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6E6" w:rsidRDefault="00132126">
      <w:pPr>
        <w:tabs>
          <w:tab w:val="right" w:pos="9639"/>
        </w:tabs>
        <w:spacing w:after="0"/>
        <w:rPr>
          <w:rFonts w:ascii="Arial" w:eastAsia="宋体" w:hAnsi="Arial" w:cs="Arial"/>
          <w:b/>
          <w:i/>
          <w:sz w:val="28"/>
          <w:szCs w:val="24"/>
        </w:rPr>
      </w:pPr>
      <w:r>
        <w:rPr>
          <w:rFonts w:ascii="Arial" w:eastAsia="宋体" w:hAnsi="Arial" w:cs="Arial"/>
          <w:b/>
          <w:sz w:val="24"/>
          <w:szCs w:val="24"/>
        </w:rPr>
        <w:t xml:space="preserve">3GPP </w:t>
      </w:r>
      <w:r>
        <w:rPr>
          <w:rFonts w:ascii="Arial" w:eastAsia="宋体" w:hAnsi="Arial" w:cs="Arial"/>
          <w:b/>
          <w:sz w:val="24"/>
          <w:szCs w:val="24"/>
          <w:lang w:eastAsia="zh-CN"/>
        </w:rPr>
        <w:t>RAN WG3</w:t>
      </w:r>
      <w:r>
        <w:rPr>
          <w:rFonts w:ascii="Arial" w:eastAsia="宋体" w:hAnsi="Arial" w:cs="Arial"/>
          <w:b/>
          <w:sz w:val="24"/>
          <w:szCs w:val="24"/>
        </w:rPr>
        <w:t xml:space="preserve"> Meeting #</w:t>
      </w:r>
      <w:r>
        <w:rPr>
          <w:rFonts w:ascii="Arial" w:eastAsia="宋体" w:hAnsi="Arial" w:cs="Arial"/>
          <w:b/>
          <w:sz w:val="24"/>
          <w:szCs w:val="24"/>
          <w:lang w:eastAsia="zh-CN"/>
        </w:rPr>
        <w:t>12</w:t>
      </w:r>
      <w:r w:rsidR="00EE69DB">
        <w:rPr>
          <w:rFonts w:ascii="Arial" w:eastAsia="宋体" w:hAnsi="Arial" w:cs="Arial" w:hint="eastAsia"/>
          <w:b/>
          <w:sz w:val="24"/>
          <w:szCs w:val="24"/>
          <w:lang w:eastAsia="zh-CN"/>
        </w:rPr>
        <w:t>9</w:t>
      </w:r>
      <w:r>
        <w:rPr>
          <w:rFonts w:ascii="Arial" w:eastAsia="宋体" w:hAnsi="Arial" w:cs="Arial"/>
          <w:b/>
          <w:i/>
          <w:sz w:val="28"/>
          <w:szCs w:val="24"/>
        </w:rPr>
        <w:tab/>
      </w:r>
      <w:r>
        <w:rPr>
          <w:rFonts w:ascii="Arial" w:eastAsia="宋体" w:hAnsi="Arial" w:cs="Arial"/>
          <w:b/>
          <w:iCs/>
          <w:sz w:val="28"/>
          <w:szCs w:val="24"/>
          <w:lang w:eastAsia="zh-CN"/>
        </w:rPr>
        <w:t>R3-25</w:t>
      </w:r>
      <w:r w:rsidR="006D3848">
        <w:rPr>
          <w:rFonts w:ascii="Arial" w:eastAsia="宋体" w:hAnsi="Arial" w:cs="Arial" w:hint="eastAsia"/>
          <w:b/>
          <w:iCs/>
          <w:sz w:val="28"/>
          <w:szCs w:val="24"/>
          <w:lang w:eastAsia="zh-CN"/>
        </w:rPr>
        <w:t>5498</w:t>
      </w:r>
      <w:r>
        <w:rPr>
          <w:rFonts w:ascii="Arial" w:eastAsia="宋体" w:hAnsi="Arial" w:cs="Arial"/>
          <w:szCs w:val="24"/>
        </w:rPr>
        <w:fldChar w:fldCharType="begin"/>
      </w:r>
      <w:r>
        <w:rPr>
          <w:rFonts w:ascii="Arial" w:eastAsia="宋体" w:hAnsi="Arial" w:cs="Arial"/>
          <w:szCs w:val="24"/>
        </w:rPr>
        <w:instrText xml:space="preserve"> DOCPROPERTY  Tdoc#  \* MERGEFORMAT </w:instrText>
      </w:r>
      <w:r>
        <w:rPr>
          <w:rFonts w:ascii="Arial" w:eastAsia="宋体" w:hAnsi="Arial" w:cs="Arial"/>
          <w:szCs w:val="24"/>
        </w:rPr>
        <w:fldChar w:fldCharType="end"/>
      </w:r>
    </w:p>
    <w:p w:rsidR="000416E6" w:rsidRDefault="00EE69DB">
      <w:pPr>
        <w:spacing w:after="120"/>
        <w:outlineLvl w:val="0"/>
        <w:rPr>
          <w:rFonts w:ascii="Arial" w:eastAsia="宋体" w:hAnsi="Arial" w:cs="Arial"/>
          <w:b/>
          <w:sz w:val="24"/>
          <w:szCs w:val="24"/>
          <w:lang w:eastAsia="zh-CN"/>
        </w:rPr>
      </w:pPr>
      <w:r w:rsidRPr="00EE69DB">
        <w:rPr>
          <w:rFonts w:ascii="Arial" w:eastAsia="宋体" w:hAnsi="Arial" w:cs="Arial"/>
          <w:b/>
          <w:sz w:val="24"/>
          <w:szCs w:val="24"/>
          <w:lang w:eastAsia="zh-CN"/>
        </w:rPr>
        <w:t>Bengaluru, IN, 25th – 29th Aug, 2025</w:t>
      </w:r>
    </w:p>
    <w:p w:rsidR="000416E6" w:rsidRDefault="000416E6">
      <w:pPr>
        <w:rPr>
          <w:rFonts w:ascii="Arial" w:eastAsia="宋体" w:hAnsi="Arial" w:cs="Arial"/>
          <w:b/>
          <w:sz w:val="22"/>
          <w:szCs w:val="22"/>
          <w:lang w:eastAsia="zh-CN"/>
        </w:rPr>
      </w:pPr>
    </w:p>
    <w:p w:rsidR="000416E6" w:rsidRDefault="00132126">
      <w:pPr>
        <w:tabs>
          <w:tab w:val="left" w:pos="1800"/>
        </w:tabs>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CATT</w:t>
      </w:r>
    </w:p>
    <w:p w:rsidR="000416E6" w:rsidRDefault="00132126">
      <w:pPr>
        <w:tabs>
          <w:tab w:val="left" w:pos="1800"/>
        </w:tabs>
        <w:ind w:left="1800" w:hanging="1800"/>
        <w:jc w:val="both"/>
        <w:rPr>
          <w:rFonts w:ascii="Arial" w:eastAsia="MS Mincho" w:hAnsi="Arial" w:cs="Arial"/>
          <w:b/>
          <w:sz w:val="22"/>
          <w:szCs w:val="22"/>
        </w:rPr>
      </w:pPr>
      <w:r>
        <w:rPr>
          <w:rFonts w:ascii="Arial" w:eastAsia="MS Mincho" w:hAnsi="Arial" w:cs="Arial"/>
          <w:b/>
          <w:sz w:val="22"/>
          <w:szCs w:val="22"/>
        </w:rPr>
        <w:t>Title:</w:t>
      </w:r>
      <w:bookmarkStart w:id="0" w:name="Title"/>
      <w:bookmarkEnd w:id="0"/>
      <w:r>
        <w:rPr>
          <w:rFonts w:ascii="Arial" w:eastAsia="MS Mincho" w:hAnsi="Arial" w:cs="Arial"/>
          <w:b/>
          <w:sz w:val="22"/>
          <w:szCs w:val="22"/>
        </w:rPr>
        <w:tab/>
      </w:r>
      <w:r>
        <w:rPr>
          <w:rFonts w:ascii="Arial" w:eastAsia="宋体" w:hAnsi="Arial" w:cs="Arial" w:hint="eastAsia"/>
          <w:b/>
          <w:sz w:val="22"/>
          <w:szCs w:val="22"/>
          <w:lang w:eastAsia="zh-CN"/>
        </w:rPr>
        <w:t>Open issues on the CCO use case</w:t>
      </w:r>
    </w:p>
    <w:p w:rsidR="000416E6" w:rsidRDefault="00132126">
      <w:pPr>
        <w:tabs>
          <w:tab w:val="left" w:pos="1800"/>
        </w:tabs>
        <w:ind w:left="1800" w:hanging="1800"/>
        <w:jc w:val="both"/>
        <w:rPr>
          <w:rFonts w:ascii="Arial" w:eastAsia="宋体" w:hAnsi="Arial" w:cs="Arial"/>
          <w:b/>
          <w:sz w:val="22"/>
          <w:szCs w:val="22"/>
          <w:lang w:val="en-US" w:eastAsia="zh-CN"/>
        </w:rPr>
      </w:pPr>
      <w:r>
        <w:rPr>
          <w:rFonts w:ascii="Arial" w:eastAsia="MS Mincho" w:hAnsi="Arial" w:cs="Arial"/>
          <w:b/>
          <w:sz w:val="22"/>
          <w:szCs w:val="22"/>
        </w:rPr>
        <w:t>Agenda Item:</w:t>
      </w:r>
      <w:bookmarkStart w:id="1" w:name="Source"/>
      <w:bookmarkEnd w:id="1"/>
      <w:r>
        <w:rPr>
          <w:rFonts w:ascii="Arial" w:eastAsia="MS Mincho" w:hAnsi="Arial" w:cs="Arial"/>
          <w:b/>
          <w:sz w:val="22"/>
          <w:szCs w:val="22"/>
        </w:rPr>
        <w:tab/>
      </w:r>
      <w:r>
        <w:rPr>
          <w:rFonts w:ascii="Arial" w:eastAsia="宋体" w:hAnsi="Arial" w:cs="Arial"/>
          <w:b/>
          <w:sz w:val="22"/>
          <w:szCs w:val="22"/>
          <w:lang w:eastAsia="zh-CN"/>
        </w:rPr>
        <w:t>11.</w:t>
      </w:r>
      <w:r>
        <w:rPr>
          <w:rFonts w:ascii="Arial" w:eastAsia="宋体" w:hAnsi="Arial" w:cs="Arial" w:hint="eastAsia"/>
          <w:b/>
          <w:sz w:val="22"/>
          <w:szCs w:val="22"/>
          <w:lang w:val="en-US" w:eastAsia="zh-CN"/>
        </w:rPr>
        <w:t>3</w:t>
      </w:r>
    </w:p>
    <w:p w:rsidR="000416E6" w:rsidRDefault="00132126">
      <w:pPr>
        <w:tabs>
          <w:tab w:val="left" w:pos="1800"/>
        </w:tabs>
        <w:ind w:left="1800" w:hanging="1800"/>
        <w:jc w:val="both"/>
        <w:rPr>
          <w:rFonts w:ascii="Arial" w:eastAsia="MS Mincho" w:hAnsi="Arial" w:cs="Arial"/>
          <w:b/>
          <w:sz w:val="22"/>
          <w:szCs w:val="22"/>
        </w:rPr>
      </w:pPr>
      <w:r>
        <w:rPr>
          <w:rFonts w:ascii="Arial" w:eastAsia="MS Mincho" w:hAnsi="Arial" w:cs="Arial"/>
          <w:b/>
          <w:sz w:val="22"/>
          <w:szCs w:val="22"/>
        </w:rPr>
        <w:t>Document for:</w:t>
      </w:r>
      <w:r>
        <w:rPr>
          <w:rFonts w:ascii="Arial" w:eastAsia="MS Mincho" w:hAnsi="Arial" w:cs="Arial"/>
          <w:b/>
          <w:sz w:val="22"/>
          <w:szCs w:val="22"/>
        </w:rPr>
        <w:tab/>
      </w:r>
      <w:bookmarkStart w:id="2" w:name="DocumentFor"/>
      <w:bookmarkEnd w:id="2"/>
      <w:r>
        <w:rPr>
          <w:rFonts w:ascii="Arial" w:eastAsia="MS Mincho" w:hAnsi="Arial" w:cs="Arial"/>
          <w:b/>
          <w:sz w:val="22"/>
          <w:szCs w:val="22"/>
        </w:rPr>
        <w:t>Discussion and decision</w:t>
      </w:r>
    </w:p>
    <w:p w:rsidR="000416E6" w:rsidRDefault="000416E6">
      <w:pPr>
        <w:pBdr>
          <w:bottom w:val="single" w:sz="4" w:space="1" w:color="auto"/>
        </w:pBdr>
        <w:tabs>
          <w:tab w:val="left" w:pos="2552"/>
        </w:tabs>
        <w:spacing w:after="0"/>
        <w:jc w:val="both"/>
        <w:rPr>
          <w:sz w:val="22"/>
          <w:szCs w:val="22"/>
        </w:rPr>
      </w:pPr>
    </w:p>
    <w:p w:rsidR="00976707" w:rsidRPr="00976707" w:rsidRDefault="00976707" w:rsidP="00976707">
      <w:pPr>
        <w:keepNext/>
        <w:numPr>
          <w:ilvl w:val="0"/>
          <w:numId w:val="1"/>
        </w:numPr>
        <w:spacing w:before="360" w:after="120"/>
        <w:outlineLvl w:val="0"/>
        <w:rPr>
          <w:rFonts w:ascii="Arial" w:eastAsia="宋体" w:hAnsi="Arial" w:cs="Arial"/>
          <w:b/>
          <w:bCs/>
          <w:kern w:val="32"/>
          <w:sz w:val="28"/>
          <w:szCs w:val="32"/>
          <w:lang w:eastAsia="zh-CN"/>
        </w:rPr>
      </w:pPr>
      <w:r w:rsidRPr="00976707">
        <w:rPr>
          <w:rFonts w:ascii="Arial" w:eastAsia="宋体" w:hAnsi="Arial" w:cs="Arial"/>
          <w:b/>
          <w:bCs/>
          <w:kern w:val="32"/>
          <w:sz w:val="28"/>
          <w:szCs w:val="32"/>
          <w:lang w:eastAsia="zh-CN"/>
        </w:rPr>
        <w:t>Introduction</w:t>
      </w:r>
    </w:p>
    <w:p w:rsidR="00976707" w:rsidRPr="00976707" w:rsidRDefault="00976707" w:rsidP="00976707">
      <w:pPr>
        <w:rPr>
          <w:rFonts w:eastAsia="等线"/>
          <w:lang w:eastAsia="zh-CN"/>
        </w:rPr>
      </w:pPr>
      <w:r w:rsidRPr="00976707">
        <w:rPr>
          <w:rFonts w:eastAsia="等线" w:hint="eastAsia"/>
          <w:lang w:eastAsia="zh-CN"/>
        </w:rPr>
        <w:t>In the last RAN3 meeting, we further discussed the issues on the CCO use case. According to the discussion, some agreements are achieved, as below:</w:t>
      </w:r>
    </w:p>
    <w:p w:rsidR="00976707" w:rsidRPr="00976707" w:rsidRDefault="00976707" w:rsidP="00976707">
      <w:pPr>
        <w:spacing w:afterLines="50" w:after="120"/>
        <w:rPr>
          <w:rFonts w:eastAsia="等线"/>
          <w:lang w:eastAsia="zh-CN"/>
        </w:rPr>
      </w:pPr>
      <w:r w:rsidRPr="00976707">
        <w:rPr>
          <w:rFonts w:eastAsia="等线"/>
          <w:noProof/>
          <w:lang w:val="en-US" w:eastAsia="zh-CN"/>
        </w:rPr>
        <mc:AlternateContent>
          <mc:Choice Requires="wps">
            <w:drawing>
              <wp:inline distT="0" distB="0" distL="0" distR="0" wp14:anchorId="069AA538" wp14:editId="75C0FC87">
                <wp:extent cx="5692775" cy="1403985"/>
                <wp:effectExtent l="4445" t="4445" r="17780" b="2032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ln>
                      </wps:spPr>
                      <wps:txbx>
                        <w:txbxContent>
                          <w:p w:rsidR="00A25236" w:rsidRDefault="00A25236" w:rsidP="00976707">
                            <w:pPr>
                              <w:spacing w:after="60"/>
                              <w:rPr>
                                <w:rFonts w:eastAsia="等线"/>
                                <w:lang w:eastAsia="zh-CN"/>
                              </w:rPr>
                            </w:pPr>
                            <w:r>
                              <w:rPr>
                                <w:rFonts w:eastAsia="Malgun Gothic"/>
                                <w:lang w:eastAsia="ja-JP"/>
                              </w:rPr>
                              <w:t>Agreements</w:t>
                            </w:r>
                            <w:r>
                              <w:rPr>
                                <w:rFonts w:eastAsia="等线" w:hint="eastAsia"/>
                                <w:lang w:eastAsia="zh-CN"/>
                              </w:rPr>
                              <w:t>:</w:t>
                            </w:r>
                          </w:p>
                          <w:p w:rsidR="00C93006" w:rsidRPr="00C93006" w:rsidRDefault="00C93006" w:rsidP="00C93006">
                            <w:pPr>
                              <w:numPr>
                                <w:ilvl w:val="0"/>
                                <w:numId w:val="2"/>
                              </w:numPr>
                              <w:spacing w:after="0"/>
                              <w:rPr>
                                <w:rFonts w:eastAsia="Calibri"/>
                                <w:i/>
                                <w:iCs/>
                                <w:color w:val="00B050"/>
                                <w:kern w:val="2"/>
                                <w:szCs w:val="16"/>
                                <w:lang w:val="sv-SE"/>
                              </w:rPr>
                            </w:pPr>
                            <w:r w:rsidRPr="00C93006">
                              <w:rPr>
                                <w:rFonts w:eastAsia="宋体"/>
                                <w:i/>
                                <w:iCs/>
                                <w:color w:val="00B050"/>
                                <w:kern w:val="2"/>
                                <w:szCs w:val="16"/>
                                <w:lang w:eastAsia="zh-CN"/>
                              </w:rPr>
                              <w:t>Adopt Opt2 (</w:t>
                            </w:r>
                            <w:proofErr w:type="spellStart"/>
                            <w:r w:rsidRPr="00C93006">
                              <w:rPr>
                                <w:rFonts w:eastAsia="宋体"/>
                                <w:i/>
                                <w:iCs/>
                                <w:color w:val="00B050"/>
                                <w:kern w:val="2"/>
                                <w:szCs w:val="16"/>
                                <w:lang w:eastAsia="zh-CN"/>
                              </w:rPr>
                              <w:t>gNB</w:t>
                            </w:r>
                            <w:proofErr w:type="spellEnd"/>
                            <w:r w:rsidRPr="00C93006">
                              <w:rPr>
                                <w:rFonts w:eastAsia="宋体"/>
                                <w:i/>
                                <w:iCs/>
                                <w:color w:val="00B050"/>
                                <w:kern w:val="2"/>
                                <w:szCs w:val="16"/>
                                <w:lang w:eastAsia="zh-CN"/>
                              </w:rPr>
                              <w:t xml:space="preserve">-CU directly forwards the received further CCO state of </w:t>
                            </w:r>
                            <w:proofErr w:type="spellStart"/>
                            <w:r w:rsidRPr="00C93006">
                              <w:rPr>
                                <w:rFonts w:eastAsia="宋体"/>
                                <w:i/>
                                <w:iCs/>
                                <w:color w:val="00B050"/>
                                <w:kern w:val="2"/>
                                <w:szCs w:val="16"/>
                                <w:lang w:eastAsia="zh-CN"/>
                              </w:rPr>
                              <w:t>neighbor</w:t>
                            </w:r>
                            <w:proofErr w:type="spellEnd"/>
                            <w:r w:rsidRPr="00C93006">
                              <w:rPr>
                                <w:rFonts w:eastAsia="宋体"/>
                                <w:i/>
                                <w:iCs/>
                                <w:color w:val="00B050"/>
                                <w:kern w:val="2"/>
                                <w:szCs w:val="16"/>
                                <w:lang w:eastAsia="zh-CN"/>
                              </w:rPr>
                              <w:t xml:space="preserve"> cells to </w:t>
                            </w:r>
                            <w:proofErr w:type="spellStart"/>
                            <w:r w:rsidRPr="00C93006">
                              <w:rPr>
                                <w:rFonts w:eastAsia="宋体"/>
                                <w:i/>
                                <w:iCs/>
                                <w:color w:val="00B050"/>
                                <w:kern w:val="2"/>
                                <w:szCs w:val="16"/>
                                <w:lang w:eastAsia="zh-CN"/>
                              </w:rPr>
                              <w:t>gNB</w:t>
                            </w:r>
                            <w:proofErr w:type="spellEnd"/>
                            <w:r w:rsidRPr="00C93006">
                              <w:rPr>
                                <w:rFonts w:eastAsia="宋体"/>
                                <w:i/>
                                <w:iCs/>
                                <w:color w:val="00B050"/>
                                <w:kern w:val="2"/>
                                <w:szCs w:val="16"/>
                                <w:lang w:eastAsia="zh-CN"/>
                              </w:rPr>
                              <w:t>-DU)</w:t>
                            </w:r>
                          </w:p>
                          <w:p w:rsidR="00A25236" w:rsidRDefault="00A25236" w:rsidP="00C93006">
                            <w:pPr>
                              <w:numPr>
                                <w:ilvl w:val="0"/>
                                <w:numId w:val="2"/>
                              </w:numPr>
                              <w:spacing w:after="0"/>
                              <w:rPr>
                                <w:rFonts w:eastAsia="Calibri"/>
                                <w:i/>
                                <w:iCs/>
                                <w:color w:val="00B050"/>
                                <w:kern w:val="2"/>
                                <w:szCs w:val="16"/>
                                <w:lang w:val="sv-SE"/>
                              </w:rPr>
                            </w:pPr>
                            <w:r w:rsidRPr="00A25236">
                              <w:rPr>
                                <w:rFonts w:eastAsia="宋体"/>
                                <w:i/>
                                <w:iCs/>
                                <w:color w:val="00B050"/>
                                <w:kern w:val="2"/>
                                <w:szCs w:val="16"/>
                                <w:lang w:eastAsia="zh-CN"/>
                              </w:rPr>
                              <w:t xml:space="preserve">Specify mechanisms (F1, </w:t>
                            </w:r>
                            <w:proofErr w:type="spellStart"/>
                            <w:r w:rsidRPr="00A25236">
                              <w:rPr>
                                <w:rFonts w:eastAsia="宋体"/>
                                <w:i/>
                                <w:iCs/>
                                <w:color w:val="00B050"/>
                                <w:kern w:val="2"/>
                                <w:szCs w:val="16"/>
                                <w:lang w:eastAsia="zh-CN"/>
                              </w:rPr>
                              <w:t>Xn</w:t>
                            </w:r>
                            <w:proofErr w:type="spellEnd"/>
                            <w:r w:rsidRPr="00A25236">
                              <w:rPr>
                                <w:rFonts w:eastAsia="宋体"/>
                                <w:i/>
                                <w:iCs/>
                                <w:color w:val="00B050"/>
                                <w:kern w:val="2"/>
                                <w:szCs w:val="16"/>
                                <w:lang w:eastAsia="zh-CN"/>
                              </w:rPr>
                              <w:t>) to update/cancel a prediction, no new IE is needed to identify the previous prediction (affected cells and beams will identify the previously signalled issue).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2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hyQKAIAADAEAAAOAAAAZHJzL2Uyb0RvYy54bWysU82O0zAQviPxDpbvNEl/drdR09XSVRHS&#10;8iMtPIDrOI2F4zG226Q8ALwBJy7cea4+B2MnW8rfBeGD5fGMP89838ziumsU2QvrJOiCZqOUEqE5&#10;lFJvC/r2zfrJFSXOM10yBVoU9CAcvV4+frRoTS7GUIMqhSUIol3emoLW3ps8SRyvRcPcCIzQ6KzA&#10;NsyjabdJaVmL6I1Kxml6kbRgS2OBC+fw9rZ30mXEryrB/auqcsITVVDMzcfdxn0T9mS5YPnWMlNL&#10;PqTB/iGLhkmNn56gbplnZGflb1CN5BYcVH7EoUmgqiQXsQasJkt/qea+ZkbEWpAcZ040uf8Hy1/u&#10;X1siy4JO0ktKNGtQpOPnT8cv345fP5JxIKg1Lse4e4ORvnsKHQodi3XmDvg7RzSsaqa34sZaaGvB&#10;SkwwCy+Ts6c9jgsgm/YFlPgP23mIQF1lm8Ae8kEQHYU6nMQRnSccL2cX80k2mVLC0ZdN08n8ahb/&#10;YPnDc2OdfyagIeFQUIvqR3i2v3M+pMPyh5DwmwMly7VUKhp2u1kpS/YMO2Ud14D+U5jSpC3ofDae&#10;9Qz8FSKN608QjfTY8ko2Bb06D1J6ICxw1LPlu003CLCB8oDUWehbGEcODzXYD5S02L4Fde93zApK&#10;1HON9M+z6TT0ezSms8sxGvbcszn3MM0RqqCekv648nFGIjHmBmVay0hg0LPPZMgV2zLyOoxQ6Ptz&#10;O0b9GPTldwAAAP//AwBQSwMEFAAGAAgAAAAhABVRzqjcAAAABQEAAA8AAABkcnMvZG93bnJldi54&#10;bWxMj8FuwjAQRO+V+AdrkXorTiKBaBoHVSDOBVqp6s2xlzgiXofYhMDX1+2lvaw0mtHM22I12pYN&#10;2PvGkYB0lgBDUk43VAv4eN8+LYH5IEnL1hEKuKGHVTl5KGSu3ZX2OBxCzWIJ+VwKMCF0OedeGbTS&#10;z1yHFL2j660MUfY11728xnLb8ixJFtzKhuKCkR2uDarT4WIF+M3u3KnjrjoZfbu/bYa5+tx+CfE4&#10;HV9fgAUcw18YfvAjOpSRqXIX0p61AuIj4fdGb/m8mAOrBGRZmgIvC/6fvvwGAAD//wMAUEsBAi0A&#10;FAAGAAgAAAAhALaDOJL+AAAA4QEAABMAAAAAAAAAAAAAAAAAAAAAAFtDb250ZW50X1R5cGVzXS54&#10;bWxQSwECLQAUAAYACAAAACEAOP0h/9YAAACUAQAACwAAAAAAAAAAAAAAAAAvAQAAX3JlbHMvLnJl&#10;bHNQSwECLQAUAAYACAAAACEAs0IckCgCAAAwBAAADgAAAAAAAAAAAAAAAAAuAgAAZHJzL2Uyb0Rv&#10;Yy54bWxQSwECLQAUAAYACAAAACEAFVHOqNwAAAAFAQAADwAAAAAAAAAAAAAAAACCBAAAZHJzL2Rv&#10;d25yZXYueG1sUEsFBgAAAAAEAAQA8wAAAIsFAAAAAA==&#10;">
                <v:textbox style="mso-fit-shape-to-text:t">
                  <w:txbxContent>
                    <w:p w:rsidR="00A25236" w:rsidRDefault="00A25236" w:rsidP="00976707">
                      <w:pPr>
                        <w:spacing w:after="60"/>
                        <w:rPr>
                          <w:rFonts w:eastAsia="等线"/>
                          <w:lang w:eastAsia="zh-CN"/>
                        </w:rPr>
                      </w:pPr>
                      <w:r>
                        <w:rPr>
                          <w:rFonts w:eastAsia="Malgun Gothic"/>
                          <w:lang w:eastAsia="ja-JP"/>
                        </w:rPr>
                        <w:t>Agreements</w:t>
                      </w:r>
                      <w:r>
                        <w:rPr>
                          <w:rFonts w:eastAsia="等线" w:hint="eastAsia"/>
                          <w:lang w:eastAsia="zh-CN"/>
                        </w:rPr>
                        <w:t>:</w:t>
                      </w:r>
                    </w:p>
                    <w:p w:rsidR="00C93006" w:rsidRPr="00C93006" w:rsidRDefault="00C93006" w:rsidP="00C93006">
                      <w:pPr>
                        <w:numPr>
                          <w:ilvl w:val="0"/>
                          <w:numId w:val="2"/>
                        </w:numPr>
                        <w:spacing w:after="0"/>
                        <w:rPr>
                          <w:rFonts w:eastAsia="Calibri"/>
                          <w:i/>
                          <w:iCs/>
                          <w:color w:val="00B050"/>
                          <w:kern w:val="2"/>
                          <w:szCs w:val="16"/>
                          <w:lang w:val="sv-SE"/>
                        </w:rPr>
                      </w:pPr>
                      <w:r w:rsidRPr="00C93006">
                        <w:rPr>
                          <w:rFonts w:eastAsia="宋体"/>
                          <w:i/>
                          <w:iCs/>
                          <w:color w:val="00B050"/>
                          <w:kern w:val="2"/>
                          <w:szCs w:val="16"/>
                          <w:lang w:eastAsia="zh-CN"/>
                        </w:rPr>
                        <w:t>Adopt Opt2 (</w:t>
                      </w:r>
                      <w:proofErr w:type="spellStart"/>
                      <w:r w:rsidRPr="00C93006">
                        <w:rPr>
                          <w:rFonts w:eastAsia="宋体"/>
                          <w:i/>
                          <w:iCs/>
                          <w:color w:val="00B050"/>
                          <w:kern w:val="2"/>
                          <w:szCs w:val="16"/>
                          <w:lang w:eastAsia="zh-CN"/>
                        </w:rPr>
                        <w:t>gNB</w:t>
                      </w:r>
                      <w:proofErr w:type="spellEnd"/>
                      <w:r w:rsidRPr="00C93006">
                        <w:rPr>
                          <w:rFonts w:eastAsia="宋体"/>
                          <w:i/>
                          <w:iCs/>
                          <w:color w:val="00B050"/>
                          <w:kern w:val="2"/>
                          <w:szCs w:val="16"/>
                          <w:lang w:eastAsia="zh-CN"/>
                        </w:rPr>
                        <w:t xml:space="preserve">-CU directly forwards the received further CCO state of </w:t>
                      </w:r>
                      <w:proofErr w:type="spellStart"/>
                      <w:r w:rsidRPr="00C93006">
                        <w:rPr>
                          <w:rFonts w:eastAsia="宋体"/>
                          <w:i/>
                          <w:iCs/>
                          <w:color w:val="00B050"/>
                          <w:kern w:val="2"/>
                          <w:szCs w:val="16"/>
                          <w:lang w:eastAsia="zh-CN"/>
                        </w:rPr>
                        <w:t>neighbor</w:t>
                      </w:r>
                      <w:proofErr w:type="spellEnd"/>
                      <w:r w:rsidRPr="00C93006">
                        <w:rPr>
                          <w:rFonts w:eastAsia="宋体"/>
                          <w:i/>
                          <w:iCs/>
                          <w:color w:val="00B050"/>
                          <w:kern w:val="2"/>
                          <w:szCs w:val="16"/>
                          <w:lang w:eastAsia="zh-CN"/>
                        </w:rPr>
                        <w:t xml:space="preserve"> cells to </w:t>
                      </w:r>
                      <w:proofErr w:type="spellStart"/>
                      <w:r w:rsidRPr="00C93006">
                        <w:rPr>
                          <w:rFonts w:eastAsia="宋体"/>
                          <w:i/>
                          <w:iCs/>
                          <w:color w:val="00B050"/>
                          <w:kern w:val="2"/>
                          <w:szCs w:val="16"/>
                          <w:lang w:eastAsia="zh-CN"/>
                        </w:rPr>
                        <w:t>gNB</w:t>
                      </w:r>
                      <w:proofErr w:type="spellEnd"/>
                      <w:r w:rsidRPr="00C93006">
                        <w:rPr>
                          <w:rFonts w:eastAsia="宋体"/>
                          <w:i/>
                          <w:iCs/>
                          <w:color w:val="00B050"/>
                          <w:kern w:val="2"/>
                          <w:szCs w:val="16"/>
                          <w:lang w:eastAsia="zh-CN"/>
                        </w:rPr>
                        <w:t>-DU)</w:t>
                      </w:r>
                    </w:p>
                    <w:p w:rsidR="00A25236" w:rsidRDefault="00A25236" w:rsidP="00C93006">
                      <w:pPr>
                        <w:numPr>
                          <w:ilvl w:val="0"/>
                          <w:numId w:val="2"/>
                        </w:numPr>
                        <w:spacing w:after="0"/>
                        <w:rPr>
                          <w:rFonts w:eastAsia="Calibri"/>
                          <w:i/>
                          <w:iCs/>
                          <w:color w:val="00B050"/>
                          <w:kern w:val="2"/>
                          <w:szCs w:val="16"/>
                          <w:lang w:val="sv-SE"/>
                        </w:rPr>
                      </w:pPr>
                      <w:r w:rsidRPr="00A25236">
                        <w:rPr>
                          <w:rFonts w:eastAsia="宋体"/>
                          <w:i/>
                          <w:iCs/>
                          <w:color w:val="00B050"/>
                          <w:kern w:val="2"/>
                          <w:szCs w:val="16"/>
                          <w:lang w:eastAsia="zh-CN"/>
                        </w:rPr>
                        <w:t xml:space="preserve">Specify mechanisms (F1, </w:t>
                      </w:r>
                      <w:proofErr w:type="spellStart"/>
                      <w:r w:rsidRPr="00A25236">
                        <w:rPr>
                          <w:rFonts w:eastAsia="宋体"/>
                          <w:i/>
                          <w:iCs/>
                          <w:color w:val="00B050"/>
                          <w:kern w:val="2"/>
                          <w:szCs w:val="16"/>
                          <w:lang w:eastAsia="zh-CN"/>
                        </w:rPr>
                        <w:t>Xn</w:t>
                      </w:r>
                      <w:proofErr w:type="spellEnd"/>
                      <w:r w:rsidRPr="00A25236">
                        <w:rPr>
                          <w:rFonts w:eastAsia="宋体"/>
                          <w:i/>
                          <w:iCs/>
                          <w:color w:val="00B050"/>
                          <w:kern w:val="2"/>
                          <w:szCs w:val="16"/>
                          <w:lang w:eastAsia="zh-CN"/>
                        </w:rPr>
                        <w:t>) to update/cancel a prediction, no new IE is needed to identify the previous prediction (affected cells and beams will identify the previously signalled issue).</w:t>
                      </w:r>
                    </w:p>
                  </w:txbxContent>
                </v:textbox>
                <w10:anchorlock/>
              </v:shape>
            </w:pict>
          </mc:Fallback>
        </mc:AlternateContent>
      </w:r>
    </w:p>
    <w:p w:rsidR="00976707" w:rsidRPr="00976707" w:rsidRDefault="00976707" w:rsidP="00976707">
      <w:pPr>
        <w:spacing w:before="180" w:after="120"/>
        <w:rPr>
          <w:rFonts w:eastAsia="等线"/>
          <w:lang w:eastAsia="zh-CN"/>
        </w:rPr>
      </w:pPr>
      <w:r w:rsidRPr="00976707">
        <w:rPr>
          <w:rFonts w:eastAsia="等线" w:hint="eastAsia"/>
          <w:lang w:eastAsia="zh-CN"/>
        </w:rPr>
        <w:t>However, there</w:t>
      </w:r>
      <w:r w:rsidRPr="00976707">
        <w:rPr>
          <w:rFonts w:eastAsia="等线"/>
          <w:lang w:eastAsia="zh-CN"/>
        </w:rPr>
        <w:t>’</w:t>
      </w:r>
      <w:r w:rsidRPr="00976707">
        <w:rPr>
          <w:rFonts w:eastAsia="等线" w:hint="eastAsia"/>
          <w:lang w:eastAsia="zh-CN"/>
        </w:rPr>
        <w:t>re still some open issues, listed in below:</w:t>
      </w:r>
    </w:p>
    <w:p w:rsidR="00976707" w:rsidRPr="00976707" w:rsidRDefault="00976707" w:rsidP="00976707">
      <w:pPr>
        <w:spacing w:afterLines="50" w:after="120"/>
        <w:rPr>
          <w:rFonts w:eastAsia="等线"/>
          <w:lang w:eastAsia="zh-CN"/>
        </w:rPr>
      </w:pPr>
      <w:r w:rsidRPr="00976707">
        <w:rPr>
          <w:rFonts w:eastAsia="等线"/>
          <w:noProof/>
          <w:lang w:val="en-US" w:eastAsia="zh-CN"/>
        </w:rPr>
        <mc:AlternateContent>
          <mc:Choice Requires="wps">
            <w:drawing>
              <wp:inline distT="0" distB="0" distL="0" distR="0" wp14:anchorId="07A4C72D" wp14:editId="5779ADB0">
                <wp:extent cx="5693134" cy="1612093"/>
                <wp:effectExtent l="0" t="0" r="22225"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612093"/>
                        </a:xfrm>
                        <a:prstGeom prst="rect">
                          <a:avLst/>
                        </a:prstGeom>
                        <a:solidFill>
                          <a:srgbClr val="FFFFFF"/>
                        </a:solidFill>
                        <a:ln w="9525">
                          <a:solidFill>
                            <a:srgbClr val="000000"/>
                          </a:solidFill>
                          <a:miter lim="800000"/>
                        </a:ln>
                      </wps:spPr>
                      <wps:txbx>
                        <w:txbxContent>
                          <w:p w:rsidR="00C93006" w:rsidRPr="00C93006" w:rsidRDefault="00C93006" w:rsidP="00C93006">
                            <w:pPr>
                              <w:rPr>
                                <w:rFonts w:eastAsia="等线"/>
                                <w:i/>
                                <w:iCs/>
                                <w:color w:val="FF0000"/>
                                <w:szCs w:val="16"/>
                                <w:lang w:eastAsia="zh-CN"/>
                              </w:rPr>
                            </w:pPr>
                            <w:r w:rsidRPr="00C93006">
                              <w:rPr>
                                <w:rFonts w:eastAsia="等线"/>
                                <w:i/>
                                <w:iCs/>
                                <w:color w:val="FF0000"/>
                                <w:szCs w:val="16"/>
                                <w:lang w:eastAsia="zh-CN"/>
                              </w:rPr>
                              <w:t xml:space="preserve">Timing information for predicted CCO issue over </w:t>
                            </w:r>
                            <w:proofErr w:type="spellStart"/>
                            <w:r w:rsidRPr="00C93006">
                              <w:rPr>
                                <w:rFonts w:eastAsia="等线"/>
                                <w:i/>
                                <w:iCs/>
                                <w:color w:val="FF0000"/>
                                <w:szCs w:val="16"/>
                                <w:lang w:eastAsia="zh-CN"/>
                              </w:rPr>
                              <w:t>Xn</w:t>
                            </w:r>
                            <w:proofErr w:type="spellEnd"/>
                            <w:r w:rsidRPr="00C93006">
                              <w:rPr>
                                <w:rFonts w:eastAsia="等线"/>
                                <w:i/>
                                <w:iCs/>
                                <w:color w:val="FF0000"/>
                                <w:szCs w:val="16"/>
                                <w:lang w:eastAsia="zh-CN"/>
                              </w:rPr>
                              <w:t xml:space="preserve"> is not needed?</w:t>
                            </w:r>
                          </w:p>
                          <w:p w:rsidR="00C93006" w:rsidRPr="00C93006" w:rsidRDefault="00C93006" w:rsidP="00C93006">
                            <w:pPr>
                              <w:rPr>
                                <w:rFonts w:eastAsia="等线"/>
                                <w:i/>
                                <w:iCs/>
                                <w:color w:val="FF0000"/>
                                <w:szCs w:val="16"/>
                                <w:lang w:eastAsia="zh-CN"/>
                              </w:rPr>
                            </w:pPr>
                            <w:r w:rsidRPr="00C93006">
                              <w:rPr>
                                <w:rFonts w:eastAsia="等线"/>
                                <w:i/>
                                <w:iCs/>
                                <w:color w:val="FF0000"/>
                                <w:szCs w:val="16"/>
                                <w:lang w:eastAsia="zh-CN"/>
                              </w:rPr>
                              <w:t>Current mechanism enables the update of predicted CCO issue and/or future CCO state. A new detected CCO issue/a new predicted CCO issue for the same affected cells and beams after a predicted CCO issue will cancel the prediction.</w:t>
                            </w:r>
                            <w:r w:rsidR="00A61307" w:rsidRPr="00A61307">
                              <w:rPr>
                                <w:rFonts w:ascii="Segoe UI" w:hAnsi="Segoe UI" w:cs="Segoe UI"/>
                                <w:color w:val="2A2B2E"/>
                                <w:sz w:val="21"/>
                                <w:szCs w:val="21"/>
                                <w:shd w:val="clear" w:color="auto" w:fill="FFFFFF"/>
                              </w:rPr>
                              <w:t xml:space="preserve"> </w:t>
                            </w:r>
                          </w:p>
                          <w:p w:rsidR="00C93006" w:rsidRDefault="00C93006" w:rsidP="00C93006">
                            <w:pPr>
                              <w:rPr>
                                <w:rFonts w:eastAsia="等线"/>
                                <w:i/>
                                <w:iCs/>
                                <w:color w:val="FF0000"/>
                                <w:szCs w:val="16"/>
                                <w:lang w:eastAsia="zh-CN"/>
                              </w:rPr>
                            </w:pPr>
                            <w:r w:rsidRPr="00C93006">
                              <w:rPr>
                                <w:rFonts w:eastAsia="等线"/>
                                <w:i/>
                                <w:iCs/>
                                <w:color w:val="FF0000"/>
                                <w:szCs w:val="16"/>
                                <w:lang w:eastAsia="zh-CN"/>
                              </w:rPr>
                              <w:t>Check the scenario whether has the possibility that there will be isolated multiple CCO issues detected for different cells or beams? Specific Cancel towards each CCO issue is needed?</w:t>
                            </w:r>
                          </w:p>
                          <w:p w:rsidR="00C93006" w:rsidRDefault="00C93006" w:rsidP="00976707">
                            <w:pPr>
                              <w:rPr>
                                <w:rFonts w:eastAsia="等线"/>
                                <w:i/>
                                <w:iCs/>
                                <w:color w:val="FF0000"/>
                                <w:szCs w:val="16"/>
                                <w:lang w:eastAsia="zh-CN"/>
                              </w:rPr>
                            </w:pPr>
                            <w:r w:rsidRPr="00C93006">
                              <w:rPr>
                                <w:rFonts w:eastAsia="等线"/>
                                <w:i/>
                                <w:iCs/>
                                <w:color w:val="FF0000"/>
                                <w:szCs w:val="16"/>
                                <w:lang w:eastAsia="zh-CN"/>
                              </w:rPr>
                              <w:t>Addition of new code-point in predicted coverage modification cause (</w:t>
                            </w:r>
                            <w:proofErr w:type="spellStart"/>
                            <w:r w:rsidRPr="00C93006">
                              <w:rPr>
                                <w:rFonts w:eastAsia="等线"/>
                                <w:i/>
                                <w:iCs/>
                                <w:color w:val="FF0000"/>
                                <w:szCs w:val="16"/>
                                <w:lang w:eastAsia="zh-CN"/>
                              </w:rPr>
                              <w:t>Xn</w:t>
                            </w:r>
                            <w:proofErr w:type="spellEnd"/>
                            <w:r w:rsidRPr="00C93006">
                              <w:rPr>
                                <w:rFonts w:eastAsia="等线"/>
                                <w:i/>
                                <w:iCs/>
                                <w:color w:val="FF0000"/>
                                <w:szCs w:val="16"/>
                                <w:lang w:eastAsia="zh-CN"/>
                              </w:rPr>
                              <w:t>) / predicted CCO issue (F1), with details FFS.</w:t>
                            </w:r>
                          </w:p>
                        </w:txbxContent>
                      </wps:txbx>
                      <wps:bodyPr rot="0" vert="horz" wrap="square" lIns="91440" tIns="45720" rIns="91440" bIns="45720" anchor="t" anchorCtr="0">
                        <a:noAutofit/>
                      </wps:bodyPr>
                    </wps:wsp>
                  </a:graphicData>
                </a:graphic>
              </wp:inline>
            </w:drawing>
          </mc:Choice>
          <mc:Fallback>
            <w:pict>
              <v:shape id="_x0000_s1027" type="#_x0000_t202" style="width:448.3pt;height:12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70RKAIAADUEAAAOAAAAZHJzL2Uyb0RvYy54bWysU82O0zAQviPxDpbvNEn/2EZNV0tXRUjL&#10;j7TwAI7jNBaOJ9huk/IA7Btw4sKd5+pzMHayJQJOCB8sj2f8eeb7ZtbXXa3IURgrQWc0mcSUCM2h&#10;kHqf0Q/vd8+uKLGO6YIp0CKjJ2Hp9ebpk3XbpGIKFahCGIIg2qZtk9HKuSaNIssrUTM7gUZodJZg&#10;aubQNPuoMKxF9FpF0zheRi2YojHAhbV4e9s76Sbgl6Xg7m1ZWuGIyijm5sJuwp77PdqsWbo3rKkk&#10;H9Jg/5BFzaTGTy9Qt8wxcjDyD6hacgMWSjfhUEdQlpKLUANWk8S/VXNfsUaEWpAc21xosv8Plr85&#10;vjNEFqgdJZrVKNH568P524/z9y9k6ulpG5ti1H2Dca57AZ0P9aXa5g74R0s0bCum9+LGGGgrwQpM&#10;L/Evo9HTHsd6kLx9DQX+ww4OAlBXmtoDIhsE0VGm00Ua0TnC8XKxXM2S2ZwSjr5kmUzj1Sz8wdLH&#10;542x7qWAmvhDRg1qH+DZ8c46nw5LH0NC+qBksZNKBcPs860y5MiwT3ZhDeh2HKY0aTO6WkwXPQNj&#10;nx1DxGH9DaKWDhteyTqjV+MgpQfCPEc9W67Lu0GaQYccihMyaKDvY5w7PFRgPlPSYg9n1H46MCMo&#10;Ua80qrBK5nPf9MGYL55P0TBjTz72MM0RKqOOkv64dWFQPD8ablCtUgYevax9JkPK2JuB3mGOfPOP&#10;7RD1a9o3PwEAAP//AwBQSwMEFAAGAAgAAAAhAOQuEgTdAAAABQEAAA8AAABkcnMvZG93bnJldi54&#10;bWxMj8FOwzAQRO9I/IO1SFxQ69BCSEKcCiG1ojdoUXt1420SYa+D7abh7zFc4LLSaEYzb8vFaDQb&#10;0PnOkoDbaQIMqbaqo0bA+3Y5yYD5IElJbQkFfKGHRXV5UcpC2TO94bAJDYsl5AspoA2hLzj3dYtG&#10;+qntkaJ3tM7IEKVruHLyHMuN5rMkSbmRHcWFVvb43GL9sTkZAdndy7D36/nrrk6POg83D8Pq0wlx&#10;fTU+PQILOIa/MPzgR3SoItPBnkh5pgXER8LvjV6Wpymwg4DZ/TwHXpX8P331DQAA//8DAFBLAQIt&#10;ABQABgAIAAAAIQC2gziS/gAAAOEBAAATAAAAAAAAAAAAAAAAAAAAAABbQ29udGVudF9UeXBlc10u&#10;eG1sUEsBAi0AFAAGAAgAAAAhADj9If/WAAAAlAEAAAsAAAAAAAAAAAAAAAAALwEAAF9yZWxzLy5y&#10;ZWxzUEsBAi0AFAAGAAgAAAAhAPYXvREoAgAANQQAAA4AAAAAAAAAAAAAAAAALgIAAGRycy9lMm9E&#10;b2MueG1sUEsBAi0AFAAGAAgAAAAhAOQuEgTdAAAABQEAAA8AAAAAAAAAAAAAAAAAggQAAGRycy9k&#10;b3ducmV2LnhtbFBLBQYAAAAABAAEAPMAAACMBQAAAAA=&#10;">
                <v:textbox>
                  <w:txbxContent>
                    <w:p w:rsidR="00C93006" w:rsidRPr="00C93006" w:rsidRDefault="00C93006" w:rsidP="00C93006">
                      <w:pPr>
                        <w:rPr>
                          <w:rFonts w:eastAsia="等线"/>
                          <w:i/>
                          <w:iCs/>
                          <w:color w:val="FF0000"/>
                          <w:szCs w:val="16"/>
                          <w:lang w:eastAsia="zh-CN"/>
                        </w:rPr>
                      </w:pPr>
                      <w:r w:rsidRPr="00C93006">
                        <w:rPr>
                          <w:rFonts w:eastAsia="等线"/>
                          <w:i/>
                          <w:iCs/>
                          <w:color w:val="FF0000"/>
                          <w:szCs w:val="16"/>
                          <w:lang w:eastAsia="zh-CN"/>
                        </w:rPr>
                        <w:t xml:space="preserve">Timing information for predicted CCO issue over </w:t>
                      </w:r>
                      <w:proofErr w:type="spellStart"/>
                      <w:r w:rsidRPr="00C93006">
                        <w:rPr>
                          <w:rFonts w:eastAsia="等线"/>
                          <w:i/>
                          <w:iCs/>
                          <w:color w:val="FF0000"/>
                          <w:szCs w:val="16"/>
                          <w:lang w:eastAsia="zh-CN"/>
                        </w:rPr>
                        <w:t>Xn</w:t>
                      </w:r>
                      <w:proofErr w:type="spellEnd"/>
                      <w:r w:rsidRPr="00C93006">
                        <w:rPr>
                          <w:rFonts w:eastAsia="等线"/>
                          <w:i/>
                          <w:iCs/>
                          <w:color w:val="FF0000"/>
                          <w:szCs w:val="16"/>
                          <w:lang w:eastAsia="zh-CN"/>
                        </w:rPr>
                        <w:t xml:space="preserve"> is not needed?</w:t>
                      </w:r>
                    </w:p>
                    <w:p w:rsidR="00C93006" w:rsidRPr="00C93006" w:rsidRDefault="00C93006" w:rsidP="00C93006">
                      <w:pPr>
                        <w:rPr>
                          <w:rFonts w:eastAsia="等线"/>
                          <w:i/>
                          <w:iCs/>
                          <w:color w:val="FF0000"/>
                          <w:szCs w:val="16"/>
                          <w:lang w:eastAsia="zh-CN"/>
                        </w:rPr>
                      </w:pPr>
                      <w:r w:rsidRPr="00C93006">
                        <w:rPr>
                          <w:rFonts w:eastAsia="等线"/>
                          <w:i/>
                          <w:iCs/>
                          <w:color w:val="FF0000"/>
                          <w:szCs w:val="16"/>
                          <w:lang w:eastAsia="zh-CN"/>
                        </w:rPr>
                        <w:t>Current mechanism enables the update of predicted CCO issue and/or future CCO state. A new detected CCO issue/a new predicted CCO issue for the same affected cells and beams after a predicted CCO issue will cancel the prediction.</w:t>
                      </w:r>
                      <w:r w:rsidR="00A61307" w:rsidRPr="00A61307">
                        <w:rPr>
                          <w:rFonts w:ascii="Segoe UI" w:hAnsi="Segoe UI" w:cs="Segoe UI"/>
                          <w:color w:val="2A2B2E"/>
                          <w:sz w:val="21"/>
                          <w:szCs w:val="21"/>
                          <w:shd w:val="clear" w:color="auto" w:fill="FFFFFF"/>
                        </w:rPr>
                        <w:t xml:space="preserve"> </w:t>
                      </w:r>
                    </w:p>
                    <w:p w:rsidR="00C93006" w:rsidRDefault="00C93006" w:rsidP="00C93006">
                      <w:pPr>
                        <w:rPr>
                          <w:rFonts w:eastAsia="等线"/>
                          <w:i/>
                          <w:iCs/>
                          <w:color w:val="FF0000"/>
                          <w:szCs w:val="16"/>
                          <w:lang w:eastAsia="zh-CN"/>
                        </w:rPr>
                      </w:pPr>
                      <w:r w:rsidRPr="00C93006">
                        <w:rPr>
                          <w:rFonts w:eastAsia="等线"/>
                          <w:i/>
                          <w:iCs/>
                          <w:color w:val="FF0000"/>
                          <w:szCs w:val="16"/>
                          <w:lang w:eastAsia="zh-CN"/>
                        </w:rPr>
                        <w:t>Check the scenario whether has the possibility that there will be isolated multiple CCO issues detected for different cells or beams? Specific Cancel towards each CCO issue is needed?</w:t>
                      </w:r>
                    </w:p>
                    <w:p w:rsidR="00C93006" w:rsidRDefault="00C93006" w:rsidP="00976707">
                      <w:pPr>
                        <w:rPr>
                          <w:rFonts w:eastAsia="等线"/>
                          <w:i/>
                          <w:iCs/>
                          <w:color w:val="FF0000"/>
                          <w:szCs w:val="16"/>
                          <w:lang w:eastAsia="zh-CN"/>
                        </w:rPr>
                      </w:pPr>
                      <w:r w:rsidRPr="00C93006">
                        <w:rPr>
                          <w:rFonts w:eastAsia="等线"/>
                          <w:i/>
                          <w:iCs/>
                          <w:color w:val="FF0000"/>
                          <w:szCs w:val="16"/>
                          <w:lang w:eastAsia="zh-CN"/>
                        </w:rPr>
                        <w:t>Addition of new code-point in predicted coverage modification cause (</w:t>
                      </w:r>
                      <w:proofErr w:type="spellStart"/>
                      <w:r w:rsidRPr="00C93006">
                        <w:rPr>
                          <w:rFonts w:eastAsia="等线"/>
                          <w:i/>
                          <w:iCs/>
                          <w:color w:val="FF0000"/>
                          <w:szCs w:val="16"/>
                          <w:lang w:eastAsia="zh-CN"/>
                        </w:rPr>
                        <w:t>Xn</w:t>
                      </w:r>
                      <w:proofErr w:type="spellEnd"/>
                      <w:r w:rsidRPr="00C93006">
                        <w:rPr>
                          <w:rFonts w:eastAsia="等线"/>
                          <w:i/>
                          <w:iCs/>
                          <w:color w:val="FF0000"/>
                          <w:szCs w:val="16"/>
                          <w:lang w:eastAsia="zh-CN"/>
                        </w:rPr>
                        <w:t>) / predicted CCO issue (F1), with details FFS.</w:t>
                      </w:r>
                    </w:p>
                  </w:txbxContent>
                </v:textbox>
                <w10:anchorlock/>
              </v:shape>
            </w:pict>
          </mc:Fallback>
        </mc:AlternateContent>
      </w:r>
    </w:p>
    <w:p w:rsidR="00976707" w:rsidRPr="00976707" w:rsidRDefault="00976707" w:rsidP="00976707">
      <w:pPr>
        <w:spacing w:before="180"/>
        <w:rPr>
          <w:rFonts w:eastAsia="等线"/>
          <w:lang w:eastAsia="zh-CN"/>
        </w:rPr>
      </w:pPr>
      <w:r w:rsidRPr="00976707">
        <w:rPr>
          <w:rFonts w:eastAsia="等线" w:hint="eastAsia"/>
          <w:lang w:eastAsia="zh-CN"/>
        </w:rPr>
        <w:t>In this contribution, we will further discuss the open issues on the CCO use case, and provide corresponding observations and proposals.</w:t>
      </w:r>
    </w:p>
    <w:p w:rsidR="00976707" w:rsidRPr="00976707" w:rsidRDefault="00976707" w:rsidP="00976707">
      <w:pPr>
        <w:keepNext/>
        <w:numPr>
          <w:ilvl w:val="0"/>
          <w:numId w:val="1"/>
        </w:numPr>
        <w:spacing w:before="360" w:after="120"/>
        <w:outlineLvl w:val="0"/>
        <w:rPr>
          <w:rFonts w:ascii="Arial" w:eastAsia="宋体" w:hAnsi="Arial" w:cs="Arial"/>
          <w:b/>
          <w:bCs/>
          <w:kern w:val="32"/>
          <w:sz w:val="28"/>
          <w:szCs w:val="32"/>
          <w:lang w:eastAsia="zh-CN"/>
        </w:rPr>
      </w:pPr>
      <w:r w:rsidRPr="00976707">
        <w:rPr>
          <w:rFonts w:ascii="Arial" w:eastAsia="宋体" w:hAnsi="Arial" w:cs="Arial"/>
          <w:b/>
          <w:bCs/>
          <w:kern w:val="32"/>
          <w:sz w:val="28"/>
          <w:szCs w:val="32"/>
          <w:lang w:eastAsia="zh-CN"/>
        </w:rPr>
        <w:t>Discussion</w:t>
      </w:r>
    </w:p>
    <w:p w:rsidR="003A69DA" w:rsidRPr="00976707" w:rsidRDefault="003A69DA" w:rsidP="003A69DA">
      <w:pPr>
        <w:overflowPunct w:val="0"/>
        <w:autoSpaceDE w:val="0"/>
        <w:autoSpaceDN w:val="0"/>
        <w:adjustRightInd w:val="0"/>
        <w:textAlignment w:val="baseline"/>
        <w:rPr>
          <w:rFonts w:eastAsia="宋体"/>
          <w:b/>
          <w:u w:val="single"/>
          <w:lang w:eastAsia="zh-CN"/>
        </w:rPr>
      </w:pPr>
      <w:r w:rsidRPr="00976707">
        <w:rPr>
          <w:rFonts w:eastAsia="宋体"/>
          <w:b/>
          <w:u w:val="single"/>
          <w:lang w:eastAsia="zh-CN"/>
        </w:rPr>
        <w:t xml:space="preserve">Whether to exchange time for predicted CCO issue over </w:t>
      </w:r>
      <w:proofErr w:type="spellStart"/>
      <w:r w:rsidRPr="00976707">
        <w:rPr>
          <w:rFonts w:eastAsia="宋体"/>
          <w:b/>
          <w:u w:val="single"/>
          <w:lang w:eastAsia="zh-CN"/>
        </w:rPr>
        <w:t>XnAP</w:t>
      </w:r>
      <w:proofErr w:type="spellEnd"/>
    </w:p>
    <w:p w:rsidR="003A69DA" w:rsidRDefault="003A69DA" w:rsidP="003A69DA">
      <w:pPr>
        <w:widowControl w:val="0"/>
        <w:overflowPunct w:val="0"/>
        <w:autoSpaceDE w:val="0"/>
        <w:autoSpaceDN w:val="0"/>
        <w:adjustRightInd w:val="0"/>
        <w:textAlignment w:val="baseline"/>
        <w:rPr>
          <w:rFonts w:eastAsia="宋体"/>
          <w:b/>
          <w:bCs/>
          <w:u w:val="single"/>
          <w:lang w:eastAsia="zh-CN"/>
        </w:rPr>
      </w:pPr>
      <w:r w:rsidRPr="00976707">
        <w:rPr>
          <w:rFonts w:eastAsia="宋体"/>
          <w:lang w:eastAsia="zh-CN"/>
        </w:rPr>
        <w:t xml:space="preserve">The critical information for the receiving node is the time for the predicted future CCO state, as this enables the </w:t>
      </w:r>
      <w:proofErr w:type="spellStart"/>
      <w:r w:rsidRPr="00976707">
        <w:rPr>
          <w:rFonts w:eastAsia="宋体"/>
          <w:lang w:eastAsia="zh-CN"/>
        </w:rPr>
        <w:t>neighboring</w:t>
      </w:r>
      <w:proofErr w:type="spellEnd"/>
      <w:r w:rsidRPr="00976707">
        <w:rPr>
          <w:rFonts w:eastAsia="宋体"/>
          <w:lang w:eastAsia="zh-CN"/>
        </w:rPr>
        <w:t xml:space="preserve"> node to align its coverage configuration effectively. Once the </w:t>
      </w:r>
      <w:proofErr w:type="spellStart"/>
      <w:r w:rsidRPr="00976707">
        <w:rPr>
          <w:rFonts w:eastAsia="宋体"/>
          <w:lang w:eastAsia="zh-CN"/>
        </w:rPr>
        <w:t>gNB</w:t>
      </w:r>
      <w:proofErr w:type="spellEnd"/>
      <w:r w:rsidRPr="00976707">
        <w:rPr>
          <w:rFonts w:eastAsia="宋体"/>
          <w:lang w:eastAsia="zh-CN"/>
        </w:rPr>
        <w:t xml:space="preserve"> adjusts its coverage, the predicted CCO issue is resolved and will no longer occur. Given this dynamic, exchanging the time of the predicted CCO issue over the </w:t>
      </w:r>
      <w:proofErr w:type="spellStart"/>
      <w:r w:rsidRPr="00976707">
        <w:rPr>
          <w:rFonts w:eastAsia="宋体"/>
          <w:lang w:eastAsia="zh-CN"/>
        </w:rPr>
        <w:t>Xn</w:t>
      </w:r>
      <w:proofErr w:type="spellEnd"/>
      <w:r w:rsidRPr="00976707">
        <w:rPr>
          <w:rFonts w:eastAsia="宋体"/>
          <w:lang w:eastAsia="zh-CN"/>
        </w:rPr>
        <w:t xml:space="preserve"> interface becomes unnecessary. Therefore, the time for the predicted CCO issue does not need to be exchanged over the </w:t>
      </w:r>
      <w:proofErr w:type="spellStart"/>
      <w:r w:rsidRPr="00976707">
        <w:rPr>
          <w:rFonts w:eastAsia="宋体"/>
          <w:lang w:eastAsia="zh-CN"/>
        </w:rPr>
        <w:t>Xn</w:t>
      </w:r>
      <w:proofErr w:type="spellEnd"/>
      <w:r w:rsidRPr="00976707">
        <w:rPr>
          <w:rFonts w:eastAsia="宋体"/>
          <w:lang w:eastAsia="zh-CN"/>
        </w:rPr>
        <w:t xml:space="preserve"> interface.</w:t>
      </w:r>
    </w:p>
    <w:p w:rsidR="003A69DA" w:rsidRPr="003A69DA" w:rsidRDefault="003A69DA" w:rsidP="009E50AF">
      <w:pPr>
        <w:overflowPunct w:val="0"/>
        <w:autoSpaceDE w:val="0"/>
        <w:autoSpaceDN w:val="0"/>
        <w:adjustRightInd w:val="0"/>
        <w:textAlignment w:val="baseline"/>
        <w:rPr>
          <w:rFonts w:eastAsia="宋体"/>
          <w:b/>
          <w:bCs/>
          <w:u w:val="single"/>
          <w:lang w:eastAsia="zh-CN"/>
        </w:rPr>
      </w:pPr>
      <w:r w:rsidRPr="00976707">
        <w:rPr>
          <w:rFonts w:eastAsia="宋体"/>
          <w:b/>
          <w:lang w:eastAsia="zh-CN"/>
        </w:rPr>
        <w:t xml:space="preserve">Proposal </w:t>
      </w:r>
      <w:r>
        <w:rPr>
          <w:rFonts w:eastAsia="宋体" w:hint="eastAsia"/>
          <w:b/>
          <w:lang w:eastAsia="zh-CN"/>
        </w:rPr>
        <w:t>1</w:t>
      </w:r>
      <w:r w:rsidRPr="00976707">
        <w:rPr>
          <w:rFonts w:eastAsia="宋体"/>
          <w:b/>
          <w:lang w:eastAsia="zh-CN"/>
        </w:rPr>
        <w:t xml:space="preserve">: </w:t>
      </w:r>
      <w:r w:rsidRPr="00976707">
        <w:rPr>
          <w:rFonts w:eastAsia="宋体" w:hint="eastAsia"/>
          <w:b/>
          <w:lang w:eastAsia="zh-CN"/>
        </w:rPr>
        <w:t>I</w:t>
      </w:r>
      <w:r w:rsidRPr="00976707">
        <w:rPr>
          <w:rFonts w:eastAsia="宋体"/>
          <w:b/>
          <w:lang w:eastAsia="zh-CN"/>
        </w:rPr>
        <w:t xml:space="preserve">t is proposed that the time for the predicted CCO issue does not need to be exchanged over the </w:t>
      </w:r>
      <w:proofErr w:type="spellStart"/>
      <w:r w:rsidRPr="00976707">
        <w:rPr>
          <w:rFonts w:eastAsia="宋体"/>
          <w:b/>
          <w:lang w:eastAsia="zh-CN"/>
        </w:rPr>
        <w:t>Xn</w:t>
      </w:r>
      <w:proofErr w:type="spellEnd"/>
      <w:r w:rsidRPr="00976707">
        <w:rPr>
          <w:rFonts w:eastAsia="宋体"/>
          <w:b/>
          <w:lang w:eastAsia="zh-CN"/>
        </w:rPr>
        <w:t xml:space="preserve"> interface.</w:t>
      </w:r>
    </w:p>
    <w:p w:rsidR="004A63A2" w:rsidRDefault="004A63A2" w:rsidP="00976707">
      <w:pPr>
        <w:widowControl w:val="0"/>
        <w:overflowPunct w:val="0"/>
        <w:autoSpaceDE w:val="0"/>
        <w:autoSpaceDN w:val="0"/>
        <w:adjustRightInd w:val="0"/>
        <w:textAlignment w:val="baseline"/>
        <w:rPr>
          <w:rFonts w:eastAsia="宋体"/>
          <w:b/>
          <w:bCs/>
          <w:u w:val="single"/>
          <w:lang w:eastAsia="zh-CN"/>
        </w:rPr>
      </w:pPr>
      <w:r>
        <w:rPr>
          <w:rFonts w:eastAsia="宋体" w:hint="eastAsia"/>
          <w:b/>
          <w:bCs/>
          <w:u w:val="single"/>
          <w:lang w:eastAsia="zh-CN"/>
        </w:rPr>
        <w:t xml:space="preserve">How to </w:t>
      </w:r>
      <w:r>
        <w:rPr>
          <w:rFonts w:eastAsia="宋体"/>
          <w:b/>
          <w:bCs/>
          <w:u w:val="single"/>
          <w:lang w:eastAsia="zh-CN"/>
        </w:rPr>
        <w:t>update/cancel</w:t>
      </w:r>
      <w:r w:rsidRPr="004A63A2">
        <w:rPr>
          <w:rFonts w:eastAsia="宋体"/>
          <w:b/>
          <w:bCs/>
          <w:u w:val="single"/>
          <w:lang w:eastAsia="zh-CN"/>
        </w:rPr>
        <w:t xml:space="preserve"> </w:t>
      </w:r>
      <w:r>
        <w:rPr>
          <w:rFonts w:eastAsia="宋体" w:hint="eastAsia"/>
          <w:b/>
          <w:bCs/>
          <w:u w:val="single"/>
          <w:lang w:eastAsia="zh-CN"/>
        </w:rPr>
        <w:t xml:space="preserve">the </w:t>
      </w:r>
      <w:r w:rsidRPr="004A63A2">
        <w:rPr>
          <w:rFonts w:eastAsia="宋体"/>
          <w:b/>
          <w:bCs/>
          <w:u w:val="single"/>
          <w:lang w:eastAsia="zh-CN"/>
        </w:rPr>
        <w:t>predicted CCO issue and/or future CCO state</w:t>
      </w:r>
      <w:r>
        <w:rPr>
          <w:rFonts w:eastAsia="宋体" w:hint="eastAsia"/>
          <w:b/>
          <w:bCs/>
          <w:u w:val="single"/>
          <w:lang w:eastAsia="zh-CN"/>
        </w:rPr>
        <w:t xml:space="preserve"> </w:t>
      </w:r>
      <w:r w:rsidRPr="004A63A2">
        <w:rPr>
          <w:rFonts w:eastAsia="宋体"/>
          <w:b/>
          <w:bCs/>
          <w:u w:val="single"/>
          <w:lang w:eastAsia="zh-CN"/>
        </w:rPr>
        <w:t xml:space="preserve">(F1, </w:t>
      </w:r>
      <w:proofErr w:type="spellStart"/>
      <w:r w:rsidRPr="004A63A2">
        <w:rPr>
          <w:rFonts w:eastAsia="宋体"/>
          <w:b/>
          <w:bCs/>
          <w:u w:val="single"/>
          <w:lang w:eastAsia="zh-CN"/>
        </w:rPr>
        <w:t>Xn</w:t>
      </w:r>
      <w:proofErr w:type="spellEnd"/>
      <w:r w:rsidRPr="004A63A2">
        <w:rPr>
          <w:rFonts w:eastAsia="宋体"/>
          <w:b/>
          <w:bCs/>
          <w:u w:val="single"/>
          <w:lang w:eastAsia="zh-CN"/>
        </w:rPr>
        <w:t>)</w:t>
      </w:r>
    </w:p>
    <w:p w:rsidR="002B19B1" w:rsidRDefault="004A63A2" w:rsidP="00155F0B">
      <w:pPr>
        <w:rPr>
          <w:rFonts w:eastAsia="等线"/>
          <w:lang w:eastAsia="zh-CN"/>
        </w:rPr>
      </w:pPr>
      <w:r w:rsidRPr="004A63A2">
        <w:rPr>
          <w:rFonts w:eastAsia="等线"/>
          <w:lang w:eastAsia="zh-CN"/>
        </w:rPr>
        <w:t>The last</w:t>
      </w:r>
      <w:r>
        <w:rPr>
          <w:rFonts w:eastAsia="等线"/>
          <w:lang w:eastAsia="zh-CN"/>
        </w:rPr>
        <w:t xml:space="preserve"> RAN3 meeting has already </w:t>
      </w:r>
      <w:r w:rsidR="00B6488E">
        <w:rPr>
          <w:rFonts w:eastAsia="等线" w:hint="eastAsia"/>
          <w:lang w:eastAsia="zh-CN"/>
        </w:rPr>
        <w:t>agreed</w:t>
      </w:r>
      <w:r w:rsidRPr="004A63A2">
        <w:rPr>
          <w:rFonts w:eastAsia="等线"/>
          <w:lang w:eastAsia="zh-CN"/>
        </w:rPr>
        <w:t xml:space="preserve"> tha</w:t>
      </w:r>
      <w:r w:rsidRPr="004A63A2">
        <w:rPr>
          <w:rFonts w:eastAsia="等线"/>
          <w:lang w:eastAsia="zh-CN"/>
        </w:rPr>
        <w:t>t</w:t>
      </w:r>
      <w:r>
        <w:rPr>
          <w:rFonts w:eastAsia="等线" w:hint="eastAsia"/>
          <w:lang w:eastAsia="zh-CN"/>
        </w:rPr>
        <w:t xml:space="preserve"> </w:t>
      </w:r>
      <w:r w:rsidR="00B6488E">
        <w:rPr>
          <w:rFonts w:eastAsia="等线" w:hint="eastAsia"/>
          <w:lang w:eastAsia="zh-CN"/>
        </w:rPr>
        <w:t>s</w:t>
      </w:r>
      <w:r w:rsidR="00B6488E" w:rsidRPr="00B6488E">
        <w:rPr>
          <w:rFonts w:eastAsia="等线"/>
          <w:lang w:eastAsia="zh-CN"/>
        </w:rPr>
        <w:t xml:space="preserve">pecify mechanisms (F1, </w:t>
      </w:r>
      <w:proofErr w:type="spellStart"/>
      <w:r w:rsidR="00B6488E" w:rsidRPr="00B6488E">
        <w:rPr>
          <w:rFonts w:eastAsia="等线"/>
          <w:lang w:eastAsia="zh-CN"/>
        </w:rPr>
        <w:t>Xn</w:t>
      </w:r>
      <w:proofErr w:type="spellEnd"/>
      <w:r w:rsidR="00B6488E" w:rsidRPr="00B6488E">
        <w:rPr>
          <w:rFonts w:eastAsia="等线"/>
          <w:lang w:eastAsia="zh-CN"/>
        </w:rPr>
        <w:t xml:space="preserve">) to update/cancel a prediction, </w:t>
      </w:r>
      <w:r w:rsidR="005A559B">
        <w:rPr>
          <w:rFonts w:eastAsia="等线"/>
          <w:lang w:eastAsia="zh-CN"/>
        </w:rPr>
        <w:t>and</w:t>
      </w:r>
      <w:r w:rsidR="005A559B">
        <w:rPr>
          <w:rFonts w:eastAsia="等线" w:hint="eastAsia"/>
          <w:lang w:eastAsia="zh-CN"/>
        </w:rPr>
        <w:t xml:space="preserve"> </w:t>
      </w:r>
      <w:r w:rsidR="00B6488E" w:rsidRPr="00B6488E">
        <w:rPr>
          <w:rFonts w:eastAsia="等线"/>
          <w:lang w:eastAsia="zh-CN"/>
        </w:rPr>
        <w:t>no new IE is needed to i</w:t>
      </w:r>
      <w:r w:rsidR="00B6488E">
        <w:rPr>
          <w:rFonts w:eastAsia="等线"/>
          <w:lang w:eastAsia="zh-CN"/>
        </w:rPr>
        <w:t>dentify the previous prediction</w:t>
      </w:r>
      <w:r w:rsidR="00B6488E">
        <w:rPr>
          <w:rFonts w:eastAsia="等线" w:hint="eastAsia"/>
          <w:lang w:eastAsia="zh-CN"/>
        </w:rPr>
        <w:t xml:space="preserve">. </w:t>
      </w:r>
      <w:r w:rsidR="00D96836">
        <w:rPr>
          <w:rFonts w:eastAsia="等线" w:hint="eastAsia"/>
          <w:lang w:eastAsia="zh-CN"/>
        </w:rPr>
        <w:t xml:space="preserve">For </w:t>
      </w:r>
      <w:r w:rsidR="00D96836" w:rsidRPr="00D96836">
        <w:rPr>
          <w:rFonts w:eastAsia="等线"/>
          <w:lang w:eastAsia="zh-CN"/>
        </w:rPr>
        <w:t xml:space="preserve">indicating </w:t>
      </w:r>
      <w:r w:rsidR="00D96836">
        <w:rPr>
          <w:rFonts w:eastAsia="等线" w:hint="eastAsia"/>
          <w:lang w:eastAsia="zh-CN"/>
        </w:rPr>
        <w:t>update/</w:t>
      </w:r>
      <w:r w:rsidR="00D96836" w:rsidRPr="00D96836">
        <w:rPr>
          <w:rFonts w:eastAsia="等线"/>
          <w:lang w:eastAsia="zh-CN"/>
        </w:rPr>
        <w:t>cancel</w:t>
      </w:r>
      <w:r w:rsidR="00D96836" w:rsidRPr="00D96836">
        <w:rPr>
          <w:rFonts w:eastAsia="等线" w:hint="eastAsia"/>
          <w:lang w:eastAsia="zh-CN"/>
        </w:rPr>
        <w:t xml:space="preserve"> </w:t>
      </w:r>
      <w:r w:rsidR="00D96836">
        <w:rPr>
          <w:rFonts w:eastAsia="等线" w:hint="eastAsia"/>
          <w:lang w:eastAsia="zh-CN"/>
        </w:rPr>
        <w:t xml:space="preserve">the </w:t>
      </w:r>
      <w:r w:rsidR="00D96836" w:rsidRPr="00D96836">
        <w:rPr>
          <w:rFonts w:eastAsia="等线"/>
          <w:lang w:eastAsia="zh-CN"/>
        </w:rPr>
        <w:t>predicted CCO issue</w:t>
      </w:r>
      <w:r w:rsidR="00D96836">
        <w:rPr>
          <w:rFonts w:eastAsia="等线" w:hint="eastAsia"/>
          <w:lang w:eastAsia="zh-CN"/>
        </w:rPr>
        <w:t>, we need to d</w:t>
      </w:r>
      <w:r w:rsidR="00D96836" w:rsidRPr="00D96836">
        <w:rPr>
          <w:rFonts w:eastAsia="等线"/>
          <w:lang w:eastAsia="zh-CN"/>
        </w:rPr>
        <w:t>iscuss which mechanism to adopt separately for two scenarios:</w:t>
      </w:r>
    </w:p>
    <w:p w:rsidR="00D96836" w:rsidRPr="000E2D3B" w:rsidRDefault="00D96836" w:rsidP="00D416F4">
      <w:pPr>
        <w:pStyle w:val="af2"/>
        <w:numPr>
          <w:ilvl w:val="0"/>
          <w:numId w:val="6"/>
        </w:numPr>
        <w:ind w:firstLineChars="0"/>
        <w:rPr>
          <w:rFonts w:eastAsia="等线"/>
          <w:lang w:eastAsia="zh-CN"/>
        </w:rPr>
      </w:pPr>
      <w:r w:rsidRPr="00D416F4">
        <w:rPr>
          <w:rFonts w:eastAsia="等线" w:hint="eastAsia"/>
          <w:lang w:eastAsia="zh-CN"/>
        </w:rPr>
        <w:lastRenderedPageBreak/>
        <w:t xml:space="preserve">Case 1: </w:t>
      </w:r>
      <w:r w:rsidR="00D416F4" w:rsidRPr="00D416F4">
        <w:rPr>
          <w:rFonts w:eastAsia="等线" w:hint="eastAsia"/>
          <w:lang w:eastAsia="zh-CN"/>
        </w:rPr>
        <w:t xml:space="preserve">Update </w:t>
      </w:r>
      <w:r w:rsidR="00D416F4" w:rsidRPr="00D416F4">
        <w:rPr>
          <w:rFonts w:eastAsia="等线"/>
          <w:lang w:eastAsia="zh-CN"/>
        </w:rPr>
        <w:t>the predicted CCO issue</w:t>
      </w:r>
      <w:r w:rsidR="00D416F4" w:rsidRPr="00D416F4">
        <w:rPr>
          <w:rFonts w:eastAsia="等线" w:hint="eastAsia"/>
          <w:lang w:eastAsia="zh-CN"/>
        </w:rPr>
        <w:t xml:space="preserve">. For example, </w:t>
      </w:r>
      <w:r w:rsidR="00D416F4">
        <w:rPr>
          <w:rFonts w:eastAsia="等线" w:hint="eastAsia"/>
          <w:lang w:eastAsia="zh-CN"/>
        </w:rPr>
        <w:t>a</w:t>
      </w:r>
      <w:r w:rsidR="00225DEE" w:rsidRPr="00D416F4">
        <w:rPr>
          <w:rFonts w:eastAsia="等线" w:hint="eastAsia"/>
          <w:lang w:eastAsia="zh-CN"/>
        </w:rPr>
        <w:t xml:space="preserve">n </w:t>
      </w:r>
      <w:r w:rsidR="00225DEE" w:rsidRPr="00D416F4">
        <w:rPr>
          <w:rFonts w:eastAsia="等线"/>
          <w:lang w:eastAsia="zh-CN"/>
        </w:rPr>
        <w:t>updated predicted CCO issues or a real-time CCO issue are received through F1/</w:t>
      </w:r>
      <w:proofErr w:type="spellStart"/>
      <w:r w:rsidR="00225DEE" w:rsidRPr="00D416F4">
        <w:rPr>
          <w:rFonts w:eastAsia="等线"/>
          <w:lang w:eastAsia="zh-CN"/>
        </w:rPr>
        <w:t>Xn</w:t>
      </w:r>
      <w:proofErr w:type="spellEnd"/>
      <w:r w:rsidR="00225DEE" w:rsidRPr="00D416F4">
        <w:rPr>
          <w:rFonts w:eastAsia="等线"/>
          <w:lang w:eastAsia="zh-CN"/>
        </w:rPr>
        <w:t xml:space="preserve"> before the previously predicted CCO issues occur</w:t>
      </w:r>
      <w:r w:rsidR="000C3195">
        <w:rPr>
          <w:rFonts w:eastAsia="等线" w:hint="eastAsia"/>
          <w:lang w:eastAsia="zh-CN"/>
        </w:rPr>
        <w:t>.</w:t>
      </w:r>
    </w:p>
    <w:p w:rsidR="00D96836" w:rsidRPr="00D96836" w:rsidRDefault="00D96836" w:rsidP="00D416F4">
      <w:pPr>
        <w:pStyle w:val="af2"/>
        <w:numPr>
          <w:ilvl w:val="0"/>
          <w:numId w:val="6"/>
        </w:numPr>
        <w:ind w:firstLineChars="0"/>
        <w:rPr>
          <w:rFonts w:eastAsia="等线"/>
          <w:lang w:eastAsia="zh-CN"/>
        </w:rPr>
      </w:pPr>
      <w:r>
        <w:rPr>
          <w:rFonts w:eastAsia="等线" w:hint="eastAsia"/>
          <w:lang w:eastAsia="zh-CN"/>
        </w:rPr>
        <w:t>Case 2:</w:t>
      </w:r>
      <w:r w:rsidR="00677632">
        <w:rPr>
          <w:rFonts w:eastAsia="等线" w:hint="eastAsia"/>
          <w:lang w:eastAsia="zh-CN"/>
        </w:rPr>
        <w:t xml:space="preserve"> </w:t>
      </w:r>
      <w:r w:rsidR="00D416F4">
        <w:rPr>
          <w:rFonts w:eastAsia="等线" w:hint="eastAsia"/>
          <w:lang w:eastAsia="zh-CN"/>
        </w:rPr>
        <w:t xml:space="preserve">Cancel the </w:t>
      </w:r>
      <w:r w:rsidR="00D416F4" w:rsidRPr="00D416F4">
        <w:rPr>
          <w:rFonts w:eastAsia="等线"/>
          <w:lang w:eastAsia="zh-CN"/>
        </w:rPr>
        <w:t>predicted CCO issue</w:t>
      </w:r>
      <w:r w:rsidR="00D416F4" w:rsidRPr="00D416F4">
        <w:t xml:space="preserve"> </w:t>
      </w:r>
      <w:r w:rsidR="00D416F4" w:rsidRPr="00D416F4">
        <w:rPr>
          <w:rFonts w:eastAsia="等线"/>
          <w:lang w:eastAsia="zh-CN"/>
        </w:rPr>
        <w:t>itself</w:t>
      </w:r>
      <w:r w:rsidR="00D416F4">
        <w:rPr>
          <w:rFonts w:eastAsia="等线" w:hint="eastAsia"/>
          <w:lang w:eastAsia="zh-CN"/>
        </w:rPr>
        <w:t xml:space="preserve">. </w:t>
      </w:r>
      <w:r w:rsidR="00D416F4" w:rsidRPr="00D416F4">
        <w:rPr>
          <w:rFonts w:eastAsia="等线"/>
          <w:lang w:eastAsia="zh-CN"/>
        </w:rPr>
        <w:t>For example,</w:t>
      </w:r>
      <w:r w:rsidR="00D416F4">
        <w:rPr>
          <w:rFonts w:eastAsia="等线" w:hint="eastAsia"/>
          <w:lang w:eastAsia="zh-CN"/>
        </w:rPr>
        <w:t xml:space="preserve"> </w:t>
      </w:r>
      <w:r w:rsidR="00D416F4" w:rsidRPr="00D416F4">
        <w:rPr>
          <w:rFonts w:eastAsia="等线"/>
          <w:lang w:eastAsia="zh-CN"/>
        </w:rPr>
        <w:t>a RAN node predicts that a coverage or capacity issue will occur somewhere, but later predicts that it will not occur</w:t>
      </w:r>
      <w:r w:rsidR="00D416F4">
        <w:rPr>
          <w:rFonts w:eastAsia="等线" w:hint="eastAsia"/>
          <w:lang w:eastAsia="zh-CN"/>
        </w:rPr>
        <w:t>.</w:t>
      </w:r>
    </w:p>
    <w:p w:rsidR="00253197" w:rsidRDefault="00695D05" w:rsidP="00155F0B">
      <w:pPr>
        <w:rPr>
          <w:rFonts w:eastAsia="等线"/>
          <w:lang w:eastAsia="zh-CN"/>
        </w:rPr>
      </w:pPr>
      <w:r>
        <w:rPr>
          <w:rFonts w:eastAsia="等线" w:hint="eastAsia"/>
          <w:lang w:eastAsia="zh-CN"/>
        </w:rPr>
        <w:t xml:space="preserve">For </w:t>
      </w:r>
      <w:r w:rsidR="000E2D3B">
        <w:rPr>
          <w:rFonts w:eastAsia="等线" w:hint="eastAsia"/>
          <w:lang w:eastAsia="zh-CN"/>
        </w:rPr>
        <w:t>C</w:t>
      </w:r>
      <w:r>
        <w:rPr>
          <w:rFonts w:eastAsia="等线" w:hint="eastAsia"/>
          <w:lang w:eastAsia="zh-CN"/>
        </w:rPr>
        <w:t>ase1, we think that c</w:t>
      </w:r>
      <w:r w:rsidR="003B6A16" w:rsidRPr="00155F0B">
        <w:rPr>
          <w:rFonts w:eastAsia="等线"/>
          <w:lang w:eastAsia="zh-CN"/>
        </w:rPr>
        <w:t xml:space="preserve">urrent mechanism </w:t>
      </w:r>
      <w:r w:rsidR="003B6A16">
        <w:rPr>
          <w:rFonts w:eastAsia="等线" w:hint="eastAsia"/>
          <w:lang w:eastAsia="zh-CN"/>
        </w:rPr>
        <w:t xml:space="preserve">is </w:t>
      </w:r>
      <w:r w:rsidR="003B6A16" w:rsidRPr="003B6A16">
        <w:rPr>
          <w:rFonts w:eastAsia="等线"/>
          <w:lang w:eastAsia="zh-CN"/>
        </w:rPr>
        <w:t>sufficient for</w:t>
      </w:r>
      <w:r w:rsidR="003B6A16">
        <w:rPr>
          <w:rFonts w:eastAsia="等线" w:hint="eastAsia"/>
          <w:lang w:eastAsia="zh-CN"/>
        </w:rPr>
        <w:t xml:space="preserve"> </w:t>
      </w:r>
      <w:r w:rsidR="003B6A16">
        <w:rPr>
          <w:rFonts w:eastAsia="等线"/>
          <w:lang w:eastAsia="zh-CN"/>
        </w:rPr>
        <w:t>updat</w:t>
      </w:r>
      <w:r w:rsidR="003B6A16">
        <w:rPr>
          <w:rFonts w:eastAsia="等线" w:hint="eastAsia"/>
          <w:lang w:eastAsia="zh-CN"/>
        </w:rPr>
        <w:t>ing</w:t>
      </w:r>
      <w:r w:rsidR="003B6A16" w:rsidRPr="003B6A16">
        <w:rPr>
          <w:rFonts w:eastAsia="等线"/>
          <w:lang w:eastAsia="zh-CN"/>
        </w:rPr>
        <w:t xml:space="preserve"> the predicted CCO issue</w:t>
      </w:r>
      <w:r w:rsidR="003B6A16">
        <w:rPr>
          <w:rFonts w:eastAsia="等线" w:hint="eastAsia"/>
          <w:lang w:eastAsia="zh-CN"/>
        </w:rPr>
        <w:t xml:space="preserve">. </w:t>
      </w:r>
      <w:r w:rsidR="006F070F" w:rsidRPr="006F070F">
        <w:rPr>
          <w:rFonts w:eastAsia="等线"/>
          <w:lang w:eastAsia="zh-CN"/>
        </w:rPr>
        <w:t xml:space="preserve">If updated predicted CCO issues </w:t>
      </w:r>
      <w:r w:rsidR="00614C0D">
        <w:rPr>
          <w:rFonts w:eastAsia="等线" w:hint="eastAsia"/>
          <w:lang w:eastAsia="zh-CN"/>
        </w:rPr>
        <w:t xml:space="preserve">or a </w:t>
      </w:r>
      <w:r w:rsidR="00614C0D" w:rsidRPr="00614C0D">
        <w:rPr>
          <w:rFonts w:eastAsia="等线"/>
          <w:lang w:eastAsia="zh-CN"/>
        </w:rPr>
        <w:t xml:space="preserve">real-time CCO issue </w:t>
      </w:r>
      <w:r w:rsidR="000E2D3B">
        <w:rPr>
          <w:rFonts w:eastAsia="等线" w:hint="eastAsia"/>
          <w:lang w:eastAsia="zh-CN"/>
        </w:rPr>
        <w:t>is</w:t>
      </w:r>
      <w:r w:rsidR="006F070F" w:rsidRPr="006F070F">
        <w:rPr>
          <w:rFonts w:eastAsia="等线"/>
          <w:lang w:eastAsia="zh-CN"/>
        </w:rPr>
        <w:t xml:space="preserve"> received through F1/</w:t>
      </w:r>
      <w:proofErr w:type="spellStart"/>
      <w:r w:rsidR="006F070F" w:rsidRPr="006F070F">
        <w:rPr>
          <w:rFonts w:eastAsia="等线"/>
          <w:lang w:eastAsia="zh-CN"/>
        </w:rPr>
        <w:t>Xn</w:t>
      </w:r>
      <w:proofErr w:type="spellEnd"/>
      <w:r w:rsidR="003F2DCC" w:rsidRPr="003F2DCC">
        <w:t xml:space="preserve"> </w:t>
      </w:r>
      <w:r w:rsidR="003F2DCC" w:rsidRPr="003F2DCC">
        <w:rPr>
          <w:rFonts w:eastAsia="等线"/>
          <w:lang w:eastAsia="zh-CN"/>
        </w:rPr>
        <w:t>interfaces</w:t>
      </w:r>
      <w:r w:rsidR="006F070F" w:rsidRPr="006F070F">
        <w:rPr>
          <w:rFonts w:eastAsia="等线"/>
          <w:lang w:eastAsia="zh-CN"/>
        </w:rPr>
        <w:t xml:space="preserve"> before the previously predicted CCO issues occur, this implicitly </w:t>
      </w:r>
      <w:r w:rsidR="000E2D3B" w:rsidRPr="000E2D3B">
        <w:rPr>
          <w:rFonts w:eastAsia="等线"/>
          <w:lang w:eastAsia="zh-CN"/>
        </w:rPr>
        <w:t>supersedes</w:t>
      </w:r>
      <w:r w:rsidR="000E2D3B">
        <w:rPr>
          <w:rFonts w:eastAsia="等线" w:hint="eastAsia"/>
          <w:lang w:eastAsia="zh-CN"/>
        </w:rPr>
        <w:t xml:space="preserve"> </w:t>
      </w:r>
      <w:r w:rsidR="000E2D3B" w:rsidRPr="000E2D3B">
        <w:rPr>
          <w:rFonts w:eastAsia="等线"/>
          <w:lang w:eastAsia="zh-CN"/>
        </w:rPr>
        <w:t>the previously predicted CCO issues</w:t>
      </w:r>
      <w:r w:rsidR="000E2D3B">
        <w:rPr>
          <w:rFonts w:eastAsia="等线" w:hint="eastAsia"/>
          <w:lang w:eastAsia="zh-CN"/>
        </w:rPr>
        <w:t xml:space="preserve">. </w:t>
      </w:r>
      <w:r w:rsidR="00F273B9">
        <w:rPr>
          <w:rFonts w:eastAsia="等线" w:hint="eastAsia"/>
          <w:lang w:eastAsia="zh-CN"/>
        </w:rPr>
        <w:t>A</w:t>
      </w:r>
      <w:r w:rsidR="00F273B9" w:rsidRPr="006F070F">
        <w:rPr>
          <w:rFonts w:eastAsia="等线"/>
          <w:lang w:eastAsia="zh-CN"/>
        </w:rPr>
        <w:t xml:space="preserve">nd </w:t>
      </w:r>
      <w:r w:rsidR="006F070F" w:rsidRPr="006F070F">
        <w:rPr>
          <w:rFonts w:eastAsia="等线"/>
          <w:lang w:eastAsia="zh-CN"/>
        </w:rPr>
        <w:t xml:space="preserve">the same </w:t>
      </w:r>
      <w:r w:rsidR="009233C2" w:rsidRPr="00155F0B">
        <w:rPr>
          <w:rFonts w:eastAsia="等线"/>
          <w:lang w:eastAsia="zh-CN"/>
        </w:rPr>
        <w:t>mechanism</w:t>
      </w:r>
      <w:r w:rsidR="009233C2" w:rsidRPr="006F070F">
        <w:rPr>
          <w:rFonts w:eastAsia="等线"/>
          <w:lang w:eastAsia="zh-CN"/>
        </w:rPr>
        <w:t xml:space="preserve"> </w:t>
      </w:r>
      <w:r w:rsidR="006F070F" w:rsidRPr="006F070F">
        <w:rPr>
          <w:rFonts w:eastAsia="等线"/>
          <w:lang w:eastAsia="zh-CN"/>
        </w:rPr>
        <w:t xml:space="preserve">applies to </w:t>
      </w:r>
      <w:r w:rsidR="006F070F">
        <w:rPr>
          <w:rFonts w:eastAsia="等线" w:hint="eastAsia"/>
          <w:lang w:eastAsia="zh-CN"/>
        </w:rPr>
        <w:t>the</w:t>
      </w:r>
      <w:r w:rsidR="006F070F" w:rsidRPr="006F070F">
        <w:rPr>
          <w:rFonts w:eastAsia="等线"/>
          <w:lang w:eastAsia="zh-CN"/>
        </w:rPr>
        <w:t xml:space="preserve"> </w:t>
      </w:r>
      <w:r w:rsidR="006F070F">
        <w:rPr>
          <w:rFonts w:eastAsia="等线" w:hint="eastAsia"/>
          <w:lang w:eastAsia="zh-CN"/>
        </w:rPr>
        <w:t xml:space="preserve">future </w:t>
      </w:r>
      <w:r w:rsidR="006F070F" w:rsidRPr="006F070F">
        <w:rPr>
          <w:rFonts w:eastAsia="等线"/>
          <w:lang w:eastAsia="zh-CN"/>
        </w:rPr>
        <w:t xml:space="preserve">CCO </w:t>
      </w:r>
      <w:r w:rsidR="006F070F">
        <w:rPr>
          <w:rFonts w:eastAsia="等线" w:hint="eastAsia"/>
          <w:lang w:eastAsia="zh-CN"/>
        </w:rPr>
        <w:t>state</w:t>
      </w:r>
      <w:r w:rsidR="006F070F" w:rsidRPr="006F070F">
        <w:rPr>
          <w:rFonts w:eastAsia="等线"/>
          <w:lang w:eastAsia="zh-CN"/>
        </w:rPr>
        <w:t>.</w:t>
      </w:r>
      <w:r w:rsidR="00F273B9">
        <w:rPr>
          <w:rFonts w:eastAsia="等线" w:hint="eastAsia"/>
          <w:lang w:eastAsia="zh-CN"/>
        </w:rPr>
        <w:t xml:space="preserve"> If </w:t>
      </w:r>
      <w:r w:rsidR="00F273B9" w:rsidRPr="00F273B9">
        <w:rPr>
          <w:rFonts w:eastAsia="等线"/>
          <w:lang w:eastAsia="zh-CN"/>
        </w:rPr>
        <w:t>updated</w:t>
      </w:r>
      <w:r w:rsidR="00F273B9">
        <w:rPr>
          <w:rFonts w:eastAsia="等线" w:hint="eastAsia"/>
          <w:lang w:eastAsia="zh-CN"/>
        </w:rPr>
        <w:t xml:space="preserve"> </w:t>
      </w:r>
      <w:r w:rsidR="00F273B9" w:rsidRPr="00F273B9">
        <w:rPr>
          <w:rFonts w:eastAsia="等线"/>
          <w:lang w:eastAsia="zh-CN"/>
        </w:rPr>
        <w:t>future CCO state</w:t>
      </w:r>
      <w:r w:rsidR="00F273B9">
        <w:rPr>
          <w:rFonts w:eastAsia="等线" w:hint="eastAsia"/>
          <w:lang w:eastAsia="zh-CN"/>
        </w:rPr>
        <w:t xml:space="preserve"> </w:t>
      </w:r>
      <w:r w:rsidR="003F2DCC">
        <w:rPr>
          <w:rFonts w:eastAsia="等线" w:hint="eastAsia"/>
          <w:lang w:eastAsia="zh-CN"/>
        </w:rPr>
        <w:t>is</w:t>
      </w:r>
      <w:r w:rsidR="00F273B9" w:rsidRPr="00F273B9">
        <w:rPr>
          <w:rFonts w:eastAsia="等线"/>
          <w:lang w:eastAsia="zh-CN"/>
        </w:rPr>
        <w:t xml:space="preserve"> received through F1/</w:t>
      </w:r>
      <w:proofErr w:type="spellStart"/>
      <w:r w:rsidR="00F273B9" w:rsidRPr="00F273B9">
        <w:rPr>
          <w:rFonts w:eastAsia="等线"/>
          <w:lang w:eastAsia="zh-CN"/>
        </w:rPr>
        <w:t>Xn</w:t>
      </w:r>
      <w:proofErr w:type="spellEnd"/>
      <w:r w:rsidR="00F273B9">
        <w:rPr>
          <w:rFonts w:eastAsia="等线" w:hint="eastAsia"/>
          <w:lang w:eastAsia="zh-CN"/>
        </w:rPr>
        <w:t xml:space="preserve"> before </w:t>
      </w:r>
      <w:r w:rsidR="00F273B9" w:rsidRPr="00F273B9">
        <w:rPr>
          <w:rFonts w:eastAsia="等线"/>
          <w:lang w:eastAsia="zh-CN"/>
        </w:rPr>
        <w:t>the previously</w:t>
      </w:r>
      <w:r w:rsidR="00F273B9">
        <w:rPr>
          <w:rFonts w:eastAsia="等线" w:hint="eastAsia"/>
          <w:lang w:eastAsia="zh-CN"/>
        </w:rPr>
        <w:t xml:space="preserve"> </w:t>
      </w:r>
      <w:r w:rsidR="00F273B9" w:rsidRPr="00F273B9">
        <w:rPr>
          <w:rFonts w:eastAsia="等线"/>
          <w:lang w:eastAsia="zh-CN"/>
        </w:rPr>
        <w:t>future CCO state</w:t>
      </w:r>
      <w:r w:rsidR="00F273B9">
        <w:rPr>
          <w:rFonts w:eastAsia="等线" w:hint="eastAsia"/>
          <w:lang w:eastAsia="zh-CN"/>
        </w:rPr>
        <w:t xml:space="preserve"> change, </w:t>
      </w:r>
      <w:r w:rsidR="00F273B9" w:rsidRPr="00F273B9">
        <w:rPr>
          <w:rFonts w:eastAsia="等线"/>
          <w:lang w:eastAsia="zh-CN"/>
        </w:rPr>
        <w:t xml:space="preserve">this implicitly indicates that the previously future CCO state </w:t>
      </w:r>
      <w:r w:rsidR="003F2DCC">
        <w:rPr>
          <w:rFonts w:eastAsia="等线" w:hint="eastAsia"/>
          <w:lang w:eastAsia="zh-CN"/>
        </w:rPr>
        <w:t>is</w:t>
      </w:r>
      <w:r w:rsidR="00F273B9" w:rsidRPr="00F273B9">
        <w:rPr>
          <w:rFonts w:eastAsia="等线"/>
          <w:lang w:eastAsia="zh-CN"/>
        </w:rPr>
        <w:t xml:space="preserve"> unavailable</w:t>
      </w:r>
    </w:p>
    <w:p w:rsidR="000E2D3B" w:rsidRPr="00B04419" w:rsidRDefault="000E2D3B" w:rsidP="000E2D3B">
      <w:pPr>
        <w:spacing w:before="180"/>
        <w:rPr>
          <w:rFonts w:eastAsia="宋体"/>
          <w:b/>
          <w:lang w:eastAsia="zh-CN"/>
        </w:rPr>
      </w:pPr>
      <w:r w:rsidRPr="00024377">
        <w:rPr>
          <w:rFonts w:eastAsia="宋体"/>
          <w:b/>
          <w:lang w:eastAsia="zh-CN"/>
        </w:rPr>
        <w:t xml:space="preserve">Proposal 2: If updated predicted CCO issues or a real-time CCO issue </w:t>
      </w:r>
      <w:r>
        <w:rPr>
          <w:rFonts w:eastAsia="宋体" w:hint="eastAsia"/>
          <w:b/>
          <w:lang w:eastAsia="zh-CN"/>
        </w:rPr>
        <w:t>is</w:t>
      </w:r>
      <w:r w:rsidRPr="00024377">
        <w:rPr>
          <w:rFonts w:eastAsia="宋体"/>
          <w:b/>
          <w:lang w:eastAsia="zh-CN"/>
        </w:rPr>
        <w:t xml:space="preserve"> received through F1/</w:t>
      </w:r>
      <w:proofErr w:type="spellStart"/>
      <w:r w:rsidRPr="00024377">
        <w:rPr>
          <w:rFonts w:eastAsia="宋体"/>
          <w:b/>
          <w:lang w:eastAsia="zh-CN"/>
        </w:rPr>
        <w:t>Xn</w:t>
      </w:r>
      <w:proofErr w:type="spellEnd"/>
      <w:r w:rsidRPr="00024377">
        <w:rPr>
          <w:rFonts w:eastAsia="宋体"/>
          <w:b/>
          <w:lang w:eastAsia="zh-CN"/>
        </w:rPr>
        <w:t xml:space="preserve"> before the previously predicted CCO issues occur, this implicitly </w:t>
      </w:r>
      <w:r w:rsidRPr="000E2D3B">
        <w:rPr>
          <w:rFonts w:eastAsia="宋体"/>
          <w:b/>
          <w:lang w:eastAsia="zh-CN"/>
        </w:rPr>
        <w:t>supersedes the previously predicted CCO issues</w:t>
      </w:r>
      <w:r w:rsidRPr="00F273B9">
        <w:rPr>
          <w:rFonts w:eastAsia="宋体"/>
          <w:b/>
          <w:lang w:eastAsia="zh-CN"/>
        </w:rPr>
        <w:t xml:space="preserve"> and the same mechanism applies to the future CCO state.</w:t>
      </w:r>
    </w:p>
    <w:p w:rsidR="00024377" w:rsidRDefault="00B31022" w:rsidP="00155F0B">
      <w:pPr>
        <w:rPr>
          <w:rFonts w:eastAsia="等线"/>
          <w:lang w:eastAsia="zh-CN"/>
        </w:rPr>
      </w:pPr>
      <w:r>
        <w:rPr>
          <w:rFonts w:eastAsia="等线" w:hint="eastAsia"/>
          <w:lang w:eastAsia="zh-CN"/>
        </w:rPr>
        <w:t xml:space="preserve">For </w:t>
      </w:r>
      <w:r w:rsidR="000E2D3B">
        <w:rPr>
          <w:rFonts w:eastAsia="等线" w:hint="eastAsia"/>
          <w:lang w:eastAsia="zh-CN"/>
        </w:rPr>
        <w:t>C</w:t>
      </w:r>
      <w:r>
        <w:rPr>
          <w:rFonts w:eastAsia="等线" w:hint="eastAsia"/>
          <w:lang w:eastAsia="zh-CN"/>
        </w:rPr>
        <w:t>ase 2,</w:t>
      </w:r>
      <w:r w:rsidR="00D45F87">
        <w:rPr>
          <w:rFonts w:eastAsia="等线" w:hint="eastAsia"/>
          <w:lang w:eastAsia="zh-CN"/>
        </w:rPr>
        <w:t xml:space="preserve"> i</w:t>
      </w:r>
      <w:r w:rsidR="00D45F87" w:rsidRPr="00AF1C12">
        <w:rPr>
          <w:rFonts w:eastAsia="等线"/>
          <w:lang w:eastAsia="zh-CN"/>
        </w:rPr>
        <w:t xml:space="preserve">t </w:t>
      </w:r>
      <w:r w:rsidR="00D45F87">
        <w:rPr>
          <w:rFonts w:eastAsia="等线" w:hint="eastAsia"/>
          <w:lang w:eastAsia="zh-CN"/>
        </w:rPr>
        <w:t>is</w:t>
      </w:r>
      <w:r w:rsidR="00D45F87" w:rsidRPr="00AF1C12">
        <w:rPr>
          <w:rFonts w:eastAsia="等线"/>
          <w:lang w:eastAsia="zh-CN"/>
        </w:rPr>
        <w:t xml:space="preserve"> more appropriate to use a clear indication </w:t>
      </w:r>
      <w:r w:rsidR="00D45F87" w:rsidRPr="00315914">
        <w:rPr>
          <w:rFonts w:eastAsia="等线"/>
          <w:lang w:eastAsia="zh-CN"/>
        </w:rPr>
        <w:t>rather than an implicit one</w:t>
      </w:r>
      <w:r w:rsidR="00D45F87">
        <w:rPr>
          <w:rFonts w:eastAsia="等线" w:hint="eastAsia"/>
          <w:lang w:eastAsia="zh-CN"/>
        </w:rPr>
        <w:t xml:space="preserve"> </w:t>
      </w:r>
      <w:r w:rsidR="00D45F87" w:rsidRPr="00AF1C12">
        <w:rPr>
          <w:rFonts w:eastAsia="等线"/>
          <w:lang w:eastAsia="zh-CN"/>
        </w:rPr>
        <w:t xml:space="preserve">to </w:t>
      </w:r>
      <w:r w:rsidR="00D45F87">
        <w:rPr>
          <w:rFonts w:eastAsia="等线" w:hint="eastAsia"/>
          <w:lang w:eastAsia="zh-CN"/>
        </w:rPr>
        <w:t>indicate</w:t>
      </w:r>
      <w:r w:rsidR="00D45F87" w:rsidRPr="00AF1C12">
        <w:rPr>
          <w:rFonts w:eastAsia="等线"/>
          <w:lang w:eastAsia="zh-CN"/>
        </w:rPr>
        <w:t xml:space="preserve"> the cancellation of the CCO issue.</w:t>
      </w:r>
      <w:r w:rsidR="00D45F87">
        <w:rPr>
          <w:rFonts w:eastAsia="等线" w:hint="eastAsia"/>
          <w:lang w:eastAsia="zh-CN"/>
        </w:rPr>
        <w:t xml:space="preserve"> </w:t>
      </w:r>
      <w:r w:rsidR="00D45F87" w:rsidRPr="00D45F87">
        <w:rPr>
          <w:rFonts w:eastAsia="等线"/>
          <w:lang w:eastAsia="zh-CN"/>
        </w:rPr>
        <w:t xml:space="preserve">Therefore, for indicating cancel of the predicted CCO issue, it is proposed to introduce a new code point i.e. CCO issue cancelled in </w:t>
      </w:r>
      <w:r w:rsidR="00D45F87" w:rsidRPr="00D45F87">
        <w:rPr>
          <w:rFonts w:eastAsia="等线"/>
          <w:i/>
          <w:lang w:eastAsia="zh-CN"/>
        </w:rPr>
        <w:t>Predicted CCO issue</w:t>
      </w:r>
      <w:r w:rsidR="00D45F87" w:rsidRPr="00D45F87">
        <w:rPr>
          <w:rFonts w:eastAsia="等线"/>
          <w:lang w:eastAsia="zh-CN"/>
        </w:rPr>
        <w:t xml:space="preserve"> IE</w:t>
      </w:r>
      <w:r w:rsidR="00D45F87">
        <w:rPr>
          <w:rFonts w:eastAsia="等线" w:hint="eastAsia"/>
          <w:lang w:eastAsia="zh-CN"/>
        </w:rPr>
        <w:t xml:space="preserve"> </w:t>
      </w:r>
      <w:r w:rsidR="00D45F87" w:rsidRPr="00D45F87">
        <w:rPr>
          <w:rFonts w:eastAsia="等线"/>
          <w:lang w:eastAsia="zh-CN"/>
        </w:rPr>
        <w:t>to cancel the predicted CCO issue</w:t>
      </w:r>
      <w:r w:rsidR="00D45F87">
        <w:rPr>
          <w:rFonts w:eastAsia="等线" w:hint="eastAsia"/>
          <w:lang w:eastAsia="zh-CN"/>
        </w:rPr>
        <w:t xml:space="preserve"> </w:t>
      </w:r>
      <w:r w:rsidR="00D45F87" w:rsidRPr="00D45F87">
        <w:rPr>
          <w:rFonts w:eastAsia="等线"/>
          <w:lang w:eastAsia="zh-CN"/>
        </w:rPr>
        <w:t>over F1</w:t>
      </w:r>
      <w:r w:rsidR="00D45F87">
        <w:rPr>
          <w:rFonts w:eastAsia="等线" w:hint="eastAsia"/>
          <w:lang w:eastAsia="zh-CN"/>
        </w:rPr>
        <w:t xml:space="preserve">. </w:t>
      </w:r>
      <w:r w:rsidR="004E306A">
        <w:rPr>
          <w:rFonts w:eastAsia="等线" w:hint="eastAsia"/>
          <w:lang w:eastAsia="zh-CN"/>
        </w:rPr>
        <w:t>And e</w:t>
      </w:r>
      <w:r w:rsidR="004E306A" w:rsidRPr="004E306A">
        <w:rPr>
          <w:rFonts w:eastAsia="等线"/>
          <w:lang w:eastAsia="zh-CN"/>
        </w:rPr>
        <w:t>very planned coverage modification should be cancelled</w:t>
      </w:r>
      <w:r w:rsidR="004E306A">
        <w:rPr>
          <w:rFonts w:eastAsia="等线" w:hint="eastAsia"/>
          <w:lang w:eastAsia="zh-CN"/>
        </w:rPr>
        <w:t xml:space="preserve">, </w:t>
      </w:r>
      <w:r w:rsidR="004E306A" w:rsidRPr="004E306A">
        <w:rPr>
          <w:rFonts w:eastAsia="等线"/>
          <w:lang w:eastAsia="zh-CN"/>
        </w:rPr>
        <w:t xml:space="preserve">with an indication </w:t>
      </w:r>
      <w:r w:rsidR="00024377">
        <w:rPr>
          <w:rFonts w:eastAsia="等线"/>
          <w:lang w:eastAsia="zh-CN"/>
        </w:rPr>
        <w:t xml:space="preserve">specifying </w:t>
      </w:r>
      <w:r w:rsidR="004E306A" w:rsidRPr="004E306A">
        <w:rPr>
          <w:rFonts w:eastAsia="等线"/>
          <w:lang w:eastAsia="zh-CN"/>
        </w:rPr>
        <w:t xml:space="preserve">that the </w:t>
      </w:r>
      <w:r w:rsidR="004E306A">
        <w:rPr>
          <w:rFonts w:eastAsia="等线" w:hint="eastAsia"/>
          <w:lang w:eastAsia="zh-CN"/>
        </w:rPr>
        <w:t>cause</w:t>
      </w:r>
      <w:r w:rsidR="004E306A" w:rsidRPr="004E306A">
        <w:rPr>
          <w:rFonts w:eastAsia="等线"/>
          <w:lang w:eastAsia="zh-CN"/>
        </w:rPr>
        <w:t xml:space="preserve"> is </w:t>
      </w:r>
      <w:r w:rsidR="00024377">
        <w:rPr>
          <w:rFonts w:eastAsia="等线" w:hint="eastAsia"/>
          <w:lang w:eastAsia="zh-CN"/>
        </w:rPr>
        <w:t xml:space="preserve">due to the </w:t>
      </w:r>
      <w:r w:rsidR="00024377" w:rsidRPr="00AF1C12">
        <w:rPr>
          <w:rFonts w:eastAsia="等线"/>
          <w:lang w:eastAsia="zh-CN"/>
        </w:rPr>
        <w:t>cancellation of the CCO issue</w:t>
      </w:r>
      <w:r w:rsidR="00024377">
        <w:rPr>
          <w:rFonts w:eastAsia="等线" w:hint="eastAsia"/>
          <w:lang w:eastAsia="zh-CN"/>
        </w:rPr>
        <w:t xml:space="preserve">. So it is also proposed to </w:t>
      </w:r>
      <w:r w:rsidR="00024377" w:rsidRPr="00024377">
        <w:rPr>
          <w:rFonts w:eastAsia="等线"/>
          <w:lang w:eastAsia="zh-CN"/>
        </w:rPr>
        <w:t>introduce a new code point i.e. CCO issue cancelled in</w:t>
      </w:r>
      <w:r w:rsidR="00024377">
        <w:rPr>
          <w:rFonts w:eastAsia="等线" w:hint="eastAsia"/>
          <w:lang w:eastAsia="zh-CN"/>
        </w:rPr>
        <w:t xml:space="preserve"> </w:t>
      </w:r>
      <w:r w:rsidR="00024377" w:rsidRPr="00024377">
        <w:rPr>
          <w:rFonts w:eastAsia="等线"/>
          <w:i/>
          <w:lang w:eastAsia="zh-CN"/>
        </w:rPr>
        <w:t>Future Coverage Modification Cause</w:t>
      </w:r>
      <w:r w:rsidR="00024377" w:rsidRPr="00024377">
        <w:rPr>
          <w:rFonts w:eastAsia="等线"/>
          <w:lang w:eastAsia="zh-CN"/>
        </w:rPr>
        <w:t xml:space="preserve"> IE to</w:t>
      </w:r>
      <w:r w:rsidR="00024377">
        <w:rPr>
          <w:rFonts w:eastAsia="等线" w:hint="eastAsia"/>
          <w:lang w:eastAsia="zh-CN"/>
        </w:rPr>
        <w:t xml:space="preserve"> </w:t>
      </w:r>
      <w:r w:rsidR="00024377" w:rsidRPr="00D45F87">
        <w:rPr>
          <w:rFonts w:eastAsia="等线"/>
          <w:lang w:eastAsia="zh-CN"/>
        </w:rPr>
        <w:t>cancel the</w:t>
      </w:r>
      <w:r w:rsidR="00024377" w:rsidRPr="00024377">
        <w:rPr>
          <w:rFonts w:eastAsia="等线"/>
          <w:lang w:eastAsia="zh-CN"/>
        </w:rPr>
        <w:t xml:space="preserve"> </w:t>
      </w:r>
      <w:r w:rsidR="00024377" w:rsidRPr="00D45F87">
        <w:rPr>
          <w:rFonts w:eastAsia="等线"/>
          <w:lang w:eastAsia="zh-CN"/>
        </w:rPr>
        <w:t>future CCO state</w:t>
      </w:r>
      <w:r w:rsidR="00024377" w:rsidRPr="00024377">
        <w:rPr>
          <w:rFonts w:eastAsia="等线"/>
          <w:lang w:eastAsia="zh-CN"/>
        </w:rPr>
        <w:t xml:space="preserve"> over F1 and </w:t>
      </w:r>
      <w:proofErr w:type="spellStart"/>
      <w:r w:rsidR="00024377" w:rsidRPr="00024377">
        <w:rPr>
          <w:rFonts w:eastAsia="等线"/>
          <w:lang w:eastAsia="zh-CN"/>
        </w:rPr>
        <w:t>Xn</w:t>
      </w:r>
      <w:proofErr w:type="spellEnd"/>
      <w:r w:rsidR="00024377">
        <w:rPr>
          <w:rFonts w:eastAsia="等线" w:hint="eastAsia"/>
          <w:lang w:eastAsia="zh-CN"/>
        </w:rPr>
        <w:t>.</w:t>
      </w:r>
      <w:r w:rsidR="00C91E17">
        <w:rPr>
          <w:rFonts w:eastAsia="等线" w:hint="eastAsia"/>
          <w:lang w:eastAsia="zh-CN"/>
        </w:rPr>
        <w:t xml:space="preserve"> </w:t>
      </w:r>
      <w:r w:rsidR="00C91E17" w:rsidRPr="00C91E17">
        <w:rPr>
          <w:rFonts w:eastAsia="等线"/>
          <w:lang w:eastAsia="zh-CN"/>
        </w:rPr>
        <w:t>Additionally,</w:t>
      </w:r>
      <w:r w:rsidR="00C91E17">
        <w:rPr>
          <w:rFonts w:eastAsia="等线" w:hint="eastAsia"/>
          <w:lang w:eastAsia="zh-CN"/>
        </w:rPr>
        <w:t xml:space="preserve"> f</w:t>
      </w:r>
      <w:r w:rsidR="00C91E17" w:rsidRPr="00C91E17">
        <w:rPr>
          <w:rFonts w:eastAsia="等线"/>
          <w:lang w:eastAsia="zh-CN"/>
        </w:rPr>
        <w:t>or indicating cancel of coverage modification itself, it is feasible to reuse the “Future Coverage Modification List” to indicate no change by setting the “Future Cell/SSB Coverage State” of the concerned cell/SSB-area the same value as the current status.</w:t>
      </w:r>
    </w:p>
    <w:p w:rsidR="00C91E17" w:rsidRDefault="00C91E17" w:rsidP="00155F0B">
      <w:pPr>
        <w:rPr>
          <w:rFonts w:eastAsia="等线"/>
          <w:lang w:eastAsia="zh-CN"/>
        </w:rPr>
      </w:pPr>
      <w:r w:rsidRPr="00FD0300">
        <w:rPr>
          <w:rFonts w:eastAsia="等线"/>
          <w:lang w:eastAsia="zh-CN"/>
        </w:rPr>
        <w:t>As above, the corresponding stage 3 TP for 38.473</w:t>
      </w:r>
      <w:r>
        <w:rPr>
          <w:rFonts w:eastAsia="等线" w:hint="eastAsia"/>
          <w:lang w:eastAsia="zh-CN"/>
        </w:rPr>
        <w:t xml:space="preserve"> and 38.423</w:t>
      </w:r>
      <w:r w:rsidRPr="00FD0300">
        <w:rPr>
          <w:rFonts w:eastAsia="等线"/>
          <w:lang w:eastAsia="zh-CN"/>
        </w:rPr>
        <w:t xml:space="preserve"> BL CR is provided in </w:t>
      </w:r>
      <w:r>
        <w:rPr>
          <w:rFonts w:eastAsia="等线" w:hint="eastAsia"/>
          <w:lang w:eastAsia="zh-CN"/>
        </w:rPr>
        <w:t>[2]</w:t>
      </w:r>
      <w:r w:rsidRPr="00FD0300">
        <w:rPr>
          <w:rFonts w:eastAsia="等线"/>
          <w:lang w:eastAsia="zh-CN"/>
        </w:rPr>
        <w:t>. RAN3 is requested to discuss and agree the TP.</w:t>
      </w:r>
    </w:p>
    <w:p w:rsidR="00024377" w:rsidRDefault="00024377" w:rsidP="00C91E17">
      <w:pPr>
        <w:spacing w:before="180"/>
        <w:rPr>
          <w:rFonts w:eastAsiaTheme="minorEastAsia"/>
          <w:lang w:eastAsia="zh-CN"/>
        </w:rPr>
      </w:pPr>
      <w:r w:rsidRPr="00976707">
        <w:rPr>
          <w:rFonts w:eastAsia="宋体"/>
          <w:b/>
          <w:lang w:eastAsia="zh-CN"/>
        </w:rPr>
        <w:t xml:space="preserve">Proposal </w:t>
      </w:r>
      <w:r>
        <w:rPr>
          <w:rFonts w:eastAsia="宋体" w:hint="eastAsia"/>
          <w:b/>
          <w:lang w:eastAsia="zh-CN"/>
        </w:rPr>
        <w:t>3</w:t>
      </w:r>
      <w:r w:rsidRPr="00976707">
        <w:rPr>
          <w:rFonts w:eastAsia="宋体"/>
          <w:b/>
          <w:lang w:eastAsia="zh-CN"/>
        </w:rPr>
        <w:t>:</w:t>
      </w:r>
      <w:r>
        <w:rPr>
          <w:rFonts w:eastAsia="宋体" w:hint="eastAsia"/>
          <w:b/>
          <w:lang w:eastAsia="zh-CN"/>
        </w:rPr>
        <w:t xml:space="preserve"> F</w:t>
      </w:r>
      <w:r w:rsidRPr="00A327EE">
        <w:rPr>
          <w:rFonts w:eastAsia="宋体"/>
          <w:b/>
          <w:lang w:eastAsia="zh-CN"/>
        </w:rPr>
        <w:t xml:space="preserve">or indicating cancel of the predicted CCO issue, it is proposed to introduce a new code point i.e. CCO issue cancelled in </w:t>
      </w:r>
      <w:r w:rsidRPr="008C5A0B">
        <w:rPr>
          <w:rFonts w:eastAsia="宋体"/>
          <w:b/>
          <w:i/>
          <w:lang w:eastAsia="zh-CN"/>
        </w:rPr>
        <w:t>Predicted CCO issue</w:t>
      </w:r>
      <w:r w:rsidRPr="00A327EE">
        <w:rPr>
          <w:rFonts w:eastAsia="宋体"/>
          <w:b/>
          <w:lang w:eastAsia="zh-CN"/>
        </w:rPr>
        <w:t xml:space="preserve"> IE and </w:t>
      </w:r>
      <w:r w:rsidRPr="008C5A0B">
        <w:rPr>
          <w:rFonts w:eastAsia="宋体"/>
          <w:b/>
          <w:i/>
          <w:lang w:eastAsia="zh-CN"/>
        </w:rPr>
        <w:t>Future Coverage Modification Cause</w:t>
      </w:r>
      <w:r w:rsidRPr="00A327EE">
        <w:rPr>
          <w:rFonts w:eastAsia="宋体"/>
          <w:b/>
          <w:lang w:eastAsia="zh-CN"/>
        </w:rPr>
        <w:t xml:space="preserve"> IE</w:t>
      </w:r>
      <w:r>
        <w:rPr>
          <w:rFonts w:eastAsia="宋体" w:hint="eastAsia"/>
          <w:b/>
          <w:lang w:eastAsia="zh-CN"/>
        </w:rPr>
        <w:t xml:space="preserve"> over F1 and </w:t>
      </w:r>
      <w:proofErr w:type="spellStart"/>
      <w:r>
        <w:rPr>
          <w:rFonts w:eastAsia="宋体" w:hint="eastAsia"/>
          <w:b/>
          <w:lang w:eastAsia="zh-CN"/>
        </w:rPr>
        <w:t>Xn</w:t>
      </w:r>
      <w:proofErr w:type="spellEnd"/>
      <w:r>
        <w:rPr>
          <w:rFonts w:eastAsia="宋体" w:hint="eastAsia"/>
          <w:b/>
          <w:lang w:eastAsia="zh-CN"/>
        </w:rPr>
        <w:t xml:space="preserve">. </w:t>
      </w:r>
      <w:r w:rsidRPr="00B04419">
        <w:rPr>
          <w:rFonts w:eastAsia="宋体"/>
          <w:b/>
          <w:lang w:eastAsia="zh-CN"/>
        </w:rPr>
        <w:t>Dis</w:t>
      </w:r>
      <w:r>
        <w:rPr>
          <w:rFonts w:eastAsia="宋体"/>
          <w:b/>
          <w:lang w:eastAsia="zh-CN"/>
        </w:rPr>
        <w:t>cuss and agree the provided</w:t>
      </w:r>
      <w:r w:rsidRPr="00B04419">
        <w:rPr>
          <w:rFonts w:eastAsia="宋体"/>
          <w:b/>
          <w:lang w:eastAsia="zh-CN"/>
        </w:rPr>
        <w:t xml:space="preserve"> TP in [2].</w:t>
      </w:r>
    </w:p>
    <w:p w:rsidR="00976707" w:rsidRPr="00976707" w:rsidRDefault="00976707" w:rsidP="00976707">
      <w:pPr>
        <w:widowControl w:val="0"/>
        <w:overflowPunct w:val="0"/>
        <w:autoSpaceDE w:val="0"/>
        <w:autoSpaceDN w:val="0"/>
        <w:adjustRightInd w:val="0"/>
        <w:textAlignment w:val="baseline"/>
        <w:rPr>
          <w:rFonts w:eastAsia="宋体"/>
          <w:b/>
          <w:bCs/>
          <w:u w:val="single"/>
          <w:lang w:eastAsia="zh-CN"/>
        </w:rPr>
      </w:pPr>
      <w:r w:rsidRPr="00976707">
        <w:rPr>
          <w:rFonts w:eastAsia="宋体" w:hint="eastAsia"/>
          <w:b/>
          <w:bCs/>
          <w:u w:val="single"/>
          <w:lang w:eastAsia="zh-CN"/>
        </w:rPr>
        <w:t xml:space="preserve">Whether the </w:t>
      </w:r>
      <w:proofErr w:type="spellStart"/>
      <w:r w:rsidRPr="00976707">
        <w:rPr>
          <w:rFonts w:eastAsia="宋体" w:hint="eastAsia"/>
          <w:b/>
          <w:bCs/>
          <w:u w:val="single"/>
          <w:lang w:eastAsia="zh-CN"/>
        </w:rPr>
        <w:t>gNB</w:t>
      </w:r>
      <w:proofErr w:type="spellEnd"/>
      <w:r w:rsidRPr="00976707">
        <w:rPr>
          <w:rFonts w:eastAsia="宋体" w:hint="eastAsia"/>
          <w:b/>
          <w:bCs/>
          <w:u w:val="single"/>
          <w:lang w:eastAsia="zh-CN"/>
        </w:rPr>
        <w:t xml:space="preserve">-CU should </w:t>
      </w:r>
      <w:proofErr w:type="spellStart"/>
      <w:r w:rsidRPr="00976707">
        <w:rPr>
          <w:rFonts w:eastAsia="宋体" w:hint="eastAsia"/>
          <w:b/>
          <w:bCs/>
          <w:u w:val="single"/>
          <w:lang w:eastAsia="zh-CN"/>
        </w:rPr>
        <w:t>analyze</w:t>
      </w:r>
      <w:proofErr w:type="spellEnd"/>
      <w:r w:rsidRPr="00976707">
        <w:rPr>
          <w:rFonts w:eastAsia="宋体" w:hint="eastAsia"/>
          <w:b/>
          <w:bCs/>
          <w:u w:val="single"/>
          <w:lang w:eastAsia="zh-CN"/>
        </w:rPr>
        <w:t xml:space="preserve"> (e.g. predicts) the received modification list</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 xml:space="preserve">There is some </w:t>
      </w:r>
      <w:r w:rsidRPr="00976707">
        <w:rPr>
          <w:rFonts w:eastAsia="宋体"/>
          <w:lang w:eastAsia="zh-CN"/>
        </w:rPr>
        <w:t>divergenc</w:t>
      </w:r>
      <w:r w:rsidRPr="00976707">
        <w:rPr>
          <w:rFonts w:eastAsia="宋体" w:hint="eastAsia"/>
          <w:lang w:eastAsia="zh-CN"/>
        </w:rPr>
        <w:t>e on what a gNB-CU may do upon receiving a Future Coverage Modification List from its neighbour gNB. Two typical understanding includes:</w:t>
      </w:r>
    </w:p>
    <w:p w:rsidR="00976707" w:rsidRPr="00976707" w:rsidRDefault="00976707" w:rsidP="00976707">
      <w:pPr>
        <w:numPr>
          <w:ilvl w:val="0"/>
          <w:numId w:val="4"/>
        </w:numPr>
        <w:overflowPunct w:val="0"/>
        <w:autoSpaceDE w:val="0"/>
        <w:autoSpaceDN w:val="0"/>
        <w:adjustRightInd w:val="0"/>
        <w:spacing w:after="0"/>
        <w:textAlignment w:val="baseline"/>
        <w:rPr>
          <w:rFonts w:eastAsia="宋体"/>
          <w:lang w:eastAsia="zh-CN"/>
        </w:rPr>
      </w:pPr>
      <w:r w:rsidRPr="00976707">
        <w:rPr>
          <w:rFonts w:eastAsia="宋体" w:hint="eastAsia"/>
          <w:lang w:eastAsia="zh-CN"/>
        </w:rPr>
        <w:t>Alt 1: The gNB-CU forwards the cause of the received modification list toward the gNB-DU.</w:t>
      </w:r>
    </w:p>
    <w:p w:rsidR="00976707" w:rsidRPr="00976707" w:rsidRDefault="00976707" w:rsidP="00976707">
      <w:pPr>
        <w:numPr>
          <w:ilvl w:val="0"/>
          <w:numId w:val="4"/>
        </w:numPr>
        <w:overflowPunct w:val="0"/>
        <w:autoSpaceDE w:val="0"/>
        <w:autoSpaceDN w:val="0"/>
        <w:adjustRightInd w:val="0"/>
        <w:spacing w:after="0"/>
        <w:textAlignment w:val="baseline"/>
        <w:rPr>
          <w:rFonts w:eastAsia="宋体"/>
          <w:lang w:eastAsia="zh-CN"/>
        </w:rPr>
      </w:pPr>
      <w:r w:rsidRPr="00976707">
        <w:rPr>
          <w:rFonts w:eastAsia="宋体" w:hint="eastAsia"/>
          <w:lang w:eastAsia="zh-CN"/>
        </w:rPr>
        <w:t>Alt 2: The gNB-CU analyses (e.g. predicts) whether there will be any coverage or capacity problem after its neighbour implements the indicated modification, and if yes, where it will occur and what type it will be. The gNB-CU sends this analysis toward the corresponding gNB-DU(s).</w:t>
      </w:r>
    </w:p>
    <w:p w:rsidR="00DD7B2F" w:rsidRDefault="00DD7B2F" w:rsidP="00976707">
      <w:pPr>
        <w:overflowPunct w:val="0"/>
        <w:autoSpaceDE w:val="0"/>
        <w:autoSpaceDN w:val="0"/>
        <w:adjustRightInd w:val="0"/>
        <w:textAlignment w:val="baseline"/>
        <w:rPr>
          <w:rFonts w:eastAsia="等线"/>
          <w:lang w:eastAsia="zh-CN"/>
        </w:rPr>
      </w:pPr>
      <w:r>
        <w:rPr>
          <w:rFonts w:eastAsia="宋体" w:hint="eastAsia"/>
          <w:lang w:eastAsia="zh-CN"/>
        </w:rPr>
        <w:t xml:space="preserve">There is a problem on Alt 1. </w:t>
      </w:r>
      <w:r w:rsidR="00976707" w:rsidRPr="00976707">
        <w:rPr>
          <w:rFonts w:eastAsia="宋体" w:hint="eastAsia"/>
          <w:lang w:eastAsia="zh-CN"/>
        </w:rPr>
        <w:t xml:space="preserve">In 38.401, for legacy CCO, it is stated </w:t>
      </w:r>
      <w:r w:rsidR="00976707" w:rsidRPr="00976707">
        <w:rPr>
          <w:rFonts w:eastAsia="宋体"/>
          <w:lang w:eastAsia="zh-CN"/>
        </w:rPr>
        <w:t>“</w:t>
      </w:r>
      <w:r w:rsidR="00976707" w:rsidRPr="00976707">
        <w:rPr>
          <w:lang w:eastAsia="zh-CN"/>
        </w:rPr>
        <w:t xml:space="preserve">In case of split gNB architecture, </w:t>
      </w:r>
      <w:r w:rsidR="00976707" w:rsidRPr="00976707">
        <w:t>CCO</w:t>
      </w:r>
      <w:r w:rsidR="00976707" w:rsidRPr="00976707">
        <w:rPr>
          <w:lang w:eastAsia="zh-CN"/>
        </w:rPr>
        <w:t xml:space="preserve"> detection function is located at the gNB-CU. The gNB-CU signals to the gNB-DU the CCO issue and the affected cells and beams</w:t>
      </w:r>
      <w:r w:rsidR="00976707" w:rsidRPr="00976707">
        <w:rPr>
          <w:rFonts w:eastAsia="等线"/>
          <w:lang w:eastAsia="zh-CN"/>
        </w:rPr>
        <w:t>”</w:t>
      </w:r>
      <w:r w:rsidR="00976707" w:rsidRPr="00976707">
        <w:rPr>
          <w:rFonts w:eastAsia="等线" w:hint="eastAsia"/>
          <w:lang w:eastAsia="zh-CN"/>
        </w:rPr>
        <w:t xml:space="preserve"> which implies that gNB-CU needs to detect the CCO issue based on current coverage status in the neighbourhood rather than just </w:t>
      </w:r>
      <w:r w:rsidR="00976707" w:rsidRPr="00976707">
        <w:rPr>
          <w:rFonts w:eastAsia="等线"/>
          <w:lang w:eastAsia="zh-CN"/>
        </w:rPr>
        <w:t>forward</w:t>
      </w:r>
      <w:r w:rsidR="00976707" w:rsidRPr="00976707">
        <w:rPr>
          <w:rFonts w:eastAsia="等线" w:hint="eastAsia"/>
          <w:lang w:eastAsia="zh-CN"/>
        </w:rPr>
        <w:t xml:space="preserve">ing the </w:t>
      </w:r>
      <w:r w:rsidR="00976707" w:rsidRPr="00976707">
        <w:rPr>
          <w:rFonts w:eastAsia="等线"/>
          <w:lang w:eastAsia="zh-CN"/>
        </w:rPr>
        <w:t>“</w:t>
      </w:r>
      <w:r w:rsidR="00976707" w:rsidRPr="00976707">
        <w:rPr>
          <w:rFonts w:eastAsia="等线" w:hint="eastAsia"/>
          <w:lang w:eastAsia="zh-CN"/>
        </w:rPr>
        <w:t xml:space="preserve">cause </w:t>
      </w:r>
      <w:r w:rsidR="00976707" w:rsidRPr="00976707">
        <w:rPr>
          <w:rFonts w:eastAsia="等线"/>
          <w:lang w:eastAsia="zh-CN"/>
        </w:rPr>
        <w:t>values”</w:t>
      </w:r>
      <w:r w:rsidR="00976707" w:rsidRPr="00976707">
        <w:rPr>
          <w:rFonts w:eastAsia="等线" w:hint="eastAsia"/>
          <w:lang w:eastAsia="zh-CN"/>
        </w:rPr>
        <w:t xml:space="preserve"> received from the neighbour CU.</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 xml:space="preserve">On the other hand, Alt 2 follows the principle </w:t>
      </w:r>
      <w:r w:rsidRPr="00976707">
        <w:rPr>
          <w:rFonts w:eastAsia="宋体"/>
          <w:lang w:eastAsia="zh-CN"/>
        </w:rPr>
        <w:t>that</w:t>
      </w:r>
      <w:r w:rsidRPr="00976707">
        <w:rPr>
          <w:rFonts w:eastAsia="宋体" w:hint="eastAsia"/>
          <w:lang w:eastAsia="zh-CN"/>
        </w:rPr>
        <w:t xml:space="preserve"> AI/ML function should be located at the gNB-CU, and reuses the same mechanism on F1AP as in the triggering gNB (i.e. low complexity on specification)</w:t>
      </w:r>
      <w:r w:rsidRPr="00976707">
        <w:rPr>
          <w:rFonts w:eastAsia="宋体"/>
          <w:lang w:eastAsia="zh-CN"/>
        </w:rPr>
        <w:t>.</w:t>
      </w:r>
      <w:r w:rsidRPr="00976707">
        <w:rPr>
          <w:rFonts w:eastAsia="宋体" w:hint="eastAsia"/>
          <w:lang w:eastAsia="zh-CN"/>
        </w:rPr>
        <w:t xml:space="preserve"> Therefore, we prefer Alt 2.</w:t>
      </w:r>
    </w:p>
    <w:p w:rsidR="00DD7B2F"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00024377">
        <w:rPr>
          <w:rFonts w:eastAsia="宋体" w:hint="eastAsia"/>
          <w:b/>
          <w:lang w:val="en-US" w:eastAsia="zh-CN"/>
        </w:rPr>
        <w:t>4</w:t>
      </w:r>
      <w:r w:rsidRPr="00976707">
        <w:rPr>
          <w:rFonts w:eastAsia="宋体"/>
          <w:b/>
          <w:lang w:eastAsia="zh-CN"/>
        </w:rPr>
        <w:t xml:space="preserve">: </w:t>
      </w:r>
      <w:r w:rsidRPr="00976707">
        <w:rPr>
          <w:rFonts w:eastAsia="宋体" w:hint="eastAsia"/>
          <w:b/>
          <w:lang w:eastAsia="zh-CN"/>
        </w:rPr>
        <w:t xml:space="preserve">gNB2-CU </w:t>
      </w:r>
      <w:r w:rsidRPr="00976707">
        <w:rPr>
          <w:rFonts w:eastAsia="宋体"/>
          <w:b/>
          <w:lang w:eastAsia="zh-CN"/>
        </w:rPr>
        <w:t>predicts</w:t>
      </w:r>
      <w:r w:rsidRPr="00976707">
        <w:rPr>
          <w:rFonts w:eastAsia="宋体" w:hint="eastAsia"/>
          <w:b/>
          <w:lang w:eastAsia="zh-CN"/>
        </w:rPr>
        <w:t xml:space="preserve"> whether there will be any </w:t>
      </w:r>
      <w:r w:rsidRPr="00976707">
        <w:rPr>
          <w:rFonts w:eastAsia="宋体" w:hint="eastAsia"/>
          <w:b/>
          <w:lang w:val="en-US" w:eastAsia="zh-CN"/>
        </w:rPr>
        <w:t xml:space="preserve">coverage or capacity problem after gNB1-CU implements the indicated modification, and if yes, sends the </w:t>
      </w:r>
      <w:r w:rsidRPr="00976707">
        <w:rPr>
          <w:rFonts w:eastAsia="宋体"/>
          <w:b/>
          <w:lang w:val="en-US" w:eastAsia="zh-CN"/>
        </w:rPr>
        <w:t>predicted CCO issue</w:t>
      </w:r>
      <w:r w:rsidRPr="00976707">
        <w:rPr>
          <w:rFonts w:eastAsia="宋体" w:hint="eastAsia"/>
          <w:b/>
          <w:lang w:val="en-US" w:eastAsia="zh-CN"/>
        </w:rPr>
        <w:t xml:space="preserve"> (which is predicted to occur after gNB1 adjusts its coverage) toward gNB2-DU</w:t>
      </w:r>
      <w:r w:rsidRPr="00976707">
        <w:rPr>
          <w:rFonts w:eastAsia="宋体"/>
          <w:b/>
          <w:lang w:eastAsia="zh-CN"/>
        </w:rPr>
        <w:t>.</w:t>
      </w:r>
    </w:p>
    <w:p w:rsidR="00976707" w:rsidRPr="00976707" w:rsidRDefault="00976707" w:rsidP="00976707">
      <w:pPr>
        <w:widowControl w:val="0"/>
        <w:overflowPunct w:val="0"/>
        <w:autoSpaceDE w:val="0"/>
        <w:autoSpaceDN w:val="0"/>
        <w:adjustRightInd w:val="0"/>
        <w:textAlignment w:val="baseline"/>
        <w:rPr>
          <w:rFonts w:eastAsia="宋体"/>
          <w:b/>
          <w:bCs/>
          <w:u w:val="single"/>
          <w:lang w:eastAsia="zh-CN"/>
        </w:rPr>
      </w:pPr>
      <w:bookmarkStart w:id="3" w:name="OLE_LINK79"/>
      <w:bookmarkStart w:id="4" w:name="OLE_LINK78"/>
      <w:r w:rsidRPr="00976707">
        <w:rPr>
          <w:rFonts w:eastAsia="宋体"/>
          <w:b/>
          <w:bCs/>
          <w:u w:val="single"/>
          <w:lang w:eastAsia="zh-CN"/>
        </w:rPr>
        <w:t>Node-level performance</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val="en-US" w:eastAsia="zh-CN"/>
        </w:rPr>
        <w:t xml:space="preserve">The </w:t>
      </w:r>
      <w:r w:rsidR="00FD0300">
        <w:rPr>
          <w:rFonts w:eastAsia="宋体" w:hint="eastAsia"/>
          <w:lang w:val="en-US" w:eastAsia="zh-CN"/>
        </w:rPr>
        <w:t>previous</w:t>
      </w:r>
      <w:r w:rsidRPr="00976707">
        <w:rPr>
          <w:rFonts w:eastAsia="宋体" w:hint="eastAsia"/>
          <w:lang w:val="en-US" w:eastAsia="zh-CN"/>
        </w:rPr>
        <w:t xml:space="preserve"> RAN3 meeting has already agreed that legacy UE performance measurement metrics can be reused for CCO. Additionally, n</w:t>
      </w:r>
      <w:r w:rsidRPr="00976707">
        <w:rPr>
          <w:rFonts w:eastAsia="宋体"/>
          <w:lang w:eastAsia="zh-CN"/>
        </w:rPr>
        <w:t>ode-level performance information can</w:t>
      </w:r>
      <w:r w:rsidRPr="00976707">
        <w:rPr>
          <w:rFonts w:eastAsia="宋体" w:hint="eastAsia"/>
          <w:lang w:val="en-US" w:eastAsia="zh-CN"/>
        </w:rPr>
        <w:t xml:space="preserve"> </w:t>
      </w:r>
      <w:r w:rsidRPr="00976707">
        <w:rPr>
          <w:rFonts w:eastAsia="宋体"/>
          <w:lang w:eastAsia="zh-CN"/>
        </w:rPr>
        <w:t>be a type of feedback information, e.g. used as inputs in calculating the reward in the training phase or as monitor metrics. We consider it especially useful for the CCO use case as coverage adjustment may equally affects the UEs subject of handover and the UEs kept in the original cell. We propose discussing what Node-level performance report (e.g. what metric in TS 28.552) can be introduced for the CCO use case.</w:t>
      </w:r>
    </w:p>
    <w:p w:rsidR="00976707" w:rsidRPr="00976707" w:rsidRDefault="00976707" w:rsidP="00976707">
      <w:pPr>
        <w:overflowPunct w:val="0"/>
        <w:autoSpaceDE w:val="0"/>
        <w:autoSpaceDN w:val="0"/>
        <w:adjustRightInd w:val="0"/>
        <w:textAlignment w:val="baseline"/>
        <w:rPr>
          <w:rFonts w:eastAsia="宋体"/>
          <w:b/>
          <w:lang w:eastAsia="zh-CN"/>
        </w:rPr>
      </w:pPr>
      <w:bookmarkStart w:id="5" w:name="OLE_LINK8"/>
      <w:r w:rsidRPr="00976707">
        <w:rPr>
          <w:rFonts w:eastAsia="宋体"/>
          <w:b/>
          <w:lang w:eastAsia="zh-CN"/>
        </w:rPr>
        <w:t xml:space="preserve">Proposal </w:t>
      </w:r>
      <w:r w:rsidR="00024377">
        <w:rPr>
          <w:rFonts w:eastAsia="宋体" w:hint="eastAsia"/>
          <w:b/>
          <w:lang w:val="en-US" w:eastAsia="zh-CN"/>
        </w:rPr>
        <w:t>5</w:t>
      </w:r>
      <w:r w:rsidRPr="00976707">
        <w:rPr>
          <w:rFonts w:eastAsia="宋体"/>
          <w:b/>
          <w:lang w:eastAsia="zh-CN"/>
        </w:rPr>
        <w:t>: To discuss what Node-level performance report (e.g. what metric in TS 28.552) ca</w:t>
      </w:r>
      <w:r>
        <w:rPr>
          <w:rFonts w:eastAsia="宋体"/>
          <w:b/>
          <w:lang w:eastAsia="zh-CN"/>
        </w:rPr>
        <w:t>n be introduced for the CCO use</w:t>
      </w:r>
      <w:r>
        <w:rPr>
          <w:rFonts w:eastAsia="宋体" w:hint="eastAsia"/>
          <w:b/>
          <w:lang w:eastAsia="zh-CN"/>
        </w:rPr>
        <w:t xml:space="preserve"> </w:t>
      </w:r>
      <w:proofErr w:type="gramStart"/>
      <w:r w:rsidRPr="00976707">
        <w:rPr>
          <w:rFonts w:eastAsia="宋体"/>
          <w:b/>
          <w:lang w:eastAsia="zh-CN"/>
        </w:rPr>
        <w:t>case.</w:t>
      </w:r>
      <w:proofErr w:type="gramEnd"/>
    </w:p>
    <w:p w:rsidR="00976707" w:rsidRPr="00976707" w:rsidRDefault="00976707" w:rsidP="00976707">
      <w:pPr>
        <w:widowControl w:val="0"/>
        <w:overflowPunct w:val="0"/>
        <w:autoSpaceDE w:val="0"/>
        <w:autoSpaceDN w:val="0"/>
        <w:adjustRightInd w:val="0"/>
        <w:textAlignment w:val="baseline"/>
        <w:rPr>
          <w:rFonts w:eastAsia="宋体"/>
          <w:b/>
          <w:bCs/>
          <w:u w:val="single"/>
          <w:lang w:eastAsia="zh-CN"/>
        </w:rPr>
      </w:pPr>
      <w:r w:rsidRPr="00976707">
        <w:rPr>
          <w:rFonts w:eastAsia="宋体" w:hint="eastAsia"/>
          <w:b/>
          <w:bCs/>
          <w:u w:val="single"/>
          <w:lang w:eastAsia="zh-CN"/>
        </w:rPr>
        <w:lastRenderedPageBreak/>
        <w:t>Miscellaneous</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There is a few miscellaneous issues regarding the current version of F1AP BL CR:</w:t>
      </w:r>
    </w:p>
    <w:p w:rsidR="00976707" w:rsidRPr="00976707" w:rsidRDefault="00976707" w:rsidP="00976707">
      <w:pPr>
        <w:overflowPunct w:val="0"/>
        <w:autoSpaceDE w:val="0"/>
        <w:autoSpaceDN w:val="0"/>
        <w:adjustRightInd w:val="0"/>
        <w:textAlignment w:val="baseline"/>
        <w:rPr>
          <w:rFonts w:eastAsia="宋体"/>
          <w:lang w:eastAsia="zh-CN"/>
        </w:rPr>
      </w:pPr>
      <w:r w:rsidRPr="00976707">
        <w:rPr>
          <w:rFonts w:eastAsia="宋体" w:hint="eastAsia"/>
          <w:lang w:eastAsia="zh-CN"/>
        </w:rPr>
        <w:t xml:space="preserve">The places of the future coverage modification list are different: It is directly within the XnAP </w:t>
      </w:r>
      <w:r w:rsidRPr="00976707">
        <w:rPr>
          <w:rFonts w:eastAsia="宋体"/>
          <w:lang w:eastAsia="zh-CN"/>
        </w:rPr>
        <w:t>NG-RAN NODE CONFIGURATION UPDATE</w:t>
      </w:r>
      <w:r w:rsidRPr="00976707">
        <w:rPr>
          <w:rFonts w:eastAsia="宋体" w:hint="eastAsia"/>
          <w:lang w:eastAsia="zh-CN"/>
        </w:rPr>
        <w:t xml:space="preserve"> message, but within the F1AP </w:t>
      </w:r>
      <w:r w:rsidRPr="00976707">
        <w:rPr>
          <w:rFonts w:eastAsia="宋体"/>
          <w:lang w:eastAsia="zh-CN"/>
        </w:rPr>
        <w:t>“</w:t>
      </w:r>
      <w:r w:rsidRPr="00E36E5F">
        <w:rPr>
          <w:rFonts w:eastAsia="宋体"/>
          <w:i/>
          <w:lang w:eastAsia="zh-CN"/>
        </w:rPr>
        <w:t>Future Coverage Modification Notification</w:t>
      </w:r>
      <w:r w:rsidRPr="00976707">
        <w:rPr>
          <w:rFonts w:eastAsia="宋体"/>
          <w:lang w:eastAsia="zh-CN"/>
        </w:rPr>
        <w:t>”</w:t>
      </w:r>
      <w:r w:rsidRPr="00976707">
        <w:rPr>
          <w:rFonts w:eastAsia="宋体" w:hint="eastAsia"/>
          <w:lang w:eastAsia="zh-CN"/>
        </w:rPr>
        <w:t xml:space="preserve"> IE, which is a SEQUENCE ASN.1 type. It seems not needed to introduce such SEQUENCE ASN.1 type, so we pre</w:t>
      </w:r>
      <w:r w:rsidR="00B54E78">
        <w:rPr>
          <w:rFonts w:eastAsia="宋体" w:hint="eastAsia"/>
          <w:lang w:eastAsia="zh-CN"/>
        </w:rPr>
        <w:t xml:space="preserve">fer aligning F1AP with </w:t>
      </w:r>
      <w:proofErr w:type="spellStart"/>
      <w:r w:rsidR="00B54E78">
        <w:rPr>
          <w:rFonts w:eastAsia="宋体" w:hint="eastAsia"/>
          <w:lang w:eastAsia="zh-CN"/>
        </w:rPr>
        <w:t>XnAP</w:t>
      </w:r>
      <w:proofErr w:type="spellEnd"/>
      <w:r w:rsidR="00E36E5F">
        <w:rPr>
          <w:rFonts w:eastAsia="宋体" w:hint="eastAsia"/>
          <w:lang w:eastAsia="zh-CN"/>
        </w:rPr>
        <w:t xml:space="preserve">, and the F1AP </w:t>
      </w:r>
      <w:r w:rsidR="00E36E5F" w:rsidRPr="00976707">
        <w:rPr>
          <w:rFonts w:eastAsia="宋体"/>
          <w:lang w:eastAsia="zh-CN"/>
        </w:rPr>
        <w:t>“</w:t>
      </w:r>
      <w:r w:rsidR="00E36E5F" w:rsidRPr="00E36E5F">
        <w:rPr>
          <w:rFonts w:eastAsia="宋体"/>
          <w:i/>
          <w:lang w:eastAsia="zh-CN"/>
        </w:rPr>
        <w:t>Neighbour</w:t>
      </w:r>
      <w:r w:rsidR="00E36E5F" w:rsidRPr="00E36E5F">
        <w:rPr>
          <w:rFonts w:eastAsia="宋体"/>
          <w:lang w:eastAsia="zh-CN"/>
        </w:rPr>
        <w:t xml:space="preserve"> </w:t>
      </w:r>
      <w:r w:rsidR="00E36E5F" w:rsidRPr="00E36E5F">
        <w:rPr>
          <w:rFonts w:eastAsia="宋体"/>
          <w:i/>
          <w:lang w:eastAsia="zh-CN"/>
        </w:rPr>
        <w:t>Future Coverage Modification Notification</w:t>
      </w:r>
      <w:r w:rsidR="00E36E5F" w:rsidRPr="00976707">
        <w:rPr>
          <w:rFonts w:eastAsia="宋体"/>
          <w:lang w:eastAsia="zh-CN"/>
        </w:rPr>
        <w:t>”</w:t>
      </w:r>
      <w:r w:rsidR="00E36E5F" w:rsidRPr="00976707">
        <w:rPr>
          <w:rFonts w:eastAsia="宋体" w:hint="eastAsia"/>
          <w:lang w:eastAsia="zh-CN"/>
        </w:rPr>
        <w:t xml:space="preserve"> IE</w:t>
      </w:r>
      <w:r w:rsidR="00E36E5F">
        <w:rPr>
          <w:rFonts w:eastAsia="宋体" w:hint="eastAsia"/>
          <w:lang w:eastAsia="zh-CN"/>
        </w:rPr>
        <w:t xml:space="preserve"> </w:t>
      </w:r>
      <w:r w:rsidR="00E36E5F" w:rsidRPr="00E36E5F">
        <w:rPr>
          <w:rFonts w:eastAsia="宋体"/>
          <w:lang w:eastAsia="zh-CN"/>
        </w:rPr>
        <w:t>requires the same modification.</w:t>
      </w:r>
    </w:p>
    <w:p w:rsidR="00976707" w:rsidRPr="00976707" w:rsidRDefault="00976707" w:rsidP="00976707">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00024377">
        <w:rPr>
          <w:rFonts w:eastAsia="宋体" w:hint="eastAsia"/>
          <w:b/>
          <w:lang w:eastAsia="zh-CN"/>
        </w:rPr>
        <w:t>6</w:t>
      </w:r>
      <w:r w:rsidRPr="00976707">
        <w:rPr>
          <w:rFonts w:eastAsia="宋体"/>
          <w:b/>
          <w:lang w:eastAsia="zh-CN"/>
        </w:rPr>
        <w:t xml:space="preserve">: </w:t>
      </w:r>
      <w:r w:rsidRPr="00976707">
        <w:rPr>
          <w:rFonts w:eastAsia="宋体" w:hint="eastAsia"/>
          <w:b/>
          <w:lang w:eastAsia="zh-CN"/>
        </w:rPr>
        <w:t>To address the above</w:t>
      </w:r>
      <w:r w:rsidR="00B54E78">
        <w:rPr>
          <w:rFonts w:eastAsia="宋体" w:hint="eastAsia"/>
          <w:b/>
          <w:lang w:eastAsia="zh-CN"/>
        </w:rPr>
        <w:t xml:space="preserve"> </w:t>
      </w:r>
      <w:r w:rsidRPr="00976707">
        <w:rPr>
          <w:rFonts w:eastAsia="宋体" w:hint="eastAsia"/>
          <w:b/>
          <w:lang w:eastAsia="zh-CN"/>
        </w:rPr>
        <w:t>mentioned miscellaneous issues</w:t>
      </w:r>
      <w:r w:rsidRPr="00976707">
        <w:rPr>
          <w:rFonts w:eastAsia="宋体"/>
          <w:b/>
          <w:lang w:eastAsia="zh-CN"/>
        </w:rPr>
        <w:t>.</w:t>
      </w:r>
      <w:r w:rsidRPr="00976707">
        <w:rPr>
          <w:rFonts w:eastAsia="宋体" w:hint="eastAsia"/>
          <w:b/>
          <w:lang w:eastAsia="zh-CN"/>
        </w:rPr>
        <w:t xml:space="preserve"> Di</w:t>
      </w:r>
      <w:r w:rsidRPr="00976707">
        <w:rPr>
          <w:rFonts w:eastAsia="宋体"/>
          <w:b/>
          <w:lang w:eastAsia="zh-CN"/>
        </w:rPr>
        <w:t xml:space="preserve">scuss </w:t>
      </w:r>
      <w:r w:rsidRPr="00976707">
        <w:rPr>
          <w:rFonts w:eastAsia="宋体" w:hint="eastAsia"/>
          <w:b/>
          <w:lang w:eastAsia="zh-CN"/>
        </w:rPr>
        <w:t xml:space="preserve">and agree </w:t>
      </w:r>
      <w:r w:rsidRPr="00976707">
        <w:rPr>
          <w:rFonts w:eastAsia="宋体"/>
          <w:b/>
          <w:lang w:eastAsia="zh-CN"/>
        </w:rPr>
        <w:t xml:space="preserve">the provided </w:t>
      </w:r>
      <w:r w:rsidRPr="00976707">
        <w:rPr>
          <w:rFonts w:eastAsia="宋体" w:hint="eastAsia"/>
          <w:b/>
          <w:lang w:eastAsia="zh-CN"/>
        </w:rPr>
        <w:t>F1</w:t>
      </w:r>
      <w:r w:rsidR="00132126">
        <w:rPr>
          <w:rFonts w:eastAsia="宋体"/>
          <w:b/>
          <w:lang w:eastAsia="zh-CN"/>
        </w:rPr>
        <w:t>AP TP</w:t>
      </w:r>
      <w:r w:rsidR="00B04419">
        <w:rPr>
          <w:rFonts w:eastAsia="宋体" w:hint="eastAsia"/>
          <w:b/>
          <w:lang w:eastAsia="zh-CN"/>
        </w:rPr>
        <w:t xml:space="preserve"> in [2]</w:t>
      </w:r>
      <w:r w:rsidR="00132126">
        <w:rPr>
          <w:rFonts w:eastAsia="宋体" w:hint="eastAsia"/>
          <w:b/>
          <w:lang w:eastAsia="zh-CN"/>
        </w:rPr>
        <w:t>.</w:t>
      </w:r>
    </w:p>
    <w:p w:rsidR="00976707" w:rsidRDefault="00976707" w:rsidP="00976707">
      <w:pPr>
        <w:keepNext/>
        <w:numPr>
          <w:ilvl w:val="0"/>
          <w:numId w:val="1"/>
        </w:numPr>
        <w:spacing w:before="360" w:after="120"/>
        <w:outlineLvl w:val="0"/>
        <w:rPr>
          <w:rFonts w:ascii="Arial" w:eastAsia="宋体" w:hAnsi="Arial" w:cs="Arial"/>
          <w:b/>
          <w:bCs/>
          <w:kern w:val="32"/>
          <w:sz w:val="28"/>
          <w:szCs w:val="32"/>
          <w:lang w:eastAsia="zh-CN"/>
        </w:rPr>
      </w:pPr>
      <w:bookmarkStart w:id="6" w:name="OLE_LINK2"/>
      <w:bookmarkStart w:id="7" w:name="OLE_LINK3"/>
      <w:r w:rsidRPr="00976707">
        <w:rPr>
          <w:rFonts w:ascii="Arial" w:eastAsia="宋体" w:hAnsi="Arial" w:cs="Arial"/>
          <w:b/>
          <w:bCs/>
          <w:kern w:val="32"/>
          <w:sz w:val="28"/>
          <w:szCs w:val="32"/>
          <w:lang w:eastAsia="zh-CN"/>
        </w:rPr>
        <w:t>Conclusion</w:t>
      </w:r>
    </w:p>
    <w:p w:rsidR="00B04419" w:rsidRDefault="00B04419" w:rsidP="00B04419">
      <w:pPr>
        <w:spacing w:before="180"/>
        <w:rPr>
          <w:rFonts w:eastAsia="宋体"/>
          <w:b/>
          <w:lang w:eastAsia="zh-CN"/>
        </w:rPr>
      </w:pPr>
      <w:r w:rsidRPr="00B04419">
        <w:rPr>
          <w:rFonts w:eastAsia="宋体"/>
          <w:b/>
          <w:lang w:eastAsia="zh-CN"/>
        </w:rPr>
        <w:t xml:space="preserve">Proposal </w:t>
      </w:r>
      <w:r w:rsidRPr="00B04419">
        <w:rPr>
          <w:rFonts w:eastAsia="宋体" w:hint="eastAsia"/>
          <w:b/>
          <w:lang w:eastAsia="zh-CN"/>
        </w:rPr>
        <w:t>1</w:t>
      </w:r>
      <w:r w:rsidRPr="00B04419">
        <w:rPr>
          <w:rFonts w:eastAsia="宋体"/>
          <w:b/>
          <w:lang w:eastAsia="zh-CN"/>
        </w:rPr>
        <w:t xml:space="preserve">: </w:t>
      </w:r>
      <w:r w:rsidRPr="00B04419">
        <w:rPr>
          <w:rFonts w:eastAsia="宋体" w:hint="eastAsia"/>
          <w:b/>
          <w:lang w:eastAsia="zh-CN"/>
        </w:rPr>
        <w:t>I</w:t>
      </w:r>
      <w:r w:rsidRPr="00B04419">
        <w:rPr>
          <w:rFonts w:eastAsia="宋体"/>
          <w:b/>
          <w:lang w:eastAsia="zh-CN"/>
        </w:rPr>
        <w:t xml:space="preserve">t is proposed that the time for the predicted CCO issue does not need to be exchanged over the </w:t>
      </w:r>
      <w:proofErr w:type="spellStart"/>
      <w:r w:rsidRPr="00B04419">
        <w:rPr>
          <w:rFonts w:eastAsia="宋体"/>
          <w:b/>
          <w:lang w:eastAsia="zh-CN"/>
        </w:rPr>
        <w:t>Xn</w:t>
      </w:r>
      <w:proofErr w:type="spellEnd"/>
      <w:r w:rsidRPr="00B04419">
        <w:rPr>
          <w:rFonts w:eastAsia="宋体"/>
          <w:b/>
          <w:lang w:eastAsia="zh-CN"/>
        </w:rPr>
        <w:t xml:space="preserve"> interface.</w:t>
      </w:r>
    </w:p>
    <w:p w:rsidR="00024377" w:rsidRPr="00B04419" w:rsidRDefault="00024377" w:rsidP="00B04419">
      <w:pPr>
        <w:spacing w:before="180"/>
        <w:rPr>
          <w:rFonts w:eastAsia="宋体"/>
          <w:b/>
          <w:lang w:eastAsia="zh-CN"/>
        </w:rPr>
      </w:pPr>
      <w:r w:rsidRPr="00024377">
        <w:rPr>
          <w:rFonts w:eastAsia="宋体"/>
          <w:b/>
          <w:lang w:eastAsia="zh-CN"/>
        </w:rPr>
        <w:t xml:space="preserve">Proposal 2: If updated predicted CCO issues or a real-time CCO issue </w:t>
      </w:r>
      <w:r w:rsidR="000E2D3B">
        <w:rPr>
          <w:rFonts w:eastAsia="宋体" w:hint="eastAsia"/>
          <w:b/>
          <w:lang w:eastAsia="zh-CN"/>
        </w:rPr>
        <w:t>is</w:t>
      </w:r>
      <w:r w:rsidR="000E2D3B" w:rsidRPr="00024377">
        <w:rPr>
          <w:rFonts w:eastAsia="宋体"/>
          <w:b/>
          <w:lang w:eastAsia="zh-CN"/>
        </w:rPr>
        <w:t xml:space="preserve"> </w:t>
      </w:r>
      <w:r w:rsidRPr="00024377">
        <w:rPr>
          <w:rFonts w:eastAsia="宋体"/>
          <w:b/>
          <w:lang w:eastAsia="zh-CN"/>
        </w:rPr>
        <w:t>received through F1/</w:t>
      </w:r>
      <w:proofErr w:type="spellStart"/>
      <w:r w:rsidRPr="00024377">
        <w:rPr>
          <w:rFonts w:eastAsia="宋体"/>
          <w:b/>
          <w:lang w:eastAsia="zh-CN"/>
        </w:rPr>
        <w:t>Xn</w:t>
      </w:r>
      <w:proofErr w:type="spellEnd"/>
      <w:r w:rsidRPr="00024377">
        <w:rPr>
          <w:rFonts w:eastAsia="宋体"/>
          <w:b/>
          <w:lang w:eastAsia="zh-CN"/>
        </w:rPr>
        <w:t xml:space="preserve"> before the previously predicted CCO issues occur, this implicitly </w:t>
      </w:r>
      <w:r w:rsidR="000E2D3B" w:rsidRPr="000E2D3B">
        <w:rPr>
          <w:rFonts w:eastAsia="宋体"/>
          <w:b/>
          <w:lang w:eastAsia="zh-CN"/>
        </w:rPr>
        <w:t>supersedes the previously predicted CCO issues</w:t>
      </w:r>
      <w:r w:rsidR="000E2D3B" w:rsidRPr="00F273B9">
        <w:rPr>
          <w:rFonts w:eastAsia="宋体"/>
          <w:b/>
          <w:lang w:eastAsia="zh-CN"/>
        </w:rPr>
        <w:t xml:space="preserve"> </w:t>
      </w:r>
      <w:r w:rsidR="00F273B9" w:rsidRPr="00F273B9">
        <w:rPr>
          <w:rFonts w:eastAsia="宋体"/>
          <w:b/>
          <w:lang w:eastAsia="zh-CN"/>
        </w:rPr>
        <w:t>and the same mechanism applies to the future CCO state.</w:t>
      </w:r>
    </w:p>
    <w:p w:rsidR="00B04419" w:rsidRPr="00155F0B" w:rsidRDefault="00B04419" w:rsidP="00B04419">
      <w:pPr>
        <w:spacing w:before="180"/>
        <w:rPr>
          <w:rFonts w:eastAsia="等线"/>
          <w:lang w:eastAsia="zh-CN"/>
        </w:rPr>
      </w:pPr>
      <w:r w:rsidRPr="00976707">
        <w:rPr>
          <w:rFonts w:eastAsia="宋体"/>
          <w:b/>
          <w:lang w:eastAsia="zh-CN"/>
        </w:rPr>
        <w:t xml:space="preserve">Proposal </w:t>
      </w:r>
      <w:r w:rsidR="00024377">
        <w:rPr>
          <w:rFonts w:eastAsia="宋体" w:hint="eastAsia"/>
          <w:b/>
          <w:lang w:eastAsia="zh-CN"/>
        </w:rPr>
        <w:t>3</w:t>
      </w:r>
      <w:r w:rsidRPr="00976707">
        <w:rPr>
          <w:rFonts w:eastAsia="宋体"/>
          <w:b/>
          <w:lang w:eastAsia="zh-CN"/>
        </w:rPr>
        <w:t>:</w:t>
      </w:r>
      <w:r>
        <w:rPr>
          <w:rFonts w:eastAsia="宋体" w:hint="eastAsia"/>
          <w:b/>
          <w:lang w:eastAsia="zh-CN"/>
        </w:rPr>
        <w:t xml:space="preserve"> F</w:t>
      </w:r>
      <w:r w:rsidRPr="00A327EE">
        <w:rPr>
          <w:rFonts w:eastAsia="宋体"/>
          <w:b/>
          <w:lang w:eastAsia="zh-CN"/>
        </w:rPr>
        <w:t>or indicating cancel of the predicted CCO issue, it is proposed to introduce a new code point i.e. CCO issue cancelled in Predicted CCO issue IE and Future Coverage Modification Cause IE</w:t>
      </w:r>
      <w:r>
        <w:rPr>
          <w:rFonts w:eastAsia="宋体" w:hint="eastAsia"/>
          <w:b/>
          <w:lang w:eastAsia="zh-CN"/>
        </w:rPr>
        <w:t xml:space="preserve"> over F1 and </w:t>
      </w:r>
      <w:proofErr w:type="spellStart"/>
      <w:r>
        <w:rPr>
          <w:rFonts w:eastAsia="宋体" w:hint="eastAsia"/>
          <w:b/>
          <w:lang w:eastAsia="zh-CN"/>
        </w:rPr>
        <w:t>Xn</w:t>
      </w:r>
      <w:proofErr w:type="spellEnd"/>
      <w:r>
        <w:rPr>
          <w:rFonts w:eastAsia="宋体" w:hint="eastAsia"/>
          <w:b/>
          <w:lang w:eastAsia="zh-CN"/>
        </w:rPr>
        <w:t xml:space="preserve">. </w:t>
      </w:r>
      <w:r w:rsidRPr="00B04419">
        <w:rPr>
          <w:rFonts w:eastAsia="宋体"/>
          <w:b/>
          <w:lang w:eastAsia="zh-CN"/>
        </w:rPr>
        <w:t>Dis</w:t>
      </w:r>
      <w:r>
        <w:rPr>
          <w:rFonts w:eastAsia="宋体"/>
          <w:b/>
          <w:lang w:eastAsia="zh-CN"/>
        </w:rPr>
        <w:t>cuss and agree the provided</w:t>
      </w:r>
      <w:r w:rsidRPr="00B04419">
        <w:rPr>
          <w:rFonts w:eastAsia="宋体"/>
          <w:b/>
          <w:lang w:eastAsia="zh-CN"/>
        </w:rPr>
        <w:t xml:space="preserve"> TP in [2].</w:t>
      </w:r>
    </w:p>
    <w:p w:rsidR="00B04419" w:rsidRPr="00B04419" w:rsidRDefault="00B04419" w:rsidP="00B04419">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00024377">
        <w:rPr>
          <w:rFonts w:eastAsia="宋体" w:hint="eastAsia"/>
          <w:b/>
          <w:lang w:val="en-US" w:eastAsia="zh-CN"/>
        </w:rPr>
        <w:t>4</w:t>
      </w:r>
      <w:r w:rsidRPr="00976707">
        <w:rPr>
          <w:rFonts w:eastAsia="宋体"/>
          <w:b/>
          <w:lang w:eastAsia="zh-CN"/>
        </w:rPr>
        <w:t xml:space="preserve">: </w:t>
      </w:r>
      <w:r w:rsidRPr="00976707">
        <w:rPr>
          <w:rFonts w:eastAsia="宋体" w:hint="eastAsia"/>
          <w:b/>
          <w:lang w:eastAsia="zh-CN"/>
        </w:rPr>
        <w:t xml:space="preserve">gNB2-CU </w:t>
      </w:r>
      <w:r w:rsidRPr="00976707">
        <w:rPr>
          <w:rFonts w:eastAsia="宋体"/>
          <w:b/>
          <w:lang w:eastAsia="zh-CN"/>
        </w:rPr>
        <w:t>predicts</w:t>
      </w:r>
      <w:r w:rsidRPr="00976707">
        <w:rPr>
          <w:rFonts w:eastAsia="宋体" w:hint="eastAsia"/>
          <w:b/>
          <w:lang w:eastAsia="zh-CN"/>
        </w:rPr>
        <w:t xml:space="preserve"> whether there will be any </w:t>
      </w:r>
      <w:r w:rsidRPr="00976707">
        <w:rPr>
          <w:rFonts w:eastAsia="宋体" w:hint="eastAsia"/>
          <w:b/>
          <w:lang w:val="en-US" w:eastAsia="zh-CN"/>
        </w:rPr>
        <w:t xml:space="preserve">coverage or capacity problem after gNB1-CU implements the indicated modification, and if yes, sends the </w:t>
      </w:r>
      <w:r w:rsidRPr="00976707">
        <w:rPr>
          <w:rFonts w:eastAsia="宋体"/>
          <w:b/>
          <w:lang w:val="en-US" w:eastAsia="zh-CN"/>
        </w:rPr>
        <w:t>predicted CCO issue</w:t>
      </w:r>
      <w:r w:rsidRPr="00976707">
        <w:rPr>
          <w:rFonts w:eastAsia="宋体" w:hint="eastAsia"/>
          <w:b/>
          <w:lang w:val="en-US" w:eastAsia="zh-CN"/>
        </w:rPr>
        <w:t xml:space="preserve"> (which is predicted to occur after gNB1 adjusts its coverage) toward gNB2-DU</w:t>
      </w:r>
      <w:r w:rsidRPr="00976707">
        <w:rPr>
          <w:rFonts w:eastAsia="宋体"/>
          <w:b/>
          <w:lang w:eastAsia="zh-CN"/>
        </w:rPr>
        <w:t>.</w:t>
      </w:r>
    </w:p>
    <w:p w:rsidR="00B04419" w:rsidRPr="00B04419" w:rsidRDefault="00B04419" w:rsidP="00B04419">
      <w:pPr>
        <w:overflowPunct w:val="0"/>
        <w:autoSpaceDE w:val="0"/>
        <w:autoSpaceDN w:val="0"/>
        <w:adjustRightInd w:val="0"/>
        <w:textAlignment w:val="baseline"/>
        <w:rPr>
          <w:rFonts w:eastAsia="宋体"/>
          <w:b/>
          <w:lang w:eastAsia="zh-CN"/>
        </w:rPr>
      </w:pPr>
      <w:r w:rsidRPr="00976707">
        <w:rPr>
          <w:rFonts w:eastAsia="宋体"/>
          <w:b/>
          <w:lang w:eastAsia="zh-CN"/>
        </w:rPr>
        <w:t xml:space="preserve">Proposal </w:t>
      </w:r>
      <w:r w:rsidR="00024377">
        <w:rPr>
          <w:rFonts w:eastAsia="宋体" w:hint="eastAsia"/>
          <w:b/>
          <w:lang w:val="en-US" w:eastAsia="zh-CN"/>
        </w:rPr>
        <w:t>5</w:t>
      </w:r>
      <w:r w:rsidRPr="00976707">
        <w:rPr>
          <w:rFonts w:eastAsia="宋体"/>
          <w:b/>
          <w:lang w:eastAsia="zh-CN"/>
        </w:rPr>
        <w:t>: To discuss what Node-level performance report (e.g. what metric in TS 28.552) ca</w:t>
      </w:r>
      <w:r>
        <w:rPr>
          <w:rFonts w:eastAsia="宋体"/>
          <w:b/>
          <w:lang w:eastAsia="zh-CN"/>
        </w:rPr>
        <w:t>n be introduced for the CCO use</w:t>
      </w:r>
      <w:r>
        <w:rPr>
          <w:rFonts w:eastAsia="宋体" w:hint="eastAsia"/>
          <w:b/>
          <w:lang w:eastAsia="zh-CN"/>
        </w:rPr>
        <w:t xml:space="preserve"> </w:t>
      </w:r>
      <w:proofErr w:type="gramStart"/>
      <w:r w:rsidRPr="00976707">
        <w:rPr>
          <w:rFonts w:eastAsia="宋体"/>
          <w:b/>
          <w:lang w:eastAsia="zh-CN"/>
        </w:rPr>
        <w:t>case.</w:t>
      </w:r>
      <w:proofErr w:type="gramEnd"/>
    </w:p>
    <w:p w:rsidR="00FD0300" w:rsidRPr="00B04419" w:rsidRDefault="00B04419" w:rsidP="00FD0300">
      <w:pPr>
        <w:overflowPunct w:val="0"/>
        <w:autoSpaceDE w:val="0"/>
        <w:autoSpaceDN w:val="0"/>
        <w:adjustRightInd w:val="0"/>
        <w:textAlignment w:val="baseline"/>
        <w:rPr>
          <w:rFonts w:ascii="Arial" w:eastAsia="宋体" w:hAnsi="Arial" w:cs="Arial"/>
          <w:b/>
          <w:bCs/>
          <w:kern w:val="32"/>
          <w:sz w:val="28"/>
          <w:szCs w:val="32"/>
          <w:lang w:eastAsia="zh-CN"/>
        </w:rPr>
      </w:pPr>
      <w:r w:rsidRPr="00976707">
        <w:rPr>
          <w:rFonts w:eastAsia="宋体"/>
          <w:b/>
          <w:lang w:eastAsia="zh-CN"/>
        </w:rPr>
        <w:t xml:space="preserve">Proposal </w:t>
      </w:r>
      <w:r w:rsidR="00024377">
        <w:rPr>
          <w:rFonts w:eastAsia="宋体" w:hint="eastAsia"/>
          <w:b/>
          <w:lang w:eastAsia="zh-CN"/>
        </w:rPr>
        <w:t>6</w:t>
      </w:r>
      <w:r w:rsidRPr="00976707">
        <w:rPr>
          <w:rFonts w:eastAsia="宋体"/>
          <w:b/>
          <w:lang w:eastAsia="zh-CN"/>
        </w:rPr>
        <w:t xml:space="preserve">: </w:t>
      </w:r>
      <w:r w:rsidRPr="00976707">
        <w:rPr>
          <w:rFonts w:eastAsia="宋体" w:hint="eastAsia"/>
          <w:b/>
          <w:lang w:eastAsia="zh-CN"/>
        </w:rPr>
        <w:t>To address the above</w:t>
      </w:r>
      <w:r w:rsidR="00B54E78">
        <w:rPr>
          <w:rFonts w:eastAsia="宋体" w:hint="eastAsia"/>
          <w:b/>
          <w:lang w:eastAsia="zh-CN"/>
        </w:rPr>
        <w:t xml:space="preserve"> </w:t>
      </w:r>
      <w:r w:rsidRPr="00976707">
        <w:rPr>
          <w:rFonts w:eastAsia="宋体" w:hint="eastAsia"/>
          <w:b/>
          <w:lang w:eastAsia="zh-CN"/>
        </w:rPr>
        <w:t>mentioned miscellaneous issues</w:t>
      </w:r>
      <w:r w:rsidRPr="00976707">
        <w:rPr>
          <w:rFonts w:eastAsia="宋体"/>
          <w:b/>
          <w:lang w:eastAsia="zh-CN"/>
        </w:rPr>
        <w:t>.</w:t>
      </w:r>
      <w:r w:rsidRPr="00976707">
        <w:rPr>
          <w:rFonts w:eastAsia="宋体" w:hint="eastAsia"/>
          <w:b/>
          <w:lang w:eastAsia="zh-CN"/>
        </w:rPr>
        <w:t xml:space="preserve"> Di</w:t>
      </w:r>
      <w:r w:rsidRPr="00976707">
        <w:rPr>
          <w:rFonts w:eastAsia="宋体"/>
          <w:b/>
          <w:lang w:eastAsia="zh-CN"/>
        </w:rPr>
        <w:t xml:space="preserve">scuss </w:t>
      </w:r>
      <w:r w:rsidRPr="00976707">
        <w:rPr>
          <w:rFonts w:eastAsia="宋体" w:hint="eastAsia"/>
          <w:b/>
          <w:lang w:eastAsia="zh-CN"/>
        </w:rPr>
        <w:t xml:space="preserve">and agree </w:t>
      </w:r>
      <w:r w:rsidRPr="00976707">
        <w:rPr>
          <w:rFonts w:eastAsia="宋体"/>
          <w:b/>
          <w:lang w:eastAsia="zh-CN"/>
        </w:rPr>
        <w:t xml:space="preserve">the provided </w:t>
      </w:r>
      <w:r w:rsidRPr="00976707">
        <w:rPr>
          <w:rFonts w:eastAsia="宋体" w:hint="eastAsia"/>
          <w:b/>
          <w:lang w:eastAsia="zh-CN"/>
        </w:rPr>
        <w:t>F1</w:t>
      </w:r>
      <w:r>
        <w:rPr>
          <w:rFonts w:eastAsia="宋体"/>
          <w:b/>
          <w:lang w:eastAsia="zh-CN"/>
        </w:rPr>
        <w:t>AP TP</w:t>
      </w:r>
      <w:r>
        <w:rPr>
          <w:rFonts w:eastAsia="宋体" w:hint="eastAsia"/>
          <w:b/>
          <w:lang w:eastAsia="zh-CN"/>
        </w:rPr>
        <w:t xml:space="preserve"> in [2].</w:t>
      </w:r>
    </w:p>
    <w:p w:rsidR="00FD0300" w:rsidRPr="00912635" w:rsidRDefault="00FD0300" w:rsidP="00FD0300">
      <w:pPr>
        <w:keepNext/>
        <w:numPr>
          <w:ilvl w:val="0"/>
          <w:numId w:val="1"/>
        </w:numPr>
        <w:spacing w:before="360" w:after="120"/>
        <w:outlineLvl w:val="0"/>
        <w:rPr>
          <w:rFonts w:ascii="Arial" w:eastAsia="宋体" w:hAnsi="Arial" w:cs="Arial"/>
          <w:b/>
          <w:bCs/>
          <w:kern w:val="32"/>
          <w:sz w:val="28"/>
          <w:szCs w:val="32"/>
          <w:lang w:eastAsia="zh-CN"/>
        </w:rPr>
      </w:pPr>
      <w:r w:rsidRPr="00912635">
        <w:rPr>
          <w:rFonts w:ascii="Arial" w:eastAsia="宋体" w:hAnsi="Arial" w:cs="Arial"/>
          <w:b/>
          <w:bCs/>
          <w:kern w:val="32"/>
          <w:sz w:val="28"/>
          <w:szCs w:val="32"/>
          <w:lang w:eastAsia="zh-CN"/>
        </w:rPr>
        <w:t>Reference</w:t>
      </w:r>
    </w:p>
    <w:p w:rsidR="00FD0300" w:rsidRPr="00912635" w:rsidRDefault="00FD0300" w:rsidP="00FD0300">
      <w:pPr>
        <w:pStyle w:val="af2"/>
        <w:numPr>
          <w:ilvl w:val="0"/>
          <w:numId w:val="5"/>
        </w:numPr>
        <w:overflowPunct w:val="0"/>
        <w:autoSpaceDE w:val="0"/>
        <w:autoSpaceDN w:val="0"/>
        <w:adjustRightInd w:val="0"/>
        <w:ind w:firstLineChars="0"/>
        <w:textAlignment w:val="baseline"/>
        <w:rPr>
          <w:rFonts w:eastAsia="宋体"/>
          <w:lang w:eastAsia="zh-CN"/>
        </w:rPr>
      </w:pPr>
      <w:r w:rsidRPr="00FD0300">
        <w:rPr>
          <w:rFonts w:eastAsia="宋体"/>
          <w:lang w:eastAsia="zh-CN"/>
        </w:rPr>
        <w:t>RAN3_128_agenda_20250523_1530_EOM</w:t>
      </w:r>
    </w:p>
    <w:p w:rsidR="00FD0300" w:rsidRPr="00912635" w:rsidRDefault="00FD0300" w:rsidP="00FD0300">
      <w:pPr>
        <w:pStyle w:val="af2"/>
        <w:numPr>
          <w:ilvl w:val="0"/>
          <w:numId w:val="5"/>
        </w:numPr>
        <w:overflowPunct w:val="0"/>
        <w:autoSpaceDE w:val="0"/>
        <w:autoSpaceDN w:val="0"/>
        <w:adjustRightInd w:val="0"/>
        <w:ind w:firstLineChars="0"/>
        <w:textAlignment w:val="baseline"/>
        <w:rPr>
          <w:rFonts w:eastAsia="宋体"/>
          <w:lang w:eastAsia="zh-CN"/>
        </w:rPr>
      </w:pPr>
      <w:r>
        <w:rPr>
          <w:rFonts w:eastAsia="宋体"/>
          <w:lang w:eastAsia="zh-CN"/>
        </w:rPr>
        <w:t>R3-25</w:t>
      </w:r>
      <w:r w:rsidR="006D3848">
        <w:rPr>
          <w:rFonts w:eastAsia="宋体" w:hint="eastAsia"/>
          <w:lang w:eastAsia="zh-CN"/>
        </w:rPr>
        <w:t>5499</w:t>
      </w:r>
      <w:bookmarkStart w:id="8" w:name="_GoBack"/>
      <w:bookmarkEnd w:id="8"/>
      <w:r>
        <w:rPr>
          <w:rFonts w:eastAsia="宋体"/>
          <w:lang w:eastAsia="zh-CN"/>
        </w:rPr>
        <w:t xml:space="preserve"> </w:t>
      </w:r>
      <w:r w:rsidRPr="00FD0300">
        <w:rPr>
          <w:rFonts w:eastAsia="宋体"/>
          <w:lang w:eastAsia="zh-CN"/>
        </w:rPr>
        <w:t>(TP to 38.423 and 38.473) Open issues on the CCO use case</w:t>
      </w:r>
    </w:p>
    <w:bookmarkEnd w:id="3"/>
    <w:bookmarkEnd w:id="4"/>
    <w:bookmarkEnd w:id="5"/>
    <w:bookmarkEnd w:id="6"/>
    <w:bookmarkEnd w:id="7"/>
    <w:p w:rsidR="00FD0300" w:rsidRPr="00FD0300" w:rsidRDefault="00FD0300" w:rsidP="00FD0300">
      <w:pPr>
        <w:overflowPunct w:val="0"/>
        <w:autoSpaceDE w:val="0"/>
        <w:autoSpaceDN w:val="0"/>
        <w:adjustRightInd w:val="0"/>
        <w:textAlignment w:val="baseline"/>
        <w:rPr>
          <w:rFonts w:ascii="Arial" w:eastAsia="宋体" w:hAnsi="Arial" w:cs="Arial"/>
          <w:b/>
          <w:bCs/>
          <w:kern w:val="32"/>
          <w:sz w:val="28"/>
          <w:szCs w:val="32"/>
          <w:lang w:eastAsia="zh-CN"/>
        </w:rPr>
      </w:pPr>
    </w:p>
    <w:sectPr w:rsidR="00FD0300" w:rsidRPr="00FD0300">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286" w:rsidRDefault="00712286">
      <w:pPr>
        <w:spacing w:after="0"/>
      </w:pPr>
      <w:r>
        <w:separator/>
      </w:r>
    </w:p>
  </w:endnote>
  <w:endnote w:type="continuationSeparator" w:id="0">
    <w:p w:rsidR="00712286" w:rsidRDefault="007122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286" w:rsidRDefault="00712286">
      <w:pPr>
        <w:spacing w:after="0"/>
      </w:pPr>
      <w:r>
        <w:separator/>
      </w:r>
    </w:p>
  </w:footnote>
  <w:footnote w:type="continuationSeparator" w:id="0">
    <w:p w:rsidR="00712286" w:rsidRDefault="007122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236" w:rsidRDefault="00A25236">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AF667F1"/>
    <w:multiLevelType w:val="hybridMultilevel"/>
    <w:tmpl w:val="C75CB280"/>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30451226"/>
    <w:multiLevelType w:val="multilevel"/>
    <w:tmpl w:val="30451226"/>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BA73E09"/>
    <w:multiLevelType w:val="multilevel"/>
    <w:tmpl w:val="3BA73E0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51F90932"/>
    <w:multiLevelType w:val="multilevel"/>
    <w:tmpl w:val="51F90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C0D335B"/>
    <w:multiLevelType w:val="singleLevel"/>
    <w:tmpl w:val="7C0D335B"/>
    <w:lvl w:ilvl="0">
      <w:start w:val="1"/>
      <w:numFmt w:val="bullet"/>
      <w:lvlText w:val=""/>
      <w:lvlJc w:val="left"/>
      <w:pPr>
        <w:ind w:left="420" w:hanging="420"/>
      </w:pPr>
      <w:rPr>
        <w:rFonts w:ascii="Wingdings" w:hAnsi="Wingdings" w:hint="default"/>
      </w:rPr>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Rapporteur)">
    <w15:presenceInfo w15:providerId="None" w15:userId="Ericsson (Rapporteu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BEA"/>
    <w:rsid w:val="00000DF0"/>
    <w:rsid w:val="00001852"/>
    <w:rsid w:val="00001E8F"/>
    <w:rsid w:val="00002A65"/>
    <w:rsid w:val="00002DC9"/>
    <w:rsid w:val="0000498C"/>
    <w:rsid w:val="00014226"/>
    <w:rsid w:val="000177CC"/>
    <w:rsid w:val="00020D4D"/>
    <w:rsid w:val="00022E4A"/>
    <w:rsid w:val="00024377"/>
    <w:rsid w:val="00024B4B"/>
    <w:rsid w:val="00024C18"/>
    <w:rsid w:val="000301C8"/>
    <w:rsid w:val="00032595"/>
    <w:rsid w:val="0003264A"/>
    <w:rsid w:val="00037975"/>
    <w:rsid w:val="000416E6"/>
    <w:rsid w:val="00043DA6"/>
    <w:rsid w:val="000472E8"/>
    <w:rsid w:val="00047525"/>
    <w:rsid w:val="00047C2C"/>
    <w:rsid w:val="00051FFB"/>
    <w:rsid w:val="00052211"/>
    <w:rsid w:val="00061D0F"/>
    <w:rsid w:val="00062818"/>
    <w:rsid w:val="00064B81"/>
    <w:rsid w:val="00065CF7"/>
    <w:rsid w:val="00067DCD"/>
    <w:rsid w:val="00080B9A"/>
    <w:rsid w:val="00081E9A"/>
    <w:rsid w:val="00094F0A"/>
    <w:rsid w:val="000A6394"/>
    <w:rsid w:val="000B0359"/>
    <w:rsid w:val="000B7901"/>
    <w:rsid w:val="000B7976"/>
    <w:rsid w:val="000C038A"/>
    <w:rsid w:val="000C3195"/>
    <w:rsid w:val="000C5242"/>
    <w:rsid w:val="000C6598"/>
    <w:rsid w:val="000D5531"/>
    <w:rsid w:val="000D6382"/>
    <w:rsid w:val="000E2D3B"/>
    <w:rsid w:val="000E382D"/>
    <w:rsid w:val="000E649F"/>
    <w:rsid w:val="000F195F"/>
    <w:rsid w:val="000F23FA"/>
    <w:rsid w:val="000F4099"/>
    <w:rsid w:val="000F746E"/>
    <w:rsid w:val="00105D1E"/>
    <w:rsid w:val="001079DE"/>
    <w:rsid w:val="0011075D"/>
    <w:rsid w:val="00112C4C"/>
    <w:rsid w:val="00132126"/>
    <w:rsid w:val="00134A3F"/>
    <w:rsid w:val="00135D44"/>
    <w:rsid w:val="00145D43"/>
    <w:rsid w:val="00145FEE"/>
    <w:rsid w:val="00155F0B"/>
    <w:rsid w:val="001562B4"/>
    <w:rsid w:val="001577BF"/>
    <w:rsid w:val="00157872"/>
    <w:rsid w:val="001620C4"/>
    <w:rsid w:val="0016286B"/>
    <w:rsid w:val="00162BEC"/>
    <w:rsid w:val="00166BEA"/>
    <w:rsid w:val="001670C1"/>
    <w:rsid w:val="00172EF7"/>
    <w:rsid w:val="001763A1"/>
    <w:rsid w:val="00176614"/>
    <w:rsid w:val="00181FA1"/>
    <w:rsid w:val="0018201F"/>
    <w:rsid w:val="0018722B"/>
    <w:rsid w:val="00191183"/>
    <w:rsid w:val="00192C46"/>
    <w:rsid w:val="001A7B60"/>
    <w:rsid w:val="001B3335"/>
    <w:rsid w:val="001B6B3C"/>
    <w:rsid w:val="001B6CDC"/>
    <w:rsid w:val="001B7A65"/>
    <w:rsid w:val="001C123A"/>
    <w:rsid w:val="001D2CB8"/>
    <w:rsid w:val="001D613F"/>
    <w:rsid w:val="001E41F3"/>
    <w:rsid w:val="001E48D4"/>
    <w:rsid w:val="001E581F"/>
    <w:rsid w:val="001F45C9"/>
    <w:rsid w:val="00217604"/>
    <w:rsid w:val="002178FE"/>
    <w:rsid w:val="00221824"/>
    <w:rsid w:val="002218D6"/>
    <w:rsid w:val="00222E92"/>
    <w:rsid w:val="00225DEE"/>
    <w:rsid w:val="00226AEE"/>
    <w:rsid w:val="002325E7"/>
    <w:rsid w:val="0024108C"/>
    <w:rsid w:val="00253197"/>
    <w:rsid w:val="0026004D"/>
    <w:rsid w:val="002629A1"/>
    <w:rsid w:val="00262C39"/>
    <w:rsid w:val="002636A7"/>
    <w:rsid w:val="002657C5"/>
    <w:rsid w:val="00274611"/>
    <w:rsid w:val="0027588B"/>
    <w:rsid w:val="00275CB6"/>
    <w:rsid w:val="00275D12"/>
    <w:rsid w:val="002769EB"/>
    <w:rsid w:val="002860C4"/>
    <w:rsid w:val="002A37C8"/>
    <w:rsid w:val="002A4276"/>
    <w:rsid w:val="002A47EF"/>
    <w:rsid w:val="002A491E"/>
    <w:rsid w:val="002B19B1"/>
    <w:rsid w:val="002B23F9"/>
    <w:rsid w:val="002B24C6"/>
    <w:rsid w:val="002B5741"/>
    <w:rsid w:val="002B5B7A"/>
    <w:rsid w:val="002B5FDE"/>
    <w:rsid w:val="002C179F"/>
    <w:rsid w:val="002C238A"/>
    <w:rsid w:val="002C24DC"/>
    <w:rsid w:val="002C74CC"/>
    <w:rsid w:val="002C7F85"/>
    <w:rsid w:val="002E1A54"/>
    <w:rsid w:val="002E595A"/>
    <w:rsid w:val="002F731A"/>
    <w:rsid w:val="00300C4A"/>
    <w:rsid w:val="003022D5"/>
    <w:rsid w:val="0030502B"/>
    <w:rsid w:val="00305409"/>
    <w:rsid w:val="003056F4"/>
    <w:rsid w:val="00311E4F"/>
    <w:rsid w:val="00315914"/>
    <w:rsid w:val="00317B37"/>
    <w:rsid w:val="003237CC"/>
    <w:rsid w:val="00332A03"/>
    <w:rsid w:val="0033396F"/>
    <w:rsid w:val="00334B93"/>
    <w:rsid w:val="00335C08"/>
    <w:rsid w:val="0034238E"/>
    <w:rsid w:val="00351BFE"/>
    <w:rsid w:val="0035319E"/>
    <w:rsid w:val="00353346"/>
    <w:rsid w:val="003550BC"/>
    <w:rsid w:val="0036466F"/>
    <w:rsid w:val="00366BDC"/>
    <w:rsid w:val="00373618"/>
    <w:rsid w:val="00376B25"/>
    <w:rsid w:val="00376EE0"/>
    <w:rsid w:val="0038179C"/>
    <w:rsid w:val="003831D7"/>
    <w:rsid w:val="00384C94"/>
    <w:rsid w:val="00392B19"/>
    <w:rsid w:val="00396631"/>
    <w:rsid w:val="00397433"/>
    <w:rsid w:val="003A0DDC"/>
    <w:rsid w:val="003A4E1D"/>
    <w:rsid w:val="003A519C"/>
    <w:rsid w:val="003A5266"/>
    <w:rsid w:val="003A69DA"/>
    <w:rsid w:val="003B068C"/>
    <w:rsid w:val="003B597F"/>
    <w:rsid w:val="003B61D0"/>
    <w:rsid w:val="003B6A16"/>
    <w:rsid w:val="003B7609"/>
    <w:rsid w:val="003B7AD8"/>
    <w:rsid w:val="003C12C0"/>
    <w:rsid w:val="003D11F4"/>
    <w:rsid w:val="003D15E8"/>
    <w:rsid w:val="003E1A36"/>
    <w:rsid w:val="003F2DCC"/>
    <w:rsid w:val="003F54CE"/>
    <w:rsid w:val="003F6A14"/>
    <w:rsid w:val="003F7C12"/>
    <w:rsid w:val="00403988"/>
    <w:rsid w:val="0040623E"/>
    <w:rsid w:val="0041144E"/>
    <w:rsid w:val="0041269B"/>
    <w:rsid w:val="004131BB"/>
    <w:rsid w:val="004165D0"/>
    <w:rsid w:val="00416BBA"/>
    <w:rsid w:val="00417B73"/>
    <w:rsid w:val="004242F1"/>
    <w:rsid w:val="004309AB"/>
    <w:rsid w:val="00446AA0"/>
    <w:rsid w:val="00447131"/>
    <w:rsid w:val="004541CF"/>
    <w:rsid w:val="00454AC5"/>
    <w:rsid w:val="00461CFC"/>
    <w:rsid w:val="00464E37"/>
    <w:rsid w:val="00467657"/>
    <w:rsid w:val="00477480"/>
    <w:rsid w:val="00477891"/>
    <w:rsid w:val="00481790"/>
    <w:rsid w:val="004839DB"/>
    <w:rsid w:val="00484179"/>
    <w:rsid w:val="004865D4"/>
    <w:rsid w:val="004A1950"/>
    <w:rsid w:val="004A20E3"/>
    <w:rsid w:val="004A63A2"/>
    <w:rsid w:val="004B36FB"/>
    <w:rsid w:val="004B39AF"/>
    <w:rsid w:val="004B4666"/>
    <w:rsid w:val="004B75B7"/>
    <w:rsid w:val="004D0FBF"/>
    <w:rsid w:val="004D5A60"/>
    <w:rsid w:val="004E17EA"/>
    <w:rsid w:val="004E2ECF"/>
    <w:rsid w:val="004E306A"/>
    <w:rsid w:val="004E630B"/>
    <w:rsid w:val="004F242B"/>
    <w:rsid w:val="004F42B8"/>
    <w:rsid w:val="004F4EFB"/>
    <w:rsid w:val="004F7E78"/>
    <w:rsid w:val="00501900"/>
    <w:rsid w:val="005057BD"/>
    <w:rsid w:val="00511FBC"/>
    <w:rsid w:val="005124D6"/>
    <w:rsid w:val="0051580D"/>
    <w:rsid w:val="00520062"/>
    <w:rsid w:val="00521201"/>
    <w:rsid w:val="00522391"/>
    <w:rsid w:val="0052474C"/>
    <w:rsid w:val="00525420"/>
    <w:rsid w:val="00530A67"/>
    <w:rsid w:val="00537C56"/>
    <w:rsid w:val="00540E46"/>
    <w:rsid w:val="005441E8"/>
    <w:rsid w:val="00551BB3"/>
    <w:rsid w:val="0055329F"/>
    <w:rsid w:val="00557AC2"/>
    <w:rsid w:val="00564BDC"/>
    <w:rsid w:val="0056512D"/>
    <w:rsid w:val="00566997"/>
    <w:rsid w:val="00570078"/>
    <w:rsid w:val="00575EFB"/>
    <w:rsid w:val="00585E16"/>
    <w:rsid w:val="00592D74"/>
    <w:rsid w:val="00592FB9"/>
    <w:rsid w:val="0059353A"/>
    <w:rsid w:val="00593D07"/>
    <w:rsid w:val="00597CC7"/>
    <w:rsid w:val="005A559B"/>
    <w:rsid w:val="005B6B86"/>
    <w:rsid w:val="005C0C9B"/>
    <w:rsid w:val="005C435E"/>
    <w:rsid w:val="005C4D70"/>
    <w:rsid w:val="005D408F"/>
    <w:rsid w:val="005D6988"/>
    <w:rsid w:val="005E05BB"/>
    <w:rsid w:val="005E2C44"/>
    <w:rsid w:val="005E3D2A"/>
    <w:rsid w:val="005E4D8A"/>
    <w:rsid w:val="005F2108"/>
    <w:rsid w:val="005F3076"/>
    <w:rsid w:val="005F3BA8"/>
    <w:rsid w:val="005F436C"/>
    <w:rsid w:val="00605113"/>
    <w:rsid w:val="0060567A"/>
    <w:rsid w:val="00614C0D"/>
    <w:rsid w:val="00617FAE"/>
    <w:rsid w:val="00621188"/>
    <w:rsid w:val="00625052"/>
    <w:rsid w:val="006257ED"/>
    <w:rsid w:val="0062763C"/>
    <w:rsid w:val="006310E9"/>
    <w:rsid w:val="00631451"/>
    <w:rsid w:val="00634313"/>
    <w:rsid w:val="006370F5"/>
    <w:rsid w:val="00637C8E"/>
    <w:rsid w:val="00637CA3"/>
    <w:rsid w:val="00641E96"/>
    <w:rsid w:val="0064261F"/>
    <w:rsid w:val="00646681"/>
    <w:rsid w:val="00646C7D"/>
    <w:rsid w:val="006625B9"/>
    <w:rsid w:val="006654C8"/>
    <w:rsid w:val="006760A7"/>
    <w:rsid w:val="00677632"/>
    <w:rsid w:val="006804C7"/>
    <w:rsid w:val="006842C0"/>
    <w:rsid w:val="006848B8"/>
    <w:rsid w:val="0069125D"/>
    <w:rsid w:val="00691558"/>
    <w:rsid w:val="00692BAC"/>
    <w:rsid w:val="00695808"/>
    <w:rsid w:val="00695D05"/>
    <w:rsid w:val="006A3CE9"/>
    <w:rsid w:val="006A5614"/>
    <w:rsid w:val="006B46FB"/>
    <w:rsid w:val="006B720A"/>
    <w:rsid w:val="006C0EC3"/>
    <w:rsid w:val="006C1466"/>
    <w:rsid w:val="006C2125"/>
    <w:rsid w:val="006D3848"/>
    <w:rsid w:val="006D56BC"/>
    <w:rsid w:val="006D7B1B"/>
    <w:rsid w:val="006E21FB"/>
    <w:rsid w:val="006E74F4"/>
    <w:rsid w:val="006F070F"/>
    <w:rsid w:val="006F3AD9"/>
    <w:rsid w:val="006F4631"/>
    <w:rsid w:val="00701E38"/>
    <w:rsid w:val="0071052A"/>
    <w:rsid w:val="00711130"/>
    <w:rsid w:val="00712286"/>
    <w:rsid w:val="00716DE1"/>
    <w:rsid w:val="00717941"/>
    <w:rsid w:val="007247F4"/>
    <w:rsid w:val="007342B2"/>
    <w:rsid w:val="007346CD"/>
    <w:rsid w:val="00742578"/>
    <w:rsid w:val="00756398"/>
    <w:rsid w:val="00765952"/>
    <w:rsid w:val="00770426"/>
    <w:rsid w:val="00770E9A"/>
    <w:rsid w:val="00773339"/>
    <w:rsid w:val="00773D46"/>
    <w:rsid w:val="00775CD6"/>
    <w:rsid w:val="007767A3"/>
    <w:rsid w:val="0078564B"/>
    <w:rsid w:val="00790C3F"/>
    <w:rsid w:val="00792342"/>
    <w:rsid w:val="00795237"/>
    <w:rsid w:val="007961D2"/>
    <w:rsid w:val="007A34F3"/>
    <w:rsid w:val="007A3D25"/>
    <w:rsid w:val="007A6F2E"/>
    <w:rsid w:val="007B1A43"/>
    <w:rsid w:val="007B512A"/>
    <w:rsid w:val="007B572B"/>
    <w:rsid w:val="007C1A99"/>
    <w:rsid w:val="007C2097"/>
    <w:rsid w:val="007C2145"/>
    <w:rsid w:val="007C4B3C"/>
    <w:rsid w:val="007C55D2"/>
    <w:rsid w:val="007C661C"/>
    <w:rsid w:val="007D20D3"/>
    <w:rsid w:val="007D34CA"/>
    <w:rsid w:val="007D6A07"/>
    <w:rsid w:val="007D7715"/>
    <w:rsid w:val="007E0A1F"/>
    <w:rsid w:val="007E1C8B"/>
    <w:rsid w:val="007E4113"/>
    <w:rsid w:val="007E5FC8"/>
    <w:rsid w:val="007F46B6"/>
    <w:rsid w:val="007F5630"/>
    <w:rsid w:val="007F628A"/>
    <w:rsid w:val="00805D95"/>
    <w:rsid w:val="008133F1"/>
    <w:rsid w:val="0081531F"/>
    <w:rsid w:val="008227DB"/>
    <w:rsid w:val="00827865"/>
    <w:rsid w:val="008279FA"/>
    <w:rsid w:val="00837EB0"/>
    <w:rsid w:val="00842834"/>
    <w:rsid w:val="00845D17"/>
    <w:rsid w:val="008579E4"/>
    <w:rsid w:val="008626E7"/>
    <w:rsid w:val="00870EE7"/>
    <w:rsid w:val="00871B92"/>
    <w:rsid w:val="00884B2A"/>
    <w:rsid w:val="00896C83"/>
    <w:rsid w:val="008A7AA6"/>
    <w:rsid w:val="008B0577"/>
    <w:rsid w:val="008B0B18"/>
    <w:rsid w:val="008B1F20"/>
    <w:rsid w:val="008B3EF6"/>
    <w:rsid w:val="008B528E"/>
    <w:rsid w:val="008B633A"/>
    <w:rsid w:val="008C1FA1"/>
    <w:rsid w:val="008C4751"/>
    <w:rsid w:val="008C5A0B"/>
    <w:rsid w:val="008C61A7"/>
    <w:rsid w:val="008D02EE"/>
    <w:rsid w:val="008D21B8"/>
    <w:rsid w:val="008F3E59"/>
    <w:rsid w:val="008F686C"/>
    <w:rsid w:val="008F6DD8"/>
    <w:rsid w:val="009017EE"/>
    <w:rsid w:val="00910913"/>
    <w:rsid w:val="00913222"/>
    <w:rsid w:val="00916443"/>
    <w:rsid w:val="00917C9F"/>
    <w:rsid w:val="009227DC"/>
    <w:rsid w:val="009233C2"/>
    <w:rsid w:val="00924832"/>
    <w:rsid w:val="00927BAF"/>
    <w:rsid w:val="009320F7"/>
    <w:rsid w:val="00936638"/>
    <w:rsid w:val="0094163D"/>
    <w:rsid w:val="00950C75"/>
    <w:rsid w:val="0095205C"/>
    <w:rsid w:val="00955FBC"/>
    <w:rsid w:val="00957FE3"/>
    <w:rsid w:val="00972525"/>
    <w:rsid w:val="00972BB5"/>
    <w:rsid w:val="00976259"/>
    <w:rsid w:val="00976707"/>
    <w:rsid w:val="009777D9"/>
    <w:rsid w:val="009824D9"/>
    <w:rsid w:val="0098254B"/>
    <w:rsid w:val="00982CDD"/>
    <w:rsid w:val="00982EFF"/>
    <w:rsid w:val="009831AC"/>
    <w:rsid w:val="009846FB"/>
    <w:rsid w:val="00991B88"/>
    <w:rsid w:val="0099430A"/>
    <w:rsid w:val="00994CC9"/>
    <w:rsid w:val="00995252"/>
    <w:rsid w:val="00996013"/>
    <w:rsid w:val="00996397"/>
    <w:rsid w:val="009A1081"/>
    <w:rsid w:val="009A145D"/>
    <w:rsid w:val="009A5136"/>
    <w:rsid w:val="009A579D"/>
    <w:rsid w:val="009C41C1"/>
    <w:rsid w:val="009D0E29"/>
    <w:rsid w:val="009E0762"/>
    <w:rsid w:val="009E3297"/>
    <w:rsid w:val="009E50AF"/>
    <w:rsid w:val="009E51DE"/>
    <w:rsid w:val="009F1F62"/>
    <w:rsid w:val="009F251D"/>
    <w:rsid w:val="009F734F"/>
    <w:rsid w:val="00A01D9B"/>
    <w:rsid w:val="00A04081"/>
    <w:rsid w:val="00A056A9"/>
    <w:rsid w:val="00A07158"/>
    <w:rsid w:val="00A11075"/>
    <w:rsid w:val="00A20AB3"/>
    <w:rsid w:val="00A20C13"/>
    <w:rsid w:val="00A20DD3"/>
    <w:rsid w:val="00A21256"/>
    <w:rsid w:val="00A246B6"/>
    <w:rsid w:val="00A25183"/>
    <w:rsid w:val="00A25236"/>
    <w:rsid w:val="00A303EA"/>
    <w:rsid w:val="00A30972"/>
    <w:rsid w:val="00A32642"/>
    <w:rsid w:val="00A327EE"/>
    <w:rsid w:val="00A33A92"/>
    <w:rsid w:val="00A3732B"/>
    <w:rsid w:val="00A4047A"/>
    <w:rsid w:val="00A40DE8"/>
    <w:rsid w:val="00A42776"/>
    <w:rsid w:val="00A43662"/>
    <w:rsid w:val="00A46089"/>
    <w:rsid w:val="00A47E70"/>
    <w:rsid w:val="00A531FE"/>
    <w:rsid w:val="00A53AEF"/>
    <w:rsid w:val="00A53E17"/>
    <w:rsid w:val="00A61307"/>
    <w:rsid w:val="00A71A81"/>
    <w:rsid w:val="00A744CD"/>
    <w:rsid w:val="00A7671C"/>
    <w:rsid w:val="00A843B7"/>
    <w:rsid w:val="00A85EDB"/>
    <w:rsid w:val="00A87D82"/>
    <w:rsid w:val="00A929C6"/>
    <w:rsid w:val="00AB00B1"/>
    <w:rsid w:val="00AB00C3"/>
    <w:rsid w:val="00AB1244"/>
    <w:rsid w:val="00AB2037"/>
    <w:rsid w:val="00AB7E32"/>
    <w:rsid w:val="00AC7BC0"/>
    <w:rsid w:val="00AD1CD8"/>
    <w:rsid w:val="00AD2921"/>
    <w:rsid w:val="00AD6D9B"/>
    <w:rsid w:val="00AE09CE"/>
    <w:rsid w:val="00AE2370"/>
    <w:rsid w:val="00AE319E"/>
    <w:rsid w:val="00AE40D0"/>
    <w:rsid w:val="00AE5A38"/>
    <w:rsid w:val="00AE5A50"/>
    <w:rsid w:val="00AE6E2C"/>
    <w:rsid w:val="00AF1C12"/>
    <w:rsid w:val="00AF43A8"/>
    <w:rsid w:val="00B0293A"/>
    <w:rsid w:val="00B04419"/>
    <w:rsid w:val="00B0502B"/>
    <w:rsid w:val="00B064B1"/>
    <w:rsid w:val="00B2044C"/>
    <w:rsid w:val="00B24807"/>
    <w:rsid w:val="00B258BB"/>
    <w:rsid w:val="00B31022"/>
    <w:rsid w:val="00B358CB"/>
    <w:rsid w:val="00B437CA"/>
    <w:rsid w:val="00B43EF4"/>
    <w:rsid w:val="00B46833"/>
    <w:rsid w:val="00B47E6A"/>
    <w:rsid w:val="00B50379"/>
    <w:rsid w:val="00B54E78"/>
    <w:rsid w:val="00B560B5"/>
    <w:rsid w:val="00B60C0B"/>
    <w:rsid w:val="00B641DF"/>
    <w:rsid w:val="00B6488E"/>
    <w:rsid w:val="00B67B97"/>
    <w:rsid w:val="00B70BDD"/>
    <w:rsid w:val="00B740A0"/>
    <w:rsid w:val="00B74E8A"/>
    <w:rsid w:val="00B76C75"/>
    <w:rsid w:val="00B818A2"/>
    <w:rsid w:val="00B842CB"/>
    <w:rsid w:val="00B87AA5"/>
    <w:rsid w:val="00B87E57"/>
    <w:rsid w:val="00B968C8"/>
    <w:rsid w:val="00BA3EC5"/>
    <w:rsid w:val="00BA53BB"/>
    <w:rsid w:val="00BA754B"/>
    <w:rsid w:val="00BB5DFC"/>
    <w:rsid w:val="00BC1D28"/>
    <w:rsid w:val="00BC47CD"/>
    <w:rsid w:val="00BC7CDF"/>
    <w:rsid w:val="00BD279D"/>
    <w:rsid w:val="00BD6BB8"/>
    <w:rsid w:val="00BE0440"/>
    <w:rsid w:val="00BE2D77"/>
    <w:rsid w:val="00BE2F7A"/>
    <w:rsid w:val="00BE3B42"/>
    <w:rsid w:val="00BF6F9C"/>
    <w:rsid w:val="00C107F0"/>
    <w:rsid w:val="00C108DA"/>
    <w:rsid w:val="00C12DBC"/>
    <w:rsid w:val="00C16998"/>
    <w:rsid w:val="00C31B69"/>
    <w:rsid w:val="00C35D56"/>
    <w:rsid w:val="00C437B0"/>
    <w:rsid w:val="00C50251"/>
    <w:rsid w:val="00C5481B"/>
    <w:rsid w:val="00C573F0"/>
    <w:rsid w:val="00C63055"/>
    <w:rsid w:val="00C648FA"/>
    <w:rsid w:val="00C72E42"/>
    <w:rsid w:val="00C74ED2"/>
    <w:rsid w:val="00C81165"/>
    <w:rsid w:val="00C85D88"/>
    <w:rsid w:val="00C91E17"/>
    <w:rsid w:val="00C93006"/>
    <w:rsid w:val="00C951F3"/>
    <w:rsid w:val="00C95985"/>
    <w:rsid w:val="00C95B80"/>
    <w:rsid w:val="00CA117A"/>
    <w:rsid w:val="00CA6304"/>
    <w:rsid w:val="00CA6DFC"/>
    <w:rsid w:val="00CA7580"/>
    <w:rsid w:val="00CB038F"/>
    <w:rsid w:val="00CB3C4E"/>
    <w:rsid w:val="00CB3CBA"/>
    <w:rsid w:val="00CB4F81"/>
    <w:rsid w:val="00CB512D"/>
    <w:rsid w:val="00CC5026"/>
    <w:rsid w:val="00CC644F"/>
    <w:rsid w:val="00CD0AF3"/>
    <w:rsid w:val="00CE5C0E"/>
    <w:rsid w:val="00D03B41"/>
    <w:rsid w:val="00D03F9A"/>
    <w:rsid w:val="00D1042D"/>
    <w:rsid w:val="00D104E0"/>
    <w:rsid w:val="00D1358B"/>
    <w:rsid w:val="00D15398"/>
    <w:rsid w:val="00D157AF"/>
    <w:rsid w:val="00D202FA"/>
    <w:rsid w:val="00D35CD3"/>
    <w:rsid w:val="00D35F6F"/>
    <w:rsid w:val="00D416F4"/>
    <w:rsid w:val="00D45F87"/>
    <w:rsid w:val="00D5150D"/>
    <w:rsid w:val="00D51D26"/>
    <w:rsid w:val="00D57085"/>
    <w:rsid w:val="00D608C3"/>
    <w:rsid w:val="00D63018"/>
    <w:rsid w:val="00D63BFB"/>
    <w:rsid w:val="00D9507A"/>
    <w:rsid w:val="00D95B9C"/>
    <w:rsid w:val="00D96016"/>
    <w:rsid w:val="00D96836"/>
    <w:rsid w:val="00DB2F89"/>
    <w:rsid w:val="00DB66FE"/>
    <w:rsid w:val="00DB70E0"/>
    <w:rsid w:val="00DC69A9"/>
    <w:rsid w:val="00DD0A68"/>
    <w:rsid w:val="00DD4769"/>
    <w:rsid w:val="00DD5724"/>
    <w:rsid w:val="00DD7B2F"/>
    <w:rsid w:val="00DE34CF"/>
    <w:rsid w:val="00DE578E"/>
    <w:rsid w:val="00DE6E1D"/>
    <w:rsid w:val="00DF07EE"/>
    <w:rsid w:val="00E02866"/>
    <w:rsid w:val="00E07270"/>
    <w:rsid w:val="00E15BA1"/>
    <w:rsid w:val="00E22F81"/>
    <w:rsid w:val="00E27A0A"/>
    <w:rsid w:val="00E27E18"/>
    <w:rsid w:val="00E3337E"/>
    <w:rsid w:val="00E36E5F"/>
    <w:rsid w:val="00E4113A"/>
    <w:rsid w:val="00E54B41"/>
    <w:rsid w:val="00E64117"/>
    <w:rsid w:val="00E74829"/>
    <w:rsid w:val="00E750DF"/>
    <w:rsid w:val="00E846D9"/>
    <w:rsid w:val="00E9081A"/>
    <w:rsid w:val="00E91EDC"/>
    <w:rsid w:val="00E944F4"/>
    <w:rsid w:val="00E96515"/>
    <w:rsid w:val="00E9743C"/>
    <w:rsid w:val="00EA32CF"/>
    <w:rsid w:val="00EA3374"/>
    <w:rsid w:val="00EA3653"/>
    <w:rsid w:val="00EA48E5"/>
    <w:rsid w:val="00EB0F4A"/>
    <w:rsid w:val="00EB2397"/>
    <w:rsid w:val="00EB3F46"/>
    <w:rsid w:val="00ED21AE"/>
    <w:rsid w:val="00ED604C"/>
    <w:rsid w:val="00EE0733"/>
    <w:rsid w:val="00EE1D49"/>
    <w:rsid w:val="00EE69DB"/>
    <w:rsid w:val="00EE7D7C"/>
    <w:rsid w:val="00EF00A3"/>
    <w:rsid w:val="00EF376B"/>
    <w:rsid w:val="00EF3A19"/>
    <w:rsid w:val="00F03AED"/>
    <w:rsid w:val="00F03C76"/>
    <w:rsid w:val="00F05F70"/>
    <w:rsid w:val="00F10B0F"/>
    <w:rsid w:val="00F11694"/>
    <w:rsid w:val="00F2517E"/>
    <w:rsid w:val="00F25D98"/>
    <w:rsid w:val="00F26E58"/>
    <w:rsid w:val="00F273B9"/>
    <w:rsid w:val="00F300FB"/>
    <w:rsid w:val="00F3190B"/>
    <w:rsid w:val="00F3648C"/>
    <w:rsid w:val="00F4065E"/>
    <w:rsid w:val="00F438EA"/>
    <w:rsid w:val="00F61596"/>
    <w:rsid w:val="00F62DBE"/>
    <w:rsid w:val="00F66B40"/>
    <w:rsid w:val="00F72CD5"/>
    <w:rsid w:val="00F733DB"/>
    <w:rsid w:val="00F75006"/>
    <w:rsid w:val="00F77D84"/>
    <w:rsid w:val="00F86160"/>
    <w:rsid w:val="00F87352"/>
    <w:rsid w:val="00F9031B"/>
    <w:rsid w:val="00F92B61"/>
    <w:rsid w:val="00F934D3"/>
    <w:rsid w:val="00F959D0"/>
    <w:rsid w:val="00FA21CA"/>
    <w:rsid w:val="00FA3F7C"/>
    <w:rsid w:val="00FA55A0"/>
    <w:rsid w:val="00FB6386"/>
    <w:rsid w:val="00FB6399"/>
    <w:rsid w:val="00FB7DE3"/>
    <w:rsid w:val="00FD0300"/>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0807BA2"/>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ED74F49"/>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514FC8"/>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4419"/>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eastAsia="Times New Roman"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character" w:customStyle="1" w:styleId="Char1">
    <w:name w:val="批注框文本 Char"/>
    <w:link w:val="a8"/>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Char3">
    <w:name w:val="页眉 Char"/>
    <w:link w:val="aa"/>
    <w:qFormat/>
    <w:rPr>
      <w:rFonts w:ascii="Arial" w:hAnsi="Arial"/>
      <w:b/>
      <w:sz w:val="18"/>
      <w:lang w:eastAsia="en-US"/>
    </w:rPr>
  </w:style>
  <w:style w:type="paragraph" w:customStyle="1" w:styleId="af1">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9"/>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b"/>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c"/>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a"/>
    <w:qFormat/>
    <w:pPr>
      <w:tabs>
        <w:tab w:val="right" w:pos="9923"/>
      </w:tabs>
      <w:ind w:right="-7"/>
    </w:pPr>
    <w:rPr>
      <w:rFonts w:cs="Arial"/>
      <w:bCs/>
      <w:sz w:val="24"/>
    </w:rPr>
  </w:style>
  <w:style w:type="paragraph" w:styleId="af2">
    <w:name w:val="List Paragraph"/>
    <w:basedOn w:val="a"/>
    <w:uiPriority w:val="99"/>
    <w:qFormat/>
    <w:pPr>
      <w:ind w:firstLineChars="200" w:firstLine="420"/>
    </w:pPr>
  </w:style>
  <w:style w:type="paragraph" w:customStyle="1" w:styleId="Revision1">
    <w:name w:val="Revision1"/>
    <w:hidden/>
    <w:uiPriority w:val="99"/>
    <w:unhideWhenUsed/>
    <w:qFormat/>
    <w:rPr>
      <w:rFonts w:eastAsia="Times New Roman"/>
      <w:lang w:val="en-GB" w:eastAsia="en-US"/>
    </w:rPr>
  </w:style>
  <w:style w:type="paragraph" w:customStyle="1" w:styleId="15">
    <w:name w:val="수정1"/>
    <w:hidden/>
    <w:uiPriority w:val="99"/>
    <w:semiHidden/>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paragraph" w:customStyle="1" w:styleId="25">
    <w:name w:val="修订2"/>
    <w:hidden/>
    <w:uiPriority w:val="99"/>
    <w:unhideWhenUsed/>
    <w:qFormat/>
    <w:rPr>
      <w:rFonts w:eastAsia="Times New Roman"/>
      <w:lang w:val="en-GB" w:eastAsia="en-US"/>
    </w:rPr>
  </w:style>
  <w:style w:type="character" w:customStyle="1" w:styleId="CRCoverPageZchn">
    <w:name w:val="CR Cover Page Zchn"/>
    <w:link w:val="CRCoverPage"/>
    <w:qFormat/>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4419"/>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eastAsia="Times New Roman"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character" w:customStyle="1" w:styleId="Char1">
    <w:name w:val="批注框文本 Char"/>
    <w:link w:val="a8"/>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Char3">
    <w:name w:val="页眉 Char"/>
    <w:link w:val="aa"/>
    <w:qFormat/>
    <w:rPr>
      <w:rFonts w:ascii="Arial" w:hAnsi="Arial"/>
      <w:b/>
      <w:sz w:val="18"/>
      <w:lang w:eastAsia="en-US"/>
    </w:rPr>
  </w:style>
  <w:style w:type="paragraph" w:customStyle="1" w:styleId="af1">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9"/>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b"/>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c"/>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a"/>
    <w:qFormat/>
    <w:pPr>
      <w:tabs>
        <w:tab w:val="right" w:pos="9923"/>
      </w:tabs>
      <w:ind w:right="-7"/>
    </w:pPr>
    <w:rPr>
      <w:rFonts w:cs="Arial"/>
      <w:bCs/>
      <w:sz w:val="24"/>
    </w:rPr>
  </w:style>
  <w:style w:type="paragraph" w:styleId="af2">
    <w:name w:val="List Paragraph"/>
    <w:basedOn w:val="a"/>
    <w:uiPriority w:val="99"/>
    <w:qFormat/>
    <w:pPr>
      <w:ind w:firstLineChars="200" w:firstLine="420"/>
    </w:pPr>
  </w:style>
  <w:style w:type="paragraph" w:customStyle="1" w:styleId="Revision1">
    <w:name w:val="Revision1"/>
    <w:hidden/>
    <w:uiPriority w:val="99"/>
    <w:unhideWhenUsed/>
    <w:qFormat/>
    <w:rPr>
      <w:rFonts w:eastAsia="Times New Roman"/>
      <w:lang w:val="en-GB" w:eastAsia="en-US"/>
    </w:rPr>
  </w:style>
  <w:style w:type="paragraph" w:customStyle="1" w:styleId="15">
    <w:name w:val="수정1"/>
    <w:hidden/>
    <w:uiPriority w:val="99"/>
    <w:semiHidden/>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paragraph" w:customStyle="1" w:styleId="25">
    <w:name w:val="修订2"/>
    <w:hidden/>
    <w:uiPriority w:val="99"/>
    <w:unhideWhenUsed/>
    <w:qFormat/>
    <w:rPr>
      <w:rFonts w:eastAsia="Times New Roman"/>
      <w:lang w:val="en-GB" w:eastAsia="en-US"/>
    </w:rPr>
  </w:style>
  <w:style w:type="character" w:customStyle="1" w:styleId="CRCoverPageZchn">
    <w:name w:val="CR Cover Page Zchn"/>
    <w:link w:val="CRCoverPage"/>
    <w:qFormat/>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676932">
      <w:bodyDiv w:val="1"/>
      <w:marLeft w:val="0"/>
      <w:marRight w:val="0"/>
      <w:marTop w:val="0"/>
      <w:marBottom w:val="0"/>
      <w:divBdr>
        <w:top w:val="none" w:sz="0" w:space="0" w:color="auto"/>
        <w:left w:val="none" w:sz="0" w:space="0" w:color="auto"/>
        <w:bottom w:val="none" w:sz="0" w:space="0" w:color="auto"/>
        <w:right w:val="none" w:sz="0" w:space="0" w:color="auto"/>
      </w:divBdr>
      <w:divsChild>
        <w:div w:id="1870796382">
          <w:marLeft w:val="0"/>
          <w:marRight w:val="0"/>
          <w:marTop w:val="0"/>
          <w:marBottom w:val="0"/>
          <w:divBdr>
            <w:top w:val="none" w:sz="0" w:space="0" w:color="auto"/>
            <w:left w:val="none" w:sz="0" w:space="0" w:color="auto"/>
            <w:bottom w:val="none" w:sz="0" w:space="0" w:color="auto"/>
            <w:right w:val="none" w:sz="0" w:space="0" w:color="auto"/>
          </w:divBdr>
          <w:divsChild>
            <w:div w:id="1329361591">
              <w:marLeft w:val="0"/>
              <w:marRight w:val="0"/>
              <w:marTop w:val="0"/>
              <w:marBottom w:val="0"/>
              <w:divBdr>
                <w:top w:val="none" w:sz="0" w:space="0" w:color="auto"/>
                <w:left w:val="none" w:sz="0" w:space="0" w:color="auto"/>
                <w:bottom w:val="none" w:sz="0" w:space="0" w:color="auto"/>
                <w:right w:val="none" w:sz="0" w:space="0" w:color="auto"/>
              </w:divBdr>
              <w:divsChild>
                <w:div w:id="1820607418">
                  <w:marLeft w:val="0"/>
                  <w:marRight w:val="0"/>
                  <w:marTop w:val="0"/>
                  <w:marBottom w:val="0"/>
                  <w:divBdr>
                    <w:top w:val="none" w:sz="0" w:space="0" w:color="auto"/>
                    <w:left w:val="none" w:sz="0" w:space="0" w:color="auto"/>
                    <w:bottom w:val="none" w:sz="0" w:space="0" w:color="auto"/>
                    <w:right w:val="none" w:sz="0" w:space="0" w:color="auto"/>
                  </w:divBdr>
                  <w:divsChild>
                    <w:div w:id="196911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420538">
          <w:marLeft w:val="0"/>
          <w:marRight w:val="0"/>
          <w:marTop w:val="0"/>
          <w:marBottom w:val="0"/>
          <w:divBdr>
            <w:top w:val="none" w:sz="0" w:space="0" w:color="auto"/>
            <w:left w:val="none" w:sz="0" w:space="0" w:color="auto"/>
            <w:bottom w:val="none" w:sz="0" w:space="0" w:color="auto"/>
            <w:right w:val="none" w:sz="0" w:space="0" w:color="auto"/>
          </w:divBdr>
          <w:divsChild>
            <w:div w:id="82532970">
              <w:marLeft w:val="0"/>
              <w:marRight w:val="0"/>
              <w:marTop w:val="0"/>
              <w:marBottom w:val="0"/>
              <w:divBdr>
                <w:top w:val="none" w:sz="0" w:space="0" w:color="auto"/>
                <w:left w:val="none" w:sz="0" w:space="0" w:color="auto"/>
                <w:bottom w:val="none" w:sz="0" w:space="0" w:color="auto"/>
                <w:right w:val="none" w:sz="0" w:space="0" w:color="auto"/>
              </w:divBdr>
              <w:divsChild>
                <w:div w:id="862591902">
                  <w:marLeft w:val="0"/>
                  <w:marRight w:val="0"/>
                  <w:marTop w:val="180"/>
                  <w:marBottom w:val="0"/>
                  <w:divBdr>
                    <w:top w:val="none" w:sz="0" w:space="0" w:color="auto"/>
                    <w:left w:val="none" w:sz="0" w:space="0" w:color="auto"/>
                    <w:bottom w:val="none" w:sz="0" w:space="0" w:color="auto"/>
                    <w:right w:val="none" w:sz="0" w:space="0" w:color="auto"/>
                  </w:divBdr>
                  <w:divsChild>
                    <w:div w:id="727604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022389">
      <w:bodyDiv w:val="1"/>
      <w:marLeft w:val="0"/>
      <w:marRight w:val="0"/>
      <w:marTop w:val="0"/>
      <w:marBottom w:val="0"/>
      <w:divBdr>
        <w:top w:val="none" w:sz="0" w:space="0" w:color="auto"/>
        <w:left w:val="none" w:sz="0" w:space="0" w:color="auto"/>
        <w:bottom w:val="none" w:sz="0" w:space="0" w:color="auto"/>
        <w:right w:val="none" w:sz="0" w:space="0" w:color="auto"/>
      </w:divBdr>
      <w:divsChild>
        <w:div w:id="544490008">
          <w:marLeft w:val="0"/>
          <w:marRight w:val="0"/>
          <w:marTop w:val="0"/>
          <w:marBottom w:val="0"/>
          <w:divBdr>
            <w:top w:val="none" w:sz="0" w:space="0" w:color="auto"/>
            <w:left w:val="none" w:sz="0" w:space="0" w:color="auto"/>
            <w:bottom w:val="none" w:sz="0" w:space="0" w:color="auto"/>
            <w:right w:val="none" w:sz="0" w:space="0" w:color="auto"/>
          </w:divBdr>
          <w:divsChild>
            <w:div w:id="166409554">
              <w:marLeft w:val="0"/>
              <w:marRight w:val="0"/>
              <w:marTop w:val="0"/>
              <w:marBottom w:val="0"/>
              <w:divBdr>
                <w:top w:val="none" w:sz="0" w:space="0" w:color="auto"/>
                <w:left w:val="none" w:sz="0" w:space="0" w:color="auto"/>
                <w:bottom w:val="none" w:sz="0" w:space="0" w:color="auto"/>
                <w:right w:val="none" w:sz="0" w:space="0" w:color="auto"/>
              </w:divBdr>
              <w:divsChild>
                <w:div w:id="2134860263">
                  <w:marLeft w:val="0"/>
                  <w:marRight w:val="0"/>
                  <w:marTop w:val="0"/>
                  <w:marBottom w:val="0"/>
                  <w:divBdr>
                    <w:top w:val="none" w:sz="0" w:space="0" w:color="auto"/>
                    <w:left w:val="none" w:sz="0" w:space="0" w:color="auto"/>
                    <w:bottom w:val="none" w:sz="0" w:space="0" w:color="auto"/>
                    <w:right w:val="none" w:sz="0" w:space="0" w:color="auto"/>
                  </w:divBdr>
                  <w:divsChild>
                    <w:div w:id="113398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615312">
          <w:marLeft w:val="0"/>
          <w:marRight w:val="0"/>
          <w:marTop w:val="0"/>
          <w:marBottom w:val="0"/>
          <w:divBdr>
            <w:top w:val="none" w:sz="0" w:space="0" w:color="auto"/>
            <w:left w:val="none" w:sz="0" w:space="0" w:color="auto"/>
            <w:bottom w:val="none" w:sz="0" w:space="0" w:color="auto"/>
            <w:right w:val="none" w:sz="0" w:space="0" w:color="auto"/>
          </w:divBdr>
          <w:divsChild>
            <w:div w:id="127091971">
              <w:marLeft w:val="0"/>
              <w:marRight w:val="0"/>
              <w:marTop w:val="0"/>
              <w:marBottom w:val="0"/>
              <w:divBdr>
                <w:top w:val="none" w:sz="0" w:space="0" w:color="auto"/>
                <w:left w:val="none" w:sz="0" w:space="0" w:color="auto"/>
                <w:bottom w:val="none" w:sz="0" w:space="0" w:color="auto"/>
                <w:right w:val="none" w:sz="0" w:space="0" w:color="auto"/>
              </w:divBdr>
              <w:divsChild>
                <w:div w:id="1342047132">
                  <w:marLeft w:val="0"/>
                  <w:marRight w:val="0"/>
                  <w:marTop w:val="180"/>
                  <w:marBottom w:val="0"/>
                  <w:divBdr>
                    <w:top w:val="none" w:sz="0" w:space="0" w:color="auto"/>
                    <w:left w:val="none" w:sz="0" w:space="0" w:color="auto"/>
                    <w:bottom w:val="none" w:sz="0" w:space="0" w:color="auto"/>
                    <w:right w:val="none" w:sz="0" w:space="0" w:color="auto"/>
                  </w:divBdr>
                  <w:divsChild>
                    <w:div w:id="83233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TP template</Template>
  <TotalTime>0</TotalTime>
  <Pages>3</Pages>
  <Words>1238</Words>
  <Characters>7061</Characters>
  <Application>Microsoft Office Word</Application>
  <DocSecurity>0</DocSecurity>
  <Lines>58</Lines>
  <Paragraphs>16</Paragraphs>
  <ScaleCrop>false</ScaleCrop>
  <Company>3GPP Support Team</Company>
  <LinksUpToDate>false</LinksUpToDate>
  <CharactersWithSpaces>8283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刘爱娟</cp:lastModifiedBy>
  <cp:revision>2</cp:revision>
  <cp:lastPrinted>1900-12-31T16:00:00Z</cp:lastPrinted>
  <dcterms:created xsi:type="dcterms:W3CDTF">2025-08-14T21:42:00Z</dcterms:created>
  <dcterms:modified xsi:type="dcterms:W3CDTF">2025-08-14T21:42:00Z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2052-12.1.0.20784</vt:lpwstr>
  </property>
  <property fmtid="{D5CDD505-2E9C-101B-9397-08002B2CF9AE}" pid="4" name="ICV">
    <vt:lpwstr>BB3970B1B5DF4137954A7B65BDEFB6EC_13</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1741006600</vt:lpwstr>
  </property>
  <property fmtid="{D5CDD505-2E9C-101B-9397-08002B2CF9AE}" pid="16" name="KSOTemplateDocerSaveRecord">
    <vt:lpwstr>eyJoZGlkIjoiNjE5NGYwMDk5YzU3NWIzYjc1MmRjMDNkMmFiNzA0ZDMifQ==</vt:lpwstr>
  </property>
</Properties>
</file>