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40E02" w14:textId="5340A037" w:rsidR="00DC4196" w:rsidRPr="00A36CD6" w:rsidRDefault="00355207" w:rsidP="00355207">
      <w:pPr>
        <w:pStyle w:val="3GPPHeader"/>
      </w:pPr>
      <w:r>
        <w:t>3GPP TSG-RAN WG3 Meeting #127bis</w:t>
      </w:r>
      <w:r>
        <w:tab/>
        <w:t>R3-252</w:t>
      </w:r>
      <w:r w:rsidR="002E5F76">
        <w:rPr>
          <w:rFonts w:eastAsiaTheme="minorEastAsia" w:hint="eastAsia"/>
          <w:lang w:eastAsia="zh-CN"/>
        </w:rPr>
        <w:t>306</w:t>
      </w:r>
      <w:r>
        <w:br/>
        <w:t>Wuhan, China, 7 – 11 April, 2025</w:t>
      </w:r>
    </w:p>
    <w:p w14:paraId="492A0BC9" w14:textId="7A03B574" w:rsidR="00DC4196" w:rsidRPr="002E5F76" w:rsidRDefault="00DC4196" w:rsidP="00DC4196">
      <w:pPr>
        <w:pStyle w:val="3GPPHeader"/>
        <w:rPr>
          <w:rFonts w:eastAsiaTheme="minorEastAsia"/>
          <w:lang w:eastAsia="zh-CN"/>
        </w:rPr>
      </w:pPr>
      <w:r>
        <w:t>Agenda Item:</w:t>
      </w:r>
      <w:r>
        <w:tab/>
      </w:r>
      <w:r w:rsidR="002E5F76">
        <w:rPr>
          <w:rFonts w:eastAsiaTheme="minorEastAsia" w:hint="eastAsia"/>
          <w:lang w:eastAsia="zh-CN"/>
        </w:rPr>
        <w:t>20.2</w:t>
      </w:r>
    </w:p>
    <w:p w14:paraId="6D130C89" w14:textId="4D4F45B1" w:rsidR="00DC4196" w:rsidRDefault="00DC4196" w:rsidP="00DC4196">
      <w:pPr>
        <w:pStyle w:val="3GPPHeader"/>
      </w:pPr>
      <w:r>
        <w:t>Source:</w:t>
      </w:r>
      <w:r>
        <w:tab/>
      </w:r>
      <w:r w:rsidR="002E5F76">
        <w:rPr>
          <w:rFonts w:eastAsiaTheme="minorEastAsia" w:hint="eastAsia"/>
          <w:lang w:eastAsia="zh-CN"/>
        </w:rPr>
        <w:t>CATT</w:t>
      </w:r>
      <w:r w:rsidR="001F48F3">
        <w:t xml:space="preserve"> (</w:t>
      </w:r>
      <w:r w:rsidR="00C0282D">
        <w:t>m</w:t>
      </w:r>
      <w:r w:rsidR="001F48F3">
        <w:t>oderator)</w:t>
      </w:r>
    </w:p>
    <w:p w14:paraId="0ED4E0E7" w14:textId="7C27BB56" w:rsidR="00DC4196" w:rsidRPr="002E5F76" w:rsidRDefault="00DC4196" w:rsidP="00DC4196">
      <w:pPr>
        <w:pStyle w:val="3GPPHeader"/>
        <w:rPr>
          <w:rFonts w:eastAsiaTheme="minorEastAsia"/>
          <w:lang w:val="it-IT" w:eastAsia="zh-CN"/>
        </w:rPr>
      </w:pPr>
      <w:r w:rsidRPr="00D44844">
        <w:rPr>
          <w:lang w:val="it-IT"/>
        </w:rPr>
        <w:t>Title:</w:t>
      </w:r>
      <w:r w:rsidRPr="00D44844">
        <w:rPr>
          <w:lang w:val="it-IT"/>
        </w:rPr>
        <w:tab/>
      </w:r>
      <w:r w:rsidR="005D2DBA">
        <w:rPr>
          <w:lang w:val="it-IT"/>
        </w:rPr>
        <w:t>Summary of Offline Discussion on</w:t>
      </w:r>
      <w:r w:rsidR="008832C1">
        <w:rPr>
          <w:lang w:val="it-IT"/>
        </w:rPr>
        <w:t xml:space="preserve"> </w:t>
      </w:r>
      <w:r w:rsidR="002E5F76">
        <w:rPr>
          <w:rFonts w:eastAsiaTheme="minorEastAsia" w:cs="Calibri" w:hint="eastAsia"/>
          <w:lang w:eastAsia="zh-CN"/>
        </w:rPr>
        <w:t>AIPHY</w:t>
      </w:r>
    </w:p>
    <w:p w14:paraId="17C4BE95" w14:textId="77777777" w:rsidR="004F1A79" w:rsidRDefault="00DC4196" w:rsidP="00DC4196">
      <w:pPr>
        <w:pStyle w:val="3GPPHeader"/>
      </w:pPr>
      <w:r>
        <w:t>Document for:</w:t>
      </w:r>
      <w:r>
        <w:tab/>
      </w:r>
      <w:r w:rsidR="000C0578">
        <w:t>Approval</w:t>
      </w:r>
    </w:p>
    <w:p w14:paraId="71D02A99" w14:textId="77777777" w:rsidR="00E250A8" w:rsidRDefault="00E250A8" w:rsidP="00E250A8">
      <w:pPr>
        <w:pStyle w:val="1"/>
      </w:pPr>
      <w:r>
        <w:t>Introduction</w:t>
      </w:r>
    </w:p>
    <w:p w14:paraId="75529B3D" w14:textId="6EE08FC9" w:rsidR="00355207" w:rsidRPr="00355207" w:rsidRDefault="00355207" w:rsidP="00355207">
      <w:r>
        <w:t>The following CB is discussed in this document:</w:t>
      </w:r>
    </w:p>
    <w:p w14:paraId="2249DC36" w14:textId="77777777" w:rsidR="002E5F76" w:rsidRDefault="002E5F76" w:rsidP="002E5F76">
      <w:pPr>
        <w:widowControl w:val="0"/>
        <w:ind w:left="144" w:hanging="144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CB: # AIPHY</w:t>
      </w:r>
    </w:p>
    <w:p w14:paraId="0691D48B" w14:textId="77777777" w:rsidR="002E5F76" w:rsidRDefault="002E5F76" w:rsidP="002E5F7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80"/>
        <w:textAlignment w:val="baseline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>For Case3a, start with the solution signaling flow in 1720 based on common understanding on whether LMF or gNB selects the UE</w:t>
      </w:r>
    </w:p>
    <w:p w14:paraId="23939291" w14:textId="77777777" w:rsidR="002E5F76" w:rsidRDefault="002E5F76" w:rsidP="002E5F7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80"/>
        <w:textAlignment w:val="baseline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 xml:space="preserve">Check the TP for Case3b in </w:t>
      </w:r>
      <w:hyperlink r:id="rId12" w:history="1">
        <w:r>
          <w:rPr>
            <w:rStyle w:val="a4"/>
            <w:rFonts w:cs="Calibri"/>
            <w:b/>
            <w:sz w:val="18"/>
            <w:lang w:eastAsia="en-US"/>
          </w:rPr>
          <w:t>R3-251770</w:t>
        </w:r>
      </w:hyperlink>
    </w:p>
    <w:p w14:paraId="6F6A95BF" w14:textId="77777777" w:rsidR="002E5F76" w:rsidRDefault="002E5F76" w:rsidP="002E5F76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 w:after="180"/>
        <w:textAlignment w:val="baseline"/>
        <w:rPr>
          <w:rFonts w:cs="Calibri"/>
          <w:b/>
          <w:color w:val="FF00FF"/>
          <w:sz w:val="18"/>
          <w:lang w:eastAsia="en-US"/>
        </w:rPr>
      </w:pPr>
      <w:r>
        <w:rPr>
          <w:rFonts w:cs="Calibri"/>
          <w:b/>
          <w:color w:val="FF00FF"/>
          <w:sz w:val="18"/>
          <w:lang w:eastAsia="en-US"/>
        </w:rPr>
        <w:t xml:space="preserve">Capture agreements and open issues  </w:t>
      </w:r>
    </w:p>
    <w:p w14:paraId="66FFAEC1" w14:textId="77777777" w:rsidR="002E5F76" w:rsidRDefault="002E5F76" w:rsidP="002E5F76">
      <w:pPr>
        <w:widowControl w:val="0"/>
        <w:ind w:left="144" w:hanging="144"/>
        <w:rPr>
          <w:rFonts w:cs="Calibri"/>
          <w:color w:val="000000"/>
          <w:sz w:val="18"/>
          <w:lang w:eastAsia="en-US"/>
        </w:rPr>
      </w:pPr>
      <w:r>
        <w:rPr>
          <w:rFonts w:cs="Calibri"/>
          <w:color w:val="000000"/>
          <w:sz w:val="18"/>
          <w:lang w:eastAsia="en-US"/>
        </w:rPr>
        <w:t>(moderator - CATT)</w:t>
      </w:r>
    </w:p>
    <w:p w14:paraId="5CC53ED2" w14:textId="79E01161" w:rsidR="009C0295" w:rsidRPr="009C0295" w:rsidRDefault="002E5F76" w:rsidP="002E5F76">
      <w:r>
        <w:rPr>
          <w:rFonts w:cs="Calibri" w:hint="eastAsia"/>
          <w:color w:val="000000"/>
          <w:sz w:val="18"/>
          <w:lang w:eastAsia="en-US"/>
        </w:rPr>
        <w:t>S</w:t>
      </w:r>
      <w:r>
        <w:rPr>
          <w:rFonts w:cs="Calibri"/>
          <w:color w:val="000000"/>
          <w:sz w:val="18"/>
          <w:lang w:eastAsia="en-US"/>
        </w:rPr>
        <w:t xml:space="preserve">ummary of offline disc </w:t>
      </w:r>
      <w:hyperlink r:id="rId13" w:history="1">
        <w:r>
          <w:rPr>
            <w:rStyle w:val="a4"/>
            <w:rFonts w:cs="Calibri"/>
            <w:sz w:val="18"/>
            <w:lang w:eastAsia="en-US"/>
          </w:rPr>
          <w:t>R3-252306</w:t>
        </w:r>
      </w:hyperlink>
    </w:p>
    <w:p w14:paraId="1607D5BC" w14:textId="77777777" w:rsidR="00E250A8" w:rsidRDefault="005D2DBA" w:rsidP="00E250A8">
      <w:pPr>
        <w:pStyle w:val="1"/>
      </w:pPr>
      <w:r>
        <w:t>For the Chairman’s Notes</w:t>
      </w:r>
    </w:p>
    <w:p w14:paraId="459F3FCC" w14:textId="77777777" w:rsidR="00C82EC5" w:rsidRDefault="005D2DBA" w:rsidP="00C82EC5">
      <w:r>
        <w:t>Propose the following:</w:t>
      </w:r>
    </w:p>
    <w:p w14:paraId="0F5E23B0" w14:textId="34CD9CDB" w:rsidR="002E5F76" w:rsidRDefault="002E5F76" w:rsidP="00C82EC5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Case 3a:</w:t>
      </w:r>
    </w:p>
    <w:p w14:paraId="4F0744E4" w14:textId="5C8AA743" w:rsidR="002E5F76" w:rsidRPr="002E5F76" w:rsidRDefault="002E5F76" w:rsidP="002E5F76">
      <w:pPr>
        <w:pStyle w:val="aa"/>
        <w:numPr>
          <w:ilvl w:val="0"/>
          <w:numId w:val="9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S</w:t>
      </w:r>
      <w:r>
        <w:rPr>
          <w:rFonts w:eastAsiaTheme="minorEastAsia" w:hint="eastAsia"/>
          <w:lang w:eastAsia="zh-CN"/>
        </w:rPr>
        <w:t xml:space="preserve">tage 2 TP on </w:t>
      </w:r>
      <w:r w:rsidRPr="002E5F76">
        <w:rPr>
          <w:rFonts w:eastAsiaTheme="minorEastAsia"/>
          <w:lang w:eastAsia="zh-CN"/>
        </w:rPr>
        <w:t>D</w:t>
      </w:r>
      <w:r w:rsidRPr="002E5F76">
        <w:rPr>
          <w:rFonts w:eastAsiaTheme="minorEastAsia" w:hint="eastAsia"/>
          <w:lang w:eastAsia="zh-CN"/>
        </w:rPr>
        <w:t>ata collection?</w:t>
      </w:r>
    </w:p>
    <w:p w14:paraId="5550B1D5" w14:textId="77777777" w:rsidR="002E5F76" w:rsidRDefault="002E5F76" w:rsidP="00C82EC5">
      <w:pPr>
        <w:rPr>
          <w:rFonts w:eastAsiaTheme="minorEastAsia"/>
          <w:lang w:eastAsia="zh-CN"/>
        </w:rPr>
      </w:pPr>
    </w:p>
    <w:p w14:paraId="4852AD7F" w14:textId="2674C8AF" w:rsidR="002E5F76" w:rsidRDefault="002E5F76" w:rsidP="00C82EC5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Case 3b:</w:t>
      </w:r>
    </w:p>
    <w:p w14:paraId="6943A42F" w14:textId="61C33DA3" w:rsidR="002E5F76" w:rsidRPr="002E5F76" w:rsidRDefault="002E5F76" w:rsidP="002E5F76">
      <w:pPr>
        <w:pStyle w:val="aa"/>
        <w:numPr>
          <w:ilvl w:val="0"/>
          <w:numId w:val="9"/>
        </w:numPr>
        <w:ind w:firstLineChars="0"/>
        <w:rPr>
          <w:rFonts w:eastAsiaTheme="minorEastAsia"/>
          <w:lang w:eastAsia="zh-CN"/>
        </w:rPr>
      </w:pPr>
      <w:r w:rsidRPr="002E5F76">
        <w:rPr>
          <w:rFonts w:eastAsiaTheme="minorEastAsia" w:hint="eastAsia"/>
          <w:lang w:eastAsia="zh-CN"/>
        </w:rPr>
        <w:t>TP?</w:t>
      </w:r>
    </w:p>
    <w:p w14:paraId="2D58DCF1" w14:textId="28C0BFF3" w:rsidR="002E5F76" w:rsidRPr="002E5F76" w:rsidRDefault="002E5F76" w:rsidP="002E5F76">
      <w:pPr>
        <w:pStyle w:val="aa"/>
        <w:numPr>
          <w:ilvl w:val="0"/>
          <w:numId w:val="9"/>
        </w:numPr>
        <w:ind w:firstLineChars="0"/>
        <w:rPr>
          <w:rFonts w:eastAsiaTheme="minorEastAsia"/>
          <w:lang w:eastAsia="zh-CN"/>
        </w:rPr>
      </w:pPr>
      <w:r w:rsidRPr="002E5F76">
        <w:rPr>
          <w:rFonts w:eastAsiaTheme="minorEastAsia" w:hint="eastAsia"/>
          <w:lang w:eastAsia="zh-CN"/>
        </w:rPr>
        <w:t>LS out?</w:t>
      </w:r>
    </w:p>
    <w:p w14:paraId="4A6A750B" w14:textId="37F9033D" w:rsidR="00E250A8" w:rsidRDefault="00EC57F9" w:rsidP="00E250A8">
      <w:pPr>
        <w:pStyle w:val="1"/>
      </w:pPr>
      <w:r>
        <w:t xml:space="preserve">Discussion </w:t>
      </w:r>
    </w:p>
    <w:p w14:paraId="4058EFDC" w14:textId="06FE689D" w:rsidR="00BD6426" w:rsidRDefault="00BD6426" w:rsidP="00BD6426">
      <w:pPr>
        <w:pStyle w:val="2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Case 3a</w:t>
      </w:r>
    </w:p>
    <w:p w14:paraId="79E82888" w14:textId="4F7C7141" w:rsidR="00AB2594" w:rsidRPr="00615D5D" w:rsidRDefault="00BD6426" w:rsidP="00AB2594">
      <w:pPr>
        <w:spacing w:afterLines="50"/>
        <w:rPr>
          <w:rFonts w:eastAsiaTheme="minorEastAsia" w:cs="Calibri"/>
          <w:b/>
          <w:color w:val="0000FF"/>
          <w:sz w:val="20"/>
          <w:szCs w:val="20"/>
          <w:lang w:eastAsia="zh-CN"/>
        </w:rPr>
      </w:pPr>
      <w:r w:rsidRPr="00615D5D">
        <w:rPr>
          <w:rFonts w:eastAsiaTheme="minorEastAsia" w:hint="eastAsia"/>
          <w:sz w:val="20"/>
          <w:szCs w:val="20"/>
          <w:lang w:eastAsia="zh-CN"/>
        </w:rPr>
        <w:t xml:space="preserve">For Case 3a, we mainly discussed how the data </w:t>
      </w:r>
      <w:r w:rsidRPr="00615D5D">
        <w:rPr>
          <w:rFonts w:eastAsiaTheme="minorEastAsia"/>
          <w:sz w:val="20"/>
          <w:szCs w:val="20"/>
          <w:lang w:eastAsia="zh-CN"/>
        </w:rPr>
        <w:t>collection</w:t>
      </w:r>
      <w:r w:rsidRPr="00615D5D">
        <w:rPr>
          <w:rFonts w:eastAsiaTheme="minorEastAsia" w:hint="eastAsia"/>
          <w:sz w:val="20"/>
          <w:szCs w:val="20"/>
          <w:lang w:eastAsia="zh-CN"/>
        </w:rPr>
        <w:t xml:space="preserve"> is per</w:t>
      </w:r>
      <w:r w:rsidR="00AB2594" w:rsidRPr="00615D5D">
        <w:rPr>
          <w:rFonts w:eastAsiaTheme="minorEastAsia" w:hint="eastAsia"/>
          <w:sz w:val="20"/>
          <w:szCs w:val="20"/>
          <w:lang w:eastAsia="zh-CN"/>
        </w:rPr>
        <w:t xml:space="preserve">formed during online discussion, especially for the issue </w:t>
      </w:r>
      <w:r w:rsidR="00AB2594" w:rsidRPr="00615D5D">
        <w:rPr>
          <w:rFonts w:eastAsiaTheme="minorEastAsia"/>
          <w:sz w:val="20"/>
          <w:szCs w:val="20"/>
          <w:lang w:eastAsia="zh-CN"/>
        </w:rPr>
        <w:t>“</w:t>
      </w:r>
      <w:r w:rsidR="00AB2594" w:rsidRPr="00615D5D">
        <w:rPr>
          <w:rFonts w:cs="Calibri"/>
          <w:b/>
          <w:color w:val="0000FF"/>
          <w:sz w:val="20"/>
          <w:szCs w:val="20"/>
          <w:lang w:eastAsia="en-US"/>
        </w:rPr>
        <w:t>Which entity to perform the UE selection? LMF or gNB?</w:t>
      </w:r>
      <w:r w:rsidR="00AB2594" w:rsidRPr="00615D5D">
        <w:rPr>
          <w:rFonts w:eastAsiaTheme="minorEastAsia" w:cs="Calibri"/>
          <w:b/>
          <w:color w:val="0000FF"/>
          <w:sz w:val="20"/>
          <w:szCs w:val="20"/>
          <w:lang w:eastAsia="zh-CN"/>
        </w:rPr>
        <w:t>”</w:t>
      </w:r>
      <w:r w:rsidR="00AB2594" w:rsidRPr="00615D5D">
        <w:rPr>
          <w:rFonts w:eastAsiaTheme="minorEastAsia" w:cs="Calibri" w:hint="eastAsia"/>
          <w:b/>
          <w:color w:val="0000FF"/>
          <w:sz w:val="20"/>
          <w:szCs w:val="20"/>
          <w:lang w:eastAsia="zh-CN"/>
        </w:rPr>
        <w:t>.</w:t>
      </w:r>
    </w:p>
    <w:p w14:paraId="67A68278" w14:textId="6CBDB070" w:rsidR="00AB2594" w:rsidRPr="00615D5D" w:rsidRDefault="00AB2594" w:rsidP="00AB2594">
      <w:pPr>
        <w:spacing w:afterLines="50"/>
        <w:rPr>
          <w:rFonts w:eastAsiaTheme="minorEastAsia"/>
          <w:sz w:val="20"/>
          <w:szCs w:val="20"/>
          <w:lang w:eastAsia="zh-CN"/>
        </w:rPr>
      </w:pPr>
      <w:r w:rsidRPr="00615D5D">
        <w:rPr>
          <w:rFonts w:eastAsiaTheme="minorEastAsia" w:hint="eastAsia"/>
          <w:sz w:val="20"/>
          <w:szCs w:val="20"/>
          <w:lang w:eastAsia="zh-CN"/>
        </w:rPr>
        <w:t>The call flow in 1720 is taken as start point to further discuss the signalling flow of data collection.</w:t>
      </w:r>
    </w:p>
    <w:p w14:paraId="596CAE07" w14:textId="1C7BF2D7" w:rsidR="00AB2594" w:rsidRPr="00615D5D" w:rsidRDefault="00AB2594" w:rsidP="00AB2594">
      <w:pPr>
        <w:pStyle w:val="aa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Lines="50"/>
        <w:ind w:firstLineChars="0"/>
        <w:textAlignment w:val="baseline"/>
        <w:rPr>
          <w:rFonts w:eastAsiaTheme="minorEastAsia" w:cs="Calibri"/>
          <w:b/>
          <w:color w:val="FF00FF"/>
          <w:sz w:val="20"/>
          <w:szCs w:val="20"/>
          <w:lang w:eastAsia="zh-CN"/>
        </w:rPr>
      </w:pPr>
      <w:r w:rsidRPr="00615D5D">
        <w:rPr>
          <w:rFonts w:cs="Calibri"/>
          <w:b/>
          <w:color w:val="FF00FF"/>
          <w:sz w:val="20"/>
          <w:szCs w:val="20"/>
          <w:lang w:eastAsia="en-US"/>
        </w:rPr>
        <w:t>For Case3a, start with the solution signaling flow in 1720 based on common understanding on whether LMF or gNB selects the UE</w:t>
      </w:r>
      <w:r w:rsidRPr="00615D5D">
        <w:rPr>
          <w:rFonts w:eastAsiaTheme="minorEastAsia" w:cs="Calibri" w:hint="eastAsia"/>
          <w:b/>
          <w:color w:val="FF00FF"/>
          <w:sz w:val="20"/>
          <w:szCs w:val="20"/>
          <w:lang w:eastAsia="zh-CN"/>
        </w:rPr>
        <w:t>.</w:t>
      </w:r>
    </w:p>
    <w:p w14:paraId="60DFC3B7" w14:textId="77777777" w:rsidR="00AB2594" w:rsidRPr="00615D5D" w:rsidRDefault="00AB2594" w:rsidP="00BD6426">
      <w:pPr>
        <w:rPr>
          <w:rFonts w:eastAsiaTheme="minorEastAsia"/>
          <w:sz w:val="20"/>
          <w:szCs w:val="20"/>
          <w:lang w:eastAsia="zh-CN"/>
        </w:rPr>
      </w:pPr>
    </w:p>
    <w:p w14:paraId="4343E59C" w14:textId="344D5355" w:rsidR="00BD6426" w:rsidRPr="00615D5D" w:rsidRDefault="00464B23" w:rsidP="00BD6426">
      <w:pPr>
        <w:rPr>
          <w:rFonts w:eastAsiaTheme="minorEastAsia"/>
          <w:sz w:val="20"/>
          <w:szCs w:val="20"/>
          <w:lang w:eastAsia="zh-CN"/>
        </w:rPr>
      </w:pPr>
      <w:r w:rsidRPr="00615D5D">
        <w:rPr>
          <w:rFonts w:eastAsiaTheme="minorEastAsia"/>
          <w:sz w:val="20"/>
          <w:szCs w:val="20"/>
          <w:lang w:eastAsia="zh-CN"/>
        </w:rPr>
        <w:t>T</w:t>
      </w:r>
      <w:r w:rsidRPr="00615D5D">
        <w:rPr>
          <w:rFonts w:eastAsiaTheme="minorEastAsia" w:hint="eastAsia"/>
          <w:sz w:val="20"/>
          <w:szCs w:val="20"/>
          <w:lang w:eastAsia="zh-CN"/>
        </w:rPr>
        <w:t>he call flow in 1720 is copied here for reference:</w:t>
      </w:r>
    </w:p>
    <w:p w14:paraId="174049AD" w14:textId="77777777" w:rsidR="00406ED7" w:rsidRPr="00615D5D" w:rsidRDefault="00406ED7" w:rsidP="00406ED7">
      <w:pPr>
        <w:rPr>
          <w:rFonts w:eastAsiaTheme="minorEastAsia"/>
          <w:sz w:val="20"/>
          <w:szCs w:val="20"/>
          <w:lang w:eastAsia="zh-CN"/>
        </w:rPr>
      </w:pPr>
      <w:r w:rsidRPr="00615D5D">
        <w:rPr>
          <w:sz w:val="20"/>
          <w:szCs w:val="20"/>
        </w:rPr>
        <w:object w:dxaOrig="7860" w:dyaOrig="4275" w14:anchorId="4EC92F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3pt;height:214.4pt" o:ole="">
            <v:imagedata r:id="rId14" o:title=""/>
          </v:shape>
          <o:OLEObject Type="Embed" ProgID="Mscgen.Chart" ShapeID="_x0000_i1025" DrawAspect="Content" ObjectID="_1805719616" r:id="rId15"/>
        </w:object>
      </w:r>
    </w:p>
    <w:p w14:paraId="372F5F8C" w14:textId="2902F698" w:rsidR="00437F7E" w:rsidRPr="00437F7E" w:rsidRDefault="004D2046" w:rsidP="00464B23">
      <w:pPr>
        <w:rPr>
          <w:rFonts w:eastAsiaTheme="minorEastAsia"/>
          <w:sz w:val="20"/>
          <w:szCs w:val="20"/>
          <w:lang w:eastAsia="zh-CN"/>
        </w:rPr>
      </w:pPr>
      <w:r w:rsidRPr="00615D5D">
        <w:rPr>
          <w:sz w:val="20"/>
          <w:szCs w:val="20"/>
        </w:rPr>
        <w:fldChar w:fldCharType="begin"/>
      </w:r>
      <w:r w:rsidRPr="00615D5D">
        <w:rPr>
          <w:sz w:val="20"/>
          <w:szCs w:val="20"/>
        </w:rPr>
        <w:fldChar w:fldCharType="end"/>
      </w:r>
    </w:p>
    <w:p w14:paraId="3764F697" w14:textId="77777777" w:rsidR="00464B23" w:rsidRPr="00615D5D" w:rsidRDefault="00464B23" w:rsidP="00464B23">
      <w:pPr>
        <w:keepLines/>
        <w:spacing w:after="240"/>
        <w:jc w:val="center"/>
        <w:rPr>
          <w:rFonts w:ascii="Arial" w:eastAsiaTheme="minorEastAsia" w:hAnsi="Arial"/>
          <w:b/>
          <w:sz w:val="20"/>
          <w:szCs w:val="20"/>
          <w:lang w:eastAsia="zh-CN"/>
        </w:rPr>
      </w:pPr>
      <w:r w:rsidRPr="00615D5D">
        <w:rPr>
          <w:rFonts w:ascii="Arial" w:eastAsiaTheme="minorEastAsia" w:hAnsi="Arial" w:hint="eastAsia"/>
          <w:b/>
          <w:sz w:val="20"/>
          <w:szCs w:val="20"/>
          <w:lang w:eastAsia="ko-KR"/>
        </w:rPr>
        <w:t>Figure 7.x.2-1 Data Collection Information Transfer Procedure</w:t>
      </w:r>
      <w:r w:rsidRPr="00615D5D">
        <w:rPr>
          <w:rFonts w:ascii="Arial" w:eastAsiaTheme="minorEastAsia" w:hAnsi="Arial" w:hint="eastAsia"/>
          <w:b/>
          <w:sz w:val="20"/>
          <w:szCs w:val="20"/>
          <w:lang w:eastAsia="zh-CN"/>
        </w:rPr>
        <w:t>s</w:t>
      </w:r>
    </w:p>
    <w:p w14:paraId="3754D6F9" w14:textId="77777777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1. LMF initiates the Data Collection Notification procedure towards the gNBs which holds the AI/ML positioning model to establish the NRPPa transaction.</w:t>
      </w:r>
    </w:p>
    <w:p w14:paraId="4CC7D94F" w14:textId="4A40BAA9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Note: This step could be ignored if NRPPa transaction(s) has already been established between the gNB and LMF for other purposes.</w:t>
      </w:r>
    </w:p>
    <w:p w14:paraId="29E89726" w14:textId="77777777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2. When gNB decides to train the model for AI/ML based positioning, it may request for the training data from LMF.</w:t>
      </w:r>
    </w:p>
    <w:p w14:paraId="5AFB5269" w14:textId="01F3A828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3. The gNB sends the Data Collection Request towards the LMF, with some assistance information, e.g. expected amount of UE labels, expected data type.</w:t>
      </w:r>
    </w:p>
    <w:p w14:paraId="76957C87" w14:textId="329F1D2A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4. LMF confirms the requirements of the gNB and replies with the response message.</w:t>
      </w:r>
    </w:p>
    <w:p w14:paraId="5FD746F2" w14:textId="7B86C638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5. LMF decides the UE labels and initiates proper positioning procedures to collect the training data via the Positioning Information Transfer and Measurement procedures.</w:t>
      </w:r>
    </w:p>
    <w:p w14:paraId="60C98E26" w14:textId="7C6F3B51" w:rsidR="00464B23" w:rsidRPr="00615D5D" w:rsidRDefault="00464B23" w:rsidP="00464B23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 xml:space="preserve">6. When the training data is collected, LMF provides the training data to the gNB via the Data Collection Update. </w:t>
      </w:r>
    </w:p>
    <w:p w14:paraId="1582A286" w14:textId="77777777" w:rsidR="00464B23" w:rsidRPr="00615D5D" w:rsidRDefault="00464B23" w:rsidP="00BD6426">
      <w:pPr>
        <w:rPr>
          <w:rFonts w:eastAsiaTheme="minorEastAsia"/>
          <w:sz w:val="20"/>
          <w:szCs w:val="20"/>
          <w:lang w:val="en-GB" w:eastAsia="zh-CN"/>
        </w:rPr>
      </w:pPr>
    </w:p>
    <w:p w14:paraId="492773AE" w14:textId="47679715" w:rsidR="00464B23" w:rsidRPr="00615D5D" w:rsidRDefault="00464B23" w:rsidP="00BD6426">
      <w:pPr>
        <w:rPr>
          <w:rFonts w:eastAsiaTheme="minorEastAsia"/>
          <w:b/>
          <w:sz w:val="20"/>
          <w:szCs w:val="20"/>
          <w:lang w:eastAsia="zh-CN"/>
        </w:rPr>
      </w:pPr>
      <w:r w:rsidRPr="00615D5D">
        <w:rPr>
          <w:rFonts w:eastAsiaTheme="minorEastAsia"/>
          <w:b/>
          <w:sz w:val="20"/>
          <w:szCs w:val="20"/>
          <w:lang w:eastAsia="zh-CN"/>
        </w:rPr>
        <w:t>Potential Way Forward:</w:t>
      </w:r>
    </w:p>
    <w:p w14:paraId="075962C6" w14:textId="3A577C10" w:rsidR="00C803DB" w:rsidRPr="00615D5D" w:rsidRDefault="00C803DB" w:rsidP="00BD6426">
      <w:pPr>
        <w:rPr>
          <w:rFonts w:eastAsiaTheme="minorEastAsia"/>
          <w:sz w:val="20"/>
          <w:szCs w:val="20"/>
          <w:lang w:eastAsia="zh-CN"/>
          <w:rPrChange w:id="0" w:author="Jiancheng" w:date="2025-04-09T10:08:00Z">
            <w:rPr>
              <w:rFonts w:eastAsiaTheme="minorEastAsia"/>
              <w:b/>
              <w:lang w:eastAsia="zh-CN"/>
            </w:rPr>
          </w:rPrChange>
        </w:rPr>
      </w:pPr>
      <w:r w:rsidRPr="00615D5D">
        <w:rPr>
          <w:rFonts w:eastAsiaTheme="minorEastAsia"/>
          <w:sz w:val="20"/>
          <w:szCs w:val="20"/>
          <w:lang w:eastAsia="zh-CN"/>
          <w:rPrChange w:id="1" w:author="Jiancheng" w:date="2025-04-09T10:08:00Z">
            <w:rPr>
              <w:rFonts w:eastAsiaTheme="minorEastAsia"/>
              <w:b/>
              <w:lang w:eastAsia="zh-CN"/>
            </w:rPr>
          </w:rPrChange>
        </w:rPr>
        <w:t xml:space="preserve">Go for a unified solution to cover both </w:t>
      </w:r>
      <w:r w:rsidRPr="00615D5D">
        <w:rPr>
          <w:rFonts w:eastAsiaTheme="minorEastAsia" w:hint="eastAsia"/>
          <w:sz w:val="20"/>
          <w:szCs w:val="20"/>
          <w:lang w:eastAsia="zh-CN"/>
          <w:rPrChange w:id="2" w:author="Jiancheng" w:date="2025-04-09T10:08:00Z">
            <w:rPr>
              <w:rFonts w:eastAsiaTheme="minorEastAsia" w:hint="eastAsia"/>
              <w:b/>
              <w:lang w:eastAsia="zh-CN"/>
            </w:rPr>
          </w:rPrChange>
        </w:rPr>
        <w:t>“</w:t>
      </w:r>
      <w:r w:rsidRPr="00615D5D">
        <w:rPr>
          <w:rFonts w:eastAsiaTheme="minorEastAsia"/>
          <w:sz w:val="20"/>
          <w:szCs w:val="20"/>
          <w:lang w:eastAsia="zh-CN"/>
          <w:rPrChange w:id="3" w:author="Jiancheng" w:date="2025-04-09T10:08:00Z">
            <w:rPr>
              <w:rFonts w:eastAsiaTheme="minorEastAsia"/>
              <w:b/>
              <w:lang w:eastAsia="zh-CN"/>
            </w:rPr>
          </w:rPrChange>
        </w:rPr>
        <w:t xml:space="preserve">Proactive” and </w:t>
      </w:r>
      <w:r w:rsidRPr="00615D5D">
        <w:rPr>
          <w:rFonts w:eastAsiaTheme="minorEastAsia" w:hint="eastAsia"/>
          <w:sz w:val="20"/>
          <w:szCs w:val="20"/>
          <w:lang w:eastAsia="zh-CN"/>
          <w:rPrChange w:id="4" w:author="Jiancheng" w:date="2025-04-09T10:08:00Z">
            <w:rPr>
              <w:rFonts w:eastAsiaTheme="minorEastAsia" w:hint="eastAsia"/>
              <w:b/>
              <w:lang w:eastAsia="zh-CN"/>
            </w:rPr>
          </w:rPrChange>
        </w:rPr>
        <w:t>“</w:t>
      </w:r>
      <w:r w:rsidRPr="00615D5D">
        <w:rPr>
          <w:rFonts w:eastAsiaTheme="minorEastAsia"/>
          <w:sz w:val="20"/>
          <w:szCs w:val="20"/>
          <w:lang w:eastAsia="zh-CN"/>
          <w:rPrChange w:id="5" w:author="Jiancheng" w:date="2025-04-09T10:08:00Z">
            <w:rPr>
              <w:rFonts w:eastAsiaTheme="minorEastAsia"/>
              <w:b/>
              <w:szCs w:val="20"/>
              <w:lang w:eastAsia="zh-CN"/>
            </w:rPr>
          </w:rPrChange>
        </w:rPr>
        <w:t>Opportunistic”.</w:t>
      </w:r>
    </w:p>
    <w:p w14:paraId="493F438F" w14:textId="19DA1464" w:rsidR="00C803DB" w:rsidRDefault="00C803DB" w:rsidP="00BD6426">
      <w:pPr>
        <w:rPr>
          <w:ins w:id="6" w:author="Jiancheng" w:date="2025-04-09T15:17:00Z"/>
          <w:rFonts w:eastAsiaTheme="minorEastAsia"/>
          <w:sz w:val="20"/>
          <w:szCs w:val="20"/>
          <w:lang w:eastAsia="zh-CN"/>
        </w:rPr>
      </w:pPr>
      <w:ins w:id="7" w:author="CATT" w:date="2025-01-21T15:05:00Z">
        <w:del w:id="8" w:author="Jiancheng" w:date="2025-04-09T15:17:00Z">
          <w:r w:rsidRPr="00615D5D" w:rsidDel="00437F7E">
            <w:rPr>
              <w:sz w:val="20"/>
              <w:szCs w:val="20"/>
            </w:rPr>
            <w:object w:dxaOrig="7860" w:dyaOrig="4275" w14:anchorId="5FB8D7F4">
              <v:shape id="_x0000_i1026" type="#_x0000_t75" style="width:393.3pt;height:214.4pt" o:ole="">
                <v:imagedata r:id="rId16" o:title=""/>
              </v:shape>
              <o:OLEObject Type="Embed" ProgID="Mscgen.Chart" ShapeID="_x0000_i1026" DrawAspect="Content" ObjectID="_1805719617" r:id="rId17"/>
            </w:object>
          </w:r>
        </w:del>
      </w:ins>
    </w:p>
    <w:p w14:paraId="5E4CF753" w14:textId="5BDE807A" w:rsidR="00437F7E" w:rsidRPr="00437F7E" w:rsidRDefault="00437F7E" w:rsidP="00BD6426">
      <w:pPr>
        <w:rPr>
          <w:rFonts w:eastAsiaTheme="minorEastAsia"/>
          <w:b/>
          <w:sz w:val="20"/>
          <w:szCs w:val="20"/>
          <w:lang w:eastAsia="zh-CN"/>
        </w:rPr>
      </w:pPr>
      <w:ins w:id="9" w:author="Jiancheng" w:date="2025-04-09T15:17:00Z">
        <w:r w:rsidRPr="00615D5D">
          <w:rPr>
            <w:sz w:val="20"/>
            <w:szCs w:val="20"/>
          </w:rPr>
          <w:object w:dxaOrig="7860" w:dyaOrig="3780" w14:anchorId="49B9116E">
            <v:shape id="_x0000_i1027" type="#_x0000_t75" style="width:393.3pt;height:189.65pt" o:ole="">
              <v:imagedata r:id="rId18" o:title=""/>
            </v:shape>
            <o:OLEObject Type="Embed" ProgID="Mscgen.Chart" ShapeID="_x0000_i1027" DrawAspect="Content" ObjectID="_1805719618" r:id="rId19"/>
          </w:object>
        </w:r>
      </w:ins>
    </w:p>
    <w:p w14:paraId="3E180E3D" w14:textId="4AFE125A" w:rsidR="00C803DB" w:rsidRDefault="00C803DB" w:rsidP="00C803DB">
      <w:pPr>
        <w:keepLines/>
        <w:spacing w:after="240"/>
        <w:jc w:val="center"/>
        <w:rPr>
          <w:ins w:id="10" w:author="Jiancheng" w:date="2025-04-09T15:52:00Z"/>
          <w:rFonts w:eastAsiaTheme="minorEastAsia" w:hint="eastAsia"/>
          <w:b/>
          <w:sz w:val="20"/>
          <w:szCs w:val="20"/>
          <w:lang w:eastAsia="zh-CN"/>
        </w:rPr>
      </w:pPr>
      <w:r w:rsidRPr="00615D5D">
        <w:rPr>
          <w:rFonts w:eastAsiaTheme="minorEastAsia"/>
          <w:b/>
          <w:sz w:val="20"/>
          <w:szCs w:val="20"/>
          <w:lang w:eastAsia="ko-KR"/>
        </w:rPr>
        <w:t xml:space="preserve">Figure </w:t>
      </w:r>
      <w:r w:rsidRPr="00615D5D">
        <w:rPr>
          <w:rFonts w:eastAsiaTheme="minorEastAsia"/>
          <w:b/>
          <w:sz w:val="20"/>
          <w:szCs w:val="20"/>
          <w:lang w:eastAsia="zh-CN"/>
        </w:rPr>
        <w:t>x</w:t>
      </w:r>
      <w:r w:rsidRPr="00615D5D">
        <w:rPr>
          <w:rFonts w:eastAsiaTheme="minorEastAsia"/>
          <w:b/>
          <w:sz w:val="20"/>
          <w:szCs w:val="20"/>
          <w:lang w:eastAsia="ko-KR"/>
        </w:rPr>
        <w:t xml:space="preserve"> Data Collection Information Transfer Procedure</w:t>
      </w:r>
      <w:r w:rsidRPr="00615D5D">
        <w:rPr>
          <w:rFonts w:eastAsiaTheme="minorEastAsia"/>
          <w:b/>
          <w:sz w:val="20"/>
          <w:szCs w:val="20"/>
          <w:lang w:eastAsia="zh-CN"/>
        </w:rPr>
        <w:t>s</w:t>
      </w:r>
      <w:ins w:id="11" w:author="Jiancheng" w:date="2025-04-09T15:52:00Z">
        <w:r w:rsidR="00AA5560">
          <w:rPr>
            <w:rFonts w:eastAsiaTheme="minorEastAsia" w:hint="eastAsia"/>
            <w:b/>
            <w:sz w:val="20"/>
            <w:szCs w:val="20"/>
            <w:lang w:eastAsia="zh-CN"/>
          </w:rPr>
          <w:t xml:space="preserve"> (option 1)</w:t>
        </w:r>
      </w:ins>
    </w:p>
    <w:p w14:paraId="3E6FD511" w14:textId="77777777" w:rsidR="00AA5560" w:rsidRPr="00437F7E" w:rsidRDefault="00814FA5" w:rsidP="00AA5560">
      <w:pPr>
        <w:rPr>
          <w:ins w:id="12" w:author="Jiancheng" w:date="2025-04-09T15:52:00Z"/>
          <w:rFonts w:eastAsiaTheme="minorEastAsia"/>
          <w:b/>
          <w:sz w:val="20"/>
          <w:szCs w:val="20"/>
          <w:lang w:eastAsia="zh-CN"/>
        </w:rPr>
      </w:pPr>
      <w:ins w:id="13" w:author="Jiancheng" w:date="2025-04-09T15:52:00Z">
        <w:r w:rsidRPr="00615D5D">
          <w:rPr>
            <w:sz w:val="20"/>
            <w:szCs w:val="20"/>
          </w:rPr>
          <w:object w:dxaOrig="7860" w:dyaOrig="3030" w14:anchorId="5756F7DE">
            <v:shape id="_x0000_i1028" type="#_x0000_t75" style="width:393.3pt;height:152.05pt" o:ole="">
              <v:imagedata r:id="rId20" o:title=""/>
            </v:shape>
            <o:OLEObject Type="Embed" ProgID="Mscgen.Chart" ShapeID="_x0000_i1028" DrawAspect="Content" ObjectID="_1805719619" r:id="rId21"/>
          </w:object>
        </w:r>
      </w:ins>
    </w:p>
    <w:p w14:paraId="634DC9B6" w14:textId="50D580DC" w:rsidR="00AA5560" w:rsidRPr="00615D5D" w:rsidRDefault="00AA5560" w:rsidP="00AA5560">
      <w:pPr>
        <w:keepLines/>
        <w:spacing w:after="240"/>
        <w:jc w:val="center"/>
        <w:rPr>
          <w:ins w:id="14" w:author="Jiancheng" w:date="2025-04-09T15:52:00Z"/>
          <w:rFonts w:eastAsiaTheme="minorEastAsia"/>
          <w:b/>
          <w:sz w:val="20"/>
          <w:szCs w:val="20"/>
          <w:lang w:eastAsia="zh-CN"/>
        </w:rPr>
      </w:pPr>
      <w:ins w:id="15" w:author="Jiancheng" w:date="2025-04-09T15:52:00Z">
        <w:r w:rsidRPr="00615D5D">
          <w:rPr>
            <w:rFonts w:eastAsiaTheme="minorEastAsia"/>
            <w:b/>
            <w:sz w:val="20"/>
            <w:szCs w:val="20"/>
            <w:lang w:eastAsia="ko-KR"/>
          </w:rPr>
          <w:t xml:space="preserve">Figure </w:t>
        </w:r>
        <w:r w:rsidRPr="00615D5D">
          <w:rPr>
            <w:rFonts w:eastAsiaTheme="minorEastAsia"/>
            <w:b/>
            <w:sz w:val="20"/>
            <w:szCs w:val="20"/>
            <w:lang w:eastAsia="zh-CN"/>
          </w:rPr>
          <w:t>x</w:t>
        </w:r>
        <w:r w:rsidRPr="00615D5D">
          <w:rPr>
            <w:rFonts w:eastAsiaTheme="minorEastAsia"/>
            <w:b/>
            <w:sz w:val="20"/>
            <w:szCs w:val="20"/>
            <w:lang w:eastAsia="ko-KR"/>
          </w:rPr>
          <w:t xml:space="preserve"> Data Collection Information Transfer Procedure</w:t>
        </w:r>
        <w:r w:rsidRPr="00615D5D">
          <w:rPr>
            <w:rFonts w:eastAsiaTheme="minorEastAsia"/>
            <w:b/>
            <w:sz w:val="20"/>
            <w:szCs w:val="20"/>
            <w:lang w:eastAsia="zh-CN"/>
          </w:rPr>
          <w:t>s</w:t>
        </w:r>
        <w:r>
          <w:rPr>
            <w:rFonts w:eastAsiaTheme="minorEastAsia" w:hint="eastAsia"/>
            <w:b/>
            <w:sz w:val="20"/>
            <w:szCs w:val="20"/>
            <w:lang w:eastAsia="zh-CN"/>
          </w:rPr>
          <w:t xml:space="preserve"> (Option 2)</w:t>
        </w:r>
      </w:ins>
    </w:p>
    <w:p w14:paraId="3632D660" w14:textId="77777777" w:rsidR="00AA5560" w:rsidRPr="00AA5560" w:rsidRDefault="00AA5560" w:rsidP="00C803DB">
      <w:pPr>
        <w:keepLines/>
        <w:spacing w:after="240"/>
        <w:jc w:val="center"/>
        <w:rPr>
          <w:rFonts w:eastAsiaTheme="minorEastAsia"/>
          <w:b/>
          <w:sz w:val="20"/>
          <w:szCs w:val="20"/>
          <w:lang w:eastAsia="zh-CN"/>
        </w:rPr>
      </w:pPr>
    </w:p>
    <w:p w14:paraId="53941E0A" w14:textId="77777777" w:rsidR="00C803DB" w:rsidRPr="00615D5D" w:rsidRDefault="00C803DB" w:rsidP="00C803DB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1. LMF initiates the Data Collection Notification procedure towards the gNBs which holds the AI/ML positioning model to establish the NRPPa transaction.</w:t>
      </w:r>
    </w:p>
    <w:p w14:paraId="74513DF8" w14:textId="57149850" w:rsidR="00C803DB" w:rsidRPr="00615D5D" w:rsidDel="00B849F6" w:rsidRDefault="00C803DB" w:rsidP="00C803DB">
      <w:pPr>
        <w:rPr>
          <w:del w:id="16" w:author="Jiancheng" w:date="2025-04-09T15:26:00Z"/>
          <w:rFonts w:eastAsiaTheme="minorEastAsia"/>
          <w:sz w:val="20"/>
          <w:szCs w:val="20"/>
          <w:lang w:val="en-GB" w:eastAsia="zh-CN"/>
        </w:rPr>
      </w:pPr>
      <w:del w:id="17" w:author="Jiancheng" w:date="2025-04-09T15:26:00Z">
        <w:r w:rsidRPr="00615D5D" w:rsidDel="00B849F6">
          <w:rPr>
            <w:rFonts w:eastAsiaTheme="minorEastAsia"/>
            <w:sz w:val="20"/>
            <w:szCs w:val="20"/>
            <w:lang w:val="en-GB" w:eastAsia="zh-CN"/>
          </w:rPr>
          <w:lastRenderedPageBreak/>
          <w:delText>Note: This step could be ignored if NRPPa transaction(s) has already been established between the gNB and LMF for other purposes.</w:delText>
        </w:r>
      </w:del>
    </w:p>
    <w:p w14:paraId="106F54D0" w14:textId="6091BAA7" w:rsidR="00B85903" w:rsidRPr="00267CBF" w:rsidDel="0048618E" w:rsidRDefault="00B85903" w:rsidP="00B85903">
      <w:pPr>
        <w:rPr>
          <w:del w:id="18" w:author="Jiancheng" w:date="2025-04-09T15:48:00Z"/>
          <w:rFonts w:eastAsiaTheme="minorEastAsia"/>
          <w:b/>
          <w:sz w:val="20"/>
          <w:szCs w:val="20"/>
          <w:lang w:val="en-GB" w:eastAsia="zh-CN"/>
        </w:rPr>
      </w:pPr>
      <w:del w:id="19" w:author="Jiancheng" w:date="2025-04-09T15:48:00Z">
        <w:r w:rsidRPr="00267CBF" w:rsidDel="0048618E">
          <w:rPr>
            <w:rFonts w:eastAsiaTheme="minorEastAsia"/>
            <w:b/>
            <w:sz w:val="20"/>
            <w:szCs w:val="20"/>
            <w:lang w:val="en-GB" w:eastAsia="zh-CN"/>
          </w:rPr>
          <w:delText xml:space="preserve">Proposal 1: Introduce a new class 2 </w:delText>
        </w:r>
        <w:r w:rsidRPr="00615D5D" w:rsidDel="0048618E">
          <w:rPr>
            <w:rFonts w:eastAsiaTheme="minorEastAsia"/>
            <w:b/>
            <w:sz w:val="20"/>
            <w:szCs w:val="20"/>
            <w:lang w:val="en-GB" w:eastAsia="zh-CN"/>
          </w:rPr>
          <w:delText>procedure</w:delText>
        </w:r>
        <w:r w:rsidRPr="00267CBF" w:rsidDel="0048618E">
          <w:rPr>
            <w:rFonts w:eastAsiaTheme="minorEastAsia"/>
            <w:b/>
            <w:sz w:val="20"/>
            <w:szCs w:val="20"/>
            <w:lang w:val="en-GB" w:eastAsia="zh-CN"/>
          </w:rPr>
          <w:delText xml:space="preserve"> (DATA COLLECTION NOTIFICATION) to establish NRPPa Transaction.</w:delText>
        </w:r>
      </w:del>
    </w:p>
    <w:p w14:paraId="40802DF1" w14:textId="77777777" w:rsidR="00B85903" w:rsidRPr="0048618E" w:rsidRDefault="00B85903" w:rsidP="00C803DB">
      <w:pPr>
        <w:rPr>
          <w:rFonts w:eastAsiaTheme="minorEastAsia"/>
          <w:sz w:val="20"/>
          <w:szCs w:val="20"/>
          <w:lang w:val="en-GB" w:eastAsia="zh-CN"/>
        </w:rPr>
      </w:pPr>
    </w:p>
    <w:p w14:paraId="6BC35937" w14:textId="77777777" w:rsidR="00C803DB" w:rsidRPr="00615D5D" w:rsidRDefault="00C803DB" w:rsidP="00C803DB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>2. When gNB decides to train the model for AI/ML based positioning, it may request for the training data from LMF.</w:t>
      </w:r>
    </w:p>
    <w:p w14:paraId="40427211" w14:textId="7F62DD18" w:rsidR="00C803DB" w:rsidRPr="00615D5D" w:rsidRDefault="00C803DB" w:rsidP="00C803DB">
      <w:pPr>
        <w:rPr>
          <w:rFonts w:eastAsiaTheme="minorEastAsia"/>
          <w:sz w:val="20"/>
          <w:szCs w:val="20"/>
          <w:lang w:val="en-GB" w:eastAsia="zh-CN"/>
        </w:rPr>
      </w:pPr>
      <w:r w:rsidRPr="00615D5D">
        <w:rPr>
          <w:rFonts w:eastAsiaTheme="minorEastAsia"/>
          <w:sz w:val="20"/>
          <w:szCs w:val="20"/>
          <w:lang w:val="en-GB" w:eastAsia="zh-CN"/>
        </w:rPr>
        <w:t xml:space="preserve">3. The gNB sends the Data Collection </w:t>
      </w:r>
      <w:del w:id="20" w:author="Jiancheng" w:date="2025-04-09T15:27:00Z">
        <w:r w:rsidRPr="00615D5D" w:rsidDel="006030E2">
          <w:rPr>
            <w:rFonts w:eastAsiaTheme="minorEastAsia"/>
            <w:sz w:val="20"/>
            <w:szCs w:val="20"/>
            <w:lang w:val="en-GB" w:eastAsia="zh-CN"/>
          </w:rPr>
          <w:delText xml:space="preserve">Request </w:delText>
        </w:r>
      </w:del>
      <w:ins w:id="21" w:author="Jiancheng" w:date="2025-04-09T15:27:00Z">
        <w:r w:rsidR="006030E2" w:rsidRPr="00615D5D">
          <w:rPr>
            <w:rFonts w:eastAsiaTheme="minorEastAsia"/>
            <w:sz w:val="20"/>
            <w:szCs w:val="20"/>
            <w:lang w:val="en-GB" w:eastAsia="zh-CN"/>
          </w:rPr>
          <w:t>Requ</w:t>
        </w:r>
        <w:r w:rsidR="006030E2">
          <w:rPr>
            <w:rFonts w:eastAsiaTheme="minorEastAsia" w:hint="eastAsia"/>
            <w:sz w:val="20"/>
            <w:szCs w:val="20"/>
            <w:lang w:val="en-GB" w:eastAsia="zh-CN"/>
          </w:rPr>
          <w:t>ired</w:t>
        </w:r>
        <w:r w:rsidR="006030E2" w:rsidRPr="00615D5D">
          <w:rPr>
            <w:rFonts w:eastAsiaTheme="minorEastAsia"/>
            <w:sz w:val="20"/>
            <w:szCs w:val="20"/>
            <w:lang w:val="en-GB" w:eastAsia="zh-CN"/>
          </w:rPr>
          <w:t xml:space="preserve"> </w:t>
        </w:r>
      </w:ins>
      <w:r w:rsidRPr="00615D5D">
        <w:rPr>
          <w:rFonts w:eastAsiaTheme="minorEastAsia"/>
          <w:sz w:val="20"/>
          <w:szCs w:val="20"/>
          <w:lang w:val="en-GB" w:eastAsia="zh-CN"/>
        </w:rPr>
        <w:t>towards the LMF</w:t>
      </w:r>
      <w:del w:id="22" w:author="Jiancheng" w:date="2025-04-09T15:28:00Z">
        <w:r w:rsidRPr="00615D5D" w:rsidDel="006030E2">
          <w:rPr>
            <w:rFonts w:eastAsiaTheme="minorEastAsia"/>
            <w:sz w:val="20"/>
            <w:szCs w:val="20"/>
            <w:lang w:val="en-GB" w:eastAsia="zh-CN"/>
          </w:rPr>
          <w:delText>, with some assistance information, e.g. expected amount of UE labels, expected data type</w:delText>
        </w:r>
      </w:del>
      <w:r w:rsidRPr="00615D5D">
        <w:rPr>
          <w:rFonts w:eastAsiaTheme="minorEastAsia"/>
          <w:sz w:val="20"/>
          <w:szCs w:val="20"/>
          <w:lang w:val="en-GB" w:eastAsia="zh-CN"/>
        </w:rPr>
        <w:t>.</w:t>
      </w:r>
    </w:p>
    <w:p w14:paraId="501EBCFB" w14:textId="3E3F4F50" w:rsidR="00C803DB" w:rsidRPr="00615D5D" w:rsidDel="006030E2" w:rsidRDefault="00C803DB" w:rsidP="00C803DB">
      <w:pPr>
        <w:rPr>
          <w:del w:id="23" w:author="Jiancheng" w:date="2025-04-09T15:27:00Z"/>
          <w:rFonts w:eastAsiaTheme="minorEastAsia"/>
          <w:sz w:val="20"/>
          <w:szCs w:val="20"/>
          <w:lang w:val="en-GB" w:eastAsia="zh-CN"/>
        </w:rPr>
      </w:pPr>
      <w:del w:id="24" w:author="Jiancheng" w:date="2025-04-09T15:27:00Z">
        <w:r w:rsidRPr="00615D5D" w:rsidDel="006030E2">
          <w:rPr>
            <w:rFonts w:eastAsiaTheme="minorEastAsia"/>
            <w:sz w:val="20"/>
            <w:szCs w:val="20"/>
            <w:lang w:val="en-GB" w:eastAsia="zh-CN"/>
          </w:rPr>
          <w:delText>4. LMF confirms the requirements of the gNB and replies with the response message.</w:delText>
        </w:r>
      </w:del>
    </w:p>
    <w:p w14:paraId="057B24DB" w14:textId="77777777" w:rsidR="004D2046" w:rsidRPr="00267CBF" w:rsidRDefault="004D2046" w:rsidP="004D2046">
      <w:pPr>
        <w:rPr>
          <w:rFonts w:eastAsiaTheme="minorEastAsia"/>
          <w:b/>
          <w:sz w:val="20"/>
          <w:szCs w:val="20"/>
          <w:highlight w:val="yellow"/>
          <w:lang w:eastAsia="zh-CN"/>
        </w:rPr>
      </w:pPr>
      <w:r w:rsidRPr="00267CBF">
        <w:rPr>
          <w:rFonts w:eastAsiaTheme="minorEastAsia"/>
          <w:b/>
          <w:sz w:val="20"/>
          <w:szCs w:val="20"/>
          <w:highlight w:val="yellow"/>
          <w:lang w:val="en-GB" w:eastAsia="zh-CN"/>
        </w:rPr>
        <w:t xml:space="preserve">Editor’s Note: </w:t>
      </w:r>
    </w:p>
    <w:p w14:paraId="5B5E8C91" w14:textId="7611CAE3" w:rsidR="004D2046" w:rsidRDefault="004D2046" w:rsidP="004D2046">
      <w:pPr>
        <w:rPr>
          <w:ins w:id="25" w:author="Jiancheng" w:date="2025-04-09T15:48:00Z"/>
          <w:rFonts w:eastAsiaTheme="minorEastAsia" w:hint="eastAsia"/>
          <w:sz w:val="20"/>
          <w:szCs w:val="20"/>
          <w:lang w:eastAsia="zh-CN"/>
        </w:rPr>
      </w:pPr>
      <w:r w:rsidRPr="004D2046">
        <w:rPr>
          <w:rFonts w:eastAsiaTheme="minorEastAsia" w:hint="eastAsia"/>
          <w:highlight w:val="yellow"/>
          <w:lang w:eastAsia="zh-CN"/>
        </w:rPr>
        <w:t>Step 3</w:t>
      </w:r>
      <w:ins w:id="26" w:author="Jiancheng" w:date="2025-04-09T15:28:00Z">
        <w:r w:rsidR="006030E2">
          <w:rPr>
            <w:rFonts w:eastAsiaTheme="minorEastAsia" w:hint="eastAsia"/>
            <w:highlight w:val="yellow"/>
            <w:lang w:eastAsia="zh-CN"/>
          </w:rPr>
          <w:t xml:space="preserve"> is</w:t>
        </w:r>
      </w:ins>
      <w:del w:id="27" w:author="Jiancheng" w:date="2025-04-09T15:28:00Z">
        <w:r w:rsidRPr="004D2046" w:rsidDel="006030E2">
          <w:rPr>
            <w:rFonts w:eastAsiaTheme="minorEastAsia" w:hint="eastAsia"/>
            <w:highlight w:val="yellow"/>
            <w:lang w:eastAsia="zh-CN"/>
          </w:rPr>
          <w:delText>/4 are</w:delText>
        </w:r>
      </w:del>
      <w:r w:rsidRPr="004D2046">
        <w:rPr>
          <w:rFonts w:eastAsiaTheme="minorEastAsia" w:hint="eastAsia"/>
          <w:highlight w:val="yellow"/>
          <w:lang w:eastAsia="zh-CN"/>
        </w:rPr>
        <w:t xml:space="preserve"> non-UE specific procedure for gNB to request for the data collection towards LMF.</w:t>
      </w:r>
      <w:r w:rsidRPr="004D2046">
        <w:rPr>
          <w:rFonts w:eastAsiaTheme="minorEastAsia" w:hint="eastAsia"/>
          <w:sz w:val="20"/>
          <w:szCs w:val="20"/>
          <w:highlight w:val="yellow"/>
          <w:lang w:eastAsia="zh-CN"/>
        </w:rPr>
        <w:t xml:space="preserve"> </w:t>
      </w:r>
      <w:r w:rsidRPr="004D2046">
        <w:rPr>
          <w:rFonts w:eastAsiaTheme="minorEastAsia"/>
          <w:sz w:val="20"/>
          <w:szCs w:val="20"/>
          <w:highlight w:val="yellow"/>
          <w:lang w:eastAsia="zh-CN"/>
        </w:rPr>
        <w:t>T</w:t>
      </w:r>
      <w:r w:rsidRPr="004D2046">
        <w:rPr>
          <w:rFonts w:eastAsiaTheme="minorEastAsia" w:hint="eastAsia"/>
          <w:sz w:val="20"/>
          <w:szCs w:val="20"/>
          <w:highlight w:val="yellow"/>
          <w:lang w:eastAsia="zh-CN"/>
        </w:rPr>
        <w:t xml:space="preserve">he signalling details could be further discussed, e.g. what information </w:t>
      </w:r>
      <w:r w:rsidRPr="004D2046">
        <w:rPr>
          <w:rFonts w:eastAsiaTheme="minorEastAsia"/>
          <w:sz w:val="20"/>
          <w:szCs w:val="20"/>
          <w:highlight w:val="yellow"/>
          <w:lang w:eastAsia="zh-CN"/>
        </w:rPr>
        <w:t>should</w:t>
      </w:r>
      <w:r w:rsidRPr="004D2046">
        <w:rPr>
          <w:rFonts w:eastAsiaTheme="minorEastAsia" w:hint="eastAsia"/>
          <w:sz w:val="20"/>
          <w:szCs w:val="20"/>
          <w:highlight w:val="yellow"/>
          <w:lang w:eastAsia="zh-CN"/>
        </w:rPr>
        <w:t xml:space="preserve"> be provided in the Request (TRP ID, number of UEs, etc.)</w:t>
      </w:r>
    </w:p>
    <w:p w14:paraId="51B285D6" w14:textId="60302E35" w:rsidR="0048618E" w:rsidRDefault="0048618E" w:rsidP="004D2046">
      <w:pPr>
        <w:rPr>
          <w:ins w:id="28" w:author="Jiancheng" w:date="2025-04-09T15:48:00Z"/>
          <w:rFonts w:eastAsiaTheme="minorEastAsia" w:hint="eastAsia"/>
          <w:sz w:val="20"/>
          <w:szCs w:val="20"/>
          <w:lang w:eastAsia="zh-CN"/>
        </w:rPr>
      </w:pPr>
      <w:ins w:id="29" w:author="Jiancheng" w:date="2025-04-09T15:48:00Z">
        <w:r>
          <w:rPr>
            <w:rFonts w:eastAsiaTheme="minorEastAsia" w:hint="eastAsia"/>
            <w:sz w:val="20"/>
            <w:szCs w:val="20"/>
            <w:lang w:eastAsia="zh-CN"/>
          </w:rPr>
          <w:t>Due to the design of the signalling</w:t>
        </w:r>
      </w:ins>
      <w:ins w:id="30" w:author="Jiancheng" w:date="2025-04-09T15:54:00Z">
        <w:r w:rsidR="00814FA5">
          <w:rPr>
            <w:rFonts w:eastAsiaTheme="minorEastAsia" w:hint="eastAsia"/>
            <w:sz w:val="20"/>
            <w:szCs w:val="20"/>
            <w:lang w:eastAsia="zh-CN"/>
          </w:rPr>
          <w:t>s</w:t>
        </w:r>
      </w:ins>
      <w:ins w:id="31" w:author="Jiancheng" w:date="2025-04-09T15:48:00Z">
        <w:r>
          <w:rPr>
            <w:rFonts w:eastAsiaTheme="minorEastAsia" w:hint="eastAsia"/>
            <w:sz w:val="20"/>
            <w:szCs w:val="20"/>
            <w:lang w:eastAsia="zh-CN"/>
          </w:rPr>
          <w:t>, two options:</w:t>
        </w:r>
      </w:ins>
    </w:p>
    <w:p w14:paraId="1D7C0A76" w14:textId="21EAEDB6" w:rsidR="0048618E" w:rsidRPr="00814FA5" w:rsidRDefault="00A35927" w:rsidP="00814FA5">
      <w:pPr>
        <w:pStyle w:val="aa"/>
        <w:numPr>
          <w:ilvl w:val="0"/>
          <w:numId w:val="9"/>
        </w:numPr>
        <w:ind w:firstLineChars="0"/>
        <w:rPr>
          <w:ins w:id="32" w:author="Jiancheng" w:date="2025-04-09T15:49:00Z"/>
          <w:rFonts w:eastAsiaTheme="minorEastAsia" w:hint="eastAsia"/>
          <w:sz w:val="20"/>
          <w:szCs w:val="20"/>
          <w:lang w:eastAsia="zh-CN"/>
          <w:rPrChange w:id="33" w:author="Jiancheng" w:date="2025-04-09T15:54:00Z">
            <w:rPr>
              <w:ins w:id="34" w:author="Jiancheng" w:date="2025-04-09T15:49:00Z"/>
              <w:rFonts w:hint="eastAsia"/>
              <w:lang w:eastAsia="zh-CN"/>
            </w:rPr>
          </w:rPrChange>
        </w:rPr>
        <w:pPrChange w:id="35" w:author="Jiancheng" w:date="2025-04-09T15:54:00Z">
          <w:pPr/>
        </w:pPrChange>
      </w:pPr>
      <w:ins w:id="36" w:author="Jiancheng" w:date="2025-04-09T15:50:00Z">
        <w:r w:rsidRPr="00A35927">
          <w:rPr>
            <w:rFonts w:eastAsiaTheme="minorEastAsia" w:hint="eastAsia"/>
            <w:b/>
            <w:sz w:val="20"/>
            <w:szCs w:val="20"/>
            <w:lang w:eastAsia="zh-CN"/>
            <w:rPrChange w:id="37" w:author="Jiancheng" w:date="2025-04-09T15:56:00Z">
              <w:rPr>
                <w:rFonts w:eastAsiaTheme="minorEastAsia" w:hint="eastAsia"/>
                <w:sz w:val="20"/>
                <w:szCs w:val="20"/>
                <w:lang w:eastAsia="zh-CN"/>
              </w:rPr>
            </w:rPrChange>
          </w:rPr>
          <w:t>Option 1</w:t>
        </w:r>
      </w:ins>
      <w:ins w:id="38" w:author="Jiancheng" w:date="2025-04-09T15:56:00Z">
        <w:r w:rsidRPr="00A35927">
          <w:rPr>
            <w:rFonts w:eastAsiaTheme="minorEastAsia" w:hint="eastAsia"/>
            <w:b/>
            <w:sz w:val="20"/>
            <w:szCs w:val="20"/>
            <w:lang w:eastAsia="zh-CN"/>
            <w:rPrChange w:id="39" w:author="Jiancheng" w:date="2025-04-09T15:56:00Z">
              <w:rPr>
                <w:rFonts w:eastAsiaTheme="minorEastAsia" w:hint="eastAsia"/>
                <w:sz w:val="20"/>
                <w:szCs w:val="20"/>
                <w:lang w:eastAsia="zh-CN"/>
              </w:rPr>
            </w:rPrChange>
          </w:rPr>
          <w:t>:</w:t>
        </w:r>
      </w:ins>
      <w:ins w:id="40" w:author="Jiancheng" w:date="2025-04-09T15:50:00Z">
        <w:r w:rsidR="0048618E" w:rsidRPr="00A35927">
          <w:rPr>
            <w:rFonts w:eastAsiaTheme="minorEastAsia" w:hint="eastAsia"/>
            <w:b/>
            <w:sz w:val="20"/>
            <w:szCs w:val="20"/>
            <w:lang w:eastAsia="zh-CN"/>
            <w:rPrChange w:id="41" w:author="Jiancheng" w:date="2025-04-09T15:56:00Z">
              <w:rPr>
                <w:rFonts w:hint="eastAsia"/>
                <w:lang w:eastAsia="zh-CN"/>
              </w:rPr>
            </w:rPrChange>
          </w:rPr>
          <w:t xml:space="preserve"> </w:t>
        </w:r>
      </w:ins>
      <w:ins w:id="42" w:author="Jiancheng" w:date="2025-04-09T15:48:00Z">
        <w:r w:rsidR="0048618E" w:rsidRPr="00814FA5">
          <w:rPr>
            <w:rFonts w:eastAsiaTheme="minorEastAsia"/>
            <w:sz w:val="20"/>
            <w:szCs w:val="20"/>
            <w:lang w:eastAsia="zh-CN"/>
            <w:rPrChange w:id="43" w:author="Jiancheng" w:date="2025-04-09T15:54:00Z">
              <w:rPr>
                <w:lang w:eastAsia="zh-CN"/>
              </w:rPr>
            </w:rPrChange>
          </w:rPr>
          <w:t>M</w:t>
        </w:r>
        <w:r w:rsidR="0048618E" w:rsidRPr="00814FA5">
          <w:rPr>
            <w:rFonts w:eastAsiaTheme="minorEastAsia" w:hint="eastAsia"/>
            <w:sz w:val="20"/>
            <w:szCs w:val="20"/>
            <w:lang w:eastAsia="zh-CN"/>
            <w:rPrChange w:id="44" w:author="Jiancheng" w:date="2025-04-09T15:54:00Z">
              <w:rPr>
                <w:rFonts w:hint="eastAsia"/>
                <w:lang w:eastAsia="zh-CN"/>
              </w:rPr>
            </w:rPrChange>
          </w:rPr>
          <w:t xml:space="preserve">ake step 1/3 as two class 2 </w:t>
        </w:r>
      </w:ins>
      <w:ins w:id="45" w:author="Jiancheng" w:date="2025-04-09T15:49:00Z">
        <w:r w:rsidR="0048618E" w:rsidRPr="00814FA5">
          <w:rPr>
            <w:rFonts w:eastAsiaTheme="minorEastAsia" w:hint="eastAsia"/>
            <w:sz w:val="20"/>
            <w:szCs w:val="20"/>
            <w:lang w:eastAsia="zh-CN"/>
            <w:rPrChange w:id="46" w:author="Jiancheng" w:date="2025-04-09T15:54:00Z">
              <w:rPr>
                <w:rFonts w:hint="eastAsia"/>
                <w:lang w:eastAsia="zh-CN"/>
              </w:rPr>
            </w:rPrChange>
          </w:rPr>
          <w:t>procedures.</w:t>
        </w:r>
      </w:ins>
    </w:p>
    <w:p w14:paraId="2FF8B35D" w14:textId="55351AA3" w:rsidR="0048618E" w:rsidRPr="00814FA5" w:rsidRDefault="0048618E" w:rsidP="00814FA5">
      <w:pPr>
        <w:pStyle w:val="aa"/>
        <w:numPr>
          <w:ilvl w:val="0"/>
          <w:numId w:val="9"/>
        </w:numPr>
        <w:ind w:firstLineChars="0"/>
        <w:rPr>
          <w:rFonts w:eastAsiaTheme="minorEastAsia"/>
          <w:sz w:val="20"/>
          <w:szCs w:val="20"/>
          <w:lang w:eastAsia="zh-CN"/>
          <w:rPrChange w:id="47" w:author="Jiancheng" w:date="2025-04-09T15:55:00Z">
            <w:rPr>
              <w:b/>
              <w:lang w:val="en-GB" w:eastAsia="zh-CN"/>
            </w:rPr>
          </w:rPrChange>
        </w:rPr>
        <w:pPrChange w:id="48" w:author="Jiancheng" w:date="2025-04-09T15:55:00Z">
          <w:pPr/>
        </w:pPrChange>
      </w:pPr>
      <w:ins w:id="49" w:author="Jiancheng" w:date="2025-04-09T15:50:00Z">
        <w:r w:rsidRPr="00A35927">
          <w:rPr>
            <w:rFonts w:eastAsiaTheme="minorEastAsia" w:hint="eastAsia"/>
            <w:b/>
            <w:sz w:val="20"/>
            <w:szCs w:val="20"/>
            <w:lang w:eastAsia="zh-CN"/>
            <w:rPrChange w:id="50" w:author="Jiancheng" w:date="2025-04-09T15:56:00Z">
              <w:rPr>
                <w:rFonts w:hint="eastAsia"/>
                <w:lang w:eastAsia="zh-CN"/>
              </w:rPr>
            </w:rPrChange>
          </w:rPr>
          <w:t>Option 2:</w:t>
        </w:r>
        <w:r w:rsidRPr="00814FA5">
          <w:rPr>
            <w:rFonts w:eastAsiaTheme="minorEastAsia" w:hint="eastAsia"/>
            <w:sz w:val="20"/>
            <w:szCs w:val="20"/>
            <w:lang w:eastAsia="zh-CN"/>
            <w:rPrChange w:id="51" w:author="Jiancheng" w:date="2025-04-09T15:54:00Z">
              <w:rPr>
                <w:rFonts w:hint="eastAsia"/>
                <w:lang w:eastAsia="zh-CN"/>
              </w:rPr>
            </w:rPrChange>
          </w:rPr>
          <w:t xml:space="preserve"> </w:t>
        </w:r>
      </w:ins>
      <w:ins w:id="52" w:author="Jiancheng" w:date="2025-04-09T15:49:00Z">
        <w:r w:rsidRPr="00814FA5">
          <w:rPr>
            <w:rFonts w:eastAsiaTheme="minorEastAsia" w:hint="eastAsia"/>
            <w:sz w:val="20"/>
            <w:szCs w:val="20"/>
            <w:lang w:eastAsia="zh-CN"/>
            <w:rPrChange w:id="53" w:author="Jiancheng" w:date="2025-04-09T15:54:00Z">
              <w:rPr>
                <w:rFonts w:hint="eastAsia"/>
                <w:lang w:eastAsia="zh-CN"/>
              </w:rPr>
            </w:rPrChange>
          </w:rPr>
          <w:t xml:space="preserve">Make Step 1/3 as </w:t>
        </w:r>
      </w:ins>
      <w:ins w:id="54" w:author="Jiancheng" w:date="2025-04-09T15:56:00Z">
        <w:r w:rsidR="00A35927">
          <w:rPr>
            <w:rFonts w:eastAsiaTheme="minorEastAsia" w:hint="eastAsia"/>
            <w:sz w:val="20"/>
            <w:szCs w:val="20"/>
            <w:lang w:eastAsia="zh-CN"/>
          </w:rPr>
          <w:t xml:space="preserve">1 </w:t>
        </w:r>
      </w:ins>
      <w:ins w:id="55" w:author="Jiancheng" w:date="2025-04-09T15:49:00Z">
        <w:r w:rsidRPr="00814FA5">
          <w:rPr>
            <w:rFonts w:eastAsiaTheme="minorEastAsia" w:hint="eastAsia"/>
            <w:sz w:val="20"/>
            <w:szCs w:val="20"/>
            <w:lang w:eastAsia="zh-CN"/>
            <w:rPrChange w:id="56" w:author="Jiancheng" w:date="2025-04-09T15:54:00Z">
              <w:rPr>
                <w:rFonts w:hint="eastAsia"/>
                <w:lang w:eastAsia="zh-CN"/>
              </w:rPr>
            </w:rPrChange>
          </w:rPr>
          <w:t>class 1 procedures (e.g. Data Collecti</w:t>
        </w:r>
      </w:ins>
      <w:ins w:id="57" w:author="Jiancheng" w:date="2025-04-09T15:50:00Z">
        <w:r w:rsidRPr="00814FA5">
          <w:rPr>
            <w:rFonts w:eastAsiaTheme="minorEastAsia" w:hint="eastAsia"/>
            <w:sz w:val="20"/>
            <w:szCs w:val="20"/>
            <w:lang w:eastAsia="zh-CN"/>
            <w:rPrChange w:id="58" w:author="Jiancheng" w:date="2025-04-09T15:54:00Z">
              <w:rPr>
                <w:rFonts w:hint="eastAsia"/>
                <w:lang w:eastAsia="zh-CN"/>
              </w:rPr>
            </w:rPrChange>
          </w:rPr>
          <w:t>on Notification and confirmation, naming could be further checked)</w:t>
        </w:r>
      </w:ins>
    </w:p>
    <w:p w14:paraId="542A6984" w14:textId="64AB7881" w:rsidR="00B85903" w:rsidRPr="00615D5D" w:rsidRDefault="00B85903" w:rsidP="00B85903">
      <w:pPr>
        <w:rPr>
          <w:rFonts w:eastAsiaTheme="minorEastAsia"/>
          <w:b/>
          <w:sz w:val="20"/>
          <w:szCs w:val="20"/>
          <w:lang w:val="en-GB" w:eastAsia="zh-CN"/>
        </w:rPr>
      </w:pPr>
      <w:r w:rsidRPr="00615D5D">
        <w:rPr>
          <w:rFonts w:eastAsiaTheme="minorEastAsia"/>
          <w:b/>
          <w:sz w:val="20"/>
          <w:szCs w:val="20"/>
          <w:lang w:val="en-GB" w:eastAsia="zh-CN"/>
        </w:rPr>
        <w:t xml:space="preserve">Proposal </w:t>
      </w:r>
      <w:del w:id="59" w:author="Jiancheng" w:date="2025-04-09T15:52:00Z">
        <w:r w:rsidRPr="00615D5D" w:rsidDel="0048618E">
          <w:rPr>
            <w:rFonts w:eastAsiaTheme="minorEastAsia"/>
            <w:b/>
            <w:sz w:val="20"/>
            <w:szCs w:val="20"/>
            <w:lang w:val="en-GB" w:eastAsia="zh-CN"/>
          </w:rPr>
          <w:delText>2</w:delText>
        </w:r>
      </w:del>
      <w:ins w:id="60" w:author="Jiancheng" w:date="2025-04-09T15:52:00Z">
        <w:r w:rsidR="0048618E">
          <w:rPr>
            <w:rFonts w:eastAsiaTheme="minorEastAsia" w:hint="eastAsia"/>
            <w:b/>
            <w:sz w:val="20"/>
            <w:szCs w:val="20"/>
            <w:lang w:val="en-GB" w:eastAsia="zh-CN"/>
          </w:rPr>
          <w:t>1</w:t>
        </w:r>
      </w:ins>
      <w:r w:rsidRPr="00615D5D">
        <w:rPr>
          <w:rFonts w:eastAsiaTheme="minorEastAsia"/>
          <w:b/>
          <w:sz w:val="20"/>
          <w:szCs w:val="20"/>
          <w:lang w:val="en-GB" w:eastAsia="zh-CN"/>
        </w:rPr>
        <w:t xml:space="preserve">: </w:t>
      </w:r>
      <w:del w:id="61" w:author="Jiancheng" w:date="2025-04-09T15:51:00Z">
        <w:r w:rsidRPr="00615D5D" w:rsidDel="0048618E">
          <w:rPr>
            <w:rFonts w:eastAsiaTheme="minorEastAsia"/>
            <w:b/>
            <w:sz w:val="20"/>
            <w:szCs w:val="20"/>
            <w:lang w:val="en-GB" w:eastAsia="zh-CN"/>
          </w:rPr>
          <w:delText xml:space="preserve">Introduce a new class </w:delText>
        </w:r>
      </w:del>
      <w:del w:id="62" w:author="Jiancheng" w:date="2025-04-09T15:28:00Z">
        <w:r w:rsidRPr="00615D5D" w:rsidDel="006030E2">
          <w:rPr>
            <w:rFonts w:eastAsiaTheme="minorEastAsia"/>
            <w:b/>
            <w:sz w:val="20"/>
            <w:szCs w:val="20"/>
            <w:lang w:val="en-GB" w:eastAsia="zh-CN"/>
          </w:rPr>
          <w:delText xml:space="preserve">1 </w:delText>
        </w:r>
      </w:del>
      <w:del w:id="63" w:author="Jiancheng" w:date="2025-04-09T15:51:00Z">
        <w:r w:rsidRPr="00615D5D" w:rsidDel="0048618E">
          <w:rPr>
            <w:rFonts w:eastAsiaTheme="minorEastAsia"/>
            <w:b/>
            <w:sz w:val="20"/>
            <w:szCs w:val="20"/>
            <w:lang w:val="en-GB" w:eastAsia="zh-CN"/>
          </w:rPr>
          <w:delText>procedure (DATA COLLECTION REQU</w:delText>
        </w:r>
      </w:del>
      <w:del w:id="64" w:author="Jiancheng" w:date="2025-04-09T15:28:00Z">
        <w:r w:rsidRPr="00615D5D" w:rsidDel="006030E2">
          <w:rPr>
            <w:rFonts w:eastAsiaTheme="minorEastAsia"/>
            <w:b/>
            <w:sz w:val="20"/>
            <w:szCs w:val="20"/>
            <w:lang w:val="en-GB" w:eastAsia="zh-CN"/>
          </w:rPr>
          <w:delText>EST/RESPONSE</w:delText>
        </w:r>
      </w:del>
      <w:del w:id="65" w:author="Jiancheng" w:date="2025-04-09T15:51:00Z">
        <w:r w:rsidRPr="00615D5D" w:rsidDel="0048618E">
          <w:rPr>
            <w:rFonts w:eastAsiaTheme="minorEastAsia"/>
            <w:b/>
            <w:sz w:val="20"/>
            <w:szCs w:val="20"/>
            <w:lang w:val="en-GB" w:eastAsia="zh-CN"/>
          </w:rPr>
          <w:delText xml:space="preserve">) to </w:delText>
        </w:r>
      </w:del>
      <w:del w:id="66" w:author="Jiancheng" w:date="2025-04-09T15:29:00Z">
        <w:r w:rsidRPr="00615D5D" w:rsidDel="006030E2">
          <w:rPr>
            <w:rFonts w:eastAsiaTheme="minorEastAsia"/>
            <w:b/>
            <w:sz w:val="20"/>
            <w:szCs w:val="20"/>
            <w:lang w:val="en-GB" w:eastAsia="zh-CN"/>
          </w:rPr>
          <w:delText>R</w:delText>
        </w:r>
      </w:del>
      <w:del w:id="67" w:author="Jiancheng" w:date="2025-04-09T15:51:00Z">
        <w:r w:rsidRPr="00615D5D" w:rsidDel="0048618E">
          <w:rPr>
            <w:rFonts w:eastAsiaTheme="minorEastAsia"/>
            <w:b/>
            <w:sz w:val="20"/>
            <w:szCs w:val="20"/>
            <w:lang w:val="en-GB" w:eastAsia="zh-CN"/>
          </w:rPr>
          <w:delText xml:space="preserve">equest for data collection </w:delText>
        </w:r>
      </w:del>
      <w:del w:id="68" w:author="Jiancheng" w:date="2025-04-09T15:29:00Z">
        <w:r w:rsidRPr="00615D5D" w:rsidDel="006030E2">
          <w:rPr>
            <w:rFonts w:eastAsiaTheme="minorEastAsia"/>
            <w:b/>
            <w:sz w:val="20"/>
            <w:szCs w:val="20"/>
            <w:lang w:val="en-GB" w:eastAsia="zh-CN"/>
          </w:rPr>
          <w:delText>between gNB and</w:delText>
        </w:r>
      </w:del>
      <w:del w:id="69" w:author="Jiancheng" w:date="2025-04-09T15:51:00Z">
        <w:r w:rsidRPr="00615D5D" w:rsidDel="0048618E">
          <w:rPr>
            <w:rFonts w:eastAsiaTheme="minorEastAsia"/>
            <w:b/>
            <w:sz w:val="20"/>
            <w:szCs w:val="20"/>
            <w:lang w:val="en-GB" w:eastAsia="zh-CN"/>
          </w:rPr>
          <w:delText xml:space="preserve"> LMF.</w:delText>
        </w:r>
      </w:del>
      <w:ins w:id="70" w:author="Jiancheng" w:date="2025-04-09T15:51:00Z">
        <w:r w:rsidR="0048618E">
          <w:rPr>
            <w:rFonts w:eastAsiaTheme="minorEastAsia" w:hint="eastAsia"/>
            <w:b/>
            <w:sz w:val="20"/>
            <w:szCs w:val="20"/>
            <w:lang w:val="en-GB" w:eastAsia="zh-CN"/>
          </w:rPr>
          <w:t>Discuss and decide to which option to go to initiate NRPPa transaction</w:t>
        </w:r>
      </w:ins>
      <w:ins w:id="71" w:author="Jiancheng" w:date="2025-04-09T15:56:00Z">
        <w:r w:rsidR="00CF364F">
          <w:rPr>
            <w:rFonts w:eastAsiaTheme="minorEastAsia" w:hint="eastAsia"/>
            <w:b/>
            <w:sz w:val="20"/>
            <w:szCs w:val="20"/>
            <w:lang w:val="en-GB" w:eastAsia="zh-CN"/>
          </w:rPr>
          <w:t xml:space="preserve"> for data collection in case 3a</w:t>
        </w:r>
      </w:ins>
      <w:ins w:id="72" w:author="Jiancheng" w:date="2025-04-09T15:51:00Z">
        <w:r w:rsidR="0048618E">
          <w:rPr>
            <w:rFonts w:eastAsiaTheme="minorEastAsia" w:hint="eastAsia"/>
            <w:b/>
            <w:sz w:val="20"/>
            <w:szCs w:val="20"/>
            <w:lang w:val="en-GB" w:eastAsia="zh-CN"/>
          </w:rPr>
          <w:t>.</w:t>
        </w:r>
      </w:ins>
    </w:p>
    <w:p w14:paraId="446AE6F0" w14:textId="77777777" w:rsidR="00B85903" w:rsidRPr="00615D5D" w:rsidRDefault="00B85903" w:rsidP="00C803DB">
      <w:pPr>
        <w:rPr>
          <w:rFonts w:eastAsiaTheme="minorEastAsia"/>
          <w:sz w:val="20"/>
          <w:szCs w:val="20"/>
          <w:lang w:val="en-GB" w:eastAsia="zh-CN"/>
        </w:rPr>
      </w:pPr>
    </w:p>
    <w:p w14:paraId="4644DBF9" w14:textId="41E85DB1" w:rsidR="00C803DB" w:rsidRPr="00615D5D" w:rsidRDefault="00C803DB" w:rsidP="00C803DB">
      <w:pPr>
        <w:rPr>
          <w:ins w:id="73" w:author="Jiancheng" w:date="2025-04-09T10:00:00Z"/>
          <w:rFonts w:eastAsiaTheme="minorEastAsia"/>
          <w:sz w:val="20"/>
          <w:szCs w:val="20"/>
          <w:lang w:val="en-GB" w:eastAsia="zh-CN"/>
        </w:rPr>
      </w:pPr>
      <w:del w:id="74" w:author="Jiancheng" w:date="2025-04-09T15:29:00Z">
        <w:r w:rsidRPr="00615D5D" w:rsidDel="006030E2">
          <w:rPr>
            <w:rFonts w:eastAsiaTheme="minorEastAsia"/>
            <w:sz w:val="20"/>
            <w:szCs w:val="20"/>
            <w:lang w:val="en-GB" w:eastAsia="zh-CN"/>
          </w:rPr>
          <w:delText>5</w:delText>
        </w:r>
      </w:del>
      <w:ins w:id="75" w:author="Jiancheng" w:date="2025-04-09T15:29:00Z">
        <w:r w:rsidR="006030E2">
          <w:rPr>
            <w:rFonts w:eastAsiaTheme="minorEastAsia" w:hint="eastAsia"/>
            <w:sz w:val="20"/>
            <w:szCs w:val="20"/>
            <w:lang w:val="en-GB" w:eastAsia="zh-CN"/>
          </w:rPr>
          <w:t>4</w:t>
        </w:r>
      </w:ins>
      <w:r w:rsidRPr="00615D5D">
        <w:rPr>
          <w:rFonts w:eastAsiaTheme="minorEastAsia"/>
          <w:sz w:val="20"/>
          <w:szCs w:val="20"/>
          <w:lang w:val="en-GB" w:eastAsia="zh-CN"/>
        </w:rPr>
        <w:t xml:space="preserve">. </w:t>
      </w:r>
      <w:del w:id="76" w:author="Jiancheng" w:date="2025-04-09T10:02:00Z">
        <w:r w:rsidRPr="00615D5D" w:rsidDel="009B3306">
          <w:rPr>
            <w:rFonts w:eastAsiaTheme="minorEastAsia"/>
            <w:sz w:val="20"/>
            <w:szCs w:val="20"/>
            <w:lang w:val="en-GB" w:eastAsia="zh-CN"/>
          </w:rPr>
          <w:delText>LMF decides the UE labels and initiates proper positioning procedures to collect the training data via the Positioning Information Transfer and Measurement procedures.</w:delText>
        </w:r>
      </w:del>
      <w:ins w:id="77" w:author="Jiancheng" w:date="2025-04-09T10:01:00Z">
        <w:r w:rsidR="009B3306" w:rsidRPr="00615D5D">
          <w:rPr>
            <w:rFonts w:eastAsiaTheme="minorEastAsia"/>
            <w:sz w:val="20"/>
            <w:szCs w:val="20"/>
            <w:lang w:val="en-GB" w:eastAsia="zh-CN"/>
          </w:rPr>
          <w:t xml:space="preserve">LMF indicates gNB the UE is selected for data collection </w:t>
        </w:r>
      </w:ins>
      <w:ins w:id="78" w:author="Jiancheng" w:date="2025-04-09T15:59:00Z">
        <w:r w:rsidR="005F6ECF">
          <w:rPr>
            <w:rFonts w:eastAsiaTheme="minorEastAsia" w:hint="eastAsia"/>
            <w:sz w:val="20"/>
            <w:szCs w:val="20"/>
            <w:lang w:val="en-GB" w:eastAsia="zh-CN"/>
          </w:rPr>
          <w:t xml:space="preserve">and </w:t>
        </w:r>
      </w:ins>
      <w:ins w:id="79" w:author="Jiancheng" w:date="2025-04-09T15:58:00Z">
        <w:r w:rsidR="005F6ECF">
          <w:rPr>
            <w:rFonts w:eastAsiaTheme="minorEastAsia" w:hint="eastAsia"/>
            <w:sz w:val="20"/>
            <w:szCs w:val="20"/>
            <w:lang w:val="en-GB" w:eastAsia="zh-CN"/>
          </w:rPr>
          <w:t xml:space="preserve">gNB indicates LMF the Part B is needed for the </w:t>
        </w:r>
      </w:ins>
      <w:ins w:id="80" w:author="Jiancheng" w:date="2025-04-09T15:59:00Z">
        <w:r w:rsidR="005F6ECF">
          <w:rPr>
            <w:rFonts w:eastAsiaTheme="minorEastAsia" w:hint="eastAsia"/>
            <w:sz w:val="20"/>
            <w:szCs w:val="20"/>
            <w:lang w:val="en-GB" w:eastAsia="zh-CN"/>
          </w:rPr>
          <w:t>UE</w:t>
        </w:r>
        <w:r w:rsidR="005F6ECF" w:rsidRPr="005F6ECF">
          <w:rPr>
            <w:rFonts w:eastAsiaTheme="minorEastAsia"/>
            <w:sz w:val="20"/>
            <w:szCs w:val="20"/>
            <w:lang w:val="en-GB" w:eastAsia="zh-CN"/>
          </w:rPr>
          <w:t xml:space="preserve"> </w:t>
        </w:r>
        <w:r w:rsidR="005F6ECF" w:rsidRPr="00615D5D">
          <w:rPr>
            <w:rFonts w:eastAsiaTheme="minorEastAsia"/>
            <w:sz w:val="20"/>
            <w:szCs w:val="20"/>
            <w:lang w:val="en-GB" w:eastAsia="zh-CN"/>
          </w:rPr>
          <w:t>when performing Measurement procedures</w:t>
        </w:r>
        <w:r w:rsidR="005F6ECF">
          <w:rPr>
            <w:rFonts w:eastAsiaTheme="minorEastAsia"/>
            <w:sz w:val="20"/>
            <w:szCs w:val="20"/>
            <w:lang w:val="en-GB" w:eastAsia="zh-CN"/>
          </w:rPr>
          <w:t xml:space="preserve"> for a UE</w:t>
        </w:r>
        <w:r w:rsidR="005F6ECF">
          <w:rPr>
            <w:rFonts w:eastAsiaTheme="minorEastAsia" w:hint="eastAsia"/>
            <w:sz w:val="20"/>
            <w:szCs w:val="20"/>
            <w:lang w:val="en-GB" w:eastAsia="zh-CN"/>
          </w:rPr>
          <w:t>.</w:t>
        </w:r>
      </w:ins>
      <w:bookmarkStart w:id="81" w:name="_GoBack"/>
      <w:bookmarkEnd w:id="81"/>
    </w:p>
    <w:p w14:paraId="76C8F8D9" w14:textId="5A471A63" w:rsidR="009B3306" w:rsidRPr="00615D5D" w:rsidRDefault="009B3306" w:rsidP="00C803DB">
      <w:pPr>
        <w:rPr>
          <w:ins w:id="82" w:author="Jiancheng" w:date="2025-04-09T09:06:00Z"/>
          <w:rFonts w:eastAsiaTheme="minorEastAsia"/>
          <w:sz w:val="20"/>
          <w:szCs w:val="20"/>
          <w:lang w:val="en-GB" w:eastAsia="zh-CN"/>
        </w:rPr>
      </w:pPr>
    </w:p>
    <w:p w14:paraId="2A5C665E" w14:textId="6430F10D" w:rsidR="00C62D17" w:rsidRPr="00267CBF" w:rsidRDefault="00C803DB" w:rsidP="00C803DB">
      <w:pPr>
        <w:rPr>
          <w:rFonts w:eastAsiaTheme="minorEastAsia"/>
          <w:b/>
          <w:sz w:val="20"/>
          <w:szCs w:val="20"/>
          <w:highlight w:val="yellow"/>
          <w:lang w:eastAsia="zh-CN"/>
        </w:rPr>
      </w:pPr>
      <w:r w:rsidRPr="00267CBF">
        <w:rPr>
          <w:rFonts w:eastAsiaTheme="minorEastAsia"/>
          <w:b/>
          <w:sz w:val="20"/>
          <w:szCs w:val="20"/>
          <w:highlight w:val="yellow"/>
          <w:lang w:val="en-GB" w:eastAsia="zh-CN"/>
        </w:rPr>
        <w:t xml:space="preserve">Editor’s Note: </w:t>
      </w:r>
    </w:p>
    <w:p w14:paraId="548D2E39" w14:textId="0DA56903" w:rsidR="00D9635E" w:rsidRPr="00D9635E" w:rsidRDefault="00C62D17" w:rsidP="00C803DB">
      <w:pPr>
        <w:rPr>
          <w:ins w:id="83" w:author="Jiancheng" w:date="2025-04-09T15:37:00Z"/>
          <w:rFonts w:eastAsiaTheme="minorEastAsia"/>
          <w:sz w:val="20"/>
          <w:szCs w:val="20"/>
          <w:highlight w:val="yellow"/>
          <w:lang w:eastAsia="zh-CN"/>
        </w:rPr>
      </w:pPr>
      <w:r w:rsidRPr="00267CBF">
        <w:rPr>
          <w:rFonts w:eastAsiaTheme="minorEastAsia"/>
          <w:sz w:val="20"/>
          <w:szCs w:val="20"/>
          <w:highlight w:val="yellow"/>
          <w:lang w:eastAsia="zh-CN"/>
        </w:rPr>
        <w:t>After step 3</w:t>
      </w:r>
      <w:del w:id="84" w:author="Jiancheng" w:date="2025-04-09T15:30:00Z">
        <w:r w:rsidRPr="00267CBF" w:rsidDel="006030E2">
          <w:rPr>
            <w:rFonts w:eastAsiaTheme="minorEastAsia"/>
            <w:sz w:val="20"/>
            <w:szCs w:val="20"/>
            <w:highlight w:val="yellow"/>
            <w:lang w:eastAsia="zh-CN"/>
          </w:rPr>
          <w:delText>/4</w:delText>
        </w:r>
      </w:del>
      <w:r w:rsidRPr="00267CBF">
        <w:rPr>
          <w:rFonts w:eastAsiaTheme="minorEastAsia"/>
          <w:sz w:val="20"/>
          <w:szCs w:val="20"/>
          <w:highlight w:val="yellow"/>
          <w:lang w:eastAsia="zh-CN"/>
        </w:rPr>
        <w:t xml:space="preserve">, </w:t>
      </w:r>
      <w:r w:rsidR="009B3306" w:rsidRPr="00267CBF">
        <w:rPr>
          <w:rFonts w:eastAsiaTheme="minorEastAsia"/>
          <w:sz w:val="20"/>
          <w:szCs w:val="20"/>
          <w:highlight w:val="yellow"/>
          <w:lang w:eastAsia="zh-CN"/>
        </w:rPr>
        <w:t xml:space="preserve">it’s not necessary for </w:t>
      </w:r>
      <w:r w:rsidRPr="00267CBF">
        <w:rPr>
          <w:rFonts w:eastAsiaTheme="minorEastAsia"/>
          <w:sz w:val="20"/>
          <w:szCs w:val="20"/>
          <w:highlight w:val="yellow"/>
          <w:lang w:eastAsia="zh-CN"/>
        </w:rPr>
        <w:t>LMF to trigger the UE label selection and corresponding positioning procedures immediately. When positioning sessions are triggered for a UE for any purpose</w:t>
      </w:r>
      <w:del w:id="85" w:author="Jiancheng" w:date="2025-04-09T15:30:00Z">
        <w:r w:rsidRPr="00267CBF" w:rsidDel="006030E2">
          <w:rPr>
            <w:rFonts w:eastAsiaTheme="minorEastAsia"/>
            <w:sz w:val="20"/>
            <w:szCs w:val="20"/>
            <w:highlight w:val="yellow"/>
            <w:lang w:eastAsia="zh-CN"/>
          </w:rPr>
          <w:delText xml:space="preserve"> purpose</w:delText>
        </w:r>
      </w:del>
      <w:r w:rsidRPr="00267CBF">
        <w:rPr>
          <w:rFonts w:eastAsiaTheme="minorEastAsia"/>
          <w:sz w:val="20"/>
          <w:szCs w:val="20"/>
          <w:highlight w:val="yellow"/>
          <w:lang w:eastAsia="zh-CN"/>
        </w:rPr>
        <w:t>, LMF may select it as the UE label.</w:t>
      </w:r>
      <w:r w:rsidR="007F70B0" w:rsidRPr="00D9635E">
        <w:rPr>
          <w:rFonts w:eastAsiaTheme="minorEastAsia"/>
          <w:sz w:val="20"/>
          <w:szCs w:val="20"/>
          <w:highlight w:val="yellow"/>
          <w:lang w:eastAsia="zh-CN"/>
        </w:rPr>
        <w:t xml:space="preserve"> </w:t>
      </w:r>
      <w:ins w:id="86" w:author="Jiancheng" w:date="2025-04-09T15:37:00Z">
        <w:r w:rsidR="00D9635E" w:rsidRPr="00D9635E">
          <w:rPr>
            <w:rFonts w:eastAsiaTheme="minorEastAsia"/>
            <w:sz w:val="20"/>
            <w:szCs w:val="20"/>
            <w:highlight w:val="yellow"/>
            <w:lang w:eastAsia="zh-CN"/>
            <w:rPrChange w:id="87" w:author="Jiancheng" w:date="2025-04-09T15:37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>(We do not specify how UE label is selected by LMF, just focus on the NRPPa procedures after LMF select the UE for data collection)</w:t>
        </w:r>
      </w:ins>
    </w:p>
    <w:p w14:paraId="102CC7FD" w14:textId="4733147A" w:rsidR="00C62D17" w:rsidRPr="008F52C6" w:rsidRDefault="007F70B0" w:rsidP="00C803DB">
      <w:pPr>
        <w:rPr>
          <w:rFonts w:eastAsiaTheme="minorEastAsia"/>
          <w:sz w:val="20"/>
          <w:szCs w:val="20"/>
          <w:lang w:eastAsia="zh-CN"/>
        </w:rPr>
      </w:pPr>
      <w:r w:rsidRPr="00267CBF">
        <w:rPr>
          <w:rFonts w:eastAsiaTheme="minorEastAsia"/>
          <w:sz w:val="20"/>
          <w:szCs w:val="20"/>
          <w:highlight w:val="yellow"/>
          <w:lang w:eastAsia="zh-CN"/>
        </w:rPr>
        <w:t>LMF indicates the gNB the UE is selected for data collection</w:t>
      </w:r>
      <w:r w:rsidR="009B3306" w:rsidRPr="00267CBF">
        <w:rPr>
          <w:rFonts w:eastAsiaTheme="minorEastAsia"/>
          <w:sz w:val="20"/>
          <w:szCs w:val="20"/>
          <w:highlight w:val="yellow"/>
          <w:lang w:eastAsia="zh-CN"/>
        </w:rPr>
        <w:t xml:space="preserve"> </w:t>
      </w:r>
      <w:r w:rsidRPr="00267CBF">
        <w:rPr>
          <w:rFonts w:eastAsiaTheme="minorEastAsia"/>
          <w:sz w:val="20"/>
          <w:szCs w:val="20"/>
          <w:highlight w:val="yellow"/>
          <w:lang w:eastAsia="zh-CN"/>
        </w:rPr>
        <w:t>(e.g. add an indicator in Measurement Request), the gNB could obtain the Part A internally.</w:t>
      </w:r>
      <w:r w:rsidR="009B3306" w:rsidRPr="008F52C6">
        <w:rPr>
          <w:rFonts w:eastAsiaTheme="minorEastAsia"/>
          <w:sz w:val="20"/>
          <w:szCs w:val="20"/>
          <w:lang w:eastAsia="zh-CN"/>
        </w:rPr>
        <w:t xml:space="preserve"> </w:t>
      </w:r>
    </w:p>
    <w:p w14:paraId="2684EA34" w14:textId="4F308FBB" w:rsidR="009579FF" w:rsidRPr="00615D5D" w:rsidRDefault="009579FF" w:rsidP="009579FF">
      <w:pPr>
        <w:rPr>
          <w:rFonts w:eastAsiaTheme="minorEastAsia"/>
          <w:b/>
          <w:sz w:val="20"/>
          <w:szCs w:val="20"/>
          <w:lang w:val="en-GB" w:eastAsia="zh-CN"/>
        </w:rPr>
      </w:pPr>
      <w:r w:rsidRPr="00615D5D">
        <w:rPr>
          <w:rFonts w:eastAsiaTheme="minorEastAsia"/>
          <w:b/>
          <w:sz w:val="20"/>
          <w:szCs w:val="20"/>
          <w:lang w:val="en-GB" w:eastAsia="zh-CN"/>
        </w:rPr>
        <w:t xml:space="preserve">Proposal </w:t>
      </w:r>
      <w:del w:id="88" w:author="Jiancheng" w:date="2025-04-09T15:55:00Z">
        <w:r w:rsidRPr="00615D5D" w:rsidDel="00814FA5">
          <w:rPr>
            <w:rFonts w:eastAsiaTheme="minorEastAsia"/>
            <w:b/>
            <w:sz w:val="20"/>
            <w:szCs w:val="20"/>
            <w:lang w:val="en-GB" w:eastAsia="zh-CN"/>
          </w:rPr>
          <w:delText>3</w:delText>
        </w:r>
      </w:del>
      <w:ins w:id="89" w:author="Jiancheng" w:date="2025-04-09T15:55:00Z">
        <w:r w:rsidR="00814FA5">
          <w:rPr>
            <w:rFonts w:eastAsiaTheme="minorEastAsia" w:hint="eastAsia"/>
            <w:b/>
            <w:sz w:val="20"/>
            <w:szCs w:val="20"/>
            <w:lang w:val="en-GB" w:eastAsia="zh-CN"/>
          </w:rPr>
          <w:t>2</w:t>
        </w:r>
      </w:ins>
      <w:r w:rsidRPr="00615D5D">
        <w:rPr>
          <w:rFonts w:eastAsiaTheme="minorEastAsia"/>
          <w:b/>
          <w:sz w:val="20"/>
          <w:szCs w:val="20"/>
          <w:lang w:val="en-GB" w:eastAsia="zh-CN"/>
        </w:rPr>
        <w:t>: Introduce an indicator in the MEASUREMENT REQUEST to indicate the UE is selected for requested data collection.</w:t>
      </w:r>
      <w:ins w:id="90" w:author="Jiancheng" w:date="2025-04-09T15:33:00Z">
        <w:r w:rsidR="006927D9">
          <w:rPr>
            <w:rFonts w:eastAsiaTheme="minorEastAsia" w:hint="eastAsia"/>
            <w:b/>
            <w:sz w:val="20"/>
            <w:szCs w:val="20"/>
            <w:lang w:val="en-GB" w:eastAsia="zh-CN"/>
          </w:rPr>
          <w:t xml:space="preserve"> </w:t>
        </w:r>
      </w:ins>
    </w:p>
    <w:p w14:paraId="2D2A7C13" w14:textId="41CE9851" w:rsidR="00C803DB" w:rsidDel="00D9635E" w:rsidRDefault="00D9635E" w:rsidP="00C803DB">
      <w:pPr>
        <w:rPr>
          <w:del w:id="91" w:author="Jiancheng" w:date="2025-04-09T09:58:00Z"/>
          <w:rFonts w:eastAsiaTheme="minorEastAsia"/>
          <w:sz w:val="20"/>
          <w:szCs w:val="20"/>
          <w:lang w:eastAsia="zh-CN"/>
        </w:rPr>
      </w:pPr>
      <w:ins w:id="92" w:author="Jiancheng" w:date="2025-04-09T15:35:00Z">
        <w:r w:rsidRPr="00FB4FF9">
          <w:rPr>
            <w:rFonts w:eastAsiaTheme="minorEastAsia"/>
            <w:sz w:val="20"/>
            <w:szCs w:val="20"/>
            <w:highlight w:val="yellow"/>
            <w:lang w:eastAsia="zh-CN"/>
            <w:rPrChange w:id="93" w:author="Jiancheng" w:date="2025-04-09T15:39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 xml:space="preserve">As proposed in some contributions (e.g. </w:t>
        </w:r>
      </w:ins>
      <w:ins w:id="94" w:author="Jiancheng" w:date="2025-04-09T15:36:00Z">
        <w:r w:rsidRPr="00FB4FF9">
          <w:rPr>
            <w:rFonts w:eastAsiaTheme="minorEastAsia"/>
            <w:sz w:val="20"/>
            <w:szCs w:val="20"/>
            <w:highlight w:val="yellow"/>
            <w:lang w:eastAsia="zh-CN"/>
            <w:rPrChange w:id="95" w:author="Jiancheng" w:date="2025-04-09T15:39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>2084</w:t>
        </w:r>
      </w:ins>
      <w:ins w:id="96" w:author="Jiancheng" w:date="2025-04-09T15:35:00Z">
        <w:r w:rsidRPr="00FB4FF9">
          <w:rPr>
            <w:rFonts w:eastAsiaTheme="minorEastAsia"/>
            <w:sz w:val="20"/>
            <w:szCs w:val="20"/>
            <w:highlight w:val="yellow"/>
            <w:lang w:eastAsia="zh-CN"/>
            <w:rPrChange w:id="97" w:author="Jiancheng" w:date="2025-04-09T15:39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 xml:space="preserve">), an indicator in </w:t>
        </w:r>
      </w:ins>
      <w:ins w:id="98" w:author="Jiancheng" w:date="2025-04-09T15:36:00Z">
        <w:r w:rsidRPr="00FB4FF9">
          <w:rPr>
            <w:rFonts w:eastAsiaTheme="minorEastAsia"/>
            <w:sz w:val="20"/>
            <w:szCs w:val="20"/>
            <w:highlight w:val="yellow"/>
            <w:lang w:eastAsia="zh-CN"/>
            <w:rPrChange w:id="99" w:author="Jiancheng" w:date="2025-04-09T15:39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>Measurement</w:t>
        </w:r>
      </w:ins>
      <w:ins w:id="100" w:author="Jiancheng" w:date="2025-04-09T15:35:00Z">
        <w:r w:rsidR="00FB4FF9" w:rsidRPr="00FB4FF9">
          <w:rPr>
            <w:rFonts w:eastAsiaTheme="minorEastAsia"/>
            <w:sz w:val="20"/>
            <w:szCs w:val="20"/>
            <w:highlight w:val="yellow"/>
            <w:lang w:eastAsia="zh-CN"/>
            <w:rPrChange w:id="101" w:author="Jiancheng" w:date="2025-04-09T15:39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 xml:space="preserve"> Response</w:t>
        </w:r>
        <w:r w:rsidRPr="00FB4FF9">
          <w:rPr>
            <w:rFonts w:eastAsiaTheme="minorEastAsia"/>
            <w:sz w:val="20"/>
            <w:szCs w:val="20"/>
            <w:highlight w:val="yellow"/>
            <w:lang w:eastAsia="zh-CN"/>
            <w:rPrChange w:id="102" w:author="Jiancheng" w:date="2025-04-09T15:39:00Z">
              <w:rPr>
                <w:rFonts w:eastAsiaTheme="minorEastAsia"/>
                <w:sz w:val="20"/>
                <w:szCs w:val="20"/>
                <w:lang w:eastAsia="zh-CN"/>
              </w:rPr>
            </w:rPrChange>
          </w:rPr>
          <w:t xml:space="preserve"> may also be needed to confirm the selected UE for data collection, and request for the Part B.</w:t>
        </w:r>
      </w:ins>
    </w:p>
    <w:p w14:paraId="3E92FFDF" w14:textId="43CD90B6" w:rsidR="00FB4FF9" w:rsidRPr="00615D5D" w:rsidRDefault="00FB4FF9" w:rsidP="00FB4FF9">
      <w:pPr>
        <w:rPr>
          <w:ins w:id="103" w:author="Jiancheng" w:date="2025-04-09T15:38:00Z"/>
          <w:rFonts w:eastAsiaTheme="minorEastAsia"/>
          <w:b/>
          <w:sz w:val="20"/>
          <w:szCs w:val="20"/>
          <w:lang w:val="en-GB" w:eastAsia="zh-CN"/>
        </w:rPr>
      </w:pPr>
      <w:ins w:id="104" w:author="Jiancheng" w:date="2025-04-09T15:38:00Z">
        <w:r w:rsidRPr="00615D5D">
          <w:rPr>
            <w:rFonts w:eastAsiaTheme="minorEastAsia"/>
            <w:b/>
            <w:sz w:val="20"/>
            <w:szCs w:val="20"/>
            <w:lang w:val="en-GB" w:eastAsia="zh-CN"/>
          </w:rPr>
          <w:t xml:space="preserve">Proposal </w:t>
        </w:r>
      </w:ins>
      <w:ins w:id="105" w:author="Jiancheng" w:date="2025-04-09T15:55:00Z">
        <w:r w:rsidR="00814FA5">
          <w:rPr>
            <w:rFonts w:eastAsiaTheme="minorEastAsia" w:hint="eastAsia"/>
            <w:b/>
            <w:sz w:val="20"/>
            <w:szCs w:val="20"/>
            <w:lang w:val="en-GB" w:eastAsia="zh-CN"/>
          </w:rPr>
          <w:t>3</w:t>
        </w:r>
      </w:ins>
      <w:ins w:id="106" w:author="Jiancheng" w:date="2025-04-09T15:38:00Z">
        <w:r w:rsidRPr="00615D5D">
          <w:rPr>
            <w:rFonts w:eastAsiaTheme="minorEastAsia"/>
            <w:b/>
            <w:sz w:val="20"/>
            <w:szCs w:val="20"/>
            <w:lang w:val="en-GB" w:eastAsia="zh-CN"/>
          </w:rPr>
          <w:t>: Introduce an indicator in the MEASUREMENT RE</w:t>
        </w:r>
        <w:r>
          <w:rPr>
            <w:rFonts w:eastAsiaTheme="minorEastAsia" w:hint="eastAsia"/>
            <w:b/>
            <w:sz w:val="20"/>
            <w:szCs w:val="20"/>
            <w:lang w:val="en-GB" w:eastAsia="zh-CN"/>
          </w:rPr>
          <w:t>SPONSE</w:t>
        </w:r>
        <w:r w:rsidRPr="00615D5D">
          <w:rPr>
            <w:rFonts w:eastAsiaTheme="minorEastAsia"/>
            <w:b/>
            <w:sz w:val="20"/>
            <w:szCs w:val="20"/>
            <w:lang w:val="en-GB" w:eastAsia="zh-CN"/>
          </w:rPr>
          <w:t xml:space="preserve"> to </w:t>
        </w:r>
        <w:r>
          <w:rPr>
            <w:rFonts w:eastAsiaTheme="minorEastAsia" w:hint="eastAsia"/>
            <w:b/>
            <w:sz w:val="20"/>
            <w:szCs w:val="20"/>
            <w:lang w:val="en-GB" w:eastAsia="zh-CN"/>
          </w:rPr>
          <w:t xml:space="preserve">confirm the </w:t>
        </w:r>
      </w:ins>
      <w:ins w:id="107" w:author="Jiancheng" w:date="2025-04-09T15:39:00Z">
        <w:r>
          <w:rPr>
            <w:rFonts w:eastAsiaTheme="minorEastAsia" w:hint="eastAsia"/>
            <w:b/>
            <w:sz w:val="20"/>
            <w:szCs w:val="20"/>
            <w:lang w:val="en-GB" w:eastAsia="zh-CN"/>
          </w:rPr>
          <w:t xml:space="preserve">data selection, and indicate the Part B is needed. </w:t>
        </w:r>
      </w:ins>
      <w:ins w:id="108" w:author="Jiancheng" w:date="2025-04-09T15:38:00Z">
        <w:r w:rsidRPr="00615D5D">
          <w:rPr>
            <w:rFonts w:eastAsiaTheme="minorEastAsia"/>
            <w:b/>
            <w:sz w:val="20"/>
            <w:szCs w:val="20"/>
            <w:lang w:val="en-GB" w:eastAsia="zh-CN"/>
          </w:rPr>
          <w:t xml:space="preserve"> </w:t>
        </w:r>
      </w:ins>
    </w:p>
    <w:p w14:paraId="2A807707" w14:textId="77777777" w:rsidR="00D9635E" w:rsidRPr="00FB4FF9" w:rsidRDefault="00D9635E" w:rsidP="00C803DB">
      <w:pPr>
        <w:rPr>
          <w:ins w:id="109" w:author="Jiancheng" w:date="2025-04-09T15:36:00Z"/>
          <w:rFonts w:eastAsiaTheme="minorEastAsia"/>
          <w:sz w:val="20"/>
          <w:szCs w:val="20"/>
          <w:lang w:val="en-GB" w:eastAsia="zh-CN"/>
        </w:rPr>
      </w:pPr>
    </w:p>
    <w:p w14:paraId="5AB7C3C9" w14:textId="2D71F746" w:rsidR="00C803DB" w:rsidRPr="00615D5D" w:rsidRDefault="00C803DB" w:rsidP="00C803DB">
      <w:pPr>
        <w:rPr>
          <w:rFonts w:eastAsiaTheme="minorEastAsia"/>
          <w:sz w:val="20"/>
          <w:szCs w:val="20"/>
          <w:lang w:val="en-GB" w:eastAsia="zh-CN"/>
        </w:rPr>
      </w:pPr>
      <w:del w:id="110" w:author="Jiancheng" w:date="2025-04-09T15:40:00Z">
        <w:r w:rsidRPr="00615D5D" w:rsidDel="00FB4FF9">
          <w:rPr>
            <w:rFonts w:eastAsiaTheme="minorEastAsia"/>
            <w:sz w:val="20"/>
            <w:szCs w:val="20"/>
            <w:lang w:val="en-GB" w:eastAsia="zh-CN"/>
          </w:rPr>
          <w:delText>6</w:delText>
        </w:r>
      </w:del>
      <w:ins w:id="111" w:author="Jiancheng" w:date="2025-04-09T15:40:00Z">
        <w:r w:rsidR="00FB4FF9">
          <w:rPr>
            <w:rFonts w:eastAsiaTheme="minorEastAsia" w:hint="eastAsia"/>
            <w:sz w:val="20"/>
            <w:szCs w:val="20"/>
            <w:lang w:val="en-GB" w:eastAsia="zh-CN"/>
          </w:rPr>
          <w:t>5</w:t>
        </w:r>
      </w:ins>
      <w:r w:rsidRPr="00615D5D">
        <w:rPr>
          <w:rFonts w:eastAsiaTheme="minorEastAsia"/>
          <w:sz w:val="20"/>
          <w:szCs w:val="20"/>
          <w:lang w:val="en-GB" w:eastAsia="zh-CN"/>
        </w:rPr>
        <w:t xml:space="preserve">. </w:t>
      </w:r>
      <w:del w:id="112" w:author="Jiancheng" w:date="2025-04-09T15:40:00Z">
        <w:r w:rsidRPr="00615D5D" w:rsidDel="00FB4FF9">
          <w:rPr>
            <w:rFonts w:eastAsiaTheme="minorEastAsia"/>
            <w:sz w:val="20"/>
            <w:szCs w:val="20"/>
            <w:lang w:val="en-GB" w:eastAsia="zh-CN"/>
          </w:rPr>
          <w:delText xml:space="preserve">When the training data is collected, </w:delText>
        </w:r>
      </w:del>
      <w:r w:rsidRPr="00615D5D">
        <w:rPr>
          <w:rFonts w:eastAsiaTheme="minorEastAsia"/>
          <w:sz w:val="20"/>
          <w:szCs w:val="20"/>
          <w:lang w:val="en-GB" w:eastAsia="zh-CN"/>
        </w:rPr>
        <w:t xml:space="preserve">LMF provides the </w:t>
      </w:r>
      <w:ins w:id="113" w:author="Jiancheng" w:date="2025-04-09T15:40:00Z">
        <w:r w:rsidR="00FB4FF9">
          <w:rPr>
            <w:rFonts w:eastAsiaTheme="minorEastAsia" w:hint="eastAsia"/>
            <w:sz w:val="20"/>
            <w:szCs w:val="20"/>
            <w:lang w:val="en-GB" w:eastAsia="zh-CN"/>
          </w:rPr>
          <w:t xml:space="preserve">requested </w:t>
        </w:r>
      </w:ins>
      <w:r w:rsidRPr="00615D5D">
        <w:rPr>
          <w:rFonts w:eastAsiaTheme="minorEastAsia"/>
          <w:sz w:val="20"/>
          <w:szCs w:val="20"/>
          <w:lang w:val="en-GB" w:eastAsia="zh-CN"/>
        </w:rPr>
        <w:t xml:space="preserve">training data to the gNB via the Data Collection Update. </w:t>
      </w:r>
      <w:ins w:id="114" w:author="Jiancheng" w:date="2025-04-09T10:04:00Z">
        <w:r w:rsidR="00575191" w:rsidRPr="00615D5D">
          <w:rPr>
            <w:rFonts w:eastAsiaTheme="minorEastAsia"/>
            <w:sz w:val="20"/>
            <w:szCs w:val="20"/>
            <w:lang w:val="en-GB" w:eastAsia="zh-CN"/>
          </w:rPr>
          <w:t xml:space="preserve">gNB associate Part A and Part B and use them as the collected data for </w:t>
        </w:r>
        <w:r w:rsidR="00B85903" w:rsidRPr="00615D5D">
          <w:rPr>
            <w:rFonts w:eastAsiaTheme="minorEastAsia"/>
            <w:sz w:val="20"/>
            <w:szCs w:val="20"/>
            <w:lang w:val="en-GB" w:eastAsia="zh-CN"/>
          </w:rPr>
          <w:t>AI</w:t>
        </w:r>
      </w:ins>
      <w:ins w:id="115" w:author="Jiancheng" w:date="2025-04-09T10:05:00Z">
        <w:r w:rsidR="00B85903" w:rsidRPr="00615D5D">
          <w:rPr>
            <w:rFonts w:eastAsiaTheme="minorEastAsia"/>
            <w:sz w:val="20"/>
            <w:szCs w:val="20"/>
            <w:lang w:val="en-GB" w:eastAsia="zh-CN"/>
          </w:rPr>
          <w:t xml:space="preserve">/ML </w:t>
        </w:r>
      </w:ins>
      <w:ins w:id="116" w:author="Jiancheng" w:date="2025-04-09T10:04:00Z">
        <w:r w:rsidR="00575191" w:rsidRPr="00615D5D">
          <w:rPr>
            <w:rFonts w:eastAsiaTheme="minorEastAsia"/>
            <w:sz w:val="20"/>
            <w:szCs w:val="20"/>
            <w:lang w:val="en-GB" w:eastAsia="zh-CN"/>
          </w:rPr>
          <w:t>model training.</w:t>
        </w:r>
      </w:ins>
    </w:p>
    <w:p w14:paraId="375CB4B2" w14:textId="77777777" w:rsidR="00267CBF" w:rsidRDefault="009B3306" w:rsidP="009B3306">
      <w:pPr>
        <w:rPr>
          <w:rFonts w:eastAsiaTheme="minorEastAsia"/>
          <w:b/>
          <w:sz w:val="20"/>
          <w:szCs w:val="20"/>
          <w:highlight w:val="yellow"/>
          <w:lang w:val="en-GB" w:eastAsia="zh-CN"/>
        </w:rPr>
      </w:pPr>
      <w:r w:rsidRPr="00267CBF">
        <w:rPr>
          <w:rFonts w:eastAsiaTheme="minorEastAsia"/>
          <w:b/>
          <w:sz w:val="20"/>
          <w:szCs w:val="20"/>
          <w:highlight w:val="yellow"/>
          <w:lang w:val="en-GB" w:eastAsia="zh-CN"/>
        </w:rPr>
        <w:t>Editor’</w:t>
      </w:r>
      <w:r w:rsidRPr="00267CBF">
        <w:rPr>
          <w:rFonts w:eastAsiaTheme="minorEastAsia"/>
          <w:b/>
          <w:sz w:val="20"/>
          <w:szCs w:val="20"/>
          <w:highlight w:val="yellow"/>
          <w:lang w:val="en-GB" w:eastAsia="zh-CN"/>
          <w:rPrChange w:id="117" w:author="Jiancheng" w:date="2025-04-09T10:04:00Z">
            <w:rPr>
              <w:rFonts w:eastAsiaTheme="minorEastAsia"/>
              <w:lang w:val="en-GB" w:eastAsia="zh-CN"/>
            </w:rPr>
          </w:rPrChange>
        </w:rPr>
        <w:t xml:space="preserve">s Note: </w:t>
      </w:r>
    </w:p>
    <w:p w14:paraId="3E67F28A" w14:textId="7A8CF13E" w:rsidR="009B3306" w:rsidRPr="00615D5D" w:rsidRDefault="009B3306" w:rsidP="009B3306">
      <w:pPr>
        <w:rPr>
          <w:rFonts w:eastAsiaTheme="minorEastAsia"/>
          <w:sz w:val="20"/>
          <w:szCs w:val="20"/>
          <w:lang w:eastAsia="zh-CN"/>
        </w:rPr>
      </w:pPr>
      <w:r w:rsidRPr="00267CBF">
        <w:rPr>
          <w:rFonts w:eastAsiaTheme="minorEastAsia"/>
          <w:sz w:val="20"/>
          <w:szCs w:val="20"/>
          <w:highlight w:val="yellow"/>
          <w:lang w:val="en-GB" w:eastAsia="zh-CN"/>
        </w:rPr>
        <w:t>FFS on how to associate Part A and Part B, e.g.</w:t>
      </w:r>
      <w:r w:rsidRPr="00267CBF">
        <w:rPr>
          <w:rFonts w:eastAsiaTheme="minorEastAsia"/>
          <w:color w:val="FF0000"/>
          <w:sz w:val="20"/>
          <w:szCs w:val="20"/>
          <w:highlight w:val="yellow"/>
          <w:lang w:val="en-GB" w:eastAsia="zh-CN"/>
        </w:rPr>
        <w:t xml:space="preserve"> </w:t>
      </w:r>
      <w:r w:rsidRPr="00267CBF">
        <w:rPr>
          <w:color w:val="FF0000"/>
          <w:sz w:val="20"/>
          <w:szCs w:val="20"/>
          <w:highlight w:val="yellow"/>
        </w:rPr>
        <w:t>LMF Measurement ID</w:t>
      </w:r>
      <w:r w:rsidRPr="00267CBF">
        <w:rPr>
          <w:rFonts w:eastAsiaTheme="minorEastAsia"/>
          <w:sz w:val="20"/>
          <w:szCs w:val="20"/>
          <w:highlight w:val="yellow"/>
          <w:lang w:eastAsia="zh-CN"/>
        </w:rPr>
        <w:t xml:space="preserve"> could be used to associate the Part A and B.</w:t>
      </w:r>
      <w:bookmarkStart w:id="118" w:name="_Toc51776011"/>
      <w:bookmarkStart w:id="119" w:name="_Toc56773033"/>
      <w:bookmarkStart w:id="120" w:name="_Toc64447662"/>
      <w:bookmarkStart w:id="121" w:name="_Toc74152318"/>
      <w:bookmarkStart w:id="122" w:name="_Toc88654171"/>
      <w:bookmarkStart w:id="123" w:name="_Toc99056240"/>
      <w:bookmarkStart w:id="124" w:name="_Toc99959173"/>
      <w:bookmarkStart w:id="125" w:name="_Toc105612359"/>
      <w:bookmarkStart w:id="126" w:name="_Toc106109575"/>
      <w:bookmarkStart w:id="127" w:name="_Toc112766467"/>
      <w:bookmarkStart w:id="128" w:name="_Toc113379383"/>
      <w:bookmarkStart w:id="129" w:name="_Toc120091936"/>
      <w:bookmarkStart w:id="130" w:name="_Toc170756393"/>
    </w:p>
    <w:p w14:paraId="42FFAEE3" w14:textId="77777777" w:rsidR="00615D5D" w:rsidRDefault="00615D5D" w:rsidP="009B3306">
      <w:pPr>
        <w:rPr>
          <w:rFonts w:eastAsiaTheme="minorEastAsia"/>
          <w:noProof/>
          <w:lang w:eastAsia="zh-CN"/>
        </w:rPr>
      </w:pPr>
    </w:p>
    <w:p w14:paraId="261ECE4E" w14:textId="34D070ED" w:rsidR="009B3306" w:rsidRPr="009B3306" w:rsidRDefault="009B3306" w:rsidP="009B3306">
      <w:pPr>
        <w:rPr>
          <w:rFonts w:eastAsiaTheme="minorEastAsia"/>
          <w:lang w:val="en-GB" w:eastAsia="zh-CN"/>
        </w:rPr>
      </w:pPr>
      <w:r w:rsidRPr="00707B3F">
        <w:rPr>
          <w:noProof/>
        </w:rPr>
        <w:lastRenderedPageBreak/>
        <w:t>9.1.</w:t>
      </w:r>
      <w:r>
        <w:rPr>
          <w:noProof/>
        </w:rPr>
        <w:t>4</w:t>
      </w:r>
      <w:r w:rsidRPr="00707B3F">
        <w:rPr>
          <w:noProof/>
        </w:rPr>
        <w:t>.</w:t>
      </w:r>
      <w:r>
        <w:rPr>
          <w:noProof/>
        </w:rPr>
        <w:t>1</w:t>
      </w:r>
      <w:r w:rsidRPr="00707B3F">
        <w:rPr>
          <w:noProof/>
        </w:rPr>
        <w:tab/>
      </w:r>
      <w:r>
        <w:rPr>
          <w:noProof/>
        </w:rPr>
        <w:t>MEASUREMENT REQUEST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06DD4188" w14:textId="77777777" w:rsidR="009B3306" w:rsidRPr="002571EA" w:rsidRDefault="009B3306" w:rsidP="009B3306">
      <w:pPr>
        <w:widowControl w:val="0"/>
      </w:pPr>
      <w:r w:rsidRPr="002571EA">
        <w:t xml:space="preserve">This message is sent by the </w:t>
      </w:r>
      <w:r>
        <w:t>LMF</w:t>
      </w:r>
      <w:r w:rsidRPr="002571EA">
        <w:t xml:space="preserve"> to request the </w:t>
      </w:r>
      <w:r>
        <w:t>NG-RAN node</w:t>
      </w:r>
      <w:r w:rsidRPr="002571EA">
        <w:t xml:space="preserve"> to </w:t>
      </w:r>
      <w:r>
        <w:t>configure a positioning measurement</w:t>
      </w:r>
      <w:r w:rsidRPr="002571EA">
        <w:t>.</w:t>
      </w:r>
    </w:p>
    <w:p w14:paraId="7127C4E9" w14:textId="77777777" w:rsidR="009B3306" w:rsidRPr="002571EA" w:rsidRDefault="009B3306" w:rsidP="009B3306">
      <w:pPr>
        <w:widowControl w:val="0"/>
      </w:pPr>
      <w:r w:rsidRPr="002571EA">
        <w:t xml:space="preserve">Direction: </w:t>
      </w:r>
      <w:r>
        <w:t>LMF</w:t>
      </w:r>
      <w:r w:rsidRPr="002571EA">
        <w:t xml:space="preserve"> </w:t>
      </w:r>
      <w:r w:rsidRPr="002571EA">
        <w:sym w:font="Symbol" w:char="F0AE"/>
      </w:r>
      <w:r w:rsidRPr="002571EA">
        <w:t xml:space="preserve"> </w:t>
      </w:r>
      <w:r>
        <w:t>NG-RAN node</w:t>
      </w:r>
      <w:r w:rsidRPr="002571EA">
        <w:t>.</w:t>
      </w:r>
    </w:p>
    <w:tbl>
      <w:tblPr>
        <w:tblW w:w="972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9B3306" w:rsidRPr="002571EA" w14:paraId="77D65434" w14:textId="77777777" w:rsidTr="00314956">
        <w:trPr>
          <w:tblHeader/>
        </w:trPr>
        <w:tc>
          <w:tcPr>
            <w:tcW w:w="2161" w:type="dxa"/>
          </w:tcPr>
          <w:p w14:paraId="1DBA1BED" w14:textId="77777777" w:rsidR="009B3306" w:rsidRPr="002571EA" w:rsidRDefault="009B3306" w:rsidP="00314956">
            <w:pPr>
              <w:pStyle w:val="TAH"/>
              <w:keepNext w:val="0"/>
              <w:keepLines w:val="0"/>
              <w:widowControl w:val="0"/>
            </w:pPr>
            <w:r w:rsidRPr="002571EA">
              <w:t>IE/Group Name</w:t>
            </w:r>
          </w:p>
        </w:tc>
        <w:tc>
          <w:tcPr>
            <w:tcW w:w="1080" w:type="dxa"/>
          </w:tcPr>
          <w:p w14:paraId="07CE218D" w14:textId="77777777" w:rsidR="009B3306" w:rsidRPr="002571EA" w:rsidRDefault="009B3306" w:rsidP="00314956">
            <w:pPr>
              <w:pStyle w:val="TAH"/>
              <w:keepNext w:val="0"/>
              <w:keepLines w:val="0"/>
              <w:widowControl w:val="0"/>
            </w:pPr>
            <w:r w:rsidRPr="002571EA">
              <w:t>Presence</w:t>
            </w:r>
          </w:p>
        </w:tc>
        <w:tc>
          <w:tcPr>
            <w:tcW w:w="1080" w:type="dxa"/>
          </w:tcPr>
          <w:p w14:paraId="09E9D885" w14:textId="77777777" w:rsidR="009B3306" w:rsidRPr="002571EA" w:rsidRDefault="009B3306" w:rsidP="00314956">
            <w:pPr>
              <w:pStyle w:val="TAH"/>
              <w:keepNext w:val="0"/>
              <w:keepLines w:val="0"/>
              <w:widowControl w:val="0"/>
            </w:pPr>
            <w:r w:rsidRPr="002571EA">
              <w:t>Range</w:t>
            </w:r>
          </w:p>
        </w:tc>
        <w:tc>
          <w:tcPr>
            <w:tcW w:w="1512" w:type="dxa"/>
          </w:tcPr>
          <w:p w14:paraId="6B2425EE" w14:textId="77777777" w:rsidR="009B3306" w:rsidRPr="002571EA" w:rsidRDefault="009B3306" w:rsidP="00314956">
            <w:pPr>
              <w:pStyle w:val="TAH"/>
              <w:keepNext w:val="0"/>
              <w:keepLines w:val="0"/>
              <w:widowControl w:val="0"/>
            </w:pPr>
            <w:r w:rsidRPr="002571EA">
              <w:t>IE type and reference</w:t>
            </w:r>
          </w:p>
        </w:tc>
        <w:tc>
          <w:tcPr>
            <w:tcW w:w="1728" w:type="dxa"/>
          </w:tcPr>
          <w:p w14:paraId="64CFFD77" w14:textId="77777777" w:rsidR="009B3306" w:rsidRPr="002571EA" w:rsidRDefault="009B3306" w:rsidP="00314956">
            <w:pPr>
              <w:pStyle w:val="TAH"/>
              <w:keepNext w:val="0"/>
              <w:keepLines w:val="0"/>
              <w:widowControl w:val="0"/>
            </w:pPr>
            <w:r w:rsidRPr="002571EA">
              <w:t>Semantics description</w:t>
            </w:r>
          </w:p>
        </w:tc>
        <w:tc>
          <w:tcPr>
            <w:tcW w:w="1080" w:type="dxa"/>
          </w:tcPr>
          <w:p w14:paraId="1A3BAE8D" w14:textId="77777777" w:rsidR="009B3306" w:rsidRPr="002571EA" w:rsidRDefault="009B3306" w:rsidP="00314956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 w:rsidRPr="002571EA">
              <w:t>Criticality</w:t>
            </w:r>
          </w:p>
        </w:tc>
        <w:tc>
          <w:tcPr>
            <w:tcW w:w="1080" w:type="dxa"/>
          </w:tcPr>
          <w:p w14:paraId="7EA41569" w14:textId="77777777" w:rsidR="009B3306" w:rsidRPr="002571EA" w:rsidRDefault="009B3306" w:rsidP="00314956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 w:rsidRPr="002571EA">
              <w:t>Assigned Criticality</w:t>
            </w:r>
          </w:p>
        </w:tc>
      </w:tr>
      <w:tr w:rsidR="009B3306" w:rsidRPr="002571EA" w14:paraId="57D4BE0B" w14:textId="77777777" w:rsidTr="00314956">
        <w:tc>
          <w:tcPr>
            <w:tcW w:w="2161" w:type="dxa"/>
          </w:tcPr>
          <w:p w14:paraId="746940DB" w14:textId="77777777" w:rsidR="009B3306" w:rsidRPr="002571EA" w:rsidRDefault="009B3306" w:rsidP="00314956">
            <w:pPr>
              <w:pStyle w:val="TAL"/>
              <w:keepNext w:val="0"/>
              <w:keepLines w:val="0"/>
              <w:widowControl w:val="0"/>
            </w:pPr>
            <w:r w:rsidRPr="002571EA">
              <w:t>Message Type</w:t>
            </w:r>
          </w:p>
        </w:tc>
        <w:tc>
          <w:tcPr>
            <w:tcW w:w="1080" w:type="dxa"/>
          </w:tcPr>
          <w:p w14:paraId="04E9F60B" w14:textId="77777777" w:rsidR="009B3306" w:rsidRPr="002571EA" w:rsidRDefault="009B3306" w:rsidP="00314956">
            <w:pPr>
              <w:pStyle w:val="TAL"/>
              <w:keepNext w:val="0"/>
              <w:keepLines w:val="0"/>
              <w:widowControl w:val="0"/>
            </w:pPr>
            <w:r w:rsidRPr="002571EA">
              <w:t>M</w:t>
            </w:r>
          </w:p>
        </w:tc>
        <w:tc>
          <w:tcPr>
            <w:tcW w:w="1080" w:type="dxa"/>
          </w:tcPr>
          <w:p w14:paraId="1E90A771" w14:textId="77777777" w:rsidR="009B3306" w:rsidRPr="002571EA" w:rsidRDefault="009B3306" w:rsidP="003149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E744A4E" w14:textId="77777777" w:rsidR="009B3306" w:rsidRPr="002571EA" w:rsidRDefault="009B3306" w:rsidP="00314956">
            <w:pPr>
              <w:pStyle w:val="TAL"/>
              <w:keepNext w:val="0"/>
              <w:keepLines w:val="0"/>
              <w:widowControl w:val="0"/>
            </w:pPr>
            <w:r w:rsidRPr="002571EA">
              <w:t>9.2.</w:t>
            </w:r>
            <w:r>
              <w:t>3</w:t>
            </w:r>
          </w:p>
        </w:tc>
        <w:tc>
          <w:tcPr>
            <w:tcW w:w="1728" w:type="dxa"/>
          </w:tcPr>
          <w:p w14:paraId="3E536B47" w14:textId="77777777" w:rsidR="009B3306" w:rsidRPr="002571EA" w:rsidRDefault="009B3306" w:rsidP="003149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1474D93" w14:textId="77777777" w:rsidR="009B3306" w:rsidRPr="002571EA" w:rsidRDefault="009B3306" w:rsidP="00314956">
            <w:pPr>
              <w:pStyle w:val="TAC"/>
            </w:pPr>
            <w:r w:rsidRPr="002571EA">
              <w:t>YES</w:t>
            </w:r>
          </w:p>
        </w:tc>
        <w:tc>
          <w:tcPr>
            <w:tcW w:w="1080" w:type="dxa"/>
          </w:tcPr>
          <w:p w14:paraId="4777BE85" w14:textId="77777777" w:rsidR="009B3306" w:rsidRPr="002571EA" w:rsidRDefault="009B3306" w:rsidP="00314956">
            <w:pPr>
              <w:pStyle w:val="TAC"/>
            </w:pPr>
            <w:r w:rsidRPr="002571EA">
              <w:t>reject</w:t>
            </w:r>
          </w:p>
        </w:tc>
      </w:tr>
      <w:tr w:rsidR="009B3306" w:rsidRPr="002571EA" w14:paraId="34FE76CF" w14:textId="77777777" w:rsidTr="00314956">
        <w:tc>
          <w:tcPr>
            <w:tcW w:w="2161" w:type="dxa"/>
          </w:tcPr>
          <w:p w14:paraId="178BA203" w14:textId="77777777" w:rsidR="009B3306" w:rsidRPr="002571EA" w:rsidRDefault="009B3306" w:rsidP="00314956">
            <w:pPr>
              <w:pStyle w:val="TAL"/>
              <w:keepNext w:val="0"/>
              <w:keepLines w:val="0"/>
              <w:widowControl w:val="0"/>
            </w:pPr>
            <w:r>
              <w:t>NRPPa</w:t>
            </w:r>
            <w:r w:rsidRPr="002571EA">
              <w:t xml:space="preserve"> Transaction ID</w:t>
            </w:r>
          </w:p>
        </w:tc>
        <w:tc>
          <w:tcPr>
            <w:tcW w:w="1080" w:type="dxa"/>
          </w:tcPr>
          <w:p w14:paraId="62D303C9" w14:textId="77777777" w:rsidR="009B3306" w:rsidRPr="002571EA" w:rsidRDefault="009B3306" w:rsidP="00314956">
            <w:pPr>
              <w:pStyle w:val="TAL"/>
              <w:keepNext w:val="0"/>
              <w:keepLines w:val="0"/>
              <w:widowControl w:val="0"/>
            </w:pPr>
            <w:r w:rsidRPr="002571EA">
              <w:t>M</w:t>
            </w:r>
          </w:p>
        </w:tc>
        <w:tc>
          <w:tcPr>
            <w:tcW w:w="1080" w:type="dxa"/>
          </w:tcPr>
          <w:p w14:paraId="544526C9" w14:textId="77777777" w:rsidR="009B3306" w:rsidRPr="002571EA" w:rsidRDefault="009B3306" w:rsidP="003149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BEDD504" w14:textId="77777777" w:rsidR="009B3306" w:rsidRPr="002571EA" w:rsidRDefault="009B3306" w:rsidP="00314956">
            <w:pPr>
              <w:pStyle w:val="TAL"/>
              <w:keepNext w:val="0"/>
              <w:keepLines w:val="0"/>
              <w:widowControl w:val="0"/>
            </w:pPr>
            <w:r w:rsidRPr="002571EA">
              <w:t>9.2.</w:t>
            </w:r>
            <w:r>
              <w:t>4</w:t>
            </w:r>
          </w:p>
        </w:tc>
        <w:tc>
          <w:tcPr>
            <w:tcW w:w="1728" w:type="dxa"/>
          </w:tcPr>
          <w:p w14:paraId="6E11FF26" w14:textId="77777777" w:rsidR="009B3306" w:rsidRPr="002571EA" w:rsidRDefault="009B3306" w:rsidP="003149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3764905" w14:textId="77777777" w:rsidR="009B3306" w:rsidRPr="002571EA" w:rsidRDefault="009B3306" w:rsidP="00314956">
            <w:pPr>
              <w:pStyle w:val="TAC"/>
            </w:pPr>
            <w:r w:rsidRPr="002571EA">
              <w:t>-</w:t>
            </w:r>
          </w:p>
        </w:tc>
        <w:tc>
          <w:tcPr>
            <w:tcW w:w="1080" w:type="dxa"/>
          </w:tcPr>
          <w:p w14:paraId="2BDC142B" w14:textId="77777777" w:rsidR="009B3306" w:rsidRPr="002571EA" w:rsidRDefault="009B3306" w:rsidP="00314956">
            <w:pPr>
              <w:pStyle w:val="TAC"/>
            </w:pPr>
          </w:p>
        </w:tc>
      </w:tr>
      <w:tr w:rsidR="009B3306" w:rsidRPr="002571EA" w14:paraId="5F0D6114" w14:textId="77777777" w:rsidTr="00314956">
        <w:tc>
          <w:tcPr>
            <w:tcW w:w="2161" w:type="dxa"/>
          </w:tcPr>
          <w:p w14:paraId="2120BE17" w14:textId="77777777" w:rsidR="009B3306" w:rsidRPr="00267CBF" w:rsidRDefault="009B3306" w:rsidP="00314956">
            <w:pPr>
              <w:pStyle w:val="TAL"/>
              <w:keepNext w:val="0"/>
              <w:keepLines w:val="0"/>
              <w:widowControl w:val="0"/>
              <w:rPr>
                <w:highlight w:val="yellow"/>
              </w:rPr>
            </w:pPr>
            <w:r w:rsidRPr="00267CBF">
              <w:rPr>
                <w:highlight w:val="yellow"/>
              </w:rPr>
              <w:t>LMF Measurement ID</w:t>
            </w:r>
          </w:p>
        </w:tc>
        <w:tc>
          <w:tcPr>
            <w:tcW w:w="1080" w:type="dxa"/>
          </w:tcPr>
          <w:p w14:paraId="00293880" w14:textId="77777777" w:rsidR="009B3306" w:rsidRPr="00267CBF" w:rsidRDefault="009B3306" w:rsidP="00314956">
            <w:pPr>
              <w:pStyle w:val="TAL"/>
              <w:keepNext w:val="0"/>
              <w:keepLines w:val="0"/>
              <w:widowControl w:val="0"/>
              <w:rPr>
                <w:highlight w:val="yellow"/>
              </w:rPr>
            </w:pPr>
            <w:r w:rsidRPr="00267CBF">
              <w:rPr>
                <w:highlight w:val="yellow"/>
              </w:rPr>
              <w:t>M</w:t>
            </w:r>
          </w:p>
        </w:tc>
        <w:tc>
          <w:tcPr>
            <w:tcW w:w="1080" w:type="dxa"/>
          </w:tcPr>
          <w:p w14:paraId="48692632" w14:textId="77777777" w:rsidR="009B3306" w:rsidRPr="00267CBF" w:rsidRDefault="009B3306" w:rsidP="00314956">
            <w:pPr>
              <w:pStyle w:val="TAL"/>
              <w:keepNext w:val="0"/>
              <w:keepLines w:val="0"/>
              <w:widowControl w:val="0"/>
              <w:rPr>
                <w:highlight w:val="yellow"/>
              </w:rPr>
            </w:pPr>
          </w:p>
        </w:tc>
        <w:tc>
          <w:tcPr>
            <w:tcW w:w="1512" w:type="dxa"/>
          </w:tcPr>
          <w:p w14:paraId="04EB1FA4" w14:textId="77777777" w:rsidR="009B3306" w:rsidRPr="00267CBF" w:rsidRDefault="009B3306" w:rsidP="00314956">
            <w:pPr>
              <w:pStyle w:val="TAL"/>
              <w:keepNext w:val="0"/>
              <w:keepLines w:val="0"/>
              <w:widowControl w:val="0"/>
              <w:rPr>
                <w:highlight w:val="yellow"/>
              </w:rPr>
            </w:pPr>
            <w:r w:rsidRPr="00267CBF">
              <w:rPr>
                <w:noProof/>
                <w:highlight w:val="yellow"/>
              </w:rPr>
              <w:t xml:space="preserve">INTEGER (1..65536, …) </w:t>
            </w:r>
          </w:p>
        </w:tc>
        <w:tc>
          <w:tcPr>
            <w:tcW w:w="1728" w:type="dxa"/>
          </w:tcPr>
          <w:p w14:paraId="4B297F6A" w14:textId="77777777" w:rsidR="009B3306" w:rsidRPr="002571EA" w:rsidRDefault="009B3306" w:rsidP="003149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209DF20" w14:textId="77777777" w:rsidR="009B3306" w:rsidRPr="002571EA" w:rsidRDefault="009B3306" w:rsidP="00314956">
            <w:pPr>
              <w:pStyle w:val="TAC"/>
            </w:pPr>
            <w:r w:rsidRPr="002571EA">
              <w:t>YES</w:t>
            </w:r>
          </w:p>
        </w:tc>
        <w:tc>
          <w:tcPr>
            <w:tcW w:w="1080" w:type="dxa"/>
          </w:tcPr>
          <w:p w14:paraId="1FC18B65" w14:textId="77777777" w:rsidR="009B3306" w:rsidRPr="002571EA" w:rsidRDefault="009B3306" w:rsidP="00314956">
            <w:pPr>
              <w:pStyle w:val="TAC"/>
            </w:pPr>
            <w:r w:rsidRPr="002571EA">
              <w:t>reject</w:t>
            </w:r>
          </w:p>
        </w:tc>
      </w:tr>
    </w:tbl>
    <w:p w14:paraId="54AA58D5" w14:textId="77777777" w:rsidR="009B3306" w:rsidRDefault="009B3306" w:rsidP="00BD6426">
      <w:pPr>
        <w:rPr>
          <w:rFonts w:eastAsiaTheme="minorEastAsia"/>
          <w:lang w:val="en-GB" w:eastAsia="zh-CN"/>
        </w:rPr>
      </w:pPr>
    </w:p>
    <w:p w14:paraId="4B76E764" w14:textId="36ABA5E1" w:rsidR="009579FF" w:rsidRDefault="009579FF" w:rsidP="009579FF">
      <w:pPr>
        <w:rPr>
          <w:rFonts w:eastAsiaTheme="minorEastAsia"/>
          <w:b/>
          <w:lang w:val="en-GB" w:eastAsia="zh-CN"/>
        </w:rPr>
      </w:pPr>
      <w:r w:rsidRPr="00314956">
        <w:rPr>
          <w:rFonts w:eastAsiaTheme="minorEastAsia" w:hint="eastAsia"/>
          <w:b/>
          <w:lang w:val="en-GB" w:eastAsia="zh-CN"/>
        </w:rPr>
        <w:t xml:space="preserve">Proposal </w:t>
      </w:r>
      <w:r>
        <w:rPr>
          <w:rFonts w:eastAsiaTheme="minorEastAsia" w:hint="eastAsia"/>
          <w:b/>
          <w:lang w:val="en-GB" w:eastAsia="zh-CN"/>
        </w:rPr>
        <w:t>4</w:t>
      </w:r>
      <w:r w:rsidRPr="00314956">
        <w:rPr>
          <w:rFonts w:eastAsiaTheme="minorEastAsia" w:hint="eastAsia"/>
          <w:b/>
          <w:lang w:val="en-GB" w:eastAsia="zh-CN"/>
        </w:rPr>
        <w:t xml:space="preserve">: </w:t>
      </w:r>
      <w:r>
        <w:rPr>
          <w:rFonts w:eastAsiaTheme="minorEastAsia" w:hint="eastAsia"/>
          <w:b/>
          <w:lang w:val="en-GB" w:eastAsia="zh-CN"/>
        </w:rPr>
        <w:t>Introduce a new class 2 procedure (</w:t>
      </w:r>
      <w:r w:rsidRPr="00314956">
        <w:rPr>
          <w:rFonts w:eastAsiaTheme="minorEastAsia" w:hint="eastAsia"/>
          <w:b/>
          <w:lang w:val="en-GB" w:eastAsia="zh-CN"/>
        </w:rPr>
        <w:t>DATA COLLECTION</w:t>
      </w:r>
      <w:r>
        <w:rPr>
          <w:rFonts w:eastAsiaTheme="minorEastAsia" w:hint="eastAsia"/>
          <w:b/>
          <w:lang w:val="en-GB" w:eastAsia="zh-CN"/>
        </w:rPr>
        <w:t xml:space="preserve"> UPDATE) to provide Part B of a UE label. </w:t>
      </w:r>
    </w:p>
    <w:p w14:paraId="100EE78B" w14:textId="270FF0C9" w:rsidR="009579FF" w:rsidRPr="00314956" w:rsidRDefault="009579FF" w:rsidP="009579FF">
      <w:pPr>
        <w:rPr>
          <w:rFonts w:eastAsiaTheme="minorEastAsia"/>
          <w:b/>
          <w:lang w:val="en-GB" w:eastAsia="zh-CN"/>
        </w:rPr>
      </w:pPr>
      <w:r>
        <w:rPr>
          <w:rFonts w:eastAsiaTheme="minorEastAsia" w:hint="eastAsia"/>
          <w:b/>
          <w:lang w:val="en-GB" w:eastAsia="zh-CN"/>
        </w:rPr>
        <w:t xml:space="preserve">Proposal 5: WA: LMF Measurement ID could be used to associate Part A and Part B. </w:t>
      </w:r>
    </w:p>
    <w:p w14:paraId="29951EAC" w14:textId="3E89DC3A" w:rsidR="009579FF" w:rsidRDefault="009579FF" w:rsidP="00BD6426">
      <w:pPr>
        <w:rPr>
          <w:rFonts w:eastAsiaTheme="minorEastAsia"/>
          <w:b/>
          <w:lang w:val="en-GB" w:eastAsia="zh-CN"/>
        </w:rPr>
      </w:pPr>
      <w:r w:rsidRPr="00267CBF">
        <w:rPr>
          <w:rFonts w:eastAsiaTheme="minorEastAsia" w:hint="eastAsia"/>
          <w:b/>
          <w:lang w:val="en-GB" w:eastAsia="zh-CN"/>
        </w:rPr>
        <w:t xml:space="preserve">Proposal 6: </w:t>
      </w:r>
      <w:r w:rsidR="00D36D61">
        <w:rPr>
          <w:rFonts w:eastAsiaTheme="minorEastAsia" w:hint="eastAsia"/>
          <w:b/>
          <w:lang w:val="en-GB" w:eastAsia="zh-CN"/>
        </w:rPr>
        <w:t>Discuss and a</w:t>
      </w:r>
      <w:r w:rsidRPr="00267CBF">
        <w:rPr>
          <w:rFonts w:eastAsiaTheme="minorEastAsia" w:hint="eastAsia"/>
          <w:b/>
          <w:lang w:val="en-GB" w:eastAsia="zh-CN"/>
        </w:rPr>
        <w:t>gree the call flows and texts for stage 2 BL CR.</w:t>
      </w:r>
    </w:p>
    <w:p w14:paraId="47C7CBC5" w14:textId="77777777" w:rsidR="00145C18" w:rsidRPr="00145C18" w:rsidRDefault="00145C18" w:rsidP="00BD6426">
      <w:pPr>
        <w:rPr>
          <w:rFonts w:eastAsiaTheme="minorEastAsia"/>
          <w:b/>
          <w:lang w:val="en-GB" w:eastAsia="zh-CN"/>
        </w:rPr>
      </w:pPr>
    </w:p>
    <w:p w14:paraId="11CF93E3" w14:textId="53EE888C" w:rsidR="00BD6426" w:rsidRDefault="00BD6426" w:rsidP="00BD6426">
      <w:pPr>
        <w:pStyle w:val="2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Case 3</w:t>
      </w:r>
      <w:r>
        <w:rPr>
          <w:rFonts w:eastAsiaTheme="minorEastAsia" w:hint="eastAsia"/>
          <w:lang w:eastAsia="zh-CN"/>
        </w:rPr>
        <w:t>b</w:t>
      </w:r>
    </w:p>
    <w:p w14:paraId="22B2F5CC" w14:textId="29B02478" w:rsidR="00BD6426" w:rsidRDefault="00145C18" w:rsidP="00BD6426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Check stage 3 T</w:t>
      </w:r>
      <w:r w:rsidR="00AB2594">
        <w:rPr>
          <w:rFonts w:eastAsiaTheme="minorEastAsia" w:hint="eastAsia"/>
          <w:lang w:eastAsia="zh-CN"/>
        </w:rPr>
        <w:t>P</w:t>
      </w:r>
      <w:r>
        <w:rPr>
          <w:rFonts w:eastAsiaTheme="minorEastAsia" w:hint="eastAsia"/>
          <w:lang w:eastAsia="zh-CN"/>
        </w:rPr>
        <w:t>s for 38.455 and 38.473 in R3-251770</w:t>
      </w:r>
      <w:r w:rsidR="00AB2594">
        <w:rPr>
          <w:rFonts w:eastAsiaTheme="minorEastAsia" w:hint="eastAsia"/>
          <w:lang w:eastAsia="zh-CN"/>
        </w:rPr>
        <w:t xml:space="preserve"> </w:t>
      </w:r>
      <w:r w:rsidR="00BD0A03">
        <w:rPr>
          <w:rFonts w:eastAsiaTheme="minorEastAsia" w:hint="eastAsia"/>
          <w:lang w:eastAsia="zh-CN"/>
        </w:rPr>
        <w:t>to make support</w:t>
      </w:r>
      <w:r>
        <w:rPr>
          <w:rFonts w:eastAsiaTheme="minorEastAsia" w:hint="eastAsia"/>
          <w:lang w:eastAsia="zh-CN"/>
        </w:rPr>
        <w:t xml:space="preserve"> of </w:t>
      </w:r>
      <w:r w:rsidRPr="00145C18">
        <w:rPr>
          <w:rFonts w:eastAsiaTheme="minorEastAsia"/>
          <w:lang w:eastAsia="zh-CN"/>
        </w:rPr>
        <w:t>Sample-Based Measurement</w:t>
      </w:r>
      <w:r w:rsidR="00AB2594">
        <w:rPr>
          <w:rFonts w:eastAsiaTheme="minorEastAsia" w:hint="eastAsia"/>
          <w:lang w:eastAsia="zh-CN"/>
        </w:rPr>
        <w:t xml:space="preserve"> </w:t>
      </w:r>
      <w:r w:rsidR="00BD0A03">
        <w:rPr>
          <w:rFonts w:eastAsiaTheme="minorEastAsia" w:hint="eastAsia"/>
          <w:lang w:eastAsia="zh-CN"/>
        </w:rPr>
        <w:t xml:space="preserve">as </w:t>
      </w:r>
      <w:r>
        <w:rPr>
          <w:rFonts w:eastAsiaTheme="minorEastAsia" w:hint="eastAsia"/>
          <w:lang w:eastAsia="zh-CN"/>
        </w:rPr>
        <w:t>agreed by RAN1.</w:t>
      </w:r>
    </w:p>
    <w:p w14:paraId="38C12C39" w14:textId="77777777" w:rsidR="00BD0A03" w:rsidRPr="00BD0A03" w:rsidRDefault="00BD0A03" w:rsidP="00BD0A03">
      <w:pPr>
        <w:rPr>
          <w:rFonts w:eastAsiaTheme="minorEastAsia"/>
          <w:b/>
          <w:lang w:eastAsia="zh-CN"/>
        </w:rPr>
      </w:pPr>
      <w:r w:rsidRPr="00BD0A03">
        <w:rPr>
          <w:rFonts w:eastAsiaTheme="minorEastAsia" w:hint="eastAsia"/>
          <w:b/>
          <w:lang w:eastAsia="zh-CN"/>
        </w:rPr>
        <w:t xml:space="preserve">Proposal 7: Discuss and agree the TPs to make support of </w:t>
      </w:r>
      <w:r w:rsidRPr="00BD0A03">
        <w:rPr>
          <w:rFonts w:eastAsiaTheme="minorEastAsia"/>
          <w:b/>
          <w:lang w:eastAsia="zh-CN"/>
        </w:rPr>
        <w:t>Sample-Based Measurement</w:t>
      </w:r>
      <w:r w:rsidRPr="00BD0A03">
        <w:rPr>
          <w:rFonts w:eastAsiaTheme="minorEastAsia" w:hint="eastAsia"/>
          <w:b/>
          <w:lang w:eastAsia="zh-CN"/>
        </w:rPr>
        <w:t>.</w:t>
      </w:r>
    </w:p>
    <w:p w14:paraId="60208D92" w14:textId="77777777" w:rsidR="00AB2594" w:rsidRPr="00BD0A03" w:rsidRDefault="00AB2594" w:rsidP="00BD6426">
      <w:pPr>
        <w:rPr>
          <w:rFonts w:eastAsiaTheme="minorEastAsia"/>
          <w:lang w:eastAsia="zh-CN"/>
        </w:rPr>
      </w:pPr>
    </w:p>
    <w:p w14:paraId="5BE41059" w14:textId="3149EC55" w:rsidR="00AB2594" w:rsidRDefault="00145C18" w:rsidP="00BD6426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Discuss the potential </w:t>
      </w:r>
      <w:r w:rsidR="00AB2594">
        <w:rPr>
          <w:rFonts w:eastAsiaTheme="minorEastAsia" w:hint="eastAsia"/>
          <w:lang w:eastAsia="zh-CN"/>
        </w:rPr>
        <w:t>LS out</w:t>
      </w:r>
      <w:r>
        <w:rPr>
          <w:rFonts w:eastAsiaTheme="minorEastAsia" w:hint="eastAsia"/>
          <w:lang w:eastAsia="zh-CN"/>
        </w:rPr>
        <w:t xml:space="preserve"> on behalf of </w:t>
      </w:r>
      <w:hyperlink r:id="rId22" w:history="1">
        <w:r w:rsidRPr="00145C18">
          <w:rPr>
            <w:rFonts w:eastAsiaTheme="minorEastAsia"/>
            <w:lang w:eastAsia="zh-CN"/>
          </w:rPr>
          <w:t>R3-252026</w:t>
        </w:r>
      </w:hyperlink>
      <w:r w:rsidRPr="00145C18">
        <w:rPr>
          <w:rFonts w:eastAsiaTheme="minorEastAsia" w:hint="eastAsia"/>
          <w:lang w:eastAsia="zh-CN"/>
        </w:rPr>
        <w:t>, if the TP(s) are agreed.</w:t>
      </w:r>
    </w:p>
    <w:p w14:paraId="4ECEBFF0" w14:textId="08FACF89" w:rsidR="00BD0A03" w:rsidRPr="00BD0A03" w:rsidRDefault="00BD0A03" w:rsidP="00BD6426">
      <w:pPr>
        <w:rPr>
          <w:rFonts w:eastAsiaTheme="minorEastAsia"/>
          <w:b/>
          <w:lang w:eastAsia="zh-CN"/>
        </w:rPr>
      </w:pPr>
      <w:r w:rsidRPr="00BD0A03">
        <w:rPr>
          <w:rFonts w:eastAsiaTheme="minorEastAsia" w:hint="eastAsia"/>
          <w:b/>
          <w:lang w:eastAsia="zh-CN"/>
        </w:rPr>
        <w:t>Proposal 8: Reply the LS to RAN1 to indicate RAN3 progress on LMF-based AI Positioning.</w:t>
      </w:r>
    </w:p>
    <w:p w14:paraId="741819C9" w14:textId="77777777" w:rsidR="00EC57F9" w:rsidRDefault="00EC57F9" w:rsidP="00FD4706">
      <w:pPr>
        <w:pStyle w:val="1"/>
      </w:pPr>
      <w:r>
        <w:t>Conclusion, Recommendations</w:t>
      </w:r>
      <w:r w:rsidR="008832C1">
        <w:t xml:space="preserve"> [if needed]</w:t>
      </w:r>
    </w:p>
    <w:p w14:paraId="060C0A24" w14:textId="64F9B94B" w:rsidR="00BD0A03" w:rsidRPr="00BD0A03" w:rsidDel="00374892" w:rsidRDefault="00BD0A03" w:rsidP="00BD0A03">
      <w:pPr>
        <w:rPr>
          <w:del w:id="131" w:author="Jiancheng" w:date="2025-04-09T15:41:00Z"/>
          <w:rFonts w:eastAsiaTheme="minorEastAsia"/>
          <w:b/>
          <w:lang w:val="en-GB" w:eastAsia="zh-CN"/>
        </w:rPr>
      </w:pPr>
      <w:del w:id="132" w:author="Jiancheng" w:date="2025-04-09T15:41:00Z">
        <w:r w:rsidRPr="00BD0A03" w:rsidDel="00374892">
          <w:rPr>
            <w:rFonts w:eastAsiaTheme="minorEastAsia" w:hint="eastAsia"/>
            <w:b/>
            <w:lang w:val="en-GB" w:eastAsia="zh-CN"/>
          </w:rPr>
          <w:delText xml:space="preserve">Proposal 1: Introduce a new class 2 </w:delText>
        </w:r>
        <w:r w:rsidDel="00374892">
          <w:rPr>
            <w:rFonts w:eastAsiaTheme="minorEastAsia" w:hint="eastAsia"/>
            <w:b/>
            <w:lang w:val="en-GB" w:eastAsia="zh-CN"/>
          </w:rPr>
          <w:delText>procedure</w:delText>
        </w:r>
        <w:r w:rsidRPr="00BD0A03" w:rsidDel="00374892">
          <w:rPr>
            <w:rFonts w:eastAsiaTheme="minorEastAsia" w:hint="eastAsia"/>
            <w:b/>
            <w:lang w:val="en-GB" w:eastAsia="zh-CN"/>
          </w:rPr>
          <w:delText xml:space="preserve"> (DATA COLLECTION NOTIFICATION) to establish NRPPa Transaction.</w:delText>
        </w:r>
      </w:del>
    </w:p>
    <w:p w14:paraId="16EDCA84" w14:textId="7A518F83" w:rsidR="00BD0A03" w:rsidRPr="00314956" w:rsidDel="00374892" w:rsidRDefault="00BD0A03" w:rsidP="00BD0A03">
      <w:pPr>
        <w:rPr>
          <w:del w:id="133" w:author="Jiancheng" w:date="2025-04-09T15:41:00Z"/>
          <w:rFonts w:eastAsiaTheme="minorEastAsia"/>
          <w:b/>
          <w:lang w:val="en-GB" w:eastAsia="zh-CN"/>
        </w:rPr>
      </w:pPr>
      <w:del w:id="134" w:author="Jiancheng" w:date="2025-04-09T15:41:00Z"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Proposal </w:delText>
        </w:r>
        <w:r w:rsidDel="00374892">
          <w:rPr>
            <w:rFonts w:eastAsiaTheme="minorEastAsia" w:hint="eastAsia"/>
            <w:b/>
            <w:lang w:val="en-GB" w:eastAsia="zh-CN"/>
          </w:rPr>
          <w:delText>2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: Introduce a new class </w:delText>
        </w:r>
        <w:r w:rsidDel="00374892">
          <w:rPr>
            <w:rFonts w:eastAsiaTheme="minorEastAsia" w:hint="eastAsia"/>
            <w:b/>
            <w:lang w:val="en-GB" w:eastAsia="zh-CN"/>
          </w:rPr>
          <w:delText>1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 </w:delText>
        </w:r>
        <w:r w:rsidDel="00374892">
          <w:rPr>
            <w:rFonts w:eastAsiaTheme="minorEastAsia" w:hint="eastAsia"/>
            <w:b/>
            <w:lang w:val="en-GB" w:eastAsia="zh-CN"/>
          </w:rPr>
          <w:delText>procedure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 (DATA COLLECTION </w:delText>
        </w:r>
        <w:r w:rsidDel="00374892">
          <w:rPr>
            <w:rFonts w:eastAsiaTheme="minorEastAsia" w:hint="eastAsia"/>
            <w:b/>
            <w:lang w:val="en-GB" w:eastAsia="zh-CN"/>
          </w:rPr>
          <w:delText>REQUEST/RESPONSE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) to </w:delText>
        </w:r>
        <w:r w:rsidDel="00374892">
          <w:rPr>
            <w:rFonts w:eastAsiaTheme="minorEastAsia" w:hint="eastAsia"/>
            <w:b/>
            <w:lang w:val="en-GB" w:eastAsia="zh-CN"/>
          </w:rPr>
          <w:delText>Request for data collection between gNB and LMF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>.</w:delText>
        </w:r>
      </w:del>
    </w:p>
    <w:p w14:paraId="3B7EEFB6" w14:textId="690136CE" w:rsidR="00BD0A03" w:rsidRPr="00314956" w:rsidDel="00374892" w:rsidRDefault="00BD0A03" w:rsidP="00BD0A03">
      <w:pPr>
        <w:rPr>
          <w:del w:id="135" w:author="Jiancheng" w:date="2025-04-09T15:41:00Z"/>
          <w:rFonts w:eastAsiaTheme="minorEastAsia"/>
          <w:b/>
          <w:lang w:val="en-GB" w:eastAsia="zh-CN"/>
        </w:rPr>
      </w:pPr>
      <w:del w:id="136" w:author="Jiancheng" w:date="2025-04-09T15:41:00Z"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Proposal </w:delText>
        </w:r>
        <w:r w:rsidDel="00374892">
          <w:rPr>
            <w:rFonts w:eastAsiaTheme="minorEastAsia" w:hint="eastAsia"/>
            <w:b/>
            <w:lang w:val="en-GB" w:eastAsia="zh-CN"/>
          </w:rPr>
          <w:delText>3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: </w:delText>
        </w:r>
        <w:r w:rsidDel="00374892">
          <w:rPr>
            <w:rFonts w:eastAsiaTheme="minorEastAsia" w:hint="eastAsia"/>
            <w:b/>
            <w:lang w:val="en-GB" w:eastAsia="zh-CN"/>
          </w:rPr>
          <w:delText>Introduce an indicator in the MEASUREMENT REQUEST to indicate the UE is selected for requested data collection.</w:delText>
        </w:r>
      </w:del>
    </w:p>
    <w:p w14:paraId="0FBEF715" w14:textId="10A5A3D7" w:rsidR="00BD0A03" w:rsidDel="00374892" w:rsidRDefault="00BD0A03" w:rsidP="00BD0A03">
      <w:pPr>
        <w:rPr>
          <w:del w:id="137" w:author="Jiancheng" w:date="2025-04-09T15:41:00Z"/>
          <w:rFonts w:eastAsiaTheme="minorEastAsia"/>
          <w:b/>
          <w:lang w:val="en-GB" w:eastAsia="zh-CN"/>
        </w:rPr>
      </w:pPr>
      <w:del w:id="138" w:author="Jiancheng" w:date="2025-04-09T15:41:00Z"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Proposal </w:delText>
        </w:r>
        <w:r w:rsidDel="00374892">
          <w:rPr>
            <w:rFonts w:eastAsiaTheme="minorEastAsia" w:hint="eastAsia"/>
            <w:b/>
            <w:lang w:val="en-GB" w:eastAsia="zh-CN"/>
          </w:rPr>
          <w:delText>4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 xml:space="preserve">: </w:delText>
        </w:r>
        <w:r w:rsidDel="00374892">
          <w:rPr>
            <w:rFonts w:eastAsiaTheme="minorEastAsia" w:hint="eastAsia"/>
            <w:b/>
            <w:lang w:val="en-GB" w:eastAsia="zh-CN"/>
          </w:rPr>
          <w:delText>Introduce a new class 2 procedure (</w:delText>
        </w:r>
        <w:r w:rsidRPr="00314956" w:rsidDel="00374892">
          <w:rPr>
            <w:rFonts w:eastAsiaTheme="minorEastAsia" w:hint="eastAsia"/>
            <w:b/>
            <w:lang w:val="en-GB" w:eastAsia="zh-CN"/>
          </w:rPr>
          <w:delText>DATA COLLECTION</w:delText>
        </w:r>
        <w:r w:rsidDel="00374892">
          <w:rPr>
            <w:rFonts w:eastAsiaTheme="minorEastAsia" w:hint="eastAsia"/>
            <w:b/>
            <w:lang w:val="en-GB" w:eastAsia="zh-CN"/>
          </w:rPr>
          <w:delText xml:space="preserve"> UPDATE) to provide Part B of a UE label. </w:delText>
        </w:r>
      </w:del>
    </w:p>
    <w:p w14:paraId="2C198B90" w14:textId="6B1B66DA" w:rsidR="00BD0A03" w:rsidRPr="00314956" w:rsidDel="00374892" w:rsidRDefault="00BD0A03" w:rsidP="00BD0A03">
      <w:pPr>
        <w:rPr>
          <w:del w:id="139" w:author="Jiancheng" w:date="2025-04-09T15:41:00Z"/>
          <w:rFonts w:eastAsiaTheme="minorEastAsia"/>
          <w:b/>
          <w:lang w:val="en-GB" w:eastAsia="zh-CN"/>
        </w:rPr>
      </w:pPr>
      <w:del w:id="140" w:author="Jiancheng" w:date="2025-04-09T15:41:00Z">
        <w:r w:rsidDel="00374892">
          <w:rPr>
            <w:rFonts w:eastAsiaTheme="minorEastAsia" w:hint="eastAsia"/>
            <w:b/>
            <w:lang w:val="en-GB" w:eastAsia="zh-CN"/>
          </w:rPr>
          <w:delText xml:space="preserve">Proposal 5: WA: LMF Measurement ID could be used to associate Part A and Part B. </w:delText>
        </w:r>
      </w:del>
    </w:p>
    <w:p w14:paraId="440B9D8A" w14:textId="58073EF4" w:rsidR="00BD0A03" w:rsidDel="00374892" w:rsidRDefault="00BD0A03" w:rsidP="00BD0A03">
      <w:pPr>
        <w:rPr>
          <w:del w:id="141" w:author="Jiancheng" w:date="2025-04-09T15:41:00Z"/>
          <w:rFonts w:eastAsiaTheme="minorEastAsia"/>
          <w:b/>
          <w:lang w:val="en-GB" w:eastAsia="zh-CN"/>
        </w:rPr>
      </w:pPr>
      <w:del w:id="142" w:author="Jiancheng" w:date="2025-04-09T15:41:00Z">
        <w:r w:rsidRPr="00BD0A03" w:rsidDel="00374892">
          <w:rPr>
            <w:rFonts w:eastAsiaTheme="minorEastAsia" w:hint="eastAsia"/>
            <w:b/>
            <w:lang w:val="en-GB" w:eastAsia="zh-CN"/>
          </w:rPr>
          <w:delText xml:space="preserve">Proposal 6: </w:delText>
        </w:r>
        <w:r w:rsidDel="00374892">
          <w:rPr>
            <w:rFonts w:eastAsiaTheme="minorEastAsia" w:hint="eastAsia"/>
            <w:b/>
            <w:lang w:val="en-GB" w:eastAsia="zh-CN"/>
          </w:rPr>
          <w:delText>Discuss and a</w:delText>
        </w:r>
        <w:r w:rsidRPr="00BD0A03" w:rsidDel="00374892">
          <w:rPr>
            <w:rFonts w:eastAsiaTheme="minorEastAsia" w:hint="eastAsia"/>
            <w:b/>
            <w:lang w:val="en-GB" w:eastAsia="zh-CN"/>
          </w:rPr>
          <w:delText>gree the call flows and texts for stage 2 BL CR.</w:delText>
        </w:r>
      </w:del>
    </w:p>
    <w:p w14:paraId="0CA78117" w14:textId="38C9493B" w:rsidR="00BD0A03" w:rsidRPr="00BD0A03" w:rsidDel="00374892" w:rsidRDefault="00BD0A03" w:rsidP="00BD0A03">
      <w:pPr>
        <w:rPr>
          <w:del w:id="143" w:author="Jiancheng" w:date="2025-04-09T15:41:00Z"/>
          <w:rFonts w:eastAsiaTheme="minorEastAsia"/>
          <w:b/>
          <w:lang w:eastAsia="zh-CN"/>
        </w:rPr>
      </w:pPr>
      <w:del w:id="144" w:author="Jiancheng" w:date="2025-04-09T15:41:00Z">
        <w:r w:rsidRPr="00BD0A03" w:rsidDel="00374892">
          <w:rPr>
            <w:rFonts w:eastAsiaTheme="minorEastAsia" w:hint="eastAsia"/>
            <w:b/>
            <w:lang w:eastAsia="zh-CN"/>
          </w:rPr>
          <w:delText xml:space="preserve">Proposal 7: Discuss and agree the TPs to make support of </w:delText>
        </w:r>
        <w:r w:rsidRPr="00BD0A03" w:rsidDel="00374892">
          <w:rPr>
            <w:rFonts w:eastAsiaTheme="minorEastAsia"/>
            <w:b/>
            <w:lang w:eastAsia="zh-CN"/>
          </w:rPr>
          <w:delText>Sample-Based Measurement</w:delText>
        </w:r>
        <w:r w:rsidRPr="00BD0A03" w:rsidDel="00374892">
          <w:rPr>
            <w:rFonts w:eastAsiaTheme="minorEastAsia" w:hint="eastAsia"/>
            <w:b/>
            <w:lang w:eastAsia="zh-CN"/>
          </w:rPr>
          <w:delText>.</w:delText>
        </w:r>
      </w:del>
    </w:p>
    <w:p w14:paraId="11100D8D" w14:textId="62989357" w:rsidR="00BD0A03" w:rsidRDefault="00BD0A03" w:rsidP="00BD0A03">
      <w:pPr>
        <w:rPr>
          <w:ins w:id="145" w:author="Jiancheng" w:date="2025-04-09T15:42:00Z"/>
          <w:rFonts w:eastAsiaTheme="minorEastAsia"/>
          <w:b/>
          <w:lang w:val="en-GB" w:eastAsia="zh-CN"/>
        </w:rPr>
      </w:pPr>
      <w:del w:id="146" w:author="Jiancheng" w:date="2025-04-09T15:41:00Z">
        <w:r w:rsidRPr="00BD0A03" w:rsidDel="00374892">
          <w:rPr>
            <w:rFonts w:eastAsiaTheme="minorEastAsia" w:hint="eastAsia"/>
            <w:b/>
            <w:lang w:eastAsia="zh-CN"/>
          </w:rPr>
          <w:delText>Proposal 8: Reply the LS to RAN1 to indicate RAN3 progress on LMF-based AI Positioning.</w:delText>
        </w:r>
      </w:del>
    </w:p>
    <w:p w14:paraId="12596845" w14:textId="135B9B77" w:rsidR="00374892" w:rsidRPr="00BD0A03" w:rsidRDefault="00374892" w:rsidP="00BD0A03">
      <w:pPr>
        <w:rPr>
          <w:rFonts w:eastAsiaTheme="minorEastAsia"/>
          <w:b/>
          <w:lang w:eastAsia="zh-CN"/>
        </w:rPr>
      </w:pPr>
      <w:ins w:id="147" w:author="Jiancheng" w:date="2025-04-09T15:42:00Z">
        <w:r w:rsidRPr="00374892">
          <w:rPr>
            <w:rFonts w:eastAsiaTheme="minorEastAsia"/>
            <w:b/>
            <w:highlight w:val="yellow"/>
            <w:lang w:val="en-GB" w:eastAsia="zh-CN"/>
            <w:rPrChange w:id="148" w:author="Jiancheng" w:date="2025-04-09T15:42:00Z">
              <w:rPr>
                <w:rFonts w:eastAsiaTheme="minorEastAsia"/>
                <w:b/>
                <w:lang w:val="en-GB" w:eastAsia="zh-CN"/>
              </w:rPr>
            </w:rPrChange>
          </w:rPr>
          <w:t>To be updated later, if needed.</w:t>
        </w:r>
      </w:ins>
    </w:p>
    <w:p w14:paraId="5BA224C9" w14:textId="0477E154" w:rsidR="00EC57F9" w:rsidRPr="00BD0A03" w:rsidRDefault="00EC57F9" w:rsidP="00EC57F9"/>
    <w:p w14:paraId="766A1B18" w14:textId="77777777" w:rsidR="00FD4706" w:rsidRDefault="00FD4706" w:rsidP="00FD4706">
      <w:pPr>
        <w:pStyle w:val="1"/>
      </w:pPr>
      <w:r>
        <w:lastRenderedPageBreak/>
        <w:t>References</w:t>
      </w:r>
    </w:p>
    <w:p w14:paraId="3BB4620F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R3-251509 Reply LS on LMF-based AI/ML Positioning for Case 3b (RAN1(Ericsson))</w:t>
      </w:r>
      <w:r w:rsidRPr="000229D1">
        <w:rPr>
          <w:sz w:val="20"/>
          <w:lang w:val="it-IT"/>
        </w:rPr>
        <w:tab/>
        <w:t>LS in</w:t>
      </w:r>
    </w:p>
    <w:p w14:paraId="1222A821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R3-251510 LS on AI/ML Positioning Case 3b (RAN1(Ericsson))</w:t>
      </w:r>
      <w:r w:rsidRPr="000229D1">
        <w:rPr>
          <w:sz w:val="20"/>
          <w:lang w:val="it-IT"/>
        </w:rPr>
        <w:tab/>
        <w:t>LS in</w:t>
      </w:r>
    </w:p>
    <w:p w14:paraId="5698A2D3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R3-252026 [DRAFT] LS reply on AI/ML Positioning Case 3b (Ericsson)</w:t>
      </w:r>
      <w:r w:rsidRPr="000229D1">
        <w:rPr>
          <w:sz w:val="20"/>
          <w:lang w:val="it-IT"/>
        </w:rPr>
        <w:tab/>
        <w:t xml:space="preserve">LS out To: RAN1, RAN2 CC: </w:t>
      </w:r>
    </w:p>
    <w:p w14:paraId="38AB5244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R3-251720 (TP to BL CRs) Support of gNB-based AI positioning (CATT)</w:t>
      </w:r>
      <w:r w:rsidRPr="000229D1">
        <w:rPr>
          <w:sz w:val="20"/>
          <w:lang w:val="it-IT"/>
        </w:rPr>
        <w:tab/>
        <w:t>other</w:t>
      </w:r>
    </w:p>
    <w:p w14:paraId="1F7FDDD6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R3-251769 (TP for TS 38.455) Support of gNB-side model (case 3a) (Xiaomi)</w:t>
      </w:r>
      <w:r w:rsidRPr="000229D1">
        <w:rPr>
          <w:sz w:val="20"/>
          <w:lang w:val="it-IT"/>
        </w:rPr>
        <w:tab/>
        <w:t>other</w:t>
      </w:r>
    </w:p>
    <w:p w14:paraId="076E1A23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R3-252027 Discussion on data collection procedures to support gNB-sided model (case 3a) (Ericsson)</w:t>
      </w:r>
      <w:r w:rsidRPr="000229D1">
        <w:rPr>
          <w:sz w:val="20"/>
          <w:lang w:val="it-IT"/>
        </w:rPr>
        <w:tab/>
        <w:t>discussion</w:t>
      </w:r>
    </w:p>
    <w:p w14:paraId="25ED5774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R3-251617 [TP to 38.455 &amp; 38.401] Support of AI/ML assisted Positioning (case 3a) (ZTE Corporation)</w:t>
      </w:r>
      <w:r w:rsidRPr="000229D1">
        <w:rPr>
          <w:sz w:val="20"/>
          <w:lang w:val="it-IT"/>
        </w:rPr>
        <w:tab/>
        <w:t>other</w:t>
      </w:r>
    </w:p>
    <w:p w14:paraId="1D40D376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R3-251618 (TP to BLCR to TS 38.455 &amp; TS38.473) Discussion on AI/ML assisted positioning (case 3b) (ZTE Corporation)</w:t>
      </w:r>
      <w:r w:rsidRPr="000229D1">
        <w:rPr>
          <w:sz w:val="20"/>
          <w:lang w:val="it-IT"/>
        </w:rPr>
        <w:tab/>
        <w:t>other</w:t>
      </w:r>
    </w:p>
    <w:p w14:paraId="5AFD12EF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R3-251692 Discussion on AIML based Positioning Accuracy Enhancements (NEC)</w:t>
      </w:r>
      <w:r w:rsidRPr="000229D1">
        <w:rPr>
          <w:sz w:val="20"/>
          <w:lang w:val="it-IT"/>
        </w:rPr>
        <w:tab/>
        <w:t>discussion</w:t>
      </w:r>
    </w:p>
    <w:p w14:paraId="39CC3616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R3-251719 (TP to BL CR for TS38.455) Support of LMF-based AI positioning (CATT)</w:t>
      </w:r>
      <w:r w:rsidRPr="000229D1">
        <w:rPr>
          <w:sz w:val="20"/>
          <w:lang w:val="it-IT"/>
        </w:rPr>
        <w:tab/>
        <w:t>other</w:t>
      </w:r>
    </w:p>
    <w:p w14:paraId="6A43CCF8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R3-251770 (TP for 38.455 and TS 38.473) Support of Sample-based measurement for LMF-side model (case 3b) (Xiaomi, Ericsson)</w:t>
      </w:r>
      <w:r w:rsidRPr="000229D1">
        <w:rPr>
          <w:sz w:val="20"/>
          <w:lang w:val="it-IT"/>
        </w:rPr>
        <w:tab/>
        <w:t>other</w:t>
      </w:r>
    </w:p>
    <w:p w14:paraId="461B4446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R3-251800 Discussion on Case 3a in AI/ML for positioning (Samsung, JIO Platforms)</w:t>
      </w:r>
      <w:r w:rsidRPr="000229D1">
        <w:rPr>
          <w:sz w:val="20"/>
          <w:lang w:val="it-IT"/>
        </w:rPr>
        <w:tab/>
        <w:t>discussion</w:t>
      </w:r>
    </w:p>
    <w:p w14:paraId="1F1706C6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R3-251801 Discussion on Case 3b in AI/ML for positioning (Samsung, JIO Platforms)</w:t>
      </w:r>
      <w:r w:rsidRPr="000229D1">
        <w:rPr>
          <w:sz w:val="20"/>
          <w:lang w:val="it-IT"/>
        </w:rPr>
        <w:tab/>
        <w:t>discussion</w:t>
      </w:r>
    </w:p>
    <w:p w14:paraId="516BAF7F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R3-251867 Discussion on support of direct AI/ML positioning (Case 3b) (China Telecom)</w:t>
      </w:r>
      <w:r w:rsidRPr="000229D1">
        <w:rPr>
          <w:sz w:val="20"/>
          <w:lang w:val="it-IT"/>
        </w:rPr>
        <w:tab/>
        <w:t>discussion</w:t>
      </w:r>
    </w:p>
    <w:p w14:paraId="2B38859D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R3-251868 Discussion on support of AI/ML assisted positioning (Case 3a) (China Telecom)</w:t>
      </w:r>
      <w:r w:rsidRPr="000229D1">
        <w:rPr>
          <w:sz w:val="20"/>
          <w:lang w:val="it-IT"/>
        </w:rPr>
        <w:tab/>
        <w:t>discussion</w:t>
      </w:r>
    </w:p>
    <w:p w14:paraId="326A8FC8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R3-251953 AIML for gNB assisted positioning (Lenovo)</w:t>
      </w:r>
      <w:r w:rsidRPr="000229D1">
        <w:rPr>
          <w:sz w:val="20"/>
          <w:lang w:val="it-IT"/>
        </w:rPr>
        <w:tab/>
        <w:t>discussion</w:t>
      </w:r>
    </w:p>
    <w:p w14:paraId="3D1ACAE4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R3-251957 AI/ML based positioning accuracy enhancements (Qualcomm Incorporated)</w:t>
      </w:r>
      <w:r w:rsidRPr="000229D1">
        <w:rPr>
          <w:sz w:val="20"/>
          <w:lang w:val="it-IT"/>
        </w:rPr>
        <w:tab/>
        <w:t>discussion</w:t>
      </w:r>
    </w:p>
    <w:p w14:paraId="47E6617F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R3-252001 (TP for AI/ML BLCR to TS 38.455) Discussion on RAN3 impacts for Direct AI/ML positioning (Case 3b) (Huawei)</w:t>
      </w:r>
      <w:r w:rsidRPr="000229D1">
        <w:rPr>
          <w:sz w:val="20"/>
          <w:lang w:val="it-IT"/>
        </w:rPr>
        <w:tab/>
        <w:t>other</w:t>
      </w:r>
    </w:p>
    <w:p w14:paraId="6C3728B7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R3-252002 (TP for AI/ML BLCR to TS 38.455) Discussion on RAN3 impacts for NG-RAN node-assisted AI/ML positioning (Case 3a) (Huawei)</w:t>
      </w:r>
      <w:r w:rsidRPr="000229D1">
        <w:rPr>
          <w:sz w:val="20"/>
          <w:lang w:val="it-IT"/>
        </w:rPr>
        <w:tab/>
        <w:t>other</w:t>
      </w:r>
    </w:p>
    <w:p w14:paraId="1B21DDAF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R3-252028 (TPs to NRPPa and NGAP BL CRs to support case 3a) (Ericsson)</w:t>
      </w:r>
      <w:r w:rsidRPr="000229D1">
        <w:rPr>
          <w:sz w:val="20"/>
          <w:lang w:val="it-IT"/>
        </w:rPr>
        <w:tab/>
        <w:t>other</w:t>
      </w:r>
    </w:p>
    <w:p w14:paraId="7D4236F2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R3-252034 (TPs To BL CRs) Support Direct AI ML Positioning (CMCC)</w:t>
      </w:r>
      <w:r w:rsidRPr="000229D1">
        <w:rPr>
          <w:sz w:val="20"/>
          <w:lang w:val="it-IT"/>
        </w:rPr>
        <w:tab/>
        <w:t>other</w:t>
      </w:r>
    </w:p>
    <w:p w14:paraId="7042E0D7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R3-252035 Support Assisted AI ML Positioning (CMCC)</w:t>
      </w:r>
      <w:r w:rsidRPr="000229D1">
        <w:rPr>
          <w:sz w:val="20"/>
          <w:lang w:val="it-IT"/>
        </w:rPr>
        <w:tab/>
        <w:t>discussion</w:t>
      </w:r>
    </w:p>
    <w:p w14:paraId="50B88CC5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R3-252084 (TP to TS 38.305) Model training at gNB for Case 3a (Nokia)</w:t>
      </w:r>
      <w:r w:rsidRPr="000229D1">
        <w:rPr>
          <w:sz w:val="20"/>
          <w:lang w:val="it-IT"/>
        </w:rPr>
        <w:tab/>
        <w:t>other</w:t>
      </w:r>
    </w:p>
    <w:p w14:paraId="52FD345D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R3-252085 (TP to TS 38.300) Intermediate feature reporting and general principles for case 3a (Nokia)</w:t>
      </w:r>
      <w:r w:rsidRPr="000229D1">
        <w:rPr>
          <w:sz w:val="20"/>
          <w:lang w:val="it-IT"/>
        </w:rPr>
        <w:tab/>
        <w:t>other</w:t>
      </w:r>
    </w:p>
    <w:p w14:paraId="56CEA29C" w14:textId="77777777" w:rsidR="000229D1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R3-252154 AI/ML-Enhanced Positioning Enhancements for NRPPa (Jio Platforms Ltd (JPL))</w:t>
      </w:r>
      <w:r w:rsidRPr="000229D1">
        <w:rPr>
          <w:sz w:val="20"/>
          <w:lang w:val="it-IT"/>
        </w:rPr>
        <w:tab/>
        <w:t>discussion</w:t>
      </w:r>
    </w:p>
    <w:p w14:paraId="5F9E4D05" w14:textId="504117CF" w:rsidR="00302688" w:rsidRPr="000229D1" w:rsidRDefault="000229D1" w:rsidP="000229D1">
      <w:pPr>
        <w:pStyle w:val="Reference"/>
        <w:rPr>
          <w:sz w:val="20"/>
          <w:lang w:val="it-IT"/>
        </w:rPr>
      </w:pPr>
      <w:r w:rsidRPr="000229D1">
        <w:rPr>
          <w:sz w:val="20"/>
          <w:lang w:val="it-IT"/>
        </w:rPr>
        <w:t>R3-252163 Model training/monitoring at gNB for Case 3a (CEWiT)</w:t>
      </w:r>
      <w:r w:rsidRPr="000229D1">
        <w:rPr>
          <w:sz w:val="20"/>
          <w:lang w:val="it-IT"/>
        </w:rPr>
        <w:tab/>
        <w:t>discussion</w:t>
      </w:r>
    </w:p>
    <w:sectPr w:rsidR="00302688" w:rsidRPr="000229D1" w:rsidSect="007A0BC4"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8A82B" w14:textId="77777777" w:rsidR="000F34F0" w:rsidRDefault="000F34F0" w:rsidP="002E5F76">
      <w:pPr>
        <w:spacing w:after="0"/>
      </w:pPr>
      <w:r>
        <w:separator/>
      </w:r>
    </w:p>
  </w:endnote>
  <w:endnote w:type="continuationSeparator" w:id="0">
    <w:p w14:paraId="7882DB36" w14:textId="77777777" w:rsidR="000F34F0" w:rsidRDefault="000F34F0" w:rsidP="002E5F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3F8D3" w14:textId="77777777" w:rsidR="000F34F0" w:rsidRDefault="000F34F0" w:rsidP="002E5F76">
      <w:pPr>
        <w:spacing w:after="0"/>
      </w:pPr>
      <w:r>
        <w:separator/>
      </w:r>
    </w:p>
  </w:footnote>
  <w:footnote w:type="continuationSeparator" w:id="0">
    <w:p w14:paraId="6B9A3A47" w14:textId="77777777" w:rsidR="000F34F0" w:rsidRDefault="000F34F0" w:rsidP="002E5F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6">
    <w:nsid w:val="40D973D3"/>
    <w:multiLevelType w:val="hybridMultilevel"/>
    <w:tmpl w:val="6E729DD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>
    <w:nsid w:val="66E814EE"/>
    <w:multiLevelType w:val="multilevel"/>
    <w:tmpl w:val="66E814EE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4A"/>
    <w:rsid w:val="000229D1"/>
    <w:rsid w:val="000713E2"/>
    <w:rsid w:val="000A6ED3"/>
    <w:rsid w:val="000A6F7B"/>
    <w:rsid w:val="000B6FAD"/>
    <w:rsid w:val="000C0578"/>
    <w:rsid w:val="000C5230"/>
    <w:rsid w:val="000D1FEE"/>
    <w:rsid w:val="000E1E27"/>
    <w:rsid w:val="000E51FE"/>
    <w:rsid w:val="000F1B6D"/>
    <w:rsid w:val="000F34F0"/>
    <w:rsid w:val="00100216"/>
    <w:rsid w:val="00103B76"/>
    <w:rsid w:val="00103FD0"/>
    <w:rsid w:val="00120F8D"/>
    <w:rsid w:val="0013001D"/>
    <w:rsid w:val="0014525B"/>
    <w:rsid w:val="001453C1"/>
    <w:rsid w:val="00145C18"/>
    <w:rsid w:val="00153462"/>
    <w:rsid w:val="00165E1D"/>
    <w:rsid w:val="001824D7"/>
    <w:rsid w:val="001920C1"/>
    <w:rsid w:val="001A2D65"/>
    <w:rsid w:val="001F39CD"/>
    <w:rsid w:val="001F48F3"/>
    <w:rsid w:val="00210DE0"/>
    <w:rsid w:val="00225BDF"/>
    <w:rsid w:val="00235844"/>
    <w:rsid w:val="00237F62"/>
    <w:rsid w:val="00250B34"/>
    <w:rsid w:val="00254977"/>
    <w:rsid w:val="00260842"/>
    <w:rsid w:val="00267CBF"/>
    <w:rsid w:val="002B3029"/>
    <w:rsid w:val="002C777A"/>
    <w:rsid w:val="002E5F76"/>
    <w:rsid w:val="00302688"/>
    <w:rsid w:val="00307F58"/>
    <w:rsid w:val="00320EC5"/>
    <w:rsid w:val="00327D85"/>
    <w:rsid w:val="003344F3"/>
    <w:rsid w:val="00355207"/>
    <w:rsid w:val="00374892"/>
    <w:rsid w:val="003A79AB"/>
    <w:rsid w:val="003B163E"/>
    <w:rsid w:val="003C0E64"/>
    <w:rsid w:val="003D3A36"/>
    <w:rsid w:val="00406ED7"/>
    <w:rsid w:val="00410E8D"/>
    <w:rsid w:val="0042082E"/>
    <w:rsid w:val="00437F7E"/>
    <w:rsid w:val="00454A68"/>
    <w:rsid w:val="00464B23"/>
    <w:rsid w:val="00464C67"/>
    <w:rsid w:val="004769BB"/>
    <w:rsid w:val="00481C6D"/>
    <w:rsid w:val="0048618E"/>
    <w:rsid w:val="00487384"/>
    <w:rsid w:val="004901C7"/>
    <w:rsid w:val="00492325"/>
    <w:rsid w:val="004B7470"/>
    <w:rsid w:val="004D2046"/>
    <w:rsid w:val="004F068E"/>
    <w:rsid w:val="004F1A79"/>
    <w:rsid w:val="004F42FB"/>
    <w:rsid w:val="00502083"/>
    <w:rsid w:val="00551443"/>
    <w:rsid w:val="00552672"/>
    <w:rsid w:val="005549B8"/>
    <w:rsid w:val="00556425"/>
    <w:rsid w:val="00575191"/>
    <w:rsid w:val="005809F6"/>
    <w:rsid w:val="00585A8F"/>
    <w:rsid w:val="00587BFF"/>
    <w:rsid w:val="005B43FF"/>
    <w:rsid w:val="005C43AF"/>
    <w:rsid w:val="005D2DBA"/>
    <w:rsid w:val="005D7A30"/>
    <w:rsid w:val="005F50CF"/>
    <w:rsid w:val="005F6ECF"/>
    <w:rsid w:val="00601EA7"/>
    <w:rsid w:val="006030E2"/>
    <w:rsid w:val="006040BD"/>
    <w:rsid w:val="00615D5D"/>
    <w:rsid w:val="00622627"/>
    <w:rsid w:val="006319E3"/>
    <w:rsid w:val="006535DD"/>
    <w:rsid w:val="00653B0D"/>
    <w:rsid w:val="00666C45"/>
    <w:rsid w:val="006927D9"/>
    <w:rsid w:val="006A3A54"/>
    <w:rsid w:val="006B3F0B"/>
    <w:rsid w:val="006D1688"/>
    <w:rsid w:val="006D1CC4"/>
    <w:rsid w:val="006D774A"/>
    <w:rsid w:val="006E48D6"/>
    <w:rsid w:val="00733DDC"/>
    <w:rsid w:val="0074094A"/>
    <w:rsid w:val="00752444"/>
    <w:rsid w:val="00761D18"/>
    <w:rsid w:val="007871A4"/>
    <w:rsid w:val="007A0BC4"/>
    <w:rsid w:val="007C0300"/>
    <w:rsid w:val="007C08D4"/>
    <w:rsid w:val="007C5560"/>
    <w:rsid w:val="007D6512"/>
    <w:rsid w:val="007F6408"/>
    <w:rsid w:val="007F70B0"/>
    <w:rsid w:val="00807936"/>
    <w:rsid w:val="00814FA5"/>
    <w:rsid w:val="00826896"/>
    <w:rsid w:val="00836A9A"/>
    <w:rsid w:val="008459E0"/>
    <w:rsid w:val="00854580"/>
    <w:rsid w:val="008641BF"/>
    <w:rsid w:val="00871B8C"/>
    <w:rsid w:val="008832C1"/>
    <w:rsid w:val="008A1390"/>
    <w:rsid w:val="008D116E"/>
    <w:rsid w:val="008D3FB0"/>
    <w:rsid w:val="008D5EE7"/>
    <w:rsid w:val="008F52C6"/>
    <w:rsid w:val="00930EE4"/>
    <w:rsid w:val="00933FC9"/>
    <w:rsid w:val="00942214"/>
    <w:rsid w:val="00946939"/>
    <w:rsid w:val="00955CF1"/>
    <w:rsid w:val="009579FF"/>
    <w:rsid w:val="0097382B"/>
    <w:rsid w:val="009738B3"/>
    <w:rsid w:val="00981CB7"/>
    <w:rsid w:val="00993E95"/>
    <w:rsid w:val="009A1130"/>
    <w:rsid w:val="009B0B09"/>
    <w:rsid w:val="009B3306"/>
    <w:rsid w:val="009C0295"/>
    <w:rsid w:val="009E1EBC"/>
    <w:rsid w:val="009F523A"/>
    <w:rsid w:val="009F6E28"/>
    <w:rsid w:val="00A35927"/>
    <w:rsid w:val="00A36CD6"/>
    <w:rsid w:val="00A40685"/>
    <w:rsid w:val="00A443E2"/>
    <w:rsid w:val="00A534E4"/>
    <w:rsid w:val="00A5395E"/>
    <w:rsid w:val="00A72DBD"/>
    <w:rsid w:val="00A83A46"/>
    <w:rsid w:val="00A924F7"/>
    <w:rsid w:val="00A967CC"/>
    <w:rsid w:val="00AA5560"/>
    <w:rsid w:val="00AB2594"/>
    <w:rsid w:val="00AD2F6C"/>
    <w:rsid w:val="00AE7B7A"/>
    <w:rsid w:val="00B013E9"/>
    <w:rsid w:val="00B47036"/>
    <w:rsid w:val="00B75C4A"/>
    <w:rsid w:val="00B849F6"/>
    <w:rsid w:val="00B85903"/>
    <w:rsid w:val="00BA6190"/>
    <w:rsid w:val="00BC0EF9"/>
    <w:rsid w:val="00BD0A03"/>
    <w:rsid w:val="00BD6426"/>
    <w:rsid w:val="00C0282D"/>
    <w:rsid w:val="00C33678"/>
    <w:rsid w:val="00C40517"/>
    <w:rsid w:val="00C43944"/>
    <w:rsid w:val="00C44093"/>
    <w:rsid w:val="00C62D17"/>
    <w:rsid w:val="00C670AB"/>
    <w:rsid w:val="00C803DB"/>
    <w:rsid w:val="00C819E0"/>
    <w:rsid w:val="00C82EC5"/>
    <w:rsid w:val="00C95162"/>
    <w:rsid w:val="00CB31B2"/>
    <w:rsid w:val="00CB3CAE"/>
    <w:rsid w:val="00CF364F"/>
    <w:rsid w:val="00CF79C3"/>
    <w:rsid w:val="00D1108A"/>
    <w:rsid w:val="00D36D61"/>
    <w:rsid w:val="00D44844"/>
    <w:rsid w:val="00D463A2"/>
    <w:rsid w:val="00D46A0C"/>
    <w:rsid w:val="00D46A5B"/>
    <w:rsid w:val="00D47B89"/>
    <w:rsid w:val="00D57802"/>
    <w:rsid w:val="00D6027D"/>
    <w:rsid w:val="00D71762"/>
    <w:rsid w:val="00D90AFD"/>
    <w:rsid w:val="00D9635E"/>
    <w:rsid w:val="00DA5E21"/>
    <w:rsid w:val="00DC4196"/>
    <w:rsid w:val="00DD0EFA"/>
    <w:rsid w:val="00DF0755"/>
    <w:rsid w:val="00E101B8"/>
    <w:rsid w:val="00E136A8"/>
    <w:rsid w:val="00E250A8"/>
    <w:rsid w:val="00E45140"/>
    <w:rsid w:val="00E46E40"/>
    <w:rsid w:val="00EB415F"/>
    <w:rsid w:val="00EC1807"/>
    <w:rsid w:val="00EC57F9"/>
    <w:rsid w:val="00ED31AB"/>
    <w:rsid w:val="00ED72F7"/>
    <w:rsid w:val="00EE4815"/>
    <w:rsid w:val="00F5371A"/>
    <w:rsid w:val="00F6580A"/>
    <w:rsid w:val="00F75FAF"/>
    <w:rsid w:val="00F87000"/>
    <w:rsid w:val="00F90D5C"/>
    <w:rsid w:val="00FB4FF9"/>
    <w:rsid w:val="00FC304E"/>
    <w:rsid w:val="00FD0FD7"/>
    <w:rsid w:val="00FD4706"/>
    <w:rsid w:val="00FD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F52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762"/>
    <w:pPr>
      <w:spacing w:after="120"/>
    </w:pPr>
    <w:rPr>
      <w:sz w:val="22"/>
      <w:szCs w:val="24"/>
      <w:lang w:val="en-US" w:eastAsia="ja-JP"/>
    </w:rPr>
  </w:style>
  <w:style w:type="paragraph" w:styleId="1">
    <w:name w:val="heading 1"/>
    <w:basedOn w:val="a"/>
    <w:next w:val="a"/>
    <w:qFormat/>
    <w:rsid w:val="00E250A8"/>
    <w:pPr>
      <w:keepNext/>
      <w:numPr>
        <w:numId w:val="3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Hyperlink"/>
    <w:uiPriority w:val="99"/>
    <w:rsid w:val="005D2DBA"/>
    <w:rPr>
      <w:color w:val="0000FF"/>
      <w:u w:val="single"/>
    </w:rPr>
  </w:style>
  <w:style w:type="character" w:styleId="a5">
    <w:name w:val="FollowedHyperlink"/>
    <w:rsid w:val="005D2DBA"/>
    <w:rPr>
      <w:color w:val="954F72"/>
      <w:u w:val="single"/>
    </w:rPr>
  </w:style>
  <w:style w:type="paragraph" w:styleId="a6">
    <w:name w:val="Balloon Text"/>
    <w:basedOn w:val="a"/>
    <w:link w:val="Char"/>
    <w:rsid w:val="00EC5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link w:val="a6"/>
    <w:rsid w:val="00EC57F9"/>
    <w:rPr>
      <w:rFonts w:ascii="Segoe UI" w:hAnsi="Segoe UI" w:cs="Segoe UI"/>
      <w:sz w:val="18"/>
      <w:szCs w:val="18"/>
      <w:lang w:eastAsia="ja-JP"/>
    </w:rPr>
  </w:style>
  <w:style w:type="table" w:styleId="a7">
    <w:name w:val="Table Grid"/>
    <w:basedOn w:val="a1"/>
    <w:rsid w:val="00EC5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1">
    <w:name w:val="B1"/>
    <w:basedOn w:val="a"/>
    <w:link w:val="B1Char"/>
    <w:qFormat/>
    <w:rsid w:val="008459E0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宋体"/>
      <w:sz w:val="20"/>
      <w:szCs w:val="20"/>
      <w:lang w:val="en-GB" w:eastAsia="ko-KR"/>
    </w:rPr>
  </w:style>
  <w:style w:type="character" w:customStyle="1" w:styleId="B1Char">
    <w:name w:val="B1 Char"/>
    <w:link w:val="B1"/>
    <w:qFormat/>
    <w:rsid w:val="008459E0"/>
    <w:rPr>
      <w:rFonts w:eastAsia="宋体"/>
      <w:lang w:eastAsia="ko-KR"/>
    </w:rPr>
  </w:style>
  <w:style w:type="paragraph" w:customStyle="1" w:styleId="ListParagraph5">
    <w:name w:val="List Paragraph5"/>
    <w:basedOn w:val="a"/>
    <w:rsid w:val="008459E0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lang w:eastAsia="zh-CN"/>
    </w:rPr>
  </w:style>
  <w:style w:type="paragraph" w:styleId="a8">
    <w:name w:val="header"/>
    <w:basedOn w:val="a"/>
    <w:link w:val="Char0"/>
    <w:rsid w:val="002E5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2E5F76"/>
    <w:rPr>
      <w:sz w:val="18"/>
      <w:szCs w:val="18"/>
      <w:lang w:val="en-US" w:eastAsia="ja-JP"/>
    </w:rPr>
  </w:style>
  <w:style w:type="paragraph" w:styleId="a9">
    <w:name w:val="footer"/>
    <w:basedOn w:val="a"/>
    <w:link w:val="Char1"/>
    <w:rsid w:val="002E5F7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2E5F76"/>
    <w:rPr>
      <w:sz w:val="18"/>
      <w:szCs w:val="18"/>
      <w:lang w:val="en-US" w:eastAsia="ja-JP"/>
    </w:rPr>
  </w:style>
  <w:style w:type="paragraph" w:styleId="aa">
    <w:name w:val="List Paragraph"/>
    <w:basedOn w:val="a"/>
    <w:uiPriority w:val="34"/>
    <w:qFormat/>
    <w:rsid w:val="002E5F76"/>
    <w:pPr>
      <w:ind w:firstLineChars="200" w:firstLine="420"/>
    </w:pPr>
  </w:style>
  <w:style w:type="character" w:styleId="ab">
    <w:name w:val="annotation reference"/>
    <w:basedOn w:val="a0"/>
    <w:rsid w:val="00C803DB"/>
    <w:rPr>
      <w:sz w:val="21"/>
      <w:szCs w:val="21"/>
    </w:rPr>
  </w:style>
  <w:style w:type="paragraph" w:styleId="ac">
    <w:name w:val="annotation text"/>
    <w:basedOn w:val="a"/>
    <w:link w:val="Char2"/>
    <w:rsid w:val="00C803DB"/>
  </w:style>
  <w:style w:type="character" w:customStyle="1" w:styleId="Char2">
    <w:name w:val="批注文字 Char"/>
    <w:basedOn w:val="a0"/>
    <w:link w:val="ac"/>
    <w:rsid w:val="00C803DB"/>
    <w:rPr>
      <w:sz w:val="22"/>
      <w:szCs w:val="24"/>
      <w:lang w:val="en-US" w:eastAsia="ja-JP"/>
    </w:rPr>
  </w:style>
  <w:style w:type="paragraph" w:styleId="ad">
    <w:name w:val="annotation subject"/>
    <w:basedOn w:val="ac"/>
    <w:next w:val="ac"/>
    <w:link w:val="Char3"/>
    <w:rsid w:val="00C803DB"/>
    <w:rPr>
      <w:b/>
      <w:bCs/>
    </w:rPr>
  </w:style>
  <w:style w:type="character" w:customStyle="1" w:styleId="Char3">
    <w:name w:val="批注主题 Char"/>
    <w:basedOn w:val="Char2"/>
    <w:link w:val="ad"/>
    <w:rsid w:val="00C803DB"/>
    <w:rPr>
      <w:b/>
      <w:bCs/>
      <w:sz w:val="22"/>
      <w:szCs w:val="24"/>
      <w:lang w:val="en-US" w:eastAsia="ja-JP"/>
    </w:rPr>
  </w:style>
  <w:style w:type="paragraph" w:customStyle="1" w:styleId="TAC">
    <w:name w:val="TAC"/>
    <w:basedOn w:val="TAL"/>
    <w:link w:val="TACChar"/>
    <w:qFormat/>
    <w:rsid w:val="009B3306"/>
    <w:pPr>
      <w:overflowPunct w:val="0"/>
      <w:autoSpaceDE w:val="0"/>
      <w:autoSpaceDN w:val="0"/>
      <w:adjustRightInd w:val="0"/>
      <w:jc w:val="center"/>
      <w:textAlignment w:val="baseline"/>
    </w:pPr>
    <w:rPr>
      <w:rFonts w:eastAsiaTheme="minorEastAsia"/>
      <w:lang w:eastAsia="ko-KR"/>
    </w:rPr>
  </w:style>
  <w:style w:type="character" w:customStyle="1" w:styleId="TACChar">
    <w:name w:val="TAC Char"/>
    <w:link w:val="TAC"/>
    <w:qFormat/>
    <w:locked/>
    <w:rsid w:val="009B3306"/>
    <w:rPr>
      <w:rFonts w:ascii="Arial" w:eastAsiaTheme="minorEastAsia" w:hAnsi="Arial"/>
      <w:sz w:val="1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762"/>
    <w:pPr>
      <w:spacing w:after="120"/>
    </w:pPr>
    <w:rPr>
      <w:sz w:val="22"/>
      <w:szCs w:val="24"/>
      <w:lang w:val="en-US" w:eastAsia="ja-JP"/>
    </w:rPr>
  </w:style>
  <w:style w:type="paragraph" w:styleId="1">
    <w:name w:val="heading 1"/>
    <w:basedOn w:val="a"/>
    <w:next w:val="a"/>
    <w:qFormat/>
    <w:rsid w:val="00E250A8"/>
    <w:pPr>
      <w:keepNext/>
      <w:numPr>
        <w:numId w:val="3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Hyperlink"/>
    <w:uiPriority w:val="99"/>
    <w:rsid w:val="005D2DBA"/>
    <w:rPr>
      <w:color w:val="0000FF"/>
      <w:u w:val="single"/>
    </w:rPr>
  </w:style>
  <w:style w:type="character" w:styleId="a5">
    <w:name w:val="FollowedHyperlink"/>
    <w:rsid w:val="005D2DBA"/>
    <w:rPr>
      <w:color w:val="954F72"/>
      <w:u w:val="single"/>
    </w:rPr>
  </w:style>
  <w:style w:type="paragraph" w:styleId="a6">
    <w:name w:val="Balloon Text"/>
    <w:basedOn w:val="a"/>
    <w:link w:val="Char"/>
    <w:rsid w:val="00EC5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link w:val="a6"/>
    <w:rsid w:val="00EC57F9"/>
    <w:rPr>
      <w:rFonts w:ascii="Segoe UI" w:hAnsi="Segoe UI" w:cs="Segoe UI"/>
      <w:sz w:val="18"/>
      <w:szCs w:val="18"/>
      <w:lang w:eastAsia="ja-JP"/>
    </w:rPr>
  </w:style>
  <w:style w:type="table" w:styleId="a7">
    <w:name w:val="Table Grid"/>
    <w:basedOn w:val="a1"/>
    <w:rsid w:val="00EC5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1">
    <w:name w:val="B1"/>
    <w:basedOn w:val="a"/>
    <w:link w:val="B1Char"/>
    <w:qFormat/>
    <w:rsid w:val="008459E0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宋体"/>
      <w:sz w:val="20"/>
      <w:szCs w:val="20"/>
      <w:lang w:val="en-GB" w:eastAsia="ko-KR"/>
    </w:rPr>
  </w:style>
  <w:style w:type="character" w:customStyle="1" w:styleId="B1Char">
    <w:name w:val="B1 Char"/>
    <w:link w:val="B1"/>
    <w:qFormat/>
    <w:rsid w:val="008459E0"/>
    <w:rPr>
      <w:rFonts w:eastAsia="宋体"/>
      <w:lang w:eastAsia="ko-KR"/>
    </w:rPr>
  </w:style>
  <w:style w:type="paragraph" w:customStyle="1" w:styleId="ListParagraph5">
    <w:name w:val="List Paragraph5"/>
    <w:basedOn w:val="a"/>
    <w:rsid w:val="008459E0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lang w:eastAsia="zh-CN"/>
    </w:rPr>
  </w:style>
  <w:style w:type="paragraph" w:styleId="a8">
    <w:name w:val="header"/>
    <w:basedOn w:val="a"/>
    <w:link w:val="Char0"/>
    <w:rsid w:val="002E5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2E5F76"/>
    <w:rPr>
      <w:sz w:val="18"/>
      <w:szCs w:val="18"/>
      <w:lang w:val="en-US" w:eastAsia="ja-JP"/>
    </w:rPr>
  </w:style>
  <w:style w:type="paragraph" w:styleId="a9">
    <w:name w:val="footer"/>
    <w:basedOn w:val="a"/>
    <w:link w:val="Char1"/>
    <w:rsid w:val="002E5F7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2E5F76"/>
    <w:rPr>
      <w:sz w:val="18"/>
      <w:szCs w:val="18"/>
      <w:lang w:val="en-US" w:eastAsia="ja-JP"/>
    </w:rPr>
  </w:style>
  <w:style w:type="paragraph" w:styleId="aa">
    <w:name w:val="List Paragraph"/>
    <w:basedOn w:val="a"/>
    <w:uiPriority w:val="34"/>
    <w:qFormat/>
    <w:rsid w:val="002E5F76"/>
    <w:pPr>
      <w:ind w:firstLineChars="200" w:firstLine="420"/>
    </w:pPr>
  </w:style>
  <w:style w:type="character" w:styleId="ab">
    <w:name w:val="annotation reference"/>
    <w:basedOn w:val="a0"/>
    <w:rsid w:val="00C803DB"/>
    <w:rPr>
      <w:sz w:val="21"/>
      <w:szCs w:val="21"/>
    </w:rPr>
  </w:style>
  <w:style w:type="paragraph" w:styleId="ac">
    <w:name w:val="annotation text"/>
    <w:basedOn w:val="a"/>
    <w:link w:val="Char2"/>
    <w:rsid w:val="00C803DB"/>
  </w:style>
  <w:style w:type="character" w:customStyle="1" w:styleId="Char2">
    <w:name w:val="批注文字 Char"/>
    <w:basedOn w:val="a0"/>
    <w:link w:val="ac"/>
    <w:rsid w:val="00C803DB"/>
    <w:rPr>
      <w:sz w:val="22"/>
      <w:szCs w:val="24"/>
      <w:lang w:val="en-US" w:eastAsia="ja-JP"/>
    </w:rPr>
  </w:style>
  <w:style w:type="paragraph" w:styleId="ad">
    <w:name w:val="annotation subject"/>
    <w:basedOn w:val="ac"/>
    <w:next w:val="ac"/>
    <w:link w:val="Char3"/>
    <w:rsid w:val="00C803DB"/>
    <w:rPr>
      <w:b/>
      <w:bCs/>
    </w:rPr>
  </w:style>
  <w:style w:type="character" w:customStyle="1" w:styleId="Char3">
    <w:name w:val="批注主题 Char"/>
    <w:basedOn w:val="Char2"/>
    <w:link w:val="ad"/>
    <w:rsid w:val="00C803DB"/>
    <w:rPr>
      <w:b/>
      <w:bCs/>
      <w:sz w:val="22"/>
      <w:szCs w:val="24"/>
      <w:lang w:val="en-US" w:eastAsia="ja-JP"/>
    </w:rPr>
  </w:style>
  <w:style w:type="paragraph" w:customStyle="1" w:styleId="TAC">
    <w:name w:val="TAC"/>
    <w:basedOn w:val="TAL"/>
    <w:link w:val="TACChar"/>
    <w:qFormat/>
    <w:rsid w:val="009B3306"/>
    <w:pPr>
      <w:overflowPunct w:val="0"/>
      <w:autoSpaceDE w:val="0"/>
      <w:autoSpaceDN w:val="0"/>
      <w:adjustRightInd w:val="0"/>
      <w:jc w:val="center"/>
      <w:textAlignment w:val="baseline"/>
    </w:pPr>
    <w:rPr>
      <w:rFonts w:eastAsiaTheme="minorEastAsia"/>
      <w:lang w:eastAsia="ko-KR"/>
    </w:rPr>
  </w:style>
  <w:style w:type="character" w:customStyle="1" w:styleId="TACChar">
    <w:name w:val="TAC Char"/>
    <w:link w:val="TAC"/>
    <w:qFormat/>
    <w:locked/>
    <w:rsid w:val="009B3306"/>
    <w:rPr>
      <w:rFonts w:ascii="Arial" w:eastAsiaTheme="minorEastAsia" w:hAnsi="Arial"/>
      <w:sz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Inbox\R3-252306.zip" TargetMode="External"/><Relationship Id="rId18" Type="http://schemas.openxmlformats.org/officeDocument/2006/relationships/image" Target="media/image3.w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microsoft.com/office/2007/relationships/stylesWithEffects" Target="stylesWithEffects.xml"/><Relationship Id="rId12" Type="http://schemas.openxmlformats.org/officeDocument/2006/relationships/hyperlink" Target="Inbox\R3-251770.zip" TargetMode="External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wmf"/><Relationship Id="rId22" Type="http://schemas.openxmlformats.org/officeDocument/2006/relationships/hyperlink" Target="file:///F:\&#20250;&#35758;&#25991;&#20214;\RAN3\2025&#24180;\RAN3%23127bis&#27494;&#27721;\Docs\R3-25202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C09E1-60AB-4B6C-9464-52C5A9706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BE7E9B-C0D6-4CC0-BB55-4C1761CB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10011</CharactersWithSpaces>
  <SharedDoc>false</SharedDoc>
  <HLinks>
    <vt:vector size="6" baseType="variant">
      <vt:variant>
        <vt:i4>6815846</vt:i4>
      </vt:variant>
      <vt:variant>
        <vt:i4>0</vt:i4>
      </vt:variant>
      <vt:variant>
        <vt:i4>0</vt:i4>
      </vt:variant>
      <vt:variant>
        <vt:i4>5</vt:i4>
      </vt:variant>
      <vt:variant>
        <vt:lpwstr>Inbox/R3-20xxxx.zip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Jiancheng</cp:lastModifiedBy>
  <cp:revision>40</cp:revision>
  <cp:lastPrinted>1900-12-31T16:00:00Z</cp:lastPrinted>
  <dcterms:created xsi:type="dcterms:W3CDTF">2025-04-08T07:17:00Z</dcterms:created>
  <dcterms:modified xsi:type="dcterms:W3CDTF">2025-04-09T07:59:00Z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</Properties>
</file>