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LSHeader"/>
      </w:pPr>
      <w:r>
        <w:t>3GPP TSG RAN3 Meeting#122</w:t>
        <w:tab/>
        <w:t>R3-237958</w:t>
      </w:r>
    </w:p>
    <w:p>
      <w:pPr>
        <w:pStyle w:val="LSHeader"/>
      </w:pPr>
      <w:r>
        <w:t>Chicago, USA, 13 - 17 November, 2023</w:t>
      </w:r>
      <w:r>
        <w:br/>
      </w:r>
    </w:p>
    <w:p>
      <w:pPr>
        <w:keepNext w:val="0"/>
        <w:keepLines w:val="0"/>
        <w:pageBreakBefore w:val="0"/>
        <w:widowControl w:val="0"/>
        <w:tabs>
          <w:tab w:val="right" w:pos="9639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rPr>
          <w:rFonts w:hint="default" w:ascii="Arial" w:hAnsi="Arial" w:eastAsia="MS Gothic" w:cs="Times New Roman"/>
          <w:b/>
          <w:kern w:val="2"/>
          <w:sz w:val="24"/>
          <w:szCs w:val="24"/>
          <w:lang w:val="en-US" w:eastAsia="zh-CN"/>
        </w:rPr>
      </w:pPr>
      <w:r>
        <w:rPr>
          <w:rFonts w:hint="default" w:ascii="Arial" w:hAnsi="Arial" w:eastAsia="MS Gothic" w:cs="Times New Roman"/>
          <w:b/>
          <w:kern w:val="2"/>
          <w:sz w:val="24"/>
          <w:szCs w:val="24"/>
          <w:lang w:val="en-GB" w:eastAsia="zh-CN"/>
        </w:rPr>
        <w:t>3GPP TSG-RAN WG2 Meeting #12</w:t>
      </w:r>
      <w:r>
        <w:rPr>
          <w:rFonts w:hint="eastAsia" w:ascii="Arial" w:hAnsi="Arial" w:eastAsia="MS Gothic" w:cs="Times New Roman"/>
          <w:b/>
          <w:kern w:val="2"/>
          <w:sz w:val="24"/>
          <w:szCs w:val="24"/>
          <w:lang w:val="en-US" w:eastAsia="zh-CN"/>
        </w:rPr>
        <w:t>4</w:t>
      </w:r>
      <w:r>
        <w:rPr>
          <w:rFonts w:hint="default" w:ascii="Arial" w:hAnsi="Arial" w:eastAsia="MS Gothic" w:cs="Times New Roman"/>
          <w:b/>
          <w:kern w:val="2"/>
          <w:sz w:val="24"/>
          <w:szCs w:val="24"/>
          <w:lang w:val="en-GB" w:eastAsia="zh-CN"/>
        </w:rPr>
        <w:tab/>
      </w:r>
      <w:r>
        <w:rPr>
          <w:rFonts w:hint="default" w:ascii="Arial" w:hAnsi="Arial" w:eastAsia="MS Gothic" w:cs="Times New Roman"/>
          <w:b/>
          <w:kern w:val="2"/>
          <w:sz w:val="24"/>
          <w:szCs w:val="24"/>
          <w:lang w:val="en-GB" w:eastAsia="zh-CN"/>
        </w:rPr>
        <w:t>R2-2313869</w:t>
      </w:r>
    </w:p>
    <w:p>
      <w:pPr>
        <w:keepNext w:val="0"/>
        <w:keepLines w:val="0"/>
        <w:pageBreakBefore w:val="0"/>
        <w:widowControl w:val="0"/>
        <w:tabs>
          <w:tab w:val="right" w:pos="9639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rPr>
          <w:rFonts w:ascii="Arial" w:hAnsi="Arial" w:eastAsia="MS Gothic" w:cs="Times New Roman"/>
          <w:b/>
          <w:kern w:val="2"/>
          <w:sz w:val="24"/>
          <w:szCs w:val="24"/>
          <w:lang w:val="de-DE" w:eastAsia="zh-CN"/>
        </w:rPr>
      </w:pPr>
      <w:r>
        <w:rPr>
          <w:rFonts w:ascii="Arial" w:hAnsi="Arial" w:eastAsia="MS Gothic" w:cs="Times New Roman"/>
          <w:b/>
          <w:kern w:val="2"/>
          <w:sz w:val="24"/>
          <w:szCs w:val="24"/>
          <w:lang w:val="de-DE" w:eastAsia="zh-CN"/>
        </w:rPr>
        <w:t>Chicago, USA, Nov. 13th – 17th, 2023</w:t>
      </w:r>
    </w:p>
    <w:p>
      <w:pPr>
        <w:rPr>
          <w:rFonts w:ascii="Arial" w:hAnsi="Arial" w:cs="Arial"/>
        </w:rPr>
      </w:pPr>
    </w:p>
    <w:p>
      <w:pPr>
        <w:spacing w:after="60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</w:rPr>
        <w:t>Reply LS on flightpath information forwarding for UAV</w:t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 w:val="0"/>
          <w:bCs/>
        </w:rPr>
        <w:t>R2-2307034/R3-233493</w:t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Rel-18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</w:rPr>
        <w:t>NR_UAV-Core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 w:val="0"/>
          <w:highlight w:val="none"/>
        </w:rPr>
        <w:t>RAN2</w:t>
      </w:r>
    </w:p>
    <w:p>
      <w:pPr>
        <w:spacing w:after="60"/>
        <w:ind w:left="1985" w:hanging="1985"/>
        <w:rPr>
          <w:rFonts w:hint="eastAsia" w:ascii="Arial" w:hAnsi="Arial" w:eastAsia="宋体" w:cs="Arial"/>
          <w:b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 w:val="0"/>
        </w:rPr>
        <w:t>RAN</w:t>
      </w:r>
      <w:r>
        <w:rPr>
          <w:rFonts w:hint="eastAsia" w:ascii="Arial" w:hAnsi="Arial" w:eastAsia="宋体" w:cs="Arial"/>
          <w:b/>
          <w:bCs w:val="0"/>
          <w:lang w:val="en-US" w:eastAsia="zh-CN"/>
        </w:rPr>
        <w:t>3</w:t>
      </w:r>
      <w:bookmarkStart w:id="0" w:name="_GoBack"/>
      <w:bookmarkEnd w:id="0"/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keepNext/>
        <w:keepLines w:val="0"/>
        <w:tabs>
          <w:tab w:val="left" w:pos="2694"/>
        </w:tabs>
        <w:spacing w:before="0" w:after="0" w:line="240" w:lineRule="auto"/>
        <w:ind w:left="567"/>
        <w:outlineLvl w:val="3"/>
        <w:rPr>
          <w:rFonts w:hint="default" w:ascii="Arial" w:hAnsi="Arial" w:eastAsia="宋体" w:cs="Arial"/>
          <w:b/>
          <w:bCs/>
          <w:color w:val="auto"/>
          <w:kern w:val="0"/>
          <w:sz w:val="20"/>
          <w:szCs w:val="20"/>
          <w:lang w:val="en-US" w:eastAsia="zh-CN" w:bidi="ar-SA"/>
        </w:rPr>
      </w:pPr>
      <w:r>
        <w:rPr>
          <w:rFonts w:ascii="Arial" w:hAnsi="Arial" w:eastAsia="宋体" w:cs="Arial"/>
          <w:b/>
          <w:bCs w:val="0"/>
          <w:color w:val="auto"/>
          <w:kern w:val="0"/>
          <w:sz w:val="20"/>
          <w:szCs w:val="20"/>
          <w:lang w:val="en-GB" w:eastAsia="en-US" w:bidi="ar-SA"/>
        </w:rPr>
        <w:t>Name:</w:t>
      </w:r>
      <w:r>
        <w:rPr>
          <w:rFonts w:ascii="Arial" w:hAnsi="Arial" w:eastAsia="宋体" w:cs="Arial"/>
          <w:b/>
          <w:bCs/>
          <w:color w:val="auto"/>
          <w:kern w:val="0"/>
          <w:sz w:val="20"/>
          <w:szCs w:val="20"/>
          <w:lang w:val="en-GB" w:eastAsia="en-US" w:bidi="ar-SA"/>
        </w:rPr>
        <w:tab/>
      </w:r>
      <w:r>
        <w:rPr>
          <w:rFonts w:hint="eastAsia" w:ascii="Arial" w:hAnsi="Arial" w:eastAsia="宋体" w:cs="Arial"/>
          <w:b/>
          <w:bCs/>
          <w:color w:val="auto"/>
          <w:kern w:val="0"/>
          <w:sz w:val="20"/>
          <w:szCs w:val="20"/>
          <w:lang w:val="en-US" w:eastAsia="zh-CN" w:bidi="ar-SA"/>
        </w:rPr>
        <w:t>Mengjie Zhang</w:t>
      </w:r>
    </w:p>
    <w:p>
      <w:pPr>
        <w:pStyle w:val="153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rFonts w:hint="default" w:eastAsia="宋体"/>
          <w:b/>
          <w:color w:val="auto"/>
          <w:kern w:val="0"/>
          <w:lang w:val="en-US" w:eastAsia="zh-CN"/>
        </w:rPr>
      </w:pPr>
      <w:r>
        <w:rPr>
          <w:b/>
          <w:color w:val="auto"/>
          <w:kern w:val="0"/>
          <w:lang w:val="it-IT" w:eastAsia="en-US"/>
        </w:rPr>
        <w:t>E-mail Address:</w:t>
      </w:r>
      <w:r>
        <w:rPr>
          <w:b/>
          <w:color w:val="auto"/>
          <w:kern w:val="0"/>
          <w:lang w:val="it-IT" w:eastAsia="en-US"/>
        </w:rPr>
        <w:tab/>
      </w:r>
      <w:r>
        <w:rPr>
          <w:rFonts w:hint="eastAsia"/>
          <w:b/>
          <w:color w:val="auto"/>
          <w:kern w:val="0"/>
          <w:lang w:val="en-US" w:eastAsia="zh-CN"/>
        </w:rPr>
        <w:t>zhang.mengjie@zte.com.cn</w:t>
      </w:r>
    </w:p>
    <w:p>
      <w:pPr>
        <w:tabs>
          <w:tab w:val="left" w:pos="2268"/>
        </w:tabs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58"/>
          <w:rFonts w:ascii="Arial" w:hAnsi="Arial" w:cs="Arial"/>
          <w:b/>
        </w:rPr>
        <w:t>mailto:3GPPLiaison@etsi.org</w:t>
      </w:r>
      <w:r>
        <w:rPr>
          <w:rStyle w:val="58"/>
          <w:rFonts w:ascii="Arial" w:hAnsi="Arial" w:cs="Arial"/>
          <w:b/>
        </w:rPr>
        <w:fldChar w:fldCharType="end"/>
      </w:r>
    </w:p>
    <w:p>
      <w:pPr>
        <w:spacing w:after="60"/>
        <w:rPr>
          <w:rFonts w:ascii="Arial" w:hAnsi="Arial" w:cs="Arial"/>
          <w:b/>
        </w:rPr>
      </w:pPr>
    </w:p>
    <w:p>
      <w:pPr>
        <w:pStyle w:val="49"/>
        <w:spacing w:before="0"/>
      </w:pPr>
      <w:r>
        <w:t>Attachments:</w:t>
      </w:r>
      <w: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numPr>
          <w:ilvl w:val="0"/>
          <w:numId w:val="0"/>
        </w:numPr>
        <w:spacing w:before="60"/>
        <w:rPr>
          <w:rFonts w:hint="eastAsia" w:ascii="Arial" w:hAnsi="Arial" w:eastAsia="宋体" w:cs="Arial"/>
          <w:lang w:val="en-US" w:eastAsia="zh-CN"/>
        </w:rPr>
      </w:pPr>
      <w:r>
        <w:rPr>
          <w:rFonts w:ascii="Arial" w:hAnsi="Arial" w:cs="Arial"/>
          <w:lang w:eastAsia="en-GB"/>
        </w:rPr>
        <w:t>RAN2 would like</w:t>
      </w:r>
      <w:r>
        <w:rPr>
          <w:rFonts w:hint="eastAsia" w:ascii="Arial" w:hAnsi="Arial" w:eastAsia="宋体" w:cs="Arial"/>
          <w:lang w:val="en-US" w:eastAsia="zh-CN"/>
        </w:rPr>
        <w:t xml:space="preserve"> to thank RAN3 for their LS on flightpath information forwarding for UAV (R2-2307034/R3-233493).</w:t>
      </w:r>
    </w:p>
    <w:p>
      <w:pPr>
        <w:numPr>
          <w:ilvl w:val="0"/>
          <w:numId w:val="0"/>
        </w:numPr>
        <w:spacing w:before="60"/>
        <w:rPr>
          <w:rFonts w:hint="default"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 xml:space="preserve">RAN2 agrees to include </w:t>
      </w:r>
      <w:r>
        <w:rPr>
          <w:rFonts w:hint="eastAsia" w:ascii="Arial" w:hAnsi="Arial" w:eastAsia="宋体" w:cs="Arial"/>
          <w:i/>
          <w:iCs/>
          <w:lang w:val="en-US" w:eastAsia="zh-CN"/>
        </w:rPr>
        <w:t xml:space="preserve">FlightPathInfoReport </w:t>
      </w:r>
      <w:r>
        <w:rPr>
          <w:rFonts w:hint="eastAsia" w:ascii="Arial" w:hAnsi="Arial" w:eastAsia="宋体" w:cs="Arial"/>
          <w:lang w:val="en-US" w:eastAsia="zh-CN"/>
        </w:rPr>
        <w:t xml:space="preserve">in </w:t>
      </w:r>
      <w:r>
        <w:rPr>
          <w:rFonts w:hint="eastAsia" w:ascii="Arial" w:hAnsi="Arial" w:eastAsia="宋体" w:cs="Arial"/>
          <w:i/>
          <w:iCs/>
          <w:lang w:val="en-US" w:eastAsia="zh-CN"/>
        </w:rPr>
        <w:t>AS-Context</w:t>
      </w:r>
      <w:r>
        <w:rPr>
          <w:rFonts w:hint="eastAsia" w:ascii="Arial" w:hAnsi="Arial" w:eastAsia="宋体" w:cs="Arial"/>
          <w:lang w:val="en-US" w:eastAsia="zh-CN"/>
        </w:rPr>
        <w:t xml:space="preserve"> within </w:t>
      </w:r>
      <w:r>
        <w:rPr>
          <w:rFonts w:hint="eastAsia" w:ascii="Arial" w:hAnsi="Arial" w:eastAsia="宋体" w:cs="Arial"/>
          <w:i/>
          <w:iCs/>
          <w:lang w:val="en-US" w:eastAsia="zh-CN"/>
        </w:rPr>
        <w:t xml:space="preserve">HandoverPreparationInformation </w:t>
      </w:r>
      <w:r>
        <w:rPr>
          <w:rFonts w:hint="eastAsia" w:ascii="Arial" w:hAnsi="Arial" w:eastAsia="宋体" w:cs="Arial"/>
          <w:lang w:val="en-US" w:eastAsia="zh-CN"/>
        </w:rPr>
        <w:t xml:space="preserve">message so that RAN3 does not need to introduce explicit IEs in NGAP and NXAP unnecessarily. </w:t>
      </w:r>
    </w:p>
    <w:p>
      <w:pPr>
        <w:pStyle w:val="39"/>
        <w:rPr>
          <w:rFonts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</w:t>
      </w:r>
      <w:r>
        <w:rPr>
          <w:rFonts w:ascii="Arial" w:hAnsi="Arial" w:cs="Arial"/>
          <w:lang w:val="en-US" w:eastAsia="zh-CN"/>
        </w:rPr>
        <w:t xml:space="preserve">RAN3 </w:t>
      </w:r>
      <w:r>
        <w:rPr>
          <w:rFonts w:ascii="Arial" w:hAnsi="Arial" w:cs="Arial"/>
        </w:rPr>
        <w:t xml:space="preserve">to </w:t>
      </w:r>
      <w:r>
        <w:rPr>
          <w:rFonts w:ascii="Arial" w:hAnsi="Arial" w:eastAsia="Malgun Gothic"/>
          <w:iCs/>
          <w:lang w:val="en-US"/>
        </w:rPr>
        <w:t>take the above agreements into account</w:t>
      </w:r>
      <w:r>
        <w:rPr>
          <w:rFonts w:ascii="Arial" w:hAnsi="Arial" w:cs="Arial"/>
        </w:rPr>
        <w:t>.</w:t>
      </w:r>
    </w:p>
    <w:p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</w:rPr>
        <w:t>3. Date of Next TSG-RAN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  <w:r>
        <w:rPr>
          <w:rFonts w:ascii="Arial" w:hAnsi="Arial" w:cs="Arial"/>
          <w:bCs/>
          <w:lang w:val="en-US"/>
        </w:rPr>
        <w:tab/>
      </w:r>
    </w:p>
    <w:p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WG2#125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26 February - 1 March 2023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Athens, Greece</w:t>
      </w:r>
    </w:p>
    <w:p>
      <w:pPr>
        <w:tabs>
          <w:tab w:val="left" w:pos="4536"/>
        </w:tabs>
        <w:spacing w:after="120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Cs/>
          <w:lang w:val="en-US"/>
        </w:rPr>
        <w:t>3GPP TSG RAN WG2#125</w:t>
      </w:r>
      <w:r>
        <w:rPr>
          <w:rFonts w:hint="eastAsia" w:ascii="Arial" w:hAnsi="Arial" w:eastAsia="宋体" w:cs="Arial"/>
          <w:bCs/>
          <w:lang w:val="en-US" w:eastAsia="zh-CN"/>
        </w:rPr>
        <w:t>bis</w:t>
      </w:r>
      <w:r>
        <w:rPr>
          <w:rFonts w:ascii="Arial" w:hAnsi="Arial" w:cs="Arial"/>
          <w:bCs/>
          <w:lang w:val="en-US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15</w:t>
      </w:r>
      <w:r>
        <w:rPr>
          <w:rFonts w:ascii="Arial" w:hAnsi="Arial" w:cs="Arial"/>
          <w:bCs/>
          <w:lang w:val="en-US"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April</w:t>
      </w:r>
      <w:r>
        <w:rPr>
          <w:rFonts w:ascii="Arial" w:hAnsi="Arial" w:cs="Arial"/>
          <w:bCs/>
          <w:lang w:val="en-US"/>
        </w:rPr>
        <w:t xml:space="preserve"> - 1</w:t>
      </w:r>
      <w:r>
        <w:rPr>
          <w:rFonts w:hint="eastAsia" w:ascii="Arial" w:hAnsi="Arial" w:eastAsia="宋体" w:cs="Arial"/>
          <w:bCs/>
          <w:lang w:val="en-US" w:eastAsia="zh-CN"/>
        </w:rPr>
        <w:t>9</w:t>
      </w:r>
      <w:r>
        <w:rPr>
          <w:rFonts w:ascii="Arial" w:hAnsi="Arial" w:cs="Arial"/>
          <w:bCs/>
          <w:lang w:val="en-US"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April</w:t>
      </w:r>
      <w:r>
        <w:rPr>
          <w:rFonts w:ascii="Arial" w:hAnsi="Arial" w:cs="Arial"/>
          <w:bCs/>
          <w:lang w:val="en-US"/>
        </w:rPr>
        <w:t xml:space="preserve"> 2023</w:t>
      </w:r>
      <w:r>
        <w:rPr>
          <w:rFonts w:ascii="Arial" w:hAnsi="Arial" w:cs="Arial"/>
          <w:bCs/>
          <w:lang w:val="en-US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 xml:space="preserve">      TBC</w:t>
      </w:r>
      <w:r>
        <w:rPr>
          <w:rFonts w:ascii="Arial" w:hAnsi="Arial" w:cs="Arial"/>
          <w:bCs/>
          <w:lang w:val="en-US"/>
        </w:rPr>
        <w:t xml:space="preserve">, </w:t>
      </w:r>
      <w:r>
        <w:rPr>
          <w:rFonts w:hint="eastAsia" w:ascii="Arial" w:hAnsi="Arial" w:eastAsia="宋体" w:cs="Arial"/>
          <w:bCs/>
          <w:lang w:val="en-US" w:eastAsia="zh-CN"/>
        </w:rPr>
        <w:t>China</w:t>
      </w:r>
    </w:p>
    <w:p>
      <w:pPr>
        <w:pStyle w:val="15"/>
      </w:pPr>
    </w:p>
    <w:sectPr>
      <w:footerReference r:id="rId4" w:type="default"/>
      <w:headerReference r:id="rId3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center" w:pos="4820"/>
        <w:tab w:val="right" w:pos="9639"/>
      </w:tabs>
      <w:jc w:val="left"/>
    </w:pPr>
    <w:r>
      <w:tab/>
    </w:r>
    <w:r>
      <w:rPr>
        <w:rStyle w:val="55"/>
      </w:rPr>
      <w:fldChar w:fldCharType="begin"/>
    </w:r>
    <w:r>
      <w:rPr>
        <w:rStyle w:val="55"/>
      </w:rPr>
      <w:instrText xml:space="preserve"> PAGE </w:instrText>
    </w:r>
    <w:r>
      <w:rPr>
        <w:rStyle w:val="55"/>
      </w:rPr>
      <w:fldChar w:fldCharType="separate"/>
    </w:r>
    <w:r>
      <w:rPr>
        <w:rStyle w:val="55"/>
      </w:rPr>
      <w:t>4</w:t>
    </w:r>
    <w:r>
      <w:rPr>
        <w:rStyle w:val="55"/>
      </w:rPr>
      <w:fldChar w:fldCharType="end"/>
    </w:r>
    <w:r>
      <w:rPr>
        <w:rStyle w:val="55"/>
      </w:rPr>
      <w:t>/</w:t>
    </w:r>
    <w:r>
      <w:rPr>
        <w:rStyle w:val="55"/>
      </w:rPr>
      <w:fldChar w:fldCharType="begin"/>
    </w:r>
    <w:r>
      <w:rPr>
        <w:rStyle w:val="55"/>
      </w:rPr>
      <w:instrText xml:space="preserve"> NUMPAGES </w:instrText>
    </w:r>
    <w:r>
      <w:rPr>
        <w:rStyle w:val="55"/>
      </w:rPr>
      <w:fldChar w:fldCharType="separate"/>
    </w:r>
    <w:r>
      <w:rPr>
        <w:rStyle w:val="55"/>
      </w:rPr>
      <w:t>4</w:t>
    </w:r>
    <w:r>
      <w:rPr>
        <w:rStyle w:val="55"/>
      </w:rPr>
      <w:fldChar w:fldCharType="end"/>
    </w:r>
    <w:r>
      <w:rPr>
        <w:rStyle w:val="55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4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 w:tentative="0">
      <w:start w:val="1"/>
      <w:numFmt w:val="lowerRoman"/>
      <w:pStyle w:val="32"/>
      <w:lvlText w:val="%1."/>
      <w:lvlJc w:val="right"/>
      <w:pPr>
        <w:ind w:left="926" w:hanging="360"/>
      </w:pPr>
    </w:lvl>
  </w:abstractNum>
  <w:abstractNum w:abstractNumId="1">
    <w:nsid w:val="0F847706"/>
    <w:multiLevelType w:val="multilevel"/>
    <w:tmpl w:val="0F847706"/>
    <w:lvl w:ilvl="0" w:tentative="0">
      <w:start w:val="1"/>
      <w:numFmt w:val="bullet"/>
      <w:pStyle w:val="25"/>
      <w:lvlText w:val=""/>
      <w:lvlJc w:val="left"/>
      <w:pPr>
        <w:ind w:left="185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01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17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2">
    <w:nsid w:val="20396CDA"/>
    <w:multiLevelType w:val="multilevel"/>
    <w:tmpl w:val="20396CDA"/>
    <w:lvl w:ilvl="0" w:tentative="0">
      <w:start w:val="1"/>
      <w:numFmt w:val="bullet"/>
      <w:pStyle w:val="27"/>
      <w:lvlText w:val=""/>
      <w:lvlJc w:val="left"/>
      <w:pPr>
        <w:ind w:left="1287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">
    <w:nsid w:val="275A7442"/>
    <w:multiLevelType w:val="multilevel"/>
    <w:tmpl w:val="275A7442"/>
    <w:lvl w:ilvl="0" w:tentative="0">
      <w:start w:val="1"/>
      <w:numFmt w:val="bullet"/>
      <w:pStyle w:val="26"/>
      <w:lvlText w:val=""/>
      <w:lvlJc w:val="left"/>
      <w:pPr>
        <w:ind w:left="1571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4">
    <w:nsid w:val="33EA44FF"/>
    <w:multiLevelType w:val="multilevel"/>
    <w:tmpl w:val="33EA44FF"/>
    <w:lvl w:ilvl="0" w:tentative="0">
      <w:start w:val="1"/>
      <w:numFmt w:val="decimal"/>
      <w:pStyle w:val="24"/>
      <w:lvlText w:val="%1."/>
      <w:lvlJc w:val="left"/>
      <w:pPr>
        <w:ind w:left="1004" w:hanging="360"/>
      </w:pPr>
    </w:lvl>
    <w:lvl w:ilvl="1" w:tentative="0">
      <w:start w:val="1"/>
      <w:numFmt w:val="lowerLetter"/>
      <w:lvlText w:val="%2."/>
      <w:lvlJc w:val="left"/>
      <w:pPr>
        <w:ind w:left="1724" w:hanging="360"/>
      </w:pPr>
    </w:lvl>
    <w:lvl w:ilvl="2" w:tentative="0">
      <w:start w:val="1"/>
      <w:numFmt w:val="lowerRoman"/>
      <w:lvlText w:val="%3."/>
      <w:lvlJc w:val="right"/>
      <w:pPr>
        <w:ind w:left="2444" w:hanging="180"/>
      </w:pPr>
    </w:lvl>
    <w:lvl w:ilvl="3" w:tentative="0">
      <w:start w:val="1"/>
      <w:numFmt w:val="decimal"/>
      <w:lvlText w:val="%4."/>
      <w:lvlJc w:val="left"/>
      <w:pPr>
        <w:ind w:left="3164" w:hanging="360"/>
      </w:pPr>
    </w:lvl>
    <w:lvl w:ilvl="4" w:tentative="0">
      <w:start w:val="1"/>
      <w:numFmt w:val="lowerLetter"/>
      <w:lvlText w:val="%5."/>
      <w:lvlJc w:val="left"/>
      <w:pPr>
        <w:ind w:left="3884" w:hanging="360"/>
      </w:pPr>
    </w:lvl>
    <w:lvl w:ilvl="5" w:tentative="0">
      <w:start w:val="1"/>
      <w:numFmt w:val="lowerRoman"/>
      <w:lvlText w:val="%6."/>
      <w:lvlJc w:val="right"/>
      <w:pPr>
        <w:ind w:left="4604" w:hanging="180"/>
      </w:pPr>
    </w:lvl>
    <w:lvl w:ilvl="6" w:tentative="0">
      <w:start w:val="1"/>
      <w:numFmt w:val="decimal"/>
      <w:lvlText w:val="%7."/>
      <w:lvlJc w:val="left"/>
      <w:pPr>
        <w:ind w:left="5324" w:hanging="360"/>
      </w:pPr>
    </w:lvl>
    <w:lvl w:ilvl="7" w:tentative="0">
      <w:start w:val="1"/>
      <w:numFmt w:val="lowerLetter"/>
      <w:lvlText w:val="%8."/>
      <w:lvlJc w:val="left"/>
      <w:pPr>
        <w:ind w:left="6044" w:hanging="360"/>
      </w:pPr>
    </w:lvl>
    <w:lvl w:ilvl="8" w:tentative="0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3AA46647"/>
    <w:multiLevelType w:val="multilevel"/>
    <w:tmpl w:val="3AA46647"/>
    <w:lvl w:ilvl="0" w:tentative="0">
      <w:start w:val="1"/>
      <w:numFmt w:val="decimal"/>
      <w:pStyle w:val="73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4BDF65F6"/>
    <w:multiLevelType w:val="multilevel"/>
    <w:tmpl w:val="4BDF65F6"/>
    <w:lvl w:ilvl="0" w:tentative="0">
      <w:start w:val="1"/>
      <w:numFmt w:val="decimal"/>
      <w:pStyle w:val="67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97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1F44A7"/>
    <w:multiLevelType w:val="multilevel"/>
    <w:tmpl w:val="521F44A7"/>
    <w:lvl w:ilvl="0" w:tentative="0">
      <w:start w:val="1"/>
      <w:numFmt w:val="bullet"/>
      <w:pStyle w:val="118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5BDE1D10"/>
    <w:multiLevelType w:val="multilevel"/>
    <w:tmpl w:val="5BDE1D10"/>
    <w:lvl w:ilvl="0" w:tentative="0">
      <w:start w:val="1"/>
      <w:numFmt w:val="bullet"/>
      <w:pStyle w:val="28"/>
      <w:lvlText w:val=""/>
      <w:lvlJc w:val="left"/>
      <w:pPr>
        <w:ind w:left="100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0">
    <w:nsid w:val="6E4C234E"/>
    <w:multiLevelType w:val="multilevel"/>
    <w:tmpl w:val="6E4C234E"/>
    <w:lvl w:ilvl="0" w:tentative="0">
      <w:start w:val="1"/>
      <w:numFmt w:val="lowerLetter"/>
      <w:pStyle w:val="23"/>
      <w:lvlText w:val="%1."/>
      <w:lvlJc w:val="left"/>
      <w:pPr>
        <w:ind w:left="1287" w:hanging="360"/>
      </w:pPr>
    </w:lvl>
    <w:lvl w:ilvl="1" w:tentative="0">
      <w:start w:val="1"/>
      <w:numFmt w:val="lowerLetter"/>
      <w:lvlText w:val="%2."/>
      <w:lvlJc w:val="left"/>
      <w:pPr>
        <w:ind w:left="2007" w:hanging="360"/>
      </w:pPr>
    </w:lvl>
    <w:lvl w:ilvl="2" w:tentative="0">
      <w:start w:val="1"/>
      <w:numFmt w:val="lowerRoman"/>
      <w:lvlText w:val="%3."/>
      <w:lvlJc w:val="right"/>
      <w:pPr>
        <w:ind w:left="2727" w:hanging="180"/>
      </w:pPr>
    </w:lvl>
    <w:lvl w:ilvl="3" w:tentative="0">
      <w:start w:val="1"/>
      <w:numFmt w:val="decimal"/>
      <w:lvlText w:val="%4."/>
      <w:lvlJc w:val="left"/>
      <w:pPr>
        <w:ind w:left="3447" w:hanging="360"/>
      </w:pPr>
    </w:lvl>
    <w:lvl w:ilvl="4" w:tentative="0">
      <w:start w:val="1"/>
      <w:numFmt w:val="lowerLetter"/>
      <w:lvlText w:val="%5."/>
      <w:lvlJc w:val="left"/>
      <w:pPr>
        <w:ind w:left="4167" w:hanging="360"/>
      </w:pPr>
    </w:lvl>
    <w:lvl w:ilvl="5" w:tentative="0">
      <w:start w:val="1"/>
      <w:numFmt w:val="lowerRoman"/>
      <w:lvlText w:val="%6."/>
      <w:lvlJc w:val="right"/>
      <w:pPr>
        <w:ind w:left="4887" w:hanging="180"/>
      </w:pPr>
    </w:lvl>
    <w:lvl w:ilvl="6" w:tentative="0">
      <w:start w:val="1"/>
      <w:numFmt w:val="decimal"/>
      <w:lvlText w:val="%7."/>
      <w:lvlJc w:val="left"/>
      <w:pPr>
        <w:ind w:left="5607" w:hanging="360"/>
      </w:pPr>
    </w:lvl>
    <w:lvl w:ilvl="7" w:tentative="0">
      <w:start w:val="1"/>
      <w:numFmt w:val="lowerLetter"/>
      <w:lvlText w:val="%8."/>
      <w:lvlJc w:val="left"/>
      <w:pPr>
        <w:ind w:left="6327" w:hanging="360"/>
      </w:pPr>
    </w:lvl>
    <w:lvl w:ilvl="8" w:tentative="0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70146DC0"/>
    <w:multiLevelType w:val="multilevel"/>
    <w:tmpl w:val="70146DC0"/>
    <w:lvl w:ilvl="0" w:tentative="0">
      <w:start w:val="1"/>
      <w:numFmt w:val="bullet"/>
      <w:pStyle w:val="150"/>
      <w:lvlText w:val=""/>
      <w:lvlJc w:val="left"/>
      <w:pPr>
        <w:tabs>
          <w:tab w:val="left" w:pos="1494"/>
        </w:tabs>
        <w:ind w:left="1494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4FF1CEA"/>
    <w:multiLevelType w:val="multilevel"/>
    <w:tmpl w:val="74FF1CEA"/>
    <w:lvl w:ilvl="0" w:tentative="0">
      <w:start w:val="1"/>
      <w:numFmt w:val="bullet"/>
      <w:pStyle w:val="35"/>
      <w:lvlText w:val=""/>
      <w:lvlJc w:val="left"/>
      <w:pPr>
        <w:ind w:left="213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85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57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29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501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73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45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717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898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9"/>
  </w:num>
  <w:num w:numId="7">
    <w:abstractNumId w:val="0"/>
  </w:num>
  <w:num w:numId="8">
    <w:abstractNumId w:val="12"/>
  </w:num>
  <w:num w:numId="9">
    <w:abstractNumId w:val="6"/>
  </w:num>
  <w:num w:numId="10">
    <w:abstractNumId w:val="5"/>
  </w:num>
  <w:num w:numId="11">
    <w:abstractNumId w:val="7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documentProtection w:enforcement="0"/>
  <w:defaultTabStop w:val="567"/>
  <w:doNotHyphenateCaps/>
  <w:drawingGridHorizontalSpacing w:val="120"/>
  <w:drawingGridVerticalSpacing w:val="120"/>
  <w:displayVerticalDrawingGridEvery w:val="0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14A"/>
    <w:rsid w:val="000006E1"/>
    <w:rsid w:val="00000B76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55EB"/>
    <w:rsid w:val="00085B52"/>
    <w:rsid w:val="000866F2"/>
    <w:rsid w:val="0008691C"/>
    <w:rsid w:val="00087B05"/>
    <w:rsid w:val="0009009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201"/>
    <w:rsid w:val="000C78E5"/>
    <w:rsid w:val="000D0D07"/>
    <w:rsid w:val="000D2EA1"/>
    <w:rsid w:val="000D4797"/>
    <w:rsid w:val="000D7D81"/>
    <w:rsid w:val="000E0527"/>
    <w:rsid w:val="000E1E92"/>
    <w:rsid w:val="000E2973"/>
    <w:rsid w:val="000E37E0"/>
    <w:rsid w:val="000E54D2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2D70"/>
    <w:rsid w:val="00103CD4"/>
    <w:rsid w:val="001062FB"/>
    <w:rsid w:val="001063E6"/>
    <w:rsid w:val="001067AE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30847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DA8"/>
    <w:rsid w:val="00215423"/>
    <w:rsid w:val="002158FA"/>
    <w:rsid w:val="00217646"/>
    <w:rsid w:val="00220600"/>
    <w:rsid w:val="00220A8E"/>
    <w:rsid w:val="002224DB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D109F"/>
    <w:rsid w:val="003D2478"/>
    <w:rsid w:val="003D2561"/>
    <w:rsid w:val="003D36D2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675"/>
    <w:rsid w:val="005848E5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30001"/>
    <w:rsid w:val="0063062A"/>
    <w:rsid w:val="00630B83"/>
    <w:rsid w:val="00630EAC"/>
    <w:rsid w:val="006311B3"/>
    <w:rsid w:val="0063284C"/>
    <w:rsid w:val="00632F8A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5975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77FD"/>
    <w:rsid w:val="0087062C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70DD"/>
    <w:rsid w:val="009A0FBA"/>
    <w:rsid w:val="009A1601"/>
    <w:rsid w:val="009A3BB6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4EF2"/>
    <w:rsid w:val="009D4FF0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361B"/>
    <w:rsid w:val="00A137E6"/>
    <w:rsid w:val="00A13A09"/>
    <w:rsid w:val="00A13A65"/>
    <w:rsid w:val="00A13E54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2062"/>
    <w:rsid w:val="00AB2DB9"/>
    <w:rsid w:val="00AB3001"/>
    <w:rsid w:val="00AB32FB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104FA"/>
    <w:rsid w:val="00B14516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79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1568"/>
    <w:rsid w:val="00C824C1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F10C0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20F7B"/>
    <w:rsid w:val="00D21BD2"/>
    <w:rsid w:val="00D22A15"/>
    <w:rsid w:val="00D22FE1"/>
    <w:rsid w:val="00D239A7"/>
    <w:rsid w:val="00D23F47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729E"/>
    <w:rsid w:val="00F37A7A"/>
    <w:rsid w:val="00F4016B"/>
    <w:rsid w:val="00F40F0C"/>
    <w:rsid w:val="00F413A1"/>
    <w:rsid w:val="00F420E7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4E7"/>
    <w:rsid w:val="00FA170C"/>
    <w:rsid w:val="00FA2BB3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  <w:rsid w:val="02F24283"/>
    <w:rsid w:val="0A5B302E"/>
    <w:rsid w:val="20093691"/>
    <w:rsid w:val="5E7F3C89"/>
    <w:rsid w:val="681A7F93"/>
    <w:rsid w:val="6A3D68D1"/>
    <w:rsid w:val="7F64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6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12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1"/>
    <w:next w:val="1"/>
    <w:link w:val="12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8"/>
    <w:qFormat/>
    <w:uiPriority w:val="0"/>
    <w:pPr>
      <w:outlineLvl w:val="5"/>
    </w:pPr>
  </w:style>
  <w:style w:type="paragraph" w:styleId="9">
    <w:name w:val="heading 7"/>
    <w:basedOn w:val="8"/>
    <w:next w:val="1"/>
    <w:link w:val="129"/>
    <w:qFormat/>
    <w:uiPriority w:val="0"/>
    <w:pPr>
      <w:outlineLvl w:val="6"/>
    </w:pPr>
  </w:style>
  <w:style w:type="paragraph" w:styleId="10">
    <w:name w:val="heading 8"/>
    <w:basedOn w:val="2"/>
    <w:next w:val="1"/>
    <w:link w:val="13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1"/>
    <w:qFormat/>
    <w:uiPriority w:val="0"/>
    <w:p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  <w:rPr>
      <w:lang w:eastAsia="ja-JP"/>
    </w:rPr>
  </w:style>
  <w:style w:type="paragraph" w:styleId="14">
    <w:name w:val="List"/>
    <w:basedOn w:val="15"/>
    <w:qFormat/>
    <w:uiPriority w:val="0"/>
    <w:pPr>
      <w:ind w:left="568" w:hanging="284"/>
    </w:pPr>
  </w:style>
  <w:style w:type="paragraph" w:styleId="15">
    <w:name w:val="Body Text"/>
    <w:basedOn w:val="1"/>
    <w:link w:val="74"/>
    <w:qFormat/>
    <w:uiPriority w:val="0"/>
    <w:pPr>
      <w:spacing w:after="120"/>
      <w:jc w:val="both"/>
    </w:pPr>
    <w:rPr>
      <w:rFonts w:ascii="Arial" w:hAnsi="Arial"/>
      <w:lang w:eastAsia="zh-CN"/>
    </w:r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3">
    <w:name w:val="List Number 2"/>
    <w:basedOn w:val="24"/>
    <w:qFormat/>
    <w:uiPriority w:val="0"/>
    <w:pPr>
      <w:numPr>
        <w:numId w:val="1"/>
      </w:numPr>
    </w:pPr>
  </w:style>
  <w:style w:type="paragraph" w:styleId="24">
    <w:name w:val="List Number"/>
    <w:basedOn w:val="14"/>
    <w:qFormat/>
    <w:uiPriority w:val="0"/>
    <w:pPr>
      <w:numPr>
        <w:ilvl w:val="0"/>
        <w:numId w:val="2"/>
      </w:numPr>
    </w:pPr>
    <w:rPr>
      <w:lang w:eastAsia="ja-JP"/>
    </w:rPr>
  </w:style>
  <w:style w:type="paragraph" w:styleId="25">
    <w:name w:val="List Bullet 4"/>
    <w:basedOn w:val="26"/>
    <w:qFormat/>
    <w:uiPriority w:val="0"/>
    <w:pPr>
      <w:numPr>
        <w:numId w:val="3"/>
      </w:numPr>
    </w:pPr>
  </w:style>
  <w:style w:type="paragraph" w:styleId="26">
    <w:name w:val="List Bullet 3"/>
    <w:basedOn w:val="27"/>
    <w:qFormat/>
    <w:uiPriority w:val="0"/>
    <w:pPr>
      <w:numPr>
        <w:numId w:val="4"/>
      </w:numPr>
    </w:pPr>
  </w:style>
  <w:style w:type="paragraph" w:styleId="27">
    <w:name w:val="List Bullet 2"/>
    <w:basedOn w:val="28"/>
    <w:qFormat/>
    <w:uiPriority w:val="0"/>
    <w:pPr>
      <w:numPr>
        <w:numId w:val="5"/>
      </w:numPr>
    </w:pPr>
  </w:style>
  <w:style w:type="paragraph" w:styleId="28">
    <w:name w:val="List Bullet"/>
    <w:basedOn w:val="14"/>
    <w:qFormat/>
    <w:uiPriority w:val="0"/>
    <w:pPr>
      <w:numPr>
        <w:ilvl w:val="0"/>
        <w:numId w:val="6"/>
      </w:numPr>
    </w:pPr>
    <w:rPr>
      <w:lang w:eastAsia="ja-JP"/>
    </w:rPr>
  </w:style>
  <w:style w:type="paragraph" w:styleId="29">
    <w:name w:val="caption"/>
    <w:basedOn w:val="1"/>
    <w:next w:val="1"/>
    <w:qFormat/>
    <w:uiPriority w:val="0"/>
    <w:pPr>
      <w:spacing w:before="120" w:after="120"/>
    </w:pPr>
    <w:rPr>
      <w:b/>
      <w:lang w:eastAsia="en-GB"/>
    </w:rPr>
  </w:style>
  <w:style w:type="paragraph" w:styleId="30">
    <w:name w:val="Document Map"/>
    <w:basedOn w:val="1"/>
    <w:link w:val="11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09"/>
    <w:qFormat/>
    <w:uiPriority w:val="99"/>
  </w:style>
  <w:style w:type="paragraph" w:styleId="32">
    <w:name w:val="List Number 3"/>
    <w:basedOn w:val="23"/>
    <w:qFormat/>
    <w:uiPriority w:val="0"/>
    <w:pPr>
      <w:numPr>
        <w:numId w:val="7"/>
      </w:numPr>
      <w:contextualSpacing/>
    </w:pPr>
  </w:style>
  <w:style w:type="paragraph" w:styleId="33">
    <w:name w:val="List Continue"/>
    <w:basedOn w:val="1"/>
    <w:qFormat/>
    <w:uiPriority w:val="0"/>
    <w:pPr>
      <w:spacing w:after="120"/>
      <w:ind w:left="283"/>
      <w:contextualSpacing/>
    </w:pPr>
    <w:rPr>
      <w:rFonts w:ascii="Arial" w:hAnsi="Arial"/>
    </w:rPr>
  </w:style>
  <w:style w:type="paragraph" w:styleId="34">
    <w:name w:val="Plain Text"/>
    <w:basedOn w:val="1"/>
    <w:link w:val="139"/>
    <w:qFormat/>
    <w:uiPriority w:val="0"/>
    <w:rPr>
      <w:rFonts w:ascii="Courier New" w:hAnsi="Courier New"/>
      <w:lang w:val="nb-NO"/>
    </w:rPr>
  </w:style>
  <w:style w:type="paragraph" w:styleId="35">
    <w:name w:val="List Bullet 5"/>
    <w:basedOn w:val="25"/>
    <w:qFormat/>
    <w:uiPriority w:val="0"/>
    <w:pPr>
      <w:numPr>
        <w:numId w:val="8"/>
      </w:numPr>
    </w:pPr>
  </w:style>
  <w:style w:type="paragraph" w:styleId="3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37">
    <w:name w:val="Balloon Text"/>
    <w:basedOn w:val="1"/>
    <w:link w:val="108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8">
    <w:name w:val="footer"/>
    <w:basedOn w:val="39"/>
    <w:link w:val="121"/>
    <w:qFormat/>
    <w:uiPriority w:val="0"/>
    <w:pPr>
      <w:jc w:val="center"/>
    </w:pPr>
    <w:rPr>
      <w:i/>
    </w:rPr>
  </w:style>
  <w:style w:type="paragraph" w:styleId="39">
    <w:name w:val="header"/>
    <w:link w:val="12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0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  <w:lang w:eastAsia="en-GB"/>
    </w:rPr>
  </w:style>
  <w:style w:type="paragraph" w:styleId="41">
    <w:name w:val="footnote text"/>
    <w:basedOn w:val="1"/>
    <w:link w:val="122"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able of figures"/>
    <w:basedOn w:val="15"/>
    <w:next w:val="1"/>
    <w:qFormat/>
    <w:uiPriority w:val="99"/>
    <w:pPr>
      <w:ind w:left="1701" w:hanging="1701"/>
      <w:jc w:val="left"/>
    </w:pPr>
    <w:rPr>
      <w:b/>
    </w:rPr>
  </w:style>
  <w:style w:type="paragraph" w:styleId="45">
    <w:name w:val="toc 9"/>
    <w:basedOn w:val="36"/>
    <w:next w:val="1"/>
    <w:qFormat/>
    <w:uiPriority w:val="39"/>
    <w:pPr>
      <w:ind w:left="1418" w:hanging="1418"/>
    </w:pPr>
  </w:style>
  <w:style w:type="paragraph" w:styleId="46">
    <w:name w:val="List Continue 2"/>
    <w:basedOn w:val="1"/>
    <w:qFormat/>
    <w:uiPriority w:val="0"/>
    <w:pPr>
      <w:spacing w:after="120"/>
      <w:ind w:left="566"/>
      <w:contextualSpacing/>
    </w:pPr>
    <w:rPr>
      <w:rFonts w:ascii="Arial" w:hAnsi="Arial"/>
    </w:rPr>
  </w:style>
  <w:style w:type="paragraph" w:styleId="47">
    <w:name w:val="index 1"/>
    <w:basedOn w:val="1"/>
    <w:next w:val="1"/>
    <w:qFormat/>
    <w:uiPriority w:val="0"/>
    <w:pPr>
      <w:keepLines/>
      <w:spacing w:after="0"/>
    </w:pPr>
  </w:style>
  <w:style w:type="paragraph" w:styleId="48">
    <w:name w:val="index 2"/>
    <w:basedOn w:val="47"/>
    <w:next w:val="1"/>
    <w:qFormat/>
    <w:uiPriority w:val="0"/>
    <w:pPr>
      <w:ind w:left="284"/>
    </w:pPr>
  </w:style>
  <w:style w:type="paragraph" w:styleId="49">
    <w:name w:val="Title"/>
    <w:basedOn w:val="1"/>
    <w:next w:val="1"/>
    <w:qFormat/>
    <w:uiPriority w:val="10"/>
    <w:pPr>
      <w:spacing w:before="240" w:after="60" w:line="240" w:lineRule="auto"/>
      <w:ind w:left="1701" w:hanging="1701"/>
      <w:outlineLvl w:val="0"/>
    </w:pPr>
    <w:rPr>
      <w:rFonts w:ascii="Arial" w:hAnsi="Arial" w:eastAsia="宋体" w:cs="Arial"/>
      <w:b/>
      <w:bCs/>
      <w:kern w:val="28"/>
    </w:rPr>
  </w:style>
  <w:style w:type="paragraph" w:styleId="50">
    <w:name w:val="annotation subject"/>
    <w:basedOn w:val="31"/>
    <w:next w:val="31"/>
    <w:link w:val="110"/>
    <w:qFormat/>
    <w:uiPriority w:val="0"/>
    <w:rPr>
      <w:b/>
      <w:bCs/>
    </w:rPr>
  </w:style>
  <w:style w:type="table" w:styleId="52">
    <w:name w:val="Table Grid"/>
    <w:basedOn w:val="51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Strong"/>
    <w:qFormat/>
    <w:uiPriority w:val="22"/>
    <w:rPr>
      <w:b/>
      <w:bCs/>
    </w:rPr>
  </w:style>
  <w:style w:type="character" w:styleId="55">
    <w:name w:val="page number"/>
    <w:basedOn w:val="53"/>
    <w:qFormat/>
    <w:uiPriority w:val="0"/>
  </w:style>
  <w:style w:type="character" w:styleId="56">
    <w:name w:val="FollowedHyperlink"/>
    <w:unhideWhenUsed/>
    <w:qFormat/>
    <w:uiPriority w:val="0"/>
    <w:rPr>
      <w:color w:val="800080"/>
      <w:u w:val="single"/>
    </w:rPr>
  </w:style>
  <w:style w:type="character" w:styleId="57">
    <w:name w:val="Emphasis"/>
    <w:qFormat/>
    <w:uiPriority w:val="0"/>
    <w:rPr>
      <w:i/>
      <w:iCs/>
    </w:rPr>
  </w:style>
  <w:style w:type="character" w:styleId="58">
    <w:name w:val="Hyperlink"/>
    <w:qFormat/>
    <w:uiPriority w:val="99"/>
    <w:rPr>
      <w:color w:val="0000FF"/>
      <w:u w:val="single"/>
    </w:rPr>
  </w:style>
  <w:style w:type="character" w:styleId="59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60">
    <w:name w:val="annotation reference"/>
    <w:qFormat/>
    <w:uiPriority w:val="99"/>
    <w:rPr>
      <w:sz w:val="16"/>
      <w:szCs w:val="16"/>
    </w:rPr>
  </w:style>
  <w:style w:type="character" w:styleId="61">
    <w:name w:val="footnote reference"/>
    <w:qFormat/>
    <w:uiPriority w:val="0"/>
    <w:rPr>
      <w:b/>
      <w:position w:val="6"/>
      <w:sz w:val="16"/>
    </w:rPr>
  </w:style>
  <w:style w:type="paragraph" w:customStyle="1" w:styleId="62">
    <w:name w:val="Figure"/>
    <w:basedOn w:val="1"/>
    <w:next w:val="29"/>
    <w:qFormat/>
    <w:uiPriority w:val="0"/>
    <w:pPr>
      <w:keepNext/>
      <w:keepLines/>
      <w:spacing w:before="180"/>
      <w:jc w:val="center"/>
    </w:pPr>
  </w:style>
  <w:style w:type="paragraph" w:customStyle="1" w:styleId="63">
    <w:name w:val="3GPP_Header"/>
    <w:basedOn w:val="15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Editor's Note"/>
    <w:basedOn w:val="66"/>
    <w:link w:val="117"/>
    <w:qFormat/>
    <w:uiPriority w:val="0"/>
    <w:rPr>
      <w:color w:val="FF0000"/>
      <w:lang w:val="zh-CN" w:eastAsia="zh-CN"/>
    </w:rPr>
  </w:style>
  <w:style w:type="paragraph" w:customStyle="1" w:styleId="66">
    <w:name w:val="NO"/>
    <w:basedOn w:val="1"/>
    <w:link w:val="116"/>
    <w:qFormat/>
    <w:uiPriority w:val="0"/>
    <w:pPr>
      <w:keepLines/>
      <w:ind w:left="1135" w:hanging="851"/>
    </w:pPr>
  </w:style>
  <w:style w:type="paragraph" w:customStyle="1" w:styleId="67">
    <w:name w:val="Reference"/>
    <w:basedOn w:val="15"/>
    <w:qFormat/>
    <w:uiPriority w:val="0"/>
    <w:pPr>
      <w:numPr>
        <w:ilvl w:val="0"/>
        <w:numId w:val="9"/>
      </w:numPr>
    </w:pPr>
  </w:style>
  <w:style w:type="character" w:customStyle="1" w:styleId="68">
    <w:name w:val="Heading 1 Char"/>
    <w:link w:val="2"/>
    <w:qFormat/>
    <w:uiPriority w:val="0"/>
    <w:rPr>
      <w:rFonts w:ascii="Arial" w:hAnsi="Arial"/>
      <w:sz w:val="36"/>
      <w:lang w:eastAsia="ja-JP"/>
    </w:rPr>
  </w:style>
  <w:style w:type="paragraph" w:customStyle="1" w:styleId="69">
    <w:name w:val="B1"/>
    <w:basedOn w:val="14"/>
    <w:link w:val="98"/>
    <w:qFormat/>
    <w:uiPriority w:val="0"/>
    <w:rPr>
      <w:rFonts w:ascii="Times New Roman" w:hAnsi="Times New Roman"/>
    </w:rPr>
  </w:style>
  <w:style w:type="paragraph" w:customStyle="1" w:styleId="70">
    <w:name w:val="B2"/>
    <w:basedOn w:val="13"/>
    <w:link w:val="99"/>
    <w:qFormat/>
    <w:uiPriority w:val="0"/>
    <w:rPr>
      <w:rFonts w:ascii="Times New Roman" w:hAnsi="Times New Roman"/>
    </w:rPr>
  </w:style>
  <w:style w:type="paragraph" w:customStyle="1" w:styleId="71">
    <w:name w:val="B3"/>
    <w:basedOn w:val="12"/>
    <w:link w:val="100"/>
    <w:qFormat/>
    <w:uiPriority w:val="0"/>
    <w:rPr>
      <w:rFonts w:ascii="Times New Roman" w:hAnsi="Times New Roman"/>
    </w:rPr>
  </w:style>
  <w:style w:type="paragraph" w:customStyle="1" w:styleId="72">
    <w:name w:val="B4"/>
    <w:basedOn w:val="43"/>
    <w:link w:val="101"/>
    <w:qFormat/>
    <w:uiPriority w:val="0"/>
    <w:rPr>
      <w:rFonts w:ascii="Times New Roman" w:hAnsi="Times New Roman"/>
    </w:rPr>
  </w:style>
  <w:style w:type="paragraph" w:customStyle="1" w:styleId="73">
    <w:name w:val="Proposal"/>
    <w:basedOn w:val="15"/>
    <w:link w:val="151"/>
    <w:qFormat/>
    <w:uiPriority w:val="0"/>
    <w:pPr>
      <w:numPr>
        <w:ilvl w:val="0"/>
        <w:numId w:val="10"/>
      </w:numPr>
      <w:tabs>
        <w:tab w:val="left" w:pos="1701"/>
        <w:tab w:val="clear" w:pos="1304"/>
      </w:tabs>
      <w:ind w:left="1701" w:hanging="1701"/>
    </w:pPr>
    <w:rPr>
      <w:b/>
      <w:bCs/>
    </w:rPr>
  </w:style>
  <w:style w:type="character" w:customStyle="1" w:styleId="74">
    <w:name w:val="Body Text Char"/>
    <w:link w:val="15"/>
    <w:qFormat/>
    <w:uiPriority w:val="0"/>
    <w:rPr>
      <w:rFonts w:ascii="Arial" w:hAnsi="Arial"/>
      <w:lang w:eastAsia="zh-CN"/>
    </w:rPr>
  </w:style>
  <w:style w:type="paragraph" w:customStyle="1" w:styleId="75">
    <w:name w:val="B5"/>
    <w:basedOn w:val="42"/>
    <w:link w:val="102"/>
    <w:qFormat/>
    <w:uiPriority w:val="0"/>
    <w:rPr>
      <w:rFonts w:ascii="Times New Roman" w:hAnsi="Times New Roman"/>
    </w:rPr>
  </w:style>
  <w:style w:type="paragraph" w:customStyle="1" w:styleId="76">
    <w:name w:val="EX"/>
    <w:basedOn w:val="1"/>
    <w:qFormat/>
    <w:uiPriority w:val="0"/>
    <w:pPr>
      <w:keepLines/>
      <w:ind w:left="1702" w:hanging="1418"/>
    </w:pPr>
  </w:style>
  <w:style w:type="paragraph" w:customStyle="1" w:styleId="77">
    <w:name w:val="EW"/>
    <w:basedOn w:val="76"/>
    <w:qFormat/>
    <w:uiPriority w:val="0"/>
    <w:pPr>
      <w:spacing w:after="0"/>
    </w:pPr>
  </w:style>
  <w:style w:type="paragraph" w:customStyle="1" w:styleId="78">
    <w:name w:val="TAL"/>
    <w:basedOn w:val="1"/>
    <w:link w:val="140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79">
    <w:name w:val="TAC"/>
    <w:basedOn w:val="78"/>
    <w:qFormat/>
    <w:uiPriority w:val="0"/>
    <w:pPr>
      <w:jc w:val="center"/>
    </w:pPr>
  </w:style>
  <w:style w:type="paragraph" w:customStyle="1" w:styleId="80">
    <w:name w:val="TAH"/>
    <w:basedOn w:val="79"/>
    <w:link w:val="141"/>
    <w:qFormat/>
    <w:uiPriority w:val="0"/>
    <w:rPr>
      <w:b/>
    </w:rPr>
  </w:style>
  <w:style w:type="paragraph" w:customStyle="1" w:styleId="81">
    <w:name w:val="TAN"/>
    <w:basedOn w:val="78"/>
    <w:qFormat/>
    <w:uiPriority w:val="0"/>
    <w:pPr>
      <w:ind w:left="851" w:hanging="851"/>
    </w:pPr>
  </w:style>
  <w:style w:type="paragraph" w:customStyle="1" w:styleId="82">
    <w:name w:val="TAR"/>
    <w:basedOn w:val="78"/>
    <w:qFormat/>
    <w:uiPriority w:val="0"/>
    <w:pPr>
      <w:jc w:val="right"/>
    </w:pPr>
  </w:style>
  <w:style w:type="paragraph" w:customStyle="1" w:styleId="83">
    <w:name w:val="TH"/>
    <w:basedOn w:val="1"/>
    <w:link w:val="14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84">
    <w:name w:val="TF"/>
    <w:basedOn w:val="83"/>
    <w:link w:val="146"/>
    <w:qFormat/>
    <w:uiPriority w:val="0"/>
    <w:pPr>
      <w:keepNext w:val="0"/>
      <w:spacing w:before="0" w:after="240"/>
    </w:pPr>
  </w:style>
  <w:style w:type="paragraph" w:customStyle="1" w:styleId="85">
    <w:name w:val="TT"/>
    <w:basedOn w:val="2"/>
    <w:next w:val="1"/>
    <w:qFormat/>
    <w:uiPriority w:val="0"/>
    <w:pPr>
      <w:outlineLvl w:val="9"/>
    </w:pPr>
  </w:style>
  <w:style w:type="paragraph" w:customStyle="1" w:styleId="8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8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character" w:customStyle="1" w:styleId="90">
    <w:name w:val="ZGSM"/>
    <w:qFormat/>
    <w:uiPriority w:val="0"/>
  </w:style>
  <w:style w:type="paragraph" w:customStyle="1" w:styleId="9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93">
    <w:name w:val="ZTD"/>
    <w:basedOn w:val="87"/>
    <w:qFormat/>
    <w:uiPriority w:val="0"/>
    <w:pPr>
      <w:framePr w:hRule="auto" w:y="852"/>
    </w:pPr>
    <w:rPr>
      <w:i w:val="0"/>
      <w:sz w:val="40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paragraph" w:customStyle="1" w:styleId="96">
    <w:name w:val="FP"/>
    <w:basedOn w:val="1"/>
    <w:qFormat/>
    <w:uiPriority w:val="0"/>
    <w:pPr>
      <w:spacing w:after="0"/>
    </w:pPr>
  </w:style>
  <w:style w:type="paragraph" w:customStyle="1" w:styleId="97">
    <w:name w:val="Observation"/>
    <w:basedOn w:val="73"/>
    <w:qFormat/>
    <w:uiPriority w:val="0"/>
    <w:pPr>
      <w:numPr>
        <w:ilvl w:val="0"/>
        <w:numId w:val="11"/>
      </w:numPr>
      <w:ind w:left="1701" w:hanging="1701"/>
    </w:pPr>
    <w:rPr>
      <w:lang w:eastAsia="ja-JP"/>
    </w:rPr>
  </w:style>
  <w:style w:type="character" w:customStyle="1" w:styleId="98">
    <w:name w:val="B1 Char1"/>
    <w:link w:val="69"/>
    <w:qFormat/>
    <w:uiPriority w:val="0"/>
    <w:rPr>
      <w:rFonts w:ascii="Times New Roman" w:hAnsi="Times New Roman"/>
      <w:lang w:eastAsia="zh-CN"/>
    </w:rPr>
  </w:style>
  <w:style w:type="character" w:customStyle="1" w:styleId="99">
    <w:name w:val="B2 Char"/>
    <w:link w:val="70"/>
    <w:qFormat/>
    <w:uiPriority w:val="0"/>
    <w:rPr>
      <w:rFonts w:ascii="Times New Roman" w:hAnsi="Times New Roman"/>
      <w:lang w:eastAsia="ja-JP"/>
    </w:rPr>
  </w:style>
  <w:style w:type="character" w:customStyle="1" w:styleId="100">
    <w:name w:val="B3 Char2"/>
    <w:link w:val="71"/>
    <w:qFormat/>
    <w:uiPriority w:val="0"/>
    <w:rPr>
      <w:rFonts w:ascii="Times New Roman" w:hAnsi="Times New Roman"/>
      <w:lang w:eastAsia="ja-JP"/>
    </w:rPr>
  </w:style>
  <w:style w:type="character" w:customStyle="1" w:styleId="101">
    <w:name w:val="B4 Char"/>
    <w:link w:val="72"/>
    <w:qFormat/>
    <w:uiPriority w:val="0"/>
    <w:rPr>
      <w:rFonts w:ascii="Times New Roman" w:hAnsi="Times New Roman"/>
      <w:lang w:eastAsia="ja-JP"/>
    </w:rPr>
  </w:style>
  <w:style w:type="character" w:customStyle="1" w:styleId="102">
    <w:name w:val="B5 Char"/>
    <w:link w:val="75"/>
    <w:qFormat/>
    <w:uiPriority w:val="0"/>
    <w:rPr>
      <w:rFonts w:ascii="Times New Roman" w:hAnsi="Times New Roman"/>
      <w:lang w:eastAsia="ja-JP"/>
    </w:rPr>
  </w:style>
  <w:style w:type="paragraph" w:customStyle="1" w:styleId="103">
    <w:name w:val="B6"/>
    <w:basedOn w:val="75"/>
    <w:link w:val="104"/>
    <w:qFormat/>
    <w:uiPriority w:val="0"/>
    <w:pPr>
      <w:ind w:left="1985"/>
    </w:pPr>
  </w:style>
  <w:style w:type="character" w:customStyle="1" w:styleId="104">
    <w:name w:val="B6 Char"/>
    <w:link w:val="103"/>
    <w:qFormat/>
    <w:uiPriority w:val="0"/>
    <w:rPr>
      <w:rFonts w:ascii="Times New Roman" w:hAnsi="Times New Roman"/>
      <w:lang w:eastAsia="ja-JP"/>
    </w:rPr>
  </w:style>
  <w:style w:type="paragraph" w:customStyle="1" w:styleId="105">
    <w:name w:val="B7"/>
    <w:basedOn w:val="103"/>
    <w:link w:val="106"/>
    <w:qFormat/>
    <w:uiPriority w:val="0"/>
    <w:pPr>
      <w:ind w:left="2269"/>
    </w:pPr>
  </w:style>
  <w:style w:type="character" w:customStyle="1" w:styleId="106">
    <w:name w:val="B7 Char"/>
    <w:basedOn w:val="104"/>
    <w:link w:val="105"/>
    <w:qFormat/>
    <w:uiPriority w:val="0"/>
    <w:rPr>
      <w:rFonts w:ascii="Times New Roman" w:hAnsi="Times New Roman"/>
      <w:lang w:eastAsia="ja-JP"/>
    </w:rPr>
  </w:style>
  <w:style w:type="paragraph" w:customStyle="1" w:styleId="107">
    <w:name w:val="B8"/>
    <w:basedOn w:val="105"/>
    <w:qFormat/>
    <w:uiPriority w:val="0"/>
    <w:pPr>
      <w:ind w:left="2552"/>
    </w:pPr>
  </w:style>
  <w:style w:type="character" w:customStyle="1" w:styleId="108">
    <w:name w:val="Balloon Text Char"/>
    <w:link w:val="37"/>
    <w:qFormat/>
    <w:uiPriority w:val="0"/>
    <w:rPr>
      <w:rFonts w:ascii="Segoe UI" w:hAnsi="Segoe UI" w:cs="Segoe UI"/>
      <w:sz w:val="18"/>
      <w:szCs w:val="18"/>
      <w:lang w:eastAsia="ja-JP"/>
    </w:rPr>
  </w:style>
  <w:style w:type="character" w:customStyle="1" w:styleId="109">
    <w:name w:val="Comment Text Char"/>
    <w:link w:val="31"/>
    <w:qFormat/>
    <w:uiPriority w:val="99"/>
    <w:rPr>
      <w:rFonts w:ascii="Times New Roman" w:hAnsi="Times New Roman"/>
      <w:lang w:eastAsia="ja-JP"/>
    </w:rPr>
  </w:style>
  <w:style w:type="character" w:customStyle="1" w:styleId="110">
    <w:name w:val="Comment Subject Char"/>
    <w:link w:val="50"/>
    <w:qFormat/>
    <w:uiPriority w:val="0"/>
    <w:rPr>
      <w:rFonts w:ascii="Times New Roman" w:hAnsi="Times New Roman"/>
      <w:b/>
      <w:bCs/>
      <w:lang w:eastAsia="ja-JP"/>
    </w:rPr>
  </w:style>
  <w:style w:type="paragraph" w:customStyle="1" w:styleId="111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ko-KR" w:bidi="ar-SA"/>
    </w:rPr>
  </w:style>
  <w:style w:type="character" w:customStyle="1" w:styleId="112">
    <w:name w:val="CR Cover Page Zchn"/>
    <w:link w:val="111"/>
    <w:qFormat/>
    <w:uiPriority w:val="0"/>
    <w:rPr>
      <w:rFonts w:ascii="Arial" w:hAnsi="Arial"/>
      <w:lang w:eastAsia="ko-KR"/>
    </w:rPr>
  </w:style>
  <w:style w:type="paragraph" w:customStyle="1" w:styleId="113">
    <w:name w:val="Doc-text2"/>
    <w:basedOn w:val="1"/>
    <w:link w:val="11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val="zh-CN" w:eastAsia="zh-CN"/>
    </w:rPr>
  </w:style>
  <w:style w:type="character" w:customStyle="1" w:styleId="114">
    <w:name w:val="Doc-text2 Char"/>
    <w:link w:val="113"/>
    <w:qFormat/>
    <w:locked/>
    <w:uiPriority w:val="0"/>
    <w:rPr>
      <w:rFonts w:ascii="Arial" w:hAnsi="Arial" w:eastAsia="MS Mincho"/>
      <w:szCs w:val="24"/>
      <w:lang w:val="zh-CN" w:eastAsia="zh-CN"/>
    </w:rPr>
  </w:style>
  <w:style w:type="character" w:customStyle="1" w:styleId="115">
    <w:name w:val="Document Map Char"/>
    <w:link w:val="30"/>
    <w:qFormat/>
    <w:uiPriority w:val="0"/>
    <w:rPr>
      <w:rFonts w:ascii="Tahoma" w:hAnsi="Tahoma" w:cs="Tahoma"/>
      <w:shd w:val="clear" w:color="auto" w:fill="000080"/>
      <w:lang w:eastAsia="ja-JP"/>
    </w:rPr>
  </w:style>
  <w:style w:type="character" w:customStyle="1" w:styleId="116">
    <w:name w:val="NO Char"/>
    <w:link w:val="66"/>
    <w:qFormat/>
    <w:uiPriority w:val="0"/>
    <w:rPr>
      <w:rFonts w:ascii="Times New Roman" w:hAnsi="Times New Roman"/>
      <w:lang w:eastAsia="ja-JP"/>
    </w:rPr>
  </w:style>
  <w:style w:type="character" w:customStyle="1" w:styleId="117">
    <w:name w:val="Editor's Note Char"/>
    <w:link w:val="65"/>
    <w:qFormat/>
    <w:uiPriority w:val="0"/>
    <w:rPr>
      <w:rFonts w:ascii="Times New Roman" w:hAnsi="Times New Roman"/>
      <w:color w:val="FF0000"/>
      <w:lang w:val="zh-CN" w:eastAsia="zh-CN"/>
    </w:rPr>
  </w:style>
  <w:style w:type="paragraph" w:customStyle="1" w:styleId="118">
    <w:name w:val="EmailDiscussion"/>
    <w:basedOn w:val="1"/>
    <w:next w:val="1"/>
    <w:qFormat/>
    <w:uiPriority w:val="0"/>
    <w:pPr>
      <w:numPr>
        <w:ilvl w:val="0"/>
        <w:numId w:val="1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11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120">
    <w:name w:val="Header Char"/>
    <w:link w:val="39"/>
    <w:qFormat/>
    <w:uiPriority w:val="0"/>
    <w:rPr>
      <w:rFonts w:ascii="Arial" w:hAnsi="Arial"/>
      <w:b/>
      <w:sz w:val="18"/>
      <w:lang w:eastAsia="ja-JP"/>
    </w:rPr>
  </w:style>
  <w:style w:type="character" w:customStyle="1" w:styleId="121">
    <w:name w:val="Footer Char"/>
    <w:link w:val="38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22">
    <w:name w:val="Footnote Text Char"/>
    <w:link w:val="41"/>
    <w:qFormat/>
    <w:uiPriority w:val="0"/>
    <w:rPr>
      <w:rFonts w:ascii="Times New Roman" w:hAnsi="Times New Roman"/>
      <w:sz w:val="16"/>
      <w:lang w:eastAsia="ja-JP"/>
    </w:rPr>
  </w:style>
  <w:style w:type="paragraph" w:customStyle="1" w:styleId="123">
    <w:name w:val="Guidance"/>
    <w:basedOn w:val="1"/>
    <w:qFormat/>
    <w:uiPriority w:val="0"/>
    <w:rPr>
      <w:i/>
      <w:color w:val="0000FF"/>
    </w:rPr>
  </w:style>
  <w:style w:type="character" w:customStyle="1" w:styleId="124">
    <w:name w:val="Heading 2 Char"/>
    <w:link w:val="3"/>
    <w:qFormat/>
    <w:uiPriority w:val="0"/>
    <w:rPr>
      <w:rFonts w:ascii="Arial" w:hAnsi="Arial"/>
      <w:sz w:val="32"/>
      <w:lang w:eastAsia="ja-JP"/>
    </w:rPr>
  </w:style>
  <w:style w:type="character" w:customStyle="1" w:styleId="125">
    <w:name w:val="Heading 3 Char"/>
    <w:link w:val="4"/>
    <w:qFormat/>
    <w:uiPriority w:val="0"/>
    <w:rPr>
      <w:rFonts w:ascii="Arial" w:hAnsi="Arial"/>
      <w:sz w:val="28"/>
      <w:lang w:eastAsia="ja-JP"/>
    </w:rPr>
  </w:style>
  <w:style w:type="character" w:customStyle="1" w:styleId="126">
    <w:name w:val="Heading 4 Char"/>
    <w:link w:val="5"/>
    <w:qFormat/>
    <w:uiPriority w:val="0"/>
    <w:rPr>
      <w:rFonts w:ascii="Arial" w:hAnsi="Arial"/>
      <w:sz w:val="24"/>
      <w:lang w:eastAsia="ja-JP"/>
    </w:rPr>
  </w:style>
  <w:style w:type="character" w:customStyle="1" w:styleId="127">
    <w:name w:val="Heading 5 Char"/>
    <w:link w:val="6"/>
    <w:qFormat/>
    <w:uiPriority w:val="0"/>
    <w:rPr>
      <w:rFonts w:ascii="Arial" w:hAnsi="Arial"/>
      <w:sz w:val="22"/>
      <w:lang w:eastAsia="ja-JP"/>
    </w:rPr>
  </w:style>
  <w:style w:type="character" w:customStyle="1" w:styleId="128">
    <w:name w:val="Heading 6 Char"/>
    <w:link w:val="7"/>
    <w:qFormat/>
    <w:uiPriority w:val="0"/>
    <w:rPr>
      <w:rFonts w:ascii="Arial" w:hAnsi="Arial"/>
      <w:lang w:eastAsia="ja-JP"/>
    </w:rPr>
  </w:style>
  <w:style w:type="character" w:customStyle="1" w:styleId="129">
    <w:name w:val="Heading 7 Char"/>
    <w:link w:val="9"/>
    <w:qFormat/>
    <w:uiPriority w:val="0"/>
    <w:rPr>
      <w:rFonts w:ascii="Arial" w:hAnsi="Arial"/>
      <w:lang w:eastAsia="ja-JP"/>
    </w:rPr>
  </w:style>
  <w:style w:type="character" w:customStyle="1" w:styleId="130">
    <w:name w:val="Heading 8 Char"/>
    <w:link w:val="10"/>
    <w:qFormat/>
    <w:uiPriority w:val="0"/>
    <w:rPr>
      <w:rFonts w:ascii="Arial" w:hAnsi="Arial"/>
      <w:sz w:val="36"/>
      <w:lang w:eastAsia="ja-JP"/>
    </w:rPr>
  </w:style>
  <w:style w:type="character" w:customStyle="1" w:styleId="131">
    <w:name w:val="Heading 9 Char"/>
    <w:link w:val="11"/>
    <w:qFormat/>
    <w:uiPriority w:val="0"/>
    <w:rPr>
      <w:rFonts w:ascii="Arial" w:hAnsi="Arial"/>
      <w:sz w:val="36"/>
      <w:lang w:eastAsia="ja-JP"/>
    </w:rPr>
  </w:style>
  <w:style w:type="paragraph" w:customStyle="1" w:styleId="13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styleId="133">
    <w:name w:val="List Paragraph"/>
    <w:basedOn w:val="1"/>
    <w:link w:val="134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val="zh-CN" w:eastAsia="en-US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zh-CN" w:eastAsia="en-US"/>
    </w:rPr>
  </w:style>
  <w:style w:type="paragraph" w:customStyle="1" w:styleId="135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6">
    <w:name w:val="NW"/>
    <w:basedOn w:val="66"/>
    <w:qFormat/>
    <w:uiPriority w:val="0"/>
    <w:pPr>
      <w:spacing w:after="0"/>
    </w:pPr>
  </w:style>
  <w:style w:type="paragraph" w:customStyle="1" w:styleId="137">
    <w:name w:val="PL"/>
    <w:link w:val="138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eastAsia="Batang" w:cs="Times New Roman"/>
      <w:sz w:val="16"/>
      <w:lang w:val="en-GB" w:eastAsia="sv-SE" w:bidi="ar-SA"/>
    </w:rPr>
  </w:style>
  <w:style w:type="character" w:customStyle="1" w:styleId="138">
    <w:name w:val="PL Char"/>
    <w:link w:val="137"/>
    <w:qFormat/>
    <w:uiPriority w:val="0"/>
    <w:rPr>
      <w:rFonts w:ascii="Courier New" w:hAnsi="Courier New" w:eastAsia="Batang"/>
      <w:sz w:val="16"/>
      <w:shd w:val="clear" w:color="auto" w:fill="E6E6E6"/>
      <w:lang w:eastAsia="sv-SE"/>
    </w:rPr>
  </w:style>
  <w:style w:type="character" w:customStyle="1" w:styleId="139">
    <w:name w:val="Plain Text Char"/>
    <w:link w:val="34"/>
    <w:qFormat/>
    <w:uiPriority w:val="0"/>
    <w:rPr>
      <w:rFonts w:ascii="Courier New" w:hAnsi="Courier New"/>
      <w:lang w:val="nb-NO" w:eastAsia="ja-JP"/>
    </w:rPr>
  </w:style>
  <w:style w:type="character" w:customStyle="1" w:styleId="140">
    <w:name w:val="TAL Car"/>
    <w:link w:val="78"/>
    <w:qFormat/>
    <w:uiPriority w:val="0"/>
    <w:rPr>
      <w:rFonts w:ascii="Arial" w:hAnsi="Arial"/>
      <w:sz w:val="18"/>
      <w:lang w:val="zh-CN" w:eastAsia="zh-CN"/>
    </w:rPr>
  </w:style>
  <w:style w:type="character" w:customStyle="1" w:styleId="141">
    <w:name w:val="TAH Car"/>
    <w:link w:val="80"/>
    <w:qFormat/>
    <w:locked/>
    <w:uiPriority w:val="0"/>
    <w:rPr>
      <w:rFonts w:ascii="Arial" w:hAnsi="Arial"/>
      <w:b/>
      <w:sz w:val="18"/>
      <w:lang w:val="zh-CN" w:eastAsia="zh-CN"/>
    </w:rPr>
  </w:style>
  <w:style w:type="character" w:customStyle="1" w:styleId="142">
    <w:name w:val="TH Char"/>
    <w:link w:val="83"/>
    <w:qFormat/>
    <w:uiPriority w:val="0"/>
    <w:rPr>
      <w:rFonts w:ascii="Arial" w:hAnsi="Arial"/>
      <w:b/>
      <w:lang w:val="zh-CN" w:eastAsia="zh-CN"/>
    </w:rPr>
  </w:style>
  <w:style w:type="paragraph" w:customStyle="1" w:styleId="143">
    <w:name w:val="TAJ"/>
    <w:basedOn w:val="83"/>
    <w:qFormat/>
    <w:uiPriority w:val="0"/>
  </w:style>
  <w:style w:type="paragraph" w:customStyle="1" w:styleId="144">
    <w:name w:val="TAL Char Char"/>
    <w:basedOn w:val="1"/>
    <w:link w:val="145"/>
    <w:qFormat/>
    <w:uiPriority w:val="0"/>
    <w:pPr>
      <w:keepNext/>
      <w:keepLines/>
      <w:spacing w:after="0"/>
    </w:pPr>
    <w:rPr>
      <w:rFonts w:ascii="Arial" w:hAnsi="Arial" w:eastAsia="Malgun Gothic"/>
      <w:sz w:val="18"/>
      <w:lang w:val="zh-CN" w:eastAsia="zh-CN"/>
    </w:rPr>
  </w:style>
  <w:style w:type="character" w:customStyle="1" w:styleId="145">
    <w:name w:val="TAL Char Char Char"/>
    <w:link w:val="144"/>
    <w:qFormat/>
    <w:uiPriority w:val="0"/>
    <w:rPr>
      <w:rFonts w:ascii="Arial" w:hAnsi="Arial" w:eastAsia="Malgun Gothic"/>
      <w:sz w:val="18"/>
      <w:lang w:val="zh-CN" w:eastAsia="zh-CN"/>
    </w:rPr>
  </w:style>
  <w:style w:type="character" w:customStyle="1" w:styleId="146">
    <w:name w:val="TF Char"/>
    <w:link w:val="84"/>
    <w:qFormat/>
    <w:uiPriority w:val="0"/>
    <w:rPr>
      <w:rFonts w:ascii="Arial" w:hAnsi="Arial"/>
      <w:b/>
      <w:lang w:val="zh-CN" w:eastAsia="zh-CN"/>
    </w:rPr>
  </w:style>
  <w:style w:type="character" w:customStyle="1" w:styleId="147">
    <w:name w:val="Unresolved Mention"/>
    <w:basedOn w:val="5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8">
    <w:name w:val="B1 Char"/>
    <w:qFormat/>
    <w:uiPriority w:val="0"/>
    <w:rPr>
      <w:rFonts w:eastAsia="Times New Roman"/>
    </w:rPr>
  </w:style>
  <w:style w:type="character" w:customStyle="1" w:styleId="149">
    <w:name w:val="NO Zchn"/>
    <w:qFormat/>
    <w:uiPriority w:val="0"/>
    <w:rPr>
      <w:rFonts w:eastAsia="Times New Roman"/>
    </w:rPr>
  </w:style>
  <w:style w:type="paragraph" w:customStyle="1" w:styleId="150">
    <w:name w:val="Agreement"/>
    <w:basedOn w:val="1"/>
    <w:next w:val="1"/>
    <w:qFormat/>
    <w:uiPriority w:val="99"/>
    <w:pPr>
      <w:numPr>
        <w:ilvl w:val="0"/>
        <w:numId w:val="13"/>
      </w:numPr>
      <w:tabs>
        <w:tab w:val="left" w:pos="1619"/>
        <w:tab w:val="clear" w:pos="1494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hAnsi="Arial" w:eastAsia="MS Mincho"/>
      <w:b/>
      <w:szCs w:val="24"/>
      <w:lang w:eastAsia="en-GB"/>
    </w:rPr>
  </w:style>
  <w:style w:type="character" w:customStyle="1" w:styleId="151">
    <w:name w:val="Proposal Char"/>
    <w:basedOn w:val="53"/>
    <w:link w:val="73"/>
    <w:qFormat/>
    <w:uiPriority w:val="0"/>
    <w:rPr>
      <w:rFonts w:ascii="Arial" w:hAnsi="Arial"/>
      <w:b/>
      <w:bCs/>
      <w:lang w:eastAsia="zh-CN"/>
    </w:rPr>
  </w:style>
  <w:style w:type="paragraph" w:customStyle="1" w:styleId="152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53">
    <w:name w:val="Contact"/>
    <w:basedOn w:val="5"/>
    <w:qFormat/>
    <w:uiPriority w:val="0"/>
    <w:pPr>
      <w:keepLines w:val="0"/>
      <w:spacing w:before="0" w:after="0" w:line="240" w:lineRule="auto"/>
      <w:ind w:left="567"/>
    </w:pPr>
    <w:rPr>
      <w:rFonts w:ascii="Arial" w:hAnsi="Arial" w:eastAsia="宋体" w:cs="Arial"/>
      <w:sz w:val="20"/>
      <w:szCs w:val="20"/>
    </w:rPr>
  </w:style>
  <w:style w:type="character" w:customStyle="1" w:styleId="154">
    <w:name w:val="eop"/>
    <w:basedOn w:val="53"/>
    <w:qFormat/>
    <w:uiPriority w:val="0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_rels/document.xml.rels><?xml version='1.0' encoding='UTF-8' standalone='yes'?>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9925EB-2FA6-4141-BCD4-5446E46315C4}">
  <ds:schemaRefs/>
</ds:datastoreItem>
</file>

<file path=customXml/itemProps3.xml><?xml version="1.0" encoding="utf-8"?>
<ds:datastoreItem xmlns:ds="http://schemas.openxmlformats.org/officeDocument/2006/customXml" ds:itemID="{BD96B7AE-1A4A-4C89-9A19-704F48D0CF8C}">
  <ds:schemaRefs/>
</ds:datastoreItem>
</file>

<file path=customXml/itemProps4.xml><?xml version="1.0" encoding="utf-8"?>
<ds:datastoreItem xmlns:ds="http://schemas.openxmlformats.org/officeDocument/2006/customXml" ds:itemID="{77FDE626-51B8-4D1A-B1EA-4E13027AE6E7}">
  <ds:schemaRefs/>
</ds:datastoreItem>
</file>

<file path=customXml/itemProps5.xml><?xml version="1.0" encoding="utf-8"?>
<ds:datastoreItem xmlns:ds="http://schemas.openxmlformats.org/officeDocument/2006/customXml" ds:itemID="{27B52C26-4D77-404C-B217-29FEC752311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Company>Ericsson</Company>
  <Pages>1</Pages>
  <Words>191</Words>
  <Characters>1094</Characters>
  <Lines>9</Lines>
  <Paragraphs>2</Paragraphs>
  <TotalTime>12</TotalTime>
  <ScaleCrop>false</ScaleCrop>
  <LinksUpToDate>false</LinksUpToDate>
  <CharactersWithSpaces>1283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2022-06-25T03:54:00Z</dcterms:created>
  <dc:creator>Mattias</dc:creator>
  <cp:keywords>3GPP; Ericsson; TDoc</cp:keywords>
  <cp:lastModifiedBy>ZTE</cp:lastModifiedBy>
  <cp:lastPrinted>2008-02-01T21:09:00Z</cp:lastPrinted>
  <dcterms:modified xsi:type="dcterms:W3CDTF">2023-11-16T04:04:32Z</dcterms:modified>
  <dc:title>Ericsson</dc:title>
  <cp:revision>1440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KSOProductBuildVer">
    <vt:lpwstr>2052-11.8.2.9022</vt:lpwstr>
  </property>
</Properties>
</file>