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E0E77" w14:textId="62B02A8D" w:rsidR="00EE0733" w:rsidRDefault="00EE0733" w:rsidP="00B70BDD">
      <w:pPr>
        <w:pStyle w:val="Header"/>
        <w:tabs>
          <w:tab w:val="right" w:pos="9923"/>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sidR="005124D6">
        <w:rPr>
          <w:rFonts w:cs="Arial"/>
          <w:noProof w:val="0"/>
          <w:sz w:val="24"/>
          <w:szCs w:val="24"/>
        </w:rPr>
        <w:t>WG3</w:t>
      </w:r>
      <w:r w:rsidR="00C95B80">
        <w:rPr>
          <w:rFonts w:cs="Arial"/>
          <w:noProof w:val="0"/>
          <w:sz w:val="24"/>
          <w:szCs w:val="24"/>
        </w:rPr>
        <w:t xml:space="preserve"> </w:t>
      </w:r>
      <w:r w:rsidR="00AE6E2C">
        <w:rPr>
          <w:rFonts w:cs="Arial"/>
          <w:noProof w:val="0"/>
          <w:sz w:val="24"/>
          <w:szCs w:val="24"/>
        </w:rPr>
        <w:t>Meeting</w:t>
      </w:r>
      <w:r w:rsidR="00024C18">
        <w:rPr>
          <w:rFonts w:cs="Arial"/>
          <w:noProof w:val="0"/>
          <w:sz w:val="24"/>
          <w:szCs w:val="24"/>
        </w:rPr>
        <w:t xml:space="preserve"> #</w:t>
      </w:r>
      <w:r w:rsidR="006137D5">
        <w:rPr>
          <w:rFonts w:cs="Arial"/>
          <w:noProof w:val="0"/>
          <w:sz w:val="24"/>
          <w:szCs w:val="24"/>
        </w:rPr>
        <w:t>121</w:t>
      </w:r>
      <w:r>
        <w:rPr>
          <w:rFonts w:cs="Arial"/>
          <w:bCs/>
          <w:noProof w:val="0"/>
          <w:sz w:val="24"/>
        </w:rPr>
        <w:tab/>
      </w:r>
      <w:r w:rsidR="0017413E" w:rsidRPr="0017413E">
        <w:rPr>
          <w:rFonts w:cs="Arial"/>
          <w:bCs/>
          <w:noProof w:val="0"/>
          <w:sz w:val="24"/>
        </w:rPr>
        <w:t>R3-23</w:t>
      </w:r>
      <w:r w:rsidR="00DB00CB">
        <w:rPr>
          <w:rFonts w:cs="Arial"/>
          <w:bCs/>
          <w:noProof w:val="0"/>
          <w:sz w:val="24"/>
        </w:rPr>
        <w:t>xxxx</w:t>
      </w:r>
    </w:p>
    <w:p w14:paraId="33EDC931" w14:textId="46A22444" w:rsidR="00EE0733" w:rsidRDefault="006137D5" w:rsidP="002A37C8">
      <w:pPr>
        <w:pStyle w:val="CRCoverPage"/>
        <w:rPr>
          <w:b/>
          <w:noProof/>
          <w:sz w:val="24"/>
        </w:rPr>
      </w:pPr>
      <w:bookmarkStart w:id="2" w:name="_Hlk19781143"/>
      <w:r w:rsidRPr="006137D5">
        <w:rPr>
          <w:b/>
          <w:noProof/>
          <w:sz w:val="24"/>
        </w:rPr>
        <w:t xml:space="preserve">Toulouse, </w:t>
      </w:r>
      <w:r w:rsidR="003063E5" w:rsidRPr="003063E5">
        <w:rPr>
          <w:b/>
          <w:noProof/>
          <w:sz w:val="24"/>
        </w:rPr>
        <w:t>France</w:t>
      </w:r>
      <w:r w:rsidRPr="006137D5">
        <w:rPr>
          <w:b/>
          <w:noProof/>
          <w:sz w:val="24"/>
        </w:rPr>
        <w:t>, 21 – 25 Aug, 2023</w:t>
      </w:r>
    </w:p>
    <w:bookmarkEnd w:id="0"/>
    <w:bookmarkEnd w:id="2"/>
    <w:p w14:paraId="07AEEB43" w14:textId="77777777" w:rsidR="00AC7808" w:rsidRDefault="00AC7808" w:rsidP="00AC7808">
      <w:pPr>
        <w:rPr>
          <w:rFonts w:ascii="Arial" w:hAnsi="Arial" w:cs="Arial"/>
        </w:rPr>
      </w:pPr>
    </w:p>
    <w:p w14:paraId="5C84152C" w14:textId="54F066EC" w:rsidR="00AC7808" w:rsidRPr="004E3939" w:rsidRDefault="00AC7808" w:rsidP="00AC7808">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1238A6" w:rsidRPr="001238A6">
        <w:rPr>
          <w:rFonts w:ascii="Arial" w:hAnsi="Arial" w:cs="Arial"/>
          <w:b/>
          <w:sz w:val="22"/>
          <w:szCs w:val="22"/>
        </w:rPr>
        <w:t>Reply LS on RACH enhancement</w:t>
      </w:r>
    </w:p>
    <w:p w14:paraId="522D1CCA" w14:textId="15373F01" w:rsidR="00AC7808" w:rsidRPr="00B97703" w:rsidRDefault="00AC7808" w:rsidP="00AC7808">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bookmarkStart w:id="5" w:name="OLE_LINK83"/>
      <w:bookmarkStart w:id="6" w:name="OLE_LINK84"/>
      <w:del w:id="7" w:author="Qualcomm (Shankar)" w:date="2023-08-22T22:14:00Z">
        <w:r w:rsidR="001238A6" w:rsidRPr="001238A6" w:rsidDel="00CF4304">
          <w:rPr>
            <w:rFonts w:ascii="Arial" w:hAnsi="Arial" w:cs="Arial"/>
            <w:b/>
            <w:bCs/>
            <w:sz w:val="22"/>
            <w:szCs w:val="22"/>
          </w:rPr>
          <w:delText>R2-2306848</w:delText>
        </w:r>
        <w:bookmarkEnd w:id="5"/>
        <w:bookmarkEnd w:id="6"/>
        <w:r w:rsidR="00DB00CB" w:rsidDel="00CF4304">
          <w:rPr>
            <w:rFonts w:ascii="Arial" w:hAnsi="Arial" w:cs="Arial"/>
            <w:b/>
            <w:bCs/>
            <w:sz w:val="22"/>
            <w:szCs w:val="22"/>
          </w:rPr>
          <w:delText>/</w:delText>
        </w:r>
        <w:r w:rsidR="00DB00CB" w:rsidRPr="00DB00CB" w:rsidDel="00CF4304">
          <w:delText xml:space="preserve"> </w:delText>
        </w:r>
        <w:r w:rsidR="00DB00CB" w:rsidRPr="00DB00CB" w:rsidDel="00CF4304">
          <w:rPr>
            <w:rFonts w:ascii="Arial" w:hAnsi="Arial" w:cs="Arial"/>
            <w:b/>
            <w:bCs/>
            <w:sz w:val="22"/>
            <w:szCs w:val="22"/>
          </w:rPr>
          <w:delText>R3-233715</w:delText>
        </w:r>
      </w:del>
    </w:p>
    <w:p w14:paraId="27B64920" w14:textId="1DED7B54" w:rsidR="00AC7808" w:rsidRPr="00157787" w:rsidRDefault="00AC7808" w:rsidP="00AC7808">
      <w:pPr>
        <w:spacing w:after="60"/>
        <w:ind w:left="1985" w:hanging="1985"/>
        <w:rPr>
          <w:rFonts w:ascii="Arial" w:hAnsi="Arial" w:cs="Arial"/>
          <w:b/>
          <w:bCs/>
          <w:sz w:val="22"/>
          <w:szCs w:val="22"/>
        </w:rPr>
      </w:pPr>
      <w:bookmarkStart w:id="8" w:name="OLE_LINK59"/>
      <w:bookmarkStart w:id="9" w:name="OLE_LINK60"/>
      <w:bookmarkStart w:id="10"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157787" w:rsidRPr="00157787">
        <w:rPr>
          <w:rFonts w:ascii="Arial" w:hAnsi="Arial" w:cs="Arial"/>
          <w:b/>
          <w:bCs/>
          <w:sz w:val="22"/>
          <w:szCs w:val="22"/>
        </w:rPr>
        <w:t>Rel-18</w:t>
      </w:r>
    </w:p>
    <w:bookmarkEnd w:id="8"/>
    <w:bookmarkEnd w:id="9"/>
    <w:bookmarkEnd w:id="10"/>
    <w:p w14:paraId="46521CB0" w14:textId="69375368" w:rsidR="00AC7808" w:rsidRPr="00157787" w:rsidRDefault="00AC7808" w:rsidP="00AC7808">
      <w:pPr>
        <w:spacing w:after="60"/>
        <w:ind w:left="1985" w:hanging="1985"/>
        <w:rPr>
          <w:rFonts w:ascii="Arial" w:hAnsi="Arial" w:cs="Arial"/>
          <w:b/>
          <w:sz w:val="22"/>
          <w:szCs w:val="22"/>
        </w:rPr>
      </w:pPr>
      <w:r w:rsidRPr="00157787">
        <w:rPr>
          <w:rFonts w:ascii="Arial" w:hAnsi="Arial" w:cs="Arial"/>
          <w:b/>
          <w:sz w:val="22"/>
          <w:szCs w:val="22"/>
        </w:rPr>
        <w:t>Work Item:</w:t>
      </w:r>
      <w:r w:rsidRPr="00157787">
        <w:rPr>
          <w:rFonts w:ascii="Arial" w:hAnsi="Arial" w:cs="Arial"/>
          <w:b/>
          <w:bCs/>
          <w:sz w:val="22"/>
          <w:szCs w:val="22"/>
        </w:rPr>
        <w:tab/>
      </w:r>
      <w:r w:rsidR="00157787" w:rsidRPr="00DB00CB">
        <w:rPr>
          <w:rFonts w:ascii="Arial" w:hAnsi="Arial" w:cs="Arial"/>
          <w:b/>
          <w:sz w:val="22"/>
          <w:szCs w:val="22"/>
        </w:rPr>
        <w:t>NR_ENDC_SON_MDT_enh2-Core</w:t>
      </w:r>
    </w:p>
    <w:p w14:paraId="57237609" w14:textId="6BD14E9A" w:rsidR="00AC7808" w:rsidRPr="00157787" w:rsidRDefault="00AC7808" w:rsidP="00AC7808">
      <w:pPr>
        <w:pStyle w:val="Source"/>
        <w:rPr>
          <w:sz w:val="22"/>
          <w:szCs w:val="22"/>
        </w:rPr>
      </w:pPr>
      <w:r w:rsidRPr="00157787">
        <w:rPr>
          <w:sz w:val="22"/>
          <w:szCs w:val="22"/>
        </w:rPr>
        <w:t>Source:</w:t>
      </w:r>
      <w:r w:rsidRPr="00157787">
        <w:rPr>
          <w:sz w:val="22"/>
          <w:szCs w:val="22"/>
        </w:rPr>
        <w:tab/>
      </w:r>
      <w:r w:rsidR="00157787">
        <w:rPr>
          <w:sz w:val="22"/>
          <w:szCs w:val="22"/>
        </w:rPr>
        <w:t>RAN3</w:t>
      </w:r>
    </w:p>
    <w:p w14:paraId="067418E8" w14:textId="240B2754" w:rsidR="00AC7808" w:rsidRPr="004E3939" w:rsidRDefault="00AC7808" w:rsidP="00AC7808">
      <w:pPr>
        <w:spacing w:after="60"/>
        <w:ind w:left="1985" w:hanging="1985"/>
        <w:rPr>
          <w:rFonts w:ascii="Arial" w:hAnsi="Arial" w:cs="Arial"/>
          <w:b/>
          <w:bCs/>
          <w:sz w:val="22"/>
          <w:szCs w:val="22"/>
        </w:rPr>
      </w:pPr>
      <w:r w:rsidRPr="00157787">
        <w:rPr>
          <w:rFonts w:ascii="Arial" w:hAnsi="Arial" w:cs="Arial"/>
          <w:b/>
          <w:sz w:val="22"/>
          <w:szCs w:val="22"/>
        </w:rPr>
        <w:t>To:</w:t>
      </w:r>
      <w:r w:rsidRPr="00157787">
        <w:rPr>
          <w:rFonts w:ascii="Arial" w:hAnsi="Arial" w:cs="Arial"/>
          <w:b/>
          <w:bCs/>
          <w:sz w:val="22"/>
          <w:szCs w:val="22"/>
        </w:rPr>
        <w:tab/>
      </w:r>
      <w:r w:rsidR="00157787" w:rsidRPr="00157787">
        <w:rPr>
          <w:rFonts w:ascii="Arial" w:hAnsi="Arial" w:cs="Arial"/>
          <w:b/>
          <w:bCs/>
          <w:sz w:val="22"/>
          <w:szCs w:val="22"/>
        </w:rPr>
        <w:t>RAN2</w:t>
      </w:r>
    </w:p>
    <w:p w14:paraId="2EEC2365" w14:textId="1C64DDFE" w:rsidR="00AC7808" w:rsidRPr="004E3939" w:rsidRDefault="00AC7808" w:rsidP="00AC7808">
      <w:pPr>
        <w:spacing w:after="60"/>
        <w:ind w:left="1985" w:hanging="1985"/>
        <w:rPr>
          <w:rFonts w:ascii="Arial" w:hAnsi="Arial" w:cs="Arial"/>
          <w:b/>
          <w:bCs/>
          <w:sz w:val="22"/>
          <w:szCs w:val="22"/>
        </w:rPr>
      </w:pPr>
      <w:bookmarkStart w:id="11" w:name="OLE_LINK45"/>
      <w:bookmarkStart w:id="12" w:name="OLE_LINK46"/>
      <w:r w:rsidRPr="004E3939">
        <w:rPr>
          <w:rFonts w:ascii="Arial" w:hAnsi="Arial" w:cs="Arial"/>
          <w:b/>
          <w:sz w:val="22"/>
          <w:szCs w:val="22"/>
        </w:rPr>
        <w:t>Cc:</w:t>
      </w:r>
      <w:r w:rsidRPr="004E3939">
        <w:rPr>
          <w:rFonts w:ascii="Arial" w:hAnsi="Arial" w:cs="Arial"/>
          <w:b/>
          <w:bCs/>
          <w:sz w:val="22"/>
          <w:szCs w:val="22"/>
        </w:rPr>
        <w:tab/>
      </w:r>
      <w:r w:rsidR="00157787" w:rsidRPr="00157787">
        <w:rPr>
          <w:rFonts w:ascii="Arial" w:hAnsi="Arial" w:cs="Arial"/>
          <w:b/>
          <w:bCs/>
          <w:sz w:val="22"/>
          <w:szCs w:val="22"/>
        </w:rPr>
        <w:t>-</w:t>
      </w:r>
    </w:p>
    <w:bookmarkEnd w:id="11"/>
    <w:bookmarkEnd w:id="12"/>
    <w:p w14:paraId="3416AC7D" w14:textId="77777777" w:rsidR="00AC7808" w:rsidRDefault="00AC7808" w:rsidP="00AC7808">
      <w:pPr>
        <w:spacing w:after="60"/>
        <w:ind w:left="1985" w:hanging="1985"/>
        <w:rPr>
          <w:rFonts w:ascii="Arial" w:hAnsi="Arial" w:cs="Arial"/>
          <w:bCs/>
        </w:rPr>
      </w:pPr>
    </w:p>
    <w:p w14:paraId="39CB6F04" w14:textId="4A2C29CB" w:rsidR="00157787" w:rsidRDefault="00AC7808" w:rsidP="00AC7808">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157787">
        <w:rPr>
          <w:rFonts w:ascii="Arial" w:hAnsi="Arial" w:cs="Arial"/>
          <w:b/>
          <w:bCs/>
          <w:sz w:val="22"/>
          <w:szCs w:val="22"/>
        </w:rPr>
        <w:t>Hongzhuo Zhang</w:t>
      </w:r>
    </w:p>
    <w:p w14:paraId="1B4C3587" w14:textId="64AD494A" w:rsidR="00157787" w:rsidRDefault="00157787" w:rsidP="00AC7808">
      <w:pPr>
        <w:spacing w:after="60"/>
        <w:ind w:left="1985" w:hanging="1985"/>
        <w:rPr>
          <w:rFonts w:ascii="Arial" w:hAnsi="Arial" w:cs="Arial"/>
          <w:b/>
          <w:bCs/>
          <w:sz w:val="22"/>
          <w:szCs w:val="22"/>
        </w:rPr>
      </w:pPr>
      <w:r>
        <w:rPr>
          <w:rFonts w:ascii="Arial" w:hAnsi="Arial" w:cs="Arial"/>
          <w:b/>
          <w:bCs/>
          <w:sz w:val="22"/>
          <w:szCs w:val="22"/>
        </w:rPr>
        <w:tab/>
      </w:r>
      <w:r w:rsidR="00CE0FC5" w:rsidRPr="00CE0FC5">
        <w:rPr>
          <w:rFonts w:ascii="Arial" w:hAnsi="Arial" w:cs="Arial"/>
          <w:b/>
          <w:bCs/>
          <w:sz w:val="22"/>
          <w:szCs w:val="22"/>
        </w:rPr>
        <w:t>Zhanghongzhuo(at)Huawei(dot)</w:t>
      </w:r>
      <w:r w:rsidRPr="00CE0FC5">
        <w:rPr>
          <w:rFonts w:ascii="Arial" w:hAnsi="Arial" w:cs="Arial"/>
          <w:b/>
          <w:bCs/>
          <w:sz w:val="22"/>
          <w:szCs w:val="22"/>
        </w:rPr>
        <w:t>com</w:t>
      </w:r>
      <w:r>
        <w:rPr>
          <w:rFonts w:ascii="Arial" w:hAnsi="Arial" w:cs="Arial"/>
          <w:b/>
          <w:bCs/>
          <w:sz w:val="22"/>
          <w:szCs w:val="22"/>
        </w:rPr>
        <w:tab/>
      </w:r>
    </w:p>
    <w:p w14:paraId="4F09840B" w14:textId="77777777" w:rsidR="00AC7808" w:rsidRPr="00383545" w:rsidRDefault="00AC7808" w:rsidP="00AC7808">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9" w:history="1">
        <w:r w:rsidRPr="00383545">
          <w:rPr>
            <w:rStyle w:val="Hyperlink"/>
            <w:rFonts w:cs="Arial"/>
            <w:sz w:val="22"/>
            <w:szCs w:val="22"/>
          </w:rPr>
          <w:t>mailto:3GPPLiaison@etsi.org</w:t>
        </w:r>
      </w:hyperlink>
    </w:p>
    <w:p w14:paraId="3B1B78B5" w14:textId="77777777" w:rsidR="00AC7808" w:rsidRDefault="00AC7808" w:rsidP="00AC7808">
      <w:pPr>
        <w:spacing w:after="60"/>
        <w:ind w:left="1985" w:hanging="1985"/>
        <w:rPr>
          <w:rFonts w:ascii="Arial" w:hAnsi="Arial" w:cs="Arial"/>
          <w:b/>
        </w:rPr>
      </w:pPr>
    </w:p>
    <w:p w14:paraId="1D7260CB" w14:textId="57CBBB0E" w:rsidR="00AC7808" w:rsidRDefault="00AC7808" w:rsidP="00157787">
      <w:pPr>
        <w:spacing w:after="60"/>
        <w:ind w:left="1985" w:hanging="1985"/>
        <w:rPr>
          <w:rFonts w:ascii="Arial" w:hAnsi="Arial" w:cs="Arial"/>
          <w:bCs/>
        </w:rPr>
      </w:pPr>
      <w:r>
        <w:rPr>
          <w:rFonts w:ascii="Arial" w:hAnsi="Arial" w:cs="Arial"/>
          <w:b/>
        </w:rPr>
        <w:t>Attachments:</w:t>
      </w:r>
      <w:r>
        <w:rPr>
          <w:rFonts w:ascii="Arial" w:hAnsi="Arial" w:cs="Arial"/>
          <w:bCs/>
        </w:rPr>
        <w:tab/>
      </w:r>
    </w:p>
    <w:p w14:paraId="3DD3DA95" w14:textId="03755F73" w:rsidR="00CE0FC5" w:rsidRDefault="00CE0FC5" w:rsidP="00157787">
      <w:pPr>
        <w:spacing w:after="60"/>
        <w:ind w:left="1985" w:hanging="1985"/>
        <w:rPr>
          <w:rFonts w:ascii="Arial" w:hAnsi="Arial" w:cs="Arial"/>
          <w:bCs/>
        </w:rPr>
      </w:pPr>
    </w:p>
    <w:p w14:paraId="48DB5FAC" w14:textId="77777777" w:rsidR="00CE0FC5" w:rsidRPr="00157787" w:rsidRDefault="00CE0FC5" w:rsidP="00157787">
      <w:pPr>
        <w:spacing w:after="60"/>
        <w:ind w:left="1985" w:hanging="1985"/>
        <w:rPr>
          <w:rFonts w:ascii="Arial" w:hAnsi="Arial" w:cs="Arial"/>
          <w:bCs/>
        </w:rPr>
      </w:pPr>
    </w:p>
    <w:p w14:paraId="47F80BF6" w14:textId="77777777" w:rsidR="00AC7808" w:rsidRPr="00CE0FC5" w:rsidRDefault="00AC7808" w:rsidP="00CE0FC5">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Yu Mincho" w:hAnsi="Arial"/>
          <w:sz w:val="36"/>
          <w:lang w:eastAsia="en-GB"/>
        </w:rPr>
      </w:pPr>
      <w:r w:rsidRPr="00CE0FC5">
        <w:rPr>
          <w:rFonts w:ascii="Arial" w:eastAsia="Yu Mincho" w:hAnsi="Arial"/>
          <w:sz w:val="36"/>
          <w:lang w:eastAsia="en-GB"/>
        </w:rPr>
        <w:t>1</w:t>
      </w:r>
      <w:r w:rsidRPr="00CE0FC5">
        <w:rPr>
          <w:rFonts w:ascii="Arial" w:eastAsia="Yu Mincho" w:hAnsi="Arial"/>
          <w:sz w:val="36"/>
          <w:lang w:eastAsia="en-GB"/>
        </w:rPr>
        <w:tab/>
        <w:t>Overall description</w:t>
      </w:r>
    </w:p>
    <w:p w14:paraId="13824D86" w14:textId="126FABA3" w:rsidR="00CE0FC5" w:rsidDel="00CF4304" w:rsidRDefault="00CE0FC5" w:rsidP="005D46CF">
      <w:pPr>
        <w:rPr>
          <w:del w:id="13" w:author="Qualcomm (Shankar)" w:date="2023-08-22T22:15:00Z"/>
          <w:rFonts w:ascii="Arial" w:eastAsia="DengXian" w:hAnsi="Arial" w:cs="Arial"/>
          <w:lang w:eastAsia="zh-CN"/>
        </w:rPr>
      </w:pPr>
      <w:del w:id="14" w:author="Qualcomm (Shankar)" w:date="2023-08-22T22:15:00Z">
        <w:r w:rsidDel="00CF4304">
          <w:rPr>
            <w:rFonts w:ascii="Arial" w:eastAsia="DengXian" w:hAnsi="Arial" w:cs="Arial" w:hint="eastAsia"/>
            <w:lang w:eastAsia="zh-CN"/>
          </w:rPr>
          <w:delText>R</w:delText>
        </w:r>
        <w:r w:rsidDel="00CF4304">
          <w:rPr>
            <w:rFonts w:ascii="Arial" w:eastAsia="DengXian" w:hAnsi="Arial" w:cs="Arial"/>
            <w:lang w:eastAsia="zh-CN"/>
          </w:rPr>
          <w:delText xml:space="preserve">AN3 would like to thank RAN2 for the reply LS in </w:delText>
        </w:r>
        <w:r w:rsidRPr="00CE0FC5" w:rsidDel="00CF4304">
          <w:rPr>
            <w:rFonts w:ascii="Arial" w:eastAsia="DengXian" w:hAnsi="Arial" w:cs="Arial"/>
            <w:lang w:eastAsia="zh-CN"/>
          </w:rPr>
          <w:delText>R2-2306848</w:delText>
        </w:r>
        <w:r w:rsidDel="00CF4304">
          <w:rPr>
            <w:rFonts w:ascii="Arial" w:eastAsia="DengXian" w:hAnsi="Arial" w:cs="Arial"/>
            <w:lang w:eastAsia="zh-CN"/>
          </w:rPr>
          <w:delText>.</w:delText>
        </w:r>
      </w:del>
    </w:p>
    <w:p w14:paraId="6E3CE003" w14:textId="00C171B3" w:rsidR="000503B1" w:rsidRDefault="009629AB" w:rsidP="009F0036">
      <w:pPr>
        <w:rPr>
          <w:ins w:id="15" w:author="Qualcomm (Shankar)" w:date="2023-08-22T22:16:00Z"/>
          <w:rFonts w:ascii="Arial" w:eastAsia="DengXian" w:hAnsi="Arial" w:cs="Arial"/>
          <w:lang w:eastAsia="zh-CN"/>
        </w:rPr>
      </w:pPr>
      <w:ins w:id="16" w:author="Qualcomm (Shankar)" w:date="2023-08-22T22:23:00Z">
        <w:r>
          <w:rPr>
            <w:rFonts w:ascii="Arial" w:eastAsia="DengXian" w:hAnsi="Arial" w:cs="Arial"/>
            <w:lang w:eastAsia="zh-CN"/>
          </w:rPr>
          <w:t xml:space="preserve">In </w:t>
        </w:r>
      </w:ins>
      <w:ins w:id="17" w:author="Qualcomm (Shankar)" w:date="2023-08-22T22:26:00Z">
        <w:r w:rsidR="00D2244C">
          <w:rPr>
            <w:rFonts w:ascii="Arial" w:eastAsia="DengXian" w:hAnsi="Arial" w:cs="Arial"/>
            <w:lang w:eastAsia="zh-CN"/>
          </w:rPr>
          <w:t>the context of RACH optimization,</w:t>
        </w:r>
        <w:r w:rsidR="00D2244C" w:rsidRPr="00D2244C">
          <w:rPr>
            <w:rFonts w:ascii="Arial" w:eastAsia="DengXian" w:hAnsi="Arial" w:cs="Arial"/>
            <w:lang w:eastAsia="zh-CN"/>
          </w:rPr>
          <w:t xml:space="preserve"> </w:t>
        </w:r>
        <w:r w:rsidR="00D2244C">
          <w:rPr>
            <w:rFonts w:ascii="Arial" w:eastAsia="DengXian" w:hAnsi="Arial" w:cs="Arial"/>
            <w:lang w:eastAsia="zh-CN"/>
          </w:rPr>
          <w:t xml:space="preserve">RAN3 discussed how to </w:t>
        </w:r>
        <w:r w:rsidR="00D2244C" w:rsidRPr="000503B1">
          <w:rPr>
            <w:rFonts w:ascii="Arial" w:eastAsia="DengXian" w:hAnsi="Arial" w:cs="Arial"/>
            <w:lang w:eastAsia="zh-CN"/>
          </w:rPr>
          <w:t>associate the RA Report</w:t>
        </w:r>
      </w:ins>
      <w:ins w:id="18" w:author="Qualcomm (Shankar)" w:date="2023-08-22T22:27:00Z">
        <w:r w:rsidR="00ED0D85">
          <w:rPr>
            <w:rFonts w:ascii="Arial" w:eastAsia="DengXian" w:hAnsi="Arial" w:cs="Arial"/>
            <w:lang w:eastAsia="zh-CN"/>
          </w:rPr>
          <w:t>(s)</w:t>
        </w:r>
      </w:ins>
      <w:ins w:id="19" w:author="Qualcomm (Shankar)" w:date="2023-08-22T22:26:00Z">
        <w:r w:rsidR="00D2244C" w:rsidRPr="000503B1">
          <w:rPr>
            <w:rFonts w:ascii="Arial" w:eastAsia="DengXian" w:hAnsi="Arial" w:cs="Arial"/>
            <w:lang w:eastAsia="zh-CN"/>
          </w:rPr>
          <w:t xml:space="preserve"> </w:t>
        </w:r>
      </w:ins>
      <w:ins w:id="20" w:author="Qualcomm (Shankar)" w:date="2023-08-22T22:31:00Z">
        <w:r w:rsidR="001D1B0E">
          <w:rPr>
            <w:rFonts w:ascii="Arial" w:eastAsia="DengXian" w:hAnsi="Arial" w:cs="Arial"/>
            <w:lang w:eastAsia="zh-CN"/>
          </w:rPr>
          <w:t>retrieved</w:t>
        </w:r>
        <w:r w:rsidR="001C3D76">
          <w:rPr>
            <w:rFonts w:ascii="Arial" w:eastAsia="DengXian" w:hAnsi="Arial" w:cs="Arial"/>
            <w:lang w:eastAsia="zh-CN"/>
          </w:rPr>
          <w:t xml:space="preserve"> at </w:t>
        </w:r>
        <w:r w:rsidR="001D1B0E">
          <w:rPr>
            <w:rFonts w:ascii="Arial" w:eastAsia="DengXian" w:hAnsi="Arial" w:cs="Arial"/>
            <w:lang w:eastAsia="zh-CN"/>
          </w:rPr>
          <w:t>a</w:t>
        </w:r>
        <w:r w:rsidR="001C3D76">
          <w:rPr>
            <w:rFonts w:ascii="Arial" w:eastAsia="DengXian" w:hAnsi="Arial" w:cs="Arial"/>
            <w:lang w:eastAsia="zh-CN"/>
          </w:rPr>
          <w:t xml:space="preserve"> gNB </w:t>
        </w:r>
      </w:ins>
      <w:ins w:id="21" w:author="Qualcomm (Shankar)" w:date="2023-08-22T22:26:00Z">
        <w:r w:rsidR="00D2244C" w:rsidRPr="000503B1">
          <w:rPr>
            <w:rFonts w:ascii="Arial" w:eastAsia="DengXian" w:hAnsi="Arial" w:cs="Arial"/>
            <w:lang w:eastAsia="zh-CN"/>
          </w:rPr>
          <w:t xml:space="preserve">with </w:t>
        </w:r>
      </w:ins>
      <w:ins w:id="22" w:author="Qualcomm (Shankar)" w:date="2023-08-22T22:28:00Z">
        <w:r w:rsidR="00D433B6">
          <w:rPr>
            <w:rFonts w:ascii="Arial" w:eastAsia="DengXian" w:hAnsi="Arial" w:cs="Arial"/>
            <w:lang w:eastAsia="zh-CN"/>
          </w:rPr>
          <w:t>the</w:t>
        </w:r>
      </w:ins>
      <w:ins w:id="23" w:author="Qualcomm (Shankar)" w:date="2023-08-22T22:27:00Z">
        <w:r w:rsidR="00ED0D85">
          <w:rPr>
            <w:rFonts w:ascii="Arial" w:eastAsia="DengXian" w:hAnsi="Arial" w:cs="Arial"/>
            <w:lang w:eastAsia="zh-CN"/>
          </w:rPr>
          <w:t xml:space="preserve"> corresponding </w:t>
        </w:r>
      </w:ins>
      <w:ins w:id="24" w:author="Qualcomm (Shankar)" w:date="2023-08-22T22:26:00Z">
        <w:r w:rsidR="00D2244C" w:rsidRPr="000503B1">
          <w:rPr>
            <w:rFonts w:ascii="Arial" w:eastAsia="DengXian" w:hAnsi="Arial" w:cs="Arial"/>
            <w:lang w:eastAsia="zh-CN"/>
          </w:rPr>
          <w:t>RACH partitioning configuration</w:t>
        </w:r>
      </w:ins>
      <w:ins w:id="25" w:author="Qualcomm (Shankar)" w:date="2023-08-22T22:27:00Z">
        <w:r w:rsidR="00ED0D85">
          <w:rPr>
            <w:rFonts w:ascii="Arial" w:eastAsia="DengXian" w:hAnsi="Arial" w:cs="Arial"/>
            <w:lang w:eastAsia="zh-CN"/>
          </w:rPr>
          <w:t>s</w:t>
        </w:r>
      </w:ins>
      <w:ins w:id="26" w:author="Qualcomm (Shankar)" w:date="2023-08-22T22:28:00Z">
        <w:r w:rsidR="00D433B6">
          <w:rPr>
            <w:rFonts w:ascii="Arial" w:eastAsia="DengXian" w:hAnsi="Arial" w:cs="Arial"/>
            <w:lang w:eastAsia="zh-CN"/>
          </w:rPr>
          <w:t xml:space="preserve"> at the time of </w:t>
        </w:r>
      </w:ins>
      <w:ins w:id="27" w:author="Qualcomm (Shankar)" w:date="2023-08-22T22:30:00Z">
        <w:r w:rsidR="000C1553">
          <w:rPr>
            <w:rFonts w:ascii="Arial" w:eastAsia="DengXian" w:hAnsi="Arial" w:cs="Arial"/>
            <w:lang w:eastAsia="zh-CN"/>
          </w:rPr>
          <w:t>recording the RA Report</w:t>
        </w:r>
        <w:r w:rsidR="002B3FCF">
          <w:rPr>
            <w:rFonts w:ascii="Arial" w:eastAsia="DengXian" w:hAnsi="Arial" w:cs="Arial"/>
            <w:lang w:eastAsia="zh-CN"/>
          </w:rPr>
          <w:t>(s)</w:t>
        </w:r>
      </w:ins>
      <w:ins w:id="28" w:author="Qualcomm (Shankar)" w:date="2023-08-22T22:28:00Z">
        <w:r w:rsidR="00D433B6">
          <w:rPr>
            <w:rFonts w:ascii="Arial" w:eastAsia="DengXian" w:hAnsi="Arial" w:cs="Arial"/>
            <w:lang w:eastAsia="zh-CN"/>
          </w:rPr>
          <w:t>,</w:t>
        </w:r>
      </w:ins>
      <w:ins w:id="29" w:author="Qualcomm (Shankar)" w:date="2023-08-22T22:27:00Z">
        <w:r w:rsidR="00D2244C">
          <w:rPr>
            <w:rFonts w:ascii="Arial" w:eastAsia="DengXian" w:hAnsi="Arial" w:cs="Arial"/>
            <w:lang w:eastAsia="zh-CN"/>
          </w:rPr>
          <w:t xml:space="preserve"> in case the RACH partitions have </w:t>
        </w:r>
      </w:ins>
      <w:ins w:id="30" w:author="Qualcomm (Shankar)" w:date="2023-08-22T22:16:00Z">
        <w:r w:rsidR="000503B1" w:rsidRPr="000503B1">
          <w:rPr>
            <w:rFonts w:ascii="Arial" w:eastAsia="DengXian" w:hAnsi="Arial" w:cs="Arial"/>
            <w:lang w:eastAsia="zh-CN"/>
          </w:rPr>
          <w:t xml:space="preserve">changed by the time </w:t>
        </w:r>
      </w:ins>
      <w:ins w:id="31" w:author="Qualcomm (Shankar)" w:date="2023-08-22T22:23:00Z">
        <w:r w:rsidR="00461EE6">
          <w:rPr>
            <w:rFonts w:ascii="Arial" w:eastAsia="DengXian" w:hAnsi="Arial" w:cs="Arial"/>
            <w:lang w:eastAsia="zh-CN"/>
          </w:rPr>
          <w:t xml:space="preserve">an </w:t>
        </w:r>
      </w:ins>
      <w:ins w:id="32" w:author="Qualcomm (Shankar)" w:date="2023-08-22T22:16:00Z">
        <w:r w:rsidR="000503B1" w:rsidRPr="000503B1">
          <w:rPr>
            <w:rFonts w:ascii="Arial" w:eastAsia="DengXian" w:hAnsi="Arial" w:cs="Arial"/>
            <w:lang w:eastAsia="zh-CN"/>
          </w:rPr>
          <w:t>RA Report is retrieved</w:t>
        </w:r>
      </w:ins>
      <w:ins w:id="33" w:author="Qualcomm (Shankar)" w:date="2023-08-22T22:27:00Z">
        <w:r w:rsidR="00D2244C">
          <w:rPr>
            <w:rFonts w:ascii="Arial" w:eastAsia="DengXian" w:hAnsi="Arial" w:cs="Arial"/>
            <w:lang w:eastAsia="zh-CN"/>
          </w:rPr>
          <w:t>.</w:t>
        </w:r>
      </w:ins>
      <w:ins w:id="34" w:author="Qualcomm (Shankar)" w:date="2023-08-22T22:32:00Z">
        <w:r w:rsidR="001D1B0E">
          <w:rPr>
            <w:rFonts w:ascii="Arial" w:eastAsia="DengXian" w:hAnsi="Arial" w:cs="Arial"/>
            <w:lang w:eastAsia="zh-CN"/>
          </w:rPr>
          <w:t xml:space="preserve"> Following alternatives were discussed, but there was no consensus in RAN3:</w:t>
        </w:r>
      </w:ins>
    </w:p>
    <w:p w14:paraId="5758C827" w14:textId="7CC1F491" w:rsidR="00234C4F" w:rsidRPr="00125358" w:rsidRDefault="00125358" w:rsidP="00125358">
      <w:pPr>
        <w:rPr>
          <w:ins w:id="35" w:author="Ericsson User" w:date="2023-08-23T08:54:00Z"/>
          <w:rFonts w:ascii="Arial" w:eastAsia="DengXian" w:hAnsi="Arial" w:cs="Arial"/>
          <w:lang w:eastAsia="zh-CN"/>
          <w:rPrChange w:id="36" w:author="Ericsson User" w:date="2023-08-23T08:55:00Z">
            <w:rPr>
              <w:ins w:id="37" w:author="Ericsson User" w:date="2023-08-23T08:54:00Z"/>
              <w:bCs/>
              <w:szCs w:val="22"/>
            </w:rPr>
          </w:rPrChange>
        </w:rPr>
        <w:pPrChange w:id="38" w:author="Ericsson User" w:date="2023-08-23T08:55:00Z">
          <w:pPr>
            <w:overflowPunct w:val="0"/>
            <w:autoSpaceDE w:val="0"/>
            <w:autoSpaceDN w:val="0"/>
            <w:adjustRightInd w:val="0"/>
            <w:spacing w:before="120" w:after="0"/>
            <w:textAlignment w:val="baseline"/>
          </w:pPr>
        </w:pPrChange>
      </w:pPr>
      <w:ins w:id="39" w:author="Ericsson User" w:date="2023-08-23T08:54:00Z">
        <w:r>
          <w:rPr>
            <w:bCs/>
            <w:szCs w:val="22"/>
          </w:rPr>
          <w:t>A</w:t>
        </w:r>
        <w:r w:rsidRPr="00125358">
          <w:rPr>
            <w:rFonts w:ascii="Arial" w:eastAsia="DengXian" w:hAnsi="Arial" w:cs="Arial"/>
            <w:lang w:eastAsia="zh-CN"/>
            <w:rPrChange w:id="40" w:author="Ericsson User" w:date="2023-08-23T08:55:00Z">
              <w:rPr>
                <w:bCs/>
                <w:szCs w:val="22"/>
              </w:rPr>
            </w:rPrChange>
          </w:rPr>
          <w:t xml:space="preserve">lt1: </w:t>
        </w:r>
        <w:r w:rsidR="00234C4F" w:rsidRPr="00125358">
          <w:rPr>
            <w:rFonts w:ascii="Arial" w:eastAsia="DengXian" w:hAnsi="Arial" w:cs="Arial"/>
            <w:lang w:eastAsia="zh-CN"/>
            <w:rPrChange w:id="41" w:author="Ericsson User" w:date="2023-08-23T08:55:00Z">
              <w:rPr>
                <w:bCs/>
                <w:szCs w:val="22"/>
              </w:rPr>
            </w:rPrChange>
          </w:rPr>
          <w:t xml:space="preserve">Enable the addition in the RA Report of the feature priority of each feature in the feature combination used by the UE at the time RACH access is triggered. This enables the NG-RAN to determine whether any optimisation is needed with respect to how features with different priorities are combined in the same feature combination associated to a RACH </w:t>
        </w:r>
        <w:proofErr w:type="gramStart"/>
        <w:r w:rsidR="00234C4F" w:rsidRPr="00125358">
          <w:rPr>
            <w:rFonts w:ascii="Arial" w:eastAsia="DengXian" w:hAnsi="Arial" w:cs="Arial"/>
            <w:lang w:eastAsia="zh-CN"/>
            <w:rPrChange w:id="42" w:author="Ericsson User" w:date="2023-08-23T08:55:00Z">
              <w:rPr>
                <w:bCs/>
                <w:szCs w:val="22"/>
              </w:rPr>
            </w:rPrChange>
          </w:rPr>
          <w:t>partition</w:t>
        </w:r>
        <w:proofErr w:type="gramEnd"/>
      </w:ins>
    </w:p>
    <w:p w14:paraId="29B7335D" w14:textId="77777777" w:rsidR="00125358" w:rsidRPr="00125358" w:rsidRDefault="00125358" w:rsidP="00125358">
      <w:pPr>
        <w:rPr>
          <w:ins w:id="43" w:author="Ericsson User" w:date="2023-08-23T08:54:00Z"/>
          <w:rFonts w:ascii="Arial" w:eastAsia="DengXian" w:hAnsi="Arial" w:cs="Arial"/>
          <w:lang w:eastAsia="zh-CN"/>
          <w:rPrChange w:id="44" w:author="Ericsson User" w:date="2023-08-23T08:55:00Z">
            <w:rPr>
              <w:ins w:id="45" w:author="Ericsson User" w:date="2023-08-23T08:54:00Z"/>
              <w:bCs/>
              <w:szCs w:val="22"/>
            </w:rPr>
          </w:rPrChange>
        </w:rPr>
        <w:pPrChange w:id="46" w:author="Ericsson User" w:date="2023-08-23T08:55:00Z">
          <w:pPr>
            <w:numPr>
              <w:numId w:val="21"/>
            </w:numPr>
            <w:overflowPunct w:val="0"/>
            <w:autoSpaceDE w:val="0"/>
            <w:autoSpaceDN w:val="0"/>
            <w:adjustRightInd w:val="0"/>
            <w:spacing w:before="120" w:after="0"/>
            <w:ind w:left="720" w:hanging="360"/>
            <w:textAlignment w:val="baseline"/>
          </w:pPr>
        </w:pPrChange>
      </w:pPr>
    </w:p>
    <w:p w14:paraId="04035CDC" w14:textId="552C799A" w:rsidR="00234C4F" w:rsidRPr="00125358" w:rsidRDefault="00125358" w:rsidP="00125358">
      <w:pPr>
        <w:rPr>
          <w:ins w:id="47" w:author="Ericsson User" w:date="2023-08-23T08:54:00Z"/>
          <w:rFonts w:ascii="Arial" w:eastAsia="DengXian" w:hAnsi="Arial" w:cs="Arial"/>
          <w:lang w:eastAsia="zh-CN"/>
          <w:rPrChange w:id="48" w:author="Ericsson User" w:date="2023-08-23T08:55:00Z">
            <w:rPr>
              <w:ins w:id="49" w:author="Ericsson User" w:date="2023-08-23T08:54:00Z"/>
              <w:bCs/>
              <w:szCs w:val="22"/>
            </w:rPr>
          </w:rPrChange>
        </w:rPr>
        <w:pPrChange w:id="50" w:author="Ericsson User" w:date="2023-08-23T08:55:00Z">
          <w:pPr>
            <w:numPr>
              <w:numId w:val="21"/>
            </w:numPr>
            <w:overflowPunct w:val="0"/>
            <w:autoSpaceDE w:val="0"/>
            <w:autoSpaceDN w:val="0"/>
            <w:adjustRightInd w:val="0"/>
            <w:spacing w:after="120"/>
            <w:ind w:left="720" w:hanging="360"/>
            <w:textAlignment w:val="baseline"/>
          </w:pPr>
        </w:pPrChange>
      </w:pPr>
      <w:ins w:id="51" w:author="Ericsson User" w:date="2023-08-23T08:54:00Z">
        <w:r w:rsidRPr="00125358">
          <w:rPr>
            <w:rFonts w:ascii="Arial" w:eastAsia="DengXian" w:hAnsi="Arial" w:cs="Arial"/>
            <w:lang w:eastAsia="zh-CN"/>
            <w:rPrChange w:id="52" w:author="Ericsson User" w:date="2023-08-23T08:55:00Z">
              <w:rPr>
                <w:bCs/>
                <w:szCs w:val="22"/>
              </w:rPr>
            </w:rPrChange>
          </w:rPr>
          <w:t xml:space="preserve">Alt2: </w:t>
        </w:r>
        <w:r w:rsidR="00234C4F" w:rsidRPr="00125358">
          <w:rPr>
            <w:rFonts w:ascii="Arial" w:eastAsia="DengXian" w:hAnsi="Arial" w:cs="Arial"/>
            <w:lang w:eastAsia="zh-CN"/>
            <w:rPrChange w:id="53" w:author="Ericsson User" w:date="2023-08-23T08:55:00Z">
              <w:rPr>
                <w:bCs/>
                <w:szCs w:val="22"/>
              </w:rPr>
            </w:rPrChange>
          </w:rPr>
          <w:t xml:space="preserve"> Enable the addition in the RA Report of RACH partition configuration information. This information consists of the start preamble index and the number of preambles in the partition for which the RA Report was generated. This enables the NG-RAN to determine the RACH partition configuration at the time the RA Report was generated. This enhancement is needed because the RACH partitions configurations may change with time and a RA Report generated under certain RACH partition configurations may be reported to the NG-RAN after such RACH partition configurations have changed.</w:t>
        </w:r>
      </w:ins>
    </w:p>
    <w:p w14:paraId="781D6986" w14:textId="56CB7BCA" w:rsidR="007F726B" w:rsidDel="00234C4F" w:rsidRDefault="007F726B" w:rsidP="005D46CF">
      <w:pPr>
        <w:rPr>
          <w:ins w:id="54" w:author="Qualcomm (Shankar)" w:date="2023-08-22T22:18:00Z"/>
          <w:del w:id="55" w:author="Ericsson User" w:date="2023-08-23T08:54:00Z"/>
          <w:rFonts w:ascii="Arial" w:eastAsia="DengXian" w:hAnsi="Arial" w:cs="Arial"/>
          <w:lang w:eastAsia="zh-CN"/>
        </w:rPr>
      </w:pPr>
      <w:ins w:id="56" w:author="Qualcomm (Shankar)" w:date="2023-08-22T22:16:00Z">
        <w:del w:id="57" w:author="Ericsson User" w:date="2023-08-23T08:54:00Z">
          <w:r w:rsidDel="00234C4F">
            <w:rPr>
              <w:rFonts w:ascii="Arial" w:eastAsia="DengXian" w:hAnsi="Arial" w:cs="Arial"/>
              <w:lang w:eastAsia="zh-CN"/>
            </w:rPr>
            <w:delText>Alt 1: UE explicitly inclu</w:delText>
          </w:r>
        </w:del>
      </w:ins>
      <w:ins w:id="58" w:author="Qualcomm (Shankar)" w:date="2023-08-22T22:17:00Z">
        <w:del w:id="59" w:author="Ericsson User" w:date="2023-08-23T08:54:00Z">
          <w:r w:rsidDel="00234C4F">
            <w:rPr>
              <w:rFonts w:ascii="Arial" w:eastAsia="DengXian" w:hAnsi="Arial" w:cs="Arial"/>
              <w:lang w:eastAsia="zh-CN"/>
            </w:rPr>
            <w:delText>des the RACH partitioning configuration information (feature priority, start preambl</w:delText>
          </w:r>
        </w:del>
      </w:ins>
      <w:ins w:id="60" w:author="Qualcomm (Shankar)" w:date="2023-08-22T22:18:00Z">
        <w:del w:id="61" w:author="Ericsson User" w:date="2023-08-23T08:54:00Z">
          <w:r w:rsidDel="00234C4F">
            <w:rPr>
              <w:rFonts w:ascii="Arial" w:eastAsia="DengXian" w:hAnsi="Arial" w:cs="Arial"/>
              <w:lang w:eastAsia="zh-CN"/>
            </w:rPr>
            <w:delText>e</w:delText>
          </w:r>
        </w:del>
      </w:ins>
      <w:ins w:id="62" w:author="Qualcomm (Shankar)" w:date="2023-08-22T22:37:00Z">
        <w:del w:id="63" w:author="Ericsson User" w:date="2023-08-23T08:54:00Z">
          <w:r w:rsidR="002D341A" w:rsidDel="00234C4F">
            <w:rPr>
              <w:rFonts w:ascii="Arial" w:eastAsia="DengXian" w:hAnsi="Arial" w:cs="Arial"/>
              <w:lang w:eastAsia="zh-CN"/>
            </w:rPr>
            <w:delText xml:space="preserve"> / </w:delText>
          </w:r>
        </w:del>
      </w:ins>
      <w:ins w:id="64" w:author="Qualcomm (Shankar)" w:date="2023-08-22T22:17:00Z">
        <w:del w:id="65" w:author="Ericsson User" w:date="2023-08-23T08:54:00Z">
          <w:r w:rsidDel="00234C4F">
            <w:rPr>
              <w:rFonts w:ascii="Arial" w:eastAsia="DengXian" w:hAnsi="Arial" w:cs="Arial"/>
              <w:lang w:eastAsia="zh-CN"/>
            </w:rPr>
            <w:delText xml:space="preserve">number of preambles </w:delText>
          </w:r>
        </w:del>
      </w:ins>
      <w:ins w:id="66" w:author="Qualcomm (Shankar)" w:date="2023-08-22T22:18:00Z">
        <w:del w:id="67" w:author="Ericsson User" w:date="2023-08-23T08:54:00Z">
          <w:r w:rsidDel="00234C4F">
            <w:rPr>
              <w:rFonts w:ascii="Arial" w:eastAsia="DengXian" w:hAnsi="Arial" w:cs="Arial"/>
              <w:lang w:eastAsia="zh-CN"/>
            </w:rPr>
            <w:delText>in the RA partition) in the RA Report</w:delText>
          </w:r>
        </w:del>
      </w:ins>
    </w:p>
    <w:p w14:paraId="1BBA802F" w14:textId="54A0D203" w:rsidR="007F726B" w:rsidRDefault="007F726B" w:rsidP="005D46CF">
      <w:pPr>
        <w:rPr>
          <w:ins w:id="68" w:author="Qualcomm (Shankar)" w:date="2023-08-22T22:16:00Z"/>
          <w:rFonts w:ascii="Arial" w:eastAsia="DengXian" w:hAnsi="Arial" w:cs="Arial"/>
          <w:lang w:eastAsia="zh-CN"/>
        </w:rPr>
      </w:pPr>
      <w:ins w:id="69" w:author="Qualcomm (Shankar)" w:date="2023-08-22T22:18:00Z">
        <w:r>
          <w:rPr>
            <w:rFonts w:ascii="Arial" w:eastAsia="DengXian" w:hAnsi="Arial" w:cs="Arial"/>
            <w:lang w:eastAsia="zh-CN"/>
          </w:rPr>
          <w:t xml:space="preserve">Alt </w:t>
        </w:r>
      </w:ins>
      <w:ins w:id="70" w:author="Ericsson User" w:date="2023-08-23T08:55:00Z">
        <w:r w:rsidR="00125358">
          <w:rPr>
            <w:rFonts w:ascii="Arial" w:eastAsia="DengXian" w:hAnsi="Arial" w:cs="Arial"/>
            <w:lang w:eastAsia="zh-CN"/>
          </w:rPr>
          <w:t>3</w:t>
        </w:r>
      </w:ins>
      <w:ins w:id="71" w:author="Qualcomm (Shankar)" w:date="2023-08-22T22:18:00Z">
        <w:del w:id="72" w:author="Ericsson User" w:date="2023-08-23T08:55:00Z">
          <w:r w:rsidDel="00125358">
            <w:rPr>
              <w:rFonts w:ascii="Arial" w:eastAsia="DengXian" w:hAnsi="Arial" w:cs="Arial"/>
              <w:lang w:eastAsia="zh-CN"/>
            </w:rPr>
            <w:delText>2</w:delText>
          </w:r>
        </w:del>
        <w:r>
          <w:rPr>
            <w:rFonts w:ascii="Arial" w:eastAsia="DengXian" w:hAnsi="Arial" w:cs="Arial"/>
            <w:lang w:eastAsia="zh-CN"/>
          </w:rPr>
          <w:t xml:space="preserve">: </w:t>
        </w:r>
      </w:ins>
      <w:ins w:id="73" w:author="Ericsson User" w:date="2023-08-23T08:55:00Z">
        <w:r w:rsidR="007D1A41">
          <w:rPr>
            <w:rFonts w:ascii="Arial" w:eastAsia="DengXian" w:hAnsi="Arial" w:cs="Arial"/>
            <w:lang w:eastAsia="zh-CN"/>
          </w:rPr>
          <w:t>Enable the addition in the RA Report of</w:t>
        </w:r>
      </w:ins>
      <w:ins w:id="74" w:author="Qualcomm (Shankar)" w:date="2023-08-22T22:18:00Z">
        <w:del w:id="75" w:author="Ericsson User" w:date="2023-08-23T08:55:00Z">
          <w:r w:rsidDel="007D1A41">
            <w:rPr>
              <w:rFonts w:ascii="Arial" w:eastAsia="DengXian" w:hAnsi="Arial" w:cs="Arial"/>
              <w:lang w:eastAsia="zh-CN"/>
            </w:rPr>
            <w:delText>UE includes</w:delText>
          </w:r>
        </w:del>
        <w:r>
          <w:rPr>
            <w:rFonts w:ascii="Arial" w:eastAsia="DengXian" w:hAnsi="Arial" w:cs="Arial"/>
            <w:lang w:eastAsia="zh-CN"/>
          </w:rPr>
          <w:t xml:space="preserve"> the time between RACH access that</w:t>
        </w:r>
      </w:ins>
      <w:ins w:id="76" w:author="Qualcomm (Shankar)" w:date="2023-08-22T22:19:00Z">
        <w:r>
          <w:rPr>
            <w:rFonts w:ascii="Arial" w:eastAsia="DengXian" w:hAnsi="Arial" w:cs="Arial"/>
            <w:lang w:eastAsia="zh-CN"/>
          </w:rPr>
          <w:t xml:space="preserve"> </w:t>
        </w:r>
        <w:r w:rsidR="00892298">
          <w:rPr>
            <w:rFonts w:ascii="Arial" w:eastAsia="DengXian" w:hAnsi="Arial" w:cs="Arial"/>
            <w:lang w:eastAsia="zh-CN"/>
          </w:rPr>
          <w:t>led to the generation of a RA Report and</w:t>
        </w:r>
      </w:ins>
      <w:ins w:id="77" w:author="Qualcomm (Shankar)" w:date="2023-08-22T22:20:00Z">
        <w:r w:rsidR="00892298">
          <w:rPr>
            <w:rFonts w:ascii="Arial" w:eastAsia="DengXian" w:hAnsi="Arial" w:cs="Arial"/>
            <w:lang w:eastAsia="zh-CN"/>
          </w:rPr>
          <w:t xml:space="preserve"> when RA Report was retrieved</w:t>
        </w:r>
      </w:ins>
      <w:ins w:id="78" w:author="Qualcomm (Shankar)" w:date="2023-08-22T22:21:00Z">
        <w:r w:rsidR="00892298">
          <w:rPr>
            <w:rFonts w:ascii="Arial" w:eastAsia="DengXian" w:hAnsi="Arial" w:cs="Arial"/>
            <w:lang w:eastAsia="zh-CN"/>
          </w:rPr>
          <w:t xml:space="preserve">. Using this timer, </w:t>
        </w:r>
      </w:ins>
      <w:ins w:id="79" w:author="Ericsson User" w:date="2023-08-23T08:55:00Z">
        <w:r w:rsidR="001E42AC">
          <w:rPr>
            <w:rFonts w:ascii="Arial" w:eastAsia="DengXian" w:hAnsi="Arial" w:cs="Arial"/>
            <w:lang w:eastAsia="zh-CN"/>
          </w:rPr>
          <w:t xml:space="preserve">and in case the NG-RAN stores </w:t>
        </w:r>
      </w:ins>
      <w:ins w:id="80" w:author="Ericsson User" w:date="2023-08-23T08:56:00Z">
        <w:r w:rsidR="001E42AC">
          <w:rPr>
            <w:rFonts w:ascii="Arial" w:eastAsia="DengXian" w:hAnsi="Arial" w:cs="Arial"/>
            <w:lang w:eastAsia="zh-CN"/>
          </w:rPr>
          <w:t xml:space="preserve">time records of past RA Partitions configurations, </w:t>
        </w:r>
      </w:ins>
      <w:ins w:id="81" w:author="Qualcomm (Shankar)" w:date="2023-08-22T22:21:00Z">
        <w:r w:rsidR="00892298">
          <w:rPr>
            <w:rFonts w:ascii="Arial" w:eastAsia="DengXian" w:hAnsi="Arial" w:cs="Arial"/>
            <w:lang w:eastAsia="zh-CN"/>
          </w:rPr>
          <w:t xml:space="preserve">the </w:t>
        </w:r>
      </w:ins>
      <w:ins w:id="82" w:author="Ericsson User" w:date="2023-08-23T08:56:00Z">
        <w:r w:rsidR="001E42AC">
          <w:rPr>
            <w:rFonts w:ascii="Arial" w:eastAsia="DengXian" w:hAnsi="Arial" w:cs="Arial"/>
            <w:lang w:eastAsia="zh-CN"/>
          </w:rPr>
          <w:t>NG-RAN</w:t>
        </w:r>
      </w:ins>
      <w:ins w:id="83" w:author="Qualcomm (Shankar)" w:date="2023-08-22T22:21:00Z">
        <w:del w:id="84" w:author="Ericsson User" w:date="2023-08-23T08:56:00Z">
          <w:r w:rsidR="00892298" w:rsidDel="001E42AC">
            <w:rPr>
              <w:rFonts w:ascii="Arial" w:eastAsia="DengXian" w:hAnsi="Arial" w:cs="Arial"/>
              <w:lang w:eastAsia="zh-CN"/>
            </w:rPr>
            <w:delText>gNB</w:delText>
          </w:r>
        </w:del>
        <w:r w:rsidR="00892298">
          <w:rPr>
            <w:rFonts w:ascii="Arial" w:eastAsia="DengXian" w:hAnsi="Arial" w:cs="Arial"/>
            <w:lang w:eastAsia="zh-CN"/>
          </w:rPr>
          <w:t xml:space="preserve"> can figure out the RACH partitioning confirmation used at the time of RACH access.</w:t>
        </w:r>
      </w:ins>
    </w:p>
    <w:p w14:paraId="694EB650" w14:textId="26A675AC" w:rsidR="005D46CF" w:rsidRPr="005D46CF" w:rsidDel="000E4E10" w:rsidRDefault="00157787" w:rsidP="005D46CF">
      <w:pPr>
        <w:rPr>
          <w:del w:id="85" w:author="Qualcomm (Shankar)" w:date="2023-08-22T22:21:00Z"/>
          <w:rFonts w:ascii="Arial" w:eastAsia="DengXian" w:hAnsi="Arial" w:cs="Arial"/>
          <w:lang w:eastAsia="zh-CN"/>
        </w:rPr>
      </w:pPr>
      <w:del w:id="86" w:author="Qualcomm (Shankar)" w:date="2023-08-22T22:21:00Z">
        <w:r w:rsidRPr="005D46CF" w:rsidDel="000E4E10">
          <w:rPr>
            <w:rFonts w:ascii="Arial" w:eastAsia="DengXian" w:hAnsi="Arial" w:cs="Arial"/>
            <w:lang w:eastAsia="zh-CN"/>
          </w:rPr>
          <w:delText>RAN3 discuss</w:delText>
        </w:r>
        <w:r w:rsidR="00DB00CB" w:rsidRPr="005D46CF" w:rsidDel="000E4E10">
          <w:rPr>
            <w:rFonts w:ascii="Arial" w:eastAsia="DengXian" w:hAnsi="Arial" w:cs="Arial"/>
            <w:lang w:eastAsia="zh-CN"/>
          </w:rPr>
          <w:delText>es</w:delText>
        </w:r>
        <w:r w:rsidRPr="005D46CF" w:rsidDel="000E4E10">
          <w:rPr>
            <w:rFonts w:ascii="Arial" w:eastAsia="DengXian" w:hAnsi="Arial" w:cs="Arial"/>
            <w:lang w:eastAsia="zh-CN"/>
          </w:rPr>
          <w:delText xml:space="preserve"> the potential RA</w:delText>
        </w:r>
        <w:r w:rsidR="00CF1D70" w:rsidRPr="005D46CF" w:rsidDel="000E4E10">
          <w:rPr>
            <w:rFonts w:ascii="Arial" w:eastAsia="DengXian" w:hAnsi="Arial" w:cs="Arial"/>
            <w:lang w:eastAsia="zh-CN"/>
          </w:rPr>
          <w:delText xml:space="preserve"> Report</w:delText>
        </w:r>
        <w:r w:rsidRPr="005D46CF" w:rsidDel="000E4E10">
          <w:rPr>
            <w:rFonts w:ascii="Arial" w:eastAsia="DengXian" w:hAnsi="Arial" w:cs="Arial"/>
            <w:lang w:eastAsia="zh-CN"/>
          </w:rPr>
          <w:delText xml:space="preserve"> enhancement and </w:delText>
        </w:r>
        <w:r w:rsidR="00DB00CB" w:rsidRPr="005D46CF" w:rsidDel="000E4E10">
          <w:rPr>
            <w:rFonts w:ascii="Arial" w:eastAsia="DengXian" w:hAnsi="Arial" w:cs="Arial"/>
            <w:lang w:eastAsia="zh-CN"/>
          </w:rPr>
          <w:delText xml:space="preserve">thinks that </w:delText>
        </w:r>
        <w:r w:rsidRPr="005D46CF" w:rsidDel="000E4E10">
          <w:rPr>
            <w:rFonts w:ascii="Arial" w:eastAsia="DengXian" w:hAnsi="Arial" w:cs="Arial"/>
            <w:lang w:eastAsia="zh-CN"/>
          </w:rPr>
          <w:delText>the RACH partition configuration related information (e.g., start preamble / number of preambles in the RA partition</w:delText>
        </w:r>
        <w:r w:rsidR="002577C7" w:rsidDel="000E4E10">
          <w:rPr>
            <w:rFonts w:ascii="Arial" w:eastAsia="DengXian" w:hAnsi="Arial" w:cs="Arial"/>
            <w:lang w:eastAsia="zh-CN"/>
          </w:rPr>
          <w:delText>, etc</w:delText>
        </w:r>
        <w:r w:rsidRPr="005D46CF" w:rsidDel="000E4E10">
          <w:rPr>
            <w:rFonts w:ascii="Arial" w:eastAsia="DengXian" w:hAnsi="Arial" w:cs="Arial"/>
            <w:lang w:eastAsia="zh-CN"/>
          </w:rPr>
          <w:delText>)</w:delText>
        </w:r>
        <w:r w:rsidR="00DB00CB" w:rsidRPr="005D46CF" w:rsidDel="000E4E10">
          <w:rPr>
            <w:rFonts w:ascii="Arial" w:eastAsia="DengXian" w:hAnsi="Arial" w:cs="Arial"/>
            <w:lang w:eastAsia="zh-CN"/>
          </w:rPr>
          <w:delText xml:space="preserve"> needs to be recored and report</w:delText>
        </w:r>
        <w:r w:rsidR="002577C7" w:rsidDel="000E4E10">
          <w:rPr>
            <w:rFonts w:ascii="Arial" w:eastAsia="DengXian" w:hAnsi="Arial" w:cs="Arial"/>
            <w:lang w:eastAsia="zh-CN"/>
          </w:rPr>
          <w:delText>es</w:delText>
        </w:r>
        <w:r w:rsidR="00DB00CB" w:rsidRPr="005D46CF" w:rsidDel="000E4E10">
          <w:rPr>
            <w:rFonts w:ascii="Arial" w:eastAsia="DengXian" w:hAnsi="Arial" w:cs="Arial"/>
            <w:lang w:eastAsia="zh-CN"/>
          </w:rPr>
          <w:delText xml:space="preserve"> to the network by the UE.</w:delText>
        </w:r>
      </w:del>
    </w:p>
    <w:p w14:paraId="45FFCCEF" w14:textId="5E678399" w:rsidR="00DB00CB" w:rsidDel="000E4E10" w:rsidRDefault="00DB00CB" w:rsidP="005D46CF">
      <w:pPr>
        <w:rPr>
          <w:del w:id="87" w:author="Qualcomm (Shankar)" w:date="2023-08-22T22:21:00Z"/>
          <w:rFonts w:ascii="Arial" w:eastAsia="DengXian" w:hAnsi="Arial" w:cs="Arial"/>
          <w:lang w:eastAsia="zh-CN"/>
        </w:rPr>
      </w:pPr>
      <w:del w:id="88" w:author="Qualcomm (Shankar)" w:date="2023-08-22T22:21:00Z">
        <w:r w:rsidDel="000E4E10">
          <w:rPr>
            <w:rFonts w:ascii="Arial" w:eastAsia="DengXian" w:hAnsi="Arial" w:cs="Arial" w:hint="eastAsia"/>
            <w:lang w:eastAsia="zh-CN"/>
          </w:rPr>
          <w:delText>O</w:delText>
        </w:r>
        <w:r w:rsidDel="000E4E10">
          <w:rPr>
            <w:rFonts w:ascii="Arial" w:eastAsia="DengXian" w:hAnsi="Arial" w:cs="Arial"/>
            <w:lang w:eastAsia="zh-CN"/>
          </w:rPr>
          <w:delText>r alternatives, the UE may i</w:delText>
        </w:r>
        <w:r w:rsidRPr="00DB00CB" w:rsidDel="000E4E10">
          <w:rPr>
            <w:rFonts w:ascii="Arial" w:eastAsia="DengXian" w:hAnsi="Arial" w:cs="Arial"/>
            <w:lang w:eastAsia="zh-CN"/>
          </w:rPr>
          <w:delText xml:space="preserve">nclude </w:delText>
        </w:r>
        <w:r w:rsidDel="000E4E10">
          <w:rPr>
            <w:rFonts w:ascii="Arial" w:eastAsia="DengXian" w:hAnsi="Arial" w:cs="Arial"/>
            <w:lang w:eastAsia="zh-CN"/>
          </w:rPr>
          <w:delText xml:space="preserve">and report in the RA report </w:delText>
        </w:r>
        <w:r w:rsidRPr="00DB00CB" w:rsidDel="000E4E10">
          <w:rPr>
            <w:rFonts w:ascii="Arial" w:eastAsia="DengXian" w:hAnsi="Arial" w:cs="Arial"/>
            <w:lang w:eastAsia="zh-CN"/>
          </w:rPr>
          <w:delText>the time between RACH access that led to the generation of a RA Report and reporting of the RA Report</w:delText>
        </w:r>
        <w:r w:rsidR="00993DB8" w:rsidDel="000E4E10">
          <w:rPr>
            <w:rFonts w:ascii="Arial" w:eastAsia="DengXian" w:hAnsi="Arial" w:cs="Arial"/>
            <w:lang w:eastAsia="zh-CN"/>
          </w:rPr>
          <w:delText>.</w:delText>
        </w:r>
      </w:del>
    </w:p>
    <w:p w14:paraId="21BEBDCC" w14:textId="3F12901B" w:rsidR="00CF1D70" w:rsidRPr="00DB00CB" w:rsidRDefault="00993DB8" w:rsidP="005D46CF">
      <w:pPr>
        <w:snapToGrid w:val="0"/>
        <w:spacing w:after="0"/>
        <w:rPr>
          <w:rFonts w:ascii="Arial" w:eastAsia="DengXian" w:hAnsi="Arial" w:cs="Arial"/>
        </w:rPr>
      </w:pPr>
      <w:r>
        <w:rPr>
          <w:rFonts w:ascii="Arial" w:eastAsia="DengXian" w:hAnsi="Arial" w:cs="Arial"/>
        </w:rPr>
        <w:lastRenderedPageBreak/>
        <w:t xml:space="preserve">RAN3 would like </w:t>
      </w:r>
      <w:del w:id="89" w:author="Qualcomm (Shankar)" w:date="2023-08-22T22:33:00Z">
        <w:r w:rsidDel="00CE6D98">
          <w:rPr>
            <w:rFonts w:ascii="Arial" w:eastAsia="DengXian" w:hAnsi="Arial" w:cs="Arial"/>
          </w:rPr>
          <w:delText xml:space="preserve">RAN2 </w:delText>
        </w:r>
      </w:del>
      <w:r>
        <w:rPr>
          <w:rFonts w:ascii="Arial" w:eastAsia="DengXian" w:hAnsi="Arial" w:cs="Arial"/>
        </w:rPr>
        <w:t xml:space="preserve">to </w:t>
      </w:r>
      <w:del w:id="90" w:author="Qualcomm (Shankar)" w:date="2023-08-22T22:32:00Z">
        <w:r w:rsidDel="00B03AC7">
          <w:rPr>
            <w:rFonts w:ascii="Arial" w:eastAsia="DengXian" w:hAnsi="Arial" w:cs="Arial"/>
          </w:rPr>
          <w:delText xml:space="preserve">confirm </w:delText>
        </w:r>
      </w:del>
      <w:ins w:id="91" w:author="Qualcomm (Shankar)" w:date="2023-08-22T22:32:00Z">
        <w:r w:rsidR="00B03AC7">
          <w:rPr>
            <w:rFonts w:ascii="Arial" w:eastAsia="DengXian" w:hAnsi="Arial" w:cs="Arial"/>
          </w:rPr>
          <w:t xml:space="preserve">check </w:t>
        </w:r>
      </w:ins>
      <w:ins w:id="92" w:author="Qualcomm (Shankar)" w:date="2023-08-22T22:33:00Z">
        <w:r w:rsidR="00CE6D98">
          <w:rPr>
            <w:rFonts w:ascii="Arial" w:eastAsia="DengXian" w:hAnsi="Arial" w:cs="Arial"/>
          </w:rPr>
          <w:t xml:space="preserve">with RAN2 on </w:t>
        </w:r>
      </w:ins>
      <w:r w:rsidR="00DB00CB">
        <w:rPr>
          <w:rFonts w:ascii="Arial" w:eastAsia="DengXian" w:hAnsi="Arial" w:cs="Arial"/>
        </w:rPr>
        <w:t xml:space="preserve">the feasibility and </w:t>
      </w:r>
      <w:del w:id="93" w:author="Qualcomm (Shankar)" w:date="2023-08-22T22:34:00Z">
        <w:r w:rsidR="00DB00CB" w:rsidDel="007E710B">
          <w:rPr>
            <w:rFonts w:ascii="Arial" w:eastAsia="DengXian" w:hAnsi="Arial" w:cs="Arial"/>
          </w:rPr>
          <w:delText xml:space="preserve">RAN2 </w:delText>
        </w:r>
      </w:del>
      <w:ins w:id="94" w:author="Qualcomm (Shankar)" w:date="2023-08-22T22:34:00Z">
        <w:r w:rsidR="007E710B">
          <w:rPr>
            <w:rFonts w:ascii="Arial" w:eastAsia="DengXian" w:hAnsi="Arial" w:cs="Arial"/>
          </w:rPr>
          <w:t xml:space="preserve">their </w:t>
        </w:r>
      </w:ins>
      <w:r w:rsidR="00DB00CB">
        <w:rPr>
          <w:rFonts w:ascii="Arial" w:eastAsia="DengXian" w:hAnsi="Arial" w:cs="Arial"/>
        </w:rPr>
        <w:t>preference</w:t>
      </w:r>
      <w:r>
        <w:rPr>
          <w:rFonts w:ascii="Arial" w:eastAsia="DengXian" w:hAnsi="Arial" w:cs="Arial"/>
        </w:rPr>
        <w:t xml:space="preserve"> on</w:t>
      </w:r>
      <w:ins w:id="95" w:author="Qualcomm (Shankar)" w:date="2023-08-22T22:34:00Z">
        <w:r w:rsidR="007E710B">
          <w:rPr>
            <w:rFonts w:ascii="Arial" w:eastAsia="DengXian" w:hAnsi="Arial" w:cs="Arial"/>
          </w:rPr>
          <w:t xml:space="preserve"> the</w:t>
        </w:r>
      </w:ins>
      <w:r>
        <w:rPr>
          <w:rFonts w:ascii="Arial" w:eastAsia="DengXian" w:hAnsi="Arial" w:cs="Arial"/>
        </w:rPr>
        <w:t xml:space="preserve"> above </w:t>
      </w:r>
      <w:ins w:id="96" w:author="Qualcomm (Shankar)" w:date="2023-08-22T22:34:00Z">
        <w:del w:id="97" w:author="Ericsson User" w:date="2023-08-23T08:57:00Z">
          <w:r w:rsidR="007E710B" w:rsidDel="00891942">
            <w:rPr>
              <w:rFonts w:ascii="Arial" w:eastAsia="DengXian" w:hAnsi="Arial" w:cs="Arial"/>
            </w:rPr>
            <w:delText>two</w:delText>
          </w:r>
        </w:del>
      </w:ins>
      <w:ins w:id="98" w:author="Ericsson User" w:date="2023-08-23T08:57:00Z">
        <w:r w:rsidR="00891942">
          <w:rPr>
            <w:rFonts w:ascii="Arial" w:eastAsia="DengXian" w:hAnsi="Arial" w:cs="Arial"/>
          </w:rPr>
          <w:t>three</w:t>
        </w:r>
      </w:ins>
      <w:ins w:id="99" w:author="Qualcomm (Shankar)" w:date="2023-08-22T22:34:00Z">
        <w:r w:rsidR="007E710B">
          <w:rPr>
            <w:rFonts w:ascii="Arial" w:eastAsia="DengXian" w:hAnsi="Arial" w:cs="Arial"/>
          </w:rPr>
          <w:t xml:space="preserve"> </w:t>
        </w:r>
      </w:ins>
      <w:r>
        <w:rPr>
          <w:rFonts w:ascii="Arial" w:eastAsia="DengXian" w:hAnsi="Arial" w:cs="Arial"/>
        </w:rPr>
        <w:t>alternatives.</w:t>
      </w:r>
    </w:p>
    <w:p w14:paraId="6BEA9FF6" w14:textId="7BD1604F" w:rsidR="00AC7808" w:rsidRDefault="00CF1D70" w:rsidP="00CF1D70">
      <w:pPr>
        <w:keepNext/>
        <w:keepLines/>
        <w:pBdr>
          <w:top w:val="single" w:sz="12" w:space="3" w:color="auto"/>
        </w:pBdr>
        <w:overflowPunct w:val="0"/>
        <w:autoSpaceDE w:val="0"/>
        <w:autoSpaceDN w:val="0"/>
        <w:adjustRightInd w:val="0"/>
        <w:spacing w:before="240"/>
        <w:ind w:left="1134" w:hanging="1134"/>
        <w:textAlignment w:val="baseline"/>
        <w:outlineLvl w:val="0"/>
      </w:pPr>
      <w:r w:rsidRPr="00CF1D70">
        <w:rPr>
          <w:rFonts w:ascii="Arial" w:eastAsia="Yu Mincho" w:hAnsi="Arial"/>
          <w:sz w:val="36"/>
          <w:lang w:eastAsia="en-GB"/>
        </w:rPr>
        <w:t xml:space="preserve">2 </w:t>
      </w:r>
      <w:r>
        <w:rPr>
          <w:rFonts w:ascii="Arial" w:eastAsia="Yu Mincho" w:hAnsi="Arial"/>
          <w:sz w:val="36"/>
          <w:lang w:eastAsia="en-GB"/>
        </w:rPr>
        <w:tab/>
      </w:r>
      <w:r w:rsidR="00AC7808" w:rsidRPr="00CF1D70">
        <w:rPr>
          <w:rFonts w:ascii="Arial" w:eastAsia="Yu Mincho" w:hAnsi="Arial"/>
          <w:sz w:val="36"/>
          <w:lang w:eastAsia="en-GB"/>
        </w:rPr>
        <w:t>Actions</w:t>
      </w:r>
    </w:p>
    <w:p w14:paraId="230786DF" w14:textId="64D4E51B" w:rsidR="00AC7808" w:rsidRDefault="00AC7808" w:rsidP="00AC7808">
      <w:pPr>
        <w:spacing w:after="120"/>
        <w:ind w:left="1985" w:hanging="1985"/>
        <w:rPr>
          <w:rFonts w:ascii="Arial" w:hAnsi="Arial" w:cs="Arial"/>
          <w:b/>
        </w:rPr>
      </w:pPr>
      <w:r>
        <w:rPr>
          <w:rFonts w:ascii="Arial" w:hAnsi="Arial" w:cs="Arial"/>
          <w:b/>
        </w:rPr>
        <w:t xml:space="preserve">To </w:t>
      </w:r>
      <w:r w:rsidR="00157787">
        <w:rPr>
          <w:rFonts w:ascii="Arial" w:hAnsi="Arial" w:cs="Arial"/>
          <w:b/>
        </w:rPr>
        <w:t>RAN2</w:t>
      </w:r>
    </w:p>
    <w:p w14:paraId="55CFD78E" w14:textId="437823C5" w:rsidR="00157787" w:rsidRDefault="00AC7808" w:rsidP="00157787">
      <w:pPr>
        <w:spacing w:after="0"/>
        <w:ind w:left="851" w:hanging="851"/>
        <w:rPr>
          <w:rFonts w:ascii="Arial" w:eastAsia="SimSun" w:hAnsi="Arial" w:cs="Arial"/>
          <w:iCs/>
          <w:szCs w:val="24"/>
          <w:lang w:val="en-US" w:eastAsia="ja-JP"/>
        </w:rPr>
      </w:pPr>
      <w:r>
        <w:rPr>
          <w:rFonts w:ascii="Arial" w:hAnsi="Arial" w:cs="Arial"/>
          <w:b/>
        </w:rPr>
        <w:t xml:space="preserve">ACTION: </w:t>
      </w:r>
      <w:r w:rsidRPr="000F6242">
        <w:rPr>
          <w:rFonts w:ascii="Arial" w:hAnsi="Arial" w:cs="Arial"/>
          <w:b/>
          <w:color w:val="0070C0"/>
        </w:rPr>
        <w:tab/>
      </w:r>
      <w:r w:rsidR="00157787" w:rsidRPr="00667E3D">
        <w:rPr>
          <w:rFonts w:ascii="Arial" w:hAnsi="Arial" w:cs="Arial"/>
          <w:bCs/>
          <w:szCs w:val="24"/>
          <w:lang w:val="en-US"/>
        </w:rPr>
        <w:t>RAN3 kindly asks RAN2 to</w:t>
      </w:r>
      <w:r w:rsidR="00157787" w:rsidRPr="00BF0608">
        <w:rPr>
          <w:rFonts w:ascii="Arial" w:hAnsi="Arial" w:cs="Arial"/>
          <w:bCs/>
          <w:szCs w:val="24"/>
          <w:lang w:val="en-US"/>
        </w:rPr>
        <w:t xml:space="preserve"> provide feedback</w:t>
      </w:r>
      <w:r w:rsidR="00993DB8">
        <w:rPr>
          <w:rFonts w:ascii="Arial" w:hAnsi="Arial" w:cs="Arial"/>
          <w:bCs/>
          <w:szCs w:val="24"/>
          <w:lang w:val="en-US"/>
        </w:rPr>
        <w:t xml:space="preserve"> on </w:t>
      </w:r>
      <w:ins w:id="100" w:author="Ericsson User" w:date="2023-08-23T08:57:00Z">
        <w:r w:rsidR="00F52182">
          <w:rPr>
            <w:rFonts w:ascii="Arial" w:hAnsi="Arial" w:cs="Arial"/>
            <w:bCs/>
            <w:szCs w:val="24"/>
            <w:lang w:val="en-US"/>
          </w:rPr>
          <w:t xml:space="preserve">the </w:t>
        </w:r>
      </w:ins>
      <w:r w:rsidR="00993DB8">
        <w:rPr>
          <w:rFonts w:ascii="Arial" w:hAnsi="Arial" w:cs="Arial"/>
          <w:bCs/>
          <w:szCs w:val="24"/>
          <w:lang w:val="en-US"/>
        </w:rPr>
        <w:t>above question</w:t>
      </w:r>
      <w:r w:rsidR="00157787" w:rsidRPr="00BF0608">
        <w:rPr>
          <w:rFonts w:ascii="Arial" w:hAnsi="Arial" w:cs="Arial"/>
          <w:bCs/>
          <w:szCs w:val="24"/>
          <w:lang w:val="en-US"/>
        </w:rPr>
        <w:t>.</w:t>
      </w:r>
    </w:p>
    <w:p w14:paraId="3FDBF90E" w14:textId="77777777" w:rsidR="00AC7808" w:rsidRDefault="00AC7808" w:rsidP="00157787">
      <w:pPr>
        <w:spacing w:after="120"/>
        <w:rPr>
          <w:rFonts w:ascii="Arial" w:hAnsi="Arial" w:cs="Arial"/>
        </w:rPr>
      </w:pPr>
    </w:p>
    <w:p w14:paraId="74EE5411" w14:textId="77777777" w:rsidR="00AC7808" w:rsidRPr="00412CCB" w:rsidRDefault="00AC7808" w:rsidP="00CF1D70">
      <w:pPr>
        <w:pStyle w:val="Heading1"/>
        <w:overflowPunct w:val="0"/>
        <w:autoSpaceDE w:val="0"/>
        <w:autoSpaceDN w:val="0"/>
        <w:adjustRightInd w:val="0"/>
        <w:textAlignment w:val="baseline"/>
        <w:rPr>
          <w:rFonts w:cs="Arial"/>
          <w:bCs/>
          <w:szCs w:val="36"/>
        </w:rPr>
      </w:pPr>
      <w:r w:rsidRPr="000F6242">
        <w:rPr>
          <w:szCs w:val="36"/>
        </w:rPr>
        <w:t>3</w:t>
      </w:r>
      <w:r>
        <w:rPr>
          <w:szCs w:val="36"/>
        </w:rPr>
        <w:tab/>
      </w:r>
      <w:r w:rsidRPr="000F6242">
        <w:rPr>
          <w:szCs w:val="36"/>
        </w:rPr>
        <w:t>Date</w:t>
      </w:r>
      <w:r>
        <w:rPr>
          <w:szCs w:val="36"/>
        </w:rPr>
        <w:t>s</w:t>
      </w:r>
      <w:r w:rsidRPr="000F6242">
        <w:rPr>
          <w:szCs w:val="36"/>
        </w:rPr>
        <w:t xml:space="preserve"> of next </w:t>
      </w:r>
      <w:r>
        <w:rPr>
          <w:rFonts w:cs="Arial"/>
          <w:szCs w:val="36"/>
        </w:rPr>
        <w:t>RAN3</w:t>
      </w:r>
      <w:r w:rsidRPr="000F6242">
        <w:rPr>
          <w:rFonts w:cs="Arial"/>
          <w:bCs/>
          <w:szCs w:val="36"/>
        </w:rPr>
        <w:t xml:space="preserve"> </w:t>
      </w:r>
      <w:r>
        <w:rPr>
          <w:szCs w:val="36"/>
        </w:rPr>
        <w:t>m</w:t>
      </w:r>
      <w:r w:rsidRPr="000F6242">
        <w:rPr>
          <w:szCs w:val="36"/>
        </w:rPr>
        <w:t>eetings</w:t>
      </w:r>
    </w:p>
    <w:p w14:paraId="761C030A" w14:textId="77777777" w:rsidR="00AC7808" w:rsidRDefault="00AC7808" w:rsidP="00AC7808">
      <w:r>
        <w:t>Updated meeting schedule can be found at:</w:t>
      </w:r>
      <w:r w:rsidRPr="00446F1E">
        <w:t xml:space="preserve"> </w:t>
      </w:r>
      <w:hyperlink r:id="rId10" w:anchor="/" w:history="1">
        <w:r w:rsidRPr="00C524B1">
          <w:rPr>
            <w:rStyle w:val="Hyperlink"/>
          </w:rPr>
          <w:t>https://portal.3gpp.org/?tbid=373&amp;SubTB=381#/</w:t>
        </w:r>
      </w:hyperlink>
      <w:r>
        <w:t xml:space="preserve"> </w:t>
      </w:r>
    </w:p>
    <w:p w14:paraId="3A614571" w14:textId="77777777" w:rsidR="00AC7808" w:rsidRDefault="00AC7808" w:rsidP="00AC7808">
      <w:r>
        <w:t xml:space="preserve">RAN3#121-bis </w:t>
      </w:r>
      <w:r>
        <w:tab/>
        <w:t xml:space="preserve"> 2023-10-09 - 2023-10-13</w:t>
      </w:r>
      <w:r>
        <w:tab/>
      </w:r>
      <w:r>
        <w:tab/>
        <w:t>Xiamen, CN</w:t>
      </w:r>
    </w:p>
    <w:p w14:paraId="40B1DB2A" w14:textId="77777777" w:rsidR="00AC7808" w:rsidRDefault="00AC7808" w:rsidP="00AC7808">
      <w:r>
        <w:t xml:space="preserve">RAN3#122  </w:t>
      </w:r>
      <w:r>
        <w:tab/>
        <w:t xml:space="preserve">2023-11-13 -  2023-11-17 </w:t>
      </w:r>
      <w:r>
        <w:tab/>
      </w:r>
      <w:r>
        <w:tab/>
        <w:t>Chicago, US</w:t>
      </w:r>
    </w:p>
    <w:sectPr w:rsidR="00AC7808" w:rsidSect="00765952">
      <w:headerReference w:type="default" r:id="rId11"/>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33005" w14:textId="77777777" w:rsidR="00137D7C" w:rsidRDefault="00137D7C">
      <w:r>
        <w:separator/>
      </w:r>
    </w:p>
  </w:endnote>
  <w:endnote w:type="continuationSeparator" w:id="0">
    <w:p w14:paraId="7A88575B" w14:textId="77777777" w:rsidR="00137D7C" w:rsidRDefault="00137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AC96E" w14:textId="77777777" w:rsidR="00137D7C" w:rsidRDefault="00137D7C">
      <w:r>
        <w:separator/>
      </w:r>
    </w:p>
  </w:footnote>
  <w:footnote w:type="continuationSeparator" w:id="0">
    <w:p w14:paraId="0FDDE0E0" w14:textId="77777777" w:rsidR="00137D7C" w:rsidRDefault="00137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8213"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C252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BA70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306CD5"/>
    <w:multiLevelType w:val="hybridMultilevel"/>
    <w:tmpl w:val="0C440FFE"/>
    <w:lvl w:ilvl="0" w:tplc="80FCADF6">
      <w:start w:val="2"/>
      <w:numFmt w:val="bullet"/>
      <w:lvlText w:val="-"/>
      <w:lvlJc w:val="left"/>
      <w:pPr>
        <w:ind w:left="581" w:hanging="420"/>
      </w:pPr>
      <w:rPr>
        <w:rFonts w:ascii="Arial" w:eastAsia="Times New Roman" w:hAnsi="Arial" w:cs="Arial" w:hint="default"/>
      </w:rPr>
    </w:lvl>
    <w:lvl w:ilvl="1" w:tplc="04090003" w:tentative="1">
      <w:start w:val="1"/>
      <w:numFmt w:val="bullet"/>
      <w:lvlText w:val=""/>
      <w:lvlJc w:val="left"/>
      <w:pPr>
        <w:ind w:left="1001" w:hanging="420"/>
      </w:pPr>
      <w:rPr>
        <w:rFonts w:ascii="Wingdings" w:hAnsi="Wingdings" w:hint="default"/>
      </w:rPr>
    </w:lvl>
    <w:lvl w:ilvl="2" w:tplc="04090005" w:tentative="1">
      <w:start w:val="1"/>
      <w:numFmt w:val="bullet"/>
      <w:lvlText w:val=""/>
      <w:lvlJc w:val="left"/>
      <w:pPr>
        <w:ind w:left="1421" w:hanging="420"/>
      </w:pPr>
      <w:rPr>
        <w:rFonts w:ascii="Wingdings" w:hAnsi="Wingdings" w:hint="default"/>
      </w:rPr>
    </w:lvl>
    <w:lvl w:ilvl="3" w:tplc="04090001" w:tentative="1">
      <w:start w:val="1"/>
      <w:numFmt w:val="bullet"/>
      <w:lvlText w:val=""/>
      <w:lvlJc w:val="left"/>
      <w:pPr>
        <w:ind w:left="1841" w:hanging="420"/>
      </w:pPr>
      <w:rPr>
        <w:rFonts w:ascii="Wingdings" w:hAnsi="Wingdings" w:hint="default"/>
      </w:rPr>
    </w:lvl>
    <w:lvl w:ilvl="4" w:tplc="04090003" w:tentative="1">
      <w:start w:val="1"/>
      <w:numFmt w:val="bullet"/>
      <w:lvlText w:val=""/>
      <w:lvlJc w:val="left"/>
      <w:pPr>
        <w:ind w:left="2261" w:hanging="420"/>
      </w:pPr>
      <w:rPr>
        <w:rFonts w:ascii="Wingdings" w:hAnsi="Wingdings" w:hint="default"/>
      </w:rPr>
    </w:lvl>
    <w:lvl w:ilvl="5" w:tplc="04090005" w:tentative="1">
      <w:start w:val="1"/>
      <w:numFmt w:val="bullet"/>
      <w:lvlText w:val=""/>
      <w:lvlJc w:val="left"/>
      <w:pPr>
        <w:ind w:left="2681" w:hanging="420"/>
      </w:pPr>
      <w:rPr>
        <w:rFonts w:ascii="Wingdings" w:hAnsi="Wingdings" w:hint="default"/>
      </w:rPr>
    </w:lvl>
    <w:lvl w:ilvl="6" w:tplc="04090001" w:tentative="1">
      <w:start w:val="1"/>
      <w:numFmt w:val="bullet"/>
      <w:lvlText w:val=""/>
      <w:lvlJc w:val="left"/>
      <w:pPr>
        <w:ind w:left="3101" w:hanging="420"/>
      </w:pPr>
      <w:rPr>
        <w:rFonts w:ascii="Wingdings" w:hAnsi="Wingdings" w:hint="default"/>
      </w:rPr>
    </w:lvl>
    <w:lvl w:ilvl="7" w:tplc="04090003" w:tentative="1">
      <w:start w:val="1"/>
      <w:numFmt w:val="bullet"/>
      <w:lvlText w:val=""/>
      <w:lvlJc w:val="left"/>
      <w:pPr>
        <w:ind w:left="3521" w:hanging="420"/>
      </w:pPr>
      <w:rPr>
        <w:rFonts w:ascii="Wingdings" w:hAnsi="Wingdings" w:hint="default"/>
      </w:rPr>
    </w:lvl>
    <w:lvl w:ilvl="8" w:tplc="04090005" w:tentative="1">
      <w:start w:val="1"/>
      <w:numFmt w:val="bullet"/>
      <w:lvlText w:val=""/>
      <w:lvlJc w:val="left"/>
      <w:pPr>
        <w:ind w:left="3941" w:hanging="420"/>
      </w:pPr>
      <w:rPr>
        <w:rFonts w:ascii="Wingdings" w:hAnsi="Wingdings" w:hint="default"/>
      </w:rPr>
    </w:lvl>
  </w:abstractNum>
  <w:abstractNum w:abstractNumId="12" w15:restartNumberingAfterBreak="0">
    <w:nsid w:val="11A06988"/>
    <w:multiLevelType w:val="hybridMultilevel"/>
    <w:tmpl w:val="3F365CD2"/>
    <w:lvl w:ilvl="0" w:tplc="D5EEC1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6E6D34"/>
    <w:multiLevelType w:val="hybridMultilevel"/>
    <w:tmpl w:val="78F2442E"/>
    <w:lvl w:ilvl="0" w:tplc="D27C73DE">
      <w:start w:val="1"/>
      <w:numFmt w:val="decimal"/>
      <w:lvlText w:val="%1"/>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50895386"/>
    <w:multiLevelType w:val="hybridMultilevel"/>
    <w:tmpl w:val="FD24E6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2081055368">
    <w:abstractNumId w:val="2"/>
  </w:num>
  <w:num w:numId="2" w16cid:durableId="1497647064">
    <w:abstractNumId w:val="1"/>
  </w:num>
  <w:num w:numId="3" w16cid:durableId="451751404">
    <w:abstractNumId w:val="0"/>
  </w:num>
  <w:num w:numId="4" w16cid:durableId="1891187715">
    <w:abstractNumId w:val="10"/>
  </w:num>
  <w:num w:numId="5" w16cid:durableId="861095466">
    <w:abstractNumId w:val="9"/>
  </w:num>
  <w:num w:numId="6" w16cid:durableId="1349018418">
    <w:abstractNumId w:val="7"/>
  </w:num>
  <w:num w:numId="7" w16cid:durableId="942759357">
    <w:abstractNumId w:val="6"/>
  </w:num>
  <w:num w:numId="8" w16cid:durableId="2054495358">
    <w:abstractNumId w:val="5"/>
  </w:num>
  <w:num w:numId="9" w16cid:durableId="1712413245">
    <w:abstractNumId w:val="4"/>
  </w:num>
  <w:num w:numId="10" w16cid:durableId="944075300">
    <w:abstractNumId w:val="8"/>
  </w:num>
  <w:num w:numId="11" w16cid:durableId="372389011">
    <w:abstractNumId w:val="3"/>
  </w:num>
  <w:num w:numId="12" w16cid:durableId="1074087173">
    <w:abstractNumId w:val="18"/>
  </w:num>
  <w:num w:numId="13" w16cid:durableId="1526098359">
    <w:abstractNumId w:val="16"/>
  </w:num>
  <w:num w:numId="14" w16cid:durableId="1455825970">
    <w:abstractNumId w:val="15"/>
  </w:num>
  <w:num w:numId="15" w16cid:durableId="1268661020">
    <w:abstractNumId w:val="14"/>
  </w:num>
  <w:num w:numId="16" w16cid:durableId="1332218422">
    <w:abstractNumId w:val="14"/>
    <w:lvlOverride w:ilvl="0">
      <w:startOverride w:val="1"/>
    </w:lvlOverride>
  </w:num>
  <w:num w:numId="17" w16cid:durableId="1821924448">
    <w:abstractNumId w:val="13"/>
  </w:num>
  <w:num w:numId="18" w16cid:durableId="1127353262">
    <w:abstractNumId w:val="11"/>
  </w:num>
  <w:num w:numId="19" w16cid:durableId="32735013">
    <w:abstractNumId w:val="17"/>
  </w:num>
  <w:num w:numId="20" w16cid:durableId="1664816476">
    <w:abstractNumId w:val="14"/>
  </w:num>
  <w:num w:numId="21" w16cid:durableId="210102847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Shankar)">
    <w15:presenceInfo w15:providerId="None" w15:userId="Qualcomm (Shankar)"/>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F0"/>
    <w:rsid w:val="00001E8F"/>
    <w:rsid w:val="00014226"/>
    <w:rsid w:val="00020D4D"/>
    <w:rsid w:val="00022E4A"/>
    <w:rsid w:val="00023FBF"/>
    <w:rsid w:val="00024C18"/>
    <w:rsid w:val="0003104A"/>
    <w:rsid w:val="0004729E"/>
    <w:rsid w:val="000472E8"/>
    <w:rsid w:val="000503B1"/>
    <w:rsid w:val="00051FFB"/>
    <w:rsid w:val="0005500B"/>
    <w:rsid w:val="00061D0F"/>
    <w:rsid w:val="00067DCD"/>
    <w:rsid w:val="00094F0A"/>
    <w:rsid w:val="00097588"/>
    <w:rsid w:val="000A3D7C"/>
    <w:rsid w:val="000A6394"/>
    <w:rsid w:val="000A6E2F"/>
    <w:rsid w:val="000C038A"/>
    <w:rsid w:val="000C1553"/>
    <w:rsid w:val="000C3D04"/>
    <w:rsid w:val="000C6598"/>
    <w:rsid w:val="000D6382"/>
    <w:rsid w:val="000E1199"/>
    <w:rsid w:val="000E34A2"/>
    <w:rsid w:val="000E4E10"/>
    <w:rsid w:val="000F23FA"/>
    <w:rsid w:val="00111D14"/>
    <w:rsid w:val="00112C4C"/>
    <w:rsid w:val="001238A6"/>
    <w:rsid w:val="00125358"/>
    <w:rsid w:val="00137D7C"/>
    <w:rsid w:val="00145D43"/>
    <w:rsid w:val="0014612D"/>
    <w:rsid w:val="00151D12"/>
    <w:rsid w:val="001562B4"/>
    <w:rsid w:val="00157787"/>
    <w:rsid w:val="0016286B"/>
    <w:rsid w:val="001670C1"/>
    <w:rsid w:val="0017413E"/>
    <w:rsid w:val="001763A1"/>
    <w:rsid w:val="00191183"/>
    <w:rsid w:val="0019214F"/>
    <w:rsid w:val="00192C46"/>
    <w:rsid w:val="001A7B60"/>
    <w:rsid w:val="001B48F2"/>
    <w:rsid w:val="001B6CDC"/>
    <w:rsid w:val="001B7A65"/>
    <w:rsid w:val="001C3D76"/>
    <w:rsid w:val="001C5212"/>
    <w:rsid w:val="001D1B0E"/>
    <w:rsid w:val="001D2CB8"/>
    <w:rsid w:val="001D426A"/>
    <w:rsid w:val="001E41F3"/>
    <w:rsid w:val="001E42AC"/>
    <w:rsid w:val="001E48D4"/>
    <w:rsid w:val="00210629"/>
    <w:rsid w:val="002218D6"/>
    <w:rsid w:val="00234C4F"/>
    <w:rsid w:val="002401AA"/>
    <w:rsid w:val="002577C7"/>
    <w:rsid w:val="0026004D"/>
    <w:rsid w:val="00262C39"/>
    <w:rsid w:val="002636A7"/>
    <w:rsid w:val="002660A5"/>
    <w:rsid w:val="00274611"/>
    <w:rsid w:val="0027588B"/>
    <w:rsid w:val="00275D12"/>
    <w:rsid w:val="002769EB"/>
    <w:rsid w:val="002860C4"/>
    <w:rsid w:val="002A1B3D"/>
    <w:rsid w:val="002A37C8"/>
    <w:rsid w:val="002A47EF"/>
    <w:rsid w:val="002B193B"/>
    <w:rsid w:val="002B23F9"/>
    <w:rsid w:val="002B24C6"/>
    <w:rsid w:val="002B3FCF"/>
    <w:rsid w:val="002B5741"/>
    <w:rsid w:val="002B5B7A"/>
    <w:rsid w:val="002B76A3"/>
    <w:rsid w:val="002C238A"/>
    <w:rsid w:val="002D320C"/>
    <w:rsid w:val="002D341A"/>
    <w:rsid w:val="002E595A"/>
    <w:rsid w:val="003042AA"/>
    <w:rsid w:val="00305409"/>
    <w:rsid w:val="003063E5"/>
    <w:rsid w:val="0031112A"/>
    <w:rsid w:val="00336646"/>
    <w:rsid w:val="0035319E"/>
    <w:rsid w:val="00353346"/>
    <w:rsid w:val="00367CAC"/>
    <w:rsid w:val="00376EE0"/>
    <w:rsid w:val="00392B19"/>
    <w:rsid w:val="00396631"/>
    <w:rsid w:val="003A4E1D"/>
    <w:rsid w:val="003A5266"/>
    <w:rsid w:val="003B597F"/>
    <w:rsid w:val="003B7609"/>
    <w:rsid w:val="003C12C0"/>
    <w:rsid w:val="003D15E8"/>
    <w:rsid w:val="003D4337"/>
    <w:rsid w:val="003E1A36"/>
    <w:rsid w:val="003F54CE"/>
    <w:rsid w:val="003F6449"/>
    <w:rsid w:val="0040623E"/>
    <w:rsid w:val="004165D0"/>
    <w:rsid w:val="004242F1"/>
    <w:rsid w:val="00447131"/>
    <w:rsid w:val="00461EE6"/>
    <w:rsid w:val="00464F3B"/>
    <w:rsid w:val="00467657"/>
    <w:rsid w:val="00477480"/>
    <w:rsid w:val="00477891"/>
    <w:rsid w:val="0048228B"/>
    <w:rsid w:val="004839DB"/>
    <w:rsid w:val="004865D4"/>
    <w:rsid w:val="004A1950"/>
    <w:rsid w:val="004A20E3"/>
    <w:rsid w:val="004B75B7"/>
    <w:rsid w:val="004C701C"/>
    <w:rsid w:val="004E2834"/>
    <w:rsid w:val="004F242B"/>
    <w:rsid w:val="00501900"/>
    <w:rsid w:val="00506018"/>
    <w:rsid w:val="005124D6"/>
    <w:rsid w:val="0051580D"/>
    <w:rsid w:val="00520062"/>
    <w:rsid w:val="005262A5"/>
    <w:rsid w:val="00531B91"/>
    <w:rsid w:val="00540E46"/>
    <w:rsid w:val="00564BDC"/>
    <w:rsid w:val="00571BEC"/>
    <w:rsid w:val="005757AC"/>
    <w:rsid w:val="005901DC"/>
    <w:rsid w:val="00592D74"/>
    <w:rsid w:val="00592FB9"/>
    <w:rsid w:val="00597B51"/>
    <w:rsid w:val="005C0A63"/>
    <w:rsid w:val="005C4D70"/>
    <w:rsid w:val="005C5810"/>
    <w:rsid w:val="005C75E2"/>
    <w:rsid w:val="005D46CF"/>
    <w:rsid w:val="005E2C44"/>
    <w:rsid w:val="005E3D2A"/>
    <w:rsid w:val="005E4D8A"/>
    <w:rsid w:val="005F2108"/>
    <w:rsid w:val="005F3F6E"/>
    <w:rsid w:val="005F436C"/>
    <w:rsid w:val="0060567A"/>
    <w:rsid w:val="006137D5"/>
    <w:rsid w:val="00621188"/>
    <w:rsid w:val="0062191A"/>
    <w:rsid w:val="00625052"/>
    <w:rsid w:val="006257ED"/>
    <w:rsid w:val="0062763C"/>
    <w:rsid w:val="006310E9"/>
    <w:rsid w:val="006370F5"/>
    <w:rsid w:val="00646C7D"/>
    <w:rsid w:val="00652A6D"/>
    <w:rsid w:val="0066426C"/>
    <w:rsid w:val="006760A7"/>
    <w:rsid w:val="006804C7"/>
    <w:rsid w:val="006848B8"/>
    <w:rsid w:val="00685706"/>
    <w:rsid w:val="00695808"/>
    <w:rsid w:val="006A5614"/>
    <w:rsid w:val="006B46FB"/>
    <w:rsid w:val="006D56BC"/>
    <w:rsid w:val="006E21FB"/>
    <w:rsid w:val="006E74F4"/>
    <w:rsid w:val="0071052A"/>
    <w:rsid w:val="00711130"/>
    <w:rsid w:val="007342B2"/>
    <w:rsid w:val="007424F6"/>
    <w:rsid w:val="00742578"/>
    <w:rsid w:val="00756F36"/>
    <w:rsid w:val="007576F3"/>
    <w:rsid w:val="00765952"/>
    <w:rsid w:val="00773339"/>
    <w:rsid w:val="00775CD6"/>
    <w:rsid w:val="007767A3"/>
    <w:rsid w:val="0078760F"/>
    <w:rsid w:val="00792342"/>
    <w:rsid w:val="00792541"/>
    <w:rsid w:val="00795237"/>
    <w:rsid w:val="007A34F3"/>
    <w:rsid w:val="007A6F2E"/>
    <w:rsid w:val="007B512A"/>
    <w:rsid w:val="007B572B"/>
    <w:rsid w:val="007C2097"/>
    <w:rsid w:val="007C2145"/>
    <w:rsid w:val="007D1104"/>
    <w:rsid w:val="007D1A41"/>
    <w:rsid w:val="007D6A07"/>
    <w:rsid w:val="007E4113"/>
    <w:rsid w:val="007E5FC8"/>
    <w:rsid w:val="007E710B"/>
    <w:rsid w:val="007F726B"/>
    <w:rsid w:val="008035D7"/>
    <w:rsid w:val="00805D95"/>
    <w:rsid w:val="008227DB"/>
    <w:rsid w:val="008279FA"/>
    <w:rsid w:val="008353EA"/>
    <w:rsid w:val="00845D17"/>
    <w:rsid w:val="008579E4"/>
    <w:rsid w:val="00860D84"/>
    <w:rsid w:val="008626E7"/>
    <w:rsid w:val="00870EE7"/>
    <w:rsid w:val="00871AA3"/>
    <w:rsid w:val="00881637"/>
    <w:rsid w:val="00891942"/>
    <w:rsid w:val="00892298"/>
    <w:rsid w:val="008B1D7D"/>
    <w:rsid w:val="008B1F20"/>
    <w:rsid w:val="008C4751"/>
    <w:rsid w:val="008F686C"/>
    <w:rsid w:val="009017EE"/>
    <w:rsid w:val="00913222"/>
    <w:rsid w:val="00916443"/>
    <w:rsid w:val="00917C9F"/>
    <w:rsid w:val="00936638"/>
    <w:rsid w:val="00945856"/>
    <w:rsid w:val="00955FBC"/>
    <w:rsid w:val="009629AB"/>
    <w:rsid w:val="00972525"/>
    <w:rsid w:val="009777D9"/>
    <w:rsid w:val="009824D9"/>
    <w:rsid w:val="00991B88"/>
    <w:rsid w:val="00993367"/>
    <w:rsid w:val="00993DB8"/>
    <w:rsid w:val="00995252"/>
    <w:rsid w:val="00996397"/>
    <w:rsid w:val="009A1081"/>
    <w:rsid w:val="009A579D"/>
    <w:rsid w:val="009D4C78"/>
    <w:rsid w:val="009E0762"/>
    <w:rsid w:val="009E3297"/>
    <w:rsid w:val="009F0036"/>
    <w:rsid w:val="009F251D"/>
    <w:rsid w:val="009F734F"/>
    <w:rsid w:val="00A04081"/>
    <w:rsid w:val="00A07158"/>
    <w:rsid w:val="00A134E6"/>
    <w:rsid w:val="00A20AB3"/>
    <w:rsid w:val="00A21256"/>
    <w:rsid w:val="00A246B6"/>
    <w:rsid w:val="00A3732B"/>
    <w:rsid w:val="00A47E70"/>
    <w:rsid w:val="00A529BF"/>
    <w:rsid w:val="00A53AEF"/>
    <w:rsid w:val="00A7671C"/>
    <w:rsid w:val="00AB00C3"/>
    <w:rsid w:val="00AB1244"/>
    <w:rsid w:val="00AC3426"/>
    <w:rsid w:val="00AC7808"/>
    <w:rsid w:val="00AD1CD8"/>
    <w:rsid w:val="00AE5A38"/>
    <w:rsid w:val="00AE6E2C"/>
    <w:rsid w:val="00AF43A8"/>
    <w:rsid w:val="00B01260"/>
    <w:rsid w:val="00B022C3"/>
    <w:rsid w:val="00B03AC7"/>
    <w:rsid w:val="00B0502B"/>
    <w:rsid w:val="00B12606"/>
    <w:rsid w:val="00B175CB"/>
    <w:rsid w:val="00B23A33"/>
    <w:rsid w:val="00B24807"/>
    <w:rsid w:val="00B258BB"/>
    <w:rsid w:val="00B437CA"/>
    <w:rsid w:val="00B50379"/>
    <w:rsid w:val="00B560B5"/>
    <w:rsid w:val="00B67B97"/>
    <w:rsid w:val="00B70BDD"/>
    <w:rsid w:val="00B76968"/>
    <w:rsid w:val="00B76C75"/>
    <w:rsid w:val="00B968C8"/>
    <w:rsid w:val="00BA3EC5"/>
    <w:rsid w:val="00BB5DFC"/>
    <w:rsid w:val="00BD279D"/>
    <w:rsid w:val="00BD6BB8"/>
    <w:rsid w:val="00BE2531"/>
    <w:rsid w:val="00BE3B42"/>
    <w:rsid w:val="00BE69D6"/>
    <w:rsid w:val="00C12DBC"/>
    <w:rsid w:val="00C31B69"/>
    <w:rsid w:val="00C415F1"/>
    <w:rsid w:val="00C5481B"/>
    <w:rsid w:val="00C573F0"/>
    <w:rsid w:val="00C74ED2"/>
    <w:rsid w:val="00C945DB"/>
    <w:rsid w:val="00C95985"/>
    <w:rsid w:val="00C95B80"/>
    <w:rsid w:val="00CA6304"/>
    <w:rsid w:val="00CB512D"/>
    <w:rsid w:val="00CC5026"/>
    <w:rsid w:val="00CD3279"/>
    <w:rsid w:val="00CE0FC5"/>
    <w:rsid w:val="00CE3B13"/>
    <w:rsid w:val="00CE58C8"/>
    <w:rsid w:val="00CE5C0E"/>
    <w:rsid w:val="00CE6D98"/>
    <w:rsid w:val="00CF1D70"/>
    <w:rsid w:val="00CF4304"/>
    <w:rsid w:val="00D03F9A"/>
    <w:rsid w:val="00D104E0"/>
    <w:rsid w:val="00D157AF"/>
    <w:rsid w:val="00D202FA"/>
    <w:rsid w:val="00D2244C"/>
    <w:rsid w:val="00D35F6F"/>
    <w:rsid w:val="00D433B6"/>
    <w:rsid w:val="00D5306E"/>
    <w:rsid w:val="00D608C3"/>
    <w:rsid w:val="00D63018"/>
    <w:rsid w:val="00D73BD5"/>
    <w:rsid w:val="00D955FB"/>
    <w:rsid w:val="00D95B9C"/>
    <w:rsid w:val="00D96016"/>
    <w:rsid w:val="00DB00CB"/>
    <w:rsid w:val="00DB66FE"/>
    <w:rsid w:val="00DD3C94"/>
    <w:rsid w:val="00DD4CD1"/>
    <w:rsid w:val="00DD5724"/>
    <w:rsid w:val="00DE34CF"/>
    <w:rsid w:val="00DE6E1D"/>
    <w:rsid w:val="00E02039"/>
    <w:rsid w:val="00E02866"/>
    <w:rsid w:val="00E1101B"/>
    <w:rsid w:val="00E15BA1"/>
    <w:rsid w:val="00E2456F"/>
    <w:rsid w:val="00E27E18"/>
    <w:rsid w:val="00E33770"/>
    <w:rsid w:val="00E64117"/>
    <w:rsid w:val="00E9743C"/>
    <w:rsid w:val="00EA32CF"/>
    <w:rsid w:val="00EB2397"/>
    <w:rsid w:val="00EB3F46"/>
    <w:rsid w:val="00EC2FDA"/>
    <w:rsid w:val="00ED0D85"/>
    <w:rsid w:val="00EE0733"/>
    <w:rsid w:val="00EE7D7C"/>
    <w:rsid w:val="00EF376B"/>
    <w:rsid w:val="00EF3A19"/>
    <w:rsid w:val="00F03AED"/>
    <w:rsid w:val="00F03C76"/>
    <w:rsid w:val="00F10B0F"/>
    <w:rsid w:val="00F11694"/>
    <w:rsid w:val="00F2517E"/>
    <w:rsid w:val="00F25D98"/>
    <w:rsid w:val="00F300FB"/>
    <w:rsid w:val="00F3190B"/>
    <w:rsid w:val="00F52182"/>
    <w:rsid w:val="00F61596"/>
    <w:rsid w:val="00F75006"/>
    <w:rsid w:val="00F75A2E"/>
    <w:rsid w:val="00F77D84"/>
    <w:rsid w:val="00F9031B"/>
    <w:rsid w:val="00F942A7"/>
    <w:rsid w:val="00F961AC"/>
    <w:rsid w:val="00FA55A0"/>
    <w:rsid w:val="00FB6386"/>
    <w:rsid w:val="00FB72B8"/>
    <w:rsid w:val="00FB7DE3"/>
    <w:rsid w:val="00FE006E"/>
    <w:rsid w:val="00FE1A3A"/>
    <w:rsid w:val="00FE2630"/>
    <w:rsid w:val="00FE57B3"/>
    <w:rsid w:val="00FF49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
    <w:link w:val="HeaderChar"/>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FirstChange">
    <w:name w:val="First Change"/>
    <w:basedOn w:val="Normal"/>
    <w:rsid w:val="00D104E0"/>
    <w:pPr>
      <w:jc w:val="center"/>
    </w:pPr>
    <w:rPr>
      <w:color w:val="FF0000"/>
    </w:rPr>
  </w:style>
  <w:style w:type="character" w:customStyle="1" w:styleId="HeaderChar">
    <w:name w:val="Header Char"/>
    <w:aliases w:val="header odd Char"/>
    <w:link w:val="Header"/>
    <w:rsid w:val="00EE0733"/>
    <w:rPr>
      <w:rFonts w:ascii="Arial" w:hAnsi="Arial"/>
      <w:b/>
      <w:noProof/>
      <w:sz w:val="18"/>
      <w:lang w:eastAsia="en-US"/>
    </w:rPr>
  </w:style>
  <w:style w:type="paragraph" w:customStyle="1" w:styleId="a">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Normal"/>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Heading4Char">
    <w:name w:val="Heading 4 Char"/>
    <w:link w:val="Heading4"/>
    <w:rsid w:val="00262C39"/>
    <w:rPr>
      <w:rFonts w:ascii="Arial" w:hAnsi="Arial"/>
      <w:sz w:val="24"/>
      <w:lang w:val="en-GB"/>
    </w:rPr>
  </w:style>
  <w:style w:type="character" w:customStyle="1" w:styleId="BalloonTextChar">
    <w:name w:val="Balloon Text Char"/>
    <w:link w:val="BalloonText"/>
    <w:rsid w:val="00520062"/>
    <w:rPr>
      <w:rFonts w:ascii="Tahoma" w:hAnsi="Tahoma" w:cs="Tahoma"/>
      <w:sz w:val="16"/>
      <w:szCs w:val="16"/>
      <w:lang w:val="en-GB"/>
    </w:rPr>
  </w:style>
  <w:style w:type="character" w:customStyle="1" w:styleId="Heading3Char">
    <w:name w:val="Heading 3 Char"/>
    <w:link w:val="Heading3"/>
    <w:rsid w:val="00520062"/>
    <w:rPr>
      <w:rFonts w:ascii="Arial" w:hAnsi="Arial"/>
      <w:sz w:val="28"/>
      <w:lang w:val="en-GB"/>
    </w:rPr>
  </w:style>
  <w:style w:type="character" w:customStyle="1" w:styleId="Heading6Char">
    <w:name w:val="Heading 6 Char"/>
    <w:link w:val="Heading6"/>
    <w:rsid w:val="00520062"/>
    <w:rPr>
      <w:rFonts w:ascii="Arial" w:hAnsi="Arial"/>
      <w:lang w:val="en-GB"/>
    </w:rPr>
  </w:style>
  <w:style w:type="character" w:customStyle="1" w:styleId="FooterChar">
    <w:name w:val="Footer Char"/>
    <w:link w:val="Footer"/>
    <w:rsid w:val="00520062"/>
    <w:rPr>
      <w:rFonts w:ascii="Arial" w:hAnsi="Arial"/>
      <w:b/>
      <w:i/>
      <w:noProof/>
      <w:sz w:val="18"/>
      <w:lang w:val="en-GB"/>
    </w:rPr>
  </w:style>
  <w:style w:type="character" w:customStyle="1" w:styleId="NOChar">
    <w:name w:val="NO Char"/>
    <w:link w:val="NO"/>
    <w:rsid w:val="00520062"/>
    <w:rPr>
      <w:rFonts w:ascii="Times New Roman" w:hAnsi="Times New Roman"/>
      <w:lang w:val="en-GB"/>
    </w:rPr>
  </w:style>
  <w:style w:type="character" w:customStyle="1" w:styleId="PLChar">
    <w:name w:val="PL Char"/>
    <w:link w:val="PL"/>
    <w:rsid w:val="00520062"/>
    <w:rPr>
      <w:rFonts w:ascii="Courier New" w:hAnsi="Courier New"/>
      <w:noProof/>
      <w:sz w:val="16"/>
      <w:lang w:val="en-GB"/>
    </w:rPr>
  </w:style>
  <w:style w:type="character" w:customStyle="1" w:styleId="EXChar">
    <w:name w:val="EX Char"/>
    <w:link w:val="EX"/>
    <w:locked/>
    <w:rsid w:val="00520062"/>
    <w:rPr>
      <w:rFonts w:ascii="Times New Roman" w:hAnsi="Times New Roman"/>
      <w:lang w:val="en-GB"/>
    </w:rPr>
  </w:style>
  <w:style w:type="character" w:customStyle="1" w:styleId="B1Char">
    <w:name w:val="B1 Char"/>
    <w:link w:val="B1"/>
    <w:rsid w:val="00520062"/>
    <w:rPr>
      <w:rFonts w:ascii="Times New Roman" w:hAnsi="Times New Roman"/>
      <w:lang w:val="en-GB"/>
    </w:rPr>
  </w:style>
  <w:style w:type="character" w:customStyle="1" w:styleId="EditorsNoteChar">
    <w:name w:val="Editor's Note Char"/>
    <w:link w:val="EditorsNote"/>
    <w:rsid w:val="00520062"/>
    <w:rPr>
      <w:rFonts w:ascii="Times New Roman" w:hAnsi="Times New Roman"/>
      <w:color w:val="FF0000"/>
      <w:lang w:val="en-GB"/>
    </w:rPr>
  </w:style>
  <w:style w:type="character" w:customStyle="1" w:styleId="THChar">
    <w:name w:val="TH Char"/>
    <w:link w:val="TH"/>
    <w:rsid w:val="00520062"/>
    <w:rPr>
      <w:rFonts w:ascii="Arial" w:hAnsi="Arial"/>
      <w:b/>
      <w:lang w:val="en-GB"/>
    </w:rPr>
  </w:style>
  <w:style w:type="character" w:customStyle="1" w:styleId="TFChar">
    <w:name w:val="TF Char"/>
    <w:link w:val="TF"/>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Normal"/>
    <w:rsid w:val="00520062"/>
    <w:pPr>
      <w:overflowPunct w:val="0"/>
      <w:autoSpaceDE w:val="0"/>
      <w:autoSpaceDN w:val="0"/>
      <w:adjustRightInd w:val="0"/>
      <w:textAlignment w:val="baseline"/>
    </w:pPr>
    <w:rPr>
      <w:i/>
      <w:color w:val="0000FF"/>
    </w:rPr>
  </w:style>
  <w:style w:type="paragraph" w:styleId="Revision">
    <w:name w:val="Revision"/>
    <w:hidden/>
    <w:uiPriority w:val="99"/>
    <w:semiHidden/>
    <w:rsid w:val="00520062"/>
    <w:rPr>
      <w:rFonts w:ascii="Times New Roman" w:hAnsi="Times New Roman"/>
      <w:lang w:eastAsia="en-US"/>
    </w:rPr>
  </w:style>
  <w:style w:type="character" w:styleId="Mention">
    <w:name w:val="Mention"/>
    <w:uiPriority w:val="99"/>
    <w:semiHidden/>
    <w:unhideWhenUsed/>
    <w:rsid w:val="00520062"/>
    <w:rPr>
      <w:color w:val="2B579A"/>
      <w:shd w:val="clear" w:color="auto" w:fill="E6E6E6"/>
    </w:rPr>
  </w:style>
  <w:style w:type="character" w:customStyle="1" w:styleId="FootnoteTextChar">
    <w:name w:val="Footnote Text Char"/>
    <w:link w:val="FootnoteText"/>
    <w:rsid w:val="00520062"/>
    <w:rPr>
      <w:rFonts w:ascii="Times New Roman" w:hAnsi="Times New Roman"/>
      <w:sz w:val="16"/>
      <w:lang w:val="en-GB"/>
    </w:rPr>
  </w:style>
  <w:style w:type="character" w:customStyle="1" w:styleId="CommentTextChar">
    <w:name w:val="Comment Text Char"/>
    <w:link w:val="CommentText"/>
    <w:rsid w:val="00520062"/>
    <w:rPr>
      <w:rFonts w:ascii="Times New Roman" w:hAnsi="Times New Roman"/>
      <w:lang w:val="en-GB"/>
    </w:rPr>
  </w:style>
  <w:style w:type="character" w:customStyle="1" w:styleId="CommentSubjectChar">
    <w:name w:val="Comment Subject Char"/>
    <w:link w:val="CommentSubject"/>
    <w:rsid w:val="00520062"/>
    <w:rPr>
      <w:rFonts w:ascii="Times New Roman" w:hAnsi="Times New Roman"/>
      <w:b/>
      <w:bCs/>
      <w:lang w:val="en-GB"/>
    </w:rPr>
  </w:style>
  <w:style w:type="character" w:customStyle="1" w:styleId="DocumentMapChar">
    <w:name w:val="Document Map Char"/>
    <w:link w:val="DocumentMap"/>
    <w:rsid w:val="00520062"/>
    <w:rPr>
      <w:rFonts w:ascii="Tahoma" w:hAnsi="Tahoma" w:cs="Tahoma"/>
      <w:shd w:val="clear" w:color="auto" w:fill="000080"/>
      <w:lang w:val="en-GB"/>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styleId="UnresolvedMention">
    <w:name w:val="Unresolved Mention"/>
    <w:basedOn w:val="DefaultParagraphFont"/>
    <w:uiPriority w:val="99"/>
    <w:semiHidden/>
    <w:unhideWhenUsed/>
    <w:rsid w:val="00E02866"/>
    <w:rPr>
      <w:color w:val="605E5C"/>
      <w:shd w:val="clear" w:color="auto" w:fill="E1DFDD"/>
    </w:rPr>
  </w:style>
  <w:style w:type="paragraph" w:customStyle="1" w:styleId="Proposal">
    <w:name w:val="Proposal"/>
    <w:basedOn w:val="Normal"/>
    <w:link w:val="ProposalChar"/>
    <w:qFormat/>
    <w:rsid w:val="005C0A63"/>
    <w:pPr>
      <w:numPr>
        <w:numId w:val="15"/>
      </w:numPr>
      <w:tabs>
        <w:tab w:val="left" w:pos="1560"/>
      </w:tabs>
    </w:pPr>
    <w:rPr>
      <w:b/>
    </w:rPr>
  </w:style>
  <w:style w:type="character" w:customStyle="1" w:styleId="ProposalChar">
    <w:name w:val="Proposal Char"/>
    <w:link w:val="Proposal"/>
    <w:rsid w:val="005C0A63"/>
    <w:rPr>
      <w:rFonts w:ascii="Times New Roman" w:hAnsi="Times New Roman"/>
      <w:b/>
      <w:lang w:eastAsia="en-US"/>
    </w:rPr>
  </w:style>
  <w:style w:type="paragraph" w:customStyle="1" w:styleId="Proposallist">
    <w:name w:val="Proposal list"/>
    <w:basedOn w:val="Normal"/>
    <w:link w:val="ProposallistChar"/>
    <w:qFormat/>
    <w:rsid w:val="00C945DB"/>
    <w:pPr>
      <w:tabs>
        <w:tab w:val="left" w:pos="1560"/>
      </w:tabs>
      <w:ind w:left="1560" w:hanging="1134"/>
    </w:pPr>
    <w:rPr>
      <w:b/>
    </w:rPr>
  </w:style>
  <w:style w:type="character" w:customStyle="1" w:styleId="ProposallistChar">
    <w:name w:val="Proposal list Char"/>
    <w:basedOn w:val="DefaultParagraphFont"/>
    <w:link w:val="Proposallist"/>
    <w:rsid w:val="00C945DB"/>
    <w:rPr>
      <w:rFonts w:ascii="Times New Roman" w:hAnsi="Times New Roman"/>
      <w:b/>
      <w:lang w:eastAsia="en-US"/>
    </w:rPr>
  </w:style>
  <w:style w:type="paragraph" w:styleId="NormalWeb">
    <w:name w:val="Normal (Web)"/>
    <w:basedOn w:val="Normal"/>
    <w:uiPriority w:val="99"/>
    <w:unhideWhenUsed/>
    <w:rsid w:val="008353EA"/>
    <w:pPr>
      <w:spacing w:before="100" w:beforeAutospacing="1" w:after="100" w:afterAutospacing="1"/>
    </w:pPr>
    <w:rPr>
      <w:rFonts w:ascii="SimSun" w:eastAsia="SimSun" w:hAnsi="SimSun" w:cs="SimSun"/>
      <w:sz w:val="24"/>
      <w:szCs w:val="24"/>
      <w:lang w:val="en-US" w:eastAsia="zh-CN"/>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BE2531"/>
    <w:pPr>
      <w:ind w:firstLineChars="200" w:firstLine="420"/>
    </w:p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locked/>
    <w:rsid w:val="003D4337"/>
    <w:rPr>
      <w:rFonts w:ascii="Times New Roman" w:hAnsi="Times New Roman"/>
      <w:lang w:eastAsia="en-US"/>
    </w:rPr>
  </w:style>
  <w:style w:type="paragraph" w:customStyle="1" w:styleId="Source">
    <w:name w:val="Source"/>
    <w:basedOn w:val="Normal"/>
    <w:rsid w:val="00AC7808"/>
    <w:pPr>
      <w:spacing w:after="60"/>
      <w:ind w:left="1985" w:hanging="1985"/>
    </w:pPr>
    <w:rPr>
      <w:rFonts w:ascii="Arial" w:hAnsi="Arial" w:cs="Arial"/>
      <w:b/>
    </w:rPr>
  </w:style>
  <w:style w:type="character" w:customStyle="1" w:styleId="TALCar">
    <w:name w:val="TAL Car"/>
    <w:qFormat/>
    <w:rsid w:val="00D5306E"/>
    <w:rPr>
      <w:rFonts w:ascii="Arial" w:hAnsi="Arial"/>
      <w:sz w:val="18"/>
      <w:lang w:val="en-GB" w:eastAsia="en-US"/>
    </w:rPr>
  </w:style>
  <w:style w:type="character" w:customStyle="1" w:styleId="TAHCar">
    <w:name w:val="TAH Car"/>
    <w:qFormat/>
    <w:locked/>
    <w:rsid w:val="00D5306E"/>
    <w:rPr>
      <w:rFonts w:ascii="Arial" w:hAnsi="Arial"/>
      <w:b/>
      <w:sz w:val="18"/>
      <w:lang w:val="en-GB" w:eastAsia="en-US"/>
    </w:rPr>
  </w:style>
  <w:style w:type="character" w:customStyle="1" w:styleId="B1Zchn">
    <w:name w:val="B1 Zchn"/>
    <w:locked/>
    <w:rsid w:val="00945856"/>
    <w:rPr>
      <w:rFonts w:ascii="Times New Roman" w:hAnsi="Times New Roman"/>
      <w:lang w:eastAsia="en-US"/>
    </w:rPr>
  </w:style>
  <w:style w:type="character" w:customStyle="1" w:styleId="B1Char1">
    <w:name w:val="B1 Char1"/>
    <w:qFormat/>
    <w:locked/>
    <w:rsid w:val="007424F6"/>
    <w:rPr>
      <w:rFonts w:ascii="MS Mincho" w:eastAsia="MS Mincho" w:hAnsi="MS Minch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359181">
      <w:bodyDiv w:val="1"/>
      <w:marLeft w:val="0"/>
      <w:marRight w:val="0"/>
      <w:marTop w:val="0"/>
      <w:marBottom w:val="0"/>
      <w:divBdr>
        <w:top w:val="none" w:sz="0" w:space="0" w:color="auto"/>
        <w:left w:val="none" w:sz="0" w:space="0" w:color="auto"/>
        <w:bottom w:val="none" w:sz="0" w:space="0" w:color="auto"/>
        <w:right w:val="none" w:sz="0" w:space="0" w:color="auto"/>
      </w:divBdr>
    </w:div>
    <w:div w:id="902329997">
      <w:bodyDiv w:val="1"/>
      <w:marLeft w:val="0"/>
      <w:marRight w:val="0"/>
      <w:marTop w:val="0"/>
      <w:marBottom w:val="0"/>
      <w:divBdr>
        <w:top w:val="none" w:sz="0" w:space="0" w:color="auto"/>
        <w:left w:val="none" w:sz="0" w:space="0" w:color="auto"/>
        <w:bottom w:val="none" w:sz="0" w:space="0" w:color="auto"/>
        <w:right w:val="none" w:sz="0" w:space="0" w:color="auto"/>
      </w:divBdr>
    </w:div>
    <w:div w:id="928974197">
      <w:bodyDiv w:val="1"/>
      <w:marLeft w:val="0"/>
      <w:marRight w:val="0"/>
      <w:marTop w:val="0"/>
      <w:marBottom w:val="0"/>
      <w:divBdr>
        <w:top w:val="none" w:sz="0" w:space="0" w:color="auto"/>
        <w:left w:val="none" w:sz="0" w:space="0" w:color="auto"/>
        <w:bottom w:val="none" w:sz="0" w:space="0" w:color="auto"/>
        <w:right w:val="none" w:sz="0" w:space="0" w:color="auto"/>
      </w:divBdr>
    </w:div>
    <w:div w:id="964654283">
      <w:bodyDiv w:val="1"/>
      <w:marLeft w:val="0"/>
      <w:marRight w:val="0"/>
      <w:marTop w:val="0"/>
      <w:marBottom w:val="0"/>
      <w:divBdr>
        <w:top w:val="none" w:sz="0" w:space="0" w:color="auto"/>
        <w:left w:val="none" w:sz="0" w:space="0" w:color="auto"/>
        <w:bottom w:val="none" w:sz="0" w:space="0" w:color="auto"/>
        <w:right w:val="none" w:sz="0" w:space="0" w:color="auto"/>
      </w:divBdr>
    </w:div>
    <w:div w:id="1134062478">
      <w:bodyDiv w:val="1"/>
      <w:marLeft w:val="0"/>
      <w:marRight w:val="0"/>
      <w:marTop w:val="0"/>
      <w:marBottom w:val="0"/>
      <w:divBdr>
        <w:top w:val="none" w:sz="0" w:space="0" w:color="auto"/>
        <w:left w:val="none" w:sz="0" w:space="0" w:color="auto"/>
        <w:bottom w:val="none" w:sz="0" w:space="0" w:color="auto"/>
        <w:right w:val="none" w:sz="0" w:space="0" w:color="auto"/>
      </w:divBdr>
    </w:div>
    <w:div w:id="1209297307">
      <w:bodyDiv w:val="1"/>
      <w:marLeft w:val="0"/>
      <w:marRight w:val="0"/>
      <w:marTop w:val="0"/>
      <w:marBottom w:val="0"/>
      <w:divBdr>
        <w:top w:val="none" w:sz="0" w:space="0" w:color="auto"/>
        <w:left w:val="none" w:sz="0" w:space="0" w:color="auto"/>
        <w:bottom w:val="none" w:sz="0" w:space="0" w:color="auto"/>
        <w:right w:val="none" w:sz="0" w:space="0" w:color="auto"/>
      </w:divBdr>
    </w:div>
    <w:div w:id="1341471958">
      <w:bodyDiv w:val="1"/>
      <w:marLeft w:val="0"/>
      <w:marRight w:val="0"/>
      <w:marTop w:val="0"/>
      <w:marBottom w:val="0"/>
      <w:divBdr>
        <w:top w:val="none" w:sz="0" w:space="0" w:color="auto"/>
        <w:left w:val="none" w:sz="0" w:space="0" w:color="auto"/>
        <w:bottom w:val="none" w:sz="0" w:space="0" w:color="auto"/>
        <w:right w:val="none" w:sz="0" w:space="0" w:color="auto"/>
      </w:divBdr>
    </w:div>
    <w:div w:id="1551188906">
      <w:bodyDiv w:val="1"/>
      <w:marLeft w:val="0"/>
      <w:marRight w:val="0"/>
      <w:marTop w:val="0"/>
      <w:marBottom w:val="0"/>
      <w:divBdr>
        <w:top w:val="none" w:sz="0" w:space="0" w:color="auto"/>
        <w:left w:val="none" w:sz="0" w:space="0" w:color="auto"/>
        <w:bottom w:val="none" w:sz="0" w:space="0" w:color="auto"/>
        <w:right w:val="none" w:sz="0" w:space="0" w:color="auto"/>
      </w:divBdr>
    </w:div>
    <w:div w:id="173751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portal.3gpp.org/?tbid=373&amp;SubTB=381" TargetMode="Externa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CCA8A-91FF-4D09-8FA4-3C24B0C071D4}">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0</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cp:lastModifiedBy>Ericsson User</cp:lastModifiedBy>
  <cp:revision>2</cp:revision>
  <cp:lastPrinted>1899-12-31T23:00:00Z</cp:lastPrinted>
  <dcterms:created xsi:type="dcterms:W3CDTF">2023-08-23T06:57:00Z</dcterms:created>
  <dcterms:modified xsi:type="dcterms:W3CDTF">2023-08-23T06:57:00Z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(3)V7sir5c0wXsG5ttpDryNizSXcUWneWMIjdCz2Kla11CTL1puP6N73B2MsFwwYqHCoZE0hjSy
tS098HxIHlVz18fuwq3Xa1CXHILgoDQzh8/c+RZ5QECV0zJTbIGgdJttymNIguWZWyKiML6/
AQrvkHRMe5FSUFKAAz/7I39iyBgqt+adKxHHyu+iAva/EIeSNt13C9FV2prL+lZ4HDiRbh42
p/gBdPX/EzAgf5jfLB</vt:lpwstr>
  </property>
  <property fmtid="{D5CDD505-2E9C-101B-9397-08002B2CF9AE}" pid="4" name="_2015_ms_pID_7253431">
    <vt:lpwstr>8Olk82EE5NDHP+XcmXGS33UfrzIyf/Ewl8RDmMWqL663DZeWMMgK+h
aATLhm9OpTbwzPjw6IZ2yikEyyVUHBuKDh1tyKB4CkZBIehemxDiQbcQ7qJOh4OyKvuggC00
8tROJhTt6CJ/KOtC/Trs2qGIzT25WgrIwTauoPyFnSOV46QSKKhAb4FMyA+LZoVN7BUAKulw
g3ANEfGhzNZD/Wle2HlHNwWOnPOrAr7XFSUX</vt:lpwstr>
  </property>
  <property fmtid="{D5CDD505-2E9C-101B-9397-08002B2CF9AE}" pid="5" name="_2015_ms_pID_7253432">
    <vt:lpwstr>3Q==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1691718924</vt:lpwstr>
  </property>
</Properties>
</file>