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FFC8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54D34B03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48F18423" w14:textId="5BE8348F" w:rsidR="00387942" w:rsidRPr="00042946" w:rsidRDefault="00062A1B" w:rsidP="00387942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#117</w:t>
      </w:r>
      <w:r w:rsidR="00AB0F61">
        <w:rPr>
          <w:lang w:val="de-DE"/>
        </w:rPr>
        <w:t>bis</w:t>
      </w:r>
      <w:r w:rsidR="00387942" w:rsidRPr="00042946">
        <w:rPr>
          <w:lang w:val="de-DE"/>
        </w:rPr>
        <w:t>-e</w:t>
      </w:r>
      <w:r w:rsidR="00387942" w:rsidRPr="00042946">
        <w:rPr>
          <w:lang w:val="de-DE"/>
        </w:rPr>
        <w:tab/>
      </w:r>
      <w:r w:rsidR="004D25DF">
        <w:rPr>
          <w:sz w:val="32"/>
          <w:szCs w:val="32"/>
          <w:lang w:val="de-DE"/>
        </w:rPr>
        <w:t>R3-22</w:t>
      </w:r>
      <w:r>
        <w:rPr>
          <w:rFonts w:hint="eastAsia"/>
          <w:sz w:val="32"/>
          <w:szCs w:val="32"/>
          <w:lang w:val="de-DE"/>
        </w:rPr>
        <w:t>5</w:t>
      </w:r>
      <w:r w:rsidR="00AB0F61">
        <w:rPr>
          <w:sz w:val="32"/>
          <w:szCs w:val="32"/>
          <w:lang w:val="de-DE"/>
        </w:rPr>
        <w:t>933</w:t>
      </w:r>
    </w:p>
    <w:p w14:paraId="74670894" w14:textId="0D789FC5" w:rsidR="00387942" w:rsidRDefault="00387942" w:rsidP="00387942">
      <w:pPr>
        <w:pStyle w:val="3GPPHeader"/>
        <w:spacing w:after="120"/>
      </w:pPr>
      <w:r>
        <w:t xml:space="preserve">Online, </w:t>
      </w:r>
      <w:r w:rsidR="00AB0F61">
        <w:t>10-</w:t>
      </w:r>
      <w:r w:rsidR="00062A1B">
        <w:t>1</w:t>
      </w:r>
      <w:r w:rsidR="00AB0F61">
        <w:t>8 October</w:t>
      </w:r>
      <w:r>
        <w:t xml:space="preserve"> 2022</w:t>
      </w:r>
    </w:p>
    <w:p w14:paraId="2FC11C1D" w14:textId="77777777" w:rsidR="00387942" w:rsidRDefault="00387942" w:rsidP="00387942">
      <w:pPr>
        <w:pStyle w:val="3GPPHeader"/>
      </w:pPr>
    </w:p>
    <w:p w14:paraId="1E60523D" w14:textId="1E95E937" w:rsidR="00387942" w:rsidRDefault="00062A1B" w:rsidP="00387942">
      <w:pPr>
        <w:pStyle w:val="3GPPHeader"/>
      </w:pPr>
      <w:r>
        <w:t>Agenda Item:</w:t>
      </w:r>
      <w:r>
        <w:tab/>
      </w:r>
      <w:r w:rsidR="00AB0F61">
        <w:t>1</w:t>
      </w:r>
      <w:r>
        <w:t>9.2</w:t>
      </w:r>
    </w:p>
    <w:p w14:paraId="703FAF7F" w14:textId="743C1AB8" w:rsidR="00387942" w:rsidRDefault="00387942" w:rsidP="00387942">
      <w:pPr>
        <w:pStyle w:val="3GPPHeader"/>
      </w:pPr>
      <w:r>
        <w:t>Source:</w:t>
      </w:r>
      <w:r>
        <w:tab/>
        <w:t>N</w:t>
      </w:r>
      <w:r w:rsidR="00AB0F61">
        <w:t>okia</w:t>
      </w:r>
      <w:r>
        <w:t xml:space="preserve"> (moderator)</w:t>
      </w:r>
    </w:p>
    <w:p w14:paraId="563C83F6" w14:textId="7A2AFC1F" w:rsidR="00387942" w:rsidRDefault="00387942" w:rsidP="00387942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062A1B" w:rsidRPr="00062A1B">
        <w:rPr>
          <w:lang w:val="it-IT"/>
        </w:rPr>
        <w:t xml:space="preserve">CB: # </w:t>
      </w:r>
      <w:proofErr w:type="spellStart"/>
      <w:r w:rsidR="00AB0F61">
        <w:rPr>
          <w:lang w:val="it-IT"/>
        </w:rPr>
        <w:t>UAV_Identification</w:t>
      </w:r>
      <w:proofErr w:type="spellEnd"/>
    </w:p>
    <w:p w14:paraId="6A9F52B3" w14:textId="77777777" w:rsidR="00387942" w:rsidRDefault="00387942" w:rsidP="00387942">
      <w:pPr>
        <w:pStyle w:val="3GPPHeader"/>
      </w:pPr>
      <w:r>
        <w:t>Document for:</w:t>
      </w:r>
      <w:r>
        <w:tab/>
        <w:t>Approval</w:t>
      </w:r>
    </w:p>
    <w:p w14:paraId="7D34912A" w14:textId="77777777" w:rsidR="00387942" w:rsidRDefault="00387942" w:rsidP="00387942">
      <w:pPr>
        <w:pStyle w:val="Heading1"/>
      </w:pPr>
      <w:r>
        <w:t>Introduction</w:t>
      </w:r>
    </w:p>
    <w:p w14:paraId="4522A989" w14:textId="77777777" w:rsidR="00AB0F61" w:rsidRDefault="00AB0F61" w:rsidP="00062A1B">
      <w:pPr>
        <w:widowControl w:val="0"/>
        <w:rPr>
          <w:rFonts w:ascii="Calibri" w:hAnsi="Calibri" w:cs="Calibri"/>
          <w:b/>
          <w:color w:val="FF00FF"/>
          <w:sz w:val="18"/>
          <w:lang w:eastAsia="en-US"/>
        </w:rPr>
      </w:pPr>
    </w:p>
    <w:p w14:paraId="12F978F5" w14:textId="77777777" w:rsidR="00AB0F61" w:rsidRDefault="00AB0F61" w:rsidP="00AB0F61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CB: # </w:t>
      </w:r>
      <w:proofErr w:type="spellStart"/>
      <w:r>
        <w:rPr>
          <w:rFonts w:ascii="Calibri" w:hAnsi="Calibri" w:cs="Calibri"/>
          <w:b/>
          <w:color w:val="FF00FF"/>
          <w:sz w:val="18"/>
          <w:lang w:eastAsia="en-US"/>
        </w:rPr>
        <w:t>UAV_Identification</w:t>
      </w:r>
      <w:proofErr w:type="spellEnd"/>
    </w:p>
    <w:p w14:paraId="07A1FBAA" w14:textId="77777777" w:rsidR="00AB0F61" w:rsidRPr="00FC18E6" w:rsidRDefault="00AB0F61" w:rsidP="00AB0F61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 w:rsidRPr="00FC18E6">
        <w:rPr>
          <w:rFonts w:ascii="Calibri" w:hAnsi="Calibri" w:cs="Calibri"/>
          <w:b/>
          <w:color w:val="FF00FF"/>
          <w:sz w:val="18"/>
          <w:lang w:eastAsia="en-US"/>
        </w:rPr>
        <w:t xml:space="preserve">How to support subscription </w:t>
      </w:r>
      <w:r>
        <w:rPr>
          <w:rFonts w:ascii="Calibri" w:hAnsi="Calibri" w:cs="Calibri"/>
          <w:b/>
          <w:color w:val="FF00FF"/>
          <w:sz w:val="18"/>
          <w:lang w:eastAsia="en-US"/>
        </w:rPr>
        <w:t xml:space="preserve">based aerial UE identification, </w:t>
      </w:r>
      <w:r w:rsidRPr="00FC18E6">
        <w:rPr>
          <w:rFonts w:ascii="Calibri" w:hAnsi="Calibri" w:cs="Calibri"/>
          <w:b/>
          <w:color w:val="FF00FF"/>
          <w:sz w:val="18"/>
          <w:lang w:eastAsia="en-US"/>
        </w:rPr>
        <w:t>Re-use LTE mechanism?</w:t>
      </w:r>
    </w:p>
    <w:p w14:paraId="6C40661F" w14:textId="77777777" w:rsidR="00AB0F61" w:rsidRPr="00FC18E6" w:rsidRDefault="00AB0F61" w:rsidP="00AB0F61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 w:rsidRPr="00FC18E6">
        <w:rPr>
          <w:rFonts w:ascii="Calibri" w:hAnsi="Calibri" w:cs="Calibri"/>
          <w:b/>
          <w:color w:val="FF00FF"/>
          <w:sz w:val="18"/>
          <w:lang w:eastAsia="en-US"/>
        </w:rPr>
        <w:t>Whether to consider UAV support</w:t>
      </w:r>
      <w:r>
        <w:rPr>
          <w:rFonts w:ascii="Calibri" w:hAnsi="Calibri" w:cs="Calibri"/>
          <w:b/>
          <w:color w:val="FF00FF"/>
          <w:sz w:val="18"/>
          <w:lang w:eastAsia="en-US"/>
        </w:rPr>
        <w:t>ing on MRDC, inter-RAT mobility?</w:t>
      </w:r>
    </w:p>
    <w:p w14:paraId="7D9AAA65" w14:textId="77777777" w:rsidR="00AB0F61" w:rsidRDefault="00AB0F61" w:rsidP="00AB0F61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 xml:space="preserve">- </w:t>
      </w:r>
      <w:r w:rsidRPr="00FC18E6">
        <w:rPr>
          <w:rFonts w:ascii="Calibri" w:hAnsi="Calibri" w:cs="Calibri"/>
          <w:b/>
          <w:color w:val="FF00FF"/>
          <w:sz w:val="18"/>
          <w:lang w:eastAsia="en-US"/>
        </w:rPr>
        <w:t>Capture agreements and provide CR</w:t>
      </w:r>
      <w:r>
        <w:rPr>
          <w:rFonts w:ascii="Calibri" w:hAnsi="Calibri" w:cs="Calibri"/>
          <w:b/>
          <w:color w:val="FF00FF"/>
          <w:sz w:val="18"/>
          <w:lang w:eastAsia="en-US"/>
        </w:rPr>
        <w:t>s</w:t>
      </w:r>
      <w:r w:rsidRPr="00FC18E6">
        <w:rPr>
          <w:rFonts w:ascii="Calibri" w:hAnsi="Calibri" w:cs="Calibri"/>
          <w:b/>
          <w:color w:val="FF00FF"/>
          <w:sz w:val="18"/>
          <w:lang w:eastAsia="en-US"/>
        </w:rPr>
        <w:t xml:space="preserve"> if agreeable.</w:t>
      </w:r>
    </w:p>
    <w:p w14:paraId="3187DDB4" w14:textId="77777777" w:rsidR="00AB0F61" w:rsidRDefault="00AB0F61" w:rsidP="00AB0F61">
      <w:pPr>
        <w:spacing w:line="276" w:lineRule="auto"/>
        <w:rPr>
          <w:rFonts w:eastAsia="SimSun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(Nok - moderator)</w:t>
      </w:r>
    </w:p>
    <w:p w14:paraId="77F15181" w14:textId="7B5AE0F3" w:rsidR="00062A1B" w:rsidRDefault="00AB0F61" w:rsidP="00AB0F61">
      <w:r>
        <w:rPr>
          <w:rFonts w:ascii="Calibri" w:hAnsi="Calibri" w:cs="Calibri"/>
          <w:color w:val="000000"/>
          <w:sz w:val="18"/>
          <w:szCs w:val="18"/>
        </w:rPr>
        <w:t xml:space="preserve">Summary of offline disc </w:t>
      </w:r>
      <w:hyperlink r:id="rId7" w:history="1">
        <w:r>
          <w:rPr>
            <w:rStyle w:val="Hyperlink"/>
            <w:rFonts w:ascii="Calibri" w:hAnsi="Calibri" w:cs="Calibri"/>
            <w:sz w:val="18"/>
            <w:szCs w:val="18"/>
          </w:rPr>
          <w:t>R3-225933</w:t>
        </w:r>
      </w:hyperlink>
    </w:p>
    <w:p w14:paraId="7FD0CA87" w14:textId="77777777" w:rsidR="00062A1B" w:rsidRDefault="00062A1B" w:rsidP="00387942"/>
    <w:p w14:paraId="07F6A93D" w14:textId="71079EBA" w:rsidR="00387942" w:rsidRPr="003B3F10" w:rsidRDefault="00387942" w:rsidP="00387942">
      <w:pPr>
        <w:rPr>
          <w:highlight w:val="yellow"/>
        </w:rPr>
      </w:pPr>
      <w:r w:rsidRPr="003B3F10">
        <w:rPr>
          <w:highlight w:val="yellow"/>
        </w:rPr>
        <w:t xml:space="preserve">The </w:t>
      </w:r>
      <w:r w:rsidR="003B3F10" w:rsidRPr="003B3F10">
        <w:rPr>
          <w:highlight w:val="yellow"/>
        </w:rPr>
        <w:t xml:space="preserve">first round of </w:t>
      </w:r>
      <w:r w:rsidRPr="003B3F10">
        <w:rPr>
          <w:highlight w:val="yellow"/>
        </w:rPr>
        <w:t xml:space="preserve">discussion is set to deadline on </w:t>
      </w:r>
      <w:r w:rsidR="00CF551D" w:rsidRPr="003B3F10">
        <w:rPr>
          <w:b/>
          <w:color w:val="FF0000"/>
          <w:highlight w:val="yellow"/>
        </w:rPr>
        <w:t>1</w:t>
      </w:r>
      <w:r w:rsidR="003B3F10" w:rsidRPr="003B3F10">
        <w:rPr>
          <w:b/>
          <w:color w:val="FF0000"/>
          <w:highlight w:val="yellow"/>
        </w:rPr>
        <w:t>1</w:t>
      </w:r>
      <w:r w:rsidR="001969C8" w:rsidRPr="003B3F10">
        <w:rPr>
          <w:b/>
          <w:color w:val="FF0000"/>
          <w:highlight w:val="yellow"/>
        </w:rPr>
        <w:t>th</w:t>
      </w:r>
      <w:r w:rsidRPr="003B3F10">
        <w:rPr>
          <w:b/>
          <w:color w:val="FF0000"/>
          <w:highlight w:val="yellow"/>
        </w:rPr>
        <w:t xml:space="preserve"> </w:t>
      </w:r>
      <w:r w:rsidR="00AB0F61" w:rsidRPr="003B3F10">
        <w:rPr>
          <w:b/>
          <w:color w:val="FF0000"/>
          <w:highlight w:val="yellow"/>
        </w:rPr>
        <w:t>October (</w:t>
      </w:r>
      <w:r w:rsidR="003B3F10" w:rsidRPr="003B3F10">
        <w:rPr>
          <w:b/>
          <w:color w:val="FF0000"/>
          <w:highlight w:val="yellow"/>
        </w:rPr>
        <w:t>Tuesday</w:t>
      </w:r>
      <w:r w:rsidR="00AB0F61" w:rsidRPr="003B3F10">
        <w:rPr>
          <w:b/>
          <w:color w:val="FF0000"/>
          <w:highlight w:val="yellow"/>
        </w:rPr>
        <w:t>)</w:t>
      </w:r>
      <w:r w:rsidR="0084016E" w:rsidRPr="003B3F10">
        <w:rPr>
          <w:b/>
          <w:color w:val="FF0000"/>
          <w:highlight w:val="yellow"/>
        </w:rPr>
        <w:t xml:space="preserve"> </w:t>
      </w:r>
      <w:r w:rsidR="003B3F10" w:rsidRPr="003B3F10">
        <w:rPr>
          <w:b/>
          <w:color w:val="FF0000"/>
          <w:highlight w:val="yellow"/>
        </w:rPr>
        <w:t>11</w:t>
      </w:r>
      <w:r w:rsidR="00AB0F61" w:rsidRPr="003B3F10">
        <w:rPr>
          <w:b/>
          <w:color w:val="FF0000"/>
          <w:highlight w:val="yellow"/>
        </w:rPr>
        <w:t>:00</w:t>
      </w:r>
      <w:r w:rsidRPr="003B3F10">
        <w:rPr>
          <w:b/>
          <w:color w:val="FF0000"/>
          <w:highlight w:val="yellow"/>
        </w:rPr>
        <w:t xml:space="preserve"> UTC.</w:t>
      </w:r>
    </w:p>
    <w:p w14:paraId="6A478526" w14:textId="2E792F62" w:rsidR="003B3F10" w:rsidRDefault="003B3F10" w:rsidP="003B3F10">
      <w:r w:rsidRPr="003B3F10">
        <w:rPr>
          <w:highlight w:val="yellow"/>
        </w:rPr>
        <w:t xml:space="preserve">The final round of discussion is set to deadline on </w:t>
      </w:r>
      <w:r w:rsidRPr="003B3F10">
        <w:rPr>
          <w:b/>
          <w:color w:val="FF0000"/>
          <w:highlight w:val="yellow"/>
        </w:rPr>
        <w:t>17th October (Monday) 08:00 UTC.</w:t>
      </w:r>
    </w:p>
    <w:p w14:paraId="35BD102A" w14:textId="77777777" w:rsidR="00387942" w:rsidRPr="00037806" w:rsidRDefault="00387942" w:rsidP="00387942"/>
    <w:p w14:paraId="3121F360" w14:textId="77777777" w:rsidR="00387942" w:rsidRDefault="00387942" w:rsidP="00387942"/>
    <w:p w14:paraId="7E8274BA" w14:textId="77777777" w:rsidR="00387942" w:rsidRDefault="00387942" w:rsidP="00387942">
      <w:pPr>
        <w:pStyle w:val="Heading1"/>
      </w:pPr>
      <w:r>
        <w:t xml:space="preserve">For the Chairman’s Notes </w:t>
      </w:r>
    </w:p>
    <w:p w14:paraId="6DC4EF04" w14:textId="6028E5F7" w:rsidR="000179CB" w:rsidRDefault="00CF551D" w:rsidP="007E1DEA">
      <w:pPr>
        <w:rPr>
          <w:b/>
          <w:color w:val="FF0000"/>
        </w:rPr>
      </w:pPr>
      <w:r w:rsidRPr="003B3F10">
        <w:rPr>
          <w:b/>
          <w:color w:val="FF0000"/>
        </w:rPr>
        <w:t>TBD</w:t>
      </w:r>
      <w:r w:rsidR="000179CB" w:rsidRPr="003B3F10">
        <w:rPr>
          <w:b/>
          <w:color w:val="FF0000"/>
        </w:rPr>
        <w:t>.</w:t>
      </w:r>
    </w:p>
    <w:p w14:paraId="1C0B170A" w14:textId="77777777" w:rsidR="003B3F10" w:rsidRPr="003B3F10" w:rsidRDefault="003B3F10" w:rsidP="007E1DEA">
      <w:pPr>
        <w:rPr>
          <w:b/>
          <w:color w:val="FF0000"/>
        </w:rPr>
      </w:pPr>
    </w:p>
    <w:p w14:paraId="37125893" w14:textId="0741119C" w:rsidR="00387942" w:rsidRDefault="00387942" w:rsidP="00387942">
      <w:pPr>
        <w:pStyle w:val="Heading1"/>
      </w:pPr>
      <w:r>
        <w:t>Discussion</w:t>
      </w:r>
    </w:p>
    <w:p w14:paraId="32082F2C" w14:textId="52B43162" w:rsidR="0044049E" w:rsidRDefault="00AB0F61" w:rsidP="0044049E">
      <w:r>
        <w:rPr>
          <w:bCs/>
        </w:rPr>
        <w:t xml:space="preserve">This is the first meeting in RAN3 where UAV for NR </w:t>
      </w:r>
      <w:r w:rsidR="0044049E">
        <w:rPr>
          <w:bCs/>
        </w:rPr>
        <w:t xml:space="preserve">(NR_UAV) work item is discussed in RAN3. One of the </w:t>
      </w:r>
      <w:r w:rsidR="0044049E">
        <w:t>objectives is defined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4049E" w14:paraId="37D0C653" w14:textId="77777777" w:rsidTr="00DF67D5">
        <w:tc>
          <w:tcPr>
            <w:tcW w:w="9631" w:type="dxa"/>
          </w:tcPr>
          <w:p w14:paraId="7F068B30" w14:textId="77777777" w:rsidR="0044049E" w:rsidRPr="00782F71" w:rsidRDefault="0044049E" w:rsidP="00DF67D5">
            <w:pPr>
              <w:rPr>
                <w:rStyle w:val="Emphasis"/>
                <w:i w:val="0"/>
              </w:rPr>
            </w:pPr>
            <w:r w:rsidRPr="00782F71">
              <w:rPr>
                <w:rStyle w:val="Emphasis"/>
              </w:rPr>
              <w:t>2. Specify the signaling to support subscription-based aerial-UE identification [RAN3/SA2 interaction/RAN2]</w:t>
            </w:r>
          </w:p>
          <w:p w14:paraId="3916B955" w14:textId="77777777" w:rsidR="0044049E" w:rsidRPr="00A931E8" w:rsidRDefault="0044049E" w:rsidP="00DF67D5">
            <w:pPr>
              <w:rPr>
                <w:iCs/>
              </w:rPr>
            </w:pPr>
            <w:r w:rsidRPr="00782F71">
              <w:rPr>
                <w:iCs/>
              </w:rPr>
              <w:lastRenderedPageBreak/>
              <w:t>Note: Work done in LTE is a starting point for this objective. NR-specific enhancements can be considered, if needed, while overall the LTE and NR solutions should be harmonized as much as possible.</w:t>
            </w:r>
          </w:p>
        </w:tc>
      </w:tr>
    </w:tbl>
    <w:p w14:paraId="337057E3" w14:textId="77777777" w:rsidR="0044049E" w:rsidRDefault="0044049E" w:rsidP="00753449">
      <w:pPr>
        <w:rPr>
          <w:bCs/>
        </w:rPr>
      </w:pPr>
    </w:p>
    <w:p w14:paraId="74D7A7C2" w14:textId="77777777" w:rsidR="0044049E" w:rsidRDefault="0044049E" w:rsidP="00753449">
      <w:pPr>
        <w:rPr>
          <w:bCs/>
        </w:rPr>
      </w:pPr>
      <w:r>
        <w:rPr>
          <w:bCs/>
        </w:rPr>
        <w:t>Most of the contributions submitted indicate similar proposals.</w:t>
      </w:r>
    </w:p>
    <w:p w14:paraId="4106D895" w14:textId="49662FD7" w:rsidR="0044049E" w:rsidRDefault="0044049E" w:rsidP="004404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Provide Aerial Subscription Information from (a) AMF to gNB via NGAP, and (b) between </w:t>
      </w:r>
      <w:proofErr w:type="spellStart"/>
      <w:r>
        <w:rPr>
          <w:bCs/>
        </w:rPr>
        <w:t>gNBs</w:t>
      </w:r>
      <w:proofErr w:type="spellEnd"/>
      <w:r>
        <w:rPr>
          <w:bCs/>
        </w:rPr>
        <w:t xml:space="preserve"> via </w:t>
      </w:r>
      <w:proofErr w:type="spellStart"/>
      <w:r>
        <w:rPr>
          <w:bCs/>
        </w:rPr>
        <w:t>XnAP</w:t>
      </w:r>
      <w:proofErr w:type="spellEnd"/>
    </w:p>
    <w:p w14:paraId="70462C6F" w14:textId="4A9ECA21" w:rsidR="0044049E" w:rsidRDefault="0044049E" w:rsidP="004404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Base the </w:t>
      </w:r>
      <w:r>
        <w:rPr>
          <w:bCs/>
          <w:i/>
          <w:iCs/>
        </w:rPr>
        <w:t>Aerial</w:t>
      </w:r>
      <w:r w:rsidR="00232DE2">
        <w:rPr>
          <w:bCs/>
          <w:i/>
          <w:iCs/>
        </w:rPr>
        <w:t xml:space="preserve"> UE</w:t>
      </w:r>
      <w:r>
        <w:rPr>
          <w:bCs/>
          <w:i/>
          <w:iCs/>
        </w:rPr>
        <w:t xml:space="preserve"> Subscription Information </w:t>
      </w:r>
      <w:r>
        <w:rPr>
          <w:bCs/>
        </w:rPr>
        <w:t>IE with similar codepoints as in the LTE solution (ENUMERATED (allowed, not allowed, …)</w:t>
      </w:r>
    </w:p>
    <w:p w14:paraId="768DC6DD" w14:textId="2721A181" w:rsidR="0044049E" w:rsidRPr="0044049E" w:rsidRDefault="0044049E" w:rsidP="004404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Over NGAP, Introduce the Aerial Subscription Information in </w:t>
      </w:r>
      <w:r w:rsidRPr="0044049E">
        <w:rPr>
          <w:bCs/>
          <w:lang w:val="en-US"/>
        </w:rPr>
        <w:t>Initial Context Setup, UE Context Modification, Handover Request, Path Switch Request Acknowledge</w:t>
      </w:r>
      <w:r>
        <w:rPr>
          <w:bCs/>
          <w:lang w:val="en-US"/>
        </w:rPr>
        <w:t xml:space="preserve"> (*) messages</w:t>
      </w:r>
    </w:p>
    <w:p w14:paraId="35D93E2C" w14:textId="67E82CB6" w:rsidR="0044049E" w:rsidRPr="0044049E" w:rsidRDefault="0044049E" w:rsidP="004404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  <w:lang w:val="en-US"/>
        </w:rPr>
        <w:t xml:space="preserve">Over </w:t>
      </w:r>
      <w:proofErr w:type="spellStart"/>
      <w:r>
        <w:rPr>
          <w:bCs/>
          <w:lang w:val="en-US"/>
        </w:rPr>
        <w:t>XnAP</w:t>
      </w:r>
      <w:proofErr w:type="spellEnd"/>
      <w:r>
        <w:rPr>
          <w:bCs/>
          <w:lang w:val="en-US"/>
        </w:rPr>
        <w:t xml:space="preserve">, Introduce the Aerial Subscription Information in </w:t>
      </w:r>
      <w:r w:rsidRPr="0044049E">
        <w:rPr>
          <w:bCs/>
          <w:lang w:val="en-US"/>
        </w:rPr>
        <w:t>Handover Request, Retrieve UE Context Response</w:t>
      </w:r>
      <w:r>
        <w:rPr>
          <w:bCs/>
          <w:lang w:val="en-US"/>
        </w:rPr>
        <w:t xml:space="preserve"> (*) messages</w:t>
      </w:r>
    </w:p>
    <w:p w14:paraId="510826F8" w14:textId="7124FB56" w:rsidR="0044049E" w:rsidRPr="0044049E" w:rsidRDefault="0044049E" w:rsidP="0044049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  <w:lang w:val="en-US"/>
        </w:rPr>
        <w:t xml:space="preserve">(*) Indicates messages which were not included </w:t>
      </w:r>
      <w:r w:rsidR="00B04D71">
        <w:rPr>
          <w:bCs/>
          <w:lang w:val="en-US"/>
        </w:rPr>
        <w:t>as part of all of the proposals</w:t>
      </w:r>
    </w:p>
    <w:p w14:paraId="5CD0D7ED" w14:textId="4F9B7116" w:rsidR="0044049E" w:rsidRDefault="0044049E" w:rsidP="0044049E">
      <w:pPr>
        <w:rPr>
          <w:bCs/>
        </w:rPr>
      </w:pPr>
      <w:r>
        <w:rPr>
          <w:bCs/>
        </w:rPr>
        <w:t>Additionally, some companies made remark that further RAN3 changes may be needed for inter-RAT mobility and Dual-Connectivity is supported by additional RAN2 progress.</w:t>
      </w:r>
    </w:p>
    <w:p w14:paraId="02BD3B44" w14:textId="097E16EB" w:rsidR="0044049E" w:rsidRDefault="0044049E" w:rsidP="0044049E">
      <w:pPr>
        <w:rPr>
          <w:bCs/>
        </w:rPr>
      </w:pPr>
      <w:r>
        <w:rPr>
          <w:bCs/>
        </w:rPr>
        <w:t>Likewise, some draft text proposals were made available within the submissions for Stage 2 (TS 38.300) and Stage 3 (TS 38.413 and TS 38.423).</w:t>
      </w:r>
    </w:p>
    <w:p w14:paraId="2701D9BC" w14:textId="77777777" w:rsidR="00B04D71" w:rsidRDefault="00B04D71" w:rsidP="0044049E">
      <w:pPr>
        <w:rPr>
          <w:bCs/>
        </w:rPr>
      </w:pPr>
    </w:p>
    <w:p w14:paraId="587DE49D" w14:textId="70026940" w:rsidR="0044049E" w:rsidRDefault="0044049E" w:rsidP="0044049E">
      <w:pPr>
        <w:rPr>
          <w:bCs/>
        </w:rPr>
      </w:pPr>
      <w:r>
        <w:rPr>
          <w:bCs/>
        </w:rPr>
        <w:t xml:space="preserve">At this </w:t>
      </w:r>
      <w:r w:rsidR="00B04D71">
        <w:rPr>
          <w:bCs/>
        </w:rPr>
        <w:t xml:space="preserve">initial </w:t>
      </w:r>
      <w:r>
        <w:rPr>
          <w:bCs/>
        </w:rPr>
        <w:t xml:space="preserve">meeting, the </w:t>
      </w:r>
      <w:r w:rsidR="00B04D71">
        <w:rPr>
          <w:bCs/>
        </w:rPr>
        <w:t xml:space="preserve">moderator proposes to capture the high-level agreements to be the basis for the future Stage 2 and Stage 3 specifications changes, and to derive the corresponding BL CRs </w:t>
      </w:r>
      <w:r w:rsidR="00B04D71" w:rsidRPr="00B04D71">
        <w:rPr>
          <w:bCs/>
          <w:u w:val="single"/>
        </w:rPr>
        <w:t>at the next</w:t>
      </w:r>
      <w:r w:rsidR="00B04D71">
        <w:rPr>
          <w:bCs/>
        </w:rPr>
        <w:t xml:space="preserve"> RAN3#118 meeting. </w:t>
      </w:r>
    </w:p>
    <w:p w14:paraId="3333A20C" w14:textId="77777777" w:rsidR="00CF551D" w:rsidRPr="00CF551D" w:rsidRDefault="00CF551D" w:rsidP="00387942"/>
    <w:p w14:paraId="5EDC661F" w14:textId="77777777" w:rsidR="00387942" w:rsidRDefault="00767EC4" w:rsidP="00F725D0">
      <w:pPr>
        <w:pStyle w:val="Heading2"/>
        <w:numPr>
          <w:ilvl w:val="0"/>
          <w:numId w:val="0"/>
        </w:numPr>
        <w:ind w:left="578" w:hanging="578"/>
      </w:pPr>
      <w:r>
        <w:t>Companies to provide valuable comments for the possible solutions</w:t>
      </w:r>
    </w:p>
    <w:p w14:paraId="4846A334" w14:textId="77777777" w:rsidR="00387942" w:rsidRDefault="00387942" w:rsidP="00387942"/>
    <w:p w14:paraId="12301426" w14:textId="69D01A93" w:rsidR="00B04D71" w:rsidRDefault="00767EC4" w:rsidP="00B04D71">
      <w:pPr>
        <w:rPr>
          <w:b/>
          <w:bCs/>
        </w:rPr>
      </w:pPr>
      <w:r>
        <w:rPr>
          <w:b/>
          <w:bCs/>
        </w:rPr>
        <w:t>Q1:</w:t>
      </w:r>
      <w:r w:rsidR="00B04D71">
        <w:rPr>
          <w:b/>
          <w:bCs/>
        </w:rPr>
        <w:t xml:space="preserve"> Do you agree to introduce </w:t>
      </w:r>
      <w:r w:rsidR="00B04D71">
        <w:rPr>
          <w:b/>
          <w:bCs/>
          <w:i/>
          <w:iCs/>
        </w:rPr>
        <w:t xml:space="preserve">Aerial </w:t>
      </w:r>
      <w:r w:rsidR="00232DE2">
        <w:rPr>
          <w:b/>
          <w:bCs/>
          <w:i/>
          <w:iCs/>
        </w:rPr>
        <w:t xml:space="preserve">UE </w:t>
      </w:r>
      <w:r w:rsidR="00B04D71">
        <w:rPr>
          <w:b/>
          <w:bCs/>
          <w:i/>
          <w:iCs/>
        </w:rPr>
        <w:t xml:space="preserve">Subscription Information </w:t>
      </w:r>
      <w:r w:rsidR="00B04D71">
        <w:rPr>
          <w:b/>
          <w:bCs/>
        </w:rPr>
        <w:t xml:space="preserve">IE </w:t>
      </w:r>
      <w:r w:rsidR="00232DE2">
        <w:rPr>
          <w:b/>
          <w:bCs/>
        </w:rPr>
        <w:t xml:space="preserve">with codepoints </w:t>
      </w:r>
      <w:r w:rsidR="00B04D71">
        <w:rPr>
          <w:b/>
          <w:bCs/>
        </w:rPr>
        <w:t>ENUMERATED (allowed, not</w:t>
      </w:r>
      <w:r w:rsidR="00232DE2">
        <w:rPr>
          <w:b/>
          <w:bCs/>
        </w:rPr>
        <w:t xml:space="preserve"> </w:t>
      </w:r>
      <w:r w:rsidR="00B04D71">
        <w:rPr>
          <w:b/>
          <w:bCs/>
        </w:rPr>
        <w:t xml:space="preserve">allowed, …) over NGAP and </w:t>
      </w:r>
      <w:proofErr w:type="spellStart"/>
      <w:r w:rsidR="00B04D71">
        <w:rPr>
          <w:b/>
          <w:bCs/>
        </w:rPr>
        <w:t>XnAP</w:t>
      </w:r>
      <w:proofErr w:type="spellEnd"/>
      <w:r w:rsidR="00B04D71">
        <w:rPr>
          <w:b/>
          <w:bCs/>
        </w:rPr>
        <w:t>. If not, please indicate the reason.</w:t>
      </w:r>
    </w:p>
    <w:p w14:paraId="58EFE9F7" w14:textId="4781D90B" w:rsidR="00387942" w:rsidRDefault="00387942" w:rsidP="0038794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405"/>
      </w:tblGrid>
      <w:tr w:rsidR="00387942" w14:paraId="484B24C7" w14:textId="77777777" w:rsidTr="00FF5545">
        <w:tc>
          <w:tcPr>
            <w:tcW w:w="1809" w:type="dxa"/>
          </w:tcPr>
          <w:p w14:paraId="06EF8E0A" w14:textId="77777777" w:rsidR="00387942" w:rsidRDefault="00387942" w:rsidP="00FF5545">
            <w:r>
              <w:t>Company</w:t>
            </w:r>
          </w:p>
        </w:tc>
        <w:tc>
          <w:tcPr>
            <w:tcW w:w="7479" w:type="dxa"/>
          </w:tcPr>
          <w:p w14:paraId="2F28B8ED" w14:textId="77777777" w:rsidR="00387942" w:rsidRDefault="00387942" w:rsidP="00FF5545">
            <w:r>
              <w:t>Comment</w:t>
            </w:r>
          </w:p>
        </w:tc>
      </w:tr>
      <w:tr w:rsidR="00387942" w14:paraId="43550ADB" w14:textId="77777777" w:rsidTr="00FF5545">
        <w:tc>
          <w:tcPr>
            <w:tcW w:w="1809" w:type="dxa"/>
          </w:tcPr>
          <w:p w14:paraId="05CEC77B" w14:textId="32C622B7" w:rsidR="00387942" w:rsidRPr="0093279B" w:rsidRDefault="00B04D71" w:rsidP="00FF55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7479" w:type="dxa"/>
          </w:tcPr>
          <w:p w14:paraId="68C75D59" w14:textId="219516CD" w:rsidR="005A00CD" w:rsidRPr="0093279B" w:rsidRDefault="00B04D71" w:rsidP="00EB73A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</w:tr>
      <w:tr w:rsidR="00387942" w14:paraId="031E6951" w14:textId="77777777" w:rsidTr="00FF5545">
        <w:tc>
          <w:tcPr>
            <w:tcW w:w="1809" w:type="dxa"/>
          </w:tcPr>
          <w:p w14:paraId="308E4023" w14:textId="2BCC7C5D" w:rsidR="00387942" w:rsidRDefault="00387942" w:rsidP="00FF5545"/>
        </w:tc>
        <w:tc>
          <w:tcPr>
            <w:tcW w:w="7479" w:type="dxa"/>
          </w:tcPr>
          <w:p w14:paraId="5C3F4A9E" w14:textId="368873BA" w:rsidR="00387942" w:rsidRDefault="00387942" w:rsidP="00FF5545"/>
        </w:tc>
      </w:tr>
      <w:tr w:rsidR="00387942" w14:paraId="449058FF" w14:textId="77777777" w:rsidTr="00FF5545">
        <w:tc>
          <w:tcPr>
            <w:tcW w:w="1809" w:type="dxa"/>
          </w:tcPr>
          <w:p w14:paraId="40BAFAB4" w14:textId="4CAF8E38" w:rsidR="00387942" w:rsidRDefault="00387942" w:rsidP="00FF554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6030A0A9" w14:textId="5ECBD4CC" w:rsidR="00D17307" w:rsidRDefault="00D17307" w:rsidP="00E9422A">
            <w:pPr>
              <w:rPr>
                <w:rFonts w:eastAsia="SimSun"/>
                <w:lang w:eastAsia="zh-CN"/>
              </w:rPr>
            </w:pPr>
          </w:p>
        </w:tc>
      </w:tr>
      <w:tr w:rsidR="006046D9" w14:paraId="4DB761A5" w14:textId="77777777" w:rsidTr="00FF5545">
        <w:tc>
          <w:tcPr>
            <w:tcW w:w="1809" w:type="dxa"/>
          </w:tcPr>
          <w:p w14:paraId="70B31429" w14:textId="5DA5F57E" w:rsidR="006046D9" w:rsidRDefault="006046D9" w:rsidP="00FF554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1F60555C" w14:textId="05EFDAB5" w:rsidR="001F14A3" w:rsidRPr="001F14A3" w:rsidRDefault="001F14A3" w:rsidP="001F14A3">
            <w:pPr>
              <w:rPr>
                <w:rFonts w:eastAsia="SimSun"/>
                <w:lang w:eastAsia="zh-CN"/>
              </w:rPr>
            </w:pPr>
          </w:p>
        </w:tc>
      </w:tr>
      <w:tr w:rsidR="0070217F" w14:paraId="6D976B3A" w14:textId="77777777" w:rsidTr="00FF5545">
        <w:tc>
          <w:tcPr>
            <w:tcW w:w="1809" w:type="dxa"/>
          </w:tcPr>
          <w:p w14:paraId="0F29CBC3" w14:textId="074D5A2A" w:rsidR="0070217F" w:rsidRPr="000F2BEA" w:rsidRDefault="0070217F" w:rsidP="007021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</w:tcPr>
          <w:p w14:paraId="517AC2FE" w14:textId="42C7D544" w:rsidR="0070217F" w:rsidRPr="000F2BEA" w:rsidRDefault="0070217F" w:rsidP="0070217F">
            <w:pPr>
              <w:rPr>
                <w:rFonts w:eastAsia="Malgun Gothic"/>
                <w:lang w:eastAsia="ko-KR"/>
              </w:rPr>
            </w:pPr>
          </w:p>
        </w:tc>
      </w:tr>
      <w:tr w:rsidR="00FE4664" w:rsidRPr="00210C4D" w14:paraId="06FC5C47" w14:textId="77777777" w:rsidTr="00FE46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1EB" w14:textId="3D88A32C" w:rsidR="00FE4664" w:rsidRPr="00FE4664" w:rsidRDefault="00FE4664" w:rsidP="00B61C5B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51B" w14:textId="77777777" w:rsidR="00FE4664" w:rsidRPr="00FE4664" w:rsidRDefault="00FE4664" w:rsidP="00B61C5B">
            <w:pPr>
              <w:rPr>
                <w:rFonts w:eastAsia="Malgun Gothic"/>
                <w:lang w:eastAsia="ko-KR"/>
              </w:rPr>
            </w:pPr>
          </w:p>
        </w:tc>
      </w:tr>
    </w:tbl>
    <w:p w14:paraId="1A6CBD80" w14:textId="77777777" w:rsidR="00387942" w:rsidRPr="00FE4664" w:rsidRDefault="00387942" w:rsidP="0038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387942" w14:paraId="02C5D457" w14:textId="77777777" w:rsidTr="00FF5545">
        <w:tc>
          <w:tcPr>
            <w:tcW w:w="9413" w:type="dxa"/>
            <w:shd w:val="clear" w:color="auto" w:fill="auto"/>
          </w:tcPr>
          <w:p w14:paraId="58AEA9B2" w14:textId="77777777" w:rsidR="00387942" w:rsidRPr="0091142B" w:rsidRDefault="00387942" w:rsidP="00FF5545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  :</w:t>
            </w:r>
          </w:p>
          <w:p w14:paraId="3FB0F578" w14:textId="77777777" w:rsidR="00750FD3" w:rsidRPr="00750FD3" w:rsidRDefault="002A3BB2" w:rsidP="00F02949">
            <w:r w:rsidRPr="003B3F10">
              <w:rPr>
                <w:color w:val="FF0000"/>
              </w:rPr>
              <w:t xml:space="preserve"> </w:t>
            </w:r>
            <w:r w:rsidR="0002245C" w:rsidRPr="003B3F10">
              <w:rPr>
                <w:color w:val="FF0000"/>
              </w:rPr>
              <w:t>TBD</w:t>
            </w:r>
          </w:p>
        </w:tc>
      </w:tr>
    </w:tbl>
    <w:p w14:paraId="7A6FB59D" w14:textId="2141DF2B" w:rsidR="00D15D5C" w:rsidRDefault="00D15D5C" w:rsidP="00387942"/>
    <w:p w14:paraId="771B3D86" w14:textId="77777777" w:rsidR="003B3F10" w:rsidRDefault="003B3F10" w:rsidP="00387942"/>
    <w:p w14:paraId="4F3D61EF" w14:textId="464FCCB9" w:rsidR="00B04D71" w:rsidRDefault="00B04D71" w:rsidP="00B04D71">
      <w:pPr>
        <w:rPr>
          <w:b/>
          <w:bCs/>
        </w:rPr>
      </w:pPr>
      <w:r>
        <w:rPr>
          <w:b/>
          <w:bCs/>
        </w:rPr>
        <w:t xml:space="preserve">Q2: Do you agree to introduce </w:t>
      </w:r>
      <w:r>
        <w:rPr>
          <w:b/>
          <w:bCs/>
          <w:i/>
          <w:iCs/>
        </w:rPr>
        <w:t xml:space="preserve">Aerial </w:t>
      </w:r>
      <w:r w:rsidR="00232DE2">
        <w:rPr>
          <w:b/>
          <w:bCs/>
          <w:i/>
          <w:iCs/>
        </w:rPr>
        <w:t xml:space="preserve">UE </w:t>
      </w:r>
      <w:r>
        <w:rPr>
          <w:b/>
          <w:bCs/>
          <w:i/>
          <w:iCs/>
        </w:rPr>
        <w:t xml:space="preserve">Subscription Information </w:t>
      </w:r>
      <w:r>
        <w:rPr>
          <w:b/>
          <w:bCs/>
        </w:rPr>
        <w:t>IE over NGAP over the following messages? If not, please indicate the reason.</w:t>
      </w:r>
    </w:p>
    <w:p w14:paraId="2A636D7B" w14:textId="77777777" w:rsidR="00B04D71" w:rsidRDefault="00B04D71" w:rsidP="00B04D7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NITIAL CONTEXT SETUP</w:t>
      </w:r>
    </w:p>
    <w:p w14:paraId="0F284607" w14:textId="77777777" w:rsidR="00B04D71" w:rsidRDefault="00B04D71" w:rsidP="00B04D7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U</w:t>
      </w:r>
      <w:r>
        <w:rPr>
          <w:b/>
          <w:bCs/>
        </w:rPr>
        <w:t>E CONTEXT MODIFICATION</w:t>
      </w:r>
    </w:p>
    <w:p w14:paraId="269EE10A" w14:textId="77777777" w:rsidR="00B04D71" w:rsidRDefault="00B04D71" w:rsidP="00B04D7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H</w:t>
      </w:r>
      <w:r>
        <w:rPr>
          <w:b/>
          <w:bCs/>
        </w:rPr>
        <w:t>ANDOVER REQUEST</w:t>
      </w:r>
    </w:p>
    <w:p w14:paraId="01A6A982" w14:textId="77777777" w:rsidR="00B04D71" w:rsidRDefault="00B04D71" w:rsidP="00B04D7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>ATH SWITCH REQUEST ACKNOWLEDGE</w:t>
      </w:r>
    </w:p>
    <w:p w14:paraId="40A6108F" w14:textId="77777777" w:rsidR="00B04D71" w:rsidRDefault="00B04D71" w:rsidP="00B04D7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405"/>
      </w:tblGrid>
      <w:tr w:rsidR="00B04D71" w14:paraId="285E7BED" w14:textId="77777777" w:rsidTr="00DF67D5">
        <w:tc>
          <w:tcPr>
            <w:tcW w:w="1809" w:type="dxa"/>
          </w:tcPr>
          <w:p w14:paraId="3DD60E93" w14:textId="77777777" w:rsidR="00B04D71" w:rsidRDefault="00B04D71" w:rsidP="00DF67D5">
            <w:r>
              <w:t>Company</w:t>
            </w:r>
          </w:p>
        </w:tc>
        <w:tc>
          <w:tcPr>
            <w:tcW w:w="7479" w:type="dxa"/>
          </w:tcPr>
          <w:p w14:paraId="57F9E1F6" w14:textId="77777777" w:rsidR="00B04D71" w:rsidRDefault="00B04D71" w:rsidP="00DF67D5">
            <w:r>
              <w:t>Comment</w:t>
            </w:r>
          </w:p>
        </w:tc>
      </w:tr>
      <w:tr w:rsidR="00B04D71" w14:paraId="02322D86" w14:textId="77777777" w:rsidTr="00DF67D5">
        <w:tc>
          <w:tcPr>
            <w:tcW w:w="1809" w:type="dxa"/>
          </w:tcPr>
          <w:p w14:paraId="4BC4F99B" w14:textId="77777777" w:rsidR="00B04D71" w:rsidRPr="0093279B" w:rsidRDefault="00B04D71" w:rsidP="00DF67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7479" w:type="dxa"/>
          </w:tcPr>
          <w:p w14:paraId="5EA88639" w14:textId="149F4299" w:rsidR="00B04D71" w:rsidRPr="0093279B" w:rsidRDefault="00B04D71" w:rsidP="00DF67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Yes, agree to introduce in all the mentioned </w:t>
            </w:r>
            <w:r w:rsidR="003B3F10">
              <w:rPr>
                <w:rFonts w:eastAsia="SimSun"/>
                <w:lang w:eastAsia="zh-CN"/>
              </w:rPr>
              <w:t xml:space="preserve">NGAP </w:t>
            </w:r>
            <w:r>
              <w:rPr>
                <w:rFonts w:eastAsia="SimSun"/>
                <w:lang w:eastAsia="zh-CN"/>
              </w:rPr>
              <w:t>messages</w:t>
            </w:r>
          </w:p>
        </w:tc>
      </w:tr>
      <w:tr w:rsidR="00B04D71" w14:paraId="7C59D854" w14:textId="77777777" w:rsidTr="00DF67D5">
        <w:tc>
          <w:tcPr>
            <w:tcW w:w="1809" w:type="dxa"/>
          </w:tcPr>
          <w:p w14:paraId="5A0927F9" w14:textId="77777777" w:rsidR="00B04D71" w:rsidRDefault="00B04D71" w:rsidP="00DF67D5"/>
        </w:tc>
        <w:tc>
          <w:tcPr>
            <w:tcW w:w="7479" w:type="dxa"/>
          </w:tcPr>
          <w:p w14:paraId="2C4F6170" w14:textId="77777777" w:rsidR="00B04D71" w:rsidRDefault="00B04D71" w:rsidP="00DF67D5"/>
        </w:tc>
      </w:tr>
      <w:tr w:rsidR="00B04D71" w14:paraId="4E3CBD83" w14:textId="77777777" w:rsidTr="00DF67D5">
        <w:tc>
          <w:tcPr>
            <w:tcW w:w="1809" w:type="dxa"/>
          </w:tcPr>
          <w:p w14:paraId="1DCD1C22" w14:textId="77777777" w:rsidR="00B04D71" w:rsidRDefault="00B04D71" w:rsidP="00DF67D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60BD0384" w14:textId="77777777" w:rsidR="00B04D71" w:rsidRDefault="00B04D71" w:rsidP="00DF67D5">
            <w:pPr>
              <w:rPr>
                <w:rFonts w:eastAsia="SimSun"/>
                <w:lang w:eastAsia="zh-CN"/>
              </w:rPr>
            </w:pPr>
          </w:p>
        </w:tc>
      </w:tr>
      <w:tr w:rsidR="00B04D71" w14:paraId="70D42C56" w14:textId="77777777" w:rsidTr="00DF67D5">
        <w:tc>
          <w:tcPr>
            <w:tcW w:w="1809" w:type="dxa"/>
          </w:tcPr>
          <w:p w14:paraId="0B3F2D46" w14:textId="77777777" w:rsidR="00B04D71" w:rsidRDefault="00B04D71" w:rsidP="00DF67D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11B89260" w14:textId="77777777" w:rsidR="00B04D71" w:rsidRPr="001F14A3" w:rsidRDefault="00B04D71" w:rsidP="00DF67D5">
            <w:pPr>
              <w:rPr>
                <w:rFonts w:eastAsia="SimSun"/>
                <w:lang w:eastAsia="zh-CN"/>
              </w:rPr>
            </w:pPr>
          </w:p>
        </w:tc>
      </w:tr>
      <w:tr w:rsidR="00B04D71" w14:paraId="357E0D8B" w14:textId="77777777" w:rsidTr="00DF67D5">
        <w:tc>
          <w:tcPr>
            <w:tcW w:w="1809" w:type="dxa"/>
          </w:tcPr>
          <w:p w14:paraId="16B5D9AE" w14:textId="77777777" w:rsidR="00B04D71" w:rsidRPr="000F2BEA" w:rsidRDefault="00B04D71" w:rsidP="00DF67D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</w:tcPr>
          <w:p w14:paraId="596C9431" w14:textId="77777777" w:rsidR="00B04D71" w:rsidRPr="000F2BEA" w:rsidRDefault="00B04D71" w:rsidP="00DF67D5">
            <w:pPr>
              <w:rPr>
                <w:rFonts w:eastAsia="Malgun Gothic"/>
                <w:lang w:eastAsia="ko-KR"/>
              </w:rPr>
            </w:pPr>
          </w:p>
        </w:tc>
      </w:tr>
      <w:tr w:rsidR="00B04D71" w:rsidRPr="00210C4D" w14:paraId="0BCF187D" w14:textId="77777777" w:rsidTr="00DF67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CFF" w14:textId="77777777" w:rsidR="00B04D71" w:rsidRPr="00FE4664" w:rsidRDefault="00B04D71" w:rsidP="00DF67D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1C3" w14:textId="77777777" w:rsidR="00B04D71" w:rsidRPr="00FE4664" w:rsidRDefault="00B04D71" w:rsidP="00DF67D5">
            <w:pPr>
              <w:rPr>
                <w:rFonts w:eastAsia="Malgun Gothic"/>
                <w:lang w:eastAsia="ko-KR"/>
              </w:rPr>
            </w:pPr>
          </w:p>
        </w:tc>
      </w:tr>
    </w:tbl>
    <w:p w14:paraId="22EB344D" w14:textId="77777777" w:rsidR="00B04D71" w:rsidRPr="00FE4664" w:rsidRDefault="00B04D71" w:rsidP="00B0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B04D71" w14:paraId="3A9B6A54" w14:textId="77777777" w:rsidTr="00DF67D5">
        <w:tc>
          <w:tcPr>
            <w:tcW w:w="9413" w:type="dxa"/>
            <w:shd w:val="clear" w:color="auto" w:fill="auto"/>
          </w:tcPr>
          <w:p w14:paraId="34422CFD" w14:textId="77777777" w:rsidR="00B04D71" w:rsidRPr="0091142B" w:rsidRDefault="00B04D71" w:rsidP="00DF67D5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  :</w:t>
            </w:r>
          </w:p>
          <w:p w14:paraId="69C4B688" w14:textId="77777777" w:rsidR="00B04D71" w:rsidRPr="00750FD3" w:rsidRDefault="00B04D71" w:rsidP="00DF67D5">
            <w:r w:rsidRPr="003B3F10">
              <w:rPr>
                <w:color w:val="FF0000"/>
              </w:rPr>
              <w:t xml:space="preserve"> TBD</w:t>
            </w:r>
          </w:p>
        </w:tc>
      </w:tr>
    </w:tbl>
    <w:p w14:paraId="774AFA12" w14:textId="6B1433C4" w:rsidR="00B04D71" w:rsidRDefault="00B04D71" w:rsidP="00B04D71"/>
    <w:p w14:paraId="0112CA3D" w14:textId="77777777" w:rsidR="003B3F10" w:rsidRDefault="003B3F10" w:rsidP="00B04D71"/>
    <w:p w14:paraId="0FA0E3AF" w14:textId="36DCFB1B" w:rsidR="00B04D71" w:rsidRDefault="00B04D71" w:rsidP="00B04D71">
      <w:pPr>
        <w:rPr>
          <w:b/>
          <w:bCs/>
        </w:rPr>
      </w:pPr>
      <w:r>
        <w:rPr>
          <w:b/>
          <w:bCs/>
        </w:rPr>
        <w:t xml:space="preserve">Q3: Do you agree to introduce </w:t>
      </w:r>
      <w:r>
        <w:rPr>
          <w:b/>
          <w:bCs/>
          <w:i/>
          <w:iCs/>
        </w:rPr>
        <w:t xml:space="preserve">Aerial </w:t>
      </w:r>
      <w:r w:rsidR="00232DE2">
        <w:rPr>
          <w:b/>
          <w:bCs/>
          <w:i/>
          <w:iCs/>
        </w:rPr>
        <w:t xml:space="preserve">UE </w:t>
      </w:r>
      <w:r>
        <w:rPr>
          <w:b/>
          <w:bCs/>
          <w:i/>
          <w:iCs/>
        </w:rPr>
        <w:t xml:space="preserve">Subscription Information </w:t>
      </w:r>
      <w:r>
        <w:rPr>
          <w:b/>
          <w:bCs/>
        </w:rPr>
        <w:t xml:space="preserve">IE over </w:t>
      </w:r>
      <w:proofErr w:type="spellStart"/>
      <w:r w:rsidR="003B3F10">
        <w:rPr>
          <w:b/>
          <w:bCs/>
        </w:rPr>
        <w:t>Xn</w:t>
      </w:r>
      <w:r>
        <w:rPr>
          <w:b/>
          <w:bCs/>
        </w:rPr>
        <w:t>AP</w:t>
      </w:r>
      <w:proofErr w:type="spellEnd"/>
      <w:r>
        <w:rPr>
          <w:b/>
          <w:bCs/>
        </w:rPr>
        <w:t xml:space="preserve"> over the following messages? If not, please indicate the reason.</w:t>
      </w:r>
    </w:p>
    <w:p w14:paraId="1E71B93A" w14:textId="77777777" w:rsidR="00B04D71" w:rsidRDefault="00B04D71" w:rsidP="00B04D7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HANDOVER REQUEST </w:t>
      </w:r>
    </w:p>
    <w:p w14:paraId="4619B5F5" w14:textId="7505B4C5" w:rsidR="00B04D71" w:rsidRDefault="00B04D71" w:rsidP="00294675">
      <w:pPr>
        <w:pStyle w:val="ListParagraph"/>
        <w:numPr>
          <w:ilvl w:val="0"/>
          <w:numId w:val="6"/>
        </w:numPr>
      </w:pPr>
      <w:r w:rsidRPr="003B3F10">
        <w:rPr>
          <w:b/>
          <w:bCs/>
        </w:rPr>
        <w:t>RETRIEVE UE CONTEX</w:t>
      </w:r>
      <w:r w:rsidR="003B3F10" w:rsidRPr="003B3F10">
        <w:rPr>
          <w:b/>
          <w:bCs/>
        </w:rPr>
        <w:t>T RESPONSE</w:t>
      </w:r>
    </w:p>
    <w:p w14:paraId="0D53C99E" w14:textId="13459E3B" w:rsidR="00825EA4" w:rsidRDefault="00825EA4" w:rsidP="00D15D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405"/>
      </w:tblGrid>
      <w:tr w:rsidR="003B3F10" w14:paraId="3597918D" w14:textId="77777777" w:rsidTr="00DF67D5">
        <w:tc>
          <w:tcPr>
            <w:tcW w:w="1809" w:type="dxa"/>
          </w:tcPr>
          <w:p w14:paraId="0E55063E" w14:textId="77777777" w:rsidR="003B3F10" w:rsidRDefault="003B3F10" w:rsidP="00DF67D5">
            <w:r>
              <w:t>Company</w:t>
            </w:r>
          </w:p>
        </w:tc>
        <w:tc>
          <w:tcPr>
            <w:tcW w:w="7479" w:type="dxa"/>
          </w:tcPr>
          <w:p w14:paraId="6EDD29C0" w14:textId="77777777" w:rsidR="003B3F10" w:rsidRDefault="003B3F10" w:rsidP="00DF67D5">
            <w:r>
              <w:t>Comment</w:t>
            </w:r>
          </w:p>
        </w:tc>
      </w:tr>
      <w:tr w:rsidR="003B3F10" w14:paraId="58BFFDA0" w14:textId="77777777" w:rsidTr="00DF67D5">
        <w:tc>
          <w:tcPr>
            <w:tcW w:w="1809" w:type="dxa"/>
          </w:tcPr>
          <w:p w14:paraId="12B7B028" w14:textId="77777777" w:rsidR="003B3F10" w:rsidRPr="0093279B" w:rsidRDefault="003B3F10" w:rsidP="00DF67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7479" w:type="dxa"/>
          </w:tcPr>
          <w:p w14:paraId="2BEDB185" w14:textId="4274EE17" w:rsidR="003B3F10" w:rsidRPr="0093279B" w:rsidRDefault="003B3F10" w:rsidP="00DF67D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Yes, agree to introduce in all the mentioned </w:t>
            </w:r>
            <w:proofErr w:type="spellStart"/>
            <w:r>
              <w:rPr>
                <w:rFonts w:eastAsia="SimSun"/>
                <w:lang w:eastAsia="zh-CN"/>
              </w:rPr>
              <w:t>XnAP</w:t>
            </w:r>
            <w:proofErr w:type="spellEnd"/>
            <w:r>
              <w:rPr>
                <w:rFonts w:eastAsia="SimSun"/>
                <w:lang w:eastAsia="zh-CN"/>
              </w:rPr>
              <w:t xml:space="preserve"> messages</w:t>
            </w:r>
          </w:p>
        </w:tc>
      </w:tr>
      <w:tr w:rsidR="003B3F10" w14:paraId="66D285B6" w14:textId="77777777" w:rsidTr="00DF67D5">
        <w:tc>
          <w:tcPr>
            <w:tcW w:w="1809" w:type="dxa"/>
          </w:tcPr>
          <w:p w14:paraId="5871D9CF" w14:textId="77777777" w:rsidR="003B3F10" w:rsidRDefault="003B3F10" w:rsidP="00DF67D5"/>
        </w:tc>
        <w:tc>
          <w:tcPr>
            <w:tcW w:w="7479" w:type="dxa"/>
          </w:tcPr>
          <w:p w14:paraId="22BDCF9D" w14:textId="77777777" w:rsidR="003B3F10" w:rsidRDefault="003B3F10" w:rsidP="00DF67D5"/>
        </w:tc>
      </w:tr>
      <w:tr w:rsidR="003B3F10" w14:paraId="4E19E8A7" w14:textId="77777777" w:rsidTr="00DF67D5">
        <w:tc>
          <w:tcPr>
            <w:tcW w:w="1809" w:type="dxa"/>
          </w:tcPr>
          <w:p w14:paraId="3560827E" w14:textId="77777777" w:rsidR="003B3F10" w:rsidRDefault="003B3F10" w:rsidP="00DF67D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527ADA6A" w14:textId="77777777" w:rsidR="003B3F10" w:rsidRDefault="003B3F10" w:rsidP="00DF67D5">
            <w:pPr>
              <w:rPr>
                <w:rFonts w:eastAsia="SimSun"/>
                <w:lang w:eastAsia="zh-CN"/>
              </w:rPr>
            </w:pPr>
          </w:p>
        </w:tc>
      </w:tr>
      <w:tr w:rsidR="003B3F10" w14:paraId="43979BEE" w14:textId="77777777" w:rsidTr="00DF67D5">
        <w:tc>
          <w:tcPr>
            <w:tcW w:w="1809" w:type="dxa"/>
          </w:tcPr>
          <w:p w14:paraId="52FF27D5" w14:textId="77777777" w:rsidR="003B3F10" w:rsidRDefault="003B3F10" w:rsidP="00DF67D5">
            <w:pPr>
              <w:rPr>
                <w:rFonts w:eastAsia="SimSun"/>
                <w:lang w:eastAsia="zh-CN"/>
              </w:rPr>
            </w:pPr>
          </w:p>
        </w:tc>
        <w:tc>
          <w:tcPr>
            <w:tcW w:w="7479" w:type="dxa"/>
          </w:tcPr>
          <w:p w14:paraId="21A7F611" w14:textId="77777777" w:rsidR="003B3F10" w:rsidRPr="001F14A3" w:rsidRDefault="003B3F10" w:rsidP="00DF67D5">
            <w:pPr>
              <w:rPr>
                <w:rFonts w:eastAsia="SimSun"/>
                <w:lang w:eastAsia="zh-CN"/>
              </w:rPr>
            </w:pPr>
          </w:p>
        </w:tc>
      </w:tr>
      <w:tr w:rsidR="003B3F10" w14:paraId="14179334" w14:textId="77777777" w:rsidTr="00DF67D5">
        <w:tc>
          <w:tcPr>
            <w:tcW w:w="1809" w:type="dxa"/>
          </w:tcPr>
          <w:p w14:paraId="2A45C451" w14:textId="77777777" w:rsidR="003B3F10" w:rsidRPr="000F2BEA" w:rsidRDefault="003B3F10" w:rsidP="00DF67D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</w:tcPr>
          <w:p w14:paraId="51891C82" w14:textId="77777777" w:rsidR="003B3F10" w:rsidRPr="000F2BEA" w:rsidRDefault="003B3F10" w:rsidP="00DF67D5">
            <w:pPr>
              <w:rPr>
                <w:rFonts w:eastAsia="Malgun Gothic"/>
                <w:lang w:eastAsia="ko-KR"/>
              </w:rPr>
            </w:pPr>
          </w:p>
        </w:tc>
      </w:tr>
      <w:tr w:rsidR="003B3F10" w:rsidRPr="00210C4D" w14:paraId="629EDA00" w14:textId="77777777" w:rsidTr="00DF67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B8C" w14:textId="77777777" w:rsidR="003B3F10" w:rsidRPr="00FE4664" w:rsidRDefault="003B3F10" w:rsidP="00DF67D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9C3" w14:textId="77777777" w:rsidR="003B3F10" w:rsidRPr="00FE4664" w:rsidRDefault="003B3F10" w:rsidP="00DF67D5">
            <w:pPr>
              <w:rPr>
                <w:rFonts w:eastAsia="Malgun Gothic"/>
                <w:lang w:eastAsia="ko-KR"/>
              </w:rPr>
            </w:pPr>
          </w:p>
        </w:tc>
      </w:tr>
    </w:tbl>
    <w:p w14:paraId="031E1BE1" w14:textId="77777777" w:rsidR="003B3F10" w:rsidRPr="00FE4664" w:rsidRDefault="003B3F10" w:rsidP="003B3F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3B3F10" w14:paraId="77039131" w14:textId="77777777" w:rsidTr="00DF67D5">
        <w:tc>
          <w:tcPr>
            <w:tcW w:w="9413" w:type="dxa"/>
            <w:shd w:val="clear" w:color="auto" w:fill="auto"/>
          </w:tcPr>
          <w:p w14:paraId="35202D1A" w14:textId="77777777" w:rsidR="003B3F10" w:rsidRPr="0091142B" w:rsidRDefault="003B3F10" w:rsidP="00DF67D5">
            <w:pPr>
              <w:rPr>
                <w:b/>
                <w:u w:val="single"/>
              </w:rPr>
            </w:pPr>
            <w:r w:rsidRPr="0091142B">
              <w:rPr>
                <w:b/>
                <w:u w:val="single"/>
              </w:rPr>
              <w:t>Moderator Summary  :</w:t>
            </w:r>
          </w:p>
          <w:p w14:paraId="2E6F184A" w14:textId="77777777" w:rsidR="003B3F10" w:rsidRPr="00750FD3" w:rsidRDefault="003B3F10" w:rsidP="00DF67D5">
            <w:r w:rsidRPr="003B3F10">
              <w:rPr>
                <w:color w:val="FF0000"/>
              </w:rPr>
              <w:t xml:space="preserve"> TBD</w:t>
            </w:r>
          </w:p>
        </w:tc>
      </w:tr>
    </w:tbl>
    <w:p w14:paraId="5EE5FB7C" w14:textId="77777777" w:rsidR="003B3F10" w:rsidRDefault="003B3F10" w:rsidP="003B3F10"/>
    <w:p w14:paraId="3BC96727" w14:textId="6BFA3213" w:rsidR="009B30C7" w:rsidRDefault="009B30C7" w:rsidP="00387942"/>
    <w:p w14:paraId="785FF8FC" w14:textId="77777777" w:rsidR="00AB0F61" w:rsidRPr="00E41705" w:rsidRDefault="00AB0F61" w:rsidP="00387942"/>
    <w:p w14:paraId="439A0EFA" w14:textId="05850ED4" w:rsidR="00AB0F61" w:rsidRDefault="00AB0F61" w:rsidP="00AB0F61">
      <w:pPr>
        <w:pStyle w:val="Heading1"/>
      </w:pPr>
      <w:r w:rsidRPr="00AB0F61">
        <w:lastRenderedPageBreak/>
        <w:t>Conclusion, Recommendations [if needed]</w:t>
      </w:r>
    </w:p>
    <w:p w14:paraId="38870841" w14:textId="0EB3B747" w:rsidR="00387942" w:rsidRPr="00AB0F61" w:rsidRDefault="00AB0F61" w:rsidP="00387942">
      <w:pPr>
        <w:rPr>
          <w:b/>
          <w:bCs/>
          <w:color w:val="FF0000"/>
        </w:rPr>
      </w:pPr>
      <w:r w:rsidRPr="00AB0F61">
        <w:rPr>
          <w:b/>
          <w:bCs/>
          <w:color w:val="FF0000"/>
        </w:rPr>
        <w:t>TBU</w:t>
      </w:r>
    </w:p>
    <w:p w14:paraId="3689D3B7" w14:textId="608BDB1C" w:rsidR="00AB0F61" w:rsidRDefault="00AB0F61" w:rsidP="00387942"/>
    <w:p w14:paraId="7061B3E2" w14:textId="6F3EE8D3" w:rsidR="00AB0F61" w:rsidRDefault="00AB0F61" w:rsidP="00387942"/>
    <w:p w14:paraId="5B76CD14" w14:textId="74D8EF73" w:rsidR="00AB0F61" w:rsidRDefault="00AB0F61" w:rsidP="00FC2F0E">
      <w:pPr>
        <w:pStyle w:val="Heading1"/>
      </w:pPr>
      <w:r>
        <w:t>References</w:t>
      </w:r>
    </w:p>
    <w:p w14:paraId="2D435992" w14:textId="77777777" w:rsidR="00AB0F61" w:rsidRPr="00D20D51" w:rsidRDefault="00AB0F61" w:rsidP="00D20D51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AB0F61" w:rsidRPr="006F28DA" w14:paraId="73B636CB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6360D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8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R3-225374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9460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UAV Support over NG-RAN interface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CDFE5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AB0F61" w:rsidRPr="006F28DA" w14:paraId="5F5DF34A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10B73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9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R3-225572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0FE71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On subscription-based UAV UE identification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DE95A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AB0F61" w:rsidRPr="006F28DA" w14:paraId="00C63DF6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56AB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0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R3-225618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8B078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Subscription-based Aerial-UE Identification for NR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B6F8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other</w:t>
            </w:r>
          </w:p>
        </w:tc>
      </w:tr>
      <w:tr w:rsidR="00AB0F61" w:rsidRPr="006F28DA" w14:paraId="4B1BEC3D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AF34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1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R3-225694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3781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Initial discussion on NR support for UAV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3E76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AB0F61" w:rsidRPr="006F28DA" w14:paraId="7C4425BA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2C2EB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2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R3-225804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7448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Subscription-based aerial-UE identification for NR UAV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CFDC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AB0F61" w:rsidRPr="006F28DA" w14:paraId="74A5A509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459B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3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R3-225855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34106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NR support for UAV WI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445F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AB0F61" w:rsidRPr="006F28DA" w14:paraId="1375C26B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30C6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4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R3-225856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0E1FE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Introduction of Aerial authorization information (Ericsson, AT&amp;T, NTT DOCOMO, INC, Qualcomm Incorporated, Intel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7A62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CR0618r2, TS 38.413 v17.2.0, Rel-18, Cat. B</w:t>
            </w:r>
          </w:p>
        </w:tc>
      </w:tr>
      <w:tr w:rsidR="00AB0F61" w:rsidRPr="006F28DA" w14:paraId="079DEFB6" w14:textId="77777777" w:rsidTr="00DF67D5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3AEB" w14:textId="77777777" w:rsidR="00AB0F61" w:rsidRPr="006F28DA" w:rsidRDefault="00C359AB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  <w:lang w:eastAsia="en-US"/>
              </w:rPr>
            </w:pPr>
            <w:hyperlink r:id="rId15" w:history="1">
              <w:r w:rsidR="00AB0F61" w:rsidRPr="006F28DA">
                <w:rPr>
                  <w:rFonts w:ascii="Calibri" w:hAnsi="Calibri" w:cs="Calibri"/>
                  <w:sz w:val="18"/>
                  <w:highlight w:val="yellow"/>
                  <w:lang w:eastAsia="en-US"/>
                </w:rPr>
                <w:t>R3-225875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1E1E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 on NR support for UAV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D2916" w14:textId="77777777" w:rsidR="00AB0F61" w:rsidRPr="006F28DA" w:rsidRDefault="00AB0F61" w:rsidP="00DF67D5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6F28DA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</w:tbl>
    <w:p w14:paraId="43ACD75B" w14:textId="1D457094" w:rsidR="00387942" w:rsidRDefault="00387942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p w14:paraId="0BFC9C56" w14:textId="77777777" w:rsidR="00AB0F61" w:rsidRDefault="00AB0F61" w:rsidP="00387942">
      <w:pPr>
        <w:pStyle w:val="Reference"/>
        <w:numPr>
          <w:ilvl w:val="0"/>
          <w:numId w:val="0"/>
        </w:numPr>
        <w:tabs>
          <w:tab w:val="left" w:pos="567"/>
        </w:tabs>
        <w:ind w:left="567" w:hanging="567"/>
        <w:rPr>
          <w:lang w:val="it-IT"/>
        </w:rPr>
      </w:pPr>
    </w:p>
    <w:sectPr w:rsidR="00AB0F61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727A" w14:textId="77777777" w:rsidR="00C359AB" w:rsidRDefault="00C359AB" w:rsidP="000134CE">
      <w:pPr>
        <w:spacing w:after="0"/>
      </w:pPr>
      <w:r>
        <w:separator/>
      </w:r>
    </w:p>
  </w:endnote>
  <w:endnote w:type="continuationSeparator" w:id="0">
    <w:p w14:paraId="55870966" w14:textId="77777777" w:rsidR="00C359AB" w:rsidRDefault="00C359AB" w:rsidP="00013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2125" w14:textId="77777777" w:rsidR="00C359AB" w:rsidRDefault="00C359AB" w:rsidP="000134CE">
      <w:pPr>
        <w:spacing w:after="0"/>
      </w:pPr>
      <w:r>
        <w:separator/>
      </w:r>
    </w:p>
  </w:footnote>
  <w:footnote w:type="continuationSeparator" w:id="0">
    <w:p w14:paraId="6DBC5A26" w14:textId="77777777" w:rsidR="00C359AB" w:rsidRDefault="00C359AB" w:rsidP="000134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8F8"/>
    <w:multiLevelType w:val="hybridMultilevel"/>
    <w:tmpl w:val="311EB0F4"/>
    <w:lvl w:ilvl="0" w:tplc="3A1211F4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DF63DC"/>
    <w:multiLevelType w:val="hybridMultilevel"/>
    <w:tmpl w:val="D4902BF6"/>
    <w:lvl w:ilvl="0" w:tplc="BBE4B192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1934"/>
    <w:multiLevelType w:val="hybridMultilevel"/>
    <w:tmpl w:val="5F50D888"/>
    <w:lvl w:ilvl="0" w:tplc="CD3635E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B87497"/>
    <w:multiLevelType w:val="multilevel"/>
    <w:tmpl w:val="53B8749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A13"/>
    <w:rsid w:val="000073D4"/>
    <w:rsid w:val="00010D7A"/>
    <w:rsid w:val="000134CE"/>
    <w:rsid w:val="00014FA2"/>
    <w:rsid w:val="000179CB"/>
    <w:rsid w:val="000200AF"/>
    <w:rsid w:val="000216C7"/>
    <w:rsid w:val="0002245C"/>
    <w:rsid w:val="00024B47"/>
    <w:rsid w:val="00027387"/>
    <w:rsid w:val="00034152"/>
    <w:rsid w:val="00037806"/>
    <w:rsid w:val="00040FD2"/>
    <w:rsid w:val="00044630"/>
    <w:rsid w:val="0005104C"/>
    <w:rsid w:val="00051ADE"/>
    <w:rsid w:val="00056FAA"/>
    <w:rsid w:val="00062711"/>
    <w:rsid w:val="00062A1B"/>
    <w:rsid w:val="000713E2"/>
    <w:rsid w:val="000728B2"/>
    <w:rsid w:val="00076422"/>
    <w:rsid w:val="000802D0"/>
    <w:rsid w:val="00087ACB"/>
    <w:rsid w:val="00090430"/>
    <w:rsid w:val="00091804"/>
    <w:rsid w:val="0009497F"/>
    <w:rsid w:val="000959DC"/>
    <w:rsid w:val="0009653A"/>
    <w:rsid w:val="000976FD"/>
    <w:rsid w:val="000A6ED3"/>
    <w:rsid w:val="000A6F7B"/>
    <w:rsid w:val="000B147B"/>
    <w:rsid w:val="000B62FB"/>
    <w:rsid w:val="000B6FAD"/>
    <w:rsid w:val="000C0578"/>
    <w:rsid w:val="000C5230"/>
    <w:rsid w:val="000D295D"/>
    <w:rsid w:val="000E1E27"/>
    <w:rsid w:val="000E51FE"/>
    <w:rsid w:val="000E5DA5"/>
    <w:rsid w:val="000F1B6D"/>
    <w:rsid w:val="00100216"/>
    <w:rsid w:val="00103B76"/>
    <w:rsid w:val="00103FD0"/>
    <w:rsid w:val="00105335"/>
    <w:rsid w:val="00111DDC"/>
    <w:rsid w:val="00120F8D"/>
    <w:rsid w:val="001220BB"/>
    <w:rsid w:val="0013001D"/>
    <w:rsid w:val="00137112"/>
    <w:rsid w:val="00143621"/>
    <w:rsid w:val="0014525B"/>
    <w:rsid w:val="001453C1"/>
    <w:rsid w:val="0015316A"/>
    <w:rsid w:val="00153462"/>
    <w:rsid w:val="001650DA"/>
    <w:rsid w:val="00165E1D"/>
    <w:rsid w:val="00173884"/>
    <w:rsid w:val="001824D7"/>
    <w:rsid w:val="00183BDB"/>
    <w:rsid w:val="00184C5C"/>
    <w:rsid w:val="00191F28"/>
    <w:rsid w:val="001920C1"/>
    <w:rsid w:val="00193C66"/>
    <w:rsid w:val="001944DB"/>
    <w:rsid w:val="001969C8"/>
    <w:rsid w:val="00197E77"/>
    <w:rsid w:val="001A2D65"/>
    <w:rsid w:val="001B1880"/>
    <w:rsid w:val="001B6525"/>
    <w:rsid w:val="001C7F35"/>
    <w:rsid w:val="001D1AAB"/>
    <w:rsid w:val="001D30FC"/>
    <w:rsid w:val="001D5BDF"/>
    <w:rsid w:val="001D5E21"/>
    <w:rsid w:val="001D72E2"/>
    <w:rsid w:val="001E09E0"/>
    <w:rsid w:val="001E433A"/>
    <w:rsid w:val="001E6AEE"/>
    <w:rsid w:val="001E7145"/>
    <w:rsid w:val="001F14A3"/>
    <w:rsid w:val="001F39CD"/>
    <w:rsid w:val="001F48F3"/>
    <w:rsid w:val="001F5AD4"/>
    <w:rsid w:val="001F5D8E"/>
    <w:rsid w:val="00203601"/>
    <w:rsid w:val="00204104"/>
    <w:rsid w:val="00210DE0"/>
    <w:rsid w:val="002158BD"/>
    <w:rsid w:val="00215D10"/>
    <w:rsid w:val="00220657"/>
    <w:rsid w:val="00225BDF"/>
    <w:rsid w:val="002262C3"/>
    <w:rsid w:val="0023002C"/>
    <w:rsid w:val="00232DE2"/>
    <w:rsid w:val="00237239"/>
    <w:rsid w:val="00244CBC"/>
    <w:rsid w:val="00247C8B"/>
    <w:rsid w:val="00250B34"/>
    <w:rsid w:val="00251D52"/>
    <w:rsid w:val="00254977"/>
    <w:rsid w:val="002574E8"/>
    <w:rsid w:val="00260842"/>
    <w:rsid w:val="00261871"/>
    <w:rsid w:val="00276C03"/>
    <w:rsid w:val="0028011A"/>
    <w:rsid w:val="00284739"/>
    <w:rsid w:val="00287D97"/>
    <w:rsid w:val="002906F3"/>
    <w:rsid w:val="00295114"/>
    <w:rsid w:val="002970BD"/>
    <w:rsid w:val="002A1FFD"/>
    <w:rsid w:val="002A3BB2"/>
    <w:rsid w:val="002B3029"/>
    <w:rsid w:val="002C19CF"/>
    <w:rsid w:val="002C777A"/>
    <w:rsid w:val="003015AB"/>
    <w:rsid w:val="00302688"/>
    <w:rsid w:val="00307F58"/>
    <w:rsid w:val="00311EEC"/>
    <w:rsid w:val="00312139"/>
    <w:rsid w:val="00314035"/>
    <w:rsid w:val="00320EC5"/>
    <w:rsid w:val="00326647"/>
    <w:rsid w:val="0032754D"/>
    <w:rsid w:val="00327D85"/>
    <w:rsid w:val="00333CE1"/>
    <w:rsid w:val="003344F3"/>
    <w:rsid w:val="00334E87"/>
    <w:rsid w:val="00352C3B"/>
    <w:rsid w:val="00353CB6"/>
    <w:rsid w:val="00387942"/>
    <w:rsid w:val="00396B48"/>
    <w:rsid w:val="003A1EED"/>
    <w:rsid w:val="003A79AB"/>
    <w:rsid w:val="003B163E"/>
    <w:rsid w:val="003B3F10"/>
    <w:rsid w:val="003C0E64"/>
    <w:rsid w:val="003C289B"/>
    <w:rsid w:val="003C2939"/>
    <w:rsid w:val="003D281C"/>
    <w:rsid w:val="003D3A36"/>
    <w:rsid w:val="003E1CFF"/>
    <w:rsid w:val="003E7F1F"/>
    <w:rsid w:val="003F25C0"/>
    <w:rsid w:val="003F27CF"/>
    <w:rsid w:val="003F2D7C"/>
    <w:rsid w:val="004026A2"/>
    <w:rsid w:val="00410E8D"/>
    <w:rsid w:val="0041275C"/>
    <w:rsid w:val="00415A0B"/>
    <w:rsid w:val="0042082E"/>
    <w:rsid w:val="00426532"/>
    <w:rsid w:val="00430F25"/>
    <w:rsid w:val="004401F3"/>
    <w:rsid w:val="0044049E"/>
    <w:rsid w:val="00442F76"/>
    <w:rsid w:val="00447E2E"/>
    <w:rsid w:val="0045251B"/>
    <w:rsid w:val="004530EF"/>
    <w:rsid w:val="004531F2"/>
    <w:rsid w:val="00462612"/>
    <w:rsid w:val="00464569"/>
    <w:rsid w:val="00464A05"/>
    <w:rsid w:val="0047003B"/>
    <w:rsid w:val="004705E4"/>
    <w:rsid w:val="0047389A"/>
    <w:rsid w:val="004769BB"/>
    <w:rsid w:val="004815FD"/>
    <w:rsid w:val="00481C6D"/>
    <w:rsid w:val="00487384"/>
    <w:rsid w:val="004901C7"/>
    <w:rsid w:val="004909FF"/>
    <w:rsid w:val="00492325"/>
    <w:rsid w:val="00492FC8"/>
    <w:rsid w:val="00497E03"/>
    <w:rsid w:val="004A5A32"/>
    <w:rsid w:val="004B7470"/>
    <w:rsid w:val="004B7C05"/>
    <w:rsid w:val="004C03A2"/>
    <w:rsid w:val="004C47EE"/>
    <w:rsid w:val="004D1030"/>
    <w:rsid w:val="004D1DF8"/>
    <w:rsid w:val="004D25DF"/>
    <w:rsid w:val="004D6EFE"/>
    <w:rsid w:val="004E0996"/>
    <w:rsid w:val="004E7480"/>
    <w:rsid w:val="004F0286"/>
    <w:rsid w:val="004F068E"/>
    <w:rsid w:val="004F1A79"/>
    <w:rsid w:val="004F42FB"/>
    <w:rsid w:val="004F631A"/>
    <w:rsid w:val="00502083"/>
    <w:rsid w:val="005048D8"/>
    <w:rsid w:val="00524FE8"/>
    <w:rsid w:val="005304EC"/>
    <w:rsid w:val="00531893"/>
    <w:rsid w:val="00532EBD"/>
    <w:rsid w:val="00551443"/>
    <w:rsid w:val="00552672"/>
    <w:rsid w:val="005548E8"/>
    <w:rsid w:val="005549B8"/>
    <w:rsid w:val="00554C0C"/>
    <w:rsid w:val="00556425"/>
    <w:rsid w:val="00560855"/>
    <w:rsid w:val="00563A73"/>
    <w:rsid w:val="005809F6"/>
    <w:rsid w:val="00585A8F"/>
    <w:rsid w:val="005869D5"/>
    <w:rsid w:val="00586C5F"/>
    <w:rsid w:val="00587BFF"/>
    <w:rsid w:val="00587E08"/>
    <w:rsid w:val="00590786"/>
    <w:rsid w:val="00590ED0"/>
    <w:rsid w:val="00595341"/>
    <w:rsid w:val="005A00CD"/>
    <w:rsid w:val="005A5874"/>
    <w:rsid w:val="005B43FF"/>
    <w:rsid w:val="005C43AF"/>
    <w:rsid w:val="005C59F0"/>
    <w:rsid w:val="005D0694"/>
    <w:rsid w:val="005D2DBA"/>
    <w:rsid w:val="005D7A30"/>
    <w:rsid w:val="005E2623"/>
    <w:rsid w:val="005E32B2"/>
    <w:rsid w:val="005F0FBB"/>
    <w:rsid w:val="005F1DC4"/>
    <w:rsid w:val="005F50CF"/>
    <w:rsid w:val="00601EA7"/>
    <w:rsid w:val="00603175"/>
    <w:rsid w:val="006040BD"/>
    <w:rsid w:val="006046D9"/>
    <w:rsid w:val="006063FB"/>
    <w:rsid w:val="00607AE5"/>
    <w:rsid w:val="006109E5"/>
    <w:rsid w:val="006150BE"/>
    <w:rsid w:val="006154FA"/>
    <w:rsid w:val="00616CDA"/>
    <w:rsid w:val="0062176B"/>
    <w:rsid w:val="00621A7E"/>
    <w:rsid w:val="00622627"/>
    <w:rsid w:val="006319E3"/>
    <w:rsid w:val="00632201"/>
    <w:rsid w:val="00632B8C"/>
    <w:rsid w:val="00636314"/>
    <w:rsid w:val="006402E2"/>
    <w:rsid w:val="00640851"/>
    <w:rsid w:val="006535DD"/>
    <w:rsid w:val="00653B0D"/>
    <w:rsid w:val="006574B9"/>
    <w:rsid w:val="00666C45"/>
    <w:rsid w:val="00667C6F"/>
    <w:rsid w:val="0067673D"/>
    <w:rsid w:val="0068225C"/>
    <w:rsid w:val="0068280B"/>
    <w:rsid w:val="00685668"/>
    <w:rsid w:val="006877E0"/>
    <w:rsid w:val="006A3A54"/>
    <w:rsid w:val="006A594F"/>
    <w:rsid w:val="006B3F0B"/>
    <w:rsid w:val="006B660F"/>
    <w:rsid w:val="006B7280"/>
    <w:rsid w:val="006C4F11"/>
    <w:rsid w:val="006D1688"/>
    <w:rsid w:val="006D1CC4"/>
    <w:rsid w:val="006D5D32"/>
    <w:rsid w:val="006D774A"/>
    <w:rsid w:val="006E1DAC"/>
    <w:rsid w:val="006E445F"/>
    <w:rsid w:val="006E48D6"/>
    <w:rsid w:val="006E4BFB"/>
    <w:rsid w:val="006E7B40"/>
    <w:rsid w:val="006F2F86"/>
    <w:rsid w:val="0070217F"/>
    <w:rsid w:val="00702B6A"/>
    <w:rsid w:val="00702E3B"/>
    <w:rsid w:val="00704CF2"/>
    <w:rsid w:val="00711EB3"/>
    <w:rsid w:val="00713287"/>
    <w:rsid w:val="007206C0"/>
    <w:rsid w:val="0072627A"/>
    <w:rsid w:val="00727A3D"/>
    <w:rsid w:val="0074094A"/>
    <w:rsid w:val="00742544"/>
    <w:rsid w:val="007427B0"/>
    <w:rsid w:val="007455A0"/>
    <w:rsid w:val="00750FD3"/>
    <w:rsid w:val="00752444"/>
    <w:rsid w:val="00753449"/>
    <w:rsid w:val="00753D52"/>
    <w:rsid w:val="00761D18"/>
    <w:rsid w:val="00766FEB"/>
    <w:rsid w:val="00767EC4"/>
    <w:rsid w:val="00767ED4"/>
    <w:rsid w:val="00771C2D"/>
    <w:rsid w:val="007723D9"/>
    <w:rsid w:val="007871A4"/>
    <w:rsid w:val="00791EAE"/>
    <w:rsid w:val="007A0BC4"/>
    <w:rsid w:val="007A327D"/>
    <w:rsid w:val="007A4547"/>
    <w:rsid w:val="007B19B8"/>
    <w:rsid w:val="007C0300"/>
    <w:rsid w:val="007C08D4"/>
    <w:rsid w:val="007C1C27"/>
    <w:rsid w:val="007C5560"/>
    <w:rsid w:val="007C6F19"/>
    <w:rsid w:val="007D532C"/>
    <w:rsid w:val="007D5D0A"/>
    <w:rsid w:val="007D6512"/>
    <w:rsid w:val="007E1DEA"/>
    <w:rsid w:val="007E3AD4"/>
    <w:rsid w:val="007E4E65"/>
    <w:rsid w:val="007E64E5"/>
    <w:rsid w:val="007F1137"/>
    <w:rsid w:val="007F495E"/>
    <w:rsid w:val="007F6408"/>
    <w:rsid w:val="00802086"/>
    <w:rsid w:val="00806B3D"/>
    <w:rsid w:val="00807936"/>
    <w:rsid w:val="00816A18"/>
    <w:rsid w:val="008201B6"/>
    <w:rsid w:val="00825EA4"/>
    <w:rsid w:val="00826896"/>
    <w:rsid w:val="00831D5A"/>
    <w:rsid w:val="0084016E"/>
    <w:rsid w:val="008503AE"/>
    <w:rsid w:val="0085355A"/>
    <w:rsid w:val="00863E29"/>
    <w:rsid w:val="008641BF"/>
    <w:rsid w:val="00865918"/>
    <w:rsid w:val="008662CD"/>
    <w:rsid w:val="0087110C"/>
    <w:rsid w:val="00871B8C"/>
    <w:rsid w:val="008726A0"/>
    <w:rsid w:val="00875656"/>
    <w:rsid w:val="00880170"/>
    <w:rsid w:val="008816A5"/>
    <w:rsid w:val="008832C1"/>
    <w:rsid w:val="0088560A"/>
    <w:rsid w:val="008867A4"/>
    <w:rsid w:val="008A1390"/>
    <w:rsid w:val="008B1BD8"/>
    <w:rsid w:val="008B2E13"/>
    <w:rsid w:val="008C1A42"/>
    <w:rsid w:val="008C5F9A"/>
    <w:rsid w:val="008C73E8"/>
    <w:rsid w:val="008D116E"/>
    <w:rsid w:val="008D3FB0"/>
    <w:rsid w:val="008D5EE7"/>
    <w:rsid w:val="008E220E"/>
    <w:rsid w:val="008E672F"/>
    <w:rsid w:val="00902B9E"/>
    <w:rsid w:val="00905C91"/>
    <w:rsid w:val="00915ED6"/>
    <w:rsid w:val="00917160"/>
    <w:rsid w:val="0092154E"/>
    <w:rsid w:val="009303C1"/>
    <w:rsid w:val="009306D1"/>
    <w:rsid w:val="00930EE4"/>
    <w:rsid w:val="0093279B"/>
    <w:rsid w:val="00933FC9"/>
    <w:rsid w:val="009378F2"/>
    <w:rsid w:val="00942214"/>
    <w:rsid w:val="0094478A"/>
    <w:rsid w:val="00946939"/>
    <w:rsid w:val="009504A5"/>
    <w:rsid w:val="00954713"/>
    <w:rsid w:val="00955CF1"/>
    <w:rsid w:val="0097382B"/>
    <w:rsid w:val="009738B3"/>
    <w:rsid w:val="00981C23"/>
    <w:rsid w:val="00981CB7"/>
    <w:rsid w:val="00981D19"/>
    <w:rsid w:val="009868BE"/>
    <w:rsid w:val="00991A44"/>
    <w:rsid w:val="00993186"/>
    <w:rsid w:val="00993411"/>
    <w:rsid w:val="00993E95"/>
    <w:rsid w:val="00995F8D"/>
    <w:rsid w:val="009A1049"/>
    <w:rsid w:val="009A1130"/>
    <w:rsid w:val="009A2006"/>
    <w:rsid w:val="009A54B0"/>
    <w:rsid w:val="009B0B09"/>
    <w:rsid w:val="009B0CDA"/>
    <w:rsid w:val="009B1D81"/>
    <w:rsid w:val="009B30C7"/>
    <w:rsid w:val="009C0295"/>
    <w:rsid w:val="009C095E"/>
    <w:rsid w:val="009C15E2"/>
    <w:rsid w:val="009C687D"/>
    <w:rsid w:val="009C75A2"/>
    <w:rsid w:val="009D27FD"/>
    <w:rsid w:val="009E1EBC"/>
    <w:rsid w:val="009E332E"/>
    <w:rsid w:val="009F00D9"/>
    <w:rsid w:val="009F3605"/>
    <w:rsid w:val="009F39BD"/>
    <w:rsid w:val="009F523A"/>
    <w:rsid w:val="009F6E28"/>
    <w:rsid w:val="009F7927"/>
    <w:rsid w:val="00A03C50"/>
    <w:rsid w:val="00A23BFC"/>
    <w:rsid w:val="00A31AAB"/>
    <w:rsid w:val="00A355AF"/>
    <w:rsid w:val="00A36CD6"/>
    <w:rsid w:val="00A40685"/>
    <w:rsid w:val="00A443E2"/>
    <w:rsid w:val="00A534E4"/>
    <w:rsid w:val="00A5395E"/>
    <w:rsid w:val="00A5649D"/>
    <w:rsid w:val="00A72DBD"/>
    <w:rsid w:val="00A83A46"/>
    <w:rsid w:val="00A92E94"/>
    <w:rsid w:val="00A96206"/>
    <w:rsid w:val="00A967CC"/>
    <w:rsid w:val="00AB0E52"/>
    <w:rsid w:val="00AB0F61"/>
    <w:rsid w:val="00AC020C"/>
    <w:rsid w:val="00AC394C"/>
    <w:rsid w:val="00AC6021"/>
    <w:rsid w:val="00AD06EB"/>
    <w:rsid w:val="00AD1CB7"/>
    <w:rsid w:val="00AD2F6C"/>
    <w:rsid w:val="00AE7B7A"/>
    <w:rsid w:val="00AE7F8D"/>
    <w:rsid w:val="00AF191C"/>
    <w:rsid w:val="00AF4D8E"/>
    <w:rsid w:val="00B013E9"/>
    <w:rsid w:val="00B04D71"/>
    <w:rsid w:val="00B1488C"/>
    <w:rsid w:val="00B14912"/>
    <w:rsid w:val="00B25430"/>
    <w:rsid w:val="00B303B7"/>
    <w:rsid w:val="00B33401"/>
    <w:rsid w:val="00B37D53"/>
    <w:rsid w:val="00B43023"/>
    <w:rsid w:val="00B433F1"/>
    <w:rsid w:val="00B43531"/>
    <w:rsid w:val="00B47036"/>
    <w:rsid w:val="00B54455"/>
    <w:rsid w:val="00B55F43"/>
    <w:rsid w:val="00B61C5B"/>
    <w:rsid w:val="00B67504"/>
    <w:rsid w:val="00B713A4"/>
    <w:rsid w:val="00B75C4A"/>
    <w:rsid w:val="00B75D8D"/>
    <w:rsid w:val="00B761D9"/>
    <w:rsid w:val="00B77C53"/>
    <w:rsid w:val="00B82A65"/>
    <w:rsid w:val="00B83A80"/>
    <w:rsid w:val="00B84866"/>
    <w:rsid w:val="00B8486E"/>
    <w:rsid w:val="00B91CDC"/>
    <w:rsid w:val="00B93A53"/>
    <w:rsid w:val="00BA158E"/>
    <w:rsid w:val="00BA4F70"/>
    <w:rsid w:val="00BA6190"/>
    <w:rsid w:val="00BB094F"/>
    <w:rsid w:val="00BB0CE5"/>
    <w:rsid w:val="00BB4781"/>
    <w:rsid w:val="00BC0EF9"/>
    <w:rsid w:val="00BD5740"/>
    <w:rsid w:val="00BE3F04"/>
    <w:rsid w:val="00BF356A"/>
    <w:rsid w:val="00BF3CBF"/>
    <w:rsid w:val="00BF6EB1"/>
    <w:rsid w:val="00C01104"/>
    <w:rsid w:val="00C0133D"/>
    <w:rsid w:val="00C0282D"/>
    <w:rsid w:val="00C058F0"/>
    <w:rsid w:val="00C06B1D"/>
    <w:rsid w:val="00C33678"/>
    <w:rsid w:val="00C3475C"/>
    <w:rsid w:val="00C359AB"/>
    <w:rsid w:val="00C3738F"/>
    <w:rsid w:val="00C37C4B"/>
    <w:rsid w:val="00C40517"/>
    <w:rsid w:val="00C43944"/>
    <w:rsid w:val="00C44093"/>
    <w:rsid w:val="00C53620"/>
    <w:rsid w:val="00C558C2"/>
    <w:rsid w:val="00C65A54"/>
    <w:rsid w:val="00C670AB"/>
    <w:rsid w:val="00C77EE2"/>
    <w:rsid w:val="00C819E0"/>
    <w:rsid w:val="00C82EC5"/>
    <w:rsid w:val="00C92ACC"/>
    <w:rsid w:val="00C9351B"/>
    <w:rsid w:val="00C94DCC"/>
    <w:rsid w:val="00C95162"/>
    <w:rsid w:val="00C9748E"/>
    <w:rsid w:val="00CA09B3"/>
    <w:rsid w:val="00CA4267"/>
    <w:rsid w:val="00CA4BDC"/>
    <w:rsid w:val="00CA516A"/>
    <w:rsid w:val="00CB274A"/>
    <w:rsid w:val="00CB31B2"/>
    <w:rsid w:val="00CB3CAE"/>
    <w:rsid w:val="00CB4ECF"/>
    <w:rsid w:val="00CC0E5C"/>
    <w:rsid w:val="00CD516F"/>
    <w:rsid w:val="00CD5FEE"/>
    <w:rsid w:val="00CE07B7"/>
    <w:rsid w:val="00CE2E2D"/>
    <w:rsid w:val="00CE3F09"/>
    <w:rsid w:val="00CE575A"/>
    <w:rsid w:val="00CF2263"/>
    <w:rsid w:val="00CF551D"/>
    <w:rsid w:val="00CF68C8"/>
    <w:rsid w:val="00CF79C3"/>
    <w:rsid w:val="00D02983"/>
    <w:rsid w:val="00D0761B"/>
    <w:rsid w:val="00D109C0"/>
    <w:rsid w:val="00D1108A"/>
    <w:rsid w:val="00D11D1A"/>
    <w:rsid w:val="00D15B62"/>
    <w:rsid w:val="00D15D5C"/>
    <w:rsid w:val="00D17307"/>
    <w:rsid w:val="00D20D51"/>
    <w:rsid w:val="00D238D7"/>
    <w:rsid w:val="00D27753"/>
    <w:rsid w:val="00D31172"/>
    <w:rsid w:val="00D35103"/>
    <w:rsid w:val="00D355D5"/>
    <w:rsid w:val="00D44844"/>
    <w:rsid w:val="00D463A2"/>
    <w:rsid w:val="00D46A0C"/>
    <w:rsid w:val="00D46A5B"/>
    <w:rsid w:val="00D47B89"/>
    <w:rsid w:val="00D47DC9"/>
    <w:rsid w:val="00D57802"/>
    <w:rsid w:val="00D6027D"/>
    <w:rsid w:val="00D6250A"/>
    <w:rsid w:val="00D70F6A"/>
    <w:rsid w:val="00D71762"/>
    <w:rsid w:val="00D7405A"/>
    <w:rsid w:val="00D76278"/>
    <w:rsid w:val="00D773CF"/>
    <w:rsid w:val="00D87875"/>
    <w:rsid w:val="00D90AFD"/>
    <w:rsid w:val="00D94F54"/>
    <w:rsid w:val="00D968A4"/>
    <w:rsid w:val="00DA1B01"/>
    <w:rsid w:val="00DA5E21"/>
    <w:rsid w:val="00DA66B2"/>
    <w:rsid w:val="00DB747E"/>
    <w:rsid w:val="00DC4196"/>
    <w:rsid w:val="00DC60DD"/>
    <w:rsid w:val="00DC773F"/>
    <w:rsid w:val="00DD0EFA"/>
    <w:rsid w:val="00DD1CB6"/>
    <w:rsid w:val="00DD219D"/>
    <w:rsid w:val="00DE0930"/>
    <w:rsid w:val="00DE47A0"/>
    <w:rsid w:val="00DE49C5"/>
    <w:rsid w:val="00DE4A98"/>
    <w:rsid w:val="00DF0755"/>
    <w:rsid w:val="00DF153D"/>
    <w:rsid w:val="00DF54F8"/>
    <w:rsid w:val="00E06320"/>
    <w:rsid w:val="00E101B8"/>
    <w:rsid w:val="00E10865"/>
    <w:rsid w:val="00E10F8A"/>
    <w:rsid w:val="00E136A8"/>
    <w:rsid w:val="00E22463"/>
    <w:rsid w:val="00E2257F"/>
    <w:rsid w:val="00E23342"/>
    <w:rsid w:val="00E23CA1"/>
    <w:rsid w:val="00E24A86"/>
    <w:rsid w:val="00E250A8"/>
    <w:rsid w:val="00E33571"/>
    <w:rsid w:val="00E356CB"/>
    <w:rsid w:val="00E41705"/>
    <w:rsid w:val="00E450F2"/>
    <w:rsid w:val="00E45140"/>
    <w:rsid w:val="00E46E40"/>
    <w:rsid w:val="00E60788"/>
    <w:rsid w:val="00E70B92"/>
    <w:rsid w:val="00E71D22"/>
    <w:rsid w:val="00E76D91"/>
    <w:rsid w:val="00E83FF3"/>
    <w:rsid w:val="00E876F0"/>
    <w:rsid w:val="00E9422A"/>
    <w:rsid w:val="00EA357F"/>
    <w:rsid w:val="00EB2D57"/>
    <w:rsid w:val="00EB5B4C"/>
    <w:rsid w:val="00EB7155"/>
    <w:rsid w:val="00EB73AE"/>
    <w:rsid w:val="00EC1807"/>
    <w:rsid w:val="00EC57F9"/>
    <w:rsid w:val="00ED31AB"/>
    <w:rsid w:val="00ED526C"/>
    <w:rsid w:val="00ED72F7"/>
    <w:rsid w:val="00EE0023"/>
    <w:rsid w:val="00EE044E"/>
    <w:rsid w:val="00EE18A2"/>
    <w:rsid w:val="00EE4815"/>
    <w:rsid w:val="00EF0361"/>
    <w:rsid w:val="00F02949"/>
    <w:rsid w:val="00F040A0"/>
    <w:rsid w:val="00F053E9"/>
    <w:rsid w:val="00F05DB2"/>
    <w:rsid w:val="00F070BF"/>
    <w:rsid w:val="00F07695"/>
    <w:rsid w:val="00F11585"/>
    <w:rsid w:val="00F16C60"/>
    <w:rsid w:val="00F2560F"/>
    <w:rsid w:val="00F27910"/>
    <w:rsid w:val="00F3119B"/>
    <w:rsid w:val="00F31FC6"/>
    <w:rsid w:val="00F36CB9"/>
    <w:rsid w:val="00F41E58"/>
    <w:rsid w:val="00F52720"/>
    <w:rsid w:val="00F5371A"/>
    <w:rsid w:val="00F53827"/>
    <w:rsid w:val="00F61E38"/>
    <w:rsid w:val="00F6580A"/>
    <w:rsid w:val="00F725D0"/>
    <w:rsid w:val="00F727BB"/>
    <w:rsid w:val="00F7552A"/>
    <w:rsid w:val="00F75FAF"/>
    <w:rsid w:val="00F80EFA"/>
    <w:rsid w:val="00F84AE0"/>
    <w:rsid w:val="00F86F50"/>
    <w:rsid w:val="00F87000"/>
    <w:rsid w:val="00F90D5C"/>
    <w:rsid w:val="00F919F4"/>
    <w:rsid w:val="00F93B04"/>
    <w:rsid w:val="00FB1B5C"/>
    <w:rsid w:val="00FB6CCF"/>
    <w:rsid w:val="00FC0318"/>
    <w:rsid w:val="00FC0D52"/>
    <w:rsid w:val="00FC1460"/>
    <w:rsid w:val="00FC304E"/>
    <w:rsid w:val="00FC5454"/>
    <w:rsid w:val="00FD0FD7"/>
    <w:rsid w:val="00FD1CC7"/>
    <w:rsid w:val="00FD4706"/>
    <w:rsid w:val="00FE25E4"/>
    <w:rsid w:val="00FE2D6A"/>
    <w:rsid w:val="00FE4664"/>
    <w:rsid w:val="00FE7F54"/>
    <w:rsid w:val="00FF451F"/>
    <w:rsid w:val="00FF5545"/>
    <w:rsid w:val="00FF7387"/>
    <w:rsid w:val="19E11FCC"/>
    <w:rsid w:val="27425DB8"/>
    <w:rsid w:val="350305D1"/>
    <w:rsid w:val="36342705"/>
    <w:rsid w:val="3CB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AC16BB9"/>
  <w15:chartTrackingRefBased/>
  <w15:docId w15:val="{D4D16ED7-D118-4F62-A473-90926221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DEA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 w:cs="Arial"/>
      <w:bCs/>
      <w:sz w:val="36"/>
      <w:szCs w:val="32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HeaderChar">
    <w:name w:val="Header Char"/>
    <w:link w:val="Header"/>
    <w:rPr>
      <w:sz w:val="22"/>
      <w:szCs w:val="24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</w:rPr>
  </w:style>
  <w:style w:type="character" w:customStyle="1" w:styleId="FooterChar">
    <w:name w:val="Footer Char"/>
    <w:link w:val="Footer"/>
    <w:rPr>
      <w:sz w:val="22"/>
      <w:szCs w:val="24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89B"/>
    <w:rPr>
      <w:rFonts w:ascii="Arial" w:hAnsi="Arial" w:cs="Arial"/>
      <w:iCs/>
      <w:sz w:val="24"/>
      <w:szCs w:val="28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locked/>
    <w:rsid w:val="003C289B"/>
    <w:rPr>
      <w:rFonts w:ascii="Arial" w:eastAsia="Times New Roman" w:hAnsi="Arial" w:cs="Arial"/>
      <w:lang w:val="en-GB"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unhideWhenUsed/>
    <w:rsid w:val="003C289B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1">
    <w:name w:val="本文 (文字)1"/>
    <w:rsid w:val="003C289B"/>
    <w:rPr>
      <w:sz w:val="22"/>
      <w:szCs w:val="24"/>
    </w:rPr>
  </w:style>
  <w:style w:type="character" w:customStyle="1" w:styleId="H6Char">
    <w:name w:val="H6 Char"/>
    <w:link w:val="H6"/>
    <w:locked/>
    <w:rsid w:val="003C289B"/>
    <w:rPr>
      <w:rFonts w:ascii="Arial" w:eastAsia="Times New Roman" w:hAnsi="Arial" w:cs="Arial"/>
      <w:lang w:val="en-GB" w:eastAsia="ko-KR"/>
    </w:rPr>
  </w:style>
  <w:style w:type="paragraph" w:customStyle="1" w:styleId="H6">
    <w:name w:val="H6"/>
    <w:basedOn w:val="Heading5"/>
    <w:next w:val="Normal"/>
    <w:link w:val="H6Char"/>
    <w:rsid w:val="003C289B"/>
    <w:pPr>
      <w:keepLines/>
      <w:numPr>
        <w:ilvl w:val="0"/>
        <w:numId w:val="0"/>
      </w:numPr>
      <w:tabs>
        <w:tab w:val="clear" w:pos="576"/>
        <w:tab w:val="clear" w:pos="720"/>
        <w:tab w:val="clear" w:pos="864"/>
        <w:tab w:val="clear" w:pos="1008"/>
      </w:tabs>
      <w:overflowPunct w:val="0"/>
      <w:autoSpaceDE w:val="0"/>
      <w:autoSpaceDN w:val="0"/>
      <w:adjustRightInd w:val="0"/>
      <w:spacing w:before="120" w:after="180"/>
      <w:ind w:left="1985" w:hanging="1985"/>
      <w:outlineLvl w:val="9"/>
    </w:pPr>
    <w:rPr>
      <w:rFonts w:eastAsia="Times New Roman"/>
      <w:bCs w:val="0"/>
      <w:sz w:val="20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C289B"/>
    <w:rPr>
      <w:rFonts w:ascii="Arial" w:eastAsia="Times New Roman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3C289B"/>
    <w:pPr>
      <w:overflowPunct w:val="0"/>
      <w:autoSpaceDE w:val="0"/>
      <w:autoSpaceDN w:val="0"/>
      <w:adjustRightInd w:val="0"/>
      <w:jc w:val="center"/>
    </w:pPr>
    <w:rPr>
      <w:rFonts w:cs="Arial"/>
      <w:lang w:eastAsia="ko-KR"/>
    </w:rPr>
  </w:style>
  <w:style w:type="character" w:styleId="CommentReference">
    <w:name w:val="annotation reference"/>
    <w:rsid w:val="00DA1B0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A1B01"/>
  </w:style>
  <w:style w:type="character" w:customStyle="1" w:styleId="CommentTextChar">
    <w:name w:val="Comment Text Char"/>
    <w:link w:val="CommentText"/>
    <w:rsid w:val="00DA1B01"/>
    <w:rPr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A1B01"/>
    <w:rPr>
      <w:b/>
      <w:bCs/>
    </w:rPr>
  </w:style>
  <w:style w:type="character" w:customStyle="1" w:styleId="CommentSubjectChar">
    <w:name w:val="Comment Subject Char"/>
    <w:link w:val="CommentSubject"/>
    <w:rsid w:val="00DA1B01"/>
    <w:rPr>
      <w:b/>
      <w:bCs/>
      <w:sz w:val="22"/>
      <w:szCs w:val="24"/>
    </w:rPr>
  </w:style>
  <w:style w:type="paragraph" w:styleId="Revision">
    <w:name w:val="Revision"/>
    <w:hidden/>
    <w:uiPriority w:val="99"/>
    <w:unhideWhenUsed/>
    <w:rsid w:val="00DA1B01"/>
    <w:rPr>
      <w:sz w:val="22"/>
      <w:szCs w:val="24"/>
    </w:rPr>
  </w:style>
  <w:style w:type="character" w:styleId="Emphasis">
    <w:name w:val="Emphasis"/>
    <w:qFormat/>
    <w:rsid w:val="00440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17bis-e\Docs\R3-225374.zip" TargetMode="External"/><Relationship Id="rId13" Type="http://schemas.openxmlformats.org/officeDocument/2006/relationships/hyperlink" Target="file:///D:\&#20250;&#35758;&#30828;&#30424;\TSGR3_117bis-e\Docs\R3-225855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arjona\Documents\001%20-%20Standardization\60%20-%20Standardization%20Reports\2022%2010%20RAN3-117bis-e\contributions\cbs%20and%20updates\UAV\Inbox\R3-225933.zip" TargetMode="External"/><Relationship Id="rId12" Type="http://schemas.openxmlformats.org/officeDocument/2006/relationships/hyperlink" Target="file:///D:\&#20250;&#35758;&#30828;&#30424;\TSGR3_117bis-e\Docs\R3-225804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250;&#35758;&#30828;&#30424;\TSGR3_117bis-e\Docs\R3-225694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0250;&#35758;&#30828;&#30424;\TSGR3_117bis-e\Docs\R3-225875.zip" TargetMode="External"/><Relationship Id="rId10" Type="http://schemas.openxmlformats.org/officeDocument/2006/relationships/hyperlink" Target="file:///D:\&#20250;&#35758;&#30828;&#30424;\TSGR3_117bis-e\Docs\R3-225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20250;&#35758;&#30828;&#30424;\TSGR3_117bis-e\Docs\R3-225572.zip" TargetMode="External"/><Relationship Id="rId14" Type="http://schemas.openxmlformats.org/officeDocument/2006/relationships/hyperlink" Target="file:///D:\&#20250;&#35758;&#30828;&#30424;\TSGR3_117bis-e\Docs\R3-22585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4869</CharactersWithSpaces>
  <SharedDoc>false</SharedDoc>
  <HLinks>
    <vt:vector size="36" baseType="variant">
      <vt:variant>
        <vt:i4>5963812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https://www.3gpp.org/ftp/tsg_ran/WG3_Iu/TSGR3_117-e/Docs/R3-224289.zip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C:\Users\0000010793131\TSGR3_117-e\Inbox\Drafts\Docs\R3-225000.zip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cp:lastModifiedBy>Com_ID_32</cp:lastModifiedBy>
  <cp:revision>3</cp:revision>
  <dcterms:created xsi:type="dcterms:W3CDTF">2022-10-09T14:32:00Z</dcterms:created>
  <dcterms:modified xsi:type="dcterms:W3CDTF">2022-10-09T14:36:00Z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(2)ME4TXhXTnPVuo7BDMag+38jdD0yyz1pWaBeCHk2Q7xiMY+lWpJInp593GFOU2JbFCnjZcsK8_x000d_
3cvu7/lmFC9X/7TgQs07DX66nLc6gOACK4trAZyU92lB/U7ZmEbxD096UKVkT0KhsryCAPMh_x000d_
sQ1puggOkpC4vSXzGAowxswNB21AwLE7GSzWQK/N+NGi9TN3lbaaj+yDHCNM1ZPNOe93CbWp_x000d_
W2kHiSHt0wY2NovQo8</vt:lpwstr>
  </property>
  <property fmtid="{D5CDD505-2E9C-101B-9397-08002B2CF9AE}" pid="5" name="_2015_ms_pID_7253431">
    <vt:lpwstr>A8Y4HE9kMyjZDryiXE7eeC9wWAj1goRYW4NBByWWQtkw3efGNukAnX_x000d_
nRe7Ac140v7X55EXu9icVNKQdODN6/kVnjjSUquN+/LfBakvVYez30vasAGhK25eiJq543Is_x000d_
etN0i0fiKitZaID4h2PS0xiLIK5YW28/EGW7Rn+4Eg18d348TgD148+9z4TXYrQbL6R19c0O_x000d_
f6hcNNN6V4TRxMPu</vt:lpwstr>
  </property>
</Properties>
</file>