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A797D" w14:textId="411E3F04" w:rsidR="005F4852" w:rsidRDefault="005F4852" w:rsidP="005F4852">
      <w:pPr>
        <w:pStyle w:val="CRCoverPage"/>
        <w:tabs>
          <w:tab w:val="right" w:pos="9639"/>
        </w:tabs>
        <w:spacing w:after="0"/>
        <w:rPr>
          <w:b/>
          <w:noProof/>
          <w:sz w:val="28"/>
          <w:szCs w:val="28"/>
        </w:rPr>
      </w:pPr>
      <w:r w:rsidRPr="002818AA">
        <w:rPr>
          <w:b/>
          <w:noProof/>
          <w:sz w:val="24"/>
          <w:szCs w:val="28"/>
        </w:rPr>
        <w:t>3GPP TSG-RAN WG3 Meeting #1</w:t>
      </w:r>
      <w:r>
        <w:rPr>
          <w:b/>
          <w:noProof/>
          <w:sz w:val="24"/>
          <w:szCs w:val="28"/>
        </w:rPr>
        <w:t>14</w:t>
      </w:r>
      <w:r w:rsidRPr="002818AA">
        <w:rPr>
          <w:b/>
          <w:noProof/>
          <w:sz w:val="24"/>
          <w:szCs w:val="28"/>
        </w:rPr>
        <w:t>-e</w:t>
      </w:r>
      <w:r w:rsidRPr="002818AA">
        <w:rPr>
          <w:b/>
          <w:i/>
          <w:noProof/>
          <w:sz w:val="24"/>
          <w:szCs w:val="28"/>
        </w:rPr>
        <w:tab/>
      </w:r>
      <w:r w:rsidRPr="009C4BE2">
        <w:rPr>
          <w:b/>
          <w:sz w:val="28"/>
          <w:szCs w:val="28"/>
        </w:rPr>
        <w:t>R3-</w:t>
      </w:r>
      <w:r w:rsidRPr="009C4BE2">
        <w:rPr>
          <w:b/>
          <w:noProof/>
          <w:sz w:val="28"/>
          <w:szCs w:val="28"/>
        </w:rPr>
        <w:t>21</w:t>
      </w:r>
      <w:r w:rsidR="00D431F9">
        <w:rPr>
          <w:b/>
          <w:noProof/>
          <w:sz w:val="28"/>
          <w:szCs w:val="28"/>
        </w:rPr>
        <w:t>613</w:t>
      </w:r>
      <w:r w:rsidR="008A14AD">
        <w:rPr>
          <w:b/>
          <w:noProof/>
          <w:sz w:val="28"/>
          <w:szCs w:val="28"/>
        </w:rPr>
        <w:t>8</w:t>
      </w:r>
    </w:p>
    <w:p w14:paraId="44D37B0A" w14:textId="77777777" w:rsidR="005F4852" w:rsidRDefault="005F4852" w:rsidP="005F4852">
      <w:pPr>
        <w:pStyle w:val="CRCoverPage"/>
        <w:tabs>
          <w:tab w:val="right" w:pos="9639"/>
        </w:tabs>
        <w:spacing w:after="0"/>
        <w:rPr>
          <w:b/>
          <w:sz w:val="24"/>
          <w:szCs w:val="28"/>
        </w:rPr>
      </w:pPr>
      <w:r w:rsidRPr="002818AA">
        <w:rPr>
          <w:b/>
          <w:sz w:val="24"/>
          <w:szCs w:val="28"/>
        </w:rPr>
        <w:t xml:space="preserve">Online, </w:t>
      </w:r>
      <w:r>
        <w:rPr>
          <w:b/>
          <w:sz w:val="24"/>
          <w:szCs w:val="28"/>
        </w:rPr>
        <w:t>November</w:t>
      </w:r>
      <w:r w:rsidRPr="00853E67">
        <w:rPr>
          <w:b/>
          <w:sz w:val="24"/>
          <w:szCs w:val="28"/>
        </w:rPr>
        <w:t xml:space="preserve"> </w:t>
      </w:r>
      <w:r>
        <w:rPr>
          <w:b/>
          <w:sz w:val="24"/>
          <w:szCs w:val="28"/>
        </w:rPr>
        <w:t>1</w:t>
      </w:r>
      <w:r w:rsidRPr="0032639A">
        <w:rPr>
          <w:b/>
          <w:sz w:val="24"/>
          <w:szCs w:val="28"/>
          <w:vertAlign w:val="superscript"/>
        </w:rPr>
        <w:t>st</w:t>
      </w:r>
      <w:r>
        <w:rPr>
          <w:b/>
          <w:sz w:val="24"/>
          <w:szCs w:val="28"/>
        </w:rPr>
        <w:t xml:space="preserve"> </w:t>
      </w:r>
      <w:r w:rsidRPr="002818AA">
        <w:rPr>
          <w:b/>
          <w:sz w:val="24"/>
          <w:szCs w:val="28"/>
        </w:rPr>
        <w:t>–</w:t>
      </w:r>
      <w:r>
        <w:rPr>
          <w:b/>
          <w:sz w:val="24"/>
          <w:szCs w:val="28"/>
        </w:rPr>
        <w:t xml:space="preserve"> 11</w:t>
      </w:r>
      <w:r w:rsidRPr="002818AA">
        <w:rPr>
          <w:b/>
          <w:sz w:val="24"/>
          <w:szCs w:val="28"/>
          <w:vertAlign w:val="superscript"/>
        </w:rPr>
        <w:t>th</w:t>
      </w:r>
      <w:r w:rsidRPr="00853E67">
        <w:rPr>
          <w:b/>
          <w:sz w:val="24"/>
          <w:szCs w:val="28"/>
        </w:rPr>
        <w:t xml:space="preserve"> 2021</w:t>
      </w:r>
    </w:p>
    <w:p w14:paraId="0024052E" w14:textId="77777777" w:rsidR="005F4852" w:rsidRPr="00373888" w:rsidRDefault="005F4852" w:rsidP="005F4852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8"/>
        </w:rPr>
      </w:pPr>
    </w:p>
    <w:p w14:paraId="00E76153" w14:textId="3158634D" w:rsidR="005F4852" w:rsidRPr="00C266BC" w:rsidRDefault="005F4852" w:rsidP="005F4852">
      <w:pPr>
        <w:spacing w:after="60"/>
        <w:ind w:left="1985" w:hanging="1985"/>
        <w:jc w:val="left"/>
        <w:rPr>
          <w:rFonts w:asciiTheme="minorHAnsi" w:hAnsiTheme="minorHAnsi" w:cs="Calibri"/>
          <w:sz w:val="22"/>
          <w:szCs w:val="22"/>
        </w:rPr>
      </w:pPr>
      <w:r w:rsidRPr="00C266BC">
        <w:rPr>
          <w:rFonts w:asciiTheme="minorHAnsi" w:hAnsiTheme="minorHAnsi" w:cs="Calibri"/>
          <w:b/>
          <w:sz w:val="22"/>
          <w:szCs w:val="22"/>
        </w:rPr>
        <w:t>Title:</w:t>
      </w:r>
      <w:r w:rsidRPr="00C266BC">
        <w:rPr>
          <w:rFonts w:asciiTheme="minorHAnsi" w:hAnsiTheme="minorHAnsi" w:cs="Calibri"/>
          <w:b/>
          <w:sz w:val="22"/>
          <w:szCs w:val="22"/>
        </w:rPr>
        <w:tab/>
      </w:r>
      <w:r w:rsidRPr="00C266BC">
        <w:rPr>
          <w:rFonts w:asciiTheme="minorHAnsi" w:hAnsiTheme="minorHAnsi" w:cs="Calibri"/>
          <w:sz w:val="22"/>
          <w:szCs w:val="22"/>
        </w:rPr>
        <w:t xml:space="preserve"> </w:t>
      </w:r>
      <w:r w:rsidR="00202CB6">
        <w:rPr>
          <w:rFonts w:asciiTheme="minorHAnsi" w:hAnsiTheme="minorHAnsi" w:cs="Calibri"/>
          <w:sz w:val="22"/>
          <w:szCs w:val="22"/>
        </w:rPr>
        <w:t xml:space="preserve">RAN3 agreements on RAN visible </w:t>
      </w:r>
      <w:proofErr w:type="spellStart"/>
      <w:r w:rsidR="00202CB6">
        <w:rPr>
          <w:rFonts w:asciiTheme="minorHAnsi" w:hAnsiTheme="minorHAnsi" w:cs="Calibri"/>
          <w:sz w:val="22"/>
          <w:szCs w:val="22"/>
        </w:rPr>
        <w:t>QoE</w:t>
      </w:r>
      <w:proofErr w:type="spellEnd"/>
    </w:p>
    <w:p w14:paraId="478D55B1" w14:textId="77777777" w:rsidR="005F4852" w:rsidRPr="00C266BC" w:rsidRDefault="005F4852" w:rsidP="005F4852">
      <w:pPr>
        <w:spacing w:after="60"/>
        <w:ind w:left="1985" w:hanging="1985"/>
        <w:jc w:val="left"/>
        <w:rPr>
          <w:rFonts w:asciiTheme="minorHAnsi" w:hAnsiTheme="minorHAnsi" w:cs="Calibri"/>
          <w:sz w:val="22"/>
          <w:szCs w:val="22"/>
        </w:rPr>
      </w:pPr>
      <w:r w:rsidRPr="00C266BC">
        <w:rPr>
          <w:rFonts w:asciiTheme="minorHAnsi" w:hAnsiTheme="minorHAnsi" w:cs="Calibri"/>
          <w:b/>
          <w:sz w:val="22"/>
          <w:szCs w:val="22"/>
        </w:rPr>
        <w:t>Response to:</w:t>
      </w:r>
      <w:r w:rsidRPr="00C266BC">
        <w:rPr>
          <w:rFonts w:asciiTheme="minorHAnsi" w:hAnsiTheme="minorHAnsi" w:cs="Calibri"/>
          <w:sz w:val="22"/>
          <w:szCs w:val="22"/>
        </w:rPr>
        <w:tab/>
        <w:t>-</w:t>
      </w:r>
    </w:p>
    <w:p w14:paraId="141D336B" w14:textId="77777777" w:rsidR="005F4852" w:rsidRPr="00C266BC" w:rsidRDefault="005F4852" w:rsidP="005F4852">
      <w:pPr>
        <w:spacing w:after="60"/>
        <w:ind w:left="1985" w:hanging="1985"/>
        <w:jc w:val="left"/>
        <w:rPr>
          <w:rFonts w:asciiTheme="minorHAnsi" w:hAnsiTheme="minorHAnsi" w:cs="Calibri"/>
          <w:bCs/>
          <w:sz w:val="22"/>
          <w:szCs w:val="22"/>
        </w:rPr>
      </w:pPr>
      <w:r w:rsidRPr="00C266BC">
        <w:rPr>
          <w:rFonts w:asciiTheme="minorHAnsi" w:hAnsiTheme="minorHAnsi" w:cs="Calibri"/>
          <w:b/>
          <w:sz w:val="22"/>
          <w:szCs w:val="22"/>
        </w:rPr>
        <w:t>Release:</w:t>
      </w:r>
      <w:r w:rsidRPr="00C266BC">
        <w:rPr>
          <w:rFonts w:asciiTheme="minorHAnsi" w:hAnsiTheme="minorHAnsi" w:cs="Calibri"/>
          <w:bCs/>
          <w:sz w:val="22"/>
          <w:szCs w:val="22"/>
        </w:rPr>
        <w:tab/>
        <w:t>Rel-17</w:t>
      </w:r>
    </w:p>
    <w:p w14:paraId="3F4A4CF0" w14:textId="77777777" w:rsidR="005F4852" w:rsidRPr="00C266BC" w:rsidRDefault="005F4852" w:rsidP="005F4852">
      <w:pPr>
        <w:spacing w:after="60"/>
        <w:ind w:left="1985" w:hanging="1985"/>
        <w:jc w:val="left"/>
        <w:rPr>
          <w:rFonts w:asciiTheme="minorHAnsi" w:hAnsiTheme="minorHAnsi" w:cs="Calibri"/>
          <w:color w:val="000000"/>
          <w:sz w:val="22"/>
          <w:szCs w:val="22"/>
        </w:rPr>
      </w:pPr>
      <w:r w:rsidRPr="00C266BC">
        <w:rPr>
          <w:rFonts w:asciiTheme="minorHAnsi" w:hAnsiTheme="minorHAnsi" w:cs="Calibri"/>
          <w:b/>
          <w:sz w:val="22"/>
          <w:szCs w:val="22"/>
        </w:rPr>
        <w:t>Study Item:</w:t>
      </w:r>
      <w:r w:rsidRPr="00C266BC">
        <w:rPr>
          <w:rFonts w:asciiTheme="minorHAnsi" w:hAnsiTheme="minorHAnsi" w:cs="Calibri"/>
          <w:bCs/>
          <w:sz w:val="22"/>
          <w:szCs w:val="22"/>
        </w:rPr>
        <w:tab/>
        <w:t>NR_QOE</w:t>
      </w:r>
    </w:p>
    <w:p w14:paraId="20766E74" w14:textId="238B83E4" w:rsidR="005F4852" w:rsidRPr="00C266BC" w:rsidRDefault="005F4852" w:rsidP="005F4852">
      <w:pPr>
        <w:spacing w:after="60"/>
        <w:ind w:left="1985" w:hanging="1985"/>
        <w:jc w:val="left"/>
        <w:rPr>
          <w:rFonts w:asciiTheme="minorHAnsi" w:hAnsiTheme="minorHAnsi" w:cs="Calibri"/>
          <w:bCs/>
          <w:sz w:val="22"/>
          <w:szCs w:val="22"/>
        </w:rPr>
      </w:pPr>
      <w:r w:rsidRPr="00C266BC">
        <w:rPr>
          <w:rFonts w:asciiTheme="minorHAnsi" w:hAnsiTheme="minorHAnsi" w:cs="Calibri"/>
          <w:b/>
          <w:sz w:val="22"/>
          <w:szCs w:val="22"/>
        </w:rPr>
        <w:t>Source:</w:t>
      </w:r>
      <w:r w:rsidRPr="00C266BC">
        <w:rPr>
          <w:rFonts w:asciiTheme="minorHAnsi" w:hAnsiTheme="minorHAnsi" w:cs="Calibri"/>
          <w:b/>
          <w:sz w:val="22"/>
          <w:szCs w:val="22"/>
        </w:rPr>
        <w:tab/>
      </w:r>
      <w:r w:rsidR="008A14AD" w:rsidRPr="008A14AD">
        <w:rPr>
          <w:rFonts w:asciiTheme="minorHAnsi" w:hAnsiTheme="minorHAnsi" w:cs="Calibri"/>
          <w:bCs/>
          <w:sz w:val="22"/>
          <w:szCs w:val="22"/>
        </w:rPr>
        <w:t>RAN3</w:t>
      </w:r>
    </w:p>
    <w:p w14:paraId="7A7814C1" w14:textId="783B4503" w:rsidR="005F4852" w:rsidRPr="00C266BC" w:rsidRDefault="005F4852" w:rsidP="005F4852">
      <w:pPr>
        <w:spacing w:after="60"/>
        <w:ind w:left="1985" w:hanging="1985"/>
        <w:jc w:val="left"/>
        <w:rPr>
          <w:rFonts w:asciiTheme="minorHAnsi" w:hAnsiTheme="minorHAnsi" w:cs="Calibri"/>
          <w:bCs/>
          <w:sz w:val="22"/>
          <w:szCs w:val="22"/>
          <w:lang w:val="en-US"/>
        </w:rPr>
      </w:pPr>
      <w:r w:rsidRPr="00C266BC">
        <w:rPr>
          <w:rFonts w:asciiTheme="minorHAnsi" w:hAnsiTheme="minorHAnsi" w:cs="Calibri"/>
          <w:b/>
          <w:sz w:val="22"/>
          <w:szCs w:val="22"/>
          <w:lang w:val="en-US"/>
        </w:rPr>
        <w:t>To:</w:t>
      </w:r>
      <w:r w:rsidRPr="00C266BC">
        <w:rPr>
          <w:rFonts w:asciiTheme="minorHAnsi" w:hAnsiTheme="minorHAnsi" w:cs="Calibri"/>
          <w:bCs/>
          <w:sz w:val="22"/>
          <w:szCs w:val="22"/>
          <w:lang w:val="en-US"/>
        </w:rPr>
        <w:tab/>
      </w:r>
      <w:r w:rsidR="008A14AD">
        <w:rPr>
          <w:rFonts w:asciiTheme="minorHAnsi" w:hAnsiTheme="minorHAnsi" w:cs="Calibri"/>
          <w:bCs/>
          <w:sz w:val="22"/>
          <w:szCs w:val="22"/>
          <w:lang w:val="en-US"/>
        </w:rPr>
        <w:t>RAN2</w:t>
      </w:r>
    </w:p>
    <w:p w14:paraId="6BC12E4A" w14:textId="77777777" w:rsidR="005F4852" w:rsidRPr="00C266BC" w:rsidRDefault="005F4852" w:rsidP="005F4852">
      <w:pPr>
        <w:spacing w:after="60"/>
        <w:ind w:left="1985" w:hanging="1985"/>
        <w:jc w:val="left"/>
        <w:rPr>
          <w:rFonts w:asciiTheme="minorHAnsi" w:hAnsiTheme="minorHAnsi" w:cs="Calibri"/>
          <w:color w:val="000000"/>
          <w:sz w:val="22"/>
          <w:szCs w:val="22"/>
          <w:lang w:val="en-US"/>
        </w:rPr>
      </w:pPr>
      <w:r w:rsidRPr="00C266BC">
        <w:rPr>
          <w:rFonts w:asciiTheme="minorHAnsi" w:hAnsiTheme="minorHAnsi" w:cs="Calibri"/>
          <w:b/>
          <w:sz w:val="22"/>
          <w:szCs w:val="22"/>
          <w:lang w:val="en-US"/>
        </w:rPr>
        <w:t>Cc:</w:t>
      </w:r>
      <w:r w:rsidRPr="00C266BC">
        <w:rPr>
          <w:rFonts w:asciiTheme="minorHAnsi" w:hAnsiTheme="minorHAnsi" w:cs="Calibri"/>
          <w:color w:val="000000"/>
          <w:sz w:val="22"/>
          <w:szCs w:val="22"/>
          <w:lang w:val="en-US"/>
        </w:rPr>
        <w:tab/>
        <w:t>-</w:t>
      </w:r>
    </w:p>
    <w:p w14:paraId="6D19C896" w14:textId="77777777" w:rsidR="005F4852" w:rsidRPr="00C266BC" w:rsidRDefault="005F4852" w:rsidP="005F4852">
      <w:pPr>
        <w:pStyle w:val="paragraph"/>
        <w:spacing w:before="0" w:beforeAutospacing="0" w:after="0" w:afterAutospacing="0"/>
        <w:ind w:left="1980" w:hanging="1980"/>
        <w:textAlignment w:val="baseline"/>
        <w:rPr>
          <w:rFonts w:asciiTheme="minorHAnsi" w:hAnsiTheme="minorHAnsi" w:cs="Calibri"/>
          <w:bCs/>
          <w:sz w:val="22"/>
          <w:szCs w:val="22"/>
        </w:rPr>
      </w:pPr>
      <w:r w:rsidRPr="00C266BC">
        <w:rPr>
          <w:rFonts w:asciiTheme="minorHAnsi" w:hAnsiTheme="minorHAnsi" w:cs="Calibri"/>
          <w:b/>
          <w:sz w:val="22"/>
          <w:szCs w:val="22"/>
        </w:rPr>
        <w:t>Contact Person:</w:t>
      </w:r>
      <w:r w:rsidRPr="00C266BC">
        <w:rPr>
          <w:rFonts w:asciiTheme="minorHAnsi" w:hAnsiTheme="minorHAnsi" w:cs="Calibri"/>
          <w:bCs/>
          <w:sz w:val="22"/>
          <w:szCs w:val="22"/>
        </w:rPr>
        <w:tab/>
      </w:r>
    </w:p>
    <w:p w14:paraId="11311E80" w14:textId="07220DD5" w:rsidR="005F4852" w:rsidRPr="00C266BC" w:rsidRDefault="005F4852" w:rsidP="005F4852">
      <w:pPr>
        <w:pStyle w:val="paragraph"/>
        <w:spacing w:before="0" w:beforeAutospacing="0" w:after="0" w:afterAutospacing="0"/>
        <w:ind w:left="540" w:hanging="180"/>
        <w:textAlignment w:val="baseline"/>
        <w:rPr>
          <w:rFonts w:asciiTheme="minorHAnsi" w:hAnsiTheme="minorHAnsi" w:cs="Calibri"/>
          <w:bCs/>
          <w:sz w:val="22"/>
          <w:szCs w:val="22"/>
        </w:rPr>
      </w:pPr>
      <w:r w:rsidRPr="00C266BC">
        <w:rPr>
          <w:rFonts w:asciiTheme="minorHAnsi" w:hAnsiTheme="minorHAnsi" w:cs="Calibri"/>
          <w:bCs/>
          <w:sz w:val="22"/>
          <w:szCs w:val="22"/>
        </w:rPr>
        <w:tab/>
      </w:r>
      <w:r w:rsidRPr="00C266BC">
        <w:rPr>
          <w:rFonts w:asciiTheme="minorHAnsi" w:hAnsiTheme="minorHAnsi" w:cs="Calibri"/>
          <w:b/>
          <w:sz w:val="22"/>
          <w:szCs w:val="22"/>
        </w:rPr>
        <w:t xml:space="preserve">Name: </w:t>
      </w:r>
      <w:r w:rsidRPr="00C266BC">
        <w:rPr>
          <w:rFonts w:asciiTheme="minorHAnsi" w:hAnsiTheme="minorHAnsi" w:cs="Calibri"/>
          <w:b/>
          <w:sz w:val="22"/>
          <w:szCs w:val="22"/>
        </w:rPr>
        <w:tab/>
      </w:r>
      <w:r w:rsidRPr="00C266BC">
        <w:rPr>
          <w:rFonts w:asciiTheme="minorHAnsi" w:hAnsiTheme="minorHAnsi" w:cs="Calibri"/>
          <w:bCs/>
          <w:sz w:val="22"/>
          <w:szCs w:val="22"/>
        </w:rPr>
        <w:tab/>
      </w:r>
      <w:r w:rsidR="00202CB6">
        <w:rPr>
          <w:rFonts w:asciiTheme="minorHAnsi" w:hAnsiTheme="minorHAnsi" w:cs="Calibri"/>
          <w:bCs/>
          <w:sz w:val="22"/>
          <w:szCs w:val="22"/>
        </w:rPr>
        <w:t>Shankar Krishnan</w:t>
      </w:r>
    </w:p>
    <w:p w14:paraId="246BDFA8" w14:textId="3AC2F034" w:rsidR="005F4852" w:rsidRPr="00C266BC" w:rsidRDefault="005F4852" w:rsidP="005F4852">
      <w:pPr>
        <w:pStyle w:val="paragraph"/>
        <w:spacing w:before="0" w:beforeAutospacing="0" w:after="0" w:afterAutospacing="0"/>
        <w:ind w:left="540"/>
        <w:textAlignment w:val="baseline"/>
        <w:rPr>
          <w:rFonts w:asciiTheme="minorHAnsi" w:hAnsiTheme="minorHAnsi" w:cs="Calibri"/>
          <w:bCs/>
          <w:sz w:val="22"/>
          <w:szCs w:val="22"/>
        </w:rPr>
      </w:pPr>
      <w:r w:rsidRPr="00C266BC">
        <w:rPr>
          <w:rFonts w:asciiTheme="minorHAnsi" w:hAnsiTheme="minorHAnsi" w:cs="Calibri"/>
          <w:b/>
          <w:sz w:val="22"/>
          <w:szCs w:val="22"/>
        </w:rPr>
        <w:t>E-mail Address:</w:t>
      </w:r>
      <w:r w:rsidRPr="00C266BC">
        <w:rPr>
          <w:rFonts w:asciiTheme="minorHAnsi" w:hAnsiTheme="minorHAnsi" w:cs="Calibri"/>
          <w:bCs/>
          <w:sz w:val="22"/>
          <w:szCs w:val="22"/>
        </w:rPr>
        <w:tab/>
      </w:r>
      <w:r w:rsidR="00202CB6">
        <w:rPr>
          <w:rFonts w:asciiTheme="minorHAnsi" w:hAnsiTheme="minorHAnsi" w:cs="Calibri"/>
          <w:bCs/>
          <w:sz w:val="22"/>
          <w:szCs w:val="22"/>
        </w:rPr>
        <w:t>shakrish@qti.qualcomm.com</w:t>
      </w:r>
    </w:p>
    <w:p w14:paraId="596FEAA0" w14:textId="77777777" w:rsidR="005F4852" w:rsidRPr="00C266BC" w:rsidRDefault="005F4852" w:rsidP="005F4852">
      <w:pPr>
        <w:pStyle w:val="paragraph"/>
        <w:spacing w:before="0" w:beforeAutospacing="0" w:after="0" w:afterAutospacing="0"/>
        <w:ind w:left="1980" w:hanging="1980"/>
        <w:textAlignment w:val="baseline"/>
        <w:rPr>
          <w:rFonts w:asciiTheme="minorHAnsi" w:hAnsiTheme="minorHAnsi" w:cs="Calibri"/>
          <w:sz w:val="22"/>
          <w:szCs w:val="22"/>
          <w:lang w:val="en-US"/>
        </w:rPr>
      </w:pPr>
      <w:r w:rsidRPr="00C266BC">
        <w:rPr>
          <w:rStyle w:val="eop"/>
          <w:rFonts w:asciiTheme="minorHAnsi" w:hAnsiTheme="minorHAnsi" w:cs="Calibri"/>
          <w:sz w:val="22"/>
          <w:szCs w:val="22"/>
          <w:lang w:val="en-US"/>
        </w:rPr>
        <w:t> </w:t>
      </w:r>
    </w:p>
    <w:p w14:paraId="3588D79D" w14:textId="77777777" w:rsidR="005F4852" w:rsidRPr="00C266BC" w:rsidRDefault="005F4852" w:rsidP="005F48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b/>
          <w:bCs/>
          <w:color w:val="0000FF"/>
          <w:sz w:val="22"/>
          <w:szCs w:val="22"/>
          <w:u w:val="single"/>
          <w:lang w:val="en-GB"/>
        </w:rPr>
      </w:pPr>
      <w:r w:rsidRPr="00C266BC">
        <w:rPr>
          <w:rStyle w:val="normaltextrun"/>
          <w:rFonts w:asciiTheme="minorHAnsi" w:hAnsiTheme="minorHAnsi" w:cs="Calibri"/>
          <w:b/>
          <w:bCs/>
          <w:sz w:val="22"/>
          <w:szCs w:val="22"/>
          <w:lang w:val="en-GB"/>
        </w:rPr>
        <w:t>Send any reply LS to:      3GPP Liaisons Coordinator,</w:t>
      </w:r>
      <w:r w:rsidRPr="00C266BC">
        <w:rPr>
          <w:rStyle w:val="apple-converted-space"/>
          <w:rFonts w:asciiTheme="minorHAnsi" w:hAnsiTheme="minorHAnsi" w:cs="Calibri"/>
          <w:b/>
          <w:bCs/>
          <w:sz w:val="22"/>
          <w:szCs w:val="22"/>
          <w:lang w:val="en-GB"/>
        </w:rPr>
        <w:t> </w:t>
      </w:r>
      <w:hyperlink r:id="rId7" w:tgtFrame="_blank" w:history="1">
        <w:r w:rsidRPr="00C266BC">
          <w:rPr>
            <w:rStyle w:val="normaltextrun"/>
            <w:rFonts w:asciiTheme="minorHAnsi" w:hAnsiTheme="minorHAnsi" w:cs="Calibri"/>
            <w:b/>
            <w:bCs/>
            <w:color w:val="0000FF"/>
            <w:sz w:val="22"/>
            <w:szCs w:val="22"/>
            <w:u w:val="single"/>
            <w:lang w:val="en-GB"/>
          </w:rPr>
          <w:t>mailto:3GPPLiaison@etsi.org</w:t>
        </w:r>
      </w:hyperlink>
    </w:p>
    <w:p w14:paraId="5DC4738E" w14:textId="77777777" w:rsidR="005F4852" w:rsidRPr="00C266BC" w:rsidRDefault="005F4852" w:rsidP="005F4852">
      <w:pPr>
        <w:pStyle w:val="Header"/>
        <w:jc w:val="left"/>
        <w:rPr>
          <w:rFonts w:asciiTheme="minorHAnsi" w:hAnsiTheme="minorHAnsi" w:cs="Arial"/>
          <w:b/>
          <w:sz w:val="22"/>
          <w:szCs w:val="22"/>
        </w:rPr>
      </w:pPr>
      <w:r w:rsidRPr="00C266BC">
        <w:rPr>
          <w:rFonts w:asciiTheme="minorHAnsi" w:hAnsiTheme="minorHAnsi" w:cs="Arial"/>
          <w:b/>
          <w:sz w:val="22"/>
          <w:szCs w:val="22"/>
        </w:rPr>
        <w:t xml:space="preserve">                         </w:t>
      </w:r>
    </w:p>
    <w:p w14:paraId="54920067" w14:textId="77777777" w:rsidR="005F4852" w:rsidRPr="008900CE" w:rsidRDefault="005F4852" w:rsidP="005F4852">
      <w:pPr>
        <w:spacing w:after="60"/>
        <w:ind w:left="1985" w:hanging="1985"/>
        <w:jc w:val="left"/>
        <w:rPr>
          <w:rFonts w:asciiTheme="minorHAnsi" w:hAnsiTheme="minorHAnsi" w:cs="Arial"/>
        </w:rPr>
      </w:pPr>
      <w:r w:rsidRPr="00C266BC">
        <w:rPr>
          <w:rFonts w:asciiTheme="minorHAnsi" w:hAnsiTheme="minorHAnsi" w:cs="Arial"/>
          <w:b/>
          <w:sz w:val="22"/>
          <w:szCs w:val="22"/>
        </w:rPr>
        <w:t>Attachments:</w:t>
      </w:r>
      <w:r w:rsidRPr="00C266BC">
        <w:rPr>
          <w:rFonts w:asciiTheme="minorHAnsi" w:hAnsiTheme="minorHAnsi" w:cs="Arial"/>
        </w:rPr>
        <w:tab/>
      </w:r>
      <w:r>
        <w:rPr>
          <w:rFonts w:asciiTheme="minorHAnsi" w:hAnsiTheme="minorHAnsi" w:cs="Arial"/>
          <w:bCs/>
        </w:rPr>
        <w:t>-</w:t>
      </w:r>
    </w:p>
    <w:p w14:paraId="002645E4" w14:textId="77777777" w:rsidR="005F4852" w:rsidRDefault="005F4852" w:rsidP="005F4852">
      <w:pPr>
        <w:pBdr>
          <w:bottom w:val="single" w:sz="4" w:space="1" w:color="auto"/>
        </w:pBdr>
        <w:jc w:val="left"/>
        <w:rPr>
          <w:rFonts w:cs="Arial"/>
        </w:rPr>
      </w:pPr>
    </w:p>
    <w:p w14:paraId="5753E078" w14:textId="77777777" w:rsidR="005F4852" w:rsidRDefault="005F4852" w:rsidP="005F4852">
      <w:pPr>
        <w:jc w:val="left"/>
        <w:rPr>
          <w:rFonts w:cs="Arial"/>
          <w:b/>
        </w:rPr>
      </w:pPr>
    </w:p>
    <w:p w14:paraId="47D72E9E" w14:textId="77777777" w:rsidR="005F4852" w:rsidRPr="00726A64" w:rsidRDefault="005F4852" w:rsidP="005F4852">
      <w:pPr>
        <w:jc w:val="left"/>
        <w:rPr>
          <w:rFonts w:asciiTheme="minorHAnsi" w:hAnsiTheme="minorHAnsi" w:cs="Arial"/>
          <w:b/>
          <w:sz w:val="24"/>
          <w:szCs w:val="24"/>
        </w:rPr>
      </w:pPr>
      <w:r w:rsidRPr="00726A64">
        <w:rPr>
          <w:rFonts w:asciiTheme="minorHAnsi" w:hAnsiTheme="minorHAnsi" w:cs="Arial"/>
          <w:b/>
          <w:sz w:val="24"/>
          <w:szCs w:val="24"/>
        </w:rPr>
        <w:t>1. Overall description:</w:t>
      </w:r>
    </w:p>
    <w:p w14:paraId="02605B14" w14:textId="56D899E8" w:rsidR="00202CB6" w:rsidRPr="0070037E" w:rsidRDefault="00202CB6" w:rsidP="005F4852">
      <w:pPr>
        <w:jc w:val="left"/>
        <w:rPr>
          <w:rFonts w:asciiTheme="minorHAnsi" w:hAnsiTheme="minorHAnsi" w:cstheme="minorHAnsi"/>
          <w:bCs/>
          <w:sz w:val="22"/>
          <w:szCs w:val="22"/>
        </w:rPr>
      </w:pPr>
      <w:r w:rsidRPr="0070037E">
        <w:rPr>
          <w:rFonts w:asciiTheme="minorHAnsi" w:hAnsiTheme="minorHAnsi" w:cstheme="minorHAnsi"/>
          <w:bCs/>
          <w:sz w:val="22"/>
          <w:szCs w:val="22"/>
        </w:rPr>
        <w:t xml:space="preserve">RAN3 has made the following agreements on RAN visible </w:t>
      </w:r>
      <w:proofErr w:type="spellStart"/>
      <w:r w:rsidRPr="0070037E">
        <w:rPr>
          <w:rFonts w:asciiTheme="minorHAnsi" w:hAnsiTheme="minorHAnsi" w:cstheme="minorHAnsi"/>
          <w:bCs/>
          <w:sz w:val="22"/>
          <w:szCs w:val="22"/>
        </w:rPr>
        <w:t>QoE</w:t>
      </w:r>
      <w:proofErr w:type="spellEnd"/>
      <w:r w:rsidRPr="0070037E">
        <w:rPr>
          <w:rFonts w:asciiTheme="minorHAnsi" w:hAnsiTheme="minorHAnsi" w:cstheme="minorHAnsi"/>
          <w:bCs/>
          <w:sz w:val="22"/>
          <w:szCs w:val="22"/>
        </w:rPr>
        <w:t xml:space="preserve"> in R3#114e</w:t>
      </w:r>
      <w:r w:rsidR="003F15F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F15F2">
        <w:rPr>
          <w:rFonts w:asciiTheme="minorHAnsi" w:hAnsiTheme="minorHAnsi" w:cstheme="minorHAnsi"/>
          <w:bCs/>
          <w:sz w:val="22"/>
          <w:szCs w:val="22"/>
        </w:rPr>
        <w:t>(</w:t>
      </w:r>
      <w:r w:rsidR="003F15F2">
        <w:rPr>
          <w:rFonts w:asciiTheme="minorHAnsi" w:hAnsiTheme="minorHAnsi" w:cstheme="minorHAnsi"/>
          <w:bCs/>
          <w:i/>
          <w:iCs/>
          <w:sz w:val="22"/>
          <w:szCs w:val="22"/>
        </w:rPr>
        <w:t>agreements</w:t>
      </w:r>
      <w:r w:rsidR="003F15F2" w:rsidRPr="00D954AD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below FFS pending CB#QoE5</w:t>
      </w:r>
      <w:r w:rsidR="003F15F2">
        <w:rPr>
          <w:rFonts w:asciiTheme="minorHAnsi" w:hAnsiTheme="minorHAnsi" w:cstheme="minorHAnsi"/>
          <w:bCs/>
          <w:sz w:val="22"/>
          <w:szCs w:val="22"/>
        </w:rPr>
        <w:t>)</w:t>
      </w:r>
      <w:r w:rsidRPr="0070037E">
        <w:rPr>
          <w:rFonts w:asciiTheme="minorHAnsi" w:hAnsiTheme="minorHAnsi" w:cstheme="minorHAnsi"/>
          <w:bCs/>
          <w:sz w:val="22"/>
          <w:szCs w:val="22"/>
        </w:rPr>
        <w:t>:</w:t>
      </w:r>
    </w:p>
    <w:p w14:paraId="18557E8C" w14:textId="77777777" w:rsidR="00775840" w:rsidRPr="0070037E" w:rsidRDefault="00775840" w:rsidP="005D6642">
      <w:pPr>
        <w:rPr>
          <w:rFonts w:asciiTheme="minorHAnsi" w:hAnsiTheme="minorHAnsi" w:cstheme="minorHAnsi"/>
          <w:b/>
          <w:bCs/>
          <w:u w:val="single"/>
        </w:rPr>
      </w:pPr>
      <w:proofErr w:type="spellStart"/>
      <w:r w:rsidRPr="0070037E">
        <w:rPr>
          <w:rFonts w:asciiTheme="minorHAnsi" w:hAnsiTheme="minorHAnsi" w:cstheme="minorHAnsi"/>
          <w:b/>
          <w:bCs/>
          <w:u w:val="single"/>
        </w:rPr>
        <w:t>RVQoE</w:t>
      </w:r>
      <w:proofErr w:type="spellEnd"/>
      <w:r w:rsidRPr="0070037E">
        <w:rPr>
          <w:rFonts w:asciiTheme="minorHAnsi" w:hAnsiTheme="minorHAnsi" w:cstheme="minorHAnsi"/>
          <w:b/>
          <w:bCs/>
          <w:u w:val="single"/>
        </w:rPr>
        <w:t xml:space="preserve"> metrics</w:t>
      </w:r>
    </w:p>
    <w:p w14:paraId="22E47DA1" w14:textId="77777777" w:rsidR="00775840" w:rsidRPr="0070037E" w:rsidRDefault="00775840" w:rsidP="005D6642">
      <w:pPr>
        <w:rPr>
          <w:rFonts w:asciiTheme="minorHAnsi" w:hAnsiTheme="minorHAnsi" w:cstheme="minorHAnsi"/>
          <w:color w:val="00B050"/>
        </w:rPr>
      </w:pPr>
      <w:r w:rsidRPr="0070037E">
        <w:rPr>
          <w:rFonts w:asciiTheme="minorHAnsi" w:hAnsiTheme="minorHAnsi" w:cstheme="minorHAnsi"/>
          <w:color w:val="00B050"/>
        </w:rPr>
        <w:t xml:space="preserve">Interaction latency or comparable quality viewport switching latency metric is NOT considered as a RAN visible </w:t>
      </w:r>
      <w:proofErr w:type="spellStart"/>
      <w:r w:rsidRPr="0070037E">
        <w:rPr>
          <w:rFonts w:asciiTheme="minorHAnsi" w:hAnsiTheme="minorHAnsi" w:cstheme="minorHAnsi"/>
          <w:color w:val="00B050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 metric in Rel-17</w:t>
      </w:r>
    </w:p>
    <w:p w14:paraId="32B448E1" w14:textId="77777777" w:rsidR="00775840" w:rsidRPr="0070037E" w:rsidRDefault="00775840" w:rsidP="005D6642">
      <w:pPr>
        <w:rPr>
          <w:rFonts w:asciiTheme="minorHAnsi" w:hAnsiTheme="minorHAnsi" w:cstheme="minorHAnsi"/>
          <w:color w:val="00B050"/>
        </w:rPr>
      </w:pPr>
      <w:r w:rsidRPr="0070037E">
        <w:rPr>
          <w:rFonts w:asciiTheme="minorHAnsi" w:hAnsiTheme="minorHAnsi" w:cstheme="minorHAnsi"/>
          <w:color w:val="00B050"/>
        </w:rPr>
        <w:t xml:space="preserve">Buffer level is confirmed as a RAN visible </w:t>
      </w:r>
      <w:proofErr w:type="spellStart"/>
      <w:r w:rsidRPr="0070037E">
        <w:rPr>
          <w:rFonts w:asciiTheme="minorHAnsi" w:hAnsiTheme="minorHAnsi" w:cstheme="minorHAnsi"/>
          <w:color w:val="00B050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 metric for DASH and VR service types </w:t>
      </w:r>
    </w:p>
    <w:p w14:paraId="495CACD7" w14:textId="77777777" w:rsidR="00775840" w:rsidRPr="0070037E" w:rsidRDefault="00775840" w:rsidP="005D6642">
      <w:pPr>
        <w:rPr>
          <w:rFonts w:asciiTheme="minorHAnsi" w:hAnsiTheme="minorHAnsi" w:cstheme="minorHAnsi"/>
          <w:color w:val="00B050"/>
        </w:rPr>
      </w:pPr>
      <w:r w:rsidRPr="0070037E">
        <w:rPr>
          <w:rFonts w:asciiTheme="minorHAnsi" w:hAnsiTheme="minorHAnsi" w:cstheme="minorHAnsi"/>
          <w:color w:val="00B050"/>
        </w:rPr>
        <w:t xml:space="preserve">Playout delay for media </w:t>
      </w:r>
      <w:proofErr w:type="spellStart"/>
      <w:r w:rsidRPr="0070037E">
        <w:rPr>
          <w:rFonts w:asciiTheme="minorHAnsi" w:hAnsiTheme="minorHAnsi" w:cstheme="minorHAnsi"/>
          <w:color w:val="00B050"/>
        </w:rPr>
        <w:t>startup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 is confirmed as a RAN visible </w:t>
      </w:r>
      <w:proofErr w:type="spellStart"/>
      <w:r w:rsidRPr="0070037E">
        <w:rPr>
          <w:rFonts w:asciiTheme="minorHAnsi" w:hAnsiTheme="minorHAnsi" w:cstheme="minorHAnsi"/>
          <w:color w:val="00B050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 metric for DASH and VR service types</w:t>
      </w:r>
    </w:p>
    <w:p w14:paraId="035F8A6D" w14:textId="77777777" w:rsidR="00775840" w:rsidRPr="0070037E" w:rsidRDefault="00775840" w:rsidP="005D6642">
      <w:pPr>
        <w:rPr>
          <w:rFonts w:asciiTheme="minorHAnsi" w:hAnsiTheme="minorHAnsi" w:cstheme="minorHAnsi"/>
          <w:b/>
          <w:bCs/>
          <w:u w:val="single"/>
        </w:rPr>
      </w:pPr>
      <w:proofErr w:type="spellStart"/>
      <w:r w:rsidRPr="0070037E">
        <w:rPr>
          <w:rFonts w:asciiTheme="minorHAnsi" w:hAnsiTheme="minorHAnsi" w:cstheme="minorHAnsi"/>
          <w:b/>
          <w:bCs/>
          <w:u w:val="single"/>
        </w:rPr>
        <w:t>RVQoE</w:t>
      </w:r>
      <w:proofErr w:type="spellEnd"/>
      <w:r w:rsidRPr="0070037E">
        <w:rPr>
          <w:rFonts w:asciiTheme="minorHAnsi" w:hAnsiTheme="minorHAnsi" w:cstheme="minorHAnsi"/>
          <w:b/>
          <w:bCs/>
          <w:u w:val="single"/>
        </w:rPr>
        <w:t xml:space="preserve"> configuration</w:t>
      </w:r>
    </w:p>
    <w:p w14:paraId="034E34AB" w14:textId="77777777" w:rsidR="00775840" w:rsidRPr="0070037E" w:rsidRDefault="00775840" w:rsidP="005D6642">
      <w:pPr>
        <w:rPr>
          <w:rFonts w:asciiTheme="minorHAnsi" w:hAnsiTheme="minorHAnsi" w:cstheme="minorHAnsi"/>
          <w:color w:val="00B050"/>
        </w:rPr>
      </w:pPr>
      <w:r w:rsidRPr="0070037E">
        <w:rPr>
          <w:rFonts w:asciiTheme="minorHAnsi" w:hAnsiTheme="minorHAnsi" w:cstheme="minorHAnsi"/>
          <w:color w:val="00B050"/>
        </w:rPr>
        <w:t xml:space="preserve">In split </w:t>
      </w:r>
      <w:proofErr w:type="spellStart"/>
      <w:r w:rsidRPr="0070037E">
        <w:rPr>
          <w:rFonts w:asciiTheme="minorHAnsi" w:hAnsiTheme="minorHAnsi" w:cstheme="minorHAnsi"/>
          <w:color w:val="00B050"/>
        </w:rPr>
        <w:t>gNB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 architecture, </w:t>
      </w:r>
      <w:proofErr w:type="spellStart"/>
      <w:r w:rsidRPr="0070037E">
        <w:rPr>
          <w:rFonts w:asciiTheme="minorHAnsi" w:hAnsiTheme="minorHAnsi" w:cstheme="minorHAnsi"/>
          <w:color w:val="00B050"/>
        </w:rPr>
        <w:t>gNB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-CU should generate the RAN visible </w:t>
      </w:r>
      <w:proofErr w:type="spellStart"/>
      <w:r w:rsidRPr="0070037E">
        <w:rPr>
          <w:rFonts w:asciiTheme="minorHAnsi" w:hAnsiTheme="minorHAnsi" w:cstheme="minorHAnsi"/>
          <w:color w:val="00B050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 configuration.</w:t>
      </w:r>
    </w:p>
    <w:p w14:paraId="6A473905" w14:textId="77777777" w:rsidR="00775840" w:rsidRPr="0070037E" w:rsidRDefault="00775840" w:rsidP="005D6642">
      <w:pPr>
        <w:rPr>
          <w:rFonts w:asciiTheme="minorHAnsi" w:hAnsiTheme="minorHAnsi" w:cstheme="minorHAnsi"/>
          <w:color w:val="00B050"/>
        </w:rPr>
      </w:pPr>
      <w:r w:rsidRPr="0070037E">
        <w:rPr>
          <w:rFonts w:asciiTheme="minorHAnsi" w:hAnsiTheme="minorHAnsi" w:cstheme="minorHAnsi"/>
          <w:color w:val="00B050"/>
        </w:rPr>
        <w:t xml:space="preserve">RAN Visible </w:t>
      </w:r>
      <w:proofErr w:type="spellStart"/>
      <w:r w:rsidRPr="0070037E">
        <w:rPr>
          <w:rFonts w:asciiTheme="minorHAnsi" w:hAnsiTheme="minorHAnsi" w:cstheme="minorHAnsi"/>
          <w:color w:val="00B050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 and legacy </w:t>
      </w:r>
      <w:proofErr w:type="spellStart"/>
      <w:r w:rsidRPr="0070037E">
        <w:rPr>
          <w:rFonts w:asciiTheme="minorHAnsi" w:hAnsiTheme="minorHAnsi" w:cstheme="minorHAnsi"/>
          <w:color w:val="00B050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 can be configured together or separately. In case RAN visible </w:t>
      </w:r>
      <w:proofErr w:type="spellStart"/>
      <w:r w:rsidRPr="0070037E">
        <w:rPr>
          <w:rFonts w:asciiTheme="minorHAnsi" w:hAnsiTheme="minorHAnsi" w:cstheme="minorHAnsi"/>
          <w:color w:val="00B050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 is configured separately, it can be configured only after configuring legacy </w:t>
      </w:r>
      <w:proofErr w:type="spellStart"/>
      <w:r w:rsidRPr="0070037E">
        <w:rPr>
          <w:rFonts w:asciiTheme="minorHAnsi" w:hAnsiTheme="minorHAnsi" w:cstheme="minorHAnsi"/>
          <w:color w:val="00B050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</w:rPr>
        <w:t>.</w:t>
      </w:r>
    </w:p>
    <w:p w14:paraId="496357CC" w14:textId="77777777" w:rsidR="00775840" w:rsidRPr="0070037E" w:rsidRDefault="00775840" w:rsidP="005D6642">
      <w:pPr>
        <w:rPr>
          <w:rFonts w:asciiTheme="minorHAnsi" w:hAnsiTheme="minorHAnsi" w:cstheme="minorHAnsi"/>
          <w:color w:val="00B050"/>
        </w:rPr>
      </w:pPr>
      <w:r w:rsidRPr="0070037E">
        <w:rPr>
          <w:rFonts w:asciiTheme="minorHAnsi" w:hAnsiTheme="minorHAnsi" w:cstheme="minorHAnsi"/>
          <w:color w:val="00B050"/>
        </w:rPr>
        <w:t xml:space="preserve">NG-RAN can release a list of RAN visible </w:t>
      </w:r>
      <w:proofErr w:type="spellStart"/>
      <w:r w:rsidRPr="0070037E">
        <w:rPr>
          <w:rFonts w:asciiTheme="minorHAnsi" w:hAnsiTheme="minorHAnsi" w:cstheme="minorHAnsi"/>
          <w:color w:val="00B050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 configurations while not releasing the corresponding legacy </w:t>
      </w:r>
      <w:proofErr w:type="spellStart"/>
      <w:r w:rsidRPr="0070037E">
        <w:rPr>
          <w:rFonts w:asciiTheme="minorHAnsi" w:hAnsiTheme="minorHAnsi" w:cstheme="minorHAnsi"/>
          <w:color w:val="00B050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 configurations  </w:t>
      </w:r>
    </w:p>
    <w:p w14:paraId="032C1BEF" w14:textId="77777777" w:rsidR="00775840" w:rsidRPr="0070037E" w:rsidRDefault="00775840" w:rsidP="005D6642">
      <w:pPr>
        <w:rPr>
          <w:rFonts w:asciiTheme="minorHAnsi" w:hAnsiTheme="minorHAnsi" w:cstheme="minorHAnsi"/>
          <w:color w:val="00B050"/>
        </w:rPr>
      </w:pPr>
      <w:r w:rsidRPr="0070037E">
        <w:rPr>
          <w:rFonts w:asciiTheme="minorHAnsi" w:hAnsiTheme="minorHAnsi" w:cstheme="minorHAnsi"/>
          <w:color w:val="00B050"/>
        </w:rPr>
        <w:t xml:space="preserve">If the legacy </w:t>
      </w:r>
      <w:proofErr w:type="spellStart"/>
      <w:r w:rsidRPr="0070037E">
        <w:rPr>
          <w:rFonts w:asciiTheme="minorHAnsi" w:hAnsiTheme="minorHAnsi" w:cstheme="minorHAnsi"/>
          <w:color w:val="00B050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 configuration is released, the corresponding RAN visible </w:t>
      </w:r>
      <w:proofErr w:type="spellStart"/>
      <w:r w:rsidRPr="0070037E">
        <w:rPr>
          <w:rFonts w:asciiTheme="minorHAnsi" w:hAnsiTheme="minorHAnsi" w:cstheme="minorHAnsi"/>
          <w:color w:val="00B050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 configuration is released as well</w:t>
      </w:r>
    </w:p>
    <w:p w14:paraId="4E3845BD" w14:textId="77777777" w:rsidR="00775840" w:rsidRPr="0070037E" w:rsidRDefault="00775840" w:rsidP="005D6642">
      <w:pPr>
        <w:rPr>
          <w:rFonts w:asciiTheme="minorHAnsi" w:hAnsiTheme="minorHAnsi" w:cstheme="minorHAnsi"/>
          <w:b/>
          <w:bCs/>
          <w:color w:val="00B050"/>
        </w:rPr>
      </w:pPr>
      <w:r w:rsidRPr="0070037E">
        <w:rPr>
          <w:rFonts w:asciiTheme="minorHAnsi" w:hAnsiTheme="minorHAnsi" w:cstheme="minorHAnsi"/>
          <w:color w:val="00B050"/>
        </w:rPr>
        <w:t xml:space="preserve">RAN visible </w:t>
      </w:r>
      <w:proofErr w:type="spellStart"/>
      <w:r w:rsidRPr="0070037E">
        <w:rPr>
          <w:rFonts w:asciiTheme="minorHAnsi" w:hAnsiTheme="minorHAnsi" w:cstheme="minorHAnsi"/>
          <w:color w:val="00B050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 configuration can include at least the RAN visible </w:t>
      </w:r>
      <w:proofErr w:type="spellStart"/>
      <w:r w:rsidRPr="0070037E">
        <w:rPr>
          <w:rFonts w:asciiTheme="minorHAnsi" w:hAnsiTheme="minorHAnsi" w:cstheme="minorHAnsi"/>
          <w:color w:val="00B050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 metrics to be reported, service type and a measurement ID for the RAN visible </w:t>
      </w:r>
      <w:proofErr w:type="spellStart"/>
      <w:r w:rsidRPr="0070037E">
        <w:rPr>
          <w:rFonts w:asciiTheme="minorHAnsi" w:hAnsiTheme="minorHAnsi" w:cstheme="minorHAnsi"/>
          <w:color w:val="00B050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. Whether existing IEs can be reused for service type and measurement ID and the </w:t>
      </w:r>
      <w:proofErr w:type="spellStart"/>
      <w:r w:rsidRPr="0070037E">
        <w:rPr>
          <w:rFonts w:asciiTheme="minorHAnsi" w:hAnsiTheme="minorHAnsi" w:cstheme="minorHAnsi"/>
          <w:color w:val="00B050"/>
        </w:rPr>
        <w:t>signaling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 design is up to RAN2</w:t>
      </w:r>
    </w:p>
    <w:p w14:paraId="5FD83A0E" w14:textId="77777777" w:rsidR="00775840" w:rsidRPr="0070037E" w:rsidRDefault="00775840" w:rsidP="005D6642">
      <w:pPr>
        <w:rPr>
          <w:rFonts w:asciiTheme="minorHAnsi" w:hAnsiTheme="minorHAnsi" w:cstheme="minorHAnsi"/>
          <w:b/>
          <w:bCs/>
          <w:color w:val="00B050"/>
        </w:rPr>
      </w:pPr>
      <w:r w:rsidRPr="0070037E">
        <w:rPr>
          <w:rFonts w:asciiTheme="minorHAnsi" w:hAnsiTheme="minorHAnsi" w:cstheme="minorHAnsi"/>
          <w:color w:val="00B050"/>
        </w:rPr>
        <w:t xml:space="preserve">There is no need to consider Start Time, Duration and Sample Percentage in the RAN Visible </w:t>
      </w:r>
      <w:proofErr w:type="spellStart"/>
      <w:r w:rsidRPr="0070037E">
        <w:rPr>
          <w:rFonts w:asciiTheme="minorHAnsi" w:hAnsiTheme="minorHAnsi" w:cstheme="minorHAnsi"/>
          <w:color w:val="00B050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 configuration in Rel-17</w:t>
      </w:r>
    </w:p>
    <w:p w14:paraId="05380621" w14:textId="77777777" w:rsidR="00775840" w:rsidRPr="0070037E" w:rsidRDefault="00775840" w:rsidP="005D6642">
      <w:pPr>
        <w:rPr>
          <w:rFonts w:asciiTheme="minorHAnsi" w:hAnsiTheme="minorHAnsi" w:cstheme="minorHAnsi"/>
          <w:b/>
          <w:bCs/>
          <w:u w:val="single"/>
        </w:rPr>
      </w:pPr>
      <w:proofErr w:type="spellStart"/>
      <w:r w:rsidRPr="0070037E">
        <w:rPr>
          <w:rFonts w:asciiTheme="minorHAnsi" w:hAnsiTheme="minorHAnsi" w:cstheme="minorHAnsi"/>
          <w:b/>
          <w:bCs/>
          <w:u w:val="single"/>
        </w:rPr>
        <w:t>RVQoE</w:t>
      </w:r>
      <w:proofErr w:type="spellEnd"/>
      <w:r w:rsidRPr="0070037E">
        <w:rPr>
          <w:rFonts w:asciiTheme="minorHAnsi" w:hAnsiTheme="minorHAnsi" w:cstheme="minorHAnsi"/>
          <w:b/>
          <w:bCs/>
          <w:u w:val="single"/>
        </w:rPr>
        <w:t xml:space="preserve"> reporting</w:t>
      </w:r>
    </w:p>
    <w:p w14:paraId="514FC7B3" w14:textId="2D15BD84" w:rsidR="00775840" w:rsidRPr="0070037E" w:rsidRDefault="00775840" w:rsidP="005D6642">
      <w:pPr>
        <w:contextualSpacing/>
        <w:rPr>
          <w:rFonts w:asciiTheme="minorHAnsi" w:hAnsiTheme="minorHAnsi" w:cstheme="minorHAnsi"/>
          <w:color w:val="00B050"/>
          <w:szCs w:val="22"/>
        </w:rPr>
      </w:pPr>
      <w:r w:rsidRPr="0070037E">
        <w:rPr>
          <w:rFonts w:asciiTheme="minorHAnsi" w:hAnsiTheme="minorHAnsi" w:cstheme="minorHAnsi"/>
          <w:color w:val="00B050"/>
          <w:szCs w:val="22"/>
        </w:rPr>
        <w:t xml:space="preserve">RAN3 should discuss whether the existing identified RAN visible </w:t>
      </w:r>
      <w:proofErr w:type="spellStart"/>
      <w:r w:rsidRPr="0070037E">
        <w:rPr>
          <w:rFonts w:asciiTheme="minorHAnsi" w:hAnsiTheme="minorHAnsi" w:cstheme="minorHAnsi"/>
          <w:color w:val="00B050"/>
          <w:szCs w:val="22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  <w:szCs w:val="22"/>
        </w:rPr>
        <w:t xml:space="preserve"> metrics (or values if agreed) justifies the need of a separate reporting periodicity for RAN visible </w:t>
      </w:r>
      <w:proofErr w:type="spellStart"/>
      <w:r w:rsidRPr="0070037E">
        <w:rPr>
          <w:rFonts w:asciiTheme="minorHAnsi" w:hAnsiTheme="minorHAnsi" w:cstheme="minorHAnsi"/>
          <w:color w:val="00B050"/>
          <w:szCs w:val="22"/>
        </w:rPr>
        <w:t>QoE</w:t>
      </w:r>
      <w:proofErr w:type="spellEnd"/>
    </w:p>
    <w:p w14:paraId="36143151" w14:textId="77777777" w:rsidR="005D6642" w:rsidRPr="0070037E" w:rsidRDefault="005D6642" w:rsidP="005D6642">
      <w:pPr>
        <w:contextualSpacing/>
        <w:rPr>
          <w:rFonts w:asciiTheme="minorHAnsi" w:hAnsiTheme="minorHAnsi" w:cstheme="minorHAnsi"/>
          <w:color w:val="00B050"/>
          <w:szCs w:val="22"/>
        </w:rPr>
      </w:pPr>
    </w:p>
    <w:p w14:paraId="7CAD0234" w14:textId="06F7C4A1" w:rsidR="00775840" w:rsidRPr="0070037E" w:rsidRDefault="00775840" w:rsidP="005D6642">
      <w:pPr>
        <w:contextualSpacing/>
        <w:rPr>
          <w:rFonts w:asciiTheme="minorHAnsi" w:hAnsiTheme="minorHAnsi" w:cstheme="minorHAnsi"/>
          <w:color w:val="00B050"/>
          <w:szCs w:val="22"/>
        </w:rPr>
      </w:pPr>
      <w:r w:rsidRPr="0070037E">
        <w:rPr>
          <w:rFonts w:asciiTheme="minorHAnsi" w:hAnsiTheme="minorHAnsi" w:cstheme="minorHAnsi"/>
          <w:color w:val="00B050"/>
          <w:szCs w:val="22"/>
        </w:rPr>
        <w:t xml:space="preserve">RAN3 should discuss whether having a different reporting periodicity for RAN visible </w:t>
      </w:r>
      <w:proofErr w:type="spellStart"/>
      <w:r w:rsidRPr="0070037E">
        <w:rPr>
          <w:rFonts w:asciiTheme="minorHAnsi" w:hAnsiTheme="minorHAnsi" w:cstheme="minorHAnsi"/>
          <w:color w:val="00B050"/>
          <w:szCs w:val="22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  <w:szCs w:val="22"/>
        </w:rPr>
        <w:t xml:space="preserve"> is independent of the RAN2 decision on which SRB to use for RAN visible </w:t>
      </w:r>
      <w:proofErr w:type="spellStart"/>
      <w:r w:rsidRPr="0070037E">
        <w:rPr>
          <w:rFonts w:asciiTheme="minorHAnsi" w:hAnsiTheme="minorHAnsi" w:cstheme="minorHAnsi"/>
          <w:color w:val="00B050"/>
          <w:szCs w:val="22"/>
        </w:rPr>
        <w:t>QoE</w:t>
      </w:r>
      <w:proofErr w:type="spellEnd"/>
    </w:p>
    <w:p w14:paraId="6A3F01F8" w14:textId="0E3B6AC0" w:rsidR="005D6642" w:rsidRPr="0070037E" w:rsidRDefault="005D6642" w:rsidP="005D6642">
      <w:pPr>
        <w:contextualSpacing/>
        <w:rPr>
          <w:rFonts w:asciiTheme="minorHAnsi" w:hAnsiTheme="minorHAnsi" w:cstheme="minorHAnsi"/>
          <w:color w:val="00B050"/>
          <w:szCs w:val="22"/>
        </w:rPr>
      </w:pPr>
    </w:p>
    <w:p w14:paraId="26CADAC3" w14:textId="77777777" w:rsidR="005D6642" w:rsidRPr="0070037E" w:rsidRDefault="005D6642" w:rsidP="005D6642">
      <w:pPr>
        <w:rPr>
          <w:rFonts w:asciiTheme="minorHAnsi" w:hAnsiTheme="minorHAnsi" w:cstheme="minorHAnsi"/>
          <w:b/>
          <w:bCs/>
          <w:u w:val="single"/>
        </w:rPr>
      </w:pPr>
    </w:p>
    <w:p w14:paraId="13F9D3EA" w14:textId="77777777" w:rsidR="005D6642" w:rsidRPr="0070037E" w:rsidRDefault="005D6642" w:rsidP="005D6642">
      <w:pPr>
        <w:rPr>
          <w:rFonts w:asciiTheme="minorHAnsi" w:hAnsiTheme="minorHAnsi" w:cstheme="minorHAnsi"/>
          <w:b/>
          <w:bCs/>
          <w:u w:val="single"/>
        </w:rPr>
      </w:pPr>
    </w:p>
    <w:p w14:paraId="143A7F7A" w14:textId="4F373505" w:rsidR="00775840" w:rsidRPr="0070037E" w:rsidRDefault="00775840" w:rsidP="005D6642">
      <w:pPr>
        <w:rPr>
          <w:rFonts w:asciiTheme="minorHAnsi" w:hAnsiTheme="minorHAnsi" w:cstheme="minorHAnsi"/>
          <w:b/>
          <w:bCs/>
          <w:u w:val="single"/>
        </w:rPr>
      </w:pPr>
      <w:proofErr w:type="spellStart"/>
      <w:r w:rsidRPr="0070037E">
        <w:rPr>
          <w:rFonts w:asciiTheme="minorHAnsi" w:hAnsiTheme="minorHAnsi" w:cstheme="minorHAnsi"/>
          <w:b/>
          <w:bCs/>
          <w:u w:val="single"/>
        </w:rPr>
        <w:t>Misc</w:t>
      </w:r>
      <w:proofErr w:type="spellEnd"/>
      <w:r w:rsidRPr="0070037E">
        <w:rPr>
          <w:rFonts w:asciiTheme="minorHAnsi" w:hAnsiTheme="minorHAnsi" w:cstheme="minorHAnsi"/>
          <w:b/>
          <w:bCs/>
          <w:u w:val="single"/>
        </w:rPr>
        <w:t xml:space="preserve"> proposals</w:t>
      </w:r>
    </w:p>
    <w:p w14:paraId="23392518" w14:textId="77777777" w:rsidR="00775840" w:rsidRPr="0070037E" w:rsidRDefault="00775840" w:rsidP="005D6642">
      <w:pPr>
        <w:rPr>
          <w:rFonts w:asciiTheme="minorHAnsi" w:hAnsiTheme="minorHAnsi" w:cstheme="minorHAnsi"/>
          <w:color w:val="00B050"/>
        </w:rPr>
      </w:pPr>
      <w:r w:rsidRPr="0070037E">
        <w:rPr>
          <w:rFonts w:asciiTheme="minorHAnsi" w:hAnsiTheme="minorHAnsi" w:cstheme="minorHAnsi"/>
          <w:color w:val="00B050"/>
        </w:rPr>
        <w:t xml:space="preserve">NG-RAN can configure RAN visible </w:t>
      </w:r>
      <w:proofErr w:type="spellStart"/>
      <w:r w:rsidRPr="0070037E">
        <w:rPr>
          <w:rFonts w:asciiTheme="minorHAnsi" w:hAnsiTheme="minorHAnsi" w:cstheme="minorHAnsi"/>
          <w:color w:val="00B050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 for only a subset of those metrics which are already configured as part of legacy </w:t>
      </w:r>
      <w:proofErr w:type="spellStart"/>
      <w:r w:rsidRPr="0070037E">
        <w:rPr>
          <w:rFonts w:asciiTheme="minorHAnsi" w:hAnsiTheme="minorHAnsi" w:cstheme="minorHAnsi"/>
          <w:color w:val="00B050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 configuration. </w:t>
      </w:r>
    </w:p>
    <w:p w14:paraId="6250BEEB" w14:textId="77777777" w:rsidR="00775840" w:rsidRPr="0070037E" w:rsidRDefault="00775840" w:rsidP="005D6642">
      <w:pPr>
        <w:rPr>
          <w:rFonts w:asciiTheme="minorHAnsi" w:hAnsiTheme="minorHAnsi" w:cstheme="minorHAnsi"/>
          <w:color w:val="00B050"/>
        </w:rPr>
      </w:pPr>
      <w:r w:rsidRPr="0070037E">
        <w:rPr>
          <w:rFonts w:asciiTheme="minorHAnsi" w:hAnsiTheme="minorHAnsi" w:cstheme="minorHAnsi"/>
          <w:color w:val="00B050"/>
        </w:rPr>
        <w:t xml:space="preserve">WA: The OAM sends a list of the available RAN visible </w:t>
      </w:r>
      <w:proofErr w:type="spellStart"/>
      <w:r w:rsidRPr="0070037E">
        <w:rPr>
          <w:rFonts w:asciiTheme="minorHAnsi" w:hAnsiTheme="minorHAnsi" w:cstheme="minorHAnsi"/>
          <w:color w:val="00B050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 metrics to the RAN node, outside the legacy </w:t>
      </w:r>
      <w:proofErr w:type="spellStart"/>
      <w:r w:rsidRPr="0070037E">
        <w:rPr>
          <w:rFonts w:asciiTheme="minorHAnsi" w:hAnsiTheme="minorHAnsi" w:cstheme="minorHAnsi"/>
          <w:color w:val="00B050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 configuration container. FFS whether there is a security concern as NG-RAN is informed which legacy </w:t>
      </w:r>
      <w:proofErr w:type="spellStart"/>
      <w:r w:rsidRPr="0070037E">
        <w:rPr>
          <w:rFonts w:asciiTheme="minorHAnsi" w:hAnsiTheme="minorHAnsi" w:cstheme="minorHAnsi"/>
          <w:color w:val="00B050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 metrics were configured by the OAM inside the </w:t>
      </w:r>
      <w:proofErr w:type="spellStart"/>
      <w:r w:rsidRPr="0070037E">
        <w:rPr>
          <w:rFonts w:asciiTheme="minorHAnsi" w:hAnsiTheme="minorHAnsi" w:cstheme="minorHAnsi"/>
          <w:color w:val="00B050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</w:rPr>
        <w:t xml:space="preserve"> configuration container</w:t>
      </w:r>
    </w:p>
    <w:p w14:paraId="4EB915DC" w14:textId="18C1A6D9" w:rsidR="00775840" w:rsidRPr="0070037E" w:rsidRDefault="00775840" w:rsidP="005D6642">
      <w:pPr>
        <w:contextualSpacing/>
        <w:rPr>
          <w:rFonts w:asciiTheme="minorHAnsi" w:hAnsiTheme="minorHAnsi" w:cstheme="minorHAnsi"/>
          <w:color w:val="00B050"/>
          <w:szCs w:val="22"/>
        </w:rPr>
      </w:pPr>
      <w:r w:rsidRPr="0070037E">
        <w:rPr>
          <w:rFonts w:asciiTheme="minorHAnsi" w:hAnsiTheme="minorHAnsi" w:cstheme="minorHAnsi"/>
          <w:color w:val="00B050"/>
          <w:szCs w:val="22"/>
        </w:rPr>
        <w:t xml:space="preserve">WA: If the legacy </w:t>
      </w:r>
      <w:proofErr w:type="spellStart"/>
      <w:r w:rsidRPr="0070037E">
        <w:rPr>
          <w:rFonts w:asciiTheme="minorHAnsi" w:hAnsiTheme="minorHAnsi" w:cstheme="minorHAnsi"/>
          <w:color w:val="00B050"/>
          <w:szCs w:val="22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  <w:szCs w:val="22"/>
        </w:rPr>
        <w:t xml:space="preserve"> configuration is paused/resumed, the corresponding RVQOE configuration is paused/resumed as well</w:t>
      </w:r>
    </w:p>
    <w:p w14:paraId="582AA4F4" w14:textId="77777777" w:rsidR="005D6642" w:rsidRPr="0070037E" w:rsidRDefault="005D6642" w:rsidP="005D6642">
      <w:pPr>
        <w:contextualSpacing/>
        <w:rPr>
          <w:rFonts w:asciiTheme="minorHAnsi" w:hAnsiTheme="minorHAnsi" w:cstheme="minorHAnsi"/>
          <w:color w:val="00B050"/>
          <w:szCs w:val="22"/>
        </w:rPr>
      </w:pPr>
    </w:p>
    <w:p w14:paraId="2D88869E" w14:textId="5C858EB5" w:rsidR="00775840" w:rsidRPr="0070037E" w:rsidRDefault="00775840" w:rsidP="005D6642">
      <w:pPr>
        <w:contextualSpacing/>
        <w:rPr>
          <w:rFonts w:asciiTheme="minorHAnsi" w:hAnsiTheme="minorHAnsi" w:cstheme="minorHAnsi"/>
          <w:color w:val="00B050"/>
          <w:szCs w:val="22"/>
        </w:rPr>
      </w:pPr>
      <w:r w:rsidRPr="0070037E">
        <w:rPr>
          <w:rFonts w:asciiTheme="minorHAnsi" w:hAnsiTheme="minorHAnsi" w:cstheme="minorHAnsi"/>
          <w:color w:val="00B050"/>
          <w:szCs w:val="22"/>
        </w:rPr>
        <w:t xml:space="preserve">Alignment between radio-related measurements and </w:t>
      </w:r>
      <w:proofErr w:type="spellStart"/>
      <w:r w:rsidRPr="0070037E">
        <w:rPr>
          <w:rFonts w:asciiTheme="minorHAnsi" w:hAnsiTheme="minorHAnsi" w:cstheme="minorHAnsi"/>
          <w:color w:val="00B050"/>
          <w:szCs w:val="22"/>
        </w:rPr>
        <w:t>RVQoE</w:t>
      </w:r>
      <w:proofErr w:type="spellEnd"/>
      <w:r w:rsidRPr="0070037E">
        <w:rPr>
          <w:rFonts w:asciiTheme="minorHAnsi" w:hAnsiTheme="minorHAnsi" w:cstheme="minorHAnsi"/>
          <w:color w:val="00B050"/>
          <w:szCs w:val="22"/>
        </w:rPr>
        <w:t xml:space="preserve"> measurements and Per-slice </w:t>
      </w:r>
      <w:proofErr w:type="spellStart"/>
      <w:r w:rsidRPr="0070037E">
        <w:rPr>
          <w:rFonts w:asciiTheme="minorHAnsi" w:hAnsiTheme="minorHAnsi" w:cstheme="minorHAnsi"/>
          <w:color w:val="00B050"/>
          <w:szCs w:val="22"/>
        </w:rPr>
        <w:t>RVQoE</w:t>
      </w:r>
      <w:proofErr w:type="spellEnd"/>
      <w:r w:rsidRPr="0070037E">
        <w:rPr>
          <w:rFonts w:asciiTheme="minorHAnsi" w:hAnsiTheme="minorHAnsi" w:cstheme="minorHAnsi"/>
          <w:color w:val="00B050"/>
          <w:szCs w:val="22"/>
        </w:rPr>
        <w:t xml:space="preserve"> can be discussed post progress on the corresponding topics for the legacy </w:t>
      </w:r>
      <w:proofErr w:type="spellStart"/>
      <w:r w:rsidRPr="0070037E">
        <w:rPr>
          <w:rFonts w:asciiTheme="minorHAnsi" w:hAnsiTheme="minorHAnsi" w:cstheme="minorHAnsi"/>
          <w:color w:val="00B050"/>
          <w:szCs w:val="22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  <w:szCs w:val="22"/>
        </w:rPr>
        <w:t>.</w:t>
      </w:r>
    </w:p>
    <w:p w14:paraId="0AC09285" w14:textId="77777777" w:rsidR="005D6642" w:rsidRPr="0070037E" w:rsidRDefault="005D6642" w:rsidP="005D6642">
      <w:pPr>
        <w:contextualSpacing/>
        <w:rPr>
          <w:rFonts w:asciiTheme="minorHAnsi" w:hAnsiTheme="minorHAnsi" w:cstheme="minorHAnsi"/>
          <w:color w:val="00B050"/>
          <w:szCs w:val="22"/>
        </w:rPr>
      </w:pPr>
    </w:p>
    <w:p w14:paraId="69A1323D" w14:textId="77777777" w:rsidR="00775840" w:rsidRPr="0070037E" w:rsidRDefault="00775840" w:rsidP="005D6642">
      <w:pPr>
        <w:contextualSpacing/>
        <w:rPr>
          <w:rFonts w:asciiTheme="minorHAnsi" w:hAnsiTheme="minorHAnsi" w:cstheme="minorHAnsi"/>
          <w:color w:val="00B050"/>
          <w:szCs w:val="22"/>
        </w:rPr>
      </w:pPr>
      <w:r w:rsidRPr="0070037E">
        <w:rPr>
          <w:rFonts w:asciiTheme="minorHAnsi" w:hAnsiTheme="minorHAnsi" w:cstheme="minorHAnsi"/>
          <w:color w:val="00B050"/>
          <w:szCs w:val="22"/>
        </w:rPr>
        <w:t xml:space="preserve">Agree R3-215547 rev in R3-216040 to introduce a new class-1 message for </w:t>
      </w:r>
      <w:proofErr w:type="spellStart"/>
      <w:r w:rsidRPr="0070037E">
        <w:rPr>
          <w:rFonts w:asciiTheme="minorHAnsi" w:hAnsiTheme="minorHAnsi" w:cstheme="minorHAnsi"/>
          <w:color w:val="00B050"/>
          <w:szCs w:val="22"/>
        </w:rPr>
        <w:t>QoE</w:t>
      </w:r>
      <w:proofErr w:type="spellEnd"/>
      <w:r w:rsidRPr="0070037E">
        <w:rPr>
          <w:rFonts w:asciiTheme="minorHAnsi" w:hAnsiTheme="minorHAnsi" w:cstheme="minorHAnsi"/>
          <w:color w:val="00B050"/>
          <w:szCs w:val="22"/>
        </w:rPr>
        <w:t xml:space="preserve"> information transfer over F1. Stage-3 IE details can be FFS.</w:t>
      </w:r>
    </w:p>
    <w:p w14:paraId="259D21BB" w14:textId="77777777" w:rsidR="00202CB6" w:rsidRDefault="00202CB6" w:rsidP="005F4852">
      <w:pPr>
        <w:jc w:val="left"/>
        <w:rPr>
          <w:rFonts w:asciiTheme="minorHAnsi" w:hAnsiTheme="minorHAnsi" w:cs="Arial"/>
          <w:b/>
          <w:sz w:val="24"/>
          <w:szCs w:val="24"/>
        </w:rPr>
      </w:pPr>
    </w:p>
    <w:p w14:paraId="3C84B9F5" w14:textId="31180ABA" w:rsidR="005F4852" w:rsidRPr="009A6B11" w:rsidRDefault="005F4852" w:rsidP="005F4852">
      <w:pPr>
        <w:jc w:val="left"/>
        <w:rPr>
          <w:rFonts w:asciiTheme="minorHAnsi" w:hAnsiTheme="minorHAnsi" w:cs="Arial"/>
          <w:b/>
          <w:sz w:val="24"/>
          <w:szCs w:val="24"/>
        </w:rPr>
      </w:pPr>
      <w:r w:rsidRPr="009A6B11">
        <w:rPr>
          <w:rFonts w:asciiTheme="minorHAnsi" w:hAnsiTheme="minorHAnsi" w:cs="Arial"/>
          <w:b/>
          <w:sz w:val="24"/>
          <w:szCs w:val="24"/>
        </w:rPr>
        <w:t>2. Actions:</w:t>
      </w:r>
    </w:p>
    <w:p w14:paraId="4ADEC65E" w14:textId="59395AF4" w:rsidR="005F4852" w:rsidRPr="00702FEE" w:rsidRDefault="005F4852" w:rsidP="005F4852">
      <w:pPr>
        <w:ind w:left="1985" w:hanging="1985"/>
        <w:jc w:val="left"/>
        <w:rPr>
          <w:rFonts w:asciiTheme="minorHAnsi" w:hAnsiTheme="minorHAnsi" w:cs="Arial"/>
          <w:b/>
          <w:sz w:val="22"/>
          <w:szCs w:val="22"/>
        </w:rPr>
      </w:pPr>
      <w:r w:rsidRPr="00702FEE">
        <w:rPr>
          <w:rFonts w:asciiTheme="minorHAnsi" w:hAnsiTheme="minorHAnsi" w:cs="Arial"/>
          <w:b/>
          <w:sz w:val="22"/>
          <w:szCs w:val="22"/>
        </w:rPr>
        <w:t xml:space="preserve">To 3GPP </w:t>
      </w:r>
      <w:r w:rsidR="005D6642">
        <w:rPr>
          <w:rFonts w:asciiTheme="minorHAnsi" w:hAnsiTheme="minorHAnsi" w:cs="Arial"/>
          <w:b/>
          <w:sz w:val="22"/>
          <w:szCs w:val="22"/>
        </w:rPr>
        <w:t>RAN2</w:t>
      </w:r>
      <w:r w:rsidRPr="00702FEE">
        <w:rPr>
          <w:rFonts w:asciiTheme="minorHAnsi" w:hAnsiTheme="minorHAnsi" w:cs="Arial"/>
          <w:b/>
          <w:sz w:val="22"/>
          <w:szCs w:val="22"/>
        </w:rPr>
        <w:t xml:space="preserve">: </w:t>
      </w:r>
    </w:p>
    <w:p w14:paraId="5F6CE03C" w14:textId="7512870A" w:rsidR="005F4852" w:rsidRPr="00A54EC8" w:rsidRDefault="0038607F" w:rsidP="005F4852">
      <w:pPr>
        <w:jc w:val="left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RAN3 respectfully asks RAN2 to consider the above agreements</w:t>
      </w:r>
      <w:r w:rsidR="004C3726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70037E">
        <w:rPr>
          <w:rFonts w:asciiTheme="minorHAnsi" w:hAnsiTheme="minorHAnsi" w:cs="Arial"/>
          <w:color w:val="000000"/>
          <w:sz w:val="22"/>
          <w:szCs w:val="22"/>
        </w:rPr>
        <w:t xml:space="preserve">in their corresponding work on RAN visible </w:t>
      </w:r>
      <w:proofErr w:type="spellStart"/>
      <w:r w:rsidR="0070037E">
        <w:rPr>
          <w:rFonts w:asciiTheme="minorHAnsi" w:hAnsiTheme="minorHAnsi" w:cs="Arial"/>
          <w:color w:val="000000"/>
          <w:sz w:val="22"/>
          <w:szCs w:val="22"/>
        </w:rPr>
        <w:t>QoE</w:t>
      </w:r>
      <w:proofErr w:type="spellEnd"/>
      <w:r w:rsidR="0070037E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4C3726">
        <w:rPr>
          <w:rFonts w:asciiTheme="minorHAnsi" w:hAnsiTheme="minorHAnsi" w:cs="Arial"/>
          <w:color w:val="000000"/>
          <w:sz w:val="22"/>
          <w:szCs w:val="22"/>
        </w:rPr>
        <w:t>and to provide specification support fo</w:t>
      </w:r>
      <w:r w:rsidR="0070037E">
        <w:rPr>
          <w:rFonts w:asciiTheme="minorHAnsi" w:hAnsiTheme="minorHAnsi" w:cs="Arial"/>
          <w:color w:val="000000"/>
          <w:sz w:val="22"/>
          <w:szCs w:val="22"/>
        </w:rPr>
        <w:t>r</w:t>
      </w:r>
      <w:r w:rsidR="004C3726">
        <w:rPr>
          <w:rFonts w:asciiTheme="minorHAnsi" w:hAnsiTheme="minorHAnsi" w:cs="Arial"/>
          <w:color w:val="000000"/>
          <w:sz w:val="22"/>
          <w:szCs w:val="22"/>
        </w:rPr>
        <w:t xml:space="preserve"> the same</w:t>
      </w:r>
      <w:r w:rsidR="0070037E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6EE340B3" w14:textId="77777777" w:rsidR="005F4852" w:rsidRPr="007E4A9A" w:rsidRDefault="005F4852" w:rsidP="005F4852">
      <w:pPr>
        <w:overflowPunct/>
        <w:autoSpaceDE/>
        <w:autoSpaceDN/>
        <w:adjustRightInd/>
        <w:jc w:val="left"/>
        <w:textAlignment w:val="auto"/>
        <w:rPr>
          <w:rFonts w:cs="Arial"/>
        </w:rPr>
      </w:pPr>
    </w:p>
    <w:p w14:paraId="1F360A3E" w14:textId="77777777" w:rsidR="005F4852" w:rsidRPr="009A6B11" w:rsidRDefault="005F4852" w:rsidP="005F4852">
      <w:pPr>
        <w:jc w:val="left"/>
        <w:rPr>
          <w:rFonts w:asciiTheme="minorHAnsi" w:hAnsiTheme="minorHAnsi" w:cstheme="minorHAnsi"/>
          <w:b/>
          <w:sz w:val="24"/>
          <w:szCs w:val="24"/>
        </w:rPr>
      </w:pPr>
      <w:r w:rsidRPr="009A6B11">
        <w:rPr>
          <w:rFonts w:asciiTheme="minorHAnsi" w:hAnsiTheme="minorHAnsi" w:cstheme="minorHAnsi"/>
          <w:b/>
          <w:sz w:val="24"/>
          <w:szCs w:val="24"/>
        </w:rPr>
        <w:t>3. Date of next TSG RAN WG3 meeting:</w:t>
      </w:r>
    </w:p>
    <w:p w14:paraId="77339FB2" w14:textId="77777777" w:rsidR="005F4852" w:rsidRPr="00E22E64" w:rsidRDefault="005F4852" w:rsidP="005F4852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eastAsia="SimSun"/>
        </w:rPr>
      </w:pPr>
      <w:r w:rsidRPr="0038227A">
        <w:rPr>
          <w:rFonts w:asciiTheme="minorHAnsi" w:hAnsiTheme="minorHAnsi"/>
          <w:b w:val="0"/>
          <w:i w:val="0"/>
          <w:sz w:val="22"/>
          <w:szCs w:val="22"/>
        </w:rPr>
        <w:t>RAN3#11</w:t>
      </w:r>
      <w:r>
        <w:rPr>
          <w:rFonts w:asciiTheme="minorHAnsi" w:hAnsiTheme="minorHAnsi"/>
          <w:b w:val="0"/>
          <w:i w:val="0"/>
          <w:sz w:val="22"/>
          <w:szCs w:val="22"/>
        </w:rPr>
        <w:t>4-bis</w:t>
      </w:r>
      <w:r w:rsidRPr="0038227A">
        <w:rPr>
          <w:rFonts w:asciiTheme="minorHAnsi" w:hAnsiTheme="minorHAnsi"/>
          <w:b w:val="0"/>
          <w:i w:val="0"/>
          <w:sz w:val="22"/>
          <w:szCs w:val="22"/>
        </w:rPr>
        <w:t xml:space="preserve">-e                         </w:t>
      </w:r>
      <w:r>
        <w:rPr>
          <w:rFonts w:asciiTheme="minorHAnsi" w:hAnsiTheme="minorHAnsi"/>
          <w:b w:val="0"/>
          <w:i w:val="0"/>
          <w:sz w:val="22"/>
          <w:szCs w:val="22"/>
        </w:rPr>
        <w:t xml:space="preserve">January </w:t>
      </w:r>
      <w:r w:rsidRPr="0038227A">
        <w:rPr>
          <w:rFonts w:asciiTheme="minorHAnsi" w:hAnsiTheme="minorHAnsi"/>
          <w:b w:val="0"/>
          <w:i w:val="0"/>
          <w:sz w:val="22"/>
          <w:szCs w:val="22"/>
        </w:rPr>
        <w:t>1</w:t>
      </w:r>
      <w:r>
        <w:rPr>
          <w:rFonts w:asciiTheme="minorHAnsi" w:hAnsiTheme="minorHAnsi"/>
          <w:b w:val="0"/>
          <w:i w:val="0"/>
          <w:sz w:val="22"/>
          <w:szCs w:val="22"/>
        </w:rPr>
        <w:t>7</w:t>
      </w:r>
      <w:r>
        <w:rPr>
          <w:rFonts w:asciiTheme="minorHAnsi" w:hAnsiTheme="minorHAnsi"/>
          <w:b w:val="0"/>
          <w:i w:val="0"/>
          <w:sz w:val="22"/>
          <w:szCs w:val="22"/>
          <w:vertAlign w:val="superscript"/>
        </w:rPr>
        <w:t>th</w:t>
      </w:r>
      <w:r w:rsidRPr="0038227A">
        <w:rPr>
          <w:rFonts w:asciiTheme="minorHAnsi" w:hAnsiTheme="minorHAnsi"/>
          <w:b w:val="0"/>
          <w:i w:val="0"/>
          <w:sz w:val="22"/>
          <w:szCs w:val="22"/>
          <w:vertAlign w:val="superscript"/>
        </w:rPr>
        <w:t xml:space="preserve"> </w:t>
      </w:r>
      <w:r w:rsidRPr="0038227A">
        <w:rPr>
          <w:rFonts w:asciiTheme="minorHAnsi" w:hAnsiTheme="minorHAnsi"/>
          <w:b w:val="0"/>
          <w:i w:val="0"/>
          <w:sz w:val="22"/>
          <w:szCs w:val="22"/>
        </w:rPr>
        <w:t xml:space="preserve"> - </w:t>
      </w:r>
      <w:r>
        <w:rPr>
          <w:rFonts w:asciiTheme="minorHAnsi" w:hAnsiTheme="minorHAnsi"/>
          <w:b w:val="0"/>
          <w:i w:val="0"/>
          <w:sz w:val="22"/>
          <w:szCs w:val="22"/>
        </w:rPr>
        <w:t>26</w:t>
      </w:r>
      <w:r w:rsidRPr="0038227A">
        <w:rPr>
          <w:rFonts w:asciiTheme="minorHAnsi" w:hAnsiTheme="minorHAnsi"/>
          <w:b w:val="0"/>
          <w:i w:val="0"/>
          <w:sz w:val="22"/>
          <w:szCs w:val="22"/>
          <w:vertAlign w:val="superscript"/>
        </w:rPr>
        <w:t>th</w:t>
      </w:r>
      <w:r w:rsidRPr="0038227A">
        <w:rPr>
          <w:rFonts w:asciiTheme="minorHAnsi" w:hAnsiTheme="minorHAnsi"/>
          <w:b w:val="0"/>
          <w:i w:val="0"/>
          <w:sz w:val="22"/>
          <w:szCs w:val="22"/>
        </w:rPr>
        <w:t xml:space="preserve">  20</w:t>
      </w:r>
      <w:r>
        <w:rPr>
          <w:rFonts w:asciiTheme="minorHAnsi" w:hAnsiTheme="minorHAnsi"/>
          <w:b w:val="0"/>
          <w:i w:val="0"/>
          <w:sz w:val="22"/>
          <w:szCs w:val="22"/>
        </w:rPr>
        <w:t>22</w:t>
      </w:r>
      <w:r w:rsidRPr="0038227A">
        <w:rPr>
          <w:rFonts w:asciiTheme="minorHAnsi" w:hAnsiTheme="minorHAnsi"/>
          <w:b w:val="0"/>
          <w:i w:val="0"/>
          <w:sz w:val="22"/>
          <w:szCs w:val="22"/>
        </w:rPr>
        <w:tab/>
      </w:r>
      <w:r>
        <w:rPr>
          <w:rFonts w:asciiTheme="minorHAnsi" w:hAnsiTheme="minorHAnsi"/>
          <w:b w:val="0"/>
          <w:i w:val="0"/>
          <w:sz w:val="22"/>
          <w:szCs w:val="22"/>
        </w:rPr>
        <w:tab/>
      </w:r>
      <w:r w:rsidRPr="0038227A">
        <w:rPr>
          <w:rFonts w:asciiTheme="minorHAnsi" w:hAnsiTheme="minorHAnsi"/>
          <w:b w:val="0"/>
          <w:i w:val="0"/>
          <w:sz w:val="22"/>
          <w:szCs w:val="22"/>
        </w:rPr>
        <w:t>Online</w:t>
      </w:r>
    </w:p>
    <w:p w14:paraId="693622AC" w14:textId="77777777" w:rsidR="00326839" w:rsidRPr="005F4852" w:rsidRDefault="00326839">
      <w:pPr>
        <w:rPr>
          <w:lang w:val="en-US"/>
        </w:rPr>
      </w:pPr>
    </w:p>
    <w:sectPr w:rsidR="00326839" w:rsidRPr="005F4852" w:rsidSect="00A3231D">
      <w:headerReference w:type="even" r:id="rId8"/>
      <w:footerReference w:type="default" r:id="rId9"/>
      <w:footnotePr>
        <w:numRestart w:val="eachSect"/>
      </w:footnotePr>
      <w:pgSz w:w="11907" w:h="16840" w:code="9"/>
      <w:pgMar w:top="1134" w:right="1134" w:bottom="1080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34747" w14:textId="77777777" w:rsidR="00180122" w:rsidRDefault="00180122">
      <w:pPr>
        <w:spacing w:after="0"/>
      </w:pPr>
      <w:r>
        <w:separator/>
      </w:r>
    </w:p>
  </w:endnote>
  <w:endnote w:type="continuationSeparator" w:id="0">
    <w:p w14:paraId="26202048" w14:textId="77777777" w:rsidR="00180122" w:rsidRDefault="001801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-643118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03DA88" w14:textId="77777777" w:rsidR="00B37D73" w:rsidRDefault="005F4852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78E36500" w14:textId="77777777" w:rsidR="00B37D73" w:rsidRDefault="00180122" w:rsidP="00BF6652">
    <w:pPr>
      <w:pStyle w:val="Footer"/>
      <w:tabs>
        <w:tab w:val="center" w:pos="4820"/>
        <w:tab w:val="right" w:pos="9639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CAB76" w14:textId="77777777" w:rsidR="00180122" w:rsidRDefault="00180122">
      <w:pPr>
        <w:spacing w:after="0"/>
      </w:pPr>
      <w:r>
        <w:separator/>
      </w:r>
    </w:p>
  </w:footnote>
  <w:footnote w:type="continuationSeparator" w:id="0">
    <w:p w14:paraId="1A624894" w14:textId="77777777" w:rsidR="00180122" w:rsidRDefault="001801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27231" w14:textId="77777777" w:rsidR="00B37D73" w:rsidRDefault="005F4852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F8C40C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62D3EDB"/>
    <w:multiLevelType w:val="hybridMultilevel"/>
    <w:tmpl w:val="15A4BAF8"/>
    <w:lvl w:ilvl="0" w:tplc="041D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52"/>
    <w:rsid w:val="00180122"/>
    <w:rsid w:val="00202CB6"/>
    <w:rsid w:val="00326839"/>
    <w:rsid w:val="0038607F"/>
    <w:rsid w:val="003F15F2"/>
    <w:rsid w:val="004C3726"/>
    <w:rsid w:val="005D6642"/>
    <w:rsid w:val="005F4852"/>
    <w:rsid w:val="0070037E"/>
    <w:rsid w:val="00775840"/>
    <w:rsid w:val="008A14AD"/>
    <w:rsid w:val="0099087B"/>
    <w:rsid w:val="00A421FD"/>
    <w:rsid w:val="00C839FA"/>
    <w:rsid w:val="00D431F9"/>
    <w:rsid w:val="00D9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BAC41"/>
  <w15:chartTrackingRefBased/>
  <w15:docId w15:val="{A25DC1D2-DE6A-4A9C-B14D-FD033D51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852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标题 1,Alt+1,Alt+11,Alt+12,Alt+13,h1"/>
    <w:next w:val="Normal"/>
    <w:link w:val="Heading1Char"/>
    <w:qFormat/>
    <w:rsid w:val="005F4852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aliases w:val="H2,h2,Head2A,2,UNDERRUBRIK 1-2,DO NOT USE_h2,h21,H2 Char,h2 Char,标题 2,Header 2,Header2,22,heading2,2nd level,H21,H22,H23,H24,H25,R2,E2,†berschrift 2,õberschrift 2"/>
    <w:basedOn w:val="Heading1"/>
    <w:next w:val="Normal"/>
    <w:link w:val="Heading2Char"/>
    <w:qFormat/>
    <w:rsid w:val="005F4852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Heading2"/>
    <w:next w:val="Normal"/>
    <w:link w:val="Heading3Char"/>
    <w:qFormat/>
    <w:rsid w:val="005F4852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4,Memo,5,heading 4 + Indent: Left 0.5 in,标题3a"/>
    <w:basedOn w:val="Heading3"/>
    <w:next w:val="Normal"/>
    <w:link w:val="Heading4Char"/>
    <w:qFormat/>
    <w:rsid w:val="005F4852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aliases w:val="h5,Heading5,H5"/>
    <w:basedOn w:val="Heading4"/>
    <w:next w:val="Normal"/>
    <w:link w:val="Heading5Char"/>
    <w:qFormat/>
    <w:rsid w:val="005F4852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5F4852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5F4852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5F4852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5F4852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rsid w:val="005F4852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2 Char1,h2 Char1,Head2A Char,2 Char,UNDERRUBRIK 1-2 Char,DO NOT USE_h2 Char,h21 Char,H2 Char Char,h2 Char Char,标题 2 Char,Header 2 Char,Header2 Char,22 Char,heading2 Char,2nd level Char,H21 Char,H22 Char,H23 Char,H24 Char,H25 Char,R2 Char"/>
    <w:basedOn w:val="DefaultParagraphFont"/>
    <w:link w:val="Heading2"/>
    <w:rsid w:val="005F4852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basedOn w:val="DefaultParagraphFont"/>
    <w:link w:val="Heading3"/>
    <w:rsid w:val="005F4852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5F4852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aliases w:val="h5 Char,Heading5 Char,H5 Char"/>
    <w:basedOn w:val="DefaultParagraphFont"/>
    <w:link w:val="Heading5"/>
    <w:rsid w:val="005F4852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5F4852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5F4852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5F4852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5F4852"/>
    <w:rPr>
      <w:rFonts w:ascii="Arial" w:eastAsia="Times New Roman" w:hAnsi="Arial" w:cs="Arial"/>
      <w:sz w:val="20"/>
      <w:szCs w:val="20"/>
      <w:lang w:val="en-GB" w:eastAsia="zh-CN"/>
    </w:rPr>
  </w:style>
  <w:style w:type="paragraph" w:styleId="Footer">
    <w:name w:val="footer"/>
    <w:basedOn w:val="Header"/>
    <w:link w:val="FooterChar"/>
    <w:rsid w:val="005F4852"/>
    <w:pPr>
      <w:widowControl w:val="0"/>
      <w:tabs>
        <w:tab w:val="clear" w:pos="4513"/>
        <w:tab w:val="clear" w:pos="9026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rsid w:val="005F4852"/>
    <w:rPr>
      <w:rFonts w:ascii="Arial" w:eastAsia="Times New Roman" w:hAnsi="Arial" w:cs="Arial"/>
      <w:b/>
      <w:bCs/>
      <w:i/>
      <w:iCs/>
      <w:noProof/>
      <w:sz w:val="18"/>
      <w:szCs w:val="18"/>
      <w:lang w:val="en-US" w:eastAsia="zh-CN"/>
    </w:rPr>
  </w:style>
  <w:style w:type="paragraph" w:styleId="ListParagraph">
    <w:name w:val="List Paragraph"/>
    <w:aliases w:val="- Bullets,목록 단락,リスト段落,?? ??,?????,????,Lista1,列出段落,列出段落1,中等深浅网格 1 - 着色 21"/>
    <w:basedOn w:val="Normal"/>
    <w:link w:val="ListParagraphChar"/>
    <w:uiPriority w:val="34"/>
    <w:qFormat/>
    <w:rsid w:val="005F4852"/>
    <w:pPr>
      <w:ind w:left="720"/>
      <w:contextualSpacing/>
    </w:pPr>
  </w:style>
  <w:style w:type="paragraph" w:styleId="Header">
    <w:name w:val="header"/>
    <w:basedOn w:val="Normal"/>
    <w:link w:val="HeaderChar"/>
    <w:unhideWhenUsed/>
    <w:qFormat/>
    <w:rsid w:val="005F485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5F4852"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"/>
    <w:link w:val="ListParagraph"/>
    <w:uiPriority w:val="34"/>
    <w:qFormat/>
    <w:locked/>
    <w:rsid w:val="005F4852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CRCoverPage">
    <w:name w:val="CR Cover Page"/>
    <w:link w:val="CRCoverPageZchn"/>
    <w:qFormat/>
    <w:rsid w:val="005F4852"/>
    <w:pPr>
      <w:spacing w:after="120" w:line="240" w:lineRule="auto"/>
    </w:pPr>
    <w:rPr>
      <w:rFonts w:ascii="Arial" w:eastAsiaTheme="minorEastAsia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5F4852"/>
    <w:rPr>
      <w:rFonts w:ascii="Arial" w:eastAsiaTheme="minorEastAsia" w:hAnsi="Arial" w:cs="Times New Roman"/>
      <w:sz w:val="20"/>
      <w:szCs w:val="20"/>
      <w:lang w:val="en-GB"/>
    </w:rPr>
  </w:style>
  <w:style w:type="paragraph" w:customStyle="1" w:styleId="paragraph">
    <w:name w:val="paragraph"/>
    <w:basedOn w:val="Normal"/>
    <w:rsid w:val="005F485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de-DE" w:eastAsia="en-US"/>
    </w:rPr>
  </w:style>
  <w:style w:type="character" w:customStyle="1" w:styleId="normaltextrun">
    <w:name w:val="normaltextrun"/>
    <w:basedOn w:val="DefaultParagraphFont"/>
    <w:rsid w:val="005F4852"/>
  </w:style>
  <w:style w:type="character" w:customStyle="1" w:styleId="apple-converted-space">
    <w:name w:val="apple-converted-space"/>
    <w:basedOn w:val="DefaultParagraphFont"/>
    <w:rsid w:val="005F4852"/>
  </w:style>
  <w:style w:type="character" w:customStyle="1" w:styleId="eop">
    <w:name w:val="eop"/>
    <w:basedOn w:val="DefaultParagraphFont"/>
    <w:rsid w:val="005F4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Qualcomm</cp:lastModifiedBy>
  <cp:revision>11</cp:revision>
  <dcterms:created xsi:type="dcterms:W3CDTF">2021-11-09T15:47:00Z</dcterms:created>
  <dcterms:modified xsi:type="dcterms:W3CDTF">2021-11-09T21:23:00Z</dcterms:modified>
</cp:coreProperties>
</file>