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E2182" w14:textId="1E2BB1FB" w:rsidR="0021760C" w:rsidRPr="000E285B" w:rsidRDefault="0021760C" w:rsidP="0021760C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 w:rsidR="00563C6C">
        <w:rPr>
          <w:b/>
          <w:noProof/>
          <w:sz w:val="28"/>
          <w:szCs w:val="28"/>
        </w:rPr>
        <w:t>R3-215289</w:t>
      </w:r>
    </w:p>
    <w:p w14:paraId="44E86579" w14:textId="77777777" w:rsidR="0021760C" w:rsidRDefault="0021760C" w:rsidP="0021760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Nov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Nov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4767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2423E" w:rsidRPr="0040371B">
        <w:rPr>
          <w:rFonts w:ascii="Arial" w:hAnsi="Arial" w:cs="Arial"/>
          <w:bCs/>
        </w:rPr>
        <w:t xml:space="preserve">[DRAFT] Reply </w:t>
      </w:r>
      <w:r w:rsidR="00A8524C" w:rsidRPr="0040371B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8D4BAB" w:rsidRPr="008D4BAB">
        <w:rPr>
          <w:rFonts w:ascii="Arial" w:hAnsi="Arial" w:cs="Arial"/>
          <w:bCs/>
        </w:rPr>
        <w:t>inter-MN handover without SN change</w:t>
      </w:r>
    </w:p>
    <w:p w14:paraId="4142800B" w14:textId="5E0181F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1182B">
        <w:rPr>
          <w:rFonts w:ascii="Arial" w:hAnsi="Arial" w:cs="Arial"/>
          <w:bCs/>
        </w:rPr>
        <w:t>R3-213121</w:t>
      </w:r>
    </w:p>
    <w:p w14:paraId="2F36F7AB" w14:textId="5504F64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D4BAB">
        <w:rPr>
          <w:rFonts w:ascii="Arial" w:hAnsi="Arial" w:cs="Arial"/>
          <w:bCs/>
        </w:rPr>
        <w:t>5</w:t>
      </w:r>
    </w:p>
    <w:p w14:paraId="6AC83482" w14:textId="32D71B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4BAB" w:rsidRPr="008D4BA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463BC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D48E1">
        <w:rPr>
          <w:rFonts w:ascii="Arial" w:hAnsi="Arial" w:cs="Arial"/>
          <w:bCs/>
        </w:rPr>
        <w:t>TSG RAN WG</w:t>
      </w:r>
      <w:r w:rsidR="00A33FA3">
        <w:rPr>
          <w:rFonts w:ascii="Arial" w:hAnsi="Arial" w:cs="Arial"/>
          <w:bCs/>
        </w:rPr>
        <w:t>3</w:t>
      </w:r>
    </w:p>
    <w:p w14:paraId="706E9330" w14:textId="7602C360" w:rsidR="00463675" w:rsidRPr="00A33FA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33FA3" w:rsidRPr="004D48E1">
        <w:rPr>
          <w:rFonts w:ascii="Arial" w:hAnsi="Arial" w:cs="Arial"/>
          <w:bCs/>
        </w:rPr>
        <w:t>TSG RAN WG2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F25C94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2F27">
        <w:rPr>
          <w:rFonts w:cs="Arial"/>
          <w:b w:val="0"/>
          <w:bCs/>
        </w:rPr>
        <w:t>Liwei Qiu</w:t>
      </w:r>
    </w:p>
    <w:p w14:paraId="2748A78E" w14:textId="2B99A7A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hyperlink r:id="rId12" w:history="1">
        <w:r w:rsidR="00312F27" w:rsidRPr="0029077C">
          <w:rPr>
            <w:rStyle w:val="Hyperlink"/>
            <w:rFonts w:cs="Arial"/>
            <w:b w:val="0"/>
            <w:bCs/>
            <w:lang w:val="en-US"/>
          </w:rPr>
          <w:t>liwei.qiu@ericsson.com</w:t>
        </w:r>
      </w:hyperlink>
      <w:r w:rsidR="00312F27">
        <w:rPr>
          <w:rFonts w:cs="Arial"/>
          <w:b w:val="0"/>
          <w:bCs/>
          <w:lang w:val="en-US"/>
        </w:rPr>
        <w:t xml:space="preserve"> 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EEC1E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4BA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BBF0B6" w14:textId="3AACAE4C" w:rsidR="002172B4" w:rsidRDefault="00C02EFA" w:rsidP="002574A5">
      <w:pPr>
        <w:rPr>
          <w:rFonts w:ascii="Arial" w:hAnsi="Arial" w:cs="Arial"/>
        </w:rPr>
      </w:pPr>
      <w:r w:rsidRPr="00807507">
        <w:rPr>
          <w:rFonts w:ascii="Arial" w:hAnsi="Arial"/>
          <w:lang w:val="en-US"/>
        </w:rPr>
        <w:t>RAN3</w:t>
      </w:r>
      <w:r>
        <w:rPr>
          <w:rFonts w:ascii="Arial" w:hAnsi="Arial"/>
          <w:lang w:val="en-US"/>
        </w:rPr>
        <w:t xml:space="preserve"> would thank RAN2</w:t>
      </w:r>
      <w:r w:rsidRPr="00807507">
        <w:rPr>
          <w:rFonts w:ascii="Arial" w:hAnsi="Arial"/>
          <w:lang w:val="en-US"/>
        </w:rPr>
        <w:t xml:space="preserve"> for the LS on </w:t>
      </w:r>
      <w:r>
        <w:rPr>
          <w:rFonts w:ascii="Arial" w:hAnsi="Arial" w:cs="Arial"/>
        </w:rPr>
        <w:t>inter-MN handover without SN change</w:t>
      </w:r>
      <w:r w:rsidRPr="00807507">
        <w:rPr>
          <w:rFonts w:ascii="Arial" w:hAnsi="Arial"/>
          <w:lang w:val="en-US"/>
        </w:rPr>
        <w:t>.</w:t>
      </w:r>
      <w:r w:rsidR="00AF2CB0">
        <w:rPr>
          <w:rFonts w:ascii="Arial" w:hAnsi="Arial"/>
          <w:lang w:val="en-US"/>
        </w:rPr>
        <w:t xml:space="preserve"> </w:t>
      </w:r>
      <w:r w:rsidR="00D6520F">
        <w:rPr>
          <w:rFonts w:ascii="Arial" w:hAnsi="Arial" w:cs="Arial"/>
        </w:rPr>
        <w:t xml:space="preserve">RAN3 has discussed the issue and provide </w:t>
      </w:r>
      <w:r w:rsidR="00015518">
        <w:rPr>
          <w:rFonts w:ascii="Arial" w:hAnsi="Arial" w:cs="Arial"/>
        </w:rPr>
        <w:t xml:space="preserve">corresponding </w:t>
      </w:r>
      <w:r w:rsidR="00D6520F">
        <w:rPr>
          <w:rFonts w:ascii="Arial" w:hAnsi="Arial" w:cs="Arial"/>
        </w:rPr>
        <w:t xml:space="preserve">answers </w:t>
      </w:r>
      <w:r w:rsidR="005C5461">
        <w:rPr>
          <w:rFonts w:ascii="Arial" w:hAnsi="Arial" w:cs="Arial"/>
        </w:rPr>
        <w:t>as follows</w:t>
      </w:r>
      <w:r w:rsidR="00D6520F">
        <w:rPr>
          <w:rFonts w:ascii="Arial" w:hAnsi="Arial" w:cs="Arial"/>
        </w:rPr>
        <w:t>.</w:t>
      </w:r>
    </w:p>
    <w:p w14:paraId="2C38FA31" w14:textId="7D62D6BE" w:rsidR="0025682C" w:rsidRDefault="0025682C" w:rsidP="0025682C">
      <w:pPr>
        <w:pStyle w:val="NormalWeb"/>
        <w:rPr>
          <w:rFonts w:ascii="Arial" w:hAnsi="Arial" w:cs="Arial"/>
          <w:sz w:val="20"/>
          <w:szCs w:val="20"/>
          <w:shd w:val="clear" w:color="auto" w:fill="FFFFFF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1: 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In the inter-MN handover without SN change scenario, is the SN UE X2/XnAP ID always required to be present when target MN sends SN </w:t>
      </w:r>
      <w:r w:rsidR="0062673E"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ddition </w:t>
      </w:r>
      <w:r w:rsidR="0062673E"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>equest to SN?</w:t>
      </w:r>
    </w:p>
    <w:p w14:paraId="53D533A1" w14:textId="1B0C2B99" w:rsidR="00D57230" w:rsidRPr="0025682C" w:rsidRDefault="00D57230" w:rsidP="0025682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[RAN3] </w:t>
      </w:r>
      <w:r w:rsidR="00097E91">
        <w:rPr>
          <w:rFonts w:ascii="Arial" w:hAnsi="Arial" w:cs="Arial"/>
          <w:sz w:val="20"/>
          <w:szCs w:val="20"/>
          <w:shd w:val="clear" w:color="auto" w:fill="FFFFFF"/>
        </w:rPr>
        <w:t>Yes.</w:t>
      </w:r>
    </w:p>
    <w:p w14:paraId="20E2E166" w14:textId="10E53216" w:rsidR="0025682C" w:rsidRDefault="0025682C" w:rsidP="0025682C">
      <w:pPr>
        <w:pStyle w:val="NormalWeb"/>
        <w:rPr>
          <w:rFonts w:ascii="Arial" w:hAnsi="Arial" w:cs="Arial"/>
          <w:sz w:val="20"/>
          <w:szCs w:val="20"/>
          <w:shd w:val="clear" w:color="auto" w:fill="FFFFFF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2: </w:t>
      </w:r>
      <w:r w:rsidR="00320906">
        <w:rPr>
          <w:rFonts w:ascii="Arial" w:hAnsi="Arial" w:cs="Arial"/>
          <w:sz w:val="20"/>
          <w:szCs w:val="20"/>
          <w:shd w:val="clear" w:color="auto" w:fill="FFFFFF"/>
        </w:rPr>
        <w:t>F</w:t>
      </w:r>
      <w:r w:rsidR="00B42B3D">
        <w:rPr>
          <w:rFonts w:ascii="Arial" w:hAnsi="Arial" w:cs="Arial"/>
          <w:sz w:val="20"/>
          <w:szCs w:val="20"/>
          <w:shd w:val="clear" w:color="auto" w:fill="FFFFFF"/>
        </w:rPr>
        <w:t>or the same scenario</w:t>
      </w:r>
      <w:r w:rsidR="00A1787E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RAN2 would like to confirm with RAN3 if the receipt of SN UE X2/XnAP ID alone </w:t>
      </w:r>
      <w:r w:rsidR="00752ABC">
        <w:rPr>
          <w:rFonts w:ascii="Arial" w:hAnsi="Arial" w:cs="Arial"/>
          <w:sz w:val="20"/>
          <w:szCs w:val="20"/>
          <w:shd w:val="clear" w:color="auto" w:fill="FFFFFF"/>
        </w:rPr>
        <w:t>may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 be interpreted by SN to retrieve the SCG configuration to provide delta configuration?</w:t>
      </w:r>
    </w:p>
    <w:p w14:paraId="43BF3169" w14:textId="64A662D6" w:rsidR="00097E91" w:rsidRPr="0025682C" w:rsidRDefault="00097E91" w:rsidP="0025682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[RAN3] </w:t>
      </w:r>
      <w:r w:rsidR="007508CF">
        <w:rPr>
          <w:rFonts w:ascii="Arial" w:hAnsi="Arial" w:cs="Arial"/>
          <w:sz w:val="20"/>
          <w:szCs w:val="20"/>
          <w:shd w:val="clear" w:color="auto" w:fill="FFFFFF"/>
        </w:rPr>
        <w:t xml:space="preserve">It could be for the SN to apply delta configuration upon receipt of SN UE X2/XnAP ID alone, though it is </w:t>
      </w:r>
      <w:r w:rsidR="00ED51B2">
        <w:rPr>
          <w:rFonts w:ascii="Arial" w:hAnsi="Arial" w:cs="Arial"/>
          <w:sz w:val="20"/>
          <w:szCs w:val="20"/>
          <w:shd w:val="clear" w:color="auto" w:fill="FFFFFF"/>
        </w:rPr>
        <w:t>un</w:t>
      </w:r>
      <w:r w:rsidR="007508CF">
        <w:rPr>
          <w:rFonts w:ascii="Arial" w:hAnsi="Arial" w:cs="Arial"/>
          <w:sz w:val="20"/>
          <w:szCs w:val="20"/>
          <w:shd w:val="clear" w:color="auto" w:fill="FFFFFF"/>
        </w:rPr>
        <w:t xml:space="preserve">clear </w:t>
      </w:r>
      <w:r w:rsidR="000E6E1F">
        <w:rPr>
          <w:rFonts w:ascii="Arial" w:hAnsi="Arial" w:cs="Arial"/>
          <w:sz w:val="20"/>
          <w:szCs w:val="20"/>
          <w:shd w:val="clear" w:color="auto" w:fill="FFFFFF"/>
        </w:rPr>
        <w:t>about the differentiation of f</w:t>
      </w:r>
      <w:r w:rsidR="007508CF">
        <w:rPr>
          <w:rFonts w:ascii="Arial" w:hAnsi="Arial" w:cs="Arial"/>
          <w:sz w:val="20"/>
          <w:szCs w:val="20"/>
          <w:shd w:val="clear" w:color="auto" w:fill="FFFFFF"/>
        </w:rPr>
        <w:t xml:space="preserve">ull or delta configuration from the MN. </w:t>
      </w:r>
      <w:proofErr w:type="gramStart"/>
      <w:r w:rsidR="007508CF">
        <w:rPr>
          <w:rFonts w:ascii="Arial" w:hAnsi="Arial" w:cs="Arial"/>
          <w:sz w:val="20"/>
          <w:szCs w:val="20"/>
          <w:shd w:val="clear" w:color="auto" w:fill="FFFFFF"/>
        </w:rPr>
        <w:t>Thus</w:t>
      </w:r>
      <w:proofErr w:type="gramEnd"/>
      <w:r w:rsidR="007508C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15518">
        <w:rPr>
          <w:rFonts w:ascii="Arial" w:hAnsi="Arial" w:cs="Arial"/>
          <w:sz w:val="20"/>
          <w:szCs w:val="20"/>
        </w:rPr>
        <w:t>RAN3 agreed to introduce a new indicator in the SN ADDITION REQUEST message</w:t>
      </w:r>
      <w:r w:rsidR="007C1715">
        <w:rPr>
          <w:rFonts w:ascii="Arial" w:hAnsi="Arial" w:cs="Arial"/>
          <w:sz w:val="20"/>
          <w:szCs w:val="20"/>
        </w:rPr>
        <w:t xml:space="preserve"> for this purpose</w:t>
      </w:r>
      <w:r w:rsidR="00015518">
        <w:rPr>
          <w:rFonts w:ascii="Arial" w:hAnsi="Arial" w:cs="Arial"/>
          <w:sz w:val="20"/>
          <w:szCs w:val="20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BEBD5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D4BAB">
        <w:rPr>
          <w:rFonts w:ascii="Arial" w:hAnsi="Arial" w:cs="Arial"/>
          <w:b/>
        </w:rPr>
        <w:t>RAN</w:t>
      </w:r>
      <w:r w:rsidR="00D97C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0F9C857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D97C32">
        <w:rPr>
          <w:rFonts w:ascii="Arial" w:hAnsi="Arial" w:cs="Arial"/>
        </w:rPr>
        <w:t>3</w:t>
      </w:r>
      <w:r w:rsidR="002A6E4C">
        <w:rPr>
          <w:rFonts w:ascii="Arial" w:hAnsi="Arial" w:cs="Arial"/>
        </w:rPr>
        <w:t xml:space="preserve"> respectfully asks </w:t>
      </w:r>
      <w:r w:rsidR="00D97C32">
        <w:rPr>
          <w:rFonts w:ascii="Arial" w:hAnsi="Arial" w:cs="Arial"/>
        </w:rPr>
        <w:t>RAN2 to take the above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5800918F" w:rsidR="00AA3789" w:rsidRDefault="00892345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92345">
        <w:rPr>
          <w:rFonts w:ascii="Arial" w:hAnsi="Arial" w:cs="Arial"/>
          <w:bCs/>
        </w:rPr>
        <w:t>TSG-RAN</w:t>
      </w:r>
      <w:r w:rsidR="003A208A">
        <w:rPr>
          <w:rFonts w:ascii="Arial" w:hAnsi="Arial" w:cs="Arial"/>
          <w:bCs/>
        </w:rPr>
        <w:t>3</w:t>
      </w:r>
      <w:r w:rsidRPr="00892345">
        <w:rPr>
          <w:rFonts w:ascii="Arial" w:hAnsi="Arial" w:cs="Arial"/>
          <w:bCs/>
        </w:rPr>
        <w:t xml:space="preserve"> Meeting #11</w:t>
      </w:r>
      <w:r w:rsidR="003A208A">
        <w:rPr>
          <w:rFonts w:ascii="Arial" w:hAnsi="Arial" w:cs="Arial"/>
          <w:bCs/>
        </w:rPr>
        <w:t>4</w:t>
      </w:r>
      <w:r w:rsidR="001D454C">
        <w:rPr>
          <w:rFonts w:ascii="Arial" w:hAnsi="Arial" w:cs="Arial"/>
          <w:bCs/>
        </w:rPr>
        <w:t>-bis</w:t>
      </w:r>
      <w:r w:rsidRPr="00892345">
        <w:rPr>
          <w:rFonts w:ascii="Arial" w:hAnsi="Arial" w:cs="Arial"/>
          <w:bCs/>
        </w:rPr>
        <w:t xml:space="preserve">-e </w:t>
      </w:r>
      <w:r w:rsidRPr="00892345">
        <w:rPr>
          <w:rFonts w:ascii="Arial" w:hAnsi="Arial" w:cs="Arial"/>
          <w:bCs/>
        </w:rPr>
        <w:tab/>
      </w:r>
      <w:r w:rsidR="0081726B">
        <w:rPr>
          <w:rFonts w:ascii="Arial" w:hAnsi="Arial" w:cs="Arial"/>
          <w:bCs/>
        </w:rPr>
        <w:t>January</w:t>
      </w:r>
      <w:r w:rsidRPr="00892345">
        <w:rPr>
          <w:rFonts w:ascii="Arial" w:hAnsi="Arial" w:cs="Arial"/>
          <w:bCs/>
        </w:rPr>
        <w:t xml:space="preserve"> </w:t>
      </w:r>
      <w:r w:rsidR="0081726B">
        <w:rPr>
          <w:rFonts w:ascii="Arial" w:hAnsi="Arial" w:cs="Arial"/>
          <w:bCs/>
        </w:rPr>
        <w:t>17</w:t>
      </w:r>
      <w:r w:rsidRPr="00892345">
        <w:rPr>
          <w:rFonts w:ascii="Arial" w:hAnsi="Arial" w:cs="Arial"/>
          <w:bCs/>
        </w:rPr>
        <w:t xml:space="preserve"> – </w:t>
      </w:r>
      <w:r w:rsidR="005D3523">
        <w:rPr>
          <w:rFonts w:ascii="Arial" w:hAnsi="Arial" w:cs="Arial"/>
          <w:bCs/>
        </w:rPr>
        <w:t>26</w:t>
      </w:r>
      <w:r w:rsidRPr="00892345">
        <w:rPr>
          <w:rFonts w:ascii="Arial" w:hAnsi="Arial" w:cs="Arial"/>
          <w:bCs/>
        </w:rPr>
        <w:t>, 202</w:t>
      </w:r>
      <w:r w:rsidR="00F5622B">
        <w:rPr>
          <w:rFonts w:ascii="Arial" w:hAnsi="Arial" w:cs="Arial"/>
          <w:bCs/>
        </w:rPr>
        <w:t>2</w:t>
      </w:r>
      <w:r w:rsidRPr="00892345">
        <w:rPr>
          <w:rFonts w:ascii="Arial" w:hAnsi="Arial" w:cs="Arial"/>
          <w:bCs/>
        </w:rPr>
        <w:tab/>
      </w:r>
      <w:r w:rsidRPr="00892345">
        <w:rPr>
          <w:rFonts w:ascii="Arial" w:hAnsi="Arial" w:cs="Arial"/>
          <w:bCs/>
        </w:rPr>
        <w:tab/>
        <w:t>Meeting</w:t>
      </w:r>
    </w:p>
    <w:sectPr w:rsidR="00AA37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D615D" w14:textId="77777777" w:rsidR="00A434D5" w:rsidRDefault="00A434D5">
      <w:r>
        <w:separator/>
      </w:r>
    </w:p>
  </w:endnote>
  <w:endnote w:type="continuationSeparator" w:id="0">
    <w:p w14:paraId="179D414D" w14:textId="77777777" w:rsidR="00A434D5" w:rsidRDefault="00A434D5">
      <w:r>
        <w:continuationSeparator/>
      </w:r>
    </w:p>
  </w:endnote>
  <w:endnote w:type="continuationNotice" w:id="1">
    <w:p w14:paraId="2FB130F7" w14:textId="77777777" w:rsidR="00A434D5" w:rsidRDefault="00A434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8BB5D" w14:textId="77777777" w:rsidR="00A434D5" w:rsidRDefault="00A434D5">
      <w:r>
        <w:separator/>
      </w:r>
    </w:p>
  </w:footnote>
  <w:footnote w:type="continuationSeparator" w:id="0">
    <w:p w14:paraId="4902AF2D" w14:textId="77777777" w:rsidR="00A434D5" w:rsidRDefault="00A434D5">
      <w:r>
        <w:continuationSeparator/>
      </w:r>
    </w:p>
  </w:footnote>
  <w:footnote w:type="continuationNotice" w:id="1">
    <w:p w14:paraId="3B9A44E2" w14:textId="77777777" w:rsidR="00A434D5" w:rsidRDefault="00A434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5518"/>
    <w:rsid w:val="0003565A"/>
    <w:rsid w:val="0003719B"/>
    <w:rsid w:val="00045511"/>
    <w:rsid w:val="000514F6"/>
    <w:rsid w:val="00086D22"/>
    <w:rsid w:val="00097E91"/>
    <w:rsid w:val="000D113A"/>
    <w:rsid w:val="000E6E1F"/>
    <w:rsid w:val="000F12FD"/>
    <w:rsid w:val="00100352"/>
    <w:rsid w:val="001063EA"/>
    <w:rsid w:val="00113341"/>
    <w:rsid w:val="00126CCE"/>
    <w:rsid w:val="00150154"/>
    <w:rsid w:val="001576BB"/>
    <w:rsid w:val="00163412"/>
    <w:rsid w:val="0017392D"/>
    <w:rsid w:val="00177DA3"/>
    <w:rsid w:val="00193164"/>
    <w:rsid w:val="001A7080"/>
    <w:rsid w:val="001B008D"/>
    <w:rsid w:val="001D2108"/>
    <w:rsid w:val="001D454C"/>
    <w:rsid w:val="002172B4"/>
    <w:rsid w:val="0021760C"/>
    <w:rsid w:val="00220708"/>
    <w:rsid w:val="00222A4F"/>
    <w:rsid w:val="0024067D"/>
    <w:rsid w:val="002431E8"/>
    <w:rsid w:val="00254238"/>
    <w:rsid w:val="0025682C"/>
    <w:rsid w:val="002574A5"/>
    <w:rsid w:val="00261C7D"/>
    <w:rsid w:val="002633C1"/>
    <w:rsid w:val="00270DF0"/>
    <w:rsid w:val="0027716B"/>
    <w:rsid w:val="00282B21"/>
    <w:rsid w:val="00282DA9"/>
    <w:rsid w:val="00283A52"/>
    <w:rsid w:val="00297F2B"/>
    <w:rsid w:val="002A0310"/>
    <w:rsid w:val="002A542F"/>
    <w:rsid w:val="002A6E4C"/>
    <w:rsid w:val="002D095E"/>
    <w:rsid w:val="002D5AA5"/>
    <w:rsid w:val="002E2F94"/>
    <w:rsid w:val="0030138D"/>
    <w:rsid w:val="0030356A"/>
    <w:rsid w:val="003100EB"/>
    <w:rsid w:val="00312F27"/>
    <w:rsid w:val="00317F7C"/>
    <w:rsid w:val="00320906"/>
    <w:rsid w:val="00320C11"/>
    <w:rsid w:val="003212BA"/>
    <w:rsid w:val="003221D8"/>
    <w:rsid w:val="00324418"/>
    <w:rsid w:val="003277A4"/>
    <w:rsid w:val="003341F9"/>
    <w:rsid w:val="00335FAB"/>
    <w:rsid w:val="00342753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A208A"/>
    <w:rsid w:val="003B117D"/>
    <w:rsid w:val="003B7F92"/>
    <w:rsid w:val="003C3065"/>
    <w:rsid w:val="003C44A3"/>
    <w:rsid w:val="003C469B"/>
    <w:rsid w:val="003E0EE0"/>
    <w:rsid w:val="0040371B"/>
    <w:rsid w:val="00403D28"/>
    <w:rsid w:val="004120BA"/>
    <w:rsid w:val="004147C2"/>
    <w:rsid w:val="00417F6D"/>
    <w:rsid w:val="00437F70"/>
    <w:rsid w:val="00452B0D"/>
    <w:rsid w:val="00463675"/>
    <w:rsid w:val="004673FC"/>
    <w:rsid w:val="00496D50"/>
    <w:rsid w:val="004A03EC"/>
    <w:rsid w:val="004C6071"/>
    <w:rsid w:val="004D1605"/>
    <w:rsid w:val="004D48E1"/>
    <w:rsid w:val="004E2356"/>
    <w:rsid w:val="004F3AA9"/>
    <w:rsid w:val="0050174F"/>
    <w:rsid w:val="00501F64"/>
    <w:rsid w:val="00505F59"/>
    <w:rsid w:val="00506014"/>
    <w:rsid w:val="00524050"/>
    <w:rsid w:val="00557D6F"/>
    <w:rsid w:val="00563C6C"/>
    <w:rsid w:val="0058264E"/>
    <w:rsid w:val="0058337B"/>
    <w:rsid w:val="00591547"/>
    <w:rsid w:val="005921A6"/>
    <w:rsid w:val="00594DA5"/>
    <w:rsid w:val="005C373E"/>
    <w:rsid w:val="005C5461"/>
    <w:rsid w:val="005C7689"/>
    <w:rsid w:val="005D1733"/>
    <w:rsid w:val="005D3523"/>
    <w:rsid w:val="005D3735"/>
    <w:rsid w:val="005D558D"/>
    <w:rsid w:val="005D5906"/>
    <w:rsid w:val="005E5DB4"/>
    <w:rsid w:val="005F7506"/>
    <w:rsid w:val="005F7637"/>
    <w:rsid w:val="006249D2"/>
    <w:rsid w:val="0062673E"/>
    <w:rsid w:val="00633743"/>
    <w:rsid w:val="00636F64"/>
    <w:rsid w:val="00642CAC"/>
    <w:rsid w:val="006431E6"/>
    <w:rsid w:val="0066467A"/>
    <w:rsid w:val="00667F66"/>
    <w:rsid w:val="0067303B"/>
    <w:rsid w:val="006775AB"/>
    <w:rsid w:val="006A1B58"/>
    <w:rsid w:val="006A2E30"/>
    <w:rsid w:val="006A36E9"/>
    <w:rsid w:val="006A473B"/>
    <w:rsid w:val="006A6FB2"/>
    <w:rsid w:val="006B2129"/>
    <w:rsid w:val="006D1114"/>
    <w:rsid w:val="006D540E"/>
    <w:rsid w:val="006D5FCC"/>
    <w:rsid w:val="006F7688"/>
    <w:rsid w:val="00701A2B"/>
    <w:rsid w:val="007141F1"/>
    <w:rsid w:val="007261FF"/>
    <w:rsid w:val="007508CF"/>
    <w:rsid w:val="00752ABC"/>
    <w:rsid w:val="007822EF"/>
    <w:rsid w:val="00784D2F"/>
    <w:rsid w:val="00787EAC"/>
    <w:rsid w:val="007A671D"/>
    <w:rsid w:val="007B23C2"/>
    <w:rsid w:val="007C1715"/>
    <w:rsid w:val="007E66EB"/>
    <w:rsid w:val="00806E3A"/>
    <w:rsid w:val="0081726B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345"/>
    <w:rsid w:val="00892B0D"/>
    <w:rsid w:val="0089372D"/>
    <w:rsid w:val="008A6CB9"/>
    <w:rsid w:val="008B5D36"/>
    <w:rsid w:val="008C473C"/>
    <w:rsid w:val="008D1B54"/>
    <w:rsid w:val="008D4BAB"/>
    <w:rsid w:val="008D53AD"/>
    <w:rsid w:val="008D7FCD"/>
    <w:rsid w:val="008F358E"/>
    <w:rsid w:val="008F581B"/>
    <w:rsid w:val="009007F1"/>
    <w:rsid w:val="00907392"/>
    <w:rsid w:val="00916145"/>
    <w:rsid w:val="00923E7C"/>
    <w:rsid w:val="0092423E"/>
    <w:rsid w:val="00933027"/>
    <w:rsid w:val="00941A45"/>
    <w:rsid w:val="009462FB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B59C7"/>
    <w:rsid w:val="009C7046"/>
    <w:rsid w:val="009D594E"/>
    <w:rsid w:val="009D7275"/>
    <w:rsid w:val="009E0233"/>
    <w:rsid w:val="009E27E2"/>
    <w:rsid w:val="009E5C7E"/>
    <w:rsid w:val="009E72E8"/>
    <w:rsid w:val="009F24B7"/>
    <w:rsid w:val="00A022C7"/>
    <w:rsid w:val="00A1282E"/>
    <w:rsid w:val="00A12ABA"/>
    <w:rsid w:val="00A1443B"/>
    <w:rsid w:val="00A151A0"/>
    <w:rsid w:val="00A1787E"/>
    <w:rsid w:val="00A23A97"/>
    <w:rsid w:val="00A245CA"/>
    <w:rsid w:val="00A33FA3"/>
    <w:rsid w:val="00A3454C"/>
    <w:rsid w:val="00A40236"/>
    <w:rsid w:val="00A434D5"/>
    <w:rsid w:val="00A45BD7"/>
    <w:rsid w:val="00A56D45"/>
    <w:rsid w:val="00A62656"/>
    <w:rsid w:val="00A6412A"/>
    <w:rsid w:val="00A64F79"/>
    <w:rsid w:val="00A8524C"/>
    <w:rsid w:val="00A871BF"/>
    <w:rsid w:val="00A87B43"/>
    <w:rsid w:val="00A979CF"/>
    <w:rsid w:val="00AA3789"/>
    <w:rsid w:val="00AA637B"/>
    <w:rsid w:val="00AD35B0"/>
    <w:rsid w:val="00AE5661"/>
    <w:rsid w:val="00AF2CB0"/>
    <w:rsid w:val="00AF3D59"/>
    <w:rsid w:val="00AF3FA4"/>
    <w:rsid w:val="00B218A7"/>
    <w:rsid w:val="00B255A7"/>
    <w:rsid w:val="00B33A9B"/>
    <w:rsid w:val="00B42B3D"/>
    <w:rsid w:val="00B544D2"/>
    <w:rsid w:val="00B55C5A"/>
    <w:rsid w:val="00B5648B"/>
    <w:rsid w:val="00B66CC7"/>
    <w:rsid w:val="00B70E77"/>
    <w:rsid w:val="00B7368D"/>
    <w:rsid w:val="00B84B6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2EFA"/>
    <w:rsid w:val="00C0661A"/>
    <w:rsid w:val="00C13B0A"/>
    <w:rsid w:val="00C231ED"/>
    <w:rsid w:val="00C2354D"/>
    <w:rsid w:val="00C51C0C"/>
    <w:rsid w:val="00C52AEB"/>
    <w:rsid w:val="00C63D1E"/>
    <w:rsid w:val="00C750D8"/>
    <w:rsid w:val="00CA0491"/>
    <w:rsid w:val="00CB2DDF"/>
    <w:rsid w:val="00CC7915"/>
    <w:rsid w:val="00CF669B"/>
    <w:rsid w:val="00D1182B"/>
    <w:rsid w:val="00D24338"/>
    <w:rsid w:val="00D40BEF"/>
    <w:rsid w:val="00D42DF3"/>
    <w:rsid w:val="00D53B06"/>
    <w:rsid w:val="00D57230"/>
    <w:rsid w:val="00D6520F"/>
    <w:rsid w:val="00D65530"/>
    <w:rsid w:val="00D66D13"/>
    <w:rsid w:val="00D74A1C"/>
    <w:rsid w:val="00D75660"/>
    <w:rsid w:val="00D876BF"/>
    <w:rsid w:val="00D97C32"/>
    <w:rsid w:val="00DC6C67"/>
    <w:rsid w:val="00DE3D0C"/>
    <w:rsid w:val="00DF7F04"/>
    <w:rsid w:val="00E5415D"/>
    <w:rsid w:val="00E560E7"/>
    <w:rsid w:val="00E57BA2"/>
    <w:rsid w:val="00E637D7"/>
    <w:rsid w:val="00E7017E"/>
    <w:rsid w:val="00E73827"/>
    <w:rsid w:val="00E83F3C"/>
    <w:rsid w:val="00E96A11"/>
    <w:rsid w:val="00EC2503"/>
    <w:rsid w:val="00ED133C"/>
    <w:rsid w:val="00ED4B16"/>
    <w:rsid w:val="00ED51B2"/>
    <w:rsid w:val="00F11820"/>
    <w:rsid w:val="00F17587"/>
    <w:rsid w:val="00F23FFC"/>
    <w:rsid w:val="00F32CDF"/>
    <w:rsid w:val="00F35D24"/>
    <w:rsid w:val="00F54C66"/>
    <w:rsid w:val="00F5622B"/>
    <w:rsid w:val="00F9583D"/>
    <w:rsid w:val="00FA1371"/>
    <w:rsid w:val="00FD3596"/>
    <w:rsid w:val="00FE6DC9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795BAF4F-C2F9-4B64-B528-29A5A3E4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5682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D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5D2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D24"/>
    <w:rPr>
      <w:rFonts w:ascii="Arial" w:hAnsi="Arial"/>
      <w:b/>
      <w:bCs/>
      <w:lang w:val="en-GB"/>
    </w:rPr>
  </w:style>
  <w:style w:type="paragraph" w:customStyle="1" w:styleId="3GPPHeader">
    <w:name w:val="3GPP_Header"/>
    <w:basedOn w:val="BodyText"/>
    <w:qFormat/>
    <w:rsid w:val="007B23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2F2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21760C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21760C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iwei.qiu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5AIRPNAIUNRU-859666464-8783</_dlc_DocId>
    <_dlc_DocIdUrl xmlns="71c5aaf6-e6ce-465b-b873-5148d2a4c105">
      <Url>https://nokia.sharepoint.com/sites/c5g/e2earch/_layouts/15/DocIdRedir.aspx?ID=5AIRPNAIUNRU-859666464-8783</Url>
      <Description>5AIRPNAIUNRU-859666464-8783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Ericsson user</cp:lastModifiedBy>
  <cp:revision>52</cp:revision>
  <cp:lastPrinted>2002-04-23T00:10:00Z</cp:lastPrinted>
  <dcterms:created xsi:type="dcterms:W3CDTF">2021-08-03T07:27:00Z</dcterms:created>
  <dcterms:modified xsi:type="dcterms:W3CDTF">2021-10-22T06:50:00Z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501e07ea-44e7-4186-8f02-0743226205fb</vt:lpwstr>
  </property>
  <property fmtid="{D5CDD505-2E9C-101B-9397-08002B2CF9AE}" pid="4" name="NSCPROP_SA">
    <vt:lpwstr>D:\R2 meets\R2-114-e\Offs\[Offline-008][NR15] Inter-Node Signalling (Nokia)\Phase2\R2-21xxxxx Draft LS on inter-MN handover v4_Huawei.docx</vt:lpwstr>
  </property>
</Properties>
</file>