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604028" w:rsidRPr="00604028">
        <w:rPr>
          <w:b/>
          <w:noProof/>
          <w:sz w:val="28"/>
        </w:rPr>
        <w:t>R3-213958</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16-27 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04028" w:rsidRPr="00604028">
        <w:rPr>
          <w:rFonts w:ascii="Arial" w:hAnsi="Arial"/>
          <w:sz w:val="24"/>
          <w:lang w:eastAsia="zh-CN"/>
        </w:rPr>
        <w:t>Corrections on positioning</w:t>
      </w:r>
    </w:p>
    <w:p w:rsidR="0037119B" w:rsidRPr="00604028" w:rsidRDefault="0037119B" w:rsidP="004D5606">
      <w:pPr>
        <w:tabs>
          <w:tab w:val="left" w:pos="1985"/>
        </w:tabs>
        <w:rPr>
          <w:rStyle w:val="af8"/>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604028">
        <w:rPr>
          <w:rStyle w:val="af8"/>
        </w:rPr>
        <w:t>, CMCC</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04028">
        <w:rPr>
          <w:rFonts w:ascii="Arial" w:hAnsi="Arial"/>
          <w:sz w:val="24"/>
          <w:lang w:eastAsia="zh-CN"/>
        </w:rPr>
        <w:t>9.3.4.1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04028">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604028" w:rsidRDefault="00604028" w:rsidP="000A4C5A">
      <w:pPr>
        <w:rPr>
          <w:lang w:eastAsia="zh-CN"/>
        </w:rPr>
      </w:pPr>
      <w:r w:rsidRPr="00604028">
        <w:rPr>
          <w:lang w:eastAsia="zh-CN"/>
        </w:rPr>
        <w:t>This contribution provides some corrections on the rel-16 positioning function.</w:t>
      </w:r>
    </w:p>
    <w:p w:rsidR="00006AA0" w:rsidRPr="007D3E81" w:rsidRDefault="00604028"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85A40" w:rsidRDefault="00DB7137" w:rsidP="00DB7137">
      <w:pPr>
        <w:rPr>
          <w:lang w:eastAsia="zh-CN"/>
        </w:rPr>
      </w:pPr>
      <w:r w:rsidRPr="00DB7137">
        <w:rPr>
          <w:lang w:eastAsia="zh-CN"/>
        </w:rPr>
        <w:t xml:space="preserve">The Measurement Request message </w:t>
      </w:r>
      <w:r>
        <w:rPr>
          <w:lang w:eastAsia="zh-CN"/>
        </w:rPr>
        <w:t xml:space="preserve">in NRPPa and F1AP </w:t>
      </w:r>
      <w:r w:rsidRPr="00DB7137">
        <w:rPr>
          <w:lang w:eastAsia="zh-CN"/>
        </w:rPr>
        <w:t>contains the “System Frame Number” IE and “Slot Number” IE. These two IEs have specific meaning of the activation time of SRS transmission. However, the current spec does not have any descriptions regarding these two IEs in Measurement Request message. The gNBs cannot know how to use this information when receiving these two IEs.</w:t>
      </w:r>
      <w:r>
        <w:rPr>
          <w:lang w:eastAsia="zh-CN"/>
        </w:rPr>
        <w:t xml:space="preserve"> Therefore, it is proposed to use the following procedural text to clarify the meaning of these two IEs.</w:t>
      </w:r>
    </w:p>
    <w:p w:rsidR="00DB7137" w:rsidRPr="00DB7137" w:rsidRDefault="00DB7137" w:rsidP="00DB7137">
      <w:pPr>
        <w:ind w:leftChars="300" w:left="600"/>
        <w:rPr>
          <w:i/>
          <w:lang w:eastAsia="zh-CN"/>
        </w:rPr>
      </w:pPr>
      <w:r w:rsidRPr="00DB7137">
        <w:rPr>
          <w:rFonts w:hint="eastAsia"/>
          <w:i/>
          <w:lang w:eastAsia="zh-CN"/>
        </w:rPr>
        <w:t>I</w:t>
      </w:r>
      <w:r w:rsidRPr="00DB7137">
        <w:rPr>
          <w:i/>
          <w:lang w:eastAsia="zh-CN"/>
        </w:rPr>
        <w:t>f the System Frame Number IE and/or the Slot Number IE are included in the MEASUREMENT REQUEST message, the NG-RAN node shall consider that the respective information indicates the activation time of SRS transmission by the UE.</w:t>
      </w:r>
    </w:p>
    <w:p w:rsidR="00DB7137" w:rsidRPr="00DB7137" w:rsidRDefault="00DB7137" w:rsidP="00DB7137">
      <w:pPr>
        <w:rPr>
          <w:rFonts w:eastAsiaTheme="minorEastAsia" w:hint="eastAsia"/>
          <w:b/>
          <w:lang w:eastAsia="zh-CN"/>
        </w:rPr>
      </w:pPr>
      <w:r w:rsidRPr="00DB7137">
        <w:rPr>
          <w:rFonts w:eastAsiaTheme="minorEastAsia" w:hint="eastAsia"/>
          <w:b/>
          <w:lang w:eastAsia="zh-CN"/>
        </w:rPr>
        <w:t xml:space="preserve">Proposal 1: RAN3 to agree to add </w:t>
      </w:r>
      <w:r w:rsidRPr="00DB7137">
        <w:rPr>
          <w:rFonts w:eastAsiaTheme="minorEastAsia"/>
          <w:b/>
          <w:lang w:eastAsia="zh-CN"/>
        </w:rPr>
        <w:t>procedural</w:t>
      </w:r>
      <w:r w:rsidRPr="00DB7137">
        <w:rPr>
          <w:rFonts w:eastAsiaTheme="minorEastAsia" w:hint="eastAsia"/>
          <w:b/>
          <w:lang w:eastAsia="zh-CN"/>
        </w:rPr>
        <w:t xml:space="preserve"> </w:t>
      </w:r>
      <w:r w:rsidRPr="00DB7137">
        <w:rPr>
          <w:rFonts w:eastAsiaTheme="minorEastAsia"/>
          <w:b/>
          <w:lang w:eastAsia="zh-CN"/>
        </w:rPr>
        <w:t xml:space="preserve">text </w:t>
      </w:r>
      <w:r w:rsidR="00F77462" w:rsidRPr="00DB7137">
        <w:rPr>
          <w:rFonts w:eastAsiaTheme="minorEastAsia"/>
          <w:b/>
          <w:lang w:eastAsia="zh-CN"/>
        </w:rPr>
        <w:t xml:space="preserve">for </w:t>
      </w:r>
      <w:r w:rsidR="00F77462" w:rsidRPr="00DB7137">
        <w:rPr>
          <w:b/>
          <w:lang w:eastAsia="zh-CN"/>
        </w:rPr>
        <w:t>“</w:t>
      </w:r>
      <w:r w:rsidRPr="00DB7137">
        <w:rPr>
          <w:b/>
          <w:lang w:eastAsia="zh-CN"/>
        </w:rPr>
        <w:t>System Frame Number” IE and “Slot Number” IE in NRPPa and F1AP</w:t>
      </w:r>
      <w:r w:rsidRPr="00DB7137">
        <w:rPr>
          <w:b/>
          <w:lang w:eastAsia="zh-CN"/>
        </w:rPr>
        <w:t xml:space="preserve"> to avoid ambiguity.</w:t>
      </w:r>
    </w:p>
    <w:p w:rsidR="00623089" w:rsidRPr="00623089" w:rsidRDefault="00623089" w:rsidP="00623089">
      <w:pPr>
        <w:rPr>
          <w:rFonts w:eastAsiaTheme="minorEastAsia"/>
          <w:lang w:eastAsia="zh-CN"/>
        </w:rPr>
      </w:pPr>
      <w:r>
        <w:rPr>
          <w:rFonts w:eastAsiaTheme="minorEastAsia" w:hint="eastAsia"/>
          <w:lang w:eastAsia="zh-CN"/>
        </w:rPr>
        <w:t xml:space="preserve">Furthermore, </w:t>
      </w:r>
      <w:r>
        <w:rPr>
          <w:rFonts w:eastAsiaTheme="minorEastAsia"/>
          <w:lang w:eastAsia="zh-CN"/>
        </w:rPr>
        <w:t xml:space="preserve">the </w:t>
      </w:r>
      <w:r w:rsidRPr="00623089">
        <w:rPr>
          <w:rFonts w:eastAsiaTheme="minorEastAsia"/>
          <w:lang w:eastAsia="zh-CN"/>
        </w:rPr>
        <w:t xml:space="preserve">positioning </w:t>
      </w:r>
      <w:r>
        <w:rPr>
          <w:rFonts w:eastAsiaTheme="minorEastAsia"/>
          <w:lang w:eastAsia="zh-CN"/>
        </w:rPr>
        <w:t>function</w:t>
      </w:r>
      <w:r w:rsidRPr="00623089">
        <w:rPr>
          <w:rFonts w:eastAsiaTheme="minorEastAsia"/>
          <w:lang w:eastAsia="zh-CN"/>
        </w:rPr>
        <w:t xml:space="preserve"> needs the support of F1AP. The current stage 2 spec </w:t>
      </w:r>
      <w:r>
        <w:rPr>
          <w:rFonts w:eastAsiaTheme="minorEastAsia"/>
          <w:lang w:eastAsia="zh-CN"/>
        </w:rPr>
        <w:t xml:space="preserve">in TS 38.305 </w:t>
      </w:r>
      <w:r w:rsidRPr="00623089">
        <w:rPr>
          <w:rFonts w:eastAsiaTheme="minorEastAsia"/>
          <w:lang w:eastAsia="zh-CN"/>
        </w:rPr>
        <w:t xml:space="preserve">only list the F1 interface in clause 6.1. More descriptions regarding the positioning </w:t>
      </w:r>
      <w:r>
        <w:rPr>
          <w:rFonts w:eastAsiaTheme="minorEastAsia"/>
          <w:lang w:eastAsia="zh-CN"/>
        </w:rPr>
        <w:t>function and procedures</w:t>
      </w:r>
      <w:r w:rsidRPr="00623089">
        <w:rPr>
          <w:rFonts w:eastAsiaTheme="minorEastAsia"/>
          <w:lang w:eastAsia="zh-CN"/>
        </w:rPr>
        <w:t xml:space="preserve"> of F1</w:t>
      </w:r>
      <w:r>
        <w:rPr>
          <w:rFonts w:eastAsiaTheme="minorEastAsia"/>
          <w:lang w:eastAsia="zh-CN"/>
        </w:rPr>
        <w:t xml:space="preserve">AP is still missing and </w:t>
      </w:r>
      <w:r w:rsidRPr="00623089">
        <w:rPr>
          <w:rFonts w:eastAsiaTheme="minorEastAsia"/>
          <w:lang w:eastAsia="zh-CN"/>
        </w:rPr>
        <w:t>should</w:t>
      </w:r>
      <w:r w:rsidRPr="00623089">
        <w:rPr>
          <w:rFonts w:eastAsiaTheme="minorEastAsia"/>
          <w:lang w:eastAsia="zh-CN"/>
        </w:rPr>
        <w:t xml:space="preserve"> be added.</w:t>
      </w:r>
    </w:p>
    <w:p w:rsidR="00DB7137" w:rsidRDefault="00623089" w:rsidP="00623089">
      <w:pPr>
        <w:rPr>
          <w:rFonts w:eastAsiaTheme="minorEastAsia"/>
          <w:lang w:eastAsia="zh-CN"/>
        </w:rPr>
      </w:pPr>
      <w:r w:rsidRPr="00623089">
        <w:rPr>
          <w:rFonts w:eastAsiaTheme="minorEastAsia"/>
          <w:lang w:eastAsia="zh-CN"/>
        </w:rPr>
        <w:t>Additionally, the current stage 2 spec lacks reference to NRPPa, NGAP, and F1AP.</w:t>
      </w:r>
    </w:p>
    <w:p w:rsidR="00623089" w:rsidRPr="00623089" w:rsidRDefault="00623089" w:rsidP="00623089">
      <w:pPr>
        <w:rPr>
          <w:rFonts w:hint="eastAsia"/>
          <w:b/>
          <w:lang w:eastAsia="zh-CN"/>
        </w:rPr>
      </w:pPr>
      <w:bookmarkStart w:id="3" w:name="OLE_LINK7"/>
      <w:bookmarkStart w:id="4" w:name="OLE_LINK8"/>
      <w:r w:rsidRPr="00623089">
        <w:rPr>
          <w:b/>
          <w:lang w:eastAsia="zh-CN"/>
        </w:rPr>
        <w:t xml:space="preserve">Proposal 2: RAN3 to agree to add </w:t>
      </w:r>
      <w:r>
        <w:rPr>
          <w:b/>
          <w:lang w:eastAsia="zh-CN"/>
        </w:rPr>
        <w:t xml:space="preserve">correct references and </w:t>
      </w:r>
      <w:r w:rsidRPr="00623089">
        <w:rPr>
          <w:b/>
          <w:lang w:eastAsia="zh-CN"/>
        </w:rPr>
        <w:t xml:space="preserve">the </w:t>
      </w:r>
      <w:r w:rsidRPr="00623089">
        <w:rPr>
          <w:b/>
          <w:lang w:eastAsia="zh-CN"/>
        </w:rPr>
        <w:t xml:space="preserve">description for </w:t>
      </w:r>
      <w:r w:rsidRPr="00623089">
        <w:rPr>
          <w:b/>
          <w:lang w:eastAsia="zh-CN"/>
        </w:rPr>
        <w:t>positioning function and procedures of F1AP</w:t>
      </w:r>
      <w:r w:rsidRPr="00623089">
        <w:rPr>
          <w:b/>
          <w:lang w:eastAsia="zh-CN"/>
        </w:rPr>
        <w:t xml:space="preserve"> into TS 38.305.</w:t>
      </w:r>
    </w:p>
    <w:p w:rsidR="00326166" w:rsidRDefault="005456E5" w:rsidP="001A1F92">
      <w:pPr>
        <w:pStyle w:val="10"/>
        <w:rPr>
          <w:rFonts w:eastAsia="宋体"/>
          <w:lang w:eastAsia="zh-CN"/>
        </w:rPr>
      </w:pPr>
      <w:bookmarkStart w:id="5" w:name="_Toc423019950"/>
      <w:bookmarkStart w:id="6" w:name="_Toc423020279"/>
      <w:bookmarkStart w:id="7" w:name="_Toc423020296"/>
      <w:bookmarkEnd w:id="1"/>
      <w:bookmarkEnd w:id="2"/>
      <w:bookmarkEnd w:id="3"/>
      <w:bookmarkEnd w:id="4"/>
      <w:bookmarkEnd w:id="5"/>
      <w:bookmarkEnd w:id="6"/>
      <w:bookmarkEnd w:id="7"/>
      <w:r>
        <w:rPr>
          <w:rFonts w:eastAsia="宋体"/>
          <w:lang w:eastAsia="zh-CN"/>
        </w:rPr>
        <w:t xml:space="preserve">4. </w:t>
      </w:r>
      <w:r w:rsidR="001A1F92" w:rsidRPr="007D3E81">
        <w:rPr>
          <w:rFonts w:eastAsia="宋体"/>
          <w:lang w:eastAsia="zh-CN"/>
        </w:rPr>
        <w:t>Conclusion</w:t>
      </w:r>
    </w:p>
    <w:p w:rsidR="00C31531" w:rsidRPr="00C31531" w:rsidRDefault="00C31531" w:rsidP="00C31531">
      <w:pPr>
        <w:rPr>
          <w:rFonts w:eastAsia="宋体" w:hint="eastAsia"/>
          <w:lang w:eastAsia="zh-CN"/>
        </w:rPr>
      </w:pPr>
      <w:r>
        <w:rPr>
          <w:rFonts w:eastAsia="宋体" w:hint="eastAsia"/>
          <w:lang w:eastAsia="zh-CN"/>
        </w:rPr>
        <w:t>I</w:t>
      </w:r>
      <w:r>
        <w:rPr>
          <w:rFonts w:eastAsia="宋体"/>
          <w:lang w:eastAsia="zh-CN"/>
        </w:rPr>
        <w:t>n this contribution, we provide analysis on some corrections on positioning rel-16 and propose:</w:t>
      </w:r>
      <w:bookmarkStart w:id="8" w:name="_GoBack"/>
      <w:bookmarkEnd w:id="8"/>
    </w:p>
    <w:p w:rsidR="00623089" w:rsidRPr="00DB7137" w:rsidRDefault="00623089" w:rsidP="00623089">
      <w:pPr>
        <w:rPr>
          <w:rFonts w:eastAsiaTheme="minorEastAsia" w:hint="eastAsia"/>
          <w:b/>
          <w:lang w:eastAsia="zh-CN"/>
        </w:rPr>
      </w:pPr>
      <w:bookmarkStart w:id="9" w:name="_Toc423020280"/>
      <w:bookmarkEnd w:id="9"/>
      <w:r w:rsidRPr="00DB7137">
        <w:rPr>
          <w:rFonts w:eastAsiaTheme="minorEastAsia" w:hint="eastAsia"/>
          <w:b/>
          <w:lang w:eastAsia="zh-CN"/>
        </w:rPr>
        <w:t xml:space="preserve">Proposal 1: RAN3 to agree to add </w:t>
      </w:r>
      <w:r w:rsidRPr="00DB7137">
        <w:rPr>
          <w:rFonts w:eastAsiaTheme="minorEastAsia"/>
          <w:b/>
          <w:lang w:eastAsia="zh-CN"/>
        </w:rPr>
        <w:t>procedural</w:t>
      </w:r>
      <w:r w:rsidRPr="00DB7137">
        <w:rPr>
          <w:rFonts w:eastAsiaTheme="minorEastAsia" w:hint="eastAsia"/>
          <w:b/>
          <w:lang w:eastAsia="zh-CN"/>
        </w:rPr>
        <w:t xml:space="preserve"> </w:t>
      </w:r>
      <w:r w:rsidRPr="00DB7137">
        <w:rPr>
          <w:rFonts w:eastAsiaTheme="minorEastAsia"/>
          <w:b/>
          <w:lang w:eastAsia="zh-CN"/>
        </w:rPr>
        <w:t xml:space="preserve">text </w:t>
      </w:r>
      <w:r w:rsidR="00F77462" w:rsidRPr="00DB7137">
        <w:rPr>
          <w:rFonts w:eastAsiaTheme="minorEastAsia"/>
          <w:b/>
          <w:lang w:eastAsia="zh-CN"/>
        </w:rPr>
        <w:t xml:space="preserve">for </w:t>
      </w:r>
      <w:r w:rsidR="00F77462" w:rsidRPr="00DB7137">
        <w:rPr>
          <w:b/>
          <w:lang w:eastAsia="zh-CN"/>
        </w:rPr>
        <w:t>“</w:t>
      </w:r>
      <w:r w:rsidRPr="00DB7137">
        <w:rPr>
          <w:b/>
          <w:lang w:eastAsia="zh-CN"/>
        </w:rPr>
        <w:t>System Frame Number” IE and “Slot Number” IE in NRPPa and F1AP to avoid ambiguity.</w:t>
      </w:r>
    </w:p>
    <w:p w:rsidR="00623089" w:rsidRPr="00623089" w:rsidRDefault="00623089" w:rsidP="00623089">
      <w:pPr>
        <w:rPr>
          <w:rFonts w:hint="eastAsia"/>
          <w:b/>
          <w:lang w:eastAsia="zh-CN"/>
        </w:rPr>
      </w:pPr>
      <w:r w:rsidRPr="00623089">
        <w:rPr>
          <w:b/>
          <w:lang w:eastAsia="zh-CN"/>
        </w:rPr>
        <w:t xml:space="preserve">Proposal 2: RAN3 to agree to add </w:t>
      </w:r>
      <w:r>
        <w:rPr>
          <w:b/>
          <w:lang w:eastAsia="zh-CN"/>
        </w:rPr>
        <w:t xml:space="preserve">correct references and </w:t>
      </w:r>
      <w:r w:rsidRPr="00623089">
        <w:rPr>
          <w:b/>
          <w:lang w:eastAsia="zh-CN"/>
        </w:rPr>
        <w:t>the description for positioning function and procedures of F1AP into TS 38.305.</w:t>
      </w:r>
    </w:p>
    <w:p w:rsidR="00185A40" w:rsidRPr="00C31531" w:rsidRDefault="00623089" w:rsidP="00C31531">
      <w:pPr>
        <w:rPr>
          <w:rFonts w:eastAsiaTheme="minorEastAsia"/>
          <w:lang w:eastAsia="zh-CN"/>
        </w:rPr>
      </w:pPr>
      <w:r w:rsidRPr="00C31531">
        <w:rPr>
          <w:rFonts w:eastAsiaTheme="minorEastAsia"/>
          <w:lang w:eastAsia="zh-CN"/>
        </w:rPr>
        <w:t>The corresponding CRs are provided in [1] ~ [3].</w:t>
      </w:r>
    </w:p>
    <w:p w:rsidR="0001565F" w:rsidRPr="007D3E81" w:rsidRDefault="005456E5" w:rsidP="0013204A">
      <w:pPr>
        <w:pStyle w:val="10"/>
      </w:pPr>
      <w:r>
        <w:t xml:space="preserve">5. </w:t>
      </w:r>
      <w:r w:rsidR="0001565F" w:rsidRPr="007D3E81">
        <w:t>Reference</w:t>
      </w:r>
    </w:p>
    <w:bookmarkEnd w:id="0"/>
    <w:p w:rsidR="003A7D37" w:rsidRDefault="003A7D37" w:rsidP="003A7D37">
      <w:pPr>
        <w:numPr>
          <w:ilvl w:val="0"/>
          <w:numId w:val="16"/>
        </w:numPr>
        <w:rPr>
          <w:lang w:eastAsia="zh-CN"/>
        </w:rPr>
      </w:pPr>
      <w:r>
        <w:rPr>
          <w:lang w:eastAsia="zh-CN"/>
        </w:rPr>
        <w:t>R3-213959</w:t>
      </w:r>
      <w:r>
        <w:rPr>
          <w:lang w:eastAsia="zh-CN"/>
        </w:rPr>
        <w:tab/>
        <w:t>Adding procedural text for System Frame Number and Slot Number</w:t>
      </w:r>
    </w:p>
    <w:p w:rsidR="003A7D37" w:rsidRDefault="003A7D37" w:rsidP="003A7D37">
      <w:pPr>
        <w:numPr>
          <w:ilvl w:val="0"/>
          <w:numId w:val="16"/>
        </w:numPr>
        <w:rPr>
          <w:lang w:eastAsia="zh-CN"/>
        </w:rPr>
      </w:pPr>
      <w:r>
        <w:rPr>
          <w:lang w:eastAsia="zh-CN"/>
        </w:rPr>
        <w:lastRenderedPageBreak/>
        <w:t>R3-213960</w:t>
      </w:r>
      <w:r>
        <w:rPr>
          <w:lang w:eastAsia="zh-CN"/>
        </w:rPr>
        <w:tab/>
        <w:t>Adding procedural text for System Frame Number and Slot Number</w:t>
      </w:r>
    </w:p>
    <w:p w:rsidR="000A4C5A" w:rsidRPr="007D3E81" w:rsidRDefault="003A7D37" w:rsidP="003A7D37">
      <w:pPr>
        <w:numPr>
          <w:ilvl w:val="0"/>
          <w:numId w:val="16"/>
        </w:numPr>
        <w:rPr>
          <w:lang w:eastAsia="zh-CN"/>
        </w:rPr>
      </w:pPr>
      <w:r>
        <w:rPr>
          <w:lang w:eastAsia="zh-CN"/>
        </w:rPr>
        <w:t>R3-213961</w:t>
      </w:r>
      <w:r>
        <w:rPr>
          <w:lang w:eastAsia="zh-CN"/>
        </w:rPr>
        <w:tab/>
      </w:r>
      <w:r w:rsidR="00DB7137">
        <w:rPr>
          <w:lang w:eastAsia="zh-CN"/>
        </w:rPr>
        <w:t xml:space="preserve">Adding </w:t>
      </w:r>
      <w:r>
        <w:rPr>
          <w:lang w:eastAsia="zh-CN"/>
        </w:rPr>
        <w:t>F1AP support of positioning in stage 2</w:t>
      </w: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F4A" w:rsidRDefault="00654F4A">
      <w:r>
        <w:separator/>
      </w:r>
    </w:p>
  </w:endnote>
  <w:endnote w:type="continuationSeparator" w:id="0">
    <w:p w:rsidR="00654F4A" w:rsidRDefault="0065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F4A" w:rsidRDefault="00654F4A">
      <w:r>
        <w:separator/>
      </w:r>
    </w:p>
  </w:footnote>
  <w:footnote w:type="continuationSeparator" w:id="0">
    <w:p w:rsidR="00654F4A" w:rsidRDefault="00654F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A7D37"/>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4028"/>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089"/>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4F4A"/>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531"/>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137"/>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77462"/>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24</cp:revision>
  <cp:lastPrinted>2009-04-22T07:01:00Z</cp:lastPrinted>
  <dcterms:created xsi:type="dcterms:W3CDTF">2019-09-03T13:03:00Z</dcterms:created>
  <dcterms:modified xsi:type="dcterms:W3CDTF">2021-08-06T02:17:00Z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(3)ziYW3Qlm+2FNoMpsz1/lrykJ9I8pR5myoTiYjCYL9TZgIbQdLrCm7DRAUYMGs/8boSVndcuW
IsNnfgml1k6Bq7WZM/nyyElIapJHQzuzNkflDwowecOXw4Ki+UoLayfJ9/lK3kuRI2tvcbKi
fDU8EiprkHelHsp+FZFHaI3wY5nq6qLdaFWTPJtdpmn+6BOvHCPQzud75n5E8UuIH/00R87+
00Ho/I1X9JIJJ7QKct</vt:lpwstr>
  </property>
  <property fmtid="{D5CDD505-2E9C-101B-9397-08002B2CF9AE}" pid="17" name="_2015_ms_pID_7253431">
    <vt:lpwstr>6j6BL6lcEr3YXNFI2PNU6RFA/5Oc2GUqbWGM14RmBR1AEV1ymUQeEQ
NvEg8TNpdeo54r/z1jHPN2MBnHWlqtEr4Bq6kxKUDSPrEzjRpAV6dUD9rqcb6HK2v16oi1i3
+hElqdgR52riAWV76KxKM1UBWEnhTybUhIujHyuT6mfRlHigMim/OpXzOEKD0ZaeAkI4Ztn5
WDDGfVvHGn2AFinFdT9r4mSV+453dVdYAxnq</vt:lpwstr>
  </property>
  <property fmtid="{D5CDD505-2E9C-101B-9397-08002B2CF9AE}" pid="18" name="_2015_ms_pID_7253432">
    <vt:lpwstr>NSKqGHD1acmkjPGhsSbaYBo=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