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89A9F" w14:textId="6A155F79" w:rsidR="006A2B93" w:rsidRPr="006A2B93" w:rsidRDefault="006A2B93" w:rsidP="006A2B93">
      <w:pPr>
        <w:pStyle w:val="a3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A2B93">
        <w:rPr>
          <w:rFonts w:ascii="Arial" w:hAnsi="Arial" w:cs="Arial"/>
          <w:b/>
          <w:bCs/>
          <w:sz w:val="24"/>
          <w:szCs w:val="24"/>
        </w:rPr>
        <w:t>3GPP TSG-RAN WG3 Meeting #112-e</w:t>
      </w:r>
      <w:r w:rsidRPr="006A2B93">
        <w:rPr>
          <w:rFonts w:ascii="Arial" w:hAnsi="Arial" w:cs="Arial"/>
          <w:b/>
          <w:bCs/>
          <w:sz w:val="24"/>
          <w:szCs w:val="24"/>
        </w:rPr>
        <w:tab/>
      </w:r>
      <w:r w:rsidR="00100FA1">
        <w:rPr>
          <w:rFonts w:ascii="Arial" w:hAnsi="Arial" w:cs="Arial"/>
          <w:b/>
          <w:bCs/>
          <w:sz w:val="24"/>
          <w:szCs w:val="24"/>
        </w:rPr>
        <w:tab/>
      </w:r>
      <w:r w:rsidR="00607F41" w:rsidRPr="00607F41">
        <w:rPr>
          <w:rFonts w:ascii="Arial" w:hAnsi="Arial" w:cs="Arial"/>
          <w:b/>
          <w:bCs/>
          <w:sz w:val="24"/>
          <w:szCs w:val="24"/>
        </w:rPr>
        <w:t>R3-211925</w:t>
      </w:r>
    </w:p>
    <w:p w14:paraId="7BF6DD02" w14:textId="0AA09F9B" w:rsidR="00463675" w:rsidRPr="000F4E43" w:rsidRDefault="006A2B93" w:rsidP="006A2B9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A2B93">
        <w:rPr>
          <w:rFonts w:ascii="Arial" w:hAnsi="Arial" w:cs="Arial"/>
          <w:b/>
          <w:bCs/>
          <w:sz w:val="24"/>
          <w:szCs w:val="24"/>
        </w:rPr>
        <w:t>E-meeting, 17-28 May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E6A575B" w:rsidR="00463675" w:rsidRPr="00786E08" w:rsidRDefault="00463675" w:rsidP="000F4E43">
      <w:pPr>
        <w:pStyle w:val="ac"/>
        <w:rPr>
          <w:color w:val="000000" w:themeColor="text1"/>
        </w:rPr>
      </w:pPr>
      <w:r w:rsidRPr="000F4E43">
        <w:t>Title:</w:t>
      </w:r>
      <w:r w:rsidRPr="000F4E43">
        <w:tab/>
      </w:r>
      <w:commentRangeStart w:id="0"/>
      <w:r w:rsidRPr="00786E08">
        <w:rPr>
          <w:color w:val="000000" w:themeColor="text1"/>
        </w:rPr>
        <w:t>[DRAFT]</w:t>
      </w:r>
      <w:commentRangeEnd w:id="0"/>
      <w:r w:rsidRPr="00786E08">
        <w:rPr>
          <w:rStyle w:val="a8"/>
          <w:color w:val="000000" w:themeColor="text1"/>
          <w:sz w:val="20"/>
        </w:rPr>
        <w:commentReference w:id="0"/>
      </w:r>
      <w:r w:rsidRPr="00786E08">
        <w:rPr>
          <w:color w:val="000000" w:themeColor="text1"/>
        </w:rPr>
        <w:t xml:space="preserve"> </w:t>
      </w:r>
      <w:r w:rsidR="00AB0D18" w:rsidRPr="00AB0D18">
        <w:rPr>
          <w:color w:val="000000" w:themeColor="text1"/>
        </w:rPr>
        <w:t>Reply LS on NAS Non-Delivery</w:t>
      </w:r>
      <w:bookmarkStart w:id="1" w:name="_GoBack"/>
      <w:bookmarkEnd w:id="1"/>
    </w:p>
    <w:p w14:paraId="05B9251D" w14:textId="5D2C1BCE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00FA1" w:rsidRPr="00FB2009">
        <w:rPr>
          <w:lang w:eastAsia="zh-CN"/>
        </w:rPr>
        <w:t>S2-2103216</w:t>
      </w:r>
      <w:r w:rsidR="00F51A74">
        <w:rPr>
          <w:lang w:eastAsia="zh-CN"/>
        </w:rPr>
        <w:t>/</w:t>
      </w:r>
      <w:r w:rsidR="00F51A74" w:rsidRPr="00F51A74">
        <w:rPr>
          <w:lang w:eastAsia="zh-CN"/>
        </w:rPr>
        <w:t>R3-211457</w:t>
      </w:r>
    </w:p>
    <w:p w14:paraId="2AD16FAD" w14:textId="3DA53777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5/Rel-16</w:t>
      </w:r>
    </w:p>
    <w:p w14:paraId="3FB604C8" w14:textId="7ADE5D25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786E08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777777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519BF" w:rsidRPr="00786E08">
        <w:rPr>
          <w:color w:val="000000" w:themeColor="text1"/>
        </w:rPr>
        <w:t xml:space="preserve">Huawei </w:t>
      </w:r>
      <w:r w:rsidR="007519BF" w:rsidRPr="00786E08">
        <w:rPr>
          <w:color w:val="000000" w:themeColor="text1"/>
          <w:highlight w:val="yellow"/>
        </w:rPr>
        <w:t>[will be RAN3]</w:t>
      </w:r>
    </w:p>
    <w:p w14:paraId="2CB1D378" w14:textId="3654203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3GPP 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786E08">
        <w:rPr>
          <w:color w:val="000000" w:themeColor="text1"/>
        </w:rPr>
        <w:t>CT4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71403271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816257" w:rsidRPr="00786E08">
        <w:rPr>
          <w:color w:val="000000" w:themeColor="text1"/>
        </w:rPr>
        <w:t>Feng Han</w:t>
      </w:r>
    </w:p>
    <w:p w14:paraId="634D86F9" w14:textId="02B7D7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16257">
        <w:rPr>
          <w:bCs/>
          <w:color w:val="0000FF"/>
        </w:rPr>
        <w:t>hanfeng3</w:t>
      </w:r>
      <w:r w:rsidR="00807507">
        <w:t xml:space="preserve"> (at) huawei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5CD8875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7466A155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</w:t>
      </w:r>
      <w:r w:rsidR="00144EFC">
        <w:rPr>
          <w:rFonts w:ascii="Arial" w:hAnsi="Arial"/>
          <w:lang w:val="en-US"/>
        </w:rPr>
        <w:t xml:space="preserve">reply </w:t>
      </w:r>
      <w:r w:rsidRPr="00807507">
        <w:rPr>
          <w:rFonts w:ascii="Arial" w:hAnsi="Arial"/>
          <w:lang w:val="en-US"/>
        </w:rPr>
        <w:t xml:space="preserve">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5ED881FF" w14:textId="39D028EC" w:rsidR="00807507" w:rsidRPr="00807507" w:rsidRDefault="0098606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For the</w:t>
      </w:r>
      <w:r w:rsidR="00504646">
        <w:rPr>
          <w:rFonts w:ascii="Arial" w:hAnsi="Arial"/>
          <w:lang w:val="en-US"/>
        </w:rPr>
        <w:t xml:space="preserve"> NAS non-delivery</w:t>
      </w:r>
      <w:r>
        <w:rPr>
          <w:rFonts w:ascii="Arial" w:hAnsi="Arial"/>
          <w:lang w:val="en-US"/>
        </w:rPr>
        <w:t xml:space="preserve">, </w:t>
      </w:r>
      <w:r w:rsidR="00807507" w:rsidRPr="00807507">
        <w:rPr>
          <w:rFonts w:ascii="Arial" w:hAnsi="Arial"/>
          <w:lang w:val="en-US"/>
        </w:rPr>
        <w:t xml:space="preserve">RAN3 </w:t>
      </w:r>
      <w:r w:rsidR="00D0437C">
        <w:rPr>
          <w:rFonts w:ascii="Arial" w:hAnsi="Arial"/>
          <w:lang w:val="en-US"/>
        </w:rPr>
        <w:t>has agreed</w:t>
      </w:r>
      <w:r w:rsidR="00E21AC5">
        <w:rPr>
          <w:rFonts w:ascii="Arial" w:hAnsi="Arial"/>
          <w:lang w:val="en-US"/>
        </w:rPr>
        <w:t xml:space="preserve"> </w:t>
      </w:r>
      <w:r w:rsidR="00B37738">
        <w:rPr>
          <w:rFonts w:ascii="Arial" w:hAnsi="Arial"/>
          <w:lang w:val="en-US"/>
        </w:rPr>
        <w:t>to</w:t>
      </w:r>
      <w:r w:rsidR="00E21AC5">
        <w:rPr>
          <w:rFonts w:ascii="Arial" w:hAnsi="Arial"/>
          <w:lang w:val="en-US"/>
        </w:rPr>
        <w:t xml:space="preserve"> </w:t>
      </w:r>
      <w:r w:rsidR="00B37738">
        <w:rPr>
          <w:rFonts w:ascii="Arial" w:hAnsi="Arial"/>
          <w:lang w:val="en-US"/>
        </w:rPr>
        <w:t>r</w:t>
      </w:r>
      <w:r w:rsidR="00F37C3C" w:rsidRPr="00F37C3C">
        <w:rPr>
          <w:rFonts w:ascii="Arial" w:hAnsi="Arial"/>
          <w:lang w:val="en-US"/>
        </w:rPr>
        <w:t xml:space="preserve">eport the NAS NON DELIVERY INDICATION </w:t>
      </w:r>
      <w:r w:rsidR="00BD4F5F">
        <w:rPr>
          <w:rFonts w:ascii="Arial" w:hAnsi="Arial"/>
          <w:lang w:val="en-US"/>
        </w:rPr>
        <w:t xml:space="preserve">message </w:t>
      </w:r>
      <w:r w:rsidR="00F37C3C" w:rsidRPr="00F37C3C">
        <w:rPr>
          <w:rFonts w:ascii="Arial" w:hAnsi="Arial"/>
          <w:lang w:val="en-US"/>
        </w:rPr>
        <w:t xml:space="preserve">for the </w:t>
      </w:r>
      <w:r w:rsidR="002D5073">
        <w:rPr>
          <w:rFonts w:ascii="Arial" w:hAnsi="Arial"/>
          <w:lang w:val="en-US"/>
        </w:rPr>
        <w:t xml:space="preserve">non-PDU session related NAS-PDU </w:t>
      </w:r>
      <w:r w:rsidR="00F37C3C" w:rsidRPr="00F37C3C">
        <w:rPr>
          <w:rFonts w:ascii="Arial" w:hAnsi="Arial"/>
          <w:lang w:val="en-US"/>
        </w:rPr>
        <w:t xml:space="preserve">in the "Initial Context Setup Request" &amp; "PDU Session Resource Setup" in case of </w:t>
      </w:r>
      <w:r w:rsidR="002F3EF7">
        <w:rPr>
          <w:rFonts w:ascii="Arial" w:hAnsi="Arial" w:hint="eastAsia"/>
          <w:lang w:val="en-US" w:eastAsia="zh-CN"/>
        </w:rPr>
        <w:t>fa</w:t>
      </w:r>
      <w:r w:rsidR="002F3EF7">
        <w:rPr>
          <w:rFonts w:ascii="Arial" w:hAnsi="Arial"/>
          <w:lang w:val="en-US"/>
        </w:rPr>
        <w:t xml:space="preserve">iled </w:t>
      </w:r>
      <w:r w:rsidR="00502EB7">
        <w:rPr>
          <w:rFonts w:ascii="Arial" w:hAnsi="Arial"/>
          <w:lang w:val="en-US"/>
        </w:rPr>
        <w:t>delivery</w:t>
      </w:r>
      <w:r w:rsidR="00F37C3C" w:rsidRPr="00F37C3C">
        <w:rPr>
          <w:rFonts w:ascii="Arial" w:hAnsi="Arial"/>
          <w:lang w:val="en-US"/>
        </w:rPr>
        <w:t>.</w:t>
      </w:r>
      <w:r w:rsidR="007F4794">
        <w:rPr>
          <w:rFonts w:ascii="Arial" w:hAnsi="Arial"/>
          <w:lang w:val="en-US"/>
        </w:rPr>
        <w:t xml:space="preserve"> </w:t>
      </w:r>
    </w:p>
    <w:p w14:paraId="33000CF2" w14:textId="1E1F7FE4" w:rsidR="00807507" w:rsidRDefault="00807507">
      <w:pPr>
        <w:rPr>
          <w:rFonts w:ascii="Arial" w:hAnsi="Arial" w:cs="Arial"/>
          <w:color w:val="FF0000"/>
        </w:rPr>
      </w:pPr>
    </w:p>
    <w:p w14:paraId="458475D8" w14:textId="77777777" w:rsidR="00EE1AFE" w:rsidRDefault="00EE1AFE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1DC6C606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requests </w:t>
      </w:r>
      <w:r w:rsidR="002671AC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B01EF6A" w14:textId="77777777" w:rsidR="00C157D9" w:rsidRDefault="00C157D9" w:rsidP="00C157D9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 w:rsidRPr="00EC69E2">
        <w:rPr>
          <w:rFonts w:ascii="Arial" w:hAnsi="Arial" w:cs="Arial"/>
          <w:bCs/>
        </w:rPr>
        <w:t>RAN3#113</w:t>
      </w:r>
      <w:r w:rsidRPr="00EC69E2">
        <w:rPr>
          <w:rFonts w:ascii="Arial" w:hAnsi="Arial" w:cs="Arial"/>
          <w:bCs/>
        </w:rPr>
        <w:tab/>
        <w:t>2021-08-23 - 2021-08-27</w:t>
      </w:r>
    </w:p>
    <w:p w14:paraId="6DA90322" w14:textId="7F3F508B" w:rsidR="00A11F42" w:rsidRDefault="00A11F42" w:rsidP="00C157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7756C3B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756C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89DD5" w14:textId="77777777" w:rsidR="008537BE" w:rsidRDefault="008537BE">
      <w:r>
        <w:separator/>
      </w:r>
    </w:p>
  </w:endnote>
  <w:endnote w:type="continuationSeparator" w:id="0">
    <w:p w14:paraId="7FA6B4E1" w14:textId="77777777" w:rsidR="008537BE" w:rsidRDefault="0085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08E3C" w14:textId="77777777" w:rsidR="008537BE" w:rsidRDefault="008537BE">
      <w:r>
        <w:separator/>
      </w:r>
    </w:p>
  </w:footnote>
  <w:footnote w:type="continuationSeparator" w:id="0">
    <w:p w14:paraId="3273E871" w14:textId="77777777" w:rsidR="008537BE" w:rsidRDefault="00853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D03"/>
    <w:rsid w:val="0000764D"/>
    <w:rsid w:val="00046057"/>
    <w:rsid w:val="00065606"/>
    <w:rsid w:val="000871FE"/>
    <w:rsid w:val="000A6D38"/>
    <w:rsid w:val="000C4591"/>
    <w:rsid w:val="000D6DE4"/>
    <w:rsid w:val="000F4E43"/>
    <w:rsid w:val="00100FA1"/>
    <w:rsid w:val="0010735E"/>
    <w:rsid w:val="00144EFC"/>
    <w:rsid w:val="00194AE6"/>
    <w:rsid w:val="001C75EC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407A"/>
    <w:rsid w:val="0036522D"/>
    <w:rsid w:val="00420E2F"/>
    <w:rsid w:val="00440145"/>
    <w:rsid w:val="004425B2"/>
    <w:rsid w:val="00463675"/>
    <w:rsid w:val="00476289"/>
    <w:rsid w:val="004C7917"/>
    <w:rsid w:val="004E2F11"/>
    <w:rsid w:val="004F55B4"/>
    <w:rsid w:val="00502EB7"/>
    <w:rsid w:val="00504646"/>
    <w:rsid w:val="00523593"/>
    <w:rsid w:val="00533D10"/>
    <w:rsid w:val="00550461"/>
    <w:rsid w:val="00556BFF"/>
    <w:rsid w:val="00584B08"/>
    <w:rsid w:val="005F2772"/>
    <w:rsid w:val="00607F41"/>
    <w:rsid w:val="00615CF3"/>
    <w:rsid w:val="00670000"/>
    <w:rsid w:val="00683570"/>
    <w:rsid w:val="006A2B93"/>
    <w:rsid w:val="006B32D3"/>
    <w:rsid w:val="006B35C7"/>
    <w:rsid w:val="007154E5"/>
    <w:rsid w:val="00726FC3"/>
    <w:rsid w:val="007519BF"/>
    <w:rsid w:val="00752FAC"/>
    <w:rsid w:val="00767F6C"/>
    <w:rsid w:val="00786E08"/>
    <w:rsid w:val="00793F53"/>
    <w:rsid w:val="00795D8B"/>
    <w:rsid w:val="007E31C6"/>
    <w:rsid w:val="007F4794"/>
    <w:rsid w:val="00807507"/>
    <w:rsid w:val="00816257"/>
    <w:rsid w:val="00833535"/>
    <w:rsid w:val="008537BE"/>
    <w:rsid w:val="00876568"/>
    <w:rsid w:val="00890BE4"/>
    <w:rsid w:val="008E4D93"/>
    <w:rsid w:val="00903D05"/>
    <w:rsid w:val="00923E7C"/>
    <w:rsid w:val="00924031"/>
    <w:rsid w:val="00945FEB"/>
    <w:rsid w:val="0098606C"/>
    <w:rsid w:val="00987774"/>
    <w:rsid w:val="00992D56"/>
    <w:rsid w:val="009A242F"/>
    <w:rsid w:val="009E2651"/>
    <w:rsid w:val="00A11F42"/>
    <w:rsid w:val="00A66AFD"/>
    <w:rsid w:val="00A90539"/>
    <w:rsid w:val="00AA40BC"/>
    <w:rsid w:val="00AB0D18"/>
    <w:rsid w:val="00AD50B2"/>
    <w:rsid w:val="00AF4EE6"/>
    <w:rsid w:val="00B37738"/>
    <w:rsid w:val="00B457FE"/>
    <w:rsid w:val="00B71F5D"/>
    <w:rsid w:val="00B872F4"/>
    <w:rsid w:val="00B90F82"/>
    <w:rsid w:val="00B9253C"/>
    <w:rsid w:val="00BC33F6"/>
    <w:rsid w:val="00BD4F5F"/>
    <w:rsid w:val="00BE11BC"/>
    <w:rsid w:val="00BE75DD"/>
    <w:rsid w:val="00BF342B"/>
    <w:rsid w:val="00C157D9"/>
    <w:rsid w:val="00CD1967"/>
    <w:rsid w:val="00CE7248"/>
    <w:rsid w:val="00CF42E1"/>
    <w:rsid w:val="00D0437C"/>
    <w:rsid w:val="00D43F50"/>
    <w:rsid w:val="00D46820"/>
    <w:rsid w:val="00DC4783"/>
    <w:rsid w:val="00E12824"/>
    <w:rsid w:val="00E16C79"/>
    <w:rsid w:val="00E21AC5"/>
    <w:rsid w:val="00E471B1"/>
    <w:rsid w:val="00E50473"/>
    <w:rsid w:val="00E91C62"/>
    <w:rsid w:val="00E93BD5"/>
    <w:rsid w:val="00EE1AFE"/>
    <w:rsid w:val="00F0146D"/>
    <w:rsid w:val="00F31169"/>
    <w:rsid w:val="00F37C3C"/>
    <w:rsid w:val="00F457E2"/>
    <w:rsid w:val="00F51A74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20</cp:revision>
  <cp:lastPrinted>2002-04-23T07:10:00Z</cp:lastPrinted>
  <dcterms:created xsi:type="dcterms:W3CDTF">2021-04-22T06:41:00Z</dcterms:created>
  <dcterms:modified xsi:type="dcterms:W3CDTF">2021-05-07T02:55:00Z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(3)zHRlnkUgOkWrqd/czvxqw5Rxh/AEXKTLGCjIZNSVqJ4mQ16RD/3ZRY3HkgqL5G1if2VZF/yW
KtnfvvDuv4bKSmsxvVGePc/2t+L+VFNLcdVTbhA6D8hBZVIqMQWFSan5R7PU7ZUWCF60YKKK
gjOUgGy64wdrKM3xDq2LdBmrRQNYroAWdf3/m5gDEjUblOiZyNpUGcIKQz6wp1S7twknqAVj
ws1mwuM6yp4jGrF9FM</vt:lpwstr>
  </property>
  <property fmtid="{D5CDD505-2E9C-101B-9397-08002B2CF9AE}" pid="3" name="_2015_ms_pID_7253431">
    <vt:lpwstr>hl2R3glbqWV4HtEx0JVznH6mRIOFsjMtFQMru23/fkdbsJTWq+PeAt
jyEUO3XRlQFX3vG5EIsNz9yfBGJiJtvKhsZhpgrKTVmjb9KNKuxCIo46DvRCfIjd5Vrc1CDR
jLd64UIU6i0jG8J6+etYe4vb7TuKJ3NNcWIqCiJcCwHqQB/K5acrVr8GxfqhLlZJ1bFGn/zm
uoxNi6afqkFpm2w5Z16FKqdWL5RBb1YV1Sp3</vt:lpwstr>
  </property>
  <property fmtid="{D5CDD505-2E9C-101B-9397-08002B2CF9AE}" pid="4" name="_2015_ms_pID_7253432">
    <vt:lpwstr>1KcjyIBJ6nh6K3/zTfw2KF8=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1620177825</vt:lpwstr>
  </property>
</Properties>
</file>