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99E718" w14:textId="295967FA" w:rsidR="00E1785C" w:rsidRPr="005C4B5A" w:rsidRDefault="00E1785C" w:rsidP="00E1785C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  <w:lang w:eastAsia="zh-CN"/>
        </w:rPr>
      </w:pPr>
      <w:r w:rsidRPr="005C4B5A">
        <w:rPr>
          <w:rFonts w:ascii="Arial" w:hAnsi="Arial" w:cs="Arial"/>
          <w:b/>
          <w:bCs/>
          <w:sz w:val="24"/>
          <w:szCs w:val="24"/>
        </w:rPr>
        <w:t>3GPP TSG-RAN3 Meeting #1</w:t>
      </w:r>
      <w:r>
        <w:rPr>
          <w:rFonts w:ascii="Arial" w:hAnsi="Arial" w:cs="Arial"/>
          <w:b/>
          <w:bCs/>
          <w:sz w:val="24"/>
          <w:szCs w:val="24"/>
        </w:rPr>
        <w:t>10</w:t>
      </w:r>
      <w:r w:rsidRPr="005C4B5A">
        <w:rPr>
          <w:rFonts w:ascii="Arial" w:hAnsi="Arial" w:cs="Arial"/>
          <w:b/>
          <w:bCs/>
          <w:sz w:val="24"/>
          <w:szCs w:val="24"/>
        </w:rPr>
        <w:t>-e</w:t>
      </w:r>
      <w:r w:rsidRPr="005C4B5A">
        <w:rPr>
          <w:rFonts w:ascii="Arial" w:hAnsi="Arial" w:cs="Arial"/>
          <w:b/>
          <w:bCs/>
          <w:sz w:val="24"/>
          <w:szCs w:val="24"/>
        </w:rPr>
        <w:tab/>
      </w:r>
      <w:r w:rsidRPr="00E1785C">
        <w:rPr>
          <w:rFonts w:ascii="Arial" w:hAnsi="Arial" w:cs="Arial"/>
          <w:b/>
          <w:bCs/>
          <w:sz w:val="24"/>
          <w:szCs w:val="24"/>
        </w:rPr>
        <w:t>R3-206569</w:t>
      </w:r>
    </w:p>
    <w:p w14:paraId="69436C77" w14:textId="77777777" w:rsidR="00E1785C" w:rsidRPr="005C4B5A" w:rsidRDefault="00E1785C" w:rsidP="00E1785C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5C4B5A">
        <w:rPr>
          <w:rFonts w:ascii="Arial" w:hAnsi="Arial" w:cs="Arial"/>
          <w:b/>
          <w:sz w:val="24"/>
          <w:szCs w:val="24"/>
        </w:rPr>
        <w:t xml:space="preserve">Electronic meeting, </w:t>
      </w:r>
      <w:r>
        <w:rPr>
          <w:rFonts w:ascii="Arial" w:hAnsi="Arial" w:cs="Arial"/>
          <w:b/>
          <w:sz w:val="24"/>
          <w:szCs w:val="24"/>
        </w:rPr>
        <w:t xml:space="preserve">2nd </w:t>
      </w:r>
      <w:r w:rsidRPr="005C4B5A">
        <w:rPr>
          <w:rFonts w:ascii="Arial" w:hAnsi="Arial" w:cs="Arial"/>
          <w:b/>
          <w:sz w:val="24"/>
          <w:szCs w:val="24"/>
        </w:rPr>
        <w:t xml:space="preserve">- </w:t>
      </w:r>
      <w:r>
        <w:rPr>
          <w:rFonts w:ascii="Arial" w:hAnsi="Arial" w:cs="Arial"/>
          <w:b/>
          <w:sz w:val="24"/>
          <w:szCs w:val="24"/>
        </w:rPr>
        <w:t>12</w:t>
      </w:r>
      <w:r w:rsidRPr="005C4B5A">
        <w:rPr>
          <w:rFonts w:ascii="Arial" w:hAnsi="Arial" w:cs="Arial"/>
          <w:b/>
          <w:sz w:val="24"/>
          <w:szCs w:val="24"/>
        </w:rPr>
        <w:t xml:space="preserve">th </w:t>
      </w:r>
      <w:r>
        <w:rPr>
          <w:rFonts w:ascii="Arial" w:hAnsi="Arial" w:cs="Arial"/>
          <w:b/>
          <w:sz w:val="24"/>
          <w:szCs w:val="24"/>
        </w:rPr>
        <w:t>November</w:t>
      </w:r>
      <w:r w:rsidRPr="005C4B5A">
        <w:rPr>
          <w:rFonts w:ascii="Arial" w:hAnsi="Arial" w:cs="Arial"/>
          <w:b/>
          <w:sz w:val="24"/>
          <w:szCs w:val="24"/>
        </w:rPr>
        <w:t xml:space="preserve"> 2020</w:t>
      </w:r>
      <w:bookmarkStart w:id="0" w:name="_GoBack"/>
      <w:bookmarkEnd w:id="0"/>
    </w:p>
    <w:p w14:paraId="5AA50EE2" w14:textId="77777777" w:rsidR="00E1785C" w:rsidRDefault="00E1785C" w:rsidP="00E1785C">
      <w:pPr>
        <w:pStyle w:val="3GPPHeader"/>
        <w:spacing w:after="60"/>
      </w:pPr>
    </w:p>
    <w:p w14:paraId="1AA2E903" w14:textId="4A865CBB" w:rsidR="00463675" w:rsidRPr="00C33343" w:rsidRDefault="00275D1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F13F63">
        <w:rPr>
          <w:rFonts w:ascii="Arial" w:hAnsi="Arial" w:cs="Arial"/>
          <w:b/>
          <w:bCs/>
          <w:sz w:val="24"/>
          <w:szCs w:val="24"/>
        </w:rPr>
        <w:t>1</w:t>
      </w:r>
      <w:r w:rsidR="008B2BBD">
        <w:rPr>
          <w:rFonts w:ascii="Arial" w:hAnsi="Arial" w:cs="Arial"/>
          <w:b/>
          <w:bCs/>
          <w:sz w:val="24"/>
          <w:szCs w:val="24"/>
        </w:rPr>
        <w:t>E e-meeting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A13BEA" w:rsidRPr="00A13BEA">
        <w:rPr>
          <w:rFonts w:ascii="Arial" w:hAnsi="Arial" w:cs="Arial"/>
          <w:b/>
          <w:bCs/>
          <w:i/>
          <w:sz w:val="28"/>
          <w:szCs w:val="24"/>
        </w:rPr>
        <w:t>S2-2008234</w:t>
      </w:r>
    </w:p>
    <w:p w14:paraId="76D1D048" w14:textId="2AB97083" w:rsidR="00463675" w:rsidRPr="000F4E43" w:rsidRDefault="008B2BBD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Elbonia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F13F63">
        <w:rPr>
          <w:rFonts w:ascii="Arial" w:hAnsi="Arial" w:cs="Arial"/>
          <w:b/>
          <w:bCs/>
          <w:sz w:val="24"/>
          <w:szCs w:val="24"/>
        </w:rPr>
        <w:t>Oct</w:t>
      </w:r>
      <w:r w:rsidR="00043278" w:rsidRPr="00043278">
        <w:rPr>
          <w:rFonts w:ascii="Arial" w:hAnsi="Arial" w:cs="Arial"/>
          <w:b/>
          <w:bCs/>
          <w:sz w:val="24"/>
          <w:szCs w:val="24"/>
        </w:rPr>
        <w:t xml:space="preserve"> 1</w:t>
      </w:r>
      <w:r w:rsidR="00F13F63">
        <w:rPr>
          <w:rFonts w:ascii="Arial" w:hAnsi="Arial" w:cs="Arial"/>
          <w:b/>
          <w:bCs/>
          <w:sz w:val="24"/>
          <w:szCs w:val="24"/>
        </w:rPr>
        <w:t>2</w:t>
      </w:r>
      <w:r w:rsidR="00043278" w:rsidRPr="00043278">
        <w:rPr>
          <w:rFonts w:ascii="Arial" w:hAnsi="Arial" w:cs="Arial"/>
          <w:b/>
          <w:bCs/>
          <w:sz w:val="24"/>
          <w:szCs w:val="24"/>
        </w:rPr>
        <w:t xml:space="preserve"> – 2</w:t>
      </w:r>
      <w:r w:rsidR="00F13F63">
        <w:rPr>
          <w:rFonts w:ascii="Arial" w:hAnsi="Arial" w:cs="Arial"/>
          <w:b/>
          <w:bCs/>
          <w:sz w:val="24"/>
          <w:szCs w:val="24"/>
        </w:rPr>
        <w:t>3</w:t>
      </w:r>
      <w:r w:rsidR="00043278" w:rsidRPr="00043278">
        <w:rPr>
          <w:rFonts w:ascii="Arial" w:hAnsi="Arial" w:cs="Arial"/>
          <w:b/>
          <w:bCs/>
          <w:sz w:val="24"/>
          <w:szCs w:val="24"/>
        </w:rPr>
        <w:t>, 2020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S2-200</w:t>
      </w:r>
      <w:r w:rsidR="00A13BEA">
        <w:rPr>
          <w:rFonts w:ascii="Arial" w:hAnsi="Arial" w:cs="Arial"/>
          <w:b/>
          <w:bCs/>
          <w:color w:val="0000FF"/>
        </w:rPr>
        <w:t>7000</w:t>
      </w:r>
      <w:r w:rsidR="00F13F63">
        <w:rPr>
          <w:rFonts w:ascii="Arial" w:hAnsi="Arial" w:cs="Arial" w:hint="eastAsia"/>
          <w:b/>
          <w:bCs/>
          <w:color w:val="0000FF"/>
          <w:lang w:eastAsia="zh-CN"/>
        </w:rPr>
        <w:t>r</w:t>
      </w:r>
      <w:r w:rsidR="00F13F63">
        <w:rPr>
          <w:rFonts w:ascii="Arial" w:hAnsi="Arial" w:cs="Arial"/>
          <w:b/>
          <w:bCs/>
          <w:color w:val="0000FF"/>
          <w:lang w:eastAsia="zh-CN"/>
        </w:rPr>
        <w:t>02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6A306333" w14:textId="77777777" w:rsidR="00463675" w:rsidRPr="000F4E43" w:rsidRDefault="00463675">
      <w:pPr>
        <w:rPr>
          <w:rFonts w:ascii="Arial" w:hAnsi="Arial" w:cs="Arial"/>
        </w:rPr>
      </w:pPr>
    </w:p>
    <w:p w14:paraId="5D5A7DE8" w14:textId="1FA05BA9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2D0DEB" w:rsidRPr="002D0DEB">
        <w:rPr>
          <w:color w:val="000000"/>
        </w:rPr>
        <w:t>Reply LS to RAN3 for clarification of QoS Parameters Update at Xn Handover</w:t>
      </w:r>
    </w:p>
    <w:p w14:paraId="739D1A13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7B62CE">
        <w:rPr>
          <w:color w:val="000000"/>
        </w:rPr>
        <w:t>LS (</w:t>
      </w:r>
      <w:bookmarkStart w:id="1" w:name="OLE_LINK22"/>
      <w:r w:rsidR="002911DD" w:rsidRPr="002911DD">
        <w:rPr>
          <w:color w:val="000000"/>
        </w:rPr>
        <w:t>S2-2004809</w:t>
      </w:r>
      <w:r w:rsidR="002911DD">
        <w:rPr>
          <w:color w:val="000000"/>
        </w:rPr>
        <w:t>/</w:t>
      </w:r>
      <w:r w:rsidR="007B62CE" w:rsidRPr="007B62CE">
        <w:rPr>
          <w:color w:val="000000"/>
        </w:rPr>
        <w:t>R3-204325</w:t>
      </w:r>
      <w:bookmarkEnd w:id="1"/>
      <w:r w:rsidR="007B62CE">
        <w:rPr>
          <w:color w:val="000000"/>
        </w:rPr>
        <w:t xml:space="preserve">) on </w:t>
      </w:r>
      <w:r w:rsidR="007B62CE" w:rsidRPr="007B62CE">
        <w:rPr>
          <w:color w:val="000000"/>
        </w:rPr>
        <w:t xml:space="preserve">QoS Parameters Update at Xn Handover </w:t>
      </w:r>
      <w:r w:rsidRPr="007B62CE">
        <w:rPr>
          <w:color w:val="000000"/>
        </w:rPr>
        <w:t xml:space="preserve">from </w:t>
      </w:r>
      <w:r w:rsidR="009D4F3B" w:rsidRPr="007B62CE">
        <w:rPr>
          <w:color w:val="000000"/>
        </w:rPr>
        <w:t>RAN</w:t>
      </w:r>
      <w:r w:rsidR="002D0DEB" w:rsidRPr="007B62CE">
        <w:rPr>
          <w:color w:val="000000"/>
        </w:rPr>
        <w:t>3</w:t>
      </w:r>
    </w:p>
    <w:p w14:paraId="6CFE413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7B62CE" w:rsidRPr="007B62CE">
        <w:rPr>
          <w:color w:val="000000"/>
        </w:rPr>
        <w:t>Rel-16</w:t>
      </w:r>
    </w:p>
    <w:p w14:paraId="7118ADA0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2911DD">
        <w:t>5G_URLLC</w:t>
      </w:r>
      <w:r w:rsidR="000D347F">
        <w:t>/Vertical_LAN</w:t>
      </w:r>
    </w:p>
    <w:p w14:paraId="5AC9BA7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802BA34" w14:textId="33366E1D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6BAE09FF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7B62CE" w:rsidRPr="007B62CE">
        <w:rPr>
          <w:b w:val="0"/>
        </w:rPr>
        <w:t>RAN3</w:t>
      </w:r>
    </w:p>
    <w:p w14:paraId="0EC262D1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5255A40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A833C12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7A464F7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911DD">
        <w:rPr>
          <w:b w:val="0"/>
          <w:bCs/>
          <w:lang w:eastAsia="zh-CN"/>
        </w:rPr>
        <w:t>Hui Ni</w:t>
      </w:r>
    </w:p>
    <w:p w14:paraId="58C23D2F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EB20BAB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2911DD">
        <w:rPr>
          <w:b w:val="0"/>
          <w:bCs/>
        </w:rPr>
        <w:t>Hui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r w:rsidR="002911DD">
        <w:rPr>
          <w:b w:val="0"/>
          <w:bCs/>
        </w:rPr>
        <w:t>Ni</w:t>
      </w:r>
      <w:r w:rsidR="00F62570">
        <w:rPr>
          <w:b w:val="0"/>
          <w:bCs/>
        </w:rPr>
        <w:t xml:space="preserve"> AT huawei DOT com</w:t>
      </w:r>
    </w:p>
    <w:p w14:paraId="7F765F8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B3CD2E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772EB29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EB4739D" w14:textId="571F6D1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2911DD">
        <w:rPr>
          <w:color w:val="000000"/>
        </w:rPr>
        <w:t>S2-200</w:t>
      </w:r>
      <w:r w:rsidR="00B977B5">
        <w:rPr>
          <w:color w:val="000000"/>
        </w:rPr>
        <w:t>700</w:t>
      </w:r>
      <w:r w:rsidR="00A13BEA">
        <w:rPr>
          <w:color w:val="000000"/>
        </w:rPr>
        <w:t>2</w:t>
      </w:r>
      <w:r w:rsidR="002911DD">
        <w:rPr>
          <w:color w:val="000000"/>
        </w:rPr>
        <w:t>/S2-200</w:t>
      </w:r>
      <w:r w:rsidR="00A13BEA">
        <w:rPr>
          <w:color w:val="000000"/>
        </w:rPr>
        <w:t>8235</w:t>
      </w:r>
    </w:p>
    <w:p w14:paraId="2BC42135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3AB98F" w14:textId="77777777" w:rsidR="00463675" w:rsidRPr="000F4E43" w:rsidRDefault="00463675">
      <w:pPr>
        <w:rPr>
          <w:rFonts w:ascii="Arial" w:hAnsi="Arial" w:cs="Arial"/>
        </w:rPr>
      </w:pPr>
    </w:p>
    <w:p w14:paraId="4DED6B7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84120EE" w14:textId="77777777" w:rsidR="0003290F" w:rsidRDefault="0003290F" w:rsidP="002911DD">
      <w:pPr>
        <w:rPr>
          <w:rFonts w:ascii="Arial" w:eastAsia="SimSun" w:hAnsi="Arial" w:cs="Arial"/>
        </w:rPr>
      </w:pPr>
      <w:r w:rsidRPr="002911DD">
        <w:rPr>
          <w:rFonts w:ascii="Arial" w:eastAsia="SimSun" w:hAnsi="Arial" w:cs="Arial"/>
        </w:rPr>
        <w:t xml:space="preserve">SA2 would like to thank RAN3 for </w:t>
      </w:r>
      <w:r w:rsidR="002911DD" w:rsidRPr="002911DD">
        <w:rPr>
          <w:rFonts w:ascii="Arial" w:eastAsia="SimSun" w:hAnsi="Arial" w:cs="Arial"/>
        </w:rPr>
        <w:t>the</w:t>
      </w:r>
      <w:r w:rsidRPr="002911DD">
        <w:rPr>
          <w:rFonts w:ascii="Arial" w:eastAsia="SimSun" w:hAnsi="Arial" w:cs="Arial"/>
        </w:rPr>
        <w:t xml:space="preserve"> LS on QoS Parameters Update at Xn Handover in </w:t>
      </w:r>
      <w:r w:rsidR="002911DD" w:rsidRPr="002911DD">
        <w:rPr>
          <w:rFonts w:ascii="Arial" w:eastAsia="SimSun" w:hAnsi="Arial" w:cs="Arial"/>
        </w:rPr>
        <w:t>S2-2004809</w:t>
      </w:r>
      <w:r w:rsidR="002911DD" w:rsidRPr="002911DD">
        <w:rPr>
          <w:rFonts w:ascii="Arial" w:eastAsia="SimSun" w:hAnsi="Arial" w:cs="Arial" w:hint="eastAsia"/>
        </w:rPr>
        <w:t>/</w:t>
      </w:r>
      <w:r w:rsidRPr="002911DD">
        <w:rPr>
          <w:rFonts w:ascii="Arial" w:eastAsia="SimSun" w:hAnsi="Arial" w:cs="Arial"/>
        </w:rPr>
        <w:t xml:space="preserve">R3-204325. </w:t>
      </w:r>
      <w:r w:rsidR="002911DD" w:rsidRPr="002911DD">
        <w:rPr>
          <w:rFonts w:ascii="Arial" w:eastAsia="SimSun" w:hAnsi="Arial" w:cs="Arial"/>
        </w:rPr>
        <w:t>SA2 discussed the questions and agreed the following answers.</w:t>
      </w:r>
    </w:p>
    <w:p w14:paraId="65991CBB" w14:textId="77777777" w:rsidR="002911DD" w:rsidRPr="002911DD" w:rsidRDefault="002911DD" w:rsidP="002911DD">
      <w:pPr>
        <w:rPr>
          <w:rFonts w:ascii="Arial" w:eastAsia="SimSun" w:hAnsi="Arial" w:cs="Arial"/>
        </w:rPr>
      </w:pPr>
    </w:p>
    <w:p w14:paraId="3DF01CB5" w14:textId="77777777" w:rsidR="007E4EE7" w:rsidRDefault="002911DD" w:rsidP="002911DD">
      <w:pPr>
        <w:ind w:left="720"/>
        <w:rPr>
          <w:rFonts w:ascii="Arial" w:eastAsia="SimSun" w:hAnsi="Arial" w:cs="Arial"/>
          <w:i/>
        </w:rPr>
      </w:pPr>
      <w:r w:rsidRPr="002911DD">
        <w:rPr>
          <w:rFonts w:ascii="Arial" w:eastAsia="SimSun" w:hAnsi="Arial" w:cs="Arial"/>
          <w:b/>
          <w:i/>
        </w:rPr>
        <w:t xml:space="preserve">Q1: </w:t>
      </w:r>
      <w:r w:rsidR="007E4EE7" w:rsidRPr="002911DD">
        <w:rPr>
          <w:rFonts w:ascii="Arial" w:eastAsia="SimSun" w:hAnsi="Arial" w:cs="Arial"/>
          <w:i/>
        </w:rPr>
        <w:t>Whether only the CN PDB parameter can be updated in Path Switch Request Acknowledge message, or any other parameter can also be updated.</w:t>
      </w:r>
    </w:p>
    <w:p w14:paraId="3F8A1F60" w14:textId="77777777" w:rsidR="002911DD" w:rsidRPr="002911DD" w:rsidRDefault="002911DD" w:rsidP="002911DD">
      <w:pPr>
        <w:ind w:left="720"/>
        <w:rPr>
          <w:rFonts w:ascii="Arial" w:eastAsia="SimSun" w:hAnsi="Arial" w:cs="Arial"/>
          <w:b/>
          <w:i/>
        </w:rPr>
      </w:pPr>
    </w:p>
    <w:p w14:paraId="30E274A0" w14:textId="275E369C" w:rsidR="007E4EE7" w:rsidRPr="002911DD" w:rsidRDefault="002911DD" w:rsidP="002911DD">
      <w:pPr>
        <w:rPr>
          <w:rFonts w:ascii="Arial" w:eastAsia="SimSun" w:hAnsi="Arial" w:cs="Arial"/>
        </w:rPr>
      </w:pPr>
      <w:r w:rsidRPr="002911DD">
        <w:rPr>
          <w:rFonts w:ascii="Arial" w:eastAsia="SimSun" w:hAnsi="Arial" w:cs="Arial"/>
          <w:b/>
        </w:rPr>
        <w:t>SA2 answer</w:t>
      </w:r>
      <w:r w:rsidR="007E4EE7" w:rsidRPr="002911DD">
        <w:rPr>
          <w:rFonts w:ascii="Arial" w:eastAsia="SimSun" w:hAnsi="Arial" w:cs="Arial"/>
          <w:b/>
        </w:rPr>
        <w:t>:</w:t>
      </w:r>
      <w:r w:rsidR="007E4EE7" w:rsidRPr="002911DD">
        <w:rPr>
          <w:rFonts w:ascii="Arial" w:eastAsia="SimSun" w:hAnsi="Arial" w:cs="Arial"/>
        </w:rPr>
        <w:t xml:space="preserve"> </w:t>
      </w:r>
      <w:r w:rsidRPr="002911DD">
        <w:rPr>
          <w:rFonts w:ascii="Arial" w:eastAsia="SimSun" w:hAnsi="Arial" w:cs="Arial"/>
        </w:rPr>
        <w:t xml:space="preserve">For existing QoS parameters, only </w:t>
      </w:r>
      <w:r w:rsidR="007E4EE7" w:rsidRPr="002911DD">
        <w:rPr>
          <w:rFonts w:ascii="Arial" w:eastAsia="SimSun" w:hAnsi="Arial" w:cs="Arial"/>
        </w:rPr>
        <w:t xml:space="preserve">CN PDB </w:t>
      </w:r>
      <w:r w:rsidRPr="002911DD">
        <w:rPr>
          <w:rFonts w:ascii="Arial" w:eastAsia="SimSun" w:hAnsi="Arial" w:cs="Arial"/>
        </w:rPr>
        <w:t>can be</w:t>
      </w:r>
      <w:r w:rsidR="007E4EE7" w:rsidRPr="002911DD">
        <w:rPr>
          <w:rFonts w:ascii="Arial" w:eastAsia="SimSun" w:hAnsi="Arial" w:cs="Arial"/>
        </w:rPr>
        <w:t xml:space="preserve"> updated in Path Switch Requ</w:t>
      </w:r>
      <w:r w:rsidR="0004779A" w:rsidRPr="002911DD">
        <w:rPr>
          <w:rFonts w:ascii="Arial" w:eastAsia="SimSun" w:hAnsi="Arial" w:cs="Arial"/>
        </w:rPr>
        <w:t>est Acknowledge message</w:t>
      </w:r>
      <w:r w:rsidR="00B00037">
        <w:rPr>
          <w:rFonts w:ascii="Arial" w:eastAsia="SimSun" w:hAnsi="Arial" w:cs="Arial"/>
        </w:rPr>
        <w:t xml:space="preserve"> in current SA2 specifications</w:t>
      </w:r>
      <w:r w:rsidR="0004779A" w:rsidRPr="002911DD">
        <w:rPr>
          <w:rFonts w:ascii="Arial" w:eastAsia="SimSun" w:hAnsi="Arial" w:cs="Arial"/>
        </w:rPr>
        <w:t xml:space="preserve">. </w:t>
      </w:r>
      <w:r w:rsidRPr="002911DD">
        <w:rPr>
          <w:rFonts w:ascii="Arial" w:eastAsia="SimSun" w:hAnsi="Arial" w:cs="Arial"/>
        </w:rPr>
        <w:t xml:space="preserve">Besides QoS parameters, </w:t>
      </w:r>
      <w:r w:rsidR="00B00037">
        <w:rPr>
          <w:rFonts w:ascii="Arial" w:eastAsia="SimSun" w:hAnsi="Arial" w:cs="Arial"/>
        </w:rPr>
        <w:t xml:space="preserve">SA2 discussed </w:t>
      </w:r>
      <w:r w:rsidR="00A1175C">
        <w:rPr>
          <w:rFonts w:ascii="Arial" w:eastAsia="SimSun" w:hAnsi="Arial" w:cs="Arial"/>
        </w:rPr>
        <w:t xml:space="preserve">also </w:t>
      </w:r>
      <w:r w:rsidR="00B00037">
        <w:rPr>
          <w:rFonts w:ascii="Arial" w:eastAsia="SimSun" w:hAnsi="Arial" w:cs="Arial"/>
        </w:rPr>
        <w:t xml:space="preserve">that </w:t>
      </w:r>
      <w:r w:rsidR="0004779A" w:rsidRPr="002911DD">
        <w:rPr>
          <w:rFonts w:ascii="Arial" w:eastAsia="SimSun" w:hAnsi="Arial" w:cs="Arial"/>
        </w:rPr>
        <w:t xml:space="preserve">TSCAI </w:t>
      </w:r>
      <w:r w:rsidR="0070568D" w:rsidRPr="002911DD">
        <w:rPr>
          <w:rFonts w:ascii="Arial" w:eastAsia="SimSun" w:hAnsi="Arial" w:cs="Arial"/>
        </w:rPr>
        <w:t>for th</w:t>
      </w:r>
      <w:r w:rsidR="0006582F" w:rsidRPr="002911DD">
        <w:rPr>
          <w:rFonts w:ascii="Arial" w:eastAsia="SimSun" w:hAnsi="Arial" w:cs="Arial"/>
        </w:rPr>
        <w:t>e accepted QoS</w:t>
      </w:r>
      <w:r w:rsidR="0070568D" w:rsidRPr="002911DD">
        <w:rPr>
          <w:rFonts w:ascii="Arial" w:eastAsia="SimSun" w:hAnsi="Arial" w:cs="Arial"/>
        </w:rPr>
        <w:t xml:space="preserve"> Flow</w:t>
      </w:r>
      <w:r w:rsidR="0006582F" w:rsidRPr="002911DD">
        <w:rPr>
          <w:rFonts w:ascii="Arial" w:eastAsia="SimSun" w:hAnsi="Arial" w:cs="Arial"/>
        </w:rPr>
        <w:t>s</w:t>
      </w:r>
      <w:r w:rsidR="0070568D" w:rsidRPr="002911DD">
        <w:rPr>
          <w:rFonts w:ascii="Arial" w:eastAsia="SimSun" w:hAnsi="Arial" w:cs="Arial"/>
        </w:rPr>
        <w:t xml:space="preserve"> </w:t>
      </w:r>
      <w:r w:rsidR="00B00037">
        <w:rPr>
          <w:rFonts w:ascii="Arial" w:eastAsia="SimSun" w:hAnsi="Arial" w:cs="Arial"/>
        </w:rPr>
        <w:t>may also need to be</w:t>
      </w:r>
      <w:r w:rsidR="007E4EE7" w:rsidRPr="002911DD">
        <w:rPr>
          <w:rFonts w:ascii="Arial" w:eastAsia="SimSun" w:hAnsi="Arial" w:cs="Arial"/>
        </w:rPr>
        <w:t xml:space="preserve"> updated </w:t>
      </w:r>
      <w:r w:rsidR="00B00037">
        <w:rPr>
          <w:rFonts w:ascii="Arial" w:eastAsia="SimSun" w:hAnsi="Arial" w:cs="Arial"/>
        </w:rPr>
        <w:t>during Xn HO</w:t>
      </w:r>
      <w:r w:rsidR="00DE6D4D">
        <w:rPr>
          <w:rFonts w:ascii="Arial" w:eastAsia="SimSun" w:hAnsi="Arial" w:cs="Arial"/>
        </w:rPr>
        <w:t xml:space="preserve"> since the Burst Arrival Time of TSCAI is calculated based on CN PDB</w:t>
      </w:r>
      <w:r w:rsidR="007E4EE7" w:rsidRPr="002911DD">
        <w:rPr>
          <w:rFonts w:ascii="Arial" w:eastAsia="SimSun" w:hAnsi="Arial" w:cs="Arial"/>
        </w:rPr>
        <w:t>.</w:t>
      </w:r>
      <w:r w:rsidR="0006582F" w:rsidRPr="002911DD">
        <w:rPr>
          <w:rFonts w:ascii="Arial" w:eastAsia="SimSun" w:hAnsi="Arial" w:cs="Arial"/>
        </w:rPr>
        <w:t xml:space="preserve"> </w:t>
      </w:r>
    </w:p>
    <w:p w14:paraId="7AA0F44A" w14:textId="77777777" w:rsidR="007E4EE7" w:rsidRPr="002911DD" w:rsidRDefault="007E4EE7" w:rsidP="002911DD">
      <w:pPr>
        <w:rPr>
          <w:rFonts w:ascii="Arial" w:eastAsia="SimSun" w:hAnsi="Arial" w:cs="Arial"/>
        </w:rPr>
      </w:pPr>
    </w:p>
    <w:p w14:paraId="0BC8B6BE" w14:textId="77777777" w:rsidR="007E4EE7" w:rsidRDefault="00DE6D4D" w:rsidP="00DE6D4D">
      <w:pPr>
        <w:ind w:left="720"/>
        <w:rPr>
          <w:rFonts w:ascii="Arial" w:eastAsia="SimSun" w:hAnsi="Arial" w:cs="Arial"/>
          <w:i/>
        </w:rPr>
      </w:pPr>
      <w:r w:rsidRPr="002911DD">
        <w:rPr>
          <w:rFonts w:ascii="Arial" w:eastAsia="SimSun" w:hAnsi="Arial" w:cs="Arial"/>
          <w:b/>
          <w:i/>
        </w:rPr>
        <w:t>Q</w:t>
      </w:r>
      <w:r w:rsidR="003B05BD">
        <w:rPr>
          <w:rFonts w:ascii="Arial" w:eastAsia="SimSun" w:hAnsi="Arial" w:cs="Arial"/>
          <w:b/>
          <w:i/>
        </w:rPr>
        <w:t>2</w:t>
      </w:r>
      <w:r w:rsidRPr="002911DD">
        <w:rPr>
          <w:rFonts w:ascii="Arial" w:eastAsia="SimSun" w:hAnsi="Arial" w:cs="Arial"/>
          <w:b/>
          <w:i/>
        </w:rPr>
        <w:t xml:space="preserve">: </w:t>
      </w:r>
      <w:r w:rsidR="007E4EE7" w:rsidRPr="00DE6D4D">
        <w:rPr>
          <w:rFonts w:ascii="Arial" w:eastAsia="SimSun" w:hAnsi="Arial" w:cs="Arial"/>
          <w:i/>
        </w:rPr>
        <w:t xml:space="preserve">The expected actions of the NG-RAN node upon receiving the updated parameters (e.g. CN PDB), given that the Path Switch Request Acknowledge message has no reply. </w:t>
      </w:r>
    </w:p>
    <w:p w14:paraId="2E17543E" w14:textId="77777777" w:rsidR="00DE6D4D" w:rsidRPr="00DE6D4D" w:rsidRDefault="00DE6D4D" w:rsidP="00DE6D4D">
      <w:pPr>
        <w:ind w:left="720"/>
        <w:rPr>
          <w:rFonts w:ascii="Arial" w:eastAsia="SimSun" w:hAnsi="Arial" w:cs="Arial"/>
          <w:i/>
        </w:rPr>
      </w:pPr>
    </w:p>
    <w:p w14:paraId="4D605129" w14:textId="3A35F422" w:rsidR="007E4EE7" w:rsidRDefault="00DE6D4D" w:rsidP="002911DD">
      <w:pPr>
        <w:rPr>
          <w:rFonts w:ascii="Arial" w:eastAsia="SimSun" w:hAnsi="Arial" w:cs="Arial"/>
        </w:rPr>
      </w:pPr>
      <w:r w:rsidRPr="002911DD">
        <w:rPr>
          <w:rFonts w:ascii="Arial" w:eastAsia="SimSun" w:hAnsi="Arial" w:cs="Arial"/>
          <w:b/>
        </w:rPr>
        <w:t>SA2 answer:</w:t>
      </w:r>
      <w:r w:rsidR="007E4EE7" w:rsidRPr="002911DD">
        <w:rPr>
          <w:rFonts w:ascii="Arial" w:eastAsia="SimSun" w:hAnsi="Arial" w:cs="Arial"/>
        </w:rPr>
        <w:t xml:space="preserve"> </w:t>
      </w:r>
      <w:r w:rsidR="00951EF0">
        <w:rPr>
          <w:rFonts w:ascii="Arial" w:eastAsia="SimSun" w:hAnsi="Arial" w:cs="Arial"/>
        </w:rPr>
        <w:t>SA2</w:t>
      </w:r>
      <w:r>
        <w:rPr>
          <w:rFonts w:ascii="Arial" w:eastAsia="SimSun" w:hAnsi="Arial" w:cs="Arial"/>
        </w:rPr>
        <w:t xml:space="preserve"> assume</w:t>
      </w:r>
      <w:r w:rsidR="00951EF0">
        <w:rPr>
          <w:rFonts w:ascii="Arial" w:eastAsia="SimSun" w:hAnsi="Arial" w:cs="Arial"/>
        </w:rPr>
        <w:t>s</w:t>
      </w:r>
      <w:r>
        <w:rPr>
          <w:rFonts w:ascii="Arial" w:eastAsia="SimSun" w:hAnsi="Arial" w:cs="Arial"/>
        </w:rPr>
        <w:t xml:space="preserve"> t</w:t>
      </w:r>
      <w:r w:rsidRPr="00F13F63">
        <w:rPr>
          <w:rFonts w:ascii="Arial" w:eastAsia="SimSun" w:hAnsi="Arial" w:cs="Arial"/>
        </w:rPr>
        <w:t xml:space="preserve">hat </w:t>
      </w:r>
      <w:r w:rsidR="00387C8F" w:rsidRPr="00F13F63">
        <w:rPr>
          <w:rFonts w:ascii="Arial" w:hAnsi="Arial" w:cs="Arial"/>
          <w:lang w:eastAsia="zh-CN"/>
        </w:rPr>
        <w:t xml:space="preserve">NG-RAN </w:t>
      </w:r>
      <w:r w:rsidR="005A075C">
        <w:rPr>
          <w:rFonts w:ascii="Arial" w:hAnsi="Arial" w:cs="Arial"/>
          <w:lang w:eastAsia="zh-CN"/>
        </w:rPr>
        <w:t xml:space="preserve">supporting the updating in </w:t>
      </w:r>
      <w:r w:rsidR="005A075C" w:rsidRPr="002911DD">
        <w:rPr>
          <w:rFonts w:ascii="Arial" w:eastAsia="SimSun" w:hAnsi="Arial" w:cs="Arial"/>
        </w:rPr>
        <w:t>Path Switch Request Acknowledge message</w:t>
      </w:r>
      <w:r w:rsidR="005A075C">
        <w:rPr>
          <w:rFonts w:ascii="Arial" w:hAnsi="Arial" w:cs="Arial"/>
          <w:lang w:eastAsia="zh-CN"/>
        </w:rPr>
        <w:t xml:space="preserve"> would</w:t>
      </w:r>
      <w:r w:rsidR="005A075C" w:rsidRPr="00F13F63">
        <w:rPr>
          <w:rFonts w:ascii="Arial" w:hAnsi="Arial" w:cs="Arial"/>
          <w:lang w:eastAsia="zh-CN"/>
        </w:rPr>
        <w:t xml:space="preserve"> </w:t>
      </w:r>
      <w:r w:rsidR="00387C8F" w:rsidRPr="00F13F63">
        <w:rPr>
          <w:rFonts w:ascii="Arial" w:hAnsi="Arial" w:cs="Arial"/>
          <w:lang w:eastAsia="zh-CN"/>
        </w:rPr>
        <w:t xml:space="preserve">store the received updated parameters (e.g. CN PDB) and apply the updated parameters to the QoS </w:t>
      </w:r>
      <w:r w:rsidR="00A13BEA">
        <w:rPr>
          <w:rFonts w:ascii="Arial" w:hAnsi="Arial" w:cs="Arial"/>
          <w:lang w:eastAsia="zh-CN"/>
        </w:rPr>
        <w:t>F</w:t>
      </w:r>
      <w:r w:rsidR="00387C8F" w:rsidRPr="00F13F63">
        <w:rPr>
          <w:rFonts w:ascii="Arial" w:hAnsi="Arial" w:cs="Arial"/>
          <w:lang w:eastAsia="zh-CN"/>
        </w:rPr>
        <w:t>low</w:t>
      </w:r>
      <w:r w:rsidR="007E4EE7" w:rsidRPr="00F13F63">
        <w:rPr>
          <w:rFonts w:ascii="Arial" w:eastAsia="SimSun" w:hAnsi="Arial" w:cs="Arial"/>
        </w:rPr>
        <w:t>.</w:t>
      </w:r>
      <w:r w:rsidR="005A075C">
        <w:rPr>
          <w:rFonts w:ascii="Arial" w:eastAsia="SimSun" w:hAnsi="Arial" w:cs="Arial"/>
        </w:rPr>
        <w:t xml:space="preserve"> If NG-RAN does not support it, it is an abnormal case and it shall be handled in the scope of RAN3.</w:t>
      </w:r>
    </w:p>
    <w:p w14:paraId="7D7DB712" w14:textId="77777777" w:rsidR="00F13F63" w:rsidRPr="00F13F63" w:rsidRDefault="00F13F63" w:rsidP="002911DD">
      <w:pPr>
        <w:rPr>
          <w:rFonts w:ascii="Arial" w:eastAsia="SimSun" w:hAnsi="Arial" w:cs="Arial"/>
        </w:rPr>
      </w:pPr>
    </w:p>
    <w:p w14:paraId="0DFEFF2C" w14:textId="675C2759" w:rsidR="0003290F" w:rsidRPr="00A1175C" w:rsidRDefault="0003290F">
      <w:pPr>
        <w:rPr>
          <w:rFonts w:ascii="Arial" w:hAnsi="Arial" w:cs="Arial"/>
          <w:i/>
          <w:iCs/>
          <w:color w:val="FF0000"/>
        </w:rPr>
      </w:pPr>
      <w:r w:rsidRPr="00F13F63">
        <w:rPr>
          <w:rFonts w:ascii="Arial" w:eastAsia="SimSun" w:hAnsi="Arial" w:cs="Arial"/>
        </w:rPr>
        <w:t>SA2 has agreed update</w:t>
      </w:r>
      <w:r w:rsidR="00951EF0" w:rsidRPr="00F13F63">
        <w:rPr>
          <w:rFonts w:ascii="Arial" w:eastAsia="SimSun" w:hAnsi="Arial" w:cs="Arial"/>
        </w:rPr>
        <w:t>s</w:t>
      </w:r>
      <w:r w:rsidRPr="00F13F63">
        <w:rPr>
          <w:rFonts w:ascii="Arial" w:eastAsia="SimSun" w:hAnsi="Arial" w:cs="Arial"/>
        </w:rPr>
        <w:t xml:space="preserve"> to </w:t>
      </w:r>
      <w:r w:rsidR="00ED7597" w:rsidRPr="00F13F63">
        <w:rPr>
          <w:rFonts w:ascii="Arial" w:eastAsia="SimSun" w:hAnsi="Arial" w:cs="Arial"/>
        </w:rPr>
        <w:t xml:space="preserve">TS </w:t>
      </w:r>
      <w:r w:rsidRPr="00F13F63">
        <w:rPr>
          <w:rFonts w:ascii="Arial" w:eastAsia="SimSun" w:hAnsi="Arial" w:cs="Arial"/>
        </w:rPr>
        <w:t xml:space="preserve">23.501 and </w:t>
      </w:r>
      <w:r w:rsidR="00ED7597" w:rsidRPr="00F13F63">
        <w:rPr>
          <w:rFonts w:ascii="Arial" w:eastAsia="SimSun" w:hAnsi="Arial" w:cs="Arial"/>
        </w:rPr>
        <w:t xml:space="preserve">TS </w:t>
      </w:r>
      <w:r w:rsidRPr="00F13F63">
        <w:rPr>
          <w:rFonts w:ascii="Arial" w:eastAsia="SimSun" w:hAnsi="Arial" w:cs="Arial"/>
        </w:rPr>
        <w:t xml:space="preserve">23.502 based on the </w:t>
      </w:r>
      <w:r w:rsidR="000D347F" w:rsidRPr="00F13F63">
        <w:rPr>
          <w:rFonts w:ascii="Arial" w:eastAsia="SimSun" w:hAnsi="Arial" w:cs="Arial"/>
        </w:rPr>
        <w:t>above answers</w:t>
      </w:r>
      <w:r w:rsidR="00387C8F" w:rsidRPr="00F13F63">
        <w:rPr>
          <w:rFonts w:ascii="Arial" w:eastAsia="SimSun" w:hAnsi="Arial" w:cs="Arial"/>
        </w:rPr>
        <w:t xml:space="preserve"> and kindly asks RAN3 to give feedback, if any.</w:t>
      </w:r>
      <w:r w:rsidR="00387C8F" w:rsidDel="00387C8F">
        <w:rPr>
          <w:rFonts w:ascii="Arial" w:eastAsia="SimSun" w:hAnsi="Arial" w:cs="Arial"/>
        </w:rPr>
        <w:t xml:space="preserve"> </w:t>
      </w:r>
    </w:p>
    <w:p w14:paraId="0A8FE759" w14:textId="77777777" w:rsidR="0003290F" w:rsidRPr="00A1175C" w:rsidRDefault="0003290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DAAF9D4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33F1235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3290F" w:rsidRPr="0003290F">
        <w:rPr>
          <w:rFonts w:ascii="Arial" w:hAnsi="Arial" w:cs="Arial" w:hint="eastAsia"/>
          <w:b/>
          <w:color w:val="000000"/>
          <w:lang w:eastAsia="zh-CN"/>
        </w:rPr>
        <w:t>RAN3</w:t>
      </w:r>
      <w:r w:rsidRPr="000F4E43">
        <w:rPr>
          <w:rFonts w:ascii="Arial" w:hAnsi="Arial" w:cs="Arial"/>
          <w:b/>
        </w:rPr>
        <w:t xml:space="preserve"> group.</w:t>
      </w:r>
    </w:p>
    <w:p w14:paraId="15AA4D14" w14:textId="24E43EB8" w:rsidR="00463675" w:rsidRPr="0003290F" w:rsidRDefault="00463675" w:rsidP="0003290F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0D347F" w:rsidRPr="009A5406">
        <w:rPr>
          <w:rFonts w:ascii="Arial" w:hAnsi="Arial" w:cs="Arial"/>
          <w:color w:val="000000"/>
        </w:rPr>
        <w:t xml:space="preserve">SA2 </w:t>
      </w:r>
      <w:r w:rsidR="000D347F">
        <w:rPr>
          <w:rFonts w:ascii="Arial" w:hAnsi="Arial" w:cs="Arial"/>
          <w:color w:val="000000"/>
        </w:rPr>
        <w:t xml:space="preserve">kindly </w:t>
      </w:r>
      <w:r w:rsidR="000D347F" w:rsidRPr="009A5406">
        <w:rPr>
          <w:rFonts w:ascii="Arial" w:hAnsi="Arial" w:cs="Arial"/>
          <w:color w:val="000000"/>
        </w:rPr>
        <w:t xml:space="preserve">asks </w:t>
      </w:r>
      <w:r w:rsidR="006C4641">
        <w:rPr>
          <w:rFonts w:ascii="Arial" w:hAnsi="Arial" w:cs="Arial"/>
          <w:color w:val="000000"/>
        </w:rPr>
        <w:t>RAN3</w:t>
      </w:r>
      <w:r w:rsidR="006C4641" w:rsidRPr="009A5406">
        <w:rPr>
          <w:rFonts w:ascii="Arial" w:hAnsi="Arial" w:cs="Arial"/>
          <w:color w:val="000000"/>
        </w:rPr>
        <w:t xml:space="preserve"> </w:t>
      </w:r>
      <w:r w:rsidR="000D347F" w:rsidRPr="009A5406">
        <w:rPr>
          <w:rFonts w:ascii="Arial" w:hAnsi="Arial" w:cs="Arial"/>
          <w:color w:val="000000"/>
        </w:rPr>
        <w:t xml:space="preserve">to take </w:t>
      </w:r>
      <w:r w:rsidR="000D347F" w:rsidRPr="00825CBA">
        <w:rPr>
          <w:rFonts w:ascii="Arial" w:hAnsi="Arial" w:cs="Arial"/>
        </w:rPr>
        <w:t>above</w:t>
      </w:r>
      <w:r w:rsidR="000D347F">
        <w:rPr>
          <w:rFonts w:ascii="Arial" w:hAnsi="Arial" w:cs="Arial"/>
          <w:color w:val="000000"/>
        </w:rPr>
        <w:t xml:space="preserve"> information i</w:t>
      </w:r>
      <w:r w:rsidR="000D347F" w:rsidRPr="009A5406">
        <w:rPr>
          <w:rFonts w:ascii="Arial" w:hAnsi="Arial" w:cs="Arial"/>
          <w:color w:val="000000"/>
        </w:rPr>
        <w:t>nto consideration</w:t>
      </w:r>
      <w:r w:rsidR="0003290F" w:rsidRPr="0003290F">
        <w:rPr>
          <w:rFonts w:ascii="Arial" w:hAnsi="Arial" w:cs="Arial"/>
          <w:color w:val="000000"/>
        </w:rPr>
        <w:t>.</w:t>
      </w:r>
    </w:p>
    <w:p w14:paraId="415BB93B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6DDD26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6DE1F60" w14:textId="6D4F8C44" w:rsidR="00D812DC" w:rsidRPr="00B1359B" w:rsidRDefault="00D812DC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1359B">
        <w:rPr>
          <w:rFonts w:ascii="Arial" w:hAnsi="Arial" w:cs="Arial"/>
          <w:bCs/>
        </w:rPr>
        <w:t>TSG-SA2 Meeting #14</w:t>
      </w:r>
      <w:r w:rsidR="00F13F63">
        <w:rPr>
          <w:rFonts w:ascii="Arial" w:hAnsi="Arial" w:cs="Arial"/>
          <w:bCs/>
        </w:rPr>
        <w:t>2</w:t>
      </w:r>
      <w:r w:rsidR="00611D9F" w:rsidRPr="00B1359B">
        <w:rPr>
          <w:rFonts w:ascii="Arial" w:hAnsi="Arial" w:cs="Arial"/>
          <w:bCs/>
        </w:rPr>
        <w:t>e</w:t>
      </w:r>
      <w:r w:rsidRPr="00B1359B">
        <w:rPr>
          <w:rFonts w:ascii="Arial" w:hAnsi="Arial" w:cs="Arial"/>
          <w:bCs/>
        </w:rPr>
        <w:tab/>
      </w:r>
      <w:r w:rsidRPr="00B1359B">
        <w:rPr>
          <w:rFonts w:ascii="Arial" w:hAnsi="Arial" w:cs="Arial"/>
          <w:bCs/>
        </w:rPr>
        <w:tab/>
      </w:r>
      <w:r w:rsidR="00611D9F" w:rsidRPr="00B1359B">
        <w:rPr>
          <w:rFonts w:ascii="Arial" w:hAnsi="Arial" w:cs="Arial"/>
          <w:bCs/>
        </w:rPr>
        <w:tab/>
      </w:r>
      <w:r w:rsidR="00F13F63">
        <w:rPr>
          <w:rFonts w:ascii="Arial" w:hAnsi="Arial" w:cs="Arial"/>
          <w:bCs/>
        </w:rPr>
        <w:t>Nov 16 - 20, 2020</w:t>
      </w:r>
      <w:r w:rsidRPr="00B1359B">
        <w:rPr>
          <w:rFonts w:ascii="Arial" w:hAnsi="Arial" w:cs="Arial"/>
          <w:bCs/>
        </w:rPr>
        <w:tab/>
      </w:r>
      <w:r w:rsidR="00611D9F" w:rsidRPr="00B1359B">
        <w:rPr>
          <w:rFonts w:ascii="Arial" w:hAnsi="Arial" w:cs="Arial"/>
          <w:bCs/>
        </w:rPr>
        <w:tab/>
      </w:r>
      <w:r w:rsidR="00611D9F" w:rsidRPr="00B1359B">
        <w:rPr>
          <w:rFonts w:ascii="Arial" w:hAnsi="Arial" w:cs="Arial"/>
          <w:bCs/>
        </w:rPr>
        <w:tab/>
        <w:t>Elbonia</w:t>
      </w:r>
    </w:p>
    <w:p w14:paraId="02666AE3" w14:textId="744BD36D" w:rsidR="00463675" w:rsidRPr="00F13F63" w:rsidRDefault="00F13F63" w:rsidP="00F13F6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1359B">
        <w:rPr>
          <w:rFonts w:ascii="Arial" w:hAnsi="Arial" w:cs="Arial"/>
          <w:bCs/>
        </w:rPr>
        <w:t>TSG-SA2 Meeting #14</w:t>
      </w:r>
      <w:r>
        <w:rPr>
          <w:rFonts w:ascii="Arial" w:hAnsi="Arial" w:cs="Arial"/>
          <w:bCs/>
        </w:rPr>
        <w:t>3</w:t>
      </w:r>
      <w:r w:rsidRPr="00B1359B">
        <w:rPr>
          <w:rFonts w:ascii="Arial" w:hAnsi="Arial" w:cs="Arial"/>
          <w:bCs/>
        </w:rPr>
        <w:t>e</w:t>
      </w:r>
      <w:r w:rsidRPr="00B1359B">
        <w:rPr>
          <w:rFonts w:ascii="Arial" w:hAnsi="Arial" w:cs="Arial"/>
          <w:bCs/>
        </w:rPr>
        <w:tab/>
      </w:r>
      <w:r w:rsidRPr="00B1359B">
        <w:rPr>
          <w:rFonts w:ascii="Arial" w:hAnsi="Arial" w:cs="Arial"/>
          <w:bCs/>
        </w:rPr>
        <w:tab/>
      </w:r>
      <w:r w:rsidRPr="00B135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TBD</w:t>
      </w:r>
      <w:r w:rsidRPr="00B1359B">
        <w:rPr>
          <w:rFonts w:ascii="Arial" w:hAnsi="Arial" w:cs="Arial"/>
          <w:bCs/>
        </w:rPr>
        <w:tab/>
      </w:r>
      <w:r w:rsidRPr="00B1359B">
        <w:rPr>
          <w:rFonts w:ascii="Arial" w:hAnsi="Arial" w:cs="Arial"/>
          <w:bCs/>
        </w:rPr>
        <w:tab/>
      </w:r>
      <w:r w:rsidRPr="00B135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B1359B">
        <w:rPr>
          <w:rFonts w:ascii="Arial" w:hAnsi="Arial" w:cs="Arial"/>
          <w:bCs/>
        </w:rPr>
        <w:t>Elbonia</w:t>
      </w:r>
    </w:p>
    <w:sectPr w:rsidR="00463675" w:rsidRPr="00F13F6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EC1343" w14:textId="77777777" w:rsidR="00136315" w:rsidRDefault="00136315">
      <w:r>
        <w:separator/>
      </w:r>
    </w:p>
  </w:endnote>
  <w:endnote w:type="continuationSeparator" w:id="0">
    <w:p w14:paraId="0E641E6C" w14:textId="77777777" w:rsidR="00136315" w:rsidRDefault="00136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F9325C" w14:textId="77777777" w:rsidR="00136315" w:rsidRDefault="00136315">
      <w:r>
        <w:separator/>
      </w:r>
    </w:p>
  </w:footnote>
  <w:footnote w:type="continuationSeparator" w:id="0">
    <w:p w14:paraId="1B9C48AD" w14:textId="77777777" w:rsidR="00136315" w:rsidRDefault="001363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12E5037"/>
    <w:multiLevelType w:val="hybridMultilevel"/>
    <w:tmpl w:val="E31AF9A8"/>
    <w:lvl w:ilvl="0" w:tplc="72A496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A8532DB"/>
    <w:multiLevelType w:val="hybridMultilevel"/>
    <w:tmpl w:val="F6B04BA6"/>
    <w:lvl w:ilvl="0" w:tplc="7716FB78">
      <w:start w:val="3349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92753A"/>
    <w:multiLevelType w:val="hybridMultilevel"/>
    <w:tmpl w:val="4E68751C"/>
    <w:lvl w:ilvl="0" w:tplc="383CAA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 w:numId="16">
    <w:abstractNumId w:val="10"/>
  </w:num>
  <w:num w:numId="17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3290F"/>
    <w:rsid w:val="00041F85"/>
    <w:rsid w:val="00043278"/>
    <w:rsid w:val="0004779A"/>
    <w:rsid w:val="000534DD"/>
    <w:rsid w:val="0006582F"/>
    <w:rsid w:val="000D347F"/>
    <w:rsid w:val="000E7FEC"/>
    <w:rsid w:val="000F08AB"/>
    <w:rsid w:val="000F4E43"/>
    <w:rsid w:val="001011F2"/>
    <w:rsid w:val="00113044"/>
    <w:rsid w:val="00136315"/>
    <w:rsid w:val="00161C73"/>
    <w:rsid w:val="00175A43"/>
    <w:rsid w:val="001B7D46"/>
    <w:rsid w:val="001B7F96"/>
    <w:rsid w:val="001C1B1A"/>
    <w:rsid w:val="001D71CA"/>
    <w:rsid w:val="001E6030"/>
    <w:rsid w:val="0022103D"/>
    <w:rsid w:val="00223ED5"/>
    <w:rsid w:val="00243599"/>
    <w:rsid w:val="00275D1E"/>
    <w:rsid w:val="002911DD"/>
    <w:rsid w:val="002B498B"/>
    <w:rsid w:val="002D0DEB"/>
    <w:rsid w:val="003007F7"/>
    <w:rsid w:val="00316F55"/>
    <w:rsid w:val="00324937"/>
    <w:rsid w:val="00344778"/>
    <w:rsid w:val="00370043"/>
    <w:rsid w:val="00375EA7"/>
    <w:rsid w:val="003856A3"/>
    <w:rsid w:val="00387C8F"/>
    <w:rsid w:val="00387EBE"/>
    <w:rsid w:val="003B05BD"/>
    <w:rsid w:val="003C6ED3"/>
    <w:rsid w:val="003D4891"/>
    <w:rsid w:val="00416573"/>
    <w:rsid w:val="0045420C"/>
    <w:rsid w:val="00463675"/>
    <w:rsid w:val="004727C2"/>
    <w:rsid w:val="00477B8F"/>
    <w:rsid w:val="00490E1C"/>
    <w:rsid w:val="0049341F"/>
    <w:rsid w:val="004A25AB"/>
    <w:rsid w:val="004A31B6"/>
    <w:rsid w:val="004E592D"/>
    <w:rsid w:val="004E7F6A"/>
    <w:rsid w:val="004F4A64"/>
    <w:rsid w:val="00574CB5"/>
    <w:rsid w:val="005848A1"/>
    <w:rsid w:val="00584B08"/>
    <w:rsid w:val="00586194"/>
    <w:rsid w:val="00595688"/>
    <w:rsid w:val="005A075C"/>
    <w:rsid w:val="005C38C8"/>
    <w:rsid w:val="005E317F"/>
    <w:rsid w:val="005F7F16"/>
    <w:rsid w:val="00600780"/>
    <w:rsid w:val="00611D9F"/>
    <w:rsid w:val="006136AA"/>
    <w:rsid w:val="00672220"/>
    <w:rsid w:val="006759EE"/>
    <w:rsid w:val="006B389A"/>
    <w:rsid w:val="006C4641"/>
    <w:rsid w:val="006C5B43"/>
    <w:rsid w:val="006D0D25"/>
    <w:rsid w:val="006E17FC"/>
    <w:rsid w:val="006F1B00"/>
    <w:rsid w:val="0070568D"/>
    <w:rsid w:val="00707B2B"/>
    <w:rsid w:val="00726790"/>
    <w:rsid w:val="00726FC3"/>
    <w:rsid w:val="00741C17"/>
    <w:rsid w:val="0074309D"/>
    <w:rsid w:val="00752AD3"/>
    <w:rsid w:val="00791A23"/>
    <w:rsid w:val="007A1FE0"/>
    <w:rsid w:val="007B5068"/>
    <w:rsid w:val="007B62CE"/>
    <w:rsid w:val="007E2F26"/>
    <w:rsid w:val="007E4EE7"/>
    <w:rsid w:val="0080361B"/>
    <w:rsid w:val="00827222"/>
    <w:rsid w:val="00834BD7"/>
    <w:rsid w:val="0084049C"/>
    <w:rsid w:val="00841710"/>
    <w:rsid w:val="00844354"/>
    <w:rsid w:val="0085215B"/>
    <w:rsid w:val="00854847"/>
    <w:rsid w:val="0086711C"/>
    <w:rsid w:val="008B2BBD"/>
    <w:rsid w:val="008D6007"/>
    <w:rsid w:val="00906004"/>
    <w:rsid w:val="00923E7C"/>
    <w:rsid w:val="00951EF0"/>
    <w:rsid w:val="00996DAA"/>
    <w:rsid w:val="009B345D"/>
    <w:rsid w:val="009B349E"/>
    <w:rsid w:val="009D4F3B"/>
    <w:rsid w:val="009F76A3"/>
    <w:rsid w:val="00A07FCE"/>
    <w:rsid w:val="00A1175C"/>
    <w:rsid w:val="00A13BEA"/>
    <w:rsid w:val="00A441B5"/>
    <w:rsid w:val="00A474D5"/>
    <w:rsid w:val="00A72BCD"/>
    <w:rsid w:val="00A80196"/>
    <w:rsid w:val="00AA10C2"/>
    <w:rsid w:val="00AB6CC9"/>
    <w:rsid w:val="00AC6962"/>
    <w:rsid w:val="00AE1BD2"/>
    <w:rsid w:val="00AF47C3"/>
    <w:rsid w:val="00AF5D18"/>
    <w:rsid w:val="00B00037"/>
    <w:rsid w:val="00B1359B"/>
    <w:rsid w:val="00B31FE9"/>
    <w:rsid w:val="00B81AA1"/>
    <w:rsid w:val="00B977B5"/>
    <w:rsid w:val="00BE432C"/>
    <w:rsid w:val="00C25B1D"/>
    <w:rsid w:val="00C33343"/>
    <w:rsid w:val="00C4081E"/>
    <w:rsid w:val="00C47105"/>
    <w:rsid w:val="00C55D6B"/>
    <w:rsid w:val="00C831C8"/>
    <w:rsid w:val="00C9202D"/>
    <w:rsid w:val="00CE5216"/>
    <w:rsid w:val="00D13B17"/>
    <w:rsid w:val="00D5113A"/>
    <w:rsid w:val="00D60729"/>
    <w:rsid w:val="00D812DC"/>
    <w:rsid w:val="00DA61BB"/>
    <w:rsid w:val="00DA75CA"/>
    <w:rsid w:val="00DD788E"/>
    <w:rsid w:val="00DE24B5"/>
    <w:rsid w:val="00DE6D4D"/>
    <w:rsid w:val="00E1785C"/>
    <w:rsid w:val="00E74294"/>
    <w:rsid w:val="00E87510"/>
    <w:rsid w:val="00EC13E9"/>
    <w:rsid w:val="00ED7597"/>
    <w:rsid w:val="00EE3074"/>
    <w:rsid w:val="00F13F63"/>
    <w:rsid w:val="00F3316F"/>
    <w:rsid w:val="00F62570"/>
    <w:rsid w:val="00F71E4B"/>
    <w:rsid w:val="00F805A2"/>
    <w:rsid w:val="00F9379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13B0B2A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basedOn w:val="DefaultParagraphFont"/>
    <w:link w:val="Header"/>
    <w:semiHidden/>
    <w:rsid w:val="0003290F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7E4EE7"/>
    <w:pPr>
      <w:ind w:firstLineChars="200" w:firstLine="420"/>
    </w:pPr>
  </w:style>
  <w:style w:type="paragraph" w:customStyle="1" w:styleId="3GPPHeader">
    <w:name w:val="3GPP_Header"/>
    <w:basedOn w:val="BodyText"/>
    <w:qFormat/>
    <w:rsid w:val="00E1785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345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2002-04-23T08:10:00Z</cp:lastPrinted>
  <dcterms:created xsi:type="dcterms:W3CDTF">2020-10-20T01:39:00Z</dcterms:created>
  <dcterms:modified xsi:type="dcterms:W3CDTF">2020-10-22T18:38:00Z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(3)wQXekN2qJpkt49A8Mi6TGMTeJc9y3GG+sK35WvhutbC1UeUtEcI4VpX1GcfHnyUXYKnj/nIl
7RN1cvZcKUwc5Vz/ufaQ2mtuLZO17m0C7NEyXEfL0fSt28xnuZ7MTzfU1SPixzCHzcXttnFe
Unb/6dx/6q4xHhpzVBwjL2rJ9Ph+EhNbxth+kw+ukH369lRPCx1c8SanXRhGZqVZL7whtf7e
O7j9usXH2JBQPZd/PN</vt:lpwstr>
  </property>
  <property fmtid="{D5CDD505-2E9C-101B-9397-08002B2CF9AE}" pid="3" name="_2015_ms_pID_7253431">
    <vt:lpwstr>IsxqCcP+k8WoLkbkhxbiHB13VLruupeSOWl70bkFw4rhhPX41pAg2Z
peXi+ZsRvODajET9jKgVfp8Cs/WIMG4hUc2mH2duC2fAcL4FjdY8XiwNziLaSE83QSjJ9ZEl
gzPLbWyNA/Uv3NdMP06EmODOup+4F8YREqC9fH8Xwg001aWL7i12LWFximrzbBqo2Kz242Kl
Cbe2FCSwYPMJRgzrxT93hCpIQlW/P2aOlGdO</vt:lpwstr>
  </property>
  <property fmtid="{D5CDD505-2E9C-101B-9397-08002B2CF9AE}" pid="4" name="_2015_ms_pID_7253432">
    <vt:lpwstr>7ebtPL5LOAcDNeurl83Rd2c=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1594951352</vt:lpwstr>
  </property>
</Properties>
</file>