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025" w:rsidRPr="00C226A3" w:rsidRDefault="00291025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3C5B91">
        <w:rPr>
          <w:b/>
          <w:i/>
          <w:noProof/>
          <w:sz w:val="28"/>
        </w:rPr>
        <w:t>0657</w:t>
      </w:r>
    </w:p>
    <w:p w:rsidR="00291025" w:rsidRDefault="00291025" w:rsidP="002910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5B91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C5B91">
              <w:rPr>
                <w:rFonts w:hint="eastAsia"/>
                <w:b/>
                <w:noProof/>
                <w:sz w:val="28"/>
              </w:rPr>
              <w:t>0</w:t>
            </w:r>
            <w:r w:rsidRPr="003C5B91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1E2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2D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D62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RAN paging 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256056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56056">
              <w:rPr>
                <w:lang w:eastAsia="zh-CN"/>
              </w:rPr>
              <w:t>The</w:t>
            </w:r>
            <w:r>
              <w:rPr>
                <w:i/>
                <w:lang w:eastAsia="zh-CN"/>
              </w:rPr>
              <w:t xml:space="preserve"> </w:t>
            </w:r>
            <w:r w:rsidR="003F41A5" w:rsidRPr="003F41A5">
              <w:rPr>
                <w:i/>
                <w:lang w:eastAsia="zh-CN"/>
              </w:rPr>
              <w:t>RAN Paging Priority</w:t>
            </w:r>
            <w:r w:rsidR="003F41A5">
              <w:rPr>
                <w:lang w:eastAsia="zh-CN"/>
              </w:rPr>
              <w:t xml:space="preserve"> IE is introduced to determine the priority for paging the UE in RRC_INACTIVE state by the NG-RAN node</w:t>
            </w:r>
            <w:r w:rsidR="002C4100">
              <w:rPr>
                <w:lang w:eastAsia="zh-CN"/>
              </w:rPr>
              <w:t>.</w:t>
            </w:r>
            <w:r w:rsidR="003F41A5">
              <w:rPr>
                <w:lang w:eastAsia="zh-CN"/>
              </w:rPr>
              <w:t xml:space="preserve"> It contains the service priority</w:t>
            </w:r>
            <w:r w:rsidR="00771CB9">
              <w:rPr>
                <w:lang w:eastAsia="zh-CN"/>
              </w:rPr>
              <w:t xml:space="preserve"> with the values 1 to 256 which provides the NG-RAN with a way to understand how important the downlink signalling is. However, </w:t>
            </w:r>
            <w:r w:rsidR="00804D40">
              <w:rPr>
                <w:lang w:eastAsia="zh-CN"/>
              </w:rPr>
              <w:t xml:space="preserve">it is unclear </w:t>
            </w:r>
            <w:r w:rsidR="007F01F5">
              <w:rPr>
                <w:lang w:eastAsia="zh-CN"/>
              </w:rPr>
              <w:t>which value is with higher priority when the NG-RAN node receives different values.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2C4100">
              <w:rPr>
                <w:lang w:eastAsia="zh-CN"/>
              </w:rPr>
              <w:t xml:space="preserve">it is needed to clarify the usage of the </w:t>
            </w:r>
            <w:r w:rsidR="00241420">
              <w:rPr>
                <w:lang w:eastAsia="zh-CN"/>
              </w:rPr>
              <w:t>RAN Paging Priority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  <w:r w:rsidR="00CD2721">
              <w:rPr>
                <w:lang w:eastAsia="zh-CN"/>
              </w:rPr>
              <w:t xml:space="preserve">Following the logic of </w:t>
            </w:r>
            <w:r w:rsidR="00986CB3" w:rsidRPr="001D2E49">
              <w:t>Priority Level</w:t>
            </w:r>
            <w:r w:rsidR="00986CB3">
              <w:t xml:space="preserve"> IE for a certain QoS flow, </w:t>
            </w:r>
            <w:r w:rsidR="00986CB3" w:rsidRPr="001D2E49">
              <w:rPr>
                <w:szCs w:val="22"/>
              </w:rPr>
              <w:t xml:space="preserve">Values </w:t>
            </w:r>
            <w:r w:rsidR="00986CB3">
              <w:rPr>
                <w:szCs w:val="22"/>
              </w:rPr>
              <w:t xml:space="preserve">can be </w:t>
            </w:r>
            <w:r w:rsidR="00986CB3" w:rsidRPr="001D2E49">
              <w:rPr>
                <w:szCs w:val="22"/>
              </w:rPr>
              <w:t>ordered in decreasing order of priority, i.e. with 1 as the highest priority.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E4E39">
              <w:rPr>
                <w:lang w:eastAsia="zh-CN"/>
              </w:rPr>
              <w:t xml:space="preserve">the </w:t>
            </w:r>
            <w:r w:rsidR="004179CC">
              <w:rPr>
                <w:lang w:eastAsia="zh-CN"/>
              </w:rPr>
              <w:t xml:space="preserve">semantics description in the </w:t>
            </w:r>
            <w:r w:rsidR="004179CC" w:rsidRPr="004179CC">
              <w:rPr>
                <w:i/>
                <w:lang w:eastAsia="zh-CN"/>
              </w:rPr>
              <w:t>RAN Paging Priority</w:t>
            </w:r>
            <w:r w:rsidR="004179CC">
              <w:rPr>
                <w:lang w:eastAsia="zh-CN"/>
              </w:rPr>
              <w:t xml:space="preserve"> IE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453B22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because it does not add any new IEs</w:t>
            </w:r>
            <w:r w:rsidRPr="006C6B4A">
              <w:rPr>
                <w:lang w:eastAsia="zh-CN"/>
              </w:rPr>
              <w:t>.</w:t>
            </w:r>
            <w:r w:rsidR="00265859"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3185F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The usage of the </w:t>
            </w:r>
            <w:r w:rsidR="00D4244D" w:rsidRPr="00D4244D">
              <w:rPr>
                <w:i/>
                <w:noProof/>
              </w:rPr>
              <w:t>RAN Paging Priority</w:t>
            </w:r>
            <w:r>
              <w:rPr>
                <w:noProof/>
              </w:rPr>
              <w:t xml:space="preserve"> IE in the related proceduces is not clear.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07FE7" w:rsidP="00674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9.3.3.15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C1A97" w:rsidRPr="001C1A97" w:rsidRDefault="001C1A97" w:rsidP="001C1A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Toc20955314"/>
      <w:bookmarkStart w:id="4" w:name="_Toc29503585"/>
      <w:r w:rsidRPr="001C1A97">
        <w:rPr>
          <w:rFonts w:ascii="Arial" w:eastAsia="宋体" w:hAnsi="Arial"/>
          <w:sz w:val="24"/>
          <w:lang w:eastAsia="en-GB"/>
        </w:rPr>
        <w:t>9.3.3.15</w:t>
      </w:r>
      <w:r w:rsidRPr="001C1A97">
        <w:rPr>
          <w:rFonts w:ascii="Arial" w:eastAsia="宋体" w:hAnsi="Arial"/>
          <w:sz w:val="24"/>
          <w:lang w:eastAsia="en-GB"/>
        </w:rPr>
        <w:tab/>
        <w:t>RAN Paging Priority</w:t>
      </w:r>
      <w:bookmarkEnd w:id="3"/>
      <w:bookmarkEnd w:id="4"/>
    </w:p>
    <w:p w:rsidR="001C1A97" w:rsidRPr="001C1A97" w:rsidRDefault="001C1A97" w:rsidP="001C1A9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1A97">
        <w:rPr>
          <w:rFonts w:eastAsia="宋体"/>
          <w:lang w:eastAsia="en-GB"/>
        </w:rPr>
        <w:t>This IE contains the service priority as defined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C1A97" w:rsidRPr="001C1A97" w:rsidTr="00734329">
        <w:tc>
          <w:tcPr>
            <w:tcW w:w="2448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C1A97" w:rsidRPr="001C1A97" w:rsidTr="00734329">
        <w:tc>
          <w:tcPr>
            <w:tcW w:w="2448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sz w:val="18"/>
                <w:lang w:eastAsia="en-GB"/>
              </w:rPr>
              <w:t>RAN Paging Priority</w:t>
            </w:r>
          </w:p>
        </w:tc>
        <w:tc>
          <w:tcPr>
            <w:tcW w:w="108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sz w:val="18"/>
                <w:lang w:eastAsia="en-GB"/>
              </w:rPr>
              <w:t>INTEGER (1..256)</w:t>
            </w:r>
          </w:p>
        </w:tc>
        <w:tc>
          <w:tcPr>
            <w:tcW w:w="2880" w:type="dxa"/>
          </w:tcPr>
          <w:p w:rsidR="001C1A97" w:rsidRPr="00244A86" w:rsidRDefault="00E248DF" w:rsidP="00E248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5" w:author="Huawei" w:date="2020-02-07T17:58:00Z">
              <w:r w:rsidRPr="00E248DF">
                <w:rPr>
                  <w:rFonts w:ascii="Arial" w:eastAsia="MS Mincho" w:hAnsi="Arial"/>
                  <w:sz w:val="18"/>
                  <w:lang w:eastAsia="ja-JP"/>
                </w:rPr>
                <w:t xml:space="preserve">Values ordered in decreasing order of priority, i.e. with 1 as the highest priority and 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256</w:t>
              </w:r>
              <w:r w:rsidRPr="00E248DF">
                <w:rPr>
                  <w:rFonts w:ascii="Arial" w:eastAsia="MS Mincho" w:hAnsi="Arial"/>
                  <w:sz w:val="18"/>
                  <w:lang w:eastAsia="ja-JP"/>
                </w:rPr>
                <w:t xml:space="preserve"> as the lowest priority</w:t>
              </w:r>
            </w:ins>
            <w:r w:rsidR="00B003BC">
              <w:rPr>
                <w:rFonts w:ascii="Arial" w:eastAsia="MS Mincho" w:hAnsi="Arial"/>
                <w:sz w:val="18"/>
                <w:lang w:eastAsia="ja-JP"/>
              </w:rPr>
              <w:t>.</w:t>
            </w:r>
          </w:p>
        </w:tc>
      </w:tr>
    </w:tbl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sectPr w:rsidR="00D74F2A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7DE" w:rsidRDefault="00ED47DE">
      <w:r>
        <w:separator/>
      </w:r>
    </w:p>
  </w:endnote>
  <w:endnote w:type="continuationSeparator" w:id="0">
    <w:p w:rsidR="00ED47DE" w:rsidRDefault="00ED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7DE" w:rsidRDefault="00ED47DE">
      <w:r>
        <w:separator/>
      </w:r>
    </w:p>
  </w:footnote>
  <w:footnote w:type="continuationSeparator" w:id="0">
    <w:p w:rsidR="00ED47DE" w:rsidRDefault="00ED4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407B3"/>
    <w:rsid w:val="00062971"/>
    <w:rsid w:val="00066593"/>
    <w:rsid w:val="0009390E"/>
    <w:rsid w:val="000A0469"/>
    <w:rsid w:val="000A5C2F"/>
    <w:rsid w:val="000A6394"/>
    <w:rsid w:val="000B166F"/>
    <w:rsid w:val="000B29C9"/>
    <w:rsid w:val="000B7FED"/>
    <w:rsid w:val="000C038A"/>
    <w:rsid w:val="000C1C15"/>
    <w:rsid w:val="000C6598"/>
    <w:rsid w:val="000D25DB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94F83"/>
    <w:rsid w:val="001A08B3"/>
    <w:rsid w:val="001A43D1"/>
    <w:rsid w:val="001A7B60"/>
    <w:rsid w:val="001A7D62"/>
    <w:rsid w:val="001B52F0"/>
    <w:rsid w:val="001B7A65"/>
    <w:rsid w:val="001C0A47"/>
    <w:rsid w:val="001C1A97"/>
    <w:rsid w:val="001E0414"/>
    <w:rsid w:val="001E2D34"/>
    <w:rsid w:val="001E41F3"/>
    <w:rsid w:val="001E7189"/>
    <w:rsid w:val="001F7636"/>
    <w:rsid w:val="0020318F"/>
    <w:rsid w:val="00223889"/>
    <w:rsid w:val="00241420"/>
    <w:rsid w:val="0024146A"/>
    <w:rsid w:val="00244A86"/>
    <w:rsid w:val="0025021A"/>
    <w:rsid w:val="00253EBF"/>
    <w:rsid w:val="002544D9"/>
    <w:rsid w:val="00256056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91025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4DD4"/>
    <w:rsid w:val="003775E6"/>
    <w:rsid w:val="00382E13"/>
    <w:rsid w:val="003918A3"/>
    <w:rsid w:val="0039641E"/>
    <w:rsid w:val="003A1229"/>
    <w:rsid w:val="003A5702"/>
    <w:rsid w:val="003B18C6"/>
    <w:rsid w:val="003B6625"/>
    <w:rsid w:val="003C2558"/>
    <w:rsid w:val="003C5B91"/>
    <w:rsid w:val="003C7139"/>
    <w:rsid w:val="003E0715"/>
    <w:rsid w:val="003E1A36"/>
    <w:rsid w:val="003F2B48"/>
    <w:rsid w:val="003F41A5"/>
    <w:rsid w:val="00400648"/>
    <w:rsid w:val="00407427"/>
    <w:rsid w:val="00410371"/>
    <w:rsid w:val="00417865"/>
    <w:rsid w:val="004179CC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DCE"/>
    <w:rsid w:val="004C5F2F"/>
    <w:rsid w:val="004C6ABA"/>
    <w:rsid w:val="004C7F05"/>
    <w:rsid w:val="004C7FBF"/>
    <w:rsid w:val="004F0552"/>
    <w:rsid w:val="004F445A"/>
    <w:rsid w:val="00504158"/>
    <w:rsid w:val="0051580D"/>
    <w:rsid w:val="0051713E"/>
    <w:rsid w:val="00522A5B"/>
    <w:rsid w:val="00525C7B"/>
    <w:rsid w:val="0053185F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25DA"/>
    <w:rsid w:val="006257ED"/>
    <w:rsid w:val="006421DC"/>
    <w:rsid w:val="00642841"/>
    <w:rsid w:val="00645343"/>
    <w:rsid w:val="0065042F"/>
    <w:rsid w:val="00653150"/>
    <w:rsid w:val="00653EC4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7080F"/>
    <w:rsid w:val="0077136E"/>
    <w:rsid w:val="00771CB9"/>
    <w:rsid w:val="0078289E"/>
    <w:rsid w:val="007855EA"/>
    <w:rsid w:val="00787362"/>
    <w:rsid w:val="0079022B"/>
    <w:rsid w:val="00792342"/>
    <w:rsid w:val="007977A8"/>
    <w:rsid w:val="007B512A"/>
    <w:rsid w:val="007B5FEA"/>
    <w:rsid w:val="007C08FB"/>
    <w:rsid w:val="007C2097"/>
    <w:rsid w:val="007D6A07"/>
    <w:rsid w:val="007E299D"/>
    <w:rsid w:val="007E52FC"/>
    <w:rsid w:val="007E6CE6"/>
    <w:rsid w:val="007F01F5"/>
    <w:rsid w:val="007F069A"/>
    <w:rsid w:val="007F5502"/>
    <w:rsid w:val="007F616D"/>
    <w:rsid w:val="007F7259"/>
    <w:rsid w:val="008040A8"/>
    <w:rsid w:val="00804D40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93CEE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78F6"/>
    <w:rsid w:val="009148DE"/>
    <w:rsid w:val="00927948"/>
    <w:rsid w:val="00932810"/>
    <w:rsid w:val="009337A4"/>
    <w:rsid w:val="00937F0D"/>
    <w:rsid w:val="00940D33"/>
    <w:rsid w:val="00941E30"/>
    <w:rsid w:val="00944E6E"/>
    <w:rsid w:val="00953B95"/>
    <w:rsid w:val="00960776"/>
    <w:rsid w:val="009630EA"/>
    <w:rsid w:val="00973516"/>
    <w:rsid w:val="009777D9"/>
    <w:rsid w:val="00986CB3"/>
    <w:rsid w:val="00990B20"/>
    <w:rsid w:val="00991B88"/>
    <w:rsid w:val="009A5753"/>
    <w:rsid w:val="009A579D"/>
    <w:rsid w:val="009D7F62"/>
    <w:rsid w:val="009E3297"/>
    <w:rsid w:val="009F734F"/>
    <w:rsid w:val="00A07FE7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003BC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3F94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8449C"/>
    <w:rsid w:val="00C9187D"/>
    <w:rsid w:val="00C95985"/>
    <w:rsid w:val="00CA012C"/>
    <w:rsid w:val="00CB0C33"/>
    <w:rsid w:val="00CB3738"/>
    <w:rsid w:val="00CB475D"/>
    <w:rsid w:val="00CB5E6A"/>
    <w:rsid w:val="00CC030C"/>
    <w:rsid w:val="00CC21B4"/>
    <w:rsid w:val="00CC363E"/>
    <w:rsid w:val="00CC5026"/>
    <w:rsid w:val="00CC68D0"/>
    <w:rsid w:val="00CD2721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5B4E"/>
    <w:rsid w:val="00D4244D"/>
    <w:rsid w:val="00D455A8"/>
    <w:rsid w:val="00D50255"/>
    <w:rsid w:val="00D519BF"/>
    <w:rsid w:val="00D53764"/>
    <w:rsid w:val="00D53DCD"/>
    <w:rsid w:val="00D5706E"/>
    <w:rsid w:val="00D642F4"/>
    <w:rsid w:val="00D66520"/>
    <w:rsid w:val="00D74F2A"/>
    <w:rsid w:val="00D90730"/>
    <w:rsid w:val="00DA6F8D"/>
    <w:rsid w:val="00DA7E9C"/>
    <w:rsid w:val="00DC4AC3"/>
    <w:rsid w:val="00DC587C"/>
    <w:rsid w:val="00DC6BF4"/>
    <w:rsid w:val="00DC78E8"/>
    <w:rsid w:val="00DE34CF"/>
    <w:rsid w:val="00DE5FAB"/>
    <w:rsid w:val="00DE669A"/>
    <w:rsid w:val="00E00F97"/>
    <w:rsid w:val="00E02768"/>
    <w:rsid w:val="00E0717C"/>
    <w:rsid w:val="00E10C42"/>
    <w:rsid w:val="00E13F3D"/>
    <w:rsid w:val="00E16285"/>
    <w:rsid w:val="00E248DF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D47DE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618F7"/>
    <w:rsid w:val="00F704ED"/>
    <w:rsid w:val="00F73CD6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C2A7-CBD5-4E23-AD11-64061269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181</cp:revision>
  <cp:lastPrinted>1899-12-31T23:00:00Z</cp:lastPrinted>
  <dcterms:created xsi:type="dcterms:W3CDTF">2020-01-10T06:30:00Z</dcterms:created>
  <dcterms:modified xsi:type="dcterms:W3CDTF">2020-02-14T07:33:00Z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(3)cdOR+nzwFGaBMcKEltwr8GayIFwVg59tSZ6ZZYRHRiZh9O5N/a5GO25g9sP86u6QEXs73yRz
NUKhf7uKdil7ExTjEQ6SBXhxoWUWFeHIyiP0+b8uGQvTng/iOj33NvE5YvTNwGchybjOLDS+
FN+RzHqUVmXt6eqFsVikl0AWUmWhq5fMfJPhG7ACfY70i9LXbbs3yBjLeTDiokU/XccqrvEx
2ZXOzIqYzipr2g4IVY</vt:lpwstr>
  </property>
  <property fmtid="{D5CDD505-2E9C-101B-9397-08002B2CF9AE}" pid="22" name="_2015_ms_pID_7253431">
    <vt:lpwstr>68p839xTBv4VanDFG8U4RrDutsiiaF14gmeGDj+UCLqScjIanJwJ4/
PbkrM2CSBZj6fj5mPK18z55ckeP7M4Lucmlm2C/nmNGEKanJhFkV5KzKYUn8Ue2AhVh2gCXH
+T9APG/4zQrvjZys0BhARG/N7dIB8TORp3CrjK1lJ7cNB1F4ywxcOZJJOFZma3zJtkadjChQ
Kron9UZG2yMIK4myizI6+WyUG681AiX+z7Z1</vt:lpwstr>
  </property>
  <property fmtid="{D5CDD505-2E9C-101B-9397-08002B2CF9AE}" pid="23" name="_2015_ms_pID_7253432">
    <vt:lpwstr>hCmX4Y8qYSJw5KHnmZr9ajs=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1580783399</vt:lpwstr>
  </property>
</Properties>
</file>