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AA3" w:rsidRDefault="00491644" w:rsidP="0049164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#106</w:t>
      </w:r>
      <w:r w:rsidRPr="007D3E81">
        <w:rPr>
          <w:rFonts w:cs="Arial"/>
          <w:b/>
          <w:sz w:val="24"/>
          <w:szCs w:val="24"/>
        </w:rPr>
        <w:tab/>
      </w:r>
      <w:r w:rsidR="002E4AA3" w:rsidRPr="002E4AA3">
        <w:rPr>
          <w:rFonts w:cs="Arial"/>
          <w:b/>
          <w:sz w:val="24"/>
          <w:szCs w:val="24"/>
        </w:rPr>
        <w:t>R3-196827</w:t>
      </w:r>
    </w:p>
    <w:p w:rsidR="00491644" w:rsidRDefault="00491644" w:rsidP="0049164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GoBack"/>
      <w:bookmarkEnd w:id="1"/>
      <w:r>
        <w:rPr>
          <w:rFonts w:cs="Arial"/>
          <w:b/>
          <w:sz w:val="24"/>
          <w:szCs w:val="24"/>
        </w:rPr>
        <w:t>Reno, USA</w:t>
      </w:r>
      <w:r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18 – 22 November</w:t>
      </w:r>
      <w:r w:rsidRPr="00061B84">
        <w:rPr>
          <w:rFonts w:cs="Arial"/>
          <w:b/>
          <w:sz w:val="24"/>
          <w:szCs w:val="24"/>
        </w:rPr>
        <w:t xml:space="preserve"> 2019</w:t>
      </w:r>
    </w:p>
    <w:p w:rsidR="00C37D5E" w:rsidRPr="002813F4" w:rsidRDefault="00C37D5E" w:rsidP="00D02104">
      <w:pPr>
        <w:widowControl w:val="0"/>
        <w:spacing w:after="0"/>
        <w:jc w:val="both"/>
        <w:rPr>
          <w:rFonts w:ascii="Arial" w:hAnsi="Arial"/>
          <w:sz w:val="24"/>
          <w:lang w:eastAsia="zh-CN"/>
        </w:rPr>
      </w:pPr>
    </w:p>
    <w:p w:rsidR="00C37D5E" w:rsidRPr="002813F4" w:rsidRDefault="00C37D5E" w:rsidP="00D02104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eastAsia="zh-CN"/>
        </w:rPr>
      </w:pPr>
      <w:r w:rsidRPr="002813F4">
        <w:rPr>
          <w:rFonts w:ascii="Arial" w:hAnsi="Arial"/>
          <w:b/>
          <w:sz w:val="24"/>
        </w:rPr>
        <w:t>Title:</w:t>
      </w:r>
      <w:r w:rsidRPr="002813F4">
        <w:rPr>
          <w:rFonts w:ascii="Arial" w:hAnsi="Arial"/>
          <w:sz w:val="24"/>
        </w:rPr>
        <w:t xml:space="preserve"> </w:t>
      </w:r>
      <w:r w:rsidRPr="002813F4">
        <w:rPr>
          <w:rFonts w:ascii="Arial" w:hAnsi="Arial"/>
          <w:sz w:val="24"/>
        </w:rPr>
        <w:tab/>
      </w:r>
      <w:r w:rsidR="0026520E" w:rsidRPr="0026520E">
        <w:rPr>
          <w:rFonts w:ascii="Arial" w:hAnsi="Arial"/>
          <w:sz w:val="24"/>
        </w:rPr>
        <w:t>Discussion on</w:t>
      </w:r>
      <w:r w:rsidR="0026520E">
        <w:rPr>
          <w:rFonts w:ascii="Arial" w:hAnsi="Arial"/>
          <w:sz w:val="24"/>
        </w:rPr>
        <w:t xml:space="preserve"> </w:t>
      </w:r>
      <w:r w:rsidR="00CB3947">
        <w:rPr>
          <w:rFonts w:ascii="Arial" w:hAnsi="Arial"/>
          <w:sz w:val="24"/>
          <w:lang w:eastAsia="zh-CN"/>
        </w:rPr>
        <w:t>correction over Iuant series 37</w:t>
      </w:r>
    </w:p>
    <w:p w:rsidR="00C37D5E" w:rsidRPr="002813F4" w:rsidRDefault="00C37D5E" w:rsidP="00D02104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2813F4">
        <w:rPr>
          <w:rFonts w:ascii="Arial" w:hAnsi="Arial"/>
          <w:b/>
          <w:sz w:val="24"/>
        </w:rPr>
        <w:t xml:space="preserve">Source: </w:t>
      </w:r>
      <w:r w:rsidRPr="002813F4">
        <w:rPr>
          <w:rFonts w:ascii="Arial" w:hAnsi="Arial"/>
          <w:b/>
          <w:sz w:val="24"/>
        </w:rPr>
        <w:tab/>
      </w:r>
      <w:r w:rsidRPr="002813F4">
        <w:rPr>
          <w:rFonts w:ascii="Arial" w:hAnsi="Arial"/>
          <w:sz w:val="24"/>
          <w:lang w:eastAsia="zh-CN"/>
        </w:rPr>
        <w:t>Huawei</w:t>
      </w:r>
    </w:p>
    <w:p w:rsidR="00C37D5E" w:rsidRPr="002813F4" w:rsidRDefault="00C37D5E" w:rsidP="00D02104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2813F4">
        <w:rPr>
          <w:rFonts w:ascii="Arial" w:hAnsi="Arial"/>
          <w:b/>
          <w:sz w:val="24"/>
        </w:rPr>
        <w:t>Agenda item:</w:t>
      </w:r>
      <w:r w:rsidRPr="002813F4">
        <w:rPr>
          <w:rFonts w:ascii="Arial" w:hAnsi="Arial"/>
          <w:sz w:val="24"/>
        </w:rPr>
        <w:tab/>
      </w:r>
      <w:r w:rsidR="00F7692C" w:rsidRPr="00F7692C">
        <w:rPr>
          <w:rFonts w:ascii="Arial" w:hAnsi="Arial"/>
          <w:sz w:val="24"/>
          <w:lang w:eastAsia="zh-CN"/>
        </w:rPr>
        <w:t>9.</w:t>
      </w:r>
      <w:r w:rsidR="00491644">
        <w:rPr>
          <w:rFonts w:ascii="Arial" w:hAnsi="Arial"/>
          <w:sz w:val="24"/>
          <w:lang w:eastAsia="zh-CN"/>
        </w:rPr>
        <w:t>2</w:t>
      </w:r>
    </w:p>
    <w:p w:rsidR="00C37D5E" w:rsidRPr="002813F4" w:rsidRDefault="00C37D5E" w:rsidP="00D02104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eastAsia="zh-CN"/>
        </w:rPr>
      </w:pPr>
      <w:r w:rsidRPr="002813F4">
        <w:rPr>
          <w:rFonts w:ascii="Arial" w:hAnsi="Arial"/>
          <w:b/>
          <w:sz w:val="24"/>
        </w:rPr>
        <w:t>Document for:</w:t>
      </w:r>
      <w:r w:rsidRPr="002813F4">
        <w:rPr>
          <w:rFonts w:ascii="Arial" w:hAnsi="Arial"/>
          <w:sz w:val="24"/>
        </w:rPr>
        <w:tab/>
      </w:r>
      <w:r w:rsidR="00D67B71">
        <w:rPr>
          <w:rFonts w:ascii="Arial" w:hAnsi="Arial"/>
          <w:sz w:val="24"/>
          <w:lang w:eastAsia="zh-CN"/>
        </w:rPr>
        <w:t>Discussion</w:t>
      </w:r>
      <w:r w:rsidR="0099763A">
        <w:rPr>
          <w:rFonts w:ascii="Arial" w:hAnsi="Arial"/>
          <w:sz w:val="24"/>
          <w:lang w:eastAsia="zh-CN"/>
        </w:rPr>
        <w:t xml:space="preserve"> </w:t>
      </w:r>
    </w:p>
    <w:p w:rsidR="00DD5AE1" w:rsidRPr="007D3E81" w:rsidRDefault="00712AA2" w:rsidP="00B5101C">
      <w:pPr>
        <w:pStyle w:val="Heading1"/>
        <w:numPr>
          <w:ilvl w:val="0"/>
          <w:numId w:val="11"/>
        </w:numPr>
        <w:ind w:left="0" w:firstLine="0"/>
        <w:jc w:val="both"/>
        <w:rPr>
          <w:rFonts w:eastAsia="SimSun"/>
          <w:lang w:eastAsia="zh-CN"/>
        </w:rPr>
      </w:pPr>
      <w:r w:rsidRPr="007D3E81">
        <w:rPr>
          <w:rFonts w:eastAsia="SimSun"/>
          <w:lang w:eastAsia="zh-CN"/>
        </w:rPr>
        <w:t>Introduction</w:t>
      </w:r>
    </w:p>
    <w:p w:rsidR="00750B3A" w:rsidRDefault="00CB3947" w:rsidP="001514FB">
      <w:pPr>
        <w:jc w:val="both"/>
      </w:pPr>
      <w:r>
        <w:t>Thanks to MCC, the series 25.46x migrated to series 37.46x in order to reflect the inter-RAT functionality.</w:t>
      </w:r>
    </w:p>
    <w:p w:rsidR="00CB3947" w:rsidRDefault="00CB3947" w:rsidP="001514FB">
      <w:pPr>
        <w:jc w:val="both"/>
        <w:rPr>
          <w:lang w:eastAsia="zh-CN"/>
        </w:rPr>
      </w:pPr>
      <w:r>
        <w:rPr>
          <w:lang w:eastAsia="zh-CN"/>
        </w:rPr>
        <w:t>During the review several corrections and improvements where noticed, but not reported in order to keep transparent as possible the migration exercise.</w:t>
      </w:r>
    </w:p>
    <w:p w:rsidR="00CB3947" w:rsidRPr="002813F4" w:rsidRDefault="00CB3947" w:rsidP="001514FB">
      <w:pPr>
        <w:jc w:val="both"/>
        <w:rPr>
          <w:lang w:eastAsia="zh-CN"/>
        </w:rPr>
      </w:pPr>
      <w:r>
        <w:rPr>
          <w:lang w:eastAsia="zh-CN"/>
        </w:rPr>
        <w:t xml:space="preserve">The present document discuss these corrections and improvements. </w:t>
      </w:r>
    </w:p>
    <w:p w:rsidR="00006AA0" w:rsidRPr="007D3E81" w:rsidRDefault="00006AA0" w:rsidP="00B5101C">
      <w:pPr>
        <w:pStyle w:val="Heading1"/>
        <w:numPr>
          <w:ilvl w:val="0"/>
          <w:numId w:val="11"/>
        </w:numPr>
        <w:ind w:left="0" w:firstLine="0"/>
        <w:jc w:val="both"/>
        <w:rPr>
          <w:rFonts w:eastAsia="SimSun"/>
          <w:lang w:eastAsia="zh-CN"/>
        </w:rPr>
      </w:pPr>
      <w:bookmarkStart w:id="2" w:name="OLE_LINK1"/>
      <w:bookmarkStart w:id="3" w:name="OLE_LINK2"/>
      <w:r w:rsidRPr="007D3E81">
        <w:rPr>
          <w:rFonts w:eastAsia="SimSun"/>
          <w:lang w:eastAsia="zh-CN"/>
        </w:rPr>
        <w:t>Discussion</w:t>
      </w:r>
    </w:p>
    <w:p w:rsidR="001103E9" w:rsidRDefault="00CB3947" w:rsidP="00D02104">
      <w:pPr>
        <w:jc w:val="both"/>
        <w:rPr>
          <w:lang w:eastAsia="ko-KR"/>
        </w:rPr>
      </w:pPr>
      <w:r>
        <w:rPr>
          <w:lang w:eastAsia="ko-KR"/>
        </w:rPr>
        <w:t>First the intention is to only reflect the change in the last version of the specification i.e. TS 37.46x rel-15.</w:t>
      </w:r>
    </w:p>
    <w:p w:rsidR="00CB3947" w:rsidRDefault="00CB3947" w:rsidP="00D02104">
      <w:pPr>
        <w:jc w:val="both"/>
        <w:rPr>
          <w:lang w:eastAsia="ko-KR"/>
        </w:rPr>
      </w:pPr>
      <w:r>
        <w:rPr>
          <w:lang w:eastAsia="ko-KR"/>
        </w:rPr>
        <w:t xml:space="preserve">In the </w:t>
      </w:r>
      <w:r w:rsidR="006418D6">
        <w:rPr>
          <w:lang w:eastAsia="ko-KR"/>
        </w:rPr>
        <w:t>series</w:t>
      </w:r>
      <w:r>
        <w:rPr>
          <w:lang w:eastAsia="ko-KR"/>
        </w:rPr>
        <w:t xml:space="preserve"> TS 37.46x rel-15 the following have been detected:</w:t>
      </w:r>
    </w:p>
    <w:p w:rsidR="00CB3947" w:rsidRDefault="00CB3947" w:rsidP="00D02104">
      <w:pPr>
        <w:jc w:val="both"/>
        <w:rPr>
          <w:lang w:eastAsia="ko-KR"/>
        </w:rPr>
      </w:pPr>
    </w:p>
    <w:p w:rsidR="00CB3947" w:rsidRDefault="00CB3947" w:rsidP="00D02104">
      <w:pPr>
        <w:jc w:val="both"/>
        <w:rPr>
          <w:lang w:eastAsia="ko-KR"/>
        </w:rPr>
      </w:pPr>
      <w:r>
        <w:rPr>
          <w:lang w:eastAsia="ko-KR"/>
        </w:rPr>
        <w:t>TS 37.460:</w:t>
      </w:r>
    </w:p>
    <w:p w:rsidR="00CB3947" w:rsidRPr="008160DD" w:rsidRDefault="00CB3947" w:rsidP="00CB3947">
      <w:pPr>
        <w:numPr>
          <w:ilvl w:val="0"/>
          <w:numId w:val="16"/>
        </w:numPr>
        <w:jc w:val="both"/>
        <w:rPr>
          <w:lang w:eastAsia="ko-KR"/>
        </w:rPr>
      </w:pPr>
      <w:r w:rsidRPr="008160DD">
        <w:rPr>
          <w:lang w:eastAsia="ko-KR"/>
        </w:rPr>
        <w:t xml:space="preserve"> subcla</w:t>
      </w:r>
      <w:r w:rsidR="006418D6">
        <w:rPr>
          <w:lang w:eastAsia="ko-KR"/>
        </w:rPr>
        <w:t>us</w:t>
      </w:r>
      <w:r w:rsidRPr="008160DD">
        <w:rPr>
          <w:lang w:eastAsia="ko-KR"/>
        </w:rPr>
        <w:t>e 4.2: double blank after the "called the  "Iuant: Application Part"."</w:t>
      </w:r>
      <w:r w:rsidR="008160DD">
        <w:rPr>
          <w:lang w:eastAsia="ko-KR"/>
        </w:rPr>
        <w:t xml:space="preserve"> (editorial)</w:t>
      </w:r>
      <w:r w:rsidR="008E21F6">
        <w:rPr>
          <w:lang w:eastAsia="ko-KR"/>
        </w:rPr>
        <w:t>, handle by MCC at implementation, Thanks!</w:t>
      </w:r>
    </w:p>
    <w:p w:rsidR="00CB3947" w:rsidRPr="008160DD" w:rsidRDefault="00CB3947" w:rsidP="00CB3947">
      <w:pPr>
        <w:numPr>
          <w:ilvl w:val="0"/>
          <w:numId w:val="16"/>
        </w:numPr>
        <w:jc w:val="both"/>
        <w:rPr>
          <w:lang w:eastAsia="ko-KR"/>
        </w:rPr>
      </w:pPr>
      <w:r w:rsidRPr="008160DD">
        <w:rPr>
          <w:lang w:eastAsia="ko-KR"/>
        </w:rPr>
        <w:t xml:space="preserve"> subclause 5.3.5: double blank after of "adjust the gain of  TMAs"</w:t>
      </w:r>
      <w:r w:rsidR="008160DD">
        <w:rPr>
          <w:lang w:eastAsia="ko-KR"/>
        </w:rPr>
        <w:t>(editorial)</w:t>
      </w:r>
      <w:r w:rsidR="008E21F6" w:rsidRPr="008E21F6">
        <w:rPr>
          <w:lang w:eastAsia="ko-KR"/>
        </w:rPr>
        <w:t xml:space="preserve"> </w:t>
      </w:r>
      <w:r w:rsidR="008E21F6">
        <w:rPr>
          <w:lang w:eastAsia="ko-KR"/>
        </w:rPr>
        <w:t>), handle by MCC at implementation, Thanks!</w:t>
      </w:r>
    </w:p>
    <w:p w:rsidR="00CB3947" w:rsidRDefault="00CB3947" w:rsidP="00CB3947">
      <w:pPr>
        <w:numPr>
          <w:ilvl w:val="0"/>
          <w:numId w:val="16"/>
        </w:numPr>
        <w:jc w:val="both"/>
        <w:rPr>
          <w:lang w:eastAsia="ko-KR"/>
        </w:rPr>
      </w:pPr>
      <w:r w:rsidRPr="008160DD">
        <w:rPr>
          <w:lang w:eastAsia="ko-KR"/>
        </w:rPr>
        <w:t>subclausue 4.3, point 3 add "\eNB</w:t>
      </w:r>
      <w:r w:rsidR="008160DD">
        <w:rPr>
          <w:lang w:eastAsia="ko-KR"/>
        </w:rPr>
        <w:t>\NG-RAN node</w:t>
      </w:r>
      <w:r w:rsidRPr="008160DD">
        <w:rPr>
          <w:lang w:eastAsia="ko-KR"/>
        </w:rPr>
        <w:t>"</w:t>
      </w:r>
    </w:p>
    <w:p w:rsidR="00790AF9" w:rsidRDefault="00790AF9" w:rsidP="00CB3947">
      <w:pPr>
        <w:numPr>
          <w:ilvl w:val="0"/>
          <w:numId w:val="16"/>
        </w:numPr>
        <w:jc w:val="both"/>
        <w:rPr>
          <w:lang w:eastAsia="ko-KR"/>
        </w:rPr>
      </w:pPr>
      <w:r>
        <w:rPr>
          <w:lang w:eastAsia="ko-KR"/>
        </w:rPr>
        <w:t>Title of section 6.4 “UTRAN”</w:t>
      </w:r>
    </w:p>
    <w:p w:rsidR="00CD4E05" w:rsidRDefault="00CD4E05" w:rsidP="00CB3947">
      <w:pPr>
        <w:numPr>
          <w:ilvl w:val="0"/>
          <w:numId w:val="16"/>
        </w:numPr>
        <w:jc w:val="both"/>
        <w:rPr>
          <w:lang w:eastAsia="ko-KR"/>
        </w:rPr>
      </w:pPr>
      <w:r>
        <w:t xml:space="preserve">All, Node B/eNB change to Node B / eNB / </w:t>
      </w:r>
      <w:r w:rsidRPr="00CD4E05">
        <w:rPr>
          <w:highlight w:val="yellow"/>
        </w:rPr>
        <w:t>en-gNB</w:t>
      </w:r>
      <w:r>
        <w:t xml:space="preserve"> / NG-RAN Node</w:t>
      </w:r>
    </w:p>
    <w:p w:rsidR="0002450C" w:rsidRDefault="0002450C" w:rsidP="0002450C">
      <w:pPr>
        <w:numPr>
          <w:ilvl w:val="0"/>
          <w:numId w:val="16"/>
        </w:numPr>
        <w:jc w:val="both"/>
        <w:rPr>
          <w:lang w:eastAsia="ko-KR"/>
        </w:rPr>
      </w:pPr>
      <w:r>
        <w:rPr>
          <w:lang w:eastAsia="ko-KR"/>
        </w:rPr>
        <w:t xml:space="preserve">All, </w:t>
      </w:r>
      <w:r w:rsidRPr="00595A15">
        <w:rPr>
          <w:lang w:eastAsia="ko-KR"/>
        </w:rPr>
        <w:t>UMTS, E-UTRA and NR</w:t>
      </w:r>
      <w:r>
        <w:rPr>
          <w:lang w:eastAsia="ko-KR"/>
        </w:rPr>
        <w:t xml:space="preserve"> change to UTRAN, E-UTRAN and NG-RAN</w:t>
      </w:r>
    </w:p>
    <w:p w:rsidR="0002450C" w:rsidRDefault="0002450C" w:rsidP="0002450C">
      <w:pPr>
        <w:ind w:left="720"/>
        <w:jc w:val="both"/>
        <w:rPr>
          <w:lang w:eastAsia="ko-KR"/>
        </w:rPr>
      </w:pPr>
      <w:r>
        <w:rPr>
          <w:lang w:eastAsia="ko-KR"/>
        </w:rPr>
        <w:t>Note: sometime the term UMTS is used behalf of UTRAN</w:t>
      </w:r>
      <w:r w:rsidRPr="0002450C">
        <w:rPr>
          <w:lang w:eastAsia="ko-KR"/>
        </w:rPr>
        <w:t xml:space="preserve"> </w:t>
      </w:r>
      <w:r>
        <w:rPr>
          <w:lang w:eastAsia="ko-KR"/>
        </w:rPr>
        <w:t>or UTRA …</w:t>
      </w:r>
    </w:p>
    <w:p w:rsidR="00CD4E05" w:rsidRDefault="00CD4E05" w:rsidP="00CD4E05">
      <w:pPr>
        <w:jc w:val="both"/>
        <w:rPr>
          <w:lang w:eastAsia="ko-KR"/>
        </w:rPr>
      </w:pPr>
    </w:p>
    <w:p w:rsidR="00CD4E05" w:rsidRDefault="00CD4E05" w:rsidP="00CD4E05">
      <w:pPr>
        <w:jc w:val="both"/>
        <w:rPr>
          <w:lang w:eastAsia="ko-KR"/>
        </w:rPr>
      </w:pPr>
      <w:r>
        <w:rPr>
          <w:lang w:eastAsia="ko-KR"/>
        </w:rPr>
        <w:t>TS 37.466:</w:t>
      </w:r>
    </w:p>
    <w:p w:rsidR="0002450C" w:rsidRDefault="0002450C" w:rsidP="0002450C">
      <w:pPr>
        <w:numPr>
          <w:ilvl w:val="0"/>
          <w:numId w:val="16"/>
        </w:numPr>
        <w:jc w:val="both"/>
        <w:rPr>
          <w:lang w:eastAsia="ko-KR"/>
        </w:rPr>
      </w:pPr>
      <w:r>
        <w:t xml:space="preserve">All, Node B/eNB change to Node B / eNB / </w:t>
      </w:r>
      <w:r w:rsidRPr="00CD4E05">
        <w:rPr>
          <w:highlight w:val="yellow"/>
        </w:rPr>
        <w:t>en-gNB</w:t>
      </w:r>
      <w:r>
        <w:t xml:space="preserve"> / NG-RAN Node</w:t>
      </w:r>
    </w:p>
    <w:p w:rsidR="00595A15" w:rsidRDefault="00595A15" w:rsidP="00595A15">
      <w:pPr>
        <w:numPr>
          <w:ilvl w:val="0"/>
          <w:numId w:val="16"/>
        </w:numPr>
        <w:jc w:val="both"/>
        <w:rPr>
          <w:lang w:eastAsia="ko-KR"/>
        </w:rPr>
      </w:pPr>
      <w:r>
        <w:rPr>
          <w:lang w:eastAsia="ko-KR"/>
        </w:rPr>
        <w:t xml:space="preserve">All, </w:t>
      </w:r>
      <w:r w:rsidRPr="00595A15">
        <w:rPr>
          <w:lang w:eastAsia="ko-KR"/>
        </w:rPr>
        <w:t>UMTS, E-UTRA and NR</w:t>
      </w:r>
      <w:r>
        <w:rPr>
          <w:lang w:eastAsia="ko-KR"/>
        </w:rPr>
        <w:t xml:space="preserve"> change to UTRAN, E-UTRAN and NG-RAN</w:t>
      </w:r>
    </w:p>
    <w:p w:rsidR="0002450C" w:rsidRDefault="0002450C" w:rsidP="0002450C">
      <w:pPr>
        <w:ind w:left="720"/>
        <w:jc w:val="both"/>
        <w:rPr>
          <w:lang w:eastAsia="ko-KR"/>
        </w:rPr>
      </w:pPr>
      <w:r>
        <w:rPr>
          <w:lang w:eastAsia="ko-KR"/>
        </w:rPr>
        <w:t>Note: sometime the term UMTS is used behalf of UTRAN, or UTRA…</w:t>
      </w:r>
    </w:p>
    <w:p w:rsidR="0002450C" w:rsidRDefault="0002450C" w:rsidP="0002450C">
      <w:pPr>
        <w:ind w:left="720"/>
        <w:jc w:val="both"/>
        <w:rPr>
          <w:lang w:eastAsia="ko-KR"/>
        </w:rPr>
      </w:pPr>
    </w:p>
    <w:p w:rsidR="0002450C" w:rsidRDefault="0002450C" w:rsidP="0002450C">
      <w:pPr>
        <w:jc w:val="both"/>
        <w:rPr>
          <w:lang w:eastAsia="ko-KR"/>
        </w:rPr>
      </w:pPr>
      <w:r>
        <w:rPr>
          <w:lang w:eastAsia="ko-KR"/>
        </w:rPr>
        <w:t>TS 37.462:</w:t>
      </w:r>
    </w:p>
    <w:p w:rsidR="0002450C" w:rsidRDefault="0002450C" w:rsidP="0002450C">
      <w:pPr>
        <w:numPr>
          <w:ilvl w:val="0"/>
          <w:numId w:val="16"/>
        </w:numPr>
        <w:jc w:val="both"/>
        <w:rPr>
          <w:lang w:eastAsia="ko-KR"/>
        </w:rPr>
      </w:pPr>
      <w:r>
        <w:rPr>
          <w:lang w:eastAsia="ko-KR"/>
        </w:rPr>
        <w:t xml:space="preserve">All, </w:t>
      </w:r>
      <w:r w:rsidRPr="00595A15">
        <w:rPr>
          <w:lang w:eastAsia="ko-KR"/>
        </w:rPr>
        <w:t>UMTS, E-UTRA and NR</w:t>
      </w:r>
      <w:r>
        <w:rPr>
          <w:lang w:eastAsia="ko-KR"/>
        </w:rPr>
        <w:t xml:space="preserve"> change to UTRAN, E-UTRAN and NG-RAN</w:t>
      </w:r>
    </w:p>
    <w:p w:rsidR="0002450C" w:rsidRDefault="0002450C" w:rsidP="0002450C">
      <w:pPr>
        <w:ind w:left="720"/>
        <w:jc w:val="both"/>
        <w:rPr>
          <w:lang w:eastAsia="ko-KR"/>
        </w:rPr>
      </w:pPr>
      <w:r>
        <w:rPr>
          <w:lang w:eastAsia="ko-KR"/>
        </w:rPr>
        <w:lastRenderedPageBreak/>
        <w:t>Note: sometime the term UMTS is used behalf of UTRAN</w:t>
      </w:r>
      <w:r w:rsidRPr="0002450C">
        <w:rPr>
          <w:lang w:eastAsia="ko-KR"/>
        </w:rPr>
        <w:t xml:space="preserve"> </w:t>
      </w:r>
      <w:r>
        <w:rPr>
          <w:lang w:eastAsia="ko-KR"/>
        </w:rPr>
        <w:t>or UTRA …</w:t>
      </w:r>
    </w:p>
    <w:p w:rsidR="00CD4E05" w:rsidRDefault="00CD4E05" w:rsidP="00CD4E05">
      <w:pPr>
        <w:jc w:val="both"/>
        <w:rPr>
          <w:lang w:eastAsia="ko-KR"/>
        </w:rPr>
      </w:pPr>
    </w:p>
    <w:p w:rsidR="00CD4E05" w:rsidRDefault="0002450C" w:rsidP="00CD4E05">
      <w:pPr>
        <w:jc w:val="both"/>
        <w:rPr>
          <w:lang w:eastAsia="ko-KR"/>
        </w:rPr>
      </w:pPr>
      <w:r>
        <w:rPr>
          <w:lang w:eastAsia="ko-KR"/>
        </w:rPr>
        <w:t>It is propose to correct the specification</w:t>
      </w:r>
      <w:r w:rsidR="00264317">
        <w:rPr>
          <w:lang w:eastAsia="ko-KR"/>
        </w:rPr>
        <w:t>s</w:t>
      </w:r>
      <w:r>
        <w:rPr>
          <w:lang w:eastAsia="ko-KR"/>
        </w:rPr>
        <w:t xml:space="preserve"> above.</w:t>
      </w:r>
    </w:p>
    <w:p w:rsidR="0002450C" w:rsidRDefault="0002450C" w:rsidP="00CD4E05">
      <w:pPr>
        <w:jc w:val="both"/>
        <w:rPr>
          <w:lang w:eastAsia="ko-KR"/>
        </w:rPr>
      </w:pPr>
    </w:p>
    <w:p w:rsidR="0002450C" w:rsidRDefault="0002450C" w:rsidP="00CD4E05">
      <w:pPr>
        <w:jc w:val="both"/>
        <w:rPr>
          <w:lang w:eastAsia="ko-KR"/>
        </w:rPr>
      </w:pPr>
      <w:r>
        <w:rPr>
          <w:lang w:eastAsia="ko-KR"/>
        </w:rPr>
        <w:t>It also proposed to avoid the repetition “UTRAN, E-UTRAN and NG-RAN” and “</w:t>
      </w:r>
      <w:r>
        <w:t xml:space="preserve">Node B / eNB / </w:t>
      </w:r>
      <w:r w:rsidRPr="00CD4E05">
        <w:rPr>
          <w:highlight w:val="yellow"/>
        </w:rPr>
        <w:t>en-gNB</w:t>
      </w:r>
      <w:r>
        <w:t xml:space="preserve"> / NG-RAN Node</w:t>
      </w:r>
      <w:r>
        <w:rPr>
          <w:lang w:eastAsia="ko-KR"/>
        </w:rPr>
        <w:t>” by introducing the following sentence of the scope of the document:</w:t>
      </w:r>
    </w:p>
    <w:p w:rsidR="0002450C" w:rsidRPr="003349BA" w:rsidRDefault="0002450C" w:rsidP="00CD4E05">
      <w:pPr>
        <w:jc w:val="both"/>
        <w:rPr>
          <w:i/>
          <w:lang w:eastAsia="ko-KR"/>
        </w:rPr>
      </w:pPr>
      <w:r>
        <w:rPr>
          <w:lang w:eastAsia="ko-KR"/>
        </w:rPr>
        <w:tab/>
      </w:r>
      <w:r w:rsidRPr="003349BA">
        <w:rPr>
          <w:i/>
          <w:lang w:eastAsia="ko-KR"/>
        </w:rPr>
        <w:t xml:space="preserve">In this specification the term </w:t>
      </w:r>
      <w:r w:rsidR="00606AB7" w:rsidRPr="00FB4E66">
        <w:rPr>
          <w:b/>
          <w:i/>
          <w:lang w:eastAsia="ko-KR"/>
        </w:rPr>
        <w:t>RANs</w:t>
      </w:r>
      <w:r w:rsidR="00606AB7" w:rsidRPr="003349BA">
        <w:rPr>
          <w:i/>
          <w:lang w:eastAsia="ko-KR"/>
        </w:rPr>
        <w:t xml:space="preserve"> means UTRAN, E-UTRAN and NG-RAN and the term </w:t>
      </w:r>
      <w:r w:rsidR="00606AB7" w:rsidRPr="00FB4E66">
        <w:rPr>
          <w:b/>
          <w:i/>
          <w:lang w:eastAsia="ko-KR"/>
        </w:rPr>
        <w:t>RAN Node</w:t>
      </w:r>
      <w:r w:rsidR="00606AB7" w:rsidRPr="003349BA">
        <w:rPr>
          <w:i/>
          <w:lang w:eastAsia="ko-KR"/>
        </w:rPr>
        <w:t xml:space="preserve"> indicates all nodes part of the RAN</w:t>
      </w:r>
      <w:r w:rsidR="00601FBD">
        <w:rPr>
          <w:i/>
          <w:lang w:eastAsia="ko-KR"/>
        </w:rPr>
        <w:t>s</w:t>
      </w:r>
      <w:r w:rsidR="00606AB7" w:rsidRPr="003349BA">
        <w:rPr>
          <w:i/>
          <w:lang w:eastAsia="ko-KR"/>
        </w:rPr>
        <w:t xml:space="preserve"> supporting the Iuant interface e.g. Node B, eNB, en-gNB, NG-RAN Node, …</w:t>
      </w:r>
    </w:p>
    <w:p w:rsidR="0002450C" w:rsidRDefault="0002450C" w:rsidP="00CD4E05">
      <w:pPr>
        <w:jc w:val="both"/>
        <w:rPr>
          <w:lang w:eastAsia="ko-KR"/>
        </w:rPr>
      </w:pPr>
    </w:p>
    <w:p w:rsidR="00606AB7" w:rsidRPr="008160DD" w:rsidRDefault="003349BA" w:rsidP="00CD4E05">
      <w:pPr>
        <w:jc w:val="both"/>
        <w:rPr>
          <w:lang w:eastAsia="ko-KR"/>
        </w:rPr>
      </w:pPr>
      <w:r>
        <w:rPr>
          <w:lang w:eastAsia="ko-KR"/>
        </w:rPr>
        <w:t>First,</w:t>
      </w:r>
      <w:r w:rsidR="00606AB7">
        <w:rPr>
          <w:lang w:eastAsia="ko-KR"/>
        </w:rPr>
        <w:t xml:space="preserve"> we should note that TS 37.460 does not have any Definition section … Then it is preferred to not </w:t>
      </w:r>
      <w:r w:rsidR="00F3517A">
        <w:rPr>
          <w:lang w:eastAsia="ko-KR"/>
        </w:rPr>
        <w:t>introduce</w:t>
      </w:r>
      <w:r w:rsidR="00606AB7">
        <w:rPr>
          <w:lang w:eastAsia="ko-KR"/>
        </w:rPr>
        <w:t xml:space="preserve"> some new definition</w:t>
      </w:r>
      <w:r w:rsidR="00F3517A">
        <w:rPr>
          <w:lang w:eastAsia="ko-KR"/>
        </w:rPr>
        <w:t xml:space="preserve"> or abbreviation </w:t>
      </w:r>
      <w:r w:rsidR="00606AB7">
        <w:rPr>
          <w:lang w:eastAsia="ko-KR"/>
        </w:rPr>
        <w:t xml:space="preserve">to keep it specific to </w:t>
      </w:r>
      <w:r w:rsidR="00CE3404">
        <w:rPr>
          <w:lang w:eastAsia="ko-KR"/>
        </w:rPr>
        <w:t>this specification</w:t>
      </w:r>
      <w:r w:rsidR="00606AB7">
        <w:rPr>
          <w:lang w:eastAsia="ko-KR"/>
        </w:rPr>
        <w:t xml:space="preserve">. It is not desire to </w:t>
      </w:r>
      <w:r w:rsidR="00CE3404">
        <w:rPr>
          <w:lang w:eastAsia="ko-KR"/>
        </w:rPr>
        <w:t>generalize</w:t>
      </w:r>
      <w:r w:rsidR="00606AB7">
        <w:rPr>
          <w:lang w:eastAsia="ko-KR"/>
        </w:rPr>
        <w:t xml:space="preserve"> the usage of </w:t>
      </w:r>
      <w:r w:rsidR="00CE3404">
        <w:rPr>
          <w:lang w:eastAsia="ko-KR"/>
        </w:rPr>
        <w:t>these definitions</w:t>
      </w:r>
      <w:r w:rsidR="00606AB7">
        <w:rPr>
          <w:lang w:eastAsia="ko-KR"/>
        </w:rPr>
        <w:t xml:space="preserve"> and keep it dedicated to this specification… </w:t>
      </w:r>
    </w:p>
    <w:p w:rsidR="00CB3947" w:rsidRPr="00EB7992" w:rsidRDefault="00CB3947" w:rsidP="008160DD">
      <w:pPr>
        <w:jc w:val="both"/>
        <w:rPr>
          <w:lang w:eastAsia="zh-CN"/>
        </w:rPr>
      </w:pPr>
      <w:bookmarkStart w:id="4" w:name="_Toc423019950"/>
      <w:bookmarkStart w:id="5" w:name="_Toc423020279"/>
      <w:bookmarkStart w:id="6" w:name="_Toc423020296"/>
      <w:bookmarkEnd w:id="0"/>
      <w:bookmarkEnd w:id="2"/>
      <w:bookmarkEnd w:id="3"/>
      <w:bookmarkEnd w:id="4"/>
      <w:bookmarkEnd w:id="5"/>
      <w:bookmarkEnd w:id="6"/>
    </w:p>
    <w:sectPr w:rsidR="00CB3947" w:rsidRPr="00EB7992" w:rsidSect="00116EB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662B" w:rsidRDefault="0051662B">
      <w:r>
        <w:separator/>
      </w:r>
    </w:p>
  </w:endnote>
  <w:endnote w:type="continuationSeparator" w:id="0">
    <w:p w:rsidR="0051662B" w:rsidRDefault="00516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662B" w:rsidRDefault="0051662B">
      <w:r>
        <w:separator/>
      </w:r>
    </w:p>
  </w:footnote>
  <w:footnote w:type="continuationSeparator" w:id="0">
    <w:p w:rsidR="0051662B" w:rsidRDefault="005166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18A7E80"/>
    <w:multiLevelType w:val="hybridMultilevel"/>
    <w:tmpl w:val="0CB4D498"/>
    <w:lvl w:ilvl="0" w:tplc="96B056D4">
      <w:start w:val="1"/>
      <w:numFmt w:val="decimal"/>
      <w:lvlText w:val="%1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hybridMultilevel"/>
    <w:tmpl w:val="4BB4C22C"/>
    <w:lvl w:ilvl="0" w:tplc="F386ED86">
      <w:start w:val="1"/>
      <w:numFmt w:val="decimal"/>
      <w:pStyle w:val="Proposal"/>
      <w:lvlText w:val="Proposal %1:"/>
      <w:lvlJc w:val="left"/>
      <w:pPr>
        <w:ind w:left="63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50" w:hanging="360"/>
      </w:pPr>
    </w:lvl>
    <w:lvl w:ilvl="2" w:tplc="041D001B" w:tentative="1">
      <w:start w:val="1"/>
      <w:numFmt w:val="lowerRoman"/>
      <w:lvlText w:val="%3."/>
      <w:lvlJc w:val="right"/>
      <w:pPr>
        <w:ind w:left="2070" w:hanging="180"/>
      </w:pPr>
    </w:lvl>
    <w:lvl w:ilvl="3" w:tplc="041D000F" w:tentative="1">
      <w:start w:val="1"/>
      <w:numFmt w:val="decimal"/>
      <w:lvlText w:val="%4."/>
      <w:lvlJc w:val="left"/>
      <w:pPr>
        <w:ind w:left="2790" w:hanging="360"/>
      </w:pPr>
    </w:lvl>
    <w:lvl w:ilvl="4" w:tplc="041D0019" w:tentative="1">
      <w:start w:val="1"/>
      <w:numFmt w:val="lowerLetter"/>
      <w:lvlText w:val="%5."/>
      <w:lvlJc w:val="left"/>
      <w:pPr>
        <w:ind w:left="3510" w:hanging="360"/>
      </w:pPr>
    </w:lvl>
    <w:lvl w:ilvl="5" w:tplc="041D001B" w:tentative="1">
      <w:start w:val="1"/>
      <w:numFmt w:val="lowerRoman"/>
      <w:lvlText w:val="%6."/>
      <w:lvlJc w:val="right"/>
      <w:pPr>
        <w:ind w:left="4230" w:hanging="180"/>
      </w:pPr>
    </w:lvl>
    <w:lvl w:ilvl="6" w:tplc="041D000F" w:tentative="1">
      <w:start w:val="1"/>
      <w:numFmt w:val="decimal"/>
      <w:lvlText w:val="%7."/>
      <w:lvlJc w:val="left"/>
      <w:pPr>
        <w:ind w:left="4950" w:hanging="360"/>
      </w:pPr>
    </w:lvl>
    <w:lvl w:ilvl="7" w:tplc="041D0019" w:tentative="1">
      <w:start w:val="1"/>
      <w:numFmt w:val="lowerLetter"/>
      <w:lvlText w:val="%8."/>
      <w:lvlJc w:val="left"/>
      <w:pPr>
        <w:ind w:left="5670" w:hanging="360"/>
      </w:pPr>
    </w:lvl>
    <w:lvl w:ilvl="8" w:tplc="041D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3BC7734A"/>
    <w:multiLevelType w:val="hybridMultilevel"/>
    <w:tmpl w:val="3A68EFD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DBA5202"/>
    <w:multiLevelType w:val="hybridMultilevel"/>
    <w:tmpl w:val="B67E86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65D1918"/>
    <w:multiLevelType w:val="hybridMultilevel"/>
    <w:tmpl w:val="58D4251E"/>
    <w:lvl w:ilvl="0" w:tplc="57B67B3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14"/>
  </w:num>
  <w:num w:numId="4">
    <w:abstractNumId w:val="12"/>
  </w:num>
  <w:num w:numId="5">
    <w:abstractNumId w:val="0"/>
  </w:num>
  <w:num w:numId="6">
    <w:abstractNumId w:val="3"/>
  </w:num>
  <w:num w:numId="7">
    <w:abstractNumId w:val="9"/>
  </w:num>
  <w:num w:numId="8">
    <w:abstractNumId w:val="11"/>
  </w:num>
  <w:num w:numId="9">
    <w:abstractNumId w:val="4"/>
  </w:num>
  <w:num w:numId="10">
    <w:abstractNumId w:val="5"/>
  </w:num>
  <w:num w:numId="11">
    <w:abstractNumId w:val="2"/>
  </w:num>
  <w:num w:numId="12">
    <w:abstractNumId w:val="8"/>
  </w:num>
  <w:num w:numId="13">
    <w:abstractNumId w:val="7"/>
  </w:num>
  <w:num w:numId="14">
    <w:abstractNumId w:val="6"/>
  </w:num>
  <w:num w:numId="15">
    <w:abstractNumId w:val="5"/>
    <w:lvlOverride w:ilvl="0">
      <w:startOverride w:val="1"/>
    </w:lvlOverride>
  </w:num>
  <w:num w:numId="16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val="bestFit" w:percent="179"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537"/>
    <w:rsid w:val="00000823"/>
    <w:rsid w:val="00000981"/>
    <w:rsid w:val="00001940"/>
    <w:rsid w:val="00002862"/>
    <w:rsid w:val="00002C5F"/>
    <w:rsid w:val="00002EAE"/>
    <w:rsid w:val="00003904"/>
    <w:rsid w:val="00003DF6"/>
    <w:rsid w:val="00003FCF"/>
    <w:rsid w:val="000044DA"/>
    <w:rsid w:val="0000613E"/>
    <w:rsid w:val="000068C4"/>
    <w:rsid w:val="00006AA0"/>
    <w:rsid w:val="00010778"/>
    <w:rsid w:val="000110CA"/>
    <w:rsid w:val="0001186A"/>
    <w:rsid w:val="000118F6"/>
    <w:rsid w:val="00013CB8"/>
    <w:rsid w:val="00015330"/>
    <w:rsid w:val="0001565F"/>
    <w:rsid w:val="000159AC"/>
    <w:rsid w:val="0001701A"/>
    <w:rsid w:val="000176CA"/>
    <w:rsid w:val="00017C43"/>
    <w:rsid w:val="000205C0"/>
    <w:rsid w:val="00020BFF"/>
    <w:rsid w:val="00020C21"/>
    <w:rsid w:val="00021718"/>
    <w:rsid w:val="000224E8"/>
    <w:rsid w:val="00022A6B"/>
    <w:rsid w:val="00022E4A"/>
    <w:rsid w:val="00023E5C"/>
    <w:rsid w:val="0002450C"/>
    <w:rsid w:val="00025434"/>
    <w:rsid w:val="0002747B"/>
    <w:rsid w:val="00027EF1"/>
    <w:rsid w:val="000302EA"/>
    <w:rsid w:val="00031567"/>
    <w:rsid w:val="00032AB8"/>
    <w:rsid w:val="00033C48"/>
    <w:rsid w:val="0003419C"/>
    <w:rsid w:val="000346B7"/>
    <w:rsid w:val="0003523A"/>
    <w:rsid w:val="000357E9"/>
    <w:rsid w:val="00037B33"/>
    <w:rsid w:val="00040B1C"/>
    <w:rsid w:val="00040B64"/>
    <w:rsid w:val="0004127F"/>
    <w:rsid w:val="000421C4"/>
    <w:rsid w:val="00042488"/>
    <w:rsid w:val="00043BC5"/>
    <w:rsid w:val="000442D9"/>
    <w:rsid w:val="0004442E"/>
    <w:rsid w:val="00044562"/>
    <w:rsid w:val="000460B7"/>
    <w:rsid w:val="000468A5"/>
    <w:rsid w:val="00047A86"/>
    <w:rsid w:val="00047D2B"/>
    <w:rsid w:val="000502EF"/>
    <w:rsid w:val="00050499"/>
    <w:rsid w:val="0005055D"/>
    <w:rsid w:val="000511D7"/>
    <w:rsid w:val="000518FE"/>
    <w:rsid w:val="00052018"/>
    <w:rsid w:val="000520DD"/>
    <w:rsid w:val="0005476A"/>
    <w:rsid w:val="00054CEB"/>
    <w:rsid w:val="00057F83"/>
    <w:rsid w:val="00060D4F"/>
    <w:rsid w:val="0006219B"/>
    <w:rsid w:val="000622D3"/>
    <w:rsid w:val="00062A3B"/>
    <w:rsid w:val="0006403B"/>
    <w:rsid w:val="00064173"/>
    <w:rsid w:val="000655EF"/>
    <w:rsid w:val="00066B1B"/>
    <w:rsid w:val="000707CF"/>
    <w:rsid w:val="00070CDD"/>
    <w:rsid w:val="00072EDF"/>
    <w:rsid w:val="000737BB"/>
    <w:rsid w:val="00073866"/>
    <w:rsid w:val="00073C97"/>
    <w:rsid w:val="00075247"/>
    <w:rsid w:val="00076E9F"/>
    <w:rsid w:val="00077365"/>
    <w:rsid w:val="000774DA"/>
    <w:rsid w:val="00081C37"/>
    <w:rsid w:val="00083024"/>
    <w:rsid w:val="000832CF"/>
    <w:rsid w:val="00083842"/>
    <w:rsid w:val="000843D9"/>
    <w:rsid w:val="00084F0C"/>
    <w:rsid w:val="00084F5E"/>
    <w:rsid w:val="00085751"/>
    <w:rsid w:val="00085DF3"/>
    <w:rsid w:val="00086B96"/>
    <w:rsid w:val="00091874"/>
    <w:rsid w:val="00093E22"/>
    <w:rsid w:val="00094829"/>
    <w:rsid w:val="00094EF7"/>
    <w:rsid w:val="0009762D"/>
    <w:rsid w:val="00097964"/>
    <w:rsid w:val="00097992"/>
    <w:rsid w:val="00097FD1"/>
    <w:rsid w:val="000A10EB"/>
    <w:rsid w:val="000A1D3C"/>
    <w:rsid w:val="000A28C5"/>
    <w:rsid w:val="000A2D64"/>
    <w:rsid w:val="000A3769"/>
    <w:rsid w:val="000A394F"/>
    <w:rsid w:val="000A3CD7"/>
    <w:rsid w:val="000A40E5"/>
    <w:rsid w:val="000A4C5A"/>
    <w:rsid w:val="000A51A4"/>
    <w:rsid w:val="000A689E"/>
    <w:rsid w:val="000A6CBD"/>
    <w:rsid w:val="000B049A"/>
    <w:rsid w:val="000B13E4"/>
    <w:rsid w:val="000B2064"/>
    <w:rsid w:val="000B26F9"/>
    <w:rsid w:val="000B3F9E"/>
    <w:rsid w:val="000B48A6"/>
    <w:rsid w:val="000B4B4A"/>
    <w:rsid w:val="000B5774"/>
    <w:rsid w:val="000B5F7E"/>
    <w:rsid w:val="000B6425"/>
    <w:rsid w:val="000B67B9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1A29"/>
    <w:rsid w:val="000D3B23"/>
    <w:rsid w:val="000D468C"/>
    <w:rsid w:val="000D5EC9"/>
    <w:rsid w:val="000E00C1"/>
    <w:rsid w:val="000E02F8"/>
    <w:rsid w:val="000E13C9"/>
    <w:rsid w:val="000E211E"/>
    <w:rsid w:val="000E301C"/>
    <w:rsid w:val="000E3370"/>
    <w:rsid w:val="000E4259"/>
    <w:rsid w:val="000E4329"/>
    <w:rsid w:val="000E558F"/>
    <w:rsid w:val="000E6BDF"/>
    <w:rsid w:val="000E7336"/>
    <w:rsid w:val="000E7C81"/>
    <w:rsid w:val="000F025B"/>
    <w:rsid w:val="000F0700"/>
    <w:rsid w:val="000F1433"/>
    <w:rsid w:val="000F1FC4"/>
    <w:rsid w:val="000F446E"/>
    <w:rsid w:val="000F5047"/>
    <w:rsid w:val="000F5AEF"/>
    <w:rsid w:val="000F66F5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228"/>
    <w:rsid w:val="001024B9"/>
    <w:rsid w:val="001053B5"/>
    <w:rsid w:val="00105F44"/>
    <w:rsid w:val="0010634F"/>
    <w:rsid w:val="00106749"/>
    <w:rsid w:val="00107EFF"/>
    <w:rsid w:val="00107FF6"/>
    <w:rsid w:val="001103E9"/>
    <w:rsid w:val="00110973"/>
    <w:rsid w:val="00110CE9"/>
    <w:rsid w:val="001119E6"/>
    <w:rsid w:val="00112C1D"/>
    <w:rsid w:val="001133CF"/>
    <w:rsid w:val="00113571"/>
    <w:rsid w:val="00113CA6"/>
    <w:rsid w:val="00114EB0"/>
    <w:rsid w:val="0011570E"/>
    <w:rsid w:val="00116830"/>
    <w:rsid w:val="00116EBD"/>
    <w:rsid w:val="0011774F"/>
    <w:rsid w:val="00117B42"/>
    <w:rsid w:val="00117E84"/>
    <w:rsid w:val="00121CA2"/>
    <w:rsid w:val="00121D49"/>
    <w:rsid w:val="0012227B"/>
    <w:rsid w:val="001227E7"/>
    <w:rsid w:val="00125A22"/>
    <w:rsid w:val="00126539"/>
    <w:rsid w:val="00126BF7"/>
    <w:rsid w:val="0013091C"/>
    <w:rsid w:val="00130C8A"/>
    <w:rsid w:val="001312D1"/>
    <w:rsid w:val="00131447"/>
    <w:rsid w:val="0013149E"/>
    <w:rsid w:val="0013156C"/>
    <w:rsid w:val="00131814"/>
    <w:rsid w:val="00131B05"/>
    <w:rsid w:val="00131EA5"/>
    <w:rsid w:val="0013204A"/>
    <w:rsid w:val="00132625"/>
    <w:rsid w:val="00135B09"/>
    <w:rsid w:val="00135BA0"/>
    <w:rsid w:val="00136141"/>
    <w:rsid w:val="001368B7"/>
    <w:rsid w:val="00140232"/>
    <w:rsid w:val="0014035A"/>
    <w:rsid w:val="0014087A"/>
    <w:rsid w:val="00140B30"/>
    <w:rsid w:val="00141333"/>
    <w:rsid w:val="00141DD6"/>
    <w:rsid w:val="00142035"/>
    <w:rsid w:val="00144AA6"/>
    <w:rsid w:val="00144C6A"/>
    <w:rsid w:val="0014638D"/>
    <w:rsid w:val="0015093A"/>
    <w:rsid w:val="00150FD5"/>
    <w:rsid w:val="001514FB"/>
    <w:rsid w:val="00152608"/>
    <w:rsid w:val="001529E8"/>
    <w:rsid w:val="001551A2"/>
    <w:rsid w:val="0015526C"/>
    <w:rsid w:val="00157372"/>
    <w:rsid w:val="0016006A"/>
    <w:rsid w:val="00160243"/>
    <w:rsid w:val="0016044E"/>
    <w:rsid w:val="00160BF4"/>
    <w:rsid w:val="00160DF5"/>
    <w:rsid w:val="001636D5"/>
    <w:rsid w:val="00163D6D"/>
    <w:rsid w:val="00163EEC"/>
    <w:rsid w:val="00165014"/>
    <w:rsid w:val="001679FD"/>
    <w:rsid w:val="0017077F"/>
    <w:rsid w:val="0017100B"/>
    <w:rsid w:val="00171F68"/>
    <w:rsid w:val="00173AAA"/>
    <w:rsid w:val="00173D14"/>
    <w:rsid w:val="001763E7"/>
    <w:rsid w:val="00177369"/>
    <w:rsid w:val="001775C4"/>
    <w:rsid w:val="001778DC"/>
    <w:rsid w:val="00177ED9"/>
    <w:rsid w:val="00177FB6"/>
    <w:rsid w:val="0018017B"/>
    <w:rsid w:val="00181069"/>
    <w:rsid w:val="00183ABB"/>
    <w:rsid w:val="00184249"/>
    <w:rsid w:val="0018427F"/>
    <w:rsid w:val="00184EF7"/>
    <w:rsid w:val="00185A40"/>
    <w:rsid w:val="001860A0"/>
    <w:rsid w:val="0019227A"/>
    <w:rsid w:val="00193729"/>
    <w:rsid w:val="00194435"/>
    <w:rsid w:val="00195650"/>
    <w:rsid w:val="001977C8"/>
    <w:rsid w:val="00197C7B"/>
    <w:rsid w:val="001A0DF0"/>
    <w:rsid w:val="001A1B88"/>
    <w:rsid w:val="001A1F92"/>
    <w:rsid w:val="001A2382"/>
    <w:rsid w:val="001A3422"/>
    <w:rsid w:val="001A34F0"/>
    <w:rsid w:val="001A38C1"/>
    <w:rsid w:val="001A4047"/>
    <w:rsid w:val="001A68F4"/>
    <w:rsid w:val="001A6CB0"/>
    <w:rsid w:val="001A6D89"/>
    <w:rsid w:val="001A758D"/>
    <w:rsid w:val="001B1A44"/>
    <w:rsid w:val="001B1D9D"/>
    <w:rsid w:val="001B1FB4"/>
    <w:rsid w:val="001B200E"/>
    <w:rsid w:val="001B2FCB"/>
    <w:rsid w:val="001B32C9"/>
    <w:rsid w:val="001B3D7B"/>
    <w:rsid w:val="001B415E"/>
    <w:rsid w:val="001B4337"/>
    <w:rsid w:val="001B4774"/>
    <w:rsid w:val="001B4AD8"/>
    <w:rsid w:val="001B511A"/>
    <w:rsid w:val="001B57B0"/>
    <w:rsid w:val="001B6380"/>
    <w:rsid w:val="001B6C21"/>
    <w:rsid w:val="001B6CDE"/>
    <w:rsid w:val="001B7CA3"/>
    <w:rsid w:val="001C022C"/>
    <w:rsid w:val="001C1103"/>
    <w:rsid w:val="001C111C"/>
    <w:rsid w:val="001C1982"/>
    <w:rsid w:val="001C2631"/>
    <w:rsid w:val="001C2AB9"/>
    <w:rsid w:val="001C2DD3"/>
    <w:rsid w:val="001C409B"/>
    <w:rsid w:val="001C4A8B"/>
    <w:rsid w:val="001C5F62"/>
    <w:rsid w:val="001C6466"/>
    <w:rsid w:val="001C6FB6"/>
    <w:rsid w:val="001C749E"/>
    <w:rsid w:val="001C7618"/>
    <w:rsid w:val="001D1842"/>
    <w:rsid w:val="001D1EAA"/>
    <w:rsid w:val="001D22EF"/>
    <w:rsid w:val="001D2965"/>
    <w:rsid w:val="001D4050"/>
    <w:rsid w:val="001D4FA8"/>
    <w:rsid w:val="001D504E"/>
    <w:rsid w:val="001D6F72"/>
    <w:rsid w:val="001D711B"/>
    <w:rsid w:val="001D7CBE"/>
    <w:rsid w:val="001E0B57"/>
    <w:rsid w:val="001E0BDE"/>
    <w:rsid w:val="001E0E99"/>
    <w:rsid w:val="001E1A4D"/>
    <w:rsid w:val="001E3038"/>
    <w:rsid w:val="001E35AF"/>
    <w:rsid w:val="001E3784"/>
    <w:rsid w:val="001E3910"/>
    <w:rsid w:val="001E41F3"/>
    <w:rsid w:val="001E4AA3"/>
    <w:rsid w:val="001E50E2"/>
    <w:rsid w:val="001E6065"/>
    <w:rsid w:val="001E7450"/>
    <w:rsid w:val="001E7D25"/>
    <w:rsid w:val="001E7D40"/>
    <w:rsid w:val="001F0201"/>
    <w:rsid w:val="001F0CA1"/>
    <w:rsid w:val="001F2538"/>
    <w:rsid w:val="001F2CFC"/>
    <w:rsid w:val="001F2FD1"/>
    <w:rsid w:val="001F32A3"/>
    <w:rsid w:val="001F3BDF"/>
    <w:rsid w:val="001F46A0"/>
    <w:rsid w:val="001F5B17"/>
    <w:rsid w:val="001F6117"/>
    <w:rsid w:val="001F65DA"/>
    <w:rsid w:val="001F6DCA"/>
    <w:rsid w:val="001F7A97"/>
    <w:rsid w:val="00200340"/>
    <w:rsid w:val="00200342"/>
    <w:rsid w:val="00200606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346B"/>
    <w:rsid w:val="00214991"/>
    <w:rsid w:val="00215B6F"/>
    <w:rsid w:val="002161AD"/>
    <w:rsid w:val="0021738D"/>
    <w:rsid w:val="00220898"/>
    <w:rsid w:val="002214AD"/>
    <w:rsid w:val="0022182B"/>
    <w:rsid w:val="00223223"/>
    <w:rsid w:val="00223971"/>
    <w:rsid w:val="002240EC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61D"/>
    <w:rsid w:val="00231E54"/>
    <w:rsid w:val="00231F3D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3EA"/>
    <w:rsid w:val="002376A3"/>
    <w:rsid w:val="002379A1"/>
    <w:rsid w:val="00241AD4"/>
    <w:rsid w:val="0024335F"/>
    <w:rsid w:val="00243BC1"/>
    <w:rsid w:val="00244332"/>
    <w:rsid w:val="00245042"/>
    <w:rsid w:val="0024587B"/>
    <w:rsid w:val="00245B23"/>
    <w:rsid w:val="00246DE8"/>
    <w:rsid w:val="002478B8"/>
    <w:rsid w:val="0025022A"/>
    <w:rsid w:val="00250854"/>
    <w:rsid w:val="00251805"/>
    <w:rsid w:val="0025228F"/>
    <w:rsid w:val="002530BE"/>
    <w:rsid w:val="00257195"/>
    <w:rsid w:val="002578D8"/>
    <w:rsid w:val="002613A5"/>
    <w:rsid w:val="002635B5"/>
    <w:rsid w:val="00264317"/>
    <w:rsid w:val="0026520E"/>
    <w:rsid w:val="00267881"/>
    <w:rsid w:val="00267993"/>
    <w:rsid w:val="00271897"/>
    <w:rsid w:val="002720C4"/>
    <w:rsid w:val="002723F2"/>
    <w:rsid w:val="00273821"/>
    <w:rsid w:val="00273FC1"/>
    <w:rsid w:val="00274D8E"/>
    <w:rsid w:val="00274E67"/>
    <w:rsid w:val="00275D12"/>
    <w:rsid w:val="00276BCC"/>
    <w:rsid w:val="00276CD2"/>
    <w:rsid w:val="0027736E"/>
    <w:rsid w:val="00277A1E"/>
    <w:rsid w:val="0028062F"/>
    <w:rsid w:val="002808AD"/>
    <w:rsid w:val="00280FEC"/>
    <w:rsid w:val="00281254"/>
    <w:rsid w:val="00281EB0"/>
    <w:rsid w:val="0028456D"/>
    <w:rsid w:val="00285749"/>
    <w:rsid w:val="0028675B"/>
    <w:rsid w:val="0029189B"/>
    <w:rsid w:val="002928C7"/>
    <w:rsid w:val="00292EAA"/>
    <w:rsid w:val="002934AE"/>
    <w:rsid w:val="00293D64"/>
    <w:rsid w:val="00293D85"/>
    <w:rsid w:val="002952BA"/>
    <w:rsid w:val="002952E2"/>
    <w:rsid w:val="00295352"/>
    <w:rsid w:val="0029573B"/>
    <w:rsid w:val="002959FF"/>
    <w:rsid w:val="00295C05"/>
    <w:rsid w:val="00295D94"/>
    <w:rsid w:val="00296215"/>
    <w:rsid w:val="002962CA"/>
    <w:rsid w:val="002A29C3"/>
    <w:rsid w:val="002A3934"/>
    <w:rsid w:val="002A622D"/>
    <w:rsid w:val="002A6FBE"/>
    <w:rsid w:val="002A749E"/>
    <w:rsid w:val="002B1C9E"/>
    <w:rsid w:val="002B1E85"/>
    <w:rsid w:val="002B2EB6"/>
    <w:rsid w:val="002B4A9F"/>
    <w:rsid w:val="002B565A"/>
    <w:rsid w:val="002B59FE"/>
    <w:rsid w:val="002B5F76"/>
    <w:rsid w:val="002B689A"/>
    <w:rsid w:val="002B695A"/>
    <w:rsid w:val="002B7766"/>
    <w:rsid w:val="002C0977"/>
    <w:rsid w:val="002C10B6"/>
    <w:rsid w:val="002C24E5"/>
    <w:rsid w:val="002C28CD"/>
    <w:rsid w:val="002C3F9C"/>
    <w:rsid w:val="002C4209"/>
    <w:rsid w:val="002C4BB7"/>
    <w:rsid w:val="002C5758"/>
    <w:rsid w:val="002C5BCD"/>
    <w:rsid w:val="002C63B6"/>
    <w:rsid w:val="002C7216"/>
    <w:rsid w:val="002C73CF"/>
    <w:rsid w:val="002C7B02"/>
    <w:rsid w:val="002D00FD"/>
    <w:rsid w:val="002D1619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52B2"/>
    <w:rsid w:val="002D6719"/>
    <w:rsid w:val="002D7119"/>
    <w:rsid w:val="002D721E"/>
    <w:rsid w:val="002D756C"/>
    <w:rsid w:val="002D7DA2"/>
    <w:rsid w:val="002E068A"/>
    <w:rsid w:val="002E0E3C"/>
    <w:rsid w:val="002E0E6D"/>
    <w:rsid w:val="002E16EB"/>
    <w:rsid w:val="002E2184"/>
    <w:rsid w:val="002E2C3E"/>
    <w:rsid w:val="002E3009"/>
    <w:rsid w:val="002E3EF6"/>
    <w:rsid w:val="002E4216"/>
    <w:rsid w:val="002E4AA3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3B3"/>
    <w:rsid w:val="002F6B54"/>
    <w:rsid w:val="002F7A88"/>
    <w:rsid w:val="003001D0"/>
    <w:rsid w:val="00300E2F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6E8"/>
    <w:rsid w:val="003079D9"/>
    <w:rsid w:val="00310AAF"/>
    <w:rsid w:val="00310F20"/>
    <w:rsid w:val="0031179C"/>
    <w:rsid w:val="00312268"/>
    <w:rsid w:val="00312856"/>
    <w:rsid w:val="0031543D"/>
    <w:rsid w:val="00315F2F"/>
    <w:rsid w:val="00316D12"/>
    <w:rsid w:val="00316D4A"/>
    <w:rsid w:val="003205DA"/>
    <w:rsid w:val="00320876"/>
    <w:rsid w:val="0032143F"/>
    <w:rsid w:val="00321F68"/>
    <w:rsid w:val="00322BF9"/>
    <w:rsid w:val="00324E7A"/>
    <w:rsid w:val="00325769"/>
    <w:rsid w:val="00325B85"/>
    <w:rsid w:val="00326166"/>
    <w:rsid w:val="00326C1A"/>
    <w:rsid w:val="003276E3"/>
    <w:rsid w:val="00327C4D"/>
    <w:rsid w:val="00327C80"/>
    <w:rsid w:val="0033143D"/>
    <w:rsid w:val="00331D74"/>
    <w:rsid w:val="00332B0C"/>
    <w:rsid w:val="00332F10"/>
    <w:rsid w:val="00333B90"/>
    <w:rsid w:val="00333EBB"/>
    <w:rsid w:val="00334763"/>
    <w:rsid w:val="003349BA"/>
    <w:rsid w:val="00334BBB"/>
    <w:rsid w:val="00334BDA"/>
    <w:rsid w:val="00336954"/>
    <w:rsid w:val="003371C6"/>
    <w:rsid w:val="003375DF"/>
    <w:rsid w:val="00340020"/>
    <w:rsid w:val="00340FC5"/>
    <w:rsid w:val="00341115"/>
    <w:rsid w:val="00342A3B"/>
    <w:rsid w:val="00342E26"/>
    <w:rsid w:val="003436A3"/>
    <w:rsid w:val="003442FF"/>
    <w:rsid w:val="003450B3"/>
    <w:rsid w:val="0034525E"/>
    <w:rsid w:val="003452B6"/>
    <w:rsid w:val="00347361"/>
    <w:rsid w:val="0035052F"/>
    <w:rsid w:val="00350FF3"/>
    <w:rsid w:val="00351711"/>
    <w:rsid w:val="00351B7B"/>
    <w:rsid w:val="00351BCD"/>
    <w:rsid w:val="00352A6B"/>
    <w:rsid w:val="0035378A"/>
    <w:rsid w:val="00353A10"/>
    <w:rsid w:val="003551C6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43D7"/>
    <w:rsid w:val="00365B0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7436C"/>
    <w:rsid w:val="00380EBB"/>
    <w:rsid w:val="003819DC"/>
    <w:rsid w:val="00381C0D"/>
    <w:rsid w:val="00381F6C"/>
    <w:rsid w:val="00382B41"/>
    <w:rsid w:val="00382D30"/>
    <w:rsid w:val="00384193"/>
    <w:rsid w:val="00384EED"/>
    <w:rsid w:val="003862C3"/>
    <w:rsid w:val="00387985"/>
    <w:rsid w:val="0039000B"/>
    <w:rsid w:val="00390EDA"/>
    <w:rsid w:val="00391BE3"/>
    <w:rsid w:val="003923AD"/>
    <w:rsid w:val="00393AB1"/>
    <w:rsid w:val="00393C91"/>
    <w:rsid w:val="00393FA3"/>
    <w:rsid w:val="0039412B"/>
    <w:rsid w:val="003949B0"/>
    <w:rsid w:val="00394CF5"/>
    <w:rsid w:val="00395FE6"/>
    <w:rsid w:val="0039604D"/>
    <w:rsid w:val="00396450"/>
    <w:rsid w:val="003973C0"/>
    <w:rsid w:val="00397C86"/>
    <w:rsid w:val="00397FD2"/>
    <w:rsid w:val="003A2E9C"/>
    <w:rsid w:val="003A38B6"/>
    <w:rsid w:val="003A41E4"/>
    <w:rsid w:val="003A4FE1"/>
    <w:rsid w:val="003A557A"/>
    <w:rsid w:val="003A6D6C"/>
    <w:rsid w:val="003A7C20"/>
    <w:rsid w:val="003B17CC"/>
    <w:rsid w:val="003B3117"/>
    <w:rsid w:val="003B399C"/>
    <w:rsid w:val="003B5800"/>
    <w:rsid w:val="003B7874"/>
    <w:rsid w:val="003B7C7F"/>
    <w:rsid w:val="003C1312"/>
    <w:rsid w:val="003C1829"/>
    <w:rsid w:val="003C2344"/>
    <w:rsid w:val="003C3310"/>
    <w:rsid w:val="003C36E5"/>
    <w:rsid w:val="003C3CF0"/>
    <w:rsid w:val="003C4C53"/>
    <w:rsid w:val="003C6D51"/>
    <w:rsid w:val="003C6E3D"/>
    <w:rsid w:val="003C7216"/>
    <w:rsid w:val="003D0F1F"/>
    <w:rsid w:val="003D17A2"/>
    <w:rsid w:val="003D1A37"/>
    <w:rsid w:val="003D35F7"/>
    <w:rsid w:val="003D3A1D"/>
    <w:rsid w:val="003D3B08"/>
    <w:rsid w:val="003D4B4C"/>
    <w:rsid w:val="003D4CBF"/>
    <w:rsid w:val="003D5DCB"/>
    <w:rsid w:val="003D6692"/>
    <w:rsid w:val="003D6F36"/>
    <w:rsid w:val="003D70C6"/>
    <w:rsid w:val="003E0302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12E"/>
    <w:rsid w:val="003F1A72"/>
    <w:rsid w:val="003F1DA4"/>
    <w:rsid w:val="003F21A6"/>
    <w:rsid w:val="003F2306"/>
    <w:rsid w:val="003F27D5"/>
    <w:rsid w:val="003F2910"/>
    <w:rsid w:val="003F2930"/>
    <w:rsid w:val="003F4ABC"/>
    <w:rsid w:val="003F5304"/>
    <w:rsid w:val="003F5516"/>
    <w:rsid w:val="003F58C8"/>
    <w:rsid w:val="003F59CC"/>
    <w:rsid w:val="003F6A59"/>
    <w:rsid w:val="003F7276"/>
    <w:rsid w:val="00400933"/>
    <w:rsid w:val="004035AE"/>
    <w:rsid w:val="004050E1"/>
    <w:rsid w:val="0040734E"/>
    <w:rsid w:val="00407665"/>
    <w:rsid w:val="00407797"/>
    <w:rsid w:val="00407AFD"/>
    <w:rsid w:val="00407F9F"/>
    <w:rsid w:val="004122AC"/>
    <w:rsid w:val="00412AB5"/>
    <w:rsid w:val="00412BDE"/>
    <w:rsid w:val="004131D9"/>
    <w:rsid w:val="004137FD"/>
    <w:rsid w:val="0041390E"/>
    <w:rsid w:val="00414BB3"/>
    <w:rsid w:val="00414D09"/>
    <w:rsid w:val="00415963"/>
    <w:rsid w:val="0041669D"/>
    <w:rsid w:val="00416961"/>
    <w:rsid w:val="00416AC5"/>
    <w:rsid w:val="00416EBF"/>
    <w:rsid w:val="00417412"/>
    <w:rsid w:val="00417BCE"/>
    <w:rsid w:val="004201A4"/>
    <w:rsid w:val="004201F7"/>
    <w:rsid w:val="00421175"/>
    <w:rsid w:val="00421EAB"/>
    <w:rsid w:val="004226CB"/>
    <w:rsid w:val="00424929"/>
    <w:rsid w:val="0042735E"/>
    <w:rsid w:val="00430D92"/>
    <w:rsid w:val="004337EB"/>
    <w:rsid w:val="00433E63"/>
    <w:rsid w:val="00434BE2"/>
    <w:rsid w:val="00435C19"/>
    <w:rsid w:val="00435C42"/>
    <w:rsid w:val="00437000"/>
    <w:rsid w:val="00437A99"/>
    <w:rsid w:val="00440191"/>
    <w:rsid w:val="00443141"/>
    <w:rsid w:val="0044435C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257"/>
    <w:rsid w:val="004567A8"/>
    <w:rsid w:val="00456EF9"/>
    <w:rsid w:val="00456FB2"/>
    <w:rsid w:val="0045736D"/>
    <w:rsid w:val="00457EC7"/>
    <w:rsid w:val="0046072B"/>
    <w:rsid w:val="004607BA"/>
    <w:rsid w:val="00460DFE"/>
    <w:rsid w:val="00460FE7"/>
    <w:rsid w:val="0046629A"/>
    <w:rsid w:val="004667D7"/>
    <w:rsid w:val="00466B68"/>
    <w:rsid w:val="00466F57"/>
    <w:rsid w:val="00467069"/>
    <w:rsid w:val="0046760D"/>
    <w:rsid w:val="00467879"/>
    <w:rsid w:val="004678D4"/>
    <w:rsid w:val="0047197D"/>
    <w:rsid w:val="00471C06"/>
    <w:rsid w:val="00472352"/>
    <w:rsid w:val="004736B9"/>
    <w:rsid w:val="00473B6E"/>
    <w:rsid w:val="0047550E"/>
    <w:rsid w:val="00475FA8"/>
    <w:rsid w:val="00475FE4"/>
    <w:rsid w:val="004761B3"/>
    <w:rsid w:val="0047739E"/>
    <w:rsid w:val="004822A4"/>
    <w:rsid w:val="004826AB"/>
    <w:rsid w:val="00483D3E"/>
    <w:rsid w:val="00483ED7"/>
    <w:rsid w:val="00484C84"/>
    <w:rsid w:val="00485326"/>
    <w:rsid w:val="004865D5"/>
    <w:rsid w:val="00486D5B"/>
    <w:rsid w:val="00487088"/>
    <w:rsid w:val="004905B3"/>
    <w:rsid w:val="00491644"/>
    <w:rsid w:val="0049166A"/>
    <w:rsid w:val="00491C2A"/>
    <w:rsid w:val="00491F4A"/>
    <w:rsid w:val="00492263"/>
    <w:rsid w:val="00492450"/>
    <w:rsid w:val="004924DD"/>
    <w:rsid w:val="004938DF"/>
    <w:rsid w:val="00493D19"/>
    <w:rsid w:val="00494A79"/>
    <w:rsid w:val="00494E96"/>
    <w:rsid w:val="00495A6C"/>
    <w:rsid w:val="00495B58"/>
    <w:rsid w:val="00495CDA"/>
    <w:rsid w:val="00496A9B"/>
    <w:rsid w:val="004970C6"/>
    <w:rsid w:val="004972A3"/>
    <w:rsid w:val="004A057E"/>
    <w:rsid w:val="004A1824"/>
    <w:rsid w:val="004A2817"/>
    <w:rsid w:val="004A2EF8"/>
    <w:rsid w:val="004A35BF"/>
    <w:rsid w:val="004A3677"/>
    <w:rsid w:val="004A49E9"/>
    <w:rsid w:val="004A4A27"/>
    <w:rsid w:val="004A53ED"/>
    <w:rsid w:val="004A5698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B7E6C"/>
    <w:rsid w:val="004C020B"/>
    <w:rsid w:val="004C0537"/>
    <w:rsid w:val="004C14C1"/>
    <w:rsid w:val="004C14E9"/>
    <w:rsid w:val="004C1AC3"/>
    <w:rsid w:val="004C2009"/>
    <w:rsid w:val="004C4FA4"/>
    <w:rsid w:val="004C5480"/>
    <w:rsid w:val="004C5649"/>
    <w:rsid w:val="004C702B"/>
    <w:rsid w:val="004C7705"/>
    <w:rsid w:val="004D0597"/>
    <w:rsid w:val="004D21F4"/>
    <w:rsid w:val="004D221A"/>
    <w:rsid w:val="004D244F"/>
    <w:rsid w:val="004D3BCA"/>
    <w:rsid w:val="004D44BD"/>
    <w:rsid w:val="004D5174"/>
    <w:rsid w:val="004D5606"/>
    <w:rsid w:val="004D6157"/>
    <w:rsid w:val="004D679B"/>
    <w:rsid w:val="004D67BE"/>
    <w:rsid w:val="004E01A8"/>
    <w:rsid w:val="004E118E"/>
    <w:rsid w:val="004E1D68"/>
    <w:rsid w:val="004E22D6"/>
    <w:rsid w:val="004E305C"/>
    <w:rsid w:val="004E6701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C64"/>
    <w:rsid w:val="004F4C69"/>
    <w:rsid w:val="004F4D98"/>
    <w:rsid w:val="004F5418"/>
    <w:rsid w:val="004F58BC"/>
    <w:rsid w:val="004F60A9"/>
    <w:rsid w:val="004F6211"/>
    <w:rsid w:val="004F6B89"/>
    <w:rsid w:val="004F6F3D"/>
    <w:rsid w:val="004F73A5"/>
    <w:rsid w:val="004F76F4"/>
    <w:rsid w:val="00500200"/>
    <w:rsid w:val="00500D04"/>
    <w:rsid w:val="00501087"/>
    <w:rsid w:val="00501968"/>
    <w:rsid w:val="00502CE9"/>
    <w:rsid w:val="00503992"/>
    <w:rsid w:val="00504E75"/>
    <w:rsid w:val="005058E9"/>
    <w:rsid w:val="0050669F"/>
    <w:rsid w:val="00506CEC"/>
    <w:rsid w:val="00510EA7"/>
    <w:rsid w:val="00510F75"/>
    <w:rsid w:val="00511042"/>
    <w:rsid w:val="005125DD"/>
    <w:rsid w:val="00512908"/>
    <w:rsid w:val="005131D4"/>
    <w:rsid w:val="0051371E"/>
    <w:rsid w:val="00514BA5"/>
    <w:rsid w:val="00514D26"/>
    <w:rsid w:val="00516344"/>
    <w:rsid w:val="0051662B"/>
    <w:rsid w:val="0051671D"/>
    <w:rsid w:val="00516808"/>
    <w:rsid w:val="00517920"/>
    <w:rsid w:val="005203B7"/>
    <w:rsid w:val="0052072E"/>
    <w:rsid w:val="005223F3"/>
    <w:rsid w:val="00522A48"/>
    <w:rsid w:val="00523857"/>
    <w:rsid w:val="00523B56"/>
    <w:rsid w:val="00523EBE"/>
    <w:rsid w:val="005242AC"/>
    <w:rsid w:val="005266F6"/>
    <w:rsid w:val="00526805"/>
    <w:rsid w:val="00526910"/>
    <w:rsid w:val="0052757D"/>
    <w:rsid w:val="0052770D"/>
    <w:rsid w:val="00527855"/>
    <w:rsid w:val="00527C44"/>
    <w:rsid w:val="005304D0"/>
    <w:rsid w:val="00530C03"/>
    <w:rsid w:val="00530D6B"/>
    <w:rsid w:val="00531843"/>
    <w:rsid w:val="00531C66"/>
    <w:rsid w:val="005325DA"/>
    <w:rsid w:val="0053278D"/>
    <w:rsid w:val="00532F2B"/>
    <w:rsid w:val="005330EE"/>
    <w:rsid w:val="005339DE"/>
    <w:rsid w:val="00534EB7"/>
    <w:rsid w:val="005357B3"/>
    <w:rsid w:val="005365BE"/>
    <w:rsid w:val="005373FF"/>
    <w:rsid w:val="0054059A"/>
    <w:rsid w:val="00541256"/>
    <w:rsid w:val="00541958"/>
    <w:rsid w:val="00542337"/>
    <w:rsid w:val="0054438E"/>
    <w:rsid w:val="00546EF4"/>
    <w:rsid w:val="0054711D"/>
    <w:rsid w:val="0054785C"/>
    <w:rsid w:val="005501A1"/>
    <w:rsid w:val="00550DD0"/>
    <w:rsid w:val="00551346"/>
    <w:rsid w:val="00551C3E"/>
    <w:rsid w:val="00551DDD"/>
    <w:rsid w:val="00552D60"/>
    <w:rsid w:val="00553B83"/>
    <w:rsid w:val="00553E27"/>
    <w:rsid w:val="005546C7"/>
    <w:rsid w:val="00555282"/>
    <w:rsid w:val="005554DB"/>
    <w:rsid w:val="00555818"/>
    <w:rsid w:val="00556F36"/>
    <w:rsid w:val="00557561"/>
    <w:rsid w:val="00557C6C"/>
    <w:rsid w:val="005602B5"/>
    <w:rsid w:val="005609CE"/>
    <w:rsid w:val="005634D7"/>
    <w:rsid w:val="005646BF"/>
    <w:rsid w:val="005650FA"/>
    <w:rsid w:val="00565168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779E8"/>
    <w:rsid w:val="00580B14"/>
    <w:rsid w:val="00580E21"/>
    <w:rsid w:val="0058102B"/>
    <w:rsid w:val="0058158A"/>
    <w:rsid w:val="00581E94"/>
    <w:rsid w:val="005831DD"/>
    <w:rsid w:val="00583D3F"/>
    <w:rsid w:val="00583E72"/>
    <w:rsid w:val="0058472F"/>
    <w:rsid w:val="00584912"/>
    <w:rsid w:val="005865D8"/>
    <w:rsid w:val="00586DD7"/>
    <w:rsid w:val="00586F21"/>
    <w:rsid w:val="005936AE"/>
    <w:rsid w:val="005936AF"/>
    <w:rsid w:val="005944E5"/>
    <w:rsid w:val="00595384"/>
    <w:rsid w:val="00595A15"/>
    <w:rsid w:val="0059611C"/>
    <w:rsid w:val="005A06F4"/>
    <w:rsid w:val="005A0711"/>
    <w:rsid w:val="005A298D"/>
    <w:rsid w:val="005A2C0F"/>
    <w:rsid w:val="005A38F7"/>
    <w:rsid w:val="005A3E77"/>
    <w:rsid w:val="005A5317"/>
    <w:rsid w:val="005A5B67"/>
    <w:rsid w:val="005A6F63"/>
    <w:rsid w:val="005A77C6"/>
    <w:rsid w:val="005B05FC"/>
    <w:rsid w:val="005B0621"/>
    <w:rsid w:val="005B142A"/>
    <w:rsid w:val="005B17D5"/>
    <w:rsid w:val="005B21D8"/>
    <w:rsid w:val="005B286F"/>
    <w:rsid w:val="005B288E"/>
    <w:rsid w:val="005B5098"/>
    <w:rsid w:val="005B57AD"/>
    <w:rsid w:val="005B5806"/>
    <w:rsid w:val="005B662F"/>
    <w:rsid w:val="005B765B"/>
    <w:rsid w:val="005B79EA"/>
    <w:rsid w:val="005C0B1C"/>
    <w:rsid w:val="005C16C7"/>
    <w:rsid w:val="005C25B7"/>
    <w:rsid w:val="005C3EA0"/>
    <w:rsid w:val="005C7656"/>
    <w:rsid w:val="005D0520"/>
    <w:rsid w:val="005D16B9"/>
    <w:rsid w:val="005D1877"/>
    <w:rsid w:val="005D1DAC"/>
    <w:rsid w:val="005D2E91"/>
    <w:rsid w:val="005D34B6"/>
    <w:rsid w:val="005D38FB"/>
    <w:rsid w:val="005D46A2"/>
    <w:rsid w:val="005D5A2E"/>
    <w:rsid w:val="005D5DA2"/>
    <w:rsid w:val="005D6522"/>
    <w:rsid w:val="005D796A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3859"/>
    <w:rsid w:val="005F3912"/>
    <w:rsid w:val="005F48CD"/>
    <w:rsid w:val="00600BB7"/>
    <w:rsid w:val="00600E5D"/>
    <w:rsid w:val="006012B9"/>
    <w:rsid w:val="00601FBD"/>
    <w:rsid w:val="00602547"/>
    <w:rsid w:val="00602559"/>
    <w:rsid w:val="006050F1"/>
    <w:rsid w:val="00606AB7"/>
    <w:rsid w:val="00606F7E"/>
    <w:rsid w:val="00607113"/>
    <w:rsid w:val="0060743C"/>
    <w:rsid w:val="006079DE"/>
    <w:rsid w:val="00610758"/>
    <w:rsid w:val="0061083C"/>
    <w:rsid w:val="0061138D"/>
    <w:rsid w:val="00611D7A"/>
    <w:rsid w:val="006148BB"/>
    <w:rsid w:val="00614A58"/>
    <w:rsid w:val="00615149"/>
    <w:rsid w:val="00615C80"/>
    <w:rsid w:val="00615EEE"/>
    <w:rsid w:val="006209D5"/>
    <w:rsid w:val="00620B0F"/>
    <w:rsid w:val="00621D26"/>
    <w:rsid w:val="00622936"/>
    <w:rsid w:val="00623FA7"/>
    <w:rsid w:val="00625749"/>
    <w:rsid w:val="00625940"/>
    <w:rsid w:val="00625CEF"/>
    <w:rsid w:val="0062772E"/>
    <w:rsid w:val="00627890"/>
    <w:rsid w:val="00627D95"/>
    <w:rsid w:val="00630165"/>
    <w:rsid w:val="006302A6"/>
    <w:rsid w:val="00630A4F"/>
    <w:rsid w:val="00630D2E"/>
    <w:rsid w:val="00631181"/>
    <w:rsid w:val="006322C6"/>
    <w:rsid w:val="00632DA6"/>
    <w:rsid w:val="0063381B"/>
    <w:rsid w:val="00634784"/>
    <w:rsid w:val="00634C72"/>
    <w:rsid w:val="00635D14"/>
    <w:rsid w:val="00635FB5"/>
    <w:rsid w:val="006407A8"/>
    <w:rsid w:val="00641134"/>
    <w:rsid w:val="006418C7"/>
    <w:rsid w:val="006418D6"/>
    <w:rsid w:val="006429F8"/>
    <w:rsid w:val="00643746"/>
    <w:rsid w:val="006438A5"/>
    <w:rsid w:val="006439F7"/>
    <w:rsid w:val="00643D70"/>
    <w:rsid w:val="00643E0F"/>
    <w:rsid w:val="00643FDE"/>
    <w:rsid w:val="0064476B"/>
    <w:rsid w:val="00646458"/>
    <w:rsid w:val="00647E1E"/>
    <w:rsid w:val="0065178D"/>
    <w:rsid w:val="00652668"/>
    <w:rsid w:val="00652E41"/>
    <w:rsid w:val="00653D47"/>
    <w:rsid w:val="0065407D"/>
    <w:rsid w:val="00654A1C"/>
    <w:rsid w:val="00656298"/>
    <w:rsid w:val="0066041B"/>
    <w:rsid w:val="00661F1C"/>
    <w:rsid w:val="00662DCA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04F"/>
    <w:rsid w:val="00674A87"/>
    <w:rsid w:val="006765FF"/>
    <w:rsid w:val="00676959"/>
    <w:rsid w:val="00681497"/>
    <w:rsid w:val="00683590"/>
    <w:rsid w:val="00683A98"/>
    <w:rsid w:val="0068422A"/>
    <w:rsid w:val="006849C4"/>
    <w:rsid w:val="006853A9"/>
    <w:rsid w:val="00685676"/>
    <w:rsid w:val="00685CB5"/>
    <w:rsid w:val="0068764D"/>
    <w:rsid w:val="006906C2"/>
    <w:rsid w:val="00690CED"/>
    <w:rsid w:val="00690D77"/>
    <w:rsid w:val="00693A52"/>
    <w:rsid w:val="00694F02"/>
    <w:rsid w:val="00696285"/>
    <w:rsid w:val="00696807"/>
    <w:rsid w:val="006A0280"/>
    <w:rsid w:val="006A2766"/>
    <w:rsid w:val="006A443D"/>
    <w:rsid w:val="006A4BC4"/>
    <w:rsid w:val="006A5425"/>
    <w:rsid w:val="006A664F"/>
    <w:rsid w:val="006A6838"/>
    <w:rsid w:val="006A6996"/>
    <w:rsid w:val="006A6C31"/>
    <w:rsid w:val="006B007A"/>
    <w:rsid w:val="006B037D"/>
    <w:rsid w:val="006B09F5"/>
    <w:rsid w:val="006B178C"/>
    <w:rsid w:val="006B1CA7"/>
    <w:rsid w:val="006B2F6F"/>
    <w:rsid w:val="006B44E9"/>
    <w:rsid w:val="006B4EF4"/>
    <w:rsid w:val="006B5246"/>
    <w:rsid w:val="006B7837"/>
    <w:rsid w:val="006C09F2"/>
    <w:rsid w:val="006C0EE6"/>
    <w:rsid w:val="006C0F96"/>
    <w:rsid w:val="006C0FD7"/>
    <w:rsid w:val="006C27B9"/>
    <w:rsid w:val="006C366D"/>
    <w:rsid w:val="006C3E60"/>
    <w:rsid w:val="006C4C93"/>
    <w:rsid w:val="006C73D1"/>
    <w:rsid w:val="006C75E1"/>
    <w:rsid w:val="006C76A0"/>
    <w:rsid w:val="006D0082"/>
    <w:rsid w:val="006D059C"/>
    <w:rsid w:val="006D0D08"/>
    <w:rsid w:val="006D1E5C"/>
    <w:rsid w:val="006D324B"/>
    <w:rsid w:val="006D337D"/>
    <w:rsid w:val="006D3886"/>
    <w:rsid w:val="006D39AD"/>
    <w:rsid w:val="006D610E"/>
    <w:rsid w:val="006D6B98"/>
    <w:rsid w:val="006D6FC7"/>
    <w:rsid w:val="006E01BD"/>
    <w:rsid w:val="006E0B67"/>
    <w:rsid w:val="006E0CB0"/>
    <w:rsid w:val="006E0DB9"/>
    <w:rsid w:val="006E208E"/>
    <w:rsid w:val="006E21E4"/>
    <w:rsid w:val="006E3A1C"/>
    <w:rsid w:val="006E3B59"/>
    <w:rsid w:val="006E46B3"/>
    <w:rsid w:val="006E4ACE"/>
    <w:rsid w:val="006E59BA"/>
    <w:rsid w:val="006F117D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6318"/>
    <w:rsid w:val="00706B92"/>
    <w:rsid w:val="00707064"/>
    <w:rsid w:val="00707D3A"/>
    <w:rsid w:val="0071066D"/>
    <w:rsid w:val="007125B7"/>
    <w:rsid w:val="00712AA2"/>
    <w:rsid w:val="00712F5A"/>
    <w:rsid w:val="007132D7"/>
    <w:rsid w:val="007136BA"/>
    <w:rsid w:val="00714A03"/>
    <w:rsid w:val="007156C4"/>
    <w:rsid w:val="00716F16"/>
    <w:rsid w:val="007174EE"/>
    <w:rsid w:val="00720AED"/>
    <w:rsid w:val="00720CE4"/>
    <w:rsid w:val="00721BB2"/>
    <w:rsid w:val="007237E8"/>
    <w:rsid w:val="007249FA"/>
    <w:rsid w:val="00724C55"/>
    <w:rsid w:val="00726AB8"/>
    <w:rsid w:val="00726B94"/>
    <w:rsid w:val="007277FE"/>
    <w:rsid w:val="0073026F"/>
    <w:rsid w:val="007304DD"/>
    <w:rsid w:val="0073103A"/>
    <w:rsid w:val="007310F2"/>
    <w:rsid w:val="007316DF"/>
    <w:rsid w:val="007320A6"/>
    <w:rsid w:val="00732E28"/>
    <w:rsid w:val="00733013"/>
    <w:rsid w:val="00733A91"/>
    <w:rsid w:val="00733D85"/>
    <w:rsid w:val="00733EC3"/>
    <w:rsid w:val="007359D7"/>
    <w:rsid w:val="00736C7F"/>
    <w:rsid w:val="007378BA"/>
    <w:rsid w:val="0074377F"/>
    <w:rsid w:val="00744267"/>
    <w:rsid w:val="00744523"/>
    <w:rsid w:val="00746346"/>
    <w:rsid w:val="007464A1"/>
    <w:rsid w:val="00746768"/>
    <w:rsid w:val="007468E1"/>
    <w:rsid w:val="00746DAC"/>
    <w:rsid w:val="00747057"/>
    <w:rsid w:val="007503B9"/>
    <w:rsid w:val="007506E8"/>
    <w:rsid w:val="00750B3A"/>
    <w:rsid w:val="00751E5D"/>
    <w:rsid w:val="0075250D"/>
    <w:rsid w:val="0075282C"/>
    <w:rsid w:val="0075286F"/>
    <w:rsid w:val="00752C5E"/>
    <w:rsid w:val="007538D1"/>
    <w:rsid w:val="00753A02"/>
    <w:rsid w:val="0075402D"/>
    <w:rsid w:val="00754097"/>
    <w:rsid w:val="00754CC0"/>
    <w:rsid w:val="00755271"/>
    <w:rsid w:val="00756DBF"/>
    <w:rsid w:val="00757CA6"/>
    <w:rsid w:val="00761AD4"/>
    <w:rsid w:val="0076343A"/>
    <w:rsid w:val="00764D85"/>
    <w:rsid w:val="007652AA"/>
    <w:rsid w:val="00765492"/>
    <w:rsid w:val="007659A7"/>
    <w:rsid w:val="00766154"/>
    <w:rsid w:val="007678AB"/>
    <w:rsid w:val="007678C0"/>
    <w:rsid w:val="007700E9"/>
    <w:rsid w:val="0077229C"/>
    <w:rsid w:val="00772470"/>
    <w:rsid w:val="00772EE9"/>
    <w:rsid w:val="00773E86"/>
    <w:rsid w:val="00774029"/>
    <w:rsid w:val="00774723"/>
    <w:rsid w:val="00774B66"/>
    <w:rsid w:val="00775151"/>
    <w:rsid w:val="007751E2"/>
    <w:rsid w:val="007755FD"/>
    <w:rsid w:val="007757BB"/>
    <w:rsid w:val="007764BF"/>
    <w:rsid w:val="007768CE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35F5"/>
    <w:rsid w:val="00784DB7"/>
    <w:rsid w:val="0078572C"/>
    <w:rsid w:val="00785739"/>
    <w:rsid w:val="00790AF9"/>
    <w:rsid w:val="007922F8"/>
    <w:rsid w:val="0079260F"/>
    <w:rsid w:val="00792CD6"/>
    <w:rsid w:val="007931BA"/>
    <w:rsid w:val="0079442D"/>
    <w:rsid w:val="00794441"/>
    <w:rsid w:val="00794675"/>
    <w:rsid w:val="00794C19"/>
    <w:rsid w:val="00794C60"/>
    <w:rsid w:val="00795E88"/>
    <w:rsid w:val="00796155"/>
    <w:rsid w:val="00796522"/>
    <w:rsid w:val="0079697C"/>
    <w:rsid w:val="00796B2F"/>
    <w:rsid w:val="00797842"/>
    <w:rsid w:val="0079784E"/>
    <w:rsid w:val="00797B1B"/>
    <w:rsid w:val="00797C90"/>
    <w:rsid w:val="00797D98"/>
    <w:rsid w:val="007A2A54"/>
    <w:rsid w:val="007A48CA"/>
    <w:rsid w:val="007A4999"/>
    <w:rsid w:val="007A4CD1"/>
    <w:rsid w:val="007A76A0"/>
    <w:rsid w:val="007B27F3"/>
    <w:rsid w:val="007B3AD2"/>
    <w:rsid w:val="007B446A"/>
    <w:rsid w:val="007B512A"/>
    <w:rsid w:val="007B5967"/>
    <w:rsid w:val="007B6720"/>
    <w:rsid w:val="007B7309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4830"/>
    <w:rsid w:val="007D54F5"/>
    <w:rsid w:val="007D6BB2"/>
    <w:rsid w:val="007D7072"/>
    <w:rsid w:val="007E06D6"/>
    <w:rsid w:val="007E2488"/>
    <w:rsid w:val="007E3B8F"/>
    <w:rsid w:val="007E660A"/>
    <w:rsid w:val="007E6913"/>
    <w:rsid w:val="007E7FB5"/>
    <w:rsid w:val="007E7FB6"/>
    <w:rsid w:val="007F0E6B"/>
    <w:rsid w:val="007F11E8"/>
    <w:rsid w:val="007F12FC"/>
    <w:rsid w:val="007F1803"/>
    <w:rsid w:val="007F24F9"/>
    <w:rsid w:val="007F2759"/>
    <w:rsid w:val="007F471D"/>
    <w:rsid w:val="007F4E74"/>
    <w:rsid w:val="007F749D"/>
    <w:rsid w:val="007F750E"/>
    <w:rsid w:val="007F7A8D"/>
    <w:rsid w:val="007F7ACC"/>
    <w:rsid w:val="008016F8"/>
    <w:rsid w:val="00801B02"/>
    <w:rsid w:val="00804A7D"/>
    <w:rsid w:val="00807E69"/>
    <w:rsid w:val="00811EB2"/>
    <w:rsid w:val="0081380C"/>
    <w:rsid w:val="00813D3C"/>
    <w:rsid w:val="00814156"/>
    <w:rsid w:val="008160DD"/>
    <w:rsid w:val="008220F0"/>
    <w:rsid w:val="00822F59"/>
    <w:rsid w:val="0082326C"/>
    <w:rsid w:val="00823428"/>
    <w:rsid w:val="008236A1"/>
    <w:rsid w:val="0082381C"/>
    <w:rsid w:val="00826975"/>
    <w:rsid w:val="00826DCB"/>
    <w:rsid w:val="00827178"/>
    <w:rsid w:val="00827BE8"/>
    <w:rsid w:val="0083056C"/>
    <w:rsid w:val="00831528"/>
    <w:rsid w:val="008316E1"/>
    <w:rsid w:val="00831AAD"/>
    <w:rsid w:val="0083245A"/>
    <w:rsid w:val="00832EE8"/>
    <w:rsid w:val="00833076"/>
    <w:rsid w:val="008341DD"/>
    <w:rsid w:val="00834F48"/>
    <w:rsid w:val="00835204"/>
    <w:rsid w:val="0083568C"/>
    <w:rsid w:val="0083606D"/>
    <w:rsid w:val="00836974"/>
    <w:rsid w:val="008372EC"/>
    <w:rsid w:val="00837EEB"/>
    <w:rsid w:val="008421D3"/>
    <w:rsid w:val="00842F5B"/>
    <w:rsid w:val="00843B67"/>
    <w:rsid w:val="0084422A"/>
    <w:rsid w:val="008443C9"/>
    <w:rsid w:val="00847222"/>
    <w:rsid w:val="00847343"/>
    <w:rsid w:val="00850DCF"/>
    <w:rsid w:val="008525BE"/>
    <w:rsid w:val="008537FC"/>
    <w:rsid w:val="00854A90"/>
    <w:rsid w:val="00855B68"/>
    <w:rsid w:val="0085631C"/>
    <w:rsid w:val="0085641C"/>
    <w:rsid w:val="00860168"/>
    <w:rsid w:val="0086317A"/>
    <w:rsid w:val="008638BC"/>
    <w:rsid w:val="0086790E"/>
    <w:rsid w:val="008703FD"/>
    <w:rsid w:val="00872C69"/>
    <w:rsid w:val="00873AA0"/>
    <w:rsid w:val="00874E26"/>
    <w:rsid w:val="00875057"/>
    <w:rsid w:val="00876E18"/>
    <w:rsid w:val="008809A6"/>
    <w:rsid w:val="0088181C"/>
    <w:rsid w:val="0088193D"/>
    <w:rsid w:val="00881BC8"/>
    <w:rsid w:val="008831EE"/>
    <w:rsid w:val="008838A3"/>
    <w:rsid w:val="00883DE9"/>
    <w:rsid w:val="00884506"/>
    <w:rsid w:val="00884DB8"/>
    <w:rsid w:val="00884E52"/>
    <w:rsid w:val="008851E6"/>
    <w:rsid w:val="00885747"/>
    <w:rsid w:val="008860B9"/>
    <w:rsid w:val="008860CA"/>
    <w:rsid w:val="008875B7"/>
    <w:rsid w:val="00890994"/>
    <w:rsid w:val="00890C7C"/>
    <w:rsid w:val="00890F8C"/>
    <w:rsid w:val="008922C2"/>
    <w:rsid w:val="00892701"/>
    <w:rsid w:val="00892823"/>
    <w:rsid w:val="00893345"/>
    <w:rsid w:val="008946B7"/>
    <w:rsid w:val="00897872"/>
    <w:rsid w:val="00897DE6"/>
    <w:rsid w:val="008A0411"/>
    <w:rsid w:val="008A07B6"/>
    <w:rsid w:val="008A4B74"/>
    <w:rsid w:val="008A58C6"/>
    <w:rsid w:val="008A60C1"/>
    <w:rsid w:val="008A6681"/>
    <w:rsid w:val="008A6A6E"/>
    <w:rsid w:val="008A6D39"/>
    <w:rsid w:val="008A6E23"/>
    <w:rsid w:val="008A701C"/>
    <w:rsid w:val="008A7C51"/>
    <w:rsid w:val="008B0184"/>
    <w:rsid w:val="008B03C4"/>
    <w:rsid w:val="008B1A4E"/>
    <w:rsid w:val="008B2872"/>
    <w:rsid w:val="008B291E"/>
    <w:rsid w:val="008B4952"/>
    <w:rsid w:val="008B6BBE"/>
    <w:rsid w:val="008B751B"/>
    <w:rsid w:val="008C0CFF"/>
    <w:rsid w:val="008C19C9"/>
    <w:rsid w:val="008C1D9E"/>
    <w:rsid w:val="008C1E98"/>
    <w:rsid w:val="008C2871"/>
    <w:rsid w:val="008C320D"/>
    <w:rsid w:val="008C47BA"/>
    <w:rsid w:val="008C53F3"/>
    <w:rsid w:val="008C7645"/>
    <w:rsid w:val="008C7D0D"/>
    <w:rsid w:val="008D0901"/>
    <w:rsid w:val="008D1335"/>
    <w:rsid w:val="008D176C"/>
    <w:rsid w:val="008D1A21"/>
    <w:rsid w:val="008D1CC6"/>
    <w:rsid w:val="008D1FEB"/>
    <w:rsid w:val="008D2C81"/>
    <w:rsid w:val="008D316C"/>
    <w:rsid w:val="008D54BC"/>
    <w:rsid w:val="008D54D3"/>
    <w:rsid w:val="008D5FF6"/>
    <w:rsid w:val="008D62F9"/>
    <w:rsid w:val="008D665E"/>
    <w:rsid w:val="008D6B8C"/>
    <w:rsid w:val="008D759A"/>
    <w:rsid w:val="008E06DF"/>
    <w:rsid w:val="008E0711"/>
    <w:rsid w:val="008E0875"/>
    <w:rsid w:val="008E0B94"/>
    <w:rsid w:val="008E120E"/>
    <w:rsid w:val="008E21F6"/>
    <w:rsid w:val="008E317F"/>
    <w:rsid w:val="008E411E"/>
    <w:rsid w:val="008E43AA"/>
    <w:rsid w:val="008E48DB"/>
    <w:rsid w:val="008E5CF9"/>
    <w:rsid w:val="008E726F"/>
    <w:rsid w:val="008E7363"/>
    <w:rsid w:val="008E73BB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085"/>
    <w:rsid w:val="008F5B85"/>
    <w:rsid w:val="008F77B1"/>
    <w:rsid w:val="008F797E"/>
    <w:rsid w:val="008F7CD0"/>
    <w:rsid w:val="00900DB0"/>
    <w:rsid w:val="00900ECE"/>
    <w:rsid w:val="009018FF"/>
    <w:rsid w:val="009029D6"/>
    <w:rsid w:val="009031F0"/>
    <w:rsid w:val="009035C5"/>
    <w:rsid w:val="00904758"/>
    <w:rsid w:val="00905195"/>
    <w:rsid w:val="009051C8"/>
    <w:rsid w:val="00905409"/>
    <w:rsid w:val="00905879"/>
    <w:rsid w:val="00905B1B"/>
    <w:rsid w:val="0090710A"/>
    <w:rsid w:val="00910004"/>
    <w:rsid w:val="009118A8"/>
    <w:rsid w:val="009128CB"/>
    <w:rsid w:val="0091380D"/>
    <w:rsid w:val="00916094"/>
    <w:rsid w:val="00916611"/>
    <w:rsid w:val="009173E2"/>
    <w:rsid w:val="00917473"/>
    <w:rsid w:val="0091792E"/>
    <w:rsid w:val="00917EC4"/>
    <w:rsid w:val="00920974"/>
    <w:rsid w:val="009222D0"/>
    <w:rsid w:val="00922D7C"/>
    <w:rsid w:val="009239BB"/>
    <w:rsid w:val="00924514"/>
    <w:rsid w:val="0092516E"/>
    <w:rsid w:val="00926114"/>
    <w:rsid w:val="00927390"/>
    <w:rsid w:val="009275E3"/>
    <w:rsid w:val="00927857"/>
    <w:rsid w:val="00930857"/>
    <w:rsid w:val="00931840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6BA3"/>
    <w:rsid w:val="0093757B"/>
    <w:rsid w:val="009376F8"/>
    <w:rsid w:val="00937F89"/>
    <w:rsid w:val="00940270"/>
    <w:rsid w:val="0094074A"/>
    <w:rsid w:val="009421CA"/>
    <w:rsid w:val="009424D9"/>
    <w:rsid w:val="009428F8"/>
    <w:rsid w:val="00942DAE"/>
    <w:rsid w:val="00942E79"/>
    <w:rsid w:val="009433E5"/>
    <w:rsid w:val="00943AAA"/>
    <w:rsid w:val="009448CE"/>
    <w:rsid w:val="00946A28"/>
    <w:rsid w:val="00950949"/>
    <w:rsid w:val="00950BB4"/>
    <w:rsid w:val="00951CDA"/>
    <w:rsid w:val="00951E19"/>
    <w:rsid w:val="00952DFC"/>
    <w:rsid w:val="009532B9"/>
    <w:rsid w:val="00954A16"/>
    <w:rsid w:val="00955911"/>
    <w:rsid w:val="00955C83"/>
    <w:rsid w:val="00955EC7"/>
    <w:rsid w:val="009568A6"/>
    <w:rsid w:val="00956F3A"/>
    <w:rsid w:val="0095718D"/>
    <w:rsid w:val="009612A1"/>
    <w:rsid w:val="00963A89"/>
    <w:rsid w:val="00964DEA"/>
    <w:rsid w:val="00966E9C"/>
    <w:rsid w:val="00967109"/>
    <w:rsid w:val="00967BBC"/>
    <w:rsid w:val="009730B0"/>
    <w:rsid w:val="00973232"/>
    <w:rsid w:val="00974045"/>
    <w:rsid w:val="0097454C"/>
    <w:rsid w:val="00974677"/>
    <w:rsid w:val="00974732"/>
    <w:rsid w:val="00974794"/>
    <w:rsid w:val="009749F3"/>
    <w:rsid w:val="00974FA3"/>
    <w:rsid w:val="00975B68"/>
    <w:rsid w:val="00975E6F"/>
    <w:rsid w:val="00976FB0"/>
    <w:rsid w:val="00980067"/>
    <w:rsid w:val="00981B7A"/>
    <w:rsid w:val="00982B90"/>
    <w:rsid w:val="00983665"/>
    <w:rsid w:val="00985960"/>
    <w:rsid w:val="00985C71"/>
    <w:rsid w:val="00987F4F"/>
    <w:rsid w:val="00990A03"/>
    <w:rsid w:val="00990A84"/>
    <w:rsid w:val="00991380"/>
    <w:rsid w:val="00992F7D"/>
    <w:rsid w:val="009930E6"/>
    <w:rsid w:val="00993540"/>
    <w:rsid w:val="009935B7"/>
    <w:rsid w:val="0099570D"/>
    <w:rsid w:val="009967A5"/>
    <w:rsid w:val="00997584"/>
    <w:rsid w:val="0099763A"/>
    <w:rsid w:val="00997F4A"/>
    <w:rsid w:val="009A0807"/>
    <w:rsid w:val="009A1557"/>
    <w:rsid w:val="009A184B"/>
    <w:rsid w:val="009A1CFA"/>
    <w:rsid w:val="009A265A"/>
    <w:rsid w:val="009A5309"/>
    <w:rsid w:val="009A5A0D"/>
    <w:rsid w:val="009A5C52"/>
    <w:rsid w:val="009A5CEE"/>
    <w:rsid w:val="009A62E5"/>
    <w:rsid w:val="009A676C"/>
    <w:rsid w:val="009A722D"/>
    <w:rsid w:val="009A7356"/>
    <w:rsid w:val="009A7844"/>
    <w:rsid w:val="009B020E"/>
    <w:rsid w:val="009B27B7"/>
    <w:rsid w:val="009B2BFE"/>
    <w:rsid w:val="009B3419"/>
    <w:rsid w:val="009B350B"/>
    <w:rsid w:val="009B3D69"/>
    <w:rsid w:val="009B3FF8"/>
    <w:rsid w:val="009B410B"/>
    <w:rsid w:val="009B511C"/>
    <w:rsid w:val="009B5128"/>
    <w:rsid w:val="009B6D5F"/>
    <w:rsid w:val="009B6FA1"/>
    <w:rsid w:val="009C3424"/>
    <w:rsid w:val="009C387A"/>
    <w:rsid w:val="009C3C1E"/>
    <w:rsid w:val="009C3F6D"/>
    <w:rsid w:val="009C4FD9"/>
    <w:rsid w:val="009C5FA0"/>
    <w:rsid w:val="009C65D0"/>
    <w:rsid w:val="009C7EF5"/>
    <w:rsid w:val="009D0574"/>
    <w:rsid w:val="009D119A"/>
    <w:rsid w:val="009D3199"/>
    <w:rsid w:val="009D31F8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1C2"/>
    <w:rsid w:val="009E5207"/>
    <w:rsid w:val="009E6BC6"/>
    <w:rsid w:val="009E6DC2"/>
    <w:rsid w:val="009E7377"/>
    <w:rsid w:val="009E79AF"/>
    <w:rsid w:val="009F14DC"/>
    <w:rsid w:val="009F19ED"/>
    <w:rsid w:val="009F314D"/>
    <w:rsid w:val="009F458D"/>
    <w:rsid w:val="009F5C3D"/>
    <w:rsid w:val="009F5C3E"/>
    <w:rsid w:val="009F6450"/>
    <w:rsid w:val="00A007DD"/>
    <w:rsid w:val="00A01135"/>
    <w:rsid w:val="00A03496"/>
    <w:rsid w:val="00A041F5"/>
    <w:rsid w:val="00A0622B"/>
    <w:rsid w:val="00A06BFC"/>
    <w:rsid w:val="00A07ACA"/>
    <w:rsid w:val="00A10593"/>
    <w:rsid w:val="00A10749"/>
    <w:rsid w:val="00A10F41"/>
    <w:rsid w:val="00A11DA6"/>
    <w:rsid w:val="00A142CE"/>
    <w:rsid w:val="00A16333"/>
    <w:rsid w:val="00A16A4C"/>
    <w:rsid w:val="00A16D42"/>
    <w:rsid w:val="00A21B43"/>
    <w:rsid w:val="00A21FB9"/>
    <w:rsid w:val="00A22E52"/>
    <w:rsid w:val="00A243EE"/>
    <w:rsid w:val="00A248EF"/>
    <w:rsid w:val="00A2699F"/>
    <w:rsid w:val="00A26A1E"/>
    <w:rsid w:val="00A26DE2"/>
    <w:rsid w:val="00A277EC"/>
    <w:rsid w:val="00A2785C"/>
    <w:rsid w:val="00A30656"/>
    <w:rsid w:val="00A3088A"/>
    <w:rsid w:val="00A30B36"/>
    <w:rsid w:val="00A3180A"/>
    <w:rsid w:val="00A31AC6"/>
    <w:rsid w:val="00A32654"/>
    <w:rsid w:val="00A33D68"/>
    <w:rsid w:val="00A34915"/>
    <w:rsid w:val="00A36038"/>
    <w:rsid w:val="00A36EF0"/>
    <w:rsid w:val="00A376FA"/>
    <w:rsid w:val="00A37A51"/>
    <w:rsid w:val="00A402CF"/>
    <w:rsid w:val="00A40FC0"/>
    <w:rsid w:val="00A413AC"/>
    <w:rsid w:val="00A42412"/>
    <w:rsid w:val="00A4419F"/>
    <w:rsid w:val="00A4422C"/>
    <w:rsid w:val="00A44325"/>
    <w:rsid w:val="00A44685"/>
    <w:rsid w:val="00A449A6"/>
    <w:rsid w:val="00A45996"/>
    <w:rsid w:val="00A46784"/>
    <w:rsid w:val="00A476C0"/>
    <w:rsid w:val="00A47E70"/>
    <w:rsid w:val="00A507A1"/>
    <w:rsid w:val="00A55128"/>
    <w:rsid w:val="00A55835"/>
    <w:rsid w:val="00A570EF"/>
    <w:rsid w:val="00A57A36"/>
    <w:rsid w:val="00A60063"/>
    <w:rsid w:val="00A609F9"/>
    <w:rsid w:val="00A61D78"/>
    <w:rsid w:val="00A6223B"/>
    <w:rsid w:val="00A62B37"/>
    <w:rsid w:val="00A632EB"/>
    <w:rsid w:val="00A638C7"/>
    <w:rsid w:val="00A63C72"/>
    <w:rsid w:val="00A645F1"/>
    <w:rsid w:val="00A64F6B"/>
    <w:rsid w:val="00A671CE"/>
    <w:rsid w:val="00A677DD"/>
    <w:rsid w:val="00A70ABE"/>
    <w:rsid w:val="00A71FE2"/>
    <w:rsid w:val="00A7226B"/>
    <w:rsid w:val="00A7250A"/>
    <w:rsid w:val="00A725DB"/>
    <w:rsid w:val="00A72BD5"/>
    <w:rsid w:val="00A72DE1"/>
    <w:rsid w:val="00A730E8"/>
    <w:rsid w:val="00A739F8"/>
    <w:rsid w:val="00A73BFE"/>
    <w:rsid w:val="00A740DE"/>
    <w:rsid w:val="00A75971"/>
    <w:rsid w:val="00A7613D"/>
    <w:rsid w:val="00A766B8"/>
    <w:rsid w:val="00A76980"/>
    <w:rsid w:val="00A76C7E"/>
    <w:rsid w:val="00A81513"/>
    <w:rsid w:val="00A81C95"/>
    <w:rsid w:val="00A8205B"/>
    <w:rsid w:val="00A8255B"/>
    <w:rsid w:val="00A826D2"/>
    <w:rsid w:val="00A82733"/>
    <w:rsid w:val="00A83254"/>
    <w:rsid w:val="00A83501"/>
    <w:rsid w:val="00A83E7D"/>
    <w:rsid w:val="00A83ED4"/>
    <w:rsid w:val="00A8472C"/>
    <w:rsid w:val="00A86027"/>
    <w:rsid w:val="00A863EE"/>
    <w:rsid w:val="00A86F2C"/>
    <w:rsid w:val="00A879FD"/>
    <w:rsid w:val="00A90776"/>
    <w:rsid w:val="00A91EC6"/>
    <w:rsid w:val="00A928E5"/>
    <w:rsid w:val="00A92DBB"/>
    <w:rsid w:val="00A9325D"/>
    <w:rsid w:val="00A93467"/>
    <w:rsid w:val="00A934D0"/>
    <w:rsid w:val="00A94392"/>
    <w:rsid w:val="00A953D4"/>
    <w:rsid w:val="00A95754"/>
    <w:rsid w:val="00A9721B"/>
    <w:rsid w:val="00AA201F"/>
    <w:rsid w:val="00AA3A7F"/>
    <w:rsid w:val="00AA4C5E"/>
    <w:rsid w:val="00AA66D3"/>
    <w:rsid w:val="00AA73DA"/>
    <w:rsid w:val="00AA7DFA"/>
    <w:rsid w:val="00AB057B"/>
    <w:rsid w:val="00AB2031"/>
    <w:rsid w:val="00AB2179"/>
    <w:rsid w:val="00AB3629"/>
    <w:rsid w:val="00AB37CE"/>
    <w:rsid w:val="00AB4399"/>
    <w:rsid w:val="00AB4891"/>
    <w:rsid w:val="00AB502E"/>
    <w:rsid w:val="00AB587E"/>
    <w:rsid w:val="00AB6CCF"/>
    <w:rsid w:val="00AC2B26"/>
    <w:rsid w:val="00AC32AC"/>
    <w:rsid w:val="00AC4067"/>
    <w:rsid w:val="00AC4416"/>
    <w:rsid w:val="00AC6137"/>
    <w:rsid w:val="00AC6156"/>
    <w:rsid w:val="00AC6556"/>
    <w:rsid w:val="00AC6FD7"/>
    <w:rsid w:val="00AD0483"/>
    <w:rsid w:val="00AD0624"/>
    <w:rsid w:val="00AD1841"/>
    <w:rsid w:val="00AD1D3C"/>
    <w:rsid w:val="00AD3B6A"/>
    <w:rsid w:val="00AD411B"/>
    <w:rsid w:val="00AD482F"/>
    <w:rsid w:val="00AD530D"/>
    <w:rsid w:val="00AD5849"/>
    <w:rsid w:val="00AE0052"/>
    <w:rsid w:val="00AE20D4"/>
    <w:rsid w:val="00AE214B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2071"/>
    <w:rsid w:val="00AF20F4"/>
    <w:rsid w:val="00AF245B"/>
    <w:rsid w:val="00AF3071"/>
    <w:rsid w:val="00AF3473"/>
    <w:rsid w:val="00AF45CD"/>
    <w:rsid w:val="00AF4A07"/>
    <w:rsid w:val="00AF4E18"/>
    <w:rsid w:val="00AF7515"/>
    <w:rsid w:val="00B00341"/>
    <w:rsid w:val="00B010E3"/>
    <w:rsid w:val="00B039EC"/>
    <w:rsid w:val="00B03BFD"/>
    <w:rsid w:val="00B05534"/>
    <w:rsid w:val="00B063FB"/>
    <w:rsid w:val="00B06D83"/>
    <w:rsid w:val="00B075E1"/>
    <w:rsid w:val="00B07ABB"/>
    <w:rsid w:val="00B07FFB"/>
    <w:rsid w:val="00B10B5A"/>
    <w:rsid w:val="00B12191"/>
    <w:rsid w:val="00B13226"/>
    <w:rsid w:val="00B134CB"/>
    <w:rsid w:val="00B13CBD"/>
    <w:rsid w:val="00B140DB"/>
    <w:rsid w:val="00B146F8"/>
    <w:rsid w:val="00B14C7D"/>
    <w:rsid w:val="00B15481"/>
    <w:rsid w:val="00B15ABB"/>
    <w:rsid w:val="00B15B9E"/>
    <w:rsid w:val="00B16166"/>
    <w:rsid w:val="00B16A7A"/>
    <w:rsid w:val="00B16FD7"/>
    <w:rsid w:val="00B174FB"/>
    <w:rsid w:val="00B178FE"/>
    <w:rsid w:val="00B17FD1"/>
    <w:rsid w:val="00B21279"/>
    <w:rsid w:val="00B21E5B"/>
    <w:rsid w:val="00B22A66"/>
    <w:rsid w:val="00B2333A"/>
    <w:rsid w:val="00B235F4"/>
    <w:rsid w:val="00B26195"/>
    <w:rsid w:val="00B27C79"/>
    <w:rsid w:val="00B27F94"/>
    <w:rsid w:val="00B30D09"/>
    <w:rsid w:val="00B31DD2"/>
    <w:rsid w:val="00B31E2B"/>
    <w:rsid w:val="00B31ED2"/>
    <w:rsid w:val="00B3360C"/>
    <w:rsid w:val="00B3382A"/>
    <w:rsid w:val="00B347E8"/>
    <w:rsid w:val="00B34A43"/>
    <w:rsid w:val="00B34FB1"/>
    <w:rsid w:val="00B35CC0"/>
    <w:rsid w:val="00B360BE"/>
    <w:rsid w:val="00B40BA4"/>
    <w:rsid w:val="00B41217"/>
    <w:rsid w:val="00B422F0"/>
    <w:rsid w:val="00B42D10"/>
    <w:rsid w:val="00B4374E"/>
    <w:rsid w:val="00B44656"/>
    <w:rsid w:val="00B45A16"/>
    <w:rsid w:val="00B4762F"/>
    <w:rsid w:val="00B47C0A"/>
    <w:rsid w:val="00B50132"/>
    <w:rsid w:val="00B50621"/>
    <w:rsid w:val="00B50707"/>
    <w:rsid w:val="00B5101C"/>
    <w:rsid w:val="00B52B4D"/>
    <w:rsid w:val="00B52D23"/>
    <w:rsid w:val="00B5303D"/>
    <w:rsid w:val="00B53817"/>
    <w:rsid w:val="00B538E1"/>
    <w:rsid w:val="00B53942"/>
    <w:rsid w:val="00B53A0B"/>
    <w:rsid w:val="00B55129"/>
    <w:rsid w:val="00B557B2"/>
    <w:rsid w:val="00B55E48"/>
    <w:rsid w:val="00B563A4"/>
    <w:rsid w:val="00B6023C"/>
    <w:rsid w:val="00B614F8"/>
    <w:rsid w:val="00B619BE"/>
    <w:rsid w:val="00B61FEB"/>
    <w:rsid w:val="00B625C5"/>
    <w:rsid w:val="00B63A1C"/>
    <w:rsid w:val="00B64038"/>
    <w:rsid w:val="00B642D5"/>
    <w:rsid w:val="00B65371"/>
    <w:rsid w:val="00B65EF1"/>
    <w:rsid w:val="00B667C5"/>
    <w:rsid w:val="00B668AD"/>
    <w:rsid w:val="00B67E51"/>
    <w:rsid w:val="00B67FC0"/>
    <w:rsid w:val="00B704CB"/>
    <w:rsid w:val="00B705D1"/>
    <w:rsid w:val="00B718B2"/>
    <w:rsid w:val="00B71F0A"/>
    <w:rsid w:val="00B7221F"/>
    <w:rsid w:val="00B72A85"/>
    <w:rsid w:val="00B72E72"/>
    <w:rsid w:val="00B7529A"/>
    <w:rsid w:val="00B755B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2746"/>
    <w:rsid w:val="00B92DA4"/>
    <w:rsid w:val="00B93D8B"/>
    <w:rsid w:val="00B979F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21A"/>
    <w:rsid w:val="00BB1691"/>
    <w:rsid w:val="00BB399B"/>
    <w:rsid w:val="00BB4CBA"/>
    <w:rsid w:val="00BB4D1B"/>
    <w:rsid w:val="00BB5613"/>
    <w:rsid w:val="00BB5B14"/>
    <w:rsid w:val="00BB6430"/>
    <w:rsid w:val="00BB6A53"/>
    <w:rsid w:val="00BB6B31"/>
    <w:rsid w:val="00BC15A4"/>
    <w:rsid w:val="00BC2BC0"/>
    <w:rsid w:val="00BC35B5"/>
    <w:rsid w:val="00BC3633"/>
    <w:rsid w:val="00BC39FF"/>
    <w:rsid w:val="00BC4269"/>
    <w:rsid w:val="00BC45CC"/>
    <w:rsid w:val="00BC5A33"/>
    <w:rsid w:val="00BC5AC5"/>
    <w:rsid w:val="00BC6605"/>
    <w:rsid w:val="00BC6C4E"/>
    <w:rsid w:val="00BC7455"/>
    <w:rsid w:val="00BD0B5A"/>
    <w:rsid w:val="00BD0E0B"/>
    <w:rsid w:val="00BD279D"/>
    <w:rsid w:val="00BD36FB"/>
    <w:rsid w:val="00BD49FA"/>
    <w:rsid w:val="00BD5AE8"/>
    <w:rsid w:val="00BD5E3C"/>
    <w:rsid w:val="00BD6374"/>
    <w:rsid w:val="00BD64F8"/>
    <w:rsid w:val="00BE077C"/>
    <w:rsid w:val="00BE0FD3"/>
    <w:rsid w:val="00BE1993"/>
    <w:rsid w:val="00BE2123"/>
    <w:rsid w:val="00BE2DAB"/>
    <w:rsid w:val="00BE31C5"/>
    <w:rsid w:val="00BE3BE3"/>
    <w:rsid w:val="00BE4185"/>
    <w:rsid w:val="00BE4533"/>
    <w:rsid w:val="00BE50CD"/>
    <w:rsid w:val="00BE52BB"/>
    <w:rsid w:val="00BE5E26"/>
    <w:rsid w:val="00BE698C"/>
    <w:rsid w:val="00BE746E"/>
    <w:rsid w:val="00BE77A9"/>
    <w:rsid w:val="00BE789D"/>
    <w:rsid w:val="00BF1563"/>
    <w:rsid w:val="00BF21C3"/>
    <w:rsid w:val="00BF2782"/>
    <w:rsid w:val="00BF27E1"/>
    <w:rsid w:val="00BF3718"/>
    <w:rsid w:val="00BF3830"/>
    <w:rsid w:val="00BF394D"/>
    <w:rsid w:val="00BF3A83"/>
    <w:rsid w:val="00BF4C02"/>
    <w:rsid w:val="00BF6172"/>
    <w:rsid w:val="00BF639F"/>
    <w:rsid w:val="00C0058C"/>
    <w:rsid w:val="00C04139"/>
    <w:rsid w:val="00C042AF"/>
    <w:rsid w:val="00C04DAA"/>
    <w:rsid w:val="00C06126"/>
    <w:rsid w:val="00C06C41"/>
    <w:rsid w:val="00C07491"/>
    <w:rsid w:val="00C10315"/>
    <w:rsid w:val="00C11121"/>
    <w:rsid w:val="00C11712"/>
    <w:rsid w:val="00C12127"/>
    <w:rsid w:val="00C138D6"/>
    <w:rsid w:val="00C168C6"/>
    <w:rsid w:val="00C16A56"/>
    <w:rsid w:val="00C16CE5"/>
    <w:rsid w:val="00C17D9F"/>
    <w:rsid w:val="00C20182"/>
    <w:rsid w:val="00C20F4E"/>
    <w:rsid w:val="00C21843"/>
    <w:rsid w:val="00C2262E"/>
    <w:rsid w:val="00C2293F"/>
    <w:rsid w:val="00C2412B"/>
    <w:rsid w:val="00C2448E"/>
    <w:rsid w:val="00C24E1D"/>
    <w:rsid w:val="00C2622A"/>
    <w:rsid w:val="00C27FC3"/>
    <w:rsid w:val="00C322F9"/>
    <w:rsid w:val="00C33600"/>
    <w:rsid w:val="00C344DF"/>
    <w:rsid w:val="00C367B1"/>
    <w:rsid w:val="00C37801"/>
    <w:rsid w:val="00C37A62"/>
    <w:rsid w:val="00C37D5E"/>
    <w:rsid w:val="00C402BB"/>
    <w:rsid w:val="00C42D5A"/>
    <w:rsid w:val="00C42D6F"/>
    <w:rsid w:val="00C4539D"/>
    <w:rsid w:val="00C45879"/>
    <w:rsid w:val="00C458AC"/>
    <w:rsid w:val="00C460F5"/>
    <w:rsid w:val="00C4727C"/>
    <w:rsid w:val="00C47476"/>
    <w:rsid w:val="00C47F2E"/>
    <w:rsid w:val="00C51140"/>
    <w:rsid w:val="00C52337"/>
    <w:rsid w:val="00C52735"/>
    <w:rsid w:val="00C52CA4"/>
    <w:rsid w:val="00C539F3"/>
    <w:rsid w:val="00C53EF7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703"/>
    <w:rsid w:val="00C6471D"/>
    <w:rsid w:val="00C64816"/>
    <w:rsid w:val="00C673DC"/>
    <w:rsid w:val="00C67917"/>
    <w:rsid w:val="00C67B92"/>
    <w:rsid w:val="00C716CA"/>
    <w:rsid w:val="00C72D2B"/>
    <w:rsid w:val="00C73295"/>
    <w:rsid w:val="00C73359"/>
    <w:rsid w:val="00C73C42"/>
    <w:rsid w:val="00C74835"/>
    <w:rsid w:val="00C7493C"/>
    <w:rsid w:val="00C774D3"/>
    <w:rsid w:val="00C8027C"/>
    <w:rsid w:val="00C806E9"/>
    <w:rsid w:val="00C809B9"/>
    <w:rsid w:val="00C826BF"/>
    <w:rsid w:val="00C83013"/>
    <w:rsid w:val="00C84DC4"/>
    <w:rsid w:val="00C84EE9"/>
    <w:rsid w:val="00C85065"/>
    <w:rsid w:val="00C854A8"/>
    <w:rsid w:val="00C85755"/>
    <w:rsid w:val="00C860CA"/>
    <w:rsid w:val="00C86957"/>
    <w:rsid w:val="00C86F7D"/>
    <w:rsid w:val="00C9170E"/>
    <w:rsid w:val="00C92086"/>
    <w:rsid w:val="00C92420"/>
    <w:rsid w:val="00C93080"/>
    <w:rsid w:val="00C93498"/>
    <w:rsid w:val="00C950C5"/>
    <w:rsid w:val="00C95985"/>
    <w:rsid w:val="00C95DEA"/>
    <w:rsid w:val="00C95E7A"/>
    <w:rsid w:val="00C96600"/>
    <w:rsid w:val="00C97F8B"/>
    <w:rsid w:val="00CA115B"/>
    <w:rsid w:val="00CA18DA"/>
    <w:rsid w:val="00CA1DA3"/>
    <w:rsid w:val="00CA1F55"/>
    <w:rsid w:val="00CA2621"/>
    <w:rsid w:val="00CA2ED0"/>
    <w:rsid w:val="00CA2FAB"/>
    <w:rsid w:val="00CA3678"/>
    <w:rsid w:val="00CA3DCC"/>
    <w:rsid w:val="00CA48F6"/>
    <w:rsid w:val="00CA4B12"/>
    <w:rsid w:val="00CA50A6"/>
    <w:rsid w:val="00CA5422"/>
    <w:rsid w:val="00CA7256"/>
    <w:rsid w:val="00CA7E34"/>
    <w:rsid w:val="00CB0BEC"/>
    <w:rsid w:val="00CB11E0"/>
    <w:rsid w:val="00CB33D7"/>
    <w:rsid w:val="00CB3714"/>
    <w:rsid w:val="00CB3947"/>
    <w:rsid w:val="00CB4DE2"/>
    <w:rsid w:val="00CB5770"/>
    <w:rsid w:val="00CC004A"/>
    <w:rsid w:val="00CC1B29"/>
    <w:rsid w:val="00CC3334"/>
    <w:rsid w:val="00CC3EC1"/>
    <w:rsid w:val="00CC475F"/>
    <w:rsid w:val="00CC6082"/>
    <w:rsid w:val="00CC6C6E"/>
    <w:rsid w:val="00CC76E6"/>
    <w:rsid w:val="00CC7E16"/>
    <w:rsid w:val="00CC7FD1"/>
    <w:rsid w:val="00CC7FFB"/>
    <w:rsid w:val="00CD01E6"/>
    <w:rsid w:val="00CD05C8"/>
    <w:rsid w:val="00CD06F2"/>
    <w:rsid w:val="00CD1A92"/>
    <w:rsid w:val="00CD1F55"/>
    <w:rsid w:val="00CD3056"/>
    <w:rsid w:val="00CD49AD"/>
    <w:rsid w:val="00CD4E05"/>
    <w:rsid w:val="00CD69CD"/>
    <w:rsid w:val="00CD6ED2"/>
    <w:rsid w:val="00CE0A18"/>
    <w:rsid w:val="00CE1A22"/>
    <w:rsid w:val="00CE2781"/>
    <w:rsid w:val="00CE33DA"/>
    <w:rsid w:val="00CE3404"/>
    <w:rsid w:val="00CE3BE7"/>
    <w:rsid w:val="00CE3C10"/>
    <w:rsid w:val="00CE3D9B"/>
    <w:rsid w:val="00CE5D62"/>
    <w:rsid w:val="00CE6634"/>
    <w:rsid w:val="00CE6A73"/>
    <w:rsid w:val="00CE6EDE"/>
    <w:rsid w:val="00CF0BD5"/>
    <w:rsid w:val="00CF5168"/>
    <w:rsid w:val="00CF5C17"/>
    <w:rsid w:val="00CF62BB"/>
    <w:rsid w:val="00CF7357"/>
    <w:rsid w:val="00CF7811"/>
    <w:rsid w:val="00D0140B"/>
    <w:rsid w:val="00D020D2"/>
    <w:rsid w:val="00D02104"/>
    <w:rsid w:val="00D02109"/>
    <w:rsid w:val="00D0291E"/>
    <w:rsid w:val="00D03B5B"/>
    <w:rsid w:val="00D045B1"/>
    <w:rsid w:val="00D051A3"/>
    <w:rsid w:val="00D0592B"/>
    <w:rsid w:val="00D05A05"/>
    <w:rsid w:val="00D05A9E"/>
    <w:rsid w:val="00D05F20"/>
    <w:rsid w:val="00D10182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0EB"/>
    <w:rsid w:val="00D233A3"/>
    <w:rsid w:val="00D2389D"/>
    <w:rsid w:val="00D24B5B"/>
    <w:rsid w:val="00D25335"/>
    <w:rsid w:val="00D25C6F"/>
    <w:rsid w:val="00D2660D"/>
    <w:rsid w:val="00D311D5"/>
    <w:rsid w:val="00D317C2"/>
    <w:rsid w:val="00D32033"/>
    <w:rsid w:val="00D320C9"/>
    <w:rsid w:val="00D322C4"/>
    <w:rsid w:val="00D32599"/>
    <w:rsid w:val="00D32B0C"/>
    <w:rsid w:val="00D33645"/>
    <w:rsid w:val="00D3379D"/>
    <w:rsid w:val="00D3420B"/>
    <w:rsid w:val="00D34B96"/>
    <w:rsid w:val="00D34B9C"/>
    <w:rsid w:val="00D35BFA"/>
    <w:rsid w:val="00D377E1"/>
    <w:rsid w:val="00D40C3D"/>
    <w:rsid w:val="00D413F6"/>
    <w:rsid w:val="00D41622"/>
    <w:rsid w:val="00D43E24"/>
    <w:rsid w:val="00D44952"/>
    <w:rsid w:val="00D47B5E"/>
    <w:rsid w:val="00D500FB"/>
    <w:rsid w:val="00D504D2"/>
    <w:rsid w:val="00D507C5"/>
    <w:rsid w:val="00D51DA3"/>
    <w:rsid w:val="00D5234E"/>
    <w:rsid w:val="00D52DEF"/>
    <w:rsid w:val="00D531A1"/>
    <w:rsid w:val="00D54ABF"/>
    <w:rsid w:val="00D55157"/>
    <w:rsid w:val="00D56017"/>
    <w:rsid w:val="00D56B34"/>
    <w:rsid w:val="00D60117"/>
    <w:rsid w:val="00D61CFF"/>
    <w:rsid w:val="00D61E64"/>
    <w:rsid w:val="00D63311"/>
    <w:rsid w:val="00D6360C"/>
    <w:rsid w:val="00D64714"/>
    <w:rsid w:val="00D66BC4"/>
    <w:rsid w:val="00D66DB4"/>
    <w:rsid w:val="00D67393"/>
    <w:rsid w:val="00D67B71"/>
    <w:rsid w:val="00D67CEF"/>
    <w:rsid w:val="00D67E08"/>
    <w:rsid w:val="00D7032C"/>
    <w:rsid w:val="00D7067B"/>
    <w:rsid w:val="00D712EC"/>
    <w:rsid w:val="00D7175C"/>
    <w:rsid w:val="00D72B2E"/>
    <w:rsid w:val="00D74B6B"/>
    <w:rsid w:val="00D75065"/>
    <w:rsid w:val="00D758A9"/>
    <w:rsid w:val="00D760A8"/>
    <w:rsid w:val="00D76CB8"/>
    <w:rsid w:val="00D77A26"/>
    <w:rsid w:val="00D77EE8"/>
    <w:rsid w:val="00D80C65"/>
    <w:rsid w:val="00D83A37"/>
    <w:rsid w:val="00D8495E"/>
    <w:rsid w:val="00D85B9E"/>
    <w:rsid w:val="00D869EC"/>
    <w:rsid w:val="00D9074A"/>
    <w:rsid w:val="00D9097D"/>
    <w:rsid w:val="00D923C4"/>
    <w:rsid w:val="00D9417C"/>
    <w:rsid w:val="00D949C7"/>
    <w:rsid w:val="00D94E69"/>
    <w:rsid w:val="00D952E4"/>
    <w:rsid w:val="00D95B22"/>
    <w:rsid w:val="00D9727E"/>
    <w:rsid w:val="00DA32E6"/>
    <w:rsid w:val="00DA32F7"/>
    <w:rsid w:val="00DA55DD"/>
    <w:rsid w:val="00DA69E3"/>
    <w:rsid w:val="00DA6E41"/>
    <w:rsid w:val="00DA7113"/>
    <w:rsid w:val="00DA7220"/>
    <w:rsid w:val="00DA7B9F"/>
    <w:rsid w:val="00DB1266"/>
    <w:rsid w:val="00DB227D"/>
    <w:rsid w:val="00DB2997"/>
    <w:rsid w:val="00DB6D92"/>
    <w:rsid w:val="00DB7520"/>
    <w:rsid w:val="00DC0462"/>
    <w:rsid w:val="00DC095B"/>
    <w:rsid w:val="00DC0A8A"/>
    <w:rsid w:val="00DC0CBC"/>
    <w:rsid w:val="00DC1A2A"/>
    <w:rsid w:val="00DC32FA"/>
    <w:rsid w:val="00DC3358"/>
    <w:rsid w:val="00DC491F"/>
    <w:rsid w:val="00DC57BD"/>
    <w:rsid w:val="00DC59A8"/>
    <w:rsid w:val="00DC67AC"/>
    <w:rsid w:val="00DC6CF4"/>
    <w:rsid w:val="00DC6D5F"/>
    <w:rsid w:val="00DC7503"/>
    <w:rsid w:val="00DC761C"/>
    <w:rsid w:val="00DC7B6E"/>
    <w:rsid w:val="00DD0484"/>
    <w:rsid w:val="00DD04E8"/>
    <w:rsid w:val="00DD075C"/>
    <w:rsid w:val="00DD0B00"/>
    <w:rsid w:val="00DD141E"/>
    <w:rsid w:val="00DD350D"/>
    <w:rsid w:val="00DD3B19"/>
    <w:rsid w:val="00DD3F6C"/>
    <w:rsid w:val="00DD4216"/>
    <w:rsid w:val="00DD4239"/>
    <w:rsid w:val="00DD4F6E"/>
    <w:rsid w:val="00DD50DD"/>
    <w:rsid w:val="00DD5AE1"/>
    <w:rsid w:val="00DE151B"/>
    <w:rsid w:val="00DE1675"/>
    <w:rsid w:val="00DE1F2B"/>
    <w:rsid w:val="00DE274C"/>
    <w:rsid w:val="00DE287D"/>
    <w:rsid w:val="00DE2A8B"/>
    <w:rsid w:val="00DE3FA9"/>
    <w:rsid w:val="00DE4090"/>
    <w:rsid w:val="00DE4A17"/>
    <w:rsid w:val="00DE4E33"/>
    <w:rsid w:val="00DE5003"/>
    <w:rsid w:val="00DE60A2"/>
    <w:rsid w:val="00DE707E"/>
    <w:rsid w:val="00DE7096"/>
    <w:rsid w:val="00DE7727"/>
    <w:rsid w:val="00DE7960"/>
    <w:rsid w:val="00DE7C97"/>
    <w:rsid w:val="00DE7D8F"/>
    <w:rsid w:val="00DF014A"/>
    <w:rsid w:val="00DF0F95"/>
    <w:rsid w:val="00DF1383"/>
    <w:rsid w:val="00DF1B86"/>
    <w:rsid w:val="00DF2A1A"/>
    <w:rsid w:val="00DF4239"/>
    <w:rsid w:val="00DF55A4"/>
    <w:rsid w:val="00E0095F"/>
    <w:rsid w:val="00E0110C"/>
    <w:rsid w:val="00E028EE"/>
    <w:rsid w:val="00E03A59"/>
    <w:rsid w:val="00E03A6C"/>
    <w:rsid w:val="00E03EB1"/>
    <w:rsid w:val="00E10018"/>
    <w:rsid w:val="00E100A2"/>
    <w:rsid w:val="00E10F6B"/>
    <w:rsid w:val="00E119DC"/>
    <w:rsid w:val="00E12C37"/>
    <w:rsid w:val="00E12F74"/>
    <w:rsid w:val="00E13437"/>
    <w:rsid w:val="00E139CA"/>
    <w:rsid w:val="00E15C46"/>
    <w:rsid w:val="00E1642D"/>
    <w:rsid w:val="00E16BCC"/>
    <w:rsid w:val="00E16F1D"/>
    <w:rsid w:val="00E17FD3"/>
    <w:rsid w:val="00E214EB"/>
    <w:rsid w:val="00E232BC"/>
    <w:rsid w:val="00E234D2"/>
    <w:rsid w:val="00E30B76"/>
    <w:rsid w:val="00E30D80"/>
    <w:rsid w:val="00E3131F"/>
    <w:rsid w:val="00E319C5"/>
    <w:rsid w:val="00E31B55"/>
    <w:rsid w:val="00E324CC"/>
    <w:rsid w:val="00E3252C"/>
    <w:rsid w:val="00E3342A"/>
    <w:rsid w:val="00E34407"/>
    <w:rsid w:val="00E3467F"/>
    <w:rsid w:val="00E35FA5"/>
    <w:rsid w:val="00E40CC4"/>
    <w:rsid w:val="00E413B8"/>
    <w:rsid w:val="00E41CD1"/>
    <w:rsid w:val="00E41F9E"/>
    <w:rsid w:val="00E42AC9"/>
    <w:rsid w:val="00E4372E"/>
    <w:rsid w:val="00E43AE0"/>
    <w:rsid w:val="00E4440F"/>
    <w:rsid w:val="00E454D5"/>
    <w:rsid w:val="00E47690"/>
    <w:rsid w:val="00E501F4"/>
    <w:rsid w:val="00E503CD"/>
    <w:rsid w:val="00E5109F"/>
    <w:rsid w:val="00E51144"/>
    <w:rsid w:val="00E51340"/>
    <w:rsid w:val="00E513E4"/>
    <w:rsid w:val="00E51474"/>
    <w:rsid w:val="00E52089"/>
    <w:rsid w:val="00E52205"/>
    <w:rsid w:val="00E53BBB"/>
    <w:rsid w:val="00E54B20"/>
    <w:rsid w:val="00E54D81"/>
    <w:rsid w:val="00E54FC0"/>
    <w:rsid w:val="00E574B5"/>
    <w:rsid w:val="00E57526"/>
    <w:rsid w:val="00E61597"/>
    <w:rsid w:val="00E6330F"/>
    <w:rsid w:val="00E641E7"/>
    <w:rsid w:val="00E6422F"/>
    <w:rsid w:val="00E643A6"/>
    <w:rsid w:val="00E655FF"/>
    <w:rsid w:val="00E65E14"/>
    <w:rsid w:val="00E66FEF"/>
    <w:rsid w:val="00E673C4"/>
    <w:rsid w:val="00E67D48"/>
    <w:rsid w:val="00E70696"/>
    <w:rsid w:val="00E71C56"/>
    <w:rsid w:val="00E71C79"/>
    <w:rsid w:val="00E725F7"/>
    <w:rsid w:val="00E7353E"/>
    <w:rsid w:val="00E7382B"/>
    <w:rsid w:val="00E73AA2"/>
    <w:rsid w:val="00E7553B"/>
    <w:rsid w:val="00E75864"/>
    <w:rsid w:val="00E76737"/>
    <w:rsid w:val="00E7773E"/>
    <w:rsid w:val="00E80FB6"/>
    <w:rsid w:val="00E81923"/>
    <w:rsid w:val="00E81C9B"/>
    <w:rsid w:val="00E82309"/>
    <w:rsid w:val="00E82653"/>
    <w:rsid w:val="00E83150"/>
    <w:rsid w:val="00E836AC"/>
    <w:rsid w:val="00E84310"/>
    <w:rsid w:val="00E849D4"/>
    <w:rsid w:val="00E8523D"/>
    <w:rsid w:val="00E855A7"/>
    <w:rsid w:val="00E85C54"/>
    <w:rsid w:val="00E86828"/>
    <w:rsid w:val="00E86925"/>
    <w:rsid w:val="00E86E33"/>
    <w:rsid w:val="00E87423"/>
    <w:rsid w:val="00E901C9"/>
    <w:rsid w:val="00E91C6C"/>
    <w:rsid w:val="00E91FE3"/>
    <w:rsid w:val="00E922A3"/>
    <w:rsid w:val="00E949B5"/>
    <w:rsid w:val="00E9713D"/>
    <w:rsid w:val="00E973A9"/>
    <w:rsid w:val="00E975E9"/>
    <w:rsid w:val="00EA1FBE"/>
    <w:rsid w:val="00EA251F"/>
    <w:rsid w:val="00EA32CC"/>
    <w:rsid w:val="00EA6D06"/>
    <w:rsid w:val="00EB08DC"/>
    <w:rsid w:val="00EB3BD5"/>
    <w:rsid w:val="00EB4128"/>
    <w:rsid w:val="00EB4337"/>
    <w:rsid w:val="00EB4CC3"/>
    <w:rsid w:val="00EB52E7"/>
    <w:rsid w:val="00EB5621"/>
    <w:rsid w:val="00EB63D8"/>
    <w:rsid w:val="00EB7992"/>
    <w:rsid w:val="00EB7FA8"/>
    <w:rsid w:val="00EC0520"/>
    <w:rsid w:val="00EC0632"/>
    <w:rsid w:val="00EC141D"/>
    <w:rsid w:val="00EC1A7F"/>
    <w:rsid w:val="00EC26A4"/>
    <w:rsid w:val="00EC3290"/>
    <w:rsid w:val="00EC355E"/>
    <w:rsid w:val="00EC586C"/>
    <w:rsid w:val="00EC611E"/>
    <w:rsid w:val="00EC7C1B"/>
    <w:rsid w:val="00ED00C2"/>
    <w:rsid w:val="00ED17A9"/>
    <w:rsid w:val="00ED1D34"/>
    <w:rsid w:val="00ED58D4"/>
    <w:rsid w:val="00ED5D30"/>
    <w:rsid w:val="00ED6065"/>
    <w:rsid w:val="00ED60CD"/>
    <w:rsid w:val="00ED7D4E"/>
    <w:rsid w:val="00ED7E57"/>
    <w:rsid w:val="00EE1449"/>
    <w:rsid w:val="00EE21FF"/>
    <w:rsid w:val="00EE39D6"/>
    <w:rsid w:val="00EE3E24"/>
    <w:rsid w:val="00EE41D1"/>
    <w:rsid w:val="00EE4A13"/>
    <w:rsid w:val="00EE4CB7"/>
    <w:rsid w:val="00EE5B93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2F54"/>
    <w:rsid w:val="00EF4764"/>
    <w:rsid w:val="00EF63F4"/>
    <w:rsid w:val="00EF74E7"/>
    <w:rsid w:val="00EF7A30"/>
    <w:rsid w:val="00F0018C"/>
    <w:rsid w:val="00F008A4"/>
    <w:rsid w:val="00F00AA8"/>
    <w:rsid w:val="00F0378D"/>
    <w:rsid w:val="00F04AE3"/>
    <w:rsid w:val="00F076F4"/>
    <w:rsid w:val="00F10B16"/>
    <w:rsid w:val="00F11C33"/>
    <w:rsid w:val="00F12DAD"/>
    <w:rsid w:val="00F136F7"/>
    <w:rsid w:val="00F1450A"/>
    <w:rsid w:val="00F1468C"/>
    <w:rsid w:val="00F15201"/>
    <w:rsid w:val="00F15345"/>
    <w:rsid w:val="00F16127"/>
    <w:rsid w:val="00F207D5"/>
    <w:rsid w:val="00F20A47"/>
    <w:rsid w:val="00F20F18"/>
    <w:rsid w:val="00F215A3"/>
    <w:rsid w:val="00F229E5"/>
    <w:rsid w:val="00F236D4"/>
    <w:rsid w:val="00F23AF6"/>
    <w:rsid w:val="00F2401C"/>
    <w:rsid w:val="00F2536F"/>
    <w:rsid w:val="00F254D3"/>
    <w:rsid w:val="00F25767"/>
    <w:rsid w:val="00F25D98"/>
    <w:rsid w:val="00F261D9"/>
    <w:rsid w:val="00F300AE"/>
    <w:rsid w:val="00F300FB"/>
    <w:rsid w:val="00F30507"/>
    <w:rsid w:val="00F307BB"/>
    <w:rsid w:val="00F30963"/>
    <w:rsid w:val="00F30AC8"/>
    <w:rsid w:val="00F317AA"/>
    <w:rsid w:val="00F31C90"/>
    <w:rsid w:val="00F32DE8"/>
    <w:rsid w:val="00F32FE2"/>
    <w:rsid w:val="00F340F4"/>
    <w:rsid w:val="00F34406"/>
    <w:rsid w:val="00F34408"/>
    <w:rsid w:val="00F34409"/>
    <w:rsid w:val="00F34515"/>
    <w:rsid w:val="00F3517A"/>
    <w:rsid w:val="00F40086"/>
    <w:rsid w:val="00F414C4"/>
    <w:rsid w:val="00F426C1"/>
    <w:rsid w:val="00F42BE7"/>
    <w:rsid w:val="00F438DD"/>
    <w:rsid w:val="00F44146"/>
    <w:rsid w:val="00F44A58"/>
    <w:rsid w:val="00F45052"/>
    <w:rsid w:val="00F46DE9"/>
    <w:rsid w:val="00F475D5"/>
    <w:rsid w:val="00F476A5"/>
    <w:rsid w:val="00F47A89"/>
    <w:rsid w:val="00F50C99"/>
    <w:rsid w:val="00F50F2A"/>
    <w:rsid w:val="00F519D3"/>
    <w:rsid w:val="00F524EB"/>
    <w:rsid w:val="00F53735"/>
    <w:rsid w:val="00F53EBD"/>
    <w:rsid w:val="00F5423E"/>
    <w:rsid w:val="00F54EA6"/>
    <w:rsid w:val="00F550A2"/>
    <w:rsid w:val="00F560E3"/>
    <w:rsid w:val="00F563FF"/>
    <w:rsid w:val="00F56E19"/>
    <w:rsid w:val="00F57005"/>
    <w:rsid w:val="00F600FF"/>
    <w:rsid w:val="00F601F4"/>
    <w:rsid w:val="00F60B33"/>
    <w:rsid w:val="00F61B0C"/>
    <w:rsid w:val="00F63694"/>
    <w:rsid w:val="00F63C33"/>
    <w:rsid w:val="00F646A7"/>
    <w:rsid w:val="00F6487C"/>
    <w:rsid w:val="00F64EDF"/>
    <w:rsid w:val="00F663FE"/>
    <w:rsid w:val="00F67AA6"/>
    <w:rsid w:val="00F70D69"/>
    <w:rsid w:val="00F7148A"/>
    <w:rsid w:val="00F717A0"/>
    <w:rsid w:val="00F72697"/>
    <w:rsid w:val="00F7300D"/>
    <w:rsid w:val="00F73D02"/>
    <w:rsid w:val="00F75BCF"/>
    <w:rsid w:val="00F75C77"/>
    <w:rsid w:val="00F760C3"/>
    <w:rsid w:val="00F767E5"/>
    <w:rsid w:val="00F7692C"/>
    <w:rsid w:val="00F7725B"/>
    <w:rsid w:val="00F77268"/>
    <w:rsid w:val="00F77D5F"/>
    <w:rsid w:val="00F80276"/>
    <w:rsid w:val="00F80DBD"/>
    <w:rsid w:val="00F81236"/>
    <w:rsid w:val="00F824CF"/>
    <w:rsid w:val="00F834DD"/>
    <w:rsid w:val="00F84699"/>
    <w:rsid w:val="00F84C75"/>
    <w:rsid w:val="00F85873"/>
    <w:rsid w:val="00F858AF"/>
    <w:rsid w:val="00F85C02"/>
    <w:rsid w:val="00F86253"/>
    <w:rsid w:val="00F868E5"/>
    <w:rsid w:val="00F9063E"/>
    <w:rsid w:val="00F90AD2"/>
    <w:rsid w:val="00F91E87"/>
    <w:rsid w:val="00F922C3"/>
    <w:rsid w:val="00F930E2"/>
    <w:rsid w:val="00F933B4"/>
    <w:rsid w:val="00F942F0"/>
    <w:rsid w:val="00F95103"/>
    <w:rsid w:val="00F9512C"/>
    <w:rsid w:val="00F963F3"/>
    <w:rsid w:val="00F96A52"/>
    <w:rsid w:val="00F96B99"/>
    <w:rsid w:val="00F97194"/>
    <w:rsid w:val="00F97DB8"/>
    <w:rsid w:val="00FA1699"/>
    <w:rsid w:val="00FA1FA1"/>
    <w:rsid w:val="00FA2354"/>
    <w:rsid w:val="00FA24AC"/>
    <w:rsid w:val="00FA2A33"/>
    <w:rsid w:val="00FA4380"/>
    <w:rsid w:val="00FA4654"/>
    <w:rsid w:val="00FA5242"/>
    <w:rsid w:val="00FA5630"/>
    <w:rsid w:val="00FA62B3"/>
    <w:rsid w:val="00FA65A1"/>
    <w:rsid w:val="00FA69E5"/>
    <w:rsid w:val="00FA7DC8"/>
    <w:rsid w:val="00FB02DF"/>
    <w:rsid w:val="00FB075F"/>
    <w:rsid w:val="00FB0EC4"/>
    <w:rsid w:val="00FB11EF"/>
    <w:rsid w:val="00FB1BB8"/>
    <w:rsid w:val="00FB1F15"/>
    <w:rsid w:val="00FB2853"/>
    <w:rsid w:val="00FB3D40"/>
    <w:rsid w:val="00FB3FF4"/>
    <w:rsid w:val="00FB4E66"/>
    <w:rsid w:val="00FB4E84"/>
    <w:rsid w:val="00FB575F"/>
    <w:rsid w:val="00FB655E"/>
    <w:rsid w:val="00FB6DF0"/>
    <w:rsid w:val="00FB78CB"/>
    <w:rsid w:val="00FB7F73"/>
    <w:rsid w:val="00FC01B5"/>
    <w:rsid w:val="00FC09B6"/>
    <w:rsid w:val="00FC1B60"/>
    <w:rsid w:val="00FC283B"/>
    <w:rsid w:val="00FC29D1"/>
    <w:rsid w:val="00FC46CF"/>
    <w:rsid w:val="00FC4959"/>
    <w:rsid w:val="00FC4E0F"/>
    <w:rsid w:val="00FC4EA1"/>
    <w:rsid w:val="00FC4F55"/>
    <w:rsid w:val="00FC53A8"/>
    <w:rsid w:val="00FC5BB4"/>
    <w:rsid w:val="00FC7619"/>
    <w:rsid w:val="00FC7ABA"/>
    <w:rsid w:val="00FD006C"/>
    <w:rsid w:val="00FD09D6"/>
    <w:rsid w:val="00FD11CD"/>
    <w:rsid w:val="00FD2A85"/>
    <w:rsid w:val="00FD2EF1"/>
    <w:rsid w:val="00FD3E54"/>
    <w:rsid w:val="00FD41F9"/>
    <w:rsid w:val="00FD46A2"/>
    <w:rsid w:val="00FD69AD"/>
    <w:rsid w:val="00FD7373"/>
    <w:rsid w:val="00FE0EEA"/>
    <w:rsid w:val="00FE174A"/>
    <w:rsid w:val="00FE197B"/>
    <w:rsid w:val="00FE1AC9"/>
    <w:rsid w:val="00FE24E0"/>
    <w:rsid w:val="00FE32BB"/>
    <w:rsid w:val="00FE371F"/>
    <w:rsid w:val="00FE4872"/>
    <w:rsid w:val="00FE49B8"/>
    <w:rsid w:val="00FE4A3D"/>
    <w:rsid w:val="00FE536E"/>
    <w:rsid w:val="00FE55FE"/>
    <w:rsid w:val="00FE7871"/>
    <w:rsid w:val="00FE7A7B"/>
    <w:rsid w:val="00FE7D17"/>
    <w:rsid w:val="00FE7D91"/>
    <w:rsid w:val="00FE7E82"/>
    <w:rsid w:val="00FF1068"/>
    <w:rsid w:val="00FF11A3"/>
    <w:rsid w:val="00FF16B5"/>
    <w:rsid w:val="00FF3A7C"/>
    <w:rsid w:val="00FF3F40"/>
    <w:rsid w:val="00FF42BC"/>
    <w:rsid w:val="00FF5969"/>
    <w:rsid w:val="00FF5AE0"/>
    <w:rsid w:val="00FF7509"/>
    <w:rsid w:val="00FF751E"/>
    <w:rsid w:val="00FF7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97DA3B1-9B4A-44D2-8EAD-C389D0014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8BC"/>
    <w:pPr>
      <w:spacing w:after="180"/>
    </w:pPr>
    <w:rPr>
      <w:rFonts w:eastAsia="SimSun"/>
      <w:lang w:val="en-GB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after="0"/>
      <w:ind w:left="1400"/>
    </w:pPr>
    <w:rPr>
      <w:b w:val="0"/>
      <w:bCs/>
    </w:rPr>
  </w:style>
  <w:style w:type="paragraph" w:styleId="TOC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semiHidden/>
    <w:pPr>
      <w:spacing w:before="120" w:after="0"/>
      <w:ind w:left="200"/>
    </w:pPr>
    <w:rPr>
      <w:b w:val="0"/>
      <w:bCs/>
      <w:i/>
      <w:iCs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SimSun" w:hAnsi="Arial"/>
      <w:sz w:val="32"/>
      <w:lang w:val="en-GB" w:eastAsia="en-US" w:bidi="ar-SA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60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</w:style>
  <w:style w:type="character" w:customStyle="1" w:styleId="a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0">
    <w:name w:val="样式 图表标题 + (中文) 宋体"/>
    <w:basedOn w:val="a1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2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1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3">
    <w:name w:val="插图题注"/>
    <w:basedOn w:val="Normal"/>
    <w:rsid w:val="00D25335"/>
  </w:style>
  <w:style w:type="paragraph" w:customStyle="1" w:styleId="a4">
    <w:name w:val="表格题注"/>
    <w:basedOn w:val="Normal"/>
    <w:rsid w:val="00D25335"/>
  </w:style>
  <w:style w:type="character" w:customStyle="1" w:styleId="THChar">
    <w:name w:val="TH Char"/>
    <w:link w:val="TH"/>
    <w:qFormat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SimSun" w:hAnsi="Arial"/>
      <w:sz w:val="28"/>
      <w:lang w:val="en-GB" w:eastAsia="en-US" w:bidi="ar-SA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TALChar">
    <w:name w:val="TAL Char"/>
    <w:rsid w:val="00021718"/>
    <w:rPr>
      <w:rFonts w:ascii="Arial" w:hAnsi="Arial"/>
      <w:sz w:val="18"/>
    </w:rPr>
  </w:style>
  <w:style w:type="character" w:customStyle="1" w:styleId="ProposallistChar">
    <w:name w:val="Proposal list Char"/>
    <w:link w:val="Proposallist"/>
    <w:rsid w:val="00850DCF"/>
    <w:rPr>
      <w:rFonts w:eastAsia="SimSun"/>
      <w:b/>
      <w:lang w:val="en-GB" w:eastAsia="en-US"/>
    </w:rPr>
  </w:style>
  <w:style w:type="character" w:customStyle="1" w:styleId="TAHChar">
    <w:name w:val="TAH Char"/>
    <w:link w:val="TAH"/>
    <w:rsid w:val="00021718"/>
    <w:rPr>
      <w:rFonts w:ascii="Arial" w:eastAsia="SimSun" w:hAnsi="Arial"/>
      <w:b/>
      <w:sz w:val="18"/>
      <w:lang w:eastAsia="en-US"/>
    </w:rPr>
  </w:style>
  <w:style w:type="paragraph" w:customStyle="1" w:styleId="FirstChange">
    <w:name w:val="First Change"/>
    <w:basedOn w:val="Normal"/>
    <w:rsid w:val="003276E3"/>
    <w:pPr>
      <w:jc w:val="center"/>
    </w:pPr>
    <w:rPr>
      <w:rFonts w:eastAsia="Times New Roman"/>
      <w:color w:val="FF0000"/>
    </w:rPr>
  </w:style>
  <w:style w:type="character" w:customStyle="1" w:styleId="B1Char">
    <w:name w:val="B1 Char"/>
    <w:locked/>
    <w:rsid w:val="00F560E3"/>
    <w:rPr>
      <w:lang w:eastAsia="en-US"/>
    </w:rPr>
  </w:style>
  <w:style w:type="paragraph" w:styleId="ListParagraph">
    <w:name w:val="List Paragraph"/>
    <w:basedOn w:val="Normal"/>
    <w:uiPriority w:val="34"/>
    <w:qFormat/>
    <w:rsid w:val="005D16B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TFChar">
    <w:name w:val="TF Char"/>
    <w:link w:val="TF"/>
    <w:rsid w:val="003D3B08"/>
    <w:rPr>
      <w:rFonts w:ascii="Arial" w:eastAsia="SimSun" w:hAnsi="Arial"/>
      <w:b/>
      <w:lang w:eastAsia="en-US"/>
    </w:rPr>
  </w:style>
  <w:style w:type="paragraph" w:customStyle="1" w:styleId="Guidance">
    <w:name w:val="Guidance"/>
    <w:basedOn w:val="Normal"/>
    <w:qFormat/>
    <w:rsid w:val="003D3B0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paragraph" w:customStyle="1" w:styleId="3GPPAgreements">
    <w:name w:val="3GPP Agreements"/>
    <w:basedOn w:val="Normal"/>
    <w:link w:val="3GPPAgreementsChar"/>
    <w:qFormat/>
    <w:rsid w:val="001514FB"/>
    <w:pPr>
      <w:numPr>
        <w:numId w:val="12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1514FB"/>
    <w:rPr>
      <w:rFonts w:eastAsia="Times New Roman"/>
      <w:sz w:val="22"/>
    </w:rPr>
  </w:style>
  <w:style w:type="character" w:customStyle="1" w:styleId="CRCoverPageZchn">
    <w:name w:val="CR Cover Page Zchn"/>
    <w:link w:val="CRCoverPage"/>
    <w:rsid w:val="006D324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46ED7-7CDE-4204-A21A-C9EDCA661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Huawei_201911011620</cp:lastModifiedBy>
  <cp:revision>3</cp:revision>
  <cp:lastPrinted>2009-04-22T07:01:00Z</cp:lastPrinted>
  <dcterms:created xsi:type="dcterms:W3CDTF">2019-11-07T16:35:00Z</dcterms:created>
  <dcterms:modified xsi:type="dcterms:W3CDTF">2019-11-07T16:35:00Z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(3)c67/j2imUdp0h8QAsiUEBA9wkdGQGYcXPO4CdhSPF1QQbZsIdUe4FdAQnZgw9JybV2H2vG16_x000d_
aokR3PiLo4nUEWfb0zbMMF3AwQP6afX5u50ZhU4YezwGODxpnmT5e7FKyZdMkSBxOgLKG59b_x000d_
tHu23Uc16RBiF0aMY96157lykujcxZPjjr39prDye9Tz3VBdDGQNN9kZ5Hy71a523Qosb5iu_x000d_
0fkatFGZFayHPNwRdy</vt:lpwstr>
  </property>
  <property fmtid="{D5CDD505-2E9C-101B-9397-08002B2CF9AE}" pid="17" name="_2015_ms_pID_7253431">
    <vt:lpwstr>yuL78dmYtDvKXYkmZsYjQIfSHaXkTWLeaok54sj1DpzTLnYrhwOIgH_x000d_
IbMoiAN8oq0j5Z3zdZ9kFsUFEJLbIE7drBHUEa9MDFvUbi+aEOhiMB9IOHJX5y2JYZ45N4l/_x000d_
2V4dmnY0WycYu4lW/6EyXkeKuri1yM7YQFrMazgZ8z0lWtA4glCTdHlEKbaW536foeBSgBt3_x000d_
E3BLxbqvlUcWVFh/MZmsr6XWaTPtXuiK9Pv/</vt:lpwstr>
  </property>
  <property fmtid="{D5CDD505-2E9C-101B-9397-08002B2CF9AE}" pid="18" name="_2015_ms_pID_7253432">
    <vt:lpwstr>xM68oGuC1TRegDRlseuzCDA=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1573143334</vt:lpwstr>
  </property>
</Properties>
</file>