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DA13AD">
        <w:rPr>
          <w:b/>
          <w:noProof/>
          <w:sz w:val="24"/>
        </w:rPr>
        <w:t>bis</w:t>
      </w:r>
      <w:r w:rsidR="00C226A3" w:rsidRPr="00C226A3">
        <w:rPr>
          <w:b/>
          <w:noProof/>
          <w:sz w:val="24"/>
        </w:rPr>
        <w:tab/>
      </w:r>
      <w:r w:rsidR="00802313" w:rsidRPr="00802313">
        <w:rPr>
          <w:b/>
          <w:noProof/>
          <w:sz w:val="28"/>
        </w:rPr>
        <w:t>R3-195555</w:t>
      </w:r>
    </w:p>
    <w:p w:rsidR="001E41F3" w:rsidRDefault="001F180B" w:rsidP="00E52923">
      <w:pPr>
        <w:pStyle w:val="CRCoverPage"/>
        <w:tabs>
          <w:tab w:val="right" w:pos="9639"/>
        </w:tabs>
        <w:spacing w:after="0"/>
        <w:rPr>
          <w:b/>
          <w:noProof/>
          <w:sz w:val="24"/>
        </w:rPr>
      </w:pPr>
      <w:r w:rsidRPr="001F180B">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3B87" w:rsidP="00E13F3D">
            <w:pPr>
              <w:pStyle w:val="CRCoverPage"/>
              <w:spacing w:after="0"/>
              <w:jc w:val="right"/>
              <w:rPr>
                <w:b/>
                <w:noProof/>
                <w:sz w:val="28"/>
              </w:rPr>
            </w:pPr>
            <w:r>
              <w:rPr>
                <w:b/>
                <w:noProof/>
                <w:sz w:val="28"/>
              </w:rPr>
              <w:t>38.47</w:t>
            </w:r>
            <w:r w:rsidR="00FB166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1F3">
            <w:pPr>
              <w:pStyle w:val="CRCoverPage"/>
              <w:spacing w:after="0"/>
              <w:jc w:val="center"/>
              <w:rPr>
                <w:noProof/>
                <w:sz w:val="28"/>
              </w:rPr>
            </w:pP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1F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2313" w:rsidP="005F0CC2">
            <w:pPr>
              <w:pStyle w:val="CRCoverPage"/>
              <w:spacing w:after="0"/>
              <w:ind w:left="100"/>
              <w:rPr>
                <w:noProof/>
              </w:rPr>
            </w:pPr>
            <w:r w:rsidRPr="00802313">
              <w:t>(TP for MDT BL CR for TS 38.473): MDT data reporting in split 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1E5C"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1E5C">
            <w:pPr>
              <w:pStyle w:val="CRCoverPage"/>
              <w:spacing w:after="0"/>
              <w:ind w:left="100"/>
              <w:rPr>
                <w:noProof/>
              </w:rPr>
            </w:pPr>
            <w:r w:rsidRPr="00871E5C">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4AD6" w:rsidP="00871E5C">
            <w:pPr>
              <w:pStyle w:val="CRCoverPage"/>
              <w:spacing w:after="0"/>
              <w:ind w:left="100"/>
              <w:rPr>
                <w:noProof/>
              </w:rPr>
            </w:pPr>
            <w:r>
              <w:rPr>
                <w:noProof/>
              </w:rPr>
              <w:t>2019-10</w:t>
            </w:r>
            <w:r w:rsidR="00C226A3">
              <w:rPr>
                <w:noProof/>
              </w:rPr>
              <w:t>-</w:t>
            </w:r>
            <w:r>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w:t>
            </w:r>
            <w:r w:rsidR="00085D67">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871E5C" w:rsidRDefault="00871E5C">
            <w:pPr>
              <w:pStyle w:val="CRCoverPage"/>
              <w:spacing w:after="0"/>
              <w:ind w:left="100"/>
              <w:rPr>
                <w:noProof/>
              </w:rPr>
            </w:pPr>
            <w:r w:rsidRPr="00871E5C">
              <w:rPr>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2" w:name="OLE_LINK3"/>
            <w:r w:rsidR="00E34898">
              <w:rPr>
                <w:i/>
                <w:noProof/>
                <w:sz w:val="18"/>
              </w:rPr>
              <w:t>Rel-16</w:t>
            </w:r>
            <w:bookmarkEnd w:id="2"/>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2313" w:rsidRPr="00781D80" w:rsidRDefault="005F0CC2" w:rsidP="00802313">
            <w:pPr>
              <w:pStyle w:val="CRCoverPage"/>
              <w:spacing w:after="0"/>
              <w:ind w:left="54"/>
              <w:rPr>
                <w:noProof/>
                <w:lang w:eastAsia="zh-CN"/>
              </w:rPr>
            </w:pPr>
            <w:bookmarkStart w:id="3" w:name="_GoBack"/>
            <w:r>
              <w:rPr>
                <w:noProof/>
                <w:lang w:eastAsia="zh-CN"/>
              </w:rPr>
              <w:t>Th</w:t>
            </w:r>
            <w:r w:rsidR="00802313">
              <w:rPr>
                <w:noProof/>
                <w:lang w:eastAsia="zh-CN"/>
              </w:rPr>
              <w:t xml:space="preserve">is documents contains a TP to the </w:t>
            </w:r>
            <w:r w:rsidR="00802313" w:rsidRPr="00802313">
              <w:t>MDT BL CR for TS 38.473</w:t>
            </w:r>
            <w:r w:rsidR="00802313">
              <w:t xml:space="preserve"> as discussed in </w:t>
            </w:r>
            <w:r w:rsidR="00F83A54">
              <w:t>R3-195554.</w:t>
            </w:r>
          </w:p>
          <w:bookmarkEnd w:id="3"/>
          <w:p w:rsidR="005F0CC2" w:rsidRPr="00781D80" w:rsidRDefault="005F0CC2" w:rsidP="005F0CC2">
            <w:pPr>
              <w:pStyle w:val="CRCoverPage"/>
              <w:spacing w:after="0"/>
              <w:ind w:left="54"/>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166B" w:rsidRDefault="00FB166B" w:rsidP="00FB166B">
            <w:pPr>
              <w:pStyle w:val="CRCoverPage"/>
              <w:spacing w:after="0"/>
              <w:ind w:left="100"/>
              <w:rPr>
                <w:noProof/>
                <w:lang w:eastAsia="zh-CN"/>
              </w:rPr>
            </w:pPr>
            <w:r>
              <w:rPr>
                <w:noProof/>
                <w:lang w:eastAsia="zh-CN"/>
              </w:rPr>
              <w:t>-</w:t>
            </w:r>
            <w:r>
              <w:rPr>
                <w:noProof/>
                <w:lang w:eastAsia="zh-CN"/>
              </w:rPr>
              <w:tab/>
            </w:r>
            <w:r w:rsidR="00085D67">
              <w:rPr>
                <w:noProof/>
                <w:lang w:eastAsia="zh-CN"/>
              </w:rPr>
              <w:t>add the immediate MDT configuration in the Trace Activation IE</w:t>
            </w:r>
          </w:p>
          <w:p w:rsidR="00FB166B" w:rsidRDefault="00FB166B" w:rsidP="00871E5C">
            <w:pPr>
              <w:pStyle w:val="CRCoverPage"/>
              <w:spacing w:after="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85D67" w:rsidP="00871E5C">
            <w:pPr>
              <w:pStyle w:val="CRCoverPage"/>
              <w:spacing w:after="0"/>
              <w:ind w:left="100"/>
              <w:rPr>
                <w:noProof/>
              </w:rPr>
            </w:pPr>
            <w:r>
              <w:rPr>
                <w:rFonts w:eastAsia="宋体"/>
                <w:noProof/>
              </w:rPr>
              <w:t xml:space="preserve">The </w:t>
            </w:r>
            <w:r w:rsidR="00871E5C">
              <w:rPr>
                <w:rFonts w:eastAsia="宋体"/>
                <w:noProof/>
              </w:rPr>
              <w:t xml:space="preserve">measurements at DU of </w:t>
            </w:r>
            <w:r>
              <w:rPr>
                <w:rFonts w:eastAsia="宋体"/>
                <w:noProof/>
              </w:rPr>
              <w:t xml:space="preserve">immediate MDT </w:t>
            </w:r>
            <w:r w:rsidR="00871E5C">
              <w:rPr>
                <w:rFonts w:eastAsia="宋体"/>
                <w:noProof/>
              </w:rPr>
              <w:t>are not supported</w:t>
            </w:r>
            <w:r>
              <w:rPr>
                <w:rFonts w:eastAsia="宋体"/>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033B51" w:rsidP="005A115B">
            <w:pPr>
              <w:pStyle w:val="CRCoverPage"/>
              <w:spacing w:after="0"/>
              <w:ind w:left="100"/>
              <w:rPr>
                <w:noProof/>
                <w:lang w:eastAsia="zh-CN"/>
              </w:rPr>
            </w:pPr>
            <w:r>
              <w:rPr>
                <w:noProof/>
                <w:lang w:eastAsia="zh-CN"/>
              </w:rPr>
              <w:t>8.3.1,8.x,</w:t>
            </w:r>
            <w:r w:rsidR="00085D67">
              <w:rPr>
                <w:noProof/>
                <w:lang w:eastAsia="zh-CN"/>
              </w:rPr>
              <w:t>9.3.1x, 9.3.1.x1(new)</w:t>
            </w:r>
            <w:r w:rsidR="00A63915">
              <w:rPr>
                <w:noProof/>
                <w:lang w:eastAsia="zh-CN"/>
              </w:rPr>
              <w:t>,9.4.5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D00B40">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02313">
        <w:trPr>
          <w:trHeight w:val="43"/>
        </w:trPr>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5F0CC2">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FB166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4" w:name="_Toc384916784"/>
            <w:bookmarkStart w:id="5" w:name="_Toc384916783"/>
            <w:r>
              <w:rPr>
                <w:rFonts w:ascii="Arial" w:hAnsi="Arial" w:cs="Arial"/>
                <w:b/>
                <w:bCs/>
                <w:szCs w:val="28"/>
                <w:lang w:eastAsia="zh-CN"/>
              </w:rPr>
              <w:lastRenderedPageBreak/>
              <w:t>Change Begins</w:t>
            </w:r>
          </w:p>
        </w:tc>
        <w:bookmarkEnd w:id="4"/>
        <w:bookmarkEnd w:id="5"/>
      </w:tr>
    </w:tbl>
    <w:p w:rsidR="008111FE" w:rsidRDefault="008111FE">
      <w:pPr>
        <w:rPr>
          <w:noProof/>
        </w:rPr>
      </w:pPr>
    </w:p>
    <w:p w:rsidR="008F7692" w:rsidRPr="00A423D1" w:rsidRDefault="008F7692" w:rsidP="008F7692">
      <w:pPr>
        <w:pStyle w:val="3"/>
      </w:pPr>
      <w:bookmarkStart w:id="6" w:name="_Toc14044338"/>
      <w:r w:rsidRPr="00A423D1">
        <w:t>8.3.1</w:t>
      </w:r>
      <w:r w:rsidRPr="00A423D1">
        <w:tab/>
        <w:t>UE Context Setup</w:t>
      </w:r>
      <w:bookmarkEnd w:id="6"/>
      <w:r w:rsidRPr="00A423D1">
        <w:t xml:space="preserve"> </w:t>
      </w:r>
    </w:p>
    <w:p w:rsidR="008F7692" w:rsidRPr="00A423D1" w:rsidRDefault="008F7692" w:rsidP="008F7692">
      <w:pPr>
        <w:pStyle w:val="4"/>
        <w:rPr>
          <w:lang w:eastAsia="zh-CN"/>
        </w:rPr>
      </w:pPr>
      <w:bookmarkStart w:id="7" w:name="_Toc14044339"/>
      <w:r w:rsidRPr="00A423D1">
        <w:t>8.3.1.1</w:t>
      </w:r>
      <w:r w:rsidRPr="00A423D1">
        <w:tab/>
        <w:t>General</w:t>
      </w:r>
      <w:bookmarkEnd w:id="7"/>
    </w:p>
    <w:p w:rsidR="008F7692" w:rsidRPr="00CE53A3" w:rsidRDefault="008F7692" w:rsidP="008F7692">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rsidR="008F7692" w:rsidRPr="00A423D1" w:rsidRDefault="008F7692" w:rsidP="008F7692">
      <w:pPr>
        <w:pStyle w:val="4"/>
      </w:pPr>
      <w:bookmarkStart w:id="8" w:name="_Toc14044340"/>
      <w:r w:rsidRPr="00A423D1">
        <w:t>8.3.1.2</w:t>
      </w:r>
      <w:r w:rsidRPr="00A423D1">
        <w:tab/>
        <w:t>Successful Operation</w:t>
      </w:r>
      <w:bookmarkEnd w:id="8"/>
    </w:p>
    <w:p w:rsidR="008F7692" w:rsidRPr="00373903" w:rsidRDefault="008F7692" w:rsidP="008F7692">
      <w:pPr>
        <w:pStyle w:val="TH"/>
      </w:pPr>
      <w:r w:rsidRPr="00373903">
        <w:rPr>
          <w:noProof/>
          <w:lang w:val="en-US" w:eastAsia="zh-CN"/>
        </w:rPr>
        <w:drawing>
          <wp:inline distT="0" distB="0" distL="0" distR="0" wp14:anchorId="0456B972" wp14:editId="0E150E14">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8F7692" w:rsidRPr="00CE53A3" w:rsidRDefault="008F7692" w:rsidP="008F7692">
      <w:pPr>
        <w:pStyle w:val="TF"/>
      </w:pPr>
      <w:r w:rsidRPr="00CE53A3">
        <w:t>Figure 8.3.1.2-1: UE Context Setup Request procedure: Successful Operation</w:t>
      </w:r>
    </w:p>
    <w:p w:rsidR="008F7692" w:rsidRPr="00A423D1" w:rsidRDefault="008F7692" w:rsidP="008F7692">
      <w:r w:rsidRPr="00A423D1">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8F7692" w:rsidRPr="00A423D1" w:rsidRDefault="008F7692" w:rsidP="008F7692">
      <w:r w:rsidRPr="00A423D1">
        <w:t xml:space="preserve">If the </w:t>
      </w:r>
      <w:r w:rsidRPr="00A423D1">
        <w:rPr>
          <w:i/>
          <w:lang w:eastAsia="zh-CN"/>
        </w:rPr>
        <w:t>UE-CapabilityRAT-ContainerList</w:t>
      </w:r>
      <w:r w:rsidRPr="00A423D1">
        <w:rPr>
          <w:lang w:eastAsia="zh-CN"/>
        </w:rPr>
        <w:t xml:space="preserve"> IE is included in the UE CONTEXT SETUP REQUEST, the gNB-DU shall take this information into account for UE specific configurations.</w:t>
      </w:r>
    </w:p>
    <w:p w:rsidR="008F7692" w:rsidRPr="00A423D1" w:rsidRDefault="008F7692" w:rsidP="008F7692">
      <w:pPr>
        <w:rPr>
          <w:lang w:eastAsia="ja-JP"/>
        </w:rPr>
      </w:pPr>
      <w:r w:rsidRPr="00A423D1">
        <w:t xml:space="preserve">If the </w:t>
      </w:r>
      <w:r w:rsidRPr="00A423D1">
        <w:rPr>
          <w:i/>
        </w:rPr>
        <w:t xml:space="preserve">servingCellMO </w:t>
      </w:r>
      <w:r w:rsidRPr="00A423D1">
        <w:t>IE is included in the UE CONTEXT SETUP REQUEST message, the gNB-DU shall configure servingCellMO for the indicated SpCell accordingly.</w:t>
      </w:r>
    </w:p>
    <w:p w:rsidR="008F7692" w:rsidRPr="00A423D1" w:rsidRDefault="008F7692" w:rsidP="008F7692">
      <w:pPr>
        <w:rPr>
          <w:rFonts w:eastAsia="Yu Mincho"/>
        </w:rPr>
      </w:pPr>
      <w:r w:rsidRPr="00A423D1">
        <w:rPr>
          <w:rFonts w:eastAsia="Yu Mincho"/>
        </w:rPr>
        <w:t xml:space="preserve">If the </w:t>
      </w:r>
      <w:r w:rsidRPr="00A423D1">
        <w:rPr>
          <w:rFonts w:eastAsia="Yu Mincho"/>
          <w:i/>
        </w:rPr>
        <w:t xml:space="preserve">SpCell UL Configured </w:t>
      </w:r>
      <w:r w:rsidRPr="00A423D1">
        <w:rPr>
          <w:rFonts w:eastAsia="Yu Mincho"/>
        </w:rPr>
        <w:t>IE is included in the UE CONTEXT SETUP REQUEST message, the gNB-DU shall configure UL for the indicated SpCell accordingly.</w:t>
      </w:r>
    </w:p>
    <w:p w:rsidR="008F7692" w:rsidRPr="00A423D1" w:rsidRDefault="008F7692" w:rsidP="008F7692">
      <w:r w:rsidRPr="00A423D1">
        <w:t xml:space="preserve">If the </w:t>
      </w:r>
      <w:r w:rsidRPr="00A423D1">
        <w:rPr>
          <w:i/>
        </w:rPr>
        <w:t xml:space="preserve">SCell </w:t>
      </w:r>
      <w:proofErr w:type="gramStart"/>
      <w:r w:rsidRPr="00A423D1">
        <w:rPr>
          <w:i/>
        </w:rPr>
        <w:t>To</w:t>
      </w:r>
      <w:proofErr w:type="gramEnd"/>
      <w:r w:rsidRPr="00A423D1">
        <w:rPr>
          <w:i/>
        </w:rPr>
        <w:t xml:space="preserve"> Be Setup List</w:t>
      </w:r>
      <w:r w:rsidRPr="00A423D1">
        <w:t xml:space="preserve"> IE is included in the UE CONTEXT SETUP REQUEST message, the gNB-DU shall act as specified in TS 38.401 [4]. If the </w:t>
      </w:r>
      <w:r w:rsidRPr="00A423D1">
        <w:rPr>
          <w:i/>
        </w:rPr>
        <w:t xml:space="preserve">SCell UL Configured </w:t>
      </w:r>
      <w:r w:rsidRPr="00A423D1">
        <w:t xml:space="preserve">IE is included in the UE CONTEXT SETUP REQUEST message, the gNB-DU shall configure UL for the indicated SCell accordingly. If the </w:t>
      </w:r>
      <w:r w:rsidRPr="00A423D1">
        <w:rPr>
          <w:i/>
        </w:rPr>
        <w:t xml:space="preserve">servingCellMO </w:t>
      </w:r>
      <w:r w:rsidRPr="00A423D1">
        <w:t>IE is included in the UE CONTEXT SETUP REQUEST message, the gNB-DU shall configure servingCellMO for the indicated SCell accordingly.</w:t>
      </w:r>
    </w:p>
    <w:p w:rsidR="008F7692" w:rsidRPr="00A423D1" w:rsidRDefault="008F7692" w:rsidP="008F7692">
      <w:r w:rsidRPr="00A423D1">
        <w:t xml:space="preserve">If the </w:t>
      </w:r>
      <w:r w:rsidRPr="00A423D1">
        <w:rPr>
          <w:i/>
        </w:rPr>
        <w:t>DRX Cycle</w:t>
      </w:r>
      <w:r w:rsidRPr="00A423D1">
        <w:t xml:space="preserve"> IE is contained in the UE CONTEXT SETUP REQUEST message, the gNB-DU shall use the provided value from the gNB-CU.</w:t>
      </w:r>
    </w:p>
    <w:p w:rsidR="008F7692" w:rsidRPr="00A423D1" w:rsidRDefault="008F7692" w:rsidP="008F7692">
      <w:r w:rsidRPr="00A423D1">
        <w:rPr>
          <w:rFonts w:eastAsia="宋体"/>
          <w:lang w:eastAsia="zh-CN"/>
        </w:rPr>
        <w:t xml:space="preserve">If the </w:t>
      </w:r>
      <w:r w:rsidRPr="00A423D1">
        <w:rPr>
          <w:rFonts w:eastAsia="宋体"/>
          <w:i/>
          <w:lang w:eastAsia="zh-CN"/>
        </w:rPr>
        <w:t>UL Configuration</w:t>
      </w:r>
      <w:r w:rsidRPr="00A423D1">
        <w:rPr>
          <w:rFonts w:eastAsia="宋体"/>
          <w:lang w:eastAsia="zh-CN"/>
        </w:rPr>
        <w:t xml:space="preserve"> IE in </w:t>
      </w:r>
      <w:r w:rsidRPr="00A423D1">
        <w:rPr>
          <w:rFonts w:eastAsia="宋体"/>
          <w:i/>
          <w:lang w:eastAsia="zh-CN"/>
        </w:rPr>
        <w:t>DRB to Be Setup Item</w:t>
      </w:r>
      <w:r w:rsidRPr="00A423D1">
        <w:rPr>
          <w:rFonts w:eastAsia="宋体"/>
          <w:lang w:eastAsia="zh-CN"/>
        </w:rPr>
        <w:t xml:space="preserve"> IE is contained in the UE CONTEXT SETUP REQUEST message, the gNB-DU shall take it into account for UL scheduling.</w:t>
      </w:r>
    </w:p>
    <w:p w:rsidR="008F7692" w:rsidRPr="00A423D1" w:rsidRDefault="008F7692" w:rsidP="008F7692">
      <w:r w:rsidRPr="00A423D1">
        <w:t xml:space="preserve">If the </w:t>
      </w:r>
      <w:r w:rsidRPr="00A423D1">
        <w:rPr>
          <w:i/>
        </w:rPr>
        <w:t xml:space="preserve">SRB </w:t>
      </w:r>
      <w:proofErr w:type="gramStart"/>
      <w:r w:rsidRPr="00A423D1">
        <w:rPr>
          <w:i/>
        </w:rPr>
        <w:t>To</w:t>
      </w:r>
      <w:proofErr w:type="gramEnd"/>
      <w:r w:rsidRPr="00A423D1">
        <w:rPr>
          <w:i/>
        </w:rPr>
        <w:t xml:space="preserve"> Be Setup List</w:t>
      </w:r>
      <w:r w:rsidRPr="00A423D1">
        <w:t xml:space="preserve"> IE is contained in the UE CONTEXT SETUP REQUEST message, the gNB-DU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 xml:space="preserve">SRB </w:t>
      </w:r>
      <w:proofErr w:type="gramStart"/>
      <w:r w:rsidRPr="00A423D1">
        <w:rPr>
          <w:i/>
        </w:rPr>
        <w:t>To</w:t>
      </w:r>
      <w:proofErr w:type="gramEnd"/>
      <w:r w:rsidRPr="00A423D1">
        <w:rPr>
          <w:i/>
        </w:rPr>
        <w:t xml:space="preserve"> Be Setup List</w:t>
      </w:r>
      <w:r w:rsidRPr="00A423D1">
        <w:t xml:space="preserve"> IE</w:t>
      </w:r>
      <w:r w:rsidRPr="00A423D1">
        <w:rPr>
          <w:rFonts w:eastAsia="MS Mincho"/>
        </w:rPr>
        <w:t>, the gNB-DU shall</w:t>
      </w:r>
      <w:r w:rsidRPr="00A423D1">
        <w:rPr>
          <w:lang w:eastAsia="zh-CN"/>
        </w:rPr>
        <w:t>, if supported,</w:t>
      </w:r>
      <w:r w:rsidRPr="00A423D1">
        <w:rPr>
          <w:rFonts w:eastAsia="MS Mincho"/>
        </w:rPr>
        <w:t xml:space="preserve"> setup two RLC entities for the indicated SRB.</w:t>
      </w:r>
    </w:p>
    <w:p w:rsidR="008F7692" w:rsidRPr="00A423D1" w:rsidRDefault="008F7692" w:rsidP="008F7692">
      <w:r w:rsidRPr="00A423D1">
        <w:t xml:space="preserve">If the </w:t>
      </w:r>
      <w:r w:rsidRPr="00A423D1">
        <w:rPr>
          <w:i/>
          <w:iCs/>
          <w:lang w:eastAsia="zh-CN"/>
        </w:rPr>
        <w:t>D</w:t>
      </w:r>
      <w:r w:rsidRPr="00373903">
        <w:rPr>
          <w:i/>
          <w:iCs/>
        </w:rPr>
        <w:t xml:space="preserve">RB </w:t>
      </w:r>
      <w:proofErr w:type="gramStart"/>
      <w:r w:rsidRPr="00CE53A3">
        <w:rPr>
          <w:i/>
        </w:rPr>
        <w:t>To</w:t>
      </w:r>
      <w:proofErr w:type="gramEnd"/>
      <w:r w:rsidRPr="00CE53A3">
        <w:rPr>
          <w:i/>
        </w:rPr>
        <w:t xml:space="preserve"> Be Setup List</w:t>
      </w:r>
      <w:r w:rsidRPr="00CE53A3">
        <w:t xml:space="preserve"> IE is contained in the UE CONTEXT SETUP REQUEST message, the gNB-DU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proofErr w:type="gramStart"/>
      <w:r w:rsidRPr="00CE53A3">
        <w:rPr>
          <w:i/>
        </w:rPr>
        <w:t>To</w:t>
      </w:r>
      <w:proofErr w:type="gramEnd"/>
      <w:r w:rsidRPr="00CE53A3">
        <w:rPr>
          <w:i/>
        </w:rPr>
        <w:t xml:space="preserve"> Be Setup List</w:t>
      </w:r>
      <w:r w:rsidRPr="00CE53A3">
        <w:t xml:space="preserve"> IE for a QoS flow</w:t>
      </w:r>
      <w:r w:rsidRPr="00A423D1">
        <w:rPr>
          <w:lang w:eastAsia="zh-CN"/>
        </w:rPr>
        <w:t xml:space="preserve">, the gNB-DU may </w:t>
      </w:r>
      <w:r w:rsidRPr="00A423D1">
        <w:t>take it into account that only the uplink or downlink QoS flow is mapped to the indicated DRB.</w:t>
      </w:r>
    </w:p>
    <w:p w:rsidR="008F7692" w:rsidRPr="00A423D1" w:rsidRDefault="008F7692" w:rsidP="008F7692">
      <w:pPr>
        <w:rPr>
          <w:i/>
          <w:noProof/>
          <w:szCs w:val="18"/>
        </w:rPr>
      </w:pPr>
      <w:r w:rsidRPr="00A423D1">
        <w:rPr>
          <w:rFonts w:eastAsia="宋体"/>
          <w:lang w:eastAsia="zh-CN"/>
        </w:rPr>
        <w:t>I</w:t>
      </w:r>
      <w:r w:rsidRPr="00A423D1">
        <w:t xml:space="preserve">f two </w:t>
      </w:r>
      <w:r w:rsidRPr="00A423D1">
        <w:rPr>
          <w:i/>
        </w:rPr>
        <w:t>UL UP TNL Information</w:t>
      </w:r>
      <w:r w:rsidRPr="00A423D1">
        <w:t xml:space="preserve"> IEs are </w:t>
      </w:r>
      <w:r w:rsidRPr="00A423D1">
        <w:rPr>
          <w:rFonts w:eastAsia="宋体"/>
          <w:lang w:eastAsia="zh-CN"/>
        </w:rPr>
        <w:t>included</w:t>
      </w:r>
      <w:r w:rsidRPr="00A423D1">
        <w:t xml:space="preserve"> in UE CONTEXT SETUP REQUEST message</w:t>
      </w:r>
      <w:r w:rsidRPr="00A423D1">
        <w:rPr>
          <w:rFonts w:eastAsia="宋体"/>
          <w:lang w:eastAsia="zh-CN"/>
        </w:rPr>
        <w:t xml:space="preserve"> for a DRB</w:t>
      </w:r>
      <w:r w:rsidRPr="00A423D1">
        <w:t xml:space="preserve">, </w:t>
      </w:r>
      <w:r w:rsidRPr="00A423D1">
        <w:rPr>
          <w:rFonts w:eastAsia="宋体"/>
          <w:lang w:eastAsia="zh-CN"/>
        </w:rPr>
        <w:t xml:space="preserve">gNB-DU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宋体"/>
          <w:lang w:eastAsia="zh-CN"/>
        </w:rPr>
        <w:t xml:space="preserve">. </w:t>
      </w:r>
      <w:proofErr w:type="gramStart"/>
      <w:r w:rsidRPr="00A423D1">
        <w:t>gNB-CU</w:t>
      </w:r>
      <w:proofErr w:type="gramEnd"/>
      <w:r w:rsidRPr="00A423D1">
        <w:t xml:space="preserve"> and gNB-</w:t>
      </w:r>
      <w:r w:rsidRPr="00A423D1">
        <w:rPr>
          <w:rFonts w:eastAsia="宋体"/>
          <w:lang w:eastAsia="zh-CN"/>
        </w:rPr>
        <w:t>D</w:t>
      </w:r>
      <w:r w:rsidRPr="00A423D1">
        <w:t xml:space="preserve">U use the </w:t>
      </w:r>
      <w:r w:rsidRPr="00A423D1">
        <w:rPr>
          <w:i/>
          <w:iCs/>
        </w:rPr>
        <w:t>UL UP TNL Information</w:t>
      </w:r>
      <w:r w:rsidRPr="00A423D1">
        <w:t xml:space="preserve"> IEs and </w:t>
      </w:r>
      <w:r w:rsidRPr="00A423D1">
        <w:rPr>
          <w:i/>
          <w:iCs/>
        </w:rPr>
        <w:t xml:space="preserve">DL UP TNL </w:t>
      </w:r>
      <w:r w:rsidRPr="00A423D1">
        <w:rPr>
          <w:i/>
          <w:iCs/>
        </w:rPr>
        <w:lastRenderedPageBreak/>
        <w:t>Information</w:t>
      </w:r>
      <w:r w:rsidRPr="00A423D1">
        <w:t xml:space="preserve"> IEs</w:t>
      </w:r>
      <w:r w:rsidRPr="00A423D1">
        <w:rPr>
          <w:rFonts w:eastAsia="宋体"/>
          <w:lang w:eastAsia="zh-CN"/>
        </w:rPr>
        <w:t xml:space="preserve"> to support packet duplication for intra-gNB-DU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rsidR="008F7692" w:rsidRPr="00A423D1" w:rsidRDefault="008F7692" w:rsidP="008F7692">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r w:rsidRPr="00A423D1">
        <w:rPr>
          <w:lang w:eastAsia="zh-CN"/>
        </w:rPr>
        <w:t xml:space="preserve">gNB-DU should take it into account when activing/deactiving </w:t>
      </w:r>
      <w:r w:rsidRPr="00A423D1">
        <w:t xml:space="preserve">CA based </w:t>
      </w:r>
      <w:r w:rsidRPr="00A423D1">
        <w:rPr>
          <w:lang w:eastAsia="zh-CN"/>
        </w:rPr>
        <w:t>PDCP duplication for the DRB.</w:t>
      </w:r>
    </w:p>
    <w:p w:rsidR="008F7692" w:rsidRPr="00A423D1" w:rsidRDefault="008F7692" w:rsidP="008F7692">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gNB-DU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gNB-DU should take it into account when activing/deactiving DC based PDCP duplication for this DRB.</w:t>
      </w:r>
    </w:p>
    <w:p w:rsidR="008F7692" w:rsidRPr="00A423D1" w:rsidRDefault="008F7692" w:rsidP="008F7692">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gNB-DU </w:t>
      </w:r>
      <w:r w:rsidRPr="00A423D1">
        <w:t>shall, if supported, store this information and use it</w:t>
      </w:r>
      <w:r w:rsidRPr="00A423D1">
        <w:rPr>
          <w:lang w:eastAsia="zh-CN"/>
        </w:rPr>
        <w:t xml:space="preserve"> for lower layer configuration.</w:t>
      </w:r>
    </w:p>
    <w:p w:rsidR="008F7692" w:rsidRPr="00A423D1" w:rsidRDefault="008F7692" w:rsidP="008F7692">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MeNB,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IE. The gNB-DU shall store the received Subscriber Profile ID for RAT/Frequency priority in the UE context and use it as defined in TS 36.300 [20].</w:t>
      </w:r>
    </w:p>
    <w:p w:rsidR="008F7692" w:rsidRPr="00A423D1" w:rsidRDefault="008F7692" w:rsidP="008F7692">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gNB-CU,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gNB-DU </w:t>
      </w:r>
      <w:r w:rsidRPr="00A423D1">
        <w:rPr>
          <w:snapToGrid w:val="0"/>
          <w:lang w:eastAsia="zh-CN"/>
        </w:rPr>
        <w:t>may use it for RRM purposes.</w:t>
      </w:r>
    </w:p>
    <w:p w:rsidR="008F7692" w:rsidRPr="00A423D1" w:rsidRDefault="008F7692" w:rsidP="008F7692">
      <w:r w:rsidRPr="00A423D1">
        <w:t>The gNB-DU shall report to the gNB-CU, in the UE CONTEXT SETUP RESPONSE message, the result for all the requested DRBs and SRBs in the following way:</w:t>
      </w:r>
    </w:p>
    <w:p w:rsidR="008F7692" w:rsidRPr="00A423D1" w:rsidRDefault="008F7692" w:rsidP="008F7692">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rsidR="008F7692" w:rsidRPr="00A423D1" w:rsidRDefault="008F7692" w:rsidP="008F7692">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rsidR="008F7692" w:rsidRPr="00A423D1" w:rsidRDefault="008F7692" w:rsidP="008F7692">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rsidR="008F7692" w:rsidRPr="00373903" w:rsidRDefault="008F7692" w:rsidP="008F7692">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rsidR="008F7692" w:rsidRPr="00CE53A3" w:rsidRDefault="008F7692" w:rsidP="008F7692">
      <w:r w:rsidRPr="00CE53A3">
        <w:t>When the gNB-DU reports the unsuccessful establishment of a DRB or SRB, the cause value should be precise enough to enable the gNB-CU to know the reason for the unsuccessful establishment.</w:t>
      </w:r>
    </w:p>
    <w:p w:rsidR="008F7692" w:rsidRPr="00A423D1" w:rsidRDefault="008F7692" w:rsidP="008F7692">
      <w:r w:rsidRPr="00A423D1">
        <w:t>For EN-DC operation, the gNB-CU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rsidR="008F7692" w:rsidRPr="00A423D1" w:rsidRDefault="008F7692" w:rsidP="008F7692">
      <w:r w:rsidRPr="00A423D1">
        <w:t xml:space="preserve">For NG-RAN operation, the gNB-CU shall include in the UE CONTEXT SETUP REQUEST the </w:t>
      </w:r>
      <w:r w:rsidRPr="00A423D1">
        <w:rPr>
          <w:i/>
        </w:rPr>
        <w:t>DRB Information</w:t>
      </w:r>
      <w:r w:rsidRPr="00A423D1">
        <w:t xml:space="preserve"> IE.</w:t>
      </w:r>
    </w:p>
    <w:p w:rsidR="008F7692" w:rsidRPr="00A423D1" w:rsidRDefault="008F7692" w:rsidP="008F7692">
      <w:r w:rsidRPr="00A423D1">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sidR="008F7692" w:rsidRPr="00A423D1" w:rsidRDefault="008F7692" w:rsidP="008F7692">
      <w:r w:rsidRPr="00A423D1">
        <w:t xml:space="preserve">If the </w:t>
      </w:r>
      <w:r w:rsidRPr="00A423D1">
        <w:rPr>
          <w:i/>
        </w:rPr>
        <w:t>HandoverPreparationInformation</w:t>
      </w:r>
      <w:r w:rsidRPr="00A423D1">
        <w:t xml:space="preserve"> IE is included in the </w:t>
      </w:r>
      <w:r w:rsidRPr="00A423D1">
        <w:rPr>
          <w:i/>
        </w:rPr>
        <w:t>CU to DU RRC Information</w:t>
      </w:r>
      <w:r w:rsidRPr="00A423D1">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gNB-DU shall generate the cell group configuration using full configuration. Otherwise, delta configuration is allowed.</w:t>
      </w:r>
    </w:p>
    <w:p w:rsidR="008F7692" w:rsidRPr="00A423D1" w:rsidRDefault="008F7692" w:rsidP="008F7692">
      <w:r w:rsidRPr="00A423D1">
        <w:t xml:space="preserve">If the gNB-CU includes the SMTC information of the measured </w:t>
      </w:r>
      <w:proofErr w:type="gramStart"/>
      <w:r w:rsidRPr="00A423D1">
        <w:t>frequency(</w:t>
      </w:r>
      <w:proofErr w:type="gramEnd"/>
      <w:r w:rsidRPr="00A423D1">
        <w:t xml:space="preserve">ies) in the </w:t>
      </w:r>
      <w:r w:rsidRPr="00A423D1">
        <w:rPr>
          <w:i/>
        </w:rPr>
        <w:t>MeasurementTimingConfiguration</w:t>
      </w:r>
      <w:r w:rsidRPr="00A423D1">
        <w:t xml:space="preserve"> IE of the </w:t>
      </w:r>
      <w:r w:rsidRPr="00A423D1">
        <w:rPr>
          <w:i/>
        </w:rPr>
        <w:t>CU to DU RRC Information</w:t>
      </w:r>
      <w:r w:rsidRPr="00A423D1">
        <w:t xml:space="preserve"> IE that is included in the UE CONTEXT SETUP REQUEST message, the gNB-DU shall generate the measurement gaps based on the received SMTC information. Then the gNB-DU shall send the measurement gaps information to the gNB-CU in the </w:t>
      </w:r>
      <w:r w:rsidRPr="00A423D1">
        <w:rPr>
          <w:i/>
        </w:rPr>
        <w:t>MeasGapConfig</w:t>
      </w:r>
      <w:r w:rsidRPr="00A423D1">
        <w:t xml:space="preserve"> IE of the </w:t>
      </w:r>
      <w:r w:rsidRPr="00A423D1">
        <w:rPr>
          <w:i/>
        </w:rPr>
        <w:t>DU to CU RRC Information</w:t>
      </w:r>
      <w:r w:rsidRPr="00A423D1">
        <w:t xml:space="preserve"> IE that is included in the UE CONTEXT SETUP RESPONSE message.</w:t>
      </w:r>
    </w:p>
    <w:p w:rsidR="008F7692" w:rsidRPr="00A423D1" w:rsidRDefault="008F7692" w:rsidP="008F7692">
      <w:r w:rsidRPr="00A423D1">
        <w:t xml:space="preserve">For EN-DC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gNB-CU received the MeNB Resource Coordination Information as defined in TS 36.423 [9], it shall transparently transfer it to the gNB-DU via the </w:t>
      </w:r>
      <w:r w:rsidRPr="00A423D1">
        <w:rPr>
          <w:i/>
        </w:rPr>
        <w:t>Resource Coordination Transfer Container</w:t>
      </w:r>
      <w:r w:rsidRPr="00A423D1">
        <w:t xml:space="preserve"> IE in the UE CONTEXT SETUP REQUEST message. The gNB-DU shall use the </w:t>
      </w:r>
      <w:r w:rsidRPr="00A423D1">
        <w:lastRenderedPageBreak/>
        <w:t xml:space="preserve">information received in the </w:t>
      </w:r>
      <w:r w:rsidRPr="00A423D1">
        <w:rPr>
          <w:i/>
        </w:rPr>
        <w:t>Resource Coordination Transfer Container</w:t>
      </w:r>
      <w:r w:rsidRPr="00A423D1">
        <w:t xml:space="preserve"> IE for reception of MeNB Resource Coordination Information at the gNB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gNB-DU shall store the information replacing previously received information for the same E-UTRA cell, and use the stored information for </w:t>
      </w:r>
      <w:r w:rsidRPr="00A423D1">
        <w:rPr>
          <w:snapToGrid w:val="0"/>
        </w:rPr>
        <w:t>the purpose of</w:t>
      </w:r>
      <w:r w:rsidRPr="00A423D1">
        <w:t xml:space="preserve"> resource coordination.</w:t>
      </w:r>
    </w:p>
    <w:p w:rsidR="008F7692" w:rsidRPr="00A423D1" w:rsidRDefault="008F7692" w:rsidP="008F7692">
      <w:r w:rsidRPr="00A423D1">
        <w:t xml:space="preserve">For NGEN-DC or NE-DC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gNB-CU received the MR-DC Resource Coordination Information as defined in TS 38.423 [28], it shall transparently transfer it to the gNB-DU via the </w:t>
      </w:r>
      <w:r w:rsidRPr="00A423D1">
        <w:rPr>
          <w:i/>
        </w:rPr>
        <w:t>Resource Coordination Transfer Container</w:t>
      </w:r>
      <w:r w:rsidRPr="00A423D1">
        <w:t xml:space="preserve"> IE in the UE CONTEXT SETUP REQUEST message. The gNB-DU shall use the information received in the </w:t>
      </w:r>
      <w:r w:rsidRPr="00A423D1">
        <w:rPr>
          <w:i/>
        </w:rPr>
        <w:t>Resource Coordination Transfer Container</w:t>
      </w:r>
      <w:r w:rsidRPr="00A423D1">
        <w:t xml:space="preserve"> IE for reception of MR-DC Resource Coordination Information at the gNB as described in TS 38.423 [28].</w:t>
      </w:r>
    </w:p>
    <w:p w:rsidR="008F7692" w:rsidRPr="00A423D1" w:rsidRDefault="008F7692" w:rsidP="008F7692">
      <w:r w:rsidRPr="00A423D1">
        <w:t xml:space="preserve">The </w:t>
      </w:r>
      <w:r w:rsidRPr="00A423D1">
        <w:rPr>
          <w:i/>
        </w:rPr>
        <w:t>UEAssistanceInformation</w:t>
      </w:r>
      <w:r w:rsidRPr="00A423D1">
        <w:t xml:space="preserve"> IE shall be included in </w:t>
      </w:r>
      <w:r w:rsidRPr="00A423D1">
        <w:rPr>
          <w:i/>
        </w:rPr>
        <w:t>CU to DU RRC Information</w:t>
      </w:r>
      <w:r w:rsidRPr="00A423D1">
        <w:t xml:space="preserve"> IE in the UE CONTEXT SETUP REQUEST message if the gNB-CU received this IE from the UE; if the </w:t>
      </w:r>
      <w:r w:rsidRPr="00A423D1">
        <w:rPr>
          <w:i/>
        </w:rPr>
        <w:t>UEAssistanceInformation</w:t>
      </w:r>
      <w:r w:rsidRPr="00A423D1">
        <w:t xml:space="preserve"> IE is included in the </w:t>
      </w:r>
      <w:r w:rsidRPr="00A423D1">
        <w:rPr>
          <w:i/>
        </w:rPr>
        <w:t>CU to DU RRC Information</w:t>
      </w:r>
      <w:r w:rsidRPr="00A423D1">
        <w:t xml:space="preserve"> IE in the UE CONTEXT SETUP REQUEST message, the gNB-DU shall, if supported, take it into account when configuring resources for the UE.</w:t>
      </w:r>
    </w:p>
    <w:p w:rsidR="008F7692" w:rsidRPr="00A423D1" w:rsidRDefault="008F7692" w:rsidP="008F7692">
      <w:r w:rsidRPr="00A423D1">
        <w:t xml:space="preserve">If the </w:t>
      </w:r>
      <w:r w:rsidRPr="00A423D1">
        <w:rPr>
          <w:i/>
        </w:rPr>
        <w:t>Resource Coordination Transfer Container</w:t>
      </w:r>
      <w:r w:rsidRPr="00A423D1">
        <w:t xml:space="preserve"> IE is included in the UE CONTEXT SETUP RESPONSE, the gNB-CU shall transparently transfer this information for the purpose of resource coordination as described in TS 36.423 [9], TS 38.423 [28].</w:t>
      </w:r>
    </w:p>
    <w:p w:rsidR="008F7692" w:rsidRPr="00A423D1" w:rsidRDefault="008F7692" w:rsidP="008F7692">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gNB-DU shall, if supported, use it to determine the characteristics of the UE for subsequent handling.</w:t>
      </w:r>
    </w:p>
    <w:p w:rsidR="008F7692" w:rsidRPr="00CE53A3" w:rsidRDefault="008F7692" w:rsidP="008F7692">
      <w:pPr>
        <w:rPr>
          <w:rFonts w:eastAsia="宋体"/>
        </w:rPr>
      </w:pPr>
      <w:r w:rsidRPr="00A423D1">
        <w:rPr>
          <w:rFonts w:eastAsia="宋体"/>
        </w:rPr>
        <w:t xml:space="preserve">If the </w:t>
      </w:r>
      <w:r w:rsidRPr="00A423D1">
        <w:rPr>
          <w:rFonts w:eastAsia="宋体"/>
          <w:i/>
        </w:rPr>
        <w:t xml:space="preserve">SCell Failed </w:t>
      </w:r>
      <w:proofErr w:type="gramStart"/>
      <w:r w:rsidRPr="00A423D1">
        <w:rPr>
          <w:rFonts w:eastAsia="宋体"/>
          <w:i/>
        </w:rPr>
        <w:t>To</w:t>
      </w:r>
      <w:proofErr w:type="gramEnd"/>
      <w:r w:rsidRPr="00A423D1">
        <w:rPr>
          <w:rFonts w:eastAsia="宋体"/>
          <w:i/>
        </w:rPr>
        <w:t xml:space="preserve"> Setup List</w:t>
      </w:r>
      <w:r w:rsidRPr="00A423D1">
        <w:rPr>
          <w:rFonts w:eastAsia="宋体"/>
        </w:rPr>
        <w:t xml:space="preserve"> IE is contained in the UE CONTEXT SETUP RE</w:t>
      </w:r>
      <w:r w:rsidRPr="00A423D1">
        <w:rPr>
          <w:rFonts w:eastAsia="宋体"/>
          <w:lang w:eastAsia="zh-CN"/>
        </w:rPr>
        <w:t>SPONSE</w:t>
      </w:r>
      <w:r w:rsidRPr="00A423D1">
        <w:rPr>
          <w:rFonts w:eastAsia="宋体"/>
        </w:rPr>
        <w:t xml:space="preserve"> message, the gNB-</w:t>
      </w:r>
      <w:r w:rsidRPr="00A423D1">
        <w:rPr>
          <w:rFonts w:eastAsia="宋体"/>
          <w:lang w:eastAsia="zh-CN"/>
        </w:rPr>
        <w:t>C</w:t>
      </w:r>
      <w:r w:rsidRPr="00A423D1">
        <w:rPr>
          <w:rFonts w:eastAsia="宋体"/>
        </w:rPr>
        <w:t xml:space="preserve">U shall </w:t>
      </w:r>
      <w:r w:rsidRPr="00A423D1">
        <w:rPr>
          <w:rFonts w:eastAsia="宋体"/>
          <w:lang w:eastAsia="zh-CN"/>
        </w:rPr>
        <w:t xml:space="preserve">regard the corresponding SCell(s) failed to </w:t>
      </w:r>
      <w:r w:rsidRPr="00A423D1">
        <w:rPr>
          <w:rFonts w:eastAsia="宋体"/>
        </w:rPr>
        <w:t>be established</w:t>
      </w:r>
      <w:r w:rsidRPr="00A423D1">
        <w:rPr>
          <w:rFonts w:eastAsia="宋体"/>
          <w:lang w:eastAsia="zh-CN"/>
        </w:rPr>
        <w:t xml:space="preserve"> with an </w:t>
      </w:r>
      <w:r w:rsidRPr="00373903">
        <w:rPr>
          <w:rFonts w:eastAsia="宋体"/>
          <w:lang w:eastAsia="zh-CN"/>
        </w:rPr>
        <w:t>appropriate cause value</w:t>
      </w:r>
      <w:r w:rsidRPr="00A423D1">
        <w:rPr>
          <w:rFonts w:eastAsia="宋体"/>
          <w:lang w:eastAsia="zh-CN"/>
        </w:rPr>
        <w:t xml:space="preserve"> </w:t>
      </w:r>
      <w:r w:rsidRPr="00373903">
        <w:rPr>
          <w:rFonts w:eastAsia="宋体"/>
          <w:lang w:eastAsia="zh-CN"/>
        </w:rPr>
        <w:t>for each SCell failed to setup</w:t>
      </w:r>
      <w:r w:rsidRPr="00CE53A3">
        <w:rPr>
          <w:rFonts w:eastAsia="宋体"/>
        </w:rPr>
        <w:t>.</w:t>
      </w:r>
    </w:p>
    <w:p w:rsidR="008F7692" w:rsidRPr="00A423D1" w:rsidRDefault="008F7692" w:rsidP="008F7692">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gNB-DU may consider that the gNB-CU has requested the gNB-DU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gNB-CU shall consider that the gNB-DU does not support UE inactivity monitoring for the UE. </w:t>
      </w:r>
    </w:p>
    <w:p w:rsidR="008F7692" w:rsidRPr="00A423D1" w:rsidRDefault="008F7692" w:rsidP="008F7692">
      <w:pPr>
        <w:rPr>
          <w:lang w:eastAsia="zh-CN"/>
        </w:rPr>
      </w:pPr>
      <w:r w:rsidRPr="00A423D1">
        <w:t xml:space="preserve">If the </w:t>
      </w:r>
      <w:r w:rsidRPr="00A423D1">
        <w:rPr>
          <w:i/>
        </w:rPr>
        <w:t>CellGroupConfig</w:t>
      </w:r>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gNB-CU shall perform RRC Reconfiguration or RRC connection resume as described in TS 38.331 [8]. The </w:t>
      </w:r>
      <w:r w:rsidRPr="00A423D1">
        <w:rPr>
          <w:i/>
          <w:iCs/>
          <w:lang w:eastAsia="zh-CN"/>
        </w:rPr>
        <w:t>CellGroupConfig</w:t>
      </w:r>
      <w:r w:rsidRPr="00A423D1">
        <w:rPr>
          <w:lang w:eastAsia="zh-CN"/>
        </w:rPr>
        <w:t xml:space="preserve"> IE shall transparently be signaled to the UE as specified in </w:t>
      </w:r>
      <w:r w:rsidRPr="00373903">
        <w:t>TS 38.331 [8]</w:t>
      </w:r>
      <w:r w:rsidRPr="00A423D1">
        <w:rPr>
          <w:lang w:eastAsia="zh-CN"/>
        </w:rPr>
        <w:t>.</w:t>
      </w:r>
    </w:p>
    <w:p w:rsidR="008F7692" w:rsidRPr="00A423D1" w:rsidRDefault="008F7692" w:rsidP="008F7692">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gNB-</w:t>
      </w:r>
      <w:r w:rsidRPr="00A423D1">
        <w:rPr>
          <w:lang w:eastAsia="zh-CN"/>
        </w:rPr>
        <w:t>C</w:t>
      </w:r>
      <w:r w:rsidRPr="00A423D1">
        <w:t xml:space="preserve">U shall consider that the gNB-DU has generated the </w:t>
      </w:r>
      <w:r w:rsidRPr="00A423D1">
        <w:rPr>
          <w:i/>
        </w:rPr>
        <w:t>CellGroupConfig</w:t>
      </w:r>
      <w:r w:rsidRPr="00A423D1">
        <w:t xml:space="preserve"> IE using full configuration.</w:t>
      </w:r>
    </w:p>
    <w:p w:rsidR="008F7692" w:rsidRPr="00A423D1" w:rsidRDefault="008F7692" w:rsidP="008F7692">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gNB-CU shall consider that the C-RNTI has been allocated by the gNB-DU for this UE context.</w:t>
      </w:r>
    </w:p>
    <w:p w:rsidR="008F7692" w:rsidRPr="00A423D1" w:rsidRDefault="008F7692" w:rsidP="008F7692">
      <w:r w:rsidRPr="00A423D1">
        <w:t>The UE Context Setup Procedure is not used to configure SRB0.</w:t>
      </w:r>
    </w:p>
    <w:p w:rsidR="008F7692" w:rsidRPr="00A423D1" w:rsidRDefault="008F7692" w:rsidP="008F7692">
      <w:r w:rsidRPr="00A423D1">
        <w:t xml:space="preserve">If the UE CONTEXT SETUP REQUEST message contains the </w:t>
      </w:r>
      <w:r w:rsidRPr="00A423D1">
        <w:rPr>
          <w:i/>
        </w:rPr>
        <w:t>RRC-Container</w:t>
      </w:r>
      <w:r w:rsidRPr="00A423D1">
        <w:t xml:space="preserve"> IE, the gNB-DU shall send the corresponding RRC message to the UE via SRB1.</w:t>
      </w:r>
    </w:p>
    <w:p w:rsidR="008F7692" w:rsidRPr="00A423D1" w:rsidRDefault="008F7692" w:rsidP="008F7692">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gNB-DU shall, if supported, monitor the QoS of the DRB and notify the gNB-CU if the QoS cannot be fulfilled any longer or if the QoS can be fulfilled again. The </w:t>
      </w:r>
      <w:r w:rsidRPr="00A423D1">
        <w:rPr>
          <w:i/>
        </w:rPr>
        <w:t>Notification Control</w:t>
      </w:r>
      <w:r w:rsidRPr="00A423D1">
        <w:t xml:space="preserve"> IE can only be applied to GBR bearers.</w:t>
      </w:r>
    </w:p>
    <w:p w:rsidR="008F7692" w:rsidRPr="00A423D1" w:rsidRDefault="008F7692" w:rsidP="008F7692">
      <w:pPr>
        <w:rPr>
          <w:rFonts w:eastAsia="宋体"/>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宋体"/>
          <w:lang w:eastAsia="zh-CN"/>
        </w:rPr>
        <w:t>as specified in TS 23.501 [21].</w:t>
      </w:r>
    </w:p>
    <w:p w:rsidR="008F7692" w:rsidRPr="00A423D1" w:rsidRDefault="008F7692" w:rsidP="008F7692">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rsidR="008F7692" w:rsidRPr="00A423D1" w:rsidRDefault="008F7692" w:rsidP="008F7692">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r w:rsidRPr="00A423D1">
        <w:rPr>
          <w:snapToGrid w:val="0"/>
          <w:lang w:eastAsia="zh-CN"/>
        </w:rPr>
        <w:t>gNB-DU</w:t>
      </w:r>
      <w:r w:rsidRPr="00A423D1">
        <w:rPr>
          <w:snapToGrid w:val="0"/>
        </w:rPr>
        <w:t xml:space="preserve"> </w:t>
      </w:r>
      <w:r w:rsidRPr="00A423D1">
        <w:rPr>
          <w:lang w:eastAsia="zh-CN"/>
        </w:rPr>
        <w:t xml:space="preserve">may </w:t>
      </w:r>
      <w:r w:rsidRPr="00A423D1">
        <w:t>take it into account that only the uplink or downlink QoS flow is mapped to the DRB.</w:t>
      </w:r>
    </w:p>
    <w:p w:rsidR="008F7692" w:rsidRPr="00A423D1" w:rsidRDefault="008F7692" w:rsidP="008F7692">
      <w:r w:rsidRPr="00A423D1">
        <w:lastRenderedPageBreak/>
        <w:t xml:space="preserve">If the UE CONTEXT SETUP REQUEST message contains the </w:t>
      </w:r>
      <w:r w:rsidRPr="00A423D1">
        <w:rPr>
          <w:rFonts w:eastAsia="Batang"/>
          <w:i/>
        </w:rPr>
        <w:t>New gNB-CU</w:t>
      </w:r>
      <w:r w:rsidRPr="00A423D1">
        <w:rPr>
          <w:i/>
        </w:rPr>
        <w:t xml:space="preserve"> UE F1AP ID</w:t>
      </w:r>
      <w:r w:rsidRPr="00A423D1">
        <w:t xml:space="preserve"> IE, the gNB-DU shall, if supported, replace the value received in the </w:t>
      </w:r>
      <w:r w:rsidRPr="00A423D1">
        <w:rPr>
          <w:rFonts w:eastAsia="Batang"/>
          <w:i/>
        </w:rPr>
        <w:t>gNB-CU</w:t>
      </w:r>
      <w:r w:rsidRPr="00A423D1">
        <w:rPr>
          <w:i/>
        </w:rPr>
        <w:t xml:space="preserve"> UE F1AP ID</w:t>
      </w:r>
      <w:r w:rsidRPr="00A423D1">
        <w:t xml:space="preserve"> IE by the value of the </w:t>
      </w:r>
      <w:r w:rsidRPr="00A423D1">
        <w:rPr>
          <w:rFonts w:eastAsia="Batang"/>
          <w:i/>
        </w:rPr>
        <w:t>New gNB-CU</w:t>
      </w:r>
      <w:r w:rsidRPr="00A423D1">
        <w:rPr>
          <w:i/>
        </w:rPr>
        <w:t xml:space="preserve"> UE F1AP ID</w:t>
      </w:r>
      <w:r w:rsidRPr="00A423D1">
        <w:t xml:space="preserve"> and use it for further signalling.</w:t>
      </w:r>
    </w:p>
    <w:p w:rsidR="008F7692" w:rsidRDefault="008F7692" w:rsidP="008F7692">
      <w:pPr>
        <w:rPr>
          <w:lang w:eastAsia="ja-JP"/>
        </w:rPr>
      </w:pPr>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message, the gNB-DU shall store and replace any previous information received.</w:t>
      </w:r>
    </w:p>
    <w:p w:rsidR="008F7692" w:rsidRPr="008111FE" w:rsidRDefault="008F7692" w:rsidP="008F7692">
      <w:pPr>
        <w:rPr>
          <w:ins w:id="9" w:author="Huawei" w:date="2019-09-17T11:18:00Z"/>
          <w:rFonts w:eastAsia="宋体"/>
          <w:lang w:eastAsia="en-GB"/>
        </w:rPr>
      </w:pPr>
      <w:r w:rsidRPr="00401872">
        <w:t>If the Trace Activation IE is included in the UE CONTEXT SETUP REQUEST message the gNB-DU shall, if supported, initiate the requested trace function as described in TS 32.422 [x].</w:t>
      </w:r>
      <w:ins w:id="10" w:author="Huawei" w:date="2019-09-17T11:18:00Z">
        <w:r w:rsidRPr="008F7692">
          <w:rPr>
            <w:rFonts w:eastAsia="宋体"/>
            <w:lang w:eastAsia="en-GB"/>
          </w:rPr>
          <w:t xml:space="preserve"> </w:t>
        </w:r>
        <w:r>
          <w:rPr>
            <w:rFonts w:eastAsia="宋体"/>
            <w:lang w:eastAsia="en-GB"/>
          </w:rPr>
          <w:t xml:space="preserve">In particular, the </w:t>
        </w:r>
      </w:ins>
      <w:ins w:id="11" w:author="Huawei" w:date="2019-09-17T11:19:00Z">
        <w:r w:rsidRPr="00401872">
          <w:t>gNB-DU</w:t>
        </w:r>
      </w:ins>
      <w:ins w:id="12" w:author="Huawei" w:date="2019-09-17T11:18:00Z">
        <w:r w:rsidRPr="008111FE">
          <w:rPr>
            <w:rFonts w:eastAsia="宋体"/>
            <w:lang w:eastAsia="en-GB"/>
          </w:rPr>
          <w:t xml:space="preserve"> shall, if supported:</w:t>
        </w:r>
      </w:ins>
    </w:p>
    <w:p w:rsidR="008F7692" w:rsidRPr="008111FE" w:rsidRDefault="008F7692" w:rsidP="008F7692">
      <w:pPr>
        <w:overflowPunct w:val="0"/>
        <w:autoSpaceDE w:val="0"/>
        <w:autoSpaceDN w:val="0"/>
        <w:adjustRightInd w:val="0"/>
        <w:ind w:left="568" w:hanging="284"/>
        <w:rPr>
          <w:ins w:id="13" w:author="Huawei" w:date="2019-09-17T11:18:00Z"/>
          <w:rFonts w:eastAsia="宋体"/>
          <w:lang w:eastAsia="en-GB"/>
        </w:rPr>
      </w:pPr>
      <w:ins w:id="14" w:author="Huawei" w:date="2019-09-17T11:18:00Z">
        <w:r w:rsidRPr="008111FE">
          <w:rPr>
            <w:rFonts w:ascii="CG Times (WN)" w:eastAsia="宋体" w:hAnsi="CG Times (WN)"/>
            <w:lang w:eastAsia="en-GB"/>
          </w:rPr>
          <w:t>-</w:t>
        </w:r>
        <w:r w:rsidRPr="008111FE">
          <w:rPr>
            <w:rFonts w:ascii="CG Times (WN)" w:eastAsia="宋体" w:hAnsi="CG Times (WN)"/>
            <w:lang w:eastAsia="en-GB"/>
          </w:rPr>
          <w:tab/>
        </w:r>
        <w:r w:rsidRPr="008111FE">
          <w:rPr>
            <w:rFonts w:eastAsia="宋体"/>
            <w:lang w:eastAsia="en-GB"/>
          </w:rPr>
          <w:t xml:space="preserve">if the </w:t>
        </w:r>
        <w:r w:rsidRPr="008111FE">
          <w:rPr>
            <w:rFonts w:eastAsia="Batang"/>
            <w:i/>
            <w:iCs/>
            <w:lang w:eastAsia="en-GB"/>
          </w:rPr>
          <w:t>Trace Activation</w:t>
        </w:r>
        <w:r w:rsidRPr="008111FE">
          <w:rPr>
            <w:rFonts w:eastAsia="Batang"/>
            <w:lang w:eastAsia="en-GB"/>
          </w:rPr>
          <w:t xml:space="preserve"> IE </w:t>
        </w:r>
        <w:r w:rsidRPr="008111FE">
          <w:rPr>
            <w:rFonts w:eastAsia="宋体"/>
            <w:lang w:eastAsia="en-GB"/>
          </w:rPr>
          <w:t xml:space="preserve">does not include the </w:t>
        </w:r>
        <w:r w:rsidRPr="008111FE">
          <w:rPr>
            <w:rFonts w:eastAsia="宋体"/>
            <w:i/>
            <w:lang w:eastAsia="en-GB"/>
          </w:rPr>
          <w:t>MDT Configuration</w:t>
        </w:r>
        <w:r w:rsidRPr="008111FE">
          <w:rPr>
            <w:rFonts w:eastAsia="宋体"/>
            <w:lang w:eastAsia="en-GB"/>
          </w:rPr>
          <w:t xml:space="preserve"> IE, initiate the requested trace sess</w:t>
        </w:r>
        <w:r w:rsidRPr="0005328C">
          <w:rPr>
            <w:rFonts w:eastAsia="宋体"/>
            <w:lang w:eastAsia="en-GB"/>
          </w:rPr>
          <w:t>ion as described in TS 32.422 [</w:t>
        </w:r>
        <w:r>
          <w:rPr>
            <w:rFonts w:eastAsia="宋体"/>
            <w:lang w:eastAsia="en-GB"/>
          </w:rPr>
          <w:t>x</w:t>
        </w:r>
        <w:r w:rsidRPr="008111FE">
          <w:rPr>
            <w:rFonts w:eastAsia="宋体"/>
            <w:lang w:eastAsia="en-GB"/>
          </w:rPr>
          <w:t>];</w:t>
        </w:r>
      </w:ins>
    </w:p>
    <w:p w:rsidR="008F7692" w:rsidRPr="008111FE" w:rsidRDefault="008F7692" w:rsidP="008F7692">
      <w:pPr>
        <w:overflowPunct w:val="0"/>
        <w:autoSpaceDE w:val="0"/>
        <w:autoSpaceDN w:val="0"/>
        <w:adjustRightInd w:val="0"/>
        <w:ind w:left="568" w:hanging="284"/>
        <w:rPr>
          <w:ins w:id="15" w:author="Huawei" w:date="2019-09-17T11:18:00Z"/>
          <w:rFonts w:eastAsia="宋体"/>
          <w:lang w:eastAsia="en-GB"/>
        </w:rPr>
      </w:pPr>
      <w:ins w:id="16" w:author="Huawei" w:date="2019-09-17T11:18: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and Trace" initiate the requested trace session and MDT session as described in TS 32.422 [</w:t>
        </w:r>
        <w:r>
          <w:rPr>
            <w:rFonts w:eastAsia="宋体"/>
            <w:lang w:eastAsia="en-GB"/>
          </w:rPr>
          <w:t>x</w:t>
        </w:r>
        <w:r w:rsidRPr="008111FE">
          <w:rPr>
            <w:rFonts w:eastAsia="宋体"/>
            <w:lang w:eastAsia="en-GB"/>
          </w:rPr>
          <w:t>];</w:t>
        </w:r>
      </w:ins>
    </w:p>
    <w:p w:rsidR="008F7692" w:rsidRPr="008111FE" w:rsidRDefault="008F7692" w:rsidP="008F7692">
      <w:pPr>
        <w:overflowPunct w:val="0"/>
        <w:autoSpaceDE w:val="0"/>
        <w:autoSpaceDN w:val="0"/>
        <w:adjustRightInd w:val="0"/>
        <w:ind w:left="568" w:hanging="284"/>
        <w:rPr>
          <w:ins w:id="17" w:author="Huawei" w:date="2019-09-17T11:18:00Z"/>
          <w:rFonts w:eastAsia="宋体"/>
          <w:lang w:eastAsia="en-GB"/>
        </w:rPr>
      </w:pPr>
      <w:ins w:id="18" w:author="Huawei" w:date="2019-09-17T11:18: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Only" initiate the requested MDT session as described in TS 32.422 [</w:t>
        </w:r>
        <w:r>
          <w:rPr>
            <w:rFonts w:eastAsia="宋体"/>
            <w:lang w:eastAsia="en-GB"/>
          </w:rPr>
          <w:t>x</w:t>
        </w:r>
        <w:r w:rsidRPr="0005328C">
          <w:rPr>
            <w:rFonts w:eastAsia="宋体"/>
            <w:lang w:eastAsia="en-GB"/>
          </w:rPr>
          <w:t xml:space="preserve">] and the </w:t>
        </w:r>
      </w:ins>
      <w:ins w:id="19" w:author="Huawei" w:date="2019-09-17T11:19:00Z">
        <w:r w:rsidRPr="00401872">
          <w:t>gNB-DU</w:t>
        </w:r>
      </w:ins>
      <w:ins w:id="20" w:author="Huawei" w:date="2019-09-17T11:18:00Z">
        <w:r w:rsidRPr="008111FE">
          <w:rPr>
            <w:rFonts w:eastAsia="宋体"/>
            <w:lang w:eastAsia="en-GB"/>
          </w:rPr>
          <w:t xml:space="preserve"> shall ignore </w:t>
        </w:r>
        <w:r w:rsidRPr="008111FE">
          <w:rPr>
            <w:rFonts w:eastAsia="宋体"/>
            <w:i/>
            <w:lang w:eastAsia="en-GB"/>
          </w:rPr>
          <w:t>Interfaces To Trace</w:t>
        </w:r>
        <w:r w:rsidRPr="008111FE">
          <w:rPr>
            <w:rFonts w:eastAsia="宋体"/>
            <w:lang w:eastAsia="en-GB"/>
          </w:rPr>
          <w:t xml:space="preserve"> IE, and </w:t>
        </w:r>
        <w:r w:rsidRPr="008111FE">
          <w:rPr>
            <w:rFonts w:eastAsia="宋体"/>
            <w:i/>
            <w:lang w:eastAsia="en-GB"/>
          </w:rPr>
          <w:t>Trace Depth</w:t>
        </w:r>
        <w:r w:rsidRPr="008111FE">
          <w:rPr>
            <w:rFonts w:eastAsia="宋体"/>
            <w:lang w:eastAsia="en-GB"/>
          </w:rPr>
          <w:t xml:space="preserve"> IE;</w:t>
        </w:r>
      </w:ins>
    </w:p>
    <w:p w:rsidR="005F0CC2" w:rsidRPr="00567372" w:rsidRDefault="005F0CC2" w:rsidP="005F0CC2">
      <w:pPr>
        <w:rPr>
          <w:ins w:id="21" w:author="Huawei2" w:date="2019-09-24T20:04:00Z"/>
          <w:lang w:eastAsia="zh-CN"/>
        </w:rPr>
      </w:pPr>
      <w:ins w:id="22" w:author="Huawei2" w:date="2019-09-24T20:04:00Z">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ins>
      <w:ins w:id="23" w:author="Huawei2" w:date="2019-09-24T20:19:00Z">
        <w:r w:rsidRPr="00401872">
          <w:t>UE CONTEXT SETUP REQUEST</w:t>
        </w:r>
      </w:ins>
      <w:ins w:id="24" w:author="Huawei2" w:date="2019-09-24T20:04:00Z">
        <w:r w:rsidRPr="00567372">
          <w:t xml:space="preserve"> message, the </w:t>
        </w:r>
      </w:ins>
      <w:ins w:id="25" w:author="Huawei2" w:date="2019-09-24T20:05:00Z">
        <w:r>
          <w:t>gNB-</w:t>
        </w:r>
      </w:ins>
      <w:ins w:id="26" w:author="Huawei2" w:date="2019-09-24T20:19:00Z">
        <w:r>
          <w:t>D</w:t>
        </w:r>
      </w:ins>
      <w:ins w:id="27" w:author="Huawei2" w:date="2019-09-24T20:05:00Z">
        <w:r>
          <w:t>U</w:t>
        </w:r>
      </w:ins>
      <w:ins w:id="28" w:author="Huawei2" w:date="2019-09-24T20:04:00Z">
        <w:r w:rsidRPr="00567372">
          <w:t xml:space="preserve">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selection of the UE for management ba</w:t>
        </w:r>
        <w:r>
          <w:t>sed MDT defined in TS 32.422 [x</w:t>
        </w:r>
        <w:r w:rsidRPr="00567372">
          <w:t>]</w:t>
        </w:r>
        <w:r w:rsidRPr="00567372">
          <w:rPr>
            <w:lang w:eastAsia="zh-CN"/>
          </w:rPr>
          <w:t>.</w:t>
        </w:r>
      </w:ins>
    </w:p>
    <w:p w:rsidR="008F7692" w:rsidRPr="005F0CC2" w:rsidRDefault="008F7692" w:rsidP="008F7692"/>
    <w:p w:rsidR="008F7692" w:rsidRPr="00A423D1" w:rsidRDefault="008F7692" w:rsidP="008F7692">
      <w:pPr>
        <w:pStyle w:val="4"/>
        <w:rPr>
          <w:b/>
        </w:rPr>
      </w:pPr>
      <w:bookmarkStart w:id="29" w:name="_Toc14044341"/>
      <w:r w:rsidRPr="00A423D1">
        <w:t>8.3.1.3</w:t>
      </w:r>
      <w:r w:rsidRPr="00A423D1">
        <w:tab/>
        <w:t>Unsuccessful Operation</w:t>
      </w:r>
      <w:bookmarkEnd w:id="29"/>
    </w:p>
    <w:p w:rsidR="008F7692" w:rsidRPr="00373903" w:rsidRDefault="008F7692" w:rsidP="008F7692">
      <w:pPr>
        <w:pStyle w:val="TH"/>
      </w:pPr>
      <w:r w:rsidRPr="00373903">
        <w:rPr>
          <w:noProof/>
          <w:lang w:val="en-US" w:eastAsia="zh-CN"/>
        </w:rPr>
        <w:drawing>
          <wp:inline distT="0" distB="0" distL="0" distR="0" wp14:anchorId="58C9C990" wp14:editId="50469146">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8F7692" w:rsidRPr="00CE53A3" w:rsidRDefault="008F7692" w:rsidP="008F7692">
      <w:pPr>
        <w:pStyle w:val="TF"/>
      </w:pPr>
      <w:r w:rsidRPr="00CE53A3">
        <w:t>Figure 8.3.1.3-1: UE Context Setup Request procedure: unsuccessful Operation</w:t>
      </w:r>
    </w:p>
    <w:p w:rsidR="008F7692" w:rsidRPr="00A423D1" w:rsidRDefault="008F7692" w:rsidP="008F7692">
      <w:r w:rsidRPr="00CE53A3">
        <w:t>If the gNB-DU is not able to establish an F1 UE context, or cannot even establish</w:t>
      </w:r>
      <w:r w:rsidRPr="00A423D1">
        <w:t xml:space="preserve"> one bearer it shall consider the procedure as failed and reply with the UE CONTEXT SETUP FAILURE message.</w:t>
      </w:r>
    </w:p>
    <w:p w:rsidR="008F7692" w:rsidRPr="00A423D1" w:rsidRDefault="008F7692" w:rsidP="008F7692">
      <w:r w:rsidRPr="00A423D1">
        <w:rPr>
          <w:rFonts w:eastAsia="宋体"/>
        </w:rPr>
        <w:t xml:space="preserve">If the gNB-DU is not able to accept the </w:t>
      </w:r>
      <w:r w:rsidRPr="00A423D1">
        <w:rPr>
          <w:rFonts w:eastAsia="宋体"/>
          <w:i/>
        </w:rPr>
        <w:t>SpCell ID</w:t>
      </w:r>
      <w:r w:rsidRPr="00A423D1">
        <w:rPr>
          <w:rFonts w:eastAsia="宋体"/>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SpCell List </w:t>
      </w:r>
      <w:r w:rsidRPr="00A423D1">
        <w:t>IE</w:t>
      </w:r>
      <w:r w:rsidRPr="00A423D1">
        <w:rPr>
          <w:i/>
        </w:rPr>
        <w:t xml:space="preserve"> </w:t>
      </w:r>
      <w:r w:rsidRPr="00A423D1">
        <w:t xml:space="preserve">is included in the UE CONTEXT SETUP REQUEST message and the gNB-DU is not able to accept the </w:t>
      </w:r>
      <w:r w:rsidRPr="00A423D1">
        <w:rPr>
          <w:i/>
        </w:rPr>
        <w:t>SpCell ID</w:t>
      </w:r>
      <w:r w:rsidRPr="00A423D1">
        <w:t xml:space="preserve"> IE, the gNB-DU shall, if supported, include the </w:t>
      </w:r>
      <w:r w:rsidRPr="00A423D1">
        <w:rPr>
          <w:i/>
        </w:rPr>
        <w:t xml:space="preserve">Potential SpCell List </w:t>
      </w:r>
      <w:r w:rsidRPr="00A423D1">
        <w:t xml:space="preserve">IE in the UE CONTEXT SETUP FAILURE message and the gNB-CU should take this into account for selection of an opportune SpCell. The gNB-DU shall include the cells in the </w:t>
      </w:r>
      <w:r w:rsidRPr="00A423D1">
        <w:rPr>
          <w:i/>
        </w:rPr>
        <w:t>Potential SpCell List</w:t>
      </w:r>
      <w:r w:rsidRPr="00A423D1">
        <w:t xml:space="preserve"> IE in a priority order, where the first cell in the list is the one most desired and the last one is the one least desired (e.g., based on load conditions). If the </w:t>
      </w:r>
      <w:r w:rsidRPr="00A423D1">
        <w:rPr>
          <w:i/>
        </w:rPr>
        <w:t xml:space="preserve">Potential SpCell List </w:t>
      </w:r>
      <w:r w:rsidRPr="00A423D1">
        <w:t xml:space="preserve">IE is present but no </w:t>
      </w:r>
      <w:r w:rsidRPr="00A423D1">
        <w:rPr>
          <w:i/>
        </w:rPr>
        <w:t xml:space="preserve">Potential SpCell Item </w:t>
      </w:r>
      <w:r w:rsidRPr="00A423D1">
        <w:t xml:space="preserve">IE is present, the gNB-CU should assume that none of the cells in the </w:t>
      </w:r>
      <w:r w:rsidRPr="00A423D1">
        <w:rPr>
          <w:i/>
        </w:rPr>
        <w:t xml:space="preserve">Candidate SpCell List </w:t>
      </w:r>
      <w:r w:rsidRPr="00A423D1">
        <w:t>IE are acceptable for the gNB-DU.</w:t>
      </w:r>
    </w:p>
    <w:p w:rsidR="008F7692" w:rsidRPr="00A423D1" w:rsidRDefault="008F7692" w:rsidP="008F7692">
      <w:pPr>
        <w:pStyle w:val="4"/>
      </w:pPr>
      <w:bookmarkStart w:id="30" w:name="_Toc14044342"/>
      <w:r w:rsidRPr="00A423D1">
        <w:t>8.3.1.4</w:t>
      </w:r>
      <w:r w:rsidRPr="00A423D1">
        <w:tab/>
        <w:t>Abnormal Conditions</w:t>
      </w:r>
      <w:bookmarkEnd w:id="30"/>
    </w:p>
    <w:p w:rsidR="008F7692" w:rsidRDefault="008F7692" w:rsidP="008F7692">
      <w:r w:rsidRPr="00A423D1">
        <w:t>Not applicable.</w:t>
      </w:r>
    </w:p>
    <w:p w:rsidR="008F7692" w:rsidRDefault="008F7692" w:rsidP="008F769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7692" w:rsidTr="00907B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F7692" w:rsidRDefault="008F7692" w:rsidP="00907B99">
            <w:pPr>
              <w:jc w:val="center"/>
              <w:rPr>
                <w:rFonts w:ascii="Arial" w:hAnsi="Arial" w:cs="Arial"/>
                <w:b/>
                <w:bCs/>
                <w:szCs w:val="28"/>
                <w:lang w:eastAsia="en-GB"/>
              </w:rPr>
            </w:pPr>
            <w:r>
              <w:rPr>
                <w:rFonts w:ascii="Arial" w:hAnsi="Arial" w:cs="Arial"/>
                <w:b/>
                <w:bCs/>
                <w:szCs w:val="28"/>
                <w:lang w:eastAsia="zh-CN"/>
              </w:rPr>
              <w:t>Next Change</w:t>
            </w:r>
          </w:p>
        </w:tc>
      </w:tr>
    </w:tbl>
    <w:p w:rsidR="008F7692" w:rsidRDefault="008F7692" w:rsidP="008F7692">
      <w:pPr>
        <w:rPr>
          <w:noProof/>
        </w:rPr>
      </w:pPr>
    </w:p>
    <w:p w:rsidR="008F7692" w:rsidRPr="00E67E0D" w:rsidRDefault="008F7692" w:rsidP="008F7692">
      <w:pPr>
        <w:pStyle w:val="2"/>
      </w:pPr>
      <w:bookmarkStart w:id="31" w:name="_Toc534720390"/>
      <w:proofErr w:type="gramStart"/>
      <w:r w:rsidRPr="00E67E0D">
        <w:lastRenderedPageBreak/>
        <w:t>8.</w:t>
      </w:r>
      <w:r>
        <w:t>x</w:t>
      </w:r>
      <w:proofErr w:type="gramEnd"/>
      <w:r w:rsidRPr="00E67E0D">
        <w:tab/>
        <w:t>Trace Procedures</w:t>
      </w:r>
    </w:p>
    <w:p w:rsidR="008F7692" w:rsidRPr="00E67E0D" w:rsidRDefault="008F7692" w:rsidP="008F7692">
      <w:pPr>
        <w:pStyle w:val="3"/>
      </w:pPr>
      <w:proofErr w:type="gramStart"/>
      <w:r w:rsidRPr="00E67E0D">
        <w:t>8.</w:t>
      </w:r>
      <w:r>
        <w:t>x</w:t>
      </w:r>
      <w:r w:rsidRPr="00E67E0D">
        <w:t>.1</w:t>
      </w:r>
      <w:proofErr w:type="gramEnd"/>
      <w:r w:rsidRPr="00E67E0D">
        <w:tab/>
        <w:t>Trace Start</w:t>
      </w:r>
    </w:p>
    <w:p w:rsidR="008F7692" w:rsidRPr="00E67E0D" w:rsidRDefault="008F7692" w:rsidP="008F7692">
      <w:pPr>
        <w:pStyle w:val="4"/>
      </w:pPr>
      <w:proofErr w:type="gramStart"/>
      <w:r w:rsidRPr="00E67E0D">
        <w:t>8.</w:t>
      </w:r>
      <w:r>
        <w:t>x</w:t>
      </w:r>
      <w:r w:rsidRPr="00E67E0D">
        <w:t>.1.1</w:t>
      </w:r>
      <w:proofErr w:type="gramEnd"/>
      <w:r w:rsidRPr="00E67E0D">
        <w:tab/>
        <w:t>General</w:t>
      </w:r>
    </w:p>
    <w:p w:rsidR="008F7692" w:rsidRDefault="008F7692" w:rsidP="008F7692">
      <w:r w:rsidRPr="00E67E0D">
        <w:t xml:space="preserve">The purpose of the Trace Start procedure is to allow the </w:t>
      </w:r>
      <w:r w:rsidRPr="005F58F9">
        <w:t>gNB-</w:t>
      </w:r>
      <w:r>
        <w:t>C</w:t>
      </w:r>
      <w:r w:rsidRPr="005F58F9">
        <w:t>U</w:t>
      </w:r>
      <w:r w:rsidRPr="00E67E0D">
        <w:t xml:space="preserve"> to request the </w:t>
      </w:r>
      <w:r w:rsidRPr="005F58F9">
        <w:t>gNB-DU</w:t>
      </w:r>
      <w:r w:rsidRPr="00E67E0D">
        <w:t xml:space="preserve"> to initiate a trace session for a UE. The procedure uses UE-associated signalling.</w:t>
      </w:r>
    </w:p>
    <w:p w:rsidR="008F7692" w:rsidRPr="00E67E0D" w:rsidRDefault="008F7692" w:rsidP="008F7692">
      <w:pPr>
        <w:pStyle w:val="4"/>
      </w:pPr>
      <w:proofErr w:type="gramStart"/>
      <w:r w:rsidRPr="00E67E0D">
        <w:t>8.</w:t>
      </w:r>
      <w:r>
        <w:t>x</w:t>
      </w:r>
      <w:r w:rsidRPr="00E67E0D">
        <w:t>.1.2</w:t>
      </w:r>
      <w:proofErr w:type="gramEnd"/>
      <w:r w:rsidRPr="00E67E0D">
        <w:tab/>
        <w:t>Successful Operation</w:t>
      </w:r>
    </w:p>
    <w:p w:rsidR="008F7692" w:rsidRPr="00E67E0D" w:rsidRDefault="008F7692" w:rsidP="008F7692">
      <w:pPr>
        <w:pStyle w:val="TH"/>
      </w:pPr>
      <w:r w:rsidRPr="00E67E0D">
        <w:object w:dxaOrig="6880" w:dyaOrig="2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0.3pt" o:ole="">
            <v:imagedata r:id="rId15" o:title=""/>
          </v:shape>
          <o:OLEObject Type="Embed" ProgID="Visio.Drawing.11" ShapeID="_x0000_i1025" DrawAspect="Content" ObjectID="_1631715586" r:id="rId16"/>
        </w:object>
      </w:r>
    </w:p>
    <w:p w:rsidR="008F7692" w:rsidRPr="00E67E0D" w:rsidRDefault="008F7692" w:rsidP="008F7692">
      <w:pPr>
        <w:pStyle w:val="TF"/>
      </w:pPr>
      <w:r w:rsidRPr="00E67E0D">
        <w:t>Figure 8.</w:t>
      </w:r>
      <w:r>
        <w:t>x</w:t>
      </w:r>
      <w:r w:rsidRPr="00E67E0D">
        <w:t>.1.2-1: Trace start</w:t>
      </w:r>
      <w:r>
        <w:t xml:space="preserve"> procedure: </w:t>
      </w:r>
      <w:r w:rsidRPr="00E4098F">
        <w:t>Successful Operation</w:t>
      </w:r>
      <w:r>
        <w:t>.</w:t>
      </w:r>
    </w:p>
    <w:p w:rsidR="008F7692" w:rsidRPr="008111FE" w:rsidRDefault="008F7692" w:rsidP="008F7692">
      <w:pPr>
        <w:rPr>
          <w:ins w:id="32" w:author="Huawei" w:date="2019-09-17T11:19:00Z"/>
          <w:rFonts w:eastAsia="宋体"/>
          <w:lang w:eastAsia="en-GB"/>
        </w:rPr>
      </w:pPr>
      <w:r w:rsidRPr="00BF39D4">
        <w:t xml:space="preserve">Upon reception of the TRACE START message, the gNB-DU shall initiate the requested trace session </w:t>
      </w:r>
      <w:r>
        <w:t xml:space="preserve">for the requested UE, </w:t>
      </w:r>
      <w:r w:rsidRPr="00BF39D4">
        <w:t>as described in TS 32.422 [x].</w:t>
      </w:r>
      <w:r w:rsidRPr="008F7692">
        <w:rPr>
          <w:rFonts w:eastAsia="宋体"/>
          <w:lang w:eastAsia="en-GB"/>
        </w:rPr>
        <w:t xml:space="preserve"> </w:t>
      </w:r>
      <w:ins w:id="33" w:author="Huawei" w:date="2019-09-17T11:19:00Z">
        <w:r>
          <w:rPr>
            <w:rFonts w:eastAsia="宋体"/>
            <w:lang w:eastAsia="en-GB"/>
          </w:rPr>
          <w:t xml:space="preserve">In particular, the </w:t>
        </w:r>
        <w:r w:rsidRPr="00BF39D4">
          <w:t>gNB-DU</w:t>
        </w:r>
        <w:r w:rsidRPr="008111FE">
          <w:rPr>
            <w:rFonts w:eastAsia="宋体"/>
            <w:lang w:eastAsia="en-GB"/>
          </w:rPr>
          <w:t xml:space="preserve"> shall, if supported:</w:t>
        </w:r>
      </w:ins>
    </w:p>
    <w:p w:rsidR="008F7692" w:rsidRPr="008111FE" w:rsidRDefault="008F7692" w:rsidP="008F7692">
      <w:pPr>
        <w:overflowPunct w:val="0"/>
        <w:autoSpaceDE w:val="0"/>
        <w:autoSpaceDN w:val="0"/>
        <w:adjustRightInd w:val="0"/>
        <w:ind w:left="568" w:hanging="284"/>
        <w:rPr>
          <w:ins w:id="34" w:author="Huawei" w:date="2019-09-17T11:19:00Z"/>
          <w:rFonts w:eastAsia="宋体"/>
          <w:lang w:eastAsia="en-GB"/>
        </w:rPr>
      </w:pPr>
      <w:ins w:id="35" w:author="Huawei" w:date="2019-09-17T11:19:00Z">
        <w:r w:rsidRPr="008111FE">
          <w:rPr>
            <w:rFonts w:ascii="CG Times (WN)" w:eastAsia="宋体" w:hAnsi="CG Times (WN)"/>
            <w:lang w:eastAsia="en-GB"/>
          </w:rPr>
          <w:t>-</w:t>
        </w:r>
        <w:r w:rsidRPr="008111FE">
          <w:rPr>
            <w:rFonts w:ascii="CG Times (WN)" w:eastAsia="宋体" w:hAnsi="CG Times (WN)"/>
            <w:lang w:eastAsia="en-GB"/>
          </w:rPr>
          <w:tab/>
        </w:r>
        <w:r w:rsidRPr="008111FE">
          <w:rPr>
            <w:rFonts w:eastAsia="宋体"/>
            <w:lang w:eastAsia="en-GB"/>
          </w:rPr>
          <w:t xml:space="preserve">if the </w:t>
        </w:r>
        <w:r w:rsidRPr="008111FE">
          <w:rPr>
            <w:rFonts w:eastAsia="Batang"/>
            <w:i/>
            <w:iCs/>
            <w:lang w:eastAsia="en-GB"/>
          </w:rPr>
          <w:t>Trace Activation</w:t>
        </w:r>
        <w:r w:rsidRPr="008111FE">
          <w:rPr>
            <w:rFonts w:eastAsia="Batang"/>
            <w:lang w:eastAsia="en-GB"/>
          </w:rPr>
          <w:t xml:space="preserve"> IE </w:t>
        </w:r>
        <w:r w:rsidRPr="008111FE">
          <w:rPr>
            <w:rFonts w:eastAsia="宋体"/>
            <w:lang w:eastAsia="en-GB"/>
          </w:rPr>
          <w:t xml:space="preserve">does not include the </w:t>
        </w:r>
        <w:r w:rsidRPr="008111FE">
          <w:rPr>
            <w:rFonts w:eastAsia="宋体"/>
            <w:i/>
            <w:lang w:eastAsia="en-GB"/>
          </w:rPr>
          <w:t>MDT Configuration</w:t>
        </w:r>
        <w:r w:rsidRPr="008111FE">
          <w:rPr>
            <w:rFonts w:eastAsia="宋体"/>
            <w:lang w:eastAsia="en-GB"/>
          </w:rPr>
          <w:t xml:space="preserve"> IE, initiate the requested trace sess</w:t>
        </w:r>
        <w:r w:rsidRPr="0005328C">
          <w:rPr>
            <w:rFonts w:eastAsia="宋体"/>
            <w:lang w:eastAsia="en-GB"/>
          </w:rPr>
          <w:t>ion as described in TS 32.422 [</w:t>
        </w:r>
        <w:r>
          <w:rPr>
            <w:rFonts w:eastAsia="宋体"/>
            <w:lang w:eastAsia="en-GB"/>
          </w:rPr>
          <w:t>x</w:t>
        </w:r>
        <w:r w:rsidRPr="008111FE">
          <w:rPr>
            <w:rFonts w:eastAsia="宋体"/>
            <w:lang w:eastAsia="en-GB"/>
          </w:rPr>
          <w:t>];</w:t>
        </w:r>
      </w:ins>
    </w:p>
    <w:p w:rsidR="008F7692" w:rsidRPr="008111FE" w:rsidRDefault="008F7692" w:rsidP="008F7692">
      <w:pPr>
        <w:overflowPunct w:val="0"/>
        <w:autoSpaceDE w:val="0"/>
        <w:autoSpaceDN w:val="0"/>
        <w:adjustRightInd w:val="0"/>
        <w:ind w:left="568" w:hanging="284"/>
        <w:rPr>
          <w:ins w:id="36" w:author="Huawei" w:date="2019-09-17T11:19:00Z"/>
          <w:rFonts w:eastAsia="宋体"/>
          <w:lang w:eastAsia="en-GB"/>
        </w:rPr>
      </w:pPr>
      <w:ins w:id="37" w:author="Huawei" w:date="2019-09-17T11:19: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and Trace" initiate the requested trace session and MDT session as described in TS 32.422 [</w:t>
        </w:r>
        <w:r>
          <w:rPr>
            <w:rFonts w:eastAsia="宋体"/>
            <w:lang w:eastAsia="en-GB"/>
          </w:rPr>
          <w:t>x</w:t>
        </w:r>
        <w:r w:rsidRPr="008111FE">
          <w:rPr>
            <w:rFonts w:eastAsia="宋体"/>
            <w:lang w:eastAsia="en-GB"/>
          </w:rPr>
          <w:t>];</w:t>
        </w:r>
      </w:ins>
    </w:p>
    <w:p w:rsidR="008F7692" w:rsidRPr="008111FE" w:rsidRDefault="008F7692" w:rsidP="008F7692">
      <w:pPr>
        <w:overflowPunct w:val="0"/>
        <w:autoSpaceDE w:val="0"/>
        <w:autoSpaceDN w:val="0"/>
        <w:adjustRightInd w:val="0"/>
        <w:ind w:left="568" w:hanging="284"/>
        <w:rPr>
          <w:ins w:id="38" w:author="Huawei" w:date="2019-09-17T11:19:00Z"/>
          <w:rFonts w:eastAsia="宋体"/>
          <w:lang w:eastAsia="en-GB"/>
        </w:rPr>
      </w:pPr>
      <w:ins w:id="39" w:author="Huawei" w:date="2019-09-17T11:19: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Only" initiate the requested MDT session as described in TS 32.422 [</w:t>
        </w:r>
        <w:r>
          <w:rPr>
            <w:rFonts w:eastAsia="宋体"/>
            <w:lang w:eastAsia="en-GB"/>
          </w:rPr>
          <w:t>x</w:t>
        </w:r>
        <w:r w:rsidRPr="0005328C">
          <w:rPr>
            <w:rFonts w:eastAsia="宋体"/>
            <w:lang w:eastAsia="en-GB"/>
          </w:rPr>
          <w:t xml:space="preserve">] and the </w:t>
        </w:r>
        <w:r w:rsidRPr="00BF39D4">
          <w:t>gNB-DU</w:t>
        </w:r>
        <w:r w:rsidRPr="008111FE">
          <w:rPr>
            <w:rFonts w:eastAsia="宋体"/>
            <w:lang w:eastAsia="en-GB"/>
          </w:rPr>
          <w:t xml:space="preserve"> shall ignore </w:t>
        </w:r>
        <w:r w:rsidRPr="008111FE">
          <w:rPr>
            <w:rFonts w:eastAsia="宋体"/>
            <w:i/>
            <w:lang w:eastAsia="en-GB"/>
          </w:rPr>
          <w:t>Interfaces To Trace</w:t>
        </w:r>
        <w:r w:rsidRPr="008111FE">
          <w:rPr>
            <w:rFonts w:eastAsia="宋体"/>
            <w:lang w:eastAsia="en-GB"/>
          </w:rPr>
          <w:t xml:space="preserve"> IE, and </w:t>
        </w:r>
        <w:r w:rsidRPr="008111FE">
          <w:rPr>
            <w:rFonts w:eastAsia="宋体"/>
            <w:i/>
            <w:lang w:eastAsia="en-GB"/>
          </w:rPr>
          <w:t>Trace Depth</w:t>
        </w:r>
        <w:r w:rsidRPr="008111FE">
          <w:rPr>
            <w:rFonts w:eastAsia="宋体"/>
            <w:lang w:eastAsia="en-GB"/>
          </w:rPr>
          <w:t xml:space="preserve"> IE;</w:t>
        </w:r>
      </w:ins>
    </w:p>
    <w:p w:rsidR="008F7692" w:rsidRPr="008F7692" w:rsidRDefault="008F7692" w:rsidP="008F7692"/>
    <w:p w:rsidR="008F7692" w:rsidRPr="00B83A37" w:rsidRDefault="008F7692" w:rsidP="008F7692">
      <w:pPr>
        <w:pStyle w:val="4"/>
        <w:rPr>
          <w:lang w:val="fr-FR"/>
        </w:rPr>
      </w:pPr>
      <w:r w:rsidRPr="00B83A37">
        <w:rPr>
          <w:lang w:val="fr-FR"/>
        </w:rPr>
        <w:t>8.</w:t>
      </w:r>
      <w:r>
        <w:rPr>
          <w:lang w:val="fr-FR"/>
        </w:rPr>
        <w:t>x</w:t>
      </w:r>
      <w:r w:rsidRPr="00B83A37">
        <w:rPr>
          <w:lang w:val="fr-FR"/>
        </w:rPr>
        <w:t>.1.3</w:t>
      </w:r>
      <w:r w:rsidRPr="00B83A37">
        <w:rPr>
          <w:lang w:val="fr-FR"/>
        </w:rPr>
        <w:tab/>
        <w:t>Abnormal Conditions</w:t>
      </w:r>
    </w:p>
    <w:p w:rsidR="008F7692" w:rsidRDefault="008F7692" w:rsidP="008F7692">
      <w:pPr>
        <w:rPr>
          <w:lang w:val="fr-FR"/>
        </w:rPr>
      </w:pPr>
      <w:r w:rsidRPr="00B83A37">
        <w:rPr>
          <w:lang w:val="fr-FR"/>
        </w:rPr>
        <w:t>Void.</w:t>
      </w:r>
    </w:p>
    <w:p w:rsidR="00907B99" w:rsidRDefault="00907B99" w:rsidP="00907B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7B99" w:rsidTr="00907B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07B99" w:rsidRDefault="00907B99" w:rsidP="00907B99">
            <w:pPr>
              <w:jc w:val="center"/>
              <w:rPr>
                <w:rFonts w:ascii="Arial" w:hAnsi="Arial" w:cs="Arial"/>
                <w:b/>
                <w:bCs/>
                <w:szCs w:val="28"/>
                <w:lang w:eastAsia="en-GB"/>
              </w:rPr>
            </w:pPr>
            <w:r>
              <w:rPr>
                <w:rFonts w:ascii="Arial" w:hAnsi="Arial" w:cs="Arial"/>
                <w:b/>
                <w:bCs/>
                <w:szCs w:val="28"/>
                <w:lang w:eastAsia="zh-CN"/>
              </w:rPr>
              <w:t>Next Change</w:t>
            </w:r>
          </w:p>
        </w:tc>
      </w:tr>
    </w:tbl>
    <w:p w:rsidR="008F7692" w:rsidRDefault="008F7692" w:rsidP="008F7692">
      <w:pPr>
        <w:rPr>
          <w:lang w:val="fr-FR"/>
        </w:rPr>
      </w:pPr>
    </w:p>
    <w:p w:rsidR="00907B99" w:rsidRDefault="00907B99" w:rsidP="008F7692">
      <w:pPr>
        <w:rPr>
          <w:lang w:val="fr-FR"/>
        </w:rPr>
      </w:pPr>
    </w:p>
    <w:p w:rsidR="00907B99" w:rsidRDefault="00907B99" w:rsidP="008F7692">
      <w:pPr>
        <w:rPr>
          <w:lang w:val="fr-FR"/>
        </w:rPr>
      </w:pPr>
    </w:p>
    <w:p w:rsidR="00907B99" w:rsidRPr="00907B99" w:rsidRDefault="00907B99" w:rsidP="00907B9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 w:name="_Toc14044437"/>
      <w:r w:rsidRPr="00907B99">
        <w:rPr>
          <w:rFonts w:ascii="Arial" w:eastAsia="Times New Roman" w:hAnsi="Arial"/>
          <w:sz w:val="28"/>
          <w:lang w:eastAsia="en-GB"/>
        </w:rPr>
        <w:t>9.2.2</w:t>
      </w:r>
      <w:r w:rsidRPr="00907B99">
        <w:rPr>
          <w:rFonts w:ascii="Arial" w:eastAsia="Times New Roman" w:hAnsi="Arial"/>
          <w:sz w:val="28"/>
          <w:lang w:eastAsia="en-GB"/>
        </w:rPr>
        <w:tab/>
        <w:t>UE Context Management messages</w:t>
      </w:r>
      <w:bookmarkEnd w:id="40"/>
    </w:p>
    <w:p w:rsidR="00907B99" w:rsidRPr="00907B99" w:rsidRDefault="00907B99" w:rsidP="00907B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 w:name="_Toc14044438"/>
      <w:r w:rsidRPr="00907B99">
        <w:rPr>
          <w:rFonts w:ascii="Arial" w:eastAsia="Times New Roman" w:hAnsi="Arial"/>
          <w:sz w:val="24"/>
          <w:lang w:eastAsia="en-GB"/>
        </w:rPr>
        <w:t>9.</w:t>
      </w:r>
      <w:r w:rsidRPr="00907B99">
        <w:rPr>
          <w:rFonts w:ascii="Arial" w:eastAsia="Times New Roman" w:hAnsi="Arial"/>
          <w:sz w:val="24"/>
          <w:lang w:eastAsia="zh-CN"/>
        </w:rPr>
        <w:t>2.2.1</w:t>
      </w:r>
      <w:r w:rsidRPr="00907B99">
        <w:rPr>
          <w:rFonts w:ascii="Arial" w:eastAsia="Times New Roman" w:hAnsi="Arial"/>
          <w:sz w:val="24"/>
          <w:lang w:eastAsia="en-GB"/>
        </w:rPr>
        <w:tab/>
      </w:r>
      <w:r w:rsidRPr="00907B99">
        <w:rPr>
          <w:rFonts w:ascii="Arial" w:eastAsia="Times New Roman" w:hAnsi="Arial"/>
          <w:sz w:val="24"/>
          <w:lang w:eastAsia="zh-CN"/>
        </w:rPr>
        <w:t>UE CONTEXT SETUP REQUEST</w:t>
      </w:r>
      <w:bookmarkEnd w:id="41"/>
    </w:p>
    <w:p w:rsidR="00907B99" w:rsidRPr="00907B99" w:rsidRDefault="00907B99" w:rsidP="00907B99">
      <w:pPr>
        <w:overflowPunct w:val="0"/>
        <w:autoSpaceDE w:val="0"/>
        <w:autoSpaceDN w:val="0"/>
        <w:adjustRightInd w:val="0"/>
        <w:textAlignment w:val="baseline"/>
        <w:rPr>
          <w:rFonts w:eastAsia="Batang"/>
          <w:lang w:eastAsia="en-GB"/>
        </w:rPr>
      </w:pPr>
      <w:r w:rsidRPr="00907B99">
        <w:rPr>
          <w:rFonts w:eastAsia="Times New Roman"/>
          <w:lang w:eastAsia="en-GB"/>
        </w:rPr>
        <w:t>This message is sent by the gNB-CU to request the setup of a UE context.</w:t>
      </w:r>
    </w:p>
    <w:p w:rsidR="00907B99" w:rsidRPr="00907B99" w:rsidRDefault="00907B99" w:rsidP="00907B99">
      <w:pPr>
        <w:overflowPunct w:val="0"/>
        <w:autoSpaceDE w:val="0"/>
        <w:autoSpaceDN w:val="0"/>
        <w:adjustRightInd w:val="0"/>
        <w:textAlignment w:val="baseline"/>
        <w:rPr>
          <w:rFonts w:eastAsia="Times New Roman"/>
          <w:lang w:eastAsia="zh-CN"/>
        </w:rPr>
      </w:pPr>
      <w:r w:rsidRPr="00907B99">
        <w:rPr>
          <w:rFonts w:eastAsia="Times New Roman"/>
          <w:lang w:eastAsia="en-GB"/>
        </w:rPr>
        <w:t xml:space="preserve">Direction: gNB-CU </w:t>
      </w:r>
      <w:r w:rsidRPr="00907B99">
        <w:rPr>
          <w:rFonts w:eastAsia="Times New Roman"/>
          <w:lang w:eastAsia="en-GB"/>
        </w:rPr>
        <w:sym w:font="Symbol" w:char="F0AE"/>
      </w:r>
      <w:r w:rsidRPr="00907B99">
        <w:rPr>
          <w:rFonts w:eastAsia="Times New Roman"/>
          <w:lang w:eastAsia="en-GB"/>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07B99" w:rsidRPr="00907B99" w:rsidTr="00907B99">
        <w:trPr>
          <w:tblHeader/>
        </w:trPr>
        <w:tc>
          <w:tcPr>
            <w:tcW w:w="239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lastRenderedPageBreak/>
              <w:t>IE/Group Name</w:t>
            </w:r>
          </w:p>
        </w:tc>
        <w:tc>
          <w:tcPr>
            <w:tcW w:w="1260"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Presence</w:t>
            </w:r>
          </w:p>
        </w:tc>
        <w:tc>
          <w:tcPr>
            <w:tcW w:w="1247"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Range</w:t>
            </w:r>
          </w:p>
        </w:tc>
        <w:tc>
          <w:tcPr>
            <w:tcW w:w="1260"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IE type and reference</w:t>
            </w:r>
          </w:p>
        </w:tc>
        <w:tc>
          <w:tcPr>
            <w:tcW w:w="1762"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Semantics description</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Criticality</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Assigned Criticality</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Message Type</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Batang" w:hAnsi="Arial"/>
                <w:bCs/>
                <w:sz w:val="18"/>
                <w:lang w:eastAsia="en-GB"/>
              </w:rPr>
              <w:t>gNB-CU</w:t>
            </w:r>
            <w:r w:rsidRPr="00907B99">
              <w:rPr>
                <w:rFonts w:ascii="Arial" w:eastAsia="Times New Roman" w:hAnsi="Arial"/>
                <w:bCs/>
                <w:sz w:val="18"/>
                <w:lang w:eastAsia="en-GB"/>
              </w:rPr>
              <w:t xml:space="preserve"> UE F1AP ID</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 xml:space="preserve">M </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9.3.1.4</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Batang" w:hAnsi="Arial"/>
                <w:sz w:val="18"/>
                <w:lang w:eastAsia="en-GB"/>
              </w:rPr>
            </w:pPr>
            <w:r w:rsidRPr="00907B99">
              <w:rPr>
                <w:rFonts w:ascii="Arial" w:eastAsia="Batang" w:hAnsi="Arial"/>
                <w:sz w:val="18"/>
                <w:lang w:eastAsia="en-GB"/>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SpCell ID</w:t>
            </w:r>
          </w:p>
        </w:tc>
        <w:tc>
          <w:tcPr>
            <w:tcW w:w="1260"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cs="Arial"/>
                <w:sz w:val="18"/>
                <w:szCs w:val="18"/>
                <w:lang w:eastAsia="ja-JP"/>
              </w:rPr>
              <w:t xml:space="preserve">NR </w:t>
            </w:r>
            <w:r w:rsidRPr="00907B99">
              <w:rPr>
                <w:rFonts w:ascii="Arial" w:eastAsia="Times New Roman" w:hAnsi="Arial"/>
                <w:sz w:val="18"/>
                <w:lang w:eastAsia="en-GB"/>
              </w:rPr>
              <w:t>CGI</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ServCellIndex</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INTEGER (0</w:t>
            </w:r>
            <w:proofErr w:type="gramStart"/>
            <w:r w:rsidRPr="00907B99">
              <w:rPr>
                <w:rFonts w:ascii="Arial" w:eastAsia="Times New Roman" w:hAnsi="Arial" w:cs="Arial"/>
                <w:sz w:val="18"/>
                <w:szCs w:val="18"/>
                <w:lang w:eastAsia="ja-JP"/>
              </w:rPr>
              <w:t>..31</w:t>
            </w:r>
            <w:proofErr w:type="gramEnd"/>
            <w:r w:rsidRPr="00907B99">
              <w:rPr>
                <w:rFonts w:ascii="Arial" w:eastAsia="Times New Roman" w:hAnsi="Arial" w:cs="Arial"/>
                <w:sz w:val="18"/>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SpCell UL Configured</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Cell UL Configured</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Del="00C1133D"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b/>
                <w:sz w:val="18"/>
                <w:lang w:eastAsia="en-GB"/>
              </w:rPr>
              <w:t>Candidate SpCell List</w:t>
            </w:r>
          </w:p>
        </w:tc>
        <w:tc>
          <w:tcPr>
            <w:tcW w:w="1260" w:type="dxa"/>
            <w:tcBorders>
              <w:top w:val="single" w:sz="4" w:space="0" w:color="auto"/>
              <w:left w:val="single" w:sz="4" w:space="0" w:color="auto"/>
              <w:bottom w:val="single" w:sz="4" w:space="0" w:color="auto"/>
              <w:right w:val="single" w:sz="4" w:space="0" w:color="auto"/>
            </w:tcBorders>
          </w:tcPr>
          <w:p w:rsidR="00907B99" w:rsidRPr="00907B99" w:rsidDel="00AF104C"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Del="00AF104C"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ind w:leftChars="100" w:left="200"/>
              <w:textAlignment w:val="baseline"/>
              <w:rPr>
                <w:rFonts w:ascii="Arial" w:eastAsia="Times New Roman" w:hAnsi="Arial"/>
                <w:sz w:val="18"/>
                <w:lang w:eastAsia="en-GB"/>
              </w:rPr>
            </w:pPr>
            <w:r w:rsidRPr="00907B99">
              <w:rPr>
                <w:rFonts w:ascii="Arial" w:eastAsia="Times New Roman" w:hAnsi="Arial"/>
                <w:b/>
                <w:sz w:val="18"/>
                <w:lang w:eastAsia="en-GB"/>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907B99" w:rsidRPr="00907B99" w:rsidDel="00AF104C"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907B99">
              <w:rPr>
                <w:rFonts w:ascii="Arial" w:eastAsia="Times New Roman" w:hAnsi="Arial"/>
                <w:i/>
                <w:sz w:val="18"/>
                <w:lang w:eastAsia="en-GB"/>
              </w:rPr>
              <w:t>1 ..</w:t>
            </w:r>
            <w:proofErr w:type="gramEnd"/>
            <w:r w:rsidRPr="00907B99">
              <w:rPr>
                <w:rFonts w:ascii="Arial" w:eastAsia="Times New Roman" w:hAnsi="Arial"/>
                <w:i/>
                <w:sz w:val="18"/>
                <w:lang w:eastAsia="en-GB"/>
              </w:rPr>
              <w:t xml:space="preserve"> &lt;maxnoofCandidateSpCells&gt;</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907B99" w:rsidRPr="00907B99" w:rsidDel="00AF104C"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907B99" w:rsidRPr="00907B99" w:rsidDel="00AF104C"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NR CGI</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907B99" w:rsidRPr="00907B99" w:rsidDel="00AF104C"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DRX Cycle </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Resource Coordination Transfer Container</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OCTET STRING</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Includes the </w:t>
            </w:r>
            <w:r w:rsidRPr="00907B99">
              <w:rPr>
                <w:rFonts w:ascii="Arial" w:eastAsia="Times New Roman" w:hAnsi="Arial"/>
                <w:i/>
                <w:sz w:val="18"/>
                <w:lang w:eastAsia="en-GB"/>
              </w:rPr>
              <w:t>MeNB Resource Coordination Information</w:t>
            </w:r>
            <w:r w:rsidRPr="00907B99">
              <w:rPr>
                <w:rFonts w:ascii="Arial" w:eastAsia="Times New Roman" w:hAnsi="Arial"/>
                <w:sz w:val="18"/>
                <w:lang w:eastAsia="en-GB"/>
              </w:rPr>
              <w:t xml:space="preserve"> IE as defined in subclause 9.2.116 of TS 36.423 [9] for EN-DC case or </w:t>
            </w:r>
            <w:r w:rsidRPr="00907B99">
              <w:rPr>
                <w:rFonts w:ascii="Arial" w:eastAsia="Times New Roman" w:hAnsi="Arial"/>
                <w:i/>
                <w:sz w:val="18"/>
                <w:lang w:eastAsia="en-GB"/>
              </w:rPr>
              <w:t>MR-DC Resource Coordination Information</w:t>
            </w:r>
            <w:r w:rsidRPr="00907B99">
              <w:rPr>
                <w:rFonts w:ascii="Arial" w:eastAsia="Times New Roman" w:hAnsi="Arial"/>
                <w:sz w:val="18"/>
                <w:lang w:eastAsia="en-GB"/>
              </w:rPr>
              <w:t xml:space="preserve"> IE as defined in TS 38.423 [28] for NGEN-DC and NE-DC cases.</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MS Mincho"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b/>
                <w:sz w:val="18"/>
                <w:lang w:eastAsia="en-GB"/>
              </w:rPr>
            </w:pPr>
            <w:r w:rsidRPr="00907B99">
              <w:rPr>
                <w:rFonts w:ascii="Arial" w:eastAsia="Times New Roman" w:hAnsi="Arial"/>
                <w:b/>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ind w:leftChars="100" w:left="200"/>
              <w:textAlignment w:val="baseline"/>
              <w:rPr>
                <w:rFonts w:ascii="Arial" w:eastAsia="Times New Roman" w:hAnsi="Arial"/>
                <w:b/>
                <w:sz w:val="18"/>
                <w:lang w:eastAsia="en-GB"/>
              </w:rPr>
            </w:pPr>
            <w:r w:rsidRPr="00907B99">
              <w:rPr>
                <w:rFonts w:ascii="Arial" w:eastAsia="Times New Roman" w:hAnsi="Arial"/>
                <w:b/>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cs="Arial"/>
                <w:sz w:val="18"/>
                <w:szCs w:val="18"/>
                <w:lang w:eastAsia="ja-JP"/>
              </w:rPr>
              <w:t xml:space="preserve">NR </w:t>
            </w:r>
            <w:r w:rsidRPr="00907B99">
              <w:rPr>
                <w:rFonts w:ascii="Arial" w:eastAsia="Times New Roman" w:hAnsi="Arial"/>
                <w:sz w:val="18"/>
                <w:lang w:eastAsia="en-GB"/>
              </w:rPr>
              <w:t>CGI</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907B99" w:rsidRPr="00907B99" w:rsidDel="00C1133D"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Cell UL Configured</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b/>
                <w:sz w:val="18"/>
                <w:lang w:eastAsia="en-GB"/>
              </w:rPr>
            </w:pPr>
            <w:r w:rsidRPr="00907B99">
              <w:rPr>
                <w:rFonts w:ascii="Arial" w:eastAsia="Times New Roman" w:hAnsi="Arial"/>
                <w:b/>
                <w:sz w:val="18"/>
                <w:lang w:eastAsia="en-GB"/>
              </w:rPr>
              <w:t>SRB to Be Setup List</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0..1</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113"/>
              <w:textAlignment w:val="baseline"/>
              <w:rPr>
                <w:rFonts w:ascii="Arial" w:eastAsia="Times New Roman" w:hAnsi="Arial"/>
                <w:b/>
                <w:sz w:val="18"/>
                <w:lang w:eastAsia="en-GB"/>
              </w:rPr>
            </w:pPr>
            <w:r w:rsidRPr="00907B99">
              <w:rPr>
                <w:rFonts w:ascii="Arial" w:eastAsia="Times New Roman" w:hAnsi="Arial"/>
                <w:b/>
                <w:sz w:val="18"/>
                <w:lang w:eastAsia="en-GB"/>
              </w:rPr>
              <w:t>&gt;SRB to Be Setup Item IEs</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907B99">
              <w:rPr>
                <w:rFonts w:ascii="Arial" w:eastAsia="Times New Roman" w:hAnsi="Arial"/>
                <w:i/>
                <w:sz w:val="18"/>
                <w:lang w:eastAsia="en-GB"/>
              </w:rPr>
              <w:t>1 ..</w:t>
            </w:r>
            <w:proofErr w:type="gramEnd"/>
            <w:r w:rsidRPr="00907B99">
              <w:rPr>
                <w:rFonts w:ascii="Arial" w:eastAsia="Times New Roman" w:hAnsi="Arial"/>
                <w:i/>
                <w:sz w:val="18"/>
                <w:lang w:eastAsia="en-GB"/>
              </w:rPr>
              <w:t xml:space="preserve"> &lt;maxnoofSRBs&gt;</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EACH</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907B99">
              <w:rPr>
                <w:rFonts w:ascii="Arial" w:eastAsia="Times New Roman" w:hAnsi="Arial"/>
                <w:sz w:val="18"/>
                <w:lang w:eastAsia="en-GB"/>
              </w:rPr>
              <w:t>&gt;&gt;SRB ID</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9.3.1.7</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907B99">
              <w:rPr>
                <w:rFonts w:ascii="Arial" w:eastAsia="Times New Roman" w:hAnsi="Arial"/>
                <w:sz w:val="18"/>
                <w:lang w:eastAsia="en-GB"/>
              </w:rPr>
              <w:t>&gt;&gt;Duplication Indication</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ENUMERATED (true, ..., false)</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If included, it should be set to true.</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MS Mincho" w:hAnsi="Arial"/>
                <w:b/>
                <w:sz w:val="18"/>
                <w:lang w:eastAsia="en-GB"/>
              </w:rPr>
            </w:pPr>
            <w:r w:rsidRPr="00907B99">
              <w:rPr>
                <w:rFonts w:ascii="Arial" w:eastAsia="Times New Roman" w:hAnsi="Arial"/>
                <w:b/>
                <w:sz w:val="18"/>
                <w:lang w:eastAsia="en-GB"/>
              </w:rPr>
              <w:t>DRB to Be Setup List</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iCs/>
                <w:sz w:val="18"/>
                <w:lang w:eastAsia="en-GB"/>
              </w:rPr>
              <w:t>0..1</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MS Mincho" w:hAnsi="Arial"/>
                <w:sz w:val="18"/>
                <w:lang w:eastAsia="en-GB"/>
              </w:rPr>
            </w:pPr>
            <w:r w:rsidRPr="00907B99">
              <w:rPr>
                <w:rFonts w:ascii="Arial" w:eastAsia="MS Mincho"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rPr>
          <w:trHeight w:val="138"/>
        </w:trPr>
        <w:tc>
          <w:tcPr>
            <w:tcW w:w="2394" w:type="dxa"/>
          </w:tcPr>
          <w:p w:rsidR="00907B99" w:rsidRPr="00907B99" w:rsidRDefault="00907B99" w:rsidP="00907B99">
            <w:pPr>
              <w:keepNext/>
              <w:keepLines/>
              <w:overflowPunct w:val="0"/>
              <w:autoSpaceDE w:val="0"/>
              <w:autoSpaceDN w:val="0"/>
              <w:adjustRightInd w:val="0"/>
              <w:spacing w:after="0"/>
              <w:ind w:left="142"/>
              <w:textAlignment w:val="baseline"/>
              <w:rPr>
                <w:rFonts w:ascii="Arial" w:eastAsia="Times New Roman" w:hAnsi="Arial"/>
                <w:b/>
                <w:sz w:val="18"/>
                <w:lang w:eastAsia="en-GB"/>
              </w:rPr>
            </w:pPr>
            <w:r w:rsidRPr="00907B99">
              <w:rPr>
                <w:rFonts w:ascii="Arial" w:eastAsia="Times New Roman" w:hAnsi="Arial"/>
                <w:b/>
                <w:sz w:val="18"/>
                <w:lang w:eastAsia="en-GB"/>
              </w:rPr>
              <w:lastRenderedPageBreak/>
              <w:t>&gt;DRB to Be Setup Item IEs</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907B99">
              <w:rPr>
                <w:rFonts w:ascii="Arial" w:eastAsia="Times New Roman" w:hAnsi="Arial"/>
                <w:i/>
                <w:sz w:val="18"/>
                <w:lang w:eastAsia="en-GB"/>
              </w:rPr>
              <w:t>1 ..</w:t>
            </w:r>
            <w:proofErr w:type="gramEnd"/>
            <w:r w:rsidRPr="00907B99">
              <w:rPr>
                <w:rFonts w:ascii="Arial" w:eastAsia="Times New Roman" w:hAnsi="Arial"/>
                <w:i/>
                <w:sz w:val="18"/>
                <w:lang w:eastAsia="en-GB"/>
              </w:rPr>
              <w:t xml:space="preserve"> &lt;maxnoofDRBs&gt; </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MS Mincho" w:hAnsi="Arial"/>
                <w:sz w:val="18"/>
                <w:lang w:eastAsia="en-GB"/>
              </w:rPr>
            </w:pPr>
            <w:r w:rsidRPr="00907B99">
              <w:rPr>
                <w:rFonts w:ascii="Arial" w:eastAsia="MS Mincho" w:hAnsi="Arial"/>
                <w:sz w:val="18"/>
                <w:lang w:eastAsia="en-GB"/>
              </w:rPr>
              <w:t>EACH</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907B99">
              <w:rPr>
                <w:rFonts w:ascii="Arial" w:eastAsia="Times New Roman" w:hAnsi="Arial"/>
                <w:sz w:val="18"/>
                <w:lang w:eastAsia="en-GB"/>
              </w:rPr>
              <w:t>&gt;&gt;</w:t>
            </w:r>
            <w:r w:rsidRPr="00907B99">
              <w:rPr>
                <w:rFonts w:ascii="Arial" w:eastAsia="Times New Roman" w:hAnsi="Arial"/>
                <w:sz w:val="18"/>
                <w:lang w:eastAsia="zh-CN"/>
              </w:rPr>
              <w:t>DRB ID</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9.3.1.8</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907B99">
              <w:rPr>
                <w:rFonts w:ascii="Arial" w:eastAsia="Times New Roman" w:hAnsi="Arial"/>
                <w:sz w:val="18"/>
                <w:lang w:eastAsia="en-GB"/>
              </w:rPr>
              <w:t>&gt;&gt;CHOICE QoS Information</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&gt;&gt;&gt;E-UTRAN QoS</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9.3.1.19</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07B99">
              <w:rPr>
                <w:rFonts w:ascii="Arial" w:eastAsia="Times New Roman" w:hAnsi="Arial"/>
                <w:sz w:val="18"/>
                <w:szCs w:val="18"/>
                <w:lang w:eastAsia="en-GB"/>
              </w:rPr>
              <w:t xml:space="preserve">Shall be used for EN-DC case to convey </w:t>
            </w:r>
            <w:r w:rsidRPr="00907B99">
              <w:rPr>
                <w:rFonts w:ascii="Arial" w:eastAsia="Batang" w:hAnsi="Arial"/>
                <w:sz w:val="18"/>
                <w:lang w:eastAsia="en-GB"/>
              </w:rPr>
              <w:t>E-RAB Level QoS Parameters</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
                <w:bCs/>
                <w:sz w:val="18"/>
                <w:szCs w:val="18"/>
                <w:lang w:eastAsia="en-GB"/>
              </w:rPr>
              <w:t>&gt;&gt;&gt;DRB Information</w:t>
            </w:r>
          </w:p>
        </w:tc>
        <w:tc>
          <w:tcPr>
            <w:tcW w:w="1260" w:type="dxa"/>
          </w:tcPr>
          <w:p w:rsidR="00907B99" w:rsidRPr="00907B99" w:rsidDel="00380286"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07B99">
              <w:rPr>
                <w:rFonts w:ascii="Arial" w:eastAsia="Times New Roman" w:hAnsi="Arial"/>
                <w:sz w:val="18"/>
                <w:szCs w:val="18"/>
                <w:lang w:eastAsia="en-GB"/>
              </w:rPr>
              <w:t>Shall be used for NG-RAN cases</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&gt;&gt;&gt;&gt;DRB QoS</w:t>
            </w:r>
          </w:p>
        </w:tc>
        <w:tc>
          <w:tcPr>
            <w:tcW w:w="1260" w:type="dxa"/>
          </w:tcPr>
          <w:p w:rsidR="00907B99" w:rsidRPr="00907B99" w:rsidDel="00380286"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9.3.1.45</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&gt;&gt;&gt;&gt;S-NSSAI</w:t>
            </w:r>
          </w:p>
        </w:tc>
        <w:tc>
          <w:tcPr>
            <w:tcW w:w="1260" w:type="dxa"/>
          </w:tcPr>
          <w:p w:rsidR="00907B99" w:rsidRPr="00907B99" w:rsidDel="00380286"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9.3.1.38</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&gt;&gt;&gt;&gt;Notification Control</w:t>
            </w:r>
          </w:p>
        </w:tc>
        <w:tc>
          <w:tcPr>
            <w:tcW w:w="1260" w:type="dxa"/>
          </w:tcPr>
          <w:p w:rsidR="00907B99" w:rsidRPr="00907B99" w:rsidDel="00380286"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9.3.1.56</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
                <w:bCs/>
                <w:sz w:val="18"/>
                <w:szCs w:val="18"/>
                <w:lang w:eastAsia="en-GB"/>
              </w:rPr>
              <w:t>&gt;&gt;&gt;&gt;Flows Mapped to DRB Item</w:t>
            </w:r>
          </w:p>
        </w:tc>
        <w:tc>
          <w:tcPr>
            <w:tcW w:w="1260" w:type="dxa"/>
          </w:tcPr>
          <w:p w:rsidR="00907B99" w:rsidRPr="00907B99" w:rsidDel="00380286"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907B99">
              <w:rPr>
                <w:rFonts w:ascii="Arial" w:eastAsia="Times New Roman" w:hAnsi="Arial"/>
                <w:i/>
                <w:sz w:val="18"/>
                <w:lang w:eastAsia="en-GB"/>
              </w:rPr>
              <w:t>1 ..</w:t>
            </w:r>
            <w:proofErr w:type="gramEnd"/>
            <w:r w:rsidRPr="00907B99">
              <w:rPr>
                <w:rFonts w:ascii="Arial" w:eastAsia="Times New Roman" w:hAnsi="Arial"/>
                <w:i/>
                <w:sz w:val="18"/>
                <w:lang w:eastAsia="en-GB"/>
              </w:rPr>
              <w:t xml:space="preserve"> &lt;maxnoofQoSFlows&gt;</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&gt;&gt;&gt;&gt;&gt;QoS Flow Identifier</w:t>
            </w:r>
          </w:p>
        </w:tc>
        <w:tc>
          <w:tcPr>
            <w:tcW w:w="1260" w:type="dxa"/>
          </w:tcPr>
          <w:p w:rsidR="00907B99" w:rsidRPr="00907B99" w:rsidDel="00380286"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9.3.1.63</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&gt;&gt;&gt;&gt;&gt;QoS Flow Level QoS Parameters</w:t>
            </w:r>
          </w:p>
        </w:tc>
        <w:tc>
          <w:tcPr>
            <w:tcW w:w="1260" w:type="dxa"/>
          </w:tcPr>
          <w:p w:rsidR="00907B99" w:rsidRPr="00907B99" w:rsidDel="00380286"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9.3.1.45</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sz w:val="18"/>
                <w:szCs w:val="18"/>
                <w:lang w:eastAsia="en-GB"/>
              </w:rPr>
              <w:t>&gt;&gt;&gt;&gt;&gt;QoS Flow Mapping Indication</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9.3.1.72</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zh-CN"/>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zh-CN"/>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
                <w:bCs/>
                <w:sz w:val="18"/>
                <w:szCs w:val="18"/>
                <w:lang w:eastAsia="en-GB"/>
              </w:rPr>
            </w:pPr>
            <w:r w:rsidRPr="00907B99">
              <w:rPr>
                <w:rFonts w:ascii="Arial" w:eastAsia="Times New Roman" w:hAnsi="Arial"/>
                <w:b/>
                <w:sz w:val="18"/>
                <w:lang w:eastAsia="en-GB"/>
              </w:rPr>
              <w:t>&gt;&gt;UL UP TNL Information to be setup List</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Chars="198" w:left="396"/>
              <w:textAlignment w:val="baseline"/>
              <w:rPr>
                <w:rFonts w:ascii="Arial" w:eastAsia="Times New Roman" w:hAnsi="Arial" w:cs="Arial"/>
                <w:bCs/>
                <w:sz w:val="18"/>
                <w:szCs w:val="18"/>
                <w:lang w:eastAsia="en-GB"/>
              </w:rPr>
            </w:pPr>
            <w:r w:rsidRPr="00907B99">
              <w:rPr>
                <w:rFonts w:ascii="Arial" w:eastAsia="Times New Roman" w:hAnsi="Arial"/>
                <w:b/>
                <w:sz w:val="18"/>
                <w:lang w:eastAsia="en-GB"/>
              </w:rPr>
              <w:t>&gt;&gt;&gt; UL UP TNL Information to Be Setup Item IEs</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907B99">
              <w:rPr>
                <w:rFonts w:ascii="Arial" w:eastAsia="Times New Roman" w:hAnsi="Arial"/>
                <w:i/>
                <w:sz w:val="18"/>
                <w:lang w:eastAsia="en-GB"/>
              </w:rPr>
              <w:t>1 ..</w:t>
            </w:r>
            <w:proofErr w:type="gramEnd"/>
            <w:r w:rsidRPr="00907B99">
              <w:rPr>
                <w:rFonts w:ascii="Arial" w:eastAsia="Times New Roman" w:hAnsi="Arial"/>
                <w:i/>
                <w:sz w:val="18"/>
                <w:lang w:eastAsia="en-GB"/>
              </w:rPr>
              <w:t xml:space="preserve"> &lt;maxnoofULUPTNLInformation&gt;</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539"/>
              <w:textAlignment w:val="baseline"/>
              <w:rPr>
                <w:rFonts w:ascii="Arial" w:eastAsia="Times New Roman" w:hAnsi="Arial"/>
                <w:sz w:val="18"/>
                <w:lang w:eastAsia="en-GB"/>
              </w:rPr>
            </w:pPr>
            <w:r w:rsidRPr="00907B99">
              <w:rPr>
                <w:rFonts w:ascii="Arial" w:eastAsia="Times New Roman" w:hAnsi="Arial"/>
                <w:sz w:val="18"/>
                <w:lang w:eastAsia="en-GB"/>
              </w:rPr>
              <w:t>&gt;&gt;&gt;&gt;UL UP TNL Information</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UP Transport Layer Information</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9.3.2.1</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07B99">
              <w:rPr>
                <w:rFonts w:ascii="Arial" w:eastAsia="Times New Roman" w:hAnsi="Arial"/>
                <w:sz w:val="18"/>
                <w:lang w:eastAsia="en-GB"/>
              </w:rPr>
              <w:t>gNB-CU</w:t>
            </w:r>
            <w:proofErr w:type="gramEnd"/>
            <w:r w:rsidRPr="00907B99">
              <w:rPr>
                <w:rFonts w:ascii="Arial" w:eastAsia="Times New Roman" w:hAnsi="Arial"/>
                <w:sz w:val="18"/>
                <w:lang w:eastAsia="en-GB"/>
              </w:rPr>
              <w:t xml:space="preserve"> endpoint of the F1 transport bearer. For delivery of UL PDUs.</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firstLineChars="150" w:firstLine="270"/>
              <w:textAlignment w:val="baseline"/>
              <w:rPr>
                <w:rFonts w:ascii="Arial" w:eastAsia="Times New Roman" w:hAnsi="Arial"/>
                <w:sz w:val="18"/>
                <w:lang w:eastAsia="en-GB"/>
              </w:rPr>
            </w:pPr>
            <w:r w:rsidRPr="00907B99">
              <w:rPr>
                <w:rFonts w:ascii="Arial" w:eastAsia="Times New Roman" w:hAnsi="Arial"/>
                <w:sz w:val="18"/>
                <w:lang w:eastAsia="en-GB"/>
              </w:rPr>
              <w:t>&gt;&gt; RLC Mode</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9.3.1.27</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firstLineChars="150" w:firstLine="270"/>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&gt;&gt; UL Configuration</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UL Configuraiton  </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9.3.1.31</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Information about UL usage in gNB-DU. </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&gt;&gt;Duplication Activation</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9.3.1.36</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Information on the initial state of CA based UL PDCP duplication </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ind w:left="255" w:firstLineChars="8" w:firstLine="14"/>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cs="Arial"/>
                <w:sz w:val="18"/>
                <w:szCs w:val="18"/>
                <w:lang w:eastAsia="en-GB"/>
              </w:rPr>
              <w:t>reject</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ind w:left="255" w:firstLineChars="8" w:firstLine="14"/>
              <w:textAlignment w:val="baseline"/>
              <w:rPr>
                <w:rFonts w:ascii="Arial" w:eastAsia="Times New Roman" w:hAnsi="Arial"/>
                <w:sz w:val="18"/>
                <w:lang w:eastAsia="en-GB"/>
              </w:rPr>
            </w:pPr>
            <w:r w:rsidRPr="00907B99">
              <w:rPr>
                <w:rFonts w:ascii="Arial" w:eastAsia="Times New Roman"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Duplication Activation</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&gt;&gt;</w:t>
            </w:r>
            <w:r w:rsidRPr="00907B99">
              <w:rPr>
                <w:rFonts w:ascii="Arial" w:eastAsia="Times New Roman" w:hAnsi="Arial" w:cs="Arial"/>
                <w:sz w:val="18"/>
                <w:szCs w:val="18"/>
                <w:lang w:eastAsia="zh-CN"/>
              </w:rPr>
              <w:t xml:space="preserve">DL </w:t>
            </w:r>
            <w:r w:rsidRPr="00907B99">
              <w:rPr>
                <w:rFonts w:ascii="Arial" w:eastAsia="Times New Roman" w:hAnsi="Arial" w:cs="Arial"/>
                <w:sz w:val="18"/>
                <w:szCs w:val="18"/>
                <w:lang w:eastAsia="en-GB"/>
              </w:rPr>
              <w:t>PDCP SN length</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M</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ENUMERATED (12bits, 18bits, ...)</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&gt;&gt;</w:t>
            </w:r>
            <w:r w:rsidRPr="00907B99">
              <w:rPr>
                <w:rFonts w:ascii="Arial" w:eastAsia="Times New Roman" w:hAnsi="Arial" w:cs="Arial"/>
                <w:sz w:val="18"/>
                <w:szCs w:val="18"/>
                <w:lang w:eastAsia="zh-CN"/>
              </w:rPr>
              <w:t xml:space="preserve">UL </w:t>
            </w:r>
            <w:r w:rsidRPr="00907B99">
              <w:rPr>
                <w:rFonts w:ascii="Arial" w:eastAsia="Times New Roman" w:hAnsi="Arial" w:cs="Arial"/>
                <w:sz w:val="18"/>
                <w:szCs w:val="18"/>
                <w:lang w:eastAsia="en-GB"/>
              </w:rPr>
              <w:t>PDCP SN length</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07B99">
              <w:rPr>
                <w:rFonts w:ascii="Arial" w:eastAsia="Times New Roman" w:hAnsi="Arial" w:cs="Arial"/>
                <w:sz w:val="18"/>
                <w:szCs w:val="18"/>
                <w:lang w:eastAsia="zh-CN"/>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ENUMERATED (12bits, 18bits, ...)</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07B99">
              <w:rPr>
                <w:rFonts w:ascii="Arial" w:eastAsia="Times New Roman" w:hAnsi="Arial" w:cs="Arial"/>
                <w:sz w:val="18"/>
                <w:szCs w:val="18"/>
                <w:lang w:eastAsia="zh-CN"/>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07B99">
              <w:rPr>
                <w:rFonts w:ascii="Arial" w:eastAsia="Times New Roman" w:hAnsi="Arial" w:cs="Arial"/>
                <w:sz w:val="18"/>
                <w:szCs w:val="18"/>
                <w:lang w:eastAsia="zh-CN"/>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lastRenderedPageBreak/>
              <w:t xml:space="preserve">Inactivity Monitoring Request </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ENUMERATED (true, ...)</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RAT-Frequency Priority Information</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9.3.1.34</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RRC-Container</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9.3.1.6</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Includes the </w:t>
            </w:r>
            <w:r w:rsidRPr="00907B99">
              <w:rPr>
                <w:rFonts w:ascii="Arial" w:eastAsia="Times New Roman" w:hAnsi="Arial"/>
                <w:i/>
                <w:sz w:val="18"/>
                <w:lang w:eastAsia="en-GB"/>
              </w:rPr>
              <w:t>DL-DCCH-Message</w:t>
            </w:r>
            <w:r w:rsidRPr="00907B99">
              <w:rPr>
                <w:rFonts w:ascii="Arial" w:eastAsia="Times New Roman" w:hAnsi="Arial"/>
                <w:sz w:val="18"/>
                <w:lang w:eastAsia="en-GB"/>
              </w:rPr>
              <w:t xml:space="preserve"> IE as defined in subclause 6.2 of TS 38.331 [8]</w:t>
            </w:r>
            <w:r w:rsidRPr="00907B99">
              <w:rPr>
                <w:rFonts w:ascii="Arial" w:eastAsia="宋体" w:hAnsi="Arial"/>
                <w:sz w:val="18"/>
                <w:lang w:eastAsia="zh-CN"/>
              </w:rPr>
              <w:t>, encapsulated in a PDCP PDU</w:t>
            </w:r>
            <w:r w:rsidRPr="00907B99">
              <w:rPr>
                <w:rFonts w:ascii="Arial" w:eastAsia="Times New Roman" w:hAnsi="Arial"/>
                <w:sz w:val="18"/>
                <w:lang w:eastAsia="en-GB"/>
              </w:rPr>
              <w:t>.</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Masked IMEISV</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9.3.1.55</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PLMN ID</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noProof/>
                <w:sz w:val="18"/>
                <w:lang w:eastAsia="en-GB"/>
              </w:rPr>
              <w:t>gNB-DU UE Aggregate Maximum Bit Rate Uplink</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sz w:val="18"/>
                <w:lang w:eastAsia="en-GB"/>
              </w:rPr>
              <w:t>C-ifDRBSetup</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noProof/>
                <w:sz w:val="18"/>
                <w:lang w:eastAsia="en-GB"/>
              </w:rPr>
              <w:t>Bit Rate 9.3.1.22</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cs="Arial"/>
                <w:noProof/>
                <w:sz w:val="18"/>
                <w:szCs w:val="18"/>
                <w:lang w:eastAsia="en-GB"/>
              </w:rPr>
              <w:t>The gNB-DU UE Aggregate Maximum Bit Rate Uplink is to be enforced by the gNB-DU</w:t>
            </w:r>
            <w:r w:rsidRPr="00907B99">
              <w:rPr>
                <w:rFonts w:ascii="Arial" w:eastAsia="Times New Roman" w:hAnsi="Arial" w:cs="Arial"/>
                <w:noProof/>
                <w:sz w:val="18"/>
                <w:szCs w:val="18"/>
                <w:lang w:eastAsia="ja-JP"/>
              </w:rPr>
              <w:t>.</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noProof/>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noProof/>
                <w:sz w:val="18"/>
                <w:lang w:eastAsia="en-GB"/>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noProof/>
                <w:sz w:val="18"/>
                <w:lang w:eastAsia="en-GB"/>
              </w:rPr>
              <w:t>RRC Delivery Status Request</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noProof/>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cs="Arial"/>
                <w:sz w:val="18"/>
                <w:lang w:eastAsia="en-GB"/>
              </w:rPr>
              <w:t>ENUMERATED (true, …)</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907B99">
              <w:rPr>
                <w:rFonts w:ascii="Arial" w:eastAsia="Times New Roman" w:hAnsi="Arial" w:cs="Arial"/>
                <w:sz w:val="18"/>
                <w:lang w:eastAsia="en-GB"/>
              </w:rPr>
              <w:t>Indicates whether RRC DELIVERY REPORT procedure is requested for the RRC message.</w:t>
            </w: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noProof/>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noProof/>
                <w:sz w:val="18"/>
                <w:lang w:eastAsia="en-GB"/>
              </w:rPr>
              <w:t>ignore</w:t>
            </w:r>
          </w:p>
        </w:tc>
      </w:tr>
      <w:tr w:rsidR="00907B99" w:rsidRPr="00907B99" w:rsidTr="00907B99">
        <w:tc>
          <w:tcPr>
            <w:tcW w:w="2394"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sz w:val="18"/>
                <w:lang w:eastAsia="en-GB"/>
              </w:rPr>
              <w:t>Resource Coordination Transfer Information</w:t>
            </w: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sz w:val="18"/>
                <w:lang w:eastAsia="en-GB"/>
              </w:rPr>
              <w:t>O</w:t>
            </w:r>
          </w:p>
        </w:tc>
        <w:tc>
          <w:tcPr>
            <w:tcW w:w="1247"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sz w:val="18"/>
                <w:lang w:eastAsia="en-GB"/>
              </w:rPr>
              <w:t>9.3.1.73</w:t>
            </w:r>
          </w:p>
        </w:tc>
        <w:tc>
          <w:tcPr>
            <w:tcW w:w="176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p>
        </w:tc>
        <w:tc>
          <w:tcPr>
            <w:tcW w:w="128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MS Mincho" w:hAnsi="Arial"/>
                <w:sz w:val="18"/>
                <w:lang w:eastAsia="en-GB"/>
              </w:rPr>
              <w:t>YES</w:t>
            </w:r>
          </w:p>
        </w:tc>
        <w:tc>
          <w:tcPr>
            <w:tcW w:w="1274"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sz w:val="18"/>
                <w:lang w:eastAsia="en-GB"/>
              </w:rPr>
              <w:t>ignore</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Batang" w:hAnsi="Arial"/>
                <w:bCs/>
                <w:sz w:val="18"/>
                <w:lang w:eastAsia="en-GB"/>
              </w:rPr>
              <w:t>New gNB-CU</w:t>
            </w:r>
            <w:r w:rsidRPr="00907B99">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bCs/>
                <w:sz w:val="18"/>
                <w:lang w:eastAsia="en-GB"/>
              </w:rPr>
            </w:pPr>
            <w:r w:rsidRPr="00907B99">
              <w:rPr>
                <w:rFonts w:ascii="Arial" w:eastAsia="Batang" w:hAnsi="Arial"/>
                <w:bCs/>
                <w:sz w:val="18"/>
                <w:lang w:eastAsia="en-GB"/>
              </w:rPr>
              <w:t>gNB-CU</w:t>
            </w:r>
            <w:r w:rsidRPr="00907B99">
              <w:rPr>
                <w:rFonts w:ascii="Arial" w:eastAsia="Times New Roman" w:hAnsi="Arial"/>
                <w:bCs/>
                <w:sz w:val="18"/>
                <w:lang w:eastAsia="en-GB"/>
              </w:rPr>
              <w:t xml:space="preserve"> UE F1AP ID</w:t>
            </w:r>
          </w:p>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The value of the </w:t>
            </w:r>
            <w:r w:rsidRPr="00907B99">
              <w:rPr>
                <w:rFonts w:ascii="Arial" w:eastAsia="Batang" w:hAnsi="Arial"/>
                <w:bCs/>
                <w:i/>
                <w:sz w:val="18"/>
                <w:lang w:eastAsia="en-GB"/>
              </w:rPr>
              <w:t>gNB-CU</w:t>
            </w:r>
            <w:r w:rsidRPr="00907B99">
              <w:rPr>
                <w:rFonts w:ascii="Arial" w:eastAsia="Times New Roman" w:hAnsi="Arial"/>
                <w:bCs/>
                <w:i/>
                <w:sz w:val="18"/>
                <w:lang w:eastAsia="en-GB"/>
              </w:rPr>
              <w:t xml:space="preserve"> UE F1AP ID</w:t>
            </w:r>
            <w:r w:rsidRPr="00907B99">
              <w:rPr>
                <w:rFonts w:ascii="Arial" w:eastAsia="Times New Roman" w:hAnsi="Arial"/>
                <w:bCs/>
                <w:sz w:val="18"/>
                <w:lang w:eastAsia="en-GB"/>
              </w:rPr>
              <w:t xml:space="preserve"> IE shall be replaced by the value of the </w:t>
            </w:r>
            <w:r w:rsidRPr="00907B99">
              <w:rPr>
                <w:rFonts w:ascii="Arial" w:eastAsia="Batang" w:hAnsi="Arial"/>
                <w:bCs/>
                <w:i/>
                <w:sz w:val="18"/>
                <w:lang w:eastAsia="en-GB"/>
              </w:rPr>
              <w:t>New gNB-CU</w:t>
            </w:r>
            <w:r w:rsidRPr="00907B99">
              <w:rPr>
                <w:rFonts w:ascii="Arial" w:eastAsia="Times New Roman" w:hAnsi="Arial"/>
                <w:bCs/>
                <w:i/>
                <w:sz w:val="18"/>
                <w:lang w:eastAsia="en-GB"/>
              </w:rPr>
              <w:t xml:space="preserve"> UE F1AP ID</w:t>
            </w:r>
            <w:r w:rsidRPr="00907B99">
              <w:rPr>
                <w:rFonts w:ascii="Arial" w:eastAsia="Times New Roman" w:hAnsi="Arial"/>
                <w:bCs/>
                <w:sz w:val="18"/>
                <w:lang w:eastAsia="en-GB"/>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907B99" w:rsidRPr="00907B99" w:rsidTr="00907B99">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907B99" w:rsidRPr="00907B99" w:rsidTr="00907B99">
        <w:trPr>
          <w:ins w:id="42" w:author="Huawei2" w:date="2019-09-24T20:31:00Z"/>
        </w:trPr>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ins w:id="43" w:author="Huawei2" w:date="2019-09-24T20:31:00Z"/>
                <w:rFonts w:ascii="Arial" w:eastAsia="Times New Roman" w:hAnsi="Arial"/>
                <w:sz w:val="18"/>
                <w:lang w:eastAsia="en-GB"/>
              </w:rPr>
            </w:pPr>
            <w:ins w:id="44" w:author="Huawei2" w:date="2019-09-24T20:32:00Z">
              <w:r w:rsidRPr="001F41C7">
                <w:rPr>
                  <w:rFonts w:ascii="Arial" w:eastAsia="Times New Roman" w:hAnsi="Arial" w:cs="Arial"/>
                  <w:sz w:val="18"/>
                  <w:szCs w:val="18"/>
                  <w:lang w:eastAsia="en-GB"/>
                </w:rPr>
                <w:t>Management Based MDT Allowed</w:t>
              </w:r>
            </w:ins>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ins w:id="45" w:author="Huawei2" w:date="2019-09-24T20:31:00Z"/>
                <w:rFonts w:ascii="Arial" w:eastAsia="Times New Roman" w:hAnsi="Arial"/>
                <w:sz w:val="18"/>
                <w:lang w:eastAsia="zh-CN"/>
              </w:rPr>
            </w:pPr>
            <w:ins w:id="46" w:author="Huawei2" w:date="2019-09-24T20:32:00Z">
              <w:r w:rsidRPr="001F41C7">
                <w:rPr>
                  <w:rFonts w:ascii="Arial" w:eastAsia="Times New Roman" w:hAnsi="Arial" w:cs="Arial"/>
                  <w:sz w:val="18"/>
                  <w:szCs w:val="18"/>
                  <w:lang w:eastAsia="en-GB"/>
                </w:rPr>
                <w:t>O</w:t>
              </w:r>
            </w:ins>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ins w:id="47" w:author="Huawei2" w:date="2019-09-24T20:31:00Z"/>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ins w:id="48" w:author="Huawei2" w:date="2019-09-24T20:31:00Z"/>
                <w:rFonts w:ascii="Arial" w:eastAsia="Times New Roman" w:hAnsi="Arial" w:cs="Arial"/>
                <w:sz w:val="18"/>
                <w:szCs w:val="18"/>
                <w:lang w:eastAsia="ja-JP"/>
              </w:rPr>
            </w:pPr>
            <w:ins w:id="49" w:author="Huawei2" w:date="2019-09-24T20:32:00Z">
              <w:r w:rsidRPr="001F41C7">
                <w:rPr>
                  <w:rFonts w:ascii="Arial" w:eastAsia="Times New Roman" w:hAnsi="Arial" w:cs="Arial"/>
                  <w:sz w:val="18"/>
                  <w:szCs w:val="18"/>
                  <w:lang w:eastAsia="en-GB"/>
                </w:rPr>
                <w:t>9.</w:t>
              </w:r>
              <w:r>
                <w:rPr>
                  <w:rFonts w:ascii="Arial" w:eastAsia="Times New Roman" w:hAnsi="Arial" w:cs="Arial"/>
                  <w:sz w:val="18"/>
                  <w:szCs w:val="18"/>
                  <w:lang w:eastAsia="en-GB"/>
                </w:rPr>
                <w:t>3</w:t>
              </w:r>
              <w:r w:rsidRPr="001F41C7">
                <w:rPr>
                  <w:rFonts w:ascii="Arial" w:eastAsia="Times New Roman" w:hAnsi="Arial" w:cs="Arial"/>
                  <w:sz w:val="18"/>
                  <w:szCs w:val="18"/>
                  <w:lang w:eastAsia="en-GB"/>
                </w:rPr>
                <w:t>.1.</w:t>
              </w:r>
              <w:r>
                <w:rPr>
                  <w:rFonts w:ascii="Arial" w:eastAsia="Times New Roman" w:hAnsi="Arial" w:cs="Arial"/>
                  <w:sz w:val="18"/>
                  <w:szCs w:val="18"/>
                  <w:lang w:eastAsia="en-GB"/>
                </w:rPr>
                <w:t>x2</w:t>
              </w:r>
            </w:ins>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ins w:id="50" w:author="Huawei2" w:date="2019-09-24T20:31:00Z"/>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ins w:id="51" w:author="Huawei2" w:date="2019-09-24T20:31:00Z"/>
                <w:rFonts w:ascii="Arial" w:eastAsia="Times New Roman" w:hAnsi="Arial"/>
                <w:sz w:val="18"/>
                <w:lang w:eastAsia="en-GB"/>
              </w:rPr>
            </w:pPr>
            <w:ins w:id="52" w:author="Huawei2" w:date="2019-09-24T20:32:00Z">
              <w:r w:rsidRPr="001F41C7">
                <w:rPr>
                  <w:rFonts w:ascii="Arial" w:eastAsia="Times New Roman" w:hAnsi="Arial" w:cs="Arial"/>
                  <w:sz w:val="18"/>
                  <w:szCs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ins w:id="53" w:author="Huawei2" w:date="2019-09-24T20:31:00Z"/>
                <w:rFonts w:ascii="Arial" w:eastAsia="Times New Roman" w:hAnsi="Arial"/>
                <w:sz w:val="18"/>
                <w:lang w:eastAsia="en-GB"/>
              </w:rPr>
            </w:pPr>
            <w:ins w:id="54" w:author="Huawei2" w:date="2019-09-24T20:32:00Z">
              <w:r w:rsidRPr="001F41C7">
                <w:rPr>
                  <w:rFonts w:ascii="Arial" w:eastAsia="Times New Roman" w:hAnsi="Arial" w:cs="Arial"/>
                  <w:sz w:val="18"/>
                  <w:szCs w:val="18"/>
                  <w:lang w:eastAsia="en-GB"/>
                </w:rPr>
                <w:t>ignore</w:t>
              </w:r>
            </w:ins>
          </w:p>
        </w:tc>
      </w:tr>
      <w:tr w:rsidR="00907B99" w:rsidRPr="00907B99" w:rsidTr="00907B99">
        <w:trPr>
          <w:ins w:id="55" w:author="Huawei2" w:date="2019-09-24T20:31:00Z"/>
        </w:trPr>
        <w:tc>
          <w:tcPr>
            <w:tcW w:w="239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ins w:id="56" w:author="Huawei2" w:date="2019-09-24T20:31:00Z"/>
                <w:rFonts w:ascii="Arial" w:eastAsia="Times New Roman" w:hAnsi="Arial"/>
                <w:sz w:val="18"/>
                <w:lang w:eastAsia="en-GB"/>
              </w:rPr>
            </w:pPr>
            <w:ins w:id="57" w:author="Huawei2" w:date="2019-09-24T20:32:00Z">
              <w:r w:rsidRPr="001F41C7">
                <w:rPr>
                  <w:rFonts w:ascii="Arial" w:eastAsia="Times New Roman" w:hAnsi="Arial" w:cs="Arial"/>
                  <w:sz w:val="18"/>
                  <w:szCs w:val="18"/>
                  <w:lang w:eastAsia="en-GB"/>
                </w:rPr>
                <w:t>Management Based MDT PLMN List</w:t>
              </w:r>
            </w:ins>
          </w:p>
        </w:tc>
        <w:tc>
          <w:tcPr>
            <w:tcW w:w="126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ins w:id="58" w:author="Huawei2" w:date="2019-09-24T20:31:00Z"/>
                <w:rFonts w:ascii="Arial" w:eastAsia="Times New Roman" w:hAnsi="Arial"/>
                <w:sz w:val="18"/>
                <w:lang w:eastAsia="zh-CN"/>
              </w:rPr>
            </w:pPr>
            <w:ins w:id="59" w:author="Huawei2" w:date="2019-09-24T20:32:00Z">
              <w:r w:rsidRPr="001F41C7">
                <w:rPr>
                  <w:rFonts w:ascii="Arial" w:eastAsia="Times New Roman" w:hAnsi="Arial" w:cs="Arial"/>
                  <w:sz w:val="18"/>
                  <w:szCs w:val="18"/>
                  <w:lang w:eastAsia="en-GB"/>
                </w:rPr>
                <w:t>O</w:t>
              </w:r>
            </w:ins>
          </w:p>
        </w:tc>
        <w:tc>
          <w:tcPr>
            <w:tcW w:w="1247"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ins w:id="60" w:author="Huawei2" w:date="2019-09-24T20:31:00Z"/>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907B99" w:rsidRPr="001F41C7" w:rsidRDefault="00907B99" w:rsidP="00907B99">
            <w:pPr>
              <w:keepNext/>
              <w:keepLines/>
              <w:overflowPunct w:val="0"/>
              <w:autoSpaceDE w:val="0"/>
              <w:autoSpaceDN w:val="0"/>
              <w:adjustRightInd w:val="0"/>
              <w:spacing w:after="0"/>
              <w:textAlignment w:val="baseline"/>
              <w:rPr>
                <w:ins w:id="61" w:author="Huawei2" w:date="2019-09-24T20:32:00Z"/>
                <w:rFonts w:ascii="Arial" w:eastAsia="Times New Roman" w:hAnsi="Arial" w:cs="Arial"/>
                <w:sz w:val="18"/>
                <w:szCs w:val="18"/>
                <w:lang w:eastAsia="en-GB"/>
              </w:rPr>
            </w:pPr>
            <w:ins w:id="62" w:author="Huawei2" w:date="2019-09-24T20:32:00Z">
              <w:r w:rsidRPr="001F41C7">
                <w:rPr>
                  <w:rFonts w:ascii="Arial" w:eastAsia="Times New Roman" w:hAnsi="Arial" w:cs="Arial"/>
                  <w:sz w:val="18"/>
                  <w:szCs w:val="18"/>
                  <w:lang w:eastAsia="en-GB"/>
                </w:rPr>
                <w:t>MDT PLMN List</w:t>
              </w:r>
            </w:ins>
          </w:p>
          <w:p w:rsidR="00907B99" w:rsidRPr="00907B99" w:rsidRDefault="00907B99" w:rsidP="00907B99">
            <w:pPr>
              <w:keepNext/>
              <w:keepLines/>
              <w:overflowPunct w:val="0"/>
              <w:autoSpaceDE w:val="0"/>
              <w:autoSpaceDN w:val="0"/>
              <w:adjustRightInd w:val="0"/>
              <w:spacing w:after="0"/>
              <w:textAlignment w:val="baseline"/>
              <w:rPr>
                <w:ins w:id="63" w:author="Huawei2" w:date="2019-09-24T20:31:00Z"/>
                <w:rFonts w:ascii="Arial" w:eastAsia="Times New Roman" w:hAnsi="Arial" w:cs="Arial"/>
                <w:sz w:val="18"/>
                <w:szCs w:val="18"/>
                <w:lang w:eastAsia="ja-JP"/>
              </w:rPr>
            </w:pPr>
            <w:ins w:id="64" w:author="Huawei2" w:date="2019-09-24T20:32:00Z">
              <w:r w:rsidRPr="001F41C7">
                <w:rPr>
                  <w:rFonts w:ascii="Arial" w:eastAsia="Times New Roman" w:hAnsi="Arial" w:cs="Arial"/>
                  <w:sz w:val="18"/>
                  <w:szCs w:val="18"/>
                  <w:lang w:eastAsia="en-GB"/>
                </w:rPr>
                <w:t>9.</w:t>
              </w:r>
              <w:r>
                <w:rPr>
                  <w:rFonts w:ascii="Arial" w:eastAsia="Times New Roman" w:hAnsi="Arial" w:cs="Arial"/>
                  <w:sz w:val="18"/>
                  <w:szCs w:val="18"/>
                  <w:lang w:eastAsia="en-GB"/>
                </w:rPr>
                <w:t>3.1.x3</w:t>
              </w:r>
            </w:ins>
          </w:p>
        </w:tc>
        <w:tc>
          <w:tcPr>
            <w:tcW w:w="1762"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ins w:id="65" w:author="Huawei2" w:date="2019-09-24T20:31:00Z"/>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ins w:id="66" w:author="Huawei2" w:date="2019-09-24T20:31:00Z"/>
                <w:rFonts w:ascii="Arial" w:eastAsia="Times New Roman" w:hAnsi="Arial"/>
                <w:sz w:val="18"/>
                <w:lang w:eastAsia="en-GB"/>
              </w:rPr>
            </w:pPr>
            <w:ins w:id="67" w:author="Huawei2" w:date="2019-09-24T20:32:00Z">
              <w:r w:rsidRPr="001F41C7">
                <w:rPr>
                  <w:rFonts w:ascii="Arial" w:eastAsia="Times New Roman" w:hAnsi="Arial" w:cs="Arial"/>
                  <w:sz w:val="18"/>
                  <w:szCs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jc w:val="center"/>
              <w:textAlignment w:val="baseline"/>
              <w:rPr>
                <w:ins w:id="68" w:author="Huawei2" w:date="2019-09-24T20:31:00Z"/>
                <w:rFonts w:ascii="Arial" w:eastAsia="Times New Roman" w:hAnsi="Arial"/>
                <w:sz w:val="18"/>
                <w:lang w:eastAsia="en-GB"/>
              </w:rPr>
            </w:pPr>
            <w:ins w:id="69" w:author="Huawei2" w:date="2019-09-24T20:32:00Z">
              <w:r w:rsidRPr="001F41C7">
                <w:rPr>
                  <w:rFonts w:ascii="Arial" w:eastAsia="Times New Roman" w:hAnsi="Arial" w:cs="Arial"/>
                  <w:sz w:val="18"/>
                  <w:szCs w:val="18"/>
                  <w:lang w:eastAsia="en-GB"/>
                </w:rPr>
                <w:t>ignore</w:t>
              </w:r>
            </w:ins>
          </w:p>
        </w:tc>
      </w:tr>
    </w:tbl>
    <w:p w:rsidR="00907B99" w:rsidRPr="00907B99" w:rsidRDefault="00907B99" w:rsidP="00907B99">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B99" w:rsidRPr="00907B99" w:rsidTr="00907B99">
        <w:trPr>
          <w:trHeight w:val="271"/>
        </w:trPr>
        <w:tc>
          <w:tcPr>
            <w:tcW w:w="3686"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Range bound</w:t>
            </w:r>
          </w:p>
        </w:tc>
        <w:tc>
          <w:tcPr>
            <w:tcW w:w="5670"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Explanation</w:t>
            </w:r>
          </w:p>
        </w:tc>
      </w:tr>
      <w:tr w:rsidR="00907B99" w:rsidRPr="00907B99" w:rsidTr="00907B99">
        <w:trPr>
          <w:trHeight w:val="271"/>
        </w:trPr>
        <w:tc>
          <w:tcPr>
            <w:tcW w:w="3686"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maxnoofSCells</w:t>
            </w:r>
          </w:p>
        </w:tc>
        <w:tc>
          <w:tcPr>
            <w:tcW w:w="5670" w:type="dxa"/>
            <w:tcBorders>
              <w:top w:val="single" w:sz="4" w:space="0" w:color="auto"/>
              <w:left w:val="single" w:sz="4" w:space="0" w:color="auto"/>
              <w:bottom w:val="single" w:sz="4" w:space="0" w:color="auto"/>
              <w:right w:val="single" w:sz="4" w:space="0" w:color="auto"/>
            </w:tcBorders>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Maximum no. of SCells allowed towards one UE, the maximum value is 32.</w:t>
            </w:r>
          </w:p>
        </w:tc>
      </w:tr>
      <w:tr w:rsidR="00907B99" w:rsidRPr="00907B99" w:rsidTr="00907B99">
        <w:tc>
          <w:tcPr>
            <w:tcW w:w="3686"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maxnoofSRBs</w:t>
            </w:r>
          </w:p>
        </w:tc>
        <w:tc>
          <w:tcPr>
            <w:tcW w:w="567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Maximum no. of SRB allowed towards one UE, the maximum value is 8. </w:t>
            </w:r>
          </w:p>
        </w:tc>
      </w:tr>
      <w:tr w:rsidR="00907B99" w:rsidRPr="00907B99" w:rsidTr="00907B99">
        <w:tc>
          <w:tcPr>
            <w:tcW w:w="3686"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maxnoofDRBs</w:t>
            </w:r>
          </w:p>
        </w:tc>
        <w:tc>
          <w:tcPr>
            <w:tcW w:w="567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Maximum no. of DRB allowed towards one UE, the maximum value is 64. </w:t>
            </w:r>
          </w:p>
        </w:tc>
      </w:tr>
      <w:tr w:rsidR="00907B99" w:rsidRPr="00907B99" w:rsidTr="00907B99">
        <w:tc>
          <w:tcPr>
            <w:tcW w:w="3686"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maxnoofULUPTNLInformation</w:t>
            </w:r>
          </w:p>
        </w:tc>
        <w:tc>
          <w:tcPr>
            <w:tcW w:w="567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Maximum no. of ULUP TNL Information allowed towards one DRB, the maximum value is 2.</w:t>
            </w:r>
          </w:p>
        </w:tc>
      </w:tr>
      <w:tr w:rsidR="00907B99" w:rsidRPr="00907B99" w:rsidTr="00907B99">
        <w:tc>
          <w:tcPr>
            <w:tcW w:w="3686"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maxnoofCandidateSpCells</w:t>
            </w:r>
          </w:p>
        </w:tc>
        <w:tc>
          <w:tcPr>
            <w:tcW w:w="567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Maximum no. of SpCells allowed towards one UE, the maximum value is 64.</w:t>
            </w:r>
          </w:p>
        </w:tc>
      </w:tr>
      <w:tr w:rsidR="00907B99" w:rsidRPr="00907B99" w:rsidTr="00907B99">
        <w:tc>
          <w:tcPr>
            <w:tcW w:w="3686"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maxnoofQoSFlows</w:t>
            </w:r>
          </w:p>
        </w:tc>
        <w:tc>
          <w:tcPr>
            <w:tcW w:w="5670"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Maximum no. of flows allowed to be mapped to one DRB, the maximum value is 64.</w:t>
            </w:r>
          </w:p>
        </w:tc>
      </w:tr>
    </w:tbl>
    <w:p w:rsidR="00907B99" w:rsidRPr="00907B99" w:rsidRDefault="00907B99" w:rsidP="00907B99">
      <w:pPr>
        <w:overflowPunct w:val="0"/>
        <w:autoSpaceDE w:val="0"/>
        <w:autoSpaceDN w:val="0"/>
        <w:adjustRightInd w:val="0"/>
        <w:textAlignment w:val="baseline"/>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07B99" w:rsidRPr="00907B99" w:rsidTr="00907B99">
        <w:tc>
          <w:tcPr>
            <w:tcW w:w="3528"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7B99">
              <w:rPr>
                <w:rFonts w:ascii="Arial" w:eastAsia="Times New Roman" w:hAnsi="Arial"/>
                <w:b/>
                <w:sz w:val="18"/>
                <w:lang w:eastAsia="ja-JP"/>
              </w:rPr>
              <w:lastRenderedPageBreak/>
              <w:t>Condition</w:t>
            </w:r>
          </w:p>
        </w:tc>
        <w:tc>
          <w:tcPr>
            <w:tcW w:w="6192" w:type="dxa"/>
          </w:tcPr>
          <w:p w:rsidR="00907B99" w:rsidRPr="00907B99" w:rsidRDefault="00907B99" w:rsidP="00907B9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7B99">
              <w:rPr>
                <w:rFonts w:ascii="Arial" w:eastAsia="Times New Roman" w:hAnsi="Arial"/>
                <w:b/>
                <w:sz w:val="18"/>
                <w:lang w:eastAsia="ja-JP"/>
              </w:rPr>
              <w:t>Explanation</w:t>
            </w:r>
          </w:p>
        </w:tc>
      </w:tr>
      <w:tr w:rsidR="00907B99" w:rsidRPr="00907B99" w:rsidTr="00907B99">
        <w:tc>
          <w:tcPr>
            <w:tcW w:w="3528"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lang w:eastAsia="ja-JP"/>
              </w:rPr>
            </w:pPr>
            <w:r w:rsidRPr="00907B99">
              <w:rPr>
                <w:rFonts w:ascii="Arial" w:eastAsia="Times New Roman" w:hAnsi="Arial" w:cs="Arial"/>
                <w:sz w:val="18"/>
                <w:lang w:eastAsia="zh-CN"/>
              </w:rPr>
              <w:t>ifDRBSetup</w:t>
            </w:r>
          </w:p>
        </w:tc>
        <w:tc>
          <w:tcPr>
            <w:tcW w:w="6192" w:type="dxa"/>
          </w:tcPr>
          <w:p w:rsidR="00907B99" w:rsidRPr="00907B99" w:rsidRDefault="00907B99" w:rsidP="00907B99">
            <w:pPr>
              <w:keepNext/>
              <w:keepLines/>
              <w:overflowPunct w:val="0"/>
              <w:autoSpaceDE w:val="0"/>
              <w:autoSpaceDN w:val="0"/>
              <w:adjustRightInd w:val="0"/>
              <w:spacing w:after="0"/>
              <w:textAlignment w:val="baseline"/>
              <w:rPr>
                <w:rFonts w:ascii="Arial" w:eastAsia="Times New Roman" w:hAnsi="Arial" w:cs="Arial"/>
                <w:sz w:val="18"/>
                <w:lang w:eastAsia="ja-JP"/>
              </w:rPr>
            </w:pPr>
            <w:r w:rsidRPr="00907B99">
              <w:rPr>
                <w:rFonts w:ascii="Arial" w:eastAsia="Times New Roman" w:hAnsi="Arial" w:cs="Arial"/>
                <w:sz w:val="18"/>
                <w:lang w:eastAsia="zh-CN"/>
              </w:rPr>
              <w:t xml:space="preserve">This IE shall be present only if the </w:t>
            </w:r>
            <w:r w:rsidRPr="00907B99">
              <w:rPr>
                <w:rFonts w:ascii="Arial" w:eastAsia="Times New Roman" w:hAnsi="Arial"/>
                <w:i/>
                <w:sz w:val="18"/>
                <w:lang w:eastAsia="en-GB"/>
              </w:rPr>
              <w:t>DRB to Be Setup List</w:t>
            </w:r>
            <w:r w:rsidRPr="00907B99">
              <w:rPr>
                <w:rFonts w:ascii="Arial" w:eastAsia="Times New Roman" w:hAnsi="Arial" w:cs="Arial"/>
                <w:sz w:val="18"/>
                <w:lang w:eastAsia="zh-CN"/>
              </w:rPr>
              <w:t xml:space="preserve"> IE is present.</w:t>
            </w:r>
          </w:p>
        </w:tc>
      </w:tr>
    </w:tbl>
    <w:p w:rsidR="00907B99" w:rsidRPr="00907B99" w:rsidRDefault="00907B99" w:rsidP="00907B99">
      <w:pPr>
        <w:overflowPunct w:val="0"/>
        <w:autoSpaceDE w:val="0"/>
        <w:autoSpaceDN w:val="0"/>
        <w:adjustRightInd w:val="0"/>
        <w:textAlignment w:val="baseline"/>
        <w:rPr>
          <w:rFonts w:eastAsia="Times New Roman"/>
          <w:lang w:eastAsia="en-GB"/>
        </w:rPr>
      </w:pPr>
    </w:p>
    <w:p w:rsidR="00907B99" w:rsidRDefault="00907B99" w:rsidP="008F7692">
      <w:pPr>
        <w:rPr>
          <w:lang w:val="fr-FR"/>
        </w:rPr>
      </w:pPr>
    </w:p>
    <w:p w:rsidR="008F7692" w:rsidRDefault="008F7692" w:rsidP="008F769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7692" w:rsidTr="00907B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F7692" w:rsidRDefault="008F7692" w:rsidP="00907B99">
            <w:pPr>
              <w:jc w:val="center"/>
              <w:rPr>
                <w:rFonts w:ascii="Arial" w:hAnsi="Arial" w:cs="Arial"/>
                <w:b/>
                <w:bCs/>
                <w:szCs w:val="28"/>
                <w:lang w:eastAsia="en-GB"/>
              </w:rPr>
            </w:pPr>
            <w:r>
              <w:rPr>
                <w:rFonts w:ascii="Arial" w:hAnsi="Arial" w:cs="Arial"/>
                <w:b/>
                <w:bCs/>
                <w:szCs w:val="28"/>
                <w:lang w:eastAsia="zh-CN"/>
              </w:rPr>
              <w:t>Next Change</w:t>
            </w:r>
          </w:p>
        </w:tc>
      </w:tr>
    </w:tbl>
    <w:p w:rsidR="008F7692" w:rsidRDefault="008F7692" w:rsidP="008F7692">
      <w:pPr>
        <w:rPr>
          <w:noProof/>
        </w:rPr>
      </w:pPr>
    </w:p>
    <w:bookmarkEnd w:id="31"/>
    <w:p w:rsidR="008F7692" w:rsidRPr="008F7692" w:rsidRDefault="008F7692">
      <w:pPr>
        <w:rPr>
          <w:noProof/>
        </w:rPr>
      </w:pPr>
    </w:p>
    <w:p w:rsidR="00013F93" w:rsidRPr="00013F93" w:rsidRDefault="00013F93" w:rsidP="00013F93">
      <w:pPr>
        <w:keepNext/>
        <w:keepLines/>
        <w:spacing w:before="120"/>
        <w:ind w:left="1418" w:hanging="1418"/>
        <w:outlineLvl w:val="3"/>
        <w:rPr>
          <w:rFonts w:ascii="Arial" w:eastAsia="宋体" w:hAnsi="Arial"/>
          <w:sz w:val="24"/>
        </w:rPr>
      </w:pPr>
      <w:r w:rsidRPr="00013F93">
        <w:rPr>
          <w:rFonts w:ascii="Arial" w:eastAsia="宋体" w:hAnsi="Arial"/>
          <w:sz w:val="24"/>
        </w:rPr>
        <w:t>9.3.1</w:t>
      </w:r>
      <w:proofErr w:type="gramStart"/>
      <w:r w:rsidRPr="00013F93">
        <w:rPr>
          <w:rFonts w:ascii="Arial" w:eastAsia="宋体" w:hAnsi="Arial"/>
          <w:sz w:val="24"/>
        </w:rPr>
        <w:t>.x</w:t>
      </w:r>
      <w:proofErr w:type="gramEnd"/>
      <w:r w:rsidRPr="00013F93">
        <w:rPr>
          <w:rFonts w:ascii="Arial" w:eastAsia="宋体" w:hAnsi="Arial"/>
          <w:sz w:val="24"/>
        </w:rPr>
        <w:tab/>
        <w:t>Trace Activation</w:t>
      </w:r>
    </w:p>
    <w:p w:rsidR="00013F93" w:rsidRPr="00013F93" w:rsidRDefault="00013F93" w:rsidP="00013F93">
      <w:pPr>
        <w:rPr>
          <w:rFonts w:eastAsia="宋体"/>
          <w:lang w:eastAsia="zh-CN"/>
        </w:rPr>
      </w:pPr>
      <w:r w:rsidRPr="00013F93">
        <w:rPr>
          <w:rFonts w:eastAsia="宋体"/>
        </w:rPr>
        <w:t>This IE defines parameters related to a trace session activation</w:t>
      </w:r>
      <w:r w:rsidRPr="00013F93">
        <w:rPr>
          <w:rFonts w:eastAsia="宋体"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013F93" w:rsidRPr="00013F93" w:rsidTr="00E06D45">
        <w:tc>
          <w:tcPr>
            <w:tcW w:w="2448"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IE/Group Name</w:t>
            </w:r>
          </w:p>
        </w:tc>
        <w:tc>
          <w:tcPr>
            <w:tcW w:w="1080"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Presence</w:t>
            </w:r>
          </w:p>
        </w:tc>
        <w:tc>
          <w:tcPr>
            <w:tcW w:w="1080"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Range</w:t>
            </w:r>
          </w:p>
        </w:tc>
        <w:tc>
          <w:tcPr>
            <w:tcW w:w="2232"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IE type and reference</w:t>
            </w:r>
          </w:p>
        </w:tc>
        <w:tc>
          <w:tcPr>
            <w:tcW w:w="2880"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Semantics description</w:t>
            </w:r>
          </w:p>
        </w:tc>
      </w:tr>
      <w:tr w:rsidR="00013F93" w:rsidRPr="00013F93" w:rsidTr="00E06D45">
        <w:tc>
          <w:tcPr>
            <w:tcW w:w="2448" w:type="dxa"/>
          </w:tcPr>
          <w:p w:rsidR="00013F93" w:rsidRPr="00013F93" w:rsidRDefault="00013F93" w:rsidP="00013F93">
            <w:pPr>
              <w:keepNext/>
              <w:keepLines/>
              <w:spacing w:after="0"/>
              <w:rPr>
                <w:rFonts w:ascii="Arial" w:eastAsia="Batang" w:hAnsi="Arial" w:cs="Arial"/>
                <w:sz w:val="18"/>
                <w:lang w:eastAsia="ja-JP"/>
              </w:rPr>
            </w:pPr>
            <w:r w:rsidRPr="00013F93">
              <w:rPr>
                <w:rFonts w:ascii="Arial" w:eastAsia="Batang" w:hAnsi="Arial" w:cs="Arial"/>
                <w:sz w:val="18"/>
                <w:lang w:eastAsia="ja-JP"/>
              </w:rPr>
              <w:t>Trace ID</w:t>
            </w:r>
          </w:p>
        </w:tc>
        <w:tc>
          <w:tcPr>
            <w:tcW w:w="10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M</w:t>
            </w:r>
          </w:p>
        </w:tc>
        <w:tc>
          <w:tcPr>
            <w:tcW w:w="1080" w:type="dxa"/>
          </w:tcPr>
          <w:p w:rsidR="00013F93" w:rsidRPr="00013F93" w:rsidRDefault="00013F93" w:rsidP="00013F93">
            <w:pPr>
              <w:keepNext/>
              <w:keepLines/>
              <w:spacing w:after="0"/>
              <w:rPr>
                <w:rFonts w:ascii="Arial" w:eastAsia="宋体" w:hAnsi="Arial"/>
                <w:i/>
                <w:sz w:val="18"/>
                <w:lang w:eastAsia="ja-JP"/>
              </w:rPr>
            </w:pPr>
          </w:p>
        </w:tc>
        <w:tc>
          <w:tcPr>
            <w:tcW w:w="2232" w:type="dxa"/>
          </w:tcPr>
          <w:p w:rsidR="00013F93" w:rsidRPr="00013F93" w:rsidRDefault="00013F93" w:rsidP="00013F93">
            <w:pPr>
              <w:keepNext/>
              <w:keepLines/>
              <w:spacing w:after="0"/>
              <w:rPr>
                <w:rFonts w:ascii="Arial" w:eastAsia="宋体" w:hAnsi="Arial"/>
                <w:sz w:val="18"/>
                <w:lang w:eastAsia="ja-JP"/>
              </w:rPr>
            </w:pPr>
            <w:r w:rsidRPr="00013F93">
              <w:rPr>
                <w:rFonts w:ascii="Arial" w:eastAsia="宋体" w:hAnsi="Arial" w:cs="Arial"/>
                <w:sz w:val="18"/>
                <w:lang w:eastAsia="ja-JP"/>
              </w:rPr>
              <w:t>OCTET STRING (SIZE(8))</w:t>
            </w:r>
          </w:p>
        </w:tc>
        <w:tc>
          <w:tcPr>
            <w:tcW w:w="28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 xml:space="preserve">This IE is composed of the following: </w:t>
            </w:r>
          </w:p>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Trace Reference defined in TS 32.422 [x] (leftmost 6 octets, with PLMN information encoded as in 9.3.1.14), and</w:t>
            </w:r>
          </w:p>
          <w:p w:rsidR="00013F93" w:rsidRPr="00013F93" w:rsidRDefault="00013F93" w:rsidP="00013F93">
            <w:pPr>
              <w:keepNext/>
              <w:keepLines/>
              <w:spacing w:after="0"/>
              <w:rPr>
                <w:rFonts w:ascii="Arial" w:eastAsia="宋体" w:hAnsi="Arial"/>
                <w:sz w:val="18"/>
                <w:lang w:eastAsia="ja-JP"/>
              </w:rPr>
            </w:pPr>
            <w:r w:rsidRPr="00013F93">
              <w:rPr>
                <w:rFonts w:ascii="Arial" w:eastAsia="宋体" w:hAnsi="Arial" w:cs="Arial"/>
                <w:sz w:val="18"/>
                <w:lang w:eastAsia="ja-JP"/>
              </w:rPr>
              <w:t>Trace Recording Session Reference defined in TS 32.422 [x] (last 2 octets).</w:t>
            </w:r>
          </w:p>
        </w:tc>
      </w:tr>
      <w:tr w:rsidR="00013F93" w:rsidRPr="00013F93" w:rsidTr="00E06D45">
        <w:tc>
          <w:tcPr>
            <w:tcW w:w="2448" w:type="dxa"/>
          </w:tcPr>
          <w:p w:rsidR="00013F93" w:rsidRPr="00013F93" w:rsidRDefault="00013F93" w:rsidP="00013F93">
            <w:pPr>
              <w:keepNext/>
              <w:keepLines/>
              <w:spacing w:after="0"/>
              <w:rPr>
                <w:rFonts w:ascii="Arial" w:eastAsia="Batang" w:hAnsi="Arial" w:cs="Arial"/>
                <w:sz w:val="18"/>
                <w:lang w:eastAsia="ja-JP"/>
              </w:rPr>
            </w:pPr>
            <w:r w:rsidRPr="00013F93">
              <w:rPr>
                <w:rFonts w:ascii="Arial" w:eastAsia="宋体" w:hAnsi="Arial" w:cs="Arial"/>
                <w:bCs/>
                <w:sz w:val="18"/>
                <w:lang w:eastAsia="ja-JP"/>
              </w:rPr>
              <w:t>Interfaces To Trace</w:t>
            </w:r>
          </w:p>
        </w:tc>
        <w:tc>
          <w:tcPr>
            <w:tcW w:w="10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M</w:t>
            </w:r>
          </w:p>
        </w:tc>
        <w:tc>
          <w:tcPr>
            <w:tcW w:w="1080" w:type="dxa"/>
          </w:tcPr>
          <w:p w:rsidR="00013F93" w:rsidRPr="00013F93" w:rsidRDefault="00013F93" w:rsidP="00013F93">
            <w:pPr>
              <w:keepNext/>
              <w:keepLines/>
              <w:spacing w:after="0"/>
              <w:rPr>
                <w:rFonts w:ascii="Arial" w:eastAsia="宋体" w:hAnsi="Arial"/>
                <w:i/>
                <w:sz w:val="18"/>
                <w:lang w:eastAsia="ja-JP"/>
              </w:rPr>
            </w:pPr>
          </w:p>
        </w:tc>
        <w:tc>
          <w:tcPr>
            <w:tcW w:w="2232" w:type="dxa"/>
          </w:tcPr>
          <w:p w:rsidR="00013F93" w:rsidRPr="00013F93" w:rsidRDefault="00013F93" w:rsidP="00013F93">
            <w:pPr>
              <w:keepNext/>
              <w:keepLines/>
              <w:spacing w:after="0"/>
              <w:rPr>
                <w:rFonts w:ascii="Arial" w:eastAsia="宋体" w:hAnsi="Arial"/>
                <w:sz w:val="18"/>
                <w:lang w:eastAsia="ja-JP"/>
              </w:rPr>
            </w:pPr>
            <w:r w:rsidRPr="00013F93">
              <w:rPr>
                <w:rFonts w:ascii="Arial" w:eastAsia="宋体" w:hAnsi="Arial" w:cs="Arial"/>
                <w:sz w:val="18"/>
                <w:lang w:eastAsia="zh-CN"/>
              </w:rPr>
              <w:t>BIT STRING (SIZE(8))</w:t>
            </w:r>
          </w:p>
        </w:tc>
        <w:tc>
          <w:tcPr>
            <w:tcW w:w="2880" w:type="dxa"/>
          </w:tcPr>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zh-CN"/>
              </w:rPr>
              <w:t>Each position in the bitmap represents an NG-RAN node interface:</w:t>
            </w:r>
          </w:p>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ja-JP"/>
              </w:rPr>
              <w:t>first bit</w:t>
            </w:r>
            <w:r w:rsidRPr="00013F93">
              <w:rPr>
                <w:rFonts w:ascii="Arial" w:eastAsia="宋体" w:hAnsi="Arial" w:cs="Arial"/>
                <w:sz w:val="18"/>
                <w:lang w:eastAsia="zh-CN"/>
              </w:rPr>
              <w:t xml:space="preserve"> = NG-C, </w:t>
            </w:r>
            <w:r w:rsidRPr="00013F93">
              <w:rPr>
                <w:rFonts w:ascii="Arial" w:eastAsia="宋体" w:hAnsi="Arial" w:cs="Arial"/>
                <w:sz w:val="18"/>
                <w:lang w:eastAsia="ja-JP"/>
              </w:rPr>
              <w:t>second bit</w:t>
            </w:r>
            <w:r w:rsidRPr="00013F93">
              <w:rPr>
                <w:rFonts w:ascii="Arial" w:eastAsia="宋体" w:hAnsi="Arial" w:cs="Arial"/>
                <w:sz w:val="18"/>
                <w:lang w:eastAsia="zh-CN"/>
              </w:rPr>
              <w:t xml:space="preserve"> = Xn-C,</w:t>
            </w:r>
            <w:r w:rsidRPr="00013F93">
              <w:rPr>
                <w:rFonts w:ascii="Arial" w:eastAsia="宋体" w:hAnsi="Arial" w:cs="Arial"/>
                <w:sz w:val="18"/>
                <w:lang w:eastAsia="ja-JP"/>
              </w:rPr>
              <w:t xml:space="preserve"> third bit</w:t>
            </w:r>
            <w:r w:rsidRPr="00013F93">
              <w:rPr>
                <w:rFonts w:ascii="Arial" w:eastAsia="宋体" w:hAnsi="Arial" w:cs="Arial"/>
                <w:sz w:val="18"/>
                <w:lang w:eastAsia="zh-CN"/>
              </w:rPr>
              <w:t xml:space="preserve"> = Uu, fourth bit = F1-C, fifth bit = E1:</w:t>
            </w:r>
          </w:p>
          <w:p w:rsidR="00013F93" w:rsidRPr="00013F93" w:rsidRDefault="00013F93" w:rsidP="00013F93">
            <w:pPr>
              <w:keepNext/>
              <w:keepLines/>
              <w:spacing w:after="0"/>
              <w:rPr>
                <w:rFonts w:ascii="Arial" w:eastAsia="宋体" w:hAnsi="Arial" w:cs="Arial"/>
                <w:sz w:val="18"/>
                <w:szCs w:val="18"/>
                <w:lang w:eastAsia="ja-JP"/>
              </w:rPr>
            </w:pPr>
            <w:proofErr w:type="gramStart"/>
            <w:r w:rsidRPr="00013F93">
              <w:rPr>
                <w:rFonts w:ascii="Arial" w:eastAsia="宋体" w:hAnsi="Arial" w:cs="Arial"/>
                <w:sz w:val="18"/>
                <w:lang w:eastAsia="ja-JP"/>
              </w:rPr>
              <w:t>other</w:t>
            </w:r>
            <w:proofErr w:type="gramEnd"/>
            <w:r w:rsidRPr="00013F93">
              <w:rPr>
                <w:rFonts w:ascii="Arial" w:eastAsia="宋体" w:hAnsi="Arial" w:cs="Arial"/>
                <w:sz w:val="18"/>
                <w:lang w:eastAsia="ja-JP"/>
              </w:rPr>
              <w:t xml:space="preserve"> bits reserved for future use. </w:t>
            </w:r>
            <w:r w:rsidRPr="00013F93">
              <w:rPr>
                <w:rFonts w:ascii="Arial" w:eastAsia="宋体" w:hAnsi="Arial" w:cs="Arial"/>
                <w:sz w:val="18"/>
                <w:lang w:eastAsia="zh-CN"/>
              </w:rPr>
              <w:t>Value '1' indicates 'should be traced'. Value '0' indicates 'should not be traced'.</w:t>
            </w:r>
          </w:p>
        </w:tc>
      </w:tr>
      <w:tr w:rsidR="00013F93" w:rsidRPr="00013F93" w:rsidTr="00E06D45">
        <w:tc>
          <w:tcPr>
            <w:tcW w:w="2448"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Trace Depth</w:t>
            </w:r>
          </w:p>
        </w:tc>
        <w:tc>
          <w:tcPr>
            <w:tcW w:w="10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M</w:t>
            </w:r>
          </w:p>
        </w:tc>
        <w:tc>
          <w:tcPr>
            <w:tcW w:w="1080" w:type="dxa"/>
          </w:tcPr>
          <w:p w:rsidR="00013F93" w:rsidRPr="00013F93" w:rsidRDefault="00013F93" w:rsidP="00013F93">
            <w:pPr>
              <w:keepNext/>
              <w:keepLines/>
              <w:spacing w:after="0"/>
              <w:rPr>
                <w:rFonts w:ascii="Arial" w:eastAsia="宋体" w:hAnsi="Arial"/>
                <w:i/>
                <w:sz w:val="18"/>
                <w:lang w:eastAsia="ja-JP"/>
              </w:rPr>
            </w:pPr>
          </w:p>
        </w:tc>
        <w:tc>
          <w:tcPr>
            <w:tcW w:w="2232" w:type="dxa"/>
          </w:tcPr>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ja-JP"/>
              </w:rPr>
              <w:t>ENUMERATED (minimum, medium, maximum</w:t>
            </w:r>
            <w:r w:rsidRPr="00013F93">
              <w:rPr>
                <w:rFonts w:ascii="Arial" w:eastAsia="宋体" w:hAnsi="Arial" w:cs="Arial"/>
                <w:sz w:val="18"/>
                <w:lang w:eastAsia="zh-CN"/>
              </w:rPr>
              <w:t>, minimumWithoutVendorSpecificExtension,</w:t>
            </w:r>
          </w:p>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zh-CN"/>
              </w:rPr>
              <w:t>mediumWithoutVendorSpecificExtension,</w:t>
            </w:r>
          </w:p>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 xml:space="preserve">maximumWithoutVendorSpecificExtension, </w:t>
            </w:r>
            <w:r w:rsidRPr="00013F93">
              <w:rPr>
                <w:rFonts w:ascii="Arial" w:eastAsia="宋体" w:hAnsi="Arial" w:cs="Arial"/>
                <w:sz w:val="18"/>
                <w:lang w:eastAsia="ja-JP"/>
              </w:rPr>
              <w:t>…)</w:t>
            </w:r>
          </w:p>
        </w:tc>
        <w:tc>
          <w:tcPr>
            <w:tcW w:w="28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Defined in TS 32.422 [x].</w:t>
            </w:r>
          </w:p>
        </w:tc>
      </w:tr>
      <w:tr w:rsidR="00013F93" w:rsidRPr="00013F93" w:rsidTr="00E06D45">
        <w:tc>
          <w:tcPr>
            <w:tcW w:w="2448"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Trace Collection Entity IP Address</w:t>
            </w:r>
          </w:p>
        </w:tc>
        <w:tc>
          <w:tcPr>
            <w:tcW w:w="10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M</w:t>
            </w:r>
          </w:p>
        </w:tc>
        <w:tc>
          <w:tcPr>
            <w:tcW w:w="1080" w:type="dxa"/>
          </w:tcPr>
          <w:p w:rsidR="00013F93" w:rsidRPr="00013F93" w:rsidRDefault="00013F93" w:rsidP="00013F93">
            <w:pPr>
              <w:keepNext/>
              <w:keepLines/>
              <w:spacing w:after="0"/>
              <w:rPr>
                <w:rFonts w:ascii="Arial" w:eastAsia="宋体" w:hAnsi="Arial"/>
                <w:i/>
                <w:sz w:val="18"/>
                <w:lang w:eastAsia="ja-JP"/>
              </w:rPr>
            </w:pPr>
          </w:p>
        </w:tc>
        <w:tc>
          <w:tcPr>
            <w:tcW w:w="2232" w:type="dxa"/>
          </w:tcPr>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zh-CN"/>
              </w:rPr>
              <w:t>Transport Layer Address</w:t>
            </w:r>
          </w:p>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9.3.2.3</w:t>
            </w:r>
          </w:p>
        </w:tc>
        <w:tc>
          <w:tcPr>
            <w:tcW w:w="28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Defined in TS 32.422 [x]</w:t>
            </w:r>
          </w:p>
        </w:tc>
      </w:tr>
      <w:tr w:rsidR="00013F93" w:rsidRPr="00013F93" w:rsidTr="00E06D45">
        <w:trPr>
          <w:ins w:id="70" w:author="Huawei" w:date="2019-08-15T12:04:00Z"/>
        </w:trPr>
        <w:tc>
          <w:tcPr>
            <w:tcW w:w="2448" w:type="dxa"/>
          </w:tcPr>
          <w:p w:rsidR="00013F93" w:rsidRPr="00013F93" w:rsidRDefault="00DB277C" w:rsidP="00013F93">
            <w:pPr>
              <w:keepNext/>
              <w:keepLines/>
              <w:spacing w:after="0"/>
              <w:rPr>
                <w:ins w:id="71" w:author="Huawei" w:date="2019-08-15T12:04:00Z"/>
                <w:rFonts w:ascii="Arial" w:eastAsia="宋体" w:hAnsi="Arial" w:cs="Arial"/>
                <w:sz w:val="18"/>
                <w:lang w:eastAsia="zh-CN"/>
              </w:rPr>
            </w:pPr>
            <w:ins w:id="72" w:author="Huawei" w:date="2019-08-15T12:04:00Z">
              <w:r>
                <w:rPr>
                  <w:rFonts w:ascii="Arial" w:eastAsia="宋体" w:hAnsi="Arial" w:cs="Arial"/>
                  <w:sz w:val="18"/>
                  <w:lang w:eastAsia="zh-CN"/>
                </w:rPr>
                <w:t>MDT C</w:t>
              </w:r>
              <w:r w:rsidR="00013F93">
                <w:rPr>
                  <w:rFonts w:ascii="Arial" w:eastAsia="宋体" w:hAnsi="Arial" w:cs="Arial"/>
                  <w:sz w:val="18"/>
                  <w:lang w:eastAsia="zh-CN"/>
                </w:rPr>
                <w:t>onfiguration</w:t>
              </w:r>
            </w:ins>
          </w:p>
        </w:tc>
        <w:tc>
          <w:tcPr>
            <w:tcW w:w="1080" w:type="dxa"/>
          </w:tcPr>
          <w:p w:rsidR="00013F93" w:rsidRPr="00013F93" w:rsidRDefault="00013F93" w:rsidP="00013F93">
            <w:pPr>
              <w:keepNext/>
              <w:keepLines/>
              <w:spacing w:after="0"/>
              <w:rPr>
                <w:ins w:id="73" w:author="Huawei" w:date="2019-08-15T12:04:00Z"/>
                <w:rFonts w:ascii="Arial" w:eastAsia="宋体" w:hAnsi="Arial" w:cs="Arial"/>
                <w:sz w:val="18"/>
                <w:lang w:eastAsia="zh-CN"/>
              </w:rPr>
            </w:pPr>
            <w:ins w:id="74" w:author="Huawei" w:date="2019-08-15T12:04:00Z">
              <w:r>
                <w:rPr>
                  <w:rFonts w:ascii="Arial" w:eastAsia="宋体" w:hAnsi="Arial" w:cs="Arial"/>
                  <w:sz w:val="18"/>
                  <w:lang w:eastAsia="zh-CN"/>
                </w:rPr>
                <w:t>O</w:t>
              </w:r>
            </w:ins>
          </w:p>
        </w:tc>
        <w:tc>
          <w:tcPr>
            <w:tcW w:w="1080" w:type="dxa"/>
          </w:tcPr>
          <w:p w:rsidR="00013F93" w:rsidRPr="00013F93" w:rsidRDefault="00013F93" w:rsidP="00013F93">
            <w:pPr>
              <w:keepNext/>
              <w:keepLines/>
              <w:spacing w:after="0"/>
              <w:rPr>
                <w:ins w:id="75" w:author="Huawei" w:date="2019-08-15T12:04:00Z"/>
                <w:rFonts w:ascii="Arial" w:eastAsia="宋体" w:hAnsi="Arial"/>
                <w:i/>
                <w:sz w:val="18"/>
                <w:lang w:eastAsia="ja-JP"/>
              </w:rPr>
            </w:pPr>
          </w:p>
        </w:tc>
        <w:tc>
          <w:tcPr>
            <w:tcW w:w="2232" w:type="dxa"/>
          </w:tcPr>
          <w:p w:rsidR="00013F93" w:rsidRPr="00013F93" w:rsidRDefault="00DB277C" w:rsidP="00013F93">
            <w:pPr>
              <w:keepNext/>
              <w:keepLines/>
              <w:spacing w:after="0"/>
              <w:rPr>
                <w:ins w:id="76" w:author="Huawei" w:date="2019-08-15T12:04:00Z"/>
                <w:rFonts w:ascii="Arial" w:eastAsia="宋体" w:hAnsi="Arial" w:cs="Arial"/>
                <w:sz w:val="18"/>
                <w:lang w:eastAsia="zh-CN"/>
              </w:rPr>
            </w:pPr>
            <w:ins w:id="77" w:author="Huawei" w:date="2019-08-15T12:04:00Z">
              <w:r>
                <w:rPr>
                  <w:rFonts w:ascii="Arial" w:eastAsia="宋体" w:hAnsi="Arial" w:cs="Arial"/>
                  <w:sz w:val="18"/>
                  <w:lang w:eastAsia="zh-CN"/>
                </w:rPr>
                <w:t>9.3.1</w:t>
              </w:r>
              <w:r w:rsidR="00013F93" w:rsidRPr="00013F93">
                <w:rPr>
                  <w:rFonts w:ascii="Arial" w:eastAsia="宋体" w:hAnsi="Arial" w:cs="Arial"/>
                  <w:sz w:val="18"/>
                  <w:lang w:eastAsia="zh-CN"/>
                </w:rPr>
                <w:t>.</w:t>
              </w:r>
              <w:r>
                <w:rPr>
                  <w:rFonts w:ascii="Arial" w:eastAsia="宋体" w:hAnsi="Arial" w:cs="Arial"/>
                  <w:sz w:val="18"/>
                  <w:lang w:eastAsia="zh-CN"/>
                </w:rPr>
                <w:t>x</w:t>
              </w:r>
            </w:ins>
            <w:ins w:id="78" w:author="Huawei" w:date="2019-08-15T12:14:00Z">
              <w:r>
                <w:rPr>
                  <w:rFonts w:ascii="Arial" w:eastAsia="宋体" w:hAnsi="Arial" w:cs="Arial"/>
                  <w:sz w:val="18"/>
                  <w:lang w:eastAsia="zh-CN"/>
                </w:rPr>
                <w:t>1</w:t>
              </w:r>
            </w:ins>
          </w:p>
        </w:tc>
        <w:tc>
          <w:tcPr>
            <w:tcW w:w="2880" w:type="dxa"/>
          </w:tcPr>
          <w:p w:rsidR="00013F93" w:rsidRPr="00013F93" w:rsidRDefault="00013F93" w:rsidP="00013F93">
            <w:pPr>
              <w:keepNext/>
              <w:keepLines/>
              <w:spacing w:after="0"/>
              <w:rPr>
                <w:ins w:id="79" w:author="Huawei" w:date="2019-08-15T12:04:00Z"/>
                <w:rFonts w:ascii="Arial" w:eastAsia="宋体" w:hAnsi="Arial" w:cs="Arial"/>
                <w:sz w:val="18"/>
                <w:lang w:eastAsia="zh-CN"/>
              </w:rPr>
            </w:pPr>
          </w:p>
        </w:tc>
      </w:tr>
    </w:tbl>
    <w:p w:rsidR="008111FE" w:rsidRDefault="008111FE">
      <w:pPr>
        <w:rPr>
          <w:noProof/>
        </w:rPr>
      </w:pPr>
    </w:p>
    <w:p w:rsidR="008111FE" w:rsidRDefault="008111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11FE" w:rsidTr="00F84B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111FE" w:rsidRDefault="008111FE" w:rsidP="00F84BD7">
            <w:pPr>
              <w:jc w:val="center"/>
              <w:rPr>
                <w:rFonts w:ascii="Arial" w:hAnsi="Arial" w:cs="Arial"/>
                <w:b/>
                <w:bCs/>
                <w:szCs w:val="28"/>
                <w:lang w:eastAsia="en-GB"/>
              </w:rPr>
            </w:pPr>
            <w:r>
              <w:rPr>
                <w:rFonts w:ascii="Arial" w:hAnsi="Arial" w:cs="Arial"/>
                <w:b/>
                <w:bCs/>
                <w:szCs w:val="28"/>
                <w:lang w:eastAsia="zh-CN"/>
              </w:rPr>
              <w:t>Next Change</w:t>
            </w:r>
          </w:p>
        </w:tc>
      </w:tr>
    </w:tbl>
    <w:p w:rsidR="008111FE" w:rsidRDefault="008111FE">
      <w:pPr>
        <w:rPr>
          <w:noProof/>
        </w:rPr>
      </w:pPr>
    </w:p>
    <w:p w:rsidR="00013F93" w:rsidRPr="00013F93" w:rsidRDefault="00DB277C" w:rsidP="00045D62">
      <w:pPr>
        <w:keepNext/>
        <w:keepLines/>
        <w:spacing w:before="120"/>
        <w:ind w:left="1418" w:hanging="1418"/>
        <w:outlineLvl w:val="3"/>
        <w:rPr>
          <w:ins w:id="80" w:author="Huawei" w:date="2019-08-15T12:06:00Z"/>
          <w:rFonts w:ascii="Arial" w:eastAsia="宋体" w:hAnsi="Arial"/>
          <w:sz w:val="28"/>
          <w:lang w:eastAsia="zh-CN"/>
        </w:rPr>
      </w:pPr>
      <w:bookmarkStart w:id="81" w:name="_Toc5691192"/>
      <w:ins w:id="82" w:author="Huawei" w:date="2019-08-15T12:06:00Z">
        <w:r>
          <w:rPr>
            <w:rFonts w:ascii="Arial" w:eastAsia="宋体" w:hAnsi="Arial"/>
            <w:sz w:val="28"/>
            <w:lang w:eastAsia="en-GB"/>
          </w:rPr>
          <w:t>9.3</w:t>
        </w:r>
        <w:r w:rsidR="00013F93" w:rsidRPr="00013F93">
          <w:rPr>
            <w:rFonts w:ascii="Arial" w:eastAsia="宋体" w:hAnsi="Arial"/>
            <w:sz w:val="28"/>
            <w:lang w:eastAsia="en-GB"/>
          </w:rPr>
          <w:t>.</w:t>
        </w:r>
        <w:r>
          <w:rPr>
            <w:rFonts w:ascii="Arial" w:eastAsia="宋体" w:hAnsi="Arial"/>
            <w:sz w:val="28"/>
            <w:lang w:eastAsia="zh-CN"/>
          </w:rPr>
          <w:t>1</w:t>
        </w:r>
        <w:proofErr w:type="gramStart"/>
        <w:r>
          <w:rPr>
            <w:rFonts w:ascii="Arial" w:eastAsia="宋体" w:hAnsi="Arial"/>
            <w:sz w:val="28"/>
            <w:lang w:eastAsia="zh-CN"/>
          </w:rPr>
          <w:t>.x1</w:t>
        </w:r>
        <w:proofErr w:type="gramEnd"/>
        <w:r w:rsidR="00013F93" w:rsidRPr="00013F93">
          <w:rPr>
            <w:rFonts w:ascii="Arial" w:eastAsia="宋体" w:hAnsi="Arial"/>
            <w:sz w:val="28"/>
            <w:lang w:eastAsia="en-GB"/>
          </w:rPr>
          <w:tab/>
          <w:t xml:space="preserve">MDT </w:t>
        </w:r>
        <w:r w:rsidR="00013F93" w:rsidRPr="00045D62">
          <w:rPr>
            <w:rFonts w:ascii="Arial" w:eastAsia="宋体" w:hAnsi="Arial"/>
            <w:sz w:val="24"/>
          </w:rPr>
          <w:t>Configuration</w:t>
        </w:r>
        <w:bookmarkEnd w:id="81"/>
      </w:ins>
    </w:p>
    <w:p w:rsidR="00013F93" w:rsidRPr="00013F93" w:rsidRDefault="00013F93" w:rsidP="00013F93">
      <w:pPr>
        <w:overflowPunct w:val="0"/>
        <w:autoSpaceDE w:val="0"/>
        <w:autoSpaceDN w:val="0"/>
        <w:adjustRightInd w:val="0"/>
        <w:textAlignment w:val="baseline"/>
        <w:rPr>
          <w:ins w:id="83" w:author="Huawei" w:date="2019-08-15T12:06:00Z"/>
          <w:rFonts w:eastAsia="宋体"/>
          <w:lang w:eastAsia="zh-CN"/>
        </w:rPr>
      </w:pPr>
      <w:ins w:id="84" w:author="Huawei" w:date="2019-08-15T12:06:00Z">
        <w:r w:rsidRPr="00013F93">
          <w:rPr>
            <w:rFonts w:eastAsia="宋体"/>
            <w:lang w:eastAsia="zh-CN"/>
          </w:rPr>
          <w:t>The IE defines the MDT configuration parameters.</w:t>
        </w:r>
      </w:ins>
    </w:p>
    <w:tbl>
      <w:tblPr>
        <w:tblW w:w="106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080"/>
        <w:gridCol w:w="1080"/>
        <w:gridCol w:w="1994"/>
        <w:gridCol w:w="2326"/>
        <w:gridCol w:w="1080"/>
        <w:gridCol w:w="1080"/>
      </w:tblGrid>
      <w:tr w:rsidR="00013F93" w:rsidRPr="00013F93" w:rsidTr="00E06D45">
        <w:trPr>
          <w:ins w:id="85" w:author="Huawei" w:date="2019-08-15T12:06:00Z"/>
        </w:trPr>
        <w:tc>
          <w:tcPr>
            <w:tcW w:w="1968"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86" w:author="Huawei" w:date="2019-08-15T12:06:00Z"/>
                <w:rFonts w:ascii="Arial" w:eastAsia="宋体" w:hAnsi="Arial"/>
                <w:b/>
                <w:sz w:val="18"/>
                <w:lang w:eastAsia="ja-JP"/>
              </w:rPr>
            </w:pPr>
            <w:ins w:id="87" w:author="Huawei" w:date="2019-08-15T12:06:00Z">
              <w:r w:rsidRPr="00013F93">
                <w:rPr>
                  <w:rFonts w:ascii="Arial" w:eastAsia="宋体"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88" w:author="Huawei" w:date="2019-08-15T12:06:00Z"/>
                <w:rFonts w:ascii="Arial" w:eastAsia="宋体" w:hAnsi="Arial"/>
                <w:b/>
                <w:sz w:val="18"/>
                <w:lang w:eastAsia="ja-JP"/>
              </w:rPr>
            </w:pPr>
            <w:ins w:id="89" w:author="Huawei" w:date="2019-08-15T12:06:00Z">
              <w:r w:rsidRPr="00013F93">
                <w:rPr>
                  <w:rFonts w:ascii="Arial" w:eastAsia="宋体"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90" w:author="Huawei" w:date="2019-08-15T12:06:00Z"/>
                <w:rFonts w:ascii="Arial" w:eastAsia="宋体" w:hAnsi="Arial"/>
                <w:b/>
                <w:sz w:val="18"/>
                <w:lang w:eastAsia="ja-JP"/>
              </w:rPr>
            </w:pPr>
            <w:ins w:id="91" w:author="Huawei" w:date="2019-08-15T12:06:00Z">
              <w:r w:rsidRPr="00013F93">
                <w:rPr>
                  <w:rFonts w:ascii="Arial" w:eastAsia="宋体" w:hAnsi="Arial"/>
                  <w:b/>
                  <w:sz w:val="18"/>
                  <w:lang w:eastAsia="ja-JP"/>
                </w:rPr>
                <w:t>Range</w:t>
              </w:r>
            </w:ins>
          </w:p>
        </w:tc>
        <w:tc>
          <w:tcPr>
            <w:tcW w:w="1994"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92" w:author="Huawei" w:date="2019-08-15T12:06:00Z"/>
                <w:rFonts w:ascii="Arial" w:eastAsia="宋体" w:hAnsi="Arial"/>
                <w:b/>
                <w:sz w:val="18"/>
                <w:lang w:eastAsia="ja-JP"/>
              </w:rPr>
            </w:pPr>
            <w:ins w:id="93" w:author="Huawei" w:date="2019-08-15T12:06:00Z">
              <w:r w:rsidRPr="00013F93">
                <w:rPr>
                  <w:rFonts w:ascii="Arial" w:eastAsia="宋体" w:hAnsi="Arial"/>
                  <w:b/>
                  <w:sz w:val="18"/>
                  <w:lang w:eastAsia="ja-JP"/>
                </w:rPr>
                <w:t>IE type and reference</w:t>
              </w:r>
            </w:ins>
          </w:p>
        </w:tc>
        <w:tc>
          <w:tcPr>
            <w:tcW w:w="2326"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94" w:author="Huawei" w:date="2019-08-15T12:06:00Z"/>
                <w:rFonts w:ascii="Arial" w:eastAsia="宋体" w:hAnsi="Arial"/>
                <w:b/>
                <w:sz w:val="18"/>
                <w:lang w:eastAsia="ja-JP"/>
              </w:rPr>
            </w:pPr>
            <w:ins w:id="95" w:author="Huawei" w:date="2019-08-15T12:06:00Z">
              <w:r w:rsidRPr="00013F93">
                <w:rPr>
                  <w:rFonts w:ascii="Arial" w:eastAsia="宋体"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96" w:author="Huawei" w:date="2019-08-15T12:06:00Z"/>
                <w:rFonts w:ascii="Arial" w:eastAsia="宋体" w:hAnsi="Arial"/>
                <w:b/>
                <w:sz w:val="18"/>
                <w:lang w:eastAsia="ja-JP"/>
              </w:rPr>
            </w:pPr>
            <w:ins w:id="97" w:author="Huawei" w:date="2019-08-15T12:06:00Z">
              <w:r w:rsidRPr="00013F93">
                <w:rPr>
                  <w:rFonts w:ascii="Arial" w:eastAsia="宋体"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98" w:author="Huawei" w:date="2019-08-15T12:06:00Z"/>
                <w:rFonts w:ascii="Arial" w:eastAsia="宋体" w:hAnsi="Arial"/>
                <w:b/>
                <w:sz w:val="18"/>
                <w:lang w:eastAsia="ja-JP"/>
              </w:rPr>
            </w:pPr>
            <w:ins w:id="99" w:author="Huawei" w:date="2019-08-15T12:06:00Z">
              <w:r w:rsidRPr="00013F93">
                <w:rPr>
                  <w:rFonts w:ascii="Arial" w:eastAsia="宋体" w:hAnsi="Arial"/>
                  <w:b/>
                  <w:sz w:val="18"/>
                  <w:lang w:eastAsia="ja-JP"/>
                </w:rPr>
                <w:t>Assigned Criticality</w:t>
              </w:r>
            </w:ins>
          </w:p>
        </w:tc>
      </w:tr>
      <w:tr w:rsidR="00013F93" w:rsidRPr="00013F93" w:rsidTr="00E06D45">
        <w:trPr>
          <w:ins w:id="100" w:author="Huawei" w:date="2019-08-15T12:06:00Z"/>
        </w:trPr>
        <w:tc>
          <w:tcPr>
            <w:tcW w:w="1968"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101" w:author="Huawei" w:date="2019-08-15T12:06:00Z"/>
                <w:rFonts w:ascii="Arial" w:eastAsia="宋体" w:hAnsi="Arial"/>
                <w:sz w:val="18"/>
                <w:lang w:eastAsia="ja-JP"/>
              </w:rPr>
            </w:pPr>
            <w:ins w:id="102" w:author="Huawei" w:date="2019-08-15T12:06:00Z">
              <w:r w:rsidRPr="00013F93">
                <w:rPr>
                  <w:rFonts w:ascii="Arial" w:eastAsia="宋体" w:hAnsi="Arial"/>
                  <w:sz w:val="18"/>
                  <w:lang w:eastAsia="zh-CN"/>
                </w:rPr>
                <w:t>MDT Activation</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103" w:author="Huawei" w:date="2019-08-15T12:06:00Z"/>
                <w:rFonts w:ascii="Arial" w:eastAsia="宋体" w:hAnsi="Arial"/>
                <w:sz w:val="18"/>
                <w:lang w:eastAsia="zh-CN"/>
              </w:rPr>
            </w:pPr>
            <w:ins w:id="104" w:author="Huawei" w:date="2019-08-15T12:06:00Z">
              <w:r w:rsidRPr="00013F93">
                <w:rPr>
                  <w:rFonts w:ascii="Arial" w:eastAsia="宋体"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105" w:author="Huawei" w:date="2019-08-15T12:06: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106" w:author="Huawei" w:date="2019-08-15T12:06:00Z"/>
                <w:rFonts w:ascii="Arial" w:eastAsia="宋体" w:hAnsi="Arial"/>
                <w:sz w:val="18"/>
                <w:lang w:eastAsia="ja-JP"/>
              </w:rPr>
            </w:pPr>
            <w:ins w:id="107" w:author="Huawei" w:date="2019-08-15T12:06:00Z">
              <w:r w:rsidRPr="00013F93">
                <w:rPr>
                  <w:rFonts w:ascii="Arial" w:eastAsia="宋体" w:hAnsi="Arial"/>
                  <w:sz w:val="18"/>
                  <w:lang w:eastAsia="ja-JP"/>
                </w:rPr>
                <w:t>ENUMERATED(Immediate MDT only</w:t>
              </w:r>
              <w:r w:rsidRPr="00013F93">
                <w:rPr>
                  <w:rFonts w:ascii="Arial" w:eastAsia="宋体" w:hAnsi="Arial"/>
                  <w:sz w:val="18"/>
                  <w:lang w:eastAsia="zh-CN"/>
                </w:rPr>
                <w:t xml:space="preserve">, </w:t>
              </w:r>
              <w:r w:rsidRPr="00013F93">
                <w:rPr>
                  <w:rFonts w:ascii="Arial" w:eastAsia="宋体" w:hAnsi="Arial"/>
                  <w:sz w:val="18"/>
                  <w:lang w:eastAsia="ja-JP"/>
                </w:rPr>
                <w:t>Immediate MDT and Trace</w:t>
              </w:r>
              <w:r w:rsidRPr="00013F93">
                <w:rPr>
                  <w:rFonts w:ascii="Arial" w:eastAsia="宋体" w:hAnsi="Arial"/>
                  <w:sz w:val="18"/>
                  <w:lang w:eastAsia="zh-CN"/>
                </w:rPr>
                <w:t>, …</w:t>
              </w:r>
              <w:r w:rsidRPr="00013F93">
                <w:rPr>
                  <w:rFonts w:ascii="Arial" w:eastAsia="宋体" w:hAnsi="Arial"/>
                  <w:sz w:val="18"/>
                  <w:lang w:eastAsia="ja-JP"/>
                </w:rPr>
                <w:t>)</w:t>
              </w:r>
            </w:ins>
          </w:p>
        </w:tc>
        <w:tc>
          <w:tcPr>
            <w:tcW w:w="2326"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108" w:author="Huawei" w:date="2019-08-15T12:0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109" w:author="Huawei" w:date="2019-08-15T12:06:00Z"/>
                <w:rFonts w:ascii="Arial" w:eastAsia="宋体" w:hAnsi="Arial"/>
                <w:sz w:val="18"/>
                <w:lang w:eastAsia="ja-JP"/>
              </w:rPr>
            </w:pPr>
            <w:ins w:id="110" w:author="Huawei" w:date="2019-08-15T12:06:00Z">
              <w:r w:rsidRPr="00013F93">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111" w:author="Huawei" w:date="2019-08-15T12:06:00Z"/>
                <w:rFonts w:ascii="Arial" w:eastAsia="宋体" w:hAnsi="Arial"/>
                <w:sz w:val="18"/>
                <w:lang w:eastAsia="ja-JP"/>
              </w:rPr>
            </w:pPr>
            <w:ins w:id="112" w:author="Huawei" w:date="2019-08-15T12:06:00Z">
              <w:r w:rsidRPr="00013F93">
                <w:rPr>
                  <w:rFonts w:ascii="Arial" w:eastAsia="宋体" w:hAnsi="Arial"/>
                  <w:sz w:val="18"/>
                  <w:lang w:eastAsia="ja-JP"/>
                </w:rPr>
                <w:t>–</w:t>
              </w:r>
            </w:ins>
          </w:p>
        </w:tc>
      </w:tr>
      <w:tr w:rsidR="00BC34B5" w:rsidRPr="00013F93" w:rsidTr="00E06D45">
        <w:trPr>
          <w:ins w:id="113"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14" w:author="Huawei2" w:date="2019-09-25T08:39:00Z"/>
                <w:rFonts w:ascii="Arial" w:eastAsia="宋体" w:hAnsi="Arial"/>
                <w:sz w:val="18"/>
                <w:lang w:eastAsia="zh-CN"/>
              </w:rPr>
            </w:pPr>
            <w:ins w:id="115" w:author="Huawei2" w:date="2019-09-25T08:40:00Z">
              <w:r w:rsidRPr="00C141CE">
                <w:rPr>
                  <w:rFonts w:ascii="Arial" w:eastAsia="宋体" w:hAnsi="Arial" w:cs="Arial"/>
                  <w:sz w:val="18"/>
                  <w:lang w:eastAsia="ja-JP"/>
                </w:rPr>
                <w:t>CHOICE</w:t>
              </w:r>
              <w:r w:rsidRPr="00C141CE">
                <w:rPr>
                  <w:rFonts w:ascii="Arial" w:eastAsia="宋体" w:hAnsi="Arial" w:cs="Arial"/>
                  <w:i/>
                  <w:sz w:val="18"/>
                  <w:lang w:eastAsia="ja-JP"/>
                </w:rPr>
                <w:t xml:space="preserve"> Area</w:t>
              </w:r>
              <w:r w:rsidRPr="00C141CE">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16" w:author="Huawei2" w:date="2019-09-25T08:39:00Z"/>
                <w:rFonts w:ascii="Arial" w:eastAsia="宋体" w:hAnsi="Arial"/>
                <w:sz w:val="18"/>
                <w:lang w:eastAsia="zh-CN"/>
              </w:rPr>
            </w:pPr>
            <w:ins w:id="117" w:author="Huawei2" w:date="2019-09-25T08:40:00Z">
              <w:r w:rsidRPr="00C141CE">
                <w:rPr>
                  <w:rFonts w:ascii="Arial" w:eastAsia="宋体"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18" w:author="Huawei2" w:date="2019-09-25T08:3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19"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20"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21" w:author="Huawei2" w:date="2019-09-25T08:39:00Z"/>
                <w:rFonts w:ascii="Arial" w:eastAsia="宋体" w:hAnsi="Arial"/>
                <w:sz w:val="18"/>
                <w:lang w:eastAsia="ja-JP"/>
              </w:rPr>
            </w:pPr>
            <w:ins w:id="122" w:author="Huawei2" w:date="2019-09-25T08:40: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23" w:author="Huawei2" w:date="2019-09-25T08:39:00Z"/>
                <w:rFonts w:ascii="Arial" w:eastAsia="宋体" w:hAnsi="Arial"/>
                <w:sz w:val="18"/>
                <w:lang w:eastAsia="ja-JP"/>
              </w:rPr>
            </w:pPr>
            <w:ins w:id="124" w:author="Huawei2" w:date="2019-09-25T08:40:00Z">
              <w:r w:rsidRPr="00C141CE">
                <w:rPr>
                  <w:rFonts w:ascii="Arial" w:eastAsia="宋体" w:hAnsi="Arial" w:cs="Arial"/>
                  <w:sz w:val="18"/>
                  <w:lang w:eastAsia="ja-JP"/>
                </w:rPr>
                <w:t>-</w:t>
              </w:r>
            </w:ins>
          </w:p>
        </w:tc>
      </w:tr>
      <w:tr w:rsidR="00BC34B5" w:rsidRPr="00013F93" w:rsidTr="00E06D45">
        <w:trPr>
          <w:ins w:id="125"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ind w:left="142"/>
              <w:rPr>
                <w:ins w:id="126" w:author="Huawei2" w:date="2019-09-25T08:39:00Z"/>
                <w:rFonts w:ascii="Arial" w:eastAsia="宋体" w:hAnsi="Arial"/>
                <w:sz w:val="18"/>
                <w:lang w:eastAsia="zh-CN"/>
              </w:rPr>
            </w:pPr>
            <w:ins w:id="127" w:author="Huawei2" w:date="2019-09-25T08:40:00Z">
              <w:r w:rsidRPr="00C141CE">
                <w:rPr>
                  <w:rFonts w:ascii="Arial" w:eastAsia="宋体" w:hAnsi="Arial" w:cs="Arial"/>
                  <w:sz w:val="18"/>
                  <w:lang w:eastAsia="zh-CN"/>
                </w:rPr>
                <w:t>&gt;</w:t>
              </w:r>
              <w:r w:rsidRPr="00BC34B5">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28" w:author="Huawei2" w:date="2019-09-25T08: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29" w:author="Huawei2" w:date="2019-09-25T08:3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30"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31"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32"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33" w:author="Huawei2" w:date="2019-09-25T08:39:00Z"/>
                <w:rFonts w:ascii="Arial" w:eastAsia="宋体" w:hAnsi="Arial"/>
                <w:sz w:val="18"/>
                <w:lang w:eastAsia="ja-JP"/>
              </w:rPr>
            </w:pPr>
            <w:ins w:id="134" w:author="Huawei2" w:date="2019-09-25T08:40:00Z">
              <w:r w:rsidRPr="00C141CE">
                <w:rPr>
                  <w:rFonts w:ascii="Arial" w:eastAsia="宋体" w:hAnsi="Arial" w:cs="Arial"/>
                  <w:bCs/>
                  <w:sz w:val="18"/>
                  <w:lang w:eastAsia="zh-CN"/>
                </w:rPr>
                <w:t>-</w:t>
              </w:r>
            </w:ins>
          </w:p>
        </w:tc>
      </w:tr>
      <w:tr w:rsidR="00BC34B5" w:rsidRPr="00013F93" w:rsidTr="00E06D45">
        <w:trPr>
          <w:ins w:id="135"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ind w:left="283"/>
              <w:rPr>
                <w:ins w:id="136" w:author="Huawei2" w:date="2019-09-25T08:39:00Z"/>
                <w:rFonts w:ascii="Arial" w:eastAsia="宋体" w:hAnsi="Arial"/>
                <w:sz w:val="18"/>
                <w:lang w:eastAsia="zh-CN"/>
              </w:rPr>
            </w:pPr>
            <w:ins w:id="137" w:author="Huawei2" w:date="2019-09-25T08:40:00Z">
              <w:r w:rsidRPr="00C141CE">
                <w:rPr>
                  <w:rFonts w:ascii="Arial" w:eastAsia="宋体" w:hAnsi="Arial" w:cs="Arial"/>
                  <w:iCs/>
                  <w:sz w:val="18"/>
                  <w:lang w:eastAsia="ja-JP"/>
                </w:rPr>
                <w:t>&gt;&gt;</w:t>
              </w:r>
              <w:r w:rsidRPr="00BC34B5">
                <w:rPr>
                  <w:rFonts w:ascii="Arial" w:eastAsia="宋体" w:hAnsi="Arial" w:cs="Arial"/>
                  <w:b/>
                  <w:iCs/>
                  <w:sz w:val="18"/>
                  <w:lang w:eastAsia="ja-JP"/>
                </w:rPr>
                <w:t>Cell ID List for MDT</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38" w:author="Huawei2" w:date="2019-09-25T08: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39" w:author="Huawei2" w:date="2019-09-25T08:39:00Z"/>
                <w:rFonts w:ascii="Arial" w:eastAsia="宋体" w:hAnsi="Arial"/>
                <w:bCs/>
                <w:i/>
                <w:sz w:val="18"/>
                <w:lang w:eastAsia="ja-JP"/>
              </w:rPr>
            </w:pPr>
            <w:proofErr w:type="gramStart"/>
            <w:ins w:id="140" w:author="Huawei2" w:date="2019-09-25T08:40:00Z">
              <w:r w:rsidRPr="00C141CE">
                <w:rPr>
                  <w:rFonts w:ascii="Arial" w:eastAsia="宋体" w:hAnsi="Arial" w:cs="Arial"/>
                  <w:i/>
                  <w:sz w:val="18"/>
                  <w:lang w:eastAsia="zh-CN"/>
                </w:rPr>
                <w:t xml:space="preserve">1 </w:t>
              </w:r>
              <w:r w:rsidRPr="00C141CE">
                <w:rPr>
                  <w:rFonts w:ascii="Arial" w:eastAsia="宋体" w:hAnsi="Arial" w:cs="Arial"/>
                  <w:i/>
                  <w:sz w:val="18"/>
                  <w:lang w:eastAsia="ja-JP"/>
                </w:rPr>
                <w:t>..</w:t>
              </w:r>
              <w:proofErr w:type="gramEnd"/>
              <w:r w:rsidRPr="00C141CE">
                <w:rPr>
                  <w:rFonts w:ascii="Arial" w:eastAsia="宋体" w:hAnsi="Arial" w:cs="Arial"/>
                  <w:i/>
                  <w:sz w:val="18"/>
                  <w:lang w:eastAsia="ja-JP"/>
                </w:rPr>
                <w:t xml:space="preserve">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94"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41"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42"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43"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44" w:author="Huawei2" w:date="2019-09-25T08:39:00Z"/>
                <w:rFonts w:ascii="Arial" w:eastAsia="宋体" w:hAnsi="Arial"/>
                <w:sz w:val="18"/>
                <w:lang w:eastAsia="ja-JP"/>
              </w:rPr>
            </w:pPr>
            <w:ins w:id="145" w:author="Huawei2" w:date="2019-09-25T08:40:00Z">
              <w:r w:rsidRPr="00C141CE">
                <w:rPr>
                  <w:rFonts w:ascii="Arial" w:eastAsia="宋体" w:hAnsi="Arial" w:cs="Arial"/>
                  <w:bCs/>
                  <w:sz w:val="18"/>
                  <w:lang w:eastAsia="zh-CN"/>
                </w:rPr>
                <w:t>-</w:t>
              </w:r>
            </w:ins>
          </w:p>
        </w:tc>
      </w:tr>
      <w:tr w:rsidR="00BC34B5" w:rsidRPr="00013F93" w:rsidTr="00E06D45">
        <w:trPr>
          <w:ins w:id="146"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ind w:left="425"/>
              <w:rPr>
                <w:ins w:id="147" w:author="Huawei2" w:date="2019-09-25T08:39:00Z"/>
                <w:rFonts w:ascii="Arial" w:eastAsia="宋体" w:hAnsi="Arial"/>
                <w:sz w:val="18"/>
                <w:lang w:eastAsia="zh-CN"/>
              </w:rPr>
            </w:pPr>
            <w:ins w:id="148" w:author="Huawei2" w:date="2019-09-25T08:40:00Z">
              <w:r w:rsidRPr="00C141CE">
                <w:rPr>
                  <w:rFonts w:ascii="Arial" w:eastAsia="宋体" w:hAnsi="Arial" w:cs="Arial"/>
                  <w:iCs/>
                  <w:sz w:val="18"/>
                  <w:lang w:eastAsia="ja-JP"/>
                </w:rPr>
                <w:t>&gt;&gt;</w:t>
              </w:r>
              <w:r w:rsidRPr="00C141CE">
                <w:rPr>
                  <w:rFonts w:ascii="Arial" w:eastAsia="宋体" w:hAnsi="Arial" w:cs="Arial"/>
                  <w:iCs/>
                  <w:sz w:val="18"/>
                  <w:lang w:eastAsia="zh-CN"/>
                </w:rPr>
                <w:t xml:space="preserve">&gt;NR </w:t>
              </w:r>
              <w:r w:rsidRPr="00C141CE">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49" w:author="Huawei2" w:date="2019-09-25T08:39:00Z"/>
                <w:rFonts w:ascii="Arial" w:eastAsia="宋体" w:hAnsi="Arial"/>
                <w:sz w:val="18"/>
                <w:lang w:eastAsia="zh-CN"/>
              </w:rPr>
            </w:pPr>
            <w:ins w:id="150" w:author="Huawei2" w:date="2019-09-25T08:40:00Z">
              <w:r w:rsidRPr="00C141CE">
                <w:rPr>
                  <w:rFonts w:ascii="Arial" w:eastAsia="宋体"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51" w:author="Huawei2" w:date="2019-09-25T08:3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52" w:author="Huawei2" w:date="2019-09-25T08:39:00Z"/>
                <w:rFonts w:ascii="Arial" w:eastAsia="宋体" w:hAnsi="Arial"/>
                <w:sz w:val="18"/>
                <w:lang w:eastAsia="ja-JP"/>
              </w:rPr>
            </w:pPr>
            <w:ins w:id="153" w:author="Huawei2" w:date="2019-09-25T08:40:00Z">
              <w:r w:rsidRPr="00C141CE">
                <w:rPr>
                  <w:rFonts w:ascii="Arial" w:eastAsia="宋体" w:hAnsi="Arial" w:cs="Arial"/>
                  <w:sz w:val="18"/>
                  <w:lang w:eastAsia="ja-JP"/>
                </w:rPr>
                <w:t>9.3.1.</w:t>
              </w:r>
            </w:ins>
            <w:ins w:id="154" w:author="Huawei2" w:date="2019-09-25T08:43:00Z">
              <w:r>
                <w:rPr>
                  <w:rFonts w:ascii="Arial" w:eastAsia="宋体" w:hAnsi="Arial" w:cs="Arial"/>
                  <w:sz w:val="18"/>
                  <w:lang w:eastAsia="ja-JP"/>
                </w:rPr>
                <w:t>12</w:t>
              </w:r>
            </w:ins>
          </w:p>
        </w:tc>
        <w:tc>
          <w:tcPr>
            <w:tcW w:w="2326"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55"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56" w:author="Huawei2" w:date="2019-09-25T08:39:00Z"/>
                <w:rFonts w:ascii="Arial" w:eastAsia="宋体" w:hAnsi="Arial"/>
                <w:sz w:val="18"/>
                <w:lang w:eastAsia="ja-JP"/>
              </w:rPr>
            </w:pPr>
            <w:ins w:id="157" w:author="Huawei2" w:date="2019-09-25T08:40: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58" w:author="Huawei2" w:date="2019-09-25T08:39:00Z"/>
                <w:rFonts w:ascii="Arial" w:eastAsia="宋体" w:hAnsi="Arial"/>
                <w:sz w:val="18"/>
                <w:lang w:eastAsia="ja-JP"/>
              </w:rPr>
            </w:pPr>
            <w:ins w:id="159" w:author="Huawei2" w:date="2019-09-25T08:40:00Z">
              <w:r w:rsidRPr="00C141CE">
                <w:rPr>
                  <w:rFonts w:ascii="Arial" w:eastAsia="宋体" w:hAnsi="Arial" w:cs="Arial"/>
                  <w:bCs/>
                  <w:sz w:val="18"/>
                  <w:lang w:eastAsia="zh-CN"/>
                </w:rPr>
                <w:t>-</w:t>
              </w:r>
            </w:ins>
          </w:p>
        </w:tc>
      </w:tr>
      <w:tr w:rsidR="00BC34B5" w:rsidRPr="00013F93" w:rsidTr="00E06D45">
        <w:trPr>
          <w:ins w:id="160"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ind w:left="142"/>
              <w:rPr>
                <w:ins w:id="161" w:author="Huawei2" w:date="2019-09-25T08:39:00Z"/>
                <w:rFonts w:ascii="Arial" w:eastAsia="宋体" w:hAnsi="Arial"/>
                <w:sz w:val="18"/>
                <w:lang w:eastAsia="zh-CN"/>
              </w:rPr>
            </w:pPr>
            <w:ins w:id="162" w:author="Huawei2" w:date="2019-09-25T08:40:00Z">
              <w:r w:rsidRPr="00C141CE">
                <w:rPr>
                  <w:rFonts w:ascii="Arial" w:eastAsia="宋体" w:hAnsi="Arial" w:cs="Arial"/>
                  <w:sz w:val="18"/>
                  <w:lang w:eastAsia="zh-CN"/>
                </w:rPr>
                <w:t>&gt;</w:t>
              </w:r>
              <w:r w:rsidRPr="00BC34B5">
                <w:rPr>
                  <w:rFonts w:ascii="Arial" w:eastAsia="宋体" w:hAnsi="Arial" w:cs="Arial"/>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63" w:author="Huawei2" w:date="2019-09-25T08: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64" w:author="Huawei2" w:date="2019-09-25T08:3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65"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66"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67"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68" w:author="Huawei2" w:date="2019-09-25T08:39:00Z"/>
                <w:rFonts w:ascii="Arial" w:eastAsia="宋体" w:hAnsi="Arial"/>
                <w:sz w:val="18"/>
                <w:lang w:eastAsia="ja-JP"/>
              </w:rPr>
            </w:pPr>
            <w:ins w:id="169" w:author="Huawei2" w:date="2019-09-25T08:40:00Z">
              <w:r w:rsidRPr="00C141CE">
                <w:rPr>
                  <w:rFonts w:ascii="Arial" w:eastAsia="宋体" w:hAnsi="Arial" w:cs="Arial"/>
                  <w:bCs/>
                  <w:sz w:val="18"/>
                  <w:lang w:eastAsia="zh-CN"/>
                </w:rPr>
                <w:t>-</w:t>
              </w:r>
            </w:ins>
          </w:p>
        </w:tc>
      </w:tr>
      <w:tr w:rsidR="00BC34B5" w:rsidRPr="00013F93" w:rsidTr="00E06D45">
        <w:trPr>
          <w:ins w:id="170"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ind w:left="283"/>
              <w:rPr>
                <w:ins w:id="171" w:author="Huawei2" w:date="2019-09-25T08:39:00Z"/>
                <w:rFonts w:ascii="Arial" w:eastAsia="宋体" w:hAnsi="Arial"/>
                <w:sz w:val="18"/>
                <w:lang w:eastAsia="zh-CN"/>
              </w:rPr>
            </w:pPr>
            <w:ins w:id="172" w:author="Huawei2" w:date="2019-09-25T08:40:00Z">
              <w:r w:rsidRPr="00C141CE">
                <w:rPr>
                  <w:rFonts w:ascii="Arial" w:eastAsia="宋体" w:hAnsi="Arial" w:cs="Arial"/>
                  <w:iCs/>
                  <w:sz w:val="18"/>
                  <w:lang w:eastAsia="ja-JP"/>
                </w:rPr>
                <w:t>&gt;&gt;</w:t>
              </w:r>
              <w:r w:rsidRPr="00BC34B5">
                <w:rPr>
                  <w:rFonts w:ascii="Arial" w:eastAsia="宋体" w:hAnsi="Arial" w:cs="Arial"/>
                  <w:b/>
                  <w:iCs/>
                  <w:sz w:val="18"/>
                  <w:lang w:eastAsia="ja-JP"/>
                </w:rPr>
                <w:t>TA List for MDT</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73" w:author="Huawei2" w:date="2019-09-25T08: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74" w:author="Huawei2" w:date="2019-09-25T08:39:00Z"/>
                <w:rFonts w:ascii="Arial" w:eastAsia="宋体" w:hAnsi="Arial"/>
                <w:bCs/>
                <w:i/>
                <w:sz w:val="18"/>
                <w:lang w:eastAsia="ja-JP"/>
              </w:rPr>
            </w:pPr>
            <w:proofErr w:type="gramStart"/>
            <w:ins w:id="175" w:author="Huawei2" w:date="2019-09-25T08:40:00Z">
              <w:r w:rsidRPr="00C141CE">
                <w:rPr>
                  <w:rFonts w:ascii="Arial" w:eastAsia="宋体" w:hAnsi="Arial" w:cs="Arial"/>
                  <w:i/>
                  <w:sz w:val="18"/>
                  <w:lang w:eastAsia="zh-CN"/>
                </w:rPr>
                <w:t>1</w:t>
              </w:r>
              <w:r w:rsidRPr="00C141CE">
                <w:rPr>
                  <w:rFonts w:ascii="Arial" w:eastAsia="宋体" w:hAnsi="Arial" w:cs="Arial"/>
                  <w:i/>
                  <w:sz w:val="18"/>
                  <w:lang w:eastAsia="ja-JP"/>
                </w:rPr>
                <w:t xml:space="preserve"> ..</w:t>
              </w:r>
              <w:proofErr w:type="gramEnd"/>
              <w:r w:rsidRPr="00C141CE">
                <w:rPr>
                  <w:rFonts w:ascii="Arial" w:eastAsia="宋体" w:hAnsi="Arial" w:cs="Arial"/>
                  <w:i/>
                  <w:sz w:val="18"/>
                  <w:lang w:eastAsia="ja-JP"/>
                </w:rPr>
                <w:t xml:space="preserve">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94"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76"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77"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78"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79" w:author="Huawei2" w:date="2019-09-25T08:39:00Z"/>
                <w:rFonts w:ascii="Arial" w:eastAsia="宋体" w:hAnsi="Arial"/>
                <w:sz w:val="18"/>
                <w:lang w:eastAsia="ja-JP"/>
              </w:rPr>
            </w:pPr>
            <w:ins w:id="180" w:author="Huawei2" w:date="2019-09-25T08:40:00Z">
              <w:r w:rsidRPr="00C141CE">
                <w:rPr>
                  <w:rFonts w:ascii="Arial" w:eastAsia="宋体" w:hAnsi="Arial" w:cs="Arial"/>
                  <w:bCs/>
                  <w:sz w:val="18"/>
                  <w:lang w:eastAsia="zh-CN"/>
                </w:rPr>
                <w:t>-</w:t>
              </w:r>
            </w:ins>
          </w:p>
        </w:tc>
      </w:tr>
      <w:tr w:rsidR="00BC34B5" w:rsidRPr="00013F93" w:rsidTr="00E06D45">
        <w:trPr>
          <w:ins w:id="181"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ind w:left="425"/>
              <w:rPr>
                <w:ins w:id="182" w:author="Huawei2" w:date="2019-09-25T08:40:00Z"/>
                <w:rFonts w:ascii="Arial" w:eastAsia="宋体" w:hAnsi="Arial"/>
                <w:sz w:val="18"/>
                <w:lang w:eastAsia="zh-CN"/>
              </w:rPr>
            </w:pPr>
            <w:ins w:id="183" w:author="Huawei2" w:date="2019-09-25T08:40:00Z">
              <w:r w:rsidRPr="00C141CE">
                <w:rPr>
                  <w:rFonts w:ascii="Arial" w:eastAsia="宋体" w:hAnsi="Arial" w:cs="Arial"/>
                  <w:iCs/>
                  <w:sz w:val="18"/>
                  <w:lang w:eastAsia="ja-JP"/>
                </w:rPr>
                <w:t>&gt;&gt;&gt;TAC</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84" w:author="Huawei2" w:date="2019-09-25T08:40:00Z"/>
                <w:rFonts w:ascii="Arial" w:eastAsia="宋体" w:hAnsi="Arial"/>
                <w:sz w:val="18"/>
                <w:lang w:eastAsia="zh-CN"/>
              </w:rPr>
            </w:pPr>
            <w:ins w:id="185" w:author="Huawei2" w:date="2019-09-25T08:40:00Z">
              <w:r w:rsidRPr="00C141CE">
                <w:rPr>
                  <w:rFonts w:ascii="Arial" w:eastAsia="宋体"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86"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87" w:author="Huawei2" w:date="2019-09-25T08:40:00Z"/>
                <w:rFonts w:ascii="Arial" w:eastAsia="宋体" w:hAnsi="Arial"/>
                <w:sz w:val="18"/>
                <w:lang w:eastAsia="ja-JP"/>
              </w:rPr>
            </w:pPr>
            <w:ins w:id="188" w:author="Huawei2" w:date="2019-09-25T08:40:00Z">
              <w:r w:rsidRPr="00C141CE">
                <w:rPr>
                  <w:rFonts w:ascii="Arial" w:eastAsia="宋体" w:hAnsi="Arial" w:cs="Arial"/>
                  <w:sz w:val="18"/>
                  <w:lang w:eastAsia="ja-JP"/>
                </w:rPr>
                <w:t>9.3.</w:t>
              </w:r>
            </w:ins>
            <w:ins w:id="189" w:author="Huawei2" w:date="2019-09-25T08:44:00Z">
              <w:r>
                <w:rPr>
                  <w:rFonts w:ascii="Arial" w:eastAsia="宋体" w:hAnsi="Arial" w:cs="Arial"/>
                  <w:sz w:val="18"/>
                  <w:lang w:eastAsia="ja-JP"/>
                </w:rPr>
                <w:t>1</w:t>
              </w:r>
            </w:ins>
            <w:ins w:id="190" w:author="Huawei2" w:date="2019-09-25T08:40:00Z">
              <w:r w:rsidRPr="00C141CE">
                <w:rPr>
                  <w:rFonts w:ascii="Arial" w:eastAsia="宋体" w:hAnsi="Arial" w:cs="Arial"/>
                  <w:sz w:val="18"/>
                  <w:lang w:eastAsia="ja-JP"/>
                </w:rPr>
                <w:t>.</w:t>
              </w:r>
              <w:r>
                <w:rPr>
                  <w:rFonts w:ascii="Arial" w:eastAsia="宋体" w:hAnsi="Arial" w:cs="Arial"/>
                  <w:sz w:val="18"/>
                  <w:lang w:eastAsia="ja-JP"/>
                </w:rPr>
                <w:t>29</w:t>
              </w:r>
            </w:ins>
          </w:p>
        </w:tc>
        <w:tc>
          <w:tcPr>
            <w:tcW w:w="2326"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191" w:author="Huawei2" w:date="2019-09-25T08:40:00Z"/>
                <w:rFonts w:ascii="Arial" w:eastAsia="宋体" w:hAnsi="Arial"/>
                <w:sz w:val="18"/>
                <w:lang w:eastAsia="ja-JP"/>
              </w:rPr>
            </w:pPr>
            <w:ins w:id="192" w:author="Huawei2" w:date="2019-09-25T08:40:00Z">
              <w:r w:rsidRPr="00C141CE">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93" w:author="Huawei2" w:date="2019-09-25T08:40:00Z"/>
                <w:rFonts w:ascii="Arial" w:eastAsia="宋体" w:hAnsi="Arial"/>
                <w:sz w:val="18"/>
                <w:lang w:eastAsia="ja-JP"/>
              </w:rPr>
            </w:pPr>
            <w:ins w:id="194" w:author="Huawei2" w:date="2019-09-25T08:40: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195" w:author="Huawei2" w:date="2019-09-25T08:40:00Z"/>
                <w:rFonts w:ascii="Arial" w:eastAsia="宋体" w:hAnsi="Arial"/>
                <w:sz w:val="18"/>
                <w:lang w:eastAsia="ja-JP"/>
              </w:rPr>
            </w:pPr>
            <w:ins w:id="196" w:author="Huawei2" w:date="2019-09-25T08:40:00Z">
              <w:r w:rsidRPr="00C141CE">
                <w:rPr>
                  <w:rFonts w:ascii="Arial" w:eastAsia="宋体" w:hAnsi="Arial" w:cs="Arial"/>
                  <w:bCs/>
                  <w:sz w:val="18"/>
                  <w:lang w:eastAsia="zh-CN"/>
                </w:rPr>
                <w:t>-</w:t>
              </w:r>
            </w:ins>
          </w:p>
        </w:tc>
      </w:tr>
      <w:tr w:rsidR="00BC34B5" w:rsidRPr="00013F93" w:rsidTr="00E06D45">
        <w:trPr>
          <w:ins w:id="197"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ind w:left="142"/>
              <w:rPr>
                <w:ins w:id="198" w:author="Huawei2" w:date="2019-09-25T08:40:00Z"/>
                <w:rFonts w:ascii="Arial" w:eastAsia="宋体" w:hAnsi="Arial"/>
                <w:sz w:val="18"/>
                <w:lang w:eastAsia="zh-CN"/>
              </w:rPr>
            </w:pPr>
            <w:ins w:id="199" w:author="Huawei2" w:date="2019-09-25T08:40:00Z">
              <w:r w:rsidRPr="00C141CE">
                <w:rPr>
                  <w:rFonts w:ascii="Arial" w:eastAsia="宋体" w:hAnsi="Arial" w:cs="Arial"/>
                  <w:sz w:val="18"/>
                  <w:lang w:eastAsia="zh-CN"/>
                </w:rPr>
                <w:t>&gt;</w:t>
              </w:r>
              <w:r w:rsidRPr="00BC34B5">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200" w:author="Huawei2" w:date="2019-09-25T08:40: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201"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202" w:author="Huawei2" w:date="2019-09-25T08:40:00Z"/>
                <w:rFonts w:ascii="Arial" w:eastAsia="宋体" w:hAnsi="Arial"/>
                <w:sz w:val="18"/>
                <w:lang w:eastAsia="ja-JP"/>
              </w:rPr>
            </w:pPr>
            <w:ins w:id="203" w:author="Huawei2" w:date="2019-09-25T08:40:00Z">
              <w:r w:rsidRPr="00C141CE">
                <w:rPr>
                  <w:rFonts w:ascii="Arial" w:eastAsia="宋体" w:hAnsi="Arial" w:cs="Arial"/>
                  <w:sz w:val="18"/>
                  <w:lang w:eastAsia="zh-CN"/>
                </w:rPr>
                <w:t>NULL</w:t>
              </w:r>
            </w:ins>
          </w:p>
        </w:tc>
        <w:tc>
          <w:tcPr>
            <w:tcW w:w="2326"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204"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205" w:author="Huawei2" w:date="2019-09-25T08:40:00Z"/>
                <w:rFonts w:ascii="Arial" w:eastAsia="宋体" w:hAnsi="Arial"/>
                <w:sz w:val="18"/>
                <w:lang w:eastAsia="ja-JP"/>
              </w:rPr>
            </w:pPr>
            <w:ins w:id="206" w:author="Huawei2" w:date="2019-09-25T08:40: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207" w:author="Huawei2" w:date="2019-09-25T08:40:00Z"/>
                <w:rFonts w:ascii="Arial" w:eastAsia="宋体" w:hAnsi="Arial"/>
                <w:sz w:val="18"/>
                <w:lang w:eastAsia="ja-JP"/>
              </w:rPr>
            </w:pPr>
            <w:ins w:id="208" w:author="Huawei2" w:date="2019-09-25T08:40:00Z">
              <w:r w:rsidRPr="00C141CE">
                <w:rPr>
                  <w:rFonts w:ascii="Arial" w:eastAsia="宋体" w:hAnsi="Arial" w:cs="Arial"/>
                  <w:bCs/>
                  <w:sz w:val="18"/>
                  <w:lang w:eastAsia="zh-CN"/>
                </w:rPr>
                <w:t>-</w:t>
              </w:r>
            </w:ins>
          </w:p>
        </w:tc>
      </w:tr>
      <w:tr w:rsidR="00BC34B5" w:rsidRPr="00013F93" w:rsidTr="00E06D45">
        <w:trPr>
          <w:ins w:id="209"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BC34B5" w:rsidRPr="00013F93" w:rsidRDefault="00E872F9" w:rsidP="00BC34B5">
            <w:pPr>
              <w:keepNext/>
              <w:keepLines/>
              <w:overflowPunct w:val="0"/>
              <w:autoSpaceDE w:val="0"/>
              <w:autoSpaceDN w:val="0"/>
              <w:adjustRightInd w:val="0"/>
              <w:spacing w:after="0"/>
              <w:textAlignment w:val="baseline"/>
              <w:rPr>
                <w:ins w:id="210" w:author="Huawei2" w:date="2019-09-25T08:40:00Z"/>
                <w:rFonts w:ascii="Arial" w:eastAsia="宋体" w:hAnsi="Arial"/>
                <w:sz w:val="18"/>
                <w:lang w:eastAsia="zh-CN"/>
              </w:rPr>
            </w:pPr>
            <w:ins w:id="211" w:author="Huawei2" w:date="2019-09-25T08:48:00Z">
              <w:r>
                <w:rPr>
                  <w:rFonts w:ascii="Arial" w:eastAsia="宋体" w:hAnsi="Arial" w:cs="Arial"/>
                  <w:sz w:val="18"/>
                  <w:lang w:eastAsia="ja-JP"/>
                </w:rPr>
                <w:t>M2</w:t>
              </w:r>
              <w:r w:rsidR="00BC34B5"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212" w:author="Huawei2" w:date="2019-09-25T08:40:00Z"/>
                <w:rFonts w:ascii="Arial" w:eastAsia="宋体" w:hAnsi="Arial"/>
                <w:sz w:val="18"/>
                <w:lang w:eastAsia="zh-CN"/>
              </w:rPr>
            </w:pPr>
            <w:ins w:id="213" w:author="Huawei2" w:date="2019-09-25T08:48: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214"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BC34B5" w:rsidRPr="00013F93" w:rsidRDefault="00E872F9" w:rsidP="00BC34B5">
            <w:pPr>
              <w:keepNext/>
              <w:keepLines/>
              <w:overflowPunct w:val="0"/>
              <w:autoSpaceDE w:val="0"/>
              <w:autoSpaceDN w:val="0"/>
              <w:adjustRightInd w:val="0"/>
              <w:spacing w:after="0"/>
              <w:textAlignment w:val="baseline"/>
              <w:rPr>
                <w:ins w:id="215" w:author="Huawei2" w:date="2019-09-25T08:40:00Z"/>
                <w:rFonts w:ascii="Arial" w:eastAsia="宋体" w:hAnsi="Arial"/>
                <w:sz w:val="18"/>
                <w:lang w:eastAsia="ja-JP"/>
              </w:rPr>
            </w:pPr>
            <w:ins w:id="216" w:author="Huawei2" w:date="2019-09-25T08:53:00Z">
              <w:r w:rsidRPr="00C141CE">
                <w:rPr>
                  <w:rFonts w:ascii="Arial" w:eastAsia="宋体" w:hAnsi="Arial" w:cs="Arial"/>
                  <w:sz w:val="18"/>
                  <w:lang w:eastAsia="zh-CN"/>
                </w:rPr>
                <w:t>ENUMERATED (</w:t>
              </w:r>
              <w:r>
                <w:rPr>
                  <w:rFonts w:ascii="Arial" w:eastAsia="宋体" w:hAnsi="Arial" w:cs="Arial"/>
                  <w:sz w:val="18"/>
                  <w:lang w:eastAsia="zh-CN"/>
                </w:rPr>
                <w:t>true</w:t>
              </w:r>
              <w:r w:rsidRPr="00C141CE">
                <w:rPr>
                  <w:rFonts w:ascii="Arial" w:eastAsia="宋体" w:hAnsi="Arial" w:cs="Arial"/>
                  <w:sz w:val="18"/>
                  <w:lang w:eastAsia="zh-CN"/>
                </w:rPr>
                <w:t xml:space="preserve">, </w:t>
              </w:r>
              <w:r>
                <w:rPr>
                  <w:rFonts w:ascii="Arial" w:eastAsia="宋体" w:hAnsi="Arial" w:cs="Arial"/>
                  <w:sz w:val="18"/>
                  <w:lang w:eastAsia="zh-CN"/>
                </w:rPr>
                <w:t>…</w:t>
              </w:r>
              <w:r w:rsidRPr="00C141CE">
                <w:rPr>
                  <w:rFonts w:ascii="Arial" w:eastAsia="宋体" w:hAnsi="Arial" w:cs="Arial"/>
                  <w:sz w:val="18"/>
                  <w:lang w:eastAsia="zh-CN"/>
                </w:rPr>
                <w:t>)</w:t>
              </w:r>
            </w:ins>
          </w:p>
        </w:tc>
        <w:tc>
          <w:tcPr>
            <w:tcW w:w="2326"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textAlignment w:val="baseline"/>
              <w:rPr>
                <w:ins w:id="217"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218"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C34B5" w:rsidRPr="00013F93" w:rsidRDefault="00BC34B5" w:rsidP="00BC34B5">
            <w:pPr>
              <w:keepNext/>
              <w:keepLines/>
              <w:overflowPunct w:val="0"/>
              <w:autoSpaceDE w:val="0"/>
              <w:autoSpaceDN w:val="0"/>
              <w:adjustRightInd w:val="0"/>
              <w:spacing w:after="0"/>
              <w:jc w:val="center"/>
              <w:textAlignment w:val="baseline"/>
              <w:rPr>
                <w:ins w:id="219" w:author="Huawei2" w:date="2019-09-25T08:40:00Z"/>
                <w:rFonts w:ascii="Arial" w:eastAsia="宋体" w:hAnsi="Arial"/>
                <w:sz w:val="18"/>
                <w:lang w:eastAsia="ja-JP"/>
              </w:rPr>
            </w:pPr>
          </w:p>
        </w:tc>
      </w:tr>
      <w:tr w:rsidR="00E872F9" w:rsidRPr="00013F93" w:rsidTr="00E06D45">
        <w:trPr>
          <w:ins w:id="220"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21" w:author="Huawei2" w:date="2019-09-25T08:40:00Z"/>
                <w:rFonts w:ascii="Arial" w:eastAsia="宋体" w:hAnsi="Arial"/>
                <w:sz w:val="18"/>
                <w:lang w:eastAsia="zh-CN"/>
              </w:rPr>
            </w:pPr>
            <w:ins w:id="222" w:author="Huawei2" w:date="2019-09-25T08:48:00Z">
              <w:r w:rsidRPr="00C141CE">
                <w:rPr>
                  <w:rFonts w:ascii="Arial" w:eastAsia="宋体" w:hAnsi="Arial" w:cs="Arial"/>
                  <w:sz w:val="18"/>
                  <w:lang w:eastAsia="ja-JP"/>
                </w:rPr>
                <w:t>M3 Configuration</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23" w:author="Huawei2" w:date="2019-09-25T08:40:00Z"/>
                <w:rFonts w:ascii="Arial" w:eastAsia="宋体" w:hAnsi="Arial"/>
                <w:sz w:val="18"/>
                <w:lang w:eastAsia="zh-CN"/>
              </w:rPr>
            </w:pPr>
            <w:ins w:id="224" w:author="Huawei2" w:date="2019-09-25T08:48: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25"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26" w:author="Huawei2" w:date="2019-09-25T08:40:00Z"/>
                <w:rFonts w:ascii="Arial" w:eastAsia="宋体" w:hAnsi="Arial"/>
                <w:sz w:val="18"/>
                <w:lang w:eastAsia="ja-JP"/>
              </w:rPr>
            </w:pPr>
            <w:ins w:id="227" w:author="Huawei2" w:date="2019-09-25T08:53:00Z">
              <w:r>
                <w:rPr>
                  <w:rFonts w:ascii="Arial" w:eastAsia="宋体" w:hAnsi="Arial" w:cs="Arial"/>
                  <w:sz w:val="18"/>
                  <w:lang w:eastAsia="zh-CN"/>
                </w:rPr>
                <w:t>9.3.1.x4</w:t>
              </w:r>
            </w:ins>
          </w:p>
        </w:tc>
        <w:tc>
          <w:tcPr>
            <w:tcW w:w="2326"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28"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ins w:id="229"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ins w:id="230" w:author="Huawei2" w:date="2019-09-25T08:40:00Z"/>
                <w:rFonts w:ascii="Arial" w:eastAsia="宋体" w:hAnsi="Arial"/>
                <w:sz w:val="18"/>
                <w:lang w:eastAsia="ja-JP"/>
              </w:rPr>
            </w:pPr>
          </w:p>
        </w:tc>
      </w:tr>
      <w:tr w:rsidR="00E872F9" w:rsidRPr="00013F93" w:rsidTr="00E06D45">
        <w:trPr>
          <w:ins w:id="231"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32" w:author="Huawei2" w:date="2019-09-25T08:40:00Z"/>
                <w:rFonts w:ascii="Arial" w:eastAsia="宋体" w:hAnsi="Arial"/>
                <w:sz w:val="18"/>
                <w:lang w:eastAsia="zh-CN"/>
              </w:rPr>
            </w:pPr>
            <w:ins w:id="233" w:author="Huawei2" w:date="2019-09-25T08:48:00Z">
              <w:r>
                <w:rPr>
                  <w:rFonts w:ascii="Arial" w:eastAsia="宋体" w:hAnsi="Arial" w:cs="Arial"/>
                  <w:sz w:val="18"/>
                  <w:lang w:eastAsia="ja-JP"/>
                </w:rPr>
                <w:t>M5</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34" w:author="Huawei2" w:date="2019-09-25T08:40:00Z"/>
                <w:rFonts w:ascii="Arial" w:eastAsia="宋体" w:hAnsi="Arial"/>
                <w:sz w:val="18"/>
                <w:lang w:eastAsia="zh-CN"/>
              </w:rPr>
            </w:pPr>
            <w:ins w:id="235" w:author="Huawei2" w:date="2019-09-25T08:48: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36"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37" w:author="Huawei2" w:date="2019-09-25T08:40:00Z"/>
                <w:rFonts w:ascii="Arial" w:eastAsia="宋体" w:hAnsi="Arial"/>
                <w:sz w:val="18"/>
                <w:lang w:eastAsia="ja-JP"/>
              </w:rPr>
            </w:pPr>
            <w:ins w:id="238" w:author="Huawei2" w:date="2019-09-25T08:53:00Z">
              <w:r>
                <w:rPr>
                  <w:rFonts w:ascii="Arial" w:eastAsia="宋体" w:hAnsi="Arial" w:cs="Arial"/>
                  <w:sz w:val="18"/>
                  <w:lang w:eastAsia="zh-CN"/>
                </w:rPr>
                <w:t>9.3.1.x5</w:t>
              </w:r>
            </w:ins>
          </w:p>
        </w:tc>
        <w:tc>
          <w:tcPr>
            <w:tcW w:w="2326"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39"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ins w:id="240"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ins w:id="241" w:author="Huawei2" w:date="2019-09-25T08:40:00Z"/>
                <w:rFonts w:ascii="Arial" w:eastAsia="宋体" w:hAnsi="Arial"/>
                <w:sz w:val="18"/>
                <w:lang w:eastAsia="ja-JP"/>
              </w:rPr>
            </w:pPr>
          </w:p>
        </w:tc>
      </w:tr>
      <w:tr w:rsidR="00E872F9" w:rsidRPr="00013F93" w:rsidTr="00E06D45">
        <w:trPr>
          <w:ins w:id="242"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43" w:author="Huawei2" w:date="2019-09-25T08:40:00Z"/>
                <w:rFonts w:ascii="Arial" w:eastAsia="宋体" w:hAnsi="Arial"/>
                <w:sz w:val="18"/>
                <w:lang w:eastAsia="zh-CN"/>
              </w:rPr>
            </w:pPr>
            <w:ins w:id="244" w:author="Huawei2" w:date="2019-09-25T08:48:00Z">
              <w:r>
                <w:rPr>
                  <w:rFonts w:ascii="Arial" w:eastAsia="宋体" w:hAnsi="Arial" w:cs="Arial"/>
                  <w:sz w:val="18"/>
                  <w:lang w:eastAsia="ja-JP"/>
                </w:rPr>
                <w:t>M6</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45" w:author="Huawei2" w:date="2019-09-25T08:40:00Z"/>
                <w:rFonts w:ascii="Arial" w:eastAsia="宋体" w:hAnsi="Arial"/>
                <w:sz w:val="18"/>
                <w:lang w:eastAsia="zh-CN"/>
              </w:rPr>
            </w:pPr>
            <w:ins w:id="246" w:author="Huawei2" w:date="2019-09-25T08:48: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47"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48" w:author="Huawei2" w:date="2019-09-25T08:40:00Z"/>
                <w:rFonts w:ascii="Arial" w:eastAsia="宋体" w:hAnsi="Arial"/>
                <w:sz w:val="18"/>
                <w:lang w:eastAsia="ja-JP"/>
              </w:rPr>
            </w:pPr>
            <w:ins w:id="249" w:author="Huawei2" w:date="2019-09-25T08:53:00Z">
              <w:r>
                <w:rPr>
                  <w:rFonts w:ascii="Arial" w:eastAsia="宋体" w:hAnsi="Arial" w:cs="Arial"/>
                  <w:sz w:val="18"/>
                  <w:lang w:eastAsia="zh-CN"/>
                </w:rPr>
                <w:t>9.3.1.x6</w:t>
              </w:r>
            </w:ins>
          </w:p>
        </w:tc>
        <w:tc>
          <w:tcPr>
            <w:tcW w:w="2326"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ins w:id="250"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ins w:id="251"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ins w:id="252" w:author="Huawei2" w:date="2019-09-25T08:40:00Z"/>
                <w:rFonts w:ascii="Arial" w:eastAsia="宋体" w:hAnsi="Arial"/>
                <w:sz w:val="18"/>
                <w:lang w:eastAsia="ja-JP"/>
              </w:rPr>
            </w:pPr>
          </w:p>
        </w:tc>
      </w:tr>
      <w:tr w:rsidR="00E872F9" w:rsidRPr="00013F93" w:rsidTr="00E06D45">
        <w:tc>
          <w:tcPr>
            <w:tcW w:w="1968"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rFonts w:ascii="Arial" w:eastAsia="宋体" w:hAnsi="Arial"/>
                <w:sz w:val="18"/>
                <w:lang w:eastAsia="zh-CN"/>
              </w:rPr>
            </w:pPr>
            <w:ins w:id="253" w:author="Huawei2" w:date="2019-09-25T08:48:00Z">
              <w:r w:rsidRPr="00C141CE">
                <w:rPr>
                  <w:rFonts w:ascii="Arial" w:eastAsia="宋体" w:hAnsi="Arial" w:cs="Arial"/>
                  <w:sz w:val="18"/>
                  <w:lang w:eastAsia="ja-JP"/>
                </w:rPr>
                <w:t>M</w:t>
              </w:r>
              <w:r>
                <w:rPr>
                  <w:rFonts w:ascii="Arial" w:eastAsia="宋体" w:hAnsi="Arial" w:cs="Arial"/>
                  <w:sz w:val="18"/>
                  <w:lang w:eastAsia="zh-CN"/>
                </w:rPr>
                <w:t>7</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rFonts w:ascii="Arial" w:eastAsia="宋体" w:hAnsi="Arial"/>
                <w:sz w:val="18"/>
                <w:lang w:eastAsia="zh-CN"/>
              </w:rPr>
            </w:pPr>
            <w:ins w:id="254" w:author="Huawei2" w:date="2019-09-25T08:48: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rFonts w:ascii="Arial" w:eastAsia="宋体" w:hAnsi="Arial"/>
                <w:sz w:val="18"/>
                <w:lang w:eastAsia="ja-JP"/>
              </w:rPr>
            </w:pPr>
            <w:ins w:id="255" w:author="Huawei2" w:date="2019-09-25T08:53:00Z">
              <w:r>
                <w:rPr>
                  <w:rFonts w:ascii="Arial" w:eastAsia="宋体" w:hAnsi="Arial" w:cs="Arial"/>
                  <w:sz w:val="18"/>
                  <w:lang w:eastAsia="zh-CN"/>
                </w:rPr>
                <w:t>9.3.1.x7</w:t>
              </w:r>
            </w:ins>
          </w:p>
        </w:tc>
        <w:tc>
          <w:tcPr>
            <w:tcW w:w="2326"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872F9" w:rsidRPr="00013F93" w:rsidTr="00E06D45">
        <w:tc>
          <w:tcPr>
            <w:tcW w:w="1968"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rFonts w:ascii="Arial" w:eastAsia="宋体" w:hAnsi="Arial"/>
                <w:sz w:val="18"/>
                <w:lang w:eastAsia="zh-CN"/>
              </w:rPr>
            </w:pPr>
            <w:ins w:id="256" w:author="Huawei2" w:date="2019-09-25T08:54:00Z">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rFonts w:ascii="Arial" w:eastAsia="宋体" w:hAnsi="Arial"/>
                <w:sz w:val="18"/>
                <w:lang w:eastAsia="zh-CN"/>
              </w:rPr>
            </w:pPr>
            <w:ins w:id="257" w:author="Huawei2" w:date="2019-09-25T08:54: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E872F9" w:rsidRPr="00C141CE" w:rsidRDefault="00E872F9" w:rsidP="00E872F9">
            <w:pPr>
              <w:keepNext/>
              <w:keepLines/>
              <w:overflowPunct w:val="0"/>
              <w:autoSpaceDE w:val="0"/>
              <w:autoSpaceDN w:val="0"/>
              <w:adjustRightInd w:val="0"/>
              <w:spacing w:after="0"/>
              <w:rPr>
                <w:ins w:id="258" w:author="Huawei2" w:date="2019-09-25T08:54:00Z"/>
                <w:rFonts w:ascii="Arial" w:eastAsia="宋体" w:hAnsi="Arial" w:cs="Arial"/>
                <w:sz w:val="18"/>
                <w:lang w:eastAsia="zh-CN"/>
              </w:rPr>
            </w:pPr>
            <w:ins w:id="259" w:author="Huawei2" w:date="2019-09-25T08:54:00Z">
              <w:r w:rsidRPr="00C141CE">
                <w:rPr>
                  <w:rFonts w:ascii="Arial" w:eastAsia="宋体" w:hAnsi="Arial" w:cs="Arial"/>
                  <w:sz w:val="18"/>
                  <w:lang w:eastAsia="zh-CN"/>
                </w:rPr>
                <w:t>MDT PLMN List</w:t>
              </w:r>
            </w:ins>
          </w:p>
          <w:p w:rsidR="00E872F9" w:rsidRPr="00013F93" w:rsidRDefault="00E872F9" w:rsidP="00E872F9">
            <w:pPr>
              <w:keepNext/>
              <w:keepLines/>
              <w:overflowPunct w:val="0"/>
              <w:autoSpaceDE w:val="0"/>
              <w:autoSpaceDN w:val="0"/>
              <w:adjustRightInd w:val="0"/>
              <w:spacing w:after="0"/>
              <w:textAlignment w:val="baseline"/>
              <w:rPr>
                <w:rFonts w:ascii="Arial" w:eastAsia="宋体" w:hAnsi="Arial"/>
                <w:sz w:val="18"/>
                <w:lang w:eastAsia="ja-JP"/>
              </w:rPr>
            </w:pPr>
            <w:ins w:id="260" w:author="Huawei2" w:date="2019-09-25T08:54:00Z">
              <w:r>
                <w:rPr>
                  <w:rFonts w:ascii="Arial" w:eastAsia="宋体" w:hAnsi="Arial" w:cs="Arial"/>
                  <w:sz w:val="18"/>
                  <w:lang w:eastAsia="zh-CN"/>
                </w:rPr>
                <w:t>9.3.1.x3</w:t>
              </w:r>
            </w:ins>
          </w:p>
        </w:tc>
        <w:tc>
          <w:tcPr>
            <w:tcW w:w="2326"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872F9" w:rsidRPr="00013F93" w:rsidRDefault="00E872F9" w:rsidP="00E872F9">
            <w:pPr>
              <w:keepNext/>
              <w:keepLines/>
              <w:overflowPunct w:val="0"/>
              <w:autoSpaceDE w:val="0"/>
              <w:autoSpaceDN w:val="0"/>
              <w:adjustRightInd w:val="0"/>
              <w:spacing w:after="0"/>
              <w:jc w:val="center"/>
              <w:textAlignment w:val="baseline"/>
              <w:rPr>
                <w:rFonts w:ascii="Arial" w:eastAsia="宋体" w:hAnsi="Arial"/>
                <w:sz w:val="18"/>
                <w:lang w:eastAsia="ja-JP"/>
              </w:rPr>
            </w:pPr>
          </w:p>
        </w:tc>
      </w:tr>
    </w:tbl>
    <w:p w:rsidR="0085345B" w:rsidRDefault="0085345B" w:rsidP="0085345B">
      <w:pPr>
        <w:rPr>
          <w:ins w:id="261" w:author="Huawei2" w:date="2019-09-25T08:5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872F9" w:rsidRPr="00C141CE" w:rsidTr="00DD638D">
        <w:trPr>
          <w:ins w:id="262" w:author="Huawei2" w:date="2019-09-25T08:54:00Z"/>
        </w:trPr>
        <w:tc>
          <w:tcPr>
            <w:tcW w:w="3686" w:type="dxa"/>
            <w:tcBorders>
              <w:top w:val="single" w:sz="4" w:space="0" w:color="auto"/>
              <w:left w:val="single" w:sz="4" w:space="0" w:color="auto"/>
              <w:bottom w:val="single" w:sz="4" w:space="0" w:color="auto"/>
              <w:right w:val="single" w:sz="4" w:space="0" w:color="auto"/>
            </w:tcBorders>
            <w:hideMark/>
          </w:tcPr>
          <w:p w:rsidR="00E872F9" w:rsidRPr="00C141CE" w:rsidRDefault="00E872F9" w:rsidP="00DD638D">
            <w:pPr>
              <w:keepNext/>
              <w:keepLines/>
              <w:overflowPunct w:val="0"/>
              <w:autoSpaceDE w:val="0"/>
              <w:autoSpaceDN w:val="0"/>
              <w:adjustRightInd w:val="0"/>
              <w:spacing w:after="0"/>
              <w:jc w:val="center"/>
              <w:rPr>
                <w:ins w:id="263" w:author="Huawei2" w:date="2019-09-25T08:54:00Z"/>
                <w:rFonts w:ascii="Arial" w:eastAsia="宋体" w:hAnsi="Arial" w:cs="Arial"/>
                <w:b/>
                <w:sz w:val="18"/>
                <w:lang w:eastAsia="ja-JP"/>
              </w:rPr>
            </w:pPr>
            <w:ins w:id="264" w:author="Huawei2" w:date="2019-09-25T08:54:00Z">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E872F9" w:rsidRPr="00C141CE" w:rsidRDefault="00E872F9" w:rsidP="00DD638D">
            <w:pPr>
              <w:keepNext/>
              <w:keepLines/>
              <w:overflowPunct w:val="0"/>
              <w:autoSpaceDE w:val="0"/>
              <w:autoSpaceDN w:val="0"/>
              <w:adjustRightInd w:val="0"/>
              <w:spacing w:after="0"/>
              <w:jc w:val="center"/>
              <w:rPr>
                <w:ins w:id="265" w:author="Huawei2" w:date="2019-09-25T08:54:00Z"/>
                <w:rFonts w:ascii="Arial" w:eastAsia="宋体" w:hAnsi="Arial" w:cs="Arial"/>
                <w:b/>
                <w:sz w:val="18"/>
                <w:lang w:eastAsia="ja-JP"/>
              </w:rPr>
            </w:pPr>
            <w:ins w:id="266" w:author="Huawei2" w:date="2019-09-25T08:54:00Z">
              <w:r w:rsidRPr="00C141CE">
                <w:rPr>
                  <w:rFonts w:ascii="Arial" w:eastAsia="宋体" w:hAnsi="Arial" w:cs="Arial"/>
                  <w:b/>
                  <w:sz w:val="18"/>
                  <w:lang w:eastAsia="ja-JP"/>
                </w:rPr>
                <w:t>Explanation</w:t>
              </w:r>
            </w:ins>
          </w:p>
        </w:tc>
      </w:tr>
      <w:tr w:rsidR="00E872F9" w:rsidRPr="00C141CE" w:rsidTr="00DD638D">
        <w:trPr>
          <w:ins w:id="267" w:author="Huawei2" w:date="2019-09-25T08:54:00Z"/>
        </w:trPr>
        <w:tc>
          <w:tcPr>
            <w:tcW w:w="3686" w:type="dxa"/>
            <w:tcBorders>
              <w:top w:val="single" w:sz="4" w:space="0" w:color="auto"/>
              <w:left w:val="single" w:sz="4" w:space="0" w:color="auto"/>
              <w:bottom w:val="single" w:sz="4" w:space="0" w:color="auto"/>
              <w:right w:val="single" w:sz="4" w:space="0" w:color="auto"/>
            </w:tcBorders>
            <w:hideMark/>
          </w:tcPr>
          <w:p w:rsidR="00E872F9" w:rsidRPr="00C141CE" w:rsidRDefault="00E872F9" w:rsidP="00DD638D">
            <w:pPr>
              <w:keepNext/>
              <w:keepLines/>
              <w:overflowPunct w:val="0"/>
              <w:autoSpaceDE w:val="0"/>
              <w:autoSpaceDN w:val="0"/>
              <w:adjustRightInd w:val="0"/>
              <w:spacing w:after="0"/>
              <w:rPr>
                <w:ins w:id="268" w:author="Huawei2" w:date="2019-09-25T08:54:00Z"/>
                <w:rFonts w:ascii="Arial" w:eastAsia="宋体" w:hAnsi="Arial" w:cs="Arial"/>
                <w:sz w:val="18"/>
                <w:lang w:eastAsia="zh-CN"/>
              </w:rPr>
            </w:pPr>
            <w:ins w:id="269" w:author="Huawei2" w:date="2019-09-25T08:54:00Z">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E872F9" w:rsidRPr="00C141CE" w:rsidRDefault="00E872F9" w:rsidP="00DD638D">
            <w:pPr>
              <w:keepNext/>
              <w:keepLines/>
              <w:overflowPunct w:val="0"/>
              <w:autoSpaceDE w:val="0"/>
              <w:autoSpaceDN w:val="0"/>
              <w:adjustRightInd w:val="0"/>
              <w:spacing w:after="0"/>
              <w:rPr>
                <w:ins w:id="270" w:author="Huawei2" w:date="2019-09-25T08:54:00Z"/>
                <w:rFonts w:ascii="Arial" w:eastAsia="宋体" w:hAnsi="Arial" w:cs="Arial"/>
                <w:sz w:val="18"/>
                <w:lang w:eastAsia="ja-JP"/>
              </w:rPr>
            </w:pPr>
            <w:ins w:id="271" w:author="Huawei2" w:date="2019-09-25T08:54:00Z">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E872F9" w:rsidRPr="00C141CE" w:rsidTr="00DD638D">
        <w:trPr>
          <w:ins w:id="272" w:author="Huawei2" w:date="2019-09-25T08:54:00Z"/>
        </w:trPr>
        <w:tc>
          <w:tcPr>
            <w:tcW w:w="3686" w:type="dxa"/>
            <w:tcBorders>
              <w:top w:val="single" w:sz="4" w:space="0" w:color="auto"/>
              <w:left w:val="single" w:sz="4" w:space="0" w:color="auto"/>
              <w:bottom w:val="single" w:sz="4" w:space="0" w:color="auto"/>
              <w:right w:val="single" w:sz="4" w:space="0" w:color="auto"/>
            </w:tcBorders>
            <w:hideMark/>
          </w:tcPr>
          <w:p w:rsidR="00E872F9" w:rsidRPr="00C141CE" w:rsidRDefault="00E872F9" w:rsidP="00DD638D">
            <w:pPr>
              <w:keepNext/>
              <w:keepLines/>
              <w:overflowPunct w:val="0"/>
              <w:autoSpaceDE w:val="0"/>
              <w:autoSpaceDN w:val="0"/>
              <w:adjustRightInd w:val="0"/>
              <w:spacing w:after="0"/>
              <w:rPr>
                <w:ins w:id="273" w:author="Huawei2" w:date="2019-09-25T08:54:00Z"/>
                <w:rFonts w:ascii="Arial" w:eastAsia="宋体" w:hAnsi="Arial" w:cs="Arial"/>
                <w:sz w:val="18"/>
                <w:lang w:eastAsia="ja-JP"/>
              </w:rPr>
            </w:pPr>
            <w:ins w:id="274" w:author="Huawei2" w:date="2019-09-25T08:54:00Z">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E872F9" w:rsidRPr="00C141CE" w:rsidRDefault="00E872F9" w:rsidP="00DD638D">
            <w:pPr>
              <w:keepNext/>
              <w:keepLines/>
              <w:overflowPunct w:val="0"/>
              <w:autoSpaceDE w:val="0"/>
              <w:autoSpaceDN w:val="0"/>
              <w:adjustRightInd w:val="0"/>
              <w:spacing w:after="0"/>
              <w:rPr>
                <w:ins w:id="275" w:author="Huawei2" w:date="2019-09-25T08:54:00Z"/>
                <w:rFonts w:ascii="Arial" w:eastAsia="宋体" w:hAnsi="Arial" w:cs="Arial"/>
                <w:sz w:val="18"/>
                <w:lang w:eastAsia="ja-JP"/>
              </w:rPr>
            </w:pPr>
            <w:ins w:id="276" w:author="Huawei2" w:date="2019-09-25T08:54:00Z">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E872F9" w:rsidRDefault="00E872F9" w:rsidP="008534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345B" w:rsidTr="00DD638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5345B" w:rsidRDefault="0085345B" w:rsidP="00DD638D">
            <w:pPr>
              <w:jc w:val="center"/>
              <w:rPr>
                <w:rFonts w:ascii="Arial" w:hAnsi="Arial" w:cs="Arial"/>
                <w:b/>
                <w:bCs/>
                <w:szCs w:val="28"/>
                <w:lang w:eastAsia="en-GB"/>
              </w:rPr>
            </w:pPr>
            <w:r>
              <w:rPr>
                <w:rFonts w:ascii="Arial" w:hAnsi="Arial" w:cs="Arial"/>
                <w:b/>
                <w:bCs/>
                <w:szCs w:val="28"/>
                <w:lang w:eastAsia="zh-CN"/>
              </w:rPr>
              <w:t>Next Change</w:t>
            </w:r>
          </w:p>
        </w:tc>
      </w:tr>
    </w:tbl>
    <w:p w:rsidR="0085345B" w:rsidRDefault="0085345B" w:rsidP="0085345B">
      <w:pPr>
        <w:rPr>
          <w:noProof/>
        </w:rPr>
      </w:pPr>
    </w:p>
    <w:p w:rsidR="0085345B" w:rsidRPr="00907B99" w:rsidRDefault="0085345B" w:rsidP="0085345B">
      <w:pPr>
        <w:rPr>
          <w:ins w:id="277" w:author="Huawei2" w:date="2019-09-24T20:30:00Z"/>
        </w:rPr>
      </w:pPr>
    </w:p>
    <w:p w:rsidR="0085345B" w:rsidRPr="00C141CE" w:rsidRDefault="0085345B" w:rsidP="0085345B">
      <w:pPr>
        <w:keepNext/>
        <w:keepLines/>
        <w:overflowPunct w:val="0"/>
        <w:autoSpaceDE w:val="0"/>
        <w:autoSpaceDN w:val="0"/>
        <w:adjustRightInd w:val="0"/>
        <w:spacing w:before="120"/>
        <w:ind w:left="1418" w:hanging="1418"/>
        <w:textAlignment w:val="baseline"/>
        <w:outlineLvl w:val="3"/>
        <w:rPr>
          <w:ins w:id="278" w:author="Huawei2" w:date="2019-09-24T19:47:00Z"/>
          <w:rFonts w:ascii="Arial" w:eastAsia="MS Mincho" w:hAnsi="Arial"/>
          <w:sz w:val="24"/>
          <w:lang w:eastAsia="en-GB"/>
        </w:rPr>
      </w:pPr>
      <w:bookmarkStart w:id="279" w:name="_Toc13759631"/>
      <w:ins w:id="280" w:author="Huawei2" w:date="2019-09-24T19:47:00Z">
        <w:r w:rsidRPr="00C141CE">
          <w:rPr>
            <w:rFonts w:ascii="Arial" w:eastAsia="MS Mincho" w:hAnsi="Arial"/>
            <w:sz w:val="24"/>
            <w:lang w:eastAsia="en-GB"/>
          </w:rPr>
          <w:t>9.</w:t>
        </w:r>
        <w:r>
          <w:rPr>
            <w:rFonts w:ascii="Arial" w:eastAsia="MS Mincho" w:hAnsi="Arial"/>
            <w:sz w:val="24"/>
            <w:lang w:eastAsia="en-GB"/>
          </w:rPr>
          <w:t>3.1</w:t>
        </w:r>
        <w:proofErr w:type="gramStart"/>
        <w:r>
          <w:rPr>
            <w:rFonts w:ascii="Arial" w:eastAsia="MS Mincho" w:hAnsi="Arial"/>
            <w:sz w:val="24"/>
            <w:lang w:eastAsia="en-GB"/>
          </w:rPr>
          <w:t>.x</w:t>
        </w:r>
      </w:ins>
      <w:ins w:id="281" w:author="Huawei2" w:date="2019-09-24T20:45:00Z">
        <w:r>
          <w:rPr>
            <w:rFonts w:ascii="Arial" w:eastAsia="MS Mincho" w:hAnsi="Arial"/>
            <w:sz w:val="24"/>
            <w:lang w:eastAsia="en-GB"/>
          </w:rPr>
          <w:t>2</w:t>
        </w:r>
      </w:ins>
      <w:proofErr w:type="gramEnd"/>
      <w:ins w:id="282" w:author="Huawei2" w:date="2019-09-24T19:47:00Z">
        <w:r w:rsidRPr="00C141CE">
          <w:rPr>
            <w:rFonts w:ascii="Arial" w:eastAsia="MS Mincho" w:hAnsi="Arial"/>
            <w:sz w:val="24"/>
            <w:lang w:eastAsia="en-GB"/>
          </w:rPr>
          <w:tab/>
          <w:t>Management Based MDT Allowed</w:t>
        </w:r>
        <w:bookmarkEnd w:id="279"/>
      </w:ins>
    </w:p>
    <w:p w:rsidR="0085345B" w:rsidRPr="00C141CE" w:rsidRDefault="0085345B" w:rsidP="0085345B">
      <w:pPr>
        <w:tabs>
          <w:tab w:val="left" w:pos="9639"/>
        </w:tabs>
        <w:overflowPunct w:val="0"/>
        <w:autoSpaceDE w:val="0"/>
        <w:autoSpaceDN w:val="0"/>
        <w:adjustRightInd w:val="0"/>
        <w:textAlignment w:val="baseline"/>
        <w:rPr>
          <w:ins w:id="283" w:author="Huawei2" w:date="2019-09-24T19:47:00Z"/>
          <w:rFonts w:eastAsia="MS Mincho"/>
          <w:lang w:eastAsia="en-GB"/>
        </w:rPr>
      </w:pPr>
      <w:ins w:id="284" w:author="Huawei2" w:date="2019-09-24T19:47:00Z">
        <w:r w:rsidRPr="00C141CE">
          <w:rPr>
            <w:rFonts w:eastAsia="MS Mincho"/>
            <w:lang w:eastAsia="en-GB"/>
          </w:rPr>
          <w:t xml:space="preserve">This information element is used by the NG-RAN </w:t>
        </w:r>
        <w:r w:rsidRPr="00C141CE">
          <w:rPr>
            <w:rFonts w:eastAsia="宋体"/>
            <w:lang w:eastAsia="en-GB"/>
          </w:rPr>
          <w:t xml:space="preserve">to allow selection of the UE for management based </w:t>
        </w:r>
        <w:r w:rsidRPr="00C141CE">
          <w:rPr>
            <w:rFonts w:eastAsia="MS Mincho"/>
            <w:lang w:eastAsia="en-GB"/>
          </w:rPr>
          <w:t>M</w:t>
        </w:r>
        <w:r>
          <w:rPr>
            <w:rFonts w:eastAsia="MS Mincho"/>
            <w:lang w:eastAsia="en-GB"/>
          </w:rPr>
          <w:t>DT as described in TS 32.422 [x</w:t>
        </w:r>
        <w:r w:rsidRPr="00C141CE">
          <w:rPr>
            <w:rFonts w:eastAsia="MS Mincho"/>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5345B" w:rsidRPr="00C141CE" w:rsidTr="00DD638D">
        <w:trPr>
          <w:ins w:id="285" w:author="Huawei2" w:date="2019-09-24T19:47:00Z"/>
        </w:trPr>
        <w:tc>
          <w:tcPr>
            <w:tcW w:w="2552"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jc w:val="center"/>
              <w:textAlignment w:val="baseline"/>
              <w:rPr>
                <w:ins w:id="286" w:author="Huawei2" w:date="2019-09-24T19:47:00Z"/>
                <w:rFonts w:ascii="Arial" w:eastAsia="MS Mincho" w:hAnsi="Arial" w:cs="Arial"/>
                <w:b/>
                <w:sz w:val="18"/>
                <w:lang w:eastAsia="ja-JP"/>
              </w:rPr>
            </w:pPr>
            <w:ins w:id="287" w:author="Huawei2" w:date="2019-09-24T19:47:00Z">
              <w:r w:rsidRPr="00C141CE">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jc w:val="center"/>
              <w:textAlignment w:val="baseline"/>
              <w:rPr>
                <w:ins w:id="288" w:author="Huawei2" w:date="2019-09-24T19:47:00Z"/>
                <w:rFonts w:ascii="Arial" w:eastAsia="MS Mincho" w:hAnsi="Arial" w:cs="Arial"/>
                <w:b/>
                <w:sz w:val="18"/>
                <w:lang w:eastAsia="ja-JP"/>
              </w:rPr>
            </w:pPr>
            <w:ins w:id="289" w:author="Huawei2" w:date="2019-09-24T19:47:00Z">
              <w:r w:rsidRPr="00C141CE">
                <w:rPr>
                  <w:rFonts w:ascii="Arial" w:eastAsia="MS Mincho" w:hAnsi="Arial" w:cs="Arial"/>
                  <w:b/>
                  <w:sz w:val="18"/>
                  <w:lang w:eastAsia="ja-JP"/>
                </w:rPr>
                <w:t>Presence</w:t>
              </w:r>
            </w:ins>
          </w:p>
        </w:tc>
        <w:tc>
          <w:tcPr>
            <w:tcW w:w="1701"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jc w:val="center"/>
              <w:textAlignment w:val="baseline"/>
              <w:rPr>
                <w:ins w:id="290" w:author="Huawei2" w:date="2019-09-24T19:47:00Z"/>
                <w:rFonts w:ascii="Arial" w:eastAsia="MS Mincho" w:hAnsi="Arial" w:cs="Arial"/>
                <w:b/>
                <w:sz w:val="18"/>
                <w:lang w:eastAsia="ja-JP"/>
              </w:rPr>
            </w:pPr>
            <w:ins w:id="291" w:author="Huawei2" w:date="2019-09-24T19:47:00Z">
              <w:r w:rsidRPr="00C141CE">
                <w:rPr>
                  <w:rFonts w:ascii="Arial" w:eastAsia="MS Mincho" w:hAnsi="Arial" w:cs="Arial"/>
                  <w:b/>
                  <w:sz w:val="18"/>
                  <w:lang w:eastAsia="ja-JP"/>
                </w:rPr>
                <w:t>Range</w:t>
              </w:r>
            </w:ins>
          </w:p>
        </w:tc>
        <w:tc>
          <w:tcPr>
            <w:tcW w:w="1559"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jc w:val="center"/>
              <w:textAlignment w:val="baseline"/>
              <w:rPr>
                <w:ins w:id="292" w:author="Huawei2" w:date="2019-09-24T19:47:00Z"/>
                <w:rFonts w:ascii="Arial" w:eastAsia="MS Mincho" w:hAnsi="Arial" w:cs="Arial"/>
                <w:b/>
                <w:sz w:val="18"/>
                <w:lang w:eastAsia="ja-JP"/>
              </w:rPr>
            </w:pPr>
            <w:ins w:id="293" w:author="Huawei2" w:date="2019-09-24T19:47:00Z">
              <w:r w:rsidRPr="00C141CE">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jc w:val="center"/>
              <w:textAlignment w:val="baseline"/>
              <w:rPr>
                <w:ins w:id="294" w:author="Huawei2" w:date="2019-09-24T19:47:00Z"/>
                <w:rFonts w:ascii="Arial" w:eastAsia="MS Mincho" w:hAnsi="Arial" w:cs="Arial"/>
                <w:b/>
                <w:sz w:val="18"/>
                <w:lang w:eastAsia="ja-JP"/>
              </w:rPr>
            </w:pPr>
            <w:ins w:id="295" w:author="Huawei2" w:date="2019-09-24T19:47:00Z">
              <w:r w:rsidRPr="00C141CE">
                <w:rPr>
                  <w:rFonts w:ascii="Arial" w:eastAsia="MS Mincho" w:hAnsi="Arial" w:cs="Arial"/>
                  <w:b/>
                  <w:sz w:val="18"/>
                  <w:lang w:eastAsia="ja-JP"/>
                </w:rPr>
                <w:t>Semantics description</w:t>
              </w:r>
            </w:ins>
          </w:p>
        </w:tc>
      </w:tr>
      <w:tr w:rsidR="0085345B" w:rsidRPr="00C141CE" w:rsidTr="00DD638D">
        <w:trPr>
          <w:ins w:id="296" w:author="Huawei2" w:date="2019-09-24T19:47:00Z"/>
        </w:trPr>
        <w:tc>
          <w:tcPr>
            <w:tcW w:w="2552"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textAlignment w:val="baseline"/>
              <w:rPr>
                <w:ins w:id="297" w:author="Huawei2" w:date="2019-09-24T19:47:00Z"/>
                <w:rFonts w:ascii="Arial" w:eastAsia="MS Mincho" w:hAnsi="Arial" w:cs="Arial"/>
                <w:sz w:val="18"/>
                <w:lang w:eastAsia="ja-JP"/>
              </w:rPr>
            </w:pPr>
            <w:ins w:id="298" w:author="Huawei2" w:date="2019-09-24T19:47:00Z">
              <w:r w:rsidRPr="00C141CE">
                <w:rPr>
                  <w:rFonts w:ascii="Arial" w:eastAsia="宋体" w:hAnsi="Arial" w:cs="Arial"/>
                  <w:sz w:val="18"/>
                  <w:lang w:eastAsia="ja-JP"/>
                </w:rPr>
                <w:t>Management Based MDT Allowed</w:t>
              </w:r>
            </w:ins>
          </w:p>
        </w:tc>
        <w:tc>
          <w:tcPr>
            <w:tcW w:w="1134"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textAlignment w:val="baseline"/>
              <w:rPr>
                <w:ins w:id="299" w:author="Huawei2" w:date="2019-09-24T19:47:00Z"/>
                <w:rFonts w:ascii="Arial" w:eastAsia="MS Mincho" w:hAnsi="Arial" w:cs="Arial"/>
                <w:sz w:val="18"/>
                <w:lang w:eastAsia="ja-JP"/>
              </w:rPr>
            </w:pPr>
            <w:ins w:id="300" w:author="Huawei2" w:date="2019-09-24T19:47:00Z">
              <w:r w:rsidRPr="00C141CE">
                <w:rPr>
                  <w:rFonts w:ascii="Arial" w:eastAsia="MS Mincho" w:hAnsi="Arial" w:cs="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textAlignment w:val="baseline"/>
              <w:rPr>
                <w:ins w:id="301" w:author="Huawei2" w:date="2019-09-24T19:47:00Z"/>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textAlignment w:val="baseline"/>
              <w:rPr>
                <w:ins w:id="302" w:author="Huawei2" w:date="2019-09-24T19:47:00Z"/>
                <w:rFonts w:ascii="Arial" w:eastAsia="MS Mincho" w:hAnsi="Arial" w:cs="Arial"/>
                <w:sz w:val="18"/>
                <w:lang w:eastAsia="ja-JP"/>
              </w:rPr>
            </w:pPr>
            <w:ins w:id="303" w:author="Huawei2" w:date="2019-09-24T19:47:00Z">
              <w:r w:rsidRPr="00C141CE">
                <w:rPr>
                  <w:rFonts w:ascii="Arial" w:eastAsia="宋体" w:hAnsi="Arial" w:cs="Arial"/>
                  <w:sz w:val="18"/>
                  <w:lang w:eastAsia="zh-CN"/>
                </w:rPr>
                <w:t>ENUMERATED (</w:t>
              </w:r>
              <w:r w:rsidRPr="00C141CE">
                <w:rPr>
                  <w:rFonts w:ascii="Arial" w:eastAsia="MS Mincho" w:hAnsi="Arial" w:cs="Arial"/>
                  <w:sz w:val="18"/>
                  <w:lang w:eastAsia="ja-JP"/>
                </w:rPr>
                <w:t>Allowed</w:t>
              </w:r>
              <w:r w:rsidRPr="00C141CE">
                <w:rPr>
                  <w:rFonts w:ascii="Arial" w:eastAsia="宋体" w:hAnsi="Arial" w:cs="Arial"/>
                  <w:sz w:val="18"/>
                  <w:lang w:eastAsia="zh-CN"/>
                </w:rPr>
                <w:t xml:space="preserve">, ...) </w:t>
              </w:r>
            </w:ins>
          </w:p>
        </w:tc>
        <w:tc>
          <w:tcPr>
            <w:tcW w:w="2410"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textAlignment w:val="baseline"/>
              <w:rPr>
                <w:ins w:id="304" w:author="Huawei2" w:date="2019-09-24T19:47:00Z"/>
                <w:rFonts w:ascii="Arial" w:eastAsia="MS Mincho" w:hAnsi="Arial" w:cs="Arial"/>
                <w:sz w:val="18"/>
                <w:lang w:eastAsia="ja-JP"/>
              </w:rPr>
            </w:pPr>
          </w:p>
        </w:tc>
      </w:tr>
    </w:tbl>
    <w:p w:rsidR="0085345B" w:rsidRPr="00C141CE" w:rsidRDefault="0085345B" w:rsidP="0085345B">
      <w:pPr>
        <w:rPr>
          <w:ins w:id="305" w:author="Huawei2" w:date="2019-09-24T19:47:00Z"/>
          <w:noProof/>
        </w:rPr>
      </w:pPr>
    </w:p>
    <w:p w:rsidR="0085345B" w:rsidRPr="00F03CF2" w:rsidRDefault="0085345B" w:rsidP="008534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345B" w:rsidTr="00DD638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5345B" w:rsidRDefault="0085345B" w:rsidP="00DD638D">
            <w:pPr>
              <w:jc w:val="center"/>
              <w:rPr>
                <w:rFonts w:ascii="Arial" w:hAnsi="Arial" w:cs="Arial"/>
                <w:b/>
                <w:bCs/>
                <w:szCs w:val="28"/>
                <w:lang w:eastAsia="en-GB"/>
              </w:rPr>
            </w:pPr>
            <w:r>
              <w:rPr>
                <w:rFonts w:ascii="Arial" w:hAnsi="Arial" w:cs="Arial"/>
                <w:b/>
                <w:bCs/>
                <w:szCs w:val="28"/>
                <w:lang w:eastAsia="zh-CN"/>
              </w:rPr>
              <w:t>Next Change</w:t>
            </w:r>
          </w:p>
        </w:tc>
      </w:tr>
    </w:tbl>
    <w:p w:rsidR="0085345B" w:rsidRDefault="0085345B" w:rsidP="0085345B">
      <w:pPr>
        <w:rPr>
          <w:noProof/>
        </w:rPr>
      </w:pPr>
    </w:p>
    <w:p w:rsidR="0085345B" w:rsidRDefault="0085345B" w:rsidP="0085345B">
      <w:pPr>
        <w:rPr>
          <w:ins w:id="306" w:author="Huawei2" w:date="2019-09-24T19:47:00Z"/>
          <w:noProof/>
        </w:rPr>
      </w:pPr>
    </w:p>
    <w:p w:rsidR="0085345B" w:rsidRDefault="0085345B" w:rsidP="0085345B">
      <w:pPr>
        <w:rPr>
          <w:ins w:id="307" w:author="Huawei2" w:date="2019-09-24T19:47:00Z"/>
          <w:noProof/>
        </w:rPr>
      </w:pPr>
    </w:p>
    <w:p w:rsidR="0085345B" w:rsidRPr="00C141CE" w:rsidRDefault="0085345B" w:rsidP="0085345B">
      <w:pPr>
        <w:keepNext/>
        <w:keepLines/>
        <w:overflowPunct w:val="0"/>
        <w:autoSpaceDE w:val="0"/>
        <w:autoSpaceDN w:val="0"/>
        <w:adjustRightInd w:val="0"/>
        <w:spacing w:before="120"/>
        <w:ind w:left="1418" w:hanging="1418"/>
        <w:outlineLvl w:val="3"/>
        <w:rPr>
          <w:ins w:id="308" w:author="Huawei2" w:date="2019-09-24T19:47:00Z"/>
          <w:rFonts w:ascii="Arial" w:eastAsia="宋体" w:hAnsi="Arial"/>
          <w:sz w:val="24"/>
          <w:lang w:eastAsia="zh-CN"/>
        </w:rPr>
      </w:pPr>
      <w:bookmarkStart w:id="309" w:name="_Toc5641451"/>
      <w:ins w:id="310" w:author="Huawei2" w:date="2019-09-24T19:47:00Z">
        <w:r>
          <w:rPr>
            <w:rFonts w:ascii="Arial" w:eastAsia="Batang" w:hAnsi="Arial"/>
            <w:sz w:val="24"/>
            <w:lang w:eastAsia="en-GB"/>
          </w:rPr>
          <w:lastRenderedPageBreak/>
          <w:t>9.3.1</w:t>
        </w:r>
        <w:proofErr w:type="gramStart"/>
        <w:r>
          <w:rPr>
            <w:rFonts w:ascii="Arial" w:eastAsia="Batang" w:hAnsi="Arial"/>
            <w:sz w:val="24"/>
            <w:lang w:eastAsia="en-GB"/>
          </w:rPr>
          <w:t>.x3</w:t>
        </w:r>
        <w:proofErr w:type="gramEnd"/>
        <w:r w:rsidRPr="00C141CE">
          <w:rPr>
            <w:rFonts w:ascii="Arial" w:eastAsia="Batang" w:hAnsi="Arial"/>
            <w:sz w:val="24"/>
            <w:lang w:eastAsia="en-GB"/>
          </w:rPr>
          <w:tab/>
          <w:t xml:space="preserve">MDT </w:t>
        </w:r>
        <w:r w:rsidRPr="00C141CE">
          <w:rPr>
            <w:rFonts w:ascii="Arial" w:eastAsia="宋体" w:hAnsi="Arial"/>
            <w:sz w:val="24"/>
            <w:lang w:eastAsia="zh-CN"/>
          </w:rPr>
          <w:t>PLMN List</w:t>
        </w:r>
        <w:bookmarkEnd w:id="309"/>
      </w:ins>
    </w:p>
    <w:p w:rsidR="0085345B" w:rsidRPr="00C141CE" w:rsidRDefault="0085345B" w:rsidP="0085345B">
      <w:pPr>
        <w:overflowPunct w:val="0"/>
        <w:autoSpaceDE w:val="0"/>
        <w:autoSpaceDN w:val="0"/>
        <w:adjustRightInd w:val="0"/>
        <w:rPr>
          <w:ins w:id="311" w:author="Huawei2" w:date="2019-09-24T19:47:00Z"/>
          <w:rFonts w:eastAsia="宋体"/>
          <w:lang w:eastAsia="zh-CN"/>
        </w:rPr>
      </w:pPr>
      <w:ins w:id="312" w:author="Huawei2" w:date="2019-09-24T19:47:00Z">
        <w:r w:rsidRPr="00C141CE">
          <w:rPr>
            <w:rFonts w:eastAsia="宋体"/>
            <w:lang w:eastAsia="zh-CN"/>
          </w:rPr>
          <w:t xml:space="preserve">The purpose of the </w:t>
        </w:r>
        <w:r w:rsidRPr="00C141CE">
          <w:rPr>
            <w:rFonts w:eastAsia="宋体"/>
            <w:i/>
            <w:iCs/>
            <w:lang w:eastAsia="zh-CN"/>
          </w:rPr>
          <w:t xml:space="preserve">MDT PLMN List </w:t>
        </w:r>
        <w:r w:rsidRPr="00C141CE">
          <w:rPr>
            <w:rFonts w:eastAsia="宋体"/>
            <w:lang w:eastAsia="zh-CN"/>
          </w:rPr>
          <w:t xml:space="preserve">IE is to provide the list of PLMN </w:t>
        </w:r>
        <w:r w:rsidRPr="00C141CE">
          <w:rPr>
            <w:rFonts w:eastAsia="宋体"/>
            <w:lang w:eastAsia="en-GB"/>
          </w:rPr>
          <w:t xml:space="preserve">allowed for </w:t>
        </w:r>
        <w:r w:rsidRPr="00C141CE">
          <w:rPr>
            <w:rFonts w:eastAsia="MS Mincho"/>
            <w:lang w:eastAsia="en-GB"/>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080"/>
        <w:gridCol w:w="1504"/>
        <w:gridCol w:w="1984"/>
        <w:gridCol w:w="2410"/>
      </w:tblGrid>
      <w:tr w:rsidR="0085345B" w:rsidRPr="00C141CE" w:rsidTr="00DD638D">
        <w:trPr>
          <w:jc w:val="center"/>
          <w:ins w:id="313" w:author="Huawei2" w:date="2019-09-24T19:47:00Z"/>
        </w:trPr>
        <w:tc>
          <w:tcPr>
            <w:tcW w:w="2378"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jc w:val="center"/>
              <w:rPr>
                <w:ins w:id="314" w:author="Huawei2" w:date="2019-09-24T19:47:00Z"/>
                <w:rFonts w:ascii="Arial" w:eastAsia="宋体" w:hAnsi="Arial" w:cs="Arial"/>
                <w:b/>
                <w:sz w:val="18"/>
                <w:lang w:eastAsia="ja-JP"/>
              </w:rPr>
            </w:pPr>
            <w:ins w:id="315" w:author="Huawei2" w:date="2019-09-24T19:47:00Z">
              <w:r w:rsidRPr="00C141CE">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jc w:val="center"/>
              <w:rPr>
                <w:ins w:id="316" w:author="Huawei2" w:date="2019-09-24T19:47:00Z"/>
                <w:rFonts w:ascii="Arial" w:eastAsia="宋体" w:hAnsi="Arial" w:cs="Arial"/>
                <w:b/>
                <w:sz w:val="18"/>
                <w:lang w:eastAsia="ja-JP"/>
              </w:rPr>
            </w:pPr>
            <w:ins w:id="317" w:author="Huawei2" w:date="2019-09-24T19:47:00Z">
              <w:r w:rsidRPr="00C141CE">
                <w:rPr>
                  <w:rFonts w:ascii="Arial" w:eastAsia="宋体" w:hAnsi="Arial" w:cs="Arial"/>
                  <w:b/>
                  <w:sz w:val="18"/>
                  <w:lang w:eastAsia="ja-JP"/>
                </w:rPr>
                <w:t>Presence</w:t>
              </w:r>
            </w:ins>
          </w:p>
        </w:tc>
        <w:tc>
          <w:tcPr>
            <w:tcW w:w="1504"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jc w:val="center"/>
              <w:rPr>
                <w:ins w:id="318" w:author="Huawei2" w:date="2019-09-24T19:47:00Z"/>
                <w:rFonts w:ascii="Arial" w:eastAsia="宋体" w:hAnsi="Arial" w:cs="Arial"/>
                <w:b/>
                <w:sz w:val="18"/>
                <w:lang w:eastAsia="ja-JP"/>
              </w:rPr>
            </w:pPr>
            <w:ins w:id="319" w:author="Huawei2" w:date="2019-09-24T19:47:00Z">
              <w:r w:rsidRPr="00C141CE">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jc w:val="center"/>
              <w:rPr>
                <w:ins w:id="320" w:author="Huawei2" w:date="2019-09-24T19:47:00Z"/>
                <w:rFonts w:ascii="Arial" w:eastAsia="宋体" w:hAnsi="Arial" w:cs="Arial"/>
                <w:b/>
                <w:sz w:val="18"/>
                <w:lang w:eastAsia="ja-JP"/>
              </w:rPr>
            </w:pPr>
            <w:ins w:id="321" w:author="Huawei2" w:date="2019-09-24T19:47:00Z">
              <w:r w:rsidRPr="00C141CE">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jc w:val="center"/>
              <w:rPr>
                <w:ins w:id="322" w:author="Huawei2" w:date="2019-09-24T19:47:00Z"/>
                <w:rFonts w:ascii="Arial" w:eastAsia="宋体" w:hAnsi="Arial" w:cs="Arial"/>
                <w:b/>
                <w:sz w:val="18"/>
                <w:lang w:eastAsia="ja-JP"/>
              </w:rPr>
            </w:pPr>
            <w:ins w:id="323" w:author="Huawei2" w:date="2019-09-24T19:47:00Z">
              <w:r w:rsidRPr="00C141CE">
                <w:rPr>
                  <w:rFonts w:ascii="Arial" w:eastAsia="宋体" w:hAnsi="Arial" w:cs="Arial"/>
                  <w:b/>
                  <w:sz w:val="18"/>
                  <w:lang w:eastAsia="ja-JP"/>
                </w:rPr>
                <w:t>Semantics description</w:t>
              </w:r>
            </w:ins>
          </w:p>
        </w:tc>
      </w:tr>
      <w:tr w:rsidR="0085345B" w:rsidRPr="00C141CE" w:rsidTr="00DD638D">
        <w:trPr>
          <w:jc w:val="center"/>
          <w:ins w:id="324" w:author="Huawei2" w:date="2019-09-24T19:47:00Z"/>
        </w:trPr>
        <w:tc>
          <w:tcPr>
            <w:tcW w:w="2378"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rPr>
                <w:ins w:id="325" w:author="Huawei2" w:date="2019-09-24T19:47:00Z"/>
                <w:rFonts w:ascii="Arial" w:eastAsia="宋体" w:hAnsi="Arial" w:cs="Arial"/>
                <w:b/>
                <w:sz w:val="18"/>
                <w:lang w:eastAsia="zh-CN"/>
              </w:rPr>
            </w:pPr>
            <w:ins w:id="326" w:author="Huawei2" w:date="2019-09-24T19:47:00Z">
              <w:r w:rsidRPr="00C141CE">
                <w:rPr>
                  <w:rFonts w:ascii="Arial" w:eastAsia="宋体" w:hAnsi="Arial" w:cs="Arial"/>
                  <w:b/>
                  <w:sz w:val="18"/>
                  <w:lang w:eastAsia="zh-CN"/>
                </w:rPr>
                <w:t>MDT PLMN List</w:t>
              </w:r>
            </w:ins>
          </w:p>
        </w:tc>
        <w:tc>
          <w:tcPr>
            <w:tcW w:w="1080"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rPr>
                <w:ins w:id="327" w:author="Huawei2" w:date="2019-09-24T19:47:00Z"/>
                <w:rFonts w:ascii="Arial" w:eastAsia="宋体" w:hAnsi="Arial" w:cs="Arial"/>
                <w:sz w:val="18"/>
                <w:lang w:eastAsia="ja-JP"/>
              </w:rPr>
            </w:pPr>
          </w:p>
        </w:tc>
        <w:tc>
          <w:tcPr>
            <w:tcW w:w="1504"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rPr>
                <w:ins w:id="328" w:author="Huawei2" w:date="2019-09-24T19:47:00Z"/>
                <w:rFonts w:ascii="Arial" w:eastAsia="宋体" w:hAnsi="Arial" w:cs="Arial"/>
                <w:sz w:val="18"/>
                <w:lang w:eastAsia="ja-JP"/>
              </w:rPr>
            </w:pPr>
            <w:ins w:id="329" w:author="Huawei2" w:date="2019-09-24T19:47:00Z">
              <w:r w:rsidRPr="00C141CE">
                <w:rPr>
                  <w:rFonts w:ascii="Arial" w:eastAsia="宋体" w:hAnsi="Arial" w:cs="Arial"/>
                  <w:i/>
                  <w:sz w:val="18"/>
                  <w:lang w:eastAsia="zh-CN"/>
                </w:rPr>
                <w:t>1</w:t>
              </w:r>
              <w:r w:rsidRPr="00C141CE">
                <w:rPr>
                  <w:rFonts w:ascii="Arial" w:eastAsia="宋体" w:hAnsi="Arial" w:cs="Arial"/>
                  <w:i/>
                  <w:sz w:val="18"/>
                  <w:lang w:eastAsia="ja-JP"/>
                </w:rPr>
                <w:t>..&lt;maxnoof</w:t>
              </w:r>
              <w:r w:rsidRPr="00C141CE">
                <w:rPr>
                  <w:rFonts w:ascii="Arial" w:eastAsia="宋体" w:hAnsi="Arial" w:cs="Arial"/>
                  <w:i/>
                  <w:sz w:val="18"/>
                  <w:lang w:eastAsia="zh-CN"/>
                </w:rPr>
                <w:t>MDT</w:t>
              </w:r>
              <w:r w:rsidRPr="00C141CE">
                <w:rPr>
                  <w:rFonts w:ascii="Arial" w:eastAsia="宋体" w:hAnsi="Arial" w:cs="Arial"/>
                  <w:i/>
                  <w:sz w:val="18"/>
                  <w:lang w:eastAsia="ja-JP"/>
                </w:rPr>
                <w:t>PLMNs&gt;</w:t>
              </w:r>
            </w:ins>
          </w:p>
        </w:tc>
        <w:tc>
          <w:tcPr>
            <w:tcW w:w="1984"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rPr>
                <w:ins w:id="330" w:author="Huawei2" w:date="2019-09-24T19:47:00Z"/>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rPr>
                <w:ins w:id="331" w:author="Huawei2" w:date="2019-09-24T19:47:00Z"/>
                <w:rFonts w:ascii="Arial" w:eastAsia="宋体" w:hAnsi="Arial" w:cs="Arial"/>
                <w:sz w:val="18"/>
                <w:lang w:eastAsia="ja-JP"/>
              </w:rPr>
            </w:pPr>
          </w:p>
        </w:tc>
      </w:tr>
      <w:tr w:rsidR="0085345B" w:rsidRPr="00C141CE" w:rsidTr="00DD638D">
        <w:trPr>
          <w:jc w:val="center"/>
          <w:ins w:id="332" w:author="Huawei2" w:date="2019-09-24T19:47:00Z"/>
        </w:trPr>
        <w:tc>
          <w:tcPr>
            <w:tcW w:w="2378"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ind w:left="142"/>
              <w:rPr>
                <w:ins w:id="333" w:author="Huawei2" w:date="2019-09-24T19:47:00Z"/>
                <w:rFonts w:ascii="Arial" w:eastAsia="宋体" w:hAnsi="Arial" w:cs="Arial"/>
                <w:sz w:val="18"/>
                <w:lang w:eastAsia="zh-CN"/>
              </w:rPr>
            </w:pPr>
            <w:ins w:id="334" w:author="Huawei2" w:date="2019-09-24T19:47:00Z">
              <w:r w:rsidRPr="00C141CE">
                <w:rPr>
                  <w:rFonts w:ascii="Arial" w:eastAsia="宋体" w:hAnsi="Arial" w:cs="Arial"/>
                  <w:sz w:val="18"/>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rPr>
                <w:ins w:id="335" w:author="Huawei2" w:date="2019-09-24T19:47:00Z"/>
                <w:rFonts w:ascii="Arial" w:eastAsia="宋体" w:hAnsi="Arial" w:cs="Arial"/>
                <w:sz w:val="18"/>
                <w:lang w:eastAsia="zh-CN"/>
              </w:rPr>
            </w:pPr>
            <w:ins w:id="336" w:author="Huawei2" w:date="2019-09-24T19:47:00Z">
              <w:r w:rsidRPr="00C141CE">
                <w:rPr>
                  <w:rFonts w:ascii="Arial" w:eastAsia="宋体" w:hAnsi="Arial" w:cs="Arial"/>
                  <w:sz w:val="18"/>
                  <w:lang w:eastAsia="zh-CN"/>
                </w:rPr>
                <w:t>M</w:t>
              </w:r>
            </w:ins>
          </w:p>
        </w:tc>
        <w:tc>
          <w:tcPr>
            <w:tcW w:w="1504"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rPr>
                <w:ins w:id="337" w:author="Huawei2" w:date="2019-09-24T19:47: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rPr>
                <w:ins w:id="338" w:author="Huawei2" w:date="2019-09-24T19:47:00Z"/>
                <w:rFonts w:ascii="Arial" w:eastAsia="宋体" w:hAnsi="Arial" w:cs="Arial"/>
                <w:i/>
                <w:sz w:val="18"/>
                <w:lang w:eastAsia="zh-CN"/>
              </w:rPr>
            </w:pPr>
            <w:ins w:id="339" w:author="Huawei2" w:date="2019-09-24T19:47:00Z">
              <w:r>
                <w:rPr>
                  <w:rFonts w:ascii="Arial" w:eastAsia="宋体" w:hAnsi="Arial" w:cs="Arial"/>
                  <w:sz w:val="18"/>
                  <w:lang w:eastAsia="ja-JP"/>
                </w:rPr>
                <w:t>9.3.1</w:t>
              </w:r>
              <w:r w:rsidRPr="00C141CE">
                <w:rPr>
                  <w:rFonts w:ascii="Arial" w:eastAsia="宋体" w:hAnsi="Arial" w:cs="Arial"/>
                  <w:sz w:val="18"/>
                  <w:lang w:eastAsia="ja-JP"/>
                </w:rPr>
                <w:t>.</w:t>
              </w:r>
              <w:r w:rsidR="003152BF">
                <w:rPr>
                  <w:rFonts w:ascii="Arial" w:eastAsia="宋体" w:hAnsi="Arial" w:cs="Arial"/>
                  <w:sz w:val="18"/>
                  <w:lang w:eastAsia="ja-JP"/>
                </w:rPr>
                <w:t>14</w:t>
              </w:r>
            </w:ins>
          </w:p>
        </w:tc>
        <w:tc>
          <w:tcPr>
            <w:tcW w:w="2410" w:type="dxa"/>
            <w:tcBorders>
              <w:top w:val="single" w:sz="4" w:space="0" w:color="auto"/>
              <w:left w:val="single" w:sz="4" w:space="0" w:color="auto"/>
              <w:bottom w:val="single" w:sz="4" w:space="0" w:color="auto"/>
              <w:right w:val="single" w:sz="4" w:space="0" w:color="auto"/>
            </w:tcBorders>
          </w:tcPr>
          <w:p w:rsidR="0085345B" w:rsidRPr="00C141CE" w:rsidRDefault="0085345B" w:rsidP="00DD638D">
            <w:pPr>
              <w:keepNext/>
              <w:keepLines/>
              <w:overflowPunct w:val="0"/>
              <w:autoSpaceDE w:val="0"/>
              <w:autoSpaceDN w:val="0"/>
              <w:adjustRightInd w:val="0"/>
              <w:spacing w:after="0"/>
              <w:rPr>
                <w:ins w:id="340" w:author="Huawei2" w:date="2019-09-24T19:47:00Z"/>
                <w:rFonts w:ascii="Arial" w:eastAsia="宋体" w:hAnsi="Arial" w:cs="Arial"/>
                <w:sz w:val="18"/>
                <w:lang w:eastAsia="ja-JP"/>
              </w:rPr>
            </w:pPr>
          </w:p>
        </w:tc>
      </w:tr>
    </w:tbl>
    <w:p w:rsidR="0085345B" w:rsidRPr="00C141CE" w:rsidRDefault="0085345B" w:rsidP="0085345B">
      <w:pPr>
        <w:overflowPunct w:val="0"/>
        <w:autoSpaceDE w:val="0"/>
        <w:autoSpaceDN w:val="0"/>
        <w:adjustRightInd w:val="0"/>
        <w:rPr>
          <w:ins w:id="341" w:author="Huawei2" w:date="2019-09-24T19:47:00Z"/>
          <w:rFonts w:eastAsia="宋体"/>
          <w:lang w:eastAsia="en-GB"/>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300"/>
      </w:tblGrid>
      <w:tr w:rsidR="0085345B" w:rsidRPr="00C141CE" w:rsidTr="00DD638D">
        <w:trPr>
          <w:ins w:id="342" w:author="Huawei2" w:date="2019-09-24T19:47:00Z"/>
        </w:trPr>
        <w:tc>
          <w:tcPr>
            <w:tcW w:w="2988"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jc w:val="center"/>
              <w:rPr>
                <w:ins w:id="343" w:author="Huawei2" w:date="2019-09-24T19:47:00Z"/>
                <w:rFonts w:ascii="Arial" w:eastAsia="宋体" w:hAnsi="Arial" w:cs="Arial"/>
                <w:b/>
                <w:sz w:val="18"/>
                <w:lang w:eastAsia="ja-JP"/>
              </w:rPr>
            </w:pPr>
            <w:ins w:id="344" w:author="Huawei2" w:date="2019-09-24T19:47:00Z">
              <w:r w:rsidRPr="00C141CE">
                <w:rPr>
                  <w:rFonts w:ascii="Arial" w:eastAsia="宋体" w:hAnsi="Arial" w:cs="Arial"/>
                  <w:b/>
                  <w:sz w:val="18"/>
                  <w:lang w:eastAsia="ja-JP"/>
                </w:rPr>
                <w:t>Range bound</w:t>
              </w:r>
            </w:ins>
          </w:p>
        </w:tc>
        <w:tc>
          <w:tcPr>
            <w:tcW w:w="6300"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jc w:val="center"/>
              <w:rPr>
                <w:ins w:id="345" w:author="Huawei2" w:date="2019-09-24T19:47:00Z"/>
                <w:rFonts w:ascii="Arial" w:eastAsia="宋体" w:hAnsi="Arial" w:cs="Arial"/>
                <w:b/>
                <w:sz w:val="18"/>
                <w:lang w:eastAsia="ja-JP"/>
              </w:rPr>
            </w:pPr>
            <w:ins w:id="346" w:author="Huawei2" w:date="2019-09-24T19:47:00Z">
              <w:r w:rsidRPr="00C141CE">
                <w:rPr>
                  <w:rFonts w:ascii="Arial" w:eastAsia="宋体" w:hAnsi="Arial" w:cs="Arial"/>
                  <w:b/>
                  <w:sz w:val="18"/>
                  <w:lang w:eastAsia="ja-JP"/>
                </w:rPr>
                <w:t>Explanation</w:t>
              </w:r>
            </w:ins>
          </w:p>
        </w:tc>
      </w:tr>
      <w:tr w:rsidR="0085345B" w:rsidRPr="00C141CE" w:rsidTr="00DD638D">
        <w:trPr>
          <w:ins w:id="347" w:author="Huawei2" w:date="2019-09-24T19:47:00Z"/>
        </w:trPr>
        <w:tc>
          <w:tcPr>
            <w:tcW w:w="2988"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rPr>
                <w:ins w:id="348" w:author="Huawei2" w:date="2019-09-24T19:47:00Z"/>
                <w:rFonts w:ascii="Arial" w:eastAsia="MS Mincho" w:hAnsi="Arial" w:cs="Arial"/>
                <w:sz w:val="18"/>
                <w:lang w:eastAsia="ja-JP"/>
              </w:rPr>
            </w:pPr>
            <w:ins w:id="349" w:author="Huawei2" w:date="2019-09-24T19:47:00Z">
              <w:r w:rsidRPr="00C141CE">
                <w:rPr>
                  <w:rFonts w:ascii="Arial" w:eastAsia="MS Mincho" w:hAnsi="Arial" w:cs="Arial"/>
                  <w:sz w:val="18"/>
                  <w:lang w:eastAsia="ja-JP"/>
                </w:rPr>
                <w:t>m</w:t>
              </w:r>
              <w:r w:rsidRPr="00C141CE">
                <w:rPr>
                  <w:rFonts w:ascii="Arial" w:eastAsia="宋体" w:hAnsi="Arial" w:cs="Arial"/>
                  <w:sz w:val="18"/>
                  <w:lang w:eastAsia="ja-JP"/>
                </w:rPr>
                <w:t>axnoof</w:t>
              </w:r>
              <w:r w:rsidRPr="00C141CE">
                <w:rPr>
                  <w:rFonts w:ascii="Arial" w:eastAsia="宋体" w:hAnsi="Arial" w:cs="Arial"/>
                  <w:sz w:val="18"/>
                  <w:lang w:eastAsia="zh-CN"/>
                </w:rPr>
                <w:t>MDT</w:t>
              </w:r>
              <w:r w:rsidRPr="00C141CE">
                <w:rPr>
                  <w:rFonts w:ascii="Arial" w:eastAsia="宋体" w:hAnsi="Arial" w:cs="Arial"/>
                  <w:sz w:val="18"/>
                  <w:lang w:eastAsia="ja-JP"/>
                </w:rPr>
                <w:t>PLMNs</w:t>
              </w:r>
            </w:ins>
          </w:p>
        </w:tc>
        <w:tc>
          <w:tcPr>
            <w:tcW w:w="6300" w:type="dxa"/>
            <w:tcBorders>
              <w:top w:val="single" w:sz="4" w:space="0" w:color="auto"/>
              <w:left w:val="single" w:sz="4" w:space="0" w:color="auto"/>
              <w:bottom w:val="single" w:sz="4" w:space="0" w:color="auto"/>
              <w:right w:val="single" w:sz="4" w:space="0" w:color="auto"/>
            </w:tcBorders>
            <w:hideMark/>
          </w:tcPr>
          <w:p w:rsidR="0085345B" w:rsidRPr="00C141CE" w:rsidRDefault="0085345B" w:rsidP="00DD638D">
            <w:pPr>
              <w:keepNext/>
              <w:keepLines/>
              <w:overflowPunct w:val="0"/>
              <w:autoSpaceDE w:val="0"/>
              <w:autoSpaceDN w:val="0"/>
              <w:adjustRightInd w:val="0"/>
              <w:spacing w:after="0"/>
              <w:rPr>
                <w:ins w:id="350" w:author="Huawei2" w:date="2019-09-24T19:47:00Z"/>
                <w:rFonts w:ascii="Arial" w:eastAsia="宋体" w:hAnsi="Arial" w:cs="Arial"/>
                <w:sz w:val="18"/>
                <w:lang w:eastAsia="ja-JP"/>
              </w:rPr>
            </w:pPr>
            <w:ins w:id="351" w:author="Huawei2" w:date="2019-09-24T19:47:00Z">
              <w:r w:rsidRPr="00C141CE">
                <w:rPr>
                  <w:rFonts w:ascii="Arial" w:eastAsia="宋体" w:hAnsi="Arial" w:cs="Arial"/>
                  <w:sz w:val="18"/>
                  <w:lang w:eastAsia="ja-JP"/>
                </w:rPr>
                <w:t>Maximum no. of PLMNs in the MDT PLMN list. Value is 16.</w:t>
              </w:r>
            </w:ins>
          </w:p>
        </w:tc>
      </w:tr>
    </w:tbl>
    <w:p w:rsidR="0085345B" w:rsidRDefault="0085345B" w:rsidP="0085345B">
      <w:pPr>
        <w:rPr>
          <w:ins w:id="352" w:author="Huawei2" w:date="2019-09-24T19:47:00Z"/>
          <w:noProof/>
        </w:rPr>
      </w:pPr>
    </w:p>
    <w:p w:rsidR="00045D62" w:rsidRPr="00463764" w:rsidRDefault="00045D62" w:rsidP="00045D62">
      <w:pPr>
        <w:keepNext/>
        <w:keepLines/>
        <w:overflowPunct w:val="0"/>
        <w:autoSpaceDE w:val="0"/>
        <w:autoSpaceDN w:val="0"/>
        <w:adjustRightInd w:val="0"/>
        <w:spacing w:before="120"/>
        <w:ind w:left="1418" w:hanging="1418"/>
        <w:outlineLvl w:val="3"/>
        <w:rPr>
          <w:ins w:id="353" w:author="Huawei2" w:date="2019-09-25T09:18:00Z"/>
          <w:rFonts w:ascii="Arial" w:eastAsia="宋体" w:hAnsi="Arial"/>
          <w:sz w:val="24"/>
          <w:lang w:eastAsia="en-GB"/>
        </w:rPr>
      </w:pPr>
      <w:bookmarkStart w:id="354" w:name="_Toc5641448"/>
      <w:ins w:id="355" w:author="Huawei2" w:date="2019-09-25T09:18:00Z">
        <w:r>
          <w:rPr>
            <w:rFonts w:ascii="Arial" w:eastAsia="宋体" w:hAnsi="Arial"/>
            <w:sz w:val="24"/>
            <w:lang w:eastAsia="en-GB"/>
          </w:rPr>
          <w:t>9.3.1</w:t>
        </w:r>
        <w:proofErr w:type="gramStart"/>
        <w:r>
          <w:rPr>
            <w:rFonts w:ascii="Arial" w:eastAsia="宋体" w:hAnsi="Arial"/>
            <w:sz w:val="24"/>
            <w:lang w:eastAsia="en-GB"/>
          </w:rPr>
          <w:t>.x4</w:t>
        </w:r>
        <w:proofErr w:type="gramEnd"/>
        <w:r w:rsidRPr="00463764">
          <w:rPr>
            <w:rFonts w:ascii="Arial" w:eastAsia="宋体" w:hAnsi="Arial"/>
            <w:sz w:val="24"/>
            <w:lang w:eastAsia="en-GB"/>
          </w:rPr>
          <w:tab/>
          <w:t>M3 Configuration</w:t>
        </w:r>
        <w:bookmarkEnd w:id="354"/>
      </w:ins>
    </w:p>
    <w:p w:rsidR="00045D62" w:rsidRPr="00463764" w:rsidRDefault="00045D62" w:rsidP="00045D62">
      <w:pPr>
        <w:overflowPunct w:val="0"/>
        <w:autoSpaceDE w:val="0"/>
        <w:autoSpaceDN w:val="0"/>
        <w:adjustRightInd w:val="0"/>
        <w:rPr>
          <w:ins w:id="356" w:author="Huawei2" w:date="2019-09-25T09:18:00Z"/>
          <w:rFonts w:eastAsia="宋体"/>
          <w:lang w:eastAsia="en-GB"/>
        </w:rPr>
      </w:pPr>
      <w:ins w:id="357" w:author="Huawei2" w:date="2019-09-25T09:18:00Z">
        <w:r w:rsidRPr="00463764">
          <w:rPr>
            <w:rFonts w:eastAsia="宋体"/>
            <w:lang w:eastAsia="en-GB"/>
          </w:rPr>
          <w:t>This IE defines the parameters for M3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45D62" w:rsidRPr="00463764" w:rsidTr="00DD638D">
        <w:trPr>
          <w:jc w:val="center"/>
          <w:ins w:id="358"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59" w:author="Huawei2" w:date="2019-09-25T09:18:00Z"/>
                <w:rFonts w:ascii="Arial" w:eastAsia="宋体" w:hAnsi="Arial" w:cs="Arial"/>
                <w:b/>
                <w:sz w:val="18"/>
                <w:lang w:eastAsia="ja-JP"/>
              </w:rPr>
            </w:pPr>
            <w:ins w:id="360" w:author="Huawei2" w:date="2019-09-25T09:18: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61" w:author="Huawei2" w:date="2019-09-25T09:18:00Z"/>
                <w:rFonts w:ascii="Arial" w:eastAsia="宋体" w:hAnsi="Arial" w:cs="Arial"/>
                <w:b/>
                <w:sz w:val="18"/>
                <w:lang w:eastAsia="ja-JP"/>
              </w:rPr>
            </w:pPr>
            <w:ins w:id="362" w:author="Huawei2" w:date="2019-09-25T09:18: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63" w:author="Huawei2" w:date="2019-09-25T09:18:00Z"/>
                <w:rFonts w:ascii="Arial" w:eastAsia="宋体" w:hAnsi="Arial" w:cs="Arial"/>
                <w:b/>
                <w:sz w:val="18"/>
                <w:lang w:eastAsia="ja-JP"/>
              </w:rPr>
            </w:pPr>
            <w:ins w:id="364" w:author="Huawei2" w:date="2019-09-25T09:18: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65" w:author="Huawei2" w:date="2019-09-25T09:18:00Z"/>
                <w:rFonts w:ascii="Arial" w:eastAsia="宋体" w:hAnsi="Arial" w:cs="Arial"/>
                <w:b/>
                <w:sz w:val="18"/>
                <w:lang w:eastAsia="ja-JP"/>
              </w:rPr>
            </w:pPr>
            <w:ins w:id="366" w:author="Huawei2" w:date="2019-09-25T09:18: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67" w:author="Huawei2" w:date="2019-09-25T09:18:00Z"/>
                <w:rFonts w:ascii="Arial" w:eastAsia="宋体" w:hAnsi="Arial" w:cs="Arial"/>
                <w:b/>
                <w:sz w:val="18"/>
                <w:lang w:eastAsia="ja-JP"/>
              </w:rPr>
            </w:pPr>
            <w:ins w:id="368" w:author="Huawei2" w:date="2019-09-25T09:18:00Z">
              <w:r w:rsidRPr="00463764">
                <w:rPr>
                  <w:rFonts w:ascii="Arial" w:eastAsia="宋体" w:hAnsi="Arial" w:cs="Arial"/>
                  <w:b/>
                  <w:sz w:val="18"/>
                  <w:lang w:eastAsia="ja-JP"/>
                </w:rPr>
                <w:t>Semantics description</w:t>
              </w:r>
            </w:ins>
          </w:p>
        </w:tc>
      </w:tr>
      <w:tr w:rsidR="00045D62" w:rsidRPr="00463764" w:rsidTr="00DD638D">
        <w:trPr>
          <w:jc w:val="center"/>
          <w:ins w:id="369"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370" w:author="Huawei2" w:date="2019-09-25T09:18:00Z"/>
                <w:rFonts w:ascii="Arial" w:eastAsia="宋体" w:hAnsi="Arial" w:cs="Arial"/>
                <w:kern w:val="28"/>
                <w:sz w:val="18"/>
                <w:lang w:eastAsia="ja-JP"/>
              </w:rPr>
            </w:pPr>
            <w:ins w:id="371" w:author="Huawei2" w:date="2019-09-25T09:18:00Z">
              <w:r w:rsidRPr="00463764">
                <w:rPr>
                  <w:rFonts w:ascii="Arial" w:eastAsia="宋体" w:hAnsi="Arial" w:cs="Arial"/>
                  <w:kern w:val="28"/>
                  <w:sz w:val="18"/>
                  <w:lang w:eastAsia="ja-JP"/>
                </w:rPr>
                <w:t>M3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372" w:author="Huawei2" w:date="2019-09-25T09:18:00Z"/>
                <w:rFonts w:ascii="Arial" w:eastAsia="宋体" w:hAnsi="Arial" w:cs="Arial"/>
                <w:sz w:val="18"/>
                <w:lang w:eastAsia="ja-JP"/>
              </w:rPr>
            </w:pPr>
            <w:ins w:id="373" w:author="Huawei2" w:date="2019-09-25T09:18: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374" w:author="Huawei2" w:date="2019-09-25T09:18: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375" w:author="Huawei2" w:date="2019-09-25T09:18:00Z"/>
                <w:rFonts w:ascii="Arial" w:eastAsia="宋体" w:hAnsi="Arial" w:cs="Arial"/>
                <w:sz w:val="18"/>
                <w:lang w:eastAsia="ja-JP"/>
              </w:rPr>
            </w:pPr>
            <w:ins w:id="376" w:author="Huawei2" w:date="2019-09-25T09:18: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377" w:author="Huawei2" w:date="2019-09-25T09:18:00Z"/>
                <w:rFonts w:ascii="Arial" w:eastAsia="宋体" w:hAnsi="Arial" w:cs="Arial"/>
                <w:sz w:val="18"/>
                <w:lang w:eastAsia="ja-JP"/>
              </w:rPr>
            </w:pPr>
          </w:p>
        </w:tc>
      </w:tr>
    </w:tbl>
    <w:p w:rsidR="00045D62" w:rsidRPr="00463764" w:rsidRDefault="00045D62" w:rsidP="00045D62">
      <w:pPr>
        <w:overflowPunct w:val="0"/>
        <w:autoSpaceDE w:val="0"/>
        <w:autoSpaceDN w:val="0"/>
        <w:adjustRightInd w:val="0"/>
        <w:rPr>
          <w:ins w:id="378" w:author="Huawei2" w:date="2019-09-25T09:18:00Z"/>
          <w:rFonts w:eastAsia="宋体"/>
          <w:lang w:eastAsia="en-GB"/>
        </w:rPr>
      </w:pPr>
    </w:p>
    <w:p w:rsidR="00045D62" w:rsidRPr="00463764" w:rsidRDefault="00045D62" w:rsidP="00045D62">
      <w:pPr>
        <w:keepNext/>
        <w:keepLines/>
        <w:overflowPunct w:val="0"/>
        <w:autoSpaceDE w:val="0"/>
        <w:autoSpaceDN w:val="0"/>
        <w:adjustRightInd w:val="0"/>
        <w:spacing w:before="120"/>
        <w:ind w:left="1418" w:hanging="1418"/>
        <w:outlineLvl w:val="3"/>
        <w:rPr>
          <w:ins w:id="379" w:author="Huawei2" w:date="2019-09-25T09:18:00Z"/>
          <w:rFonts w:ascii="Arial" w:eastAsia="宋体" w:hAnsi="Arial"/>
          <w:sz w:val="24"/>
          <w:lang w:eastAsia="en-GB"/>
        </w:rPr>
      </w:pPr>
      <w:bookmarkStart w:id="380" w:name="_Toc5641450"/>
      <w:ins w:id="381" w:author="Huawei2" w:date="2019-09-25T09:18:00Z">
        <w:r w:rsidRPr="00463764">
          <w:rPr>
            <w:rFonts w:ascii="Arial" w:eastAsia="宋体" w:hAnsi="Arial"/>
            <w:sz w:val="24"/>
            <w:lang w:eastAsia="en-GB"/>
          </w:rPr>
          <w:t>9.</w:t>
        </w:r>
        <w:r>
          <w:rPr>
            <w:rFonts w:ascii="Arial" w:eastAsia="宋体" w:hAnsi="Arial"/>
            <w:sz w:val="24"/>
            <w:lang w:eastAsia="en-GB"/>
          </w:rPr>
          <w:t>3.1</w:t>
        </w:r>
        <w:proofErr w:type="gramStart"/>
        <w:r>
          <w:rPr>
            <w:rFonts w:ascii="Arial" w:eastAsia="宋体" w:hAnsi="Arial"/>
            <w:sz w:val="24"/>
            <w:lang w:eastAsia="en-GB"/>
          </w:rPr>
          <w:t>.x5</w:t>
        </w:r>
        <w:proofErr w:type="gramEnd"/>
        <w:r w:rsidRPr="00463764">
          <w:rPr>
            <w:rFonts w:ascii="Arial" w:eastAsia="宋体" w:hAnsi="Arial"/>
            <w:sz w:val="24"/>
            <w:lang w:eastAsia="en-GB"/>
          </w:rPr>
          <w:tab/>
          <w:t>M5 Configuration</w:t>
        </w:r>
        <w:bookmarkEnd w:id="380"/>
      </w:ins>
    </w:p>
    <w:p w:rsidR="00045D62" w:rsidRPr="00463764" w:rsidRDefault="00045D62" w:rsidP="00045D62">
      <w:pPr>
        <w:overflowPunct w:val="0"/>
        <w:autoSpaceDE w:val="0"/>
        <w:autoSpaceDN w:val="0"/>
        <w:adjustRightInd w:val="0"/>
        <w:rPr>
          <w:ins w:id="382" w:author="Huawei2" w:date="2019-09-25T09:18:00Z"/>
          <w:rFonts w:eastAsia="宋体"/>
          <w:lang w:eastAsia="en-GB"/>
        </w:rPr>
      </w:pPr>
      <w:ins w:id="383" w:author="Huawei2" w:date="2019-09-25T09:18:00Z">
        <w:r w:rsidRPr="00463764">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45D62" w:rsidRPr="00463764" w:rsidTr="00DD638D">
        <w:trPr>
          <w:jc w:val="center"/>
          <w:ins w:id="384"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85" w:author="Huawei2" w:date="2019-09-25T09:18:00Z"/>
                <w:rFonts w:ascii="Arial" w:eastAsia="宋体" w:hAnsi="Arial" w:cs="Arial"/>
                <w:b/>
                <w:sz w:val="18"/>
                <w:lang w:eastAsia="ja-JP"/>
              </w:rPr>
            </w:pPr>
            <w:ins w:id="386" w:author="Huawei2" w:date="2019-09-25T09:18: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87" w:author="Huawei2" w:date="2019-09-25T09:18:00Z"/>
                <w:rFonts w:ascii="Arial" w:eastAsia="宋体" w:hAnsi="Arial" w:cs="Arial"/>
                <w:b/>
                <w:sz w:val="18"/>
                <w:lang w:eastAsia="ja-JP"/>
              </w:rPr>
            </w:pPr>
            <w:ins w:id="388" w:author="Huawei2" w:date="2019-09-25T09:18: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89" w:author="Huawei2" w:date="2019-09-25T09:18:00Z"/>
                <w:rFonts w:ascii="Arial" w:eastAsia="宋体" w:hAnsi="Arial" w:cs="Arial"/>
                <w:b/>
                <w:sz w:val="18"/>
                <w:lang w:eastAsia="ja-JP"/>
              </w:rPr>
            </w:pPr>
            <w:ins w:id="390" w:author="Huawei2" w:date="2019-09-25T09:18: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91" w:author="Huawei2" w:date="2019-09-25T09:18:00Z"/>
                <w:rFonts w:ascii="Arial" w:eastAsia="宋体" w:hAnsi="Arial" w:cs="Arial"/>
                <w:b/>
                <w:sz w:val="18"/>
                <w:lang w:eastAsia="ja-JP"/>
              </w:rPr>
            </w:pPr>
            <w:ins w:id="392" w:author="Huawei2" w:date="2019-09-25T09:18: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393" w:author="Huawei2" w:date="2019-09-25T09:18:00Z"/>
                <w:rFonts w:ascii="Arial" w:eastAsia="宋体" w:hAnsi="Arial" w:cs="Arial"/>
                <w:b/>
                <w:sz w:val="18"/>
                <w:lang w:eastAsia="ja-JP"/>
              </w:rPr>
            </w:pPr>
            <w:ins w:id="394" w:author="Huawei2" w:date="2019-09-25T09:18:00Z">
              <w:r w:rsidRPr="00463764">
                <w:rPr>
                  <w:rFonts w:ascii="Arial" w:eastAsia="宋体" w:hAnsi="Arial" w:cs="Arial"/>
                  <w:b/>
                  <w:sz w:val="18"/>
                  <w:lang w:eastAsia="ja-JP"/>
                </w:rPr>
                <w:t>Semantics description</w:t>
              </w:r>
            </w:ins>
          </w:p>
        </w:tc>
      </w:tr>
      <w:tr w:rsidR="00045D62" w:rsidRPr="00463764" w:rsidTr="00DD638D">
        <w:trPr>
          <w:jc w:val="center"/>
          <w:ins w:id="395"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396" w:author="Huawei2" w:date="2019-09-25T09:18:00Z"/>
                <w:rFonts w:ascii="Arial" w:eastAsia="宋体" w:hAnsi="Arial" w:cs="Arial"/>
                <w:kern w:val="28"/>
                <w:sz w:val="18"/>
                <w:lang w:eastAsia="ja-JP"/>
              </w:rPr>
            </w:pPr>
            <w:ins w:id="397" w:author="Huawei2" w:date="2019-09-25T09:18:00Z">
              <w:r w:rsidRPr="00463764">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398" w:author="Huawei2" w:date="2019-09-25T09:18:00Z"/>
                <w:rFonts w:ascii="Arial" w:eastAsia="宋体" w:hAnsi="Arial" w:cs="Arial"/>
                <w:sz w:val="18"/>
                <w:lang w:eastAsia="zh-CN"/>
              </w:rPr>
            </w:pPr>
            <w:ins w:id="399" w:author="Huawei2" w:date="2019-09-25T09:18: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00" w:author="Huawei2" w:date="2019-09-25T09:18: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01" w:author="Huawei2" w:date="2019-09-25T09:18:00Z"/>
                <w:rFonts w:ascii="Arial" w:eastAsia="宋体" w:hAnsi="Arial" w:cs="Arial"/>
                <w:sz w:val="18"/>
                <w:lang w:eastAsia="ja-JP"/>
              </w:rPr>
            </w:pPr>
            <w:ins w:id="402" w:author="Huawei2" w:date="2019-09-25T09:18: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03" w:author="Huawei2" w:date="2019-09-25T09:18:00Z"/>
                <w:rFonts w:ascii="Arial" w:eastAsia="宋体" w:hAnsi="Arial" w:cs="Arial"/>
                <w:sz w:val="18"/>
                <w:lang w:eastAsia="ja-JP"/>
              </w:rPr>
            </w:pPr>
          </w:p>
        </w:tc>
      </w:tr>
      <w:tr w:rsidR="00045D62" w:rsidRPr="00463764" w:rsidTr="00DD638D">
        <w:trPr>
          <w:jc w:val="center"/>
          <w:ins w:id="404"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05" w:author="Huawei2" w:date="2019-09-25T09:18:00Z"/>
                <w:rFonts w:ascii="Arial" w:eastAsia="宋体" w:hAnsi="Arial" w:cs="Arial"/>
                <w:kern w:val="28"/>
                <w:sz w:val="18"/>
                <w:lang w:eastAsia="ja-JP"/>
              </w:rPr>
            </w:pPr>
            <w:ins w:id="406" w:author="Huawei2" w:date="2019-09-25T09:18:00Z">
              <w:r w:rsidRPr="00463764">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07" w:author="Huawei2" w:date="2019-09-25T09:18:00Z"/>
                <w:rFonts w:ascii="Arial" w:eastAsia="宋体" w:hAnsi="Arial" w:cs="Arial"/>
                <w:sz w:val="18"/>
                <w:lang w:eastAsia="ja-JP"/>
              </w:rPr>
            </w:pPr>
            <w:ins w:id="408" w:author="Huawei2" w:date="2019-09-25T09:18: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09" w:author="Huawei2" w:date="2019-09-25T09:18: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10" w:author="Huawei2" w:date="2019-09-25T09:18:00Z"/>
                <w:rFonts w:ascii="Arial" w:eastAsia="宋体" w:hAnsi="Arial" w:cs="Arial"/>
                <w:sz w:val="18"/>
                <w:lang w:eastAsia="ja-JP"/>
              </w:rPr>
            </w:pPr>
            <w:ins w:id="411" w:author="Huawei2" w:date="2019-09-25T09:18: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12" w:author="Huawei2" w:date="2019-09-25T09:18:00Z"/>
                <w:rFonts w:ascii="Arial" w:eastAsia="宋体" w:hAnsi="Arial" w:cs="Arial"/>
                <w:sz w:val="18"/>
                <w:lang w:eastAsia="ja-JP"/>
              </w:rPr>
            </w:pPr>
          </w:p>
        </w:tc>
      </w:tr>
    </w:tbl>
    <w:p w:rsidR="00045D62" w:rsidRPr="00463764" w:rsidRDefault="00045D62" w:rsidP="00045D62">
      <w:pPr>
        <w:overflowPunct w:val="0"/>
        <w:autoSpaceDE w:val="0"/>
        <w:autoSpaceDN w:val="0"/>
        <w:adjustRightInd w:val="0"/>
        <w:rPr>
          <w:ins w:id="413" w:author="Huawei2" w:date="2019-09-25T09:18:00Z"/>
          <w:rFonts w:eastAsia="宋体"/>
          <w:lang w:eastAsia="en-GB"/>
        </w:rPr>
      </w:pPr>
    </w:p>
    <w:p w:rsidR="00045D62" w:rsidRPr="00463764" w:rsidRDefault="00045D62" w:rsidP="00045D62">
      <w:pPr>
        <w:keepNext/>
        <w:keepLines/>
        <w:overflowPunct w:val="0"/>
        <w:autoSpaceDE w:val="0"/>
        <w:autoSpaceDN w:val="0"/>
        <w:adjustRightInd w:val="0"/>
        <w:spacing w:before="120"/>
        <w:ind w:left="1418" w:hanging="1418"/>
        <w:outlineLvl w:val="3"/>
        <w:rPr>
          <w:ins w:id="414" w:author="Huawei2" w:date="2019-09-25T09:18:00Z"/>
          <w:rFonts w:ascii="Arial" w:eastAsia="宋体" w:hAnsi="Arial"/>
          <w:sz w:val="24"/>
          <w:lang w:eastAsia="en-GB"/>
        </w:rPr>
      </w:pPr>
      <w:bookmarkStart w:id="415" w:name="_Toc5641463"/>
      <w:ins w:id="416" w:author="Huawei2" w:date="2019-09-25T09:18:00Z">
        <w:r>
          <w:rPr>
            <w:rFonts w:ascii="Arial" w:eastAsia="宋体" w:hAnsi="Arial"/>
            <w:sz w:val="24"/>
            <w:lang w:eastAsia="en-GB"/>
          </w:rPr>
          <w:t>9.3</w:t>
        </w:r>
        <w:r w:rsidRPr="00463764">
          <w:rPr>
            <w:rFonts w:ascii="Arial" w:eastAsia="宋体" w:hAnsi="Arial"/>
            <w:sz w:val="24"/>
            <w:lang w:eastAsia="en-GB"/>
          </w:rPr>
          <w:t>.1</w:t>
        </w:r>
        <w:proofErr w:type="gramStart"/>
        <w:r w:rsidRPr="00463764">
          <w:rPr>
            <w:rFonts w:ascii="Arial" w:eastAsia="宋体" w:hAnsi="Arial"/>
            <w:sz w:val="24"/>
            <w:lang w:eastAsia="en-GB"/>
          </w:rPr>
          <w:t>.</w:t>
        </w:r>
        <w:r>
          <w:rPr>
            <w:rFonts w:ascii="Arial" w:eastAsia="宋体" w:hAnsi="Arial"/>
            <w:sz w:val="24"/>
            <w:lang w:eastAsia="zh-CN"/>
          </w:rPr>
          <w:t>x6</w:t>
        </w:r>
        <w:proofErr w:type="gramEnd"/>
        <w:r w:rsidRPr="00463764">
          <w:rPr>
            <w:rFonts w:ascii="Arial" w:eastAsia="宋体" w:hAnsi="Arial"/>
            <w:sz w:val="24"/>
            <w:lang w:eastAsia="en-GB"/>
          </w:rPr>
          <w:tab/>
          <w:t>M</w:t>
        </w:r>
        <w:r w:rsidRPr="00463764">
          <w:rPr>
            <w:rFonts w:ascii="Arial" w:eastAsia="宋体" w:hAnsi="Arial"/>
            <w:sz w:val="24"/>
            <w:lang w:eastAsia="zh-CN"/>
          </w:rPr>
          <w:t>6</w:t>
        </w:r>
        <w:r w:rsidRPr="00463764">
          <w:rPr>
            <w:rFonts w:ascii="Arial" w:eastAsia="宋体" w:hAnsi="Arial"/>
            <w:sz w:val="24"/>
            <w:lang w:eastAsia="en-GB"/>
          </w:rPr>
          <w:t xml:space="preserve"> Configuration</w:t>
        </w:r>
        <w:bookmarkEnd w:id="415"/>
      </w:ins>
    </w:p>
    <w:p w:rsidR="00045D62" w:rsidRPr="00463764" w:rsidRDefault="00045D62" w:rsidP="00045D62">
      <w:pPr>
        <w:overflowPunct w:val="0"/>
        <w:autoSpaceDE w:val="0"/>
        <w:autoSpaceDN w:val="0"/>
        <w:adjustRightInd w:val="0"/>
        <w:rPr>
          <w:ins w:id="417" w:author="Huawei2" w:date="2019-09-25T09:18:00Z"/>
          <w:rFonts w:eastAsia="宋体"/>
          <w:lang w:eastAsia="en-GB"/>
        </w:rPr>
      </w:pPr>
      <w:ins w:id="418" w:author="Huawei2" w:date="2019-09-25T09:18:00Z">
        <w:r w:rsidRPr="00463764">
          <w:rPr>
            <w:rFonts w:eastAsia="宋体"/>
            <w:lang w:eastAsia="en-GB"/>
          </w:rPr>
          <w:t>This IE defines the parameters for M</w:t>
        </w:r>
        <w:r w:rsidRPr="00463764">
          <w:rPr>
            <w:rFonts w:eastAsia="宋体"/>
            <w:lang w:eastAsia="zh-CN"/>
          </w:rPr>
          <w:t>6</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45D62" w:rsidRPr="00463764" w:rsidTr="00DD638D">
        <w:trPr>
          <w:jc w:val="center"/>
          <w:ins w:id="419"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20" w:author="Huawei2" w:date="2019-09-25T09:18:00Z"/>
                <w:rFonts w:ascii="Arial" w:eastAsia="宋体" w:hAnsi="Arial" w:cs="Arial"/>
                <w:b/>
                <w:sz w:val="18"/>
                <w:lang w:eastAsia="ja-JP"/>
              </w:rPr>
            </w:pPr>
            <w:ins w:id="421" w:author="Huawei2" w:date="2019-09-25T09:18: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22" w:author="Huawei2" w:date="2019-09-25T09:18:00Z"/>
                <w:rFonts w:ascii="Arial" w:eastAsia="宋体" w:hAnsi="Arial" w:cs="Arial"/>
                <w:b/>
                <w:sz w:val="18"/>
                <w:lang w:eastAsia="ja-JP"/>
              </w:rPr>
            </w:pPr>
            <w:ins w:id="423" w:author="Huawei2" w:date="2019-09-25T09:18: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24" w:author="Huawei2" w:date="2019-09-25T09:18:00Z"/>
                <w:rFonts w:ascii="Arial" w:eastAsia="宋体" w:hAnsi="Arial" w:cs="Arial"/>
                <w:b/>
                <w:sz w:val="18"/>
                <w:lang w:eastAsia="ja-JP"/>
              </w:rPr>
            </w:pPr>
            <w:ins w:id="425" w:author="Huawei2" w:date="2019-09-25T09:18: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26" w:author="Huawei2" w:date="2019-09-25T09:18:00Z"/>
                <w:rFonts w:ascii="Arial" w:eastAsia="宋体" w:hAnsi="Arial" w:cs="Arial"/>
                <w:b/>
                <w:sz w:val="18"/>
                <w:lang w:eastAsia="ja-JP"/>
              </w:rPr>
            </w:pPr>
            <w:ins w:id="427" w:author="Huawei2" w:date="2019-09-25T09:18: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28" w:author="Huawei2" w:date="2019-09-25T09:18:00Z"/>
                <w:rFonts w:ascii="Arial" w:eastAsia="宋体" w:hAnsi="Arial" w:cs="Arial"/>
                <w:b/>
                <w:sz w:val="18"/>
                <w:lang w:eastAsia="ja-JP"/>
              </w:rPr>
            </w:pPr>
            <w:ins w:id="429" w:author="Huawei2" w:date="2019-09-25T09:18:00Z">
              <w:r w:rsidRPr="00463764">
                <w:rPr>
                  <w:rFonts w:ascii="Arial" w:eastAsia="宋体" w:hAnsi="Arial" w:cs="Arial"/>
                  <w:b/>
                  <w:sz w:val="18"/>
                  <w:lang w:eastAsia="ja-JP"/>
                </w:rPr>
                <w:t>Semantics description</w:t>
              </w:r>
            </w:ins>
          </w:p>
        </w:tc>
      </w:tr>
      <w:tr w:rsidR="00045D62" w:rsidRPr="00463764" w:rsidTr="00DD638D">
        <w:trPr>
          <w:jc w:val="center"/>
          <w:ins w:id="430"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31" w:author="Huawei2" w:date="2019-09-25T09:18:00Z"/>
                <w:rFonts w:ascii="Arial" w:eastAsia="宋体" w:hAnsi="Arial" w:cs="Arial"/>
                <w:sz w:val="18"/>
                <w:lang w:eastAsia="ja-JP"/>
              </w:rPr>
            </w:pPr>
            <w:ins w:id="432" w:author="Huawei2" w:date="2019-09-25T09:18:00Z">
              <w:r w:rsidRPr="00463764">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33" w:author="Huawei2" w:date="2019-09-25T09:18:00Z"/>
                <w:rFonts w:ascii="Arial" w:eastAsia="宋体" w:hAnsi="Arial" w:cs="Arial"/>
                <w:sz w:val="18"/>
                <w:lang w:eastAsia="ja-JP"/>
              </w:rPr>
            </w:pPr>
            <w:ins w:id="434" w:author="Huawei2" w:date="2019-09-25T09:18: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35" w:author="Huawei2" w:date="2019-09-25T09:18: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36" w:author="Huawei2" w:date="2019-09-25T09:18:00Z"/>
                <w:rFonts w:ascii="Arial" w:eastAsia="宋体" w:hAnsi="Arial" w:cs="Arial"/>
                <w:sz w:val="18"/>
                <w:lang w:eastAsia="ja-JP"/>
              </w:rPr>
            </w:pPr>
            <w:ins w:id="437" w:author="Huawei2" w:date="2019-09-25T09:18: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38" w:author="Huawei2" w:date="2019-09-25T09:18:00Z"/>
                <w:rFonts w:ascii="Arial" w:eastAsia="宋体" w:hAnsi="Arial" w:cs="Arial"/>
                <w:i/>
                <w:sz w:val="18"/>
                <w:lang w:eastAsia="zh-CN"/>
              </w:rPr>
            </w:pPr>
          </w:p>
        </w:tc>
      </w:tr>
      <w:tr w:rsidR="00045D62" w:rsidRPr="00463764" w:rsidTr="00DD638D">
        <w:trPr>
          <w:jc w:val="center"/>
          <w:ins w:id="439"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40" w:author="Huawei2" w:date="2019-09-25T09:18:00Z"/>
                <w:rFonts w:ascii="Arial" w:eastAsia="宋体" w:hAnsi="Arial" w:cs="Arial"/>
                <w:sz w:val="18"/>
                <w:lang w:eastAsia="ja-JP"/>
              </w:rPr>
            </w:pPr>
            <w:ins w:id="441" w:author="Huawei2" w:date="2019-09-25T09:18:00Z">
              <w:r w:rsidRPr="00463764">
                <w:rPr>
                  <w:rFonts w:ascii="Arial" w:eastAsia="宋体" w:hAnsi="Arial" w:cs="Arial"/>
                  <w:sz w:val="18"/>
                  <w:lang w:eastAsia="ja-JP"/>
                </w:rPr>
                <w:t>M6 Delay Threshold</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42" w:author="Huawei2" w:date="2019-09-25T09:18:00Z"/>
                <w:rFonts w:ascii="Arial" w:eastAsia="宋体" w:hAnsi="Arial" w:cs="Arial"/>
                <w:sz w:val="18"/>
                <w:lang w:eastAsia="zh-CN"/>
              </w:rPr>
            </w:pPr>
            <w:ins w:id="443" w:author="Huawei2" w:date="2019-09-25T09:18:00Z">
              <w:r w:rsidRPr="00463764">
                <w:rPr>
                  <w:rFonts w:ascii="Arial" w:eastAsia="宋体" w:hAnsi="Arial" w:cs="Arial"/>
                  <w:sz w:val="18"/>
                  <w:lang w:eastAsia="zh-CN"/>
                </w:rPr>
                <w:t>C-ifUL</w:t>
              </w:r>
            </w:ins>
          </w:p>
        </w:tc>
        <w:tc>
          <w:tcPr>
            <w:tcW w:w="1276"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44" w:author="Huawei2" w:date="2019-09-25T09:18: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45" w:author="Huawei2" w:date="2019-09-25T09:18:00Z"/>
                <w:rFonts w:ascii="Arial" w:eastAsia="宋体" w:hAnsi="Arial" w:cs="Arial"/>
                <w:sz w:val="18"/>
                <w:lang w:eastAsia="ja-JP"/>
              </w:rPr>
            </w:pPr>
            <w:ins w:id="446" w:author="Huawei2" w:date="2019-09-25T09:18: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47" w:author="Huawei2" w:date="2019-09-25T09:18:00Z"/>
                <w:rFonts w:ascii="Arial" w:eastAsia="宋体" w:hAnsi="Arial" w:cs="Arial"/>
                <w:sz w:val="18"/>
                <w:lang w:eastAsia="ja-JP"/>
              </w:rPr>
            </w:pPr>
          </w:p>
        </w:tc>
      </w:tr>
      <w:tr w:rsidR="00045D62" w:rsidRPr="00463764" w:rsidTr="00DD638D">
        <w:trPr>
          <w:jc w:val="center"/>
          <w:ins w:id="448"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49" w:author="Huawei2" w:date="2019-09-25T09:18:00Z"/>
                <w:rFonts w:ascii="Arial" w:eastAsia="宋体" w:hAnsi="Arial" w:cs="Arial"/>
                <w:sz w:val="18"/>
                <w:lang w:eastAsia="ja-JP"/>
              </w:rPr>
            </w:pPr>
            <w:ins w:id="450" w:author="Huawei2" w:date="2019-09-25T09:18:00Z">
              <w:r w:rsidRPr="00463764">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51" w:author="Huawei2" w:date="2019-09-25T09:18:00Z"/>
                <w:rFonts w:ascii="Arial" w:eastAsia="宋体" w:hAnsi="Arial" w:cs="Arial"/>
                <w:sz w:val="18"/>
                <w:lang w:eastAsia="ja-JP"/>
              </w:rPr>
            </w:pPr>
            <w:ins w:id="452" w:author="Huawei2" w:date="2019-09-25T09:18: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53" w:author="Huawei2" w:date="2019-09-25T09:18: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54" w:author="Huawei2" w:date="2019-09-25T09:18:00Z"/>
                <w:rFonts w:ascii="Arial" w:eastAsia="宋体" w:hAnsi="Arial" w:cs="Arial"/>
                <w:sz w:val="18"/>
                <w:lang w:eastAsia="ja-JP"/>
              </w:rPr>
            </w:pPr>
            <w:ins w:id="455" w:author="Huawei2" w:date="2019-09-25T09:18: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56" w:author="Huawei2" w:date="2019-09-25T09:18:00Z"/>
                <w:rFonts w:ascii="Arial" w:eastAsia="宋体" w:hAnsi="Arial" w:cs="Arial"/>
                <w:i/>
                <w:sz w:val="18"/>
                <w:lang w:eastAsia="zh-CN"/>
              </w:rPr>
            </w:pPr>
          </w:p>
        </w:tc>
      </w:tr>
    </w:tbl>
    <w:p w:rsidR="00045D62" w:rsidRPr="00463764" w:rsidRDefault="00045D62" w:rsidP="00045D62">
      <w:pPr>
        <w:overflowPunct w:val="0"/>
        <w:autoSpaceDE w:val="0"/>
        <w:autoSpaceDN w:val="0"/>
        <w:adjustRightInd w:val="0"/>
        <w:rPr>
          <w:ins w:id="457" w:author="Huawei2" w:date="2019-09-25T09:18:00Z"/>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940"/>
      </w:tblGrid>
      <w:tr w:rsidR="00045D62" w:rsidRPr="00463764" w:rsidTr="00DD638D">
        <w:trPr>
          <w:ins w:id="458" w:author="Huawei2" w:date="2019-09-25T09:18:00Z"/>
        </w:trPr>
        <w:tc>
          <w:tcPr>
            <w:tcW w:w="3240"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59" w:author="Huawei2" w:date="2019-09-25T09:18:00Z"/>
                <w:rFonts w:ascii="Arial" w:eastAsia="宋体" w:hAnsi="Arial" w:cs="Arial"/>
                <w:b/>
                <w:sz w:val="18"/>
                <w:lang w:eastAsia="ja-JP"/>
              </w:rPr>
            </w:pPr>
            <w:ins w:id="460" w:author="Huawei2" w:date="2019-09-25T09:18:00Z">
              <w:r w:rsidRPr="00463764">
                <w:rPr>
                  <w:rFonts w:ascii="Arial" w:eastAsia="宋体"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61" w:author="Huawei2" w:date="2019-09-25T09:18:00Z"/>
                <w:rFonts w:ascii="Arial" w:eastAsia="宋体" w:hAnsi="Arial" w:cs="Arial"/>
                <w:b/>
                <w:sz w:val="18"/>
                <w:lang w:eastAsia="ja-JP"/>
              </w:rPr>
            </w:pPr>
            <w:ins w:id="462" w:author="Huawei2" w:date="2019-09-25T09:18:00Z">
              <w:r w:rsidRPr="00463764">
                <w:rPr>
                  <w:rFonts w:ascii="Arial" w:eastAsia="宋体" w:hAnsi="Arial" w:cs="Arial"/>
                  <w:b/>
                  <w:sz w:val="18"/>
                  <w:lang w:eastAsia="ja-JP"/>
                </w:rPr>
                <w:t>Explanation</w:t>
              </w:r>
            </w:ins>
          </w:p>
        </w:tc>
      </w:tr>
      <w:tr w:rsidR="00045D62" w:rsidRPr="00463764" w:rsidTr="00DD638D">
        <w:trPr>
          <w:ins w:id="463" w:author="Huawei2" w:date="2019-09-25T09:18:00Z"/>
        </w:trPr>
        <w:tc>
          <w:tcPr>
            <w:tcW w:w="3240"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64" w:author="Huawei2" w:date="2019-09-25T09:18:00Z"/>
                <w:rFonts w:ascii="Arial" w:eastAsia="宋体" w:hAnsi="Arial" w:cs="Arial"/>
                <w:sz w:val="18"/>
                <w:lang w:eastAsia="zh-CN"/>
              </w:rPr>
            </w:pPr>
            <w:ins w:id="465" w:author="Huawei2" w:date="2019-09-25T09:18:00Z">
              <w:r w:rsidRPr="00463764">
                <w:rPr>
                  <w:rFonts w:ascii="Arial" w:eastAsia="宋体" w:hAnsi="Arial" w:cs="Arial"/>
                  <w:sz w:val="18"/>
                  <w:lang w:eastAsia="ja-JP"/>
                </w:rPr>
                <w:t>if</w:t>
              </w:r>
              <w:r w:rsidRPr="00463764">
                <w:rPr>
                  <w:rFonts w:ascii="Arial" w:eastAsia="宋体" w:hAnsi="Arial" w:cs="Arial"/>
                  <w:sz w:val="18"/>
                  <w:lang w:eastAsia="zh-CN"/>
                </w:rPr>
                <w:t>UL</w:t>
              </w:r>
            </w:ins>
          </w:p>
        </w:tc>
        <w:tc>
          <w:tcPr>
            <w:tcW w:w="5940"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66" w:author="Huawei2" w:date="2019-09-25T09:18:00Z"/>
                <w:rFonts w:ascii="Arial" w:eastAsia="宋体" w:hAnsi="Arial" w:cs="Arial"/>
                <w:sz w:val="18"/>
                <w:lang w:eastAsia="ja-JP"/>
              </w:rPr>
            </w:pPr>
            <w:ins w:id="467" w:author="Huawei2" w:date="2019-09-25T09:18:00Z">
              <w:r w:rsidRPr="00463764">
                <w:rPr>
                  <w:rFonts w:ascii="Arial" w:eastAsia="宋体" w:hAnsi="Arial" w:cs="Arial"/>
                  <w:sz w:val="18"/>
                  <w:lang w:eastAsia="ja-JP"/>
                </w:rPr>
                <w:t xml:space="preserve">This IE shall be present if the </w:t>
              </w:r>
              <w:r w:rsidRPr="00463764">
                <w:rPr>
                  <w:rFonts w:ascii="Arial" w:eastAsia="宋体" w:hAnsi="Arial" w:cs="Arial"/>
                  <w:i/>
                  <w:sz w:val="18"/>
                  <w:lang w:eastAsia="zh-CN"/>
                </w:rPr>
                <w:t>M6 Links to log</w:t>
              </w:r>
              <w:r w:rsidRPr="00463764">
                <w:rPr>
                  <w:rFonts w:ascii="Arial" w:eastAsia="宋体" w:hAnsi="Arial" w:cs="Arial"/>
                  <w:i/>
                  <w:iCs/>
                  <w:sz w:val="18"/>
                  <w:lang w:eastAsia="ja-JP"/>
                </w:rPr>
                <w:t xml:space="preserve"> </w:t>
              </w:r>
              <w:r w:rsidRPr="00463764">
                <w:rPr>
                  <w:rFonts w:ascii="Arial" w:eastAsia="宋体" w:hAnsi="Arial" w:cs="Arial"/>
                  <w:sz w:val="18"/>
                  <w:lang w:eastAsia="ja-JP"/>
                </w:rPr>
                <w:t>IE is set to “</w:t>
              </w:r>
              <w:r w:rsidRPr="00463764">
                <w:rPr>
                  <w:rFonts w:ascii="Arial" w:eastAsia="宋体" w:hAnsi="Arial" w:cs="Arial"/>
                  <w:sz w:val="18"/>
                  <w:lang w:eastAsia="zh-CN"/>
                </w:rPr>
                <w:t>uplink</w:t>
              </w:r>
              <w:r w:rsidRPr="00463764">
                <w:rPr>
                  <w:rFonts w:ascii="Arial" w:eastAsia="宋体" w:hAnsi="Arial" w:cs="Arial"/>
                  <w:sz w:val="18"/>
                  <w:lang w:eastAsia="ja-JP"/>
                </w:rPr>
                <w:t>” or to “both-uplink-and-downlink”.</w:t>
              </w:r>
            </w:ins>
          </w:p>
        </w:tc>
      </w:tr>
    </w:tbl>
    <w:p w:rsidR="00045D62" w:rsidRPr="00463764" w:rsidRDefault="00045D62" w:rsidP="00045D62">
      <w:pPr>
        <w:overflowPunct w:val="0"/>
        <w:autoSpaceDE w:val="0"/>
        <w:autoSpaceDN w:val="0"/>
        <w:adjustRightInd w:val="0"/>
        <w:rPr>
          <w:ins w:id="468" w:author="Huawei2" w:date="2019-09-25T09:18:00Z"/>
          <w:rFonts w:eastAsia="宋体"/>
          <w:lang w:eastAsia="zh-CN"/>
        </w:rPr>
      </w:pPr>
    </w:p>
    <w:p w:rsidR="00045D62" w:rsidRPr="00463764" w:rsidRDefault="00045D62" w:rsidP="00045D62">
      <w:pPr>
        <w:keepNext/>
        <w:keepLines/>
        <w:overflowPunct w:val="0"/>
        <w:autoSpaceDE w:val="0"/>
        <w:autoSpaceDN w:val="0"/>
        <w:adjustRightInd w:val="0"/>
        <w:spacing w:before="120"/>
        <w:ind w:left="1418" w:hanging="1418"/>
        <w:outlineLvl w:val="3"/>
        <w:rPr>
          <w:ins w:id="469" w:author="Huawei2" w:date="2019-09-25T09:18:00Z"/>
          <w:rFonts w:ascii="Arial" w:eastAsia="宋体" w:hAnsi="Arial"/>
          <w:sz w:val="24"/>
          <w:lang w:eastAsia="en-GB"/>
        </w:rPr>
      </w:pPr>
      <w:bookmarkStart w:id="470" w:name="_Toc5641464"/>
      <w:ins w:id="471" w:author="Huawei2" w:date="2019-09-25T09:18:00Z">
        <w:r>
          <w:rPr>
            <w:rFonts w:ascii="Arial" w:eastAsia="宋体" w:hAnsi="Arial"/>
            <w:sz w:val="24"/>
            <w:lang w:eastAsia="en-GB"/>
          </w:rPr>
          <w:t>9.3</w:t>
        </w:r>
        <w:r w:rsidRPr="00463764">
          <w:rPr>
            <w:rFonts w:ascii="Arial" w:eastAsia="宋体" w:hAnsi="Arial"/>
            <w:sz w:val="24"/>
            <w:lang w:eastAsia="en-GB"/>
          </w:rPr>
          <w:t>.1</w:t>
        </w:r>
        <w:proofErr w:type="gramStart"/>
        <w:r w:rsidRPr="00463764">
          <w:rPr>
            <w:rFonts w:ascii="Arial" w:eastAsia="宋体" w:hAnsi="Arial"/>
            <w:sz w:val="24"/>
            <w:lang w:eastAsia="en-GB"/>
          </w:rPr>
          <w:t>.</w:t>
        </w:r>
        <w:r>
          <w:rPr>
            <w:rFonts w:ascii="Arial" w:eastAsia="宋体" w:hAnsi="Arial"/>
            <w:sz w:val="24"/>
            <w:lang w:eastAsia="zh-CN"/>
          </w:rPr>
          <w:t>x7</w:t>
        </w:r>
        <w:proofErr w:type="gramEnd"/>
        <w:r w:rsidRPr="00463764">
          <w:rPr>
            <w:rFonts w:ascii="Arial" w:eastAsia="宋体" w:hAnsi="Arial"/>
            <w:sz w:val="24"/>
            <w:lang w:eastAsia="en-GB"/>
          </w:rPr>
          <w:tab/>
          <w:t>M</w:t>
        </w:r>
        <w:r w:rsidRPr="00463764">
          <w:rPr>
            <w:rFonts w:ascii="Arial" w:eastAsia="宋体" w:hAnsi="Arial"/>
            <w:sz w:val="24"/>
            <w:lang w:eastAsia="zh-CN"/>
          </w:rPr>
          <w:t>7</w:t>
        </w:r>
        <w:r w:rsidRPr="00463764">
          <w:rPr>
            <w:rFonts w:ascii="Arial" w:eastAsia="宋体" w:hAnsi="Arial"/>
            <w:sz w:val="24"/>
            <w:lang w:eastAsia="en-GB"/>
          </w:rPr>
          <w:t xml:space="preserve"> Configuration</w:t>
        </w:r>
        <w:bookmarkEnd w:id="470"/>
      </w:ins>
    </w:p>
    <w:p w:rsidR="00045D62" w:rsidRPr="00463764" w:rsidRDefault="00045D62" w:rsidP="00045D62">
      <w:pPr>
        <w:overflowPunct w:val="0"/>
        <w:autoSpaceDE w:val="0"/>
        <w:autoSpaceDN w:val="0"/>
        <w:adjustRightInd w:val="0"/>
        <w:rPr>
          <w:ins w:id="472" w:author="Huawei2" w:date="2019-09-25T09:18:00Z"/>
          <w:rFonts w:eastAsia="宋体"/>
          <w:lang w:eastAsia="en-GB"/>
        </w:rPr>
      </w:pPr>
      <w:ins w:id="473" w:author="Huawei2" w:date="2019-09-25T09:18:00Z">
        <w:r w:rsidRPr="00463764">
          <w:rPr>
            <w:rFonts w:eastAsia="宋体"/>
            <w:lang w:eastAsia="en-GB"/>
          </w:rPr>
          <w:t>This IE defines the parameters for M</w:t>
        </w:r>
        <w:r w:rsidRPr="00463764">
          <w:rPr>
            <w:rFonts w:eastAsia="宋体"/>
            <w:lang w:eastAsia="zh-CN"/>
          </w:rPr>
          <w:t>7</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45D62" w:rsidRPr="00463764" w:rsidTr="00DD638D">
        <w:trPr>
          <w:jc w:val="center"/>
          <w:ins w:id="474"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75" w:author="Huawei2" w:date="2019-09-25T09:18:00Z"/>
                <w:rFonts w:ascii="Arial" w:eastAsia="宋体" w:hAnsi="Arial" w:cs="Arial"/>
                <w:b/>
                <w:sz w:val="18"/>
                <w:lang w:eastAsia="ja-JP"/>
              </w:rPr>
            </w:pPr>
            <w:ins w:id="476" w:author="Huawei2" w:date="2019-09-25T09:18:00Z">
              <w:r w:rsidRPr="00463764">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77" w:author="Huawei2" w:date="2019-09-25T09:18:00Z"/>
                <w:rFonts w:ascii="Arial" w:eastAsia="宋体" w:hAnsi="Arial" w:cs="Arial"/>
                <w:b/>
                <w:sz w:val="18"/>
                <w:lang w:eastAsia="ja-JP"/>
              </w:rPr>
            </w:pPr>
            <w:ins w:id="478" w:author="Huawei2" w:date="2019-09-25T09:18: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79" w:author="Huawei2" w:date="2019-09-25T09:18:00Z"/>
                <w:rFonts w:ascii="Arial" w:eastAsia="宋体" w:hAnsi="Arial" w:cs="Arial"/>
                <w:b/>
                <w:sz w:val="18"/>
                <w:lang w:eastAsia="ja-JP"/>
              </w:rPr>
            </w:pPr>
            <w:ins w:id="480" w:author="Huawei2" w:date="2019-09-25T09:18: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81" w:author="Huawei2" w:date="2019-09-25T09:18:00Z"/>
                <w:rFonts w:ascii="Arial" w:eastAsia="宋体" w:hAnsi="Arial" w:cs="Arial"/>
                <w:b/>
                <w:sz w:val="18"/>
                <w:lang w:eastAsia="ja-JP"/>
              </w:rPr>
            </w:pPr>
            <w:ins w:id="482" w:author="Huawei2" w:date="2019-09-25T09:18: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jc w:val="center"/>
              <w:rPr>
                <w:ins w:id="483" w:author="Huawei2" w:date="2019-09-25T09:18:00Z"/>
                <w:rFonts w:ascii="Arial" w:eastAsia="宋体" w:hAnsi="Arial" w:cs="Arial"/>
                <w:b/>
                <w:sz w:val="18"/>
                <w:lang w:eastAsia="ja-JP"/>
              </w:rPr>
            </w:pPr>
            <w:ins w:id="484" w:author="Huawei2" w:date="2019-09-25T09:18:00Z">
              <w:r w:rsidRPr="00463764">
                <w:rPr>
                  <w:rFonts w:ascii="Arial" w:eastAsia="宋体" w:hAnsi="Arial" w:cs="Arial"/>
                  <w:b/>
                  <w:sz w:val="18"/>
                  <w:lang w:eastAsia="ja-JP"/>
                </w:rPr>
                <w:t>Semantics description</w:t>
              </w:r>
            </w:ins>
          </w:p>
        </w:tc>
      </w:tr>
      <w:tr w:rsidR="00045D62" w:rsidRPr="00463764" w:rsidTr="00DD638D">
        <w:trPr>
          <w:jc w:val="center"/>
          <w:ins w:id="485"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86" w:author="Huawei2" w:date="2019-09-25T09:18:00Z"/>
                <w:rFonts w:ascii="Arial" w:eastAsia="宋体" w:hAnsi="Arial" w:cs="Arial"/>
                <w:sz w:val="18"/>
                <w:lang w:eastAsia="ja-JP"/>
              </w:rPr>
            </w:pPr>
            <w:ins w:id="487" w:author="Huawei2" w:date="2019-09-25T09:18:00Z">
              <w:r w:rsidRPr="00463764">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88" w:author="Huawei2" w:date="2019-09-25T09:18:00Z"/>
                <w:rFonts w:ascii="Arial" w:eastAsia="宋体" w:hAnsi="Arial" w:cs="Arial"/>
                <w:sz w:val="18"/>
                <w:lang w:eastAsia="ja-JP"/>
              </w:rPr>
            </w:pPr>
            <w:ins w:id="489" w:author="Huawei2" w:date="2019-09-25T09:18: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490" w:author="Huawei2" w:date="2019-09-25T09:18: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91" w:author="Huawei2" w:date="2019-09-25T09:18:00Z"/>
                <w:rFonts w:ascii="Arial" w:eastAsia="宋体" w:hAnsi="Arial" w:cs="Arial"/>
                <w:sz w:val="18"/>
                <w:lang w:eastAsia="ja-JP"/>
              </w:rPr>
            </w:pPr>
            <w:ins w:id="492" w:author="Huawei2" w:date="2019-09-25T09:18: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93" w:author="Huawei2" w:date="2019-09-25T09:18:00Z"/>
                <w:rFonts w:ascii="Arial" w:eastAsia="宋体" w:hAnsi="Arial" w:cs="Arial"/>
                <w:sz w:val="18"/>
                <w:lang w:eastAsia="ja-JP"/>
              </w:rPr>
            </w:pPr>
            <w:ins w:id="494" w:author="Huawei2" w:date="2019-09-25T09:18:00Z">
              <w:r w:rsidRPr="00463764">
                <w:rPr>
                  <w:rFonts w:ascii="Arial" w:eastAsia="宋体" w:hAnsi="Arial" w:cs="Arial"/>
                  <w:sz w:val="18"/>
                  <w:lang w:eastAsia="zh-CN"/>
                </w:rPr>
                <w:t>Unit: minutes</w:t>
              </w:r>
            </w:ins>
          </w:p>
        </w:tc>
      </w:tr>
      <w:tr w:rsidR="00045D62" w:rsidRPr="00463764" w:rsidTr="00DD638D">
        <w:trPr>
          <w:jc w:val="center"/>
          <w:ins w:id="495" w:author="Huawei2" w:date="2019-09-25T09:18:00Z"/>
        </w:trPr>
        <w:tc>
          <w:tcPr>
            <w:tcW w:w="2552"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96" w:author="Huawei2" w:date="2019-09-25T09:18:00Z"/>
                <w:rFonts w:ascii="Arial" w:eastAsia="宋体" w:hAnsi="Arial" w:cs="Arial"/>
                <w:sz w:val="18"/>
                <w:lang w:eastAsia="ja-JP"/>
              </w:rPr>
            </w:pPr>
            <w:ins w:id="497" w:author="Huawei2" w:date="2019-09-25T09:18:00Z">
              <w:r w:rsidRPr="00463764">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498" w:author="Huawei2" w:date="2019-09-25T09:18:00Z"/>
                <w:rFonts w:ascii="Arial" w:eastAsia="宋体" w:hAnsi="Arial" w:cs="Arial"/>
                <w:sz w:val="18"/>
                <w:lang w:eastAsia="ja-JP"/>
              </w:rPr>
            </w:pPr>
            <w:ins w:id="499" w:author="Huawei2" w:date="2019-09-25T09:18: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500" w:author="Huawei2" w:date="2019-09-25T09:18: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45D62" w:rsidRPr="00463764" w:rsidRDefault="00045D62" w:rsidP="00DD638D">
            <w:pPr>
              <w:keepNext/>
              <w:keepLines/>
              <w:overflowPunct w:val="0"/>
              <w:autoSpaceDE w:val="0"/>
              <w:autoSpaceDN w:val="0"/>
              <w:adjustRightInd w:val="0"/>
              <w:spacing w:after="0"/>
              <w:rPr>
                <w:ins w:id="501" w:author="Huawei2" w:date="2019-09-25T09:18:00Z"/>
                <w:rFonts w:ascii="Arial" w:eastAsia="宋体" w:hAnsi="Arial" w:cs="Arial"/>
                <w:sz w:val="18"/>
                <w:lang w:eastAsia="ja-JP"/>
              </w:rPr>
            </w:pPr>
            <w:ins w:id="502" w:author="Huawei2" w:date="2019-09-25T09:18: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045D62" w:rsidRPr="00463764" w:rsidRDefault="00045D62" w:rsidP="00DD638D">
            <w:pPr>
              <w:keepNext/>
              <w:keepLines/>
              <w:overflowPunct w:val="0"/>
              <w:autoSpaceDE w:val="0"/>
              <w:autoSpaceDN w:val="0"/>
              <w:adjustRightInd w:val="0"/>
              <w:spacing w:after="0"/>
              <w:rPr>
                <w:ins w:id="503" w:author="Huawei2" w:date="2019-09-25T09:18:00Z"/>
                <w:rFonts w:ascii="Arial" w:eastAsia="宋体" w:hAnsi="Arial" w:cs="Arial"/>
                <w:i/>
                <w:sz w:val="18"/>
                <w:lang w:eastAsia="zh-CN"/>
              </w:rPr>
            </w:pPr>
          </w:p>
        </w:tc>
      </w:tr>
    </w:tbl>
    <w:p w:rsidR="00045D62" w:rsidRPr="00463764" w:rsidRDefault="00045D62" w:rsidP="00045D62">
      <w:pPr>
        <w:rPr>
          <w:ins w:id="504" w:author="Huawei2" w:date="2019-09-25T09:18:00Z"/>
          <w:noProof/>
        </w:rPr>
      </w:pPr>
    </w:p>
    <w:p w:rsidR="000A1FCC" w:rsidRPr="00045D62" w:rsidRDefault="000A1FCC" w:rsidP="000A1F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1FCC" w:rsidTr="000A1FC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A1FCC" w:rsidRDefault="000A1FCC" w:rsidP="000A1FCC">
            <w:pPr>
              <w:jc w:val="center"/>
              <w:rPr>
                <w:rFonts w:ascii="Arial" w:hAnsi="Arial" w:cs="Arial"/>
                <w:b/>
                <w:bCs/>
                <w:szCs w:val="28"/>
                <w:lang w:eastAsia="en-GB"/>
              </w:rPr>
            </w:pPr>
            <w:r>
              <w:rPr>
                <w:rFonts w:ascii="Arial" w:hAnsi="Arial" w:cs="Arial"/>
                <w:b/>
                <w:bCs/>
                <w:szCs w:val="28"/>
                <w:lang w:eastAsia="zh-CN"/>
              </w:rPr>
              <w:t>Next Change</w:t>
            </w:r>
          </w:p>
        </w:tc>
      </w:tr>
    </w:tbl>
    <w:p w:rsidR="000A1FCC" w:rsidRDefault="000A1FCC" w:rsidP="000A1FCC">
      <w:pPr>
        <w:rPr>
          <w:noProof/>
        </w:rPr>
      </w:pPr>
    </w:p>
    <w:p w:rsidR="00245878" w:rsidRPr="00245878" w:rsidRDefault="00245878" w:rsidP="002458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05" w:name="_Toc14044567"/>
      <w:r w:rsidRPr="00245878">
        <w:rPr>
          <w:rFonts w:ascii="Arial" w:eastAsia="Times New Roman" w:hAnsi="Arial"/>
          <w:sz w:val="28"/>
          <w:lang w:eastAsia="en-GB"/>
        </w:rPr>
        <w:t>9.4.4</w:t>
      </w:r>
      <w:r w:rsidRPr="00245878">
        <w:rPr>
          <w:rFonts w:ascii="Arial" w:eastAsia="Times New Roman" w:hAnsi="Arial"/>
          <w:sz w:val="28"/>
          <w:lang w:eastAsia="en-GB"/>
        </w:rPr>
        <w:tab/>
        <w:t>PDU Definitions</w:t>
      </w:r>
      <w:bookmarkEnd w:id="505"/>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 xml:space="preserve">-- ASN1START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 PDU definitions for F1AP.</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 xml:space="preserve">F1AP-PDU-Contents {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245878">
        <w:rPr>
          <w:rFonts w:ascii="Courier New" w:eastAsia="Times New Roman" w:hAnsi="Courier New"/>
          <w:snapToGrid w:val="0"/>
          <w:sz w:val="16"/>
          <w:lang w:eastAsia="en-GB"/>
        </w:rPr>
        <w:t>itu-t</w:t>
      </w:r>
      <w:proofErr w:type="gramEnd"/>
      <w:r w:rsidRPr="00245878">
        <w:rPr>
          <w:rFonts w:ascii="Courier New" w:eastAsia="Times New Roman" w:hAnsi="Courier New"/>
          <w:snapToGrid w:val="0"/>
          <w:sz w:val="16"/>
          <w:lang w:eastAsia="en-GB"/>
        </w:rPr>
        <w:t xml:space="preserve"> (0) identified-organization (4) etsi (0) mobileDomain (0)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245878">
        <w:rPr>
          <w:rFonts w:ascii="Courier New" w:eastAsia="Times New Roman" w:hAnsi="Courier New"/>
          <w:snapToGrid w:val="0"/>
          <w:sz w:val="16"/>
          <w:lang w:eastAsia="en-GB"/>
        </w:rPr>
        <w:t>ngran-access</w:t>
      </w:r>
      <w:proofErr w:type="gramEnd"/>
      <w:r w:rsidRPr="00245878">
        <w:rPr>
          <w:rFonts w:ascii="Courier New" w:eastAsia="Times New Roman" w:hAnsi="Courier New"/>
          <w:snapToGrid w:val="0"/>
          <w:sz w:val="16"/>
          <w:lang w:eastAsia="en-GB"/>
        </w:rPr>
        <w:t xml:space="preserve"> (22) modules (3) f1ap (3) version1 (1) f1ap-PDU-Contents (1)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 xml:space="preserve">DEFINITIONS AUTOMATIC </w:t>
      </w:r>
      <w:proofErr w:type="gramStart"/>
      <w:r w:rsidRPr="00245878">
        <w:rPr>
          <w:rFonts w:ascii="Courier New" w:eastAsia="Times New Roman" w:hAnsi="Courier New"/>
          <w:snapToGrid w:val="0"/>
          <w:sz w:val="16"/>
          <w:lang w:eastAsia="en-GB"/>
        </w:rPr>
        <w:t>TAGS :</w:t>
      </w:r>
      <w:proofErr w:type="gramEnd"/>
      <w:r w:rsidRPr="00245878">
        <w:rPr>
          <w:rFonts w:ascii="Courier New" w:eastAsia="Times New Roman" w:hAnsi="Courier New"/>
          <w:snapToGrid w:val="0"/>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BEGIN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 IE parameter types from other modules.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IMPORTS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Candidate-SpCell-Item,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Cause,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rPr>
        <w:tab/>
        <w:t>Cells-Failed-to-be-Activated-List-Item,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lang w:eastAsia="en-GB"/>
        </w:rPr>
        <w:tab/>
        <w:t>Cells-Status-Item,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Cells-to-be-Activated-List-Item,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Cells-to-be-Deactivated-List-Item,</w:t>
      </w:r>
      <w:r w:rsidRPr="00245878">
        <w:rPr>
          <w:rFonts w:ascii="Courier New" w:eastAsia="Times New Roman" w:hAnsi="Courier New"/>
          <w:noProof/>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CellULConfigured,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CriticalityDiagnostics,</w:t>
      </w:r>
      <w:r w:rsidRPr="00245878">
        <w:rPr>
          <w:rFonts w:ascii="Courier New" w:eastAsia="Times New Roman" w:hAnsi="Courier New"/>
          <w:noProof/>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C-RNTI,</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CUtoDURRCInformation,</w:t>
      </w:r>
      <w:r w:rsidRPr="00245878">
        <w:rPr>
          <w:rFonts w:ascii="Courier New" w:eastAsia="Times New Roman" w:hAnsi="Courier New"/>
          <w:noProof/>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DRB-Activity-Item,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DRBs-FailedToBeModified-Item,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DRBs-FailedToBeSetup-Item,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DRBs-FailedToBeSetupMod-Item,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DRB-Notify-Item,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DRBs-ModifiedConf-Item,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DRBs-Required-ToBeModified-Item,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DRBs-Required-ToBeReleased-Item,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DRBs-ToBeModified-Item,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DRBs-ToBeReleased-Item,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DRBs-ToBeSetupMod-Item,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DRXCycle,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DRXConfigurationIndicator,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DUtoCURRCInformation,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EUTRANQoS,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ExecuteDuplication,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FullConfiguration,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GNB-CU-UE-F1AP-ID,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napToGrid w:val="0"/>
          <w:sz w:val="16"/>
        </w:rPr>
        <w:tab/>
      </w:r>
      <w:r w:rsidRPr="00245878">
        <w:rPr>
          <w:rFonts w:ascii="Courier New" w:eastAsia="宋体" w:hAnsi="Courier New"/>
          <w:noProof/>
          <w:sz w:val="16"/>
          <w:lang w:eastAsia="en-GB"/>
        </w:rPr>
        <w:t>GNB-DU-UE-F1AP-ID,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z w:val="16"/>
          <w:lang w:eastAsia="en-GB"/>
        </w:rPr>
        <w:tab/>
        <w:t>GNB-DU-ID,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z w:val="16"/>
          <w:lang w:eastAsia="en-GB"/>
        </w:rPr>
        <w:tab/>
        <w:t>GNB-DU-Served-Cells-Item,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z w:val="16"/>
          <w:lang w:eastAsia="en-GB"/>
        </w:rPr>
        <w:lastRenderedPageBreak/>
        <w:tab/>
        <w:t>GNB-DU-System-Information,</w:t>
      </w:r>
      <w:r w:rsidRPr="00245878">
        <w:rPr>
          <w:rFonts w:ascii="Courier New" w:eastAsia="Times New Roman" w:hAnsi="Courier New"/>
          <w:noProof/>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z w:val="16"/>
          <w:lang w:eastAsia="en-GB"/>
        </w:rPr>
        <w:tab/>
      </w:r>
      <w:r w:rsidRPr="00245878">
        <w:rPr>
          <w:rFonts w:ascii="Courier New" w:eastAsia="宋体" w:hAnsi="Courier New"/>
          <w:noProof/>
          <w:snapToGrid w:val="0"/>
          <w:sz w:val="16"/>
        </w:rPr>
        <w:t>GNB-CU-Name,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GNB-DU-Name,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InactivityMonitoringRequest,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InactivityMonitoringResponse,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NotificationControl,</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NRCGI,</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rPr>
        <w:tab/>
        <w:t>NRPCI,</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Times New Roman" w:hAnsi="Courier New"/>
          <w:noProof/>
          <w:sz w:val="16"/>
          <w:lang w:eastAsia="en-GB"/>
        </w:rPr>
        <w:tab/>
        <w:t>UEContextNotRetrievable,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Potential-SpCell-Item,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RAT-FrequencyPriorityInformation,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ResourceCoordinationTransferContainer,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RRCContainer,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RRCReconfigurationCompleteIndicator,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SCellIndex,</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SCell-ToBeRemoved-Item,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SCell-ToBeSetup-Item,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SCell-ToBeSetupMod-Item,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SCell-FailedtoSetup-Item,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SCell-FailedtoSetupMod-Item,</w:t>
      </w:r>
      <w:r w:rsidRPr="00245878">
        <w:rPr>
          <w:rFonts w:ascii="Courier New" w:eastAsia="Times New Roman" w:hAnsi="Courier New"/>
          <w:noProof/>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ServCellIndex,</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Served-Cell-Information,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Served-Cells-To-Add-Item,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Served-Cells-To-Delete-Item,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宋体" w:hAnsi="Courier New"/>
          <w:noProof/>
          <w:snapToGrid w:val="0"/>
          <w:sz w:val="16"/>
        </w:rPr>
        <w:tab/>
        <w:t>Served-Cells-To-Modify-Item,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Times New Roman" w:hAnsi="Courier New"/>
          <w:noProof/>
          <w:snapToGrid w:val="0"/>
          <w:sz w:val="16"/>
          <w:lang w:eastAsia="en-GB"/>
        </w:rPr>
        <w:tab/>
        <w:t>ServingCellMO,</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SRBs-FailedToBeSetup-Item,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SRBs-FailedToBeSetupMod-Item,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SRBs-Required-ToBeReleased-Item,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SRBs-ToBeReleased-Item,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SRBs-ToBeSetup-Item,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SRBs-ToBeSetupMod-Item,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SRBs-Modified-Item,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SRBs-Setup-Item,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SRBs-SetupMod-Item,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TimeToWait,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TransactionID,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Transmission</w:t>
      </w:r>
      <w:r w:rsidRPr="00245878">
        <w:rPr>
          <w:rFonts w:ascii="Courier New" w:eastAsia="Times New Roman" w:hAnsi="Courier New"/>
          <w:noProof/>
          <w:snapToGrid w:val="0"/>
          <w:sz w:val="16"/>
        </w:rPr>
        <w:t>Action</w:t>
      </w:r>
      <w:r w:rsidRPr="00245878">
        <w:rPr>
          <w:rFonts w:ascii="Courier New" w:eastAsia="宋体" w:hAnsi="Courier New"/>
          <w:noProof/>
          <w:snapToGrid w:val="0"/>
          <w:sz w:val="16"/>
        </w:rPr>
        <w:t>Indicator,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UE-associatedLogicalF1-ConnectionItem,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DUtoCURRCContainer,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 xml:space="preserve">PagingCell-Item,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Times New Roman" w:hAnsi="Courier New"/>
          <w:noProof/>
          <w:snapToGrid w:val="0"/>
          <w:sz w:val="16"/>
          <w:lang w:eastAsia="en-GB"/>
        </w:rPr>
        <w:tab/>
        <w:t>SItype-List,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UEIdentityIndexValue,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GNB-CU-TNL-Association-Setup-Item,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GNB-CU-TNL-Association-Failed-To-Setup-Item,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GNB-CU-TNL-Association-To-Add-Item,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GNB-CU-TNL-Association-To-Remove-Item,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GNB-CU-TNL-Association-To-Update-Item,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MaskedIMEISV,</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PagingDRX,</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PagingPriority,</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PagingIdentity,</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Cells-to-be-Barred-Item,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PWSSystemInformation,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Broadcast-To-Be-Cancelled-Item,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Cells-Broadcast-Cancelled-Item,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NR-CGI-List-For-Restart-Item,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PWS-Failed-NR-CGI-Item,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RepetitionPeriod,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NumberofBroadcastRequest,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Cells-To-Be-Broadcast-Item,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Cells-Broadcast-Completed-Item,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宋体" w:hAnsi="Courier New"/>
          <w:noProof/>
          <w:snapToGrid w:val="0"/>
          <w:sz w:val="16"/>
        </w:rPr>
        <w:tab/>
        <w:t>Cancel-all-Warning-Messages-Indicator</w:t>
      </w:r>
      <w:r w:rsidRPr="00245878">
        <w:rPr>
          <w:rFonts w:ascii="Courier New" w:eastAsia="Times New Roman" w:hAnsi="Courier New"/>
          <w:noProof/>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245878">
        <w:rPr>
          <w:rFonts w:ascii="Courier" w:eastAsia="Times New Roman" w:hAnsi="Courier" w:cs="Courier"/>
          <w:noProof/>
          <w:sz w:val="17"/>
          <w:szCs w:val="17"/>
          <w:lang w:eastAsia="zh-CN"/>
        </w:rPr>
        <w:tab/>
        <w:t>EUTRA-NR-CellResourceCoordinationReq-Container,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w:eastAsia="Times New Roman" w:hAnsi="Courier" w:cs="Courier"/>
          <w:noProof/>
          <w:sz w:val="17"/>
          <w:szCs w:val="17"/>
          <w:lang w:eastAsia="zh-CN"/>
        </w:rPr>
        <w:tab/>
        <w:t>EUTRA-NR-CellResourceCoordinationReqAck-Container,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RequestType,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PLMN-Identity,</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 xml:space="preserve">RLCFailureIndication,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UplinkTxDirectCurrentListInformation,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SULAccessIndication,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Protected-EUTRA-Resources-Item,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GNB-DUConfigurationQuery,</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BitRate,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RRC-Version,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GNBDUOverloadInformation,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RRCDeliveryStatusRequest,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NeedforGap,</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lastRenderedPageBreak/>
        <w:tab/>
        <w:t>RRCDeliveryStatus,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245878">
        <w:rPr>
          <w:rFonts w:ascii="Courier New" w:eastAsia="Times New Roman" w:hAnsi="Courier New"/>
          <w:snapToGrid w:val="0"/>
          <w:sz w:val="16"/>
          <w:lang w:eastAsia="en-GB"/>
        </w:rPr>
        <w:tab/>
      </w:r>
      <w:r w:rsidRPr="00245878">
        <w:rPr>
          <w:rFonts w:ascii="Courier New" w:eastAsia="Times New Roman" w:hAnsi="Courier New"/>
          <w:sz w:val="16"/>
          <w:lang w:eastAsia="en-GB"/>
        </w:rPr>
        <w:t>ResourceCoordinationTransferInformation</w:t>
      </w:r>
      <w:r w:rsidRPr="00245878">
        <w:rPr>
          <w:rFonts w:ascii="Courier New" w:eastAsia="Times New Roman" w:hAnsi="Courier New"/>
          <w:snapToGrid w:val="0"/>
          <w:sz w:val="16"/>
          <w:lang w:eastAsia="zh-CN"/>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245878">
        <w:rPr>
          <w:rFonts w:ascii="Courier New" w:eastAsia="Times New Roman" w:hAnsi="Courier New"/>
          <w:snapToGrid w:val="0"/>
          <w:sz w:val="16"/>
          <w:lang w:eastAsia="zh-CN"/>
        </w:rPr>
        <w:tab/>
      </w:r>
      <w:r w:rsidRPr="00245878">
        <w:rPr>
          <w:rFonts w:ascii="Courier New" w:eastAsia="Times New Roman" w:hAnsi="Courier New"/>
          <w:noProof/>
          <w:snapToGrid w:val="0"/>
          <w:sz w:val="16"/>
          <w:lang w:eastAsia="zh-CN"/>
        </w:rPr>
        <w:t>Dedicated-SIDelivery-NeededUE-Item</w:t>
      </w:r>
      <w:r w:rsidRPr="00245878">
        <w:rPr>
          <w:rFonts w:ascii="Courier New" w:eastAsia="Times New Roman" w:hAnsi="Courier New"/>
          <w:snapToGrid w:val="0"/>
          <w:sz w:val="16"/>
          <w:lang w:eastAsia="zh-CN"/>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245878">
        <w:rPr>
          <w:rFonts w:ascii="Courier New" w:eastAsia="Times New Roman" w:hAnsi="Courier New"/>
          <w:noProof/>
          <w:sz w:val="16"/>
          <w:lang w:eastAsia="zh-CN"/>
        </w:rPr>
        <w:tab/>
      </w:r>
      <w:r w:rsidRPr="00245878">
        <w:rPr>
          <w:rFonts w:ascii="Courier New" w:eastAsia="Times New Roman" w:hAnsi="Courier New"/>
          <w:noProof/>
          <w:snapToGrid w:val="0"/>
          <w:sz w:val="16"/>
          <w:lang w:eastAsia="en-GB"/>
        </w:rPr>
        <w:t>Associated-SCell-</w:t>
      </w:r>
      <w:r w:rsidRPr="00245878">
        <w:rPr>
          <w:rFonts w:ascii="Courier New" w:eastAsia="Times New Roman" w:hAnsi="Courier New"/>
          <w:noProof/>
          <w:snapToGrid w:val="0"/>
          <w:sz w:val="16"/>
          <w:lang w:eastAsia="zh-CN"/>
        </w:rPr>
        <w:t>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245878">
        <w:rPr>
          <w:rFonts w:ascii="Courier New" w:eastAsia="Times New Roman" w:hAnsi="Courier New"/>
          <w:noProof/>
          <w:snapToGrid w:val="0"/>
          <w:sz w:val="16"/>
          <w:lang w:eastAsia="zh-CN"/>
        </w:rPr>
        <w:tab/>
        <w:t>IgnoreResourceCoordinationContainer,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245878">
        <w:rPr>
          <w:rFonts w:ascii="Courier New" w:eastAsia="Times New Roman" w:hAnsi="Courier New"/>
          <w:noProof/>
          <w:snapToGrid w:val="0"/>
          <w:sz w:val="16"/>
          <w:lang w:eastAsia="zh-CN"/>
        </w:rPr>
        <w:tab/>
        <w:t>PagingOrigin,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r w:rsidRPr="00245878">
        <w:rPr>
          <w:rFonts w:ascii="Courier New" w:eastAsia="Times New Roman" w:hAnsi="Courier New" w:cs="Courier New"/>
          <w:noProof/>
          <w:sz w:val="16"/>
          <w:lang w:eastAsia="en-GB"/>
        </w:rPr>
        <w:t>UAC-Assistance-Info</w:t>
      </w:r>
      <w:r w:rsidRPr="00245878">
        <w:rPr>
          <w:rFonts w:ascii="Courier New" w:eastAsia="Times New Roman" w:hAnsi="Courier New"/>
          <w:noProof/>
          <w:snapToGrid w:val="0"/>
          <w:sz w:val="16"/>
          <w:lang w:eastAsia="zh-CN"/>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RANUEID,</w:t>
      </w:r>
    </w:p>
    <w:p w:rsid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Huawei2" w:date="2019-09-25T08:58:00Z"/>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GNB-DU-TNL-Association-To-Remove-Item</w:t>
      </w:r>
      <w:ins w:id="507" w:author="Huawei2" w:date="2019-09-25T08:58:00Z">
        <w:r>
          <w:rPr>
            <w:rFonts w:ascii="Courier New" w:eastAsia="Times New Roman" w:hAnsi="Courier New"/>
            <w:snapToGrid w:val="0"/>
            <w:sz w:val="16"/>
            <w:lang w:eastAsia="en-GB"/>
          </w:rPr>
          <w:t>,</w:t>
        </w:r>
      </w:ins>
    </w:p>
    <w:p w:rsidR="00245878" w:rsidRPr="00567372" w:rsidRDefault="00245878" w:rsidP="00245878">
      <w:pPr>
        <w:pStyle w:val="PL"/>
        <w:tabs>
          <w:tab w:val="clear" w:pos="768"/>
        </w:tabs>
        <w:rPr>
          <w:ins w:id="508" w:author="Huawei2" w:date="2019-09-25T08:58:00Z"/>
          <w:noProof w:val="0"/>
          <w:snapToGrid w:val="0"/>
        </w:rPr>
      </w:pPr>
      <w:ins w:id="509" w:author="Huawei2" w:date="2019-09-25T08:58:00Z">
        <w:r>
          <w:rPr>
            <w:rFonts w:eastAsia="Times New Roman"/>
            <w:snapToGrid w:val="0"/>
            <w:lang w:eastAsia="en-GB"/>
          </w:rPr>
          <w:tab/>
        </w:r>
        <w:r w:rsidRPr="00567372">
          <w:rPr>
            <w:noProof w:val="0"/>
            <w:snapToGrid w:val="0"/>
          </w:rPr>
          <w:t>ManagementBasedMDTAllowed,</w:t>
        </w:r>
      </w:ins>
    </w:p>
    <w:p w:rsidR="00245878" w:rsidRPr="00567372" w:rsidRDefault="00245878" w:rsidP="00245878">
      <w:pPr>
        <w:pStyle w:val="PL"/>
        <w:rPr>
          <w:ins w:id="510" w:author="Huawei2" w:date="2019-09-25T08:58:00Z"/>
          <w:noProof w:val="0"/>
          <w:snapToGrid w:val="0"/>
        </w:rPr>
      </w:pPr>
      <w:ins w:id="511" w:author="Huawei2" w:date="2019-09-25T08:58:00Z">
        <w:r>
          <w:rPr>
            <w:noProof w:val="0"/>
            <w:snapToGrid w:val="0"/>
          </w:rPr>
          <w:tab/>
          <w:t>MDTPLMNList</w:t>
        </w:r>
      </w:ins>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FROM F1AP-IEs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PrivateIE-</w:t>
      </w:r>
      <w:proofErr w:type="gramStart"/>
      <w:r w:rsidRPr="00245878">
        <w:rPr>
          <w:rFonts w:ascii="Courier New" w:eastAsia="Times New Roman" w:hAnsi="Courier New"/>
          <w:snapToGrid w:val="0"/>
          <w:sz w:val="16"/>
          <w:lang w:eastAsia="en-GB"/>
        </w:rPr>
        <w:t>Container{</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ProtocolExtensionContainer{</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ProtocolIE-</w:t>
      </w:r>
      <w:proofErr w:type="gramStart"/>
      <w:r w:rsidRPr="00245878">
        <w:rPr>
          <w:rFonts w:ascii="Courier New" w:eastAsia="Times New Roman" w:hAnsi="Courier New"/>
          <w:snapToGrid w:val="0"/>
          <w:sz w:val="16"/>
          <w:lang w:eastAsia="en-GB"/>
        </w:rPr>
        <w:t>Container{</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ProtocolIE-</w:t>
      </w:r>
      <w:proofErr w:type="gramStart"/>
      <w:r w:rsidRPr="00245878">
        <w:rPr>
          <w:rFonts w:ascii="Courier New" w:eastAsia="Times New Roman" w:hAnsi="Courier New"/>
          <w:snapToGrid w:val="0"/>
          <w:sz w:val="16"/>
          <w:lang w:eastAsia="en-GB"/>
        </w:rPr>
        <w:t>ContainerPair{</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ProtocolIE-</w:t>
      </w:r>
      <w:proofErr w:type="gramStart"/>
      <w:r w:rsidRPr="00245878">
        <w:rPr>
          <w:rFonts w:ascii="Courier New" w:eastAsia="Times New Roman" w:hAnsi="Courier New"/>
          <w:snapToGrid w:val="0"/>
          <w:sz w:val="16"/>
          <w:lang w:eastAsia="en-GB"/>
        </w:rPr>
        <w:t>SingleContainer{</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F1AP-PRIVATE-IES,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F1AP-PROTOCOL-EXTENSION,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F1AP-PROTOCOL-IES,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t>F1AP-PROTOCOL-IES-PAIR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FROM F1AP-Containers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id-Candidate-SpCell-Item,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id-Candidate-SpCell-List,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id-Cause,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id-Cancel-all-Warning-Messages-Indicator,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id-Cells-Failed-to-be-Activated-List,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rPr>
        <w:tab/>
        <w:t>id-Cells-Failed-to-be-Activated-List-Item,</w:t>
      </w:r>
      <w:r w:rsidRPr="00245878">
        <w:rPr>
          <w:rFonts w:ascii="Courier New" w:eastAsia="宋体" w:hAnsi="Courier New"/>
          <w:noProof/>
          <w:snapToGrid w:val="0"/>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lang w:eastAsia="en-GB"/>
        </w:rPr>
        <w:tab/>
        <w:t>id-Cells-Status-Item,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lang w:eastAsia="en-GB"/>
        </w:rPr>
        <w:tab/>
        <w:t>id-Cells-Status-List,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id-Cells-to-be-Activated-List,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id-Cells-to-be-Activated-List-Item,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id-Cells-to-be-Deactivated-List,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id-Cells-to-be-Deactivated-List-Item,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id-ConfirmedUEID,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id-CriticalityDiagnostics,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id-C-RNTI,</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id-CUtoDURRCInformation,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id-DRB-Activity-Item,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id-DRB-Activity-List,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id-DRBs-FailedToBeModified-Item,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id-DRBs-FailedToBeModified-List,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id-DRBs-FailedToBeSetup-Item,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id-DRBs-FailedToBeSetup-List,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id-DRBs-FailedToBeSetupMod-Item,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id-DRBs-FailedToBeSetupMod-List,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id-DRBs-ModifiedConf-Item,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id-DRBs-ModifiedConf-List,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id-DRBs-Modified-List,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id-DRB-Notify-Item,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id-DRB-Notify-List,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id-DRBs-Required-ToBeModified-Item,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id-DRBs-Required-ToBeModified-List,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id-DRBs-Required-ToBeReleased-Item,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id-DRBs-Required-ToBeReleased-List,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id-DRBs-SetupMod-List,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id-DRBs-ToBeModified-Item,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id-DRBs-ToBeModified-List,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id-DRBs-ToBeReleased-Item,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id-DRBs-ToBeReleased-List,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id-DRBs-ToBeSetup-List,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id-DRBs-ToBeSetupMod-List,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id-DRXCycle,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id-DUtoCURRCInformation,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id-ExecuteDuplication,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id-FullConfiguration,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lastRenderedPageBreak/>
        <w:tab/>
        <w:t>id-gNB-CU-UE-F1AP-ID,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napToGrid w:val="0"/>
          <w:sz w:val="16"/>
        </w:rPr>
        <w:tab/>
      </w:r>
      <w:r w:rsidRPr="00245878">
        <w:rPr>
          <w:rFonts w:ascii="Courier New" w:eastAsia="宋体" w:hAnsi="Courier New"/>
          <w:noProof/>
          <w:sz w:val="16"/>
          <w:lang w:eastAsia="en-GB"/>
        </w:rPr>
        <w:t>id-gNB-DU-UE-F1AP-ID,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z w:val="16"/>
          <w:lang w:eastAsia="en-GB"/>
        </w:rPr>
        <w:tab/>
        <w:t>id-gNB-DU-ID,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z w:val="16"/>
          <w:lang w:eastAsia="en-GB"/>
        </w:rPr>
        <w:tab/>
        <w:t>id-GNB-DU-Served-Cells-Item,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z w:val="16"/>
          <w:lang w:eastAsia="en-GB"/>
        </w:rPr>
        <w:tab/>
        <w:t>id-gNB-DU-Served-Cells-List,</w:t>
      </w:r>
      <w:r w:rsidRPr="00245878">
        <w:rPr>
          <w:rFonts w:ascii="Courier New" w:eastAsia="Times New Roman" w:hAnsi="Courier New"/>
          <w:noProof/>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z w:val="16"/>
          <w:lang w:eastAsia="en-GB"/>
        </w:rPr>
        <w:tab/>
        <w:t>id-gNB-CU-Name,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z w:val="16"/>
          <w:lang w:eastAsia="en-GB"/>
        </w:rPr>
        <w:tab/>
      </w:r>
      <w:r w:rsidRPr="00245878">
        <w:rPr>
          <w:rFonts w:ascii="Courier New" w:eastAsia="宋体" w:hAnsi="Courier New"/>
          <w:noProof/>
          <w:snapToGrid w:val="0"/>
          <w:sz w:val="16"/>
        </w:rPr>
        <w:t>id-gNB-DU-Name,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id-InactivityMonitoringRequest,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rPr>
        <w:tab/>
        <w:t>id-InactivityMonitoringResponse,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45878">
        <w:rPr>
          <w:rFonts w:ascii="Courier New" w:eastAsia="宋体" w:hAnsi="Courier New"/>
          <w:noProof/>
          <w:snapToGrid w:val="0"/>
          <w:sz w:val="16"/>
          <w:lang w:eastAsia="en-GB"/>
        </w:rPr>
        <w:tab/>
      </w:r>
      <w:proofErr w:type="gramStart"/>
      <w:r w:rsidRPr="00245878">
        <w:rPr>
          <w:rFonts w:ascii="Courier New" w:eastAsia="Times New Roman" w:hAnsi="Courier New"/>
          <w:sz w:val="16"/>
          <w:lang w:eastAsia="en-GB"/>
        </w:rPr>
        <w:t>id-new-gNB-CU-</w:t>
      </w:r>
      <w:r w:rsidRPr="00245878">
        <w:rPr>
          <w:rFonts w:ascii="Courier New" w:eastAsia="宋体" w:hAnsi="Courier New"/>
          <w:noProof/>
          <w:sz w:val="16"/>
          <w:lang w:eastAsia="en-GB"/>
        </w:rPr>
        <w:t>UE-</w:t>
      </w:r>
      <w:r w:rsidRPr="00245878">
        <w:rPr>
          <w:rFonts w:ascii="Courier New" w:eastAsia="Times New Roman" w:hAnsi="Courier New"/>
          <w:sz w:val="16"/>
          <w:lang w:eastAsia="en-GB"/>
        </w:rPr>
        <w:t>F1AP-ID</w:t>
      </w:r>
      <w:proofErr w:type="gramEnd"/>
      <w:r w:rsidRPr="00245878">
        <w:rPr>
          <w:rFonts w:ascii="Courier New" w:eastAsia="Times New Roman" w:hAnsi="Courier New"/>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lang w:eastAsia="en-GB"/>
        </w:rPr>
        <w:tab/>
      </w:r>
      <w:proofErr w:type="gramStart"/>
      <w:r w:rsidRPr="00245878">
        <w:rPr>
          <w:rFonts w:ascii="Courier New" w:eastAsia="Times New Roman" w:hAnsi="Courier New"/>
          <w:sz w:val="16"/>
          <w:lang w:eastAsia="en-GB"/>
        </w:rPr>
        <w:t>id-new-gNB-DU-</w:t>
      </w:r>
      <w:r w:rsidRPr="00245878">
        <w:rPr>
          <w:rFonts w:ascii="Courier New" w:eastAsia="宋体" w:hAnsi="Courier New"/>
          <w:noProof/>
          <w:sz w:val="16"/>
          <w:lang w:eastAsia="en-GB"/>
        </w:rPr>
        <w:t>UE-</w:t>
      </w:r>
      <w:r w:rsidRPr="00245878">
        <w:rPr>
          <w:rFonts w:ascii="Courier New" w:eastAsia="Times New Roman" w:hAnsi="Courier New"/>
          <w:sz w:val="16"/>
          <w:lang w:eastAsia="en-GB"/>
        </w:rPr>
        <w:t>F1AP-ID</w:t>
      </w:r>
      <w:proofErr w:type="gramEnd"/>
      <w:r w:rsidRPr="00245878">
        <w:rPr>
          <w:rFonts w:ascii="Courier New" w:eastAsia="Times New Roman" w:hAnsi="Courier New"/>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rPr>
        <w:tab/>
        <w:t>id-oldgNB-DU-UE-F1AP-ID,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Times New Roman" w:hAnsi="Courier New"/>
          <w:noProof/>
          <w:sz w:val="16"/>
          <w:lang w:eastAsia="en-GB"/>
        </w:rPr>
        <w:tab/>
        <w:t>id-PLMNAssistanceInfoForNetShar,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id-Potential-SpCell-Item,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id-Potential-SpCell-List,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rPr>
        <w:tab/>
        <w:t>id-RAT-FrequencyPriorityInformation,</w:t>
      </w:r>
      <w:r w:rsidRPr="00245878">
        <w:rPr>
          <w:rFonts w:ascii="Courier New" w:eastAsia="宋体" w:hAnsi="Courier New"/>
          <w:noProof/>
          <w:snapToGrid w:val="0"/>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lang w:eastAsia="en-GB"/>
        </w:rPr>
        <w:tab/>
      </w:r>
      <w:proofErr w:type="gramStart"/>
      <w:r w:rsidRPr="00245878">
        <w:rPr>
          <w:rFonts w:ascii="Courier New" w:eastAsia="Times New Roman" w:hAnsi="Courier New"/>
          <w:sz w:val="16"/>
          <w:lang w:eastAsia="en-GB"/>
        </w:rPr>
        <w:t>id-RedirectedRRCmessage</w:t>
      </w:r>
      <w:proofErr w:type="gramEnd"/>
      <w:r w:rsidRPr="00245878">
        <w:rPr>
          <w:rFonts w:ascii="Courier New" w:eastAsia="Times New Roman" w:hAnsi="Courier New"/>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id-ResetType,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id-ResourceCoordinationTransferContainer,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id-RRCContainer,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id-RRCReconfigurationCompleteIndicator,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id-SCell-FailedtoSetup-List,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id-SCell-FailedtoSetup-Item,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id-SCell-FailedtoSetupMod-List,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id-SCell-FailedtoSetupMod-Item,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id-SCell-ToBeRemoved-Item,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id-SCell-ToBeRemoved-List,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id-SCell-ToBeSetup-Item,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id-SCell-ToBeSetup-List,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id-SCell-ToBeSetupMod-Item,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rPr>
        <w:tab/>
        <w:t>id-SCell-ToBeSetupMod-List,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z w:val="16"/>
          <w:lang w:eastAsia="en-GB"/>
        </w:rPr>
        <w:tab/>
      </w:r>
      <w:r w:rsidRPr="00245878">
        <w:rPr>
          <w:rFonts w:ascii="Courier New" w:eastAsia="Times New Roman" w:hAnsi="Courier New"/>
          <w:noProof/>
          <w:sz w:val="16"/>
          <w:lang w:eastAsia="en-GB"/>
        </w:rPr>
        <w:t>id-SelectedPLMNID,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id-Served-Cells-To-Add-Item,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id-Served-Cells-To-Add-List,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id-Served-Cells-To-Delete-Item,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id-Served-Cells-To-Delete-List,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id-Served-Cells-To-Modify-Item,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id-Served-Cells-To-Modify-List,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宋体" w:hAnsi="Courier New"/>
          <w:noProof/>
          <w:snapToGrid w:val="0"/>
          <w:sz w:val="16"/>
        </w:rPr>
        <w:tab/>
        <w:t>id-ServCellIndex,</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Times New Roman" w:hAnsi="Courier New"/>
          <w:noProof/>
          <w:snapToGrid w:val="0"/>
          <w:sz w:val="16"/>
          <w:lang w:eastAsia="en-GB"/>
        </w:rPr>
        <w:tab/>
        <w:t>id-ServingCellMO,</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id-SpCell-ID,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id-SpCellULConfigured,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id-SRBs-FailedToBeSetup-Item,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id-SRBs-FailedToBeSetup-List,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id-SRBs-FailedToBeSetupMod-Item,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id-SRBs-FailedToBeSetupMod-List,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id-SRBs-Required-ToBeReleased-Item,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id-SRBs-Required-ToBeReleased-List,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id-SRBs-ToBeReleased-Item,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 xml:space="preserve">id-SRBs-ToBeReleased-List,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id-SRBs-ToBeSetup-Item,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id-SRBs-ToBeSetup-List,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id-SRBs-ToBeSetupMod-Item,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id-SRBs-ToBeSetupMod-List,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id-SRBs-Modified-Item,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id-SRBs-Modified-List,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id-SRBs-SetupMod-Item,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id-SRBs-SetupMod-List,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id-TimeToWait,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id-TransactionID,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rPr>
        <w:tab/>
        <w:t>id-Transmission</w:t>
      </w:r>
      <w:r w:rsidRPr="00245878">
        <w:rPr>
          <w:rFonts w:ascii="Courier New" w:eastAsia="Times New Roman" w:hAnsi="Courier New"/>
          <w:noProof/>
          <w:snapToGrid w:val="0"/>
          <w:sz w:val="16"/>
        </w:rPr>
        <w:t>Action</w:t>
      </w:r>
      <w:r w:rsidRPr="00245878">
        <w:rPr>
          <w:rFonts w:ascii="Courier New" w:eastAsia="宋体" w:hAnsi="Courier New"/>
          <w:noProof/>
          <w:snapToGrid w:val="0"/>
          <w:sz w:val="16"/>
        </w:rPr>
        <w:t>Indicator,</w:t>
      </w:r>
      <w:r w:rsidRPr="00245878">
        <w:rPr>
          <w:rFonts w:ascii="Courier New" w:eastAsia="宋体" w:hAnsi="Courier New"/>
          <w:noProof/>
          <w:snapToGrid w:val="0"/>
          <w:sz w:val="16"/>
          <w:lang w:eastAsia="en-GB"/>
        </w:rPr>
        <w:t xml:space="preserve"> </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lang w:eastAsia="en-GB"/>
        </w:rPr>
        <w:tab/>
      </w:r>
      <w:r w:rsidRPr="00245878">
        <w:rPr>
          <w:rFonts w:ascii="Courier New" w:eastAsia="Times New Roman" w:hAnsi="Courier New"/>
          <w:noProof/>
          <w:sz w:val="16"/>
          <w:lang w:eastAsia="en-GB"/>
        </w:rPr>
        <w:t>id-UEContextNotRetrievable,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id-UE-associatedLogicalF1-ConnectionItem,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id-UE-associatedLogicalF1-ConnectionListResAck,</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id-DUtoCURRCContainer,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id-NRCGI,</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id-PagingCell-Item,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id-PagingCell-List,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id-PagingDRX,</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id-PagingPriority,</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id-SItype-List,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id-UEIdentityIndexValue,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id-GNB-CU-TNL-Association-Setup-List,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id-GNB-CU-TNL-Association-Setup-Item,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id-GNB-CU-TNL-Association-Failed-To-Setup-List,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lastRenderedPageBreak/>
        <w:tab/>
        <w:t>id-GNB-CU-TNL-Association-Failed-To-Setup-Item,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id-GNB-CU-TNL-Association-To-Add-Item,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id-GNB-CU-TNL-Association-To-Add-List,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id-GNB-CU-TNL-Association-To-Remove-Item,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id-GNB-CU-TNL-Association-To-Remove-List,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id-GNB-CU-TNL-Association-To-Update-Item,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id-GNB-CU-TNL-Association-To-Update-List,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id-MaskedIMEISV,</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id-PagingIdentity,</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id-Cells-to-be-Barred-List,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id-Cells-to-be-Barred-Item,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id-PWSSystemInformation,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id-RepetitionPeriod,</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id-NumberofBroadcastRequest,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id-Cells-To-Be-Broadcast-List,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id-Cells-To-Be-Broadcast-Item,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id-Cells-Broadcast-Completed-List,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id-Cells-Broadcast-Completed-Item,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id-Broadcast-To-Be-Cancelled-List,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id-Broadcast-To-Be-Cancelled-Item,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id-Cells-Broadcast-Cancelled-List,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id-Cells-Broadcast-Cancelled-Item,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id-NR-CGI-List-For-Restart-List,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id-NR-CGI-List-For-Restart-Item,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id-PWS-Failed-NR-CGI-List,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id-PWS-Failed-NR-CGI-Item,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id-EUTRA-NR-CellResourceCoordinationReq-Container,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id-EUTRA-NR-CellResourceCoordinationReqAck-Container,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id-Protected-EUTRA-Resources-List,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id-RequestType,</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宋体" w:hAnsi="Courier New"/>
          <w:noProof/>
          <w:snapToGrid w:val="0"/>
          <w:sz w:val="16"/>
        </w:rPr>
        <w:tab/>
        <w:t>id-ServingPLMN,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id-DRXConfigurationIndicator,</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id-RLCFailureIndication,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id-UplinkTxDirectCurrentListInformation,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id-SULAccessIndication,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45878">
        <w:rPr>
          <w:rFonts w:ascii="Courier New" w:eastAsia="Times New Roman" w:hAnsi="Courier New"/>
          <w:noProof/>
          <w:snapToGrid w:val="0"/>
          <w:sz w:val="16"/>
          <w:lang w:eastAsia="en-GB"/>
        </w:rPr>
        <w:tab/>
        <w:t>id-Protected-EUTRA-Resources-Item,</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id-GNB-DUConfigurationQuery,</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id-GNB-DU-UE-AMBR-UL,</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napToGrid w:val="0"/>
          <w:sz w:val="16"/>
        </w:rPr>
        <w:tab/>
      </w:r>
      <w:r w:rsidRPr="00245878">
        <w:rPr>
          <w:rFonts w:ascii="Courier New" w:eastAsia="宋体" w:hAnsi="Courier New"/>
          <w:noProof/>
          <w:sz w:val="16"/>
          <w:lang w:eastAsia="en-GB"/>
        </w:rPr>
        <w:t>id-GNB-CU-RRC-Version,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45878">
        <w:rPr>
          <w:rFonts w:ascii="Courier New" w:eastAsia="宋体" w:hAnsi="Courier New"/>
          <w:noProof/>
          <w:sz w:val="16"/>
          <w:lang w:eastAsia="en-GB"/>
        </w:rPr>
        <w:tab/>
        <w:t>id-GNB-DU-RRC-Version,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z w:val="16"/>
          <w:lang w:eastAsia="en-GB"/>
        </w:rPr>
        <w:tab/>
      </w:r>
      <w:r w:rsidRPr="00245878">
        <w:rPr>
          <w:rFonts w:ascii="Courier New" w:eastAsia="宋体" w:hAnsi="Courier New"/>
          <w:noProof/>
          <w:snapToGrid w:val="0"/>
          <w:sz w:val="16"/>
        </w:rPr>
        <w:t>id-GNBDUOverloadInformation,</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宋体" w:hAnsi="Courier New"/>
          <w:noProof/>
          <w:snapToGrid w:val="0"/>
          <w:sz w:val="16"/>
        </w:rPr>
        <w:tab/>
        <w:t>id-NeedforGap,</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id-RRCDeliveryStatusRequest</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id-RRCDeliveryStatus</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id-Dedicated-SIDelivery-NeededUE-List</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id-Dedicated-SIDelivery-NeededUE-Item</w:t>
      </w:r>
      <w:proofErr w:type="gramEnd"/>
      <w:r w:rsidRPr="00245878">
        <w:rPr>
          <w:rFonts w:ascii="Courier New" w:eastAsia="宋体" w:hAnsi="Courier New"/>
          <w:noProof/>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宋体" w:hAnsi="Courier New"/>
          <w:noProof/>
          <w:snapToGrid w:val="0"/>
          <w:sz w:val="16"/>
          <w:lang w:eastAsia="en-GB"/>
        </w:rPr>
        <w:tab/>
        <w:t>id-ResourceCoordinationTransferInformation</w:t>
      </w:r>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id-Associated-SCell-List</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id-Associated-SCell-Item</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id-IgnoreResourceCoordinationContainer</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cs="Courier New"/>
          <w:noProof/>
          <w:snapToGrid w:val="0"/>
          <w:sz w:val="16"/>
          <w:lang w:eastAsia="en-GB"/>
        </w:rPr>
        <w:tab/>
        <w:t>id-</w:t>
      </w:r>
      <w:r w:rsidRPr="00245878">
        <w:rPr>
          <w:rFonts w:ascii="Courier New" w:eastAsia="Times New Roman" w:hAnsi="Courier New" w:cs="Courier New"/>
          <w:noProof/>
          <w:sz w:val="16"/>
          <w:lang w:eastAsia="en-GB"/>
        </w:rPr>
        <w:t>UAC-Assistance-Info,</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id-RANUEID</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id-PagingOrigin</w:t>
      </w:r>
      <w:proofErr w:type="gramEnd"/>
      <w:r w:rsidRPr="00245878">
        <w:rPr>
          <w:rFonts w:ascii="Courier New" w:eastAsia="Times New Roman" w:hAnsi="Courier New"/>
          <w:snapToGrid w:val="0"/>
          <w:sz w:val="16"/>
          <w:lang w:eastAsia="en-GB"/>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id-GNB-DU-TNL-Association-To-Remove-Item</w:t>
      </w:r>
      <w:proofErr w:type="gramEnd"/>
      <w:r w:rsidRPr="00245878">
        <w:rPr>
          <w:rFonts w:ascii="Courier New" w:eastAsia="Times New Roman" w:hAnsi="Courier New"/>
          <w:snapToGrid w:val="0"/>
          <w:sz w:val="16"/>
          <w:lang w:eastAsia="en-GB"/>
        </w:rPr>
        <w:t>,</w:t>
      </w:r>
    </w:p>
    <w:p w:rsid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Huawei2" w:date="2019-09-25T08:58:00Z"/>
          <w:rFonts w:ascii="Courier New" w:eastAsia="Times New Roman" w:hAnsi="Courier New"/>
          <w:snapToGrid w:val="0"/>
          <w:sz w:val="16"/>
          <w:lang w:eastAsia="en-GB"/>
        </w:rPr>
      </w:pPr>
      <w:r w:rsidRPr="00245878">
        <w:rPr>
          <w:rFonts w:ascii="Courier New" w:eastAsia="Times New Roman" w:hAnsi="Courier New"/>
          <w:snapToGrid w:val="0"/>
          <w:sz w:val="16"/>
          <w:lang w:eastAsia="en-GB"/>
        </w:rPr>
        <w:tab/>
      </w:r>
      <w:proofErr w:type="gramStart"/>
      <w:r w:rsidRPr="00245878">
        <w:rPr>
          <w:rFonts w:ascii="Courier New" w:eastAsia="Times New Roman" w:hAnsi="Courier New"/>
          <w:snapToGrid w:val="0"/>
          <w:sz w:val="16"/>
          <w:lang w:eastAsia="en-GB"/>
        </w:rPr>
        <w:t>id-GNB-DU-TNL-Association-To-Remove-List</w:t>
      </w:r>
      <w:proofErr w:type="gramEnd"/>
      <w:r w:rsidRPr="00245878">
        <w:rPr>
          <w:rFonts w:ascii="Courier New" w:eastAsia="Times New Roman" w:hAnsi="Courier New"/>
          <w:snapToGrid w:val="0"/>
          <w:sz w:val="16"/>
          <w:lang w:eastAsia="en-GB"/>
        </w:rPr>
        <w:t>,</w:t>
      </w:r>
    </w:p>
    <w:p w:rsidR="00245878" w:rsidRPr="00567372" w:rsidRDefault="00245878" w:rsidP="00245878">
      <w:pPr>
        <w:pStyle w:val="PL"/>
        <w:rPr>
          <w:ins w:id="513" w:author="Huawei2" w:date="2019-09-25T08:58:00Z"/>
          <w:noProof w:val="0"/>
          <w:snapToGrid w:val="0"/>
        </w:rPr>
      </w:pPr>
      <w:ins w:id="514" w:author="Huawei2" w:date="2019-09-25T08:58:00Z">
        <w:r w:rsidRPr="00567372">
          <w:rPr>
            <w:noProof w:val="0"/>
            <w:snapToGrid w:val="0"/>
          </w:rPr>
          <w:tab/>
        </w:r>
        <w:proofErr w:type="gramStart"/>
        <w:r w:rsidRPr="00567372">
          <w:rPr>
            <w:noProof w:val="0"/>
            <w:snapToGrid w:val="0"/>
          </w:rPr>
          <w:t>id-ManagementBasedMDTAllowed</w:t>
        </w:r>
        <w:proofErr w:type="gramEnd"/>
        <w:r w:rsidRPr="00567372">
          <w:rPr>
            <w:noProof w:val="0"/>
            <w:snapToGrid w:val="0"/>
          </w:rPr>
          <w:t>,</w:t>
        </w:r>
      </w:ins>
    </w:p>
    <w:p w:rsidR="00245878" w:rsidRPr="00245878" w:rsidRDefault="00245878" w:rsidP="00245878">
      <w:pPr>
        <w:pStyle w:val="PL"/>
        <w:rPr>
          <w:rFonts w:eastAsia="Times New Roman"/>
          <w:snapToGrid w:val="0"/>
          <w:lang w:eastAsia="en-GB"/>
        </w:rPr>
      </w:pPr>
      <w:ins w:id="515" w:author="Huawei2" w:date="2019-09-25T08:58:00Z">
        <w:r w:rsidRPr="00567372">
          <w:rPr>
            <w:noProof w:val="0"/>
            <w:snapToGrid w:val="0"/>
          </w:rPr>
          <w:tab/>
        </w:r>
        <w:proofErr w:type="gramStart"/>
        <w:r w:rsidRPr="00567372">
          <w:rPr>
            <w:noProof w:val="0"/>
            <w:snapToGrid w:val="0"/>
          </w:rPr>
          <w:t>id-ManagementBasedMDTPLMNList</w:t>
        </w:r>
        <w:proofErr w:type="gramEnd"/>
        <w:r w:rsidRPr="00567372">
          <w:rPr>
            <w:noProof w:val="0"/>
            <w:snapToGrid w:val="0"/>
          </w:rPr>
          <w:t>,</w:t>
        </w:r>
      </w:ins>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maxCellingNBDU,</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maxnoofCandidateSpCells,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maxnoofDRBs,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maxnoofErrors,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maxnoofIndividualF1ConnectionsToReset,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r>
      <w:r w:rsidRPr="00245878">
        <w:rPr>
          <w:rFonts w:ascii="Courier New" w:eastAsia="Times New Roman" w:hAnsi="Courier New"/>
          <w:noProof/>
          <w:sz w:val="16"/>
          <w:lang w:eastAsia="en-GB"/>
        </w:rPr>
        <w:t>maxnoof</w:t>
      </w:r>
      <w:r w:rsidRPr="00245878">
        <w:rPr>
          <w:rFonts w:ascii="Courier New" w:eastAsia="Times New Roman" w:hAnsi="Courier New"/>
          <w:noProof/>
          <w:sz w:val="16"/>
          <w:lang w:eastAsia="zh-CN"/>
        </w:rPr>
        <w:t>Potential</w:t>
      </w:r>
      <w:r w:rsidRPr="00245878">
        <w:rPr>
          <w:rFonts w:ascii="Courier New" w:eastAsia="Times New Roman" w:hAnsi="Courier New"/>
          <w:noProof/>
          <w:sz w:val="16"/>
          <w:lang w:eastAsia="en-GB"/>
        </w:rPr>
        <w:t>S</w:t>
      </w:r>
      <w:r w:rsidRPr="00245878">
        <w:rPr>
          <w:rFonts w:ascii="Courier New" w:eastAsia="Times New Roman" w:hAnsi="Courier New"/>
          <w:noProof/>
          <w:sz w:val="16"/>
          <w:lang w:eastAsia="zh-CN"/>
        </w:rPr>
        <w:t>p</w:t>
      </w:r>
      <w:r w:rsidRPr="00245878">
        <w:rPr>
          <w:rFonts w:ascii="Courier New" w:eastAsia="Times New Roman" w:hAnsi="Courier New"/>
          <w:noProof/>
          <w:sz w:val="16"/>
          <w:lang w:eastAsia="en-GB"/>
        </w:rPr>
        <w:t>Cells,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maxnoofSCells,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maxnoofSRBs,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maxnoofPagingCells,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245878">
        <w:rPr>
          <w:rFonts w:ascii="Courier New" w:eastAsia="宋体" w:hAnsi="Courier New"/>
          <w:noProof/>
          <w:snapToGrid w:val="0"/>
          <w:sz w:val="16"/>
        </w:rPr>
        <w:tab/>
        <w:t>maxnoofTNLAssociations,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245878">
        <w:rPr>
          <w:rFonts w:ascii="Courier New" w:eastAsia="宋体" w:hAnsi="Courier New"/>
          <w:noProof/>
          <w:snapToGrid w:val="0"/>
          <w:sz w:val="16"/>
        </w:rPr>
        <w:tab/>
        <w:t>maxCellineNB</w:t>
      </w:r>
      <w:r w:rsidRPr="00245878">
        <w:rPr>
          <w:rFonts w:ascii="Courier New" w:eastAsia="Times New Roman" w:hAnsi="Courier New"/>
          <w:noProof/>
          <w:snapToGrid w:val="0"/>
          <w:sz w:val="16"/>
          <w:lang w:eastAsia="zh-CN"/>
        </w:rPr>
        <w:t>,</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245878">
        <w:rPr>
          <w:rFonts w:ascii="Courier New" w:eastAsia="Times New Roman" w:hAnsi="Courier New" w:cs="Arial"/>
          <w:noProof/>
          <w:sz w:val="16"/>
          <w:szCs w:val="18"/>
          <w:lang w:eastAsia="zh-CN"/>
        </w:rPr>
        <w:tab/>
      </w:r>
      <w:r w:rsidRPr="00245878">
        <w:rPr>
          <w:rFonts w:ascii="Courier New" w:eastAsia="Times New Roman" w:hAnsi="Courier New" w:cs="Arial"/>
          <w:noProof/>
          <w:sz w:val="16"/>
          <w:szCs w:val="18"/>
          <w:lang w:eastAsia="ja-JP"/>
        </w:rPr>
        <w:t>maxnoofUEIDs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45878">
        <w:rPr>
          <w:rFonts w:ascii="Courier New" w:eastAsia="Times New Roman" w:hAnsi="Courier New"/>
          <w:snapToGrid w:val="0"/>
          <w:sz w:val="16"/>
          <w:lang w:eastAsia="en-GB"/>
        </w:rPr>
        <w:t>FROM F1AP-Constants;</w:t>
      </w:r>
    </w:p>
    <w:p w:rsidR="00245878" w:rsidRPr="00245878" w:rsidRDefault="00245878" w:rsidP="0024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13F93" w:rsidRDefault="00013F93" w:rsidP="00013F93">
      <w:pPr>
        <w:tabs>
          <w:tab w:val="right" w:pos="9641"/>
        </w:tabs>
        <w:overflowPunct w:val="0"/>
        <w:autoSpaceDE w:val="0"/>
        <w:autoSpaceDN w:val="0"/>
        <w:adjustRightInd w:val="0"/>
        <w:textAlignment w:val="baseline"/>
        <w:rPr>
          <w:rFonts w:eastAsia="宋体"/>
          <w:sz w:val="24"/>
          <w:szCs w:val="24"/>
          <w:lang w:eastAsia="zh-CN"/>
        </w:rPr>
      </w:pPr>
    </w:p>
    <w:p w:rsidR="00245878" w:rsidRDefault="00245878" w:rsidP="002458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878" w:rsidTr="00DD638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5878" w:rsidRDefault="00245878" w:rsidP="00DD638D">
            <w:pPr>
              <w:jc w:val="center"/>
              <w:rPr>
                <w:rFonts w:ascii="Arial" w:hAnsi="Arial" w:cs="Arial"/>
                <w:b/>
                <w:bCs/>
                <w:szCs w:val="28"/>
                <w:lang w:eastAsia="en-GB"/>
              </w:rPr>
            </w:pPr>
            <w:r>
              <w:rPr>
                <w:rFonts w:ascii="Arial" w:hAnsi="Arial" w:cs="Arial"/>
                <w:b/>
                <w:bCs/>
                <w:szCs w:val="28"/>
                <w:lang w:eastAsia="zh-CN"/>
              </w:rPr>
              <w:lastRenderedPageBreak/>
              <w:t>Next Change</w:t>
            </w:r>
          </w:p>
        </w:tc>
      </w:tr>
    </w:tbl>
    <w:p w:rsidR="00245878" w:rsidRDefault="00245878" w:rsidP="00245878">
      <w:pPr>
        <w:rPr>
          <w:noProof/>
        </w:rPr>
      </w:pPr>
    </w:p>
    <w:p w:rsidR="00245878" w:rsidRPr="00A423D1" w:rsidRDefault="00245878" w:rsidP="00245878">
      <w:pPr>
        <w:pStyle w:val="PL"/>
        <w:rPr>
          <w:noProof w:val="0"/>
        </w:rPr>
      </w:pPr>
      <w:r w:rsidRPr="00A423D1">
        <w:rPr>
          <w:noProof w:val="0"/>
        </w:rPr>
        <w:t>-- **************************************************************</w:t>
      </w:r>
    </w:p>
    <w:p w:rsidR="00245878" w:rsidRPr="00A423D1" w:rsidRDefault="00245878" w:rsidP="00245878">
      <w:pPr>
        <w:pStyle w:val="PL"/>
        <w:rPr>
          <w:noProof w:val="0"/>
        </w:rPr>
      </w:pPr>
      <w:r w:rsidRPr="00A423D1">
        <w:rPr>
          <w:noProof w:val="0"/>
        </w:rPr>
        <w:t>--</w:t>
      </w:r>
    </w:p>
    <w:p w:rsidR="00245878" w:rsidRPr="00A423D1" w:rsidRDefault="00245878" w:rsidP="00245878">
      <w:pPr>
        <w:pStyle w:val="PL"/>
        <w:outlineLvl w:val="4"/>
        <w:rPr>
          <w:noProof w:val="0"/>
        </w:rPr>
      </w:pPr>
      <w:r w:rsidRPr="00A423D1">
        <w:rPr>
          <w:noProof w:val="0"/>
        </w:rPr>
        <w:t>-- UE CONTEXT SETUP REQUEST</w:t>
      </w:r>
    </w:p>
    <w:p w:rsidR="00245878" w:rsidRPr="00A423D1" w:rsidRDefault="00245878" w:rsidP="00245878">
      <w:pPr>
        <w:pStyle w:val="PL"/>
        <w:rPr>
          <w:noProof w:val="0"/>
        </w:rPr>
      </w:pPr>
      <w:r w:rsidRPr="00A423D1">
        <w:rPr>
          <w:noProof w:val="0"/>
        </w:rPr>
        <w:t>--</w:t>
      </w:r>
    </w:p>
    <w:p w:rsidR="00245878" w:rsidRPr="00A423D1" w:rsidRDefault="00245878" w:rsidP="00245878">
      <w:pPr>
        <w:pStyle w:val="PL"/>
        <w:rPr>
          <w:noProof w:val="0"/>
        </w:rPr>
      </w:pPr>
      <w:r w:rsidRPr="00A423D1">
        <w:rPr>
          <w:noProof w:val="0"/>
        </w:rPr>
        <w:t>-- **************************************************************</w:t>
      </w:r>
    </w:p>
    <w:p w:rsidR="00245878" w:rsidRPr="00A423D1" w:rsidRDefault="00245878" w:rsidP="00245878">
      <w:pPr>
        <w:pStyle w:val="PL"/>
        <w:rPr>
          <w:noProof w:val="0"/>
        </w:rPr>
      </w:pPr>
    </w:p>
    <w:p w:rsidR="00245878" w:rsidRPr="00A423D1" w:rsidRDefault="00245878" w:rsidP="00245878">
      <w:pPr>
        <w:pStyle w:val="PL"/>
        <w:rPr>
          <w:noProof w:val="0"/>
        </w:rPr>
      </w:pPr>
      <w:proofErr w:type="gramStart"/>
      <w:r w:rsidRPr="00A423D1">
        <w:rPr>
          <w:noProof w:val="0"/>
        </w:rPr>
        <w:t>UEContextSetupRequest :</w:t>
      </w:r>
      <w:proofErr w:type="gramEnd"/>
      <w:r w:rsidRPr="00A423D1">
        <w:rPr>
          <w:noProof w:val="0"/>
        </w:rPr>
        <w:t>:= SEQUENCE {</w:t>
      </w:r>
    </w:p>
    <w:p w:rsidR="00245878" w:rsidRPr="00A423D1" w:rsidRDefault="00245878" w:rsidP="00245878">
      <w:pPr>
        <w:pStyle w:val="PL"/>
        <w:rPr>
          <w:noProof w:val="0"/>
        </w:rPr>
      </w:pPr>
      <w:r w:rsidRPr="00A423D1">
        <w:rPr>
          <w:noProof w:val="0"/>
        </w:rPr>
        <w:tab/>
      </w:r>
      <w:proofErr w:type="gramStart"/>
      <w:r w:rsidRPr="00A423D1">
        <w:rPr>
          <w:noProof w:val="0"/>
        </w:rPr>
        <w:t>protocolIEs</w:t>
      </w:r>
      <w:proofErr w:type="gramEnd"/>
      <w:r w:rsidRPr="00A423D1">
        <w:rPr>
          <w:noProof w:val="0"/>
        </w:rPr>
        <w:tab/>
      </w:r>
      <w:r w:rsidRPr="00A423D1">
        <w:rPr>
          <w:noProof w:val="0"/>
        </w:rPr>
        <w:tab/>
      </w:r>
      <w:r w:rsidRPr="00A423D1">
        <w:rPr>
          <w:noProof w:val="0"/>
        </w:rPr>
        <w:tab/>
        <w:t>ProtocolIE-Container       { { UEContextSetupRequestIEs} },</w:t>
      </w:r>
    </w:p>
    <w:p w:rsidR="00245878" w:rsidRPr="00A423D1" w:rsidRDefault="00245878" w:rsidP="00245878">
      <w:pPr>
        <w:pStyle w:val="PL"/>
        <w:rPr>
          <w:noProof w:val="0"/>
        </w:rPr>
      </w:pPr>
      <w:r w:rsidRPr="00A423D1">
        <w:rPr>
          <w:noProof w:val="0"/>
        </w:rPr>
        <w:tab/>
        <w:t>...</w:t>
      </w:r>
    </w:p>
    <w:p w:rsidR="00245878" w:rsidRPr="00A423D1" w:rsidRDefault="00245878" w:rsidP="00245878">
      <w:pPr>
        <w:pStyle w:val="PL"/>
        <w:rPr>
          <w:noProof w:val="0"/>
        </w:rPr>
      </w:pPr>
      <w:r w:rsidRPr="00A423D1">
        <w:rPr>
          <w:noProof w:val="0"/>
        </w:rPr>
        <w:t>}</w:t>
      </w:r>
    </w:p>
    <w:p w:rsidR="00245878" w:rsidRPr="00A423D1" w:rsidRDefault="00245878" w:rsidP="00245878">
      <w:pPr>
        <w:pStyle w:val="PL"/>
        <w:rPr>
          <w:noProof w:val="0"/>
        </w:rPr>
      </w:pPr>
    </w:p>
    <w:p w:rsidR="00245878" w:rsidRPr="00A423D1" w:rsidRDefault="00245878" w:rsidP="00245878">
      <w:pPr>
        <w:pStyle w:val="PL"/>
        <w:rPr>
          <w:noProof w:val="0"/>
        </w:rPr>
      </w:pPr>
      <w:r w:rsidRPr="00A423D1">
        <w:rPr>
          <w:noProof w:val="0"/>
        </w:rPr>
        <w:t>UEContextSetupRequestIEs F1AP-PROTOCOL-</w:t>
      </w:r>
      <w:proofErr w:type="gramStart"/>
      <w:r w:rsidRPr="00A423D1">
        <w:rPr>
          <w:noProof w:val="0"/>
        </w:rPr>
        <w:t>IES :</w:t>
      </w:r>
      <w:proofErr w:type="gramEnd"/>
      <w:r w:rsidRPr="00A423D1">
        <w:rPr>
          <w:noProof w:val="0"/>
        </w:rPr>
        <w:t>:= {</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id-gNB-CU-</w:t>
      </w:r>
      <w:r w:rsidRPr="00A423D1">
        <w:rPr>
          <w:rFonts w:eastAsia="宋体"/>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GNB-CU-</w:t>
      </w:r>
      <w:r w:rsidRPr="00A423D1">
        <w:rPr>
          <w:rFonts w:eastAsia="宋体"/>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id-gNB-DU-</w:t>
      </w:r>
      <w:r w:rsidRPr="00A423D1">
        <w:rPr>
          <w:rFonts w:eastAsia="宋体"/>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GNB-DU-</w:t>
      </w:r>
      <w:r w:rsidRPr="00A423D1">
        <w:rPr>
          <w:rFonts w:eastAsia="宋体"/>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sidDel="0075678A">
        <w:rPr>
          <w:noProof w:val="0"/>
        </w:rPr>
        <w:t xml:space="preserve"> </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w:t>
      </w:r>
      <w:r w:rsidRPr="00A423D1">
        <w:rPr>
          <w:rFonts w:eastAsia="宋体"/>
        </w:rPr>
        <w:t>SpCell</w:t>
      </w:r>
      <w:r w:rsidRPr="00A423D1">
        <w:rPr>
          <w:noProof w:val="0"/>
        </w:rPr>
        <w:t>-ID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CRITICALITY </w:t>
      </w:r>
      <w:r w:rsidRPr="00A423D1">
        <w:rPr>
          <w:rFonts w:eastAsia="宋体"/>
        </w:rPr>
        <w:t>reject</w:t>
      </w:r>
      <w:r w:rsidRPr="00A423D1">
        <w:rPr>
          <w:noProof w:val="0"/>
        </w:rPr>
        <w:tab/>
        <w:t>TYPE N</w:t>
      </w:r>
      <w:r w:rsidRPr="00A423D1">
        <w:rPr>
          <w:rFonts w:eastAsia="宋体"/>
        </w:rPr>
        <w:t>R</w:t>
      </w:r>
      <w:r w:rsidRPr="00A423D1">
        <w:rPr>
          <w:noProof w:val="0"/>
        </w:rPr>
        <w:t>CGI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rPr>
          <w:rFonts w:eastAsia="宋体"/>
        </w:rPr>
        <w:t>mandatory</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id-SpCellULConfigured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rsidR="00245878" w:rsidRPr="00A423D1" w:rsidRDefault="00245878" w:rsidP="00245878">
      <w:pPr>
        <w:pStyle w:val="PL"/>
        <w:rPr>
          <w:rFonts w:eastAsia="宋体"/>
        </w:rPr>
      </w:pPr>
      <w:r w:rsidRPr="00A423D1">
        <w:rPr>
          <w:noProof w:val="0"/>
        </w:rPr>
        <w:tab/>
      </w:r>
      <w:proofErr w:type="gramStart"/>
      <w:r w:rsidRPr="00A423D1">
        <w:rPr>
          <w:noProof w:val="0"/>
        </w:rPr>
        <w:t>{ ID</w:t>
      </w:r>
      <w:proofErr w:type="gramEnd"/>
      <w:r w:rsidRPr="00A423D1">
        <w:rPr>
          <w:noProof w:val="0"/>
        </w:rPr>
        <w:t xml:space="preserve"> id-CUtoDURRCInformation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rsidR="00245878" w:rsidRPr="00A423D1" w:rsidRDefault="00245878" w:rsidP="00245878">
      <w:pPr>
        <w:pStyle w:val="PL"/>
        <w:rPr>
          <w:noProof w:val="0"/>
        </w:rPr>
      </w:pPr>
      <w:r w:rsidRPr="00A423D1">
        <w:rPr>
          <w:rFonts w:eastAsia="宋体"/>
        </w:rPr>
        <w:tab/>
        <w:t>{ ID id-Candidate-SpCell-List</w:t>
      </w:r>
      <w:r w:rsidRPr="00A423D1">
        <w:rPr>
          <w:rFonts w:eastAsia="宋体"/>
        </w:rPr>
        <w:tab/>
      </w:r>
      <w:r w:rsidRPr="00A423D1">
        <w:rPr>
          <w:rFonts w:eastAsia="宋体"/>
        </w:rPr>
        <w:tab/>
      </w:r>
      <w:r w:rsidRPr="00A423D1">
        <w:rPr>
          <w:rFonts w:eastAsia="宋体"/>
        </w:rPr>
        <w:tab/>
      </w:r>
      <w:r w:rsidRPr="00A423D1">
        <w:rPr>
          <w:rFonts w:eastAsia="宋体"/>
        </w:rPr>
        <w:tab/>
      </w:r>
      <w:r w:rsidRPr="00A423D1">
        <w:rPr>
          <w:rFonts w:eastAsia="宋体"/>
        </w:rPr>
        <w:tab/>
        <w:t>CRITICALITY ignore</w:t>
      </w:r>
      <w:r w:rsidRPr="00A423D1">
        <w:rPr>
          <w:rFonts w:eastAsia="宋体"/>
        </w:rPr>
        <w:tab/>
        <w:t>TYPE Candidate-SpCell-List</w:t>
      </w:r>
      <w:r w:rsidRPr="00A423D1">
        <w:rPr>
          <w:rFonts w:eastAsia="宋体"/>
        </w:rPr>
        <w:tab/>
      </w:r>
      <w:r w:rsidRPr="00A423D1">
        <w:rPr>
          <w:rFonts w:eastAsia="宋体"/>
        </w:rPr>
        <w:tab/>
      </w:r>
      <w:r w:rsidRPr="00A423D1">
        <w:rPr>
          <w:rFonts w:eastAsia="宋体"/>
        </w:rPr>
        <w:tab/>
      </w:r>
      <w:r w:rsidRPr="00A423D1">
        <w:rPr>
          <w:rFonts w:eastAsia="宋体"/>
        </w:rPr>
        <w:tab/>
      </w:r>
      <w:r w:rsidRPr="00A423D1">
        <w:rPr>
          <w:rFonts w:eastAsia="宋体"/>
        </w:rPr>
        <w:tab/>
      </w:r>
      <w:r w:rsidRPr="00A423D1">
        <w:rPr>
          <w:rFonts w:eastAsia="宋体"/>
        </w:rPr>
        <w:tab/>
      </w:r>
      <w:r w:rsidRPr="00A423D1">
        <w:rPr>
          <w:rFonts w:eastAsia="宋体"/>
        </w:rPr>
        <w:tab/>
        <w:t>PRESENCE optional</w:t>
      </w:r>
      <w:r w:rsidRPr="00A423D1">
        <w:rPr>
          <w:rFonts w:eastAsia="宋体"/>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id-ResourceCoordinationTransferContainer</w:t>
      </w:r>
      <w:r w:rsidRPr="00A423D1">
        <w:rPr>
          <w:noProof w:val="0"/>
        </w:rPr>
        <w:tab/>
        <w:t xml:space="preserve">CRITICALITY </w:t>
      </w:r>
      <w:r w:rsidRPr="00A423D1">
        <w:rPr>
          <w:rFonts w:eastAsia="宋体"/>
        </w:rPr>
        <w:t>ignore</w:t>
      </w:r>
      <w:r w:rsidRPr="00A423D1">
        <w:rPr>
          <w:noProof w:val="0"/>
        </w:rPr>
        <w:tab/>
        <w:t>TYPE ResourceCoordinationTransferContainer</w:t>
      </w:r>
      <w:r w:rsidRPr="00A423D1">
        <w:rPr>
          <w:noProof w:val="0"/>
        </w:rPr>
        <w:tab/>
      </w:r>
      <w:r w:rsidRPr="00A423D1">
        <w:rPr>
          <w:noProof w:val="0"/>
        </w:rPr>
        <w:tab/>
        <w:t>PRESENCE optional</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t>optional</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id-InactivityMonitoringRequest</w:t>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InactivityMonitoringRequest</w:t>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id-RAT-FrequencyPriorityInformation</w:t>
      </w:r>
      <w:r w:rsidRPr="00A423D1">
        <w:rPr>
          <w:noProof w:val="0"/>
        </w:rPr>
        <w:tab/>
      </w:r>
      <w:r w:rsidRPr="00A423D1">
        <w:rPr>
          <w:noProof w:val="0"/>
        </w:rPr>
        <w:tab/>
        <w:t>CRITICALITY reject</w:t>
      </w:r>
      <w:r w:rsidRPr="00A423D1">
        <w:rPr>
          <w:noProof w:val="0"/>
        </w:rPr>
        <w:tab/>
        <w:t>TYPE RAT-FrequencyPriorityInformation</w:t>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rsidR="00245878" w:rsidRPr="00A423D1" w:rsidRDefault="00245878" w:rsidP="00245878">
      <w:pPr>
        <w:pStyle w:val="PL"/>
      </w:pPr>
      <w:r w:rsidRPr="00A423D1">
        <w:rPr>
          <w:noProof w:val="0"/>
        </w:rPr>
        <w:tab/>
      </w:r>
      <w:proofErr w:type="gramStart"/>
      <w:r w:rsidRPr="00A423D1">
        <w:rPr>
          <w:noProof w:val="0"/>
        </w:rPr>
        <w:t>{ ID</w:t>
      </w:r>
      <w:proofErr w:type="gramEnd"/>
      <w:r w:rsidRPr="00A423D1">
        <w:rPr>
          <w:noProof w:val="0"/>
        </w:rPr>
        <w:t xml:space="preserve"> id-MaskedIMEISV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r w:rsidRPr="00A423D1">
        <w:t>|</w:t>
      </w:r>
    </w:p>
    <w:p w:rsidR="00245878" w:rsidRPr="00A423D1" w:rsidRDefault="00245878" w:rsidP="00245878">
      <w:pPr>
        <w:pStyle w:val="PL"/>
      </w:pPr>
      <w:r w:rsidRPr="00A423D1">
        <w:tab/>
        <w:t>{ ID id-ServingPLMN</w:t>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PLMN-Identity</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p>
    <w:p w:rsidR="00245878" w:rsidRPr="00A423D1" w:rsidRDefault="00245878" w:rsidP="00245878">
      <w:pPr>
        <w:pStyle w:val="PL"/>
        <w:rPr>
          <w:noProof w:val="0"/>
        </w:rPr>
      </w:pPr>
      <w:r w:rsidRPr="00A423D1">
        <w:tab/>
        <w:t>{ ID id-GNB-DU-UE-AMBR-UL</w:t>
      </w:r>
      <w:r w:rsidRPr="00A423D1">
        <w:tab/>
      </w:r>
      <w:r w:rsidRPr="00A423D1">
        <w:tab/>
      </w:r>
      <w:r w:rsidRPr="00A423D1">
        <w:tab/>
      </w:r>
      <w:r w:rsidRPr="00A423D1">
        <w:tab/>
      </w:r>
      <w:r w:rsidRPr="00A423D1">
        <w:tab/>
      </w:r>
      <w:r w:rsidRPr="00A423D1">
        <w:tab/>
        <w:t>CRITICALITY ignore</w:t>
      </w:r>
      <w:r w:rsidRPr="00A423D1">
        <w:tab/>
        <w:t>TYPE BitRate</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conditional }|</w:t>
      </w:r>
    </w:p>
    <w:p w:rsidR="00245878" w:rsidRPr="00A423D1" w:rsidRDefault="00245878" w:rsidP="00245878">
      <w:pPr>
        <w:pStyle w:val="PL"/>
      </w:pPr>
      <w:r w:rsidRPr="00A423D1">
        <w:tab/>
        <w:t>{ ID id-</w:t>
      </w:r>
      <w:r w:rsidRPr="00A423D1">
        <w:rPr>
          <w:noProof w:val="0"/>
          <w:snapToGrid w:val="0"/>
        </w:rPr>
        <w:t>RRCDeliveryStatusRequest</w:t>
      </w:r>
      <w:r w:rsidRPr="00A423D1">
        <w:tab/>
      </w:r>
      <w:r w:rsidRPr="00A423D1">
        <w:tab/>
      </w:r>
      <w:r w:rsidRPr="00A423D1">
        <w:tab/>
      </w:r>
      <w:r w:rsidRPr="00A423D1">
        <w:tab/>
        <w:t>CRITICALITY ignore</w:t>
      </w:r>
      <w:r w:rsidRPr="00A423D1">
        <w:tab/>
        <w:t xml:space="preserve">TYPE </w:t>
      </w:r>
      <w:r w:rsidRPr="00A423D1">
        <w:rPr>
          <w:noProof w:val="0"/>
          <w:snapToGrid w:val="0"/>
        </w:rPr>
        <w:t>RRCDeliveryStatusRequest</w:t>
      </w:r>
      <w:r w:rsidRPr="00A423D1">
        <w:tab/>
      </w:r>
      <w:r w:rsidRPr="00A423D1">
        <w:tab/>
      </w:r>
      <w:r w:rsidRPr="00A423D1">
        <w:tab/>
      </w:r>
      <w:r w:rsidRPr="00A423D1">
        <w:tab/>
      </w:r>
      <w:r w:rsidRPr="00A423D1">
        <w:tab/>
        <w:t>PRESENCE optional }|</w:t>
      </w:r>
    </w:p>
    <w:p w:rsidR="00245878" w:rsidRPr="00A423D1" w:rsidRDefault="00245878" w:rsidP="00245878">
      <w:pPr>
        <w:pStyle w:val="PL"/>
      </w:pPr>
      <w:r w:rsidRPr="00A423D1">
        <w:rPr>
          <w:noProof w:val="0"/>
        </w:rPr>
        <w:tab/>
      </w:r>
      <w:proofErr w:type="gramStart"/>
      <w:r w:rsidRPr="00A423D1">
        <w:rPr>
          <w:noProof w:val="0"/>
        </w:rPr>
        <w:t>{ ID</w:t>
      </w:r>
      <w:proofErr w:type="gramEnd"/>
      <w:r w:rsidRPr="00A423D1">
        <w:rPr>
          <w:noProof w:val="0"/>
        </w:rPr>
        <w:t xml:space="preserve"> id-ResourceCoordinationTransferInformation</w:t>
      </w:r>
      <w:r w:rsidRPr="00A423D1">
        <w:rPr>
          <w:noProof w:val="0"/>
        </w:rPr>
        <w:tab/>
        <w:t xml:space="preserve">CRITICALITY </w:t>
      </w:r>
      <w:r w:rsidRPr="00A423D1">
        <w:rPr>
          <w:rFonts w:eastAsia="宋体"/>
        </w:rPr>
        <w:t>ignore</w:t>
      </w:r>
      <w:r w:rsidRPr="00A423D1">
        <w:rPr>
          <w:noProof w:val="0"/>
        </w:rPr>
        <w:tab/>
        <w:t>TYPE ResourceCoordinationTransferInformation</w:t>
      </w:r>
      <w:r w:rsidRPr="00A423D1">
        <w:rPr>
          <w:noProof w:val="0"/>
        </w:rPr>
        <w:tab/>
        <w:t>PRESENCE optional</w:t>
      </w:r>
      <w:r w:rsidRPr="00A423D1">
        <w:rPr>
          <w:noProof w:val="0"/>
        </w:rPr>
        <w:tab/>
        <w:t>}</w:t>
      </w:r>
      <w:r w:rsidRPr="00A423D1">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rsidR="00245878" w:rsidRPr="00A423D1" w:rsidRDefault="00245878" w:rsidP="00245878">
      <w:pPr>
        <w:pStyle w:val="PL"/>
        <w:rPr>
          <w:noProof w:val="0"/>
        </w:rPr>
      </w:pPr>
      <w:r w:rsidRPr="00A423D1">
        <w:rPr>
          <w:noProof w:val="0"/>
        </w:rPr>
        <w:tab/>
      </w:r>
      <w:proofErr w:type="gramStart"/>
      <w:r w:rsidRPr="00A423D1">
        <w:rPr>
          <w:noProof w:val="0"/>
        </w:rPr>
        <w:t>{ ID</w:t>
      </w:r>
      <w:proofErr w:type="gramEnd"/>
      <w:r w:rsidRPr="00A423D1">
        <w:rPr>
          <w:noProof w:val="0"/>
        </w:rPr>
        <w:t xml:space="preserve"> id-new-gNB-CU-</w:t>
      </w:r>
      <w:r w:rsidRPr="00A423D1">
        <w:rPr>
          <w:rFonts w:eastAsia="宋体"/>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GNB-DU-</w:t>
      </w:r>
      <w:r w:rsidRPr="00A423D1">
        <w:rPr>
          <w:rFonts w:eastAsia="宋体"/>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 }|</w:t>
      </w:r>
    </w:p>
    <w:p w:rsidR="00245878" w:rsidRDefault="00245878" w:rsidP="00245878">
      <w:pPr>
        <w:pStyle w:val="PL"/>
        <w:rPr>
          <w:noProof w:val="0"/>
        </w:rPr>
      </w:pPr>
      <w:r w:rsidRPr="00A423D1">
        <w:tab/>
        <w:t>{ ID id-RANUEID</w:t>
      </w:r>
      <w:r w:rsidRPr="00A423D1">
        <w:tab/>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RANUEID</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ins w:id="516" w:author="Huawei2" w:date="2019-09-25T09:00:00Z">
        <w:r w:rsidR="00732861">
          <w:rPr>
            <w:noProof w:val="0"/>
          </w:rPr>
          <w:t>|</w:t>
        </w:r>
      </w:ins>
      <w:del w:id="517" w:author="Huawei2" w:date="2019-09-25T09:00:00Z">
        <w:r w:rsidRPr="00A423D1" w:rsidDel="00732861">
          <w:rPr>
            <w:noProof w:val="0"/>
          </w:rPr>
          <w:delText>,</w:delText>
        </w:r>
      </w:del>
    </w:p>
    <w:p w:rsidR="00732861" w:rsidRPr="00FE76CD" w:rsidRDefault="00732861" w:rsidP="00732861">
      <w:pPr>
        <w:pStyle w:val="PL"/>
        <w:spacing w:line="0" w:lineRule="atLeast"/>
        <w:rPr>
          <w:ins w:id="518" w:author="Huawei2" w:date="2019-09-24T19:54:00Z"/>
          <w:noProof w:val="0"/>
          <w:snapToGrid w:val="0"/>
        </w:rPr>
      </w:pPr>
      <w:ins w:id="519" w:author="Huawei2" w:date="2019-09-24T19:54:00Z">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r w:rsidRPr="004F7226">
          <w:rPr>
            <w:noProof w:val="0"/>
            <w:snapToGrid w:val="0"/>
          </w:rPr>
          <w:t>ManagementBasedMDTAllowed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ins>
      <w:ins w:id="520" w:author="Huawei2" w:date="2019-09-24T19:55:00Z">
        <w:r w:rsidRPr="004F7226">
          <w:rPr>
            <w:noProof w:val="0"/>
            <w:snapToGrid w:val="0"/>
          </w:rPr>
          <w:t>ManagementBasedMDTAllowed</w:t>
        </w:r>
      </w:ins>
      <w:ins w:id="521" w:author="Huawei2" w:date="2019-09-24T19:54:00Z">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ins>
    </w:p>
    <w:p w:rsidR="00732861" w:rsidRPr="00FE76CD" w:rsidRDefault="00732861" w:rsidP="00732861">
      <w:pPr>
        <w:pStyle w:val="PL"/>
        <w:rPr>
          <w:ins w:id="522" w:author="Huawei2" w:date="2019-09-24T19:54:00Z"/>
          <w:snapToGrid w:val="0"/>
        </w:rPr>
      </w:pPr>
      <w:ins w:id="523" w:author="Huawei2" w:date="2019-09-24T19:54:00Z">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ins>
      <w:ins w:id="524" w:author="Huawei2" w:date="2019-09-24T19:55:00Z">
        <w:r>
          <w:rPr>
            <w:noProof w:val="0"/>
            <w:snapToGrid w:val="0"/>
          </w:rPr>
          <w:t>MDTPLMNList</w:t>
        </w:r>
      </w:ins>
      <w:ins w:id="525" w:author="Huawei2" w:date="2019-09-24T19:5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ins>
      <w:ins w:id="526" w:author="Huawei2" w:date="2019-09-24T19:55:00Z">
        <w:r w:rsidRPr="004F7226">
          <w:rPr>
            <w:noProof w:val="0"/>
            <w:snapToGrid w:val="0"/>
          </w:rPr>
          <w:t>MDTPLMNList</w:t>
        </w:r>
      </w:ins>
      <w:ins w:id="527" w:author="Huawei2" w:date="2019-09-24T19:54:00Z">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r w:rsidRPr="00FE76CD">
          <w:rPr>
            <w:snapToGrid w:val="0"/>
          </w:rPr>
          <w:t>,</w:t>
        </w:r>
      </w:ins>
    </w:p>
    <w:p w:rsidR="00732861" w:rsidRPr="00732861" w:rsidRDefault="00732861" w:rsidP="00245878">
      <w:pPr>
        <w:pStyle w:val="PL"/>
        <w:rPr>
          <w:noProof w:val="0"/>
        </w:rPr>
      </w:pPr>
    </w:p>
    <w:p w:rsidR="00245878" w:rsidRPr="00A423D1" w:rsidRDefault="00245878" w:rsidP="00245878">
      <w:pPr>
        <w:pStyle w:val="PL"/>
      </w:pPr>
      <w:r w:rsidRPr="00A423D1">
        <w:tab/>
        <w:t>...</w:t>
      </w:r>
    </w:p>
    <w:p w:rsidR="00245878" w:rsidRPr="00A423D1" w:rsidRDefault="00245878" w:rsidP="00245878">
      <w:pPr>
        <w:pStyle w:val="PL"/>
        <w:rPr>
          <w:noProof w:val="0"/>
        </w:rPr>
      </w:pPr>
      <w:r w:rsidRPr="00A423D1">
        <w:rPr>
          <w:noProof w:val="0"/>
        </w:rPr>
        <w:t xml:space="preserve">} </w:t>
      </w:r>
    </w:p>
    <w:p w:rsidR="00245878"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245878"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245878" w:rsidRDefault="00245878" w:rsidP="002458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878" w:rsidTr="00DD638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5878" w:rsidRDefault="00245878" w:rsidP="00DD638D">
            <w:pPr>
              <w:jc w:val="center"/>
              <w:rPr>
                <w:rFonts w:ascii="Arial" w:hAnsi="Arial" w:cs="Arial"/>
                <w:b/>
                <w:bCs/>
                <w:szCs w:val="28"/>
                <w:lang w:eastAsia="en-GB"/>
              </w:rPr>
            </w:pPr>
            <w:r>
              <w:rPr>
                <w:rFonts w:ascii="Arial" w:hAnsi="Arial" w:cs="Arial"/>
                <w:b/>
                <w:bCs/>
                <w:szCs w:val="28"/>
                <w:lang w:eastAsia="zh-CN"/>
              </w:rPr>
              <w:lastRenderedPageBreak/>
              <w:t>Next Change</w:t>
            </w:r>
          </w:p>
        </w:tc>
      </w:tr>
    </w:tbl>
    <w:p w:rsidR="00245878" w:rsidRDefault="00245878" w:rsidP="00245878">
      <w:pPr>
        <w:rPr>
          <w:noProof/>
        </w:rPr>
      </w:pPr>
    </w:p>
    <w:p w:rsidR="00245878"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245878"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245878"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245878" w:rsidRDefault="00245878" w:rsidP="002458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878" w:rsidTr="00DD638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5878" w:rsidRDefault="00245878" w:rsidP="00DD638D">
            <w:pPr>
              <w:jc w:val="center"/>
              <w:rPr>
                <w:rFonts w:ascii="Arial" w:hAnsi="Arial" w:cs="Arial"/>
                <w:b/>
                <w:bCs/>
                <w:szCs w:val="28"/>
                <w:lang w:eastAsia="en-GB"/>
              </w:rPr>
            </w:pPr>
            <w:r>
              <w:rPr>
                <w:rFonts w:ascii="Arial" w:hAnsi="Arial" w:cs="Arial"/>
                <w:b/>
                <w:bCs/>
                <w:szCs w:val="28"/>
                <w:lang w:eastAsia="zh-CN"/>
              </w:rPr>
              <w:t>Next Change</w:t>
            </w:r>
          </w:p>
        </w:tc>
      </w:tr>
    </w:tbl>
    <w:p w:rsidR="00245878" w:rsidRDefault="00245878" w:rsidP="00245878">
      <w:pPr>
        <w:rPr>
          <w:noProof/>
        </w:rPr>
      </w:pPr>
    </w:p>
    <w:p w:rsidR="00245878"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245878"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245878"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245878" w:rsidRDefault="00245878" w:rsidP="002458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878" w:rsidTr="00DD638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5878" w:rsidRDefault="00245878" w:rsidP="00DD638D">
            <w:pPr>
              <w:jc w:val="center"/>
              <w:rPr>
                <w:rFonts w:ascii="Arial" w:hAnsi="Arial" w:cs="Arial"/>
                <w:b/>
                <w:bCs/>
                <w:szCs w:val="28"/>
                <w:lang w:eastAsia="en-GB"/>
              </w:rPr>
            </w:pPr>
            <w:r>
              <w:rPr>
                <w:rFonts w:ascii="Arial" w:hAnsi="Arial" w:cs="Arial"/>
                <w:b/>
                <w:bCs/>
                <w:szCs w:val="28"/>
                <w:lang w:eastAsia="zh-CN"/>
              </w:rPr>
              <w:t>Next Change</w:t>
            </w:r>
          </w:p>
        </w:tc>
      </w:tr>
    </w:tbl>
    <w:p w:rsidR="00245878" w:rsidRDefault="00245878" w:rsidP="00245878">
      <w:pPr>
        <w:rPr>
          <w:noProof/>
        </w:rPr>
      </w:pPr>
    </w:p>
    <w:p w:rsidR="00245878"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245878" w:rsidRPr="00013F93" w:rsidRDefault="00245878" w:rsidP="00013F93">
      <w:pPr>
        <w:tabs>
          <w:tab w:val="right" w:pos="9641"/>
        </w:tabs>
        <w:overflowPunct w:val="0"/>
        <w:autoSpaceDE w:val="0"/>
        <w:autoSpaceDN w:val="0"/>
        <w:adjustRightInd w:val="0"/>
        <w:textAlignment w:val="baseline"/>
        <w:rPr>
          <w:rFonts w:eastAsia="宋体"/>
          <w:sz w:val="24"/>
          <w:szCs w:val="24"/>
          <w:lang w:eastAsia="zh-CN"/>
        </w:rPr>
      </w:pPr>
    </w:p>
    <w:p w:rsidR="000A1FCC" w:rsidRPr="00A423D1" w:rsidRDefault="000A1FCC" w:rsidP="000A1FCC">
      <w:pPr>
        <w:pStyle w:val="3"/>
      </w:pPr>
      <w:bookmarkStart w:id="528" w:name="_Toc14044568"/>
      <w:r w:rsidRPr="00A423D1">
        <w:t>9.4.5</w:t>
      </w:r>
      <w:r w:rsidRPr="00A423D1">
        <w:tab/>
        <w:t>Information Element Definitions</w:t>
      </w:r>
      <w:bookmarkEnd w:id="528"/>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hint="eastAsia"/>
          <w:noProof/>
          <w:sz w:val="16"/>
          <w:lang w:eastAsia="zh-CN"/>
        </w:rPr>
        <w:t>---------------------Skip the unchanged text------------------------</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0A1FCC">
        <w:rPr>
          <w:rFonts w:ascii="Courier New" w:eastAsia="Times New Roman" w:hAnsi="Courier New"/>
          <w:noProof/>
          <w:sz w:val="16"/>
          <w:lang w:eastAsia="en-GB"/>
        </w:rPr>
        <w:t>-- M</w:t>
      </w:r>
    </w:p>
    <w:p w:rsidR="00045D62" w:rsidRPr="00660DF7"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9" w:author="Huawei2" w:date="2019-09-25T09:13:00Z"/>
          <w:rFonts w:ascii="Courier New" w:eastAsia="宋体" w:hAnsi="Courier New"/>
          <w:snapToGrid w:val="0"/>
          <w:sz w:val="16"/>
          <w:lang w:eastAsia="en-GB"/>
        </w:rPr>
      </w:pPr>
      <w:proofErr w:type="gramStart"/>
      <w:ins w:id="530" w:author="Huawei2" w:date="2019-09-25T09:13:00Z">
        <w:r w:rsidRPr="00660DF7">
          <w:rPr>
            <w:rFonts w:ascii="Courier New" w:eastAsia="宋体" w:hAnsi="Courier New"/>
            <w:snapToGrid w:val="0"/>
            <w:sz w:val="16"/>
            <w:lang w:eastAsia="en-GB"/>
          </w:rPr>
          <w:t>M</w:t>
        </w:r>
        <w:r>
          <w:rPr>
            <w:rFonts w:ascii="Courier New" w:eastAsia="宋体" w:hAnsi="Courier New"/>
            <w:snapToGrid w:val="0"/>
            <w:sz w:val="16"/>
            <w:lang w:eastAsia="en-GB"/>
          </w:rPr>
          <w:t>2Measurement</w:t>
        </w:r>
        <w:r w:rsidRPr="00660DF7">
          <w:rPr>
            <w:rFonts w:ascii="Courier New" w:eastAsia="宋体" w:hAnsi="Courier New"/>
            <w:snapToGrid w:val="0"/>
            <w:sz w:val="16"/>
            <w:lang w:eastAsia="en-GB"/>
          </w:rPr>
          <w:t xml:space="preserve"> :</w:t>
        </w:r>
        <w:proofErr w:type="gramEnd"/>
        <w:r w:rsidRPr="00660DF7">
          <w:rPr>
            <w:rFonts w:ascii="Courier New" w:eastAsia="宋体" w:hAnsi="Courier New"/>
            <w:snapToGrid w:val="0"/>
            <w:sz w:val="16"/>
            <w:lang w:eastAsia="en-GB"/>
          </w:rPr>
          <w:t>:= ENUMERATED{</w:t>
        </w:r>
      </w:ins>
    </w:p>
    <w:p w:rsidR="00045D62" w:rsidRPr="00660DF7"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1" w:author="Huawei2" w:date="2019-09-25T09:13:00Z"/>
          <w:rFonts w:ascii="Courier New" w:eastAsia="宋体" w:hAnsi="Courier New"/>
          <w:snapToGrid w:val="0"/>
          <w:sz w:val="16"/>
          <w:lang w:eastAsia="en-GB"/>
        </w:rPr>
      </w:pPr>
      <w:ins w:id="532" w:author="Huawei2" w:date="2019-09-25T09:13:00Z">
        <w:r w:rsidRPr="00660DF7">
          <w:rPr>
            <w:rFonts w:ascii="Courier New" w:eastAsia="宋体" w:hAnsi="Courier New"/>
            <w:snapToGrid w:val="0"/>
            <w:sz w:val="16"/>
            <w:lang w:eastAsia="en-GB"/>
          </w:rPr>
          <w:tab/>
        </w:r>
        <w:proofErr w:type="gramStart"/>
        <w:r>
          <w:rPr>
            <w:rFonts w:ascii="Courier New" w:eastAsia="宋体" w:hAnsi="Courier New"/>
            <w:snapToGrid w:val="0"/>
            <w:sz w:val="16"/>
            <w:lang w:eastAsia="en-GB"/>
          </w:rPr>
          <w:t>true</w:t>
        </w:r>
        <w:proofErr w:type="gramEnd"/>
        <w:r w:rsidRPr="00660DF7">
          <w:rPr>
            <w:rFonts w:ascii="Courier New" w:eastAsia="宋体" w:hAnsi="Courier New"/>
            <w:snapToGrid w:val="0"/>
            <w:sz w:val="16"/>
            <w:lang w:eastAsia="en-GB"/>
          </w:rPr>
          <w:t>,</w:t>
        </w:r>
      </w:ins>
    </w:p>
    <w:p w:rsidR="00045D62" w:rsidRPr="00660DF7"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3" w:author="Huawei2" w:date="2019-09-25T09:13:00Z"/>
          <w:rFonts w:ascii="Courier New" w:eastAsia="宋体" w:hAnsi="Courier New"/>
          <w:snapToGrid w:val="0"/>
          <w:sz w:val="16"/>
          <w:lang w:eastAsia="en-GB"/>
        </w:rPr>
      </w:pPr>
      <w:ins w:id="534" w:author="Huawei2" w:date="2019-09-25T09:13:00Z">
        <w:r>
          <w:rPr>
            <w:rFonts w:ascii="Courier New" w:eastAsia="宋体" w:hAnsi="Courier New"/>
            <w:snapToGrid w:val="0"/>
            <w:sz w:val="16"/>
            <w:lang w:eastAsia="en-GB"/>
          </w:rPr>
          <w:tab/>
          <w:t>...</w:t>
        </w:r>
      </w:ins>
    </w:p>
    <w:p w:rsidR="00045D62" w:rsidRPr="00660DF7"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5" w:author="Huawei2" w:date="2019-09-25T09:13:00Z"/>
          <w:rFonts w:ascii="Courier New" w:eastAsia="宋体" w:hAnsi="Courier New"/>
          <w:snapToGrid w:val="0"/>
          <w:sz w:val="16"/>
          <w:lang w:eastAsia="en-GB"/>
        </w:rPr>
      </w:pPr>
      <w:ins w:id="536" w:author="Huawei2" w:date="2019-09-25T09:13:00Z">
        <w:r w:rsidRPr="00660DF7">
          <w:rPr>
            <w:rFonts w:ascii="Courier New" w:eastAsia="宋体" w:hAnsi="Courier New"/>
            <w:snapToGrid w:val="0"/>
            <w:sz w:val="16"/>
            <w:lang w:eastAsia="en-GB"/>
          </w:rPr>
          <w:t>}</w:t>
        </w:r>
      </w:ins>
    </w:p>
    <w:p w:rsidR="00045D62" w:rsidRDefault="00045D62"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7" w:author="Huawei2" w:date="2019-09-25T09:13: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8" w:author="Huawei2" w:date="2019-09-25T09:02:00Z"/>
          <w:rFonts w:ascii="Courier New" w:eastAsia="宋体" w:hAnsi="Courier New" w:cs="Courier New"/>
          <w:snapToGrid w:val="0"/>
          <w:sz w:val="16"/>
          <w:lang w:eastAsia="en-GB"/>
        </w:rPr>
      </w:pPr>
      <w:proofErr w:type="gramStart"/>
      <w:ins w:id="539" w:author="Huawei2" w:date="2019-09-25T09:02:00Z">
        <w:r w:rsidRPr="00BA5800">
          <w:rPr>
            <w:rFonts w:ascii="Courier New" w:eastAsia="宋体" w:hAnsi="Courier New" w:cs="Courier New"/>
            <w:snapToGrid w:val="0"/>
            <w:sz w:val="16"/>
            <w:lang w:eastAsia="en-GB"/>
          </w:rPr>
          <w:t>M3Configuration :</w:t>
        </w:r>
        <w:proofErr w:type="gramEnd"/>
        <w:r w:rsidRPr="00BA5800">
          <w:rPr>
            <w:rFonts w:ascii="Courier New" w:eastAsia="宋体" w:hAnsi="Courier New" w:cs="Courier New"/>
            <w:snapToGrid w:val="0"/>
            <w:sz w:val="16"/>
            <w:lang w:eastAsia="en-GB"/>
          </w:rPr>
          <w:t>:= SEQUENCE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0" w:author="Huawei2" w:date="2019-09-25T09:02:00Z"/>
          <w:rFonts w:ascii="Courier New" w:eastAsia="宋体" w:hAnsi="Courier New" w:cs="Courier New"/>
          <w:snapToGrid w:val="0"/>
          <w:sz w:val="16"/>
          <w:lang w:eastAsia="en-GB"/>
        </w:rPr>
      </w:pPr>
      <w:ins w:id="541" w:author="Huawei2" w:date="2019-09-25T09:02:00Z">
        <w:r w:rsidRPr="00BA5800">
          <w:rPr>
            <w:rFonts w:ascii="Courier New" w:eastAsia="宋体" w:hAnsi="Courier New" w:cs="Courier New"/>
            <w:snapToGrid w:val="0"/>
            <w:sz w:val="16"/>
            <w:lang w:eastAsia="en-GB"/>
          </w:rPr>
          <w:tab/>
          <w:t>m3period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M3period,</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2" w:author="Huawei2" w:date="2019-09-25T09:02:00Z"/>
          <w:rFonts w:ascii="Courier New" w:eastAsia="宋体" w:hAnsi="Courier New" w:cs="Courier New"/>
          <w:snapToGrid w:val="0"/>
          <w:sz w:val="16"/>
          <w:lang w:eastAsia="en-GB"/>
        </w:rPr>
      </w:pPr>
      <w:ins w:id="543" w:author="Huawei2" w:date="2019-09-25T09:02:00Z">
        <w:r w:rsidRPr="00BA5800">
          <w:rPr>
            <w:rFonts w:ascii="Courier New" w:eastAsia="宋体" w:hAnsi="Courier New" w:cs="Courier New"/>
            <w:snapToGrid w:val="0"/>
            <w:sz w:val="16"/>
            <w:lang w:eastAsia="en-GB"/>
          </w:rPr>
          <w:tab/>
        </w:r>
        <w:proofErr w:type="gramStart"/>
        <w:r w:rsidRPr="00BA5800">
          <w:rPr>
            <w:rFonts w:ascii="Courier New" w:eastAsia="宋体" w:hAnsi="Courier New" w:cs="Courier New"/>
            <w:snapToGrid w:val="0"/>
            <w:sz w:val="16"/>
            <w:lang w:eastAsia="en-GB"/>
          </w:rPr>
          <w:t>iE-Extensions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ProtocolExtensionContainer { { M3Configuration-ExtIEs} } OPTIONAL,</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4" w:author="Huawei2" w:date="2019-09-25T09:02:00Z"/>
          <w:rFonts w:ascii="Courier New" w:eastAsia="宋体" w:hAnsi="Courier New" w:cs="Courier New"/>
          <w:snapToGrid w:val="0"/>
          <w:sz w:val="16"/>
          <w:lang w:eastAsia="en-GB"/>
        </w:rPr>
      </w:pPr>
      <w:ins w:id="545" w:author="Huawei2" w:date="2019-09-25T09:02:00Z">
        <w:r w:rsidRPr="00BA5800">
          <w:rPr>
            <w:rFonts w:ascii="Courier New" w:eastAsia="宋体" w:hAnsi="Courier New" w:cs="Courier New"/>
            <w:snapToGrid w:val="0"/>
            <w:sz w:val="16"/>
            <w:lang w:eastAsia="en-GB"/>
          </w:rPr>
          <w:tab/>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6" w:author="Huawei2" w:date="2019-09-25T09:02:00Z"/>
          <w:rFonts w:ascii="Courier New" w:eastAsia="宋体" w:hAnsi="Courier New" w:cs="Courier New"/>
          <w:snapToGrid w:val="0"/>
          <w:sz w:val="16"/>
          <w:lang w:eastAsia="en-GB"/>
        </w:rPr>
      </w:pPr>
      <w:ins w:id="547" w:author="Huawei2" w:date="2019-09-25T09:02:00Z">
        <w:r w:rsidRPr="00BA5800">
          <w:rPr>
            <w:rFonts w:ascii="Courier New" w:eastAsia="宋体" w:hAnsi="Courier New" w:cs="Courier New"/>
            <w:snapToGrid w:val="0"/>
            <w:sz w:val="16"/>
            <w:lang w:eastAsia="en-GB"/>
          </w:rPr>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8"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9" w:author="Huawei2" w:date="2019-09-25T09:02:00Z"/>
          <w:rFonts w:ascii="Courier New" w:eastAsia="宋体" w:hAnsi="Courier New" w:cs="Courier New"/>
          <w:snapToGrid w:val="0"/>
          <w:sz w:val="16"/>
          <w:lang w:eastAsia="en-GB"/>
        </w:rPr>
      </w:pPr>
      <w:ins w:id="550" w:author="Huawei2" w:date="2019-09-25T09:02:00Z">
        <w:r w:rsidRPr="00BA5800">
          <w:rPr>
            <w:rFonts w:ascii="Courier New" w:eastAsia="宋体" w:hAnsi="Courier New" w:cs="Courier New"/>
            <w:snapToGrid w:val="0"/>
            <w:sz w:val="16"/>
            <w:lang w:eastAsia="en-GB"/>
          </w:rPr>
          <w:t xml:space="preserve">M3Configuration-ExtIEs </w:t>
        </w:r>
      </w:ins>
      <w:ins w:id="551" w:author="Huawei2" w:date="2019-09-25T09:10:00Z">
        <w:r>
          <w:rPr>
            <w:rFonts w:ascii="Courier New" w:eastAsia="宋体" w:hAnsi="Courier New" w:cs="Courier New"/>
            <w:snapToGrid w:val="0"/>
            <w:sz w:val="16"/>
            <w:lang w:eastAsia="en-GB"/>
          </w:rPr>
          <w:t>F1</w:t>
        </w:r>
        <w:r w:rsidRPr="00652D0E">
          <w:rPr>
            <w:rFonts w:ascii="Courier New" w:eastAsia="宋体" w:hAnsi="Courier New" w:cs="Courier New"/>
            <w:snapToGrid w:val="0"/>
            <w:sz w:val="16"/>
            <w:lang w:eastAsia="en-GB"/>
          </w:rPr>
          <w:t>AP</w:t>
        </w:r>
      </w:ins>
      <w:ins w:id="552" w:author="Huawei2" w:date="2019-09-25T09:02:00Z">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3" w:author="Huawei2" w:date="2019-09-25T09:02:00Z"/>
          <w:rFonts w:ascii="Courier New" w:eastAsia="宋体" w:hAnsi="Courier New" w:cs="Courier New"/>
          <w:snapToGrid w:val="0"/>
          <w:sz w:val="16"/>
          <w:lang w:eastAsia="en-GB"/>
        </w:rPr>
      </w:pPr>
      <w:ins w:id="554" w:author="Huawei2" w:date="2019-09-25T09:02:00Z">
        <w:r w:rsidRPr="00BA5800">
          <w:rPr>
            <w:rFonts w:ascii="Courier New" w:eastAsia="宋体" w:hAnsi="Courier New" w:cs="Courier New"/>
            <w:snapToGrid w:val="0"/>
            <w:sz w:val="16"/>
            <w:lang w:eastAsia="en-GB"/>
          </w:rPr>
          <w:tab/>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5" w:author="Huawei2" w:date="2019-09-25T09:02:00Z"/>
          <w:rFonts w:ascii="Courier New" w:eastAsia="宋体" w:hAnsi="Courier New" w:cs="Courier New"/>
          <w:snapToGrid w:val="0"/>
          <w:sz w:val="16"/>
          <w:lang w:eastAsia="en-GB"/>
        </w:rPr>
      </w:pPr>
      <w:ins w:id="556" w:author="Huawei2" w:date="2019-09-25T09:02:00Z">
        <w:r w:rsidRPr="00BA5800">
          <w:rPr>
            <w:rFonts w:ascii="Courier New" w:eastAsia="宋体" w:hAnsi="Courier New" w:cs="Courier New"/>
            <w:snapToGrid w:val="0"/>
            <w:sz w:val="16"/>
            <w:lang w:eastAsia="en-GB"/>
          </w:rPr>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7"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8" w:author="Huawei2" w:date="2019-09-25T09:02:00Z"/>
          <w:rFonts w:ascii="Courier New" w:eastAsia="宋体" w:hAnsi="Courier New" w:cs="Courier New"/>
          <w:snapToGrid w:val="0"/>
          <w:sz w:val="16"/>
          <w:lang w:eastAsia="en-GB"/>
        </w:rPr>
      </w:pPr>
      <w:proofErr w:type="gramStart"/>
      <w:ins w:id="559" w:author="Huawei2" w:date="2019-09-25T09:02:00Z">
        <w:r w:rsidRPr="00BA5800">
          <w:rPr>
            <w:rFonts w:ascii="Courier New" w:eastAsia="宋体" w:hAnsi="Courier New" w:cs="Courier New"/>
            <w:snapToGrid w:val="0"/>
            <w:sz w:val="16"/>
            <w:lang w:eastAsia="en-GB"/>
          </w:rPr>
          <w:t>M3period :</w:t>
        </w:r>
        <w:proofErr w:type="gramEnd"/>
        <w:r w:rsidRPr="00BA5800">
          <w:rPr>
            <w:rFonts w:ascii="Courier New" w:eastAsia="宋体" w:hAnsi="Courier New" w:cs="Courier New"/>
            <w:snapToGrid w:val="0"/>
            <w:sz w:val="16"/>
            <w:lang w:eastAsia="en-GB"/>
          </w:rPr>
          <w:t>:= ENUMERATED {ms100, ms1000, ms10000, ...,</w:t>
        </w:r>
        <w:r w:rsidRPr="00BA5800">
          <w:rPr>
            <w:rFonts w:ascii="Courier New" w:eastAsia="宋体" w:hAnsi="Courier New" w:cs="Arial"/>
            <w:noProof/>
            <w:sz w:val="16"/>
            <w:szCs w:val="18"/>
            <w:lang w:eastAsia="zh-CN"/>
          </w:rPr>
          <w:t>ms1024, ms</w:t>
        </w:r>
        <w:r w:rsidRPr="00BA5800">
          <w:rPr>
            <w:rFonts w:ascii="Courier New" w:eastAsia="宋体" w:hAnsi="Courier New" w:cs="Arial"/>
            <w:noProof/>
            <w:sz w:val="16"/>
            <w:lang w:val="en-US" w:eastAsia="en-GB"/>
          </w:rPr>
          <w:t xml:space="preserve">1280, </w:t>
        </w:r>
        <w:r w:rsidRPr="00BA5800">
          <w:rPr>
            <w:rFonts w:ascii="Courier New" w:eastAsia="宋体" w:hAnsi="Courier New" w:cs="Arial"/>
            <w:noProof/>
            <w:sz w:val="16"/>
            <w:szCs w:val="18"/>
            <w:lang w:eastAsia="zh-CN"/>
          </w:rPr>
          <w:t>ms2048, ms2560, ms5120, ms10240, min1</w:t>
        </w:r>
        <w:r w:rsidRPr="00BA5800">
          <w:rPr>
            <w:rFonts w:ascii="Courier New" w:eastAsia="宋体" w:hAnsi="Courier New" w:cs="Courier New"/>
            <w:snapToGrid w:val="0"/>
            <w:sz w:val="16"/>
            <w:lang w:eastAsia="en-GB"/>
          </w:rPr>
          <w:t xml:space="preserve"> }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0"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1"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2" w:author="Huawei2" w:date="2019-09-25T09:02:00Z"/>
          <w:rFonts w:ascii="Courier New" w:eastAsia="宋体" w:hAnsi="Courier New" w:cs="Courier New"/>
          <w:snapToGrid w:val="0"/>
          <w:sz w:val="16"/>
          <w:lang w:eastAsia="en-GB"/>
        </w:rPr>
      </w:pPr>
      <w:proofErr w:type="gramStart"/>
      <w:ins w:id="563" w:author="Huawei2" w:date="2019-09-25T09:02:00Z">
        <w:r w:rsidRPr="00BA5800">
          <w:rPr>
            <w:rFonts w:ascii="Courier New" w:eastAsia="宋体" w:hAnsi="Courier New" w:cs="Courier New"/>
            <w:snapToGrid w:val="0"/>
            <w:sz w:val="16"/>
            <w:lang w:eastAsia="en-GB"/>
          </w:rPr>
          <w:t>M5Configuration :</w:t>
        </w:r>
        <w:proofErr w:type="gramEnd"/>
        <w:r w:rsidRPr="00BA5800">
          <w:rPr>
            <w:rFonts w:ascii="Courier New" w:eastAsia="宋体" w:hAnsi="Courier New" w:cs="Courier New"/>
            <w:snapToGrid w:val="0"/>
            <w:sz w:val="16"/>
            <w:lang w:eastAsia="en-GB"/>
          </w:rPr>
          <w:t>:= SEQUENCE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4" w:author="Huawei2" w:date="2019-09-25T09:02:00Z"/>
          <w:rFonts w:ascii="Courier New" w:eastAsia="宋体" w:hAnsi="Courier New" w:cs="Courier New"/>
          <w:snapToGrid w:val="0"/>
          <w:sz w:val="16"/>
          <w:lang w:eastAsia="en-GB"/>
        </w:rPr>
      </w:pPr>
      <w:ins w:id="565" w:author="Huawei2" w:date="2019-09-25T09:02:00Z">
        <w:r w:rsidRPr="00BA5800">
          <w:rPr>
            <w:rFonts w:ascii="Courier New" w:eastAsia="宋体" w:hAnsi="Courier New" w:cs="Courier New"/>
            <w:snapToGrid w:val="0"/>
            <w:sz w:val="16"/>
            <w:lang w:eastAsia="en-GB"/>
          </w:rPr>
          <w:tab/>
          <w:t>m5period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M5period,</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6" w:author="Huawei2" w:date="2019-09-25T09:02:00Z"/>
          <w:rFonts w:ascii="Courier New" w:eastAsia="宋体" w:hAnsi="Courier New" w:cs="Courier New"/>
          <w:snapToGrid w:val="0"/>
          <w:sz w:val="16"/>
          <w:lang w:eastAsia="en-GB"/>
        </w:rPr>
      </w:pPr>
      <w:ins w:id="567" w:author="Huawei2" w:date="2019-09-25T09:02:00Z">
        <w:r w:rsidRPr="00BA5800">
          <w:rPr>
            <w:rFonts w:ascii="Courier New" w:eastAsia="宋体" w:hAnsi="Courier New" w:cs="Courier New"/>
            <w:snapToGrid w:val="0"/>
            <w:sz w:val="16"/>
            <w:lang w:eastAsia="en-GB"/>
          </w:rPr>
          <w:tab/>
        </w:r>
        <w:proofErr w:type="gramStart"/>
        <w:r w:rsidRPr="00BA5800">
          <w:rPr>
            <w:rFonts w:ascii="Courier New" w:eastAsia="宋体" w:hAnsi="Courier New" w:cs="Courier New"/>
            <w:snapToGrid w:val="0"/>
            <w:sz w:val="16"/>
            <w:lang w:eastAsia="en-GB"/>
          </w:rPr>
          <w:t>m5-links-to-log</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Links-to-log,</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8" w:author="Huawei2" w:date="2019-09-25T09:02:00Z"/>
          <w:rFonts w:ascii="Courier New" w:eastAsia="宋体" w:hAnsi="Courier New" w:cs="Courier New"/>
          <w:snapToGrid w:val="0"/>
          <w:sz w:val="16"/>
          <w:lang w:eastAsia="en-GB"/>
        </w:rPr>
      </w:pPr>
      <w:ins w:id="569" w:author="Huawei2" w:date="2019-09-25T09:02:00Z">
        <w:r w:rsidRPr="00BA5800">
          <w:rPr>
            <w:rFonts w:ascii="Courier New" w:eastAsia="宋体" w:hAnsi="Courier New" w:cs="Courier New"/>
            <w:snapToGrid w:val="0"/>
            <w:sz w:val="16"/>
            <w:lang w:eastAsia="en-GB"/>
          </w:rPr>
          <w:tab/>
        </w:r>
        <w:proofErr w:type="gramStart"/>
        <w:r w:rsidRPr="00BA5800">
          <w:rPr>
            <w:rFonts w:ascii="Courier New" w:eastAsia="宋体" w:hAnsi="Courier New" w:cs="Courier New"/>
            <w:snapToGrid w:val="0"/>
            <w:sz w:val="16"/>
            <w:lang w:eastAsia="en-GB"/>
          </w:rPr>
          <w:t>iE-Extensions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ProtocolExtensionContainer { { M5Configuration-ExtIEs} } OPTIONAL,</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0" w:author="Huawei2" w:date="2019-09-25T09:02:00Z"/>
          <w:rFonts w:ascii="Courier New" w:eastAsia="宋体" w:hAnsi="Courier New" w:cs="Courier New"/>
          <w:snapToGrid w:val="0"/>
          <w:sz w:val="16"/>
          <w:lang w:eastAsia="en-GB"/>
        </w:rPr>
      </w:pPr>
      <w:ins w:id="571" w:author="Huawei2" w:date="2019-09-25T09:02:00Z">
        <w:r w:rsidRPr="00BA5800">
          <w:rPr>
            <w:rFonts w:ascii="Courier New" w:eastAsia="宋体" w:hAnsi="Courier New" w:cs="Courier New"/>
            <w:snapToGrid w:val="0"/>
            <w:sz w:val="16"/>
            <w:lang w:eastAsia="en-GB"/>
          </w:rPr>
          <w:tab/>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2" w:author="Huawei2" w:date="2019-09-25T09:02:00Z"/>
          <w:rFonts w:ascii="Courier New" w:eastAsia="宋体" w:hAnsi="Courier New" w:cs="Courier New"/>
          <w:snapToGrid w:val="0"/>
          <w:sz w:val="16"/>
          <w:lang w:eastAsia="en-GB"/>
        </w:rPr>
      </w:pPr>
      <w:ins w:id="573" w:author="Huawei2" w:date="2019-09-25T09:02:00Z">
        <w:r w:rsidRPr="00BA5800">
          <w:rPr>
            <w:rFonts w:ascii="Courier New" w:eastAsia="宋体" w:hAnsi="Courier New" w:cs="Courier New"/>
            <w:snapToGrid w:val="0"/>
            <w:sz w:val="16"/>
            <w:lang w:eastAsia="en-GB"/>
          </w:rPr>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4"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5" w:author="Huawei2" w:date="2019-09-25T09:02:00Z"/>
          <w:rFonts w:ascii="Courier New" w:eastAsia="宋体" w:hAnsi="Courier New" w:cs="Courier New"/>
          <w:snapToGrid w:val="0"/>
          <w:sz w:val="16"/>
          <w:lang w:eastAsia="en-GB"/>
        </w:rPr>
      </w:pPr>
      <w:ins w:id="576" w:author="Huawei2" w:date="2019-09-25T09:02:00Z">
        <w:r w:rsidRPr="00BA5800">
          <w:rPr>
            <w:rFonts w:ascii="Courier New" w:eastAsia="宋体" w:hAnsi="Courier New" w:cs="Courier New"/>
            <w:snapToGrid w:val="0"/>
            <w:sz w:val="16"/>
            <w:lang w:eastAsia="en-GB"/>
          </w:rPr>
          <w:t xml:space="preserve">M5Configuration-ExtIEs </w:t>
        </w:r>
      </w:ins>
      <w:ins w:id="577" w:author="Huawei2" w:date="2019-09-25T09:10:00Z">
        <w:r>
          <w:rPr>
            <w:rFonts w:ascii="Courier New" w:eastAsia="宋体" w:hAnsi="Courier New" w:cs="Courier New"/>
            <w:snapToGrid w:val="0"/>
            <w:sz w:val="16"/>
            <w:lang w:eastAsia="en-GB"/>
          </w:rPr>
          <w:t>F1</w:t>
        </w:r>
        <w:r w:rsidRPr="00652D0E">
          <w:rPr>
            <w:rFonts w:ascii="Courier New" w:eastAsia="宋体" w:hAnsi="Courier New" w:cs="Courier New"/>
            <w:snapToGrid w:val="0"/>
            <w:sz w:val="16"/>
            <w:lang w:eastAsia="en-GB"/>
          </w:rPr>
          <w:t>AP</w:t>
        </w:r>
      </w:ins>
      <w:ins w:id="578" w:author="Huawei2" w:date="2019-09-25T09:02:00Z">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9" w:author="Huawei2" w:date="2019-09-25T09:02:00Z"/>
          <w:rFonts w:ascii="Courier New" w:eastAsia="宋体" w:hAnsi="Courier New" w:cs="Courier New"/>
          <w:snapToGrid w:val="0"/>
          <w:sz w:val="16"/>
          <w:lang w:eastAsia="en-GB"/>
        </w:rPr>
      </w:pPr>
      <w:ins w:id="580" w:author="Huawei2" w:date="2019-09-25T09:02:00Z">
        <w:r w:rsidRPr="00BA5800">
          <w:rPr>
            <w:rFonts w:ascii="Courier New" w:eastAsia="宋体" w:hAnsi="Courier New" w:cs="Courier New"/>
            <w:snapToGrid w:val="0"/>
            <w:sz w:val="16"/>
            <w:lang w:eastAsia="en-GB"/>
          </w:rPr>
          <w:tab/>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1" w:author="Huawei2" w:date="2019-09-25T09:02:00Z"/>
          <w:rFonts w:ascii="Courier New" w:eastAsia="宋体" w:hAnsi="Courier New" w:cs="Courier New"/>
          <w:snapToGrid w:val="0"/>
          <w:sz w:val="16"/>
          <w:lang w:eastAsia="en-GB"/>
        </w:rPr>
      </w:pPr>
      <w:ins w:id="582" w:author="Huawei2" w:date="2019-09-25T09:02:00Z">
        <w:r w:rsidRPr="00BA5800">
          <w:rPr>
            <w:rFonts w:ascii="Courier New" w:eastAsia="宋体" w:hAnsi="Courier New" w:cs="Courier New"/>
            <w:snapToGrid w:val="0"/>
            <w:sz w:val="16"/>
            <w:lang w:eastAsia="en-GB"/>
          </w:rPr>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3"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4" w:author="Huawei2" w:date="2019-09-25T09:02:00Z"/>
          <w:rFonts w:ascii="Courier New" w:eastAsia="宋体" w:hAnsi="Courier New" w:cs="Courier New"/>
          <w:snapToGrid w:val="0"/>
          <w:sz w:val="16"/>
          <w:lang w:eastAsia="en-GB"/>
        </w:rPr>
      </w:pPr>
      <w:proofErr w:type="gramStart"/>
      <w:ins w:id="585" w:author="Huawei2" w:date="2019-09-25T09:02:00Z">
        <w:r w:rsidRPr="00BA5800">
          <w:rPr>
            <w:rFonts w:ascii="Courier New" w:eastAsia="宋体" w:hAnsi="Courier New" w:cs="Courier New"/>
            <w:snapToGrid w:val="0"/>
            <w:sz w:val="16"/>
            <w:lang w:eastAsia="en-GB"/>
          </w:rPr>
          <w:t>M5period :</w:t>
        </w:r>
        <w:proofErr w:type="gramEnd"/>
        <w:r w:rsidRPr="00BA5800">
          <w:rPr>
            <w:rFonts w:ascii="Courier New" w:eastAsia="宋体" w:hAnsi="Courier New" w:cs="Courier New"/>
            <w:snapToGrid w:val="0"/>
            <w:sz w:val="16"/>
            <w:lang w:eastAsia="en-GB"/>
          </w:rPr>
          <w:t xml:space="preserve">:= ENUMERATED {ms1024, ms2048, ms5120, ms10240, min1, ... }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6"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7" w:author="Huawei2" w:date="2019-09-25T09:02:00Z"/>
          <w:rFonts w:ascii="Courier New" w:eastAsia="宋体" w:hAnsi="Courier New" w:cs="Courier New"/>
          <w:snapToGrid w:val="0"/>
          <w:sz w:val="16"/>
          <w:lang w:eastAsia="en-GB"/>
        </w:rPr>
      </w:pPr>
      <w:proofErr w:type="gramStart"/>
      <w:ins w:id="588" w:author="Huawei2" w:date="2019-09-25T09:02:00Z">
        <w:r w:rsidRPr="00BA5800">
          <w:rPr>
            <w:rFonts w:ascii="Courier New" w:eastAsia="宋体" w:hAnsi="Courier New" w:cs="Courier New"/>
            <w:snapToGrid w:val="0"/>
            <w:sz w:val="16"/>
            <w:lang w:eastAsia="en-GB"/>
          </w:rPr>
          <w:t>M6Configuration :</w:t>
        </w:r>
        <w:proofErr w:type="gramEnd"/>
        <w:r w:rsidRPr="00BA5800">
          <w:rPr>
            <w:rFonts w:ascii="Courier New" w:eastAsia="宋体" w:hAnsi="Courier New" w:cs="Courier New"/>
            <w:snapToGrid w:val="0"/>
            <w:sz w:val="16"/>
            <w:lang w:eastAsia="en-GB"/>
          </w:rPr>
          <w:t>:= SEQUENCE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9" w:author="Huawei2" w:date="2019-09-25T09:02:00Z"/>
          <w:rFonts w:ascii="Courier New" w:eastAsia="宋体" w:hAnsi="Courier New" w:cs="Courier New"/>
          <w:snapToGrid w:val="0"/>
          <w:sz w:val="16"/>
          <w:lang w:eastAsia="en-GB"/>
        </w:rPr>
      </w:pPr>
      <w:ins w:id="590" w:author="Huawei2" w:date="2019-09-25T09:02:00Z">
        <w:r w:rsidRPr="00BA5800">
          <w:rPr>
            <w:rFonts w:ascii="Courier New" w:eastAsia="宋体" w:hAnsi="Courier New" w:cs="Courier New"/>
            <w:snapToGrid w:val="0"/>
            <w:sz w:val="16"/>
            <w:lang w:eastAsia="en-GB"/>
          </w:rPr>
          <w:lastRenderedPageBreak/>
          <w:tab/>
        </w:r>
        <w:proofErr w:type="gramStart"/>
        <w:r w:rsidRPr="00BA5800">
          <w:rPr>
            <w:rFonts w:ascii="Courier New" w:eastAsia="宋体" w:hAnsi="Courier New" w:cs="Courier New"/>
            <w:snapToGrid w:val="0"/>
            <w:sz w:val="16"/>
            <w:lang w:eastAsia="en-GB"/>
          </w:rPr>
          <w:t>m6report-Interval</w:t>
        </w:r>
        <w:proofErr w:type="gramEnd"/>
        <w:r w:rsidRPr="00BA5800">
          <w:rPr>
            <w:rFonts w:ascii="Courier New" w:eastAsia="宋体" w:hAnsi="Courier New" w:cs="Courier New"/>
            <w:snapToGrid w:val="0"/>
            <w:sz w:val="16"/>
            <w:lang w:eastAsia="en-GB"/>
          </w:rPr>
          <w:tab/>
          <w:t>M6report-Interval,</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1" w:author="Huawei2" w:date="2019-09-25T09:02:00Z"/>
          <w:rFonts w:ascii="Courier New" w:eastAsia="宋体" w:hAnsi="Courier New" w:cs="Courier New"/>
          <w:snapToGrid w:val="0"/>
          <w:sz w:val="16"/>
          <w:lang w:eastAsia="en-GB"/>
        </w:rPr>
      </w:pPr>
      <w:ins w:id="592" w:author="Huawei2" w:date="2019-09-25T09:02:00Z">
        <w:r w:rsidRPr="00BA5800">
          <w:rPr>
            <w:rFonts w:ascii="Courier New" w:eastAsia="宋体" w:hAnsi="Courier New" w:cs="Courier New"/>
            <w:snapToGrid w:val="0"/>
            <w:sz w:val="16"/>
            <w:lang w:eastAsia="en-GB"/>
          </w:rPr>
          <w:tab/>
        </w:r>
        <w:proofErr w:type="gramStart"/>
        <w:r w:rsidRPr="00BA5800">
          <w:rPr>
            <w:rFonts w:ascii="Courier New" w:eastAsia="宋体" w:hAnsi="Courier New" w:cs="Courier New"/>
            <w:snapToGrid w:val="0"/>
            <w:sz w:val="16"/>
            <w:lang w:eastAsia="en-GB"/>
          </w:rPr>
          <w:t>m6delay-threshold</w:t>
        </w:r>
        <w:proofErr w:type="gramEnd"/>
        <w:r w:rsidRPr="00BA5800">
          <w:rPr>
            <w:rFonts w:ascii="Courier New" w:eastAsia="宋体" w:hAnsi="Courier New" w:cs="Courier New"/>
            <w:snapToGrid w:val="0"/>
            <w:sz w:val="16"/>
            <w:lang w:eastAsia="en-GB"/>
          </w:rPr>
          <w:tab/>
          <w:t>M6delay-threshold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OPTIONAL,</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3" w:author="Huawei2" w:date="2019-09-25T09:02:00Z"/>
          <w:rFonts w:ascii="Courier New" w:eastAsia="宋体" w:hAnsi="Courier New" w:cs="Courier New"/>
          <w:snapToGrid w:val="0"/>
          <w:sz w:val="16"/>
          <w:lang w:eastAsia="en-GB"/>
        </w:rPr>
      </w:pPr>
      <w:ins w:id="594" w:author="Huawei2" w:date="2019-09-25T09:02:00Z">
        <w:r w:rsidRPr="00BA5800">
          <w:rPr>
            <w:rFonts w:ascii="Courier New" w:eastAsia="宋体" w:hAnsi="Courier New" w:cs="Courier New"/>
            <w:snapToGrid w:val="0"/>
            <w:sz w:val="16"/>
            <w:lang w:eastAsia="en-GB"/>
          </w:rPr>
          <w:t>-- This IE shall be present if the M6 Links to log IE is set to “uplink” or to “both-uplink-and-downlink”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5" w:author="Huawei2" w:date="2019-09-25T09:02:00Z"/>
          <w:rFonts w:ascii="Courier New" w:eastAsia="宋体" w:hAnsi="Courier New" w:cs="Courier New"/>
          <w:snapToGrid w:val="0"/>
          <w:sz w:val="16"/>
          <w:lang w:eastAsia="en-GB"/>
        </w:rPr>
      </w:pPr>
      <w:ins w:id="596" w:author="Huawei2" w:date="2019-09-25T09:02:00Z">
        <w:r w:rsidRPr="00BA5800">
          <w:rPr>
            <w:rFonts w:ascii="Courier New" w:eastAsia="宋体" w:hAnsi="Courier New" w:cs="Courier New"/>
            <w:snapToGrid w:val="0"/>
            <w:sz w:val="16"/>
            <w:lang w:eastAsia="en-GB"/>
          </w:rPr>
          <w:tab/>
        </w:r>
        <w:proofErr w:type="gramStart"/>
        <w:r w:rsidRPr="00BA5800">
          <w:rPr>
            <w:rFonts w:ascii="Courier New" w:eastAsia="宋体" w:hAnsi="Courier New" w:cs="Courier New"/>
            <w:snapToGrid w:val="0"/>
            <w:sz w:val="16"/>
            <w:lang w:eastAsia="en-GB"/>
          </w:rPr>
          <w:t>m6-links-to-log</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Links-to-log,</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7" w:author="Huawei2" w:date="2019-09-25T09:02:00Z"/>
          <w:rFonts w:ascii="Courier New" w:eastAsia="宋体" w:hAnsi="Courier New" w:cs="Courier New"/>
          <w:snapToGrid w:val="0"/>
          <w:sz w:val="16"/>
          <w:lang w:eastAsia="en-GB"/>
        </w:rPr>
      </w:pPr>
      <w:ins w:id="598" w:author="Huawei2" w:date="2019-09-25T09:02:00Z">
        <w:r w:rsidRPr="00BA5800">
          <w:rPr>
            <w:rFonts w:ascii="Courier New" w:eastAsia="宋体" w:hAnsi="Courier New" w:cs="Courier New"/>
            <w:snapToGrid w:val="0"/>
            <w:sz w:val="16"/>
            <w:lang w:eastAsia="en-GB"/>
          </w:rPr>
          <w:tab/>
        </w:r>
        <w:proofErr w:type="gramStart"/>
        <w:r w:rsidRPr="00BA5800">
          <w:rPr>
            <w:rFonts w:ascii="Courier New" w:eastAsia="宋体" w:hAnsi="Courier New" w:cs="Courier New"/>
            <w:snapToGrid w:val="0"/>
            <w:sz w:val="16"/>
            <w:lang w:eastAsia="en-GB"/>
          </w:rPr>
          <w:t>iE-Extensions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ProtocolExtensionContainer { { M6Configuration-ExtIEs} } OPTIONAL,</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9" w:author="Huawei2" w:date="2019-09-25T09:02:00Z"/>
          <w:rFonts w:ascii="Courier New" w:eastAsia="宋体" w:hAnsi="Courier New" w:cs="Courier New"/>
          <w:snapToGrid w:val="0"/>
          <w:sz w:val="16"/>
          <w:lang w:eastAsia="en-GB"/>
        </w:rPr>
      </w:pPr>
      <w:ins w:id="600" w:author="Huawei2" w:date="2019-09-25T09:02:00Z">
        <w:r w:rsidRPr="00BA5800">
          <w:rPr>
            <w:rFonts w:ascii="Courier New" w:eastAsia="宋体" w:hAnsi="Courier New" w:cs="Courier New"/>
            <w:snapToGrid w:val="0"/>
            <w:sz w:val="16"/>
            <w:lang w:eastAsia="en-GB"/>
          </w:rPr>
          <w:tab/>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1" w:author="Huawei2" w:date="2019-09-25T09:02:00Z"/>
          <w:rFonts w:ascii="Courier New" w:eastAsia="宋体" w:hAnsi="Courier New" w:cs="Courier New"/>
          <w:snapToGrid w:val="0"/>
          <w:sz w:val="16"/>
          <w:lang w:eastAsia="en-GB"/>
        </w:rPr>
      </w:pPr>
      <w:ins w:id="602" w:author="Huawei2" w:date="2019-09-25T09:02:00Z">
        <w:r w:rsidRPr="00BA5800">
          <w:rPr>
            <w:rFonts w:ascii="Courier New" w:eastAsia="宋体" w:hAnsi="Courier New" w:cs="Courier New"/>
            <w:snapToGrid w:val="0"/>
            <w:sz w:val="16"/>
            <w:lang w:eastAsia="en-GB"/>
          </w:rPr>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3"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4" w:author="Huawei2" w:date="2019-09-25T09:02:00Z"/>
          <w:rFonts w:ascii="Courier New" w:eastAsia="宋体" w:hAnsi="Courier New" w:cs="Courier New"/>
          <w:snapToGrid w:val="0"/>
          <w:sz w:val="16"/>
          <w:lang w:eastAsia="en-GB"/>
        </w:rPr>
      </w:pPr>
      <w:ins w:id="605" w:author="Huawei2" w:date="2019-09-25T09:02:00Z">
        <w:r w:rsidRPr="00BA5800">
          <w:rPr>
            <w:rFonts w:ascii="Courier New" w:eastAsia="宋体" w:hAnsi="Courier New" w:cs="Courier New"/>
            <w:snapToGrid w:val="0"/>
            <w:sz w:val="16"/>
            <w:lang w:eastAsia="en-GB"/>
          </w:rPr>
          <w:t xml:space="preserve">M6Configuration-ExtIEs </w:t>
        </w:r>
      </w:ins>
      <w:ins w:id="606" w:author="Huawei2" w:date="2019-09-25T09:09:00Z">
        <w:r>
          <w:rPr>
            <w:rFonts w:ascii="Courier New" w:eastAsia="宋体" w:hAnsi="Courier New" w:cs="Courier New"/>
            <w:snapToGrid w:val="0"/>
            <w:sz w:val="16"/>
            <w:lang w:eastAsia="en-GB"/>
          </w:rPr>
          <w:t>F1</w:t>
        </w:r>
        <w:r w:rsidRPr="00652D0E">
          <w:rPr>
            <w:rFonts w:ascii="Courier New" w:eastAsia="宋体" w:hAnsi="Courier New" w:cs="Courier New"/>
            <w:snapToGrid w:val="0"/>
            <w:sz w:val="16"/>
            <w:lang w:eastAsia="en-GB"/>
          </w:rPr>
          <w:t>AP</w:t>
        </w:r>
      </w:ins>
      <w:ins w:id="607" w:author="Huawei2" w:date="2019-09-25T09:02:00Z">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8" w:author="Huawei2" w:date="2019-09-25T09:02:00Z"/>
          <w:rFonts w:ascii="Courier New" w:eastAsia="宋体" w:hAnsi="Courier New" w:cs="Courier New"/>
          <w:snapToGrid w:val="0"/>
          <w:sz w:val="16"/>
          <w:lang w:eastAsia="en-GB"/>
        </w:rPr>
      </w:pPr>
      <w:ins w:id="609" w:author="Huawei2" w:date="2019-09-25T09:02:00Z">
        <w:r w:rsidRPr="00BA5800">
          <w:rPr>
            <w:rFonts w:ascii="Courier New" w:eastAsia="宋体" w:hAnsi="Courier New" w:cs="Courier New"/>
            <w:snapToGrid w:val="0"/>
            <w:sz w:val="16"/>
            <w:lang w:eastAsia="en-GB"/>
          </w:rPr>
          <w:tab/>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0" w:author="Huawei2" w:date="2019-09-25T09:02:00Z"/>
          <w:rFonts w:ascii="Courier New" w:eastAsia="宋体" w:hAnsi="Courier New" w:cs="Courier New"/>
          <w:snapToGrid w:val="0"/>
          <w:sz w:val="16"/>
          <w:lang w:eastAsia="en-GB"/>
        </w:rPr>
      </w:pPr>
      <w:ins w:id="611" w:author="Huawei2" w:date="2019-09-25T09:02:00Z">
        <w:r w:rsidRPr="00BA5800">
          <w:rPr>
            <w:rFonts w:ascii="Courier New" w:eastAsia="宋体" w:hAnsi="Courier New" w:cs="Courier New"/>
            <w:snapToGrid w:val="0"/>
            <w:sz w:val="16"/>
            <w:lang w:eastAsia="en-GB"/>
          </w:rPr>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2"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3" w:author="Huawei2" w:date="2019-09-25T09:02:00Z"/>
          <w:rFonts w:ascii="Courier New" w:eastAsia="宋体" w:hAnsi="Courier New" w:cs="Courier New"/>
          <w:snapToGrid w:val="0"/>
          <w:sz w:val="16"/>
          <w:lang w:eastAsia="en-GB"/>
        </w:rPr>
      </w:pPr>
      <w:ins w:id="614" w:author="Huawei2" w:date="2019-09-25T09:02:00Z">
        <w:r w:rsidRPr="00BA5800">
          <w:rPr>
            <w:rFonts w:ascii="Courier New" w:eastAsia="宋体" w:hAnsi="Courier New" w:cs="Courier New"/>
            <w:snapToGrid w:val="0"/>
            <w:sz w:val="16"/>
            <w:lang w:eastAsia="en-GB"/>
          </w:rPr>
          <w:t>M6report-</w:t>
        </w:r>
        <w:proofErr w:type="gramStart"/>
        <w:r w:rsidRPr="00BA5800">
          <w:rPr>
            <w:rFonts w:ascii="Courier New" w:eastAsia="宋体" w:hAnsi="Courier New" w:cs="Courier New"/>
            <w:snapToGrid w:val="0"/>
            <w:sz w:val="16"/>
            <w:lang w:eastAsia="en-GB"/>
          </w:rPr>
          <w:t>Interval :</w:t>
        </w:r>
        <w:proofErr w:type="gramEnd"/>
        <w:r w:rsidRPr="00BA5800">
          <w:rPr>
            <w:rFonts w:ascii="Courier New" w:eastAsia="宋体" w:hAnsi="Courier New" w:cs="Courier New"/>
            <w:snapToGrid w:val="0"/>
            <w:sz w:val="16"/>
            <w:lang w:eastAsia="en-GB"/>
          </w:rPr>
          <w:t>:= ENUMERATED { ms1024, ms2048, ms5120, ms10240, ...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5"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6" w:author="Huawei2" w:date="2019-09-25T09:02:00Z"/>
          <w:rFonts w:ascii="Courier New" w:eastAsia="宋体" w:hAnsi="Courier New" w:cs="Courier New"/>
          <w:snapToGrid w:val="0"/>
          <w:sz w:val="16"/>
          <w:lang w:eastAsia="en-GB"/>
        </w:rPr>
      </w:pPr>
      <w:ins w:id="617" w:author="Huawei2" w:date="2019-09-25T09:02:00Z">
        <w:r w:rsidRPr="00BA5800">
          <w:rPr>
            <w:rFonts w:ascii="Courier New" w:eastAsia="宋体" w:hAnsi="Courier New" w:cs="Courier New"/>
            <w:snapToGrid w:val="0"/>
            <w:sz w:val="16"/>
            <w:lang w:eastAsia="en-GB"/>
          </w:rPr>
          <w:t>M6delay-</w:t>
        </w:r>
        <w:proofErr w:type="gramStart"/>
        <w:r w:rsidRPr="00BA5800">
          <w:rPr>
            <w:rFonts w:ascii="Courier New" w:eastAsia="宋体" w:hAnsi="Courier New" w:cs="Courier New"/>
            <w:snapToGrid w:val="0"/>
            <w:sz w:val="16"/>
            <w:lang w:eastAsia="en-GB"/>
          </w:rPr>
          <w:t>threshold :</w:t>
        </w:r>
        <w:proofErr w:type="gramEnd"/>
        <w:r w:rsidRPr="00BA5800">
          <w:rPr>
            <w:rFonts w:ascii="Courier New" w:eastAsia="宋体" w:hAnsi="Courier New" w:cs="Courier New"/>
            <w:snapToGrid w:val="0"/>
            <w:sz w:val="16"/>
            <w:lang w:eastAsia="en-GB"/>
          </w:rPr>
          <w:t>:= ENUMERATED { ms30, ms40, ms50, ms60, ms70, ms80, ms90, ms100, ms150, ms300, ms500, ms750, ...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8"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9" w:author="Huawei2" w:date="2019-09-25T09:02:00Z"/>
          <w:rFonts w:ascii="Courier New" w:eastAsia="宋体" w:hAnsi="Courier New" w:cs="Courier New"/>
          <w:snapToGrid w:val="0"/>
          <w:sz w:val="16"/>
          <w:lang w:eastAsia="en-GB"/>
        </w:rPr>
      </w:pPr>
      <w:proofErr w:type="gramStart"/>
      <w:ins w:id="620" w:author="Huawei2" w:date="2019-09-25T09:02:00Z">
        <w:r w:rsidRPr="00BA5800">
          <w:rPr>
            <w:rFonts w:ascii="Courier New" w:eastAsia="宋体" w:hAnsi="Courier New" w:cs="Courier New"/>
            <w:snapToGrid w:val="0"/>
            <w:sz w:val="16"/>
            <w:lang w:eastAsia="en-GB"/>
          </w:rPr>
          <w:t>M7Configuration :</w:t>
        </w:r>
        <w:proofErr w:type="gramEnd"/>
        <w:r w:rsidRPr="00BA5800">
          <w:rPr>
            <w:rFonts w:ascii="Courier New" w:eastAsia="宋体" w:hAnsi="Courier New" w:cs="Courier New"/>
            <w:snapToGrid w:val="0"/>
            <w:sz w:val="16"/>
            <w:lang w:eastAsia="en-GB"/>
          </w:rPr>
          <w:t>:= SEQUENCE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1" w:author="Huawei2" w:date="2019-09-25T09:02:00Z"/>
          <w:rFonts w:ascii="Courier New" w:eastAsia="宋体" w:hAnsi="Courier New" w:cs="Courier New"/>
          <w:snapToGrid w:val="0"/>
          <w:sz w:val="16"/>
          <w:lang w:eastAsia="en-GB"/>
        </w:rPr>
      </w:pPr>
      <w:ins w:id="622" w:author="Huawei2" w:date="2019-09-25T09:02:00Z">
        <w:r w:rsidRPr="00BA5800">
          <w:rPr>
            <w:rFonts w:ascii="Courier New" w:eastAsia="宋体" w:hAnsi="Courier New" w:cs="Courier New"/>
            <w:snapToGrid w:val="0"/>
            <w:sz w:val="16"/>
            <w:lang w:eastAsia="en-GB"/>
          </w:rPr>
          <w:tab/>
          <w:t>m7period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M7period,</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3" w:author="Huawei2" w:date="2019-09-25T09:02:00Z"/>
          <w:rFonts w:ascii="Courier New" w:eastAsia="宋体" w:hAnsi="Courier New" w:cs="Courier New"/>
          <w:snapToGrid w:val="0"/>
          <w:sz w:val="16"/>
          <w:lang w:eastAsia="en-GB"/>
        </w:rPr>
      </w:pPr>
      <w:ins w:id="624" w:author="Huawei2" w:date="2019-09-25T09:02:00Z">
        <w:r w:rsidRPr="00BA5800">
          <w:rPr>
            <w:rFonts w:ascii="Courier New" w:eastAsia="宋体" w:hAnsi="Courier New" w:cs="Courier New"/>
            <w:snapToGrid w:val="0"/>
            <w:sz w:val="16"/>
            <w:lang w:eastAsia="en-GB"/>
          </w:rPr>
          <w:tab/>
        </w:r>
        <w:proofErr w:type="gramStart"/>
        <w:r w:rsidRPr="00BA5800">
          <w:rPr>
            <w:rFonts w:ascii="Courier New" w:eastAsia="宋体" w:hAnsi="Courier New" w:cs="Courier New"/>
            <w:snapToGrid w:val="0"/>
            <w:sz w:val="16"/>
            <w:lang w:eastAsia="en-GB"/>
          </w:rPr>
          <w:t>m7-links-to-log</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Links-to-log,</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5" w:author="Huawei2" w:date="2019-09-25T09:02:00Z"/>
          <w:rFonts w:ascii="Courier New" w:eastAsia="宋体" w:hAnsi="Courier New" w:cs="Courier New"/>
          <w:snapToGrid w:val="0"/>
          <w:sz w:val="16"/>
          <w:lang w:eastAsia="en-GB"/>
        </w:rPr>
      </w:pPr>
      <w:ins w:id="626" w:author="Huawei2" w:date="2019-09-25T09:02:00Z">
        <w:r w:rsidRPr="00BA5800">
          <w:rPr>
            <w:rFonts w:ascii="Courier New" w:eastAsia="宋体" w:hAnsi="Courier New" w:cs="Courier New"/>
            <w:snapToGrid w:val="0"/>
            <w:sz w:val="16"/>
            <w:lang w:eastAsia="en-GB"/>
          </w:rPr>
          <w:tab/>
        </w:r>
        <w:proofErr w:type="gramStart"/>
        <w:r w:rsidRPr="00BA5800">
          <w:rPr>
            <w:rFonts w:ascii="Courier New" w:eastAsia="宋体" w:hAnsi="Courier New" w:cs="Courier New"/>
            <w:snapToGrid w:val="0"/>
            <w:sz w:val="16"/>
            <w:lang w:eastAsia="en-GB"/>
          </w:rPr>
          <w:t>iE-Extensions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ProtocolExtensionContainer { { M7Configuration-ExtIEs} } OPTIONAL,</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7" w:author="Huawei2" w:date="2019-09-25T09:02:00Z"/>
          <w:rFonts w:ascii="Courier New" w:eastAsia="宋体" w:hAnsi="Courier New" w:cs="Courier New"/>
          <w:snapToGrid w:val="0"/>
          <w:sz w:val="16"/>
          <w:lang w:eastAsia="en-GB"/>
        </w:rPr>
      </w:pPr>
      <w:ins w:id="628" w:author="Huawei2" w:date="2019-09-25T09:02:00Z">
        <w:r w:rsidRPr="00BA5800">
          <w:rPr>
            <w:rFonts w:ascii="Courier New" w:eastAsia="宋体" w:hAnsi="Courier New" w:cs="Courier New"/>
            <w:snapToGrid w:val="0"/>
            <w:sz w:val="16"/>
            <w:lang w:eastAsia="en-GB"/>
          </w:rPr>
          <w:tab/>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9" w:author="Huawei2" w:date="2019-09-25T09:02:00Z"/>
          <w:rFonts w:ascii="Courier New" w:eastAsia="宋体" w:hAnsi="Courier New" w:cs="Courier New"/>
          <w:snapToGrid w:val="0"/>
          <w:sz w:val="16"/>
          <w:lang w:eastAsia="en-GB"/>
        </w:rPr>
      </w:pPr>
      <w:ins w:id="630" w:author="Huawei2" w:date="2019-09-25T09:02:00Z">
        <w:r w:rsidRPr="00BA5800">
          <w:rPr>
            <w:rFonts w:ascii="Courier New" w:eastAsia="宋体" w:hAnsi="Courier New" w:cs="Courier New"/>
            <w:snapToGrid w:val="0"/>
            <w:sz w:val="16"/>
            <w:lang w:eastAsia="en-GB"/>
          </w:rPr>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1" w:author="Huawei2" w:date="2019-09-25T09:02:00Z"/>
          <w:rFonts w:ascii="Courier New" w:eastAsia="宋体" w:hAnsi="Courier New" w:cs="Courier New"/>
          <w:snapToGrid w:val="0"/>
          <w:sz w:val="16"/>
          <w:lang w:eastAsia="en-GB"/>
        </w:rPr>
      </w:pPr>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2" w:author="Huawei2" w:date="2019-09-25T09:02:00Z"/>
          <w:rFonts w:ascii="Courier New" w:eastAsia="宋体" w:hAnsi="Courier New" w:cs="Courier New"/>
          <w:snapToGrid w:val="0"/>
          <w:sz w:val="16"/>
          <w:lang w:eastAsia="en-GB"/>
        </w:rPr>
      </w:pPr>
      <w:ins w:id="633" w:author="Huawei2" w:date="2019-09-25T09:02:00Z">
        <w:r w:rsidRPr="00BA5800">
          <w:rPr>
            <w:rFonts w:ascii="Courier New" w:eastAsia="宋体" w:hAnsi="Courier New" w:cs="Courier New"/>
            <w:snapToGrid w:val="0"/>
            <w:sz w:val="16"/>
            <w:lang w:eastAsia="en-GB"/>
          </w:rPr>
          <w:t xml:space="preserve">M7Configuration-ExtIEs </w:t>
        </w:r>
      </w:ins>
      <w:ins w:id="634" w:author="Huawei2" w:date="2019-09-25T09:09:00Z">
        <w:r>
          <w:rPr>
            <w:rFonts w:ascii="Courier New" w:eastAsia="宋体" w:hAnsi="Courier New" w:cs="Courier New"/>
            <w:snapToGrid w:val="0"/>
            <w:sz w:val="16"/>
            <w:lang w:eastAsia="en-GB"/>
          </w:rPr>
          <w:t>F1</w:t>
        </w:r>
        <w:r w:rsidRPr="00652D0E">
          <w:rPr>
            <w:rFonts w:ascii="Courier New" w:eastAsia="宋体" w:hAnsi="Courier New" w:cs="Courier New"/>
            <w:snapToGrid w:val="0"/>
            <w:sz w:val="16"/>
            <w:lang w:eastAsia="en-GB"/>
          </w:rPr>
          <w:t>AP</w:t>
        </w:r>
      </w:ins>
      <w:ins w:id="635" w:author="Huawei2" w:date="2019-09-25T09:02:00Z">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6" w:author="Huawei2" w:date="2019-09-25T09:02:00Z"/>
          <w:rFonts w:ascii="Courier New" w:eastAsia="宋体" w:hAnsi="Courier New" w:cs="Courier New"/>
          <w:snapToGrid w:val="0"/>
          <w:sz w:val="16"/>
          <w:lang w:eastAsia="en-GB"/>
        </w:rPr>
      </w:pPr>
      <w:ins w:id="637" w:author="Huawei2" w:date="2019-09-25T09:02:00Z">
        <w:r w:rsidRPr="00BA5800">
          <w:rPr>
            <w:rFonts w:ascii="Courier New" w:eastAsia="宋体" w:hAnsi="Courier New" w:cs="Courier New"/>
            <w:snapToGrid w:val="0"/>
            <w:sz w:val="16"/>
            <w:lang w:eastAsia="en-GB"/>
          </w:rPr>
          <w:tab/>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8" w:author="Huawei2" w:date="2019-09-25T09:02:00Z"/>
          <w:rFonts w:ascii="Courier New" w:eastAsia="宋体" w:hAnsi="Courier New" w:cs="Courier New"/>
          <w:snapToGrid w:val="0"/>
          <w:sz w:val="16"/>
          <w:lang w:eastAsia="en-GB"/>
        </w:rPr>
      </w:pPr>
      <w:ins w:id="639" w:author="Huawei2" w:date="2019-09-25T09:02:00Z">
        <w:r w:rsidRPr="00BA5800">
          <w:rPr>
            <w:rFonts w:ascii="Courier New" w:eastAsia="宋体" w:hAnsi="Courier New" w:cs="Courier New"/>
            <w:snapToGrid w:val="0"/>
            <w:sz w:val="16"/>
            <w:lang w:eastAsia="en-GB"/>
          </w:rPr>
          <w:t>}</w:t>
        </w:r>
      </w:ins>
    </w:p>
    <w:p w:rsidR="00732861" w:rsidRPr="00BA5800"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0" w:author="Huawei2" w:date="2019-09-25T09:02:00Z"/>
          <w:rFonts w:ascii="Courier New" w:eastAsia="宋体" w:hAnsi="Courier New" w:cs="Courier New"/>
          <w:snapToGrid w:val="0"/>
          <w:sz w:val="16"/>
          <w:lang w:eastAsia="en-GB"/>
        </w:rPr>
      </w:pPr>
    </w:p>
    <w:p w:rsidR="00732861"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1" w:author="Huawei2" w:date="2019-09-25T09:09:00Z"/>
          <w:rFonts w:ascii="Courier New" w:eastAsia="宋体" w:hAnsi="Courier New" w:cs="Courier New"/>
          <w:snapToGrid w:val="0"/>
          <w:sz w:val="16"/>
          <w:lang w:eastAsia="en-GB"/>
        </w:rPr>
      </w:pPr>
      <w:proofErr w:type="gramStart"/>
      <w:ins w:id="642" w:author="Huawei2" w:date="2019-09-25T09:02:00Z">
        <w:r w:rsidRPr="00BA5800">
          <w:rPr>
            <w:rFonts w:ascii="Courier New" w:eastAsia="宋体" w:hAnsi="Courier New" w:cs="Courier New"/>
            <w:snapToGrid w:val="0"/>
            <w:sz w:val="16"/>
            <w:lang w:eastAsia="en-GB"/>
          </w:rPr>
          <w:t>M7period :</w:t>
        </w:r>
        <w:proofErr w:type="gramEnd"/>
        <w:r w:rsidRPr="00BA5800">
          <w:rPr>
            <w:rFonts w:ascii="Courier New" w:eastAsia="宋体" w:hAnsi="Courier New" w:cs="Courier New"/>
            <w:snapToGrid w:val="0"/>
            <w:sz w:val="16"/>
            <w:lang w:eastAsia="en-GB"/>
          </w:rPr>
          <w:t>:= INTEGER(1..60, ...)</w:t>
        </w:r>
      </w:ins>
    </w:p>
    <w:p w:rsidR="00732861"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3" w:author="Huawei2" w:date="2019-09-25T09:02:00Z"/>
          <w:rFonts w:ascii="Courier New" w:eastAsia="宋体" w:hAnsi="Courier New" w:cs="Courier New"/>
          <w:snapToGrid w:val="0"/>
          <w:sz w:val="16"/>
          <w:lang w:eastAsia="en-GB"/>
        </w:rPr>
      </w:pPr>
    </w:p>
    <w:p w:rsidR="00732861" w:rsidRPr="00A66563"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Huawei2" w:date="2019-09-25T09:02:00Z"/>
          <w:rFonts w:ascii="Courier New" w:eastAsia="宋体" w:hAnsi="Courier New"/>
          <w:snapToGrid w:val="0"/>
          <w:sz w:val="16"/>
          <w:lang w:eastAsia="en-GB"/>
        </w:rPr>
      </w:pPr>
      <w:proofErr w:type="gramStart"/>
      <w:ins w:id="645" w:author="Huawei2" w:date="2019-09-25T09:02:00Z">
        <w:r w:rsidRPr="00A66563">
          <w:rPr>
            <w:rFonts w:ascii="Courier New" w:eastAsia="宋体" w:hAnsi="Courier New"/>
            <w:snapToGrid w:val="0"/>
            <w:sz w:val="16"/>
            <w:lang w:eastAsia="en-GB"/>
          </w:rPr>
          <w:t>ManagementBasedMDTAllowed :</w:t>
        </w:r>
        <w:proofErr w:type="gramEnd"/>
        <w:r w:rsidRPr="00A66563">
          <w:rPr>
            <w:rFonts w:ascii="Courier New" w:eastAsia="宋体" w:hAnsi="Courier New"/>
            <w:snapToGrid w:val="0"/>
            <w:sz w:val="16"/>
            <w:lang w:eastAsia="en-GB"/>
          </w:rPr>
          <w:t>:= ENUMERATED {allowed, ...}</w:t>
        </w:r>
      </w:ins>
    </w:p>
    <w:p w:rsidR="00732861" w:rsidRPr="00AA6458"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6" w:author="Huawei2" w:date="2019-09-25T09:02:00Z"/>
          <w:noProof/>
        </w:rPr>
      </w:pPr>
    </w:p>
    <w:p w:rsid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Huawei2" w:date="2019-09-25T09:02:00Z"/>
          <w:rFonts w:ascii="Courier New" w:eastAsia="Times New Roman" w:hAnsi="Courier New"/>
          <w:noProof/>
          <w:sz w:val="16"/>
          <w:lang w:eastAsia="en-GB"/>
        </w:rPr>
      </w:pPr>
    </w:p>
    <w:p w:rsidR="00732861" w:rsidRPr="000A1FCC" w:rsidRDefault="00732861"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 xml:space="preserve">MaskedIMEISV ::= </w:t>
      </w:r>
      <w:r w:rsidRPr="000A1FCC">
        <w:rPr>
          <w:rFonts w:ascii="Courier New" w:eastAsia="Times New Roman" w:hAnsi="Courier New"/>
          <w:noProof/>
          <w:sz w:val="16"/>
          <w:lang w:eastAsia="en-GB"/>
        </w:rPr>
        <w:tab/>
        <w:t>BIT STRING (SIZE (64))</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 xml:space="preserve">MaxDataBurstVolume  ::= INTEGER (0..4095, ...) </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MaxPacketLossRate ::= INTEGER (0..1000)</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MIB-message ::= OCTET STRING</w:t>
      </w:r>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8" w:author="Huawei" w:date="2019-09-17T10:51:00Z"/>
          <w:rFonts w:ascii="Courier New" w:eastAsia="宋体" w:hAnsi="Courier New" w:cs="Courier New"/>
          <w:snapToGrid w:val="0"/>
          <w:sz w:val="16"/>
          <w:lang w:eastAsia="en-GB"/>
        </w:rPr>
      </w:pPr>
      <w:ins w:id="649" w:author="Huawei" w:date="2019-09-17T10:51:00Z">
        <w:r w:rsidRPr="00652D0E">
          <w:rPr>
            <w:rFonts w:ascii="Courier New" w:eastAsia="宋体" w:hAnsi="Courier New" w:cs="Courier New"/>
            <w:snapToGrid w:val="0"/>
            <w:sz w:val="16"/>
            <w:lang w:eastAsia="en-GB"/>
          </w:rPr>
          <w:t>MDT-</w:t>
        </w:r>
        <w:proofErr w:type="gramStart"/>
        <w:r w:rsidRPr="00652D0E">
          <w:rPr>
            <w:rFonts w:ascii="Courier New" w:eastAsia="宋体" w:hAnsi="Courier New" w:cs="Courier New"/>
            <w:snapToGrid w:val="0"/>
            <w:sz w:val="16"/>
            <w:lang w:eastAsia="en-GB"/>
          </w:rPr>
          <w:t xml:space="preserve">Activation </w:t>
        </w:r>
        <w:r w:rsidRPr="00652D0E">
          <w:rPr>
            <w:rFonts w:ascii="Courier New" w:eastAsia="宋体" w:hAnsi="Courier New" w:cs="Courier New"/>
            <w:snapToGrid w:val="0"/>
            <w:sz w:val="16"/>
            <w:lang w:eastAsia="en-GB"/>
          </w:rPr>
          <w:tab/>
          <w:t>::</w:t>
        </w:r>
        <w:proofErr w:type="gramEnd"/>
        <w:r w:rsidRPr="00652D0E">
          <w:rPr>
            <w:rFonts w:ascii="Courier New" w:eastAsia="宋体" w:hAnsi="Courier New" w:cs="Courier New"/>
            <w:snapToGrid w:val="0"/>
            <w:sz w:val="16"/>
            <w:lang w:eastAsia="en-GB"/>
          </w:rPr>
          <w:t xml:space="preserve">= ENUMERATED { </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0" w:author="Huawei" w:date="2019-09-17T10:51:00Z"/>
          <w:rFonts w:ascii="Courier New" w:eastAsia="宋体" w:hAnsi="Courier New" w:cs="Courier New"/>
          <w:snapToGrid w:val="0"/>
          <w:sz w:val="16"/>
          <w:lang w:eastAsia="en-GB"/>
        </w:rPr>
      </w:pPr>
      <w:ins w:id="651" w:author="Huawei" w:date="2019-09-17T10:51:00Z">
        <w:r w:rsidRPr="00652D0E">
          <w:rPr>
            <w:rFonts w:ascii="Courier New" w:eastAsia="宋体" w:hAnsi="Courier New" w:cs="Courier New"/>
            <w:snapToGrid w:val="0"/>
            <w:sz w:val="16"/>
            <w:lang w:eastAsia="en-GB"/>
          </w:rPr>
          <w:tab/>
        </w:r>
        <w:proofErr w:type="gramStart"/>
        <w:r w:rsidRPr="00652D0E">
          <w:rPr>
            <w:rFonts w:ascii="Courier New" w:eastAsia="宋体" w:hAnsi="Courier New" w:cs="Courier New"/>
            <w:snapToGrid w:val="0"/>
            <w:sz w:val="16"/>
            <w:lang w:eastAsia="en-GB"/>
          </w:rPr>
          <w:t>immediate-MDT-only</w:t>
        </w:r>
        <w:proofErr w:type="gramEnd"/>
        <w:r w:rsidRPr="00652D0E">
          <w:rPr>
            <w:rFonts w:ascii="Courier New" w:eastAsia="宋体" w:hAnsi="Courier New" w:cs="Courier New"/>
            <w:snapToGrid w:val="0"/>
            <w:sz w:val="16"/>
            <w:lang w:eastAsia="en-GB"/>
          </w:rPr>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2" w:author="Huawei" w:date="2019-09-17T10:51:00Z"/>
          <w:rFonts w:ascii="Courier New" w:eastAsia="宋体" w:hAnsi="Courier New" w:cs="Courier New"/>
          <w:snapToGrid w:val="0"/>
          <w:sz w:val="16"/>
          <w:lang w:eastAsia="en-GB"/>
        </w:rPr>
      </w:pPr>
      <w:ins w:id="653" w:author="Huawei" w:date="2019-09-17T10:51:00Z">
        <w:r w:rsidRPr="00652D0E">
          <w:rPr>
            <w:rFonts w:ascii="Courier New" w:eastAsia="宋体" w:hAnsi="Courier New" w:cs="Courier New"/>
            <w:snapToGrid w:val="0"/>
            <w:sz w:val="16"/>
            <w:lang w:eastAsia="en-GB"/>
          </w:rPr>
          <w:tab/>
        </w:r>
        <w:proofErr w:type="gramStart"/>
        <w:r w:rsidRPr="00652D0E">
          <w:rPr>
            <w:rFonts w:ascii="Courier New" w:eastAsia="宋体" w:hAnsi="Courier New" w:cs="Courier New"/>
            <w:snapToGrid w:val="0"/>
            <w:sz w:val="16"/>
            <w:lang w:eastAsia="en-GB"/>
          </w:rPr>
          <w:t>immediate-MDT-and-Trace</w:t>
        </w:r>
        <w:proofErr w:type="gramEnd"/>
        <w:r w:rsidRPr="00652D0E">
          <w:rPr>
            <w:rFonts w:ascii="Courier New" w:eastAsia="宋体" w:hAnsi="Courier New" w:cs="Courier New"/>
            <w:snapToGrid w:val="0"/>
            <w:sz w:val="16"/>
            <w:lang w:eastAsia="en-GB"/>
          </w:rPr>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4" w:author="Huawei" w:date="2019-09-17T10:51:00Z"/>
          <w:rFonts w:ascii="Courier New" w:eastAsia="宋体" w:hAnsi="Courier New" w:cs="Courier New"/>
          <w:snapToGrid w:val="0"/>
          <w:sz w:val="16"/>
          <w:lang w:eastAsia="en-GB"/>
        </w:rPr>
      </w:pPr>
      <w:ins w:id="655" w:author="Huawei" w:date="2019-09-17T10:51:00Z">
        <w:r w:rsidRPr="00652D0E">
          <w:rPr>
            <w:rFonts w:ascii="Courier New" w:eastAsia="宋体" w:hAnsi="Courier New" w:cs="Courier New"/>
            <w:snapToGrid w:val="0"/>
            <w:sz w:val="16"/>
            <w:lang w:eastAsia="en-GB"/>
          </w:rPr>
          <w:tab/>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6" w:author="Huawei" w:date="2019-09-17T10:51:00Z"/>
          <w:rFonts w:ascii="Courier New" w:eastAsia="宋体" w:hAnsi="Courier New" w:cs="Courier New"/>
          <w:snapToGrid w:val="0"/>
          <w:sz w:val="16"/>
          <w:lang w:eastAsia="en-GB"/>
        </w:rPr>
      </w:pPr>
      <w:ins w:id="657" w:author="Huawei" w:date="2019-09-17T10:51:00Z">
        <w:r w:rsidRPr="00652D0E">
          <w:rPr>
            <w:rFonts w:ascii="Courier New" w:eastAsia="宋体" w:hAnsi="Courier New" w:cs="Courier New"/>
            <w:snapToGrid w:val="0"/>
            <w:sz w:val="16"/>
            <w:lang w:eastAsia="en-GB"/>
          </w:rPr>
          <w:t>}</w:t>
        </w:r>
      </w:ins>
    </w:p>
    <w:p w:rsidR="00A63915" w:rsidRPr="00F65082"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Huawei" w:date="2019-09-17T10:51:00Z"/>
          <w:rFonts w:ascii="Courier New" w:eastAsia="宋体" w:hAnsi="Courier New"/>
          <w:noProof/>
          <w:sz w:val="16"/>
          <w:lang w:eastAsia="en-GB"/>
        </w:rPr>
      </w:pPr>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9" w:author="Huawei" w:date="2019-09-17T10:51:00Z"/>
          <w:rFonts w:ascii="Courier New" w:eastAsia="宋体" w:hAnsi="Courier New" w:cs="Courier New"/>
          <w:snapToGrid w:val="0"/>
          <w:sz w:val="16"/>
          <w:lang w:eastAsia="en-GB"/>
        </w:rPr>
      </w:pPr>
      <w:ins w:id="660" w:author="Huawei" w:date="2019-09-17T10:51:00Z">
        <w:r w:rsidRPr="00652D0E">
          <w:rPr>
            <w:rFonts w:ascii="Courier New" w:eastAsia="宋体" w:hAnsi="Courier New" w:cs="Courier New"/>
            <w:snapToGrid w:val="0"/>
            <w:sz w:val="16"/>
            <w:lang w:eastAsia="en-GB"/>
          </w:rPr>
          <w:t>MDT-</w:t>
        </w:r>
        <w:proofErr w:type="gramStart"/>
        <w:r w:rsidRPr="00652D0E">
          <w:rPr>
            <w:rFonts w:ascii="Courier New" w:eastAsia="宋体" w:hAnsi="Courier New" w:cs="Courier New"/>
            <w:snapToGrid w:val="0"/>
            <w:sz w:val="16"/>
            <w:lang w:eastAsia="en-GB"/>
          </w:rPr>
          <w:t>Configuration :</w:t>
        </w:r>
        <w:proofErr w:type="gramEnd"/>
        <w:r w:rsidRPr="00652D0E">
          <w:rPr>
            <w:rFonts w:ascii="Courier New" w:eastAsia="宋体" w:hAnsi="Courier New" w:cs="Courier New"/>
            <w:snapToGrid w:val="0"/>
            <w:sz w:val="16"/>
            <w:lang w:eastAsia="en-GB"/>
          </w:rPr>
          <w:t>:= SEQUENCE {</w:t>
        </w:r>
      </w:ins>
    </w:p>
    <w:p w:rsidR="00A63915"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1" w:author="Huawei2" w:date="2019-09-25T09:15:00Z"/>
          <w:rFonts w:ascii="Courier New" w:eastAsia="宋体" w:hAnsi="Courier New" w:cs="Courier New"/>
          <w:snapToGrid w:val="0"/>
          <w:sz w:val="16"/>
          <w:lang w:eastAsia="en-GB"/>
        </w:rPr>
      </w:pPr>
      <w:ins w:id="662" w:author="Huawei" w:date="2019-09-17T10:51:00Z">
        <w:r w:rsidRPr="00652D0E">
          <w:rPr>
            <w:rFonts w:ascii="Courier New" w:eastAsia="宋体" w:hAnsi="Courier New" w:cs="Courier New"/>
            <w:snapToGrid w:val="0"/>
            <w:sz w:val="16"/>
            <w:lang w:eastAsia="en-GB"/>
          </w:rPr>
          <w:tab/>
        </w:r>
        <w:proofErr w:type="gramStart"/>
        <w:r w:rsidRPr="00652D0E">
          <w:rPr>
            <w:rFonts w:ascii="Courier New" w:eastAsia="宋体" w:hAnsi="Courier New" w:cs="Courier New"/>
            <w:snapToGrid w:val="0"/>
            <w:sz w:val="16"/>
            <w:lang w:eastAsia="en-GB"/>
          </w:rPr>
          <w:t>mdt-Activation</w:t>
        </w:r>
        <w:proofErr w:type="gramEnd"/>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MDT-Activation,</w:t>
        </w:r>
      </w:ins>
    </w:p>
    <w:p w:rsidR="00045D62" w:rsidRPr="00BA5800"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3" w:author="Huawei2" w:date="2019-09-25T09:15:00Z"/>
          <w:rFonts w:ascii="Courier New" w:eastAsia="宋体" w:hAnsi="Courier New" w:cs="Courier New"/>
          <w:snapToGrid w:val="0"/>
          <w:sz w:val="16"/>
          <w:lang w:eastAsia="en-GB"/>
        </w:rPr>
      </w:pPr>
      <w:ins w:id="664" w:author="Huawei2" w:date="2019-09-25T09:15:00Z">
        <w:r w:rsidRPr="00BA5800">
          <w:rPr>
            <w:rFonts w:ascii="Courier New" w:eastAsia="宋体" w:hAnsi="Courier New" w:cs="Courier New"/>
            <w:snapToGrid w:val="0"/>
            <w:sz w:val="16"/>
            <w:lang w:eastAsia="en-GB"/>
          </w:rPr>
          <w:tab/>
        </w:r>
        <w:proofErr w:type="gramStart"/>
        <w:r w:rsidRPr="00BA5800">
          <w:rPr>
            <w:rFonts w:ascii="Courier New" w:eastAsia="宋体" w:hAnsi="Courier New" w:cs="Courier New"/>
            <w:snapToGrid w:val="0"/>
            <w:sz w:val="16"/>
            <w:lang w:eastAsia="en-GB"/>
          </w:rPr>
          <w:t>areaScopeOfMDT</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AreaScopeOfMDT,</w:t>
        </w:r>
      </w:ins>
    </w:p>
    <w:p w:rsid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5" w:author="Huawei2" w:date="2019-09-25T09:16:00Z"/>
          <w:rFonts w:ascii="Courier New" w:eastAsia="宋体" w:hAnsi="Courier New" w:cs="Courier New"/>
          <w:snapToGrid w:val="0"/>
          <w:sz w:val="16"/>
          <w:lang w:eastAsia="en-GB"/>
        </w:rPr>
      </w:pPr>
      <w:ins w:id="666" w:author="Huawei2" w:date="2019-09-25T09:15:00Z">
        <w:r w:rsidRPr="00BA5800">
          <w:rPr>
            <w:rFonts w:ascii="Courier New" w:eastAsia="宋体" w:hAnsi="Courier New" w:cs="Courier New"/>
            <w:snapToGrid w:val="0"/>
            <w:sz w:val="16"/>
            <w:lang w:eastAsia="en-GB"/>
          </w:rPr>
          <w:tab/>
          <w:t>m</w:t>
        </w:r>
        <w:r>
          <w:rPr>
            <w:rFonts w:ascii="Courier New" w:eastAsia="宋体" w:hAnsi="Courier New" w:cs="Courier New"/>
            <w:snapToGrid w:val="0"/>
            <w:sz w:val="16"/>
            <w:lang w:eastAsia="en-GB"/>
          </w:rPr>
          <w:t>2Configuration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ins>
      <w:ins w:id="667" w:author="Huawei2" w:date="2019-09-25T09:16:00Z">
        <w:r>
          <w:rPr>
            <w:rFonts w:ascii="Courier New" w:eastAsia="宋体" w:hAnsi="Courier New" w:cs="Courier New"/>
            <w:snapToGrid w:val="0"/>
            <w:sz w:val="16"/>
            <w:lang w:eastAsia="en-GB"/>
          </w:rPr>
          <w:t>M2Configuration</w:t>
        </w:r>
      </w:ins>
      <w:ins w:id="668" w:author="Huawei2" w:date="2019-09-25T09:15:00Z">
        <w:r w:rsidRPr="00BA5800">
          <w:rPr>
            <w:rFonts w:ascii="Courier New" w:eastAsia="宋体" w:hAnsi="Courier New" w:cs="Courier New"/>
            <w:snapToGrid w:val="0"/>
            <w:sz w:val="16"/>
            <w:lang w:eastAsia="en-GB"/>
          </w:rPr>
          <w:t>,</w:t>
        </w:r>
      </w:ins>
    </w:p>
    <w:p w:rsid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9" w:author="Huawei2" w:date="2019-09-25T09:16:00Z"/>
          <w:rFonts w:ascii="Courier New" w:eastAsia="宋体" w:hAnsi="Courier New" w:cs="Courier New"/>
          <w:snapToGrid w:val="0"/>
          <w:sz w:val="16"/>
          <w:lang w:eastAsia="en-GB"/>
        </w:rPr>
      </w:pPr>
      <w:ins w:id="670" w:author="Huawei2" w:date="2019-09-25T09:16:00Z">
        <w:r w:rsidRPr="00BA5800">
          <w:rPr>
            <w:rFonts w:ascii="Courier New" w:eastAsia="宋体" w:hAnsi="Courier New" w:cs="Courier New"/>
            <w:snapToGrid w:val="0"/>
            <w:sz w:val="16"/>
            <w:lang w:eastAsia="en-GB"/>
          </w:rPr>
          <w:tab/>
          <w:t>m</w:t>
        </w:r>
        <w:r>
          <w:rPr>
            <w:rFonts w:ascii="Courier New" w:eastAsia="宋体" w:hAnsi="Courier New" w:cs="Courier New"/>
            <w:snapToGrid w:val="0"/>
            <w:sz w:val="16"/>
            <w:lang w:eastAsia="en-GB"/>
          </w:rPr>
          <w:t>3Configuration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M</w:t>
        </w:r>
      </w:ins>
      <w:ins w:id="671" w:author="Huawei2" w:date="2019-09-25T09:17:00Z">
        <w:r>
          <w:rPr>
            <w:rFonts w:ascii="Courier New" w:eastAsia="宋体" w:hAnsi="Courier New" w:cs="Courier New"/>
            <w:snapToGrid w:val="0"/>
            <w:sz w:val="16"/>
            <w:lang w:eastAsia="en-GB"/>
          </w:rPr>
          <w:t>3</w:t>
        </w:r>
      </w:ins>
      <w:ins w:id="672" w:author="Huawei2" w:date="2019-09-25T09:16:00Z">
        <w:r>
          <w:rPr>
            <w:rFonts w:ascii="Courier New" w:eastAsia="宋体" w:hAnsi="Courier New" w:cs="Courier New"/>
            <w:snapToGrid w:val="0"/>
            <w:sz w:val="16"/>
            <w:lang w:eastAsia="en-GB"/>
          </w:rPr>
          <w:t>Configuration</w:t>
        </w:r>
        <w:r w:rsidRPr="00BA5800">
          <w:rPr>
            <w:rFonts w:ascii="Courier New" w:eastAsia="宋体" w:hAnsi="Courier New" w:cs="Courier New"/>
            <w:snapToGrid w:val="0"/>
            <w:sz w:val="16"/>
            <w:lang w:eastAsia="en-GB"/>
          </w:rPr>
          <w:t>,</w:t>
        </w:r>
      </w:ins>
    </w:p>
    <w:p w:rsid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3" w:author="Huawei2" w:date="2019-09-25T09:16:00Z"/>
          <w:rFonts w:ascii="Courier New" w:eastAsia="宋体" w:hAnsi="Courier New" w:cs="Courier New"/>
          <w:snapToGrid w:val="0"/>
          <w:sz w:val="16"/>
          <w:lang w:eastAsia="en-GB"/>
        </w:rPr>
      </w:pPr>
      <w:ins w:id="674" w:author="Huawei2" w:date="2019-09-25T09:16:00Z">
        <w:r w:rsidRPr="00BA5800">
          <w:rPr>
            <w:rFonts w:ascii="Courier New" w:eastAsia="宋体" w:hAnsi="Courier New" w:cs="Courier New"/>
            <w:snapToGrid w:val="0"/>
            <w:sz w:val="16"/>
            <w:lang w:eastAsia="en-GB"/>
          </w:rPr>
          <w:tab/>
          <w:t>m</w:t>
        </w:r>
        <w:r>
          <w:rPr>
            <w:rFonts w:ascii="Courier New" w:eastAsia="宋体" w:hAnsi="Courier New" w:cs="Courier New"/>
            <w:snapToGrid w:val="0"/>
            <w:sz w:val="16"/>
            <w:lang w:eastAsia="en-GB"/>
          </w:rPr>
          <w:t>5Configuration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M</w:t>
        </w:r>
      </w:ins>
      <w:ins w:id="675" w:author="Huawei2" w:date="2019-09-25T09:17:00Z">
        <w:r>
          <w:rPr>
            <w:rFonts w:ascii="Courier New" w:eastAsia="宋体" w:hAnsi="Courier New" w:cs="Courier New"/>
            <w:snapToGrid w:val="0"/>
            <w:sz w:val="16"/>
            <w:lang w:eastAsia="en-GB"/>
          </w:rPr>
          <w:t>5</w:t>
        </w:r>
      </w:ins>
      <w:ins w:id="676" w:author="Huawei2" w:date="2019-09-25T09:16:00Z">
        <w:r>
          <w:rPr>
            <w:rFonts w:ascii="Courier New" w:eastAsia="宋体" w:hAnsi="Courier New" w:cs="Courier New"/>
            <w:snapToGrid w:val="0"/>
            <w:sz w:val="16"/>
            <w:lang w:eastAsia="en-GB"/>
          </w:rPr>
          <w:t>Configuration</w:t>
        </w:r>
        <w:r w:rsidRPr="00BA5800">
          <w:rPr>
            <w:rFonts w:ascii="Courier New" w:eastAsia="宋体" w:hAnsi="Courier New" w:cs="Courier New"/>
            <w:snapToGrid w:val="0"/>
            <w:sz w:val="16"/>
            <w:lang w:eastAsia="en-GB"/>
          </w:rPr>
          <w:t>,</w:t>
        </w:r>
      </w:ins>
    </w:p>
    <w:p w:rsid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7" w:author="Huawei2" w:date="2019-09-25T09:16:00Z"/>
          <w:rFonts w:ascii="Courier New" w:eastAsia="宋体" w:hAnsi="Courier New" w:cs="Courier New"/>
          <w:snapToGrid w:val="0"/>
          <w:sz w:val="16"/>
          <w:lang w:eastAsia="en-GB"/>
        </w:rPr>
      </w:pPr>
      <w:ins w:id="678" w:author="Huawei2" w:date="2019-09-25T09:16:00Z">
        <w:r w:rsidRPr="00BA5800">
          <w:rPr>
            <w:rFonts w:ascii="Courier New" w:eastAsia="宋体" w:hAnsi="Courier New" w:cs="Courier New"/>
            <w:snapToGrid w:val="0"/>
            <w:sz w:val="16"/>
            <w:lang w:eastAsia="en-GB"/>
          </w:rPr>
          <w:tab/>
          <w:t>m</w:t>
        </w:r>
        <w:r>
          <w:rPr>
            <w:rFonts w:ascii="Courier New" w:eastAsia="宋体" w:hAnsi="Courier New" w:cs="Courier New"/>
            <w:snapToGrid w:val="0"/>
            <w:sz w:val="16"/>
            <w:lang w:eastAsia="en-GB"/>
          </w:rPr>
          <w:t>6Configuration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M</w:t>
        </w:r>
      </w:ins>
      <w:ins w:id="679" w:author="Huawei2" w:date="2019-09-25T09:17:00Z">
        <w:r>
          <w:rPr>
            <w:rFonts w:ascii="Courier New" w:eastAsia="宋体" w:hAnsi="Courier New" w:cs="Courier New"/>
            <w:snapToGrid w:val="0"/>
            <w:sz w:val="16"/>
            <w:lang w:eastAsia="en-GB"/>
          </w:rPr>
          <w:t>6</w:t>
        </w:r>
      </w:ins>
      <w:ins w:id="680" w:author="Huawei2" w:date="2019-09-25T09:16:00Z">
        <w:r>
          <w:rPr>
            <w:rFonts w:ascii="Courier New" w:eastAsia="宋体" w:hAnsi="Courier New" w:cs="Courier New"/>
            <w:snapToGrid w:val="0"/>
            <w:sz w:val="16"/>
            <w:lang w:eastAsia="en-GB"/>
          </w:rPr>
          <w:t>Configuration</w:t>
        </w:r>
        <w:r w:rsidRPr="00BA5800">
          <w:rPr>
            <w:rFonts w:ascii="Courier New" w:eastAsia="宋体" w:hAnsi="Courier New" w:cs="Courier New"/>
            <w:snapToGrid w:val="0"/>
            <w:sz w:val="16"/>
            <w:lang w:eastAsia="en-GB"/>
          </w:rPr>
          <w:t>,</w:t>
        </w:r>
      </w:ins>
    </w:p>
    <w:p w:rsid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1" w:author="Huawei2" w:date="2019-09-25T09:15:00Z"/>
          <w:rFonts w:ascii="Courier New" w:eastAsia="宋体" w:hAnsi="Courier New" w:cs="Courier New"/>
          <w:snapToGrid w:val="0"/>
          <w:sz w:val="16"/>
          <w:lang w:eastAsia="en-GB"/>
        </w:rPr>
      </w:pPr>
      <w:ins w:id="682" w:author="Huawei2" w:date="2019-09-25T09:16:00Z">
        <w:r w:rsidRPr="00BA5800">
          <w:rPr>
            <w:rFonts w:ascii="Courier New" w:eastAsia="宋体" w:hAnsi="Courier New" w:cs="Courier New"/>
            <w:snapToGrid w:val="0"/>
            <w:sz w:val="16"/>
            <w:lang w:eastAsia="en-GB"/>
          </w:rPr>
          <w:tab/>
          <w:t>m</w:t>
        </w:r>
      </w:ins>
      <w:ins w:id="683" w:author="Huawei2" w:date="2019-09-25T09:17:00Z">
        <w:r>
          <w:rPr>
            <w:rFonts w:ascii="Courier New" w:eastAsia="宋体" w:hAnsi="Courier New" w:cs="Courier New"/>
            <w:snapToGrid w:val="0"/>
            <w:sz w:val="16"/>
            <w:lang w:eastAsia="en-GB"/>
          </w:rPr>
          <w:t>7</w:t>
        </w:r>
      </w:ins>
      <w:ins w:id="684" w:author="Huawei2" w:date="2019-09-25T09:16:00Z">
        <w:r>
          <w:rPr>
            <w:rFonts w:ascii="Courier New" w:eastAsia="宋体" w:hAnsi="Courier New" w:cs="Courier New"/>
            <w:snapToGrid w:val="0"/>
            <w:sz w:val="16"/>
            <w:lang w:eastAsia="en-GB"/>
          </w:rPr>
          <w:t>Configuration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M</w:t>
        </w:r>
      </w:ins>
      <w:ins w:id="685" w:author="Huawei2" w:date="2019-09-25T09:17:00Z">
        <w:r>
          <w:rPr>
            <w:rFonts w:ascii="Courier New" w:eastAsia="宋体" w:hAnsi="Courier New" w:cs="Courier New"/>
            <w:snapToGrid w:val="0"/>
            <w:sz w:val="16"/>
            <w:lang w:eastAsia="en-GB"/>
          </w:rPr>
          <w:t>7</w:t>
        </w:r>
      </w:ins>
      <w:ins w:id="686" w:author="Huawei2" w:date="2019-09-25T09:16:00Z">
        <w:r>
          <w:rPr>
            <w:rFonts w:ascii="Courier New" w:eastAsia="宋体" w:hAnsi="Courier New" w:cs="Courier New"/>
            <w:snapToGrid w:val="0"/>
            <w:sz w:val="16"/>
            <w:lang w:eastAsia="en-GB"/>
          </w:rPr>
          <w:t>Configuration</w:t>
        </w:r>
        <w:r w:rsidRPr="00BA5800">
          <w:rPr>
            <w:rFonts w:ascii="Courier New" w:eastAsia="宋体" w:hAnsi="Courier New" w:cs="Courier New"/>
            <w:snapToGrid w:val="0"/>
            <w:sz w:val="16"/>
            <w:lang w:eastAsia="en-GB"/>
          </w:rPr>
          <w:t>,</w:t>
        </w:r>
      </w:ins>
    </w:p>
    <w:p w:rsidR="00045D62" w:rsidRPr="00BA5800"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7" w:author="Huawei2" w:date="2019-09-25T09:15:00Z"/>
          <w:rFonts w:ascii="Courier New" w:eastAsia="宋体" w:hAnsi="Courier New" w:cs="Courier New"/>
          <w:snapToGrid w:val="0"/>
          <w:sz w:val="16"/>
          <w:lang w:eastAsia="en-GB"/>
        </w:rPr>
      </w:pPr>
      <w:ins w:id="688" w:author="Huawei2" w:date="2019-09-25T09:15:00Z">
        <w:r>
          <w:rPr>
            <w:rFonts w:ascii="Courier New" w:eastAsia="宋体" w:hAnsi="Courier New" w:cs="Courier New"/>
            <w:snapToGrid w:val="0"/>
            <w:sz w:val="16"/>
            <w:lang w:eastAsia="en-GB"/>
          </w:rPr>
          <w:tab/>
        </w:r>
        <w:proofErr w:type="gramStart"/>
        <w:r>
          <w:rPr>
            <w:rFonts w:ascii="Courier New" w:eastAsia="宋体" w:hAnsi="Courier New" w:cs="Courier New"/>
            <w:snapToGrid w:val="0"/>
            <w:sz w:val="16"/>
            <w:lang w:eastAsia="en-GB"/>
          </w:rPr>
          <w:t>s</w:t>
        </w:r>
        <w:r w:rsidRPr="00BA5800">
          <w:rPr>
            <w:rFonts w:ascii="Courier New" w:eastAsia="宋体" w:hAnsi="Courier New" w:cs="Courier New"/>
            <w:snapToGrid w:val="0"/>
            <w:sz w:val="16"/>
            <w:lang w:eastAsia="en-GB"/>
          </w:rPr>
          <w:t>ignallingBasedMDTPLMNList</w:t>
        </w:r>
        <w:proofErr w:type="gramEnd"/>
        <w:r>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MDTPLMNList</w:t>
        </w:r>
      </w:ins>
    </w:p>
    <w:p w:rsidR="00045D62" w:rsidRPr="00652D0E" w:rsidRDefault="00045D62"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9" w:author="Huawei" w:date="2019-09-17T10:51:00Z"/>
          <w:rFonts w:ascii="Courier New" w:eastAsia="宋体" w:hAnsi="Courier New" w:cs="Courier New"/>
          <w:snapToGrid w:val="0"/>
          <w:sz w:val="16"/>
          <w:lang w:eastAsia="en-GB"/>
        </w:rPr>
      </w:pPr>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0" w:author="Huawei" w:date="2019-09-17T10:51:00Z"/>
          <w:rFonts w:ascii="Courier New" w:eastAsia="宋体" w:hAnsi="Courier New" w:cs="Courier New"/>
          <w:snapToGrid w:val="0"/>
          <w:sz w:val="16"/>
          <w:lang w:eastAsia="en-GB"/>
        </w:rPr>
      </w:pPr>
      <w:ins w:id="691" w:author="Huawei" w:date="2019-09-17T10:51:00Z">
        <w:r w:rsidRPr="00652D0E">
          <w:rPr>
            <w:rFonts w:ascii="Courier New" w:eastAsia="宋体" w:hAnsi="Courier New" w:cs="Courier New"/>
            <w:snapToGrid w:val="0"/>
            <w:sz w:val="16"/>
            <w:lang w:eastAsia="en-GB"/>
          </w:rPr>
          <w:tab/>
        </w:r>
        <w:proofErr w:type="gramStart"/>
        <w:r w:rsidRPr="00652D0E">
          <w:rPr>
            <w:rFonts w:ascii="Courier New" w:eastAsia="宋体" w:hAnsi="Courier New" w:cs="Courier New"/>
            <w:snapToGrid w:val="0"/>
            <w:sz w:val="16"/>
            <w:lang w:eastAsia="en-GB"/>
          </w:rPr>
          <w:t>iE-Extensions</w:t>
        </w:r>
        <w:proofErr w:type="gramEnd"/>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MDT-Configuration-ExtIEs} } OPTIONAL,</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2" w:author="Huawei" w:date="2019-09-17T10:51:00Z"/>
          <w:rFonts w:ascii="Courier New" w:eastAsia="宋体" w:hAnsi="Courier New" w:cs="Courier New"/>
          <w:snapToGrid w:val="0"/>
          <w:sz w:val="16"/>
          <w:lang w:eastAsia="en-GB"/>
        </w:rPr>
      </w:pPr>
      <w:ins w:id="693" w:author="Huawei" w:date="2019-09-17T10:51:00Z">
        <w:r w:rsidRPr="00652D0E">
          <w:rPr>
            <w:rFonts w:ascii="Courier New" w:eastAsia="宋体" w:hAnsi="Courier New" w:cs="Courier New"/>
            <w:snapToGrid w:val="0"/>
            <w:sz w:val="16"/>
            <w:lang w:eastAsia="en-GB"/>
          </w:rPr>
          <w:tab/>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4" w:author="Huawei" w:date="2019-09-17T10:51:00Z"/>
          <w:rFonts w:ascii="Courier New" w:eastAsia="宋体" w:hAnsi="Courier New" w:cs="Courier New"/>
          <w:snapToGrid w:val="0"/>
          <w:sz w:val="16"/>
          <w:lang w:eastAsia="en-GB"/>
        </w:rPr>
      </w:pPr>
      <w:ins w:id="695" w:author="Huawei" w:date="2019-09-17T10:51:00Z">
        <w:r w:rsidRPr="00652D0E">
          <w:rPr>
            <w:rFonts w:ascii="Courier New" w:eastAsia="宋体" w:hAnsi="Courier New" w:cs="Courier New"/>
            <w:snapToGrid w:val="0"/>
            <w:sz w:val="16"/>
            <w:lang w:eastAsia="en-GB"/>
          </w:rPr>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6" w:author="Huawei" w:date="2019-09-17T10:51:00Z"/>
          <w:rFonts w:ascii="Courier New" w:eastAsia="宋体" w:hAnsi="Courier New" w:cs="Courier New"/>
          <w:snapToGrid w:val="0"/>
          <w:sz w:val="16"/>
          <w:lang w:eastAsia="en-GB"/>
        </w:rPr>
      </w:pPr>
      <w:ins w:id="697" w:author="Huawei" w:date="2019-09-17T10:51:00Z">
        <w:r w:rsidRPr="00652D0E">
          <w:rPr>
            <w:rFonts w:ascii="Courier New" w:eastAsia="宋体" w:hAnsi="Courier New" w:cs="Courier New"/>
            <w:snapToGrid w:val="0"/>
            <w:sz w:val="16"/>
            <w:lang w:eastAsia="en-GB"/>
          </w:rPr>
          <w:t xml:space="preserve">MDT-Configuration-ExtIEs </w:t>
        </w:r>
        <w:r>
          <w:rPr>
            <w:rFonts w:ascii="Courier New" w:eastAsia="宋体" w:hAnsi="Courier New" w:cs="Courier New"/>
            <w:snapToGrid w:val="0"/>
            <w:sz w:val="16"/>
            <w:lang w:eastAsia="en-GB"/>
          </w:rPr>
          <w:t>F1</w:t>
        </w:r>
        <w:r w:rsidRPr="00652D0E">
          <w:rPr>
            <w:rFonts w:ascii="Courier New" w:eastAsia="宋体" w:hAnsi="Courier New" w:cs="Courier New"/>
            <w:snapToGrid w:val="0"/>
            <w:sz w:val="16"/>
            <w:lang w:eastAsia="en-GB"/>
          </w:rPr>
          <w:t>AP-PROTOCOL-</w:t>
        </w:r>
        <w:proofErr w:type="gramStart"/>
        <w:r w:rsidRPr="00652D0E">
          <w:rPr>
            <w:rFonts w:ascii="Courier New" w:eastAsia="宋体" w:hAnsi="Courier New" w:cs="Courier New"/>
            <w:snapToGrid w:val="0"/>
            <w:sz w:val="16"/>
            <w:lang w:eastAsia="en-GB"/>
          </w:rPr>
          <w:t>EXTENSION :</w:t>
        </w:r>
        <w:proofErr w:type="gramEnd"/>
        <w:r w:rsidRPr="00652D0E">
          <w:rPr>
            <w:rFonts w:ascii="Courier New" w:eastAsia="宋体" w:hAnsi="Courier New" w:cs="Courier New"/>
            <w:snapToGrid w:val="0"/>
            <w:sz w:val="16"/>
            <w:lang w:eastAsia="en-GB"/>
          </w:rPr>
          <w:t>:= {</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8" w:author="Huawei" w:date="2019-09-17T10:51:00Z"/>
          <w:rFonts w:ascii="Courier New" w:eastAsia="宋体" w:hAnsi="Courier New" w:cs="Courier New"/>
          <w:snapToGrid w:val="0"/>
          <w:sz w:val="16"/>
          <w:lang w:eastAsia="en-GB"/>
        </w:rPr>
      </w:pPr>
      <w:ins w:id="699" w:author="Huawei" w:date="2019-09-17T10:51:00Z">
        <w:r w:rsidRPr="00652D0E">
          <w:rPr>
            <w:rFonts w:ascii="Courier New" w:eastAsia="宋体" w:hAnsi="Courier New" w:cs="Courier New"/>
            <w:snapToGrid w:val="0"/>
            <w:sz w:val="16"/>
            <w:lang w:eastAsia="en-GB"/>
          </w:rPr>
          <w:tab/>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0" w:author="Huawei" w:date="2019-09-17T10:51:00Z"/>
          <w:rFonts w:ascii="Courier New" w:eastAsia="宋体" w:hAnsi="Courier New" w:cs="Courier New"/>
          <w:snapToGrid w:val="0"/>
          <w:sz w:val="16"/>
          <w:lang w:eastAsia="en-GB"/>
        </w:rPr>
      </w:pPr>
      <w:ins w:id="701" w:author="Huawei" w:date="2019-09-17T10:51:00Z">
        <w:r w:rsidRPr="00652D0E">
          <w:rPr>
            <w:rFonts w:ascii="Courier New" w:eastAsia="宋体" w:hAnsi="Courier New" w:cs="Courier New"/>
            <w:snapToGrid w:val="0"/>
            <w:sz w:val="16"/>
            <w:lang w:eastAsia="en-GB"/>
          </w:rPr>
          <w:t>}</w:t>
        </w:r>
      </w:ins>
    </w:p>
    <w:p w:rsidR="00732861" w:rsidRDefault="00732861" w:rsidP="0073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2" w:author="Huawei2" w:date="2019-09-25T09:09:00Z"/>
          <w:rFonts w:ascii="Courier New" w:eastAsia="宋体" w:hAnsi="Courier New" w:cs="Courier New"/>
          <w:snapToGrid w:val="0"/>
          <w:sz w:val="16"/>
          <w:lang w:eastAsia="en-GB"/>
        </w:rPr>
      </w:pPr>
      <w:proofErr w:type="gramStart"/>
      <w:ins w:id="703" w:author="Huawei2" w:date="2019-09-25T09:09:00Z">
        <w:r w:rsidRPr="00A71FBF">
          <w:rPr>
            <w:rFonts w:ascii="Courier New" w:eastAsia="宋体" w:hAnsi="Courier New" w:cs="Courier New"/>
            <w:snapToGrid w:val="0"/>
            <w:sz w:val="16"/>
            <w:lang w:eastAsia="en-GB"/>
          </w:rPr>
          <w:t>MDTPLMNList :</w:t>
        </w:r>
        <w:proofErr w:type="gramEnd"/>
        <w:r w:rsidRPr="00A71FBF">
          <w:rPr>
            <w:rFonts w:ascii="Courier New" w:eastAsia="宋体" w:hAnsi="Courier New" w:cs="Courier New"/>
            <w:snapToGrid w:val="0"/>
            <w:sz w:val="16"/>
            <w:lang w:eastAsia="en-GB"/>
          </w:rPr>
          <w:t>:= SEQUENCE (SIZE(1..maxnoofMDTPLMNs)) OF PLMNIdentity</w:t>
        </w:r>
      </w:ins>
    </w:p>
    <w:p w:rsidR="00A63915" w:rsidRPr="000A1FCC" w:rsidRDefault="00A63915"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MeasConfig ::= OCTET STRING</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MeasGapConfig ::= OCTET STRING</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MeasurementTimingConfiguration ::= OCTET STRING</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A1FCC">
        <w:rPr>
          <w:rFonts w:ascii="Courier New" w:eastAsia="Times New Roman" w:hAnsi="Courier New"/>
          <w:snapToGrid w:val="0"/>
          <w:sz w:val="16"/>
          <w:lang w:eastAsia="en-GB"/>
        </w:rPr>
        <w:t>MessageIdentifier :</w:t>
      </w:r>
      <w:proofErr w:type="gramEnd"/>
      <w:r w:rsidRPr="000A1FCC">
        <w:rPr>
          <w:rFonts w:ascii="Courier New" w:eastAsia="Times New Roman" w:hAnsi="Courier New"/>
          <w:snapToGrid w:val="0"/>
          <w:sz w:val="16"/>
          <w:lang w:eastAsia="en-GB"/>
        </w:rPr>
        <w:t xml:space="preserve">:= </w:t>
      </w:r>
      <w:r w:rsidRPr="000A1FCC">
        <w:rPr>
          <w:rFonts w:ascii="Courier New" w:eastAsia="Times New Roman" w:hAnsi="Courier New"/>
          <w:sz w:val="16"/>
          <w:lang w:eastAsia="en-GB"/>
        </w:rPr>
        <w:t>BIT STRING (SIZE (16))</w:t>
      </w:r>
    </w:p>
    <w:p w:rsidR="000A1FCC" w:rsidRDefault="000A1FCC" w:rsidP="000A1FCC">
      <w:pPr>
        <w:pStyle w:val="FirstChange"/>
        <w:jc w:val="left"/>
        <w:rPr>
          <w:b/>
          <w:color w:val="auto"/>
          <w:highlight w:val="yellow"/>
        </w:rPr>
      </w:pPr>
    </w:p>
    <w:p w:rsidR="000A1FCC" w:rsidRDefault="000A1FCC" w:rsidP="000A1FCC">
      <w:pPr>
        <w:pStyle w:val="FirstChange"/>
        <w:jc w:val="left"/>
        <w:rPr>
          <w:b/>
          <w:color w:val="auto"/>
          <w:highlight w:val="yellow"/>
        </w:rPr>
      </w:pPr>
    </w:p>
    <w:p w:rsidR="000A1FCC" w:rsidRDefault="000A1FCC" w:rsidP="000A1F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1FCC" w:rsidTr="000A1FC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A1FCC" w:rsidRDefault="000A1FCC" w:rsidP="000A1FCC">
            <w:pPr>
              <w:jc w:val="center"/>
              <w:rPr>
                <w:rFonts w:ascii="Arial" w:hAnsi="Arial" w:cs="Arial"/>
                <w:b/>
                <w:bCs/>
                <w:szCs w:val="28"/>
                <w:lang w:eastAsia="en-GB"/>
              </w:rPr>
            </w:pPr>
            <w:r>
              <w:rPr>
                <w:rFonts w:ascii="Arial" w:hAnsi="Arial" w:cs="Arial"/>
                <w:b/>
                <w:bCs/>
                <w:szCs w:val="28"/>
                <w:lang w:eastAsia="zh-CN"/>
              </w:rPr>
              <w:t>Next Change</w:t>
            </w:r>
          </w:p>
        </w:tc>
      </w:tr>
    </w:tbl>
    <w:p w:rsidR="000A1FCC" w:rsidRDefault="000A1FCC" w:rsidP="000A1FCC">
      <w:pPr>
        <w:rPr>
          <w:noProof/>
        </w:rPr>
      </w:pPr>
    </w:p>
    <w:p w:rsidR="000A1FCC" w:rsidRPr="000A1FCC" w:rsidRDefault="000A1FCC" w:rsidP="000A1FCC">
      <w:pPr>
        <w:pStyle w:val="FirstChange"/>
        <w:rPr>
          <w:b/>
          <w:color w:val="auto"/>
          <w:highlight w:val="yellow"/>
        </w:rPr>
      </w:pPr>
    </w:p>
    <w:p w:rsidR="000A1FCC" w:rsidRPr="00A423D1" w:rsidRDefault="000A1FCC" w:rsidP="000A1FCC">
      <w:pPr>
        <w:pStyle w:val="PL"/>
        <w:rPr>
          <w:noProof w:val="0"/>
        </w:rPr>
      </w:pPr>
      <w:proofErr w:type="gramStart"/>
      <w:r w:rsidRPr="00A423D1">
        <w:rPr>
          <w:noProof w:val="0"/>
        </w:rPr>
        <w:t>TNLAssociationUsage :</w:t>
      </w:r>
      <w:proofErr w:type="gramEnd"/>
      <w:r w:rsidRPr="00A423D1">
        <w:rPr>
          <w:noProof w:val="0"/>
        </w:rPr>
        <w:t>:= ENUMERATED {</w:t>
      </w:r>
    </w:p>
    <w:p w:rsidR="000A1FCC" w:rsidRPr="00A423D1" w:rsidRDefault="000A1FCC" w:rsidP="000A1FCC">
      <w:pPr>
        <w:pStyle w:val="PL"/>
        <w:rPr>
          <w:noProof w:val="0"/>
        </w:rPr>
      </w:pPr>
      <w:r w:rsidRPr="00A423D1">
        <w:rPr>
          <w:noProof w:val="0"/>
        </w:rPr>
        <w:tab/>
      </w:r>
      <w:proofErr w:type="gramStart"/>
      <w:r w:rsidRPr="00A423D1">
        <w:rPr>
          <w:noProof w:val="0"/>
        </w:rPr>
        <w:t>ue</w:t>
      </w:r>
      <w:proofErr w:type="gramEnd"/>
      <w:r w:rsidRPr="00A423D1">
        <w:rPr>
          <w:noProof w:val="0"/>
        </w:rPr>
        <w:t>,</w:t>
      </w:r>
    </w:p>
    <w:p w:rsidR="000A1FCC" w:rsidRPr="00A423D1" w:rsidRDefault="000A1FCC" w:rsidP="000A1FCC">
      <w:pPr>
        <w:pStyle w:val="PL"/>
        <w:rPr>
          <w:noProof w:val="0"/>
        </w:rPr>
      </w:pPr>
      <w:r w:rsidRPr="00A423D1">
        <w:rPr>
          <w:noProof w:val="0"/>
        </w:rPr>
        <w:tab/>
      </w:r>
      <w:proofErr w:type="gramStart"/>
      <w:r w:rsidRPr="00A423D1">
        <w:rPr>
          <w:noProof w:val="0"/>
        </w:rPr>
        <w:t>non-ue</w:t>
      </w:r>
      <w:proofErr w:type="gramEnd"/>
      <w:r w:rsidRPr="00A423D1">
        <w:rPr>
          <w:noProof w:val="0"/>
        </w:rPr>
        <w:t>,</w:t>
      </w:r>
    </w:p>
    <w:p w:rsidR="000A1FCC" w:rsidRPr="00A423D1" w:rsidRDefault="000A1FCC" w:rsidP="000A1FCC">
      <w:pPr>
        <w:pStyle w:val="PL"/>
        <w:rPr>
          <w:noProof w:val="0"/>
        </w:rPr>
      </w:pPr>
      <w:r w:rsidRPr="00A423D1">
        <w:rPr>
          <w:noProof w:val="0"/>
        </w:rPr>
        <w:tab/>
      </w:r>
      <w:proofErr w:type="gramStart"/>
      <w:r w:rsidRPr="00A423D1">
        <w:rPr>
          <w:noProof w:val="0"/>
        </w:rPr>
        <w:t>both</w:t>
      </w:r>
      <w:proofErr w:type="gramEnd"/>
      <w:r w:rsidRPr="00A423D1">
        <w:rPr>
          <w:noProof w:val="0"/>
        </w:rPr>
        <w:t xml:space="preserve">, </w:t>
      </w:r>
    </w:p>
    <w:p w:rsidR="000A1FCC" w:rsidRPr="00A423D1" w:rsidRDefault="000A1FCC" w:rsidP="000A1FCC">
      <w:pPr>
        <w:pStyle w:val="PL"/>
        <w:rPr>
          <w:noProof w:val="0"/>
        </w:rPr>
      </w:pPr>
      <w:r w:rsidRPr="00A423D1">
        <w:rPr>
          <w:noProof w:val="0"/>
        </w:rPr>
        <w:tab/>
        <w:t>...</w:t>
      </w:r>
    </w:p>
    <w:p w:rsidR="000A1FCC" w:rsidRPr="00A423D1" w:rsidRDefault="000A1FCC" w:rsidP="000A1FCC">
      <w:pPr>
        <w:pStyle w:val="PL"/>
        <w:rPr>
          <w:noProof w:val="0"/>
        </w:rPr>
      </w:pPr>
      <w:r w:rsidRPr="00A423D1">
        <w:rPr>
          <w:noProof w:val="0"/>
        </w:rPr>
        <w:t>}</w:t>
      </w:r>
    </w:p>
    <w:p w:rsidR="000A1FCC" w:rsidRPr="00A423D1" w:rsidRDefault="000A1FCC" w:rsidP="000A1FCC">
      <w:pPr>
        <w:pStyle w:val="PL"/>
        <w:rPr>
          <w:noProof w:val="0"/>
        </w:rPr>
      </w:pPr>
    </w:p>
    <w:p w:rsidR="000A1FCC" w:rsidRPr="00E67E0D" w:rsidRDefault="000A1FCC" w:rsidP="000A1FCC">
      <w:pPr>
        <w:pStyle w:val="PL"/>
        <w:rPr>
          <w:noProof w:val="0"/>
          <w:snapToGrid w:val="0"/>
        </w:rPr>
      </w:pPr>
      <w:bookmarkStart w:id="704" w:name="_Hlk14273428"/>
      <w:proofErr w:type="gramStart"/>
      <w:r w:rsidRPr="00E67E0D">
        <w:rPr>
          <w:noProof w:val="0"/>
          <w:snapToGrid w:val="0"/>
        </w:rPr>
        <w:t>TraceActivation :</w:t>
      </w:r>
      <w:proofErr w:type="gramEnd"/>
      <w:r w:rsidRPr="00E67E0D">
        <w:rPr>
          <w:noProof w:val="0"/>
          <w:snapToGrid w:val="0"/>
        </w:rPr>
        <w:t>:= SEQUENCE {</w:t>
      </w:r>
    </w:p>
    <w:p w:rsidR="000A1FCC" w:rsidRPr="00AB2B22" w:rsidRDefault="000A1FCC" w:rsidP="000A1FCC">
      <w:pPr>
        <w:pStyle w:val="PL"/>
        <w:rPr>
          <w:noProof w:val="0"/>
          <w:snapToGrid w:val="0"/>
        </w:rPr>
      </w:pPr>
      <w:r>
        <w:rPr>
          <w:noProof w:val="0"/>
          <w:snapToGrid w:val="0"/>
        </w:rPr>
        <w:tab/>
      </w:r>
      <w:proofErr w:type="gramStart"/>
      <w:r>
        <w:rPr>
          <w:noProof w:val="0"/>
          <w:snapToGrid w:val="0"/>
        </w:rPr>
        <w:t>traceID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TraceID</w:t>
      </w:r>
      <w:r w:rsidRPr="00E67E0D">
        <w:rPr>
          <w:noProof w:val="0"/>
          <w:snapToGrid w:val="0"/>
        </w:rPr>
        <w:t>,</w:t>
      </w:r>
    </w:p>
    <w:p w:rsidR="000A1FCC" w:rsidRPr="00E67E0D" w:rsidRDefault="000A1FCC" w:rsidP="000A1FCC">
      <w:pPr>
        <w:pStyle w:val="PL"/>
        <w:rPr>
          <w:noProof w:val="0"/>
          <w:lang w:eastAsia="zh-CN"/>
        </w:rPr>
      </w:pPr>
      <w:r w:rsidRPr="00E67E0D">
        <w:rPr>
          <w:noProof w:val="0"/>
        </w:rPr>
        <w:tab/>
      </w:r>
      <w:proofErr w:type="gramStart"/>
      <w:r w:rsidRPr="00E67E0D">
        <w:rPr>
          <w:noProof w:val="0"/>
        </w:rPr>
        <w:t>interfacesToTrace</w:t>
      </w:r>
      <w:proofErr w:type="gramEnd"/>
      <w:r w:rsidRPr="00E67E0D">
        <w:rPr>
          <w:noProof w:val="0"/>
        </w:rPr>
        <w:tab/>
      </w:r>
      <w:r w:rsidRPr="00E67E0D">
        <w:rPr>
          <w:noProof w:val="0"/>
        </w:rPr>
        <w:tab/>
      </w:r>
      <w:r w:rsidRPr="00E67E0D">
        <w:rPr>
          <w:noProof w:val="0"/>
        </w:rPr>
        <w:tab/>
      </w:r>
      <w:r w:rsidRPr="00E67E0D">
        <w:rPr>
          <w:noProof w:val="0"/>
        </w:rPr>
        <w:tab/>
      </w:r>
      <w:r w:rsidRPr="00E67E0D">
        <w:rPr>
          <w:noProof w:val="0"/>
        </w:rPr>
        <w:tab/>
        <w:t>InterfacesToTrace,</w:t>
      </w:r>
    </w:p>
    <w:p w:rsidR="000A1FCC" w:rsidRPr="00E67E0D" w:rsidRDefault="000A1FCC" w:rsidP="000A1FCC">
      <w:pPr>
        <w:pStyle w:val="PL"/>
        <w:rPr>
          <w:noProof w:val="0"/>
          <w:lang w:eastAsia="zh-CN"/>
        </w:rPr>
      </w:pPr>
      <w:r>
        <w:rPr>
          <w:noProof w:val="0"/>
          <w:lang w:eastAsia="zh-CN"/>
        </w:rPr>
        <w:tab/>
      </w:r>
      <w:proofErr w:type="gramStart"/>
      <w:r w:rsidRPr="00E67E0D">
        <w:rPr>
          <w:noProof w:val="0"/>
          <w:lang w:eastAsia="zh-CN"/>
        </w:rPr>
        <w:t>traceDepth</w:t>
      </w:r>
      <w:proofErr w:type="gramEnd"/>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t>TraceDepth,</w:t>
      </w:r>
    </w:p>
    <w:p w:rsidR="000A1FCC" w:rsidRDefault="000A1FCC" w:rsidP="000A1FCC">
      <w:pPr>
        <w:pStyle w:val="PL"/>
        <w:rPr>
          <w:ins w:id="705" w:author="Huawei" w:date="2019-09-17T10:46:00Z"/>
          <w:noProof w:val="0"/>
          <w:lang w:eastAsia="zh-CN"/>
        </w:rPr>
      </w:pPr>
      <w:r>
        <w:rPr>
          <w:noProof w:val="0"/>
          <w:lang w:eastAsia="zh-CN"/>
        </w:rPr>
        <w:tab/>
      </w:r>
      <w:proofErr w:type="gramStart"/>
      <w:r w:rsidRPr="00E67E0D">
        <w:rPr>
          <w:noProof w:val="0"/>
          <w:lang w:eastAsia="zh-CN"/>
        </w:rPr>
        <w:t>traceCollectionEntityIPAddress</w:t>
      </w:r>
      <w:proofErr w:type="gramEnd"/>
      <w:r w:rsidRPr="00E67E0D">
        <w:rPr>
          <w:noProof w:val="0"/>
          <w:lang w:eastAsia="zh-CN"/>
        </w:rPr>
        <w:tab/>
      </w:r>
      <w:r w:rsidRPr="00E67E0D">
        <w:rPr>
          <w:noProof w:val="0"/>
          <w:lang w:eastAsia="zh-CN"/>
        </w:rPr>
        <w:tab/>
      </w:r>
      <w:r w:rsidRPr="00E67E0D">
        <w:rPr>
          <w:rFonts w:eastAsia="Batang"/>
          <w:noProof w:val="0"/>
          <w:snapToGrid w:val="0"/>
          <w:lang w:eastAsia="zh-CN"/>
        </w:rPr>
        <w:t>TransportLayerAddress</w:t>
      </w:r>
      <w:r w:rsidRPr="00E67E0D">
        <w:rPr>
          <w:noProof w:val="0"/>
          <w:lang w:eastAsia="zh-CN"/>
        </w:rPr>
        <w:t>,</w:t>
      </w:r>
    </w:p>
    <w:p w:rsidR="000A1FCC" w:rsidRPr="00E67E0D" w:rsidRDefault="000A1FCC" w:rsidP="000A1FCC">
      <w:pPr>
        <w:pStyle w:val="PL"/>
        <w:rPr>
          <w:noProof w:val="0"/>
          <w:lang w:eastAsia="zh-CN"/>
        </w:rPr>
      </w:pPr>
      <w:ins w:id="706" w:author="Huawei" w:date="2019-09-17T10:47:00Z">
        <w:r>
          <w:rPr>
            <w:noProof w:val="0"/>
            <w:lang w:eastAsia="zh-CN"/>
          </w:rPr>
          <w:tab/>
        </w:r>
        <w:proofErr w:type="gramStart"/>
        <w:r>
          <w:rPr>
            <w:noProof w:val="0"/>
            <w:lang w:eastAsia="zh-CN"/>
          </w:rPr>
          <w:t>mdt-Configuration</w:t>
        </w:r>
      </w:ins>
      <w:proofErr w:type="gramEnd"/>
      <w:ins w:id="707" w:author="Huawei" w:date="2019-09-17T10:48:00Z">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MDT-Configuration,</w:t>
        </w:r>
      </w:ins>
    </w:p>
    <w:p w:rsidR="000A1FCC" w:rsidRPr="00CF3E55" w:rsidRDefault="000A1FCC" w:rsidP="000A1FCC">
      <w:pPr>
        <w:pStyle w:val="PL"/>
        <w:rPr>
          <w:noProof w:val="0"/>
          <w:snapToGrid w:val="0"/>
          <w:lang w:val="fr-FR"/>
        </w:rPr>
      </w:pPr>
      <w:r w:rsidRPr="00E67E0D">
        <w:rPr>
          <w:noProof w:val="0"/>
          <w:snapToGrid w:val="0"/>
        </w:rPr>
        <w:tab/>
      </w:r>
      <w:r w:rsidRPr="00CF3E55">
        <w:rPr>
          <w:noProof w:val="0"/>
          <w:snapToGrid w:val="0"/>
          <w:lang w:val="fr-FR"/>
        </w:rPr>
        <w:t>iE-Extensions</w:t>
      </w:r>
      <w:r w:rsidRPr="00CF3E55">
        <w:rPr>
          <w:noProof w:val="0"/>
          <w:snapToGrid w:val="0"/>
          <w:lang w:val="fr-FR"/>
        </w:rPr>
        <w:tab/>
      </w:r>
      <w:r w:rsidRPr="00CF3E55">
        <w:rPr>
          <w:noProof w:val="0"/>
          <w:snapToGrid w:val="0"/>
          <w:lang w:val="fr-FR"/>
        </w:rPr>
        <w:tab/>
        <w:t>ProtocolExtensionContainer { {TraceActivation-ExtIEs} }</w:t>
      </w:r>
      <w:r w:rsidRPr="00CF3E55">
        <w:rPr>
          <w:noProof w:val="0"/>
          <w:snapToGrid w:val="0"/>
          <w:lang w:val="fr-FR"/>
        </w:rPr>
        <w:tab/>
        <w:t>OPTIONAL,</w:t>
      </w:r>
    </w:p>
    <w:p w:rsidR="000A1FCC" w:rsidRPr="00E67E0D" w:rsidRDefault="000A1FCC" w:rsidP="000A1FCC">
      <w:pPr>
        <w:pStyle w:val="PL"/>
        <w:rPr>
          <w:noProof w:val="0"/>
          <w:snapToGrid w:val="0"/>
        </w:rPr>
      </w:pPr>
      <w:r w:rsidRPr="00CF3E55">
        <w:rPr>
          <w:noProof w:val="0"/>
          <w:snapToGrid w:val="0"/>
          <w:lang w:val="fr-FR"/>
        </w:rPr>
        <w:tab/>
      </w:r>
      <w:r w:rsidRPr="00E67E0D">
        <w:rPr>
          <w:noProof w:val="0"/>
          <w:snapToGrid w:val="0"/>
        </w:rPr>
        <w:t>...</w:t>
      </w:r>
    </w:p>
    <w:p w:rsidR="000A1FCC" w:rsidRPr="00E67E0D" w:rsidRDefault="000A1FCC" w:rsidP="000A1FCC">
      <w:pPr>
        <w:pStyle w:val="PL"/>
        <w:rPr>
          <w:noProof w:val="0"/>
          <w:snapToGrid w:val="0"/>
        </w:rPr>
      </w:pPr>
      <w:r w:rsidRPr="00E67E0D">
        <w:rPr>
          <w:noProof w:val="0"/>
          <w:snapToGrid w:val="0"/>
        </w:rPr>
        <w:t>}</w:t>
      </w:r>
    </w:p>
    <w:p w:rsidR="000A1FCC" w:rsidRPr="00E67E0D" w:rsidRDefault="000A1FCC" w:rsidP="000A1FCC">
      <w:pPr>
        <w:pStyle w:val="PL"/>
        <w:rPr>
          <w:noProof w:val="0"/>
          <w:snapToGrid w:val="0"/>
        </w:rPr>
      </w:pPr>
    </w:p>
    <w:p w:rsidR="000A1FCC" w:rsidRPr="00E67E0D" w:rsidRDefault="000A1FCC" w:rsidP="000A1FCC">
      <w:pPr>
        <w:pStyle w:val="PL"/>
        <w:rPr>
          <w:noProof w:val="0"/>
          <w:snapToGrid w:val="0"/>
        </w:rPr>
      </w:pPr>
      <w:r w:rsidRPr="00E67E0D">
        <w:rPr>
          <w:noProof w:val="0"/>
          <w:snapToGrid w:val="0"/>
        </w:rPr>
        <w:t xml:space="preserve">TraceActivation-ExtIEs </w:t>
      </w:r>
      <w:r>
        <w:rPr>
          <w:noProof w:val="0"/>
          <w:snapToGrid w:val="0"/>
        </w:rPr>
        <w:t>F1</w:t>
      </w:r>
      <w:r w:rsidRPr="00E67E0D">
        <w:rPr>
          <w:noProof w:val="0"/>
          <w:snapToGrid w:val="0"/>
        </w:rPr>
        <w:t>AP-PROTOCOL-</w:t>
      </w:r>
      <w:proofErr w:type="gramStart"/>
      <w:r w:rsidRPr="00E67E0D">
        <w:rPr>
          <w:noProof w:val="0"/>
          <w:snapToGrid w:val="0"/>
        </w:rPr>
        <w:t>EXTENSION :</w:t>
      </w:r>
      <w:proofErr w:type="gramEnd"/>
      <w:r w:rsidRPr="00E67E0D">
        <w:rPr>
          <w:noProof w:val="0"/>
          <w:snapToGrid w:val="0"/>
        </w:rPr>
        <w:t>:= {</w:t>
      </w:r>
    </w:p>
    <w:p w:rsidR="000A1FCC" w:rsidRPr="00E67E0D" w:rsidRDefault="000A1FCC" w:rsidP="000A1FCC">
      <w:pPr>
        <w:pStyle w:val="PL"/>
        <w:rPr>
          <w:noProof w:val="0"/>
          <w:snapToGrid w:val="0"/>
        </w:rPr>
      </w:pPr>
      <w:r w:rsidRPr="00E67E0D">
        <w:rPr>
          <w:noProof w:val="0"/>
          <w:snapToGrid w:val="0"/>
        </w:rPr>
        <w:tab/>
        <w:t>...</w:t>
      </w:r>
    </w:p>
    <w:p w:rsidR="000A1FCC" w:rsidRPr="00E67E0D" w:rsidRDefault="000A1FCC" w:rsidP="000A1FCC">
      <w:pPr>
        <w:pStyle w:val="PL"/>
        <w:rPr>
          <w:noProof w:val="0"/>
          <w:snapToGrid w:val="0"/>
        </w:rPr>
      </w:pPr>
      <w:r w:rsidRPr="00E67E0D">
        <w:rPr>
          <w:noProof w:val="0"/>
          <w:snapToGrid w:val="0"/>
        </w:rPr>
        <w:t>}</w:t>
      </w:r>
    </w:p>
    <w:p w:rsidR="000A1FCC" w:rsidRDefault="000A1FCC" w:rsidP="000A1FCC">
      <w:pPr>
        <w:pStyle w:val="PL"/>
        <w:rPr>
          <w:noProof w:val="0"/>
        </w:rPr>
      </w:pPr>
    </w:p>
    <w:p w:rsidR="000A1FCC" w:rsidRPr="00E67E0D" w:rsidRDefault="000A1FCC" w:rsidP="000A1FCC">
      <w:pPr>
        <w:pStyle w:val="PL"/>
        <w:rPr>
          <w:noProof w:val="0"/>
        </w:rPr>
      </w:pPr>
      <w:proofErr w:type="gramStart"/>
      <w:r w:rsidRPr="00E67E0D">
        <w:rPr>
          <w:noProof w:val="0"/>
        </w:rPr>
        <w:t>TraceDepth :</w:t>
      </w:r>
      <w:proofErr w:type="gramEnd"/>
      <w:r w:rsidRPr="00E67E0D">
        <w:rPr>
          <w:noProof w:val="0"/>
        </w:rPr>
        <w:t xml:space="preserve">:= ENUMERATED { </w:t>
      </w:r>
    </w:p>
    <w:p w:rsidR="000A1FCC" w:rsidRPr="00E67E0D" w:rsidRDefault="000A1FCC" w:rsidP="000A1FCC">
      <w:pPr>
        <w:pStyle w:val="PL"/>
        <w:rPr>
          <w:noProof w:val="0"/>
        </w:rPr>
      </w:pPr>
      <w:r w:rsidRPr="00E67E0D">
        <w:rPr>
          <w:noProof w:val="0"/>
        </w:rPr>
        <w:tab/>
      </w:r>
      <w:proofErr w:type="gramStart"/>
      <w:r w:rsidRPr="00E67E0D">
        <w:rPr>
          <w:noProof w:val="0"/>
        </w:rPr>
        <w:t>minimum</w:t>
      </w:r>
      <w:proofErr w:type="gramEnd"/>
      <w:r w:rsidRPr="00E67E0D">
        <w:rPr>
          <w:noProof w:val="0"/>
        </w:rPr>
        <w:t>,</w:t>
      </w:r>
    </w:p>
    <w:p w:rsidR="000A1FCC" w:rsidRPr="00E67E0D" w:rsidRDefault="000A1FCC" w:rsidP="000A1FCC">
      <w:pPr>
        <w:pStyle w:val="PL"/>
        <w:rPr>
          <w:noProof w:val="0"/>
        </w:rPr>
      </w:pPr>
      <w:r w:rsidRPr="00E67E0D">
        <w:rPr>
          <w:noProof w:val="0"/>
        </w:rPr>
        <w:tab/>
      </w:r>
      <w:proofErr w:type="gramStart"/>
      <w:r w:rsidRPr="00E67E0D">
        <w:rPr>
          <w:noProof w:val="0"/>
        </w:rPr>
        <w:t>medium</w:t>
      </w:r>
      <w:proofErr w:type="gramEnd"/>
      <w:r w:rsidRPr="00E67E0D">
        <w:rPr>
          <w:noProof w:val="0"/>
        </w:rPr>
        <w:t>,</w:t>
      </w:r>
    </w:p>
    <w:p w:rsidR="000A1FCC" w:rsidRPr="00E67E0D" w:rsidRDefault="000A1FCC" w:rsidP="000A1FCC">
      <w:pPr>
        <w:pStyle w:val="PL"/>
        <w:rPr>
          <w:noProof w:val="0"/>
        </w:rPr>
      </w:pPr>
      <w:r w:rsidRPr="00E67E0D">
        <w:rPr>
          <w:noProof w:val="0"/>
        </w:rPr>
        <w:tab/>
      </w:r>
      <w:proofErr w:type="gramStart"/>
      <w:r w:rsidRPr="00E67E0D">
        <w:rPr>
          <w:noProof w:val="0"/>
        </w:rPr>
        <w:t>maximum</w:t>
      </w:r>
      <w:proofErr w:type="gramEnd"/>
      <w:r w:rsidRPr="00E67E0D">
        <w:rPr>
          <w:noProof w:val="0"/>
        </w:rPr>
        <w:t>,</w:t>
      </w:r>
    </w:p>
    <w:p w:rsidR="000A1FCC" w:rsidRPr="00E67E0D" w:rsidRDefault="000A1FCC" w:rsidP="000A1FCC">
      <w:pPr>
        <w:pStyle w:val="PL"/>
        <w:rPr>
          <w:noProof w:val="0"/>
          <w:snapToGrid w:val="0"/>
        </w:rPr>
      </w:pPr>
      <w:r w:rsidRPr="00E67E0D">
        <w:rPr>
          <w:noProof w:val="0"/>
          <w:snapToGrid w:val="0"/>
        </w:rPr>
        <w:tab/>
      </w:r>
      <w:proofErr w:type="gramStart"/>
      <w:r w:rsidRPr="00E67E0D">
        <w:rPr>
          <w:noProof w:val="0"/>
          <w:snapToGrid w:val="0"/>
        </w:rPr>
        <w:t>minimum</w:t>
      </w:r>
      <w:r w:rsidRPr="00E67E0D">
        <w:rPr>
          <w:noProof w:val="0"/>
          <w:snapToGrid w:val="0"/>
          <w:lang w:eastAsia="zh-CN"/>
        </w:rPr>
        <w:t>WithoutVendorSpecificExtension</w:t>
      </w:r>
      <w:proofErr w:type="gramEnd"/>
      <w:r w:rsidRPr="00E67E0D">
        <w:rPr>
          <w:noProof w:val="0"/>
          <w:snapToGrid w:val="0"/>
        </w:rPr>
        <w:t>,</w:t>
      </w:r>
    </w:p>
    <w:p w:rsidR="000A1FCC" w:rsidRPr="00E67E0D" w:rsidRDefault="000A1FCC" w:rsidP="000A1FCC">
      <w:pPr>
        <w:pStyle w:val="PL"/>
        <w:rPr>
          <w:noProof w:val="0"/>
          <w:snapToGrid w:val="0"/>
        </w:rPr>
      </w:pPr>
      <w:r w:rsidRPr="00E67E0D">
        <w:rPr>
          <w:noProof w:val="0"/>
          <w:snapToGrid w:val="0"/>
        </w:rPr>
        <w:tab/>
      </w:r>
      <w:proofErr w:type="gramStart"/>
      <w:r w:rsidRPr="00E67E0D">
        <w:rPr>
          <w:noProof w:val="0"/>
          <w:snapToGrid w:val="0"/>
        </w:rPr>
        <w:t>medium</w:t>
      </w:r>
      <w:r w:rsidRPr="00E67E0D">
        <w:rPr>
          <w:noProof w:val="0"/>
          <w:snapToGrid w:val="0"/>
          <w:lang w:eastAsia="zh-CN"/>
        </w:rPr>
        <w:t>WithoutVendorSpecificExtension</w:t>
      </w:r>
      <w:proofErr w:type="gramEnd"/>
      <w:r w:rsidRPr="00E67E0D">
        <w:rPr>
          <w:noProof w:val="0"/>
          <w:snapToGrid w:val="0"/>
        </w:rPr>
        <w:t>,</w:t>
      </w:r>
    </w:p>
    <w:p w:rsidR="000A1FCC" w:rsidRPr="00E67E0D" w:rsidRDefault="000A1FCC" w:rsidP="000A1FCC">
      <w:pPr>
        <w:pStyle w:val="PL"/>
        <w:rPr>
          <w:noProof w:val="0"/>
        </w:rPr>
      </w:pPr>
      <w:r w:rsidRPr="00E67E0D">
        <w:rPr>
          <w:noProof w:val="0"/>
          <w:snapToGrid w:val="0"/>
        </w:rPr>
        <w:tab/>
      </w:r>
      <w:proofErr w:type="gramStart"/>
      <w:r w:rsidRPr="00E67E0D">
        <w:rPr>
          <w:noProof w:val="0"/>
          <w:snapToGrid w:val="0"/>
        </w:rPr>
        <w:t>maximum</w:t>
      </w:r>
      <w:r w:rsidRPr="00E67E0D">
        <w:rPr>
          <w:noProof w:val="0"/>
          <w:snapToGrid w:val="0"/>
          <w:lang w:eastAsia="zh-CN"/>
        </w:rPr>
        <w:t>WithoutVendorSpecificExtension</w:t>
      </w:r>
      <w:proofErr w:type="gramEnd"/>
      <w:r w:rsidRPr="00E67E0D">
        <w:rPr>
          <w:noProof w:val="0"/>
          <w:snapToGrid w:val="0"/>
        </w:rPr>
        <w:t>,</w:t>
      </w:r>
    </w:p>
    <w:p w:rsidR="000A1FCC" w:rsidRPr="00E67E0D" w:rsidRDefault="000A1FCC" w:rsidP="000A1FCC">
      <w:pPr>
        <w:pStyle w:val="PL"/>
        <w:rPr>
          <w:noProof w:val="0"/>
        </w:rPr>
      </w:pPr>
      <w:r w:rsidRPr="00E67E0D">
        <w:rPr>
          <w:noProof w:val="0"/>
        </w:rPr>
        <w:tab/>
        <w:t>...</w:t>
      </w:r>
    </w:p>
    <w:p w:rsidR="000A1FCC" w:rsidRPr="00E67E0D" w:rsidRDefault="000A1FCC" w:rsidP="000A1FCC">
      <w:pPr>
        <w:pStyle w:val="PL"/>
        <w:rPr>
          <w:noProof w:val="0"/>
          <w:snapToGrid w:val="0"/>
        </w:rPr>
      </w:pPr>
      <w:r w:rsidRPr="00E67E0D">
        <w:rPr>
          <w:noProof w:val="0"/>
        </w:rPr>
        <w:t>}</w:t>
      </w:r>
    </w:p>
    <w:p w:rsidR="000A1FCC" w:rsidRDefault="000A1FCC" w:rsidP="000A1FCC">
      <w:pPr>
        <w:pStyle w:val="PL"/>
        <w:rPr>
          <w:noProof w:val="0"/>
        </w:rPr>
      </w:pPr>
    </w:p>
    <w:p w:rsidR="000A1FCC" w:rsidRPr="00E67E0D" w:rsidRDefault="000A1FCC" w:rsidP="000A1FCC">
      <w:pPr>
        <w:pStyle w:val="PL"/>
        <w:rPr>
          <w:noProof w:val="0"/>
          <w:snapToGrid w:val="0"/>
        </w:rPr>
      </w:pPr>
      <w:proofErr w:type="gramStart"/>
      <w:r>
        <w:rPr>
          <w:noProof w:val="0"/>
          <w:snapToGrid w:val="0"/>
        </w:rPr>
        <w:t>TraceID</w:t>
      </w:r>
      <w:r w:rsidRPr="00E67E0D">
        <w:rPr>
          <w:noProof w:val="0"/>
          <w:snapToGrid w:val="0"/>
        </w:rPr>
        <w:t xml:space="preserve"> :</w:t>
      </w:r>
      <w:proofErr w:type="gramEnd"/>
      <w:r w:rsidRPr="00E67E0D">
        <w:rPr>
          <w:noProof w:val="0"/>
          <w:snapToGrid w:val="0"/>
        </w:rPr>
        <w:t>:= OCTET STRING (SIZE(8))</w:t>
      </w:r>
      <w:bookmarkEnd w:id="704"/>
    </w:p>
    <w:p w:rsidR="000A1FCC" w:rsidRDefault="000A1FCC" w:rsidP="000A1FCC">
      <w:pPr>
        <w:pStyle w:val="PL"/>
        <w:rPr>
          <w:noProof w:val="0"/>
        </w:rPr>
      </w:pPr>
    </w:p>
    <w:p w:rsidR="000A1FCC" w:rsidRDefault="000A1FCC" w:rsidP="000A1FCC">
      <w:pPr>
        <w:pStyle w:val="PL"/>
        <w:rPr>
          <w:noProof w:val="0"/>
        </w:rPr>
      </w:pPr>
      <w:r w:rsidRPr="00A423D1">
        <w:rPr>
          <w:noProof w:val="0"/>
        </w:rPr>
        <w:t>TransportLayerAddress</w:t>
      </w:r>
      <w:proofErr w:type="gramStart"/>
      <w:r w:rsidRPr="00A423D1">
        <w:rPr>
          <w:noProof w:val="0"/>
        </w:rPr>
        <w:tab/>
      </w:r>
      <w:r w:rsidRPr="00A423D1">
        <w:rPr>
          <w:noProof w:val="0"/>
        </w:rPr>
        <w:tab/>
        <w:t>::</w:t>
      </w:r>
      <w:proofErr w:type="gramEnd"/>
      <w:r w:rsidRPr="00A423D1">
        <w:rPr>
          <w:noProof w:val="0"/>
        </w:rPr>
        <w:t>= BIT STRING (SIZE(1..160, ...))</w:t>
      </w:r>
    </w:p>
    <w:p w:rsidR="00A63915" w:rsidRDefault="00A63915" w:rsidP="000A1FCC">
      <w:pPr>
        <w:pStyle w:val="PL"/>
        <w:rPr>
          <w:noProof w:val="0"/>
        </w:rPr>
      </w:pPr>
    </w:p>
    <w:p w:rsidR="00A63915" w:rsidRDefault="00A63915" w:rsidP="000A1FCC">
      <w:pPr>
        <w:pStyle w:val="PL"/>
        <w:rPr>
          <w:noProof w:val="0"/>
        </w:rPr>
      </w:pPr>
    </w:p>
    <w:p w:rsidR="00045D62" w:rsidRDefault="00045D62" w:rsidP="00045D6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5D62" w:rsidTr="00DD638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45D62" w:rsidRDefault="00045D62" w:rsidP="00DD638D">
            <w:pPr>
              <w:jc w:val="center"/>
              <w:rPr>
                <w:rFonts w:ascii="Arial" w:hAnsi="Arial" w:cs="Arial"/>
                <w:b/>
                <w:bCs/>
                <w:szCs w:val="28"/>
                <w:lang w:eastAsia="en-GB"/>
              </w:rPr>
            </w:pPr>
            <w:r>
              <w:rPr>
                <w:rFonts w:ascii="Arial" w:hAnsi="Arial" w:cs="Arial"/>
                <w:b/>
                <w:bCs/>
                <w:szCs w:val="28"/>
                <w:lang w:eastAsia="zh-CN"/>
              </w:rPr>
              <w:t>Next Change</w:t>
            </w:r>
          </w:p>
        </w:tc>
      </w:tr>
    </w:tbl>
    <w:p w:rsidR="00045D62" w:rsidRDefault="00045D62" w:rsidP="00045D62">
      <w:pPr>
        <w:rPr>
          <w:noProof/>
        </w:rPr>
      </w:pPr>
    </w:p>
    <w:p w:rsidR="00A63915" w:rsidRDefault="00A63915" w:rsidP="00A63915">
      <w:pPr>
        <w:pStyle w:val="FirstChange"/>
        <w:jc w:val="left"/>
        <w:rPr>
          <w:b/>
          <w:color w:val="auto"/>
          <w:highlight w:val="yellow"/>
        </w:rPr>
      </w:pPr>
    </w:p>
    <w:p w:rsidR="00045D62" w:rsidRPr="00045D62" w:rsidRDefault="00045D62" w:rsidP="00045D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08" w:name="_Toc14044570"/>
      <w:r w:rsidRPr="00045D62">
        <w:rPr>
          <w:rFonts w:ascii="Arial" w:eastAsia="Times New Roman" w:hAnsi="Arial"/>
          <w:sz w:val="28"/>
          <w:lang w:eastAsia="en-GB"/>
        </w:rPr>
        <w:t>9.4.7</w:t>
      </w:r>
      <w:r w:rsidRPr="00045D62">
        <w:rPr>
          <w:rFonts w:ascii="Arial" w:eastAsia="Times New Roman" w:hAnsi="Arial"/>
          <w:sz w:val="28"/>
          <w:lang w:eastAsia="en-GB"/>
        </w:rPr>
        <w:tab/>
        <w:t>Constant Definitions</w:t>
      </w:r>
      <w:bookmarkEnd w:id="708"/>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xml:space="preserve">-- ASN1START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Constant definitions</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xml:space="preserve">F1AP-Constants {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itu-t</w:t>
      </w:r>
      <w:proofErr w:type="gramEnd"/>
      <w:r w:rsidRPr="00045D62">
        <w:rPr>
          <w:rFonts w:ascii="Courier New" w:eastAsia="Times New Roman" w:hAnsi="Courier New"/>
          <w:snapToGrid w:val="0"/>
          <w:sz w:val="16"/>
          <w:lang w:eastAsia="en-GB"/>
        </w:rPr>
        <w:t xml:space="preserve"> (0) identified-organization (4) etsi (0) mobileDomain (0)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ngran-access</w:t>
      </w:r>
      <w:proofErr w:type="gramEnd"/>
      <w:r w:rsidRPr="00045D62">
        <w:rPr>
          <w:rFonts w:ascii="Courier New" w:eastAsia="Times New Roman" w:hAnsi="Courier New"/>
          <w:snapToGrid w:val="0"/>
          <w:sz w:val="16"/>
          <w:lang w:eastAsia="en-GB"/>
        </w:rPr>
        <w:t xml:space="preserve"> (22) modules (3) f1ap (3) version1 (1) f1ap-Constants (4) }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xml:space="preserve">DEFINITIONS AUTOMATIC </w:t>
      </w:r>
      <w:proofErr w:type="gramStart"/>
      <w:r w:rsidRPr="00045D62">
        <w:rPr>
          <w:rFonts w:ascii="Courier New" w:eastAsia="Times New Roman" w:hAnsi="Courier New"/>
          <w:snapToGrid w:val="0"/>
          <w:sz w:val="16"/>
          <w:lang w:eastAsia="en-GB"/>
        </w:rPr>
        <w:t>TAGS :</w:t>
      </w:r>
      <w:proofErr w:type="gramEnd"/>
      <w:r w:rsidRPr="00045D62">
        <w:rPr>
          <w:rFonts w:ascii="Courier New" w:eastAsia="Times New Roman" w:hAnsi="Courier New"/>
          <w:snapToGrid w:val="0"/>
          <w:sz w:val="16"/>
          <w:lang w:eastAsia="en-GB"/>
        </w:rPr>
        <w:t xml:space="preserve">:=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BEGIN</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IE parameter types from other modules.</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5D62">
        <w:rPr>
          <w:rFonts w:ascii="Courier New" w:eastAsia="Times New Roman" w:hAnsi="Courier New"/>
          <w:sz w:val="16"/>
          <w:lang w:eastAsia="en-GB"/>
        </w:rPr>
        <w:t>IMPORTS</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5D62">
        <w:rPr>
          <w:rFonts w:ascii="Courier New" w:eastAsia="Times New Roman" w:hAnsi="Courier New"/>
          <w:sz w:val="16"/>
          <w:lang w:eastAsia="en-GB"/>
        </w:rPr>
        <w:tab/>
        <w:t>ProcedureCode,</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5D62">
        <w:rPr>
          <w:rFonts w:ascii="Courier New" w:eastAsia="Times New Roman" w:hAnsi="Courier New"/>
          <w:sz w:val="16"/>
          <w:lang w:eastAsia="en-GB"/>
        </w:rPr>
        <w:tab/>
        <w:t>ProtocolIE-ID</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5D62">
        <w:rPr>
          <w:rFonts w:ascii="Courier New" w:eastAsia="Times New Roman" w:hAnsi="Courier New"/>
          <w:sz w:val="16"/>
          <w:lang w:eastAsia="en-GB"/>
        </w:rPr>
        <w:t>FROM F1AP-CommonDataTypes;</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045D62">
        <w:rPr>
          <w:rFonts w:ascii="Courier New" w:eastAsia="Times New Roman" w:hAnsi="Courier New"/>
          <w:sz w:val="16"/>
          <w:lang w:eastAsia="en-GB"/>
        </w:rPr>
        <w:t>-- Elementary Procedures</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id-Reset</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id-F1Setup</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id-ErrorIndication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id-gNBDUConfigurationUpdate</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id-gNBCUConfigurationUpdate</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id-UEContextSetup</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id-UEContextRelease</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id-UEContextModification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id-UEContextModificationRequired</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id-UEMobilityCommand</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id-UEContextReleaseRequest</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10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id-InitialULRRCMessageTransfer</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11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id-DLRRCMessageTransfer</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12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id-ULRRCMessageTransfer</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13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id-privateMessage</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14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id-UEInactivityNotification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15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Times New Roman" w:hAnsi="Courier New"/>
          <w:noProof/>
          <w:snapToGrid w:val="0"/>
          <w:sz w:val="16"/>
          <w:lang w:eastAsia="en-GB"/>
        </w:rPr>
        <w:t>id-GNBDUResourceCoordination</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ProcedureCode ::= 16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id-SystemInformationDeliveryCommand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17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id-Paging</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18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id-Notify</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19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id-WriteReplaceWarning</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20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id-PWSCancel</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21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id-PWSRestartIndication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22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id-PWSFailureIndication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23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rPr>
        <w:t xml:space="preserve">id-GNBDUStatusIndication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ProcedureCode ::= 24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id-RRCDeliveryReport</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 xml:space="preserve"> </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ProcedureCode ::= 25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id-F1Removal</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ProcedureCode ::= 26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roofErr w:type="gramStart"/>
      <w:r w:rsidRPr="00045D62">
        <w:rPr>
          <w:rFonts w:ascii="Courier New" w:eastAsia="Times New Roman" w:hAnsi="Courier New"/>
          <w:snapToGrid w:val="0"/>
          <w:sz w:val="16"/>
          <w:lang w:eastAsia="en-GB"/>
        </w:rPr>
        <w:t>id-NetworkAccessRateReduction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ProcedureCode ::= 27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045D62">
        <w:rPr>
          <w:rFonts w:ascii="Courier New" w:eastAsia="Times New Roman" w:hAnsi="Courier New"/>
          <w:snapToGrid w:val="0"/>
          <w:sz w:val="16"/>
          <w:lang w:eastAsia="en-GB"/>
        </w:rPr>
        <w:t>-</w:t>
      </w:r>
      <w:r w:rsidRPr="00045D62">
        <w:rPr>
          <w:rFonts w:ascii="Courier New" w:eastAsia="Times New Roman" w:hAnsi="Courier New"/>
          <w:sz w:val="16"/>
          <w:lang w:eastAsia="en-GB"/>
        </w:rPr>
        <w:t>- Extension constants</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maxPrivateIEs</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INTEGER ::= 65535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maxProtocolExtensions</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INTEGER ::= 65535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maxProtocolIEs</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INTEGER ::= 65535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Lists</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maxNRARFCN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 xml:space="preserve">INTEGER ::= </w:t>
      </w:r>
      <w:r w:rsidRPr="00045D62">
        <w:rPr>
          <w:rFonts w:ascii="Courier New" w:eastAsia="Times New Roman" w:hAnsi="Courier New"/>
          <w:noProof/>
          <w:snapToGrid w:val="0"/>
          <w:sz w:val="16"/>
          <w:lang w:eastAsia="en-GB"/>
        </w:rPr>
        <w:t>3279165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maxnoofErrors</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INTEGER ::= 256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maxnoofIndividualF1ConnectionsToReset</w:t>
      </w:r>
      <w:proofErr w:type="gramEnd"/>
      <w:r w:rsidRPr="00045D62">
        <w:rPr>
          <w:rFonts w:ascii="Courier New" w:eastAsia="Times New Roman" w:hAnsi="Courier New"/>
          <w:snapToGrid w:val="0"/>
          <w:sz w:val="16"/>
          <w:lang w:eastAsia="en-GB"/>
        </w:rPr>
        <w:tab/>
        <w:t xml:space="preserve">INTEGER ::= </w:t>
      </w:r>
      <w:r w:rsidRPr="00045D62">
        <w:rPr>
          <w:rFonts w:ascii="Courier New" w:eastAsia="宋体" w:hAnsi="Courier New"/>
          <w:noProof/>
          <w:snapToGrid w:val="0"/>
          <w:sz w:val="16"/>
          <w:lang w:eastAsia="en-GB"/>
        </w:rPr>
        <w:t>65536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maxCellingNBDU</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INTEGER ::= 512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maxnoofSCells</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 xml:space="preserve">INTEGER ::= </w:t>
      </w:r>
      <w:r w:rsidRPr="00045D62">
        <w:rPr>
          <w:rFonts w:ascii="Courier New" w:eastAsia="Times New Roman" w:hAnsi="Courier New"/>
          <w:noProof/>
          <w:snapToGrid w:val="0"/>
          <w:sz w:val="16"/>
          <w:lang w:eastAsia="en-GB"/>
        </w:rPr>
        <w:t>32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5D62">
        <w:rPr>
          <w:rFonts w:ascii="Courier New" w:eastAsia="Times New Roman" w:hAnsi="Courier New"/>
          <w:noProof/>
          <w:sz w:val="16"/>
          <w:lang w:eastAsia="en-GB"/>
        </w:rPr>
        <w:t>maxnoofSRBs</w:t>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t>INTEGER ::= 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5D62">
        <w:rPr>
          <w:rFonts w:ascii="Courier New" w:eastAsia="Times New Roman" w:hAnsi="Courier New"/>
          <w:noProof/>
          <w:sz w:val="16"/>
          <w:lang w:eastAsia="en-GB"/>
        </w:rPr>
        <w:t>maxnoofDRBs</w:t>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t>INTEGER ::= 64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5D62">
        <w:rPr>
          <w:rFonts w:ascii="Courier New" w:eastAsia="Times New Roman" w:hAnsi="Courier New"/>
          <w:noProof/>
          <w:sz w:val="16"/>
          <w:lang w:eastAsia="en-GB"/>
        </w:rPr>
        <w:t>maxnoofULUPTNLInformation</w:t>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t>INTEGER ::= 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5D62">
        <w:rPr>
          <w:rFonts w:ascii="Courier New" w:eastAsia="Times New Roman" w:hAnsi="Courier New"/>
          <w:noProof/>
          <w:sz w:val="16"/>
          <w:lang w:eastAsia="en-GB"/>
        </w:rPr>
        <w:t>maxnoofDLUPTNLInformation</w:t>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t>INTEGER ::= 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Times New Roman" w:hAnsi="Courier New"/>
          <w:noProof/>
          <w:sz w:val="16"/>
          <w:lang w:eastAsia="en-GB"/>
        </w:rPr>
        <w:t>maxnoofBPLMNs</w:t>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t>INTEGER ::= 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宋体" w:hAnsi="Courier New"/>
          <w:noProof/>
          <w:sz w:val="16"/>
          <w:lang w:eastAsia="en-GB"/>
        </w:rPr>
        <w:t>maxnoofCandidateSpCells</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INTEGER ::= 64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宋体" w:hAnsi="Courier New"/>
          <w:noProof/>
          <w:sz w:val="16"/>
          <w:lang w:eastAsia="en-GB"/>
        </w:rPr>
        <w:t>maxnoofPotentialSpCells</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INTEGER ::= 64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宋体" w:hAnsi="Courier New"/>
          <w:noProof/>
          <w:sz w:val="16"/>
          <w:lang w:eastAsia="en-GB"/>
        </w:rPr>
        <w:t>maxnoofNrCellBands</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INTEGER ::= 32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5D62">
        <w:rPr>
          <w:rFonts w:ascii="Courier New" w:eastAsia="宋体" w:hAnsi="Courier New"/>
          <w:noProof/>
          <w:sz w:val="16"/>
          <w:lang w:eastAsia="en-GB"/>
        </w:rPr>
        <w:t>maxnoofSIBTypes</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 xml:space="preserve">INTEGER ::= </w:t>
      </w:r>
      <w:r w:rsidRPr="00045D62">
        <w:rPr>
          <w:rFonts w:ascii="Courier New" w:eastAsia="Times New Roman" w:hAnsi="Courier New"/>
          <w:noProof/>
          <w:sz w:val="16"/>
          <w:lang w:eastAsia="en-GB"/>
        </w:rPr>
        <w:t>32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Times New Roman" w:hAnsi="Courier New"/>
          <w:noProof/>
          <w:sz w:val="16"/>
          <w:lang w:eastAsia="en-GB"/>
        </w:rPr>
        <w:t>maxnoofSITypes</w:t>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r>
      <w:r w:rsidRPr="00045D62">
        <w:rPr>
          <w:rFonts w:ascii="Courier New" w:eastAsia="Times New Roman" w:hAnsi="Courier New"/>
          <w:noProof/>
          <w:sz w:val="16"/>
          <w:lang w:eastAsia="en-GB"/>
        </w:rPr>
        <w:tab/>
        <w:t>INTEGER ::= 32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宋体" w:hAnsi="Courier New"/>
          <w:noProof/>
          <w:sz w:val="16"/>
          <w:lang w:eastAsia="en-GB"/>
        </w:rPr>
        <w:t>maxnoofPagingCells</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INTEGER ::= 512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宋体" w:hAnsi="Courier New"/>
          <w:noProof/>
          <w:sz w:val="16"/>
          <w:lang w:eastAsia="en-GB"/>
        </w:rPr>
        <w:t>maxnoofTNLAssociations</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INTEGER ::= 32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宋体" w:hAnsi="Courier New"/>
          <w:noProof/>
          <w:sz w:val="16"/>
          <w:lang w:eastAsia="en-GB"/>
        </w:rPr>
        <w:t>maxnoofQoSFlows</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INTEGER ::= 64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maxnoofSliceItems</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INTEGER ::= 1024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lastRenderedPageBreak/>
        <w:t>maxCellineNB</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INTEGER ::= 256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宋体" w:hAnsi="Courier New"/>
          <w:noProof/>
          <w:snapToGrid w:val="0"/>
          <w:sz w:val="16"/>
        </w:rPr>
        <w:t>maxnoofExtendedBPLMNs</w:t>
      </w:r>
      <w:r w:rsidRPr="00045D62">
        <w:rPr>
          <w:rFonts w:ascii="Courier New" w:eastAsia="宋体" w:hAnsi="Courier New"/>
          <w:noProof/>
          <w:snapToGrid w:val="0"/>
          <w:sz w:val="16"/>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INTEGER ::= 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zh-CN"/>
        </w:rPr>
        <w:t>maxnoofUEIDs</w:t>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proofErr w:type="gramStart"/>
      <w:r w:rsidRPr="00045D62">
        <w:rPr>
          <w:rFonts w:ascii="Courier New" w:eastAsia="Times New Roman" w:hAnsi="Courier New"/>
          <w:noProof/>
          <w:snapToGrid w:val="0"/>
          <w:sz w:val="16"/>
          <w:lang w:eastAsia="zh-CN"/>
        </w:rPr>
        <w:t>INTEGER</w:t>
      </w:r>
      <w:r w:rsidRPr="00045D62">
        <w:rPr>
          <w:rFonts w:ascii="Courier New" w:eastAsia="Times New Roman" w:hAnsi="Courier New"/>
          <w:snapToGrid w:val="0"/>
          <w:sz w:val="16"/>
          <w:lang w:eastAsia="en-GB"/>
        </w:rPr>
        <w:t xml:space="preserve"> :</w:t>
      </w:r>
      <w:proofErr w:type="gramEnd"/>
      <w:r w:rsidRPr="00045D62">
        <w:rPr>
          <w:rFonts w:ascii="Courier New" w:eastAsia="Times New Roman" w:hAnsi="Courier New"/>
          <w:snapToGrid w:val="0"/>
          <w:sz w:val="16"/>
          <w:lang w:eastAsia="en-GB"/>
        </w:rPr>
        <w:t xml:space="preserve">:= </w:t>
      </w:r>
      <w:r w:rsidRPr="00045D62">
        <w:rPr>
          <w:rFonts w:ascii="Courier New" w:eastAsia="Times New Roman" w:hAnsi="Courier New"/>
          <w:noProof/>
          <w:snapToGrid w:val="0"/>
          <w:sz w:val="16"/>
          <w:lang w:eastAsia="en-GB"/>
        </w:rPr>
        <w:t>65536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045D62">
        <w:rPr>
          <w:rFonts w:ascii="Courier New" w:eastAsia="Times New Roman" w:hAnsi="Courier New"/>
          <w:sz w:val="16"/>
          <w:lang w:eastAsia="en-GB"/>
        </w:rPr>
        <w:t>maxnoofBPLMNsNRminus1</w:t>
      </w:r>
      <w:proofErr w:type="gramEnd"/>
      <w:r w:rsidRPr="00045D62">
        <w:rPr>
          <w:rFonts w:ascii="Courier New" w:eastAsia="Times New Roman" w:hAnsi="Courier New"/>
          <w:sz w:val="16"/>
          <w:lang w:eastAsia="en-GB"/>
        </w:rPr>
        <w:tab/>
      </w:r>
      <w:r w:rsidRPr="00045D62">
        <w:rPr>
          <w:rFonts w:ascii="Courier New" w:eastAsia="Times New Roman" w:hAnsi="Courier New"/>
          <w:sz w:val="16"/>
          <w:lang w:eastAsia="en-GB"/>
        </w:rPr>
        <w:tab/>
      </w:r>
      <w:r w:rsidRPr="00045D62">
        <w:rPr>
          <w:rFonts w:ascii="Courier New" w:eastAsia="Times New Roman" w:hAnsi="Courier New"/>
          <w:sz w:val="16"/>
          <w:lang w:eastAsia="en-GB"/>
        </w:rPr>
        <w:tab/>
      </w:r>
      <w:r w:rsidRPr="00045D62">
        <w:rPr>
          <w:rFonts w:ascii="Courier New" w:eastAsia="Times New Roman" w:hAnsi="Courier New"/>
          <w:sz w:val="16"/>
          <w:lang w:eastAsia="en-GB"/>
        </w:rPr>
        <w:tab/>
      </w:r>
      <w:r w:rsidRPr="00045D62">
        <w:rPr>
          <w:rFonts w:ascii="Courier New" w:eastAsia="Times New Roman" w:hAnsi="Courier New"/>
          <w:sz w:val="16"/>
          <w:lang w:eastAsia="en-GB"/>
        </w:rPr>
        <w:tab/>
        <w:t>INTEGER ::= 11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en-GB"/>
        </w:rPr>
        <w:t>maxnoofUACPLMNs</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INTEGER ::= 12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en-GB"/>
        </w:rPr>
      </w:pPr>
      <w:r w:rsidRPr="00045D62">
        <w:rPr>
          <w:rFonts w:ascii="Courier New" w:eastAsia="Times New Roman" w:hAnsi="Courier New"/>
          <w:noProof/>
          <w:snapToGrid w:val="0"/>
          <w:sz w:val="16"/>
          <w:lang w:val="sv-SE" w:eastAsia="en-GB"/>
        </w:rPr>
        <w:t>maxnoofUACperPLMN</w:t>
      </w:r>
      <w:r w:rsidRPr="00045D62">
        <w:rPr>
          <w:rFonts w:ascii="Courier New" w:eastAsia="Times New Roman" w:hAnsi="Courier New"/>
          <w:noProof/>
          <w:snapToGrid w:val="0"/>
          <w:sz w:val="16"/>
          <w:lang w:val="sv-SE" w:eastAsia="en-GB"/>
        </w:rPr>
        <w:tab/>
      </w:r>
      <w:r w:rsidRPr="00045D62">
        <w:rPr>
          <w:rFonts w:ascii="Courier New" w:eastAsia="Times New Roman" w:hAnsi="Courier New"/>
          <w:noProof/>
          <w:snapToGrid w:val="0"/>
          <w:sz w:val="16"/>
          <w:lang w:val="sv-SE" w:eastAsia="en-GB"/>
        </w:rPr>
        <w:tab/>
      </w:r>
      <w:r w:rsidRPr="00045D62">
        <w:rPr>
          <w:rFonts w:ascii="Courier New" w:eastAsia="Times New Roman" w:hAnsi="Courier New"/>
          <w:noProof/>
          <w:snapToGrid w:val="0"/>
          <w:sz w:val="16"/>
          <w:lang w:val="sv-SE" w:eastAsia="en-GB"/>
        </w:rPr>
        <w:tab/>
      </w:r>
      <w:r w:rsidRPr="00045D62">
        <w:rPr>
          <w:rFonts w:ascii="Courier New" w:eastAsia="Times New Roman" w:hAnsi="Courier New"/>
          <w:noProof/>
          <w:snapToGrid w:val="0"/>
          <w:sz w:val="16"/>
          <w:lang w:val="sv-SE" w:eastAsia="en-GB"/>
        </w:rPr>
        <w:tab/>
      </w:r>
      <w:r w:rsidRPr="00045D62">
        <w:rPr>
          <w:rFonts w:ascii="Courier New" w:eastAsia="Times New Roman" w:hAnsi="Courier New"/>
          <w:noProof/>
          <w:snapToGrid w:val="0"/>
          <w:sz w:val="16"/>
          <w:lang w:val="sv-SE" w:eastAsia="en-GB"/>
        </w:rPr>
        <w:tab/>
      </w:r>
      <w:r w:rsidRPr="00045D62">
        <w:rPr>
          <w:rFonts w:ascii="Courier New" w:eastAsia="Times New Roman" w:hAnsi="Courier New"/>
          <w:noProof/>
          <w:snapToGrid w:val="0"/>
          <w:sz w:val="16"/>
          <w:lang w:val="sv-SE" w:eastAsia="en-GB"/>
        </w:rPr>
        <w:tab/>
        <w:t>INTEGER ::= 64</w:t>
      </w:r>
    </w:p>
    <w:p w:rsid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Huawei2" w:date="2019-09-25T09:22:00Z"/>
          <w:rFonts w:ascii="Courier New" w:eastAsia="宋体" w:hAnsi="Courier New"/>
          <w:noProof/>
          <w:snapToGrid w:val="0"/>
          <w:sz w:val="16"/>
        </w:rPr>
      </w:pPr>
      <w:r w:rsidRPr="00045D62">
        <w:rPr>
          <w:rFonts w:ascii="Courier New" w:eastAsia="宋体" w:hAnsi="Courier New"/>
          <w:noProof/>
          <w:snapToGrid w:val="0"/>
          <w:sz w:val="16"/>
        </w:rPr>
        <w:t>maxnoofAdditionalSIBs</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INTEGER ::= 63</w:t>
      </w:r>
    </w:p>
    <w:p w:rsidR="00045D62" w:rsidRDefault="00045D62" w:rsidP="00045D62">
      <w:pPr>
        <w:pStyle w:val="PL"/>
        <w:rPr>
          <w:ins w:id="710" w:author="Huawei2" w:date="2019-09-25T09:22:00Z"/>
          <w:noProof w:val="0"/>
          <w:snapToGrid w:val="0"/>
        </w:rPr>
      </w:pPr>
      <w:ins w:id="711" w:author="Huawei2" w:date="2019-09-25T09:22:00Z">
        <w:r>
          <w:rPr>
            <w:snapToGrid w:val="0"/>
          </w:rPr>
          <w:t>maxnoofCellIDforMDT</w:t>
        </w:r>
        <w:r>
          <w:rPr>
            <w:snapToGrid w:val="0"/>
          </w:rPr>
          <w:tab/>
        </w:r>
        <w:r>
          <w:rPr>
            <w:snapToGrid w:val="0"/>
          </w:rPr>
          <w:tab/>
        </w:r>
        <w:r>
          <w:rPr>
            <w:snapToGrid w:val="0"/>
          </w:rPr>
          <w:tab/>
        </w:r>
        <w:r>
          <w:rPr>
            <w:snapToGrid w:val="0"/>
          </w:rPr>
          <w:tab/>
        </w:r>
        <w:r>
          <w:rPr>
            <w:snapToGrid w:val="0"/>
          </w:rPr>
          <w:tab/>
        </w:r>
        <w:r>
          <w:rPr>
            <w:snapToGrid w:val="0"/>
          </w:rPr>
          <w:tab/>
          <w:t>INTEGER ::= 32</w:t>
        </w:r>
      </w:ins>
    </w:p>
    <w:p w:rsidR="00045D62" w:rsidRPr="0013595E"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712" w:author="Huawei2" w:date="2019-09-25T09:22:00Z"/>
          <w:rFonts w:ascii="Courier New" w:eastAsia="宋体" w:hAnsi="Courier New" w:cs="Courier New"/>
          <w:snapToGrid w:val="0"/>
          <w:sz w:val="16"/>
          <w:lang w:eastAsia="en-GB"/>
        </w:rPr>
      </w:pPr>
      <w:proofErr w:type="gramStart"/>
      <w:ins w:id="713" w:author="Huawei2" w:date="2019-09-25T09:22:00Z">
        <w:r w:rsidRPr="0013595E">
          <w:rPr>
            <w:rFonts w:ascii="Courier New" w:eastAsia="宋体" w:hAnsi="Courier New" w:cs="Courier New"/>
            <w:snapToGrid w:val="0"/>
            <w:sz w:val="16"/>
            <w:lang w:eastAsia="en-GB"/>
          </w:rPr>
          <w:t>maxnoofTAforMDT</w:t>
        </w:r>
        <w:proofErr w:type="gramEnd"/>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t>INTEGER ::= 8</w:t>
        </w:r>
      </w:ins>
    </w:p>
    <w:p w:rsidR="00045D62" w:rsidRPr="0013595E"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4" w:author="Huawei2" w:date="2019-09-25T09:22:00Z"/>
          <w:rFonts w:ascii="Courier New" w:eastAsia="宋体" w:hAnsi="Courier New" w:cs="Courier New"/>
          <w:snapToGrid w:val="0"/>
          <w:sz w:val="16"/>
          <w:lang w:eastAsia="en-GB"/>
        </w:rPr>
      </w:pPr>
      <w:proofErr w:type="gramStart"/>
      <w:ins w:id="715" w:author="Huawei2" w:date="2019-09-25T09:22:00Z">
        <w:r w:rsidRPr="0013595E">
          <w:rPr>
            <w:rFonts w:ascii="Courier New" w:eastAsia="宋体" w:hAnsi="Courier New" w:cs="Courier New"/>
            <w:snapToGrid w:val="0"/>
            <w:sz w:val="16"/>
            <w:lang w:eastAsia="en-GB"/>
          </w:rPr>
          <w:t>maxnoofMDTPLMNs</w:t>
        </w:r>
        <w:proofErr w:type="gramEnd"/>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r>
        <w:r w:rsidRPr="0013595E">
          <w:rPr>
            <w:rFonts w:ascii="Courier New" w:eastAsia="宋体" w:hAnsi="Courier New" w:cs="Courier New"/>
            <w:snapToGrid w:val="0"/>
            <w:sz w:val="16"/>
            <w:lang w:eastAsia="en-GB"/>
          </w:rPr>
          <w:tab/>
          <w:t>INTEGER ::= 16</w:t>
        </w:r>
      </w:ins>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IEs</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id-Cause</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id-Cells-Failed-to-be-Activated-List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id-Cells-Failed-to-be-Activated-List-Item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id-Cells-to-be-Activated-List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id-Cells-to-be-Activated-List-Item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id-Cells-to-be-Deactivated-List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id-Cells-to-be-Deactivated-List-Item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id-CriticalityDiagnostics</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id-CUtoDURRCInformation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id-DRBs-FailedToBeModified-Item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id-DRBs-FailedToBeModified-List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id-DRBs-FailedToBeSetup-Item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id-DRBs-FailedToBeSetup-List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id-DRBs-FailedToBeSetupMod-Item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id-DRBs-FailedToBeSetupMod-List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id-DRBs-ModifiedConf-Item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id-DRBs-ModifiedConf-List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id-DRBs-Modified-Item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id-DRBs-Modified-List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id-DRBs-Required-ToBeModified-Item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id-DRBs-Required-ToBeModified-List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id-DRBs-Required-ToBeReleased-Item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id-DRBs-Required-ToBeReleased-List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id-DRBs-Setup-Item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id-DRBs-Setup-List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id-DRBs-SetupMod-Item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id-DRBs-SetupMod-List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29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id-DRBs-ToBeModified-Item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id-DRBs-ToBeModified-List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id-DRBs-ToBeReleased-Item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id-DRBs-ToBeReleased-List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id-DRBs-ToBeSetup-Item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id-DRBs-ToBeSetup-List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id-DRBs-ToBeSetupMod-Item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id-DRBs-ToBeSetupMod-List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id-DRXCycle</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id-DUtoCURRCInformation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39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id-gNB-CU-UE-F1AP-ID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40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宋体" w:hAnsi="Courier New"/>
          <w:noProof/>
          <w:sz w:val="16"/>
          <w:lang w:eastAsia="en-GB"/>
        </w:rPr>
        <w:t>id-gNB-DU-UE-F1AP-ID</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ProtocolIE-ID ::= 41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宋体" w:hAnsi="Courier New"/>
          <w:noProof/>
          <w:sz w:val="16"/>
          <w:lang w:eastAsia="en-GB"/>
        </w:rPr>
        <w:t>id-gNB-DU-ID</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ProtocolIE-ID ::= 42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id-GNB-DU-Served-Cells-Item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43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id-gNB-DU-Served-Cells-List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44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id-gNB-DU-Name</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45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id-NRCellID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46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id-oldgNB-DU-UE-F1AP-ID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47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id-ResetType</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48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id-ResourceCoordinationTransferContainer</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49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id-RRCContainer</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id-SCell-ToBeRemoved-Item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id-SCell-ToBeRemoved-List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id-SCell-ToBeSetup-Item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id-SCell-ToBeSetup-List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id-SCell-ToBeSetupMod-Item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id-SCell-ToBeSetupMod-List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id-Served-Cells-To-Add-Item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id-Served-Cells-To-Add-List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id-Served-Cells-To-Delete-Item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59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id-Served-Cells-To-Delete-List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id-Served-Cells-To-Modify-Item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id-Served-Cells-To-Modify-List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lastRenderedPageBreak/>
        <w:t>id-SpCell-ID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id-SRBID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id-SRBs-FailedToBeSetup-Item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id-SRBs-FailedToBeSetup-List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id-SRBs-FailedToBeSetupMod-Item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id-SRBs-FailedToBeSetupMod-List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id-SRBs-Required-ToBeReleased-Item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69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id-SRBs-Required-ToBeReleased-List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id-SRBs-ToBeReleased-Item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id-SRBs-ToBeReleased-List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id-SRBs-ToBeSetup-Item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id-SRBs-ToBeSetup-List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id-SRBs-ToBeSetupMod-Item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id-SRBs-ToBeSetupMod-List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id-TimeToWait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id-TransactionID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id-Transmission</w:t>
      </w:r>
      <w:r w:rsidRPr="00045D62">
        <w:rPr>
          <w:rFonts w:ascii="Courier New" w:eastAsia="Times New Roman" w:hAnsi="Courier New"/>
          <w:noProof/>
          <w:snapToGrid w:val="0"/>
          <w:sz w:val="16"/>
        </w:rPr>
        <w:t>Action</w:t>
      </w:r>
      <w:r w:rsidRPr="00045D62">
        <w:rPr>
          <w:rFonts w:ascii="Courier New" w:eastAsia="宋体" w:hAnsi="Courier New"/>
          <w:noProof/>
          <w:snapToGrid w:val="0"/>
          <w:sz w:val="16"/>
        </w:rPr>
        <w:t>Indicator</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79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id-UE-associatedLogicalF1-ConnectionItem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id-UE-associatedLogicalF1-ConnectionListResAck</w:t>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id-gNB-CU-Name</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id-SCell-FailedtoSetup-List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id-SCell-FailedtoSetup-Item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id-SCell-FailedtoSetupMod-List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id-SCell-FailedtoSetupMod-Item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lang w:eastAsia="en-GB"/>
        </w:rPr>
        <w:t>id-RRCReconfigurationCompleteIndicator</w:t>
      </w:r>
      <w:r w:rsidRPr="00045D62">
        <w:rPr>
          <w:rFonts w:ascii="Courier New" w:eastAsia="宋体" w:hAnsi="Courier New"/>
          <w:noProof/>
          <w:snapToGrid w:val="0"/>
          <w:sz w:val="16"/>
        </w:rPr>
        <w:t xml:space="preserve">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w:t>
      </w:r>
      <w:r w:rsidRPr="00045D62">
        <w:rPr>
          <w:rFonts w:ascii="Courier New" w:eastAsia="宋体" w:hAnsi="Courier New"/>
          <w:noProof/>
          <w:snapToGrid w:val="0"/>
          <w:sz w:val="16"/>
          <w:lang w:eastAsia="en-GB"/>
        </w:rPr>
        <w:t>-Status</w:t>
      </w:r>
      <w:r w:rsidRPr="00045D62">
        <w:rPr>
          <w:rFonts w:ascii="Courier New" w:eastAsia="宋体" w:hAnsi="Courier New"/>
          <w:noProof/>
          <w:snapToGrid w:val="0"/>
          <w:sz w:val="16"/>
        </w:rPr>
        <w:t>-Item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w:t>
      </w:r>
      <w:r w:rsidRPr="00045D62">
        <w:rPr>
          <w:rFonts w:ascii="Courier New" w:eastAsia="宋体" w:hAnsi="Courier New"/>
          <w:noProof/>
          <w:snapToGrid w:val="0"/>
          <w:sz w:val="16"/>
          <w:lang w:eastAsia="en-GB"/>
        </w:rPr>
        <w:t>-Status</w:t>
      </w:r>
      <w:r w:rsidRPr="00045D62">
        <w:rPr>
          <w:rFonts w:ascii="Courier New" w:eastAsia="宋体" w:hAnsi="Courier New"/>
          <w:noProof/>
          <w:snapToGrid w:val="0"/>
          <w:sz w:val="16"/>
        </w:rPr>
        <w:t>-List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89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id-Candidate-SpCell-List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id-Candidate-SpCell-Item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id-Potential-SpCell-List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id-Potential-SpCell-Item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id-FullConfiguration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id-C-RNTI</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id-SpCellULConfigured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id-InactivityMonitoringRequest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id-InactivityMonitoringResponse</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id-DRB-Activity-Item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99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id-DRB-Activity-List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100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id-EUTRA-NR-CellResourceCoordinationReq-Container </w:t>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101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id-EUTRA-NR-CellResourceCoordinationReqAck-Container </w:t>
      </w:r>
      <w:r w:rsidRPr="00045D62">
        <w:rPr>
          <w:rFonts w:ascii="Courier New" w:eastAsia="宋体" w:hAnsi="Courier New"/>
          <w:noProof/>
          <w:snapToGrid w:val="0"/>
          <w:sz w:val="16"/>
        </w:rPr>
        <w:tab/>
        <w:t>ProtocolIE-ID ::= 102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id-Protected-EUTRA-Resources-List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105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id-RequestType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106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id-ServCellIndex</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 xml:space="preserve">ProtocolIE-ID ::= 107 </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id-RAT-FrequencyPriorityInformation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108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id-ExecuteDuplication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109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id-NRCGI</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111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id-PagingCell-Item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112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id-PagingCell-List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113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id-PagingDRX</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114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id-PagingPriority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115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id-SItype-List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116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id-UEIdentityIndexValue</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117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id-gNB-CUSystemInformation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118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id-HandoverPreparationInformation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119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id-GNB-CU-TNL-Association-To-Add-Item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id-GNB-CU-TNL-Association-To-Add-List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id-GNB-CU-TNL-Association-To-Remove-Item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id-GNB-CU-TNL-Association-To-Remove-List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id-GNB-CU-TNL-Association-To-Update-Item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id-GNB-CU-TNL-Association-To-Update-List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id-MaskedIMEISV</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id-PagingIdentity</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id-DUtoCURRCContainer</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id-Cells-to-be-Barred-List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129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id-Cells-to-be-Barred-Item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id-TAISliceSupportList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id-GNB-CU-TNL-Association-Setup-List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id-GNB-CU-TNL-Association-Setup-Item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id-GNB-CU-TNL-Association-Failed-To-Setup-List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id-GNB-CU-TNL-Association-Failed-To-Setup-Item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id-DRB-Notify-Item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id-DRB-Notify-List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id-NotficationControl</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id-RANAC</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139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id-PWSSystemInformation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id-RepetitionPeriod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id-NumberofBroadcastRequest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id-Cells-To-Be-Broadcast-List</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lastRenderedPageBreak/>
        <w:t>id-Cells-To-Be-Broadcast-Item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id-Cells-Broadcast-Completed-List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id-Cells-Broadcast-Completed-Item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id-Broadcast-To-Be-Cancelled-List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id-Broadcast-To-Be-Cancelled-Item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149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id-Cells-Broadcast-Cancelled-List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id-Cells-Broadcast-Cancelled-Item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id-NR-CGI-List-For-Restart-List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id-NR-CGI-List-For-Restart-Item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id-PWS-Failed-NR-CGI-List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 xml:space="preserve">id-PWS-Failed-NR-CGI-Item </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id-ConfirmedUEID</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id-Cancel-all-Warning-Messages-Indicator</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45D62">
        <w:rPr>
          <w:rFonts w:ascii="Courier New" w:eastAsia="宋体" w:hAnsi="Courier New"/>
          <w:noProof/>
          <w:sz w:val="16"/>
          <w:lang w:eastAsia="en-GB"/>
        </w:rPr>
        <w:t>id-GNB-DU-UE-AMBR-UL</w:t>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r>
      <w:r w:rsidRPr="00045D62">
        <w:rPr>
          <w:rFonts w:ascii="Courier New" w:eastAsia="宋体" w:hAnsi="Courier New"/>
          <w:noProof/>
          <w:sz w:val="16"/>
          <w:lang w:eastAsia="en-GB"/>
        </w:rPr>
        <w:tab/>
        <w:t>ProtocolIE-ID ::= 158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id-DRXConfigurationIndicator</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159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id-RLC-Status</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160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w:t>
      </w:r>
      <w:r w:rsidRPr="00045D62">
        <w:rPr>
          <w:rFonts w:ascii="Courier New" w:eastAsia="Times New Roman" w:hAnsi="Courier New"/>
          <w:noProof/>
          <w:snapToGrid w:val="0"/>
          <w:sz w:val="16"/>
          <w:lang w:eastAsia="zh-CN"/>
        </w:rPr>
        <w:t>DL</w:t>
      </w:r>
      <w:r w:rsidRPr="00045D62">
        <w:rPr>
          <w:rFonts w:ascii="Courier New" w:eastAsia="宋体" w:hAnsi="Courier New"/>
          <w:noProof/>
          <w:snapToGrid w:val="0"/>
          <w:sz w:val="16"/>
        </w:rPr>
        <w:t>PDCPSNLength</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161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id-GNB-DUConfigurationQuery</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162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id-MeasurementTimingConfiguration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163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id-DRB-Information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164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id-ServingPLMN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165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id-Protected-EUTRA-Resources-Item</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168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id-GNB-CU-RRC-Version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170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id-GNB-DU-RRC-Version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171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id-GNBDUOverloadInformation</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172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id-CellGroupConfig</w:t>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173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roofErr w:type="gramStart"/>
      <w:r w:rsidRPr="00045D62">
        <w:rPr>
          <w:rFonts w:ascii="Courier New" w:eastAsia="Times New Roman" w:hAnsi="Courier New"/>
          <w:snapToGrid w:val="0"/>
          <w:sz w:val="16"/>
          <w:lang w:eastAsia="en-GB"/>
        </w:rPr>
        <w:t>id-RLCFailureIndication</w:t>
      </w:r>
      <w:proofErr w:type="gramEnd"/>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r>
      <w:r w:rsidRPr="00045D62">
        <w:rPr>
          <w:rFonts w:ascii="Courier New" w:eastAsia="宋体" w:hAnsi="Courier New"/>
          <w:noProof/>
          <w:snapToGrid w:val="0"/>
          <w:sz w:val="16"/>
        </w:rPr>
        <w:tab/>
        <w:t>ProtocolIE-ID ::= 174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id-UplinkTxDirectCurrentListInformation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175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id-DC-Based-Duplication-Configured</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176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id-DC-Based-Duplication-Activation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177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id-SULAccessIndication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178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id-AvailablePLMNList</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179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id-PDUSessionID</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180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id-ULPDUSessionAggregateMaximumBitRate</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181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noProof/>
          <w:snapToGrid w:val="0"/>
          <w:sz w:val="16"/>
          <w:lang w:eastAsia="en-GB"/>
        </w:rPr>
        <w:t>id-ServingCellMO</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snapToGrid w:val="0"/>
          <w:sz w:val="16"/>
          <w:lang w:eastAsia="en-GB"/>
        </w:rPr>
        <w:t>ProtocolIE-</w:t>
      </w:r>
      <w:proofErr w:type="gramStart"/>
      <w:r w:rsidRPr="00045D62">
        <w:rPr>
          <w:rFonts w:ascii="Courier New" w:eastAsia="Times New Roman" w:hAnsi="Courier New"/>
          <w:snapToGrid w:val="0"/>
          <w:sz w:val="16"/>
          <w:lang w:eastAsia="en-GB"/>
        </w:rPr>
        <w:t>ID :</w:t>
      </w:r>
      <w:proofErr w:type="gramEnd"/>
      <w:r w:rsidRPr="00045D62">
        <w:rPr>
          <w:rFonts w:ascii="Courier New" w:eastAsia="Times New Roman" w:hAnsi="Courier New"/>
          <w:snapToGrid w:val="0"/>
          <w:sz w:val="16"/>
          <w:lang w:eastAsia="en-GB"/>
        </w:rPr>
        <w:t>:= 182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id-QoSFlowMappingIndication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183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id-RRCDeliveryStatusRequest</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184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id-RRCDeliveryStatus</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185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en-GB"/>
        </w:rPr>
        <w:t>id-BearerTypeChange</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ProtocolIE-ID ::= 186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en-GB"/>
        </w:rPr>
        <w:t>id-RLCMode</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ProtocolIE-ID ::= 187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en-GB"/>
        </w:rPr>
        <w:t>id-Duplication-Activation</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ProtocolIE-ID ::= 188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45D62">
        <w:rPr>
          <w:rFonts w:ascii="Courier New" w:eastAsia="Times New Roman" w:hAnsi="Courier New"/>
          <w:noProof/>
          <w:snapToGrid w:val="0"/>
          <w:sz w:val="16"/>
          <w:lang w:eastAsia="zh-CN"/>
        </w:rPr>
        <w:t>id-Dedicated-SIDelivery-NeededUE-List</w:t>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snapToGrid w:val="0"/>
          <w:sz w:val="16"/>
          <w:lang w:eastAsia="en-GB"/>
        </w:rPr>
        <w:t>ProtocolIE-</w:t>
      </w:r>
      <w:proofErr w:type="gramStart"/>
      <w:r w:rsidRPr="00045D62">
        <w:rPr>
          <w:rFonts w:ascii="Courier New" w:eastAsia="Times New Roman" w:hAnsi="Courier New"/>
          <w:snapToGrid w:val="0"/>
          <w:sz w:val="16"/>
          <w:lang w:eastAsia="en-GB"/>
        </w:rPr>
        <w:t>ID :</w:t>
      </w:r>
      <w:proofErr w:type="gramEnd"/>
      <w:r w:rsidRPr="00045D62">
        <w:rPr>
          <w:rFonts w:ascii="Courier New" w:eastAsia="Times New Roman" w:hAnsi="Courier New"/>
          <w:snapToGrid w:val="0"/>
          <w:sz w:val="16"/>
          <w:lang w:eastAsia="en-GB"/>
        </w:rPr>
        <w:t>:=</w:t>
      </w:r>
      <w:r w:rsidRPr="00045D62">
        <w:rPr>
          <w:rFonts w:ascii="Courier New" w:eastAsia="Times New Roman" w:hAnsi="Courier New"/>
          <w:snapToGrid w:val="0"/>
          <w:sz w:val="16"/>
          <w:lang w:eastAsia="zh-CN"/>
        </w:rPr>
        <w:t xml:space="preserve"> 189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zh-CN"/>
        </w:rPr>
        <w:t>id-Dedicated-SIDelivery-NeededUE-Item</w:t>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noProof/>
          <w:snapToGrid w:val="0"/>
          <w:sz w:val="16"/>
          <w:lang w:eastAsia="zh-CN"/>
        </w:rPr>
        <w:tab/>
      </w:r>
      <w:r w:rsidRPr="00045D62">
        <w:rPr>
          <w:rFonts w:ascii="Courier New" w:eastAsia="Times New Roman" w:hAnsi="Courier New"/>
          <w:snapToGrid w:val="0"/>
          <w:sz w:val="16"/>
          <w:lang w:eastAsia="en-GB"/>
        </w:rPr>
        <w:t>ProtocolIE-</w:t>
      </w:r>
      <w:proofErr w:type="gramStart"/>
      <w:r w:rsidRPr="00045D62">
        <w:rPr>
          <w:rFonts w:ascii="Courier New" w:eastAsia="Times New Roman" w:hAnsi="Courier New"/>
          <w:snapToGrid w:val="0"/>
          <w:sz w:val="16"/>
          <w:lang w:eastAsia="en-GB"/>
        </w:rPr>
        <w:t>ID :</w:t>
      </w:r>
      <w:proofErr w:type="gramEnd"/>
      <w:r w:rsidRPr="00045D62">
        <w:rPr>
          <w:rFonts w:ascii="Courier New" w:eastAsia="Times New Roman" w:hAnsi="Courier New"/>
          <w:snapToGrid w:val="0"/>
          <w:sz w:val="16"/>
          <w:lang w:eastAsia="en-GB"/>
        </w:rPr>
        <w:t>:=</w:t>
      </w:r>
      <w:r w:rsidRPr="00045D62">
        <w:rPr>
          <w:rFonts w:ascii="Courier New" w:eastAsia="Times New Roman" w:hAnsi="Courier New"/>
          <w:snapToGrid w:val="0"/>
          <w:sz w:val="16"/>
          <w:lang w:eastAsia="zh-CN"/>
        </w:rPr>
        <w:t xml:space="preserve"> 190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zh-CN"/>
        </w:rPr>
        <w:t>id-</w:t>
      </w:r>
      <w:r w:rsidRPr="00045D62">
        <w:rPr>
          <w:rFonts w:ascii="Courier New" w:eastAsia="Times New Roman" w:hAnsi="Courier New"/>
          <w:noProof/>
          <w:sz w:val="16"/>
          <w:lang w:eastAsia="zh-CN"/>
        </w:rPr>
        <w:t>DRX-LongCycleStartOffset</w:t>
      </w:r>
      <w:r w:rsidRPr="00045D62">
        <w:rPr>
          <w:rFonts w:ascii="Courier New" w:eastAsia="Times New Roman" w:hAnsi="Courier New"/>
          <w:noProof/>
          <w:sz w:val="16"/>
          <w:lang w:eastAsia="zh-CN"/>
        </w:rPr>
        <w:tab/>
      </w:r>
      <w:r w:rsidRPr="00045D62">
        <w:rPr>
          <w:rFonts w:ascii="Courier New" w:eastAsia="Times New Roman" w:hAnsi="Courier New"/>
          <w:noProof/>
          <w:sz w:val="16"/>
          <w:lang w:eastAsia="zh-CN"/>
        </w:rPr>
        <w:tab/>
      </w:r>
      <w:r w:rsidRPr="00045D62">
        <w:rPr>
          <w:rFonts w:ascii="Courier New" w:eastAsia="Times New Roman" w:hAnsi="Courier New"/>
          <w:noProof/>
          <w:sz w:val="16"/>
          <w:lang w:eastAsia="zh-CN"/>
        </w:rPr>
        <w:tab/>
      </w:r>
      <w:r w:rsidRPr="00045D62">
        <w:rPr>
          <w:rFonts w:ascii="Courier New" w:eastAsia="Times New Roman" w:hAnsi="Courier New"/>
          <w:noProof/>
          <w:sz w:val="16"/>
          <w:lang w:eastAsia="zh-CN"/>
        </w:rPr>
        <w:tab/>
      </w:r>
      <w:r w:rsidRPr="00045D62">
        <w:rPr>
          <w:rFonts w:ascii="Courier New" w:eastAsia="Times New Roman" w:hAnsi="Courier New"/>
          <w:noProof/>
          <w:sz w:val="16"/>
          <w:lang w:eastAsia="zh-CN"/>
        </w:rPr>
        <w:tab/>
      </w:r>
      <w:r w:rsidRPr="00045D62">
        <w:rPr>
          <w:rFonts w:ascii="Courier New" w:eastAsia="Times New Roman" w:hAnsi="Courier New"/>
          <w:noProof/>
          <w:sz w:val="16"/>
          <w:lang w:eastAsia="zh-CN"/>
        </w:rPr>
        <w:tab/>
      </w:r>
      <w:r w:rsidRPr="00045D62">
        <w:rPr>
          <w:rFonts w:ascii="Courier New" w:eastAsia="Times New Roman" w:hAnsi="Courier New"/>
          <w:noProof/>
          <w:sz w:val="16"/>
          <w:lang w:eastAsia="zh-CN"/>
        </w:rPr>
        <w:tab/>
      </w:r>
      <w:r w:rsidRPr="00045D62">
        <w:rPr>
          <w:rFonts w:ascii="Courier New" w:eastAsia="Times New Roman" w:hAnsi="Courier New"/>
          <w:snapToGrid w:val="0"/>
          <w:sz w:val="16"/>
          <w:lang w:eastAsia="en-GB"/>
        </w:rPr>
        <w:t>ProtocolIE-</w:t>
      </w:r>
      <w:proofErr w:type="gramStart"/>
      <w:r w:rsidRPr="00045D62">
        <w:rPr>
          <w:rFonts w:ascii="Courier New" w:eastAsia="Times New Roman" w:hAnsi="Courier New"/>
          <w:snapToGrid w:val="0"/>
          <w:sz w:val="16"/>
          <w:lang w:eastAsia="en-GB"/>
        </w:rPr>
        <w:t>ID :</w:t>
      </w:r>
      <w:proofErr w:type="gramEnd"/>
      <w:r w:rsidRPr="00045D62">
        <w:rPr>
          <w:rFonts w:ascii="Courier New" w:eastAsia="Times New Roman" w:hAnsi="Courier New"/>
          <w:snapToGrid w:val="0"/>
          <w:sz w:val="16"/>
          <w:lang w:eastAsia="en-GB"/>
        </w:rPr>
        <w:t>:= 191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45D62">
        <w:rPr>
          <w:rFonts w:ascii="Courier New" w:eastAsia="Times New Roman" w:hAnsi="Courier New"/>
          <w:noProof/>
          <w:snapToGrid w:val="0"/>
          <w:sz w:val="16"/>
          <w:lang w:eastAsia="en-GB"/>
        </w:rPr>
        <w:t>id-</w:t>
      </w:r>
      <w:r w:rsidRPr="00045D62">
        <w:rPr>
          <w:rFonts w:ascii="Courier New" w:eastAsia="Times New Roman" w:hAnsi="Courier New"/>
          <w:noProof/>
          <w:snapToGrid w:val="0"/>
          <w:sz w:val="16"/>
          <w:lang w:eastAsia="zh-CN"/>
        </w:rPr>
        <w:t>UL</w:t>
      </w:r>
      <w:r w:rsidRPr="00045D62">
        <w:rPr>
          <w:rFonts w:ascii="Courier New" w:eastAsia="Times New Roman" w:hAnsi="Courier New"/>
          <w:noProof/>
          <w:snapToGrid w:val="0"/>
          <w:sz w:val="16"/>
          <w:lang w:eastAsia="en-GB"/>
        </w:rPr>
        <w:t>PDCPSNLength</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 xml:space="preserve">ProtocolIE-ID ::= </w:t>
      </w:r>
      <w:r w:rsidRPr="00045D62">
        <w:rPr>
          <w:rFonts w:ascii="Courier New" w:eastAsia="Times New Roman" w:hAnsi="Courier New"/>
          <w:noProof/>
          <w:snapToGrid w:val="0"/>
          <w:sz w:val="16"/>
          <w:lang w:eastAsia="zh-CN"/>
        </w:rPr>
        <w:t>192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id-SelectedBandCombinationIndex</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Times New Roman" w:hAnsi="Courier New"/>
          <w:snapToGrid w:val="0"/>
          <w:sz w:val="16"/>
          <w:lang w:eastAsia="en-GB"/>
        </w:rPr>
        <w:t>ProtocolIE-</w:t>
      </w:r>
      <w:proofErr w:type="gramStart"/>
      <w:r w:rsidRPr="00045D62">
        <w:rPr>
          <w:rFonts w:ascii="Courier New" w:eastAsia="Times New Roman" w:hAnsi="Courier New"/>
          <w:snapToGrid w:val="0"/>
          <w:sz w:val="16"/>
          <w:lang w:eastAsia="en-GB"/>
        </w:rPr>
        <w:t>ID :</w:t>
      </w:r>
      <w:proofErr w:type="gramEnd"/>
      <w:r w:rsidRPr="00045D62">
        <w:rPr>
          <w:rFonts w:ascii="Courier New" w:eastAsia="Times New Roman" w:hAnsi="Courier New"/>
          <w:snapToGrid w:val="0"/>
          <w:sz w:val="16"/>
          <w:lang w:eastAsia="en-GB"/>
        </w:rPr>
        <w:t>:= 193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宋体" w:hAnsi="Courier New"/>
          <w:noProof/>
          <w:snapToGrid w:val="0"/>
          <w:sz w:val="16"/>
          <w:lang w:eastAsia="en-GB"/>
        </w:rPr>
        <w:t>id-SelectedFeatureSetEntryIndex</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Times New Roman" w:hAnsi="Courier New"/>
          <w:snapToGrid w:val="0"/>
          <w:sz w:val="16"/>
          <w:lang w:eastAsia="en-GB"/>
        </w:rPr>
        <w:t>ProtocolIE-</w:t>
      </w:r>
      <w:proofErr w:type="gramStart"/>
      <w:r w:rsidRPr="00045D62">
        <w:rPr>
          <w:rFonts w:ascii="Courier New" w:eastAsia="Times New Roman" w:hAnsi="Courier New"/>
          <w:snapToGrid w:val="0"/>
          <w:sz w:val="16"/>
          <w:lang w:eastAsia="en-GB"/>
        </w:rPr>
        <w:t>ID :</w:t>
      </w:r>
      <w:proofErr w:type="gramEnd"/>
      <w:r w:rsidRPr="00045D62">
        <w:rPr>
          <w:rFonts w:ascii="Courier New" w:eastAsia="Times New Roman" w:hAnsi="Courier New"/>
          <w:snapToGrid w:val="0"/>
          <w:sz w:val="16"/>
          <w:lang w:eastAsia="en-GB"/>
        </w:rPr>
        <w:t>:= 194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id-ResourceCoordinationTransferInformation</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ProtocolIE-ID ::= 195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45D62">
        <w:rPr>
          <w:rFonts w:ascii="Courier New" w:eastAsia="宋体" w:hAnsi="Courier New"/>
          <w:noProof/>
          <w:snapToGrid w:val="0"/>
          <w:sz w:val="16"/>
        </w:rPr>
        <w:t>id-ExtendedServedPLMNs-List</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ProtocolIE-ID ::= 196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宋体" w:hAnsi="Courier New"/>
          <w:noProof/>
          <w:snapToGrid w:val="0"/>
          <w:sz w:val="16"/>
        </w:rPr>
        <w:t>id-ExtendedAvailablePLMN-List</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ProtocolIE-ID ::= 197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en-GB"/>
        </w:rPr>
        <w:t>id-Associated-SCell-List</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ProtocolIE-ID ::= 198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en-GB"/>
        </w:rPr>
        <w:t>id-latest-RRC-Version-Enhanced</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ProtocolIE-ID ::= 199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45D62">
        <w:rPr>
          <w:rFonts w:ascii="Courier New" w:eastAsia="Times New Roman" w:hAnsi="Courier New"/>
          <w:noProof/>
          <w:snapToGrid w:val="0"/>
          <w:sz w:val="16"/>
          <w:lang w:eastAsia="en-GB"/>
        </w:rPr>
        <w:t>id-Associated-SCell-Item</w:t>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r>
      <w:r w:rsidRPr="00045D62">
        <w:rPr>
          <w:rFonts w:ascii="Courier New" w:eastAsia="Times New Roman" w:hAnsi="Courier New"/>
          <w:noProof/>
          <w:snapToGrid w:val="0"/>
          <w:sz w:val="16"/>
          <w:lang w:eastAsia="en-GB"/>
        </w:rPr>
        <w:tab/>
        <w:t>ProtocolIE-ID ::= 200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id-Cell-Direction</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ProtocolIE-ID ::= 201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id-SRBs-Setup-List</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ProtocolIE-ID ::= 202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id-SRBs-Setup-Item</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ProtocolIE-ID ::= 203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id-SRBs-SetupMod-List</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ProtocolIE-ID ::= 204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id-SRBs-SetupMod-Item</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ProtocolIE-ID ::= 205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id-SRBs-Modified-List</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ProtocolIE-ID ::= 206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45D62">
        <w:rPr>
          <w:rFonts w:ascii="Courier New" w:eastAsia="宋体" w:hAnsi="Courier New"/>
          <w:noProof/>
          <w:snapToGrid w:val="0"/>
          <w:sz w:val="16"/>
          <w:lang w:eastAsia="en-GB"/>
        </w:rPr>
        <w:t>id-SRBs-Modified-Item</w:t>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r>
      <w:r w:rsidRPr="00045D62">
        <w:rPr>
          <w:rFonts w:ascii="Courier New" w:eastAsia="宋体" w:hAnsi="Courier New"/>
          <w:noProof/>
          <w:snapToGrid w:val="0"/>
          <w:sz w:val="16"/>
          <w:lang w:eastAsia="en-GB"/>
        </w:rPr>
        <w:tab/>
        <w:t>ProtocolIE-ID ::= 207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id-Ph-InfoSCG</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208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id-RequestedBandCombinationIndex</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209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id-RequestedFeatureSetEntryIndex</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id-RequestedP-MaxFR2</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id-DRX-Config</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id-IgnoreResourceCoordinationContainer</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id-UEAssistanceInformation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id-NeedforGap</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id-PagingOrigin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id-new-gNB-CU-UE-F1AP-ID</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id-RedirectedRRCmessage</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id-new-gNB-DU-UE-F1AP-ID</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219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id-NotificationInformation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220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id-PLMNAssistanceInfoForNetShar</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221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id-UEContextNotRetrievable</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222</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id-BPLMN-ID-Info-List</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223</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id-SelectedPLMNID</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224</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045D62">
        <w:rPr>
          <w:rFonts w:ascii="Courier New" w:eastAsia="Times New Roman" w:hAnsi="Courier New" w:cs="Courier New"/>
          <w:noProof/>
          <w:sz w:val="16"/>
          <w:lang w:eastAsia="en-GB"/>
        </w:rPr>
        <w:t>id-UAC-Assistance-Info</w:t>
      </w:r>
      <w:r w:rsidRPr="00045D62">
        <w:rPr>
          <w:rFonts w:ascii="Courier New" w:eastAsia="Times New Roman" w:hAnsi="Courier New" w:cs="Courier New"/>
          <w:noProof/>
          <w:snapToGrid w:val="0"/>
          <w:sz w:val="16"/>
          <w:lang w:eastAsia="en-GB"/>
        </w:rPr>
        <w:tab/>
      </w:r>
      <w:r w:rsidRPr="00045D62">
        <w:rPr>
          <w:rFonts w:ascii="Courier New" w:eastAsia="Times New Roman" w:hAnsi="Courier New" w:cs="Courier New"/>
          <w:noProof/>
          <w:snapToGrid w:val="0"/>
          <w:sz w:val="16"/>
          <w:lang w:eastAsia="en-GB"/>
        </w:rPr>
        <w:tab/>
      </w:r>
      <w:r w:rsidRPr="00045D62">
        <w:rPr>
          <w:rFonts w:ascii="Courier New" w:eastAsia="Times New Roman" w:hAnsi="Courier New" w:cs="Courier New"/>
          <w:noProof/>
          <w:snapToGrid w:val="0"/>
          <w:sz w:val="16"/>
          <w:lang w:eastAsia="en-GB"/>
        </w:rPr>
        <w:tab/>
      </w:r>
      <w:r w:rsidRPr="00045D62">
        <w:rPr>
          <w:rFonts w:ascii="Courier New" w:eastAsia="Times New Roman" w:hAnsi="Courier New" w:cs="Courier New"/>
          <w:noProof/>
          <w:snapToGrid w:val="0"/>
          <w:sz w:val="16"/>
          <w:lang w:eastAsia="en-GB"/>
        </w:rPr>
        <w:tab/>
      </w:r>
      <w:r w:rsidRPr="00045D62">
        <w:rPr>
          <w:rFonts w:ascii="Courier New" w:eastAsia="Times New Roman" w:hAnsi="Courier New" w:cs="Courier New"/>
          <w:noProof/>
          <w:snapToGrid w:val="0"/>
          <w:sz w:val="16"/>
          <w:lang w:eastAsia="en-GB"/>
        </w:rPr>
        <w:tab/>
      </w:r>
      <w:r w:rsidRPr="00045D62">
        <w:rPr>
          <w:rFonts w:ascii="Courier New" w:eastAsia="Times New Roman" w:hAnsi="Courier New" w:cs="Courier New"/>
          <w:noProof/>
          <w:snapToGrid w:val="0"/>
          <w:sz w:val="16"/>
          <w:lang w:eastAsia="en-GB"/>
        </w:rPr>
        <w:tab/>
      </w:r>
      <w:r w:rsidRPr="00045D62">
        <w:rPr>
          <w:rFonts w:ascii="Courier New" w:eastAsia="Times New Roman" w:hAnsi="Courier New" w:cs="Courier New"/>
          <w:noProof/>
          <w:snapToGrid w:val="0"/>
          <w:sz w:val="16"/>
          <w:lang w:eastAsia="en-GB"/>
        </w:rPr>
        <w:tab/>
      </w:r>
      <w:r w:rsidRPr="00045D62">
        <w:rPr>
          <w:rFonts w:ascii="Courier New" w:eastAsia="Times New Roman" w:hAnsi="Courier New" w:cs="Courier New"/>
          <w:noProof/>
          <w:snapToGrid w:val="0"/>
          <w:sz w:val="16"/>
          <w:lang w:eastAsia="en-GB"/>
        </w:rPr>
        <w:tab/>
        <w:t>ProtocolIE-ID ::= 225</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en-GB"/>
        </w:rPr>
      </w:pPr>
      <w:r w:rsidRPr="00045D62">
        <w:rPr>
          <w:rFonts w:ascii="Courier New" w:eastAsia="Times New Roman" w:hAnsi="Courier New"/>
          <w:noProof/>
          <w:snapToGrid w:val="0"/>
          <w:sz w:val="16"/>
          <w:lang w:val="en-US" w:eastAsia="en-GB"/>
        </w:rPr>
        <w:lastRenderedPageBreak/>
        <w:t>id-RANUEID</w:t>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r>
      <w:r w:rsidRPr="00045D62">
        <w:rPr>
          <w:rFonts w:ascii="Courier New" w:eastAsia="Times New Roman" w:hAnsi="Courier New"/>
          <w:noProof/>
          <w:snapToGrid w:val="0"/>
          <w:sz w:val="16"/>
          <w:lang w:val="en-US" w:eastAsia="en-GB"/>
        </w:rPr>
        <w:tab/>
        <w:t>ProtocolIE-ID ::= 226</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id-GNB-DU-TNL-Association-To-Remove-Item</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227</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id-GNB-DU-TNL-Association-To-Remove-List</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228</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id-TNLAssociationTransportLayerAddressgNBDU</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229</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id-portNumber</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230</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id-AdditionalSIBMessageList</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231</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id-Cell-Type</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232</w:t>
      </w:r>
    </w:p>
    <w:p w:rsid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Huawei2" w:date="2019-09-25T09:20:00Z"/>
          <w:rFonts w:ascii="Courier New" w:eastAsia="Times New Roman" w:hAnsi="Courier New"/>
          <w:snapToGrid w:val="0"/>
          <w:sz w:val="16"/>
          <w:lang w:eastAsia="en-GB"/>
        </w:rPr>
      </w:pPr>
      <w:proofErr w:type="gramStart"/>
      <w:r w:rsidRPr="00045D62">
        <w:rPr>
          <w:rFonts w:ascii="Courier New" w:eastAsia="Times New Roman" w:hAnsi="Courier New"/>
          <w:snapToGrid w:val="0"/>
          <w:sz w:val="16"/>
          <w:lang w:eastAsia="en-GB"/>
        </w:rPr>
        <w:t>id-IgnorePRACHConfiguration</w:t>
      </w:r>
      <w:proofErr w:type="gramEnd"/>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r>
      <w:r w:rsidRPr="00045D62">
        <w:rPr>
          <w:rFonts w:ascii="Courier New" w:eastAsia="Times New Roman" w:hAnsi="Courier New"/>
          <w:snapToGrid w:val="0"/>
          <w:sz w:val="16"/>
          <w:lang w:eastAsia="en-GB"/>
        </w:rPr>
        <w:tab/>
        <w:t>ProtocolIE-ID ::= 233</w:t>
      </w:r>
    </w:p>
    <w:p w:rsidR="00045D62" w:rsidRDefault="00045D62" w:rsidP="00045D62">
      <w:pPr>
        <w:tabs>
          <w:tab w:val="left" w:pos="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7" w:author="Huawei2" w:date="2019-09-25T09:21:00Z"/>
          <w:rFonts w:ascii="Courier New" w:eastAsia="宋体" w:hAnsi="Courier New" w:cs="Courier New"/>
          <w:snapToGrid w:val="0"/>
          <w:sz w:val="16"/>
          <w:lang w:eastAsia="en-GB"/>
        </w:rPr>
      </w:pPr>
      <w:ins w:id="718" w:author="Huawei2" w:date="2019-09-25T09:21:00Z">
        <w:r>
          <w:rPr>
            <w:rFonts w:ascii="Courier New" w:eastAsia="宋体" w:hAnsi="Courier New" w:cs="Courier New"/>
            <w:snapToGrid w:val="0"/>
            <w:sz w:val="16"/>
            <w:lang w:eastAsia="en-GB"/>
          </w:rPr>
          <w:tab/>
        </w:r>
        <w:proofErr w:type="gramStart"/>
        <w:r w:rsidRPr="007D607E">
          <w:rPr>
            <w:rFonts w:ascii="Courier New" w:eastAsia="宋体" w:hAnsi="Courier New" w:cs="Courier New"/>
            <w:snapToGrid w:val="0"/>
            <w:sz w:val="16"/>
            <w:lang w:eastAsia="en-GB"/>
          </w:rPr>
          <w:t>id-</w:t>
        </w:r>
        <w:r w:rsidRPr="00CD4990">
          <w:rPr>
            <w:rFonts w:ascii="Courier New" w:eastAsia="宋体" w:hAnsi="Courier New"/>
            <w:snapToGrid w:val="0"/>
            <w:sz w:val="16"/>
            <w:lang w:eastAsia="en-GB"/>
          </w:rPr>
          <w:t>ManagementBasedMDTAllowed</w:t>
        </w:r>
        <w:proofErr w:type="gramEnd"/>
        <w:r w:rsidRPr="007D607E">
          <w:rPr>
            <w:rFonts w:ascii="Courier New" w:eastAsia="宋体" w:hAnsi="Courier New" w:cs="Courier New"/>
            <w:snapToGrid w:val="0"/>
            <w:sz w:val="16"/>
            <w:lang w:eastAsia="en-GB"/>
          </w:rPr>
          <w:tab/>
        </w:r>
        <w:r w:rsidRPr="007D607E">
          <w:rPr>
            <w:rFonts w:ascii="Courier New" w:eastAsia="宋体" w:hAnsi="Courier New" w:cs="Courier New"/>
            <w:snapToGrid w:val="0"/>
            <w:sz w:val="16"/>
            <w:lang w:eastAsia="en-GB"/>
          </w:rPr>
          <w:tab/>
        </w:r>
        <w:r w:rsidRPr="007D607E">
          <w:rPr>
            <w:rFonts w:ascii="Courier New" w:eastAsia="宋体" w:hAnsi="Courier New" w:cs="Courier New"/>
            <w:snapToGrid w:val="0"/>
            <w:sz w:val="16"/>
            <w:lang w:eastAsia="en-GB"/>
          </w:rPr>
          <w:tab/>
        </w:r>
        <w:r w:rsidRPr="007D607E">
          <w:rPr>
            <w:rFonts w:ascii="Courier New" w:eastAsia="宋体" w:hAnsi="Courier New" w:cs="Courier New"/>
            <w:snapToGrid w:val="0"/>
            <w:sz w:val="16"/>
            <w:lang w:eastAsia="en-GB"/>
          </w:rPr>
          <w:tab/>
        </w:r>
        <w:r w:rsidRPr="007D607E">
          <w:rPr>
            <w:rFonts w:ascii="Courier New" w:eastAsia="宋体" w:hAnsi="Courier New" w:cs="Courier New"/>
            <w:snapToGrid w:val="0"/>
            <w:sz w:val="16"/>
            <w:lang w:eastAsia="en-GB"/>
          </w:rPr>
          <w:tab/>
        </w:r>
        <w:r w:rsidRPr="007D607E">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ProtocolIE-ID ::= xx1</w:t>
        </w:r>
      </w:ins>
    </w:p>
    <w:p w:rsidR="00045D62" w:rsidRDefault="00045D62" w:rsidP="00045D62">
      <w:pPr>
        <w:pStyle w:val="PL"/>
        <w:tabs>
          <w:tab w:val="clear" w:pos="384"/>
          <w:tab w:val="left" w:pos="10"/>
        </w:tabs>
        <w:rPr>
          <w:ins w:id="719" w:author="Huawei2" w:date="2019-09-25T09:21:00Z"/>
          <w:rFonts w:eastAsia="宋体" w:cs="Courier New"/>
          <w:noProof w:val="0"/>
          <w:snapToGrid w:val="0"/>
          <w:lang w:eastAsia="en-GB"/>
        </w:rPr>
      </w:pPr>
      <w:ins w:id="720" w:author="Huawei2" w:date="2019-09-25T09:21:00Z">
        <w:r>
          <w:rPr>
            <w:rFonts w:eastAsia="宋体" w:cs="Courier New"/>
            <w:snapToGrid w:val="0"/>
            <w:lang w:eastAsia="en-GB"/>
          </w:rPr>
          <w:tab/>
        </w:r>
        <w:proofErr w:type="gramStart"/>
        <w:r>
          <w:rPr>
            <w:rFonts w:eastAsia="宋体" w:cs="Courier New"/>
            <w:noProof w:val="0"/>
            <w:snapToGrid w:val="0"/>
            <w:lang w:eastAsia="en-GB"/>
          </w:rPr>
          <w:t>id-ManagementBasedMDTPLMNList</w:t>
        </w:r>
        <w:proofErr w:type="gramEnd"/>
        <w:r w:rsidRPr="005D24A7">
          <w:rPr>
            <w:rFonts w:eastAsia="宋体" w:cs="Courier New"/>
            <w:noProof w:val="0"/>
            <w:snapToGrid w:val="0"/>
            <w:lang w:eastAsia="en-GB"/>
          </w:rPr>
          <w:tab/>
        </w:r>
        <w:r w:rsidRPr="005D24A7">
          <w:rPr>
            <w:rFonts w:eastAsia="宋体" w:cs="Courier New"/>
            <w:noProof w:val="0"/>
            <w:snapToGrid w:val="0"/>
            <w:lang w:eastAsia="en-GB"/>
          </w:rPr>
          <w:tab/>
        </w:r>
        <w:r w:rsidRPr="005D24A7">
          <w:rPr>
            <w:rFonts w:eastAsia="宋体" w:cs="Courier New"/>
            <w:noProof w:val="0"/>
            <w:snapToGrid w:val="0"/>
            <w:lang w:eastAsia="en-GB"/>
          </w:rPr>
          <w:tab/>
        </w:r>
        <w:r w:rsidRPr="005D24A7">
          <w:rPr>
            <w:rFonts w:eastAsia="宋体" w:cs="Courier New"/>
            <w:noProof w:val="0"/>
            <w:snapToGrid w:val="0"/>
            <w:lang w:eastAsia="en-GB"/>
          </w:rPr>
          <w:tab/>
        </w:r>
        <w:r w:rsidRPr="005D24A7">
          <w:rPr>
            <w:rFonts w:eastAsia="宋体" w:cs="Courier New"/>
            <w:noProof w:val="0"/>
            <w:snapToGrid w:val="0"/>
            <w:lang w:eastAsia="en-GB"/>
          </w:rPr>
          <w:tab/>
        </w:r>
        <w:r w:rsidRPr="005D24A7">
          <w:rPr>
            <w:rFonts w:eastAsia="宋体" w:cs="Courier New"/>
            <w:noProof w:val="0"/>
            <w:snapToGrid w:val="0"/>
            <w:lang w:eastAsia="en-GB"/>
          </w:rPr>
          <w:tab/>
        </w:r>
        <w:r>
          <w:rPr>
            <w:rFonts w:eastAsia="宋体" w:cs="Courier New"/>
            <w:noProof w:val="0"/>
            <w:snapToGrid w:val="0"/>
            <w:lang w:eastAsia="en-GB"/>
          </w:rPr>
          <w:t>ProtocolIE-ID ::= xx2</w:t>
        </w:r>
      </w:ins>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END</w:t>
      </w:r>
    </w:p>
    <w:p w:rsidR="00045D62" w:rsidRPr="00045D62" w:rsidRDefault="00045D62" w:rsidP="00045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45D62">
        <w:rPr>
          <w:rFonts w:ascii="Courier New" w:eastAsia="Times New Roman" w:hAnsi="Courier New"/>
          <w:snapToGrid w:val="0"/>
          <w:sz w:val="16"/>
          <w:lang w:eastAsia="en-GB"/>
        </w:rPr>
        <w:t xml:space="preserve">-- ASN1STOP </w:t>
      </w:r>
    </w:p>
    <w:p w:rsidR="000A1FCC" w:rsidRPr="00045D62" w:rsidRDefault="000A1FCC" w:rsidP="000A1FCC">
      <w:pPr>
        <w:pStyle w:val="PL"/>
        <w:rPr>
          <w:noProof w:val="0"/>
          <w:snapToGrid w:val="0"/>
        </w:rPr>
      </w:pPr>
    </w:p>
    <w:p w:rsidR="00E06D45" w:rsidRDefault="00E06D45" w:rsidP="00863B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B87" w:rsidTr="00E06D4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3B87" w:rsidRDefault="00863B87" w:rsidP="00E06D45">
            <w:pPr>
              <w:jc w:val="center"/>
              <w:rPr>
                <w:rFonts w:ascii="Arial" w:hAnsi="Arial" w:cs="Arial"/>
                <w:b/>
                <w:bCs/>
                <w:szCs w:val="28"/>
                <w:lang w:eastAsia="en-GB"/>
              </w:rPr>
            </w:pPr>
            <w:r>
              <w:rPr>
                <w:rFonts w:ascii="Arial" w:hAnsi="Arial" w:cs="Arial"/>
                <w:b/>
                <w:bCs/>
                <w:szCs w:val="28"/>
                <w:lang w:eastAsia="zh-CN"/>
              </w:rPr>
              <w:t>Change End</w:t>
            </w:r>
          </w:p>
        </w:tc>
      </w:tr>
    </w:tbl>
    <w:p w:rsidR="00863B87" w:rsidRDefault="00863B87">
      <w:pPr>
        <w:rPr>
          <w:noProof/>
        </w:rPr>
      </w:pPr>
    </w:p>
    <w:sectPr w:rsidR="00863B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C05" w:rsidRDefault="00840C05">
      <w:r>
        <w:separator/>
      </w:r>
    </w:p>
  </w:endnote>
  <w:endnote w:type="continuationSeparator" w:id="0">
    <w:p w:rsidR="00840C05" w:rsidRDefault="0084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C05" w:rsidRDefault="00840C05">
      <w:r>
        <w:separator/>
      </w:r>
    </w:p>
  </w:footnote>
  <w:footnote w:type="continuationSeparator" w:id="0">
    <w:p w:rsidR="00840C05" w:rsidRDefault="00840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99" w:rsidRDefault="00907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99" w:rsidRDefault="00907B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99" w:rsidRDefault="00907B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99" w:rsidRDefault="00907B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81DB7"/>
    <w:multiLevelType w:val="hybridMultilevel"/>
    <w:tmpl w:val="41F6E0D8"/>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13F93"/>
    <w:rsid w:val="00022E4A"/>
    <w:rsid w:val="000255E4"/>
    <w:rsid w:val="00033B51"/>
    <w:rsid w:val="00045D62"/>
    <w:rsid w:val="0005328C"/>
    <w:rsid w:val="00085D67"/>
    <w:rsid w:val="00096AA2"/>
    <w:rsid w:val="000A1FCC"/>
    <w:rsid w:val="000A4CB1"/>
    <w:rsid w:val="000A571C"/>
    <w:rsid w:val="000A6394"/>
    <w:rsid w:val="000B7FED"/>
    <w:rsid w:val="000C038A"/>
    <w:rsid w:val="000C6598"/>
    <w:rsid w:val="000F4AD6"/>
    <w:rsid w:val="00111AA5"/>
    <w:rsid w:val="00126886"/>
    <w:rsid w:val="00145D43"/>
    <w:rsid w:val="0015234C"/>
    <w:rsid w:val="001901CC"/>
    <w:rsid w:val="00192C46"/>
    <w:rsid w:val="001A08B3"/>
    <w:rsid w:val="001A7B60"/>
    <w:rsid w:val="001B52F0"/>
    <w:rsid w:val="001B7A65"/>
    <w:rsid w:val="001E41F3"/>
    <w:rsid w:val="001F180B"/>
    <w:rsid w:val="00245878"/>
    <w:rsid w:val="0026004D"/>
    <w:rsid w:val="002640DD"/>
    <w:rsid w:val="00270557"/>
    <w:rsid w:val="00275D12"/>
    <w:rsid w:val="00284FEB"/>
    <w:rsid w:val="002860C4"/>
    <w:rsid w:val="002B5741"/>
    <w:rsid w:val="002D4444"/>
    <w:rsid w:val="002E0839"/>
    <w:rsid w:val="00305409"/>
    <w:rsid w:val="003152BF"/>
    <w:rsid w:val="003401F9"/>
    <w:rsid w:val="003609EF"/>
    <w:rsid w:val="0036231A"/>
    <w:rsid w:val="00374DD4"/>
    <w:rsid w:val="00386F57"/>
    <w:rsid w:val="003D472D"/>
    <w:rsid w:val="003E1A36"/>
    <w:rsid w:val="00400190"/>
    <w:rsid w:val="00410371"/>
    <w:rsid w:val="004242F1"/>
    <w:rsid w:val="004631F7"/>
    <w:rsid w:val="004644DC"/>
    <w:rsid w:val="004804B1"/>
    <w:rsid w:val="004B75B7"/>
    <w:rsid w:val="004E24AA"/>
    <w:rsid w:val="0051580D"/>
    <w:rsid w:val="00547111"/>
    <w:rsid w:val="005663CD"/>
    <w:rsid w:val="00591269"/>
    <w:rsid w:val="00592D74"/>
    <w:rsid w:val="005A0F6E"/>
    <w:rsid w:val="005A115B"/>
    <w:rsid w:val="005A201E"/>
    <w:rsid w:val="005A36AB"/>
    <w:rsid w:val="005C70A7"/>
    <w:rsid w:val="005E2C44"/>
    <w:rsid w:val="005F0CC2"/>
    <w:rsid w:val="005F2DB8"/>
    <w:rsid w:val="00621188"/>
    <w:rsid w:val="006257ED"/>
    <w:rsid w:val="006278CA"/>
    <w:rsid w:val="006403BC"/>
    <w:rsid w:val="00652D0E"/>
    <w:rsid w:val="00693B7B"/>
    <w:rsid w:val="00695808"/>
    <w:rsid w:val="00697B5F"/>
    <w:rsid w:val="006B46FB"/>
    <w:rsid w:val="006E21FB"/>
    <w:rsid w:val="006F6DA7"/>
    <w:rsid w:val="00732861"/>
    <w:rsid w:val="00781D80"/>
    <w:rsid w:val="0078667F"/>
    <w:rsid w:val="00792342"/>
    <w:rsid w:val="00792B66"/>
    <w:rsid w:val="007977A8"/>
    <w:rsid w:val="007B512A"/>
    <w:rsid w:val="007C2097"/>
    <w:rsid w:val="007D11A9"/>
    <w:rsid w:val="007D6A07"/>
    <w:rsid w:val="007F7259"/>
    <w:rsid w:val="00802313"/>
    <w:rsid w:val="008040A8"/>
    <w:rsid w:val="008073B2"/>
    <w:rsid w:val="008111FE"/>
    <w:rsid w:val="008279FA"/>
    <w:rsid w:val="00840C05"/>
    <w:rsid w:val="0085345B"/>
    <w:rsid w:val="008626E7"/>
    <w:rsid w:val="00863B87"/>
    <w:rsid w:val="00870EE7"/>
    <w:rsid w:val="00871E5C"/>
    <w:rsid w:val="008863B9"/>
    <w:rsid w:val="00891097"/>
    <w:rsid w:val="008A45A6"/>
    <w:rsid w:val="008F686C"/>
    <w:rsid w:val="008F7692"/>
    <w:rsid w:val="0090020D"/>
    <w:rsid w:val="00907B99"/>
    <w:rsid w:val="009148DE"/>
    <w:rsid w:val="00941E30"/>
    <w:rsid w:val="00962EA6"/>
    <w:rsid w:val="009777D9"/>
    <w:rsid w:val="00991B88"/>
    <w:rsid w:val="009A5753"/>
    <w:rsid w:val="009A579D"/>
    <w:rsid w:val="009B555D"/>
    <w:rsid w:val="009E3297"/>
    <w:rsid w:val="009E6AC5"/>
    <w:rsid w:val="009F36AD"/>
    <w:rsid w:val="009F734F"/>
    <w:rsid w:val="00A103FD"/>
    <w:rsid w:val="00A246B6"/>
    <w:rsid w:val="00A27913"/>
    <w:rsid w:val="00A33801"/>
    <w:rsid w:val="00A47E70"/>
    <w:rsid w:val="00A50CF0"/>
    <w:rsid w:val="00A63915"/>
    <w:rsid w:val="00A7671C"/>
    <w:rsid w:val="00A8025D"/>
    <w:rsid w:val="00AA2CBC"/>
    <w:rsid w:val="00AA6FBC"/>
    <w:rsid w:val="00AC5820"/>
    <w:rsid w:val="00AD1CD8"/>
    <w:rsid w:val="00AF3366"/>
    <w:rsid w:val="00B258BB"/>
    <w:rsid w:val="00B67B97"/>
    <w:rsid w:val="00B968C8"/>
    <w:rsid w:val="00BA3EC5"/>
    <w:rsid w:val="00BA51D9"/>
    <w:rsid w:val="00BB5DFC"/>
    <w:rsid w:val="00BC34B5"/>
    <w:rsid w:val="00BD279D"/>
    <w:rsid w:val="00BD6BB8"/>
    <w:rsid w:val="00C01FA5"/>
    <w:rsid w:val="00C226A3"/>
    <w:rsid w:val="00C54569"/>
    <w:rsid w:val="00C66BA2"/>
    <w:rsid w:val="00C95985"/>
    <w:rsid w:val="00CC5026"/>
    <w:rsid w:val="00CC68D0"/>
    <w:rsid w:val="00D00B40"/>
    <w:rsid w:val="00D03F9A"/>
    <w:rsid w:val="00D06D51"/>
    <w:rsid w:val="00D24991"/>
    <w:rsid w:val="00D50255"/>
    <w:rsid w:val="00D66520"/>
    <w:rsid w:val="00D925B0"/>
    <w:rsid w:val="00DA13AD"/>
    <w:rsid w:val="00DB277C"/>
    <w:rsid w:val="00DD6EED"/>
    <w:rsid w:val="00DE34CF"/>
    <w:rsid w:val="00E06D45"/>
    <w:rsid w:val="00E13F3D"/>
    <w:rsid w:val="00E23679"/>
    <w:rsid w:val="00E34898"/>
    <w:rsid w:val="00E52923"/>
    <w:rsid w:val="00E872F9"/>
    <w:rsid w:val="00EB09B7"/>
    <w:rsid w:val="00ED4DC8"/>
    <w:rsid w:val="00EE7D7C"/>
    <w:rsid w:val="00F15BD8"/>
    <w:rsid w:val="00F25D98"/>
    <w:rsid w:val="00F300FB"/>
    <w:rsid w:val="00F65B25"/>
    <w:rsid w:val="00F83A54"/>
    <w:rsid w:val="00F84BD7"/>
    <w:rsid w:val="00FA4FAC"/>
    <w:rsid w:val="00FB166B"/>
    <w:rsid w:val="00FB48E2"/>
    <w:rsid w:val="00FB6386"/>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paragraph" w:customStyle="1" w:styleId="FirstChange">
    <w:name w:val="First Change"/>
    <w:basedOn w:val="a"/>
    <w:rsid w:val="000A1FCC"/>
    <w:pPr>
      <w:jc w:val="center"/>
    </w:pPr>
    <w:rPr>
      <w:color w:val="FF0000"/>
    </w:rPr>
  </w:style>
  <w:style w:type="character" w:customStyle="1" w:styleId="B1Char">
    <w:name w:val="B1 Char"/>
    <w:link w:val="B1"/>
    <w:rsid w:val="008F7692"/>
    <w:rPr>
      <w:rFonts w:ascii="Times New Roman" w:hAnsi="Times New Roman"/>
      <w:lang w:val="en-GB" w:eastAsia="en-US"/>
    </w:rPr>
  </w:style>
  <w:style w:type="character" w:customStyle="1" w:styleId="THChar">
    <w:name w:val="TH Char"/>
    <w:link w:val="TH"/>
    <w:qFormat/>
    <w:rsid w:val="008F7692"/>
    <w:rPr>
      <w:rFonts w:ascii="Arial" w:hAnsi="Arial"/>
      <w:b/>
      <w:lang w:val="en-GB" w:eastAsia="en-US"/>
    </w:rPr>
  </w:style>
  <w:style w:type="character" w:customStyle="1" w:styleId="TFZchn">
    <w:name w:val="TF Zchn"/>
    <w:link w:val="TF"/>
    <w:rsid w:val="008F76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54B3A-5804-4996-AD0F-A28D898E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7238</TotalTime>
  <Pages>26</Pages>
  <Words>8898</Words>
  <Characters>50723</Characters>
  <Application>Microsoft Office Word</Application>
  <DocSecurity>0</DocSecurity>
  <Lines>422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Huawei007</cp:lastModifiedBy>
  <cp:revision>95</cp:revision>
  <cp:lastPrinted>1899-12-31T23:00:00Z</cp:lastPrinted>
  <dcterms:created xsi:type="dcterms:W3CDTF">2018-11-05T09:14:00Z</dcterms:created>
  <dcterms:modified xsi:type="dcterms:W3CDTF">2019-10-04T09:31:00Z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(3)aAtPSkOhdp7jL8gOUDa1w+8bD5dilSo4s2bt5yfuIQGsJeLQB7NgsTySFnFUz1QQXKDp6e0Q
AVn1Q3sRYZJyTw6HOcFVeQh1SN3ObcBdjhTpq5Sv3VyJt4UaSkcJLKAPFJTtT1HSE09kxf8n
BuSN5drwpBLdf0AUSci3nceYqYgdNtY/9xm9FMonZUh4k2uPlYp7uJ5S0TbcGjKVjG6e8S0v
oHIEfF6kzOADSiv4oP</vt:lpwstr>
  </property>
  <property fmtid="{D5CDD505-2E9C-101B-9397-08002B2CF9AE}" pid="22" name="_2015_ms_pID_7253431">
    <vt:lpwstr>5fEIf+lKXwdfQNjMolmt8Y7aS1PlbUZuB66I+UyO6EnxgATuRhxXcv
QVx0gUDizWTh4Nzvit6bwq0UH+TbP8N/AqSWlKSOusk37E5Ef0Y3qvbz+PVBKSRwTknkUD3N
Ox1NQ+WJWXctGlVNs4oI1DynGqLCfhTtnlbWTfBV/Tt01eVy+6BL4BtN9ymJq4Z3neWHdP+r
OAG28bFjCFsIhp1u1aN2IUScmm3qWuy3NKp1</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1570159560</vt:lpwstr>
  </property>
</Properties>
</file>