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281" w:rsidRPr="006C2B57" w:rsidRDefault="00266281" w:rsidP="00266281">
      <w:pPr>
        <w:pStyle w:val="a4"/>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D708B3" w:rsidRPr="00D708B3">
        <w:rPr>
          <w:rFonts w:eastAsia="宋体"/>
          <w:sz w:val="22"/>
          <w:szCs w:val="22"/>
          <w:lang w:val="en-GB" w:eastAsia="zh-CN"/>
        </w:rPr>
        <w:t>R2-1707907</w:t>
      </w:r>
    </w:p>
    <w:p w:rsidR="00266281" w:rsidRPr="006C2B57" w:rsidRDefault="00266281" w:rsidP="0026628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r w:rsidRPr="007C746F">
        <w:rPr>
          <w:rFonts w:eastAsia="宋体" w:hint="eastAsia"/>
          <w:i/>
          <w:sz w:val="22"/>
          <w:szCs w:val="22"/>
          <w:lang w:val="en-GB" w:eastAsia="zh-CN"/>
        </w:rPr>
        <w:t>Re</w:t>
      </w:r>
      <w:r>
        <w:rPr>
          <w:rFonts w:eastAsia="宋体" w:hint="eastAsia"/>
          <w:i/>
          <w:sz w:val="22"/>
          <w:szCs w:val="22"/>
          <w:lang w:val="en-GB" w:eastAsia="zh-CN"/>
        </w:rPr>
        <w:t>submission</w:t>
      </w:r>
      <w:r w:rsidRPr="007C746F">
        <w:rPr>
          <w:rFonts w:eastAsia="宋体" w:hint="eastAsia"/>
          <w:i/>
          <w:sz w:val="22"/>
          <w:szCs w:val="22"/>
          <w:lang w:val="en-GB" w:eastAsia="zh-CN"/>
        </w:rPr>
        <w:t xml:space="preserve"> of </w:t>
      </w:r>
      <w:r w:rsidR="00433EA3" w:rsidRPr="00433EA3">
        <w:rPr>
          <w:rFonts w:eastAsia="宋体"/>
          <w:i/>
          <w:sz w:val="22"/>
          <w:szCs w:val="22"/>
          <w:lang w:val="en-GB" w:eastAsia="zh-CN"/>
        </w:rPr>
        <w:t>R2-1706408</w:t>
      </w:r>
    </w:p>
    <w:p w:rsidR="00266281" w:rsidRPr="006C2B57" w:rsidRDefault="00266281" w:rsidP="00266281">
      <w:pPr>
        <w:pStyle w:val="a4"/>
        <w:tabs>
          <w:tab w:val="clear" w:pos="4536"/>
          <w:tab w:val="left" w:pos="1800"/>
        </w:tabs>
        <w:ind w:left="1800" w:hanging="1800"/>
        <w:jc w:val="both"/>
        <w:rPr>
          <w:rFonts w:eastAsia="宋体" w:cs="Arial"/>
          <w:sz w:val="22"/>
          <w:szCs w:val="22"/>
          <w:lang w:val="en-GB" w:eastAsia="zh-CN"/>
        </w:rPr>
      </w:pPr>
    </w:p>
    <w:p w:rsidR="00266281" w:rsidRPr="006C2B57" w:rsidRDefault="00266281" w:rsidP="00266281">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宋体" w:cs="Arial"/>
          <w:sz w:val="22"/>
          <w:szCs w:val="22"/>
          <w:lang w:eastAsia="zh-CN"/>
        </w:rPr>
        <w:t xml:space="preserve">CATT </w:t>
      </w:r>
    </w:p>
    <w:p w:rsidR="00266281" w:rsidRPr="006C2B57" w:rsidRDefault="00266281" w:rsidP="00266281">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0011C" w:rsidRPr="0030011C">
        <w:rPr>
          <w:rFonts w:eastAsiaTheme="minorEastAsia" w:cs="Arial"/>
          <w:sz w:val="22"/>
          <w:szCs w:val="22"/>
          <w:lang w:eastAsia="zh-CN"/>
        </w:rPr>
        <w:t>Open issues on RNA</w:t>
      </w:r>
    </w:p>
    <w:p w:rsidR="00266281" w:rsidRPr="006C2B57" w:rsidRDefault="00266281" w:rsidP="00266281">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30011C" w:rsidRPr="0030011C">
        <w:rPr>
          <w:rFonts w:eastAsiaTheme="minorEastAsia"/>
          <w:sz w:val="22"/>
          <w:szCs w:val="22"/>
          <w:lang w:eastAsia="zh-CN"/>
        </w:rPr>
        <w:t>10.4.1.6.1</w:t>
      </w:r>
    </w:p>
    <w:p w:rsidR="00266281" w:rsidRPr="006C2B57" w:rsidRDefault="00266281" w:rsidP="00266281">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173BD" w:rsidRDefault="00951658" w:rsidP="00D708B3">
      <w:pPr>
        <w:pStyle w:val="a0"/>
        <w:spacing w:beforeLines="50"/>
        <w:rPr>
          <w:rFonts w:eastAsia="SimSun"/>
          <w:lang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SimSun" w:hint="eastAsia"/>
          <w:szCs w:val="20"/>
          <w:lang w:eastAsia="zh-CN"/>
        </w:rPr>
        <w:t>8</w:t>
      </w:r>
      <w:r w:rsidRPr="00C86364">
        <w:rPr>
          <w:rFonts w:eastAsia="SimSun" w:hint="eastAsia"/>
          <w:szCs w:val="20"/>
          <w:lang w:eastAsia="zh-CN"/>
        </w:rPr>
        <w:t>,</w:t>
      </w:r>
      <w:r>
        <w:rPr>
          <w:rFonts w:eastAsia="SimSun" w:hint="eastAsia"/>
          <w:szCs w:val="20"/>
          <w:lang w:eastAsia="zh-CN"/>
        </w:rPr>
        <w:t xml:space="preserve"> </w:t>
      </w:r>
      <w:r>
        <w:rPr>
          <w:rFonts w:eastAsia="SimSun" w:hint="eastAsia"/>
          <w:lang w:val="en-GB" w:eastAsia="zh-CN"/>
        </w:rPr>
        <w:t>R</w:t>
      </w:r>
      <w:r w:rsidR="002610A5">
        <w:rPr>
          <w:rFonts w:eastAsia="SimSun" w:hint="eastAsia"/>
          <w:lang w:val="en-GB" w:eastAsia="zh-CN"/>
        </w:rPr>
        <w:t>AN notification area</w:t>
      </w:r>
      <w:r w:rsidR="008A1FE6">
        <w:rPr>
          <w:rFonts w:eastAsia="SimSun" w:hint="eastAsia"/>
          <w:lang w:val="en-GB" w:eastAsia="zh-CN"/>
        </w:rPr>
        <w:t xml:space="preserve"> (RNA)</w:t>
      </w:r>
      <w:r>
        <w:rPr>
          <w:rFonts w:eastAsia="SimSun" w:hint="eastAsia"/>
          <w:lang w:val="en-GB" w:eastAsia="zh-CN"/>
        </w:rPr>
        <w:t xml:space="preserve"> </w:t>
      </w:r>
      <w:r w:rsidR="00886597">
        <w:rPr>
          <w:rFonts w:eastAsia="SimSun" w:hint="eastAsia"/>
          <w:lang w:val="en-GB" w:eastAsia="zh-CN"/>
        </w:rPr>
        <w:t xml:space="preserve">configuration and </w:t>
      </w:r>
      <w:r>
        <w:rPr>
          <w:rFonts w:eastAsia="SimSun" w:hint="eastAsia"/>
          <w:lang w:val="en-GB" w:eastAsia="zh-CN"/>
        </w:rPr>
        <w:t>update</w:t>
      </w:r>
      <w:r w:rsidR="00886597">
        <w:rPr>
          <w:rFonts w:eastAsia="SimSun" w:hint="eastAsia"/>
          <w:lang w:val="en-GB" w:eastAsia="zh-CN"/>
        </w:rPr>
        <w:t xml:space="preserve"> are discussed, and the following agreements are achieved:</w:t>
      </w:r>
    </w:p>
    <w:p w:rsidR="00243A37" w:rsidRDefault="00243A37" w:rsidP="00C672FD">
      <w:pPr>
        <w:pStyle w:val="Doc-text2"/>
        <w:numPr>
          <w:ilvl w:val="0"/>
          <w:numId w:val="3"/>
        </w:numPr>
        <w:pBdr>
          <w:top w:val="single" w:sz="4" w:space="1" w:color="auto"/>
          <w:left w:val="single" w:sz="4" w:space="4" w:color="auto"/>
          <w:bottom w:val="single" w:sz="4" w:space="1" w:color="auto"/>
          <w:right w:val="single" w:sz="4" w:space="4" w:color="auto"/>
        </w:pBdr>
        <w:rPr>
          <w:rFonts w:eastAsiaTheme="minorEastAsia"/>
          <w:lang w:eastAsia="zh-CN"/>
        </w:rPr>
      </w:pPr>
      <w:r>
        <w:t xml:space="preserve">A UE in RRC_INACTIVE notifies the NR RAN of RAN-based location area update (RLAU) via a resume procedure when re-selecting to a cell not belonging to the configured RAN-based notification area (RNA) and periodically. </w:t>
      </w:r>
    </w:p>
    <w:p w:rsidR="00156CA3" w:rsidRDefault="00156CA3" w:rsidP="00C672FD">
      <w:pPr>
        <w:pStyle w:val="Doc-text2"/>
        <w:numPr>
          <w:ilvl w:val="0"/>
          <w:numId w:val="3"/>
        </w:numPr>
        <w:pBdr>
          <w:top w:val="single" w:sz="4" w:space="1" w:color="auto"/>
          <w:left w:val="single" w:sz="4" w:space="4" w:color="auto"/>
          <w:bottom w:val="single" w:sz="4" w:space="1" w:color="auto"/>
          <w:right w:val="single" w:sz="4" w:space="4" w:color="auto"/>
        </w:pBdr>
      </w:pPr>
      <w:r>
        <w:t>Connection resume message will include information that can at least indicate RAN area update. Inclusion of information to enable access control is not precluded.</w:t>
      </w:r>
    </w:p>
    <w:p w:rsidR="001173BD" w:rsidRDefault="004B0EA9" w:rsidP="00D708B3">
      <w:pPr>
        <w:pStyle w:val="a0"/>
        <w:spacing w:beforeLines="50"/>
        <w:rPr>
          <w:rFonts w:eastAsia="SimSun"/>
          <w:bCs/>
          <w:szCs w:val="20"/>
          <w:lang w:eastAsia="zh-CN"/>
        </w:rPr>
      </w:pPr>
      <w:r>
        <w:rPr>
          <w:rFonts w:eastAsia="SimSun" w:hint="eastAsia"/>
          <w:lang w:eastAsia="zh-CN"/>
        </w:rPr>
        <w:t xml:space="preserve">However, </w:t>
      </w:r>
      <w:r w:rsidR="00412853">
        <w:rPr>
          <w:rFonts w:eastAsia="SimSun" w:hint="eastAsia"/>
          <w:lang w:eastAsia="zh-CN"/>
        </w:rPr>
        <w:t xml:space="preserve">there are still some open issues as to </w:t>
      </w:r>
      <w:r w:rsidR="00412853">
        <w:rPr>
          <w:rFonts w:eastAsia="SimSun" w:hint="eastAsia"/>
          <w:lang w:val="en-GB" w:eastAsia="zh-CN"/>
        </w:rPr>
        <w:t>RNA</w:t>
      </w:r>
      <w:r w:rsidR="0060239E">
        <w:rPr>
          <w:rFonts w:eastAsia="SimSun" w:hint="eastAsia"/>
          <w:lang w:val="en-GB" w:eastAsia="zh-CN"/>
        </w:rPr>
        <w:t>.</w:t>
      </w:r>
      <w:r w:rsidR="00062E71">
        <w:rPr>
          <w:rFonts w:eastAsia="SimSun" w:hint="eastAsia"/>
          <w:lang w:val="en-GB" w:eastAsia="zh-CN"/>
        </w:rPr>
        <w:t xml:space="preserve"> </w:t>
      </w:r>
      <w:r w:rsidR="0060239E" w:rsidRPr="00C86364">
        <w:rPr>
          <w:rFonts w:eastAsia="SimSun"/>
          <w:szCs w:val="20"/>
          <w:lang w:eastAsia="zh-CN"/>
        </w:rPr>
        <w:t>I</w:t>
      </w:r>
      <w:r w:rsidR="0060239E" w:rsidRPr="00C86364">
        <w:rPr>
          <w:rFonts w:eastAsia="SimSun" w:hint="eastAsia"/>
          <w:szCs w:val="20"/>
          <w:lang w:eastAsia="zh-CN"/>
        </w:rPr>
        <w:t xml:space="preserve">n this </w:t>
      </w:r>
      <w:r w:rsidR="0060239E" w:rsidRPr="00C86364">
        <w:rPr>
          <w:bCs/>
          <w:szCs w:val="20"/>
        </w:rPr>
        <w:t>contribution</w:t>
      </w:r>
      <w:r w:rsidR="0060239E" w:rsidRPr="00C86364">
        <w:rPr>
          <w:rFonts w:eastAsia="SimSun" w:hint="eastAsia"/>
          <w:bCs/>
          <w:szCs w:val="20"/>
          <w:lang w:eastAsia="zh-CN"/>
        </w:rPr>
        <w:t xml:space="preserve">, we discuss </w:t>
      </w:r>
      <w:r w:rsidR="001245BA">
        <w:rPr>
          <w:rFonts w:eastAsia="SimSun" w:hint="eastAsia"/>
          <w:bCs/>
          <w:szCs w:val="20"/>
          <w:lang w:eastAsia="zh-CN"/>
        </w:rPr>
        <w:t xml:space="preserve">RNA </w:t>
      </w:r>
      <w:r w:rsidR="001245BA">
        <w:rPr>
          <w:rFonts w:eastAsia="SimSun"/>
          <w:bCs/>
          <w:szCs w:val="20"/>
          <w:lang w:eastAsia="zh-CN"/>
        </w:rPr>
        <w:t>configuration</w:t>
      </w:r>
      <w:r w:rsidR="00E23879">
        <w:rPr>
          <w:rFonts w:eastAsia="SimSun" w:hint="eastAsia"/>
          <w:bCs/>
          <w:szCs w:val="20"/>
          <w:lang w:eastAsia="zh-CN"/>
        </w:rPr>
        <w:t xml:space="preserve"> and RNA update procedure</w:t>
      </w:r>
      <w:r w:rsidR="00E732CE">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Pr="0091465D" w:rsidRDefault="0079681E" w:rsidP="004A7AA3">
      <w:pPr>
        <w:pStyle w:val="20"/>
        <w:ind w:left="0" w:firstLine="0"/>
        <w:rPr>
          <w:rFonts w:eastAsiaTheme="minorEastAsia"/>
        </w:rPr>
      </w:pPr>
      <w:r>
        <w:rPr>
          <w:rFonts w:eastAsiaTheme="minorEastAsia"/>
        </w:rPr>
        <w:t>RNA configuration</w:t>
      </w:r>
    </w:p>
    <w:p w:rsidR="008122E0" w:rsidRDefault="001F08D3" w:rsidP="00D708B3">
      <w:pPr>
        <w:pStyle w:val="a0"/>
        <w:spacing w:beforeLines="50"/>
        <w:rPr>
          <w:rFonts w:eastAsia="SimSun"/>
          <w:lang w:eastAsia="zh-CN"/>
        </w:rPr>
      </w:pPr>
      <w:r w:rsidRPr="00443995">
        <w:rPr>
          <w:rFonts w:eastAsia="SimSun"/>
          <w:lang w:val="en-GB" w:eastAsia="zh-CN"/>
        </w:rPr>
        <w:t>TR 38.804</w:t>
      </w:r>
      <w:r w:rsidR="00675E74">
        <w:rPr>
          <w:rFonts w:eastAsia="SimSun" w:hint="eastAsia"/>
          <w:lang w:val="en-GB" w:eastAsia="zh-CN"/>
        </w:rPr>
        <w:t xml:space="preserve"> [1]</w:t>
      </w:r>
      <w:r w:rsidR="00F53633">
        <w:rPr>
          <w:rFonts w:eastAsia="SimSun" w:hint="eastAsia"/>
          <w:lang w:val="en-GB" w:eastAsia="zh-CN"/>
        </w:rPr>
        <w:t xml:space="preserve"> </w:t>
      </w:r>
      <w:r w:rsidR="004A6916">
        <w:rPr>
          <w:rFonts w:eastAsia="SimSun"/>
          <w:lang w:val="en-GB" w:eastAsia="zh-CN"/>
        </w:rPr>
        <w:t>lists</w:t>
      </w:r>
      <w:r w:rsidR="001715AC">
        <w:rPr>
          <w:rFonts w:eastAsia="SimSun" w:hint="eastAsia"/>
          <w:lang w:val="en-GB" w:eastAsia="zh-CN"/>
        </w:rPr>
        <w:t xml:space="preserve"> </w:t>
      </w:r>
      <w:r w:rsidR="00F50C2C">
        <w:rPr>
          <w:rFonts w:eastAsia="SimSun" w:hint="eastAsia"/>
          <w:lang w:val="en-GB" w:eastAsia="zh-CN"/>
        </w:rPr>
        <w:t xml:space="preserve">the following </w:t>
      </w:r>
      <w:r w:rsidR="00F53633">
        <w:rPr>
          <w:rFonts w:eastAsia="SimSun" w:hint="eastAsia"/>
          <w:lang w:val="en-GB" w:eastAsia="zh-CN"/>
        </w:rPr>
        <w:t xml:space="preserve">three </w:t>
      </w:r>
      <w:r w:rsidR="003E7691">
        <w:rPr>
          <w:rFonts w:eastAsia="SimSun"/>
          <w:lang w:val="en-GB" w:eastAsia="zh-CN"/>
        </w:rPr>
        <w:t>alternatives</w:t>
      </w:r>
      <w:r w:rsidR="00046559" w:rsidRPr="00046559">
        <w:rPr>
          <w:rFonts w:eastAsia="SimSun"/>
          <w:lang w:eastAsia="zh-CN"/>
        </w:rPr>
        <w:t xml:space="preserve"> on how the RAN-based notification area can be configured:</w:t>
      </w:r>
    </w:p>
    <w:p w:rsidR="001173BD" w:rsidRDefault="003E7691" w:rsidP="00D708B3">
      <w:pPr>
        <w:pStyle w:val="a0"/>
        <w:spacing w:beforeLines="50"/>
        <w:rPr>
          <w:rFonts w:eastAsia="SimSun"/>
          <w:lang w:eastAsia="zh-CN"/>
        </w:rPr>
      </w:pPr>
      <w:r>
        <w:rPr>
          <w:rFonts w:eastAsia="SimSun" w:hint="eastAsia"/>
          <w:lang w:eastAsia="zh-CN"/>
        </w:rPr>
        <w:t xml:space="preserve">1) </w:t>
      </w:r>
      <w:r>
        <w:rPr>
          <w:rFonts w:eastAsia="SimSun"/>
          <w:lang w:eastAsia="zh-CN"/>
        </w:rPr>
        <w:t>A</w:t>
      </w:r>
      <w:r>
        <w:rPr>
          <w:rFonts w:eastAsia="SimSun" w:hint="eastAsia"/>
          <w:lang w:eastAsia="zh-CN"/>
        </w:rPr>
        <w:t xml:space="preserve">lt 1: </w:t>
      </w:r>
      <w:r w:rsidR="009F527B" w:rsidRPr="008F0616">
        <w:rPr>
          <w:rFonts w:eastAsia="SimSun"/>
          <w:lang w:eastAsia="zh-CN"/>
        </w:rPr>
        <w:t xml:space="preserve">List of cells; </w:t>
      </w:r>
    </w:p>
    <w:p w:rsidR="001173BD" w:rsidRDefault="009F527B" w:rsidP="00D708B3">
      <w:pPr>
        <w:pStyle w:val="a0"/>
        <w:numPr>
          <w:ilvl w:val="0"/>
          <w:numId w:val="4"/>
        </w:numPr>
        <w:spacing w:beforeLines="50"/>
        <w:rPr>
          <w:rFonts w:eastAsia="SimSun"/>
          <w:lang w:eastAsia="zh-CN"/>
        </w:rPr>
      </w:pPr>
      <w:r w:rsidRPr="008F0616">
        <w:rPr>
          <w:rFonts w:eastAsia="SimSun"/>
          <w:lang w:eastAsia="zh-CN"/>
        </w:rPr>
        <w:t xml:space="preserve">A UE is provided an explicit list of cells (one or more) that constitute the RAN-based notification area. </w:t>
      </w:r>
    </w:p>
    <w:p w:rsidR="001173BD" w:rsidRDefault="00D938E7" w:rsidP="00D708B3">
      <w:pPr>
        <w:pStyle w:val="a0"/>
        <w:spacing w:beforeLines="50"/>
        <w:rPr>
          <w:rFonts w:eastAsia="SimSun"/>
          <w:lang w:eastAsia="zh-CN"/>
        </w:rPr>
      </w:pPr>
      <w:r>
        <w:rPr>
          <w:rFonts w:eastAsia="SimSun" w:hint="eastAsia"/>
          <w:lang w:eastAsia="zh-CN"/>
        </w:rPr>
        <w:t xml:space="preserve">2) </w:t>
      </w:r>
      <w:r>
        <w:rPr>
          <w:rFonts w:eastAsia="SimSun"/>
          <w:lang w:eastAsia="zh-CN"/>
        </w:rPr>
        <w:t>A</w:t>
      </w:r>
      <w:r>
        <w:rPr>
          <w:rFonts w:eastAsia="SimSun" w:hint="eastAsia"/>
          <w:lang w:eastAsia="zh-CN"/>
        </w:rPr>
        <w:t xml:space="preserve">lt 2: </w:t>
      </w:r>
      <w:r w:rsidR="009F527B" w:rsidRPr="0064137C">
        <w:rPr>
          <w:rFonts w:eastAsia="SimSun"/>
          <w:lang w:eastAsia="zh-CN"/>
        </w:rPr>
        <w:t xml:space="preserve">RAN area. </w:t>
      </w:r>
    </w:p>
    <w:p w:rsidR="001173BD" w:rsidRDefault="009F527B" w:rsidP="00D708B3">
      <w:pPr>
        <w:pStyle w:val="a0"/>
        <w:numPr>
          <w:ilvl w:val="0"/>
          <w:numId w:val="4"/>
        </w:numPr>
        <w:spacing w:beforeLines="50"/>
        <w:rPr>
          <w:rFonts w:eastAsia="SimSun"/>
          <w:lang w:eastAsia="zh-CN"/>
        </w:rPr>
      </w:pPr>
      <w:r w:rsidRPr="0064137C">
        <w:rPr>
          <w:rFonts w:eastAsia="SimSun"/>
          <w:lang w:eastAsia="zh-CN"/>
        </w:rPr>
        <w:t xml:space="preserve">A UE is provided (at least one) RAN area ID; </w:t>
      </w:r>
    </w:p>
    <w:p w:rsidR="001173BD" w:rsidRDefault="009F527B" w:rsidP="00D708B3">
      <w:pPr>
        <w:pStyle w:val="a0"/>
        <w:numPr>
          <w:ilvl w:val="0"/>
          <w:numId w:val="4"/>
        </w:numPr>
        <w:spacing w:beforeLines="50"/>
        <w:rPr>
          <w:rFonts w:eastAsia="SimSun"/>
          <w:lang w:eastAsia="zh-CN"/>
        </w:rPr>
      </w:pPr>
      <w:r w:rsidRPr="0064137C">
        <w:rPr>
          <w:rFonts w:eastAsia="SimSun"/>
          <w:lang w:eastAsia="zh-CN"/>
        </w:rPr>
        <w:t xml:space="preserve">A cell broadcasts (at least one) RAN area ID in the system information so that a UE knows which area the cell belongs to. </w:t>
      </w:r>
    </w:p>
    <w:p w:rsidR="001173BD" w:rsidRDefault="0064137C" w:rsidP="00D708B3">
      <w:pPr>
        <w:pStyle w:val="a0"/>
        <w:spacing w:beforeLines="50"/>
        <w:rPr>
          <w:rFonts w:eastAsia="SimSun"/>
          <w:lang w:eastAsia="zh-CN"/>
        </w:rPr>
      </w:pPr>
      <w:r>
        <w:rPr>
          <w:rFonts w:eastAsia="SimSun" w:hint="eastAsia"/>
          <w:lang w:eastAsia="zh-CN"/>
        </w:rPr>
        <w:t>3)</w:t>
      </w:r>
      <w:r w:rsidR="00771B59">
        <w:rPr>
          <w:rFonts w:eastAsia="SimSun" w:hint="eastAsia"/>
          <w:lang w:eastAsia="zh-CN"/>
        </w:rPr>
        <w:t xml:space="preserve">  </w:t>
      </w:r>
      <w:r w:rsidR="00D938E7">
        <w:rPr>
          <w:rFonts w:eastAsia="SimSun"/>
          <w:lang w:eastAsia="zh-CN"/>
        </w:rPr>
        <w:t>A</w:t>
      </w:r>
      <w:r w:rsidR="00D938E7">
        <w:rPr>
          <w:rFonts w:eastAsia="SimSun" w:hint="eastAsia"/>
          <w:lang w:eastAsia="zh-CN"/>
        </w:rPr>
        <w:t xml:space="preserve">lt </w:t>
      </w:r>
      <w:r w:rsidR="00EA3221">
        <w:rPr>
          <w:rFonts w:eastAsia="SimSun" w:hint="eastAsia"/>
          <w:lang w:eastAsia="zh-CN"/>
        </w:rPr>
        <w:t>3</w:t>
      </w:r>
      <w:r w:rsidR="00D938E7">
        <w:rPr>
          <w:rFonts w:eastAsia="SimSun" w:hint="eastAsia"/>
          <w:lang w:eastAsia="zh-CN"/>
        </w:rPr>
        <w:t xml:space="preserve">: </w:t>
      </w:r>
      <w:r w:rsidR="008F5DEB">
        <w:rPr>
          <w:rFonts w:eastAsia="SimSun" w:hint="eastAsia"/>
          <w:lang w:eastAsia="zh-CN"/>
        </w:rPr>
        <w:t>B</w:t>
      </w:r>
      <w:r w:rsidR="00771B59" w:rsidRPr="00771B59">
        <w:rPr>
          <w:rFonts w:eastAsia="SimSun"/>
          <w:lang w:eastAsia="zh-CN"/>
        </w:rPr>
        <w:t xml:space="preserve">oth </w:t>
      </w:r>
      <w:r w:rsidR="00771B59">
        <w:rPr>
          <w:rFonts w:eastAsia="SimSun" w:hint="eastAsia"/>
          <w:lang w:eastAsia="zh-CN"/>
        </w:rPr>
        <w:t xml:space="preserve">the above two </w:t>
      </w:r>
      <w:r w:rsidR="00771B59" w:rsidRPr="00771B59">
        <w:rPr>
          <w:rFonts w:eastAsia="SimSun"/>
          <w:lang w:eastAsia="zh-CN"/>
        </w:rPr>
        <w:t>options</w:t>
      </w:r>
    </w:p>
    <w:p w:rsidR="001173BD" w:rsidRDefault="004934DD" w:rsidP="00D708B3">
      <w:pPr>
        <w:pStyle w:val="a0"/>
        <w:spacing w:beforeLines="50"/>
        <w:rPr>
          <w:rFonts w:eastAsia="SimSun"/>
          <w:lang w:eastAsia="zh-CN"/>
        </w:rPr>
      </w:pPr>
      <w:r>
        <w:rPr>
          <w:rFonts w:eastAsia="SimSun"/>
          <w:lang w:eastAsia="zh-CN"/>
        </w:rPr>
        <w:t>A</w:t>
      </w:r>
      <w:r w:rsidR="004447CA">
        <w:rPr>
          <w:rFonts w:eastAsia="SimSun" w:hint="eastAsia"/>
          <w:lang w:eastAsia="zh-CN"/>
        </w:rPr>
        <w:t xml:space="preserve">lt 1 </w:t>
      </w:r>
      <w:r w:rsidR="009F527B" w:rsidRPr="008F6665">
        <w:rPr>
          <w:rFonts w:eastAsia="SimSun"/>
          <w:lang w:eastAsia="zh-CN"/>
        </w:rPr>
        <w:t>use</w:t>
      </w:r>
      <w:r w:rsidR="00237B8A">
        <w:rPr>
          <w:rFonts w:eastAsia="SimSun" w:hint="eastAsia"/>
          <w:lang w:eastAsia="zh-CN"/>
        </w:rPr>
        <w:t>s</w:t>
      </w:r>
      <w:r w:rsidR="009F527B" w:rsidRPr="008F6665">
        <w:rPr>
          <w:rFonts w:eastAsia="SimSun"/>
          <w:lang w:eastAsia="zh-CN"/>
        </w:rPr>
        <w:t xml:space="preserve"> CELL ID list</w:t>
      </w:r>
      <w:r w:rsidR="008F6665">
        <w:rPr>
          <w:rFonts w:eastAsia="SimSun" w:hint="eastAsia"/>
          <w:lang w:eastAsia="zh-CN"/>
        </w:rPr>
        <w:t>. E</w:t>
      </w:r>
      <w:r w:rsidR="009F527B" w:rsidRPr="008F6665">
        <w:rPr>
          <w:rFonts w:eastAsia="SimSun"/>
          <w:lang w:eastAsia="zh-CN"/>
        </w:rPr>
        <w:t xml:space="preserve">ach </w:t>
      </w:r>
      <w:r w:rsidR="009E26D7">
        <w:rPr>
          <w:rFonts w:eastAsia="SimSun" w:hint="eastAsia"/>
          <w:lang w:eastAsia="zh-CN"/>
        </w:rPr>
        <w:t>inactive</w:t>
      </w:r>
      <w:r w:rsidR="009E26D7" w:rsidRPr="008F6665">
        <w:rPr>
          <w:rFonts w:eastAsia="SimSun"/>
          <w:lang w:eastAsia="zh-CN"/>
        </w:rPr>
        <w:t xml:space="preserve"> UE </w:t>
      </w:r>
      <w:r w:rsidR="009E26D7">
        <w:rPr>
          <w:rFonts w:eastAsia="SimSun" w:hint="eastAsia"/>
          <w:lang w:eastAsia="zh-CN"/>
        </w:rPr>
        <w:t>needs to be</w:t>
      </w:r>
      <w:r w:rsidR="007A2D80">
        <w:rPr>
          <w:rFonts w:eastAsia="SimSun"/>
          <w:lang w:eastAsia="zh-CN"/>
        </w:rPr>
        <w:t xml:space="preserve"> configure</w:t>
      </w:r>
      <w:r w:rsidR="009E26D7">
        <w:rPr>
          <w:rFonts w:eastAsia="SimSun" w:hint="eastAsia"/>
          <w:lang w:eastAsia="zh-CN"/>
        </w:rPr>
        <w:t>d</w:t>
      </w:r>
      <w:r w:rsidR="009F527B" w:rsidRPr="008F6665">
        <w:rPr>
          <w:rFonts w:eastAsia="SimSun"/>
          <w:lang w:eastAsia="zh-CN"/>
        </w:rPr>
        <w:t xml:space="preserve"> a cell list (RNA) </w:t>
      </w:r>
      <w:r w:rsidR="009E26D7">
        <w:rPr>
          <w:rFonts w:eastAsia="SimSun" w:hint="eastAsia"/>
          <w:lang w:eastAsia="zh-CN"/>
        </w:rPr>
        <w:t xml:space="preserve">through </w:t>
      </w:r>
      <w:r w:rsidR="009E26D7" w:rsidRPr="008F6665">
        <w:rPr>
          <w:rFonts w:eastAsia="SimSun"/>
          <w:lang w:eastAsia="zh-CN"/>
        </w:rPr>
        <w:t>dedicated signaling</w:t>
      </w:r>
      <w:r w:rsidR="009F527B" w:rsidRPr="008F6665">
        <w:rPr>
          <w:rFonts w:eastAsia="SimSun"/>
          <w:lang w:eastAsia="zh-CN"/>
        </w:rPr>
        <w:t xml:space="preserve">. </w:t>
      </w:r>
      <w:r w:rsidR="005219E2">
        <w:rPr>
          <w:rFonts w:eastAsia="SimSun" w:hint="eastAsia"/>
          <w:lang w:eastAsia="zh-CN"/>
        </w:rPr>
        <w:t>L</w:t>
      </w:r>
      <w:r w:rsidR="009F527B" w:rsidRPr="008F6665">
        <w:rPr>
          <w:rFonts w:eastAsia="SimSun"/>
          <w:lang w:eastAsia="zh-CN"/>
        </w:rPr>
        <w:t xml:space="preserve">arge RNA needs lots of cells, which brings high overhead of dedicated signaling. </w:t>
      </w:r>
      <w:r w:rsidR="00A04CFB">
        <w:rPr>
          <w:rFonts w:eastAsia="SimSun"/>
          <w:lang w:eastAsia="zh-CN"/>
        </w:rPr>
        <w:t>N</w:t>
      </w:r>
      <w:r w:rsidR="00A04CFB">
        <w:rPr>
          <w:rFonts w:eastAsia="SimSun" w:hint="eastAsia"/>
          <w:lang w:eastAsia="zh-CN"/>
        </w:rPr>
        <w:t>ote that n</w:t>
      </w:r>
      <w:r w:rsidR="009F527B" w:rsidRPr="008F6665">
        <w:rPr>
          <w:rFonts w:eastAsia="SimSun"/>
          <w:lang w:eastAsia="zh-CN"/>
        </w:rPr>
        <w:t xml:space="preserve">o extra </w:t>
      </w:r>
      <w:r w:rsidR="005F7069">
        <w:rPr>
          <w:rFonts w:eastAsia="SimSun"/>
          <w:lang w:eastAsia="zh-CN"/>
        </w:rPr>
        <w:t>broadcast overhead in this case</w:t>
      </w:r>
      <w:r w:rsidR="005F7069">
        <w:rPr>
          <w:rFonts w:eastAsia="SimSun" w:hint="eastAsia"/>
          <w:lang w:eastAsia="zh-CN"/>
        </w:rPr>
        <w:t>.</w:t>
      </w:r>
    </w:p>
    <w:p w:rsidR="001173BD" w:rsidRDefault="005F7069" w:rsidP="00D708B3">
      <w:pPr>
        <w:pStyle w:val="a0"/>
        <w:spacing w:beforeLines="50"/>
        <w:rPr>
          <w:rFonts w:eastAsia="SimSun"/>
          <w:lang w:eastAsia="zh-CN"/>
        </w:rPr>
      </w:pPr>
      <w:r>
        <w:rPr>
          <w:rFonts w:eastAsia="SimSun"/>
          <w:lang w:eastAsia="zh-CN"/>
        </w:rPr>
        <w:t>A</w:t>
      </w:r>
      <w:r w:rsidR="004447CA">
        <w:rPr>
          <w:rFonts w:eastAsia="SimSun" w:hint="eastAsia"/>
          <w:lang w:eastAsia="zh-CN"/>
        </w:rPr>
        <w:t xml:space="preserve">lt 2 </w:t>
      </w:r>
      <w:r w:rsidR="009F527B" w:rsidRPr="005F7069">
        <w:rPr>
          <w:rFonts w:eastAsia="SimSun"/>
          <w:lang w:eastAsia="zh-CN"/>
        </w:rPr>
        <w:t>use</w:t>
      </w:r>
      <w:r>
        <w:rPr>
          <w:rFonts w:eastAsia="SimSun" w:hint="eastAsia"/>
          <w:lang w:eastAsia="zh-CN"/>
        </w:rPr>
        <w:t>s</w:t>
      </w:r>
      <w:r w:rsidR="009F527B" w:rsidRPr="005F7069">
        <w:rPr>
          <w:rFonts w:eastAsia="SimSun"/>
          <w:lang w:eastAsia="zh-CN"/>
        </w:rPr>
        <w:t xml:space="preserve"> RAN area ID list</w:t>
      </w:r>
      <w:r w:rsidR="00F72DC9">
        <w:rPr>
          <w:rFonts w:eastAsia="SimSun" w:hint="eastAsia"/>
          <w:lang w:eastAsia="zh-CN"/>
        </w:rPr>
        <w:t>. E</w:t>
      </w:r>
      <w:r w:rsidR="009F527B" w:rsidRPr="005F7069">
        <w:rPr>
          <w:rFonts w:eastAsia="SimSun"/>
          <w:lang w:eastAsia="zh-CN"/>
        </w:rPr>
        <w:t>ach cell broadcasts (at least one) RAN ar</w:t>
      </w:r>
      <w:r w:rsidR="00B55D37">
        <w:rPr>
          <w:rFonts w:eastAsia="SimSun"/>
          <w:lang w:eastAsia="zh-CN"/>
        </w:rPr>
        <w:t>ea ID which the cell belongs to</w:t>
      </w:r>
      <w:r w:rsidR="00B55D37">
        <w:rPr>
          <w:rFonts w:eastAsia="SimSun" w:hint="eastAsia"/>
          <w:lang w:eastAsia="zh-CN"/>
        </w:rPr>
        <w:t xml:space="preserve">, i.e., there is </w:t>
      </w:r>
      <w:r w:rsidR="009F527B" w:rsidRPr="005F7069">
        <w:rPr>
          <w:rFonts w:eastAsia="SimSun"/>
          <w:lang w:eastAsia="zh-CN"/>
        </w:rPr>
        <w:t xml:space="preserve">extra broadcast overhead </w:t>
      </w:r>
      <w:r w:rsidR="00B55D37">
        <w:rPr>
          <w:rFonts w:eastAsia="SimSun"/>
          <w:lang w:eastAsia="zh-CN"/>
        </w:rPr>
        <w:t>compared to “list of cells”</w:t>
      </w:r>
      <w:r w:rsidR="009F527B" w:rsidRPr="005F7069">
        <w:rPr>
          <w:rFonts w:eastAsia="SimSun"/>
          <w:lang w:eastAsia="zh-CN"/>
        </w:rPr>
        <w:t xml:space="preserve">. </w:t>
      </w:r>
      <w:r w:rsidR="009C4B80">
        <w:rPr>
          <w:rFonts w:eastAsia="SimSun" w:hint="eastAsia"/>
          <w:lang w:eastAsia="zh-CN"/>
        </w:rPr>
        <w:t>T</w:t>
      </w:r>
      <w:r w:rsidR="00AB7698" w:rsidRPr="005F7069">
        <w:rPr>
          <w:rFonts w:eastAsia="SimSun"/>
          <w:lang w:val="en-GB" w:eastAsia="zh-CN"/>
        </w:rPr>
        <w:t xml:space="preserve">he cell group for each RAN </w:t>
      </w:r>
      <w:r w:rsidR="00AB7698" w:rsidRPr="005F7069">
        <w:rPr>
          <w:rFonts w:eastAsia="SimSun"/>
          <w:lang w:eastAsia="zh-CN"/>
        </w:rPr>
        <w:t>notification area ID</w:t>
      </w:r>
      <w:r w:rsidR="009C4B80" w:rsidRPr="009C4B80">
        <w:rPr>
          <w:rFonts w:eastAsia="SimSun"/>
          <w:lang w:eastAsia="zh-CN"/>
        </w:rPr>
        <w:t xml:space="preserve"> </w:t>
      </w:r>
      <w:r w:rsidR="009C4B80">
        <w:rPr>
          <w:rFonts w:eastAsia="SimSun" w:hint="eastAsia"/>
          <w:lang w:eastAsia="zh-CN"/>
        </w:rPr>
        <w:t>can be p</w:t>
      </w:r>
      <w:r w:rsidR="009C4B80" w:rsidRPr="005F7069">
        <w:rPr>
          <w:rFonts w:eastAsia="SimSun"/>
          <w:lang w:eastAsia="zh-CN"/>
        </w:rPr>
        <w:t>reconfigure</w:t>
      </w:r>
      <w:r w:rsidR="009C4B80">
        <w:rPr>
          <w:rFonts w:eastAsia="SimSun" w:hint="eastAsia"/>
          <w:lang w:eastAsia="zh-CN"/>
        </w:rPr>
        <w:t>d via OAM</w:t>
      </w:r>
      <w:r w:rsidR="00CB5A46">
        <w:rPr>
          <w:rFonts w:eastAsia="SimSun" w:hint="eastAsia"/>
          <w:lang w:eastAsia="zh-CN"/>
        </w:rPr>
        <w:t xml:space="preserve">. </w:t>
      </w:r>
      <w:r w:rsidR="009F527B" w:rsidRPr="005F7069">
        <w:rPr>
          <w:rFonts w:eastAsia="SimSun"/>
          <w:lang w:eastAsia="zh-CN"/>
        </w:rPr>
        <w:t>This method al</w:t>
      </w:r>
      <w:r w:rsidR="00750CD0">
        <w:rPr>
          <w:rFonts w:eastAsia="SimSun"/>
          <w:lang w:eastAsia="zh-CN"/>
        </w:rPr>
        <w:t>so uses dedicated signaling to configure</w:t>
      </w:r>
      <w:r w:rsidR="009F527B" w:rsidRPr="005F7069">
        <w:rPr>
          <w:rFonts w:eastAsia="SimSun"/>
          <w:lang w:eastAsia="zh-CN"/>
        </w:rPr>
        <w:t xml:space="preserve"> list of RAN area IDs (RNA) to </w:t>
      </w:r>
      <w:r w:rsidR="00A442D5">
        <w:rPr>
          <w:rFonts w:eastAsia="SimSun" w:hint="eastAsia"/>
          <w:lang w:eastAsia="zh-CN"/>
        </w:rPr>
        <w:t>inactive</w:t>
      </w:r>
      <w:r w:rsidR="009F527B" w:rsidRPr="005F7069">
        <w:rPr>
          <w:rFonts w:eastAsia="SimSun"/>
          <w:lang w:eastAsia="zh-CN"/>
        </w:rPr>
        <w:t xml:space="preserve"> UE.</w:t>
      </w:r>
      <w:r w:rsidR="00424DAC">
        <w:rPr>
          <w:rFonts w:eastAsia="SimSun" w:hint="eastAsia"/>
          <w:lang w:eastAsia="zh-CN"/>
        </w:rPr>
        <w:t xml:space="preserve"> </w:t>
      </w:r>
    </w:p>
    <w:p w:rsidR="004C402F" w:rsidRDefault="00A310B9" w:rsidP="00D708B3">
      <w:pPr>
        <w:pStyle w:val="a0"/>
        <w:spacing w:beforeLines="50"/>
        <w:rPr>
          <w:rFonts w:eastAsia="SimSun"/>
          <w:lang w:val="en-GB" w:eastAsia="zh-CN"/>
        </w:rPr>
      </w:pPr>
      <w:r>
        <w:rPr>
          <w:rFonts w:eastAsia="SimSun"/>
          <w:lang w:val="en-GB" w:eastAsia="zh-CN"/>
        </w:rPr>
        <w:t>A</w:t>
      </w:r>
      <w:r>
        <w:rPr>
          <w:rFonts w:eastAsia="SimSun" w:hint="eastAsia"/>
          <w:lang w:val="en-GB" w:eastAsia="zh-CN"/>
        </w:rPr>
        <w:t>dditionally</w:t>
      </w:r>
      <w:r w:rsidR="00241A57">
        <w:rPr>
          <w:rFonts w:eastAsia="SimSun" w:hint="eastAsia"/>
          <w:lang w:val="en-GB" w:eastAsia="zh-CN"/>
        </w:rPr>
        <w:t xml:space="preserve">, </w:t>
      </w:r>
      <w:r w:rsidRPr="00A310B9">
        <w:rPr>
          <w:rFonts w:eastAsia="SimSun"/>
          <w:lang w:val="en-GB" w:eastAsia="zh-CN"/>
        </w:rPr>
        <w:t>a TA list was discussed</w:t>
      </w:r>
      <w:r w:rsidR="00241A57">
        <w:rPr>
          <w:rFonts w:eastAsia="SimSun" w:hint="eastAsia"/>
          <w:lang w:val="en-GB" w:eastAsia="zh-CN"/>
        </w:rPr>
        <w:t xml:space="preserve"> in RAN2#98, but no consensus is achieved.</w:t>
      </w:r>
      <w:r w:rsidR="00AE5B8C">
        <w:rPr>
          <w:rFonts w:eastAsia="SimSun" w:hint="eastAsia"/>
          <w:lang w:val="en-GB" w:eastAsia="zh-CN"/>
        </w:rPr>
        <w:t xml:space="preserve"> </w:t>
      </w:r>
      <w:r w:rsidR="00DE03A2">
        <w:rPr>
          <w:rFonts w:eastAsia="SimSun"/>
          <w:lang w:val="en-GB" w:eastAsia="zh-CN"/>
        </w:rPr>
        <w:t>T</w:t>
      </w:r>
      <w:r w:rsidR="00DE03A2">
        <w:rPr>
          <w:rFonts w:eastAsia="SimSun" w:hint="eastAsia"/>
          <w:lang w:val="en-GB" w:eastAsia="zh-CN"/>
        </w:rPr>
        <w:t xml:space="preserve">his mechanism </w:t>
      </w:r>
      <w:r w:rsidR="00D35636">
        <w:rPr>
          <w:rFonts w:eastAsia="SimSun" w:hint="eastAsia"/>
          <w:lang w:val="en-GB" w:eastAsia="zh-CN"/>
        </w:rPr>
        <w:t>can be referred as</w:t>
      </w:r>
      <w:r w:rsidR="00937E98">
        <w:rPr>
          <w:rFonts w:eastAsia="SimSun" w:hint="eastAsia"/>
          <w:lang w:val="en-GB" w:eastAsia="zh-CN"/>
        </w:rPr>
        <w:t xml:space="preserve"> </w:t>
      </w:r>
      <w:r w:rsidR="00937E98">
        <w:rPr>
          <w:rFonts w:eastAsia="SimSun"/>
          <w:lang w:val="en-GB" w:eastAsia="zh-CN"/>
        </w:rPr>
        <w:t>“</w:t>
      </w:r>
      <w:r w:rsidR="00C26B51" w:rsidRPr="001A726D">
        <w:rPr>
          <w:rFonts w:cs="Arial"/>
          <w:color w:val="000000" w:themeColor="text1"/>
          <w:szCs w:val="20"/>
        </w:rPr>
        <w:t>TA-list</w:t>
      </w:r>
      <w:r w:rsidR="00C26B51" w:rsidRPr="001A726D">
        <w:rPr>
          <w:rFonts w:cs="Arial" w:hint="eastAsia"/>
          <w:color w:val="000000" w:themeColor="text1"/>
          <w:szCs w:val="20"/>
        </w:rPr>
        <w:t xml:space="preserve"> +</w:t>
      </w:r>
      <w:r w:rsidR="00C26B51" w:rsidRPr="001A726D">
        <w:rPr>
          <w:color w:val="000000" w:themeColor="text1"/>
          <w:szCs w:val="20"/>
        </w:rPr>
        <w:t xml:space="preserve"> a </w:t>
      </w:r>
      <w:r w:rsidR="00C26B51" w:rsidRPr="001A726D">
        <w:rPr>
          <w:rFonts w:hint="eastAsia"/>
          <w:color w:val="000000" w:themeColor="text1"/>
          <w:szCs w:val="20"/>
        </w:rPr>
        <w:t>network</w:t>
      </w:r>
      <w:r w:rsidR="00C26B51" w:rsidRPr="001A726D">
        <w:rPr>
          <w:color w:val="000000" w:themeColor="text1"/>
          <w:szCs w:val="20"/>
        </w:rPr>
        <w:t xml:space="preserve"> function for collection of paging assistance data</w:t>
      </w:r>
      <w:r w:rsidR="00937E98">
        <w:rPr>
          <w:rFonts w:eastAsiaTheme="minorEastAsia"/>
          <w:color w:val="000000" w:themeColor="text1"/>
          <w:szCs w:val="20"/>
          <w:lang w:eastAsia="zh-CN"/>
        </w:rPr>
        <w:t>”</w:t>
      </w:r>
      <w:r w:rsidR="00937E98">
        <w:rPr>
          <w:rFonts w:eastAsiaTheme="minorEastAsia" w:hint="eastAsia"/>
          <w:color w:val="000000" w:themeColor="text1"/>
          <w:szCs w:val="20"/>
          <w:lang w:eastAsia="zh-CN"/>
        </w:rPr>
        <w:t xml:space="preserve"> </w:t>
      </w:r>
      <w:r w:rsidR="004A6089" w:rsidRPr="001A726D">
        <w:rPr>
          <w:rFonts w:eastAsia="SimSun" w:hint="eastAsia"/>
          <w:szCs w:val="20"/>
          <w:lang w:val="en-GB" w:eastAsia="zh-CN"/>
        </w:rPr>
        <w:t>[2]</w:t>
      </w:r>
      <w:r w:rsidR="0005386E">
        <w:rPr>
          <w:rFonts w:eastAsia="SimSun" w:hint="eastAsia"/>
          <w:szCs w:val="20"/>
          <w:lang w:val="en-GB" w:eastAsia="zh-CN"/>
        </w:rPr>
        <w:t xml:space="preserve">. </w:t>
      </w:r>
      <w:r w:rsidR="00936476">
        <w:rPr>
          <w:rFonts w:eastAsia="SimSun"/>
          <w:lang w:val="en-GB" w:eastAsia="zh-CN"/>
        </w:rPr>
        <w:t>“</w:t>
      </w:r>
      <w:r w:rsidR="00936476" w:rsidRPr="001A726D">
        <w:rPr>
          <w:color w:val="000000" w:themeColor="text1"/>
          <w:szCs w:val="20"/>
        </w:rPr>
        <w:t xml:space="preserve">a </w:t>
      </w:r>
      <w:r w:rsidR="00936476" w:rsidRPr="001A726D">
        <w:rPr>
          <w:rFonts w:hint="eastAsia"/>
          <w:color w:val="000000" w:themeColor="text1"/>
          <w:szCs w:val="20"/>
        </w:rPr>
        <w:t>network</w:t>
      </w:r>
      <w:r w:rsidR="00FA6BA8">
        <w:rPr>
          <w:rFonts w:eastAsiaTheme="minorEastAsia" w:hint="eastAsia"/>
          <w:color w:val="000000" w:themeColor="text1"/>
          <w:szCs w:val="20"/>
          <w:lang w:eastAsia="zh-CN"/>
        </w:rPr>
        <w:t xml:space="preserve"> </w:t>
      </w:r>
      <w:r w:rsidR="00936476" w:rsidRPr="001A726D">
        <w:rPr>
          <w:color w:val="000000" w:themeColor="text1"/>
          <w:szCs w:val="20"/>
        </w:rPr>
        <w:t>function for coll</w:t>
      </w:r>
      <w:r w:rsidR="00936476" w:rsidRPr="00E72614">
        <w:rPr>
          <w:color w:val="000000" w:themeColor="text1"/>
          <w:szCs w:val="20"/>
        </w:rPr>
        <w:t>ection of paging assistance data</w:t>
      </w:r>
      <w:r w:rsidR="00936476" w:rsidRPr="00E72614">
        <w:rPr>
          <w:rFonts w:eastAsiaTheme="minorEastAsia"/>
          <w:color w:val="000000" w:themeColor="text1"/>
          <w:szCs w:val="20"/>
          <w:lang w:eastAsia="zh-CN"/>
        </w:rPr>
        <w:t>”</w:t>
      </w:r>
      <w:r w:rsidR="00936476" w:rsidRPr="00E72614">
        <w:rPr>
          <w:rFonts w:eastAsiaTheme="minorEastAsia" w:hint="eastAsia"/>
          <w:color w:val="000000" w:themeColor="text1"/>
          <w:szCs w:val="20"/>
          <w:lang w:eastAsia="zh-CN"/>
        </w:rPr>
        <w:t xml:space="preserve"> come</w:t>
      </w:r>
      <w:r w:rsidR="009B0F38" w:rsidRPr="00E72614">
        <w:rPr>
          <w:rFonts w:eastAsiaTheme="minorEastAsia" w:hint="eastAsia"/>
          <w:color w:val="000000" w:themeColor="text1"/>
          <w:szCs w:val="20"/>
          <w:lang w:eastAsia="zh-CN"/>
        </w:rPr>
        <w:t>s</w:t>
      </w:r>
      <w:r w:rsidR="00936476" w:rsidRPr="00E72614">
        <w:rPr>
          <w:rFonts w:eastAsiaTheme="minorEastAsia" w:hint="eastAsia"/>
          <w:color w:val="000000" w:themeColor="text1"/>
          <w:szCs w:val="20"/>
          <w:lang w:eastAsia="zh-CN"/>
        </w:rPr>
        <w:t xml:space="preserve"> from the</w:t>
      </w:r>
      <w:r w:rsidR="00936476" w:rsidRPr="00E72614">
        <w:rPr>
          <w:rFonts w:eastAsia="SimSun" w:hint="eastAsia"/>
          <w:szCs w:val="20"/>
          <w:lang w:val="en-GB" w:eastAsia="zh-CN"/>
        </w:rPr>
        <w:t xml:space="preserve"> </w:t>
      </w:r>
      <w:r w:rsidR="009B0F38" w:rsidRPr="00E72614">
        <w:rPr>
          <w:rFonts w:eastAsiaTheme="minorEastAsia" w:hint="eastAsia"/>
          <w:szCs w:val="20"/>
          <w:lang w:eastAsia="zh-CN"/>
        </w:rPr>
        <w:t>UE location estimation in CN</w:t>
      </w:r>
      <w:r w:rsidR="0005386E" w:rsidRPr="00E72614">
        <w:rPr>
          <w:rFonts w:eastAsiaTheme="minorEastAsia" w:hint="eastAsia"/>
          <w:szCs w:val="20"/>
          <w:lang w:eastAsia="zh-CN"/>
        </w:rPr>
        <w:t>, which make</w:t>
      </w:r>
      <w:r w:rsidR="00285842" w:rsidRPr="00E72614">
        <w:rPr>
          <w:rFonts w:eastAsiaTheme="minorEastAsia" w:hint="eastAsia"/>
          <w:szCs w:val="20"/>
          <w:lang w:eastAsia="zh-CN"/>
        </w:rPr>
        <w:t>s</w:t>
      </w:r>
      <w:r w:rsidR="0005386E" w:rsidRPr="00E72614">
        <w:rPr>
          <w:rFonts w:eastAsiaTheme="minorEastAsia" w:hint="eastAsia"/>
          <w:szCs w:val="20"/>
          <w:lang w:eastAsia="zh-CN"/>
        </w:rPr>
        <w:t xml:space="preserve"> the paging range shrink to cell level</w:t>
      </w:r>
      <w:r w:rsidR="00F71D8F">
        <w:rPr>
          <w:rFonts w:eastAsiaTheme="minorEastAsia" w:hint="eastAsia"/>
          <w:szCs w:val="20"/>
          <w:lang w:eastAsia="zh-CN"/>
        </w:rPr>
        <w:t xml:space="preserve"> (i.e. RAN paging)</w:t>
      </w:r>
      <w:r w:rsidR="00936476" w:rsidRPr="00E72614">
        <w:rPr>
          <w:rFonts w:eastAsia="SimSun" w:hint="eastAsia"/>
          <w:szCs w:val="20"/>
          <w:lang w:val="en-GB" w:eastAsia="zh-CN"/>
        </w:rPr>
        <w:t>.</w:t>
      </w:r>
      <w:r w:rsidR="007B6F9B" w:rsidRPr="00E72614">
        <w:rPr>
          <w:rFonts w:eastAsia="SimSun" w:hint="eastAsia"/>
          <w:szCs w:val="20"/>
          <w:lang w:val="en-GB" w:eastAsia="zh-CN"/>
        </w:rPr>
        <w:t xml:space="preserve"> </w:t>
      </w:r>
      <w:r w:rsidR="007B6F9B" w:rsidRPr="00E72614">
        <w:rPr>
          <w:rFonts w:eastAsia="SimSun"/>
          <w:szCs w:val="20"/>
          <w:lang w:val="en-GB" w:eastAsia="zh-CN"/>
        </w:rPr>
        <w:t>M</w:t>
      </w:r>
      <w:r w:rsidR="007B6F9B" w:rsidRPr="00E72614">
        <w:rPr>
          <w:rFonts w:eastAsia="SimSun" w:hint="eastAsia"/>
          <w:szCs w:val="20"/>
          <w:lang w:val="en-GB" w:eastAsia="zh-CN"/>
        </w:rPr>
        <w:t>eanwhile, t</w:t>
      </w:r>
      <w:r w:rsidR="007B6F9B" w:rsidRPr="00E72614">
        <w:rPr>
          <w:rFonts w:eastAsiaTheme="minorEastAsia"/>
          <w:szCs w:val="20"/>
          <w:lang w:eastAsia="zh-CN"/>
        </w:rPr>
        <w:t xml:space="preserve">he UE only perform </w:t>
      </w:r>
      <w:r w:rsidR="007B6F9B" w:rsidRPr="00E72614">
        <w:rPr>
          <w:rFonts w:eastAsiaTheme="minorEastAsia" w:hint="eastAsia"/>
          <w:szCs w:val="20"/>
          <w:lang w:eastAsia="zh-CN"/>
        </w:rPr>
        <w:t xml:space="preserve">RNA </w:t>
      </w:r>
      <w:r w:rsidR="007B6F9B" w:rsidRPr="00E72614">
        <w:rPr>
          <w:rFonts w:eastAsiaTheme="minorEastAsia"/>
          <w:szCs w:val="20"/>
          <w:lang w:eastAsia="zh-CN"/>
        </w:rPr>
        <w:t>update when it moves into a cell that belongs to a new CN Tracking Area</w:t>
      </w:r>
      <w:r w:rsidR="007B6F9B" w:rsidRPr="00E72614">
        <w:rPr>
          <w:rFonts w:eastAsia="SimSun" w:hint="eastAsia"/>
          <w:szCs w:val="20"/>
          <w:lang w:val="en-GB" w:eastAsia="zh-CN"/>
        </w:rPr>
        <w:t xml:space="preserve">. </w:t>
      </w:r>
      <w:r w:rsidR="007C47A2">
        <w:rPr>
          <w:rFonts w:eastAsia="SimSun" w:hint="eastAsia"/>
          <w:szCs w:val="20"/>
          <w:lang w:val="en-GB" w:eastAsia="zh-CN"/>
        </w:rPr>
        <w:t xml:space="preserve">Nevertheless, </w:t>
      </w:r>
      <w:r w:rsidR="00A0384A" w:rsidRPr="00E72614">
        <w:rPr>
          <w:rFonts w:eastAsia="SimSun" w:hint="eastAsia"/>
          <w:szCs w:val="20"/>
          <w:lang w:val="en-GB" w:eastAsia="zh-CN"/>
        </w:rPr>
        <w:t xml:space="preserve">RAN </w:t>
      </w:r>
      <w:r w:rsidR="003E4518" w:rsidRPr="00E72614">
        <w:rPr>
          <w:szCs w:val="20"/>
        </w:rPr>
        <w:t>paging</w:t>
      </w:r>
      <w:r w:rsidR="003E4518" w:rsidRPr="00E72614">
        <w:rPr>
          <w:rFonts w:eastAsiaTheme="minorEastAsia" w:hint="eastAsia"/>
          <w:szCs w:val="20"/>
          <w:lang w:eastAsia="zh-CN"/>
        </w:rPr>
        <w:t xml:space="preserve"> may need to</w:t>
      </w:r>
      <w:r w:rsidR="003E4518">
        <w:rPr>
          <w:rFonts w:eastAsiaTheme="minorEastAsia" w:hint="eastAsia"/>
          <w:lang w:eastAsia="zh-CN"/>
        </w:rPr>
        <w:t xml:space="preserve"> be performed more than once</w:t>
      </w:r>
      <w:r w:rsidR="003E4518">
        <w:t xml:space="preserve"> due to</w:t>
      </w:r>
      <w:r w:rsidR="003E4518">
        <w:rPr>
          <w:rFonts w:eastAsiaTheme="minorEastAsia" w:hint="eastAsia"/>
          <w:lang w:eastAsia="zh-CN"/>
        </w:rPr>
        <w:t xml:space="preserve"> the unguaranteed accuracy of the UE location estimation, which may result in high complexity.</w:t>
      </w:r>
    </w:p>
    <w:p w:rsidR="001173BD" w:rsidRDefault="00F92E92" w:rsidP="00D708B3">
      <w:pPr>
        <w:pStyle w:val="a0"/>
        <w:spacing w:beforeLines="50"/>
        <w:rPr>
          <w:rFonts w:eastAsia="SimSun"/>
          <w:szCs w:val="20"/>
          <w:lang w:val="en-GB" w:eastAsia="zh-CN"/>
        </w:rPr>
      </w:pPr>
      <w:r>
        <w:rPr>
          <w:rFonts w:eastAsia="SimSun"/>
          <w:szCs w:val="20"/>
          <w:lang w:val="en-GB" w:eastAsia="zh-CN"/>
        </w:rPr>
        <w:t>A</w:t>
      </w:r>
      <w:r>
        <w:rPr>
          <w:rFonts w:eastAsia="SimSun" w:hint="eastAsia"/>
          <w:szCs w:val="20"/>
          <w:lang w:val="en-GB" w:eastAsia="zh-CN"/>
        </w:rPr>
        <w:t xml:space="preserve">lthough </w:t>
      </w:r>
      <w:r w:rsidR="00E079AA" w:rsidRPr="00BC4CC1">
        <w:rPr>
          <w:rFonts w:eastAsia="SimSun" w:hint="eastAsia"/>
          <w:szCs w:val="20"/>
          <w:lang w:val="en-GB" w:eastAsia="zh-CN"/>
        </w:rPr>
        <w:t>Alt 3</w:t>
      </w:r>
      <w:r w:rsidR="00B13BE4" w:rsidRPr="00BC4CC1">
        <w:rPr>
          <w:rFonts w:eastAsia="SimSun" w:hint="eastAsia"/>
          <w:szCs w:val="20"/>
          <w:lang w:val="en-GB" w:eastAsia="zh-CN"/>
        </w:rPr>
        <w:t xml:space="preserve"> can</w:t>
      </w:r>
      <w:r w:rsidR="00E353DB" w:rsidRPr="00BC4CC1">
        <w:rPr>
          <w:rFonts w:eastAsiaTheme="minorEastAsia" w:hint="eastAsia"/>
          <w:szCs w:val="20"/>
          <w:lang w:eastAsia="zh-CN"/>
        </w:rPr>
        <w:t xml:space="preserve"> </w:t>
      </w:r>
      <w:r w:rsidR="002716A8">
        <w:rPr>
          <w:rFonts w:eastAsiaTheme="minorEastAsia" w:hint="eastAsia"/>
          <w:szCs w:val="20"/>
          <w:lang w:eastAsia="zh-CN"/>
        </w:rPr>
        <w:t xml:space="preserve">utilize the merits of both </w:t>
      </w:r>
      <w:r w:rsidR="00BC0D1D">
        <w:rPr>
          <w:rFonts w:eastAsia="SimSun"/>
          <w:lang w:eastAsia="zh-CN"/>
        </w:rPr>
        <w:t>A</w:t>
      </w:r>
      <w:r w:rsidR="00BC0D1D">
        <w:rPr>
          <w:rFonts w:eastAsia="SimSun" w:hint="eastAsia"/>
          <w:lang w:eastAsia="zh-CN"/>
        </w:rPr>
        <w:t>lt 1</w:t>
      </w:r>
      <w:r w:rsidR="00BC0D1D" w:rsidRPr="00EC424D">
        <w:rPr>
          <w:rFonts w:eastAsiaTheme="minorEastAsia"/>
          <w:szCs w:val="20"/>
          <w:lang w:val="en-GB" w:eastAsia="zh-CN"/>
        </w:rPr>
        <w:t xml:space="preserve"> </w:t>
      </w:r>
      <w:r w:rsidR="00BC0D1D">
        <w:rPr>
          <w:rFonts w:eastAsiaTheme="minorEastAsia" w:hint="eastAsia"/>
          <w:szCs w:val="20"/>
          <w:lang w:eastAsia="zh-CN"/>
        </w:rPr>
        <w:t xml:space="preserve">and </w:t>
      </w:r>
      <w:r w:rsidR="00BC0D1D">
        <w:rPr>
          <w:rFonts w:eastAsia="SimSun"/>
          <w:lang w:eastAsia="zh-CN"/>
        </w:rPr>
        <w:t>A</w:t>
      </w:r>
      <w:r w:rsidR="00BC0D1D">
        <w:rPr>
          <w:rFonts w:eastAsia="SimSun" w:hint="eastAsia"/>
          <w:lang w:eastAsia="zh-CN"/>
        </w:rPr>
        <w:t>lt 2</w:t>
      </w:r>
      <w:r w:rsidR="00CD09BA">
        <w:rPr>
          <w:rFonts w:eastAsiaTheme="minorEastAsia" w:hint="eastAsia"/>
          <w:szCs w:val="20"/>
          <w:lang w:eastAsia="zh-CN"/>
        </w:rPr>
        <w:t xml:space="preserve">, </w:t>
      </w:r>
      <w:r w:rsidR="009D5CFE">
        <w:rPr>
          <w:rFonts w:eastAsiaTheme="minorEastAsia" w:hint="eastAsia"/>
          <w:szCs w:val="20"/>
          <w:lang w:eastAsia="zh-CN"/>
        </w:rPr>
        <w:t>and thus</w:t>
      </w:r>
      <w:r w:rsidR="00E353DB" w:rsidRPr="00BC4CC1">
        <w:rPr>
          <w:rFonts w:eastAsiaTheme="minorEastAsia" w:hint="eastAsia"/>
          <w:szCs w:val="20"/>
          <w:lang w:eastAsia="zh-CN"/>
        </w:rPr>
        <w:t xml:space="preserve"> a</w:t>
      </w:r>
      <w:r w:rsidR="00E353DB" w:rsidRPr="00BC4CC1">
        <w:rPr>
          <w:rFonts w:eastAsiaTheme="minorEastAsia"/>
          <w:szCs w:val="20"/>
          <w:lang w:eastAsia="zh-CN"/>
        </w:rPr>
        <w:t>dapt to two different use cases</w:t>
      </w:r>
      <w:r>
        <w:rPr>
          <w:rFonts w:eastAsia="SimSun" w:hint="eastAsia"/>
          <w:szCs w:val="20"/>
          <w:lang w:val="en-GB" w:eastAsia="zh-CN"/>
        </w:rPr>
        <w:t xml:space="preserve">, </w:t>
      </w:r>
      <w:r w:rsidR="00F907D7" w:rsidRPr="00BC4CC1">
        <w:rPr>
          <w:rFonts w:eastAsia="SimSun" w:hint="eastAsia"/>
          <w:szCs w:val="20"/>
          <w:lang w:val="en-GB" w:eastAsia="zh-CN"/>
        </w:rPr>
        <w:t xml:space="preserve">it requires </w:t>
      </w:r>
      <w:r w:rsidR="00F907D7" w:rsidRPr="00BC4CC1">
        <w:rPr>
          <w:rFonts w:eastAsiaTheme="minorEastAsia" w:hint="eastAsia"/>
          <w:szCs w:val="20"/>
          <w:lang w:eastAsia="zh-CN"/>
        </w:rPr>
        <w:t>two sets of RNA configuration</w:t>
      </w:r>
      <w:r w:rsidR="00BC4CC1">
        <w:rPr>
          <w:rFonts w:eastAsiaTheme="minorEastAsia" w:hint="eastAsia"/>
          <w:szCs w:val="20"/>
          <w:lang w:eastAsia="zh-CN"/>
        </w:rPr>
        <w:t>, which increases the signaling overhead</w:t>
      </w:r>
      <w:r w:rsidR="003649A9">
        <w:rPr>
          <w:rFonts w:eastAsiaTheme="minorEastAsia" w:hint="eastAsia"/>
          <w:szCs w:val="20"/>
          <w:lang w:eastAsia="zh-CN"/>
        </w:rPr>
        <w:t xml:space="preserve"> significantly</w:t>
      </w:r>
      <w:r w:rsidR="00BC4CC1">
        <w:rPr>
          <w:rFonts w:eastAsiaTheme="minorEastAsia" w:hint="eastAsia"/>
          <w:szCs w:val="20"/>
          <w:lang w:eastAsia="zh-CN"/>
        </w:rPr>
        <w:t>.</w:t>
      </w:r>
      <w:r w:rsidR="001D26F1">
        <w:rPr>
          <w:rFonts w:eastAsiaTheme="minorEastAsia" w:hint="eastAsia"/>
          <w:szCs w:val="20"/>
          <w:lang w:eastAsia="zh-CN"/>
        </w:rPr>
        <w:t xml:space="preserve"> </w:t>
      </w:r>
      <w:r w:rsidR="008B1344">
        <w:rPr>
          <w:rFonts w:eastAsiaTheme="minorEastAsia"/>
          <w:szCs w:val="20"/>
          <w:lang w:eastAsia="zh-CN"/>
        </w:rPr>
        <w:t>A</w:t>
      </w:r>
      <w:r w:rsidR="008B1344">
        <w:rPr>
          <w:rFonts w:eastAsiaTheme="minorEastAsia" w:hint="eastAsia"/>
          <w:szCs w:val="20"/>
          <w:lang w:eastAsia="zh-CN"/>
        </w:rPr>
        <w:t>ccordingly,</w:t>
      </w:r>
      <w:r w:rsidR="001D26F1">
        <w:rPr>
          <w:rFonts w:eastAsiaTheme="minorEastAsia" w:hint="eastAsia"/>
          <w:szCs w:val="20"/>
          <w:lang w:eastAsia="zh-CN"/>
        </w:rPr>
        <w:t xml:space="preserve"> we </w:t>
      </w:r>
      <w:r w:rsidR="0072037C">
        <w:rPr>
          <w:rFonts w:eastAsiaTheme="minorEastAsia" w:hint="eastAsia"/>
          <w:szCs w:val="20"/>
          <w:lang w:eastAsia="zh-CN"/>
        </w:rPr>
        <w:t xml:space="preserve">focus </w:t>
      </w:r>
      <w:r w:rsidR="006C1917">
        <w:rPr>
          <w:rFonts w:eastAsiaTheme="minorEastAsia" w:hint="eastAsia"/>
          <w:szCs w:val="20"/>
          <w:lang w:eastAsia="zh-CN"/>
        </w:rPr>
        <w:t xml:space="preserve">on </w:t>
      </w:r>
      <w:r w:rsidR="00F9704D">
        <w:rPr>
          <w:rFonts w:eastAsia="SimSun"/>
          <w:lang w:eastAsia="zh-CN"/>
        </w:rPr>
        <w:t>A</w:t>
      </w:r>
      <w:r w:rsidR="00F9704D">
        <w:rPr>
          <w:rFonts w:eastAsia="SimSun" w:hint="eastAsia"/>
          <w:lang w:eastAsia="zh-CN"/>
        </w:rPr>
        <w:t>lt 1</w:t>
      </w:r>
      <w:r w:rsidR="00F9704D" w:rsidRPr="00EC424D">
        <w:rPr>
          <w:rFonts w:eastAsiaTheme="minorEastAsia"/>
          <w:szCs w:val="20"/>
          <w:lang w:val="en-GB" w:eastAsia="zh-CN"/>
        </w:rPr>
        <w:t xml:space="preserve"> </w:t>
      </w:r>
      <w:r w:rsidR="0072037C">
        <w:rPr>
          <w:rFonts w:eastAsiaTheme="minorEastAsia" w:hint="eastAsia"/>
          <w:szCs w:val="20"/>
          <w:lang w:eastAsia="zh-CN"/>
        </w:rPr>
        <w:t xml:space="preserve">and </w:t>
      </w:r>
      <w:r w:rsidR="00862BEA">
        <w:rPr>
          <w:rFonts w:eastAsia="SimSun"/>
          <w:lang w:eastAsia="zh-CN"/>
        </w:rPr>
        <w:t>A</w:t>
      </w:r>
      <w:r w:rsidR="00862BEA">
        <w:rPr>
          <w:rFonts w:eastAsia="SimSun" w:hint="eastAsia"/>
          <w:lang w:eastAsia="zh-CN"/>
        </w:rPr>
        <w:t>lt 2</w:t>
      </w:r>
      <w:r w:rsidR="008A793B">
        <w:rPr>
          <w:rFonts w:eastAsiaTheme="minorEastAsia" w:hint="eastAsia"/>
          <w:szCs w:val="20"/>
          <w:lang w:eastAsia="zh-CN"/>
        </w:rPr>
        <w:t>.</w:t>
      </w:r>
      <w:r w:rsidR="001D26F1">
        <w:rPr>
          <w:rFonts w:eastAsiaTheme="minorEastAsia" w:hint="eastAsia"/>
          <w:szCs w:val="20"/>
          <w:lang w:eastAsia="zh-CN"/>
        </w:rPr>
        <w:t xml:space="preserve"> </w:t>
      </w:r>
    </w:p>
    <w:p w:rsidR="001173BD" w:rsidRDefault="004D572C" w:rsidP="00D708B3">
      <w:pPr>
        <w:pStyle w:val="a0"/>
        <w:spacing w:beforeLines="50"/>
        <w:rPr>
          <w:rFonts w:eastAsiaTheme="minorEastAsia"/>
          <w:szCs w:val="20"/>
          <w:lang w:val="en-GB" w:eastAsia="zh-CN"/>
        </w:rPr>
      </w:pPr>
      <w:r w:rsidRPr="00EC424D">
        <w:rPr>
          <w:rFonts w:eastAsiaTheme="minorEastAsia"/>
          <w:szCs w:val="20"/>
          <w:lang w:val="en-GB" w:eastAsia="zh-CN"/>
        </w:rPr>
        <w:t>I</w:t>
      </w:r>
      <w:r w:rsidRPr="00EC424D">
        <w:rPr>
          <w:rFonts w:eastAsiaTheme="minorEastAsia" w:hint="eastAsia"/>
          <w:szCs w:val="20"/>
          <w:lang w:val="en-GB" w:eastAsia="zh-CN"/>
        </w:rPr>
        <w:t xml:space="preserve">n case of </w:t>
      </w:r>
      <w:r w:rsidR="00710556" w:rsidRPr="00EC424D">
        <w:rPr>
          <w:rFonts w:eastAsiaTheme="minorEastAsia"/>
          <w:szCs w:val="20"/>
          <w:lang w:val="en-GB" w:eastAsia="zh-CN"/>
        </w:rPr>
        <w:t>“</w:t>
      </w:r>
      <w:r w:rsidR="00710556" w:rsidRPr="00EC424D">
        <w:rPr>
          <w:rFonts w:eastAsiaTheme="minorEastAsia" w:hint="eastAsia"/>
          <w:szCs w:val="20"/>
          <w:lang w:eastAsia="zh-CN"/>
        </w:rPr>
        <w:t>RAN area</w:t>
      </w:r>
      <w:r w:rsidR="00710556" w:rsidRPr="00EC424D">
        <w:rPr>
          <w:rFonts w:eastAsiaTheme="minorEastAsia"/>
          <w:szCs w:val="20"/>
          <w:lang w:eastAsia="zh-CN"/>
        </w:rPr>
        <w:t>”</w:t>
      </w:r>
      <w:r w:rsidR="004447CA" w:rsidRPr="004447CA">
        <w:rPr>
          <w:rFonts w:eastAsia="SimSun"/>
          <w:lang w:eastAsia="zh-CN"/>
        </w:rPr>
        <w:t xml:space="preserve"> </w:t>
      </w:r>
      <w:r w:rsidR="004447CA">
        <w:rPr>
          <w:rFonts w:eastAsia="SimSun" w:hint="eastAsia"/>
          <w:lang w:eastAsia="zh-CN"/>
        </w:rPr>
        <w:t xml:space="preserve">(i.e. </w:t>
      </w:r>
      <w:r w:rsidR="004447CA">
        <w:rPr>
          <w:rFonts w:eastAsia="SimSun"/>
          <w:lang w:eastAsia="zh-CN"/>
        </w:rPr>
        <w:t>A</w:t>
      </w:r>
      <w:r w:rsidR="004447CA">
        <w:rPr>
          <w:rFonts w:eastAsia="SimSun" w:hint="eastAsia"/>
          <w:lang w:eastAsia="zh-CN"/>
        </w:rPr>
        <w:t>lt 2)</w:t>
      </w:r>
      <w:r w:rsidRPr="00EC424D">
        <w:rPr>
          <w:rFonts w:eastAsiaTheme="minorEastAsia" w:hint="eastAsia"/>
          <w:szCs w:val="20"/>
          <w:lang w:eastAsia="zh-CN"/>
        </w:rPr>
        <w:t>,</w:t>
      </w:r>
      <w:r w:rsidR="004D342F" w:rsidRPr="00EC424D">
        <w:rPr>
          <w:rFonts w:eastAsiaTheme="minorEastAsia"/>
          <w:b/>
          <w:bCs/>
          <w:szCs w:val="20"/>
          <w:lang w:eastAsia="zh-CN"/>
        </w:rPr>
        <w:t xml:space="preserve"> </w:t>
      </w:r>
      <w:r w:rsidR="004D342F" w:rsidRPr="00EC424D">
        <w:rPr>
          <w:rFonts w:eastAsiaTheme="minorEastAsia"/>
          <w:szCs w:val="20"/>
          <w:lang w:eastAsia="zh-CN"/>
        </w:rPr>
        <w:t xml:space="preserve">the minimal allocated unit (the cell group in each </w:t>
      </w:r>
      <w:r w:rsidR="00F6458D">
        <w:rPr>
          <w:rFonts w:eastAsiaTheme="minorEastAsia"/>
          <w:szCs w:val="20"/>
          <w:lang w:val="en-GB" w:eastAsia="zh-CN"/>
        </w:rPr>
        <w:t xml:space="preserve">RAN area) </w:t>
      </w:r>
      <w:r w:rsidR="00F6458D">
        <w:rPr>
          <w:rFonts w:eastAsiaTheme="minorEastAsia" w:hint="eastAsia"/>
          <w:szCs w:val="20"/>
          <w:lang w:val="en-GB" w:eastAsia="zh-CN"/>
        </w:rPr>
        <w:t>is more than one</w:t>
      </w:r>
      <w:r w:rsidR="004447CA">
        <w:rPr>
          <w:rFonts w:eastAsiaTheme="minorEastAsia"/>
          <w:szCs w:val="20"/>
          <w:lang w:eastAsia="zh-CN"/>
        </w:rPr>
        <w:t xml:space="preserve"> cell and </w:t>
      </w:r>
      <w:r w:rsidR="00EE2537">
        <w:rPr>
          <w:rFonts w:eastAsiaTheme="minorEastAsia"/>
          <w:szCs w:val="20"/>
          <w:lang w:eastAsia="zh-CN"/>
        </w:rPr>
        <w:t>shared by multiple users</w:t>
      </w:r>
      <w:r w:rsidR="00376018">
        <w:rPr>
          <w:rFonts w:eastAsiaTheme="minorEastAsia" w:hint="eastAsia"/>
          <w:szCs w:val="20"/>
          <w:lang w:eastAsia="zh-CN"/>
        </w:rPr>
        <w:t>, while</w:t>
      </w:r>
      <w:r w:rsidR="006F3AFB">
        <w:rPr>
          <w:rFonts w:eastAsiaTheme="minorEastAsia"/>
          <w:szCs w:val="20"/>
          <w:lang w:eastAsia="zh-CN"/>
        </w:rPr>
        <w:t xml:space="preserve"> </w:t>
      </w:r>
      <w:r w:rsidR="00376018" w:rsidRPr="00EC424D">
        <w:rPr>
          <w:rFonts w:eastAsiaTheme="minorEastAsia"/>
          <w:szCs w:val="20"/>
          <w:lang w:eastAsia="zh-CN"/>
        </w:rPr>
        <w:t xml:space="preserve">the minimal allocated unit </w:t>
      </w:r>
      <w:r w:rsidR="00376018">
        <w:rPr>
          <w:rFonts w:eastAsiaTheme="minorEastAsia" w:hint="eastAsia"/>
          <w:szCs w:val="20"/>
          <w:lang w:eastAsia="zh-CN"/>
        </w:rPr>
        <w:t>is</w:t>
      </w:r>
      <w:r w:rsidR="00376018" w:rsidRPr="00376018">
        <w:rPr>
          <w:rFonts w:eastAsiaTheme="minorEastAsia" w:hint="eastAsia"/>
          <w:szCs w:val="20"/>
          <w:lang w:val="en-GB" w:eastAsia="zh-CN"/>
        </w:rPr>
        <w:t xml:space="preserve"> </w:t>
      </w:r>
      <w:r w:rsidR="0031356B">
        <w:rPr>
          <w:rFonts w:eastAsiaTheme="minorEastAsia" w:hint="eastAsia"/>
          <w:szCs w:val="20"/>
          <w:lang w:val="en-GB" w:eastAsia="zh-CN"/>
        </w:rPr>
        <w:t xml:space="preserve">just </w:t>
      </w:r>
      <w:r w:rsidR="00376018">
        <w:rPr>
          <w:rFonts w:eastAsiaTheme="minorEastAsia" w:hint="eastAsia"/>
          <w:szCs w:val="20"/>
          <w:lang w:val="en-GB" w:eastAsia="zh-CN"/>
        </w:rPr>
        <w:t>one</w:t>
      </w:r>
      <w:r w:rsidR="00376018">
        <w:rPr>
          <w:rFonts w:eastAsiaTheme="minorEastAsia"/>
          <w:szCs w:val="20"/>
          <w:lang w:eastAsia="zh-CN"/>
        </w:rPr>
        <w:t xml:space="preserve"> cell</w:t>
      </w:r>
      <w:r w:rsidR="00376018">
        <w:rPr>
          <w:rFonts w:eastAsiaTheme="minorEastAsia" w:hint="eastAsia"/>
          <w:szCs w:val="20"/>
          <w:lang w:eastAsia="zh-CN"/>
        </w:rPr>
        <w:t xml:space="preserve"> in </w:t>
      </w:r>
      <w:r w:rsidR="00D275BB" w:rsidRPr="00EC424D">
        <w:rPr>
          <w:rFonts w:eastAsiaTheme="minorEastAsia"/>
          <w:szCs w:val="20"/>
          <w:lang w:eastAsia="zh-CN"/>
        </w:rPr>
        <w:t>“list of cells”</w:t>
      </w:r>
      <w:r w:rsidR="00D275BB">
        <w:rPr>
          <w:rFonts w:eastAsiaTheme="minorEastAsia" w:hint="eastAsia"/>
          <w:szCs w:val="20"/>
          <w:lang w:eastAsia="zh-CN"/>
        </w:rPr>
        <w:t xml:space="preserve"> (</w:t>
      </w:r>
      <w:r w:rsidR="00D275BB">
        <w:rPr>
          <w:rFonts w:eastAsia="SimSun" w:hint="eastAsia"/>
          <w:lang w:eastAsia="zh-CN"/>
        </w:rPr>
        <w:t xml:space="preserve">i.e. </w:t>
      </w:r>
      <w:r w:rsidR="00D275BB">
        <w:rPr>
          <w:rFonts w:eastAsia="SimSun"/>
          <w:lang w:eastAsia="zh-CN"/>
        </w:rPr>
        <w:t>A</w:t>
      </w:r>
      <w:r w:rsidR="00D275BB">
        <w:rPr>
          <w:rFonts w:eastAsia="SimSun" w:hint="eastAsia"/>
          <w:lang w:eastAsia="zh-CN"/>
        </w:rPr>
        <w:t>lt 1</w:t>
      </w:r>
      <w:r w:rsidR="00D275BB">
        <w:rPr>
          <w:rFonts w:eastAsiaTheme="minorEastAsia" w:hint="eastAsia"/>
          <w:szCs w:val="20"/>
          <w:lang w:eastAsia="zh-CN"/>
        </w:rPr>
        <w:t>)</w:t>
      </w:r>
      <w:r w:rsidR="004D342F" w:rsidRPr="00EC424D">
        <w:rPr>
          <w:rFonts w:eastAsiaTheme="minorEastAsia"/>
          <w:szCs w:val="20"/>
          <w:lang w:eastAsia="zh-CN"/>
        </w:rPr>
        <w:t xml:space="preserve"> </w:t>
      </w:r>
      <w:r w:rsidR="00462F3F">
        <w:rPr>
          <w:rFonts w:eastAsiaTheme="minorEastAsia" w:hint="eastAsia"/>
          <w:szCs w:val="20"/>
          <w:lang w:eastAsia="zh-CN"/>
        </w:rPr>
        <w:t>.</w:t>
      </w:r>
      <w:r w:rsidR="003363C6">
        <w:rPr>
          <w:rFonts w:eastAsiaTheme="minorEastAsia" w:hint="eastAsia"/>
          <w:szCs w:val="20"/>
          <w:lang w:eastAsia="zh-CN"/>
        </w:rPr>
        <w:t xml:space="preserve"> </w:t>
      </w:r>
      <w:r w:rsidR="003363C6">
        <w:rPr>
          <w:rFonts w:eastAsiaTheme="minorEastAsia" w:hint="eastAsia"/>
          <w:szCs w:val="20"/>
          <w:lang w:eastAsia="zh-CN"/>
        </w:rPr>
        <w:lastRenderedPageBreak/>
        <w:t>C</w:t>
      </w:r>
      <w:r w:rsidR="00462F3F">
        <w:rPr>
          <w:rFonts w:eastAsiaTheme="minorEastAsia" w:hint="eastAsia"/>
          <w:szCs w:val="20"/>
          <w:lang w:eastAsia="zh-CN"/>
        </w:rPr>
        <w:t>onsequently,</w:t>
      </w:r>
      <w:r w:rsidR="00B85391">
        <w:rPr>
          <w:rFonts w:eastAsiaTheme="minorEastAsia" w:hint="eastAsia"/>
          <w:szCs w:val="20"/>
          <w:lang w:eastAsia="zh-CN"/>
        </w:rPr>
        <w:t xml:space="preserve"> </w:t>
      </w:r>
      <w:r w:rsidR="008179D1">
        <w:rPr>
          <w:rFonts w:eastAsiaTheme="minorEastAsia" w:hint="eastAsia"/>
          <w:szCs w:val="20"/>
          <w:lang w:eastAsia="zh-CN"/>
        </w:rPr>
        <w:t xml:space="preserve">there is </w:t>
      </w:r>
      <w:r w:rsidR="00382DE3">
        <w:rPr>
          <w:rFonts w:eastAsiaTheme="minorEastAsia" w:hint="eastAsia"/>
          <w:szCs w:val="20"/>
          <w:lang w:eastAsia="zh-CN"/>
        </w:rPr>
        <w:t xml:space="preserve">more </w:t>
      </w:r>
      <w:r w:rsidR="004D342F" w:rsidRPr="00EC424D">
        <w:rPr>
          <w:rFonts w:eastAsiaTheme="minorEastAsia"/>
          <w:szCs w:val="20"/>
          <w:lang w:eastAsia="zh-CN"/>
        </w:rPr>
        <w:t>correlation between users in determining the cell group of each RAN area</w:t>
      </w:r>
      <w:r w:rsidR="008179D1">
        <w:rPr>
          <w:rFonts w:eastAsiaTheme="minorEastAsia" w:hint="eastAsia"/>
          <w:szCs w:val="20"/>
          <w:lang w:eastAsia="zh-CN"/>
        </w:rPr>
        <w:t xml:space="preserve"> in </w:t>
      </w:r>
      <w:r w:rsidR="008179D1" w:rsidRPr="00EC424D">
        <w:rPr>
          <w:rFonts w:eastAsiaTheme="minorEastAsia"/>
          <w:szCs w:val="20"/>
          <w:lang w:val="en-GB" w:eastAsia="zh-CN"/>
        </w:rPr>
        <w:t>“</w:t>
      </w:r>
      <w:r w:rsidR="008179D1" w:rsidRPr="00EC424D">
        <w:rPr>
          <w:rFonts w:eastAsiaTheme="minorEastAsia" w:hint="eastAsia"/>
          <w:szCs w:val="20"/>
          <w:lang w:eastAsia="zh-CN"/>
        </w:rPr>
        <w:t>RAN area</w:t>
      </w:r>
      <w:r w:rsidR="008179D1" w:rsidRPr="00EC424D">
        <w:rPr>
          <w:rFonts w:eastAsiaTheme="minorEastAsia"/>
          <w:szCs w:val="20"/>
          <w:lang w:eastAsia="zh-CN"/>
        </w:rPr>
        <w:t>”</w:t>
      </w:r>
      <w:r w:rsidR="00F50C80">
        <w:rPr>
          <w:rFonts w:eastAsiaTheme="minorEastAsia" w:hint="eastAsia"/>
          <w:szCs w:val="20"/>
          <w:lang w:eastAsia="zh-CN"/>
        </w:rPr>
        <w:t xml:space="preserve"> than </w:t>
      </w:r>
      <w:r w:rsidR="00A3094B" w:rsidRPr="00EC424D">
        <w:rPr>
          <w:rFonts w:eastAsiaTheme="minorEastAsia"/>
          <w:szCs w:val="20"/>
          <w:lang w:eastAsia="zh-CN"/>
        </w:rPr>
        <w:t>“list of cells”</w:t>
      </w:r>
      <w:r w:rsidR="00963FF8">
        <w:rPr>
          <w:rFonts w:eastAsiaTheme="minorEastAsia"/>
          <w:szCs w:val="20"/>
          <w:lang w:eastAsia="zh-CN"/>
        </w:rPr>
        <w:t>. A</w:t>
      </w:r>
      <w:r w:rsidR="00963FF8">
        <w:rPr>
          <w:rFonts w:eastAsiaTheme="minorEastAsia" w:hint="eastAsia"/>
          <w:szCs w:val="20"/>
          <w:lang w:eastAsia="zh-CN"/>
        </w:rPr>
        <w:t>s a result,</w:t>
      </w:r>
      <w:r w:rsidR="004D342F" w:rsidRPr="00EC424D">
        <w:rPr>
          <w:rFonts w:eastAsiaTheme="minorEastAsia"/>
          <w:szCs w:val="20"/>
          <w:lang w:eastAsia="zh-CN"/>
        </w:rPr>
        <w:t xml:space="preserve"> “RAN area” has tighter restrictive relationship between users in RNA configuration than “list of cells”.</w:t>
      </w:r>
      <w:r w:rsidRPr="00EC424D">
        <w:rPr>
          <w:rFonts w:eastAsiaTheme="minorEastAsia"/>
          <w:szCs w:val="20"/>
          <w:lang w:val="en-GB" w:eastAsia="zh-CN"/>
        </w:rPr>
        <w:t xml:space="preserve"> </w:t>
      </w:r>
      <w:r w:rsidR="00491AAE" w:rsidRPr="00EC424D">
        <w:rPr>
          <w:rFonts w:eastAsiaTheme="minorEastAsia"/>
          <w:szCs w:val="20"/>
          <w:lang w:val="en-GB" w:eastAsia="zh-CN"/>
        </w:rPr>
        <w:t>T</w:t>
      </w:r>
      <w:r w:rsidR="00491AAE" w:rsidRPr="00EC424D">
        <w:rPr>
          <w:rFonts w:eastAsiaTheme="minorEastAsia" w:hint="eastAsia"/>
          <w:szCs w:val="20"/>
          <w:lang w:val="en-GB" w:eastAsia="zh-CN"/>
        </w:rPr>
        <w:t xml:space="preserve">herefore, </w:t>
      </w:r>
      <w:r w:rsidR="00E45C4D">
        <w:rPr>
          <w:rFonts w:eastAsiaTheme="minorEastAsia" w:hint="eastAsia"/>
          <w:szCs w:val="20"/>
          <w:lang w:val="en-GB" w:eastAsia="zh-CN"/>
        </w:rPr>
        <w:t xml:space="preserve">when the </w:t>
      </w:r>
      <w:r w:rsidR="00E45C4D" w:rsidRPr="00EC424D">
        <w:rPr>
          <w:rFonts w:eastAsiaTheme="minorEastAsia"/>
          <w:szCs w:val="20"/>
          <w:lang w:eastAsia="zh-CN"/>
        </w:rPr>
        <w:t xml:space="preserve">cell group in each </w:t>
      </w:r>
      <w:r w:rsidR="00E45C4D">
        <w:rPr>
          <w:rFonts w:eastAsiaTheme="minorEastAsia"/>
          <w:szCs w:val="20"/>
          <w:lang w:val="en-GB" w:eastAsia="zh-CN"/>
        </w:rPr>
        <w:t>RAN area</w:t>
      </w:r>
      <w:r w:rsidR="00E45C4D">
        <w:rPr>
          <w:rFonts w:eastAsiaTheme="minorEastAsia" w:hint="eastAsia"/>
          <w:szCs w:val="20"/>
          <w:lang w:val="en-GB" w:eastAsia="zh-CN"/>
        </w:rPr>
        <w:t xml:space="preserve"> is</w:t>
      </w:r>
      <w:r w:rsidR="00E45C4D" w:rsidRPr="00E45C4D">
        <w:rPr>
          <w:rFonts w:eastAsiaTheme="minorEastAsia" w:hint="eastAsia"/>
          <w:szCs w:val="20"/>
          <w:lang w:eastAsia="zh-CN"/>
        </w:rPr>
        <w:t xml:space="preserve"> </w:t>
      </w:r>
      <w:r w:rsidR="00B06994">
        <w:rPr>
          <w:rFonts w:eastAsiaTheme="minorEastAsia" w:hint="eastAsia"/>
          <w:szCs w:val="20"/>
          <w:lang w:eastAsia="zh-CN"/>
        </w:rPr>
        <w:t>determined</w:t>
      </w:r>
      <w:r w:rsidR="00E45C4D">
        <w:rPr>
          <w:rFonts w:eastAsiaTheme="minorEastAsia" w:hint="eastAsia"/>
          <w:szCs w:val="20"/>
          <w:lang w:eastAsia="zh-CN"/>
        </w:rPr>
        <w:t>,</w:t>
      </w:r>
      <w:r w:rsidR="00E45C4D" w:rsidRPr="00EC424D">
        <w:rPr>
          <w:rFonts w:eastAsiaTheme="minorEastAsia"/>
          <w:szCs w:val="20"/>
          <w:lang w:val="en-GB" w:eastAsia="zh-CN"/>
        </w:rPr>
        <w:t xml:space="preserve"> </w:t>
      </w:r>
      <w:r w:rsidRPr="00EC424D">
        <w:rPr>
          <w:rFonts w:eastAsiaTheme="minorEastAsia"/>
          <w:szCs w:val="20"/>
          <w:lang w:val="en-GB" w:eastAsia="zh-CN"/>
        </w:rPr>
        <w:t>“</w:t>
      </w:r>
      <w:r w:rsidRPr="00EC424D">
        <w:rPr>
          <w:rFonts w:eastAsiaTheme="minorEastAsia" w:hint="eastAsia"/>
          <w:szCs w:val="20"/>
          <w:lang w:eastAsia="zh-CN"/>
        </w:rPr>
        <w:t>RAN area</w:t>
      </w:r>
      <w:r w:rsidRPr="00EC424D">
        <w:rPr>
          <w:rFonts w:eastAsiaTheme="minorEastAsia"/>
          <w:szCs w:val="20"/>
          <w:lang w:eastAsia="zh-CN"/>
        </w:rPr>
        <w:t>”</w:t>
      </w:r>
      <w:r w:rsidR="009A5287">
        <w:rPr>
          <w:rFonts w:eastAsiaTheme="minorEastAsia" w:hint="eastAsia"/>
          <w:szCs w:val="20"/>
          <w:lang w:eastAsia="zh-CN"/>
        </w:rPr>
        <w:t xml:space="preserve"> </w:t>
      </w:r>
      <w:r w:rsidRPr="00EC424D">
        <w:rPr>
          <w:rFonts w:eastAsiaTheme="minorEastAsia" w:hint="eastAsia"/>
          <w:szCs w:val="20"/>
          <w:lang w:eastAsia="zh-CN"/>
        </w:rPr>
        <w:t>has l</w:t>
      </w:r>
      <w:r w:rsidRPr="00EC424D">
        <w:rPr>
          <w:rFonts w:eastAsiaTheme="minorEastAsia"/>
          <w:szCs w:val="20"/>
          <w:lang w:eastAsia="zh-CN"/>
        </w:rPr>
        <w:t>ower UE specific flexibility than “list of cells”</w:t>
      </w:r>
      <w:r w:rsidR="00186B5F">
        <w:rPr>
          <w:rFonts w:eastAsiaTheme="minorEastAsia" w:hint="eastAsia"/>
          <w:szCs w:val="20"/>
          <w:lang w:eastAsia="zh-CN"/>
        </w:rPr>
        <w:t xml:space="preserve"> if </w:t>
      </w:r>
      <w:r w:rsidR="004905D2">
        <w:rPr>
          <w:rFonts w:eastAsiaTheme="minorEastAsia" w:hint="eastAsia"/>
          <w:szCs w:val="20"/>
          <w:lang w:eastAsia="zh-CN"/>
        </w:rPr>
        <w:t xml:space="preserve">the RNA of a UE needs to </w:t>
      </w:r>
      <w:r w:rsidR="004905D2" w:rsidRPr="008C468F">
        <w:rPr>
          <w:rFonts w:eastAsiaTheme="minorEastAsia" w:hint="eastAsia"/>
          <w:szCs w:val="20"/>
          <w:lang w:eastAsia="zh-CN"/>
        </w:rPr>
        <w:t>be changed</w:t>
      </w:r>
      <w:r w:rsidR="00F32562" w:rsidRPr="008C468F">
        <w:rPr>
          <w:rFonts w:eastAsiaTheme="minorEastAsia" w:hint="eastAsia"/>
          <w:szCs w:val="20"/>
          <w:lang w:eastAsia="zh-CN"/>
        </w:rPr>
        <w:t>.</w:t>
      </w:r>
      <w:r w:rsidR="009A5287" w:rsidRPr="008C468F">
        <w:rPr>
          <w:rFonts w:eastAsiaTheme="minorEastAsia" w:hint="eastAsia"/>
          <w:szCs w:val="20"/>
          <w:lang w:eastAsia="zh-CN"/>
        </w:rPr>
        <w:t xml:space="preserve"> </w:t>
      </w:r>
      <w:r w:rsidR="00A4535C">
        <w:rPr>
          <w:rFonts w:eastAsiaTheme="minorEastAsia" w:hint="eastAsia"/>
          <w:szCs w:val="20"/>
          <w:lang w:eastAsia="zh-CN"/>
        </w:rPr>
        <w:t>H</w:t>
      </w:r>
      <w:r w:rsidR="00D70A73" w:rsidRPr="008C468F">
        <w:rPr>
          <w:rFonts w:eastAsiaTheme="minorEastAsia" w:hint="eastAsia"/>
          <w:szCs w:val="20"/>
          <w:lang w:eastAsia="zh-CN"/>
        </w:rPr>
        <w:t>owever</w:t>
      </w:r>
      <w:r w:rsidR="00414D84" w:rsidRPr="008C468F">
        <w:rPr>
          <w:rFonts w:eastAsiaTheme="minorEastAsia" w:hint="eastAsia"/>
          <w:szCs w:val="20"/>
          <w:lang w:eastAsia="zh-CN"/>
        </w:rPr>
        <w:t xml:space="preserve">, </w:t>
      </w:r>
      <w:r w:rsidR="00414D84" w:rsidRPr="008C468F">
        <w:rPr>
          <w:rFonts w:eastAsiaTheme="minorEastAsia"/>
          <w:szCs w:val="20"/>
          <w:lang w:val="en-GB" w:eastAsia="zh-CN"/>
        </w:rPr>
        <w:t>“</w:t>
      </w:r>
      <w:r w:rsidR="00414D84" w:rsidRPr="008C468F">
        <w:rPr>
          <w:rFonts w:eastAsiaTheme="minorEastAsia" w:hint="eastAsia"/>
          <w:szCs w:val="20"/>
          <w:lang w:eastAsia="zh-CN"/>
        </w:rPr>
        <w:t>RAN area</w:t>
      </w:r>
      <w:r w:rsidR="00414D84" w:rsidRPr="008C468F">
        <w:rPr>
          <w:rFonts w:eastAsiaTheme="minorEastAsia"/>
          <w:szCs w:val="20"/>
          <w:lang w:eastAsia="zh-CN"/>
        </w:rPr>
        <w:t>”</w:t>
      </w:r>
      <w:r w:rsidR="00DE41B7" w:rsidRPr="008C468F">
        <w:rPr>
          <w:rFonts w:eastAsiaTheme="minorEastAsia" w:hint="eastAsia"/>
          <w:szCs w:val="20"/>
          <w:lang w:eastAsia="zh-CN"/>
        </w:rPr>
        <w:t xml:space="preserve"> </w:t>
      </w:r>
      <w:r w:rsidR="00414D84" w:rsidRPr="008C468F">
        <w:rPr>
          <w:rFonts w:eastAsiaTheme="minorEastAsia" w:hint="eastAsia"/>
          <w:szCs w:val="20"/>
          <w:lang w:eastAsia="zh-CN"/>
        </w:rPr>
        <w:t>c</w:t>
      </w:r>
      <w:r w:rsidR="009A5287" w:rsidRPr="008C468F">
        <w:rPr>
          <w:rFonts w:eastAsiaTheme="minorEastAsia"/>
          <w:szCs w:val="20"/>
          <w:lang w:eastAsia="zh-CN"/>
        </w:rPr>
        <w:t xml:space="preserve">an adapt </w:t>
      </w:r>
      <w:r w:rsidR="00DD1619">
        <w:rPr>
          <w:rFonts w:eastAsiaTheme="minorEastAsia"/>
          <w:szCs w:val="20"/>
          <w:lang w:eastAsia="zh-CN"/>
        </w:rPr>
        <w:t xml:space="preserve">to UEs’ characteristics </w:t>
      </w:r>
      <w:r w:rsidR="009A5287" w:rsidRPr="008C468F">
        <w:rPr>
          <w:rFonts w:eastAsiaTheme="minorEastAsia"/>
          <w:szCs w:val="20"/>
          <w:lang w:eastAsia="zh-CN"/>
        </w:rPr>
        <w:t xml:space="preserve">by adjusting the cell group in each </w:t>
      </w:r>
      <w:r w:rsidR="009A5287" w:rsidRPr="008C468F">
        <w:rPr>
          <w:rFonts w:eastAsiaTheme="minorEastAsia"/>
          <w:szCs w:val="20"/>
          <w:lang w:val="en-GB" w:eastAsia="zh-CN"/>
        </w:rPr>
        <w:t xml:space="preserve">RAN area </w:t>
      </w:r>
      <w:r w:rsidR="009A5287" w:rsidRPr="008C468F">
        <w:rPr>
          <w:rFonts w:eastAsiaTheme="minorEastAsia"/>
          <w:szCs w:val="20"/>
          <w:lang w:eastAsia="zh-CN"/>
        </w:rPr>
        <w:t xml:space="preserve">and the number of </w:t>
      </w:r>
      <w:r w:rsidR="009A5287" w:rsidRPr="008C468F">
        <w:rPr>
          <w:rFonts w:eastAsiaTheme="minorEastAsia"/>
          <w:szCs w:val="20"/>
          <w:lang w:val="en-GB" w:eastAsia="zh-CN"/>
        </w:rPr>
        <w:t>RAN ar</w:t>
      </w:r>
      <w:r w:rsidR="009A5287" w:rsidRPr="00091112">
        <w:rPr>
          <w:rFonts w:eastAsiaTheme="minorEastAsia"/>
          <w:szCs w:val="20"/>
          <w:lang w:val="en-GB" w:eastAsia="zh-CN"/>
        </w:rPr>
        <w:t>ea</w:t>
      </w:r>
      <w:r w:rsidR="00DD1619">
        <w:rPr>
          <w:rFonts w:eastAsiaTheme="minorEastAsia" w:hint="eastAsia"/>
          <w:szCs w:val="20"/>
          <w:lang w:val="en-GB" w:eastAsia="zh-CN"/>
        </w:rPr>
        <w:t>, and thus</w:t>
      </w:r>
      <w:r w:rsidR="00DD1619" w:rsidRPr="00DD1619">
        <w:rPr>
          <w:rFonts w:eastAsiaTheme="minorEastAsia"/>
          <w:szCs w:val="20"/>
          <w:lang w:eastAsia="zh-CN"/>
        </w:rPr>
        <w:t xml:space="preserve"> </w:t>
      </w:r>
      <w:r w:rsidR="00C4396D">
        <w:rPr>
          <w:rFonts w:eastAsiaTheme="minorEastAsia"/>
          <w:szCs w:val="20"/>
          <w:lang w:eastAsia="zh-CN"/>
        </w:rPr>
        <w:t>cover</w:t>
      </w:r>
      <w:r w:rsidR="00DD1619" w:rsidRPr="008C468F">
        <w:rPr>
          <w:rFonts w:eastAsiaTheme="minorEastAsia"/>
          <w:szCs w:val="20"/>
          <w:lang w:eastAsia="zh-CN"/>
        </w:rPr>
        <w:t xml:space="preserve"> </w:t>
      </w:r>
      <w:r w:rsidR="00905FD6">
        <w:rPr>
          <w:rFonts w:eastAsiaTheme="minorEastAsia" w:hint="eastAsia"/>
          <w:szCs w:val="20"/>
          <w:lang w:eastAsia="zh-CN"/>
        </w:rPr>
        <w:t>at least</w:t>
      </w:r>
      <w:r w:rsidR="00C4396D">
        <w:rPr>
          <w:rFonts w:eastAsiaTheme="minorEastAsia" w:hint="eastAsia"/>
          <w:szCs w:val="20"/>
          <w:lang w:eastAsia="zh-CN"/>
        </w:rPr>
        <w:t xml:space="preserve"> both</w:t>
      </w:r>
      <w:r w:rsidR="00905FD6">
        <w:rPr>
          <w:rFonts w:eastAsiaTheme="minorEastAsia" w:hint="eastAsia"/>
          <w:szCs w:val="20"/>
          <w:lang w:eastAsia="zh-CN"/>
        </w:rPr>
        <w:t xml:space="preserve"> </w:t>
      </w:r>
      <w:r w:rsidR="00DD1619" w:rsidRPr="008C468F">
        <w:rPr>
          <w:rFonts w:eastAsiaTheme="minorEastAsia"/>
          <w:szCs w:val="20"/>
          <w:lang w:eastAsia="zh-CN"/>
        </w:rPr>
        <w:t>“list of cells” and “CN are</w:t>
      </w:r>
      <w:r w:rsidR="00DD1619" w:rsidRPr="00A61DEE">
        <w:rPr>
          <w:rFonts w:eastAsiaTheme="minorEastAsia"/>
          <w:szCs w:val="20"/>
          <w:lang w:eastAsia="zh-CN"/>
        </w:rPr>
        <w:t>a</w:t>
      </w:r>
      <w:r w:rsidR="0086236D" w:rsidRPr="00A61DEE">
        <w:rPr>
          <w:rFonts w:eastAsiaTheme="minorEastAsia"/>
          <w:szCs w:val="20"/>
          <w:lang w:eastAsia="zh-CN"/>
        </w:rPr>
        <w:t>”</w:t>
      </w:r>
      <w:r w:rsidR="00414D84" w:rsidRPr="00A61DEE">
        <w:rPr>
          <w:rFonts w:eastAsiaTheme="minorEastAsia" w:hint="eastAsia"/>
          <w:szCs w:val="20"/>
          <w:lang w:val="en-GB" w:eastAsia="zh-CN"/>
        </w:rPr>
        <w:t xml:space="preserve">. </w:t>
      </w:r>
    </w:p>
    <w:p w:rsidR="001173BD" w:rsidRDefault="00BC0CEA" w:rsidP="00D708B3">
      <w:pPr>
        <w:pStyle w:val="a0"/>
        <w:spacing w:beforeLines="50"/>
        <w:rPr>
          <w:rFonts w:eastAsiaTheme="minorEastAsia"/>
          <w:szCs w:val="20"/>
          <w:lang w:val="en-GB" w:eastAsia="zh-CN"/>
        </w:rPr>
      </w:pPr>
      <w:r w:rsidRPr="00C633D2">
        <w:rPr>
          <w:rFonts w:eastAsiaTheme="minorEastAsia" w:cs="Arial"/>
          <w:color w:val="000000"/>
          <w:szCs w:val="20"/>
          <w:lang w:val="en-GB" w:eastAsia="zh-CN"/>
        </w:rPr>
        <w:t>I</w:t>
      </w:r>
      <w:r w:rsidRPr="00C633D2">
        <w:rPr>
          <w:rFonts w:eastAsiaTheme="minorEastAsia" w:cs="Arial" w:hint="eastAsia"/>
          <w:color w:val="000000"/>
          <w:szCs w:val="20"/>
          <w:lang w:val="en-GB" w:eastAsia="zh-CN"/>
        </w:rPr>
        <w:t xml:space="preserve">n addition, </w:t>
      </w:r>
      <w:r w:rsidR="00CD1EDA" w:rsidRPr="00C633D2">
        <w:rPr>
          <w:rFonts w:cs="Arial"/>
          <w:color w:val="000000"/>
          <w:szCs w:val="20"/>
        </w:rPr>
        <w:t>Xn deployment</w:t>
      </w:r>
      <w:r w:rsidR="003E1D1B" w:rsidRPr="00C633D2">
        <w:rPr>
          <w:rFonts w:eastAsiaTheme="minorEastAsia" w:cs="Arial" w:hint="eastAsia"/>
          <w:color w:val="000000"/>
          <w:szCs w:val="20"/>
          <w:lang w:eastAsia="zh-CN"/>
        </w:rPr>
        <w:t xml:space="preserve"> </w:t>
      </w:r>
      <w:r w:rsidR="00603278" w:rsidRPr="00C633D2">
        <w:rPr>
          <w:rFonts w:cs="Arial"/>
          <w:color w:val="000000"/>
          <w:szCs w:val="20"/>
        </w:rPr>
        <w:t>flexibility</w:t>
      </w:r>
      <w:r w:rsidR="009C2101">
        <w:rPr>
          <w:rFonts w:eastAsiaTheme="minorEastAsia" w:cs="Arial" w:hint="eastAsia"/>
          <w:color w:val="000000"/>
          <w:szCs w:val="20"/>
          <w:lang w:eastAsia="zh-CN"/>
        </w:rPr>
        <w:t xml:space="preserve"> </w:t>
      </w:r>
      <w:r w:rsidR="005756AE">
        <w:rPr>
          <w:rFonts w:eastAsiaTheme="minorEastAsia" w:cs="Arial" w:hint="eastAsia"/>
          <w:color w:val="000000"/>
          <w:szCs w:val="20"/>
          <w:lang w:eastAsia="zh-CN"/>
        </w:rPr>
        <w:t>of the two</w:t>
      </w:r>
      <w:r w:rsidR="005756AE" w:rsidRPr="00175B7B">
        <w:rPr>
          <w:rFonts w:eastAsia="SimSun"/>
          <w:lang w:val="en-GB" w:eastAsia="zh-CN"/>
        </w:rPr>
        <w:t xml:space="preserve"> </w:t>
      </w:r>
      <w:r w:rsidR="005756AE">
        <w:rPr>
          <w:rFonts w:eastAsia="SimSun"/>
          <w:lang w:val="en-GB" w:eastAsia="zh-CN"/>
        </w:rPr>
        <w:t>alternatives</w:t>
      </w:r>
      <w:r w:rsidR="005756AE">
        <w:rPr>
          <w:rFonts w:eastAsiaTheme="minorEastAsia" w:cs="Arial" w:hint="eastAsia"/>
          <w:color w:val="000000"/>
          <w:szCs w:val="20"/>
          <w:lang w:eastAsia="zh-CN"/>
        </w:rPr>
        <w:t xml:space="preserve"> </w:t>
      </w:r>
      <w:r w:rsidR="009C2101">
        <w:rPr>
          <w:rFonts w:eastAsiaTheme="minorEastAsia" w:cs="Arial" w:hint="eastAsia"/>
          <w:color w:val="000000"/>
          <w:szCs w:val="20"/>
          <w:lang w:eastAsia="zh-CN"/>
        </w:rPr>
        <w:t>is analyzed in</w:t>
      </w:r>
      <w:r w:rsidR="00603278" w:rsidRPr="00C633D2">
        <w:rPr>
          <w:rFonts w:eastAsiaTheme="minorEastAsia" w:cs="Arial" w:hint="eastAsia"/>
          <w:color w:val="000000"/>
          <w:szCs w:val="20"/>
          <w:lang w:eastAsia="zh-CN"/>
        </w:rPr>
        <w:t xml:space="preserve"> </w:t>
      </w:r>
      <w:r w:rsidR="003E1D1B" w:rsidRPr="00C633D2">
        <w:rPr>
          <w:rFonts w:eastAsiaTheme="minorEastAsia" w:cs="Arial" w:hint="eastAsia"/>
          <w:color w:val="000000"/>
          <w:szCs w:val="20"/>
          <w:lang w:eastAsia="zh-CN"/>
        </w:rPr>
        <w:t>[</w:t>
      </w:r>
      <w:r w:rsidR="00C2512E" w:rsidRPr="00C633D2">
        <w:rPr>
          <w:rFonts w:eastAsiaTheme="minorEastAsia" w:cs="Arial" w:hint="eastAsia"/>
          <w:color w:val="000000"/>
          <w:szCs w:val="20"/>
          <w:lang w:eastAsia="zh-CN"/>
        </w:rPr>
        <w:t>3</w:t>
      </w:r>
      <w:r w:rsidR="003E1D1B" w:rsidRPr="00C633D2">
        <w:rPr>
          <w:rFonts w:eastAsiaTheme="minorEastAsia" w:cs="Arial" w:hint="eastAsia"/>
          <w:color w:val="000000"/>
          <w:szCs w:val="20"/>
          <w:lang w:eastAsia="zh-CN"/>
        </w:rPr>
        <w:t xml:space="preserve">]. </w:t>
      </w:r>
      <w:r w:rsidR="004B387E">
        <w:rPr>
          <w:rFonts w:eastAsiaTheme="minorEastAsia" w:cs="Arial" w:hint="eastAsia"/>
          <w:color w:val="000000"/>
          <w:szCs w:val="20"/>
          <w:lang w:eastAsia="zh-CN"/>
        </w:rPr>
        <w:t>I</w:t>
      </w:r>
      <w:r w:rsidR="002F25D8" w:rsidRPr="00C633D2">
        <w:rPr>
          <w:rFonts w:eastAsiaTheme="minorEastAsia" w:cs="Arial" w:hint="eastAsia"/>
          <w:color w:val="000000"/>
          <w:szCs w:val="20"/>
          <w:lang w:eastAsia="zh-CN"/>
        </w:rPr>
        <w:t>n LTE</w:t>
      </w:r>
      <w:r w:rsidR="00C67BB3">
        <w:rPr>
          <w:rFonts w:eastAsiaTheme="minorEastAsia" w:cs="Arial" w:hint="eastAsia"/>
          <w:color w:val="000000"/>
          <w:szCs w:val="20"/>
          <w:lang w:eastAsia="zh-CN"/>
        </w:rPr>
        <w:t>,</w:t>
      </w:r>
      <w:r w:rsidR="002F25D8">
        <w:rPr>
          <w:rFonts w:eastAsiaTheme="minorEastAsia" w:cs="Arial"/>
          <w:color w:val="000000"/>
          <w:szCs w:val="20"/>
          <w:lang w:eastAsia="zh-CN"/>
        </w:rPr>
        <w:t xml:space="preserve"> </w:t>
      </w:r>
      <w:r w:rsidR="0000629D" w:rsidRPr="00EC424D">
        <w:rPr>
          <w:rFonts w:eastAsiaTheme="minorEastAsia"/>
          <w:szCs w:val="20"/>
          <w:lang w:val="en-GB" w:eastAsia="zh-CN"/>
        </w:rPr>
        <w:t>“</w:t>
      </w:r>
      <w:r w:rsidR="0000629D" w:rsidRPr="00EC424D">
        <w:rPr>
          <w:rFonts w:eastAsiaTheme="minorEastAsia" w:hint="eastAsia"/>
          <w:szCs w:val="20"/>
          <w:lang w:eastAsia="zh-CN"/>
        </w:rPr>
        <w:t>RAN area</w:t>
      </w:r>
      <w:r w:rsidR="0000629D" w:rsidRPr="00EC424D">
        <w:rPr>
          <w:rFonts w:eastAsiaTheme="minorEastAsia"/>
          <w:szCs w:val="20"/>
          <w:lang w:eastAsia="zh-CN"/>
        </w:rPr>
        <w:t>”</w:t>
      </w:r>
      <w:r w:rsidR="004A7D23">
        <w:rPr>
          <w:rFonts w:eastAsiaTheme="minorEastAsia" w:hint="eastAsia"/>
          <w:szCs w:val="20"/>
          <w:lang w:eastAsia="zh-CN"/>
        </w:rPr>
        <w:t xml:space="preserve"> should ensure that </w:t>
      </w:r>
      <w:r w:rsidR="0012139D">
        <w:rPr>
          <w:rFonts w:eastAsiaTheme="minorEastAsia" w:hint="eastAsia"/>
          <w:szCs w:val="20"/>
          <w:lang w:eastAsia="zh-CN"/>
        </w:rPr>
        <w:t>there is X2 interface between any</w:t>
      </w:r>
      <w:r w:rsidR="00E021D4">
        <w:rPr>
          <w:rFonts w:eastAsiaTheme="minorEastAsia" w:hint="eastAsia"/>
          <w:szCs w:val="20"/>
          <w:lang w:eastAsia="zh-CN"/>
        </w:rPr>
        <w:t xml:space="preserve"> two</w:t>
      </w:r>
      <w:r w:rsidR="0012139D">
        <w:rPr>
          <w:rFonts w:eastAsiaTheme="minorEastAsia" w:hint="eastAsia"/>
          <w:szCs w:val="20"/>
          <w:lang w:eastAsia="zh-CN"/>
        </w:rPr>
        <w:t xml:space="preserve"> eNB</w:t>
      </w:r>
      <w:r w:rsidR="00D453E0">
        <w:rPr>
          <w:rFonts w:eastAsiaTheme="minorEastAsia" w:hint="eastAsia"/>
          <w:szCs w:val="20"/>
          <w:lang w:eastAsia="zh-CN"/>
        </w:rPr>
        <w:t>s</w:t>
      </w:r>
      <w:r w:rsidR="004D1990">
        <w:rPr>
          <w:rFonts w:eastAsiaTheme="minorEastAsia" w:hint="eastAsia"/>
          <w:szCs w:val="20"/>
          <w:lang w:eastAsia="zh-CN"/>
        </w:rPr>
        <w:t xml:space="preserve"> </w:t>
      </w:r>
      <w:r w:rsidR="00E16161">
        <w:rPr>
          <w:rFonts w:eastAsiaTheme="minorEastAsia" w:hint="eastAsia"/>
          <w:szCs w:val="20"/>
          <w:lang w:eastAsia="zh-CN"/>
        </w:rPr>
        <w:t>with</w:t>
      </w:r>
      <w:r w:rsidR="00563530">
        <w:rPr>
          <w:rFonts w:eastAsiaTheme="minorEastAsia" w:hint="eastAsia"/>
          <w:szCs w:val="20"/>
          <w:lang w:eastAsia="zh-CN"/>
        </w:rPr>
        <w:t>in each</w:t>
      </w:r>
      <w:r w:rsidR="00852608">
        <w:rPr>
          <w:rFonts w:eastAsiaTheme="minorEastAsia" w:hint="eastAsia"/>
          <w:szCs w:val="20"/>
          <w:lang w:eastAsia="zh-CN"/>
        </w:rPr>
        <w:t xml:space="preserve"> RAN area</w:t>
      </w:r>
      <w:r w:rsidR="0000629D">
        <w:rPr>
          <w:rFonts w:eastAsiaTheme="minorEastAsia" w:hint="eastAsia"/>
          <w:szCs w:val="20"/>
          <w:lang w:eastAsia="zh-CN"/>
        </w:rPr>
        <w:t>,</w:t>
      </w:r>
      <w:r w:rsidR="0067453A">
        <w:rPr>
          <w:rFonts w:eastAsiaTheme="minorEastAsia" w:hint="eastAsia"/>
          <w:szCs w:val="20"/>
          <w:lang w:eastAsia="zh-CN"/>
        </w:rPr>
        <w:t xml:space="preserve"> </w:t>
      </w:r>
      <w:r w:rsidR="000752AD">
        <w:rPr>
          <w:rFonts w:eastAsiaTheme="minorEastAsia" w:hint="eastAsia"/>
          <w:szCs w:val="20"/>
          <w:lang w:eastAsia="zh-CN"/>
        </w:rPr>
        <w:t>which is not needed for</w:t>
      </w:r>
      <w:r w:rsidR="0000629D">
        <w:rPr>
          <w:rFonts w:eastAsiaTheme="minorEastAsia" w:hint="eastAsia"/>
          <w:szCs w:val="20"/>
          <w:lang w:eastAsia="zh-CN"/>
        </w:rPr>
        <w:t xml:space="preserve"> </w:t>
      </w:r>
      <w:r w:rsidR="004D0972" w:rsidRPr="00EC424D">
        <w:rPr>
          <w:rFonts w:eastAsiaTheme="minorEastAsia"/>
          <w:szCs w:val="20"/>
          <w:lang w:eastAsia="zh-CN"/>
        </w:rPr>
        <w:t>“list of cells”</w:t>
      </w:r>
      <w:r w:rsidR="000243C3">
        <w:rPr>
          <w:rFonts w:eastAsiaTheme="minorEastAsia" w:cs="Arial" w:hint="eastAsia"/>
          <w:color w:val="000000"/>
          <w:szCs w:val="20"/>
          <w:lang w:eastAsia="zh-CN"/>
        </w:rPr>
        <w:t xml:space="preserve">. </w:t>
      </w:r>
      <w:r w:rsidR="0000629D">
        <w:rPr>
          <w:rFonts w:eastAsiaTheme="minorEastAsia" w:cs="Arial"/>
          <w:color w:val="000000"/>
          <w:szCs w:val="20"/>
          <w:lang w:eastAsia="zh-CN"/>
        </w:rPr>
        <w:t>T</w:t>
      </w:r>
      <w:r w:rsidR="0000629D">
        <w:rPr>
          <w:rFonts w:eastAsiaTheme="minorEastAsia" w:cs="Arial" w:hint="eastAsia"/>
          <w:color w:val="000000"/>
          <w:szCs w:val="20"/>
          <w:lang w:eastAsia="zh-CN"/>
        </w:rPr>
        <w:t>hus in LTE</w:t>
      </w:r>
      <w:r w:rsidR="0000629D" w:rsidRPr="0000629D">
        <w:rPr>
          <w:rFonts w:eastAsiaTheme="minorEastAsia" w:cs="Arial" w:hint="eastAsia"/>
          <w:color w:val="000000"/>
          <w:sz w:val="18"/>
          <w:szCs w:val="18"/>
          <w:lang w:eastAsia="zh-CN"/>
        </w:rPr>
        <w:t xml:space="preserve"> </w:t>
      </w:r>
      <w:r w:rsidR="00B203F8" w:rsidRPr="00EC424D">
        <w:rPr>
          <w:rFonts w:eastAsiaTheme="minorEastAsia"/>
          <w:szCs w:val="20"/>
          <w:lang w:eastAsia="zh-CN"/>
        </w:rPr>
        <w:t xml:space="preserve">“list </w:t>
      </w:r>
      <w:r w:rsidR="00B203F8" w:rsidRPr="00F409A3">
        <w:rPr>
          <w:rFonts w:eastAsiaTheme="minorEastAsia"/>
          <w:szCs w:val="20"/>
          <w:lang w:eastAsia="zh-CN"/>
        </w:rPr>
        <w:t>of cells”</w:t>
      </w:r>
      <w:r w:rsidR="00B203F8" w:rsidRPr="00F409A3">
        <w:rPr>
          <w:rFonts w:eastAsiaTheme="minorEastAsia" w:hint="eastAsia"/>
          <w:szCs w:val="20"/>
          <w:lang w:eastAsia="zh-CN"/>
        </w:rPr>
        <w:t xml:space="preserve"> has </w:t>
      </w:r>
      <w:r w:rsidR="00B203F8" w:rsidRPr="00F409A3">
        <w:rPr>
          <w:rFonts w:eastAsiaTheme="minorEastAsia" w:cs="Arial" w:hint="eastAsia"/>
          <w:color w:val="000000"/>
          <w:szCs w:val="20"/>
          <w:lang w:eastAsia="zh-CN"/>
        </w:rPr>
        <w:t>h</w:t>
      </w:r>
      <w:r w:rsidR="0000629D" w:rsidRPr="00F409A3">
        <w:rPr>
          <w:rFonts w:eastAsiaTheme="minorEastAsia" w:cs="Arial" w:hint="eastAsia"/>
          <w:color w:val="000000"/>
          <w:szCs w:val="20"/>
          <w:lang w:eastAsia="zh-CN"/>
        </w:rPr>
        <w:t xml:space="preserve">igher </w:t>
      </w:r>
      <w:r w:rsidR="004E490C" w:rsidRPr="00F409A3">
        <w:rPr>
          <w:rFonts w:cs="Arial"/>
          <w:color w:val="000000"/>
          <w:szCs w:val="20"/>
        </w:rPr>
        <w:t>flexibility on X</w:t>
      </w:r>
      <w:r w:rsidR="004E490C" w:rsidRPr="00F409A3">
        <w:rPr>
          <w:rFonts w:eastAsiaTheme="minorEastAsia" w:cs="Arial" w:hint="eastAsia"/>
          <w:color w:val="000000"/>
          <w:szCs w:val="20"/>
          <w:lang w:eastAsia="zh-CN"/>
        </w:rPr>
        <w:t>2</w:t>
      </w:r>
      <w:r w:rsidR="0000629D" w:rsidRPr="00F409A3">
        <w:rPr>
          <w:rFonts w:cs="Arial"/>
          <w:color w:val="000000"/>
          <w:szCs w:val="20"/>
        </w:rPr>
        <w:t xml:space="preserve"> deployment</w:t>
      </w:r>
      <w:r w:rsidR="005A1186" w:rsidRPr="00F409A3">
        <w:rPr>
          <w:rFonts w:eastAsiaTheme="minorEastAsia" w:cs="Arial" w:hint="eastAsia"/>
          <w:color w:val="000000"/>
          <w:szCs w:val="20"/>
          <w:lang w:eastAsia="zh-CN"/>
        </w:rPr>
        <w:t xml:space="preserve"> than </w:t>
      </w:r>
      <w:r w:rsidR="0000629D" w:rsidRPr="00F409A3">
        <w:rPr>
          <w:rFonts w:eastAsiaTheme="minorEastAsia"/>
          <w:szCs w:val="20"/>
          <w:lang w:val="en-GB" w:eastAsia="zh-CN"/>
        </w:rPr>
        <w:t>“</w:t>
      </w:r>
      <w:r w:rsidR="0000629D" w:rsidRPr="00F409A3">
        <w:rPr>
          <w:rFonts w:eastAsiaTheme="minorEastAsia" w:hint="eastAsia"/>
          <w:szCs w:val="20"/>
          <w:lang w:eastAsia="zh-CN"/>
        </w:rPr>
        <w:t>RAN area</w:t>
      </w:r>
      <w:r w:rsidR="0000629D" w:rsidRPr="00F409A3">
        <w:rPr>
          <w:rFonts w:eastAsiaTheme="minorEastAsia"/>
          <w:szCs w:val="20"/>
          <w:lang w:eastAsia="zh-CN"/>
        </w:rPr>
        <w:t>”</w:t>
      </w:r>
      <w:r w:rsidR="0000629D" w:rsidRPr="00F409A3">
        <w:rPr>
          <w:rFonts w:eastAsiaTheme="minorEastAsia" w:hint="eastAsia"/>
          <w:szCs w:val="20"/>
          <w:lang w:eastAsia="zh-CN"/>
        </w:rPr>
        <w:t xml:space="preserve">. </w:t>
      </w:r>
      <w:r w:rsidR="0000629D" w:rsidRPr="00F409A3">
        <w:rPr>
          <w:rFonts w:eastAsiaTheme="minorEastAsia"/>
          <w:szCs w:val="20"/>
          <w:lang w:eastAsia="zh-CN"/>
        </w:rPr>
        <w:t>H</w:t>
      </w:r>
      <w:r w:rsidR="0000629D" w:rsidRPr="00F409A3">
        <w:rPr>
          <w:rFonts w:eastAsiaTheme="minorEastAsia" w:hint="eastAsia"/>
          <w:szCs w:val="20"/>
          <w:lang w:eastAsia="zh-CN"/>
        </w:rPr>
        <w:t>owever,</w:t>
      </w:r>
      <w:r w:rsidR="0000629D" w:rsidRPr="00F409A3">
        <w:rPr>
          <w:rFonts w:eastAsiaTheme="minorEastAsia" w:cs="Arial" w:hint="eastAsia"/>
          <w:color w:val="000000"/>
          <w:szCs w:val="20"/>
          <w:lang w:eastAsia="zh-CN"/>
        </w:rPr>
        <w:t xml:space="preserve"> i</w:t>
      </w:r>
      <w:r w:rsidR="002418F5" w:rsidRPr="00F409A3">
        <w:rPr>
          <w:rFonts w:eastAsiaTheme="minorEastAsia" w:cs="Arial" w:hint="eastAsia"/>
          <w:color w:val="000000"/>
          <w:szCs w:val="20"/>
          <w:lang w:eastAsia="zh-CN"/>
        </w:rPr>
        <w:t>t is expected that in NR</w:t>
      </w:r>
      <w:r w:rsidR="00F409A3">
        <w:rPr>
          <w:rFonts w:eastAsiaTheme="minorEastAsia" w:cs="Arial" w:hint="eastAsia"/>
          <w:color w:val="000000"/>
          <w:szCs w:val="20"/>
          <w:lang w:eastAsia="zh-CN"/>
        </w:rPr>
        <w:t xml:space="preserve">, </w:t>
      </w:r>
      <w:r w:rsidR="001E3E50">
        <w:rPr>
          <w:rFonts w:eastAsiaTheme="minorEastAsia" w:cs="Arial" w:hint="eastAsia"/>
          <w:color w:val="000000"/>
          <w:szCs w:val="20"/>
          <w:lang w:eastAsia="zh-CN"/>
        </w:rPr>
        <w:t xml:space="preserve">because </w:t>
      </w:r>
      <w:r w:rsidR="005358C7">
        <w:rPr>
          <w:rFonts w:eastAsiaTheme="minorEastAsia" w:cs="Arial" w:hint="eastAsia"/>
          <w:color w:val="000000"/>
          <w:szCs w:val="20"/>
          <w:lang w:eastAsia="zh-CN"/>
        </w:rPr>
        <w:t>the coverage area of each gNB gets smaller than eNB in LTE</w:t>
      </w:r>
      <w:r w:rsidR="00506C8D">
        <w:rPr>
          <w:rFonts w:eastAsiaTheme="minorEastAsia" w:cs="Arial" w:hint="eastAsia"/>
          <w:color w:val="000000"/>
          <w:szCs w:val="20"/>
          <w:lang w:eastAsia="zh-CN"/>
        </w:rPr>
        <w:t xml:space="preserve"> and RNA update for inactive state will be </w:t>
      </w:r>
      <w:r w:rsidR="00B35939">
        <w:rPr>
          <w:rFonts w:eastAsiaTheme="minorEastAsia" w:cs="Arial" w:hint="eastAsia"/>
          <w:color w:val="000000"/>
          <w:szCs w:val="20"/>
          <w:lang w:eastAsia="zh-CN"/>
        </w:rPr>
        <w:t>very common</w:t>
      </w:r>
      <w:r w:rsidR="001E3E50">
        <w:rPr>
          <w:rFonts w:eastAsiaTheme="minorEastAsia" w:cs="Arial" w:hint="eastAsia"/>
          <w:color w:val="000000"/>
          <w:szCs w:val="20"/>
          <w:lang w:eastAsia="zh-CN"/>
        </w:rPr>
        <w:t xml:space="preserve">, </w:t>
      </w:r>
      <w:r w:rsidR="00F409A3">
        <w:rPr>
          <w:rFonts w:eastAsiaTheme="minorEastAsia" w:hint="eastAsia"/>
          <w:szCs w:val="20"/>
          <w:lang w:eastAsia="zh-CN"/>
        </w:rPr>
        <w:t xml:space="preserve">X2 interface will exist between any two gNBs </w:t>
      </w:r>
      <w:r w:rsidR="00020B4F">
        <w:rPr>
          <w:rFonts w:eastAsiaTheme="minorEastAsia" w:hint="eastAsia"/>
          <w:szCs w:val="20"/>
          <w:lang w:eastAsia="zh-CN"/>
        </w:rPr>
        <w:t>regardless of</w:t>
      </w:r>
      <w:r w:rsidR="00A179FA" w:rsidRPr="00F409A3">
        <w:rPr>
          <w:rFonts w:eastAsiaTheme="minorEastAsia" w:cs="Arial" w:hint="eastAsia"/>
          <w:color w:val="000000"/>
          <w:szCs w:val="20"/>
          <w:lang w:eastAsia="zh-CN"/>
        </w:rPr>
        <w:t xml:space="preserve"> </w:t>
      </w:r>
      <w:r w:rsidR="00020B4F" w:rsidRPr="00EC424D">
        <w:rPr>
          <w:rFonts w:eastAsiaTheme="minorEastAsia"/>
          <w:szCs w:val="20"/>
          <w:lang w:val="en-GB" w:eastAsia="zh-CN"/>
        </w:rPr>
        <w:t>“</w:t>
      </w:r>
      <w:r w:rsidR="00020B4F" w:rsidRPr="00EC424D">
        <w:rPr>
          <w:rFonts w:eastAsiaTheme="minorEastAsia" w:hint="eastAsia"/>
          <w:szCs w:val="20"/>
          <w:lang w:eastAsia="zh-CN"/>
        </w:rPr>
        <w:t>RAN area</w:t>
      </w:r>
      <w:r w:rsidR="00020B4F" w:rsidRPr="00EC424D">
        <w:rPr>
          <w:rFonts w:eastAsiaTheme="minorEastAsia"/>
          <w:szCs w:val="20"/>
          <w:lang w:eastAsia="zh-CN"/>
        </w:rPr>
        <w:t>”</w:t>
      </w:r>
      <w:r w:rsidR="00020B4F">
        <w:rPr>
          <w:rFonts w:eastAsiaTheme="minorEastAsia" w:hint="eastAsia"/>
          <w:szCs w:val="20"/>
          <w:lang w:eastAsia="zh-CN"/>
        </w:rPr>
        <w:t xml:space="preserve"> or</w:t>
      </w:r>
      <w:r w:rsidR="00DE5F9A">
        <w:rPr>
          <w:rFonts w:eastAsiaTheme="minorEastAsia" w:hint="eastAsia"/>
          <w:szCs w:val="20"/>
          <w:lang w:eastAsia="zh-CN"/>
        </w:rPr>
        <w:t xml:space="preserve"> </w:t>
      </w:r>
      <w:r w:rsidR="00020B4F" w:rsidRPr="00EC424D">
        <w:rPr>
          <w:rFonts w:eastAsiaTheme="minorEastAsia"/>
          <w:szCs w:val="20"/>
          <w:lang w:eastAsia="zh-CN"/>
        </w:rPr>
        <w:t>“list of cells”</w:t>
      </w:r>
      <w:r w:rsidR="003E1D1B" w:rsidRPr="00F409A3">
        <w:rPr>
          <w:rFonts w:eastAsiaTheme="minorEastAsia" w:cs="Arial" w:hint="eastAsia"/>
          <w:color w:val="000000"/>
          <w:szCs w:val="20"/>
          <w:lang w:eastAsia="zh-CN"/>
        </w:rPr>
        <w:t>.</w:t>
      </w:r>
      <w:r w:rsidR="002418F5" w:rsidRPr="00F409A3">
        <w:rPr>
          <w:rFonts w:eastAsiaTheme="minorEastAsia" w:cs="Arial" w:hint="eastAsia"/>
          <w:color w:val="000000"/>
          <w:szCs w:val="20"/>
          <w:lang w:eastAsia="zh-CN"/>
        </w:rPr>
        <w:t xml:space="preserve"> </w:t>
      </w:r>
      <w:r w:rsidR="001E3E50">
        <w:rPr>
          <w:rFonts w:eastAsiaTheme="minorEastAsia" w:cs="Arial"/>
          <w:color w:val="000000"/>
          <w:szCs w:val="20"/>
          <w:lang w:eastAsia="zh-CN"/>
        </w:rPr>
        <w:t>T</w:t>
      </w:r>
      <w:r w:rsidR="001E3E50">
        <w:rPr>
          <w:rFonts w:eastAsiaTheme="minorEastAsia" w:cs="Arial" w:hint="eastAsia"/>
          <w:color w:val="000000"/>
          <w:szCs w:val="20"/>
          <w:lang w:eastAsia="zh-CN"/>
        </w:rPr>
        <w:t xml:space="preserve">herefore, </w:t>
      </w:r>
      <w:r w:rsidR="00B9076E" w:rsidRPr="00EC424D">
        <w:rPr>
          <w:rFonts w:eastAsiaTheme="minorEastAsia"/>
          <w:szCs w:val="20"/>
          <w:lang w:val="en-GB" w:eastAsia="zh-CN"/>
        </w:rPr>
        <w:t>“</w:t>
      </w:r>
      <w:r w:rsidR="00B9076E" w:rsidRPr="00EC424D">
        <w:rPr>
          <w:rFonts w:eastAsiaTheme="minorEastAsia" w:hint="eastAsia"/>
          <w:szCs w:val="20"/>
          <w:lang w:eastAsia="zh-CN"/>
        </w:rPr>
        <w:t>RAN area</w:t>
      </w:r>
      <w:r w:rsidR="00B9076E" w:rsidRPr="00EC424D">
        <w:rPr>
          <w:rFonts w:eastAsiaTheme="minorEastAsia"/>
          <w:szCs w:val="20"/>
          <w:lang w:eastAsia="zh-CN"/>
        </w:rPr>
        <w:t>”</w:t>
      </w:r>
      <w:r w:rsidR="00EB2845">
        <w:rPr>
          <w:rFonts w:eastAsiaTheme="minorEastAsia" w:hint="eastAsia"/>
          <w:szCs w:val="20"/>
          <w:lang w:eastAsia="zh-CN"/>
        </w:rPr>
        <w:t xml:space="preserve"> </w:t>
      </w:r>
      <w:r w:rsidR="001E3E50">
        <w:rPr>
          <w:rFonts w:eastAsiaTheme="minorEastAsia" w:hint="eastAsia"/>
          <w:szCs w:val="20"/>
          <w:lang w:eastAsia="zh-CN"/>
        </w:rPr>
        <w:t>has</w:t>
      </w:r>
      <w:r w:rsidR="00B9076E">
        <w:rPr>
          <w:rFonts w:eastAsiaTheme="minorEastAsia" w:cs="Arial" w:hint="eastAsia"/>
          <w:color w:val="000000"/>
          <w:szCs w:val="20"/>
          <w:lang w:eastAsia="zh-CN"/>
        </w:rPr>
        <w:t xml:space="preserve"> the same </w:t>
      </w:r>
      <w:r w:rsidR="001E3E50" w:rsidRPr="00F409A3">
        <w:rPr>
          <w:rFonts w:cs="Arial"/>
          <w:color w:val="000000"/>
          <w:szCs w:val="20"/>
        </w:rPr>
        <w:t>flexibility on X</w:t>
      </w:r>
      <w:r w:rsidR="00654955">
        <w:rPr>
          <w:rFonts w:eastAsiaTheme="minorEastAsia" w:cs="Arial" w:hint="eastAsia"/>
          <w:color w:val="000000"/>
          <w:szCs w:val="20"/>
          <w:lang w:eastAsia="zh-CN"/>
        </w:rPr>
        <w:t>n</w:t>
      </w:r>
      <w:r w:rsidR="001E3E50" w:rsidRPr="00F409A3">
        <w:rPr>
          <w:rFonts w:cs="Arial"/>
          <w:color w:val="000000"/>
          <w:szCs w:val="20"/>
        </w:rPr>
        <w:t xml:space="preserve"> deployment</w:t>
      </w:r>
      <w:r w:rsidR="00B9076E">
        <w:rPr>
          <w:rFonts w:eastAsiaTheme="minorEastAsia" w:cs="Arial" w:hint="eastAsia"/>
          <w:color w:val="000000"/>
          <w:szCs w:val="20"/>
          <w:lang w:eastAsia="zh-CN"/>
        </w:rPr>
        <w:t xml:space="preserve"> as </w:t>
      </w:r>
      <w:r w:rsidR="00B9076E" w:rsidRPr="00EC424D">
        <w:rPr>
          <w:rFonts w:eastAsiaTheme="minorEastAsia"/>
          <w:szCs w:val="20"/>
          <w:lang w:eastAsia="zh-CN"/>
        </w:rPr>
        <w:t xml:space="preserve">“list </w:t>
      </w:r>
      <w:r w:rsidR="00B9076E" w:rsidRPr="00F409A3">
        <w:rPr>
          <w:rFonts w:eastAsiaTheme="minorEastAsia"/>
          <w:szCs w:val="20"/>
          <w:lang w:eastAsia="zh-CN"/>
        </w:rPr>
        <w:t>of cells”</w:t>
      </w:r>
      <w:r w:rsidR="000200B5">
        <w:rPr>
          <w:rFonts w:eastAsiaTheme="minorEastAsia" w:hint="eastAsia"/>
          <w:szCs w:val="20"/>
          <w:lang w:eastAsia="zh-CN"/>
        </w:rPr>
        <w:t>.</w:t>
      </w:r>
    </w:p>
    <w:p w:rsidR="001173BD" w:rsidRDefault="001075D0" w:rsidP="00D708B3">
      <w:pPr>
        <w:pStyle w:val="a0"/>
        <w:spacing w:beforeLines="50"/>
        <w:rPr>
          <w:rFonts w:eastAsiaTheme="minorEastAsia"/>
          <w:szCs w:val="20"/>
          <w:lang w:eastAsia="zh-CN"/>
        </w:rPr>
      </w:pPr>
      <w:r>
        <w:rPr>
          <w:rFonts w:eastAsiaTheme="minorEastAsia" w:hint="eastAsia"/>
          <w:szCs w:val="20"/>
          <w:lang w:val="en-GB" w:eastAsia="zh-CN"/>
        </w:rPr>
        <w:t>S</w:t>
      </w:r>
      <w:r w:rsidR="00B5477A" w:rsidRPr="00A61DEE">
        <w:rPr>
          <w:rFonts w:eastAsiaTheme="minorEastAsia" w:hint="eastAsia"/>
          <w:szCs w:val="20"/>
          <w:lang w:val="en-GB" w:eastAsia="zh-CN"/>
        </w:rPr>
        <w:t>ince</w:t>
      </w:r>
      <w:r w:rsidR="00567571" w:rsidRPr="00A61DEE">
        <w:rPr>
          <w:rFonts w:eastAsiaTheme="minorEastAsia" w:hint="eastAsia"/>
          <w:szCs w:val="20"/>
          <w:lang w:val="en-GB" w:eastAsia="zh-CN"/>
        </w:rPr>
        <w:t xml:space="preserve"> </w:t>
      </w:r>
      <w:r w:rsidR="002660EA">
        <w:rPr>
          <w:rFonts w:eastAsiaTheme="minorEastAsia" w:hint="eastAsia"/>
          <w:szCs w:val="20"/>
          <w:lang w:val="en-GB" w:eastAsia="zh-CN"/>
        </w:rPr>
        <w:t xml:space="preserve">in </w:t>
      </w:r>
      <w:r w:rsidR="002660EA" w:rsidRPr="00091112">
        <w:rPr>
          <w:rFonts w:eastAsiaTheme="minorEastAsia"/>
          <w:szCs w:val="20"/>
          <w:lang w:eastAsia="zh-CN"/>
        </w:rPr>
        <w:t>“list of cells”</w:t>
      </w:r>
      <w:r w:rsidR="001E386C">
        <w:rPr>
          <w:rFonts w:eastAsiaTheme="minorEastAsia" w:hint="eastAsia"/>
          <w:szCs w:val="20"/>
          <w:lang w:eastAsia="zh-CN"/>
        </w:rPr>
        <w:t xml:space="preserve"> </w:t>
      </w:r>
      <w:r w:rsidR="007B2942" w:rsidRPr="00A61DEE">
        <w:rPr>
          <w:rFonts w:eastAsiaTheme="minorEastAsia" w:hint="eastAsia"/>
          <w:szCs w:val="20"/>
          <w:lang w:val="en-GB" w:eastAsia="zh-CN"/>
        </w:rPr>
        <w:t>each UE needs to be configure</w:t>
      </w:r>
      <w:r w:rsidR="005B1D7C" w:rsidRPr="00A61DEE">
        <w:rPr>
          <w:rFonts w:eastAsiaTheme="minorEastAsia" w:hint="eastAsia"/>
          <w:szCs w:val="20"/>
          <w:lang w:val="en-GB" w:eastAsia="zh-CN"/>
        </w:rPr>
        <w:t>d</w:t>
      </w:r>
      <w:r w:rsidR="007B2942" w:rsidRPr="00A61DEE">
        <w:rPr>
          <w:rFonts w:eastAsiaTheme="minorEastAsia" w:hint="eastAsia"/>
          <w:szCs w:val="20"/>
          <w:lang w:val="en-GB" w:eastAsia="zh-CN"/>
        </w:rPr>
        <w:t xml:space="preserve"> the </w:t>
      </w:r>
      <w:r w:rsidR="00AF2147" w:rsidRPr="00A61DEE">
        <w:rPr>
          <w:rFonts w:eastAsiaTheme="minorEastAsia" w:hint="eastAsia"/>
          <w:szCs w:val="20"/>
          <w:lang w:val="en-GB" w:eastAsia="zh-CN"/>
        </w:rPr>
        <w:t xml:space="preserve">RNA in terms of </w:t>
      </w:r>
      <w:r w:rsidR="001348C8" w:rsidRPr="00A61DEE">
        <w:rPr>
          <w:rFonts w:eastAsiaTheme="minorEastAsia" w:hint="eastAsia"/>
          <w:szCs w:val="20"/>
          <w:lang w:val="en-GB" w:eastAsia="zh-CN"/>
        </w:rPr>
        <w:t xml:space="preserve">a </w:t>
      </w:r>
      <w:r w:rsidR="00AF2147" w:rsidRPr="00A61DEE">
        <w:rPr>
          <w:rFonts w:eastAsiaTheme="minorEastAsia" w:hint="eastAsia"/>
          <w:szCs w:val="20"/>
          <w:lang w:val="en-GB" w:eastAsia="zh-CN"/>
        </w:rPr>
        <w:t xml:space="preserve">cell list </w:t>
      </w:r>
      <w:r w:rsidR="00222A88" w:rsidRPr="00A61DEE">
        <w:rPr>
          <w:rFonts w:eastAsiaTheme="minorEastAsia" w:hint="eastAsia"/>
          <w:szCs w:val="20"/>
          <w:lang w:val="en-GB" w:eastAsia="zh-CN"/>
        </w:rPr>
        <w:t xml:space="preserve">by </w:t>
      </w:r>
      <w:r w:rsidR="00222A88" w:rsidRPr="00A61DEE">
        <w:rPr>
          <w:rFonts w:eastAsiaTheme="minorEastAsia"/>
          <w:szCs w:val="20"/>
          <w:lang w:eastAsia="zh-CN"/>
        </w:rPr>
        <w:t>dedicated signaling</w:t>
      </w:r>
      <w:r w:rsidR="00B5477A" w:rsidRPr="00A61DEE">
        <w:rPr>
          <w:rFonts w:eastAsiaTheme="minorEastAsia" w:hint="eastAsia"/>
          <w:szCs w:val="20"/>
          <w:lang w:val="en-GB" w:eastAsia="zh-CN"/>
        </w:rPr>
        <w:t xml:space="preserve">, there is </w:t>
      </w:r>
      <w:r w:rsidR="00B5477A" w:rsidRPr="00A61DEE">
        <w:rPr>
          <w:rFonts w:eastAsiaTheme="minorEastAsia" w:hint="eastAsia"/>
          <w:szCs w:val="20"/>
          <w:lang w:eastAsia="zh-CN"/>
        </w:rPr>
        <w:t>h</w:t>
      </w:r>
      <w:r w:rsidR="006F5790" w:rsidRPr="00A61DEE">
        <w:rPr>
          <w:rFonts w:eastAsiaTheme="minorEastAsia"/>
          <w:szCs w:val="20"/>
          <w:lang w:eastAsia="zh-CN"/>
        </w:rPr>
        <w:t>igh overhead of dedicated signaling for RNA configuration per UE especially when the RNA is large</w:t>
      </w:r>
      <w:r w:rsidR="00A442D5">
        <w:rPr>
          <w:rFonts w:eastAsiaTheme="minorEastAsia" w:hint="eastAsia"/>
          <w:szCs w:val="20"/>
          <w:lang w:eastAsia="zh-CN"/>
        </w:rPr>
        <w:t xml:space="preserve">. </w:t>
      </w:r>
      <w:r w:rsidR="00A442D5">
        <w:rPr>
          <w:rFonts w:eastAsiaTheme="minorEastAsia"/>
          <w:szCs w:val="20"/>
          <w:lang w:eastAsia="zh-CN"/>
        </w:rPr>
        <w:t>I</w:t>
      </w:r>
      <w:r w:rsidR="00A442D5">
        <w:rPr>
          <w:rFonts w:eastAsiaTheme="minorEastAsia" w:hint="eastAsia"/>
          <w:szCs w:val="20"/>
          <w:lang w:eastAsia="zh-CN"/>
        </w:rPr>
        <w:t xml:space="preserve">n contrast, </w:t>
      </w:r>
      <w:r w:rsidR="00A442D5" w:rsidRPr="00A61DEE">
        <w:rPr>
          <w:rFonts w:eastAsiaTheme="minorEastAsia"/>
          <w:szCs w:val="20"/>
          <w:lang w:val="en-GB" w:eastAsia="zh-CN"/>
        </w:rPr>
        <w:t>“</w:t>
      </w:r>
      <w:r w:rsidR="00A442D5" w:rsidRPr="00A61DEE">
        <w:rPr>
          <w:rFonts w:eastAsiaTheme="minorEastAsia" w:hint="eastAsia"/>
          <w:szCs w:val="20"/>
          <w:lang w:eastAsia="zh-CN"/>
        </w:rPr>
        <w:t>RAN area</w:t>
      </w:r>
      <w:r w:rsidR="00A442D5" w:rsidRPr="00A61DEE">
        <w:rPr>
          <w:rFonts w:eastAsiaTheme="minorEastAsia"/>
          <w:szCs w:val="20"/>
          <w:lang w:eastAsia="zh-CN"/>
        </w:rPr>
        <w:t>”</w:t>
      </w:r>
      <w:r w:rsidR="00A442D5">
        <w:rPr>
          <w:rFonts w:eastAsiaTheme="minorEastAsia" w:hint="eastAsia"/>
          <w:szCs w:val="20"/>
          <w:lang w:eastAsia="zh-CN"/>
        </w:rPr>
        <w:t xml:space="preserve"> just</w:t>
      </w:r>
      <w:r w:rsidR="00B03012">
        <w:rPr>
          <w:rFonts w:eastAsiaTheme="minorEastAsia" w:hint="eastAsia"/>
          <w:szCs w:val="20"/>
          <w:lang w:eastAsia="zh-CN"/>
        </w:rPr>
        <w:t xml:space="preserve"> </w:t>
      </w:r>
      <w:r w:rsidR="00A442D5">
        <w:rPr>
          <w:rFonts w:eastAsia="SimSun"/>
          <w:lang w:eastAsia="zh-CN"/>
        </w:rPr>
        <w:t>uses dedicated signaling to configure</w:t>
      </w:r>
      <w:r w:rsidR="00A442D5" w:rsidRPr="005F7069">
        <w:rPr>
          <w:rFonts w:eastAsia="SimSun"/>
          <w:lang w:eastAsia="zh-CN"/>
        </w:rPr>
        <w:t xml:space="preserve"> </w:t>
      </w:r>
      <w:r w:rsidR="00E1226E">
        <w:rPr>
          <w:rFonts w:eastAsia="SimSun" w:hint="eastAsia"/>
          <w:lang w:eastAsia="zh-CN"/>
        </w:rPr>
        <w:t xml:space="preserve">the </w:t>
      </w:r>
      <w:r w:rsidR="00E1226E" w:rsidRPr="005F7069">
        <w:rPr>
          <w:rFonts w:eastAsia="SimSun"/>
          <w:lang w:eastAsia="zh-CN"/>
        </w:rPr>
        <w:t xml:space="preserve">RNA </w:t>
      </w:r>
      <w:r w:rsidR="00E1226E">
        <w:rPr>
          <w:rFonts w:eastAsia="SimSun" w:hint="eastAsia"/>
          <w:lang w:eastAsia="zh-CN"/>
        </w:rPr>
        <w:t>in terms of a</w:t>
      </w:r>
      <w:r w:rsidR="00E1226E">
        <w:rPr>
          <w:rFonts w:eastAsia="SimSun"/>
          <w:lang w:eastAsia="zh-CN"/>
        </w:rPr>
        <w:t xml:space="preserve"> RAN area ID</w:t>
      </w:r>
      <w:r w:rsidR="00E1226E">
        <w:rPr>
          <w:rFonts w:eastAsia="SimSun" w:hint="eastAsia"/>
          <w:lang w:eastAsia="zh-CN"/>
        </w:rPr>
        <w:t xml:space="preserve"> list</w:t>
      </w:r>
      <w:r w:rsidR="00A442D5" w:rsidRPr="005F7069">
        <w:rPr>
          <w:rFonts w:eastAsia="SimSun"/>
          <w:lang w:eastAsia="zh-CN"/>
        </w:rPr>
        <w:t xml:space="preserve"> to </w:t>
      </w:r>
      <w:r w:rsidR="00A442D5">
        <w:rPr>
          <w:rFonts w:eastAsia="SimSun" w:hint="eastAsia"/>
          <w:lang w:eastAsia="zh-CN"/>
        </w:rPr>
        <w:t>inactive</w:t>
      </w:r>
      <w:r w:rsidR="00A442D5" w:rsidRPr="005F7069">
        <w:rPr>
          <w:rFonts w:eastAsia="SimSun"/>
          <w:lang w:eastAsia="zh-CN"/>
        </w:rPr>
        <w:t xml:space="preserve"> UE</w:t>
      </w:r>
      <w:r w:rsidR="00D557B0">
        <w:rPr>
          <w:rFonts w:eastAsiaTheme="minorEastAsia" w:hint="eastAsia"/>
          <w:szCs w:val="20"/>
          <w:lang w:eastAsia="zh-CN"/>
        </w:rPr>
        <w:t xml:space="preserve">. </w:t>
      </w:r>
      <w:r w:rsidR="00D557B0">
        <w:rPr>
          <w:rFonts w:eastAsiaTheme="minorEastAsia"/>
          <w:szCs w:val="20"/>
          <w:lang w:eastAsia="zh-CN"/>
        </w:rPr>
        <w:t>I</w:t>
      </w:r>
      <w:r w:rsidR="00D557B0">
        <w:rPr>
          <w:rFonts w:eastAsiaTheme="minorEastAsia" w:hint="eastAsia"/>
          <w:szCs w:val="20"/>
          <w:lang w:eastAsia="zh-CN"/>
        </w:rPr>
        <w:t>n other words,</w:t>
      </w:r>
      <w:r w:rsidR="00567571" w:rsidRPr="00A61DEE">
        <w:rPr>
          <w:rFonts w:eastAsiaTheme="minorEastAsia" w:hint="eastAsia"/>
          <w:szCs w:val="20"/>
          <w:lang w:val="en-GB" w:eastAsia="zh-CN"/>
        </w:rPr>
        <w:t xml:space="preserve"> </w:t>
      </w:r>
      <w:r w:rsidR="00567571" w:rsidRPr="00A61DEE">
        <w:rPr>
          <w:rFonts w:eastAsiaTheme="minorEastAsia"/>
          <w:szCs w:val="20"/>
          <w:lang w:val="en-GB" w:eastAsia="zh-CN"/>
        </w:rPr>
        <w:t>“</w:t>
      </w:r>
      <w:r w:rsidR="00567571" w:rsidRPr="00A61DEE">
        <w:rPr>
          <w:rFonts w:eastAsiaTheme="minorEastAsia" w:hint="eastAsia"/>
          <w:szCs w:val="20"/>
          <w:lang w:eastAsia="zh-CN"/>
        </w:rPr>
        <w:t>RAN area</w:t>
      </w:r>
      <w:r w:rsidR="00567571" w:rsidRPr="00A61DEE">
        <w:rPr>
          <w:rFonts w:eastAsiaTheme="minorEastAsia"/>
          <w:szCs w:val="20"/>
          <w:lang w:eastAsia="zh-CN"/>
        </w:rPr>
        <w:t>”</w:t>
      </w:r>
      <w:r w:rsidR="00567571" w:rsidRPr="00A61DEE">
        <w:rPr>
          <w:rFonts w:eastAsiaTheme="minorEastAsia" w:hint="eastAsia"/>
          <w:szCs w:val="20"/>
          <w:lang w:eastAsia="zh-CN"/>
        </w:rPr>
        <w:t xml:space="preserve"> can achieve </w:t>
      </w:r>
      <w:r w:rsidR="0004420A" w:rsidRPr="00A61DEE">
        <w:rPr>
          <w:rFonts w:eastAsiaTheme="minorEastAsia" w:hint="eastAsia"/>
          <w:szCs w:val="20"/>
          <w:lang w:eastAsia="zh-CN"/>
        </w:rPr>
        <w:t>less</w:t>
      </w:r>
      <w:r w:rsidR="005575AB" w:rsidRPr="00A61DEE">
        <w:rPr>
          <w:rFonts w:eastAsiaTheme="minorEastAsia"/>
          <w:szCs w:val="20"/>
          <w:lang w:eastAsia="zh-CN"/>
        </w:rPr>
        <w:t xml:space="preserve"> overhead of dedicated signaling for RNA configuration per UE</w:t>
      </w:r>
      <w:r w:rsidR="00827C43" w:rsidRPr="00A61DEE">
        <w:rPr>
          <w:rFonts w:eastAsiaTheme="minorEastAsia" w:hint="eastAsia"/>
          <w:szCs w:val="20"/>
          <w:lang w:eastAsia="zh-CN"/>
        </w:rPr>
        <w:t xml:space="preserve"> significantly</w:t>
      </w:r>
      <w:r w:rsidR="000241B6" w:rsidRPr="00A61DEE">
        <w:rPr>
          <w:rFonts w:eastAsiaTheme="minorEastAsia" w:hint="eastAsia"/>
          <w:szCs w:val="20"/>
          <w:lang w:eastAsia="zh-CN"/>
        </w:rPr>
        <w:t xml:space="preserve">. </w:t>
      </w:r>
      <w:r w:rsidR="00C74A41" w:rsidRPr="00A61DEE">
        <w:rPr>
          <w:rFonts w:eastAsiaTheme="minorEastAsia"/>
          <w:szCs w:val="20"/>
          <w:lang w:eastAsia="zh-CN"/>
        </w:rPr>
        <w:t>N</w:t>
      </w:r>
      <w:r w:rsidR="00C74A41" w:rsidRPr="00A61DEE">
        <w:rPr>
          <w:rFonts w:eastAsiaTheme="minorEastAsia" w:hint="eastAsia"/>
          <w:szCs w:val="20"/>
          <w:lang w:eastAsia="zh-CN"/>
        </w:rPr>
        <w:t>ote that a</w:t>
      </w:r>
      <w:r w:rsidR="00C74A41" w:rsidRPr="00091112">
        <w:rPr>
          <w:rFonts w:eastAsiaTheme="minorEastAsia" w:hint="eastAsia"/>
          <w:szCs w:val="20"/>
          <w:lang w:eastAsia="zh-CN"/>
        </w:rPr>
        <w:t xml:space="preserve">lthough </w:t>
      </w:r>
      <w:r w:rsidR="004F79EC" w:rsidRPr="00091112">
        <w:rPr>
          <w:rFonts w:eastAsiaTheme="minorEastAsia" w:hint="eastAsia"/>
          <w:szCs w:val="20"/>
          <w:lang w:eastAsia="zh-CN"/>
        </w:rPr>
        <w:t xml:space="preserve">compared with </w:t>
      </w:r>
      <w:r w:rsidR="004F79EC" w:rsidRPr="00091112">
        <w:rPr>
          <w:rFonts w:eastAsiaTheme="minorEastAsia"/>
          <w:szCs w:val="20"/>
          <w:lang w:eastAsia="zh-CN"/>
        </w:rPr>
        <w:t>“list of cells”</w:t>
      </w:r>
      <w:r w:rsidR="004F79EC" w:rsidRPr="00091112">
        <w:rPr>
          <w:rFonts w:eastAsiaTheme="minorEastAsia" w:hint="eastAsia"/>
          <w:szCs w:val="20"/>
          <w:lang w:eastAsia="zh-CN"/>
        </w:rPr>
        <w:t xml:space="preserve">, </w:t>
      </w:r>
      <w:r w:rsidR="00C74A41" w:rsidRPr="00091112">
        <w:rPr>
          <w:rFonts w:eastAsiaTheme="minorEastAsia"/>
          <w:szCs w:val="20"/>
          <w:lang w:eastAsia="zh-CN"/>
        </w:rPr>
        <w:t>“RAN area”</w:t>
      </w:r>
      <w:r w:rsidR="002104E4" w:rsidRPr="00091112">
        <w:rPr>
          <w:rFonts w:eastAsiaTheme="minorEastAsia" w:hint="eastAsia"/>
          <w:szCs w:val="20"/>
          <w:lang w:eastAsia="zh-CN"/>
        </w:rPr>
        <w:t xml:space="preserve"> has e</w:t>
      </w:r>
      <w:r w:rsidR="00C74A41" w:rsidRPr="00091112">
        <w:rPr>
          <w:rFonts w:eastAsiaTheme="minorEastAsia"/>
          <w:szCs w:val="20"/>
          <w:lang w:eastAsia="zh-CN"/>
        </w:rPr>
        <w:t>xtra broadcast overhead</w:t>
      </w:r>
      <w:r w:rsidR="002104E4" w:rsidRPr="00091112">
        <w:rPr>
          <w:rFonts w:eastAsiaTheme="minorEastAsia" w:hint="eastAsia"/>
          <w:szCs w:val="20"/>
          <w:lang w:eastAsia="zh-CN"/>
        </w:rPr>
        <w:t xml:space="preserve"> due to </w:t>
      </w:r>
      <w:r w:rsidR="00C74A41" w:rsidRPr="00091112">
        <w:rPr>
          <w:rFonts w:eastAsiaTheme="minorEastAsia"/>
          <w:szCs w:val="20"/>
          <w:lang w:eastAsia="zh-CN"/>
        </w:rPr>
        <w:t>each cell broadcast</w:t>
      </w:r>
      <w:r w:rsidR="002104E4" w:rsidRPr="00091112">
        <w:rPr>
          <w:rFonts w:eastAsiaTheme="minorEastAsia" w:hint="eastAsia"/>
          <w:szCs w:val="20"/>
          <w:lang w:eastAsia="zh-CN"/>
        </w:rPr>
        <w:t>ing</w:t>
      </w:r>
      <w:r w:rsidR="00C74A41" w:rsidRPr="00091112">
        <w:rPr>
          <w:rFonts w:eastAsiaTheme="minorEastAsia"/>
          <w:szCs w:val="20"/>
          <w:lang w:eastAsia="zh-CN"/>
        </w:rPr>
        <w:t xml:space="preserve"> (at least one) RAN area ID which the cell belongs to</w:t>
      </w:r>
      <w:r w:rsidR="00C74A41" w:rsidRPr="00091112">
        <w:rPr>
          <w:rFonts w:eastAsiaTheme="minorEastAsia" w:hint="eastAsia"/>
          <w:szCs w:val="20"/>
          <w:lang w:eastAsia="zh-CN"/>
        </w:rPr>
        <w:t>,</w:t>
      </w:r>
      <w:r w:rsidR="00DF4D74" w:rsidRPr="00091112">
        <w:rPr>
          <w:rFonts w:eastAsiaTheme="minorEastAsia" w:hint="eastAsia"/>
          <w:szCs w:val="20"/>
          <w:lang w:eastAsia="zh-CN"/>
        </w:rPr>
        <w:t xml:space="preserve"> </w:t>
      </w:r>
      <w:r w:rsidR="003C35C6">
        <w:rPr>
          <w:rFonts w:eastAsiaTheme="minorEastAsia" w:hint="eastAsia"/>
          <w:szCs w:val="20"/>
          <w:lang w:eastAsia="zh-CN"/>
        </w:rPr>
        <w:t>the</w:t>
      </w:r>
      <w:r w:rsidR="001B4666" w:rsidRPr="001B4666">
        <w:rPr>
          <w:rFonts w:eastAsiaTheme="minorEastAsia" w:hint="eastAsia"/>
          <w:szCs w:val="20"/>
          <w:lang w:eastAsia="zh-CN"/>
        </w:rPr>
        <w:t xml:space="preserve"> </w:t>
      </w:r>
      <w:r w:rsidR="001B4666" w:rsidRPr="00091112">
        <w:rPr>
          <w:rFonts w:eastAsiaTheme="minorEastAsia" w:hint="eastAsia"/>
          <w:szCs w:val="20"/>
          <w:lang w:eastAsia="zh-CN"/>
        </w:rPr>
        <w:t>e</w:t>
      </w:r>
      <w:r w:rsidR="001B4666" w:rsidRPr="00091112">
        <w:rPr>
          <w:rFonts w:eastAsiaTheme="minorEastAsia"/>
          <w:szCs w:val="20"/>
          <w:lang w:eastAsia="zh-CN"/>
        </w:rPr>
        <w:t>xtra</w:t>
      </w:r>
      <w:r w:rsidR="003C35C6">
        <w:rPr>
          <w:rFonts w:eastAsiaTheme="minorEastAsia" w:hint="eastAsia"/>
          <w:szCs w:val="20"/>
          <w:lang w:eastAsia="zh-CN"/>
        </w:rPr>
        <w:t xml:space="preserve"> </w:t>
      </w:r>
      <w:r w:rsidR="0010308E" w:rsidRPr="00091112">
        <w:rPr>
          <w:rFonts w:eastAsiaTheme="minorEastAsia"/>
          <w:szCs w:val="20"/>
          <w:lang w:eastAsia="zh-CN"/>
        </w:rPr>
        <w:t>overhead</w:t>
      </w:r>
      <w:r w:rsidR="0010308E" w:rsidRPr="00091112">
        <w:rPr>
          <w:rFonts w:eastAsiaTheme="minorEastAsia" w:hint="eastAsia"/>
          <w:szCs w:val="20"/>
          <w:lang w:eastAsia="zh-CN"/>
        </w:rPr>
        <w:t xml:space="preserve"> </w:t>
      </w:r>
      <w:r w:rsidR="0010308E">
        <w:rPr>
          <w:rFonts w:eastAsiaTheme="minorEastAsia" w:hint="eastAsia"/>
          <w:szCs w:val="20"/>
          <w:lang w:eastAsia="zh-CN"/>
        </w:rPr>
        <w:t xml:space="preserve">from </w:t>
      </w:r>
      <w:r w:rsidR="000D48C1">
        <w:rPr>
          <w:rFonts w:eastAsiaTheme="minorEastAsia" w:hint="eastAsia"/>
          <w:szCs w:val="20"/>
          <w:lang w:eastAsia="zh-CN"/>
        </w:rPr>
        <w:t xml:space="preserve">additional </w:t>
      </w:r>
      <w:r w:rsidR="00922F84" w:rsidRPr="00091112">
        <w:rPr>
          <w:rFonts w:eastAsiaTheme="minorEastAsia"/>
          <w:szCs w:val="20"/>
          <w:lang w:eastAsia="zh-CN"/>
        </w:rPr>
        <w:t>broadcast</w:t>
      </w:r>
      <w:r w:rsidR="00DF73DD" w:rsidRPr="00091112">
        <w:rPr>
          <w:rFonts w:eastAsiaTheme="minorEastAsia" w:hint="eastAsia"/>
          <w:szCs w:val="20"/>
          <w:lang w:eastAsia="zh-CN"/>
        </w:rPr>
        <w:t xml:space="preserve"> is</w:t>
      </w:r>
      <w:r w:rsidR="00BB24B7" w:rsidRPr="00091112">
        <w:rPr>
          <w:rFonts w:eastAsiaTheme="minorEastAsia" w:hint="eastAsia"/>
          <w:szCs w:val="20"/>
          <w:lang w:eastAsia="zh-CN"/>
        </w:rPr>
        <w:t xml:space="preserve"> </w:t>
      </w:r>
      <w:r w:rsidR="00106263" w:rsidRPr="00091112">
        <w:rPr>
          <w:rFonts w:eastAsiaTheme="minorEastAsia" w:hint="eastAsia"/>
          <w:szCs w:val="20"/>
          <w:lang w:eastAsia="zh-CN"/>
        </w:rPr>
        <w:t xml:space="preserve">much less than </w:t>
      </w:r>
      <w:r w:rsidR="00616C5D">
        <w:rPr>
          <w:rFonts w:eastAsiaTheme="minorEastAsia" w:hint="eastAsia"/>
          <w:szCs w:val="20"/>
          <w:lang w:eastAsia="zh-CN"/>
        </w:rPr>
        <w:t>the excess</w:t>
      </w:r>
      <w:r w:rsidR="00D542F9">
        <w:rPr>
          <w:rFonts w:eastAsiaTheme="minorEastAsia" w:hint="eastAsia"/>
          <w:szCs w:val="20"/>
          <w:lang w:eastAsia="zh-CN"/>
        </w:rPr>
        <w:t xml:space="preserve"> overhead</w:t>
      </w:r>
      <w:r w:rsidR="0010308E">
        <w:rPr>
          <w:rFonts w:eastAsiaTheme="minorEastAsia" w:hint="eastAsia"/>
          <w:szCs w:val="20"/>
          <w:lang w:eastAsia="zh-CN"/>
        </w:rPr>
        <w:t xml:space="preserve"> </w:t>
      </w:r>
      <w:r w:rsidR="000428D6">
        <w:rPr>
          <w:rFonts w:eastAsiaTheme="minorEastAsia" w:hint="eastAsia"/>
          <w:szCs w:val="20"/>
          <w:lang w:eastAsia="zh-CN"/>
        </w:rPr>
        <w:t xml:space="preserve">from </w:t>
      </w:r>
      <w:r w:rsidR="00DE517E" w:rsidRPr="00091112">
        <w:rPr>
          <w:rFonts w:eastAsiaTheme="minorEastAsia"/>
          <w:szCs w:val="20"/>
          <w:lang w:eastAsia="zh-CN"/>
        </w:rPr>
        <w:t>dedicated signaling</w:t>
      </w:r>
      <w:r w:rsidR="000428D6">
        <w:rPr>
          <w:rFonts w:eastAsiaTheme="minorEastAsia" w:hint="eastAsia"/>
          <w:szCs w:val="20"/>
          <w:lang w:eastAsia="zh-CN"/>
        </w:rPr>
        <w:t xml:space="preserve"> of </w:t>
      </w:r>
      <w:r w:rsidR="00BB029D" w:rsidRPr="00091112">
        <w:rPr>
          <w:rFonts w:eastAsiaTheme="minorEastAsia"/>
          <w:szCs w:val="20"/>
          <w:lang w:eastAsia="zh-CN"/>
        </w:rPr>
        <w:t>“list of cells”</w:t>
      </w:r>
      <w:r w:rsidR="00F37235" w:rsidRPr="00091112">
        <w:rPr>
          <w:rFonts w:eastAsiaTheme="minorEastAsia" w:hint="eastAsia"/>
          <w:szCs w:val="20"/>
          <w:lang w:eastAsia="zh-CN"/>
        </w:rPr>
        <w:t>.</w:t>
      </w:r>
    </w:p>
    <w:p w:rsidR="001173BD" w:rsidRDefault="004A0966" w:rsidP="00D708B3">
      <w:pPr>
        <w:pStyle w:val="a0"/>
        <w:spacing w:beforeLines="50"/>
        <w:rPr>
          <w:rFonts w:eastAsiaTheme="minorEastAsia"/>
          <w:lang w:eastAsia="zh-CN"/>
        </w:rPr>
      </w:pPr>
      <w:r>
        <w:rPr>
          <w:rFonts w:eastAsia="SimSun"/>
          <w:lang w:val="en-GB" w:eastAsia="zh-CN"/>
        </w:rPr>
        <w:t>T</w:t>
      </w:r>
      <w:r>
        <w:rPr>
          <w:rFonts w:eastAsia="SimSun" w:hint="eastAsia"/>
          <w:lang w:val="en-GB" w:eastAsia="zh-CN"/>
        </w:rPr>
        <w:t>he above analysis is concluded in the following</w:t>
      </w:r>
      <w:r w:rsidR="007D4C81">
        <w:rPr>
          <w:rFonts w:eastAsia="SimSun" w:hint="eastAsia"/>
          <w:lang w:val="en-GB" w:eastAsia="zh-CN"/>
        </w:rPr>
        <w:t xml:space="preserve"> table</w:t>
      </w:r>
      <w:r w:rsidR="00014622">
        <w:rPr>
          <w:rFonts w:eastAsia="SimSun" w:hint="eastAsia"/>
          <w:lang w:val="en-GB" w:eastAsia="zh-CN"/>
        </w:rPr>
        <w:t>.</w:t>
      </w:r>
      <w:r w:rsidR="00D77658" w:rsidRPr="00D77658">
        <w:rPr>
          <w:rFonts w:eastAsiaTheme="minorEastAsia"/>
          <w:lang w:eastAsia="zh-CN"/>
        </w:rPr>
        <w:t xml:space="preserve"> </w:t>
      </w:r>
      <w:r w:rsidR="00D77658">
        <w:rPr>
          <w:rFonts w:eastAsiaTheme="minorEastAsia"/>
          <w:lang w:eastAsia="zh-CN"/>
        </w:rPr>
        <w:t>B</w:t>
      </w:r>
      <w:r w:rsidR="00D77658">
        <w:rPr>
          <w:rFonts w:eastAsiaTheme="minorEastAsia" w:hint="eastAsia"/>
          <w:lang w:eastAsia="zh-CN"/>
        </w:rPr>
        <w:t>ased on the analysis,</w:t>
      </w:r>
      <w:r w:rsidR="00D77658" w:rsidRPr="00ED3E19">
        <w:rPr>
          <w:rFonts w:eastAsiaTheme="minorEastAsia" w:hint="eastAsia"/>
          <w:lang w:eastAsia="zh-CN"/>
        </w:rPr>
        <w:t xml:space="preserve"> </w:t>
      </w:r>
      <w:r w:rsidR="00BA3EEF">
        <w:rPr>
          <w:rFonts w:eastAsiaTheme="minorEastAsia" w:hint="eastAsia"/>
          <w:lang w:eastAsia="zh-CN"/>
        </w:rPr>
        <w:t xml:space="preserve">it is </w:t>
      </w:r>
      <w:r w:rsidR="007D33BE">
        <w:rPr>
          <w:rFonts w:eastAsiaTheme="minorEastAsia" w:hint="eastAsia"/>
          <w:lang w:eastAsia="zh-CN"/>
        </w:rPr>
        <w:t>reasonable</w:t>
      </w:r>
      <w:r w:rsidR="00ED21F8">
        <w:rPr>
          <w:rFonts w:eastAsiaTheme="minorEastAsia" w:hint="eastAsia"/>
          <w:lang w:eastAsia="zh-CN"/>
        </w:rPr>
        <w:t xml:space="preserve"> that </w:t>
      </w:r>
      <w:r w:rsidR="00DE1459">
        <w:rPr>
          <w:rFonts w:eastAsiaTheme="minorEastAsia"/>
          <w:lang w:eastAsia="zh-CN"/>
        </w:rPr>
        <w:t>“</w:t>
      </w:r>
      <w:r w:rsidR="00D77658" w:rsidRPr="00ED3E19">
        <w:rPr>
          <w:rFonts w:eastAsiaTheme="minorEastAsia" w:hint="eastAsia"/>
          <w:lang w:eastAsia="zh-CN"/>
        </w:rPr>
        <w:t>RAN area</w:t>
      </w:r>
      <w:r w:rsidR="00DE1459">
        <w:rPr>
          <w:rFonts w:eastAsiaTheme="minorEastAsia"/>
          <w:lang w:eastAsia="zh-CN"/>
        </w:rPr>
        <w:t>”</w:t>
      </w:r>
      <w:r w:rsidR="00D77658" w:rsidRPr="00ED3E19">
        <w:rPr>
          <w:rFonts w:eastAsiaTheme="minorEastAsia" w:hint="eastAsia"/>
          <w:lang w:eastAsia="zh-CN"/>
        </w:rPr>
        <w:t xml:space="preserve"> should be supported for RNA configuration in NR</w:t>
      </w:r>
      <w:r w:rsidR="00D77658">
        <w:rPr>
          <w:rFonts w:eastAsiaTheme="minorEastAsia" w:hint="eastAsia"/>
          <w:lang w:eastAsia="zh-CN"/>
        </w:rPr>
        <w:t>.</w:t>
      </w:r>
    </w:p>
    <w:p w:rsidR="001173BD" w:rsidRDefault="00A12218" w:rsidP="00D708B3">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sidR="00DD73A7">
        <w:rPr>
          <w:rFonts w:ascii="SimSun" w:eastAsia="SimSun" w:hAnsi="SimSun" w:hint="eastAsia"/>
          <w:b/>
          <w:lang w:val="en-GB" w:eastAsia="zh-CN"/>
        </w:rPr>
        <w:t>.</w:t>
      </w:r>
      <w:r w:rsidR="00F74121">
        <w:rPr>
          <w:rFonts w:eastAsia="SimSun" w:hint="eastAsia"/>
          <w:b/>
          <w:lang w:val="en-GB" w:eastAsia="zh-CN"/>
        </w:rPr>
        <w:t>C</w:t>
      </w:r>
      <w:r w:rsidR="004D1016" w:rsidRPr="004911D0">
        <w:rPr>
          <w:rFonts w:eastAsia="SimSun" w:hint="eastAsia"/>
          <w:b/>
          <w:lang w:val="en-GB" w:eastAsia="zh-CN"/>
        </w:rPr>
        <w:t xml:space="preserve">omparison of </w:t>
      </w:r>
      <w:r w:rsidR="004911D0" w:rsidRPr="004911D0">
        <w:rPr>
          <w:rFonts w:eastAsia="SimSun" w:hint="eastAsia"/>
          <w:b/>
          <w:lang w:val="en-GB" w:eastAsia="zh-CN"/>
        </w:rPr>
        <w:t>different RNA configuration</w:t>
      </w:r>
    </w:p>
    <w:tbl>
      <w:tblPr>
        <w:tblStyle w:val="a7"/>
        <w:tblW w:w="0" w:type="auto"/>
        <w:jc w:val="center"/>
        <w:tblInd w:w="-1031" w:type="dxa"/>
        <w:tblLook w:val="04A0"/>
      </w:tblPr>
      <w:tblGrid>
        <w:gridCol w:w="2094"/>
        <w:gridCol w:w="3260"/>
        <w:gridCol w:w="3261"/>
      </w:tblGrid>
      <w:tr w:rsidR="00921369" w:rsidRPr="00DC1D34" w:rsidTr="00921369">
        <w:trPr>
          <w:jc w:val="center"/>
        </w:trPr>
        <w:tc>
          <w:tcPr>
            <w:tcW w:w="2094" w:type="dxa"/>
          </w:tcPr>
          <w:p w:rsidR="001173BD" w:rsidRDefault="001173BD" w:rsidP="00D708B3">
            <w:pPr>
              <w:pStyle w:val="a0"/>
              <w:spacing w:beforeLines="50"/>
              <w:rPr>
                <w:rFonts w:eastAsiaTheme="minorEastAsia"/>
                <w:sz w:val="18"/>
                <w:szCs w:val="18"/>
                <w:lang w:eastAsia="zh-CN"/>
              </w:rPr>
            </w:pPr>
          </w:p>
        </w:tc>
        <w:tc>
          <w:tcPr>
            <w:tcW w:w="3260" w:type="dxa"/>
          </w:tcPr>
          <w:p w:rsidR="001173BD" w:rsidRDefault="00921369" w:rsidP="00D708B3">
            <w:pPr>
              <w:pStyle w:val="a0"/>
              <w:spacing w:beforeLines="50"/>
              <w:rPr>
                <w:rFonts w:eastAsiaTheme="minorEastAsia"/>
                <w:sz w:val="18"/>
                <w:szCs w:val="18"/>
                <w:lang w:eastAsia="zh-CN"/>
              </w:rPr>
            </w:pPr>
            <w:r w:rsidRPr="00DC1D34">
              <w:rPr>
                <w:rFonts w:eastAsiaTheme="minorEastAsia"/>
                <w:b/>
                <w:bCs/>
                <w:sz w:val="18"/>
                <w:szCs w:val="18"/>
                <w:lang w:eastAsia="zh-CN"/>
              </w:rPr>
              <w:t xml:space="preserve">advantage </w:t>
            </w:r>
          </w:p>
        </w:tc>
        <w:tc>
          <w:tcPr>
            <w:tcW w:w="3261" w:type="dxa"/>
          </w:tcPr>
          <w:p w:rsidR="001173BD" w:rsidRDefault="00921369" w:rsidP="00D708B3">
            <w:pPr>
              <w:pStyle w:val="a0"/>
              <w:spacing w:beforeLines="50"/>
              <w:rPr>
                <w:rFonts w:eastAsiaTheme="minorEastAsia"/>
                <w:sz w:val="18"/>
                <w:szCs w:val="18"/>
                <w:lang w:eastAsia="zh-CN"/>
              </w:rPr>
            </w:pPr>
            <w:r w:rsidRPr="00DC1D34">
              <w:rPr>
                <w:rFonts w:eastAsiaTheme="minorEastAsia"/>
                <w:b/>
                <w:bCs/>
                <w:sz w:val="18"/>
                <w:szCs w:val="18"/>
                <w:lang w:eastAsia="zh-CN"/>
              </w:rPr>
              <w:t xml:space="preserve">disadvantage </w:t>
            </w:r>
          </w:p>
        </w:tc>
      </w:tr>
      <w:tr w:rsidR="00921369" w:rsidRPr="00DC1D34" w:rsidTr="00921369">
        <w:trPr>
          <w:jc w:val="center"/>
        </w:trPr>
        <w:tc>
          <w:tcPr>
            <w:tcW w:w="2094" w:type="dxa"/>
          </w:tcPr>
          <w:p w:rsidR="001173BD" w:rsidRDefault="00921369" w:rsidP="00D708B3">
            <w:pPr>
              <w:pStyle w:val="a0"/>
              <w:spacing w:beforeLines="50"/>
              <w:rPr>
                <w:rFonts w:eastAsiaTheme="minorEastAsia"/>
                <w:b/>
                <w:color w:val="000000" w:themeColor="text1"/>
                <w:sz w:val="18"/>
                <w:szCs w:val="18"/>
                <w:lang w:eastAsia="zh-CN"/>
              </w:rPr>
            </w:pPr>
            <w:r w:rsidRPr="00DC1D34">
              <w:rPr>
                <w:rFonts w:eastAsiaTheme="minorEastAsia"/>
                <w:b/>
                <w:bCs/>
                <w:color w:val="000000" w:themeColor="text1"/>
                <w:sz w:val="18"/>
                <w:szCs w:val="18"/>
                <w:lang w:eastAsia="zh-CN"/>
              </w:rPr>
              <w:t xml:space="preserve">List of cells </w:t>
            </w:r>
          </w:p>
        </w:tc>
        <w:tc>
          <w:tcPr>
            <w:tcW w:w="3260" w:type="dxa"/>
          </w:tcPr>
          <w:p w:rsidR="001173BD" w:rsidRDefault="00921369" w:rsidP="00D708B3">
            <w:pPr>
              <w:pStyle w:val="a0"/>
              <w:spacing w:beforeLines="50"/>
              <w:rPr>
                <w:rFonts w:eastAsiaTheme="minorEastAsia"/>
                <w:sz w:val="18"/>
                <w:szCs w:val="18"/>
                <w:lang w:eastAsia="zh-CN"/>
              </w:rPr>
            </w:pPr>
            <w:r>
              <w:rPr>
                <w:rFonts w:eastAsiaTheme="minorEastAsia" w:hint="eastAsia"/>
                <w:sz w:val="18"/>
                <w:szCs w:val="18"/>
                <w:lang w:eastAsia="zh-CN"/>
              </w:rPr>
              <w:t>1\</w:t>
            </w:r>
            <w:r w:rsidRPr="00DC1D34">
              <w:rPr>
                <w:rFonts w:eastAsiaTheme="minorEastAsia"/>
                <w:sz w:val="18"/>
                <w:szCs w:val="18"/>
                <w:lang w:eastAsia="zh-CN"/>
              </w:rPr>
              <w:t xml:space="preserve">Higher UE specific flexibility </w:t>
            </w:r>
          </w:p>
        </w:tc>
        <w:tc>
          <w:tcPr>
            <w:tcW w:w="3261" w:type="dxa"/>
          </w:tcPr>
          <w:p w:rsidR="001173BD" w:rsidRDefault="00921369" w:rsidP="00D708B3">
            <w:pPr>
              <w:pStyle w:val="a0"/>
              <w:spacing w:beforeLines="50"/>
              <w:rPr>
                <w:rFonts w:eastAsiaTheme="minorEastAsia"/>
                <w:sz w:val="18"/>
                <w:szCs w:val="18"/>
                <w:lang w:eastAsia="zh-CN"/>
              </w:rPr>
            </w:pPr>
            <w:r w:rsidRPr="00DC1D34">
              <w:rPr>
                <w:rFonts w:eastAsiaTheme="minorEastAsia"/>
                <w:sz w:val="18"/>
                <w:szCs w:val="18"/>
                <w:lang w:eastAsia="zh-CN"/>
              </w:rPr>
              <w:t>1\High overhead of dedicated signaling for RNA configuration per UE especially when the RNA is large</w:t>
            </w:r>
          </w:p>
          <w:p w:rsidR="001173BD" w:rsidRDefault="00921369" w:rsidP="00D708B3">
            <w:pPr>
              <w:pStyle w:val="a0"/>
              <w:spacing w:beforeLines="50"/>
              <w:rPr>
                <w:rFonts w:eastAsiaTheme="minorEastAsia"/>
                <w:sz w:val="18"/>
                <w:szCs w:val="18"/>
                <w:lang w:eastAsia="zh-CN"/>
              </w:rPr>
            </w:pPr>
            <w:r w:rsidRPr="00DC1D34">
              <w:rPr>
                <w:rFonts w:eastAsiaTheme="minorEastAsia"/>
                <w:sz w:val="18"/>
                <w:szCs w:val="18"/>
                <w:lang w:val="en-GB" w:eastAsia="zh-CN"/>
              </w:rPr>
              <w:t>2\</w:t>
            </w:r>
            <w:r>
              <w:rPr>
                <w:rFonts w:eastAsiaTheme="minorEastAsia" w:hint="eastAsia"/>
                <w:sz w:val="18"/>
                <w:szCs w:val="18"/>
                <w:lang w:val="en-GB" w:eastAsia="zh-CN"/>
              </w:rPr>
              <w:t>F</w:t>
            </w:r>
            <w:r w:rsidRPr="00DC1D34">
              <w:rPr>
                <w:rFonts w:eastAsiaTheme="minorEastAsia"/>
                <w:sz w:val="18"/>
                <w:szCs w:val="18"/>
                <w:lang w:eastAsia="zh-CN"/>
              </w:rPr>
              <w:t xml:space="preserve">requent RNA update when the RNA is small for moving UEs </w:t>
            </w:r>
          </w:p>
        </w:tc>
      </w:tr>
      <w:tr w:rsidR="00921369" w:rsidRPr="00DC1D34" w:rsidTr="00921369">
        <w:trPr>
          <w:jc w:val="center"/>
        </w:trPr>
        <w:tc>
          <w:tcPr>
            <w:tcW w:w="2094" w:type="dxa"/>
          </w:tcPr>
          <w:p w:rsidR="001173BD" w:rsidRDefault="00921369" w:rsidP="00D708B3">
            <w:pPr>
              <w:pStyle w:val="a0"/>
              <w:spacing w:beforeLines="50"/>
              <w:rPr>
                <w:rFonts w:eastAsiaTheme="minorEastAsia"/>
                <w:b/>
                <w:color w:val="000000" w:themeColor="text1"/>
                <w:sz w:val="18"/>
                <w:szCs w:val="18"/>
                <w:lang w:eastAsia="zh-CN"/>
              </w:rPr>
            </w:pPr>
            <w:r w:rsidRPr="00DC1D34">
              <w:rPr>
                <w:rFonts w:eastAsiaTheme="minorEastAsia"/>
                <w:b/>
                <w:bCs/>
                <w:color w:val="000000" w:themeColor="text1"/>
                <w:sz w:val="18"/>
                <w:szCs w:val="18"/>
                <w:lang w:eastAsia="zh-CN"/>
              </w:rPr>
              <w:t>RAN area</w:t>
            </w:r>
          </w:p>
        </w:tc>
        <w:tc>
          <w:tcPr>
            <w:tcW w:w="3260" w:type="dxa"/>
          </w:tcPr>
          <w:p w:rsidR="001173BD" w:rsidRDefault="00921369" w:rsidP="00D708B3">
            <w:pPr>
              <w:pStyle w:val="a0"/>
              <w:spacing w:beforeLines="50"/>
              <w:rPr>
                <w:rFonts w:eastAsiaTheme="minorEastAsia"/>
                <w:sz w:val="18"/>
                <w:szCs w:val="18"/>
                <w:lang w:eastAsia="zh-CN"/>
              </w:rPr>
            </w:pPr>
            <w:r>
              <w:rPr>
                <w:rFonts w:eastAsiaTheme="minorEastAsia" w:hint="eastAsia"/>
                <w:sz w:val="18"/>
                <w:szCs w:val="18"/>
                <w:lang w:eastAsia="zh-CN"/>
              </w:rPr>
              <w:t>1\L</w:t>
            </w:r>
            <w:r w:rsidRPr="00DC1D34">
              <w:rPr>
                <w:rFonts w:eastAsiaTheme="minorEastAsia"/>
                <w:sz w:val="18"/>
                <w:szCs w:val="18"/>
                <w:lang w:eastAsia="zh-CN"/>
              </w:rPr>
              <w:t>ow</w:t>
            </w:r>
            <w:r>
              <w:rPr>
                <w:rFonts w:eastAsiaTheme="minorEastAsia" w:hint="eastAsia"/>
                <w:sz w:val="18"/>
                <w:szCs w:val="18"/>
                <w:lang w:eastAsia="zh-CN"/>
              </w:rPr>
              <w:t>er</w:t>
            </w:r>
            <w:r w:rsidRPr="00DC1D34">
              <w:rPr>
                <w:rFonts w:eastAsiaTheme="minorEastAsia"/>
                <w:sz w:val="18"/>
                <w:szCs w:val="18"/>
                <w:lang w:eastAsia="zh-CN"/>
              </w:rPr>
              <w:t xml:space="preserve"> overhead of dedicated signaling for RNA configuration per UE</w:t>
            </w:r>
          </w:p>
          <w:p w:rsidR="001173BD" w:rsidRDefault="00921369" w:rsidP="00D708B3">
            <w:pPr>
              <w:pStyle w:val="a0"/>
              <w:spacing w:beforeLines="50"/>
              <w:rPr>
                <w:rFonts w:eastAsiaTheme="minorEastAsia"/>
                <w:sz w:val="18"/>
                <w:szCs w:val="18"/>
                <w:lang w:eastAsia="zh-CN"/>
              </w:rPr>
            </w:pPr>
            <w:r>
              <w:rPr>
                <w:rFonts w:eastAsiaTheme="minorEastAsia" w:hint="eastAsia"/>
                <w:sz w:val="18"/>
                <w:szCs w:val="18"/>
                <w:lang w:eastAsia="zh-CN"/>
              </w:rPr>
              <w:t>2\C</w:t>
            </w:r>
            <w:r w:rsidRPr="002056C4">
              <w:rPr>
                <w:rFonts w:eastAsiaTheme="minorEastAsia"/>
                <w:sz w:val="18"/>
                <w:szCs w:val="18"/>
                <w:lang w:eastAsia="zh-CN"/>
              </w:rPr>
              <w:t xml:space="preserve">an adapt to UEs’ characteristics (include) by adjusting the cell group in each </w:t>
            </w:r>
            <w:r w:rsidRPr="002056C4">
              <w:rPr>
                <w:rFonts w:eastAsiaTheme="minorEastAsia"/>
                <w:sz w:val="18"/>
                <w:szCs w:val="18"/>
                <w:lang w:val="en-GB" w:eastAsia="zh-CN"/>
              </w:rPr>
              <w:t xml:space="preserve">RAN area </w:t>
            </w:r>
            <w:r w:rsidRPr="002056C4">
              <w:rPr>
                <w:rFonts w:eastAsiaTheme="minorEastAsia"/>
                <w:sz w:val="18"/>
                <w:szCs w:val="18"/>
                <w:lang w:eastAsia="zh-CN"/>
              </w:rPr>
              <w:t xml:space="preserve">and the number of </w:t>
            </w:r>
            <w:r w:rsidRPr="002056C4">
              <w:rPr>
                <w:rFonts w:eastAsiaTheme="minorEastAsia"/>
                <w:sz w:val="18"/>
                <w:szCs w:val="18"/>
                <w:lang w:val="en-GB" w:eastAsia="zh-CN"/>
              </w:rPr>
              <w:t>RAN area</w:t>
            </w:r>
            <w:r>
              <w:rPr>
                <w:rFonts w:eastAsiaTheme="minorEastAsia" w:hint="eastAsia"/>
                <w:sz w:val="18"/>
                <w:szCs w:val="18"/>
                <w:lang w:val="en-GB" w:eastAsia="zh-CN"/>
              </w:rPr>
              <w:t xml:space="preserve">, and thus </w:t>
            </w:r>
            <w:r>
              <w:rPr>
                <w:rFonts w:eastAsiaTheme="minorEastAsia"/>
                <w:sz w:val="18"/>
                <w:szCs w:val="18"/>
                <w:lang w:eastAsia="zh-CN"/>
              </w:rPr>
              <w:t>cover</w:t>
            </w:r>
            <w:r>
              <w:rPr>
                <w:rFonts w:eastAsiaTheme="minorEastAsia" w:hint="eastAsia"/>
                <w:sz w:val="18"/>
                <w:szCs w:val="18"/>
                <w:lang w:eastAsia="zh-CN"/>
              </w:rPr>
              <w:t xml:space="preserve"> at least</w:t>
            </w:r>
            <w:r>
              <w:rPr>
                <w:rFonts w:eastAsiaTheme="minorEastAsia"/>
                <w:sz w:val="18"/>
                <w:szCs w:val="18"/>
                <w:lang w:eastAsia="zh-CN"/>
              </w:rPr>
              <w:t xml:space="preserve"> </w:t>
            </w:r>
            <w:r>
              <w:rPr>
                <w:rFonts w:eastAsiaTheme="minorEastAsia" w:hint="eastAsia"/>
                <w:sz w:val="18"/>
                <w:szCs w:val="18"/>
                <w:lang w:eastAsia="zh-CN"/>
              </w:rPr>
              <w:t xml:space="preserve">both </w:t>
            </w:r>
            <w:r>
              <w:rPr>
                <w:rFonts w:eastAsiaTheme="minorEastAsia"/>
                <w:sz w:val="18"/>
                <w:szCs w:val="18"/>
                <w:lang w:eastAsia="zh-CN"/>
              </w:rPr>
              <w:t>“list of cells” and “CN area”</w:t>
            </w:r>
          </w:p>
        </w:tc>
        <w:tc>
          <w:tcPr>
            <w:tcW w:w="3261" w:type="dxa"/>
          </w:tcPr>
          <w:p w:rsidR="001173BD" w:rsidRDefault="00921369" w:rsidP="00D708B3">
            <w:pPr>
              <w:pStyle w:val="a0"/>
              <w:spacing w:beforeLines="50"/>
              <w:rPr>
                <w:rFonts w:eastAsiaTheme="minorEastAsia"/>
                <w:sz w:val="18"/>
                <w:szCs w:val="18"/>
                <w:lang w:eastAsia="zh-CN"/>
              </w:rPr>
            </w:pPr>
            <w:r w:rsidRPr="00DC1D34">
              <w:rPr>
                <w:rFonts w:eastAsiaTheme="minorEastAsia"/>
                <w:sz w:val="18"/>
                <w:szCs w:val="18"/>
                <w:lang w:eastAsia="zh-CN"/>
              </w:rPr>
              <w:t xml:space="preserve">1\Lower UE specific flexibility than “list of cells” </w:t>
            </w:r>
          </w:p>
          <w:p w:rsidR="001173BD" w:rsidRDefault="00921369" w:rsidP="00D708B3">
            <w:pPr>
              <w:pStyle w:val="a0"/>
              <w:spacing w:beforeLines="50"/>
              <w:rPr>
                <w:rFonts w:eastAsiaTheme="minorEastAsia"/>
                <w:sz w:val="18"/>
                <w:szCs w:val="18"/>
                <w:lang w:eastAsia="zh-CN"/>
              </w:rPr>
            </w:pPr>
            <w:r w:rsidRPr="00DC1D34">
              <w:rPr>
                <w:rFonts w:eastAsiaTheme="minorEastAsia"/>
                <w:sz w:val="18"/>
                <w:szCs w:val="18"/>
                <w:lang w:eastAsia="zh-CN"/>
              </w:rPr>
              <w:t>2\</w:t>
            </w:r>
            <w:r>
              <w:rPr>
                <w:rFonts w:eastAsiaTheme="minorEastAsia" w:hint="eastAsia"/>
                <w:sz w:val="18"/>
                <w:szCs w:val="18"/>
                <w:lang w:eastAsia="zh-CN"/>
              </w:rPr>
              <w:t>E</w:t>
            </w:r>
            <w:r>
              <w:rPr>
                <w:rFonts w:eastAsiaTheme="minorEastAsia"/>
                <w:sz w:val="18"/>
                <w:szCs w:val="18"/>
                <w:lang w:eastAsia="zh-CN"/>
              </w:rPr>
              <w:t>xtra broadcast overhead</w:t>
            </w:r>
            <w:r w:rsidRPr="00DC1D34">
              <w:rPr>
                <w:rFonts w:eastAsiaTheme="minorEastAsia"/>
                <w:sz w:val="18"/>
                <w:szCs w:val="18"/>
                <w:lang w:eastAsia="zh-CN"/>
              </w:rPr>
              <w:t xml:space="preserve">: each cell broadcasts (at least one) RAN area ID which the cell belongs to. </w:t>
            </w:r>
          </w:p>
        </w:tc>
      </w:tr>
      <w:tr w:rsidR="00921369" w:rsidRPr="00DC1D34" w:rsidTr="00921369">
        <w:trPr>
          <w:jc w:val="center"/>
        </w:trPr>
        <w:tc>
          <w:tcPr>
            <w:tcW w:w="2094" w:type="dxa"/>
          </w:tcPr>
          <w:p w:rsidR="001173BD" w:rsidRDefault="00921369" w:rsidP="00D708B3">
            <w:pPr>
              <w:pStyle w:val="a0"/>
              <w:spacing w:beforeLines="50"/>
              <w:rPr>
                <w:rFonts w:eastAsiaTheme="minorEastAsia"/>
                <w:b/>
                <w:color w:val="000000" w:themeColor="text1"/>
                <w:sz w:val="18"/>
                <w:szCs w:val="18"/>
                <w:lang w:eastAsia="zh-CN"/>
              </w:rPr>
            </w:pPr>
            <w:r w:rsidRPr="00DC1D34">
              <w:rPr>
                <w:rFonts w:eastAsiaTheme="minorEastAsia"/>
                <w:b/>
                <w:color w:val="000000" w:themeColor="text1"/>
                <w:sz w:val="18"/>
                <w:szCs w:val="18"/>
                <w:lang w:eastAsia="zh-CN"/>
              </w:rPr>
              <w:t>B</w:t>
            </w:r>
            <w:r w:rsidRPr="00DC1D34">
              <w:rPr>
                <w:rFonts w:eastAsiaTheme="minorEastAsia" w:hint="eastAsia"/>
                <w:b/>
                <w:color w:val="000000" w:themeColor="text1"/>
                <w:sz w:val="18"/>
                <w:szCs w:val="18"/>
                <w:lang w:eastAsia="zh-CN"/>
              </w:rPr>
              <w:t xml:space="preserve">oth  of </w:t>
            </w:r>
            <w:r w:rsidRPr="00DC1D34">
              <w:rPr>
                <w:rFonts w:eastAsiaTheme="minorEastAsia"/>
                <w:b/>
                <w:bCs/>
                <w:color w:val="000000" w:themeColor="text1"/>
                <w:sz w:val="18"/>
                <w:szCs w:val="18"/>
                <w:lang w:eastAsia="zh-CN"/>
              </w:rPr>
              <w:t>List of cells</w:t>
            </w:r>
            <w:r w:rsidRPr="00DC1D34">
              <w:rPr>
                <w:rFonts w:eastAsiaTheme="minorEastAsia" w:hint="eastAsia"/>
                <w:b/>
                <w:bCs/>
                <w:color w:val="000000" w:themeColor="text1"/>
                <w:sz w:val="18"/>
                <w:szCs w:val="18"/>
                <w:lang w:eastAsia="zh-CN"/>
              </w:rPr>
              <w:t xml:space="preserve"> and</w:t>
            </w:r>
            <w:r w:rsidRPr="00DC1D34">
              <w:rPr>
                <w:rFonts w:eastAsiaTheme="minorEastAsia"/>
                <w:b/>
                <w:bCs/>
                <w:color w:val="000000" w:themeColor="text1"/>
                <w:sz w:val="18"/>
                <w:szCs w:val="18"/>
                <w:lang w:eastAsia="zh-CN"/>
              </w:rPr>
              <w:t xml:space="preserve"> RAN area</w:t>
            </w:r>
            <w:r w:rsidRPr="00DC1D34">
              <w:rPr>
                <w:rFonts w:eastAsiaTheme="minorEastAsia" w:hint="eastAsia"/>
                <w:b/>
                <w:bCs/>
                <w:color w:val="000000" w:themeColor="text1"/>
                <w:sz w:val="18"/>
                <w:szCs w:val="18"/>
                <w:lang w:eastAsia="zh-CN"/>
              </w:rPr>
              <w:t xml:space="preserve"> </w:t>
            </w:r>
          </w:p>
        </w:tc>
        <w:tc>
          <w:tcPr>
            <w:tcW w:w="3260" w:type="dxa"/>
          </w:tcPr>
          <w:p w:rsidR="001173BD" w:rsidRDefault="00921369" w:rsidP="00D708B3">
            <w:pPr>
              <w:pStyle w:val="a0"/>
              <w:spacing w:beforeLines="50"/>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an a</w:t>
            </w:r>
            <w:r w:rsidRPr="00CF41FD">
              <w:rPr>
                <w:rFonts w:eastAsiaTheme="minorEastAsia"/>
                <w:sz w:val="18"/>
                <w:szCs w:val="18"/>
                <w:lang w:eastAsia="zh-CN"/>
              </w:rPr>
              <w:t>dapt to two different use cases</w:t>
            </w:r>
            <w:r>
              <w:rPr>
                <w:rFonts w:eastAsiaTheme="minorEastAsia" w:hint="eastAsia"/>
                <w:sz w:val="18"/>
                <w:szCs w:val="18"/>
                <w:lang w:eastAsia="zh-CN"/>
              </w:rPr>
              <w:t xml:space="preserve"> </w:t>
            </w:r>
          </w:p>
        </w:tc>
        <w:tc>
          <w:tcPr>
            <w:tcW w:w="3261" w:type="dxa"/>
          </w:tcPr>
          <w:p w:rsidR="001173BD" w:rsidRDefault="00921369" w:rsidP="00D708B3">
            <w:pPr>
              <w:pStyle w:val="a0"/>
              <w:spacing w:beforeLines="50"/>
              <w:rPr>
                <w:rFonts w:eastAsiaTheme="minorEastAsia"/>
                <w:sz w:val="18"/>
                <w:szCs w:val="18"/>
                <w:lang w:eastAsia="zh-CN"/>
              </w:rPr>
            </w:pPr>
            <w:r>
              <w:rPr>
                <w:rFonts w:eastAsiaTheme="minorEastAsia"/>
                <w:sz w:val="18"/>
                <w:szCs w:val="18"/>
                <w:lang w:eastAsia="zh-CN"/>
              </w:rPr>
              <w:t>M</w:t>
            </w:r>
            <w:r>
              <w:rPr>
                <w:rFonts w:eastAsiaTheme="minorEastAsia" w:hint="eastAsia"/>
                <w:sz w:val="18"/>
                <w:szCs w:val="18"/>
                <w:lang w:eastAsia="zh-CN"/>
              </w:rPr>
              <w:t>ore signaling overhead due to two sets of RNA configuration</w:t>
            </w:r>
          </w:p>
        </w:tc>
      </w:tr>
      <w:tr w:rsidR="00921369" w:rsidRPr="00DC1D34" w:rsidTr="00921369">
        <w:trPr>
          <w:jc w:val="center"/>
        </w:trPr>
        <w:tc>
          <w:tcPr>
            <w:tcW w:w="2094" w:type="dxa"/>
          </w:tcPr>
          <w:p w:rsidR="001173BD" w:rsidRDefault="00921369" w:rsidP="00D708B3">
            <w:pPr>
              <w:pStyle w:val="a0"/>
              <w:spacing w:beforeLines="50"/>
              <w:rPr>
                <w:rFonts w:eastAsiaTheme="minorEastAsia"/>
                <w:b/>
                <w:color w:val="000000" w:themeColor="text1"/>
                <w:sz w:val="18"/>
                <w:szCs w:val="18"/>
                <w:lang w:eastAsia="zh-CN"/>
              </w:rPr>
            </w:pPr>
            <w:r w:rsidRPr="00DC1D34">
              <w:rPr>
                <w:rFonts w:cs="Arial"/>
                <w:b/>
                <w:color w:val="000000" w:themeColor="text1"/>
                <w:sz w:val="18"/>
                <w:szCs w:val="18"/>
              </w:rPr>
              <w:t>TA-list</w:t>
            </w:r>
            <w:r w:rsidRPr="00DC1D34">
              <w:rPr>
                <w:rFonts w:cs="Arial" w:hint="eastAsia"/>
                <w:b/>
                <w:color w:val="000000" w:themeColor="text1"/>
                <w:sz w:val="18"/>
                <w:szCs w:val="18"/>
              </w:rPr>
              <w:t xml:space="preserve"> +</w:t>
            </w:r>
            <w:r w:rsidRPr="00DC1D34">
              <w:rPr>
                <w:b/>
                <w:color w:val="000000" w:themeColor="text1"/>
                <w:sz w:val="18"/>
                <w:szCs w:val="18"/>
              </w:rPr>
              <w:t xml:space="preserve"> a </w:t>
            </w:r>
            <w:r w:rsidRPr="00DC1D34">
              <w:rPr>
                <w:rFonts w:hint="eastAsia"/>
                <w:b/>
                <w:color w:val="000000" w:themeColor="text1"/>
                <w:sz w:val="18"/>
                <w:szCs w:val="18"/>
              </w:rPr>
              <w:t>network</w:t>
            </w:r>
            <w:r w:rsidRPr="00DC1D34">
              <w:rPr>
                <w:b/>
                <w:color w:val="000000" w:themeColor="text1"/>
                <w:sz w:val="18"/>
                <w:szCs w:val="18"/>
              </w:rPr>
              <w:t xml:space="preserve"> function for collection of paging assistance data</w:t>
            </w:r>
            <w:r>
              <w:rPr>
                <w:rFonts w:eastAsiaTheme="minorEastAsia" w:hint="eastAsia"/>
                <w:b/>
                <w:color w:val="000000" w:themeColor="text1"/>
                <w:sz w:val="18"/>
                <w:szCs w:val="18"/>
                <w:lang w:eastAsia="zh-CN"/>
              </w:rPr>
              <w:t xml:space="preserve"> [2]</w:t>
            </w:r>
            <w:r w:rsidRPr="00DC1D34">
              <w:rPr>
                <w:rFonts w:cs="Arial"/>
                <w:b/>
                <w:color w:val="000000" w:themeColor="text1"/>
                <w:sz w:val="18"/>
                <w:szCs w:val="18"/>
              </w:rPr>
              <w:t>.</w:t>
            </w:r>
          </w:p>
        </w:tc>
        <w:tc>
          <w:tcPr>
            <w:tcW w:w="3260" w:type="dxa"/>
          </w:tcPr>
          <w:p w:rsidR="001173BD" w:rsidRDefault="00921369" w:rsidP="00D708B3">
            <w:pPr>
              <w:pStyle w:val="a0"/>
              <w:spacing w:beforeLines="50"/>
              <w:rPr>
                <w:rFonts w:eastAsiaTheme="minorEastAsia"/>
                <w:sz w:val="18"/>
                <w:szCs w:val="18"/>
                <w:lang w:eastAsia="zh-CN"/>
              </w:rPr>
            </w:pPr>
            <w:r>
              <w:rPr>
                <w:rFonts w:eastAsiaTheme="minorEastAsia" w:hint="eastAsia"/>
                <w:sz w:val="18"/>
                <w:szCs w:val="18"/>
                <w:lang w:eastAsia="zh-CN"/>
              </w:rPr>
              <w:t>1\T</w:t>
            </w:r>
            <w:r>
              <w:rPr>
                <w:rFonts w:eastAsiaTheme="minorEastAsia"/>
                <w:sz w:val="18"/>
                <w:szCs w:val="18"/>
                <w:lang w:eastAsia="zh-CN"/>
              </w:rPr>
              <w:t xml:space="preserve">he UE only perform </w:t>
            </w:r>
            <w:r>
              <w:rPr>
                <w:rFonts w:eastAsiaTheme="minorEastAsia" w:hint="eastAsia"/>
                <w:sz w:val="18"/>
                <w:szCs w:val="18"/>
                <w:lang w:eastAsia="zh-CN"/>
              </w:rPr>
              <w:t xml:space="preserve">RNA </w:t>
            </w:r>
            <w:r w:rsidRPr="00771A00">
              <w:rPr>
                <w:rFonts w:eastAsiaTheme="minorEastAsia"/>
                <w:sz w:val="18"/>
                <w:szCs w:val="18"/>
                <w:lang w:eastAsia="zh-CN"/>
              </w:rPr>
              <w:t>update when it moves into a cell that belongs to a new CN Tracking Area</w:t>
            </w:r>
            <w:r w:rsidRPr="00C31D14">
              <w:rPr>
                <w:rFonts w:eastAsiaTheme="minorEastAsia" w:hint="eastAsia"/>
                <w:sz w:val="18"/>
                <w:szCs w:val="18"/>
                <w:lang w:eastAsia="zh-CN"/>
              </w:rPr>
              <w:t>；</w:t>
            </w:r>
          </w:p>
          <w:p w:rsidR="001173BD" w:rsidRDefault="00921369" w:rsidP="00D708B3">
            <w:pPr>
              <w:pStyle w:val="a0"/>
              <w:spacing w:beforeLines="50"/>
              <w:rPr>
                <w:rFonts w:eastAsiaTheme="minorEastAsia"/>
                <w:color w:val="000000" w:themeColor="text1"/>
                <w:sz w:val="18"/>
                <w:szCs w:val="18"/>
                <w:lang w:eastAsia="zh-CN"/>
              </w:rPr>
            </w:pPr>
            <w:r w:rsidRPr="00A13333">
              <w:rPr>
                <w:rFonts w:eastAsiaTheme="minorEastAsia" w:hint="eastAsia"/>
                <w:color w:val="000000" w:themeColor="text1"/>
                <w:sz w:val="18"/>
                <w:szCs w:val="18"/>
                <w:lang w:eastAsia="zh-CN"/>
              </w:rPr>
              <w:t>2\</w:t>
            </w:r>
            <w:r>
              <w:rPr>
                <w:rFonts w:eastAsiaTheme="minorEastAsia" w:hint="eastAsia"/>
                <w:color w:val="000000" w:themeColor="text1"/>
                <w:sz w:val="18"/>
                <w:szCs w:val="18"/>
                <w:lang w:eastAsia="zh-CN"/>
              </w:rPr>
              <w:t>T</w:t>
            </w:r>
            <w:r w:rsidRPr="00A13333">
              <w:rPr>
                <w:color w:val="000000" w:themeColor="text1"/>
                <w:sz w:val="18"/>
                <w:szCs w:val="18"/>
              </w:rPr>
              <w:t>he location</w:t>
            </w:r>
            <w:r w:rsidRPr="00A13333">
              <w:rPr>
                <w:rFonts w:eastAsiaTheme="minorEastAsia" w:hint="eastAsia"/>
                <w:color w:val="000000" w:themeColor="text1"/>
                <w:sz w:val="18"/>
                <w:szCs w:val="18"/>
                <w:lang w:eastAsia="zh-CN"/>
              </w:rPr>
              <w:t>/paging</w:t>
            </w:r>
            <w:r w:rsidRPr="00A13333">
              <w:rPr>
                <w:color w:val="000000" w:themeColor="text1"/>
                <w:sz w:val="18"/>
                <w:szCs w:val="18"/>
              </w:rPr>
              <w:t xml:space="preserve"> of the UE may be known on a cell level</w:t>
            </w:r>
          </w:p>
        </w:tc>
        <w:tc>
          <w:tcPr>
            <w:tcW w:w="3261" w:type="dxa"/>
          </w:tcPr>
          <w:p w:rsidR="001173BD" w:rsidRDefault="00921369" w:rsidP="00D708B3">
            <w:pPr>
              <w:pStyle w:val="a0"/>
              <w:spacing w:beforeLines="50"/>
              <w:rPr>
                <w:rFonts w:eastAsiaTheme="minorEastAsia"/>
                <w:sz w:val="18"/>
                <w:szCs w:val="18"/>
                <w:lang w:eastAsia="zh-CN"/>
              </w:rPr>
            </w:pPr>
            <w:r>
              <w:t>RAN paging</w:t>
            </w:r>
            <w:r>
              <w:rPr>
                <w:rFonts w:eastAsiaTheme="minorEastAsia" w:hint="eastAsia"/>
                <w:lang w:eastAsia="zh-CN"/>
              </w:rPr>
              <w:t xml:space="preserve"> may need to be performed more than once</w:t>
            </w:r>
            <w:r>
              <w:t xml:space="preserve"> due to</w:t>
            </w:r>
            <w:r>
              <w:rPr>
                <w:rFonts w:eastAsiaTheme="minorEastAsia" w:hint="eastAsia"/>
                <w:lang w:eastAsia="zh-CN"/>
              </w:rPr>
              <w:t xml:space="preserve"> the unguaranteed accuracy of the UE location estimation, which may result in high complexity.</w:t>
            </w:r>
          </w:p>
        </w:tc>
      </w:tr>
    </w:tbl>
    <w:p w:rsidR="001173BD" w:rsidRDefault="00B73D47" w:rsidP="00D708B3">
      <w:pPr>
        <w:pStyle w:val="a0"/>
        <w:spacing w:beforeLines="50"/>
        <w:rPr>
          <w:rFonts w:eastAsiaTheme="minorEastAsia"/>
          <w:b/>
          <w:lang w:eastAsia="zh-CN"/>
        </w:rPr>
      </w:pPr>
      <w:r w:rsidRPr="00B73D47">
        <w:rPr>
          <w:rFonts w:eastAsiaTheme="minorEastAsia" w:hint="eastAsia"/>
          <w:b/>
          <w:lang w:eastAsia="zh-CN"/>
        </w:rPr>
        <w:t xml:space="preserve">Proposal 1: </w:t>
      </w:r>
      <w:r w:rsidR="00DE1459">
        <w:rPr>
          <w:rFonts w:eastAsiaTheme="minorEastAsia"/>
          <w:b/>
          <w:lang w:eastAsia="zh-CN"/>
        </w:rPr>
        <w:t>“</w:t>
      </w:r>
      <w:r w:rsidR="00F532B0">
        <w:rPr>
          <w:rFonts w:eastAsiaTheme="minorEastAsia" w:hint="eastAsia"/>
          <w:b/>
          <w:lang w:eastAsia="zh-CN"/>
        </w:rPr>
        <w:t>RAN area</w:t>
      </w:r>
      <w:r w:rsidR="00DE1459">
        <w:rPr>
          <w:rFonts w:eastAsiaTheme="minorEastAsia"/>
          <w:b/>
          <w:lang w:eastAsia="zh-CN"/>
        </w:rPr>
        <w:t>”</w:t>
      </w:r>
      <w:r w:rsidR="00F532B0">
        <w:rPr>
          <w:rFonts w:eastAsiaTheme="minorEastAsia" w:hint="eastAsia"/>
          <w:b/>
          <w:lang w:eastAsia="zh-CN"/>
        </w:rPr>
        <w:t xml:space="preserve"> should be supported for</w:t>
      </w:r>
      <w:r w:rsidR="00FC2A52" w:rsidRPr="00860EFF">
        <w:rPr>
          <w:rFonts w:eastAsiaTheme="minorEastAsia" w:hint="eastAsia"/>
          <w:b/>
          <w:lang w:eastAsia="zh-CN"/>
        </w:rPr>
        <w:t xml:space="preserve"> RNA </w:t>
      </w:r>
      <w:r w:rsidR="00E12D72">
        <w:rPr>
          <w:rFonts w:eastAsiaTheme="minorEastAsia" w:hint="eastAsia"/>
          <w:b/>
          <w:lang w:eastAsia="zh-CN"/>
        </w:rPr>
        <w:t>configuration</w:t>
      </w:r>
      <w:r w:rsidR="00E13346">
        <w:rPr>
          <w:rFonts w:eastAsiaTheme="minorEastAsia" w:hint="eastAsia"/>
          <w:b/>
          <w:lang w:eastAsia="zh-CN"/>
        </w:rPr>
        <w:t xml:space="preserve"> in NR</w:t>
      </w:r>
      <w:r w:rsidR="00FC2A52" w:rsidRPr="00860EFF">
        <w:rPr>
          <w:rFonts w:eastAsiaTheme="minorEastAsia" w:hint="eastAsia"/>
          <w:b/>
          <w:lang w:eastAsia="zh-CN"/>
        </w:rPr>
        <w:t>.</w:t>
      </w:r>
    </w:p>
    <w:p w:rsidR="003F51CD" w:rsidRPr="00426CAB" w:rsidRDefault="009F527B" w:rsidP="00426CAB">
      <w:pPr>
        <w:pStyle w:val="20"/>
        <w:ind w:left="0" w:firstLine="0"/>
        <w:rPr>
          <w:rFonts w:eastAsiaTheme="minorEastAsia"/>
          <w:lang w:val="en-GB"/>
        </w:rPr>
      </w:pPr>
      <w:r w:rsidRPr="00426CAB">
        <w:rPr>
          <w:rFonts w:eastAsiaTheme="minorEastAsia"/>
          <w:lang w:val="en-GB"/>
        </w:rPr>
        <w:t>RNA update procedure</w:t>
      </w:r>
    </w:p>
    <w:p w:rsidR="00BF4788" w:rsidRPr="00E66601" w:rsidRDefault="00C95E56" w:rsidP="00D708B3">
      <w:pPr>
        <w:pStyle w:val="a0"/>
        <w:spacing w:beforeLines="50"/>
        <w:rPr>
          <w:rFonts w:eastAsiaTheme="minorEastAsia"/>
          <w:szCs w:val="20"/>
          <w:lang w:eastAsia="zh-CN"/>
        </w:rPr>
      </w:pPr>
      <w:r w:rsidRPr="00E66601">
        <w:rPr>
          <w:rFonts w:eastAsiaTheme="minorEastAsia"/>
          <w:szCs w:val="20"/>
          <w:lang w:val="en-GB" w:eastAsia="zh-CN"/>
        </w:rPr>
        <w:t>I</w:t>
      </w:r>
      <w:r w:rsidRPr="00E66601">
        <w:rPr>
          <w:rFonts w:eastAsiaTheme="minorEastAsia" w:hint="eastAsia"/>
          <w:szCs w:val="20"/>
          <w:lang w:val="en-GB" w:eastAsia="zh-CN"/>
        </w:rPr>
        <w:t>n RAN2#98, it is agreed that RNA update</w:t>
      </w:r>
      <w:r w:rsidR="006A1416" w:rsidRPr="00E66601">
        <w:rPr>
          <w:rFonts w:eastAsiaTheme="minorEastAsia" w:hint="eastAsia"/>
          <w:szCs w:val="20"/>
          <w:lang w:val="en-GB" w:eastAsia="zh-CN"/>
        </w:rPr>
        <w:t xml:space="preserve"> is performed </w:t>
      </w:r>
      <w:r w:rsidR="007261A3" w:rsidRPr="00E66601">
        <w:rPr>
          <w:rFonts w:eastAsiaTheme="minorEastAsia"/>
          <w:szCs w:val="20"/>
          <w:lang w:val="en-GB" w:eastAsia="zh-CN"/>
        </w:rPr>
        <w:t>via a resume procedure</w:t>
      </w:r>
      <w:r w:rsidR="00DC6222" w:rsidRPr="00E66601">
        <w:rPr>
          <w:rFonts w:eastAsiaTheme="minorEastAsia" w:hint="eastAsia"/>
          <w:szCs w:val="20"/>
          <w:lang w:val="en-GB" w:eastAsia="zh-CN"/>
        </w:rPr>
        <w:t xml:space="preserve">. </w:t>
      </w:r>
      <w:r w:rsidR="00DC6222" w:rsidRPr="00E66601">
        <w:rPr>
          <w:rFonts w:eastAsiaTheme="minorEastAsia"/>
          <w:szCs w:val="20"/>
          <w:lang w:val="en-GB" w:eastAsia="zh-CN"/>
        </w:rPr>
        <w:t>T</w:t>
      </w:r>
      <w:r w:rsidR="00DC6222" w:rsidRPr="00E66601">
        <w:rPr>
          <w:rFonts w:eastAsiaTheme="minorEastAsia" w:hint="eastAsia"/>
          <w:szCs w:val="20"/>
          <w:lang w:val="en-GB" w:eastAsia="zh-CN"/>
        </w:rPr>
        <w:t xml:space="preserve">he legacy </w:t>
      </w:r>
      <w:r w:rsidR="00DC6222" w:rsidRPr="00E66601">
        <w:rPr>
          <w:rFonts w:eastAsiaTheme="minorEastAsia"/>
          <w:szCs w:val="20"/>
          <w:lang w:val="en-GB" w:eastAsia="zh-CN"/>
        </w:rPr>
        <w:t>resume procedure</w:t>
      </w:r>
      <w:r w:rsidR="00D8662D" w:rsidRPr="00E66601">
        <w:rPr>
          <w:rFonts w:eastAsiaTheme="minorEastAsia" w:hint="eastAsia"/>
          <w:szCs w:val="20"/>
          <w:lang w:val="en-GB" w:eastAsia="zh-CN"/>
        </w:rPr>
        <w:t xml:space="preserve"> follows </w:t>
      </w:r>
      <w:r w:rsidR="00D8662D" w:rsidRPr="00E66601">
        <w:rPr>
          <w:szCs w:val="20"/>
        </w:rPr>
        <w:t>RRC state transition from INACTIVE to CONNECTED</w:t>
      </w:r>
      <w:r w:rsidR="00DC6222" w:rsidRPr="00E66601">
        <w:rPr>
          <w:rFonts w:eastAsiaTheme="minorEastAsia" w:hint="eastAsia"/>
          <w:szCs w:val="20"/>
          <w:lang w:val="en-GB" w:eastAsia="zh-CN"/>
        </w:rPr>
        <w:t>.</w:t>
      </w:r>
      <w:r w:rsidR="00761945" w:rsidRPr="00E66601">
        <w:rPr>
          <w:rFonts w:eastAsiaTheme="minorEastAsia" w:hint="eastAsia"/>
          <w:szCs w:val="20"/>
          <w:lang w:val="en-GB" w:eastAsia="zh-CN"/>
        </w:rPr>
        <w:t xml:space="preserve"> </w:t>
      </w:r>
      <w:r w:rsidR="00302437">
        <w:rPr>
          <w:rFonts w:eastAsiaTheme="minorEastAsia"/>
          <w:szCs w:val="20"/>
          <w:lang w:val="en-GB" w:eastAsia="zh-CN"/>
        </w:rPr>
        <w:t>T</w:t>
      </w:r>
      <w:r w:rsidR="00A10E28" w:rsidRPr="00E66601">
        <w:rPr>
          <w:rFonts w:eastAsiaTheme="minorEastAsia" w:hint="eastAsia"/>
          <w:szCs w:val="20"/>
          <w:lang w:val="en-GB" w:eastAsia="zh-CN"/>
        </w:rPr>
        <w:t xml:space="preserve">he optimization of </w:t>
      </w:r>
      <w:r w:rsidR="00F16472" w:rsidRPr="00E66601">
        <w:rPr>
          <w:szCs w:val="20"/>
        </w:rPr>
        <w:t>RRC state transition from INACTIVE to CONNECTED</w:t>
      </w:r>
      <w:r w:rsidR="00F16472" w:rsidRPr="00E66601">
        <w:rPr>
          <w:rFonts w:eastAsiaTheme="minorEastAsia" w:hint="eastAsia"/>
          <w:szCs w:val="20"/>
          <w:lang w:val="en-GB" w:eastAsia="zh-CN"/>
        </w:rPr>
        <w:t xml:space="preserve"> </w:t>
      </w:r>
      <w:r w:rsidR="00A10E28" w:rsidRPr="00E66601">
        <w:rPr>
          <w:rFonts w:eastAsiaTheme="minorEastAsia" w:hint="eastAsia"/>
          <w:szCs w:val="20"/>
          <w:lang w:val="en-GB" w:eastAsia="zh-CN"/>
        </w:rPr>
        <w:t xml:space="preserve">has </w:t>
      </w:r>
      <w:r w:rsidR="00004B79" w:rsidRPr="00E66601">
        <w:rPr>
          <w:rFonts w:eastAsiaTheme="minorEastAsia" w:hint="eastAsia"/>
          <w:szCs w:val="20"/>
          <w:lang w:val="en-GB" w:eastAsia="zh-CN"/>
        </w:rPr>
        <w:t xml:space="preserve">also </w:t>
      </w:r>
      <w:r w:rsidR="00A10E28" w:rsidRPr="00E66601">
        <w:rPr>
          <w:rFonts w:eastAsiaTheme="minorEastAsia" w:hint="eastAsia"/>
          <w:szCs w:val="20"/>
          <w:lang w:val="en-GB" w:eastAsia="zh-CN"/>
        </w:rPr>
        <w:t>been discussed in RAN2#</w:t>
      </w:r>
      <w:r w:rsidR="00653105" w:rsidRPr="00E66601">
        <w:rPr>
          <w:rFonts w:eastAsiaTheme="minorEastAsia" w:hint="eastAsia"/>
          <w:szCs w:val="20"/>
          <w:lang w:val="en-GB" w:eastAsia="zh-CN"/>
        </w:rPr>
        <w:t xml:space="preserve">98, and </w:t>
      </w:r>
      <w:r w:rsidR="00144FF6" w:rsidRPr="00E66601">
        <w:rPr>
          <w:rFonts w:eastAsiaTheme="minorEastAsia" w:hint="eastAsia"/>
          <w:szCs w:val="20"/>
          <w:lang w:val="en-GB" w:eastAsia="zh-CN"/>
        </w:rPr>
        <w:t xml:space="preserve">it is agreed that </w:t>
      </w:r>
      <w:r w:rsidR="001E22A0" w:rsidRPr="00E66601">
        <w:rPr>
          <w:rFonts w:eastAsiaTheme="minorEastAsia" w:hint="eastAsia"/>
          <w:szCs w:val="20"/>
          <w:lang w:val="en-GB" w:eastAsia="zh-CN"/>
        </w:rPr>
        <w:t xml:space="preserve">the baseline is </w:t>
      </w:r>
      <w:r w:rsidR="001E22A0" w:rsidRPr="00E66601">
        <w:rPr>
          <w:szCs w:val="20"/>
        </w:rPr>
        <w:t>three-step procedure</w:t>
      </w:r>
      <w:r w:rsidR="007C6DA0" w:rsidRPr="00E66601">
        <w:rPr>
          <w:rFonts w:eastAsiaTheme="minorEastAsia" w:hint="eastAsia"/>
          <w:szCs w:val="20"/>
          <w:lang w:eastAsia="zh-CN"/>
        </w:rPr>
        <w:t xml:space="preserve"> and </w:t>
      </w:r>
      <w:r w:rsidR="00144FF6" w:rsidRPr="00E66601">
        <w:rPr>
          <w:rFonts w:eastAsiaTheme="minorEastAsia"/>
          <w:szCs w:val="20"/>
          <w:lang w:val="en-GB" w:eastAsia="zh-CN"/>
        </w:rPr>
        <w:t>“</w:t>
      </w:r>
      <w:r w:rsidR="00144FF6" w:rsidRPr="00E66601">
        <w:rPr>
          <w:rFonts w:eastAsiaTheme="minorEastAsia" w:hint="eastAsia"/>
          <w:szCs w:val="20"/>
          <w:lang w:eastAsia="zh-CN"/>
        </w:rPr>
        <w:t>c</w:t>
      </w:r>
      <w:r w:rsidR="00FC0ACE" w:rsidRPr="00E66601">
        <w:rPr>
          <w:szCs w:val="20"/>
        </w:rPr>
        <w:t>ontinue to discuss a 2 step procedure for the state transition if it can be used for all cases</w:t>
      </w:r>
      <w:r w:rsidR="00144FF6" w:rsidRPr="00E66601">
        <w:rPr>
          <w:rFonts w:eastAsiaTheme="minorEastAsia"/>
          <w:szCs w:val="20"/>
          <w:lang w:eastAsia="zh-CN"/>
        </w:rPr>
        <w:t>”</w:t>
      </w:r>
      <w:r w:rsidR="00A10E28" w:rsidRPr="00E66601">
        <w:rPr>
          <w:rFonts w:eastAsiaTheme="minorEastAsia" w:hint="eastAsia"/>
          <w:szCs w:val="20"/>
          <w:lang w:val="en-GB" w:eastAsia="zh-CN"/>
        </w:rPr>
        <w:t xml:space="preserve">. </w:t>
      </w:r>
      <w:r w:rsidR="00286294" w:rsidRPr="00E66601">
        <w:rPr>
          <w:rFonts w:eastAsiaTheme="minorEastAsia"/>
          <w:szCs w:val="20"/>
          <w:lang w:val="en-GB" w:eastAsia="zh-CN"/>
        </w:rPr>
        <w:t>M</w:t>
      </w:r>
      <w:r w:rsidR="00286294" w:rsidRPr="00E66601">
        <w:rPr>
          <w:rFonts w:eastAsiaTheme="minorEastAsia" w:hint="eastAsia"/>
          <w:szCs w:val="20"/>
          <w:lang w:val="en-GB" w:eastAsia="zh-CN"/>
        </w:rPr>
        <w:t>oreover</w:t>
      </w:r>
      <w:r w:rsidR="00A10E28" w:rsidRPr="00E66601">
        <w:rPr>
          <w:rFonts w:eastAsiaTheme="minorEastAsia" w:hint="eastAsia"/>
          <w:szCs w:val="20"/>
          <w:lang w:val="en-GB" w:eastAsia="zh-CN"/>
        </w:rPr>
        <w:t xml:space="preserve">, </w:t>
      </w:r>
      <w:r w:rsidR="00C10B39" w:rsidRPr="00E66601">
        <w:rPr>
          <w:rFonts w:eastAsiaTheme="minorEastAsia" w:hint="eastAsia"/>
          <w:szCs w:val="20"/>
          <w:lang w:val="en-GB" w:eastAsia="zh-CN"/>
        </w:rPr>
        <w:t xml:space="preserve">optimized RRC connection </w:t>
      </w:r>
      <w:r w:rsidR="00C10B39" w:rsidRPr="00E66601">
        <w:rPr>
          <w:rFonts w:eastAsiaTheme="minorEastAsia"/>
          <w:szCs w:val="20"/>
          <w:lang w:val="en-GB" w:eastAsia="zh-CN"/>
        </w:rPr>
        <w:t xml:space="preserve">resume </w:t>
      </w:r>
      <w:r w:rsidR="00C570EB" w:rsidRPr="00E66601">
        <w:rPr>
          <w:rFonts w:eastAsiaTheme="minorEastAsia" w:hint="eastAsia"/>
          <w:szCs w:val="20"/>
          <w:lang w:val="en-GB" w:eastAsia="zh-CN"/>
        </w:rPr>
        <w:t xml:space="preserve">procedure </w:t>
      </w:r>
      <w:r w:rsidR="00C10B39" w:rsidRPr="00E66601">
        <w:rPr>
          <w:rFonts w:eastAsiaTheme="minorEastAsia" w:hint="eastAsia"/>
          <w:szCs w:val="20"/>
          <w:lang w:val="en-GB" w:eastAsia="zh-CN"/>
        </w:rPr>
        <w:t>with</w:t>
      </w:r>
      <w:r w:rsidR="00C10B39" w:rsidRPr="00E66601">
        <w:rPr>
          <w:rFonts w:eastAsiaTheme="minorEastAsia" w:hint="eastAsia"/>
          <w:szCs w:val="20"/>
          <w:lang w:eastAsia="zh-CN"/>
        </w:rPr>
        <w:t xml:space="preserve"> </w:t>
      </w:r>
      <w:r w:rsidR="00302437">
        <w:rPr>
          <w:rFonts w:eastAsiaTheme="minorEastAsia"/>
          <w:szCs w:val="20"/>
          <w:lang w:eastAsia="zh-CN"/>
        </w:rPr>
        <w:t xml:space="preserve">keeping the UE in </w:t>
      </w:r>
      <w:r w:rsidR="00C10B39" w:rsidRPr="00E66601">
        <w:rPr>
          <w:szCs w:val="20"/>
        </w:rPr>
        <w:t>INACTIVE</w:t>
      </w:r>
      <w:r w:rsidR="00E068F5" w:rsidRPr="00E66601">
        <w:rPr>
          <w:rFonts w:eastAsiaTheme="minorEastAsia" w:hint="eastAsia"/>
          <w:szCs w:val="20"/>
          <w:lang w:eastAsia="zh-CN"/>
        </w:rPr>
        <w:t xml:space="preserve"> has</w:t>
      </w:r>
      <w:r w:rsidR="00801C41" w:rsidRPr="00E66601">
        <w:rPr>
          <w:rFonts w:eastAsiaTheme="minorEastAsia" w:hint="eastAsia"/>
          <w:szCs w:val="20"/>
          <w:lang w:eastAsia="zh-CN"/>
        </w:rPr>
        <w:t xml:space="preserve"> also </w:t>
      </w:r>
      <w:r w:rsidR="00B966DD" w:rsidRPr="00E66601">
        <w:rPr>
          <w:rFonts w:eastAsiaTheme="minorEastAsia" w:hint="eastAsia"/>
          <w:szCs w:val="20"/>
          <w:lang w:eastAsia="zh-CN"/>
        </w:rPr>
        <w:t>be</w:t>
      </w:r>
      <w:r w:rsidR="00302437">
        <w:rPr>
          <w:rFonts w:eastAsiaTheme="minorEastAsia"/>
          <w:szCs w:val="20"/>
          <w:lang w:eastAsia="zh-CN"/>
        </w:rPr>
        <w:t>en</w:t>
      </w:r>
      <w:r w:rsidR="00B966DD" w:rsidRPr="00E66601">
        <w:rPr>
          <w:rFonts w:eastAsiaTheme="minorEastAsia" w:hint="eastAsia"/>
          <w:szCs w:val="20"/>
          <w:lang w:eastAsia="zh-CN"/>
        </w:rPr>
        <w:t xml:space="preserve"> </w:t>
      </w:r>
      <w:r w:rsidR="00B966DD" w:rsidRPr="00E66601">
        <w:rPr>
          <w:rFonts w:eastAsiaTheme="minorEastAsia" w:hint="eastAsia"/>
          <w:szCs w:val="20"/>
          <w:lang w:eastAsia="zh-CN"/>
        </w:rPr>
        <w:lastRenderedPageBreak/>
        <w:t>propos</w:t>
      </w:r>
      <w:r w:rsidR="005539A4" w:rsidRPr="00E66601">
        <w:rPr>
          <w:rFonts w:eastAsiaTheme="minorEastAsia" w:hint="eastAsia"/>
          <w:szCs w:val="20"/>
          <w:lang w:eastAsia="zh-CN"/>
        </w:rPr>
        <w:t xml:space="preserve">ed as </w:t>
      </w:r>
      <w:r w:rsidR="0053646E" w:rsidRPr="00E66601">
        <w:rPr>
          <w:rFonts w:eastAsiaTheme="minorEastAsia" w:hint="eastAsia"/>
          <w:szCs w:val="20"/>
          <w:lang w:eastAsia="zh-CN"/>
        </w:rPr>
        <w:t xml:space="preserve">a </w:t>
      </w:r>
      <w:r w:rsidR="005539A4" w:rsidRPr="00E66601">
        <w:rPr>
          <w:rFonts w:eastAsiaTheme="minorEastAsia" w:hint="eastAsia"/>
          <w:szCs w:val="20"/>
          <w:lang w:eastAsia="zh-CN"/>
        </w:rPr>
        <w:t xml:space="preserve">potential alternative </w:t>
      </w:r>
      <w:r w:rsidR="00286294" w:rsidRPr="00E66601">
        <w:rPr>
          <w:rFonts w:eastAsiaTheme="minorEastAsia" w:hint="eastAsia"/>
          <w:szCs w:val="20"/>
          <w:lang w:eastAsia="zh-CN"/>
        </w:rPr>
        <w:t xml:space="preserve">for </w:t>
      </w:r>
      <w:r w:rsidR="00286294" w:rsidRPr="00E66601">
        <w:rPr>
          <w:rFonts w:eastAsiaTheme="minorEastAsia" w:hint="eastAsia"/>
          <w:szCs w:val="20"/>
          <w:lang w:val="en-GB" w:eastAsia="zh-CN"/>
        </w:rPr>
        <w:t>RNA update procedure</w:t>
      </w:r>
      <w:r w:rsidR="00BD5FBA" w:rsidRPr="00E66601">
        <w:rPr>
          <w:rFonts w:eastAsiaTheme="minorEastAsia" w:hint="eastAsia"/>
          <w:szCs w:val="20"/>
          <w:lang w:eastAsia="zh-CN"/>
        </w:rPr>
        <w:t>.</w:t>
      </w:r>
      <w:r w:rsidR="00A52683">
        <w:rPr>
          <w:rFonts w:eastAsiaTheme="minorEastAsia" w:hint="eastAsia"/>
          <w:szCs w:val="20"/>
          <w:lang w:eastAsia="zh-CN"/>
        </w:rPr>
        <w:t xml:space="preserve"> </w:t>
      </w:r>
      <w:r w:rsidR="00A52683">
        <w:rPr>
          <w:rFonts w:eastAsiaTheme="minorEastAsia"/>
          <w:szCs w:val="20"/>
          <w:lang w:eastAsia="zh-CN"/>
        </w:rPr>
        <w:t>A</w:t>
      </w:r>
      <w:r w:rsidR="00A52683">
        <w:rPr>
          <w:rFonts w:eastAsiaTheme="minorEastAsia" w:hint="eastAsia"/>
          <w:szCs w:val="20"/>
          <w:lang w:eastAsia="zh-CN"/>
        </w:rPr>
        <w:t>nd both th</w:t>
      </w:r>
      <w:r w:rsidR="00A52683" w:rsidRPr="00C570EB">
        <w:rPr>
          <w:szCs w:val="20"/>
        </w:rPr>
        <w:t>ree-step</w:t>
      </w:r>
      <w:r w:rsidR="00A52683">
        <w:rPr>
          <w:rFonts w:eastAsiaTheme="minorEastAsia" w:hint="eastAsia"/>
          <w:szCs w:val="20"/>
          <w:lang w:eastAsia="zh-CN"/>
        </w:rPr>
        <w:t xml:space="preserve"> and </w:t>
      </w:r>
      <w:r w:rsidR="00A52683" w:rsidRPr="00C570EB">
        <w:rPr>
          <w:rFonts w:eastAsiaTheme="minorEastAsia" w:hint="eastAsia"/>
          <w:szCs w:val="20"/>
          <w:lang w:eastAsia="zh-CN"/>
        </w:rPr>
        <w:t>two</w:t>
      </w:r>
      <w:r w:rsidR="00A52683" w:rsidRPr="00C570EB">
        <w:rPr>
          <w:szCs w:val="20"/>
        </w:rPr>
        <w:t>-step</w:t>
      </w:r>
      <w:r w:rsidR="00A52683">
        <w:rPr>
          <w:rFonts w:eastAsiaTheme="minorEastAsia" w:hint="eastAsia"/>
          <w:szCs w:val="20"/>
          <w:lang w:eastAsia="zh-CN"/>
        </w:rPr>
        <w:t xml:space="preserve"> methods </w:t>
      </w:r>
      <w:r w:rsidR="00896C85">
        <w:rPr>
          <w:rFonts w:eastAsiaTheme="minorEastAsia" w:hint="eastAsia"/>
          <w:szCs w:val="20"/>
          <w:lang w:eastAsia="zh-CN"/>
        </w:rPr>
        <w:t xml:space="preserve">have been </w:t>
      </w:r>
      <w:r w:rsidR="004C66F1">
        <w:rPr>
          <w:rFonts w:eastAsiaTheme="minorEastAsia" w:hint="eastAsia"/>
          <w:szCs w:val="20"/>
          <w:lang w:eastAsia="zh-CN"/>
        </w:rPr>
        <w:t>proposed</w:t>
      </w:r>
      <w:r w:rsidR="00A52683">
        <w:rPr>
          <w:rFonts w:eastAsiaTheme="minorEastAsia" w:hint="eastAsia"/>
          <w:szCs w:val="20"/>
          <w:lang w:eastAsia="zh-CN"/>
        </w:rPr>
        <w:t>.</w:t>
      </w:r>
      <w:r w:rsidR="00C10B39" w:rsidRPr="00E66601">
        <w:rPr>
          <w:rFonts w:eastAsiaTheme="minorEastAsia" w:hint="eastAsia"/>
          <w:szCs w:val="20"/>
          <w:lang w:val="en-GB" w:eastAsia="zh-CN"/>
        </w:rPr>
        <w:t xml:space="preserve"> </w:t>
      </w:r>
      <w:r w:rsidR="00106072" w:rsidRPr="00E66601">
        <w:rPr>
          <w:rFonts w:eastAsiaTheme="minorEastAsia"/>
          <w:szCs w:val="20"/>
          <w:lang w:eastAsia="zh-CN"/>
        </w:rPr>
        <w:t>A</w:t>
      </w:r>
      <w:r w:rsidR="00106072" w:rsidRPr="00E66601">
        <w:rPr>
          <w:rFonts w:eastAsiaTheme="minorEastAsia" w:hint="eastAsia"/>
          <w:szCs w:val="20"/>
          <w:lang w:eastAsia="zh-CN"/>
        </w:rPr>
        <w:t>ccording</w:t>
      </w:r>
      <w:r w:rsidR="00EB4892" w:rsidRPr="00E66601">
        <w:rPr>
          <w:rFonts w:eastAsiaTheme="minorEastAsia" w:hint="eastAsia"/>
          <w:szCs w:val="20"/>
          <w:lang w:eastAsia="zh-CN"/>
        </w:rPr>
        <w:t>ly</w:t>
      </w:r>
      <w:r w:rsidR="00836A74" w:rsidRPr="00E66601">
        <w:rPr>
          <w:rFonts w:eastAsiaTheme="minorEastAsia" w:hint="eastAsia"/>
          <w:szCs w:val="20"/>
          <w:lang w:eastAsia="zh-CN"/>
        </w:rPr>
        <w:t xml:space="preserve">, </w:t>
      </w:r>
      <w:r w:rsidR="001173BD" w:rsidRPr="001173BD">
        <w:rPr>
          <w:rFonts w:eastAsiaTheme="minorEastAsia"/>
          <w:b/>
          <w:szCs w:val="20"/>
          <w:lang w:eastAsia="zh-CN"/>
        </w:rPr>
        <w:t>the RNA update procedure includes the following four options</w:t>
      </w:r>
      <w:r w:rsidR="00A90C19">
        <w:rPr>
          <w:rFonts w:eastAsiaTheme="minorEastAsia" w:hint="eastAsia"/>
          <w:szCs w:val="20"/>
          <w:lang w:eastAsia="zh-CN"/>
        </w:rPr>
        <w:t xml:space="preserve">, where </w:t>
      </w:r>
      <w:r w:rsidR="00424313">
        <w:rPr>
          <w:rFonts w:eastAsiaTheme="minorEastAsia" w:hint="eastAsia"/>
          <w:szCs w:val="20"/>
          <w:lang w:eastAsia="zh-CN"/>
        </w:rPr>
        <w:t xml:space="preserve">in </w:t>
      </w:r>
      <w:r w:rsidR="0073508B">
        <w:rPr>
          <w:rFonts w:eastAsiaTheme="minorEastAsia" w:hint="eastAsia"/>
          <w:szCs w:val="20"/>
          <w:lang w:eastAsia="zh-CN"/>
        </w:rPr>
        <w:t xml:space="preserve">both </w:t>
      </w:r>
      <w:r w:rsidR="00A90C19">
        <w:rPr>
          <w:rFonts w:eastAsiaTheme="minorEastAsia" w:hint="eastAsia"/>
          <w:lang w:eastAsia="zh-CN"/>
        </w:rPr>
        <w:t>option 1</w:t>
      </w:r>
      <w:r w:rsidR="00424313">
        <w:rPr>
          <w:rFonts w:eastAsiaTheme="minorEastAsia" w:hint="eastAsia"/>
          <w:lang w:eastAsia="zh-CN"/>
        </w:rPr>
        <w:t xml:space="preserve"> </w:t>
      </w:r>
      <w:r w:rsidR="00A90C19">
        <w:rPr>
          <w:rFonts w:eastAsiaTheme="minorEastAsia" w:hint="eastAsia"/>
          <w:lang w:eastAsia="zh-CN"/>
        </w:rPr>
        <w:t xml:space="preserve">and 2 </w:t>
      </w:r>
      <w:r w:rsidR="00424313">
        <w:rPr>
          <w:rFonts w:eastAsiaTheme="minorEastAsia" w:hint="eastAsia"/>
          <w:lang w:eastAsia="zh-CN"/>
        </w:rPr>
        <w:t xml:space="preserve">the UE </w:t>
      </w:r>
      <w:r w:rsidR="00A90C19">
        <w:rPr>
          <w:rFonts w:eastAsiaTheme="minorEastAsia" w:hint="eastAsia"/>
          <w:lang w:eastAsia="zh-CN"/>
        </w:rPr>
        <w:t>enter</w:t>
      </w:r>
      <w:r w:rsidR="00DE442A">
        <w:rPr>
          <w:rFonts w:eastAsiaTheme="minorEastAsia" w:hint="eastAsia"/>
          <w:lang w:eastAsia="zh-CN"/>
        </w:rPr>
        <w:t>s</w:t>
      </w:r>
      <w:r w:rsidR="00A90C19">
        <w:rPr>
          <w:rFonts w:eastAsiaTheme="minorEastAsia" w:hint="eastAsia"/>
          <w:lang w:eastAsia="zh-CN"/>
        </w:rPr>
        <w:t xml:space="preserve"> connected state.</w:t>
      </w:r>
      <w:r w:rsidR="00424313">
        <w:rPr>
          <w:rFonts w:eastAsiaTheme="minorEastAsia" w:hint="eastAsia"/>
          <w:lang w:eastAsia="zh-CN"/>
        </w:rPr>
        <w:t xml:space="preserve"> </w:t>
      </w:r>
      <w:r w:rsidR="00302437">
        <w:rPr>
          <w:rFonts w:eastAsiaTheme="minorEastAsia"/>
          <w:lang w:eastAsia="zh-CN"/>
        </w:rPr>
        <w:t>W</w:t>
      </w:r>
      <w:r w:rsidR="00424313">
        <w:rPr>
          <w:rFonts w:eastAsiaTheme="minorEastAsia" w:hint="eastAsia"/>
          <w:lang w:eastAsia="zh-CN"/>
        </w:rPr>
        <w:t>hile</w:t>
      </w:r>
      <w:r w:rsidR="00424313" w:rsidRPr="00424313">
        <w:rPr>
          <w:rFonts w:eastAsiaTheme="minorEastAsia" w:hint="eastAsia"/>
          <w:lang w:eastAsia="zh-CN"/>
        </w:rPr>
        <w:t xml:space="preserve"> </w:t>
      </w:r>
      <w:r w:rsidR="005A627A">
        <w:rPr>
          <w:rFonts w:eastAsiaTheme="minorEastAsia" w:hint="eastAsia"/>
          <w:lang w:eastAsia="zh-CN"/>
        </w:rPr>
        <w:t xml:space="preserve">in </w:t>
      </w:r>
      <w:r w:rsidR="0073508B">
        <w:rPr>
          <w:rFonts w:eastAsiaTheme="minorEastAsia" w:hint="eastAsia"/>
          <w:lang w:eastAsia="zh-CN"/>
        </w:rPr>
        <w:t xml:space="preserve">both </w:t>
      </w:r>
      <w:r w:rsidR="00424313">
        <w:rPr>
          <w:rFonts w:eastAsiaTheme="minorEastAsia" w:hint="eastAsia"/>
          <w:lang w:eastAsia="zh-CN"/>
        </w:rPr>
        <w:t>option 3 and 4</w:t>
      </w:r>
      <w:r w:rsidR="005A627A">
        <w:rPr>
          <w:rFonts w:eastAsiaTheme="minorEastAsia" w:hint="eastAsia"/>
          <w:lang w:eastAsia="zh-CN"/>
        </w:rPr>
        <w:t xml:space="preserve"> the</w:t>
      </w:r>
      <w:r w:rsidR="005A627A" w:rsidRPr="005A627A">
        <w:rPr>
          <w:rFonts w:eastAsiaTheme="minorEastAsia" w:hint="eastAsia"/>
          <w:lang w:eastAsia="zh-CN"/>
        </w:rPr>
        <w:t xml:space="preserve"> </w:t>
      </w:r>
      <w:r w:rsidR="005A627A">
        <w:rPr>
          <w:rFonts w:eastAsiaTheme="minorEastAsia" w:hint="eastAsia"/>
          <w:lang w:eastAsia="zh-CN"/>
        </w:rPr>
        <w:t xml:space="preserve">UE </w:t>
      </w:r>
      <w:r w:rsidR="0017395E">
        <w:rPr>
          <w:rFonts w:eastAsiaTheme="minorEastAsia" w:hint="eastAsia"/>
          <w:lang w:eastAsia="zh-CN"/>
        </w:rPr>
        <w:t>keep</w:t>
      </w:r>
      <w:r w:rsidR="00DE442A">
        <w:rPr>
          <w:rFonts w:eastAsiaTheme="minorEastAsia" w:hint="eastAsia"/>
          <w:lang w:eastAsia="zh-CN"/>
        </w:rPr>
        <w:t>s</w:t>
      </w:r>
      <w:r w:rsidR="0017395E">
        <w:rPr>
          <w:rFonts w:eastAsiaTheme="minorEastAsia" w:hint="eastAsia"/>
          <w:lang w:eastAsia="zh-CN"/>
        </w:rPr>
        <w:t xml:space="preserve"> in</w:t>
      </w:r>
      <w:r w:rsidR="00B7430E">
        <w:rPr>
          <w:rFonts w:eastAsiaTheme="minorEastAsia" w:hint="eastAsia"/>
          <w:lang w:eastAsia="zh-CN"/>
        </w:rPr>
        <w:t xml:space="preserve"> inactive</w:t>
      </w:r>
      <w:r w:rsidR="004503AD">
        <w:rPr>
          <w:rFonts w:eastAsiaTheme="minorEastAsia" w:hint="eastAsia"/>
          <w:lang w:eastAsia="zh-CN"/>
        </w:rPr>
        <w:t>.</w:t>
      </w:r>
    </w:p>
    <w:p w:rsidR="004C402F" w:rsidRDefault="00C70D3F" w:rsidP="00D708B3">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1: </w:t>
      </w:r>
      <w:r w:rsidR="00B812A1" w:rsidRPr="00C570EB">
        <w:rPr>
          <w:rFonts w:eastAsiaTheme="minorEastAsia"/>
          <w:szCs w:val="20"/>
          <w:lang w:val="en-GB" w:eastAsia="zh-CN"/>
        </w:rPr>
        <w:t>legacy RRC connection resumes</w:t>
      </w:r>
      <w:r w:rsidR="00924077" w:rsidRPr="00C570EB">
        <w:rPr>
          <w:rFonts w:eastAsiaTheme="minorEastAsia"/>
          <w:szCs w:val="20"/>
          <w:lang w:val="en-GB" w:eastAsia="zh-CN"/>
        </w:rPr>
        <w:t xml:space="preserve"> </w:t>
      </w:r>
      <w:r w:rsidR="001904E6" w:rsidRPr="00C570EB">
        <w:rPr>
          <w:szCs w:val="20"/>
        </w:rPr>
        <w:t>procedure</w:t>
      </w:r>
      <w:r w:rsidR="001904E6" w:rsidRPr="00C570EB">
        <w:rPr>
          <w:rFonts w:eastAsiaTheme="minorEastAsia" w:hint="eastAsia"/>
          <w:szCs w:val="20"/>
          <w:lang w:val="en-GB" w:eastAsia="zh-CN"/>
        </w:rPr>
        <w:t xml:space="preserve"> </w:t>
      </w:r>
      <w:r w:rsidR="00906AA0" w:rsidRPr="00C570EB">
        <w:rPr>
          <w:rFonts w:eastAsiaTheme="minorEastAsia" w:hint="eastAsia"/>
          <w:szCs w:val="20"/>
          <w:lang w:val="en-GB" w:eastAsia="zh-CN"/>
        </w:rPr>
        <w:t xml:space="preserve">with </w:t>
      </w:r>
      <w:r w:rsidR="00FB51AE" w:rsidRPr="00C570EB">
        <w:rPr>
          <w:szCs w:val="20"/>
        </w:rPr>
        <w:t xml:space="preserve">three-step </w:t>
      </w:r>
      <w:r w:rsidR="005A4080">
        <w:rPr>
          <w:rFonts w:eastAsiaTheme="minorEastAsia" w:hint="eastAsia"/>
          <w:szCs w:val="20"/>
          <w:lang w:eastAsia="zh-CN"/>
        </w:rPr>
        <w:t>state</w:t>
      </w:r>
      <w:r w:rsidR="00924077" w:rsidRPr="00C570EB">
        <w:rPr>
          <w:rFonts w:eastAsiaTheme="minorEastAsia" w:hint="eastAsia"/>
          <w:szCs w:val="20"/>
          <w:lang w:eastAsia="zh-CN"/>
        </w:rPr>
        <w:t xml:space="preserve"> </w:t>
      </w:r>
      <w:r w:rsidR="009466E6" w:rsidRPr="00C570EB">
        <w:rPr>
          <w:szCs w:val="20"/>
        </w:rPr>
        <w:t>transition from INACTIVE to CONNECTED</w:t>
      </w:r>
      <w:r w:rsidR="0043420F" w:rsidRPr="00C570EB">
        <w:rPr>
          <w:rFonts w:eastAsiaTheme="minorEastAsia" w:hint="eastAsia"/>
          <w:szCs w:val="20"/>
          <w:lang w:eastAsia="zh-CN"/>
        </w:rPr>
        <w:t>;</w:t>
      </w:r>
    </w:p>
    <w:p w:rsidR="001173BD" w:rsidRDefault="00A6664E" w:rsidP="00D708B3">
      <w:pPr>
        <w:pStyle w:val="a0"/>
        <w:numPr>
          <w:ilvl w:val="0"/>
          <w:numId w:val="5"/>
        </w:numPr>
        <w:spacing w:beforeLines="50"/>
        <w:rPr>
          <w:rFonts w:eastAsiaTheme="minorEastAsia"/>
          <w:szCs w:val="20"/>
          <w:lang w:val="en-GB" w:eastAsia="zh-CN"/>
        </w:rPr>
      </w:pPr>
      <w:r w:rsidRPr="00C570EB">
        <w:rPr>
          <w:rFonts w:eastAsiaTheme="minorEastAsia" w:hint="eastAsia"/>
          <w:szCs w:val="20"/>
          <w:lang w:eastAsia="zh-CN"/>
        </w:rPr>
        <w:t xml:space="preserve">Option 2: </w:t>
      </w:r>
      <w:r w:rsidR="00B812A1" w:rsidRPr="00C570EB">
        <w:rPr>
          <w:rFonts w:eastAsiaTheme="minorEastAsia"/>
          <w:szCs w:val="20"/>
          <w:lang w:val="en-GB" w:eastAsia="zh-CN"/>
        </w:rPr>
        <w:t>optimized RRC connection resumes</w:t>
      </w:r>
      <w:r w:rsidR="00212F0D" w:rsidRPr="00C570EB">
        <w:rPr>
          <w:rFonts w:eastAsiaTheme="minorEastAsia"/>
          <w:szCs w:val="20"/>
          <w:lang w:val="en-GB" w:eastAsia="zh-CN"/>
        </w:rPr>
        <w:t xml:space="preserve"> </w:t>
      </w:r>
      <w:r w:rsidR="00C20245" w:rsidRPr="00C570EB">
        <w:rPr>
          <w:szCs w:val="20"/>
        </w:rPr>
        <w:t>procedure</w:t>
      </w:r>
      <w:r w:rsidR="00C20245" w:rsidRPr="00C570EB">
        <w:rPr>
          <w:rFonts w:eastAsiaTheme="minorEastAsia" w:hint="eastAsia"/>
          <w:szCs w:val="20"/>
          <w:lang w:val="en-GB" w:eastAsia="zh-CN"/>
        </w:rPr>
        <w:t xml:space="preserve"> </w:t>
      </w:r>
      <w:r w:rsidR="00212F0D" w:rsidRPr="00C570EB">
        <w:rPr>
          <w:rFonts w:eastAsiaTheme="minorEastAsia" w:hint="eastAsia"/>
          <w:szCs w:val="20"/>
          <w:lang w:val="en-GB" w:eastAsia="zh-CN"/>
        </w:rPr>
        <w:t xml:space="preserve">with </w:t>
      </w:r>
      <w:r w:rsidR="00CD7370" w:rsidRPr="00C570EB">
        <w:rPr>
          <w:szCs w:val="20"/>
        </w:rPr>
        <w:t>t</w:t>
      </w:r>
      <w:r w:rsidR="00CD7370" w:rsidRPr="00C570EB">
        <w:rPr>
          <w:rFonts w:eastAsiaTheme="minorEastAsia" w:hint="eastAsia"/>
          <w:szCs w:val="20"/>
          <w:lang w:eastAsia="zh-CN"/>
        </w:rPr>
        <w:t>wo</w:t>
      </w:r>
      <w:r w:rsidR="00212F0D" w:rsidRPr="00C570EB">
        <w:rPr>
          <w:szCs w:val="20"/>
        </w:rPr>
        <w:t xml:space="preserve">-step </w:t>
      </w:r>
      <w:r w:rsidR="00F116A3">
        <w:rPr>
          <w:rFonts w:eastAsiaTheme="minorEastAsia" w:hint="eastAsia"/>
          <w:szCs w:val="20"/>
          <w:lang w:eastAsia="zh-CN"/>
        </w:rPr>
        <w:t>state</w:t>
      </w:r>
      <w:r w:rsidR="00212F0D" w:rsidRPr="00C570EB">
        <w:rPr>
          <w:rFonts w:eastAsiaTheme="minorEastAsia" w:hint="eastAsia"/>
          <w:szCs w:val="20"/>
          <w:lang w:eastAsia="zh-CN"/>
        </w:rPr>
        <w:t xml:space="preserve"> </w:t>
      </w:r>
      <w:r w:rsidR="00212F0D" w:rsidRPr="00C570EB">
        <w:rPr>
          <w:szCs w:val="20"/>
        </w:rPr>
        <w:t>transition from INACTIVE to CONNECTED</w:t>
      </w:r>
      <w:r w:rsidR="0043420F" w:rsidRPr="00C570EB">
        <w:rPr>
          <w:rFonts w:eastAsiaTheme="minorEastAsia" w:hint="eastAsia"/>
          <w:szCs w:val="20"/>
          <w:lang w:eastAsia="zh-CN"/>
        </w:rPr>
        <w:t>;</w:t>
      </w:r>
    </w:p>
    <w:p w:rsidR="001173BD" w:rsidRDefault="00A6664E" w:rsidP="00D708B3">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3: </w:t>
      </w:r>
      <w:r w:rsidR="00B812A1" w:rsidRPr="00C570EB">
        <w:rPr>
          <w:rFonts w:eastAsiaTheme="minorEastAsia"/>
          <w:szCs w:val="20"/>
          <w:lang w:val="en-GB" w:eastAsia="zh-CN"/>
        </w:rPr>
        <w:t>optimized RRC connection resumes</w:t>
      </w:r>
      <w:r w:rsidR="00426DEE" w:rsidRPr="00C570EB">
        <w:rPr>
          <w:rFonts w:eastAsiaTheme="minorEastAsia"/>
          <w:szCs w:val="20"/>
          <w:lang w:val="en-GB" w:eastAsia="zh-CN"/>
        </w:rPr>
        <w:t xml:space="preserve"> </w:t>
      </w:r>
      <w:r w:rsidR="00616BD1" w:rsidRPr="00C570EB">
        <w:rPr>
          <w:szCs w:val="20"/>
        </w:rPr>
        <w:t>procedure</w:t>
      </w:r>
      <w:r w:rsidR="00616BD1" w:rsidRPr="00C570EB">
        <w:rPr>
          <w:rFonts w:eastAsiaTheme="minorEastAsia" w:hint="eastAsia"/>
          <w:szCs w:val="20"/>
          <w:lang w:val="en-GB" w:eastAsia="zh-CN"/>
        </w:rPr>
        <w:t xml:space="preserve"> </w:t>
      </w:r>
      <w:r w:rsidR="00627F90" w:rsidRPr="00C570EB">
        <w:rPr>
          <w:rFonts w:eastAsiaTheme="minorEastAsia" w:hint="eastAsia"/>
          <w:szCs w:val="20"/>
          <w:lang w:val="en-GB" w:eastAsia="zh-CN"/>
        </w:rPr>
        <w:t xml:space="preserve">with </w:t>
      </w:r>
      <w:r w:rsidR="00627F90" w:rsidRPr="00C570EB">
        <w:rPr>
          <w:szCs w:val="20"/>
        </w:rPr>
        <w:t xml:space="preserve">three-step </w:t>
      </w:r>
      <w:r w:rsidR="0009638D" w:rsidRPr="00C570EB">
        <w:rPr>
          <w:rFonts w:eastAsiaTheme="minorEastAsia" w:hint="eastAsia"/>
          <w:szCs w:val="20"/>
          <w:lang w:eastAsia="zh-CN"/>
        </w:rPr>
        <w:t xml:space="preserve">and </w:t>
      </w:r>
      <w:r w:rsidR="0009638D" w:rsidRPr="00C570EB">
        <w:rPr>
          <w:szCs w:val="20"/>
        </w:rPr>
        <w:t>INACTIVE</w:t>
      </w:r>
      <w:r w:rsidR="00AB64FD" w:rsidRPr="00C570EB">
        <w:rPr>
          <w:rFonts w:eastAsiaTheme="minorEastAsia" w:hint="eastAsia"/>
          <w:szCs w:val="20"/>
          <w:lang w:eastAsia="zh-CN"/>
        </w:rPr>
        <w:t xml:space="preserve"> kept</w:t>
      </w:r>
      <w:r w:rsidR="0043420F" w:rsidRPr="00C570EB">
        <w:rPr>
          <w:rFonts w:eastAsiaTheme="minorEastAsia" w:hint="eastAsia"/>
          <w:szCs w:val="20"/>
          <w:lang w:eastAsia="zh-CN"/>
        </w:rPr>
        <w:t>;</w:t>
      </w:r>
    </w:p>
    <w:p w:rsidR="001173BD" w:rsidRDefault="00A6664E" w:rsidP="00D708B3">
      <w:pPr>
        <w:pStyle w:val="a0"/>
        <w:numPr>
          <w:ilvl w:val="0"/>
          <w:numId w:val="5"/>
        </w:numPr>
        <w:spacing w:beforeLines="50"/>
        <w:rPr>
          <w:rFonts w:eastAsiaTheme="minorEastAsia"/>
          <w:szCs w:val="20"/>
          <w:lang w:eastAsia="zh-CN"/>
        </w:rPr>
      </w:pPr>
      <w:r w:rsidRPr="00C570EB">
        <w:rPr>
          <w:rFonts w:eastAsiaTheme="minorEastAsia" w:hint="eastAsia"/>
          <w:szCs w:val="20"/>
          <w:lang w:eastAsia="zh-CN"/>
        </w:rPr>
        <w:t xml:space="preserve">Option 4: </w:t>
      </w:r>
      <w:r w:rsidR="00B812A1" w:rsidRPr="00C570EB">
        <w:rPr>
          <w:rFonts w:eastAsiaTheme="minorEastAsia"/>
          <w:szCs w:val="20"/>
          <w:lang w:val="en-GB" w:eastAsia="zh-CN"/>
        </w:rPr>
        <w:t>optimized RRC connection resumes</w:t>
      </w:r>
      <w:r w:rsidR="00944A9F" w:rsidRPr="00C570EB">
        <w:rPr>
          <w:rFonts w:eastAsiaTheme="minorEastAsia"/>
          <w:szCs w:val="20"/>
          <w:lang w:val="en-GB" w:eastAsia="zh-CN"/>
        </w:rPr>
        <w:t xml:space="preserve"> </w:t>
      </w:r>
      <w:r w:rsidR="00F07CF7" w:rsidRPr="00C570EB">
        <w:rPr>
          <w:szCs w:val="20"/>
        </w:rPr>
        <w:t>procedure</w:t>
      </w:r>
      <w:r w:rsidR="00F07CF7" w:rsidRPr="00C570EB">
        <w:rPr>
          <w:rFonts w:eastAsiaTheme="minorEastAsia" w:hint="eastAsia"/>
          <w:szCs w:val="20"/>
          <w:lang w:val="en-GB" w:eastAsia="zh-CN"/>
        </w:rPr>
        <w:t xml:space="preserve"> </w:t>
      </w:r>
      <w:r w:rsidR="00944A9F" w:rsidRPr="00C570EB">
        <w:rPr>
          <w:rFonts w:eastAsiaTheme="minorEastAsia" w:hint="eastAsia"/>
          <w:szCs w:val="20"/>
          <w:lang w:val="en-GB" w:eastAsia="zh-CN"/>
        </w:rPr>
        <w:t xml:space="preserve">with </w:t>
      </w:r>
      <w:r w:rsidR="00944A9F" w:rsidRPr="00C570EB">
        <w:rPr>
          <w:rFonts w:eastAsiaTheme="minorEastAsia" w:hint="eastAsia"/>
          <w:szCs w:val="20"/>
          <w:lang w:eastAsia="zh-CN"/>
        </w:rPr>
        <w:t>two</w:t>
      </w:r>
      <w:r w:rsidR="00944A9F" w:rsidRPr="00C570EB">
        <w:rPr>
          <w:szCs w:val="20"/>
        </w:rPr>
        <w:t xml:space="preserve">-step </w:t>
      </w:r>
      <w:r w:rsidR="00AB64FD" w:rsidRPr="00C570EB">
        <w:rPr>
          <w:rFonts w:eastAsiaTheme="minorEastAsia" w:hint="eastAsia"/>
          <w:szCs w:val="20"/>
          <w:lang w:eastAsia="zh-CN"/>
        </w:rPr>
        <w:t>and</w:t>
      </w:r>
      <w:r w:rsidR="00944A9F" w:rsidRPr="00C570EB">
        <w:rPr>
          <w:rFonts w:eastAsiaTheme="minorEastAsia" w:hint="eastAsia"/>
          <w:szCs w:val="20"/>
          <w:lang w:eastAsia="zh-CN"/>
        </w:rPr>
        <w:t xml:space="preserve"> </w:t>
      </w:r>
      <w:r w:rsidR="00944A9F" w:rsidRPr="00C570EB">
        <w:rPr>
          <w:szCs w:val="20"/>
        </w:rPr>
        <w:t>INACTIVE</w:t>
      </w:r>
      <w:r w:rsidR="00AB64FD" w:rsidRPr="00C570EB">
        <w:rPr>
          <w:rFonts w:eastAsiaTheme="minorEastAsia" w:hint="eastAsia"/>
          <w:szCs w:val="20"/>
          <w:lang w:eastAsia="zh-CN"/>
        </w:rPr>
        <w:t xml:space="preserve"> kept</w:t>
      </w:r>
      <w:r w:rsidR="0043420F" w:rsidRPr="00C570EB">
        <w:rPr>
          <w:rFonts w:eastAsiaTheme="minorEastAsia" w:hint="eastAsia"/>
          <w:szCs w:val="20"/>
          <w:lang w:eastAsia="zh-CN"/>
        </w:rPr>
        <w:t>;</w:t>
      </w:r>
    </w:p>
    <w:p w:rsidR="004C402F" w:rsidRDefault="002F3B38" w:rsidP="00D708B3">
      <w:pPr>
        <w:pStyle w:val="a0"/>
        <w:spacing w:beforeLines="50"/>
        <w:rPr>
          <w:rFonts w:eastAsiaTheme="minorEastAsia"/>
          <w:lang w:eastAsia="zh-CN"/>
        </w:rPr>
      </w:pPr>
      <w:r>
        <w:rPr>
          <w:rFonts w:eastAsiaTheme="minorEastAsia" w:hint="eastAsia"/>
          <w:lang w:eastAsia="zh-CN"/>
        </w:rPr>
        <w:t>Note that</w:t>
      </w:r>
      <w:r w:rsidR="00C24BB5">
        <w:rPr>
          <w:rFonts w:eastAsiaTheme="minorEastAsia" w:hint="eastAsia"/>
          <w:lang w:eastAsia="zh-CN"/>
        </w:rPr>
        <w:t xml:space="preserve"> </w:t>
      </w:r>
      <w:r>
        <w:rPr>
          <w:rFonts w:eastAsiaTheme="minorEastAsia"/>
          <w:lang w:eastAsia="zh-CN"/>
        </w:rPr>
        <w:t>“</w:t>
      </w:r>
      <w:r w:rsidR="00C24BB5">
        <w:rPr>
          <w:rFonts w:eastAsiaTheme="minorEastAsia" w:hint="eastAsia"/>
          <w:lang w:eastAsia="zh-CN"/>
        </w:rPr>
        <w:t>three-</w:t>
      </w:r>
      <w:r>
        <w:rPr>
          <w:rFonts w:eastAsiaTheme="minorEastAsia" w:hint="eastAsia"/>
          <w:lang w:eastAsia="zh-CN"/>
        </w:rPr>
        <w:t>step</w:t>
      </w:r>
      <w:r>
        <w:rPr>
          <w:rFonts w:eastAsiaTheme="minorEastAsia"/>
          <w:lang w:eastAsia="zh-CN"/>
        </w:rPr>
        <w:t>”</w:t>
      </w:r>
      <w:r w:rsidR="00C24BB5">
        <w:rPr>
          <w:rFonts w:eastAsiaTheme="minorEastAsia" w:hint="eastAsia"/>
          <w:lang w:eastAsia="zh-CN"/>
        </w:rPr>
        <w:t>/</w:t>
      </w:r>
      <w:r w:rsidR="00C24BB5">
        <w:rPr>
          <w:rFonts w:eastAsiaTheme="minorEastAsia"/>
          <w:lang w:eastAsia="zh-CN"/>
        </w:rPr>
        <w:t>“</w:t>
      </w:r>
      <w:r w:rsidR="00C24BB5">
        <w:rPr>
          <w:rFonts w:eastAsiaTheme="minorEastAsia" w:hint="eastAsia"/>
          <w:lang w:eastAsia="zh-CN"/>
        </w:rPr>
        <w:t>two-step</w:t>
      </w:r>
      <w:r w:rsidR="00C24BB5">
        <w:rPr>
          <w:rFonts w:eastAsiaTheme="minorEastAsia"/>
          <w:lang w:eastAsia="zh-CN"/>
        </w:rPr>
        <w:t>”</w:t>
      </w:r>
      <w:r w:rsidR="00C24BB5">
        <w:rPr>
          <w:rFonts w:eastAsiaTheme="minorEastAsia" w:hint="eastAsia"/>
          <w:lang w:eastAsia="zh-CN"/>
        </w:rPr>
        <w:t xml:space="preserve"> in</w:t>
      </w:r>
      <w:r>
        <w:rPr>
          <w:rFonts w:eastAsiaTheme="minorEastAsia" w:hint="eastAsia"/>
          <w:lang w:eastAsia="zh-CN"/>
        </w:rPr>
        <w:t xml:space="preserve"> o</w:t>
      </w:r>
      <w:r w:rsidR="00C24BB5">
        <w:rPr>
          <w:rFonts w:eastAsiaTheme="minorEastAsia" w:hint="eastAsia"/>
          <w:lang w:eastAsia="zh-CN"/>
        </w:rPr>
        <w:t>ption 1/</w:t>
      </w:r>
      <w:r>
        <w:rPr>
          <w:rFonts w:eastAsiaTheme="minorEastAsia" w:hint="eastAsia"/>
          <w:lang w:eastAsia="zh-CN"/>
        </w:rPr>
        <w:t xml:space="preserve">2 </w:t>
      </w:r>
      <w:r w:rsidR="00EA7707">
        <w:rPr>
          <w:rFonts w:eastAsiaTheme="minorEastAsia" w:hint="eastAsia"/>
          <w:lang w:eastAsia="zh-CN"/>
        </w:rPr>
        <w:t>only cover</w:t>
      </w:r>
      <w:r w:rsidR="0060569C">
        <w:rPr>
          <w:rFonts w:eastAsiaTheme="minorEastAsia" w:hint="eastAsia"/>
          <w:lang w:eastAsia="zh-CN"/>
        </w:rPr>
        <w:t>s</w:t>
      </w:r>
      <w:r>
        <w:rPr>
          <w:rFonts w:eastAsiaTheme="minorEastAsia" w:hint="eastAsia"/>
          <w:lang w:eastAsia="zh-CN"/>
        </w:rPr>
        <w:t xml:space="preserve"> the </w:t>
      </w:r>
      <w:r w:rsidR="000A4512">
        <w:rPr>
          <w:rFonts w:eastAsiaTheme="minorEastAsia" w:hint="eastAsia"/>
          <w:szCs w:val="20"/>
          <w:lang w:eastAsia="zh-CN"/>
        </w:rPr>
        <w:t>state</w:t>
      </w:r>
      <w:r w:rsidR="000A4512" w:rsidRPr="00C570EB">
        <w:rPr>
          <w:rFonts w:eastAsiaTheme="minorEastAsia" w:hint="eastAsia"/>
          <w:szCs w:val="20"/>
          <w:lang w:eastAsia="zh-CN"/>
        </w:rPr>
        <w:t xml:space="preserve"> </w:t>
      </w:r>
      <w:r w:rsidR="000A4512" w:rsidRPr="00C570EB">
        <w:rPr>
          <w:szCs w:val="20"/>
        </w:rPr>
        <w:t>transition</w:t>
      </w:r>
      <w:r w:rsidR="000A4512">
        <w:rPr>
          <w:rFonts w:eastAsiaTheme="minorEastAsia" w:hint="eastAsia"/>
          <w:lang w:eastAsia="zh-CN"/>
        </w:rPr>
        <w:t xml:space="preserve"> </w:t>
      </w:r>
      <w:r>
        <w:rPr>
          <w:rFonts w:eastAsiaTheme="minorEastAsia" w:hint="eastAsia"/>
          <w:lang w:eastAsia="zh-CN"/>
        </w:rPr>
        <w:t xml:space="preserve">procedure </w:t>
      </w:r>
      <w:r w:rsidRPr="00C570EB">
        <w:rPr>
          <w:szCs w:val="20"/>
        </w:rPr>
        <w:t>from INACTIVE to CONNECTED</w:t>
      </w:r>
      <w:r w:rsidR="001154D0">
        <w:rPr>
          <w:rFonts w:eastAsiaTheme="minorEastAsia" w:hint="eastAsia"/>
          <w:szCs w:val="20"/>
          <w:lang w:eastAsia="zh-CN"/>
        </w:rPr>
        <w:t>.</w:t>
      </w:r>
      <w:r w:rsidR="00E829FE">
        <w:rPr>
          <w:rFonts w:eastAsiaTheme="minorEastAsia" w:hint="eastAsia"/>
          <w:szCs w:val="20"/>
          <w:lang w:eastAsia="zh-CN"/>
        </w:rPr>
        <w:t xml:space="preserve"> </w:t>
      </w:r>
      <w:r w:rsidR="00027B51">
        <w:rPr>
          <w:rFonts w:eastAsiaTheme="minorEastAsia"/>
          <w:szCs w:val="20"/>
          <w:lang w:eastAsia="zh-CN"/>
        </w:rPr>
        <w:t>T</w:t>
      </w:r>
      <w:r w:rsidR="00E829FE">
        <w:rPr>
          <w:rFonts w:eastAsiaTheme="minorEastAsia" w:hint="eastAsia"/>
          <w:szCs w:val="20"/>
          <w:lang w:eastAsia="zh-CN"/>
        </w:rPr>
        <w:t xml:space="preserve">he RNA update procedure </w:t>
      </w:r>
      <w:r w:rsidR="00C50A0A">
        <w:rPr>
          <w:rFonts w:eastAsiaTheme="minorEastAsia" w:hint="eastAsia"/>
          <w:szCs w:val="20"/>
          <w:lang w:eastAsia="zh-CN"/>
        </w:rPr>
        <w:t xml:space="preserve">also includes the </w:t>
      </w:r>
      <w:r w:rsidR="00E33376">
        <w:rPr>
          <w:rFonts w:eastAsiaTheme="minorEastAsia" w:hint="eastAsia"/>
          <w:szCs w:val="20"/>
          <w:lang w:eastAsia="zh-CN"/>
        </w:rPr>
        <w:t xml:space="preserve">behavior </w:t>
      </w:r>
      <w:r w:rsidR="00053558">
        <w:rPr>
          <w:rFonts w:eastAsiaTheme="minorEastAsia" w:hint="eastAsia"/>
          <w:szCs w:val="20"/>
          <w:lang w:eastAsia="zh-CN"/>
        </w:rPr>
        <w:t xml:space="preserve">that </w:t>
      </w:r>
      <w:r w:rsidR="00E829FE">
        <w:rPr>
          <w:rFonts w:eastAsiaTheme="minorEastAsia" w:hint="eastAsia"/>
          <w:szCs w:val="20"/>
          <w:lang w:eastAsia="zh-CN"/>
        </w:rPr>
        <w:t>t</w:t>
      </w:r>
      <w:r w:rsidR="00E829FE">
        <w:rPr>
          <w:rFonts w:eastAsiaTheme="minorEastAsia" w:hint="eastAsia"/>
          <w:lang w:eastAsia="zh-CN"/>
        </w:rPr>
        <w:t xml:space="preserve">he UE is sent back to </w:t>
      </w:r>
      <w:r w:rsidR="00620A29" w:rsidRPr="00C570EB">
        <w:rPr>
          <w:szCs w:val="20"/>
        </w:rPr>
        <w:t>INACTIVE</w:t>
      </w:r>
      <w:r w:rsidR="00251F7E">
        <w:rPr>
          <w:rFonts w:eastAsiaTheme="minorEastAsia" w:hint="eastAsia"/>
          <w:lang w:eastAsia="zh-CN"/>
        </w:rPr>
        <w:t xml:space="preserve"> when</w:t>
      </w:r>
      <w:r w:rsidR="00E829FE">
        <w:rPr>
          <w:rFonts w:eastAsiaTheme="minorEastAsia" w:hint="eastAsia"/>
          <w:lang w:eastAsia="zh-CN"/>
        </w:rPr>
        <w:t xml:space="preserve"> there is no service arrival for the UE</w:t>
      </w:r>
      <w:r w:rsidR="00267D99">
        <w:rPr>
          <w:rFonts w:eastAsiaTheme="minorEastAsia" w:hint="eastAsia"/>
          <w:lang w:eastAsia="zh-CN"/>
        </w:rPr>
        <w:t>.</w:t>
      </w:r>
      <w:r w:rsidR="00C24BB5">
        <w:rPr>
          <w:rFonts w:eastAsiaTheme="minorEastAsia" w:hint="eastAsia"/>
          <w:lang w:eastAsia="zh-CN"/>
        </w:rPr>
        <w:t xml:space="preserve"> </w:t>
      </w:r>
      <w:r w:rsidR="00A53061">
        <w:rPr>
          <w:rFonts w:eastAsiaTheme="minorEastAsia"/>
          <w:lang w:eastAsia="zh-CN"/>
        </w:rPr>
        <w:t>O</w:t>
      </w:r>
      <w:r w:rsidR="00A53061">
        <w:rPr>
          <w:rFonts w:eastAsiaTheme="minorEastAsia" w:hint="eastAsia"/>
          <w:lang w:eastAsia="zh-CN"/>
        </w:rPr>
        <w:t xml:space="preserve">ption 1 is </w:t>
      </w:r>
      <w:r w:rsidR="00AA6DF6">
        <w:rPr>
          <w:rFonts w:eastAsiaTheme="minorEastAsia" w:hint="eastAsia"/>
          <w:lang w:eastAsia="zh-CN"/>
        </w:rPr>
        <w:t xml:space="preserve">complete </w:t>
      </w:r>
      <w:r w:rsidR="004337EC">
        <w:rPr>
          <w:rFonts w:eastAsiaTheme="minorEastAsia" w:hint="eastAsia"/>
          <w:lang w:eastAsia="zh-CN"/>
        </w:rPr>
        <w:t xml:space="preserve">from perspective of both </w:t>
      </w:r>
      <w:r w:rsidR="005D33D0">
        <w:rPr>
          <w:rFonts w:eastAsiaTheme="minorEastAsia" w:hint="eastAsia"/>
          <w:lang w:eastAsia="zh-CN"/>
        </w:rPr>
        <w:t xml:space="preserve">logic </w:t>
      </w:r>
      <w:r w:rsidR="004337EC">
        <w:rPr>
          <w:rFonts w:eastAsiaTheme="minorEastAsia" w:hint="eastAsia"/>
          <w:lang w:eastAsia="zh-CN"/>
        </w:rPr>
        <w:t>and security, so it should be regarded as the baseline for RNA update procedure.</w:t>
      </w:r>
      <w:r w:rsidR="00FF6E4A">
        <w:rPr>
          <w:rFonts w:eastAsiaTheme="minorEastAsia"/>
          <w:lang w:eastAsia="zh-CN"/>
        </w:rPr>
        <w:t xml:space="preserve"> </w:t>
      </w:r>
      <w:r w:rsidR="00EF0238">
        <w:rPr>
          <w:rFonts w:eastAsiaTheme="minorEastAsia"/>
          <w:lang w:eastAsia="zh-CN"/>
        </w:rPr>
        <w:t>T</w:t>
      </w:r>
      <w:r w:rsidR="00EF0238">
        <w:rPr>
          <w:rFonts w:eastAsiaTheme="minorEastAsia" w:hint="eastAsia"/>
          <w:lang w:eastAsia="zh-CN"/>
        </w:rPr>
        <w:t xml:space="preserve">he feasibility of </w:t>
      </w:r>
      <w:r w:rsidR="006C2C48">
        <w:rPr>
          <w:rFonts w:eastAsiaTheme="minorEastAsia"/>
          <w:lang w:eastAsia="zh-CN"/>
        </w:rPr>
        <w:t>O</w:t>
      </w:r>
      <w:r w:rsidR="006C2C48">
        <w:rPr>
          <w:rFonts w:eastAsiaTheme="minorEastAsia" w:hint="eastAsia"/>
          <w:lang w:eastAsia="zh-CN"/>
        </w:rPr>
        <w:t>ption 2</w:t>
      </w:r>
      <w:r w:rsidR="00EF0238">
        <w:rPr>
          <w:rFonts w:eastAsiaTheme="minorEastAsia" w:hint="eastAsia"/>
          <w:lang w:eastAsia="zh-CN"/>
        </w:rPr>
        <w:t xml:space="preserve"> </w:t>
      </w:r>
      <w:r w:rsidR="00511663">
        <w:rPr>
          <w:rFonts w:eastAsiaTheme="minorEastAsia" w:hint="eastAsia"/>
          <w:lang w:eastAsia="zh-CN"/>
        </w:rPr>
        <w:t>depends</w:t>
      </w:r>
      <w:r w:rsidR="00FC3DEA">
        <w:rPr>
          <w:rFonts w:eastAsiaTheme="minorEastAsia" w:hint="eastAsia"/>
          <w:lang w:eastAsia="zh-CN"/>
        </w:rPr>
        <w:t xml:space="preserve"> on</w:t>
      </w:r>
      <w:r w:rsidR="00AE2814">
        <w:rPr>
          <w:rFonts w:eastAsiaTheme="minorEastAsia" w:hint="eastAsia"/>
          <w:lang w:eastAsia="zh-CN"/>
        </w:rPr>
        <w:t xml:space="preserve"> future</w:t>
      </w:r>
      <w:r w:rsidR="00522DD7">
        <w:rPr>
          <w:rFonts w:eastAsiaTheme="minorEastAsia" w:hint="eastAsia"/>
          <w:lang w:eastAsia="zh-CN"/>
        </w:rPr>
        <w:t xml:space="preserve"> </w:t>
      </w:r>
      <w:r w:rsidR="00A94976">
        <w:rPr>
          <w:rFonts w:eastAsiaTheme="minorEastAsia" w:hint="eastAsia"/>
          <w:lang w:eastAsia="zh-CN"/>
        </w:rPr>
        <w:t>discussion on</w:t>
      </w:r>
      <w:r w:rsidR="00E21DEA" w:rsidRPr="00E66601">
        <w:rPr>
          <w:szCs w:val="20"/>
        </w:rPr>
        <w:t xml:space="preserve"> </w:t>
      </w:r>
      <w:r w:rsidR="00D663B5">
        <w:rPr>
          <w:rFonts w:eastAsiaTheme="minorEastAsia" w:hint="eastAsia"/>
          <w:szCs w:val="20"/>
          <w:lang w:eastAsia="zh-CN"/>
        </w:rPr>
        <w:t>two-</w:t>
      </w:r>
      <w:r w:rsidR="00E21DEA" w:rsidRPr="00E66601">
        <w:rPr>
          <w:szCs w:val="20"/>
        </w:rPr>
        <w:t>step procedure for the state transition</w:t>
      </w:r>
      <w:r w:rsidR="00217059" w:rsidRPr="00D663B5">
        <w:rPr>
          <w:szCs w:val="20"/>
        </w:rPr>
        <w:t xml:space="preserve"> from INACTIVE to CONNECTED</w:t>
      </w:r>
      <w:r w:rsidR="00E60FEC">
        <w:rPr>
          <w:rFonts w:eastAsiaTheme="minorEastAsia" w:hint="eastAsia"/>
          <w:szCs w:val="20"/>
          <w:lang w:eastAsia="zh-CN"/>
        </w:rPr>
        <w:t>.</w:t>
      </w:r>
      <w:r w:rsidR="00C16F58">
        <w:rPr>
          <w:rFonts w:eastAsiaTheme="minorEastAsia" w:hint="eastAsia"/>
          <w:lang w:eastAsia="zh-CN"/>
        </w:rPr>
        <w:t xml:space="preserve"> </w:t>
      </w:r>
    </w:p>
    <w:p w:rsidR="00FF6E4A" w:rsidRDefault="00FF6E4A" w:rsidP="00D708B3">
      <w:pPr>
        <w:pStyle w:val="a0"/>
        <w:spacing w:beforeLines="50"/>
        <w:rPr>
          <w:rFonts w:eastAsiaTheme="minorEastAsia"/>
          <w:b/>
          <w:lang w:eastAsia="zh-CN"/>
        </w:rPr>
      </w:pPr>
      <w:r>
        <w:rPr>
          <w:rFonts w:eastAsiaTheme="minorEastAsia" w:hint="eastAsia"/>
          <w:b/>
          <w:lang w:eastAsia="zh-CN"/>
        </w:rPr>
        <w:t>Proposal 2</w:t>
      </w:r>
      <w:r w:rsidRPr="00B73D47">
        <w:rPr>
          <w:rFonts w:eastAsiaTheme="minorEastAsia" w:hint="eastAsia"/>
          <w:b/>
          <w:lang w:eastAsia="zh-CN"/>
        </w:rPr>
        <w:t xml:space="preserve">: </w:t>
      </w:r>
      <w:r w:rsidR="009D0EFE">
        <w:rPr>
          <w:rFonts w:eastAsiaTheme="minorEastAsia" w:hint="eastAsia"/>
          <w:b/>
          <w:lang w:val="en-GB" w:eastAsia="zh-CN"/>
        </w:rPr>
        <w:t>L</w:t>
      </w:r>
      <w:r>
        <w:rPr>
          <w:rFonts w:eastAsiaTheme="minorEastAsia" w:hint="eastAsia"/>
          <w:b/>
          <w:lang w:val="en-GB" w:eastAsia="zh-CN"/>
        </w:rPr>
        <w:t>egacy</w:t>
      </w:r>
      <w:r w:rsidRPr="00B906A7">
        <w:rPr>
          <w:rFonts w:eastAsiaTheme="minorEastAsia" w:hint="eastAsia"/>
          <w:b/>
          <w:lang w:val="en-GB" w:eastAsia="zh-CN"/>
        </w:rPr>
        <w:t xml:space="preserve"> RRC connection </w:t>
      </w:r>
      <w:r w:rsidRPr="00B906A7">
        <w:rPr>
          <w:rFonts w:eastAsiaTheme="minorEastAsia"/>
          <w:b/>
          <w:lang w:val="en-GB" w:eastAsia="zh-CN"/>
        </w:rPr>
        <w:t xml:space="preserve">resume </w:t>
      </w:r>
      <w:r w:rsidRPr="00B906A7">
        <w:rPr>
          <w:b/>
        </w:rPr>
        <w:t>procedure</w:t>
      </w:r>
      <w:r w:rsidRPr="00B906A7">
        <w:rPr>
          <w:rFonts w:eastAsiaTheme="minorEastAsia" w:hint="eastAsia"/>
          <w:b/>
          <w:lang w:val="en-GB" w:eastAsia="zh-CN"/>
        </w:rPr>
        <w:t xml:space="preserve"> with </w:t>
      </w:r>
      <w:r w:rsidRPr="00B906A7">
        <w:rPr>
          <w:b/>
        </w:rPr>
        <w:t xml:space="preserve">three-step </w:t>
      </w:r>
      <w:r>
        <w:rPr>
          <w:rFonts w:eastAsiaTheme="minorEastAsia" w:hint="eastAsia"/>
          <w:b/>
          <w:lang w:eastAsia="zh-CN"/>
        </w:rPr>
        <w:t>state</w:t>
      </w:r>
      <w:r w:rsidRPr="006460FF">
        <w:rPr>
          <w:rFonts w:eastAsiaTheme="minorEastAsia" w:hint="eastAsia"/>
          <w:b/>
          <w:lang w:eastAsia="zh-CN"/>
        </w:rPr>
        <w:t xml:space="preserve"> </w:t>
      </w:r>
      <w:r w:rsidRPr="006460FF">
        <w:rPr>
          <w:b/>
          <w:szCs w:val="20"/>
        </w:rPr>
        <w:t>transition from INACTIVE to CONNECTED</w:t>
      </w:r>
      <w:r w:rsidRPr="006460FF">
        <w:rPr>
          <w:b/>
        </w:rPr>
        <w:t xml:space="preserve"> </w:t>
      </w:r>
      <w:r w:rsidRPr="006460FF">
        <w:rPr>
          <w:rFonts w:eastAsiaTheme="minorEastAsia" w:hint="eastAsia"/>
          <w:b/>
          <w:lang w:eastAsia="zh-CN"/>
        </w:rPr>
        <w:t>s</w:t>
      </w:r>
      <w:r>
        <w:rPr>
          <w:rFonts w:eastAsiaTheme="minorEastAsia" w:hint="eastAsia"/>
          <w:b/>
          <w:lang w:eastAsia="zh-CN"/>
        </w:rPr>
        <w:t>hould be</w:t>
      </w:r>
      <w:r w:rsidRPr="00404CE9">
        <w:rPr>
          <w:rFonts w:eastAsiaTheme="minorEastAsia" w:hint="eastAsia"/>
          <w:b/>
          <w:lang w:eastAsia="zh-CN"/>
        </w:rPr>
        <w:t xml:space="preserve"> </w:t>
      </w:r>
      <w:r w:rsidRPr="00B906A7">
        <w:rPr>
          <w:rFonts w:eastAsiaTheme="minorEastAsia" w:hint="eastAsia"/>
          <w:b/>
          <w:lang w:eastAsia="zh-CN"/>
        </w:rPr>
        <w:t xml:space="preserve">the baseline </w:t>
      </w:r>
      <w:r>
        <w:rPr>
          <w:rFonts w:eastAsiaTheme="minorEastAsia" w:hint="eastAsia"/>
          <w:b/>
          <w:lang w:eastAsia="zh-CN"/>
        </w:rPr>
        <w:t xml:space="preserve">of </w:t>
      </w:r>
      <w:r w:rsidRPr="00B906A7">
        <w:rPr>
          <w:rFonts w:eastAsiaTheme="minorEastAsia" w:hint="eastAsia"/>
          <w:b/>
          <w:lang w:eastAsia="zh-CN"/>
        </w:rPr>
        <w:t>RNA update procedure</w:t>
      </w:r>
      <w:r>
        <w:rPr>
          <w:rFonts w:eastAsiaTheme="minorEastAsia" w:hint="eastAsia"/>
          <w:b/>
          <w:lang w:eastAsia="zh-CN"/>
        </w:rPr>
        <w:t xml:space="preserve"> in NR.</w:t>
      </w:r>
    </w:p>
    <w:p w:rsidR="004C402F" w:rsidRDefault="001C1119" w:rsidP="00D708B3">
      <w:pPr>
        <w:pStyle w:val="a0"/>
        <w:spacing w:beforeLines="50"/>
        <w:rPr>
          <w:rFonts w:eastAsiaTheme="minorEastAsia"/>
          <w:color w:val="000000"/>
          <w:szCs w:val="20"/>
          <w:lang w:eastAsia="zh-CN"/>
        </w:rPr>
      </w:pPr>
      <w:r>
        <w:rPr>
          <w:rFonts w:eastAsiaTheme="minorEastAsia" w:hint="eastAsia"/>
          <w:lang w:eastAsia="zh-CN"/>
        </w:rPr>
        <w:t xml:space="preserve">Compared with option 1, </w:t>
      </w:r>
      <w:r w:rsidR="008F550B" w:rsidRPr="008F550B">
        <w:rPr>
          <w:rFonts w:eastAsiaTheme="minorEastAsia" w:hint="eastAsia"/>
          <w:szCs w:val="20"/>
          <w:lang w:eastAsia="zh-CN"/>
        </w:rPr>
        <w:t xml:space="preserve"> </w:t>
      </w:r>
      <w:r w:rsidR="008F550B">
        <w:rPr>
          <w:rFonts w:eastAsiaTheme="minorEastAsia" w:hint="eastAsia"/>
          <w:szCs w:val="20"/>
          <w:lang w:eastAsia="zh-CN"/>
        </w:rPr>
        <w:t xml:space="preserve">option 3 keeps </w:t>
      </w:r>
      <w:r w:rsidR="008F550B">
        <w:rPr>
          <w:rFonts w:eastAsiaTheme="minorEastAsia" w:hint="eastAsia"/>
          <w:lang w:eastAsia="zh-CN"/>
        </w:rPr>
        <w:t xml:space="preserve">the UE in </w:t>
      </w:r>
      <w:r w:rsidR="008F550B" w:rsidRPr="00D663B5">
        <w:rPr>
          <w:szCs w:val="20"/>
        </w:rPr>
        <w:t>INACTIVE</w:t>
      </w:r>
      <w:r w:rsidR="00696DEA">
        <w:rPr>
          <w:rFonts w:eastAsiaTheme="minorEastAsia" w:hint="eastAsia"/>
          <w:lang w:eastAsia="zh-CN"/>
        </w:rPr>
        <w:t>, and thus avoid</w:t>
      </w:r>
      <w:r w:rsidR="008F550B">
        <w:rPr>
          <w:rFonts w:eastAsiaTheme="minorEastAsia" w:hint="eastAsia"/>
          <w:lang w:eastAsia="zh-CN"/>
        </w:rPr>
        <w:t>s the message that send</w:t>
      </w:r>
      <w:r w:rsidR="00FF6E4A">
        <w:rPr>
          <w:rFonts w:eastAsiaTheme="minorEastAsia"/>
          <w:lang w:eastAsia="zh-CN"/>
        </w:rPr>
        <w:t>s</w:t>
      </w:r>
      <w:r w:rsidR="008F550B">
        <w:rPr>
          <w:rFonts w:eastAsiaTheme="minorEastAsia" w:hint="eastAsia"/>
          <w:lang w:eastAsia="zh-CN"/>
        </w:rPr>
        <w:t xml:space="preserve"> the UE back to </w:t>
      </w:r>
      <w:r w:rsidR="008F550B" w:rsidRPr="00D663B5">
        <w:rPr>
          <w:szCs w:val="20"/>
        </w:rPr>
        <w:t>INACTIVE</w:t>
      </w:r>
      <w:r w:rsidR="008F550B">
        <w:rPr>
          <w:rFonts w:eastAsiaTheme="minorEastAsia" w:hint="eastAsia"/>
          <w:lang w:eastAsia="zh-CN"/>
        </w:rPr>
        <w:t xml:space="preserve">, which is introduced by state transition in option 1. </w:t>
      </w:r>
      <w:r w:rsidR="00027B51">
        <w:rPr>
          <w:rFonts w:eastAsiaTheme="minorEastAsia"/>
          <w:szCs w:val="20"/>
          <w:lang w:eastAsia="zh-CN"/>
        </w:rPr>
        <w:t xml:space="preserve">In order to do so, </w:t>
      </w:r>
      <w:r w:rsidR="008F550B">
        <w:rPr>
          <w:rFonts w:eastAsiaTheme="minorEastAsia" w:hint="eastAsia"/>
          <w:szCs w:val="20"/>
          <w:lang w:eastAsia="zh-CN"/>
        </w:rPr>
        <w:t>at least an indicator about whether to enter</w:t>
      </w:r>
      <w:r w:rsidR="008F550B" w:rsidRPr="00DD11CB">
        <w:rPr>
          <w:szCs w:val="20"/>
        </w:rPr>
        <w:t xml:space="preserve"> </w:t>
      </w:r>
      <w:r w:rsidR="008F550B" w:rsidRPr="00D663B5">
        <w:rPr>
          <w:szCs w:val="20"/>
        </w:rPr>
        <w:t>CONNECTED</w:t>
      </w:r>
      <w:r w:rsidR="008F550B">
        <w:rPr>
          <w:rFonts w:eastAsiaTheme="minorEastAsia" w:hint="eastAsia"/>
          <w:szCs w:val="20"/>
          <w:lang w:eastAsia="zh-CN"/>
        </w:rPr>
        <w:t xml:space="preserve"> requires to be added to the </w:t>
      </w:r>
      <w:r w:rsidR="00027B51">
        <w:rPr>
          <w:rFonts w:eastAsiaTheme="minorEastAsia"/>
          <w:szCs w:val="20"/>
          <w:lang w:eastAsia="zh-CN"/>
        </w:rPr>
        <w:t>legacy</w:t>
      </w:r>
      <w:r w:rsidR="008F550B">
        <w:rPr>
          <w:rFonts w:eastAsiaTheme="minorEastAsia" w:hint="eastAsia"/>
          <w:szCs w:val="20"/>
          <w:lang w:eastAsia="zh-CN"/>
        </w:rPr>
        <w:t xml:space="preserve"> RRC connection resume </w:t>
      </w:r>
      <w:r w:rsidR="00027B51">
        <w:rPr>
          <w:rFonts w:eastAsiaTheme="minorEastAsia"/>
          <w:szCs w:val="20"/>
          <w:lang w:eastAsia="zh-CN"/>
        </w:rPr>
        <w:t>message</w:t>
      </w:r>
      <w:r w:rsidR="008F550B">
        <w:rPr>
          <w:rFonts w:eastAsiaTheme="minorEastAsia" w:hint="eastAsia"/>
          <w:szCs w:val="20"/>
          <w:lang w:eastAsia="zh-CN"/>
        </w:rPr>
        <w:t>.</w:t>
      </w:r>
      <w:r w:rsidR="00FF6E4A">
        <w:rPr>
          <w:rFonts w:eastAsiaTheme="minorEastAsia"/>
          <w:b/>
          <w:lang w:eastAsia="zh-CN"/>
        </w:rPr>
        <w:t xml:space="preserve"> </w:t>
      </w:r>
      <w:r w:rsidR="00F035E5" w:rsidRPr="00E66601">
        <w:rPr>
          <w:rFonts w:eastAsiaTheme="minorEastAsia"/>
          <w:lang w:val="en-GB" w:eastAsia="zh-CN"/>
        </w:rPr>
        <w:t xml:space="preserve">As to option 4, </w:t>
      </w:r>
      <w:r w:rsidR="00027DA4" w:rsidRPr="00E66601">
        <w:rPr>
          <w:rFonts w:eastAsiaTheme="minorEastAsia"/>
          <w:lang w:val="en-GB" w:eastAsia="zh-CN"/>
        </w:rPr>
        <w:t>i</w:t>
      </w:r>
      <w:r w:rsidR="00CB4A24">
        <w:rPr>
          <w:rFonts w:eastAsiaTheme="minorEastAsia"/>
          <w:lang w:val="en-GB" w:eastAsia="zh-CN"/>
        </w:rPr>
        <w:t>n [</w:t>
      </w:r>
      <w:r w:rsidR="00CB4A24">
        <w:rPr>
          <w:rFonts w:eastAsiaTheme="minorEastAsia" w:hint="eastAsia"/>
          <w:lang w:val="en-GB" w:eastAsia="zh-CN"/>
        </w:rPr>
        <w:t>4</w:t>
      </w:r>
      <w:r w:rsidR="001D10D4" w:rsidRPr="00E66601">
        <w:rPr>
          <w:rFonts w:eastAsiaTheme="minorEastAsia"/>
          <w:lang w:val="en-GB" w:eastAsia="zh-CN"/>
        </w:rPr>
        <w:t>]</w:t>
      </w:r>
      <w:r w:rsidR="001D10D4" w:rsidRPr="00F302D1">
        <w:rPr>
          <w:rFonts w:eastAsiaTheme="minorEastAsia"/>
          <w:szCs w:val="20"/>
          <w:lang w:val="en-GB" w:eastAsia="zh-CN"/>
        </w:rPr>
        <w:t xml:space="preserve"> it is proposed that </w:t>
      </w:r>
      <w:r w:rsidR="001173BD" w:rsidRPr="001173BD">
        <w:rPr>
          <w:rFonts w:eastAsiaTheme="minorEastAsia"/>
          <w:szCs w:val="20"/>
          <w:lang w:eastAsia="zh-CN"/>
        </w:rPr>
        <w:t xml:space="preserve">the UE should receive the new Next hop chaining counter (NCC) when it enters </w:t>
      </w:r>
      <w:r w:rsidR="001D10D4" w:rsidRPr="00F302D1">
        <w:rPr>
          <w:rFonts w:eastAsiaTheme="minorEastAsia"/>
          <w:szCs w:val="20"/>
          <w:lang w:eastAsia="zh-CN"/>
        </w:rPr>
        <w:t xml:space="preserve">RRC_INACTIVE, so that the network can directly </w:t>
      </w:r>
      <w:r w:rsidR="001D10D4" w:rsidRPr="00E66601">
        <w:rPr>
          <w:rFonts w:eastAsiaTheme="minorEastAsia"/>
          <w:szCs w:val="20"/>
          <w:lang w:eastAsia="zh-CN"/>
        </w:rPr>
        <w:t xml:space="preserve">suspend the UE to keep in RRC_INACTIVE.  However, whether the UE can receive the new NCC in advance depends on the </w:t>
      </w:r>
      <w:r w:rsidR="001D10D4" w:rsidRPr="00E66601">
        <w:rPr>
          <w:color w:val="000000"/>
          <w:szCs w:val="20"/>
        </w:rPr>
        <w:t>state transition</w:t>
      </w:r>
      <w:r w:rsidR="001D10D4" w:rsidRPr="00E66601">
        <w:rPr>
          <w:rFonts w:eastAsiaTheme="minorEastAsia"/>
          <w:color w:val="000000"/>
          <w:szCs w:val="20"/>
          <w:lang w:eastAsia="zh-CN"/>
        </w:rPr>
        <w:t xml:space="preserve"> mechanism</w:t>
      </w:r>
      <w:r w:rsidR="001D10D4" w:rsidRPr="00E66601">
        <w:rPr>
          <w:color w:val="000000"/>
          <w:szCs w:val="20"/>
        </w:rPr>
        <w:t xml:space="preserve"> from connected to inactive</w:t>
      </w:r>
      <w:r w:rsidR="001D10D4" w:rsidRPr="00E66601">
        <w:rPr>
          <w:rFonts w:eastAsiaTheme="minorEastAsia"/>
          <w:color w:val="000000"/>
          <w:szCs w:val="20"/>
          <w:lang w:eastAsia="zh-CN"/>
        </w:rPr>
        <w:t xml:space="preserve">, which has no consensus so far. Importantly, the potential </w:t>
      </w:r>
      <w:r w:rsidR="001D10D4" w:rsidRPr="00E66601">
        <w:rPr>
          <w:color w:val="000000"/>
          <w:szCs w:val="20"/>
        </w:rPr>
        <w:t>state transition</w:t>
      </w:r>
      <w:r w:rsidR="001D10D4" w:rsidRPr="00E66601">
        <w:rPr>
          <w:rFonts w:eastAsiaTheme="minorEastAsia"/>
          <w:color w:val="000000"/>
          <w:szCs w:val="20"/>
          <w:lang w:eastAsia="zh-CN"/>
        </w:rPr>
        <w:t xml:space="preserve"> mechanisms</w:t>
      </w:r>
      <w:r w:rsidR="001D10D4" w:rsidRPr="00E66601">
        <w:rPr>
          <w:color w:val="000000"/>
          <w:szCs w:val="20"/>
        </w:rPr>
        <w:t xml:space="preserve"> from connected to inactive</w:t>
      </w:r>
      <w:r w:rsidR="001D10D4" w:rsidRPr="00E66601">
        <w:rPr>
          <w:rFonts w:eastAsiaTheme="minorEastAsia"/>
          <w:color w:val="000000"/>
          <w:szCs w:val="20"/>
          <w:lang w:eastAsia="zh-CN"/>
        </w:rPr>
        <w:t xml:space="preserve"> even include the case where no signaling from gNB to UE</w:t>
      </w:r>
      <w:r w:rsidR="001D10D4" w:rsidRPr="00E66601">
        <w:rPr>
          <w:color w:val="000000"/>
          <w:szCs w:val="20"/>
        </w:rPr>
        <w:t xml:space="preserve"> </w:t>
      </w:r>
      <w:r w:rsidR="001D10D4" w:rsidRPr="00E66601">
        <w:rPr>
          <w:rFonts w:eastAsiaTheme="minorEastAsia"/>
          <w:color w:val="000000"/>
          <w:szCs w:val="20"/>
          <w:lang w:eastAsia="zh-CN"/>
        </w:rPr>
        <w:t xml:space="preserve">is needed, i.e. </w:t>
      </w:r>
      <w:r w:rsidR="001D10D4" w:rsidRPr="00E66601">
        <w:rPr>
          <w:color w:val="000000"/>
          <w:szCs w:val="20"/>
        </w:rPr>
        <w:t>inactivity timer based transitio</w:t>
      </w:r>
      <w:r w:rsidR="001D10D4" w:rsidRPr="00E66601">
        <w:rPr>
          <w:rFonts w:eastAsiaTheme="minorEastAsia"/>
          <w:color w:val="000000"/>
          <w:szCs w:val="20"/>
          <w:lang w:eastAsia="zh-CN"/>
        </w:rPr>
        <w:t xml:space="preserve">n. If this kind of transition mechanism is adopted, the </w:t>
      </w:r>
      <w:r w:rsidR="001D10D4" w:rsidRPr="00E66601">
        <w:rPr>
          <w:color w:val="000000"/>
          <w:szCs w:val="20"/>
        </w:rPr>
        <w:t>UE</w:t>
      </w:r>
      <w:r w:rsidR="001D10D4" w:rsidRPr="00E66601">
        <w:rPr>
          <w:rFonts w:eastAsiaTheme="minorEastAsia"/>
          <w:color w:val="000000"/>
          <w:szCs w:val="20"/>
          <w:lang w:eastAsia="zh-CN"/>
        </w:rPr>
        <w:t xml:space="preserve"> has to seek other methods to acquire the new NCC.</w:t>
      </w:r>
      <w:r w:rsidR="00FF6E4A">
        <w:rPr>
          <w:rFonts w:eastAsiaTheme="minorEastAsia"/>
          <w:color w:val="000000"/>
          <w:szCs w:val="20"/>
          <w:lang w:eastAsia="zh-CN"/>
        </w:rPr>
        <w:t xml:space="preserve"> Option 3 is simpler and has less specification impacts compared to Option 4.</w:t>
      </w:r>
    </w:p>
    <w:p w:rsidR="004C402F" w:rsidRDefault="00027B51" w:rsidP="00D708B3">
      <w:pPr>
        <w:pStyle w:val="a0"/>
        <w:spacing w:beforeLines="50"/>
        <w:rPr>
          <w:rFonts w:eastAsiaTheme="minorEastAsia"/>
          <w:lang w:eastAsia="zh-CN"/>
        </w:rPr>
      </w:pPr>
      <w:r>
        <w:rPr>
          <w:rFonts w:eastAsiaTheme="minorEastAsia"/>
          <w:color w:val="000000"/>
          <w:szCs w:val="20"/>
          <w:lang w:eastAsia="zh-CN"/>
        </w:rPr>
        <w:t>P</w:t>
      </w:r>
      <w:r w:rsidR="00F302D1">
        <w:rPr>
          <w:rFonts w:eastAsiaTheme="minorEastAsia" w:hint="eastAsia"/>
          <w:color w:val="000000"/>
          <w:szCs w:val="20"/>
          <w:lang w:eastAsia="zh-CN"/>
        </w:rPr>
        <w:t>eriodic RNA update</w:t>
      </w:r>
      <w:r w:rsidR="00CF0CD7">
        <w:rPr>
          <w:rFonts w:eastAsiaTheme="minorEastAsia" w:hint="eastAsia"/>
          <w:color w:val="000000"/>
          <w:szCs w:val="20"/>
          <w:lang w:eastAsia="zh-CN"/>
        </w:rPr>
        <w:t xml:space="preserve"> </w:t>
      </w:r>
      <w:r>
        <w:rPr>
          <w:rFonts w:eastAsiaTheme="minorEastAsia"/>
          <w:color w:val="000000"/>
          <w:szCs w:val="20"/>
          <w:lang w:eastAsia="zh-CN"/>
        </w:rPr>
        <w:t xml:space="preserve">may </w:t>
      </w:r>
      <w:r w:rsidR="00CF0CD7">
        <w:rPr>
          <w:rFonts w:eastAsiaTheme="minorEastAsia" w:hint="eastAsia"/>
          <w:color w:val="000000"/>
          <w:szCs w:val="20"/>
          <w:lang w:eastAsia="zh-CN"/>
        </w:rPr>
        <w:t>o</w:t>
      </w:r>
      <w:r w:rsidR="00356048">
        <w:rPr>
          <w:rFonts w:eastAsiaTheme="minorEastAsia" w:hint="eastAsia"/>
          <w:color w:val="000000"/>
          <w:szCs w:val="20"/>
          <w:lang w:eastAsia="zh-CN"/>
        </w:rPr>
        <w:t xml:space="preserve">ccur </w:t>
      </w:r>
      <w:r w:rsidR="00CF0CD7">
        <w:rPr>
          <w:rFonts w:eastAsiaTheme="minorEastAsia" w:hint="eastAsia"/>
          <w:color w:val="000000"/>
          <w:szCs w:val="20"/>
          <w:lang w:eastAsia="zh-CN"/>
        </w:rPr>
        <w:t>more frequently</w:t>
      </w:r>
      <w:r w:rsidR="00FF0553">
        <w:rPr>
          <w:rFonts w:eastAsiaTheme="minorEastAsia" w:hint="eastAsia"/>
          <w:color w:val="000000"/>
          <w:szCs w:val="20"/>
          <w:lang w:eastAsia="zh-CN"/>
        </w:rPr>
        <w:t xml:space="preserve"> tha</w:t>
      </w:r>
      <w:r w:rsidR="00CF0CD7">
        <w:rPr>
          <w:rFonts w:eastAsiaTheme="minorEastAsia" w:hint="eastAsia"/>
          <w:color w:val="000000"/>
          <w:szCs w:val="20"/>
          <w:lang w:eastAsia="zh-CN"/>
        </w:rPr>
        <w:t>n event-triggered RNA update</w:t>
      </w:r>
      <w:r>
        <w:rPr>
          <w:rFonts w:eastAsiaTheme="minorEastAsia"/>
          <w:color w:val="000000"/>
          <w:szCs w:val="20"/>
          <w:lang w:eastAsia="zh-CN"/>
        </w:rPr>
        <w:t xml:space="preserve"> depending on the periodic RNA update timer setting</w:t>
      </w:r>
      <w:r w:rsidR="00081048">
        <w:rPr>
          <w:rFonts w:eastAsiaTheme="minorEastAsia" w:hint="eastAsia"/>
          <w:color w:val="000000"/>
          <w:szCs w:val="20"/>
          <w:lang w:eastAsia="zh-CN"/>
        </w:rPr>
        <w:t>.</w:t>
      </w:r>
      <w:r w:rsidR="00697F2B">
        <w:rPr>
          <w:rFonts w:eastAsiaTheme="minorEastAsia" w:hint="eastAsia"/>
          <w:color w:val="000000"/>
          <w:szCs w:val="20"/>
          <w:lang w:eastAsia="zh-CN"/>
        </w:rPr>
        <w:t xml:space="preserve"> </w:t>
      </w:r>
      <w:r>
        <w:rPr>
          <w:rFonts w:eastAsiaTheme="minorEastAsia"/>
          <w:color w:val="000000"/>
          <w:szCs w:val="20"/>
          <w:lang w:eastAsia="zh-CN"/>
        </w:rPr>
        <w:t>I</w:t>
      </w:r>
      <w:r w:rsidR="00697F2B">
        <w:rPr>
          <w:rFonts w:eastAsiaTheme="minorEastAsia" w:hint="eastAsia"/>
          <w:color w:val="000000"/>
          <w:szCs w:val="20"/>
          <w:lang w:eastAsia="zh-CN"/>
        </w:rPr>
        <w:t xml:space="preserve">ts goal is </w:t>
      </w:r>
      <w:r>
        <w:rPr>
          <w:rFonts w:eastAsiaTheme="minorEastAsia"/>
          <w:color w:val="000000"/>
          <w:szCs w:val="20"/>
          <w:lang w:eastAsia="zh-CN"/>
        </w:rPr>
        <w:t xml:space="preserve">to </w:t>
      </w:r>
      <w:r w:rsidR="00697F2B">
        <w:rPr>
          <w:rFonts w:eastAsiaTheme="minorEastAsia" w:hint="eastAsia"/>
          <w:color w:val="000000"/>
          <w:szCs w:val="20"/>
          <w:lang w:eastAsia="zh-CN"/>
        </w:rPr>
        <w:t>notif</w:t>
      </w:r>
      <w:r>
        <w:rPr>
          <w:rFonts w:eastAsiaTheme="minorEastAsia"/>
          <w:color w:val="000000"/>
          <w:szCs w:val="20"/>
          <w:lang w:eastAsia="zh-CN"/>
        </w:rPr>
        <w:t>y</w:t>
      </w:r>
      <w:r w:rsidR="00E36EE3">
        <w:rPr>
          <w:rFonts w:eastAsiaTheme="minorEastAsia" w:hint="eastAsia"/>
          <w:color w:val="000000"/>
          <w:szCs w:val="20"/>
          <w:lang w:eastAsia="zh-CN"/>
        </w:rPr>
        <w:t xml:space="preserve"> the location</w:t>
      </w:r>
      <w:r w:rsidR="00053434">
        <w:rPr>
          <w:rFonts w:eastAsiaTheme="minorEastAsia" w:hint="eastAsia"/>
          <w:color w:val="000000"/>
          <w:szCs w:val="20"/>
          <w:lang w:eastAsia="zh-CN"/>
        </w:rPr>
        <w:t xml:space="preserve"> of the UE</w:t>
      </w:r>
      <w:r w:rsidR="00AA341F">
        <w:rPr>
          <w:rFonts w:eastAsiaTheme="minorEastAsia" w:hint="eastAsia"/>
          <w:color w:val="000000"/>
          <w:szCs w:val="20"/>
          <w:lang w:eastAsia="zh-CN"/>
        </w:rPr>
        <w:t xml:space="preserve"> to RAN</w:t>
      </w:r>
      <w:r w:rsidR="00557321">
        <w:rPr>
          <w:rFonts w:eastAsiaTheme="minorEastAsia" w:hint="eastAsia"/>
          <w:color w:val="000000"/>
          <w:szCs w:val="20"/>
          <w:lang w:eastAsia="zh-CN"/>
        </w:rPr>
        <w:t xml:space="preserve">. </w:t>
      </w:r>
      <w:r w:rsidR="00557321">
        <w:rPr>
          <w:rFonts w:eastAsiaTheme="minorEastAsia"/>
          <w:color w:val="000000"/>
          <w:szCs w:val="20"/>
          <w:lang w:eastAsia="zh-CN"/>
        </w:rPr>
        <w:t>T</w:t>
      </w:r>
      <w:r w:rsidR="00557321">
        <w:rPr>
          <w:rFonts w:eastAsiaTheme="minorEastAsia" w:hint="eastAsia"/>
          <w:color w:val="000000"/>
          <w:szCs w:val="20"/>
          <w:lang w:eastAsia="zh-CN"/>
        </w:rPr>
        <w:t xml:space="preserve">herefore, it is not necessary to </w:t>
      </w:r>
      <w:r w:rsidR="00FA6FC3">
        <w:rPr>
          <w:rFonts w:eastAsiaTheme="minorEastAsia" w:hint="eastAsia"/>
          <w:color w:val="000000"/>
          <w:szCs w:val="20"/>
          <w:lang w:eastAsia="zh-CN"/>
        </w:rPr>
        <w:t xml:space="preserve">move the UE to CONNECTED during </w:t>
      </w:r>
      <w:r w:rsidR="00557321">
        <w:rPr>
          <w:rFonts w:eastAsiaTheme="minorEastAsia" w:hint="eastAsia"/>
          <w:color w:val="000000"/>
          <w:szCs w:val="20"/>
          <w:lang w:eastAsia="zh-CN"/>
        </w:rPr>
        <w:t>each periodic RNA update</w:t>
      </w:r>
      <w:r w:rsidR="00EE378D">
        <w:rPr>
          <w:rFonts w:eastAsiaTheme="minorEastAsia" w:hint="eastAsia"/>
          <w:color w:val="000000"/>
          <w:szCs w:val="20"/>
          <w:lang w:eastAsia="zh-CN"/>
        </w:rPr>
        <w:t xml:space="preserve"> from a</w:t>
      </w:r>
      <w:r w:rsidR="00317B0A">
        <w:rPr>
          <w:rFonts w:eastAsiaTheme="minorEastAsia" w:hint="eastAsia"/>
          <w:color w:val="000000"/>
          <w:szCs w:val="20"/>
          <w:lang w:eastAsia="zh-CN"/>
        </w:rPr>
        <w:t>n</w:t>
      </w:r>
      <w:r w:rsidR="00EE378D">
        <w:rPr>
          <w:rFonts w:eastAsiaTheme="minorEastAsia" w:hint="eastAsia"/>
          <w:color w:val="000000"/>
          <w:szCs w:val="20"/>
          <w:lang w:eastAsia="zh-CN"/>
        </w:rPr>
        <w:t xml:space="preserve"> overhead reduction perspective</w:t>
      </w:r>
      <w:r w:rsidR="00AE48E8">
        <w:rPr>
          <w:rFonts w:eastAsiaTheme="minorEastAsia" w:hint="eastAsia"/>
          <w:color w:val="000000"/>
          <w:szCs w:val="20"/>
          <w:lang w:eastAsia="zh-CN"/>
        </w:rPr>
        <w:t>.</w:t>
      </w:r>
      <w:r w:rsidR="00011449">
        <w:rPr>
          <w:rFonts w:eastAsiaTheme="minorEastAsia" w:hint="eastAsia"/>
          <w:color w:val="000000"/>
          <w:szCs w:val="20"/>
          <w:lang w:eastAsia="zh-CN"/>
        </w:rPr>
        <w:t xml:space="preserve"> </w:t>
      </w:r>
      <w:r w:rsidR="00FF6E4A">
        <w:rPr>
          <w:rFonts w:eastAsiaTheme="minorEastAsia"/>
          <w:color w:val="000000"/>
          <w:szCs w:val="20"/>
          <w:lang w:eastAsia="zh-CN"/>
        </w:rPr>
        <w:t xml:space="preserve">Moreover, the UE mobility within RNA should not impact the core network. Thus possible involvement of CN in support of periodic RNA update should be avoided or minimized. </w:t>
      </w:r>
    </w:p>
    <w:p w:rsidR="004C402F" w:rsidRDefault="0026636C" w:rsidP="00D708B3">
      <w:pPr>
        <w:pStyle w:val="a0"/>
        <w:spacing w:beforeLines="50"/>
        <w:rPr>
          <w:rFonts w:eastAsiaTheme="minorEastAsia"/>
          <w:szCs w:val="20"/>
          <w:lang w:val="en-GB" w:eastAsia="zh-CN"/>
        </w:rPr>
      </w:pPr>
      <w:r>
        <w:rPr>
          <w:rFonts w:eastAsiaTheme="minorEastAsia" w:hint="eastAsia"/>
          <w:b/>
          <w:lang w:eastAsia="zh-CN"/>
        </w:rPr>
        <w:t>Proposal 3</w:t>
      </w:r>
      <w:r w:rsidR="00562D60" w:rsidRPr="00B73D47">
        <w:rPr>
          <w:rFonts w:eastAsiaTheme="minorEastAsia" w:hint="eastAsia"/>
          <w:b/>
          <w:lang w:eastAsia="zh-CN"/>
        </w:rPr>
        <w:t>:</w:t>
      </w:r>
      <w:r>
        <w:rPr>
          <w:rFonts w:eastAsiaTheme="minorEastAsia" w:hint="eastAsia"/>
          <w:b/>
          <w:lang w:eastAsia="zh-CN"/>
        </w:rPr>
        <w:t xml:space="preserve"> </w:t>
      </w:r>
      <w:r w:rsidR="00D5709A">
        <w:rPr>
          <w:rFonts w:eastAsiaTheme="minorEastAsia"/>
          <w:b/>
          <w:lang w:eastAsia="zh-CN"/>
        </w:rPr>
        <w:t>T</w:t>
      </w:r>
      <w:r w:rsidR="00311A86">
        <w:rPr>
          <w:rFonts w:eastAsiaTheme="minorEastAsia" w:hint="eastAsia"/>
          <w:b/>
          <w:lang w:eastAsia="zh-CN"/>
        </w:rPr>
        <w:t>he UE should be kept in INACTIVE during periodic RNA update</w:t>
      </w:r>
      <w:r w:rsidR="003F1C61">
        <w:rPr>
          <w:rFonts w:eastAsiaTheme="minorEastAsia" w:hint="eastAsia"/>
          <w:b/>
          <w:lang w:eastAsia="zh-CN"/>
        </w:rPr>
        <w:t xml:space="preserve"> procedure to avoid unnecessary </w:t>
      </w:r>
      <w:r w:rsidR="00F00620">
        <w:rPr>
          <w:rFonts w:eastAsiaTheme="minorEastAsia"/>
          <w:b/>
          <w:lang w:eastAsia="zh-CN"/>
        </w:rPr>
        <w:t xml:space="preserve">signaling </w:t>
      </w:r>
      <w:r w:rsidR="00A03BA6">
        <w:rPr>
          <w:rFonts w:eastAsiaTheme="minorEastAsia" w:hint="eastAsia"/>
          <w:b/>
          <w:lang w:eastAsia="zh-CN"/>
        </w:rPr>
        <w:t>overhead</w:t>
      </w:r>
      <w:r w:rsidR="00DE0CE4">
        <w:rPr>
          <w:rFonts w:eastAsiaTheme="minorEastAsia" w:hint="eastAsia"/>
          <w:b/>
          <w:lang w:eastAsia="zh-CN"/>
        </w:rPr>
        <w:t>.</w:t>
      </w:r>
      <w:r w:rsidR="00D5709A">
        <w:rPr>
          <w:rFonts w:eastAsiaTheme="minorEastAsia"/>
          <w:b/>
          <w:lang w:eastAsia="zh-CN"/>
        </w:rPr>
        <w:t xml:space="preserve"> Option 3 where three-step procedure is used should be considered and possible CN involvement in support of periodic RNA update should be minimized.</w:t>
      </w:r>
    </w:p>
    <w:p w:rsidR="004A7AA3" w:rsidRDefault="004A7AA3" w:rsidP="004A7AA3">
      <w:pPr>
        <w:pStyle w:val="1"/>
        <w:tabs>
          <w:tab w:val="clear" w:pos="567"/>
          <w:tab w:val="num" w:pos="432"/>
        </w:tabs>
        <w:ind w:left="432" w:hanging="432"/>
        <w:jc w:val="both"/>
      </w:pPr>
      <w:r>
        <w:t>Conclusion</w:t>
      </w:r>
    </w:p>
    <w:p w:rsidR="001173BD" w:rsidRDefault="00DC2826" w:rsidP="00D708B3">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sidRPr="00C86364">
        <w:rPr>
          <w:rFonts w:eastAsia="SimSun" w:hint="eastAsia"/>
          <w:bCs/>
          <w:szCs w:val="20"/>
          <w:lang w:eastAsia="zh-CN"/>
        </w:rPr>
        <w:t xml:space="preserve"> discuss</w:t>
      </w:r>
      <w:r>
        <w:rPr>
          <w:rFonts w:eastAsia="SimSun" w:hint="eastAsia"/>
          <w:bCs/>
          <w:szCs w:val="20"/>
          <w:lang w:eastAsia="zh-CN"/>
        </w:rPr>
        <w:t>es</w:t>
      </w:r>
      <w:r w:rsidRPr="00C86364">
        <w:rPr>
          <w:rFonts w:eastAsia="SimSun" w:hint="eastAsia"/>
          <w:bCs/>
          <w:szCs w:val="20"/>
          <w:lang w:eastAsia="zh-CN"/>
        </w:rPr>
        <w:t xml:space="preserve"> </w:t>
      </w:r>
      <w:r>
        <w:rPr>
          <w:rFonts w:eastAsia="SimSun" w:hint="eastAsia"/>
          <w:bCs/>
          <w:szCs w:val="20"/>
          <w:lang w:eastAsia="zh-CN"/>
        </w:rPr>
        <w:t xml:space="preserve">RNA </w:t>
      </w:r>
      <w:r>
        <w:rPr>
          <w:rFonts w:eastAsia="SimSun"/>
          <w:bCs/>
          <w:szCs w:val="20"/>
          <w:lang w:eastAsia="zh-CN"/>
        </w:rPr>
        <w:t>configuration</w:t>
      </w:r>
      <w:r>
        <w:rPr>
          <w:rFonts w:eastAsia="SimSun" w:hint="eastAsia"/>
          <w:bCs/>
          <w:szCs w:val="20"/>
          <w:lang w:eastAsia="zh-CN"/>
        </w:rPr>
        <w:t xml:space="preserve"> and RNA update procedure.</w:t>
      </w:r>
      <w:r>
        <w:rPr>
          <w:rFonts w:eastAsia="SimSun" w:hint="eastAsia"/>
          <w:lang w:val="en-GB" w:eastAsia="zh-CN"/>
        </w:rPr>
        <w:t xml:space="preserve"> </w:t>
      </w:r>
      <w:r w:rsidR="0024435E">
        <w:rPr>
          <w:rFonts w:eastAsiaTheme="minorEastAsia"/>
          <w:lang w:val="en-GB" w:eastAsia="zh-CN"/>
        </w:rPr>
        <w:t>W</w:t>
      </w:r>
      <w:r w:rsidR="00175981">
        <w:rPr>
          <w:rFonts w:eastAsiaTheme="minorEastAsia" w:hint="eastAsia"/>
          <w:lang w:val="en-GB" w:eastAsia="zh-CN"/>
        </w:rPr>
        <w:t xml:space="preserve">e </w:t>
      </w:r>
      <w:r w:rsidR="0024435E">
        <w:rPr>
          <w:rFonts w:eastAsiaTheme="minorEastAsia"/>
          <w:lang w:val="en-GB" w:eastAsia="zh-CN"/>
        </w:rPr>
        <w:t>have</w:t>
      </w:r>
      <w:r w:rsidR="00175981">
        <w:rPr>
          <w:rFonts w:eastAsiaTheme="minorEastAsia" w:hint="eastAsia"/>
          <w:lang w:val="en-GB" w:eastAsia="zh-CN"/>
        </w:rPr>
        <w:t xml:space="preserve"> the following </w:t>
      </w:r>
      <w:r w:rsidR="00175981">
        <w:rPr>
          <w:rFonts w:eastAsia="SimSun" w:hint="eastAsia"/>
          <w:lang w:val="en-GB" w:eastAsia="zh-CN"/>
        </w:rPr>
        <w:t>propos</w:t>
      </w:r>
      <w:r w:rsidR="00175981">
        <w:rPr>
          <w:rFonts w:eastAsiaTheme="minorEastAsia" w:hint="eastAsia"/>
          <w:lang w:val="en-GB" w:eastAsia="zh-CN"/>
        </w:rPr>
        <w:t>als</w:t>
      </w:r>
      <w:r w:rsidR="00175981">
        <w:rPr>
          <w:rFonts w:eastAsia="SimSun" w:hint="eastAsia"/>
          <w:lang w:val="en-GB" w:eastAsia="zh-CN"/>
        </w:rPr>
        <w:t>:</w:t>
      </w:r>
    </w:p>
    <w:p w:rsidR="001173BD" w:rsidRDefault="004E2690" w:rsidP="00D708B3">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374000">
        <w:rPr>
          <w:rFonts w:eastAsiaTheme="minorEastAsia" w:hint="eastAsia"/>
          <w:b/>
          <w:lang w:eastAsia="zh-CN"/>
        </w:rPr>
        <w:t xml:space="preserve">: </w:t>
      </w:r>
      <w:r w:rsidR="00DE1459">
        <w:rPr>
          <w:rFonts w:eastAsiaTheme="minorEastAsia"/>
          <w:b/>
          <w:lang w:eastAsia="zh-CN"/>
        </w:rPr>
        <w:t>“</w:t>
      </w:r>
      <w:r w:rsidR="00374000">
        <w:rPr>
          <w:rFonts w:eastAsiaTheme="minorEastAsia" w:hint="eastAsia"/>
          <w:b/>
          <w:lang w:eastAsia="zh-CN"/>
        </w:rPr>
        <w:t>RAN area</w:t>
      </w:r>
      <w:r w:rsidR="00DE1459">
        <w:rPr>
          <w:rFonts w:eastAsiaTheme="minorEastAsia"/>
          <w:b/>
          <w:lang w:eastAsia="zh-CN"/>
        </w:rPr>
        <w:t>”</w:t>
      </w:r>
      <w:r w:rsidR="00374000">
        <w:rPr>
          <w:rFonts w:eastAsiaTheme="minorEastAsia" w:hint="eastAsia"/>
          <w:b/>
          <w:lang w:eastAsia="zh-CN"/>
        </w:rPr>
        <w:t xml:space="preserve"> should be supported for</w:t>
      </w:r>
      <w:r w:rsidR="00374000" w:rsidRPr="00860EFF">
        <w:rPr>
          <w:rFonts w:eastAsiaTheme="minorEastAsia" w:hint="eastAsia"/>
          <w:b/>
          <w:lang w:eastAsia="zh-CN"/>
        </w:rPr>
        <w:t xml:space="preserve"> RNA </w:t>
      </w:r>
      <w:r w:rsidR="00374000">
        <w:rPr>
          <w:rFonts w:eastAsiaTheme="minorEastAsia" w:hint="eastAsia"/>
          <w:b/>
          <w:lang w:eastAsia="zh-CN"/>
        </w:rPr>
        <w:t>configuration in NR</w:t>
      </w:r>
      <w:r>
        <w:rPr>
          <w:rFonts w:eastAsiaTheme="minorEastAsia" w:hint="eastAsia"/>
          <w:b/>
          <w:lang w:eastAsia="zh-CN"/>
        </w:rPr>
        <w:t>.</w:t>
      </w:r>
    </w:p>
    <w:p w:rsidR="00354587" w:rsidRDefault="00354587" w:rsidP="00D708B3">
      <w:pPr>
        <w:pStyle w:val="a0"/>
        <w:spacing w:beforeLines="50"/>
        <w:rPr>
          <w:rFonts w:eastAsiaTheme="minorEastAsia"/>
          <w:b/>
          <w:lang w:eastAsia="zh-CN"/>
        </w:rPr>
      </w:pPr>
      <w:r>
        <w:rPr>
          <w:rFonts w:eastAsiaTheme="minorEastAsia" w:hint="eastAsia"/>
          <w:b/>
          <w:lang w:eastAsia="zh-CN"/>
        </w:rPr>
        <w:t>Proposal 2</w:t>
      </w:r>
      <w:r w:rsidRPr="00B73D47">
        <w:rPr>
          <w:rFonts w:eastAsiaTheme="minorEastAsia" w:hint="eastAsia"/>
          <w:b/>
          <w:lang w:eastAsia="zh-CN"/>
        </w:rPr>
        <w:t xml:space="preserve">: </w:t>
      </w:r>
      <w:r>
        <w:rPr>
          <w:rFonts w:eastAsiaTheme="minorEastAsia" w:hint="eastAsia"/>
          <w:b/>
          <w:lang w:val="en-GB" w:eastAsia="zh-CN"/>
        </w:rPr>
        <w:t>Legacy</w:t>
      </w:r>
      <w:r w:rsidRPr="00B906A7">
        <w:rPr>
          <w:rFonts w:eastAsiaTheme="minorEastAsia" w:hint="eastAsia"/>
          <w:b/>
          <w:lang w:val="en-GB" w:eastAsia="zh-CN"/>
        </w:rPr>
        <w:t xml:space="preserve"> RRC connection </w:t>
      </w:r>
      <w:r w:rsidRPr="00B906A7">
        <w:rPr>
          <w:rFonts w:eastAsiaTheme="minorEastAsia"/>
          <w:b/>
          <w:lang w:val="en-GB" w:eastAsia="zh-CN"/>
        </w:rPr>
        <w:t xml:space="preserve">resume </w:t>
      </w:r>
      <w:r w:rsidRPr="00B906A7">
        <w:rPr>
          <w:b/>
        </w:rPr>
        <w:t>procedure</w:t>
      </w:r>
      <w:r w:rsidRPr="00B906A7">
        <w:rPr>
          <w:rFonts w:eastAsiaTheme="minorEastAsia" w:hint="eastAsia"/>
          <w:b/>
          <w:lang w:val="en-GB" w:eastAsia="zh-CN"/>
        </w:rPr>
        <w:t xml:space="preserve"> with </w:t>
      </w:r>
      <w:r w:rsidRPr="00B906A7">
        <w:rPr>
          <w:b/>
        </w:rPr>
        <w:t xml:space="preserve">three-step </w:t>
      </w:r>
      <w:r>
        <w:rPr>
          <w:rFonts w:eastAsiaTheme="minorEastAsia" w:hint="eastAsia"/>
          <w:b/>
          <w:lang w:eastAsia="zh-CN"/>
        </w:rPr>
        <w:t>state</w:t>
      </w:r>
      <w:r w:rsidRPr="006460FF">
        <w:rPr>
          <w:rFonts w:eastAsiaTheme="minorEastAsia" w:hint="eastAsia"/>
          <w:b/>
          <w:lang w:eastAsia="zh-CN"/>
        </w:rPr>
        <w:t xml:space="preserve"> </w:t>
      </w:r>
      <w:r w:rsidRPr="006460FF">
        <w:rPr>
          <w:b/>
          <w:szCs w:val="20"/>
        </w:rPr>
        <w:t>transition from INACTIVE to CONNECTED</w:t>
      </w:r>
      <w:r w:rsidRPr="006460FF">
        <w:rPr>
          <w:b/>
        </w:rPr>
        <w:t xml:space="preserve"> </w:t>
      </w:r>
      <w:r w:rsidRPr="006460FF">
        <w:rPr>
          <w:rFonts w:eastAsiaTheme="minorEastAsia" w:hint="eastAsia"/>
          <w:b/>
          <w:lang w:eastAsia="zh-CN"/>
        </w:rPr>
        <w:t>s</w:t>
      </w:r>
      <w:r>
        <w:rPr>
          <w:rFonts w:eastAsiaTheme="minorEastAsia" w:hint="eastAsia"/>
          <w:b/>
          <w:lang w:eastAsia="zh-CN"/>
        </w:rPr>
        <w:t>hould be</w:t>
      </w:r>
      <w:r w:rsidRPr="00404CE9">
        <w:rPr>
          <w:rFonts w:eastAsiaTheme="minorEastAsia" w:hint="eastAsia"/>
          <w:b/>
          <w:lang w:eastAsia="zh-CN"/>
        </w:rPr>
        <w:t xml:space="preserve"> </w:t>
      </w:r>
      <w:r w:rsidRPr="00B906A7">
        <w:rPr>
          <w:rFonts w:eastAsiaTheme="minorEastAsia" w:hint="eastAsia"/>
          <w:b/>
          <w:lang w:eastAsia="zh-CN"/>
        </w:rPr>
        <w:t xml:space="preserve">the baseline </w:t>
      </w:r>
      <w:r>
        <w:rPr>
          <w:rFonts w:eastAsiaTheme="minorEastAsia" w:hint="eastAsia"/>
          <w:b/>
          <w:lang w:eastAsia="zh-CN"/>
        </w:rPr>
        <w:t xml:space="preserve">of </w:t>
      </w:r>
      <w:r w:rsidRPr="00B906A7">
        <w:rPr>
          <w:rFonts w:eastAsiaTheme="minorEastAsia" w:hint="eastAsia"/>
          <w:b/>
          <w:lang w:eastAsia="zh-CN"/>
        </w:rPr>
        <w:t>RNA update procedure</w:t>
      </w:r>
      <w:r>
        <w:rPr>
          <w:rFonts w:eastAsiaTheme="minorEastAsia" w:hint="eastAsia"/>
          <w:b/>
          <w:lang w:eastAsia="zh-CN"/>
        </w:rPr>
        <w:t xml:space="preserve"> in NR.</w:t>
      </w:r>
    </w:p>
    <w:p w:rsidR="00354587" w:rsidRDefault="00354587" w:rsidP="00D708B3">
      <w:pPr>
        <w:pStyle w:val="a0"/>
        <w:spacing w:beforeLines="50"/>
        <w:rPr>
          <w:rFonts w:eastAsiaTheme="minorEastAsia"/>
          <w:szCs w:val="20"/>
          <w:lang w:val="en-GB" w:eastAsia="zh-CN"/>
        </w:rPr>
      </w:pPr>
      <w:r>
        <w:rPr>
          <w:rFonts w:eastAsiaTheme="minorEastAsia" w:hint="eastAsia"/>
          <w:b/>
          <w:lang w:eastAsia="zh-CN"/>
        </w:rPr>
        <w:t>Proposal 3</w:t>
      </w:r>
      <w:r w:rsidRPr="00B73D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UE should be kept in INACTIVE during periodic RNA update procedure to avoid unnecessary </w:t>
      </w:r>
      <w:r>
        <w:rPr>
          <w:rFonts w:eastAsiaTheme="minorEastAsia"/>
          <w:b/>
          <w:lang w:eastAsia="zh-CN"/>
        </w:rPr>
        <w:t xml:space="preserve">signaling </w:t>
      </w:r>
      <w:r>
        <w:rPr>
          <w:rFonts w:eastAsiaTheme="minorEastAsia" w:hint="eastAsia"/>
          <w:b/>
          <w:lang w:eastAsia="zh-CN"/>
        </w:rPr>
        <w:t>overhead.</w:t>
      </w:r>
      <w:r>
        <w:rPr>
          <w:rFonts w:eastAsiaTheme="minorEastAsia"/>
          <w:b/>
          <w:lang w:eastAsia="zh-CN"/>
        </w:rPr>
        <w:t xml:space="preserve"> Option 3 where three-step procedure is used should be considered and possible CN involvement in support of periodic RNA update should be minimized.</w:t>
      </w:r>
    </w:p>
    <w:p w:rsidR="00346326" w:rsidRDefault="00346326" w:rsidP="00346326">
      <w:pPr>
        <w:pStyle w:val="1"/>
        <w:tabs>
          <w:tab w:val="clear" w:pos="567"/>
          <w:tab w:val="num" w:pos="432"/>
        </w:tabs>
        <w:ind w:left="432" w:hanging="432"/>
        <w:jc w:val="both"/>
        <w:rPr>
          <w:rFonts w:eastAsiaTheme="minorEastAsia"/>
        </w:rPr>
      </w:pPr>
      <w:r>
        <w:t>Reference</w:t>
      </w:r>
    </w:p>
    <w:p w:rsidR="005A1A8B" w:rsidRPr="00DF45D8" w:rsidRDefault="00EE48F0" w:rsidP="005A1A8B">
      <w:pPr>
        <w:spacing w:after="180"/>
        <w:jc w:val="both"/>
        <w:rPr>
          <w:rFonts w:eastAsia="SimSun"/>
          <w:szCs w:val="20"/>
          <w:lang w:eastAsia="zh-CN"/>
        </w:rPr>
      </w:pPr>
      <w:r w:rsidRPr="00DF45D8">
        <w:rPr>
          <w:rFonts w:eastAsiaTheme="minorEastAsia" w:hint="eastAsia"/>
          <w:szCs w:val="20"/>
          <w:lang w:eastAsia="zh-CN"/>
        </w:rPr>
        <w:t>[1]</w:t>
      </w:r>
      <w:r w:rsidR="005A1A8B" w:rsidRPr="00DF45D8">
        <w:rPr>
          <w:rFonts w:eastAsia="SimSun" w:hint="eastAsia"/>
          <w:szCs w:val="20"/>
          <w:lang w:eastAsia="zh-CN"/>
        </w:rPr>
        <w:t xml:space="preserve"> </w:t>
      </w:r>
      <w:r w:rsidR="005A1A8B" w:rsidRPr="00DF45D8">
        <w:rPr>
          <w:rFonts w:eastAsia="SimSun"/>
          <w:szCs w:val="20"/>
          <w:lang w:eastAsia="zh-CN"/>
        </w:rPr>
        <w:t>3GPP</w:t>
      </w:r>
      <w:r w:rsidR="005A1A8B" w:rsidRPr="00DF45D8">
        <w:rPr>
          <w:rFonts w:eastAsia="SimSun" w:hint="eastAsia"/>
          <w:szCs w:val="20"/>
          <w:lang w:eastAsia="zh-CN"/>
        </w:rPr>
        <w:t xml:space="preserve"> TR 38.804, Study on New Radio Access Technology</w:t>
      </w:r>
      <w:r w:rsidR="005A1A8B" w:rsidRPr="00DF45D8">
        <w:rPr>
          <w:rFonts w:eastAsia="SimSun"/>
          <w:szCs w:val="20"/>
          <w:lang w:eastAsia="zh-CN"/>
        </w:rPr>
        <w:t>;</w:t>
      </w:r>
      <w:r w:rsidR="005A1A8B" w:rsidRPr="00DF45D8">
        <w:rPr>
          <w:rFonts w:eastAsia="SimSun" w:hint="eastAsia"/>
          <w:szCs w:val="20"/>
          <w:lang w:eastAsia="zh-CN"/>
        </w:rPr>
        <w:t xml:space="preserve"> Radio Interface</w:t>
      </w:r>
      <w:r w:rsidR="005A1A8B" w:rsidRPr="00DF45D8">
        <w:rPr>
          <w:rFonts w:eastAsia="SimSun"/>
          <w:szCs w:val="20"/>
          <w:lang w:eastAsia="zh-CN"/>
        </w:rPr>
        <w:t xml:space="preserve"> Protocol Aspect</w:t>
      </w:r>
      <w:r w:rsidR="005A1A8B" w:rsidRPr="00DF45D8">
        <w:rPr>
          <w:rFonts w:eastAsia="SimSun" w:hint="eastAsia"/>
          <w:szCs w:val="20"/>
          <w:lang w:eastAsia="zh-CN"/>
        </w:rPr>
        <w:t>s, V14.0.0</w:t>
      </w:r>
    </w:p>
    <w:p w:rsidR="002614A0" w:rsidRDefault="0055450D" w:rsidP="002614A0">
      <w:pPr>
        <w:pStyle w:val="a0"/>
        <w:rPr>
          <w:rFonts w:eastAsiaTheme="minorEastAsia"/>
          <w:szCs w:val="20"/>
          <w:lang w:eastAsia="zh-CN"/>
        </w:rPr>
      </w:pPr>
      <w:r w:rsidRPr="00DF45D8">
        <w:rPr>
          <w:rFonts w:eastAsiaTheme="minorEastAsia" w:hint="eastAsia"/>
          <w:szCs w:val="20"/>
          <w:lang w:eastAsia="zh-CN"/>
        </w:rPr>
        <w:t>[2]</w:t>
      </w:r>
      <w:r w:rsidRPr="00DF45D8">
        <w:rPr>
          <w:szCs w:val="20"/>
        </w:rPr>
        <w:t xml:space="preserve"> </w:t>
      </w:r>
      <w:r w:rsidR="00D527A4" w:rsidRPr="00DF45D8">
        <w:rPr>
          <w:szCs w:val="20"/>
        </w:rPr>
        <w:t>R2-1704124</w:t>
      </w:r>
      <w:r w:rsidR="00D527A4" w:rsidRPr="00DF45D8">
        <w:rPr>
          <w:rFonts w:eastAsiaTheme="minorEastAsia" w:hint="eastAsia"/>
          <w:szCs w:val="20"/>
          <w:lang w:eastAsia="zh-CN"/>
        </w:rPr>
        <w:t>,</w:t>
      </w:r>
      <w:r w:rsidR="00D527A4" w:rsidRPr="00DF45D8">
        <w:rPr>
          <w:szCs w:val="20"/>
        </w:rPr>
        <w:t xml:space="preserve"> </w:t>
      </w:r>
      <w:r w:rsidRPr="00DF45D8">
        <w:rPr>
          <w:szCs w:val="20"/>
        </w:rPr>
        <w:t>RAN area aspects</w:t>
      </w:r>
      <w:r w:rsidR="00D527A4" w:rsidRPr="00DF45D8">
        <w:rPr>
          <w:rFonts w:eastAsiaTheme="minorEastAsia" w:hint="eastAsia"/>
          <w:szCs w:val="20"/>
          <w:lang w:eastAsia="zh-CN"/>
        </w:rPr>
        <w:t xml:space="preserve">, </w:t>
      </w:r>
      <w:r w:rsidR="002F0545">
        <w:rPr>
          <w:rFonts w:eastAsiaTheme="minorEastAsia" w:hint="eastAsia"/>
          <w:szCs w:val="20"/>
          <w:lang w:eastAsia="zh-CN"/>
        </w:rPr>
        <w:t>Ericss</w:t>
      </w:r>
      <w:r w:rsidR="00CC20C8" w:rsidRPr="00DF45D8">
        <w:rPr>
          <w:rFonts w:eastAsiaTheme="minorEastAsia" w:hint="eastAsia"/>
          <w:szCs w:val="20"/>
          <w:lang w:eastAsia="zh-CN"/>
        </w:rPr>
        <w:t xml:space="preserve">on, </w:t>
      </w:r>
      <w:r w:rsidR="00D527A4" w:rsidRPr="00DF45D8">
        <w:rPr>
          <w:rFonts w:eastAsiaTheme="minorEastAsia" w:hint="eastAsia"/>
          <w:szCs w:val="20"/>
          <w:lang w:eastAsia="zh-CN"/>
        </w:rPr>
        <w:t>RAN2#98, 2017</w:t>
      </w:r>
    </w:p>
    <w:p w:rsidR="00BB3D51" w:rsidRPr="003D6489" w:rsidRDefault="00BB3D51" w:rsidP="002614A0">
      <w:pPr>
        <w:pStyle w:val="a0"/>
        <w:rPr>
          <w:szCs w:val="20"/>
        </w:rPr>
      </w:pPr>
      <w:r w:rsidRPr="003D6489">
        <w:rPr>
          <w:rFonts w:hint="eastAsia"/>
          <w:szCs w:val="20"/>
        </w:rPr>
        <w:t>[3]</w:t>
      </w:r>
      <w:r w:rsidR="003D6489" w:rsidRPr="003D6489">
        <w:rPr>
          <w:szCs w:val="20"/>
        </w:rPr>
        <w:t xml:space="preserve"> R2-1704889</w:t>
      </w:r>
      <w:r w:rsidR="003D6489" w:rsidRPr="003D6489">
        <w:rPr>
          <w:rFonts w:hint="eastAsia"/>
          <w:szCs w:val="20"/>
        </w:rPr>
        <w:t xml:space="preserve">, </w:t>
      </w:r>
      <w:r w:rsidR="003D6489" w:rsidRPr="003D6489">
        <w:rPr>
          <w:szCs w:val="20"/>
        </w:rPr>
        <w:t>RAN-based notification area configuration</w:t>
      </w:r>
      <w:r w:rsidR="00D72DEB">
        <w:rPr>
          <w:rFonts w:eastAsiaTheme="minorEastAsia" w:hint="eastAsia"/>
          <w:szCs w:val="20"/>
          <w:lang w:eastAsia="zh-CN"/>
        </w:rPr>
        <w:t>,</w:t>
      </w:r>
      <w:r w:rsidR="003D6489" w:rsidRPr="003D6489">
        <w:rPr>
          <w:szCs w:val="20"/>
        </w:rPr>
        <w:t xml:space="preserve"> Huawei</w:t>
      </w:r>
      <w:r w:rsidR="003D6489" w:rsidRPr="003D6489">
        <w:rPr>
          <w:rFonts w:hint="eastAsia"/>
          <w:szCs w:val="20"/>
        </w:rPr>
        <w:t>, RAN2#98,</w:t>
      </w:r>
      <w:r w:rsidR="00DF56FB">
        <w:rPr>
          <w:rFonts w:eastAsiaTheme="minorEastAsia" w:hint="eastAsia"/>
          <w:szCs w:val="20"/>
          <w:lang w:eastAsia="zh-CN"/>
        </w:rPr>
        <w:t xml:space="preserve"> </w:t>
      </w:r>
      <w:r w:rsidR="003D6489" w:rsidRPr="003D6489">
        <w:rPr>
          <w:rFonts w:hint="eastAsia"/>
          <w:szCs w:val="20"/>
        </w:rPr>
        <w:t>2017</w:t>
      </w:r>
    </w:p>
    <w:p w:rsidR="00165B79" w:rsidRPr="00DF45D8" w:rsidRDefault="00BB3D51" w:rsidP="002614A0">
      <w:pPr>
        <w:pStyle w:val="a0"/>
        <w:rPr>
          <w:rFonts w:eastAsiaTheme="minorEastAsia"/>
          <w:szCs w:val="20"/>
          <w:lang w:eastAsia="zh-CN"/>
        </w:rPr>
      </w:pPr>
      <w:r>
        <w:rPr>
          <w:rFonts w:eastAsiaTheme="minorEastAsia" w:hint="eastAsia"/>
          <w:szCs w:val="20"/>
          <w:lang w:eastAsia="zh-CN"/>
        </w:rPr>
        <w:t>[4</w:t>
      </w:r>
      <w:r w:rsidR="00165B79" w:rsidRPr="00DF45D8">
        <w:rPr>
          <w:rFonts w:eastAsiaTheme="minorEastAsia" w:hint="eastAsia"/>
          <w:szCs w:val="20"/>
          <w:lang w:eastAsia="zh-CN"/>
        </w:rPr>
        <w:t xml:space="preserve">] </w:t>
      </w:r>
      <w:hyperlink r:id="rId8" w:tooltip="C:Data3GPPExtractsR2-1704120 - RAN area updating due to mobility in RRC_INACTIVE.docx" w:history="1">
        <w:r w:rsidR="00A53CA2" w:rsidRPr="00DF45D8">
          <w:rPr>
            <w:rFonts w:eastAsiaTheme="minorEastAsia"/>
            <w:lang w:eastAsia="zh-CN"/>
          </w:rPr>
          <w:t>R2-1704120</w:t>
        </w:r>
      </w:hyperlink>
      <w:r w:rsidR="00DF45D8">
        <w:rPr>
          <w:rFonts w:eastAsiaTheme="minorEastAsia" w:hint="eastAsia"/>
          <w:szCs w:val="20"/>
          <w:lang w:eastAsia="zh-CN"/>
        </w:rPr>
        <w:t>,</w:t>
      </w:r>
      <w:r w:rsidR="00A53CA2" w:rsidRPr="00DF45D8">
        <w:rPr>
          <w:szCs w:val="20"/>
        </w:rPr>
        <w:tab/>
        <w:t>RAN area updating due to mobility in RRC_INACTIVE</w:t>
      </w:r>
      <w:r w:rsidR="00A53CA2" w:rsidRPr="00DF45D8">
        <w:rPr>
          <w:rFonts w:eastAsiaTheme="minorEastAsia" w:hint="eastAsia"/>
          <w:szCs w:val="20"/>
          <w:lang w:eastAsia="zh-CN"/>
        </w:rPr>
        <w:t xml:space="preserve">, </w:t>
      </w:r>
      <w:r w:rsidR="00A53CA2" w:rsidRPr="00DF45D8">
        <w:rPr>
          <w:szCs w:val="20"/>
        </w:rPr>
        <w:t>Ericsson</w:t>
      </w:r>
      <w:r w:rsidR="00A53CA2" w:rsidRPr="00DF45D8">
        <w:rPr>
          <w:rFonts w:eastAsiaTheme="minorEastAsia" w:hint="eastAsia"/>
          <w:szCs w:val="20"/>
          <w:lang w:eastAsia="zh-CN"/>
        </w:rPr>
        <w:t>, RAN2#98, 2017</w:t>
      </w:r>
    </w:p>
    <w:sectPr w:rsidR="00165B79" w:rsidRPr="00DF45D8"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1E4" w:rsidRDefault="008171E4">
      <w:r>
        <w:separator/>
      </w:r>
    </w:p>
  </w:endnote>
  <w:endnote w:type="continuationSeparator" w:id="1">
    <w:p w:rsidR="008171E4" w:rsidRDefault="008171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25E8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25E8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D708B3">
      <w:rPr>
        <w:rStyle w:val="ae"/>
        <w:noProof/>
      </w:rPr>
      <w:t>1</w:t>
    </w:r>
    <w:r>
      <w:rPr>
        <w:rStyle w:val="ae"/>
      </w:rPr>
      <w:fldChar w:fldCharType="end"/>
    </w:r>
  </w:p>
  <w:p w:rsidR="008C098A" w:rsidRPr="00880E6B" w:rsidRDefault="00D708B3" w:rsidP="00D2528A">
    <w:pPr>
      <w:pStyle w:val="ac"/>
      <w:tabs>
        <w:tab w:val="left" w:pos="2552"/>
      </w:tabs>
      <w:rPr>
        <w:rFonts w:eastAsiaTheme="minorEastAsia"/>
        <w:lang w:eastAsia="zh-CN"/>
      </w:rPr>
    </w:pPr>
    <w:r w:rsidRPr="00D708B3">
      <w:rPr>
        <w:rFonts w:eastAsia="SimSun"/>
        <w:lang w:eastAsia="zh-CN"/>
      </w:rPr>
      <w:t>R2-1707907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1E4" w:rsidRDefault="008171E4">
      <w:r>
        <w:separator/>
      </w:r>
    </w:p>
  </w:footnote>
  <w:footnote w:type="continuationSeparator" w:id="1">
    <w:p w:rsidR="008171E4" w:rsidRDefault="00817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3850345"/>
    <w:multiLevelType w:val="hybridMultilevel"/>
    <w:tmpl w:val="8076990A"/>
    <w:lvl w:ilvl="0" w:tplc="F8848860">
      <w:start w:val="129"/>
      <w:numFmt w:val="bullet"/>
      <w:lvlText w:val="-"/>
      <w:lvlJc w:val="left"/>
      <w:pPr>
        <w:ind w:left="720" w:hanging="420"/>
      </w:pPr>
      <w:rPr>
        <w:rFonts w:ascii="Calibri" w:eastAsia="Calibri" w:hAnsi="Calibri"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stylePaneFormatFilter w:val="3F01"/>
  <w:defaultTabStop w:val="720"/>
  <w:characterSpacingControl w:val="doNotCompress"/>
  <w:hdrShapeDefaults>
    <o:shapedefaults v:ext="edit" spidmax="322562"/>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9AA"/>
    <w:rsid w:val="00002F93"/>
    <w:rsid w:val="00002FDB"/>
    <w:rsid w:val="000032D8"/>
    <w:rsid w:val="00004258"/>
    <w:rsid w:val="00004B79"/>
    <w:rsid w:val="00005014"/>
    <w:rsid w:val="000051CE"/>
    <w:rsid w:val="00006053"/>
    <w:rsid w:val="0000629D"/>
    <w:rsid w:val="000075A1"/>
    <w:rsid w:val="000102B4"/>
    <w:rsid w:val="000106D2"/>
    <w:rsid w:val="00011449"/>
    <w:rsid w:val="000116A5"/>
    <w:rsid w:val="0001191E"/>
    <w:rsid w:val="00012415"/>
    <w:rsid w:val="000124A2"/>
    <w:rsid w:val="00014622"/>
    <w:rsid w:val="0001609E"/>
    <w:rsid w:val="000169A8"/>
    <w:rsid w:val="00016AC6"/>
    <w:rsid w:val="00016D97"/>
    <w:rsid w:val="00017074"/>
    <w:rsid w:val="000176E3"/>
    <w:rsid w:val="000200B5"/>
    <w:rsid w:val="00020B4F"/>
    <w:rsid w:val="00020D87"/>
    <w:rsid w:val="0002102E"/>
    <w:rsid w:val="0002195F"/>
    <w:rsid w:val="00023160"/>
    <w:rsid w:val="0002356E"/>
    <w:rsid w:val="00024086"/>
    <w:rsid w:val="000241B6"/>
    <w:rsid w:val="000243C3"/>
    <w:rsid w:val="00026A53"/>
    <w:rsid w:val="00026F06"/>
    <w:rsid w:val="00027B51"/>
    <w:rsid w:val="00027DA4"/>
    <w:rsid w:val="000311BD"/>
    <w:rsid w:val="00034856"/>
    <w:rsid w:val="00035396"/>
    <w:rsid w:val="00035F2E"/>
    <w:rsid w:val="00040336"/>
    <w:rsid w:val="00040D2D"/>
    <w:rsid w:val="000417EB"/>
    <w:rsid w:val="000426EE"/>
    <w:rsid w:val="000428D6"/>
    <w:rsid w:val="00042CB6"/>
    <w:rsid w:val="0004420A"/>
    <w:rsid w:val="000443DE"/>
    <w:rsid w:val="00046559"/>
    <w:rsid w:val="000466C6"/>
    <w:rsid w:val="00047FFC"/>
    <w:rsid w:val="0005090E"/>
    <w:rsid w:val="00050FF3"/>
    <w:rsid w:val="00051D6E"/>
    <w:rsid w:val="00052524"/>
    <w:rsid w:val="000529C6"/>
    <w:rsid w:val="00053434"/>
    <w:rsid w:val="00053558"/>
    <w:rsid w:val="0005366E"/>
    <w:rsid w:val="0005386E"/>
    <w:rsid w:val="00053A0A"/>
    <w:rsid w:val="00055E49"/>
    <w:rsid w:val="00056855"/>
    <w:rsid w:val="000568F2"/>
    <w:rsid w:val="000607F0"/>
    <w:rsid w:val="00060B52"/>
    <w:rsid w:val="00060DF6"/>
    <w:rsid w:val="00061828"/>
    <w:rsid w:val="0006264B"/>
    <w:rsid w:val="000627AD"/>
    <w:rsid w:val="00062E71"/>
    <w:rsid w:val="00063313"/>
    <w:rsid w:val="00064538"/>
    <w:rsid w:val="000668D9"/>
    <w:rsid w:val="00066A27"/>
    <w:rsid w:val="00067440"/>
    <w:rsid w:val="00071D25"/>
    <w:rsid w:val="0007286D"/>
    <w:rsid w:val="000731F9"/>
    <w:rsid w:val="00073487"/>
    <w:rsid w:val="000738D9"/>
    <w:rsid w:val="00073E18"/>
    <w:rsid w:val="00074227"/>
    <w:rsid w:val="00074369"/>
    <w:rsid w:val="000749EF"/>
    <w:rsid w:val="000752AD"/>
    <w:rsid w:val="00075D35"/>
    <w:rsid w:val="00076E3A"/>
    <w:rsid w:val="00077D27"/>
    <w:rsid w:val="00077DE6"/>
    <w:rsid w:val="00080DE8"/>
    <w:rsid w:val="00081048"/>
    <w:rsid w:val="000814E3"/>
    <w:rsid w:val="00083192"/>
    <w:rsid w:val="00083725"/>
    <w:rsid w:val="00083BC8"/>
    <w:rsid w:val="000840AF"/>
    <w:rsid w:val="0008438E"/>
    <w:rsid w:val="00084510"/>
    <w:rsid w:val="000845DE"/>
    <w:rsid w:val="000849D6"/>
    <w:rsid w:val="000862CB"/>
    <w:rsid w:val="000867A0"/>
    <w:rsid w:val="0008685F"/>
    <w:rsid w:val="00086AEE"/>
    <w:rsid w:val="00090158"/>
    <w:rsid w:val="000909F5"/>
    <w:rsid w:val="00091112"/>
    <w:rsid w:val="000931F4"/>
    <w:rsid w:val="00093E9F"/>
    <w:rsid w:val="0009638D"/>
    <w:rsid w:val="00096A1F"/>
    <w:rsid w:val="00096BA9"/>
    <w:rsid w:val="0009790F"/>
    <w:rsid w:val="000A0C90"/>
    <w:rsid w:val="000A25CF"/>
    <w:rsid w:val="000A380C"/>
    <w:rsid w:val="000A38AC"/>
    <w:rsid w:val="000A4512"/>
    <w:rsid w:val="000A5653"/>
    <w:rsid w:val="000A6D12"/>
    <w:rsid w:val="000B0C8C"/>
    <w:rsid w:val="000B1773"/>
    <w:rsid w:val="000B3216"/>
    <w:rsid w:val="000B7924"/>
    <w:rsid w:val="000C06E1"/>
    <w:rsid w:val="000C0F4F"/>
    <w:rsid w:val="000C12E9"/>
    <w:rsid w:val="000C2639"/>
    <w:rsid w:val="000C53A4"/>
    <w:rsid w:val="000C633B"/>
    <w:rsid w:val="000D0693"/>
    <w:rsid w:val="000D20B5"/>
    <w:rsid w:val="000D2630"/>
    <w:rsid w:val="000D36D0"/>
    <w:rsid w:val="000D48C1"/>
    <w:rsid w:val="000D4A6E"/>
    <w:rsid w:val="000D5C4A"/>
    <w:rsid w:val="000D706D"/>
    <w:rsid w:val="000E0007"/>
    <w:rsid w:val="000E06BD"/>
    <w:rsid w:val="000E0C60"/>
    <w:rsid w:val="000E11DB"/>
    <w:rsid w:val="000E3740"/>
    <w:rsid w:val="000E3AE2"/>
    <w:rsid w:val="000E4DF9"/>
    <w:rsid w:val="000E557C"/>
    <w:rsid w:val="000E5D71"/>
    <w:rsid w:val="000F02AB"/>
    <w:rsid w:val="000F0CA6"/>
    <w:rsid w:val="000F1939"/>
    <w:rsid w:val="000F2438"/>
    <w:rsid w:val="000F26CF"/>
    <w:rsid w:val="000F30F6"/>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08E"/>
    <w:rsid w:val="001034FB"/>
    <w:rsid w:val="00105249"/>
    <w:rsid w:val="00105570"/>
    <w:rsid w:val="00106042"/>
    <w:rsid w:val="00106072"/>
    <w:rsid w:val="00106263"/>
    <w:rsid w:val="00107273"/>
    <w:rsid w:val="001075D0"/>
    <w:rsid w:val="00107F1D"/>
    <w:rsid w:val="001102F6"/>
    <w:rsid w:val="00110D60"/>
    <w:rsid w:val="00111A44"/>
    <w:rsid w:val="00111AE0"/>
    <w:rsid w:val="00114951"/>
    <w:rsid w:val="001154D0"/>
    <w:rsid w:val="00115B64"/>
    <w:rsid w:val="00115CE3"/>
    <w:rsid w:val="00117371"/>
    <w:rsid w:val="001173BD"/>
    <w:rsid w:val="0011757A"/>
    <w:rsid w:val="00117987"/>
    <w:rsid w:val="00120688"/>
    <w:rsid w:val="0012139D"/>
    <w:rsid w:val="00123291"/>
    <w:rsid w:val="00123330"/>
    <w:rsid w:val="001245BA"/>
    <w:rsid w:val="00124DE9"/>
    <w:rsid w:val="00125E88"/>
    <w:rsid w:val="001267F9"/>
    <w:rsid w:val="00126A88"/>
    <w:rsid w:val="00126E67"/>
    <w:rsid w:val="001300EB"/>
    <w:rsid w:val="00130A19"/>
    <w:rsid w:val="001318F6"/>
    <w:rsid w:val="00131986"/>
    <w:rsid w:val="001322D3"/>
    <w:rsid w:val="0013363D"/>
    <w:rsid w:val="001348C8"/>
    <w:rsid w:val="001350FB"/>
    <w:rsid w:val="001355FD"/>
    <w:rsid w:val="0013593A"/>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24C"/>
    <w:rsid w:val="0015081C"/>
    <w:rsid w:val="001509C6"/>
    <w:rsid w:val="00156119"/>
    <w:rsid w:val="001564A6"/>
    <w:rsid w:val="00156B10"/>
    <w:rsid w:val="00156CA3"/>
    <w:rsid w:val="00156E33"/>
    <w:rsid w:val="00160311"/>
    <w:rsid w:val="001605FD"/>
    <w:rsid w:val="001625EC"/>
    <w:rsid w:val="00163145"/>
    <w:rsid w:val="00163158"/>
    <w:rsid w:val="001632A1"/>
    <w:rsid w:val="00163660"/>
    <w:rsid w:val="00163F50"/>
    <w:rsid w:val="00164894"/>
    <w:rsid w:val="00164B9B"/>
    <w:rsid w:val="00165ACD"/>
    <w:rsid w:val="00165B2B"/>
    <w:rsid w:val="00165B79"/>
    <w:rsid w:val="0016643D"/>
    <w:rsid w:val="00167983"/>
    <w:rsid w:val="001701DC"/>
    <w:rsid w:val="00170391"/>
    <w:rsid w:val="0017068B"/>
    <w:rsid w:val="001715AC"/>
    <w:rsid w:val="00171E5B"/>
    <w:rsid w:val="001727F3"/>
    <w:rsid w:val="00172CA2"/>
    <w:rsid w:val="0017395E"/>
    <w:rsid w:val="001755AA"/>
    <w:rsid w:val="00175634"/>
    <w:rsid w:val="00175981"/>
    <w:rsid w:val="001759C9"/>
    <w:rsid w:val="00175B7B"/>
    <w:rsid w:val="00176730"/>
    <w:rsid w:val="001824D3"/>
    <w:rsid w:val="0018252A"/>
    <w:rsid w:val="001826BA"/>
    <w:rsid w:val="00185006"/>
    <w:rsid w:val="00186B5F"/>
    <w:rsid w:val="0018753B"/>
    <w:rsid w:val="00187D7A"/>
    <w:rsid w:val="001904E6"/>
    <w:rsid w:val="00192F08"/>
    <w:rsid w:val="0019301F"/>
    <w:rsid w:val="00193206"/>
    <w:rsid w:val="00193DA0"/>
    <w:rsid w:val="0019467A"/>
    <w:rsid w:val="00194B15"/>
    <w:rsid w:val="00197655"/>
    <w:rsid w:val="00197CE5"/>
    <w:rsid w:val="001A08B0"/>
    <w:rsid w:val="001A1164"/>
    <w:rsid w:val="001A2153"/>
    <w:rsid w:val="001A251B"/>
    <w:rsid w:val="001A3F68"/>
    <w:rsid w:val="001A3F69"/>
    <w:rsid w:val="001A716B"/>
    <w:rsid w:val="001A726D"/>
    <w:rsid w:val="001A7CF7"/>
    <w:rsid w:val="001B220B"/>
    <w:rsid w:val="001B3C20"/>
    <w:rsid w:val="001B4666"/>
    <w:rsid w:val="001B5DA2"/>
    <w:rsid w:val="001B689A"/>
    <w:rsid w:val="001B7232"/>
    <w:rsid w:val="001B7E14"/>
    <w:rsid w:val="001C1119"/>
    <w:rsid w:val="001C2710"/>
    <w:rsid w:val="001C2928"/>
    <w:rsid w:val="001C29A5"/>
    <w:rsid w:val="001C2DDA"/>
    <w:rsid w:val="001C3652"/>
    <w:rsid w:val="001C58F6"/>
    <w:rsid w:val="001C5D4D"/>
    <w:rsid w:val="001C702C"/>
    <w:rsid w:val="001D10D4"/>
    <w:rsid w:val="001D1A95"/>
    <w:rsid w:val="001D20D5"/>
    <w:rsid w:val="001D26F1"/>
    <w:rsid w:val="001D2965"/>
    <w:rsid w:val="001D300F"/>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86C"/>
    <w:rsid w:val="001E3E26"/>
    <w:rsid w:val="001E3E50"/>
    <w:rsid w:val="001E44AD"/>
    <w:rsid w:val="001E5407"/>
    <w:rsid w:val="001E7EDF"/>
    <w:rsid w:val="001F08D3"/>
    <w:rsid w:val="001F3687"/>
    <w:rsid w:val="001F3813"/>
    <w:rsid w:val="001F381F"/>
    <w:rsid w:val="001F3B2D"/>
    <w:rsid w:val="001F4751"/>
    <w:rsid w:val="001F4796"/>
    <w:rsid w:val="001F630F"/>
    <w:rsid w:val="001F72EC"/>
    <w:rsid w:val="001F78A0"/>
    <w:rsid w:val="00200147"/>
    <w:rsid w:val="00201135"/>
    <w:rsid w:val="002018C5"/>
    <w:rsid w:val="00202048"/>
    <w:rsid w:val="00202167"/>
    <w:rsid w:val="0020399E"/>
    <w:rsid w:val="00204504"/>
    <w:rsid w:val="002048B9"/>
    <w:rsid w:val="00204CF9"/>
    <w:rsid w:val="00204D41"/>
    <w:rsid w:val="00205135"/>
    <w:rsid w:val="0020540C"/>
    <w:rsid w:val="002056C4"/>
    <w:rsid w:val="00206C42"/>
    <w:rsid w:val="00206E88"/>
    <w:rsid w:val="00207863"/>
    <w:rsid w:val="0020799E"/>
    <w:rsid w:val="002104A1"/>
    <w:rsid w:val="002104E4"/>
    <w:rsid w:val="002112DD"/>
    <w:rsid w:val="002118B6"/>
    <w:rsid w:val="00212797"/>
    <w:rsid w:val="00212F0D"/>
    <w:rsid w:val="00213D85"/>
    <w:rsid w:val="00215C28"/>
    <w:rsid w:val="00217059"/>
    <w:rsid w:val="0021714F"/>
    <w:rsid w:val="00220678"/>
    <w:rsid w:val="00220FE2"/>
    <w:rsid w:val="00221CB1"/>
    <w:rsid w:val="00222A88"/>
    <w:rsid w:val="00223E82"/>
    <w:rsid w:val="00224693"/>
    <w:rsid w:val="0022483E"/>
    <w:rsid w:val="00225D27"/>
    <w:rsid w:val="0022646E"/>
    <w:rsid w:val="00227CAE"/>
    <w:rsid w:val="00227DFE"/>
    <w:rsid w:val="00230076"/>
    <w:rsid w:val="00231AF8"/>
    <w:rsid w:val="00231E3A"/>
    <w:rsid w:val="00232A82"/>
    <w:rsid w:val="00233084"/>
    <w:rsid w:val="00233DD3"/>
    <w:rsid w:val="00234DB0"/>
    <w:rsid w:val="00234EBC"/>
    <w:rsid w:val="002362AC"/>
    <w:rsid w:val="002371CD"/>
    <w:rsid w:val="00237B8A"/>
    <w:rsid w:val="00240242"/>
    <w:rsid w:val="002405A7"/>
    <w:rsid w:val="0024144A"/>
    <w:rsid w:val="00241583"/>
    <w:rsid w:val="002418F5"/>
    <w:rsid w:val="00241A57"/>
    <w:rsid w:val="00241C61"/>
    <w:rsid w:val="00241D74"/>
    <w:rsid w:val="00242074"/>
    <w:rsid w:val="00242895"/>
    <w:rsid w:val="00243A37"/>
    <w:rsid w:val="00243CBC"/>
    <w:rsid w:val="0024435E"/>
    <w:rsid w:val="00244B6C"/>
    <w:rsid w:val="00246629"/>
    <w:rsid w:val="00247D86"/>
    <w:rsid w:val="0025091D"/>
    <w:rsid w:val="00250C11"/>
    <w:rsid w:val="00251F7E"/>
    <w:rsid w:val="002522BE"/>
    <w:rsid w:val="00252939"/>
    <w:rsid w:val="00253219"/>
    <w:rsid w:val="00253D91"/>
    <w:rsid w:val="002561E9"/>
    <w:rsid w:val="00256744"/>
    <w:rsid w:val="00257E49"/>
    <w:rsid w:val="002610A5"/>
    <w:rsid w:val="002614A0"/>
    <w:rsid w:val="0026296F"/>
    <w:rsid w:val="00263EDE"/>
    <w:rsid w:val="002646EC"/>
    <w:rsid w:val="002648B0"/>
    <w:rsid w:val="00264F8D"/>
    <w:rsid w:val="002660EA"/>
    <w:rsid w:val="00266281"/>
    <w:rsid w:val="0026636C"/>
    <w:rsid w:val="002665F5"/>
    <w:rsid w:val="0026767E"/>
    <w:rsid w:val="002679AF"/>
    <w:rsid w:val="00267D99"/>
    <w:rsid w:val="00270496"/>
    <w:rsid w:val="002716A8"/>
    <w:rsid w:val="00272FED"/>
    <w:rsid w:val="002730A9"/>
    <w:rsid w:val="0027401E"/>
    <w:rsid w:val="00275303"/>
    <w:rsid w:val="00275C22"/>
    <w:rsid w:val="002762CC"/>
    <w:rsid w:val="002767E1"/>
    <w:rsid w:val="00277A2C"/>
    <w:rsid w:val="00277A2E"/>
    <w:rsid w:val="00280A27"/>
    <w:rsid w:val="0028370D"/>
    <w:rsid w:val="00283D97"/>
    <w:rsid w:val="00285842"/>
    <w:rsid w:val="00285F01"/>
    <w:rsid w:val="00286294"/>
    <w:rsid w:val="0028672A"/>
    <w:rsid w:val="00286D3F"/>
    <w:rsid w:val="00287686"/>
    <w:rsid w:val="0029110D"/>
    <w:rsid w:val="002911A8"/>
    <w:rsid w:val="002935D4"/>
    <w:rsid w:val="00293B88"/>
    <w:rsid w:val="0029560D"/>
    <w:rsid w:val="0029571E"/>
    <w:rsid w:val="0029632C"/>
    <w:rsid w:val="00296F6F"/>
    <w:rsid w:val="002973D3"/>
    <w:rsid w:val="0029788E"/>
    <w:rsid w:val="00297960"/>
    <w:rsid w:val="00297F67"/>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55A7"/>
    <w:rsid w:val="002B6715"/>
    <w:rsid w:val="002B72C2"/>
    <w:rsid w:val="002B751F"/>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5918"/>
    <w:rsid w:val="002D712C"/>
    <w:rsid w:val="002D7BF2"/>
    <w:rsid w:val="002E017A"/>
    <w:rsid w:val="002E04F5"/>
    <w:rsid w:val="002E0838"/>
    <w:rsid w:val="002E0CCB"/>
    <w:rsid w:val="002E15EB"/>
    <w:rsid w:val="002E1A46"/>
    <w:rsid w:val="002E21D0"/>
    <w:rsid w:val="002E2CF1"/>
    <w:rsid w:val="002E5012"/>
    <w:rsid w:val="002E7146"/>
    <w:rsid w:val="002F0036"/>
    <w:rsid w:val="002F0545"/>
    <w:rsid w:val="002F0E50"/>
    <w:rsid w:val="002F0F90"/>
    <w:rsid w:val="002F25D8"/>
    <w:rsid w:val="002F3B38"/>
    <w:rsid w:val="002F3B6E"/>
    <w:rsid w:val="002F3D46"/>
    <w:rsid w:val="002F4476"/>
    <w:rsid w:val="002F5DAC"/>
    <w:rsid w:val="002F62FA"/>
    <w:rsid w:val="002F6FC6"/>
    <w:rsid w:val="002F7A6B"/>
    <w:rsid w:val="002F7C21"/>
    <w:rsid w:val="0030011C"/>
    <w:rsid w:val="00300156"/>
    <w:rsid w:val="003004BB"/>
    <w:rsid w:val="00300550"/>
    <w:rsid w:val="00300835"/>
    <w:rsid w:val="00302017"/>
    <w:rsid w:val="00302437"/>
    <w:rsid w:val="00302495"/>
    <w:rsid w:val="003040C4"/>
    <w:rsid w:val="00304280"/>
    <w:rsid w:val="00304B34"/>
    <w:rsid w:val="0030514F"/>
    <w:rsid w:val="0030542F"/>
    <w:rsid w:val="00305A96"/>
    <w:rsid w:val="00305ED2"/>
    <w:rsid w:val="003076C6"/>
    <w:rsid w:val="00307A9E"/>
    <w:rsid w:val="003106A1"/>
    <w:rsid w:val="0031147B"/>
    <w:rsid w:val="00311A86"/>
    <w:rsid w:val="00311E74"/>
    <w:rsid w:val="00312265"/>
    <w:rsid w:val="003134CD"/>
    <w:rsid w:val="0031356B"/>
    <w:rsid w:val="00314D2C"/>
    <w:rsid w:val="00316121"/>
    <w:rsid w:val="003161D3"/>
    <w:rsid w:val="00316C46"/>
    <w:rsid w:val="003175DE"/>
    <w:rsid w:val="00317847"/>
    <w:rsid w:val="00317B0A"/>
    <w:rsid w:val="00321908"/>
    <w:rsid w:val="00321FCD"/>
    <w:rsid w:val="003227E6"/>
    <w:rsid w:val="00325078"/>
    <w:rsid w:val="0032556F"/>
    <w:rsid w:val="00331FE5"/>
    <w:rsid w:val="0033212D"/>
    <w:rsid w:val="003325A7"/>
    <w:rsid w:val="0033289C"/>
    <w:rsid w:val="00333A79"/>
    <w:rsid w:val="00333DB9"/>
    <w:rsid w:val="00334ECA"/>
    <w:rsid w:val="00335547"/>
    <w:rsid w:val="003363C6"/>
    <w:rsid w:val="00337B4D"/>
    <w:rsid w:val="00337D96"/>
    <w:rsid w:val="00342425"/>
    <w:rsid w:val="00343539"/>
    <w:rsid w:val="003436C9"/>
    <w:rsid w:val="00344658"/>
    <w:rsid w:val="00344F50"/>
    <w:rsid w:val="003452EB"/>
    <w:rsid w:val="003459CC"/>
    <w:rsid w:val="003460C5"/>
    <w:rsid w:val="00346326"/>
    <w:rsid w:val="00346C9B"/>
    <w:rsid w:val="00346CFA"/>
    <w:rsid w:val="003510E8"/>
    <w:rsid w:val="00351C6E"/>
    <w:rsid w:val="00352FDE"/>
    <w:rsid w:val="00354587"/>
    <w:rsid w:val="00354B22"/>
    <w:rsid w:val="0035585A"/>
    <w:rsid w:val="00356048"/>
    <w:rsid w:val="00356104"/>
    <w:rsid w:val="00360649"/>
    <w:rsid w:val="00360BA7"/>
    <w:rsid w:val="00361070"/>
    <w:rsid w:val="003611EF"/>
    <w:rsid w:val="00363D08"/>
    <w:rsid w:val="003649A9"/>
    <w:rsid w:val="00366E92"/>
    <w:rsid w:val="003676A7"/>
    <w:rsid w:val="003707D8"/>
    <w:rsid w:val="00371338"/>
    <w:rsid w:val="00371A4B"/>
    <w:rsid w:val="00371A86"/>
    <w:rsid w:val="003727A3"/>
    <w:rsid w:val="00372B86"/>
    <w:rsid w:val="00374000"/>
    <w:rsid w:val="00376018"/>
    <w:rsid w:val="0037618E"/>
    <w:rsid w:val="00376BAC"/>
    <w:rsid w:val="003771E5"/>
    <w:rsid w:val="00380F4C"/>
    <w:rsid w:val="00381ACD"/>
    <w:rsid w:val="00382DBE"/>
    <w:rsid w:val="00382DE3"/>
    <w:rsid w:val="003831C5"/>
    <w:rsid w:val="00383CD3"/>
    <w:rsid w:val="003843B7"/>
    <w:rsid w:val="00385067"/>
    <w:rsid w:val="003870EF"/>
    <w:rsid w:val="00391A86"/>
    <w:rsid w:val="0039248B"/>
    <w:rsid w:val="003929D7"/>
    <w:rsid w:val="00393474"/>
    <w:rsid w:val="00393B83"/>
    <w:rsid w:val="003949ED"/>
    <w:rsid w:val="0039701D"/>
    <w:rsid w:val="00397193"/>
    <w:rsid w:val="003A1658"/>
    <w:rsid w:val="003A1B34"/>
    <w:rsid w:val="003A2031"/>
    <w:rsid w:val="003A21C4"/>
    <w:rsid w:val="003A295A"/>
    <w:rsid w:val="003A2C53"/>
    <w:rsid w:val="003A35F2"/>
    <w:rsid w:val="003A3A04"/>
    <w:rsid w:val="003A415E"/>
    <w:rsid w:val="003A4161"/>
    <w:rsid w:val="003A6A56"/>
    <w:rsid w:val="003A7426"/>
    <w:rsid w:val="003A77AA"/>
    <w:rsid w:val="003A787B"/>
    <w:rsid w:val="003B2C89"/>
    <w:rsid w:val="003B4341"/>
    <w:rsid w:val="003B4813"/>
    <w:rsid w:val="003B56E7"/>
    <w:rsid w:val="003B66BA"/>
    <w:rsid w:val="003B6D8C"/>
    <w:rsid w:val="003C106B"/>
    <w:rsid w:val="003C1B52"/>
    <w:rsid w:val="003C35C6"/>
    <w:rsid w:val="003C370B"/>
    <w:rsid w:val="003C370C"/>
    <w:rsid w:val="003C37F7"/>
    <w:rsid w:val="003C498A"/>
    <w:rsid w:val="003C5336"/>
    <w:rsid w:val="003C5ECB"/>
    <w:rsid w:val="003C66D1"/>
    <w:rsid w:val="003C6E43"/>
    <w:rsid w:val="003C7EE9"/>
    <w:rsid w:val="003D07B2"/>
    <w:rsid w:val="003D0901"/>
    <w:rsid w:val="003D1EFA"/>
    <w:rsid w:val="003D2146"/>
    <w:rsid w:val="003D4443"/>
    <w:rsid w:val="003D55D4"/>
    <w:rsid w:val="003D5D2F"/>
    <w:rsid w:val="003D6489"/>
    <w:rsid w:val="003D6763"/>
    <w:rsid w:val="003D731F"/>
    <w:rsid w:val="003D7AA1"/>
    <w:rsid w:val="003E0C02"/>
    <w:rsid w:val="003E1D1B"/>
    <w:rsid w:val="003E25E4"/>
    <w:rsid w:val="003E3623"/>
    <w:rsid w:val="003E3960"/>
    <w:rsid w:val="003E4518"/>
    <w:rsid w:val="003E46EF"/>
    <w:rsid w:val="003E4882"/>
    <w:rsid w:val="003E5FEE"/>
    <w:rsid w:val="003E6457"/>
    <w:rsid w:val="003E7691"/>
    <w:rsid w:val="003E7949"/>
    <w:rsid w:val="003E7AF9"/>
    <w:rsid w:val="003E7E66"/>
    <w:rsid w:val="003F01D8"/>
    <w:rsid w:val="003F1C61"/>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168"/>
    <w:rsid w:val="00400787"/>
    <w:rsid w:val="004012A3"/>
    <w:rsid w:val="0040205F"/>
    <w:rsid w:val="00402676"/>
    <w:rsid w:val="00403E26"/>
    <w:rsid w:val="00404CE9"/>
    <w:rsid w:val="004061ED"/>
    <w:rsid w:val="004070D4"/>
    <w:rsid w:val="004074AB"/>
    <w:rsid w:val="0040751B"/>
    <w:rsid w:val="0041193F"/>
    <w:rsid w:val="00411B29"/>
    <w:rsid w:val="00412853"/>
    <w:rsid w:val="00412E0F"/>
    <w:rsid w:val="00413FDA"/>
    <w:rsid w:val="00414A8B"/>
    <w:rsid w:val="00414D84"/>
    <w:rsid w:val="00416651"/>
    <w:rsid w:val="0041681C"/>
    <w:rsid w:val="00416ECF"/>
    <w:rsid w:val="00420B51"/>
    <w:rsid w:val="00421036"/>
    <w:rsid w:val="00421F41"/>
    <w:rsid w:val="0042314D"/>
    <w:rsid w:val="00423BBE"/>
    <w:rsid w:val="00424313"/>
    <w:rsid w:val="00424769"/>
    <w:rsid w:val="00424DAC"/>
    <w:rsid w:val="004252DA"/>
    <w:rsid w:val="00425D3A"/>
    <w:rsid w:val="004263F1"/>
    <w:rsid w:val="00426973"/>
    <w:rsid w:val="00426CAB"/>
    <w:rsid w:val="00426DEE"/>
    <w:rsid w:val="00427149"/>
    <w:rsid w:val="00427640"/>
    <w:rsid w:val="00427D37"/>
    <w:rsid w:val="004305A9"/>
    <w:rsid w:val="004305BF"/>
    <w:rsid w:val="00430DEC"/>
    <w:rsid w:val="004321CD"/>
    <w:rsid w:val="004337EC"/>
    <w:rsid w:val="00433EA3"/>
    <w:rsid w:val="0043420F"/>
    <w:rsid w:val="00435162"/>
    <w:rsid w:val="0043613B"/>
    <w:rsid w:val="004363A4"/>
    <w:rsid w:val="004372B7"/>
    <w:rsid w:val="004414F5"/>
    <w:rsid w:val="004418E3"/>
    <w:rsid w:val="004425D5"/>
    <w:rsid w:val="004426F3"/>
    <w:rsid w:val="00442CD8"/>
    <w:rsid w:val="00442CF6"/>
    <w:rsid w:val="00443628"/>
    <w:rsid w:val="0044364A"/>
    <w:rsid w:val="00443995"/>
    <w:rsid w:val="00443A04"/>
    <w:rsid w:val="00444035"/>
    <w:rsid w:val="0044447F"/>
    <w:rsid w:val="004447CA"/>
    <w:rsid w:val="00445135"/>
    <w:rsid w:val="004459DC"/>
    <w:rsid w:val="00447866"/>
    <w:rsid w:val="004503AD"/>
    <w:rsid w:val="0045054B"/>
    <w:rsid w:val="004508C9"/>
    <w:rsid w:val="00453F03"/>
    <w:rsid w:val="004540B1"/>
    <w:rsid w:val="0045435C"/>
    <w:rsid w:val="00455FD3"/>
    <w:rsid w:val="004577E9"/>
    <w:rsid w:val="00460C80"/>
    <w:rsid w:val="004616E6"/>
    <w:rsid w:val="00461FF1"/>
    <w:rsid w:val="004622B9"/>
    <w:rsid w:val="00462591"/>
    <w:rsid w:val="00462F3F"/>
    <w:rsid w:val="00463298"/>
    <w:rsid w:val="004648B2"/>
    <w:rsid w:val="004651AA"/>
    <w:rsid w:val="0046780F"/>
    <w:rsid w:val="00470486"/>
    <w:rsid w:val="004706C8"/>
    <w:rsid w:val="004717D9"/>
    <w:rsid w:val="00471C30"/>
    <w:rsid w:val="00472079"/>
    <w:rsid w:val="004729D4"/>
    <w:rsid w:val="00472A04"/>
    <w:rsid w:val="00472B60"/>
    <w:rsid w:val="00472C8E"/>
    <w:rsid w:val="004738E9"/>
    <w:rsid w:val="00475EB7"/>
    <w:rsid w:val="00476517"/>
    <w:rsid w:val="0047670A"/>
    <w:rsid w:val="0047714A"/>
    <w:rsid w:val="0047727E"/>
    <w:rsid w:val="00477D9E"/>
    <w:rsid w:val="004809B9"/>
    <w:rsid w:val="0048109F"/>
    <w:rsid w:val="004851D7"/>
    <w:rsid w:val="004855CA"/>
    <w:rsid w:val="0048743A"/>
    <w:rsid w:val="004901FA"/>
    <w:rsid w:val="004905D2"/>
    <w:rsid w:val="004911D0"/>
    <w:rsid w:val="00491267"/>
    <w:rsid w:val="004914F5"/>
    <w:rsid w:val="0049165E"/>
    <w:rsid w:val="00491AAE"/>
    <w:rsid w:val="004934DD"/>
    <w:rsid w:val="004935D9"/>
    <w:rsid w:val="0049360B"/>
    <w:rsid w:val="00494422"/>
    <w:rsid w:val="00494775"/>
    <w:rsid w:val="00495B21"/>
    <w:rsid w:val="0049662C"/>
    <w:rsid w:val="00496B5B"/>
    <w:rsid w:val="004A0966"/>
    <w:rsid w:val="004A0E82"/>
    <w:rsid w:val="004A203C"/>
    <w:rsid w:val="004A2A53"/>
    <w:rsid w:val="004A2F3F"/>
    <w:rsid w:val="004A3310"/>
    <w:rsid w:val="004A3AC1"/>
    <w:rsid w:val="004A41A6"/>
    <w:rsid w:val="004A4A2F"/>
    <w:rsid w:val="004A4CAE"/>
    <w:rsid w:val="004A6089"/>
    <w:rsid w:val="004A6916"/>
    <w:rsid w:val="004A7AA3"/>
    <w:rsid w:val="004A7D23"/>
    <w:rsid w:val="004A7ED1"/>
    <w:rsid w:val="004B016F"/>
    <w:rsid w:val="004B04F0"/>
    <w:rsid w:val="004B08A0"/>
    <w:rsid w:val="004B0EA9"/>
    <w:rsid w:val="004B2FF5"/>
    <w:rsid w:val="004B31C0"/>
    <w:rsid w:val="004B387E"/>
    <w:rsid w:val="004B4B5D"/>
    <w:rsid w:val="004B5344"/>
    <w:rsid w:val="004B54CB"/>
    <w:rsid w:val="004B571B"/>
    <w:rsid w:val="004B5C54"/>
    <w:rsid w:val="004B64D6"/>
    <w:rsid w:val="004B6624"/>
    <w:rsid w:val="004C0C53"/>
    <w:rsid w:val="004C1F3A"/>
    <w:rsid w:val="004C2127"/>
    <w:rsid w:val="004C2803"/>
    <w:rsid w:val="004C3017"/>
    <w:rsid w:val="004C3414"/>
    <w:rsid w:val="004C39D9"/>
    <w:rsid w:val="004C3BD1"/>
    <w:rsid w:val="004C402F"/>
    <w:rsid w:val="004C4314"/>
    <w:rsid w:val="004C66F1"/>
    <w:rsid w:val="004C6F5C"/>
    <w:rsid w:val="004C73FF"/>
    <w:rsid w:val="004C7C4D"/>
    <w:rsid w:val="004D0972"/>
    <w:rsid w:val="004D0C39"/>
    <w:rsid w:val="004D1016"/>
    <w:rsid w:val="004D1079"/>
    <w:rsid w:val="004D15C4"/>
    <w:rsid w:val="004D1990"/>
    <w:rsid w:val="004D210E"/>
    <w:rsid w:val="004D342F"/>
    <w:rsid w:val="004D572C"/>
    <w:rsid w:val="004D7495"/>
    <w:rsid w:val="004E07F6"/>
    <w:rsid w:val="004E0BD9"/>
    <w:rsid w:val="004E0C39"/>
    <w:rsid w:val="004E1715"/>
    <w:rsid w:val="004E2690"/>
    <w:rsid w:val="004E39A0"/>
    <w:rsid w:val="004E490C"/>
    <w:rsid w:val="004E559C"/>
    <w:rsid w:val="004E568C"/>
    <w:rsid w:val="004E5B68"/>
    <w:rsid w:val="004E6875"/>
    <w:rsid w:val="004E6AB1"/>
    <w:rsid w:val="004E7D81"/>
    <w:rsid w:val="004F0A1B"/>
    <w:rsid w:val="004F11C0"/>
    <w:rsid w:val="004F1E7B"/>
    <w:rsid w:val="004F273D"/>
    <w:rsid w:val="004F2B3E"/>
    <w:rsid w:val="004F52BF"/>
    <w:rsid w:val="004F661F"/>
    <w:rsid w:val="004F7427"/>
    <w:rsid w:val="004F753A"/>
    <w:rsid w:val="004F78EE"/>
    <w:rsid w:val="004F79EC"/>
    <w:rsid w:val="0050009D"/>
    <w:rsid w:val="0050067B"/>
    <w:rsid w:val="005006E1"/>
    <w:rsid w:val="00500A80"/>
    <w:rsid w:val="00501228"/>
    <w:rsid w:val="005026EB"/>
    <w:rsid w:val="00502885"/>
    <w:rsid w:val="00503553"/>
    <w:rsid w:val="00505F66"/>
    <w:rsid w:val="00506AF7"/>
    <w:rsid w:val="00506C8D"/>
    <w:rsid w:val="00507750"/>
    <w:rsid w:val="00510A43"/>
    <w:rsid w:val="00510A94"/>
    <w:rsid w:val="00510A9E"/>
    <w:rsid w:val="005115BB"/>
    <w:rsid w:val="00511663"/>
    <w:rsid w:val="00512676"/>
    <w:rsid w:val="00513138"/>
    <w:rsid w:val="005135F6"/>
    <w:rsid w:val="005141CF"/>
    <w:rsid w:val="005156F8"/>
    <w:rsid w:val="005162CF"/>
    <w:rsid w:val="00516E56"/>
    <w:rsid w:val="0051787D"/>
    <w:rsid w:val="00521459"/>
    <w:rsid w:val="005219E2"/>
    <w:rsid w:val="00522954"/>
    <w:rsid w:val="00522DD7"/>
    <w:rsid w:val="00523949"/>
    <w:rsid w:val="00523C84"/>
    <w:rsid w:val="00524141"/>
    <w:rsid w:val="00524A26"/>
    <w:rsid w:val="00524B13"/>
    <w:rsid w:val="00525134"/>
    <w:rsid w:val="005259C1"/>
    <w:rsid w:val="00525E26"/>
    <w:rsid w:val="00530875"/>
    <w:rsid w:val="005358C7"/>
    <w:rsid w:val="00535AC2"/>
    <w:rsid w:val="00535FC6"/>
    <w:rsid w:val="0053646E"/>
    <w:rsid w:val="0053668F"/>
    <w:rsid w:val="00536D8A"/>
    <w:rsid w:val="0053735B"/>
    <w:rsid w:val="00537981"/>
    <w:rsid w:val="00540013"/>
    <w:rsid w:val="00540F5E"/>
    <w:rsid w:val="005431AE"/>
    <w:rsid w:val="00543E75"/>
    <w:rsid w:val="00544049"/>
    <w:rsid w:val="00544A9B"/>
    <w:rsid w:val="00544DDB"/>
    <w:rsid w:val="005461F4"/>
    <w:rsid w:val="005466C8"/>
    <w:rsid w:val="00546EE4"/>
    <w:rsid w:val="0054737A"/>
    <w:rsid w:val="00547E0E"/>
    <w:rsid w:val="005505E4"/>
    <w:rsid w:val="00550822"/>
    <w:rsid w:val="005509EC"/>
    <w:rsid w:val="00550CD6"/>
    <w:rsid w:val="00551747"/>
    <w:rsid w:val="00551D8F"/>
    <w:rsid w:val="00551F6B"/>
    <w:rsid w:val="00552D8C"/>
    <w:rsid w:val="00552E12"/>
    <w:rsid w:val="005539A4"/>
    <w:rsid w:val="00553C36"/>
    <w:rsid w:val="0055450D"/>
    <w:rsid w:val="005546E0"/>
    <w:rsid w:val="0055584F"/>
    <w:rsid w:val="00557321"/>
    <w:rsid w:val="005575AB"/>
    <w:rsid w:val="005576B1"/>
    <w:rsid w:val="00557CAE"/>
    <w:rsid w:val="00561784"/>
    <w:rsid w:val="00562A93"/>
    <w:rsid w:val="00562D60"/>
    <w:rsid w:val="00563530"/>
    <w:rsid w:val="00567571"/>
    <w:rsid w:val="005708E8"/>
    <w:rsid w:val="00570D0F"/>
    <w:rsid w:val="0057307C"/>
    <w:rsid w:val="0057340E"/>
    <w:rsid w:val="00575043"/>
    <w:rsid w:val="005756AE"/>
    <w:rsid w:val="0057667A"/>
    <w:rsid w:val="005767F8"/>
    <w:rsid w:val="00576CA6"/>
    <w:rsid w:val="0058254C"/>
    <w:rsid w:val="00583859"/>
    <w:rsid w:val="00584389"/>
    <w:rsid w:val="005853FE"/>
    <w:rsid w:val="0058596B"/>
    <w:rsid w:val="005860CF"/>
    <w:rsid w:val="005876CF"/>
    <w:rsid w:val="00590057"/>
    <w:rsid w:val="0059019D"/>
    <w:rsid w:val="00590EDD"/>
    <w:rsid w:val="00591CE5"/>
    <w:rsid w:val="005925D3"/>
    <w:rsid w:val="00594F0D"/>
    <w:rsid w:val="00596BBF"/>
    <w:rsid w:val="00597B97"/>
    <w:rsid w:val="00597C28"/>
    <w:rsid w:val="005A0B50"/>
    <w:rsid w:val="005A1186"/>
    <w:rsid w:val="005A123F"/>
    <w:rsid w:val="005A1A8B"/>
    <w:rsid w:val="005A3032"/>
    <w:rsid w:val="005A4080"/>
    <w:rsid w:val="005A48F8"/>
    <w:rsid w:val="005A4E8D"/>
    <w:rsid w:val="005A5A9D"/>
    <w:rsid w:val="005A5E82"/>
    <w:rsid w:val="005A627A"/>
    <w:rsid w:val="005A7AE9"/>
    <w:rsid w:val="005B070B"/>
    <w:rsid w:val="005B0845"/>
    <w:rsid w:val="005B1D7C"/>
    <w:rsid w:val="005B4296"/>
    <w:rsid w:val="005B601B"/>
    <w:rsid w:val="005B61CA"/>
    <w:rsid w:val="005B7530"/>
    <w:rsid w:val="005B760D"/>
    <w:rsid w:val="005C0195"/>
    <w:rsid w:val="005C1D15"/>
    <w:rsid w:val="005C239A"/>
    <w:rsid w:val="005C4097"/>
    <w:rsid w:val="005C5826"/>
    <w:rsid w:val="005C5ACE"/>
    <w:rsid w:val="005C6358"/>
    <w:rsid w:val="005C64F2"/>
    <w:rsid w:val="005C67D7"/>
    <w:rsid w:val="005C760C"/>
    <w:rsid w:val="005D11D8"/>
    <w:rsid w:val="005D1364"/>
    <w:rsid w:val="005D2D10"/>
    <w:rsid w:val="005D2DC0"/>
    <w:rsid w:val="005D33D0"/>
    <w:rsid w:val="005D688C"/>
    <w:rsid w:val="005D6DBE"/>
    <w:rsid w:val="005E008C"/>
    <w:rsid w:val="005E1C8F"/>
    <w:rsid w:val="005E37D7"/>
    <w:rsid w:val="005E3C85"/>
    <w:rsid w:val="005E4B0C"/>
    <w:rsid w:val="005E6697"/>
    <w:rsid w:val="005E751E"/>
    <w:rsid w:val="005E7642"/>
    <w:rsid w:val="005E7FA3"/>
    <w:rsid w:val="005F0091"/>
    <w:rsid w:val="005F0245"/>
    <w:rsid w:val="005F0B6C"/>
    <w:rsid w:val="005F15F1"/>
    <w:rsid w:val="005F19A7"/>
    <w:rsid w:val="005F2D82"/>
    <w:rsid w:val="005F3423"/>
    <w:rsid w:val="005F3A1B"/>
    <w:rsid w:val="005F3C77"/>
    <w:rsid w:val="005F4625"/>
    <w:rsid w:val="005F4664"/>
    <w:rsid w:val="005F51EB"/>
    <w:rsid w:val="005F60B5"/>
    <w:rsid w:val="005F6D2A"/>
    <w:rsid w:val="005F7069"/>
    <w:rsid w:val="005F7084"/>
    <w:rsid w:val="0060239E"/>
    <w:rsid w:val="00603278"/>
    <w:rsid w:val="00604EAF"/>
    <w:rsid w:val="0060504C"/>
    <w:rsid w:val="006050A2"/>
    <w:rsid w:val="0060569C"/>
    <w:rsid w:val="00606434"/>
    <w:rsid w:val="00607988"/>
    <w:rsid w:val="00611528"/>
    <w:rsid w:val="00612167"/>
    <w:rsid w:val="00612DEB"/>
    <w:rsid w:val="00612E91"/>
    <w:rsid w:val="00613AC1"/>
    <w:rsid w:val="00615340"/>
    <w:rsid w:val="006157AC"/>
    <w:rsid w:val="00615CF4"/>
    <w:rsid w:val="00615D71"/>
    <w:rsid w:val="00616BD1"/>
    <w:rsid w:val="00616C5D"/>
    <w:rsid w:val="00620792"/>
    <w:rsid w:val="00620A29"/>
    <w:rsid w:val="006217CE"/>
    <w:rsid w:val="006221B9"/>
    <w:rsid w:val="006222A8"/>
    <w:rsid w:val="00622302"/>
    <w:rsid w:val="00622A04"/>
    <w:rsid w:val="00623783"/>
    <w:rsid w:val="0062763F"/>
    <w:rsid w:val="00627F90"/>
    <w:rsid w:val="00630486"/>
    <w:rsid w:val="00632EE3"/>
    <w:rsid w:val="00633361"/>
    <w:rsid w:val="00634437"/>
    <w:rsid w:val="0064102F"/>
    <w:rsid w:val="0064137C"/>
    <w:rsid w:val="00641CF9"/>
    <w:rsid w:val="00641EC1"/>
    <w:rsid w:val="00642A6C"/>
    <w:rsid w:val="00643BDE"/>
    <w:rsid w:val="006446B7"/>
    <w:rsid w:val="00644ECC"/>
    <w:rsid w:val="006460FF"/>
    <w:rsid w:val="00647E3E"/>
    <w:rsid w:val="006501AC"/>
    <w:rsid w:val="00650501"/>
    <w:rsid w:val="0065087E"/>
    <w:rsid w:val="00650C71"/>
    <w:rsid w:val="006515FB"/>
    <w:rsid w:val="00651633"/>
    <w:rsid w:val="00653105"/>
    <w:rsid w:val="00653578"/>
    <w:rsid w:val="0065390E"/>
    <w:rsid w:val="006539DA"/>
    <w:rsid w:val="00653B73"/>
    <w:rsid w:val="0065414A"/>
    <w:rsid w:val="006543C7"/>
    <w:rsid w:val="00654474"/>
    <w:rsid w:val="00654955"/>
    <w:rsid w:val="0065548F"/>
    <w:rsid w:val="006565ED"/>
    <w:rsid w:val="006573E6"/>
    <w:rsid w:val="00657F2C"/>
    <w:rsid w:val="00660709"/>
    <w:rsid w:val="006611C8"/>
    <w:rsid w:val="00662516"/>
    <w:rsid w:val="00662C19"/>
    <w:rsid w:val="006649BD"/>
    <w:rsid w:val="00665798"/>
    <w:rsid w:val="006670E4"/>
    <w:rsid w:val="006679F8"/>
    <w:rsid w:val="00667D79"/>
    <w:rsid w:val="00670911"/>
    <w:rsid w:val="006709B2"/>
    <w:rsid w:val="006712C5"/>
    <w:rsid w:val="0067148C"/>
    <w:rsid w:val="00672002"/>
    <w:rsid w:val="00672920"/>
    <w:rsid w:val="0067453A"/>
    <w:rsid w:val="0067481C"/>
    <w:rsid w:val="00674F5B"/>
    <w:rsid w:val="00675144"/>
    <w:rsid w:val="00675153"/>
    <w:rsid w:val="0067529C"/>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1801"/>
    <w:rsid w:val="00692378"/>
    <w:rsid w:val="006955F6"/>
    <w:rsid w:val="00695607"/>
    <w:rsid w:val="00696446"/>
    <w:rsid w:val="00696DEA"/>
    <w:rsid w:val="006970B3"/>
    <w:rsid w:val="00697F2B"/>
    <w:rsid w:val="006A0A68"/>
    <w:rsid w:val="006A0DD9"/>
    <w:rsid w:val="006A1411"/>
    <w:rsid w:val="006A1416"/>
    <w:rsid w:val="006A2FE3"/>
    <w:rsid w:val="006A3A37"/>
    <w:rsid w:val="006A58F7"/>
    <w:rsid w:val="006A6262"/>
    <w:rsid w:val="006A771A"/>
    <w:rsid w:val="006B047B"/>
    <w:rsid w:val="006B08B6"/>
    <w:rsid w:val="006B0D78"/>
    <w:rsid w:val="006B13A7"/>
    <w:rsid w:val="006B13E9"/>
    <w:rsid w:val="006B2A56"/>
    <w:rsid w:val="006B37EF"/>
    <w:rsid w:val="006B3F4D"/>
    <w:rsid w:val="006B4C95"/>
    <w:rsid w:val="006B56B7"/>
    <w:rsid w:val="006B5B77"/>
    <w:rsid w:val="006B5CA3"/>
    <w:rsid w:val="006B650C"/>
    <w:rsid w:val="006B65CA"/>
    <w:rsid w:val="006B6ECF"/>
    <w:rsid w:val="006C095A"/>
    <w:rsid w:val="006C0F17"/>
    <w:rsid w:val="006C1917"/>
    <w:rsid w:val="006C213A"/>
    <w:rsid w:val="006C29BE"/>
    <w:rsid w:val="006C2C48"/>
    <w:rsid w:val="006C379D"/>
    <w:rsid w:val="006C4AD0"/>
    <w:rsid w:val="006C582A"/>
    <w:rsid w:val="006C5C4E"/>
    <w:rsid w:val="006C6033"/>
    <w:rsid w:val="006C7562"/>
    <w:rsid w:val="006D0C5F"/>
    <w:rsid w:val="006D0FC8"/>
    <w:rsid w:val="006D1572"/>
    <w:rsid w:val="006D19A8"/>
    <w:rsid w:val="006D1D7B"/>
    <w:rsid w:val="006D563F"/>
    <w:rsid w:val="006D5903"/>
    <w:rsid w:val="006D684F"/>
    <w:rsid w:val="006D7B37"/>
    <w:rsid w:val="006E00B4"/>
    <w:rsid w:val="006E1EB5"/>
    <w:rsid w:val="006E2A00"/>
    <w:rsid w:val="006E41F7"/>
    <w:rsid w:val="006E4576"/>
    <w:rsid w:val="006E51D2"/>
    <w:rsid w:val="006E54F0"/>
    <w:rsid w:val="006E5A26"/>
    <w:rsid w:val="006E7621"/>
    <w:rsid w:val="006F1E59"/>
    <w:rsid w:val="006F209C"/>
    <w:rsid w:val="006F3AFB"/>
    <w:rsid w:val="006F5790"/>
    <w:rsid w:val="006F5E47"/>
    <w:rsid w:val="006F5EE4"/>
    <w:rsid w:val="006F713D"/>
    <w:rsid w:val="007003D9"/>
    <w:rsid w:val="00700F99"/>
    <w:rsid w:val="00703A83"/>
    <w:rsid w:val="00705DF6"/>
    <w:rsid w:val="00706607"/>
    <w:rsid w:val="007066C4"/>
    <w:rsid w:val="00707278"/>
    <w:rsid w:val="00707C4A"/>
    <w:rsid w:val="00707FCE"/>
    <w:rsid w:val="00710556"/>
    <w:rsid w:val="00710B22"/>
    <w:rsid w:val="00710DC1"/>
    <w:rsid w:val="007112CC"/>
    <w:rsid w:val="00711526"/>
    <w:rsid w:val="00711ED0"/>
    <w:rsid w:val="00712A7A"/>
    <w:rsid w:val="00714E7E"/>
    <w:rsid w:val="00716092"/>
    <w:rsid w:val="0071642E"/>
    <w:rsid w:val="007167E2"/>
    <w:rsid w:val="00720120"/>
    <w:rsid w:val="0072030B"/>
    <w:rsid w:val="0072037C"/>
    <w:rsid w:val="00720901"/>
    <w:rsid w:val="0072118B"/>
    <w:rsid w:val="00721B1A"/>
    <w:rsid w:val="00721B42"/>
    <w:rsid w:val="00722FC5"/>
    <w:rsid w:val="007258BD"/>
    <w:rsid w:val="007261A3"/>
    <w:rsid w:val="00726E50"/>
    <w:rsid w:val="00730802"/>
    <w:rsid w:val="00730B33"/>
    <w:rsid w:val="00731C11"/>
    <w:rsid w:val="007322A1"/>
    <w:rsid w:val="0073366A"/>
    <w:rsid w:val="0073508B"/>
    <w:rsid w:val="007361AC"/>
    <w:rsid w:val="007362A8"/>
    <w:rsid w:val="007369FF"/>
    <w:rsid w:val="007406F6"/>
    <w:rsid w:val="00742363"/>
    <w:rsid w:val="00742C12"/>
    <w:rsid w:val="00746717"/>
    <w:rsid w:val="00746B34"/>
    <w:rsid w:val="00747365"/>
    <w:rsid w:val="00747D25"/>
    <w:rsid w:val="00750CD0"/>
    <w:rsid w:val="00752392"/>
    <w:rsid w:val="007526A1"/>
    <w:rsid w:val="007530C0"/>
    <w:rsid w:val="007533D1"/>
    <w:rsid w:val="0075433F"/>
    <w:rsid w:val="00754C30"/>
    <w:rsid w:val="007561BD"/>
    <w:rsid w:val="00756513"/>
    <w:rsid w:val="007567A2"/>
    <w:rsid w:val="00761945"/>
    <w:rsid w:val="00762502"/>
    <w:rsid w:val="007635A1"/>
    <w:rsid w:val="00763C79"/>
    <w:rsid w:val="00763F14"/>
    <w:rsid w:val="00763FC4"/>
    <w:rsid w:val="00764EA3"/>
    <w:rsid w:val="00764F00"/>
    <w:rsid w:val="00765C17"/>
    <w:rsid w:val="00765CFA"/>
    <w:rsid w:val="00766378"/>
    <w:rsid w:val="00767F1C"/>
    <w:rsid w:val="0077061B"/>
    <w:rsid w:val="00771A00"/>
    <w:rsid w:val="00771B59"/>
    <w:rsid w:val="00771BAE"/>
    <w:rsid w:val="00773B4C"/>
    <w:rsid w:val="00774612"/>
    <w:rsid w:val="00775439"/>
    <w:rsid w:val="00776D50"/>
    <w:rsid w:val="00777365"/>
    <w:rsid w:val="0078001D"/>
    <w:rsid w:val="00780143"/>
    <w:rsid w:val="007804F8"/>
    <w:rsid w:val="00780DC4"/>
    <w:rsid w:val="007825BE"/>
    <w:rsid w:val="00782844"/>
    <w:rsid w:val="00786D20"/>
    <w:rsid w:val="00790A12"/>
    <w:rsid w:val="00791D8A"/>
    <w:rsid w:val="00793D01"/>
    <w:rsid w:val="00795EB6"/>
    <w:rsid w:val="0079681E"/>
    <w:rsid w:val="00796E0C"/>
    <w:rsid w:val="007979AA"/>
    <w:rsid w:val="007A02EA"/>
    <w:rsid w:val="007A1C95"/>
    <w:rsid w:val="007A2D80"/>
    <w:rsid w:val="007A3615"/>
    <w:rsid w:val="007A4FC8"/>
    <w:rsid w:val="007A5379"/>
    <w:rsid w:val="007A6698"/>
    <w:rsid w:val="007B23BC"/>
    <w:rsid w:val="007B2942"/>
    <w:rsid w:val="007B3356"/>
    <w:rsid w:val="007B40BB"/>
    <w:rsid w:val="007B5618"/>
    <w:rsid w:val="007B68D8"/>
    <w:rsid w:val="007B6ABD"/>
    <w:rsid w:val="007B6E39"/>
    <w:rsid w:val="007B6F9B"/>
    <w:rsid w:val="007C00F8"/>
    <w:rsid w:val="007C0477"/>
    <w:rsid w:val="007C04FC"/>
    <w:rsid w:val="007C0B98"/>
    <w:rsid w:val="007C207E"/>
    <w:rsid w:val="007C35B3"/>
    <w:rsid w:val="007C3966"/>
    <w:rsid w:val="007C47A2"/>
    <w:rsid w:val="007C5656"/>
    <w:rsid w:val="007C683D"/>
    <w:rsid w:val="007C6DA0"/>
    <w:rsid w:val="007D025F"/>
    <w:rsid w:val="007D082F"/>
    <w:rsid w:val="007D0C71"/>
    <w:rsid w:val="007D0C9F"/>
    <w:rsid w:val="007D147D"/>
    <w:rsid w:val="007D1B0A"/>
    <w:rsid w:val="007D244D"/>
    <w:rsid w:val="007D3150"/>
    <w:rsid w:val="007D33BE"/>
    <w:rsid w:val="007D3A68"/>
    <w:rsid w:val="007D3E44"/>
    <w:rsid w:val="007D4C81"/>
    <w:rsid w:val="007D5743"/>
    <w:rsid w:val="007D66F3"/>
    <w:rsid w:val="007E0C11"/>
    <w:rsid w:val="007E16C8"/>
    <w:rsid w:val="007E24C9"/>
    <w:rsid w:val="007E2B6B"/>
    <w:rsid w:val="007E3654"/>
    <w:rsid w:val="007E3A95"/>
    <w:rsid w:val="007E3D7F"/>
    <w:rsid w:val="007E45BC"/>
    <w:rsid w:val="007E64A0"/>
    <w:rsid w:val="007E6BF9"/>
    <w:rsid w:val="007E7A54"/>
    <w:rsid w:val="007F05FD"/>
    <w:rsid w:val="007F187F"/>
    <w:rsid w:val="007F25ED"/>
    <w:rsid w:val="007F27E9"/>
    <w:rsid w:val="007F52CE"/>
    <w:rsid w:val="007F54C9"/>
    <w:rsid w:val="007F7523"/>
    <w:rsid w:val="00801C41"/>
    <w:rsid w:val="008020C0"/>
    <w:rsid w:val="00803756"/>
    <w:rsid w:val="00805240"/>
    <w:rsid w:val="00805C19"/>
    <w:rsid w:val="008062F2"/>
    <w:rsid w:val="00807247"/>
    <w:rsid w:val="00807723"/>
    <w:rsid w:val="00807F3C"/>
    <w:rsid w:val="0081014C"/>
    <w:rsid w:val="008101A4"/>
    <w:rsid w:val="00810461"/>
    <w:rsid w:val="00810632"/>
    <w:rsid w:val="008122E0"/>
    <w:rsid w:val="00812597"/>
    <w:rsid w:val="0081347A"/>
    <w:rsid w:val="00813ED0"/>
    <w:rsid w:val="0081423F"/>
    <w:rsid w:val="00815E2B"/>
    <w:rsid w:val="008163B5"/>
    <w:rsid w:val="00816491"/>
    <w:rsid w:val="00816815"/>
    <w:rsid w:val="008171E4"/>
    <w:rsid w:val="008179D1"/>
    <w:rsid w:val="008220C0"/>
    <w:rsid w:val="00822247"/>
    <w:rsid w:val="00823B1D"/>
    <w:rsid w:val="00826263"/>
    <w:rsid w:val="00827B7A"/>
    <w:rsid w:val="00827C43"/>
    <w:rsid w:val="00827FC0"/>
    <w:rsid w:val="00831168"/>
    <w:rsid w:val="008315D6"/>
    <w:rsid w:val="00832229"/>
    <w:rsid w:val="00833813"/>
    <w:rsid w:val="00833C70"/>
    <w:rsid w:val="00836A74"/>
    <w:rsid w:val="00837CE6"/>
    <w:rsid w:val="00842454"/>
    <w:rsid w:val="00843F3F"/>
    <w:rsid w:val="00844251"/>
    <w:rsid w:val="00844C46"/>
    <w:rsid w:val="00845A88"/>
    <w:rsid w:val="00845E32"/>
    <w:rsid w:val="00846FCE"/>
    <w:rsid w:val="00847E56"/>
    <w:rsid w:val="008502DA"/>
    <w:rsid w:val="008505FF"/>
    <w:rsid w:val="00850CFB"/>
    <w:rsid w:val="00851885"/>
    <w:rsid w:val="00852608"/>
    <w:rsid w:val="008527A9"/>
    <w:rsid w:val="00853210"/>
    <w:rsid w:val="008553CD"/>
    <w:rsid w:val="00857AC8"/>
    <w:rsid w:val="00857B7A"/>
    <w:rsid w:val="00857EF9"/>
    <w:rsid w:val="00860EFF"/>
    <w:rsid w:val="008611CD"/>
    <w:rsid w:val="00861B0B"/>
    <w:rsid w:val="0086236D"/>
    <w:rsid w:val="00862BEA"/>
    <w:rsid w:val="00862E0E"/>
    <w:rsid w:val="0086324F"/>
    <w:rsid w:val="0086330D"/>
    <w:rsid w:val="00863729"/>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A8C"/>
    <w:rsid w:val="008860BE"/>
    <w:rsid w:val="00886597"/>
    <w:rsid w:val="00891487"/>
    <w:rsid w:val="00891C01"/>
    <w:rsid w:val="00891EDC"/>
    <w:rsid w:val="00894C9B"/>
    <w:rsid w:val="00895419"/>
    <w:rsid w:val="008959F5"/>
    <w:rsid w:val="00896A08"/>
    <w:rsid w:val="00896C85"/>
    <w:rsid w:val="00897DFA"/>
    <w:rsid w:val="00897F17"/>
    <w:rsid w:val="008A0D6A"/>
    <w:rsid w:val="008A11D4"/>
    <w:rsid w:val="008A16CF"/>
    <w:rsid w:val="008A1FBE"/>
    <w:rsid w:val="008A1FE6"/>
    <w:rsid w:val="008A27DA"/>
    <w:rsid w:val="008A2945"/>
    <w:rsid w:val="008A2B07"/>
    <w:rsid w:val="008A58E9"/>
    <w:rsid w:val="008A6589"/>
    <w:rsid w:val="008A6A99"/>
    <w:rsid w:val="008A6B87"/>
    <w:rsid w:val="008A793B"/>
    <w:rsid w:val="008A7A1D"/>
    <w:rsid w:val="008B0214"/>
    <w:rsid w:val="008B07A9"/>
    <w:rsid w:val="008B0C9F"/>
    <w:rsid w:val="008B1344"/>
    <w:rsid w:val="008B18D7"/>
    <w:rsid w:val="008B18DC"/>
    <w:rsid w:val="008B193B"/>
    <w:rsid w:val="008B2B6B"/>
    <w:rsid w:val="008B2DE5"/>
    <w:rsid w:val="008B4409"/>
    <w:rsid w:val="008B6744"/>
    <w:rsid w:val="008B68AC"/>
    <w:rsid w:val="008B7288"/>
    <w:rsid w:val="008B728D"/>
    <w:rsid w:val="008B778C"/>
    <w:rsid w:val="008B794D"/>
    <w:rsid w:val="008B7EA2"/>
    <w:rsid w:val="008C098A"/>
    <w:rsid w:val="008C1807"/>
    <w:rsid w:val="008C18E0"/>
    <w:rsid w:val="008C3225"/>
    <w:rsid w:val="008C468F"/>
    <w:rsid w:val="008C6C69"/>
    <w:rsid w:val="008C7F4D"/>
    <w:rsid w:val="008D402F"/>
    <w:rsid w:val="008D5AFF"/>
    <w:rsid w:val="008D5B41"/>
    <w:rsid w:val="008E074A"/>
    <w:rsid w:val="008E1FC8"/>
    <w:rsid w:val="008E23A5"/>
    <w:rsid w:val="008E45A7"/>
    <w:rsid w:val="008E552C"/>
    <w:rsid w:val="008E58FA"/>
    <w:rsid w:val="008E5AF5"/>
    <w:rsid w:val="008E5CE8"/>
    <w:rsid w:val="008E6552"/>
    <w:rsid w:val="008E6DFC"/>
    <w:rsid w:val="008E72DA"/>
    <w:rsid w:val="008E7CFF"/>
    <w:rsid w:val="008F0616"/>
    <w:rsid w:val="008F289B"/>
    <w:rsid w:val="008F2D9F"/>
    <w:rsid w:val="008F5459"/>
    <w:rsid w:val="008F550B"/>
    <w:rsid w:val="008F5DEB"/>
    <w:rsid w:val="008F61C3"/>
    <w:rsid w:val="008F6665"/>
    <w:rsid w:val="008F7122"/>
    <w:rsid w:val="008F737F"/>
    <w:rsid w:val="00900B9C"/>
    <w:rsid w:val="009034E8"/>
    <w:rsid w:val="009048B6"/>
    <w:rsid w:val="0090493C"/>
    <w:rsid w:val="00904A82"/>
    <w:rsid w:val="00905FD6"/>
    <w:rsid w:val="00906AA0"/>
    <w:rsid w:val="00907369"/>
    <w:rsid w:val="0090767A"/>
    <w:rsid w:val="009076A9"/>
    <w:rsid w:val="00907A93"/>
    <w:rsid w:val="009101FE"/>
    <w:rsid w:val="0091032F"/>
    <w:rsid w:val="00910896"/>
    <w:rsid w:val="00910BFF"/>
    <w:rsid w:val="0091169F"/>
    <w:rsid w:val="0091465D"/>
    <w:rsid w:val="00915E24"/>
    <w:rsid w:val="00916A11"/>
    <w:rsid w:val="00916C8E"/>
    <w:rsid w:val="00917EA4"/>
    <w:rsid w:val="00920212"/>
    <w:rsid w:val="00920926"/>
    <w:rsid w:val="00920FBC"/>
    <w:rsid w:val="0092105F"/>
    <w:rsid w:val="00921369"/>
    <w:rsid w:val="00921B64"/>
    <w:rsid w:val="00921D17"/>
    <w:rsid w:val="00922E50"/>
    <w:rsid w:val="00922F84"/>
    <w:rsid w:val="009232E2"/>
    <w:rsid w:val="0092343C"/>
    <w:rsid w:val="00923C74"/>
    <w:rsid w:val="00924077"/>
    <w:rsid w:val="0092544D"/>
    <w:rsid w:val="00931E57"/>
    <w:rsid w:val="009322B5"/>
    <w:rsid w:val="009330A5"/>
    <w:rsid w:val="00933395"/>
    <w:rsid w:val="009348D6"/>
    <w:rsid w:val="00936476"/>
    <w:rsid w:val="0093654D"/>
    <w:rsid w:val="00937E98"/>
    <w:rsid w:val="009405A0"/>
    <w:rsid w:val="00941008"/>
    <w:rsid w:val="0094167A"/>
    <w:rsid w:val="009424F3"/>
    <w:rsid w:val="009427EC"/>
    <w:rsid w:val="0094285C"/>
    <w:rsid w:val="00943C37"/>
    <w:rsid w:val="00943EBD"/>
    <w:rsid w:val="0094463B"/>
    <w:rsid w:val="009446B1"/>
    <w:rsid w:val="00944A9F"/>
    <w:rsid w:val="00944D6E"/>
    <w:rsid w:val="00945B8E"/>
    <w:rsid w:val="00946427"/>
    <w:rsid w:val="009465CB"/>
    <w:rsid w:val="009466E6"/>
    <w:rsid w:val="00947349"/>
    <w:rsid w:val="009502B2"/>
    <w:rsid w:val="009504EA"/>
    <w:rsid w:val="00950CCB"/>
    <w:rsid w:val="00951658"/>
    <w:rsid w:val="009531A4"/>
    <w:rsid w:val="0095342B"/>
    <w:rsid w:val="00956284"/>
    <w:rsid w:val="009562E5"/>
    <w:rsid w:val="00957CA2"/>
    <w:rsid w:val="00957FE3"/>
    <w:rsid w:val="009608A8"/>
    <w:rsid w:val="00960D4C"/>
    <w:rsid w:val="00963FF8"/>
    <w:rsid w:val="009653EA"/>
    <w:rsid w:val="00970C9D"/>
    <w:rsid w:val="0097265F"/>
    <w:rsid w:val="00975329"/>
    <w:rsid w:val="009759B0"/>
    <w:rsid w:val="00975EA4"/>
    <w:rsid w:val="00976311"/>
    <w:rsid w:val="00976918"/>
    <w:rsid w:val="00977F1F"/>
    <w:rsid w:val="00980F9B"/>
    <w:rsid w:val="00981387"/>
    <w:rsid w:val="00981457"/>
    <w:rsid w:val="00981679"/>
    <w:rsid w:val="00981DDE"/>
    <w:rsid w:val="0098210F"/>
    <w:rsid w:val="00982575"/>
    <w:rsid w:val="00982AA8"/>
    <w:rsid w:val="0098350E"/>
    <w:rsid w:val="00984344"/>
    <w:rsid w:val="0098449F"/>
    <w:rsid w:val="0098529D"/>
    <w:rsid w:val="00985358"/>
    <w:rsid w:val="00986979"/>
    <w:rsid w:val="0099315C"/>
    <w:rsid w:val="00993176"/>
    <w:rsid w:val="009938C0"/>
    <w:rsid w:val="009939D2"/>
    <w:rsid w:val="0099489F"/>
    <w:rsid w:val="009955AF"/>
    <w:rsid w:val="00995CCA"/>
    <w:rsid w:val="0099699A"/>
    <w:rsid w:val="00996DBE"/>
    <w:rsid w:val="00996F90"/>
    <w:rsid w:val="009A0411"/>
    <w:rsid w:val="009A1D38"/>
    <w:rsid w:val="009A2C98"/>
    <w:rsid w:val="009A38D8"/>
    <w:rsid w:val="009A3A83"/>
    <w:rsid w:val="009A4F7F"/>
    <w:rsid w:val="009A5287"/>
    <w:rsid w:val="009A55B4"/>
    <w:rsid w:val="009A59A0"/>
    <w:rsid w:val="009A6609"/>
    <w:rsid w:val="009A6738"/>
    <w:rsid w:val="009A7B32"/>
    <w:rsid w:val="009B0F38"/>
    <w:rsid w:val="009B1240"/>
    <w:rsid w:val="009B2412"/>
    <w:rsid w:val="009B32E8"/>
    <w:rsid w:val="009B4AF0"/>
    <w:rsid w:val="009B5AD9"/>
    <w:rsid w:val="009B6DFB"/>
    <w:rsid w:val="009B761D"/>
    <w:rsid w:val="009C024D"/>
    <w:rsid w:val="009C1E19"/>
    <w:rsid w:val="009C2101"/>
    <w:rsid w:val="009C4823"/>
    <w:rsid w:val="009C4B80"/>
    <w:rsid w:val="009C5066"/>
    <w:rsid w:val="009C6878"/>
    <w:rsid w:val="009C6B20"/>
    <w:rsid w:val="009C7E10"/>
    <w:rsid w:val="009D02DD"/>
    <w:rsid w:val="009D07CB"/>
    <w:rsid w:val="009D0C79"/>
    <w:rsid w:val="009D0D11"/>
    <w:rsid w:val="009D0E03"/>
    <w:rsid w:val="009D0EFE"/>
    <w:rsid w:val="009D2576"/>
    <w:rsid w:val="009D28DB"/>
    <w:rsid w:val="009D35F5"/>
    <w:rsid w:val="009D39DF"/>
    <w:rsid w:val="009D5CFE"/>
    <w:rsid w:val="009D62F2"/>
    <w:rsid w:val="009D655E"/>
    <w:rsid w:val="009D79B9"/>
    <w:rsid w:val="009D7E0C"/>
    <w:rsid w:val="009E043D"/>
    <w:rsid w:val="009E26D7"/>
    <w:rsid w:val="009E28DD"/>
    <w:rsid w:val="009E2DD4"/>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12C7"/>
    <w:rsid w:val="00A0384A"/>
    <w:rsid w:val="00A03A18"/>
    <w:rsid w:val="00A03B42"/>
    <w:rsid w:val="00A03BA6"/>
    <w:rsid w:val="00A046BB"/>
    <w:rsid w:val="00A04CFB"/>
    <w:rsid w:val="00A05F5D"/>
    <w:rsid w:val="00A07865"/>
    <w:rsid w:val="00A07C4B"/>
    <w:rsid w:val="00A101FF"/>
    <w:rsid w:val="00A10378"/>
    <w:rsid w:val="00A10E28"/>
    <w:rsid w:val="00A11D82"/>
    <w:rsid w:val="00A12218"/>
    <w:rsid w:val="00A128DA"/>
    <w:rsid w:val="00A12B1C"/>
    <w:rsid w:val="00A13333"/>
    <w:rsid w:val="00A1551F"/>
    <w:rsid w:val="00A15B6C"/>
    <w:rsid w:val="00A162DB"/>
    <w:rsid w:val="00A16BBA"/>
    <w:rsid w:val="00A16D42"/>
    <w:rsid w:val="00A178B7"/>
    <w:rsid w:val="00A179FA"/>
    <w:rsid w:val="00A20B92"/>
    <w:rsid w:val="00A21D98"/>
    <w:rsid w:val="00A22544"/>
    <w:rsid w:val="00A225E0"/>
    <w:rsid w:val="00A23956"/>
    <w:rsid w:val="00A23AA1"/>
    <w:rsid w:val="00A24211"/>
    <w:rsid w:val="00A24430"/>
    <w:rsid w:val="00A25D63"/>
    <w:rsid w:val="00A27A5A"/>
    <w:rsid w:val="00A304A3"/>
    <w:rsid w:val="00A304AA"/>
    <w:rsid w:val="00A3094B"/>
    <w:rsid w:val="00A310B9"/>
    <w:rsid w:val="00A31376"/>
    <w:rsid w:val="00A31556"/>
    <w:rsid w:val="00A33608"/>
    <w:rsid w:val="00A33E09"/>
    <w:rsid w:val="00A34349"/>
    <w:rsid w:val="00A3549A"/>
    <w:rsid w:val="00A35984"/>
    <w:rsid w:val="00A35EA9"/>
    <w:rsid w:val="00A35F70"/>
    <w:rsid w:val="00A361BE"/>
    <w:rsid w:val="00A36D6B"/>
    <w:rsid w:val="00A36E02"/>
    <w:rsid w:val="00A36E91"/>
    <w:rsid w:val="00A3712B"/>
    <w:rsid w:val="00A40539"/>
    <w:rsid w:val="00A40DDF"/>
    <w:rsid w:val="00A4161C"/>
    <w:rsid w:val="00A421F5"/>
    <w:rsid w:val="00A43AB2"/>
    <w:rsid w:val="00A442D5"/>
    <w:rsid w:val="00A44726"/>
    <w:rsid w:val="00A45192"/>
    <w:rsid w:val="00A4527E"/>
    <w:rsid w:val="00A4535C"/>
    <w:rsid w:val="00A4781B"/>
    <w:rsid w:val="00A50B0B"/>
    <w:rsid w:val="00A50EF9"/>
    <w:rsid w:val="00A52683"/>
    <w:rsid w:val="00A52EA7"/>
    <w:rsid w:val="00A53061"/>
    <w:rsid w:val="00A537F8"/>
    <w:rsid w:val="00A53A90"/>
    <w:rsid w:val="00A53CA2"/>
    <w:rsid w:val="00A5477A"/>
    <w:rsid w:val="00A5506A"/>
    <w:rsid w:val="00A569B7"/>
    <w:rsid w:val="00A56AA5"/>
    <w:rsid w:val="00A56EFE"/>
    <w:rsid w:val="00A5706D"/>
    <w:rsid w:val="00A5749E"/>
    <w:rsid w:val="00A579D1"/>
    <w:rsid w:val="00A617D2"/>
    <w:rsid w:val="00A61DEE"/>
    <w:rsid w:val="00A62C75"/>
    <w:rsid w:val="00A63256"/>
    <w:rsid w:val="00A643AE"/>
    <w:rsid w:val="00A656D5"/>
    <w:rsid w:val="00A657B1"/>
    <w:rsid w:val="00A65CAB"/>
    <w:rsid w:val="00A665C9"/>
    <w:rsid w:val="00A6664E"/>
    <w:rsid w:val="00A67683"/>
    <w:rsid w:val="00A70F9E"/>
    <w:rsid w:val="00A71436"/>
    <w:rsid w:val="00A720AB"/>
    <w:rsid w:val="00A72882"/>
    <w:rsid w:val="00A73473"/>
    <w:rsid w:val="00A74D47"/>
    <w:rsid w:val="00A74F1B"/>
    <w:rsid w:val="00A75C41"/>
    <w:rsid w:val="00A7604C"/>
    <w:rsid w:val="00A76F86"/>
    <w:rsid w:val="00A8044E"/>
    <w:rsid w:val="00A80C64"/>
    <w:rsid w:val="00A81749"/>
    <w:rsid w:val="00A86193"/>
    <w:rsid w:val="00A8662B"/>
    <w:rsid w:val="00A8698F"/>
    <w:rsid w:val="00A871C6"/>
    <w:rsid w:val="00A87B56"/>
    <w:rsid w:val="00A90A20"/>
    <w:rsid w:val="00A90C0F"/>
    <w:rsid w:val="00A90C19"/>
    <w:rsid w:val="00A91557"/>
    <w:rsid w:val="00A91C7C"/>
    <w:rsid w:val="00A9282E"/>
    <w:rsid w:val="00A936C6"/>
    <w:rsid w:val="00A94976"/>
    <w:rsid w:val="00A95402"/>
    <w:rsid w:val="00A95579"/>
    <w:rsid w:val="00AA0EDC"/>
    <w:rsid w:val="00AA1396"/>
    <w:rsid w:val="00AA3119"/>
    <w:rsid w:val="00AA341F"/>
    <w:rsid w:val="00AA39F3"/>
    <w:rsid w:val="00AA52AE"/>
    <w:rsid w:val="00AA54B6"/>
    <w:rsid w:val="00AA5E34"/>
    <w:rsid w:val="00AA6DF6"/>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5E40"/>
    <w:rsid w:val="00AC74AA"/>
    <w:rsid w:val="00AC77E6"/>
    <w:rsid w:val="00AD02BB"/>
    <w:rsid w:val="00AD4A5D"/>
    <w:rsid w:val="00AD4F53"/>
    <w:rsid w:val="00AD5324"/>
    <w:rsid w:val="00AD65D8"/>
    <w:rsid w:val="00AD7D21"/>
    <w:rsid w:val="00AE0042"/>
    <w:rsid w:val="00AE1C3F"/>
    <w:rsid w:val="00AE1F6A"/>
    <w:rsid w:val="00AE2781"/>
    <w:rsid w:val="00AE2814"/>
    <w:rsid w:val="00AE48E8"/>
    <w:rsid w:val="00AE5B8C"/>
    <w:rsid w:val="00AE5E91"/>
    <w:rsid w:val="00AE663C"/>
    <w:rsid w:val="00AF11F0"/>
    <w:rsid w:val="00AF2147"/>
    <w:rsid w:val="00AF2500"/>
    <w:rsid w:val="00AF2D3C"/>
    <w:rsid w:val="00AF346F"/>
    <w:rsid w:val="00AF4399"/>
    <w:rsid w:val="00AF764A"/>
    <w:rsid w:val="00AF7C0A"/>
    <w:rsid w:val="00B00B68"/>
    <w:rsid w:val="00B022FC"/>
    <w:rsid w:val="00B02AA5"/>
    <w:rsid w:val="00B02B66"/>
    <w:rsid w:val="00B03012"/>
    <w:rsid w:val="00B037C1"/>
    <w:rsid w:val="00B03EA1"/>
    <w:rsid w:val="00B068E6"/>
    <w:rsid w:val="00B06994"/>
    <w:rsid w:val="00B07552"/>
    <w:rsid w:val="00B0758D"/>
    <w:rsid w:val="00B07AF9"/>
    <w:rsid w:val="00B1007F"/>
    <w:rsid w:val="00B104B9"/>
    <w:rsid w:val="00B10CC7"/>
    <w:rsid w:val="00B113DD"/>
    <w:rsid w:val="00B11795"/>
    <w:rsid w:val="00B11A88"/>
    <w:rsid w:val="00B12436"/>
    <w:rsid w:val="00B12B8F"/>
    <w:rsid w:val="00B136DC"/>
    <w:rsid w:val="00B139A9"/>
    <w:rsid w:val="00B13B03"/>
    <w:rsid w:val="00B13BE4"/>
    <w:rsid w:val="00B151D4"/>
    <w:rsid w:val="00B1521D"/>
    <w:rsid w:val="00B16B1E"/>
    <w:rsid w:val="00B16DD3"/>
    <w:rsid w:val="00B17865"/>
    <w:rsid w:val="00B17BC3"/>
    <w:rsid w:val="00B203F8"/>
    <w:rsid w:val="00B23F02"/>
    <w:rsid w:val="00B2514C"/>
    <w:rsid w:val="00B25AB0"/>
    <w:rsid w:val="00B26AA1"/>
    <w:rsid w:val="00B26BE0"/>
    <w:rsid w:val="00B27467"/>
    <w:rsid w:val="00B33A3D"/>
    <w:rsid w:val="00B33D39"/>
    <w:rsid w:val="00B33EBF"/>
    <w:rsid w:val="00B350F7"/>
    <w:rsid w:val="00B351B6"/>
    <w:rsid w:val="00B35939"/>
    <w:rsid w:val="00B36247"/>
    <w:rsid w:val="00B36BF2"/>
    <w:rsid w:val="00B372F1"/>
    <w:rsid w:val="00B401F3"/>
    <w:rsid w:val="00B407D3"/>
    <w:rsid w:val="00B41317"/>
    <w:rsid w:val="00B413D0"/>
    <w:rsid w:val="00B42ABC"/>
    <w:rsid w:val="00B42B43"/>
    <w:rsid w:val="00B44955"/>
    <w:rsid w:val="00B44C23"/>
    <w:rsid w:val="00B45849"/>
    <w:rsid w:val="00B464DC"/>
    <w:rsid w:val="00B466A0"/>
    <w:rsid w:val="00B46BA2"/>
    <w:rsid w:val="00B471AA"/>
    <w:rsid w:val="00B47422"/>
    <w:rsid w:val="00B474E4"/>
    <w:rsid w:val="00B479EB"/>
    <w:rsid w:val="00B504AA"/>
    <w:rsid w:val="00B50E60"/>
    <w:rsid w:val="00B50FFF"/>
    <w:rsid w:val="00B5124B"/>
    <w:rsid w:val="00B513F1"/>
    <w:rsid w:val="00B51635"/>
    <w:rsid w:val="00B519DE"/>
    <w:rsid w:val="00B530CE"/>
    <w:rsid w:val="00B53182"/>
    <w:rsid w:val="00B543EF"/>
    <w:rsid w:val="00B5466B"/>
    <w:rsid w:val="00B5477A"/>
    <w:rsid w:val="00B55D37"/>
    <w:rsid w:val="00B562A7"/>
    <w:rsid w:val="00B57CAF"/>
    <w:rsid w:val="00B60B25"/>
    <w:rsid w:val="00B6121A"/>
    <w:rsid w:val="00B61872"/>
    <w:rsid w:val="00B6221D"/>
    <w:rsid w:val="00B639DE"/>
    <w:rsid w:val="00B64B3F"/>
    <w:rsid w:val="00B65FE4"/>
    <w:rsid w:val="00B66262"/>
    <w:rsid w:val="00B66341"/>
    <w:rsid w:val="00B6691A"/>
    <w:rsid w:val="00B6756D"/>
    <w:rsid w:val="00B7073D"/>
    <w:rsid w:val="00B73D47"/>
    <w:rsid w:val="00B73EF4"/>
    <w:rsid w:val="00B7430E"/>
    <w:rsid w:val="00B74DAA"/>
    <w:rsid w:val="00B7742D"/>
    <w:rsid w:val="00B812A1"/>
    <w:rsid w:val="00B81521"/>
    <w:rsid w:val="00B81B31"/>
    <w:rsid w:val="00B8265F"/>
    <w:rsid w:val="00B827EE"/>
    <w:rsid w:val="00B82C13"/>
    <w:rsid w:val="00B82EDC"/>
    <w:rsid w:val="00B83E9D"/>
    <w:rsid w:val="00B85001"/>
    <w:rsid w:val="00B85391"/>
    <w:rsid w:val="00B857B2"/>
    <w:rsid w:val="00B85C2F"/>
    <w:rsid w:val="00B8658A"/>
    <w:rsid w:val="00B87FBC"/>
    <w:rsid w:val="00B906A7"/>
    <w:rsid w:val="00B9076E"/>
    <w:rsid w:val="00B90A89"/>
    <w:rsid w:val="00B91139"/>
    <w:rsid w:val="00B9253F"/>
    <w:rsid w:val="00B925D9"/>
    <w:rsid w:val="00B957BE"/>
    <w:rsid w:val="00B95AA9"/>
    <w:rsid w:val="00B960A1"/>
    <w:rsid w:val="00B966DD"/>
    <w:rsid w:val="00B96B53"/>
    <w:rsid w:val="00B97428"/>
    <w:rsid w:val="00BA0684"/>
    <w:rsid w:val="00BA1287"/>
    <w:rsid w:val="00BA15DF"/>
    <w:rsid w:val="00BA3EEF"/>
    <w:rsid w:val="00BA419F"/>
    <w:rsid w:val="00BA4C58"/>
    <w:rsid w:val="00BA660F"/>
    <w:rsid w:val="00BA724E"/>
    <w:rsid w:val="00BA74E8"/>
    <w:rsid w:val="00BA7B8A"/>
    <w:rsid w:val="00BB029D"/>
    <w:rsid w:val="00BB08F2"/>
    <w:rsid w:val="00BB24B7"/>
    <w:rsid w:val="00BB3B54"/>
    <w:rsid w:val="00BB3D51"/>
    <w:rsid w:val="00BB50AC"/>
    <w:rsid w:val="00BB5495"/>
    <w:rsid w:val="00BB5C88"/>
    <w:rsid w:val="00BB5D77"/>
    <w:rsid w:val="00BB65B3"/>
    <w:rsid w:val="00BB66A9"/>
    <w:rsid w:val="00BB72DF"/>
    <w:rsid w:val="00BC0199"/>
    <w:rsid w:val="00BC0584"/>
    <w:rsid w:val="00BC0CEA"/>
    <w:rsid w:val="00BC0D1D"/>
    <w:rsid w:val="00BC17B7"/>
    <w:rsid w:val="00BC202D"/>
    <w:rsid w:val="00BC29EB"/>
    <w:rsid w:val="00BC2D70"/>
    <w:rsid w:val="00BC2E5D"/>
    <w:rsid w:val="00BC3366"/>
    <w:rsid w:val="00BC3F69"/>
    <w:rsid w:val="00BC4CC1"/>
    <w:rsid w:val="00BC4CE7"/>
    <w:rsid w:val="00BC56B4"/>
    <w:rsid w:val="00BC64C2"/>
    <w:rsid w:val="00BC6E7F"/>
    <w:rsid w:val="00BD0216"/>
    <w:rsid w:val="00BD1924"/>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136D"/>
    <w:rsid w:val="00BF1FF6"/>
    <w:rsid w:val="00BF2770"/>
    <w:rsid w:val="00BF2847"/>
    <w:rsid w:val="00BF3683"/>
    <w:rsid w:val="00BF4788"/>
    <w:rsid w:val="00BF53C0"/>
    <w:rsid w:val="00BF79AB"/>
    <w:rsid w:val="00BF7DD0"/>
    <w:rsid w:val="00C01A86"/>
    <w:rsid w:val="00C02174"/>
    <w:rsid w:val="00C0321B"/>
    <w:rsid w:val="00C06929"/>
    <w:rsid w:val="00C07239"/>
    <w:rsid w:val="00C079F7"/>
    <w:rsid w:val="00C10B39"/>
    <w:rsid w:val="00C11909"/>
    <w:rsid w:val="00C11B19"/>
    <w:rsid w:val="00C12CD9"/>
    <w:rsid w:val="00C142E6"/>
    <w:rsid w:val="00C146CE"/>
    <w:rsid w:val="00C155B0"/>
    <w:rsid w:val="00C156B9"/>
    <w:rsid w:val="00C158AE"/>
    <w:rsid w:val="00C16A32"/>
    <w:rsid w:val="00C16F58"/>
    <w:rsid w:val="00C16FAB"/>
    <w:rsid w:val="00C16FAF"/>
    <w:rsid w:val="00C17069"/>
    <w:rsid w:val="00C177CF"/>
    <w:rsid w:val="00C20245"/>
    <w:rsid w:val="00C22AE7"/>
    <w:rsid w:val="00C23F21"/>
    <w:rsid w:val="00C243AF"/>
    <w:rsid w:val="00C243E7"/>
    <w:rsid w:val="00C24B96"/>
    <w:rsid w:val="00C24BB5"/>
    <w:rsid w:val="00C24D4A"/>
    <w:rsid w:val="00C2512E"/>
    <w:rsid w:val="00C25F72"/>
    <w:rsid w:val="00C266E3"/>
    <w:rsid w:val="00C26B51"/>
    <w:rsid w:val="00C27175"/>
    <w:rsid w:val="00C273A0"/>
    <w:rsid w:val="00C27766"/>
    <w:rsid w:val="00C2796B"/>
    <w:rsid w:val="00C30734"/>
    <w:rsid w:val="00C319ED"/>
    <w:rsid w:val="00C32AE8"/>
    <w:rsid w:val="00C33230"/>
    <w:rsid w:val="00C342A3"/>
    <w:rsid w:val="00C34B99"/>
    <w:rsid w:val="00C35A11"/>
    <w:rsid w:val="00C360CA"/>
    <w:rsid w:val="00C362D8"/>
    <w:rsid w:val="00C378DD"/>
    <w:rsid w:val="00C37E5C"/>
    <w:rsid w:val="00C40318"/>
    <w:rsid w:val="00C40966"/>
    <w:rsid w:val="00C41C9F"/>
    <w:rsid w:val="00C41D69"/>
    <w:rsid w:val="00C42733"/>
    <w:rsid w:val="00C4385A"/>
    <w:rsid w:val="00C4396D"/>
    <w:rsid w:val="00C43A68"/>
    <w:rsid w:val="00C44356"/>
    <w:rsid w:val="00C446BE"/>
    <w:rsid w:val="00C45B30"/>
    <w:rsid w:val="00C46334"/>
    <w:rsid w:val="00C46ACE"/>
    <w:rsid w:val="00C46F29"/>
    <w:rsid w:val="00C50A0A"/>
    <w:rsid w:val="00C51519"/>
    <w:rsid w:val="00C516DC"/>
    <w:rsid w:val="00C51D2F"/>
    <w:rsid w:val="00C51FB3"/>
    <w:rsid w:val="00C52274"/>
    <w:rsid w:val="00C53DD8"/>
    <w:rsid w:val="00C53E66"/>
    <w:rsid w:val="00C53FF7"/>
    <w:rsid w:val="00C55845"/>
    <w:rsid w:val="00C5592D"/>
    <w:rsid w:val="00C570EB"/>
    <w:rsid w:val="00C60A5E"/>
    <w:rsid w:val="00C6101E"/>
    <w:rsid w:val="00C6170B"/>
    <w:rsid w:val="00C630A5"/>
    <w:rsid w:val="00C633D2"/>
    <w:rsid w:val="00C63BEC"/>
    <w:rsid w:val="00C64490"/>
    <w:rsid w:val="00C64A92"/>
    <w:rsid w:val="00C64E91"/>
    <w:rsid w:val="00C66C4E"/>
    <w:rsid w:val="00C672FD"/>
    <w:rsid w:val="00C6760E"/>
    <w:rsid w:val="00C67BB3"/>
    <w:rsid w:val="00C70D3F"/>
    <w:rsid w:val="00C7143D"/>
    <w:rsid w:val="00C72688"/>
    <w:rsid w:val="00C72A2B"/>
    <w:rsid w:val="00C730BA"/>
    <w:rsid w:val="00C74A41"/>
    <w:rsid w:val="00C74BC6"/>
    <w:rsid w:val="00C7538D"/>
    <w:rsid w:val="00C7573D"/>
    <w:rsid w:val="00C75C77"/>
    <w:rsid w:val="00C76786"/>
    <w:rsid w:val="00C7696E"/>
    <w:rsid w:val="00C77DD2"/>
    <w:rsid w:val="00C804B2"/>
    <w:rsid w:val="00C8108D"/>
    <w:rsid w:val="00C814C5"/>
    <w:rsid w:val="00C8153B"/>
    <w:rsid w:val="00C81B01"/>
    <w:rsid w:val="00C82D9C"/>
    <w:rsid w:val="00C842BD"/>
    <w:rsid w:val="00C85396"/>
    <w:rsid w:val="00C85D46"/>
    <w:rsid w:val="00C85EAE"/>
    <w:rsid w:val="00C87DC7"/>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84F"/>
    <w:rsid w:val="00CB062F"/>
    <w:rsid w:val="00CB1077"/>
    <w:rsid w:val="00CB18DF"/>
    <w:rsid w:val="00CB1B9E"/>
    <w:rsid w:val="00CB2BE7"/>
    <w:rsid w:val="00CB2ED6"/>
    <w:rsid w:val="00CB44EC"/>
    <w:rsid w:val="00CB46D0"/>
    <w:rsid w:val="00CB4809"/>
    <w:rsid w:val="00CB4A24"/>
    <w:rsid w:val="00CB5634"/>
    <w:rsid w:val="00CB59A1"/>
    <w:rsid w:val="00CB5A46"/>
    <w:rsid w:val="00CB67A7"/>
    <w:rsid w:val="00CC091C"/>
    <w:rsid w:val="00CC20C8"/>
    <w:rsid w:val="00CC241E"/>
    <w:rsid w:val="00CC3AD4"/>
    <w:rsid w:val="00CC3DE1"/>
    <w:rsid w:val="00CC668F"/>
    <w:rsid w:val="00CC704D"/>
    <w:rsid w:val="00CC7394"/>
    <w:rsid w:val="00CD09BA"/>
    <w:rsid w:val="00CD12B8"/>
    <w:rsid w:val="00CD1EDA"/>
    <w:rsid w:val="00CD365E"/>
    <w:rsid w:val="00CD3E27"/>
    <w:rsid w:val="00CD3E4D"/>
    <w:rsid w:val="00CD5147"/>
    <w:rsid w:val="00CD5519"/>
    <w:rsid w:val="00CD5C5E"/>
    <w:rsid w:val="00CD7370"/>
    <w:rsid w:val="00CE01C1"/>
    <w:rsid w:val="00CE09C9"/>
    <w:rsid w:val="00CE0FF0"/>
    <w:rsid w:val="00CE140B"/>
    <w:rsid w:val="00CE1BA7"/>
    <w:rsid w:val="00CE1D45"/>
    <w:rsid w:val="00CE2136"/>
    <w:rsid w:val="00CE46E5"/>
    <w:rsid w:val="00CE494E"/>
    <w:rsid w:val="00CE521F"/>
    <w:rsid w:val="00CE5271"/>
    <w:rsid w:val="00CE6EEE"/>
    <w:rsid w:val="00CE7308"/>
    <w:rsid w:val="00CE7A1F"/>
    <w:rsid w:val="00CE7B3C"/>
    <w:rsid w:val="00CF037A"/>
    <w:rsid w:val="00CF0CD7"/>
    <w:rsid w:val="00CF1511"/>
    <w:rsid w:val="00CF19AB"/>
    <w:rsid w:val="00CF1A65"/>
    <w:rsid w:val="00CF232B"/>
    <w:rsid w:val="00CF41FD"/>
    <w:rsid w:val="00CF52B7"/>
    <w:rsid w:val="00CF63B2"/>
    <w:rsid w:val="00CF7ED7"/>
    <w:rsid w:val="00D0188D"/>
    <w:rsid w:val="00D02300"/>
    <w:rsid w:val="00D03237"/>
    <w:rsid w:val="00D03354"/>
    <w:rsid w:val="00D03CEB"/>
    <w:rsid w:val="00D040BF"/>
    <w:rsid w:val="00D04ABB"/>
    <w:rsid w:val="00D04B5B"/>
    <w:rsid w:val="00D05548"/>
    <w:rsid w:val="00D05AEA"/>
    <w:rsid w:val="00D06974"/>
    <w:rsid w:val="00D06E62"/>
    <w:rsid w:val="00D06F58"/>
    <w:rsid w:val="00D07608"/>
    <w:rsid w:val="00D07908"/>
    <w:rsid w:val="00D117CA"/>
    <w:rsid w:val="00D12F00"/>
    <w:rsid w:val="00D13858"/>
    <w:rsid w:val="00D15FE0"/>
    <w:rsid w:val="00D16B26"/>
    <w:rsid w:val="00D16BE1"/>
    <w:rsid w:val="00D20498"/>
    <w:rsid w:val="00D22577"/>
    <w:rsid w:val="00D23411"/>
    <w:rsid w:val="00D23CA4"/>
    <w:rsid w:val="00D23CC6"/>
    <w:rsid w:val="00D2420E"/>
    <w:rsid w:val="00D2528A"/>
    <w:rsid w:val="00D2674D"/>
    <w:rsid w:val="00D275BB"/>
    <w:rsid w:val="00D2786A"/>
    <w:rsid w:val="00D27D89"/>
    <w:rsid w:val="00D30E93"/>
    <w:rsid w:val="00D311F6"/>
    <w:rsid w:val="00D31668"/>
    <w:rsid w:val="00D317BE"/>
    <w:rsid w:val="00D31931"/>
    <w:rsid w:val="00D31A0D"/>
    <w:rsid w:val="00D320FE"/>
    <w:rsid w:val="00D33599"/>
    <w:rsid w:val="00D335AF"/>
    <w:rsid w:val="00D33E6E"/>
    <w:rsid w:val="00D34BD6"/>
    <w:rsid w:val="00D351FF"/>
    <w:rsid w:val="00D35636"/>
    <w:rsid w:val="00D35977"/>
    <w:rsid w:val="00D37703"/>
    <w:rsid w:val="00D378C1"/>
    <w:rsid w:val="00D412CF"/>
    <w:rsid w:val="00D419C3"/>
    <w:rsid w:val="00D42374"/>
    <w:rsid w:val="00D42894"/>
    <w:rsid w:val="00D42FC7"/>
    <w:rsid w:val="00D433BC"/>
    <w:rsid w:val="00D44159"/>
    <w:rsid w:val="00D44AED"/>
    <w:rsid w:val="00D453E0"/>
    <w:rsid w:val="00D46A34"/>
    <w:rsid w:val="00D4750F"/>
    <w:rsid w:val="00D47757"/>
    <w:rsid w:val="00D47991"/>
    <w:rsid w:val="00D50A2E"/>
    <w:rsid w:val="00D50ED2"/>
    <w:rsid w:val="00D527A4"/>
    <w:rsid w:val="00D5344C"/>
    <w:rsid w:val="00D542F9"/>
    <w:rsid w:val="00D54C2B"/>
    <w:rsid w:val="00D54DDC"/>
    <w:rsid w:val="00D557B0"/>
    <w:rsid w:val="00D559CC"/>
    <w:rsid w:val="00D55BDD"/>
    <w:rsid w:val="00D5648F"/>
    <w:rsid w:val="00D564C5"/>
    <w:rsid w:val="00D56563"/>
    <w:rsid w:val="00D56D8B"/>
    <w:rsid w:val="00D5709A"/>
    <w:rsid w:val="00D602AE"/>
    <w:rsid w:val="00D6252C"/>
    <w:rsid w:val="00D625E5"/>
    <w:rsid w:val="00D62F40"/>
    <w:rsid w:val="00D6340E"/>
    <w:rsid w:val="00D6365C"/>
    <w:rsid w:val="00D6411E"/>
    <w:rsid w:val="00D64938"/>
    <w:rsid w:val="00D663B5"/>
    <w:rsid w:val="00D66541"/>
    <w:rsid w:val="00D66F55"/>
    <w:rsid w:val="00D67DB1"/>
    <w:rsid w:val="00D701DC"/>
    <w:rsid w:val="00D70457"/>
    <w:rsid w:val="00D708B3"/>
    <w:rsid w:val="00D70A73"/>
    <w:rsid w:val="00D70B84"/>
    <w:rsid w:val="00D70C6C"/>
    <w:rsid w:val="00D725F2"/>
    <w:rsid w:val="00D72DEB"/>
    <w:rsid w:val="00D74A00"/>
    <w:rsid w:val="00D751BC"/>
    <w:rsid w:val="00D767C4"/>
    <w:rsid w:val="00D77658"/>
    <w:rsid w:val="00D8096C"/>
    <w:rsid w:val="00D80AA3"/>
    <w:rsid w:val="00D8136B"/>
    <w:rsid w:val="00D81519"/>
    <w:rsid w:val="00D83617"/>
    <w:rsid w:val="00D84F56"/>
    <w:rsid w:val="00D85090"/>
    <w:rsid w:val="00D8662D"/>
    <w:rsid w:val="00D8691E"/>
    <w:rsid w:val="00D87B76"/>
    <w:rsid w:val="00D90B0A"/>
    <w:rsid w:val="00D91F03"/>
    <w:rsid w:val="00D92C9E"/>
    <w:rsid w:val="00D92CAF"/>
    <w:rsid w:val="00D92D19"/>
    <w:rsid w:val="00D938E7"/>
    <w:rsid w:val="00D9437A"/>
    <w:rsid w:val="00D944E5"/>
    <w:rsid w:val="00D97FA4"/>
    <w:rsid w:val="00DA14FA"/>
    <w:rsid w:val="00DA25E0"/>
    <w:rsid w:val="00DA3254"/>
    <w:rsid w:val="00DA4A7A"/>
    <w:rsid w:val="00DA5274"/>
    <w:rsid w:val="00DA5546"/>
    <w:rsid w:val="00DA6A51"/>
    <w:rsid w:val="00DA6FD2"/>
    <w:rsid w:val="00DA7733"/>
    <w:rsid w:val="00DA7AB2"/>
    <w:rsid w:val="00DA7DD9"/>
    <w:rsid w:val="00DB054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D34"/>
    <w:rsid w:val="00DC2826"/>
    <w:rsid w:val="00DC3BAE"/>
    <w:rsid w:val="00DC3F83"/>
    <w:rsid w:val="00DC4E47"/>
    <w:rsid w:val="00DC5216"/>
    <w:rsid w:val="00DC6222"/>
    <w:rsid w:val="00DC6548"/>
    <w:rsid w:val="00DC68F7"/>
    <w:rsid w:val="00DC6C57"/>
    <w:rsid w:val="00DC7AEF"/>
    <w:rsid w:val="00DD1349"/>
    <w:rsid w:val="00DD1619"/>
    <w:rsid w:val="00DD1F8E"/>
    <w:rsid w:val="00DD26FA"/>
    <w:rsid w:val="00DD4567"/>
    <w:rsid w:val="00DD73A7"/>
    <w:rsid w:val="00DD7FC7"/>
    <w:rsid w:val="00DE00A7"/>
    <w:rsid w:val="00DE03A2"/>
    <w:rsid w:val="00DE0CE4"/>
    <w:rsid w:val="00DE1459"/>
    <w:rsid w:val="00DE2E9E"/>
    <w:rsid w:val="00DE3F41"/>
    <w:rsid w:val="00DE41B7"/>
    <w:rsid w:val="00DE439E"/>
    <w:rsid w:val="00DE442A"/>
    <w:rsid w:val="00DE517E"/>
    <w:rsid w:val="00DE5F9A"/>
    <w:rsid w:val="00DE7E8D"/>
    <w:rsid w:val="00DF0ED0"/>
    <w:rsid w:val="00DF12CB"/>
    <w:rsid w:val="00DF1F86"/>
    <w:rsid w:val="00DF216E"/>
    <w:rsid w:val="00DF2324"/>
    <w:rsid w:val="00DF2D89"/>
    <w:rsid w:val="00DF2EE3"/>
    <w:rsid w:val="00DF3197"/>
    <w:rsid w:val="00DF39C5"/>
    <w:rsid w:val="00DF44FD"/>
    <w:rsid w:val="00DF4504"/>
    <w:rsid w:val="00DF45D8"/>
    <w:rsid w:val="00DF4D74"/>
    <w:rsid w:val="00DF56FB"/>
    <w:rsid w:val="00DF628C"/>
    <w:rsid w:val="00DF73DD"/>
    <w:rsid w:val="00DF7951"/>
    <w:rsid w:val="00E000E3"/>
    <w:rsid w:val="00E021D4"/>
    <w:rsid w:val="00E04F56"/>
    <w:rsid w:val="00E068F5"/>
    <w:rsid w:val="00E074FA"/>
    <w:rsid w:val="00E079AA"/>
    <w:rsid w:val="00E11650"/>
    <w:rsid w:val="00E11A18"/>
    <w:rsid w:val="00E11D71"/>
    <w:rsid w:val="00E1204D"/>
    <w:rsid w:val="00E1226E"/>
    <w:rsid w:val="00E12D72"/>
    <w:rsid w:val="00E13346"/>
    <w:rsid w:val="00E14135"/>
    <w:rsid w:val="00E15446"/>
    <w:rsid w:val="00E16161"/>
    <w:rsid w:val="00E17227"/>
    <w:rsid w:val="00E17E31"/>
    <w:rsid w:val="00E201C7"/>
    <w:rsid w:val="00E2065A"/>
    <w:rsid w:val="00E20EF2"/>
    <w:rsid w:val="00E210EF"/>
    <w:rsid w:val="00E21120"/>
    <w:rsid w:val="00E21212"/>
    <w:rsid w:val="00E21978"/>
    <w:rsid w:val="00E21DEA"/>
    <w:rsid w:val="00E23879"/>
    <w:rsid w:val="00E23C6C"/>
    <w:rsid w:val="00E24B13"/>
    <w:rsid w:val="00E2539D"/>
    <w:rsid w:val="00E25CBE"/>
    <w:rsid w:val="00E27F9F"/>
    <w:rsid w:val="00E313C2"/>
    <w:rsid w:val="00E31E0C"/>
    <w:rsid w:val="00E320A7"/>
    <w:rsid w:val="00E32468"/>
    <w:rsid w:val="00E3276F"/>
    <w:rsid w:val="00E33376"/>
    <w:rsid w:val="00E353DB"/>
    <w:rsid w:val="00E363E8"/>
    <w:rsid w:val="00E36734"/>
    <w:rsid w:val="00E36A7C"/>
    <w:rsid w:val="00E36C2E"/>
    <w:rsid w:val="00E36EE3"/>
    <w:rsid w:val="00E37C58"/>
    <w:rsid w:val="00E40A7F"/>
    <w:rsid w:val="00E420F0"/>
    <w:rsid w:val="00E429AC"/>
    <w:rsid w:val="00E4345E"/>
    <w:rsid w:val="00E43495"/>
    <w:rsid w:val="00E44C07"/>
    <w:rsid w:val="00E45901"/>
    <w:rsid w:val="00E4599B"/>
    <w:rsid w:val="00E45C4D"/>
    <w:rsid w:val="00E507F8"/>
    <w:rsid w:val="00E50C8B"/>
    <w:rsid w:val="00E50FD9"/>
    <w:rsid w:val="00E517ED"/>
    <w:rsid w:val="00E51DED"/>
    <w:rsid w:val="00E530F2"/>
    <w:rsid w:val="00E5321F"/>
    <w:rsid w:val="00E542F2"/>
    <w:rsid w:val="00E548F3"/>
    <w:rsid w:val="00E5494C"/>
    <w:rsid w:val="00E54AA8"/>
    <w:rsid w:val="00E54B7C"/>
    <w:rsid w:val="00E55026"/>
    <w:rsid w:val="00E55AEC"/>
    <w:rsid w:val="00E55E30"/>
    <w:rsid w:val="00E57564"/>
    <w:rsid w:val="00E578FF"/>
    <w:rsid w:val="00E606DC"/>
    <w:rsid w:val="00E60FEC"/>
    <w:rsid w:val="00E62296"/>
    <w:rsid w:val="00E62D38"/>
    <w:rsid w:val="00E63308"/>
    <w:rsid w:val="00E63C46"/>
    <w:rsid w:val="00E65190"/>
    <w:rsid w:val="00E66601"/>
    <w:rsid w:val="00E6712E"/>
    <w:rsid w:val="00E70EAB"/>
    <w:rsid w:val="00E72421"/>
    <w:rsid w:val="00E72498"/>
    <w:rsid w:val="00E72528"/>
    <w:rsid w:val="00E72614"/>
    <w:rsid w:val="00E732CE"/>
    <w:rsid w:val="00E73F32"/>
    <w:rsid w:val="00E74795"/>
    <w:rsid w:val="00E7598D"/>
    <w:rsid w:val="00E75EDB"/>
    <w:rsid w:val="00E771F7"/>
    <w:rsid w:val="00E77332"/>
    <w:rsid w:val="00E803A3"/>
    <w:rsid w:val="00E815A1"/>
    <w:rsid w:val="00E818C9"/>
    <w:rsid w:val="00E818EE"/>
    <w:rsid w:val="00E81EF7"/>
    <w:rsid w:val="00E829FE"/>
    <w:rsid w:val="00E838D8"/>
    <w:rsid w:val="00E845BF"/>
    <w:rsid w:val="00E8487B"/>
    <w:rsid w:val="00E865A7"/>
    <w:rsid w:val="00E908B7"/>
    <w:rsid w:val="00E90E4A"/>
    <w:rsid w:val="00E90FEC"/>
    <w:rsid w:val="00E91CBE"/>
    <w:rsid w:val="00E926CF"/>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3E43"/>
    <w:rsid w:val="00EA5248"/>
    <w:rsid w:val="00EA57A7"/>
    <w:rsid w:val="00EA5F83"/>
    <w:rsid w:val="00EA7707"/>
    <w:rsid w:val="00EA7AF6"/>
    <w:rsid w:val="00EA7AFC"/>
    <w:rsid w:val="00EB2845"/>
    <w:rsid w:val="00EB2C0C"/>
    <w:rsid w:val="00EB3606"/>
    <w:rsid w:val="00EB3B05"/>
    <w:rsid w:val="00EB3CB0"/>
    <w:rsid w:val="00EB4042"/>
    <w:rsid w:val="00EB4892"/>
    <w:rsid w:val="00EB4A95"/>
    <w:rsid w:val="00EB5081"/>
    <w:rsid w:val="00EB5A94"/>
    <w:rsid w:val="00EB5F14"/>
    <w:rsid w:val="00EB6064"/>
    <w:rsid w:val="00EB6543"/>
    <w:rsid w:val="00EB6C28"/>
    <w:rsid w:val="00EB7905"/>
    <w:rsid w:val="00EC042A"/>
    <w:rsid w:val="00EC179A"/>
    <w:rsid w:val="00EC3FCA"/>
    <w:rsid w:val="00EC424D"/>
    <w:rsid w:val="00EC45D4"/>
    <w:rsid w:val="00EC5629"/>
    <w:rsid w:val="00EC65F0"/>
    <w:rsid w:val="00ED05EE"/>
    <w:rsid w:val="00ED0667"/>
    <w:rsid w:val="00ED0F5F"/>
    <w:rsid w:val="00ED11B7"/>
    <w:rsid w:val="00ED21F8"/>
    <w:rsid w:val="00ED2631"/>
    <w:rsid w:val="00ED3253"/>
    <w:rsid w:val="00ED3E19"/>
    <w:rsid w:val="00ED4699"/>
    <w:rsid w:val="00ED4768"/>
    <w:rsid w:val="00ED5B16"/>
    <w:rsid w:val="00ED6015"/>
    <w:rsid w:val="00ED6533"/>
    <w:rsid w:val="00ED7CF8"/>
    <w:rsid w:val="00EE09B8"/>
    <w:rsid w:val="00EE0DD3"/>
    <w:rsid w:val="00EE0EA5"/>
    <w:rsid w:val="00EE179E"/>
    <w:rsid w:val="00EE2409"/>
    <w:rsid w:val="00EE2537"/>
    <w:rsid w:val="00EE378D"/>
    <w:rsid w:val="00EE48F0"/>
    <w:rsid w:val="00EE49B7"/>
    <w:rsid w:val="00EE4BAC"/>
    <w:rsid w:val="00EE52C9"/>
    <w:rsid w:val="00EE5DE2"/>
    <w:rsid w:val="00EE6725"/>
    <w:rsid w:val="00EE6BAC"/>
    <w:rsid w:val="00EE6D7E"/>
    <w:rsid w:val="00EE7C44"/>
    <w:rsid w:val="00EF0238"/>
    <w:rsid w:val="00EF192B"/>
    <w:rsid w:val="00EF1AEB"/>
    <w:rsid w:val="00EF1F39"/>
    <w:rsid w:val="00EF2DAC"/>
    <w:rsid w:val="00EF3817"/>
    <w:rsid w:val="00EF4C19"/>
    <w:rsid w:val="00EF5982"/>
    <w:rsid w:val="00EF6A31"/>
    <w:rsid w:val="00F00620"/>
    <w:rsid w:val="00F027F1"/>
    <w:rsid w:val="00F035E5"/>
    <w:rsid w:val="00F05EFA"/>
    <w:rsid w:val="00F07CF7"/>
    <w:rsid w:val="00F10CBC"/>
    <w:rsid w:val="00F113B2"/>
    <w:rsid w:val="00F116A3"/>
    <w:rsid w:val="00F13062"/>
    <w:rsid w:val="00F14FD3"/>
    <w:rsid w:val="00F16420"/>
    <w:rsid w:val="00F16472"/>
    <w:rsid w:val="00F17A8D"/>
    <w:rsid w:val="00F2029E"/>
    <w:rsid w:val="00F20A79"/>
    <w:rsid w:val="00F20D23"/>
    <w:rsid w:val="00F20D29"/>
    <w:rsid w:val="00F211CF"/>
    <w:rsid w:val="00F21588"/>
    <w:rsid w:val="00F21F43"/>
    <w:rsid w:val="00F22ED5"/>
    <w:rsid w:val="00F22F0D"/>
    <w:rsid w:val="00F231D1"/>
    <w:rsid w:val="00F2379F"/>
    <w:rsid w:val="00F238EF"/>
    <w:rsid w:val="00F23A47"/>
    <w:rsid w:val="00F2403B"/>
    <w:rsid w:val="00F25D2E"/>
    <w:rsid w:val="00F27AF8"/>
    <w:rsid w:val="00F27F5A"/>
    <w:rsid w:val="00F302D1"/>
    <w:rsid w:val="00F32562"/>
    <w:rsid w:val="00F32DED"/>
    <w:rsid w:val="00F34444"/>
    <w:rsid w:val="00F34652"/>
    <w:rsid w:val="00F3598A"/>
    <w:rsid w:val="00F35F75"/>
    <w:rsid w:val="00F37235"/>
    <w:rsid w:val="00F37793"/>
    <w:rsid w:val="00F37A7E"/>
    <w:rsid w:val="00F409A3"/>
    <w:rsid w:val="00F40C58"/>
    <w:rsid w:val="00F41C1F"/>
    <w:rsid w:val="00F42086"/>
    <w:rsid w:val="00F42690"/>
    <w:rsid w:val="00F42C97"/>
    <w:rsid w:val="00F45DB1"/>
    <w:rsid w:val="00F46188"/>
    <w:rsid w:val="00F46203"/>
    <w:rsid w:val="00F46DDB"/>
    <w:rsid w:val="00F46E2E"/>
    <w:rsid w:val="00F50BAF"/>
    <w:rsid w:val="00F50C2C"/>
    <w:rsid w:val="00F50C80"/>
    <w:rsid w:val="00F51267"/>
    <w:rsid w:val="00F517B4"/>
    <w:rsid w:val="00F532B0"/>
    <w:rsid w:val="00F53633"/>
    <w:rsid w:val="00F53C06"/>
    <w:rsid w:val="00F55806"/>
    <w:rsid w:val="00F60493"/>
    <w:rsid w:val="00F604E9"/>
    <w:rsid w:val="00F616A2"/>
    <w:rsid w:val="00F639BD"/>
    <w:rsid w:val="00F63C14"/>
    <w:rsid w:val="00F642A0"/>
    <w:rsid w:val="00F644AE"/>
    <w:rsid w:val="00F6458D"/>
    <w:rsid w:val="00F6565E"/>
    <w:rsid w:val="00F6630C"/>
    <w:rsid w:val="00F66585"/>
    <w:rsid w:val="00F66ABF"/>
    <w:rsid w:val="00F702FD"/>
    <w:rsid w:val="00F703AE"/>
    <w:rsid w:val="00F70CFC"/>
    <w:rsid w:val="00F71D8F"/>
    <w:rsid w:val="00F71EF0"/>
    <w:rsid w:val="00F72BBB"/>
    <w:rsid w:val="00F72DC9"/>
    <w:rsid w:val="00F73271"/>
    <w:rsid w:val="00F73C90"/>
    <w:rsid w:val="00F740E9"/>
    <w:rsid w:val="00F74121"/>
    <w:rsid w:val="00F752EE"/>
    <w:rsid w:val="00F766FB"/>
    <w:rsid w:val="00F80973"/>
    <w:rsid w:val="00F8176B"/>
    <w:rsid w:val="00F82737"/>
    <w:rsid w:val="00F82919"/>
    <w:rsid w:val="00F82A91"/>
    <w:rsid w:val="00F8474E"/>
    <w:rsid w:val="00F8499D"/>
    <w:rsid w:val="00F87EAF"/>
    <w:rsid w:val="00F900A1"/>
    <w:rsid w:val="00F90570"/>
    <w:rsid w:val="00F906F1"/>
    <w:rsid w:val="00F907D7"/>
    <w:rsid w:val="00F91A03"/>
    <w:rsid w:val="00F91D33"/>
    <w:rsid w:val="00F9261E"/>
    <w:rsid w:val="00F9275D"/>
    <w:rsid w:val="00F92E92"/>
    <w:rsid w:val="00F93210"/>
    <w:rsid w:val="00F943A8"/>
    <w:rsid w:val="00F94ABF"/>
    <w:rsid w:val="00F9556B"/>
    <w:rsid w:val="00F960F8"/>
    <w:rsid w:val="00F969F2"/>
    <w:rsid w:val="00F9704D"/>
    <w:rsid w:val="00FA12DA"/>
    <w:rsid w:val="00FA2AFA"/>
    <w:rsid w:val="00FA342C"/>
    <w:rsid w:val="00FA3FAF"/>
    <w:rsid w:val="00FA43BE"/>
    <w:rsid w:val="00FA5667"/>
    <w:rsid w:val="00FA6BA8"/>
    <w:rsid w:val="00FA6FC3"/>
    <w:rsid w:val="00FB0822"/>
    <w:rsid w:val="00FB2246"/>
    <w:rsid w:val="00FB2D48"/>
    <w:rsid w:val="00FB51AE"/>
    <w:rsid w:val="00FB5C0E"/>
    <w:rsid w:val="00FB5DE2"/>
    <w:rsid w:val="00FB6148"/>
    <w:rsid w:val="00FB7412"/>
    <w:rsid w:val="00FC024C"/>
    <w:rsid w:val="00FC048F"/>
    <w:rsid w:val="00FC0ACE"/>
    <w:rsid w:val="00FC26BF"/>
    <w:rsid w:val="00FC27F7"/>
    <w:rsid w:val="00FC2A52"/>
    <w:rsid w:val="00FC2D0E"/>
    <w:rsid w:val="00FC3DEA"/>
    <w:rsid w:val="00FC4450"/>
    <w:rsid w:val="00FC523B"/>
    <w:rsid w:val="00FC574A"/>
    <w:rsid w:val="00FC6AD1"/>
    <w:rsid w:val="00FC6C36"/>
    <w:rsid w:val="00FC788F"/>
    <w:rsid w:val="00FD121B"/>
    <w:rsid w:val="00FD1BE0"/>
    <w:rsid w:val="00FD2347"/>
    <w:rsid w:val="00FD3833"/>
    <w:rsid w:val="00FD5B77"/>
    <w:rsid w:val="00FD5EC8"/>
    <w:rsid w:val="00FD5F34"/>
    <w:rsid w:val="00FD6678"/>
    <w:rsid w:val="00FD68B8"/>
    <w:rsid w:val="00FD7465"/>
    <w:rsid w:val="00FE09B7"/>
    <w:rsid w:val="00FE0D40"/>
    <w:rsid w:val="00FE107D"/>
    <w:rsid w:val="00FE1994"/>
    <w:rsid w:val="00FE4B54"/>
    <w:rsid w:val="00FE4CDE"/>
    <w:rsid w:val="00FE573C"/>
    <w:rsid w:val="00FE69C9"/>
    <w:rsid w:val="00FE7FF3"/>
    <w:rsid w:val="00FF0553"/>
    <w:rsid w:val="00FF230A"/>
    <w:rsid w:val="00FF2D85"/>
    <w:rsid w:val="00FF2DAE"/>
    <w:rsid w:val="00FF3812"/>
    <w:rsid w:val="00FF4A03"/>
    <w:rsid w:val="00FF5AC1"/>
    <w:rsid w:val="00FF5FFE"/>
    <w:rsid w:val="00FF674F"/>
    <w:rsid w:val="00FF6E4A"/>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120%20-%20RAN%20area%20updating%20due%20to%20mobility%20in%20RRC_INACTIVE.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C1CF9-9E08-40F7-B9D4-3DBAC3FF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17</cp:revision>
  <cp:lastPrinted>2007-08-29T03:45:00Z</cp:lastPrinted>
  <dcterms:created xsi:type="dcterms:W3CDTF">2017-06-16T14:47:00Z</dcterms:created>
  <dcterms:modified xsi:type="dcterms:W3CDTF">2017-08-11T01:46:00Z</dcterms:modified>
</cp:coreProperties>
</file>