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7FB82" w14:textId="4720C0DA" w:rsidR="00736DA2" w:rsidRPr="00F157A8" w:rsidRDefault="00736DA2" w:rsidP="00736DA2">
      <w:pPr>
        <w:pStyle w:val="3GPPHeader"/>
        <w:spacing w:after="60"/>
        <w:rPr>
          <w:rFonts w:cs="Arial"/>
          <w:color w:val="000000"/>
        </w:rPr>
      </w:pPr>
      <w:bookmarkStart w:id="0" w:name="OLE_LINK40"/>
      <w:bookmarkStart w:id="1" w:name="OLE_LINK42"/>
      <w:r w:rsidRPr="00F157A8">
        <w:rPr>
          <w:rFonts w:cs="Arial"/>
          <w:color w:val="000000"/>
        </w:rPr>
        <w:t>3GPP TSG-RAN WG2 #9</w:t>
      </w:r>
      <w:r>
        <w:rPr>
          <w:rFonts w:cs="Arial"/>
          <w:color w:val="000000"/>
        </w:rPr>
        <w:t>8</w:t>
      </w:r>
      <w:r w:rsidRPr="00F157A8">
        <w:rPr>
          <w:rFonts w:cs="Arial"/>
          <w:color w:val="000000"/>
        </w:rPr>
        <w:tab/>
      </w:r>
      <w:r w:rsidR="0091130C" w:rsidRPr="0091130C">
        <w:rPr>
          <w:rFonts w:ascii="Arial" w:eastAsia="SimSun" w:hAnsi="Arial" w:cs="Arial"/>
          <w:szCs w:val="24"/>
        </w:rPr>
        <w:t>R2-1704179</w:t>
      </w:r>
    </w:p>
    <w:p w14:paraId="5328ADE0" w14:textId="71112F89" w:rsidR="00736DA2" w:rsidRPr="00F157A8" w:rsidRDefault="00736DA2" w:rsidP="00736DA2">
      <w:pPr>
        <w:pStyle w:val="DocInfo"/>
        <w:spacing w:before="0" w:after="0"/>
        <w:rPr>
          <w:rFonts w:ascii="Arial" w:eastAsia="MS Mincho" w:hAnsi="Arial" w:cs="Arial"/>
          <w:b/>
          <w:sz w:val="24"/>
          <w:szCs w:val="24"/>
        </w:rPr>
      </w:pPr>
      <w:r>
        <w:rPr>
          <w:rFonts w:ascii="Arial" w:hAnsi="Arial" w:cs="Arial"/>
          <w:b/>
          <w:sz w:val="24"/>
          <w:szCs w:val="24"/>
          <w:lang w:eastAsia="zh-CN"/>
        </w:rPr>
        <w:t>Hangzhou</w:t>
      </w:r>
      <w:r w:rsidRPr="00F157A8">
        <w:rPr>
          <w:rFonts w:ascii="Arial" w:eastAsia="MS Mincho" w:hAnsi="Arial" w:cs="Arial"/>
          <w:b/>
          <w:sz w:val="24"/>
          <w:szCs w:val="24"/>
        </w:rPr>
        <w:t xml:space="preserve">, </w:t>
      </w:r>
      <w:r>
        <w:rPr>
          <w:rFonts w:ascii="Arial" w:hAnsi="Arial" w:cs="Arial"/>
          <w:b/>
          <w:sz w:val="24"/>
          <w:szCs w:val="24"/>
          <w:lang w:eastAsia="zh-CN"/>
        </w:rPr>
        <w:t>China</w:t>
      </w:r>
      <w:r w:rsidRPr="00F157A8">
        <w:rPr>
          <w:rFonts w:ascii="Arial" w:eastAsia="MS Mincho" w:hAnsi="Arial" w:cs="Arial"/>
          <w:b/>
          <w:sz w:val="24"/>
          <w:szCs w:val="24"/>
        </w:rPr>
        <w:t xml:space="preserve">, </w:t>
      </w:r>
      <w:r w:rsidR="00791506">
        <w:rPr>
          <w:rFonts w:ascii="Arial" w:eastAsia="MS Mincho" w:hAnsi="Arial" w:cs="Arial"/>
          <w:b/>
          <w:sz w:val="24"/>
          <w:szCs w:val="24"/>
        </w:rPr>
        <w:t>1</w:t>
      </w:r>
      <w:r>
        <w:rPr>
          <w:rFonts w:ascii="Arial" w:eastAsia="MS Mincho" w:hAnsi="Arial" w:cs="Arial"/>
          <w:b/>
          <w:sz w:val="24"/>
          <w:szCs w:val="24"/>
        </w:rPr>
        <w:t>5</w:t>
      </w:r>
      <w:r w:rsidRPr="00F157A8">
        <w:rPr>
          <w:rFonts w:ascii="Arial" w:eastAsia="MS Mincho" w:hAnsi="Arial" w:cs="Arial"/>
          <w:b/>
          <w:sz w:val="24"/>
          <w:szCs w:val="24"/>
        </w:rPr>
        <w:t>-</w:t>
      </w:r>
      <w:r w:rsidR="00791506">
        <w:rPr>
          <w:rFonts w:ascii="Arial" w:eastAsia="MS Mincho" w:hAnsi="Arial" w:cs="Arial"/>
          <w:b/>
          <w:sz w:val="24"/>
          <w:szCs w:val="24"/>
        </w:rPr>
        <w:t>19</w:t>
      </w:r>
      <w:bookmarkStart w:id="2" w:name="_GoBack"/>
      <w:bookmarkEnd w:id="2"/>
      <w:r w:rsidRPr="00F157A8">
        <w:rPr>
          <w:rFonts w:ascii="Arial" w:eastAsia="MS Mincho" w:hAnsi="Arial" w:cs="Arial"/>
          <w:b/>
          <w:sz w:val="24"/>
          <w:szCs w:val="24"/>
        </w:rPr>
        <w:t xml:space="preserve"> </w:t>
      </w:r>
      <w:r>
        <w:rPr>
          <w:rFonts w:ascii="Arial" w:hAnsi="Arial" w:cs="Arial"/>
          <w:b/>
          <w:sz w:val="24"/>
          <w:szCs w:val="24"/>
          <w:lang w:eastAsia="zh-CN"/>
        </w:rPr>
        <w:t>May</w:t>
      </w:r>
      <w:r w:rsidRPr="00F157A8">
        <w:rPr>
          <w:rFonts w:ascii="Arial" w:hAnsi="Arial" w:cs="Arial"/>
          <w:b/>
          <w:sz w:val="24"/>
          <w:szCs w:val="24"/>
          <w:lang w:eastAsia="zh-CN"/>
        </w:rPr>
        <w:t>,</w:t>
      </w:r>
      <w:r w:rsidRPr="00F157A8">
        <w:rPr>
          <w:rFonts w:ascii="Arial" w:eastAsia="MS Mincho" w:hAnsi="Arial" w:cs="Arial"/>
          <w:b/>
          <w:sz w:val="24"/>
          <w:szCs w:val="24"/>
        </w:rPr>
        <w:t xml:space="preserve"> 2017</w:t>
      </w:r>
    </w:p>
    <w:p w14:paraId="439DA0AE" w14:textId="77777777" w:rsidR="0069561F" w:rsidRPr="00736DA2" w:rsidRDefault="0069561F" w:rsidP="0069561F">
      <w:pPr>
        <w:pStyle w:val="Header"/>
        <w:tabs>
          <w:tab w:val="right" w:pos="9639"/>
        </w:tabs>
        <w:rPr>
          <w:noProof w:val="0"/>
          <w:sz w:val="22"/>
          <w:lang w:val="en-GB"/>
        </w:rPr>
      </w:pPr>
    </w:p>
    <w:p w14:paraId="112A1EA9" w14:textId="77777777" w:rsidR="0069561F" w:rsidRPr="00C21EDE" w:rsidRDefault="0069561F" w:rsidP="0069561F">
      <w:pPr>
        <w:pStyle w:val="Header"/>
        <w:tabs>
          <w:tab w:val="right" w:pos="9639"/>
        </w:tabs>
        <w:rPr>
          <w:noProof w:val="0"/>
          <w:sz w:val="22"/>
        </w:rPr>
      </w:pPr>
    </w:p>
    <w:p w14:paraId="294EA85B" w14:textId="7C64FF57" w:rsidR="003904FE" w:rsidRPr="00C21EDE" w:rsidRDefault="003904FE" w:rsidP="003904FE">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182552">
        <w:rPr>
          <w:rFonts w:ascii="Arial" w:hAnsi="Arial" w:cs="Arial"/>
          <w:szCs w:val="24"/>
          <w:lang w:val="en-US"/>
        </w:rPr>
        <w:t>10.2.11</w:t>
      </w:r>
      <w:r w:rsidR="00736DA2">
        <w:rPr>
          <w:rFonts w:ascii="Arial" w:hAnsi="Arial" w:cs="Arial"/>
          <w:szCs w:val="24"/>
          <w:lang w:val="en-US"/>
        </w:rPr>
        <w:t>: Slicing</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6E8BD6FF" w:rsidR="00420C74" w:rsidRDefault="003904FE" w:rsidP="00665067">
      <w:pPr>
        <w:pStyle w:val="3GPPHeaderArial"/>
        <w:tabs>
          <w:tab w:val="left" w:pos="1701"/>
        </w:tabs>
        <w:ind w:left="1695" w:hanging="1695"/>
        <w:rPr>
          <w:b/>
          <w:sz w:val="24"/>
        </w:rPr>
      </w:pPr>
      <w:r w:rsidRPr="00462FE1">
        <w:rPr>
          <w:b/>
          <w:sz w:val="24"/>
        </w:rPr>
        <w:t xml:space="preserve">Title:  </w:t>
      </w:r>
      <w:r w:rsidRPr="00462FE1">
        <w:rPr>
          <w:b/>
          <w:sz w:val="24"/>
        </w:rPr>
        <w:tab/>
      </w:r>
      <w:r w:rsidR="00665067">
        <w:rPr>
          <w:b/>
          <w:sz w:val="24"/>
        </w:rPr>
        <w:tab/>
      </w:r>
      <w:r w:rsidR="00736DA2">
        <w:rPr>
          <w:b/>
          <w:sz w:val="24"/>
        </w:rPr>
        <w:t xml:space="preserve">Impacts of network slicing in RAN area </w:t>
      </w:r>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421D138F" w14:textId="333D6B98" w:rsidR="00736DA2" w:rsidRPr="00947C42" w:rsidRDefault="00736DA2" w:rsidP="00A158E8">
      <w:pPr>
        <w:rPr>
          <w:rFonts w:ascii="Arial" w:eastAsia="SimSun" w:hAnsi="Arial" w:cs="Arial"/>
          <w:sz w:val="20"/>
          <w:lang w:val="en-US"/>
        </w:rPr>
      </w:pPr>
      <w:bookmarkStart w:id="3" w:name="OLE_LINK16"/>
      <w:bookmarkStart w:id="4" w:name="OLE_LINK17"/>
      <w:bookmarkStart w:id="5" w:name="OLE_LINK24"/>
      <w:bookmarkStart w:id="6" w:name="OLE_LINK41"/>
      <w:r w:rsidRPr="00947C42">
        <w:rPr>
          <w:rFonts w:ascii="Arial" w:eastAsia="SimSun" w:hAnsi="Arial" w:cs="Arial"/>
          <w:sz w:val="20"/>
          <w:lang w:val="en-US"/>
        </w:rPr>
        <w:t xml:space="preserve">Slicing is a </w:t>
      </w:r>
      <w:r w:rsidR="003614E8" w:rsidRPr="00947C42">
        <w:rPr>
          <w:rFonts w:ascii="Arial" w:eastAsia="SimSun" w:hAnsi="Arial" w:cs="Arial"/>
          <w:sz w:val="20"/>
          <w:lang w:val="en-US"/>
        </w:rPr>
        <w:t>service enabler</w:t>
      </w:r>
      <w:r w:rsidRPr="00947C42">
        <w:rPr>
          <w:rFonts w:ascii="Arial" w:eastAsia="SimSun" w:hAnsi="Arial" w:cs="Arial"/>
          <w:sz w:val="20"/>
          <w:lang w:val="en-US"/>
        </w:rPr>
        <w:t xml:space="preserve"> for providing End-to-End </w:t>
      </w:r>
      <w:r w:rsidR="003614E8" w:rsidRPr="00947C42">
        <w:rPr>
          <w:rFonts w:ascii="Arial" w:eastAsia="SimSun" w:hAnsi="Arial" w:cs="Arial"/>
          <w:sz w:val="20"/>
          <w:lang w:val="en-US"/>
        </w:rPr>
        <w:t xml:space="preserve">NR </w:t>
      </w:r>
      <w:r w:rsidRPr="00947C42">
        <w:rPr>
          <w:rFonts w:ascii="Arial" w:eastAsia="SimSun" w:hAnsi="Arial" w:cs="Arial"/>
          <w:sz w:val="20"/>
          <w:lang w:val="en-US"/>
        </w:rPr>
        <w:t>services to devices. The topic network slicing was already treated in the 5G architecture where we can find following definitions (</w:t>
      </w:r>
      <w:r w:rsidRPr="00947C42">
        <w:rPr>
          <w:rFonts w:ascii="Arial" w:eastAsia="Times New Roman" w:hAnsi="Arial" w:cs="Arial"/>
          <w:sz w:val="20"/>
        </w:rPr>
        <w:t>3GPP TS 23.501</w:t>
      </w:r>
      <w:r w:rsidRPr="00947C42">
        <w:rPr>
          <w:rFonts w:ascii="Arial" w:eastAsia="SimSun" w:hAnsi="Arial" w:cs="Arial"/>
          <w:sz w:val="20"/>
          <w:lang w:val="en-US"/>
        </w:rPr>
        <w:t>):</w:t>
      </w:r>
    </w:p>
    <w:p w14:paraId="3385F3CC" w14:textId="77777777" w:rsidR="00736DA2" w:rsidRPr="00736DA2" w:rsidRDefault="00736DA2" w:rsidP="00736DA2">
      <w:pPr>
        <w:rPr>
          <w:rFonts w:eastAsia="Times New Roman"/>
          <w:lang w:val="en-US" w:eastAsia="fr-FR"/>
        </w:rPr>
      </w:pPr>
      <w:r>
        <w:rPr>
          <w:rFonts w:eastAsia="Times New Roman"/>
        </w:rPr>
        <w:t xml:space="preserve">Into the definition section, we can find: </w:t>
      </w:r>
    </w:p>
    <w:p w14:paraId="34E6A370" w14:textId="77777777" w:rsidR="00736DA2" w:rsidRDefault="00736DA2" w:rsidP="00736DA2">
      <w:pPr>
        <w:ind w:left="720"/>
        <w:rPr>
          <w:rFonts w:eastAsia="Times New Roman"/>
          <w:i/>
          <w:iCs/>
        </w:rPr>
      </w:pPr>
      <w:r>
        <w:rPr>
          <w:rFonts w:eastAsia="Times New Roman"/>
          <w:b/>
          <w:bCs/>
          <w:i/>
          <w:iCs/>
        </w:rPr>
        <w:t>Network Slice:</w:t>
      </w:r>
      <w:r>
        <w:rPr>
          <w:rFonts w:eastAsia="Times New Roman"/>
          <w:i/>
          <w:iCs/>
        </w:rPr>
        <w:t xml:space="preserve"> A logical network that provides specific network capabilities and network characteristics. </w:t>
      </w:r>
    </w:p>
    <w:p w14:paraId="0F18E0B9" w14:textId="77777777" w:rsidR="00736DA2" w:rsidRDefault="00736DA2" w:rsidP="00736DA2">
      <w:pPr>
        <w:spacing w:after="240"/>
        <w:ind w:left="720"/>
        <w:rPr>
          <w:rFonts w:eastAsia="Times New Roman"/>
        </w:rPr>
      </w:pPr>
      <w:r>
        <w:rPr>
          <w:rFonts w:eastAsia="Times New Roman"/>
          <w:b/>
          <w:bCs/>
          <w:i/>
          <w:iCs/>
        </w:rPr>
        <w:t>Network Slice instance:</w:t>
      </w:r>
      <w:r>
        <w:rPr>
          <w:rFonts w:eastAsia="Times New Roman"/>
          <w:i/>
          <w:iCs/>
        </w:rPr>
        <w:t xml:space="preserve"> A set of Network Function instances and the required resources (e.g. compute, storage and networking resources) which form a deployed Network Slice.</w:t>
      </w:r>
    </w:p>
    <w:p w14:paraId="360EA3F0" w14:textId="390CBEEA" w:rsidR="0058636B" w:rsidRPr="00947C42" w:rsidRDefault="00736DA2" w:rsidP="0058636B">
      <w:pPr>
        <w:rPr>
          <w:rFonts w:ascii="Arial" w:eastAsia="SimSun" w:hAnsi="Arial" w:cs="Arial"/>
          <w:sz w:val="20"/>
          <w:lang w:val="en-US"/>
        </w:rPr>
      </w:pPr>
      <w:r w:rsidRPr="00947C42">
        <w:rPr>
          <w:rFonts w:ascii="Arial" w:eastAsia="SimSun" w:hAnsi="Arial" w:cs="Arial"/>
          <w:sz w:val="20"/>
          <w:lang w:val="en-US"/>
        </w:rPr>
        <w:t>Furthermore the c</w:t>
      </w:r>
      <w:r w:rsidR="003614E8" w:rsidRPr="00947C42">
        <w:rPr>
          <w:rFonts w:ascii="Arial" w:eastAsia="SimSun" w:hAnsi="Arial" w:cs="Arial"/>
          <w:sz w:val="20"/>
          <w:lang w:val="en-US"/>
        </w:rPr>
        <w:t>oncept of network slicing in RAN</w:t>
      </w:r>
      <w:r w:rsidRPr="00947C42">
        <w:rPr>
          <w:rFonts w:ascii="Arial" w:eastAsia="SimSun" w:hAnsi="Arial" w:cs="Arial"/>
          <w:sz w:val="20"/>
          <w:lang w:val="en-US"/>
        </w:rPr>
        <w:t xml:space="preserve"> was already progressed in RAN3, </w:t>
      </w:r>
      <w:r w:rsidR="003614E8" w:rsidRPr="00947C42">
        <w:rPr>
          <w:rFonts w:ascii="Arial" w:eastAsia="SimSun" w:hAnsi="Arial" w:cs="Arial"/>
          <w:sz w:val="20"/>
          <w:lang w:val="en-US"/>
        </w:rPr>
        <w:t xml:space="preserve">the decision made by RAN3 have implications for the overall RAN requirements, e.g. a cell can </w:t>
      </w:r>
      <w:r w:rsidR="003614E8" w:rsidRPr="00947C42">
        <w:rPr>
          <w:rFonts w:ascii="Arial" w:eastAsia="SimSun" w:hAnsi="Arial" w:cs="Arial"/>
          <w:sz w:val="20"/>
          <w:u w:val="single"/>
          <w:lang w:val="en-US"/>
        </w:rPr>
        <w:t xml:space="preserve">fully dedicate its RAN resources </w:t>
      </w:r>
      <w:r w:rsidR="003614E8" w:rsidRPr="00947C42">
        <w:rPr>
          <w:rFonts w:ascii="Arial" w:eastAsia="SimSun" w:hAnsi="Arial" w:cs="Arial"/>
          <w:sz w:val="20"/>
          <w:lang w:val="en-US"/>
        </w:rPr>
        <w:t>to a certain slice. As a consequence such nodes have impact on the UE idle mode behavior.</w:t>
      </w:r>
    </w:p>
    <w:p w14:paraId="07F58E4F" w14:textId="3931C227" w:rsidR="00E176B6" w:rsidRPr="00E176B6" w:rsidRDefault="00B71933" w:rsidP="00E176B6">
      <w:pPr>
        <w:pStyle w:val="Heading1"/>
        <w:rPr>
          <w:lang w:val="en-US"/>
        </w:rPr>
      </w:pPr>
      <w:r>
        <w:rPr>
          <w:lang w:val="en-US"/>
        </w:rPr>
        <w:t>Discussion</w:t>
      </w:r>
    </w:p>
    <w:p w14:paraId="105EE9FF" w14:textId="1F2F646B" w:rsidR="003614E8" w:rsidRPr="00947C42" w:rsidRDefault="003614E8" w:rsidP="00CE7C1A">
      <w:pPr>
        <w:rPr>
          <w:rFonts w:ascii="Arial" w:eastAsia="SimSun" w:hAnsi="Arial" w:cs="Arial"/>
          <w:sz w:val="20"/>
          <w:lang w:val="en-US"/>
        </w:rPr>
      </w:pPr>
      <w:r w:rsidRPr="00947C42">
        <w:rPr>
          <w:rFonts w:ascii="Arial" w:eastAsia="SimSun" w:hAnsi="Arial" w:cs="Arial"/>
          <w:sz w:val="20"/>
          <w:lang w:val="en-US"/>
        </w:rPr>
        <w:t xml:space="preserve">In the following document the </w:t>
      </w:r>
      <w:r w:rsidR="00B20DD3" w:rsidRPr="00947C42">
        <w:rPr>
          <w:rFonts w:ascii="Arial" w:eastAsia="SimSun" w:hAnsi="Arial" w:cs="Arial"/>
          <w:sz w:val="20"/>
          <w:lang w:val="en-US"/>
        </w:rPr>
        <w:t xml:space="preserve">implications of the </w:t>
      </w:r>
      <w:r w:rsidR="00947C42" w:rsidRPr="00947C42">
        <w:rPr>
          <w:rFonts w:ascii="Arial" w:eastAsia="SimSun" w:hAnsi="Arial" w:cs="Arial"/>
          <w:sz w:val="20"/>
          <w:lang w:val="en-US"/>
        </w:rPr>
        <w:t>slicing of RAN</w:t>
      </w:r>
      <w:r w:rsidR="00B20DD3" w:rsidRPr="00947C42">
        <w:rPr>
          <w:rFonts w:ascii="Arial" w:eastAsia="SimSun" w:hAnsi="Arial" w:cs="Arial"/>
          <w:sz w:val="20"/>
          <w:lang w:val="en-US"/>
        </w:rPr>
        <w:t xml:space="preserve"> resources and the impact on its functionalities is further elaborated.</w:t>
      </w:r>
    </w:p>
    <w:p w14:paraId="23EBEE7D" w14:textId="10FD7F9D" w:rsidR="006D185C" w:rsidRDefault="00B20DD3" w:rsidP="006D185C">
      <w:pPr>
        <w:pStyle w:val="Heading2"/>
        <w:rPr>
          <w:lang w:val="en-US"/>
        </w:rPr>
      </w:pPr>
      <w:r>
        <w:rPr>
          <w:lang w:val="en-US"/>
        </w:rPr>
        <w:t xml:space="preserve">Relation of RAN and CN slicing </w:t>
      </w:r>
    </w:p>
    <w:p w14:paraId="18167573" w14:textId="12DE05BC" w:rsidR="00B20DD3" w:rsidRPr="00947C42" w:rsidRDefault="00B20DD3" w:rsidP="00B20DD3">
      <w:pPr>
        <w:rPr>
          <w:rFonts w:ascii="Arial" w:eastAsia="SimSun" w:hAnsi="Arial" w:cs="Arial"/>
          <w:sz w:val="20"/>
          <w:lang w:val="en-US"/>
        </w:rPr>
      </w:pPr>
      <w:r w:rsidRPr="00947C42">
        <w:rPr>
          <w:rFonts w:ascii="Arial" w:eastAsia="SimSun" w:hAnsi="Arial" w:cs="Arial"/>
          <w:sz w:val="20"/>
          <w:lang w:val="en-US"/>
        </w:rPr>
        <w:t>A slice should be regarded as a whole entity, i.e. it is intended to be a service enabler for e2e services, hence there is a relation between RAN and CN slice functionality which is driven by the service to be provided. Furthermore there may be several/hundreds of CN slices which exist many of them also in parallel on the same location in the same nodes. The question is whether all these slices need to be differentiated e.g. by configuration. The intention of a slice is to be a service enabler. A service may be provided in a certain location or to a certain group of users, where location can be g</w:t>
      </w:r>
      <w:r w:rsidR="00A16EE0" w:rsidRPr="00947C42">
        <w:rPr>
          <w:rFonts w:ascii="Arial" w:eastAsia="SimSun" w:hAnsi="Arial" w:cs="Arial"/>
          <w:sz w:val="20"/>
          <w:lang w:val="en-US"/>
        </w:rPr>
        <w:t>eographical or also frequency w</w:t>
      </w:r>
      <w:r w:rsidRPr="00947C42">
        <w:rPr>
          <w:rFonts w:ascii="Arial" w:eastAsia="SimSun" w:hAnsi="Arial" w:cs="Arial"/>
          <w:sz w:val="20"/>
          <w:lang w:val="en-US"/>
        </w:rPr>
        <w:t>ise</w:t>
      </w:r>
      <w:r w:rsidR="00A16EE0" w:rsidRPr="00947C42">
        <w:rPr>
          <w:rFonts w:ascii="Arial" w:eastAsia="SimSun" w:hAnsi="Arial" w:cs="Arial"/>
          <w:sz w:val="20"/>
          <w:lang w:val="en-US"/>
        </w:rPr>
        <w:t xml:space="preserve"> </w:t>
      </w:r>
      <w:r w:rsidRPr="00947C42">
        <w:rPr>
          <w:rFonts w:ascii="Arial" w:eastAsia="SimSun" w:hAnsi="Arial" w:cs="Arial"/>
          <w:sz w:val="20"/>
          <w:lang w:val="en-US"/>
        </w:rPr>
        <w:t>and the same service to different groups can also be provided at the same place. Hence, nearly all combinations are possible. To provide an e2e service, slices which have same service aspects may have same configuration on the RAN side.</w:t>
      </w:r>
      <w:r w:rsidR="00A16EE0" w:rsidRPr="00947C42">
        <w:rPr>
          <w:rFonts w:ascii="Arial" w:eastAsia="SimSun" w:hAnsi="Arial" w:cs="Arial"/>
          <w:sz w:val="20"/>
          <w:lang w:val="en-US"/>
        </w:rPr>
        <w:t xml:space="preserve"> </w:t>
      </w:r>
    </w:p>
    <w:p w14:paraId="51F5DDE7" w14:textId="61ED5C36" w:rsidR="00B20DD3" w:rsidRPr="00947C42" w:rsidRDefault="00A16EE0" w:rsidP="006D185C">
      <w:pPr>
        <w:rPr>
          <w:rFonts w:ascii="Arial" w:eastAsia="SimSun" w:hAnsi="Arial" w:cs="Arial"/>
          <w:sz w:val="20"/>
          <w:lang w:val="en-US"/>
        </w:rPr>
      </w:pPr>
      <w:r w:rsidRPr="00947C42">
        <w:rPr>
          <w:rFonts w:ascii="Arial" w:eastAsia="SimSun" w:hAnsi="Arial" w:cs="Arial"/>
          <w:sz w:val="20"/>
          <w:lang w:val="en-US"/>
        </w:rPr>
        <w:t xml:space="preserve">The </w:t>
      </w:r>
      <w:r w:rsidR="00B20DD3" w:rsidRPr="00947C42">
        <w:rPr>
          <w:rFonts w:ascii="Arial" w:eastAsia="SimSun" w:hAnsi="Arial" w:cs="Arial"/>
          <w:sz w:val="20"/>
          <w:lang w:val="en-US"/>
        </w:rPr>
        <w:t xml:space="preserve">RAN configurations for a specific slice </w:t>
      </w:r>
      <w:r w:rsidRPr="00947C42">
        <w:rPr>
          <w:rFonts w:ascii="Arial" w:eastAsia="SimSun" w:hAnsi="Arial" w:cs="Arial"/>
          <w:sz w:val="20"/>
          <w:lang w:val="en-US"/>
        </w:rPr>
        <w:t xml:space="preserve">don’t </w:t>
      </w:r>
      <w:r w:rsidR="00B20DD3" w:rsidRPr="00947C42">
        <w:rPr>
          <w:rFonts w:ascii="Arial" w:eastAsia="SimSun" w:hAnsi="Arial" w:cs="Arial"/>
          <w:sz w:val="20"/>
          <w:lang w:val="en-US"/>
        </w:rPr>
        <w:t>need to be transp</w:t>
      </w:r>
      <w:r w:rsidRPr="00947C42">
        <w:rPr>
          <w:rFonts w:ascii="Arial" w:eastAsia="SimSun" w:hAnsi="Arial" w:cs="Arial"/>
          <w:sz w:val="20"/>
          <w:lang w:val="en-US"/>
        </w:rPr>
        <w:t xml:space="preserve">arent for the CN slice portion, because it is </w:t>
      </w:r>
      <w:r w:rsidR="00B20DD3" w:rsidRPr="00947C42">
        <w:rPr>
          <w:rFonts w:ascii="Arial" w:eastAsia="SimSun" w:hAnsi="Arial" w:cs="Arial"/>
          <w:sz w:val="20"/>
          <w:lang w:val="en-US"/>
        </w:rPr>
        <w:t xml:space="preserve">questionable what use the CN </w:t>
      </w:r>
      <w:r w:rsidRPr="00947C42">
        <w:rPr>
          <w:rFonts w:ascii="Arial" w:eastAsia="SimSun" w:hAnsi="Arial" w:cs="Arial"/>
          <w:sz w:val="20"/>
          <w:lang w:val="en-US"/>
        </w:rPr>
        <w:t>functions</w:t>
      </w:r>
      <w:r w:rsidR="00B20DD3" w:rsidRPr="00947C42">
        <w:rPr>
          <w:rFonts w:ascii="Arial" w:eastAsia="SimSun" w:hAnsi="Arial" w:cs="Arial"/>
          <w:sz w:val="20"/>
          <w:lang w:val="en-US"/>
        </w:rPr>
        <w:t xml:space="preserve"> could make out of this and hence we do not see a specific need.</w:t>
      </w:r>
    </w:p>
    <w:p w14:paraId="4BDA9AE5" w14:textId="1A9719E3" w:rsidR="00B20DD3" w:rsidRPr="00947C42" w:rsidRDefault="00A16EE0" w:rsidP="006D185C">
      <w:pPr>
        <w:rPr>
          <w:rFonts w:ascii="Arial" w:eastAsia="SimSun" w:hAnsi="Arial" w:cs="Arial"/>
          <w:sz w:val="20"/>
          <w:lang w:val="en-US"/>
        </w:rPr>
      </w:pPr>
      <w:r w:rsidRPr="002728B3">
        <w:rPr>
          <w:rFonts w:ascii="Arial" w:eastAsia="SimSun" w:hAnsi="Arial" w:cs="Arial"/>
          <w:b/>
          <w:sz w:val="20"/>
          <w:lang w:val="en-US"/>
        </w:rPr>
        <w:t>Proposal1:</w:t>
      </w:r>
      <w:r w:rsidRPr="00947C42">
        <w:rPr>
          <w:rFonts w:ascii="Arial" w:eastAsia="SimSun" w:hAnsi="Arial" w:cs="Arial"/>
          <w:sz w:val="20"/>
          <w:lang w:val="en-US"/>
        </w:rPr>
        <w:t xml:space="preserve"> </w:t>
      </w:r>
      <w:r w:rsidR="00947C42" w:rsidRPr="00947C42">
        <w:rPr>
          <w:rFonts w:ascii="Arial" w:eastAsia="SimSun" w:hAnsi="Arial" w:cs="Arial"/>
          <w:sz w:val="20"/>
          <w:lang w:val="en-US"/>
        </w:rPr>
        <w:t>T</w:t>
      </w:r>
      <w:r w:rsidRPr="00947C42">
        <w:rPr>
          <w:rFonts w:ascii="Arial" w:eastAsia="SimSun" w:hAnsi="Arial" w:cs="Arial"/>
          <w:sz w:val="20"/>
          <w:lang w:val="en-US"/>
        </w:rPr>
        <w:t>here is a rel</w:t>
      </w:r>
      <w:r w:rsidR="00901C8A" w:rsidRPr="00947C42">
        <w:rPr>
          <w:rFonts w:ascii="Arial" w:eastAsia="SimSun" w:hAnsi="Arial" w:cs="Arial"/>
          <w:sz w:val="20"/>
          <w:lang w:val="en-US"/>
        </w:rPr>
        <w:t>ation between the CN and the RAN</w:t>
      </w:r>
      <w:r w:rsidRPr="00947C42">
        <w:rPr>
          <w:rFonts w:ascii="Arial" w:eastAsia="SimSun" w:hAnsi="Arial" w:cs="Arial"/>
          <w:sz w:val="20"/>
          <w:lang w:val="en-US"/>
        </w:rPr>
        <w:t xml:space="preserve"> part of a network slice. However, the RAN part does not need to be known by the CN part.</w:t>
      </w:r>
    </w:p>
    <w:p w14:paraId="4FEEDC51" w14:textId="3B6CA3AC" w:rsidR="00A16EE0" w:rsidRPr="00947C42" w:rsidRDefault="00A16EE0" w:rsidP="006D185C">
      <w:pPr>
        <w:rPr>
          <w:rFonts w:ascii="Arial" w:eastAsia="SimSun" w:hAnsi="Arial" w:cs="Arial"/>
          <w:sz w:val="20"/>
          <w:lang w:val="en-US"/>
        </w:rPr>
      </w:pPr>
      <w:r w:rsidRPr="002728B3">
        <w:rPr>
          <w:rFonts w:ascii="Arial" w:eastAsia="SimSun" w:hAnsi="Arial" w:cs="Arial"/>
          <w:b/>
          <w:sz w:val="20"/>
          <w:lang w:val="en-US"/>
        </w:rPr>
        <w:t>Proposal</w:t>
      </w:r>
      <w:r w:rsidR="007F3253" w:rsidRPr="002728B3">
        <w:rPr>
          <w:rFonts w:ascii="Arial" w:eastAsia="SimSun" w:hAnsi="Arial" w:cs="Arial"/>
          <w:b/>
          <w:sz w:val="20"/>
          <w:lang w:val="en-US"/>
        </w:rPr>
        <w:t xml:space="preserve"> </w:t>
      </w:r>
      <w:r w:rsidRPr="002728B3">
        <w:rPr>
          <w:rFonts w:ascii="Arial" w:eastAsia="SimSun" w:hAnsi="Arial" w:cs="Arial"/>
          <w:b/>
          <w:sz w:val="20"/>
          <w:lang w:val="en-US"/>
        </w:rPr>
        <w:t>2:</w:t>
      </w:r>
      <w:r w:rsidRPr="00947C42">
        <w:rPr>
          <w:rFonts w:ascii="Arial" w:eastAsia="SimSun" w:hAnsi="Arial" w:cs="Arial"/>
          <w:sz w:val="20"/>
          <w:lang w:val="en-US"/>
        </w:rPr>
        <w:t xml:space="preserve"> The RAN configuration for different slices may or may not have same configuration, as the configuration rather depends on the needs of a service and a slice is just a service enabler.</w:t>
      </w:r>
    </w:p>
    <w:p w14:paraId="2D86EBD8" w14:textId="77777777" w:rsidR="00A16EE0" w:rsidRPr="00947C42" w:rsidRDefault="00A16EE0" w:rsidP="006D185C">
      <w:pPr>
        <w:rPr>
          <w:rFonts w:ascii="Arial" w:eastAsia="SimSun" w:hAnsi="Arial" w:cs="Arial"/>
          <w:sz w:val="20"/>
          <w:lang w:val="en-US"/>
        </w:rPr>
      </w:pPr>
    </w:p>
    <w:p w14:paraId="5F075198" w14:textId="3EC39EE3" w:rsidR="00A16EE0" w:rsidRPr="00947C42" w:rsidRDefault="00A16EE0" w:rsidP="006D185C">
      <w:pPr>
        <w:rPr>
          <w:rFonts w:ascii="Arial" w:eastAsia="SimSun" w:hAnsi="Arial" w:cs="Arial"/>
          <w:sz w:val="20"/>
          <w:lang w:val="en-US"/>
        </w:rPr>
      </w:pPr>
      <w:r w:rsidRPr="00947C42">
        <w:rPr>
          <w:rFonts w:ascii="Arial" w:eastAsia="SimSun" w:hAnsi="Arial" w:cs="Arial"/>
          <w:sz w:val="20"/>
          <w:lang w:val="en-US"/>
        </w:rPr>
        <w:lastRenderedPageBreak/>
        <w:t xml:space="preserve">As already described in many documents there are several different </w:t>
      </w:r>
      <w:r w:rsidR="00F4627E" w:rsidRPr="00947C42">
        <w:rPr>
          <w:rFonts w:ascii="Arial" w:eastAsia="SimSun" w:hAnsi="Arial" w:cs="Arial"/>
          <w:sz w:val="20"/>
          <w:lang w:val="en-US"/>
        </w:rPr>
        <w:t>types</w:t>
      </w:r>
      <w:r w:rsidRPr="00947C42">
        <w:rPr>
          <w:rFonts w:ascii="Arial" w:eastAsia="SimSun" w:hAnsi="Arial" w:cs="Arial"/>
          <w:sz w:val="20"/>
          <w:lang w:val="en-US"/>
        </w:rPr>
        <w:t xml:space="preserve"> of slices having different demands </w:t>
      </w:r>
      <w:proofErr w:type="spellStart"/>
      <w:r w:rsidRPr="00947C42">
        <w:rPr>
          <w:rFonts w:ascii="Arial" w:eastAsia="SimSun" w:hAnsi="Arial" w:cs="Arial"/>
          <w:sz w:val="20"/>
          <w:lang w:val="en-US"/>
        </w:rPr>
        <w:t>e.g</w:t>
      </w:r>
      <w:proofErr w:type="spellEnd"/>
      <w:r w:rsidRPr="00947C42">
        <w:rPr>
          <w:rFonts w:ascii="Arial" w:eastAsia="SimSun" w:hAnsi="Arial" w:cs="Arial"/>
          <w:sz w:val="20"/>
          <w:lang w:val="en-US"/>
        </w:rPr>
        <w:t>:</w:t>
      </w:r>
    </w:p>
    <w:p w14:paraId="41EBAA58" w14:textId="78EA9B29" w:rsidR="00A16EE0" w:rsidRPr="00947C42" w:rsidRDefault="00A16EE0" w:rsidP="006D185C">
      <w:pPr>
        <w:rPr>
          <w:rFonts w:ascii="Arial" w:eastAsia="SimSun" w:hAnsi="Arial" w:cs="Arial"/>
          <w:sz w:val="20"/>
          <w:lang w:val="en-US"/>
        </w:rPr>
      </w:pPr>
      <w:r w:rsidRPr="00947C42">
        <w:rPr>
          <w:rFonts w:ascii="Arial" w:hAnsi="Arial" w:cs="Arial"/>
          <w:sz w:val="20"/>
        </w:rPr>
        <w:t xml:space="preserve">- </w:t>
      </w:r>
      <w:proofErr w:type="spellStart"/>
      <w:proofErr w:type="gramStart"/>
      <w:r w:rsidRPr="00947C42">
        <w:rPr>
          <w:rFonts w:ascii="Arial" w:hAnsi="Arial" w:cs="Arial"/>
          <w:sz w:val="20"/>
        </w:rPr>
        <w:t>eMBB</w:t>
      </w:r>
      <w:proofErr w:type="spellEnd"/>
      <w:proofErr w:type="gramEnd"/>
      <w:r w:rsidRPr="00947C42">
        <w:rPr>
          <w:rFonts w:ascii="Arial" w:hAnsi="Arial" w:cs="Arial"/>
          <w:sz w:val="20"/>
        </w:rPr>
        <w:t>, URLLC, mMTC, V2X,</w:t>
      </w:r>
      <w:r w:rsidR="00947C42">
        <w:rPr>
          <w:rFonts w:ascii="Arial" w:hAnsi="Arial" w:cs="Arial"/>
          <w:sz w:val="20"/>
        </w:rPr>
        <w:t>IoT</w:t>
      </w:r>
      <w:r w:rsidRPr="00947C42">
        <w:rPr>
          <w:rFonts w:ascii="Arial" w:hAnsi="Arial" w:cs="Arial"/>
          <w:sz w:val="20"/>
        </w:rPr>
        <w:t xml:space="preserve"> , Public Safety</w:t>
      </w:r>
    </w:p>
    <w:p w14:paraId="534DF11D" w14:textId="64BC14BE" w:rsidR="00B20DD3" w:rsidRDefault="00DD0F5E" w:rsidP="006D185C">
      <w:pPr>
        <w:rPr>
          <w:rFonts w:ascii="Arial" w:eastAsia="SimSun" w:hAnsi="Arial" w:cs="Arial"/>
          <w:lang w:val="en-US"/>
        </w:rPr>
      </w:pPr>
      <w:r>
        <w:rPr>
          <w:noProof/>
          <w:lang w:val="fr-FR" w:eastAsia="fr-FR"/>
        </w:rPr>
        <mc:AlternateContent>
          <mc:Choice Requires="wpc">
            <w:drawing>
              <wp:inline distT="0" distB="0" distL="0" distR="0" wp14:anchorId="1E74B330" wp14:editId="7E0AFD11">
                <wp:extent cx="3469325" cy="2356485"/>
                <wp:effectExtent l="0" t="0" r="3619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9" name="Group 199"/>
                        <wpg:cNvGrpSpPr/>
                        <wpg:grpSpPr>
                          <a:xfrm>
                            <a:off x="1357546" y="1524342"/>
                            <a:ext cx="2111526" cy="606227"/>
                            <a:chOff x="0" y="0"/>
                            <a:chExt cx="4506595" cy="1231900"/>
                          </a:xfrm>
                        </wpg:grpSpPr>
                        <wps:wsp>
                          <wps:cNvPr id="200" name="Parallelogram 200"/>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01" name="Group 201"/>
                          <wpg:cNvGrpSpPr/>
                          <wpg:grpSpPr>
                            <a:xfrm>
                              <a:off x="703386" y="129702"/>
                              <a:ext cx="3126740" cy="992597"/>
                              <a:chOff x="703386" y="129702"/>
                              <a:chExt cx="3126740" cy="992597"/>
                            </a:xfrm>
                          </wpg:grpSpPr>
                          <wps:wsp>
                            <wps:cNvPr id="202" name="Oval 202"/>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Can 203"/>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Can 204"/>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Can 205"/>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Can 206"/>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Can 207"/>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Can 208"/>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Can 209"/>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Can 210"/>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Can 211"/>
                            <wps:cNvSpPr/>
                            <wps:spPr>
                              <a:xfrm>
                                <a:off x="3251512" y="892040"/>
                                <a:ext cx="208264" cy="17077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Cube 212"/>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Cube 213"/>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Cube 214"/>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Cube 215"/>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Cube 216"/>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Straight Connector 217"/>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Straight Connector 218"/>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9" name="Straight Connector 219"/>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0" name="Straight Connector 220"/>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1" name="Straight Connector 221"/>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Straight Connector 222"/>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Straight Connector 223"/>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4" name="Straight Connector 224"/>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5" name="Straight Connector 225"/>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6" name="Regular Pentagon 226"/>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Straight Connector 227"/>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Can 228"/>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165" name="Group 165"/>
                        <wpg:cNvGrpSpPr/>
                        <wpg:grpSpPr>
                          <a:xfrm>
                            <a:off x="1357548" y="1373310"/>
                            <a:ext cx="2111775" cy="577048"/>
                            <a:chOff x="0" y="0"/>
                            <a:chExt cx="4506595" cy="1231900"/>
                          </a:xfrm>
                        </wpg:grpSpPr>
                        <wps:wsp>
                          <wps:cNvPr id="166" name="Parallelogram 166"/>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67" name="Group 167"/>
                          <wpg:cNvGrpSpPr/>
                          <wpg:grpSpPr>
                            <a:xfrm>
                              <a:off x="703386" y="129702"/>
                              <a:ext cx="3126740" cy="992597"/>
                              <a:chOff x="703386" y="129702"/>
                              <a:chExt cx="3126740" cy="992597"/>
                            </a:xfrm>
                          </wpg:grpSpPr>
                          <wps:wsp>
                            <wps:cNvPr id="168" name="Oval 168"/>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Can 169"/>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Can 170"/>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Can 171"/>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Can 172"/>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Can 173"/>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Can 174"/>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Can 175"/>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Can 176"/>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Can 177"/>
                            <wps:cNvSpPr/>
                            <wps:spPr>
                              <a:xfrm>
                                <a:off x="3251512" y="892040"/>
                                <a:ext cx="208264" cy="170772"/>
                              </a:xfrm>
                              <a:prstGeom prst="can">
                                <a:avLst/>
                              </a:prstGeom>
                              <a:ln>
                                <a:solidFill>
                                  <a:srgbClr val="00B0F0"/>
                                </a:solidFill>
                              </a:ln>
                            </wps:spPr>
                            <wps:style>
                              <a:lnRef idx="3">
                                <a:schemeClr val="lt1"/>
                              </a:lnRef>
                              <a:fillRef idx="1">
                                <a:schemeClr val="accent1"/>
                              </a:fillRef>
                              <a:effectRef idx="1">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Cube 178"/>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Cube 179"/>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Cube 180"/>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Cube 181"/>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Cube 182"/>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Straight Connector 183"/>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4" name="Straight Connector 184"/>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Straight Connector 185"/>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86"/>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Straight Connector 188"/>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89"/>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0" name="Straight Connector 190"/>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 name="Straight Connector 191"/>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 name="Regular Pentagon 192"/>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Straight Connector 193"/>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 name="Can 194"/>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163" name="Parallelogram 163"/>
                        <wps:cNvSpPr/>
                        <wps:spPr>
                          <a:xfrm>
                            <a:off x="1357252" y="85054"/>
                            <a:ext cx="2112073" cy="577345"/>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42816" tIns="21409" rIns="42816" bIns="21409" numCol="1" spcCol="0" rtlCol="0" fromWordArt="0" anchor="ctr" anchorCtr="0" forceAA="0" compatLnSpc="1">
                          <a:prstTxWarp prst="textNoShape">
                            <a:avLst/>
                          </a:prstTxWarp>
                          <a:noAutofit/>
                        </wps:bodyPr>
                      </wps:wsp>
                      <wpg:wgp>
                        <wpg:cNvPr id="233" name="Group 233"/>
                        <wpg:cNvGrpSpPr/>
                        <wpg:grpSpPr>
                          <a:xfrm>
                            <a:off x="1342056" y="1214111"/>
                            <a:ext cx="2112073" cy="577048"/>
                            <a:chOff x="0" y="0"/>
                            <a:chExt cx="4506595" cy="1231900"/>
                          </a:xfrm>
                        </wpg:grpSpPr>
                        <wps:wsp>
                          <wps:cNvPr id="234" name="Parallelogram 234"/>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35" name="Group 235"/>
                          <wpg:cNvGrpSpPr/>
                          <wpg:grpSpPr>
                            <a:xfrm>
                              <a:off x="703386" y="129702"/>
                              <a:ext cx="3126740" cy="992597"/>
                              <a:chOff x="703386" y="129702"/>
                              <a:chExt cx="3126740" cy="992597"/>
                            </a:xfrm>
                          </wpg:grpSpPr>
                          <wps:wsp>
                            <wps:cNvPr id="236" name="Oval 236"/>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Can 237"/>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Can 238"/>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Can 239"/>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Can 240"/>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 name="Can 241"/>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Can 242"/>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Can 243"/>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 name="Can 244"/>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 name="Can 245"/>
                            <wps:cNvSpPr/>
                            <wps:spPr>
                              <a:xfrm>
                                <a:off x="3251512" y="892040"/>
                                <a:ext cx="208264" cy="17077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Cube 246"/>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Cube 247"/>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Cube 248"/>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Cube 249"/>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Cube 250"/>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Straight Connector 251"/>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 name="Straight Connector 252"/>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3" name="Straight Connector 253"/>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4" name="Straight Connector 254"/>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5" name="Straight Connector 255"/>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6" name="Straight Connector 256"/>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7" name="Straight Connector 257"/>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8" name="Straight Connector 258"/>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9" name="Straight Connector 259"/>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0" name="Regular Pentagon 260"/>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Straight Connector 261"/>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2" name="Can 262"/>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3" name="Parallelogram 3"/>
                        <wps:cNvSpPr/>
                        <wps:spPr>
                          <a:xfrm>
                            <a:off x="1356041" y="760841"/>
                            <a:ext cx="2112416" cy="577683"/>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42816" tIns="21409" rIns="42816" bIns="21409" numCol="1" spcCol="0" rtlCol="0" fromWordArt="0" anchor="ctr" anchorCtr="0" forceAA="0" compatLnSpc="1">
                          <a:prstTxWarp prst="textNoShape">
                            <a:avLst/>
                          </a:prstTxWarp>
                          <a:noAutofit/>
                        </wps:bodyPr>
                      </wps:wsp>
                      <wps:wsp>
                        <wps:cNvPr id="27" name="Oval 27"/>
                        <wps:cNvSpPr/>
                        <wps:spPr>
                          <a:xfrm>
                            <a:off x="2337276" y="931325"/>
                            <a:ext cx="498450" cy="22258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1790201" y="936640"/>
                            <a:ext cx="21427" cy="2142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1699466" y="1100022"/>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21074" y="967811"/>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1628374" y="1051393"/>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894312" y="936509"/>
                            <a:ext cx="21427" cy="2142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1549352" y="1133455"/>
                            <a:ext cx="20534" cy="20534"/>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1786420" y="1039236"/>
                            <a:ext cx="20237" cy="2023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1806622" y="1124337"/>
                            <a:ext cx="19939" cy="19939"/>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1971819" y="862150"/>
                            <a:ext cx="19642" cy="1964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1722530" y="865994"/>
                            <a:ext cx="19344" cy="19344"/>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Can 20"/>
                        <wps:cNvSpPr/>
                        <wps:spPr>
                          <a:xfrm>
                            <a:off x="2346504" y="955641"/>
                            <a:ext cx="57748" cy="51214"/>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Can 21"/>
                        <wps:cNvSpPr/>
                        <wps:spPr>
                          <a:xfrm>
                            <a:off x="2537134" y="906880"/>
                            <a:ext cx="57735" cy="5118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Can 22"/>
                        <wps:cNvSpPr/>
                        <wps:spPr>
                          <a:xfrm>
                            <a:off x="2759567" y="944277"/>
                            <a:ext cx="57437" cy="50890"/>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Can 23"/>
                        <wps:cNvSpPr/>
                        <wps:spPr>
                          <a:xfrm>
                            <a:off x="2546252" y="1124336"/>
                            <a:ext cx="57139" cy="5059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Can 24"/>
                        <wps:cNvSpPr/>
                        <wps:spPr>
                          <a:xfrm>
                            <a:off x="2347411" y="1083168"/>
                            <a:ext cx="56842" cy="50295"/>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Can 25"/>
                        <wps:cNvSpPr/>
                        <wps:spPr>
                          <a:xfrm>
                            <a:off x="2765084" y="1070858"/>
                            <a:ext cx="56544" cy="4999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Can 26"/>
                        <wps:cNvSpPr/>
                        <wps:spPr>
                          <a:xfrm>
                            <a:off x="2239212" y="850659"/>
                            <a:ext cx="98068" cy="80566"/>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Can 28"/>
                        <wps:cNvSpPr/>
                        <wps:spPr>
                          <a:xfrm>
                            <a:off x="2938369" y="1197281"/>
                            <a:ext cx="97911" cy="8035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Can 29"/>
                        <wps:cNvSpPr/>
                        <wps:spPr>
                          <a:xfrm>
                            <a:off x="2765084" y="1197580"/>
                            <a:ext cx="97613" cy="8005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Can 54"/>
                        <wps:cNvSpPr/>
                        <wps:spPr>
                          <a:xfrm>
                            <a:off x="2887295" y="844719"/>
                            <a:ext cx="97316" cy="7975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Cube 55"/>
                        <wps:cNvSpPr/>
                        <wps:spPr>
                          <a:xfrm>
                            <a:off x="2075854" y="862154"/>
                            <a:ext cx="33477" cy="42482"/>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ube 56"/>
                        <wps:cNvSpPr/>
                        <wps:spPr>
                          <a:xfrm>
                            <a:off x="2076000" y="1163848"/>
                            <a:ext cx="33331" cy="42259"/>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Cube 57"/>
                        <wps:cNvSpPr/>
                        <wps:spPr>
                          <a:xfrm>
                            <a:off x="2075999" y="1091202"/>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Cube 58"/>
                        <wps:cNvSpPr/>
                        <wps:spPr>
                          <a:xfrm>
                            <a:off x="2075854" y="1009139"/>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Cube 60"/>
                        <wps:cNvSpPr/>
                        <wps:spPr>
                          <a:xfrm>
                            <a:off x="2075854" y="936643"/>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Straight Connector 61"/>
                        <wps:cNvCnPr>
                          <a:endCxn id="20" idx="2"/>
                        </wps:cNvCnPr>
                        <wps:spPr>
                          <a:xfrm>
                            <a:off x="2112370" y="881643"/>
                            <a:ext cx="234083" cy="994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2112280" y="957745"/>
                            <a:ext cx="228040" cy="209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flipV="1">
                            <a:off x="2115409" y="980917"/>
                            <a:ext cx="224859" cy="469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a:stCxn id="57" idx="5"/>
                          <a:endCxn id="24" idx="2"/>
                        </wps:cNvCnPr>
                        <wps:spPr>
                          <a:xfrm>
                            <a:off x="2109285" y="1107978"/>
                            <a:ext cx="238075" cy="1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a:endCxn id="24" idx="2"/>
                        </wps:cNvCnPr>
                        <wps:spPr>
                          <a:xfrm flipV="1">
                            <a:off x="2118448" y="1108129"/>
                            <a:ext cx="228911" cy="746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a:stCxn id="26" idx="4"/>
                          <a:endCxn id="20" idx="0"/>
                        </wps:cNvCnPr>
                        <wps:spPr>
                          <a:xfrm>
                            <a:off x="2337228" y="890792"/>
                            <a:ext cx="38098" cy="774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a:stCxn id="22" idx="0"/>
                          <a:endCxn id="54" idx="2"/>
                        </wps:cNvCnPr>
                        <wps:spPr>
                          <a:xfrm flipV="1">
                            <a:off x="2788221" y="884449"/>
                            <a:ext cx="99007" cy="72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a:endCxn id="28" idx="0"/>
                        </wps:cNvCnPr>
                        <wps:spPr>
                          <a:xfrm>
                            <a:off x="2826612" y="1099837"/>
                            <a:ext cx="160642" cy="1173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a:stCxn id="25" idx="4"/>
                          <a:endCxn id="29" idx="1"/>
                        </wps:cNvCnPr>
                        <wps:spPr>
                          <a:xfrm flipH="1">
                            <a:off x="2813825" y="1095672"/>
                            <a:ext cx="7738" cy="10170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Regular Pentagon 70"/>
                        <wps:cNvSpPr/>
                        <wps:spPr>
                          <a:xfrm>
                            <a:off x="2388897" y="1213219"/>
                            <a:ext cx="97259" cy="92302"/>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Connector 71"/>
                        <wps:cNvCnPr>
                          <a:stCxn id="24" idx="3"/>
                        </wps:cNvCnPr>
                        <wps:spPr>
                          <a:xfrm>
                            <a:off x="2375780" y="1133271"/>
                            <a:ext cx="58759" cy="769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8" name="Oval 268"/>
                        <wps:cNvSpPr/>
                        <wps:spPr>
                          <a:xfrm>
                            <a:off x="2404082" y="247454"/>
                            <a:ext cx="498412" cy="22253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Oval 269"/>
                        <wps:cNvSpPr/>
                        <wps:spPr>
                          <a:xfrm>
                            <a:off x="1857048" y="252767"/>
                            <a:ext cx="21425" cy="21422"/>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Oval 271"/>
                        <wps:cNvSpPr/>
                        <wps:spPr>
                          <a:xfrm>
                            <a:off x="1787926" y="283931"/>
                            <a:ext cx="20831" cy="20827"/>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Oval 273"/>
                        <wps:cNvSpPr/>
                        <wps:spPr>
                          <a:xfrm>
                            <a:off x="1961151" y="252636"/>
                            <a:ext cx="21425" cy="21422"/>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Can 279"/>
                        <wps:cNvSpPr/>
                        <wps:spPr>
                          <a:xfrm>
                            <a:off x="2413309" y="271763"/>
                            <a:ext cx="57743" cy="51201"/>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Can 280"/>
                        <wps:cNvSpPr/>
                        <wps:spPr>
                          <a:xfrm>
                            <a:off x="2603924" y="223015"/>
                            <a:ext cx="57730" cy="5117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Can 281"/>
                        <wps:cNvSpPr/>
                        <wps:spPr>
                          <a:xfrm>
                            <a:off x="2826339" y="260402"/>
                            <a:ext cx="57433" cy="5087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Can 282"/>
                        <wps:cNvSpPr/>
                        <wps:spPr>
                          <a:xfrm>
                            <a:off x="2613041" y="440416"/>
                            <a:ext cx="57135" cy="50580"/>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Can 283"/>
                        <wps:cNvSpPr/>
                        <wps:spPr>
                          <a:xfrm>
                            <a:off x="2414216" y="399258"/>
                            <a:ext cx="56838" cy="5028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Can 284"/>
                        <wps:cNvSpPr/>
                        <wps:spPr>
                          <a:xfrm>
                            <a:off x="2831856" y="386951"/>
                            <a:ext cx="56540" cy="49984"/>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Can 285"/>
                        <wps:cNvSpPr/>
                        <wps:spPr>
                          <a:xfrm>
                            <a:off x="2306024" y="166807"/>
                            <a:ext cx="98061" cy="80546"/>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 name="Can 286"/>
                        <wps:cNvSpPr/>
                        <wps:spPr>
                          <a:xfrm>
                            <a:off x="3005128" y="513343"/>
                            <a:ext cx="97903" cy="8033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7" name="Can 287"/>
                        <wps:cNvSpPr/>
                        <wps:spPr>
                          <a:xfrm>
                            <a:off x="2831856" y="513642"/>
                            <a:ext cx="97606" cy="8003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Can 288"/>
                        <wps:cNvSpPr/>
                        <wps:spPr>
                          <a:xfrm>
                            <a:off x="2954058" y="160869"/>
                            <a:ext cx="97308" cy="7973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Cube 289"/>
                        <wps:cNvSpPr/>
                        <wps:spPr>
                          <a:xfrm>
                            <a:off x="2142679" y="178300"/>
                            <a:ext cx="33474" cy="42472"/>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Cube 290"/>
                        <wps:cNvSpPr/>
                        <wps:spPr>
                          <a:xfrm>
                            <a:off x="2142825" y="479918"/>
                            <a:ext cx="33329" cy="42249"/>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Cube 291"/>
                        <wps:cNvSpPr/>
                        <wps:spPr>
                          <a:xfrm>
                            <a:off x="2142824" y="407290"/>
                            <a:ext cx="33329" cy="4224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2" name="Cube 292"/>
                        <wps:cNvSpPr/>
                        <wps:spPr>
                          <a:xfrm>
                            <a:off x="2142679" y="325248"/>
                            <a:ext cx="33329" cy="42249"/>
                          </a:xfrm>
                          <a:prstGeom prst="cube">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3" name="Cube 293"/>
                        <wps:cNvSpPr/>
                        <wps:spPr>
                          <a:xfrm>
                            <a:off x="2142679" y="252771"/>
                            <a:ext cx="33329" cy="42249"/>
                          </a:xfrm>
                          <a:prstGeom prst="cube">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Straight Connector 294"/>
                        <wps:cNvCnPr>
                          <a:endCxn id="286" idx="2"/>
                        </wps:cNvCnPr>
                        <wps:spPr>
                          <a:xfrm>
                            <a:off x="2179192" y="197784"/>
                            <a:ext cx="234065" cy="994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5" name="Straight Connector 295"/>
                        <wps:cNvCnPr/>
                        <wps:spPr>
                          <a:xfrm>
                            <a:off x="2179102" y="273866"/>
                            <a:ext cx="228022" cy="20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6" name="Straight Connector 296"/>
                        <wps:cNvCnPr/>
                        <wps:spPr>
                          <a:xfrm flipV="1">
                            <a:off x="2182231" y="297033"/>
                            <a:ext cx="224842" cy="468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7" name="Straight Connector 297"/>
                        <wps:cNvCnPr>
                          <a:endCxn id="290" idx="2"/>
                        </wps:cNvCnPr>
                        <wps:spPr>
                          <a:xfrm>
                            <a:off x="2176107" y="424062"/>
                            <a:ext cx="238056" cy="1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Straight Connector 298"/>
                        <wps:cNvCnPr>
                          <a:endCxn id="290" idx="2"/>
                        </wps:cNvCnPr>
                        <wps:spPr>
                          <a:xfrm flipV="1">
                            <a:off x="2185270" y="424213"/>
                            <a:ext cx="228894" cy="746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a:stCxn id="292" idx="4"/>
                          <a:endCxn id="286" idx="0"/>
                        </wps:cNvCnPr>
                        <wps:spPr>
                          <a:xfrm>
                            <a:off x="2404033" y="206931"/>
                            <a:ext cx="38095" cy="774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Straight Connector 300"/>
                        <wps:cNvCnPr>
                          <a:stCxn id="288" idx="0"/>
                        </wps:cNvCnPr>
                        <wps:spPr>
                          <a:xfrm flipV="1">
                            <a:off x="2854992" y="200589"/>
                            <a:ext cx="98999" cy="723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1" name="Straight Connector 301"/>
                        <wps:cNvCnPr>
                          <a:endCxn id="294" idx="0"/>
                        </wps:cNvCnPr>
                        <wps:spPr>
                          <a:xfrm>
                            <a:off x="2893380" y="415923"/>
                            <a:ext cx="160630" cy="1172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2" name="Straight Connector 302"/>
                        <wps:cNvCnPr>
                          <a:stCxn id="291" idx="4"/>
                          <a:endCxn id="295" idx="1"/>
                        </wps:cNvCnPr>
                        <wps:spPr>
                          <a:xfrm flipH="1">
                            <a:off x="2880594" y="411758"/>
                            <a:ext cx="7738" cy="1016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3" name="Regular Pentagon 303"/>
                        <wps:cNvSpPr/>
                        <wps:spPr>
                          <a:xfrm>
                            <a:off x="2455699" y="529277"/>
                            <a:ext cx="97251" cy="92279"/>
                          </a:xfrm>
                          <a:prstGeom prst="pentago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Straight Connector 304"/>
                        <wps:cNvCnPr>
                          <a:stCxn id="290" idx="3"/>
                        </wps:cNvCnPr>
                        <wps:spPr>
                          <a:xfrm>
                            <a:off x="2442582" y="449349"/>
                            <a:ext cx="58754" cy="768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5" name="Rectangle 305"/>
                        <wps:cNvSpPr/>
                        <wps:spPr>
                          <a:xfrm>
                            <a:off x="1671667" y="283910"/>
                            <a:ext cx="21427" cy="131982"/>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1904953" y="367476"/>
                            <a:ext cx="21130" cy="13183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rot="17866297">
                            <a:off x="799896" y="1615313"/>
                            <a:ext cx="64960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2C2142" w14:textId="77777777" w:rsidR="00DD0F5E" w:rsidRPr="00281672" w:rsidRDefault="00DD0F5E" w:rsidP="00DD0F5E">
                              <w:pPr>
                                <w:rPr>
                                  <w:sz w:val="16"/>
                                  <w:szCs w:val="16"/>
                                  <w:lang w:val="de-DE"/>
                                </w:rPr>
                              </w:pPr>
                              <w:r w:rsidRPr="00281672">
                                <w:rPr>
                                  <w:sz w:val="16"/>
                                  <w:szCs w:val="16"/>
                                  <w:lang w:val="de-DE"/>
                                </w:rPr>
                                <w:t>other slices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7" name="Text Box 4"/>
                        <wps:cNvSpPr txBox="1"/>
                        <wps:spPr>
                          <a:xfrm rot="17866297">
                            <a:off x="953084" y="920212"/>
                            <a:ext cx="71183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4488E2" w14:textId="143113F9" w:rsidR="00DD0F5E" w:rsidRDefault="00947C42" w:rsidP="00DD0F5E">
                              <w:pPr>
                                <w:pStyle w:val="NormalWeb"/>
                                <w:spacing w:after="160" w:line="256" w:lineRule="auto"/>
                              </w:pPr>
                              <w:r>
                                <w:rPr>
                                  <w:rFonts w:eastAsia="Calibri"/>
                                  <w:sz w:val="16"/>
                                  <w:szCs w:val="16"/>
                                  <w:lang w:val="de-DE"/>
                                </w:rPr>
                                <w:t>eMBB</w:t>
                              </w:r>
                              <w:r w:rsidR="00DD0F5E">
                                <w:rPr>
                                  <w:rFonts w:eastAsia="Calibri"/>
                                  <w:sz w:val="16"/>
                                  <w:szCs w:val="16"/>
                                  <w:lang w:val="de-DE"/>
                                </w:rPr>
                                <w:t xml:space="preserve"> slices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0" name="Text Box 4"/>
                        <wps:cNvSpPr txBox="1"/>
                        <wps:spPr>
                          <a:xfrm rot="17908132">
                            <a:off x="1033106" y="237993"/>
                            <a:ext cx="70040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81671A" w14:textId="107C47F9" w:rsidR="00DD0F5E" w:rsidRDefault="00947C42" w:rsidP="00DD0F5E">
                              <w:pPr>
                                <w:pStyle w:val="NormalWeb"/>
                                <w:spacing w:after="160" w:line="254" w:lineRule="auto"/>
                              </w:pPr>
                              <w:r>
                                <w:rPr>
                                  <w:rFonts w:eastAsia="Calibri"/>
                                  <w:sz w:val="16"/>
                                  <w:szCs w:val="16"/>
                                  <w:lang w:val="de-DE"/>
                                </w:rPr>
                                <w:t>mMTC</w:t>
                              </w:r>
                              <w:r w:rsidR="00DD0F5E">
                                <w:rPr>
                                  <w:rFonts w:eastAsia="Calibri"/>
                                  <w:sz w:val="16"/>
                                  <w:szCs w:val="16"/>
                                  <w:lang w:val="de-DE"/>
                                </w:rPr>
                                <w:t xml:space="preserve"> slice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E74B330" id="Canvas 2" o:spid="_x0000_s1026" editas="canvas" style="width:273.2pt;height:185.55pt;mso-position-horizontal-relative:char;mso-position-vertical-relative:line" coordsize="34690,23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690;height:23564;visibility:visible;mso-wrap-style:square">
                  <v:fill o:detectmouseclick="t"/>
                  <v:path o:connecttype="none"/>
                </v:shape>
                <v:group id="Group 199" o:spid="_x0000_s1028" style="position:absolute;left:13575;top:15243;width:21115;height:6062"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00" o:spid="_x0000_s1029"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oLr4A&#10;AADcAAAADwAAAGRycy9kb3ducmV2LnhtbESPzQrCMBCE74LvEFbwZlM9iFRTEbHg1R/E49KsbbHZ&#10;lCbW6tMbQfA4zMw3zGrdm1p01LrKsoJpFIMgzq2uuFBwPmWTBQjnkTXWlknBixys0+FghYm2Tz5Q&#10;d/SFCBB2CSoovW8SKV1ekkEX2YY4eDfbGvRBtoXULT4D3NRyFsdzabDisFBiQ9uS8vvxYRRYWdXX&#10;6+mQvbPmdtGbuZV+t1dqPOo3SxCeev8P/9p7rSAQ4XsmHAGZ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pGaC6+AAAA3AAAAA8AAAAAAAAAAAAAAAAAmAIAAGRycy9kb3ducmV2&#10;LnhtbFBLBQYAAAAABAAEAPUAAACDAwAAAAA=&#10;" adj="3344" fillcolor="#9bbb59 [3206]" strokecolor="#4e6128 [1606]" strokeweight="2pt"/>
                  <v:group id="Group 201" o:spid="_x0000_s1030"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oval id="Oval 202" o:spid="_x0000_s1031"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MQJcMA&#10;AADcAAAADwAAAGRycy9kb3ducmV2LnhtbESPzWsCMRTE7wX/h/AEbzVxESmrUURbtIeCXwePj83b&#10;D9y8LJuo6X/fFAo9DjPzG2axirYVD+p941jDZKxAEBfONFxpuJw/Xt9A+IBssHVMGr7Jw2o5eFlg&#10;btyTj/Q4hUokCPscNdQhdLmUvqjJoh+7jjh5pesthiT7SpoenwluW5kpNZMWG04LNXa0qam4ne5W&#10;w9d19jkNGMt4YHVTu937tjworUfDuJ6DCBTDf/ivvTcaMpXB75l0BO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MQJcMAAADcAAAADwAAAAAAAAAAAAAAAACYAgAAZHJzL2Rv&#10;d25yZXYueG1sUEsFBgAAAAAEAAQA9QAAAIgDAAAAAA==&#10;" filled="f" strokecolor="black [3213]"/>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203" o:spid="_x0000_s1032"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D/8UA&#10;AADcAAAADwAAAGRycy9kb3ducmV2LnhtbESPT4vCMBTE74LfITxhL6LpulikGqUIKx68+AeWvT2a&#10;Z1NsXkqTtfXbmwXB4zAzv2FWm97W4k6trxwr+JwmIIgLpysuFVzO35MFCB+QNdaOScGDPGzWw8EK&#10;M+06PtL9FEoRIewzVGBCaDIpfWHIop+6hjh6V9daDFG2pdQtdhFuazlLklRarDguGGxoa6i4nf6s&#10;guOuKXM3Tg9zc03N7/an63fjXKmPUZ8vQQTqwzv8au+1glnyBf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wP/xQAAANwAAAAPAAAAAAAAAAAAAAAAAJgCAABkcnMv&#10;ZG93bnJldi54bWxQSwUGAAAAAAQABAD1AAAAigMAAAAA&#10;" fillcolor="#c30" strokecolor="#c00000" strokeweight="2pt"/>
                    <v:shape id="Can 204" o:spid="_x0000_s1033"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Kbi8UA&#10;AADcAAAADwAAAGRycy9kb3ducmV2LnhtbESPT4vCMBTE74LfITxhL6LpylqkGqUIKx68+AeWvT2a&#10;Z1NsXkqTtfXbmwXB4zAzv2FWm97W4k6trxwr+JwmIIgLpysuFVzO35MFCB+QNdaOScGDPGzWw8EK&#10;M+06PtL9FEoRIewzVGBCaDIpfWHIop+6hjh6V9daDFG2pdQtdhFuazlLklRarDguGGxoa6i4nf6s&#10;guOuKXM3Tg9zc03N7/an63fjXKmPUZ8vQQTqwzv8au+1glnyBf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puLxQAAANwAAAAPAAAAAAAAAAAAAAAAAJgCAABkcnMv&#10;ZG93bnJldi54bWxQSwUGAAAAAAQABAD1AAAAigMAAAAA&#10;" fillcolor="#c30" strokecolor="#c00000" strokeweight="2pt"/>
                    <v:shape id="Can 205" o:spid="_x0000_s1034"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M7cQA&#10;AADcAAAADwAAAGRycy9kb3ducmV2LnhtbESPQWsCMRSE74X+h/CE3jRRqMrWKKW2pSAe1Jb2+Ni8&#10;bpZuXpYkuuu/N4LQ4zAz3zCLVe8acaIQa88axiMFgrj0puZKw+fhbTgHEROywcYzaThThNXy/m6B&#10;hfEd7+i0T5XIEI4FarAptYWUsbTkMI58S5y9Xx8cpixDJU3ALsNdIydKTaXDmvOCxZZeLJV/+6PT&#10;oF55/RPfv6o2To/fWxvCutvMtH4Y9M9PIBL16T98a38YDRP1CNcz+Qj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njO3EAAAA3AAAAA8AAAAAAAAAAAAAAAAAmAIAAGRycy9k&#10;b3ducmV2LnhtbFBLBQYAAAAABAAEAPUAAACJAwAAAAA=&#10;" fillcolor="#c30" strokecolor="#243f60 [1604]" strokeweight="2pt"/>
                    <v:shape id="Can 206" o:spid="_x0000_s1035"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8qsMA&#10;AADcAAAADwAAAGRycy9kb3ducmV2LnhtbESPT4vCMBTE78J+h/AWvNl0o8jSNYosiB79d/D4bJ5t&#10;sXkpTazVT28WFjwOM/MbZrbobS06an3lWMNXkoIgzp2puNBwPKxG3yB8QDZYOyYND/KwmH8MZpgZ&#10;d+cddftQiAhhn6GGMoQmk9LnJVn0iWuIo3dxrcUQZVtI0+I9wm0tVZpOpcWK40KJDf2WlF/3N6th&#10;sh5fto9Ojc9P5YPa3Fx1Nieth5/98gdEoD68w//tjdGg0in8nY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Q8qsMAAADcAAAADwAAAAAAAAAAAAAAAACYAgAAZHJzL2Rv&#10;d25yZXYueG1sUEsFBgAAAAAEAAQA9QAAAIgDAAAAAA==&#10;" fillcolor="#c00000" strokecolor="#c30" strokeweight="2pt"/>
                    <v:shape id="Can 207" o:spid="_x0000_s1036"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6xQ8YA&#10;AADcAAAADwAAAGRycy9kb3ducmV2LnhtbESPQWsCMRSE70L/Q3iF3jRZD61sjVJaFAt6cKuH3h6b&#10;192lm5clie7WX98IgsdhZr5h5svBtuJMPjSONWQTBYK4dKbhSsPhazWegQgR2WDrmDT8UYDl4mE0&#10;x9y4nvd0LmIlEoRDjhrqGLtcylDWZDFMXEecvB/nLcYkfSWNxz7BbSunSj1Liw2nhRo7eq+p/C1O&#10;VsPxI9v59dZ8H9a7ov/cz1bqcsy0fnoc3l5BRBriPXxrb4yGqXqB65l0BOT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6xQ8YAAADcAAAADwAAAAAAAAAAAAAAAACYAgAAZHJz&#10;L2Rvd25yZXYueG1sUEsFBgAAAAAEAAQA9QAAAIsDAAAAAA==&#10;" fillcolor="#4f81bd [3204]" strokecolor="#243f60 [1604]" strokeweight="2pt"/>
                    <v:shape id="Can 208" o:spid="_x0000_s1037"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1ykcAA&#10;AADcAAAADwAAAGRycy9kb3ducmV2LnhtbERPz2vCMBS+C/4P4Qm72VQnMjqjDEHc8GTrdn40zzas&#10;ealN1nb/vTkIHj++35vdaBvRU+eNYwWLJAVBXDptuFJwKQ7zNxA+IGtsHJOCf/Kw204nG8y0G/hM&#10;fR4qEUPYZ6igDqHNpPRlTRZ94lriyF1dZzFE2FVSdzjEcNvIZZqupUXDsaHGlvY1lb/5n1VwPRxx&#10;9fPtvwrTvJq1X9z64wmVepmNH+8gAo3hKX64P7WCZRrXxjPxCMjt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1ykcAAAADcAAAADwAAAAAAAAAAAAAAAACYAgAAZHJzL2Rvd25y&#10;ZXYueG1sUEsFBgAAAAAEAAQA9QAAAIUDAAAAAA==&#10;" fillcolor="#c00000" strokecolor="#243f60 [1604]" strokeweight="2pt"/>
                    <v:shape id="Can 209" o:spid="_x0000_s1038"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o2MUA&#10;AADcAAAADwAAAGRycy9kb3ducmV2LnhtbESPzWrDMBCE74W8g9hAbo1cpZTUjRJCoNTH1O0hx421&#10;sU2tlbHkn+Tpo0Khx2FmvmE2u8k2YqDO1441PC0TEMSFMzWXGr6/3h/XIHxANtg4Jg1X8rDbzh42&#10;mBo38icNeShFhLBPUUMVQptK6YuKLPqla4mjd3GdxRBlV0rT4RjhtpEqSV6kxZrjQoUtHSoqfvLe&#10;anj+WF2O10Gtzjflg8p6V5/NSevFfNq/gQg0hf/wXzszGlTyCr9n4hGQ2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W6jYxQAAANwAAAAPAAAAAAAAAAAAAAAAAJgCAABkcnMv&#10;ZG93bnJldi54bWxQSwUGAAAAAAQABAD1AAAAigMAAAAA&#10;" fillcolor="#c00000" strokecolor="#c30" strokeweight="2pt"/>
                    <v:shape id="Can 210" o:spid="_x0000_s1039"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XmMEA&#10;AADcAAAADwAAAGRycy9kb3ducmV2LnhtbERPu2rDMBTdA/0HcQPdEjlyKcW1HEKh1GObZuh4Y93Y&#10;ptaVsRQ/+vXVEMh4OO98P9tOjDT41rGG3TYBQVw503Kt4fT9vnkB4QOywc4xaVjIw754WOWYGTfx&#10;F43HUIsYwj5DDU0IfSalrxqy6LeuJ47cxQ0WQ4RDLc2AUwy3nVRJ8iwtthwbGuzpraHq93i1Gp4+&#10;0svnMqr0/Kd8UOXVtWfzo/Xjej68ggg0h7v45i6NBrWL8+OZeARk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4l5jBAAAA3AAAAA8AAAAAAAAAAAAAAAAAmAIAAGRycy9kb3du&#10;cmV2LnhtbFBLBQYAAAAABAAEAPUAAACGAwAAAAA=&#10;" fillcolor="#c00000" strokecolor="#c30" strokeweight="2pt"/>
                    <v:shape id="Can 211" o:spid="_x0000_s1040"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dBH8MA&#10;AADcAAAADwAAAGRycy9kb3ducmV2LnhtbESPT4vCMBTE7wt+h/AEb2taD/6ppiKKICwetrt4fjTP&#10;trR5qU2s3W9vhAWPw8z8htlsB9OInjpXWVYQTyMQxLnVFRcKfn+On0sQziNrbCyTgj9ysE1HHxtM&#10;tH3wN/WZL0SAsEtQQel9m0jp8pIMuqltiYN3tZ1BH2RXSN3hI8BNI2dRNJcGKw4LJba0Lymvs7tR&#10;kN103S5WB322X4d+0Bd/tXKl1GQ87NYgPA3+Hf5vn7SCWRzD60w4AjJ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dBH8MAAADcAAAADwAAAAAAAAAAAAAAAACYAgAAZHJzL2Rv&#10;d25yZXYueG1sUEsFBgAAAAAEAAQA9QAAAIgDAAAAAA==&#10;" fillcolor="#c30" strokecolor="#c30" strokeweight="2p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212" o:spid="_x0000_s1041"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EzcMA&#10;AADcAAAADwAAAGRycy9kb3ducmV2LnhtbESPQYvCMBSE74L/ITzBi2jawopWo4goeBJW7cHbo3m2&#10;xealNNF2//1mYcHjMDPfMOttb2rxptZVlhXEswgEcW51xYWC2/U4XYBwHlljbZkU/JCD7WY4WGOq&#10;bcff9L74QgQIuxQVlN43qZQuL8mgm9mGOHgP2xr0QbaF1C12AW5qmUTRXBqsOCyU2NC+pPx5eRkF&#10;56/J9XSvb1nUObmMn4cM/TlTajzqdysQnnr/Cf+3T1pBEifwdyYc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wEzcMAAADcAAAADwAAAAAAAAAAAAAAAACYAgAAZHJzL2Rv&#10;d25yZXYueG1sUEsFBgAAAAAEAAQA9QAAAIgDAAAAAA==&#10;" fillcolor="#4f81bd [3204]" strokecolor="#243f60 [1604]" strokeweight="2pt"/>
                    <v:shape id="Cube 213" o:spid="_x0000_s1042"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XOh8QA&#10;AADcAAAADwAAAGRycy9kb3ducmV2LnhtbESPQWvCQBSE7wX/w/IEb80mBkKJWUUEoTlIqfXg8ZF9&#10;JiHZtyG7NdFf3y0Uehxm5hum2M2mF3caXWtZQRLFIIgrq1uuFVy+jq9vIJxH1thbJgUPcrDbLl4K&#10;zLWd+JPuZ1+LAGGXo4LG+yGX0lUNGXSRHYiDd7OjQR/kWEs94hTgppfrOM6kwZbDQoMDHRqquvO3&#10;UdBlt9LgkJQ1ZjY5Xbv0Y/9MlVot5/0GhKfZ/4f/2u9awTpJ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lzofEAAAA3AAAAA8AAAAAAAAAAAAAAAAAmAIAAGRycy9k&#10;b3ducmV2LnhtbFBLBQYAAAAABAAEAPUAAACJAwAAAAA=&#10;" fillcolor="#c30" strokecolor="#c30" strokeweight="2pt"/>
                    <v:shape id="Cube 214" o:spid="_x0000_s1043"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W88QA&#10;AADcAAAADwAAAGRycy9kb3ducmV2LnhtbESPQYvCMBSE7wv7H8ITvK1pVYpU0yILgh5EVj14fDTP&#10;trR5KU3U6q83Cwt7HGbmG2aVD6YVd+pdbVlBPIlAEBdW11wqOJ82XwsQziNrbC2Tgic5yLPPjxWm&#10;2j74h+5HX4oAYZeigsr7LpXSFRUZdBPbEQfvanuDPsi+lLrHR4CbVk6jKJEGaw4LFXb0XVHRHG9G&#10;QZNcdwa7eFdiYuP9pZkd1q+ZUuPRsF6C8DT4//Bfe6sVTOM5/J4JR0B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MVvPEAAAA3AAAAA8AAAAAAAAAAAAAAAAAmAIAAGRycy9k&#10;b3ducmV2LnhtbFBLBQYAAAAABAAEAPUAAACJAwAAAAA=&#10;" fillcolor="#c30" strokecolor="#c30" strokeweight="2pt"/>
                    <v:shape id="Cube 215" o:spid="_x0000_s1044"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DzaMQA&#10;AADcAAAADwAAAGRycy9kb3ducmV2LnhtbESPQYvCMBSE7wv7H8ITvK1pFYtU0yILgh5EVj14fDTP&#10;trR5KU3U6q83Cwt7HGbmG2aVD6YVd+pdbVlBPIlAEBdW11wqOJ82XwsQziNrbC2Tgic5yLPPjxWm&#10;2j74h+5HX4oAYZeigsr7LpXSFRUZdBPbEQfvanuDPsi+lLrHR4CbVk6jKJEGaw4LFXb0XVHRHG9G&#10;QZNcdwa7eFdiYuP9pZkd1q+ZUuPRsF6C8DT4//Bfe6sVTOM5/J4JR0B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A82jEAAAA3AAAAA8AAAAAAAAAAAAAAAAAmAIAAGRycy9k&#10;b3ducmV2LnhtbFBLBQYAAAAABAAEAPUAAACJAwAAAAA=&#10;" fillcolor="#c30" strokecolor="#c30" strokeweight="2pt"/>
                    <v:shape id="Cube 216" o:spid="_x0000_s1045"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tH8IA&#10;AADcAAAADwAAAGRycy9kb3ducmV2LnhtbESPQYvCMBSE7wv+h/AEb2tahSLVKCIIehBZ9eDx0Tzb&#10;0ualNLFWf71ZEDwOM/MNs1j1phYdta60rCAeRyCIM6tLzhVcztvfGQjnkTXWlknBkxysloOfBaba&#10;PviPupPPRYCwS1FB4X2TSumyggy6sW2Ig3ezrUEfZJtL3eIjwE0tJ1GUSIMlh4UCG9oUlFWnu1FQ&#10;Jbe9wSbe55jY+HCtpsf1a6rUaNiv5yA89f4b/rR3WsEkTuD/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m0fwgAAANwAAAAPAAAAAAAAAAAAAAAAAJgCAABkcnMvZG93&#10;bnJldi54bWxQSwUGAAAAAAQABAD1AAAAhwMAAAAA&#10;" fillcolor="#c30" strokecolor="#c30" strokeweight="2pt"/>
                    <v:line id="Straight Connector 217" o:spid="_x0000_s1046"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VjrcUAAADcAAAADwAAAGRycy9kb3ducmV2LnhtbESPQWvCQBSE74X+h+UVvNVNAhpJXSUU&#10;hGpPakuvj+wzic2+DbvbGP31XaHQ4zAz3zDL9Wg6MZDzrWUF6TQBQVxZ3XKt4OO4eV6A8AFZY2eZ&#10;FFzJw3r1+LDEQtsL72k4hFpECPsCFTQh9IWUvmrIoJ/anjh6J+sMhihdLbXDS4SbTmZJMpcGW44L&#10;Dfb02lD1ffgxChbV7uzKvNyms88+vw3Z+3zzlSs1eRrLFxCBxvAf/mu/aQVZmsP9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VjrcUAAADcAAAADwAAAAAAAAAA&#10;AAAAAAChAgAAZHJzL2Rvd25yZXYueG1sUEsFBgAAAAAEAAQA+QAAAJMDAAAAAA==&#10;" strokecolor="black [3213]"/>
                    <v:line id="Straight Connector 218" o:spid="_x0000_s1047"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r338IAAADcAAAADwAAAGRycy9kb3ducmV2LnhtbERPz2vCMBS+D/wfwhN2m2kLs1KNUgRB&#10;t9PcxOujebbV5qUksXb765fDYMeP7/dqM5pODOR8a1lBOktAEFdWt1wr+PrcvSxA+ICssbNMCr7J&#10;w2Y9eVphoe2DP2g4hlrEEPYFKmhC6AspfdWQQT+zPXHkLtYZDBG6WmqHjxhuOpklyVwabDk2NNjT&#10;tqHqdrwbBYvq7erKvDykr6c+/xmy9/nunCv1PB3LJYhAY/gX/7n3WkGWxrXxTDwC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6r338IAAADcAAAADwAAAAAAAAAAAAAA&#10;AAChAgAAZHJzL2Rvd25yZXYueG1sUEsFBgAAAAAEAAQA+QAAAJADAAAAAA==&#10;" strokecolor="black [3213]"/>
                    <v:line id="Straight Connector 219" o:spid="_x0000_s1048"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YSMMQAAADcAAAADwAAAGRycy9kb3ducmV2LnhtbESP0WoCMRRE3wX/IVzBN80qVupqlFYo&#10;SF+k1g+4bK6bxc3NmqS67tcbQejjMDNnmNWmtbW4kg+VYwWTcQaCuHC64lLB8fdr9A4iRGSNtWNS&#10;cKcAm3W/t8Jcuxv/0PUQS5EgHHJUYGJscilDYchiGLuGOHkn5y3GJH0ptcdbgttaTrNsLi1WnBYM&#10;NrQ1VJwPf1ZB3cVjt/jcmi67zO56v587//at1HDQfixBRGrjf/jV3mkF08kCnmfS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FhIwxAAAANwAAAAPAAAAAAAAAAAA&#10;AAAAAKECAABkcnMvZG93bnJldi54bWxQSwUGAAAAAAQABAD5AAAAkgMAAAAA&#10;" strokecolor="black [3213]"/>
                    <v:line id="Straight Connector 220" o:spid="_x0000_s1049"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AxZMIAAADcAAAADwAAAGRycy9kb3ducmV2LnhtbERPz2vCMBS+D/wfwhN2m6mFWalGKYKg&#10;7jQ38fponm21eSlJrHV//XIY7Pjx/V6uB9OKnpxvLCuYThIQxKXVDVcKvr+2b3MQPiBrbC2Tgid5&#10;WK9GL0vMtX3wJ/XHUIkYwj5HBXUIXS6lL2sy6Ce2I47cxTqDIUJXSe3wEcNNK9MkmUmDDceGGjva&#10;1FTejnejYF4erq7Iiv30/dRlP336MdueM6Vex0OxABFoCP/iP/dOK0jTOD+ei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AxZMIAAADcAAAADwAAAAAAAAAAAAAA&#10;AAChAgAAZHJzL2Rvd25yZXYueG1sUEsFBgAAAAAEAAQA+QAAAJADAAAAAA==&#10;" strokecolor="black [3213]"/>
                    <v:line id="Straight Connector 221" o:spid="_x0000_s1050"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zUi8UAAADcAAAADwAAAGRycy9kb3ducmV2LnhtbESPUWvCMBSF3wf+h3AF39bU4mTrGmUT&#10;BrIXmfoDLs1dU2xuapJp7a83g8EeD+ec73Cq9WA7cSEfWscK5lkOgrh2uuVGwfHw8fgMIkRkjZ1j&#10;UnCjAOvV5KHCUrsrf9FlHxuRIBxKVGBi7EspQ23IYshcT5y8b+ctxiR9I7XHa4LbThZ5vpQWW04L&#10;BnvaGKpP+x+roBvjcXx535gxPy9uerdbOv/0qdRsOry9gog0xP/wX3urFRTFHH7Pp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zUi8UAAADcAAAADwAAAAAAAAAA&#10;AAAAAAChAgAAZHJzL2Rvd25yZXYueG1sUEsFBgAAAAAEAAQA+QAAAJMDAAAAAA==&#10;" strokecolor="black [3213]"/>
                    <v:line id="Straight Connector 222" o:spid="_x0000_s1051"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4KiMUAAADcAAAADwAAAGRycy9kb3ducmV2LnhtbESPQUvDQBSE74L/YXlCb3aTBZsSuylB&#10;KGg92SpeH9lnEs2+DbtrmvbXu4LgcZiZb5jNdraDmMiH3rGGfJmBIG6c6bnV8Hrc3a5BhIhscHBM&#10;Gs4UYFtdX22wNO7ELzQdYisShEOJGroYx1LK0HRkMSzdSJy8D+ctxiR9K43HU4LbQaosW0mLPaeF&#10;Dkd66Kj5OnxbDetm/+nron7K797G4jKp59XuvdB6cTPX9yAizfE//Nd+NBqUUvB7Jh0BW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4KiMUAAADcAAAADwAAAAAAAAAA&#10;AAAAAAChAgAAZHJzL2Rvd25yZXYueG1sUEsFBgAAAAAEAAQA+QAAAJMDAAAAAA==&#10;" strokecolor="black [3213]"/>
                    <v:line id="Straight Connector 223" o:spid="_x0000_s1052"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8HLcYAAADcAAAADwAAAGRycy9kb3ducmV2LnhtbESPQWvCQBSE7wX/w/IEb3VjlFqiq4gg&#10;BgvV2h48PrLPJJh9G7Orif313UKhx2FmvmHmy85U4k6NKy0rGA0jEMSZ1SXnCr4+N8+vIJxH1lhZ&#10;JgUPcrBc9J7mmGjb8gfdjz4XAcIuQQWF93UipcsKMuiGtiYO3tk2Bn2QTS51g22Am0rGUfQiDZYc&#10;FgqsaV1QdjnejII05d3umzf70+hw3fpx+fY+aadKDfrdagbCU+f/w3/tVCuI4zH8ng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fBy3GAAAA3AAAAA8AAAAAAAAA&#10;AAAAAAAAoQIAAGRycy9kb3ducmV2LnhtbFBLBQYAAAAABAAEAPkAAACUAwAAAAA=&#10;" strokecolor="#4579b8 [3044]"/>
                    <v:line id="Straight Connector 224" o:spid="_x0000_s1053"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s3Z8YAAADcAAAADwAAAGRycy9kb3ducmV2LnhtbESPQWvCQBSE7wX/w/KE3urG0BpJXSUI&#10;Qq0ntaXXR/Y1Sc2+DbvbGPvru4LgcZiZb5jFajCt6Mn5xrKC6SQBQVxa3XCl4OO4eZqD8AFZY2uZ&#10;FFzIw2o5elhgru2Z99QfQiUihH2OCuoQulxKX9Zk0E9sRxy9b+sMhihdJbXDc4SbVqZJMpMGG44L&#10;NXa0rqk8HX6Ngnn5/uOKrNhOXz677K9Pd7PNV6bU43goXkEEGsI9fGu/aQVp+gzXM/EI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LN2fGAAAA3AAAAA8AAAAAAAAA&#10;AAAAAAAAoQIAAGRycy9kb3ducmV2LnhtbFBLBQYAAAAABAAEAPkAAACUAwAAAAA=&#10;" strokecolor="black [3213]"/>
                    <v:line id="Straight Connector 225" o:spid="_x0000_s1054"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fSiMQAAADcAAAADwAAAGRycy9kb3ducmV2LnhtbESP0WoCMRRE3wv+Q7hC32q2SxXdGkWF&#10;QvFFqn7AZXO7Wbq5WZOo6369EYQ+DjNzhpkvO9uIC/lQO1bwPspAEJdO11wpOB6+3qYgQkTW2Dgm&#10;BTcKsFwMXuZYaHflH7rsYyUShEOBCkyMbSFlKA1ZDCPXEifv13mLMUlfSe3xmuC2kXmWTaTFmtOC&#10;wZY2hsq//dkqaPp47Gfrjemz08dN73YT58dbpV6H3eoTRKQu/oef7W+tIM/H8DiTjoBc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N9KIxAAAANwAAAAPAAAAAAAAAAAA&#10;AAAAAKECAABkcnMvZG93bnJldi54bWxQSwUGAAAAAAQABAD5AAAAkgMAAAAA&#10;" strokecolor="black [3213]"/>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226" o:spid="_x0000_s1055"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2nocMA&#10;AADcAAAADwAAAGRycy9kb3ducmV2LnhtbESP0WrCQBRE3wv9h+UW+lY3hhI0dRURSwWfTPyAS/aa&#10;bM3eDdk1xr93BcHHYWbOMIvVaFsxUO+NYwXTSQKCuHLacK3gWP5+zUD4gKyxdUwKbuRhtXx/W2Cu&#10;3ZUPNBShFhHCPkcFTQhdLqWvGrLoJ64jjt7J9RZDlH0tdY/XCLetTJMkkxYNx4UGO9o0VJ2Li1VQ&#10;Xr6z8838t7LYz7VJt0N5+huU+vwY1z8gAo3hFX62d1pBmmbwOBOP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2nocMAAADcAAAADwAAAAAAAAAAAAAAAACYAgAAZHJzL2Rv&#10;d25yZXYueG1sUEsFBgAAAAAEAAQA9QAAAIgDAAAAAA==&#10;" fillcolor="#4f81bd [3204]" strokecolor="#243f60 [1604]" strokeweight="2pt"/>
                    <v:line id="Straight Connector 227" o:spid="_x0000_s1056"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mpEMUAAADcAAAADwAAAGRycy9kb3ducmV2LnhtbESPQWvCQBSE74L/YXlCb3VjoEaiqwRB&#10;aOup2uL1kX0m0ezbsLuNaX+9Wyh4HGbmG2a1GUwrenK+saxgNk1AEJdWN1wp+DzunhcgfEDW2Fom&#10;BT/kYbMej1aYa3vjD+oPoRIRwj5HBXUIXS6lL2sy6Ke2I47e2TqDIUpXSe3wFuGmlWmSzKXBhuNC&#10;jR1tayqvh2+jYFG+X1yRFW+zl68u++3T/Xx3ypR6mgzFEkSgITzC/+1XrSBNM/g7E4+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mpEMUAAADcAAAADwAAAAAAAAAA&#10;AAAAAAChAgAAZHJzL2Rvd25yZXYueG1sUEsFBgAAAAAEAAQA+QAAAJMDAAAAAA==&#10;" strokecolor="black [3213]"/>
                    <v:shape id="Can 228" o:spid="_x0000_s1057"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RI8AA&#10;AADcAAAADwAAAGRycy9kb3ducmV2LnhtbERPTYvCMBC9C/6HMMLeNDUui9SmIoLocdf14HFsxrbY&#10;TEoTa91fvzkIHh/vO1sPthE9db52rGE+S0AQF87UXGo4/e6mSxA+IBtsHJOGJ3lY5+NRhqlxD/6h&#10;/hhKEUPYp6ihCqFNpfRFRRb9zLXEkbu6zmKIsCul6fARw20jVZJ8SYs1x4YKW9pWVNyOd6vhc7+4&#10;fj97tbj8KR/U4e7qizlr/TEZNisQgYbwFr/cB6NBqbg2nolH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KJRI8AAAADcAAAADwAAAAAAAAAAAAAAAACYAgAAZHJzL2Rvd25y&#10;ZXYueG1sUEsFBgAAAAAEAAQA9QAAAIUDAAAAAA==&#10;" fillcolor="#c00000" strokecolor="#c30" strokeweight="2pt"/>
                    <v:rect id="Rectangle 229" o:spid="_x0000_s1058"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FcQA&#10;AADcAAAADwAAAGRycy9kb3ducmV2LnhtbESP0WoCMRRE34X+Q7iFvmnSrUpdjVJaClVQqPoBl811&#10;s7i5WTapu/17Iwg+DjNzhlmseleLC7Wh8qzhdaRAEBfeVFxqOB6+h+8gQkQ2WHsmDf8UYLV8Giww&#10;N77jX7rsYykShEOOGmyMTS5lKCw5DCPfECfv5FuHMcm2lKbFLsFdLTOlptJhxWnBYkOflorz/s9p&#10;mKqv7clMdlaq8LZZH6pubOpS65fn/mMOIlIfH+F7+8doyLIZ3M6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F8xXEAAAA3AAAAA8AAAAAAAAAAAAAAAAAmAIAAGRycy9k&#10;b3ducmV2LnhtbFBLBQYAAAAABAAEAPUAAACJAwAAAAA=&#10;" fillcolor="#c30" strokecolor="#243f60 [1604]" strokeweight="2pt"/>
                    <v:rect id="Rectangle 230" o:spid="_x0000_s1059"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bMVcEA&#10;AADcAAAADwAAAGRycy9kb3ducmV2LnhtbERP3WrCMBS+H/gO4Qi7m4m6FalGEcdgG0yw+gCH5tgU&#10;m5OSZLZ7++VisMuP73+zG10n7hRi61nDfKZAENfetNxouJzfnlYgYkI22HkmDT8UYbedPGywNH7g&#10;E92r1IgcwrFEDTalvpQy1pYcxpnviTN39cFhyjA00gQccrjr5EKpQjpsOTdY7Olgqb5V305DoV6/&#10;rublaKWKy8+Pczs8m67R+nE67tcgEo3pX/znfjcaFss8P5/JR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mzFXBAAAA3AAAAA8AAAAAAAAAAAAAAAAAmAIAAGRycy9kb3du&#10;cmV2LnhtbFBLBQYAAAAABAAEAPUAAACGAwAAAAA=&#10;" fillcolor="#c30" strokecolor="#243f60 [1604]" strokeweight="2pt"/>
                    <v:rect id="Rectangle 231" o:spid="_x0000_s1060"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pzsQA&#10;AADcAAAADwAAAGRycy9kb3ducmV2LnhtbESP3WoCMRSE7wXfIRzBO03UdpHVKNIi2EIFfx7gsDlu&#10;Fjcnyya627dvCoVeDjPzDbPe9q4WT2pD5VnDbKpAEBfeVFxquF72kyWIEJEN1p5JwzcF2G6GgzXm&#10;xnd8ouc5liJBOOSowcbY5FKGwpLDMPUNcfJuvnUYk2xLaVrsEtzVcq5UJh1WnBYsNvRmqbifH05D&#10;pt6/bub1aKUKi8+PS9W9mLrUejzqdysQkfr4H/5rH4yG+WIG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qac7EAAAA3AAAAA8AAAAAAAAAAAAAAAAAmAIAAGRycy9k&#10;b3ducmV2LnhtbFBLBQYAAAAABAAEAPUAAACJAwAAAAA=&#10;" fillcolor="#c30" strokecolor="#243f60 [1604]" strokeweight="2pt"/>
                    <v:rect id="Rectangle 232" o:spid="_x0000_s1061"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3ucMA&#10;AADcAAAADwAAAGRycy9kb3ducmV2LnhtbESP0WoCMRRE3wv+Q7iCbzVxtSKrUaRFUKGFqh9w2Vw3&#10;i5ubZRPd7d83QqGPw8ycYVab3tXiQW2oPGuYjBUI4sKbiksNl/PudQEiRGSDtWfS8EMBNuvBywpz&#10;4zv+pscpliJBOOSowcbY5FKGwpLDMPYNcfKuvnUYk2xLaVrsEtzVMlNqLh1WnBYsNvRuqbid7k7D&#10;XH18Xs3bl5UqTI+Hc9XNTF1qPRr22yWISH38D/+190ZDNs3geS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j3ucMAAADcAAAADwAAAAAAAAAAAAAAAACYAgAAZHJzL2Rv&#10;d25yZXYueG1sUEsFBgAAAAAEAAQA9QAAAIgDAAAAAA==&#10;" fillcolor="#c30" strokecolor="#243f60 [1604]" strokeweight="2pt"/>
                  </v:group>
                </v:group>
                <v:group id="Group 165" o:spid="_x0000_s1062" style="position:absolute;left:13575;top:13733;width:21118;height:5770"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Parallelogram 166" o:spid="_x0000_s1063"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RHb0A&#10;AADcAAAADwAAAGRycy9kb3ducmV2LnhtbERPSwrCMBDdC94hjOBOU10UqcYiYsGtH8Tl0IxtsZmU&#10;Jtbq6Y0guJvH+84q7U0tOmpdZVnBbBqBIM6trrhQcD5lkwUI55E11pZJwYscpOvhYIWJtk8+UHf0&#10;hQgh7BJUUHrfJFK6vCSDbmob4sDdbGvQB9gWUrf4DOGmlvMoiqXBikNDiQ1tS8rvx4dRYGVVX6+n&#10;Q/bOmttFb2Ir/W6v1HjUb5YgPPX+L/659zrMj2P4PhMu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BnRHb0AAADcAAAADwAAAAAAAAAAAAAAAACYAgAAZHJzL2Rvd25yZXYu&#10;eG1sUEsFBgAAAAAEAAQA9QAAAIIDAAAAAA==&#10;" adj="3344" fillcolor="#9bbb59 [3206]" strokecolor="#4e6128 [1606]" strokeweight="2pt"/>
                  <v:group id="Group 167" o:spid="_x0000_s1064"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oval id="Oval 168" o:spid="_x0000_s1065"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jE8UA&#10;AADcAAAADwAAAGRycy9kb3ducmV2LnhtbESPT2sCMRDF74V+hzCF3mrSUhbZGqW0Fe1BUNtDj8Nm&#10;9g9uJssmavz2nYPgbYb35r3fzBbZ9+pEY+wCW3ieGFDEVXAdNxZ+f5ZPU1AxITvsA5OFC0VYzO/v&#10;Zli6cOYdnfapURLCsUQLbUpDqXWsWvIYJ2EgFq0Oo8ck69hoN+JZwn2vX4wptMeOpaHFgT5aqg77&#10;o7ew+Su+XxPmOm/ZHMxq9fVZb421jw/5/Q1Uopxu5uv12gl+IbTyjEy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EaMTxQAAANwAAAAPAAAAAAAAAAAAAAAAAJgCAABkcnMv&#10;ZG93bnJldi54bWxQSwUGAAAAAAQABAD1AAAAigMAAAAA&#10;" filled="f" strokecolor="black [3213]"/>
                    <v:shape id="Can 169" o:spid="_x0000_s1066"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wycIA&#10;AADcAAAADwAAAGRycy9kb3ducmV2LnhtbERPTYvCMBC9C/6HMIIX0XQFy1qNUgTFgxd1Ydnb0IxN&#10;sZmUJmvrvzcLC97m8T5nve1tLR7U+sqxgo9ZAoK4cLriUsHXdT/9BOEDssbaMSl4koftZjhYY6Zd&#10;x2d6XEIpYgj7DBWYEJpMSl8YsuhnriGO3M21FkOEbSl1i10Mt7WcJ0kqLVYcGww2tDNU3C+/VsH5&#10;0JS5m6Snhbml5mf33fWHSa7UeNTnKxCB+vAW/7uPOs5Pl/D3TLx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bDJwgAAANwAAAAPAAAAAAAAAAAAAAAAAJgCAABkcnMvZG93&#10;bnJldi54bWxQSwUGAAAAAAQABAD1AAAAhwMAAAAA&#10;" fillcolor="#c30" strokecolor="#c00000" strokeweight="2pt"/>
                    <v:shape id="Can 170" o:spid="_x0000_s1067"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PicYA&#10;AADcAAAADwAAAGRycy9kb3ducmV2LnhtbESPT2vDMAzF74N9B6PBLqVxNlg20rolFFp26KV/YOwm&#10;YjUOi+UQu0327avDYDeJ9/TeT8v15Dt1oyG2gQ28ZDko4jrYlhsD59N2/gEqJmSLXWAy8EsR1qvH&#10;hyWWNox8oNsxNUpCOJZowKXUl1rH2pHHmIWeWLRLGDwmWYdG2wFHCfedfs3zQntsWRoc9rRxVP8c&#10;r97AYdc3VZgV+zd3Kdz35mucdrPKmOenqVqASjSlf/Pf9acV/HfBl2dkAr2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PicYAAADcAAAADwAAAAAAAAAAAAAAAACYAgAAZHJz&#10;L2Rvd25yZXYueG1sUEsFBgAAAAAEAAQA9QAAAIsDAAAAAA==&#10;" fillcolor="#c30" strokecolor="#c00000" strokeweight="2pt"/>
                    <v:shape id="Can 171" o:spid="_x0000_s1068"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78MA&#10;AADcAAAADwAAAGRycy9kb3ducmV2LnhtbERPS2sCMRC+C/0PYQq9aXY9qKxGKV1bCqUHX7THYTPd&#10;LN1MliS623/fCIK3+fies9oMthUX8qFxrCCfZCCIK6cbrhUcD6/jBYgQkTW2jknBHwXYrB9GKyy0&#10;63lHl32sRQrhUKACE2NXSBkqQxbDxHXEiftx3mJM0NdSe+xTuG3lNMtm0mLDqcFgRy+Gqt/92SrI&#10;tlx+h7dT3YXZ+evTeF/2H3Olnh6H5yWISEO8i2/ud53mz3O4PpMu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Y78MAAADcAAAADwAAAAAAAAAAAAAAAACYAgAAZHJzL2Rv&#10;d25yZXYueG1sUEsFBgAAAAAEAAQA9QAAAIgDAAAAAA==&#10;" fillcolor="#c30" strokecolor="#243f60 [1604]" strokeweight="2pt"/>
                    <v:shape id="Can 172" o:spid="_x0000_s1069"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oqMIA&#10;AADcAAAADwAAAGRycy9kb3ducmV2LnhtbERPS2vCQBC+F/oflin0VjeupZXoKqVQmqNGDz2O2TEJ&#10;ZmdDdvOwv94tCL3Nx/ec9XayjRio87VjDfNZAoK4cKbmUsPx8PWyBOEDssHGMWm4koft5vFhjalx&#10;I+9pyEMpYgj7FDVUIbSplL6oyKKfuZY4cmfXWQwRdqU0HY4x3DZSJcmbtFhzbKiwpc+KikveWw2v&#10;34vz7jqoxelX+aCy3tUn86P189P0sQIRaAr/4rs7M3H+u4K/Z+IF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3CiowgAAANwAAAAPAAAAAAAAAAAAAAAAAJgCAABkcnMvZG93&#10;bnJldi54bWxQSwUGAAAAAAQABAD1AAAAhwMAAAAA&#10;" fillcolor="#c00000" strokecolor="#c30" strokeweight="2pt"/>
                    <v:shape id="Can 173" o:spid="_x0000_s1070"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lQcQA&#10;AADcAAAADwAAAGRycy9kb3ducmV2LnhtbERPTWvCQBC9C/6HZYTedJMWrERXEYvSQj2Y6sHbkB2T&#10;YHY27G5N6q/vFoTe5vE+Z7HqTSNu5HxtWUE6SUAQF1bXXCo4fm3HMxA+IGtsLJOCH/KwWg4HC8y0&#10;7fhAtzyUIoawz1BBFUKbSemLigz6iW2JI3exzmCI0JVSO+xiuGnkc5JMpcGaY0OFLW0qKq75t1Fw&#10;ekv3bvepz8fdPu8+DrNtcj+lSj2N+vUcRKA+/Isf7ncd57++wN8z8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GpUHEAAAA3AAAAA8AAAAAAAAAAAAAAAAAmAIAAGRycy9k&#10;b3ducmV2LnhtbFBLBQYAAAAABAAEAPUAAACJAwAAAAA=&#10;" fillcolor="#4f81bd [3204]" strokecolor="#243f60 [1604]" strokeweight="2pt"/>
                    <v:shape id="Can 174" o:spid="_x0000_s1071"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NqlcAA&#10;AADcAAAADwAAAGRycy9kb3ducmV2LnhtbERPTYvCMBC9L+x/CCPsbU11xZVqlEUQFU/q6nloxjbY&#10;TGoTa/33RhC8zeN9zmTW2lI0VHvjWEGvm4Agzpw2nCv43y++RyB8QNZYOiYFd/Iwm35+TDDV7sZb&#10;anYhFzGEfYoKihCqVEqfFWTRd11FHLmTqy2GCOtc6hpvMdyWsp8kQ2nRcGwosKJ5Qdl5d7UKTosl&#10;Do4Hv96b8scMfe/SLDeo1Fen/RuDCNSGt/jlXuk4/3cAz2fiBX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NqlcAAAADcAAAADwAAAAAAAAAAAAAAAACYAgAAZHJzL2Rvd25y&#10;ZXYueG1sUEsFBgAAAAAEAAQA9QAAAIUDAAAAAA==&#10;" fillcolor="#c00000" strokecolor="#243f60 [1604]" strokeweight="2pt"/>
                    <v:shape id="Can 175" o:spid="_x0000_s1072"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Ww3MEA&#10;AADcAAAADwAAAGRycy9kb3ducmV2LnhtbERPS4vCMBC+L/gfwgje1tT62KUaRQTRo6+Dx7EZ22Iz&#10;KU2s1V9vFha8zcf3nNmiNaVoqHaFZQWDfgSCOLW64EzB6bj+/gXhPLLG0jIpeJKDxbzzNcNE2wfv&#10;qTn4TIQQdgkqyL2vEildmpNB17cVceCutjboA6wzqWt8hHBTyjiKJtJgwaEhx4pWOaW3w90oGG2G&#10;192ziYeXV+x8vL3b4qLPSvW67XIKwlPrP+J/91aH+T9j+HsmXC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1sNzBAAAA3AAAAA8AAAAAAAAAAAAAAAAAmAIAAGRycy9kb3du&#10;cmV2LnhtbFBLBQYAAAAABAAEAPUAAACGAwAAAAA=&#10;" fillcolor="#c00000" strokecolor="#c30" strokeweight="2pt"/>
                    <v:shape id="Can 176" o:spid="_x0000_s1073"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cuq8AA&#10;AADcAAAADwAAAGRycy9kb3ducmV2LnhtbERPy6rCMBDdC/5DGMGdplZR6TWKCKJLXwuXYzO25TaT&#10;0sRa/XojXLi7OZznLFatKUVDtSssKxgNIxDEqdUFZwou5+1gDsJ5ZI2lZVLwIgerZbezwETbJx+p&#10;OflMhBB2CSrIva8SKV2ak0E3tBVx4O62NugDrDOpa3yGcFPKOIqm0mDBoSHHijY5pb+nh1Ew2Y3v&#10;h1cTj2/v2Pl4/7DFTV+V6vfa9Q8IT63/F/+59zrMn03h+0y4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ucuq8AAAADcAAAADwAAAAAAAAAAAAAAAACYAgAAZHJzL2Rvd25y&#10;ZXYueG1sUEsFBgAAAAAEAAQA9QAAAIUDAAAAAA==&#10;" fillcolor="#c00000" strokecolor="#c30" strokeweight="2pt"/>
                    <v:shape id="Can 177" o:spid="_x0000_s1074"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1/wcQA&#10;AADcAAAADwAAAGRycy9kb3ducmV2LnhtbERPS2vCQBC+C/6HZYTedNMiRqKrFKulBx9tLPU6ZMck&#10;mJ2N2a3Gf98tCN7m43vOdN6aSlyocaVlBc+DCARxZnXJuYLv/ao/BuE8ssbKMim4kYP5rNuZYqLt&#10;lb/okvpchBB2CSoovK8TKV1WkEE3sDVx4I62MegDbHKpG7yGcFPJlygaSYMlh4YCa1oUlJ3SX6Pg&#10;M07X8i261cPtbnw+LRfvh9HmR6mnXvs6AeGp9Q/x3f2hw/w4hv9nw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Nf8HEAAAA3AAAAA8AAAAAAAAAAAAAAAAAmAIAAGRycy9k&#10;b3ducmV2LnhtbFBLBQYAAAAABAAEAPUAAACJAwAAAAA=&#10;" fillcolor="#4f81bd [3204]" strokecolor="#00b0f0" strokeweight="3pt">
                      <v:shadow on="t" color="black" opacity="24903f" origin=",.5" offset="0,.55556mm"/>
                    </v:shape>
                    <v:shape id="Cube 178" o:spid="_x0000_s1075"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3+8UA&#10;AADcAAAADwAAAGRycy9kb3ducmV2LnhtbESPT2vCQBDF74V+h2UKXkrdKFRrdBURC54E/+TgbciO&#10;STA7G7KrSb995yB4m+G9ee83i1XvavWgNlSeDYyGCSji3NuKCwPn0+/XD6gQkS3WnsnAHwVYLd/f&#10;Fpha3/GBHsdYKAnhkKKBMsYm1TrkJTkMQ98Qi3b1rcMoa1to22In4a7W4ySZaIcVS0OJDW1Kym/H&#10;uzOw//487S71OUu6oGej2zbDuM+MGXz06zmoSH18mZ/XOyv4U6GVZ2QCv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Hrf7xQAAANwAAAAPAAAAAAAAAAAAAAAAAJgCAABkcnMv&#10;ZG93bnJldi54bWxQSwUGAAAAAAQABAD1AAAAigMAAAAA&#10;" fillcolor="#4f81bd [3204]" strokecolor="#243f60 [1604]" strokeweight="2pt"/>
                    <v:shape id="Cube 179" o:spid="_x0000_s1076"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d9scIA&#10;AADcAAAADwAAAGRycy9kb3ducmV2LnhtbERPTYvCMBC9C/6HMII3TavQXatRRBD0sMh2PXgcmrEt&#10;bSalidrdX78RBG/zeJ+z2vSmEXfqXGVZQTyNQBDnVldcKDj/7CefIJxH1thYJgW/5GCzHg5WmGr7&#10;4G+6Z74QIYRdigpK79tUSpeXZNBNbUscuKvtDPoAu0LqDh8h3DRyFkWJNFhxaCixpV1JeZ3djII6&#10;uR4NtvGxwMTGX5d6ftr+zZUaj/rtEoSn3r/FL/dBh/kfC3g+Ey6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932xwgAAANwAAAAPAAAAAAAAAAAAAAAAAJgCAABkcnMvZG93&#10;bnJldi54bWxQSwUGAAAAAAQABAD1AAAAhwMAAAAA&#10;" fillcolor="#c30" strokecolor="#c30" strokeweight="2pt"/>
                    <v:shape id="Cube 180" o:spid="_x0000_s1077"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ikC8QA&#10;AADcAAAADwAAAGRycy9kb3ducmV2LnhtbESPQYvCQAyF74L/YYjgTaddoUh1FBGE9SCL7h72GDqx&#10;Le1kSmfU6q/fHIS9JbyX976st4Nr1Z36UHs2kM4TUMSFtzWXBn6+D7MlqBCRLbaeycCTAmw349Ea&#10;c+sffKb7JZZKQjjkaKCKscu1DkVFDsPcd8SiXX3vMMral9r2+JBw1+qPJMm0w5qlocKO9hUVzeXm&#10;DDTZ9eiwS48lZj49/TaLr91rYcx0MuxWoCIN8d/8vv60gr8UfH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pAvEAAAA3AAAAA8AAAAAAAAAAAAAAAAAmAIAAGRycy9k&#10;b3ducmV2LnhtbFBLBQYAAAAABAAEAPUAAACJAwAAAAA=&#10;" fillcolor="#c30" strokecolor="#c30" strokeweight="2pt"/>
                    <v:shape id="Cube 181" o:spid="_x0000_s1078"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QBkMAA&#10;AADcAAAADwAAAGRycy9kb3ducmV2LnhtbERPy6rCMBDdC/5DGMGdpr1CkWoUEQRdiPhYuByasS1t&#10;JqWJtfd+/Y0guJvDec5y3ZtadNS60rKCeBqBIM6sLjlXcLvuJnMQziNrrC2Tgl9ysF4NB0tMtX3x&#10;mbqLz0UIYZeigsL7JpXSZQUZdFPbEAfuYVuDPsA2l7rFVwg3tfyJokQaLDk0FNjQtqCsujyNgip5&#10;HAw28SHHxMbHezU7bf5mSo1H/WYBwlPvv+KPe6/D/HkM72fCB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QBkMAAAADcAAAADwAAAAAAAAAAAAAAAACYAgAAZHJzL2Rvd25y&#10;ZXYueG1sUEsFBgAAAAAEAAQA9QAAAIUDAAAAAA==&#10;" fillcolor="#c30" strokecolor="#c30" strokeweight="2pt"/>
                    <v:shape id="Cube 182" o:spid="_x0000_s1079"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af58AA&#10;AADcAAAADwAAAGRycy9kb3ducmV2LnhtbERPy6rCMBDdX/AfwgjubtMqFKlGEUHQhVx8LFwOzdiW&#10;NpPSRK1+vbkguJvDec582ZtG3KlzlWUFSRSDIM6trrhQcD5tfqcgnEfW2FgmBU9ysFwMfuaYafvg&#10;A92PvhAhhF2GCkrv20xKl5dk0EW2JQ7c1XYGfYBdIXWHjxBuGjmO41QarDg0lNjSuqS8Pt6Mgjq9&#10;7gy2ya7A1Cb7Sz35W70mSo2G/WoGwlPvv+KPe6vD/OkY/p8JF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af58AAAADcAAAADwAAAAAAAAAAAAAAAACYAgAAZHJzL2Rvd25y&#10;ZXYueG1sUEsFBgAAAAAEAAQA9QAAAIUDAAAAAA==&#10;" fillcolor="#c30" strokecolor="#c30" strokeweight="2pt"/>
                    <v:line id="Straight Connector 183" o:spid="_x0000_s1080"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GRVcMAAADcAAAADwAAAGRycy9kb3ducmV2LnhtbERPTWvCQBC9F/wPywi91Y2WmpC6ShCE&#10;Wk9qS69DdpqkZmfD7jbG/vquIHibx/ucxWowrejJ+caygukkAUFcWt1wpeDjuHnKQPiArLG1TAou&#10;5GG1HD0sMNf2zHvqD6ESMYR9jgrqELpcSl/WZNBPbEccuW/rDIYIXSW1w3MMN62cJclcGmw4NtTY&#10;0bqm8nT4NQqy8v3HFWmxnb58dulfP9vNN1+pUo/joXgFEWgId/HN/abj/OwZrs/E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hkVXDAAAA3AAAAA8AAAAAAAAAAAAA&#10;AAAAoQIAAGRycy9kb3ducmV2LnhtbFBLBQYAAAAABAAEAPkAAACRAwAAAAA=&#10;" strokecolor="black [3213]"/>
                    <v:line id="Straight Connector 184" o:spid="_x0000_s1081"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gJIcMAAADcAAAADwAAAGRycy9kb3ducmV2LnhtbERPTWvCQBC9F/wPywi91Y3SmpC6ShCE&#10;Wk9qS69DdpqkZmfD7jbG/vquIHibx/ucxWowrejJ+caygukkAUFcWt1wpeDjuHnKQPiArLG1TAou&#10;5GG1HD0sMNf2zHvqD6ESMYR9jgrqELpcSl/WZNBPbEccuW/rDIYIXSW1w3MMN62cJclcGmw4NtTY&#10;0bqm8nT4NQqy8v3HFWmxnb58dulfP9vNN1+pUo/joXgFEWgId/HN/abj/OwZrs/E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ICSHDAAAA3AAAAA8AAAAAAAAAAAAA&#10;AAAAoQIAAGRycy9kb3ducmV2LnhtbFBLBQYAAAAABAAEAPkAAACRAwAAAAA=&#10;" strokecolor="black [3213]"/>
                    <v:line id="Straight Connector 185" o:spid="_x0000_s1082"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TszsIAAADcAAAADwAAAGRycy9kb3ducmV2LnhtbERPzWoCMRC+F3yHMAVvNduiYrdGUUGQ&#10;XsTVBxg2083SzWRNUl336RtB8DYf3+/Ml51txIV8qB0reB9lIIhLp2uuFJyO27cZiBCRNTaOScGN&#10;AiwXg5c55tpd+UCXIlYihXDIUYGJsc2lDKUhi2HkWuLE/ThvMSboK6k9XlO4beRHlk2lxZpTg8GW&#10;NobK3+LPKmj6eOo/1xvTZ+fxTe/3U+cn30oNX7vVF4hIXXyKH+6dTvNnE7g/ky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TszsIAAADcAAAADwAAAAAAAAAAAAAA&#10;AAChAgAAZHJzL2Rvd25yZXYueG1sUEsFBgAAAAAEAAQA+QAAAJADAAAAAA==&#10;" strokecolor="black [3213]"/>
                    <v:line id="Straight Connector 186" o:spid="_x0000_s1083"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YyzcMAAADcAAAADwAAAGRycy9kb3ducmV2LnhtbERPTWvCQBC9F/oflil4qxsFk5C6SigI&#10;VU/Vll6H7JjEZmfD7jZGf71bKPQ2j/c5y/VoOjGQ861lBbNpAoK4srrlWsHHcfOcg/ABWWNnmRRc&#10;ycN69fiwxELbC7/TcAi1iCHsC1TQhNAXUvqqIYN+anviyJ2sMxgidLXUDi8x3HRyniSpNNhybGiw&#10;p9eGqu/Dj1GQV7uzK7NyO1t89tltmO/TzVem1ORpLF9ABBrDv/jP/abj/DyF32fiB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WMs3DAAAA3AAAAA8AAAAAAAAAAAAA&#10;AAAAoQIAAGRycy9kb3ducmV2LnhtbFBLBQYAAAAABAAEAPkAAACRAwAAAAA=&#10;" strokecolor="black [3213]"/>
                    <v:line id="Straight Connector 187" o:spid="_x0000_s1084"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rXIsMAAADcAAAADwAAAGRycy9kb3ducmV2LnhtbERPyWrDMBC9F/oPYgq9NXJDs9SxHNJA&#10;oeQSsnzAYE0tE2vkSmri+OujQKG3ebx1imVvW3EmHxrHCl5HGQjiyumGawXHw+fLHESIyBpbx6Tg&#10;SgGW5eNDgbl2F97ReR9rkUI45KjAxNjlUobKkMUwch1x4r6dtxgT9LXUHi8p3LZynGVTabHh1GCw&#10;o7Wh6rT/tQraIR6H94+1GbKft6vebqfOTzZKPT/1qwWISH38F/+5v3SaP5/B/Zl0gS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q1yLDAAAA3AAAAA8AAAAAAAAAAAAA&#10;AAAAoQIAAGRycy9kb3ducmV2LnhtbFBLBQYAAAAABAAEAPkAAACRAwAAAAA=&#10;" strokecolor="black [3213]"/>
                    <v:line id="Straight Connector 188" o:spid="_x0000_s1085"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UDJMYAAADcAAAADwAAAGRycy9kb3ducmV2LnhtbESPQUvDQBCF70L/wzIFb3bTgk1Iuy2h&#10;UKh6sipeh+w0iWZnw+6aRn+9cxC8zfDevPfNdj+5Xo0UYufZwHKRgSKuve24MfD6crwrQMWEbLH3&#10;TAa+KcJ+N7vZYmn9lZ9pPKdGSQjHEg20KQ2l1rFuyWFc+IFYtIsPDpOsodE24FXCXa9XWbbWDjuW&#10;hhYHOrRUf56/nIGifvwIVV49LO/fhvxnXD2tj++5MbfzqdqASjSlf/Pf9ckKfiG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FAyTGAAAA3AAAAA8AAAAAAAAA&#10;AAAAAAAAoQIAAGRycy9kb3ducmV2LnhtbFBLBQYAAAAABAAEAPkAAACUAwAAAAA=&#10;" strokecolor="black [3213]"/>
                    <v:line id="Straight Connector 189" o:spid="_x0000_s1086"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QOgcQAAADcAAAADwAAAGRycy9kb3ducmV2LnhtbERPTWvCQBC9C/6HZQRvurGW1kZXKQUx&#10;KNiqPXgcsmMSzM6m2dVEf31XKPQ2j/c5s0VrSnGl2hWWFYyGEQji1OqCMwXfh+VgAsJ5ZI2lZVJw&#10;IweLebczw1jbhnd03ftMhBB2MSrIva9iKV2ak0E3tBVx4E62NugDrDOpa2xCuCnlUxS9SIMFh4Yc&#10;K/rIKT3vL0ZBkvB6fefl53H09bPy42KzfW5eler32vcpCE+t/xf/uRMd5k/e4PFMuE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9A6BxAAAANwAAAAPAAAAAAAAAAAA&#10;AAAAAKECAABkcnMvZG93bnJldi54bWxQSwUGAAAAAAQABAD5AAAAkgMAAAAA&#10;" strokecolor="#4579b8 [3044]"/>
                    <v:line id="Straight Connector 190" o:spid="_x0000_s1087"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Z/8YAAADcAAAADwAAAGRycy9kb3ducmV2LnhtbESPQUvDQBCF74L/YRnBm920YFPTbksQ&#10;CmpPtpVeh+yYRLOzYXdNo7++cxB6m+G9ee+b1WZ0nRooxNazgekkA0VcedtybeB42D4sQMWEbLHz&#10;TAZ+KcJmfXuzwsL6M7/TsE+1khCOBRpoUuoLrWPVkMM48T2xaJ8+OEyyhlrbgGcJd52eZdlcO2xZ&#10;Ghrs6bmh6nv/4wwsqrevUObl6/Txo8//htluvj3lxtzfjeUSVKIxXc3/1y9W8J8EX56RCfT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qmf/GAAAA3AAAAA8AAAAAAAAA&#10;AAAAAAAAoQIAAGRycy9kb3ducmV2LnhtbFBLBQYAAAAABAAEAPkAAACUAwAAAAA=&#10;" strokecolor="black [3213]"/>
                    <v:line id="Straight Connector 191" o:spid="_x0000_s1088"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Z8EMEAAADcAAAADwAAAGRycy9kb3ducmV2LnhtbERPzWoCMRC+F3yHMIK3mrVY0dUoVhCk&#10;F6n6AMNm3CxuJmsSdd2nN4VCb/Px/c5i1dpa3MmHyrGC0TADQVw4XXGp4HTcvk9BhIissXZMCp4U&#10;YLXsvS0w1+7BP3Q/xFKkEA45KjAxNrmUoTBkMQxdQ5y4s/MWY4K+lNrjI4XbWn5k2URarDg1GGxo&#10;Y6i4HG5WQd3FUzf72pguu46fer+fOP/5rdSg367nICK18V/8597pNH82gt9n0gV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lnwQwQAAANwAAAAPAAAAAAAAAAAAAAAA&#10;AKECAABkcnMvZG93bnJldi54bWxQSwUGAAAAAAQABAD5AAAAjwMAAAAA&#10;" strokecolor="black [3213]"/>
                    <v:shape id="Regular Pentagon 192" o:spid="_x0000_s1089"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wJOcAA&#10;AADcAAAADwAAAGRycy9kb3ducmV2LnhtbERPzYrCMBC+L/gOYQRva2oRWatRRBSFPW3rAwzN2Eab&#10;SWlirW9vFhb2Nh/f76y3g21ET503jhXMpgkI4tJpw5WCS3H8/ALhA7LGxjEpeJGH7Wb0scZMuyf/&#10;UJ+HSsQQ9hkqqENoMyl9WZNFP3UtceSurrMYIuwqqTt8xnDbyDRJFtKi4dhQY0v7msp7/rAKisd8&#10;cX+ZWyPz76U26aEvrqdeqcl42K1ABBrCv/jPfdZx/jKF32fiBXL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wJOcAAAADcAAAADwAAAAAAAAAAAAAAAACYAgAAZHJzL2Rvd25y&#10;ZXYueG1sUEsFBgAAAAAEAAQA9QAAAIUDAAAAAA==&#10;" fillcolor="#4f81bd [3204]" strokecolor="#243f60 [1604]" strokeweight="2pt"/>
                    <v:line id="Straight Connector 193" o:spid="_x0000_s1090"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iMQAAADcAAAADwAAAGRycy9kb3ducmV2LnhtbERPTWvCQBC9C/0PyxS86UZFY1NXCYLQ&#10;2pO2pdchO02i2dmwu8bor+8WCr3N433OatObRnTkfG1ZwWScgCAurK65VPDxvhstQfiArLGxTApu&#10;5GGzfhisMNP2ygfqjqEUMYR9hgqqENpMSl9UZNCPbUscuW/rDIYIXSm1w2sMN42cJslCGqw5NlTY&#10;0rai4ny8GAXLYn9yeZq/TuafbXrvpm+L3Veq1PCxz59BBOrDv/jP/aLj/KcZ/D4TL5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AeIxAAAANwAAAAPAAAAAAAAAAAA&#10;AAAAAKECAABkcnMvZG93bnJldi54bWxQSwUGAAAAAAQABAD5AAAAkgMAAAAA&#10;" strokecolor="black [3213]"/>
                    <v:shape id="Can 194" o:spid="_x0000_s1091"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zvcAA&#10;AADcAAAADwAAAGRycy9kb3ducmV2LnhtbERPy6rCMBDdC/5DGMGdpla5aDWKCKLL62PhcmzGtthM&#10;ShNr9evNBeHu5nCes1i1phQN1a6wrGA0jEAQp1YXnCk4n7aDKQjnkTWWlknBixyslt3OAhNtn3yg&#10;5ugzEULYJagg975KpHRpTgbd0FbEgbvZ2qAPsM6krvEZwk0p4yj6kQYLDg05VrTJKb0fH0bBZDe+&#10;/b6aeHx9x87H+4ctrvqiVL/XrucgPLX+X/x173WYP5vA3zPhArn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zvcAAAADcAAAADwAAAAAAAAAAAAAAAACYAgAAZHJzL2Rvd25y&#10;ZXYueG1sUEsFBgAAAAAEAAQA9QAAAIUDAAAAAA==&#10;" fillcolor="#c00000" strokecolor="#c30" strokeweight="2pt"/>
                    <v:rect id="Rectangle 195" o:spid="_x0000_s1092"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Ri8EA&#10;AADcAAAADwAAAGRycy9kb3ducmV2LnhtbERP22oCMRB9F/oPYQq+1aT1Qt0apVQELShU/YBhM26W&#10;bibLJrrr3xtB8G0O5zqzRecqcaEmlJ41vA8UCOLcm5ILDcfD6u0TRIjIBivPpOFKARbzl94MM+Nb&#10;/qPLPhYihXDIUIONsc6kDLklh2Hga+LEnXzjMCbYFNI02KZwV8kPpSbSYcmpwWJNP5by//3ZaZio&#10;5fZkxjsrVRj+bg5lOzJVoXX/tfv+AhGpi0/xw702af50DPdn0gVy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SUYvBAAAA3AAAAA8AAAAAAAAAAAAAAAAAmAIAAGRycy9kb3du&#10;cmV2LnhtbFBLBQYAAAAABAAEAPUAAACGAwAAAAA=&#10;" fillcolor="#c30" strokecolor="#243f60 [1604]" strokeweight="2pt"/>
                    <v:rect id="Rectangle 196" o:spid="_x0000_s1093"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DP/MIA&#10;AADcAAAADwAAAGRycy9kb3ducmV2LnhtbERP3WrCMBS+F/YO4Qy8s8l+LFqNMjYEJziY+gCH5tiU&#10;NSelyWx9+2UgeHc+vt+zXA+uERfqQu1Zw1OmQBCX3tRcaTgdN5MZiBCRDTaeScOVAqxXD6MlFsb3&#10;/E2XQ6xECuFQoAYbY1tIGUpLDkPmW+LEnX3nMCbYVdJ02Kdw18hnpXLpsObUYLGld0vlz+HXacjV&#10;x/5spl9WqvCy+zzW/atpKq3Hj8PbAkSkId7FN/fWpPnzHP6fSR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M/8wgAAANwAAAAPAAAAAAAAAAAAAAAAAJgCAABkcnMvZG93&#10;bnJldi54bWxQSwUGAAAAAAQABAD1AAAAhwMAAAAA&#10;" fillcolor="#c30" strokecolor="#243f60 [1604]" strokeweight="2pt"/>
                    <v:rect id="Rectangle 197" o:spid="_x0000_s1094"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qZ8IA&#10;AADcAAAADwAAAGRycy9kb3ducmV2LnhtbERP3WrCMBS+F/YO4Qy8m8nmrFqNIo7BFBxMfYBDc2yK&#10;zUlpMtu9/TIYeHc+vt+zXPeuFjdqQ+VZw/NIgSAuvKm41HA+vT/NQISIbLD2TBp+KMB69TBYYm58&#10;x190O8ZSpBAOOWqwMTa5lKGw5DCMfEOcuItvHcYE21KaFrsU7mr5olQmHVacGiw2tLVUXI/fTkOm&#10;3g4XM/m0UoXxfnequldTl1oPH/vNAkSkPt7F/+4Pk+bPp/D3TLp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pnwgAAANwAAAAPAAAAAAAAAAAAAAAAAJgCAABkcnMvZG93&#10;bnJldi54bWxQSwUGAAAAAAQABAD1AAAAhwMAAAAA&#10;" fillcolor="#c30" strokecolor="#243f60 [1604]" strokeweight="2pt"/>
                    <v:rect id="Rectangle 198" o:spid="_x0000_s1095"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FcUA&#10;AADcAAAADwAAAGRycy9kb3ducmV2LnhtbESP0WoCMRBF3wv+QxjBt5pYW7Fbo0hFaAstqP2AYTNu&#10;lm4myya66993Hgp9m+HeuffMajOERl2pS3VkC7OpAUVcRldzZeH7tL9fgkoZ2WETmSzcKMFmPbpb&#10;YeFizwe6HnOlJIRTgRZ8zm2hdSo9BUzT2BKLdo5dwCxrV2nXYS/hodEPxix0wJqlwWNLr57Kn+Ml&#10;WFiY3efZPX15bdL84/1U94+uqaydjIftC6hMQ/43/12/OcF/Fl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k/4VxQAAANwAAAAPAAAAAAAAAAAAAAAAAJgCAABkcnMv&#10;ZG93bnJldi54bWxQSwUGAAAAAAQABAD1AAAAigMAAAAA&#10;" fillcolor="#c30" strokecolor="#243f60 [1604]" strokeweight="2pt"/>
                  </v:group>
                </v:group>
                <v:shape id="Parallelogram 163" o:spid="_x0000_s1096" type="#_x0000_t7" style="position:absolute;left:13572;top:850;width:21121;height:5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LCfMEA&#10;AADcAAAADwAAAGRycy9kb3ducmV2LnhtbERPS2vCQBC+F/oflil4a3arYG2aVURQPHjRFnodstMk&#10;JDubZjcP/70rCL3Nx/ecbDPZRgzU+cqxhrdEgSDOnam40PD9tX9dgfAB2WDjmDRcycNm/fyUYWrc&#10;yGcaLqEQMYR9ihrKENpUSp+XZNEnriWO3K/rLIYIu0KaDscYbhs5V2opLVYcG0psaVdSXl96q+G0&#10;ymuFyh+aj97Vc//Hw/v2R+vZy7T9BBFoCv/ih/to4vzlAu7PxAv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ywnzBAAAA3AAAAA8AAAAAAAAAAAAAAAAAmAIAAGRycy9kb3du&#10;cmV2LnhtbFBLBQYAAAAABAAEAPUAAACGAwAAAAA=&#10;" adj="3344" fillcolor="#9bbb59 [3206]" strokecolor="#4e6128 [1606]" strokeweight="2pt">
                  <v:textbox inset="1.1893mm,.59469mm,1.1893mm,.59469mm"/>
                </v:shape>
                <v:group id="Group 233" o:spid="_x0000_s1097" style="position:absolute;left:13420;top:12141;width:21121;height:5770"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Parallelogram 234" o:spid="_x0000_s1098"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kkL8A&#10;AADcAAAADwAAAGRycy9kb3ducmV2LnhtbESPSwvCMBCE74L/IazgzaY+EKlGEbHg1QficWnWtths&#10;ShO1+uuNIHgcZuYbZrFqTSUe1LjSsoJhFIMgzqwuOVdwOqaDGQjnkTVWlknBixyslt3OAhNtn7yn&#10;x8HnIkDYJaig8L5OpHRZQQZdZGvi4F1tY9AH2eRSN/gMcFPJURxPpcGSw0KBNW0Kym6Hu1FgZVld&#10;Lsd9+k7r61mvp1b67U6pfq9dz0F4av0//GvvtILReALfM+EIyO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EaSQvwAAANwAAAAPAAAAAAAAAAAAAAAAAJgCAABkcnMvZG93bnJl&#10;di54bWxQSwUGAAAAAAQABAD1AAAAhAMAAAAA&#10;" adj="3344" fillcolor="#9bbb59 [3206]" strokecolor="#4e6128 [1606]" strokeweight="2pt"/>
                  <v:group id="Group 235" o:spid="_x0000_s1099"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oval id="Oval 236" o:spid="_x0000_s1100"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cm8UA&#10;AADcAAAADwAAAGRycy9kb3ducmV2LnhtbESPT2sCMRTE74V+h/AKvdWkVhZZjSLVYj0UdO2hx8fm&#10;7R/cvCybVNNvb4SCx2FmfsPMl9F24kyDbx1reB0pEMSlMy3XGr6PHy9TED4gG+wck4Y/8rBcPD7M&#10;MTfuwgc6F6EWCcI+Rw1NCH0upS8bsuhHridOXuUGiyHJoZZmwEuC206OlcqkxZbTQoM9vTdUnopf&#10;q+HrJ9tNAsYq7lmd1Ha7WVd7pfXzU1zNQASK4R7+b38aDeO3D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NybxQAAANwAAAAPAAAAAAAAAAAAAAAAAJgCAABkcnMv&#10;ZG93bnJldi54bWxQSwUGAAAAAAQABAD1AAAAigMAAAAA&#10;" filled="f" strokecolor="black [3213]"/>
                    <v:shape id="Can 237" o:spid="_x0000_s1101"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zPQcUA&#10;AADcAAAADwAAAGRycy9kb3ducmV2LnhtbESPQWvCQBSE74X+h+UVehHdVGmU6CpBqHjoxVgo3h7Z&#10;ZzaYfRuyWxP/vVsQPA4z8w2z2gy2EVfqfO1YwcckAUFcOl1zpeDn+DVegPABWWPjmBTcyMNm/fqy&#10;wky7ng90LUIlIoR9hgpMCG0mpS8NWfQT1xJH7+w6iyHKrpK6wz7CbSOnSZJKizXHBYMtbQ2Vl+LP&#10;Kjjs2ip3o/T705xTc9r+9sNulCv1/jbkSxCBhvAMP9p7rWA6m8P/mXgE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XM9BxQAAANwAAAAPAAAAAAAAAAAAAAAAAJgCAABkcnMv&#10;ZG93bnJldi54bWxQSwUGAAAAAAQABAD1AAAAigMAAAAA&#10;" fillcolor="#c30" strokecolor="#c00000" strokeweight="2pt"/>
                    <v:shape id="Can 238" o:spid="_x0000_s1102"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bM8EA&#10;AADcAAAADwAAAGRycy9kb3ducmV2LnhtbERPy4rCMBTdC/5DuANuZExVLNIxShFGXLjxAeLu0lyb&#10;Ms1NaTK2/r1ZCC4P573a9LYWD2p95VjBdJKAIC6crrhUcDn/fi9B+ICssXZMCp7kYbMeDlaYadfx&#10;kR6nUIoYwj5DBSaEJpPSF4Ys+olriCN3d63FEGFbSt1iF8NtLWdJkkqLFccGgw1tDRV/p3+r4Lhr&#10;ytyN08PC3FNz2167fjfOlRp99fkPiEB9+Ijf7r1WMJvHtfF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DWzPBAAAA3AAAAA8AAAAAAAAAAAAAAAAAmAIAAGRycy9kb3du&#10;cmV2LnhtbFBLBQYAAAAABAAEAPUAAACGAwAAAAA=&#10;" fillcolor="#c30" strokecolor="#c00000" strokeweight="2pt"/>
                    <v:shape id="Can 239" o:spid="_x0000_s1103"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ZMVcUA&#10;AADcAAAADwAAAGRycy9kb3ducmV2LnhtbESPQWsCMRSE74L/ITzBW82qoHY1itS2FEoP1ZZ6fGye&#10;m8XNy5JEd/vvG6HgcZiZb5jVprO1uJIPlWMF41EGgrhwuuJSwdfh5WEBIkRkjbVjUvBLATbrfm+F&#10;uXYtf9J1H0uRIBxyVGBibHIpQ2HIYhi5hjh5J+ctxiR9KbXHNsFtLSdZNpMWK04LBht6MlSc9xer&#10;IHvm3TG8fpdNmF1+Poz3u/Z9rtRw0G2XICJ18R7+b79pBZPpI9zOp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hkxVxQAAANwAAAAPAAAAAAAAAAAAAAAAAJgCAABkcnMv&#10;ZG93bnJldi54bWxQSwUGAAAAAAQABAD1AAAAigMAAAAA&#10;" fillcolor="#c30" strokecolor="#243f60 [1604]" strokeweight="2pt"/>
                    <v:shape id="Can 240" o:spid="_x0000_s1104"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4hcEA&#10;AADcAAAADwAAAGRycy9kb3ducmV2LnhtbERPz2uDMBS+D/Y/hDfobcamUoYzljIY7XFre9jx1byq&#10;zLyIiVb31y+HwY4f3+9iN9tOTDT41rGGdZKCIK6cabnWcDm/P7+A8AHZYOeYNCzkYVc+PhSYG3fn&#10;T5pOoRYxhH2OGpoQ+lxKXzVk0SeuJ47czQ0WQ4RDLc2A9xhuO6nSdCstthwbGuzpraHq+zRaDdlh&#10;c/tYJrW5/igf1HF07dV8ab16mvevIALN4V/85z4aDSqL8+OZeARk+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LuIXBAAAA3AAAAA8AAAAAAAAAAAAAAAAAmAIAAGRycy9kb3du&#10;cmV2LnhtbFBLBQYAAAAABAAEAPUAAACGAwAAAAA=&#10;" fillcolor="#c00000" strokecolor="#c30" strokeweight="2pt"/>
                    <v:shape id="Can 241" o:spid="_x0000_s1105"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1bMYA&#10;AADcAAAADwAAAGRycy9kb3ducmV2LnhtbESPQWvCQBSE74L/YXmCN91EpEh0laIoLdSDUQ+9PbKv&#10;SWj2bdjdmrS/visIHoeZ+YZZbXrTiBs5X1tWkE4TEMSF1TWXCi7n/WQBwgdkjY1lUvBLHjbr4WCF&#10;mbYdn+iWh1JECPsMFVQhtJmUvqjIoJ/aljh6X9YZDFG6UmqHXYSbRs6S5EUarDkuVNjStqLiO/8x&#10;Cq679OgOH/rzcjjm3ftpsU/+rqlS41H/ugQRqA/P8KP9phXM5incz8Qj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1bMYAAADcAAAADwAAAAAAAAAAAAAAAACYAgAAZHJz&#10;L2Rvd25yZXYueG1sUEsFBgAAAAAEAAQA9QAAAIsDAAAAAA==&#10;" fillcolor="#4f81bd [3204]" strokecolor="#243f60 [1604]" strokeweight="2pt"/>
                    <v:shape id="Can 242" o:spid="_x0000_s1106"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8u8IA&#10;AADcAAAADwAAAGRycy9kb3ducmV2LnhtbESPT4vCMBTE74LfITzBm6ZWEalGEUHcZU/rv/OjebbB&#10;5qU22dr99psFweMwM79hVpvOVqKlxhvHCibjBARx7rThQsH5tB8tQPiArLFyTAp+ycNm3e+tMNPu&#10;yd/UHkMhIoR9hgrKEOpMSp+XZNGPXU0cvZtrLIYom0LqBp8RbiuZJslcWjQcF0qsaVdSfj/+WAW3&#10;/QFn14v/PJlqauZ+8mgPX6jUcNBtlyACdeEdfrU/tIJ0lsL/mXgE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y7wgAAANwAAAAPAAAAAAAAAAAAAAAAAJgCAABkcnMvZG93&#10;bnJldi54bWxQSwUGAAAAAAQABAD1AAAAhwMAAAAA&#10;" fillcolor="#c00000" strokecolor="#243f60 [1604]" strokeweight="2pt"/>
                    <v:shape id="Can 243" o:spid="_x0000_s1107"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km8sQA&#10;AADcAAAADwAAAGRycy9kb3ducmV2LnhtbESPwWrDMBBE74H+g9hCb4lc2YTgRAmhUOpj6/TQ48ba&#10;2CbWyliKY/frq0Khx2Fm3jC7w2Q7MdLgW8canlcJCOLKmZZrDZ+n1+UGhA/IBjvHpGEmD4f9w2KH&#10;uXF3/qCxDLWIEPY5amhC6HMpfdWQRb9yPXH0Lm6wGKIcamkGvEe47aRKkrW02HJcaLCnl4aqa3mz&#10;GrK39PI+jyo9fysfVHFz7dl8af30OB23IAJN4T/81y6MBpWl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ZJvLEAAAA3AAAAA8AAAAAAAAAAAAAAAAAmAIAAGRycy9k&#10;b3ducmV2LnhtbFBLBQYAAAAABAAEAPUAAACJAwAAAAA=&#10;" fillcolor="#c00000" strokecolor="#c30" strokeweight="2pt"/>
                    <v:shape id="Can 244" o:spid="_x0000_s1108"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C+hsQA&#10;AADcAAAADwAAAGRycy9kb3ducmV2LnhtbESPwWrDMBBE74X8g9hAbo0c2ZTiRjElUJpj6/bQ48ba&#10;2KbWyliKY+frq0Igx2Fm3jDbYrKdGGnwrWMNm3UCgrhypuVaw/fX2+MzCB+QDXaOScNMHord4mGL&#10;uXEX/qSxDLWIEPY5amhC6HMpfdWQRb92PXH0Tm6wGKIcamkGvES47aRKkidpseW40GBP+4aq3/Js&#10;NWTv6eljHlV6vCof1OHs2qP50Xq1nF5fQASawj18ax+MBpVl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wvobEAAAA3AAAAA8AAAAAAAAAAAAAAAAAmAIAAGRycy9k&#10;b3ducmV2LnhtbFBLBQYAAAAABAAEAPUAAACJAwAAAAA=&#10;" fillcolor="#c00000" strokecolor="#c30" strokeweight="2pt"/>
                    <v:shape id="Can 245" o:spid="_x0000_s1109"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9oAcIA&#10;AADcAAAADwAAAGRycy9kb3ducmV2LnhtbESPT4vCMBTE7wt+h/AEb5oq/q1GWVYEQfZgFc+P5tkW&#10;m5faxFq/vREW9jjMzG+Y1aY1pWiodoVlBcNBBII4tbrgTMH5tOvPQTiPrLG0TApe5GCz7nytMNb2&#10;yUdqEp+JAGEXo4Lc+yqW0qU5GXQDWxEH72prgz7IOpO6xmeAm1KOomgqDRYcFnKs6Cen9JY8jILk&#10;rm/VbLHVv/awbVp98VcrF0r1uu33EoSn1v+H/9p7rWA0nsDnTDg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b2gBwgAAANwAAAAPAAAAAAAAAAAAAAAAAJgCAABkcnMvZG93&#10;bnJldi54bWxQSwUGAAAAAAQABAD1AAAAhwMAAAAA&#10;" fillcolor="#c30" strokecolor="#c30" strokeweight="2pt"/>
                    <v:shape id="Cube 246" o:spid="_x0000_s1110"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Qt08YA&#10;AADcAAAADwAAAGRycy9kb3ducmV2LnhtbESPT2vCQBTE70K/w/IKvUjdGFRq6ioiFnIK+CcHb4/s&#10;axLMvg3ZNUm/fVco9DjMzG+YzW40jeipc7VlBfNZBIK4sLrmUsH18vX+AcJ5ZI2NZVLwQw5225fJ&#10;BhNtBz5Rf/alCBB2CSqovG8TKV1RkUE3sy1x8L5tZ9AH2ZVSdzgEuGlkHEUrabDmsFBhS4eKivv5&#10;YRRky+klvTXXPBqcXM/vxxx9liv19jruP0F4Gv1/+K+dagXxYgXPM+EI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Qt08YAAADcAAAADwAAAAAAAAAAAAAAAACYAgAAZHJz&#10;L2Rvd25yZXYueG1sUEsFBgAAAAAEAAQA9QAAAIsDAAAAAA==&#10;" fillcolor="#4f81bd [3204]" strokecolor="#243f60 [1604]" strokeweight="2pt"/>
                    <v:shape id="Cube 247" o:spid="_x0000_s1111"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nmcQA&#10;AADcAAAADwAAAGRycy9kb3ducmV2LnhtbESPQYvCMBSE78L+h/CEvWlale5SjSILwnoQse5hj4/m&#10;2ZY2L6WJWv31RhA8DjPzDbNY9aYRF+pcZVlBPI5AEOdWV1wo+DtuRt8gnEfW2FgmBTdysFp+DBaY&#10;anvlA10yX4gAYZeigtL7NpXS5SUZdGPbEgfvZDuDPsiukLrDa4CbRk6iKJEGKw4LJbb0U1JeZ2ej&#10;oE5OW4NtvC0wsfHuv57u1/epUp/Dfj0H4an37/Cr/asVTGZf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t55nEAAAA3AAAAA8AAAAAAAAAAAAAAAAAmAIAAGRycy9k&#10;b3ducmV2LnhtbFBLBQYAAAAABAAEAPUAAACJAwAAAAA=&#10;" fillcolor="#c30" strokecolor="#c30" strokeweight="2pt"/>
                    <v:shape id="Cube 248" o:spid="_x0000_s1112"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z68IA&#10;AADcAAAADwAAAGRycy9kb3ducmV2LnhtbERPyWrDMBC9B/oPYgq5JfJSTHCjhFAo1IcSshx6HKyJ&#10;bWyNjKXaTr8+OhRyfLx9u59NJ0YaXGNZQbyOQBCXVjdcKbhePlcbEM4ja+wsk4I7OdjvXhZbzLWd&#10;+ETj2VcihLDLUUHtfZ9L6cqaDLq17YkDd7ODQR/gUEk94BTCTSeTKMqkwYZDQ409fdRUtudfo6DN&#10;boXBPi4qzGz8/dOmx8NfqtTydT68g/A0+6f43/2lFSRvYW04E46A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8nPrwgAAANwAAAAPAAAAAAAAAAAAAAAAAJgCAABkcnMvZG93&#10;bnJldi54bWxQSwUGAAAAAAQABAD1AAAAhwMAAAAA&#10;" fillcolor="#c30" strokecolor="#c30" strokeweight="2pt"/>
                    <v:shape id="Cube 249" o:spid="_x0000_s1113"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WcMQA&#10;AADcAAAADwAAAGRycy9kb3ducmV2LnhtbESPQYvCMBSE78L+h/CEvWlalbJbjSILwnoQse5hj4/m&#10;2ZY2L6WJWv31RhA8DjPzDbNY9aYRF+pcZVlBPI5AEOdWV1wo+DtuRl8gnEfW2FgmBTdysFp+DBaY&#10;anvlA10yX4gAYZeigtL7NpXS5SUZdGPbEgfvZDuDPsiukLrDa4CbRk6iKJEGKw4LJbb0U1JeZ2ej&#10;oE5OW4NtvC0wsfHuv57u1/epUp/Dfj0H4an37/Cr/asVTGbf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1nDEAAAA3AAAAA8AAAAAAAAAAAAAAAAAmAIAAGRycy9k&#10;b3ducmV2LnhtbFBLBQYAAAAABAAEAPUAAACJAwAAAAA=&#10;" fillcolor="#c30" strokecolor="#c30" strokeweight="2pt"/>
                    <v:shape id="Cube 250" o:spid="_x0000_s1114"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3pMMIA&#10;AADcAAAADwAAAGRycy9kb3ducmV2LnhtbERPyWrDMBC9B/oPYgq5JfJCTXCjhFAo1IcSshx6HKyJ&#10;bWyNjKXaTr8+OhRyfLx9u59NJ0YaXGNZQbyOQBCXVjdcKbhePlcbEM4ja+wsk4I7OdjvXhZbzLWd&#10;+ETj2VcihLDLUUHtfZ9L6cqaDLq17YkDd7ODQR/gUEk94BTCTSeTKMqkwYZDQ409fdRUtudfo6DN&#10;boXBPi4qzGz8/dOmx8NfqtTydT68g/A0+6f43/2lFSRvYX44E46A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XekwwgAAANwAAAAPAAAAAAAAAAAAAAAAAJgCAABkcnMvZG93&#10;bnJldi54bWxQSwUGAAAAAAQABAD1AAAAhwMAAAAA&#10;" fillcolor="#c30" strokecolor="#c30" strokeweight="2pt"/>
                    <v:line id="Straight Connector 251" o:spid="_x0000_s1115"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rngsUAAADcAAAADwAAAGRycy9kb3ducmV2LnhtbESPQWvCQBSE74X+h+UVequbBDQSXSUU&#10;hLaeqpZeH9lnEs2+DbvbGP31bqHQ4zAz3zDL9Wg6MZDzrWUF6SQBQVxZ3XKt4LDfvMxB+ICssbNM&#10;Cq7kYb16fFhioe2FP2nYhVpECPsCFTQh9IWUvmrIoJ/Ynjh6R+sMhihdLbXDS4SbTmZJMpMGW44L&#10;Dfb02lB13v0YBfPq4+TKvHxPp199fhuy7WzznSv1/DSWCxCBxvAf/mu/aQXZNIXfM/EI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rngsUAAADcAAAADwAAAAAAAAAA&#10;AAAAAAChAgAAZHJzL2Rvd25yZXYueG1sUEsFBgAAAAAEAAQA+QAAAJMDAAAAAA==&#10;" strokecolor="black [3213]"/>
                    <v:line id="Straight Connector 252" o:spid="_x0000_s1116"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h59cUAAADcAAAADwAAAGRycy9kb3ducmV2LnhtbESPQWvCQBSE7wX/w/KE3urGgEaiqwRB&#10;0Hqqben1kX0mabNvw+4ao7/eLRR6HGbmG2a1GUwrenK+saxgOklAEJdWN1wp+HjfvSxA+ICssbVM&#10;Cm7kYbMePa0w1/bKb9SfQiUihH2OCuoQulxKX9Zk0E9sRxy9s3UGQ5SuktrhNcJNK9MkmUuDDceF&#10;Gjva1lT+nC5GwaJ8/XZFVhyms88uu/fpcb77ypR6Hg/FEkSgIfyH/9p7rSCdpfB7Jh4Bu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Ch59cUAAADcAAAADwAAAAAAAAAA&#10;AAAAAAChAgAAZHJzL2Rvd25yZXYueG1sUEsFBgAAAAAEAAQA+QAAAJMDAAAAAA==&#10;" strokecolor="black [3213]"/>
                    <v:line id="Straight Connector 253" o:spid="_x0000_s1117"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ScGsQAAADcAAAADwAAAGRycy9kb3ducmV2LnhtbESP3WoCMRSE7wXfIZyCd5qtf7Rbo7SC&#10;IN5IrQ9w2Jxulm5O1iTquk9vBKGXw8x8wyxWra3FhXyoHCt4HWUgiAunKy4VHH82wzcQISJrrB2T&#10;ghsFWC37vQXm2l35my6HWIoE4ZCjAhNjk0sZCkMWw8g1xMn7dd5iTNKXUnu8Jrit5TjL5tJixWnB&#10;YENrQ8Xf4WwV1F08du9fa9Nlp+lN7/dz52c7pQYv7ecHiEht/A8/21utYDybwONMOgJ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lJwaxAAAANwAAAAPAAAAAAAAAAAA&#10;AAAAAKECAABkcnMvZG93bnJldi54bWxQSwUGAAAAAAQABAD5AAAAkgMAAAAA&#10;" strokecolor="black [3213]"/>
                    <v:line id="Straight Connector 254" o:spid="_x0000_s1118"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1EGsYAAADcAAAADwAAAGRycy9kb3ducmV2LnhtbESPQWvCQBSE74X+h+UVvNWNoRqJrhIK&#10;QtVTbcXrI/tM0mbfht1tjP31XaHgcZiZb5jlejCt6Mn5xrKCyTgBQVxa3XCl4PNj8zwH4QOyxtYy&#10;KbiSh/Xq8WGJubYXfqf+ECoRIexzVFCH0OVS+rImg35sO+Lona0zGKJ0ldQOLxFuWpkmyUwabDgu&#10;1NjRa03l9+HHKJiXuy9XZMV2Mj122W+f7mebU6bU6GkoFiACDeEe/m+/aQXp9AVuZ+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NRBrGAAAA3AAAAA8AAAAAAAAA&#10;AAAAAAAAoQIAAGRycy9kb3ducmV2LnhtbFBLBQYAAAAABAAEAPkAAACUAwAAAAA=&#10;" strokecolor="black [3213]"/>
                    <v:line id="Straight Connector 255" o:spid="_x0000_s1119"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h9cQAAADcAAAADwAAAGRycy9kb3ducmV2LnhtbESP3WoCMRSE7wXfIRyhd5qtdKXdGkWF&#10;QumN+PMAh83pZunmZE2irvv0jSB4OczMN8x82dlGXMiH2rGC10kGgrh0uuZKwfHwNX4HESKyxsYx&#10;KbhRgOViOJhjod2Vd3TZx0okCIcCFZgY20LKUBqyGCauJU7er/MWY5K+ktrjNcFtI6dZNpMWa04L&#10;BlvaGCr/9meroOnjsf9Yb0yfnd5uerudOZ//KPUy6lafICJ18Rl+tL+1gmmew/1MOg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MaH1xAAAANwAAAAPAAAAAAAAAAAA&#10;AAAAAKECAABkcnMvZG93bnJldi54bWxQSwUGAAAAAAQABAD5AAAAkgMAAAAA&#10;" strokecolor="black [3213]"/>
                    <v:line id="Straight Connector 256" o:spid="_x0000_s1120"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N/9sYAAADcAAAADwAAAGRycy9kb3ducmV2LnhtbESPT2vCQBTE70K/w/IKvdWNAROJrhIK&#10;Qv+ctC29PrLPJJp9G3a3Mfrpu0LB4zAzv2FWm9F0YiDnW8sKZtMEBHFldcu1gq/P7fMChA/IGjvL&#10;pOBCHjbrh8kKC23PvKNhH2oRIewLVNCE0BdS+qohg35qe+LoHawzGKJ0tdQOzxFuOpkmSSYNthwX&#10;GuzppaHqtP81ChbV+9GVefk2m3/3+XVIP7LtT67U0+NYLkEEGsM9/N9+1QrSeQa3M/EI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Tf/bGAAAA3AAAAA8AAAAAAAAA&#10;AAAAAAAAoQIAAGRycy9kb3ducmV2LnhtbFBLBQYAAAAABAAEAPkAAACUAwAAAAA=&#10;" strokecolor="black [3213]"/>
                    <v:line id="Straight Connector 257" o:spid="_x0000_s1121"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JyU8cAAADcAAAADwAAAGRycy9kb3ducmV2LnhtbESPQWvCQBSE74L/YXlCb7rRaiOpq5SC&#10;GBS01R56fGRfk9Ds2zS7mrS/3hWEHoeZ+YZZrDpTiQs1rrSsYDyKQBBnVpecK/g4rYdzEM4ja6ws&#10;k4JfcrBa9nsLTLRt+Z0uR5+LAGGXoILC+zqR0mUFGXQjWxMH78s2Bn2QTS51g22Am0pOouhJGiw5&#10;LBRY02tB2ffxbBSkKW+3f7w+fI7ffjb+sdztp22s1MOge3kG4anz/+F7O9UKJrMYbmfC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1YnJTxwAAANwAAAAPAAAAAAAA&#10;AAAAAAAAAKECAABkcnMvZG93bnJldi54bWxQSwUGAAAAAAQABAD5AAAAlQMAAAAA&#10;" strokecolor="#4579b8 [3044]"/>
                    <v:line id="Straight Connector 258" o:spid="_x0000_s1122"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BOH8IAAADcAAAADwAAAGRycy9kb3ducmV2LnhtbERPz2vCMBS+D/wfwhvsNlMLWqlGKYLg&#10;tpO64fXRPNu65qUksXb7681B8Pjx/V6uB9OKnpxvLCuYjBMQxKXVDVcKvo/b9zkIH5A1tpZJwR95&#10;WK9GL0vMtb3xnvpDqEQMYZ+jgjqELpfSlzUZ9GPbEUfubJ3BEKGrpHZ4i+GmlWmSzKTBhmNDjR1t&#10;aip/D1ejYF5+XlyRFR+T6U+X/ffp12x7ypR6ex2KBYhAQ3iKH+6dVpBO49p4Jh4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cBOH8IAAADcAAAADwAAAAAAAAAAAAAA&#10;AAChAgAAZHJzL2Rvd25yZXYueG1sUEsFBgAAAAAEAAQA+QAAAJADAAAAAA==&#10;" strokecolor="black [3213]"/>
                    <v:line id="Straight Connector 259" o:spid="_x0000_s1123"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yr8MQAAADcAAAADwAAAGRycy9kb3ducmV2LnhtbESP0WoCMRRE34X+Q7gF3zSrqNTVKK0g&#10;iC+i9QMum+tmcXOzTVJd9+tNoeDjMDNnmOW6tbW4kQ+VYwWjYQaCuHC64lLB+Xs7+AARIrLG2jEp&#10;eFCA9eqtt8Rcuzsf6XaKpUgQDjkqMDE2uZShMGQxDF1DnLyL8xZjkr6U2uM9wW0tx1k2kxYrTgsG&#10;G9oYKq6nX6ug7uK5m39tTJf9TB76cJg5P90r1X9vPxcgIrXxFf5v77SC8XQOf2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fKvwxAAAANwAAAAPAAAAAAAAAAAA&#10;AAAAAKECAABkcnMvZG93bnJldi54bWxQSwUGAAAAAAQABAD5AAAAkgMAAAAA&#10;" strokecolor="black [3213]"/>
                    <v:shape id="Regular Pentagon 260" o:spid="_x0000_s1124"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IjjsAA&#10;AADcAAAADwAAAGRycy9kb3ducmV2LnhtbERPzYrCMBC+C/sOYQRvmlqk7HaNIouisKdtfYChGdto&#10;MylNrPXtzUHY48f3v96OthUD9d44VrBcJCCIK6cN1wrO5WH+CcIHZI2tY1LwJA/bzcdkjbl2D/6j&#10;oQi1iCHsc1TQhNDlUvqqIYt+4TriyF1cbzFE2NdS9/iI4baVaZJk0qLh2NBgRz8NVbfibhWU91V2&#10;e5prK4vfL23S/VBejoNSs+m4+wYRaAz/4rf7pBWkWZwfz8Qj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HIjjsAAAADcAAAADwAAAAAAAAAAAAAAAACYAgAAZHJzL2Rvd25y&#10;ZXYueG1sUEsFBgAAAAAEAAQA9QAAAIUDAAAAAA==&#10;" fillcolor="#4f81bd [3204]" strokecolor="#243f60 [1604]" strokeweight="2pt"/>
                    <v:line id="Straight Connector 261" o:spid="_x0000_s1125"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YtP8YAAADcAAAADwAAAGRycy9kb3ducmV2LnhtbESPQUvDQBSE74L/YXlCb3aTgEmJ3ZYg&#10;FLQ9tVW8PrLPJJp9G3bXNO2v7xYEj8PMfMMs15PpxUjOd5YVpPMEBHFtdceNgvfj5nEBwgdkjb1l&#10;UnAmD+vV/d0SS21PvKfxEBoRIexLVNCGMJRS+rolg35uB+LofVlnMETpGqkdniLc9DJLklwa7Dgu&#10;tDjQS0v1z+HXKFjU229XFdVb+vQxFJcx2+Wbz0Kp2cNUPYMINIX/8F/7VSvI8hRuZ+IR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WLT/GAAAA3AAAAA8AAAAAAAAA&#10;AAAAAAAAoQIAAGRycy9kb3ducmV2LnhtbFBLBQYAAAAABAAEAPkAAACUAwAAAAA=&#10;" strokecolor="black [3213]"/>
                    <v:shape id="Can 262" o:spid="_x0000_s1126"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DfCcMA&#10;AADcAAAADwAAAGRycy9kb3ducmV2LnhtbESPT4vCMBTE78J+h/AWvNl0o8jSNYosiB79d/D4bJ5t&#10;sXkpTazVT28WFjwOM/MbZrbobS06an3lWMNXkoIgzp2puNBwPKxG3yB8QDZYOyYND/KwmH8MZpgZ&#10;d+cddftQiAhhn6GGMoQmk9LnJVn0iWuIo3dxrcUQZVtI0+I9wm0tVZpOpcWK40KJDf2WlF/3N6th&#10;sh5fto9Ojc9P5YPa3Fx1Nieth5/98gdEoD68w//tjdGgpgr+zs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DfCcMAAADcAAAADwAAAAAAAAAAAAAAAACYAgAAZHJzL2Rv&#10;d25yZXYueG1sUEsFBgAAAAAEAAQA9QAAAIgDAAAAAA==&#10;" fillcolor="#c00000" strokecolor="#c30" strokeweight="2pt"/>
                    <v:rect id="Rectangle 263" o:spid="_x0000_s1127"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d9P8QA&#10;AADcAAAADwAAAGRycy9kb3ducmV2LnhtbESPUWvCMBSF3wX/Q7iCb5qos4yuqciG4AYOpvsBl+ba&#10;lDU3pYm2+/fLYLDHwznnO5xiN7pW3KkPjWcNq6UCQVx503Ct4fNyWDyCCBHZYOuZNHxTgF05nRSY&#10;Gz/wB93PsRYJwiFHDTbGLpcyVJYchqXviJN39b3DmGRfS9PjkOCulWulMumw4bRgsaNnS9XX+eY0&#10;ZOrldDXbdytV2Ly9XprhwbS11vPZuH8CEWmM/+G/9tFoWGcb+D2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HfT/EAAAA3AAAAA8AAAAAAAAAAAAAAAAAmAIAAGRycy9k&#10;b3ducmV2LnhtbFBLBQYAAAAABAAEAPUAAACJAwAAAAA=&#10;" fillcolor="#c30" strokecolor="#243f60 [1604]" strokeweight="2pt"/>
                    <v:rect id="Rectangle 264" o:spid="_x0000_s1128"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7lS8QA&#10;AADcAAAADwAAAGRycy9kb3ducmV2LnhtbESPzWrDMBCE74W+g9hCbo3U/JjiWg6lpZAEUmjSB1is&#10;jWVqrYylxs7bR4FAjsPMfMMUq9G14kR9aDxreJkqEMSVNw3XGn4PX8+vIEJENth6Jg1nCrAqHx8K&#10;zI0f+IdO+1iLBOGQowYbY5dLGSpLDsPUd8TJO/reYUyyr6XpcUhw18qZUpl02HBasNjRh6Xqb//v&#10;NGTqc3c0y28rVZhvN4dmWJi21nryNL6/gYg0xnv41l4bDbNsAdcz6QjI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u5UvEAAAA3AAAAA8AAAAAAAAAAAAAAAAAmAIAAGRycy9k&#10;b3ducmV2LnhtbFBLBQYAAAAABAAEAPUAAACJAwAAAAA=&#10;" fillcolor="#c30" strokecolor="#243f60 [1604]" strokeweight="2pt"/>
                    <v:rect id="Rectangle 265" o:spid="_x0000_s1129"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JA0MQA&#10;AADcAAAADwAAAGRycy9kb3ducmV2LnhtbESP3WoCMRSE7wu+QzhC72qirYusRhFFqIUK/jzAYXPc&#10;LG5Olk10t29vCoVeDjPzDbNY9a4WD2pD5VnDeKRAEBfeVFxquJx3bzMQISIbrD2Thh8KsFoOXhaY&#10;G9/xkR6nWIoE4ZCjBhtjk0sZCksOw8g3xMm7+tZhTLItpWmxS3BXy4lSmXRYcVqw2NDGUnE73Z2G&#10;TG2/r2Z6sFKF96/9ueo+TF1q/Trs13MQkfr4H/5rfxoNk2wKv2fSEZ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iQNDEAAAA3AAAAA8AAAAAAAAAAAAAAAAAmAIAAGRycy9k&#10;b3ducmV2LnhtbFBLBQYAAAAABAAEAPUAAACJAwAAAAA=&#10;" fillcolor="#c30" strokecolor="#243f60 [1604]" strokeweight="2pt"/>
                    <v:rect id="Rectangle 266" o:spid="_x0000_s1130"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Dep8QA&#10;AADcAAAADwAAAGRycy9kb3ducmV2LnhtbESPUWvCMBSF3wX/Q7jC3mwynUU6o4hD2AYK6n7Apblt&#10;ypqb0mS2+/fLYLDHwznnO5zNbnStuFMfGs8aHjMFgrj0puFaw8ftOF+DCBHZYOuZNHxTgN12Otlg&#10;YfzAF7pfYy0ShEOBGmyMXSFlKC05DJnviJNX+d5hTLKvpelxSHDXyoVSuXTYcFqw2NHBUvl5/XIa&#10;cvVyqszqbKUKy/e3WzM8mbbW+mE27p9BRBrjf/iv/Wo0LPIcfs+k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w3qfEAAAA3AAAAA8AAAAAAAAAAAAAAAAAmAIAAGRycy9k&#10;b3ducmV2LnhtbFBLBQYAAAAABAAEAPUAAACJAwAAAAA=&#10;" fillcolor="#c30" strokecolor="#243f60 [1604]" strokeweight="2pt"/>
                  </v:group>
                </v:group>
                <v:shape id="Parallelogram 3" o:spid="_x0000_s1131" type="#_x0000_t7" style="position:absolute;left:13560;top:7608;width:21124;height:5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wh8MA&#10;AADaAAAADwAAAGRycy9kb3ducmV2LnhtbESPQWvCQBSE70L/w/IEL6VuNFQkdZUqiL02evH2zD6T&#10;kOzbuLtq7K/vFgoeh5n5hlmsetOKGzlfW1YwGScgiAuray4VHPbbtzkIH5A1tpZJwYM8rJYvgwVm&#10;2t75m255KEWEsM9QQRVCl0npi4oM+rHtiKN3ts5giNKVUju8R7hp5TRJZtJgzXGhwo42FRVNfjUK&#10;NkfXTtN1Infp62l2ej82P5e8UWo07D8/QATqwzP83/7SClL4uxJv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ewh8MAAADaAAAADwAAAAAAAAAAAAAAAACYAgAAZHJzL2Rv&#10;d25yZXYueG1sUEsFBgAAAAAEAAQA9QAAAIgDAAAAAA==&#10;" adj="3345" fillcolor="#9bbb59 [3206]" strokecolor="#4e6128 [1606]" strokeweight="2pt">
                  <v:textbox inset="1.1893mm,.59469mm,1.1893mm,.59469mm"/>
                </v:shape>
                <v:oval id="Oval 27" o:spid="_x0000_s1132" style="position:absolute;left:23372;top:9313;width:4985;height:2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JYMMA&#10;AADbAAAADwAAAGRycy9kb3ducmV2LnhtbESPzWsCMRTE7wX/h/AEbzVRRGVrlKIW24PgRw89PjZv&#10;P3DzsmxSTf/7RhA8DjPzG2axirYRV+p87VjDaKhAEOfO1Fxq+D5/vM5B+IBssHFMGv7Iw2rZe1lg&#10;ZtyNj3Q9hVIkCPsMNVQhtJmUPq/Ioh+6ljh5hesshiS7UpoObwluGzlWaiot1pwWKmxpXVF+Of1a&#10;Dfuf6dckYCzigdVF7XbbTXFQWg/68f0NRKAYnuFH+9NoGM/g/iX9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pJYMMAAADbAAAADwAAAAAAAAAAAAAAAACYAgAAZHJzL2Rv&#10;d25yZXYueG1sUEsFBgAAAAAEAAQA9QAAAIgDAAAAAA==&#10;" filled="f" strokecolor="black [3213]"/>
                <v:oval id="Oval 5" o:spid="_x0000_s1133" style="position:absolute;left:17902;top:9366;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4FHcMA&#10;AADaAAAADwAAAGRycy9kb3ducmV2LnhtbESP3WrCQBSE7wXfYTmCd7qxYJXoKqIVlLbi7/0xe0xC&#10;smdDdtX07bsFoZfDzHzDTOeNKcWDapdbVjDoRyCIE6tzThWcT+veGITzyBpLy6TghxzMZ+3WFGNt&#10;n3ygx9GnIkDYxagg876KpXRJRgZd31bEwbvZ2qAPsk6lrvEZ4KaUb1H0Lg3mHBYyrGiZUVIc70bB&#10;R4rjr8/vS3GNitV+xPl2N1xulep2msUEhKfG/4df7Y1WMIS/K+E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4FHcMAAADaAAAADwAAAAAAAAAAAAAAAACYAgAAZHJzL2Rv&#10;d25yZXYueG1sUEsFBgAAAAAEAAQA9QAAAIgDAAAAAA==&#10;" fillcolor="#c30" strokecolor="#c30" strokeweight="2pt"/>
                <v:oval id="Oval 9" o:spid="_x0000_s1134" style="position:absolute;left:16994;top:11000;width:208;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MPGMMA&#10;AADaAAAADwAAAGRycy9kb3ducmV2LnhtbESP3WrCQBSE7wu+w3IE73SjYNXoKmJbUFrF3/tj9piE&#10;ZM+G7FbTt3cLhV4OM/MNM1s0phR3ql1uWUG/F4EgTqzOOVVwPn10xyCcR9ZYWiYFP+RgMW+9zDDW&#10;9sEHuh99KgKEXYwKMu+rWEqXZGTQ9WxFHLybrQ36IOtU6hofAW5KOYiiV2kw57CQYUWrjJLi+G0U&#10;vKc4/vrcXoprVLztR5xvdsPVRqlOu1lOQXhq/H/4r73WCibweyXc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3MPGMMAAADaAAAADwAAAAAAAAAAAAAAAACYAgAAZHJzL2Rv&#10;d25yZXYueG1sUEsFBgAAAAAEAAQA9QAAAIgDAAAAAA==&#10;" fillcolor="#c30" strokecolor="#c30" strokeweight="2pt"/>
                <v:oval id="Oval 10" o:spid="_x0000_s1135" style="position:absolute;left:17210;top:9678;width:209;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NO5sUA&#10;AADbAAAADwAAAGRycy9kb3ducmV2LnhtbESPQWvCQBCF70L/wzKCN90o1ErqKmItKG3F2nofs2MS&#10;kp0N2VXTf985FHqb4b1575v5snO1ulEbSs8GxqMEFHHmbcm5ge+v1+EMVIjIFmvPZOCHAiwXD705&#10;ptbf+ZNux5grCeGQooEixibVOmQFOQwj3xCLdvGtwyhrm2vb4l3CXa0nSTLVDkuWhgIbWheUVcer&#10;M7DJcfb+9nGqzkn1cnjicrd/XO+MGfS71TOoSF38N/9db63gC73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07mxQAAANsAAAAPAAAAAAAAAAAAAAAAAJgCAABkcnMv&#10;ZG93bnJldi54bWxQSwUGAAAAAAQABAD1AAAAigMAAAAA&#10;" fillcolor="#c30" strokecolor="#c30" strokeweight="2pt"/>
                <v:oval id="Oval 12" o:spid="_x0000_s1136" style="position:absolute;left:16283;top:10513;width:209;height: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11CsEA&#10;AADbAAAADwAAAGRycy9kb3ducmV2LnhtbERP22rCQBB9L/gPywi+1Y2CVaKriLZQaRWv72N2TEKy&#10;syG71fj3bkHwbQ7nOpNZY0pxpdrllhX0uhEI4sTqnFMFx8PX+wiE88gaS8uk4E4OZtPW2wRjbW+8&#10;o+vepyKEsItRQeZ9FUvpkowMuq6tiAN3sbVBH2CdSl3jLYSbUvaj6EMazDk0ZFjRIqOk2P8ZBZ8p&#10;jn5/1qfiHBXL7ZDz1WawWCnVaTfzMQhPjX+Jn+5vHeb34f+XcIC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tdQrBAAAA2wAAAA8AAAAAAAAAAAAAAAAAmAIAAGRycy9kb3du&#10;cmV2LnhtbFBLBQYAAAAABAAEAPUAAACGAwAAAAA=&#10;" fillcolor="#c30" strokecolor="#c30" strokeweight="2pt"/>
                <v:oval id="Oval 13" o:spid="_x0000_s1137" style="position:absolute;left:18943;top:9365;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QkcEA&#10;AADbAAAADwAAAGRycy9kb3ducmV2LnhtbERP22rCQBB9L/gPywi+1Y1KVaKriG1BaSte38fsmIRk&#10;Z0N2q+nfuwXBtzmc60znjSnFlWqXW1bQ60YgiBOrc04VHA+fr2MQziNrLC2Tgj9yMJ+1XqYYa3vj&#10;HV33PhUhhF2MCjLvq1hKl2Rk0HVtRRy4i60N+gDrVOoabyHclLIfRUNpMOfQkGFFy4ySYv9rFHyk&#10;OP7++jkV56h43444X2/elmulOu1mMQHhqfFP8cO90mH+AP5/CQfI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h0JHBAAAA2wAAAA8AAAAAAAAAAAAAAAAAmAIAAGRycy9kb3du&#10;cmV2LnhtbFBLBQYAAAAABAAEAPUAAACGAwAAAAA=&#10;" fillcolor="#c30" strokecolor="#c30" strokeweight="2pt"/>
                <v:oval id="Oval 15" o:spid="_x0000_s1138" style="position:absolute;left:15493;top:11334;width:205;height: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tfsEA&#10;AADbAAAADwAAAGRycy9kb3ducmV2LnhtbERP22rCQBB9F/yHZQTfdGPBKtFVRCsobcXr+5gdk5Ds&#10;bMiumv59tyD0bQ7nOtN5Y0rxoNrllhUM+hEI4sTqnFMF59O6NwbhPLLG0jIp+CEH81m7NcVY2ycf&#10;6HH0qQgh7GJUkHlfxVK6JCODrm8r4sDdbG3QB1inUtf4DOGmlG9R9C4N5hwaMqxomVFSHO9GwUeK&#10;46/P70txjYrVfsT5djdcbpXqdprFBISnxv+LX+6NDvOH8PdLOEDO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E7X7BAAAA2wAAAA8AAAAAAAAAAAAAAAAAmAIAAGRycy9kb3du&#10;cmV2LnhtbFBLBQYAAAAABAAEAPUAAACGAwAAAAA=&#10;" fillcolor="#c30" strokecolor="#c30" strokeweight="2pt"/>
                <v:oval id="Oval 16" o:spid="_x0000_s1139" style="position:absolute;left:17864;top:10392;width:202;height: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ZzCcEA&#10;AADbAAAADwAAAGRycy9kb3ducmV2LnhtbERP22rCQBB9F/yHZYS+6caCVqKriFao2IrX9zE7JiHZ&#10;2ZBdNf69Wyj0bQ7nOpNZY0pxp9rllhX0exEI4sTqnFMFp+OqOwLhPLLG0jIpeJKD2bTdmmCs7YP3&#10;dD/4VIQQdjEqyLyvYildkpFB17MVceCutjboA6xTqWt8hHBTyvcoGkqDOYeGDCtaZJQUh5tR8Jni&#10;6Hvzcy4uUbHcfXC+3g4Wa6XeOs18DMJT4//Ff+4vHeYP4fe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WcwnBAAAA2wAAAA8AAAAAAAAAAAAAAAAAmAIAAGRycy9kb3du&#10;cmV2LnhtbFBLBQYAAAAABAAEAPUAAACGAwAAAAA=&#10;" fillcolor="#c30" strokecolor="#c30" strokeweight="2pt"/>
                <v:oval id="Oval 17" o:spid="_x0000_s1140" style="position:absolute;left:18066;top:11243;width:199;height: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ksEA&#10;AADbAAAADwAAAGRycy9kb3ducmV2LnhtbERPTWvCQBC9F/wPywje6kahKtFVilpQtGKt3sfsNAnJ&#10;zobsqvHfu4LQ2zze50xmjSnFlWqXW1bQ60YgiBOrc04VHH+/3kcgnEfWWFomBXdyMJu23iYYa3vj&#10;H7oefCpCCLsYFWTeV7GULsnIoOvaijhwf7Y26AOsU6lrvIVwU8p+FA2kwZxDQ4YVzTNKisPFKFim&#10;ONpuvk/FOSoW+yHn693HfK1Up918jkF4avy/+OVe6T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a1pLBAAAA2wAAAA8AAAAAAAAAAAAAAAAAmAIAAGRycy9kb3du&#10;cmV2LnhtbFBLBQYAAAAABAAEAPUAAACGAwAAAAA=&#10;" fillcolor="#c30" strokecolor="#c30" strokeweight="2pt"/>
                <v:oval id="Oval 18" o:spid="_x0000_s1141" style="position:absolute;left:19718;top:8621;width:196;height: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C4MUA&#10;AADbAAAADwAAAGRycy9kb3ducmV2LnhtbESPQWvCQBCF70L/wzKCN90o1ErqKmItKG3F2nofs2MS&#10;kp0N2VXTf985FHqb4b1575v5snO1ulEbSs8GxqMEFHHmbcm5ge+v1+EMVIjIFmvPZOCHAiwXD705&#10;ptbf+ZNux5grCeGQooEixibVOmQFOQwj3xCLdvGtwyhrm2vb4l3CXa0nSTLVDkuWhgIbWheUVcer&#10;M7DJcfb+9nGqzkn1cnjicrd/XO+MGfS71TOoSF38N/9db63gC6z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RULgxQAAANsAAAAPAAAAAAAAAAAAAAAAAJgCAABkcnMv&#10;ZG93bnJldi54bWxQSwUGAAAAAAQABAD1AAAAigMAAAAA&#10;" fillcolor="#c30" strokecolor="#c30" strokeweight="2pt"/>
                <v:oval id="Oval 19" o:spid="_x0000_s1142" style="position:absolute;left:17225;top:8659;width:193;height: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nne8EA&#10;AADbAAAADwAAAGRycy9kb3ducmV2LnhtbERP22rCQBB9L/gPywi+6UbBqtFVxLagtIrX9zE7JiHZ&#10;2ZDdavr3bqHQtzmc68wWjSnFnWqXW1bQ70UgiBOrc04VnE8f3TEI55E1lpZJwQ85WMxbLzOMtX3w&#10;ge5Hn4oQwi5GBZn3VSylSzIy6Hq2Ig7czdYGfYB1KnWNjxBuSjmIoldpMOfQkGFFq4yS4vhtFLyn&#10;OP763F6Ka1S87Uecb3bD1UapTrtZTkF4avy/+M+91mH+BH5/C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J53vBAAAA2wAAAA8AAAAAAAAAAAAAAAAAmAIAAGRycy9kb3du&#10;cmV2LnhtbFBLBQYAAAAABAAEAPUAAACGAwAAAAA=&#10;" fillcolor="#c30" strokecolor="#c30" strokeweight="2pt"/>
                <v:shape id="Can 20" o:spid="_x0000_s1143" type="#_x0000_t22" style="position:absolute;left:23465;top:9556;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nvpsEA&#10;AADbAAAADwAAAGRycy9kb3ducmV2LnhtbERPy4rCMBTdC/MP4QqzEU0VLEM1llIYmYUbHyCzuzTX&#10;ptjclCbazt9PFoLLw3lv89G24km9bxwrWC4SEMSV0w3XCi7n7/kXCB+QNbaOScEfech3H5MtZtoN&#10;fKTnKdQihrDPUIEJocuk9JUhi37hOuLI3VxvMUTY11L3OMRw28pVkqTSYsOxwWBHpaHqfnpYBcd9&#10;Vxdulh7W5paa3/I6jPtZodTndCw2IAKN4S1+uX+0glVcH7/EHy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p76bBAAAA2wAAAA8AAAAAAAAAAAAAAAAAmAIAAGRycy9kb3du&#10;cmV2LnhtbFBLBQYAAAAABAAEAPUAAACGAwAAAAA=&#10;" fillcolor="#c30" strokecolor="#c00000" strokeweight="2pt"/>
                <v:shape id="Can 21" o:spid="_x0000_s1144" type="#_x0000_t22" style="position:absolute;left:25371;top:9068;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0FWcUA&#10;AADbAAAADwAAAGRycy9kb3ducmV2LnhtbESPQWvCQBSE7wX/w/IEb3UTD0VSVxFFsaAHUz14e2Sf&#10;STD7NuyuJvrru4VCj8PMfMPMFr1pxIOcry0rSMcJCOLC6ppLBafvzfsUhA/IGhvLpOBJHhbzwdsM&#10;M207PtIjD6WIEPYZKqhCaDMpfVGRQT+2LXH0rtYZDFG6UmqHXYSbRk6S5EMarDkuVNjSqqLilt+N&#10;gvM6PbjtXl9O20PefR2nm+R1TpUaDfvlJ4hAffgP/7V3WsEkhd8v8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zQVZxQAAANsAAAAPAAAAAAAAAAAAAAAAAJgCAABkcnMv&#10;ZG93bnJldi54bWxQSwUGAAAAAAQABAD1AAAAigMAAAAA&#10;" fillcolor="#4f81bd [3204]" strokecolor="#243f60 [1604]" strokeweight="2pt"/>
                <v:shape id="Can 22" o:spid="_x0000_s1145" type="#_x0000_t22" style="position:absolute;left:27595;top:9442;width:575;height: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LsUA&#10;AADbAAAADwAAAGRycy9kb3ducmV2LnhtbESPQWvCQBSE70L/w/IK3nSTHIpEV5EWpYV6MOrB2yP7&#10;TILZt2F3a2J/vSsUehxm5htmsRpMK27kfGNZQTpNQBCXVjdcKTgeNpMZCB+QNbaWScGdPKyWL6MF&#10;5tr2vKdbESoRIexzVFCH0OVS+rImg35qO+LoXawzGKJ0ldQO+wg3rcyS5E0abDgu1NjRe03ltfgx&#10;Ck4f6c5tv/X5uN0V/dd+tkl+T6lS49dhPQcRaAj/4b/2p1aQZfD8En+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H5suxQAAANsAAAAPAAAAAAAAAAAAAAAAAJgCAABkcnMv&#10;ZG93bnJldi54bWxQSwUGAAAAAAQABAD1AAAAigMAAAAA&#10;" fillcolor="#4f81bd [3204]" strokecolor="#243f60 [1604]" strokeweight="2pt"/>
                <v:shape id="Can 23" o:spid="_x0000_s1146" type="#_x0000_t22" style="position:absolute;left:25462;top:11243;width:571;height: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tcUA&#10;AADbAAAADwAAAGRycy9kb3ducmV2LnhtbESPQWvCQBSE74L/YXmCN91EoU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Uz61xQAAANsAAAAPAAAAAAAAAAAAAAAAAJgCAABkcnMv&#10;ZG93bnJldi54bWxQSwUGAAAAAAQABAD1AAAAigMAAAAA&#10;" fillcolor="#4f81bd [3204]" strokecolor="#243f60 [1604]" strokeweight="2pt"/>
                <v:shape id="Can 24" o:spid="_x0000_s1147" type="#_x0000_t22" style="position:absolute;left:23474;top:10831;width:568;height: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qmwcUA&#10;AADbAAAADwAAAGRycy9kb3ducmV2LnhtbESPQWvCQBSE74L/YXmCN91EpE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qbBxQAAANsAAAAPAAAAAAAAAAAAAAAAAJgCAABkcnMv&#10;ZG93bnJldi54bWxQSwUGAAAAAAQABAD1AAAAigMAAAAA&#10;" fillcolor="#4f81bd [3204]" strokecolor="#243f60 [1604]" strokeweight="2pt"/>
                <v:shape id="Can 25" o:spid="_x0000_s1148" type="#_x0000_t22" style="position:absolute;left:27650;top:10708;width:566;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YDWsUA&#10;AADbAAAADwAAAGRycy9kb3ducmV2LnhtbESPQWvCQBSE74L/YXmCN91EsE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9gNaxQAAANsAAAAPAAAAAAAAAAAAAAAAAJgCAABkcnMv&#10;ZG93bnJldi54bWxQSwUGAAAAAAQABAD1AAAAigMAAAAA&#10;" fillcolor="#4f81bd [3204]" strokecolor="#243f60 [1604]" strokeweight="2pt"/>
                <v:shape id="Can 26" o:spid="_x0000_s1149" type="#_x0000_t22" style="position:absolute;left:22392;top:8506;width:980;height:8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NsAsMA&#10;AADbAAAADwAAAGRycy9kb3ducmV2LnhtbESPQWvCQBSE70L/w/IK3nTTtYSSuooUSj3a1IPHl+wz&#10;CWbfhuwmRn+9Wyj0OMzMN8x6O9lWjNT7xrGGl2UCgrh0puFKw/Hnc/EGwgdkg61j0nAjD9vN02yN&#10;mXFX/qYxD5WIEPYZaqhD6DIpfVmTRb90HXH0zq63GKLsK2l6vEa4baVKklRabDgu1NjRR03lJR+s&#10;htev1flwG9WquCsf1H5wTWFOWs+fp907iEBT+A//tfdGg0rh90v8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NsAsMAAADbAAAADwAAAAAAAAAAAAAAAACYAgAAZHJzL2Rv&#10;d25yZXYueG1sUEsFBgAAAAAEAAQA9QAAAIgDAAAAAA==&#10;" fillcolor="#c00000" strokecolor="#c30" strokeweight="2pt"/>
                <v:shape id="Can 28" o:spid="_x0000_s1150" type="#_x0000_t22" style="position:absolute;left:29383;top:11972;width:979;height: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sxMEA&#10;AADbAAAADwAAAGRycy9kb3ducmV2LnhtbERPTYvCMBC9C/6HMMLeNK2HRapRRFF2QQ9WPXgbmrEt&#10;NpOSRFv3128OC3t8vO/FqjeNeJHztWUF6SQBQVxYXXOp4HLejWcgfEDW2FgmBW/ysFoOBwvMtO34&#10;RK88lCKGsM9QQRVCm0npi4oM+oltiSN3t85giNCVUjvsYrhp5DRJPqXBmmNDhS1tKioe+dMouG7T&#10;o9sf9O2yP+bd92m2S36uqVIfo349BxGoD//iP/eXVjCNY+OX+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3rMTBAAAA2wAAAA8AAAAAAAAAAAAAAAAAmAIAAGRycy9kb3du&#10;cmV2LnhtbFBLBQYAAAAABAAEAPUAAACGAwAAAAA=&#10;" fillcolor="#4f81bd [3204]" strokecolor="#243f60 [1604]" strokeweight="2pt"/>
                <v:shape id="Can 29" o:spid="_x0000_s1151" type="#_x0000_t22" style="position:absolute;left:27650;top:11975;width:976;height: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sJX8UA&#10;AADbAAAADwAAAGRycy9kb3ducmV2LnhtbESPQWvCQBSE7wX/w/IKvdVNPBSNrlIqigU9GPXQ2yP7&#10;moRm34bd1aT+elcQPA4z8w0zW/SmERdyvrasIB0mIIgLq2suFRwPq/cxCB+QNTaWScE/eVjMBy8z&#10;zLTteE+XPJQiQthnqKAKoc2k9EVFBv3QtsTR+7XOYIjSlVI77CLcNHKUJB/SYM1xocKWvioq/vKz&#10;UXBapju33uqf43qXd9/78Sq5nlKl3l77zymIQH14hh/tjVYwmsD9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uwlfxQAAANsAAAAPAAAAAAAAAAAAAAAAAJgCAABkcnMv&#10;ZG93bnJldi54bWxQSwUGAAAAAAQABAD1AAAAigMAAAAA&#10;" fillcolor="#4f81bd [3204]" strokecolor="#243f60 [1604]" strokeweight="2pt"/>
                <v:shape id="Can 54" o:spid="_x0000_s1152" type="#_x0000_t22" style="position:absolute;left:28872;top:8447;width:974;height: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VvMYA&#10;AADbAAAADwAAAGRycy9kb3ducmV2LnhtbESPQWvCQBSE7wX/w/IEb3UTsUVSVxFFsaAHUz309si+&#10;JqHZt2F3NWl/vVsQehxm5htmvuxNI27kfG1ZQTpOQBAXVtdcKjh/bJ9nIHxA1thYJgU/5GG5GDzN&#10;MdO24xPd8lCKCGGfoYIqhDaT0hcVGfRj2xJH78s6gyFKV0rtsItw08hJkrxKgzXHhQpbWldUfOdX&#10;o+CySY9ud9Cf590x795Ps23ye0mVGg371RuIQH34Dz/ae63gZQp/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zVvMYAAADbAAAADwAAAAAAAAAAAAAAAACYAgAAZHJz&#10;L2Rvd25yZXYueG1sUEsFBgAAAAAEAAQA9QAAAIsDAAAAAA==&#10;" fillcolor="#4f81bd [3204]" strokecolor="#243f60 [1604]" strokeweight="2pt"/>
                <v:shape id="Cube 55" o:spid="_x0000_s1153" type="#_x0000_t16" style="position:absolute;left:20758;top:8621;width:335;height:4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xsQA&#10;AADbAAAADwAAAGRycy9kb3ducmV2LnhtbESPT2vCQBTE7wW/w/IEL6VuFFJsdJVSKngKmD8Hb4/s&#10;Mwlm34bs1sRv3y0IPQ4z8xtmd5hMJ+40uNaygtUyAkFcWd1yraDIj28bEM4ja+wsk4IHOTjsZy87&#10;TLQd+Uz3zNciQNglqKDxvk+kdFVDBt3S9sTBu9rBoA9yqKUecAxw08l1FL1Lgy2HhQZ7+mqoumU/&#10;RkEav+anS1eU0ejkx+r2XaJPS6UW8+lzC8LT5P/Dz/ZJK4hj+PsSfoD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4f8bEAAAA2wAAAA8AAAAAAAAAAAAAAAAAmAIAAGRycy9k&#10;b3ducmV2LnhtbFBLBQYAAAAABAAEAPUAAACJAwAAAAA=&#10;" fillcolor="#4f81bd [3204]" strokecolor="#243f60 [1604]" strokeweight="2pt"/>
                <v:shape id="Cube 56" o:spid="_x0000_s1154" type="#_x0000_t16" style="position:absolute;left:20760;top:11638;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rhscQA&#10;AADbAAAADwAAAGRycy9kb3ducmV2LnhtbESPQWvCQBSE70L/w/IKvUjdpKBo6ipFFHIKaMzB2yP7&#10;mgSzb0N2TdJ/3y0UPA4z8w2z3U+mFQP1rrGsIF5EIIhLqxuuFFzz0/sahPPIGlvLpOCHHOx3L7Mt&#10;JtqOfKbh4isRIOwSVFB73yVSurImg25hO+LgfdveoA+yr6TucQxw08qPKFpJgw2HhRo7OtRU3i8P&#10;oyBbzvP01l6LaHRyE9+PBfqsUOrtdfr6BOFp8s/wfzvVCpYr+Ps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q4bHEAAAA2wAAAA8AAAAAAAAAAAAAAAAAmAIAAGRycy9k&#10;b3ducmV2LnhtbFBLBQYAAAAABAAEAPUAAACJAwAAAAA=&#10;" fillcolor="#4f81bd [3204]" strokecolor="#243f60 [1604]" strokeweight="2pt"/>
                <v:shape id="Cube 57" o:spid="_x0000_s1155" type="#_x0000_t16" style="position:absolute;left:20759;top:10912;width:334;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sIA&#10;AADbAAAADwAAAGRycy9kb3ducmV2LnhtbESPQYvCMBSE74L/ITzBm6ZVrEvXKCIIehBZ3cMeH82z&#10;LW1eShO1+uuNIOxxmJlvmMWqM7W4UetKywricQSCOLO65FzB73k7+gLhPLLG2jIpeJCD1bLfW2Cq&#10;7Z1/6HbyuQgQdikqKLxvUildVpBBN7YNcfAutjXog2xzqVu8B7ip5SSKEmmw5LBQYEObgrLqdDUK&#10;quSyN9jE+xwTGx/+qulx/ZwqNRx0628Qnjr/H/60d1rBbA7v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4b+wgAAANsAAAAPAAAAAAAAAAAAAAAAAJgCAABkcnMvZG93&#10;bnJldi54bWxQSwUGAAAAAAQABAD1AAAAhwMAAAAA&#10;" fillcolor="#c30" strokecolor="#c30" strokeweight="2pt"/>
                <v:shape id="Cube 58" o:spid="_x0000_s1156" type="#_x0000_t16" style="position:absolute;left:20758;top:10091;width:333;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ASjMEA&#10;AADbAAAADwAAAGRycy9kb3ducmV2LnhtbERPTWuDQBC9F/oflgnk1qw2VIpxDaFQiIdQanLocXAn&#10;Krqz4m7U5Nd3D4UeH+872y+mFxONrrWsIN5EIIgrq1uuFVzOny/vIJxH1thbJgV3crDPn58yTLWd&#10;+Zum0tcihLBLUUHj/ZBK6aqGDLqNHYgDd7WjQR/gWEs94hzCTS9foyiRBlsODQ0O9NFQ1ZU3o6BL&#10;roXBIS5qTGx8+um2X4fHVqn1ajnsQHha/L/4z33UCt7C2PAl/A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EozBAAAA2wAAAA8AAAAAAAAAAAAAAAAAmAIAAGRycy9kb3du&#10;cmV2LnhtbFBLBQYAAAAABAAEAPUAAACGAwAAAAA=&#10;" fillcolor="#c30" strokecolor="#c30" strokeweight="2pt"/>
                <v:shape id="Cube 60" o:spid="_x0000_s1157" type="#_x0000_t16" style="position:absolute;left:20758;top:9366;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rUN70A&#10;AADbAAAADwAAAGRycy9kb3ducmV2LnhtbERPuwrCMBTdBf8hXMFN0yoUqUYRQdBBxMfgeGmubWlz&#10;U5qo1a83g+B4OO/FqjO1eFLrSssK4nEEgjizuuRcwfWyHc1AOI+ssbZMCt7kYLXs9xaYavviEz3P&#10;PhchhF2KCgrvm1RKlxVk0I1tQxy4u20N+gDbXOoWXyHc1HISRYk0WHJoKLChTUFZdX4YBVVy3xts&#10;4n2OiY0Pt2p6XH+mSg0H3XoOwlPn/+Kfe6cVJGF9+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7rUN70AAADbAAAADwAAAAAAAAAAAAAAAACYAgAAZHJzL2Rvd25yZXYu&#10;eG1sUEsFBgAAAAAEAAQA9QAAAIIDAAAAAA==&#10;" fillcolor="#c30" strokecolor="#c30" strokeweight="2pt"/>
                <v:line id="Straight Connector 61" o:spid="_x0000_s1158" style="position:absolute;visibility:visible;mso-wrap-style:square" from="21123,8816" to="23464,9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FT3sUAAADbAAAADwAAAGRycy9kb3ducmV2LnhtbESPQWvCQBSE74X+h+UVvNVNBBNJXSUU&#10;hKqnakuvj+wzic2+DbvbGP31bqHQ4zAz3zDL9Wg6MZDzrWUF6TQBQVxZ3XKt4OO4eV6A8AFZY2eZ&#10;FFzJw3r1+LDEQtsLv9NwCLWIEPYFKmhC6AspfdWQQT+1PXH0TtYZDFG6WmqHlwg3nZwlSSYNthwX&#10;GuzptaHq+/BjFCyq3dmVeblN5599fhtm+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FT3sUAAADbAAAADwAAAAAAAAAA&#10;AAAAAAChAgAAZHJzL2Rvd25yZXYueG1sUEsFBgAAAAAEAAQA+QAAAJMDAAAAAA==&#10;" strokecolor="black [3213]"/>
                <v:line id="Straight Connector 62" o:spid="_x0000_s1159" style="position:absolute;visibility:visible;mso-wrap-style:square" from="21122,9577" to="23403,9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PNqcUAAADbAAAADwAAAGRycy9kb3ducmV2LnhtbESPQWvCQBSE74X+h+UVvNWNARNJXSUU&#10;hKqnakuvj+wzic2+DbvbGP31bqHQ4zAz3zDL9Wg6MZDzrWUFs2kCgriyuuVawcdx87wA4QOyxs4y&#10;KbiSh/Xq8WGJhbYXfqfhEGoRIewLVNCE0BdS+qohg35qe+LonawzGKJ0tdQOLxFuOpkmSSYNthwX&#10;GuzptaHq+/BjFCyq3dmVebmdzT/7/Dak+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dPNqcUAAADbAAAADwAAAAAAAAAA&#10;AAAAAAChAgAAZHJzL2Rvd25yZXYueG1sUEsFBgAAAAAEAAQA+QAAAJMDAAAAAA==&#10;" strokecolor="black [3213]"/>
                <v:line id="Straight Connector 63" o:spid="_x0000_s1160" style="position:absolute;flip:y;visibility:visible;mso-wrap-style:square" from="21154,9809" to="23402,10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Kw8QAAADbAAAADwAAAGRycy9kb3ducmV2LnhtbESPUWvCMBSF3wf7D+EKe5upzpXZGcUJ&#10;g+GL2PkDLs21KWtuuiTT2l9vhIGPh3POdziLVW9bcSIfGscKJuMMBHHldMO1gsP35/MbiBCRNbaO&#10;ScGFAqyWjw8LLLQ7855OZaxFgnAoUIGJsSukDJUhi2HsOuLkHZ23GJP0tdQezwluWznNslxabDgt&#10;GOxoY6j6Kf+sgnaIh2H+sTFD9ju76N0ud/51q9TTqF+/g4jUx3v4v/2lFeQvcPuSf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ErDxAAAANsAAAAPAAAAAAAAAAAA&#10;AAAAAKECAABkcnMvZG93bnJldi54bWxQSwUGAAAAAAQABAD5AAAAkgMAAAAA&#10;" strokecolor="black [3213]"/>
                <v:line id="Straight Connector 64" o:spid="_x0000_s1161" style="position:absolute;visibility:visible;mso-wrap-style:square" from="21092,11079" to="23473,11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bwRsUAAADbAAAADwAAAGRycy9kb3ducmV2LnhtbESPQWvCQBSE70L/w/IEb7pRbCKpq4SC&#10;oO1J29LrI/uapGbfht01xv76bkHocZiZb5j1djCt6Mn5xrKC+SwBQVxa3XCl4P1tN12B8AFZY2uZ&#10;FNzIw3bzMFpjru2Vj9SfQiUihH2OCuoQulxKX9Zk0M9sRxy9L+sMhihdJbXDa4SbVi6SJJUGG44L&#10;NXb0XFN5Pl2MglX58u2KrDjMHz+67KdfvKa7z0ypyXgonkAEGsJ/+N7eawXpEv6+xB8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bwRsUAAADbAAAADwAAAAAAAAAA&#10;AAAAAAChAgAAZHJzL2Rvd25yZXYueG1sUEsFBgAAAAAEAAQA+QAAAJMDAAAAAA==&#10;" strokecolor="black [3213]"/>
                <v:line id="Straight Connector 65" o:spid="_x0000_s1162" style="position:absolute;flip:y;visibility:visible;mso-wrap-style:square" from="21184,11081" to="23473,1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13LMMAAADbAAAADwAAAGRycy9kb3ducmV2LnhtbESP0WoCMRRE3wv+Q7hC32rWUpe6GkWF&#10;QumLaP2Ay+a6WdzcrEmq6359Iwg+DjNzhpkvO9uIC/lQO1YwHmUgiEuna64UHH6/3j5BhIissXFM&#10;Cm4UYLkYvMyx0O7KO7rsYyUShEOBCkyMbSFlKA1ZDCPXEifv6LzFmKSvpPZ4TXDbyPcsy6XFmtOC&#10;wZY2hsrT/s8qaPp46Kfrjemz88dNb7e585MfpV6H3WoGIlIXn+FH+1sryCdw/5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NdyzDAAAA2wAAAA8AAAAAAAAAAAAA&#10;AAAAoQIAAGRycy9kb3ducmV2LnhtbFBLBQYAAAAABAAEAPkAAACRAwAAAAA=&#10;" strokecolor="black [3213]"/>
                <v:line id="Straight Connector 66" o:spid="_x0000_s1163" style="position:absolute;visibility:visible;mso-wrap-style:square" from="23372,8907" to="23753,9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LqsQAAADbAAAADwAAAGRycy9kb3ducmV2LnhtbESPT2vCQBTE7wW/w/KE3upGwURSVwmC&#10;UOvJf/T6yL4mqdm3YXcb0356Vyj0OMzMb5jlejCt6Mn5xrKC6SQBQVxa3XCl4HzavixA+ICssbVM&#10;Cn7Iw3o1elpiru2ND9QfQyUihH2OCuoQulxKX9Zk0E9sRxy9T+sMhihdJbXDW4SbVs6SJJUGG44L&#10;NXa0qam8Hr+NgkX5/uWKrNhN55cu++1n+3T7kSn1PB6KVxCBhvAf/mu/aQVpC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6MuqxAAAANsAAAAPAAAAAAAAAAAA&#10;AAAAAKECAABkcnMvZG93bnJldi54bWxQSwUGAAAAAAQABAD5AAAAkgMAAAAA&#10;" strokecolor="black [3213]"/>
                <v:line id="Straight Connector 67" o:spid="_x0000_s1164" style="position:absolute;flip:y;visibility:visible;mso-wrap-style:square" from="27882,8844" to="28872,9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Yk98YAAADbAAAADwAAAGRycy9kb3ducmV2LnhtbESPQWvCQBSE70L/w/IK3nSjFS1pNlIK&#10;0mBBW/XQ4yP7moRm38bsamJ/vSsIPQ4z8w2TLHtTizO1rrKsYDKOQBDnVldcKDjsV6NnEM4ja6wt&#10;k4ILOVimD4MEY207/qLzzhciQNjFqKD0vomldHlJBt3YNsTB+7GtQR9kW0jdYhfgppbTKJpLgxWH&#10;hRIbeisp/92djIIs4/X6j1fb78nn8d0/VR+bWbdQavjYv76A8NT7//C9nWkF8wXcvoQfIN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WJPfGAAAA2wAAAA8AAAAAAAAA&#10;AAAAAAAAoQIAAGRycy9kb3ducmV2LnhtbFBLBQYAAAAABAAEAPkAAACUAwAAAAA=&#10;" strokecolor="#4579b8 [3044]"/>
                <v:line id="Straight Connector 68" o:spid="_x0000_s1165" style="position:absolute;visibility:visible;mso-wrap-style:square" from="28266,10998" to="29872,12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line id="Straight Connector 69" o:spid="_x0000_s1166" style="position:absolute;flip:x;visibility:visible;mso-wrap-style:square" from="28138,10956" to="28215,1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B9KcMAAADbAAAADwAAAGRycy9kb3ducmV2LnhtbESP0WoCMRRE3wv+Q7iCbzVrsUtdjWIF&#10;QfoitX7AZXPdLG5u1iTqul9vCoU+DjNzhlmsOtuIG/lQO1YwGWcgiEuna64UHH+2rx8gQkTW2Dgm&#10;BQ8KsFoOXhZYaHfnb7odYiUShEOBCkyMbSFlKA1ZDGPXEifv5LzFmKSvpPZ4T3DbyLcsy6XFmtOC&#10;wZY2hsrz4WoVNH089rPPjemzy/Sh9/vc+fcvpUbDbj0HEamL/+G/9k4ryGfw+yX9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AfSnDAAAA2wAAAA8AAAAAAAAAAAAA&#10;AAAAoQIAAGRycy9kb3ducmV2LnhtbFBLBQYAAAAABAAEAPkAAACRAwAAAAA=&#10;" strokecolor="black [3213]"/>
                <v:shape id="Regular Pentagon 70" o:spid="_x0000_s1167" type="#_x0000_t56" style="position:absolute;left:23888;top:12132;width:973;height: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jXMAA&#10;AADbAAAADwAAAGRycy9kb3ducmV2LnhtbERPS2rDMBDdF3oHMYXuajmhuKkbJZTS0kBWsXOAwZrY&#10;SqyRseTf7atFoMvH+2/3s23FSL03jhWskhQEceW04VrBufx52YDwAVlj65gULORhv3t82GKu3cQn&#10;GotQixjCPkcFTQhdLqWvGrLoE9cRR+7ieoshwr6WuscphttWrtM0kxYNx4YGO/pqqLoVg1VQDq/Z&#10;bTHXVhbHd23W32N5+R2Ven6aPz9ABJrDv/juPmgFb3F9/BJ/gN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njXMAAAADbAAAADwAAAAAAAAAAAAAAAACYAgAAZHJzL2Rvd25y&#10;ZXYueG1sUEsFBgAAAAAEAAQA9QAAAIUDAAAAAA==&#10;" fillcolor="#4f81bd [3204]" strokecolor="#243f60 [1604]" strokeweight="2pt"/>
                <v:line id="Straight Connector 71" o:spid="_x0000_s1168" style="position:absolute;visibility:visible;mso-wrap-style:square" from="23757,11332" to="24345,1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FA8UAAADbAAAADwAAAGRycy9kb3ducmV2LnhtbESPzWrDMBCE74G8g9hCb4nsQGPjRgkm&#10;EGibU/NDr4u1td1aKyOpjtunjwqBHIeZ+YZZbUbTiYGcby0rSOcJCOLK6pZrBafjbpaD8AFZY2eZ&#10;FPySh816Ollhoe2F32k4hFpECPsCFTQh9IWUvmrIoJ/bnjh6n9YZDFG6WmqHlwg3nVwkyVIabDku&#10;NNjTtqHq+/BjFOTV25crs/I1fTr32d+w2C93H5lSjw9j+Qwi0Bju4Vv7RSvIUvj/En+AX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jFA8UAAADbAAAADwAAAAAAAAAA&#10;AAAAAAChAgAAZHJzL2Rvd25yZXYueG1sUEsFBgAAAAAEAAQA+QAAAJMDAAAAAA==&#10;" strokecolor="black [3213]"/>
                <v:oval id="Oval 268" o:spid="_x0000_s1169" style="position:absolute;left:24040;top:2474;width:4984;height:22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TCb8EA&#10;AADcAAAADwAAAGRycy9kb3ducmV2LnhtbERPy2oCMRTdC/5DuII7TSoylNHMUKrFuihY66LLy+TO&#10;Ayc3wyTV9O/NotDl4by3ZbS9uNHoO8canpYKBHHlTMeNhsvX2+IZhA/IBnvHpOGXPJTFdLLF3Lg7&#10;f9LtHBqRQtjnqKENYcil9FVLFv3SDcSJq91oMSQ4NtKMeE/htpcrpTJpsePU0OJAry1V1/OP1fDx&#10;nR3XAWMdT6yu6nDY7+qT0no+iy8bEIFi+Bf/ud+NhlWW1qYz6QjI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0wm/BAAAA3AAAAA8AAAAAAAAAAAAAAAAAmAIAAGRycy9kb3du&#10;cmV2LnhtbFBLBQYAAAAABAAEAPUAAACGAwAAAAA=&#10;" filled="f" strokecolor="black [3213]"/>
                <v:oval id="Oval 269" o:spid="_x0000_s1170" style="position:absolute;left:18570;top:2527;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hksYA&#10;AADcAAAADwAAAGRycy9kb3ducmV2LnhtbESPQWsCMRSE7wX/Q3hCbzWrUGlXo6jU1mIPrXrx9kye&#10;u4ublyVJ1/XfN4VCj8PMfMNM552tRUs+VI4VDAcZCGLtTMWFgsN+/fAEIkRkg7VjUnCjAPNZ726K&#10;uXFX/qJ2FwuRIBxyVFDG2ORSBl2SxTBwDXHyzs5bjEn6QhqP1wS3tRxl2VharDgtlNjQqiR92X1b&#10;BafFno7u+NEut/718/FF67f1e1Dqvt8tJiAidfE//NfeGAWj8TP8nklH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HhksYAAADcAAAADwAAAAAAAAAAAAAAAACYAgAAZHJz&#10;L2Rvd25yZXYueG1sUEsFBgAAAAAEAAQA9QAAAIsDAAAAAA==&#10;" fillcolor="#8064a2 [3207]" strokecolor="#3f3151 [1607]" strokeweight="2pt"/>
                <v:oval id="Oval 271" o:spid="_x0000_s1171" style="position:absolute;left:17879;top:2839;width:208;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57ScYA&#10;AADcAAAADwAAAGRycy9kb3ducmV2LnhtbESPQWsCMRSE70L/Q3iF3mpWoa2sRtFS24oeWvXi7Zk8&#10;dxc3L0uSrtt/bwoFj8PMfMNMZp2tRUs+VI4VDPoZCGLtTMWFgv1u+TgCESKywdoxKfilALPpXW+C&#10;uXEX/qZ2GwuRIBxyVFDG2ORSBl2SxdB3DXHyTs5bjEn6QhqPlwS3tRxm2bO0WHFaKLGh15L0eftj&#10;FRznOzq4w6ZdrP3719Ob1h/LVVDq4b6bj0FE6uIt/N/+NAqGLwP4O5OOgJ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57ScYAAADcAAAADwAAAAAAAAAAAAAAAACYAgAAZHJz&#10;L2Rvd25yZXYueG1sUEsFBgAAAAAEAAQA9QAAAIsDAAAAAA==&#10;" fillcolor="#8064a2 [3207]" strokecolor="#3f3151 [1607]" strokeweight="2pt"/>
                <v:oval id="Oval 273" o:spid="_x0000_s1172" style="position:absolute;left:19611;top:2526;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ApccA&#10;AADcAAAADwAAAGRycy9kb3ducmV2LnhtbESPT08CMRTE7yZ8h+aRcJMuGJUsFIJGRKIH+XPh9myf&#10;uxu2r5u2LOu3pyYmHicz85vMbNHZWrTkQ+VYwWiYgSDWzlRcKDjsV7cTECEiG6wdk4IfCrCY925m&#10;mBt34S21u1iIBOGQo4IyxiaXMuiSLIaha4iT9+28xZikL6TxeElwW8txlj1IixWnhRIbei5Jn3Zn&#10;q+BruaejO360T+/+9fP+Rev1ahOUGvS75RREpC7+h//ab0bB+PEOfs+k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gQKXHAAAA3AAAAA8AAAAAAAAAAAAAAAAAmAIAAGRy&#10;cy9kb3ducmV2LnhtbFBLBQYAAAAABAAEAPUAAACMAwAAAAA=&#10;" fillcolor="#8064a2 [3207]" strokecolor="#3f3151 [1607]" strokeweight="2pt"/>
                <v:shape id="Can 279" o:spid="_x0000_s1173" type="#_x0000_t22" style="position:absolute;left:24133;top:2717;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vz18cA&#10;AADcAAAADwAAAGRycy9kb3ducmV2LnhtbESPQWvCQBSE7wX/w/KE3uomHlqNrlIUpUI9mMZDb4/s&#10;MwnNvg27WxP767uFgsdhZr5hluvBtOJKzjeWFaSTBARxaXXDlYLiY/c0A+EDssbWMim4kYf1avSw&#10;xEzbnk90zUMlIoR9hgrqELpMSl/WZNBPbEccvYt1BkOUrpLaYR/hppXTJHmWBhuOCzV2tKmp/Mq/&#10;jYLzNj26/bv+LPbHvD+cZrvk55wq9TgeXhcgAg3hHv5vv2kF05c5/J2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L89fHAAAA3AAAAA8AAAAAAAAAAAAAAAAAmAIAAGRy&#10;cy9kb3ducmV2LnhtbFBLBQYAAAAABAAEAPUAAACMAwAAAAA=&#10;" fillcolor="#4f81bd [3204]" strokecolor="#243f60 [1604]" strokeweight="2pt"/>
                <v:shape id="Can 280" o:spid="_x0000_s1174" type="#_x0000_t22" style="position:absolute;left:26039;top:2230;width:577;height:5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QqbcMA&#10;AADcAAAADwAAAGRycy9kb3ducmV2LnhtbERPz2vCMBS+C/4P4Q1207QeRqlGGQ5FQQ9WPXh7NG9t&#10;sXkpSbR1f/1yGOz48f1erAbTiic531hWkE4TEMSl1Q1XCi7nzSQD4QOyxtYyKXiRh9VyPFpgrm3P&#10;J3oWoRIxhH2OCuoQulxKX9Zk0E9tRxy5b+sMhghdJbXDPoabVs6S5EMabDg21NjRuqbyXjyMgutX&#10;enTbg75dtsei35+yTfJzTZV6fxs+5yACDeFf/OfeaQWzLM6P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QqbcMAAADcAAAADwAAAAAAAAAAAAAAAACYAgAAZHJzL2Rv&#10;d25yZXYueG1sUEsFBgAAAAAEAAQA9QAAAIgDAAAAAA==&#10;" fillcolor="#4f81bd [3204]" strokecolor="#243f60 [1604]" strokeweight="2pt"/>
                <v:shape id="Can 281" o:spid="_x0000_s1175" type="#_x0000_t22" style="position:absolute;left:28263;top:2604;width:574;height: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P9sYA&#10;AADcAAAADwAAAGRycy9kb3ducmV2LnhtbESPQWvCQBSE7wX/w/IEb3UTDyWkriKKYqEeTPXg7ZF9&#10;JsHs27C7mthf3y0Uehxm5htmvhxMKx7kfGNZQTpNQBCXVjdcKTh9bV8zED4ga2wtk4IneVguRi9z&#10;zLXt+UiPIlQiQtjnqKAOocul9GVNBv3UdsTRu1pnMETpKqkd9hFuWjlLkjdpsOG4UGNH65rKW3E3&#10;Cs6b9OB2n/py2h2K/uOYbZPvc6rUZDys3kEEGsJ/+K+91wpmWQq/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iP9sYAAADcAAAADwAAAAAAAAAAAAAAAACYAgAAZHJz&#10;L2Rvd25yZXYueG1sUEsFBgAAAAAEAAQA9QAAAIsDAAAAAA==&#10;" fillcolor="#4f81bd [3204]" strokecolor="#243f60 [1604]" strokeweight="2pt"/>
                <v:shape id="Can 282" o:spid="_x0000_s1176" type="#_x0000_t22" style="position:absolute;left:26130;top:4404;width:571;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oRgcYA&#10;AADcAAAADwAAAGRycy9kb3ducmV2LnhtbESPQWvCQBSE70L/w/IKvekmOZSQuoooSgv1YKoHb4/s&#10;Mwlm34bdrUn7612h0OMwM98w8+VoOnEj51vLCtJZAoK4srrlWsHxazvNQfiArLGzTAp+yMNy8TSZ&#10;Y6HtwAe6laEWEcK+QAVNCH0hpa8aMuhntieO3sU6gyFKV0vtcIhw08ksSV6lwZbjQoM9rRuqruW3&#10;UXDapHu3+9Tn425fDh+HfJv8nlKlXp7H1RuIQGP4D/+137WCLM/gcSYe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oRgcYAAADcAAAADwAAAAAAAAAAAAAAAACYAgAAZHJz&#10;L2Rvd25yZXYueG1sUEsFBgAAAAAEAAQA9QAAAIsDAAAAAA==&#10;" fillcolor="#4f81bd [3204]" strokecolor="#243f60 [1604]" strokeweight="2pt"/>
                <v:shape id="Can 283" o:spid="_x0000_s1177" type="#_x0000_t22" style="position:absolute;left:24142;top:3992;width:568;height: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PvdMQA&#10;AADcAAAADwAAAGRycy9kb3ducmV2LnhtbESPQWuDQBSE74H+h+UVeotrEmiMcZXQECiUHmJKzw/3&#10;RUX3rXG3xv77bqHQ4zAz3zBZMZteTDS61rKCVRSDIK6sbrlW8HE5LRMQziNr7C2Tgm9yUOQPiwxT&#10;be98pqn0tQgQdikqaLwfUild1ZBBF9mBOHhXOxr0QY611CPeA9z0ch3Hz9Jgy2GhwYFeGqq68sso&#10;KG+6G7a7o363b8dp1p/+auVOqafH+bAH4Wn2/+G/9qtWsE42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z73TEAAAA3AAAAA8AAAAAAAAAAAAAAAAAmAIAAGRycy9k&#10;b3ducmV2LnhtbFBLBQYAAAAABAAEAPUAAACJAwAAAAA=&#10;" fillcolor="#c30" strokecolor="#c30" strokeweight="2pt"/>
                <v:shape id="Can 284" o:spid="_x0000_s1178" type="#_x0000_t22" style="position:absolute;left:28318;top:3869;width:565;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8sbsYA&#10;AADcAAAADwAAAGRycy9kb3ducmV2LnhtbESPQWvCQBSE74X+h+UVvNVNRCSkriItSoV6MNVDb4/s&#10;axLMvg27WxP7611B8DjMzDfMfDmYVpzJ+caygnScgCAurW64UnD4Xr9mIHxA1thaJgUX8rBcPD/N&#10;Mde25z2di1CJCGGfo4I6hC6X0pc1GfRj2xFH79c6gyFKV0ntsI9w08pJksykwYbjQo0dvddUnoo/&#10;o+D4ke7c5kv/HDa7ot/us3Xyf0yVGr0MqzcQgYbwCN/bn1rBJJvC7Uw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8sbsYAAADcAAAADwAAAAAAAAAAAAAAAACYAgAAZHJz&#10;L2Rvd25yZXYueG1sUEsFBgAAAAAEAAQA9QAAAIsDAAAAAA==&#10;" fillcolor="#4f81bd [3204]" strokecolor="#243f60 [1604]" strokeweight="2pt"/>
                <v:shape id="Can 285" o:spid="_x0000_s1179" type="#_x0000_t22" style="position:absolute;left:23060;top:1668;width:980;height: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J9cYA&#10;AADcAAAADwAAAGRycy9kb3ducmV2LnhtbESPQWvCQBSE74X+h+UVvNVNBCWkriItSoV6MNVDb4/s&#10;axLMvg27WxP7611B8DjMzDfMfDmYVpzJ+caygnScgCAurW64UnD4Xr9mIHxA1thaJgUX8rBcPD/N&#10;Mde25z2di1CJCGGfo4I6hC6X0pc1GfRj2xFH79c6gyFKV0ntsI9w08pJksykwYbjQo0dvddUnoo/&#10;o+D4ke7c5kv/HDa7ot/us3Xyf0yVGr0MqzcQgYbwCN/bn1rBJJvC7Uw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OJ9cYAAADcAAAADwAAAAAAAAAAAAAAAACYAgAAZHJz&#10;L2Rvd25yZXYueG1sUEsFBgAAAAAEAAQA9QAAAIsDAAAAAA==&#10;" fillcolor="#4f81bd [3204]" strokecolor="#243f60 [1604]" strokeweight="2pt"/>
                <v:shape id="Can 286" o:spid="_x0000_s1180" type="#_x0000_t22" style="position:absolute;left:30051;top:5133;width:979;height: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EXgsYA&#10;AADcAAAADwAAAGRycy9kb3ducmV2LnhtbESPQWvCQBSE74X+h+UJvdVNPEhIXUUUpYV6MOqht0f2&#10;mQSzb8Pu1qT99a4geBxm5htmthhMK67kfGNZQTpOQBCXVjdcKTgeNu8ZCB+QNbaWScEfeVjMX19m&#10;mGvb856uRahEhLDPUUEdQpdL6cuaDPqx7Yijd7bOYIjSVVI77CPctHKSJFNpsOG4UGNHq5rKS/Fr&#10;FJzW6c5tv/XPcbsr+q99tkn+T6lSb6Nh+QEi0BCe4Uf7UyuYZF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EXgsYAAADcAAAADwAAAAAAAAAAAAAAAACYAgAAZHJz&#10;L2Rvd25yZXYueG1sUEsFBgAAAAAEAAQA9QAAAIsDAAAAAA==&#10;" fillcolor="#4f81bd [3204]" strokecolor="#243f60 [1604]" strokeweight="2pt"/>
                <v:shape id="Can 287" o:spid="_x0000_s1181" type="#_x0000_t22" style="position:absolute;left:28318;top:5136;width:976;height: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2yGcYA&#10;AADcAAAADwAAAGRycy9kb3ducmV2LnhtbESPQWvCQBSE74X+h+UVvNVNPGhIXUValAr1YKqH3h7Z&#10;1ySYfRt2tyb217uC4HGYmW+Y+XIwrTiT841lBek4AUFcWt1wpeDwvX7NQPiArLG1TAou5GG5eH6a&#10;Y65tz3s6F6ESEcI+RwV1CF0upS9rMujHtiOO3q91BkOUrpLaYR/hppWTJJlKgw3HhRo7eq+pPBV/&#10;RsHxI925zZf+OWx2Rb/dZ+vk/5gqNXoZVm8gAg3hEb63P7WCSTaD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c2yGcYAAADcAAAADwAAAAAAAAAAAAAAAACYAgAAZHJz&#10;L2Rvd25yZXYueG1sUEsFBgAAAAAEAAQA9QAAAIsDAAAAAA==&#10;" fillcolor="#4f81bd [3204]" strokecolor="#243f60 [1604]" strokeweight="2pt"/>
                <v:shape id="Can 288" o:spid="_x0000_s1182" type="#_x0000_t22" style="position:absolute;left:29540;top:1608;width:973;height: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Ima8MA&#10;AADcAAAADwAAAGRycy9kb3ducmV2LnhtbERPz2vCMBS+C/4P4Q1207QeRqlGGQ5FQQ9WPXh7NG9t&#10;sXkpSbR1f/1yGOz48f1erAbTiic531hWkE4TEMSl1Q1XCi7nzSQD4QOyxtYyKXiRh9VyPFpgrm3P&#10;J3oWoRIxhH2OCuoQulxKX9Zk0E9tRxy5b+sMhghdJbXDPoabVs6S5EMabDg21NjRuqbyXjyMgutX&#10;enTbg75dtsei35+yTfJzTZV6fxs+5yACDeFf/OfeaQWzLK6N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Ima8MAAADcAAAADwAAAAAAAAAAAAAAAACYAgAAZHJzL2Rv&#10;d25yZXYueG1sUEsFBgAAAAAEAAQA9QAAAIgDAAAAAA==&#10;" fillcolor="#4f81bd [3204]" strokecolor="#243f60 [1604]" strokeweight="2pt"/>
                <v:shape id="Cube 289" o:spid="_x0000_s1183" type="#_x0000_t16" style="position:absolute;left:21426;top:1783;width:335;height:4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DO8QA&#10;AADcAAAADwAAAGRycy9kb3ducmV2LnhtbESPQYvCMBSE7wv7H8Jb8LJoquCi3UYRUfAkaO3B26N5&#10;25Y2L6WJtv57Iwh7HGbmGyZZD6YRd+pcZVnBdBKBIM6trrhQcEn34wUI55E1NpZJwYMcrFefHwnG&#10;2vZ8ovvZFyJA2MWooPS+jaV0eUkG3cS2xMH7s51BH2RXSN1hH+CmkbMo+pEGKw4LJba0LSmvzzej&#10;4Dj/Tg/X5pJFvZPLab3L0B8zpUZfw+YXhKfB/4ff7YNWMFss4XUmHA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iAzvEAAAA3AAAAA8AAAAAAAAAAAAAAAAAmAIAAGRycy9k&#10;b3ducmV2LnhtbFBLBQYAAAAABAAEAPUAAACJAwAAAAA=&#10;" fillcolor="#4f81bd [3204]" strokecolor="#243f60 [1604]" strokeweight="2pt"/>
                <v:shape id="Cube 290" o:spid="_x0000_s1184" type="#_x0000_t16" style="position:absolute;left:21428;top:4799;width:333;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E8e74A&#10;AADcAAAADwAAAGRycy9kb3ducmV2LnhtbERPuwrCMBTdBf8hXMFFNFVQtBpFRMFJ8NHB7dJc22Jz&#10;U5po69+bQXA8nPdq05pSvKl2hWUF41EEgji1uuBMwe16GM5BOI+ssbRMCj7kYLPudlYYa9vwmd4X&#10;n4kQwi5GBbn3VSylS3My6Ea2Ig7cw9YGfYB1JnWNTQg3pZxE0UwaLDg05FjRLqf0eXkZBafp4Hq8&#10;l7ckapxcjJ/7BP0pUarfa7dLEJ5a/xf/3EetYLII88OZcATk+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BPHu+AAAA3AAAAA8AAAAAAAAAAAAAAAAAmAIAAGRycy9kb3ducmV2&#10;LnhtbFBLBQYAAAAABAAEAPUAAACDAwAAAAA=&#10;" fillcolor="#4f81bd [3204]" strokecolor="#243f60 [1604]" strokeweight="2pt"/>
                <v:shape id="Cube 291" o:spid="_x0000_s1185" type="#_x0000_t16" style="position:absolute;left:21428;top:4072;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2McIA&#10;AADcAAAADwAAAGRycy9kb3ducmV2LnhtbESPQYvCMBSE74L/ITzBm6ZVKFqNIoKgBxHdPXh8NM+2&#10;tHkpTdTu/nojCB6HmfmGWa47U4sHta60rCAeRyCIM6tLzhX8/uxGMxDOI2usLZOCP3KwXvV7S0y1&#10;ffKZHhefiwBhl6KCwvsmldJlBRl0Y9sQB+9mW4M+yDaXusVngJtaTqIokQZLDgsFNrQtKKsud6Og&#10;Sm4Hg018yDGx8fFaTU+b/6lSw0G3WYDw1Plv+NPeawWTeQz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PYxwgAAANwAAAAPAAAAAAAAAAAAAAAAAJgCAABkcnMvZG93&#10;bnJldi54bWxQSwUGAAAAAAQABAD1AAAAhwMAAAAA&#10;" fillcolor="#c30" strokecolor="#c30" strokeweight="2pt"/>
                <v:shape id="Cube 292" o:spid="_x0000_s1186" type="#_x0000_t16" style="position:absolute;left:21426;top:3252;width:334;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8Hl8UA&#10;AADcAAAADwAAAGRycy9kb3ducmV2LnhtbESPQWvCQBSE7wX/w/IEL8VsDLSY6CaIVPAkVM3B2yP7&#10;TILZtyG7Nem/7xYKPQ4z8w2zLSbTiScNrrWsYBXFIIgrq1uuFVwvh+UahPPIGjvLpOCbHBT57GWL&#10;mbYjf9Lz7GsRIOwyVNB432dSuqohgy6yPXHw7nYw6IMcaqkHHAPcdDKJ43dpsOWw0GBP+4aqx/nL&#10;KDi9vV6Ot+5axqOT6erxUaI/lUot5tNuA8LT5P/Df+2jVpCkCfyeCUd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3weXxQAAANwAAAAPAAAAAAAAAAAAAAAAAJgCAABkcnMv&#10;ZG93bnJldi54bWxQSwUGAAAAAAQABAD1AAAAigMAAAAA&#10;" fillcolor="#4f81bd [3204]" strokecolor="#243f60 [1604]" strokeweight="2pt"/>
                <v:shape id="Cube 293" o:spid="_x0000_s1187" type="#_x0000_t16" style="position:absolute;left:21426;top:2527;width:334;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OiDMQA&#10;AADcAAAADwAAAGRycy9kb3ducmV2LnhtbESPQYvCMBSE7wv+h/AEL4tNdVnR2igiK3gSVu3B26N5&#10;tsXmpTRZW/+9WRA8DjPzDZOue1OLO7WusqxgEsUgiHOrKy4UnE+78RyE88gaa8uk4EEO1qvBR4qJ&#10;th3/0v3oCxEg7BJUUHrfJFK6vCSDLrINcfCutjXog2wLqVvsAtzUchrHM2mw4rBQYkPbkvLb8c8o&#10;OHx/nvaX+pzFnZOLye0nQ3/IlBoN+80ShKfev8Ov9l4rmC6+4P9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gzEAAAA3AAAAA8AAAAAAAAAAAAAAAAAmAIAAGRycy9k&#10;b3ducmV2LnhtbFBLBQYAAAAABAAEAPUAAACJAwAAAAA=&#10;" fillcolor="#4f81bd [3204]" strokecolor="#243f60 [1604]" strokeweight="2pt"/>
                <v:line id="Straight Connector 294" o:spid="_x0000_s1188" style="position:absolute;visibility:visible;mso-wrap-style:square" from="21791,1977" to="24132,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T+gMYAAADcAAAADwAAAGRycy9kb3ducmV2LnhtbESPT2vCQBTE7wW/w/KE3urGYI1GVwmC&#10;0D8nreL1kX0mabNvw+42pv303UKhx2FmfsOst4NpRU/ON5YVTCcJCOLS6oYrBae3/cMChA/IGlvL&#10;pOCLPGw3o7s15tre+ED9MVQiQtjnqKAOocul9GVNBv3EdsTRu1pnMETpKqkd3iLctDJNkrk02HBc&#10;qLGjXU3lx/HTKFiUL++uyIrn6eO5y7779HW+v2RK3Y+HYgUi0BD+w3/tJ60gXc7g90w8An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0/oDGAAAA3AAAAA8AAAAAAAAA&#10;AAAAAAAAoQIAAGRycy9kb3ducmV2LnhtbFBLBQYAAAAABAAEAPkAAACUAwAAAAA=&#10;" strokecolor="black [3213]"/>
                <v:line id="Straight Connector 295" o:spid="_x0000_s1189" style="position:absolute;visibility:visible;mso-wrap-style:square" from="21791,2738" to="24071,2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hbG8YAAADcAAAADwAAAGRycy9kb3ducmV2LnhtbESPQWvCQBSE74X+h+UVeqsbAxqNrhIK&#10;gm1PtRWvj+wzic2+DbtrTP31bqHgcZiZb5jlejCt6Mn5xrKC8SgBQVxa3XCl4Ptr8zID4QOyxtYy&#10;KfglD+vV48MSc20v/En9LlQiQtjnqKAOocul9GVNBv3IdsTRO1pnMETpKqkdXiLctDJNkqk02HBc&#10;qLGj15rKn93ZKJiV7ydXZMXbeLLvsmuffkw3h0yp56ehWIAINIR7+L+91QrS+QT+zsQjI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4WxvGAAAA3AAAAA8AAAAAAAAA&#10;AAAAAAAAoQIAAGRycy9kb3ducmV2LnhtbFBLBQYAAAAABAAEAPkAAACUAwAAAAA=&#10;" strokecolor="black [3213]"/>
                <v:line id="Straight Connector 296" o:spid="_x0000_s1190" style="position:absolute;flip:y;visibility:visible;mso-wrap-style:square" from="21822,2970" to="24070,3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qFGMQAAADcAAAADwAAAGRycy9kb3ducmV2LnhtbESP3WoCMRSE7wu+QziCdzWr2EW3RlGh&#10;UHoj/jzAYXPcLN2crEmq6z59Uyh4OczMN8xy3dlG3MiH2rGCyTgDQVw6XXOl4Hz6eJ2DCBFZY+OY&#10;FDwowHo1eFliod2dD3Q7xkokCIcCFZgY20LKUBqyGMauJU7exXmLMUlfSe3xnuC2kdMsy6XFmtOC&#10;wZZ2hsrv449V0PTx3C+2O9Nn19lD7/e5829fSo2G3eYdRKQuPsP/7U+tYLrI4e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oUYxAAAANwAAAAPAAAAAAAAAAAA&#10;AAAAAKECAABkcnMvZG93bnJldi54bWxQSwUGAAAAAAQABAD5AAAAkgMAAAAA&#10;" strokecolor="black [3213]"/>
                <v:line id="Straight Connector 297" o:spid="_x0000_s1191" style="position:absolute;visibility:visible;mso-wrap-style:square" from="21761,4240" to="24141,4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98YAAADcAAAADwAAAGRycy9kb3ducmV2LnhtbESPQWvCQBSE7wX/w/KE3urGgEZTVwmC&#10;YO2pVvH6yL4mabNvw+4aY399t1DocZiZb5jVZjCt6Mn5xrKC6SQBQVxa3XCl4PS+e1qA8AFZY2uZ&#10;FNzJw2Y9elhhru2N36g/hkpECPscFdQhdLmUvqzJoJ/Yjjh6H9YZDFG6SmqHtwg3rUyTZC4NNhwX&#10;auxoW1P5dbwaBYvy8OmKrHiZzs5d9t2nr/PdJVPqcTwUzyACDeE//NfeawXpMoP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mYPfGAAAA3AAAAA8AAAAAAAAA&#10;AAAAAAAAoQIAAGRycy9kb3ducmV2LnhtbFBLBQYAAAAABAAEAPkAAACUAwAAAAA=&#10;" strokecolor="black [3213]"/>
                <v:line id="Straight Connector 298" o:spid="_x0000_s1192" style="position:absolute;flip:y;visibility:visible;mso-wrap-style:square" from="21852,4242" to="24141,4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m08cEAAADcAAAADwAAAGRycy9kb3ducmV2LnhtbERPy4rCMBTdC/MP4Q7MTlNlFK1GGYWB&#10;wY34+IBLc22KzU0niVr79WYhuDyc92LV2lrcyIfKsYLhIANBXDhdcangdPztT0GEiKyxdkwKHhRg&#10;tfzoLTDX7s57uh1iKVIIhxwVmBibXMpQGLIYBq4hTtzZeYsxQV9K7fGewm0tR1k2kRYrTg0GG9oY&#10;Ki6Hq1VQd/HUzdYb02X/3w+9202cH2+V+vpsf+YgIrXxLX65/7SC0SytTW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ibTxwQAAANwAAAAPAAAAAAAAAAAAAAAA&#10;AKECAABkcnMvZG93bnJldi54bWxQSwUGAAAAAAQABAD5AAAAjwMAAAAA&#10;" strokecolor="black [3213]"/>
                <v:line id="Straight Connector 299" o:spid="_x0000_s1193" style="position:absolute;visibility:visible;mso-wrap-style:square" from="24040,2069" to="24421,2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VRHsYAAADcAAAADwAAAGRycy9kb3ducmV2LnhtbESPQWvCQBSE74X+h+UVeqsbAxqNrhIK&#10;gq2nqqXXR/aZpM2+DbvbmPrrXaHgcZiZb5jlejCt6Mn5xrKC8SgBQVxa3XCl4HjYvMxA+ICssbVM&#10;Cv7Iw3r1+LDEXNszf1C/D5WIEPY5KqhD6HIpfVmTQT+yHXH0TtYZDFG6SmqH5wg3rUyTZCoNNhwX&#10;auzotabyZ/9rFMzK929XZMXbePLZZZc+3U03X5lSz09DsQARaAj38H97qxWk8znczs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1UR7GAAAA3AAAAA8AAAAAAAAA&#10;AAAAAAAAoQIAAGRycy9kb3ducmV2LnhtbFBLBQYAAAAABAAEAPkAAACUAwAAAAA=&#10;" strokecolor="black [3213]"/>
                <v:line id="Straight Connector 300" o:spid="_x0000_s1194" style="position:absolute;flip:y;visibility:visible;mso-wrap-style:square" from="28549,2005" to="2953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nKp8MAAADcAAAADwAAAGRycy9kb3ducmV2LnhtbERPy2rCQBTdF/oPwy10ZyY+qJI6igjS&#10;oFCfiy4vmdskNHMnZkYT/XpnIXR5OO/pvDOVuFLjSssK+lEMgjizuuRcwem46k1AOI+ssbJMCm7k&#10;YD57fZliom3Le7oefC5CCLsEFRTe14mULivIoItsTRy4X9sY9AE2udQNtiHcVHIQxx/SYMmhocCa&#10;lgVlf4eLUZCmvF7febX96e/OX35Ybr5H7Vip97du8QnCU+f/xU93qhUM4zA/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yqfDAAAA3AAAAA8AAAAAAAAAAAAA&#10;AAAAoQIAAGRycy9kb3ducmV2LnhtbFBLBQYAAAAABAAEAPkAAACRAwAAAAA=&#10;" strokecolor="#4579b8 [3044]"/>
                <v:line id="Straight Connector 301" o:spid="_x0000_s1195" style="position:absolute;visibility:visible;mso-wrap-style:square" from="28933,4159" to="30540,5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jHAsYAAADcAAAADwAAAGRycy9kb3ducmV2LnhtbESPQWvCQBSE7wX/w/KE3uomlhqJrhIE&#10;obYnbYvXR/aZRLNvw+42xv76bkHocZiZb5jlejCt6Mn5xrKCdJKAIC6tbrhS8PmxfZqD8AFZY2uZ&#10;FNzIw3o1elhiru2V99QfQiUihH2OCuoQulxKX9Zk0E9sRxy9k3UGQ5SuktrhNcJNK6dJMpMGG44L&#10;NXa0qam8HL6Ngnn5dnZFVuzSl68u++mn77PtMVPqcTwUCxCBhvAfvrdftYLnJI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oxwLGAAAA3AAAAA8AAAAAAAAA&#10;AAAAAAAAoQIAAGRycy9kb3ducmV2LnhtbFBLBQYAAAAABAAEAPkAAACUAwAAAAA=&#10;" strokecolor="black [3213]"/>
                <v:line id="Straight Connector 302" o:spid="_x0000_s1196" style="position:absolute;flip:x;visibility:visible;mso-wrap-style:square" from="28805,4117" to="28883,5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oZAcQAAADcAAAADwAAAGRycy9kb3ducmV2LnhtbESP0WoCMRRE3wv+Q7iCbzVRW9HVKK1Q&#10;KH2RWj/gsrluFjc32yTVdb++KRR8HGbmDLPedq4RFwqx9qxhMlYgiEtvaq40HL/eHhcgYkI22Hgm&#10;DTeKsN0MHtZYGH/lT7ocUiUyhGOBGmxKbSFlLC05jGPfEmfv5IPDlGWopAl4zXDXyKlSc+mw5rxg&#10;saWdpfJ8+HEamj4d++Xrzvbq++lm9vu5D88fWo+G3csKRKIu3cP/7XejYaam8HcmHwG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hkBxAAAANwAAAAPAAAAAAAAAAAA&#10;AAAAAKECAABkcnMvZG93bnJldi54bWxQSwUGAAAAAAQABAD5AAAAkgMAAAAA&#10;" strokecolor="black [3213]"/>
                <v:shape id="Regular Pentagon 303" o:spid="_x0000_s1197" type="#_x0000_t56" style="position:absolute;left:24556;top:5292;width:973;height: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DMvcYA&#10;AADcAAAADwAAAGRycy9kb3ducmV2LnhtbESPT2vCQBTE70K/w/IKvdVN/NNK6hpqi+BBpI0ecnxk&#10;X5PQ7Nuwu9X47V2h4HGYmd8wy3wwnTiR861lBek4AUFcWd1yreB42DwvQPiArLGzTAou5CFfPYyW&#10;mGl75m86FaEWEcI+QwVNCH0mpa8aMujHtieO3o91BkOUrpba4TnCTScnSfIiDbYcFxrs6aOh6rf4&#10;Mwrwy1RF+rre28956cpdPwuHtlTq6XF4fwMRaAj38H97qxVMkynczs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DMvcYAAADcAAAADwAAAAAAAAAAAAAAAACYAgAAZHJz&#10;L2Rvd25yZXYueG1sUEsFBgAAAAAEAAQA9QAAAIsDAAAAAA==&#10;" fillcolor="#c30" strokecolor="#c30" strokeweight="2pt"/>
                <v:line id="Straight Connector 304" o:spid="_x0000_s1198" style="position:absolute;visibility:visible;mso-wrap-style:square" from="24425,4493" to="25013,5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9kmsYAAADcAAAADwAAAGRycy9kb3ducmV2LnhtbESPQWvCQBSE7wX/w/KE3upG2xqJrhIE&#10;obUnreL1kX0m0ezbsLuNaX+9Wyj0OMzMN8xi1ZtGdOR8bVnBeJSAIC6srrlUcPjcPM1A+ICssbFM&#10;Cr7Jw2o5eFhgpu2Nd9TtQykihH2GCqoQ2kxKX1Rk0I9sSxy9s3UGQ5SulNrhLcJNIydJMpUGa44L&#10;Fba0rqi47r+Mglmxvbg8zd/Hr8c2/ekmH9PNKVXqcdjncxCB+vAf/mu/aQXPyQv8nolHQC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fZJrGAAAA3AAAAA8AAAAAAAAA&#10;AAAAAAAAoQIAAGRycy9kb3ducmV2LnhtbFBLBQYAAAAABAAEAPkAAACUAwAAAAA=&#10;" strokecolor="black [3213]"/>
                <v:rect id="Rectangle 305" o:spid="_x0000_s1199" style="position:absolute;left:16716;top:2839;width:214;height:1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tsvsIA&#10;AADcAAAADwAAAGRycy9kb3ducmV2LnhtbESPQWsCMRSE7wX/Q3hCb92sltayNYoIgtCTVtDj6+Z1&#10;d3HzsiRPTf+9KRR6HGbmG2a+TK5XVwqx82xgUpSgiGtvO24MHD43T2+goiBb7D2TgR+KsFyMHuZY&#10;WX/jHV330qgM4VihgVZkqLSOdUsOY+EH4ux9++BQsgyNtgFvGe56PS3LV+2w47zQ4kDrlurz/uIM&#10;fJw6tEnCoC+zL4nHJKhX1pjHcVq9gxJK8h/+a2+tgefyBX7P5CO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2y+wgAAANwAAAAPAAAAAAAAAAAAAAAAAJgCAABkcnMvZG93&#10;bnJldi54bWxQSwUGAAAAAAQABAD1AAAAhwMAAAAA&#10;" fillcolor="#8064a2 [3207]" strokecolor="#3f3151 [1607]" strokeweight="2pt"/>
                <v:rect id="Rectangle 306" o:spid="_x0000_s1200" style="position:absolute;left:19049;top:3674;width:211;height:1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yycEA&#10;AADcAAAADwAAAGRycy9kb3ducmV2LnhtbESPX2sCMRDE34V+h7AF32rOCracRpFCoeCTf6B93F7W&#10;u8PL5khWjd/eCIKPw8z8hpkvk+vUmUJsPRsYjwpQxJW3LdcG9rvvt09QUZAtdp7JwJUiLBcvgzmW&#10;1l94Q+et1CpDOJZooBHpS61j1ZDDOPI9cfYOPjiULEOtbcBLhrtOvxfFVDtsOS802NNXQ9Vxe3IG&#10;1n8t2iSh16ePf4m/SVCvrDHD17SagRJK8gw/2j/WwKSYwv1MPgJ6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Z8snBAAAA3AAAAA8AAAAAAAAAAAAAAAAAmAIAAGRycy9kb3du&#10;cmV2LnhtbFBLBQYAAAAABAAEAPUAAACGAwAAAAA=&#10;" fillcolor="#8064a2 [3207]" strokecolor="#3f3151 [1607]" strokeweight="2pt"/>
                <v:shapetype id="_x0000_t202" coordsize="21600,21600" o:spt="202" path="m,l,21600r21600,l21600,xe">
                  <v:stroke joinstyle="miter"/>
                  <v:path gradientshapeok="t" o:connecttype="rect"/>
                </v:shapetype>
                <v:shape id="Text Box 4" o:spid="_x0000_s1201" type="#_x0000_t202" style="position:absolute;left:7999;top:16152;width:6496;height:2471;rotation:-4078199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Mv8IA&#10;AADaAAAADwAAAGRycy9kb3ducmV2LnhtbESPQWsCMRSE74X+h/AKvYhmK1V0NUpbEJbeqh48PjbP&#10;zdrNS0iirv++KQgeh5n5hlmue9uJC4XYOlbwNipAENdOt9wo2O82wxmImJA1do5JwY0irFfPT0ss&#10;tbvyD122qREZwrFEBSYlX0oZa0MW48h54uwdXbCYsgyN1AGvGW47OS6KqbTYcl4w6OnLUP27PVsF&#10;hfeVHIfvyef8YKp0wsFEDs5Kvb70HwsQifr0CN/blVbwDv9X8g2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Ey/wgAAANoAAAAPAAAAAAAAAAAAAAAAAJgCAABkcnMvZG93&#10;bnJldi54bWxQSwUGAAAAAAQABAD1AAAAhwMAAAAA&#10;" fillcolor="white [3201]" strokeweight=".5pt">
                  <v:textbox>
                    <w:txbxContent>
                      <w:p w14:paraId="082C2142" w14:textId="77777777" w:rsidR="00DD0F5E" w:rsidRPr="00281672" w:rsidRDefault="00DD0F5E" w:rsidP="00DD0F5E">
                        <w:pPr>
                          <w:rPr>
                            <w:sz w:val="16"/>
                            <w:szCs w:val="16"/>
                            <w:lang w:val="de-DE"/>
                          </w:rPr>
                        </w:pPr>
                        <w:r w:rsidRPr="00281672">
                          <w:rPr>
                            <w:sz w:val="16"/>
                            <w:szCs w:val="16"/>
                            <w:lang w:val="de-DE"/>
                          </w:rPr>
                          <w:t>other slices</w:t>
                        </w:r>
                      </w:p>
                    </w:txbxContent>
                  </v:textbox>
                </v:shape>
                <v:shape id="Text Box 4" o:spid="_x0000_s1202" type="#_x0000_t202" style="position:absolute;left:9531;top:9201;width:7118;height:2471;rotation:-4078199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HJzcQA&#10;AADcAAAADwAAAGRycy9kb3ducmV2LnhtbESPQWsCMRSE74X+h/AKXkSzLmjr1ii2ICy9VXvo8bF5&#10;3axuXkISdfvvm4LgcZiZb5jVZrC9uFCInWMFs2kBgrhxuuNWwddhN3kBEROyxt4xKfilCJv148MK&#10;K+2u/EmXfWpFhnCsUIFJyVdSxsaQxTh1njh7Py5YTFmGVuqA1wy3vSyLYiEtdpwXDHp6N9Sc9mer&#10;oPC+lmX4mL8tv02djjiey/FZqdHTsH0FkWhI9/CtXWsF5eIZ/s/kI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yc3EAAAA3AAAAA8AAAAAAAAAAAAAAAAAmAIAAGRycy9k&#10;b3ducmV2LnhtbFBLBQYAAAAABAAEAPUAAACJAwAAAAA=&#10;" fillcolor="white [3201]" strokeweight=".5pt">
                  <v:textbox>
                    <w:txbxContent>
                      <w:p w14:paraId="694488E2" w14:textId="143113F9" w:rsidR="00DD0F5E" w:rsidRDefault="00947C42" w:rsidP="00DD0F5E">
                        <w:pPr>
                          <w:pStyle w:val="NormalWeb"/>
                          <w:spacing w:after="160" w:line="256" w:lineRule="auto"/>
                        </w:pPr>
                        <w:r>
                          <w:rPr>
                            <w:rFonts w:eastAsia="Calibri"/>
                            <w:sz w:val="16"/>
                            <w:szCs w:val="16"/>
                            <w:lang w:val="de-DE"/>
                          </w:rPr>
                          <w:t>eMBB</w:t>
                        </w:r>
                        <w:r w:rsidR="00DD0F5E">
                          <w:rPr>
                            <w:rFonts w:eastAsia="Calibri"/>
                            <w:sz w:val="16"/>
                            <w:szCs w:val="16"/>
                            <w:lang w:val="de-DE"/>
                          </w:rPr>
                          <w:t xml:space="preserve"> slices</w:t>
                        </w:r>
                      </w:p>
                    </w:txbxContent>
                  </v:textbox>
                </v:shape>
                <v:shape id="Text Box 4" o:spid="_x0000_s1203" type="#_x0000_t202" style="position:absolute;left:10330;top:2380;width:7005;height:2470;rotation:-4032504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be78A&#10;AADcAAAADwAAAGRycy9kb3ducmV2LnhtbERPPW/CMBDdK/EfrEPqVhwyAEoxqCAhMRbI0u0aX5Oo&#10;uXOIDZh/jwckxqf3vVxH7tSVBt86MTCdZKBIKmdbqQ2Up93HApQPKBY7J2TgTh7Wq9HbEgvrbnKg&#10;6zHUKoWIL9BAE0JfaO2rhhj9xPUkiftzA2NIcKi1HfCWwrnTeZbNNGMrqaHBnrYNVf/HCxv43uU/&#10;5fy323DkrbvMSo7nAxvzPo5fn6ACxfASP917ayCfp/npTDoCe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zpt7vwAAANwAAAAPAAAAAAAAAAAAAAAAAJgCAABkcnMvZG93bnJl&#10;di54bWxQSwUGAAAAAAQABAD1AAAAhAMAAAAA&#10;" fillcolor="white [3201]" strokeweight=".5pt">
                  <v:textbox>
                    <w:txbxContent>
                      <w:p w14:paraId="2281671A" w14:textId="107C47F9" w:rsidR="00DD0F5E" w:rsidRDefault="00947C42" w:rsidP="00DD0F5E">
                        <w:pPr>
                          <w:pStyle w:val="NormalWeb"/>
                          <w:spacing w:after="160" w:line="254" w:lineRule="auto"/>
                        </w:pPr>
                        <w:r>
                          <w:rPr>
                            <w:rFonts w:eastAsia="Calibri"/>
                            <w:sz w:val="16"/>
                            <w:szCs w:val="16"/>
                            <w:lang w:val="de-DE"/>
                          </w:rPr>
                          <w:t>mMTC</w:t>
                        </w:r>
                        <w:r w:rsidR="00DD0F5E">
                          <w:rPr>
                            <w:rFonts w:eastAsia="Calibri"/>
                            <w:sz w:val="16"/>
                            <w:szCs w:val="16"/>
                            <w:lang w:val="de-DE"/>
                          </w:rPr>
                          <w:t xml:space="preserve"> slice</w:t>
                        </w:r>
                      </w:p>
                    </w:txbxContent>
                  </v:textbox>
                </v:shape>
                <w10:anchorlock/>
              </v:group>
            </w:pict>
          </mc:Fallback>
        </mc:AlternateContent>
      </w:r>
    </w:p>
    <w:p w14:paraId="31FA4379" w14:textId="68E165E7" w:rsidR="00DD0F5E" w:rsidRPr="00947C42" w:rsidRDefault="00901C8A" w:rsidP="006D185C">
      <w:pPr>
        <w:rPr>
          <w:rFonts w:ascii="Arial" w:eastAsia="SimSun" w:hAnsi="Arial" w:cs="Arial"/>
          <w:sz w:val="20"/>
          <w:lang w:val="en-US"/>
        </w:rPr>
      </w:pPr>
      <w:r w:rsidRPr="00947C42">
        <w:rPr>
          <w:rFonts w:ascii="Arial" w:eastAsia="SimSun" w:hAnsi="Arial" w:cs="Arial"/>
          <w:sz w:val="20"/>
          <w:lang w:val="en-US"/>
        </w:rPr>
        <w:t xml:space="preserve">Fig1: Different slices in a network, there is a relation between </w:t>
      </w:r>
      <w:r w:rsidR="00DA6575" w:rsidRPr="00947C42">
        <w:rPr>
          <w:rFonts w:ascii="Arial" w:eastAsia="SimSun" w:hAnsi="Arial" w:cs="Arial"/>
          <w:sz w:val="20"/>
          <w:lang w:val="en-US"/>
        </w:rPr>
        <w:t>CN and RAN</w:t>
      </w:r>
      <w:r w:rsidRPr="00947C42">
        <w:rPr>
          <w:rFonts w:ascii="Arial" w:eastAsia="SimSun" w:hAnsi="Arial" w:cs="Arial"/>
          <w:sz w:val="20"/>
          <w:lang w:val="en-US"/>
        </w:rPr>
        <w:t xml:space="preserve"> slice configuration as the slice is just the enabler for an e2e service.</w:t>
      </w:r>
    </w:p>
    <w:p w14:paraId="5FF910B2" w14:textId="4303CF2A" w:rsidR="007F3253" w:rsidRPr="00947C42" w:rsidRDefault="00F4627E" w:rsidP="006D185C">
      <w:pPr>
        <w:rPr>
          <w:rFonts w:ascii="Arial" w:eastAsia="SimSun" w:hAnsi="Arial" w:cs="Arial"/>
          <w:sz w:val="20"/>
          <w:lang w:val="en-US"/>
        </w:rPr>
      </w:pPr>
      <w:r w:rsidRPr="00947C42">
        <w:rPr>
          <w:rFonts w:ascii="Arial" w:eastAsia="SimSun" w:hAnsi="Arial" w:cs="Arial"/>
          <w:sz w:val="20"/>
          <w:lang w:val="en-US"/>
        </w:rPr>
        <w:t xml:space="preserve">The number of slices existing in parallel </w:t>
      </w:r>
      <w:r w:rsidR="007E073F" w:rsidRPr="00947C42">
        <w:rPr>
          <w:rFonts w:ascii="Arial" w:eastAsia="SimSun" w:hAnsi="Arial" w:cs="Arial"/>
          <w:sz w:val="20"/>
          <w:lang w:val="en-US"/>
        </w:rPr>
        <w:t xml:space="preserve">in the network </w:t>
      </w:r>
      <w:r w:rsidRPr="00947C42">
        <w:rPr>
          <w:rFonts w:ascii="Arial" w:eastAsia="SimSun" w:hAnsi="Arial" w:cs="Arial"/>
          <w:sz w:val="20"/>
          <w:lang w:val="en-US"/>
        </w:rPr>
        <w:t>can be rather large, and there should be sufficient scalability</w:t>
      </w:r>
      <w:r w:rsidR="007E073F" w:rsidRPr="00947C42">
        <w:rPr>
          <w:rFonts w:ascii="Arial" w:eastAsia="SimSun" w:hAnsi="Arial" w:cs="Arial"/>
          <w:sz w:val="20"/>
          <w:lang w:val="en-US"/>
        </w:rPr>
        <w:t xml:space="preserve"> to support a large number of slices to be deployed in the future</w:t>
      </w:r>
      <w:r w:rsidRPr="00947C42">
        <w:rPr>
          <w:rFonts w:ascii="Arial" w:eastAsia="SimSun" w:hAnsi="Arial" w:cs="Arial"/>
          <w:sz w:val="20"/>
          <w:lang w:val="en-US"/>
        </w:rPr>
        <w:t>. However, for the device side there should</w:t>
      </w:r>
      <w:r w:rsidR="007F3253" w:rsidRPr="00947C42">
        <w:rPr>
          <w:rFonts w:ascii="Arial" w:eastAsia="SimSun" w:hAnsi="Arial" w:cs="Arial"/>
          <w:sz w:val="20"/>
          <w:lang w:val="en-US"/>
        </w:rPr>
        <w:t xml:space="preserve"> certain limitations. The device can be associated to several slices in parallel. If a device supports more than one slice concurrently (or in the same time) isolation shall be ensured. </w:t>
      </w:r>
    </w:p>
    <w:p w14:paraId="5197D95A" w14:textId="7811D5A8" w:rsidR="007F3253" w:rsidRPr="00947C42" w:rsidRDefault="007F3253" w:rsidP="007F3253">
      <w:pPr>
        <w:rPr>
          <w:rFonts w:ascii="Arial" w:eastAsia="SimSun" w:hAnsi="Arial" w:cs="Arial"/>
          <w:sz w:val="20"/>
          <w:lang w:val="en-US"/>
        </w:rPr>
      </w:pPr>
      <w:r w:rsidRPr="002728B3">
        <w:rPr>
          <w:rFonts w:ascii="Arial" w:eastAsia="SimSun" w:hAnsi="Arial" w:cs="Arial"/>
          <w:b/>
          <w:sz w:val="20"/>
          <w:lang w:val="en-US"/>
        </w:rPr>
        <w:t>Proposal 3:</w:t>
      </w:r>
      <w:r w:rsidRPr="00947C42">
        <w:rPr>
          <w:rFonts w:ascii="Arial" w:eastAsia="SimSun" w:hAnsi="Arial" w:cs="Arial"/>
          <w:sz w:val="20"/>
          <w:lang w:val="en-US"/>
        </w:rPr>
        <w:t xml:space="preserve"> The device can be associated to several slices in parallel. (Exact number for FFS) If a device supports more than one slice concurrently (or in the same time) isolation shall be ensured. </w:t>
      </w:r>
    </w:p>
    <w:p w14:paraId="62B5C86C" w14:textId="77777777" w:rsidR="00C207BA" w:rsidRDefault="00C207BA" w:rsidP="006D185C">
      <w:pPr>
        <w:rPr>
          <w:rFonts w:ascii="Arial" w:eastAsia="SimSun" w:hAnsi="Arial" w:cs="Arial"/>
          <w:lang w:val="en-US"/>
        </w:rPr>
      </w:pPr>
    </w:p>
    <w:p w14:paraId="14BCFD45" w14:textId="042F6178" w:rsidR="00E176B6" w:rsidRDefault="007F3253" w:rsidP="00E176B6">
      <w:pPr>
        <w:pStyle w:val="Heading2"/>
        <w:rPr>
          <w:lang w:val="en-US"/>
        </w:rPr>
      </w:pPr>
      <w:r>
        <w:rPr>
          <w:lang w:val="en-US"/>
        </w:rPr>
        <w:t xml:space="preserve">Slicing impact on RAN functions (idle mode </w:t>
      </w:r>
      <w:proofErr w:type="spellStart"/>
      <w:r>
        <w:rPr>
          <w:lang w:val="en-US"/>
        </w:rPr>
        <w:t>behaviour</w:t>
      </w:r>
      <w:proofErr w:type="spellEnd"/>
      <w:r>
        <w:rPr>
          <w:lang w:val="en-US"/>
        </w:rPr>
        <w:t xml:space="preserve">) </w:t>
      </w:r>
    </w:p>
    <w:p w14:paraId="48065ED8" w14:textId="6CB92F6C" w:rsidR="007E073F" w:rsidRPr="00947C42" w:rsidRDefault="007E073F" w:rsidP="007E073F">
      <w:pPr>
        <w:rPr>
          <w:rFonts w:ascii="Arial" w:eastAsia="SimSun" w:hAnsi="Arial" w:cs="Arial"/>
          <w:sz w:val="20"/>
          <w:lang w:val="en-US"/>
        </w:rPr>
      </w:pPr>
      <w:r w:rsidRPr="00947C42">
        <w:rPr>
          <w:rFonts w:ascii="Arial" w:eastAsia="SimSun" w:hAnsi="Arial" w:cs="Arial"/>
          <w:sz w:val="20"/>
          <w:lang w:val="en-US"/>
        </w:rPr>
        <w:t>Considering slice related information in the UE idle behavior i.e. for cell selection and re-selection certain knowledge on slices is needed for e.g. prioritize cells/frequencies/RATs supporting some of UE configured network slices or to restrict the UE access to other cells supporting only slices and functions the UE is not associated to. The possibility to prioritize frequencies depending on provided service (CSG</w:t>
      </w:r>
      <w:proofErr w:type="gramStart"/>
      <w:r w:rsidRPr="00947C42">
        <w:rPr>
          <w:rFonts w:ascii="Arial" w:eastAsia="SimSun" w:hAnsi="Arial" w:cs="Arial"/>
          <w:sz w:val="20"/>
          <w:lang w:val="en-US"/>
        </w:rPr>
        <w:t>,MBMS</w:t>
      </w:r>
      <w:proofErr w:type="gramEnd"/>
      <w:r w:rsidRPr="00947C42">
        <w:rPr>
          <w:rFonts w:ascii="Arial" w:eastAsia="SimSun" w:hAnsi="Arial" w:cs="Arial"/>
          <w:sz w:val="20"/>
          <w:lang w:val="en-US"/>
        </w:rPr>
        <w:t>)</w:t>
      </w:r>
    </w:p>
    <w:p w14:paraId="300528F7" w14:textId="63EFE08E" w:rsidR="000F6E19" w:rsidRPr="00947C42" w:rsidRDefault="007E073F" w:rsidP="00CE7C1A">
      <w:pPr>
        <w:rPr>
          <w:rFonts w:ascii="Arial" w:eastAsia="SimSun" w:hAnsi="Arial" w:cs="Arial"/>
          <w:sz w:val="20"/>
          <w:lang w:val="en-US"/>
        </w:rPr>
      </w:pPr>
      <w:r w:rsidRPr="00947C42">
        <w:rPr>
          <w:rFonts w:ascii="Arial" w:eastAsia="SimSun" w:hAnsi="Arial" w:cs="Arial"/>
          <w:sz w:val="20"/>
          <w:lang w:val="en-US"/>
        </w:rPr>
        <w:t>Already exists in LTE and hence should also support in 5G. Once such prioritized frequency is selected the device camps on best cell of said frequency.</w:t>
      </w:r>
      <w:r w:rsidR="005079FD" w:rsidRPr="00947C42">
        <w:rPr>
          <w:rFonts w:ascii="Arial" w:eastAsia="SimSun" w:hAnsi="Arial" w:cs="Arial"/>
          <w:sz w:val="20"/>
          <w:lang w:val="en-US"/>
        </w:rPr>
        <w:t xml:space="preserve"> Such agreement was already made by RAN2 in last meeting and should be maintained:</w:t>
      </w:r>
    </w:p>
    <w:p w14:paraId="72210F17" w14:textId="77777777" w:rsidR="005079FD" w:rsidRPr="00947C42" w:rsidRDefault="005079FD" w:rsidP="005079FD">
      <w:pPr>
        <w:ind w:left="720"/>
        <w:rPr>
          <w:rFonts w:ascii="Arial" w:eastAsia="Times New Roman" w:hAnsi="Arial" w:cs="Arial"/>
          <w:i/>
          <w:iCs/>
          <w:sz w:val="20"/>
        </w:rPr>
      </w:pPr>
      <w:r w:rsidRPr="00947C42">
        <w:rPr>
          <w:rFonts w:ascii="Arial" w:eastAsia="Times New Roman" w:hAnsi="Arial" w:cs="Arial"/>
          <w:i/>
          <w:iCs/>
          <w:sz w:val="20"/>
        </w:rPr>
        <w:t>Agreements</w:t>
      </w:r>
    </w:p>
    <w:p w14:paraId="794CD9DE" w14:textId="144F04E0" w:rsidR="005079FD" w:rsidRPr="00947C42" w:rsidRDefault="005079FD" w:rsidP="005079FD">
      <w:pPr>
        <w:ind w:left="720"/>
        <w:rPr>
          <w:rFonts w:ascii="Arial" w:eastAsia="Times New Roman" w:hAnsi="Arial" w:cs="Arial"/>
          <w:i/>
          <w:iCs/>
          <w:sz w:val="20"/>
        </w:rPr>
      </w:pPr>
      <w:r w:rsidRPr="00947C42">
        <w:rPr>
          <w:rFonts w:ascii="Arial" w:eastAsia="Times New Roman" w:hAnsi="Arial" w:cs="Arial"/>
          <w:i/>
          <w:iCs/>
          <w:sz w:val="20"/>
        </w:rPr>
        <w:t>As in LTE, UE can prioritise a frequency based on service. On the selected frequency the UE attempts to camp on the best cell.</w:t>
      </w:r>
    </w:p>
    <w:p w14:paraId="11819F02" w14:textId="46AA65FA" w:rsidR="005079FD" w:rsidRPr="00947C42" w:rsidRDefault="005079FD" w:rsidP="00CE7C1A">
      <w:pPr>
        <w:rPr>
          <w:rFonts w:ascii="Arial" w:eastAsia="SimSun" w:hAnsi="Arial" w:cs="Arial"/>
          <w:sz w:val="20"/>
        </w:rPr>
      </w:pPr>
      <w:r w:rsidRPr="00947C42">
        <w:rPr>
          <w:rFonts w:ascii="Arial" w:eastAsia="SimSun" w:hAnsi="Arial" w:cs="Arial"/>
          <w:sz w:val="20"/>
        </w:rPr>
        <w:tab/>
        <w:t>……</w:t>
      </w:r>
    </w:p>
    <w:p w14:paraId="75BF5EF7" w14:textId="77777777" w:rsidR="007E073F" w:rsidRPr="00947C42" w:rsidRDefault="007E073F" w:rsidP="00CE7C1A">
      <w:pPr>
        <w:rPr>
          <w:rFonts w:ascii="Arial" w:eastAsia="SimSun" w:hAnsi="Arial" w:cs="Arial"/>
          <w:b/>
          <w:sz w:val="20"/>
          <w:lang w:val="en-US"/>
        </w:rPr>
      </w:pPr>
    </w:p>
    <w:p w14:paraId="1216F334" w14:textId="43A93058"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 xml:space="preserve">However, each idle mode </w:t>
      </w:r>
      <w:proofErr w:type="spellStart"/>
      <w:r w:rsidRPr="00947C42">
        <w:rPr>
          <w:rFonts w:ascii="Arial" w:eastAsia="SimSun" w:hAnsi="Arial" w:cs="Arial"/>
          <w:sz w:val="20"/>
          <w:lang w:val="en-US"/>
        </w:rPr>
        <w:t>bahaviour</w:t>
      </w:r>
      <w:proofErr w:type="spellEnd"/>
      <w:r w:rsidRPr="00947C42">
        <w:rPr>
          <w:rFonts w:ascii="Arial" w:eastAsia="SimSun" w:hAnsi="Arial" w:cs="Arial"/>
          <w:sz w:val="20"/>
          <w:lang w:val="en-US"/>
        </w:rPr>
        <w:t xml:space="preserve"> phase should be evaluated whether slice information is needed step by step.</w:t>
      </w:r>
    </w:p>
    <w:p w14:paraId="6D1FCAAA" w14:textId="76824F7B"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 xml:space="preserve">For the initial cell/PLMN selection slice information should not be mandated not to delay or impact the process of initial acquisition. However, if the device has stored information available concerning slice information they may be considered to speed up the process. The </w:t>
      </w:r>
      <w:proofErr w:type="spellStart"/>
      <w:r w:rsidRPr="00947C42">
        <w:rPr>
          <w:rFonts w:ascii="Arial" w:eastAsia="SimSun" w:hAnsi="Arial" w:cs="Arial"/>
          <w:sz w:val="20"/>
          <w:lang w:val="en-US"/>
        </w:rPr>
        <w:t>later</w:t>
      </w:r>
      <w:proofErr w:type="spellEnd"/>
      <w:r w:rsidRPr="00947C42">
        <w:rPr>
          <w:rFonts w:ascii="Arial" w:eastAsia="SimSun" w:hAnsi="Arial" w:cs="Arial"/>
          <w:sz w:val="20"/>
          <w:lang w:val="en-US"/>
        </w:rPr>
        <w:t xml:space="preserve"> case may especially be of interest for mMTC devices., i.e. devices not having/being provided a suitable long sleep period and which only get active very seldom may operate on attach and detach basis, where such information may be beneficial.</w:t>
      </w:r>
    </w:p>
    <w:p w14:paraId="36129DB5" w14:textId="041FDA7D" w:rsidR="005079FD" w:rsidRPr="00947C42" w:rsidRDefault="005079FD" w:rsidP="005079FD">
      <w:pPr>
        <w:rPr>
          <w:rFonts w:ascii="Arial" w:eastAsia="SimSun" w:hAnsi="Arial" w:cs="Arial"/>
          <w:sz w:val="20"/>
          <w:lang w:val="en-US"/>
        </w:rPr>
      </w:pPr>
      <w:r w:rsidRPr="002728B3">
        <w:rPr>
          <w:rFonts w:ascii="Arial" w:eastAsia="SimSun" w:hAnsi="Arial" w:cs="Arial"/>
          <w:b/>
          <w:sz w:val="20"/>
          <w:lang w:val="en-US"/>
        </w:rPr>
        <w:lastRenderedPageBreak/>
        <w:t>Proposal 4:</w:t>
      </w:r>
      <w:r w:rsidRPr="00947C42">
        <w:rPr>
          <w:rFonts w:ascii="Arial" w:eastAsia="SimSun" w:hAnsi="Arial" w:cs="Arial"/>
          <w:sz w:val="20"/>
          <w:lang w:val="en-US"/>
        </w:rPr>
        <w:t xml:space="preserve"> For initial cell/PLMN selection slice information needs not be considered, when the device has stored information available this may be considered to speed up the process and save power.</w:t>
      </w:r>
    </w:p>
    <w:p w14:paraId="10BAFBD7" w14:textId="51AD993C"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For intra-frequency cell reselection slice information should not be needed. Having overlapping cells which have different slice access criteria’s could cause significant interference and capacity impacts. The UE should always camp on the best cell, i.e. the cell with best evaluated link quality</w:t>
      </w:r>
      <w:r w:rsidR="00947C42" w:rsidRPr="00947C42">
        <w:rPr>
          <w:rFonts w:ascii="Arial" w:eastAsia="SimSun" w:hAnsi="Arial" w:cs="Arial"/>
          <w:sz w:val="20"/>
          <w:lang w:val="en-US"/>
        </w:rPr>
        <w:t xml:space="preserve"> based on cell re-selection parameters. </w:t>
      </w:r>
    </w:p>
    <w:p w14:paraId="4FD4142D" w14:textId="4B3F2CFC" w:rsidR="00484E17" w:rsidRPr="00947C42" w:rsidRDefault="00947C42" w:rsidP="00AA7948">
      <w:pPr>
        <w:rPr>
          <w:rFonts w:ascii="Arial" w:eastAsia="SimSun" w:hAnsi="Arial" w:cs="Arial"/>
          <w:sz w:val="20"/>
          <w:lang w:val="en-US"/>
        </w:rPr>
      </w:pPr>
      <w:r w:rsidRPr="002728B3">
        <w:rPr>
          <w:rFonts w:ascii="Arial" w:eastAsia="SimSun" w:hAnsi="Arial" w:cs="Arial"/>
          <w:b/>
          <w:sz w:val="20"/>
          <w:lang w:val="en-US"/>
        </w:rPr>
        <w:t>Proposal 5:</w:t>
      </w:r>
      <w:r w:rsidRPr="00947C42">
        <w:rPr>
          <w:rFonts w:ascii="Arial" w:eastAsia="SimSun" w:hAnsi="Arial" w:cs="Arial"/>
          <w:sz w:val="20"/>
          <w:lang w:val="en-US"/>
        </w:rPr>
        <w:t xml:space="preserve"> For intra-frequency cell reselection slice information is not be needed, the device shall camp on best cell.</w:t>
      </w:r>
    </w:p>
    <w:p w14:paraId="7A9AA459" w14:textId="3207DBFE" w:rsidR="00F236B4" w:rsidRPr="00947C42" w:rsidRDefault="00947C42" w:rsidP="00F236B4">
      <w:pPr>
        <w:rPr>
          <w:rFonts w:ascii="Arial" w:eastAsia="SimSun" w:hAnsi="Arial" w:cs="Arial"/>
          <w:sz w:val="20"/>
          <w:lang w:val="en-US"/>
        </w:rPr>
      </w:pPr>
      <w:r w:rsidRPr="00947C42">
        <w:rPr>
          <w:rFonts w:ascii="Arial" w:eastAsia="SimSun" w:hAnsi="Arial" w:cs="Arial"/>
          <w:sz w:val="20"/>
          <w:lang w:val="en-US"/>
        </w:rPr>
        <w:t xml:space="preserve">For inter-frequency cell reselection slice information should be used, i.e. the device should prioritize frequencies which allows services provide slices it is associated to. </w:t>
      </w:r>
    </w:p>
    <w:p w14:paraId="0526E504" w14:textId="77777777" w:rsidR="00947C42" w:rsidRPr="00947C42" w:rsidRDefault="00947C42" w:rsidP="00F236B4">
      <w:pPr>
        <w:rPr>
          <w:rFonts w:ascii="Arial" w:eastAsia="SimSun" w:hAnsi="Arial" w:cs="Arial"/>
          <w:sz w:val="20"/>
          <w:lang w:val="en-US"/>
        </w:rPr>
      </w:pPr>
    </w:p>
    <w:p w14:paraId="402C7FCD" w14:textId="6EE43B02" w:rsidR="00947C42" w:rsidRPr="00947C42" w:rsidRDefault="00947C42" w:rsidP="00F236B4">
      <w:pPr>
        <w:rPr>
          <w:rFonts w:ascii="Arial" w:eastAsia="SimSun" w:hAnsi="Arial" w:cs="Arial"/>
          <w:sz w:val="20"/>
          <w:lang w:val="en-US"/>
        </w:rPr>
      </w:pPr>
      <w:r w:rsidRPr="002728B3">
        <w:rPr>
          <w:rFonts w:ascii="Arial" w:eastAsia="SimSun" w:hAnsi="Arial" w:cs="Arial"/>
          <w:b/>
          <w:sz w:val="20"/>
          <w:lang w:val="en-US"/>
        </w:rPr>
        <w:t>Proposal 6:</w:t>
      </w:r>
      <w:r w:rsidRPr="00947C42">
        <w:rPr>
          <w:rFonts w:ascii="Arial" w:eastAsia="SimSun" w:hAnsi="Arial" w:cs="Arial"/>
          <w:sz w:val="20"/>
          <w:lang w:val="en-US"/>
        </w:rPr>
        <w:t xml:space="preserve"> UE can prioritize a frequency based on service/slice information it is associated too, and on said prioritized frequency it shall select best evaluated cell.</w:t>
      </w:r>
    </w:p>
    <w:p w14:paraId="44B8BF9A" w14:textId="77777777" w:rsidR="00947C42" w:rsidRPr="00947C42" w:rsidRDefault="00947C42" w:rsidP="00F236B4">
      <w:pPr>
        <w:rPr>
          <w:rFonts w:ascii="Arial" w:eastAsia="SimSun" w:hAnsi="Arial" w:cs="Arial"/>
          <w:sz w:val="20"/>
          <w:lang w:val="en-US"/>
        </w:rPr>
      </w:pPr>
    </w:p>
    <w:p w14:paraId="7E9B44CB" w14:textId="312BA17D" w:rsidR="00947C42" w:rsidRPr="00947C42" w:rsidRDefault="00947C42" w:rsidP="00F236B4">
      <w:pPr>
        <w:rPr>
          <w:rFonts w:ascii="Arial" w:eastAsia="SimSun" w:hAnsi="Arial" w:cs="Arial"/>
          <w:sz w:val="20"/>
          <w:lang w:val="en-US"/>
        </w:rPr>
      </w:pPr>
      <w:r w:rsidRPr="00947C42">
        <w:rPr>
          <w:rFonts w:ascii="Arial" w:eastAsia="SimSun" w:hAnsi="Arial" w:cs="Arial"/>
          <w:sz w:val="20"/>
          <w:lang w:val="en-US"/>
        </w:rPr>
        <w:t xml:space="preserve">The related information can be provided by dedicated signalling (MSG FFS) and also whether a broadcast indication of slice information is required is FFS. </w:t>
      </w:r>
    </w:p>
    <w:p w14:paraId="39FBE633" w14:textId="77777777" w:rsidR="003904FE" w:rsidRPr="007C446E" w:rsidRDefault="003904FE" w:rsidP="003904FE">
      <w:pPr>
        <w:pStyle w:val="Heading1"/>
        <w:rPr>
          <w:rFonts w:eastAsia="SimSun"/>
          <w:lang w:val="en-US"/>
        </w:rPr>
      </w:pPr>
      <w:r w:rsidRPr="007C446E">
        <w:rPr>
          <w:lang w:val="en-US"/>
        </w:rPr>
        <w:t>Conclusions</w:t>
      </w:r>
    </w:p>
    <w:bookmarkEnd w:id="0"/>
    <w:bookmarkEnd w:id="1"/>
    <w:bookmarkEnd w:id="3"/>
    <w:bookmarkEnd w:id="4"/>
    <w:bookmarkEnd w:id="5"/>
    <w:bookmarkEnd w:id="6"/>
    <w:p w14:paraId="001D4335"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Proposal1: </w:t>
      </w:r>
      <w:r w:rsidRPr="002728B3">
        <w:rPr>
          <w:rFonts w:ascii="Arial" w:eastAsia="SimSun" w:hAnsi="Arial" w:cs="Arial"/>
          <w:sz w:val="20"/>
          <w:lang w:val="en-US"/>
        </w:rPr>
        <w:t>There is a relation between the CN and the RAN part of a network slice. However, the RAN part does not need to be known by the CN part.</w:t>
      </w:r>
    </w:p>
    <w:p w14:paraId="6689672B" w14:textId="77777777" w:rsidR="00947C42" w:rsidRDefault="00947C42" w:rsidP="00947C42">
      <w:pPr>
        <w:rPr>
          <w:rFonts w:ascii="Arial" w:eastAsia="SimSun" w:hAnsi="Arial" w:cs="Arial"/>
          <w:lang w:val="en-US"/>
        </w:rPr>
      </w:pPr>
      <w:r>
        <w:rPr>
          <w:rFonts w:ascii="Arial" w:eastAsia="SimSun" w:hAnsi="Arial" w:cs="Arial"/>
          <w:lang w:val="en-US"/>
        </w:rPr>
        <w:t xml:space="preserve">Proposal 2: </w:t>
      </w:r>
      <w:r w:rsidRPr="002728B3">
        <w:rPr>
          <w:rFonts w:ascii="Arial" w:eastAsia="SimSun" w:hAnsi="Arial" w:cs="Arial"/>
          <w:sz w:val="20"/>
          <w:lang w:val="en-US"/>
        </w:rPr>
        <w:t>The RAN configuration for different slices may or may not have same configuration, as the configuration rather depends on the needs of a service and a slice is just a service enabler.</w:t>
      </w:r>
    </w:p>
    <w:p w14:paraId="6AE56D55"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3: </w:t>
      </w:r>
      <w:r w:rsidRPr="002728B3">
        <w:rPr>
          <w:rFonts w:ascii="Arial" w:eastAsia="SimSun" w:hAnsi="Arial" w:cs="Arial"/>
          <w:sz w:val="20"/>
          <w:lang w:val="en-US"/>
        </w:rPr>
        <w:t xml:space="preserve">The device can be associated to several slices in parallel. (Exact number for FFS) If a device supports more than one slice concurrently (or in the same time) isolation shall be ensured. </w:t>
      </w:r>
    </w:p>
    <w:p w14:paraId="40E2D216"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4: </w:t>
      </w:r>
      <w:r w:rsidRPr="002728B3">
        <w:rPr>
          <w:rFonts w:ascii="Arial" w:eastAsia="SimSun" w:hAnsi="Arial" w:cs="Arial"/>
          <w:sz w:val="20"/>
          <w:lang w:val="en-US"/>
        </w:rPr>
        <w:t>For initial cell/PLMN selection slice information needs not be considered, when the device has stored information available this may be considered to speed up the process and save power.</w:t>
      </w:r>
    </w:p>
    <w:p w14:paraId="0779BFD0"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5: </w:t>
      </w:r>
      <w:r w:rsidRPr="002728B3">
        <w:rPr>
          <w:rFonts w:ascii="Arial" w:eastAsia="SimSun" w:hAnsi="Arial" w:cs="Arial"/>
          <w:sz w:val="20"/>
          <w:lang w:val="en-US"/>
        </w:rPr>
        <w:t>For intra-frequency cell reselection slice information is not be needed, the device shall camp on best cell.</w:t>
      </w:r>
    </w:p>
    <w:p w14:paraId="0F6ACE9E"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6: </w:t>
      </w:r>
      <w:r w:rsidRPr="002728B3">
        <w:rPr>
          <w:rFonts w:ascii="Arial" w:eastAsia="SimSun" w:hAnsi="Arial" w:cs="Arial"/>
          <w:sz w:val="20"/>
          <w:lang w:val="en-US"/>
        </w:rPr>
        <w:t>UE can prioritize a frequency based on service/slice information it is associated too, and on said prioritized frequency it shall select best evaluated cell.</w:t>
      </w:r>
    </w:p>
    <w:p w14:paraId="50889F25" w14:textId="77777777" w:rsidR="00F236B4" w:rsidRDefault="00F236B4" w:rsidP="000F6E19">
      <w:pPr>
        <w:rPr>
          <w:rFonts w:ascii="Arial" w:eastAsia="SimSun" w:hAnsi="Arial" w:cs="Arial"/>
          <w:lang w:val="en-US"/>
        </w:rPr>
      </w:pPr>
    </w:p>
    <w:p w14:paraId="45CA1D75" w14:textId="77777777" w:rsidR="003904FE" w:rsidRPr="007C446E" w:rsidRDefault="003904FE" w:rsidP="003904FE">
      <w:pPr>
        <w:pStyle w:val="Heading1"/>
        <w:rPr>
          <w:rFonts w:eastAsia="SimSun"/>
          <w:lang w:val="en-US"/>
        </w:rPr>
      </w:pPr>
      <w:r w:rsidRPr="007C446E">
        <w:rPr>
          <w:rFonts w:eastAsia="SimSun" w:hint="eastAsia"/>
        </w:rPr>
        <w:t>Reference</w:t>
      </w:r>
    </w:p>
    <w:p w14:paraId="5599170F" w14:textId="2AB07290" w:rsidR="003614E8" w:rsidRPr="00507E81" w:rsidRDefault="009A239D" w:rsidP="00507E81">
      <w:pPr>
        <w:spacing w:after="180"/>
        <w:jc w:val="left"/>
        <w:textAlignment w:val="baseline"/>
        <w:rPr>
          <w:rFonts w:ascii="Arial" w:hAnsi="Arial" w:cs="Arial"/>
        </w:rPr>
      </w:pPr>
      <w:r w:rsidRPr="00507E81">
        <w:rPr>
          <w:rFonts w:ascii="Arial" w:hAnsi="Arial" w:cs="Arial"/>
        </w:rPr>
        <w:t>[1]</w:t>
      </w:r>
      <w:r w:rsidR="003614E8" w:rsidRPr="00507E81">
        <w:rPr>
          <w:rFonts w:ascii="Arial" w:hAnsi="Arial" w:cs="Arial"/>
        </w:rPr>
        <w:t xml:space="preserve"> </w:t>
      </w:r>
      <w:r w:rsidR="003614E8" w:rsidRPr="00507E81">
        <w:rPr>
          <w:rFonts w:ascii="Arial" w:eastAsia="Times New Roman" w:hAnsi="Arial" w:cs="Arial"/>
        </w:rPr>
        <w:t>3GPP TS 23.501</w:t>
      </w:r>
      <w:r w:rsidR="00507E81" w:rsidRPr="00507E81">
        <w:rPr>
          <w:rFonts w:ascii="Arial" w:hAnsi="Arial" w:cs="Arial"/>
        </w:rPr>
        <w:t>, System Architecture for the 5G System; Stage 2</w:t>
      </w:r>
    </w:p>
    <w:p w14:paraId="4DE2613C" w14:textId="2EDCD36F" w:rsidR="003614E8" w:rsidRPr="00507E81" w:rsidRDefault="003614E8" w:rsidP="003614E8">
      <w:pPr>
        <w:spacing w:after="180"/>
        <w:jc w:val="left"/>
        <w:textAlignment w:val="baseline"/>
        <w:rPr>
          <w:rFonts w:ascii="Arial" w:hAnsi="Arial" w:cs="Arial"/>
        </w:rPr>
      </w:pPr>
      <w:r w:rsidRPr="00507E81">
        <w:rPr>
          <w:rFonts w:ascii="Arial" w:hAnsi="Arial" w:cs="Arial"/>
        </w:rPr>
        <w:t xml:space="preserve">[2] 3GPP TR 38.801, </w:t>
      </w:r>
      <w:bookmarkStart w:id="7" w:name="OLE_LINK114"/>
      <w:r w:rsidRPr="00507E81">
        <w:rPr>
          <w:rFonts w:ascii="Arial" w:hAnsi="Arial" w:cs="Arial"/>
          <w:i/>
        </w:rPr>
        <w:t>Study on New Radio Access Technology: Radio Access Architecture and Interface</w:t>
      </w:r>
      <w:r w:rsidRPr="00507E81">
        <w:rPr>
          <w:rFonts w:ascii="Arial" w:hAnsi="Arial" w:cs="Arial"/>
        </w:rPr>
        <w:t>,</w:t>
      </w:r>
      <w:bookmarkEnd w:id="7"/>
      <w:r w:rsidRPr="00507E81">
        <w:rPr>
          <w:rFonts w:ascii="Arial" w:hAnsi="Arial" w:cs="Arial"/>
        </w:rPr>
        <w:t xml:space="preserve"> RAN3</w:t>
      </w:r>
    </w:p>
    <w:p w14:paraId="75D8E1E6" w14:textId="7FFAA6EA" w:rsidR="00046849" w:rsidRDefault="00046849">
      <w:pPr>
        <w:rPr>
          <w:rFonts w:ascii="Arial" w:hAnsi="Arial" w:cs="Arial"/>
          <w:color w:val="444444"/>
          <w:sz w:val="18"/>
          <w:szCs w:val="18"/>
        </w:rPr>
      </w:pP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42D1E"/>
    <w:multiLevelType w:val="hybridMultilevel"/>
    <w:tmpl w:val="4B5A0EC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8"/>
  </w:num>
  <w:num w:numId="4">
    <w:abstractNumId w:val="10"/>
  </w:num>
  <w:num w:numId="5">
    <w:abstractNumId w:val="3"/>
  </w:num>
  <w:num w:numId="6">
    <w:abstractNumId w:val="4"/>
  </w:num>
  <w:num w:numId="7">
    <w:abstractNumId w:val="9"/>
  </w:num>
  <w:num w:numId="8">
    <w:abstractNumId w:val="1"/>
  </w:num>
  <w:num w:numId="9">
    <w:abstractNumId w:val="5"/>
  </w:num>
  <w:num w:numId="10">
    <w:abstractNumId w:val="7"/>
  </w:num>
  <w:num w:numId="11">
    <w:abstractNumId w:val="0"/>
  </w:num>
  <w:num w:numId="12">
    <w:abstractNumId w:val="0"/>
  </w:num>
  <w:num w:numId="13">
    <w:abstractNumId w:val="11"/>
  </w:num>
  <w:num w:numId="14">
    <w:abstractNumId w:val="13"/>
  </w:num>
  <w:num w:numId="15">
    <w:abstractNumId w:val="12"/>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5B08"/>
    <w:rsid w:val="00037B78"/>
    <w:rsid w:val="00046849"/>
    <w:rsid w:val="000B361C"/>
    <w:rsid w:val="000C429C"/>
    <w:rsid w:val="000C7EB2"/>
    <w:rsid w:val="000D7D0B"/>
    <w:rsid w:val="000E26D5"/>
    <w:rsid w:val="000F60F5"/>
    <w:rsid w:val="000F6E19"/>
    <w:rsid w:val="00112B38"/>
    <w:rsid w:val="00125170"/>
    <w:rsid w:val="00155EE0"/>
    <w:rsid w:val="00164C1F"/>
    <w:rsid w:val="00182552"/>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25D7"/>
    <w:rsid w:val="00201906"/>
    <w:rsid w:val="00216434"/>
    <w:rsid w:val="00220EE0"/>
    <w:rsid w:val="0022393B"/>
    <w:rsid w:val="002246F3"/>
    <w:rsid w:val="00250704"/>
    <w:rsid w:val="002522AB"/>
    <w:rsid w:val="00256F38"/>
    <w:rsid w:val="002728B3"/>
    <w:rsid w:val="00274F39"/>
    <w:rsid w:val="00275A22"/>
    <w:rsid w:val="00275B43"/>
    <w:rsid w:val="00283347"/>
    <w:rsid w:val="002B243D"/>
    <w:rsid w:val="002C38B3"/>
    <w:rsid w:val="002E250C"/>
    <w:rsid w:val="002E41B0"/>
    <w:rsid w:val="002F35C9"/>
    <w:rsid w:val="0030301F"/>
    <w:rsid w:val="003120A6"/>
    <w:rsid w:val="00322EFD"/>
    <w:rsid w:val="003614E8"/>
    <w:rsid w:val="003660CC"/>
    <w:rsid w:val="00367B3D"/>
    <w:rsid w:val="00373C18"/>
    <w:rsid w:val="00374348"/>
    <w:rsid w:val="00387CAE"/>
    <w:rsid w:val="003904FE"/>
    <w:rsid w:val="00392839"/>
    <w:rsid w:val="00395C2C"/>
    <w:rsid w:val="003A2FD7"/>
    <w:rsid w:val="003C03EA"/>
    <w:rsid w:val="003C190A"/>
    <w:rsid w:val="003C3EA8"/>
    <w:rsid w:val="003C4947"/>
    <w:rsid w:val="003D40FB"/>
    <w:rsid w:val="003D5901"/>
    <w:rsid w:val="003E4383"/>
    <w:rsid w:val="0040656D"/>
    <w:rsid w:val="00420C74"/>
    <w:rsid w:val="00422010"/>
    <w:rsid w:val="004251DC"/>
    <w:rsid w:val="00425D34"/>
    <w:rsid w:val="00433E2E"/>
    <w:rsid w:val="004635C6"/>
    <w:rsid w:val="00471153"/>
    <w:rsid w:val="0047180E"/>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079FD"/>
    <w:rsid w:val="00507E81"/>
    <w:rsid w:val="00523AD9"/>
    <w:rsid w:val="00525980"/>
    <w:rsid w:val="00553A71"/>
    <w:rsid w:val="00563577"/>
    <w:rsid w:val="0057137B"/>
    <w:rsid w:val="00574B43"/>
    <w:rsid w:val="0058636B"/>
    <w:rsid w:val="005A7EFB"/>
    <w:rsid w:val="005C4327"/>
    <w:rsid w:val="005F2BA9"/>
    <w:rsid w:val="00606746"/>
    <w:rsid w:val="006107D3"/>
    <w:rsid w:val="006149B9"/>
    <w:rsid w:val="00615C06"/>
    <w:rsid w:val="00625347"/>
    <w:rsid w:val="00661AED"/>
    <w:rsid w:val="00665067"/>
    <w:rsid w:val="0067619F"/>
    <w:rsid w:val="00677100"/>
    <w:rsid w:val="0069561F"/>
    <w:rsid w:val="006D0769"/>
    <w:rsid w:val="006D185C"/>
    <w:rsid w:val="006D3745"/>
    <w:rsid w:val="006D3BFB"/>
    <w:rsid w:val="006D66EA"/>
    <w:rsid w:val="006E1E8E"/>
    <w:rsid w:val="006E60ED"/>
    <w:rsid w:val="00711D28"/>
    <w:rsid w:val="0072410C"/>
    <w:rsid w:val="00726EA6"/>
    <w:rsid w:val="00727BAA"/>
    <w:rsid w:val="00734FBC"/>
    <w:rsid w:val="00736DA2"/>
    <w:rsid w:val="00791506"/>
    <w:rsid w:val="007947ED"/>
    <w:rsid w:val="007C446E"/>
    <w:rsid w:val="007D43BA"/>
    <w:rsid w:val="007E073F"/>
    <w:rsid w:val="007E3819"/>
    <w:rsid w:val="007E60D9"/>
    <w:rsid w:val="007F31F0"/>
    <w:rsid w:val="007F3253"/>
    <w:rsid w:val="007F548F"/>
    <w:rsid w:val="00803717"/>
    <w:rsid w:val="00806E9D"/>
    <w:rsid w:val="008252E8"/>
    <w:rsid w:val="008261A3"/>
    <w:rsid w:val="008306A7"/>
    <w:rsid w:val="00837278"/>
    <w:rsid w:val="00845FA5"/>
    <w:rsid w:val="0085520A"/>
    <w:rsid w:val="0085564B"/>
    <w:rsid w:val="00860A2A"/>
    <w:rsid w:val="008646E0"/>
    <w:rsid w:val="008731ED"/>
    <w:rsid w:val="0087659D"/>
    <w:rsid w:val="0088697E"/>
    <w:rsid w:val="00894C31"/>
    <w:rsid w:val="008A3375"/>
    <w:rsid w:val="008B717E"/>
    <w:rsid w:val="008C435C"/>
    <w:rsid w:val="008C5690"/>
    <w:rsid w:val="008F0675"/>
    <w:rsid w:val="008F3E9E"/>
    <w:rsid w:val="00901C8A"/>
    <w:rsid w:val="00903FFD"/>
    <w:rsid w:val="00907C9C"/>
    <w:rsid w:val="0091130C"/>
    <w:rsid w:val="009151D7"/>
    <w:rsid w:val="00923920"/>
    <w:rsid w:val="00923A15"/>
    <w:rsid w:val="0092729E"/>
    <w:rsid w:val="00927B26"/>
    <w:rsid w:val="00932ED6"/>
    <w:rsid w:val="00936C4F"/>
    <w:rsid w:val="009375FE"/>
    <w:rsid w:val="009440D5"/>
    <w:rsid w:val="009478BA"/>
    <w:rsid w:val="00947C42"/>
    <w:rsid w:val="00952E00"/>
    <w:rsid w:val="0095477F"/>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6EE0"/>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A1C43"/>
    <w:rsid w:val="00AA41C8"/>
    <w:rsid w:val="00AA6FD8"/>
    <w:rsid w:val="00AA7948"/>
    <w:rsid w:val="00AA7B69"/>
    <w:rsid w:val="00AC1BE0"/>
    <w:rsid w:val="00AE12CC"/>
    <w:rsid w:val="00AF1AAF"/>
    <w:rsid w:val="00AF47B9"/>
    <w:rsid w:val="00B00D1C"/>
    <w:rsid w:val="00B0628E"/>
    <w:rsid w:val="00B13169"/>
    <w:rsid w:val="00B143AE"/>
    <w:rsid w:val="00B20380"/>
    <w:rsid w:val="00B20A0F"/>
    <w:rsid w:val="00B20DD3"/>
    <w:rsid w:val="00B348AB"/>
    <w:rsid w:val="00B51A85"/>
    <w:rsid w:val="00B63221"/>
    <w:rsid w:val="00B715E4"/>
    <w:rsid w:val="00B71933"/>
    <w:rsid w:val="00B86540"/>
    <w:rsid w:val="00BB57B6"/>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90B52"/>
    <w:rsid w:val="00C94500"/>
    <w:rsid w:val="00CB3A89"/>
    <w:rsid w:val="00CB4880"/>
    <w:rsid w:val="00CB63D4"/>
    <w:rsid w:val="00CD10CD"/>
    <w:rsid w:val="00CE7C1A"/>
    <w:rsid w:val="00D00811"/>
    <w:rsid w:val="00D531EB"/>
    <w:rsid w:val="00D54B7F"/>
    <w:rsid w:val="00D7544C"/>
    <w:rsid w:val="00D77C8B"/>
    <w:rsid w:val="00D8080A"/>
    <w:rsid w:val="00D879B0"/>
    <w:rsid w:val="00DA34E4"/>
    <w:rsid w:val="00DA6575"/>
    <w:rsid w:val="00DD0F5E"/>
    <w:rsid w:val="00DD188B"/>
    <w:rsid w:val="00DD5762"/>
    <w:rsid w:val="00DD6913"/>
    <w:rsid w:val="00DF628C"/>
    <w:rsid w:val="00E05AFA"/>
    <w:rsid w:val="00E107D3"/>
    <w:rsid w:val="00E176B6"/>
    <w:rsid w:val="00E34608"/>
    <w:rsid w:val="00E35788"/>
    <w:rsid w:val="00E446D2"/>
    <w:rsid w:val="00E51399"/>
    <w:rsid w:val="00E53C9F"/>
    <w:rsid w:val="00E765D0"/>
    <w:rsid w:val="00E91019"/>
    <w:rsid w:val="00EA216E"/>
    <w:rsid w:val="00EA6633"/>
    <w:rsid w:val="00EA70E9"/>
    <w:rsid w:val="00EA7C43"/>
    <w:rsid w:val="00EB271A"/>
    <w:rsid w:val="00EB71FB"/>
    <w:rsid w:val="00EC1B59"/>
    <w:rsid w:val="00EC2D04"/>
    <w:rsid w:val="00ED6781"/>
    <w:rsid w:val="00EE63D8"/>
    <w:rsid w:val="00EF1098"/>
    <w:rsid w:val="00EF4167"/>
    <w:rsid w:val="00F055CC"/>
    <w:rsid w:val="00F064EE"/>
    <w:rsid w:val="00F236B4"/>
    <w:rsid w:val="00F4369D"/>
    <w:rsid w:val="00F4627E"/>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DocInfo">
    <w:name w:val="DocInfo"/>
    <w:basedOn w:val="Normal"/>
    <w:rsid w:val="00736DA2"/>
    <w:pPr>
      <w:tabs>
        <w:tab w:val="left" w:pos="2160"/>
      </w:tabs>
      <w:overflowPunct/>
      <w:autoSpaceDE/>
      <w:autoSpaceDN/>
      <w:adjustRightInd/>
      <w:spacing w:before="120"/>
      <w:jc w:val="left"/>
    </w:pPr>
    <w:rPr>
      <w:rFonts w:eastAsia="SimSu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699157537">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B721D-CD18-47A9-876A-4379D554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5</cp:revision>
  <cp:lastPrinted>2015-03-23T08:22:00Z</cp:lastPrinted>
  <dcterms:created xsi:type="dcterms:W3CDTF">2017-05-02T07:18:00Z</dcterms:created>
  <dcterms:modified xsi:type="dcterms:W3CDTF">2017-05-04T11:07:00Z</dcterms:modified>
</cp:coreProperties>
</file>