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A393E" w14:textId="77777777" w:rsidR="00F93751" w:rsidRDefault="00F93751">
      <w:pPr>
        <w:pStyle w:val="Header"/>
        <w:rPr>
          <w:lang w:val="en-US"/>
        </w:rPr>
      </w:pPr>
    </w:p>
    <w:p w14:paraId="55D5DA11" w14:textId="4D57A4CA"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D701D3">
        <w:rPr>
          <w:lang w:val="en-US"/>
        </w:rPr>
        <w:t>0</w:t>
      </w:r>
      <w:r w:rsidRPr="00E57A55">
        <w:rPr>
          <w:lang w:val="en-US"/>
        </w:rPr>
        <w:tab/>
      </w:r>
      <w:r w:rsidR="00A45D04" w:rsidRPr="00A45D04">
        <w:rPr>
          <w:highlight w:val="yellow"/>
          <w:lang w:val="en-US"/>
        </w:rPr>
        <w:t>DRAFT_R2-2504675</w:t>
      </w:r>
      <w:bookmarkStart w:id="0" w:name="_GoBack"/>
      <w:bookmarkEnd w:id="0"/>
    </w:p>
    <w:p w14:paraId="081BB457" w14:textId="3CC17B07" w:rsidR="00F71AF3" w:rsidRPr="00E57A55" w:rsidRDefault="0044614C">
      <w:pPr>
        <w:pStyle w:val="Header"/>
        <w:rPr>
          <w:lang w:val="en-US"/>
        </w:rPr>
      </w:pPr>
      <w:r w:rsidRPr="0044614C">
        <w:rPr>
          <w:lang w:val="en-US"/>
        </w:rPr>
        <w:t>St.</w:t>
      </w:r>
      <w:r w:rsidR="0095754C">
        <w:rPr>
          <w:lang w:val="en-US"/>
        </w:rPr>
        <w:t xml:space="preserve"> </w:t>
      </w:r>
      <w:r w:rsidRPr="0044614C">
        <w:rPr>
          <w:lang w:val="en-US"/>
        </w:rPr>
        <w:t>Julian</w:t>
      </w:r>
      <w:r w:rsidR="0095754C">
        <w:rPr>
          <w:lang w:val="en-US"/>
        </w:rPr>
        <w:t>’</w:t>
      </w:r>
      <w:r w:rsidRPr="0044614C">
        <w:rPr>
          <w:lang w:val="en-US"/>
        </w:rPr>
        <w:t>s</w:t>
      </w:r>
      <w:r>
        <w:rPr>
          <w:lang w:val="en-US"/>
        </w:rPr>
        <w:t xml:space="preserve">, </w:t>
      </w:r>
      <w:r w:rsidR="00043863">
        <w:rPr>
          <w:lang w:val="en-US"/>
        </w:rPr>
        <w:t xml:space="preserve">Malta, May </w:t>
      </w:r>
      <w:r w:rsidR="004462E4">
        <w:rPr>
          <w:lang w:val="en-US"/>
        </w:rPr>
        <w:t>19</w:t>
      </w:r>
      <w:r w:rsidR="004462E4" w:rsidRPr="004462E4">
        <w:rPr>
          <w:vertAlign w:val="superscript"/>
          <w:lang w:val="en-US"/>
        </w:rPr>
        <w:t>th</w:t>
      </w:r>
      <w:r w:rsidR="004462E4">
        <w:rPr>
          <w:lang w:val="en-US"/>
        </w:rPr>
        <w:t xml:space="preserve"> – 23</w:t>
      </w:r>
      <w:r w:rsidR="004462E4" w:rsidRPr="004462E4">
        <w:rPr>
          <w:vertAlign w:val="superscript"/>
          <w:lang w:val="en-US"/>
        </w:rPr>
        <w:t>rd</w:t>
      </w:r>
      <w:r w:rsidR="00CC2E8E" w:rsidRPr="00E57A55">
        <w:rPr>
          <w:lang w:val="en-US"/>
        </w:rPr>
        <w:t>, 2025</w:t>
      </w:r>
    </w:p>
    <w:p w14:paraId="29E2323E" w14:textId="77777777" w:rsidR="00F71AF3" w:rsidRPr="00E57A55" w:rsidRDefault="00F71AF3">
      <w:pPr>
        <w:pStyle w:val="Comments"/>
        <w:rPr>
          <w:lang w:val="en-US"/>
        </w:rPr>
      </w:pPr>
    </w:p>
    <w:p w14:paraId="65AE36AF" w14:textId="6E8B4233" w:rsidR="00F71AF3" w:rsidRPr="00E57A55" w:rsidRDefault="00B56003">
      <w:pPr>
        <w:pStyle w:val="Header"/>
        <w:rPr>
          <w:lang w:val="en-US"/>
        </w:rPr>
      </w:pPr>
      <w:r w:rsidRPr="00E57A55">
        <w:rPr>
          <w:lang w:val="en-US"/>
        </w:rPr>
        <w:t xml:space="preserve">Source: </w:t>
      </w:r>
      <w:r w:rsidRPr="00E57A55">
        <w:rPr>
          <w:lang w:val="en-US"/>
        </w:rPr>
        <w:tab/>
      </w:r>
      <w:r w:rsidR="00431873">
        <w:rPr>
          <w:lang w:val="en-US"/>
        </w:rPr>
        <w:t>Session chair (Huawei</w:t>
      </w:r>
      <w:r w:rsidRPr="00E57A55">
        <w:rPr>
          <w:lang w:val="en-US"/>
        </w:rPr>
        <w:t>)</w:t>
      </w:r>
    </w:p>
    <w:p w14:paraId="6774C052" w14:textId="13486419" w:rsidR="00F71AF3" w:rsidRPr="00E57A55" w:rsidRDefault="00B56003">
      <w:pPr>
        <w:pStyle w:val="Header"/>
        <w:rPr>
          <w:lang w:val="en-US"/>
        </w:rPr>
      </w:pPr>
      <w:r w:rsidRPr="00E57A55">
        <w:rPr>
          <w:lang w:val="en-US"/>
        </w:rPr>
        <w:t>Title:</w:t>
      </w:r>
      <w:r w:rsidRPr="00E57A55">
        <w:rPr>
          <w:lang w:val="en-US"/>
        </w:rPr>
        <w:tab/>
      </w:r>
      <w:r w:rsidR="00431873">
        <w:rPr>
          <w:lang w:val="en-US"/>
        </w:rPr>
        <w:t xml:space="preserve">Report from session on </w:t>
      </w:r>
      <w:r w:rsidR="00F84895" w:rsidRPr="00DB2F94">
        <w:t>R19 XR</w:t>
      </w:r>
      <w:r w:rsidR="00F84895">
        <w:t xml:space="preserve"> and LTE Broadcast</w:t>
      </w:r>
    </w:p>
    <w:p w14:paraId="05030773" w14:textId="77777777" w:rsidR="00F71AF3" w:rsidRPr="00DB2F94" w:rsidRDefault="00B56003">
      <w:pPr>
        <w:pStyle w:val="Comments"/>
      </w:pPr>
      <w:r w:rsidRPr="00DB2F94">
        <w:t xml:space="preserve"> </w:t>
      </w:r>
    </w:p>
    <w:p w14:paraId="5C4715FD" w14:textId="77777777" w:rsidR="009E090E" w:rsidRPr="009E090E" w:rsidRDefault="009E090E" w:rsidP="009E090E">
      <w:pPr>
        <w:pStyle w:val="Doc-title"/>
      </w:pPr>
    </w:p>
    <w:p w14:paraId="32F60DAD" w14:textId="77777777" w:rsidR="00F71AF3" w:rsidRPr="00DB2F94" w:rsidRDefault="00B56003">
      <w:pPr>
        <w:pStyle w:val="Heading2"/>
      </w:pPr>
      <w:bookmarkStart w:id="1" w:name="_Toc158241515"/>
      <w:r w:rsidRPr="00DB2F94">
        <w:t>2.4</w:t>
      </w:r>
      <w:r w:rsidRPr="00DB2F94">
        <w:tab/>
        <w:t>Instructions</w:t>
      </w:r>
      <w:bookmarkEnd w:id="1"/>
    </w:p>
    <w:p w14:paraId="5B2371D2" w14:textId="7ACBDE25" w:rsidR="00EA2B19" w:rsidRPr="00DB2F94" w:rsidRDefault="00EA2B19" w:rsidP="00D70851">
      <w:pPr>
        <w:pStyle w:val="BoldComments"/>
        <w:rPr>
          <w:lang w:val="en-GB"/>
        </w:rPr>
      </w:pPr>
      <w:bookmarkStart w:id="2" w:name="OLE_LINK13"/>
      <w:bookmarkStart w:id="3" w:name="_Hlk137632441"/>
      <w:bookmarkStart w:id="4"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5" w:name="OLE_LINK14"/>
      <w:bookmarkStart w:id="6" w:name="OLE_LINK15"/>
      <w:bookmarkEnd w:id="2"/>
      <w:r w:rsidRPr="00DB2F94">
        <w:t xml:space="preserve">Rel-18 </w:t>
      </w:r>
      <w:r w:rsidRPr="00DB2F94">
        <w:rPr>
          <w:lang w:val="en-GB"/>
        </w:rPr>
        <w:t xml:space="preserve">UE </w:t>
      </w:r>
      <w:r w:rsidR="00943243" w:rsidRPr="00DB2F94">
        <w:rPr>
          <w:lang w:val="en-GB"/>
        </w:rPr>
        <w:t>capabilities</w:t>
      </w:r>
    </w:p>
    <w:bookmarkEnd w:id="5"/>
    <w:bookmarkEnd w:id="6"/>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7" w:name="OLE_LINK55"/>
      <w:r w:rsidRPr="00DB2F94">
        <w:t xml:space="preserve">, with some explicit exceptions. </w:t>
      </w:r>
      <w:bookmarkEnd w:id="7"/>
      <w:r w:rsidRPr="00DB2F94">
        <w:t xml:space="preserve">Running UE cap </w:t>
      </w:r>
      <w:proofErr w:type="spellStart"/>
      <w:r w:rsidRPr="00DB2F94">
        <w:t>MegaCRs</w:t>
      </w:r>
      <w:proofErr w:type="spellEnd"/>
      <w:r w:rsidRPr="00DB2F94">
        <w:t xml:space="preserve">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3"/>
    <w:bookmarkEnd w:id="4"/>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A323BA4" w14:textId="77777777" w:rsidR="005844BF" w:rsidRDefault="00CF2E0B" w:rsidP="005844B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46BE7E4B" w14:textId="079FD6C2" w:rsidR="002B19E6" w:rsidRDefault="002B19E6" w:rsidP="002B19E6">
      <w:pPr>
        <w:pStyle w:val="Doc-text2"/>
        <w:ind w:left="1083"/>
        <w:rPr>
          <w:color w:val="000000" w:themeColor="text1"/>
        </w:rPr>
      </w:pPr>
      <w:r w:rsidRPr="002B19E6">
        <w:rPr>
          <w:color w:val="000000" w:themeColor="text1"/>
          <w:highlight w:val="yellow"/>
        </w:rPr>
        <w:t xml:space="preserve">For each </w:t>
      </w:r>
      <w:r w:rsidR="008D7814">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Pr="005844BF">
        <w:rPr>
          <w:color w:val="000000" w:themeColor="text1"/>
        </w:rPr>
        <w:t xml:space="preserve">  </w:t>
      </w:r>
    </w:p>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6C61FF45" w14:textId="56735130" w:rsidR="000C0C4B" w:rsidRPr="002B19E6" w:rsidRDefault="000C0C4B" w:rsidP="000C0C4B">
      <w:pPr>
        <w:pStyle w:val="Doc-text2"/>
        <w:ind w:left="0" w:firstLine="0"/>
        <w:rPr>
          <w:b/>
          <w:bCs/>
          <w:color w:val="000000" w:themeColor="text1"/>
          <w:highlight w:val="yellow"/>
        </w:rPr>
      </w:pPr>
      <w:r w:rsidRPr="002B19E6">
        <w:rPr>
          <w:b/>
          <w:bCs/>
          <w:color w:val="000000" w:themeColor="text1"/>
          <w:highlight w:val="yellow"/>
        </w:rPr>
        <w:t>Open issues</w:t>
      </w:r>
    </w:p>
    <w:p w14:paraId="37E8F56F" w14:textId="77777777" w:rsidR="000C0C4B" w:rsidRPr="002B19E6" w:rsidRDefault="000C0C4B" w:rsidP="000C0C4B">
      <w:pPr>
        <w:pStyle w:val="Doc-text2"/>
        <w:numPr>
          <w:ilvl w:val="0"/>
          <w:numId w:val="7"/>
        </w:numPr>
        <w:rPr>
          <w:color w:val="000000" w:themeColor="text1"/>
          <w:highlight w:val="yellow"/>
        </w:rPr>
      </w:pPr>
      <w:r w:rsidRPr="002B19E6">
        <w:rPr>
          <w:color w:val="000000" w:themeColor="text1"/>
          <w:highlight w:val="yellow"/>
        </w:rPr>
        <w:t>CR Rapporteurs (as indicated in email discussion scope) are expected to provide open issue list</w:t>
      </w:r>
    </w:p>
    <w:p w14:paraId="60CBD821" w14:textId="77777777" w:rsidR="00137EBC" w:rsidRPr="002B19E6" w:rsidRDefault="000C0C4B" w:rsidP="000C0C4B">
      <w:pPr>
        <w:pStyle w:val="Doc-text2"/>
        <w:numPr>
          <w:ilvl w:val="0"/>
          <w:numId w:val="7"/>
        </w:numPr>
        <w:rPr>
          <w:color w:val="000000" w:themeColor="text1"/>
          <w:highlight w:val="yellow"/>
        </w:rPr>
      </w:pPr>
      <w:r w:rsidRPr="002B19E6">
        <w:rPr>
          <w:color w:val="000000" w:themeColor="text1"/>
          <w:highlight w:val="yellow"/>
        </w:rPr>
        <w:lastRenderedPageBreak/>
        <w:t xml:space="preserve">Please refer to </w:t>
      </w:r>
      <w:r w:rsidR="00137EBC" w:rsidRPr="002B19E6">
        <w:rPr>
          <w:color w:val="000000" w:themeColor="text1"/>
          <w:highlight w:val="yellow"/>
        </w:rPr>
        <w:t>RAN2 chair guidance document in [POST129</w:t>
      </w:r>
      <w:proofErr w:type="gramStart"/>
      <w:r w:rsidR="00137EBC" w:rsidRPr="002B19E6">
        <w:rPr>
          <w:color w:val="000000" w:themeColor="text1"/>
          <w:highlight w:val="yellow"/>
        </w:rPr>
        <w:t>bis][</w:t>
      </w:r>
      <w:proofErr w:type="gramEnd"/>
      <w:r w:rsidR="00137EBC" w:rsidRPr="002B19E6">
        <w:rPr>
          <w:color w:val="000000" w:themeColor="text1"/>
          <w:highlight w:val="yellow"/>
        </w:rPr>
        <w:t xml:space="preserve">001][Organizational] Open issue list </w:t>
      </w:r>
    </w:p>
    <w:p w14:paraId="61589F08" w14:textId="7BA898FA" w:rsidR="000C0C4B" w:rsidRDefault="00137EBC" w:rsidP="000C0C4B">
      <w:pPr>
        <w:pStyle w:val="Doc-text2"/>
        <w:numPr>
          <w:ilvl w:val="0"/>
          <w:numId w:val="7"/>
        </w:numPr>
        <w:rPr>
          <w:color w:val="000000" w:themeColor="text1"/>
          <w:highlight w:val="yellow"/>
        </w:rPr>
      </w:pPr>
      <w:r w:rsidRPr="002B19E6">
        <w:rPr>
          <w:color w:val="000000" w:themeColor="text1"/>
          <w:highlight w:val="yellow"/>
        </w:rPr>
        <w:t xml:space="preserve">Companies should </w:t>
      </w:r>
      <w:r w:rsidR="00166DB0" w:rsidRPr="002B19E6">
        <w:rPr>
          <w:color w:val="000000" w:themeColor="text1"/>
          <w:highlight w:val="yellow"/>
        </w:rPr>
        <w:t xml:space="preserve">focus on addressing these open issues first and </w:t>
      </w:r>
      <w:r w:rsidRPr="002B19E6">
        <w:rPr>
          <w:color w:val="000000" w:themeColor="text1"/>
          <w:highlight w:val="yellow"/>
        </w:rPr>
        <w:t>clearly indicate the open issue number they are addressing in their section and proposal, e.g. Proposal x: (RRC</w:t>
      </w:r>
      <w:r w:rsidR="00204A32" w:rsidRPr="002B19E6">
        <w:rPr>
          <w:color w:val="000000" w:themeColor="text1"/>
          <w:highlight w:val="yellow"/>
        </w:rPr>
        <w:t xml:space="preserve">-1) Agree to </w:t>
      </w:r>
      <w:proofErr w:type="spellStart"/>
      <w:r w:rsidR="00204A32" w:rsidRPr="002B19E6">
        <w:rPr>
          <w:color w:val="000000" w:themeColor="text1"/>
          <w:highlight w:val="yellow"/>
        </w:rPr>
        <w:t>bla</w:t>
      </w:r>
      <w:proofErr w:type="spellEnd"/>
      <w:r w:rsidR="00204A32" w:rsidRPr="002B19E6">
        <w:rPr>
          <w:color w:val="000000" w:themeColor="text1"/>
          <w:highlight w:val="yellow"/>
        </w:rPr>
        <w:t xml:space="preserve"> </w:t>
      </w:r>
      <w:proofErr w:type="spellStart"/>
      <w:r w:rsidR="00204A32" w:rsidRPr="002B19E6">
        <w:rPr>
          <w:color w:val="000000" w:themeColor="text1"/>
          <w:highlight w:val="yellow"/>
        </w:rPr>
        <w:t>bla</w:t>
      </w:r>
      <w:proofErr w:type="spellEnd"/>
      <w:r w:rsidR="000C0C4B" w:rsidRPr="002B19E6">
        <w:rPr>
          <w:color w:val="000000" w:themeColor="text1"/>
          <w:highlight w:val="yellow"/>
        </w:rPr>
        <w:t xml:space="preserve"> </w:t>
      </w:r>
    </w:p>
    <w:p w14:paraId="2B6E227A" w14:textId="77777777" w:rsidR="003C20CF" w:rsidRPr="003C20CF" w:rsidRDefault="003C20CF" w:rsidP="003C20CF">
      <w:pPr>
        <w:pStyle w:val="Comments"/>
        <w:numPr>
          <w:ilvl w:val="0"/>
          <w:numId w:val="7"/>
        </w:numPr>
        <w:rPr>
          <w:bCs/>
          <w:i w:val="0"/>
          <w:iCs/>
          <w:highlight w:val="yellow"/>
        </w:rPr>
      </w:pPr>
      <w:r w:rsidRPr="003C20CF">
        <w:rPr>
          <w:bCs/>
          <w:i w:val="0"/>
          <w:iCs/>
          <w:highlight w:val="yellow"/>
        </w:rPr>
        <w:t>Companies can discuss UE capabilities in their topic-specific Tdocs</w:t>
      </w:r>
    </w:p>
    <w:p w14:paraId="4C3C7307" w14:textId="77777777" w:rsidR="003C20CF" w:rsidRPr="002B19E6" w:rsidRDefault="003C20CF" w:rsidP="003C20CF">
      <w:pPr>
        <w:pStyle w:val="Doc-text2"/>
        <w:ind w:left="0" w:firstLine="0"/>
        <w:rPr>
          <w:color w:val="000000" w:themeColor="text1"/>
          <w:highlight w:val="yellow"/>
        </w:rPr>
      </w:pPr>
    </w:p>
    <w:p w14:paraId="0C6FFEA5" w14:textId="66F2C5C9"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30</w:t>
      </w:r>
      <w:r w:rsidR="002B19E6" w:rsidRPr="00DB2F94">
        <w:rPr>
          <w:lang w:val="en-US"/>
        </w:rPr>
        <w:t xml:space="preserve"> </w:t>
      </w:r>
      <w:r w:rsidRPr="00DB2F94">
        <w:rPr>
          <w:lang w:val="en-US"/>
        </w:rPr>
        <w:t>deadline</w:t>
      </w:r>
      <w:r w:rsidR="00EB2894" w:rsidRPr="00DB2F94">
        <w:rPr>
          <w:lang w:val="en-US"/>
        </w:rPr>
        <w:t>s:</w:t>
      </w:r>
    </w:p>
    <w:p w14:paraId="3F88ADA6" w14:textId="678A8FDE"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6118E1">
        <w:rPr>
          <w:b w:val="0"/>
          <w:bCs/>
          <w:lang w:val="en-US"/>
        </w:rPr>
        <w:t>Ma</w:t>
      </w:r>
      <w:r w:rsidR="0078058B">
        <w:rPr>
          <w:b w:val="0"/>
          <w:bCs/>
          <w:lang w:val="en-US"/>
        </w:rPr>
        <w:t>y</w:t>
      </w:r>
      <w:r w:rsidR="00C524F1">
        <w:rPr>
          <w:b w:val="0"/>
          <w:bCs/>
          <w:lang w:val="en-US"/>
        </w:rPr>
        <w:t xml:space="preserve">. </w:t>
      </w:r>
      <w:r w:rsidR="0078058B">
        <w:rPr>
          <w:b w:val="0"/>
          <w:bCs/>
          <w:lang w:val="en-US"/>
        </w:rPr>
        <w:t>9</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0BE62C4A"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3B6A17">
        <w:rPr>
          <w:highlight w:val="yellow"/>
        </w:rPr>
        <w:t>RP-250107</w:t>
      </w:r>
      <w:r w:rsidRPr="00DB2F94">
        <w:t>)</w:t>
      </w:r>
    </w:p>
    <w:p w14:paraId="137F99A7" w14:textId="77777777" w:rsidR="00874279" w:rsidRPr="00DB2F94" w:rsidRDefault="00874279" w:rsidP="00874279">
      <w:pPr>
        <w:pStyle w:val="Comments"/>
      </w:pPr>
      <w:r w:rsidRPr="00DB2F94">
        <w:t>Time budget: 2 TU</w:t>
      </w:r>
    </w:p>
    <w:p w14:paraId="2136451B" w14:textId="77777777" w:rsidR="00874279" w:rsidRDefault="00874279" w:rsidP="00874279">
      <w:pPr>
        <w:pStyle w:val="Comments"/>
      </w:pPr>
      <w:r w:rsidRPr="00DB2F94">
        <w:t xml:space="preserve">Tdoc Limitation: </w:t>
      </w:r>
      <w:r>
        <w:t>5</w:t>
      </w:r>
      <w:r w:rsidRPr="00DB2F94">
        <w:t xml:space="preserve"> tdocs </w:t>
      </w:r>
    </w:p>
    <w:p w14:paraId="3A05E172" w14:textId="77777777" w:rsidR="00874279" w:rsidRDefault="00874279" w:rsidP="00874279">
      <w:pPr>
        <w:pStyle w:val="Comments"/>
        <w:rPr>
          <w:b/>
        </w:rPr>
      </w:pPr>
      <w:r w:rsidRPr="00187475">
        <w:rPr>
          <w:b/>
        </w:rPr>
        <w:t>General guideline</w:t>
      </w:r>
      <w:r>
        <w:rPr>
          <w:b/>
        </w:rPr>
        <w:t>s</w:t>
      </w:r>
      <w:r w:rsidRPr="00187475">
        <w:rPr>
          <w:b/>
        </w:rPr>
        <w:t xml:space="preserve">: </w:t>
      </w:r>
    </w:p>
    <w:p w14:paraId="0EA69494" w14:textId="77777777" w:rsidR="00874279" w:rsidRDefault="00874279" w:rsidP="00874279">
      <w:pPr>
        <w:pStyle w:val="Comments"/>
        <w:numPr>
          <w:ilvl w:val="0"/>
          <w:numId w:val="21"/>
        </w:numPr>
        <w:rPr>
          <w:b/>
        </w:rPr>
      </w:pPr>
      <w:r w:rsidRPr="00187475">
        <w:rPr>
          <w:b/>
        </w:rPr>
        <w:t>Contributions should focus on the open issues identified in the post-meeting CR review discussions</w:t>
      </w:r>
    </w:p>
    <w:p w14:paraId="279EB427" w14:textId="77777777" w:rsidR="00874279" w:rsidRPr="00187475" w:rsidRDefault="00874279" w:rsidP="00874279">
      <w:pPr>
        <w:pStyle w:val="Comments"/>
        <w:numPr>
          <w:ilvl w:val="0"/>
          <w:numId w:val="21"/>
        </w:numPr>
        <w:rPr>
          <w:b/>
        </w:rPr>
      </w:pPr>
      <w:r>
        <w:rPr>
          <w:b/>
        </w:rPr>
        <w:t>Companies can discuss UE capabilities in their topic-specific Tdocs</w:t>
      </w:r>
    </w:p>
    <w:p w14:paraId="0E721376" w14:textId="77777777" w:rsidR="00874279" w:rsidRPr="00DB2F94" w:rsidRDefault="00874279" w:rsidP="00874279">
      <w:pPr>
        <w:pStyle w:val="Heading3"/>
      </w:pPr>
      <w:r w:rsidRPr="00DB2F94">
        <w:t>8.7.1</w:t>
      </w:r>
      <w:r w:rsidRPr="00DB2F94">
        <w:tab/>
        <w:t>Organizational</w:t>
      </w:r>
    </w:p>
    <w:p w14:paraId="496160CC"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workplan, </w:t>
      </w:r>
      <w:r>
        <w:rPr>
          <w:lang w:val="fr-FR"/>
        </w:rPr>
        <w:t xml:space="preserve">running CRs, open issues lists </w:t>
      </w:r>
      <w:r w:rsidRPr="00F53C7E">
        <w:rPr>
          <w:lang w:val="fr-FR"/>
        </w:rPr>
        <w:t>etc.</w:t>
      </w:r>
      <w:r>
        <w:rPr>
          <w:lang w:val="fr-FR"/>
        </w:rPr>
        <w:t>I</w:t>
      </w:r>
      <w:r w:rsidRPr="000B2C80">
        <w:rPr>
          <w:lang w:val="fr-FR"/>
        </w:rPr>
        <w:t>ncluding outcome of [POST129bis][507][XR] Incoming LS(es) from SA4 (Qualcomm)</w:t>
      </w:r>
    </w:p>
    <w:p w14:paraId="4EDC484D" w14:textId="77777777" w:rsidR="00655BAB" w:rsidRDefault="00655BAB" w:rsidP="00655BAB">
      <w:pPr>
        <w:pStyle w:val="Doc-title"/>
        <w:rPr>
          <w:lang w:val="en-US"/>
        </w:rPr>
      </w:pPr>
    </w:p>
    <w:p w14:paraId="11D8D777" w14:textId="72808E23" w:rsidR="00D4564B" w:rsidRPr="00D4564B" w:rsidRDefault="00D4564B" w:rsidP="00B17CAE">
      <w:pPr>
        <w:pStyle w:val="Doc-title"/>
        <w:rPr>
          <w:b/>
        </w:rPr>
      </w:pPr>
      <w:r w:rsidRPr="00D4564B">
        <w:rPr>
          <w:b/>
        </w:rPr>
        <w:t>Incoming LSes</w:t>
      </w:r>
    </w:p>
    <w:p w14:paraId="5A11C7B5" w14:textId="3AC4C476" w:rsidR="00655BAB" w:rsidRDefault="005E1230" w:rsidP="00B17CAE">
      <w:pPr>
        <w:pStyle w:val="Doc-title"/>
      </w:pPr>
      <w:hyperlink r:id="rId11" w:tooltip="D:3GPPExtractsR2-2503323_R3-252491.doc" w:history="1">
        <w:r w:rsidR="00655BAB" w:rsidRPr="006F11D6">
          <w:rPr>
            <w:rStyle w:val="Hyperlink"/>
          </w:rPr>
          <w:t>R2-2503323</w:t>
        </w:r>
      </w:hyperlink>
      <w:r w:rsidR="00655BAB" w:rsidRPr="00BB07BA">
        <w:tab/>
        <w:t>Reply LS on uplink rate control (R3-252491; contact: Meta)</w:t>
      </w:r>
      <w:r w:rsidR="00655BAB" w:rsidRPr="00BB07BA">
        <w:tab/>
        <w:t>RAN3</w:t>
      </w:r>
      <w:r w:rsidR="00655BAB" w:rsidRPr="00BB07BA">
        <w:tab/>
        <w:t>LS in</w:t>
      </w:r>
      <w:r w:rsidR="00655BAB" w:rsidRPr="00BB07BA">
        <w:tab/>
        <w:t>Rel-19</w:t>
      </w:r>
      <w:r w:rsidR="00655BAB">
        <w:tab/>
      </w:r>
      <w:r w:rsidR="00655BAB" w:rsidRPr="00BB07BA">
        <w:t>NR_XR_Ph3-Core</w:t>
      </w:r>
      <w:r w:rsidR="00655BAB" w:rsidRPr="00BB07BA">
        <w:tab/>
        <w:t>To:RAN2, SA2</w:t>
      </w:r>
    </w:p>
    <w:p w14:paraId="7727614A" w14:textId="01F85DB0" w:rsidR="00655BAB" w:rsidRDefault="005E1230" w:rsidP="00655BAB">
      <w:pPr>
        <w:pStyle w:val="Doc-title"/>
        <w:rPr>
          <w:rFonts w:eastAsiaTheme="minorEastAsia"/>
        </w:rPr>
      </w:pPr>
      <w:hyperlink r:id="rId12" w:tooltip="D:3GPPExtractsR2-2503328_R4-2504972.docx" w:history="1">
        <w:r w:rsidR="00655BAB" w:rsidRPr="003B6A17">
          <w:rPr>
            <w:rStyle w:val="Hyperlink"/>
            <w:rFonts w:eastAsiaTheme="minorEastAsia"/>
          </w:rPr>
          <w:t>R2-2503328</w:t>
        </w:r>
      </w:hyperlink>
      <w:r w:rsidR="00655BAB" w:rsidRPr="00BB07BA">
        <w:rPr>
          <w:rFonts w:eastAsiaTheme="minorEastAsia"/>
        </w:rPr>
        <w:tab/>
        <w:t>Reply LS on UE assistance information (R4-2504972; contact: Nokia)</w:t>
      </w:r>
      <w:r w:rsidR="00655BAB" w:rsidRPr="00BB07BA">
        <w:rPr>
          <w:rFonts w:eastAsiaTheme="minorEastAsia"/>
        </w:rPr>
        <w:tab/>
        <w:t>RAN4</w:t>
      </w:r>
      <w:r w:rsidR="00655BAB" w:rsidRPr="00BB07BA">
        <w:rPr>
          <w:rFonts w:eastAsiaTheme="minorEastAsia"/>
        </w:rPr>
        <w:tab/>
        <w:t>LS in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r w:rsidR="00655BAB" w:rsidRPr="00BB07BA">
        <w:rPr>
          <w:rFonts w:eastAsiaTheme="minorEastAsia"/>
        </w:rPr>
        <w:tab/>
        <w:t>To:RAN1, RAN2</w:t>
      </w:r>
    </w:p>
    <w:p w14:paraId="3CCC3B5C" w14:textId="14E30601" w:rsidR="00655BAB" w:rsidRDefault="005E1230" w:rsidP="00655BAB">
      <w:pPr>
        <w:pStyle w:val="Doc-title"/>
        <w:rPr>
          <w:rFonts w:eastAsiaTheme="minorEastAsia"/>
        </w:rPr>
      </w:pPr>
      <w:hyperlink r:id="rId13" w:tooltip="D:3GPPExtractsR2-2503336_S2-2504252.docx" w:history="1">
        <w:r w:rsidR="00655BAB" w:rsidRPr="006F11D6">
          <w:rPr>
            <w:rStyle w:val="Hyperlink"/>
            <w:rFonts w:eastAsiaTheme="minorEastAsia"/>
          </w:rPr>
          <w:t>R2-2503336</w:t>
        </w:r>
      </w:hyperlink>
      <w:r w:rsidR="00655BAB" w:rsidRPr="00BB07BA">
        <w:rPr>
          <w:rFonts w:eastAsiaTheme="minorEastAsia"/>
        </w:rPr>
        <w:tab/>
        <w:t>LS reply on uplink rate control (S2-2504252; contact: vivo)</w:t>
      </w:r>
      <w:r w:rsidR="00655BAB" w:rsidRPr="00BB07BA">
        <w:rPr>
          <w:rFonts w:eastAsiaTheme="minorEastAsia"/>
        </w:rPr>
        <w:tab/>
        <w:t>SA2</w:t>
      </w:r>
      <w:r w:rsidR="00655BAB" w:rsidRPr="00BB07BA">
        <w:rPr>
          <w:rFonts w:eastAsiaTheme="minorEastAsia"/>
        </w:rPr>
        <w:tab/>
        <w:t>LS in</w:t>
      </w:r>
      <w:r w:rsidR="00655BAB" w:rsidRPr="00BB07BA">
        <w:rPr>
          <w:rFonts w:eastAsiaTheme="minorEastAsia"/>
        </w:rPr>
        <w:tab/>
        <w:t>Rel-19</w:t>
      </w:r>
      <w:r w:rsidR="00655BAB">
        <w:rPr>
          <w:rFonts w:eastAsiaTheme="minorEastAsia"/>
        </w:rPr>
        <w:tab/>
      </w:r>
      <w:r w:rsidR="00655BAB" w:rsidRPr="00BB07BA">
        <w:rPr>
          <w:rFonts w:eastAsiaTheme="minorEastAsia"/>
        </w:rPr>
        <w:t>XRM_Ph2, NR_XR_Ph3-Core</w:t>
      </w:r>
      <w:r w:rsidR="00655BAB" w:rsidRPr="00BB07BA">
        <w:rPr>
          <w:rFonts w:eastAsiaTheme="minorEastAsia"/>
        </w:rPr>
        <w:tab/>
        <w:t>To:RAN2</w:t>
      </w:r>
      <w:r w:rsidR="00655BAB" w:rsidRPr="00BB07BA">
        <w:rPr>
          <w:rFonts w:eastAsiaTheme="minorEastAsia"/>
        </w:rPr>
        <w:tab/>
        <w:t>Cc:RAN3, SA4</w:t>
      </w:r>
    </w:p>
    <w:p w14:paraId="43D7C443" w14:textId="548EB3B4" w:rsidR="000A78E7" w:rsidRDefault="000A78E7" w:rsidP="000A78E7">
      <w:pPr>
        <w:pStyle w:val="Doc-text2"/>
        <w:ind w:left="0" w:firstLine="0"/>
      </w:pPr>
    </w:p>
    <w:p w14:paraId="0190F3A2" w14:textId="2621CA35" w:rsidR="006F11D6" w:rsidRPr="006F11D6" w:rsidRDefault="000C6D86" w:rsidP="000A78E7">
      <w:pPr>
        <w:pStyle w:val="Doc-text2"/>
        <w:ind w:left="0" w:firstLine="0"/>
        <w:rPr>
          <w:b/>
        </w:rPr>
      </w:pPr>
      <w:r>
        <w:rPr>
          <w:b/>
        </w:rPr>
        <w:t xml:space="preserve">Draft reply </w:t>
      </w:r>
      <w:proofErr w:type="spellStart"/>
      <w:r w:rsidR="006F11D6" w:rsidRPr="006F11D6">
        <w:rPr>
          <w:b/>
        </w:rPr>
        <w:t>LSes</w:t>
      </w:r>
      <w:proofErr w:type="spellEnd"/>
    </w:p>
    <w:p w14:paraId="156C8C3C" w14:textId="0B2F274F" w:rsidR="000A78E7" w:rsidRDefault="005E1230" w:rsidP="000A78E7">
      <w:pPr>
        <w:pStyle w:val="Doc-title"/>
        <w:rPr>
          <w:rFonts w:eastAsiaTheme="minorEastAsia"/>
        </w:rPr>
      </w:pPr>
      <w:hyperlink r:id="rId14" w:tooltip="D:3GPPExtractsR2-2503362 draft reply LS to SA4 on accuracy of PDU Set size and burst size indication_v2.doc" w:history="1">
        <w:r w:rsidR="000A78E7" w:rsidRPr="003B6A17">
          <w:rPr>
            <w:rStyle w:val="Hyperlink"/>
            <w:rFonts w:eastAsiaTheme="minorEastAsia"/>
          </w:rPr>
          <w:t>R2-2503362</w:t>
        </w:r>
      </w:hyperlink>
      <w:r w:rsidR="000A78E7" w:rsidRPr="00BB07BA">
        <w:rPr>
          <w:rFonts w:eastAsiaTheme="minorEastAsia"/>
        </w:rPr>
        <w:tab/>
        <w:t>Draft reply LS to SA4 on accuracy of PDU Set size and data burst size</w:t>
      </w:r>
      <w:r w:rsidR="000A78E7" w:rsidRPr="00BB07BA">
        <w:rPr>
          <w:rFonts w:eastAsiaTheme="minorEastAsia"/>
        </w:rPr>
        <w:tab/>
        <w:t>Qualcomm Incorporated</w:t>
      </w:r>
      <w:r w:rsidR="000A78E7" w:rsidRPr="00BB07BA">
        <w:rPr>
          <w:rFonts w:eastAsiaTheme="minorEastAsia"/>
        </w:rPr>
        <w:tab/>
        <w:t>discussion</w:t>
      </w:r>
      <w:r w:rsidR="000A78E7" w:rsidRPr="00BB07BA">
        <w:rPr>
          <w:rFonts w:eastAsiaTheme="minorEastAsia"/>
        </w:rPr>
        <w:tab/>
        <w:t>Rel-19</w:t>
      </w:r>
      <w:r w:rsidR="000A78E7">
        <w:rPr>
          <w:rFonts w:eastAsiaTheme="minorEastAsia"/>
        </w:rPr>
        <w:tab/>
      </w:r>
      <w:r w:rsidR="000A78E7" w:rsidRPr="00BB07BA">
        <w:rPr>
          <w:rFonts w:eastAsiaTheme="minorEastAsia"/>
        </w:rPr>
        <w:t>NR_XR_Ph3-Core</w:t>
      </w:r>
    </w:p>
    <w:p w14:paraId="004CA4A8" w14:textId="3949B92E" w:rsidR="000A78E7" w:rsidRDefault="005E1230" w:rsidP="000A78E7">
      <w:pPr>
        <w:pStyle w:val="Doc-title"/>
        <w:rPr>
          <w:rFonts w:eastAsiaTheme="minorEastAsia"/>
        </w:rPr>
      </w:pPr>
      <w:hyperlink r:id="rId15" w:tooltip="D:3GPPExtractsR2-2503363 draft reply LS to SA4 on indicating time to the next data burst_v2.doc" w:history="1">
        <w:r w:rsidR="000A78E7" w:rsidRPr="003B6A17">
          <w:rPr>
            <w:rStyle w:val="Hyperlink"/>
            <w:rFonts w:eastAsiaTheme="minorEastAsia"/>
          </w:rPr>
          <w:t>R2-2503363</w:t>
        </w:r>
      </w:hyperlink>
      <w:r w:rsidR="000A78E7" w:rsidRPr="00BB07BA">
        <w:rPr>
          <w:rFonts w:eastAsiaTheme="minorEastAsia"/>
        </w:rPr>
        <w:tab/>
        <w:t>Draft reply LS to SA4 on accuracy of TTNB</w:t>
      </w:r>
      <w:r w:rsidR="000A78E7" w:rsidRPr="00BB07BA">
        <w:rPr>
          <w:rFonts w:eastAsiaTheme="minorEastAsia"/>
        </w:rPr>
        <w:tab/>
        <w:t>Qualcomm Incorporated</w:t>
      </w:r>
      <w:r w:rsidR="000A78E7" w:rsidRPr="00BB07BA">
        <w:rPr>
          <w:rFonts w:eastAsiaTheme="minorEastAsia"/>
        </w:rPr>
        <w:tab/>
        <w:t>discussion</w:t>
      </w:r>
      <w:r w:rsidR="000A78E7" w:rsidRPr="00BB07BA">
        <w:rPr>
          <w:rFonts w:eastAsiaTheme="minorEastAsia"/>
        </w:rPr>
        <w:tab/>
        <w:t>Rel-19</w:t>
      </w:r>
      <w:r w:rsidR="000A78E7">
        <w:rPr>
          <w:rFonts w:eastAsiaTheme="minorEastAsia"/>
        </w:rPr>
        <w:tab/>
      </w:r>
      <w:r w:rsidR="000A78E7" w:rsidRPr="00BB07BA">
        <w:rPr>
          <w:rFonts w:eastAsiaTheme="minorEastAsia"/>
        </w:rPr>
        <w:t>NR_XR_Ph3-Core</w:t>
      </w:r>
    </w:p>
    <w:p w14:paraId="411F808B" w14:textId="77777777" w:rsidR="006F11D6" w:rsidRDefault="005E1230" w:rsidP="006F11D6">
      <w:pPr>
        <w:pStyle w:val="Doc-title"/>
        <w:rPr>
          <w:rFonts w:eastAsiaTheme="minorEastAsia"/>
        </w:rPr>
      </w:pPr>
      <w:hyperlink r:id="rId16" w:tooltip="D:3GPPExtractsR2-2504609_Discussion on SA2 LS on UL rate control.doc" w:history="1">
        <w:r w:rsidR="006F11D6" w:rsidRPr="006F11D6">
          <w:rPr>
            <w:rStyle w:val="Hyperlink"/>
            <w:rFonts w:eastAsiaTheme="minorEastAsia"/>
          </w:rPr>
          <w:t>R2-2504609</w:t>
        </w:r>
      </w:hyperlink>
      <w:r w:rsidR="006F11D6" w:rsidRPr="00BB07BA">
        <w:rPr>
          <w:rFonts w:eastAsiaTheme="minorEastAsia"/>
        </w:rPr>
        <w:tab/>
        <w:t>Discussion on SA2 LS on UL rate control</w:t>
      </w:r>
      <w:r w:rsidR="006F11D6" w:rsidRPr="00BB07BA">
        <w:rPr>
          <w:rFonts w:eastAsiaTheme="minorEastAsia"/>
        </w:rPr>
        <w:tab/>
        <w:t>vivo</w:t>
      </w:r>
      <w:r w:rsidR="006F11D6" w:rsidRPr="00BB07BA">
        <w:rPr>
          <w:rFonts w:eastAsiaTheme="minorEastAsia"/>
        </w:rPr>
        <w:tab/>
        <w:t>discussion</w:t>
      </w:r>
      <w:r w:rsidR="006F11D6" w:rsidRPr="00BB07BA">
        <w:rPr>
          <w:rFonts w:eastAsiaTheme="minorEastAsia"/>
        </w:rPr>
        <w:tab/>
        <w:t>Rel-19</w:t>
      </w:r>
      <w:r w:rsidR="006F11D6">
        <w:rPr>
          <w:rFonts w:eastAsiaTheme="minorEastAsia"/>
        </w:rPr>
        <w:tab/>
      </w:r>
      <w:r w:rsidR="006F11D6" w:rsidRPr="00BB07BA">
        <w:rPr>
          <w:rFonts w:eastAsiaTheme="minorEastAsia"/>
        </w:rPr>
        <w:t>NR_XR_Ph3-Core</w:t>
      </w:r>
    </w:p>
    <w:p w14:paraId="7E1F64D7" w14:textId="77777777" w:rsidR="000A78E7" w:rsidRDefault="000A78E7" w:rsidP="000A78E7">
      <w:pPr>
        <w:pStyle w:val="Doc-text2"/>
        <w:ind w:left="0" w:firstLine="0"/>
      </w:pPr>
    </w:p>
    <w:p w14:paraId="25286513" w14:textId="621C1F73" w:rsidR="000A78E7" w:rsidRPr="00493984" w:rsidRDefault="00493984" w:rsidP="000A78E7">
      <w:pPr>
        <w:pStyle w:val="Doc-text2"/>
        <w:ind w:left="0" w:firstLine="0"/>
        <w:rPr>
          <w:b/>
        </w:rPr>
      </w:pPr>
      <w:r w:rsidRPr="00493984">
        <w:rPr>
          <w:b/>
        </w:rPr>
        <w:t>Rapporteur input</w:t>
      </w:r>
    </w:p>
    <w:p w14:paraId="0EAA4016" w14:textId="4C670808" w:rsidR="00493984" w:rsidRDefault="005E1230" w:rsidP="00493984">
      <w:pPr>
        <w:pStyle w:val="Doc-title"/>
        <w:rPr>
          <w:rFonts w:eastAsiaTheme="minorEastAsia"/>
        </w:rPr>
      </w:pPr>
      <w:hyperlink r:id="rId17" w:tooltip="D:3GPPExtractsR2-2503563 XR Rapporteur Inputs.docx" w:history="1">
        <w:r w:rsidR="00493984" w:rsidRPr="003B6A17">
          <w:rPr>
            <w:rStyle w:val="Hyperlink"/>
            <w:rFonts w:eastAsiaTheme="minorEastAsia"/>
          </w:rPr>
          <w:t>R2-2503563</w:t>
        </w:r>
      </w:hyperlink>
      <w:r w:rsidR="00493984" w:rsidRPr="00BB07BA">
        <w:rPr>
          <w:rFonts w:eastAsiaTheme="minorEastAsia"/>
        </w:rPr>
        <w:tab/>
        <w:t>Rapporteur Inputs</w:t>
      </w:r>
      <w:r w:rsidR="00493984" w:rsidRPr="00BB07BA">
        <w:rPr>
          <w:rFonts w:eastAsiaTheme="minorEastAsia"/>
        </w:rPr>
        <w:tab/>
        <w:t>Nokia, Qualcomm (Rapporteurs)</w:t>
      </w:r>
      <w:r w:rsidR="00493984" w:rsidRPr="00BB07BA">
        <w:rPr>
          <w:rFonts w:eastAsiaTheme="minorEastAsia"/>
        </w:rPr>
        <w:tab/>
        <w:t>discussion</w:t>
      </w:r>
      <w:r w:rsidR="00493984" w:rsidRPr="00BB07BA">
        <w:rPr>
          <w:rFonts w:eastAsiaTheme="minorEastAsia"/>
        </w:rPr>
        <w:tab/>
        <w:t>Rel-19</w:t>
      </w:r>
      <w:r w:rsidR="00493984">
        <w:rPr>
          <w:rFonts w:eastAsiaTheme="minorEastAsia"/>
        </w:rPr>
        <w:tab/>
      </w:r>
      <w:r w:rsidR="00493984" w:rsidRPr="00BB07BA">
        <w:rPr>
          <w:rFonts w:eastAsiaTheme="minorEastAsia"/>
        </w:rPr>
        <w:t>NR_XR_Ph3-Core</w:t>
      </w:r>
    </w:p>
    <w:p w14:paraId="5B597D22" w14:textId="6BEF5D69" w:rsidR="00493984" w:rsidRDefault="00493984" w:rsidP="000A78E7">
      <w:pPr>
        <w:pStyle w:val="Doc-text2"/>
        <w:ind w:left="0" w:firstLine="0"/>
      </w:pPr>
    </w:p>
    <w:p w14:paraId="1A47331A" w14:textId="3EDA0445" w:rsidR="000A78E7" w:rsidRDefault="000A78E7" w:rsidP="000A78E7">
      <w:pPr>
        <w:pStyle w:val="Doc-text2"/>
        <w:ind w:left="0" w:firstLine="0"/>
        <w:rPr>
          <w:b/>
        </w:rPr>
      </w:pPr>
      <w:r w:rsidRPr="000A78E7">
        <w:rPr>
          <w:b/>
        </w:rPr>
        <w:t>Running CRs</w:t>
      </w:r>
    </w:p>
    <w:p w14:paraId="020E0C6C" w14:textId="6CBCAAAA" w:rsidR="00655BAB" w:rsidRDefault="005E1230" w:rsidP="00655BAB">
      <w:pPr>
        <w:pStyle w:val="Doc-title"/>
        <w:rPr>
          <w:rFonts w:eastAsiaTheme="minorEastAsia"/>
        </w:rPr>
      </w:pPr>
      <w:hyperlink r:id="rId18" w:tooltip="D:3GPPExtractsR2-2503360 R19 XR MAC running CR.docx" w:history="1">
        <w:r w:rsidR="00655BAB" w:rsidRPr="003B6A17">
          <w:rPr>
            <w:rStyle w:val="Hyperlink"/>
            <w:rFonts w:eastAsiaTheme="minorEastAsia"/>
          </w:rPr>
          <w:t>R2-2503360</w:t>
        </w:r>
      </w:hyperlink>
      <w:r w:rsidR="00655BAB" w:rsidRPr="00BB07BA">
        <w:rPr>
          <w:rFonts w:eastAsiaTheme="minorEastAsia"/>
        </w:rPr>
        <w:tab/>
        <w:t>Introduction to R19 XR enhancements</w:t>
      </w:r>
      <w:r w:rsidR="00655BAB" w:rsidRPr="00BB07BA">
        <w:rPr>
          <w:rFonts w:eastAsiaTheme="minorEastAsia"/>
        </w:rPr>
        <w:tab/>
        <w:t>Qualcomm Incorporated</w:t>
      </w:r>
      <w:r w:rsidR="00655BAB" w:rsidRPr="00BB07BA">
        <w:rPr>
          <w:rFonts w:eastAsiaTheme="minorEastAsia"/>
        </w:rPr>
        <w:tab/>
        <w:t>draftCR</w:t>
      </w:r>
      <w:r w:rsidR="00655BAB" w:rsidRPr="00BB07BA">
        <w:rPr>
          <w:rFonts w:eastAsiaTheme="minorEastAsia"/>
        </w:rPr>
        <w:tab/>
        <w:t>Rel-19</w:t>
      </w:r>
      <w:r w:rsidR="00655BAB" w:rsidRPr="00BB07BA">
        <w:rPr>
          <w:rFonts w:eastAsiaTheme="minorEastAsia"/>
        </w:rPr>
        <w:tab/>
        <w:t>38.321</w:t>
      </w:r>
      <w:r w:rsidR="00655BAB" w:rsidRPr="00BB07BA">
        <w:rPr>
          <w:rFonts w:eastAsiaTheme="minorEastAsia"/>
        </w:rPr>
        <w:tab/>
        <w:t>18.5.0</w:t>
      </w:r>
      <w:r w:rsidR="00655BAB">
        <w:rPr>
          <w:rFonts w:eastAsiaTheme="minorEastAsia"/>
        </w:rPr>
        <w:tab/>
      </w:r>
      <w:r w:rsidR="00655BAB" w:rsidRPr="00BB07BA">
        <w:rPr>
          <w:rFonts w:eastAsiaTheme="minorEastAsia"/>
        </w:rPr>
        <w:t>NR_XR_Ph3-Core</w:t>
      </w:r>
    </w:p>
    <w:p w14:paraId="42E5E516" w14:textId="1F8775F0" w:rsidR="00493984" w:rsidRDefault="005E1230" w:rsidP="00493984">
      <w:pPr>
        <w:pStyle w:val="Doc-title"/>
        <w:rPr>
          <w:rFonts w:eastAsiaTheme="minorEastAsia"/>
        </w:rPr>
      </w:pPr>
      <w:hyperlink r:id="rId19" w:tooltip="D:3GPPExtractsR2-2503564 XR Draft Stage 2 CR.docx" w:history="1">
        <w:r w:rsidR="00493984" w:rsidRPr="003B6A17">
          <w:rPr>
            <w:rStyle w:val="Hyperlink"/>
            <w:rFonts w:eastAsiaTheme="minorEastAsia"/>
          </w:rPr>
          <w:t>R2-2503564</w:t>
        </w:r>
      </w:hyperlink>
      <w:r w:rsidR="00493984" w:rsidRPr="00BB07BA">
        <w:rPr>
          <w:rFonts w:eastAsiaTheme="minorEastAsia"/>
        </w:rPr>
        <w:tab/>
        <w:t>Draft Stage 2 CR for XR</w:t>
      </w:r>
      <w:r w:rsidR="00493984" w:rsidRPr="00BB07BA">
        <w:rPr>
          <w:rFonts w:eastAsiaTheme="minorEastAsia"/>
        </w:rPr>
        <w:tab/>
        <w:t>Nokia (Rapporteur)</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38.300</w:t>
      </w:r>
      <w:r w:rsidR="00493984" w:rsidRPr="00BB07BA">
        <w:rPr>
          <w:rFonts w:eastAsiaTheme="minorEastAsia"/>
        </w:rPr>
        <w:tab/>
        <w:t>18.5.0</w:t>
      </w:r>
      <w:r w:rsidR="00493984">
        <w:rPr>
          <w:rFonts w:eastAsiaTheme="minorEastAsia"/>
        </w:rPr>
        <w:tab/>
      </w:r>
      <w:r w:rsidR="00493984" w:rsidRPr="00BB07BA">
        <w:rPr>
          <w:rFonts w:eastAsiaTheme="minorEastAsia"/>
        </w:rPr>
        <w:t>B</w:t>
      </w:r>
      <w:r w:rsidR="00493984" w:rsidRPr="00BB07BA">
        <w:rPr>
          <w:rFonts w:eastAsiaTheme="minorEastAsia"/>
        </w:rPr>
        <w:tab/>
        <w:t>NR_XR_Ph3-Core</w:t>
      </w:r>
    </w:p>
    <w:p w14:paraId="02A2F543" w14:textId="1133D8BB" w:rsidR="00493984" w:rsidRDefault="005E1230" w:rsidP="00493984">
      <w:pPr>
        <w:pStyle w:val="Doc-title"/>
        <w:rPr>
          <w:rFonts w:eastAsiaTheme="minorEastAsia"/>
        </w:rPr>
      </w:pPr>
      <w:hyperlink r:id="rId20" w:tooltip="D:3GPPExtractsR2-2503620_RLC running CR for R19 XR.docx" w:history="1">
        <w:r w:rsidR="00493984" w:rsidRPr="003B6A17">
          <w:rPr>
            <w:rStyle w:val="Hyperlink"/>
            <w:rFonts w:eastAsiaTheme="minorEastAsia"/>
          </w:rPr>
          <w:t>R2-2503620</w:t>
        </w:r>
      </w:hyperlink>
      <w:r w:rsidR="00493984" w:rsidRPr="00BB07BA">
        <w:rPr>
          <w:rFonts w:eastAsiaTheme="minorEastAsia"/>
        </w:rPr>
        <w:tab/>
        <w:t>RLC running CR for R19 XR</w:t>
      </w:r>
      <w:r w:rsidR="00493984" w:rsidRPr="00BB07BA">
        <w:rPr>
          <w:rFonts w:eastAsiaTheme="minorEastAsia"/>
        </w:rPr>
        <w:tab/>
        <w:t>vivo</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38.322</w:t>
      </w:r>
      <w:r w:rsidR="00493984" w:rsidRPr="00BB07BA">
        <w:rPr>
          <w:rFonts w:eastAsiaTheme="minorEastAsia"/>
        </w:rPr>
        <w:tab/>
        <w:t>18.2.0</w:t>
      </w:r>
      <w:r w:rsidR="00493984">
        <w:rPr>
          <w:rFonts w:eastAsiaTheme="minorEastAsia"/>
        </w:rPr>
        <w:tab/>
      </w:r>
      <w:r w:rsidR="00493984" w:rsidRPr="00BB07BA">
        <w:rPr>
          <w:rFonts w:eastAsiaTheme="minorEastAsia"/>
        </w:rPr>
        <w:t>B</w:t>
      </w:r>
      <w:r w:rsidR="00493984" w:rsidRPr="00BB07BA">
        <w:rPr>
          <w:rFonts w:eastAsiaTheme="minorEastAsia"/>
        </w:rPr>
        <w:tab/>
        <w:t>NR_XR_Ph3-Core</w:t>
      </w:r>
    </w:p>
    <w:p w14:paraId="40A7C350" w14:textId="2E220DFC" w:rsidR="00493984" w:rsidRDefault="005E1230" w:rsidP="00493984">
      <w:pPr>
        <w:pStyle w:val="Doc-title"/>
        <w:rPr>
          <w:rFonts w:eastAsiaTheme="minorEastAsia"/>
        </w:rPr>
      </w:pPr>
      <w:hyperlink r:id="rId21" w:tooltip="D:3GPPExtractsR2-2503696 PDCP running CR for R19 XR_Final.docx" w:history="1">
        <w:r w:rsidR="00493984" w:rsidRPr="003B6A17">
          <w:rPr>
            <w:rStyle w:val="Hyperlink"/>
            <w:rFonts w:eastAsiaTheme="minorEastAsia"/>
          </w:rPr>
          <w:t>R2-2503696</w:t>
        </w:r>
      </w:hyperlink>
      <w:r w:rsidR="00493984" w:rsidRPr="00BB07BA">
        <w:rPr>
          <w:rFonts w:eastAsiaTheme="minorEastAsia"/>
        </w:rPr>
        <w:tab/>
        <w:t>PDCP running CR for R19 XR</w:t>
      </w:r>
      <w:r w:rsidR="00493984" w:rsidRPr="00BB07BA">
        <w:rPr>
          <w:rFonts w:eastAsiaTheme="minorEastAsia"/>
        </w:rPr>
        <w:tab/>
        <w:t>LG Electronics Inc. (Rapporteur)</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38.323</w:t>
      </w:r>
      <w:r w:rsidR="00493984" w:rsidRPr="00BB07BA">
        <w:rPr>
          <w:rFonts w:eastAsiaTheme="minorEastAsia"/>
        </w:rPr>
        <w:tab/>
        <w:t>18.5.0</w:t>
      </w:r>
      <w:r w:rsidR="00493984">
        <w:rPr>
          <w:rFonts w:eastAsiaTheme="minorEastAsia"/>
        </w:rPr>
        <w:tab/>
      </w:r>
      <w:r w:rsidR="00493984" w:rsidRPr="00BB07BA">
        <w:rPr>
          <w:rFonts w:eastAsiaTheme="minorEastAsia"/>
        </w:rPr>
        <w:t>NR_XR_Ph3-Core</w:t>
      </w:r>
    </w:p>
    <w:p w14:paraId="107B7530" w14:textId="1D732F73" w:rsidR="000A78E7" w:rsidRDefault="005E1230" w:rsidP="00397B4F">
      <w:pPr>
        <w:pStyle w:val="Doc-title"/>
        <w:rPr>
          <w:rFonts w:eastAsiaTheme="minorEastAsia"/>
        </w:rPr>
      </w:pPr>
      <w:hyperlink r:id="rId22" w:tooltip="D:3GPPExtractsR2-2503787 Running RRC CR for R19 XR_v04_Rapp.docx" w:history="1">
        <w:r w:rsidR="006F11D6" w:rsidRPr="003B6A17">
          <w:rPr>
            <w:rStyle w:val="Hyperlink"/>
            <w:rFonts w:eastAsiaTheme="minorEastAsia"/>
          </w:rPr>
          <w:t>R2-2503787</w:t>
        </w:r>
      </w:hyperlink>
      <w:r w:rsidR="006F11D6" w:rsidRPr="00BB07BA">
        <w:rPr>
          <w:rFonts w:eastAsiaTheme="minorEastAsia"/>
        </w:rPr>
        <w:tab/>
        <w:t>Running RRC CR for R19 XR</w:t>
      </w:r>
      <w:r w:rsidR="006F11D6" w:rsidRPr="00BB07BA">
        <w:rPr>
          <w:rFonts w:eastAsiaTheme="minorEastAsia"/>
        </w:rPr>
        <w:tab/>
        <w:t>Huawei, HiSilicon</w:t>
      </w:r>
      <w:r w:rsidR="006F11D6" w:rsidRPr="00BB07BA">
        <w:rPr>
          <w:rFonts w:eastAsiaTheme="minorEastAsia"/>
        </w:rPr>
        <w:tab/>
        <w:t>draftCR</w:t>
      </w:r>
      <w:r w:rsidR="006F11D6" w:rsidRPr="00BB07BA">
        <w:rPr>
          <w:rFonts w:eastAsiaTheme="minorEastAsia"/>
        </w:rPr>
        <w:tab/>
        <w:t>Rel-19</w:t>
      </w:r>
      <w:r w:rsidR="006F11D6" w:rsidRPr="00BB07BA">
        <w:rPr>
          <w:rFonts w:eastAsiaTheme="minorEastAsia"/>
        </w:rPr>
        <w:tab/>
        <w:t>38.331</w:t>
      </w:r>
      <w:r w:rsidR="006F11D6" w:rsidRPr="00BB07BA">
        <w:rPr>
          <w:rFonts w:eastAsiaTheme="minorEastAsia"/>
        </w:rPr>
        <w:tab/>
        <w:t>18.5.1</w:t>
      </w:r>
      <w:r w:rsidR="006F11D6">
        <w:rPr>
          <w:rFonts w:eastAsiaTheme="minorEastAsia"/>
        </w:rPr>
        <w:tab/>
      </w:r>
      <w:r w:rsidR="006F11D6" w:rsidRPr="00BB07BA">
        <w:rPr>
          <w:rFonts w:eastAsiaTheme="minorEastAsia"/>
        </w:rPr>
        <w:t>B</w:t>
      </w:r>
      <w:r w:rsidR="006F11D6" w:rsidRPr="00BB07BA">
        <w:rPr>
          <w:rFonts w:eastAsiaTheme="minorEastAsia"/>
        </w:rPr>
        <w:tab/>
        <w:t>NR_XR_Ph3-Core</w:t>
      </w:r>
    </w:p>
    <w:p w14:paraId="2BB7835D" w14:textId="06EB558D" w:rsidR="000A78E7" w:rsidRDefault="005E1230" w:rsidP="000A78E7">
      <w:pPr>
        <w:pStyle w:val="Doc-title"/>
        <w:rPr>
          <w:rFonts w:eastAsiaTheme="minorEastAsia"/>
        </w:rPr>
      </w:pPr>
      <w:hyperlink r:id="rId23" w:tooltip="D:3GPPExtractsR2-2503436.docx" w:history="1">
        <w:r w:rsidR="000A78E7" w:rsidRPr="003B6A17">
          <w:rPr>
            <w:rStyle w:val="Hyperlink"/>
            <w:rFonts w:eastAsiaTheme="minorEastAsia"/>
          </w:rPr>
          <w:t>R2-2503436</w:t>
        </w:r>
      </w:hyperlink>
      <w:r w:rsidR="000A78E7" w:rsidRPr="00BB07BA">
        <w:rPr>
          <w:rFonts w:eastAsiaTheme="minorEastAsia"/>
        </w:rPr>
        <w:tab/>
        <w:t>Draft 38.306 CR for Rel-19 XR UE capabilities</w:t>
      </w:r>
      <w:r w:rsidR="000A78E7" w:rsidRPr="00BB07BA">
        <w:rPr>
          <w:rFonts w:eastAsiaTheme="minorEastAsia"/>
        </w:rPr>
        <w:tab/>
        <w:t>Xiaomi</w:t>
      </w:r>
      <w:r w:rsidR="000A78E7" w:rsidRPr="00BB07BA">
        <w:rPr>
          <w:rFonts w:eastAsiaTheme="minorEastAsia"/>
        </w:rPr>
        <w:tab/>
        <w:t>draftCR</w:t>
      </w:r>
      <w:r w:rsidR="000A78E7" w:rsidRPr="00BB07BA">
        <w:rPr>
          <w:rFonts w:eastAsiaTheme="minorEastAsia"/>
        </w:rPr>
        <w:tab/>
        <w:t>Rel-19</w:t>
      </w:r>
      <w:r w:rsidR="000A78E7" w:rsidRPr="00BB07BA">
        <w:rPr>
          <w:rFonts w:eastAsiaTheme="minorEastAsia"/>
        </w:rPr>
        <w:tab/>
        <w:t>38.306</w:t>
      </w:r>
      <w:r w:rsidR="000A78E7" w:rsidRPr="00BB07BA">
        <w:rPr>
          <w:rFonts w:eastAsiaTheme="minorEastAsia"/>
        </w:rPr>
        <w:tab/>
        <w:t>18.5.0</w:t>
      </w:r>
      <w:r w:rsidR="000A78E7">
        <w:rPr>
          <w:rFonts w:eastAsiaTheme="minorEastAsia"/>
        </w:rPr>
        <w:tab/>
      </w:r>
      <w:r w:rsidR="000A78E7" w:rsidRPr="00BB07BA">
        <w:rPr>
          <w:rFonts w:eastAsiaTheme="minorEastAsia"/>
        </w:rPr>
        <w:t>B</w:t>
      </w:r>
      <w:r w:rsidR="000A78E7" w:rsidRPr="00BB07BA">
        <w:rPr>
          <w:rFonts w:eastAsiaTheme="minorEastAsia"/>
        </w:rPr>
        <w:tab/>
        <w:t>NR_XR_Ph3-Core</w:t>
      </w:r>
    </w:p>
    <w:p w14:paraId="3A375144" w14:textId="22762697" w:rsidR="000A78E7" w:rsidRDefault="005E1230" w:rsidP="000A78E7">
      <w:pPr>
        <w:pStyle w:val="Doc-title"/>
        <w:rPr>
          <w:rFonts w:eastAsiaTheme="minorEastAsia"/>
        </w:rPr>
      </w:pPr>
      <w:hyperlink r:id="rId24" w:tooltip="D:3GPPExtractsR2-2503437.docx" w:history="1">
        <w:r w:rsidR="000A78E7" w:rsidRPr="003B6A17">
          <w:rPr>
            <w:rStyle w:val="Hyperlink"/>
            <w:rFonts w:eastAsiaTheme="minorEastAsia"/>
          </w:rPr>
          <w:t>R2-2503437</w:t>
        </w:r>
      </w:hyperlink>
      <w:r w:rsidR="000A78E7" w:rsidRPr="00BB07BA">
        <w:rPr>
          <w:rFonts w:eastAsiaTheme="minorEastAsia"/>
        </w:rPr>
        <w:tab/>
        <w:t>Draft 38.331 CR for Rel-19 XR UE capabilities</w:t>
      </w:r>
      <w:r w:rsidR="000A78E7" w:rsidRPr="00BB07BA">
        <w:rPr>
          <w:rFonts w:eastAsiaTheme="minorEastAsia"/>
        </w:rPr>
        <w:tab/>
        <w:t>Xiaomi</w:t>
      </w:r>
      <w:r w:rsidR="000A78E7" w:rsidRPr="00BB07BA">
        <w:rPr>
          <w:rFonts w:eastAsiaTheme="minorEastAsia"/>
        </w:rPr>
        <w:tab/>
        <w:t>draftCR</w:t>
      </w:r>
      <w:r w:rsidR="000A78E7" w:rsidRPr="00BB07BA">
        <w:rPr>
          <w:rFonts w:eastAsiaTheme="minorEastAsia"/>
        </w:rPr>
        <w:tab/>
        <w:t>Rel-19</w:t>
      </w:r>
      <w:r w:rsidR="000A78E7" w:rsidRPr="00BB07BA">
        <w:rPr>
          <w:rFonts w:eastAsiaTheme="minorEastAsia"/>
        </w:rPr>
        <w:tab/>
        <w:t>38.331</w:t>
      </w:r>
      <w:r w:rsidR="000A78E7" w:rsidRPr="00BB07BA">
        <w:rPr>
          <w:rFonts w:eastAsiaTheme="minorEastAsia"/>
        </w:rPr>
        <w:tab/>
        <w:t>18.5.1</w:t>
      </w:r>
      <w:r w:rsidR="000A78E7">
        <w:rPr>
          <w:rFonts w:eastAsiaTheme="minorEastAsia"/>
        </w:rPr>
        <w:tab/>
      </w:r>
      <w:r w:rsidR="000A78E7" w:rsidRPr="00BB07BA">
        <w:rPr>
          <w:rFonts w:eastAsiaTheme="minorEastAsia"/>
        </w:rPr>
        <w:t>B</w:t>
      </w:r>
      <w:r w:rsidR="000A78E7" w:rsidRPr="00BB07BA">
        <w:rPr>
          <w:rFonts w:eastAsiaTheme="minorEastAsia"/>
        </w:rPr>
        <w:tab/>
        <w:t>NR_XR_Ph3-Core</w:t>
      </w:r>
    </w:p>
    <w:p w14:paraId="08B891A1" w14:textId="77777777" w:rsidR="000A78E7" w:rsidRPr="000A78E7" w:rsidRDefault="000A78E7" w:rsidP="00A66ED2">
      <w:pPr>
        <w:pStyle w:val="Doc-text2"/>
        <w:ind w:left="0" w:firstLine="0"/>
      </w:pPr>
    </w:p>
    <w:p w14:paraId="44F6862C" w14:textId="76833253" w:rsidR="000A78E7" w:rsidRPr="000A78E7" w:rsidRDefault="000A78E7" w:rsidP="00655BAB">
      <w:pPr>
        <w:pStyle w:val="Doc-title"/>
        <w:rPr>
          <w:rFonts w:eastAsiaTheme="minorEastAsia"/>
          <w:b/>
        </w:rPr>
      </w:pPr>
      <w:r w:rsidRPr="000A78E7">
        <w:rPr>
          <w:rFonts w:eastAsiaTheme="minorEastAsia"/>
          <w:b/>
        </w:rPr>
        <w:t>Open issues lists</w:t>
      </w:r>
    </w:p>
    <w:p w14:paraId="6FFF3019" w14:textId="7816F612" w:rsidR="00655BAB" w:rsidRDefault="005E1230" w:rsidP="00655BAB">
      <w:pPr>
        <w:pStyle w:val="Doc-title"/>
        <w:rPr>
          <w:rFonts w:eastAsiaTheme="minorEastAsia"/>
        </w:rPr>
      </w:pPr>
      <w:hyperlink r:id="rId25" w:tooltip="D:3GPPExtractsR2-2503361 List of open issues in MAC.docx" w:history="1">
        <w:r w:rsidR="00655BAB" w:rsidRPr="003B6A17">
          <w:rPr>
            <w:rStyle w:val="Hyperlink"/>
            <w:rFonts w:eastAsiaTheme="minorEastAsia"/>
          </w:rPr>
          <w:t>R2-2503361</w:t>
        </w:r>
      </w:hyperlink>
      <w:r w:rsidR="00655BAB" w:rsidRPr="00BB07BA">
        <w:rPr>
          <w:rFonts w:eastAsiaTheme="minorEastAsia"/>
        </w:rPr>
        <w:tab/>
        <w:t>List of open issues in MAC</w:t>
      </w:r>
      <w:r w:rsidR="00655BAB" w:rsidRPr="00BB07BA">
        <w:rPr>
          <w:rFonts w:eastAsiaTheme="minorEastAsia"/>
        </w:rPr>
        <w:tab/>
        <w:t>Qualcomm Incorporated</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3EB08F3" w14:textId="0B464233" w:rsidR="00832B29" w:rsidRDefault="00832B29" w:rsidP="00832B29">
      <w:pPr>
        <w:pStyle w:val="Agreement"/>
      </w:pPr>
      <w:r>
        <w:t>?? Noted</w:t>
      </w:r>
    </w:p>
    <w:p w14:paraId="216645DE" w14:textId="6B9316FC" w:rsidR="00816752" w:rsidRDefault="00816752" w:rsidP="00816752">
      <w:pPr>
        <w:pStyle w:val="Doc-text2"/>
      </w:pPr>
    </w:p>
    <w:p w14:paraId="04E5AA60" w14:textId="02755010" w:rsidR="00816752" w:rsidRPr="00D65660" w:rsidRDefault="00816752" w:rsidP="00816752">
      <w:pPr>
        <w:pStyle w:val="Doc-text2"/>
        <w:rPr>
          <w:i/>
        </w:rPr>
      </w:pPr>
      <w:r w:rsidRPr="00D65660">
        <w:rPr>
          <w:i/>
        </w:rPr>
        <w:t xml:space="preserve">CR Rapporteur: </w:t>
      </w:r>
      <w:r w:rsidRPr="00D65660">
        <w:rPr>
          <w:rFonts w:cs="Arial"/>
          <w:i/>
          <w:color w:val="000000"/>
          <w:sz w:val="22"/>
          <w:szCs w:val="22"/>
          <w:lang w:eastAsia="ko-KR"/>
        </w:rPr>
        <w:t>whether to use multiple entry DSR MAC CE and enhanced DSR MAC CE needs to be decided</w:t>
      </w:r>
    </w:p>
    <w:p w14:paraId="465E7DAE" w14:textId="77777777" w:rsidR="00816752" w:rsidRPr="00816752" w:rsidRDefault="00816752" w:rsidP="00816752">
      <w:pPr>
        <w:pStyle w:val="Doc-text2"/>
      </w:pPr>
    </w:p>
    <w:p w14:paraId="2309E2FE" w14:textId="40A36C29" w:rsidR="00655BAB" w:rsidRDefault="005E1230" w:rsidP="00655BAB">
      <w:pPr>
        <w:pStyle w:val="Doc-title"/>
        <w:rPr>
          <w:rFonts w:eastAsiaTheme="minorEastAsia"/>
        </w:rPr>
      </w:pPr>
      <w:hyperlink r:id="rId26" w:tooltip="D:3GPPExtractsR2-2503438.docx" w:history="1">
        <w:r w:rsidR="00655BAB" w:rsidRPr="003B6A17">
          <w:rPr>
            <w:rStyle w:val="Hyperlink"/>
            <w:rFonts w:eastAsiaTheme="minorEastAsia"/>
          </w:rPr>
          <w:t>R2-2503438</w:t>
        </w:r>
      </w:hyperlink>
      <w:r w:rsidR="00655BAB" w:rsidRPr="00BB07BA">
        <w:rPr>
          <w:rFonts w:eastAsiaTheme="minorEastAsia"/>
        </w:rPr>
        <w:tab/>
        <w:t>Open issues of Rel-19 XR UE capabilities</w:t>
      </w:r>
      <w:r w:rsidR="00655BAB" w:rsidRPr="00BB07BA">
        <w:rPr>
          <w:rFonts w:eastAsiaTheme="minorEastAsia"/>
        </w:rPr>
        <w:tab/>
        <w:t>Xiaomi</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8793257" w14:textId="5C84B081" w:rsidR="0015647E" w:rsidRDefault="0015647E" w:rsidP="0015647E">
      <w:pPr>
        <w:pStyle w:val="Agreement"/>
      </w:pPr>
      <w:r>
        <w:t>?? Noted</w:t>
      </w:r>
    </w:p>
    <w:p w14:paraId="580BDFB3" w14:textId="77777777" w:rsidR="0015647E" w:rsidRDefault="0015647E" w:rsidP="0015647E">
      <w:pPr>
        <w:pStyle w:val="Doc-text2"/>
      </w:pPr>
    </w:p>
    <w:p w14:paraId="206F15CB" w14:textId="77777777" w:rsidR="0015647E" w:rsidRDefault="0015647E" w:rsidP="0015647E">
      <w:pPr>
        <w:pStyle w:val="Doc-text2"/>
      </w:pPr>
      <w:r>
        <w:t>Proposal 1: 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p w14:paraId="0CD622BB" w14:textId="07008623" w:rsidR="0015647E" w:rsidRDefault="0015647E" w:rsidP="0015647E">
      <w:pPr>
        <w:pStyle w:val="Doc-text2"/>
      </w:pPr>
      <w:r>
        <w:t xml:space="preserve">Proposal 2: An optional UE capability with signalling (e.g. ul-RateQuery-r19) is introduced to indicate the support of bit rate query message (in UL Rate Control MAC CE) from the UE to the </w:t>
      </w:r>
      <w:proofErr w:type="spellStart"/>
      <w:r>
        <w:t>gNB</w:t>
      </w:r>
      <w:proofErr w:type="spellEnd"/>
      <w:r>
        <w:t>. A UE supporting this feature shall also indicate support of UL rate control MAC CE (ul-RateControl-r19). The capability is per UE, not FDD-TDD DIFF, not FR1-FR2 DIFF.</w:t>
      </w:r>
    </w:p>
    <w:p w14:paraId="3A26B3D3" w14:textId="77777777" w:rsidR="0015647E" w:rsidRPr="0015647E" w:rsidRDefault="0015647E" w:rsidP="0015647E">
      <w:pPr>
        <w:pStyle w:val="Doc-text2"/>
      </w:pPr>
    </w:p>
    <w:p w14:paraId="1CE029BB" w14:textId="368229BE" w:rsidR="00655BAB" w:rsidRDefault="005E1230" w:rsidP="00655BAB">
      <w:pPr>
        <w:pStyle w:val="Doc-title"/>
        <w:rPr>
          <w:rFonts w:eastAsiaTheme="minorEastAsia"/>
        </w:rPr>
      </w:pPr>
      <w:hyperlink r:id="rId27" w:tooltip="D:3GPPExtractsR2-2503565 XR Stage 2 Open Issues.docx" w:history="1">
        <w:r w:rsidR="00655BAB" w:rsidRPr="003B6A17">
          <w:rPr>
            <w:rStyle w:val="Hyperlink"/>
            <w:rFonts w:eastAsiaTheme="minorEastAsia"/>
          </w:rPr>
          <w:t>R2-2503565</w:t>
        </w:r>
      </w:hyperlink>
      <w:r w:rsidR="00655BAB" w:rsidRPr="00BB07BA">
        <w:rPr>
          <w:rFonts w:eastAsiaTheme="minorEastAsia"/>
        </w:rPr>
        <w:tab/>
        <w:t>Stage 2 Open Issues</w:t>
      </w:r>
      <w:r w:rsidR="00655BAB" w:rsidRPr="00BB07BA">
        <w:rPr>
          <w:rFonts w:eastAsiaTheme="minorEastAsia"/>
        </w:rPr>
        <w:tab/>
        <w:t>Nokia (Rapporteur)</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A882595" w14:textId="7BD3E7C8" w:rsidR="000C6D86" w:rsidRDefault="000C6D86" w:rsidP="000C6D86">
      <w:pPr>
        <w:pStyle w:val="Doc-text2"/>
      </w:pPr>
      <w:r w:rsidRPr="000C6D86">
        <w:t xml:space="preserve">Proposal 1 (Stage2-1): send </w:t>
      </w:r>
      <w:proofErr w:type="gramStart"/>
      <w:r w:rsidRPr="000C6D86">
        <w:t>an</w:t>
      </w:r>
      <w:proofErr w:type="gramEnd"/>
      <w:r w:rsidRPr="000C6D86">
        <w:t xml:space="preserve"> LS to SA2 to clarify PDU set handling when the </w:t>
      </w:r>
      <w:proofErr w:type="spellStart"/>
      <w:r w:rsidRPr="000C6D86">
        <w:t>gNB</w:t>
      </w:r>
      <w:proofErr w:type="spellEnd"/>
      <w:r w:rsidRPr="000C6D86">
        <w:t xml:space="preserve"> is not provided with any PDU Set QoS Parameters from the SMF but still being provided with PDU Set information from the UPF.</w:t>
      </w:r>
    </w:p>
    <w:p w14:paraId="31850F3F" w14:textId="77777777" w:rsidR="000C6D86" w:rsidRDefault="000C6D86" w:rsidP="000C6D86">
      <w:pPr>
        <w:pStyle w:val="Doc-title"/>
        <w:rPr>
          <w:rFonts w:eastAsiaTheme="minorEastAsia"/>
        </w:rPr>
      </w:pPr>
    </w:p>
    <w:p w14:paraId="1DE0209F" w14:textId="3A50316E" w:rsidR="000C6D86" w:rsidRPr="00A66ED2" w:rsidRDefault="005E1230" w:rsidP="000C6D86">
      <w:pPr>
        <w:pStyle w:val="Doc-title"/>
        <w:rPr>
          <w:rFonts w:eastAsiaTheme="minorEastAsia"/>
        </w:rPr>
      </w:pPr>
      <w:hyperlink r:id="rId28" w:tooltip="D:3GPPExtractsR2-2504649 draft LS to SA2 on gNB PDU Set based handling without QoS parameters.doc" w:history="1">
        <w:r w:rsidR="000C6D86" w:rsidRPr="003B6A17">
          <w:rPr>
            <w:rStyle w:val="Hyperlink"/>
            <w:rFonts w:eastAsiaTheme="minorEastAsia"/>
          </w:rPr>
          <w:t>R2-2504649</w:t>
        </w:r>
      </w:hyperlink>
      <w:r w:rsidR="000C6D86" w:rsidRPr="00BB07BA">
        <w:rPr>
          <w:rFonts w:eastAsiaTheme="minorEastAsia"/>
        </w:rPr>
        <w:tab/>
        <w:t>Draft LS to SA2 on gNB PDU Set based handling without QoS parameters</w:t>
      </w:r>
      <w:r w:rsidR="000C6D86" w:rsidRPr="00BB07BA">
        <w:rPr>
          <w:rFonts w:eastAsiaTheme="minorEastAsia"/>
        </w:rPr>
        <w:tab/>
        <w:t>Futurewei</w:t>
      </w:r>
      <w:r w:rsidR="000C6D86" w:rsidRPr="00BB07BA">
        <w:rPr>
          <w:rFonts w:eastAsiaTheme="minorEastAsia"/>
        </w:rPr>
        <w:tab/>
        <w:t>LS out</w:t>
      </w:r>
      <w:r w:rsidR="000C6D86" w:rsidRPr="00BB07BA">
        <w:rPr>
          <w:rFonts w:eastAsiaTheme="minorEastAsia"/>
        </w:rPr>
        <w:tab/>
        <w:t>Rel-19</w:t>
      </w:r>
      <w:r w:rsidR="000C6D86">
        <w:rPr>
          <w:rFonts w:eastAsiaTheme="minorEastAsia"/>
        </w:rPr>
        <w:tab/>
      </w:r>
      <w:r w:rsidR="000C6D86" w:rsidRPr="00BB07BA">
        <w:rPr>
          <w:rFonts w:eastAsiaTheme="minorEastAsia"/>
        </w:rPr>
        <w:t>NR_XR_Ph3-Core</w:t>
      </w:r>
      <w:r w:rsidR="000C6D86" w:rsidRPr="00BB07BA">
        <w:rPr>
          <w:rFonts w:eastAsiaTheme="minorEastAsia"/>
        </w:rPr>
        <w:tab/>
        <w:t>To:SA2</w:t>
      </w:r>
      <w:r w:rsidR="000C6D86" w:rsidRPr="00BB07BA">
        <w:rPr>
          <w:rFonts w:eastAsiaTheme="minorEastAsia"/>
        </w:rPr>
        <w:tab/>
        <w:t>Cc:RAN3</w:t>
      </w:r>
    </w:p>
    <w:p w14:paraId="0B6FEB0E" w14:textId="5F993440" w:rsidR="000C6D86" w:rsidRDefault="000C6D86" w:rsidP="000C6D86">
      <w:pPr>
        <w:pStyle w:val="Doc-text2"/>
      </w:pPr>
    </w:p>
    <w:p w14:paraId="137675FC" w14:textId="77777777" w:rsidR="000C6D86" w:rsidRPr="000C6D86" w:rsidRDefault="000C6D86" w:rsidP="000C6D86">
      <w:pPr>
        <w:pStyle w:val="Doc-text2"/>
      </w:pPr>
    </w:p>
    <w:p w14:paraId="7DBDF4A0" w14:textId="45868505" w:rsidR="00655BAB" w:rsidRDefault="005E1230" w:rsidP="00655BAB">
      <w:pPr>
        <w:pStyle w:val="Doc-title"/>
        <w:rPr>
          <w:rFonts w:eastAsiaTheme="minorEastAsia"/>
        </w:rPr>
      </w:pPr>
      <w:hyperlink r:id="rId29" w:tooltip="D:3GPPExtractsR2-2503697 Discussion of [POST129bis][504][XR] PDCP running CR (LGE)_Final.docx" w:history="1">
        <w:r w:rsidR="00655BAB" w:rsidRPr="003B6A17">
          <w:rPr>
            <w:rStyle w:val="Hyperlink"/>
            <w:rFonts w:eastAsiaTheme="minorEastAsia"/>
          </w:rPr>
          <w:t>R2-2503697</w:t>
        </w:r>
      </w:hyperlink>
      <w:r w:rsidR="00655BAB" w:rsidRPr="00BB07BA">
        <w:rPr>
          <w:rFonts w:eastAsiaTheme="minorEastAsia"/>
        </w:rPr>
        <w:tab/>
        <w:t>Discussion of [POST129bis][504][XR] PDCP running CR</w:t>
      </w:r>
      <w:r w:rsidR="00655BAB" w:rsidRPr="00BB07BA">
        <w:rPr>
          <w:rFonts w:eastAsiaTheme="minorEastAsia"/>
        </w:rPr>
        <w:tab/>
        <w:t>LG Electronics Inc. (Rapporteur)</w:t>
      </w:r>
      <w:r w:rsidR="00655BAB" w:rsidRPr="00BB07BA">
        <w:rPr>
          <w:rFonts w:eastAsiaTheme="minorEastAsia"/>
        </w:rPr>
        <w:tab/>
        <w:t>report</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4426ADDF" w14:textId="57FD0494" w:rsidR="003E2272" w:rsidRDefault="003E2272" w:rsidP="003E2272">
      <w:pPr>
        <w:pStyle w:val="Agreement"/>
      </w:pPr>
      <w:r>
        <w:t>?? Noted</w:t>
      </w:r>
    </w:p>
    <w:p w14:paraId="20A59502" w14:textId="77777777" w:rsidR="003E2272" w:rsidRPr="003E2272" w:rsidRDefault="003E2272" w:rsidP="003E2272">
      <w:pPr>
        <w:pStyle w:val="Doc-text2"/>
      </w:pPr>
    </w:p>
    <w:p w14:paraId="7B5EA631" w14:textId="468EAAB5" w:rsidR="00655BAB" w:rsidRDefault="005E1230" w:rsidP="00655BAB">
      <w:pPr>
        <w:pStyle w:val="Doc-title"/>
        <w:rPr>
          <w:rFonts w:eastAsiaTheme="minorEastAsia"/>
        </w:rPr>
      </w:pPr>
      <w:hyperlink r:id="rId30" w:tooltip="D:3GPPExtractsR2-2503767_Discussion summary and list of RLC open issue for R19 XR.docx" w:history="1">
        <w:r w:rsidR="00655BAB" w:rsidRPr="003B6A17">
          <w:rPr>
            <w:rStyle w:val="Hyperlink"/>
            <w:rFonts w:eastAsiaTheme="minorEastAsia"/>
          </w:rPr>
          <w:t>R2-2503767</w:t>
        </w:r>
      </w:hyperlink>
      <w:r w:rsidR="00655BAB" w:rsidRPr="00BB07BA">
        <w:rPr>
          <w:rFonts w:eastAsiaTheme="minorEastAsia"/>
        </w:rPr>
        <w:tab/>
        <w:t>Discussion summary and list of RLC open issue for R19 XR</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7A5E211" w14:textId="77777777" w:rsidR="000173CD" w:rsidRDefault="000173CD" w:rsidP="000173CD">
      <w:pPr>
        <w:pStyle w:val="BodyText"/>
        <w:rPr>
          <w:b/>
          <w:bCs/>
          <w:u w:val="single"/>
          <w:lang w:eastAsia="zh-CN"/>
        </w:rPr>
      </w:pPr>
      <w:r>
        <w:rPr>
          <w:b/>
          <w:bCs/>
          <w:u w:val="single"/>
          <w:lang w:eastAsia="zh-CN"/>
        </w:rPr>
        <w:t>Open issue RLC-1 (essential): Terminology for avoiding unnecessary retransmission, e.g. “obsolete”, or “outdated”, or “discard”</w:t>
      </w:r>
    </w:p>
    <w:p w14:paraId="31DEAC4C" w14:textId="77777777" w:rsidR="000173CD" w:rsidRDefault="000173CD" w:rsidP="000173CD">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10</w:t>
      </w:r>
      <w:r w:rsidRPr="006F7C96">
        <w:rPr>
          <w:b/>
          <w:color w:val="0070C0"/>
          <w:lang w:eastAsia="zh-CN"/>
        </w:rPr>
        <w:t>/1</w:t>
      </w:r>
      <w:r>
        <w:rPr>
          <w:b/>
          <w:color w:val="0070C0"/>
          <w:lang w:eastAsia="zh-CN"/>
        </w:rPr>
        <w:t>3</w:t>
      </w:r>
      <w:r w:rsidRPr="006F7C96">
        <w:rPr>
          <w:b/>
          <w:color w:val="0070C0"/>
          <w:lang w:eastAsia="zh-CN"/>
        </w:rPr>
        <w:t xml:space="preserve">) </w:t>
      </w:r>
      <w:r>
        <w:rPr>
          <w:b/>
          <w:color w:val="0070C0"/>
          <w:lang w:eastAsia="zh-CN"/>
        </w:rPr>
        <w:t xml:space="preserve">Use the term of “discard” for </w:t>
      </w:r>
      <w:r w:rsidRPr="00B36842">
        <w:rPr>
          <w:b/>
          <w:color w:val="0070C0"/>
          <w:lang w:eastAsia="zh-CN"/>
        </w:rPr>
        <w:t>avoiding unnecessary retransmission, e.g. “</w:t>
      </w:r>
      <w:proofErr w:type="spellStart"/>
      <w:r w:rsidRPr="00B36842">
        <w:rPr>
          <w:b/>
          <w:i/>
          <w:iCs/>
          <w:color w:val="0070C0"/>
          <w:lang w:eastAsia="zh-CN"/>
        </w:rPr>
        <w:t>stopReTx</w:t>
      </w:r>
      <w:r>
        <w:rPr>
          <w:b/>
          <w:i/>
          <w:iCs/>
          <w:color w:val="0070C0"/>
          <w:lang w:eastAsia="zh-CN"/>
        </w:rPr>
        <w:t>Discarded</w:t>
      </w:r>
      <w:r w:rsidRPr="00B36842">
        <w:rPr>
          <w:b/>
          <w:i/>
          <w:iCs/>
          <w:color w:val="0070C0"/>
          <w:lang w:eastAsia="zh-CN"/>
        </w:rPr>
        <w:t>SDU</w:t>
      </w:r>
      <w:proofErr w:type="spellEnd"/>
      <w:r w:rsidRPr="00B36842">
        <w:rPr>
          <w:b/>
          <w:i/>
          <w:iCs/>
          <w:color w:val="0070C0"/>
          <w:lang w:eastAsia="zh-CN"/>
        </w:rPr>
        <w:t>”</w:t>
      </w:r>
      <w:r w:rsidRPr="00B36842">
        <w:rPr>
          <w:b/>
          <w:color w:val="0070C0"/>
          <w:lang w:eastAsia="zh-CN"/>
        </w:rPr>
        <w:t>, “</w:t>
      </w:r>
      <w:r w:rsidRPr="00B36842">
        <w:rPr>
          <w:b/>
          <w:i/>
          <w:iCs/>
          <w:color w:val="0070C0"/>
          <w:lang w:eastAsia="zh-CN"/>
        </w:rPr>
        <w:t>t-</w:t>
      </w:r>
      <w:proofErr w:type="spellStart"/>
      <w:r w:rsidRPr="00B36842">
        <w:rPr>
          <w:b/>
          <w:i/>
          <w:iCs/>
          <w:color w:val="0070C0"/>
          <w:lang w:eastAsia="zh-CN"/>
        </w:rPr>
        <w:t>RxDiscard</w:t>
      </w:r>
      <w:proofErr w:type="spellEnd"/>
      <w:r w:rsidRPr="00B36842">
        <w:rPr>
          <w:b/>
          <w:color w:val="0070C0"/>
          <w:lang w:eastAsia="zh-CN"/>
        </w:rPr>
        <w:t>”</w:t>
      </w:r>
      <w:r w:rsidRPr="006F7C96">
        <w:rPr>
          <w:b/>
          <w:color w:val="0070C0"/>
          <w:lang w:eastAsia="zh-CN"/>
        </w:rPr>
        <w:t>.</w:t>
      </w:r>
    </w:p>
    <w:p w14:paraId="4684BED8" w14:textId="77777777" w:rsidR="000173CD" w:rsidRPr="000E11A0" w:rsidRDefault="000173CD" w:rsidP="000173CD">
      <w:pPr>
        <w:pStyle w:val="CommentText"/>
        <w:jc w:val="both"/>
        <w:rPr>
          <w:b/>
          <w:color w:val="0070C0"/>
          <w:lang w:eastAsia="ko-KR"/>
        </w:rPr>
      </w:pPr>
      <w:r w:rsidRPr="000E11A0">
        <w:rPr>
          <w:b/>
          <w:color w:val="0070C0"/>
          <w:lang w:eastAsia="zh-CN"/>
        </w:rPr>
        <w:t xml:space="preserve">Other </w:t>
      </w:r>
      <w:r w:rsidRPr="000E11A0">
        <w:rPr>
          <w:b/>
          <w:color w:val="0070C0"/>
          <w:lang w:eastAsia="ko-KR"/>
        </w:rPr>
        <w:t xml:space="preserve">specifications will be updated accordingly, e.g. the corresponding RRC parameter(s), and corresponding description in TS 38.300. </w:t>
      </w:r>
    </w:p>
    <w:p w14:paraId="6D9A3923" w14:textId="77777777" w:rsidR="000173CD" w:rsidRPr="000E11A0" w:rsidRDefault="000173CD" w:rsidP="000173CD">
      <w:pPr>
        <w:pStyle w:val="CommentText"/>
        <w:jc w:val="both"/>
        <w:rPr>
          <w:bCs/>
          <w:color w:val="0070C0"/>
          <w:lang w:eastAsia="zh-CN"/>
        </w:rPr>
      </w:pPr>
      <w:r w:rsidRPr="000E11A0">
        <w:rPr>
          <w:bCs/>
          <w:color w:val="0070C0"/>
          <w:lang w:eastAsia="zh-CN"/>
        </w:rPr>
        <w:t xml:space="preserve">Rapporteur: The latest running CR will reflect this proposal. Companies have concern/different views on it could provide your further comments during the meeting. </w:t>
      </w:r>
    </w:p>
    <w:p w14:paraId="508ED74B" w14:textId="77777777" w:rsidR="000173CD" w:rsidRDefault="000173CD" w:rsidP="000173CD">
      <w:pPr>
        <w:pStyle w:val="BodyText"/>
        <w:rPr>
          <w:b/>
          <w:bCs/>
          <w:u w:val="single"/>
          <w:lang w:eastAsia="zh-CN"/>
        </w:rPr>
      </w:pPr>
      <w:r>
        <w:rPr>
          <w:b/>
          <w:bCs/>
          <w:u w:val="single"/>
          <w:lang w:eastAsia="zh-CN"/>
        </w:rPr>
        <w:t>Open issue RLC-2 (not essential, but important): whether further changes are needed for SR triggered by t-</w:t>
      </w:r>
      <w:proofErr w:type="spellStart"/>
      <w:r>
        <w:rPr>
          <w:b/>
          <w:bCs/>
          <w:u w:val="single"/>
          <w:lang w:eastAsia="zh-CN"/>
        </w:rPr>
        <w:t>RxDiscard</w:t>
      </w:r>
      <w:proofErr w:type="spellEnd"/>
      <w:r>
        <w:rPr>
          <w:b/>
          <w:bCs/>
          <w:u w:val="single"/>
          <w:lang w:eastAsia="zh-CN"/>
        </w:rPr>
        <w:t xml:space="preserve"> expires.</w:t>
      </w:r>
    </w:p>
    <w:p w14:paraId="12E64186" w14:textId="77777777" w:rsidR="000173CD" w:rsidRPr="000E11A0" w:rsidRDefault="000173CD" w:rsidP="000173CD">
      <w:pPr>
        <w:pStyle w:val="CommentText"/>
        <w:jc w:val="both"/>
        <w:rPr>
          <w:color w:val="0070C0"/>
          <w:lang w:eastAsia="zh-CN"/>
        </w:rPr>
      </w:pPr>
      <w:r w:rsidRPr="000E11A0">
        <w:rPr>
          <w:color w:val="0070C0"/>
          <w:lang w:eastAsia="zh-CN"/>
        </w:rPr>
        <w:t>Rapporteur suggests to follow the majority, i.e. there is no need on further change for SR triggered by t-</w:t>
      </w:r>
      <w:proofErr w:type="spellStart"/>
      <w:r w:rsidRPr="000E11A0">
        <w:rPr>
          <w:color w:val="0070C0"/>
          <w:lang w:eastAsia="zh-CN"/>
        </w:rPr>
        <w:t>RxDiscard</w:t>
      </w:r>
      <w:proofErr w:type="spellEnd"/>
      <w:r w:rsidRPr="000E11A0">
        <w:rPr>
          <w:color w:val="0070C0"/>
          <w:lang w:eastAsia="zh-CN"/>
        </w:rPr>
        <w:t xml:space="preserve"> expires. </w:t>
      </w:r>
    </w:p>
    <w:p w14:paraId="266C6D06" w14:textId="77777777" w:rsidR="000173CD" w:rsidRPr="000E11A0" w:rsidRDefault="000173CD" w:rsidP="000173CD">
      <w:pPr>
        <w:pStyle w:val="CommentText"/>
        <w:jc w:val="both"/>
        <w:rPr>
          <w:color w:val="0070C0"/>
          <w:lang w:eastAsia="zh-CN"/>
        </w:rPr>
      </w:pPr>
      <w:r w:rsidRPr="000E11A0">
        <w:rPr>
          <w:color w:val="0070C0"/>
          <w:lang w:eastAsia="zh-CN"/>
        </w:rPr>
        <w:t xml:space="preserve">Rapporteur: The latest running CR will reflect this suggestion. Companies have concern/different views on it could provide your further comments during the meeting. </w:t>
      </w:r>
    </w:p>
    <w:p w14:paraId="289F53A0" w14:textId="77777777" w:rsidR="000173CD" w:rsidRDefault="000173CD" w:rsidP="000173CD">
      <w:pPr>
        <w:pStyle w:val="BodyText"/>
        <w:rPr>
          <w:b/>
          <w:bCs/>
          <w:u w:val="single"/>
          <w:lang w:eastAsia="zh-CN"/>
        </w:rPr>
      </w:pPr>
      <w:r>
        <w:rPr>
          <w:b/>
          <w:bCs/>
          <w:u w:val="single"/>
          <w:lang w:eastAsia="zh-CN"/>
        </w:rPr>
        <w:t>Open issue RLC-3 (essential): whether use the terminology of “autonomous retransmission” or others.</w:t>
      </w:r>
    </w:p>
    <w:p w14:paraId="0357EFCE" w14:textId="77777777" w:rsidR="000173CD" w:rsidRDefault="000173CD" w:rsidP="000173CD">
      <w:pPr>
        <w:pStyle w:val="CommentText"/>
        <w:jc w:val="both"/>
        <w:rPr>
          <w:b/>
          <w:color w:val="0070C0"/>
          <w:lang w:eastAsia="zh-CN"/>
        </w:rPr>
      </w:pPr>
      <w:r w:rsidRPr="006F7C96">
        <w:rPr>
          <w:b/>
          <w:color w:val="0070C0"/>
          <w:lang w:eastAsia="zh-CN"/>
        </w:rPr>
        <w:t xml:space="preserve">Proposal </w:t>
      </w:r>
      <w:r>
        <w:rPr>
          <w:b/>
          <w:color w:val="0070C0"/>
          <w:lang w:eastAsia="zh-CN"/>
        </w:rPr>
        <w:t>2</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7</w:t>
      </w:r>
      <w:r w:rsidRPr="006F7C96">
        <w:rPr>
          <w:b/>
          <w:color w:val="0070C0"/>
          <w:lang w:eastAsia="zh-CN"/>
        </w:rPr>
        <w:t>/1</w:t>
      </w:r>
      <w:r>
        <w:rPr>
          <w:b/>
          <w:color w:val="0070C0"/>
          <w:lang w:eastAsia="zh-CN"/>
        </w:rPr>
        <w:t>3</w:t>
      </w:r>
      <w:r w:rsidRPr="006F7C96">
        <w:rPr>
          <w:b/>
          <w:color w:val="0070C0"/>
          <w:lang w:eastAsia="zh-CN"/>
        </w:rPr>
        <w:t xml:space="preserve">) </w:t>
      </w:r>
      <w:r>
        <w:rPr>
          <w:b/>
          <w:color w:val="0070C0"/>
          <w:lang w:eastAsia="zh-CN"/>
        </w:rPr>
        <w:t xml:space="preserve">The term “remaining </w:t>
      </w:r>
      <w:proofErr w:type="gramStart"/>
      <w:r>
        <w:rPr>
          <w:b/>
          <w:color w:val="0070C0"/>
          <w:lang w:eastAsia="zh-CN"/>
        </w:rPr>
        <w:t>time based</w:t>
      </w:r>
      <w:proofErr w:type="gramEnd"/>
      <w:r>
        <w:rPr>
          <w:b/>
          <w:color w:val="0070C0"/>
          <w:lang w:eastAsia="zh-CN"/>
        </w:rPr>
        <w:t xml:space="preserve"> retransmission” is used for autonomous retransmission in RLC. </w:t>
      </w:r>
    </w:p>
    <w:p w14:paraId="5F975AAC" w14:textId="77777777" w:rsidR="000173CD" w:rsidRDefault="000173CD" w:rsidP="000173CD">
      <w:pPr>
        <w:pStyle w:val="CommentText"/>
        <w:jc w:val="both"/>
        <w:rPr>
          <w:b/>
          <w:bCs/>
          <w:color w:val="0070C0"/>
          <w:lang w:eastAsia="ko-KR"/>
        </w:rPr>
      </w:pPr>
      <w:r>
        <w:rPr>
          <w:b/>
          <w:color w:val="0070C0"/>
          <w:lang w:eastAsia="zh-CN"/>
        </w:rPr>
        <w:lastRenderedPageBreak/>
        <w:t xml:space="preserve">Other </w:t>
      </w:r>
      <w:r>
        <w:rPr>
          <w:b/>
          <w:bCs/>
          <w:color w:val="0070C0"/>
          <w:lang w:eastAsia="ko-KR"/>
        </w:rPr>
        <w:t>specifications will be updated accordingly, e.g. t</w:t>
      </w:r>
      <w:r w:rsidRPr="005962F7">
        <w:rPr>
          <w:b/>
          <w:bCs/>
          <w:color w:val="0070C0"/>
          <w:lang w:eastAsia="ko-KR"/>
        </w:rPr>
        <w:t>he corresponding RRC parameter(s)</w:t>
      </w:r>
      <w:r>
        <w:rPr>
          <w:b/>
          <w:bCs/>
          <w:color w:val="0070C0"/>
          <w:lang w:eastAsia="ko-KR"/>
        </w:rPr>
        <w:t>, and corresponding description in TS 38.300.</w:t>
      </w:r>
      <w:r w:rsidRPr="005962F7">
        <w:rPr>
          <w:b/>
          <w:bCs/>
          <w:color w:val="0070C0"/>
          <w:lang w:eastAsia="ko-KR"/>
        </w:rPr>
        <w:t xml:space="preserve"> </w:t>
      </w:r>
    </w:p>
    <w:p w14:paraId="4C7E5219" w14:textId="77777777" w:rsidR="000173CD" w:rsidRPr="000E11A0" w:rsidRDefault="000173CD" w:rsidP="000173CD">
      <w:pPr>
        <w:pStyle w:val="CommentText"/>
        <w:jc w:val="both"/>
        <w:rPr>
          <w:bCs/>
          <w:color w:val="0070C0"/>
          <w:lang w:eastAsia="zh-CN"/>
        </w:rPr>
      </w:pPr>
      <w:r w:rsidRPr="000E11A0">
        <w:rPr>
          <w:bCs/>
          <w:color w:val="0070C0"/>
          <w:lang w:eastAsia="zh-CN"/>
        </w:rPr>
        <w:t xml:space="preserve">Rapporteur: The latest running CR will reflect this proposal. Companies have concern/different views on it could provide your further comments during the meeting. </w:t>
      </w:r>
    </w:p>
    <w:p w14:paraId="25206C37" w14:textId="77777777" w:rsidR="000173CD" w:rsidRDefault="000173CD" w:rsidP="000173CD">
      <w:pPr>
        <w:pStyle w:val="BodyText"/>
        <w:rPr>
          <w:b/>
          <w:bCs/>
          <w:u w:val="single"/>
          <w:lang w:eastAsia="zh-CN"/>
        </w:rPr>
      </w:pPr>
      <w:r>
        <w:rPr>
          <w:b/>
          <w:bCs/>
          <w:u w:val="single"/>
          <w:lang w:eastAsia="zh-CN"/>
        </w:rPr>
        <w:t>Open issue RLC-4 (essential): whether merge the autonomous retransmission procedure in clause 5.x into 5.3.2 or capture it separately.</w:t>
      </w:r>
    </w:p>
    <w:p w14:paraId="67E4395E" w14:textId="77777777" w:rsidR="000173CD" w:rsidRPr="000E11A0" w:rsidRDefault="000173CD" w:rsidP="000173CD">
      <w:pPr>
        <w:pStyle w:val="CommentText"/>
        <w:jc w:val="both"/>
        <w:rPr>
          <w:color w:val="0070C0"/>
          <w:lang w:eastAsia="zh-CN"/>
        </w:rPr>
      </w:pPr>
      <w:r w:rsidRPr="000E11A0">
        <w:rPr>
          <w:color w:val="0070C0"/>
          <w:lang w:eastAsia="zh-CN"/>
        </w:rPr>
        <w:t xml:space="preserve">Rapporteur suggests to follow the clear majority, i.e. merge autonomous retransmission procedure in 5.x into section 5.3.2 “retransmission”. </w:t>
      </w:r>
    </w:p>
    <w:p w14:paraId="3979BE9D" w14:textId="77777777" w:rsidR="000173CD" w:rsidRPr="000E11A0" w:rsidRDefault="000173CD" w:rsidP="000173CD">
      <w:pPr>
        <w:pStyle w:val="CommentText"/>
        <w:jc w:val="both"/>
        <w:rPr>
          <w:color w:val="0070C0"/>
          <w:lang w:eastAsia="zh-CN"/>
        </w:rPr>
      </w:pPr>
      <w:r w:rsidRPr="000E11A0">
        <w:rPr>
          <w:color w:val="0070C0"/>
          <w:lang w:eastAsia="zh-CN"/>
        </w:rPr>
        <w:t xml:space="preserve">Rapporteur: The latest running CR will reflect this suggestion. Companies have concern/different views on it could provide your further comments during the meeting. </w:t>
      </w:r>
    </w:p>
    <w:p w14:paraId="6A37BEF6" w14:textId="77777777" w:rsidR="000173CD" w:rsidRPr="000173CD" w:rsidRDefault="000173CD" w:rsidP="000173CD">
      <w:pPr>
        <w:pStyle w:val="Doc-text2"/>
      </w:pPr>
    </w:p>
    <w:p w14:paraId="0D904F6D" w14:textId="41D5F1D3" w:rsidR="00655BAB" w:rsidRDefault="005E1230" w:rsidP="00655BAB">
      <w:pPr>
        <w:pStyle w:val="Doc-title"/>
        <w:rPr>
          <w:rFonts w:eastAsiaTheme="minorEastAsia"/>
        </w:rPr>
      </w:pPr>
      <w:hyperlink r:id="rId31" w:tooltip="D:3GPPExtractsR2-2503788 Summary of [POST129bis][503][XR] RRC running CR (Huawei)_v14_Rapp.docx" w:history="1">
        <w:r w:rsidR="00655BAB" w:rsidRPr="003B6A17">
          <w:rPr>
            <w:rStyle w:val="Hyperlink"/>
            <w:rFonts w:eastAsiaTheme="minorEastAsia"/>
          </w:rPr>
          <w:t>R2-2503788</w:t>
        </w:r>
      </w:hyperlink>
      <w:r w:rsidR="00655BAB" w:rsidRPr="00BB07BA">
        <w:rPr>
          <w:rFonts w:eastAsiaTheme="minorEastAsia"/>
        </w:rPr>
        <w:tab/>
        <w:t>Summary of [POST129bis][503][XR] RRC running CR (Huawei)</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3CE970C" w14:textId="32B2FA1B" w:rsidR="00655BAB" w:rsidRDefault="002E66EE" w:rsidP="002E66EE">
      <w:pPr>
        <w:pStyle w:val="Agreement"/>
        <w:rPr>
          <w:lang w:val="en-US"/>
        </w:rPr>
      </w:pPr>
      <w:r>
        <w:rPr>
          <w:lang w:val="en-US"/>
        </w:rPr>
        <w:t>?? Noted</w:t>
      </w:r>
    </w:p>
    <w:p w14:paraId="37CB3E2A" w14:textId="77777777" w:rsidR="00874279" w:rsidRPr="00DB2F94" w:rsidRDefault="00874279" w:rsidP="00874279">
      <w:pPr>
        <w:pStyle w:val="Heading3"/>
      </w:pPr>
      <w:r w:rsidRPr="00DB2F94">
        <w:t>8.7.2</w:t>
      </w:r>
      <w:r w:rsidRPr="00DB2F94">
        <w:tab/>
        <w:t>Multi-modality support</w:t>
      </w:r>
    </w:p>
    <w:p w14:paraId="0B1C92C0" w14:textId="77777777" w:rsidR="00874279" w:rsidRDefault="00874279" w:rsidP="00874279">
      <w:pPr>
        <w:pStyle w:val="Comments"/>
      </w:pPr>
      <w:r w:rsidRPr="00DE52C3">
        <w:rPr>
          <w:b/>
          <w:lang w:val="en-US"/>
        </w:rPr>
        <w:t>No contributions are expected for this AI</w:t>
      </w:r>
    </w:p>
    <w:p w14:paraId="623679C8" w14:textId="77777777" w:rsidR="00874279" w:rsidRPr="00DB2F94" w:rsidRDefault="00874279" w:rsidP="00874279">
      <w:pPr>
        <w:pStyle w:val="Heading3"/>
      </w:pPr>
      <w:r w:rsidRPr="00DB2F94">
        <w:t>8.7.3</w:t>
      </w:r>
      <w:r w:rsidRPr="00DB2F94">
        <w:tab/>
        <w:t>RRM measurement gaps/restrictions related enhancements</w:t>
      </w:r>
    </w:p>
    <w:p w14:paraId="5EEAEA09" w14:textId="38B486F7" w:rsidR="00874279" w:rsidRDefault="00874279" w:rsidP="00874279">
      <w:pPr>
        <w:pStyle w:val="Comments"/>
        <w:rPr>
          <w:lang w:val="en-US"/>
        </w:rPr>
      </w:pPr>
      <w:r>
        <w:t xml:space="preserve">Focus on remaining details of UAI as agreed by RAN4 (see LS in </w:t>
      </w:r>
      <w:r w:rsidRPr="00FB0AB8">
        <w:t>R4-2504972</w:t>
      </w:r>
      <w:r>
        <w:t>), e.g. when to trigger UAI, need of prohibit timer etc.</w:t>
      </w:r>
    </w:p>
    <w:p w14:paraId="23838B26" w14:textId="087E00FB" w:rsidR="00ED3290" w:rsidRDefault="00ED3290" w:rsidP="00ED3290">
      <w:pPr>
        <w:pStyle w:val="Doc-text2"/>
        <w:ind w:left="0" w:firstLine="0"/>
        <w:rPr>
          <w:noProof/>
          <w:lang w:val="en-US"/>
        </w:rPr>
      </w:pPr>
    </w:p>
    <w:p w14:paraId="0BE4E55D" w14:textId="2912AB95" w:rsidR="00762CBE" w:rsidRDefault="00762CBE" w:rsidP="00762CBE">
      <w:pPr>
        <w:pStyle w:val="Doc-text2"/>
        <w:ind w:left="0" w:firstLine="0"/>
        <w:rPr>
          <w:b/>
          <w:lang w:val="en-US"/>
        </w:rPr>
      </w:pPr>
      <w:r>
        <w:rPr>
          <w:b/>
          <w:lang w:val="en-US"/>
        </w:rPr>
        <w:t>UAI triggering</w:t>
      </w:r>
      <w:r w:rsidR="00097E0D">
        <w:rPr>
          <w:b/>
          <w:lang w:val="en-US"/>
        </w:rPr>
        <w:t xml:space="preserve"> and configuration</w:t>
      </w:r>
      <w:r>
        <w:rPr>
          <w:b/>
          <w:lang w:val="en-US"/>
        </w:rPr>
        <w:t xml:space="preserve"> (RRC-5</w:t>
      </w:r>
      <w:r w:rsidR="00097E0D">
        <w:rPr>
          <w:b/>
          <w:lang w:val="en-US"/>
        </w:rPr>
        <w:t>, RRC-6</w:t>
      </w:r>
      <w:r>
        <w:rPr>
          <w:b/>
          <w:lang w:val="en-US"/>
        </w:rPr>
        <w:t>)</w:t>
      </w:r>
    </w:p>
    <w:p w14:paraId="0F4E1811" w14:textId="77777777" w:rsidR="00097E0D" w:rsidRDefault="005E1230" w:rsidP="00097E0D">
      <w:pPr>
        <w:pStyle w:val="Doc-title"/>
        <w:rPr>
          <w:rFonts w:eastAsiaTheme="minorEastAsia"/>
        </w:rPr>
      </w:pPr>
      <w:hyperlink r:id="rId32" w:tooltip="D:3GPPExtractsR2-2504121 Discussion on UAI for MG skipping_final.docx" w:history="1">
        <w:r w:rsidR="00097E0D" w:rsidRPr="003B6A17">
          <w:rPr>
            <w:rStyle w:val="Hyperlink"/>
            <w:rFonts w:eastAsiaTheme="minorEastAsia"/>
          </w:rPr>
          <w:t>R2-2504121</w:t>
        </w:r>
      </w:hyperlink>
      <w:r w:rsidR="00097E0D" w:rsidRPr="00BB07BA">
        <w:rPr>
          <w:rFonts w:eastAsiaTheme="minorEastAsia"/>
        </w:rPr>
        <w:tab/>
        <w:t>Discussion on UAI for MG skipping</w:t>
      </w:r>
      <w:r w:rsidR="00097E0D" w:rsidRPr="00BB07BA">
        <w:rPr>
          <w:rFonts w:eastAsiaTheme="minorEastAsia"/>
        </w:rPr>
        <w:tab/>
        <w:t>Huawei, HiSilicon</w:t>
      </w:r>
      <w:r w:rsidR="00097E0D" w:rsidRPr="00BB07BA">
        <w:rPr>
          <w:rFonts w:eastAsiaTheme="minorEastAsia"/>
        </w:rPr>
        <w:tab/>
        <w:t>discussion</w:t>
      </w:r>
      <w:r w:rsidR="00097E0D" w:rsidRPr="00BB07BA">
        <w:rPr>
          <w:rFonts w:eastAsiaTheme="minorEastAsia"/>
        </w:rPr>
        <w:tab/>
        <w:t>Rel-19</w:t>
      </w:r>
      <w:r w:rsidR="00097E0D">
        <w:rPr>
          <w:rFonts w:eastAsiaTheme="minorEastAsia"/>
        </w:rPr>
        <w:tab/>
      </w:r>
      <w:r w:rsidR="00097E0D" w:rsidRPr="00BB07BA">
        <w:rPr>
          <w:rFonts w:eastAsiaTheme="minorEastAsia"/>
        </w:rPr>
        <w:t>NR_XR_Ph3-Core</w:t>
      </w:r>
    </w:p>
    <w:p w14:paraId="6EDD1A71" w14:textId="77777777" w:rsidR="00097E0D" w:rsidRPr="00097E0D" w:rsidRDefault="00097E0D" w:rsidP="00097E0D">
      <w:pPr>
        <w:pStyle w:val="Doc-text2"/>
        <w:rPr>
          <w:lang w:val="en-US"/>
        </w:rPr>
      </w:pPr>
      <w:r w:rsidRPr="00097E0D">
        <w:rPr>
          <w:lang w:val="en-US"/>
        </w:rPr>
        <w:t>Proposal 2: (RRC-05) UE reports the assistance information of recommended gap cancellation ratio when the configuration is received or when the assistance information changes since the last report.</w:t>
      </w:r>
    </w:p>
    <w:p w14:paraId="334C508C" w14:textId="77777777" w:rsidR="00097E0D" w:rsidRPr="00097E0D" w:rsidRDefault="00097E0D" w:rsidP="00097E0D">
      <w:pPr>
        <w:pStyle w:val="Doc-text2"/>
        <w:rPr>
          <w:lang w:val="en-US"/>
        </w:rPr>
      </w:pPr>
      <w:r w:rsidRPr="00097E0D">
        <w:rPr>
          <w:lang w:val="en-US"/>
        </w:rPr>
        <w:t xml:space="preserve">Proposal 3: (RRC-05) It is left to UE implementation to decide whether the recommended gap cancellation ratio changes. </w:t>
      </w:r>
    </w:p>
    <w:p w14:paraId="11BAC921" w14:textId="77777777" w:rsidR="00097E0D" w:rsidRPr="00097E0D" w:rsidRDefault="00097E0D" w:rsidP="00097E0D">
      <w:pPr>
        <w:pStyle w:val="Doc-text2"/>
        <w:rPr>
          <w:lang w:val="en-US"/>
        </w:rPr>
      </w:pPr>
      <w:r w:rsidRPr="00097E0D">
        <w:rPr>
          <w:lang w:val="en-US"/>
        </w:rPr>
        <w:t>Proposal 4: (RRC-06) A prohibit timer is used to limit frequent transmission of the UAI with recommended gap cancellation ratio.</w:t>
      </w:r>
    </w:p>
    <w:p w14:paraId="3CD8A180" w14:textId="45C2A84B" w:rsidR="00762CBE" w:rsidRPr="00097E0D" w:rsidRDefault="00097E0D" w:rsidP="00097E0D">
      <w:pPr>
        <w:pStyle w:val="Doc-text2"/>
        <w:rPr>
          <w:lang w:val="en-US"/>
        </w:rPr>
      </w:pPr>
      <w:r w:rsidRPr="00097E0D">
        <w:rPr>
          <w:lang w:val="en-US"/>
        </w:rPr>
        <w:t>Proposal 5: RAN2 to wait for RAN4 progress on the granularity (e.g., per FR or per UE) for the recommended gap cancellation ratio.</w:t>
      </w:r>
    </w:p>
    <w:p w14:paraId="640EA748" w14:textId="77777777" w:rsidR="007315CF" w:rsidRDefault="007315CF" w:rsidP="00ED3290">
      <w:pPr>
        <w:pStyle w:val="Doc-text2"/>
        <w:ind w:left="0" w:firstLine="0"/>
        <w:rPr>
          <w:b/>
          <w:lang w:val="en-US"/>
        </w:rPr>
      </w:pPr>
    </w:p>
    <w:p w14:paraId="4B105553" w14:textId="30AABC98" w:rsidR="00B6009D" w:rsidRDefault="00B6009D" w:rsidP="00ED3290">
      <w:pPr>
        <w:pStyle w:val="Doc-text2"/>
        <w:ind w:left="0" w:firstLine="0"/>
        <w:rPr>
          <w:b/>
          <w:lang w:val="en-US"/>
        </w:rPr>
      </w:pPr>
      <w:r>
        <w:rPr>
          <w:b/>
          <w:lang w:val="en-US"/>
        </w:rPr>
        <w:t>UE capability (UE capability-03)</w:t>
      </w:r>
    </w:p>
    <w:p w14:paraId="112025FC" w14:textId="77777777" w:rsidR="004547DF" w:rsidRDefault="005E1230" w:rsidP="004547DF">
      <w:pPr>
        <w:pStyle w:val="Doc-title"/>
        <w:rPr>
          <w:rFonts w:eastAsiaTheme="minorEastAsia"/>
        </w:rPr>
      </w:pPr>
      <w:hyperlink r:id="rId33" w:tooltip="D:3GPPExtractsR2-2503653 Discussion on RRM measurement gaps enhancements of XR traffic.doc" w:history="1">
        <w:r w:rsidR="004547DF" w:rsidRPr="003B6A17">
          <w:rPr>
            <w:rStyle w:val="Hyperlink"/>
            <w:rFonts w:eastAsiaTheme="minorEastAsia"/>
          </w:rPr>
          <w:t>R2-2503653</w:t>
        </w:r>
      </w:hyperlink>
      <w:r w:rsidR="004547DF" w:rsidRPr="00BB07BA">
        <w:rPr>
          <w:rFonts w:eastAsiaTheme="minorEastAsia"/>
        </w:rPr>
        <w:tab/>
        <w:t>Discussion on RRM measurement gaps enhancements of XR traffic</w:t>
      </w:r>
      <w:r w:rsidR="004547DF" w:rsidRPr="00BB07BA">
        <w:rPr>
          <w:rFonts w:eastAsiaTheme="minorEastAsia"/>
        </w:rPr>
        <w:tab/>
        <w:t>Xiaomi Communications</w:t>
      </w:r>
      <w:r w:rsidR="004547DF" w:rsidRPr="00BB07BA">
        <w:rPr>
          <w:rFonts w:eastAsiaTheme="minorEastAsia"/>
        </w:rPr>
        <w:tab/>
        <w:t>discussion</w:t>
      </w:r>
    </w:p>
    <w:p w14:paraId="195E009A" w14:textId="77777777" w:rsidR="004547DF" w:rsidRPr="004547DF" w:rsidRDefault="004547DF" w:rsidP="004547DF">
      <w:pPr>
        <w:pStyle w:val="Doc-text2"/>
      </w:pPr>
      <w:r w:rsidRPr="004547DF">
        <w:t xml:space="preserve">Proposal </w:t>
      </w:r>
      <w:r>
        <w:t>5</w:t>
      </w:r>
      <w:r w:rsidRPr="004547DF">
        <w:tab/>
        <w:t>RAN2 defines a UE capability for reporting the ratio of gap occasions. And its prerequisite condition is that it supports enabling TX/RX during measurement gap scheduling restrictions by DCI.</w:t>
      </w:r>
    </w:p>
    <w:p w14:paraId="01F4704E" w14:textId="60B41102" w:rsidR="00ED3290" w:rsidRDefault="00ED3290" w:rsidP="009F50EA">
      <w:pPr>
        <w:pStyle w:val="Doc-text2"/>
        <w:ind w:left="0" w:firstLine="0"/>
        <w:rPr>
          <w:lang w:val="en-US"/>
        </w:rPr>
      </w:pPr>
    </w:p>
    <w:p w14:paraId="76FD592F" w14:textId="77777777" w:rsidR="00583797" w:rsidRPr="00ED3290" w:rsidRDefault="00583797" w:rsidP="00ED3290">
      <w:pPr>
        <w:pStyle w:val="Doc-text2"/>
        <w:rPr>
          <w:lang w:val="en-US"/>
        </w:rPr>
      </w:pPr>
    </w:p>
    <w:p w14:paraId="14915863" w14:textId="7093514D" w:rsidR="00655BAB" w:rsidRDefault="005E1230" w:rsidP="00655BAB">
      <w:pPr>
        <w:pStyle w:val="Doc-title"/>
        <w:rPr>
          <w:rFonts w:eastAsiaTheme="minorEastAsia"/>
        </w:rPr>
      </w:pPr>
      <w:hyperlink r:id="rId34" w:tooltip="D:3GPPExtractsR2-2503364 Discussion on measurement gap enhancements.docx" w:history="1">
        <w:r w:rsidR="00655BAB" w:rsidRPr="003B6A17">
          <w:rPr>
            <w:rStyle w:val="Hyperlink"/>
            <w:rFonts w:eastAsiaTheme="minorEastAsia"/>
          </w:rPr>
          <w:t>R2-2503364</w:t>
        </w:r>
      </w:hyperlink>
      <w:r w:rsidR="00655BAB" w:rsidRPr="00BB07BA">
        <w:rPr>
          <w:rFonts w:eastAsiaTheme="minorEastAsia"/>
        </w:rPr>
        <w:tab/>
        <w:t>Discussion on measurement gap enhancements</w:t>
      </w:r>
      <w:r w:rsidR="00655BAB" w:rsidRPr="00BB07BA">
        <w:rPr>
          <w:rFonts w:eastAsiaTheme="minorEastAsia"/>
        </w:rPr>
        <w:tab/>
        <w:t>Qualcomm Incorporated</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6F880B1" w14:textId="0B09D414" w:rsidR="00655BAB" w:rsidRDefault="005E1230" w:rsidP="00655BAB">
      <w:pPr>
        <w:pStyle w:val="Doc-title"/>
        <w:rPr>
          <w:rFonts w:eastAsiaTheme="minorEastAsia"/>
        </w:rPr>
      </w:pPr>
      <w:hyperlink r:id="rId35" w:tooltip="D:3GPPExtractsR2-2503425 Discussion on RRM Measurement Gaps Restrictions.docx" w:history="1">
        <w:r w:rsidR="00655BAB" w:rsidRPr="003B6A17">
          <w:rPr>
            <w:rStyle w:val="Hyperlink"/>
            <w:rFonts w:eastAsiaTheme="minorEastAsia"/>
          </w:rPr>
          <w:t>R2-2503425</w:t>
        </w:r>
      </w:hyperlink>
      <w:r w:rsidR="00655BAB" w:rsidRPr="00BB07BA">
        <w:rPr>
          <w:rFonts w:eastAsiaTheme="minorEastAsia"/>
        </w:rPr>
        <w:tab/>
        <w:t>Discussion on RRM Measurement Gaps Restrictions Related Enhancements</w:t>
      </w:r>
      <w:r w:rsidR="00655BAB" w:rsidRPr="00BB07BA">
        <w:rPr>
          <w:rFonts w:eastAsiaTheme="minorEastAsia"/>
        </w:rPr>
        <w:tab/>
        <w:t>CATT</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66DDF05" w14:textId="5F4336FF" w:rsidR="00655BAB" w:rsidRDefault="005E1230" w:rsidP="00655BAB">
      <w:pPr>
        <w:pStyle w:val="Doc-title"/>
        <w:rPr>
          <w:rFonts w:eastAsiaTheme="minorEastAsia"/>
        </w:rPr>
      </w:pPr>
      <w:hyperlink r:id="rId36" w:tooltip="D:3GPPExtractsR2-2503494 - Discussion on Measurement Gap enhancements.docx" w:history="1">
        <w:r w:rsidR="00655BAB" w:rsidRPr="003B6A17">
          <w:rPr>
            <w:rStyle w:val="Hyperlink"/>
            <w:rFonts w:eastAsiaTheme="minorEastAsia"/>
          </w:rPr>
          <w:t>R2-2503494</w:t>
        </w:r>
      </w:hyperlink>
      <w:r w:rsidR="00655BAB" w:rsidRPr="00BB07BA">
        <w:rPr>
          <w:rFonts w:eastAsiaTheme="minorEastAsia"/>
        </w:rPr>
        <w:tab/>
        <w:t>Discussion on Measurement Gap enhancements</w:t>
      </w:r>
      <w:r w:rsidR="00655BAB" w:rsidRPr="00BB07BA">
        <w:rPr>
          <w:rFonts w:eastAsiaTheme="minorEastAsia"/>
        </w:rPr>
        <w:tab/>
        <w:t>OPPO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601178B0" w14:textId="5B19AEC4" w:rsidR="00655BAB" w:rsidRDefault="005E1230" w:rsidP="00655BAB">
      <w:pPr>
        <w:pStyle w:val="Doc-title"/>
        <w:rPr>
          <w:rFonts w:eastAsiaTheme="minorEastAsia"/>
        </w:rPr>
      </w:pPr>
      <w:hyperlink r:id="rId37" w:tooltip="D:3GPPExtractsR2-2503508 XR Gap.docx" w:history="1">
        <w:r w:rsidR="00655BAB" w:rsidRPr="003B6A17">
          <w:rPr>
            <w:rStyle w:val="Hyperlink"/>
            <w:rFonts w:eastAsiaTheme="minorEastAsia"/>
          </w:rPr>
          <w:t>R2-2503508</w:t>
        </w:r>
      </w:hyperlink>
      <w:r w:rsidR="00655BAB" w:rsidRPr="00BB07BA">
        <w:rPr>
          <w:rFonts w:eastAsiaTheme="minorEastAsia"/>
        </w:rPr>
        <w:tab/>
        <w:t>UAI and Measurement Gap Enhancements</w:t>
      </w:r>
      <w:r w:rsidR="00655BAB" w:rsidRPr="00BB07BA">
        <w:rPr>
          <w:rFonts w:eastAsiaTheme="minorEastAsia"/>
        </w:rPr>
        <w:tab/>
        <w:t>Sharp</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94FE8C8" w14:textId="31F18963" w:rsidR="00655BAB" w:rsidRDefault="005E1230" w:rsidP="00655BAB">
      <w:pPr>
        <w:pStyle w:val="Doc-title"/>
        <w:rPr>
          <w:rFonts w:eastAsiaTheme="minorEastAsia"/>
        </w:rPr>
      </w:pPr>
      <w:hyperlink r:id="rId38" w:tooltip="D:3GPPExtractsR2-2503521 RRM Measurement Gaps Enhancements for XR.docx" w:history="1">
        <w:r w:rsidR="00655BAB" w:rsidRPr="003B6A17">
          <w:rPr>
            <w:rStyle w:val="Hyperlink"/>
            <w:rFonts w:eastAsiaTheme="minorEastAsia"/>
          </w:rPr>
          <w:t>R2-2503521</w:t>
        </w:r>
      </w:hyperlink>
      <w:r w:rsidR="00655BAB" w:rsidRPr="00BB07BA">
        <w:rPr>
          <w:rFonts w:eastAsiaTheme="minorEastAsia"/>
        </w:rPr>
        <w:tab/>
        <w:t>RRM Measurement Gaps Enhancements for XR</w:t>
      </w:r>
      <w:r w:rsidR="00655BAB" w:rsidRPr="00BB07BA">
        <w:rPr>
          <w:rFonts w:eastAsiaTheme="minorEastAsia"/>
        </w:rPr>
        <w:tab/>
        <w:t>Ofinno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9A20943" w14:textId="3F4B2D1F" w:rsidR="00655BAB" w:rsidRDefault="005E1230" w:rsidP="00655BAB">
      <w:pPr>
        <w:pStyle w:val="Doc-title"/>
        <w:rPr>
          <w:rFonts w:eastAsiaTheme="minorEastAsia"/>
        </w:rPr>
      </w:pPr>
      <w:hyperlink r:id="rId39" w:tooltip="D:3GPPExtractsR2-2503621 Discussion on RRM measurement gaps enhancements.docx" w:history="1">
        <w:r w:rsidR="00655BAB" w:rsidRPr="003B6A17">
          <w:rPr>
            <w:rStyle w:val="Hyperlink"/>
            <w:rFonts w:eastAsiaTheme="minorEastAsia"/>
          </w:rPr>
          <w:t>R2-2503621</w:t>
        </w:r>
      </w:hyperlink>
      <w:r w:rsidR="00655BAB" w:rsidRPr="00BB07BA">
        <w:rPr>
          <w:rFonts w:eastAsiaTheme="minorEastAsia"/>
        </w:rPr>
        <w:tab/>
        <w:t>Discussion on RRM measurement gaps enhancements</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6028FABC" w14:textId="78DB05D4" w:rsidR="00655BAB" w:rsidRDefault="005E1230" w:rsidP="00655BAB">
      <w:pPr>
        <w:pStyle w:val="Doc-title"/>
        <w:rPr>
          <w:rFonts w:eastAsiaTheme="minorEastAsia"/>
        </w:rPr>
      </w:pPr>
      <w:hyperlink r:id="rId40" w:tooltip="D:3GPPExtractsR2-2503792 Discussion on RRM measurement Gaps Restrictions related Enhancements.docx" w:history="1">
        <w:r w:rsidR="00655BAB" w:rsidRPr="003B6A17">
          <w:rPr>
            <w:rStyle w:val="Hyperlink"/>
            <w:rFonts w:eastAsiaTheme="minorEastAsia"/>
          </w:rPr>
          <w:t>R2-2503792</w:t>
        </w:r>
      </w:hyperlink>
      <w:r w:rsidR="00655BAB" w:rsidRPr="00BB07BA">
        <w:rPr>
          <w:rFonts w:eastAsiaTheme="minorEastAsia"/>
        </w:rPr>
        <w:tab/>
        <w:t>Discussion on RRM measurement gaps/restrictions related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1F27E972" w14:textId="2C3823C7" w:rsidR="00655BAB" w:rsidRDefault="005E1230" w:rsidP="00655BAB">
      <w:pPr>
        <w:pStyle w:val="Doc-title"/>
        <w:rPr>
          <w:rFonts w:eastAsiaTheme="minorEastAsia"/>
        </w:rPr>
      </w:pPr>
      <w:hyperlink r:id="rId41" w:tooltip="D:3GPPExtractsR2-2503892.docx" w:history="1">
        <w:r w:rsidR="00655BAB" w:rsidRPr="003B6A17">
          <w:rPr>
            <w:rStyle w:val="Hyperlink"/>
            <w:rFonts w:eastAsiaTheme="minorEastAsia"/>
          </w:rPr>
          <w:t>R2-2503892</w:t>
        </w:r>
      </w:hyperlink>
      <w:r w:rsidR="00655BAB" w:rsidRPr="00BB07BA">
        <w:rPr>
          <w:rFonts w:eastAsiaTheme="minorEastAsia"/>
        </w:rPr>
        <w:tab/>
        <w:t>Enabling TX/RX for XR during measurement gaps/restrictions</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9338A83" w14:textId="4F263BB5" w:rsidR="00655BAB" w:rsidRDefault="005E1230" w:rsidP="00655BAB">
      <w:pPr>
        <w:pStyle w:val="Doc-title"/>
        <w:rPr>
          <w:rFonts w:eastAsiaTheme="minorEastAsia"/>
        </w:rPr>
      </w:pPr>
      <w:hyperlink r:id="rId42" w:tooltip="D:3GPPExtractsR2-2503971_XR rrm_v00.docx" w:history="1">
        <w:r w:rsidR="00655BAB" w:rsidRPr="003B6A17">
          <w:rPr>
            <w:rStyle w:val="Hyperlink"/>
            <w:rFonts w:eastAsiaTheme="minorEastAsia"/>
          </w:rPr>
          <w:t>R2-2503971</w:t>
        </w:r>
      </w:hyperlink>
      <w:r w:rsidR="00655BAB" w:rsidRPr="00BB07BA">
        <w:rPr>
          <w:rFonts w:eastAsiaTheme="minorEastAsia"/>
        </w:rPr>
        <w:tab/>
        <w:t>Measurement gap enhancements for XR</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55852B1F" w14:textId="298A6249" w:rsidR="00655BAB" w:rsidRDefault="005E1230" w:rsidP="00655BAB">
      <w:pPr>
        <w:pStyle w:val="Doc-title"/>
        <w:rPr>
          <w:rFonts w:eastAsiaTheme="minorEastAsia"/>
        </w:rPr>
      </w:pPr>
      <w:hyperlink r:id="rId43" w:tooltip="D:3GPPExtractsR2-2504341_Discussion on UE Assistance Information (UAI) for Measurement Gaps.docx" w:history="1">
        <w:r w:rsidR="00655BAB" w:rsidRPr="003B6A17">
          <w:rPr>
            <w:rStyle w:val="Hyperlink"/>
            <w:rFonts w:eastAsiaTheme="minorEastAsia"/>
          </w:rPr>
          <w:t>R2-2504341</w:t>
        </w:r>
      </w:hyperlink>
      <w:r w:rsidR="00655BAB" w:rsidRPr="00BB07BA">
        <w:rPr>
          <w:rFonts w:eastAsiaTheme="minorEastAsia"/>
        </w:rPr>
        <w:tab/>
        <w:t>Discussion on UE Assistance Information (UAI) for Measurement Gaps</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p>
    <w:p w14:paraId="70D42E82" w14:textId="68D24723" w:rsidR="00655BAB" w:rsidRDefault="005E1230" w:rsidP="00655BAB">
      <w:pPr>
        <w:pStyle w:val="Doc-title"/>
        <w:rPr>
          <w:rFonts w:eastAsiaTheme="minorEastAsia"/>
        </w:rPr>
      </w:pPr>
      <w:hyperlink r:id="rId44" w:tooltip="D:3GPPExtractsR2-2504409 RRM measurement gaps enhancements.docx" w:history="1">
        <w:r w:rsidR="00655BAB" w:rsidRPr="003B6A17">
          <w:rPr>
            <w:rStyle w:val="Hyperlink"/>
            <w:rFonts w:eastAsiaTheme="minorEastAsia"/>
          </w:rPr>
          <w:t>R2-2504409</w:t>
        </w:r>
      </w:hyperlink>
      <w:r w:rsidR="00655BAB" w:rsidRPr="00BB07BA">
        <w:rPr>
          <w:rFonts w:eastAsiaTheme="minorEastAsia"/>
        </w:rPr>
        <w:tab/>
        <w:t>RRM measurement gaps/restrictions related enhancements</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70920CC" w14:textId="6583BD4E" w:rsidR="00655BAB" w:rsidRDefault="005E1230" w:rsidP="00655BAB">
      <w:pPr>
        <w:pStyle w:val="Doc-title"/>
        <w:rPr>
          <w:rFonts w:eastAsiaTheme="minorEastAsia"/>
        </w:rPr>
      </w:pPr>
      <w:hyperlink r:id="rId45" w:tooltip="D:3GPPExtractsR2-2504436 UAI for measurement gap cancellation.docx" w:history="1">
        <w:r w:rsidR="00655BAB" w:rsidRPr="003B6A17">
          <w:rPr>
            <w:rStyle w:val="Hyperlink"/>
            <w:rFonts w:eastAsiaTheme="minorEastAsia"/>
          </w:rPr>
          <w:t>R2-2504436</w:t>
        </w:r>
      </w:hyperlink>
      <w:r w:rsidR="00655BAB" w:rsidRPr="00BB07BA">
        <w:rPr>
          <w:rFonts w:eastAsiaTheme="minorEastAsia"/>
        </w:rPr>
        <w:tab/>
        <w:t>Discussion on UAI for Measurement Gap Enhancements</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43BF76B" w14:textId="47760582" w:rsidR="00655BAB" w:rsidRDefault="005E1230" w:rsidP="00655BAB">
      <w:pPr>
        <w:pStyle w:val="Doc-title"/>
        <w:rPr>
          <w:rFonts w:eastAsiaTheme="minorEastAsia"/>
        </w:rPr>
      </w:pPr>
      <w:hyperlink r:id="rId46" w:tooltip="D:3GPPExtractsR2-2504442_Discussion on RAN4 LS on UE assistance information.docx" w:history="1">
        <w:r w:rsidR="00655BAB" w:rsidRPr="003B6A17">
          <w:rPr>
            <w:rStyle w:val="Hyperlink"/>
            <w:rFonts w:eastAsiaTheme="minorEastAsia"/>
          </w:rPr>
          <w:t>R2-2504442</w:t>
        </w:r>
      </w:hyperlink>
      <w:r w:rsidR="00655BAB" w:rsidRPr="00BB07BA">
        <w:rPr>
          <w:rFonts w:eastAsiaTheme="minorEastAsia"/>
        </w:rPr>
        <w:tab/>
        <w:t>Discussion on RAN4 LS on UE assistance information</w:t>
      </w:r>
      <w:r w:rsidR="00655BAB" w:rsidRPr="00BB07BA">
        <w:rPr>
          <w:rFonts w:eastAsiaTheme="minorEastAsia"/>
        </w:rPr>
        <w:tab/>
        <w:t>CMCC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5E9C3DC" w14:textId="77777777" w:rsidR="00655BAB" w:rsidRDefault="00655BAB" w:rsidP="00655BAB">
      <w:pPr>
        <w:pStyle w:val="Doc-title"/>
        <w:rPr>
          <w:lang w:val="en-US"/>
        </w:rPr>
      </w:pPr>
    </w:p>
    <w:p w14:paraId="75214930" w14:textId="77777777" w:rsidR="00874279" w:rsidRPr="00DB2F94" w:rsidRDefault="00874279" w:rsidP="00874279">
      <w:pPr>
        <w:pStyle w:val="Heading3"/>
      </w:pPr>
      <w:r w:rsidRPr="00DB2F94">
        <w:t>8.7.4</w:t>
      </w:r>
      <w:r w:rsidRPr="00DB2F94">
        <w:tab/>
        <w:t>Scheduling enhancements</w:t>
      </w:r>
    </w:p>
    <w:p w14:paraId="1901A230" w14:textId="77777777" w:rsidR="00874279" w:rsidRDefault="00874279" w:rsidP="00874279">
      <w:pPr>
        <w:pStyle w:val="Heading4"/>
        <w:rPr>
          <w:lang w:val="en-US"/>
        </w:rPr>
      </w:pPr>
      <w:r>
        <w:rPr>
          <w:lang w:val="en-US"/>
        </w:rPr>
        <w:t>8.7.4.1</w:t>
      </w:r>
      <w:r>
        <w:rPr>
          <w:lang w:val="en-US"/>
        </w:rPr>
        <w:tab/>
        <w:t>LCP enhancements</w:t>
      </w:r>
    </w:p>
    <w:p w14:paraId="6EB7C6B4" w14:textId="77777777" w:rsidR="00874279" w:rsidRDefault="00874279" w:rsidP="00874279">
      <w:pPr>
        <w:pStyle w:val="Comments"/>
        <w:rPr>
          <w:lang w:val="en-US"/>
        </w:rPr>
      </w:pPr>
      <w:r>
        <w:rPr>
          <w:lang w:val="en-US"/>
        </w:rPr>
        <w:t>F</w:t>
      </w:r>
      <w:r w:rsidRPr="00DB2F94">
        <w:rPr>
          <w:lang w:val="en-US"/>
        </w:rPr>
        <w:t xml:space="preserve">urther details of </w:t>
      </w:r>
      <w:r>
        <w:rPr>
          <w:lang w:val="en-US"/>
        </w:rPr>
        <w:t xml:space="preserve">handling of </w:t>
      </w:r>
      <w:r w:rsidRPr="00DB2F94">
        <w:rPr>
          <w:lang w:val="en-US"/>
        </w:rPr>
        <w:t>the additional priority for LCH</w:t>
      </w:r>
      <w:r>
        <w:rPr>
          <w:lang w:val="en-US"/>
        </w:rPr>
        <w:t>, e.g. configuration details, impact on Bj etc.</w:t>
      </w:r>
    </w:p>
    <w:p w14:paraId="4AC9E5A6" w14:textId="319E4929" w:rsidR="00655BAB" w:rsidRDefault="00655BAB" w:rsidP="00655BAB">
      <w:pPr>
        <w:pStyle w:val="Doc-title"/>
        <w:rPr>
          <w:lang w:val="en-US"/>
        </w:rPr>
      </w:pPr>
    </w:p>
    <w:p w14:paraId="5C66DC1F" w14:textId="4DE6CD81" w:rsidR="007B549D" w:rsidRDefault="007B549D" w:rsidP="007B549D">
      <w:pPr>
        <w:pStyle w:val="Doc-text2"/>
        <w:ind w:left="0" w:firstLine="0"/>
        <w:rPr>
          <w:b/>
          <w:lang w:val="en-US"/>
        </w:rPr>
      </w:pPr>
      <w:r>
        <w:rPr>
          <w:b/>
          <w:lang w:val="en-US"/>
        </w:rPr>
        <w:t>SR priority</w:t>
      </w:r>
      <w:r w:rsidR="00864756">
        <w:rPr>
          <w:b/>
          <w:lang w:val="en-US"/>
        </w:rPr>
        <w:t xml:space="preserve"> [MAC-01]</w:t>
      </w:r>
    </w:p>
    <w:p w14:paraId="2D01A8F9" w14:textId="77777777" w:rsidR="00F24F51" w:rsidRDefault="005E1230" w:rsidP="00F24F51">
      <w:pPr>
        <w:pStyle w:val="Doc-title"/>
        <w:rPr>
          <w:rFonts w:eastAsiaTheme="minorEastAsia"/>
        </w:rPr>
      </w:pPr>
      <w:hyperlink r:id="rId47" w:tooltip="D:3GPPExtractsR2-2503690 SR priority determination_v1.docx" w:history="1">
        <w:r w:rsidR="00F24F51" w:rsidRPr="003B6A17">
          <w:rPr>
            <w:rStyle w:val="Hyperlink"/>
            <w:rFonts w:eastAsiaTheme="minorEastAsia"/>
          </w:rPr>
          <w:t>R2-2503690</w:t>
        </w:r>
      </w:hyperlink>
      <w:r w:rsidR="00F24F51" w:rsidRPr="00BB07BA">
        <w:rPr>
          <w:rFonts w:eastAsiaTheme="minorEastAsia"/>
        </w:rPr>
        <w:tab/>
        <w:t>TP for using additional LCP priority for SR priority determination</w:t>
      </w:r>
      <w:r w:rsidR="00F24F51" w:rsidRPr="00BB07BA">
        <w:rPr>
          <w:rFonts w:eastAsiaTheme="minorEastAsia"/>
        </w:rPr>
        <w:tab/>
        <w:t xml:space="preserve">Huawei, HiSilicon, ZTE Corporation, Samsung, Sharp, NEC, CATT </w:t>
      </w:r>
      <w:r w:rsidR="00F24F51" w:rsidRPr="00BB07BA">
        <w:rPr>
          <w:rFonts w:eastAsiaTheme="minorEastAsia"/>
        </w:rPr>
        <w:tab/>
        <w:t>discussion</w:t>
      </w:r>
      <w:r w:rsidR="00F24F51" w:rsidRPr="00BB07BA">
        <w:rPr>
          <w:rFonts w:eastAsiaTheme="minorEastAsia"/>
        </w:rPr>
        <w:tab/>
        <w:t>Rel-19</w:t>
      </w:r>
      <w:r w:rsidR="00F24F51">
        <w:rPr>
          <w:rFonts w:eastAsiaTheme="minorEastAsia"/>
        </w:rPr>
        <w:tab/>
      </w:r>
      <w:r w:rsidR="00F24F51" w:rsidRPr="00BB07BA">
        <w:rPr>
          <w:rFonts w:eastAsiaTheme="minorEastAsia"/>
        </w:rPr>
        <w:t>NR_XR_Ph3-Core</w:t>
      </w:r>
    </w:p>
    <w:p w14:paraId="49498BEE" w14:textId="77777777" w:rsidR="00214320" w:rsidRDefault="00214320" w:rsidP="0052685C">
      <w:pPr>
        <w:pStyle w:val="Doc-text2"/>
      </w:pPr>
    </w:p>
    <w:p w14:paraId="05453338" w14:textId="524F5A57" w:rsidR="0052685C" w:rsidRPr="0052685C" w:rsidRDefault="0052685C" w:rsidP="0052685C">
      <w:pPr>
        <w:pStyle w:val="Doc-text2"/>
      </w:pPr>
      <w:r w:rsidRPr="0052685C">
        <w:t>Proposed TP: [MAC-01]</w:t>
      </w:r>
    </w:p>
    <w:p w14:paraId="4D2BE19D" w14:textId="0858FC43" w:rsidR="007B549D" w:rsidRPr="0052685C" w:rsidRDefault="0052685C" w:rsidP="0052685C">
      <w:pPr>
        <w:pStyle w:val="Doc-text2"/>
      </w:pPr>
      <w:r w:rsidRPr="0052685C">
        <w:t xml:space="preserve">When the MAC entity is configured with </w:t>
      </w:r>
      <w:proofErr w:type="spellStart"/>
      <w:r w:rsidRPr="0052685C">
        <w:t>lch-basedPrioritization</w:t>
      </w:r>
      <w:proofErr w:type="spellEnd"/>
      <w:r w:rsidRPr="0052685C">
        <w:t xml:space="preserve">, the MAC entity considers the value of </w:t>
      </w:r>
      <w:proofErr w:type="spellStart"/>
      <w:r w:rsidRPr="0052685C">
        <w:t>additionalPriority</w:t>
      </w:r>
      <w:proofErr w:type="spellEnd"/>
      <w:r w:rsidRPr="0052685C">
        <w:t xml:space="preserve">, if configured, as the priority for the logical channel triggering an SR, if the running PDCP </w:t>
      </w:r>
      <w:proofErr w:type="spellStart"/>
      <w:r w:rsidRPr="0052685C">
        <w:t>discardTimer</w:t>
      </w:r>
      <w:proofErr w:type="spellEnd"/>
      <w:r w:rsidRPr="0052685C">
        <w:t xml:space="preserve"> of an PDCP SDU buffered for the LCH has the remaining value below </w:t>
      </w:r>
      <w:proofErr w:type="spellStart"/>
      <w:r w:rsidRPr="0052685C">
        <w:t>additionalPriorityThreshold</w:t>
      </w:r>
      <w:proofErr w:type="spellEnd"/>
      <w:r w:rsidRPr="0052685C">
        <w:t xml:space="preserve"> at the time of the SR transmission.</w:t>
      </w:r>
    </w:p>
    <w:p w14:paraId="58D23908" w14:textId="77777777" w:rsidR="0052685C" w:rsidRDefault="0052685C" w:rsidP="0052685C">
      <w:pPr>
        <w:pStyle w:val="Doc-text2"/>
        <w:ind w:left="0" w:firstLine="0"/>
        <w:rPr>
          <w:b/>
          <w:lang w:val="en-US"/>
        </w:rPr>
      </w:pPr>
    </w:p>
    <w:p w14:paraId="18A6696A" w14:textId="77777777" w:rsidR="0017452A" w:rsidRDefault="005E1230" w:rsidP="0017452A">
      <w:pPr>
        <w:pStyle w:val="Doc-title"/>
        <w:rPr>
          <w:rFonts w:eastAsiaTheme="minorEastAsia"/>
        </w:rPr>
      </w:pPr>
      <w:hyperlink r:id="rId48" w:tooltip="D:3GPPExtractsR2-2503361 List of open issues in MAC.docx" w:history="1">
        <w:r w:rsidR="0017452A" w:rsidRPr="003B6A17">
          <w:rPr>
            <w:rStyle w:val="Hyperlink"/>
            <w:rFonts w:eastAsiaTheme="minorEastAsia"/>
          </w:rPr>
          <w:t>R2-2503361</w:t>
        </w:r>
      </w:hyperlink>
      <w:r w:rsidR="0017452A" w:rsidRPr="00BB07BA">
        <w:rPr>
          <w:rFonts w:eastAsiaTheme="minorEastAsia"/>
        </w:rPr>
        <w:tab/>
        <w:t>List of open issues in MAC</w:t>
      </w:r>
      <w:r w:rsidR="0017452A" w:rsidRPr="00BB07BA">
        <w:rPr>
          <w:rFonts w:eastAsiaTheme="minorEastAsia"/>
        </w:rPr>
        <w:tab/>
        <w:t>Qualcomm Incorporated</w:t>
      </w:r>
      <w:r w:rsidR="0017452A" w:rsidRPr="00BB07BA">
        <w:rPr>
          <w:rFonts w:eastAsiaTheme="minorEastAsia"/>
        </w:rPr>
        <w:tab/>
        <w:t>discussion</w:t>
      </w:r>
      <w:r w:rsidR="0017452A" w:rsidRPr="00BB07BA">
        <w:rPr>
          <w:rFonts w:eastAsiaTheme="minorEastAsia"/>
        </w:rPr>
        <w:tab/>
        <w:t>Rel-19</w:t>
      </w:r>
      <w:r w:rsidR="0017452A">
        <w:rPr>
          <w:rFonts w:eastAsiaTheme="minorEastAsia"/>
        </w:rPr>
        <w:tab/>
      </w:r>
      <w:r w:rsidR="0017452A" w:rsidRPr="00BB07BA">
        <w:rPr>
          <w:rFonts w:eastAsiaTheme="minorEastAsia"/>
        </w:rPr>
        <w:t>NR_XR_Ph3-Core</w:t>
      </w:r>
    </w:p>
    <w:p w14:paraId="607AD692" w14:textId="77777777" w:rsidR="0017452A" w:rsidRDefault="0017452A" w:rsidP="0017452A">
      <w:pPr>
        <w:rPr>
          <w:lang w:eastAsia="zh-CN"/>
        </w:rPr>
      </w:pPr>
      <w:r>
        <w:rPr>
          <w:lang w:eastAsia="zh-CN"/>
        </w:rPr>
        <w:t>[MAC-01] SR priority adjustment</w:t>
      </w:r>
    </w:p>
    <w:p w14:paraId="63868683" w14:textId="77777777" w:rsidR="0017452A" w:rsidRDefault="0017452A" w:rsidP="0017452A">
      <w:pPr>
        <w:ind w:left="284" w:hanging="284"/>
        <w:rPr>
          <w:lang w:eastAsia="zh-CN"/>
        </w:rPr>
      </w:pPr>
      <w:r>
        <w:rPr>
          <w:lang w:eastAsia="zh-CN"/>
        </w:rPr>
        <w:tab/>
        <w:t>The current agreement is to evaluate the potential spec impact of SR priority adjustment and then decide whether to adopt it (i.e. only if it is simple enough to capture).  Companies can use the following TP as the baseline for further discussion:</w:t>
      </w:r>
    </w:p>
    <w:p w14:paraId="3AE349E0" w14:textId="77777777" w:rsidR="0017452A" w:rsidRDefault="0017452A" w:rsidP="0017452A">
      <w:pPr>
        <w:ind w:left="568"/>
        <w:rPr>
          <w:noProof/>
          <w:lang w:eastAsia="ko-KR"/>
        </w:rPr>
      </w:pPr>
      <w:r>
        <w:rPr>
          <w:noProof/>
        </w:rPr>
        <w:t xml:space="preserve">For the MAC entity configured with </w:t>
      </w:r>
      <w:r w:rsidRPr="00FA0FAE">
        <w:rPr>
          <w:i/>
          <w:noProof/>
          <w:lang w:eastAsia="ko-KR"/>
        </w:rPr>
        <w:t>lch-basedPrioritization</w:t>
      </w:r>
      <w:r w:rsidRPr="00FA0FAE">
        <w:rPr>
          <w:noProof/>
          <w:lang w:eastAsia="ko-KR"/>
        </w:rPr>
        <w:t xml:space="preserve">, </w:t>
      </w:r>
      <w:r>
        <w:rPr>
          <w:noProof/>
          <w:lang w:eastAsia="ko-KR"/>
        </w:rPr>
        <w:t>the MAC entity shall for a pending SR:</w:t>
      </w:r>
    </w:p>
    <w:p w14:paraId="3C95DAA3" w14:textId="77777777" w:rsidR="0017452A" w:rsidRDefault="0017452A" w:rsidP="0017452A">
      <w:pPr>
        <w:pStyle w:val="B1"/>
        <w:ind w:left="1136"/>
        <w:rPr>
          <w:lang w:eastAsia="ko-KR"/>
        </w:rPr>
      </w:pPr>
      <w:r w:rsidRPr="00D37AC6">
        <w:rPr>
          <w:lang w:eastAsia="ko-KR"/>
        </w:rPr>
        <w:t>1&gt;</w:t>
      </w:r>
      <w:r>
        <w:rPr>
          <w:lang w:eastAsia="ko-KR"/>
        </w:rPr>
        <w:tab/>
        <w:t xml:space="preserve">if the SR is triggered by a logical channel configured with </w:t>
      </w:r>
      <w:r w:rsidRPr="00D87CE8">
        <w:rPr>
          <w:i/>
          <w:iCs/>
          <w:noProof/>
          <w:lang w:eastAsia="ko-KR"/>
        </w:rPr>
        <w:t>additionalPriority</w:t>
      </w:r>
      <w:r>
        <w:rPr>
          <w:lang w:eastAsia="ko-KR"/>
        </w:rPr>
        <w:t>; and</w:t>
      </w:r>
    </w:p>
    <w:p w14:paraId="5BF164E6" w14:textId="77777777" w:rsidR="0017452A" w:rsidRDefault="0017452A" w:rsidP="0017452A">
      <w:pPr>
        <w:pStyle w:val="B1"/>
        <w:numPr>
          <w:ilvl w:val="0"/>
          <w:numId w:val="22"/>
        </w:numPr>
        <w:ind w:left="1135" w:hanging="283"/>
        <w:rPr>
          <w:lang w:eastAsia="ko-KR"/>
        </w:rPr>
      </w:pPr>
      <w:r>
        <w:rPr>
          <w:noProof/>
          <w:lang w:eastAsia="ko-KR"/>
        </w:rPr>
        <w:t xml:space="preserve">if </w:t>
      </w:r>
      <w:r w:rsidRPr="000773C6">
        <w:t xml:space="preserve">the smallest remaining value of the running PDCP </w:t>
      </w:r>
      <w:proofErr w:type="spellStart"/>
      <w:r w:rsidRPr="00D87CE8">
        <w:rPr>
          <w:i/>
          <w:iCs/>
        </w:rPr>
        <w:t>discardTimer</w:t>
      </w:r>
      <w:r w:rsidRPr="000773C6">
        <w:t>s</w:t>
      </w:r>
      <w:proofErr w:type="spellEnd"/>
      <w:r>
        <w:t xml:space="preserve"> among the data available for transmission in this logical channel</w:t>
      </w:r>
      <w:r w:rsidRPr="000773C6">
        <w:t xml:space="preserve">, evaluated at the time of </w:t>
      </w:r>
      <w:r>
        <w:t>the</w:t>
      </w:r>
      <w:r w:rsidRPr="000773C6">
        <w:t xml:space="preserve"> first symbol</w:t>
      </w:r>
      <w:r>
        <w:t xml:space="preserve"> of the next PUCCH resource for the SR transmission, </w:t>
      </w:r>
      <w:r w:rsidRPr="000773C6">
        <w:t xml:space="preserve">is </w:t>
      </w:r>
      <w:r>
        <w:t xml:space="preserve">below or at </w:t>
      </w:r>
      <w:proofErr w:type="spellStart"/>
      <w:r w:rsidRPr="00D87CE8">
        <w:rPr>
          <w:i/>
          <w:iCs/>
        </w:rPr>
        <w:t>priorityAdjustmentThreshold</w:t>
      </w:r>
      <w:proofErr w:type="spellEnd"/>
      <w:r>
        <w:rPr>
          <w:noProof/>
          <w:lang w:eastAsia="ko-KR"/>
        </w:rPr>
        <w:t xml:space="preserve"> configured for the logical channel:</w:t>
      </w:r>
    </w:p>
    <w:p w14:paraId="56B8A28C" w14:textId="77777777" w:rsidR="0017452A" w:rsidRDefault="0017452A" w:rsidP="0052685C">
      <w:pPr>
        <w:pStyle w:val="B1"/>
        <w:ind w:left="1135" w:firstLine="0"/>
      </w:pPr>
      <w:r>
        <w:t xml:space="preserve">2&gt; consider </w:t>
      </w:r>
      <w:proofErr w:type="spellStart"/>
      <w:r w:rsidRPr="0052685C">
        <w:t>additionalPriority</w:t>
      </w:r>
      <w:proofErr w:type="spellEnd"/>
      <w:r w:rsidRPr="002741F2">
        <w:t xml:space="preserve"> </w:t>
      </w:r>
      <w:r>
        <w:t xml:space="preserve">as the priority of </w:t>
      </w:r>
      <w:r w:rsidRPr="002741F2">
        <w:t>th</w:t>
      </w:r>
      <w:r>
        <w:t xml:space="preserve">e SR transmission. </w:t>
      </w:r>
      <w:r>
        <w:tab/>
      </w:r>
    </w:p>
    <w:p w14:paraId="2CD3BEB1" w14:textId="0FD91070" w:rsidR="00427E8F" w:rsidRDefault="00427E8F" w:rsidP="00427E8F">
      <w:pPr>
        <w:pStyle w:val="Doc-text2"/>
        <w:ind w:left="0" w:firstLine="0"/>
        <w:rPr>
          <w:b/>
          <w:lang w:val="pl-PL"/>
        </w:rPr>
      </w:pPr>
    </w:p>
    <w:p w14:paraId="3522BC55" w14:textId="77777777" w:rsidR="00C30F7D" w:rsidRDefault="005E1230" w:rsidP="00C30F7D">
      <w:pPr>
        <w:pStyle w:val="Doc-title"/>
        <w:rPr>
          <w:rFonts w:eastAsiaTheme="minorEastAsia"/>
        </w:rPr>
      </w:pPr>
      <w:hyperlink r:id="rId49" w:tooltip="D:3GPPExtractsR2-2503452 - Discussion on LCH priority adjustment for XR.docx" w:history="1">
        <w:r w:rsidR="00C30F7D" w:rsidRPr="003B6A17">
          <w:rPr>
            <w:rStyle w:val="Hyperlink"/>
            <w:rFonts w:eastAsiaTheme="minorEastAsia"/>
          </w:rPr>
          <w:t>R2-2503452</w:t>
        </w:r>
      </w:hyperlink>
      <w:r w:rsidR="00C30F7D" w:rsidRPr="00BB07BA">
        <w:rPr>
          <w:rFonts w:eastAsiaTheme="minorEastAsia"/>
        </w:rPr>
        <w:tab/>
        <w:t>Discussion on LCH priority adjustment for XR</w:t>
      </w:r>
      <w:r w:rsidR="00C30F7D" w:rsidRPr="00BB07BA">
        <w:rPr>
          <w:rFonts w:eastAsiaTheme="minorEastAsia"/>
        </w:rPr>
        <w:tab/>
        <w:t>OPPO</w:t>
      </w:r>
      <w:r w:rsidR="00C30F7D" w:rsidRPr="00BB07BA">
        <w:rPr>
          <w:rFonts w:eastAsiaTheme="minorEastAsia"/>
        </w:rPr>
        <w:tab/>
        <w:t>discussion</w:t>
      </w:r>
      <w:r w:rsidR="00C30F7D" w:rsidRPr="00BB07BA">
        <w:rPr>
          <w:rFonts w:eastAsiaTheme="minorEastAsia"/>
        </w:rPr>
        <w:tab/>
        <w:t>Rel-19</w:t>
      </w:r>
      <w:r w:rsidR="00C30F7D">
        <w:rPr>
          <w:rFonts w:eastAsiaTheme="minorEastAsia"/>
        </w:rPr>
        <w:tab/>
      </w:r>
      <w:r w:rsidR="00C30F7D" w:rsidRPr="00BB07BA">
        <w:rPr>
          <w:rFonts w:eastAsiaTheme="minorEastAsia"/>
        </w:rPr>
        <w:t>NR_XR_Ph3-Core</w:t>
      </w:r>
    </w:p>
    <w:p w14:paraId="155847AC" w14:textId="40F97A39" w:rsidR="00C30F7D" w:rsidRPr="00C30F7D" w:rsidRDefault="00C30F7D" w:rsidP="00C30F7D">
      <w:pPr>
        <w:pStyle w:val="Doc-text2"/>
      </w:pPr>
      <w:r w:rsidRPr="00C30F7D">
        <w:t>Proposal 1</w:t>
      </w:r>
      <w:r w:rsidRPr="00C30F7D">
        <w:tab/>
        <w:t>[MAC-01] The additional LCP priority is NOT used for SR priority determination in intra-UE prioritization.</w:t>
      </w:r>
    </w:p>
    <w:p w14:paraId="15388A6A" w14:textId="5A7BC693" w:rsidR="00C30F7D" w:rsidRDefault="00C30F7D" w:rsidP="00427E8F">
      <w:pPr>
        <w:pStyle w:val="Doc-text2"/>
        <w:ind w:left="0" w:firstLine="0"/>
        <w:rPr>
          <w:b/>
          <w:lang w:val="pl-PL"/>
        </w:rPr>
      </w:pPr>
    </w:p>
    <w:p w14:paraId="597DD995" w14:textId="77777777" w:rsidR="00596A39" w:rsidRDefault="00596A39" w:rsidP="00427E8F">
      <w:pPr>
        <w:pStyle w:val="Doc-text2"/>
        <w:ind w:left="0" w:firstLine="0"/>
        <w:rPr>
          <w:b/>
          <w:lang w:val="pl-PL"/>
        </w:rPr>
      </w:pPr>
    </w:p>
    <w:p w14:paraId="61272AD5" w14:textId="36A30DBD" w:rsidR="00150FA8" w:rsidRDefault="00150FA8" w:rsidP="00150FA8">
      <w:pPr>
        <w:pStyle w:val="Doc-text2"/>
        <w:ind w:left="0" w:firstLine="0"/>
        <w:rPr>
          <w:b/>
          <w:lang w:val="pl-PL"/>
        </w:rPr>
      </w:pPr>
      <w:r w:rsidRPr="009D35BC">
        <w:rPr>
          <w:b/>
          <w:lang w:val="pl-PL"/>
        </w:rPr>
        <w:t>Impact of congestion on priority adjustment (MAC-02)</w:t>
      </w:r>
    </w:p>
    <w:p w14:paraId="4FD9A7A6" w14:textId="77777777" w:rsidR="00806467" w:rsidRDefault="005E1230" w:rsidP="00806467">
      <w:pPr>
        <w:pStyle w:val="Doc-title"/>
        <w:rPr>
          <w:rFonts w:eastAsiaTheme="minorEastAsia"/>
        </w:rPr>
      </w:pPr>
      <w:hyperlink r:id="rId50" w:tooltip="D:3GPPExtractsR2-2503698 Discussions on Delay-based LCP Enhancements.docx" w:history="1">
        <w:r w:rsidR="00806467" w:rsidRPr="003B6A17">
          <w:rPr>
            <w:rStyle w:val="Hyperlink"/>
            <w:rFonts w:eastAsiaTheme="minorEastAsia"/>
          </w:rPr>
          <w:t>R2-2503698</w:t>
        </w:r>
      </w:hyperlink>
      <w:r w:rsidR="00806467" w:rsidRPr="00BB07BA">
        <w:rPr>
          <w:rFonts w:eastAsiaTheme="minorEastAsia"/>
        </w:rPr>
        <w:tab/>
        <w:t>Discussions on Delay-based LCP Enhancements</w:t>
      </w:r>
      <w:r w:rsidR="00806467" w:rsidRPr="00BB07BA">
        <w:rPr>
          <w:rFonts w:eastAsiaTheme="minorEastAsia"/>
        </w:rPr>
        <w:tab/>
        <w:t>Apple</w:t>
      </w:r>
      <w:r w:rsidR="00806467" w:rsidRPr="00BB07BA">
        <w:rPr>
          <w:rFonts w:eastAsiaTheme="minorEastAsia"/>
        </w:rPr>
        <w:tab/>
        <w:t>discussion</w:t>
      </w:r>
      <w:r w:rsidR="00806467" w:rsidRPr="00BB07BA">
        <w:rPr>
          <w:rFonts w:eastAsiaTheme="minorEastAsia"/>
        </w:rPr>
        <w:tab/>
        <w:t>Rel-19</w:t>
      </w:r>
      <w:r w:rsidR="00806467">
        <w:rPr>
          <w:rFonts w:eastAsiaTheme="minorEastAsia"/>
        </w:rPr>
        <w:tab/>
      </w:r>
      <w:r w:rsidR="00806467" w:rsidRPr="00BB07BA">
        <w:rPr>
          <w:rFonts w:eastAsiaTheme="minorEastAsia"/>
        </w:rPr>
        <w:t>NR_XR_Ph3-Core</w:t>
      </w:r>
    </w:p>
    <w:p w14:paraId="759261DC" w14:textId="77777777" w:rsidR="0079368E" w:rsidRPr="0079368E" w:rsidRDefault="0079368E" w:rsidP="0079368E">
      <w:pPr>
        <w:pStyle w:val="Doc-text2"/>
      </w:pPr>
      <w:r w:rsidRPr="0079368E">
        <w:t>Proposal 2: For the potential impacts of PSI-based discarding, RAN2 can discuss the following options:</w:t>
      </w:r>
    </w:p>
    <w:p w14:paraId="0BC13B7F" w14:textId="77777777" w:rsidR="0079368E" w:rsidRPr="0079368E" w:rsidRDefault="0079368E" w:rsidP="0079368E">
      <w:pPr>
        <w:pStyle w:val="Doc-text2"/>
      </w:pPr>
      <w:r w:rsidRPr="0079368E">
        <w:t>•</w:t>
      </w:r>
      <w:r w:rsidRPr="0079368E">
        <w:tab/>
        <w:t>Option 1: When PSI-based discarding is activated a DRB, priority adjustment for the corresponding LCH is disabled.</w:t>
      </w:r>
    </w:p>
    <w:p w14:paraId="2852D5C4" w14:textId="3AA507C5" w:rsidR="00150FA8" w:rsidRDefault="0079368E" w:rsidP="0079368E">
      <w:pPr>
        <w:pStyle w:val="Doc-text2"/>
      </w:pPr>
      <w:r w:rsidRPr="0079368E">
        <w:lastRenderedPageBreak/>
        <w:t>•</w:t>
      </w:r>
      <w:r w:rsidRPr="0079368E">
        <w:tab/>
        <w:t>Option 2: When PSI-based discarding is activated a DRB, priority adjustment is applied only if there is at least one more important packet in the buffer has a remaining time smaller than the threshold.</w:t>
      </w:r>
    </w:p>
    <w:p w14:paraId="6827EC0D" w14:textId="77777777" w:rsidR="0079368E" w:rsidRPr="0079368E" w:rsidRDefault="0079368E" w:rsidP="0079368E">
      <w:pPr>
        <w:pStyle w:val="Doc-text2"/>
      </w:pPr>
    </w:p>
    <w:p w14:paraId="7E2D8248" w14:textId="77777777" w:rsidR="0079368E" w:rsidRDefault="005E1230" w:rsidP="0079368E">
      <w:pPr>
        <w:pStyle w:val="Doc-title"/>
        <w:rPr>
          <w:rFonts w:eastAsiaTheme="minorEastAsia"/>
        </w:rPr>
      </w:pPr>
      <w:hyperlink r:id="rId51" w:tooltip="D:3GPPExtractsR2-2503365 Discussion on LCP enhancements.docx" w:history="1">
        <w:r w:rsidR="0079368E" w:rsidRPr="003B6A17">
          <w:rPr>
            <w:rStyle w:val="Hyperlink"/>
            <w:rFonts w:eastAsiaTheme="minorEastAsia"/>
          </w:rPr>
          <w:t>R2-2503365</w:t>
        </w:r>
      </w:hyperlink>
      <w:r w:rsidR="0079368E" w:rsidRPr="00BB07BA">
        <w:rPr>
          <w:rFonts w:eastAsiaTheme="minorEastAsia"/>
        </w:rPr>
        <w:tab/>
        <w:t>Discussion on LCP enhancements</w:t>
      </w:r>
      <w:r w:rsidR="0079368E" w:rsidRPr="00BB07BA">
        <w:rPr>
          <w:rFonts w:eastAsiaTheme="minorEastAsia"/>
        </w:rPr>
        <w:tab/>
        <w:t>Qualcomm Incorporated</w:t>
      </w:r>
      <w:r w:rsidR="0079368E" w:rsidRPr="00BB07BA">
        <w:rPr>
          <w:rFonts w:eastAsiaTheme="minorEastAsia"/>
        </w:rPr>
        <w:tab/>
        <w:t>discussion</w:t>
      </w:r>
      <w:r w:rsidR="0079368E" w:rsidRPr="00BB07BA">
        <w:rPr>
          <w:rFonts w:eastAsiaTheme="minorEastAsia"/>
        </w:rPr>
        <w:tab/>
        <w:t>Rel-19</w:t>
      </w:r>
      <w:r w:rsidR="0079368E">
        <w:rPr>
          <w:rFonts w:eastAsiaTheme="minorEastAsia"/>
        </w:rPr>
        <w:tab/>
      </w:r>
      <w:r w:rsidR="0079368E" w:rsidRPr="00BB07BA">
        <w:rPr>
          <w:rFonts w:eastAsiaTheme="minorEastAsia"/>
        </w:rPr>
        <w:t>NR_XR_Ph3-Core</w:t>
      </w:r>
    </w:p>
    <w:p w14:paraId="32EC00FD" w14:textId="77777777" w:rsidR="0079368E" w:rsidRDefault="0079368E" w:rsidP="0079368E">
      <w:pPr>
        <w:pStyle w:val="Doc-text2"/>
      </w:pPr>
      <w:r>
        <w:t>Proposal 2.</w:t>
      </w:r>
      <w:r>
        <w:tab/>
        <w:t>[MAC-02] If an LCH with priority p is in congestion (i.e. PSI based discard has been activated), then no other LCHs are allowed to adjust their priorities to priority p, even if they meet the priority adjustment criteria.</w:t>
      </w:r>
    </w:p>
    <w:p w14:paraId="22EEB511" w14:textId="77777777" w:rsidR="0079368E" w:rsidRDefault="0079368E" w:rsidP="0079368E">
      <w:pPr>
        <w:pStyle w:val="Doc-text2"/>
      </w:pPr>
      <w:r>
        <w:t xml:space="preserve">Proposal 3. </w:t>
      </w:r>
      <w:r>
        <w:tab/>
        <w:t>[MAC-02] If an LCH is in congestion (i.e. PSI based discard has been activated), PDUs with low importance are not considered for priority adjustment.</w:t>
      </w:r>
    </w:p>
    <w:p w14:paraId="666780DB" w14:textId="77777777" w:rsidR="00150FA8" w:rsidRDefault="00150FA8" w:rsidP="00150FA8">
      <w:pPr>
        <w:pStyle w:val="Doc-text2"/>
        <w:ind w:left="0" w:firstLine="0"/>
        <w:rPr>
          <w:b/>
          <w:lang w:val="pl-PL"/>
        </w:rPr>
      </w:pPr>
    </w:p>
    <w:p w14:paraId="77176155" w14:textId="77777777" w:rsidR="00150FA8" w:rsidRPr="009D35BC" w:rsidRDefault="00150FA8" w:rsidP="00150FA8">
      <w:pPr>
        <w:pStyle w:val="Doc-text2"/>
        <w:ind w:left="0" w:firstLine="0"/>
        <w:rPr>
          <w:b/>
          <w:lang w:val="pl-PL"/>
        </w:rPr>
      </w:pPr>
    </w:p>
    <w:p w14:paraId="2CDE9A02" w14:textId="6F4B0A36" w:rsidR="00427E8F" w:rsidRPr="009D35BC" w:rsidRDefault="00427E8F" w:rsidP="00427E8F">
      <w:pPr>
        <w:pStyle w:val="Doc-text2"/>
        <w:ind w:left="0" w:firstLine="0"/>
        <w:rPr>
          <w:b/>
          <w:lang w:val="en-US"/>
        </w:rPr>
      </w:pPr>
      <w:r w:rsidRPr="009D35BC">
        <w:rPr>
          <w:b/>
          <w:lang w:val="pl-PL"/>
        </w:rPr>
        <w:t>Priority fallback with consideration of PDU Set integrated handling (MAC-13)</w:t>
      </w:r>
    </w:p>
    <w:p w14:paraId="4D9519B6" w14:textId="49FA5293" w:rsidR="00B83476" w:rsidRDefault="005E1230" w:rsidP="00B83476">
      <w:pPr>
        <w:pStyle w:val="Doc-title"/>
        <w:rPr>
          <w:rFonts w:eastAsiaTheme="minorEastAsia"/>
        </w:rPr>
      </w:pPr>
      <w:hyperlink r:id="rId52" w:tooltip="D:3GPPExtractsR2-2504373 Further consideration on LCP enhancement for XR.docx" w:history="1">
        <w:r w:rsidR="00B83476" w:rsidRPr="003B6A17">
          <w:rPr>
            <w:rStyle w:val="Hyperlink"/>
            <w:rFonts w:eastAsiaTheme="minorEastAsia"/>
          </w:rPr>
          <w:t>R2-2504373</w:t>
        </w:r>
      </w:hyperlink>
      <w:r w:rsidR="00B83476" w:rsidRPr="00BB07BA">
        <w:rPr>
          <w:rFonts w:eastAsiaTheme="minorEastAsia"/>
        </w:rPr>
        <w:tab/>
        <w:t>Further consideration on LCP enhancement for XR</w:t>
      </w:r>
      <w:r w:rsidR="00B83476" w:rsidRPr="00BB07BA">
        <w:rPr>
          <w:rFonts w:eastAsiaTheme="minorEastAsia"/>
        </w:rPr>
        <w:tab/>
        <w:t>CMCC</w:t>
      </w:r>
      <w:r w:rsidR="00B83476" w:rsidRPr="00BB07BA">
        <w:rPr>
          <w:rFonts w:eastAsiaTheme="minorEastAsia"/>
        </w:rPr>
        <w:tab/>
        <w:t>discussion</w:t>
      </w:r>
      <w:r w:rsidR="00B83476" w:rsidRPr="00BB07BA">
        <w:rPr>
          <w:rFonts w:eastAsiaTheme="minorEastAsia"/>
        </w:rPr>
        <w:tab/>
        <w:t>Rel-19</w:t>
      </w:r>
      <w:r w:rsidR="00B83476">
        <w:rPr>
          <w:rFonts w:eastAsiaTheme="minorEastAsia"/>
        </w:rPr>
        <w:tab/>
      </w:r>
      <w:r w:rsidR="00B83476" w:rsidRPr="00BB07BA">
        <w:rPr>
          <w:rFonts w:eastAsiaTheme="minorEastAsia"/>
        </w:rPr>
        <w:t>NR_XR_Ph3-Core</w:t>
      </w:r>
    </w:p>
    <w:p w14:paraId="56A9F70D" w14:textId="77777777" w:rsidR="00B83476" w:rsidRPr="00B83476" w:rsidRDefault="00B83476" w:rsidP="00B83476">
      <w:pPr>
        <w:pStyle w:val="Doc-text2"/>
      </w:pPr>
      <w:r w:rsidRPr="00B83476">
        <w:t>Proposal 5a: In the 1st round of LCP, PSIHI has no specification impact on LCH priority determination as PDU set and PDCP SDU use the same remaining time threshold.</w:t>
      </w:r>
    </w:p>
    <w:p w14:paraId="5CAB2606" w14:textId="7625EEFF" w:rsidR="00427E8F" w:rsidRDefault="00B83476" w:rsidP="00B83476">
      <w:pPr>
        <w:pStyle w:val="Doc-text2"/>
      </w:pPr>
      <w:r w:rsidRPr="00B83476">
        <w:t xml:space="preserve">Proposal 5b: In the 2nd round of LCP, if </w:t>
      </w:r>
      <w:proofErr w:type="spellStart"/>
      <w:r w:rsidRPr="00B83476">
        <w:t>pdu-SetDiscard</w:t>
      </w:r>
      <w:proofErr w:type="spellEnd"/>
      <w:r w:rsidRPr="00B83476">
        <w:t xml:space="preserve"> is configured, the priority of LCH should fall back to the original priority if there is neither PDCP SDU nor PDCP SDU within a PDU set whose remaining is less than the threshold.</w:t>
      </w:r>
    </w:p>
    <w:p w14:paraId="284EA4C0" w14:textId="6C1313D1" w:rsidR="00AD0502" w:rsidRDefault="00AD0502" w:rsidP="00B83476">
      <w:pPr>
        <w:pStyle w:val="Doc-text2"/>
      </w:pPr>
    </w:p>
    <w:p w14:paraId="2A0827F1" w14:textId="77777777" w:rsidR="00AD0502" w:rsidRDefault="005E1230" w:rsidP="00AD0502">
      <w:pPr>
        <w:pStyle w:val="Doc-title"/>
        <w:rPr>
          <w:rFonts w:eastAsiaTheme="minorEastAsia"/>
        </w:rPr>
      </w:pPr>
      <w:hyperlink r:id="rId53" w:tooltip="D:3GPPExtractsR2-2503426 Consideration on LCP Enhancement.docx" w:history="1">
        <w:r w:rsidR="00AD0502" w:rsidRPr="003B6A17">
          <w:rPr>
            <w:rStyle w:val="Hyperlink"/>
            <w:rFonts w:eastAsiaTheme="minorEastAsia"/>
          </w:rPr>
          <w:t>R2-2503426</w:t>
        </w:r>
      </w:hyperlink>
      <w:r w:rsidR="00AD0502" w:rsidRPr="00BB07BA">
        <w:rPr>
          <w:rFonts w:eastAsiaTheme="minorEastAsia"/>
        </w:rPr>
        <w:tab/>
        <w:t>Consideration on LCP Enhancement</w:t>
      </w:r>
      <w:r w:rsidR="00AD0502" w:rsidRPr="00BB07BA">
        <w:rPr>
          <w:rFonts w:eastAsiaTheme="minorEastAsia"/>
        </w:rPr>
        <w:tab/>
        <w:t>CATT</w:t>
      </w:r>
      <w:r w:rsidR="00AD0502" w:rsidRPr="00BB07BA">
        <w:rPr>
          <w:rFonts w:eastAsiaTheme="minorEastAsia"/>
        </w:rPr>
        <w:tab/>
        <w:t>discussion</w:t>
      </w:r>
      <w:r w:rsidR="00AD0502" w:rsidRPr="00BB07BA">
        <w:rPr>
          <w:rFonts w:eastAsiaTheme="minorEastAsia"/>
        </w:rPr>
        <w:tab/>
        <w:t>Rel-19</w:t>
      </w:r>
      <w:r w:rsidR="00AD0502">
        <w:rPr>
          <w:rFonts w:eastAsiaTheme="minorEastAsia"/>
        </w:rPr>
        <w:tab/>
      </w:r>
      <w:r w:rsidR="00AD0502" w:rsidRPr="00BB07BA">
        <w:rPr>
          <w:rFonts w:eastAsiaTheme="minorEastAsia"/>
        </w:rPr>
        <w:t>NR_XR_Ph3-Core</w:t>
      </w:r>
    </w:p>
    <w:p w14:paraId="32EC305D" w14:textId="67E3BC5A" w:rsidR="00AD0502" w:rsidRPr="00B83476" w:rsidRDefault="00AD0502" w:rsidP="00C5608E">
      <w:pPr>
        <w:pStyle w:val="Doc-text2"/>
      </w:pPr>
      <w:r w:rsidRPr="00AD0502">
        <w:t>Proposal 5</w:t>
      </w:r>
      <w:proofErr w:type="gramStart"/>
      <w:r w:rsidRPr="00AD0502">
        <w:t>:  (</w:t>
      </w:r>
      <w:proofErr w:type="gramEnd"/>
      <w:r w:rsidRPr="00AD0502">
        <w:t>MAC-13) Do not consider priority adjustment on PDU set level in enhanced LCP procedure.</w:t>
      </w:r>
    </w:p>
    <w:p w14:paraId="727D5790" w14:textId="77777777" w:rsidR="00B83476" w:rsidRDefault="00B83476" w:rsidP="007B549D">
      <w:pPr>
        <w:pStyle w:val="Doc-text2"/>
        <w:ind w:left="0" w:firstLine="0"/>
        <w:rPr>
          <w:b/>
          <w:lang w:val="en-US"/>
        </w:rPr>
      </w:pPr>
    </w:p>
    <w:p w14:paraId="0B42F139" w14:textId="711787B8" w:rsidR="007B549D" w:rsidRDefault="007B549D" w:rsidP="007B549D">
      <w:pPr>
        <w:pStyle w:val="Doc-text2"/>
        <w:ind w:left="0" w:firstLine="0"/>
        <w:rPr>
          <w:b/>
          <w:lang w:val="en-US"/>
        </w:rPr>
      </w:pPr>
      <w:proofErr w:type="spellStart"/>
      <w:r>
        <w:rPr>
          <w:b/>
          <w:lang w:val="en-US"/>
        </w:rPr>
        <w:t>Bj</w:t>
      </w:r>
      <w:proofErr w:type="spellEnd"/>
      <w:r>
        <w:rPr>
          <w:b/>
          <w:lang w:val="en-US"/>
        </w:rPr>
        <w:t xml:space="preserve"> enhancement</w:t>
      </w:r>
    </w:p>
    <w:p w14:paraId="4031E4E2" w14:textId="77777777" w:rsidR="007B549D" w:rsidRDefault="005E1230" w:rsidP="007B549D">
      <w:pPr>
        <w:pStyle w:val="Doc-title"/>
        <w:rPr>
          <w:rFonts w:eastAsiaTheme="minorEastAsia"/>
        </w:rPr>
      </w:pPr>
      <w:hyperlink r:id="rId54" w:tooltip="D:3GPPExtractsR2-2504596 - Discussion on Bj enhancement.docx" w:history="1">
        <w:r w:rsidR="007B549D" w:rsidRPr="003B6A17">
          <w:rPr>
            <w:rStyle w:val="Hyperlink"/>
            <w:rFonts w:eastAsiaTheme="minorEastAsia"/>
          </w:rPr>
          <w:t>R2-2504596</w:t>
        </w:r>
      </w:hyperlink>
      <w:r w:rsidR="007B549D" w:rsidRPr="00BB07BA">
        <w:rPr>
          <w:rFonts w:eastAsiaTheme="minorEastAsia"/>
        </w:rPr>
        <w:tab/>
        <w:t>Discussion on Bj enhancement</w:t>
      </w:r>
      <w:r w:rsidR="007B549D" w:rsidRPr="00BB07BA">
        <w:rPr>
          <w:rFonts w:eastAsiaTheme="minorEastAsia"/>
        </w:rPr>
        <w:tab/>
        <w:t>Ericsson, InterDigital, LG Electronics, Fujitsu</w:t>
      </w:r>
      <w:r w:rsidR="007B549D" w:rsidRPr="00BB07BA">
        <w:rPr>
          <w:rFonts w:eastAsiaTheme="minorEastAsia"/>
        </w:rPr>
        <w:tab/>
        <w:t>discussion</w:t>
      </w:r>
      <w:r w:rsidR="007B549D" w:rsidRPr="00BB07BA">
        <w:rPr>
          <w:rFonts w:eastAsiaTheme="minorEastAsia"/>
        </w:rPr>
        <w:tab/>
        <w:t>Rel-19</w:t>
      </w:r>
      <w:r w:rsidR="007B549D">
        <w:rPr>
          <w:rFonts w:eastAsiaTheme="minorEastAsia"/>
        </w:rPr>
        <w:tab/>
      </w:r>
      <w:r w:rsidR="007B549D" w:rsidRPr="00BB07BA">
        <w:rPr>
          <w:rFonts w:eastAsiaTheme="minorEastAsia"/>
        </w:rPr>
        <w:t>NR_XR_Ph3-Core</w:t>
      </w:r>
    </w:p>
    <w:p w14:paraId="179F7C85" w14:textId="77777777" w:rsidR="00EF223A" w:rsidRPr="00EF223A" w:rsidRDefault="00EF223A" w:rsidP="00EF223A">
      <w:pPr>
        <w:pStyle w:val="Doc-text2"/>
      </w:pPr>
      <w:r w:rsidRPr="00EF223A">
        <w:t>Proposal 1</w:t>
      </w:r>
      <w:r w:rsidRPr="00EF223A">
        <w:tab/>
      </w:r>
      <w:proofErr w:type="spellStart"/>
      <w:r w:rsidRPr="00EF223A">
        <w:t>Bj</w:t>
      </w:r>
      <w:proofErr w:type="spellEnd"/>
      <w:r w:rsidRPr="00EF223A">
        <w:t xml:space="preserve"> enhancement shall be incorporated in the Rel19 LCP enhancements to achieve the most flexible and high performing LCP solution.</w:t>
      </w:r>
    </w:p>
    <w:p w14:paraId="222CC651" w14:textId="5C78B2BC" w:rsidR="007B549D" w:rsidRPr="00EF223A" w:rsidRDefault="00EF223A" w:rsidP="00EF223A">
      <w:pPr>
        <w:pStyle w:val="Doc-text2"/>
      </w:pPr>
      <w:r w:rsidRPr="00EF223A">
        <w:t>Proposal 2</w:t>
      </w:r>
      <w:r w:rsidRPr="00EF223A">
        <w:tab/>
        <w:t>Implement the TP provided in Appendix 1.</w:t>
      </w:r>
    </w:p>
    <w:p w14:paraId="098584D9" w14:textId="77777777" w:rsidR="00A87181" w:rsidRDefault="00A87181" w:rsidP="007B549D">
      <w:pPr>
        <w:pStyle w:val="Doc-text2"/>
        <w:ind w:left="0" w:firstLine="0"/>
      </w:pPr>
    </w:p>
    <w:p w14:paraId="432F6A16" w14:textId="4104C813" w:rsidR="007B549D" w:rsidRDefault="005E1230" w:rsidP="007B549D">
      <w:pPr>
        <w:pStyle w:val="Doc-text2"/>
        <w:ind w:left="0" w:firstLine="0"/>
        <w:rPr>
          <w:rFonts w:eastAsiaTheme="minorEastAsia"/>
        </w:rPr>
      </w:pPr>
      <w:hyperlink r:id="rId55" w:tooltip="D:3GPPExtractsR2-2503522 LCP Enhancements for XR.docx" w:history="1">
        <w:r w:rsidR="00A87181" w:rsidRPr="003B6A17">
          <w:rPr>
            <w:rStyle w:val="Hyperlink"/>
            <w:rFonts w:eastAsiaTheme="minorEastAsia"/>
          </w:rPr>
          <w:t>R2-2503522</w:t>
        </w:r>
      </w:hyperlink>
      <w:r w:rsidR="00A87181" w:rsidRPr="00BB07BA">
        <w:rPr>
          <w:rFonts w:eastAsiaTheme="minorEastAsia"/>
        </w:rPr>
        <w:tab/>
        <w:t>LCP Enhancements for XR</w:t>
      </w:r>
      <w:r w:rsidR="00A87181" w:rsidRPr="00BB07BA">
        <w:rPr>
          <w:rFonts w:eastAsiaTheme="minorEastAsia"/>
        </w:rPr>
        <w:tab/>
      </w:r>
      <w:proofErr w:type="spellStart"/>
      <w:r w:rsidR="00A87181" w:rsidRPr="00BB07BA">
        <w:rPr>
          <w:rFonts w:eastAsiaTheme="minorEastAsia"/>
        </w:rPr>
        <w:t>Ofinno</w:t>
      </w:r>
      <w:proofErr w:type="spellEnd"/>
      <w:r w:rsidR="00A87181" w:rsidRPr="00BB07BA">
        <w:rPr>
          <w:rFonts w:eastAsiaTheme="minorEastAsia"/>
        </w:rPr>
        <w:tab/>
        <w:t>discussion</w:t>
      </w:r>
      <w:r w:rsidR="00A87181" w:rsidRPr="00BB07BA">
        <w:rPr>
          <w:rFonts w:eastAsiaTheme="minorEastAsia"/>
        </w:rPr>
        <w:tab/>
        <w:t>Rel-19</w:t>
      </w:r>
      <w:r w:rsidR="00A87181">
        <w:rPr>
          <w:rFonts w:eastAsiaTheme="minorEastAsia"/>
        </w:rPr>
        <w:tab/>
      </w:r>
      <w:r w:rsidR="00A87181" w:rsidRPr="00BB07BA">
        <w:rPr>
          <w:rFonts w:eastAsiaTheme="minorEastAsia"/>
        </w:rPr>
        <w:t>NR_XR_Ph3-Core</w:t>
      </w:r>
    </w:p>
    <w:p w14:paraId="6F7C4C81" w14:textId="0FE0F784" w:rsidR="00A87181" w:rsidRPr="00A87181" w:rsidRDefault="00A87181" w:rsidP="00A87181">
      <w:pPr>
        <w:pStyle w:val="Doc-text2"/>
      </w:pPr>
      <w:r w:rsidRPr="00A87181">
        <w:t>Proposal 1</w:t>
      </w:r>
      <w:r w:rsidRPr="00A87181">
        <w:tab/>
        <w:t xml:space="preserve">Confirm the working assumption “No </w:t>
      </w:r>
      <w:proofErr w:type="spellStart"/>
      <w:r w:rsidRPr="00A87181">
        <w:t>Bj</w:t>
      </w:r>
      <w:proofErr w:type="spellEnd"/>
      <w:r w:rsidRPr="00A87181">
        <w:t xml:space="preserve"> enhancement is introduced” as an agreement.</w:t>
      </w:r>
    </w:p>
    <w:p w14:paraId="206985E9" w14:textId="5602A4AE" w:rsidR="007B549D" w:rsidRDefault="007B549D" w:rsidP="00BF6885">
      <w:pPr>
        <w:pStyle w:val="Doc-text2"/>
        <w:ind w:left="0" w:firstLine="0"/>
        <w:rPr>
          <w:lang w:val="en-US"/>
        </w:rPr>
      </w:pPr>
    </w:p>
    <w:p w14:paraId="12D2076F" w14:textId="77777777" w:rsidR="00AD0502" w:rsidRPr="00AD0502" w:rsidRDefault="00AD0502" w:rsidP="00F65798">
      <w:pPr>
        <w:pStyle w:val="Doc-text2"/>
        <w:ind w:left="0" w:firstLine="0"/>
      </w:pPr>
    </w:p>
    <w:p w14:paraId="3FC52E7E" w14:textId="66881761" w:rsidR="00655BAB" w:rsidRDefault="005E1230" w:rsidP="00655BAB">
      <w:pPr>
        <w:pStyle w:val="Doc-title"/>
        <w:rPr>
          <w:rFonts w:eastAsiaTheme="minorEastAsia"/>
        </w:rPr>
      </w:pPr>
      <w:hyperlink r:id="rId56" w:tooltip="D:3GPPExtractsR2-2503475 Remaining issues on LCP enhancement for XR.docx" w:history="1">
        <w:r w:rsidR="00655BAB" w:rsidRPr="003B6A17">
          <w:rPr>
            <w:rStyle w:val="Hyperlink"/>
            <w:rFonts w:eastAsiaTheme="minorEastAsia"/>
          </w:rPr>
          <w:t>R2-2503475</w:t>
        </w:r>
      </w:hyperlink>
      <w:r w:rsidR="00655BAB" w:rsidRPr="00BB07BA">
        <w:rPr>
          <w:rFonts w:eastAsiaTheme="minorEastAsia"/>
        </w:rPr>
        <w:tab/>
        <w:t>Remaining issues on LCP enhancement for XR</w:t>
      </w:r>
      <w:r w:rsidR="00655BAB" w:rsidRPr="00BB07BA">
        <w:rPr>
          <w:rFonts w:eastAsiaTheme="minorEastAsia"/>
        </w:rPr>
        <w:tab/>
        <w:t>LG Electronics Inc.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439CE6E" w14:textId="200EAC75" w:rsidR="00655BAB" w:rsidRDefault="005E1230" w:rsidP="00E37C62">
      <w:pPr>
        <w:pStyle w:val="Doc-title"/>
        <w:rPr>
          <w:rFonts w:eastAsiaTheme="minorEastAsia"/>
        </w:rPr>
      </w:pPr>
      <w:hyperlink r:id="rId57" w:tooltip="D:3GPPExtractsR2-2503509 XR LCP.docx" w:history="1">
        <w:r w:rsidR="00655BAB" w:rsidRPr="003B6A17">
          <w:rPr>
            <w:rStyle w:val="Hyperlink"/>
            <w:rFonts w:eastAsiaTheme="minorEastAsia"/>
          </w:rPr>
          <w:t>R2-2503509</w:t>
        </w:r>
      </w:hyperlink>
      <w:r w:rsidR="00655BAB" w:rsidRPr="00BB07BA">
        <w:rPr>
          <w:rFonts w:eastAsiaTheme="minorEastAsia"/>
        </w:rPr>
        <w:tab/>
        <w:t>Open Issues on LCP Enhancements</w:t>
      </w:r>
      <w:r w:rsidR="00655BAB" w:rsidRPr="00BB07BA">
        <w:rPr>
          <w:rFonts w:eastAsiaTheme="minorEastAsia"/>
        </w:rPr>
        <w:tab/>
        <w:t>Sharp</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8B11E76" w14:textId="43573339" w:rsidR="00655BAB" w:rsidRDefault="005E1230" w:rsidP="00655BAB">
      <w:pPr>
        <w:pStyle w:val="Doc-title"/>
        <w:rPr>
          <w:rFonts w:eastAsiaTheme="minorEastAsia"/>
        </w:rPr>
      </w:pPr>
      <w:hyperlink r:id="rId58" w:tooltip="D:3GPPExtractsR2-2503622_On Bj adjustments for LCH priority-adjusted data transmission.docx" w:history="1">
        <w:r w:rsidR="00655BAB" w:rsidRPr="003B6A17">
          <w:rPr>
            <w:rStyle w:val="Hyperlink"/>
            <w:rFonts w:eastAsiaTheme="minorEastAsia"/>
          </w:rPr>
          <w:t>R2-2503622</w:t>
        </w:r>
      </w:hyperlink>
      <w:r w:rsidR="00655BAB" w:rsidRPr="00BB07BA">
        <w:rPr>
          <w:rFonts w:eastAsiaTheme="minorEastAsia"/>
        </w:rPr>
        <w:tab/>
        <w:t>Discussion on Bj adjustments for LCH priority-adjusted data transmission</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DEA802B" w14:textId="7C70237C" w:rsidR="00655BAB" w:rsidRDefault="005E1230" w:rsidP="00655BAB">
      <w:pPr>
        <w:pStyle w:val="Doc-title"/>
        <w:rPr>
          <w:rFonts w:eastAsiaTheme="minorEastAsia"/>
        </w:rPr>
      </w:pPr>
      <w:hyperlink r:id="rId59" w:tooltip="D:3GPPExtractsR2-2503654  Discussion on LCP enhancements of XR traffic.doc" w:history="1">
        <w:r w:rsidR="00655BAB" w:rsidRPr="003B6A17">
          <w:rPr>
            <w:rStyle w:val="Hyperlink"/>
            <w:rFonts w:eastAsiaTheme="minorEastAsia"/>
          </w:rPr>
          <w:t>R2-2503654</w:t>
        </w:r>
      </w:hyperlink>
      <w:r w:rsidR="00655BAB" w:rsidRPr="00BB07BA">
        <w:rPr>
          <w:rFonts w:eastAsiaTheme="minorEastAsia"/>
        </w:rPr>
        <w:tab/>
        <w:t>Discussion on LCP enhancements of XR traffic</w:t>
      </w:r>
      <w:r w:rsidR="00655BAB" w:rsidRPr="00BB07BA">
        <w:rPr>
          <w:rFonts w:eastAsiaTheme="minorEastAsia"/>
        </w:rPr>
        <w:tab/>
        <w:t>Xiaomi Communications</w:t>
      </w:r>
      <w:r w:rsidR="00655BAB" w:rsidRPr="00BB07BA">
        <w:rPr>
          <w:rFonts w:eastAsiaTheme="minorEastAsia"/>
        </w:rPr>
        <w:tab/>
        <w:t>discussion</w:t>
      </w:r>
    </w:p>
    <w:p w14:paraId="4DE2CC61" w14:textId="78265267" w:rsidR="00655BAB" w:rsidRDefault="005E1230" w:rsidP="00655BAB">
      <w:pPr>
        <w:pStyle w:val="Doc-title"/>
        <w:rPr>
          <w:rFonts w:eastAsiaTheme="minorEastAsia"/>
        </w:rPr>
      </w:pPr>
      <w:hyperlink r:id="rId60" w:tooltip="D:3GPPExtractsR2-2503793 Discussion on Remaining Issues of LCP Enhancements.docx" w:history="1">
        <w:r w:rsidR="00655BAB" w:rsidRPr="003B6A17">
          <w:rPr>
            <w:rStyle w:val="Hyperlink"/>
            <w:rFonts w:eastAsiaTheme="minorEastAsia"/>
          </w:rPr>
          <w:t>R2-2503793</w:t>
        </w:r>
      </w:hyperlink>
      <w:r w:rsidR="00655BAB" w:rsidRPr="00BB07BA">
        <w:rPr>
          <w:rFonts w:eastAsiaTheme="minorEastAsia"/>
        </w:rPr>
        <w:tab/>
        <w:t>Discussion on Remaining Issues of LCP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10C78872" w14:textId="6AA20CFC" w:rsidR="00655BAB" w:rsidRDefault="005E1230" w:rsidP="00655BAB">
      <w:pPr>
        <w:pStyle w:val="Doc-title"/>
        <w:rPr>
          <w:rFonts w:eastAsiaTheme="minorEastAsia"/>
        </w:rPr>
      </w:pPr>
      <w:hyperlink r:id="rId61" w:tooltip="D:3GPPExtractsR2-2503883_Remaining issues on LCP enhancements.docx" w:history="1">
        <w:r w:rsidR="00655BAB" w:rsidRPr="003B6A17">
          <w:rPr>
            <w:rStyle w:val="Hyperlink"/>
            <w:rFonts w:eastAsiaTheme="minorEastAsia"/>
          </w:rPr>
          <w:t>R2-2503883</w:t>
        </w:r>
      </w:hyperlink>
      <w:r w:rsidR="00655BAB" w:rsidRPr="00BB07BA">
        <w:rPr>
          <w:rFonts w:eastAsiaTheme="minorEastAsia"/>
        </w:rPr>
        <w:tab/>
        <w:t>Remaining issues on LCP enhancements</w:t>
      </w:r>
      <w:r w:rsidR="00655BAB" w:rsidRPr="00BB07BA">
        <w:rPr>
          <w:rFonts w:eastAsiaTheme="minorEastAsia"/>
        </w:rPr>
        <w:tab/>
        <w:t>NEC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1CA43C5" w14:textId="5F799621" w:rsidR="00655BAB" w:rsidRDefault="005E1230" w:rsidP="00655BAB">
      <w:pPr>
        <w:pStyle w:val="Doc-title"/>
        <w:rPr>
          <w:rFonts w:eastAsiaTheme="minorEastAsia"/>
        </w:rPr>
      </w:pPr>
      <w:hyperlink r:id="rId62" w:tooltip="D:3GPPExtractsR2-2503891.docx" w:history="1">
        <w:r w:rsidR="00655BAB" w:rsidRPr="003B6A17">
          <w:rPr>
            <w:rStyle w:val="Hyperlink"/>
            <w:rFonts w:eastAsiaTheme="minorEastAsia"/>
          </w:rPr>
          <w:t>R2-2503891</w:t>
        </w:r>
      </w:hyperlink>
      <w:r w:rsidR="00655BAB" w:rsidRPr="00BB07BA">
        <w:rPr>
          <w:rFonts w:eastAsiaTheme="minorEastAsia"/>
        </w:rPr>
        <w:tab/>
        <w:t>Open issues on Intra-UE prioritization/LCP enhancements</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796CBE9" w14:textId="0F2F40E5" w:rsidR="00655BAB" w:rsidRDefault="005E1230" w:rsidP="00655BAB">
      <w:pPr>
        <w:pStyle w:val="Doc-title"/>
        <w:rPr>
          <w:rFonts w:eastAsiaTheme="minorEastAsia"/>
        </w:rPr>
      </w:pPr>
      <w:hyperlink r:id="rId63" w:tooltip="D:3GPPExtractsR2-2503957 Discussion on enhanced LCP for XR.docx" w:history="1">
        <w:r w:rsidR="00655BAB" w:rsidRPr="003B6A17">
          <w:rPr>
            <w:rStyle w:val="Hyperlink"/>
            <w:rFonts w:eastAsiaTheme="minorEastAsia"/>
          </w:rPr>
          <w:t>R2-2503957</w:t>
        </w:r>
      </w:hyperlink>
      <w:r w:rsidR="00655BAB" w:rsidRPr="00BB07BA">
        <w:rPr>
          <w:rFonts w:eastAsiaTheme="minorEastAsia"/>
        </w:rPr>
        <w:tab/>
        <w:t>Discussion on enhanced LCP for XR</w:t>
      </w:r>
      <w:r w:rsidR="00655BAB" w:rsidRPr="00BB07BA">
        <w:rPr>
          <w:rFonts w:eastAsiaTheme="minorEastAsia"/>
        </w:rPr>
        <w:tab/>
        <w:t>ITRI</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F198056" w14:textId="3774E822" w:rsidR="00655BAB" w:rsidRDefault="005E1230" w:rsidP="00655BAB">
      <w:pPr>
        <w:pStyle w:val="Doc-title"/>
        <w:rPr>
          <w:rFonts w:eastAsiaTheme="minorEastAsia"/>
        </w:rPr>
      </w:pPr>
      <w:hyperlink r:id="rId64" w:tooltip="D:3GPPExtractsR2-2503972_xrLcpEnh.docx" w:history="1">
        <w:r w:rsidR="00655BAB" w:rsidRPr="003B6A17">
          <w:rPr>
            <w:rStyle w:val="Hyperlink"/>
            <w:rFonts w:eastAsiaTheme="minorEastAsia"/>
          </w:rPr>
          <w:t>R2-2503972</w:t>
        </w:r>
      </w:hyperlink>
      <w:r w:rsidR="00655BAB" w:rsidRPr="00BB07BA">
        <w:rPr>
          <w:rFonts w:eastAsiaTheme="minorEastAsia"/>
        </w:rPr>
        <w:tab/>
        <w:t>LCP enhancements for XR</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205D4327" w14:textId="258A13BD" w:rsidR="00655BAB" w:rsidRDefault="005E1230" w:rsidP="00655BAB">
      <w:pPr>
        <w:pStyle w:val="Doc-title"/>
        <w:rPr>
          <w:rFonts w:eastAsiaTheme="minorEastAsia"/>
        </w:rPr>
      </w:pPr>
      <w:hyperlink r:id="rId65" w:tooltip="D:3GPPExtractsR2-2504308 Discussion on remaining issues of LCP enhancements.docx" w:history="1">
        <w:r w:rsidR="00655BAB" w:rsidRPr="003B6A17">
          <w:rPr>
            <w:rStyle w:val="Hyperlink"/>
            <w:rFonts w:eastAsiaTheme="minorEastAsia"/>
          </w:rPr>
          <w:t>R2-2504308</w:t>
        </w:r>
      </w:hyperlink>
      <w:r w:rsidR="00655BAB" w:rsidRPr="00BB07BA">
        <w:rPr>
          <w:rFonts w:eastAsiaTheme="minorEastAsia"/>
        </w:rPr>
        <w:tab/>
        <w:t>Remaining open issues on LCP in XR</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5148481" w14:textId="178CF017" w:rsidR="00655BAB" w:rsidRDefault="005E1230" w:rsidP="00655BAB">
      <w:pPr>
        <w:pStyle w:val="Doc-title"/>
        <w:rPr>
          <w:rFonts w:eastAsiaTheme="minorEastAsia"/>
        </w:rPr>
      </w:pPr>
      <w:hyperlink r:id="rId66" w:tooltip="D:3GPPExtractsR2-2504410 LCP enhancements.docx" w:history="1">
        <w:r w:rsidR="00655BAB" w:rsidRPr="003B6A17">
          <w:rPr>
            <w:rStyle w:val="Hyperlink"/>
            <w:rFonts w:eastAsiaTheme="minorEastAsia"/>
          </w:rPr>
          <w:t>R2-2504410</w:t>
        </w:r>
      </w:hyperlink>
      <w:r w:rsidR="00655BAB" w:rsidRPr="00BB07BA">
        <w:rPr>
          <w:rFonts w:eastAsiaTheme="minorEastAsia"/>
        </w:rPr>
        <w:tab/>
        <w:t>LCP Enhancements for XR</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F2C3570" w14:textId="57E587EC" w:rsidR="00655BAB" w:rsidRDefault="005E1230" w:rsidP="00655BAB">
      <w:pPr>
        <w:pStyle w:val="Doc-title"/>
        <w:rPr>
          <w:rFonts w:eastAsiaTheme="minorEastAsia"/>
        </w:rPr>
      </w:pPr>
      <w:hyperlink r:id="rId67" w:tooltip="D:3GPPExtractsR2-2504537_Discussion on LCP enhancements for XR.docx" w:history="1">
        <w:r w:rsidR="00655BAB" w:rsidRPr="003B6A17">
          <w:rPr>
            <w:rStyle w:val="Hyperlink"/>
            <w:rFonts w:eastAsiaTheme="minorEastAsia"/>
          </w:rPr>
          <w:t>R2-2504537</w:t>
        </w:r>
      </w:hyperlink>
      <w:r w:rsidR="00655BAB" w:rsidRPr="00BB07BA">
        <w:rPr>
          <w:rFonts w:eastAsiaTheme="minorEastAsia"/>
        </w:rPr>
        <w:tab/>
        <w:t>discussion on LCP enhancements for XR</w:t>
      </w:r>
      <w:r w:rsidR="00655BAB" w:rsidRPr="00BB07BA">
        <w:rPr>
          <w:rFonts w:eastAsiaTheme="minorEastAsia"/>
        </w:rPr>
        <w:tab/>
        <w:t>ETRI</w:t>
      </w:r>
      <w:r w:rsidR="00655BAB" w:rsidRPr="00BB07BA">
        <w:rPr>
          <w:rFonts w:eastAsiaTheme="minorEastAsia"/>
        </w:rPr>
        <w:tab/>
        <w:t>discussion</w:t>
      </w:r>
      <w:r w:rsidR="00655BAB" w:rsidRPr="00BB07BA">
        <w:rPr>
          <w:rFonts w:eastAsiaTheme="minorEastAsia"/>
        </w:rPr>
        <w:tab/>
        <w:t>Rel-19</w:t>
      </w:r>
    </w:p>
    <w:p w14:paraId="1B9C4439" w14:textId="656572E2" w:rsidR="008041B0" w:rsidRPr="008041B0" w:rsidRDefault="005E1230" w:rsidP="008041B0">
      <w:pPr>
        <w:pStyle w:val="Doc-title"/>
        <w:rPr>
          <w:rFonts w:eastAsiaTheme="minorEastAsia"/>
        </w:rPr>
      </w:pPr>
      <w:hyperlink r:id="rId68" w:tooltip="D:3GPPExtractsR2-2504608 - Discussion on LCP enhancement.docx" w:history="1">
        <w:r w:rsidR="008041B0" w:rsidRPr="003B6A17">
          <w:rPr>
            <w:rStyle w:val="Hyperlink"/>
            <w:rFonts w:eastAsiaTheme="minorEastAsia"/>
          </w:rPr>
          <w:t>R2-2504608</w:t>
        </w:r>
      </w:hyperlink>
      <w:r w:rsidR="008041B0" w:rsidRPr="00BB07BA">
        <w:rPr>
          <w:rFonts w:eastAsiaTheme="minorEastAsia"/>
        </w:rPr>
        <w:tab/>
        <w:t>Discussion on LCP enhancement</w:t>
      </w:r>
      <w:r w:rsidR="008041B0" w:rsidRPr="00BB07BA">
        <w:rPr>
          <w:rFonts w:eastAsiaTheme="minorEastAsia"/>
        </w:rPr>
        <w:tab/>
        <w:t>Ericsson</w:t>
      </w:r>
      <w:r w:rsidR="008041B0" w:rsidRPr="00BB07BA">
        <w:rPr>
          <w:rFonts w:eastAsiaTheme="minorEastAsia"/>
        </w:rPr>
        <w:tab/>
        <w:t>discussion</w:t>
      </w:r>
      <w:r w:rsidR="008041B0" w:rsidRPr="00BB07BA">
        <w:rPr>
          <w:rFonts w:eastAsiaTheme="minorEastAsia"/>
        </w:rPr>
        <w:tab/>
        <w:t>Rel-19</w:t>
      </w:r>
      <w:r w:rsidR="008041B0">
        <w:rPr>
          <w:rFonts w:eastAsiaTheme="minorEastAsia"/>
        </w:rPr>
        <w:tab/>
      </w:r>
      <w:r w:rsidR="008041B0" w:rsidRPr="00BB07BA">
        <w:rPr>
          <w:rFonts w:eastAsiaTheme="minorEastAsia"/>
        </w:rPr>
        <w:t>NR_XR_Ph3-Core</w:t>
      </w:r>
    </w:p>
    <w:p w14:paraId="6E4F45B2" w14:textId="2E25EA18" w:rsidR="00655BAB" w:rsidRDefault="005E1230" w:rsidP="00655BAB">
      <w:pPr>
        <w:pStyle w:val="Doc-title"/>
        <w:rPr>
          <w:rFonts w:eastAsiaTheme="minorEastAsia"/>
        </w:rPr>
      </w:pPr>
      <w:hyperlink r:id="rId69" w:tooltip="D:3GPPExtractsR2-2504619 Finalising LCP design for XR Ph3.docx" w:history="1">
        <w:r w:rsidR="00655BAB" w:rsidRPr="003B6A17">
          <w:rPr>
            <w:rStyle w:val="Hyperlink"/>
            <w:rFonts w:eastAsiaTheme="minorEastAsia"/>
          </w:rPr>
          <w:t>R2-2504619</w:t>
        </w:r>
      </w:hyperlink>
      <w:r w:rsidR="00655BAB" w:rsidRPr="00BB07BA">
        <w:rPr>
          <w:rFonts w:eastAsiaTheme="minorEastAsia"/>
        </w:rPr>
        <w:tab/>
        <w:t>Finalising LCP design for XR Ph3</w:t>
      </w:r>
      <w:r w:rsidR="00655BAB" w:rsidRPr="00BB07BA">
        <w:rPr>
          <w:rFonts w:eastAsiaTheme="minorEastAsia"/>
        </w:rPr>
        <w:tab/>
        <w:t>Samsung R&amp;D Institute UK</w:t>
      </w:r>
      <w:r w:rsidR="00655BAB" w:rsidRPr="00BB07BA">
        <w:rPr>
          <w:rFonts w:eastAsiaTheme="minorEastAsia"/>
        </w:rPr>
        <w:tab/>
        <w:t>discussion</w:t>
      </w:r>
    </w:p>
    <w:p w14:paraId="3E7BEED1" w14:textId="77777777" w:rsidR="00655BAB" w:rsidRDefault="00655BAB" w:rsidP="00655BAB">
      <w:pPr>
        <w:pStyle w:val="Doc-title"/>
        <w:rPr>
          <w:lang w:val="en-US"/>
        </w:rPr>
      </w:pPr>
    </w:p>
    <w:p w14:paraId="1B4EDB3B" w14:textId="77777777" w:rsidR="00874279" w:rsidRDefault="00874279" w:rsidP="00874279">
      <w:pPr>
        <w:pStyle w:val="Heading4"/>
        <w:rPr>
          <w:lang w:val="en-US"/>
        </w:rPr>
      </w:pPr>
      <w:r>
        <w:rPr>
          <w:lang w:val="en-US"/>
        </w:rPr>
        <w:t>8.7.4.2</w:t>
      </w:r>
      <w:r>
        <w:rPr>
          <w:lang w:val="en-US"/>
        </w:rPr>
        <w:tab/>
        <w:t>DSR enhancements</w:t>
      </w:r>
    </w:p>
    <w:p w14:paraId="3B3D3961" w14:textId="77777777" w:rsidR="00874279" w:rsidRDefault="00874279" w:rsidP="00874279">
      <w:pPr>
        <w:pStyle w:val="Comments"/>
        <w:rPr>
          <w:lang w:val="en-US"/>
        </w:rPr>
      </w:pPr>
      <w:r>
        <w:rPr>
          <w:lang w:val="en-US"/>
        </w:rPr>
        <w:t>Further details of enhanced DSR configuration/procedure, data volume calculation etc.</w:t>
      </w:r>
    </w:p>
    <w:p w14:paraId="643A36F7" w14:textId="77777777" w:rsidR="007B549D" w:rsidRPr="007B549D" w:rsidRDefault="007B549D" w:rsidP="007B549D">
      <w:pPr>
        <w:pStyle w:val="Doc-text2"/>
        <w:ind w:left="0" w:firstLine="0"/>
        <w:rPr>
          <w:lang w:val="en-US"/>
        </w:rPr>
      </w:pPr>
    </w:p>
    <w:p w14:paraId="0701DEED" w14:textId="58182764" w:rsidR="000B322D" w:rsidRDefault="00DF6BE9" w:rsidP="00F33B13">
      <w:pPr>
        <w:pStyle w:val="Doc-text2"/>
        <w:ind w:left="0" w:firstLine="0"/>
        <w:rPr>
          <w:b/>
          <w:lang w:val="pl-PL"/>
        </w:rPr>
      </w:pPr>
      <w:r w:rsidRPr="00DF6BE9">
        <w:rPr>
          <w:b/>
          <w:lang w:val="pl-PL"/>
        </w:rPr>
        <w:t xml:space="preserve">Handling of Control PDUs and retransmission </w:t>
      </w:r>
      <w:r w:rsidR="00C369E8">
        <w:rPr>
          <w:b/>
          <w:lang w:val="pl-PL"/>
        </w:rPr>
        <w:t>PDUs (PDCP-1, RLC-5)</w:t>
      </w:r>
    </w:p>
    <w:p w14:paraId="52E2D46B" w14:textId="77777777" w:rsidR="00BE4802" w:rsidRDefault="005E1230" w:rsidP="00BE4802">
      <w:pPr>
        <w:pStyle w:val="Doc-title"/>
        <w:rPr>
          <w:rFonts w:eastAsiaTheme="minorEastAsia"/>
        </w:rPr>
      </w:pPr>
      <w:hyperlink r:id="rId70" w:tooltip="D:3GPPExtractsR2-2503556 Discussions on DSR enhancements.docx" w:history="1">
        <w:r w:rsidR="00BE4802" w:rsidRPr="003B6A17">
          <w:rPr>
            <w:rStyle w:val="Hyperlink"/>
            <w:rFonts w:eastAsiaTheme="minorEastAsia"/>
          </w:rPr>
          <w:t>R2-2503556</w:t>
        </w:r>
      </w:hyperlink>
      <w:r w:rsidR="00BE4802" w:rsidRPr="00BB07BA">
        <w:rPr>
          <w:rFonts w:eastAsiaTheme="minorEastAsia"/>
        </w:rPr>
        <w:tab/>
        <w:t>Discussions on DSR enhancements</w:t>
      </w:r>
      <w:r w:rsidR="00BE4802" w:rsidRPr="00BB07BA">
        <w:rPr>
          <w:rFonts w:eastAsiaTheme="minorEastAsia"/>
        </w:rPr>
        <w:tab/>
        <w:t>Fujitsu</w:t>
      </w:r>
      <w:r w:rsidR="00BE4802" w:rsidRPr="00BB07BA">
        <w:rPr>
          <w:rFonts w:eastAsiaTheme="minorEastAsia"/>
        </w:rPr>
        <w:tab/>
        <w:t>discussion</w:t>
      </w:r>
      <w:r w:rsidR="00BE4802" w:rsidRPr="00BB07BA">
        <w:rPr>
          <w:rFonts w:eastAsiaTheme="minorEastAsia"/>
        </w:rPr>
        <w:tab/>
        <w:t>Rel-19</w:t>
      </w:r>
      <w:r w:rsidR="00BE4802">
        <w:rPr>
          <w:rFonts w:eastAsiaTheme="minorEastAsia"/>
        </w:rPr>
        <w:tab/>
      </w:r>
      <w:r w:rsidR="00BE4802" w:rsidRPr="00BB07BA">
        <w:rPr>
          <w:rFonts w:eastAsiaTheme="minorEastAsia"/>
        </w:rPr>
        <w:t>NR_XR_Ph3-Core</w:t>
      </w:r>
    </w:p>
    <w:p w14:paraId="6944807B" w14:textId="77777777" w:rsidR="00BE4802" w:rsidRPr="00BE4802" w:rsidRDefault="00BE4802" w:rsidP="00BE4802">
      <w:pPr>
        <w:pStyle w:val="Doc-text2"/>
      </w:pPr>
      <w:r w:rsidRPr="00BE4802">
        <w:t>Proposal 2: Both PDCP and RLC consider Control PDU and/or retransmitted data into the shortest configured reporting threshold.</w:t>
      </w:r>
    </w:p>
    <w:p w14:paraId="478A58EF" w14:textId="0401EA3F" w:rsidR="00C369E8" w:rsidRPr="00BE4802" w:rsidRDefault="00BE4802" w:rsidP="00BE4802">
      <w:pPr>
        <w:pStyle w:val="Doc-text2"/>
      </w:pPr>
      <w:r w:rsidRPr="00BE4802">
        <w:t>Proposal 3: The value of the remaining time field in the enhanced DSR MAC CE is set to 0, if there are only control PDUs and/or retransmitted data to be reported for the shortest configured reporting threshold of the LCG.</w:t>
      </w:r>
    </w:p>
    <w:p w14:paraId="1FB0CA81" w14:textId="77777777" w:rsidR="00063EAA" w:rsidRDefault="00063EAA" w:rsidP="00063EAA">
      <w:pPr>
        <w:pStyle w:val="Doc-title"/>
      </w:pPr>
    </w:p>
    <w:p w14:paraId="496E0C6C" w14:textId="1DDF6EF7" w:rsidR="00063EAA" w:rsidRDefault="005E1230" w:rsidP="00063EAA">
      <w:pPr>
        <w:pStyle w:val="Doc-title"/>
        <w:rPr>
          <w:rFonts w:eastAsiaTheme="minorEastAsia"/>
        </w:rPr>
      </w:pPr>
      <w:hyperlink r:id="rId71" w:tooltip="D:3GPPExtractsR2-2503834 (R19 NR XR AI8742) DSR enhancements for UL scheduling.docx" w:history="1">
        <w:r w:rsidR="00063EAA" w:rsidRPr="003B6A17">
          <w:rPr>
            <w:rStyle w:val="Hyperlink"/>
            <w:rFonts w:eastAsiaTheme="minorEastAsia"/>
          </w:rPr>
          <w:t>R2-2503834</w:t>
        </w:r>
      </w:hyperlink>
      <w:r w:rsidR="00063EAA" w:rsidRPr="00BB07BA">
        <w:rPr>
          <w:rFonts w:eastAsiaTheme="minorEastAsia"/>
        </w:rPr>
        <w:tab/>
        <w:t>DSR enhancements for UL scheduling</w:t>
      </w:r>
      <w:r w:rsidR="00063EAA" w:rsidRPr="00BB07BA">
        <w:rPr>
          <w:rFonts w:eastAsiaTheme="minorEastAsia"/>
        </w:rPr>
        <w:tab/>
        <w:t>InterDigital</w:t>
      </w:r>
      <w:r w:rsidR="00063EAA" w:rsidRPr="00BB07BA">
        <w:rPr>
          <w:rFonts w:eastAsiaTheme="minorEastAsia"/>
        </w:rPr>
        <w:tab/>
        <w:t>discussion</w:t>
      </w:r>
      <w:r w:rsidR="00063EAA" w:rsidRPr="00BB07BA">
        <w:rPr>
          <w:rFonts w:eastAsiaTheme="minorEastAsia"/>
        </w:rPr>
        <w:tab/>
        <w:t>Rel-19</w:t>
      </w:r>
      <w:r w:rsidR="00063EAA">
        <w:rPr>
          <w:rFonts w:eastAsiaTheme="minorEastAsia"/>
        </w:rPr>
        <w:tab/>
      </w:r>
      <w:r w:rsidR="00063EAA" w:rsidRPr="00BB07BA">
        <w:rPr>
          <w:rFonts w:eastAsiaTheme="minorEastAsia"/>
        </w:rPr>
        <w:t>NR_XR_Ph3-Core</w:t>
      </w:r>
    </w:p>
    <w:p w14:paraId="2F720445" w14:textId="64B11E98" w:rsidR="00056FDD" w:rsidRPr="00063EAA" w:rsidRDefault="00063EAA" w:rsidP="00063EAA">
      <w:pPr>
        <w:pStyle w:val="Doc-text2"/>
      </w:pPr>
      <w:r w:rsidRPr="00063EAA">
        <w:t>Proposal 3: The additional delay critical data amount from control PDUs and re-transmission data is included into the smallest reported threshold in the new DSR MAC CE.</w:t>
      </w:r>
    </w:p>
    <w:p w14:paraId="4D3DC991" w14:textId="566A8CB3" w:rsidR="00056FDD" w:rsidRDefault="00056FDD" w:rsidP="00F33B13">
      <w:pPr>
        <w:pStyle w:val="Doc-text2"/>
        <w:ind w:left="0" w:firstLine="0"/>
        <w:rPr>
          <w:b/>
        </w:rPr>
      </w:pPr>
    </w:p>
    <w:p w14:paraId="50A4A4BD" w14:textId="06A11208" w:rsidR="00056FDD" w:rsidRDefault="007A36B6" w:rsidP="00F33B13">
      <w:pPr>
        <w:pStyle w:val="Doc-text2"/>
        <w:ind w:left="0" w:firstLine="0"/>
        <w:rPr>
          <w:b/>
        </w:rPr>
      </w:pPr>
      <w:r>
        <w:rPr>
          <w:b/>
        </w:rPr>
        <w:t>Threshold configuration for R19</w:t>
      </w:r>
      <w:r w:rsidR="00056FDD">
        <w:rPr>
          <w:b/>
        </w:rPr>
        <w:t xml:space="preserve"> DSR (RRC-7)</w:t>
      </w:r>
    </w:p>
    <w:p w14:paraId="42AB4F50" w14:textId="10475AB9" w:rsidR="000E1467" w:rsidRDefault="005E1230" w:rsidP="000E1467">
      <w:pPr>
        <w:pStyle w:val="Doc-title"/>
        <w:rPr>
          <w:rFonts w:eastAsiaTheme="minorEastAsia"/>
        </w:rPr>
      </w:pPr>
      <w:hyperlink r:id="rId72" w:tooltip="D:3GPPExtractsR2-2503973_xrDsrEnh.docx" w:history="1">
        <w:r w:rsidR="000E1467" w:rsidRPr="003B6A17">
          <w:rPr>
            <w:rStyle w:val="Hyperlink"/>
            <w:rFonts w:eastAsiaTheme="minorEastAsia"/>
          </w:rPr>
          <w:t>R2-2503973</w:t>
        </w:r>
      </w:hyperlink>
      <w:r w:rsidR="000E1467" w:rsidRPr="00BB07BA">
        <w:rPr>
          <w:rFonts w:eastAsiaTheme="minorEastAsia"/>
        </w:rPr>
        <w:tab/>
        <w:t>DSR enhancements for XR</w:t>
      </w:r>
      <w:r w:rsidR="000E1467" w:rsidRPr="00BB07BA">
        <w:rPr>
          <w:rFonts w:eastAsiaTheme="minorEastAsia"/>
        </w:rPr>
        <w:tab/>
        <w:t>ZTE Corporation, Sanechips</w:t>
      </w:r>
      <w:r w:rsidR="000E1467" w:rsidRPr="00BB07BA">
        <w:rPr>
          <w:rFonts w:eastAsiaTheme="minorEastAsia"/>
        </w:rPr>
        <w:tab/>
        <w:t>discussion</w:t>
      </w:r>
      <w:r w:rsidR="000E1467" w:rsidRPr="00BB07BA">
        <w:rPr>
          <w:rFonts w:eastAsiaTheme="minorEastAsia"/>
        </w:rPr>
        <w:tab/>
        <w:t>Rel-19</w:t>
      </w:r>
    </w:p>
    <w:p w14:paraId="1C70316B" w14:textId="743FFF5A" w:rsidR="00164DBA" w:rsidRDefault="00164DBA" w:rsidP="00164DBA">
      <w:pPr>
        <w:pStyle w:val="Doc-text2"/>
      </w:pPr>
      <w:r w:rsidRPr="00164DBA">
        <w:t>Proposal 4(RRC-7): New DSR MAC CE will (always) be used when at least one LCG is configured with multiple thresholds, and not define new LC-ID for the new DSR MAC CE.</w:t>
      </w:r>
    </w:p>
    <w:p w14:paraId="56341987" w14:textId="77777777" w:rsidR="00164DBA" w:rsidRPr="00164DBA" w:rsidRDefault="00164DBA" w:rsidP="00164DBA">
      <w:pPr>
        <w:pStyle w:val="Doc-text2"/>
      </w:pPr>
    </w:p>
    <w:p w14:paraId="6E22DF32" w14:textId="77777777" w:rsidR="00164DBA" w:rsidRDefault="005E1230" w:rsidP="00164DBA">
      <w:pPr>
        <w:pStyle w:val="Doc-title"/>
        <w:rPr>
          <w:rFonts w:eastAsiaTheme="minorEastAsia"/>
        </w:rPr>
      </w:pPr>
      <w:hyperlink r:id="rId73" w:tooltip="D:3GPPExtractsR2-2503510 XR DSR.docx" w:history="1">
        <w:r w:rsidR="00164DBA" w:rsidRPr="003B6A17">
          <w:rPr>
            <w:rStyle w:val="Hyperlink"/>
            <w:rFonts w:eastAsiaTheme="minorEastAsia"/>
          </w:rPr>
          <w:t>R2-2503510</w:t>
        </w:r>
      </w:hyperlink>
      <w:r w:rsidR="00164DBA" w:rsidRPr="00BB07BA">
        <w:rPr>
          <w:rFonts w:eastAsiaTheme="minorEastAsia"/>
        </w:rPr>
        <w:tab/>
        <w:t>Open issues on DSR Enhancements</w:t>
      </w:r>
      <w:r w:rsidR="00164DBA" w:rsidRPr="00BB07BA">
        <w:rPr>
          <w:rFonts w:eastAsiaTheme="minorEastAsia"/>
        </w:rPr>
        <w:tab/>
        <w:t>Sharp</w:t>
      </w:r>
      <w:r w:rsidR="00164DBA" w:rsidRPr="00BB07BA">
        <w:rPr>
          <w:rFonts w:eastAsiaTheme="minorEastAsia"/>
        </w:rPr>
        <w:tab/>
        <w:t>discussion</w:t>
      </w:r>
      <w:r w:rsidR="00164DBA" w:rsidRPr="00BB07BA">
        <w:rPr>
          <w:rFonts w:eastAsiaTheme="minorEastAsia"/>
        </w:rPr>
        <w:tab/>
        <w:t>Rel-19</w:t>
      </w:r>
      <w:r w:rsidR="00164DBA">
        <w:rPr>
          <w:rFonts w:eastAsiaTheme="minorEastAsia"/>
        </w:rPr>
        <w:tab/>
      </w:r>
      <w:r w:rsidR="00164DBA" w:rsidRPr="00BB07BA">
        <w:rPr>
          <w:rFonts w:eastAsiaTheme="minorEastAsia"/>
        </w:rPr>
        <w:t>NR_XR_Ph3-Core</w:t>
      </w:r>
    </w:p>
    <w:p w14:paraId="6C3D746D" w14:textId="56585E20" w:rsidR="007A36B6" w:rsidRPr="00164DBA" w:rsidRDefault="00164DBA" w:rsidP="00164DBA">
      <w:pPr>
        <w:pStyle w:val="Doc-text2"/>
      </w:pPr>
      <w:r w:rsidRPr="00164DBA">
        <w:t xml:space="preserve">Proposal </w:t>
      </w:r>
      <w:r>
        <w:t>9</w:t>
      </w:r>
      <w:r w:rsidRPr="00164DBA">
        <w:tab/>
        <w:t xml:space="preserve">If at least one LCG is configured with </w:t>
      </w:r>
      <w:proofErr w:type="spellStart"/>
      <w:r w:rsidRPr="00164DBA">
        <w:t>dsr-ReportingThresList</w:t>
      </w:r>
      <w:proofErr w:type="spellEnd"/>
      <w:r w:rsidRPr="00164DBA">
        <w:t>, any LCG configured with a triggering threshold shall be configured with at least one reporting threshold.</w:t>
      </w:r>
    </w:p>
    <w:p w14:paraId="386B88C9" w14:textId="55E89716" w:rsidR="003D301F" w:rsidRDefault="003D301F" w:rsidP="00F33B13">
      <w:pPr>
        <w:pStyle w:val="Doc-text2"/>
        <w:ind w:left="0" w:firstLine="0"/>
        <w:rPr>
          <w:b/>
        </w:rPr>
      </w:pPr>
    </w:p>
    <w:p w14:paraId="56F91A9B" w14:textId="41F5FA90" w:rsidR="003D301F" w:rsidRDefault="003D301F" w:rsidP="00F33B13">
      <w:pPr>
        <w:pStyle w:val="Doc-text2"/>
        <w:ind w:left="0" w:firstLine="0"/>
        <w:rPr>
          <w:b/>
        </w:rPr>
      </w:pPr>
      <w:r w:rsidRPr="003D301F">
        <w:rPr>
          <w:b/>
        </w:rPr>
        <w:t>DSR cancel</w:t>
      </w:r>
      <w:r w:rsidR="0012096D">
        <w:rPr>
          <w:b/>
        </w:rPr>
        <w:t>l</w:t>
      </w:r>
      <w:r w:rsidRPr="003D301F">
        <w:rPr>
          <w:b/>
        </w:rPr>
        <w:t>ation in DC configuration</w:t>
      </w:r>
      <w:r w:rsidR="002A4FA2">
        <w:rPr>
          <w:b/>
        </w:rPr>
        <w:t xml:space="preserve"> (MAC-03)</w:t>
      </w:r>
    </w:p>
    <w:p w14:paraId="65BC72BB" w14:textId="66CF03D3" w:rsidR="000F5EAF" w:rsidRDefault="005E1230" w:rsidP="000F5EAF">
      <w:pPr>
        <w:pStyle w:val="Doc-title"/>
        <w:rPr>
          <w:rFonts w:eastAsiaTheme="minorEastAsia"/>
        </w:rPr>
      </w:pPr>
      <w:hyperlink r:id="rId74" w:tooltip="D:3GPPExtractsR2-2503366 Discussion on DSR enhancements.docx" w:history="1">
        <w:r w:rsidR="000F5EAF" w:rsidRPr="003B6A17">
          <w:rPr>
            <w:rStyle w:val="Hyperlink"/>
            <w:rFonts w:eastAsiaTheme="minorEastAsia"/>
          </w:rPr>
          <w:t>R2-2503366</w:t>
        </w:r>
      </w:hyperlink>
      <w:r w:rsidR="000F5EAF" w:rsidRPr="00BB07BA">
        <w:rPr>
          <w:rFonts w:eastAsiaTheme="minorEastAsia"/>
        </w:rPr>
        <w:tab/>
        <w:t>Discussion on DSR enhancements</w:t>
      </w:r>
      <w:r w:rsidR="000F5EAF" w:rsidRPr="00BB07BA">
        <w:rPr>
          <w:rFonts w:eastAsiaTheme="minorEastAsia"/>
        </w:rPr>
        <w:tab/>
        <w:t>Qualcomm Incorporated</w:t>
      </w:r>
      <w:r w:rsidR="000F5EAF" w:rsidRPr="00BB07BA">
        <w:rPr>
          <w:rFonts w:eastAsiaTheme="minorEastAsia"/>
        </w:rPr>
        <w:tab/>
        <w:t>discussion</w:t>
      </w:r>
      <w:r w:rsidR="000F5EAF" w:rsidRPr="00BB07BA">
        <w:rPr>
          <w:rFonts w:eastAsiaTheme="minorEastAsia"/>
        </w:rPr>
        <w:tab/>
        <w:t>Rel-19</w:t>
      </w:r>
      <w:r w:rsidR="000F5EAF">
        <w:rPr>
          <w:rFonts w:eastAsiaTheme="minorEastAsia"/>
        </w:rPr>
        <w:tab/>
      </w:r>
      <w:r w:rsidR="000F5EAF" w:rsidRPr="00BB07BA">
        <w:rPr>
          <w:rFonts w:eastAsiaTheme="minorEastAsia"/>
        </w:rPr>
        <w:t>NR_XR_Ph3-Core</w:t>
      </w:r>
    </w:p>
    <w:p w14:paraId="2871A516" w14:textId="77777777" w:rsidR="000F5EAF" w:rsidRDefault="000F5EAF" w:rsidP="000F5EAF">
      <w:pPr>
        <w:pStyle w:val="Doc-text2"/>
      </w:pPr>
      <w:r>
        <w:t xml:space="preserve">Observation 1. </w:t>
      </w:r>
      <w:r>
        <w:tab/>
        <w:t xml:space="preserve">In DC, no enhancements are needed when a pending DSR is </w:t>
      </w:r>
      <w:proofErr w:type="spellStart"/>
      <w:r>
        <w:t>canceled</w:t>
      </w:r>
      <w:proofErr w:type="spellEnd"/>
      <w:r>
        <w:t xml:space="preserve"> because all its associated PDCP SDUs have been discarded or included in a MAC PDU.</w:t>
      </w:r>
    </w:p>
    <w:p w14:paraId="2AD6FA49" w14:textId="77777777" w:rsidR="000F5EAF" w:rsidRDefault="000F5EAF" w:rsidP="000F5EAF">
      <w:pPr>
        <w:pStyle w:val="Doc-text2"/>
      </w:pPr>
      <w:r>
        <w:t>Proposal 2.</w:t>
      </w:r>
      <w:r>
        <w:tab/>
        <w:t xml:space="preserve">[MAC-03] For Rel-19, define an optional UE capability, which is per band combination, for the support of </w:t>
      </w:r>
      <w:proofErr w:type="spellStart"/>
      <w:r>
        <w:t>canceling</w:t>
      </w:r>
      <w:proofErr w:type="spellEnd"/>
      <w:r>
        <w:t xml:space="preserve"> pending DSRs in both MAC entities when an associated DSR MAC CE is sent in one of the MAC entities.  </w:t>
      </w:r>
    </w:p>
    <w:p w14:paraId="2ED2963C" w14:textId="57B022C5" w:rsidR="000F5EAF" w:rsidRDefault="000F5EAF" w:rsidP="000F5EAF">
      <w:pPr>
        <w:pStyle w:val="Doc-text2"/>
      </w:pPr>
      <w:r>
        <w:t>Proposal 3.</w:t>
      </w:r>
      <w:r>
        <w:tab/>
        <w:t>[MAC-03] For UEs that support the capability defined in Proposal 1, network configures UE whether it shall cancel pending DSRs in both MAC entities when an associated DSR MAC CE is sent in one of the MAC entities.</w:t>
      </w:r>
    </w:p>
    <w:p w14:paraId="1B32B882" w14:textId="0E3A92BB" w:rsidR="000F5EAF" w:rsidRPr="000F5EAF" w:rsidRDefault="000F5EAF" w:rsidP="000F5EAF">
      <w:pPr>
        <w:pStyle w:val="Doc-text2"/>
      </w:pPr>
    </w:p>
    <w:p w14:paraId="1BCC651E" w14:textId="77777777" w:rsidR="000F5EAF" w:rsidRDefault="005E1230" w:rsidP="000F5EAF">
      <w:pPr>
        <w:pStyle w:val="Doc-title"/>
        <w:rPr>
          <w:rFonts w:eastAsiaTheme="minorEastAsia"/>
        </w:rPr>
      </w:pPr>
      <w:hyperlink r:id="rId75" w:tooltip="D:3GPPExtractsR2-2503476 Remaining issues on DSR enhancement for XR.docx" w:history="1">
        <w:r w:rsidR="000F5EAF" w:rsidRPr="003B6A17">
          <w:rPr>
            <w:rStyle w:val="Hyperlink"/>
            <w:rFonts w:eastAsiaTheme="minorEastAsia"/>
          </w:rPr>
          <w:t>R2-2503476</w:t>
        </w:r>
      </w:hyperlink>
      <w:r w:rsidR="000F5EAF" w:rsidRPr="00BB07BA">
        <w:rPr>
          <w:rFonts w:eastAsiaTheme="minorEastAsia"/>
        </w:rPr>
        <w:tab/>
        <w:t>Remaining issues on DSR enhancement for XR</w:t>
      </w:r>
      <w:r w:rsidR="000F5EAF" w:rsidRPr="00BB07BA">
        <w:rPr>
          <w:rFonts w:eastAsiaTheme="minorEastAsia"/>
        </w:rPr>
        <w:tab/>
        <w:t>LG Electronics Inc.</w:t>
      </w:r>
      <w:r w:rsidR="000F5EAF" w:rsidRPr="00BB07BA">
        <w:rPr>
          <w:rFonts w:eastAsiaTheme="minorEastAsia"/>
        </w:rPr>
        <w:tab/>
        <w:t>discussion</w:t>
      </w:r>
      <w:r w:rsidR="000F5EAF" w:rsidRPr="00BB07BA">
        <w:rPr>
          <w:rFonts w:eastAsiaTheme="minorEastAsia"/>
        </w:rPr>
        <w:tab/>
        <w:t>Rel-19</w:t>
      </w:r>
      <w:r w:rsidR="000F5EAF">
        <w:rPr>
          <w:rFonts w:eastAsiaTheme="minorEastAsia"/>
        </w:rPr>
        <w:tab/>
      </w:r>
      <w:r w:rsidR="000F5EAF" w:rsidRPr="00BB07BA">
        <w:rPr>
          <w:rFonts w:eastAsiaTheme="minorEastAsia"/>
        </w:rPr>
        <w:t>NR_XR_Ph3-Core</w:t>
      </w:r>
    </w:p>
    <w:p w14:paraId="2326728C" w14:textId="77777777" w:rsidR="000F5EAF" w:rsidRPr="000F5EAF" w:rsidRDefault="000F5EAF" w:rsidP="000F5EAF">
      <w:pPr>
        <w:pStyle w:val="Doc-text2"/>
      </w:pPr>
      <w:r w:rsidRPr="000F5EAF">
        <w:t>Proposal 5. For DC case, no further enhancements on DSR due to transmission of DSR MAC CE in the other MAC entity and this DSR MAC CE with the delay information of all the PDCP SDUs associated with the DSR.</w:t>
      </w:r>
    </w:p>
    <w:p w14:paraId="0141D72D" w14:textId="1505291F" w:rsidR="003D301F" w:rsidRPr="000F5EAF" w:rsidRDefault="000F5EAF" w:rsidP="000F5EAF">
      <w:pPr>
        <w:pStyle w:val="Doc-text2"/>
      </w:pPr>
      <w:r w:rsidRPr="000F5EAF">
        <w:t>Proposal 6. For Rel-19, cancel the DSR when a MAC PDU is transmitted in any MAC entity and this MAC PDU includes all the PDCP SDUs associated with the DSR.</w:t>
      </w:r>
    </w:p>
    <w:p w14:paraId="6967F959" w14:textId="54D5B415" w:rsidR="00C003F5" w:rsidRDefault="00C003F5" w:rsidP="00C003F5">
      <w:pPr>
        <w:pStyle w:val="Doc-text2"/>
        <w:ind w:left="0" w:firstLine="0"/>
        <w:rPr>
          <w:noProof/>
        </w:rPr>
      </w:pPr>
    </w:p>
    <w:p w14:paraId="7D1508A9" w14:textId="77777777" w:rsidR="00C003F5" w:rsidRDefault="00C003F5" w:rsidP="00C003F5">
      <w:pPr>
        <w:pStyle w:val="Doc-text2"/>
        <w:ind w:left="0" w:firstLine="0"/>
        <w:rPr>
          <w:b/>
        </w:rPr>
      </w:pPr>
      <w:r>
        <w:rPr>
          <w:b/>
        </w:rPr>
        <w:t>Capability dependency (Capability-1)</w:t>
      </w:r>
    </w:p>
    <w:p w14:paraId="2AFA2DD0" w14:textId="77777777" w:rsidR="00C003F5" w:rsidRDefault="005E1230" w:rsidP="00C003F5">
      <w:pPr>
        <w:pStyle w:val="Doc-title"/>
        <w:rPr>
          <w:rFonts w:eastAsiaTheme="minorEastAsia"/>
        </w:rPr>
      </w:pPr>
      <w:hyperlink r:id="rId76" w:tooltip="D:3GPPExtractsR2-2503453 - Discussion on DSR enhancements for XR.docx" w:history="1">
        <w:r w:rsidR="00C003F5" w:rsidRPr="003B6A17">
          <w:rPr>
            <w:rStyle w:val="Hyperlink"/>
            <w:rFonts w:eastAsiaTheme="minorEastAsia"/>
          </w:rPr>
          <w:t>R2-2503453</w:t>
        </w:r>
      </w:hyperlink>
      <w:r w:rsidR="00C003F5" w:rsidRPr="00BB07BA">
        <w:rPr>
          <w:rFonts w:eastAsiaTheme="minorEastAsia"/>
        </w:rPr>
        <w:tab/>
        <w:t>Discussion on DSR enhancements for XR</w:t>
      </w:r>
      <w:r w:rsidR="00C003F5" w:rsidRPr="00BB07BA">
        <w:rPr>
          <w:rFonts w:eastAsiaTheme="minorEastAsia"/>
        </w:rPr>
        <w:tab/>
        <w:t>OPPO</w:t>
      </w:r>
      <w:r w:rsidR="00C003F5" w:rsidRPr="00BB07BA">
        <w:rPr>
          <w:rFonts w:eastAsiaTheme="minorEastAsia"/>
        </w:rPr>
        <w:tab/>
        <w:t>discussion</w:t>
      </w:r>
      <w:r w:rsidR="00C003F5" w:rsidRPr="00BB07BA">
        <w:rPr>
          <w:rFonts w:eastAsiaTheme="minorEastAsia"/>
        </w:rPr>
        <w:tab/>
        <w:t>Rel-19</w:t>
      </w:r>
      <w:r w:rsidR="00C003F5">
        <w:rPr>
          <w:rFonts w:eastAsiaTheme="minorEastAsia"/>
        </w:rPr>
        <w:tab/>
      </w:r>
      <w:r w:rsidR="00C003F5" w:rsidRPr="00BB07BA">
        <w:rPr>
          <w:rFonts w:eastAsiaTheme="minorEastAsia"/>
        </w:rPr>
        <w:t>NR_XR_Ph3-Core</w:t>
      </w:r>
    </w:p>
    <w:p w14:paraId="5ABC4620" w14:textId="77777777" w:rsidR="00C003F5" w:rsidRPr="00F507D7" w:rsidRDefault="00C003F5" w:rsidP="00C003F5">
      <w:pPr>
        <w:pStyle w:val="Doc-text2"/>
      </w:pPr>
      <w:r w:rsidRPr="00F507D7">
        <w:t>Proposal 1</w:t>
      </w:r>
      <w:r w:rsidRPr="00F507D7">
        <w:tab/>
        <w:t>[UE Cap-1] From UE capability signalling perspective, no need to have the pre-requisite for the capability of Rel-19 DSR.</w:t>
      </w:r>
    </w:p>
    <w:p w14:paraId="03DB10FF" w14:textId="77777777" w:rsidR="00C003F5" w:rsidRDefault="00C003F5" w:rsidP="00C003F5">
      <w:pPr>
        <w:pStyle w:val="Doc-text2"/>
        <w:ind w:left="0" w:firstLine="0"/>
        <w:rPr>
          <w:b/>
        </w:rPr>
      </w:pPr>
    </w:p>
    <w:p w14:paraId="0627B22D" w14:textId="77777777" w:rsidR="00C003F5" w:rsidRDefault="005E1230" w:rsidP="00C003F5">
      <w:pPr>
        <w:pStyle w:val="Doc-title"/>
        <w:rPr>
          <w:rFonts w:eastAsiaTheme="minorEastAsia"/>
        </w:rPr>
      </w:pPr>
      <w:hyperlink r:id="rId77" w:tooltip="D:3GPPExtractsR2-2503655 Discussion on DSR enhancements of XR traffic.doc" w:history="1">
        <w:r w:rsidR="00C003F5" w:rsidRPr="003B6A17">
          <w:rPr>
            <w:rStyle w:val="Hyperlink"/>
            <w:rFonts w:eastAsiaTheme="minorEastAsia"/>
          </w:rPr>
          <w:t>R2-2503655</w:t>
        </w:r>
      </w:hyperlink>
      <w:r w:rsidR="00C003F5" w:rsidRPr="00BB07BA">
        <w:rPr>
          <w:rFonts w:eastAsiaTheme="minorEastAsia"/>
        </w:rPr>
        <w:tab/>
        <w:t>Discussion on DSR enhancements of XR traffic</w:t>
      </w:r>
      <w:r w:rsidR="00C003F5" w:rsidRPr="00BB07BA">
        <w:rPr>
          <w:rFonts w:eastAsiaTheme="minorEastAsia"/>
        </w:rPr>
        <w:tab/>
        <w:t>Xiaomi Communications</w:t>
      </w:r>
      <w:r w:rsidR="00C003F5" w:rsidRPr="00BB07BA">
        <w:rPr>
          <w:rFonts w:eastAsiaTheme="minorEastAsia"/>
        </w:rPr>
        <w:tab/>
        <w:t>discussion</w:t>
      </w:r>
    </w:p>
    <w:p w14:paraId="3BEB09EB" w14:textId="77777777" w:rsidR="00C003F5" w:rsidRPr="0098052E" w:rsidRDefault="00C003F5" w:rsidP="00C003F5">
      <w:pPr>
        <w:pStyle w:val="Doc-text2"/>
      </w:pPr>
      <w:r w:rsidRPr="0098052E">
        <w:t>Proposal 6   A UE supporting Rel-19 enhance DRS shall also indicate support of delayStatusReport-r18.</w:t>
      </w:r>
    </w:p>
    <w:p w14:paraId="256A60EC" w14:textId="77777777" w:rsidR="00C003F5" w:rsidRPr="00C003F5" w:rsidRDefault="00C003F5" w:rsidP="00C003F5">
      <w:pPr>
        <w:pStyle w:val="Doc-text2"/>
        <w:ind w:left="0" w:firstLine="0"/>
      </w:pPr>
    </w:p>
    <w:p w14:paraId="75A16EB0" w14:textId="77777777" w:rsidR="00C003F5" w:rsidRPr="00C003F5" w:rsidRDefault="00C003F5" w:rsidP="00C003F5">
      <w:pPr>
        <w:pStyle w:val="Doc-text2"/>
      </w:pPr>
    </w:p>
    <w:p w14:paraId="473A9F0C" w14:textId="3AFD31B6" w:rsidR="00655BAB" w:rsidRDefault="005E1230" w:rsidP="00655BAB">
      <w:pPr>
        <w:pStyle w:val="Doc-title"/>
        <w:rPr>
          <w:rFonts w:eastAsiaTheme="minorEastAsia"/>
        </w:rPr>
      </w:pPr>
      <w:hyperlink r:id="rId78" w:tooltip="D:3GPPExtractsR2-2503427 Consideration on DSR Enhancement.docx" w:history="1">
        <w:r w:rsidR="00655BAB" w:rsidRPr="003B6A17">
          <w:rPr>
            <w:rStyle w:val="Hyperlink"/>
            <w:rFonts w:eastAsiaTheme="minorEastAsia"/>
          </w:rPr>
          <w:t>R2-2503427</w:t>
        </w:r>
      </w:hyperlink>
      <w:r w:rsidR="00655BAB" w:rsidRPr="00BB07BA">
        <w:rPr>
          <w:rFonts w:eastAsiaTheme="minorEastAsia"/>
        </w:rPr>
        <w:tab/>
        <w:t>Consideration on DSR Enhancement</w:t>
      </w:r>
      <w:r w:rsidR="00655BAB" w:rsidRPr="00BB07BA">
        <w:rPr>
          <w:rFonts w:eastAsiaTheme="minorEastAsia"/>
        </w:rPr>
        <w:tab/>
        <w:t>CATT</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E889F2B" w14:textId="12BD9CDA" w:rsidR="00655BAB" w:rsidRDefault="005E1230" w:rsidP="00655BAB">
      <w:pPr>
        <w:pStyle w:val="Doc-title"/>
        <w:rPr>
          <w:rFonts w:eastAsiaTheme="minorEastAsia"/>
        </w:rPr>
      </w:pPr>
      <w:hyperlink r:id="rId79" w:tooltip="D:3GPPExtractsR2-2503623_Remaining issues on DSR enhancements for XR.docx" w:history="1">
        <w:r w:rsidR="00655BAB" w:rsidRPr="003B6A17">
          <w:rPr>
            <w:rStyle w:val="Hyperlink"/>
            <w:rFonts w:eastAsiaTheme="minorEastAsia"/>
          </w:rPr>
          <w:t>R2-2503623</w:t>
        </w:r>
      </w:hyperlink>
      <w:r w:rsidR="00655BAB" w:rsidRPr="00BB07BA">
        <w:rPr>
          <w:rFonts w:eastAsiaTheme="minorEastAsia"/>
        </w:rPr>
        <w:tab/>
        <w:t>Remaining issues on DSR enhancements for XR</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94EAF7C" w14:textId="5BC445DB" w:rsidR="00655BAB" w:rsidRDefault="005E1230" w:rsidP="00655BAB">
      <w:pPr>
        <w:pStyle w:val="Doc-title"/>
        <w:rPr>
          <w:rFonts w:eastAsiaTheme="minorEastAsia"/>
        </w:rPr>
      </w:pPr>
      <w:hyperlink r:id="rId80" w:tooltip="D:3GPPExtractsR2-2503699 On Data Volume Calculations for Rel-19 DSR.docx" w:history="1">
        <w:r w:rsidR="00655BAB" w:rsidRPr="003B6A17">
          <w:rPr>
            <w:rStyle w:val="Hyperlink"/>
            <w:rFonts w:eastAsiaTheme="minorEastAsia"/>
          </w:rPr>
          <w:t>R2-2503699</w:t>
        </w:r>
      </w:hyperlink>
      <w:r w:rsidR="00655BAB" w:rsidRPr="00BB07BA">
        <w:rPr>
          <w:rFonts w:eastAsiaTheme="minorEastAsia"/>
        </w:rPr>
        <w:tab/>
        <w:t>On Data Volume Calculations for Rel-19 DSR</w:t>
      </w:r>
      <w:r w:rsidR="00655BAB" w:rsidRPr="00BB07BA">
        <w:rPr>
          <w:rFonts w:eastAsiaTheme="minorEastAsia"/>
        </w:rPr>
        <w:tab/>
        <w:t>Apple</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AAEF081" w14:textId="7FB3EEA3" w:rsidR="00655BAB" w:rsidRDefault="005E1230" w:rsidP="00655BAB">
      <w:pPr>
        <w:pStyle w:val="Doc-title"/>
        <w:rPr>
          <w:rFonts w:eastAsiaTheme="minorEastAsia"/>
        </w:rPr>
      </w:pPr>
      <w:hyperlink r:id="rId81" w:tooltip="D:3GPPExtractsR2-2503794 Discussion on Remaining Issues of DSR Enhancements.docx" w:history="1">
        <w:r w:rsidR="00655BAB" w:rsidRPr="003B6A17">
          <w:rPr>
            <w:rStyle w:val="Hyperlink"/>
            <w:rFonts w:eastAsiaTheme="minorEastAsia"/>
          </w:rPr>
          <w:t>R2-2503794</w:t>
        </w:r>
      </w:hyperlink>
      <w:r w:rsidR="00655BAB" w:rsidRPr="00BB07BA">
        <w:rPr>
          <w:rFonts w:eastAsiaTheme="minorEastAsia"/>
        </w:rPr>
        <w:tab/>
        <w:t>Discussion on Remaining Issues of DSR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752EA878" w14:textId="06D90534" w:rsidR="00655BAB" w:rsidRDefault="005E1230" w:rsidP="00655BAB">
      <w:pPr>
        <w:pStyle w:val="Doc-title"/>
        <w:rPr>
          <w:rFonts w:eastAsiaTheme="minorEastAsia"/>
        </w:rPr>
      </w:pPr>
      <w:hyperlink r:id="rId82" w:tooltip="D:3GPPExtractsR2-2503885_Remaining issues on DSR enhancements.docx" w:history="1">
        <w:r w:rsidR="00655BAB" w:rsidRPr="003B6A17">
          <w:rPr>
            <w:rStyle w:val="Hyperlink"/>
            <w:rFonts w:eastAsiaTheme="minorEastAsia"/>
          </w:rPr>
          <w:t>R2-2503885</w:t>
        </w:r>
      </w:hyperlink>
      <w:r w:rsidR="00655BAB" w:rsidRPr="00BB07BA">
        <w:rPr>
          <w:rFonts w:eastAsiaTheme="minorEastAsia"/>
        </w:rPr>
        <w:tab/>
        <w:t>Remaining issues on DSR enhancements</w:t>
      </w:r>
      <w:r w:rsidR="00655BAB" w:rsidRPr="00BB07BA">
        <w:rPr>
          <w:rFonts w:eastAsiaTheme="minorEastAsia"/>
        </w:rPr>
        <w:tab/>
        <w:t>NEC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A01EDFF" w14:textId="6D38DB0D" w:rsidR="00655BAB" w:rsidRDefault="005E1230" w:rsidP="00655BAB">
      <w:pPr>
        <w:pStyle w:val="Doc-title"/>
        <w:rPr>
          <w:rFonts w:eastAsiaTheme="minorEastAsia"/>
        </w:rPr>
      </w:pPr>
      <w:hyperlink r:id="rId83" w:tooltip="D:3GPPExtractsR2-2503912 DSR v1.docx" w:history="1">
        <w:r w:rsidR="00655BAB" w:rsidRPr="003B6A17">
          <w:rPr>
            <w:rStyle w:val="Hyperlink"/>
            <w:rFonts w:eastAsiaTheme="minorEastAsia"/>
          </w:rPr>
          <w:t>R2-2503912</w:t>
        </w:r>
      </w:hyperlink>
      <w:r w:rsidR="00655BAB" w:rsidRPr="00BB07BA">
        <w:rPr>
          <w:rFonts w:eastAsiaTheme="minorEastAsia"/>
        </w:rPr>
        <w:tab/>
        <w:t>Enhanced delay status reporting for XR</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p>
    <w:p w14:paraId="3560C5DD" w14:textId="5327FE2A" w:rsidR="00655BAB" w:rsidRDefault="005E1230" w:rsidP="00655BAB">
      <w:pPr>
        <w:pStyle w:val="Doc-title"/>
        <w:rPr>
          <w:rFonts w:eastAsiaTheme="minorEastAsia"/>
        </w:rPr>
      </w:pPr>
      <w:hyperlink r:id="rId84" w:tooltip="D:3GPPExtractsR2-2504113 Discussion on DSR enhancements in XR_final.docx" w:history="1">
        <w:r w:rsidR="00655BAB" w:rsidRPr="003B6A17">
          <w:rPr>
            <w:rStyle w:val="Hyperlink"/>
            <w:rFonts w:eastAsiaTheme="minorEastAsia"/>
          </w:rPr>
          <w:t>R2-2504113</w:t>
        </w:r>
      </w:hyperlink>
      <w:r w:rsidR="00655BAB" w:rsidRPr="00BB07BA">
        <w:rPr>
          <w:rFonts w:eastAsiaTheme="minorEastAsia"/>
        </w:rPr>
        <w:tab/>
        <w:t>Remaining open issues on DSR enhancements in XR</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C938394" w14:textId="5E004A5D" w:rsidR="00655BAB" w:rsidRDefault="005E1230" w:rsidP="00655BAB">
      <w:pPr>
        <w:pStyle w:val="Doc-title"/>
        <w:rPr>
          <w:rFonts w:eastAsiaTheme="minorEastAsia"/>
        </w:rPr>
      </w:pPr>
      <w:hyperlink r:id="rId85" w:tooltip="D:3GPPExtractsR2-2504374 Further consideration on DSR enhancement for XR.docx" w:history="1">
        <w:r w:rsidR="00655BAB" w:rsidRPr="003B6A17">
          <w:rPr>
            <w:rStyle w:val="Hyperlink"/>
            <w:rFonts w:eastAsiaTheme="minorEastAsia"/>
          </w:rPr>
          <w:t>R2-2504374</w:t>
        </w:r>
      </w:hyperlink>
      <w:r w:rsidR="00655BAB" w:rsidRPr="00BB07BA">
        <w:rPr>
          <w:rFonts w:eastAsiaTheme="minorEastAsia"/>
        </w:rPr>
        <w:tab/>
        <w:t>Further consideration on DSR enhancement for XR</w:t>
      </w:r>
      <w:r w:rsidR="00655BAB" w:rsidRPr="00BB07BA">
        <w:rPr>
          <w:rFonts w:eastAsiaTheme="minorEastAsia"/>
        </w:rPr>
        <w:tab/>
        <w:t>CMCC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22BABDE" w14:textId="2EF12FF7" w:rsidR="00655BAB" w:rsidRDefault="005E1230" w:rsidP="00655BAB">
      <w:pPr>
        <w:pStyle w:val="Doc-title"/>
        <w:rPr>
          <w:rFonts w:eastAsiaTheme="minorEastAsia"/>
        </w:rPr>
      </w:pPr>
      <w:hyperlink r:id="rId86" w:tooltip="D:3GPPExtractsR2-2504411 DSR enhancements.docx" w:history="1">
        <w:r w:rsidR="00655BAB" w:rsidRPr="003B6A17">
          <w:rPr>
            <w:rStyle w:val="Hyperlink"/>
            <w:rFonts w:eastAsiaTheme="minorEastAsia"/>
          </w:rPr>
          <w:t>R2-2504411</w:t>
        </w:r>
      </w:hyperlink>
      <w:r w:rsidR="00655BAB" w:rsidRPr="00BB07BA">
        <w:rPr>
          <w:rFonts w:eastAsiaTheme="minorEastAsia"/>
        </w:rPr>
        <w:tab/>
        <w:t>DSR Enhancements for XR</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06D3B18" w14:textId="08146B6B" w:rsidR="00655BAB" w:rsidRDefault="005E1230" w:rsidP="00655BAB">
      <w:pPr>
        <w:pStyle w:val="Doc-title"/>
        <w:rPr>
          <w:rFonts w:eastAsiaTheme="minorEastAsia"/>
        </w:rPr>
      </w:pPr>
      <w:hyperlink r:id="rId87" w:tooltip="D:3GPPExtractsR2-2504435 DSR Enhancements.docx" w:history="1">
        <w:r w:rsidR="00655BAB" w:rsidRPr="003B6A17">
          <w:rPr>
            <w:rStyle w:val="Hyperlink"/>
            <w:rFonts w:eastAsiaTheme="minorEastAsia"/>
          </w:rPr>
          <w:t>R2-2504435</w:t>
        </w:r>
      </w:hyperlink>
      <w:r w:rsidR="00655BAB" w:rsidRPr="00BB07BA">
        <w:rPr>
          <w:rFonts w:eastAsiaTheme="minorEastAsia"/>
        </w:rPr>
        <w:tab/>
        <w:t>Remaining Issues on DSR enhancements in Rel-19 XR</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980BA38" w14:textId="07426906" w:rsidR="00655BAB" w:rsidRDefault="005E1230" w:rsidP="00655BAB">
      <w:pPr>
        <w:pStyle w:val="Doc-title"/>
        <w:rPr>
          <w:rFonts w:eastAsiaTheme="minorEastAsia"/>
        </w:rPr>
      </w:pPr>
      <w:hyperlink r:id="rId88" w:tooltip="D:3GPPExtractsR2-2504474 Discussion on DSR enhancements.docx" w:history="1">
        <w:r w:rsidR="00655BAB" w:rsidRPr="003B6A17">
          <w:rPr>
            <w:rStyle w:val="Hyperlink"/>
            <w:rFonts w:eastAsiaTheme="minorEastAsia"/>
          </w:rPr>
          <w:t>R2-2504474</w:t>
        </w:r>
      </w:hyperlink>
      <w:r w:rsidR="00655BAB" w:rsidRPr="00BB07BA">
        <w:rPr>
          <w:rFonts w:eastAsiaTheme="minorEastAsia"/>
        </w:rPr>
        <w:tab/>
        <w:t>Discussion on DSR enhancements</w:t>
      </w:r>
      <w:r w:rsidR="00655BAB" w:rsidRPr="00BB07BA">
        <w:rPr>
          <w:rFonts w:eastAsiaTheme="minorEastAsia"/>
        </w:rPr>
        <w:tab/>
        <w:t>HONOR</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A74E084" w14:textId="2A6E89D4" w:rsidR="00655BAB" w:rsidRDefault="005E1230" w:rsidP="00655BAB">
      <w:pPr>
        <w:pStyle w:val="Doc-title"/>
        <w:rPr>
          <w:rFonts w:eastAsiaTheme="minorEastAsia"/>
        </w:rPr>
      </w:pPr>
      <w:hyperlink r:id="rId89" w:tooltip="D:3GPPExtractsR2-2504518.docx" w:history="1">
        <w:r w:rsidR="00655BAB" w:rsidRPr="003B6A17">
          <w:rPr>
            <w:rStyle w:val="Hyperlink"/>
            <w:rFonts w:eastAsiaTheme="minorEastAsia"/>
          </w:rPr>
          <w:t>R2-2504518</w:t>
        </w:r>
      </w:hyperlink>
      <w:r w:rsidR="00655BAB" w:rsidRPr="00BB07BA">
        <w:rPr>
          <w:rFonts w:eastAsiaTheme="minorEastAsia"/>
        </w:rPr>
        <w:tab/>
        <w:t>Discussion on DSR enhancements for XR</w:t>
      </w:r>
      <w:r w:rsidR="00655BAB" w:rsidRPr="00BB07BA">
        <w:rPr>
          <w:rFonts w:eastAsiaTheme="minorEastAsia"/>
        </w:rPr>
        <w:tab/>
        <w:t>DENSO CORPORATION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0D61C2B" w14:textId="4C861DD1" w:rsidR="00655BAB" w:rsidRDefault="005E1230" w:rsidP="00655BAB">
      <w:pPr>
        <w:pStyle w:val="Doc-title"/>
        <w:rPr>
          <w:rFonts w:eastAsiaTheme="minorEastAsia"/>
        </w:rPr>
      </w:pPr>
      <w:hyperlink r:id="rId90" w:tooltip="D:3GPPExtractsR2-2504574 Discussion on XR DSR enhancements.docx" w:history="1">
        <w:r w:rsidR="00655BAB" w:rsidRPr="003B6A17">
          <w:rPr>
            <w:rStyle w:val="Hyperlink"/>
            <w:rFonts w:eastAsiaTheme="minorEastAsia"/>
          </w:rPr>
          <w:t>R2-2504574</w:t>
        </w:r>
      </w:hyperlink>
      <w:r w:rsidR="00655BAB" w:rsidRPr="00BB07BA">
        <w:rPr>
          <w:rFonts w:eastAsiaTheme="minorEastAsia"/>
        </w:rPr>
        <w:tab/>
        <w:t>Discussion on XR DSR enhancements</w:t>
      </w:r>
      <w:r w:rsidR="00655BAB" w:rsidRPr="00BB07BA">
        <w:rPr>
          <w:rFonts w:eastAsiaTheme="minorEastAsia"/>
        </w:rPr>
        <w:tab/>
        <w:t>III</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1036CE5" w14:textId="5F7FDC44" w:rsidR="00655BAB" w:rsidRDefault="005E1230" w:rsidP="00655BAB">
      <w:pPr>
        <w:pStyle w:val="Doc-title"/>
        <w:rPr>
          <w:rFonts w:eastAsiaTheme="minorEastAsia"/>
        </w:rPr>
      </w:pPr>
      <w:hyperlink r:id="rId91" w:tooltip="D:3GPPExtractsR2-2504598 - Discussion on DSR enhancements.docx" w:history="1">
        <w:r w:rsidR="00655BAB" w:rsidRPr="003B6A17">
          <w:rPr>
            <w:rStyle w:val="Hyperlink"/>
            <w:rFonts w:eastAsiaTheme="minorEastAsia"/>
          </w:rPr>
          <w:t>R2-2504598</w:t>
        </w:r>
      </w:hyperlink>
      <w:r w:rsidR="00655BAB" w:rsidRPr="00BB07BA">
        <w:rPr>
          <w:rFonts w:eastAsiaTheme="minorEastAsia"/>
        </w:rPr>
        <w:tab/>
        <w:t>Discussion on DSR enhancements</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C7AEF3E" w14:textId="77777777" w:rsidR="00655BAB" w:rsidRDefault="00655BAB" w:rsidP="00655BAB">
      <w:pPr>
        <w:pStyle w:val="Doc-title"/>
        <w:rPr>
          <w:lang w:val="en-US"/>
        </w:rPr>
      </w:pPr>
    </w:p>
    <w:p w14:paraId="36CF1B00" w14:textId="77777777" w:rsidR="00874279" w:rsidRPr="00DB2F94" w:rsidRDefault="00874279" w:rsidP="00874279">
      <w:pPr>
        <w:pStyle w:val="Heading3"/>
      </w:pPr>
      <w:r w:rsidRPr="00DB2F94">
        <w:t>8.7.5</w:t>
      </w:r>
      <w:r w:rsidRPr="00DB2F94">
        <w:tab/>
        <w:t>RLC enhancements</w:t>
      </w:r>
    </w:p>
    <w:p w14:paraId="424BA3E5" w14:textId="77777777" w:rsidR="00874279" w:rsidRDefault="00874279" w:rsidP="00874279">
      <w:pPr>
        <w:pStyle w:val="Comments"/>
        <w:rPr>
          <w:lang w:val="en-US"/>
        </w:rPr>
      </w:pPr>
      <w:r>
        <w:rPr>
          <w:lang w:val="en-US"/>
        </w:rPr>
        <w:t>Further details of autonmous retransmission and enhanced polling mechanisms and unnecessary retransmission avoidance.</w:t>
      </w:r>
    </w:p>
    <w:p w14:paraId="56FEE359" w14:textId="0B64A394" w:rsidR="00D17574" w:rsidRDefault="00D17574" w:rsidP="00D17574">
      <w:pPr>
        <w:pStyle w:val="Doc-text2"/>
        <w:ind w:left="0" w:firstLine="0"/>
        <w:rPr>
          <w:noProof/>
          <w:lang w:val="en-US"/>
        </w:rPr>
      </w:pPr>
    </w:p>
    <w:p w14:paraId="2EE41ADD" w14:textId="7FE76FAA" w:rsidR="00D17574" w:rsidRDefault="00D17574" w:rsidP="00D17574">
      <w:pPr>
        <w:pStyle w:val="Doc-text2"/>
        <w:ind w:left="0" w:firstLine="0"/>
        <w:rPr>
          <w:lang w:val="en-US"/>
        </w:rPr>
      </w:pPr>
    </w:p>
    <w:p w14:paraId="6CB3D5B9" w14:textId="3FD97A76" w:rsidR="00D17574" w:rsidRPr="00467C9F" w:rsidRDefault="006046D6" w:rsidP="00D17574">
      <w:pPr>
        <w:pStyle w:val="Doc-text2"/>
        <w:ind w:left="0" w:firstLine="0"/>
        <w:rPr>
          <w:b/>
          <w:sz w:val="24"/>
          <w:lang w:val="en-US"/>
        </w:rPr>
      </w:pPr>
      <w:r>
        <w:rPr>
          <w:b/>
          <w:sz w:val="24"/>
          <w:lang w:val="en-US"/>
        </w:rPr>
        <w:t>Timely retransmissions</w:t>
      </w:r>
    </w:p>
    <w:p w14:paraId="0D0A7D4F" w14:textId="6A1006CC" w:rsidR="00D17574" w:rsidRDefault="00D17574" w:rsidP="00D17574">
      <w:pPr>
        <w:pStyle w:val="Doc-text2"/>
        <w:ind w:left="0" w:firstLine="0"/>
        <w:rPr>
          <w:lang w:val="en-US"/>
        </w:rPr>
      </w:pPr>
    </w:p>
    <w:p w14:paraId="014BEBE9" w14:textId="0F1571BC" w:rsidR="00C567D1" w:rsidRPr="00DD26F1" w:rsidRDefault="00C567D1" w:rsidP="00C567D1">
      <w:pPr>
        <w:pStyle w:val="Doc-text2"/>
        <w:ind w:left="0" w:firstLine="0"/>
        <w:rPr>
          <w:b/>
          <w:lang w:val="en-US"/>
        </w:rPr>
      </w:pPr>
      <w:r w:rsidRPr="00DD26F1">
        <w:rPr>
          <w:b/>
          <w:lang w:val="en-US"/>
        </w:rPr>
        <w:t xml:space="preserve">Excessive polling </w:t>
      </w:r>
      <w:r w:rsidR="00FA6096">
        <w:rPr>
          <w:b/>
          <w:lang w:val="en-US"/>
        </w:rPr>
        <w:t>and retransmissions due to polling</w:t>
      </w:r>
      <w:r w:rsidRPr="00DD26F1">
        <w:rPr>
          <w:b/>
          <w:lang w:val="en-US"/>
        </w:rPr>
        <w:t xml:space="preserve"> (RLC-8</w:t>
      </w:r>
      <w:r w:rsidR="00BA3C97">
        <w:rPr>
          <w:b/>
          <w:lang w:val="en-US"/>
        </w:rPr>
        <w:t>, RLC-9</w:t>
      </w:r>
      <w:r w:rsidRPr="00DD26F1">
        <w:rPr>
          <w:b/>
          <w:lang w:val="en-US"/>
        </w:rPr>
        <w:t>)</w:t>
      </w:r>
    </w:p>
    <w:p w14:paraId="5A6A4586" w14:textId="77777777" w:rsidR="00BA3C97" w:rsidRDefault="005E1230" w:rsidP="00BA3C97">
      <w:pPr>
        <w:pStyle w:val="Doc-title"/>
        <w:rPr>
          <w:rFonts w:eastAsiaTheme="minorEastAsia"/>
        </w:rPr>
      </w:pPr>
      <w:hyperlink r:id="rId92" w:tooltip="D:3GPPExtractsR2-2503624_Discussion on RLC remaining issues for XR.docx" w:history="1">
        <w:r w:rsidR="00BA3C97" w:rsidRPr="003B6A17">
          <w:rPr>
            <w:rStyle w:val="Hyperlink"/>
            <w:rFonts w:eastAsiaTheme="minorEastAsia"/>
          </w:rPr>
          <w:t>R2-2503624</w:t>
        </w:r>
      </w:hyperlink>
      <w:r w:rsidR="00BA3C97" w:rsidRPr="00BB07BA">
        <w:rPr>
          <w:rFonts w:eastAsiaTheme="minorEastAsia"/>
        </w:rPr>
        <w:tab/>
        <w:t>Discussion on RLC remaining issues for XR</w:t>
      </w:r>
      <w:r w:rsidR="00BA3C97" w:rsidRPr="00BB07BA">
        <w:rPr>
          <w:rFonts w:eastAsiaTheme="minorEastAsia"/>
        </w:rPr>
        <w:tab/>
        <w:t>vivo</w:t>
      </w:r>
      <w:r w:rsidR="00BA3C97" w:rsidRPr="00BB07BA">
        <w:rPr>
          <w:rFonts w:eastAsiaTheme="minorEastAsia"/>
        </w:rPr>
        <w:tab/>
        <w:t>discussion</w:t>
      </w:r>
      <w:r w:rsidR="00BA3C97" w:rsidRPr="00BB07BA">
        <w:rPr>
          <w:rFonts w:eastAsiaTheme="minorEastAsia"/>
        </w:rPr>
        <w:tab/>
        <w:t>Rel-19</w:t>
      </w:r>
      <w:r w:rsidR="00BA3C97">
        <w:rPr>
          <w:rFonts w:eastAsiaTheme="minorEastAsia"/>
        </w:rPr>
        <w:tab/>
      </w:r>
      <w:r w:rsidR="00BA3C97" w:rsidRPr="00BB07BA">
        <w:rPr>
          <w:rFonts w:eastAsiaTheme="minorEastAsia"/>
        </w:rPr>
        <w:t>NR_XR_Ph3-Core</w:t>
      </w:r>
    </w:p>
    <w:p w14:paraId="5E0BA0DC" w14:textId="77777777" w:rsidR="00BA3C97" w:rsidRPr="00BA3C97" w:rsidRDefault="00BA3C97" w:rsidP="00BA3C97">
      <w:pPr>
        <w:pStyle w:val="Doc-text2"/>
        <w:rPr>
          <w:lang w:val="en-US"/>
        </w:rPr>
      </w:pPr>
      <w:r w:rsidRPr="00BA3C97">
        <w:rPr>
          <w:lang w:val="en-US"/>
        </w:rPr>
        <w:t>Proposal 3: (RLC-8) Similar to autonomous retransmission, polling shall only be triggered once per RLC SDU when its remaining time falls below a specified threshold.</w:t>
      </w:r>
    </w:p>
    <w:p w14:paraId="03E19CE0" w14:textId="7F26F102" w:rsidR="00C567D1" w:rsidRDefault="00BA3C97" w:rsidP="00BA3C97">
      <w:pPr>
        <w:pStyle w:val="Doc-text2"/>
        <w:rPr>
          <w:lang w:val="en-US"/>
        </w:rPr>
      </w:pPr>
      <w:r w:rsidRPr="00BA3C97">
        <w:rPr>
          <w:lang w:val="en-US"/>
        </w:rPr>
        <w:t>Proposal 4: (RLC-9) No additional conditions are needed for the polling enhancement.</w:t>
      </w:r>
    </w:p>
    <w:p w14:paraId="752BF103" w14:textId="5779F472" w:rsidR="00683803" w:rsidRDefault="00683803" w:rsidP="00D17574">
      <w:pPr>
        <w:pStyle w:val="Doc-text2"/>
        <w:ind w:left="0" w:firstLine="0"/>
        <w:rPr>
          <w:b/>
          <w:lang w:val="en-US"/>
        </w:rPr>
      </w:pPr>
    </w:p>
    <w:p w14:paraId="5FCE4A95" w14:textId="36CC6CDF" w:rsidR="00FE6EF6" w:rsidRDefault="00FE6EF6" w:rsidP="00D17574">
      <w:pPr>
        <w:pStyle w:val="Doc-text2"/>
        <w:ind w:left="0" w:firstLine="0"/>
        <w:rPr>
          <w:b/>
          <w:lang w:val="en-US"/>
        </w:rPr>
      </w:pPr>
      <w:r w:rsidRPr="002859F2">
        <w:rPr>
          <w:b/>
          <w:lang w:eastAsia="ko-KR"/>
        </w:rPr>
        <w:t>Autonomous Retransmission coexistence with ARQ (</w:t>
      </w:r>
      <w:r w:rsidRPr="002859F2">
        <w:rPr>
          <w:b/>
          <w:lang w:val="en-US"/>
        </w:rPr>
        <w:t>RLC-7)</w:t>
      </w:r>
    </w:p>
    <w:p w14:paraId="35D1F360" w14:textId="77777777" w:rsidR="001C072D" w:rsidRDefault="005E1230" w:rsidP="001C072D">
      <w:pPr>
        <w:pStyle w:val="Doc-title"/>
        <w:rPr>
          <w:rFonts w:eastAsiaTheme="minorEastAsia"/>
        </w:rPr>
      </w:pPr>
      <w:hyperlink r:id="rId93" w:tooltip="D:3GPPExtractsR2-2503830 Remaining open issues on RLC enhancements for XR.docx" w:history="1">
        <w:r w:rsidR="001C072D" w:rsidRPr="003B6A17">
          <w:rPr>
            <w:rStyle w:val="Hyperlink"/>
            <w:rFonts w:eastAsiaTheme="minorEastAsia"/>
          </w:rPr>
          <w:t>R2-2503830</w:t>
        </w:r>
      </w:hyperlink>
      <w:r w:rsidR="001C072D" w:rsidRPr="00BB07BA">
        <w:rPr>
          <w:rFonts w:eastAsiaTheme="minorEastAsia"/>
        </w:rPr>
        <w:tab/>
        <w:t>Remaining open issues on RLC enhancements for XR</w:t>
      </w:r>
      <w:r w:rsidR="001C072D" w:rsidRPr="00BB07BA">
        <w:rPr>
          <w:rFonts w:eastAsiaTheme="minorEastAsia"/>
        </w:rPr>
        <w:tab/>
        <w:t>LG Electronics Inc.</w:t>
      </w:r>
      <w:r w:rsidR="001C072D" w:rsidRPr="00BB07BA">
        <w:rPr>
          <w:rFonts w:eastAsiaTheme="minorEastAsia"/>
        </w:rPr>
        <w:tab/>
        <w:t>discussion</w:t>
      </w:r>
      <w:r w:rsidR="001C072D" w:rsidRPr="00BB07BA">
        <w:rPr>
          <w:rFonts w:eastAsiaTheme="minorEastAsia"/>
        </w:rPr>
        <w:tab/>
        <w:t>Rel-19</w:t>
      </w:r>
      <w:r w:rsidR="001C072D">
        <w:rPr>
          <w:rFonts w:eastAsiaTheme="minorEastAsia"/>
        </w:rPr>
        <w:tab/>
      </w:r>
      <w:r w:rsidR="001C072D" w:rsidRPr="00BB07BA">
        <w:rPr>
          <w:rFonts w:eastAsiaTheme="minorEastAsia"/>
        </w:rPr>
        <w:t>NR_XR_Ph3-Core</w:t>
      </w:r>
    </w:p>
    <w:p w14:paraId="5B797B61" w14:textId="15DAB8A9" w:rsidR="00463433" w:rsidRPr="001C072D" w:rsidRDefault="001C072D" w:rsidP="001C072D">
      <w:pPr>
        <w:pStyle w:val="Doc-text2"/>
        <w:rPr>
          <w:lang w:val="en-US"/>
        </w:rPr>
      </w:pPr>
      <w:r w:rsidRPr="001C072D">
        <w:rPr>
          <w:lang w:val="en-US"/>
        </w:rPr>
        <w:t>Proposal 4. Remaining-time based RLC retransmission does not increment RETX_COUNT, but a simple text is added in the RLC specification as in the following TP.</w:t>
      </w:r>
    </w:p>
    <w:p w14:paraId="2DCEF8A1" w14:textId="77777777" w:rsidR="00252B2C" w:rsidRDefault="00252B2C" w:rsidP="00B50436">
      <w:pPr>
        <w:pStyle w:val="Doc-title"/>
      </w:pPr>
    </w:p>
    <w:p w14:paraId="78EEEA97" w14:textId="552CABFD" w:rsidR="00B50436" w:rsidRDefault="005E1230" w:rsidP="00B50436">
      <w:pPr>
        <w:pStyle w:val="Doc-title"/>
        <w:rPr>
          <w:rFonts w:eastAsiaTheme="minorEastAsia"/>
        </w:rPr>
      </w:pPr>
      <w:hyperlink r:id="rId94" w:tooltip="D:3GPPExtractsR2-2503600_disc_XR_RLC_KDDI.docx" w:history="1">
        <w:r w:rsidR="00B50436" w:rsidRPr="003B6A17">
          <w:rPr>
            <w:rStyle w:val="Hyperlink"/>
            <w:rFonts w:eastAsiaTheme="minorEastAsia"/>
          </w:rPr>
          <w:t>R2-2503600</w:t>
        </w:r>
      </w:hyperlink>
      <w:r w:rsidR="00B50436" w:rsidRPr="00BB07BA">
        <w:rPr>
          <w:rFonts w:eastAsiaTheme="minorEastAsia"/>
        </w:rPr>
        <w:tab/>
        <w:t>Considerations on open issues for RLC enhancements</w:t>
      </w:r>
      <w:r w:rsidR="00B50436" w:rsidRPr="00BB07BA">
        <w:rPr>
          <w:rFonts w:eastAsiaTheme="minorEastAsia"/>
        </w:rPr>
        <w:tab/>
        <w:t>KDDI Corporation (TTC)</w:t>
      </w:r>
      <w:r w:rsidR="00B50436" w:rsidRPr="00BB07BA">
        <w:rPr>
          <w:rFonts w:eastAsiaTheme="minorEastAsia"/>
        </w:rPr>
        <w:tab/>
        <w:t>discussion</w:t>
      </w:r>
    </w:p>
    <w:p w14:paraId="4EED7805" w14:textId="49D803DC" w:rsidR="00463433" w:rsidRDefault="00B50436" w:rsidP="00B50436">
      <w:pPr>
        <w:pStyle w:val="Doc-text2"/>
        <w:rPr>
          <w:lang w:val="en-US"/>
        </w:rPr>
      </w:pPr>
      <w:r w:rsidRPr="00B50436">
        <w:rPr>
          <w:lang w:val="en-US"/>
        </w:rPr>
        <w:t>Proposal 4: RAN2 agrees that autonomous retransmissions should trigger an increment of the RETX_COUNT.</w:t>
      </w:r>
    </w:p>
    <w:p w14:paraId="7F18F844" w14:textId="77777777" w:rsidR="00B020DF" w:rsidRPr="00B50436" w:rsidRDefault="00B020DF" w:rsidP="00B50436">
      <w:pPr>
        <w:pStyle w:val="Doc-text2"/>
        <w:rPr>
          <w:lang w:val="en-US"/>
        </w:rPr>
      </w:pPr>
    </w:p>
    <w:p w14:paraId="7E2D88C2" w14:textId="77777777" w:rsidR="00CE6178" w:rsidRPr="00262E97" w:rsidRDefault="00CE6178" w:rsidP="00CE6178">
      <w:pPr>
        <w:pStyle w:val="Doc-text2"/>
        <w:ind w:left="0" w:firstLine="0"/>
        <w:rPr>
          <w:b/>
          <w:lang w:val="en-US"/>
        </w:rPr>
      </w:pPr>
      <w:r w:rsidRPr="00262E97">
        <w:rPr>
          <w:b/>
          <w:lang w:val="en-US"/>
        </w:rPr>
        <w:t>PDU set impact on timely retransmissions (PDCP-2)</w:t>
      </w:r>
    </w:p>
    <w:p w14:paraId="33E4877E" w14:textId="77777777" w:rsidR="00CE6178" w:rsidRDefault="005E1230" w:rsidP="00CE6178">
      <w:pPr>
        <w:pStyle w:val="Doc-title"/>
        <w:rPr>
          <w:rFonts w:eastAsiaTheme="minorEastAsia"/>
        </w:rPr>
      </w:pPr>
      <w:hyperlink r:id="rId95" w:tooltip="D:3GPPExtractsR2-2503830 Remaining open issues on RLC enhancements for XR.docx" w:history="1">
        <w:r w:rsidR="00CE6178" w:rsidRPr="003B6A17">
          <w:rPr>
            <w:rStyle w:val="Hyperlink"/>
            <w:rFonts w:eastAsiaTheme="minorEastAsia"/>
          </w:rPr>
          <w:t>R2-2503830</w:t>
        </w:r>
      </w:hyperlink>
      <w:r w:rsidR="00CE6178" w:rsidRPr="00BB07BA">
        <w:rPr>
          <w:rFonts w:eastAsiaTheme="minorEastAsia"/>
        </w:rPr>
        <w:tab/>
        <w:t>Remaining open issues on RLC enhancements for XR</w:t>
      </w:r>
      <w:r w:rsidR="00CE6178" w:rsidRPr="00BB07BA">
        <w:rPr>
          <w:rFonts w:eastAsiaTheme="minorEastAsia"/>
        </w:rPr>
        <w:tab/>
        <w:t>LG Electronics Inc.</w:t>
      </w:r>
      <w:r w:rsidR="00CE6178" w:rsidRPr="00BB07BA">
        <w:rPr>
          <w:rFonts w:eastAsiaTheme="minorEastAsia"/>
        </w:rPr>
        <w:tab/>
        <w:t>discussion</w:t>
      </w:r>
      <w:r w:rsidR="00CE6178" w:rsidRPr="00BB07BA">
        <w:rPr>
          <w:rFonts w:eastAsiaTheme="minorEastAsia"/>
        </w:rPr>
        <w:tab/>
        <w:t>Rel-19</w:t>
      </w:r>
      <w:r w:rsidR="00CE6178">
        <w:rPr>
          <w:rFonts w:eastAsiaTheme="minorEastAsia"/>
        </w:rPr>
        <w:tab/>
      </w:r>
      <w:r w:rsidR="00CE6178" w:rsidRPr="00BB07BA">
        <w:rPr>
          <w:rFonts w:eastAsiaTheme="minorEastAsia"/>
        </w:rPr>
        <w:t>NR_XR_Ph3-Core</w:t>
      </w:r>
    </w:p>
    <w:p w14:paraId="612EC0EB" w14:textId="77777777" w:rsidR="00CE6178" w:rsidRDefault="00CE6178" w:rsidP="00CE6178">
      <w:pPr>
        <w:pStyle w:val="Doc-text2"/>
      </w:pPr>
      <w:r w:rsidRPr="00252B2C">
        <w:t xml:space="preserve">Proposal 6. If </w:t>
      </w:r>
      <w:proofErr w:type="spellStart"/>
      <w:r w:rsidRPr="00252B2C">
        <w:t>pdu-SetDiscard</w:t>
      </w:r>
      <w:proofErr w:type="spellEnd"/>
      <w:r w:rsidRPr="00252B2C">
        <w:t xml:space="preserve"> is configured, remaining-time based RLC retransmission and polling are triggered for all SDUs in the PDU set.</w:t>
      </w:r>
    </w:p>
    <w:p w14:paraId="59ABD089" w14:textId="77777777" w:rsidR="00CE6178" w:rsidRDefault="00CE6178" w:rsidP="00CE6178">
      <w:pPr>
        <w:pStyle w:val="Doc-text2"/>
      </w:pPr>
      <w:r w:rsidRPr="00252B2C">
        <w:t>Proposal 7. If PSI based SDU discard is activated, remaining-time based RLC retransmission is not triggered.</w:t>
      </w:r>
    </w:p>
    <w:p w14:paraId="2F6BF774" w14:textId="77777777" w:rsidR="00CE6178" w:rsidRDefault="00CE6178" w:rsidP="00CE6178">
      <w:pPr>
        <w:pStyle w:val="Doc-text2"/>
        <w:ind w:left="0" w:firstLine="0"/>
      </w:pPr>
    </w:p>
    <w:p w14:paraId="5C00F541" w14:textId="77777777" w:rsidR="00CE6178" w:rsidRDefault="005E1230" w:rsidP="00CE6178">
      <w:pPr>
        <w:pStyle w:val="Doc-title"/>
        <w:rPr>
          <w:rFonts w:eastAsiaTheme="minorEastAsia"/>
        </w:rPr>
      </w:pPr>
      <w:hyperlink r:id="rId96" w:tooltip="D:3GPPExtractsR2-2503439.docx" w:history="1">
        <w:r w:rsidR="00CE6178" w:rsidRPr="003B6A17">
          <w:rPr>
            <w:rStyle w:val="Hyperlink"/>
            <w:rFonts w:eastAsiaTheme="minorEastAsia"/>
          </w:rPr>
          <w:t>R2-2503439</w:t>
        </w:r>
      </w:hyperlink>
      <w:r w:rsidR="00CE6178" w:rsidRPr="00BB07BA">
        <w:rPr>
          <w:rFonts w:eastAsiaTheme="minorEastAsia"/>
        </w:rPr>
        <w:tab/>
        <w:t>RLC AM retransmission enhancements</w:t>
      </w:r>
      <w:r w:rsidR="00CE6178" w:rsidRPr="00BB07BA">
        <w:rPr>
          <w:rFonts w:eastAsiaTheme="minorEastAsia"/>
        </w:rPr>
        <w:tab/>
        <w:t>Xiaomi</w:t>
      </w:r>
      <w:r w:rsidR="00CE6178" w:rsidRPr="00BB07BA">
        <w:rPr>
          <w:rFonts w:eastAsiaTheme="minorEastAsia"/>
        </w:rPr>
        <w:tab/>
        <w:t>discussion</w:t>
      </w:r>
      <w:r w:rsidR="00CE6178" w:rsidRPr="00BB07BA">
        <w:rPr>
          <w:rFonts w:eastAsiaTheme="minorEastAsia"/>
        </w:rPr>
        <w:tab/>
        <w:t>Rel-19</w:t>
      </w:r>
      <w:r w:rsidR="00CE6178">
        <w:rPr>
          <w:rFonts w:eastAsiaTheme="minorEastAsia"/>
        </w:rPr>
        <w:tab/>
      </w:r>
      <w:r w:rsidR="00CE6178" w:rsidRPr="00BB07BA">
        <w:rPr>
          <w:rFonts w:eastAsiaTheme="minorEastAsia"/>
        </w:rPr>
        <w:t>NR_XR_Ph3-Core</w:t>
      </w:r>
    </w:p>
    <w:p w14:paraId="2BCDAFD5" w14:textId="77777777" w:rsidR="00CE6178" w:rsidRPr="00252B2C" w:rsidRDefault="00CE6178" w:rsidP="00CE6178">
      <w:pPr>
        <w:pStyle w:val="Doc-text2"/>
      </w:pPr>
      <w:r w:rsidRPr="00262E97">
        <w:lastRenderedPageBreak/>
        <w:t xml:space="preserve">Proposal 6: (PDCP-2) The UE shall trigger remaining-time-based RLC retransmission and polling in PDCP PDU level, no matter </w:t>
      </w:r>
      <w:proofErr w:type="spellStart"/>
      <w:r w:rsidRPr="00262E97">
        <w:t>pdu-SetDiscard</w:t>
      </w:r>
      <w:proofErr w:type="spellEnd"/>
      <w:r w:rsidRPr="00262E97">
        <w:t xml:space="preserve"> is configured or not. No specification change is needed.</w:t>
      </w:r>
    </w:p>
    <w:p w14:paraId="6B1370D5" w14:textId="331876DC" w:rsidR="00FE6EF6" w:rsidRDefault="00FE6EF6" w:rsidP="00D17574">
      <w:pPr>
        <w:pStyle w:val="Doc-text2"/>
        <w:ind w:left="0" w:firstLine="0"/>
        <w:rPr>
          <w:b/>
          <w:lang w:val="en-US"/>
        </w:rPr>
      </w:pPr>
    </w:p>
    <w:p w14:paraId="0FD595B4" w14:textId="77777777" w:rsidR="0033695F" w:rsidRPr="001E4274" w:rsidRDefault="0033695F" w:rsidP="0033695F">
      <w:pPr>
        <w:pStyle w:val="Doc-text2"/>
        <w:ind w:left="0" w:firstLine="0"/>
        <w:rPr>
          <w:b/>
          <w:lang w:val="en-US"/>
        </w:rPr>
      </w:pPr>
      <w:r w:rsidRPr="001E4274">
        <w:rPr>
          <w:b/>
          <w:lang w:val="en-US"/>
        </w:rPr>
        <w:t>Configuration clarifications</w:t>
      </w:r>
      <w:r>
        <w:rPr>
          <w:b/>
          <w:lang w:val="en-US"/>
        </w:rPr>
        <w:t xml:space="preserve"> (RRC-8)</w:t>
      </w:r>
    </w:p>
    <w:p w14:paraId="0FDCD942" w14:textId="77777777" w:rsidR="0033695F" w:rsidRPr="00BB07BA" w:rsidRDefault="005E1230" w:rsidP="0033695F">
      <w:pPr>
        <w:pStyle w:val="Doc-title"/>
        <w:rPr>
          <w:rFonts w:eastAsiaTheme="minorEastAsia"/>
        </w:rPr>
      </w:pPr>
      <w:hyperlink r:id="rId97" w:tooltip="D:3GPPExtractsR2-2504666 RLC enhancements.docx" w:history="1">
        <w:r w:rsidR="0033695F" w:rsidRPr="003B6A17">
          <w:rPr>
            <w:rStyle w:val="Hyperlink"/>
            <w:rFonts w:eastAsiaTheme="minorEastAsia"/>
          </w:rPr>
          <w:t>R2-2504666</w:t>
        </w:r>
      </w:hyperlink>
      <w:r w:rsidR="0033695F" w:rsidRPr="00BB07BA">
        <w:rPr>
          <w:rFonts w:eastAsiaTheme="minorEastAsia"/>
        </w:rPr>
        <w:tab/>
        <w:t>RLC enhancements</w:t>
      </w:r>
      <w:r w:rsidR="0033695F" w:rsidRPr="00BB07BA">
        <w:rPr>
          <w:rFonts w:eastAsiaTheme="minorEastAsia"/>
        </w:rPr>
        <w:tab/>
        <w:t>Nokia, Nokia Shanghai Bell</w:t>
      </w:r>
      <w:r w:rsidR="0033695F" w:rsidRPr="00BB07BA">
        <w:rPr>
          <w:rFonts w:eastAsiaTheme="minorEastAsia"/>
        </w:rPr>
        <w:tab/>
        <w:t>discussion</w:t>
      </w:r>
      <w:r w:rsidR="0033695F" w:rsidRPr="00BB07BA">
        <w:rPr>
          <w:rFonts w:eastAsiaTheme="minorEastAsia"/>
        </w:rPr>
        <w:tab/>
        <w:t>Rel-19</w:t>
      </w:r>
      <w:r w:rsidR="0033695F">
        <w:rPr>
          <w:rFonts w:eastAsiaTheme="minorEastAsia"/>
        </w:rPr>
        <w:tab/>
      </w:r>
      <w:r w:rsidR="0033695F" w:rsidRPr="00BB07BA">
        <w:rPr>
          <w:rFonts w:eastAsiaTheme="minorEastAsia"/>
        </w:rPr>
        <w:t>NR_XR_Ph3-Core</w:t>
      </w:r>
      <w:r w:rsidR="0033695F">
        <w:rPr>
          <w:rFonts w:eastAsiaTheme="minorEastAsia"/>
        </w:rPr>
        <w:tab/>
      </w:r>
      <w:hyperlink r:id="rId98" w:tooltip="D:3GPPExtractsR2-2503566 RLC enhancements.docx" w:history="1">
        <w:r w:rsidR="0033695F" w:rsidRPr="003B6A17">
          <w:rPr>
            <w:rStyle w:val="Hyperlink"/>
            <w:rFonts w:eastAsiaTheme="minorEastAsia"/>
          </w:rPr>
          <w:t>R2-2503566</w:t>
        </w:r>
      </w:hyperlink>
    </w:p>
    <w:p w14:paraId="26877BAA" w14:textId="77777777" w:rsidR="0033695F" w:rsidRPr="001E4274" w:rsidRDefault="0033695F" w:rsidP="0033695F">
      <w:pPr>
        <w:pStyle w:val="Doc-text2"/>
      </w:pPr>
      <w:r w:rsidRPr="001E4274">
        <w:t xml:space="preserve">Proposal 2 (RRC-8): the remaining time thresholds (for both autonomous retransmission and polling) are configured per PDCP entity.  </w:t>
      </w:r>
    </w:p>
    <w:p w14:paraId="4C94A93E" w14:textId="77777777" w:rsidR="00CE6178" w:rsidRDefault="00CE6178" w:rsidP="00D17574">
      <w:pPr>
        <w:pStyle w:val="Doc-text2"/>
        <w:ind w:left="0" w:firstLine="0"/>
        <w:rPr>
          <w:b/>
          <w:lang w:val="en-US"/>
        </w:rPr>
      </w:pPr>
    </w:p>
    <w:p w14:paraId="6ECC5D7A" w14:textId="40C324E9" w:rsidR="00467C9F" w:rsidRPr="00262341" w:rsidRDefault="00262341" w:rsidP="00D17574">
      <w:pPr>
        <w:pStyle w:val="Doc-text2"/>
        <w:ind w:left="0" w:firstLine="0"/>
        <w:rPr>
          <w:b/>
          <w:lang w:val="en-US"/>
        </w:rPr>
      </w:pPr>
      <w:r w:rsidRPr="00262341">
        <w:rPr>
          <w:b/>
          <w:lang w:val="en-US"/>
        </w:rPr>
        <w:t xml:space="preserve">Auto </w:t>
      </w:r>
      <w:proofErr w:type="spellStart"/>
      <w:r w:rsidRPr="00262341">
        <w:rPr>
          <w:b/>
          <w:lang w:val="en-US"/>
        </w:rPr>
        <w:t>reTx</w:t>
      </w:r>
      <w:proofErr w:type="spellEnd"/>
      <w:r w:rsidRPr="00262341">
        <w:rPr>
          <w:b/>
          <w:lang w:val="en-US"/>
        </w:rPr>
        <w:t xml:space="preserve"> and polling applicability for low importance SDUs</w:t>
      </w:r>
      <w:r>
        <w:rPr>
          <w:b/>
          <w:lang w:val="en-US"/>
        </w:rPr>
        <w:t xml:space="preserve"> (RRC-3, RRC-4)</w:t>
      </w:r>
    </w:p>
    <w:p w14:paraId="0072A05D" w14:textId="77777777" w:rsidR="00777907" w:rsidRDefault="005E1230" w:rsidP="00777907">
      <w:pPr>
        <w:pStyle w:val="Doc-title"/>
        <w:rPr>
          <w:rFonts w:eastAsiaTheme="minorEastAsia"/>
        </w:rPr>
      </w:pPr>
      <w:hyperlink r:id="rId99" w:tooltip="D:3GPPExtractsR2-2503913  AM RLC enhancement v1.docx" w:history="1">
        <w:r w:rsidR="00777907" w:rsidRPr="003B6A17">
          <w:rPr>
            <w:rStyle w:val="Hyperlink"/>
            <w:rFonts w:eastAsiaTheme="minorEastAsia"/>
          </w:rPr>
          <w:t>R2-2503913</w:t>
        </w:r>
      </w:hyperlink>
      <w:r w:rsidR="00777907" w:rsidRPr="00BB07BA">
        <w:rPr>
          <w:rFonts w:eastAsiaTheme="minorEastAsia"/>
        </w:rPr>
        <w:tab/>
        <w:t>AM RLC enhancement</w:t>
      </w:r>
      <w:r w:rsidR="00777907" w:rsidRPr="00BB07BA">
        <w:rPr>
          <w:rFonts w:eastAsiaTheme="minorEastAsia"/>
        </w:rPr>
        <w:tab/>
        <w:t>Lenovo</w:t>
      </w:r>
      <w:r w:rsidR="00777907" w:rsidRPr="00BB07BA">
        <w:rPr>
          <w:rFonts w:eastAsiaTheme="minorEastAsia"/>
        </w:rPr>
        <w:tab/>
        <w:t>discussion</w:t>
      </w:r>
      <w:r w:rsidR="00777907" w:rsidRPr="00BB07BA">
        <w:rPr>
          <w:rFonts w:eastAsiaTheme="minorEastAsia"/>
        </w:rPr>
        <w:tab/>
        <w:t>Rel-19</w:t>
      </w:r>
    </w:p>
    <w:p w14:paraId="6B355D33" w14:textId="696BD795" w:rsidR="00262341" w:rsidRPr="00777907" w:rsidRDefault="00777907" w:rsidP="00777907">
      <w:pPr>
        <w:pStyle w:val="Doc-text2"/>
      </w:pPr>
      <w:r w:rsidRPr="00777907">
        <w:t xml:space="preserve">Proposal 4. (RLC-9) If PSI based-discard is activated, the </w:t>
      </w:r>
      <w:proofErr w:type="spellStart"/>
      <w:r w:rsidRPr="00777907">
        <w:t>discardTimerforLowImportance</w:t>
      </w:r>
      <w:proofErr w:type="spellEnd"/>
      <w:r w:rsidRPr="00777907">
        <w:t xml:space="preserve"> is not considered for autonomous retransmission and/or enhanced polling.</w:t>
      </w:r>
    </w:p>
    <w:p w14:paraId="263FAD28" w14:textId="275D55C0" w:rsidR="00467C9F" w:rsidRPr="002859F2" w:rsidRDefault="00467C9F" w:rsidP="00D17574">
      <w:pPr>
        <w:pStyle w:val="Doc-text2"/>
        <w:ind w:left="0" w:firstLine="0"/>
        <w:rPr>
          <w:b/>
          <w:lang w:val="en-US"/>
        </w:rPr>
      </w:pPr>
    </w:p>
    <w:p w14:paraId="38DC620F" w14:textId="79AA9EE8" w:rsidR="00467C9F" w:rsidRDefault="00467C9F" w:rsidP="00D17574">
      <w:pPr>
        <w:pStyle w:val="Doc-text2"/>
        <w:ind w:left="0" w:firstLine="0"/>
        <w:rPr>
          <w:lang w:val="en-US"/>
        </w:rPr>
      </w:pPr>
    </w:p>
    <w:p w14:paraId="219F12BC" w14:textId="61975551" w:rsidR="00467C9F" w:rsidRPr="00467C9F" w:rsidRDefault="00467C9F" w:rsidP="00D17574">
      <w:pPr>
        <w:pStyle w:val="Doc-text2"/>
        <w:ind w:left="0" w:firstLine="0"/>
        <w:rPr>
          <w:b/>
          <w:sz w:val="24"/>
          <w:lang w:val="en-US"/>
        </w:rPr>
      </w:pPr>
      <w:r w:rsidRPr="00467C9F">
        <w:rPr>
          <w:b/>
          <w:sz w:val="24"/>
          <w:lang w:val="en-US"/>
        </w:rPr>
        <w:t>Unnecessary retransmission avoidance</w:t>
      </w:r>
    </w:p>
    <w:p w14:paraId="6FFD8956" w14:textId="77777777" w:rsidR="00467C9F" w:rsidRDefault="00467C9F" w:rsidP="00467C9F">
      <w:pPr>
        <w:pStyle w:val="Doc-text2"/>
        <w:ind w:left="0" w:firstLine="0"/>
        <w:rPr>
          <w:lang w:val="en-US"/>
        </w:rPr>
      </w:pPr>
    </w:p>
    <w:p w14:paraId="72BB73AC" w14:textId="05B0F040" w:rsidR="00467C9F" w:rsidRPr="00467C9F" w:rsidRDefault="00467C9F" w:rsidP="00467C9F">
      <w:pPr>
        <w:pStyle w:val="Doc-text2"/>
        <w:ind w:left="0" w:firstLine="0"/>
        <w:rPr>
          <w:b/>
          <w:lang w:val="en-US"/>
        </w:rPr>
      </w:pPr>
      <w:r w:rsidRPr="00467C9F">
        <w:rPr>
          <w:b/>
          <w:lang w:val="en-US"/>
        </w:rPr>
        <w:t>Impact on RLF (RLC-6)</w:t>
      </w:r>
    </w:p>
    <w:p w14:paraId="200177CB" w14:textId="77777777" w:rsidR="007077B3" w:rsidRDefault="005E1230" w:rsidP="007077B3">
      <w:pPr>
        <w:pStyle w:val="Doc-title"/>
        <w:rPr>
          <w:rFonts w:eastAsiaTheme="minorEastAsia"/>
        </w:rPr>
      </w:pPr>
      <w:hyperlink r:id="rId100" w:tooltip="D:3GPPExtractsR2-2503493 - Discussion on RLC re-transmission related enhancements.docx" w:history="1">
        <w:r w:rsidR="007077B3" w:rsidRPr="003B6A17">
          <w:rPr>
            <w:rStyle w:val="Hyperlink"/>
            <w:rFonts w:eastAsiaTheme="minorEastAsia"/>
          </w:rPr>
          <w:t>R2-2503493</w:t>
        </w:r>
      </w:hyperlink>
      <w:r w:rsidR="007077B3" w:rsidRPr="00BB07BA">
        <w:rPr>
          <w:rFonts w:eastAsiaTheme="minorEastAsia"/>
        </w:rPr>
        <w:tab/>
        <w:t>Discussion on RLC re-transmission related enhancements</w:t>
      </w:r>
      <w:r w:rsidR="007077B3" w:rsidRPr="00BB07BA">
        <w:rPr>
          <w:rFonts w:eastAsiaTheme="minorEastAsia"/>
        </w:rPr>
        <w:tab/>
        <w:t>OPPO</w:t>
      </w:r>
      <w:r w:rsidR="007077B3" w:rsidRPr="00BB07BA">
        <w:rPr>
          <w:rFonts w:eastAsiaTheme="minorEastAsia"/>
        </w:rPr>
        <w:tab/>
        <w:t>discussion</w:t>
      </w:r>
      <w:r w:rsidR="007077B3" w:rsidRPr="00BB07BA">
        <w:rPr>
          <w:rFonts w:eastAsiaTheme="minorEastAsia"/>
        </w:rPr>
        <w:tab/>
        <w:t>Rel-19</w:t>
      </w:r>
      <w:r w:rsidR="007077B3">
        <w:rPr>
          <w:rFonts w:eastAsiaTheme="minorEastAsia"/>
        </w:rPr>
        <w:tab/>
      </w:r>
      <w:r w:rsidR="007077B3" w:rsidRPr="00BB07BA">
        <w:rPr>
          <w:rFonts w:eastAsiaTheme="minorEastAsia"/>
        </w:rPr>
        <w:t>NR_XR_Ph3-Core</w:t>
      </w:r>
    </w:p>
    <w:p w14:paraId="735D798A" w14:textId="0B797BCE" w:rsidR="007077B3" w:rsidRDefault="007077B3" w:rsidP="007077B3">
      <w:pPr>
        <w:pStyle w:val="Doc-text2"/>
      </w:pPr>
      <w:r w:rsidRPr="007077B3">
        <w:t>Proposal 1</w:t>
      </w:r>
      <w:r w:rsidRPr="007077B3">
        <w:tab/>
        <w:t xml:space="preserve">(RLC-6) RAN2 to discuss whether/how to solve RLC-based RLF miss-detection issue (i.e., </w:t>
      </w:r>
      <w:proofErr w:type="spellStart"/>
      <w:r w:rsidRPr="007077B3">
        <w:t>maxRetxThreshold</w:t>
      </w:r>
      <w:proofErr w:type="spellEnd"/>
      <w:r w:rsidRPr="007077B3">
        <w:t xml:space="preserve"> cannot be reached) caused by in-flight PDU discard enhancement.</w:t>
      </w:r>
    </w:p>
    <w:p w14:paraId="40F44C2E" w14:textId="771B6ABB" w:rsidR="003D7644" w:rsidRDefault="003D7644" w:rsidP="003D7644">
      <w:pPr>
        <w:pStyle w:val="Doc-text2"/>
        <w:ind w:left="0" w:firstLine="0"/>
      </w:pPr>
    </w:p>
    <w:p w14:paraId="67C5171D" w14:textId="77777777" w:rsidR="003D7644" w:rsidRDefault="005E1230" w:rsidP="003D7644">
      <w:pPr>
        <w:pStyle w:val="Doc-title"/>
        <w:rPr>
          <w:rFonts w:eastAsiaTheme="minorEastAsia"/>
        </w:rPr>
      </w:pPr>
      <w:hyperlink r:id="rId101" w:tooltip="D:3GPPExtractsR2-2503624_Discussion on RLC remaining issues for XR.docx" w:history="1">
        <w:r w:rsidR="003D7644" w:rsidRPr="003B6A17">
          <w:rPr>
            <w:rStyle w:val="Hyperlink"/>
            <w:rFonts w:eastAsiaTheme="minorEastAsia"/>
          </w:rPr>
          <w:t>R2-2503624</w:t>
        </w:r>
      </w:hyperlink>
      <w:r w:rsidR="003D7644" w:rsidRPr="00BB07BA">
        <w:rPr>
          <w:rFonts w:eastAsiaTheme="minorEastAsia"/>
        </w:rPr>
        <w:tab/>
        <w:t>Discussion on RLC remaining issues for XR</w:t>
      </w:r>
      <w:r w:rsidR="003D7644" w:rsidRPr="00BB07BA">
        <w:rPr>
          <w:rFonts w:eastAsiaTheme="minorEastAsia"/>
        </w:rPr>
        <w:tab/>
        <w:t>vivo</w:t>
      </w:r>
      <w:r w:rsidR="003D7644" w:rsidRPr="00BB07BA">
        <w:rPr>
          <w:rFonts w:eastAsiaTheme="minorEastAsia"/>
        </w:rPr>
        <w:tab/>
        <w:t>discussion</w:t>
      </w:r>
      <w:r w:rsidR="003D7644" w:rsidRPr="00BB07BA">
        <w:rPr>
          <w:rFonts w:eastAsiaTheme="minorEastAsia"/>
        </w:rPr>
        <w:tab/>
        <w:t>Rel-19</w:t>
      </w:r>
      <w:r w:rsidR="003D7644">
        <w:rPr>
          <w:rFonts w:eastAsiaTheme="minorEastAsia"/>
        </w:rPr>
        <w:tab/>
      </w:r>
      <w:r w:rsidR="003D7644" w:rsidRPr="00BB07BA">
        <w:rPr>
          <w:rFonts w:eastAsiaTheme="minorEastAsia"/>
        </w:rPr>
        <w:t>NR_XR_Ph3-Core</w:t>
      </w:r>
    </w:p>
    <w:p w14:paraId="3D4970B2" w14:textId="77777777" w:rsidR="00AB1832" w:rsidRPr="00AB1832" w:rsidRDefault="00AB1832" w:rsidP="00AB1832">
      <w:pPr>
        <w:pStyle w:val="Doc-text2"/>
        <w:rPr>
          <w:lang w:val="en-US"/>
        </w:rPr>
      </w:pPr>
      <w:r w:rsidRPr="00AB1832">
        <w:rPr>
          <w:lang w:val="en-US"/>
        </w:rPr>
        <w:t>Proposal 8: (RLC-6) RAN2 should discuss the following approaches for triggering RLF when avoiding unnecessary retransmission is enabled:</w:t>
      </w:r>
    </w:p>
    <w:p w14:paraId="45753F7F" w14:textId="77777777" w:rsidR="00AB1832" w:rsidRPr="00AB1832" w:rsidRDefault="00AB1832" w:rsidP="00AB1832">
      <w:pPr>
        <w:pStyle w:val="Doc-text2"/>
        <w:rPr>
          <w:lang w:val="en-US"/>
        </w:rPr>
      </w:pPr>
      <w:r w:rsidRPr="00AB1832">
        <w:rPr>
          <w:lang w:val="en-US"/>
        </w:rPr>
        <w:t>-</w:t>
      </w:r>
      <w:r w:rsidRPr="00AB1832">
        <w:rPr>
          <w:lang w:val="en-US"/>
        </w:rPr>
        <w:tab/>
        <w:t>Approach 1: Triggering RLF when the RLC entity receives consecutive N SDU discard indications from the PDCP entity.</w:t>
      </w:r>
    </w:p>
    <w:p w14:paraId="71DA88F5" w14:textId="3E11B504" w:rsidR="003D7644" w:rsidRPr="007077B3" w:rsidRDefault="00AB1832" w:rsidP="00AB1832">
      <w:pPr>
        <w:pStyle w:val="Doc-text2"/>
      </w:pPr>
      <w:r w:rsidRPr="00AB1832">
        <w:rPr>
          <w:lang w:val="en-US"/>
        </w:rPr>
        <w:t>-</w:t>
      </w:r>
      <w:r w:rsidRPr="00AB1832">
        <w:rPr>
          <w:lang w:val="en-US"/>
        </w:rPr>
        <w:tab/>
        <w:t>Approach 2: Triggering RLF when the RLC entity receives a total of N SDU discard indications from the PDCP entity within the configured time window.</w:t>
      </w:r>
    </w:p>
    <w:p w14:paraId="4F8314A2" w14:textId="0F2056CD" w:rsidR="00467C9F" w:rsidRDefault="00467C9F" w:rsidP="00D17574">
      <w:pPr>
        <w:pStyle w:val="Doc-text2"/>
        <w:ind w:left="0" w:firstLine="0"/>
        <w:rPr>
          <w:lang w:val="en-US"/>
        </w:rPr>
      </w:pPr>
    </w:p>
    <w:p w14:paraId="53E61607" w14:textId="77777777" w:rsidR="0046365D" w:rsidRDefault="005E1230" w:rsidP="0046365D">
      <w:pPr>
        <w:pStyle w:val="Doc-title"/>
        <w:rPr>
          <w:rFonts w:eastAsiaTheme="minorEastAsia"/>
        </w:rPr>
      </w:pPr>
      <w:hyperlink r:id="rId102" w:tooltip="D:3GPPExtractsR2-2503428 Further Consideration on XR-specific RLC Enhancement.docx" w:history="1">
        <w:r w:rsidR="0046365D" w:rsidRPr="003B6A17">
          <w:rPr>
            <w:rStyle w:val="Hyperlink"/>
            <w:rFonts w:eastAsiaTheme="minorEastAsia"/>
          </w:rPr>
          <w:t>R2-2503428</w:t>
        </w:r>
      </w:hyperlink>
      <w:r w:rsidR="0046365D" w:rsidRPr="00BB07BA">
        <w:rPr>
          <w:rFonts w:eastAsiaTheme="minorEastAsia"/>
        </w:rPr>
        <w:tab/>
        <w:t>Further consideration on XR-specific RLC Enhancement</w:t>
      </w:r>
      <w:r w:rsidR="0046365D" w:rsidRPr="00BB07BA">
        <w:rPr>
          <w:rFonts w:eastAsiaTheme="minorEastAsia"/>
        </w:rPr>
        <w:tab/>
        <w:t>CATT</w:t>
      </w:r>
      <w:r w:rsidR="0046365D" w:rsidRPr="00BB07BA">
        <w:rPr>
          <w:rFonts w:eastAsiaTheme="minorEastAsia"/>
        </w:rPr>
        <w:tab/>
        <w:t>discussion</w:t>
      </w:r>
      <w:r w:rsidR="0046365D" w:rsidRPr="00BB07BA">
        <w:rPr>
          <w:rFonts w:eastAsiaTheme="minorEastAsia"/>
        </w:rPr>
        <w:tab/>
        <w:t>Rel-19</w:t>
      </w:r>
      <w:r w:rsidR="0046365D">
        <w:rPr>
          <w:rFonts w:eastAsiaTheme="minorEastAsia"/>
        </w:rPr>
        <w:tab/>
      </w:r>
      <w:r w:rsidR="0046365D" w:rsidRPr="00BB07BA">
        <w:rPr>
          <w:rFonts w:eastAsiaTheme="minorEastAsia"/>
        </w:rPr>
        <w:t>NR_XR_Ph3-Core</w:t>
      </w:r>
    </w:p>
    <w:p w14:paraId="3CE7F77D" w14:textId="77777777" w:rsidR="0046365D" w:rsidRPr="000F6AC3" w:rsidRDefault="0046365D" w:rsidP="0046365D">
      <w:pPr>
        <w:pStyle w:val="Doc-text2"/>
      </w:pPr>
      <w:r w:rsidRPr="000F6AC3">
        <w:t>Proposal 5: (RLC-6) There is no specification impact foreseen for RLF.</w:t>
      </w:r>
    </w:p>
    <w:p w14:paraId="66AE9DBC" w14:textId="77777777" w:rsidR="0046365D" w:rsidRDefault="0046365D" w:rsidP="00D17574">
      <w:pPr>
        <w:pStyle w:val="Doc-text2"/>
        <w:ind w:left="0" w:firstLine="0"/>
        <w:rPr>
          <w:lang w:val="en-US"/>
        </w:rPr>
      </w:pPr>
    </w:p>
    <w:p w14:paraId="19DDE3AB" w14:textId="596C99F1" w:rsidR="00467C9F" w:rsidRDefault="00467C9F" w:rsidP="00D17574">
      <w:pPr>
        <w:pStyle w:val="Doc-text2"/>
        <w:ind w:left="0" w:firstLine="0"/>
        <w:rPr>
          <w:lang w:val="en-US"/>
        </w:rPr>
      </w:pPr>
    </w:p>
    <w:p w14:paraId="365A8785" w14:textId="5F8963B4" w:rsidR="00683803" w:rsidRDefault="00683803" w:rsidP="00D17574">
      <w:pPr>
        <w:pStyle w:val="Doc-text2"/>
        <w:ind w:left="0" w:firstLine="0"/>
        <w:rPr>
          <w:b/>
          <w:lang w:eastAsia="ko-KR"/>
        </w:rPr>
      </w:pPr>
      <w:r w:rsidRPr="00683803">
        <w:rPr>
          <w:b/>
          <w:lang w:eastAsia="ko-KR"/>
        </w:rPr>
        <w:t>No SDU to retransmit the poll with (RLC-11)</w:t>
      </w:r>
    </w:p>
    <w:p w14:paraId="29A7FBA8" w14:textId="77777777" w:rsidR="00AB0634" w:rsidRDefault="005E1230" w:rsidP="00AB0634">
      <w:pPr>
        <w:pStyle w:val="Doc-title"/>
        <w:rPr>
          <w:rFonts w:eastAsiaTheme="minorEastAsia"/>
        </w:rPr>
      </w:pPr>
      <w:hyperlink r:id="rId103" w:tooltip="D:3GPPExtractsR2-2503507 Discussion on RLC Enhancements for XR.docx" w:history="1">
        <w:r w:rsidR="00AB0634" w:rsidRPr="003B6A17">
          <w:rPr>
            <w:rStyle w:val="Hyperlink"/>
            <w:rFonts w:eastAsiaTheme="minorEastAsia"/>
          </w:rPr>
          <w:t>R2-2503507</w:t>
        </w:r>
      </w:hyperlink>
      <w:r w:rsidR="00AB0634" w:rsidRPr="00BB07BA">
        <w:rPr>
          <w:rFonts w:eastAsiaTheme="minorEastAsia"/>
        </w:rPr>
        <w:tab/>
        <w:t>Discussion on RLC Enhancements for XR</w:t>
      </w:r>
      <w:r w:rsidR="00AB0634" w:rsidRPr="00BB07BA">
        <w:rPr>
          <w:rFonts w:eastAsiaTheme="minorEastAsia"/>
        </w:rPr>
        <w:tab/>
        <w:t>Samsung</w:t>
      </w:r>
      <w:r w:rsidR="00AB0634" w:rsidRPr="00BB07BA">
        <w:rPr>
          <w:rFonts w:eastAsiaTheme="minorEastAsia"/>
        </w:rPr>
        <w:tab/>
        <w:t>discussion</w:t>
      </w:r>
      <w:r w:rsidR="00AB0634" w:rsidRPr="00BB07BA">
        <w:rPr>
          <w:rFonts w:eastAsiaTheme="minorEastAsia"/>
        </w:rPr>
        <w:tab/>
        <w:t>Rel-19</w:t>
      </w:r>
    </w:p>
    <w:p w14:paraId="2C6E234A" w14:textId="77777777" w:rsidR="00AB0634" w:rsidRPr="00AB0634" w:rsidRDefault="00AB0634" w:rsidP="00AB0634">
      <w:pPr>
        <w:pStyle w:val="Doc-text2"/>
      </w:pPr>
      <w:r w:rsidRPr="00AB0634">
        <w:t>Proposal 1: When the indicated RLC SDU for discard has a sequence number equal to POLL_SN and all other RLC SDU(s) with sequence number &lt; POLL_SN is already acknowledged or discarded, stop and reset t-</w:t>
      </w:r>
      <w:proofErr w:type="spellStart"/>
      <w:r w:rsidRPr="00AB0634">
        <w:t>PollRetransmit</w:t>
      </w:r>
      <w:proofErr w:type="spellEnd"/>
      <w:r w:rsidRPr="00AB0634">
        <w:t>, if running. (Adopt TP 1)</w:t>
      </w:r>
    </w:p>
    <w:p w14:paraId="4E4CE714" w14:textId="77777777" w:rsidR="00AB0634" w:rsidRDefault="00AB0634" w:rsidP="00B54889">
      <w:pPr>
        <w:pStyle w:val="Doc-title"/>
      </w:pPr>
    </w:p>
    <w:p w14:paraId="3A326ECA" w14:textId="184C9DC2" w:rsidR="00B54889" w:rsidRPr="00BB07BA" w:rsidRDefault="005E1230" w:rsidP="00B54889">
      <w:pPr>
        <w:pStyle w:val="Doc-title"/>
        <w:rPr>
          <w:rFonts w:eastAsiaTheme="minorEastAsia"/>
        </w:rPr>
      </w:pPr>
      <w:hyperlink r:id="rId104" w:tooltip="D:3GPPExtractsR2-2504666 RLC enhancements.docx" w:history="1">
        <w:r w:rsidR="00B54889" w:rsidRPr="003B6A17">
          <w:rPr>
            <w:rStyle w:val="Hyperlink"/>
            <w:rFonts w:eastAsiaTheme="minorEastAsia"/>
          </w:rPr>
          <w:t>R2-2504666</w:t>
        </w:r>
      </w:hyperlink>
      <w:r w:rsidR="00B54889" w:rsidRPr="00BB07BA">
        <w:rPr>
          <w:rFonts w:eastAsiaTheme="minorEastAsia"/>
        </w:rPr>
        <w:tab/>
        <w:t>RLC enhancements</w:t>
      </w:r>
      <w:r w:rsidR="00B54889" w:rsidRPr="00BB07BA">
        <w:rPr>
          <w:rFonts w:eastAsiaTheme="minorEastAsia"/>
        </w:rPr>
        <w:tab/>
        <w:t>Nokia, Nokia Shanghai Bell</w:t>
      </w:r>
      <w:r w:rsidR="00B54889" w:rsidRPr="00BB07BA">
        <w:rPr>
          <w:rFonts w:eastAsiaTheme="minorEastAsia"/>
        </w:rPr>
        <w:tab/>
        <w:t>discussion</w:t>
      </w:r>
      <w:r w:rsidR="00B54889" w:rsidRPr="00BB07BA">
        <w:rPr>
          <w:rFonts w:eastAsiaTheme="minorEastAsia"/>
        </w:rPr>
        <w:tab/>
        <w:t>Rel-19</w:t>
      </w:r>
      <w:r w:rsidR="00B54889">
        <w:rPr>
          <w:rFonts w:eastAsiaTheme="minorEastAsia"/>
        </w:rPr>
        <w:tab/>
      </w:r>
      <w:r w:rsidR="00B54889" w:rsidRPr="00BB07BA">
        <w:rPr>
          <w:rFonts w:eastAsiaTheme="minorEastAsia"/>
        </w:rPr>
        <w:t>NR_XR_Ph3-Core</w:t>
      </w:r>
      <w:r w:rsidR="00B54889">
        <w:rPr>
          <w:rFonts w:eastAsiaTheme="minorEastAsia"/>
        </w:rPr>
        <w:tab/>
      </w:r>
      <w:hyperlink r:id="rId105" w:tooltip="D:3GPPExtractsR2-2503566 RLC enhancements.docx" w:history="1">
        <w:r w:rsidR="00B54889" w:rsidRPr="003B6A17">
          <w:rPr>
            <w:rStyle w:val="Hyperlink"/>
            <w:rFonts w:eastAsiaTheme="minorEastAsia"/>
          </w:rPr>
          <w:t>R2-2503566</w:t>
        </w:r>
      </w:hyperlink>
    </w:p>
    <w:p w14:paraId="39ECE2D5" w14:textId="77777777" w:rsidR="00B54889" w:rsidRPr="00B54889" w:rsidRDefault="00B54889" w:rsidP="00B54889">
      <w:pPr>
        <w:pStyle w:val="Doc-text2"/>
      </w:pPr>
      <w:r w:rsidRPr="00B54889">
        <w:t>Proposal 7 (RLC-11):</w:t>
      </w:r>
      <w:r w:rsidRPr="00B54889">
        <w:tab/>
        <w:t>If the transmitting window is stalled when t-</w:t>
      </w:r>
      <w:proofErr w:type="spellStart"/>
      <w:r w:rsidRPr="00B54889">
        <w:t>PollRetransmit</w:t>
      </w:r>
      <w:proofErr w:type="spellEnd"/>
      <w:r w:rsidRPr="00B54889">
        <w:t xml:space="preserve"> expires, the poll is re-sent in a retransmitted SDU, even if only SDUs discarded by PDCP are buffered.</w:t>
      </w:r>
    </w:p>
    <w:p w14:paraId="34C2E8A7" w14:textId="4FC6CC69" w:rsidR="00683803" w:rsidRPr="00B54889" w:rsidRDefault="00B54889" w:rsidP="00B54889">
      <w:pPr>
        <w:pStyle w:val="Doc-text2"/>
      </w:pPr>
      <w:r w:rsidRPr="00B54889">
        <w:t>Proposal 8 (RLC-11):</w:t>
      </w:r>
      <w:r w:rsidRPr="00B54889">
        <w:tab/>
        <w:t>When an RLC ACK or a PDCP-discard indication for an SDU is received, if the transmitting window is not stalled, t-</w:t>
      </w:r>
      <w:proofErr w:type="spellStart"/>
      <w:r w:rsidRPr="00B54889">
        <w:t>PollRetransmit</w:t>
      </w:r>
      <w:proofErr w:type="spellEnd"/>
      <w:r w:rsidRPr="00B54889">
        <w:t xml:space="preserve"> is stopped if, after the reception, all SDUs previously submitted to lower layer have been either </w:t>
      </w:r>
      <w:proofErr w:type="spellStart"/>
      <w:r w:rsidRPr="00B54889">
        <w:t>ACKed</w:t>
      </w:r>
      <w:proofErr w:type="spellEnd"/>
      <w:r w:rsidRPr="00B54889">
        <w:t xml:space="preserve"> or their transmissions have been stopped due to discard indication from PDCP.</w:t>
      </w:r>
    </w:p>
    <w:p w14:paraId="693D0977" w14:textId="693A4D16" w:rsidR="00AB0634" w:rsidRDefault="00AB0634" w:rsidP="00D17574">
      <w:pPr>
        <w:pStyle w:val="Doc-text2"/>
        <w:ind w:left="0" w:firstLine="0"/>
        <w:rPr>
          <w:b/>
          <w:lang w:val="en-US"/>
        </w:rPr>
      </w:pPr>
    </w:p>
    <w:p w14:paraId="2E562767" w14:textId="77777777" w:rsidR="00B54889" w:rsidRDefault="00B54889" w:rsidP="00D17574">
      <w:pPr>
        <w:pStyle w:val="Doc-text2"/>
        <w:ind w:left="0" w:firstLine="0"/>
        <w:rPr>
          <w:b/>
          <w:lang w:val="en-US"/>
        </w:rPr>
      </w:pPr>
    </w:p>
    <w:p w14:paraId="21211A0F" w14:textId="77777777" w:rsidR="00466D0F" w:rsidRDefault="00466D0F" w:rsidP="00466D0F">
      <w:pPr>
        <w:pStyle w:val="Doc-text2"/>
        <w:ind w:left="0" w:firstLine="0"/>
        <w:rPr>
          <w:b/>
          <w:lang w:val="en-US"/>
        </w:rPr>
      </w:pPr>
      <w:r>
        <w:rPr>
          <w:b/>
          <w:lang w:val="en-US"/>
        </w:rPr>
        <w:t>Capability or capabilities (Capability-2)</w:t>
      </w:r>
    </w:p>
    <w:p w14:paraId="0DF16AB3" w14:textId="77777777" w:rsidR="00466D0F" w:rsidRDefault="005E1230" w:rsidP="00466D0F">
      <w:pPr>
        <w:pStyle w:val="Doc-title"/>
        <w:rPr>
          <w:rFonts w:eastAsiaTheme="minorEastAsia"/>
        </w:rPr>
      </w:pPr>
      <w:hyperlink r:id="rId106" w:tooltip="D:3GPPExtractsR2-2504342_Discussion on UE Capabilities for Unnecessary Retransmission Avoidance.docx" w:history="1">
        <w:r w:rsidR="00466D0F" w:rsidRPr="003B6A17">
          <w:rPr>
            <w:rStyle w:val="Hyperlink"/>
            <w:rFonts w:eastAsiaTheme="minorEastAsia"/>
          </w:rPr>
          <w:t>R2-2504342</w:t>
        </w:r>
      </w:hyperlink>
      <w:r w:rsidR="00466D0F" w:rsidRPr="00BB07BA">
        <w:rPr>
          <w:rFonts w:eastAsiaTheme="minorEastAsia"/>
        </w:rPr>
        <w:tab/>
        <w:t>Discussion on UE Capabilities for Unnecessary Retransmission Avoidance</w:t>
      </w:r>
      <w:r w:rsidR="00466D0F" w:rsidRPr="00BB07BA">
        <w:rPr>
          <w:rFonts w:eastAsiaTheme="minorEastAsia"/>
        </w:rPr>
        <w:tab/>
        <w:t>Ericsson, Qualcomm Incorporated, ZTE Corporation, MediaTek Inc., Xiaomi</w:t>
      </w:r>
      <w:r w:rsidR="00466D0F" w:rsidRPr="00BB07BA">
        <w:rPr>
          <w:rFonts w:eastAsiaTheme="minorEastAsia"/>
        </w:rPr>
        <w:tab/>
        <w:t>discussion</w:t>
      </w:r>
      <w:r w:rsidR="00466D0F" w:rsidRPr="00BB07BA">
        <w:rPr>
          <w:rFonts w:eastAsiaTheme="minorEastAsia"/>
        </w:rPr>
        <w:tab/>
        <w:t>Rel-19</w:t>
      </w:r>
    </w:p>
    <w:p w14:paraId="0196FFD1" w14:textId="77777777" w:rsidR="00466D0F" w:rsidRPr="004E035E" w:rsidRDefault="00466D0F" w:rsidP="00466D0F">
      <w:pPr>
        <w:pStyle w:val="Doc-text2"/>
      </w:pPr>
      <w:r w:rsidRPr="004E035E">
        <w:lastRenderedPageBreak/>
        <w:t>Proposal 1</w:t>
      </w:r>
      <w:r w:rsidRPr="004E035E">
        <w:tab/>
        <w:t>Define an (optional) per-UE capability with signalling for the Rx-side aspect, where an outdated SDU is abandoned based on a new RLC timer and the abandoned SDUs are positively acknowledged in an RLC status report.</w:t>
      </w:r>
    </w:p>
    <w:p w14:paraId="18E09D8A" w14:textId="77777777" w:rsidR="00466D0F" w:rsidRPr="004E035E" w:rsidRDefault="00466D0F" w:rsidP="00466D0F">
      <w:pPr>
        <w:pStyle w:val="Doc-text2"/>
      </w:pPr>
      <w:r w:rsidRPr="004E035E">
        <w:t>Proposal 2</w:t>
      </w:r>
      <w:r w:rsidRPr="004E035E">
        <w:tab/>
        <w:t>Define an (optional) per-UE capability with signalling for the Tx-side aspect, where the Tx side stops transmissions for an outdated SDU based on an indication from the PDCP. A UE supporting this feature shall also indicate the support of Rx-side aspect.</w:t>
      </w:r>
    </w:p>
    <w:p w14:paraId="7EC3D3CE" w14:textId="30ED674F" w:rsidR="00683803" w:rsidRDefault="00683803" w:rsidP="00D17574">
      <w:pPr>
        <w:pStyle w:val="Doc-text2"/>
        <w:ind w:left="0" w:firstLine="0"/>
        <w:rPr>
          <w:b/>
          <w:lang w:val="en-US"/>
        </w:rPr>
      </w:pPr>
    </w:p>
    <w:p w14:paraId="1EA0FD46" w14:textId="77777777" w:rsidR="00466D0F" w:rsidRDefault="00466D0F" w:rsidP="00D17574">
      <w:pPr>
        <w:pStyle w:val="Doc-text2"/>
        <w:ind w:left="0" w:firstLine="0"/>
        <w:rPr>
          <w:b/>
          <w:lang w:val="en-US"/>
        </w:rPr>
      </w:pPr>
    </w:p>
    <w:p w14:paraId="02AEB5D5" w14:textId="76A8045B" w:rsidR="00683803" w:rsidRDefault="00683803" w:rsidP="00D17574">
      <w:pPr>
        <w:pStyle w:val="Doc-text2"/>
        <w:ind w:left="0" w:firstLine="0"/>
        <w:rPr>
          <w:b/>
          <w:lang w:val="en-US"/>
        </w:rPr>
      </w:pPr>
      <w:r w:rsidRPr="00683803">
        <w:rPr>
          <w:b/>
          <w:lang w:val="en-US"/>
        </w:rPr>
        <w:t>Impact of discard on PDCP SN gap report</w:t>
      </w:r>
      <w:r>
        <w:rPr>
          <w:b/>
          <w:lang w:val="en-US"/>
        </w:rPr>
        <w:t xml:space="preserve"> (RLC-12)</w:t>
      </w:r>
    </w:p>
    <w:p w14:paraId="1A07CA88" w14:textId="77777777" w:rsidR="00B72AD7" w:rsidRPr="00B72AD7" w:rsidRDefault="00B72AD7" w:rsidP="00B72AD7">
      <w:pPr>
        <w:pStyle w:val="Doc-title"/>
        <w:rPr>
          <w:rFonts w:eastAsiaTheme="minorEastAsia"/>
        </w:rPr>
      </w:pPr>
      <w:r w:rsidRPr="00B72AD7">
        <w:rPr>
          <w:rFonts w:eastAsiaTheme="minorEastAsia"/>
        </w:rPr>
        <w:t>R2-2503507</w:t>
      </w:r>
      <w:r w:rsidRPr="00B72AD7">
        <w:rPr>
          <w:rFonts w:eastAsiaTheme="minorEastAsia"/>
        </w:rPr>
        <w:tab/>
        <w:t>Discussion on RLC Enhancements for XR</w:t>
      </w:r>
      <w:r w:rsidRPr="00B72AD7">
        <w:rPr>
          <w:rFonts w:eastAsiaTheme="minorEastAsia"/>
        </w:rPr>
        <w:tab/>
        <w:t>Samsung</w:t>
      </w:r>
      <w:r w:rsidRPr="00B72AD7">
        <w:rPr>
          <w:rFonts w:eastAsiaTheme="minorEastAsia"/>
        </w:rPr>
        <w:tab/>
        <w:t>discussion</w:t>
      </w:r>
      <w:r w:rsidRPr="00B72AD7">
        <w:rPr>
          <w:rFonts w:eastAsiaTheme="minorEastAsia"/>
        </w:rPr>
        <w:tab/>
        <w:t>Rel-19</w:t>
      </w:r>
    </w:p>
    <w:p w14:paraId="37F182DF" w14:textId="77777777" w:rsidR="00B72AD7" w:rsidRPr="00B72AD7" w:rsidRDefault="00B72AD7" w:rsidP="00B72AD7">
      <w:pPr>
        <w:pStyle w:val="Doc-text2"/>
      </w:pPr>
      <w:r w:rsidRPr="00B72AD7">
        <w:t>Proposal 3: RAN2 agree to the following approach in order to address PDCP SN gap reporting for AM DRBs during mobility (Adopt TP 3):</w:t>
      </w:r>
    </w:p>
    <w:p w14:paraId="47367915" w14:textId="77777777" w:rsidR="00B72AD7" w:rsidRPr="00B72AD7" w:rsidRDefault="00B72AD7" w:rsidP="00B72AD7">
      <w:pPr>
        <w:pStyle w:val="Doc-text2"/>
      </w:pPr>
      <w:r w:rsidRPr="00B72AD7">
        <w:t>-</w:t>
      </w:r>
      <w:r w:rsidRPr="00B72AD7">
        <w:tab/>
        <w:t>For AM DRBs configured by upper layers to send a PDCP SN gap report in the uplink, when a PDCP SN gap report was previously transmitted during mobility but its successful delivery has not been confirmed by lower layers, the transmitting PDCP entity triggers a PDCP SN gap report that includes the same set of previously discarded PDCP SDUs, apart from newly discarded PDCP SDUs, if any.</w:t>
      </w:r>
    </w:p>
    <w:p w14:paraId="26BC10E5" w14:textId="0FCFECD4" w:rsidR="00EA6907" w:rsidRPr="00B72AD7" w:rsidRDefault="00B72AD7" w:rsidP="00B72AD7">
      <w:pPr>
        <w:pStyle w:val="Doc-text2"/>
      </w:pPr>
      <w:r w:rsidRPr="00B72AD7">
        <w:t>-</w:t>
      </w:r>
      <w:r w:rsidRPr="00B72AD7">
        <w:tab/>
        <w:t>A separate configuration “</w:t>
      </w:r>
      <w:proofErr w:type="spellStart"/>
      <w:r w:rsidRPr="00B72AD7">
        <w:t>sn-GapReportMobility</w:t>
      </w:r>
      <w:proofErr w:type="spellEnd"/>
      <w:r w:rsidRPr="00B72AD7">
        <w:t>” is used for R19 AM DRBs for this purpose to distinguish from the legacy configuration.</w:t>
      </w:r>
    </w:p>
    <w:p w14:paraId="2950DE84" w14:textId="0BCB6893" w:rsidR="00EA6907" w:rsidRDefault="00EA6907" w:rsidP="00D17574">
      <w:pPr>
        <w:pStyle w:val="Doc-text2"/>
        <w:ind w:left="0" w:firstLine="0"/>
        <w:rPr>
          <w:b/>
          <w:lang w:val="en-US"/>
        </w:rPr>
      </w:pPr>
    </w:p>
    <w:p w14:paraId="08B4B25E" w14:textId="77777777" w:rsidR="00850CC1" w:rsidRDefault="005E1230" w:rsidP="00850CC1">
      <w:pPr>
        <w:pStyle w:val="Doc-title"/>
        <w:rPr>
          <w:rFonts w:eastAsiaTheme="minorEastAsia"/>
        </w:rPr>
      </w:pPr>
      <w:hyperlink r:id="rId107" w:tooltip="D:3GPPExtractsR2-2503830 Remaining open issues on RLC enhancements for XR.docx" w:history="1">
        <w:r w:rsidR="00850CC1" w:rsidRPr="003B6A17">
          <w:rPr>
            <w:rStyle w:val="Hyperlink"/>
            <w:rFonts w:eastAsiaTheme="minorEastAsia"/>
          </w:rPr>
          <w:t>R2-2503830</w:t>
        </w:r>
      </w:hyperlink>
      <w:r w:rsidR="00850CC1" w:rsidRPr="00BB07BA">
        <w:rPr>
          <w:rFonts w:eastAsiaTheme="minorEastAsia"/>
        </w:rPr>
        <w:tab/>
        <w:t>Remaining open issues on RLC enhancements for XR</w:t>
      </w:r>
      <w:r w:rsidR="00850CC1" w:rsidRPr="00BB07BA">
        <w:rPr>
          <w:rFonts w:eastAsiaTheme="minorEastAsia"/>
        </w:rPr>
        <w:tab/>
        <w:t>LG Electronics Inc.</w:t>
      </w:r>
      <w:r w:rsidR="00850CC1" w:rsidRPr="00BB07BA">
        <w:rPr>
          <w:rFonts w:eastAsiaTheme="minorEastAsia"/>
        </w:rPr>
        <w:tab/>
        <w:t>discussion</w:t>
      </w:r>
      <w:r w:rsidR="00850CC1" w:rsidRPr="00BB07BA">
        <w:rPr>
          <w:rFonts w:eastAsiaTheme="minorEastAsia"/>
        </w:rPr>
        <w:tab/>
        <w:t>Rel-19</w:t>
      </w:r>
      <w:r w:rsidR="00850CC1">
        <w:rPr>
          <w:rFonts w:eastAsiaTheme="minorEastAsia"/>
        </w:rPr>
        <w:tab/>
      </w:r>
      <w:r w:rsidR="00850CC1" w:rsidRPr="00BB07BA">
        <w:rPr>
          <w:rFonts w:eastAsiaTheme="minorEastAsia"/>
        </w:rPr>
        <w:t>NR_XR_Ph3-Core</w:t>
      </w:r>
    </w:p>
    <w:p w14:paraId="26CEC7F0" w14:textId="77777777" w:rsidR="00022EC8" w:rsidRPr="00022EC8" w:rsidRDefault="00022EC8" w:rsidP="00022EC8">
      <w:pPr>
        <w:pStyle w:val="Doc-text2"/>
      </w:pPr>
      <w:r w:rsidRPr="00022EC8">
        <w:t>Proposal 8. No enhancement is needed for PDCP SN gap report handling during UE mobility.</w:t>
      </w:r>
    </w:p>
    <w:p w14:paraId="15777731" w14:textId="65D91AC0" w:rsidR="00850CC1" w:rsidRPr="00022EC8" w:rsidRDefault="00022EC8" w:rsidP="00022EC8">
      <w:pPr>
        <w:pStyle w:val="Doc-text2"/>
      </w:pPr>
      <w:r w:rsidRPr="00022EC8">
        <w:t>Proposal 9. If the proposal 8 is not agreeable, the UE retransmits a PDCP SN gap report when an SDU indicated in a previous SN gap report is negatively acknowledged in a PDCP status report.</w:t>
      </w:r>
    </w:p>
    <w:p w14:paraId="4440E597" w14:textId="7B75FF80" w:rsidR="00850CC1" w:rsidRDefault="00850CC1" w:rsidP="00D17574">
      <w:pPr>
        <w:pStyle w:val="Doc-text2"/>
        <w:ind w:left="0" w:firstLine="0"/>
        <w:rPr>
          <w:b/>
          <w:lang w:val="en-US"/>
        </w:rPr>
      </w:pPr>
    </w:p>
    <w:p w14:paraId="78D7C14A" w14:textId="77777777" w:rsidR="00712688" w:rsidRDefault="00712688" w:rsidP="00D17574">
      <w:pPr>
        <w:pStyle w:val="Doc-text2"/>
        <w:ind w:left="0" w:firstLine="0"/>
        <w:rPr>
          <w:b/>
          <w:lang w:val="en-US"/>
        </w:rPr>
      </w:pPr>
    </w:p>
    <w:p w14:paraId="12505F71" w14:textId="7E4A4A36" w:rsidR="00EA6907" w:rsidRDefault="005B22D6" w:rsidP="00D17574">
      <w:pPr>
        <w:pStyle w:val="Doc-text2"/>
        <w:ind w:left="0" w:firstLine="0"/>
        <w:rPr>
          <w:b/>
          <w:lang w:val="en-US"/>
        </w:rPr>
      </w:pPr>
      <w:r>
        <w:rPr>
          <w:b/>
          <w:lang w:val="en-US"/>
        </w:rPr>
        <w:t>Configuration clarifications (RLC-10)</w:t>
      </w:r>
    </w:p>
    <w:p w14:paraId="65C20DD6" w14:textId="77777777" w:rsidR="00B922D7" w:rsidRDefault="005E1230" w:rsidP="00B922D7">
      <w:pPr>
        <w:pStyle w:val="Doc-title"/>
        <w:rPr>
          <w:rFonts w:eastAsiaTheme="minorEastAsia"/>
        </w:rPr>
      </w:pPr>
      <w:hyperlink r:id="rId108" w:tooltip="D:3GPPExtractsR2-2503830 Remaining open issues on RLC enhancements for XR.docx" w:history="1">
        <w:r w:rsidR="00B922D7" w:rsidRPr="003B6A17">
          <w:rPr>
            <w:rStyle w:val="Hyperlink"/>
            <w:rFonts w:eastAsiaTheme="minorEastAsia"/>
          </w:rPr>
          <w:t>R2-2503830</w:t>
        </w:r>
      </w:hyperlink>
      <w:r w:rsidR="00B922D7" w:rsidRPr="00BB07BA">
        <w:rPr>
          <w:rFonts w:eastAsiaTheme="minorEastAsia"/>
        </w:rPr>
        <w:tab/>
        <w:t>Remaining open issues on RLC enhancements for XR</w:t>
      </w:r>
      <w:r w:rsidR="00B922D7" w:rsidRPr="00BB07BA">
        <w:rPr>
          <w:rFonts w:eastAsiaTheme="minorEastAsia"/>
        </w:rPr>
        <w:tab/>
        <w:t>LG Electronics Inc.</w:t>
      </w:r>
      <w:r w:rsidR="00B922D7" w:rsidRPr="00BB07BA">
        <w:rPr>
          <w:rFonts w:eastAsiaTheme="minorEastAsia"/>
        </w:rPr>
        <w:tab/>
        <w:t>discussion</w:t>
      </w:r>
      <w:r w:rsidR="00B922D7" w:rsidRPr="00BB07BA">
        <w:rPr>
          <w:rFonts w:eastAsiaTheme="minorEastAsia"/>
        </w:rPr>
        <w:tab/>
        <w:t>Rel-19</w:t>
      </w:r>
      <w:r w:rsidR="00B922D7">
        <w:rPr>
          <w:rFonts w:eastAsiaTheme="minorEastAsia"/>
        </w:rPr>
        <w:tab/>
      </w:r>
      <w:r w:rsidR="00B922D7" w:rsidRPr="00BB07BA">
        <w:rPr>
          <w:rFonts w:eastAsiaTheme="minorEastAsia"/>
        </w:rPr>
        <w:t>NR_XR_Ph3-Core</w:t>
      </w:r>
    </w:p>
    <w:p w14:paraId="030DECB6" w14:textId="75DBA973" w:rsidR="00057B16" w:rsidRPr="00B922D7" w:rsidRDefault="00B922D7" w:rsidP="00B922D7">
      <w:pPr>
        <w:pStyle w:val="Doc-text2"/>
      </w:pPr>
      <w:r w:rsidRPr="00B922D7">
        <w:t xml:space="preserve">Proposal 2. Add RRC configuration guidance for the </w:t>
      </w:r>
      <w:proofErr w:type="spellStart"/>
      <w:r w:rsidRPr="00B922D7">
        <w:t>stopReTxObsoleteSDU</w:t>
      </w:r>
      <w:proofErr w:type="spellEnd"/>
      <w:r w:rsidRPr="00B922D7">
        <w:t xml:space="preserve"> and t-</w:t>
      </w:r>
      <w:proofErr w:type="spellStart"/>
      <w:r w:rsidRPr="00B922D7">
        <w:t>RxDiscard</w:t>
      </w:r>
      <w:proofErr w:type="spellEnd"/>
      <w:r w:rsidRPr="00B922D7">
        <w:t xml:space="preserve">, i.e., if </w:t>
      </w:r>
      <w:proofErr w:type="spellStart"/>
      <w:r w:rsidRPr="00B922D7">
        <w:t>stopReTxObsoleteSDU</w:t>
      </w:r>
      <w:proofErr w:type="spellEnd"/>
      <w:r w:rsidRPr="00B922D7">
        <w:t xml:space="preserve"> is configured, the t-</w:t>
      </w:r>
      <w:proofErr w:type="spellStart"/>
      <w:r w:rsidRPr="00B922D7">
        <w:t>RxDiscard</w:t>
      </w:r>
      <w:proofErr w:type="spellEnd"/>
      <w:r w:rsidRPr="00B922D7">
        <w:t xml:space="preserve"> is configured at the peer receiving entity.</w:t>
      </w:r>
    </w:p>
    <w:p w14:paraId="64A2CA49" w14:textId="77777777" w:rsidR="00057B16" w:rsidRDefault="00057B16" w:rsidP="00D17574">
      <w:pPr>
        <w:pStyle w:val="Doc-text2"/>
        <w:ind w:left="0" w:firstLine="0"/>
        <w:rPr>
          <w:b/>
          <w:lang w:val="en-US"/>
        </w:rPr>
      </w:pPr>
    </w:p>
    <w:p w14:paraId="162040D8" w14:textId="77777777" w:rsidR="00B922D7" w:rsidRDefault="005E1230" w:rsidP="00B922D7">
      <w:pPr>
        <w:pStyle w:val="Doc-title"/>
        <w:rPr>
          <w:rFonts w:eastAsiaTheme="minorEastAsia"/>
        </w:rPr>
      </w:pPr>
      <w:hyperlink r:id="rId109" w:tooltip="D:3GPPExtractsR2-2503439.docx" w:history="1">
        <w:r w:rsidR="00B922D7" w:rsidRPr="003B6A17">
          <w:rPr>
            <w:rStyle w:val="Hyperlink"/>
            <w:rFonts w:eastAsiaTheme="minorEastAsia"/>
          </w:rPr>
          <w:t>R2-2503439</w:t>
        </w:r>
      </w:hyperlink>
      <w:r w:rsidR="00B922D7" w:rsidRPr="00BB07BA">
        <w:rPr>
          <w:rFonts w:eastAsiaTheme="minorEastAsia"/>
        </w:rPr>
        <w:tab/>
        <w:t>RLC AM retransmission enhancements</w:t>
      </w:r>
      <w:r w:rsidR="00B922D7" w:rsidRPr="00BB07BA">
        <w:rPr>
          <w:rFonts w:eastAsiaTheme="minorEastAsia"/>
        </w:rPr>
        <w:tab/>
        <w:t>Xiaomi</w:t>
      </w:r>
      <w:r w:rsidR="00B922D7" w:rsidRPr="00BB07BA">
        <w:rPr>
          <w:rFonts w:eastAsiaTheme="minorEastAsia"/>
        </w:rPr>
        <w:tab/>
        <w:t>discussion</w:t>
      </w:r>
      <w:r w:rsidR="00B922D7" w:rsidRPr="00BB07BA">
        <w:rPr>
          <w:rFonts w:eastAsiaTheme="minorEastAsia"/>
        </w:rPr>
        <w:tab/>
        <w:t>Rel-19</w:t>
      </w:r>
      <w:r w:rsidR="00B922D7">
        <w:rPr>
          <w:rFonts w:eastAsiaTheme="minorEastAsia"/>
        </w:rPr>
        <w:tab/>
      </w:r>
      <w:r w:rsidR="00B922D7" w:rsidRPr="00BB07BA">
        <w:rPr>
          <w:rFonts w:eastAsiaTheme="minorEastAsia"/>
        </w:rPr>
        <w:t>NR_XR_Ph3-Core</w:t>
      </w:r>
    </w:p>
    <w:p w14:paraId="0CFFFFDF" w14:textId="5D576A71" w:rsidR="00057B16" w:rsidRPr="00B922D7" w:rsidRDefault="00B922D7" w:rsidP="00B922D7">
      <w:pPr>
        <w:pStyle w:val="Doc-text2"/>
      </w:pPr>
      <w:r w:rsidRPr="00B922D7">
        <w:t xml:space="preserve">Proposal 2: (RLC-10) It is up to network implementation on whether to configure </w:t>
      </w:r>
      <w:proofErr w:type="spellStart"/>
      <w:r w:rsidRPr="00B922D7">
        <w:t>stopReTxDiscardedSDU</w:t>
      </w:r>
      <w:proofErr w:type="spellEnd"/>
      <w:r w:rsidRPr="00B922D7">
        <w:t xml:space="preserve"> / t-</w:t>
      </w:r>
      <w:proofErr w:type="spellStart"/>
      <w:r w:rsidRPr="00B922D7">
        <w:t>RxDiscard</w:t>
      </w:r>
      <w:proofErr w:type="spellEnd"/>
      <w:r w:rsidRPr="00B922D7">
        <w:t xml:space="preserve"> and related network </w:t>
      </w:r>
      <w:proofErr w:type="spellStart"/>
      <w:r w:rsidRPr="00B922D7">
        <w:t>behavior</w:t>
      </w:r>
      <w:proofErr w:type="spellEnd"/>
      <w:r w:rsidRPr="00B922D7">
        <w:t>.</w:t>
      </w:r>
    </w:p>
    <w:p w14:paraId="46130F1D" w14:textId="77777777" w:rsidR="000F6AC3" w:rsidRPr="00683803" w:rsidRDefault="000F6AC3" w:rsidP="00D17574">
      <w:pPr>
        <w:pStyle w:val="Doc-text2"/>
        <w:ind w:left="0" w:firstLine="0"/>
        <w:rPr>
          <w:b/>
          <w:lang w:val="en-US"/>
        </w:rPr>
      </w:pPr>
    </w:p>
    <w:p w14:paraId="2AD495B6" w14:textId="77777777" w:rsidR="00D17574" w:rsidRPr="00D17574" w:rsidRDefault="00D17574" w:rsidP="00D17574">
      <w:pPr>
        <w:pStyle w:val="Doc-text2"/>
        <w:ind w:left="0" w:firstLine="0"/>
        <w:rPr>
          <w:lang w:val="en-US"/>
        </w:rPr>
      </w:pPr>
    </w:p>
    <w:p w14:paraId="5E7B0302" w14:textId="77777777" w:rsidR="00D17574" w:rsidRDefault="005E1230" w:rsidP="00D17574">
      <w:pPr>
        <w:pStyle w:val="Doc-title"/>
        <w:rPr>
          <w:rFonts w:eastAsiaTheme="minorEastAsia"/>
        </w:rPr>
      </w:pPr>
      <w:hyperlink r:id="rId110" w:tooltip="D:3GPPExtractsR2-2503367 Discussion on RLC enhancements.docx" w:history="1">
        <w:r w:rsidR="00D17574" w:rsidRPr="003B6A17">
          <w:rPr>
            <w:rStyle w:val="Hyperlink"/>
            <w:rFonts w:eastAsiaTheme="minorEastAsia"/>
          </w:rPr>
          <w:t>R2-2503367</w:t>
        </w:r>
      </w:hyperlink>
      <w:r w:rsidR="00D17574" w:rsidRPr="00BB07BA">
        <w:rPr>
          <w:rFonts w:eastAsiaTheme="minorEastAsia"/>
        </w:rPr>
        <w:tab/>
        <w:t>Discussion on RLC enhancements</w:t>
      </w:r>
      <w:r w:rsidR="00D17574" w:rsidRPr="00BB07BA">
        <w:rPr>
          <w:rFonts w:eastAsiaTheme="minorEastAsia"/>
        </w:rPr>
        <w:tab/>
        <w:t>Qualcomm Incorporated</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F516435" w14:textId="77777777" w:rsidR="00D17574" w:rsidRDefault="005E1230" w:rsidP="00D17574">
      <w:pPr>
        <w:pStyle w:val="Doc-title"/>
        <w:rPr>
          <w:rFonts w:eastAsiaTheme="minorEastAsia"/>
        </w:rPr>
      </w:pPr>
      <w:hyperlink r:id="rId111" w:tooltip="D:3GPPExtractsR2-2503511 XR RLC.docx" w:history="1">
        <w:r w:rsidR="00D17574" w:rsidRPr="003B6A17">
          <w:rPr>
            <w:rStyle w:val="Hyperlink"/>
            <w:rFonts w:eastAsiaTheme="minorEastAsia"/>
          </w:rPr>
          <w:t>R2-2503511</w:t>
        </w:r>
      </w:hyperlink>
      <w:r w:rsidR="00D17574" w:rsidRPr="00BB07BA">
        <w:rPr>
          <w:rFonts w:eastAsiaTheme="minorEastAsia"/>
        </w:rPr>
        <w:tab/>
        <w:t>Open Issues on RLC Enhancements</w:t>
      </w:r>
      <w:r w:rsidR="00D17574" w:rsidRPr="00BB07BA">
        <w:rPr>
          <w:rFonts w:eastAsiaTheme="minorEastAsia"/>
        </w:rPr>
        <w:tab/>
        <w:t>Sharp</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07DFB0E" w14:textId="77777777" w:rsidR="00D17574" w:rsidRDefault="005E1230" w:rsidP="00D17574">
      <w:pPr>
        <w:pStyle w:val="Doc-title"/>
        <w:rPr>
          <w:rFonts w:eastAsiaTheme="minorEastAsia"/>
        </w:rPr>
      </w:pPr>
      <w:hyperlink r:id="rId112" w:tooltip="D:3GPPExtractsR2-2503557_xr_rlc.doc" w:history="1">
        <w:r w:rsidR="00D17574" w:rsidRPr="003B6A17">
          <w:rPr>
            <w:rStyle w:val="Hyperlink"/>
            <w:rFonts w:eastAsiaTheme="minorEastAsia"/>
          </w:rPr>
          <w:t>R2-2503557</w:t>
        </w:r>
      </w:hyperlink>
      <w:r w:rsidR="00D17574" w:rsidRPr="00BB07BA">
        <w:rPr>
          <w:rFonts w:eastAsiaTheme="minorEastAsia"/>
        </w:rPr>
        <w:tab/>
        <w:t>Discussions on RLC enhancements</w:t>
      </w:r>
      <w:r w:rsidR="00D17574" w:rsidRPr="00BB07BA">
        <w:rPr>
          <w:rFonts w:eastAsiaTheme="minorEastAsia"/>
        </w:rPr>
        <w:tab/>
        <w:t>Fujitsu</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4C150B99" w14:textId="77777777" w:rsidR="00D17574" w:rsidRDefault="005E1230" w:rsidP="00D17574">
      <w:pPr>
        <w:pStyle w:val="Doc-title"/>
        <w:rPr>
          <w:lang w:eastAsia="ja-JP"/>
        </w:rPr>
      </w:pPr>
      <w:hyperlink r:id="rId113" w:tooltip="D:3GPPExtractsR2-2503566 RLC enhancements.docx" w:history="1">
        <w:r w:rsidR="00D17574" w:rsidRPr="003B6A17">
          <w:rPr>
            <w:rStyle w:val="Hyperlink"/>
            <w:rFonts w:eastAsiaTheme="minorEastAsia"/>
          </w:rPr>
          <w:t>R2-2503566</w:t>
        </w:r>
      </w:hyperlink>
      <w:r w:rsidR="00D17574" w:rsidRPr="00BB07BA">
        <w:rPr>
          <w:rFonts w:eastAsiaTheme="minorEastAsia"/>
        </w:rPr>
        <w:tab/>
        <w:t>RLC enhancements</w:t>
      </w:r>
      <w:r w:rsidR="00D17574" w:rsidRPr="00BB07BA">
        <w:rPr>
          <w:rFonts w:eastAsiaTheme="minorEastAsia"/>
        </w:rPr>
        <w:tab/>
        <w:t>Nokia, Nokia Shanghai Bell</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5E6AB94F" w14:textId="77777777" w:rsidR="00D17574" w:rsidRPr="002F6393" w:rsidRDefault="00D17574" w:rsidP="00D17574">
      <w:pPr>
        <w:pStyle w:val="Doc-text2"/>
        <w:rPr>
          <w:lang w:eastAsia="ja-JP"/>
        </w:rPr>
      </w:pPr>
      <w:r>
        <w:rPr>
          <w:rFonts w:hint="eastAsia"/>
          <w:lang w:eastAsia="ja-JP"/>
        </w:rPr>
        <w:t xml:space="preserve">=&gt; Revised to </w:t>
      </w:r>
      <w:hyperlink r:id="rId114" w:tooltip="D:3GPPExtractsR2-2504666 RLC enhancements.docx" w:history="1">
        <w:r w:rsidRPr="003B6A17">
          <w:rPr>
            <w:rStyle w:val="Hyperlink"/>
            <w:rFonts w:hint="eastAsia"/>
            <w:lang w:eastAsia="ja-JP"/>
          </w:rPr>
          <w:t>R2-2504666</w:t>
        </w:r>
      </w:hyperlink>
    </w:p>
    <w:p w14:paraId="46E2874C" w14:textId="77777777" w:rsidR="00D17574" w:rsidRDefault="005E1230" w:rsidP="00D17574">
      <w:pPr>
        <w:pStyle w:val="Doc-title"/>
        <w:rPr>
          <w:rFonts w:eastAsiaTheme="minorEastAsia"/>
        </w:rPr>
      </w:pPr>
      <w:hyperlink r:id="rId115" w:tooltip="D:3GPPExtractsR2-2503635  Discussion on RLC AM Enhancements.docx" w:history="1">
        <w:r w:rsidR="00D17574" w:rsidRPr="003B6A17">
          <w:rPr>
            <w:rStyle w:val="Hyperlink"/>
            <w:rFonts w:eastAsiaTheme="minorEastAsia"/>
          </w:rPr>
          <w:t>R2-2503635</w:t>
        </w:r>
      </w:hyperlink>
      <w:r w:rsidR="00D17574" w:rsidRPr="00BB07BA">
        <w:rPr>
          <w:rFonts w:eastAsiaTheme="minorEastAsia"/>
        </w:rPr>
        <w:tab/>
        <w:t>Discussion on RLC AM Enhancements</w:t>
      </w:r>
      <w:r w:rsidR="00D17574" w:rsidRPr="00BB07BA">
        <w:rPr>
          <w:rFonts w:eastAsiaTheme="minorEastAsia"/>
        </w:rPr>
        <w:tab/>
        <w:t>CANON Research Centre France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B6D3A5C" w14:textId="77777777" w:rsidR="00D17574" w:rsidRDefault="005E1230" w:rsidP="00D17574">
      <w:pPr>
        <w:pStyle w:val="Doc-title"/>
        <w:rPr>
          <w:rFonts w:eastAsiaTheme="minorEastAsia"/>
        </w:rPr>
      </w:pPr>
      <w:hyperlink r:id="rId116" w:tooltip="D:3GPPExtractsR2-2503700 Views on Avoidance of Unnecessary RLC Retransmissions.docx" w:history="1">
        <w:r w:rsidR="00D17574" w:rsidRPr="003B6A17">
          <w:rPr>
            <w:rStyle w:val="Hyperlink"/>
            <w:rFonts w:eastAsiaTheme="minorEastAsia"/>
          </w:rPr>
          <w:t>R2-2503700</w:t>
        </w:r>
      </w:hyperlink>
      <w:r w:rsidR="00D17574" w:rsidRPr="00BB07BA">
        <w:rPr>
          <w:rFonts w:eastAsiaTheme="minorEastAsia"/>
        </w:rPr>
        <w:tab/>
        <w:t>Views on Avoidance of Unnecessary RLC Retransmissions</w:t>
      </w:r>
      <w:r w:rsidR="00D17574" w:rsidRPr="00BB07BA">
        <w:rPr>
          <w:rFonts w:eastAsiaTheme="minorEastAsia"/>
        </w:rPr>
        <w:tab/>
        <w:t>Apple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2864CDC4" w14:textId="77777777" w:rsidR="00D17574" w:rsidRDefault="005E1230" w:rsidP="00D17574">
      <w:pPr>
        <w:pStyle w:val="Doc-title"/>
        <w:rPr>
          <w:rFonts w:eastAsiaTheme="minorEastAsia"/>
        </w:rPr>
      </w:pPr>
      <w:hyperlink r:id="rId117" w:tooltip="D:3GPPExtractsR2-2503701 Discussions on Fast RLC Retransmission.docx" w:history="1">
        <w:r w:rsidR="00D17574" w:rsidRPr="003B6A17">
          <w:rPr>
            <w:rStyle w:val="Hyperlink"/>
            <w:rFonts w:eastAsiaTheme="minorEastAsia"/>
          </w:rPr>
          <w:t>R2-2503701</w:t>
        </w:r>
      </w:hyperlink>
      <w:r w:rsidR="00D17574" w:rsidRPr="00BB07BA">
        <w:rPr>
          <w:rFonts w:eastAsiaTheme="minorEastAsia"/>
        </w:rPr>
        <w:tab/>
        <w:t>Discussions on Fast RLC Retransmission</w:t>
      </w:r>
      <w:r w:rsidR="00D17574" w:rsidRPr="00BB07BA">
        <w:rPr>
          <w:rFonts w:eastAsiaTheme="minorEastAsia"/>
        </w:rPr>
        <w:tab/>
        <w:t>Apple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3E3692DF" w14:textId="77777777" w:rsidR="00D17574" w:rsidRDefault="005E1230" w:rsidP="00D17574">
      <w:pPr>
        <w:pStyle w:val="Doc-title"/>
        <w:rPr>
          <w:rFonts w:eastAsiaTheme="minorEastAsia"/>
        </w:rPr>
      </w:pPr>
      <w:hyperlink r:id="rId118" w:tooltip="D:3GPPExtractsR2-2503795 Discussion on Remaining Issues of RLC AM Enhancements.docx" w:history="1">
        <w:r w:rsidR="00D17574" w:rsidRPr="003B6A17">
          <w:rPr>
            <w:rStyle w:val="Hyperlink"/>
            <w:rFonts w:eastAsiaTheme="minorEastAsia"/>
          </w:rPr>
          <w:t>R2-2503795</w:t>
        </w:r>
      </w:hyperlink>
      <w:r w:rsidR="00D17574" w:rsidRPr="00BB07BA">
        <w:rPr>
          <w:rFonts w:eastAsiaTheme="minorEastAsia"/>
        </w:rPr>
        <w:tab/>
        <w:t>Discussion on Remaining Issues of RLC AM Enhancements</w:t>
      </w:r>
      <w:r w:rsidR="00D17574" w:rsidRPr="00BB07BA">
        <w:rPr>
          <w:rFonts w:eastAsiaTheme="minorEastAsia"/>
        </w:rPr>
        <w:tab/>
        <w:t>China Telecom</w:t>
      </w:r>
      <w:r w:rsidR="00D17574" w:rsidRPr="00BB07BA">
        <w:rPr>
          <w:rFonts w:eastAsiaTheme="minorEastAsia"/>
        </w:rPr>
        <w:tab/>
        <w:t>discussion</w:t>
      </w:r>
      <w:r w:rsidR="00D17574" w:rsidRPr="00BB07BA">
        <w:rPr>
          <w:rFonts w:eastAsiaTheme="minorEastAsia"/>
        </w:rPr>
        <w:tab/>
        <w:t>Rel-19</w:t>
      </w:r>
    </w:p>
    <w:p w14:paraId="4EAD5778" w14:textId="77777777" w:rsidR="00D17574" w:rsidRDefault="005E1230" w:rsidP="00D17574">
      <w:pPr>
        <w:pStyle w:val="Doc-title"/>
        <w:rPr>
          <w:rFonts w:eastAsiaTheme="minorEastAsia"/>
        </w:rPr>
      </w:pPr>
      <w:hyperlink r:id="rId119" w:tooltip="D:3GPPExtractsR2-2503818 Details on XR RLC autonomous retransmission.docx" w:history="1">
        <w:r w:rsidR="00D17574" w:rsidRPr="003B6A17">
          <w:rPr>
            <w:rStyle w:val="Hyperlink"/>
            <w:rFonts w:eastAsiaTheme="minorEastAsia"/>
          </w:rPr>
          <w:t>R2-2503818</w:t>
        </w:r>
      </w:hyperlink>
      <w:r w:rsidR="00D17574" w:rsidRPr="00BB07BA">
        <w:rPr>
          <w:rFonts w:eastAsiaTheme="minorEastAsia"/>
        </w:rPr>
        <w:tab/>
        <w:t>Details on XR RLC autonomous retransmission</w:t>
      </w:r>
      <w:r w:rsidR="00D17574" w:rsidRPr="00BB07BA">
        <w:rPr>
          <w:rFonts w:eastAsiaTheme="minorEastAsia"/>
        </w:rPr>
        <w:tab/>
        <w:t>Quectel</w:t>
      </w:r>
      <w:r w:rsidR="00D17574" w:rsidRPr="00BB07BA">
        <w:rPr>
          <w:rFonts w:eastAsiaTheme="minorEastAsia"/>
        </w:rPr>
        <w:tab/>
        <w:t>discussion</w:t>
      </w:r>
    </w:p>
    <w:p w14:paraId="2F65F977" w14:textId="77777777" w:rsidR="00D17574" w:rsidRDefault="005E1230" w:rsidP="00D17574">
      <w:pPr>
        <w:pStyle w:val="Doc-title"/>
        <w:rPr>
          <w:rFonts w:eastAsiaTheme="minorEastAsia"/>
        </w:rPr>
      </w:pPr>
      <w:hyperlink r:id="rId120" w:tooltip="D:3GPPExtractsR2-2503835 (R19 NR XR AI875) RLC enhancement.docx" w:history="1">
        <w:r w:rsidR="00D17574" w:rsidRPr="003B6A17">
          <w:rPr>
            <w:rStyle w:val="Hyperlink"/>
            <w:rFonts w:eastAsiaTheme="minorEastAsia"/>
          </w:rPr>
          <w:t>R2-2503835</w:t>
        </w:r>
      </w:hyperlink>
      <w:r w:rsidR="00D17574" w:rsidRPr="00BB07BA">
        <w:rPr>
          <w:rFonts w:eastAsiaTheme="minorEastAsia"/>
        </w:rPr>
        <w:tab/>
        <w:t>Discussion on RLC enhancements</w:t>
      </w:r>
      <w:r w:rsidR="00D17574" w:rsidRPr="00BB07BA">
        <w:rPr>
          <w:rFonts w:eastAsiaTheme="minorEastAsia"/>
        </w:rPr>
        <w:tab/>
        <w:t>InterDigital</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490C241C" w14:textId="77777777" w:rsidR="00D17574" w:rsidRDefault="005E1230" w:rsidP="00D17574">
      <w:pPr>
        <w:pStyle w:val="Doc-title"/>
        <w:rPr>
          <w:rFonts w:eastAsiaTheme="minorEastAsia"/>
        </w:rPr>
      </w:pPr>
      <w:hyperlink r:id="rId121" w:tooltip="D:3GPPExtractsR2-2503974_xrRlcEnh.docx" w:history="1">
        <w:r w:rsidR="00D17574" w:rsidRPr="003B6A17">
          <w:rPr>
            <w:rStyle w:val="Hyperlink"/>
            <w:rFonts w:eastAsiaTheme="minorEastAsia"/>
          </w:rPr>
          <w:t>R2-2503974</w:t>
        </w:r>
      </w:hyperlink>
      <w:r w:rsidR="00D17574" w:rsidRPr="00BB07BA">
        <w:rPr>
          <w:rFonts w:eastAsiaTheme="minorEastAsia"/>
        </w:rPr>
        <w:tab/>
        <w:t>RLC enhancements for XR</w:t>
      </w:r>
      <w:r w:rsidR="00D17574" w:rsidRPr="00BB07BA">
        <w:rPr>
          <w:rFonts w:eastAsiaTheme="minorEastAsia"/>
        </w:rPr>
        <w:tab/>
        <w:t>ZTE Corporation, Sanechips</w:t>
      </w:r>
      <w:r w:rsidR="00D17574" w:rsidRPr="00BB07BA">
        <w:rPr>
          <w:rFonts w:eastAsiaTheme="minorEastAsia"/>
        </w:rPr>
        <w:tab/>
        <w:t>discussion</w:t>
      </w:r>
      <w:r w:rsidR="00D17574" w:rsidRPr="00BB07BA">
        <w:rPr>
          <w:rFonts w:eastAsiaTheme="minorEastAsia"/>
        </w:rPr>
        <w:tab/>
        <w:t>Rel-19</w:t>
      </w:r>
    </w:p>
    <w:p w14:paraId="71D21B36" w14:textId="77777777" w:rsidR="00D17574" w:rsidRDefault="005E1230" w:rsidP="00D17574">
      <w:pPr>
        <w:pStyle w:val="Doc-title"/>
        <w:rPr>
          <w:rFonts w:eastAsiaTheme="minorEastAsia"/>
        </w:rPr>
      </w:pPr>
      <w:hyperlink r:id="rId122" w:tooltip="D:3GPPExtractsR2-2504032.docx" w:history="1">
        <w:r w:rsidR="00D17574" w:rsidRPr="003B6A17">
          <w:rPr>
            <w:rStyle w:val="Hyperlink"/>
            <w:rFonts w:eastAsiaTheme="minorEastAsia"/>
          </w:rPr>
          <w:t>R2-2504032</w:t>
        </w:r>
      </w:hyperlink>
      <w:r w:rsidR="00D17574" w:rsidRPr="00BB07BA">
        <w:rPr>
          <w:rFonts w:eastAsiaTheme="minorEastAsia"/>
        </w:rPr>
        <w:tab/>
        <w:t>Remaining issues on RLC AM enhancement</w:t>
      </w:r>
      <w:r w:rsidR="00D17574" w:rsidRPr="00BB07BA">
        <w:rPr>
          <w:rFonts w:eastAsiaTheme="minorEastAsia"/>
        </w:rPr>
        <w:tab/>
        <w:t>NEC</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246AED0A" w14:textId="77777777" w:rsidR="00D17574" w:rsidRDefault="005E1230" w:rsidP="00D17574">
      <w:pPr>
        <w:pStyle w:val="Doc-title"/>
        <w:rPr>
          <w:rFonts w:eastAsiaTheme="minorEastAsia"/>
        </w:rPr>
      </w:pPr>
      <w:hyperlink r:id="rId123" w:tooltip="D:3GPPExtractsR2-2504056_8.7.5 XR_RLC_v3.docx" w:history="1">
        <w:r w:rsidR="00D17574" w:rsidRPr="003B6A17">
          <w:rPr>
            <w:rStyle w:val="Hyperlink"/>
            <w:rFonts w:eastAsiaTheme="minorEastAsia"/>
          </w:rPr>
          <w:t>R2-2504056</w:t>
        </w:r>
      </w:hyperlink>
      <w:r w:rsidR="00D17574" w:rsidRPr="00BB07BA">
        <w:rPr>
          <w:rFonts w:eastAsiaTheme="minorEastAsia"/>
        </w:rPr>
        <w:tab/>
        <w:t>Timely retransmissions for RLC AM</w:t>
      </w:r>
      <w:r w:rsidR="00D17574" w:rsidRPr="00BB07BA">
        <w:rPr>
          <w:rFonts w:eastAsiaTheme="minorEastAsia"/>
        </w:rPr>
        <w:tab/>
        <w:t>Sony, Canon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w:t>
      </w:r>
    </w:p>
    <w:p w14:paraId="35146D61" w14:textId="77777777" w:rsidR="00D17574" w:rsidRDefault="005E1230" w:rsidP="00D17574">
      <w:pPr>
        <w:pStyle w:val="Doc-title"/>
        <w:rPr>
          <w:rFonts w:eastAsiaTheme="minorEastAsia"/>
        </w:rPr>
      </w:pPr>
      <w:hyperlink r:id="rId124" w:tooltip="D:3GPPExtractsR2-2504118 Discussion on RLC AM enhancements_final.docx" w:history="1">
        <w:r w:rsidR="00D17574" w:rsidRPr="003B6A17">
          <w:rPr>
            <w:rStyle w:val="Hyperlink"/>
            <w:rFonts w:eastAsiaTheme="minorEastAsia"/>
          </w:rPr>
          <w:t>R2-2504118</w:t>
        </w:r>
      </w:hyperlink>
      <w:r w:rsidR="00D17574" w:rsidRPr="00BB07BA">
        <w:rPr>
          <w:rFonts w:eastAsiaTheme="minorEastAsia"/>
        </w:rPr>
        <w:tab/>
        <w:t>Discussion on RLC AM enhancements</w:t>
      </w:r>
      <w:r w:rsidR="00D17574" w:rsidRPr="00BB07BA">
        <w:rPr>
          <w:rFonts w:eastAsiaTheme="minorEastAsia"/>
        </w:rPr>
        <w:tab/>
        <w:t>Huawei, HiSilicon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5F8A251" w14:textId="77777777" w:rsidR="00D17574" w:rsidRDefault="005E1230" w:rsidP="00D17574">
      <w:pPr>
        <w:pStyle w:val="Doc-title"/>
        <w:rPr>
          <w:rFonts w:eastAsiaTheme="minorEastAsia"/>
        </w:rPr>
      </w:pPr>
      <w:hyperlink r:id="rId125" w:tooltip="D:3GPPExtractsR2-2504401.docx" w:history="1">
        <w:r w:rsidR="00D17574" w:rsidRPr="003B6A17">
          <w:rPr>
            <w:rStyle w:val="Hyperlink"/>
            <w:rFonts w:eastAsiaTheme="minorEastAsia"/>
          </w:rPr>
          <w:t>R2-2504401</w:t>
        </w:r>
      </w:hyperlink>
      <w:r w:rsidR="00D17574" w:rsidRPr="00BB07BA">
        <w:rPr>
          <w:rFonts w:eastAsiaTheme="minorEastAsia"/>
        </w:rPr>
        <w:tab/>
        <w:t>Discussion on the left issue of RLC enhancements</w:t>
      </w:r>
      <w:r w:rsidR="00D17574" w:rsidRPr="00BB07BA">
        <w:rPr>
          <w:rFonts w:eastAsiaTheme="minorEastAsia"/>
        </w:rPr>
        <w:tab/>
        <w:t>CMCC</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E77B23F" w14:textId="77777777" w:rsidR="00D17574" w:rsidRDefault="005E1230" w:rsidP="00D17574">
      <w:pPr>
        <w:pStyle w:val="Doc-title"/>
        <w:rPr>
          <w:rFonts w:eastAsiaTheme="minorEastAsia"/>
        </w:rPr>
      </w:pPr>
      <w:hyperlink r:id="rId126" w:tooltip="D:3GPPExtractsR2-2504475 Discussion on RLC enhancements.docx" w:history="1">
        <w:r w:rsidR="00D17574" w:rsidRPr="003B6A17">
          <w:rPr>
            <w:rStyle w:val="Hyperlink"/>
            <w:rFonts w:eastAsiaTheme="minorEastAsia"/>
          </w:rPr>
          <w:t>R2-2504475</w:t>
        </w:r>
      </w:hyperlink>
      <w:r w:rsidR="00D17574" w:rsidRPr="00BB07BA">
        <w:rPr>
          <w:rFonts w:eastAsiaTheme="minorEastAsia"/>
        </w:rPr>
        <w:tab/>
        <w:t>Discussion on RLC enhancements</w:t>
      </w:r>
      <w:r w:rsidR="00D17574" w:rsidRPr="00BB07BA">
        <w:rPr>
          <w:rFonts w:eastAsiaTheme="minorEastAsia"/>
        </w:rPr>
        <w:tab/>
        <w:t>HONOR</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50FE1D43" w14:textId="77777777" w:rsidR="00D17574" w:rsidRDefault="005E1230" w:rsidP="00D17574">
      <w:pPr>
        <w:pStyle w:val="Doc-title"/>
        <w:rPr>
          <w:rFonts w:eastAsiaTheme="minorEastAsia"/>
        </w:rPr>
      </w:pPr>
      <w:hyperlink r:id="rId127" w:tooltip="D:3GPPExtractsR2-2504519.docx" w:history="1">
        <w:r w:rsidR="00D17574" w:rsidRPr="003B6A17">
          <w:rPr>
            <w:rStyle w:val="Hyperlink"/>
            <w:rFonts w:eastAsiaTheme="minorEastAsia"/>
          </w:rPr>
          <w:t>R2-2504519</w:t>
        </w:r>
      </w:hyperlink>
      <w:r w:rsidR="00D17574" w:rsidRPr="00BB07BA">
        <w:rPr>
          <w:rFonts w:eastAsiaTheme="minorEastAsia"/>
        </w:rPr>
        <w:tab/>
        <w:t>Discussion on RLC enhancements</w:t>
      </w:r>
      <w:r w:rsidR="00D17574" w:rsidRPr="00BB07BA">
        <w:rPr>
          <w:rFonts w:eastAsiaTheme="minorEastAsia"/>
        </w:rPr>
        <w:tab/>
        <w:t>DENSO CORPORATION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291CD39" w14:textId="77777777" w:rsidR="00D17574" w:rsidRDefault="00D17574" w:rsidP="00655BAB">
      <w:pPr>
        <w:pStyle w:val="Doc-title"/>
      </w:pPr>
    </w:p>
    <w:p w14:paraId="6ADB5A4F" w14:textId="77777777" w:rsidR="00874279" w:rsidRDefault="00874279" w:rsidP="00874279">
      <w:pPr>
        <w:pStyle w:val="Heading3"/>
      </w:pPr>
      <w:r w:rsidRPr="00DB2F94">
        <w:t>8.7.</w:t>
      </w:r>
      <w:r>
        <w:t>6</w:t>
      </w:r>
      <w:r w:rsidRPr="00DB2F94">
        <w:tab/>
      </w:r>
      <w:r>
        <w:t>XR rate control</w:t>
      </w:r>
    </w:p>
    <w:p w14:paraId="7C248BE5" w14:textId="77777777" w:rsidR="00874279" w:rsidRDefault="00874279" w:rsidP="00874279">
      <w:pPr>
        <w:pStyle w:val="Comments"/>
        <w:rPr>
          <w:lang w:val="en-US"/>
        </w:rPr>
      </w:pPr>
      <w:r>
        <w:rPr>
          <w:lang w:val="en-US"/>
        </w:rPr>
        <w:t>Further details of XR rate control, e.g. configuration, MAC CE design, table design etc.</w:t>
      </w:r>
    </w:p>
    <w:p w14:paraId="017BB22F" w14:textId="77777777" w:rsidR="00655BAB" w:rsidRDefault="00655BAB" w:rsidP="00655BAB">
      <w:pPr>
        <w:pStyle w:val="Doc-title"/>
        <w:rPr>
          <w:lang w:val="en-US"/>
        </w:rPr>
      </w:pPr>
    </w:p>
    <w:p w14:paraId="6DA81857" w14:textId="7A884DCC" w:rsidR="00B840CF" w:rsidRDefault="00B840CF" w:rsidP="00CE42F6">
      <w:pPr>
        <w:pStyle w:val="Doc-text2"/>
        <w:ind w:left="0" w:firstLine="0"/>
        <w:rPr>
          <w:b/>
        </w:rPr>
      </w:pPr>
      <w:r w:rsidRPr="00F33B13">
        <w:rPr>
          <w:b/>
        </w:rPr>
        <w:t>Single or multiple QoS flows</w:t>
      </w:r>
      <w:r>
        <w:rPr>
          <w:b/>
        </w:rPr>
        <w:t xml:space="preserve"> (MAC-05)</w:t>
      </w:r>
    </w:p>
    <w:p w14:paraId="6C3F1044" w14:textId="77777777" w:rsidR="00385022" w:rsidRDefault="005E1230" w:rsidP="00385022">
      <w:pPr>
        <w:pStyle w:val="Doc-title"/>
        <w:rPr>
          <w:rFonts w:eastAsiaTheme="minorEastAsia"/>
        </w:rPr>
      </w:pPr>
      <w:hyperlink r:id="rId128" w:tooltip="D:3GPPExtractsR2-2503429_Discussion on XR Rate Control.docx" w:history="1">
        <w:r w:rsidR="00385022" w:rsidRPr="003B6A17">
          <w:rPr>
            <w:rStyle w:val="Hyperlink"/>
            <w:rFonts w:eastAsiaTheme="minorEastAsia"/>
          </w:rPr>
          <w:t>R2-2503429</w:t>
        </w:r>
      </w:hyperlink>
      <w:r w:rsidR="00385022" w:rsidRPr="00BB07BA">
        <w:rPr>
          <w:rFonts w:eastAsiaTheme="minorEastAsia"/>
        </w:rPr>
        <w:tab/>
        <w:t>Discussion on XR Rate Control</w:t>
      </w:r>
      <w:r w:rsidR="00385022" w:rsidRPr="00BB07BA">
        <w:rPr>
          <w:rFonts w:eastAsiaTheme="minorEastAsia"/>
        </w:rPr>
        <w:tab/>
        <w:t>CATT</w:t>
      </w:r>
      <w:r w:rsidR="00385022" w:rsidRPr="00BB07BA">
        <w:rPr>
          <w:rFonts w:eastAsiaTheme="minorEastAsia"/>
        </w:rPr>
        <w:tab/>
        <w:t>discussion</w:t>
      </w:r>
      <w:r w:rsidR="00385022" w:rsidRPr="00BB07BA">
        <w:rPr>
          <w:rFonts w:eastAsiaTheme="minorEastAsia"/>
        </w:rPr>
        <w:tab/>
        <w:t>Rel-19</w:t>
      </w:r>
      <w:r w:rsidR="00385022">
        <w:rPr>
          <w:rFonts w:eastAsiaTheme="minorEastAsia"/>
        </w:rPr>
        <w:tab/>
      </w:r>
      <w:r w:rsidR="00385022" w:rsidRPr="00BB07BA">
        <w:rPr>
          <w:rFonts w:eastAsiaTheme="minorEastAsia"/>
        </w:rPr>
        <w:t>NR_XR_Ph3-Core</w:t>
      </w:r>
    </w:p>
    <w:p w14:paraId="194B5AD9" w14:textId="77777777" w:rsidR="00385022" w:rsidRPr="00385022" w:rsidRDefault="00385022" w:rsidP="00385022">
      <w:pPr>
        <w:pStyle w:val="Doc-text2"/>
      </w:pPr>
      <w:bookmarkStart w:id="8" w:name="_Ref196234066"/>
      <w:r w:rsidRPr="00385022">
        <w:t xml:space="preserve">Proposal </w:t>
      </w:r>
      <w:r w:rsidRPr="00385022">
        <w:fldChar w:fldCharType="begin"/>
      </w:r>
      <w:r w:rsidRPr="00385022">
        <w:instrText xml:space="preserve"> SEQ Proposal \* ARABIC </w:instrText>
      </w:r>
      <w:r w:rsidRPr="00385022">
        <w:fldChar w:fldCharType="separate"/>
      </w:r>
      <w:r w:rsidRPr="00385022">
        <w:t>3</w:t>
      </w:r>
      <w:r w:rsidRPr="00385022">
        <w:fldChar w:fldCharType="end"/>
      </w:r>
      <w:r w:rsidRPr="00385022">
        <w:rPr>
          <w:rFonts w:hint="eastAsia"/>
        </w:rPr>
        <w:t xml:space="preserve">: (MAC-05) </w:t>
      </w:r>
      <w:r w:rsidRPr="00385022">
        <w:t xml:space="preserve">RAN2 </w:t>
      </w:r>
      <w:r w:rsidRPr="00385022">
        <w:rPr>
          <w:rFonts w:hint="eastAsia"/>
        </w:rPr>
        <w:t>follows the legacy design not to introduce the flexibility MAC CE format in Rel-19 XR.</w:t>
      </w:r>
      <w:bookmarkEnd w:id="8"/>
    </w:p>
    <w:p w14:paraId="03C9B55B" w14:textId="77777777" w:rsidR="00385022" w:rsidRDefault="00385022" w:rsidP="00C153F3">
      <w:pPr>
        <w:pStyle w:val="Doc-title"/>
      </w:pPr>
    </w:p>
    <w:p w14:paraId="5BB07269" w14:textId="53587693" w:rsidR="00C153F3" w:rsidRDefault="005E1230" w:rsidP="00C153F3">
      <w:pPr>
        <w:pStyle w:val="Doc-title"/>
        <w:rPr>
          <w:rFonts w:eastAsiaTheme="minorEastAsia"/>
        </w:rPr>
      </w:pPr>
      <w:hyperlink r:id="rId129" w:tooltip="D:3GPPExtractsR2-2504476 Discussion on XR rate control.docx" w:history="1">
        <w:r w:rsidR="00C153F3" w:rsidRPr="003B6A17">
          <w:rPr>
            <w:rStyle w:val="Hyperlink"/>
            <w:rFonts w:eastAsiaTheme="minorEastAsia"/>
          </w:rPr>
          <w:t>R2-2504476</w:t>
        </w:r>
      </w:hyperlink>
      <w:r w:rsidR="00C153F3" w:rsidRPr="00BB07BA">
        <w:rPr>
          <w:rFonts w:eastAsiaTheme="minorEastAsia"/>
        </w:rPr>
        <w:tab/>
        <w:t>Discussion on XR rate control</w:t>
      </w:r>
      <w:r w:rsidR="00C153F3" w:rsidRPr="00BB07BA">
        <w:rPr>
          <w:rFonts w:eastAsiaTheme="minorEastAsia"/>
        </w:rPr>
        <w:tab/>
        <w:t>HONOR</w:t>
      </w:r>
      <w:r w:rsidR="00C153F3" w:rsidRPr="00BB07BA">
        <w:rPr>
          <w:rFonts w:eastAsiaTheme="minorEastAsia"/>
        </w:rPr>
        <w:tab/>
        <w:t>discussion</w:t>
      </w:r>
      <w:r w:rsidR="00C153F3" w:rsidRPr="00BB07BA">
        <w:rPr>
          <w:rFonts w:eastAsiaTheme="minorEastAsia"/>
        </w:rPr>
        <w:tab/>
        <w:t>Rel-19</w:t>
      </w:r>
      <w:r w:rsidR="00C153F3">
        <w:rPr>
          <w:rFonts w:eastAsiaTheme="minorEastAsia"/>
        </w:rPr>
        <w:tab/>
      </w:r>
      <w:r w:rsidR="00C153F3" w:rsidRPr="00BB07BA">
        <w:rPr>
          <w:rFonts w:eastAsiaTheme="minorEastAsia"/>
        </w:rPr>
        <w:t>NR_XR_Ph3-Core</w:t>
      </w:r>
    </w:p>
    <w:p w14:paraId="69BB8A30" w14:textId="6F563242" w:rsidR="00B840CF" w:rsidRDefault="00C153F3" w:rsidP="00C153F3">
      <w:pPr>
        <w:pStyle w:val="Doc-text2"/>
      </w:pPr>
      <w:r w:rsidRPr="00C153F3">
        <w:t>Proposal 2: (MAC-05) XR rate control MAC CE can comprise multiple QoS flows.</w:t>
      </w:r>
    </w:p>
    <w:p w14:paraId="79483CC2" w14:textId="634FD77C" w:rsidR="00C153F3" w:rsidRDefault="00C153F3" w:rsidP="00C153F3">
      <w:pPr>
        <w:pStyle w:val="Doc-text2"/>
        <w:ind w:left="0" w:firstLine="0"/>
      </w:pPr>
    </w:p>
    <w:p w14:paraId="63C6166D" w14:textId="77777777" w:rsidR="00B840CF" w:rsidRDefault="00B840CF" w:rsidP="00CE42F6">
      <w:pPr>
        <w:pStyle w:val="Doc-text2"/>
        <w:ind w:left="0" w:firstLine="0"/>
        <w:rPr>
          <w:b/>
        </w:rPr>
      </w:pPr>
    </w:p>
    <w:p w14:paraId="483B9860" w14:textId="2E96E3A6" w:rsidR="00CE42F6" w:rsidRDefault="00CE42F6" w:rsidP="00CE42F6">
      <w:pPr>
        <w:pStyle w:val="Doc-text2"/>
        <w:ind w:left="0" w:firstLine="0"/>
        <w:rPr>
          <w:b/>
        </w:rPr>
      </w:pPr>
      <w:r w:rsidRPr="00EA7F8A">
        <w:rPr>
          <w:b/>
        </w:rPr>
        <w:t>ID for flow identification (MAC-04)</w:t>
      </w:r>
    </w:p>
    <w:p w14:paraId="101B06B1" w14:textId="77777777" w:rsidR="00447B3E" w:rsidRDefault="005E1230" w:rsidP="00447B3E">
      <w:pPr>
        <w:pStyle w:val="Doc-title"/>
        <w:rPr>
          <w:rFonts w:eastAsiaTheme="minorEastAsia"/>
        </w:rPr>
      </w:pPr>
      <w:hyperlink r:id="rId130" w:tooltip="D:3GPPExtractsR2-2503889_Uplink rate control for XR.docx" w:history="1">
        <w:r w:rsidR="00447B3E" w:rsidRPr="003B6A17">
          <w:rPr>
            <w:rStyle w:val="Hyperlink"/>
            <w:rFonts w:eastAsiaTheme="minorEastAsia"/>
          </w:rPr>
          <w:t>R2-2503889</w:t>
        </w:r>
      </w:hyperlink>
      <w:r w:rsidR="00447B3E" w:rsidRPr="00BB07BA">
        <w:rPr>
          <w:rFonts w:eastAsiaTheme="minorEastAsia"/>
        </w:rPr>
        <w:tab/>
        <w:t>Uplink rate control for XR</w:t>
      </w:r>
      <w:r w:rsidR="00447B3E" w:rsidRPr="00BB07BA">
        <w:rPr>
          <w:rFonts w:eastAsiaTheme="minorEastAsia"/>
        </w:rPr>
        <w:tab/>
        <w:t>NEC</w:t>
      </w:r>
      <w:r w:rsidR="00447B3E" w:rsidRPr="00BB07BA">
        <w:rPr>
          <w:rFonts w:eastAsiaTheme="minorEastAsia"/>
        </w:rPr>
        <w:tab/>
        <w:t>discussion</w:t>
      </w:r>
      <w:r w:rsidR="00447B3E" w:rsidRPr="00BB07BA">
        <w:rPr>
          <w:rFonts w:eastAsiaTheme="minorEastAsia"/>
        </w:rPr>
        <w:tab/>
        <w:t>Rel-19</w:t>
      </w:r>
      <w:r w:rsidR="00447B3E">
        <w:rPr>
          <w:rFonts w:eastAsiaTheme="minorEastAsia"/>
        </w:rPr>
        <w:tab/>
      </w:r>
      <w:r w:rsidR="00447B3E" w:rsidRPr="00BB07BA">
        <w:rPr>
          <w:rFonts w:eastAsiaTheme="minorEastAsia"/>
        </w:rPr>
        <w:t>NR_XR_Ph3-Core</w:t>
      </w:r>
    </w:p>
    <w:p w14:paraId="77DC7CAE" w14:textId="62F1709C" w:rsidR="00447B3E" w:rsidRDefault="00447B3E" w:rsidP="00447B3E">
      <w:pPr>
        <w:pStyle w:val="Doc-text2"/>
      </w:pPr>
      <w:r w:rsidRPr="00447B3E">
        <w:t>Proposal 3: [MAC-04] RAN2 agrees to indicate “QFI + DRB ID” in the new recommended bit rate MAC CE.</w:t>
      </w:r>
    </w:p>
    <w:p w14:paraId="6379F6A6" w14:textId="77777777" w:rsidR="00612235" w:rsidRPr="00447B3E" w:rsidRDefault="00612235" w:rsidP="00447B3E">
      <w:pPr>
        <w:pStyle w:val="Doc-text2"/>
      </w:pPr>
    </w:p>
    <w:bookmarkStart w:id="9" w:name="_Ref196234036"/>
    <w:p w14:paraId="4AC6F022" w14:textId="77777777" w:rsidR="00612235" w:rsidRDefault="00612235" w:rsidP="00612235">
      <w:pPr>
        <w:pStyle w:val="Doc-title"/>
        <w:rPr>
          <w:rFonts w:eastAsiaTheme="minorEastAsia"/>
        </w:rPr>
      </w:pPr>
      <w:r>
        <w:fldChar w:fldCharType="begin"/>
      </w:r>
      <w:r>
        <w:instrText xml:space="preserve"> HYPERLINK "file:///D:\\3GPP\\Extracts\\R2-2503429_Discussion%20on%20XR%20Rate%20Control.docx" \o "D:3GPPExtractsR2-2503429_Discussion on XR Rate Control.docx" </w:instrText>
      </w:r>
      <w:r>
        <w:fldChar w:fldCharType="separate"/>
      </w:r>
      <w:r w:rsidRPr="003B6A17">
        <w:rPr>
          <w:rStyle w:val="Hyperlink"/>
          <w:rFonts w:eastAsiaTheme="minorEastAsia"/>
        </w:rPr>
        <w:t>R2-2503429</w:t>
      </w:r>
      <w:r>
        <w:rPr>
          <w:rStyle w:val="Hyperlink"/>
          <w:rFonts w:eastAsiaTheme="minorEastAsia"/>
        </w:rPr>
        <w:fldChar w:fldCharType="end"/>
      </w:r>
      <w:r w:rsidRPr="00BB07BA">
        <w:rPr>
          <w:rFonts w:eastAsiaTheme="minorEastAsia"/>
        </w:rPr>
        <w:tab/>
        <w:t>Discussion on XR Rate Control</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NR_XR_Ph3-Core</w:t>
      </w:r>
    </w:p>
    <w:p w14:paraId="4CF71F45" w14:textId="77777777" w:rsidR="00612235" w:rsidRPr="00612235" w:rsidRDefault="00612235" w:rsidP="00612235">
      <w:pPr>
        <w:pStyle w:val="Doc-text2"/>
      </w:pPr>
      <w:r w:rsidRPr="00612235">
        <w:t xml:space="preserve">Proposal </w:t>
      </w:r>
      <w:r w:rsidRPr="00612235">
        <w:fldChar w:fldCharType="begin"/>
      </w:r>
      <w:r w:rsidRPr="00612235">
        <w:instrText xml:space="preserve"> SEQ Proposal \* ARABIC </w:instrText>
      </w:r>
      <w:r w:rsidRPr="00612235">
        <w:fldChar w:fldCharType="separate"/>
      </w:r>
      <w:r w:rsidRPr="00612235">
        <w:t>1</w:t>
      </w:r>
      <w:r w:rsidRPr="00612235">
        <w:fldChar w:fldCharType="end"/>
      </w:r>
      <w:r w:rsidRPr="00612235">
        <w:rPr>
          <w:rFonts w:hint="eastAsia"/>
        </w:rPr>
        <w:t xml:space="preserve">: (MAC-04) </w:t>
      </w:r>
      <w:r w:rsidRPr="00612235">
        <w:t xml:space="preserve">RAN2 </w:t>
      </w:r>
      <w:r w:rsidRPr="00612235">
        <w:rPr>
          <w:rFonts w:hint="eastAsia"/>
        </w:rPr>
        <w:t>uses the PDU session ID and QoS Flow ID to indicate per QoS flow level recommended bit rate in Rel-19 as baseline.</w:t>
      </w:r>
      <w:bookmarkEnd w:id="9"/>
    </w:p>
    <w:p w14:paraId="3F776884" w14:textId="77777777" w:rsidR="00612235" w:rsidRPr="00612235" w:rsidRDefault="00612235" w:rsidP="00612235">
      <w:pPr>
        <w:pStyle w:val="Doc-text2"/>
      </w:pPr>
      <w:bookmarkStart w:id="10" w:name="_Ref196234040"/>
      <w:r w:rsidRPr="00612235">
        <w:t xml:space="preserve">Proposal </w:t>
      </w:r>
      <w:r w:rsidRPr="00612235">
        <w:fldChar w:fldCharType="begin"/>
      </w:r>
      <w:r w:rsidRPr="00612235">
        <w:instrText xml:space="preserve"> SEQ Proposal \* ARABIC </w:instrText>
      </w:r>
      <w:r w:rsidRPr="00612235">
        <w:fldChar w:fldCharType="separate"/>
      </w:r>
      <w:r w:rsidRPr="00612235">
        <w:t>2</w:t>
      </w:r>
      <w:r w:rsidRPr="00612235">
        <w:fldChar w:fldCharType="end"/>
      </w:r>
      <w:r w:rsidRPr="00612235">
        <w:rPr>
          <w:rFonts w:hint="eastAsia"/>
        </w:rPr>
        <w:t xml:space="preserve">: (MAC-04) </w:t>
      </w:r>
      <w:r w:rsidRPr="00612235">
        <w:t xml:space="preserve">RAN2 </w:t>
      </w:r>
      <w:r w:rsidRPr="00612235">
        <w:rPr>
          <w:rFonts w:hint="eastAsia"/>
        </w:rPr>
        <w:t>further discusses whether any optimize for the overhead is needed.</w:t>
      </w:r>
      <w:bookmarkEnd w:id="10"/>
    </w:p>
    <w:p w14:paraId="58B8F61F" w14:textId="77777777" w:rsidR="00612235" w:rsidRPr="00612235" w:rsidRDefault="00612235" w:rsidP="00612235">
      <w:pPr>
        <w:pStyle w:val="Doc-text2"/>
      </w:pPr>
    </w:p>
    <w:p w14:paraId="107B45B4" w14:textId="60A80AE2" w:rsidR="00BB5CBB" w:rsidRDefault="005E1230" w:rsidP="00BB5CBB">
      <w:pPr>
        <w:pStyle w:val="Doc-title"/>
        <w:rPr>
          <w:rFonts w:eastAsiaTheme="minorEastAsia"/>
        </w:rPr>
      </w:pPr>
      <w:hyperlink r:id="rId131" w:tooltip="D:3GPPExtractsR2-2503558 Discussions on XR rate control.docx" w:history="1">
        <w:r w:rsidR="00BB5CBB" w:rsidRPr="003B6A17">
          <w:rPr>
            <w:rStyle w:val="Hyperlink"/>
            <w:rFonts w:eastAsiaTheme="minorEastAsia"/>
          </w:rPr>
          <w:t>R2-2503558</w:t>
        </w:r>
      </w:hyperlink>
      <w:r w:rsidR="00BB5CBB" w:rsidRPr="00BB07BA">
        <w:rPr>
          <w:rFonts w:eastAsiaTheme="minorEastAsia"/>
        </w:rPr>
        <w:tab/>
        <w:t>Discussions on XR rate control</w:t>
      </w:r>
      <w:r w:rsidR="00BB5CBB" w:rsidRPr="00BB07BA">
        <w:rPr>
          <w:rFonts w:eastAsiaTheme="minorEastAsia"/>
        </w:rPr>
        <w:tab/>
        <w:t>Fujitsu</w:t>
      </w:r>
      <w:r w:rsidR="00BB5CBB" w:rsidRPr="00BB07BA">
        <w:rPr>
          <w:rFonts w:eastAsiaTheme="minorEastAsia"/>
        </w:rPr>
        <w:tab/>
        <w:t>discussion</w:t>
      </w:r>
      <w:r w:rsidR="00BB5CBB" w:rsidRPr="00BB07BA">
        <w:rPr>
          <w:rFonts w:eastAsiaTheme="minorEastAsia"/>
        </w:rPr>
        <w:tab/>
        <w:t>Rel-19</w:t>
      </w:r>
      <w:r w:rsidR="00BB5CBB">
        <w:rPr>
          <w:rFonts w:eastAsiaTheme="minorEastAsia"/>
        </w:rPr>
        <w:tab/>
      </w:r>
      <w:r w:rsidR="00BB5CBB" w:rsidRPr="00BB07BA">
        <w:rPr>
          <w:rFonts w:eastAsiaTheme="minorEastAsia"/>
        </w:rPr>
        <w:t>NR_XR_Ph3-Core</w:t>
      </w:r>
    </w:p>
    <w:p w14:paraId="6B6F0FEE" w14:textId="77777777" w:rsidR="00BB5CBB" w:rsidRPr="00BB5CBB" w:rsidRDefault="00BB5CBB" w:rsidP="00BB5CBB">
      <w:pPr>
        <w:pStyle w:val="Doc-text2"/>
      </w:pPr>
      <w:r w:rsidRPr="00BB5CBB">
        <w:t>Proposal 4: In the rate control MAC CE, the index (indices) of the QoS flows is included, e.g., via a bitmap.</w:t>
      </w:r>
    </w:p>
    <w:p w14:paraId="31516A86" w14:textId="1EC31473" w:rsidR="00CE42F6" w:rsidRPr="00BB5CBB" w:rsidRDefault="00BB5CBB" w:rsidP="00BB5CBB">
      <w:pPr>
        <w:pStyle w:val="Doc-text2"/>
      </w:pPr>
      <w:r w:rsidRPr="00BB5CBB">
        <w:t>Proposal 5: The index in the rate control MAC CE can be configured by network based on the QoS flow ID and the PDU session ID, or the mapping between the index in the rate control MAC CE and the QoS flow ID and the PDU session ID can be pre-defined.</w:t>
      </w:r>
      <w:r w:rsidRPr="00BB5CBB">
        <w:tab/>
      </w:r>
    </w:p>
    <w:p w14:paraId="7D7577C2" w14:textId="7D15781A" w:rsidR="00B840CF" w:rsidRDefault="00B840CF" w:rsidP="00CE42F6">
      <w:pPr>
        <w:pStyle w:val="Doc-text2"/>
        <w:ind w:left="0" w:firstLine="0"/>
        <w:rPr>
          <w:b/>
        </w:rPr>
      </w:pPr>
    </w:p>
    <w:p w14:paraId="3BAD8A16" w14:textId="77777777" w:rsidR="00612235" w:rsidRPr="00EA7F8A" w:rsidRDefault="00612235" w:rsidP="00CE42F6">
      <w:pPr>
        <w:pStyle w:val="Doc-text2"/>
        <w:ind w:left="0" w:firstLine="0"/>
        <w:rPr>
          <w:b/>
        </w:rPr>
      </w:pPr>
    </w:p>
    <w:p w14:paraId="1B7073BE" w14:textId="77777777" w:rsidR="00CE42F6" w:rsidRDefault="00CE42F6" w:rsidP="00CE42F6">
      <w:pPr>
        <w:pStyle w:val="Doc-text2"/>
        <w:ind w:left="0" w:firstLine="0"/>
        <w:rPr>
          <w:b/>
        </w:rPr>
      </w:pPr>
      <w:r>
        <w:rPr>
          <w:b/>
        </w:rPr>
        <w:t>DL rate control (MAC-11)</w:t>
      </w:r>
    </w:p>
    <w:p w14:paraId="6B04D1F8" w14:textId="77777777" w:rsidR="007F25AA" w:rsidRDefault="005E1230" w:rsidP="007F25AA">
      <w:pPr>
        <w:pStyle w:val="Doc-title"/>
        <w:rPr>
          <w:rFonts w:eastAsiaTheme="minorEastAsia"/>
        </w:rPr>
      </w:pPr>
      <w:hyperlink r:id="rId132" w:tooltip="D:3GPPExtractsR2-2503512 XR Rate Control.docx" w:history="1">
        <w:r w:rsidR="007F25AA" w:rsidRPr="003B6A17">
          <w:rPr>
            <w:rStyle w:val="Hyperlink"/>
            <w:rFonts w:eastAsiaTheme="minorEastAsia"/>
          </w:rPr>
          <w:t>R2-2503512</w:t>
        </w:r>
      </w:hyperlink>
      <w:r w:rsidR="007F25AA" w:rsidRPr="00BB07BA">
        <w:rPr>
          <w:rFonts w:eastAsiaTheme="minorEastAsia"/>
        </w:rPr>
        <w:tab/>
        <w:t>Open Issues on Rate Control</w:t>
      </w:r>
      <w:r w:rsidR="007F25AA" w:rsidRPr="00BB07BA">
        <w:rPr>
          <w:rFonts w:eastAsiaTheme="minorEastAsia"/>
        </w:rPr>
        <w:tab/>
        <w:t>Sharp</w:t>
      </w:r>
      <w:r w:rsidR="007F25AA" w:rsidRPr="00BB07BA">
        <w:rPr>
          <w:rFonts w:eastAsiaTheme="minorEastAsia"/>
        </w:rPr>
        <w:tab/>
        <w:t>discussion</w:t>
      </w:r>
      <w:r w:rsidR="007F25AA" w:rsidRPr="00BB07BA">
        <w:rPr>
          <w:rFonts w:eastAsiaTheme="minorEastAsia"/>
        </w:rPr>
        <w:tab/>
        <w:t>Rel-19</w:t>
      </w:r>
      <w:r w:rsidR="007F25AA">
        <w:rPr>
          <w:rFonts w:eastAsiaTheme="minorEastAsia"/>
        </w:rPr>
        <w:tab/>
      </w:r>
      <w:r w:rsidR="007F25AA" w:rsidRPr="00BB07BA">
        <w:rPr>
          <w:rFonts w:eastAsiaTheme="minorEastAsia"/>
        </w:rPr>
        <w:t>NR_XR_Ph3-Core</w:t>
      </w:r>
    </w:p>
    <w:p w14:paraId="44150A6D" w14:textId="241B7FD2" w:rsidR="00CE42F6" w:rsidRDefault="002661B7" w:rsidP="002661B7">
      <w:pPr>
        <w:pStyle w:val="Doc-text2"/>
      </w:pPr>
      <w:r w:rsidRPr="002661B7">
        <w:t>Proposal 1</w:t>
      </w:r>
      <w:r w:rsidRPr="002661B7">
        <w:tab/>
        <w:t>Rel-19 Rate Control MAC CE can be used for DL as well as UL.</w:t>
      </w:r>
    </w:p>
    <w:p w14:paraId="4E035AD4" w14:textId="77777777" w:rsidR="002661B7" w:rsidRDefault="002661B7" w:rsidP="002661B7">
      <w:pPr>
        <w:pStyle w:val="Doc-text2"/>
      </w:pPr>
    </w:p>
    <w:p w14:paraId="5C260398" w14:textId="77777777" w:rsidR="007F25AA" w:rsidRDefault="005E1230" w:rsidP="007F25AA">
      <w:pPr>
        <w:pStyle w:val="Doc-title"/>
        <w:rPr>
          <w:rFonts w:eastAsiaTheme="minorEastAsia"/>
        </w:rPr>
      </w:pPr>
      <w:hyperlink r:id="rId133" w:tooltip="D:3GPPExtractsR2-2504375 Further consideration on XR rate control and query.docx" w:history="1">
        <w:r w:rsidR="007F25AA" w:rsidRPr="003B6A17">
          <w:rPr>
            <w:rStyle w:val="Hyperlink"/>
            <w:rFonts w:eastAsiaTheme="minorEastAsia"/>
          </w:rPr>
          <w:t>R2-2504375</w:t>
        </w:r>
      </w:hyperlink>
      <w:r w:rsidR="007F25AA" w:rsidRPr="00BB07BA">
        <w:rPr>
          <w:rFonts w:eastAsiaTheme="minorEastAsia"/>
        </w:rPr>
        <w:tab/>
        <w:t>Further consideration on XR rate control and query</w:t>
      </w:r>
      <w:r w:rsidR="007F25AA" w:rsidRPr="00BB07BA">
        <w:rPr>
          <w:rFonts w:eastAsiaTheme="minorEastAsia"/>
        </w:rPr>
        <w:tab/>
        <w:t>CMCC</w:t>
      </w:r>
      <w:r w:rsidR="007F25AA" w:rsidRPr="00BB07BA">
        <w:rPr>
          <w:rFonts w:eastAsiaTheme="minorEastAsia"/>
        </w:rPr>
        <w:tab/>
        <w:t>discussion</w:t>
      </w:r>
      <w:r w:rsidR="007F25AA" w:rsidRPr="00BB07BA">
        <w:rPr>
          <w:rFonts w:eastAsiaTheme="minorEastAsia"/>
        </w:rPr>
        <w:tab/>
        <w:t>Rel-19</w:t>
      </w:r>
      <w:r w:rsidR="007F25AA">
        <w:rPr>
          <w:rFonts w:eastAsiaTheme="minorEastAsia"/>
        </w:rPr>
        <w:tab/>
      </w:r>
      <w:r w:rsidR="007F25AA" w:rsidRPr="00BB07BA">
        <w:rPr>
          <w:rFonts w:eastAsiaTheme="minorEastAsia"/>
        </w:rPr>
        <w:t>NR_XR_Ph3-Core</w:t>
      </w:r>
    </w:p>
    <w:p w14:paraId="6E7DEE98" w14:textId="77777777" w:rsidR="002661B7" w:rsidRPr="002661B7" w:rsidRDefault="002661B7" w:rsidP="002661B7">
      <w:pPr>
        <w:pStyle w:val="Doc-text2"/>
      </w:pPr>
      <w:r w:rsidRPr="002661B7">
        <w:t xml:space="preserve">Proposal </w:t>
      </w:r>
      <w:r w:rsidRPr="002661B7">
        <w:rPr>
          <w:rFonts w:hint="eastAsia"/>
        </w:rPr>
        <w:t xml:space="preserve">2: </w:t>
      </w:r>
      <w:r w:rsidRPr="002661B7">
        <w:t>RAN2 will not specify DL rate control and DL rate control query.</w:t>
      </w:r>
    </w:p>
    <w:p w14:paraId="763DDF98" w14:textId="77777777" w:rsidR="00CE42F6" w:rsidRDefault="00CE42F6" w:rsidP="00CE42F6">
      <w:pPr>
        <w:pStyle w:val="Doc-text2"/>
        <w:ind w:left="0" w:firstLine="0"/>
      </w:pPr>
    </w:p>
    <w:p w14:paraId="662A30BE" w14:textId="31579C2D" w:rsidR="00CE42F6" w:rsidRDefault="00CE42F6" w:rsidP="00CE42F6">
      <w:pPr>
        <w:pStyle w:val="Doc-text2"/>
        <w:ind w:left="0" w:firstLine="0"/>
        <w:rPr>
          <w:b/>
        </w:rPr>
      </w:pPr>
      <w:r>
        <w:rPr>
          <w:b/>
        </w:rPr>
        <w:t xml:space="preserve">Procedure details </w:t>
      </w:r>
      <w:r w:rsidR="00DA7CBF">
        <w:rPr>
          <w:b/>
        </w:rPr>
        <w:t xml:space="preserve">and prohibit timer configuration </w:t>
      </w:r>
      <w:r>
        <w:rPr>
          <w:b/>
        </w:rPr>
        <w:t>(</w:t>
      </w:r>
      <w:r w:rsidR="00026564">
        <w:rPr>
          <w:b/>
        </w:rPr>
        <w:t xml:space="preserve">RRC-1, </w:t>
      </w:r>
      <w:r>
        <w:rPr>
          <w:b/>
        </w:rPr>
        <w:t>MAC-08, MAC-10)</w:t>
      </w:r>
    </w:p>
    <w:p w14:paraId="1F96169E" w14:textId="77777777" w:rsidR="004C4F74" w:rsidRDefault="005E1230" w:rsidP="004C4F74">
      <w:pPr>
        <w:pStyle w:val="Doc-title"/>
        <w:rPr>
          <w:rFonts w:eastAsiaTheme="minorEastAsia"/>
        </w:rPr>
      </w:pPr>
      <w:hyperlink r:id="rId134" w:tooltip="D:3GPPExtractsR2-2503440.docx" w:history="1">
        <w:r w:rsidR="004C4F74" w:rsidRPr="003B6A17">
          <w:rPr>
            <w:rStyle w:val="Hyperlink"/>
            <w:rFonts w:eastAsiaTheme="minorEastAsia"/>
          </w:rPr>
          <w:t>R2-2503440</w:t>
        </w:r>
      </w:hyperlink>
      <w:r w:rsidR="004C4F74" w:rsidRPr="00BB07BA">
        <w:rPr>
          <w:rFonts w:eastAsiaTheme="minorEastAsia"/>
        </w:rPr>
        <w:tab/>
        <w:t>XR rate control</w:t>
      </w:r>
      <w:r w:rsidR="004C4F74" w:rsidRPr="00BB07BA">
        <w:rPr>
          <w:rFonts w:eastAsiaTheme="minorEastAsia"/>
        </w:rPr>
        <w:tab/>
        <w:t>Xiaomi</w:t>
      </w:r>
      <w:r w:rsidR="004C4F74" w:rsidRPr="00BB07BA">
        <w:rPr>
          <w:rFonts w:eastAsiaTheme="minorEastAsia"/>
        </w:rPr>
        <w:tab/>
        <w:t>discussion</w:t>
      </w:r>
      <w:r w:rsidR="004C4F74" w:rsidRPr="00BB07BA">
        <w:rPr>
          <w:rFonts w:eastAsiaTheme="minorEastAsia"/>
        </w:rPr>
        <w:tab/>
        <w:t>Rel-19</w:t>
      </w:r>
      <w:r w:rsidR="004C4F74">
        <w:rPr>
          <w:rFonts w:eastAsiaTheme="minorEastAsia"/>
        </w:rPr>
        <w:tab/>
      </w:r>
      <w:r w:rsidR="004C4F74" w:rsidRPr="00BB07BA">
        <w:rPr>
          <w:rFonts w:eastAsiaTheme="minorEastAsia"/>
        </w:rPr>
        <w:t>NR_XR_Ph3-Core</w:t>
      </w:r>
    </w:p>
    <w:p w14:paraId="5BEE7953" w14:textId="77777777" w:rsidR="004C4F74" w:rsidRDefault="004C4F74" w:rsidP="004C4F74">
      <w:pPr>
        <w:pStyle w:val="Doc-text2"/>
      </w:pPr>
      <w:r>
        <w:t>Proposal 6: (RRC-1) The granularity of bit rate query prohibit timer is QoS flow.</w:t>
      </w:r>
    </w:p>
    <w:p w14:paraId="5514252E" w14:textId="38406E27" w:rsidR="00CE42F6" w:rsidRPr="004C4F74" w:rsidRDefault="004C4F74" w:rsidP="004C4F74">
      <w:pPr>
        <w:pStyle w:val="Doc-text2"/>
      </w:pPr>
      <w:r>
        <w:t>Proposal 7: (MAC-08, MAC-10) Legacy Recommended bit rate query procedure (i.e. triggering, multiplexing, cancellation, prohibit timer) is used as baseline for bit rate query, with the change of logical channel to QoS flow.</w:t>
      </w:r>
    </w:p>
    <w:p w14:paraId="35D22466" w14:textId="77777777" w:rsidR="001D7160" w:rsidRDefault="001D7160" w:rsidP="00CE42F6">
      <w:pPr>
        <w:pStyle w:val="Doc-text2"/>
        <w:ind w:left="0" w:firstLine="0"/>
        <w:rPr>
          <w:b/>
        </w:rPr>
      </w:pPr>
    </w:p>
    <w:p w14:paraId="00E32DAE" w14:textId="77777777" w:rsidR="00CE42F6" w:rsidRDefault="00CE42F6" w:rsidP="00CE42F6">
      <w:pPr>
        <w:pStyle w:val="Doc-text2"/>
        <w:ind w:left="0" w:firstLine="0"/>
        <w:rPr>
          <w:b/>
        </w:rPr>
      </w:pPr>
      <w:r>
        <w:rPr>
          <w:b/>
        </w:rPr>
        <w:t>Available bit rate query (MAC-12)</w:t>
      </w:r>
    </w:p>
    <w:p w14:paraId="10E5A101" w14:textId="77777777" w:rsidR="00F77EFA" w:rsidRDefault="005E1230" w:rsidP="00F77EFA">
      <w:pPr>
        <w:pStyle w:val="Doc-title"/>
        <w:rPr>
          <w:rFonts w:eastAsiaTheme="minorEastAsia"/>
        </w:rPr>
      </w:pPr>
      <w:hyperlink r:id="rId135" w:tooltip="D:3GPPExtractsR2-2503523 XR Rate Control.docx" w:history="1">
        <w:r w:rsidR="00F77EFA" w:rsidRPr="003B6A17">
          <w:rPr>
            <w:rStyle w:val="Hyperlink"/>
            <w:rFonts w:eastAsiaTheme="minorEastAsia"/>
          </w:rPr>
          <w:t>R2-2503523</w:t>
        </w:r>
      </w:hyperlink>
      <w:r w:rsidR="00F77EFA" w:rsidRPr="00BB07BA">
        <w:rPr>
          <w:rFonts w:eastAsiaTheme="minorEastAsia"/>
        </w:rPr>
        <w:tab/>
        <w:t>XR Rate Control</w:t>
      </w:r>
      <w:r w:rsidR="00F77EFA" w:rsidRPr="00BB07BA">
        <w:rPr>
          <w:rFonts w:eastAsiaTheme="minorEastAsia"/>
        </w:rPr>
        <w:tab/>
        <w:t>Ofinno</w:t>
      </w:r>
      <w:r w:rsidR="00F77EFA" w:rsidRPr="00BB07BA">
        <w:rPr>
          <w:rFonts w:eastAsiaTheme="minorEastAsia"/>
        </w:rPr>
        <w:tab/>
        <w:t>discussion</w:t>
      </w:r>
      <w:r w:rsidR="00F77EFA" w:rsidRPr="00BB07BA">
        <w:rPr>
          <w:rFonts w:eastAsiaTheme="minorEastAsia"/>
        </w:rPr>
        <w:tab/>
        <w:t>Rel-19</w:t>
      </w:r>
      <w:r w:rsidR="00F77EFA">
        <w:rPr>
          <w:rFonts w:eastAsiaTheme="minorEastAsia"/>
        </w:rPr>
        <w:tab/>
      </w:r>
      <w:r w:rsidR="00F77EFA" w:rsidRPr="00BB07BA">
        <w:rPr>
          <w:rFonts w:eastAsiaTheme="minorEastAsia"/>
        </w:rPr>
        <w:t>NR_XR_Ph3-Core</w:t>
      </w:r>
    </w:p>
    <w:p w14:paraId="6A398E78" w14:textId="6B83EA56" w:rsidR="00F77EFA" w:rsidRDefault="00F77EFA" w:rsidP="00F77EFA">
      <w:pPr>
        <w:pStyle w:val="Doc-text2"/>
      </w:pPr>
      <w:bookmarkStart w:id="11" w:name="_Toc197460904"/>
      <w:bookmarkStart w:id="12" w:name="_Toc197460922"/>
      <w:bookmarkStart w:id="13" w:name="_Toc197463997"/>
      <w:bookmarkStart w:id="14" w:name="_Toc197621149"/>
      <w:r>
        <w:lastRenderedPageBreak/>
        <w:t>Proposal 1</w:t>
      </w:r>
      <w:r>
        <w:rPr>
          <w:rFonts w:hint="eastAsia"/>
        </w:rPr>
        <w:t>[</w:t>
      </w:r>
      <w:r>
        <w:t>MAC-12</w:t>
      </w:r>
      <w:r>
        <w:rPr>
          <w:rFonts w:hint="eastAsia"/>
        </w:rPr>
        <w:t>]</w:t>
      </w:r>
      <w:r>
        <w:t xml:space="preserve"> RAN2 to discuss and down-select one of the following options to indicate that the bit rate query is for an available bit rate with no desired bit rate:</w:t>
      </w:r>
      <w:bookmarkEnd w:id="11"/>
      <w:bookmarkEnd w:id="12"/>
      <w:bookmarkEnd w:id="13"/>
      <w:bookmarkEnd w:id="14"/>
    </w:p>
    <w:p w14:paraId="3D1B7194" w14:textId="77777777" w:rsidR="00F77EFA" w:rsidRDefault="00F77EFA" w:rsidP="00F77EFA">
      <w:pPr>
        <w:pStyle w:val="Doc-text2"/>
      </w:pPr>
      <w:bookmarkStart w:id="15" w:name="_Toc197460905"/>
      <w:bookmarkStart w:id="16" w:name="_Toc197460923"/>
      <w:bookmarkStart w:id="17" w:name="_Toc197463998"/>
      <w:bookmarkStart w:id="18" w:name="_Toc197621150"/>
      <w:r>
        <w:t xml:space="preserve">Option 1: </w:t>
      </w:r>
      <w:r w:rsidRPr="002B754A">
        <w:t>Use a specific index (e.g., index 0 or a reserved index) in the bit rate table</w:t>
      </w:r>
      <w:r>
        <w:t>:</w:t>
      </w:r>
      <w:bookmarkEnd w:id="15"/>
      <w:bookmarkEnd w:id="16"/>
      <w:bookmarkEnd w:id="17"/>
      <w:bookmarkEnd w:id="18"/>
    </w:p>
    <w:p w14:paraId="60E10864" w14:textId="77777777" w:rsidR="00F77EFA" w:rsidRDefault="00F77EFA" w:rsidP="00F77EFA">
      <w:pPr>
        <w:pStyle w:val="Doc-text2"/>
      </w:pPr>
      <w:bookmarkStart w:id="19" w:name="_Toc197460906"/>
      <w:bookmarkStart w:id="20" w:name="_Toc197460924"/>
      <w:bookmarkStart w:id="21" w:name="_Toc197463999"/>
      <w:bookmarkStart w:id="22" w:name="_Toc197621151"/>
      <w:r>
        <w:t>The specific index (e.g., index 0 or reserved index) in</w:t>
      </w:r>
      <w:r w:rsidRPr="00521EF7">
        <w:t xml:space="preserve"> the bit rate table specifically to indicate a query for an available bit rate with</w:t>
      </w:r>
      <w:r>
        <w:t xml:space="preserve"> no</w:t>
      </w:r>
      <w:r w:rsidRPr="00521EF7">
        <w:t xml:space="preserve"> desired bit rate</w:t>
      </w:r>
      <w:r>
        <w:t>.</w:t>
      </w:r>
      <w:bookmarkEnd w:id="19"/>
      <w:bookmarkEnd w:id="20"/>
      <w:bookmarkEnd w:id="21"/>
      <w:bookmarkEnd w:id="22"/>
    </w:p>
    <w:p w14:paraId="340BC510" w14:textId="77777777" w:rsidR="00F77EFA" w:rsidRDefault="00F77EFA" w:rsidP="00F77EFA">
      <w:pPr>
        <w:pStyle w:val="Doc-text2"/>
      </w:pPr>
      <w:bookmarkStart w:id="23" w:name="_Toc197621152"/>
      <w:bookmarkStart w:id="24" w:name="_Toc197460908"/>
      <w:bookmarkStart w:id="25" w:name="_Toc197460926"/>
      <w:bookmarkStart w:id="26" w:name="_Toc197464001"/>
      <w:bookmarkStart w:id="27" w:name="_Toc197621153"/>
      <w:bookmarkEnd w:id="23"/>
      <w:r>
        <w:t xml:space="preserve">Option 2: </w:t>
      </w:r>
      <w:r w:rsidRPr="00521EF7">
        <w:t xml:space="preserve">Introduce a </w:t>
      </w:r>
      <w:r>
        <w:t>single-bit</w:t>
      </w:r>
      <w:r w:rsidRPr="00521EF7">
        <w:t xml:space="preserve"> field</w:t>
      </w:r>
      <w:r>
        <w:t>/flag</w:t>
      </w:r>
      <w:r w:rsidRPr="00521EF7">
        <w:t xml:space="preserve"> in the Rate Control MAC CE</w:t>
      </w:r>
      <w:r>
        <w:t>:</w:t>
      </w:r>
      <w:bookmarkEnd w:id="24"/>
      <w:bookmarkEnd w:id="25"/>
      <w:bookmarkEnd w:id="26"/>
      <w:bookmarkEnd w:id="27"/>
    </w:p>
    <w:p w14:paraId="4293BD65" w14:textId="77777777" w:rsidR="00F77EFA" w:rsidRDefault="00F77EFA" w:rsidP="00F77EFA">
      <w:pPr>
        <w:pStyle w:val="Doc-text2"/>
      </w:pPr>
      <w:bookmarkStart w:id="28" w:name="_Toc197621154"/>
      <w:bookmarkStart w:id="29" w:name="_Toc197460909"/>
      <w:bookmarkStart w:id="30" w:name="_Toc197460927"/>
      <w:bookmarkStart w:id="31" w:name="_Toc197464002"/>
      <w:r>
        <w:rPr>
          <w:rFonts w:hint="eastAsia"/>
        </w:rPr>
        <w:t xml:space="preserve">The </w:t>
      </w:r>
      <w:r w:rsidRPr="005544CD">
        <w:t>single-bit field/flag can indicate whether the UE queries an available bit rate with no desired bit rate or queries an available bit rate by indicating a desired bit rate</w:t>
      </w:r>
      <w:bookmarkStart w:id="32" w:name="_Toc197460910"/>
      <w:bookmarkStart w:id="33" w:name="_Toc197460928"/>
      <w:bookmarkStart w:id="34" w:name="_Toc197464003"/>
      <w:bookmarkStart w:id="35" w:name="_Toc197621155"/>
      <w:bookmarkEnd w:id="28"/>
      <w:bookmarkEnd w:id="29"/>
      <w:bookmarkEnd w:id="30"/>
      <w:bookmarkEnd w:id="31"/>
      <w:r>
        <w:t>.</w:t>
      </w:r>
      <w:bookmarkEnd w:id="32"/>
      <w:bookmarkEnd w:id="33"/>
      <w:bookmarkEnd w:id="34"/>
      <w:bookmarkEnd w:id="35"/>
      <w:r>
        <w:t xml:space="preserve"> </w:t>
      </w:r>
    </w:p>
    <w:p w14:paraId="38D5A994" w14:textId="77777777" w:rsidR="00F77EFA" w:rsidRDefault="00F77EFA" w:rsidP="00F77EFA">
      <w:pPr>
        <w:pStyle w:val="Doc-text2"/>
      </w:pPr>
      <w:bookmarkStart w:id="36" w:name="_Toc197621156"/>
      <w:bookmarkStart w:id="37" w:name="_Toc197460912"/>
      <w:bookmarkStart w:id="38" w:name="_Toc197460930"/>
      <w:bookmarkStart w:id="39" w:name="_Toc197464005"/>
      <w:bookmarkStart w:id="40" w:name="_Toc197621157"/>
      <w:bookmarkEnd w:id="36"/>
      <w:r>
        <w:t xml:space="preserve">Option 3: </w:t>
      </w:r>
      <w:r w:rsidRPr="00E834FD">
        <w:t>Introduce an additional Rate Control MAC CE format which does not include bit rate field</w:t>
      </w:r>
      <w:r>
        <w:t>.</w:t>
      </w:r>
      <w:bookmarkStart w:id="41" w:name="_Toc197245378"/>
      <w:bookmarkStart w:id="42" w:name="_Toc197249309"/>
      <w:bookmarkStart w:id="43" w:name="_Toc197249802"/>
      <w:bookmarkStart w:id="44" w:name="_Toc197252290"/>
      <w:bookmarkStart w:id="45" w:name="_Toc197249809"/>
      <w:bookmarkStart w:id="46" w:name="_Toc197250370"/>
      <w:bookmarkStart w:id="47" w:name="_Toc197249818"/>
      <w:bookmarkStart w:id="48" w:name="_Toc197250128"/>
      <w:bookmarkStart w:id="49" w:name="_Toc197250374"/>
      <w:bookmarkStart w:id="50" w:name="_Toc197250590"/>
      <w:bookmarkStart w:id="51" w:name="_Toc197250761"/>
      <w:bookmarkStart w:id="52" w:name="_Toc197250796"/>
      <w:bookmarkStart w:id="53" w:name="_Toc197252288"/>
      <w:bookmarkStart w:id="54" w:name="_Toc197250612"/>
      <w:bookmarkStart w:id="55" w:name="_Toc197250762"/>
      <w:bookmarkStart w:id="56" w:name="_Toc197250797"/>
      <w:bookmarkStart w:id="57" w:name="_Toc197248817"/>
      <w:bookmarkStart w:id="58" w:name="_Toc197248855"/>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9359EA3" w14:textId="5E691183" w:rsidR="00322CCB" w:rsidRDefault="00322CCB" w:rsidP="00322CCB">
      <w:pPr>
        <w:pStyle w:val="Doc-text2"/>
        <w:ind w:left="0" w:firstLine="0"/>
        <w:rPr>
          <w:b/>
        </w:rPr>
      </w:pPr>
    </w:p>
    <w:p w14:paraId="7DBE6D8C" w14:textId="77777777" w:rsidR="00F27982" w:rsidRDefault="005E1230" w:rsidP="00F27982">
      <w:pPr>
        <w:pStyle w:val="Doc-title"/>
        <w:rPr>
          <w:rFonts w:eastAsiaTheme="minorEastAsia"/>
        </w:rPr>
      </w:pPr>
      <w:hyperlink r:id="rId136" w:tooltip="D:3GPPExtractsR2-2503831 Remaining open issues on rate control signaling for XR.docx" w:history="1">
        <w:r w:rsidR="00F27982" w:rsidRPr="003B6A17">
          <w:rPr>
            <w:rStyle w:val="Hyperlink"/>
            <w:rFonts w:eastAsiaTheme="minorEastAsia"/>
          </w:rPr>
          <w:t>R2-2503831</w:t>
        </w:r>
      </w:hyperlink>
      <w:r w:rsidR="00F27982" w:rsidRPr="00BB07BA">
        <w:rPr>
          <w:rFonts w:eastAsiaTheme="minorEastAsia"/>
        </w:rPr>
        <w:tab/>
        <w:t>Remaining open issues on rate control signaling for XR</w:t>
      </w:r>
      <w:r w:rsidR="00F27982" w:rsidRPr="00BB07BA">
        <w:rPr>
          <w:rFonts w:eastAsiaTheme="minorEastAsia"/>
        </w:rPr>
        <w:tab/>
        <w:t>LG Electronics Inc.</w:t>
      </w:r>
      <w:r w:rsidR="00F27982" w:rsidRPr="00BB07BA">
        <w:rPr>
          <w:rFonts w:eastAsiaTheme="minorEastAsia"/>
        </w:rPr>
        <w:tab/>
        <w:t>discussion</w:t>
      </w:r>
      <w:r w:rsidR="00F27982" w:rsidRPr="00BB07BA">
        <w:rPr>
          <w:rFonts w:eastAsiaTheme="minorEastAsia"/>
        </w:rPr>
        <w:tab/>
        <w:t>Rel-19</w:t>
      </w:r>
      <w:r w:rsidR="00F27982">
        <w:rPr>
          <w:rFonts w:eastAsiaTheme="minorEastAsia"/>
        </w:rPr>
        <w:tab/>
      </w:r>
      <w:r w:rsidR="00F27982" w:rsidRPr="00BB07BA">
        <w:rPr>
          <w:rFonts w:eastAsiaTheme="minorEastAsia"/>
        </w:rPr>
        <w:t>NR_XR_Ph3-Core</w:t>
      </w:r>
    </w:p>
    <w:p w14:paraId="17B16658" w14:textId="77777777" w:rsidR="00F27982" w:rsidRPr="00F27982" w:rsidRDefault="00F27982" w:rsidP="00F27982">
      <w:pPr>
        <w:pStyle w:val="Doc-text2"/>
      </w:pPr>
      <w:r w:rsidRPr="00F27982">
        <w:t xml:space="preserve">Proposal 6. The index 0 in the new bit rate table does not have a special meaning, i.e., indicate </w:t>
      </w:r>
      <w:proofErr w:type="gramStart"/>
      <w:r w:rsidRPr="00F27982">
        <w:t>0 bit</w:t>
      </w:r>
      <w:proofErr w:type="gramEnd"/>
      <w:r w:rsidRPr="00F27982">
        <w:t xml:space="preserve"> rate or make it reserved bit.</w:t>
      </w:r>
    </w:p>
    <w:p w14:paraId="41EE064B" w14:textId="0BAFF917" w:rsidR="00890BEB" w:rsidRPr="00F27982" w:rsidRDefault="00F27982" w:rsidP="00F27982">
      <w:pPr>
        <w:pStyle w:val="Doc-text2"/>
      </w:pPr>
      <w:r w:rsidRPr="00F27982">
        <w:t>Proposal 7. The available bit rate query is not supported and the bit rate query from the UE always includes a desired bit rate.</w:t>
      </w:r>
    </w:p>
    <w:p w14:paraId="4818A9ED" w14:textId="17B5BFD0" w:rsidR="00B10C67" w:rsidRDefault="00B10C67" w:rsidP="00322CCB">
      <w:pPr>
        <w:pStyle w:val="Doc-text2"/>
        <w:ind w:left="0" w:firstLine="0"/>
        <w:rPr>
          <w:b/>
        </w:rPr>
      </w:pPr>
    </w:p>
    <w:p w14:paraId="4ACE1FCB" w14:textId="77777777" w:rsidR="001F62A2" w:rsidRDefault="001F62A2" w:rsidP="001F62A2">
      <w:pPr>
        <w:pStyle w:val="Doc-text2"/>
        <w:ind w:left="0" w:firstLine="0"/>
        <w:rPr>
          <w:b/>
        </w:rPr>
      </w:pPr>
      <w:r>
        <w:rPr>
          <w:b/>
        </w:rPr>
        <w:t>Impact of Dual-Connectivity (MAC-9)</w:t>
      </w:r>
    </w:p>
    <w:p w14:paraId="60A698FE" w14:textId="77777777" w:rsidR="001F62A2" w:rsidRDefault="005E1230" w:rsidP="001F62A2">
      <w:pPr>
        <w:pStyle w:val="Doc-title"/>
        <w:rPr>
          <w:rFonts w:eastAsiaTheme="minorEastAsia"/>
        </w:rPr>
      </w:pPr>
      <w:hyperlink r:id="rId137" w:tooltip="D:3GPPExtractsR2-2503889_Uplink rate control for XR.docx" w:history="1">
        <w:r w:rsidR="001F62A2" w:rsidRPr="003B6A17">
          <w:rPr>
            <w:rStyle w:val="Hyperlink"/>
            <w:rFonts w:eastAsiaTheme="minorEastAsia"/>
          </w:rPr>
          <w:t>R2-2503889</w:t>
        </w:r>
      </w:hyperlink>
      <w:r w:rsidR="001F62A2" w:rsidRPr="00BB07BA">
        <w:rPr>
          <w:rFonts w:eastAsiaTheme="minorEastAsia"/>
        </w:rPr>
        <w:tab/>
        <w:t>Uplink rate control for XR</w:t>
      </w:r>
      <w:r w:rsidR="001F62A2" w:rsidRPr="00BB07BA">
        <w:rPr>
          <w:rFonts w:eastAsiaTheme="minorEastAsia"/>
        </w:rPr>
        <w:tab/>
        <w:t>NEC</w:t>
      </w:r>
      <w:r w:rsidR="001F62A2" w:rsidRPr="00BB07BA">
        <w:rPr>
          <w:rFonts w:eastAsiaTheme="minorEastAsia"/>
        </w:rPr>
        <w:tab/>
        <w:t>discussion</w:t>
      </w:r>
      <w:r w:rsidR="001F62A2" w:rsidRPr="00BB07BA">
        <w:rPr>
          <w:rFonts w:eastAsiaTheme="minorEastAsia"/>
        </w:rPr>
        <w:tab/>
        <w:t>Rel-19</w:t>
      </w:r>
      <w:r w:rsidR="001F62A2">
        <w:rPr>
          <w:rFonts w:eastAsiaTheme="minorEastAsia"/>
        </w:rPr>
        <w:tab/>
      </w:r>
      <w:r w:rsidR="001F62A2" w:rsidRPr="00BB07BA">
        <w:rPr>
          <w:rFonts w:eastAsiaTheme="minorEastAsia"/>
        </w:rPr>
        <w:t>NR_XR_Ph3-Core</w:t>
      </w:r>
    </w:p>
    <w:p w14:paraId="724837D7" w14:textId="77777777" w:rsidR="001F62A2" w:rsidRDefault="001F62A2" w:rsidP="001F62A2">
      <w:pPr>
        <w:pStyle w:val="Doc-text2"/>
      </w:pPr>
      <w:r>
        <w:t>Proposal 5: [MAC-09] RAN2 considers the following solutions to apply the indicated recommended bit rate for a QoS flow in DC:</w:t>
      </w:r>
    </w:p>
    <w:p w14:paraId="57931EB4" w14:textId="77777777" w:rsidR="001F62A2" w:rsidRDefault="001F62A2" w:rsidP="001F62A2">
      <w:pPr>
        <w:pStyle w:val="Doc-text2"/>
      </w:pPr>
      <w:r>
        <w:t>-</w:t>
      </w:r>
      <w:r>
        <w:tab/>
        <w:t xml:space="preserve">For PDCP duplication, the UE may not be expected to go beyond the recommended bit rate of min (recommended bit rate 1, recommended bit rate 2) for the QoS flow. </w:t>
      </w:r>
    </w:p>
    <w:p w14:paraId="420DB2F0" w14:textId="77777777" w:rsidR="001F62A2" w:rsidRDefault="001F62A2" w:rsidP="001F62A2">
      <w:pPr>
        <w:pStyle w:val="Doc-text2"/>
      </w:pPr>
      <w:r>
        <w:t>-</w:t>
      </w:r>
      <w:r>
        <w:tab/>
        <w:t>For split transmission, the recommended bit rate for a QoS flow may be applied to the cells or cell groups where the MAC CE is received.</w:t>
      </w:r>
    </w:p>
    <w:p w14:paraId="229668F9" w14:textId="77777777" w:rsidR="001F62A2" w:rsidRDefault="001F62A2" w:rsidP="001F62A2">
      <w:pPr>
        <w:pStyle w:val="Doc-title"/>
      </w:pPr>
    </w:p>
    <w:p w14:paraId="7F45CC61" w14:textId="77777777" w:rsidR="001F62A2" w:rsidRDefault="005E1230" w:rsidP="001F62A2">
      <w:pPr>
        <w:pStyle w:val="Doc-title"/>
        <w:rPr>
          <w:rFonts w:eastAsiaTheme="minorEastAsia"/>
        </w:rPr>
      </w:pPr>
      <w:hyperlink r:id="rId138" w:tooltip="D:3GPPExtractsR2-2504119 Discussion on XR rate control_final.docx" w:history="1">
        <w:r w:rsidR="001F62A2" w:rsidRPr="003B6A17">
          <w:rPr>
            <w:rStyle w:val="Hyperlink"/>
            <w:rFonts w:eastAsiaTheme="minorEastAsia"/>
          </w:rPr>
          <w:t>R2-2504119</w:t>
        </w:r>
      </w:hyperlink>
      <w:r w:rsidR="001F62A2" w:rsidRPr="00BB07BA">
        <w:rPr>
          <w:rFonts w:eastAsiaTheme="minorEastAsia"/>
        </w:rPr>
        <w:tab/>
        <w:t>Discussion on XR rate control</w:t>
      </w:r>
      <w:r w:rsidR="001F62A2" w:rsidRPr="00BB07BA">
        <w:rPr>
          <w:rFonts w:eastAsiaTheme="minorEastAsia"/>
        </w:rPr>
        <w:tab/>
        <w:t>Huawei, HiSilicon</w:t>
      </w:r>
      <w:r w:rsidR="001F62A2" w:rsidRPr="00BB07BA">
        <w:rPr>
          <w:rFonts w:eastAsiaTheme="minorEastAsia"/>
        </w:rPr>
        <w:tab/>
        <w:t>discussion</w:t>
      </w:r>
      <w:r w:rsidR="001F62A2" w:rsidRPr="00BB07BA">
        <w:rPr>
          <w:rFonts w:eastAsiaTheme="minorEastAsia"/>
        </w:rPr>
        <w:tab/>
        <w:t>Rel-19</w:t>
      </w:r>
      <w:r w:rsidR="001F62A2">
        <w:rPr>
          <w:rFonts w:eastAsiaTheme="minorEastAsia"/>
        </w:rPr>
        <w:tab/>
      </w:r>
      <w:r w:rsidR="001F62A2" w:rsidRPr="00BB07BA">
        <w:rPr>
          <w:rFonts w:eastAsiaTheme="minorEastAsia"/>
        </w:rPr>
        <w:t>NR_XR_Ph3-Core</w:t>
      </w:r>
    </w:p>
    <w:p w14:paraId="33BEA0B9" w14:textId="77777777" w:rsidR="001F62A2" w:rsidRDefault="001F62A2" w:rsidP="001F62A2">
      <w:pPr>
        <w:pStyle w:val="Doc-text2"/>
      </w:pPr>
      <w:r>
        <w:t>Proposal 8: (MAC-09) RAN2 to capture a NOTE that each Rate Control MAC CE indicates the recommended bit rate for the service corresponding to the QoS flow.</w:t>
      </w:r>
    </w:p>
    <w:p w14:paraId="332899DF" w14:textId="77777777" w:rsidR="001F62A2" w:rsidRPr="00026564" w:rsidRDefault="001F62A2" w:rsidP="001F62A2">
      <w:pPr>
        <w:pStyle w:val="Doc-text2"/>
      </w:pPr>
      <w:r>
        <w:t>Proposal 9: (MAC-09) RAN2 to leave the issue of Rate Control in DC to NW implementation or RAN3 discussion.</w:t>
      </w:r>
    </w:p>
    <w:p w14:paraId="7789EE6A" w14:textId="77777777" w:rsidR="00322CCB" w:rsidRDefault="00322CCB" w:rsidP="00655BAB">
      <w:pPr>
        <w:pStyle w:val="Doc-title"/>
      </w:pPr>
    </w:p>
    <w:p w14:paraId="62E28AB2" w14:textId="5C4C55F1" w:rsidR="00655BAB" w:rsidRDefault="005E1230" w:rsidP="00655BAB">
      <w:pPr>
        <w:pStyle w:val="Doc-title"/>
        <w:rPr>
          <w:rFonts w:eastAsiaTheme="minorEastAsia"/>
        </w:rPr>
      </w:pPr>
      <w:hyperlink r:id="rId139" w:tooltip="D:3GPPExtractsR2-2503368 Discussion on XR rate control.docx" w:history="1">
        <w:r w:rsidR="00655BAB" w:rsidRPr="003B6A17">
          <w:rPr>
            <w:rStyle w:val="Hyperlink"/>
            <w:rFonts w:eastAsiaTheme="minorEastAsia"/>
          </w:rPr>
          <w:t>R2-2503368</w:t>
        </w:r>
      </w:hyperlink>
      <w:r w:rsidR="00655BAB" w:rsidRPr="00BB07BA">
        <w:rPr>
          <w:rFonts w:eastAsiaTheme="minorEastAsia"/>
        </w:rPr>
        <w:tab/>
        <w:t>Discussion on XR rate control</w:t>
      </w:r>
      <w:r w:rsidR="00655BAB" w:rsidRPr="00BB07BA">
        <w:rPr>
          <w:rFonts w:eastAsiaTheme="minorEastAsia"/>
        </w:rPr>
        <w:tab/>
        <w:t>Qualcomm Incorporated, MediaTek Inc.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AE70851" w14:textId="07BF514D" w:rsidR="00655BAB" w:rsidRDefault="005E1230" w:rsidP="00655BAB">
      <w:pPr>
        <w:pStyle w:val="Doc-title"/>
        <w:rPr>
          <w:rFonts w:eastAsiaTheme="minorEastAsia"/>
        </w:rPr>
      </w:pPr>
      <w:hyperlink r:id="rId140" w:tooltip="D:3GPPExtractsR2-2503558 Discussions on XR rate control.docx" w:history="1">
        <w:r w:rsidR="00655BAB" w:rsidRPr="003B6A17">
          <w:rPr>
            <w:rStyle w:val="Hyperlink"/>
            <w:rFonts w:eastAsiaTheme="minorEastAsia"/>
          </w:rPr>
          <w:t>R2-2503558</w:t>
        </w:r>
      </w:hyperlink>
      <w:r w:rsidR="00655BAB" w:rsidRPr="00BB07BA">
        <w:rPr>
          <w:rFonts w:eastAsiaTheme="minorEastAsia"/>
        </w:rPr>
        <w:tab/>
        <w:t>Discussions on XR rate control</w:t>
      </w:r>
      <w:r w:rsidR="00655BAB" w:rsidRPr="00BB07BA">
        <w:rPr>
          <w:rFonts w:eastAsiaTheme="minorEastAsia"/>
        </w:rPr>
        <w:tab/>
        <w:t>Fujitsu</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C370783" w14:textId="21B319F8" w:rsidR="00655BAB" w:rsidRDefault="005E1230" w:rsidP="00655BAB">
      <w:pPr>
        <w:pStyle w:val="Doc-title"/>
        <w:rPr>
          <w:rFonts w:eastAsiaTheme="minorEastAsia"/>
        </w:rPr>
      </w:pPr>
      <w:hyperlink r:id="rId141" w:tooltip="D:3GPPExtractsR2-2503625_Discussion on remaining issues of XR rate control.doc" w:history="1">
        <w:r w:rsidR="00655BAB" w:rsidRPr="003B6A17">
          <w:rPr>
            <w:rStyle w:val="Hyperlink"/>
            <w:rFonts w:eastAsiaTheme="minorEastAsia"/>
          </w:rPr>
          <w:t>R2-2503625</w:t>
        </w:r>
      </w:hyperlink>
      <w:r w:rsidR="00655BAB" w:rsidRPr="00BB07BA">
        <w:rPr>
          <w:rFonts w:eastAsiaTheme="minorEastAsia"/>
        </w:rPr>
        <w:tab/>
        <w:t>Discussion on remaining issues of XR rate control</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627D846" w14:textId="5E229D73" w:rsidR="00655BAB" w:rsidRDefault="005E1230" w:rsidP="00655BAB">
      <w:pPr>
        <w:pStyle w:val="Doc-title"/>
        <w:rPr>
          <w:rFonts w:eastAsiaTheme="minorEastAsia"/>
        </w:rPr>
      </w:pPr>
      <w:hyperlink r:id="rId142" w:tooltip="D:3GPPExtractsR2-2503702 Views on Remaining Issues of XR Uplink Rate Control.docx" w:history="1">
        <w:r w:rsidR="00655BAB" w:rsidRPr="003B6A17">
          <w:rPr>
            <w:rStyle w:val="Hyperlink"/>
            <w:rFonts w:eastAsiaTheme="minorEastAsia"/>
          </w:rPr>
          <w:t>R2-2503702</w:t>
        </w:r>
      </w:hyperlink>
      <w:r w:rsidR="00655BAB" w:rsidRPr="00BB07BA">
        <w:rPr>
          <w:rFonts w:eastAsiaTheme="minorEastAsia"/>
        </w:rPr>
        <w:tab/>
        <w:t>Views on Remaining Issues of XR Uplink Rate Control</w:t>
      </w:r>
      <w:r w:rsidR="00655BAB" w:rsidRPr="00BB07BA">
        <w:rPr>
          <w:rFonts w:eastAsiaTheme="minorEastAsia"/>
        </w:rPr>
        <w:tab/>
        <w:t>Apple</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1A0CB4C" w14:textId="1B5DF8BE" w:rsidR="00655BAB" w:rsidRDefault="005E1230" w:rsidP="00655BAB">
      <w:pPr>
        <w:pStyle w:val="Doc-title"/>
        <w:rPr>
          <w:rFonts w:eastAsiaTheme="minorEastAsia"/>
        </w:rPr>
      </w:pPr>
      <w:hyperlink r:id="rId143" w:tooltip="D:3GPPExtractsR2-2503796 Discussion on Remaining Issues of XR Rate Control.docx" w:history="1">
        <w:r w:rsidR="00655BAB" w:rsidRPr="003B6A17">
          <w:rPr>
            <w:rStyle w:val="Hyperlink"/>
            <w:rFonts w:eastAsiaTheme="minorEastAsia"/>
          </w:rPr>
          <w:t>R2-2503796</w:t>
        </w:r>
      </w:hyperlink>
      <w:r w:rsidR="00655BAB" w:rsidRPr="00BB07BA">
        <w:rPr>
          <w:rFonts w:eastAsiaTheme="minorEastAsia"/>
        </w:rPr>
        <w:tab/>
        <w:t>Discussion on Remaining Issues of XR Rate Control</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2F044ED9" w14:textId="40EAB04B" w:rsidR="00655BAB" w:rsidRDefault="005E1230" w:rsidP="00655BAB">
      <w:pPr>
        <w:pStyle w:val="Doc-title"/>
        <w:rPr>
          <w:rFonts w:eastAsiaTheme="minorEastAsia"/>
        </w:rPr>
      </w:pPr>
      <w:hyperlink r:id="rId144" w:tooltip="D:3GPPExtractsR2-2503836 (R19 NR XR AI876) Discussion on UL congestion signaling.docx" w:history="1">
        <w:r w:rsidR="00655BAB" w:rsidRPr="003B6A17">
          <w:rPr>
            <w:rStyle w:val="Hyperlink"/>
            <w:rFonts w:eastAsiaTheme="minorEastAsia"/>
          </w:rPr>
          <w:t>R2-2503836</w:t>
        </w:r>
      </w:hyperlink>
      <w:r w:rsidR="00655BAB" w:rsidRPr="00BB07BA">
        <w:rPr>
          <w:rFonts w:eastAsiaTheme="minorEastAsia"/>
        </w:rPr>
        <w:tab/>
        <w:t>Discussion on UL congestion signaling</w:t>
      </w:r>
      <w:r w:rsidR="00655BAB" w:rsidRPr="00BB07BA">
        <w:rPr>
          <w:rFonts w:eastAsiaTheme="minorEastAsia"/>
        </w:rPr>
        <w:tab/>
        <w:t>InterDigital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BD5BDF9" w14:textId="500441FE" w:rsidR="00655BAB" w:rsidRDefault="005E1230" w:rsidP="00655BAB">
      <w:pPr>
        <w:pStyle w:val="Doc-title"/>
        <w:rPr>
          <w:rFonts w:eastAsiaTheme="minorEastAsia"/>
        </w:rPr>
      </w:pPr>
      <w:hyperlink r:id="rId145" w:tooltip="D:3GPPExtractsR2-2503975_XR rate control.docx" w:history="1">
        <w:r w:rsidR="00655BAB" w:rsidRPr="003B6A17">
          <w:rPr>
            <w:rStyle w:val="Hyperlink"/>
            <w:rFonts w:eastAsiaTheme="minorEastAsia"/>
          </w:rPr>
          <w:t>R2-2503975</w:t>
        </w:r>
      </w:hyperlink>
      <w:r w:rsidR="00655BAB" w:rsidRPr="00BB07BA">
        <w:rPr>
          <w:rFonts w:eastAsiaTheme="minorEastAsia"/>
        </w:rPr>
        <w:tab/>
        <w:t>XR Rate control details</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51E5E5F4" w14:textId="32F16FE6" w:rsidR="00655BAB" w:rsidRDefault="005E1230" w:rsidP="00655BAB">
      <w:pPr>
        <w:pStyle w:val="Doc-title"/>
        <w:rPr>
          <w:rFonts w:eastAsiaTheme="minorEastAsia"/>
        </w:rPr>
      </w:pPr>
      <w:hyperlink r:id="rId146" w:tooltip="D:3GPPExtractsR2-2504000 - Discussion on XR Rate Control.docx" w:history="1">
        <w:r w:rsidR="00655BAB" w:rsidRPr="003B6A17">
          <w:rPr>
            <w:rStyle w:val="Hyperlink"/>
            <w:rFonts w:eastAsiaTheme="minorEastAsia"/>
          </w:rPr>
          <w:t>R2-2504000</w:t>
        </w:r>
      </w:hyperlink>
      <w:r w:rsidR="00655BAB" w:rsidRPr="00BB07BA">
        <w:rPr>
          <w:rFonts w:eastAsiaTheme="minorEastAsia"/>
        </w:rPr>
        <w:tab/>
        <w:t>Discussion on XR Rate Control</w:t>
      </w:r>
      <w:r w:rsidR="00655BAB" w:rsidRPr="00BB07BA">
        <w:rPr>
          <w:rFonts w:eastAsiaTheme="minorEastAsia"/>
        </w:rPr>
        <w:tab/>
        <w:t>OPPO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4778E52" w14:textId="2F336377" w:rsidR="00655BAB" w:rsidRDefault="005E1230" w:rsidP="00655BAB">
      <w:pPr>
        <w:pStyle w:val="Doc-title"/>
        <w:rPr>
          <w:rFonts w:eastAsiaTheme="minorEastAsia"/>
        </w:rPr>
      </w:pPr>
      <w:hyperlink r:id="rId147" w:tooltip="D:3GPPExtractsR2-2504343_More Views on XR Rate Control.docx" w:history="1">
        <w:r w:rsidR="00655BAB" w:rsidRPr="003B6A17">
          <w:rPr>
            <w:rStyle w:val="Hyperlink"/>
            <w:rFonts w:eastAsiaTheme="minorEastAsia"/>
          </w:rPr>
          <w:t>R2-2504343</w:t>
        </w:r>
      </w:hyperlink>
      <w:r w:rsidR="00655BAB" w:rsidRPr="00BB07BA">
        <w:rPr>
          <w:rFonts w:eastAsiaTheme="minorEastAsia"/>
        </w:rPr>
        <w:tab/>
        <w:t>More Views on XR Rate Control</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p>
    <w:p w14:paraId="16F09E5E" w14:textId="4AAE080E" w:rsidR="00655BAB" w:rsidRDefault="005E1230" w:rsidP="00655BAB">
      <w:pPr>
        <w:pStyle w:val="Doc-title"/>
        <w:rPr>
          <w:rFonts w:eastAsiaTheme="minorEastAsia"/>
        </w:rPr>
      </w:pPr>
      <w:hyperlink r:id="rId148" w:tooltip="D:3GPPExtractsR2-2504434 UL rate control.docx" w:history="1">
        <w:r w:rsidR="00655BAB" w:rsidRPr="003B6A17">
          <w:rPr>
            <w:rStyle w:val="Hyperlink"/>
            <w:rFonts w:eastAsiaTheme="minorEastAsia"/>
          </w:rPr>
          <w:t>R2-2504434</w:t>
        </w:r>
      </w:hyperlink>
      <w:r w:rsidR="00655BAB" w:rsidRPr="00BB07BA">
        <w:rPr>
          <w:rFonts w:eastAsiaTheme="minorEastAsia"/>
        </w:rPr>
        <w:tab/>
        <w:t>Discussion on UL rate control for Rel-19 XR</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7F849DA" w14:textId="11074B33" w:rsidR="00655BAB" w:rsidRDefault="005E1230" w:rsidP="00655BAB">
      <w:pPr>
        <w:pStyle w:val="Doc-title"/>
        <w:rPr>
          <w:rFonts w:eastAsiaTheme="minorEastAsia"/>
        </w:rPr>
      </w:pPr>
      <w:hyperlink r:id="rId149" w:tooltip="D:3GPPExtractsR2-2504457 Closing the loop on XR rate control.docx" w:history="1">
        <w:r w:rsidR="00655BAB" w:rsidRPr="003B6A17">
          <w:rPr>
            <w:rStyle w:val="Hyperlink"/>
            <w:rFonts w:eastAsiaTheme="minorEastAsia"/>
          </w:rPr>
          <w:t>R2-2504457</w:t>
        </w:r>
      </w:hyperlink>
      <w:r w:rsidR="00655BAB" w:rsidRPr="00BB07BA">
        <w:rPr>
          <w:rFonts w:eastAsiaTheme="minorEastAsia"/>
        </w:rPr>
        <w:tab/>
        <w:t>Closing the Loop on XR Rate Control</w:t>
      </w:r>
      <w:r w:rsidR="00655BAB" w:rsidRPr="00BB07BA">
        <w:rPr>
          <w:rFonts w:eastAsiaTheme="minorEastAsia"/>
        </w:rPr>
        <w:tab/>
        <w:t>Nokia, Nokia Shanghai Bell</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016F67F4" w14:textId="1652CB71" w:rsidR="00655BAB" w:rsidRPr="00B17CAE" w:rsidRDefault="005E1230" w:rsidP="00B17CAE">
      <w:pPr>
        <w:pStyle w:val="Doc-title"/>
        <w:rPr>
          <w:rFonts w:eastAsiaTheme="minorEastAsia"/>
        </w:rPr>
      </w:pPr>
      <w:hyperlink r:id="rId150" w:tooltip="D:3GPPExtractsR2-2504599.docx" w:history="1">
        <w:r w:rsidR="00655BAB" w:rsidRPr="003B6A17">
          <w:rPr>
            <w:rStyle w:val="Hyperlink"/>
            <w:rFonts w:eastAsiaTheme="minorEastAsia"/>
          </w:rPr>
          <w:t>R2-2504599</w:t>
        </w:r>
      </w:hyperlink>
      <w:r w:rsidR="00655BAB" w:rsidRPr="00BB07BA">
        <w:rPr>
          <w:rFonts w:eastAsiaTheme="minorEastAsia"/>
        </w:rPr>
        <w:tab/>
        <w:t>XR Rate Control</w:t>
      </w:r>
      <w:r w:rsidR="00655BAB" w:rsidRPr="00BB07BA">
        <w:rPr>
          <w:rFonts w:eastAsiaTheme="minorEastAsia"/>
        </w:rPr>
        <w:tab/>
        <w:t>Lenovo</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0477E5F" w14:textId="77777777" w:rsidR="00C01663" w:rsidRPr="00C01663" w:rsidRDefault="00C01663" w:rsidP="00552BE2">
      <w:pPr>
        <w:pStyle w:val="Doc-text2"/>
        <w:ind w:left="0" w:firstLine="0"/>
        <w:rPr>
          <w:lang w:eastAsia="ja-JP"/>
        </w:rPr>
      </w:pPr>
    </w:p>
    <w:p w14:paraId="59E0319F" w14:textId="4330E5A0"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3B6A17">
        <w:rPr>
          <w:highlight w:val="yellow"/>
        </w:rPr>
        <w:t>RP-250794</w:t>
      </w:r>
      <w:r w:rsidRPr="008718D8">
        <w:t>)</w:t>
      </w:r>
    </w:p>
    <w:p w14:paraId="10D62F66" w14:textId="77777777" w:rsidR="00922CAD" w:rsidRDefault="00922CAD" w:rsidP="00922CAD">
      <w:pPr>
        <w:pStyle w:val="Comments"/>
      </w:pPr>
      <w:r>
        <w:t>Time budget: 0.25 TU</w:t>
      </w:r>
    </w:p>
    <w:p w14:paraId="2E5CD2C9" w14:textId="194D1992" w:rsidR="008F6BA5" w:rsidRDefault="00922CAD" w:rsidP="00922CAD">
      <w:pPr>
        <w:pStyle w:val="Comments"/>
      </w:pPr>
      <w:r>
        <w:t xml:space="preserve">Tdoc Limitation: </w:t>
      </w:r>
      <w:r>
        <w:rPr>
          <w:rFonts w:eastAsia="SimSun"/>
          <w:lang w:eastAsia="zh-CN"/>
        </w:rPr>
        <w:t>1</w:t>
      </w:r>
      <w:r>
        <w:t xml:space="preserve"> tdoc </w:t>
      </w:r>
    </w:p>
    <w:p w14:paraId="08E75FAC" w14:textId="133F320B" w:rsidR="00922CAD" w:rsidRPr="00DB2F94" w:rsidRDefault="00922CAD" w:rsidP="00922CAD">
      <w:pPr>
        <w:pStyle w:val="Heading3"/>
      </w:pPr>
      <w:r w:rsidRPr="00DB2F94">
        <w:lastRenderedPageBreak/>
        <w:t>8.</w:t>
      </w:r>
      <w:r w:rsidR="00E723D0">
        <w:rPr>
          <w:rFonts w:eastAsia="SimSun"/>
          <w:lang w:eastAsia="zh-CN"/>
        </w:rPr>
        <w:t>18</w:t>
      </w:r>
      <w:r w:rsidRPr="00DB2F94">
        <w:t>.1</w:t>
      </w:r>
      <w:r w:rsidRPr="00DB2F94">
        <w:tab/>
        <w:t>Organizational</w:t>
      </w:r>
    </w:p>
    <w:p w14:paraId="2F4E002F" w14:textId="6A633163"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 xml:space="preserve">apporteur input, </w:t>
      </w:r>
      <w:r>
        <w:rPr>
          <w:rFonts w:eastAsia="SimSun" w:hint="eastAsia"/>
          <w:lang w:val="en-US" w:eastAsia="zh-CN"/>
        </w:rPr>
        <w:t xml:space="preserve">running CRs, </w:t>
      </w:r>
      <w:r w:rsidRPr="00DB2F94">
        <w:rPr>
          <w:lang w:val="en-US"/>
        </w:rPr>
        <w:t>etc.</w:t>
      </w:r>
    </w:p>
    <w:p w14:paraId="5E69D57A" w14:textId="7A6F8771" w:rsidR="00922CAD" w:rsidRPr="00DB2F94" w:rsidRDefault="00922CAD" w:rsidP="00922CAD">
      <w:pPr>
        <w:pStyle w:val="Heading3"/>
        <w:rPr>
          <w:rFonts w:eastAsia="SimSun"/>
          <w:lang w:eastAsia="zh-CN"/>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Pr>
          <w:rFonts w:eastAsia="SimSun"/>
          <w:lang w:eastAsia="zh-CN"/>
        </w:rPr>
        <w:t>Other</w:t>
      </w:r>
      <w:r w:rsidRPr="00DB2F94">
        <w:rPr>
          <w:rFonts w:eastAsia="SimSun" w:hint="eastAsia"/>
          <w:lang w:eastAsia="zh-CN"/>
        </w:rPr>
        <w:t xml:space="preserve"> </w:t>
      </w:r>
    </w:p>
    <w:p w14:paraId="1D2F9153" w14:textId="77777777" w:rsidR="00922CAD" w:rsidRDefault="00922CAD" w:rsidP="00922CAD">
      <w:pPr>
        <w:pStyle w:val="Comments"/>
        <w:rPr>
          <w:lang w:eastAsia="ja-JP"/>
        </w:rPr>
      </w:pPr>
      <w:r>
        <w:rPr>
          <w:rFonts w:eastAsia="SimSun"/>
          <w:lang w:eastAsia="zh-CN"/>
        </w:rPr>
        <w:t>RAN2 signalling</w:t>
      </w:r>
      <w:r w:rsidRPr="00DB2F94">
        <w:rPr>
          <w:rFonts w:eastAsia="SimSun" w:hint="eastAsia"/>
          <w:lang w:eastAsia="zh-CN"/>
        </w:rPr>
        <w:t xml:space="preserve"> </w:t>
      </w:r>
      <w:r>
        <w:rPr>
          <w:rFonts w:eastAsia="SimSun"/>
          <w:lang w:eastAsia="zh-CN"/>
        </w:rPr>
        <w:t xml:space="preserve">impacts to </w:t>
      </w:r>
      <w:r w:rsidRPr="00DB2F94">
        <w:rPr>
          <w:rFonts w:eastAsia="SimSun" w:hint="eastAsia"/>
          <w:lang w:eastAsia="zh-CN"/>
        </w:rPr>
        <w:t xml:space="preserve">support </w:t>
      </w:r>
      <w:r>
        <w:t>time-frequency interleavers</w:t>
      </w:r>
      <w:r w:rsidRPr="00DB2F94">
        <w:rPr>
          <w:rFonts w:eastAsia="SimSun" w:hint="eastAsia"/>
          <w:lang w:eastAsia="zh-CN"/>
        </w:rPr>
        <w:t>.</w:t>
      </w:r>
    </w:p>
    <w:p w14:paraId="53D85BEC" w14:textId="77777777" w:rsidR="008F6BA5" w:rsidRPr="008F6BA5" w:rsidRDefault="008F6BA5" w:rsidP="00922CAD">
      <w:pPr>
        <w:pStyle w:val="Comments"/>
        <w:rPr>
          <w:lang w:eastAsia="ja-JP"/>
        </w:rPr>
      </w:pPr>
    </w:p>
    <w:p w14:paraId="2C3BF8D5" w14:textId="78B376FD" w:rsidR="003A670D" w:rsidRPr="003A670D" w:rsidRDefault="000A31ED" w:rsidP="003A670D">
      <w:pPr>
        <w:pStyle w:val="Doc-title"/>
        <w:rPr>
          <w:rFonts w:eastAsiaTheme="minorEastAsia"/>
          <w:b/>
        </w:rPr>
      </w:pPr>
      <w:r>
        <w:rPr>
          <w:rFonts w:eastAsiaTheme="minorEastAsia"/>
          <w:b/>
        </w:rPr>
        <w:t>Baseline s</w:t>
      </w:r>
      <w:r w:rsidR="003A670D" w:rsidRPr="003A670D">
        <w:rPr>
          <w:rFonts w:eastAsiaTheme="minorEastAsia"/>
          <w:b/>
        </w:rPr>
        <w:t>ignalling design</w:t>
      </w:r>
    </w:p>
    <w:p w14:paraId="1E0E73C0" w14:textId="629293C6" w:rsidR="003A670D" w:rsidRDefault="005E1230" w:rsidP="003A670D">
      <w:pPr>
        <w:pStyle w:val="Doc-title"/>
        <w:rPr>
          <w:rFonts w:eastAsiaTheme="minorEastAsia"/>
        </w:rPr>
      </w:pPr>
      <w:hyperlink r:id="rId151" w:tooltip="D:3GPPExtractsR2-2504260 LTE-based-5GB.docx" w:history="1">
        <w:r w:rsidR="003A670D" w:rsidRPr="000306A0">
          <w:rPr>
            <w:rStyle w:val="Hyperlink"/>
            <w:rFonts w:eastAsiaTheme="minorEastAsia"/>
          </w:rPr>
          <w:t>R2-2504260</w:t>
        </w:r>
      </w:hyperlink>
      <w:r w:rsidR="003A670D" w:rsidRPr="00BB07BA">
        <w:rPr>
          <w:rFonts w:eastAsiaTheme="minorEastAsia"/>
        </w:rPr>
        <w:tab/>
        <w:t>RAN2 impacts to support time-frequency interleavers for LTE-based 5G Broadcast Phase 2</w:t>
      </w:r>
      <w:r w:rsidR="003A670D" w:rsidRPr="00BB07BA">
        <w:rPr>
          <w:rFonts w:eastAsiaTheme="minorEastAsia"/>
        </w:rPr>
        <w:tab/>
        <w:t>Qualcomm Incorporated, EBU</w:t>
      </w:r>
      <w:r w:rsidR="003A670D" w:rsidRPr="00BB07BA">
        <w:rPr>
          <w:rFonts w:eastAsiaTheme="minorEastAsia"/>
        </w:rPr>
        <w:tab/>
        <w:t>discussion</w:t>
      </w:r>
      <w:r w:rsidR="003A670D" w:rsidRPr="00BB07BA">
        <w:rPr>
          <w:rFonts w:eastAsiaTheme="minorEastAsia"/>
        </w:rPr>
        <w:tab/>
        <w:t>Rel-19</w:t>
      </w:r>
      <w:r w:rsidR="003A670D">
        <w:rPr>
          <w:rFonts w:eastAsiaTheme="minorEastAsia"/>
        </w:rPr>
        <w:tab/>
      </w:r>
      <w:r w:rsidR="003A670D" w:rsidRPr="00BB07BA">
        <w:rPr>
          <w:rFonts w:eastAsiaTheme="minorEastAsia"/>
        </w:rPr>
        <w:t>LTE_terr_bcast_Ph2-Core</w:t>
      </w:r>
    </w:p>
    <w:p w14:paraId="2B7B3DAE" w14:textId="77777777" w:rsidR="003A670D" w:rsidRDefault="003A670D" w:rsidP="003A670D">
      <w:pPr>
        <w:pStyle w:val="Doc-text2"/>
      </w:pPr>
      <w:r>
        <w:t>Proposal 1:</w:t>
      </w:r>
      <w:r>
        <w:tab/>
        <w:t>Wait for RAN1 for the down-selection regarding the configuration for time interleaving transmission.</w:t>
      </w:r>
    </w:p>
    <w:p w14:paraId="31FA0724" w14:textId="77777777" w:rsidR="003A670D" w:rsidRDefault="003A670D" w:rsidP="003A670D">
      <w:pPr>
        <w:pStyle w:val="Doc-text2"/>
      </w:pPr>
      <w:r>
        <w:t>Proposal 2:</w:t>
      </w:r>
      <w:r>
        <w:tab/>
        <w:t>Wait for RAN1 for the candidate values of the new MCH scheduling period(s).</w:t>
      </w:r>
    </w:p>
    <w:p w14:paraId="5FF0BC21" w14:textId="77777777" w:rsidR="003A670D" w:rsidRDefault="003A670D" w:rsidP="003A670D">
      <w:pPr>
        <w:pStyle w:val="Doc-text2"/>
      </w:pPr>
      <w:r>
        <w:t>Proposal 3:</w:t>
      </w:r>
      <w:r>
        <w:tab/>
        <w:t>Introduce a field to indicate TBS scaling factor (i.e. N) with candidate values {2,4,8,</w:t>
      </w:r>
      <w:proofErr w:type="gramStart"/>
      <w:r>
        <w:t>16,ffs</w:t>
      </w:r>
      <w:proofErr w:type="gramEnd"/>
      <w:r>
        <w:t>}.</w:t>
      </w:r>
    </w:p>
    <w:p w14:paraId="316E25D7" w14:textId="77777777" w:rsidR="003A670D" w:rsidRDefault="003A670D" w:rsidP="003A670D">
      <w:pPr>
        <w:pStyle w:val="Doc-text2"/>
      </w:pPr>
      <w:r>
        <w:t>Proposal 4:</w:t>
      </w:r>
      <w:r>
        <w:tab/>
        <w:t>Introduce a field to indicate the separation between two transmissions of the same TB (i.e. M) with candidate values {4,8,16,</w:t>
      </w:r>
      <w:proofErr w:type="gramStart"/>
      <w:r>
        <w:t>32,ffs</w:t>
      </w:r>
      <w:proofErr w:type="gramEnd"/>
      <w:r>
        <w:t>}.</w:t>
      </w:r>
    </w:p>
    <w:p w14:paraId="69AE7980" w14:textId="77777777" w:rsidR="003A670D" w:rsidRDefault="003A670D" w:rsidP="003A670D">
      <w:pPr>
        <w:pStyle w:val="Doc-text2"/>
      </w:pPr>
      <w:r>
        <w:t>Proposal 5:</w:t>
      </w:r>
      <w:r>
        <w:tab/>
        <w:t>Presence of the parent IE containing fields for N and M indicates time interleaving is enabled.</w:t>
      </w:r>
    </w:p>
    <w:p w14:paraId="65781FE1" w14:textId="77777777" w:rsidR="003A670D" w:rsidRDefault="003A670D" w:rsidP="003A670D">
      <w:pPr>
        <w:pStyle w:val="Doc-text2"/>
      </w:pPr>
      <w:r>
        <w:t>Proposal 6:</w:t>
      </w:r>
      <w:r>
        <w:tab/>
        <w:t>Introduce a flag to indicate whether frequency interleaving for MTCH is enabled.</w:t>
      </w:r>
    </w:p>
    <w:p w14:paraId="68675384" w14:textId="17E8AE91" w:rsidR="003A670D" w:rsidRDefault="003A670D" w:rsidP="003A670D">
      <w:pPr>
        <w:pStyle w:val="Doc-title"/>
        <w:ind w:left="0" w:firstLine="0"/>
        <w:rPr>
          <w:rFonts w:eastAsiaTheme="minorEastAsia"/>
        </w:rPr>
      </w:pPr>
    </w:p>
    <w:p w14:paraId="547D9E75" w14:textId="5F21F1FA" w:rsidR="000A31ED" w:rsidRPr="000A31ED" w:rsidRDefault="000A31ED" w:rsidP="000A31ED">
      <w:pPr>
        <w:pStyle w:val="Doc-text2"/>
        <w:ind w:left="0" w:firstLine="0"/>
        <w:rPr>
          <w:b/>
        </w:rPr>
      </w:pPr>
      <w:r>
        <w:rPr>
          <w:b/>
        </w:rPr>
        <w:t>Co-existence with legacy MBMS and MAC impacts</w:t>
      </w:r>
    </w:p>
    <w:p w14:paraId="648EA45C" w14:textId="1F1AF64B" w:rsidR="003A670D" w:rsidRDefault="005E1230" w:rsidP="003A670D">
      <w:pPr>
        <w:pStyle w:val="Doc-title"/>
        <w:rPr>
          <w:rFonts w:eastAsiaTheme="minorEastAsia"/>
        </w:rPr>
      </w:pPr>
      <w:hyperlink r:id="rId152" w:tooltip="D:3GPPExtractsR2-2503506 Configuration and scheduling aspects for LTE-based 5G Broadcast Phase 2.docx" w:history="1">
        <w:r w:rsidR="003A670D" w:rsidRPr="00FF71A5">
          <w:rPr>
            <w:rStyle w:val="Hyperlink"/>
            <w:rFonts w:eastAsiaTheme="minorEastAsia"/>
          </w:rPr>
          <w:t>R2-2503506</w:t>
        </w:r>
      </w:hyperlink>
      <w:r w:rsidR="003A670D" w:rsidRPr="00BB07BA">
        <w:rPr>
          <w:rFonts w:eastAsiaTheme="minorEastAsia"/>
        </w:rPr>
        <w:tab/>
        <w:t>Configuration and scheduling aspects for LTE-based 5G Broadcast Phase 2</w:t>
      </w:r>
      <w:r w:rsidR="003A670D" w:rsidRPr="00BB07BA">
        <w:rPr>
          <w:rFonts w:eastAsiaTheme="minorEastAsia"/>
        </w:rPr>
        <w:tab/>
        <w:t>Samsung</w:t>
      </w:r>
      <w:r w:rsidR="003A670D" w:rsidRPr="00BB07BA">
        <w:rPr>
          <w:rFonts w:eastAsiaTheme="minorEastAsia"/>
        </w:rPr>
        <w:tab/>
        <w:t>discussion</w:t>
      </w:r>
      <w:r w:rsidR="003A670D" w:rsidRPr="00BB07BA">
        <w:rPr>
          <w:rFonts w:eastAsiaTheme="minorEastAsia"/>
        </w:rPr>
        <w:tab/>
        <w:t>Rel-19</w:t>
      </w:r>
    </w:p>
    <w:p w14:paraId="4F4443D9" w14:textId="77777777" w:rsidR="003A670D" w:rsidRDefault="003A670D" w:rsidP="003A670D">
      <w:pPr>
        <w:pStyle w:val="Doc-text2"/>
      </w:pPr>
      <w:r>
        <w:t>Proposal 1: Co-existence for legacy and R19 transmission and UEs is achieved with defining R19 PMCHs to cater to Time Interleaving based configurations, scheduling and transmissions in addition to legacy PMCHs.</w:t>
      </w:r>
    </w:p>
    <w:p w14:paraId="7996E07C" w14:textId="77777777" w:rsidR="00413DA4" w:rsidRDefault="00413DA4" w:rsidP="003A670D">
      <w:pPr>
        <w:pStyle w:val="Doc-text2"/>
      </w:pPr>
    </w:p>
    <w:p w14:paraId="07FC49FA" w14:textId="16093083" w:rsidR="003A670D" w:rsidRDefault="003A670D" w:rsidP="003A670D">
      <w:pPr>
        <w:pStyle w:val="Doc-text2"/>
      </w:pPr>
      <w:r>
        <w:t>Proposal 5: RAN2 to adopt and specify minimal multiplexing enhancements for MCH reception that are applied only for scheduling of R19 PMCHs based MTCHs and include:</w:t>
      </w:r>
    </w:p>
    <w:p w14:paraId="74AEB763" w14:textId="77777777" w:rsidR="003A670D" w:rsidRDefault="003A670D" w:rsidP="003A670D">
      <w:pPr>
        <w:pStyle w:val="Doc-text2"/>
      </w:pPr>
      <w:r>
        <w:t>a)</w:t>
      </w:r>
      <w:r>
        <w:tab/>
        <w:t xml:space="preserve">Not allowing multiplexing of two MTCHs in same subframe </w:t>
      </w:r>
    </w:p>
    <w:p w14:paraId="6DBE3A50" w14:textId="77777777" w:rsidR="003A670D" w:rsidRDefault="003A670D" w:rsidP="003A670D">
      <w:pPr>
        <w:pStyle w:val="Doc-text2"/>
      </w:pPr>
      <w:r>
        <w:t>b)</w:t>
      </w:r>
      <w:r>
        <w:tab/>
        <w:t>Not applying Time interleaving to subframe carrying MSI/</w:t>
      </w:r>
      <w:proofErr w:type="spellStart"/>
      <w:r>
        <w:t>eMSI</w:t>
      </w:r>
      <w:proofErr w:type="spellEnd"/>
      <w:r>
        <w:t>/MCCH</w:t>
      </w:r>
    </w:p>
    <w:p w14:paraId="35CFF7E3" w14:textId="77777777" w:rsidR="003A670D" w:rsidRDefault="003A670D" w:rsidP="003A670D">
      <w:pPr>
        <w:pStyle w:val="Doc-text2"/>
      </w:pPr>
      <w:r>
        <w:t>c)</w:t>
      </w:r>
      <w:r>
        <w:tab/>
        <w:t>Not allowing multiplexing of MTCH with MSI/</w:t>
      </w:r>
      <w:proofErr w:type="spellStart"/>
      <w:r>
        <w:t>eMSI</w:t>
      </w:r>
      <w:proofErr w:type="spellEnd"/>
      <w:r>
        <w:t>/MCCH in a sub-frame due to Time interleaving difference</w:t>
      </w:r>
    </w:p>
    <w:p w14:paraId="06659DCE" w14:textId="77777777" w:rsidR="003A670D" w:rsidRDefault="003A670D" w:rsidP="003A670D">
      <w:pPr>
        <w:pStyle w:val="Doc-text2"/>
      </w:pPr>
      <w:r>
        <w:t>d)</w:t>
      </w:r>
      <w:r>
        <w:tab/>
        <w:t xml:space="preserve">Inserting and/ interpreting padding to account for remaining portion of the subframe in above scenarios </w:t>
      </w:r>
    </w:p>
    <w:p w14:paraId="0C97290C" w14:textId="666D9C11" w:rsidR="003A670D" w:rsidRPr="00413DA4" w:rsidRDefault="003A670D" w:rsidP="00413DA4">
      <w:pPr>
        <w:pStyle w:val="Doc-text2"/>
      </w:pPr>
      <w:r>
        <w:t>Proposal 6: RAN2 to specify the HARQ handling for Rel-19 5G Broadcast with regard to differentiating new transmission and retransmission/repetition, allowing for soft combining and addressing HARQ feedback generation aspects.</w:t>
      </w:r>
    </w:p>
    <w:p w14:paraId="4DF1743A" w14:textId="3F597577" w:rsidR="0063456A" w:rsidRDefault="0063456A" w:rsidP="003A670D">
      <w:pPr>
        <w:pStyle w:val="Doc-text2"/>
        <w:ind w:left="0" w:firstLine="0"/>
      </w:pPr>
    </w:p>
    <w:p w14:paraId="65FC2ABF" w14:textId="3C9B27C6" w:rsidR="003C3F83" w:rsidRPr="003C3F83" w:rsidRDefault="003C3F83" w:rsidP="003A670D">
      <w:pPr>
        <w:pStyle w:val="Doc-text2"/>
        <w:ind w:left="0" w:firstLine="0"/>
        <w:rPr>
          <w:b/>
        </w:rPr>
      </w:pPr>
      <w:r>
        <w:rPr>
          <w:b/>
        </w:rPr>
        <w:t>Impact on cell reselect</w:t>
      </w:r>
      <w:r w:rsidR="003F6F6A">
        <w:rPr>
          <w:b/>
        </w:rPr>
        <w:t>i</w:t>
      </w:r>
      <w:r>
        <w:rPr>
          <w:b/>
        </w:rPr>
        <w:t>on</w:t>
      </w:r>
    </w:p>
    <w:p w14:paraId="7D85E84C" w14:textId="6653B289" w:rsidR="008F6BA5" w:rsidRDefault="005E1230" w:rsidP="008F6BA5">
      <w:pPr>
        <w:pStyle w:val="Doc-title"/>
        <w:rPr>
          <w:rFonts w:eastAsiaTheme="minorEastAsia"/>
        </w:rPr>
      </w:pPr>
      <w:hyperlink r:id="rId153" w:tooltip="D:3GPPExtractsR2-2504075 Discussion on timefrequency interleavers for MBMS.docx" w:history="1">
        <w:r w:rsidR="008F6BA5" w:rsidRPr="0063456A">
          <w:rPr>
            <w:rStyle w:val="Hyperlink"/>
            <w:rFonts w:eastAsiaTheme="minorEastAsia"/>
          </w:rPr>
          <w:t>R2-2504075</w:t>
        </w:r>
      </w:hyperlink>
      <w:r w:rsidR="008F6BA5" w:rsidRPr="00BB07BA">
        <w:rPr>
          <w:rFonts w:eastAsiaTheme="minorEastAsia"/>
        </w:rPr>
        <w:tab/>
        <w:t>Discussion on time-frequency interleavers for MBMS</w:t>
      </w:r>
      <w:r w:rsidR="008F6BA5" w:rsidRPr="00BB07BA">
        <w:rPr>
          <w:rFonts w:eastAsiaTheme="minorEastAsia"/>
        </w:rPr>
        <w:tab/>
        <w:t>Huawei, HiSilicon</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LTE_terr_bcast_Ph2</w:t>
      </w:r>
    </w:p>
    <w:p w14:paraId="33F52F80" w14:textId="751C4540" w:rsidR="000306A0" w:rsidRDefault="000306A0" w:rsidP="000306A0">
      <w:pPr>
        <w:pStyle w:val="Doc-text2"/>
      </w:pPr>
      <w:r>
        <w:t>Proposal 3: UE supporting time-frequency interleaving should prioritize the cells enabling time-frequency interleaving while legacy UE shouldn’t.</w:t>
      </w:r>
    </w:p>
    <w:p w14:paraId="5899AE25" w14:textId="77777777" w:rsidR="000306A0" w:rsidRPr="000306A0" w:rsidRDefault="000306A0" w:rsidP="000306A0">
      <w:pPr>
        <w:pStyle w:val="Doc-text2"/>
      </w:pPr>
    </w:p>
    <w:p w14:paraId="12B60886" w14:textId="6CD951A4" w:rsidR="00D86F8E" w:rsidRPr="001F53A8" w:rsidRDefault="001F53A8" w:rsidP="001F53A8">
      <w:pPr>
        <w:pStyle w:val="Doc-text2"/>
        <w:ind w:left="0" w:firstLine="0"/>
        <w:rPr>
          <w:b/>
        </w:rPr>
      </w:pPr>
      <w:r w:rsidRPr="001F53A8">
        <w:rPr>
          <w:b/>
        </w:rPr>
        <w:t>UE capabilities</w:t>
      </w:r>
    </w:p>
    <w:p w14:paraId="28F889CE" w14:textId="601E3FCD" w:rsidR="008F6BA5" w:rsidRPr="00B17CAE" w:rsidRDefault="005E1230" w:rsidP="00B17CAE">
      <w:pPr>
        <w:pStyle w:val="Doc-title"/>
        <w:rPr>
          <w:rFonts w:eastAsiaTheme="minorEastAsia"/>
        </w:rPr>
      </w:pPr>
      <w:hyperlink r:id="rId154" w:tooltip="D:3GPPExtractsR2-2504620 Discussion on TFI for 5G Broadcast.doc" w:history="1">
        <w:r w:rsidR="008F6BA5" w:rsidRPr="000306A0">
          <w:rPr>
            <w:rStyle w:val="Hyperlink"/>
            <w:rFonts w:eastAsiaTheme="minorEastAsia"/>
          </w:rPr>
          <w:t>R2-2504620</w:t>
        </w:r>
      </w:hyperlink>
      <w:r w:rsidR="008F6BA5" w:rsidRPr="00BB07BA">
        <w:rPr>
          <w:rFonts w:eastAsiaTheme="minorEastAsia"/>
        </w:rPr>
        <w:tab/>
        <w:t>Discussion on TFI for 5G Broadcast</w:t>
      </w:r>
      <w:r w:rsidR="008F6BA5" w:rsidRPr="00BB07BA">
        <w:rPr>
          <w:rFonts w:eastAsiaTheme="minorEastAsia"/>
        </w:rPr>
        <w:tab/>
        <w:t>ZTE Corporation, Sanechips</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LTE_terr_bcast_Ph2</w:t>
      </w:r>
    </w:p>
    <w:p w14:paraId="317B17D4" w14:textId="7EB16A20" w:rsidR="00313DDD" w:rsidRDefault="00B348F3" w:rsidP="003A670D">
      <w:pPr>
        <w:pStyle w:val="Doc-text2"/>
      </w:pPr>
      <w:r>
        <w:t>Proposal 5</w:t>
      </w:r>
      <w:r>
        <w:tab/>
        <w:t xml:space="preserve">LS RAN3 and cc RAN1 on inquiring the feasibility to indicate the intended UE category for one specific </w:t>
      </w:r>
      <w:proofErr w:type="spellStart"/>
      <w:r>
        <w:t>eMBMS</w:t>
      </w:r>
      <w:proofErr w:type="spellEnd"/>
      <w:r>
        <w:t xml:space="preserve"> service from core network.</w:t>
      </w:r>
    </w:p>
    <w:p w14:paraId="45807305" w14:textId="77777777" w:rsidR="001F53A8" w:rsidRDefault="005E1230" w:rsidP="001F53A8">
      <w:pPr>
        <w:pStyle w:val="Doc-title"/>
        <w:rPr>
          <w:rFonts w:eastAsiaTheme="minorEastAsia"/>
        </w:rPr>
      </w:pPr>
      <w:hyperlink r:id="rId155" w:tooltip="D:3GPPExtractsR2-2504260 LTE-based-5GB.docx" w:history="1">
        <w:r w:rsidR="001F53A8" w:rsidRPr="000306A0">
          <w:rPr>
            <w:rStyle w:val="Hyperlink"/>
            <w:rFonts w:eastAsiaTheme="minorEastAsia"/>
          </w:rPr>
          <w:t>R2-2504260</w:t>
        </w:r>
      </w:hyperlink>
      <w:r w:rsidR="001F53A8" w:rsidRPr="00BB07BA">
        <w:rPr>
          <w:rFonts w:eastAsiaTheme="minorEastAsia"/>
        </w:rPr>
        <w:tab/>
        <w:t>RAN2 impacts to support time-frequency interleavers for LTE-based 5G Broadcast Phase 2</w:t>
      </w:r>
      <w:r w:rsidR="001F53A8" w:rsidRPr="00BB07BA">
        <w:rPr>
          <w:rFonts w:eastAsiaTheme="minorEastAsia"/>
        </w:rPr>
        <w:tab/>
        <w:t>Qualcomm Incorporated, EBU</w:t>
      </w:r>
      <w:r w:rsidR="001F53A8" w:rsidRPr="00BB07BA">
        <w:rPr>
          <w:rFonts w:eastAsiaTheme="minorEastAsia"/>
        </w:rPr>
        <w:tab/>
        <w:t>discussion</w:t>
      </w:r>
      <w:r w:rsidR="001F53A8" w:rsidRPr="00BB07BA">
        <w:rPr>
          <w:rFonts w:eastAsiaTheme="minorEastAsia"/>
        </w:rPr>
        <w:tab/>
        <w:t>Rel-19</w:t>
      </w:r>
      <w:r w:rsidR="001F53A8">
        <w:rPr>
          <w:rFonts w:eastAsiaTheme="minorEastAsia"/>
        </w:rPr>
        <w:tab/>
      </w:r>
      <w:r w:rsidR="001F53A8" w:rsidRPr="00BB07BA">
        <w:rPr>
          <w:rFonts w:eastAsiaTheme="minorEastAsia"/>
        </w:rPr>
        <w:t>LTE_terr_bcast_Ph2-Core</w:t>
      </w:r>
    </w:p>
    <w:p w14:paraId="38057C5B" w14:textId="37EBDE33" w:rsidR="001F53A8" w:rsidRDefault="001F53A8" w:rsidP="001F53A8">
      <w:pPr>
        <w:pStyle w:val="Doc-text2"/>
      </w:pPr>
      <w:r w:rsidRPr="001F53A8">
        <w:t>Proposal 7:</w:t>
      </w:r>
      <w:r w:rsidRPr="001F53A8">
        <w:tab/>
        <w:t>Postpone the discussion about UE capabilities to next meeting.</w:t>
      </w:r>
    </w:p>
    <w:p w14:paraId="6EB813F4" w14:textId="26E27825" w:rsidR="001F53A8" w:rsidRDefault="001F53A8" w:rsidP="001F53A8">
      <w:pPr>
        <w:pStyle w:val="Doc-text2"/>
        <w:ind w:left="0" w:firstLine="0"/>
      </w:pPr>
    </w:p>
    <w:p w14:paraId="5927EAB2" w14:textId="77777777" w:rsidR="001F53A8" w:rsidRPr="001F53A8" w:rsidRDefault="001F53A8" w:rsidP="001F53A8">
      <w:pPr>
        <w:pStyle w:val="Doc-text2"/>
        <w:ind w:left="0" w:firstLine="0"/>
      </w:pPr>
    </w:p>
    <w:p w14:paraId="4015C97F" w14:textId="735E2D8C" w:rsidR="00413DA4" w:rsidRDefault="005E1230" w:rsidP="00413DA4">
      <w:pPr>
        <w:pStyle w:val="Doc-title"/>
        <w:rPr>
          <w:rFonts w:eastAsiaTheme="minorEastAsia"/>
        </w:rPr>
      </w:pPr>
      <w:hyperlink r:id="rId156" w:tooltip="D:3GPPExtractsR2-2503390 Configuration to support LTE-based 5G Broadcast.docx" w:history="1">
        <w:r w:rsidR="00413DA4" w:rsidRPr="001F53A8">
          <w:rPr>
            <w:rStyle w:val="Hyperlink"/>
            <w:rFonts w:eastAsiaTheme="minorEastAsia"/>
          </w:rPr>
          <w:t>R2-2503390</w:t>
        </w:r>
      </w:hyperlink>
      <w:r w:rsidR="00413DA4" w:rsidRPr="00BB07BA">
        <w:rPr>
          <w:rFonts w:eastAsiaTheme="minorEastAsia"/>
        </w:rPr>
        <w:tab/>
        <w:t>Configuration to support LTE-based 5G Broadcast</w:t>
      </w:r>
      <w:r w:rsidR="00413DA4" w:rsidRPr="00BB07BA">
        <w:rPr>
          <w:rFonts w:eastAsiaTheme="minorEastAsia"/>
        </w:rPr>
        <w:tab/>
        <w:t>NEC</w:t>
      </w:r>
      <w:r w:rsidR="00413DA4" w:rsidRPr="00BB07BA">
        <w:rPr>
          <w:rFonts w:eastAsiaTheme="minorEastAsia"/>
        </w:rPr>
        <w:tab/>
        <w:t>discussion</w:t>
      </w:r>
      <w:r w:rsidR="00413DA4" w:rsidRPr="00BB07BA">
        <w:rPr>
          <w:rFonts w:eastAsiaTheme="minorEastAsia"/>
        </w:rPr>
        <w:tab/>
        <w:t>Rel-19</w:t>
      </w:r>
      <w:r w:rsidR="00413DA4">
        <w:rPr>
          <w:rFonts w:eastAsiaTheme="minorEastAsia"/>
        </w:rPr>
        <w:tab/>
      </w:r>
      <w:r w:rsidR="00413DA4" w:rsidRPr="00BB07BA">
        <w:rPr>
          <w:rFonts w:eastAsiaTheme="minorEastAsia"/>
        </w:rPr>
        <w:t>LTE_terr_bcast_Ph2</w:t>
      </w:r>
    </w:p>
    <w:p w14:paraId="7985FA1C" w14:textId="77777777" w:rsidR="00313DDD" w:rsidRDefault="00313DDD" w:rsidP="00313DDD">
      <w:pPr>
        <w:pStyle w:val="Doc-text2"/>
        <w:ind w:left="0" w:firstLine="0"/>
      </w:pPr>
    </w:p>
    <w:p w14:paraId="57A99E2D" w14:textId="21B60E28" w:rsidR="00576054" w:rsidRDefault="00576054" w:rsidP="00576054">
      <w:pPr>
        <w:pStyle w:val="Heading2"/>
        <w:rPr>
          <w:lang w:eastAsia="zh-CN"/>
        </w:rPr>
      </w:pPr>
      <w:r w:rsidRPr="00787287">
        <w:rPr>
          <w:lang w:eastAsia="zh-CN"/>
        </w:rPr>
        <w:lastRenderedPageBreak/>
        <w:t>8.</w:t>
      </w:r>
      <w:r w:rsidR="00922CAD">
        <w:rPr>
          <w:lang w:eastAsia="zh-CN"/>
        </w:rPr>
        <w:t>20</w:t>
      </w:r>
      <w:r w:rsidRPr="00787287">
        <w:rPr>
          <w:lang w:eastAsia="zh-CN"/>
        </w:rPr>
        <w:tab/>
      </w:r>
      <w:r>
        <w:rPr>
          <w:lang w:eastAsia="zh-CN"/>
        </w:rPr>
        <w:t>NR Others</w:t>
      </w:r>
    </w:p>
    <w:p w14:paraId="55234581" w14:textId="005C30A7"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33079647" w14:textId="06191603" w:rsidR="008F6BA5" w:rsidRPr="00B17CAE" w:rsidRDefault="00DC6DA7" w:rsidP="00B17CAE">
      <w:pPr>
        <w:pStyle w:val="Comments"/>
      </w:pPr>
      <w:r>
        <w:t>Additional tdocs on top of limit can be allowed for co-sourced contribution with 3 or more companies</w:t>
      </w: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F8A3D1F" w14:textId="1F627F9F" w:rsidR="00DE4D76" w:rsidRPr="00DE4D76" w:rsidRDefault="00DE4D76" w:rsidP="00DE4D76">
      <w:pPr>
        <w:pStyle w:val="Doc-title"/>
        <w:rPr>
          <w:i/>
          <w:iCs/>
          <w:lang w:val="en-US"/>
        </w:rPr>
      </w:pPr>
      <w:r w:rsidRPr="00DE4D76">
        <w:rPr>
          <w:i/>
          <w:iCs/>
        </w:rPr>
        <w:t xml:space="preserve">Including input for LS from </w:t>
      </w:r>
      <w:r w:rsidRPr="00DE4D76">
        <w:rPr>
          <w:i/>
          <w:iCs/>
          <w:sz w:val="18"/>
          <w:lang w:val="en-US"/>
        </w:rPr>
        <w:t>S4-250739</w:t>
      </w:r>
    </w:p>
    <w:p w14:paraId="7A2720B1" w14:textId="453998BC" w:rsidR="003374D5" w:rsidRDefault="003374D5" w:rsidP="000A7016">
      <w:pPr>
        <w:pStyle w:val="Comments"/>
      </w:pPr>
    </w:p>
    <w:p w14:paraId="1A76CA71" w14:textId="64F9A96F" w:rsidR="008F6BA5" w:rsidRDefault="005E1230" w:rsidP="008F6BA5">
      <w:pPr>
        <w:pStyle w:val="Doc-title"/>
        <w:rPr>
          <w:rFonts w:eastAsiaTheme="minorEastAsia"/>
        </w:rPr>
      </w:pPr>
      <w:hyperlink r:id="rId157" w:tooltip="D:3GPPExtractsR2-2503341_S4-250739.docx" w:history="1">
        <w:r w:rsidR="008F6BA5" w:rsidRPr="003B6A17">
          <w:rPr>
            <w:rStyle w:val="Hyperlink"/>
            <w:rFonts w:eastAsiaTheme="minorEastAsia"/>
          </w:rPr>
          <w:t>R2-2503341</w:t>
        </w:r>
      </w:hyperlink>
      <w:r w:rsidR="008F6BA5" w:rsidRPr="00BB07BA">
        <w:rPr>
          <w:rFonts w:eastAsiaTheme="minorEastAsia"/>
        </w:rPr>
        <w:tab/>
        <w:t>LS on RTP retransmission (S4-250739; contact: Nokia)</w:t>
      </w:r>
      <w:r w:rsidR="008F6BA5" w:rsidRPr="00BB07BA">
        <w:rPr>
          <w:rFonts w:eastAsiaTheme="minorEastAsia"/>
        </w:rPr>
        <w:tab/>
        <w:t>SA4</w:t>
      </w:r>
      <w:r w:rsidR="008F6BA5" w:rsidRPr="00BB07BA">
        <w:rPr>
          <w:rFonts w:eastAsiaTheme="minorEastAsia"/>
        </w:rPr>
        <w:tab/>
        <w:t>LS in</w:t>
      </w:r>
      <w:r w:rsidR="008F6BA5" w:rsidRPr="00BB07BA">
        <w:rPr>
          <w:rFonts w:eastAsiaTheme="minorEastAsia"/>
        </w:rPr>
        <w:tab/>
        <w:t>Rel-19</w:t>
      </w:r>
      <w:r w:rsidR="008F6BA5">
        <w:rPr>
          <w:rFonts w:eastAsiaTheme="minorEastAsia"/>
        </w:rPr>
        <w:tab/>
      </w:r>
      <w:r w:rsidR="008F6BA5" w:rsidRPr="00BB07BA">
        <w:rPr>
          <w:rFonts w:eastAsiaTheme="minorEastAsia"/>
        </w:rPr>
        <w:t>5G_RTP_Ph2</w:t>
      </w:r>
      <w:r w:rsidR="008F6BA5" w:rsidRPr="00BB07BA">
        <w:rPr>
          <w:rFonts w:eastAsiaTheme="minorEastAsia"/>
        </w:rPr>
        <w:tab/>
        <w:t>To:SA2, RAN2</w:t>
      </w:r>
    </w:p>
    <w:p w14:paraId="5A4120FF" w14:textId="75C9C72C" w:rsidR="008F6BA5" w:rsidRDefault="005E1230" w:rsidP="008F6BA5">
      <w:pPr>
        <w:pStyle w:val="Doc-title"/>
        <w:rPr>
          <w:rFonts w:eastAsiaTheme="minorEastAsia"/>
        </w:rPr>
      </w:pPr>
      <w:hyperlink r:id="rId158" w:tooltip="D:3GPPExtractsR2-2503567 XR RTP Retransmissions.docx" w:history="1">
        <w:r w:rsidR="008F6BA5" w:rsidRPr="003B6A17">
          <w:rPr>
            <w:rStyle w:val="Hyperlink"/>
            <w:rFonts w:eastAsiaTheme="minorEastAsia"/>
          </w:rPr>
          <w:t>R2-2503567</w:t>
        </w:r>
      </w:hyperlink>
      <w:r w:rsidR="008F6BA5" w:rsidRPr="00BB07BA">
        <w:rPr>
          <w:rFonts w:eastAsiaTheme="minorEastAsia"/>
        </w:rPr>
        <w:tab/>
        <w:t>RTP Retransmissions for XR</w:t>
      </w:r>
      <w:r w:rsidR="008F6BA5" w:rsidRPr="00BB07BA">
        <w:rPr>
          <w:rFonts w:eastAsiaTheme="minorEastAsia"/>
        </w:rPr>
        <w:tab/>
        <w:t>Nokia, Nokia Shanghai Bell</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NR_XR_Ph3-Core</w:t>
      </w:r>
    </w:p>
    <w:p w14:paraId="4E1B8E37" w14:textId="75101BE1" w:rsidR="00E840EC" w:rsidRDefault="00E840EC" w:rsidP="00E840EC">
      <w:pPr>
        <w:pStyle w:val="Doc-text2"/>
      </w:pPr>
      <w:r>
        <w:t>C</w:t>
      </w:r>
      <w:r w:rsidRPr="00E840EC">
        <w:t>onclusion</w:t>
      </w:r>
    </w:p>
    <w:p w14:paraId="58EAD972" w14:textId="2BF416CD" w:rsidR="00E840EC" w:rsidRDefault="00E840EC" w:rsidP="00E840EC">
      <w:pPr>
        <w:pStyle w:val="Doc-text2"/>
      </w:pPr>
      <w:r w:rsidRPr="00E840EC">
        <w:t>This contribution has discussed the SA4 LS on RTP Retransmissions for XR and has observed that identifying RTX PDUs would be beneficial to the RAN and can easily be done if two QoS flows are setup (one for the source stream and another one for the retransmissions streams).</w:t>
      </w:r>
    </w:p>
    <w:p w14:paraId="0AFE6321" w14:textId="77777777" w:rsidR="00E840EC" w:rsidRPr="00E840EC" w:rsidRDefault="00E840EC" w:rsidP="00E840EC">
      <w:pPr>
        <w:pStyle w:val="Doc-text2"/>
      </w:pPr>
    </w:p>
    <w:p w14:paraId="0F9BCF93" w14:textId="1A4E6467" w:rsidR="008F6BA5" w:rsidRDefault="005E1230" w:rsidP="008F6BA5">
      <w:pPr>
        <w:pStyle w:val="Doc-title"/>
        <w:rPr>
          <w:rFonts w:eastAsiaTheme="minorEastAsia"/>
        </w:rPr>
      </w:pPr>
      <w:hyperlink r:id="rId159" w:tooltip="D:3GPPExtractsR2-2503578 Views on LS on RTP retransmission (S4-250739).docx" w:history="1">
        <w:r w:rsidR="008F6BA5" w:rsidRPr="003B6A17">
          <w:rPr>
            <w:rStyle w:val="Hyperlink"/>
            <w:rFonts w:eastAsiaTheme="minorEastAsia"/>
          </w:rPr>
          <w:t>R2-2503578</w:t>
        </w:r>
      </w:hyperlink>
      <w:r w:rsidR="008F6BA5" w:rsidRPr="00BB07BA">
        <w:rPr>
          <w:rFonts w:eastAsiaTheme="minorEastAsia"/>
        </w:rPr>
        <w:tab/>
        <w:t>Views on LS on RTP retransmission (S4-250739)</w:t>
      </w:r>
      <w:r w:rsidR="008F6BA5" w:rsidRPr="00BB07BA">
        <w:rPr>
          <w:rFonts w:eastAsiaTheme="minorEastAsia"/>
        </w:rPr>
        <w:tab/>
        <w:t>CATT</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5G_RTP_Ph2</w:t>
      </w:r>
    </w:p>
    <w:p w14:paraId="5709AF6C" w14:textId="77777777" w:rsidR="00E840EC" w:rsidRDefault="00E840EC" w:rsidP="00E840EC">
      <w:pPr>
        <w:pStyle w:val="Doc-text2"/>
      </w:pPr>
      <w:r>
        <w:t>Proposal 1: RAN2 to reply to SA4 with the following information:</w:t>
      </w:r>
    </w:p>
    <w:p w14:paraId="299B9DA6" w14:textId="77777777" w:rsidR="00E840EC" w:rsidRDefault="00E840EC" w:rsidP="00E840EC">
      <w:pPr>
        <w:pStyle w:val="Doc-text2"/>
      </w:pPr>
      <w:r>
        <w:t>1.</w:t>
      </w:r>
      <w:r>
        <w:tab/>
        <w:t>Whether a separate QoS flow is necessary for RTP retransmission PDUs depends on how many and how often RTP PDUs need to be retransmitted, but this is not clear according to the SA4 LS.</w:t>
      </w:r>
    </w:p>
    <w:p w14:paraId="51FBB3DC" w14:textId="77777777" w:rsidR="00E840EC" w:rsidRDefault="00E840EC" w:rsidP="00E840EC">
      <w:pPr>
        <w:pStyle w:val="Doc-text2"/>
      </w:pPr>
      <w:r>
        <w:t>2.</w:t>
      </w:r>
      <w:r>
        <w:tab/>
        <w:t xml:space="preserve">It’s up to </w:t>
      </w:r>
      <w:proofErr w:type="spellStart"/>
      <w:r>
        <w:t>gNB</w:t>
      </w:r>
      <w:proofErr w:type="spellEnd"/>
      <w:r>
        <w:t xml:space="preserve"> implementation to map different QoS flows to same/different DRBs, and also up to </w:t>
      </w:r>
      <w:proofErr w:type="spellStart"/>
      <w:r>
        <w:t>gNB</w:t>
      </w:r>
      <w:proofErr w:type="spellEnd"/>
      <w:r>
        <w:t xml:space="preserve"> implementation to achieve the corresponding scheduling to </w:t>
      </w:r>
      <w:proofErr w:type="spellStart"/>
      <w:r>
        <w:t>fulfill</w:t>
      </w:r>
      <w:proofErr w:type="spellEnd"/>
      <w:r>
        <w:t xml:space="preserve"> the QoS requirement. No additional assistance information from application layer seems to be really necessary.</w:t>
      </w:r>
    </w:p>
    <w:p w14:paraId="4C6E8D00" w14:textId="0511B43C" w:rsidR="00E840EC" w:rsidRDefault="00E840EC" w:rsidP="00E840EC">
      <w:pPr>
        <w:pStyle w:val="Doc-text2"/>
      </w:pPr>
      <w:r>
        <w:t>3.</w:t>
      </w:r>
      <w:r>
        <w:tab/>
        <w:t>RAN2 work is postponed until SA2 determines what RAN enhancement is needed for mapping between QoS flow and DRB.</w:t>
      </w:r>
    </w:p>
    <w:p w14:paraId="133C09F6" w14:textId="77777777" w:rsidR="00E840EC" w:rsidRPr="00E840EC" w:rsidRDefault="00E840EC" w:rsidP="00E840EC">
      <w:pPr>
        <w:pStyle w:val="Doc-text2"/>
      </w:pPr>
    </w:p>
    <w:p w14:paraId="7EA08158" w14:textId="39D82540" w:rsidR="008F6BA5" w:rsidRDefault="005E1230" w:rsidP="00B17CAE">
      <w:pPr>
        <w:pStyle w:val="Doc-title"/>
        <w:rPr>
          <w:rFonts w:eastAsiaTheme="minorEastAsia"/>
        </w:rPr>
      </w:pPr>
      <w:hyperlink r:id="rId160" w:tooltip="D:3GPPExtractsR2-2504117 Discussion on LS S4-250739 for RTP retransmission_final.docx" w:history="1">
        <w:r w:rsidR="008F6BA5" w:rsidRPr="003B6A17">
          <w:rPr>
            <w:rStyle w:val="Hyperlink"/>
            <w:rFonts w:eastAsiaTheme="minorEastAsia"/>
          </w:rPr>
          <w:t>R2-2504117</w:t>
        </w:r>
      </w:hyperlink>
      <w:r w:rsidR="008F6BA5" w:rsidRPr="00BB07BA">
        <w:rPr>
          <w:rFonts w:eastAsiaTheme="minorEastAsia"/>
        </w:rPr>
        <w:tab/>
        <w:t>Discussion on LS S4-250739 for RTP retransmission</w:t>
      </w:r>
      <w:r w:rsidR="008F6BA5" w:rsidRPr="00BB07BA">
        <w:rPr>
          <w:rFonts w:eastAsiaTheme="minorEastAsia"/>
        </w:rPr>
        <w:tab/>
        <w:t>Huawei, HiSilicon</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5G_RTP_Ph2</w:t>
      </w:r>
    </w:p>
    <w:p w14:paraId="3419D6C7" w14:textId="7AF1868F" w:rsidR="00E840EC" w:rsidRPr="00E840EC" w:rsidRDefault="00E840EC" w:rsidP="00E840EC">
      <w:pPr>
        <w:pStyle w:val="Doc-text2"/>
      </w:pPr>
      <w:r w:rsidRPr="00E840EC">
        <w:t>Proposal 1: RAN2 to reply to SA4 that there is no additional benefit to RAN from receiving application layer retransmission information if the retransmission PDUs and the source PDUs are mapped to distinct QoS flows and no RAN impact is needed.</w:t>
      </w:r>
    </w:p>
    <w:p w14:paraId="028671D6" w14:textId="5CC7735A" w:rsidR="00CF5B37" w:rsidRPr="007E6E74" w:rsidRDefault="00CF5B37" w:rsidP="00C01DB6">
      <w:pPr>
        <w:pStyle w:val="Doc-text2"/>
        <w:ind w:left="0" w:firstLine="0"/>
      </w:pPr>
    </w:p>
    <w:sectPr w:rsidR="00CF5B37" w:rsidRPr="007E6E74">
      <w:footerReference w:type="default" r:id="rId16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5565F" w14:textId="77777777" w:rsidR="005E1230" w:rsidRDefault="005E1230">
      <w:r>
        <w:separator/>
      </w:r>
    </w:p>
    <w:p w14:paraId="47AF3029" w14:textId="77777777" w:rsidR="005E1230" w:rsidRDefault="005E1230"/>
  </w:endnote>
  <w:endnote w:type="continuationSeparator" w:id="0">
    <w:p w14:paraId="32107059" w14:textId="77777777" w:rsidR="005E1230" w:rsidRDefault="005E1230">
      <w:r>
        <w:continuationSeparator/>
      </w:r>
    </w:p>
    <w:p w14:paraId="3BB2DF6C" w14:textId="77777777" w:rsidR="005E1230" w:rsidRDefault="005E1230"/>
  </w:endnote>
  <w:endnote w:type="continuationNotice" w:id="1">
    <w:p w14:paraId="12DAE884" w14:textId="77777777" w:rsidR="005E1230" w:rsidRDefault="005E123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1299DFC2" w:rsidR="00762CBE" w:rsidRDefault="00762CB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762CBE" w:rsidRDefault="00762C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05078" w14:textId="77777777" w:rsidR="005E1230" w:rsidRDefault="005E1230">
      <w:r>
        <w:separator/>
      </w:r>
    </w:p>
    <w:p w14:paraId="65CBFE3B" w14:textId="77777777" w:rsidR="005E1230" w:rsidRDefault="005E1230"/>
  </w:footnote>
  <w:footnote w:type="continuationSeparator" w:id="0">
    <w:p w14:paraId="39304D94" w14:textId="77777777" w:rsidR="005E1230" w:rsidRDefault="005E1230">
      <w:r>
        <w:continuationSeparator/>
      </w:r>
    </w:p>
    <w:p w14:paraId="0D1CF5AB" w14:textId="77777777" w:rsidR="005E1230" w:rsidRDefault="005E1230"/>
  </w:footnote>
  <w:footnote w:type="continuationNotice" w:id="1">
    <w:p w14:paraId="2189118A" w14:textId="77777777" w:rsidR="005E1230" w:rsidRDefault="005E123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240E49"/>
    <w:multiLevelType w:val="multilevel"/>
    <w:tmpl w:val="DFBCC420"/>
    <w:lvl w:ilvl="0">
      <w:start w:val="1"/>
      <w:numFmt w:val="decimal"/>
      <w:lvlText w:val="Proposal %1"/>
      <w:lvlJc w:val="left"/>
      <w:pPr>
        <w:ind w:left="1211" w:hanging="360"/>
      </w:pPr>
      <w:rPr>
        <w:rFonts w:ascii="Arial" w:hAnsi="Arial" w:hint="default"/>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65136"/>
    <w:multiLevelType w:val="hybridMultilevel"/>
    <w:tmpl w:val="B83661D4"/>
    <w:lvl w:ilvl="0" w:tplc="11183B32">
      <w:start w:val="1"/>
      <w:numFmt w:val="bullet"/>
      <w:lvlText w:val="-"/>
      <w:lvlJc w:val="left"/>
      <w:pPr>
        <w:ind w:left="820" w:hanging="360"/>
      </w:pPr>
      <w:rPr>
        <w:rFonts w:ascii="Times New Roman" w:eastAsia="Malgun Gothic" w:hAnsi="Times New Roman" w:cs="Times New Roman" w:hint="default"/>
      </w:rPr>
    </w:lvl>
    <w:lvl w:ilvl="1" w:tplc="40090003">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0" w15:restartNumberingAfterBreak="0">
    <w:nsid w:val="360B75E3"/>
    <w:multiLevelType w:val="hybridMultilevel"/>
    <w:tmpl w:val="73EA35C0"/>
    <w:lvl w:ilvl="0" w:tplc="7D92D328">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D5D47"/>
    <w:multiLevelType w:val="hybridMultilevel"/>
    <w:tmpl w:val="B0623DF6"/>
    <w:lvl w:ilvl="0" w:tplc="940E3FCC">
      <w:start w:val="2"/>
      <w:numFmt w:val="bullet"/>
      <w:lvlText w:val="-"/>
      <w:lvlJc w:val="left"/>
      <w:pPr>
        <w:ind w:left="726" w:hanging="363"/>
      </w:pPr>
      <w:rPr>
        <w:rFonts w:ascii="Arial" w:eastAsia="Times New Roman" w:hAnsi="Arial" w:hint="default"/>
      </w:rPr>
    </w:lvl>
    <w:lvl w:ilvl="1" w:tplc="04090003">
      <w:start w:val="1"/>
      <w:numFmt w:val="bullet"/>
      <w:lvlText w:val="o"/>
      <w:lvlJc w:val="left"/>
      <w:pPr>
        <w:ind w:left="2504" w:hanging="360"/>
      </w:pPr>
      <w:rPr>
        <w:rFonts w:ascii="Courier New" w:hAnsi="Courier New" w:cs="Courier New" w:hint="default"/>
      </w:rPr>
    </w:lvl>
    <w:lvl w:ilvl="2" w:tplc="04090005" w:tentative="1">
      <w:start w:val="1"/>
      <w:numFmt w:val="bullet"/>
      <w:lvlText w:val=""/>
      <w:lvlJc w:val="left"/>
      <w:pPr>
        <w:ind w:left="3224" w:hanging="360"/>
      </w:pPr>
      <w:rPr>
        <w:rFonts w:ascii="Wingdings" w:hAnsi="Wingdings" w:hint="default"/>
      </w:rPr>
    </w:lvl>
    <w:lvl w:ilvl="3" w:tplc="04090001" w:tentative="1">
      <w:start w:val="1"/>
      <w:numFmt w:val="bullet"/>
      <w:lvlText w:val=""/>
      <w:lvlJc w:val="left"/>
      <w:pPr>
        <w:ind w:left="3944" w:hanging="360"/>
      </w:pPr>
      <w:rPr>
        <w:rFonts w:ascii="Symbol" w:hAnsi="Symbol" w:hint="default"/>
      </w:rPr>
    </w:lvl>
    <w:lvl w:ilvl="4" w:tplc="04090003" w:tentative="1">
      <w:start w:val="1"/>
      <w:numFmt w:val="bullet"/>
      <w:lvlText w:val="o"/>
      <w:lvlJc w:val="left"/>
      <w:pPr>
        <w:ind w:left="4664" w:hanging="360"/>
      </w:pPr>
      <w:rPr>
        <w:rFonts w:ascii="Courier New" w:hAnsi="Courier New" w:cs="Courier New" w:hint="default"/>
      </w:rPr>
    </w:lvl>
    <w:lvl w:ilvl="5" w:tplc="04090005" w:tentative="1">
      <w:start w:val="1"/>
      <w:numFmt w:val="bullet"/>
      <w:lvlText w:val=""/>
      <w:lvlJc w:val="left"/>
      <w:pPr>
        <w:ind w:left="5384" w:hanging="360"/>
      </w:pPr>
      <w:rPr>
        <w:rFonts w:ascii="Wingdings" w:hAnsi="Wingdings" w:hint="default"/>
      </w:rPr>
    </w:lvl>
    <w:lvl w:ilvl="6" w:tplc="04090001" w:tentative="1">
      <w:start w:val="1"/>
      <w:numFmt w:val="bullet"/>
      <w:lvlText w:val=""/>
      <w:lvlJc w:val="left"/>
      <w:pPr>
        <w:ind w:left="6104" w:hanging="360"/>
      </w:pPr>
      <w:rPr>
        <w:rFonts w:ascii="Symbol" w:hAnsi="Symbol" w:hint="default"/>
      </w:rPr>
    </w:lvl>
    <w:lvl w:ilvl="7" w:tplc="04090003" w:tentative="1">
      <w:start w:val="1"/>
      <w:numFmt w:val="bullet"/>
      <w:lvlText w:val="o"/>
      <w:lvlJc w:val="left"/>
      <w:pPr>
        <w:ind w:left="6824" w:hanging="360"/>
      </w:pPr>
      <w:rPr>
        <w:rFonts w:ascii="Courier New" w:hAnsi="Courier New" w:cs="Courier New" w:hint="default"/>
      </w:rPr>
    </w:lvl>
    <w:lvl w:ilvl="8" w:tplc="04090005" w:tentative="1">
      <w:start w:val="1"/>
      <w:numFmt w:val="bullet"/>
      <w:lvlText w:val=""/>
      <w:lvlJc w:val="left"/>
      <w:pPr>
        <w:ind w:left="7544" w:hanging="360"/>
      </w:pPr>
      <w:rPr>
        <w:rFonts w:ascii="Wingdings" w:hAnsi="Wingdings" w:hint="default"/>
      </w:rPr>
    </w:lvl>
  </w:abstractNum>
  <w:abstractNum w:abstractNumId="12" w15:restartNumberingAfterBreak="0">
    <w:nsid w:val="3AA46647"/>
    <w:multiLevelType w:val="hybridMultilevel"/>
    <w:tmpl w:val="820442CE"/>
    <w:lvl w:ilvl="0" w:tplc="49C6B928">
      <w:start w:val="1"/>
      <w:numFmt w:val="decimal"/>
      <w:pStyle w:val="Proposal"/>
      <w:lvlText w:val="Proposal %1"/>
      <w:lvlJc w:val="left"/>
      <w:pPr>
        <w:tabs>
          <w:tab w:val="num" w:pos="3554"/>
        </w:tabs>
        <w:ind w:left="3554" w:hanging="1304"/>
      </w:pPr>
      <w:rPr>
        <w:rFonts w:hint="default"/>
        <w:i w:val="0"/>
        <w:iCs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3"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9F13399"/>
    <w:multiLevelType w:val="hybridMultilevel"/>
    <w:tmpl w:val="50B6CEE2"/>
    <w:lvl w:ilvl="0" w:tplc="11183B32">
      <w:start w:val="1"/>
      <w:numFmt w:val="bullet"/>
      <w:lvlText w:val="-"/>
      <w:lvlJc w:val="left"/>
      <w:pPr>
        <w:ind w:left="1381" w:hanging="360"/>
      </w:pPr>
      <w:rPr>
        <w:rFonts w:ascii="Times New Roman" w:eastAsia="Malgun Gothic" w:hAnsi="Times New Roman" w:cs="Times New Roman" w:hint="default"/>
      </w:rPr>
    </w:lvl>
    <w:lvl w:ilvl="1" w:tplc="40090003" w:tentative="1">
      <w:start w:val="1"/>
      <w:numFmt w:val="bullet"/>
      <w:lvlText w:val="o"/>
      <w:lvlJc w:val="left"/>
      <w:pPr>
        <w:ind w:left="2101" w:hanging="360"/>
      </w:pPr>
      <w:rPr>
        <w:rFonts w:ascii="Courier New" w:hAnsi="Courier New" w:cs="Courier New" w:hint="default"/>
      </w:rPr>
    </w:lvl>
    <w:lvl w:ilvl="2" w:tplc="40090005" w:tentative="1">
      <w:start w:val="1"/>
      <w:numFmt w:val="bullet"/>
      <w:lvlText w:val=""/>
      <w:lvlJc w:val="left"/>
      <w:pPr>
        <w:ind w:left="2821" w:hanging="360"/>
      </w:pPr>
      <w:rPr>
        <w:rFonts w:ascii="Wingdings" w:hAnsi="Wingdings" w:hint="default"/>
      </w:rPr>
    </w:lvl>
    <w:lvl w:ilvl="3" w:tplc="40090001" w:tentative="1">
      <w:start w:val="1"/>
      <w:numFmt w:val="bullet"/>
      <w:lvlText w:val=""/>
      <w:lvlJc w:val="left"/>
      <w:pPr>
        <w:ind w:left="3541" w:hanging="360"/>
      </w:pPr>
      <w:rPr>
        <w:rFonts w:ascii="Symbol" w:hAnsi="Symbol" w:hint="default"/>
      </w:rPr>
    </w:lvl>
    <w:lvl w:ilvl="4" w:tplc="40090003" w:tentative="1">
      <w:start w:val="1"/>
      <w:numFmt w:val="bullet"/>
      <w:lvlText w:val="o"/>
      <w:lvlJc w:val="left"/>
      <w:pPr>
        <w:ind w:left="4261" w:hanging="360"/>
      </w:pPr>
      <w:rPr>
        <w:rFonts w:ascii="Courier New" w:hAnsi="Courier New" w:cs="Courier New" w:hint="default"/>
      </w:rPr>
    </w:lvl>
    <w:lvl w:ilvl="5" w:tplc="40090005" w:tentative="1">
      <w:start w:val="1"/>
      <w:numFmt w:val="bullet"/>
      <w:lvlText w:val=""/>
      <w:lvlJc w:val="left"/>
      <w:pPr>
        <w:ind w:left="4981" w:hanging="360"/>
      </w:pPr>
      <w:rPr>
        <w:rFonts w:ascii="Wingdings" w:hAnsi="Wingdings" w:hint="default"/>
      </w:rPr>
    </w:lvl>
    <w:lvl w:ilvl="6" w:tplc="40090001" w:tentative="1">
      <w:start w:val="1"/>
      <w:numFmt w:val="bullet"/>
      <w:lvlText w:val=""/>
      <w:lvlJc w:val="left"/>
      <w:pPr>
        <w:ind w:left="5701" w:hanging="360"/>
      </w:pPr>
      <w:rPr>
        <w:rFonts w:ascii="Symbol" w:hAnsi="Symbol" w:hint="default"/>
      </w:rPr>
    </w:lvl>
    <w:lvl w:ilvl="7" w:tplc="40090003" w:tentative="1">
      <w:start w:val="1"/>
      <w:numFmt w:val="bullet"/>
      <w:lvlText w:val="o"/>
      <w:lvlJc w:val="left"/>
      <w:pPr>
        <w:ind w:left="6421" w:hanging="360"/>
      </w:pPr>
      <w:rPr>
        <w:rFonts w:ascii="Courier New" w:hAnsi="Courier New" w:cs="Courier New" w:hint="default"/>
      </w:rPr>
    </w:lvl>
    <w:lvl w:ilvl="8" w:tplc="40090005" w:tentative="1">
      <w:start w:val="1"/>
      <w:numFmt w:val="bullet"/>
      <w:lvlText w:val=""/>
      <w:lvlJc w:val="left"/>
      <w:pPr>
        <w:ind w:left="7141" w:hanging="360"/>
      </w:pPr>
      <w:rPr>
        <w:rFonts w:ascii="Wingdings" w:hAnsi="Wingding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572FC9"/>
    <w:multiLevelType w:val="hybridMultilevel"/>
    <w:tmpl w:val="40126660"/>
    <w:lvl w:ilvl="0" w:tplc="FFFFFFFF">
      <w:start w:val="2"/>
      <w:numFmt w:val="bullet"/>
      <w:lvlText w:val="-"/>
      <w:lvlJc w:val="left"/>
      <w:pPr>
        <w:ind w:left="720" w:hanging="363"/>
      </w:pPr>
      <w:rPr>
        <w:rFonts w:ascii="Arial" w:eastAsia="Times New Roman" w:hAnsi="Arial" w:hint="default"/>
      </w:rPr>
    </w:lvl>
    <w:lvl w:ilvl="1" w:tplc="3A0EB88A">
      <w:start w:val="1"/>
      <w:numFmt w:val="bullet"/>
      <w:lvlText w:val="o"/>
      <w:lvlJc w:val="left"/>
      <w:pPr>
        <w:ind w:left="1985" w:hanging="567"/>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A270A3A"/>
    <w:multiLevelType w:val="hybridMultilevel"/>
    <w:tmpl w:val="445A800A"/>
    <w:lvl w:ilvl="0" w:tplc="AF72316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551E8"/>
    <w:multiLevelType w:val="hybridMultilevel"/>
    <w:tmpl w:val="26CCAAE4"/>
    <w:lvl w:ilvl="0" w:tplc="FFFFFFFF">
      <w:start w:val="2"/>
      <w:numFmt w:val="bullet"/>
      <w:lvlText w:val="-"/>
      <w:lvlJc w:val="left"/>
      <w:pPr>
        <w:ind w:left="720" w:hanging="363"/>
      </w:pPr>
      <w:rPr>
        <w:rFonts w:ascii="Arial" w:eastAsia="Times New Roman" w:hAnsi="Arial" w:hint="default"/>
      </w:rPr>
    </w:lvl>
    <w:lvl w:ilvl="1" w:tplc="7B8C1964">
      <w:start w:val="1"/>
      <w:numFmt w:val="bullet"/>
      <w:lvlText w:val="o"/>
      <w:lvlJc w:val="left"/>
      <w:pPr>
        <w:ind w:left="1985" w:hanging="567"/>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num w:numId="1">
    <w:abstractNumId w:val="19"/>
  </w:num>
  <w:num w:numId="2">
    <w:abstractNumId w:val="8"/>
  </w:num>
  <w:num w:numId="3">
    <w:abstractNumId w:val="21"/>
  </w:num>
  <w:num w:numId="4">
    <w:abstractNumId w:val="16"/>
  </w:num>
  <w:num w:numId="5">
    <w:abstractNumId w:val="0"/>
  </w:num>
  <w:num w:numId="6">
    <w:abstractNumId w:val="17"/>
  </w:num>
  <w:num w:numId="7">
    <w:abstractNumId w:val="4"/>
  </w:num>
  <w:num w:numId="8">
    <w:abstractNumId w:val="1"/>
  </w:num>
  <w:num w:numId="9">
    <w:abstractNumId w:val="22"/>
  </w:num>
  <w:num w:numId="10">
    <w:abstractNumId w:val="15"/>
  </w:num>
  <w:num w:numId="11">
    <w:abstractNumId w:val="6"/>
  </w:num>
  <w:num w:numId="12">
    <w:abstractNumId w:val="13"/>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
  </w:num>
  <w:num w:numId="21">
    <w:abstractNumId w:val="2"/>
  </w:num>
  <w:num w:numId="22">
    <w:abstractNumId w:val="14"/>
  </w:num>
  <w:num w:numId="23">
    <w:abstractNumId w:val="12"/>
  </w:num>
  <w:num w:numId="24">
    <w:abstractNumId w:val="18"/>
  </w:num>
  <w:num w:numId="25">
    <w:abstractNumId w:val="9"/>
  </w:num>
  <w:num w:numId="26">
    <w:abstractNumId w:val="23"/>
  </w:num>
  <w:num w:numId="27">
    <w:abstractNumId w:val="12"/>
    <w:lvlOverride w:ilvl="0">
      <w:startOverride w:val="1"/>
    </w:lvlOverride>
  </w:num>
  <w:num w:numId="28">
    <w:abstractNumId w:val="10"/>
  </w:num>
  <w:num w:numId="29">
    <w:abstractNumId w:val="7"/>
  </w:num>
  <w:num w:numId="30">
    <w:abstractNumId w:val="11"/>
  </w:num>
  <w:num w:numId="31">
    <w:abstractNumId w:val="24"/>
  </w:num>
  <w:num w:numId="3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28E0"/>
    <w:rsid w:val="0000318E"/>
    <w:rsid w:val="000035A8"/>
    <w:rsid w:val="00003B1A"/>
    <w:rsid w:val="000051A7"/>
    <w:rsid w:val="00007CA9"/>
    <w:rsid w:val="00011000"/>
    <w:rsid w:val="000132A9"/>
    <w:rsid w:val="0001386B"/>
    <w:rsid w:val="0001426B"/>
    <w:rsid w:val="000145AC"/>
    <w:rsid w:val="00014F45"/>
    <w:rsid w:val="00015E58"/>
    <w:rsid w:val="00016FA8"/>
    <w:rsid w:val="000173CD"/>
    <w:rsid w:val="00020EDD"/>
    <w:rsid w:val="00021613"/>
    <w:rsid w:val="00021750"/>
    <w:rsid w:val="00021E8D"/>
    <w:rsid w:val="00022068"/>
    <w:rsid w:val="00022140"/>
    <w:rsid w:val="00022DC2"/>
    <w:rsid w:val="00022EC8"/>
    <w:rsid w:val="00023C4E"/>
    <w:rsid w:val="00023C85"/>
    <w:rsid w:val="00026564"/>
    <w:rsid w:val="00027968"/>
    <w:rsid w:val="00030223"/>
    <w:rsid w:val="000304C0"/>
    <w:rsid w:val="000306A0"/>
    <w:rsid w:val="00031936"/>
    <w:rsid w:val="000327A2"/>
    <w:rsid w:val="00033291"/>
    <w:rsid w:val="0003404E"/>
    <w:rsid w:val="00034661"/>
    <w:rsid w:val="0003518D"/>
    <w:rsid w:val="00035B1F"/>
    <w:rsid w:val="00036071"/>
    <w:rsid w:val="0003787C"/>
    <w:rsid w:val="00040589"/>
    <w:rsid w:val="00040E4A"/>
    <w:rsid w:val="00041291"/>
    <w:rsid w:val="00041A34"/>
    <w:rsid w:val="00041F1A"/>
    <w:rsid w:val="00042248"/>
    <w:rsid w:val="00042D17"/>
    <w:rsid w:val="00043863"/>
    <w:rsid w:val="0004675F"/>
    <w:rsid w:val="0004693A"/>
    <w:rsid w:val="000510A1"/>
    <w:rsid w:val="000510B2"/>
    <w:rsid w:val="000510F6"/>
    <w:rsid w:val="000528A4"/>
    <w:rsid w:val="00053BB7"/>
    <w:rsid w:val="00054204"/>
    <w:rsid w:val="00055C92"/>
    <w:rsid w:val="000568BE"/>
    <w:rsid w:val="000568D2"/>
    <w:rsid w:val="00056D5E"/>
    <w:rsid w:val="00056FDD"/>
    <w:rsid w:val="0005750D"/>
    <w:rsid w:val="00057B16"/>
    <w:rsid w:val="00057C25"/>
    <w:rsid w:val="000603B3"/>
    <w:rsid w:val="0006066B"/>
    <w:rsid w:val="00061E02"/>
    <w:rsid w:val="00062EB9"/>
    <w:rsid w:val="00063838"/>
    <w:rsid w:val="00063EAA"/>
    <w:rsid w:val="0006442C"/>
    <w:rsid w:val="0006485A"/>
    <w:rsid w:val="00065972"/>
    <w:rsid w:val="00066BFB"/>
    <w:rsid w:val="00066CE7"/>
    <w:rsid w:val="000711BD"/>
    <w:rsid w:val="00073FA0"/>
    <w:rsid w:val="000762D3"/>
    <w:rsid w:val="0007740E"/>
    <w:rsid w:val="000828E5"/>
    <w:rsid w:val="00083095"/>
    <w:rsid w:val="00083705"/>
    <w:rsid w:val="00083E4B"/>
    <w:rsid w:val="00084EE7"/>
    <w:rsid w:val="0008562D"/>
    <w:rsid w:val="00087259"/>
    <w:rsid w:val="00090A6B"/>
    <w:rsid w:val="000938EA"/>
    <w:rsid w:val="00093BA0"/>
    <w:rsid w:val="0009436A"/>
    <w:rsid w:val="00094893"/>
    <w:rsid w:val="00094DE7"/>
    <w:rsid w:val="00095983"/>
    <w:rsid w:val="0009602A"/>
    <w:rsid w:val="00096B86"/>
    <w:rsid w:val="00097E0D"/>
    <w:rsid w:val="000A0A6B"/>
    <w:rsid w:val="000A0EE8"/>
    <w:rsid w:val="000A31ED"/>
    <w:rsid w:val="000A3EDC"/>
    <w:rsid w:val="000A415E"/>
    <w:rsid w:val="000A6584"/>
    <w:rsid w:val="000A6915"/>
    <w:rsid w:val="000A6D77"/>
    <w:rsid w:val="000A7016"/>
    <w:rsid w:val="000A78E7"/>
    <w:rsid w:val="000B0674"/>
    <w:rsid w:val="000B0CEC"/>
    <w:rsid w:val="000B322D"/>
    <w:rsid w:val="000B3CCF"/>
    <w:rsid w:val="000B4D7F"/>
    <w:rsid w:val="000B54EC"/>
    <w:rsid w:val="000B5D8E"/>
    <w:rsid w:val="000B738A"/>
    <w:rsid w:val="000C0C4B"/>
    <w:rsid w:val="000C1232"/>
    <w:rsid w:val="000C1931"/>
    <w:rsid w:val="000C1BE6"/>
    <w:rsid w:val="000C1DDE"/>
    <w:rsid w:val="000C2218"/>
    <w:rsid w:val="000C31A3"/>
    <w:rsid w:val="000C3D9B"/>
    <w:rsid w:val="000C58ED"/>
    <w:rsid w:val="000C6D86"/>
    <w:rsid w:val="000C7198"/>
    <w:rsid w:val="000C719C"/>
    <w:rsid w:val="000C7EFE"/>
    <w:rsid w:val="000D04B8"/>
    <w:rsid w:val="000D0A39"/>
    <w:rsid w:val="000D0EB0"/>
    <w:rsid w:val="000D2990"/>
    <w:rsid w:val="000D2FA2"/>
    <w:rsid w:val="000D38B2"/>
    <w:rsid w:val="000D5414"/>
    <w:rsid w:val="000D5817"/>
    <w:rsid w:val="000D62F5"/>
    <w:rsid w:val="000D6F3F"/>
    <w:rsid w:val="000E0130"/>
    <w:rsid w:val="000E0293"/>
    <w:rsid w:val="000E0916"/>
    <w:rsid w:val="000E1403"/>
    <w:rsid w:val="000E1467"/>
    <w:rsid w:val="000E1C54"/>
    <w:rsid w:val="000E2D71"/>
    <w:rsid w:val="000E3160"/>
    <w:rsid w:val="000E3F65"/>
    <w:rsid w:val="000E41BA"/>
    <w:rsid w:val="000E4623"/>
    <w:rsid w:val="000E6F28"/>
    <w:rsid w:val="000F0B0A"/>
    <w:rsid w:val="000F110A"/>
    <w:rsid w:val="000F1BAC"/>
    <w:rsid w:val="000F1D74"/>
    <w:rsid w:val="000F29D9"/>
    <w:rsid w:val="000F2E72"/>
    <w:rsid w:val="000F4CC7"/>
    <w:rsid w:val="000F5EAF"/>
    <w:rsid w:val="000F6AC3"/>
    <w:rsid w:val="000F6B62"/>
    <w:rsid w:val="000F7EC6"/>
    <w:rsid w:val="00101045"/>
    <w:rsid w:val="001011C7"/>
    <w:rsid w:val="00101492"/>
    <w:rsid w:val="00103EAD"/>
    <w:rsid w:val="0010677F"/>
    <w:rsid w:val="00106EB1"/>
    <w:rsid w:val="00107D8A"/>
    <w:rsid w:val="0011099E"/>
    <w:rsid w:val="001109C9"/>
    <w:rsid w:val="00110DF3"/>
    <w:rsid w:val="001121B8"/>
    <w:rsid w:val="00112D3B"/>
    <w:rsid w:val="00112F20"/>
    <w:rsid w:val="00113896"/>
    <w:rsid w:val="001157F1"/>
    <w:rsid w:val="00117AC3"/>
    <w:rsid w:val="00117EC1"/>
    <w:rsid w:val="0012096D"/>
    <w:rsid w:val="00122423"/>
    <w:rsid w:val="0012288B"/>
    <w:rsid w:val="0012308D"/>
    <w:rsid w:val="00124C48"/>
    <w:rsid w:val="0012537B"/>
    <w:rsid w:val="00125B14"/>
    <w:rsid w:val="00125CD5"/>
    <w:rsid w:val="00125E0C"/>
    <w:rsid w:val="001269B9"/>
    <w:rsid w:val="00126FC1"/>
    <w:rsid w:val="00127260"/>
    <w:rsid w:val="001275F8"/>
    <w:rsid w:val="0012760C"/>
    <w:rsid w:val="001301A1"/>
    <w:rsid w:val="00130764"/>
    <w:rsid w:val="00130BB1"/>
    <w:rsid w:val="00131EBA"/>
    <w:rsid w:val="0013243C"/>
    <w:rsid w:val="00132555"/>
    <w:rsid w:val="0013468D"/>
    <w:rsid w:val="00134A30"/>
    <w:rsid w:val="00134AB0"/>
    <w:rsid w:val="00134C49"/>
    <w:rsid w:val="00135C30"/>
    <w:rsid w:val="00137EBC"/>
    <w:rsid w:val="001400BC"/>
    <w:rsid w:val="00140256"/>
    <w:rsid w:val="00140279"/>
    <w:rsid w:val="0014466F"/>
    <w:rsid w:val="001456D0"/>
    <w:rsid w:val="00145FDE"/>
    <w:rsid w:val="00147234"/>
    <w:rsid w:val="00150FA8"/>
    <w:rsid w:val="0015304C"/>
    <w:rsid w:val="00154351"/>
    <w:rsid w:val="00155193"/>
    <w:rsid w:val="001557C3"/>
    <w:rsid w:val="0015647E"/>
    <w:rsid w:val="00156CBA"/>
    <w:rsid w:val="0015735D"/>
    <w:rsid w:val="001608D0"/>
    <w:rsid w:val="00160FEE"/>
    <w:rsid w:val="001615F5"/>
    <w:rsid w:val="0016180A"/>
    <w:rsid w:val="00161DEF"/>
    <w:rsid w:val="00164DBA"/>
    <w:rsid w:val="00165086"/>
    <w:rsid w:val="001666D5"/>
    <w:rsid w:val="00166DB0"/>
    <w:rsid w:val="001674FB"/>
    <w:rsid w:val="00167C40"/>
    <w:rsid w:val="00167DF5"/>
    <w:rsid w:val="00170458"/>
    <w:rsid w:val="00170E6D"/>
    <w:rsid w:val="001711E0"/>
    <w:rsid w:val="001718B2"/>
    <w:rsid w:val="00171C6A"/>
    <w:rsid w:val="00171CFC"/>
    <w:rsid w:val="001724C3"/>
    <w:rsid w:val="001728B3"/>
    <w:rsid w:val="00172E6A"/>
    <w:rsid w:val="0017452A"/>
    <w:rsid w:val="00175478"/>
    <w:rsid w:val="00176FC6"/>
    <w:rsid w:val="0018180D"/>
    <w:rsid w:val="00181FC6"/>
    <w:rsid w:val="00182269"/>
    <w:rsid w:val="0018285D"/>
    <w:rsid w:val="00184A61"/>
    <w:rsid w:val="001855A0"/>
    <w:rsid w:val="00185938"/>
    <w:rsid w:val="00186040"/>
    <w:rsid w:val="00187475"/>
    <w:rsid w:val="00191185"/>
    <w:rsid w:val="001911BE"/>
    <w:rsid w:val="0019244C"/>
    <w:rsid w:val="00192830"/>
    <w:rsid w:val="0019294E"/>
    <w:rsid w:val="0019553E"/>
    <w:rsid w:val="00196004"/>
    <w:rsid w:val="0019676F"/>
    <w:rsid w:val="001A5463"/>
    <w:rsid w:val="001A5CEB"/>
    <w:rsid w:val="001A642F"/>
    <w:rsid w:val="001A7579"/>
    <w:rsid w:val="001A7D5C"/>
    <w:rsid w:val="001B12CD"/>
    <w:rsid w:val="001B1C92"/>
    <w:rsid w:val="001B29A9"/>
    <w:rsid w:val="001B3E14"/>
    <w:rsid w:val="001B6BAD"/>
    <w:rsid w:val="001B7BA6"/>
    <w:rsid w:val="001C072D"/>
    <w:rsid w:val="001C0791"/>
    <w:rsid w:val="001C083B"/>
    <w:rsid w:val="001C1174"/>
    <w:rsid w:val="001C1988"/>
    <w:rsid w:val="001C2571"/>
    <w:rsid w:val="001C3676"/>
    <w:rsid w:val="001C3B23"/>
    <w:rsid w:val="001C6510"/>
    <w:rsid w:val="001C7E5E"/>
    <w:rsid w:val="001C7EFD"/>
    <w:rsid w:val="001D0108"/>
    <w:rsid w:val="001D274D"/>
    <w:rsid w:val="001D28A0"/>
    <w:rsid w:val="001D2C50"/>
    <w:rsid w:val="001D345A"/>
    <w:rsid w:val="001D3BE4"/>
    <w:rsid w:val="001D5342"/>
    <w:rsid w:val="001D55E7"/>
    <w:rsid w:val="001D562D"/>
    <w:rsid w:val="001D5645"/>
    <w:rsid w:val="001D5A19"/>
    <w:rsid w:val="001D5B0B"/>
    <w:rsid w:val="001D5CA5"/>
    <w:rsid w:val="001D7160"/>
    <w:rsid w:val="001E0972"/>
    <w:rsid w:val="001E0AD2"/>
    <w:rsid w:val="001E1696"/>
    <w:rsid w:val="001E242A"/>
    <w:rsid w:val="001E41F2"/>
    <w:rsid w:val="001E4274"/>
    <w:rsid w:val="001E4CE2"/>
    <w:rsid w:val="001E5370"/>
    <w:rsid w:val="001E59D3"/>
    <w:rsid w:val="001E5D6C"/>
    <w:rsid w:val="001E68E4"/>
    <w:rsid w:val="001E7A36"/>
    <w:rsid w:val="001F0384"/>
    <w:rsid w:val="001F06F3"/>
    <w:rsid w:val="001F17CB"/>
    <w:rsid w:val="001F3610"/>
    <w:rsid w:val="001F3D7F"/>
    <w:rsid w:val="001F421E"/>
    <w:rsid w:val="001F49F7"/>
    <w:rsid w:val="001F4CCD"/>
    <w:rsid w:val="001F53A8"/>
    <w:rsid w:val="001F62A2"/>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4320"/>
    <w:rsid w:val="00215F02"/>
    <w:rsid w:val="0022014A"/>
    <w:rsid w:val="00220782"/>
    <w:rsid w:val="00222897"/>
    <w:rsid w:val="00223F9E"/>
    <w:rsid w:val="0022704A"/>
    <w:rsid w:val="002271B4"/>
    <w:rsid w:val="002273CE"/>
    <w:rsid w:val="00230444"/>
    <w:rsid w:val="002317CF"/>
    <w:rsid w:val="00231F48"/>
    <w:rsid w:val="002327B7"/>
    <w:rsid w:val="00236675"/>
    <w:rsid w:val="002407B4"/>
    <w:rsid w:val="00241BCA"/>
    <w:rsid w:val="00241EEC"/>
    <w:rsid w:val="00243D77"/>
    <w:rsid w:val="00244AE2"/>
    <w:rsid w:val="00245421"/>
    <w:rsid w:val="00245611"/>
    <w:rsid w:val="002459F1"/>
    <w:rsid w:val="002474BC"/>
    <w:rsid w:val="0024778D"/>
    <w:rsid w:val="00247D4E"/>
    <w:rsid w:val="002512DD"/>
    <w:rsid w:val="002514D2"/>
    <w:rsid w:val="002527D0"/>
    <w:rsid w:val="00252B2C"/>
    <w:rsid w:val="00253D7C"/>
    <w:rsid w:val="00253EE5"/>
    <w:rsid w:val="0025639A"/>
    <w:rsid w:val="00256473"/>
    <w:rsid w:val="002572BF"/>
    <w:rsid w:val="00257AEA"/>
    <w:rsid w:val="002606BB"/>
    <w:rsid w:val="00262341"/>
    <w:rsid w:val="00262E97"/>
    <w:rsid w:val="0026315E"/>
    <w:rsid w:val="00263554"/>
    <w:rsid w:val="00263BB7"/>
    <w:rsid w:val="00263BCF"/>
    <w:rsid w:val="0026474B"/>
    <w:rsid w:val="002661B7"/>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9F2"/>
    <w:rsid w:val="00285C5B"/>
    <w:rsid w:val="00287817"/>
    <w:rsid w:val="00290420"/>
    <w:rsid w:val="002914B7"/>
    <w:rsid w:val="00292A3F"/>
    <w:rsid w:val="00292C84"/>
    <w:rsid w:val="00292FBE"/>
    <w:rsid w:val="00293714"/>
    <w:rsid w:val="002953CD"/>
    <w:rsid w:val="002A0480"/>
    <w:rsid w:val="002A263E"/>
    <w:rsid w:val="002A418E"/>
    <w:rsid w:val="002A4FA2"/>
    <w:rsid w:val="002A59A1"/>
    <w:rsid w:val="002B04B5"/>
    <w:rsid w:val="002B0D36"/>
    <w:rsid w:val="002B0E11"/>
    <w:rsid w:val="002B19E6"/>
    <w:rsid w:val="002B1B53"/>
    <w:rsid w:val="002B1FE8"/>
    <w:rsid w:val="002B4048"/>
    <w:rsid w:val="002B4413"/>
    <w:rsid w:val="002B7F55"/>
    <w:rsid w:val="002C1E66"/>
    <w:rsid w:val="002C2A5E"/>
    <w:rsid w:val="002C3928"/>
    <w:rsid w:val="002C41F9"/>
    <w:rsid w:val="002C4AF5"/>
    <w:rsid w:val="002C5C68"/>
    <w:rsid w:val="002C7A06"/>
    <w:rsid w:val="002D1630"/>
    <w:rsid w:val="002D17C7"/>
    <w:rsid w:val="002D1FC9"/>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A0B"/>
    <w:rsid w:val="002E66EE"/>
    <w:rsid w:val="002E76C4"/>
    <w:rsid w:val="002F0C3D"/>
    <w:rsid w:val="002F151D"/>
    <w:rsid w:val="002F16A6"/>
    <w:rsid w:val="002F2EBF"/>
    <w:rsid w:val="002F32DF"/>
    <w:rsid w:val="002F5BE7"/>
    <w:rsid w:val="002F6393"/>
    <w:rsid w:val="002F69C2"/>
    <w:rsid w:val="002F6A45"/>
    <w:rsid w:val="003061D8"/>
    <w:rsid w:val="00306445"/>
    <w:rsid w:val="0030691A"/>
    <w:rsid w:val="003069AE"/>
    <w:rsid w:val="00306D89"/>
    <w:rsid w:val="003074B1"/>
    <w:rsid w:val="003077CA"/>
    <w:rsid w:val="0031068F"/>
    <w:rsid w:val="0031188D"/>
    <w:rsid w:val="00312DCA"/>
    <w:rsid w:val="00313522"/>
    <w:rsid w:val="00313DDD"/>
    <w:rsid w:val="003141BE"/>
    <w:rsid w:val="003163F0"/>
    <w:rsid w:val="00317FB2"/>
    <w:rsid w:val="00321C22"/>
    <w:rsid w:val="00322CCB"/>
    <w:rsid w:val="00322E58"/>
    <w:rsid w:val="00323D5F"/>
    <w:rsid w:val="0032427D"/>
    <w:rsid w:val="00324771"/>
    <w:rsid w:val="0032484D"/>
    <w:rsid w:val="00325F0F"/>
    <w:rsid w:val="003264FC"/>
    <w:rsid w:val="0033177C"/>
    <w:rsid w:val="00332DC0"/>
    <w:rsid w:val="00333F11"/>
    <w:rsid w:val="00335B15"/>
    <w:rsid w:val="0033695F"/>
    <w:rsid w:val="003374D5"/>
    <w:rsid w:val="00337733"/>
    <w:rsid w:val="003405C9"/>
    <w:rsid w:val="0034116B"/>
    <w:rsid w:val="0034312C"/>
    <w:rsid w:val="00343A2D"/>
    <w:rsid w:val="00347DE5"/>
    <w:rsid w:val="00350044"/>
    <w:rsid w:val="00352FD2"/>
    <w:rsid w:val="00357681"/>
    <w:rsid w:val="00361CD5"/>
    <w:rsid w:val="00363254"/>
    <w:rsid w:val="003644EA"/>
    <w:rsid w:val="003663E9"/>
    <w:rsid w:val="0037017B"/>
    <w:rsid w:val="00370B43"/>
    <w:rsid w:val="003715D1"/>
    <w:rsid w:val="0037351C"/>
    <w:rsid w:val="0037353E"/>
    <w:rsid w:val="0037450D"/>
    <w:rsid w:val="00375421"/>
    <w:rsid w:val="00376852"/>
    <w:rsid w:val="00377A36"/>
    <w:rsid w:val="00377ADB"/>
    <w:rsid w:val="003804F8"/>
    <w:rsid w:val="003837B4"/>
    <w:rsid w:val="00383B42"/>
    <w:rsid w:val="00383CA0"/>
    <w:rsid w:val="00385022"/>
    <w:rsid w:val="003875D6"/>
    <w:rsid w:val="00390D52"/>
    <w:rsid w:val="00392119"/>
    <w:rsid w:val="0039297B"/>
    <w:rsid w:val="003930B8"/>
    <w:rsid w:val="003936C0"/>
    <w:rsid w:val="00393AF6"/>
    <w:rsid w:val="003943F4"/>
    <w:rsid w:val="003952AD"/>
    <w:rsid w:val="003961A8"/>
    <w:rsid w:val="00397B4F"/>
    <w:rsid w:val="003A0AC7"/>
    <w:rsid w:val="003A3E2D"/>
    <w:rsid w:val="003A4367"/>
    <w:rsid w:val="003A670D"/>
    <w:rsid w:val="003A6A29"/>
    <w:rsid w:val="003A7429"/>
    <w:rsid w:val="003A7719"/>
    <w:rsid w:val="003B0380"/>
    <w:rsid w:val="003B218E"/>
    <w:rsid w:val="003B24E7"/>
    <w:rsid w:val="003B2993"/>
    <w:rsid w:val="003B2A8F"/>
    <w:rsid w:val="003B402B"/>
    <w:rsid w:val="003B5EFB"/>
    <w:rsid w:val="003B6555"/>
    <w:rsid w:val="003B6A17"/>
    <w:rsid w:val="003B6C83"/>
    <w:rsid w:val="003C08F7"/>
    <w:rsid w:val="003C14C8"/>
    <w:rsid w:val="003C199A"/>
    <w:rsid w:val="003C20CF"/>
    <w:rsid w:val="003C2802"/>
    <w:rsid w:val="003C3F83"/>
    <w:rsid w:val="003C4A5E"/>
    <w:rsid w:val="003C5DB6"/>
    <w:rsid w:val="003C722A"/>
    <w:rsid w:val="003D0135"/>
    <w:rsid w:val="003D05B8"/>
    <w:rsid w:val="003D2117"/>
    <w:rsid w:val="003D2242"/>
    <w:rsid w:val="003D301F"/>
    <w:rsid w:val="003D30A6"/>
    <w:rsid w:val="003D42E5"/>
    <w:rsid w:val="003D593C"/>
    <w:rsid w:val="003D7644"/>
    <w:rsid w:val="003D790D"/>
    <w:rsid w:val="003E02B3"/>
    <w:rsid w:val="003E1906"/>
    <w:rsid w:val="003E2272"/>
    <w:rsid w:val="003E25CC"/>
    <w:rsid w:val="003E330D"/>
    <w:rsid w:val="003E4B10"/>
    <w:rsid w:val="003E5024"/>
    <w:rsid w:val="003E5B54"/>
    <w:rsid w:val="003E6436"/>
    <w:rsid w:val="003E64D2"/>
    <w:rsid w:val="003E6538"/>
    <w:rsid w:val="003F0B06"/>
    <w:rsid w:val="003F1605"/>
    <w:rsid w:val="003F24FB"/>
    <w:rsid w:val="003F28A5"/>
    <w:rsid w:val="003F49D0"/>
    <w:rsid w:val="003F4E37"/>
    <w:rsid w:val="003F57AE"/>
    <w:rsid w:val="003F5F70"/>
    <w:rsid w:val="003F62BC"/>
    <w:rsid w:val="003F6362"/>
    <w:rsid w:val="003F6F6A"/>
    <w:rsid w:val="00401CFF"/>
    <w:rsid w:val="004039A1"/>
    <w:rsid w:val="00404B62"/>
    <w:rsid w:val="00404B74"/>
    <w:rsid w:val="004052BB"/>
    <w:rsid w:val="0040611D"/>
    <w:rsid w:val="00406A19"/>
    <w:rsid w:val="00406DD0"/>
    <w:rsid w:val="00406FE9"/>
    <w:rsid w:val="00407029"/>
    <w:rsid w:val="00407465"/>
    <w:rsid w:val="004076DC"/>
    <w:rsid w:val="00410846"/>
    <w:rsid w:val="00412B34"/>
    <w:rsid w:val="00412D8A"/>
    <w:rsid w:val="00412FF3"/>
    <w:rsid w:val="00413DA4"/>
    <w:rsid w:val="004161D7"/>
    <w:rsid w:val="004168D1"/>
    <w:rsid w:val="00417E1F"/>
    <w:rsid w:val="00421AB1"/>
    <w:rsid w:val="0042224F"/>
    <w:rsid w:val="0042263F"/>
    <w:rsid w:val="0042308B"/>
    <w:rsid w:val="00423CDD"/>
    <w:rsid w:val="0042465E"/>
    <w:rsid w:val="0042522B"/>
    <w:rsid w:val="0042758B"/>
    <w:rsid w:val="00427E8F"/>
    <w:rsid w:val="0043063F"/>
    <w:rsid w:val="004307D0"/>
    <w:rsid w:val="004310CA"/>
    <w:rsid w:val="0043142C"/>
    <w:rsid w:val="004315D6"/>
    <w:rsid w:val="00431873"/>
    <w:rsid w:val="00432828"/>
    <w:rsid w:val="004336B7"/>
    <w:rsid w:val="00434AF6"/>
    <w:rsid w:val="004353BA"/>
    <w:rsid w:val="00435C81"/>
    <w:rsid w:val="004369E5"/>
    <w:rsid w:val="00436BFB"/>
    <w:rsid w:val="00436E5E"/>
    <w:rsid w:val="004413C4"/>
    <w:rsid w:val="004418A0"/>
    <w:rsid w:val="0044555C"/>
    <w:rsid w:val="0044599C"/>
    <w:rsid w:val="00445BCB"/>
    <w:rsid w:val="0044614C"/>
    <w:rsid w:val="004462E4"/>
    <w:rsid w:val="00446ACD"/>
    <w:rsid w:val="00447B3E"/>
    <w:rsid w:val="004532BA"/>
    <w:rsid w:val="004533DC"/>
    <w:rsid w:val="004547DF"/>
    <w:rsid w:val="00454F25"/>
    <w:rsid w:val="00455380"/>
    <w:rsid w:val="0045761C"/>
    <w:rsid w:val="00463433"/>
    <w:rsid w:val="0046365D"/>
    <w:rsid w:val="0046409F"/>
    <w:rsid w:val="00466D0F"/>
    <w:rsid w:val="00467C9F"/>
    <w:rsid w:val="004701A2"/>
    <w:rsid w:val="00470A24"/>
    <w:rsid w:val="00471D48"/>
    <w:rsid w:val="00472309"/>
    <w:rsid w:val="004724A7"/>
    <w:rsid w:val="004740FE"/>
    <w:rsid w:val="00474DDC"/>
    <w:rsid w:val="004755BA"/>
    <w:rsid w:val="0047631F"/>
    <w:rsid w:val="004814C9"/>
    <w:rsid w:val="00482782"/>
    <w:rsid w:val="00483914"/>
    <w:rsid w:val="00484226"/>
    <w:rsid w:val="00485485"/>
    <w:rsid w:val="00485F38"/>
    <w:rsid w:val="00486C89"/>
    <w:rsid w:val="004874EA"/>
    <w:rsid w:val="00487DCA"/>
    <w:rsid w:val="0049184C"/>
    <w:rsid w:val="004931DA"/>
    <w:rsid w:val="00493984"/>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C0160"/>
    <w:rsid w:val="004C09EA"/>
    <w:rsid w:val="004C32B3"/>
    <w:rsid w:val="004C398D"/>
    <w:rsid w:val="004C4F74"/>
    <w:rsid w:val="004C6AB8"/>
    <w:rsid w:val="004C75CD"/>
    <w:rsid w:val="004D2550"/>
    <w:rsid w:val="004D27BA"/>
    <w:rsid w:val="004D2A8E"/>
    <w:rsid w:val="004D2B56"/>
    <w:rsid w:val="004D410A"/>
    <w:rsid w:val="004D410F"/>
    <w:rsid w:val="004D4B5F"/>
    <w:rsid w:val="004D70DE"/>
    <w:rsid w:val="004E035E"/>
    <w:rsid w:val="004E0F14"/>
    <w:rsid w:val="004E2739"/>
    <w:rsid w:val="004E2D57"/>
    <w:rsid w:val="004E3251"/>
    <w:rsid w:val="004E5F2C"/>
    <w:rsid w:val="004E674F"/>
    <w:rsid w:val="004E6FDD"/>
    <w:rsid w:val="004E7978"/>
    <w:rsid w:val="004F2929"/>
    <w:rsid w:val="004F31B5"/>
    <w:rsid w:val="004F4AFD"/>
    <w:rsid w:val="004F4FDA"/>
    <w:rsid w:val="004F7B0B"/>
    <w:rsid w:val="005002E6"/>
    <w:rsid w:val="005009D2"/>
    <w:rsid w:val="00501326"/>
    <w:rsid w:val="005019EF"/>
    <w:rsid w:val="00502173"/>
    <w:rsid w:val="005028E0"/>
    <w:rsid w:val="00505266"/>
    <w:rsid w:val="00505636"/>
    <w:rsid w:val="00505947"/>
    <w:rsid w:val="00506F70"/>
    <w:rsid w:val="00510FAE"/>
    <w:rsid w:val="005114EE"/>
    <w:rsid w:val="00511FC5"/>
    <w:rsid w:val="00512082"/>
    <w:rsid w:val="005120B9"/>
    <w:rsid w:val="005126FB"/>
    <w:rsid w:val="00513118"/>
    <w:rsid w:val="00520FEC"/>
    <w:rsid w:val="00521951"/>
    <w:rsid w:val="00521D40"/>
    <w:rsid w:val="00523FD0"/>
    <w:rsid w:val="00525C53"/>
    <w:rsid w:val="00525E71"/>
    <w:rsid w:val="0052626E"/>
    <w:rsid w:val="0052685C"/>
    <w:rsid w:val="005268C9"/>
    <w:rsid w:val="00527171"/>
    <w:rsid w:val="005326C2"/>
    <w:rsid w:val="005330A3"/>
    <w:rsid w:val="00533103"/>
    <w:rsid w:val="00533FCD"/>
    <w:rsid w:val="00535641"/>
    <w:rsid w:val="0054138D"/>
    <w:rsid w:val="00541A37"/>
    <w:rsid w:val="00541C3F"/>
    <w:rsid w:val="00542046"/>
    <w:rsid w:val="0054273D"/>
    <w:rsid w:val="005432F9"/>
    <w:rsid w:val="00543BC7"/>
    <w:rsid w:val="00544E0F"/>
    <w:rsid w:val="00546D90"/>
    <w:rsid w:val="00546DCE"/>
    <w:rsid w:val="00547D8C"/>
    <w:rsid w:val="00551052"/>
    <w:rsid w:val="00552BE2"/>
    <w:rsid w:val="00552E24"/>
    <w:rsid w:val="00555B11"/>
    <w:rsid w:val="00555B3E"/>
    <w:rsid w:val="00556CF0"/>
    <w:rsid w:val="00557598"/>
    <w:rsid w:val="00560BAD"/>
    <w:rsid w:val="00563E29"/>
    <w:rsid w:val="00564291"/>
    <w:rsid w:val="00566C2E"/>
    <w:rsid w:val="005679FE"/>
    <w:rsid w:val="00570E77"/>
    <w:rsid w:val="00571456"/>
    <w:rsid w:val="00572DB6"/>
    <w:rsid w:val="005734F4"/>
    <w:rsid w:val="00573A5E"/>
    <w:rsid w:val="00574FFA"/>
    <w:rsid w:val="00576054"/>
    <w:rsid w:val="00576C97"/>
    <w:rsid w:val="00580A85"/>
    <w:rsid w:val="00580A88"/>
    <w:rsid w:val="00580AFB"/>
    <w:rsid w:val="00582316"/>
    <w:rsid w:val="00582B87"/>
    <w:rsid w:val="00583493"/>
    <w:rsid w:val="00583797"/>
    <w:rsid w:val="00584323"/>
    <w:rsid w:val="005844BF"/>
    <w:rsid w:val="00584EAB"/>
    <w:rsid w:val="0058562A"/>
    <w:rsid w:val="00586C7F"/>
    <w:rsid w:val="00586CEC"/>
    <w:rsid w:val="00587A20"/>
    <w:rsid w:val="0059196F"/>
    <w:rsid w:val="00591C51"/>
    <w:rsid w:val="00591D86"/>
    <w:rsid w:val="0059205F"/>
    <w:rsid w:val="00593DC6"/>
    <w:rsid w:val="00595DBD"/>
    <w:rsid w:val="00596A39"/>
    <w:rsid w:val="00597765"/>
    <w:rsid w:val="00597989"/>
    <w:rsid w:val="005A003E"/>
    <w:rsid w:val="005A0C2D"/>
    <w:rsid w:val="005A20BB"/>
    <w:rsid w:val="005A2D2C"/>
    <w:rsid w:val="005A3B3A"/>
    <w:rsid w:val="005A4DC7"/>
    <w:rsid w:val="005A4E75"/>
    <w:rsid w:val="005A4F85"/>
    <w:rsid w:val="005A608E"/>
    <w:rsid w:val="005A7730"/>
    <w:rsid w:val="005A7CB5"/>
    <w:rsid w:val="005B22D6"/>
    <w:rsid w:val="005B4A74"/>
    <w:rsid w:val="005B5352"/>
    <w:rsid w:val="005B55B1"/>
    <w:rsid w:val="005B55DA"/>
    <w:rsid w:val="005B6425"/>
    <w:rsid w:val="005B794C"/>
    <w:rsid w:val="005B79AF"/>
    <w:rsid w:val="005C0CB7"/>
    <w:rsid w:val="005C1DA9"/>
    <w:rsid w:val="005C1E9C"/>
    <w:rsid w:val="005C1FFA"/>
    <w:rsid w:val="005C2EDE"/>
    <w:rsid w:val="005C3C33"/>
    <w:rsid w:val="005D29E4"/>
    <w:rsid w:val="005D3940"/>
    <w:rsid w:val="005D596B"/>
    <w:rsid w:val="005D5AF4"/>
    <w:rsid w:val="005D67F5"/>
    <w:rsid w:val="005D6E63"/>
    <w:rsid w:val="005E1230"/>
    <w:rsid w:val="005E37FC"/>
    <w:rsid w:val="005E4DC7"/>
    <w:rsid w:val="005E5B08"/>
    <w:rsid w:val="005E618D"/>
    <w:rsid w:val="005E6378"/>
    <w:rsid w:val="005E663B"/>
    <w:rsid w:val="005E7518"/>
    <w:rsid w:val="005F05AC"/>
    <w:rsid w:val="005F0CE9"/>
    <w:rsid w:val="005F3579"/>
    <w:rsid w:val="005F5563"/>
    <w:rsid w:val="005F5CDB"/>
    <w:rsid w:val="005F6456"/>
    <w:rsid w:val="00601BDA"/>
    <w:rsid w:val="00602E50"/>
    <w:rsid w:val="00603A9B"/>
    <w:rsid w:val="00603FBF"/>
    <w:rsid w:val="00604514"/>
    <w:rsid w:val="006046D6"/>
    <w:rsid w:val="00604DCE"/>
    <w:rsid w:val="006070C3"/>
    <w:rsid w:val="0060788A"/>
    <w:rsid w:val="006118E1"/>
    <w:rsid w:val="00611CF4"/>
    <w:rsid w:val="00612235"/>
    <w:rsid w:val="006129EB"/>
    <w:rsid w:val="00613059"/>
    <w:rsid w:val="00613B40"/>
    <w:rsid w:val="006144AB"/>
    <w:rsid w:val="00614948"/>
    <w:rsid w:val="00615C76"/>
    <w:rsid w:val="00616978"/>
    <w:rsid w:val="0062018E"/>
    <w:rsid w:val="0062528A"/>
    <w:rsid w:val="006255E6"/>
    <w:rsid w:val="006259BB"/>
    <w:rsid w:val="00626763"/>
    <w:rsid w:val="006307B4"/>
    <w:rsid w:val="00630835"/>
    <w:rsid w:val="006310D1"/>
    <w:rsid w:val="00631967"/>
    <w:rsid w:val="0063229B"/>
    <w:rsid w:val="00633448"/>
    <w:rsid w:val="0063366F"/>
    <w:rsid w:val="00633EA5"/>
    <w:rsid w:val="0063456A"/>
    <w:rsid w:val="006350F0"/>
    <w:rsid w:val="00636FB4"/>
    <w:rsid w:val="00641DC2"/>
    <w:rsid w:val="006421BD"/>
    <w:rsid w:val="00642BD4"/>
    <w:rsid w:val="00643990"/>
    <w:rsid w:val="00643D85"/>
    <w:rsid w:val="00644582"/>
    <w:rsid w:val="00644887"/>
    <w:rsid w:val="00647D1D"/>
    <w:rsid w:val="006522A0"/>
    <w:rsid w:val="00652BF7"/>
    <w:rsid w:val="006534B0"/>
    <w:rsid w:val="00653DB3"/>
    <w:rsid w:val="00653FBE"/>
    <w:rsid w:val="006547EE"/>
    <w:rsid w:val="00655065"/>
    <w:rsid w:val="00655BAB"/>
    <w:rsid w:val="00655E1F"/>
    <w:rsid w:val="00656B3A"/>
    <w:rsid w:val="0065714F"/>
    <w:rsid w:val="006575C9"/>
    <w:rsid w:val="006579CC"/>
    <w:rsid w:val="00660E00"/>
    <w:rsid w:val="00661EF3"/>
    <w:rsid w:val="006630C8"/>
    <w:rsid w:val="006636E6"/>
    <w:rsid w:val="00664456"/>
    <w:rsid w:val="0066457D"/>
    <w:rsid w:val="00664A3B"/>
    <w:rsid w:val="00664A4D"/>
    <w:rsid w:val="00664A73"/>
    <w:rsid w:val="00666307"/>
    <w:rsid w:val="006740A3"/>
    <w:rsid w:val="006758F7"/>
    <w:rsid w:val="0067598F"/>
    <w:rsid w:val="00676A6B"/>
    <w:rsid w:val="006779E9"/>
    <w:rsid w:val="006811EC"/>
    <w:rsid w:val="006824E5"/>
    <w:rsid w:val="00682CA4"/>
    <w:rsid w:val="00683220"/>
    <w:rsid w:val="00683633"/>
    <w:rsid w:val="00683803"/>
    <w:rsid w:val="0068419C"/>
    <w:rsid w:val="00684A5F"/>
    <w:rsid w:val="00684F8E"/>
    <w:rsid w:val="00684FCD"/>
    <w:rsid w:val="006875AD"/>
    <w:rsid w:val="006876FE"/>
    <w:rsid w:val="0069178E"/>
    <w:rsid w:val="0069250F"/>
    <w:rsid w:val="0069405F"/>
    <w:rsid w:val="0069428D"/>
    <w:rsid w:val="00694782"/>
    <w:rsid w:val="00694CB2"/>
    <w:rsid w:val="0069654D"/>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C34AC"/>
    <w:rsid w:val="006C3664"/>
    <w:rsid w:val="006C3A62"/>
    <w:rsid w:val="006C4443"/>
    <w:rsid w:val="006C4F3E"/>
    <w:rsid w:val="006C5CDE"/>
    <w:rsid w:val="006C6597"/>
    <w:rsid w:val="006D0D06"/>
    <w:rsid w:val="006D3100"/>
    <w:rsid w:val="006D4021"/>
    <w:rsid w:val="006D44EB"/>
    <w:rsid w:val="006E0401"/>
    <w:rsid w:val="006E041A"/>
    <w:rsid w:val="006E0BEB"/>
    <w:rsid w:val="006E0D25"/>
    <w:rsid w:val="006E0F2D"/>
    <w:rsid w:val="006E2471"/>
    <w:rsid w:val="006E298E"/>
    <w:rsid w:val="006E2B26"/>
    <w:rsid w:val="006E2CD2"/>
    <w:rsid w:val="006E4395"/>
    <w:rsid w:val="006E6506"/>
    <w:rsid w:val="006E7A36"/>
    <w:rsid w:val="006E7A96"/>
    <w:rsid w:val="006F0DD1"/>
    <w:rsid w:val="006F11D6"/>
    <w:rsid w:val="006F172E"/>
    <w:rsid w:val="006F58A5"/>
    <w:rsid w:val="006F6573"/>
    <w:rsid w:val="006F6AC8"/>
    <w:rsid w:val="006F7326"/>
    <w:rsid w:val="0070007B"/>
    <w:rsid w:val="007013AD"/>
    <w:rsid w:val="00702011"/>
    <w:rsid w:val="0070220B"/>
    <w:rsid w:val="0070254C"/>
    <w:rsid w:val="00703955"/>
    <w:rsid w:val="00703F87"/>
    <w:rsid w:val="00704BC8"/>
    <w:rsid w:val="007052F2"/>
    <w:rsid w:val="007077B3"/>
    <w:rsid w:val="00707D68"/>
    <w:rsid w:val="00707D9E"/>
    <w:rsid w:val="00710B01"/>
    <w:rsid w:val="00710EE2"/>
    <w:rsid w:val="00712688"/>
    <w:rsid w:val="00712E70"/>
    <w:rsid w:val="00717D61"/>
    <w:rsid w:val="0072029F"/>
    <w:rsid w:val="00720FA6"/>
    <w:rsid w:val="0072186E"/>
    <w:rsid w:val="007223A6"/>
    <w:rsid w:val="00722A0F"/>
    <w:rsid w:val="00722FBC"/>
    <w:rsid w:val="0072444D"/>
    <w:rsid w:val="00725AAA"/>
    <w:rsid w:val="00727083"/>
    <w:rsid w:val="0072758F"/>
    <w:rsid w:val="00727F16"/>
    <w:rsid w:val="00730397"/>
    <w:rsid w:val="00730515"/>
    <w:rsid w:val="007315CF"/>
    <w:rsid w:val="007332B1"/>
    <w:rsid w:val="00734AAE"/>
    <w:rsid w:val="007355E5"/>
    <w:rsid w:val="007357E0"/>
    <w:rsid w:val="0073727A"/>
    <w:rsid w:val="00737F4D"/>
    <w:rsid w:val="0074154C"/>
    <w:rsid w:val="0074202F"/>
    <w:rsid w:val="00742A82"/>
    <w:rsid w:val="00743BDB"/>
    <w:rsid w:val="00743CBB"/>
    <w:rsid w:val="0074539B"/>
    <w:rsid w:val="00745773"/>
    <w:rsid w:val="00746B1F"/>
    <w:rsid w:val="00746B23"/>
    <w:rsid w:val="00747603"/>
    <w:rsid w:val="00750DC8"/>
    <w:rsid w:val="00751EDF"/>
    <w:rsid w:val="0075303C"/>
    <w:rsid w:val="007548C7"/>
    <w:rsid w:val="007557B6"/>
    <w:rsid w:val="007563D0"/>
    <w:rsid w:val="007566FC"/>
    <w:rsid w:val="00756FA9"/>
    <w:rsid w:val="00761355"/>
    <w:rsid w:val="00761ABD"/>
    <w:rsid w:val="00762557"/>
    <w:rsid w:val="00762CBE"/>
    <w:rsid w:val="00762DC1"/>
    <w:rsid w:val="00762EBD"/>
    <w:rsid w:val="00764A20"/>
    <w:rsid w:val="007654C7"/>
    <w:rsid w:val="00766146"/>
    <w:rsid w:val="0076789E"/>
    <w:rsid w:val="00767AD4"/>
    <w:rsid w:val="00771554"/>
    <w:rsid w:val="00772E3E"/>
    <w:rsid w:val="00773CA9"/>
    <w:rsid w:val="00775090"/>
    <w:rsid w:val="00775818"/>
    <w:rsid w:val="00775996"/>
    <w:rsid w:val="00777907"/>
    <w:rsid w:val="00780381"/>
    <w:rsid w:val="0078058B"/>
    <w:rsid w:val="007806C9"/>
    <w:rsid w:val="0078280F"/>
    <w:rsid w:val="00783257"/>
    <w:rsid w:val="00787287"/>
    <w:rsid w:val="007903A7"/>
    <w:rsid w:val="0079368E"/>
    <w:rsid w:val="00794A53"/>
    <w:rsid w:val="007A2147"/>
    <w:rsid w:val="007A36B6"/>
    <w:rsid w:val="007A6ACA"/>
    <w:rsid w:val="007B028A"/>
    <w:rsid w:val="007B1CD8"/>
    <w:rsid w:val="007B1DE6"/>
    <w:rsid w:val="007B3790"/>
    <w:rsid w:val="007B3A5A"/>
    <w:rsid w:val="007B3D96"/>
    <w:rsid w:val="007B454B"/>
    <w:rsid w:val="007B549D"/>
    <w:rsid w:val="007B5D11"/>
    <w:rsid w:val="007C0634"/>
    <w:rsid w:val="007C1582"/>
    <w:rsid w:val="007C2A34"/>
    <w:rsid w:val="007C5583"/>
    <w:rsid w:val="007C7B3F"/>
    <w:rsid w:val="007C7F4A"/>
    <w:rsid w:val="007D3C8C"/>
    <w:rsid w:val="007D4729"/>
    <w:rsid w:val="007D4FBA"/>
    <w:rsid w:val="007E000D"/>
    <w:rsid w:val="007E0124"/>
    <w:rsid w:val="007E1FD7"/>
    <w:rsid w:val="007E41A0"/>
    <w:rsid w:val="007E41A3"/>
    <w:rsid w:val="007E4C82"/>
    <w:rsid w:val="007E66EB"/>
    <w:rsid w:val="007E6E60"/>
    <w:rsid w:val="007E6E74"/>
    <w:rsid w:val="007F25A9"/>
    <w:rsid w:val="007F25AA"/>
    <w:rsid w:val="007F4621"/>
    <w:rsid w:val="007F46CC"/>
    <w:rsid w:val="007F4F6E"/>
    <w:rsid w:val="007F6474"/>
    <w:rsid w:val="00800062"/>
    <w:rsid w:val="0080245A"/>
    <w:rsid w:val="008041B0"/>
    <w:rsid w:val="0080453E"/>
    <w:rsid w:val="0080539D"/>
    <w:rsid w:val="00805477"/>
    <w:rsid w:val="008057B3"/>
    <w:rsid w:val="00805EDF"/>
    <w:rsid w:val="0080629C"/>
    <w:rsid w:val="00806467"/>
    <w:rsid w:val="008066DF"/>
    <w:rsid w:val="00806BAE"/>
    <w:rsid w:val="00810B9A"/>
    <w:rsid w:val="00811228"/>
    <w:rsid w:val="00811966"/>
    <w:rsid w:val="008120A4"/>
    <w:rsid w:val="00812DAF"/>
    <w:rsid w:val="00813C02"/>
    <w:rsid w:val="008149EF"/>
    <w:rsid w:val="0081502B"/>
    <w:rsid w:val="008157E3"/>
    <w:rsid w:val="00815AA1"/>
    <w:rsid w:val="00816304"/>
    <w:rsid w:val="00816503"/>
    <w:rsid w:val="00816752"/>
    <w:rsid w:val="00820DEB"/>
    <w:rsid w:val="00821CDE"/>
    <w:rsid w:val="0082500A"/>
    <w:rsid w:val="008252A1"/>
    <w:rsid w:val="00826B85"/>
    <w:rsid w:val="008278B6"/>
    <w:rsid w:val="00827C6E"/>
    <w:rsid w:val="0083136D"/>
    <w:rsid w:val="008317DA"/>
    <w:rsid w:val="00831A5E"/>
    <w:rsid w:val="00831DFF"/>
    <w:rsid w:val="00832794"/>
    <w:rsid w:val="00832B29"/>
    <w:rsid w:val="00833E7A"/>
    <w:rsid w:val="00834028"/>
    <w:rsid w:val="00834F56"/>
    <w:rsid w:val="0083588B"/>
    <w:rsid w:val="00836BC0"/>
    <w:rsid w:val="0083714C"/>
    <w:rsid w:val="00837248"/>
    <w:rsid w:val="00842643"/>
    <w:rsid w:val="00844247"/>
    <w:rsid w:val="00844283"/>
    <w:rsid w:val="00845967"/>
    <w:rsid w:val="00846352"/>
    <w:rsid w:val="0084782E"/>
    <w:rsid w:val="00847FD3"/>
    <w:rsid w:val="00850311"/>
    <w:rsid w:val="00850CC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756"/>
    <w:rsid w:val="00864C9F"/>
    <w:rsid w:val="008655BA"/>
    <w:rsid w:val="00865797"/>
    <w:rsid w:val="008670B8"/>
    <w:rsid w:val="00870857"/>
    <w:rsid w:val="00870A50"/>
    <w:rsid w:val="00870B0D"/>
    <w:rsid w:val="008718D8"/>
    <w:rsid w:val="0087241F"/>
    <w:rsid w:val="00872559"/>
    <w:rsid w:val="008739F3"/>
    <w:rsid w:val="00874279"/>
    <w:rsid w:val="00874ABD"/>
    <w:rsid w:val="00877006"/>
    <w:rsid w:val="00877D06"/>
    <w:rsid w:val="00880D74"/>
    <w:rsid w:val="00882A5E"/>
    <w:rsid w:val="00883B72"/>
    <w:rsid w:val="0088600F"/>
    <w:rsid w:val="008871EE"/>
    <w:rsid w:val="00890BEB"/>
    <w:rsid w:val="00891BBA"/>
    <w:rsid w:val="00891E87"/>
    <w:rsid w:val="008930A1"/>
    <w:rsid w:val="00894229"/>
    <w:rsid w:val="00894DA1"/>
    <w:rsid w:val="00895DC6"/>
    <w:rsid w:val="008A02F8"/>
    <w:rsid w:val="008A072B"/>
    <w:rsid w:val="008A1574"/>
    <w:rsid w:val="008A1E1C"/>
    <w:rsid w:val="008A218B"/>
    <w:rsid w:val="008A2AF8"/>
    <w:rsid w:val="008A4948"/>
    <w:rsid w:val="008A6CB5"/>
    <w:rsid w:val="008A7742"/>
    <w:rsid w:val="008B3E9A"/>
    <w:rsid w:val="008B4F48"/>
    <w:rsid w:val="008C095F"/>
    <w:rsid w:val="008C09F4"/>
    <w:rsid w:val="008C0EDA"/>
    <w:rsid w:val="008C141A"/>
    <w:rsid w:val="008C2404"/>
    <w:rsid w:val="008C2A53"/>
    <w:rsid w:val="008C3A2E"/>
    <w:rsid w:val="008C3BD0"/>
    <w:rsid w:val="008C3F24"/>
    <w:rsid w:val="008C44E6"/>
    <w:rsid w:val="008C5334"/>
    <w:rsid w:val="008C68F0"/>
    <w:rsid w:val="008C7F3C"/>
    <w:rsid w:val="008D25DC"/>
    <w:rsid w:val="008D448A"/>
    <w:rsid w:val="008D580F"/>
    <w:rsid w:val="008D6B4C"/>
    <w:rsid w:val="008D7814"/>
    <w:rsid w:val="008E042C"/>
    <w:rsid w:val="008E0FBD"/>
    <w:rsid w:val="008E35ED"/>
    <w:rsid w:val="008E5C67"/>
    <w:rsid w:val="008E5C74"/>
    <w:rsid w:val="008E6215"/>
    <w:rsid w:val="008F0116"/>
    <w:rsid w:val="008F1727"/>
    <w:rsid w:val="008F6002"/>
    <w:rsid w:val="008F634B"/>
    <w:rsid w:val="008F6548"/>
    <w:rsid w:val="008F65B9"/>
    <w:rsid w:val="008F6BA5"/>
    <w:rsid w:val="008F7520"/>
    <w:rsid w:val="008F7834"/>
    <w:rsid w:val="0090054C"/>
    <w:rsid w:val="009006FB"/>
    <w:rsid w:val="00901558"/>
    <w:rsid w:val="00903A97"/>
    <w:rsid w:val="00904FCC"/>
    <w:rsid w:val="009053B7"/>
    <w:rsid w:val="0090599E"/>
    <w:rsid w:val="00905CCA"/>
    <w:rsid w:val="00906447"/>
    <w:rsid w:val="0091169B"/>
    <w:rsid w:val="00912039"/>
    <w:rsid w:val="00912942"/>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5029"/>
    <w:rsid w:val="00945849"/>
    <w:rsid w:val="009503DA"/>
    <w:rsid w:val="009506B6"/>
    <w:rsid w:val="009509C3"/>
    <w:rsid w:val="00951196"/>
    <w:rsid w:val="00951E74"/>
    <w:rsid w:val="009531B7"/>
    <w:rsid w:val="009542B4"/>
    <w:rsid w:val="0095754C"/>
    <w:rsid w:val="009576A1"/>
    <w:rsid w:val="00957E6C"/>
    <w:rsid w:val="009604D2"/>
    <w:rsid w:val="00960C4F"/>
    <w:rsid w:val="00962975"/>
    <w:rsid w:val="00963FBD"/>
    <w:rsid w:val="00964CD5"/>
    <w:rsid w:val="00965445"/>
    <w:rsid w:val="00970AD3"/>
    <w:rsid w:val="00970BB3"/>
    <w:rsid w:val="00970C23"/>
    <w:rsid w:val="00971E83"/>
    <w:rsid w:val="00973A2F"/>
    <w:rsid w:val="00973F77"/>
    <w:rsid w:val="00976683"/>
    <w:rsid w:val="009768CD"/>
    <w:rsid w:val="0098052E"/>
    <w:rsid w:val="00980A7C"/>
    <w:rsid w:val="00981990"/>
    <w:rsid w:val="0098227E"/>
    <w:rsid w:val="00983B84"/>
    <w:rsid w:val="00983F99"/>
    <w:rsid w:val="0098680F"/>
    <w:rsid w:val="009900B8"/>
    <w:rsid w:val="009900DC"/>
    <w:rsid w:val="0099095C"/>
    <w:rsid w:val="00991FAC"/>
    <w:rsid w:val="009957B7"/>
    <w:rsid w:val="00996600"/>
    <w:rsid w:val="009967BE"/>
    <w:rsid w:val="009A0C3D"/>
    <w:rsid w:val="009A2B67"/>
    <w:rsid w:val="009A2D37"/>
    <w:rsid w:val="009A369A"/>
    <w:rsid w:val="009A388F"/>
    <w:rsid w:val="009A39C7"/>
    <w:rsid w:val="009A5195"/>
    <w:rsid w:val="009A6812"/>
    <w:rsid w:val="009A726F"/>
    <w:rsid w:val="009A7596"/>
    <w:rsid w:val="009B01DD"/>
    <w:rsid w:val="009B1A24"/>
    <w:rsid w:val="009B1A90"/>
    <w:rsid w:val="009B24A8"/>
    <w:rsid w:val="009B3F33"/>
    <w:rsid w:val="009B5E22"/>
    <w:rsid w:val="009B68EB"/>
    <w:rsid w:val="009B7095"/>
    <w:rsid w:val="009C08A6"/>
    <w:rsid w:val="009C228D"/>
    <w:rsid w:val="009D0BD6"/>
    <w:rsid w:val="009D2558"/>
    <w:rsid w:val="009D35BC"/>
    <w:rsid w:val="009D3FB2"/>
    <w:rsid w:val="009D409A"/>
    <w:rsid w:val="009D6FD4"/>
    <w:rsid w:val="009D73B6"/>
    <w:rsid w:val="009D77DD"/>
    <w:rsid w:val="009E085E"/>
    <w:rsid w:val="009E090E"/>
    <w:rsid w:val="009E127F"/>
    <w:rsid w:val="009E48E0"/>
    <w:rsid w:val="009E5D04"/>
    <w:rsid w:val="009E7401"/>
    <w:rsid w:val="009E752E"/>
    <w:rsid w:val="009E79B6"/>
    <w:rsid w:val="009F0018"/>
    <w:rsid w:val="009F18B4"/>
    <w:rsid w:val="009F1C99"/>
    <w:rsid w:val="009F24CB"/>
    <w:rsid w:val="009F4B75"/>
    <w:rsid w:val="009F50EA"/>
    <w:rsid w:val="009F6413"/>
    <w:rsid w:val="00A01ACE"/>
    <w:rsid w:val="00A02F8E"/>
    <w:rsid w:val="00A076C8"/>
    <w:rsid w:val="00A101B7"/>
    <w:rsid w:val="00A10515"/>
    <w:rsid w:val="00A11C1D"/>
    <w:rsid w:val="00A11E87"/>
    <w:rsid w:val="00A1209A"/>
    <w:rsid w:val="00A21038"/>
    <w:rsid w:val="00A222B3"/>
    <w:rsid w:val="00A2307A"/>
    <w:rsid w:val="00A23123"/>
    <w:rsid w:val="00A2363B"/>
    <w:rsid w:val="00A24EFA"/>
    <w:rsid w:val="00A25416"/>
    <w:rsid w:val="00A27733"/>
    <w:rsid w:val="00A301FD"/>
    <w:rsid w:val="00A31773"/>
    <w:rsid w:val="00A34190"/>
    <w:rsid w:val="00A341BD"/>
    <w:rsid w:val="00A36C0E"/>
    <w:rsid w:val="00A37613"/>
    <w:rsid w:val="00A37685"/>
    <w:rsid w:val="00A4055E"/>
    <w:rsid w:val="00A40C8F"/>
    <w:rsid w:val="00A41F1B"/>
    <w:rsid w:val="00A42563"/>
    <w:rsid w:val="00A42A6A"/>
    <w:rsid w:val="00A4577D"/>
    <w:rsid w:val="00A45D04"/>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6ED2"/>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4344"/>
    <w:rsid w:val="00A857A0"/>
    <w:rsid w:val="00A85FA2"/>
    <w:rsid w:val="00A86BD4"/>
    <w:rsid w:val="00A87181"/>
    <w:rsid w:val="00A92979"/>
    <w:rsid w:val="00A92B84"/>
    <w:rsid w:val="00A92DA5"/>
    <w:rsid w:val="00A95C0A"/>
    <w:rsid w:val="00A96CA8"/>
    <w:rsid w:val="00A9769E"/>
    <w:rsid w:val="00AA160F"/>
    <w:rsid w:val="00AA34BB"/>
    <w:rsid w:val="00AA5CC6"/>
    <w:rsid w:val="00AA7177"/>
    <w:rsid w:val="00AB0454"/>
    <w:rsid w:val="00AB0634"/>
    <w:rsid w:val="00AB1012"/>
    <w:rsid w:val="00AB1228"/>
    <w:rsid w:val="00AB14C1"/>
    <w:rsid w:val="00AB1832"/>
    <w:rsid w:val="00AB1FFD"/>
    <w:rsid w:val="00AB203C"/>
    <w:rsid w:val="00AB4383"/>
    <w:rsid w:val="00AB45B1"/>
    <w:rsid w:val="00AB4883"/>
    <w:rsid w:val="00AB4F53"/>
    <w:rsid w:val="00AB5992"/>
    <w:rsid w:val="00AB5A24"/>
    <w:rsid w:val="00AB62C0"/>
    <w:rsid w:val="00AC0151"/>
    <w:rsid w:val="00AC1194"/>
    <w:rsid w:val="00AC1EEE"/>
    <w:rsid w:val="00AC47E5"/>
    <w:rsid w:val="00AC49D9"/>
    <w:rsid w:val="00AC5D42"/>
    <w:rsid w:val="00AC77AB"/>
    <w:rsid w:val="00AD01A5"/>
    <w:rsid w:val="00AD03EE"/>
    <w:rsid w:val="00AD0502"/>
    <w:rsid w:val="00AD08A6"/>
    <w:rsid w:val="00AD105A"/>
    <w:rsid w:val="00AD2126"/>
    <w:rsid w:val="00AD3ED5"/>
    <w:rsid w:val="00AD4244"/>
    <w:rsid w:val="00AD46EE"/>
    <w:rsid w:val="00AD4904"/>
    <w:rsid w:val="00AD59CC"/>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20DF"/>
    <w:rsid w:val="00B0437A"/>
    <w:rsid w:val="00B063BA"/>
    <w:rsid w:val="00B10C67"/>
    <w:rsid w:val="00B11B4D"/>
    <w:rsid w:val="00B128DD"/>
    <w:rsid w:val="00B148E8"/>
    <w:rsid w:val="00B16004"/>
    <w:rsid w:val="00B16873"/>
    <w:rsid w:val="00B16A85"/>
    <w:rsid w:val="00B17979"/>
    <w:rsid w:val="00B17CAE"/>
    <w:rsid w:val="00B20C99"/>
    <w:rsid w:val="00B20EFB"/>
    <w:rsid w:val="00B21A3E"/>
    <w:rsid w:val="00B227DF"/>
    <w:rsid w:val="00B23FC9"/>
    <w:rsid w:val="00B2431F"/>
    <w:rsid w:val="00B24FD7"/>
    <w:rsid w:val="00B26078"/>
    <w:rsid w:val="00B30550"/>
    <w:rsid w:val="00B314D6"/>
    <w:rsid w:val="00B340AA"/>
    <w:rsid w:val="00B342A1"/>
    <w:rsid w:val="00B348F3"/>
    <w:rsid w:val="00B34CF8"/>
    <w:rsid w:val="00B36C0D"/>
    <w:rsid w:val="00B3757D"/>
    <w:rsid w:val="00B37F7A"/>
    <w:rsid w:val="00B40469"/>
    <w:rsid w:val="00B40795"/>
    <w:rsid w:val="00B4371A"/>
    <w:rsid w:val="00B44020"/>
    <w:rsid w:val="00B44AD2"/>
    <w:rsid w:val="00B457E8"/>
    <w:rsid w:val="00B50081"/>
    <w:rsid w:val="00B50436"/>
    <w:rsid w:val="00B50AC9"/>
    <w:rsid w:val="00B50E51"/>
    <w:rsid w:val="00B5138F"/>
    <w:rsid w:val="00B5451D"/>
    <w:rsid w:val="00B54889"/>
    <w:rsid w:val="00B56003"/>
    <w:rsid w:val="00B5643C"/>
    <w:rsid w:val="00B56B93"/>
    <w:rsid w:val="00B56C66"/>
    <w:rsid w:val="00B57F3F"/>
    <w:rsid w:val="00B6009D"/>
    <w:rsid w:val="00B60DE6"/>
    <w:rsid w:val="00B610CF"/>
    <w:rsid w:val="00B616D9"/>
    <w:rsid w:val="00B61DDB"/>
    <w:rsid w:val="00B627B8"/>
    <w:rsid w:val="00B62E3D"/>
    <w:rsid w:val="00B632D8"/>
    <w:rsid w:val="00B634C1"/>
    <w:rsid w:val="00B640A4"/>
    <w:rsid w:val="00B66A5B"/>
    <w:rsid w:val="00B72AD7"/>
    <w:rsid w:val="00B75270"/>
    <w:rsid w:val="00B75CEC"/>
    <w:rsid w:val="00B774EE"/>
    <w:rsid w:val="00B778CA"/>
    <w:rsid w:val="00B77A17"/>
    <w:rsid w:val="00B77E3A"/>
    <w:rsid w:val="00B82019"/>
    <w:rsid w:val="00B82422"/>
    <w:rsid w:val="00B824F5"/>
    <w:rsid w:val="00B83476"/>
    <w:rsid w:val="00B83903"/>
    <w:rsid w:val="00B840CF"/>
    <w:rsid w:val="00B852BD"/>
    <w:rsid w:val="00B856BB"/>
    <w:rsid w:val="00B872D5"/>
    <w:rsid w:val="00B91E47"/>
    <w:rsid w:val="00B922D7"/>
    <w:rsid w:val="00B9458B"/>
    <w:rsid w:val="00B94A9F"/>
    <w:rsid w:val="00B94D09"/>
    <w:rsid w:val="00B94FBE"/>
    <w:rsid w:val="00B96134"/>
    <w:rsid w:val="00B97844"/>
    <w:rsid w:val="00BA02DC"/>
    <w:rsid w:val="00BA07AE"/>
    <w:rsid w:val="00BA11CB"/>
    <w:rsid w:val="00BA2960"/>
    <w:rsid w:val="00BA2E86"/>
    <w:rsid w:val="00BA3144"/>
    <w:rsid w:val="00BA3C97"/>
    <w:rsid w:val="00BA43A8"/>
    <w:rsid w:val="00BA43F3"/>
    <w:rsid w:val="00BA6134"/>
    <w:rsid w:val="00BA677B"/>
    <w:rsid w:val="00BB00DF"/>
    <w:rsid w:val="00BB14C5"/>
    <w:rsid w:val="00BB194F"/>
    <w:rsid w:val="00BB2430"/>
    <w:rsid w:val="00BB3622"/>
    <w:rsid w:val="00BB3FFE"/>
    <w:rsid w:val="00BB5CBB"/>
    <w:rsid w:val="00BB69D9"/>
    <w:rsid w:val="00BC07BE"/>
    <w:rsid w:val="00BC1FB2"/>
    <w:rsid w:val="00BC2187"/>
    <w:rsid w:val="00BC415D"/>
    <w:rsid w:val="00BC5CF7"/>
    <w:rsid w:val="00BC5F4D"/>
    <w:rsid w:val="00BC705A"/>
    <w:rsid w:val="00BD19F4"/>
    <w:rsid w:val="00BD486D"/>
    <w:rsid w:val="00BD7D06"/>
    <w:rsid w:val="00BD7D10"/>
    <w:rsid w:val="00BE133B"/>
    <w:rsid w:val="00BE176A"/>
    <w:rsid w:val="00BE19B7"/>
    <w:rsid w:val="00BE20D9"/>
    <w:rsid w:val="00BE423F"/>
    <w:rsid w:val="00BE46A8"/>
    <w:rsid w:val="00BE4802"/>
    <w:rsid w:val="00BE5270"/>
    <w:rsid w:val="00BE60C3"/>
    <w:rsid w:val="00BE7876"/>
    <w:rsid w:val="00BF0797"/>
    <w:rsid w:val="00BF0EA3"/>
    <w:rsid w:val="00BF2551"/>
    <w:rsid w:val="00BF51DF"/>
    <w:rsid w:val="00BF660B"/>
    <w:rsid w:val="00BF6885"/>
    <w:rsid w:val="00BF7242"/>
    <w:rsid w:val="00BF7EB8"/>
    <w:rsid w:val="00C003F5"/>
    <w:rsid w:val="00C00421"/>
    <w:rsid w:val="00C01608"/>
    <w:rsid w:val="00C01663"/>
    <w:rsid w:val="00C01DB6"/>
    <w:rsid w:val="00C02707"/>
    <w:rsid w:val="00C030A4"/>
    <w:rsid w:val="00C0493B"/>
    <w:rsid w:val="00C04A4E"/>
    <w:rsid w:val="00C0570D"/>
    <w:rsid w:val="00C059C0"/>
    <w:rsid w:val="00C06390"/>
    <w:rsid w:val="00C06F4D"/>
    <w:rsid w:val="00C07F94"/>
    <w:rsid w:val="00C10062"/>
    <w:rsid w:val="00C10CE1"/>
    <w:rsid w:val="00C10FB1"/>
    <w:rsid w:val="00C11265"/>
    <w:rsid w:val="00C1227F"/>
    <w:rsid w:val="00C12B62"/>
    <w:rsid w:val="00C12FF2"/>
    <w:rsid w:val="00C13A26"/>
    <w:rsid w:val="00C1416C"/>
    <w:rsid w:val="00C153F3"/>
    <w:rsid w:val="00C15CDA"/>
    <w:rsid w:val="00C15E41"/>
    <w:rsid w:val="00C16916"/>
    <w:rsid w:val="00C17E60"/>
    <w:rsid w:val="00C23541"/>
    <w:rsid w:val="00C23840"/>
    <w:rsid w:val="00C23EE5"/>
    <w:rsid w:val="00C24783"/>
    <w:rsid w:val="00C27AF6"/>
    <w:rsid w:val="00C27B5F"/>
    <w:rsid w:val="00C30A0A"/>
    <w:rsid w:val="00C30BA0"/>
    <w:rsid w:val="00C30F7D"/>
    <w:rsid w:val="00C31E34"/>
    <w:rsid w:val="00C32475"/>
    <w:rsid w:val="00C34B31"/>
    <w:rsid w:val="00C36018"/>
    <w:rsid w:val="00C36265"/>
    <w:rsid w:val="00C369E8"/>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3088"/>
    <w:rsid w:val="00C53201"/>
    <w:rsid w:val="00C552F7"/>
    <w:rsid w:val="00C55B71"/>
    <w:rsid w:val="00C5608E"/>
    <w:rsid w:val="00C567D1"/>
    <w:rsid w:val="00C601FA"/>
    <w:rsid w:val="00C60C20"/>
    <w:rsid w:val="00C60D57"/>
    <w:rsid w:val="00C6266C"/>
    <w:rsid w:val="00C633B6"/>
    <w:rsid w:val="00C638A2"/>
    <w:rsid w:val="00C638D5"/>
    <w:rsid w:val="00C6398C"/>
    <w:rsid w:val="00C656CB"/>
    <w:rsid w:val="00C65700"/>
    <w:rsid w:val="00C65BD3"/>
    <w:rsid w:val="00C700DF"/>
    <w:rsid w:val="00C70DB1"/>
    <w:rsid w:val="00C72F95"/>
    <w:rsid w:val="00C74B2B"/>
    <w:rsid w:val="00C7790E"/>
    <w:rsid w:val="00C818F2"/>
    <w:rsid w:val="00C81C1A"/>
    <w:rsid w:val="00C81ECC"/>
    <w:rsid w:val="00C82489"/>
    <w:rsid w:val="00C8249D"/>
    <w:rsid w:val="00C829A4"/>
    <w:rsid w:val="00C82EBD"/>
    <w:rsid w:val="00C82ECC"/>
    <w:rsid w:val="00C84BD9"/>
    <w:rsid w:val="00C84CEC"/>
    <w:rsid w:val="00C8717B"/>
    <w:rsid w:val="00C87802"/>
    <w:rsid w:val="00C87969"/>
    <w:rsid w:val="00C87EB3"/>
    <w:rsid w:val="00C91C7A"/>
    <w:rsid w:val="00C9329D"/>
    <w:rsid w:val="00C950E5"/>
    <w:rsid w:val="00C952C1"/>
    <w:rsid w:val="00C969E4"/>
    <w:rsid w:val="00C979DC"/>
    <w:rsid w:val="00C97A14"/>
    <w:rsid w:val="00CA1CB4"/>
    <w:rsid w:val="00CA3A68"/>
    <w:rsid w:val="00CA449B"/>
    <w:rsid w:val="00CA479C"/>
    <w:rsid w:val="00CA4919"/>
    <w:rsid w:val="00CA50C7"/>
    <w:rsid w:val="00CA5AA7"/>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7285"/>
    <w:rsid w:val="00CC76CF"/>
    <w:rsid w:val="00CC7703"/>
    <w:rsid w:val="00CD1E93"/>
    <w:rsid w:val="00CD3111"/>
    <w:rsid w:val="00CD33DC"/>
    <w:rsid w:val="00CD4D67"/>
    <w:rsid w:val="00CD56C5"/>
    <w:rsid w:val="00CE0BF4"/>
    <w:rsid w:val="00CE0CB8"/>
    <w:rsid w:val="00CE32B1"/>
    <w:rsid w:val="00CE42F6"/>
    <w:rsid w:val="00CE4363"/>
    <w:rsid w:val="00CE4D9C"/>
    <w:rsid w:val="00CE525A"/>
    <w:rsid w:val="00CE6178"/>
    <w:rsid w:val="00CE6E1A"/>
    <w:rsid w:val="00CF0F1D"/>
    <w:rsid w:val="00CF12CE"/>
    <w:rsid w:val="00CF2867"/>
    <w:rsid w:val="00CF2C4F"/>
    <w:rsid w:val="00CF2E0B"/>
    <w:rsid w:val="00CF4152"/>
    <w:rsid w:val="00CF58D7"/>
    <w:rsid w:val="00CF5B37"/>
    <w:rsid w:val="00CF5E92"/>
    <w:rsid w:val="00CF6DFC"/>
    <w:rsid w:val="00D0031E"/>
    <w:rsid w:val="00D009BC"/>
    <w:rsid w:val="00D00A89"/>
    <w:rsid w:val="00D01A39"/>
    <w:rsid w:val="00D01C28"/>
    <w:rsid w:val="00D02869"/>
    <w:rsid w:val="00D03798"/>
    <w:rsid w:val="00D03853"/>
    <w:rsid w:val="00D05D0F"/>
    <w:rsid w:val="00D05EEF"/>
    <w:rsid w:val="00D05FBB"/>
    <w:rsid w:val="00D06447"/>
    <w:rsid w:val="00D103F1"/>
    <w:rsid w:val="00D11DBE"/>
    <w:rsid w:val="00D12559"/>
    <w:rsid w:val="00D128C4"/>
    <w:rsid w:val="00D129A9"/>
    <w:rsid w:val="00D13AA4"/>
    <w:rsid w:val="00D13EE6"/>
    <w:rsid w:val="00D1471E"/>
    <w:rsid w:val="00D153A8"/>
    <w:rsid w:val="00D15557"/>
    <w:rsid w:val="00D16696"/>
    <w:rsid w:val="00D17362"/>
    <w:rsid w:val="00D17574"/>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51DD"/>
    <w:rsid w:val="00D36D9E"/>
    <w:rsid w:val="00D375D9"/>
    <w:rsid w:val="00D37A2D"/>
    <w:rsid w:val="00D4164B"/>
    <w:rsid w:val="00D416C1"/>
    <w:rsid w:val="00D42EEE"/>
    <w:rsid w:val="00D43328"/>
    <w:rsid w:val="00D439F4"/>
    <w:rsid w:val="00D4434F"/>
    <w:rsid w:val="00D4564B"/>
    <w:rsid w:val="00D45A28"/>
    <w:rsid w:val="00D51758"/>
    <w:rsid w:val="00D53666"/>
    <w:rsid w:val="00D54ED9"/>
    <w:rsid w:val="00D550FF"/>
    <w:rsid w:val="00D5680B"/>
    <w:rsid w:val="00D56FB4"/>
    <w:rsid w:val="00D571B4"/>
    <w:rsid w:val="00D5722A"/>
    <w:rsid w:val="00D5722C"/>
    <w:rsid w:val="00D57719"/>
    <w:rsid w:val="00D64C83"/>
    <w:rsid w:val="00D64CEB"/>
    <w:rsid w:val="00D65660"/>
    <w:rsid w:val="00D66C57"/>
    <w:rsid w:val="00D67802"/>
    <w:rsid w:val="00D67BD7"/>
    <w:rsid w:val="00D701D3"/>
    <w:rsid w:val="00D70501"/>
    <w:rsid w:val="00D70851"/>
    <w:rsid w:val="00D7100D"/>
    <w:rsid w:val="00D747EA"/>
    <w:rsid w:val="00D766D4"/>
    <w:rsid w:val="00D76CDF"/>
    <w:rsid w:val="00D80055"/>
    <w:rsid w:val="00D80687"/>
    <w:rsid w:val="00D822CB"/>
    <w:rsid w:val="00D854A9"/>
    <w:rsid w:val="00D8586C"/>
    <w:rsid w:val="00D86F8E"/>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5C98"/>
    <w:rsid w:val="00DA6284"/>
    <w:rsid w:val="00DA763D"/>
    <w:rsid w:val="00DA7B48"/>
    <w:rsid w:val="00DA7CBF"/>
    <w:rsid w:val="00DB153A"/>
    <w:rsid w:val="00DB1CD5"/>
    <w:rsid w:val="00DB20FC"/>
    <w:rsid w:val="00DB2756"/>
    <w:rsid w:val="00DB2A8F"/>
    <w:rsid w:val="00DB2F94"/>
    <w:rsid w:val="00DB585C"/>
    <w:rsid w:val="00DB6046"/>
    <w:rsid w:val="00DB6FDB"/>
    <w:rsid w:val="00DB7F1D"/>
    <w:rsid w:val="00DC14FC"/>
    <w:rsid w:val="00DC1640"/>
    <w:rsid w:val="00DC185E"/>
    <w:rsid w:val="00DC1E95"/>
    <w:rsid w:val="00DC2CF0"/>
    <w:rsid w:val="00DC6DA7"/>
    <w:rsid w:val="00DC718C"/>
    <w:rsid w:val="00DC7495"/>
    <w:rsid w:val="00DC790C"/>
    <w:rsid w:val="00DC7970"/>
    <w:rsid w:val="00DC7DDA"/>
    <w:rsid w:val="00DD0279"/>
    <w:rsid w:val="00DD26F1"/>
    <w:rsid w:val="00DD2EEE"/>
    <w:rsid w:val="00DD4119"/>
    <w:rsid w:val="00DD6060"/>
    <w:rsid w:val="00DD6260"/>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DF6BE9"/>
    <w:rsid w:val="00E004FB"/>
    <w:rsid w:val="00E01039"/>
    <w:rsid w:val="00E0113A"/>
    <w:rsid w:val="00E01226"/>
    <w:rsid w:val="00E017BD"/>
    <w:rsid w:val="00E03BFE"/>
    <w:rsid w:val="00E03EEC"/>
    <w:rsid w:val="00E03F35"/>
    <w:rsid w:val="00E052EF"/>
    <w:rsid w:val="00E057D7"/>
    <w:rsid w:val="00E05DBC"/>
    <w:rsid w:val="00E0793E"/>
    <w:rsid w:val="00E1588F"/>
    <w:rsid w:val="00E16107"/>
    <w:rsid w:val="00E16CD8"/>
    <w:rsid w:val="00E20885"/>
    <w:rsid w:val="00E21841"/>
    <w:rsid w:val="00E219ED"/>
    <w:rsid w:val="00E21A9B"/>
    <w:rsid w:val="00E2248A"/>
    <w:rsid w:val="00E2587A"/>
    <w:rsid w:val="00E25F8E"/>
    <w:rsid w:val="00E273C9"/>
    <w:rsid w:val="00E27491"/>
    <w:rsid w:val="00E306E3"/>
    <w:rsid w:val="00E30C33"/>
    <w:rsid w:val="00E32B81"/>
    <w:rsid w:val="00E32BF9"/>
    <w:rsid w:val="00E341AD"/>
    <w:rsid w:val="00E354AC"/>
    <w:rsid w:val="00E36573"/>
    <w:rsid w:val="00E37809"/>
    <w:rsid w:val="00E37C62"/>
    <w:rsid w:val="00E41283"/>
    <w:rsid w:val="00E41D6C"/>
    <w:rsid w:val="00E42A94"/>
    <w:rsid w:val="00E453DB"/>
    <w:rsid w:val="00E507E9"/>
    <w:rsid w:val="00E537E6"/>
    <w:rsid w:val="00E53D5A"/>
    <w:rsid w:val="00E55282"/>
    <w:rsid w:val="00E55564"/>
    <w:rsid w:val="00E57A55"/>
    <w:rsid w:val="00E6098C"/>
    <w:rsid w:val="00E62604"/>
    <w:rsid w:val="00E62E99"/>
    <w:rsid w:val="00E64C5F"/>
    <w:rsid w:val="00E65AF6"/>
    <w:rsid w:val="00E675E2"/>
    <w:rsid w:val="00E723D0"/>
    <w:rsid w:val="00E73135"/>
    <w:rsid w:val="00E74B45"/>
    <w:rsid w:val="00E75037"/>
    <w:rsid w:val="00E7504B"/>
    <w:rsid w:val="00E76CE5"/>
    <w:rsid w:val="00E779F5"/>
    <w:rsid w:val="00E81D89"/>
    <w:rsid w:val="00E8281C"/>
    <w:rsid w:val="00E82B32"/>
    <w:rsid w:val="00E83780"/>
    <w:rsid w:val="00E840EC"/>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7CC"/>
    <w:rsid w:val="00EA6907"/>
    <w:rsid w:val="00EA7F8A"/>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F6A"/>
    <w:rsid w:val="00ED2182"/>
    <w:rsid w:val="00ED244C"/>
    <w:rsid w:val="00ED2DFF"/>
    <w:rsid w:val="00ED3290"/>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7B6A"/>
    <w:rsid w:val="00EF0706"/>
    <w:rsid w:val="00EF08D8"/>
    <w:rsid w:val="00EF11BD"/>
    <w:rsid w:val="00EF223A"/>
    <w:rsid w:val="00EF3BE2"/>
    <w:rsid w:val="00EF6377"/>
    <w:rsid w:val="00EF667D"/>
    <w:rsid w:val="00EF6992"/>
    <w:rsid w:val="00EF6A14"/>
    <w:rsid w:val="00EF6E8F"/>
    <w:rsid w:val="00F00089"/>
    <w:rsid w:val="00F001AE"/>
    <w:rsid w:val="00F0191D"/>
    <w:rsid w:val="00F0260D"/>
    <w:rsid w:val="00F02DD7"/>
    <w:rsid w:val="00F032A5"/>
    <w:rsid w:val="00F03853"/>
    <w:rsid w:val="00F03C05"/>
    <w:rsid w:val="00F05BEA"/>
    <w:rsid w:val="00F05E99"/>
    <w:rsid w:val="00F06A1E"/>
    <w:rsid w:val="00F10B28"/>
    <w:rsid w:val="00F10F95"/>
    <w:rsid w:val="00F12DB5"/>
    <w:rsid w:val="00F14983"/>
    <w:rsid w:val="00F14A4A"/>
    <w:rsid w:val="00F15B07"/>
    <w:rsid w:val="00F163E8"/>
    <w:rsid w:val="00F16BD8"/>
    <w:rsid w:val="00F200FF"/>
    <w:rsid w:val="00F20F52"/>
    <w:rsid w:val="00F21E6D"/>
    <w:rsid w:val="00F22F9C"/>
    <w:rsid w:val="00F23E4E"/>
    <w:rsid w:val="00F2436E"/>
    <w:rsid w:val="00F24F51"/>
    <w:rsid w:val="00F278DA"/>
    <w:rsid w:val="00F27982"/>
    <w:rsid w:val="00F3156C"/>
    <w:rsid w:val="00F31DF2"/>
    <w:rsid w:val="00F32F59"/>
    <w:rsid w:val="00F3377B"/>
    <w:rsid w:val="00F33B13"/>
    <w:rsid w:val="00F343D5"/>
    <w:rsid w:val="00F343E7"/>
    <w:rsid w:val="00F348AF"/>
    <w:rsid w:val="00F35ABD"/>
    <w:rsid w:val="00F37BD1"/>
    <w:rsid w:val="00F43A3C"/>
    <w:rsid w:val="00F459B3"/>
    <w:rsid w:val="00F47C32"/>
    <w:rsid w:val="00F507D7"/>
    <w:rsid w:val="00F50D63"/>
    <w:rsid w:val="00F52F98"/>
    <w:rsid w:val="00F53C7E"/>
    <w:rsid w:val="00F53D42"/>
    <w:rsid w:val="00F55AD7"/>
    <w:rsid w:val="00F608A5"/>
    <w:rsid w:val="00F611CC"/>
    <w:rsid w:val="00F63496"/>
    <w:rsid w:val="00F65798"/>
    <w:rsid w:val="00F71AF3"/>
    <w:rsid w:val="00F71B67"/>
    <w:rsid w:val="00F72216"/>
    <w:rsid w:val="00F74782"/>
    <w:rsid w:val="00F75336"/>
    <w:rsid w:val="00F769AF"/>
    <w:rsid w:val="00F774A9"/>
    <w:rsid w:val="00F774BE"/>
    <w:rsid w:val="00F77EFA"/>
    <w:rsid w:val="00F810FE"/>
    <w:rsid w:val="00F81E41"/>
    <w:rsid w:val="00F83589"/>
    <w:rsid w:val="00F8388D"/>
    <w:rsid w:val="00F84493"/>
    <w:rsid w:val="00F84895"/>
    <w:rsid w:val="00F84B8D"/>
    <w:rsid w:val="00F85233"/>
    <w:rsid w:val="00F85331"/>
    <w:rsid w:val="00F85CE8"/>
    <w:rsid w:val="00F862F0"/>
    <w:rsid w:val="00F8698F"/>
    <w:rsid w:val="00F87926"/>
    <w:rsid w:val="00F9211A"/>
    <w:rsid w:val="00F9268F"/>
    <w:rsid w:val="00F93751"/>
    <w:rsid w:val="00F9410A"/>
    <w:rsid w:val="00F96372"/>
    <w:rsid w:val="00F97875"/>
    <w:rsid w:val="00FA0012"/>
    <w:rsid w:val="00FA258F"/>
    <w:rsid w:val="00FA3AE7"/>
    <w:rsid w:val="00FA4046"/>
    <w:rsid w:val="00FA4447"/>
    <w:rsid w:val="00FA4828"/>
    <w:rsid w:val="00FA6096"/>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DA1"/>
    <w:rsid w:val="00FD684F"/>
    <w:rsid w:val="00FD79BA"/>
    <w:rsid w:val="00FD7AF9"/>
    <w:rsid w:val="00FD7BC5"/>
    <w:rsid w:val="00FE0922"/>
    <w:rsid w:val="00FE19A0"/>
    <w:rsid w:val="00FE484E"/>
    <w:rsid w:val="00FE48AB"/>
    <w:rsid w:val="00FE4B59"/>
    <w:rsid w:val="00FE5013"/>
    <w:rsid w:val="00FE5D31"/>
    <w:rsid w:val="00FE5FF9"/>
    <w:rsid w:val="00FE6EEC"/>
    <w:rsid w:val="00FE6EF6"/>
    <w:rsid w:val="00FE7826"/>
    <w:rsid w:val="00FF0814"/>
    <w:rsid w:val="00FF2C78"/>
    <w:rsid w:val="00FF2CF1"/>
    <w:rsid w:val="00FF3340"/>
    <w:rsid w:val="00FF4915"/>
    <w:rsid w:val="00FF622C"/>
    <w:rsid w:val="00FF6D36"/>
    <w:rsid w:val="00FF71A5"/>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19400F6A-C7D7-4526-A061-35D222CF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styleId="UnresolvedMention">
    <w:name w:val="Unresolved Mention"/>
    <w:basedOn w:val="DefaultParagraphFont"/>
    <w:uiPriority w:val="99"/>
    <w:semiHidden/>
    <w:unhideWhenUsed/>
    <w:rsid w:val="00FF71A5"/>
    <w:rPr>
      <w:color w:val="605E5C"/>
      <w:shd w:val="clear" w:color="auto" w:fill="E1DFDD"/>
    </w:rPr>
  </w:style>
  <w:style w:type="character" w:customStyle="1" w:styleId="B1Char">
    <w:name w:val="B1 Char"/>
    <w:qFormat/>
    <w:rsid w:val="0017452A"/>
    <w:rPr>
      <w:rFonts w:ascii="Times New Roman" w:hAnsi="Times New Roman"/>
      <w:lang w:val="en-GB" w:eastAsia="en-US"/>
    </w:rPr>
  </w:style>
  <w:style w:type="paragraph" w:styleId="Caption">
    <w:name w:val="caption"/>
    <w:aliases w:val="Caption Char,Caption Char Char1 Char,Caption Char1 Char,cap,cap Char,cap Char Char1,cap Char2"/>
    <w:basedOn w:val="Normal"/>
    <w:next w:val="Normal"/>
    <w:link w:val="CaptionChar1"/>
    <w:uiPriority w:val="35"/>
    <w:qFormat/>
    <w:rsid w:val="002F2EBF"/>
    <w:pPr>
      <w:overflowPunct w:val="0"/>
      <w:autoSpaceDE w:val="0"/>
      <w:autoSpaceDN w:val="0"/>
      <w:adjustRightInd w:val="0"/>
      <w:spacing w:before="120" w:after="120"/>
      <w:textAlignment w:val="baseline"/>
    </w:pPr>
    <w:rPr>
      <w:rFonts w:ascii="Times New Roman" w:eastAsia="SimSun" w:hAnsi="Times New Roman"/>
      <w:szCs w:val="20"/>
      <w:lang w:eastAsia="en-US"/>
    </w:rPr>
  </w:style>
  <w:style w:type="character" w:customStyle="1" w:styleId="CaptionChar1">
    <w:name w:val="Caption Char1"/>
    <w:aliases w:val="Caption Char Char,Caption Char Char1 Char Char,Caption Char1 Char Char,cap Char1,cap Char Char,cap Char Char1 Char,cap Char2 Char"/>
    <w:link w:val="Caption"/>
    <w:uiPriority w:val="35"/>
    <w:qFormat/>
    <w:rsid w:val="002F2EBF"/>
    <w:rPr>
      <w:rFonts w:eastAsia="SimSun"/>
      <w:lang w:eastAsia="en-US"/>
    </w:rPr>
  </w:style>
  <w:style w:type="paragraph" w:customStyle="1" w:styleId="Proposal">
    <w:name w:val="Proposal"/>
    <w:basedOn w:val="BodyText"/>
    <w:link w:val="ProposalChar"/>
    <w:qFormat/>
    <w:rsid w:val="001D5B0B"/>
    <w:pPr>
      <w:numPr>
        <w:numId w:val="23"/>
      </w:numPr>
      <w:tabs>
        <w:tab w:val="clear" w:pos="3554"/>
        <w:tab w:val="num" w:pos="360"/>
        <w:tab w:val="left" w:pos="1701"/>
      </w:tabs>
      <w:overflowPunct w:val="0"/>
      <w:autoSpaceDE w:val="0"/>
      <w:autoSpaceDN w:val="0"/>
      <w:adjustRightInd w:val="0"/>
      <w:spacing w:before="0"/>
      <w:ind w:left="1304" w:firstLine="0"/>
      <w:jc w:val="both"/>
      <w:textAlignment w:val="baseline"/>
    </w:pPr>
    <w:rPr>
      <w:rFonts w:eastAsia="Times New Roman"/>
      <w:b/>
      <w:bCs/>
      <w:szCs w:val="20"/>
      <w:lang w:eastAsia="ja-JP"/>
    </w:rPr>
  </w:style>
  <w:style w:type="character" w:customStyle="1" w:styleId="ProposalChar">
    <w:name w:val="Proposal Char"/>
    <w:link w:val="Proposal"/>
    <w:rsid w:val="00F77EFA"/>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503701%20Discussions%20on%20Fast%20RLC%20Retransmission.docx" TargetMode="External"/><Relationship Id="rId21" Type="http://schemas.openxmlformats.org/officeDocument/2006/relationships/hyperlink" Target="file:///D:\3GPP\Extracts\R2-2503696%20PDCP%20running%20CR%20for%20R19%20XR_Final.docx" TargetMode="External"/><Relationship Id="rId42" Type="http://schemas.openxmlformats.org/officeDocument/2006/relationships/hyperlink" Target="file:///D:\3GPP\Extracts\R2-2503971_XR%20rrm_v00.docx" TargetMode="External"/><Relationship Id="rId63" Type="http://schemas.openxmlformats.org/officeDocument/2006/relationships/hyperlink" Target="file:///D:\3GPP\Extracts\R2-2503957%20Discussion%20on%20enhanced%20LCP%20for%20XR.docx" TargetMode="External"/><Relationship Id="rId84" Type="http://schemas.openxmlformats.org/officeDocument/2006/relationships/hyperlink" Target="file:///D:\3GPP\Extracts\R2-2504113%20Discussion%20on%20DSR%20enhancements%20in%20XR_final.docx" TargetMode="External"/><Relationship Id="rId138" Type="http://schemas.openxmlformats.org/officeDocument/2006/relationships/hyperlink" Target="file:///D:\3GPP\Extracts\R2-2504119%20Discussion%20on%20XR%20rate%20control_final.docx" TargetMode="External"/><Relationship Id="rId159" Type="http://schemas.openxmlformats.org/officeDocument/2006/relationships/hyperlink" Target="file:///D:\3GPP\Extracts\R2-2503578%20Views%20on%20LS%20on%20RTP%20retransmission%20(S4-250739).docx" TargetMode="External"/><Relationship Id="rId107" Type="http://schemas.openxmlformats.org/officeDocument/2006/relationships/hyperlink" Target="file:///D:\3GPP\Extracts\R2-2503830%20Remaining%20open%20issues%20on%20RLC%20enhancements%20for%20XR.docx" TargetMode="External"/><Relationship Id="rId11" Type="http://schemas.openxmlformats.org/officeDocument/2006/relationships/hyperlink" Target="file:///D:\3GPP\Extracts\R2-2503323_R3-252491.doc" TargetMode="External"/><Relationship Id="rId32" Type="http://schemas.openxmlformats.org/officeDocument/2006/relationships/hyperlink" Target="file:///D:\3GPP\Extracts\R2-2504121%20Discussion%20on%20UAI%20for%20MG%20skipping_final.docx" TargetMode="External"/><Relationship Id="rId53" Type="http://schemas.openxmlformats.org/officeDocument/2006/relationships/hyperlink" Target="file:///D:\3GPP\Extracts\R2-2503426%20Consideration%20on%20LCP%20Enhancement.docx" TargetMode="External"/><Relationship Id="rId74" Type="http://schemas.openxmlformats.org/officeDocument/2006/relationships/hyperlink" Target="file:///D:\3GPP\Extracts\R2-2503366%20Discussion%20on%20DSR%20enhancements.docx" TargetMode="External"/><Relationship Id="rId128" Type="http://schemas.openxmlformats.org/officeDocument/2006/relationships/hyperlink" Target="file:///D:\3GPP\Extracts\R2-2503429_Discussion%20on%20XR%20Rate%20Control.docx" TargetMode="External"/><Relationship Id="rId149" Type="http://schemas.openxmlformats.org/officeDocument/2006/relationships/hyperlink" Target="file:///D:\3GPP\Extracts\R2-2504457%20Closing%20the%20loop%20on%20XR%20rate%20control.docx" TargetMode="External"/><Relationship Id="rId5" Type="http://schemas.openxmlformats.org/officeDocument/2006/relationships/numbering" Target="numbering.xml"/><Relationship Id="rId95" Type="http://schemas.openxmlformats.org/officeDocument/2006/relationships/hyperlink" Target="file:///D:\3GPP\Extracts\R2-2503830%20Remaining%20open%20issues%20on%20RLC%20enhancements%20for%20XR.docx" TargetMode="External"/><Relationship Id="rId160" Type="http://schemas.openxmlformats.org/officeDocument/2006/relationships/hyperlink" Target="file:///D:\3GPP\Extracts\R2-2504117%20Discussion%20on%20LS%20S4-250739%20for%20RTP%20retransmission_final.docx" TargetMode="External"/><Relationship Id="rId22" Type="http://schemas.openxmlformats.org/officeDocument/2006/relationships/hyperlink" Target="file:///D:\3GPP\Extracts\R2-2503787%20Running%20RRC%20CR%20for%20R19%20XR_v04_Rapp.docx" TargetMode="External"/><Relationship Id="rId43" Type="http://schemas.openxmlformats.org/officeDocument/2006/relationships/hyperlink" Target="file:///D:\3GPP\Extracts\R2-2504341_Discussion%20on%20UE%20Assistance%20Information%20(UAI)%20for%20Measurement%20Gaps.docx" TargetMode="External"/><Relationship Id="rId64" Type="http://schemas.openxmlformats.org/officeDocument/2006/relationships/hyperlink" Target="file:///D:\3GPP\Extracts\R2-2503972_xrLcpEnh.docx" TargetMode="External"/><Relationship Id="rId118" Type="http://schemas.openxmlformats.org/officeDocument/2006/relationships/hyperlink" Target="file:///D:\3GPP\Extracts\R2-2503795%20Discussion%20on%20Remaining%20Issues%20of%20RLC%20AM%20Enhancements.docx" TargetMode="External"/><Relationship Id="rId139" Type="http://schemas.openxmlformats.org/officeDocument/2006/relationships/hyperlink" Target="file:///D:\3GPP\Extracts\R2-2503368%20Discussion%20on%20XR%20rate%20control.docx" TargetMode="External"/><Relationship Id="rId85" Type="http://schemas.openxmlformats.org/officeDocument/2006/relationships/hyperlink" Target="file:///D:\3GPP\Extracts\R2-2504374%20Further%20consideration%20on%20DSR%20enhancement%20for%20XR.docx" TargetMode="External"/><Relationship Id="rId150" Type="http://schemas.openxmlformats.org/officeDocument/2006/relationships/hyperlink" Target="file:///D:\3GPP\Extracts\R2-2504599.docx" TargetMode="External"/><Relationship Id="rId12" Type="http://schemas.openxmlformats.org/officeDocument/2006/relationships/hyperlink" Target="file:///D:\3GPP\Extracts\R2-2503328_R4-2504972.docx" TargetMode="External"/><Relationship Id="rId17" Type="http://schemas.openxmlformats.org/officeDocument/2006/relationships/hyperlink" Target="file:///D:\3GPP\Extracts\R2-2503563%20XR%20Rapporteur%20Inputs.docx" TargetMode="External"/><Relationship Id="rId33" Type="http://schemas.openxmlformats.org/officeDocument/2006/relationships/hyperlink" Target="file:///D:\3GPP\Extracts\R2-2503653%20Discussion%20on%20RRM%20measurement%20gaps%20enhancements%20of%20XR%20traffic.doc" TargetMode="External"/><Relationship Id="rId38" Type="http://schemas.openxmlformats.org/officeDocument/2006/relationships/hyperlink" Target="file:///D:\3GPP\Extracts\R2-2503521%20RRM%20Measurement%20Gaps%20Enhancements%20for%20XR.docx" TargetMode="External"/><Relationship Id="rId59" Type="http://schemas.openxmlformats.org/officeDocument/2006/relationships/hyperlink" Target="file:///D:\3GPP\Extracts\R2-2503654%20%20Discussion%20on%20LCP%20enhancements%20of%20XR%20traffic.doc" TargetMode="External"/><Relationship Id="rId103" Type="http://schemas.openxmlformats.org/officeDocument/2006/relationships/hyperlink" Target="file:///D:\3GPP\Extracts\R2-2503507%20Discussion%20on%20RLC%20Enhancements%20for%20XR.docx" TargetMode="External"/><Relationship Id="rId108" Type="http://schemas.openxmlformats.org/officeDocument/2006/relationships/hyperlink" Target="file:///D:\3GPP\Extracts\R2-2503830%20Remaining%20open%20issues%20on%20RLC%20enhancements%20for%20XR.docx" TargetMode="External"/><Relationship Id="rId124" Type="http://schemas.openxmlformats.org/officeDocument/2006/relationships/hyperlink" Target="file:///D:\3GPP\Extracts\R2-2504118%20Discussion%20on%20RLC%20AM%20enhancements_final.docx" TargetMode="External"/><Relationship Id="rId129" Type="http://schemas.openxmlformats.org/officeDocument/2006/relationships/hyperlink" Target="file:///D:\3GPP\Extracts\R2-2504476%20Discussion%20on%20XR%20rate%20control.docx" TargetMode="External"/><Relationship Id="rId54" Type="http://schemas.openxmlformats.org/officeDocument/2006/relationships/hyperlink" Target="file:///D:\3GPP\Extracts\R2-2504596%20-%20Discussion%20on%20Bj%20enhancement.docx" TargetMode="External"/><Relationship Id="rId70" Type="http://schemas.openxmlformats.org/officeDocument/2006/relationships/hyperlink" Target="file:///D:\3GPP\Extracts\R2-2503556%20Discussions%20on%20DSR%20enhancements.docx" TargetMode="External"/><Relationship Id="rId75" Type="http://schemas.openxmlformats.org/officeDocument/2006/relationships/hyperlink" Target="file:///D:\3GPP\Extracts\R2-2503476%20Remaining%20issues%20on%20DSR%20enhancement%20for%20XR.docx" TargetMode="External"/><Relationship Id="rId91" Type="http://schemas.openxmlformats.org/officeDocument/2006/relationships/hyperlink" Target="file:///D:\3GPP\Extracts\R2-2504598%20-%20Discussion%20on%20DSR%20enhancements.docx" TargetMode="External"/><Relationship Id="rId96" Type="http://schemas.openxmlformats.org/officeDocument/2006/relationships/hyperlink" Target="file:///D:\3GPP\Extracts\R2-2503439.docx" TargetMode="External"/><Relationship Id="rId140" Type="http://schemas.openxmlformats.org/officeDocument/2006/relationships/hyperlink" Target="file:///D:\3GPP\Extracts\R2-2503558%20Discussions%20on%20XR%20rate%20control.docx" TargetMode="External"/><Relationship Id="rId145" Type="http://schemas.openxmlformats.org/officeDocument/2006/relationships/hyperlink" Target="file:///D:\3GPP\Extracts\R2-2503975_XR%20rate%20control.docx" TargetMode="External"/><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503436.docx" TargetMode="External"/><Relationship Id="rId28" Type="http://schemas.openxmlformats.org/officeDocument/2006/relationships/hyperlink" Target="file:///D:\3GPP\Extracts\R2-2504649%20draft%20LS%20to%20SA2%20on%20gNB%20PDU%20Set%20based%20handling%20without%20QoS%20parameters.doc" TargetMode="External"/><Relationship Id="rId49" Type="http://schemas.openxmlformats.org/officeDocument/2006/relationships/hyperlink" Target="file:///D:\3GPP\Extracts\R2-2503452%20-%20Discussion%20on%20LCH%20priority%20adjustment%20for%20XR.docx" TargetMode="External"/><Relationship Id="rId114" Type="http://schemas.openxmlformats.org/officeDocument/2006/relationships/hyperlink" Target="file:///D:\3GPP\Extracts\R2-2504666%20RLC%20enhancements.docx" TargetMode="External"/><Relationship Id="rId119" Type="http://schemas.openxmlformats.org/officeDocument/2006/relationships/hyperlink" Target="file:///D:\3GPP\Extracts\R2-2503818%20Details%20on%20XR%20RLC%20autonomous%20retransmission.docx" TargetMode="External"/><Relationship Id="rId44" Type="http://schemas.openxmlformats.org/officeDocument/2006/relationships/hyperlink" Target="file:///D:\3GPP\Extracts\R2-2504409%20RRM%20measurement%20gaps%20enhancements.docx" TargetMode="External"/><Relationship Id="rId60" Type="http://schemas.openxmlformats.org/officeDocument/2006/relationships/hyperlink" Target="file:///D:\3GPP\Extracts\R2-2503793%20Discussion%20on%20Remaining%20Issues%20of%20LCP%20Enhancements.docx" TargetMode="External"/><Relationship Id="rId65" Type="http://schemas.openxmlformats.org/officeDocument/2006/relationships/hyperlink" Target="file:///D:\3GPP\Extracts\R2-2504308%20Discussion%20on%20remaining%20issues%20of%20LCP%20enhancements.docx" TargetMode="External"/><Relationship Id="rId81" Type="http://schemas.openxmlformats.org/officeDocument/2006/relationships/hyperlink" Target="file:///D:\3GPP\Extracts\R2-2503794%20Discussion%20on%20Remaining%20Issues%20of%20DSR%20Enhancements.docx" TargetMode="External"/><Relationship Id="rId86" Type="http://schemas.openxmlformats.org/officeDocument/2006/relationships/hyperlink" Target="file:///D:\3GPP\Extracts\R2-2504411%20DSR%20enhancements.docx" TargetMode="External"/><Relationship Id="rId130" Type="http://schemas.openxmlformats.org/officeDocument/2006/relationships/hyperlink" Target="file:///D:\3GPP\Extracts\R2-2503889_Uplink%20rate%20control%20for%20XR.docx" TargetMode="External"/><Relationship Id="rId135" Type="http://schemas.openxmlformats.org/officeDocument/2006/relationships/hyperlink" Target="file:///D:\3GPP\Extracts\R2-2503523%20XR%20Rate%20Control.docx" TargetMode="External"/><Relationship Id="rId151" Type="http://schemas.openxmlformats.org/officeDocument/2006/relationships/hyperlink" Target="file:///D:\3GPP\Extracts\R2-2504260%20LTE-based-5GB.docx" TargetMode="External"/><Relationship Id="rId156" Type="http://schemas.openxmlformats.org/officeDocument/2006/relationships/hyperlink" Target="file:///D:\3GPP\Extracts\R2-2503390%20Configuration%20to%20support%20LTE-based%205G%20Broadcast.docx" TargetMode="External"/><Relationship Id="rId13" Type="http://schemas.openxmlformats.org/officeDocument/2006/relationships/hyperlink" Target="file:///D:\3GPP\Extracts\R2-2503336_S2-2504252.docx" TargetMode="External"/><Relationship Id="rId18" Type="http://schemas.openxmlformats.org/officeDocument/2006/relationships/hyperlink" Target="file:///D:\3GPP\Extracts\R2-2503360%20R19%20XR%20MAC%20running%20CR.docx" TargetMode="External"/><Relationship Id="rId39" Type="http://schemas.openxmlformats.org/officeDocument/2006/relationships/hyperlink" Target="file:///D:\3GPP\Extracts\R2-2503621%20Discussion%20on%20RRM%20measurement%20gaps%20enhancements.docx" TargetMode="External"/><Relationship Id="rId109" Type="http://schemas.openxmlformats.org/officeDocument/2006/relationships/hyperlink" Target="file:///D:\3GPP\Extracts\R2-2503439.docx" TargetMode="External"/><Relationship Id="rId34" Type="http://schemas.openxmlformats.org/officeDocument/2006/relationships/hyperlink" Target="file:///D:\3GPP\Extracts\R2-2503364%20Discussion%20on%20measurement%20gap%20enhancements.docx" TargetMode="External"/><Relationship Id="rId50" Type="http://schemas.openxmlformats.org/officeDocument/2006/relationships/hyperlink" Target="file:///D:\3GPP\Extracts\R2-2503698%20Discussions%20on%20Delay-based%20LCP%20Enhancements.docx" TargetMode="External"/><Relationship Id="rId55" Type="http://schemas.openxmlformats.org/officeDocument/2006/relationships/hyperlink" Target="file:///D:\3GPP\Extracts\R2-2503522%20LCP%20Enhancements%20for%20XR.docx" TargetMode="External"/><Relationship Id="rId76" Type="http://schemas.openxmlformats.org/officeDocument/2006/relationships/hyperlink" Target="file:///D:\3GPP\Extracts\R2-2503453%20-%20Discussion%20on%20DSR%20enhancements%20for%20XR.docx" TargetMode="External"/><Relationship Id="rId97" Type="http://schemas.openxmlformats.org/officeDocument/2006/relationships/hyperlink" Target="file:///D:\3GPP\Extracts\R2-2504666%20RLC%20enhancements.docx" TargetMode="External"/><Relationship Id="rId104" Type="http://schemas.openxmlformats.org/officeDocument/2006/relationships/hyperlink" Target="file:///D:\3GPP\Extracts\R2-2504666%20RLC%20enhancements.docx" TargetMode="External"/><Relationship Id="rId120" Type="http://schemas.openxmlformats.org/officeDocument/2006/relationships/hyperlink" Target="file:///D:\3GPP\Extracts\R2-2503835%20(R19%20NR%20XR%20AI875)%20RLC%20enhancement.docx" TargetMode="External"/><Relationship Id="rId125" Type="http://schemas.openxmlformats.org/officeDocument/2006/relationships/hyperlink" Target="file:///D:\3GPP\Extracts\R2-2504401.docx" TargetMode="External"/><Relationship Id="rId141" Type="http://schemas.openxmlformats.org/officeDocument/2006/relationships/hyperlink" Target="file:///D:\3GPP\Extracts\R2-2503625_Discussion%20on%20remaining%20issues%20of%20XR%20rate%20control.doc" TargetMode="External"/><Relationship Id="rId146" Type="http://schemas.openxmlformats.org/officeDocument/2006/relationships/hyperlink" Target="file:///D:\3GPP\Extracts\R2-2504000%20-%20Discussion%20on%20XR%20Rate%20Control.docx" TargetMode="External"/><Relationship Id="rId7" Type="http://schemas.openxmlformats.org/officeDocument/2006/relationships/settings" Target="settings.xml"/><Relationship Id="rId71" Type="http://schemas.openxmlformats.org/officeDocument/2006/relationships/hyperlink" Target="file:///D:\3GPP\Extracts\R2-2503834%20(R19%20NR%20XR%20AI8742)%20DSR%20enhancements%20for%20UL%20scheduling.docx" TargetMode="External"/><Relationship Id="rId92" Type="http://schemas.openxmlformats.org/officeDocument/2006/relationships/hyperlink" Target="file:///D:\3GPP\Extracts\R2-2503624_Discussion%20on%20RLC%20remaining%20issues%20for%20XR.docx"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file:///D:\3GPP\Extracts\R2-2503697%20Discussion%20of%20%5bPOST129bis%5d%5b504%5d%5bXR%5d%20PDCP%20running%20CR%20(LGE)_Final.docx" TargetMode="External"/><Relationship Id="rId24" Type="http://schemas.openxmlformats.org/officeDocument/2006/relationships/hyperlink" Target="file:///D:\3GPP\Extracts\R2-2503437.docx" TargetMode="External"/><Relationship Id="rId40" Type="http://schemas.openxmlformats.org/officeDocument/2006/relationships/hyperlink" Target="file:///D:\3GPP\Extracts\R2-2503792%20Discussion%20on%20RRM%20measurement%20Gaps%20Restrictions%20related%20Enhancements.docx" TargetMode="External"/><Relationship Id="rId45" Type="http://schemas.openxmlformats.org/officeDocument/2006/relationships/hyperlink" Target="file:///D:\3GPP\Extracts\R2-2504436%20UAI%20for%20measurement%20gap%20cancellation.docx" TargetMode="External"/><Relationship Id="rId66" Type="http://schemas.openxmlformats.org/officeDocument/2006/relationships/hyperlink" Target="file:///D:\3GPP\Extracts\R2-2504410%20LCP%20enhancements.docx" TargetMode="External"/><Relationship Id="rId87" Type="http://schemas.openxmlformats.org/officeDocument/2006/relationships/hyperlink" Target="file:///D:\3GPP\Extracts\R2-2504435%20DSR%20Enhancements.docx" TargetMode="External"/><Relationship Id="rId110" Type="http://schemas.openxmlformats.org/officeDocument/2006/relationships/hyperlink" Target="file:///D:\3GPP\Extracts\R2-2503367%20Discussion%20on%20RLC%20enhancements.docx" TargetMode="External"/><Relationship Id="rId115" Type="http://schemas.openxmlformats.org/officeDocument/2006/relationships/hyperlink" Target="file:///D:\3GPP\Extracts\R2-2503635%20%20Discussion%20on%20RLC%20AM%20Enhancements.docx" TargetMode="External"/><Relationship Id="rId131" Type="http://schemas.openxmlformats.org/officeDocument/2006/relationships/hyperlink" Target="file:///D:\3GPP\Extracts\R2-2503558%20Discussions%20on%20XR%20rate%20control.docx" TargetMode="External"/><Relationship Id="rId136" Type="http://schemas.openxmlformats.org/officeDocument/2006/relationships/hyperlink" Target="file:///D:\3GPP\Extracts\R2-2503831%20Remaining%20open%20issues%20on%20rate%20control%20signaling%20for%20XR.docx" TargetMode="External"/><Relationship Id="rId157" Type="http://schemas.openxmlformats.org/officeDocument/2006/relationships/hyperlink" Target="file:///D:\3GPP\Extracts\R2-2503341_S4-250739.docx" TargetMode="External"/><Relationship Id="rId61" Type="http://schemas.openxmlformats.org/officeDocument/2006/relationships/hyperlink" Target="file:///D:\3GPP\Extracts\R2-2503883_Remaining%20issues%20on%20LCP%20enhancements.docx" TargetMode="External"/><Relationship Id="rId82" Type="http://schemas.openxmlformats.org/officeDocument/2006/relationships/hyperlink" Target="file:///D:\3GPP\Extracts\R2-2503885_Remaining%20issues%20on%20DSR%20enhancements.docx" TargetMode="External"/><Relationship Id="rId152" Type="http://schemas.openxmlformats.org/officeDocument/2006/relationships/hyperlink" Target="file:///D:\3GPP\Extracts\R2-2503506%20Configuration%20and%20scheduling%20aspects%20for%20LTE-based%205G%20Broadcast%20Phase%202.docx" TargetMode="External"/><Relationship Id="rId19" Type="http://schemas.openxmlformats.org/officeDocument/2006/relationships/hyperlink" Target="file:///D:\3GPP\Extracts\R2-2503564%20XR%20Draft%20Stage%202%20CR.docx" TargetMode="External"/><Relationship Id="rId14" Type="http://schemas.openxmlformats.org/officeDocument/2006/relationships/hyperlink" Target="file:///D:\3GPP\Extracts\R2-2503362%20draft%20reply%20LS%20to%20SA4%20on%20accuracy%20of%20PDU%20Set%20size%20and%20burst%20size%20indication_v2.doc" TargetMode="External"/><Relationship Id="rId30" Type="http://schemas.openxmlformats.org/officeDocument/2006/relationships/hyperlink" Target="file:///D:\3GPP\Extracts\R2-2503767_Discussion%20summary%20and%20list%20of%20RLC%20open%20issue%20for%20R19%20XR.docx" TargetMode="External"/><Relationship Id="rId35" Type="http://schemas.openxmlformats.org/officeDocument/2006/relationships/hyperlink" Target="file:///D:\3GPP\Extracts\R2-2503425%20Discussion%20on%20RRM%20Measurement%20Gaps%20Restrictions.docx" TargetMode="External"/><Relationship Id="rId56" Type="http://schemas.openxmlformats.org/officeDocument/2006/relationships/hyperlink" Target="file:///D:\3GPP\Extracts\R2-2503475%20Remaining%20issues%20on%20LCP%20enhancement%20for%20XR.docx" TargetMode="External"/><Relationship Id="rId77" Type="http://schemas.openxmlformats.org/officeDocument/2006/relationships/hyperlink" Target="file:///D:\3GPP\Extracts\R2-2503655%20Discussion%20on%20DSR%20enhancements%20of%20XR%20traffic.doc" TargetMode="External"/><Relationship Id="rId100" Type="http://schemas.openxmlformats.org/officeDocument/2006/relationships/hyperlink" Target="file:///D:\3GPP\Extracts\R2-2503493%20-%20Discussion%20on%20RLC%20re-transmission%20related%20enhancements.docx" TargetMode="External"/><Relationship Id="rId105" Type="http://schemas.openxmlformats.org/officeDocument/2006/relationships/hyperlink" Target="file:///D:\3GPP\Extracts\R2-2503566%20RLC%20enhancements.docx" TargetMode="External"/><Relationship Id="rId126" Type="http://schemas.openxmlformats.org/officeDocument/2006/relationships/hyperlink" Target="file:///D:\3GPP\Extracts\R2-2504475%20Discussion%20on%20RLC%20enhancements.docx" TargetMode="External"/><Relationship Id="rId147" Type="http://schemas.openxmlformats.org/officeDocument/2006/relationships/hyperlink" Target="file:///D:\3GPP\Extracts\R2-2504343_More%20Views%20on%20XR%20Rate%20Control.docx" TargetMode="External"/><Relationship Id="rId8" Type="http://schemas.openxmlformats.org/officeDocument/2006/relationships/webSettings" Target="webSettings.xml"/><Relationship Id="rId51" Type="http://schemas.openxmlformats.org/officeDocument/2006/relationships/hyperlink" Target="file:///D:\3GPP\Extracts\R2-2503365%20Discussion%20on%20LCP%20enhancements.docx" TargetMode="External"/><Relationship Id="rId72" Type="http://schemas.openxmlformats.org/officeDocument/2006/relationships/hyperlink" Target="file:///D:\3GPP\Extracts\R2-2503973_xrDsrEnh.docx" TargetMode="External"/><Relationship Id="rId93" Type="http://schemas.openxmlformats.org/officeDocument/2006/relationships/hyperlink" Target="file:///D:\3GPP\Extracts\R2-2503830%20Remaining%20open%20issues%20on%20RLC%20enhancements%20for%20XR.docx" TargetMode="External"/><Relationship Id="rId98" Type="http://schemas.openxmlformats.org/officeDocument/2006/relationships/hyperlink" Target="file:///D:\3GPP\Extracts\R2-2503566%20RLC%20enhancements.docx" TargetMode="External"/><Relationship Id="rId121" Type="http://schemas.openxmlformats.org/officeDocument/2006/relationships/hyperlink" Target="file:///D:\3GPP\Extracts\R2-2503974_xrRlcEnh.docx" TargetMode="External"/><Relationship Id="rId142" Type="http://schemas.openxmlformats.org/officeDocument/2006/relationships/hyperlink" Target="file:///D:\3GPP\Extracts\R2-2503702%20Views%20on%20Remaining%20Issues%20of%20XR%20Uplink%20Rate%20Control.docx" TargetMode="External"/><Relationship Id="rId163"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file:///D:\3GPP\Extracts\R2-2503361%20List%20of%20open%20issues%20in%20MAC.docx" TargetMode="External"/><Relationship Id="rId46" Type="http://schemas.openxmlformats.org/officeDocument/2006/relationships/hyperlink" Target="file:///D:\3GPP\Extracts\R2-2504442_Discussion%20on%20RAN4%20LS%20on%20UE%20assistance%20information.docx" TargetMode="External"/><Relationship Id="rId67" Type="http://schemas.openxmlformats.org/officeDocument/2006/relationships/hyperlink" Target="file:///D:\3GPP\Extracts\R2-2504537_Discussion%20on%20LCP%20enhancements%20for%20XR.docx" TargetMode="External"/><Relationship Id="rId116" Type="http://schemas.openxmlformats.org/officeDocument/2006/relationships/hyperlink" Target="file:///D:\3GPP\Extracts\R2-2503700%20Views%20on%20Avoidance%20of%20Unnecessary%20RLC%20Retransmissions.docx" TargetMode="External"/><Relationship Id="rId137" Type="http://schemas.openxmlformats.org/officeDocument/2006/relationships/hyperlink" Target="file:///D:\3GPP\Extracts\R2-2503889_Uplink%20rate%20control%20for%20XR.docx" TargetMode="External"/><Relationship Id="rId158" Type="http://schemas.openxmlformats.org/officeDocument/2006/relationships/hyperlink" Target="file:///D:\3GPP\Extracts\R2-2503567%20XR%20RTP%20Retransmissions.docx" TargetMode="External"/><Relationship Id="rId20" Type="http://schemas.openxmlformats.org/officeDocument/2006/relationships/hyperlink" Target="file:///D:\3GPP\Extracts\R2-2503620_RLC%20running%20CR%20for%20R19%20XR.docx" TargetMode="External"/><Relationship Id="rId41" Type="http://schemas.openxmlformats.org/officeDocument/2006/relationships/hyperlink" Target="file:///D:\3GPP\Extracts\R2-2503892.docx" TargetMode="External"/><Relationship Id="rId62" Type="http://schemas.openxmlformats.org/officeDocument/2006/relationships/hyperlink" Target="file:///D:\3GPP\Extracts\R2-2503891.docx" TargetMode="External"/><Relationship Id="rId83" Type="http://schemas.openxmlformats.org/officeDocument/2006/relationships/hyperlink" Target="file:///D:\3GPP\Extracts\R2-2503912%20DSR%20v1.docx" TargetMode="External"/><Relationship Id="rId88" Type="http://schemas.openxmlformats.org/officeDocument/2006/relationships/hyperlink" Target="file:///D:\3GPP\Extracts\R2-2504474%20Discussion%20on%20DSR%20enhancements.docx" TargetMode="External"/><Relationship Id="rId111" Type="http://schemas.openxmlformats.org/officeDocument/2006/relationships/hyperlink" Target="file:///D:\3GPP\Extracts\R2-2503511%20XR%20RLC.docx" TargetMode="External"/><Relationship Id="rId132" Type="http://schemas.openxmlformats.org/officeDocument/2006/relationships/hyperlink" Target="file:///D:\3GPP\Extracts\R2-2503512%20XR%20Rate%20Control.docx" TargetMode="External"/><Relationship Id="rId153" Type="http://schemas.openxmlformats.org/officeDocument/2006/relationships/hyperlink" Target="file:///D:\3GPP\Extracts\R2-2504075%20Discussion%20on%20timefrequency%20interleavers%20for%20MBMS.docx" TargetMode="External"/><Relationship Id="rId15" Type="http://schemas.openxmlformats.org/officeDocument/2006/relationships/hyperlink" Target="file:///D:\3GPP\Extracts\R2-2503363%20draft%20reply%20LS%20to%20SA4%20on%20indicating%20time%20to%20the%20next%20data%20burst_v2.doc" TargetMode="External"/><Relationship Id="rId36" Type="http://schemas.openxmlformats.org/officeDocument/2006/relationships/hyperlink" Target="file:///D:\3GPP\Extracts\R2-2503494%20-%20Discussion%20on%20Measurement%20Gap%20enhancements.docx" TargetMode="External"/><Relationship Id="rId57" Type="http://schemas.openxmlformats.org/officeDocument/2006/relationships/hyperlink" Target="file:///D:\3GPP\Extracts\R2-2503509%20XR%20LCP.docx" TargetMode="External"/><Relationship Id="rId106" Type="http://schemas.openxmlformats.org/officeDocument/2006/relationships/hyperlink" Target="file:///D:\3GPP\Extracts\R2-2504342_Discussion%20on%20UE%20Capabilities%20for%20Unnecessary%20Retransmission%20Avoidance.docx" TargetMode="External"/><Relationship Id="rId127" Type="http://schemas.openxmlformats.org/officeDocument/2006/relationships/hyperlink" Target="file:///D:\3GPP\Extracts\R2-2504519.docx" TargetMode="External"/><Relationship Id="rId10" Type="http://schemas.openxmlformats.org/officeDocument/2006/relationships/endnotes" Target="endnotes.xml"/><Relationship Id="rId31" Type="http://schemas.openxmlformats.org/officeDocument/2006/relationships/hyperlink" Target="file:///D:\3GPP\Extracts\R2-2503788%20Summary%20of%20%5bPOST129bis%5d%5b503%5d%5bXR%5d%20RRC%20running%20CR%20(Huawei)_v14_Rapp.docx" TargetMode="External"/><Relationship Id="rId52" Type="http://schemas.openxmlformats.org/officeDocument/2006/relationships/hyperlink" Target="file:///D:\3GPP\Extracts\R2-2504373%20Further%20consideration%20on%20LCP%20enhancement%20for%20XR.docx" TargetMode="External"/><Relationship Id="rId73" Type="http://schemas.openxmlformats.org/officeDocument/2006/relationships/hyperlink" Target="file:///D:\3GPP\Extracts\R2-2503510%20XR%20DSR.docx" TargetMode="External"/><Relationship Id="rId78" Type="http://schemas.openxmlformats.org/officeDocument/2006/relationships/hyperlink" Target="file:///D:\3GPP\Extracts\R2-2503427%20Consideration%20on%20DSR%20Enhancement.docx" TargetMode="External"/><Relationship Id="rId94" Type="http://schemas.openxmlformats.org/officeDocument/2006/relationships/hyperlink" Target="file:///D:\3GPP\Extracts\R2-2503600_disc_XR_RLC_KDDI.docx" TargetMode="External"/><Relationship Id="rId99" Type="http://schemas.openxmlformats.org/officeDocument/2006/relationships/hyperlink" Target="file:///D:\3GPP\Extracts\R2-2503913%20%20AM%20RLC%20enhancement%20v1.docx" TargetMode="External"/><Relationship Id="rId101" Type="http://schemas.openxmlformats.org/officeDocument/2006/relationships/hyperlink" Target="file:///D:\3GPP\Extracts\R2-2503624_Discussion%20on%20RLC%20remaining%20issues%20for%20XR.docx" TargetMode="External"/><Relationship Id="rId122" Type="http://schemas.openxmlformats.org/officeDocument/2006/relationships/hyperlink" Target="file:///D:\3GPP\Extracts\R2-2504032.docx" TargetMode="External"/><Relationship Id="rId143" Type="http://schemas.openxmlformats.org/officeDocument/2006/relationships/hyperlink" Target="file:///D:\3GPP\Extracts\R2-2503796%20Discussion%20on%20Remaining%20Issues%20of%20XR%20Rate%20Control.docx" TargetMode="External"/><Relationship Id="rId148" Type="http://schemas.openxmlformats.org/officeDocument/2006/relationships/hyperlink" Target="file:///D:\3GPP\Extracts\R2-2504434%20UL%20rate%20control.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503438.docx" TargetMode="External"/><Relationship Id="rId47" Type="http://schemas.openxmlformats.org/officeDocument/2006/relationships/hyperlink" Target="file:///D:\3GPP\Extracts\R2-2503690%20SR%20priority%20determination_v1.docx" TargetMode="External"/><Relationship Id="rId68" Type="http://schemas.openxmlformats.org/officeDocument/2006/relationships/hyperlink" Target="file:///D:\3GPP\Extracts\R2-2504608%20-%20Discussion%20on%20LCP%20enhancement.docx" TargetMode="External"/><Relationship Id="rId89" Type="http://schemas.openxmlformats.org/officeDocument/2006/relationships/hyperlink" Target="file:///D:\3GPP\Extracts\R2-2504518.docx" TargetMode="External"/><Relationship Id="rId112" Type="http://schemas.openxmlformats.org/officeDocument/2006/relationships/hyperlink" Target="file:///D:\3GPP\Extracts\R2-2503557_xr_rlc.doc" TargetMode="External"/><Relationship Id="rId133" Type="http://schemas.openxmlformats.org/officeDocument/2006/relationships/hyperlink" Target="file:///D:\3GPP\Extracts\R2-2504375%20Further%20consideration%20on%20XR%20rate%20control%20and%20query.docx" TargetMode="External"/><Relationship Id="rId154" Type="http://schemas.openxmlformats.org/officeDocument/2006/relationships/hyperlink" Target="file:///D:\3GPP\Extracts\R2-2504620%20Discussion%20on%20TFI%20for%205G%20Broadcast.doc" TargetMode="External"/><Relationship Id="rId16" Type="http://schemas.openxmlformats.org/officeDocument/2006/relationships/hyperlink" Target="file:///D:\3GPP\Extracts\R2-2504609_Discussion%20on%20SA2%20LS%20on%20UL%20rate%20control.doc" TargetMode="External"/><Relationship Id="rId37" Type="http://schemas.openxmlformats.org/officeDocument/2006/relationships/hyperlink" Target="file:///D:\3GPP\Extracts\R2-2503508%20XR%20Gap.docx" TargetMode="External"/><Relationship Id="rId58" Type="http://schemas.openxmlformats.org/officeDocument/2006/relationships/hyperlink" Target="file:///D:\3GPP\Extracts\R2-2503622_On%20Bj%20adjustments%20for%20LCH%20priority-adjusted%20data%20transmission.docx" TargetMode="External"/><Relationship Id="rId79" Type="http://schemas.openxmlformats.org/officeDocument/2006/relationships/hyperlink" Target="file:///D:\3GPP\Extracts\R2-2503623_Remaining%20issues%20on%20DSR%20enhancements%20for%20XR.docx" TargetMode="External"/><Relationship Id="rId102" Type="http://schemas.openxmlformats.org/officeDocument/2006/relationships/hyperlink" Target="file:///D:\3GPP\Extracts\R2-2503428%20Further%20Consideration%20on%20XR-specific%20RLC%20Enhancement.docx" TargetMode="External"/><Relationship Id="rId123" Type="http://schemas.openxmlformats.org/officeDocument/2006/relationships/hyperlink" Target="file:///D:\3GPP\Extracts\R2-2504056_8.7.5%20XR_RLC_v3.docx" TargetMode="External"/><Relationship Id="rId144" Type="http://schemas.openxmlformats.org/officeDocument/2006/relationships/hyperlink" Target="file:///D:\3GPP\Extracts\R2-2503836%20(R19%20NR%20XR%20AI876)%20Discussion%20on%20UL%20congestion%20signaling.docx" TargetMode="External"/><Relationship Id="rId90" Type="http://schemas.openxmlformats.org/officeDocument/2006/relationships/hyperlink" Target="file:///D:\3GPP\Extracts\R2-2504574%20Discussion%20on%20XR%20DSR%20enhancements.docx" TargetMode="External"/><Relationship Id="rId27" Type="http://schemas.openxmlformats.org/officeDocument/2006/relationships/hyperlink" Target="file:///D:\3GPP\Extracts\R2-2503565%20XR%20Stage%202%20Open%20Issues.docx" TargetMode="External"/><Relationship Id="rId48" Type="http://schemas.openxmlformats.org/officeDocument/2006/relationships/hyperlink" Target="file:///D:\3GPP\Extracts\R2-2503361%20List%20of%20open%20issues%20in%20MAC.docx" TargetMode="External"/><Relationship Id="rId69" Type="http://schemas.openxmlformats.org/officeDocument/2006/relationships/hyperlink" Target="file:///D:\3GPP\Extracts\R2-2504619%20Finalising%20LCP%20design%20for%20XR%20Ph3.docx" TargetMode="External"/><Relationship Id="rId113" Type="http://schemas.openxmlformats.org/officeDocument/2006/relationships/hyperlink" Target="file:///D:\3GPP\Extracts\R2-2503566%20RLC%20enhancements.docx" TargetMode="External"/><Relationship Id="rId134" Type="http://schemas.openxmlformats.org/officeDocument/2006/relationships/hyperlink" Target="file:///D:\3GPP\Extracts\R2-2503440.docx" TargetMode="External"/><Relationship Id="rId80" Type="http://schemas.openxmlformats.org/officeDocument/2006/relationships/hyperlink" Target="file:///D:\3GPP\Extracts\R2-2503699%20On%20Data%20Volume%20Calculations%20for%20Rel-19%20DSR.docx" TargetMode="External"/><Relationship Id="rId155" Type="http://schemas.openxmlformats.org/officeDocument/2006/relationships/hyperlink" Target="file:///D:\3GPP\Extracts\R2-2504260%20LTE-based-5GB.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77868-8349-487B-8E7B-1CE87A956EA2}">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287</TotalTime>
  <Pages>14</Pages>
  <Words>9928</Words>
  <Characters>56593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66389</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Dawid Koziol</cp:lastModifiedBy>
  <cp:revision>194</cp:revision>
  <cp:lastPrinted>2019-04-30T12:04:00Z</cp:lastPrinted>
  <dcterms:created xsi:type="dcterms:W3CDTF">2025-05-12T11:08:00Z</dcterms:created>
  <dcterms:modified xsi:type="dcterms:W3CDTF">2025-05-18T18:20:00Z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