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50AC9" w14:textId="0A6C6E57" w:rsidR="00C7037C" w:rsidRPr="00A971E7" w:rsidRDefault="00C7037C" w:rsidP="00C7037C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</w:t>
      </w:r>
      <w:r>
        <w:rPr>
          <w:rFonts w:ascii="Arial" w:eastAsia="DengXian" w:hAnsi="Arial"/>
          <w:b/>
          <w:noProof/>
          <w:sz w:val="24"/>
        </w:rPr>
        <w:t>10</w:t>
      </w:r>
    </w:p>
    <w:p w14:paraId="4AEBBCCD" w14:textId="77777777" w:rsidR="00C7037C" w:rsidRPr="00A971E7" w:rsidRDefault="00C7037C" w:rsidP="00C7037C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50B6E102" w14:textId="77777777" w:rsidR="00C7037C" w:rsidRPr="00A971E7" w:rsidRDefault="00C7037C" w:rsidP="00C7037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2E2F015" w14:textId="77777777" w:rsidR="00C7037C" w:rsidRPr="00A971E7" w:rsidRDefault="00C7037C" w:rsidP="00C7037C">
      <w:pPr>
        <w:rPr>
          <w:rFonts w:ascii="Arial" w:hAnsi="Arial" w:cs="Arial"/>
        </w:rPr>
      </w:pPr>
    </w:p>
    <w:p w14:paraId="487B5505" w14:textId="482BB000" w:rsidR="00474DEB" w:rsidRPr="004E016D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AD0CE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749DA" w:rsidRPr="009749DA">
        <w:rPr>
          <w:rFonts w:ascii="Arial" w:hAnsi="Arial" w:cs="Arial"/>
          <w:b/>
          <w:bCs/>
          <w:sz w:val="24"/>
          <w:szCs w:val="24"/>
        </w:rPr>
        <w:t>R1-250307</w:t>
      </w:r>
      <w:r w:rsidR="00C0220A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4912D91" w:rsidR="00463675" w:rsidRPr="000F4E43" w:rsidRDefault="00857CA4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329C95C" w:rsidR="00463675" w:rsidRPr="001022FD" w:rsidRDefault="00463675" w:rsidP="000F4E43">
      <w:pPr>
        <w:pStyle w:val="Title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12A7D">
        <w:rPr>
          <w:rFonts w:eastAsiaTheme="minorEastAsia" w:hint="eastAsia"/>
          <w:b w:val="0"/>
          <w:bCs w:val="0"/>
          <w:lang w:eastAsia="ja-JP"/>
        </w:rPr>
        <w:t>R</w:t>
      </w:r>
      <w:r w:rsidR="00312A7D" w:rsidRPr="00312A7D">
        <w:rPr>
          <w:b w:val="0"/>
          <w:bCs w:val="0"/>
          <w:lang w:eastAsia="ja-JP"/>
        </w:rPr>
        <w:t>eply LS on number of beam measurements in the measurement report MAC CE</w:t>
      </w:r>
    </w:p>
    <w:p w14:paraId="767E51F5" w14:textId="4470CBB6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  <w:r w:rsidR="00B573F5" w:rsidRPr="00B573F5">
        <w:rPr>
          <w:b w:val="0"/>
          <w:bCs w:val="0"/>
        </w:rPr>
        <w:t>R1-2501686/R2-2501485</w:t>
      </w:r>
    </w:p>
    <w:p w14:paraId="671B1B10" w14:textId="294CD7BC" w:rsidR="00463675" w:rsidRPr="00386EE6" w:rsidRDefault="00463675" w:rsidP="000F4E43">
      <w:pPr>
        <w:pStyle w:val="Title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Title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0F31991" w:rsidR="00463675" w:rsidRPr="00C0220A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6D39">
        <w:tab/>
      </w:r>
      <w:r w:rsidR="00C42DC7" w:rsidRPr="00C0220A">
        <w:rPr>
          <w:rFonts w:eastAsia="Malgun Gothic" w:hint="eastAsia"/>
          <w:b w:val="0"/>
          <w:bCs/>
          <w:lang w:eastAsia="ko-KR"/>
        </w:rPr>
        <w:t>RAN1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7BFACEF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0AFE3D1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E86657">
      <w:pPr>
        <w:pStyle w:val="Title"/>
        <w:spacing w:before="0"/>
        <w:ind w:left="2693" w:hanging="2693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2C163DD5" w14:textId="77777777" w:rsidR="00031C65" w:rsidRDefault="00A07A13" w:rsidP="00F73E1D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would like to thank RAN2 for their </w:t>
      </w:r>
      <w:r w:rsidRPr="00A07A13">
        <w:rPr>
          <w:rFonts w:ascii="Arial" w:hAnsi="Arial" w:cs="Arial"/>
          <w:bCs/>
          <w:lang w:val="en-US" w:eastAsia="ja-JP"/>
        </w:rPr>
        <w:t>LS on number of beam measurements in the measurement report MAC CE</w:t>
      </w:r>
      <w:r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AA2B131" w14:textId="77777777" w:rsidR="00031C65" w:rsidRDefault="00031C65" w:rsidP="00F73E1D">
      <w:pPr>
        <w:pStyle w:val="Header"/>
        <w:rPr>
          <w:rFonts w:ascii="Arial" w:hAnsi="Arial" w:cs="Arial"/>
          <w:bCs/>
          <w:lang w:val="en-US" w:eastAsia="ja-JP"/>
        </w:rPr>
      </w:pPr>
    </w:p>
    <w:p w14:paraId="04841006" w14:textId="79FF5C6E" w:rsidR="00F73E1D" w:rsidRDefault="00715EE0" w:rsidP="00F73E1D">
      <w:pPr>
        <w:pStyle w:val="Header"/>
        <w:rPr>
          <w:rFonts w:ascii="Arial" w:hAnsi="Arial" w:cs="Arial"/>
          <w:bCs/>
          <w:lang w:val="en-US" w:eastAsia="ja-JP"/>
        </w:rPr>
      </w:pPr>
      <w:r w:rsidRPr="00715EE0">
        <w:rPr>
          <w:rFonts w:ascii="Arial" w:hAnsi="Arial" w:cs="Arial"/>
          <w:bCs/>
          <w:lang w:val="en-US" w:eastAsia="ja-JP"/>
        </w:rPr>
        <w:t xml:space="preserve">RAN1 assumes at maximum 16 beams can be reported by a single event triggered reporting regardless whether or not the report includes the current beam. It is </w:t>
      </w:r>
      <w:r w:rsidRPr="00715EE0">
        <w:rPr>
          <w:rFonts w:ascii="Arial" w:hAnsi="Arial" w:cs="Arial"/>
          <w:bCs/>
          <w:lang w:val="en-US" w:eastAsia="ja-JP"/>
        </w:rPr>
        <w:tab/>
        <w:t>noted that the maximum number of beams that can be reported by a UE is subject to UE capability which is under discussion in RAN1.</w:t>
      </w:r>
    </w:p>
    <w:p w14:paraId="478E5C99" w14:textId="77777777" w:rsidR="00715EE0" w:rsidRPr="00715EE0" w:rsidRDefault="00715EE0" w:rsidP="00F73E1D">
      <w:pPr>
        <w:pStyle w:val="Header"/>
        <w:rPr>
          <w:rFonts w:ascii="Arial" w:hAnsi="Arial" w:cs="Arial"/>
          <w:bCs/>
          <w:lang w:val="en-US" w:eastAsia="ja-JP"/>
        </w:rPr>
      </w:pPr>
    </w:p>
    <w:p w14:paraId="71BCE7A3" w14:textId="77777777" w:rsidR="00F73E1D" w:rsidRPr="00B30D5F" w:rsidRDefault="00F73E1D" w:rsidP="00F73E1D">
      <w:pPr>
        <w:pStyle w:val="Header"/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54EE689C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5A569E05" w14:textId="256D420E" w:rsidR="00DB712A" w:rsidRDefault="001022FD" w:rsidP="00E8665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p w14:paraId="380E4958" w14:textId="6B8BDB17" w:rsidR="00A07A13" w:rsidRDefault="00A07A13" w:rsidP="00E8665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 w:rsidR="0065435D"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F0C03">
        <w:rPr>
          <w:rFonts w:ascii="Arial" w:eastAsiaTheme="minorEastAsia" w:hAnsi="Arial" w:cs="Arial" w:hint="eastAsia"/>
          <w:bCs/>
          <w:lang w:eastAsia="ja-JP"/>
        </w:rPr>
        <w:t>29</w:t>
      </w:r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r w:rsidR="00031C65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="00FF0C03"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 w:rsidR="00FF0C03"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06CE6BE8" w14:textId="77777777" w:rsidR="00A07A13" w:rsidRPr="00031C65" w:rsidRDefault="00A07A13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</w:p>
    <w:sectPr w:rsidR="00A07A13" w:rsidRPr="00031C6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C5DD" w14:textId="77777777" w:rsidR="005566B3" w:rsidRDefault="005566B3">
      <w:r>
        <w:separator/>
      </w:r>
    </w:p>
  </w:endnote>
  <w:endnote w:type="continuationSeparator" w:id="0">
    <w:p w14:paraId="4303A37A" w14:textId="77777777" w:rsidR="005566B3" w:rsidRDefault="005566B3">
      <w:r>
        <w:continuationSeparator/>
      </w:r>
    </w:p>
  </w:endnote>
  <w:endnote w:type="continuationNotice" w:id="1">
    <w:p w14:paraId="7F5E0307" w14:textId="77777777" w:rsidR="005566B3" w:rsidRDefault="005566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CBC1D" w14:textId="77777777" w:rsidR="005566B3" w:rsidRDefault="005566B3">
      <w:r>
        <w:separator/>
      </w:r>
    </w:p>
  </w:footnote>
  <w:footnote w:type="continuationSeparator" w:id="0">
    <w:p w14:paraId="549BFA7D" w14:textId="77777777" w:rsidR="005566B3" w:rsidRDefault="005566B3">
      <w:r>
        <w:continuationSeparator/>
      </w:r>
    </w:p>
  </w:footnote>
  <w:footnote w:type="continuationNotice" w:id="1">
    <w:p w14:paraId="44B65164" w14:textId="77777777" w:rsidR="005566B3" w:rsidRDefault="005566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1C65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56A76"/>
    <w:rsid w:val="0016000A"/>
    <w:rsid w:val="00166E5D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60B0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12A7D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64302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4F093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566B3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5D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5EE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45F6E"/>
    <w:rsid w:val="00850374"/>
    <w:rsid w:val="0085078F"/>
    <w:rsid w:val="00855746"/>
    <w:rsid w:val="00857CA4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B5E03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749DA"/>
    <w:rsid w:val="00976F91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A13"/>
    <w:rsid w:val="00A07F76"/>
    <w:rsid w:val="00A10D98"/>
    <w:rsid w:val="00A11D52"/>
    <w:rsid w:val="00A159C6"/>
    <w:rsid w:val="00A20664"/>
    <w:rsid w:val="00A253D0"/>
    <w:rsid w:val="00A311F9"/>
    <w:rsid w:val="00A34F98"/>
    <w:rsid w:val="00A3794A"/>
    <w:rsid w:val="00A50638"/>
    <w:rsid w:val="00A5728D"/>
    <w:rsid w:val="00A63C3F"/>
    <w:rsid w:val="00A63C59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0CE3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73F5"/>
    <w:rsid w:val="00B717CA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220A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037C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13FC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2B0B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6657"/>
    <w:rsid w:val="00E87364"/>
    <w:rsid w:val="00E93194"/>
    <w:rsid w:val="00E96957"/>
    <w:rsid w:val="00E96F5A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1D56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3E1D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0C03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2002-04-24T08:10:00Z</cp:lastPrinted>
  <dcterms:created xsi:type="dcterms:W3CDTF">2025-04-24T10:07:00Z</dcterms:created>
  <dcterms:modified xsi:type="dcterms:W3CDTF">2025-04-24T10:09:00Z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