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7591" w14:textId="2741B353" w:rsidR="000260A0" w:rsidRPr="00A971E7" w:rsidRDefault="000260A0" w:rsidP="000260A0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30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330</w:t>
      </w:r>
      <w:r>
        <w:rPr>
          <w:rFonts w:ascii="Arial" w:hAnsi="Arial"/>
          <w:b/>
          <w:noProof/>
          <w:sz w:val="24"/>
        </w:rPr>
        <w:t>8</w:t>
      </w:r>
    </w:p>
    <w:p w14:paraId="7EB4F6DE" w14:textId="77777777" w:rsidR="000260A0" w:rsidRPr="00A971E7" w:rsidRDefault="000260A0" w:rsidP="000260A0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83EB3">
        <w:rPr>
          <w:rFonts w:ascii="Arial" w:eastAsia="DengXian" w:hAnsi="Arial"/>
          <w:b/>
          <w:noProof/>
          <w:sz w:val="24"/>
        </w:rPr>
        <w:t>St Julian’s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Malta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DengXian" w:hAnsi="Arial"/>
          <w:b/>
          <w:noProof/>
          <w:sz w:val="24"/>
        </w:rPr>
        <w:t>19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23</w:t>
      </w:r>
      <w:r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A971E7">
        <w:rPr>
          <w:rFonts w:ascii="Arial" w:eastAsia="DengXian" w:hAnsi="Arial"/>
          <w:b/>
          <w:noProof/>
          <w:sz w:val="24"/>
        </w:rPr>
        <w:t xml:space="preserve"> </w:t>
      </w:r>
      <w:r>
        <w:rPr>
          <w:rFonts w:ascii="Arial" w:eastAsia="DengXian" w:hAnsi="Arial"/>
          <w:b/>
          <w:noProof/>
          <w:sz w:val="24"/>
        </w:rPr>
        <w:t>May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7F6F8F84" w14:textId="77777777" w:rsidR="000260A0" w:rsidRPr="00A971E7" w:rsidRDefault="000260A0" w:rsidP="000260A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75E1B84E" w14:textId="77777777" w:rsidR="000260A0" w:rsidRPr="00A971E7" w:rsidRDefault="000260A0" w:rsidP="000260A0">
      <w:pPr>
        <w:rPr>
          <w:rFonts w:ascii="Arial" w:hAnsi="Arial" w:cs="Arial"/>
        </w:rPr>
      </w:pPr>
    </w:p>
    <w:p w14:paraId="0FAEA526" w14:textId="69E99DAA" w:rsidR="00F3566E" w:rsidRPr="00600101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 w:eastAsia="ja-JP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MS Mincho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MS Mincho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600101" w:rsidRPr="00600101">
        <w:rPr>
          <w:rFonts w:ascii="Arial" w:eastAsiaTheme="minorEastAsia" w:hAnsi="Arial" w:cs="Arial"/>
          <w:b/>
          <w:bCs/>
          <w:lang w:val="de-DE"/>
        </w:rPr>
        <w:t>R1-250297</w:t>
      </w:r>
      <w:r w:rsidR="007D6F9C">
        <w:rPr>
          <w:rFonts w:ascii="Arial" w:eastAsiaTheme="minorEastAsia" w:hAnsi="Arial" w:cs="Arial" w:hint="eastAsia"/>
          <w:b/>
          <w:bCs/>
          <w:lang w:val="de-DE" w:eastAsia="ja-JP"/>
        </w:rPr>
        <w:t>9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86631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00101" w:rsidRPr="00600101">
        <w:rPr>
          <w:rFonts w:ascii="Arial" w:eastAsia="MS Mincho" w:hAnsi="Arial" w:cs="Arial"/>
          <w:bCs/>
          <w:lang w:eastAsia="ja-JP"/>
        </w:rPr>
        <w:t>LS on updated Rel-19 RAN1 UE features lists for NR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2BCEBE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290771" w:rsidRPr="007D6F9C">
        <w:rPr>
          <w:rFonts w:ascii="Arial" w:eastAsia="MS Mincho" w:hAnsi="Arial" w:cs="Arial"/>
          <w:bCs/>
          <w:lang w:eastAsia="ja-JP"/>
        </w:rPr>
        <w:t>RAN WG</w:t>
      </w:r>
      <w:r w:rsidR="00290771" w:rsidRPr="007D6F9C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5AF89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B7E2B" w:rsidRPr="005B7E2B">
        <w:rPr>
          <w:rFonts w:ascii="Arial" w:hAnsi="Arial" w:cs="Arial"/>
        </w:rPr>
        <w:t>R1-2502977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5B7E2B" w:rsidRPr="005B7E2B">
        <w:rPr>
          <w:rFonts w:ascii="Arial" w:hAnsi="Arial" w:cs="Arial"/>
          <w:bCs/>
        </w:rPr>
        <w:t>Updated RAN1 UE features list for Rel-19 NR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7A94FF4D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</w:t>
      </w:r>
      <w:r w:rsidR="005B7E2B" w:rsidRPr="005B7E2B">
        <w:rPr>
          <w:rFonts w:ascii="Arial" w:hAnsi="Arial" w:cs="Arial"/>
        </w:rPr>
        <w:t>2502977</w:t>
      </w:r>
      <w:r w:rsidR="006F0FD4">
        <w:rPr>
          <w:rFonts w:ascii="Arial" w:hAnsi="Arial" w:cs="Arial"/>
          <w:lang w:val="pt-BR"/>
        </w:rPr>
        <w:t>.</w:t>
      </w: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E143883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172C216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May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19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23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p w14:paraId="38CA8224" w14:textId="71161F7D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 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B66C" w14:textId="77777777" w:rsidR="00401E02" w:rsidRDefault="00401E02">
      <w:r>
        <w:separator/>
      </w:r>
    </w:p>
  </w:endnote>
  <w:endnote w:type="continuationSeparator" w:id="0">
    <w:p w14:paraId="0699E75A" w14:textId="77777777" w:rsidR="00401E02" w:rsidRDefault="0040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5D0D" w14:textId="77777777" w:rsidR="00401E02" w:rsidRDefault="00401E02">
      <w:r>
        <w:separator/>
      </w:r>
    </w:p>
  </w:footnote>
  <w:footnote w:type="continuationSeparator" w:id="0">
    <w:p w14:paraId="61D9F727" w14:textId="77777777" w:rsidR="00401E02" w:rsidRDefault="0040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260A0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3ECD"/>
    <w:rsid w:val="003F459D"/>
    <w:rsid w:val="003F7AA2"/>
    <w:rsid w:val="00400473"/>
    <w:rsid w:val="00401E02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AF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39B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6467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12B0B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2025-04-24T09:53:00Z</dcterms:created>
  <dcterms:modified xsi:type="dcterms:W3CDTF">2025-04-24T09:55:00Z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