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FFD823E" w:rsidR="00F71AF3" w:rsidRDefault="00B56003">
      <w:pPr>
        <w:pStyle w:val="Header"/>
      </w:pPr>
      <w:r>
        <w:t>3GPP TSG-RAN WG2 Meeting #12</w:t>
      </w:r>
      <w:r w:rsidR="001F421E">
        <w:t>6</w:t>
      </w:r>
      <w:r>
        <w:tab/>
      </w:r>
      <w:r w:rsidR="00B821F1" w:rsidRPr="00B821F1">
        <w:rPr>
          <w:highlight w:val="yellow"/>
        </w:rPr>
        <w:t>DRAFT_</w:t>
      </w:r>
      <w:r w:rsidR="00B821F1" w:rsidRPr="00060192">
        <w:rPr>
          <w:highlight w:val="yellow"/>
        </w:rPr>
        <w:t>R2-2405706</w:t>
      </w:r>
    </w:p>
    <w:p w14:paraId="081BB457" w14:textId="2511C356"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w:t>
      </w:r>
      <w:r w:rsidR="00B821F1">
        <w:t>4</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02A69726" w:rsidR="00F71AF3" w:rsidRDefault="00B56003">
      <w:pPr>
        <w:pStyle w:val="Header"/>
      </w:pPr>
      <w:r>
        <w:t xml:space="preserve">Source: </w:t>
      </w:r>
      <w:r>
        <w:tab/>
      </w:r>
      <w:r w:rsidR="00D043DB" w:rsidRPr="00D043DB">
        <w:t>Session chair (Huawei)</w:t>
      </w:r>
    </w:p>
    <w:p w14:paraId="6774C052" w14:textId="34331896" w:rsidR="00F71AF3" w:rsidRDefault="00B56003">
      <w:pPr>
        <w:pStyle w:val="Header"/>
      </w:pPr>
      <w:r>
        <w:t>Title:</w:t>
      </w:r>
      <w:r>
        <w:tab/>
      </w:r>
      <w:r w:rsidR="00C454A8" w:rsidRPr="00C454A8">
        <w:t>Report from session on R18 MBS, R18 QoE and R19 XR</w:t>
      </w:r>
    </w:p>
    <w:p w14:paraId="05030773" w14:textId="6B487ED6" w:rsidR="00F71AF3" w:rsidRDefault="00B56003">
      <w:pPr>
        <w:pStyle w:val="Comments"/>
      </w:pPr>
      <w:r>
        <w:t xml:space="preserve"> </w:t>
      </w:r>
    </w:p>
    <w:p w14:paraId="5736C8F5" w14:textId="6BC84A86" w:rsidR="00905DA2" w:rsidRDefault="00905DA2">
      <w:pPr>
        <w:pStyle w:val="Comments"/>
      </w:pPr>
    </w:p>
    <w:p w14:paraId="0E944ED2" w14:textId="77777777" w:rsidR="00905DA2" w:rsidRDefault="00905DA2" w:rsidP="00905DA2">
      <w:pPr>
        <w:pStyle w:val="Heading1"/>
      </w:pPr>
      <w:r>
        <w:t>AT-meeting offline discussions:</w:t>
      </w:r>
    </w:p>
    <w:p w14:paraId="2B4B861E" w14:textId="76F12BDE" w:rsidR="00905DA2" w:rsidRDefault="00B23B0C" w:rsidP="00905DA2">
      <w:pPr>
        <w:pStyle w:val="EmailDiscussion"/>
        <w:rPr>
          <w:rFonts w:eastAsia="Times New Roman"/>
          <w:szCs w:val="20"/>
        </w:rPr>
      </w:pPr>
      <w:r w:rsidDel="00B23B0C">
        <w:t xml:space="preserve"> </w:t>
      </w:r>
      <w:bookmarkStart w:id="0" w:name="_Hlk72399262"/>
      <w:r w:rsidR="00905DA2" w:rsidRPr="001B0467">
        <w:t>[AT</w:t>
      </w:r>
      <w:proofErr w:type="gramStart"/>
      <w:r w:rsidR="00905DA2" w:rsidRPr="001B0467">
        <w:t>12</w:t>
      </w:r>
      <w:r w:rsidR="00905DA2">
        <w:t>6</w:t>
      </w:r>
      <w:r w:rsidR="00905DA2" w:rsidRPr="001B0467">
        <w:t>][</w:t>
      </w:r>
      <w:proofErr w:type="gramEnd"/>
      <w:r w:rsidR="00905DA2" w:rsidRPr="001B0467">
        <w:t xml:space="preserve">600] Organizational – Session on </w:t>
      </w:r>
      <w:r w:rsidR="00905DA2">
        <w:t xml:space="preserve">R18 </w:t>
      </w:r>
      <w:r w:rsidR="00905DA2" w:rsidRPr="001B0467">
        <w:t>MBS</w:t>
      </w:r>
      <w:r w:rsidR="00905DA2">
        <w:t xml:space="preserve">, R18 </w:t>
      </w:r>
      <w:proofErr w:type="spellStart"/>
      <w:r w:rsidR="00905DA2" w:rsidRPr="001B0467">
        <w:t>QoE</w:t>
      </w:r>
      <w:proofErr w:type="spellEnd"/>
      <w:r w:rsidR="00905DA2">
        <w:t xml:space="preserve"> and R19 XR</w:t>
      </w:r>
    </w:p>
    <w:bookmarkEnd w:id="0"/>
    <w:p w14:paraId="0B64F535" w14:textId="77777777" w:rsidR="00905DA2" w:rsidRDefault="00905DA2" w:rsidP="00905DA2">
      <w:pPr>
        <w:pStyle w:val="EmailDiscussion2"/>
        <w:ind w:left="1619" w:firstLine="0"/>
      </w:pPr>
      <w:r>
        <w:t xml:space="preserve">Scope:  </w:t>
      </w:r>
    </w:p>
    <w:p w14:paraId="3B1FB098" w14:textId="77777777" w:rsidR="00905DA2" w:rsidRDefault="00905DA2" w:rsidP="00A23509">
      <w:pPr>
        <w:pStyle w:val="EmailDiscussion2"/>
        <w:numPr>
          <w:ilvl w:val="2"/>
          <w:numId w:val="3"/>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9C695DA" w14:textId="227D267B" w:rsidR="00905DA2" w:rsidRDefault="00905DA2" w:rsidP="00A23509">
      <w:pPr>
        <w:pStyle w:val="EmailDiscussion2"/>
        <w:numPr>
          <w:ilvl w:val="2"/>
          <w:numId w:val="3"/>
        </w:numPr>
        <w:tabs>
          <w:tab w:val="clear" w:pos="2160"/>
        </w:tabs>
      </w:pPr>
      <w:r>
        <w:t xml:space="preserve">Share meeting notes and agreements for review and endorsement </w:t>
      </w:r>
    </w:p>
    <w:p w14:paraId="720DE370" w14:textId="19DB4117" w:rsidR="00B23B0C" w:rsidRDefault="00B23B0C" w:rsidP="00B23B0C">
      <w:pPr>
        <w:pStyle w:val="EmailDiscussion2"/>
        <w:ind w:left="0" w:firstLine="0"/>
        <w:rPr>
          <w:b/>
        </w:rPr>
      </w:pPr>
    </w:p>
    <w:p w14:paraId="287F0635"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 (vivo)</w:t>
      </w:r>
    </w:p>
    <w:p w14:paraId="2C1DE9BC" w14:textId="77777777" w:rsidR="003B69CB" w:rsidRDefault="003B69CB" w:rsidP="003B69CB">
      <w:pPr>
        <w:pStyle w:val="EmailDiscussion2"/>
        <w:ind w:left="1619" w:firstLine="0"/>
      </w:pPr>
      <w:r>
        <w:t>Scope:  Prepare and review the reply LS to SA2 based on the agreements and discussion during the meeting</w:t>
      </w:r>
    </w:p>
    <w:p w14:paraId="129C99E8" w14:textId="77777777" w:rsidR="003B69CB" w:rsidRDefault="003B69CB" w:rsidP="003B69CB">
      <w:pPr>
        <w:pStyle w:val="EmailDiscussion2"/>
        <w:ind w:left="1619" w:firstLine="0"/>
      </w:pPr>
      <w:r>
        <w:t>Intended outcome: Agreeable LS</w:t>
      </w:r>
    </w:p>
    <w:p w14:paraId="1CC90D22" w14:textId="7F8FE164" w:rsidR="003B69CB" w:rsidRDefault="003B69CB" w:rsidP="0038548E">
      <w:pPr>
        <w:pStyle w:val="EmailDiscussion2"/>
      </w:pPr>
      <w:r>
        <w:tab/>
      </w:r>
      <w:r w:rsidR="0038548E">
        <w:t>Deadline:  LS ready for offline approval: Friday 0900</w:t>
      </w:r>
    </w:p>
    <w:p w14:paraId="7604A7F6" w14:textId="77777777" w:rsidR="003B69CB" w:rsidRPr="00B23B0C" w:rsidRDefault="003B69CB" w:rsidP="003B69CB">
      <w:pPr>
        <w:pStyle w:val="EmailDiscussion2"/>
      </w:pPr>
    </w:p>
    <w:p w14:paraId="68099F80"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 (Qualcomm)</w:t>
      </w:r>
    </w:p>
    <w:p w14:paraId="5438DCA6" w14:textId="77777777" w:rsidR="003B69CB" w:rsidRDefault="003B69CB" w:rsidP="003B69CB">
      <w:pPr>
        <w:pStyle w:val="EmailDiscussion2"/>
        <w:ind w:left="1619" w:firstLine="0"/>
      </w:pPr>
      <w:r>
        <w:t>Scope:  Prepare and review the reply LS to SA2 based on the agreements and discussion during the meeting</w:t>
      </w:r>
    </w:p>
    <w:p w14:paraId="24759C68" w14:textId="77777777" w:rsidR="003B69CB" w:rsidRDefault="003B69CB" w:rsidP="003B69CB">
      <w:pPr>
        <w:pStyle w:val="EmailDiscussion2"/>
        <w:ind w:left="1619" w:firstLine="0"/>
      </w:pPr>
      <w:r>
        <w:t>Intended outcome: Agreeable LS</w:t>
      </w:r>
    </w:p>
    <w:p w14:paraId="18CFFD73" w14:textId="77777777" w:rsidR="0038548E" w:rsidRPr="00B23B0C" w:rsidRDefault="003B69CB" w:rsidP="0038548E">
      <w:pPr>
        <w:pStyle w:val="EmailDiscussion2"/>
      </w:pPr>
      <w:r>
        <w:tab/>
      </w:r>
      <w:r w:rsidR="0038548E">
        <w:t>Deadline:  LS ready for offline approval: Friday 0900</w:t>
      </w:r>
    </w:p>
    <w:p w14:paraId="4E59F997" w14:textId="6BBBA5AE" w:rsidR="00B23B0C" w:rsidRDefault="00B23B0C" w:rsidP="00B23B0C">
      <w:pPr>
        <w:pStyle w:val="EmailDiscussion2"/>
      </w:pPr>
    </w:p>
    <w:p w14:paraId="6B29D54A" w14:textId="3EAB98EE"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844601">
        <w:t>3</w:t>
      </w:r>
      <w:r w:rsidRPr="001B0467">
        <w:t>]</w:t>
      </w:r>
      <w:r>
        <w:t>[XR]</w:t>
      </w:r>
      <w:r w:rsidRPr="001B0467">
        <w:t xml:space="preserve"> </w:t>
      </w:r>
      <w:r>
        <w:t>LS to SA2 on multi-modality awareness at RAN (Nokia)</w:t>
      </w:r>
    </w:p>
    <w:p w14:paraId="3EE85A6A" w14:textId="77777777" w:rsidR="003B69CB" w:rsidRDefault="003B69CB" w:rsidP="003B69CB">
      <w:pPr>
        <w:pStyle w:val="EmailDiscussion2"/>
        <w:ind w:left="1619" w:firstLine="0"/>
      </w:pPr>
      <w:r>
        <w:t>Scope:  Prepare and review the reply LS to SA2 based on the agreements and discussion during the meeting</w:t>
      </w:r>
    </w:p>
    <w:p w14:paraId="72E168F3" w14:textId="77777777" w:rsidR="003B69CB" w:rsidRDefault="003B69CB" w:rsidP="003B69CB">
      <w:pPr>
        <w:pStyle w:val="EmailDiscussion2"/>
        <w:ind w:left="1619" w:firstLine="0"/>
      </w:pPr>
      <w:r>
        <w:t>Intended outcome: Agreeable LS</w:t>
      </w:r>
    </w:p>
    <w:p w14:paraId="4C842751" w14:textId="5CCE818E" w:rsidR="003B69CB" w:rsidRPr="00B23B0C" w:rsidRDefault="003B69CB" w:rsidP="003B69CB">
      <w:pPr>
        <w:pStyle w:val="EmailDiscussion2"/>
      </w:pPr>
      <w:r>
        <w:tab/>
        <w:t xml:space="preserve">Deadline:  </w:t>
      </w:r>
      <w:r w:rsidR="00083F4B">
        <w:t>LS ready for approval for R19 XR CB session on Thursday</w:t>
      </w:r>
    </w:p>
    <w:p w14:paraId="61BEAE19" w14:textId="77777777" w:rsidR="003B69CB" w:rsidRPr="00B23B0C" w:rsidRDefault="003B69CB" w:rsidP="00B23B0C">
      <w:pPr>
        <w:pStyle w:val="EmailDiscussion2"/>
      </w:pPr>
    </w:p>
    <w:p w14:paraId="42FAE2CC" w14:textId="77777777" w:rsidR="00E636A6" w:rsidRDefault="00E636A6" w:rsidP="00E636A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2DDB8EDE" w14:textId="77777777" w:rsidR="00E636A6" w:rsidRDefault="00E636A6" w:rsidP="00E636A6">
      <w:pPr>
        <w:pStyle w:val="EmailDiscussion2"/>
      </w:pPr>
      <w:r>
        <w:tab/>
        <w:t xml:space="preserve">Scope: Discuss P1, P2, P3 from </w:t>
      </w:r>
      <w:r w:rsidRPr="00A51236">
        <w:t>R2-2404604</w:t>
      </w:r>
    </w:p>
    <w:p w14:paraId="5B049D8F" w14:textId="77777777" w:rsidR="00E636A6" w:rsidRDefault="00E636A6" w:rsidP="00E636A6">
      <w:pPr>
        <w:pStyle w:val="EmailDiscussion2"/>
      </w:pPr>
      <w:r>
        <w:tab/>
        <w:t xml:space="preserve">Intended outcome: Report with agreeable proposals to be approved offline (report in </w:t>
      </w:r>
      <w:r w:rsidRPr="00E636A6">
        <w:t>R2-2405777</w:t>
      </w:r>
      <w:r>
        <w:t>)</w:t>
      </w:r>
    </w:p>
    <w:p w14:paraId="5B1D58A8" w14:textId="508EE895" w:rsidR="00E636A6" w:rsidRDefault="00E636A6" w:rsidP="00E636A6">
      <w:pPr>
        <w:pStyle w:val="EmailDiscussion2"/>
      </w:pPr>
      <w:r>
        <w:tab/>
        <w:t>Deadline:  Friday 2024-05-24 0900</w:t>
      </w:r>
    </w:p>
    <w:p w14:paraId="157D8E66" w14:textId="77777777" w:rsidR="00E636A6" w:rsidRDefault="00E636A6" w:rsidP="00E636A6">
      <w:pPr>
        <w:pStyle w:val="EmailDiscussion2"/>
      </w:pPr>
    </w:p>
    <w:p w14:paraId="0FDEF97B" w14:textId="77777777" w:rsidR="00E636A6" w:rsidRDefault="00E636A6" w:rsidP="00E636A6">
      <w:pPr>
        <w:pStyle w:val="EmailDiscussion"/>
      </w:pPr>
      <w:r>
        <w:t>[AT</w:t>
      </w:r>
      <w:proofErr w:type="gramStart"/>
      <w:r>
        <w:t>126][</w:t>
      </w:r>
      <w:proofErr w:type="gramEnd"/>
      <w:r>
        <w:t>605][TEI18] MBS TEI18 CRs (Ericsson)</w:t>
      </w:r>
    </w:p>
    <w:p w14:paraId="78158BFE" w14:textId="77777777" w:rsidR="00E636A6" w:rsidRDefault="00E636A6" w:rsidP="00E636A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6DA884D5" w14:textId="77777777" w:rsidR="00E636A6" w:rsidRDefault="00E636A6" w:rsidP="00E636A6">
      <w:pPr>
        <w:pStyle w:val="EmailDiscussion2"/>
      </w:pPr>
      <w:r>
        <w:tab/>
        <w:t xml:space="preserve">Intended outcome: Agreeable CR in </w:t>
      </w:r>
      <w:r w:rsidRPr="008731E6">
        <w:t>R2-2405773</w:t>
      </w:r>
      <w:r>
        <w:t xml:space="preserve"> (38.300), </w:t>
      </w:r>
      <w:r w:rsidRPr="00A95E37">
        <w:t>R2-2405774</w:t>
      </w:r>
      <w:r>
        <w:t xml:space="preserve"> (38.306 draft CR) and in </w:t>
      </w:r>
      <w:r w:rsidRPr="005D2922">
        <w:t>R2-2405775</w:t>
      </w:r>
      <w:r>
        <w:t xml:space="preserve"> (38.304 CR)</w:t>
      </w:r>
    </w:p>
    <w:p w14:paraId="74FCDF6E" w14:textId="250EFFB5" w:rsidR="00E636A6" w:rsidRDefault="00E636A6" w:rsidP="00E636A6">
      <w:pPr>
        <w:pStyle w:val="EmailDiscussion2"/>
      </w:pPr>
      <w:r>
        <w:tab/>
        <w:t xml:space="preserve">Deadline: CRs available for offline approval: Friday 2024-05-24 0900 </w:t>
      </w:r>
    </w:p>
    <w:p w14:paraId="4B7487EA" w14:textId="77777777" w:rsidR="00E636A6" w:rsidRDefault="00E636A6" w:rsidP="00E636A6">
      <w:pPr>
        <w:pStyle w:val="EmailDiscussion2"/>
      </w:pPr>
    </w:p>
    <w:p w14:paraId="24146923" w14:textId="77777777" w:rsidR="00E636A6" w:rsidRDefault="00E636A6" w:rsidP="00E636A6">
      <w:pPr>
        <w:pStyle w:val="EmailDiscussion"/>
      </w:pPr>
      <w:r>
        <w:t>[AT</w:t>
      </w:r>
      <w:proofErr w:type="gramStart"/>
      <w:r>
        <w:t>126][</w:t>
      </w:r>
      <w:proofErr w:type="gramEnd"/>
      <w:r>
        <w:t>606][TEI18] Correction on the configuration of Redcap CFR (Huawei)</w:t>
      </w:r>
    </w:p>
    <w:p w14:paraId="3E122607" w14:textId="77777777" w:rsidR="00E636A6" w:rsidRDefault="00E636A6" w:rsidP="00E636A6">
      <w:pPr>
        <w:pStyle w:val="EmailDiscussion2"/>
      </w:pPr>
      <w:r>
        <w:tab/>
        <w:t xml:space="preserve">Scope: Discuss whether to apply change as per </w:t>
      </w:r>
      <w:r w:rsidRPr="00954324">
        <w:t>R2-2405130</w:t>
      </w:r>
    </w:p>
    <w:p w14:paraId="5949AADD" w14:textId="77777777" w:rsidR="00E636A6" w:rsidRDefault="00E636A6" w:rsidP="00E636A6">
      <w:pPr>
        <w:pStyle w:val="EmailDiscussion2"/>
      </w:pPr>
      <w:r>
        <w:tab/>
        <w:t xml:space="preserve">Intended outcome: Report with a proposal in </w:t>
      </w:r>
      <w:r w:rsidRPr="00954324">
        <w:t>R2-2405776</w:t>
      </w:r>
    </w:p>
    <w:p w14:paraId="7A2CD5B2" w14:textId="77777777" w:rsidR="00E636A6" w:rsidRDefault="00E636A6" w:rsidP="00E636A6">
      <w:pPr>
        <w:pStyle w:val="EmailDiscussion2"/>
      </w:pPr>
      <w:r>
        <w:tab/>
        <w:t xml:space="preserve">Deadline: Report available: Friday 2024-05-24 0900 </w:t>
      </w:r>
    </w:p>
    <w:p w14:paraId="514F26C4" w14:textId="77777777" w:rsidR="00954324" w:rsidRPr="00954324" w:rsidRDefault="00954324" w:rsidP="00000A0D">
      <w:pPr>
        <w:pStyle w:val="Doc-text2"/>
        <w:ind w:left="0" w:firstLine="0"/>
      </w:pPr>
    </w:p>
    <w:p w14:paraId="7F0B408B" w14:textId="77777777" w:rsidR="00905DA2" w:rsidRDefault="00905DA2">
      <w:pPr>
        <w:pStyle w:val="Comments"/>
      </w:pPr>
    </w:p>
    <w:p w14:paraId="32F60DAD" w14:textId="77777777" w:rsidR="00F71AF3" w:rsidRDefault="00B56003">
      <w:pPr>
        <w:pStyle w:val="Heading2"/>
      </w:pPr>
      <w:bookmarkStart w:id="1" w:name="_Toc158241515"/>
      <w:r>
        <w:t>2.4</w:t>
      </w:r>
      <w:r>
        <w:tab/>
        <w:t>Instructions</w:t>
      </w:r>
      <w:bookmarkEnd w:id="1"/>
    </w:p>
    <w:p w14:paraId="5B2371D2" w14:textId="7ACBDE25" w:rsidR="00EA2B19" w:rsidRDefault="00EA2B19" w:rsidP="00D70851">
      <w:pPr>
        <w:pStyle w:val="BoldComments"/>
        <w:rPr>
          <w:lang w:val="en-GB"/>
        </w:rPr>
      </w:pPr>
      <w:bookmarkStart w:id="2" w:name="OLE_LINK13"/>
      <w:bookmarkStart w:id="3" w:name="_Hlk137632441"/>
      <w:bookmarkStart w:id="4" w:name="OLE_LINK116"/>
      <w:r>
        <w:rPr>
          <w:lang w:val="en-GB"/>
        </w:rPr>
        <w:t xml:space="preserve">CRs </w:t>
      </w:r>
    </w:p>
    <w:p w14:paraId="76F5F482" w14:textId="037352D1" w:rsidR="00EA2B19" w:rsidRPr="007D4FBA" w:rsidRDefault="00EA2B19" w:rsidP="00A23509">
      <w:pPr>
        <w:pStyle w:val="BoldComments"/>
        <w:numPr>
          <w:ilvl w:val="0"/>
          <w:numId w:val="9"/>
        </w:numPr>
        <w:rPr>
          <w:b w:val="0"/>
          <w:bCs/>
          <w:highlight w:val="yellow"/>
          <w:lang w:val="en-GB"/>
        </w:rPr>
      </w:pPr>
      <w:r w:rsidRPr="007D4FBA">
        <w:rPr>
          <w:b w:val="0"/>
          <w:bCs/>
          <w:highlight w:val="yellow"/>
          <w:lang w:val="en-GB"/>
        </w:rPr>
        <w:lastRenderedPageBreak/>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A23509">
      <w:pPr>
        <w:pStyle w:val="Doc-text2"/>
        <w:numPr>
          <w:ilvl w:val="0"/>
          <w:numId w:val="6"/>
        </w:numPr>
      </w:pPr>
      <w:r w:rsidRPr="004E2D57">
        <w:t xml:space="preserve">Only essential/critical corrections are expected </w:t>
      </w:r>
    </w:p>
    <w:p w14:paraId="5DC04AE9" w14:textId="77777777" w:rsidR="004E2D57" w:rsidRPr="004E2D57" w:rsidRDefault="004E2D57" w:rsidP="00A23509">
      <w:pPr>
        <w:pStyle w:val="Doc-text2"/>
        <w:numPr>
          <w:ilvl w:val="0"/>
          <w:numId w:val="6"/>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A23509">
      <w:pPr>
        <w:pStyle w:val="Doc-text2"/>
        <w:numPr>
          <w:ilvl w:val="0"/>
          <w:numId w:val="6"/>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61948C5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AD7BD8B"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FF3340">
        <w:rPr>
          <w:color w:val="000000" w:themeColor="text1"/>
        </w:rPr>
        <w:t>6</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618F4739"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A23509">
      <w:pPr>
        <w:pStyle w:val="Doc-text2"/>
        <w:numPr>
          <w:ilvl w:val="0"/>
          <w:numId w:val="8"/>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A23509">
      <w:pPr>
        <w:pStyle w:val="Doc-text2"/>
        <w:numPr>
          <w:ilvl w:val="0"/>
          <w:numId w:val="8"/>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A23509">
      <w:pPr>
        <w:pStyle w:val="Doc-text2"/>
        <w:numPr>
          <w:ilvl w:val="0"/>
          <w:numId w:val="8"/>
        </w:numPr>
      </w:pPr>
      <w:r>
        <w:t>Proposals related to RIL resolution should include RIL number in the proposal</w:t>
      </w:r>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A23509">
      <w:pPr>
        <w:pStyle w:val="Doc-text2"/>
        <w:numPr>
          <w:ilvl w:val="0"/>
          <w:numId w:val="8"/>
        </w:numPr>
        <w:rPr>
          <w:highlight w:val="yellow"/>
        </w:rPr>
      </w:pPr>
      <w:r w:rsidRPr="00EC5087">
        <w:rPr>
          <w:highlight w:val="yellow"/>
        </w:rPr>
        <w:t>ANS.1 review final deadline: May 3</w:t>
      </w:r>
      <w:r w:rsidRPr="00EC5087">
        <w:rPr>
          <w:highlight w:val="yellow"/>
          <w:vertAlign w:val="superscript"/>
        </w:rPr>
        <w:t>rd</w:t>
      </w:r>
      <w:r w:rsidRPr="00EC5087">
        <w:rPr>
          <w:highlight w:val="yellow"/>
        </w:rPr>
        <w:t xml:space="preserve"> </w:t>
      </w:r>
    </w:p>
    <w:p w14:paraId="2E61E1CD" w14:textId="04FFAD7C" w:rsidR="008655BA" w:rsidRPr="00EC5087" w:rsidRDefault="008655BA" w:rsidP="00A23509">
      <w:pPr>
        <w:pStyle w:val="Doc-text2"/>
        <w:numPr>
          <w:ilvl w:val="0"/>
          <w:numId w:val="8"/>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A23509">
      <w:pPr>
        <w:pStyle w:val="Doc-text2"/>
        <w:numPr>
          <w:ilvl w:val="0"/>
          <w:numId w:val="8"/>
        </w:numPr>
        <w:rPr>
          <w:highlight w:val="yellow"/>
          <w:lang w:val="en-US"/>
        </w:rPr>
      </w:pPr>
      <w:proofErr w:type="spellStart"/>
      <w:r w:rsidRPr="00EC5087">
        <w:rPr>
          <w:highlight w:val="yellow"/>
          <w:lang w:val="en-US"/>
        </w:rPr>
        <w:t>Tdoc</w:t>
      </w:r>
      <w:proofErr w:type="spellEnd"/>
      <w:r w:rsidRPr="00EC5087">
        <w:rPr>
          <w:highlight w:val="yellow"/>
          <w:lang w:val="en-US"/>
        </w:rPr>
        <w:t xml:space="preserve">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w:t>
      </w:r>
      <w:proofErr w:type="spellStart"/>
      <w:r w:rsidRPr="007D4FBA">
        <w:rPr>
          <w:highlight w:val="yellow"/>
          <w:lang w:val="en-US"/>
        </w:rPr>
        <w:t>Tdoc</w:t>
      </w:r>
      <w:proofErr w:type="spellEnd"/>
      <w:r w:rsidRPr="007D4FBA">
        <w:rPr>
          <w:highlight w:val="yellow"/>
          <w:lang w:val="en-US"/>
        </w:rPr>
        <w:t xml:space="preserve"> deadline</w:t>
      </w:r>
    </w:p>
    <w:p w14:paraId="70E7B638" w14:textId="78656213" w:rsidR="00EC5087" w:rsidRDefault="00A50E18" w:rsidP="00A23509">
      <w:pPr>
        <w:pStyle w:val="Doc-text2"/>
        <w:numPr>
          <w:ilvl w:val="0"/>
          <w:numId w:val="8"/>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 xml:space="preserve">to coordinate with other companies and WI CR rapporteurs on ASN.1 </w:t>
      </w:r>
      <w:proofErr w:type="gramStart"/>
      <w:r w:rsidR="005734F4">
        <w:rPr>
          <w:highlight w:val="yellow"/>
          <w:lang w:val="en-US"/>
        </w:rPr>
        <w:t>issue</w:t>
      </w:r>
      <w:r w:rsidR="00D00A89">
        <w:rPr>
          <w:highlight w:val="yellow"/>
          <w:lang w:val="en-US"/>
        </w:rPr>
        <w:t>s</w:t>
      </w:r>
      <w:proofErr w:type="gramEnd"/>
      <w:r w:rsidR="00D00A89">
        <w:rPr>
          <w:highlight w:val="yellow"/>
          <w:lang w:val="en-US"/>
        </w:rPr>
        <w:t xml:space="preserve"> identified, either postponed from last meeting or newly identified. </w:t>
      </w:r>
    </w:p>
    <w:p w14:paraId="30F2A9C8" w14:textId="05E1E144" w:rsidR="00D00A89" w:rsidRPr="007D4FBA" w:rsidRDefault="008131F7" w:rsidP="007D4FBA">
      <w:pPr>
        <w:pStyle w:val="Doc-text2"/>
        <w:ind w:left="1080" w:firstLine="0"/>
        <w:rPr>
          <w:highlight w:val="yellow"/>
          <w:lang w:val="en-US"/>
        </w:rPr>
      </w:pPr>
      <w:hyperlink r:id="rId12" w:history="1">
        <w:r w:rsidR="00D00A89"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3"/>
    <w:bookmarkEnd w:id="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A23509">
      <w:pPr>
        <w:pStyle w:val="BoldComments"/>
        <w:numPr>
          <w:ilvl w:val="0"/>
          <w:numId w:val="7"/>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12" w:name="_Toc158241516"/>
      <w:r>
        <w:t>2.5</w:t>
      </w:r>
      <w:r>
        <w:tab/>
        <w:t>Others</w:t>
      </w:r>
      <w:bookmarkEnd w:id="12"/>
    </w:p>
    <w:p w14:paraId="47413514" w14:textId="77777777" w:rsidR="00F71AF3" w:rsidRDefault="00F71AF3">
      <w:pPr>
        <w:pStyle w:val="Doc-text2"/>
      </w:pPr>
    </w:p>
    <w:bookmarkStart w:id="13" w:name="_Toc158241517"/>
    <w:p w14:paraId="53D78ED1" w14:textId="515F4D4B" w:rsidR="00466855" w:rsidRDefault="00060192" w:rsidP="00466855">
      <w:pPr>
        <w:pStyle w:val="Doc-title"/>
      </w:pPr>
      <w:r>
        <w:fldChar w:fldCharType="begin"/>
      </w:r>
      <w:r>
        <w:instrText xml:space="preserve"> HYPERLINK "D:\\3GPP\\TSGR2\\TSGR2_126\\docs\\R2-2404103.zip" \o "D:\3GPP\TSGR2\TSGR2_126\docs\R2-2404103.zip" </w:instrText>
      </w:r>
      <w:r>
        <w:fldChar w:fldCharType="separate"/>
      </w:r>
      <w:r w:rsidR="00466855" w:rsidRPr="00060192">
        <w:rPr>
          <w:rStyle w:val="Hyperlink"/>
        </w:rPr>
        <w:t>R2-2404103</w:t>
      </w:r>
      <w:r>
        <w:fldChar w:fldCharType="end"/>
      </w:r>
      <w:r w:rsidR="00466855">
        <w:tab/>
        <w:t>RAN2 Handbook</w:t>
      </w:r>
      <w:r w:rsidR="00466855">
        <w:tab/>
        <w:t>MCC</w:t>
      </w:r>
      <w:r w:rsidR="00466855">
        <w:tab/>
        <w:t>discussion</w:t>
      </w:r>
    </w:p>
    <w:p w14:paraId="7261913C" w14:textId="77777777" w:rsidR="00466855" w:rsidRPr="00466855" w:rsidRDefault="00466855" w:rsidP="00466855">
      <w:pPr>
        <w:pStyle w:val="Doc-text2"/>
      </w:pPr>
    </w:p>
    <w:p w14:paraId="48BDFD9C" w14:textId="77777777" w:rsidR="00466855" w:rsidRPr="00466855" w:rsidRDefault="00466855" w:rsidP="00466855">
      <w:pPr>
        <w:pStyle w:val="Doc-text2"/>
      </w:pPr>
      <w:bookmarkStart w:id="14" w:name="_Toc158241624"/>
      <w:bookmarkEnd w:id="13"/>
    </w:p>
    <w:p w14:paraId="22CB1127" w14:textId="132A8F20" w:rsidR="002051B0" w:rsidRDefault="002051B0" w:rsidP="000D2990">
      <w:pPr>
        <w:pStyle w:val="Heading2"/>
      </w:pPr>
      <w:r>
        <w:t>7.11</w:t>
      </w:r>
      <w:r>
        <w:tab/>
        <w:t>Enhancements of NR Multicast and Broadcast Services</w:t>
      </w:r>
      <w:bookmarkEnd w:id="14"/>
    </w:p>
    <w:p w14:paraId="635DDC4F" w14:textId="25A26BCF" w:rsidR="002051B0" w:rsidRDefault="002051B0" w:rsidP="002051B0">
      <w:pPr>
        <w:pStyle w:val="Comments"/>
      </w:pPr>
      <w:r>
        <w:t>(NR_MBS_enh-Core; leading WG: RAN2; REL-18; WID:</w:t>
      </w:r>
      <w:hyperlink r:id="rId13" w:history="1"/>
      <w:r w:rsidR="00D80055" w:rsidRPr="00D80055">
        <w:t xml:space="preserve"> </w:t>
      </w:r>
      <w:r w:rsidR="00D80055" w:rsidRPr="00060192">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5" w:name="_Toc158241625"/>
      <w:r>
        <w:t>7.11.1</w:t>
      </w:r>
      <w:r>
        <w:tab/>
        <w:t>Organizational</w:t>
      </w:r>
      <w:bookmarkEnd w:id="15"/>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6" w:name="_Toc158241626"/>
    <w:p w14:paraId="4F771B0F" w14:textId="4D427A6A" w:rsidR="00466855" w:rsidRDefault="00060192" w:rsidP="00466855">
      <w:pPr>
        <w:pStyle w:val="Doc-title"/>
      </w:pPr>
      <w:r>
        <w:fldChar w:fldCharType="begin"/>
      </w:r>
      <w:r>
        <w:instrText xml:space="preserve"> HYPERLINK "D:\\3GPP\\TSGR2\\TSGR2_126\\docs\\R2-2404411.zip" \o "D:\3GPP\TSGR2\TSGR2_126\docs\R2-2404411.zip" </w:instrText>
      </w:r>
      <w:r>
        <w:fldChar w:fldCharType="separate"/>
      </w:r>
      <w:r w:rsidR="00466855" w:rsidRPr="00060192">
        <w:rPr>
          <w:rStyle w:val="Hyperlink"/>
        </w:rPr>
        <w:t>R2-2404411</w:t>
      </w:r>
      <w:r>
        <w:fldChar w:fldCharType="end"/>
      </w:r>
      <w:r w:rsidR="00466855">
        <w:tab/>
        <w:t>RIL list for MBS</w:t>
      </w:r>
      <w:r w:rsidR="00466855">
        <w:tab/>
        <w:t>Huawei, HiSilicon</w:t>
      </w:r>
      <w:r w:rsidR="00466855">
        <w:tab/>
        <w:t>report</w:t>
      </w:r>
      <w:r w:rsidR="00466855">
        <w:tab/>
        <w:t>Rel-18</w:t>
      </w:r>
      <w:r w:rsidR="00466855">
        <w:tab/>
        <w:t>NR_MBS_enh-Core</w:t>
      </w:r>
    </w:p>
    <w:p w14:paraId="11701952" w14:textId="77777777" w:rsidR="00FA4E9E" w:rsidRDefault="00FA4E9E" w:rsidP="00FA4E9E">
      <w:pPr>
        <w:pStyle w:val="Doc-text2"/>
        <w:rPr>
          <w:rFonts w:eastAsia="SimSun"/>
          <w:lang w:eastAsia="zh-CN"/>
        </w:rPr>
      </w:pPr>
    </w:p>
    <w:p w14:paraId="4CBB6404" w14:textId="2721AB55" w:rsidR="00FA4E9E" w:rsidRDefault="00FA4E9E" w:rsidP="00FA4E9E">
      <w:pPr>
        <w:pStyle w:val="Doc-text2"/>
        <w:rPr>
          <w:rFonts w:eastAsia="SimSun"/>
          <w:lang w:eastAsia="zh-CN"/>
        </w:rPr>
      </w:pPr>
      <w:proofErr w:type="spellStart"/>
      <w:r>
        <w:rPr>
          <w:rFonts w:eastAsia="SimSun" w:hint="eastAsia"/>
          <w:lang w:eastAsia="zh-CN"/>
        </w:rPr>
        <w:t>T</w:t>
      </w:r>
      <w:r>
        <w:rPr>
          <w:rFonts w:eastAsia="SimSun"/>
          <w:lang w:eastAsia="zh-CN"/>
        </w:rPr>
        <w:t>odo</w:t>
      </w:r>
      <w:proofErr w:type="spellEnd"/>
      <w:r>
        <w:rPr>
          <w:rFonts w:eastAsia="SimSun"/>
          <w:lang w:eastAsia="zh-CN"/>
        </w:rPr>
        <w:t xml:space="preserve"> RILs: C150 N102 S731 X151</w:t>
      </w:r>
    </w:p>
    <w:p w14:paraId="51B6B5DE" w14:textId="696BE541" w:rsidR="00620EF7" w:rsidRDefault="00620EF7" w:rsidP="00FA4E9E">
      <w:pPr>
        <w:pStyle w:val="Doc-text2"/>
        <w:rPr>
          <w:rFonts w:eastAsia="SimSun"/>
          <w:lang w:eastAsia="zh-CN"/>
        </w:rPr>
      </w:pPr>
    </w:p>
    <w:p w14:paraId="6B46E61F" w14:textId="60B8D7D3" w:rsidR="00620EF7" w:rsidRPr="00766AE1" w:rsidRDefault="00620EF7" w:rsidP="00620EF7">
      <w:pPr>
        <w:pStyle w:val="Agreement"/>
        <w:rPr>
          <w:lang w:eastAsia="zh-CN"/>
        </w:rPr>
      </w:pPr>
      <w:r>
        <w:rPr>
          <w:lang w:eastAsia="zh-CN"/>
        </w:rPr>
        <w:t>Noted</w:t>
      </w:r>
    </w:p>
    <w:p w14:paraId="0A5F0B6E" w14:textId="77777777" w:rsidR="00FA4E9E" w:rsidRPr="00FA4E9E" w:rsidRDefault="00FA4E9E" w:rsidP="00FA4E9E">
      <w:pPr>
        <w:pStyle w:val="Doc-text2"/>
      </w:pPr>
    </w:p>
    <w:p w14:paraId="253616A3" w14:textId="532ACFEC" w:rsidR="00466855" w:rsidRDefault="008131F7" w:rsidP="00466855">
      <w:pPr>
        <w:pStyle w:val="Doc-title"/>
        <w:rPr>
          <w:highlight w:val="yellow"/>
        </w:rPr>
      </w:pPr>
      <w:hyperlink r:id="rId14" w:tooltip="D:3GPPExtractsR2-2405113 MBS Rapporteur CR for RRC.docx" w:history="1">
        <w:r w:rsidR="00466855" w:rsidRPr="00060192">
          <w:rPr>
            <w:rStyle w:val="Hyperlink"/>
          </w:rPr>
          <w:t>R2-2405113</w:t>
        </w:r>
      </w:hyperlink>
      <w:r w:rsidR="00466855">
        <w:tab/>
        <w:t>MBS Rapporteur CR for RRC</w:t>
      </w:r>
      <w:r w:rsidR="00466855">
        <w:tab/>
        <w:t>Huawei, HiSilicon, CATT, Samsung, LG Electronics Inc., CMCC, Xiaomi</w:t>
      </w:r>
      <w:r w:rsidR="00466855">
        <w:tab/>
        <w:t>CR</w:t>
      </w:r>
      <w:r w:rsidR="00466855">
        <w:tab/>
        <w:t>Rel-18</w:t>
      </w:r>
      <w:r w:rsidR="00466855">
        <w:tab/>
        <w:t>38.331</w:t>
      </w:r>
      <w:r w:rsidR="00466855">
        <w:tab/>
        <w:t>18.1.0</w:t>
      </w:r>
      <w:r w:rsidR="00466855">
        <w:tab/>
        <w:t>4688</w:t>
      </w:r>
      <w:r w:rsidR="00466855">
        <w:tab/>
        <w:t>2</w:t>
      </w:r>
      <w:r w:rsidR="00466855">
        <w:tab/>
        <w:t>F</w:t>
      </w:r>
      <w:r w:rsidR="00466855">
        <w:tab/>
        <w:t>NR_MBS_enh-Core</w:t>
      </w:r>
      <w:r w:rsidR="00466855">
        <w:tab/>
      </w:r>
      <w:r w:rsidR="00466855" w:rsidRPr="00060192">
        <w:rPr>
          <w:highlight w:val="yellow"/>
        </w:rPr>
        <w:t>R2-2404019</w:t>
      </w:r>
    </w:p>
    <w:p w14:paraId="2C777DFB" w14:textId="6EBCDFAA" w:rsidR="00CA35DB" w:rsidRPr="00CA35DB" w:rsidRDefault="00CA35DB" w:rsidP="00CA35DB">
      <w:pPr>
        <w:pStyle w:val="Agreement"/>
      </w:pPr>
      <w:r>
        <w:t>To be reviewed during post-meeting e-mail discussion</w:t>
      </w:r>
    </w:p>
    <w:p w14:paraId="0A4FDB85" w14:textId="77777777" w:rsidR="00466855" w:rsidRPr="00466855" w:rsidRDefault="00466855" w:rsidP="00466855">
      <w:pPr>
        <w:pStyle w:val="Doc-text2"/>
      </w:pPr>
    </w:p>
    <w:p w14:paraId="3203793A" w14:textId="3BB713ED" w:rsidR="002051B0" w:rsidRDefault="002051B0" w:rsidP="002051B0">
      <w:pPr>
        <w:pStyle w:val="Heading3"/>
      </w:pPr>
      <w:r>
        <w:lastRenderedPageBreak/>
        <w:t>7.11.2</w:t>
      </w:r>
      <w:r w:rsidR="000D2990">
        <w:tab/>
      </w:r>
      <w:r w:rsidR="0083714C">
        <w:t>RRC corrections</w:t>
      </w:r>
      <w:bookmarkEnd w:id="16"/>
    </w:p>
    <w:p w14:paraId="4A4E69E1" w14:textId="77777777" w:rsidR="002051B0" w:rsidRDefault="0083714C" w:rsidP="002051B0">
      <w:pPr>
        <w:pStyle w:val="Comments"/>
      </w:pPr>
      <w:r w:rsidRPr="005D72FF">
        <w:t xml:space="preserve">Corrections related to </w:t>
      </w:r>
      <w:r>
        <w:t>RILs from ASN.1 review.</w:t>
      </w:r>
    </w:p>
    <w:p w14:paraId="4D1C0692" w14:textId="4734F05F" w:rsidR="007A4A35" w:rsidRDefault="007A4A35" w:rsidP="00466855">
      <w:pPr>
        <w:pStyle w:val="Doc-title"/>
      </w:pPr>
      <w:bookmarkStart w:id="17" w:name="_Toc158241629"/>
    </w:p>
    <w:p w14:paraId="54F6447A" w14:textId="5ED6DB6D" w:rsidR="007A4A35" w:rsidRPr="007A4A35" w:rsidRDefault="007A4A35" w:rsidP="007A4A35">
      <w:pPr>
        <w:pStyle w:val="Doc-text2"/>
        <w:ind w:left="0" w:firstLine="0"/>
        <w:rPr>
          <w:b/>
        </w:rPr>
      </w:pPr>
      <w:proofErr w:type="spellStart"/>
      <w:r>
        <w:rPr>
          <w:b/>
        </w:rPr>
        <w:t>ToDo</w:t>
      </w:r>
      <w:proofErr w:type="spellEnd"/>
      <w:r>
        <w:rPr>
          <w:b/>
        </w:rPr>
        <w:t xml:space="preserve"> RILs</w:t>
      </w:r>
    </w:p>
    <w:p w14:paraId="4DCA5217" w14:textId="28BBF112" w:rsidR="00466855" w:rsidRDefault="008131F7" w:rsidP="00466855">
      <w:pPr>
        <w:pStyle w:val="Doc-title"/>
      </w:pPr>
      <w:hyperlink r:id="rId15" w:tooltip="D:3GPPExtractsR2-2404339 [C150] Issue on applying PTM configuration in RRC Release.docx" w:history="1">
        <w:r w:rsidR="00466855" w:rsidRPr="00060192">
          <w:rPr>
            <w:rStyle w:val="Hyperlink"/>
          </w:rPr>
          <w:t>R2-2404339</w:t>
        </w:r>
      </w:hyperlink>
      <w:r w:rsidR="00466855">
        <w:tab/>
        <w:t>[C150] Issue on applying PTM configuration in RRC Release</w:t>
      </w:r>
      <w:r w:rsidR="00466855">
        <w:tab/>
        <w:t>CATT, Huawei, HiSilicon, CBN, China Broadnet</w:t>
      </w:r>
      <w:r w:rsidR="00466855">
        <w:tab/>
        <w:t>discussion</w:t>
      </w:r>
      <w:r w:rsidR="00466855">
        <w:tab/>
        <w:t>Rel-18</w:t>
      </w:r>
      <w:r w:rsidR="00466855">
        <w:tab/>
        <w:t>NR_MBS_enh-Core</w:t>
      </w:r>
    </w:p>
    <w:p w14:paraId="0299AB3D" w14:textId="77777777" w:rsidR="00FA4E9E" w:rsidRDefault="00FA4E9E" w:rsidP="00FA4E9E">
      <w:pPr>
        <w:pStyle w:val="Doc-text2"/>
      </w:pPr>
    </w:p>
    <w:p w14:paraId="46846618" w14:textId="5023A5BA" w:rsidR="00FA4E9E" w:rsidRDefault="00FA4E9E" w:rsidP="00FA4E9E">
      <w:pPr>
        <w:pStyle w:val="Doc-text2"/>
      </w:pPr>
      <w:r w:rsidRPr="00FA4E9E">
        <w:t xml:space="preserve">Proposal 1: To support the case that PTM configuration for </w:t>
      </w:r>
      <w:proofErr w:type="spellStart"/>
      <w:r w:rsidRPr="00FA4E9E">
        <w:t>SCell</w:t>
      </w:r>
      <w:proofErr w:type="spellEnd"/>
      <w:r w:rsidRPr="00FA4E9E">
        <w:t xml:space="preserve"> can be included in </w:t>
      </w:r>
      <w:proofErr w:type="spellStart"/>
      <w:r w:rsidRPr="00FA4E9E">
        <w:t>RRCRelease</w:t>
      </w:r>
      <w:proofErr w:type="spellEnd"/>
      <w:r w:rsidRPr="00FA4E9E">
        <w:t xml:space="preserve"> message, “on the cell where the </w:t>
      </w:r>
      <w:proofErr w:type="spellStart"/>
      <w:r w:rsidRPr="00FA4E9E">
        <w:t>MBSMulticastConfiguration</w:t>
      </w:r>
      <w:proofErr w:type="spellEnd"/>
      <w:r w:rsidRPr="00FA4E9E">
        <w:t xml:space="preserve"> message was received” is to be removed in 5.10.3.2. TP in Annex 1 is agreed.</w:t>
      </w:r>
    </w:p>
    <w:p w14:paraId="196372F3" w14:textId="0D152C5E" w:rsidR="00FA4E9E" w:rsidRDefault="00FA4E9E" w:rsidP="00FA4E9E">
      <w:pPr>
        <w:pStyle w:val="Doc-text2"/>
        <w:ind w:left="0" w:firstLine="0"/>
      </w:pPr>
    </w:p>
    <w:p w14:paraId="0053D537" w14:textId="702F31AB" w:rsidR="00830B24" w:rsidRDefault="00830B24" w:rsidP="00FA4E9E">
      <w:pPr>
        <w:pStyle w:val="Doc-text2"/>
        <w:ind w:left="0" w:firstLine="0"/>
      </w:pPr>
      <w:r>
        <w:t>DISCUSSION:</w:t>
      </w:r>
    </w:p>
    <w:p w14:paraId="5D91550C" w14:textId="2CFA639B" w:rsidR="00830B24" w:rsidRDefault="00830B24" w:rsidP="00A23509">
      <w:pPr>
        <w:pStyle w:val="Doc-text2"/>
        <w:numPr>
          <w:ilvl w:val="0"/>
          <w:numId w:val="7"/>
        </w:numPr>
      </w:pPr>
      <w:r>
        <w:t>Nokia agrees with the proposal.</w:t>
      </w:r>
    </w:p>
    <w:p w14:paraId="1CCBEF5A" w14:textId="7E6B1BB3" w:rsidR="00830B24" w:rsidRDefault="00830B24" w:rsidP="00A23509">
      <w:pPr>
        <w:pStyle w:val="Doc-text2"/>
        <w:numPr>
          <w:ilvl w:val="0"/>
          <w:numId w:val="7"/>
        </w:numPr>
      </w:pPr>
      <w:r>
        <w:t xml:space="preserve">Samsung thinks we can modify the wording instead of removing this description. </w:t>
      </w:r>
    </w:p>
    <w:p w14:paraId="6E12ABE5" w14:textId="55FB2DFA" w:rsidR="00830B24" w:rsidRDefault="00830B24" w:rsidP="00A23509">
      <w:pPr>
        <w:pStyle w:val="Doc-text2"/>
        <w:numPr>
          <w:ilvl w:val="0"/>
          <w:numId w:val="7"/>
        </w:numPr>
      </w:pPr>
      <w:r>
        <w:t>Huawei thinks MRB establishment can happen not only when the config is received so it is better to remove.</w:t>
      </w:r>
      <w:r w:rsidR="001B4926">
        <w:t xml:space="preserve"> Nokia agrees, it is better to remove.</w:t>
      </w:r>
    </w:p>
    <w:p w14:paraId="201FB5BA" w14:textId="176E733F" w:rsidR="001B4926" w:rsidRDefault="001B4926" w:rsidP="00A23509">
      <w:pPr>
        <w:pStyle w:val="Doc-text2"/>
        <w:numPr>
          <w:ilvl w:val="0"/>
          <w:numId w:val="7"/>
        </w:numPr>
      </w:pPr>
      <w:r>
        <w:t xml:space="preserve">ZTE would like to add an explicit indication. </w:t>
      </w:r>
    </w:p>
    <w:p w14:paraId="58B0F331" w14:textId="50686C08" w:rsidR="001B4926" w:rsidRDefault="001B4926" w:rsidP="00A23509">
      <w:pPr>
        <w:pStyle w:val="Doc-text2"/>
        <w:numPr>
          <w:ilvl w:val="0"/>
          <w:numId w:val="7"/>
        </w:numPr>
      </w:pPr>
      <w:r>
        <w:t>Ericsson indicates we have information in MCCH</w:t>
      </w:r>
      <w:r w:rsidR="00AE655D">
        <w:t xml:space="preserve"> or we can rely on Paging in MCCH-less cell.</w:t>
      </w:r>
    </w:p>
    <w:p w14:paraId="7F294C81" w14:textId="6E68FB7A" w:rsidR="001B4926" w:rsidRDefault="001B4926" w:rsidP="001B4926">
      <w:pPr>
        <w:pStyle w:val="Doc-text2"/>
      </w:pPr>
    </w:p>
    <w:p w14:paraId="4C847905" w14:textId="4A82CB1D" w:rsidR="001B4926" w:rsidRDefault="001B4926" w:rsidP="001B4926">
      <w:pPr>
        <w:pStyle w:val="Agreement"/>
      </w:pPr>
      <w:r>
        <w:t>Remove</w:t>
      </w:r>
      <w:r w:rsidRPr="00FA4E9E">
        <w:t xml:space="preserve"> “on the cell where the </w:t>
      </w:r>
      <w:proofErr w:type="spellStart"/>
      <w:r w:rsidRPr="00FA4E9E">
        <w:t>MBSMulticastConfiguration</w:t>
      </w:r>
      <w:proofErr w:type="spellEnd"/>
      <w:r w:rsidRPr="00FA4E9E">
        <w:t xml:space="preserve"> message was received” </w:t>
      </w:r>
      <w:r>
        <w:t xml:space="preserve">from </w:t>
      </w:r>
      <w:r w:rsidRPr="001B4926">
        <w:t>5.10.3.2</w:t>
      </w:r>
      <w:r>
        <w:t xml:space="preserve"> in RRC.</w:t>
      </w:r>
    </w:p>
    <w:p w14:paraId="1C17E0C3" w14:textId="77777777" w:rsidR="00830B24" w:rsidRDefault="00830B24" w:rsidP="00FA4E9E">
      <w:pPr>
        <w:pStyle w:val="Doc-text2"/>
        <w:ind w:left="0" w:firstLine="0"/>
      </w:pPr>
    </w:p>
    <w:p w14:paraId="395466C7" w14:textId="77777777" w:rsidR="00FA4E9E" w:rsidRDefault="008131F7" w:rsidP="00FA4E9E">
      <w:pPr>
        <w:pStyle w:val="Doc-title"/>
      </w:pPr>
      <w:hyperlink r:id="rId16" w:tooltip="D:3GPPExtractsR2-2405078 [S731] SDT failure and multicast reception.docx" w:history="1">
        <w:r w:rsidR="00FA4E9E" w:rsidRPr="00060192">
          <w:rPr>
            <w:rStyle w:val="Hyperlink"/>
          </w:rPr>
          <w:t>R2-2405078</w:t>
        </w:r>
      </w:hyperlink>
      <w:r w:rsidR="00FA4E9E">
        <w:tab/>
        <w:t>[S731] SDT failure and multicast reception</w:t>
      </w:r>
      <w:r w:rsidR="00FA4E9E">
        <w:tab/>
        <w:t>Samsung</w:t>
      </w:r>
      <w:r w:rsidR="00FA4E9E">
        <w:tab/>
        <w:t>discussion</w:t>
      </w:r>
      <w:r w:rsidR="00FA4E9E">
        <w:tab/>
        <w:t>Rel-18</w:t>
      </w:r>
    </w:p>
    <w:p w14:paraId="3162EBE0" w14:textId="77777777" w:rsidR="00FA4E9E" w:rsidRDefault="00FA4E9E" w:rsidP="00FA4E9E">
      <w:pPr>
        <w:pStyle w:val="Doc-text2"/>
      </w:pPr>
    </w:p>
    <w:p w14:paraId="577B54F0" w14:textId="4E3DBC05" w:rsidR="00FA4E9E" w:rsidRDefault="00FA4E9E" w:rsidP="00FA4E9E">
      <w:pPr>
        <w:pStyle w:val="Doc-text2"/>
      </w:pPr>
      <w:r>
        <w:t xml:space="preserve">Proposal 1: Upon unsuccessful completion of the SDT procedure: </w:t>
      </w:r>
    </w:p>
    <w:p w14:paraId="31766BCE" w14:textId="77777777" w:rsidR="00FA4E9E" w:rsidRDefault="00FA4E9E" w:rsidP="00FA4E9E">
      <w:pPr>
        <w:pStyle w:val="Doc-text2"/>
      </w:pPr>
      <w:r>
        <w:t>(a)</w:t>
      </w:r>
      <w:r>
        <w:tab/>
        <w:t xml:space="preserve">UE which is configured for multicast reception in RRC_INACTIVE, transits to RRC_IDLE (same as legacy spec). </w:t>
      </w:r>
    </w:p>
    <w:p w14:paraId="752220E2" w14:textId="271297E7" w:rsidR="00FA4E9E" w:rsidRDefault="00FA4E9E" w:rsidP="00FA4E9E">
      <w:pPr>
        <w:pStyle w:val="Doc-text2"/>
      </w:pPr>
      <w:r>
        <w:t>(b)</w:t>
      </w:r>
      <w:r>
        <w:tab/>
        <w:t>UE forwards TMGI(s) to upper layers for multicast session(s) that UE is configured for multicast reception and receiving in RRC_INACTIVE. Adopt the text proposal given in the annex.</w:t>
      </w:r>
    </w:p>
    <w:p w14:paraId="31342A44" w14:textId="3500188B" w:rsidR="00FA4E9E" w:rsidRDefault="00FA4E9E" w:rsidP="00E7012F">
      <w:pPr>
        <w:pStyle w:val="Doc-text2"/>
        <w:ind w:left="0" w:firstLine="0"/>
      </w:pPr>
    </w:p>
    <w:p w14:paraId="5FBA67FB" w14:textId="28C7B376" w:rsidR="005E7961" w:rsidRDefault="00DE1752" w:rsidP="00E7012F">
      <w:pPr>
        <w:pStyle w:val="Doc-text2"/>
        <w:ind w:left="0" w:firstLine="0"/>
      </w:pPr>
      <w:r>
        <w:t>DISCUSSION:</w:t>
      </w:r>
    </w:p>
    <w:p w14:paraId="103C818C" w14:textId="4994872E" w:rsidR="00DE1752" w:rsidRDefault="00DE1752" w:rsidP="00A23509">
      <w:pPr>
        <w:pStyle w:val="Doc-text2"/>
        <w:numPr>
          <w:ilvl w:val="0"/>
          <w:numId w:val="7"/>
        </w:numPr>
      </w:pPr>
      <w:r>
        <w:t>Nokia does not think this is required as it is clear from CT1 specs.</w:t>
      </w:r>
    </w:p>
    <w:p w14:paraId="6212C25B" w14:textId="275BE78E" w:rsidR="00DE1752" w:rsidRDefault="00DE1752" w:rsidP="00A23509">
      <w:pPr>
        <w:pStyle w:val="Doc-text2"/>
        <w:numPr>
          <w:ilvl w:val="0"/>
          <w:numId w:val="7"/>
        </w:numPr>
      </w:pPr>
      <w:r>
        <w:t xml:space="preserve">LGE thinks it is possible in CT1 specs, but it causes service interruption. </w:t>
      </w:r>
    </w:p>
    <w:p w14:paraId="0BCEEF95" w14:textId="5BED6FF2" w:rsidR="00DE1752" w:rsidRDefault="00DE1752" w:rsidP="00A23509">
      <w:pPr>
        <w:pStyle w:val="Doc-text2"/>
        <w:numPr>
          <w:ilvl w:val="0"/>
          <w:numId w:val="7"/>
        </w:numPr>
      </w:pPr>
      <w:r>
        <w:t xml:space="preserve">ZTE does not like LGE’s solution, it is a modification of legacy SDT behaviour. </w:t>
      </w:r>
    </w:p>
    <w:p w14:paraId="3EEC79E5" w14:textId="0A465F3E" w:rsidR="00A36217" w:rsidRDefault="00A36217" w:rsidP="00A23509">
      <w:pPr>
        <w:pStyle w:val="Doc-text2"/>
        <w:numPr>
          <w:ilvl w:val="0"/>
          <w:numId w:val="7"/>
        </w:numPr>
      </w:pPr>
      <w:r>
        <w:t xml:space="preserve">Ericsson does not think we need to change anything in RAN2 specs. </w:t>
      </w:r>
    </w:p>
    <w:p w14:paraId="48C09621" w14:textId="78975B40" w:rsidR="00B87CBF" w:rsidRDefault="00B87CBF" w:rsidP="00A23509">
      <w:pPr>
        <w:pStyle w:val="Doc-text2"/>
        <w:numPr>
          <w:ilvl w:val="0"/>
          <w:numId w:val="7"/>
        </w:numPr>
      </w:pPr>
      <w:r>
        <w:t>Huawei shares views from Nokia, Ericsson, ZTE.</w:t>
      </w:r>
    </w:p>
    <w:p w14:paraId="619496DE" w14:textId="0262A306" w:rsidR="00B87CBF" w:rsidRDefault="00B87CBF" w:rsidP="00A23509">
      <w:pPr>
        <w:pStyle w:val="Doc-text2"/>
        <w:numPr>
          <w:ilvl w:val="0"/>
          <w:numId w:val="7"/>
        </w:numPr>
      </w:pPr>
      <w:r>
        <w:t>Samsung thinks in NAS there is no list of active sessions, so they propose to send this.</w:t>
      </w:r>
    </w:p>
    <w:p w14:paraId="1D14D29B" w14:textId="42E04B58" w:rsidR="00B87CBF" w:rsidRDefault="00B87CBF" w:rsidP="00B87CBF">
      <w:pPr>
        <w:pStyle w:val="Doc-text2"/>
      </w:pPr>
    </w:p>
    <w:p w14:paraId="31B740F1" w14:textId="3CCEAAC0" w:rsidR="00B87CBF" w:rsidRDefault="00CB273B" w:rsidP="00B87CBF">
      <w:pPr>
        <w:pStyle w:val="Agreement"/>
      </w:pPr>
      <w:r>
        <w:t>S731 is rejected</w:t>
      </w:r>
    </w:p>
    <w:p w14:paraId="1EF37DFF" w14:textId="77777777" w:rsidR="005E7961" w:rsidRDefault="005E7961" w:rsidP="00E7012F">
      <w:pPr>
        <w:pStyle w:val="Doc-text2"/>
        <w:ind w:left="0" w:firstLine="0"/>
      </w:pPr>
    </w:p>
    <w:p w14:paraId="3B8CFC32" w14:textId="77777777" w:rsidR="00E7012F" w:rsidRDefault="008131F7" w:rsidP="00E7012F">
      <w:pPr>
        <w:pStyle w:val="Doc-title"/>
      </w:pPr>
      <w:hyperlink r:id="rId17" w:tooltip="D:3GPPExtractsR2-2405483 [X151] Discussion on frequency information reported for shared processing.docx" w:history="1">
        <w:r w:rsidR="00E7012F" w:rsidRPr="00060192">
          <w:rPr>
            <w:rStyle w:val="Hyperlink"/>
          </w:rPr>
          <w:t>R2-2405483</w:t>
        </w:r>
      </w:hyperlink>
      <w:r w:rsidR="00E7012F">
        <w:tab/>
        <w:t>[X151] Discussion on frequency information reported for shared processing</w:t>
      </w:r>
      <w:r w:rsidR="00E7012F">
        <w:tab/>
        <w:t>Xiaomi, Huawei, HiSilicon</w:t>
      </w:r>
      <w:r w:rsidR="00E7012F">
        <w:tab/>
        <w:t>discussion</w:t>
      </w:r>
      <w:r w:rsidR="00E7012F">
        <w:tab/>
        <w:t>Rel-18</w:t>
      </w:r>
      <w:r w:rsidR="00E7012F">
        <w:tab/>
        <w:t>NR_MBS_enh-Core</w:t>
      </w:r>
      <w:r w:rsidR="00E7012F">
        <w:tab/>
      </w:r>
      <w:r w:rsidR="00E7012F" w:rsidRPr="00060192">
        <w:rPr>
          <w:highlight w:val="yellow"/>
        </w:rPr>
        <w:t>R2-2402849</w:t>
      </w:r>
    </w:p>
    <w:p w14:paraId="10CCE6C1" w14:textId="72619989" w:rsidR="00E7012F" w:rsidRDefault="00E7012F" w:rsidP="00E7012F">
      <w:pPr>
        <w:pStyle w:val="Doc-text2"/>
      </w:pPr>
      <w:r w:rsidRPr="00E7012F">
        <w:t>Proposal: RAN2 is kindly requested to clarify that the frequency band information reported is based on the UE capability supporting MBS.</w:t>
      </w:r>
    </w:p>
    <w:p w14:paraId="64B5B925" w14:textId="2A8CB974" w:rsidR="00A334AC" w:rsidRDefault="00A334AC" w:rsidP="00A334AC">
      <w:pPr>
        <w:pStyle w:val="Doc-text2"/>
        <w:ind w:left="0" w:firstLine="0"/>
      </w:pPr>
    </w:p>
    <w:p w14:paraId="73B35807" w14:textId="35E7FAD3" w:rsidR="00A334AC" w:rsidRDefault="00A334AC" w:rsidP="00A334AC">
      <w:pPr>
        <w:pStyle w:val="Doc-text2"/>
        <w:ind w:left="0" w:firstLine="0"/>
      </w:pPr>
      <w:r>
        <w:t>DISCUSSION:</w:t>
      </w:r>
    </w:p>
    <w:p w14:paraId="1F8E3BE2" w14:textId="6E65E02E" w:rsidR="00A334AC" w:rsidRDefault="00A334AC" w:rsidP="00A23509">
      <w:pPr>
        <w:pStyle w:val="Doc-text2"/>
        <w:numPr>
          <w:ilvl w:val="0"/>
          <w:numId w:val="7"/>
        </w:numPr>
      </w:pPr>
      <w:r>
        <w:t>Xiaomi clarifies there was some offline discussion and SA4 made some changes.</w:t>
      </w:r>
    </w:p>
    <w:p w14:paraId="7E69B415" w14:textId="382E8350" w:rsidR="00A334AC" w:rsidRDefault="00A334AC" w:rsidP="00A334AC">
      <w:pPr>
        <w:pStyle w:val="Doc-text2"/>
      </w:pPr>
    </w:p>
    <w:p w14:paraId="6B706D4D" w14:textId="4D847919" w:rsidR="00A334AC" w:rsidRDefault="00CC1E01" w:rsidP="00A334AC">
      <w:pPr>
        <w:pStyle w:val="Agreement"/>
      </w:pPr>
      <w:r>
        <w:t>To be discussed during CR review whether it is OK to r</w:t>
      </w:r>
      <w:r w:rsidR="00A334AC">
        <w:t>emove “</w:t>
      </w:r>
      <w:r w:rsidR="00A334AC" w:rsidRPr="00FA71FC">
        <w:rPr>
          <w:rFonts w:eastAsia="Calibri"/>
          <w:lang w:eastAsia="sv-SE"/>
        </w:rPr>
        <w:t xml:space="preserve">acquired from the </w:t>
      </w:r>
      <w:r w:rsidR="00A334AC" w:rsidRPr="00FA71FC">
        <w:rPr>
          <w:rFonts w:eastAsia="Calibri"/>
          <w:i/>
          <w:iCs/>
          <w:lang w:eastAsia="sv-SE"/>
        </w:rPr>
        <w:t>SIB21</w:t>
      </w:r>
      <w:r w:rsidR="00A334AC" w:rsidRPr="00FA71FC">
        <w:rPr>
          <w:rFonts w:eastAsia="Calibri"/>
          <w:lang w:eastAsia="sv-SE"/>
        </w:rPr>
        <w:t xml:space="preserve"> or the USD</w:t>
      </w:r>
      <w:r w:rsidR="00A334AC">
        <w:rPr>
          <w:rFonts w:eastAsia="Calibri"/>
          <w:lang w:eastAsia="sv-SE"/>
        </w:rPr>
        <w:t xml:space="preserve">” from </w:t>
      </w:r>
      <w:proofErr w:type="spellStart"/>
      <w:r w:rsidR="00A334AC" w:rsidRPr="00A334AC">
        <w:rPr>
          <w:rFonts w:eastAsia="Calibri"/>
          <w:lang w:eastAsia="sv-SE"/>
        </w:rPr>
        <w:t>freqInfoMBS</w:t>
      </w:r>
      <w:proofErr w:type="spellEnd"/>
      <w:r w:rsidR="00A334AC">
        <w:rPr>
          <w:rFonts w:eastAsia="Calibri"/>
          <w:lang w:eastAsia="sv-SE"/>
        </w:rPr>
        <w:t xml:space="preserve"> field description.</w:t>
      </w:r>
    </w:p>
    <w:p w14:paraId="3606BCFD" w14:textId="326F2669" w:rsidR="00E7012F" w:rsidRDefault="00E7012F" w:rsidP="00E7012F">
      <w:pPr>
        <w:pStyle w:val="Doc-text2"/>
        <w:ind w:left="0" w:firstLine="0"/>
      </w:pPr>
    </w:p>
    <w:p w14:paraId="31C6D198" w14:textId="77777777" w:rsidR="00E7012F" w:rsidRDefault="008131F7" w:rsidP="00E7012F">
      <w:pPr>
        <w:pStyle w:val="Doc-title"/>
      </w:pPr>
      <w:hyperlink r:id="rId18" w:tooltip="D:3GPPExtractsR2-2405564  [N101] [N102] [N103] [N104] [N105] Control plane aspects of multicast reception in RRC_INACTIVE state.docx" w:history="1">
        <w:r w:rsidR="00E7012F" w:rsidRPr="00060192">
          <w:rPr>
            <w:rStyle w:val="Hyperlink"/>
          </w:rPr>
          <w:t>R2-2405564</w:t>
        </w:r>
      </w:hyperlink>
      <w:r w:rsidR="00E7012F">
        <w:tab/>
        <w:t>[N101] [N102] [N103] [N104] [N105] Control plane aspects of multicast reception in RRC_INACTIVE state</w:t>
      </w:r>
      <w:r w:rsidR="00E7012F">
        <w:tab/>
        <w:t>Nokia</w:t>
      </w:r>
      <w:r w:rsidR="00E7012F">
        <w:tab/>
        <w:t>discussion</w:t>
      </w:r>
      <w:r w:rsidR="00E7012F">
        <w:tab/>
        <w:t>Rel-18</w:t>
      </w:r>
      <w:r w:rsidR="00E7012F">
        <w:tab/>
        <w:t>NR_MBS_enh-Core</w:t>
      </w:r>
    </w:p>
    <w:p w14:paraId="0991C0AA" w14:textId="77777777" w:rsidR="00095ED9" w:rsidRDefault="00095ED9" w:rsidP="00E7012F">
      <w:pPr>
        <w:pStyle w:val="Doc-text2"/>
      </w:pPr>
    </w:p>
    <w:p w14:paraId="7CC163EF" w14:textId="041DE2C8" w:rsidR="00E7012F" w:rsidRDefault="00E7012F" w:rsidP="00E7012F">
      <w:pPr>
        <w:pStyle w:val="Doc-text2"/>
      </w:pPr>
      <w:r>
        <w:t>Proposal 1 [N102]: RAN2 discusses the following options:</w:t>
      </w:r>
    </w:p>
    <w:p w14:paraId="2223B5E5" w14:textId="77777777" w:rsidR="00E7012F" w:rsidRDefault="00E7012F" w:rsidP="00E7012F">
      <w:pPr>
        <w:pStyle w:val="Doc-text2"/>
      </w:pPr>
      <w:r>
        <w:t>1-</w:t>
      </w:r>
      <w:r>
        <w:tab/>
        <w:t>Default values are introduced to DMRS type, DMRS additional position and max length for multicast reception in RRC_INACTIVE state (no changes in specification required),</w:t>
      </w:r>
    </w:p>
    <w:p w14:paraId="6D214E54" w14:textId="507969EC" w:rsidR="00E7012F" w:rsidRDefault="00E7012F" w:rsidP="00E7012F">
      <w:pPr>
        <w:pStyle w:val="Doc-text2"/>
      </w:pPr>
      <w:r>
        <w:t>2-</w:t>
      </w:r>
      <w:r>
        <w:tab/>
        <w:t>RRC release/MCCH indicate DMRS type, DMRS additional position and max length for multicast reception in RRC_INACTIVE state. (requires changes in the specification).</w:t>
      </w:r>
    </w:p>
    <w:p w14:paraId="4D68F66D" w14:textId="31909E13" w:rsidR="00DB06D9" w:rsidRDefault="00DB06D9" w:rsidP="00DB06D9">
      <w:pPr>
        <w:pStyle w:val="Doc-text2"/>
        <w:ind w:left="0" w:firstLine="0"/>
      </w:pPr>
    </w:p>
    <w:p w14:paraId="140D1DFD" w14:textId="564439A4" w:rsidR="00DB06D9" w:rsidRDefault="00DB06D9" w:rsidP="00DB06D9">
      <w:pPr>
        <w:pStyle w:val="Doc-text2"/>
        <w:ind w:left="0" w:firstLine="0"/>
      </w:pPr>
    </w:p>
    <w:p w14:paraId="12643467" w14:textId="6F638284" w:rsidR="00DB06D9" w:rsidRDefault="00DB06D9" w:rsidP="00DB06D9">
      <w:pPr>
        <w:pStyle w:val="Doc-text2"/>
        <w:ind w:left="0" w:firstLine="0"/>
      </w:pPr>
      <w:r>
        <w:t>DISCUSSION:</w:t>
      </w:r>
    </w:p>
    <w:p w14:paraId="5792F75D" w14:textId="74EAAAC4" w:rsidR="00DB06D9" w:rsidRDefault="00DB06D9" w:rsidP="00A23509">
      <w:pPr>
        <w:pStyle w:val="Doc-text2"/>
        <w:numPr>
          <w:ilvl w:val="0"/>
          <w:numId w:val="7"/>
        </w:numPr>
      </w:pPr>
      <w:r>
        <w:t>Samsung is OK to use default values, but the values should be decided by RAN1.</w:t>
      </w:r>
    </w:p>
    <w:p w14:paraId="69A60741" w14:textId="58E4282C" w:rsidR="00D35281" w:rsidRDefault="00D35281" w:rsidP="00A23509">
      <w:pPr>
        <w:pStyle w:val="Doc-text2"/>
        <w:numPr>
          <w:ilvl w:val="0"/>
          <w:numId w:val="7"/>
        </w:numPr>
      </w:pPr>
      <w:r>
        <w:t>Huawei thinks default values are already defined in 38.214 and we can reuse those values.</w:t>
      </w:r>
    </w:p>
    <w:p w14:paraId="43E608A9" w14:textId="3AC7EE38" w:rsidR="00D35281" w:rsidRDefault="00D35281" w:rsidP="00A23509">
      <w:pPr>
        <w:pStyle w:val="Doc-text2"/>
        <w:numPr>
          <w:ilvl w:val="0"/>
          <w:numId w:val="7"/>
        </w:numPr>
      </w:pPr>
      <w:r>
        <w:t>QCM prefers having default values, but thinks this needs to be clarified by RAN1.</w:t>
      </w:r>
    </w:p>
    <w:p w14:paraId="230AA92C" w14:textId="4E5316E1" w:rsidR="00D35281" w:rsidRDefault="00D35281" w:rsidP="00A23509">
      <w:pPr>
        <w:pStyle w:val="Doc-text2"/>
        <w:numPr>
          <w:ilvl w:val="0"/>
          <w:numId w:val="7"/>
        </w:numPr>
      </w:pPr>
      <w:r>
        <w:t xml:space="preserve">Ericsson thinks the default values are already there. </w:t>
      </w:r>
    </w:p>
    <w:p w14:paraId="4C3BCCA3" w14:textId="77777777" w:rsidR="00D35281" w:rsidRDefault="00D35281" w:rsidP="00D35281">
      <w:pPr>
        <w:pStyle w:val="Doc-text2"/>
      </w:pPr>
    </w:p>
    <w:p w14:paraId="264EBB9A" w14:textId="759012E2" w:rsidR="00D35281" w:rsidRDefault="00D35281" w:rsidP="000A2EA3">
      <w:pPr>
        <w:pStyle w:val="Agreement"/>
      </w:pPr>
      <w:r>
        <w:t>RAN2 thinks default values of DMRS type, DMRS additional position and max length should be used for multicast reception in RRC_INACTIVE state.</w:t>
      </w:r>
    </w:p>
    <w:p w14:paraId="33316E86" w14:textId="4227C113" w:rsidR="000A2EA3" w:rsidRPr="000A2EA3" w:rsidRDefault="000A2EA3" w:rsidP="000A2EA3">
      <w:pPr>
        <w:pStyle w:val="Agreement"/>
      </w:pPr>
      <w:r>
        <w:t>If companies think there is some RAN1 impact, the contributions can be brought to RAN1 directly.</w:t>
      </w:r>
    </w:p>
    <w:p w14:paraId="6DA77863" w14:textId="77777777" w:rsidR="00D35281" w:rsidRPr="00D35281" w:rsidRDefault="00D35281" w:rsidP="00D35281">
      <w:pPr>
        <w:pStyle w:val="Doc-text2"/>
      </w:pPr>
    </w:p>
    <w:p w14:paraId="2601E9B2" w14:textId="73ACC840" w:rsidR="00E7012F" w:rsidRDefault="00E7012F" w:rsidP="00E7012F">
      <w:pPr>
        <w:pStyle w:val="Doc-text2"/>
        <w:ind w:left="0" w:firstLine="0"/>
      </w:pPr>
    </w:p>
    <w:p w14:paraId="468B2F6B" w14:textId="04DEACA9" w:rsidR="007A4A35" w:rsidRPr="007A4A35" w:rsidRDefault="007A4A35" w:rsidP="00E7012F">
      <w:pPr>
        <w:pStyle w:val="Doc-text2"/>
        <w:ind w:left="0" w:firstLine="0"/>
        <w:rPr>
          <w:b/>
        </w:rPr>
      </w:pPr>
      <w:r>
        <w:rPr>
          <w:b/>
        </w:rPr>
        <w:t>Other</w:t>
      </w:r>
    </w:p>
    <w:p w14:paraId="7C502676" w14:textId="5529B37B" w:rsidR="00466855" w:rsidRDefault="008131F7" w:rsidP="00466855">
      <w:pPr>
        <w:pStyle w:val="Doc-title"/>
      </w:pPr>
      <w:hyperlink r:id="rId19" w:tooltip="D:3GPPExtractsR2-2404992 MBS open issues.docx" w:history="1">
        <w:r w:rsidR="00466855" w:rsidRPr="00060192">
          <w:rPr>
            <w:rStyle w:val="Hyperlink"/>
          </w:rPr>
          <w:t>R2-2404992</w:t>
        </w:r>
      </w:hyperlink>
      <w:r w:rsidR="00466855">
        <w:tab/>
        <w:t>MBS open issues</w:t>
      </w:r>
      <w:r w:rsidR="00466855">
        <w:tab/>
        <w:t>Ericsson</w:t>
      </w:r>
      <w:r w:rsidR="00466855">
        <w:tab/>
        <w:t>discussion</w:t>
      </w:r>
      <w:r w:rsidR="00466855">
        <w:tab/>
        <w:t>Rel-18</w:t>
      </w:r>
      <w:r w:rsidR="00466855">
        <w:tab/>
        <w:t>NR_MBS_enh-Core</w:t>
      </w:r>
    </w:p>
    <w:p w14:paraId="3B6B3C57" w14:textId="30749266" w:rsidR="00466855" w:rsidRDefault="008131F7" w:rsidP="00466855">
      <w:pPr>
        <w:pStyle w:val="Doc-title"/>
      </w:pPr>
      <w:hyperlink r:id="rId20" w:tooltip="D:3GPPExtractsR2-2405293 Multicast reception in RRC_INACTIVE when an SDT procedure fails.docx" w:history="1">
        <w:r w:rsidR="00466855" w:rsidRPr="00060192">
          <w:rPr>
            <w:rStyle w:val="Hyperlink"/>
          </w:rPr>
          <w:t>R2-2405293</w:t>
        </w:r>
      </w:hyperlink>
      <w:r w:rsidR="00466855">
        <w:tab/>
        <w:t>Multicast reception in RRC_INACTIVE when an SDT procedure fails</w:t>
      </w:r>
      <w:r w:rsidR="00466855">
        <w:tab/>
        <w:t>LG Electronics Inc.</w:t>
      </w:r>
      <w:r w:rsidR="00466855">
        <w:tab/>
        <w:t>discussion</w:t>
      </w:r>
      <w:r w:rsidR="00466855">
        <w:tab/>
        <w:t>Rel-18</w:t>
      </w:r>
      <w:r w:rsidR="00466855">
        <w:tab/>
        <w:t>NR_MBS_enh-Core</w:t>
      </w:r>
    </w:p>
    <w:p w14:paraId="007C0355" w14:textId="16EA651F" w:rsidR="00466855" w:rsidRDefault="008131F7" w:rsidP="00466855">
      <w:pPr>
        <w:pStyle w:val="Doc-title"/>
      </w:pPr>
      <w:hyperlink r:id="rId21" w:tooltip="D:3GPPExtractsR2-2405681 Which cell to apply the PTM configuration.doc" w:history="1">
        <w:r w:rsidR="00466855" w:rsidRPr="00060192">
          <w:rPr>
            <w:rStyle w:val="Hyperlink"/>
          </w:rPr>
          <w:t>R2-2405681</w:t>
        </w:r>
      </w:hyperlink>
      <w:r w:rsidR="00466855">
        <w:tab/>
        <w:t>[C150] Which cell to apply the PTM configuration in RRC_INACTIVE</w:t>
      </w:r>
      <w:r w:rsidR="00466855">
        <w:tab/>
        <w:t>ZTE, Sanechips</w:t>
      </w:r>
      <w:r w:rsidR="00466855">
        <w:tab/>
        <w:t>discussion</w:t>
      </w:r>
      <w:r w:rsidR="00466855">
        <w:tab/>
        <w:t>Rel-18</w:t>
      </w:r>
      <w:r w:rsidR="00466855">
        <w:tab/>
        <w:t>NR_MBS_enh-Core</w:t>
      </w:r>
    </w:p>
    <w:p w14:paraId="67709583" w14:textId="2CE0B477" w:rsidR="00466855" w:rsidRDefault="00466855" w:rsidP="007463BD">
      <w:pPr>
        <w:pStyle w:val="Doc-text2"/>
        <w:ind w:left="0" w:firstLine="0"/>
      </w:pPr>
    </w:p>
    <w:p w14:paraId="437803A2" w14:textId="7371009E" w:rsidR="007463BD" w:rsidRDefault="007463BD" w:rsidP="007463BD">
      <w:pPr>
        <w:pStyle w:val="Doc-text2"/>
        <w:ind w:left="0" w:firstLine="0"/>
        <w:rPr>
          <w:b/>
        </w:rPr>
      </w:pPr>
      <w:r>
        <w:rPr>
          <w:b/>
        </w:rPr>
        <w:t>Withdrawn</w:t>
      </w:r>
    </w:p>
    <w:p w14:paraId="7634A8D9" w14:textId="77777777" w:rsidR="007463BD" w:rsidRDefault="007463BD" w:rsidP="007463BD">
      <w:pPr>
        <w:pStyle w:val="Doc-title"/>
      </w:pPr>
      <w:r w:rsidRPr="00060192">
        <w:rPr>
          <w:highlight w:val="yellow"/>
        </w:rPr>
        <w:t>R2-2405472</w:t>
      </w:r>
      <w:r>
        <w:tab/>
        <w:t>Paging message</w:t>
      </w:r>
      <w:r>
        <w:tab/>
        <w:t>Sharp</w:t>
      </w:r>
      <w:r>
        <w:tab/>
        <w:t>discussion</w:t>
      </w:r>
      <w:r>
        <w:tab/>
        <w:t>Withdrawn</w:t>
      </w:r>
    </w:p>
    <w:p w14:paraId="5131952C" w14:textId="77777777" w:rsidR="007463BD" w:rsidRPr="007463BD" w:rsidRDefault="007463BD" w:rsidP="007463BD">
      <w:pPr>
        <w:pStyle w:val="Doc-text2"/>
        <w:ind w:left="0" w:firstLine="0"/>
        <w:rPr>
          <w:b/>
        </w:rPr>
      </w:pPr>
    </w:p>
    <w:p w14:paraId="3D40C557" w14:textId="34A52EC5" w:rsidR="002051B0" w:rsidRDefault="002051B0" w:rsidP="002051B0">
      <w:pPr>
        <w:pStyle w:val="Heading3"/>
      </w:pPr>
      <w:r>
        <w:t>7.11.3</w:t>
      </w:r>
      <w:r w:rsidR="000D2990">
        <w:tab/>
      </w:r>
      <w:r w:rsidR="0083714C">
        <w:t>Other</w:t>
      </w:r>
      <w:r>
        <w:t xml:space="preserve"> </w:t>
      </w:r>
      <w:r w:rsidR="0058562A">
        <w:t>corrections</w:t>
      </w:r>
      <w:bookmarkEnd w:id="17"/>
    </w:p>
    <w:p w14:paraId="78DF63F5" w14:textId="77777777" w:rsidR="0058562A" w:rsidRPr="0058562A" w:rsidRDefault="0083714C" w:rsidP="00C01DB6">
      <w:pPr>
        <w:pStyle w:val="Doc-title"/>
      </w:pPr>
      <w:r w:rsidRPr="0083714C">
        <w:rPr>
          <w:i/>
          <w:sz w:val="18"/>
        </w:rPr>
        <w:t>Corrections related to other specs, e.g. 38.300, 38.321, 38.323, UE capabilities.</w:t>
      </w:r>
    </w:p>
    <w:bookmarkStart w:id="18" w:name="_Toc158241631"/>
    <w:p w14:paraId="537FA00A" w14:textId="72DD804B" w:rsidR="00466855" w:rsidRDefault="00060192" w:rsidP="00466855">
      <w:pPr>
        <w:pStyle w:val="Doc-title"/>
      </w:pPr>
      <w:r>
        <w:fldChar w:fldCharType="begin"/>
      </w:r>
      <w:r>
        <w:instrText xml:space="preserve"> HYPERLINK "D:\\3GPP\\Extracts\\R2-2404667_Clarification on MAC reset for multicast reception in RRC_INACTIVE.doc" \o "D:\3GPP\Extracts\R2-2404667_Clarification on MAC reset for multicast reception in RRC_INACTIVE.doc" </w:instrText>
      </w:r>
      <w:r>
        <w:fldChar w:fldCharType="separate"/>
      </w:r>
      <w:r w:rsidR="00466855" w:rsidRPr="00060192">
        <w:rPr>
          <w:rStyle w:val="Hyperlink"/>
        </w:rPr>
        <w:t>R2-2404667</w:t>
      </w:r>
      <w:r>
        <w:fldChar w:fldCharType="end"/>
      </w:r>
      <w:r w:rsidR="00466855">
        <w:tab/>
        <w:t>Clarification on MAC reset for multicast reception in RRC_INACTIVE</w:t>
      </w:r>
      <w:r w:rsidR="00466855">
        <w:tab/>
        <w:t>Apple, CATT</w:t>
      </w:r>
      <w:r w:rsidR="00466855">
        <w:tab/>
        <w:t>discussion</w:t>
      </w:r>
      <w:r w:rsidR="00466855">
        <w:tab/>
        <w:t>Rel-18</w:t>
      </w:r>
      <w:r w:rsidR="00466855">
        <w:tab/>
        <w:t>NR_MBS_enh-Core</w:t>
      </w:r>
    </w:p>
    <w:p w14:paraId="7F9E93E9" w14:textId="77777777" w:rsidR="000A663F" w:rsidRDefault="000A663F" w:rsidP="000A663F">
      <w:pPr>
        <w:pStyle w:val="Doc-text2"/>
      </w:pPr>
      <w:r>
        <w:t>Proposal 1: Clarify that during RRC Resume procedure, UE only perform the MBS multicast specific MAC reset with the following operations:</w:t>
      </w:r>
    </w:p>
    <w:p w14:paraId="019D3DEC" w14:textId="77777777" w:rsidR="000A663F" w:rsidRDefault="000A663F" w:rsidP="000A663F">
      <w:pPr>
        <w:pStyle w:val="Doc-text2"/>
      </w:pPr>
      <w:r>
        <w:t>-</w:t>
      </w:r>
      <w:r>
        <w:tab/>
        <w:t>Stop the MBS multicast DRX timers;</w:t>
      </w:r>
    </w:p>
    <w:p w14:paraId="085D25FC" w14:textId="77777777" w:rsidR="000A663F" w:rsidRDefault="000A663F" w:rsidP="000A663F">
      <w:pPr>
        <w:pStyle w:val="Doc-text2"/>
      </w:pPr>
      <w:r>
        <w:t>-</w:t>
      </w:r>
      <w:r>
        <w:tab/>
        <w:t>Flush the soft buffers for all DL HARQ processes used for MBS multicast;</w:t>
      </w:r>
    </w:p>
    <w:p w14:paraId="7886DE34" w14:textId="77777777" w:rsidR="000A663F" w:rsidRDefault="000A663F" w:rsidP="000A663F">
      <w:pPr>
        <w:pStyle w:val="Doc-text2"/>
      </w:pPr>
      <w:r>
        <w:t>-</w:t>
      </w:r>
      <w:r>
        <w:tab/>
        <w:t>For each DL HARQ process used for MBS multicast, consider the next received transmission for a TB as the very first transmission.</w:t>
      </w:r>
    </w:p>
    <w:p w14:paraId="0A36372E" w14:textId="77777777" w:rsidR="000A663F" w:rsidRDefault="000A663F" w:rsidP="000A663F">
      <w:pPr>
        <w:pStyle w:val="Doc-text2"/>
      </w:pPr>
    </w:p>
    <w:p w14:paraId="368FB8BB" w14:textId="327FE6CB" w:rsidR="000A663F" w:rsidRDefault="000A663F" w:rsidP="000A663F">
      <w:pPr>
        <w:pStyle w:val="Doc-text2"/>
      </w:pPr>
      <w:r>
        <w:t>Proposal 2: Reflect MBS multicast specific MAC reset operation in MAC spec, and agree the TP in Option 1.</w:t>
      </w:r>
    </w:p>
    <w:p w14:paraId="70C88942" w14:textId="6B51AD38" w:rsidR="000A663F" w:rsidRDefault="000A663F" w:rsidP="00B118F9">
      <w:pPr>
        <w:pStyle w:val="Doc-text2"/>
        <w:ind w:left="0" w:firstLine="0"/>
      </w:pPr>
    </w:p>
    <w:p w14:paraId="376F39E0" w14:textId="0B38FB6D" w:rsidR="00380950" w:rsidRDefault="00380950" w:rsidP="00380950">
      <w:pPr>
        <w:pStyle w:val="Agreement"/>
      </w:pPr>
      <w:r>
        <w:t>Noted</w:t>
      </w:r>
    </w:p>
    <w:p w14:paraId="7D384951" w14:textId="77777777" w:rsidR="00380950" w:rsidRPr="000A663F" w:rsidRDefault="00380950" w:rsidP="00B118F9">
      <w:pPr>
        <w:pStyle w:val="Doc-text2"/>
        <w:ind w:left="0" w:firstLine="0"/>
      </w:pPr>
    </w:p>
    <w:p w14:paraId="7138ACF0" w14:textId="3E2AC886" w:rsidR="00466855" w:rsidRDefault="008131F7" w:rsidP="00466855">
      <w:pPr>
        <w:pStyle w:val="Doc-title"/>
      </w:pPr>
      <w:hyperlink r:id="rId22" w:tooltip="D:3GPPExtractsR2-2404668_CR38321(Rel18)_Clarificatoin on MAC reset for multicast.docx" w:history="1">
        <w:r w:rsidR="00466855" w:rsidRPr="00060192">
          <w:rPr>
            <w:rStyle w:val="Hyperlink"/>
          </w:rPr>
          <w:t>R2-2404668</w:t>
        </w:r>
      </w:hyperlink>
      <w:r w:rsidR="00466855">
        <w:tab/>
        <w:t>Clarification on MAC reset for multicast reception in RRC_INACTIVE</w:t>
      </w:r>
      <w:r w:rsidR="00466855">
        <w:tab/>
        <w:t>Apple, Samsung, CATT, Huawei, HiSilicon, Nokia, Sharp, Qualcomm Incorporated, Ericsson</w:t>
      </w:r>
      <w:r w:rsidR="00466855">
        <w:tab/>
        <w:t>CR</w:t>
      </w:r>
      <w:r w:rsidR="00466855">
        <w:tab/>
        <w:t>Rel-18</w:t>
      </w:r>
      <w:r w:rsidR="00466855">
        <w:tab/>
        <w:t>38.321</w:t>
      </w:r>
      <w:r w:rsidR="00466855">
        <w:tab/>
        <w:t>18.1.0</w:t>
      </w:r>
      <w:r w:rsidR="00466855">
        <w:tab/>
        <w:t>1842</w:t>
      </w:r>
      <w:r w:rsidR="00466855">
        <w:tab/>
        <w:t>-</w:t>
      </w:r>
      <w:r w:rsidR="00466855">
        <w:tab/>
        <w:t>F</w:t>
      </w:r>
      <w:r w:rsidR="00466855">
        <w:tab/>
        <w:t>NR_MBS_enh-Core</w:t>
      </w:r>
    </w:p>
    <w:p w14:paraId="25C997A5" w14:textId="66BC3595" w:rsidR="009F739B" w:rsidRDefault="009F739B" w:rsidP="00B118F9">
      <w:pPr>
        <w:pStyle w:val="Agreement"/>
      </w:pPr>
      <w:r>
        <w:t xml:space="preserve">Update with the TP from </w:t>
      </w:r>
      <w:r w:rsidRPr="009F739B">
        <w:t>R2-2405582</w:t>
      </w:r>
      <w:r>
        <w:t>.</w:t>
      </w:r>
    </w:p>
    <w:p w14:paraId="41569AE3" w14:textId="217A8358" w:rsidR="00B118F9" w:rsidRDefault="009F739B" w:rsidP="00B118F9">
      <w:pPr>
        <w:pStyle w:val="Agreement"/>
      </w:pPr>
      <w:r>
        <w:t xml:space="preserve">Revised in </w:t>
      </w:r>
      <w:r w:rsidRPr="009F739B">
        <w:t>R2-2405771</w:t>
      </w:r>
      <w:r>
        <w:t xml:space="preserve"> which is agreed unseen.</w:t>
      </w:r>
    </w:p>
    <w:p w14:paraId="12FD8F6D" w14:textId="77777777" w:rsidR="00B118F9" w:rsidRPr="00B118F9" w:rsidRDefault="00B118F9" w:rsidP="00B118F9">
      <w:pPr>
        <w:pStyle w:val="Doc-text2"/>
        <w:ind w:left="0" w:firstLine="0"/>
      </w:pPr>
    </w:p>
    <w:p w14:paraId="4DBA9B27" w14:textId="6E5749B1" w:rsidR="00466855" w:rsidRDefault="008131F7" w:rsidP="00466855">
      <w:pPr>
        <w:pStyle w:val="Doc-title"/>
      </w:pPr>
      <w:hyperlink r:id="rId23" w:tooltip="D:3GPPExtractsR2-2405582 Error data handling for MBS.docx" w:history="1">
        <w:r w:rsidR="00466855" w:rsidRPr="00060192">
          <w:rPr>
            <w:rStyle w:val="Hyperlink"/>
          </w:rPr>
          <w:t>R2-2405582</w:t>
        </w:r>
      </w:hyperlink>
      <w:r w:rsidR="00466855">
        <w:tab/>
        <w:t>Error data handling for MBS</w:t>
      </w:r>
      <w:r w:rsidR="00466855">
        <w:tab/>
        <w:t>Langbo</w:t>
      </w:r>
      <w:r w:rsidR="00466855">
        <w:tab/>
        <w:t>discussion</w:t>
      </w:r>
      <w:r w:rsidR="00466855">
        <w:tab/>
        <w:t>Rel-18</w:t>
      </w:r>
      <w:r w:rsidR="00466855">
        <w:tab/>
        <w:t>38.331</w:t>
      </w:r>
      <w:r w:rsidR="00466855">
        <w:tab/>
        <w:t>NR_MBS_enh-Core</w:t>
      </w:r>
    </w:p>
    <w:p w14:paraId="155DD711" w14:textId="77777777" w:rsidR="000A663F" w:rsidRDefault="000A663F" w:rsidP="000A663F">
      <w:pPr>
        <w:pStyle w:val="Doc-text2"/>
      </w:pPr>
    </w:p>
    <w:p w14:paraId="75C78C3D" w14:textId="2F52C50A" w:rsidR="000A663F" w:rsidRDefault="000A663F" w:rsidP="000A663F">
      <w:pPr>
        <w:pStyle w:val="Doc-text2"/>
      </w:pPr>
      <w:r>
        <w:t>Proposal 1: The MAC entity shall discard the received subPDU containing an LCID or eLCID value associated with a suspended multicast MRB.</w:t>
      </w:r>
    </w:p>
    <w:p w14:paraId="4D2DF482" w14:textId="5287F1F2" w:rsidR="00466855" w:rsidRDefault="000A663F" w:rsidP="000A663F">
      <w:pPr>
        <w:pStyle w:val="Doc-text2"/>
      </w:pPr>
      <w:r>
        <w:t xml:space="preserve">Proposal 2: Adopt one of the </w:t>
      </w:r>
      <w:proofErr w:type="gramStart"/>
      <w:r>
        <w:t>TP</w:t>
      </w:r>
      <w:proofErr w:type="gramEnd"/>
      <w:r>
        <w:t xml:space="preserve"> in the Annex.</w:t>
      </w:r>
    </w:p>
    <w:p w14:paraId="58735413" w14:textId="1E299AD0" w:rsidR="00DB776E" w:rsidRDefault="00DB776E" w:rsidP="00DB776E">
      <w:pPr>
        <w:pStyle w:val="Doc-text2"/>
        <w:ind w:left="0" w:firstLine="0"/>
      </w:pPr>
    </w:p>
    <w:p w14:paraId="3D24E100" w14:textId="05E71131" w:rsidR="00DB776E" w:rsidRDefault="00DB776E" w:rsidP="00DB776E">
      <w:pPr>
        <w:pStyle w:val="Doc-text2"/>
        <w:ind w:left="0" w:firstLine="0"/>
      </w:pPr>
      <w:r>
        <w:t>DISCUSSION:</w:t>
      </w:r>
    </w:p>
    <w:p w14:paraId="0C8B3F2C" w14:textId="53B8A5A2" w:rsidR="00DB776E" w:rsidRDefault="002B47CE" w:rsidP="00A23509">
      <w:pPr>
        <w:pStyle w:val="Doc-text2"/>
        <w:numPr>
          <w:ilvl w:val="0"/>
          <w:numId w:val="7"/>
        </w:numPr>
      </w:pPr>
      <w:r>
        <w:t xml:space="preserve">LGE, Nokia support the change. </w:t>
      </w:r>
    </w:p>
    <w:p w14:paraId="16536CED" w14:textId="76753AD0" w:rsidR="003A3797" w:rsidRDefault="003A3797" w:rsidP="00A23509">
      <w:pPr>
        <w:pStyle w:val="Doc-text2"/>
        <w:numPr>
          <w:ilvl w:val="0"/>
          <w:numId w:val="7"/>
        </w:numPr>
      </w:pPr>
      <w:r>
        <w:t>Xiaomi asks whether this also applies to G-CS-RNTI. Huawei thinks the issue happen for the UE in RRC_INACTIVE, so there is no need to include this.</w:t>
      </w:r>
    </w:p>
    <w:p w14:paraId="7EF44CD4" w14:textId="25BB25A9" w:rsidR="00466855" w:rsidRDefault="00466855" w:rsidP="007E682B">
      <w:pPr>
        <w:pStyle w:val="Doc-text2"/>
        <w:ind w:left="0" w:firstLine="0"/>
      </w:pPr>
      <w:bookmarkStart w:id="19" w:name="_Toc158241641"/>
      <w:bookmarkEnd w:id="18"/>
    </w:p>
    <w:p w14:paraId="06EC0098" w14:textId="0C617DE2" w:rsidR="009F739B" w:rsidRDefault="009F739B" w:rsidP="009F739B">
      <w:pPr>
        <w:pStyle w:val="Agreement"/>
      </w:pPr>
      <w:r>
        <w:lastRenderedPageBreak/>
        <w:t xml:space="preserve">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17A097CB" w14:textId="29CF8250" w:rsidR="009F739B" w:rsidRPr="00466855" w:rsidRDefault="009F739B" w:rsidP="009F739B">
      <w:pPr>
        <w:pStyle w:val="Agreement"/>
      </w:pPr>
      <w:r>
        <w:t xml:space="preserve">Adopt the TP in the Annex of </w:t>
      </w:r>
      <w:r w:rsidRPr="009F739B">
        <w:t>R2-2405582</w:t>
      </w:r>
      <w:r>
        <w:t>.</w:t>
      </w:r>
    </w:p>
    <w:p w14:paraId="43C6A4D8" w14:textId="4C30D812"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9"/>
    </w:p>
    <w:p w14:paraId="36AEB8AD" w14:textId="456430E9" w:rsidR="00016FA8" w:rsidRDefault="00016FA8" w:rsidP="00016FA8">
      <w:pPr>
        <w:pStyle w:val="Comments"/>
      </w:pPr>
      <w:r>
        <w:t xml:space="preserve">(NR_QoE_enh-Core; leading WG: RAN3; REL-18; WID: </w:t>
      </w:r>
      <w:r w:rsidRPr="00060192">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0" w:name="_Toc158241642"/>
      <w:r>
        <w:t>7.14.1</w:t>
      </w:r>
      <w:r>
        <w:tab/>
        <w:t>Organizational</w:t>
      </w:r>
      <w:bookmarkEnd w:id="20"/>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bookmarkStart w:id="21" w:name="_Toc158241643"/>
    <w:p w14:paraId="4187D246" w14:textId="511001F9" w:rsidR="00466855" w:rsidRDefault="00060192" w:rsidP="00466855">
      <w:pPr>
        <w:pStyle w:val="Doc-title"/>
      </w:pPr>
      <w:r>
        <w:fldChar w:fldCharType="begin"/>
      </w:r>
      <w:r>
        <w:instrText xml:space="preserve"> HYPERLINK "D:\\3GPP\\Extracts\\R2-2404145_S5-241925.docx" \o "D:\3GPP\Extracts\R2-2404145_S5-241925.docx" </w:instrText>
      </w:r>
      <w:r>
        <w:fldChar w:fldCharType="separate"/>
      </w:r>
      <w:r w:rsidR="00466855" w:rsidRPr="00060192">
        <w:rPr>
          <w:rStyle w:val="Hyperlink"/>
        </w:rPr>
        <w:t>R2-2404145</w:t>
      </w:r>
      <w:r>
        <w:fldChar w:fldCharType="end"/>
      </w:r>
      <w:r w:rsidR="00466855">
        <w:tab/>
        <w:t>Reply LS on area scope handling for QoE measurements (S5-241925; contact: Ericsson)</w:t>
      </w:r>
      <w:r w:rsidR="00466855">
        <w:tab/>
        <w:t>SA5</w:t>
      </w:r>
      <w:r w:rsidR="00466855">
        <w:tab/>
        <w:t>LS in</w:t>
      </w:r>
      <w:r w:rsidR="00466855">
        <w:tab/>
        <w:t>Rel-18</w:t>
      </w:r>
      <w:r w:rsidR="00466855">
        <w:tab/>
        <w:t>NR_QoE_enh-Core</w:t>
      </w:r>
      <w:r w:rsidR="00466855">
        <w:tab/>
        <w:t>To:RAN2</w:t>
      </w:r>
      <w:r w:rsidR="00466855">
        <w:tab/>
        <w:t>Cc:RAN3, SA4</w:t>
      </w:r>
    </w:p>
    <w:p w14:paraId="6E287F0D" w14:textId="53476DAD" w:rsidR="00B42E4D" w:rsidRDefault="00B42E4D" w:rsidP="00B42E4D">
      <w:pPr>
        <w:pStyle w:val="Agreement"/>
      </w:pPr>
      <w:r>
        <w:t>Noted</w:t>
      </w:r>
    </w:p>
    <w:p w14:paraId="76476D19" w14:textId="77777777" w:rsidR="00B42E4D" w:rsidRPr="00B42E4D" w:rsidRDefault="00B42E4D" w:rsidP="00B42E4D">
      <w:pPr>
        <w:pStyle w:val="Doc-text2"/>
      </w:pPr>
    </w:p>
    <w:p w14:paraId="2441E37F" w14:textId="77777777" w:rsidR="009208D5" w:rsidRDefault="008131F7" w:rsidP="009208D5">
      <w:pPr>
        <w:pStyle w:val="Doc-title"/>
      </w:pPr>
      <w:hyperlink r:id="rId24" w:tooltip="D:3GPPTSGR2TSGR2_126docsR2-2404480.zip" w:history="1">
        <w:r w:rsidR="009208D5" w:rsidRPr="00060192">
          <w:rPr>
            <w:rStyle w:val="Hyperlink"/>
          </w:rPr>
          <w:t>R2-2404480</w:t>
        </w:r>
      </w:hyperlink>
      <w:r w:rsidR="009208D5">
        <w:tab/>
        <w:t>RIL issue list for QoE</w:t>
      </w:r>
      <w:r w:rsidR="009208D5">
        <w:tab/>
        <w:t>Ericsson</w:t>
      </w:r>
      <w:r w:rsidR="009208D5">
        <w:tab/>
        <w:t>discussion</w:t>
      </w:r>
      <w:r w:rsidR="009208D5">
        <w:tab/>
        <w:t>Rel-18</w:t>
      </w:r>
      <w:r w:rsidR="009208D5">
        <w:tab/>
        <w:t>NR_QoE_enh-Core</w:t>
      </w:r>
    </w:p>
    <w:p w14:paraId="0EC153F5" w14:textId="77777777" w:rsidR="009208D5" w:rsidRDefault="009208D5" w:rsidP="009208D5">
      <w:pPr>
        <w:pStyle w:val="Doc-text2"/>
        <w:ind w:left="1440" w:firstLine="0"/>
      </w:pPr>
      <w:proofErr w:type="spellStart"/>
      <w:r>
        <w:t>PropAgree</w:t>
      </w:r>
      <w:proofErr w:type="spellEnd"/>
      <w:r>
        <w:t>: H173</w:t>
      </w:r>
    </w:p>
    <w:p w14:paraId="29BEA929" w14:textId="77777777" w:rsidR="009208D5" w:rsidRDefault="009208D5" w:rsidP="009208D5">
      <w:pPr>
        <w:pStyle w:val="Doc-text2"/>
        <w:ind w:left="1440" w:firstLine="0"/>
      </w:pPr>
      <w:proofErr w:type="spellStart"/>
      <w:r>
        <w:t>PropReject</w:t>
      </w:r>
      <w:proofErr w:type="spellEnd"/>
      <w:r>
        <w:t>: H170, H171</w:t>
      </w:r>
    </w:p>
    <w:p w14:paraId="126C447E" w14:textId="17B18238" w:rsidR="009208D5" w:rsidRDefault="009208D5" w:rsidP="009208D5">
      <w:pPr>
        <w:pStyle w:val="Doc-text2"/>
        <w:ind w:left="1440" w:firstLine="0"/>
      </w:pPr>
      <w:proofErr w:type="spellStart"/>
      <w:r>
        <w:t>ToDo</w:t>
      </w:r>
      <w:proofErr w:type="spellEnd"/>
      <w:r>
        <w:t>: E224, E214, H079, H174, E216</w:t>
      </w:r>
    </w:p>
    <w:p w14:paraId="185AEF2B" w14:textId="25533E71" w:rsidR="00C06616" w:rsidRDefault="00C06616" w:rsidP="00C06616">
      <w:pPr>
        <w:pStyle w:val="Doc-text2"/>
        <w:ind w:left="0" w:firstLine="0"/>
      </w:pPr>
    </w:p>
    <w:p w14:paraId="058F357E" w14:textId="4B0D1D70" w:rsidR="00C06616" w:rsidRDefault="00C06616" w:rsidP="00A23509">
      <w:pPr>
        <w:pStyle w:val="Doc-text2"/>
        <w:numPr>
          <w:ilvl w:val="0"/>
          <w:numId w:val="7"/>
        </w:numPr>
      </w:pPr>
      <w:r>
        <w:t>Ericsson clarifies that RAN3 is discussing a correction for E216 and RAN2 may need to do something.</w:t>
      </w:r>
    </w:p>
    <w:p w14:paraId="5BE2C2AD" w14:textId="04757433" w:rsidR="00C06616" w:rsidRDefault="00C06616" w:rsidP="00C06616">
      <w:pPr>
        <w:pStyle w:val="Agreement"/>
      </w:pPr>
      <w:proofErr w:type="spellStart"/>
      <w:r>
        <w:t>PropAgree</w:t>
      </w:r>
      <w:proofErr w:type="spellEnd"/>
      <w:r>
        <w:t xml:space="preserve"> and </w:t>
      </w:r>
      <w:proofErr w:type="spellStart"/>
      <w:r>
        <w:t>PropReject</w:t>
      </w:r>
      <w:proofErr w:type="spellEnd"/>
      <w:r>
        <w:t xml:space="preserve"> RIL conclusions are endorsed</w:t>
      </w:r>
    </w:p>
    <w:p w14:paraId="28F78632" w14:textId="1B920948" w:rsidR="00CA007A" w:rsidRPr="00CA007A" w:rsidRDefault="00CA007A" w:rsidP="00CA007A">
      <w:pPr>
        <w:pStyle w:val="Agreement"/>
      </w:pPr>
      <w:r>
        <w:t>For E216, RAN2 will only do something if requested by RAN3.</w:t>
      </w:r>
    </w:p>
    <w:p w14:paraId="5D204A2B" w14:textId="77777777" w:rsidR="00610495" w:rsidRDefault="00610495" w:rsidP="00466855">
      <w:pPr>
        <w:pStyle w:val="Doc-title"/>
      </w:pPr>
    </w:p>
    <w:p w14:paraId="5131756F" w14:textId="78E39FDC" w:rsidR="00466855" w:rsidRDefault="008131F7" w:rsidP="00466855">
      <w:pPr>
        <w:pStyle w:val="Doc-title"/>
      </w:pPr>
      <w:hyperlink r:id="rId25" w:tooltip="D:3GPPExtractsR2-2404479 - Correction CR for QoE measurements.docx" w:history="1">
        <w:r w:rsidR="00466855" w:rsidRPr="00060192">
          <w:rPr>
            <w:rStyle w:val="Hyperlink"/>
          </w:rPr>
          <w:t>R2-2404479</w:t>
        </w:r>
      </w:hyperlink>
      <w:r w:rsidR="00466855">
        <w:tab/>
        <w:t>Correction of Enhancement on NR QoE management and optimizations for diverse services</w:t>
      </w:r>
      <w:r w:rsidR="00466855">
        <w:tab/>
        <w:t>Ericsson</w:t>
      </w:r>
      <w:r w:rsidR="00466855">
        <w:tab/>
        <w:t>CR</w:t>
      </w:r>
      <w:r w:rsidR="00466855">
        <w:tab/>
        <w:t>Rel-18</w:t>
      </w:r>
      <w:r w:rsidR="00466855">
        <w:tab/>
        <w:t>38.331</w:t>
      </w:r>
      <w:r w:rsidR="00466855">
        <w:tab/>
        <w:t>18.1.0</w:t>
      </w:r>
      <w:r w:rsidR="00466855">
        <w:tab/>
        <w:t>4781</w:t>
      </w:r>
      <w:r w:rsidR="00466855">
        <w:tab/>
        <w:t>-</w:t>
      </w:r>
      <w:r w:rsidR="00466855">
        <w:tab/>
        <w:t>F</w:t>
      </w:r>
      <w:r w:rsidR="00466855">
        <w:tab/>
        <w:t>NR_QoE_enh-Core</w:t>
      </w:r>
    </w:p>
    <w:p w14:paraId="4F78A698" w14:textId="21E3C834" w:rsidR="000B0ABC" w:rsidRDefault="000B0ABC" w:rsidP="000B0ABC">
      <w:pPr>
        <w:pStyle w:val="Agreement"/>
      </w:pPr>
      <w:r>
        <w:t>To be reviewed via post-meeting e-mail discussion</w:t>
      </w:r>
    </w:p>
    <w:p w14:paraId="134BA2D5" w14:textId="77777777" w:rsidR="000B0ABC" w:rsidRPr="000B0ABC" w:rsidRDefault="000B0ABC" w:rsidP="000B0ABC">
      <w:pPr>
        <w:pStyle w:val="Doc-text2"/>
      </w:pPr>
    </w:p>
    <w:p w14:paraId="3E52D938" w14:textId="77777777" w:rsidR="00466855" w:rsidRPr="00466855" w:rsidRDefault="00466855" w:rsidP="00466855">
      <w:pPr>
        <w:pStyle w:val="Doc-text2"/>
      </w:pPr>
    </w:p>
    <w:p w14:paraId="2F486466" w14:textId="7D344C16" w:rsidR="00016FA8" w:rsidRDefault="00016FA8" w:rsidP="00016FA8">
      <w:pPr>
        <w:pStyle w:val="Heading3"/>
      </w:pPr>
      <w:r>
        <w:t>7.14.2</w:t>
      </w:r>
      <w:r>
        <w:tab/>
      </w:r>
      <w:bookmarkEnd w:id="21"/>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60EB0F60" w14:textId="6A37170B" w:rsidR="00D740AC" w:rsidRPr="00D740AC" w:rsidRDefault="00D740AC" w:rsidP="00D740AC">
      <w:pPr>
        <w:pStyle w:val="Doc-title"/>
        <w:ind w:left="0" w:firstLine="0"/>
        <w:rPr>
          <w:b/>
        </w:rPr>
      </w:pPr>
      <w:bookmarkStart w:id="22" w:name="_Toc158241644"/>
    </w:p>
    <w:p w14:paraId="34D54B5F" w14:textId="56F06F4F" w:rsidR="00466855" w:rsidRDefault="008131F7" w:rsidP="00466855">
      <w:pPr>
        <w:pStyle w:val="Doc-title"/>
      </w:pPr>
      <w:hyperlink r:id="rId26" w:tooltip="D:3GPPExtractsR2-2404481 - Open RIL issues for QoE measurements.docx" w:history="1">
        <w:r w:rsidR="00466855" w:rsidRPr="00060192">
          <w:rPr>
            <w:rStyle w:val="Hyperlink"/>
          </w:rPr>
          <w:t>R2-2404481</w:t>
        </w:r>
      </w:hyperlink>
      <w:r w:rsidR="00466855">
        <w:tab/>
        <w:t>Open RIL issues for QoE measurements</w:t>
      </w:r>
      <w:r w:rsidR="00466855">
        <w:tab/>
        <w:t>Ericsson</w:t>
      </w:r>
      <w:r w:rsidR="00466855">
        <w:tab/>
        <w:t>discussion</w:t>
      </w:r>
      <w:r w:rsidR="00466855">
        <w:tab/>
        <w:t>Rel-18</w:t>
      </w:r>
      <w:r w:rsidR="00466855">
        <w:tab/>
        <w:t>NR_QoE_enh-Core</w:t>
      </w:r>
    </w:p>
    <w:p w14:paraId="45E3B6E7" w14:textId="77777777" w:rsidR="00D740AC" w:rsidRDefault="00D740AC" w:rsidP="00060192">
      <w:pPr>
        <w:pStyle w:val="Doc-text2"/>
      </w:pPr>
    </w:p>
    <w:p w14:paraId="3D2F19FB" w14:textId="01CE15FF" w:rsidR="00060192" w:rsidRDefault="00060192" w:rsidP="00060192">
      <w:pPr>
        <w:pStyle w:val="Doc-text2"/>
      </w:pPr>
      <w:r>
        <w:t>Proposal 1</w:t>
      </w:r>
      <w:r>
        <w:tab/>
        <w:t xml:space="preserve">RAN2 to clarify or solve the different parameter configuration behaviours between UE AS layer and UE application layer for </w:t>
      </w:r>
      <w:proofErr w:type="spellStart"/>
      <w:r>
        <w:t>RVQoE</w:t>
      </w:r>
      <w:proofErr w:type="spellEnd"/>
      <w:r>
        <w:t xml:space="preserve"> configuration.</w:t>
      </w:r>
      <w:r w:rsidR="00D740AC">
        <w:t xml:space="preserve"> [E214]</w:t>
      </w:r>
    </w:p>
    <w:p w14:paraId="05EE53E5" w14:textId="15F238CD" w:rsidR="00D740AC" w:rsidRDefault="00060192" w:rsidP="00D740AC">
      <w:pPr>
        <w:pStyle w:val="Doc-text2"/>
      </w:pPr>
      <w:r>
        <w:t>Proposal 2</w:t>
      </w:r>
      <w:r>
        <w:tab/>
        <w:t xml:space="preserve">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(Reference TP in Annex.3)</w:t>
      </w:r>
      <w:r w:rsidR="00D740AC">
        <w:t xml:space="preserve"> [E224]</w:t>
      </w:r>
    </w:p>
    <w:p w14:paraId="0879DA35" w14:textId="1B6E0145" w:rsidR="00D740AC" w:rsidRDefault="00D740AC" w:rsidP="00D740AC">
      <w:pPr>
        <w:pStyle w:val="Doc-text2"/>
      </w:pPr>
      <w:r w:rsidRPr="00D740AC">
        <w:t>Proposal 3</w:t>
      </w:r>
      <w:r w:rsidRPr="00D740AC">
        <w:tab/>
        <w:t xml:space="preserve">RAN2 to keep the current description for </w:t>
      </w:r>
      <w:proofErr w:type="spellStart"/>
      <w:r w:rsidRPr="00D740AC">
        <w:t>QoE</w:t>
      </w:r>
      <w:proofErr w:type="spellEnd"/>
      <w:r w:rsidRPr="00D740AC">
        <w:t xml:space="preserve"> MBS area scope checking.</w:t>
      </w:r>
    </w:p>
    <w:p w14:paraId="496A6827" w14:textId="1DD8D0FE" w:rsidR="00060192" w:rsidRDefault="00060192" w:rsidP="00060192">
      <w:pPr>
        <w:pStyle w:val="Doc-text2"/>
      </w:pPr>
      <w:r>
        <w:t>Proposal 4</w:t>
      </w:r>
      <w:r>
        <w:tab/>
        <w:t xml:space="preserve">UE releases all NR </w:t>
      </w:r>
      <w:proofErr w:type="spellStart"/>
      <w:r>
        <w:t>QoE</w:t>
      </w:r>
      <w:proofErr w:type="spellEnd"/>
      <w:r>
        <w:t xml:space="preserve"> configurations and reports upon successful completion of the mobility from NR.</w:t>
      </w:r>
    </w:p>
    <w:p w14:paraId="443E7052" w14:textId="2A67C6BE" w:rsidR="00042319" w:rsidRDefault="00042319" w:rsidP="00042319">
      <w:pPr>
        <w:pStyle w:val="Doc-text2"/>
        <w:ind w:left="0" w:firstLine="0"/>
      </w:pPr>
    </w:p>
    <w:p w14:paraId="6A402F67" w14:textId="3B676E17" w:rsidR="00042319" w:rsidRDefault="00042319" w:rsidP="00042319">
      <w:pPr>
        <w:pStyle w:val="Doc-text2"/>
        <w:ind w:left="0" w:firstLine="0"/>
      </w:pPr>
    </w:p>
    <w:p w14:paraId="09F742DF" w14:textId="7ECF8E94" w:rsidR="00042319" w:rsidRDefault="00042319" w:rsidP="00042319">
      <w:pPr>
        <w:pStyle w:val="Doc-text2"/>
        <w:ind w:left="0" w:firstLine="0"/>
      </w:pPr>
      <w:r>
        <w:t>DISCUSSION on P1:</w:t>
      </w:r>
    </w:p>
    <w:p w14:paraId="7B9DC384" w14:textId="4A4C95C7" w:rsidR="00042319" w:rsidRDefault="00042319" w:rsidP="00A23509">
      <w:pPr>
        <w:pStyle w:val="Doc-text2"/>
        <w:numPr>
          <w:ilvl w:val="0"/>
          <w:numId w:val="7"/>
        </w:numPr>
      </w:pPr>
      <w:r>
        <w:t>CATT prefers to fix this issue in NAS specs. Nokia agrees, clarification should be done in NAS specs.</w:t>
      </w:r>
    </w:p>
    <w:p w14:paraId="64E3964F" w14:textId="1F830414" w:rsidR="00042319" w:rsidRDefault="00042319" w:rsidP="00A23509">
      <w:pPr>
        <w:pStyle w:val="Doc-text2"/>
        <w:numPr>
          <w:ilvl w:val="0"/>
          <w:numId w:val="7"/>
        </w:numPr>
      </w:pPr>
      <w:r>
        <w:t>Huawei thinks this can be left to UE implementation.</w:t>
      </w:r>
    </w:p>
    <w:p w14:paraId="27054814" w14:textId="68D57165" w:rsidR="00F66C76" w:rsidRDefault="00F66C76" w:rsidP="00A23509">
      <w:pPr>
        <w:pStyle w:val="Doc-text2"/>
        <w:numPr>
          <w:ilvl w:val="0"/>
          <w:numId w:val="7"/>
        </w:numPr>
      </w:pPr>
      <w:r>
        <w:t>Ericsson thinks the issue is in RRC specifications.</w:t>
      </w:r>
      <w:r w:rsidR="00785864">
        <w:t xml:space="preserve"> </w:t>
      </w:r>
      <w:r>
        <w:t xml:space="preserve">Samsung agrees with Ericsson. </w:t>
      </w:r>
    </w:p>
    <w:p w14:paraId="15C85401" w14:textId="1F289E3E" w:rsidR="00042319" w:rsidRDefault="00785864" w:rsidP="00A23509">
      <w:pPr>
        <w:pStyle w:val="Doc-text2"/>
        <w:numPr>
          <w:ilvl w:val="0"/>
          <w:numId w:val="7"/>
        </w:numPr>
      </w:pPr>
      <w:r>
        <w:t xml:space="preserve">QCM thinks there is no </w:t>
      </w:r>
      <w:proofErr w:type="spellStart"/>
      <w:r>
        <w:t>QoE</w:t>
      </w:r>
      <w:proofErr w:type="spellEnd"/>
      <w:r>
        <w:t xml:space="preserve"> modification procedure. Setup/release can be used.</w:t>
      </w:r>
    </w:p>
    <w:p w14:paraId="35B9800D" w14:textId="1DA008EC" w:rsidR="00F66C76" w:rsidRDefault="00F66C76" w:rsidP="00785864">
      <w:pPr>
        <w:pStyle w:val="Agreement"/>
        <w:numPr>
          <w:ilvl w:val="0"/>
          <w:numId w:val="0"/>
        </w:numPr>
        <w:ind w:left="1619" w:hanging="360"/>
      </w:pPr>
    </w:p>
    <w:p w14:paraId="55EA4623" w14:textId="47DEEBBB" w:rsidR="00785864" w:rsidRDefault="001E25DD" w:rsidP="00042319">
      <w:pPr>
        <w:pStyle w:val="Agreement"/>
      </w:pPr>
      <w:r>
        <w:t xml:space="preserve">[E214] </w:t>
      </w:r>
      <w:r w:rsidR="00785864">
        <w:t xml:space="preserve">We add a note to clarify that modification of </w:t>
      </w:r>
      <w:proofErr w:type="spellStart"/>
      <w:r w:rsidR="00785864">
        <w:t>RVQoE</w:t>
      </w:r>
      <w:proofErr w:type="spellEnd"/>
      <w:r w:rsidR="00785864">
        <w:t xml:space="preserve"> config is not possible, i.e. release/setup procedure should be used. </w:t>
      </w:r>
    </w:p>
    <w:p w14:paraId="02DE2836" w14:textId="1FB96321" w:rsidR="001E25DD" w:rsidRDefault="001E25DD" w:rsidP="001E25DD">
      <w:pPr>
        <w:pStyle w:val="Doc-text2"/>
      </w:pPr>
    </w:p>
    <w:p w14:paraId="261CB5B8" w14:textId="36741E53" w:rsidR="001E25DD" w:rsidRDefault="001E25DD" w:rsidP="001E25DD">
      <w:pPr>
        <w:pStyle w:val="Doc-text2"/>
      </w:pPr>
    </w:p>
    <w:p w14:paraId="1FBC1EC3" w14:textId="4C8457D2" w:rsidR="001E25DD" w:rsidRDefault="001E25DD" w:rsidP="001E25DD">
      <w:pPr>
        <w:pStyle w:val="Doc-text2"/>
        <w:ind w:left="0" w:firstLine="0"/>
      </w:pPr>
      <w:r>
        <w:t>DISCUSSION on P2:</w:t>
      </w:r>
    </w:p>
    <w:p w14:paraId="0C29F646" w14:textId="4C4390E6" w:rsidR="001E25DD" w:rsidRDefault="001E25DD" w:rsidP="00A23509">
      <w:pPr>
        <w:pStyle w:val="Doc-text2"/>
        <w:numPr>
          <w:ilvl w:val="0"/>
          <w:numId w:val="7"/>
        </w:numPr>
      </w:pPr>
      <w:r>
        <w:t>Samsung thinks this is an optimization and we don’t need this.</w:t>
      </w:r>
    </w:p>
    <w:p w14:paraId="571AA2BE" w14:textId="6A79C812" w:rsidR="001E25DD" w:rsidRDefault="001E25DD" w:rsidP="00A23509">
      <w:pPr>
        <w:pStyle w:val="Doc-text2"/>
        <w:numPr>
          <w:ilvl w:val="0"/>
          <w:numId w:val="7"/>
        </w:numPr>
      </w:pPr>
      <w:r>
        <w:t>Ericsson asks if then the UE will keep on repeating the same information. Samsung confirms.</w:t>
      </w:r>
    </w:p>
    <w:p w14:paraId="5CFD4C94" w14:textId="18F03AD5" w:rsidR="001E25DD" w:rsidRDefault="001E25DD" w:rsidP="00A23509">
      <w:pPr>
        <w:pStyle w:val="Doc-text2"/>
        <w:numPr>
          <w:ilvl w:val="0"/>
          <w:numId w:val="7"/>
        </w:numPr>
      </w:pPr>
      <w:r>
        <w:t>QCM agrees with the intention of the change, but perhaps there can be a better wording to capture it.</w:t>
      </w:r>
    </w:p>
    <w:p w14:paraId="74FE8F71" w14:textId="04E1AAD6" w:rsidR="001E25DD" w:rsidRDefault="001E25DD" w:rsidP="00A23509">
      <w:pPr>
        <w:pStyle w:val="Doc-text2"/>
        <w:numPr>
          <w:ilvl w:val="0"/>
          <w:numId w:val="7"/>
        </w:numPr>
      </w:pPr>
      <w:r>
        <w:t xml:space="preserve">CATT asks whether we should also add another limitation for the UE not to resend the indication. </w:t>
      </w:r>
    </w:p>
    <w:p w14:paraId="60637861" w14:textId="159DE95A" w:rsidR="00F950BF" w:rsidRDefault="00F950BF" w:rsidP="00A23509">
      <w:pPr>
        <w:pStyle w:val="Doc-text2"/>
        <w:numPr>
          <w:ilvl w:val="0"/>
          <w:numId w:val="7"/>
        </w:numPr>
      </w:pPr>
      <w:r>
        <w:t>Ericsson thinks this can be discussed as part of the TP discussion.</w:t>
      </w:r>
    </w:p>
    <w:p w14:paraId="623DD0CE" w14:textId="78805AE1" w:rsidR="001E25DD" w:rsidRDefault="001E25DD" w:rsidP="001E25DD">
      <w:pPr>
        <w:pStyle w:val="Doc-text2"/>
        <w:ind w:left="0" w:firstLine="0"/>
      </w:pPr>
    </w:p>
    <w:p w14:paraId="6F1ED936" w14:textId="314E0349" w:rsidR="001E25DD" w:rsidRDefault="001E25DD" w:rsidP="001E25DD">
      <w:pPr>
        <w:pStyle w:val="Agreement"/>
      </w:pPr>
      <w:r>
        <w:t xml:space="preserve">[E224] RAN2 understanding is that UE should 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FFS how to capture in specification. </w:t>
      </w:r>
    </w:p>
    <w:p w14:paraId="6F2B6717" w14:textId="18E0C5CA" w:rsidR="001E25DD" w:rsidRDefault="001E25DD" w:rsidP="001E25DD">
      <w:pPr>
        <w:pStyle w:val="Doc-text2"/>
        <w:ind w:left="0" w:firstLine="0"/>
      </w:pPr>
    </w:p>
    <w:p w14:paraId="021087B1" w14:textId="6C9F84DD" w:rsidR="00707AF6" w:rsidRDefault="00707AF6" w:rsidP="001E25DD">
      <w:pPr>
        <w:pStyle w:val="Doc-text2"/>
        <w:ind w:left="0" w:firstLine="0"/>
      </w:pPr>
      <w:r>
        <w:t>DISCUSSION on P4:</w:t>
      </w:r>
    </w:p>
    <w:p w14:paraId="3EB90873" w14:textId="5B1C7013" w:rsidR="00707AF6" w:rsidRDefault="00707AF6" w:rsidP="00A23509">
      <w:pPr>
        <w:pStyle w:val="Doc-text2"/>
        <w:numPr>
          <w:ilvl w:val="0"/>
          <w:numId w:val="7"/>
        </w:numPr>
      </w:pPr>
      <w:r>
        <w:t xml:space="preserve">Nokia agrees with the intention. Also – should this be also handled for R17? Nokia thinks we should add a condition that this is only executed when there is valid </w:t>
      </w:r>
      <w:proofErr w:type="spellStart"/>
      <w:r>
        <w:t>QoE</w:t>
      </w:r>
      <w:proofErr w:type="spellEnd"/>
      <w:r>
        <w:t xml:space="preserve"> configuration.</w:t>
      </w:r>
    </w:p>
    <w:p w14:paraId="4E869D5D" w14:textId="7C383F83" w:rsidR="00707AF6" w:rsidRDefault="00707AF6" w:rsidP="00A23509">
      <w:pPr>
        <w:pStyle w:val="Doc-text2"/>
        <w:numPr>
          <w:ilvl w:val="0"/>
          <w:numId w:val="7"/>
        </w:numPr>
      </w:pPr>
      <w:r>
        <w:t>Huawei would like to avoid R17 CR.</w:t>
      </w:r>
    </w:p>
    <w:p w14:paraId="3D6BD467" w14:textId="6CC054E6" w:rsidR="00707AF6" w:rsidRDefault="00707AF6" w:rsidP="001E25DD">
      <w:pPr>
        <w:pStyle w:val="Doc-text2"/>
        <w:ind w:left="0" w:firstLine="0"/>
      </w:pPr>
    </w:p>
    <w:p w14:paraId="2985E175" w14:textId="21EAE3B4" w:rsidR="00707AF6" w:rsidRDefault="00707AF6" w:rsidP="00707AF6">
      <w:pPr>
        <w:pStyle w:val="Agreement"/>
      </w:pPr>
      <w:r>
        <w:t xml:space="preserve">In Rel-18, we correct the </w:t>
      </w:r>
      <w:proofErr w:type="spellStart"/>
      <w:r>
        <w:t>Q</w:t>
      </w:r>
      <w:r w:rsidR="00C25F71">
        <w:t>o</w:t>
      </w:r>
      <w:r>
        <w:t>E</w:t>
      </w:r>
      <w:proofErr w:type="spellEnd"/>
      <w:r>
        <w:t xml:space="preserve"> config release procedure in the following way: UE releases all NR </w:t>
      </w:r>
      <w:proofErr w:type="spellStart"/>
      <w:r>
        <w:t>QoE</w:t>
      </w:r>
      <w:proofErr w:type="spellEnd"/>
      <w:r>
        <w:t xml:space="preserve"> configurations and reports upon successful completion of the mobility from NR.</w:t>
      </w:r>
    </w:p>
    <w:p w14:paraId="6F8CB040" w14:textId="45E48274" w:rsidR="00C25F71" w:rsidRPr="00C25F71" w:rsidRDefault="00C25F71" w:rsidP="00C25F71">
      <w:pPr>
        <w:pStyle w:val="Agreement"/>
      </w:pPr>
      <w:r>
        <w:t>Can consider applying this from Rel-17. Check offline whether applying this from Rel-17 causes IOT issues.</w:t>
      </w:r>
    </w:p>
    <w:p w14:paraId="488CA5B5" w14:textId="20141F5A" w:rsidR="00060192" w:rsidRDefault="00060192" w:rsidP="00D740AC">
      <w:pPr>
        <w:pStyle w:val="Doc-text2"/>
        <w:ind w:left="0" w:firstLine="0"/>
      </w:pPr>
    </w:p>
    <w:p w14:paraId="05A20B6A" w14:textId="7C448A6A" w:rsidR="00D740AC" w:rsidRDefault="008131F7" w:rsidP="00D740AC">
      <w:pPr>
        <w:pStyle w:val="Doc-title"/>
      </w:pPr>
      <w:hyperlink r:id="rId27" w:tooltip="D:3GPPExtractsR2-2405341 Discussion on serving cell for MBS QoE collection.docx" w:history="1">
        <w:r w:rsidR="00D740AC" w:rsidRPr="00060192">
          <w:rPr>
            <w:rStyle w:val="Hyperlink"/>
          </w:rPr>
          <w:t>R2-2405341</w:t>
        </w:r>
      </w:hyperlink>
      <w:r w:rsidR="00D740AC">
        <w:tab/>
        <w:t>Discussion on serving cell for MBS QoE collection</w:t>
      </w:r>
      <w:r w:rsidR="00D740AC">
        <w:tab/>
        <w:t>Huawei, HiSilicon</w:t>
      </w:r>
      <w:r w:rsidR="00D740AC">
        <w:tab/>
        <w:t>discussion</w:t>
      </w:r>
      <w:r w:rsidR="00D740AC">
        <w:tab/>
        <w:t>NR_QoE_enh-Core</w:t>
      </w:r>
    </w:p>
    <w:p w14:paraId="65067166" w14:textId="77777777" w:rsidR="00D740AC" w:rsidRDefault="00D740AC" w:rsidP="00D740AC">
      <w:pPr>
        <w:pStyle w:val="Doc-text2"/>
      </w:pPr>
      <w:r>
        <w:t xml:space="preserve">Proposal 1: RAN2 discuss the following solutions </w:t>
      </w:r>
    </w:p>
    <w:p w14:paraId="43394D31" w14:textId="77777777" w:rsidR="00D740AC" w:rsidRDefault="00D740AC" w:rsidP="00D740AC">
      <w:pPr>
        <w:pStyle w:val="Doc-text2"/>
      </w:pPr>
      <w:r>
        <w:t>-</w:t>
      </w:r>
      <w:r>
        <w:tab/>
        <w:t>Solution 1: UE checks the area scope when the cells receiving the MBS broadcast service changes.</w:t>
      </w:r>
    </w:p>
    <w:p w14:paraId="08533A4E" w14:textId="77777777" w:rsidR="00D740AC" w:rsidRDefault="00D740AC" w:rsidP="00D740AC">
      <w:pPr>
        <w:pStyle w:val="Doc-text2"/>
      </w:pPr>
      <w:r>
        <w:t>-</w:t>
      </w:r>
      <w:r>
        <w:tab/>
        <w:t>Solution 2: UE checks the area scope upon cell reselection.</w:t>
      </w:r>
    </w:p>
    <w:p w14:paraId="7BF06C38" w14:textId="77777777" w:rsidR="00D740AC" w:rsidRDefault="00D740AC" w:rsidP="00D740AC">
      <w:pPr>
        <w:pStyle w:val="Doc-text2"/>
      </w:pPr>
      <w:r>
        <w:t>Proposal 2: RAN2 to discuss the following rule for area scope checking:</w:t>
      </w:r>
    </w:p>
    <w:p w14:paraId="6C7EF5F2" w14:textId="12FAF8E9" w:rsidR="00D740AC" w:rsidRDefault="00D740AC" w:rsidP="00D740AC">
      <w:pPr>
        <w:pStyle w:val="Doc-text2"/>
      </w:pPr>
      <w:r>
        <w:t>if any of MBS service cells belong to the area scope, UE is within the area scope. Otherwise, the UE is out of the area scope.</w:t>
      </w:r>
    </w:p>
    <w:p w14:paraId="46ED151F" w14:textId="69EFFC71" w:rsidR="00AC6251" w:rsidRDefault="00AC6251" w:rsidP="00AC6251">
      <w:pPr>
        <w:pStyle w:val="Doc-text2"/>
        <w:ind w:left="0" w:firstLine="0"/>
      </w:pPr>
    </w:p>
    <w:p w14:paraId="36B47D0D" w14:textId="452E3B2E" w:rsidR="00410445" w:rsidRDefault="00410445" w:rsidP="00AC6251">
      <w:pPr>
        <w:pStyle w:val="Doc-text2"/>
        <w:ind w:left="0" w:firstLine="0"/>
      </w:pPr>
    </w:p>
    <w:p w14:paraId="19A13D4A" w14:textId="4DBD358B" w:rsidR="00410445" w:rsidRDefault="00410445" w:rsidP="00AC6251">
      <w:pPr>
        <w:pStyle w:val="Doc-text2"/>
        <w:ind w:left="0" w:firstLine="0"/>
      </w:pPr>
      <w:r>
        <w:t>DISCUSSION:</w:t>
      </w:r>
    </w:p>
    <w:p w14:paraId="6EBBF135" w14:textId="50BB5137" w:rsidR="00410445" w:rsidRDefault="00410445" w:rsidP="00A23509">
      <w:pPr>
        <w:pStyle w:val="Doc-text2"/>
        <w:numPr>
          <w:ilvl w:val="0"/>
          <w:numId w:val="7"/>
        </w:numPr>
      </w:pPr>
      <w:r>
        <w:t>Ericsson thinks there is no standardization in SA WGs for MBS in IDLE/INACTIVE, would prefer not to do anything at this stage. Nokia agrees that nothing is needed now. Nokia indicates area scope checking is only done during session start, so we do not have to optimize.</w:t>
      </w:r>
      <w:r w:rsidR="00D67249">
        <w:t xml:space="preserve"> </w:t>
      </w:r>
    </w:p>
    <w:p w14:paraId="3D279036" w14:textId="232D4E0B" w:rsidR="00D67249" w:rsidRDefault="00D67249" w:rsidP="00A23509">
      <w:pPr>
        <w:pStyle w:val="Doc-text2"/>
        <w:numPr>
          <w:ilvl w:val="0"/>
          <w:numId w:val="7"/>
        </w:numPr>
      </w:pPr>
      <w:r>
        <w:t xml:space="preserve">CATT understands the intention from Huawei and is OK to fix it. </w:t>
      </w:r>
    </w:p>
    <w:p w14:paraId="1C17CEA5" w14:textId="7939B60D" w:rsidR="00561235" w:rsidRDefault="00561235" w:rsidP="00A23509">
      <w:pPr>
        <w:pStyle w:val="Doc-text2"/>
        <w:numPr>
          <w:ilvl w:val="0"/>
          <w:numId w:val="7"/>
        </w:numPr>
      </w:pPr>
      <w:r>
        <w:t>QCM thinks that it is better to keep it simple since there is no clear definition from SA5 on area scope.</w:t>
      </w:r>
    </w:p>
    <w:p w14:paraId="3609FF65" w14:textId="3897841C" w:rsidR="00561235" w:rsidRDefault="00561235" w:rsidP="00561235">
      <w:pPr>
        <w:pStyle w:val="Doc-text2"/>
      </w:pPr>
    </w:p>
    <w:p w14:paraId="27B3E56A" w14:textId="534949B8" w:rsidR="00561235" w:rsidRDefault="00561235" w:rsidP="00561235">
      <w:pPr>
        <w:pStyle w:val="Agreement"/>
      </w:pPr>
      <w:r w:rsidRPr="00D740AC">
        <w:t xml:space="preserve">RAN2 to keep the current description for </w:t>
      </w:r>
      <w:proofErr w:type="spellStart"/>
      <w:r w:rsidRPr="00D740AC">
        <w:t>QoE</w:t>
      </w:r>
      <w:proofErr w:type="spellEnd"/>
      <w:r w:rsidRPr="00D740AC">
        <w:t xml:space="preserve"> MBS area scope checking.</w:t>
      </w:r>
    </w:p>
    <w:p w14:paraId="6F731A04" w14:textId="77777777" w:rsidR="00AC6251" w:rsidRDefault="00AC6251" w:rsidP="00AC6251">
      <w:pPr>
        <w:pStyle w:val="Doc-text2"/>
        <w:ind w:left="0" w:firstLine="0"/>
      </w:pPr>
    </w:p>
    <w:p w14:paraId="49A41159" w14:textId="77777777" w:rsidR="00D740AC" w:rsidRPr="00D740AC" w:rsidRDefault="00D740AC" w:rsidP="00D740AC">
      <w:pPr>
        <w:pStyle w:val="Doc-text2"/>
      </w:pPr>
    </w:p>
    <w:p w14:paraId="349C96EF" w14:textId="77777777" w:rsidR="00D740AC" w:rsidRDefault="008131F7" w:rsidP="00D740AC">
      <w:pPr>
        <w:pStyle w:val="Doc-title"/>
      </w:pPr>
      <w:hyperlink r:id="rId28" w:tooltip="D:3GPPExtractsR2-2405342 Discussion on the condition QoENRDC [H174].docx" w:history="1">
        <w:r w:rsidR="00D740AC" w:rsidRPr="00060192">
          <w:rPr>
            <w:rStyle w:val="Hyperlink"/>
          </w:rPr>
          <w:t>R2-2405342</w:t>
        </w:r>
      </w:hyperlink>
      <w:r w:rsidR="00D740AC">
        <w:tab/>
        <w:t>Discussion on the condition QoENRDC [H174]</w:t>
      </w:r>
      <w:r w:rsidR="00D740AC">
        <w:tab/>
        <w:t>Huawei, HiSilicon</w:t>
      </w:r>
      <w:r w:rsidR="00D740AC">
        <w:tab/>
        <w:t>discussion</w:t>
      </w:r>
      <w:r w:rsidR="00D740AC">
        <w:tab/>
        <w:t>NR_QoE_enh-Core</w:t>
      </w:r>
    </w:p>
    <w:p w14:paraId="297C4295" w14:textId="77777777" w:rsidR="00D740AC" w:rsidRDefault="00D740AC" w:rsidP="00D740AC">
      <w:pPr>
        <w:pStyle w:val="Doc-text2"/>
      </w:pPr>
      <w:r>
        <w:t xml:space="preserve">Proposal 1: For H174, RAN2 to agree on the following definition of the condition </w:t>
      </w:r>
      <w:proofErr w:type="spellStart"/>
      <w:r>
        <w:t>QoENRDC</w:t>
      </w:r>
      <w:proofErr w:type="spellEnd"/>
      <w:r>
        <w:t>:</w:t>
      </w:r>
    </w:p>
    <w:p w14:paraId="3F0388C0" w14:textId="1F13281F" w:rsidR="00D740AC" w:rsidRDefault="00D740AC" w:rsidP="00D740AC">
      <w:pPr>
        <w:pStyle w:val="Doc-text2"/>
      </w:pPr>
      <w:r>
        <w:t>This field is optionally present, Need M, when SRB5 is configured. Otherwise, it is absent.</w:t>
      </w:r>
    </w:p>
    <w:p w14:paraId="7A8F87E2" w14:textId="637A7D70" w:rsidR="00D740AC" w:rsidRDefault="00D740AC" w:rsidP="00D740AC">
      <w:pPr>
        <w:pStyle w:val="Doc-text2"/>
        <w:ind w:left="0" w:firstLine="0"/>
      </w:pPr>
    </w:p>
    <w:p w14:paraId="6D2B1A23" w14:textId="19D1C250" w:rsidR="00D92DED" w:rsidRDefault="00D92DED" w:rsidP="00D740AC">
      <w:pPr>
        <w:pStyle w:val="Doc-text2"/>
        <w:ind w:left="0" w:firstLine="0"/>
      </w:pPr>
      <w:r>
        <w:t>DISCUSSION:</w:t>
      </w:r>
    </w:p>
    <w:p w14:paraId="1F1829CB" w14:textId="2DEAFFC2" w:rsidR="00D92DED" w:rsidRDefault="00D92DED" w:rsidP="00A23509">
      <w:pPr>
        <w:pStyle w:val="Doc-text2"/>
        <w:numPr>
          <w:ilvl w:val="0"/>
          <w:numId w:val="7"/>
        </w:numPr>
      </w:pPr>
      <w:r>
        <w:t>Ericsson thinks the proposal is not aligned with the agreement</w:t>
      </w:r>
      <w:r w:rsidR="00F15F1C">
        <w:t xml:space="preserve"> RAN2 made in the past. There is also impact on </w:t>
      </w:r>
      <w:proofErr w:type="spellStart"/>
      <w:r w:rsidR="00F15F1C">
        <w:t>QoE</w:t>
      </w:r>
      <w:proofErr w:type="spellEnd"/>
      <w:r w:rsidR="00F15F1C">
        <w:t xml:space="preserve"> pause mechanism.</w:t>
      </w:r>
      <w:r w:rsidR="00507AD3">
        <w:t xml:space="preserve"> Prefer to keep current wording. </w:t>
      </w:r>
    </w:p>
    <w:p w14:paraId="2B62802F" w14:textId="19FFFB79" w:rsidR="00507AD3" w:rsidRDefault="00507AD3" w:rsidP="00A23509">
      <w:pPr>
        <w:pStyle w:val="Doc-text2"/>
        <w:numPr>
          <w:ilvl w:val="0"/>
          <w:numId w:val="7"/>
        </w:numPr>
      </w:pPr>
      <w:r>
        <w:t>Samsung prefers the current wording, there is already note about what UE does when there is no SRB.</w:t>
      </w:r>
    </w:p>
    <w:p w14:paraId="0C5F033D" w14:textId="12EFEBF8" w:rsidR="00F86A73" w:rsidRDefault="00F86A73" w:rsidP="00A23509">
      <w:pPr>
        <w:pStyle w:val="Doc-text2"/>
        <w:numPr>
          <w:ilvl w:val="0"/>
          <w:numId w:val="7"/>
        </w:numPr>
      </w:pPr>
      <w:r>
        <w:t>Nokia agrees.</w:t>
      </w:r>
    </w:p>
    <w:p w14:paraId="193C4D0E" w14:textId="32C3E08B" w:rsidR="00F86A73" w:rsidRDefault="00F86A73" w:rsidP="00A23509">
      <w:pPr>
        <w:pStyle w:val="Doc-text2"/>
        <w:numPr>
          <w:ilvl w:val="0"/>
          <w:numId w:val="7"/>
        </w:numPr>
      </w:pPr>
      <w:r>
        <w:t>Ericsson thinks that maybe note needs to be updated but it can be discussed later.</w:t>
      </w:r>
    </w:p>
    <w:p w14:paraId="0027058C" w14:textId="740C7B96" w:rsidR="00D92DED" w:rsidRDefault="00D92DED" w:rsidP="00D740AC">
      <w:pPr>
        <w:pStyle w:val="Doc-text2"/>
        <w:ind w:left="0" w:firstLine="0"/>
      </w:pPr>
    </w:p>
    <w:p w14:paraId="7F09A497" w14:textId="77777777" w:rsidR="00F86A73" w:rsidRDefault="00D92DED" w:rsidP="00D92DED">
      <w:pPr>
        <w:pStyle w:val="Agreement"/>
      </w:pPr>
      <w:r>
        <w:t xml:space="preserve"> </w:t>
      </w:r>
      <w:r w:rsidR="00F86A73">
        <w:t xml:space="preserve">RIL </w:t>
      </w:r>
      <w:r>
        <w:t>H174</w:t>
      </w:r>
      <w:r w:rsidR="00F86A73">
        <w:t xml:space="preserve"> is rejected</w:t>
      </w:r>
    </w:p>
    <w:p w14:paraId="107EEDA1" w14:textId="77777777" w:rsidR="00D92DED" w:rsidRPr="00060192" w:rsidRDefault="00D92DED" w:rsidP="00D740AC">
      <w:pPr>
        <w:pStyle w:val="Doc-text2"/>
        <w:ind w:left="0" w:firstLine="0"/>
      </w:pPr>
    </w:p>
    <w:p w14:paraId="60F27C0A" w14:textId="445A62BA" w:rsidR="00466855" w:rsidRDefault="008131F7" w:rsidP="00466855">
      <w:pPr>
        <w:pStyle w:val="Doc-title"/>
      </w:pPr>
      <w:hyperlink r:id="rId29" w:tooltip="D:3GPPExtractsR2-2404604.docx" w:history="1">
        <w:r w:rsidR="00466855" w:rsidRPr="00060192">
          <w:rPr>
            <w:rStyle w:val="Hyperlink"/>
          </w:rPr>
          <w:t>R2-2404604</w:t>
        </w:r>
      </w:hyperlink>
      <w:r w:rsidR="00466855">
        <w:tab/>
        <w:t>Discussion on remaining QoE issues</w:t>
      </w:r>
      <w:r w:rsidR="00466855">
        <w:tab/>
        <w:t>Samsung Shenzhen</w:t>
      </w:r>
      <w:r w:rsidR="00466855">
        <w:tab/>
        <w:t>discussion</w:t>
      </w:r>
      <w:r w:rsidR="00466855">
        <w:tab/>
        <w:t>Rel-18</w:t>
      </w:r>
      <w:r w:rsidR="00466855">
        <w:tab/>
        <w:t>NR_QoE_enh-Core</w:t>
      </w:r>
    </w:p>
    <w:p w14:paraId="153EF247" w14:textId="77777777" w:rsidR="00D740AC" w:rsidRDefault="00D740AC" w:rsidP="00D740AC">
      <w:pPr>
        <w:pStyle w:val="Doc-text2"/>
      </w:pPr>
      <w:r>
        <w:t xml:space="preserve">Proposal 1. UE suspends sending MBS </w:t>
      </w:r>
      <w:proofErr w:type="spellStart"/>
      <w:r>
        <w:t>QoE</w:t>
      </w:r>
      <w:proofErr w:type="spellEnd"/>
      <w:r>
        <w:t xml:space="preserve"> reports to </w:t>
      </w:r>
      <w:proofErr w:type="spellStart"/>
      <w:r>
        <w:t>gNB</w:t>
      </w:r>
      <w:proofErr w:type="spellEnd"/>
      <w:r>
        <w:t xml:space="preserve">, when </w:t>
      </w:r>
      <w:proofErr w:type="spellStart"/>
      <w:r>
        <w:t>QoE</w:t>
      </w:r>
      <w:proofErr w:type="spellEnd"/>
      <w:r>
        <w:t xml:space="preserve"> reporting is paused. Adopt the following proposed text.</w:t>
      </w:r>
    </w:p>
    <w:p w14:paraId="2AE15CEB" w14:textId="77777777" w:rsidR="00D740AC" w:rsidRDefault="00D740AC" w:rsidP="00D740AC">
      <w:pPr>
        <w:pStyle w:val="Doc-text2"/>
      </w:pPr>
      <w:r>
        <w:t xml:space="preserve">Proposal 2. UE sets each entry of </w:t>
      </w:r>
      <w:proofErr w:type="spellStart"/>
      <w:r>
        <w:t>measReportAppLayerContainerList</w:t>
      </w:r>
      <w:proofErr w:type="spellEnd"/>
      <w:r>
        <w:t xml:space="preserve"> in the order of time. Adopt the following proposed text.</w:t>
      </w:r>
    </w:p>
    <w:p w14:paraId="5A8A5894" w14:textId="4CDA5EB4" w:rsidR="00D740AC" w:rsidRDefault="00D740AC" w:rsidP="00D740AC">
      <w:pPr>
        <w:pStyle w:val="Doc-text2"/>
      </w:pPr>
      <w:r>
        <w:t xml:space="preserve">Proposal 3. UE uses measReportAppLayerContainerList-r18 only to include </w:t>
      </w:r>
      <w:proofErr w:type="spellStart"/>
      <w:r>
        <w:t>QoE</w:t>
      </w:r>
      <w:proofErr w:type="spellEnd"/>
      <w:r>
        <w:t xml:space="preserve"> reports for Rel-18 MBS </w:t>
      </w:r>
      <w:proofErr w:type="spellStart"/>
      <w:r>
        <w:t>QoE</w:t>
      </w:r>
      <w:proofErr w:type="spellEnd"/>
      <w:r>
        <w:t xml:space="preserve"> measurement. Adopt the following proposed text.</w:t>
      </w:r>
    </w:p>
    <w:p w14:paraId="707004C4" w14:textId="73B2EC7A" w:rsidR="00D740AC" w:rsidRDefault="00D740AC" w:rsidP="00390BE0">
      <w:pPr>
        <w:pStyle w:val="Doc-text2"/>
        <w:ind w:left="0" w:firstLine="0"/>
      </w:pPr>
    </w:p>
    <w:p w14:paraId="3226F577" w14:textId="70B085CA" w:rsidR="00390BE0" w:rsidRDefault="00390BE0" w:rsidP="00390BE0">
      <w:pPr>
        <w:pStyle w:val="Doc-text2"/>
        <w:ind w:left="0" w:firstLine="0"/>
      </w:pPr>
      <w:r>
        <w:t>DISCUSSION on P1:</w:t>
      </w:r>
    </w:p>
    <w:p w14:paraId="3F0989B3" w14:textId="00695C0F" w:rsidR="00390BE0" w:rsidRDefault="00390BE0" w:rsidP="00A23509">
      <w:pPr>
        <w:pStyle w:val="Doc-text2"/>
        <w:numPr>
          <w:ilvl w:val="0"/>
          <w:numId w:val="7"/>
        </w:numPr>
      </w:pPr>
      <w:r>
        <w:t xml:space="preserve">Ericsson does not think the scenario can happen. </w:t>
      </w:r>
    </w:p>
    <w:p w14:paraId="6D84A3CD" w14:textId="19264154" w:rsidR="00390BE0" w:rsidRDefault="00390BE0" w:rsidP="00390BE0">
      <w:pPr>
        <w:pStyle w:val="Doc-text2"/>
        <w:ind w:left="0" w:firstLine="0"/>
      </w:pPr>
    </w:p>
    <w:p w14:paraId="7B107168" w14:textId="55EFBB24" w:rsidR="00390BE0" w:rsidRDefault="00664DDA" w:rsidP="00664DDA">
      <w:pPr>
        <w:pStyle w:val="Agreement"/>
      </w:pPr>
      <w:r>
        <w:t>P1 is postponed to clarify whether the described scenario can happen.</w:t>
      </w:r>
    </w:p>
    <w:p w14:paraId="606DA3BD" w14:textId="692F7508" w:rsidR="00664DDA" w:rsidRDefault="00664DDA" w:rsidP="00664DDA">
      <w:pPr>
        <w:pStyle w:val="Doc-text2"/>
        <w:ind w:left="0" w:firstLine="0"/>
      </w:pPr>
    </w:p>
    <w:p w14:paraId="5CA998E8" w14:textId="6B1AFA74" w:rsidR="00664DDA" w:rsidRDefault="00664DDA" w:rsidP="00664DDA">
      <w:pPr>
        <w:pStyle w:val="Doc-text2"/>
        <w:ind w:left="0" w:firstLine="0"/>
      </w:pPr>
      <w:r>
        <w:t>DISCUSSION on P2:</w:t>
      </w:r>
    </w:p>
    <w:p w14:paraId="05071600" w14:textId="18C3F5F5" w:rsidR="00664DDA" w:rsidRDefault="00664DDA" w:rsidP="00A23509">
      <w:pPr>
        <w:pStyle w:val="Doc-text2"/>
        <w:numPr>
          <w:ilvl w:val="0"/>
          <w:numId w:val="7"/>
        </w:numPr>
      </w:pPr>
      <w:r>
        <w:t xml:space="preserve">Ericsson indicates the time stamp is in the container (as opposed to </w:t>
      </w:r>
      <w:proofErr w:type="spellStart"/>
      <w:r>
        <w:t>RVQoE</w:t>
      </w:r>
      <w:proofErr w:type="spellEnd"/>
      <w:r>
        <w:t>).</w:t>
      </w:r>
    </w:p>
    <w:p w14:paraId="0F029986" w14:textId="035FB9C8" w:rsidR="00664DDA" w:rsidRDefault="00664DDA" w:rsidP="00A23509">
      <w:pPr>
        <w:pStyle w:val="Doc-text2"/>
        <w:numPr>
          <w:ilvl w:val="0"/>
          <w:numId w:val="7"/>
        </w:numPr>
      </w:pPr>
      <w:r>
        <w:t>Huawei agrees with Ericsson, the time stamp in container is enough. QCM agrees.</w:t>
      </w:r>
    </w:p>
    <w:p w14:paraId="0A66D7C5" w14:textId="4DC52426" w:rsidR="0080388C" w:rsidRPr="00664DDA" w:rsidRDefault="00CA6C60" w:rsidP="00A23509">
      <w:pPr>
        <w:pStyle w:val="Doc-text2"/>
        <w:numPr>
          <w:ilvl w:val="0"/>
          <w:numId w:val="7"/>
        </w:numPr>
      </w:pPr>
      <w:r>
        <w:t xml:space="preserve">Samsung indicates the timestamp is needed for MDT </w:t>
      </w:r>
      <w:r w:rsidR="00425945">
        <w:t>alignment</w:t>
      </w:r>
      <w:r>
        <w:t xml:space="preserve">. </w:t>
      </w:r>
    </w:p>
    <w:p w14:paraId="226F1A3F" w14:textId="7E0C0241" w:rsidR="00664DDA" w:rsidRDefault="00664DDA" w:rsidP="00664DDA">
      <w:pPr>
        <w:pStyle w:val="Agreement"/>
      </w:pPr>
      <w:r>
        <w:t>P2 is not agreed</w:t>
      </w:r>
      <w:r w:rsidR="00FD0C1C">
        <w:t xml:space="preserve"> unless critical issues are found</w:t>
      </w:r>
    </w:p>
    <w:p w14:paraId="6925F86F" w14:textId="70B8B055" w:rsidR="006B5440" w:rsidRDefault="006B5440" w:rsidP="006B5440">
      <w:pPr>
        <w:pStyle w:val="Doc-text2"/>
        <w:ind w:left="0" w:firstLine="0"/>
      </w:pPr>
    </w:p>
    <w:p w14:paraId="7851B04D" w14:textId="4FC30804" w:rsidR="006B5440" w:rsidRDefault="006B5440" w:rsidP="006B5440">
      <w:pPr>
        <w:pStyle w:val="Doc-text2"/>
        <w:ind w:left="0" w:firstLine="0"/>
      </w:pPr>
      <w:r>
        <w:t>DISCUSSION on P3:</w:t>
      </w:r>
    </w:p>
    <w:p w14:paraId="36390BA4" w14:textId="0DF52C17" w:rsidR="003D0A52" w:rsidRDefault="00FF4CCE" w:rsidP="00A23509">
      <w:pPr>
        <w:pStyle w:val="Doc-text2"/>
        <w:numPr>
          <w:ilvl w:val="0"/>
          <w:numId w:val="7"/>
        </w:numPr>
      </w:pPr>
      <w:r>
        <w:t xml:space="preserve">Ericsson thinks it is not a problem as R17 </w:t>
      </w:r>
      <w:proofErr w:type="spellStart"/>
      <w:r>
        <w:t>gNB</w:t>
      </w:r>
      <w:proofErr w:type="spellEnd"/>
      <w:r>
        <w:t xml:space="preserve"> will just not read this IE.</w:t>
      </w:r>
      <w:r w:rsidR="003D0A52">
        <w:t xml:space="preserve"> Samsung indicates that then some reports will be lost.</w:t>
      </w:r>
      <w:r w:rsidR="00A501C9">
        <w:t xml:space="preserve"> </w:t>
      </w:r>
    </w:p>
    <w:p w14:paraId="11A92462" w14:textId="6D67667E" w:rsidR="00A501C9" w:rsidRDefault="00A501C9" w:rsidP="00A23509">
      <w:pPr>
        <w:pStyle w:val="Doc-text2"/>
        <w:numPr>
          <w:ilvl w:val="0"/>
          <w:numId w:val="7"/>
        </w:numPr>
      </w:pPr>
      <w:r>
        <w:t xml:space="preserve">Huawei thinks there should be no problem. Samsung clarifies that </w:t>
      </w:r>
    </w:p>
    <w:p w14:paraId="23466AFB" w14:textId="02025F84" w:rsidR="00A501C9" w:rsidRDefault="00A501C9" w:rsidP="00A501C9">
      <w:pPr>
        <w:pStyle w:val="Agreement"/>
        <w:numPr>
          <w:ilvl w:val="0"/>
          <w:numId w:val="0"/>
        </w:numPr>
      </w:pPr>
    </w:p>
    <w:p w14:paraId="394E49C4" w14:textId="4947FBAB" w:rsidR="00A501C9" w:rsidRDefault="00A501C9" w:rsidP="00A501C9">
      <w:pPr>
        <w:pStyle w:val="Agreement"/>
      </w:pPr>
      <w:r>
        <w:t>Offline Samsung to discuss P1, P2 and P3. If companies think the issues exist, they solutions can be captured during the RRC CR review.</w:t>
      </w:r>
    </w:p>
    <w:p w14:paraId="698EA73C" w14:textId="20B29A04" w:rsidR="00A51236" w:rsidRDefault="00A51236" w:rsidP="00A51236">
      <w:pPr>
        <w:pStyle w:val="Doc-text2"/>
      </w:pPr>
    </w:p>
    <w:p w14:paraId="7ECB5089" w14:textId="2689E5C5" w:rsidR="00A51236" w:rsidRDefault="00A51236" w:rsidP="00A51236">
      <w:pPr>
        <w:pStyle w:val="Doc-text2"/>
      </w:pPr>
    </w:p>
    <w:p w14:paraId="13408E9C" w14:textId="3463D9E5" w:rsidR="00A51236" w:rsidRDefault="00A51236" w:rsidP="00A5123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3DD1C8C4" w14:textId="4C399C81" w:rsidR="00A51236" w:rsidRDefault="00A51236" w:rsidP="00A51236">
      <w:pPr>
        <w:pStyle w:val="EmailDiscussion2"/>
      </w:pPr>
      <w:r>
        <w:tab/>
        <w:t xml:space="preserve">Scope: Discuss P1, P2, P3 from </w:t>
      </w:r>
      <w:r w:rsidRPr="00A51236">
        <w:t>R2-2404604</w:t>
      </w:r>
    </w:p>
    <w:p w14:paraId="5E8B9EB1" w14:textId="773D490B" w:rsidR="00A51236" w:rsidRDefault="00A51236" w:rsidP="00A51236">
      <w:pPr>
        <w:pStyle w:val="EmailDiscussion2"/>
      </w:pPr>
      <w:r>
        <w:tab/>
        <w:t>Intended outcome: Report with agreeable proposals</w:t>
      </w:r>
      <w:r w:rsidR="004A67B0">
        <w:t xml:space="preserve"> to be approved offline</w:t>
      </w:r>
      <w:r w:rsidR="00E636A6">
        <w:t xml:space="preserve"> (report in </w:t>
      </w:r>
      <w:r w:rsidR="00E636A6" w:rsidRPr="00E636A6">
        <w:t>R2-2405777</w:t>
      </w:r>
      <w:r w:rsidR="00E636A6">
        <w:t>)</w:t>
      </w:r>
    </w:p>
    <w:p w14:paraId="383F6C0C" w14:textId="19DC321B" w:rsidR="00A51236" w:rsidRDefault="00A51236" w:rsidP="00A51236">
      <w:pPr>
        <w:pStyle w:val="EmailDiscussion2"/>
      </w:pPr>
      <w:r>
        <w:tab/>
        <w:t>Deadline:  Friday 2024-05-24 0900</w:t>
      </w:r>
    </w:p>
    <w:p w14:paraId="25402D54" w14:textId="2A17A71D" w:rsidR="00A51236" w:rsidRDefault="00A51236" w:rsidP="00A51236">
      <w:pPr>
        <w:pStyle w:val="EmailDiscussion2"/>
      </w:pPr>
    </w:p>
    <w:p w14:paraId="355D8C3F" w14:textId="77777777" w:rsidR="00664DDA" w:rsidRPr="00664DDA" w:rsidRDefault="00664DDA" w:rsidP="00664DDA">
      <w:pPr>
        <w:pStyle w:val="Doc-text2"/>
      </w:pPr>
    </w:p>
    <w:p w14:paraId="0CA7C104" w14:textId="5A3AFCE1" w:rsidR="00466855" w:rsidRDefault="008131F7" w:rsidP="00466855">
      <w:pPr>
        <w:pStyle w:val="Doc-title"/>
      </w:pPr>
      <w:hyperlink r:id="rId30" w:tooltip="D:3GPPExtractsR2-2405086 Consideration on QoE remaining issues.doc" w:history="1">
        <w:r w:rsidR="00466855" w:rsidRPr="00060192">
          <w:rPr>
            <w:rStyle w:val="Hyperlink"/>
          </w:rPr>
          <w:t>R2-2405086</w:t>
        </w:r>
      </w:hyperlink>
      <w:r w:rsidR="00466855">
        <w:tab/>
        <w:t>Consideration on QoE remaining issues</w:t>
      </w:r>
      <w:r w:rsidR="00466855">
        <w:tab/>
        <w:t>ZTE Corporation, Sanechips</w:t>
      </w:r>
      <w:r w:rsidR="00466855">
        <w:tab/>
        <w:t>discussion</w:t>
      </w:r>
      <w:r w:rsidR="00466855">
        <w:tab/>
        <w:t>Rel-18</w:t>
      </w:r>
      <w:r w:rsidR="00466855">
        <w:tab/>
        <w:t>NR_QoE_enh-Core</w:t>
      </w:r>
    </w:p>
    <w:p w14:paraId="57069644" w14:textId="719D6B54" w:rsidR="00466855" w:rsidRDefault="008131F7" w:rsidP="00466855">
      <w:pPr>
        <w:pStyle w:val="Doc-title"/>
      </w:pPr>
      <w:hyperlink r:id="rId31" w:tooltip="D:3GPPExtractsR2-2405443 Discussion on QoE left open issues.docx" w:history="1">
        <w:r w:rsidR="00466855" w:rsidRPr="00060192">
          <w:rPr>
            <w:rStyle w:val="Hyperlink"/>
          </w:rPr>
          <w:t>R2-2405443</w:t>
        </w:r>
      </w:hyperlink>
      <w:r w:rsidR="00466855">
        <w:tab/>
        <w:t>Discussion on QoE left open issues</w:t>
      </w:r>
      <w:r w:rsidR="00466855">
        <w:tab/>
        <w:t>Nokia, Nokia Shanghai Bell</w:t>
      </w:r>
      <w:r w:rsidR="00466855">
        <w:tab/>
        <w:t>discussion</w:t>
      </w:r>
      <w:r w:rsidR="00466855">
        <w:tab/>
        <w:t>Rel-18</w:t>
      </w:r>
      <w:r w:rsidR="00466855">
        <w:tab/>
        <w:t>NR_QoE_enh-Core</w:t>
      </w:r>
    </w:p>
    <w:p w14:paraId="79BAC498" w14:textId="77777777" w:rsidR="00466855" w:rsidRPr="00466855" w:rsidRDefault="00466855" w:rsidP="00466855">
      <w:pPr>
        <w:pStyle w:val="Doc-text2"/>
      </w:pPr>
    </w:p>
    <w:p w14:paraId="4A60F770" w14:textId="0B64045A" w:rsidR="00016FA8" w:rsidRDefault="00016FA8" w:rsidP="00016FA8">
      <w:pPr>
        <w:pStyle w:val="Heading3"/>
      </w:pPr>
      <w:r>
        <w:t>7.14.</w:t>
      </w:r>
      <w:r w:rsidR="00CF12CE">
        <w:t>3</w:t>
      </w:r>
      <w:r>
        <w:tab/>
      </w:r>
      <w:r w:rsidR="009D409A">
        <w:t>Other corrections</w:t>
      </w:r>
      <w:bookmarkEnd w:id="22"/>
    </w:p>
    <w:p w14:paraId="050169D2" w14:textId="77777777" w:rsidR="00644887" w:rsidRDefault="00DA38A7" w:rsidP="00644887">
      <w:pPr>
        <w:pStyle w:val="Comments"/>
      </w:pPr>
      <w:r>
        <w:t xml:space="preserve">Corrections related to </w:t>
      </w:r>
      <w:r w:rsidR="009D409A">
        <w:t>other specs, e.g. 38.300, 37.340, UE capabilities.</w:t>
      </w:r>
    </w:p>
    <w:p w14:paraId="1AB93B85" w14:textId="77777777" w:rsidR="00F71AF3" w:rsidRDefault="00B56003">
      <w:pPr>
        <w:pStyle w:val="Heading2"/>
      </w:pPr>
      <w:bookmarkStart w:id="23" w:name="_Toc158241676"/>
      <w:r>
        <w:t>7.24</w:t>
      </w:r>
      <w:r>
        <w:tab/>
        <w:t>TEI18</w:t>
      </w:r>
      <w:bookmarkEnd w:id="23"/>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7DD7A7FF" w14:textId="77777777" w:rsidR="00466855" w:rsidRPr="00466855" w:rsidRDefault="00466855" w:rsidP="00466855">
      <w:pPr>
        <w:pStyle w:val="Doc-text2"/>
      </w:pPr>
      <w:bookmarkStart w:id="24" w:name="_Toc158241678"/>
    </w:p>
    <w:p w14:paraId="1EF9C69C" w14:textId="0A725C8E" w:rsidR="00F71AF3" w:rsidRDefault="00B56003">
      <w:pPr>
        <w:pStyle w:val="Heading3"/>
      </w:pPr>
      <w:r>
        <w:t>7.24.2</w:t>
      </w:r>
      <w:r>
        <w:tab/>
        <w:t>TEI proposals by RAN2</w:t>
      </w:r>
      <w:bookmarkEnd w:id="24"/>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7E682B">
      <w:pPr>
        <w:pStyle w:val="Doc-text2"/>
        <w:ind w:left="0" w:firstLine="0"/>
      </w:pPr>
      <w:bookmarkStart w:id="25" w:name="_Toc158241679"/>
    </w:p>
    <w:p w14:paraId="2BC58E9B" w14:textId="5554E37D" w:rsidR="0019294E" w:rsidRDefault="0019294E" w:rsidP="00210DAC">
      <w:pPr>
        <w:pStyle w:val="Heading4"/>
      </w:pPr>
      <w:r>
        <w:lastRenderedPageBreak/>
        <w:t>7.24.2.0</w:t>
      </w:r>
      <w:r>
        <w:tab/>
        <w:t xml:space="preserve">In Principle </w:t>
      </w:r>
      <w:r w:rsidR="00976683">
        <w:t>agreed CRs</w:t>
      </w:r>
    </w:p>
    <w:p w14:paraId="37A5BFDF" w14:textId="4CB2394A" w:rsidR="00466855" w:rsidRDefault="008131F7" w:rsidP="00466855">
      <w:pPr>
        <w:pStyle w:val="Doc-title"/>
      </w:pPr>
      <w:hyperlink r:id="rId32" w:tooltip="D:3GPPExtractsR2-2405114 Correction on MBS search spaces configuration for (e)Redcap [RedCapMBS_Bcast].docx" w:history="1">
        <w:r w:rsidR="00466855" w:rsidRPr="00060192">
          <w:rPr>
            <w:rStyle w:val="Hyperlink"/>
          </w:rPr>
          <w:t>R2-2405114</w:t>
        </w:r>
      </w:hyperlink>
      <w:r w:rsidR="00466855">
        <w:tab/>
        <w:t>Correction on MBS search spaces configuration for (e)Redcap [RedCapMBS_Bcast]</w:t>
      </w:r>
      <w:r w:rsidR="00466855">
        <w:tab/>
        <w:t>Huawei, CATT, Xiaomi, HiSilicon</w:t>
      </w:r>
      <w:r w:rsidR="00466855">
        <w:tab/>
        <w:t>CR</w:t>
      </w:r>
      <w:r w:rsidR="00466855">
        <w:tab/>
        <w:t>Rel-18</w:t>
      </w:r>
      <w:r w:rsidR="00466855">
        <w:tab/>
        <w:t>38.331</w:t>
      </w:r>
      <w:r w:rsidR="00466855">
        <w:tab/>
        <w:t>18.1.0</w:t>
      </w:r>
      <w:r w:rsidR="00466855">
        <w:tab/>
        <w:t>4689</w:t>
      </w:r>
      <w:r w:rsidR="00466855">
        <w:tab/>
        <w:t>1</w:t>
      </w:r>
      <w:r w:rsidR="00466855">
        <w:tab/>
        <w:t>F</w:t>
      </w:r>
      <w:r w:rsidR="00466855">
        <w:tab/>
        <w:t>TEI18, NR_MBS_enh-Core, NR_redcap_enh-Core</w:t>
      </w:r>
      <w:r w:rsidR="00466855">
        <w:tab/>
      </w:r>
      <w:r w:rsidR="00466855" w:rsidRPr="00060192">
        <w:rPr>
          <w:highlight w:val="yellow"/>
        </w:rPr>
        <w:t>R2-2402770</w:t>
      </w:r>
    </w:p>
    <w:p w14:paraId="1D40F9D4" w14:textId="72461BEA" w:rsidR="009C5F48" w:rsidRDefault="009C5F48" w:rsidP="009C5F48">
      <w:pPr>
        <w:pStyle w:val="Agreement"/>
      </w:pPr>
      <w:r>
        <w:t xml:space="preserve">Revised in </w:t>
      </w:r>
      <w:r w:rsidRPr="009C5F48">
        <w:t>R2-2405772</w:t>
      </w:r>
      <w:r>
        <w:t xml:space="preserve"> to use proper 3GPP styles</w:t>
      </w:r>
    </w:p>
    <w:p w14:paraId="3BB636E1" w14:textId="24976FB5" w:rsidR="00466855" w:rsidRPr="00466855" w:rsidRDefault="009C5F48" w:rsidP="009C5F48">
      <w:pPr>
        <w:pStyle w:val="Agreement"/>
      </w:pPr>
      <w:r>
        <w:t xml:space="preserve">Agreed in </w:t>
      </w:r>
      <w:r w:rsidRPr="009C5F48">
        <w:t>R2-2405772</w:t>
      </w:r>
      <w:r>
        <w:t xml:space="preserve"> (unseen)</w:t>
      </w:r>
    </w:p>
    <w:p w14:paraId="76776721" w14:textId="77777777" w:rsidR="00466855" w:rsidRPr="00466855" w:rsidRDefault="00466855" w:rsidP="007E682B">
      <w:pPr>
        <w:pStyle w:val="Doc-text2"/>
        <w:ind w:left="0" w:firstLine="0"/>
      </w:pPr>
      <w:bookmarkStart w:id="26" w:name="_Toc158241680"/>
      <w:bookmarkEnd w:id="25"/>
    </w:p>
    <w:p w14:paraId="6604ACA6" w14:textId="58643652" w:rsidR="00210DAC" w:rsidRDefault="00210DAC" w:rsidP="00210DAC">
      <w:pPr>
        <w:pStyle w:val="Heading4"/>
      </w:pPr>
      <w:r>
        <w:t>7.24.2.2</w:t>
      </w:r>
      <w:r w:rsidR="000D2990">
        <w:tab/>
      </w:r>
      <w:r>
        <w:t>Other RAN2 TEI-18</w:t>
      </w:r>
      <w:bookmarkEnd w:id="26"/>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p w14:paraId="52138D9E" w14:textId="0C5AF040" w:rsidR="00466855" w:rsidRDefault="00466855" w:rsidP="00466855">
      <w:pPr>
        <w:pStyle w:val="Doc-title"/>
      </w:pPr>
      <w:bookmarkStart w:id="27" w:name="_Toc158241681"/>
    </w:p>
    <w:p w14:paraId="40DC677E" w14:textId="211AFFD6" w:rsidR="007E682B" w:rsidRDefault="008131F7" w:rsidP="007E682B">
      <w:pPr>
        <w:pStyle w:val="Doc-title"/>
      </w:pPr>
      <w:hyperlink r:id="rId33" w:tooltip="D:3GPPExtractsR2-2404993 Clarifications for MBS RedCap CFR.docx" w:history="1">
        <w:r w:rsidR="007E682B" w:rsidRPr="00060192">
          <w:rPr>
            <w:rStyle w:val="Hyperlink"/>
          </w:rPr>
          <w:t>R2-2404993</w:t>
        </w:r>
      </w:hyperlink>
      <w:r w:rsidR="007E682B">
        <w:tab/>
        <w:t>Clarifications for MBS RedCap CFR</w:t>
      </w:r>
      <w:r w:rsidR="007E682B">
        <w:tab/>
        <w:t>Ericsson, CATT</w:t>
      </w:r>
      <w:r w:rsidR="007E682B">
        <w:tab/>
        <w:t>CR</w:t>
      </w:r>
      <w:r w:rsidR="007E682B">
        <w:tab/>
        <w:t>Rel-18</w:t>
      </w:r>
      <w:r w:rsidR="007E682B">
        <w:tab/>
        <w:t>38.300</w:t>
      </w:r>
      <w:r w:rsidR="007E682B">
        <w:tab/>
        <w:t>18.1.0</w:t>
      </w:r>
      <w:r w:rsidR="007E682B">
        <w:tab/>
        <w:t>0864</w:t>
      </w:r>
      <w:r w:rsidR="007E682B">
        <w:tab/>
        <w:t>-</w:t>
      </w:r>
      <w:r w:rsidR="007E682B">
        <w:tab/>
        <w:t>F</w:t>
      </w:r>
      <w:r w:rsidR="007E682B">
        <w:tab/>
        <w:t>TEI18, NR_MBS-Core, NR_redcap-Core, NR_redcap_enh-Core</w:t>
      </w:r>
    </w:p>
    <w:p w14:paraId="23D578DB" w14:textId="2994D319" w:rsidR="00D7064A" w:rsidRDefault="00D7064A" w:rsidP="00D7064A">
      <w:pPr>
        <w:pStyle w:val="Agreement"/>
      </w:pPr>
      <w:r>
        <w:t>Remove impact analysis</w:t>
      </w:r>
    </w:p>
    <w:p w14:paraId="4D7331E9" w14:textId="37D040C5" w:rsidR="00D7064A" w:rsidRDefault="00D7064A" w:rsidP="00D7064A">
      <w:pPr>
        <w:pStyle w:val="Agreement"/>
      </w:pPr>
      <w:r>
        <w:t>Remove the following part “</w:t>
      </w:r>
      <w:r w:rsidRPr="00D7064A">
        <w:t>The NG-RAN node also ensures that in case of a single DCI transmission that only the UE for which the transmission is intended can receive it.</w:t>
      </w:r>
      <w:r>
        <w:t>”</w:t>
      </w:r>
      <w:r w:rsidR="008731E6">
        <w:t xml:space="preserve"> </w:t>
      </w:r>
      <w:r w:rsidR="00322949">
        <w:t>a</w:t>
      </w:r>
      <w:r w:rsidR="008731E6">
        <w:t>nd update the cover page accordingly.</w:t>
      </w:r>
    </w:p>
    <w:p w14:paraId="1F1493B8" w14:textId="07D78379" w:rsidR="008731E6" w:rsidRDefault="008731E6" w:rsidP="008731E6">
      <w:pPr>
        <w:pStyle w:val="Agreement"/>
      </w:pPr>
      <w:r>
        <w:t xml:space="preserve">Revised in </w:t>
      </w:r>
      <w:r w:rsidRPr="008731E6">
        <w:t>R2-2405773</w:t>
      </w:r>
    </w:p>
    <w:p w14:paraId="47D083A7" w14:textId="77777777" w:rsidR="004639E7" w:rsidRPr="004639E7" w:rsidRDefault="004639E7" w:rsidP="00A95E37">
      <w:pPr>
        <w:pStyle w:val="Doc-text2"/>
        <w:ind w:left="0" w:firstLine="0"/>
      </w:pPr>
    </w:p>
    <w:p w14:paraId="4848F098" w14:textId="3142C213" w:rsidR="00D7064A" w:rsidRDefault="00D7064A" w:rsidP="00D7064A">
      <w:pPr>
        <w:pStyle w:val="Doc-text2"/>
        <w:ind w:left="0" w:firstLine="0"/>
      </w:pPr>
    </w:p>
    <w:p w14:paraId="691C17FC" w14:textId="5FB28393" w:rsidR="00D7064A" w:rsidRDefault="00D7064A" w:rsidP="00A23509">
      <w:pPr>
        <w:pStyle w:val="Doc-text2"/>
        <w:numPr>
          <w:ilvl w:val="0"/>
          <w:numId w:val="7"/>
        </w:numPr>
      </w:pPr>
      <w:r>
        <w:t xml:space="preserve">ZTE </w:t>
      </w:r>
      <w:r w:rsidR="00197B43">
        <w:t>asks why companies do not want the last sentence.</w:t>
      </w:r>
    </w:p>
    <w:p w14:paraId="5E6E904B" w14:textId="2E1C175A" w:rsidR="00197B43" w:rsidRDefault="00197B43" w:rsidP="00A23509">
      <w:pPr>
        <w:pStyle w:val="Doc-text2"/>
        <w:numPr>
          <w:ilvl w:val="0"/>
          <w:numId w:val="7"/>
        </w:numPr>
      </w:pPr>
      <w:r>
        <w:t>Huawei thinks the last sentence is not aligned with the agreement and the previous sentence captures it already.</w:t>
      </w:r>
    </w:p>
    <w:p w14:paraId="06B89EE2" w14:textId="3D2598FF" w:rsidR="002433E2" w:rsidRPr="00D7064A" w:rsidRDefault="002433E2" w:rsidP="00A23509">
      <w:pPr>
        <w:pStyle w:val="Doc-text2"/>
        <w:numPr>
          <w:ilvl w:val="0"/>
          <w:numId w:val="7"/>
        </w:numPr>
      </w:pPr>
      <w:r>
        <w:t>Ericsson wonders whether another clarification should be added.</w:t>
      </w:r>
    </w:p>
    <w:p w14:paraId="7B279F9D" w14:textId="77777777" w:rsidR="00D7064A" w:rsidRPr="00D7064A" w:rsidRDefault="00D7064A" w:rsidP="00D7064A">
      <w:pPr>
        <w:pStyle w:val="Doc-text2"/>
      </w:pPr>
    </w:p>
    <w:p w14:paraId="627B2ABB" w14:textId="1BA27F66" w:rsidR="007E682B" w:rsidRDefault="008131F7" w:rsidP="007E682B">
      <w:pPr>
        <w:pStyle w:val="Doc-title"/>
      </w:pPr>
      <w:hyperlink r:id="rId34" w:tooltip="D:3GPPExtractsR2-2404994 Clarification for RedCap UE supporting MBS broadcast.docx" w:history="1">
        <w:r w:rsidR="007E682B" w:rsidRPr="00060192">
          <w:rPr>
            <w:rStyle w:val="Hyperlink"/>
          </w:rPr>
          <w:t>R2-2404994</w:t>
        </w:r>
      </w:hyperlink>
      <w:r w:rsidR="007E682B">
        <w:tab/>
        <w:t>Clarification for RedCap UE supporting MBS broadcast</w:t>
      </w:r>
      <w:r w:rsidR="007E682B">
        <w:tab/>
        <w:t>Ericsson</w:t>
      </w:r>
      <w:r w:rsidR="007E682B">
        <w:tab/>
        <w:t>CR</w:t>
      </w:r>
      <w:r w:rsidR="007E682B">
        <w:tab/>
        <w:t>Rel-18</w:t>
      </w:r>
      <w:r w:rsidR="007E682B">
        <w:tab/>
        <w:t>38.306</w:t>
      </w:r>
      <w:r w:rsidR="007E682B">
        <w:tab/>
        <w:t>18.1.0</w:t>
      </w:r>
      <w:r w:rsidR="007E682B">
        <w:tab/>
        <w:t>1111</w:t>
      </w:r>
      <w:r w:rsidR="007E682B">
        <w:tab/>
        <w:t>-</w:t>
      </w:r>
      <w:r w:rsidR="007E682B">
        <w:tab/>
        <w:t>F</w:t>
      </w:r>
      <w:r w:rsidR="007E682B">
        <w:tab/>
        <w:t>TEI18, NR_MBS-Core, NR_redcap-Core, NR_redcap_enh-Core</w:t>
      </w:r>
    </w:p>
    <w:p w14:paraId="43FE399B" w14:textId="69C789E1" w:rsidR="00B62F9E" w:rsidRDefault="00B62F9E" w:rsidP="00B62F9E">
      <w:pPr>
        <w:pStyle w:val="Agreement"/>
      </w:pPr>
      <w:r>
        <w:t>Remove impact analysis</w:t>
      </w:r>
    </w:p>
    <w:p w14:paraId="2701608B" w14:textId="40B572C6" w:rsidR="00A95E37" w:rsidRDefault="00A95E37" w:rsidP="00A95E37">
      <w:pPr>
        <w:pStyle w:val="Agreement"/>
      </w:pPr>
      <w:r>
        <w:t xml:space="preserve">Should be submitted as a draft CR in </w:t>
      </w:r>
      <w:r w:rsidRPr="00A95E37">
        <w:t>R2-2405774</w:t>
      </w:r>
    </w:p>
    <w:p w14:paraId="3F738175" w14:textId="7BA0211C" w:rsidR="00A95E37" w:rsidRPr="00A95E37" w:rsidRDefault="00A95E37" w:rsidP="00A95E37">
      <w:pPr>
        <w:pStyle w:val="Agreement"/>
      </w:pPr>
      <w:r>
        <w:t>Can discuss the exact wording of the change during offline</w:t>
      </w:r>
    </w:p>
    <w:p w14:paraId="2F576ACA" w14:textId="3ECAEBF1" w:rsidR="00A95E37" w:rsidRPr="00A95E37" w:rsidRDefault="00D86A2A" w:rsidP="00D86A2A">
      <w:pPr>
        <w:pStyle w:val="Agreement"/>
      </w:pPr>
      <w:r>
        <w:t>The intention is agreed</w:t>
      </w:r>
    </w:p>
    <w:p w14:paraId="4B8E6F99" w14:textId="325C2FA0" w:rsidR="00B62F9E" w:rsidRDefault="00B62F9E" w:rsidP="00B62F9E">
      <w:pPr>
        <w:pStyle w:val="Doc-text2"/>
      </w:pPr>
    </w:p>
    <w:p w14:paraId="159BEE4F" w14:textId="38242703" w:rsidR="00B62F9E" w:rsidRDefault="00B62F9E" w:rsidP="00A23509">
      <w:pPr>
        <w:pStyle w:val="Doc-text2"/>
        <w:numPr>
          <w:ilvl w:val="0"/>
          <w:numId w:val="7"/>
        </w:numPr>
      </w:pPr>
      <w:r>
        <w:t>Huawei thinks existing text already is clear so we do not need this CR.</w:t>
      </w:r>
    </w:p>
    <w:p w14:paraId="5DF96C63" w14:textId="7DE5FA3C" w:rsidR="00A95E37" w:rsidRDefault="00A95E37" w:rsidP="00A23509">
      <w:pPr>
        <w:pStyle w:val="Doc-text2"/>
        <w:numPr>
          <w:ilvl w:val="0"/>
          <w:numId w:val="7"/>
        </w:numPr>
      </w:pPr>
      <w:r>
        <w:t xml:space="preserve">QCM supports the intention of clarifying in 38.306, but prefers not to refer to RRC parameters, but talk about features. </w:t>
      </w:r>
    </w:p>
    <w:p w14:paraId="66C7BFD7" w14:textId="60520004" w:rsidR="00A95E37" w:rsidRDefault="00A95E37" w:rsidP="00A23509">
      <w:pPr>
        <w:pStyle w:val="Doc-text2"/>
        <w:numPr>
          <w:ilvl w:val="0"/>
          <w:numId w:val="7"/>
        </w:numPr>
      </w:pPr>
      <w:r>
        <w:t>Xiaomi also supports the intention of the CR.</w:t>
      </w:r>
    </w:p>
    <w:p w14:paraId="5ACB0D19" w14:textId="3AC25345" w:rsidR="00A95E37" w:rsidRDefault="00A95E37" w:rsidP="00A95E37">
      <w:pPr>
        <w:pStyle w:val="Doc-text2"/>
      </w:pPr>
    </w:p>
    <w:p w14:paraId="4C015A14" w14:textId="16DC34D6" w:rsidR="00A95E37" w:rsidRDefault="00A95E37" w:rsidP="0031516B">
      <w:pPr>
        <w:pStyle w:val="Doc-text2"/>
        <w:ind w:left="0" w:firstLine="0"/>
      </w:pPr>
    </w:p>
    <w:p w14:paraId="72528155" w14:textId="77777777" w:rsidR="0031516B" w:rsidRDefault="008131F7" w:rsidP="0031516B">
      <w:pPr>
        <w:pStyle w:val="Doc-title"/>
      </w:pPr>
      <w:hyperlink r:id="rId35" w:tooltip="D:3GPPExtractsR2-2405558 CR on MBS operation with eDRX MICO [TEI18 NR_MBS_enh].docx" w:history="1">
        <w:r w:rsidR="0031516B" w:rsidRPr="00060192">
          <w:rPr>
            <w:rStyle w:val="Hyperlink"/>
          </w:rPr>
          <w:t>R2-2405558</w:t>
        </w:r>
      </w:hyperlink>
      <w:r w:rsidR="0031516B">
        <w:tab/>
        <w:t>MBS operation with eDRX MICO [TEI18 NR_MBS_enh]</w:t>
      </w:r>
      <w:r w:rsidR="0031516B">
        <w:tab/>
        <w:t>Nokia, Ericsson</w:t>
      </w:r>
      <w:r w:rsidR="0031516B">
        <w:tab/>
        <w:t>CR</w:t>
      </w:r>
      <w:r w:rsidR="0031516B">
        <w:tab/>
        <w:t>Rel-18</w:t>
      </w:r>
      <w:r w:rsidR="0031516B">
        <w:tab/>
        <w:t>38.304</w:t>
      </w:r>
      <w:r w:rsidR="0031516B">
        <w:tab/>
        <w:t>18.1.0</w:t>
      </w:r>
      <w:r w:rsidR="0031516B">
        <w:tab/>
        <w:t>0399</w:t>
      </w:r>
      <w:r w:rsidR="0031516B">
        <w:tab/>
        <w:t>1</w:t>
      </w:r>
      <w:r w:rsidR="0031516B">
        <w:tab/>
        <w:t>F</w:t>
      </w:r>
      <w:r w:rsidR="0031516B">
        <w:tab/>
        <w:t>TEI18</w:t>
      </w:r>
      <w:r w:rsidR="0031516B">
        <w:tab/>
      </w:r>
      <w:r w:rsidR="0031516B" w:rsidRPr="00060192">
        <w:rPr>
          <w:highlight w:val="yellow"/>
        </w:rPr>
        <w:t>R2-2403598</w:t>
      </w:r>
    </w:p>
    <w:p w14:paraId="290F9573" w14:textId="0EF3613B" w:rsidR="00887F82" w:rsidRDefault="00887F82" w:rsidP="00887F82">
      <w:pPr>
        <w:pStyle w:val="Agreement"/>
      </w:pPr>
      <w:r>
        <w:t>Add c</w:t>
      </w:r>
      <w:r w:rsidRPr="00887F82">
        <w:t>lauses affected</w:t>
      </w:r>
    </w:p>
    <w:p w14:paraId="29E5D9AB" w14:textId="22938FFD" w:rsidR="00887F82" w:rsidRDefault="00887F82" w:rsidP="00887F82">
      <w:pPr>
        <w:pStyle w:val="Agreement"/>
      </w:pPr>
      <w:r>
        <w:t xml:space="preserve">Avoid having hanging paragraph </w:t>
      </w:r>
    </w:p>
    <w:p w14:paraId="1207B4F4" w14:textId="3B29C0E1" w:rsidR="00887F82" w:rsidRDefault="00887F82" w:rsidP="00887F82">
      <w:pPr>
        <w:pStyle w:val="Agreement"/>
      </w:pPr>
      <w:r>
        <w:t>Change the TEI18 identifier</w:t>
      </w:r>
    </w:p>
    <w:p w14:paraId="4BD958FF" w14:textId="1A5344DC" w:rsidR="00887F82" w:rsidRPr="00887F82" w:rsidRDefault="00887F82" w:rsidP="00887F82">
      <w:pPr>
        <w:pStyle w:val="Agreement"/>
      </w:pPr>
      <w:r>
        <w:t xml:space="preserve">Keep one </w:t>
      </w:r>
      <w:proofErr w:type="spellStart"/>
      <w:r>
        <w:t>Tdoc</w:t>
      </w:r>
      <w:proofErr w:type="spellEnd"/>
      <w:r>
        <w:t xml:space="preserve"> number</w:t>
      </w:r>
    </w:p>
    <w:p w14:paraId="12E3F289" w14:textId="7E477C62" w:rsidR="00A12E31" w:rsidRDefault="00887F82" w:rsidP="00887F82">
      <w:pPr>
        <w:pStyle w:val="Agreement"/>
      </w:pPr>
      <w:r>
        <w:t xml:space="preserve">Revised in </w:t>
      </w:r>
      <w:r w:rsidRPr="00887F82">
        <w:t>R2-2405775</w:t>
      </w:r>
    </w:p>
    <w:p w14:paraId="1EAFF6DB" w14:textId="77777777" w:rsidR="00887F82" w:rsidRDefault="00887F82" w:rsidP="00A12E31">
      <w:pPr>
        <w:pStyle w:val="Doc-text2"/>
        <w:ind w:left="720" w:firstLine="0"/>
      </w:pPr>
    </w:p>
    <w:p w14:paraId="18E3B2E4" w14:textId="14A70FDE" w:rsidR="0031516B" w:rsidRDefault="00A12E31" w:rsidP="00A23509">
      <w:pPr>
        <w:pStyle w:val="Doc-text2"/>
        <w:numPr>
          <w:ilvl w:val="0"/>
          <w:numId w:val="7"/>
        </w:numPr>
      </w:pPr>
      <w:r>
        <w:t>Ericsson clarified why they deviated from IPA CR.</w:t>
      </w:r>
    </w:p>
    <w:p w14:paraId="68187829" w14:textId="0B935D79" w:rsidR="00A12E31" w:rsidRDefault="00A12E31" w:rsidP="00A23509">
      <w:pPr>
        <w:pStyle w:val="Doc-text2"/>
        <w:numPr>
          <w:ilvl w:val="0"/>
          <w:numId w:val="7"/>
        </w:numPr>
      </w:pPr>
      <w:r>
        <w:t xml:space="preserve">ZTE agrees with the current CR. </w:t>
      </w:r>
    </w:p>
    <w:p w14:paraId="4B836B62" w14:textId="0B28CAFD" w:rsidR="00B62F9E" w:rsidRDefault="00B62F9E" w:rsidP="00B62F9E">
      <w:pPr>
        <w:pStyle w:val="Doc-text2"/>
        <w:ind w:left="0" w:firstLine="0"/>
      </w:pPr>
    </w:p>
    <w:p w14:paraId="6EDD2E86" w14:textId="7039D57C" w:rsidR="00887F82" w:rsidRDefault="00887F82" w:rsidP="00887F82">
      <w:pPr>
        <w:pStyle w:val="EmailDiscussion"/>
      </w:pPr>
      <w:r>
        <w:t>[AT</w:t>
      </w:r>
      <w:proofErr w:type="gramStart"/>
      <w:r>
        <w:t>126][</w:t>
      </w:r>
      <w:proofErr w:type="gramEnd"/>
      <w:r>
        <w:t>605][TEI18] MBS TEI18 CRs (Ericsson)</w:t>
      </w:r>
    </w:p>
    <w:p w14:paraId="364EAFFC" w14:textId="4F89BF3F" w:rsidR="00887F82" w:rsidRDefault="00887F82" w:rsidP="00887F82">
      <w:pPr>
        <w:pStyle w:val="EmailDiscussion2"/>
      </w:pPr>
      <w:r>
        <w:tab/>
        <w:t xml:space="preserve">Scope: Revise </w:t>
      </w:r>
      <w:r w:rsidRPr="004639E7">
        <w:t>R2-2404993</w:t>
      </w:r>
      <w:r w:rsidR="008E57FD">
        <w:t>,</w:t>
      </w:r>
      <w:r>
        <w:t xml:space="preserve"> </w:t>
      </w:r>
      <w:r w:rsidR="005D2922" w:rsidRPr="005D2922">
        <w:t>R2-2404994</w:t>
      </w:r>
      <w:r w:rsidR="005D2922">
        <w:t xml:space="preserve"> </w:t>
      </w:r>
      <w:r w:rsidR="008E57FD">
        <w:t xml:space="preserve">and </w:t>
      </w:r>
      <w:r w:rsidR="008E57FD" w:rsidRPr="008E57FD">
        <w:t>R2-2405558</w:t>
      </w:r>
      <w:r w:rsidR="008E57FD">
        <w:t xml:space="preserve"> </w:t>
      </w:r>
      <w:r>
        <w:t xml:space="preserve">according to </w:t>
      </w:r>
      <w:r w:rsidR="005D2922">
        <w:t xml:space="preserve">the </w:t>
      </w:r>
      <w:r>
        <w:t>agreements</w:t>
      </w:r>
    </w:p>
    <w:p w14:paraId="03C22035" w14:textId="0972841D" w:rsidR="00887F82" w:rsidRDefault="00887F82" w:rsidP="00887F82">
      <w:pPr>
        <w:pStyle w:val="EmailDiscussion2"/>
      </w:pPr>
      <w:r>
        <w:lastRenderedPageBreak/>
        <w:tab/>
        <w:t xml:space="preserve">Intended outcome: Agreeable CR in </w:t>
      </w:r>
      <w:r w:rsidRPr="008731E6">
        <w:t>R2-2405773</w:t>
      </w:r>
      <w:r>
        <w:t xml:space="preserve"> (38.300)</w:t>
      </w:r>
      <w:r w:rsidR="005D2922">
        <w:t xml:space="preserve">, </w:t>
      </w:r>
      <w:r w:rsidRPr="00A95E37">
        <w:t>R2-2405774</w:t>
      </w:r>
      <w:r>
        <w:t xml:space="preserve"> (38.306 draft CR)</w:t>
      </w:r>
      <w:r w:rsidR="005D2922">
        <w:t xml:space="preserve"> and in </w:t>
      </w:r>
      <w:r w:rsidR="005D2922" w:rsidRPr="005D2922">
        <w:t>R2-2405775</w:t>
      </w:r>
      <w:r w:rsidR="005D2922">
        <w:t xml:space="preserve"> (38.304 CR)</w:t>
      </w:r>
    </w:p>
    <w:p w14:paraId="495A3392" w14:textId="1CD3A041" w:rsidR="00887F82" w:rsidRDefault="00887F82" w:rsidP="00887F82">
      <w:pPr>
        <w:pStyle w:val="EmailDiscussion2"/>
      </w:pPr>
      <w:r>
        <w:tab/>
        <w:t xml:space="preserve">Deadline: CRs available for offline approval: Friday 2024-05-24 0900 </w:t>
      </w:r>
    </w:p>
    <w:p w14:paraId="3737B310" w14:textId="77777777" w:rsidR="00887F82" w:rsidRPr="00B62F9E" w:rsidRDefault="00887F82" w:rsidP="00B62F9E">
      <w:pPr>
        <w:pStyle w:val="Doc-text2"/>
        <w:ind w:left="0" w:firstLine="0"/>
      </w:pPr>
    </w:p>
    <w:p w14:paraId="49C5F310" w14:textId="3245A4D4" w:rsidR="00466855" w:rsidRDefault="008131F7" w:rsidP="00466855">
      <w:pPr>
        <w:pStyle w:val="Doc-title"/>
      </w:pPr>
      <w:hyperlink r:id="rId36" w:tooltip="D:3GPPExtractsR2-2404995 Scheduling restrictions with RedCap CFR and eRedCap UEs.docx" w:history="1">
        <w:r w:rsidR="00466855" w:rsidRPr="00060192">
          <w:rPr>
            <w:rStyle w:val="Hyperlink"/>
          </w:rPr>
          <w:t>R2-2404995</w:t>
        </w:r>
      </w:hyperlink>
      <w:r w:rsidR="00466855">
        <w:tab/>
        <w:t>Scheduling restrictions with RedCap CFR and eRedCap Ues</w:t>
      </w:r>
      <w:r w:rsidR="00466855">
        <w:tab/>
        <w:t>Ericsson</w:t>
      </w:r>
      <w:r w:rsidR="00466855">
        <w:tab/>
        <w:t>discussion</w:t>
      </w:r>
      <w:r w:rsidR="00466855">
        <w:tab/>
        <w:t>Rel-18</w:t>
      </w:r>
      <w:r w:rsidR="00466855">
        <w:tab/>
        <w:t>TEI18, NR_MBS-Core, NR_redcap-Core, NR_redcap_enh-Core</w:t>
      </w:r>
    </w:p>
    <w:p w14:paraId="7FC12C83" w14:textId="445ABCC0" w:rsidR="00887F82" w:rsidRPr="00887F82" w:rsidRDefault="008131F7" w:rsidP="000B50D9">
      <w:pPr>
        <w:pStyle w:val="Doc-title"/>
      </w:pPr>
      <w:hyperlink r:id="rId37" w:tooltip="D:3GPPExtractsR2-2405130 Correction on the configuration of Redcap CFR [RedCapMBS_Bcast].docx" w:history="1">
        <w:r w:rsidR="00466855" w:rsidRPr="00060192">
          <w:rPr>
            <w:rStyle w:val="Hyperlink"/>
          </w:rPr>
          <w:t>R2-2405130</w:t>
        </w:r>
      </w:hyperlink>
      <w:r w:rsidR="00466855">
        <w:tab/>
        <w:t>Correction on the configuration of Redcap CFR [RedCapMBS_Bcast]</w:t>
      </w:r>
      <w:r w:rsidR="00466855">
        <w:tab/>
        <w:t>Huawei, HiSilicon</w:t>
      </w:r>
      <w:r w:rsidR="00466855">
        <w:tab/>
        <w:t>CR</w:t>
      </w:r>
      <w:r w:rsidR="00466855">
        <w:tab/>
        <w:t>Rel-18</w:t>
      </w:r>
      <w:r w:rsidR="00466855">
        <w:tab/>
        <w:t>38.331</w:t>
      </w:r>
      <w:r w:rsidR="00466855">
        <w:tab/>
        <w:t>18.1.0</w:t>
      </w:r>
      <w:r w:rsidR="00466855">
        <w:tab/>
        <w:t>4816</w:t>
      </w:r>
      <w:r w:rsidR="00466855">
        <w:tab/>
        <w:t>-</w:t>
      </w:r>
      <w:r w:rsidR="00466855">
        <w:tab/>
        <w:t>F</w:t>
      </w:r>
      <w:r w:rsidR="00466855">
        <w:tab/>
        <w:t>TEI18, NR_MBS_enh-Core, NR_redcap_enh-Core</w:t>
      </w:r>
    </w:p>
    <w:p w14:paraId="1B5D06B2" w14:textId="77777777" w:rsidR="00466855" w:rsidRPr="00466855" w:rsidRDefault="00466855" w:rsidP="00466855">
      <w:pPr>
        <w:pStyle w:val="Doc-text2"/>
      </w:pPr>
    </w:p>
    <w:bookmarkEnd w:id="27"/>
    <w:p w14:paraId="17930236" w14:textId="5B50800E" w:rsidR="00466855" w:rsidRDefault="00887F82" w:rsidP="00466855">
      <w:pPr>
        <w:pStyle w:val="Doc-text2"/>
      </w:pPr>
      <w:r>
        <w:t>- QCM thinks that this CR will prevent some deployment cases.</w:t>
      </w:r>
    </w:p>
    <w:p w14:paraId="163C98F8" w14:textId="63ACEB38" w:rsidR="000B50D9" w:rsidRDefault="000B50D9" w:rsidP="000B50D9">
      <w:pPr>
        <w:pStyle w:val="Doc-text2"/>
      </w:pPr>
      <w:r>
        <w:t>- Huawei thinks having only MCCH and not having CFR should not happen.</w:t>
      </w:r>
    </w:p>
    <w:p w14:paraId="7BC8A366" w14:textId="63D0B70C" w:rsidR="00BA48E6" w:rsidRDefault="00BA48E6" w:rsidP="000B50D9">
      <w:pPr>
        <w:pStyle w:val="Doc-text2"/>
      </w:pPr>
      <w:r>
        <w:t>- Nokia indicates the change would affect NEED code.</w:t>
      </w:r>
    </w:p>
    <w:p w14:paraId="3EE53D4B" w14:textId="07C9E292" w:rsidR="000B50D9" w:rsidRDefault="000B50D9" w:rsidP="000B50D9">
      <w:pPr>
        <w:pStyle w:val="Agreement"/>
      </w:pPr>
      <w:r>
        <w:t>Offline Huawei</w:t>
      </w:r>
    </w:p>
    <w:p w14:paraId="6705A885" w14:textId="5F1ED9F8" w:rsidR="00954324" w:rsidRDefault="00954324" w:rsidP="00954324">
      <w:pPr>
        <w:pStyle w:val="Doc-text2"/>
      </w:pPr>
    </w:p>
    <w:p w14:paraId="4893B3F5" w14:textId="21F3A71D" w:rsidR="00954324" w:rsidRDefault="00954324" w:rsidP="00954324">
      <w:pPr>
        <w:pStyle w:val="EmailDiscussion"/>
      </w:pPr>
      <w:r>
        <w:t>[AT</w:t>
      </w:r>
      <w:proofErr w:type="gramStart"/>
      <w:r>
        <w:t>126][</w:t>
      </w:r>
      <w:proofErr w:type="gramEnd"/>
      <w:r>
        <w:t>606][TEI18] Correction on the configuration of Redcap CFR (Huawei)</w:t>
      </w:r>
    </w:p>
    <w:p w14:paraId="656B96F1" w14:textId="20A531F8" w:rsidR="00954324" w:rsidRDefault="00954324" w:rsidP="00954324">
      <w:pPr>
        <w:pStyle w:val="EmailDiscussion2"/>
      </w:pPr>
      <w:r>
        <w:tab/>
        <w:t xml:space="preserve">Scope: Discuss whether to apply change as per </w:t>
      </w:r>
      <w:r w:rsidRPr="00954324">
        <w:t>R2-2405130</w:t>
      </w:r>
    </w:p>
    <w:p w14:paraId="6B8A8CB1" w14:textId="30FC7982" w:rsidR="00954324" w:rsidRDefault="00954324" w:rsidP="00954324">
      <w:pPr>
        <w:pStyle w:val="EmailDiscussion2"/>
      </w:pPr>
      <w:r>
        <w:tab/>
        <w:t xml:space="preserve">Intended outcome: Report with a proposal in </w:t>
      </w:r>
      <w:r w:rsidRPr="00954324">
        <w:t>R2-2405776</w:t>
      </w:r>
    </w:p>
    <w:p w14:paraId="3D4446C8" w14:textId="4412CEF4" w:rsidR="00954324" w:rsidRDefault="00954324" w:rsidP="00954324">
      <w:pPr>
        <w:pStyle w:val="EmailDiscussion2"/>
      </w:pPr>
      <w:r>
        <w:tab/>
        <w:t xml:space="preserve">Deadline: Report available: Friday 2024-05-24 0900 </w:t>
      </w:r>
    </w:p>
    <w:p w14:paraId="3D9CEF43" w14:textId="77777777" w:rsidR="00954324" w:rsidRPr="00954324" w:rsidRDefault="00954324" w:rsidP="00954324">
      <w:pPr>
        <w:pStyle w:val="Doc-text2"/>
      </w:pPr>
    </w:p>
    <w:p w14:paraId="60EC008E" w14:textId="2A233F99" w:rsidR="00466855" w:rsidRPr="007E682B" w:rsidRDefault="00125B14" w:rsidP="007E682B">
      <w:pPr>
        <w:pStyle w:val="Heading1"/>
      </w:pPr>
      <w:r>
        <w:t>8</w:t>
      </w:r>
      <w:r>
        <w:tab/>
        <w:t>Rel-19</w:t>
      </w:r>
    </w:p>
    <w:p w14:paraId="29ADEAD7" w14:textId="3F51CAB8"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5726B9A6"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060192">
        <w:rPr>
          <w:highlight w:val="yellow"/>
        </w:rPr>
        <w:t>RP-240791</w:t>
      </w:r>
      <w:r>
        <w:t>)</w:t>
      </w:r>
    </w:p>
    <w:p w14:paraId="5F0C0C1A" w14:textId="6C9B7390" w:rsidR="007E6E74" w:rsidRDefault="007E6E74" w:rsidP="007E6E74">
      <w:pPr>
        <w:pStyle w:val="Comments"/>
      </w:pPr>
      <w:r>
        <w:t xml:space="preserve">Time budget: </w:t>
      </w:r>
      <w:r w:rsidR="00BB69D9">
        <w:t>2</w:t>
      </w:r>
      <w:r>
        <w:t xml:space="preserve"> TU</w:t>
      </w:r>
    </w:p>
    <w:p w14:paraId="6C393D00" w14:textId="1E763CD5"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46111EB3" w14:textId="52A21880" w:rsidR="00BA028F" w:rsidRDefault="008131F7" w:rsidP="00BA028F">
      <w:pPr>
        <w:pStyle w:val="Doc-title"/>
        <w:rPr>
          <w:lang w:val="en-US"/>
        </w:rPr>
      </w:pPr>
      <w:hyperlink r:id="rId38" w:tooltip="D:3GPPExtractsR2-2404288 XR Work Plan.docx" w:history="1">
        <w:r w:rsidR="00BA028F" w:rsidRPr="00060192">
          <w:rPr>
            <w:rStyle w:val="Hyperlink"/>
            <w:lang w:val="en-US"/>
          </w:rPr>
          <w:t>R2-2404288</w:t>
        </w:r>
      </w:hyperlink>
      <w:r w:rsidR="00BA028F">
        <w:rPr>
          <w:lang w:val="en-US"/>
        </w:rPr>
        <w:tab/>
        <w:t>XR Workplan</w:t>
      </w:r>
      <w:r w:rsidR="00BA028F">
        <w:rPr>
          <w:lang w:val="en-US"/>
        </w:rPr>
        <w:tab/>
        <w:t>Nokia, Qualcomm (Rapporteurs)</w:t>
      </w:r>
      <w:r w:rsidR="00BA028F">
        <w:rPr>
          <w:lang w:val="en-US"/>
        </w:rPr>
        <w:tab/>
        <w:t>Work Plan</w:t>
      </w:r>
      <w:r w:rsidR="00BA028F">
        <w:rPr>
          <w:lang w:val="en-US"/>
        </w:rPr>
        <w:tab/>
        <w:t>Rel-19</w:t>
      </w:r>
      <w:r w:rsidR="00BA028F">
        <w:rPr>
          <w:lang w:val="en-US"/>
        </w:rPr>
        <w:tab/>
        <w:t>NR_XR_Ph3-Core</w:t>
      </w:r>
    </w:p>
    <w:p w14:paraId="2F92B806" w14:textId="6DA16E22" w:rsidR="0013572D" w:rsidRPr="0013572D" w:rsidRDefault="0013572D" w:rsidP="00A23509">
      <w:pPr>
        <w:pStyle w:val="Doc-text2"/>
        <w:numPr>
          <w:ilvl w:val="0"/>
          <w:numId w:val="7"/>
        </w:numPr>
        <w:rPr>
          <w:lang w:val="en-US"/>
        </w:rPr>
      </w:pPr>
      <w:r>
        <w:rPr>
          <w:lang w:val="en-US"/>
        </w:rPr>
        <w:t>Rapporteur suggests we start work on RRM gaps in October.</w:t>
      </w:r>
    </w:p>
    <w:p w14:paraId="7BBE6B5B" w14:textId="1F84EE9D" w:rsidR="0013572D" w:rsidRPr="0013572D" w:rsidRDefault="0013572D" w:rsidP="0013572D">
      <w:pPr>
        <w:pStyle w:val="Agreement"/>
        <w:rPr>
          <w:lang w:val="en-US"/>
        </w:rPr>
      </w:pPr>
      <w:r>
        <w:rPr>
          <w:lang w:val="en-US"/>
        </w:rPr>
        <w:t>Noted</w:t>
      </w:r>
    </w:p>
    <w:p w14:paraId="19D38502" w14:textId="338B13D5" w:rsidR="00BA028F" w:rsidRDefault="008131F7" w:rsidP="00BA028F">
      <w:pPr>
        <w:pStyle w:val="Doc-title"/>
        <w:rPr>
          <w:lang w:val="fr-FR"/>
        </w:rPr>
      </w:pPr>
      <w:hyperlink r:id="rId39" w:tooltip="D:3GPPExtractsR2-2404289 XR Agreements.docx" w:history="1">
        <w:r w:rsidR="00BA028F" w:rsidRPr="00060192">
          <w:rPr>
            <w:rStyle w:val="Hyperlink"/>
            <w:lang w:val="fr-FR"/>
          </w:rPr>
          <w:t>R2-2404289</w:t>
        </w:r>
      </w:hyperlink>
      <w:r w:rsidR="00BA028F" w:rsidRPr="00DD31C3">
        <w:rPr>
          <w:lang w:val="fr-FR"/>
        </w:rPr>
        <w:tab/>
        <w:t>XR Agreements</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9849AAE" w14:textId="5288A680" w:rsidR="0013572D" w:rsidRPr="0013572D" w:rsidRDefault="0013572D" w:rsidP="0013572D">
      <w:pPr>
        <w:pStyle w:val="Agreement"/>
        <w:rPr>
          <w:lang w:val="fr-FR"/>
        </w:rPr>
      </w:pPr>
      <w:proofErr w:type="spellStart"/>
      <w:r>
        <w:rPr>
          <w:lang w:val="fr-FR"/>
        </w:rPr>
        <w:t>Noted</w:t>
      </w:r>
      <w:proofErr w:type="spellEnd"/>
    </w:p>
    <w:p w14:paraId="62A2583E" w14:textId="48A86418" w:rsidR="00BA028F" w:rsidRDefault="008131F7" w:rsidP="00BA028F">
      <w:pPr>
        <w:pStyle w:val="Doc-title"/>
        <w:rPr>
          <w:lang w:val="fr-FR"/>
        </w:rPr>
      </w:pPr>
      <w:hyperlink r:id="rId40" w:tooltip="D:3GPPExtractsR2-2404290 XR SA2 Overview.docx" w:history="1">
        <w:r w:rsidR="00BA028F" w:rsidRPr="00060192">
          <w:rPr>
            <w:rStyle w:val="Hyperlink"/>
            <w:lang w:val="fr-FR"/>
          </w:rPr>
          <w:t>R2-2404290</w:t>
        </w:r>
      </w:hyperlink>
      <w:r w:rsidR="00BA028F" w:rsidRPr="00DD31C3">
        <w:rPr>
          <w:lang w:val="fr-FR"/>
        </w:rPr>
        <w:tab/>
        <w:t>SA2 Overview</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F14C9B4" w14:textId="6A678547" w:rsidR="0013572D" w:rsidRPr="0013572D" w:rsidRDefault="0013572D" w:rsidP="0013572D">
      <w:pPr>
        <w:pStyle w:val="Agreement"/>
        <w:rPr>
          <w:lang w:val="fr-FR"/>
        </w:rPr>
      </w:pPr>
      <w:proofErr w:type="spellStart"/>
      <w:r>
        <w:rPr>
          <w:lang w:val="fr-FR"/>
        </w:rPr>
        <w:t>Noted</w:t>
      </w:r>
      <w:proofErr w:type="spellEnd"/>
    </w:p>
    <w:p w14:paraId="09203D69" w14:textId="77777777" w:rsidR="00BA028F" w:rsidRDefault="008131F7" w:rsidP="00BA028F">
      <w:pPr>
        <w:pStyle w:val="Doc-title"/>
        <w:rPr>
          <w:lang w:val="en-US"/>
        </w:rPr>
      </w:pPr>
      <w:hyperlink r:id="rId41" w:tooltip="D:3GPPExtractsR2-2404291 XR RAN3 Overview R19.docx" w:history="1">
        <w:r w:rsidR="00BA028F" w:rsidRPr="00060192">
          <w:rPr>
            <w:rStyle w:val="Hyperlink"/>
            <w:lang w:val="en-US"/>
          </w:rPr>
          <w:t>R2-2404291</w:t>
        </w:r>
      </w:hyperlink>
      <w:r w:rsidR="00BA028F">
        <w:rPr>
          <w:lang w:val="en-US"/>
        </w:rPr>
        <w:tab/>
        <w:t>RAN3 Overview</w:t>
      </w:r>
      <w:r w:rsidR="00BA028F">
        <w:rPr>
          <w:lang w:val="en-US"/>
        </w:rPr>
        <w:tab/>
        <w:t>Nokia, Qualcomm (Rapporteurs)</w:t>
      </w:r>
      <w:r w:rsidR="00BA028F">
        <w:rPr>
          <w:lang w:val="en-US"/>
        </w:rPr>
        <w:tab/>
        <w:t>discussion</w:t>
      </w:r>
      <w:r w:rsidR="00BA028F">
        <w:rPr>
          <w:lang w:val="en-US"/>
        </w:rPr>
        <w:tab/>
        <w:t>Rel-19</w:t>
      </w:r>
      <w:r w:rsidR="00BA028F">
        <w:rPr>
          <w:lang w:val="en-US"/>
        </w:rPr>
        <w:tab/>
        <w:t>NR_XR_Ph3-Core</w:t>
      </w:r>
    </w:p>
    <w:p w14:paraId="791D9032" w14:textId="7FB626A1" w:rsidR="00424A64" w:rsidRDefault="0013572D" w:rsidP="0013572D">
      <w:pPr>
        <w:pStyle w:val="Agreement"/>
      </w:pPr>
      <w:r>
        <w:t>Noted</w:t>
      </w:r>
    </w:p>
    <w:p w14:paraId="09F4E075" w14:textId="77777777" w:rsidR="00772C77" w:rsidRPr="00772C77" w:rsidRDefault="00772C77" w:rsidP="00772C77">
      <w:pPr>
        <w:pStyle w:val="Doc-text2"/>
      </w:pPr>
    </w:p>
    <w:p w14:paraId="625A8FDA" w14:textId="520BC6FA" w:rsidR="00FD79E2" w:rsidRDefault="008131F7" w:rsidP="00FD79E2">
      <w:pPr>
        <w:pStyle w:val="Doc-title"/>
      </w:pPr>
      <w:hyperlink r:id="rId42" w:tooltip="D:3GPPExtractsR2-2404138_S2-2405604.docx" w:history="1">
        <w:r w:rsidR="00FD79E2" w:rsidRPr="00060192">
          <w:rPr>
            <w:rStyle w:val="Hyperlink"/>
          </w:rPr>
          <w:t>R2-2404138</w:t>
        </w:r>
      </w:hyperlink>
      <w:r w:rsidR="00FD79E2">
        <w:tab/>
        <w:t>LS on Application-Layer FEC Awareness at RAN (S2-2405604; contact: Qualcomm)</w:t>
      </w:r>
      <w:r w:rsidR="00FD79E2">
        <w:tab/>
        <w:t>SA2</w:t>
      </w:r>
      <w:r w:rsidR="00FD79E2">
        <w:tab/>
        <w:t>LS in</w:t>
      </w:r>
      <w:r w:rsidR="00FD79E2">
        <w:tab/>
        <w:t>Rel-19</w:t>
      </w:r>
      <w:r w:rsidR="00FD79E2">
        <w:tab/>
        <w:t>FS_XRM_Ph2</w:t>
      </w:r>
      <w:r w:rsidR="00FD79E2">
        <w:tab/>
        <w:t>To:RAN2, SA4</w:t>
      </w:r>
      <w:r w:rsidR="00FD79E2">
        <w:tab/>
        <w:t>Cc:RAN3</w:t>
      </w:r>
    </w:p>
    <w:p w14:paraId="28DD4CF9" w14:textId="20E6A1DF" w:rsidR="00772C77" w:rsidRDefault="00772C77" w:rsidP="00A23509">
      <w:pPr>
        <w:pStyle w:val="Doc-text2"/>
        <w:numPr>
          <w:ilvl w:val="0"/>
          <w:numId w:val="7"/>
        </w:numPr>
      </w:pPr>
      <w:r>
        <w:t>RAN2 is expected to answer the question on PSI as well.</w:t>
      </w:r>
    </w:p>
    <w:p w14:paraId="4ADC9A23" w14:textId="6C1AE078" w:rsidR="00772C77" w:rsidRDefault="00772C77" w:rsidP="00A23509">
      <w:pPr>
        <w:pStyle w:val="Doc-text2"/>
        <w:numPr>
          <w:ilvl w:val="0"/>
          <w:numId w:val="7"/>
        </w:numPr>
      </w:pPr>
      <w:r>
        <w:t>Lenovo thinks this is more in the expertise of SA4.</w:t>
      </w:r>
      <w:r w:rsidR="00482BCA">
        <w:t xml:space="preserve"> LGE, Nokia</w:t>
      </w:r>
      <w:r w:rsidR="005D3256">
        <w:t>, MTK</w:t>
      </w:r>
      <w:r w:rsidR="00482BCA">
        <w:t xml:space="preserve"> agrees. </w:t>
      </w:r>
    </w:p>
    <w:p w14:paraId="6EF0025D" w14:textId="7F037AAB" w:rsidR="00482BCA" w:rsidRDefault="00482BCA" w:rsidP="00A23509">
      <w:pPr>
        <w:pStyle w:val="Doc-text2"/>
        <w:numPr>
          <w:ilvl w:val="0"/>
          <w:numId w:val="7"/>
        </w:numPr>
      </w:pPr>
      <w:r>
        <w:t>OPPO thinks that for DL there is no RAN2 impact, if UL is in scope, then we might need to reply.</w:t>
      </w:r>
    </w:p>
    <w:p w14:paraId="4385ECC7" w14:textId="10DE0CA9" w:rsidR="00482BCA" w:rsidRDefault="00482BCA" w:rsidP="00A23509">
      <w:pPr>
        <w:pStyle w:val="Doc-text2"/>
        <w:numPr>
          <w:ilvl w:val="0"/>
          <w:numId w:val="7"/>
        </w:numPr>
      </w:pPr>
      <w:r>
        <w:t>Vivo thinks we may need to reply in case we think UL is affected.</w:t>
      </w:r>
    </w:p>
    <w:p w14:paraId="319861F9" w14:textId="42181A8A" w:rsidR="00482BCA" w:rsidRDefault="00482BCA" w:rsidP="00A23509">
      <w:pPr>
        <w:pStyle w:val="Doc-text2"/>
        <w:numPr>
          <w:ilvl w:val="0"/>
          <w:numId w:val="7"/>
        </w:numPr>
      </w:pPr>
      <w:r>
        <w:t xml:space="preserve">Huawei think it is better to leave this to SA4. </w:t>
      </w:r>
    </w:p>
    <w:p w14:paraId="6AF865CA" w14:textId="1616F37C" w:rsidR="005D3256" w:rsidRDefault="00482BCA" w:rsidP="00A23509">
      <w:pPr>
        <w:pStyle w:val="Doc-text2"/>
        <w:numPr>
          <w:ilvl w:val="0"/>
          <w:numId w:val="7"/>
        </w:numPr>
      </w:pPr>
      <w:r>
        <w:t xml:space="preserve">Intel thinks we should indicate we only use two levels of PSI and we can indicate this. </w:t>
      </w:r>
    </w:p>
    <w:p w14:paraId="1545C851" w14:textId="03F8DA1D" w:rsidR="00482BCA" w:rsidRDefault="00482BCA" w:rsidP="00482BCA">
      <w:pPr>
        <w:pStyle w:val="Doc-text2"/>
        <w:ind w:left="360" w:firstLine="0"/>
      </w:pPr>
    </w:p>
    <w:p w14:paraId="7CD42F79" w14:textId="169F5C7B" w:rsidR="00482BCA" w:rsidRDefault="00482BCA" w:rsidP="00482BCA">
      <w:pPr>
        <w:pStyle w:val="Agreement"/>
      </w:pPr>
      <w:r>
        <w:t>RAN2 thinks the question on using PSI as PDU set ratio is in SA4 scope at least for DL.</w:t>
      </w:r>
    </w:p>
    <w:p w14:paraId="166D85AF" w14:textId="77777777" w:rsidR="00772C77" w:rsidRPr="00772C77" w:rsidRDefault="00772C77" w:rsidP="00772C77">
      <w:pPr>
        <w:pStyle w:val="Doc-text2"/>
      </w:pPr>
    </w:p>
    <w:p w14:paraId="474D8812" w14:textId="4EB6975B" w:rsidR="00FD79E2" w:rsidRDefault="008131F7" w:rsidP="00FD79E2">
      <w:pPr>
        <w:pStyle w:val="Doc-title"/>
      </w:pPr>
      <w:hyperlink r:id="rId43" w:tooltip="D:3GPPTSGR2TSGR2_126docsR2-2404139.zip" w:history="1">
        <w:r w:rsidR="00FD79E2" w:rsidRPr="00060192">
          <w:rPr>
            <w:rStyle w:val="Hyperlink"/>
          </w:rPr>
          <w:t>R2-2404139</w:t>
        </w:r>
      </w:hyperlink>
      <w:r w:rsidR="00FD79E2">
        <w:tab/>
        <w:t>LS on FS_XRM Ph2 (S2-2405625; contact: vivo)</w:t>
      </w:r>
      <w:r w:rsidR="00FD79E2">
        <w:tab/>
        <w:t>SA2</w:t>
      </w:r>
      <w:r w:rsidR="00FD79E2">
        <w:tab/>
        <w:t>LS in</w:t>
      </w:r>
      <w:r w:rsidR="00FD79E2">
        <w:tab/>
        <w:t>Rel-18</w:t>
      </w:r>
      <w:r w:rsidR="00FD79E2">
        <w:tab/>
        <w:t>FS_XRM_Ph2</w:t>
      </w:r>
      <w:r w:rsidR="00FD79E2">
        <w:tab/>
        <w:t>To:SA4, RAN2, RAN3</w:t>
      </w:r>
    </w:p>
    <w:p w14:paraId="4DD95E57" w14:textId="02CDB6F8" w:rsidR="003E7978" w:rsidRPr="003E7978" w:rsidRDefault="003E7978" w:rsidP="003E7978">
      <w:pPr>
        <w:pStyle w:val="Agreement"/>
      </w:pPr>
      <w:r>
        <w:t>Noted</w:t>
      </w:r>
    </w:p>
    <w:p w14:paraId="52B974DC" w14:textId="77777777" w:rsidR="00466855" w:rsidRPr="00466855" w:rsidRDefault="00466855" w:rsidP="00466855">
      <w:pPr>
        <w:pStyle w:val="Doc-text2"/>
        <w:rPr>
          <w:lang w:val="en-US"/>
        </w:rPr>
      </w:pPr>
    </w:p>
    <w:p w14:paraId="56355B17" w14:textId="58DE391A" w:rsidR="00CE525A" w:rsidRDefault="00CE525A" w:rsidP="00CE525A">
      <w:pPr>
        <w:pStyle w:val="Heading4"/>
        <w:rPr>
          <w:lang w:val="en-US"/>
        </w:rPr>
      </w:pPr>
      <w:r>
        <w:rPr>
          <w:lang w:val="en-US"/>
        </w:rPr>
        <w:lastRenderedPageBreak/>
        <w:t>8.7.1.1 Discussion on LSs from SA2</w:t>
      </w:r>
    </w:p>
    <w:p w14:paraId="09C35207" w14:textId="2BD50BFB"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273969BC" w14:textId="609A2B0F" w:rsidR="00436F57" w:rsidRDefault="00436F57" w:rsidP="00582B87">
      <w:pPr>
        <w:pStyle w:val="Comments"/>
        <w:rPr>
          <w:lang w:val="en-US"/>
        </w:rPr>
      </w:pPr>
    </w:p>
    <w:p w14:paraId="1572CF85" w14:textId="568F9DC7" w:rsidR="00436F57" w:rsidRPr="001077FE" w:rsidRDefault="001077FE" w:rsidP="00582B87">
      <w:pPr>
        <w:pStyle w:val="Comments"/>
        <w:rPr>
          <w:b/>
          <w:i w:val="0"/>
          <w:lang w:val="en-US"/>
        </w:rPr>
      </w:pPr>
      <w:r>
        <w:rPr>
          <w:b/>
          <w:i w:val="0"/>
          <w:lang w:val="en-US"/>
        </w:rPr>
        <w:t>Draft reply LSes</w:t>
      </w:r>
    </w:p>
    <w:p w14:paraId="6459C013" w14:textId="4AC2BA27" w:rsidR="00466855" w:rsidRDefault="008131F7" w:rsidP="00466855">
      <w:pPr>
        <w:pStyle w:val="Doc-title"/>
      </w:pPr>
      <w:hyperlink r:id="rId44" w:tooltip="D:3GPPExtractsR2-2404174 Draft reply LS on XRM ph2.docx" w:history="1">
        <w:r w:rsidR="00466855" w:rsidRPr="00060192">
          <w:rPr>
            <w:rStyle w:val="Hyperlink"/>
          </w:rPr>
          <w:t>R2-2404174</w:t>
        </w:r>
      </w:hyperlink>
      <w:r w:rsidR="00466855">
        <w:tab/>
        <w:t>Draft reply LS on FS_XRM PH2</w:t>
      </w:r>
      <w:r w:rsidR="00466855">
        <w:tab/>
        <w:t>Qualcomm Incorporated</w:t>
      </w:r>
      <w:r w:rsidR="00466855">
        <w:tab/>
      </w:r>
      <w:r w:rsidR="00CC4565">
        <w:t>LS out</w:t>
      </w:r>
      <w:r w:rsidR="00466855">
        <w:tab/>
        <w:t>Rel-19</w:t>
      </w:r>
      <w:r w:rsidR="00466855">
        <w:tab/>
        <w:t>NR_XR_Ph3-Core</w:t>
      </w:r>
      <w:r w:rsidR="00CC4565">
        <w:tab/>
        <w:t>To:SA2; Cc:SA4, RAN3</w:t>
      </w:r>
    </w:p>
    <w:p w14:paraId="2B6C51F2" w14:textId="42B25C1C" w:rsidR="00753CE3" w:rsidRPr="00753CE3" w:rsidRDefault="008131F7" w:rsidP="00753CE3">
      <w:pPr>
        <w:pStyle w:val="Doc-title"/>
      </w:pPr>
      <w:hyperlink r:id="rId45" w:tooltip="D:3GPPExtractsR2-2404175 Draft reply LS on Application-Layer FEC Awareness at RAN.docx" w:history="1">
        <w:r w:rsidR="00753CE3" w:rsidRPr="00060192">
          <w:rPr>
            <w:rStyle w:val="Hyperlink"/>
          </w:rPr>
          <w:t>R2-2404175</w:t>
        </w:r>
      </w:hyperlink>
      <w:r w:rsidR="00753CE3">
        <w:tab/>
        <w:t>Reply LS on application-layer FEC awareness at RAN</w:t>
      </w:r>
      <w:r w:rsidR="00753CE3">
        <w:tab/>
        <w:t>Qualcomm Incorporated</w:t>
      </w:r>
      <w:r w:rsidR="00753CE3">
        <w:tab/>
        <w:t>LS out</w:t>
      </w:r>
      <w:r w:rsidR="00753CE3">
        <w:tab/>
        <w:t>Rel-19</w:t>
      </w:r>
      <w:r w:rsidR="00753CE3">
        <w:tab/>
        <w:t>NR_XR_Ph3-Core</w:t>
      </w:r>
      <w:r w:rsidR="00753CE3">
        <w:tab/>
        <w:t>To:SA2; Cc:SA4, RAN3</w:t>
      </w:r>
    </w:p>
    <w:p w14:paraId="10CA4932" w14:textId="6DCA2B23" w:rsidR="001077FE" w:rsidRDefault="008131F7" w:rsidP="001077FE">
      <w:pPr>
        <w:pStyle w:val="Doc-title"/>
      </w:pPr>
      <w:hyperlink r:id="rId46" w:tooltip="D:3GPPExtractsR2-2404424_Draft reply LS to SA2 on FS_XRM PH2.doc" w:history="1">
        <w:r w:rsidR="001077FE" w:rsidRPr="00060192">
          <w:rPr>
            <w:rStyle w:val="Hyperlink"/>
          </w:rPr>
          <w:t>R2-2404424</w:t>
        </w:r>
      </w:hyperlink>
      <w:r w:rsidR="001077FE">
        <w:tab/>
        <w:t>Draft reply LS to SA2 on FS_XRM PH2</w:t>
      </w:r>
      <w:r w:rsidR="001077FE">
        <w:tab/>
        <w:t>vivo</w:t>
      </w:r>
      <w:r w:rsidR="001077FE">
        <w:tab/>
        <w:t>LS out</w:t>
      </w:r>
      <w:r w:rsidR="001077FE">
        <w:tab/>
        <w:t>Rel-19</w:t>
      </w:r>
      <w:r w:rsidR="001077FE">
        <w:tab/>
        <w:t>NR_XR_Ph3-Core</w:t>
      </w:r>
      <w:r w:rsidR="001077FE">
        <w:tab/>
        <w:t>To:SA2; Cc:RAN3, SA4</w:t>
      </w:r>
    </w:p>
    <w:p w14:paraId="2DDBD070" w14:textId="77777777" w:rsidR="001077FE" w:rsidRDefault="008131F7" w:rsidP="001077FE">
      <w:pPr>
        <w:pStyle w:val="Doc-title"/>
      </w:pPr>
      <w:hyperlink r:id="rId47" w:tooltip="D:3GPPExtractsR2-2405301 Draft Reply LS to SA2 on XR.docx" w:history="1">
        <w:r w:rsidR="001077FE" w:rsidRPr="00060192">
          <w:rPr>
            <w:rStyle w:val="Hyperlink"/>
          </w:rPr>
          <w:t>R2-2405301</w:t>
        </w:r>
      </w:hyperlink>
      <w:r w:rsidR="001077FE">
        <w:tab/>
        <w:t>Draft Reply LS to SA2 on XR</w:t>
      </w:r>
      <w:r w:rsidR="001077FE">
        <w:tab/>
        <w:t>CMCC</w:t>
      </w:r>
      <w:r w:rsidR="001077FE">
        <w:tab/>
        <w:t>LS out</w:t>
      </w:r>
      <w:r w:rsidR="001077FE">
        <w:tab/>
        <w:t>Rel-19</w:t>
      </w:r>
      <w:r w:rsidR="001077FE">
        <w:tab/>
        <w:t>NR_XR_Ph3-Core</w:t>
      </w:r>
      <w:r w:rsidR="001077FE">
        <w:tab/>
        <w:t>To:SA2</w:t>
      </w:r>
    </w:p>
    <w:p w14:paraId="5B636FF1" w14:textId="77C17BD1" w:rsidR="001077FE" w:rsidRDefault="001077FE" w:rsidP="001077FE">
      <w:pPr>
        <w:pStyle w:val="Doc-text2"/>
        <w:ind w:left="0" w:firstLine="0"/>
      </w:pPr>
    </w:p>
    <w:p w14:paraId="54B7F032" w14:textId="77777777" w:rsidR="008C2B35" w:rsidRDefault="008C2B35" w:rsidP="001077FE">
      <w:pPr>
        <w:pStyle w:val="Doc-text2"/>
        <w:ind w:left="0" w:firstLine="0"/>
      </w:pPr>
    </w:p>
    <w:p w14:paraId="7E8FFF25" w14:textId="004068DB" w:rsidR="001077FE" w:rsidRDefault="001077FE" w:rsidP="001077FE">
      <w:pPr>
        <w:pStyle w:val="Doc-text2"/>
        <w:ind w:left="0" w:firstLine="0"/>
        <w:rPr>
          <w:b/>
        </w:rPr>
      </w:pPr>
      <w:r w:rsidRPr="001077FE">
        <w:rPr>
          <w:b/>
        </w:rPr>
        <w:t xml:space="preserve">Discussion on </w:t>
      </w:r>
      <w:r>
        <w:rPr>
          <w:b/>
        </w:rPr>
        <w:t>XRM Phase 2 LS</w:t>
      </w:r>
    </w:p>
    <w:p w14:paraId="2CC6AC52" w14:textId="77777777" w:rsidR="008C2B35" w:rsidRDefault="008131F7" w:rsidP="008C2B35">
      <w:pPr>
        <w:pStyle w:val="Doc-title"/>
      </w:pPr>
      <w:hyperlink r:id="rId48" w:tooltip="D:3GPPExtractsR2-2404423_Discussion on LS from SA2 on FS_XRM Ph2.docx" w:history="1">
        <w:r w:rsidR="008C2B35" w:rsidRPr="00060192">
          <w:rPr>
            <w:rStyle w:val="Hyperlink"/>
          </w:rPr>
          <w:t>R2-2404423</w:t>
        </w:r>
      </w:hyperlink>
      <w:r w:rsidR="008C2B35">
        <w:tab/>
        <w:t>Discussion on LS from SA2 on FS_XRM Ph2</w:t>
      </w:r>
      <w:r w:rsidR="008C2B35">
        <w:tab/>
        <w:t>vivo</w:t>
      </w:r>
      <w:r w:rsidR="008C2B35">
        <w:tab/>
        <w:t>discussion</w:t>
      </w:r>
      <w:r w:rsidR="008C2B35">
        <w:tab/>
        <w:t>Rel-19</w:t>
      </w:r>
      <w:r w:rsidR="008C2B35">
        <w:tab/>
        <w:t>NR_XR_Ph3-Core</w:t>
      </w:r>
    </w:p>
    <w:p w14:paraId="270ED2B0" w14:textId="77777777" w:rsidR="005A629F" w:rsidRDefault="005A629F" w:rsidP="005A629F">
      <w:pPr>
        <w:pStyle w:val="Doc-text2"/>
      </w:pPr>
      <w:r>
        <w:t>Proposal 1: RAN2 understands adding inter-PDU set correlation information would assist RAN making PDU set discarding decision as comparing to the existing Rel-18 PDU Set discarding with some complexity.</w:t>
      </w:r>
    </w:p>
    <w:p w14:paraId="7EB57ED4" w14:textId="77777777" w:rsidR="005A629F" w:rsidRDefault="005A629F" w:rsidP="005A629F">
      <w:pPr>
        <w:pStyle w:val="Doc-text2"/>
      </w:pPr>
      <w:r>
        <w:t xml:space="preserve">Proposal 2: It is feasible for the NG-RAN to provide available data rate for the (non-)GBR QoS flows. Detail is up to RAN3. </w:t>
      </w:r>
    </w:p>
    <w:p w14:paraId="13CF8381" w14:textId="77777777" w:rsidR="005A629F" w:rsidRDefault="005A629F" w:rsidP="005A629F">
      <w:pPr>
        <w:pStyle w:val="Doc-text2"/>
      </w:pPr>
      <w:r>
        <w:t xml:space="preserve">Proposal 3: RAN2 understands the size of incoming burst is not useful for RAN resource scheduling.  </w:t>
      </w:r>
    </w:p>
    <w:p w14:paraId="1AF4A257" w14:textId="77777777" w:rsidR="005A629F" w:rsidRDefault="005A629F" w:rsidP="005A629F">
      <w:pPr>
        <w:pStyle w:val="Doc-text2"/>
      </w:pPr>
      <w:r>
        <w:t xml:space="preserve">Proposal 4: Regarding PDU Set Delay measurement and exposure, RAN2 understands the Alt 1 and Alt 2-1 are feasible and have no impact on the </w:t>
      </w:r>
      <w:proofErr w:type="spellStart"/>
      <w:r>
        <w:t>Uu</w:t>
      </w:r>
      <w:proofErr w:type="spellEnd"/>
      <w:r>
        <w:t xml:space="preserve"> interface, while Alt 2-2 has some impacts on the UE behaviour and </w:t>
      </w:r>
      <w:proofErr w:type="spellStart"/>
      <w:r>
        <w:t>Uu</w:t>
      </w:r>
      <w:proofErr w:type="spellEnd"/>
      <w:r>
        <w:t xml:space="preserve"> interface. </w:t>
      </w:r>
    </w:p>
    <w:p w14:paraId="3604991B" w14:textId="77777777" w:rsidR="005A629F" w:rsidRDefault="005A629F" w:rsidP="005A629F">
      <w:pPr>
        <w:pStyle w:val="Doc-text2"/>
      </w:pPr>
      <w:r>
        <w:t>-</w:t>
      </w:r>
      <w:r>
        <w:tab/>
        <w:t>Alt1: DL PDU Set Delay based on T2 minus T1</w:t>
      </w:r>
    </w:p>
    <w:p w14:paraId="69726ECF" w14:textId="77777777" w:rsidR="005A629F" w:rsidRDefault="005A629F" w:rsidP="005A629F">
      <w:pPr>
        <w:pStyle w:val="Doc-text2"/>
      </w:pPr>
      <w:r>
        <w:t>-</w:t>
      </w:r>
      <w:r>
        <w:tab/>
        <w:t xml:space="preserve">Alt2: PDU Set Delay = </w:t>
      </w:r>
      <w:proofErr w:type="spellStart"/>
      <w:r>
        <w:t>Tend_N</w:t>
      </w:r>
      <w:proofErr w:type="spellEnd"/>
      <w:r>
        <w:t xml:space="preserve"> – T1_i</w:t>
      </w:r>
    </w:p>
    <w:p w14:paraId="6611D868" w14:textId="77777777" w:rsidR="005A629F" w:rsidRDefault="005A629F" w:rsidP="005A629F">
      <w:pPr>
        <w:pStyle w:val="Doc-text2"/>
      </w:pPr>
      <w:r>
        <w:t></w:t>
      </w:r>
      <w:r>
        <w:tab/>
        <w:t xml:space="preserve">Alt2-1: </w:t>
      </w:r>
      <w:proofErr w:type="spellStart"/>
      <w:r>
        <w:t>Tend_N</w:t>
      </w:r>
      <w:proofErr w:type="spellEnd"/>
      <w:r>
        <w:t xml:space="preserve"> is the sending of the last PDU of the PDU Set to the UE</w:t>
      </w:r>
    </w:p>
    <w:p w14:paraId="55A80C7C" w14:textId="77777777" w:rsidR="005A629F" w:rsidRDefault="005A629F" w:rsidP="005A629F">
      <w:pPr>
        <w:pStyle w:val="Doc-text2"/>
      </w:pPr>
      <w:r>
        <w:t></w:t>
      </w:r>
      <w:r>
        <w:tab/>
        <w:t xml:space="preserve">Alt2-2: </w:t>
      </w:r>
      <w:proofErr w:type="spellStart"/>
      <w:r>
        <w:t>Tend_N</w:t>
      </w:r>
      <w:proofErr w:type="spellEnd"/>
      <w:r>
        <w:t xml:space="preserve"> is the reception time of the last PDU of the PDU Set at the UE.</w:t>
      </w:r>
    </w:p>
    <w:p w14:paraId="2AF3D0CF" w14:textId="77777777" w:rsidR="005A629F" w:rsidRDefault="005A629F" w:rsidP="005A629F">
      <w:pPr>
        <w:pStyle w:val="Doc-text2"/>
      </w:pPr>
      <w:r>
        <w:t xml:space="preserve">Proposal 5: Regarding PDU Set Loss Rate measurement and exposure, RAN2 understands it is feasible only if PSIHI is indicated and RLC AM mode is configured. In case RLC UM mode is configured, it is not feasible to measure and expose the PDU Set Loss Rate. If PSIHI is not configured, it is up to SA4 to decide. </w:t>
      </w:r>
    </w:p>
    <w:p w14:paraId="2394EB91" w14:textId="669E4DEB" w:rsidR="001077FE" w:rsidRDefault="005A629F" w:rsidP="005A629F">
      <w:pPr>
        <w:pStyle w:val="Doc-text2"/>
      </w:pPr>
      <w:r>
        <w:t xml:space="preserve">Proposal 6: In the reply LS to SA2, RAN2 should inform SA2 that: if any of the above topics impacts RAN, e.g. on UE </w:t>
      </w:r>
      <w:proofErr w:type="spellStart"/>
      <w:r>
        <w:t>behavour</w:t>
      </w:r>
      <w:proofErr w:type="spellEnd"/>
      <w:r>
        <w:t xml:space="preserve"> or </w:t>
      </w:r>
      <w:proofErr w:type="spellStart"/>
      <w:r>
        <w:t>Uu</w:t>
      </w:r>
      <w:proofErr w:type="spellEnd"/>
      <w:r>
        <w:t xml:space="preserve"> interface, SA should inform RAN and RAN WG to extend the corresponding Rel-19 XR WID in RAN.  </w:t>
      </w:r>
    </w:p>
    <w:p w14:paraId="4AFD8FB3" w14:textId="2AB4ABDE" w:rsidR="001077FE" w:rsidRDefault="001077FE" w:rsidP="001077FE">
      <w:pPr>
        <w:pStyle w:val="Doc-text2"/>
        <w:ind w:left="0" w:firstLine="0"/>
      </w:pPr>
    </w:p>
    <w:p w14:paraId="70321F83" w14:textId="1F5BF5A9" w:rsidR="003E7978" w:rsidRDefault="003E7978" w:rsidP="001077FE">
      <w:pPr>
        <w:pStyle w:val="Doc-text2"/>
        <w:ind w:left="0" w:firstLine="0"/>
      </w:pPr>
      <w:r>
        <w:t>DISCUSSION on P1:</w:t>
      </w:r>
    </w:p>
    <w:p w14:paraId="25EC0CD1" w14:textId="2A1B51FA" w:rsidR="003E7978" w:rsidRDefault="003E7978" w:rsidP="00A23509">
      <w:pPr>
        <w:pStyle w:val="Doc-text2"/>
        <w:numPr>
          <w:ilvl w:val="0"/>
          <w:numId w:val="7"/>
        </w:numPr>
      </w:pPr>
      <w:r>
        <w:t>Xiaomi thinks it is more to SA4 to discuss this solution.</w:t>
      </w:r>
    </w:p>
    <w:p w14:paraId="7524A647" w14:textId="16635FEA" w:rsidR="003E7978" w:rsidRDefault="003E7978" w:rsidP="00A23509">
      <w:pPr>
        <w:pStyle w:val="Doc-text2"/>
        <w:numPr>
          <w:ilvl w:val="0"/>
          <w:numId w:val="7"/>
        </w:numPr>
      </w:pPr>
      <w:r>
        <w:t>QCM thinks SA4 can decide whether this is useful, RAN2 can discuss RAN2 impacts.</w:t>
      </w:r>
    </w:p>
    <w:p w14:paraId="7D634B4D" w14:textId="25F64CFE" w:rsidR="003E7978" w:rsidRDefault="003E7978" w:rsidP="00A23509">
      <w:pPr>
        <w:pStyle w:val="Doc-text2"/>
        <w:numPr>
          <w:ilvl w:val="0"/>
          <w:numId w:val="7"/>
        </w:numPr>
      </w:pPr>
      <w:r>
        <w:t xml:space="preserve">Ericsson does not think this is useful. </w:t>
      </w:r>
    </w:p>
    <w:p w14:paraId="74F46D88" w14:textId="2A51F744" w:rsidR="003E7978" w:rsidRDefault="003E7978" w:rsidP="00A23509">
      <w:pPr>
        <w:pStyle w:val="Doc-text2"/>
        <w:numPr>
          <w:ilvl w:val="0"/>
          <w:numId w:val="7"/>
        </w:numPr>
      </w:pPr>
      <w:r>
        <w:t>Intel thinks that would be helpful, we do not have to mention complexity.</w:t>
      </w:r>
    </w:p>
    <w:p w14:paraId="2587B00A" w14:textId="6C81D4F2" w:rsidR="003E7978" w:rsidRDefault="003E7978" w:rsidP="00A23509">
      <w:pPr>
        <w:pStyle w:val="Doc-text2"/>
        <w:numPr>
          <w:ilvl w:val="0"/>
          <w:numId w:val="7"/>
        </w:numPr>
      </w:pPr>
      <w:r>
        <w:t>Huawei thinks this is related to RAN2, this is old issue discussed in Rel-18. There is complexity and impact on PSER. We should mention complexity and impact on PSER.</w:t>
      </w:r>
    </w:p>
    <w:p w14:paraId="4BD342DF" w14:textId="4EF13FA2" w:rsidR="003E7978" w:rsidRDefault="003E7978" w:rsidP="00A23509">
      <w:pPr>
        <w:pStyle w:val="Doc-text2"/>
        <w:numPr>
          <w:ilvl w:val="0"/>
          <w:numId w:val="7"/>
        </w:numPr>
      </w:pPr>
      <w:r>
        <w:t xml:space="preserve">LGE is not sure whether this is useful, but considering this is for DL this can be up to </w:t>
      </w:r>
      <w:proofErr w:type="spellStart"/>
      <w:r>
        <w:t>gNB</w:t>
      </w:r>
      <w:proofErr w:type="spellEnd"/>
      <w:r>
        <w:t xml:space="preserve"> implementation. </w:t>
      </w:r>
    </w:p>
    <w:p w14:paraId="182315AD" w14:textId="23D34FB5" w:rsidR="00466AE3" w:rsidRDefault="00466AE3" w:rsidP="00A23509">
      <w:pPr>
        <w:pStyle w:val="Doc-text2"/>
        <w:numPr>
          <w:ilvl w:val="0"/>
          <w:numId w:val="7"/>
        </w:numPr>
      </w:pPr>
      <w:r>
        <w:t>Nokia thinks it is beneficial to avoid sending useless PDU sets. We can mention complexity. App layer issues should be up to SA4.</w:t>
      </w:r>
      <w:r w:rsidR="008F683D">
        <w:t xml:space="preserve"> Lenovo agrees.</w:t>
      </w:r>
    </w:p>
    <w:p w14:paraId="07E9A8E8" w14:textId="60F108C9" w:rsidR="003E7978" w:rsidRDefault="00EE6B88" w:rsidP="00A23509">
      <w:pPr>
        <w:pStyle w:val="Doc-text2"/>
        <w:numPr>
          <w:ilvl w:val="0"/>
          <w:numId w:val="7"/>
        </w:numPr>
      </w:pPr>
      <w:proofErr w:type="spellStart"/>
      <w:r>
        <w:t>Mediatek</w:t>
      </w:r>
      <w:proofErr w:type="spellEnd"/>
      <w:r>
        <w:t xml:space="preserve"> thinks it is unclear whether this is useful.</w:t>
      </w:r>
    </w:p>
    <w:p w14:paraId="19EAE369" w14:textId="3A9FDE22" w:rsidR="00EE6B88" w:rsidRDefault="00EE6B88" w:rsidP="00A23509">
      <w:pPr>
        <w:pStyle w:val="Doc-text2"/>
        <w:numPr>
          <w:ilvl w:val="0"/>
          <w:numId w:val="7"/>
        </w:numPr>
      </w:pPr>
      <w:r>
        <w:t>Apple asks whether there are RAN2 impacts if we just focus on DL?</w:t>
      </w:r>
    </w:p>
    <w:p w14:paraId="22198FBA" w14:textId="076DFDBD" w:rsidR="00EE6B88" w:rsidRDefault="00EE6B88" w:rsidP="00A23509">
      <w:pPr>
        <w:pStyle w:val="Doc-text2"/>
        <w:numPr>
          <w:ilvl w:val="0"/>
          <w:numId w:val="7"/>
        </w:numPr>
      </w:pPr>
      <w:r>
        <w:t>CMCC thinks we can study both UL and DL. CMCC thinks the correlation information can also be used for scheduling.</w:t>
      </w:r>
    </w:p>
    <w:p w14:paraId="59175E2E" w14:textId="0C2596D7" w:rsidR="00640F02" w:rsidRDefault="00EE6B88" w:rsidP="00A23509">
      <w:pPr>
        <w:pStyle w:val="Doc-text2"/>
        <w:numPr>
          <w:ilvl w:val="0"/>
          <w:numId w:val="7"/>
        </w:numPr>
      </w:pPr>
      <w:proofErr w:type="spellStart"/>
      <w:r>
        <w:t>Smasung</w:t>
      </w:r>
      <w:proofErr w:type="spellEnd"/>
      <w:r>
        <w:t xml:space="preserve"> agrees there is no spec impact for DL.</w:t>
      </w:r>
      <w:r w:rsidR="00022149">
        <w:t xml:space="preserve"> Samsung would prefer not to mention complexity.</w:t>
      </w:r>
    </w:p>
    <w:p w14:paraId="4469486A" w14:textId="160BDAFC" w:rsidR="003E7978" w:rsidRDefault="003E7978" w:rsidP="001077FE">
      <w:pPr>
        <w:pStyle w:val="Doc-text2"/>
        <w:ind w:left="0" w:firstLine="0"/>
      </w:pPr>
    </w:p>
    <w:p w14:paraId="1B013B1B" w14:textId="6323B2FD" w:rsidR="005122C8" w:rsidRDefault="003E7978" w:rsidP="003E7978">
      <w:pPr>
        <w:pStyle w:val="Agreement"/>
      </w:pPr>
      <w:r>
        <w:t xml:space="preserve">RAN2 </w:t>
      </w:r>
      <w:r w:rsidR="005122C8">
        <w:t xml:space="preserve">thinks </w:t>
      </w:r>
      <w:r>
        <w:t xml:space="preserve">adding inter-PDU set correlation information </w:t>
      </w:r>
      <w:r w:rsidR="005122C8">
        <w:t xml:space="preserve">can </w:t>
      </w:r>
      <w:r w:rsidR="00A40D6C">
        <w:t xml:space="preserve">potentially </w:t>
      </w:r>
      <w:r w:rsidR="005122C8">
        <w:t>help RAN to avoid sending of unnecessary PDU sets</w:t>
      </w:r>
      <w:r w:rsidR="00EE6B88">
        <w:t xml:space="preserve"> provided that there is correlation between the discarded PDU sets</w:t>
      </w:r>
      <w:r w:rsidR="005122C8">
        <w:t xml:space="preserve">. </w:t>
      </w:r>
    </w:p>
    <w:p w14:paraId="35970304" w14:textId="4C904BB8" w:rsidR="00640F02" w:rsidRPr="00640F02" w:rsidRDefault="00640F02" w:rsidP="00640F02">
      <w:pPr>
        <w:pStyle w:val="Agreement"/>
      </w:pPr>
      <w:r>
        <w:t>RAN2 thinks it is up to SA4 to reply whether such correlation truly exists</w:t>
      </w:r>
      <w:r w:rsidR="007D0546">
        <w:t>.</w:t>
      </w:r>
    </w:p>
    <w:p w14:paraId="11386165" w14:textId="22CD5EF1" w:rsidR="005122C8" w:rsidRDefault="005122C8" w:rsidP="003E7978">
      <w:pPr>
        <w:pStyle w:val="Agreement"/>
      </w:pPr>
      <w:r>
        <w:t>RAN2 thinks there is additional complexity with the solution and impact on PSER.</w:t>
      </w:r>
    </w:p>
    <w:p w14:paraId="6BAB221D" w14:textId="1F489F55" w:rsidR="005122C8" w:rsidRDefault="005122C8" w:rsidP="005122C8">
      <w:pPr>
        <w:pStyle w:val="Doc-text2"/>
      </w:pPr>
    </w:p>
    <w:p w14:paraId="40154FD4" w14:textId="7963D62F" w:rsidR="005122C8" w:rsidRDefault="005122C8" w:rsidP="009031A8">
      <w:pPr>
        <w:pStyle w:val="Doc-text2"/>
        <w:ind w:left="0" w:firstLine="0"/>
      </w:pPr>
    </w:p>
    <w:p w14:paraId="061CB008" w14:textId="06E765B0" w:rsidR="009031A8" w:rsidRDefault="009031A8" w:rsidP="009031A8">
      <w:pPr>
        <w:pStyle w:val="Doc-text2"/>
        <w:ind w:left="0" w:firstLine="0"/>
      </w:pPr>
      <w:r>
        <w:t>DISCUSSION on P2:</w:t>
      </w:r>
    </w:p>
    <w:p w14:paraId="7634CDED" w14:textId="5BFD4B06" w:rsidR="009031A8" w:rsidRDefault="00CB09CC" w:rsidP="00A23509">
      <w:pPr>
        <w:pStyle w:val="Doc-text2"/>
        <w:numPr>
          <w:ilvl w:val="0"/>
          <w:numId w:val="7"/>
        </w:numPr>
      </w:pPr>
      <w:r>
        <w:t xml:space="preserve">Vodafone wonders if we already have mechanism for this, e.g. L4S. Wonders how often it has to be done as data rate changes dynamically. </w:t>
      </w:r>
    </w:p>
    <w:p w14:paraId="1F3406BD" w14:textId="5E99421D" w:rsidR="00BC0DDC" w:rsidRDefault="00BC0DDC" w:rsidP="00A23509">
      <w:pPr>
        <w:pStyle w:val="Doc-text2"/>
        <w:numPr>
          <w:ilvl w:val="0"/>
          <w:numId w:val="7"/>
        </w:numPr>
      </w:pPr>
      <w:r>
        <w:t xml:space="preserve">CATT thinks it is RAN3 scope. QCM agrees. RAN2 can only </w:t>
      </w:r>
      <w:r w:rsidR="00F337FD">
        <w:t xml:space="preserve">provide </w:t>
      </w:r>
      <w:r>
        <w:t>data rate at granularity at DRB level</w:t>
      </w:r>
      <w:r w:rsidR="00F337FD">
        <w:t>, but not QoS flow basis.</w:t>
      </w:r>
    </w:p>
    <w:p w14:paraId="388A4733" w14:textId="0B7B78E4" w:rsidR="0052586C" w:rsidRDefault="0052586C" w:rsidP="00A23509">
      <w:pPr>
        <w:pStyle w:val="Doc-text2"/>
        <w:numPr>
          <w:ilvl w:val="0"/>
          <w:numId w:val="7"/>
        </w:numPr>
      </w:pPr>
      <w:r>
        <w:t>Samsung thinks this is RAN2 scope as we are responsible for scheduling. Samsung thinks network should be able to estimate data rate.</w:t>
      </w:r>
      <w:r w:rsidR="00233918">
        <w:t xml:space="preserve"> Huawei agrees, there are already mechanisms which utilize such information so </w:t>
      </w:r>
      <w:proofErr w:type="spellStart"/>
      <w:r w:rsidR="00233918">
        <w:t>gNB</w:t>
      </w:r>
      <w:proofErr w:type="spellEnd"/>
      <w:r w:rsidR="00233918">
        <w:t xml:space="preserve"> has to be able to do it.</w:t>
      </w:r>
    </w:p>
    <w:p w14:paraId="6A3B6D6B" w14:textId="41C46F6F" w:rsidR="0052586C" w:rsidRDefault="0052586C" w:rsidP="00A23509">
      <w:pPr>
        <w:pStyle w:val="Doc-text2"/>
        <w:numPr>
          <w:ilvl w:val="0"/>
          <w:numId w:val="7"/>
        </w:numPr>
      </w:pPr>
      <w:r>
        <w:t xml:space="preserve">OPPO thinks it is more RAN3 scope, similar to QNC, it impacts </w:t>
      </w:r>
      <w:proofErr w:type="spellStart"/>
      <w:r>
        <w:t>gNB</w:t>
      </w:r>
      <w:proofErr w:type="spellEnd"/>
      <w:r>
        <w:t xml:space="preserve"> only. </w:t>
      </w:r>
    </w:p>
    <w:p w14:paraId="27F3C559" w14:textId="0CE61C37" w:rsidR="00EE46D3" w:rsidRDefault="00EE46D3" w:rsidP="00A23509">
      <w:pPr>
        <w:pStyle w:val="Doc-text2"/>
        <w:numPr>
          <w:ilvl w:val="0"/>
          <w:numId w:val="7"/>
        </w:numPr>
      </w:pPr>
      <w:r>
        <w:t>Nokia wonders what is the available bit rate.</w:t>
      </w:r>
      <w:r w:rsidR="0028482A">
        <w:t xml:space="preserve"> </w:t>
      </w:r>
    </w:p>
    <w:p w14:paraId="72D53235" w14:textId="4106CC69" w:rsidR="0028482A" w:rsidRDefault="0028482A" w:rsidP="00A23509">
      <w:pPr>
        <w:pStyle w:val="Doc-text2"/>
        <w:numPr>
          <w:ilvl w:val="0"/>
          <w:numId w:val="7"/>
        </w:numPr>
      </w:pPr>
      <w:r>
        <w:t xml:space="preserve">Lenovo agrees to leave this up to RAN3. </w:t>
      </w:r>
    </w:p>
    <w:p w14:paraId="3CDCBAFA" w14:textId="24A9F409" w:rsidR="0028482A" w:rsidRDefault="0028482A" w:rsidP="00A23509">
      <w:pPr>
        <w:pStyle w:val="Doc-text2"/>
        <w:numPr>
          <w:ilvl w:val="0"/>
          <w:numId w:val="7"/>
        </w:numPr>
      </w:pPr>
      <w:r>
        <w:t>Apple agrees this is up to RAN3 whether this can be provided to app layer.</w:t>
      </w:r>
    </w:p>
    <w:p w14:paraId="2703D623" w14:textId="5964A21A" w:rsidR="0028482A" w:rsidRDefault="0028482A" w:rsidP="00A23509">
      <w:pPr>
        <w:pStyle w:val="Doc-text2"/>
        <w:numPr>
          <w:ilvl w:val="0"/>
          <w:numId w:val="7"/>
        </w:numPr>
      </w:pPr>
      <w:r>
        <w:t xml:space="preserve">Xiaomi agrees this is up to RAN3. </w:t>
      </w:r>
    </w:p>
    <w:p w14:paraId="04ABA0B5" w14:textId="316A9452" w:rsidR="0028482A" w:rsidRDefault="0028482A" w:rsidP="00A23509">
      <w:pPr>
        <w:pStyle w:val="Doc-text2"/>
        <w:numPr>
          <w:ilvl w:val="0"/>
          <w:numId w:val="7"/>
        </w:numPr>
      </w:pPr>
      <w:r>
        <w:t>LGE this can be totally up to RAN3.</w:t>
      </w:r>
    </w:p>
    <w:p w14:paraId="1FD2B512" w14:textId="60F8B12A" w:rsidR="00233918" w:rsidRDefault="00233918" w:rsidP="00B9122F">
      <w:pPr>
        <w:pStyle w:val="Doc-text2"/>
        <w:ind w:left="720" w:firstLine="0"/>
      </w:pPr>
    </w:p>
    <w:p w14:paraId="7AF87B90" w14:textId="114C8453" w:rsidR="009031A8" w:rsidRDefault="00B9122F" w:rsidP="008D3CF4">
      <w:pPr>
        <w:pStyle w:val="Agreement"/>
      </w:pPr>
      <w:r>
        <w:t>RAN2 thinks that whether it can be estimated at Q</w:t>
      </w:r>
      <w:r w:rsidR="0028482A">
        <w:t>o</w:t>
      </w:r>
      <w:r>
        <w:t>S flow level is up to RAN3 to answer.</w:t>
      </w:r>
    </w:p>
    <w:p w14:paraId="6E644854" w14:textId="1837B402" w:rsidR="008D3CF4" w:rsidRDefault="008D3CF4" w:rsidP="008D3CF4">
      <w:pPr>
        <w:pStyle w:val="Doc-text2"/>
        <w:ind w:left="0" w:firstLine="0"/>
      </w:pPr>
    </w:p>
    <w:p w14:paraId="2C015D03" w14:textId="4B59FCFA" w:rsidR="008D3CF4" w:rsidRDefault="008D3CF4" w:rsidP="008D3CF4">
      <w:pPr>
        <w:pStyle w:val="Doc-text2"/>
        <w:ind w:left="0" w:firstLine="0"/>
      </w:pPr>
    </w:p>
    <w:p w14:paraId="564AE832" w14:textId="18AC5982" w:rsidR="008D3CF4" w:rsidRDefault="008D3CF4" w:rsidP="008D3CF4">
      <w:pPr>
        <w:pStyle w:val="Doc-text2"/>
        <w:ind w:left="0" w:firstLine="0"/>
      </w:pPr>
      <w:r>
        <w:t>DISCUSSION on P3:</w:t>
      </w:r>
    </w:p>
    <w:p w14:paraId="26F28E0B" w14:textId="31850EA1" w:rsidR="008D3CF4" w:rsidRDefault="008D3CF4" w:rsidP="00A23509">
      <w:pPr>
        <w:pStyle w:val="Doc-text2"/>
        <w:numPr>
          <w:ilvl w:val="0"/>
          <w:numId w:val="7"/>
        </w:numPr>
      </w:pPr>
      <w:r>
        <w:t xml:space="preserve">Nokia thinks this is useful. </w:t>
      </w:r>
      <w:r w:rsidR="00786D17">
        <w:t xml:space="preserve">Huawei agrees this is useful. </w:t>
      </w:r>
    </w:p>
    <w:p w14:paraId="588F1100" w14:textId="7DC47ADF" w:rsidR="00786D17" w:rsidRDefault="00786D17" w:rsidP="00A23509">
      <w:pPr>
        <w:pStyle w:val="Doc-text2"/>
        <w:numPr>
          <w:ilvl w:val="0"/>
          <w:numId w:val="7"/>
        </w:numPr>
      </w:pPr>
      <w:r>
        <w:t xml:space="preserve">QCM is not clear why this is useful. </w:t>
      </w:r>
    </w:p>
    <w:p w14:paraId="75AAA8D5" w14:textId="66BDBCD2" w:rsidR="004F0FF6" w:rsidRDefault="004F0FF6" w:rsidP="00A23509">
      <w:pPr>
        <w:pStyle w:val="Doc-text2"/>
        <w:numPr>
          <w:ilvl w:val="0"/>
          <w:numId w:val="7"/>
        </w:numPr>
      </w:pPr>
      <w:r>
        <w:t>Samsung thinks this is for DL only but thinks this is not useful unless there is also arrival time.</w:t>
      </w:r>
    </w:p>
    <w:p w14:paraId="1801A6E6" w14:textId="53067CE5" w:rsidR="004F0FF6" w:rsidRDefault="004F0FF6" w:rsidP="00A23509">
      <w:pPr>
        <w:pStyle w:val="Doc-text2"/>
        <w:numPr>
          <w:ilvl w:val="0"/>
          <w:numId w:val="7"/>
        </w:numPr>
      </w:pPr>
      <w:r>
        <w:t>Ericsson thinks this is useful if it is provided up front. ZTE agrees.</w:t>
      </w:r>
    </w:p>
    <w:p w14:paraId="3AF2456B" w14:textId="7B4C8FAA" w:rsidR="00982DC1" w:rsidRDefault="00982DC1" w:rsidP="00A23509">
      <w:pPr>
        <w:pStyle w:val="Doc-text2"/>
        <w:numPr>
          <w:ilvl w:val="0"/>
          <w:numId w:val="7"/>
        </w:numPr>
      </w:pPr>
      <w:r>
        <w:t>Intel thinks for UL that could also be useful. ZTE agrees.</w:t>
      </w:r>
    </w:p>
    <w:p w14:paraId="4330725B" w14:textId="4A707794" w:rsidR="00982DC1" w:rsidRPr="008D3CF4" w:rsidRDefault="00982DC1" w:rsidP="00A23509">
      <w:pPr>
        <w:pStyle w:val="Doc-text2"/>
        <w:numPr>
          <w:ilvl w:val="0"/>
          <w:numId w:val="7"/>
        </w:numPr>
      </w:pPr>
      <w:r>
        <w:t>QCM indicates we should not impact latency.</w:t>
      </w:r>
    </w:p>
    <w:p w14:paraId="441023BC" w14:textId="3A37BA24" w:rsidR="008D3CF4" w:rsidRDefault="008D3CF4" w:rsidP="001077FE">
      <w:pPr>
        <w:pStyle w:val="Doc-text2"/>
        <w:ind w:left="0" w:firstLine="0"/>
      </w:pPr>
    </w:p>
    <w:p w14:paraId="43E2F39F" w14:textId="7ADBC462" w:rsidR="004F0FF6" w:rsidRDefault="004F0FF6" w:rsidP="008D3CF4">
      <w:pPr>
        <w:pStyle w:val="Agreement"/>
      </w:pPr>
      <w:r>
        <w:t xml:space="preserve">RAN2 </w:t>
      </w:r>
      <w:r w:rsidR="00982DC1">
        <w:t xml:space="preserve">only discussed the question </w:t>
      </w:r>
      <w:r>
        <w:t>for DL only</w:t>
      </w:r>
    </w:p>
    <w:p w14:paraId="06ECBE90" w14:textId="00FCA54E" w:rsidR="008D3CF4" w:rsidRDefault="008D3CF4" w:rsidP="004F0FF6">
      <w:pPr>
        <w:pStyle w:val="Agreement"/>
      </w:pPr>
      <w:r>
        <w:t xml:space="preserve">RAN2 understands the size of incoming burst is useful for </w:t>
      </w:r>
      <w:proofErr w:type="spellStart"/>
      <w:r w:rsidR="00982DC1">
        <w:t>gNB</w:t>
      </w:r>
      <w:proofErr w:type="spellEnd"/>
      <w:r>
        <w:t xml:space="preserve"> resource scheduling</w:t>
      </w:r>
      <w:r w:rsidR="004F0FF6">
        <w:t xml:space="preserve"> if it can be provided early enough, e.g. in the first packet of the burst</w:t>
      </w:r>
      <w:r>
        <w:t xml:space="preserve">.  </w:t>
      </w:r>
    </w:p>
    <w:p w14:paraId="109DBB8E" w14:textId="6E3DD679" w:rsidR="00982DC1" w:rsidRDefault="00982DC1" w:rsidP="00A14B12">
      <w:pPr>
        <w:pStyle w:val="Doc-text2"/>
        <w:ind w:left="0" w:firstLine="0"/>
      </w:pPr>
    </w:p>
    <w:p w14:paraId="5559C94E" w14:textId="70D9ECEA" w:rsidR="00A14B12" w:rsidRDefault="00A14B12" w:rsidP="00A14B12">
      <w:pPr>
        <w:pStyle w:val="Doc-text2"/>
        <w:ind w:left="0" w:firstLine="0"/>
      </w:pPr>
      <w:r>
        <w:t>DISCUSSION on P4/P5 (PSDB/PSER):</w:t>
      </w:r>
    </w:p>
    <w:p w14:paraId="311D524B" w14:textId="7362C351" w:rsidR="00A14B12" w:rsidRDefault="00A14B12" w:rsidP="00A23509">
      <w:pPr>
        <w:pStyle w:val="Doc-text2"/>
        <w:numPr>
          <w:ilvl w:val="0"/>
          <w:numId w:val="7"/>
        </w:numPr>
      </w:pPr>
      <w:r>
        <w:t>Samsung thinks it is feasible for both PSDB and PSER by simple extension of PDB and PER measurements.</w:t>
      </w:r>
    </w:p>
    <w:p w14:paraId="2EEBF370" w14:textId="313CD73E" w:rsidR="00A14B12" w:rsidRDefault="00A14B12" w:rsidP="00A23509">
      <w:pPr>
        <w:pStyle w:val="Doc-text2"/>
        <w:numPr>
          <w:ilvl w:val="0"/>
          <w:numId w:val="7"/>
        </w:numPr>
      </w:pPr>
      <w:r>
        <w:t>Intel thinks there is significant work to make it possible as it involves UE</w:t>
      </w:r>
      <w:r w:rsidR="00C90C41">
        <w:t xml:space="preserve"> and PDU set info is not transmitted over the air.</w:t>
      </w:r>
    </w:p>
    <w:p w14:paraId="061A316E" w14:textId="2025D5FA" w:rsidR="00573298" w:rsidRDefault="00573298" w:rsidP="00A23509">
      <w:pPr>
        <w:pStyle w:val="Doc-text2"/>
        <w:numPr>
          <w:ilvl w:val="0"/>
          <w:numId w:val="7"/>
        </w:numPr>
      </w:pPr>
      <w:r>
        <w:t>Huawei thinks we need to discuss for DL and UL separately. For UL, we would need to add in-band marking. For DL there is complexity. Not clear about the benefits.</w:t>
      </w:r>
    </w:p>
    <w:p w14:paraId="668E9BDA" w14:textId="551F41AB" w:rsidR="00573298" w:rsidRDefault="00573298" w:rsidP="00A23509">
      <w:pPr>
        <w:pStyle w:val="Doc-text2"/>
        <w:numPr>
          <w:ilvl w:val="0"/>
          <w:numId w:val="7"/>
        </w:numPr>
      </w:pPr>
      <w:r>
        <w:t xml:space="preserve">LGE thinks we can focus on DL. It can be measured by </w:t>
      </w:r>
      <w:proofErr w:type="spellStart"/>
      <w:r>
        <w:t>gNB</w:t>
      </w:r>
      <w:proofErr w:type="spellEnd"/>
      <w:r>
        <w:t xml:space="preserve"> implementation but it may be inaccurate especially for PSER.</w:t>
      </w:r>
    </w:p>
    <w:p w14:paraId="2B273036" w14:textId="0AD3E9B7" w:rsidR="00C137A4" w:rsidRDefault="00C137A4" w:rsidP="00A23509">
      <w:pPr>
        <w:pStyle w:val="Doc-text2"/>
        <w:numPr>
          <w:ilvl w:val="0"/>
          <w:numId w:val="7"/>
        </w:numPr>
      </w:pPr>
      <w:r>
        <w:t>Lenovo does not think this can be reliably done and also wonders about the purpose of this info.</w:t>
      </w:r>
    </w:p>
    <w:p w14:paraId="7EB9D357" w14:textId="2FA1D8B4" w:rsidR="00C137A4" w:rsidRDefault="00C137A4" w:rsidP="00A23509">
      <w:pPr>
        <w:pStyle w:val="Doc-text2"/>
        <w:numPr>
          <w:ilvl w:val="0"/>
          <w:numId w:val="7"/>
        </w:numPr>
      </w:pPr>
      <w:r>
        <w:t>Ericsson agrees with Lenovo and LGE.</w:t>
      </w:r>
    </w:p>
    <w:p w14:paraId="2DB4972D" w14:textId="39F1884F" w:rsidR="00C137A4" w:rsidRDefault="00C137A4" w:rsidP="00C137A4">
      <w:pPr>
        <w:pStyle w:val="Doc-text2"/>
      </w:pPr>
    </w:p>
    <w:p w14:paraId="020712EC" w14:textId="763E7C85" w:rsidR="0015234A" w:rsidRDefault="00220D56" w:rsidP="0015234A">
      <w:pPr>
        <w:pStyle w:val="Agreement"/>
      </w:pPr>
      <w:r>
        <w:t xml:space="preserve">For DL, </w:t>
      </w:r>
      <w:r w:rsidR="0015234A">
        <w:t xml:space="preserve">RAN2 thinks that some PSDB/PSER estimation by </w:t>
      </w:r>
      <w:proofErr w:type="spellStart"/>
      <w:r w:rsidR="0015234A">
        <w:t>gNB</w:t>
      </w:r>
      <w:proofErr w:type="spellEnd"/>
      <w:r w:rsidR="0015234A">
        <w:t xml:space="preserve"> implementation is possible, but its accuracy and reliability is unclear</w:t>
      </w:r>
      <w:r w:rsidR="00A76BD5">
        <w:t xml:space="preserve"> based on existing mechanism</w:t>
      </w:r>
      <w:r w:rsidR="0015234A">
        <w:t>.</w:t>
      </w:r>
      <w:r>
        <w:t xml:space="preserve"> However, RAN3 is in a better position to reply this question.</w:t>
      </w:r>
    </w:p>
    <w:p w14:paraId="2B88BD22" w14:textId="73CACC8F" w:rsidR="0015234A" w:rsidRPr="0015234A" w:rsidRDefault="00772B79" w:rsidP="00220D56">
      <w:pPr>
        <w:pStyle w:val="Agreement"/>
      </w:pPr>
      <w:r>
        <w:t>F</w:t>
      </w:r>
      <w:r w:rsidR="0015234A">
        <w:t xml:space="preserve">or UL, </w:t>
      </w:r>
      <w:r w:rsidR="00C137A4">
        <w:t xml:space="preserve">RAN2 thinks currently </w:t>
      </w:r>
      <w:r w:rsidR="00CB691E">
        <w:t>it is not possible to have info about PSDB/PSER</w:t>
      </w:r>
      <w:r w:rsidR="00220D56">
        <w:t xml:space="preserve"> and such mechanism would add significant complexity</w:t>
      </w:r>
      <w:r w:rsidR="00CB691E">
        <w:t>.</w:t>
      </w:r>
    </w:p>
    <w:p w14:paraId="23BD7BFA" w14:textId="3B0C5AB0" w:rsidR="00CB691E" w:rsidRPr="00CB691E" w:rsidRDefault="00CB691E" w:rsidP="00CB691E">
      <w:pPr>
        <w:pStyle w:val="Agreement"/>
      </w:pPr>
      <w:r>
        <w:t>RAN2 is not clear about the benefits and usage of such information by application layer.</w:t>
      </w:r>
    </w:p>
    <w:p w14:paraId="5D9C6927" w14:textId="19426123" w:rsidR="00A14B12" w:rsidRDefault="00A14B12" w:rsidP="00A14B12">
      <w:pPr>
        <w:pStyle w:val="Doc-text2"/>
        <w:ind w:left="0" w:firstLine="0"/>
      </w:pPr>
    </w:p>
    <w:p w14:paraId="18239A35" w14:textId="7CA231E6"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w:t>
      </w:r>
      <w:r w:rsidR="003F48EC">
        <w:t xml:space="preserve"> (vivo)</w:t>
      </w:r>
    </w:p>
    <w:p w14:paraId="26410724" w14:textId="6BEB6EBA" w:rsidR="00B23B0C" w:rsidRDefault="00B23B0C" w:rsidP="00B23B0C">
      <w:pPr>
        <w:pStyle w:val="EmailDiscussion2"/>
        <w:ind w:left="1619" w:firstLine="0"/>
      </w:pPr>
      <w:r>
        <w:t>Scope:  Prepare and review the reply LS to SA2 based on the agreements and discussion during the meeting</w:t>
      </w:r>
    </w:p>
    <w:p w14:paraId="602A5594" w14:textId="7817B90E" w:rsidR="00B23B0C" w:rsidRDefault="00B23B0C" w:rsidP="00B23B0C">
      <w:pPr>
        <w:pStyle w:val="EmailDiscussion2"/>
        <w:ind w:left="1619" w:firstLine="0"/>
      </w:pPr>
      <w:r>
        <w:t>Intended outcome: Agreeable LS</w:t>
      </w:r>
    </w:p>
    <w:p w14:paraId="610879FB" w14:textId="79478DC9" w:rsidR="00B23B0C" w:rsidRPr="00B23B0C" w:rsidRDefault="00B23B0C" w:rsidP="00B23B0C">
      <w:pPr>
        <w:pStyle w:val="EmailDiscussion2"/>
      </w:pPr>
      <w:r>
        <w:tab/>
        <w:t>Deadline:  LS ready for approval for R19 XR CB session on Thursday</w:t>
      </w:r>
    </w:p>
    <w:p w14:paraId="229543DF" w14:textId="535998C7" w:rsidR="00B23B0C" w:rsidRDefault="00B23B0C" w:rsidP="00A14B12">
      <w:pPr>
        <w:pStyle w:val="Doc-text2"/>
        <w:ind w:left="0" w:firstLine="0"/>
      </w:pPr>
    </w:p>
    <w:p w14:paraId="2F46F12C" w14:textId="761674FA" w:rsidR="00B23B0C" w:rsidRDefault="001E1591" w:rsidP="00A14B12">
      <w:pPr>
        <w:pStyle w:val="Doc-text2"/>
        <w:ind w:left="0" w:firstLine="0"/>
      </w:pPr>
      <w:r w:rsidRPr="001E1591">
        <w:t>R2-2405779</w:t>
      </w:r>
      <w:r>
        <w:t xml:space="preserve"> LS on XRM vivo</w:t>
      </w:r>
    </w:p>
    <w:p w14:paraId="550C0D6C" w14:textId="77777777" w:rsidR="001E1591" w:rsidRPr="00982DC1" w:rsidRDefault="001E1591" w:rsidP="00A14B12">
      <w:pPr>
        <w:pStyle w:val="Doc-text2"/>
        <w:ind w:left="0" w:firstLine="0"/>
      </w:pPr>
    </w:p>
    <w:p w14:paraId="08F3BD2D" w14:textId="77777777" w:rsidR="008D3CF4" w:rsidRDefault="008D3CF4" w:rsidP="001077FE">
      <w:pPr>
        <w:pStyle w:val="Doc-text2"/>
        <w:ind w:left="0" w:firstLine="0"/>
      </w:pPr>
    </w:p>
    <w:p w14:paraId="2249E0C1" w14:textId="67BF9B9B" w:rsidR="001077FE" w:rsidRDefault="001077FE" w:rsidP="001077FE">
      <w:pPr>
        <w:pStyle w:val="Doc-text2"/>
        <w:ind w:left="0" w:firstLine="0"/>
        <w:rPr>
          <w:b/>
        </w:rPr>
      </w:pPr>
      <w:r w:rsidRPr="001077FE">
        <w:rPr>
          <w:b/>
        </w:rPr>
        <w:lastRenderedPageBreak/>
        <w:t xml:space="preserve">Discussion on </w:t>
      </w:r>
      <w:r>
        <w:rPr>
          <w:b/>
        </w:rPr>
        <w:t>AL-FEC LS</w:t>
      </w:r>
    </w:p>
    <w:p w14:paraId="114ADDC9" w14:textId="77777777" w:rsidR="00C72E14" w:rsidRDefault="008131F7" w:rsidP="00C72E14">
      <w:pPr>
        <w:pStyle w:val="Doc-title"/>
      </w:pPr>
      <w:hyperlink r:id="rId49" w:tooltip="D:3GPPExtractsR2-2405199 Application-Layer FEC awareness at RAN v1.docx" w:history="1">
        <w:r w:rsidR="00C72E14" w:rsidRPr="00060192">
          <w:rPr>
            <w:rStyle w:val="Hyperlink"/>
          </w:rPr>
          <w:t>R2-2405199</w:t>
        </w:r>
      </w:hyperlink>
      <w:r w:rsidR="00C72E14">
        <w:tab/>
        <w:t>Discussion on AL-FEC Awareness at RAN</w:t>
      </w:r>
      <w:r w:rsidR="00C72E14">
        <w:tab/>
        <w:t>NEC</w:t>
      </w:r>
      <w:r w:rsidR="00C72E14">
        <w:tab/>
        <w:t>discussion</w:t>
      </w:r>
      <w:r w:rsidR="00C72E14">
        <w:tab/>
        <w:t>Rel-19</w:t>
      </w:r>
      <w:r w:rsidR="00C72E14">
        <w:tab/>
        <w:t>NR_XR_Ph3-Core</w:t>
      </w:r>
    </w:p>
    <w:p w14:paraId="002B1E92" w14:textId="77777777" w:rsidR="00C72E14" w:rsidRDefault="00C72E14" w:rsidP="00C72E14">
      <w:pPr>
        <w:pStyle w:val="Doc-text2"/>
      </w:pPr>
      <w:r>
        <w:t>Proposal 1:  Reply SA2 that NG-RAN can determine whether a PDU was successfully delivered over an unacknowledged mode data bearer, and NG-RAN get this information sufficiently early to decide whether or not to drop subsequent AL-FEC packets.</w:t>
      </w:r>
    </w:p>
    <w:p w14:paraId="11408382" w14:textId="77777777" w:rsidR="00C72E14" w:rsidRDefault="00C72E14" w:rsidP="00C72E14">
      <w:pPr>
        <w:pStyle w:val="Doc-text2"/>
      </w:pPr>
      <w:r>
        <w:t>Proposal 2: Inform SA2 that RAN2 is discussing to enhance RLC AM in Rel-19, with feature of skipping/speeding up further retransmission of a packet, which could be used in conjunction with AL-FEC awareness.</w:t>
      </w:r>
    </w:p>
    <w:p w14:paraId="7301DC1B" w14:textId="77777777" w:rsidR="00C72E14" w:rsidRPr="00C72E14" w:rsidRDefault="00C72E14" w:rsidP="00C72E14">
      <w:pPr>
        <w:pStyle w:val="Doc-text2"/>
      </w:pPr>
      <w:r>
        <w:t>Proposal 3: Reply to SA2 that no additional impact on NG-RAN to support dynamic redundancy ratios comparing to support static redundancy ratio, and it could be up to network implementation on how to use the AL-FEC information.</w:t>
      </w:r>
    </w:p>
    <w:p w14:paraId="726898FF" w14:textId="77777777" w:rsidR="00237AB3" w:rsidRPr="00753CE3" w:rsidRDefault="00237AB3" w:rsidP="00237AB3">
      <w:pPr>
        <w:pStyle w:val="Doc-text2"/>
      </w:pPr>
    </w:p>
    <w:p w14:paraId="75AFC117" w14:textId="77777777" w:rsidR="00753CE3" w:rsidRDefault="008131F7" w:rsidP="00753CE3">
      <w:pPr>
        <w:pStyle w:val="Doc-title"/>
      </w:pPr>
      <w:hyperlink r:id="rId50" w:tooltip="D:3GPPExtractsR2-2405546 Discussion on SA2 LS on AL-FEC Awareness at RAN.docx" w:history="1">
        <w:r w:rsidR="00753CE3" w:rsidRPr="00060192">
          <w:rPr>
            <w:rStyle w:val="Hyperlink"/>
          </w:rPr>
          <w:t>R2-2405546</w:t>
        </w:r>
      </w:hyperlink>
      <w:r w:rsidR="00753CE3">
        <w:tab/>
        <w:t>Discussion on SA2 LS on AL-FEC Awareness at RAN</w:t>
      </w:r>
      <w:r w:rsidR="00753CE3">
        <w:tab/>
        <w:t>Futurewei</w:t>
      </w:r>
      <w:r w:rsidR="00753CE3">
        <w:tab/>
        <w:t>discussion</w:t>
      </w:r>
      <w:r w:rsidR="00753CE3">
        <w:tab/>
        <w:t>Rel-19</w:t>
      </w:r>
      <w:r w:rsidR="00753CE3">
        <w:tab/>
        <w:t>NR_XR_Ph3-Core</w:t>
      </w:r>
    </w:p>
    <w:p w14:paraId="656C9C48" w14:textId="77777777" w:rsidR="00237AB3" w:rsidRPr="00237AB3" w:rsidRDefault="00237AB3" w:rsidP="00237AB3">
      <w:pPr>
        <w:pStyle w:val="Doc-text2"/>
      </w:pPr>
      <w:r w:rsidRPr="00237AB3">
        <w:t>Proposal 1. RAN2 do not see a major benefit of dropping AL-FEC packets based on a known ratio and a reception status of a PDU Set for XR traffic that can justify the complexity to be added to RAN and the following potential drawbacks:</w:t>
      </w:r>
    </w:p>
    <w:p w14:paraId="12B458EA" w14:textId="77777777" w:rsidR="00237AB3" w:rsidRPr="00237AB3" w:rsidRDefault="00237AB3" w:rsidP="00237AB3">
      <w:pPr>
        <w:pStyle w:val="Doc-text2"/>
      </w:pPr>
      <w:r w:rsidRPr="00237AB3">
        <w:t>•</w:t>
      </w:r>
      <w:r w:rsidRPr="00237AB3">
        <w:tab/>
        <w:t>The transmitter needs to intentionally transmit some but not all AL-FEC packets of the same PDU Set and then stop and wait for feedback before deciding whether to transmit any of the remaining AL-FEC packets.</w:t>
      </w:r>
    </w:p>
    <w:p w14:paraId="2BC3CBEC" w14:textId="77777777" w:rsidR="00237AB3" w:rsidRPr="00237AB3" w:rsidRDefault="00237AB3" w:rsidP="00237AB3">
      <w:pPr>
        <w:pStyle w:val="Doc-text2"/>
      </w:pPr>
      <w:r w:rsidRPr="00237AB3">
        <w:t>•</w:t>
      </w:r>
      <w:r w:rsidRPr="00237AB3">
        <w:tab/>
        <w:t xml:space="preserve">Delay due to the stop-and-wait reduces the delay budget that can be used for the </w:t>
      </w:r>
      <w:proofErr w:type="spellStart"/>
      <w:r w:rsidRPr="00237AB3">
        <w:t>gNB’s</w:t>
      </w:r>
      <w:proofErr w:type="spellEnd"/>
      <w:r w:rsidRPr="00237AB3">
        <w:t xml:space="preserve"> scheduling. The more efficiency gain being targeted at, the more rounds of stop-and-wait cycle may be needed to add redundancy incrementally, and hence the more delay. To not to violate the PSDB, the delay budget for the </w:t>
      </w:r>
      <w:proofErr w:type="spellStart"/>
      <w:r w:rsidRPr="00237AB3">
        <w:t>gNB</w:t>
      </w:r>
      <w:proofErr w:type="spellEnd"/>
      <w:r w:rsidRPr="00237AB3">
        <w:t xml:space="preserve"> to schedule the transmission of each individual round needs to be cut short significantly, putting more constrains on the </w:t>
      </w:r>
      <w:proofErr w:type="spellStart"/>
      <w:r w:rsidRPr="00237AB3">
        <w:t>gNB’s</w:t>
      </w:r>
      <w:proofErr w:type="spellEnd"/>
      <w:r w:rsidRPr="00237AB3">
        <w:t xml:space="preserve"> scheduling and potentially resulting in a lower radio efficiency in the transmissions.</w:t>
      </w:r>
    </w:p>
    <w:p w14:paraId="3CC16924" w14:textId="129D34CF" w:rsidR="001077FE" w:rsidRDefault="00237AB3" w:rsidP="00237AB3">
      <w:pPr>
        <w:pStyle w:val="Doc-text2"/>
      </w:pPr>
      <w:r w:rsidRPr="00237AB3">
        <w:t>•</w:t>
      </w:r>
      <w:r w:rsidRPr="00237AB3">
        <w:tab/>
        <w:t>A potential need for more frequent sending of PDCP SN gap report.</w:t>
      </w:r>
    </w:p>
    <w:p w14:paraId="6145D555" w14:textId="737F1FB5" w:rsidR="00A60B2E" w:rsidRDefault="00A60B2E" w:rsidP="00A60B2E">
      <w:pPr>
        <w:pStyle w:val="Doc-text2"/>
        <w:ind w:left="0" w:firstLine="0"/>
      </w:pPr>
    </w:p>
    <w:p w14:paraId="6EF04EF3" w14:textId="1411A535" w:rsidR="007E4C92" w:rsidRDefault="007E4C92" w:rsidP="00A60B2E">
      <w:pPr>
        <w:pStyle w:val="Doc-text2"/>
        <w:ind w:left="0" w:firstLine="0"/>
      </w:pPr>
    </w:p>
    <w:p w14:paraId="03FBAF82" w14:textId="59754555" w:rsidR="007E4C92" w:rsidRDefault="007E4C92" w:rsidP="00A60B2E">
      <w:pPr>
        <w:pStyle w:val="Doc-text2"/>
        <w:ind w:left="0" w:firstLine="0"/>
        <w:rPr>
          <w:szCs w:val="20"/>
        </w:rPr>
      </w:pPr>
      <w:r>
        <w:t xml:space="preserve">DISCUSSION on whether </w:t>
      </w:r>
      <w:r w:rsidR="00692242">
        <w:t>“</w:t>
      </w:r>
      <w:r w:rsidR="00692242" w:rsidRPr="00CE49D2">
        <w:rPr>
          <w:szCs w:val="20"/>
        </w:rPr>
        <w:t xml:space="preserve">NG-RAN </w:t>
      </w:r>
      <w:r w:rsidR="00692242">
        <w:rPr>
          <w:szCs w:val="20"/>
        </w:rPr>
        <w:t xml:space="preserve">can </w:t>
      </w:r>
      <w:r w:rsidR="00692242" w:rsidRPr="00CE49D2">
        <w:rPr>
          <w:szCs w:val="20"/>
        </w:rPr>
        <w:t>determine whether a PDU was successfully delivered over an unacknowledged mode data bearer? If so, does NG-RAN get this information sufficiently early to decide whether or not to drop subsequent AL-FEC packets?</w:t>
      </w:r>
      <w:r w:rsidR="00692242">
        <w:rPr>
          <w:szCs w:val="20"/>
        </w:rPr>
        <w:t>”:</w:t>
      </w:r>
    </w:p>
    <w:p w14:paraId="02F1ABC5" w14:textId="74F78CD2" w:rsidR="00692242" w:rsidRDefault="00692242" w:rsidP="00A23509">
      <w:pPr>
        <w:pStyle w:val="Doc-text2"/>
        <w:numPr>
          <w:ilvl w:val="0"/>
          <w:numId w:val="7"/>
        </w:numPr>
      </w:pPr>
      <w:r>
        <w:t>Nokia thinks HARQ is unreliable, otherwise why would we have RLC AM.</w:t>
      </w:r>
    </w:p>
    <w:p w14:paraId="57E241FC" w14:textId="0C344C7B" w:rsidR="00692242" w:rsidRDefault="00623930" w:rsidP="00A23509">
      <w:pPr>
        <w:pStyle w:val="Doc-text2"/>
        <w:numPr>
          <w:ilvl w:val="0"/>
          <w:numId w:val="7"/>
        </w:numPr>
      </w:pPr>
      <w:r>
        <w:t xml:space="preserve">Ericsson agrees this cannot be done reliably. </w:t>
      </w:r>
    </w:p>
    <w:p w14:paraId="4D66B82A" w14:textId="4863903C" w:rsidR="00623930" w:rsidRDefault="00623930" w:rsidP="00A23509">
      <w:pPr>
        <w:pStyle w:val="Doc-text2"/>
        <w:numPr>
          <w:ilvl w:val="0"/>
          <w:numId w:val="7"/>
        </w:numPr>
      </w:pPr>
      <w:r>
        <w:t>LGE agrees it is unreliable and cannot be timely. There are HARQ errors.</w:t>
      </w:r>
    </w:p>
    <w:p w14:paraId="2EA131E7" w14:textId="383C9221" w:rsidR="00961784" w:rsidRDefault="00961784" w:rsidP="00A23509">
      <w:pPr>
        <w:pStyle w:val="Doc-text2"/>
        <w:numPr>
          <w:ilvl w:val="0"/>
          <w:numId w:val="7"/>
        </w:numPr>
      </w:pPr>
      <w:r>
        <w:t>QCM thinks that for DL, relying on HARQ is good enough, the error rate is not significant.</w:t>
      </w:r>
      <w:r w:rsidR="00EF209E">
        <w:t xml:space="preserve"> QCM indicates in MBS we rely on HARQ already.</w:t>
      </w:r>
    </w:p>
    <w:p w14:paraId="06BED874" w14:textId="680C6C94" w:rsidR="00EF209E" w:rsidRDefault="00EF209E" w:rsidP="00A23509">
      <w:pPr>
        <w:pStyle w:val="Doc-text2"/>
        <w:numPr>
          <w:ilvl w:val="0"/>
          <w:numId w:val="7"/>
        </w:numPr>
      </w:pPr>
      <w:r>
        <w:t xml:space="preserve">Intel agrees with QCM, this is a good estimation, even though not 100% reliable. </w:t>
      </w:r>
    </w:p>
    <w:p w14:paraId="3FAE4AC3" w14:textId="20EB1F7D" w:rsidR="00EF209E" w:rsidRDefault="00EF209E" w:rsidP="00A23509">
      <w:pPr>
        <w:pStyle w:val="Doc-text2"/>
        <w:numPr>
          <w:ilvl w:val="0"/>
          <w:numId w:val="7"/>
        </w:numPr>
      </w:pPr>
      <w:r>
        <w:t>ZTE indicates there are impact on, e.g. in CU-DU split. RAN3 would need to specify network interactions.</w:t>
      </w:r>
    </w:p>
    <w:p w14:paraId="7723B362" w14:textId="1729864B" w:rsidR="00B86CFE" w:rsidRDefault="00B86CFE" w:rsidP="00A23509">
      <w:pPr>
        <w:pStyle w:val="Doc-text2"/>
        <w:numPr>
          <w:ilvl w:val="0"/>
          <w:numId w:val="7"/>
        </w:numPr>
      </w:pPr>
      <w:r>
        <w:t>Lenovo thinks it is clear HARQ is not reliable, we cannot discard something based on such unreliable means.</w:t>
      </w:r>
    </w:p>
    <w:p w14:paraId="2F11B700" w14:textId="4C81391E" w:rsidR="00B86CFE" w:rsidRDefault="00B86CFE" w:rsidP="00A23509">
      <w:pPr>
        <w:pStyle w:val="Doc-text2"/>
        <w:numPr>
          <w:ilvl w:val="0"/>
          <w:numId w:val="7"/>
        </w:numPr>
      </w:pPr>
      <w:r>
        <w:t>Vivo thinks HARQ accuracy is sufficient. Feedback is immediately after receiving data at PHY layer and it is fast enough.</w:t>
      </w:r>
    </w:p>
    <w:p w14:paraId="14790F3D" w14:textId="65B281B4" w:rsidR="00BF4528" w:rsidRDefault="00BF4528" w:rsidP="00A23509">
      <w:pPr>
        <w:pStyle w:val="Doc-text2"/>
        <w:numPr>
          <w:ilvl w:val="0"/>
          <w:numId w:val="7"/>
        </w:numPr>
      </w:pPr>
      <w:r>
        <w:t>CMCC indicates multiple LCHs can be multiplexed in one TB which is another issue.</w:t>
      </w:r>
    </w:p>
    <w:p w14:paraId="220FEF3A" w14:textId="48490A15" w:rsidR="00BF4528" w:rsidRDefault="00BF4528" w:rsidP="00A23509">
      <w:pPr>
        <w:pStyle w:val="Doc-text2"/>
        <w:numPr>
          <w:ilvl w:val="0"/>
          <w:numId w:val="7"/>
        </w:numPr>
      </w:pPr>
      <w:r>
        <w:t>MTK agrees HARQ is not reliable enough. NACK-&gt;ACK misdetection is dangerous.</w:t>
      </w:r>
    </w:p>
    <w:p w14:paraId="351490AF" w14:textId="0BFAFEED" w:rsidR="000874E5" w:rsidRDefault="000874E5" w:rsidP="00A23509">
      <w:pPr>
        <w:pStyle w:val="Doc-text2"/>
        <w:numPr>
          <w:ilvl w:val="0"/>
          <w:numId w:val="7"/>
        </w:numPr>
      </w:pPr>
      <w:r>
        <w:t>Nokia indicates that HARQ error is only one issue and there are other issues if we want to be precise, e.g. PDU to TB mapping etc.</w:t>
      </w:r>
    </w:p>
    <w:p w14:paraId="009C7AC6" w14:textId="0E1EB382" w:rsidR="005A0AD7" w:rsidRDefault="005A0AD7" w:rsidP="005A0AD7">
      <w:pPr>
        <w:pStyle w:val="Doc-text2"/>
      </w:pPr>
    </w:p>
    <w:p w14:paraId="0E29F480" w14:textId="10E03EF2" w:rsidR="005A0AD7" w:rsidRDefault="0043784A" w:rsidP="005A0AD7">
      <w:pPr>
        <w:pStyle w:val="Agreement"/>
      </w:pPr>
      <w:r>
        <w:t xml:space="preserve">RAN2 thinks it is not possible for </w:t>
      </w:r>
      <w:r w:rsidRPr="00CE49D2">
        <w:rPr>
          <w:szCs w:val="20"/>
        </w:rPr>
        <w:t xml:space="preserve">NG-RAN </w:t>
      </w:r>
      <w:r>
        <w:rPr>
          <w:szCs w:val="20"/>
        </w:rPr>
        <w:t xml:space="preserve">to reliably </w:t>
      </w:r>
      <w:r w:rsidRPr="00CE49D2">
        <w:rPr>
          <w:szCs w:val="20"/>
        </w:rPr>
        <w:t>determine whether a PDU was successfully delivered over an unacknowledged mode data bearer</w:t>
      </w:r>
      <w:r>
        <w:rPr>
          <w:szCs w:val="20"/>
        </w:rPr>
        <w:t>.</w:t>
      </w:r>
    </w:p>
    <w:p w14:paraId="53532FBC" w14:textId="77777777" w:rsidR="005A0AD7" w:rsidRDefault="005A0AD7" w:rsidP="005A0AD7">
      <w:pPr>
        <w:pStyle w:val="Doc-text2"/>
      </w:pPr>
    </w:p>
    <w:p w14:paraId="219538E8" w14:textId="0001A5D1"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w:t>
      </w:r>
      <w:r w:rsidR="003F48EC">
        <w:t xml:space="preserve"> (Qualcomm)</w:t>
      </w:r>
    </w:p>
    <w:p w14:paraId="74B4D30D" w14:textId="77777777" w:rsidR="00B23B0C" w:rsidRDefault="00B23B0C" w:rsidP="00B23B0C">
      <w:pPr>
        <w:pStyle w:val="EmailDiscussion2"/>
        <w:ind w:left="1619" w:firstLine="0"/>
      </w:pPr>
      <w:r>
        <w:t>Scope:  Prepare and review the reply LS to SA2 based on the agreements and discussion during the meeting</w:t>
      </w:r>
    </w:p>
    <w:p w14:paraId="58119175" w14:textId="77777777" w:rsidR="00B23B0C" w:rsidRDefault="00B23B0C" w:rsidP="00B23B0C">
      <w:pPr>
        <w:pStyle w:val="EmailDiscussion2"/>
        <w:ind w:left="1619" w:firstLine="0"/>
      </w:pPr>
      <w:r>
        <w:t>Intended outcome: Agreeable LS</w:t>
      </w:r>
    </w:p>
    <w:p w14:paraId="35061989" w14:textId="5692934E" w:rsidR="00B23B0C" w:rsidRDefault="00B23B0C" w:rsidP="00B23B0C">
      <w:pPr>
        <w:pStyle w:val="EmailDiscussion2"/>
      </w:pPr>
      <w:r>
        <w:tab/>
        <w:t>Deadline:  LS ready for approval for R19 XR CB session on Thursday</w:t>
      </w:r>
    </w:p>
    <w:p w14:paraId="4A64ADD5" w14:textId="136DA1AB" w:rsidR="001E1591" w:rsidRDefault="001E1591" w:rsidP="001E1591">
      <w:pPr>
        <w:pStyle w:val="EmailDiscussion2"/>
        <w:ind w:left="0" w:firstLine="0"/>
      </w:pPr>
    </w:p>
    <w:p w14:paraId="6FDFD610" w14:textId="274035E4" w:rsidR="001E1591" w:rsidRDefault="00B23219" w:rsidP="001E1591">
      <w:pPr>
        <w:pStyle w:val="EmailDiscussion2"/>
        <w:ind w:left="0" w:firstLine="0"/>
      </w:pPr>
      <w:hyperlink r:id="rId51" w:tooltip="D:3GPPExtractsR2-2405780 Reply LS on application-layer FEC awareness at RAN.docx" w:history="1">
        <w:r w:rsidR="001E1591" w:rsidRPr="00B23219">
          <w:rPr>
            <w:rStyle w:val="Hyperlink"/>
          </w:rPr>
          <w:t>R2-240</w:t>
        </w:r>
        <w:r w:rsidR="001E1591" w:rsidRPr="00B23219">
          <w:rPr>
            <w:rStyle w:val="Hyperlink"/>
          </w:rPr>
          <w:t>5</w:t>
        </w:r>
        <w:r w:rsidR="001E1591" w:rsidRPr="00B23219">
          <w:rPr>
            <w:rStyle w:val="Hyperlink"/>
          </w:rPr>
          <w:t>780</w:t>
        </w:r>
      </w:hyperlink>
      <w:r w:rsidR="001E1591">
        <w:t xml:space="preserve"> </w:t>
      </w:r>
      <w:r w:rsidR="00C81B6E" w:rsidRPr="00D236BD">
        <w:t xml:space="preserve">Reply </w:t>
      </w:r>
      <w:r w:rsidR="00C81B6E" w:rsidRPr="00D236BD">
        <w:rPr>
          <w:color w:val="0D0D0D"/>
        </w:rPr>
        <w:t>LS on Application-Layer FEC Awareness at RAN</w:t>
      </w:r>
      <w:r w:rsidR="00C81B6E">
        <w:rPr>
          <w:color w:val="0D0D0D"/>
        </w:rPr>
        <w:t xml:space="preserve"> </w:t>
      </w:r>
      <w:r w:rsidR="00C81B6E" w:rsidRPr="00C81B6E">
        <w:t>Qualcomm Incorporated</w:t>
      </w:r>
    </w:p>
    <w:p w14:paraId="65602E70" w14:textId="41022EFF" w:rsidR="00C2061D" w:rsidRDefault="00C2061D" w:rsidP="00C2061D">
      <w:pPr>
        <w:pStyle w:val="Agreement"/>
        <w:rPr>
          <w:rFonts w:cs="Arial"/>
        </w:rPr>
      </w:pPr>
      <w:r>
        <w:t>Replace “</w:t>
      </w:r>
      <w:r w:rsidRPr="00732775">
        <w:rPr>
          <w:rFonts w:cs="Arial"/>
        </w:rPr>
        <w:t xml:space="preserve">RAN2 </w:t>
      </w:r>
      <w:r>
        <w:rPr>
          <w:rFonts w:cs="Arial"/>
        </w:rPr>
        <w:t>do not believe</w:t>
      </w:r>
      <w:r w:rsidRPr="00732775">
        <w:rPr>
          <w:rFonts w:cs="Arial"/>
        </w:rPr>
        <w:t xml:space="preserve"> it is possible for NG-RAN to determine </w:t>
      </w:r>
      <w:r>
        <w:rPr>
          <w:rFonts w:cs="Arial"/>
        </w:rPr>
        <w:t>with 100% reliability</w:t>
      </w:r>
      <w:r>
        <w:rPr>
          <w:rFonts w:cs="Arial"/>
        </w:rPr>
        <w:t>” with “</w:t>
      </w:r>
      <w:r w:rsidRPr="00732775">
        <w:rPr>
          <w:rFonts w:cs="Arial"/>
        </w:rPr>
        <w:t xml:space="preserve">RAN2 </w:t>
      </w:r>
      <w:r>
        <w:rPr>
          <w:rFonts w:cs="Arial"/>
        </w:rPr>
        <w:t>do not believe</w:t>
      </w:r>
      <w:r w:rsidRPr="00732775">
        <w:rPr>
          <w:rFonts w:cs="Arial"/>
        </w:rPr>
        <w:t xml:space="preserve"> it is possible for NG-RAN to </w:t>
      </w:r>
      <w:r>
        <w:rPr>
          <w:rFonts w:cs="Arial"/>
        </w:rPr>
        <w:t xml:space="preserve">reliably </w:t>
      </w:r>
      <w:proofErr w:type="gramStart"/>
      <w:r w:rsidRPr="00732775">
        <w:rPr>
          <w:rFonts w:cs="Arial"/>
        </w:rPr>
        <w:t>determine</w:t>
      </w:r>
      <w:r>
        <w:rPr>
          <w:rFonts w:cs="Arial"/>
        </w:rPr>
        <w:t>“</w:t>
      </w:r>
      <w:proofErr w:type="gramEnd"/>
    </w:p>
    <w:p w14:paraId="15E1F709" w14:textId="18CEC9EC" w:rsidR="00C2061D" w:rsidRDefault="00C2061D" w:rsidP="00C2061D">
      <w:pPr>
        <w:pStyle w:val="Doc-text2"/>
        <w:ind w:left="0" w:firstLine="0"/>
      </w:pPr>
    </w:p>
    <w:p w14:paraId="5025184F" w14:textId="5972C7A9" w:rsidR="00C2061D" w:rsidRDefault="00C41CA6" w:rsidP="00C41CA6">
      <w:pPr>
        <w:pStyle w:val="Doc-text2"/>
        <w:numPr>
          <w:ilvl w:val="0"/>
          <w:numId w:val="7"/>
        </w:numPr>
      </w:pPr>
      <w:r>
        <w:t xml:space="preserve">QCM thinks we should mention that it is not </w:t>
      </w:r>
      <w:r w:rsidRPr="00C41CA6">
        <w:rPr>
          <w:b/>
        </w:rPr>
        <w:t>100%</w:t>
      </w:r>
      <w:r>
        <w:t xml:space="preserve"> reliable. </w:t>
      </w:r>
    </w:p>
    <w:p w14:paraId="23627191" w14:textId="3E9F9331" w:rsidR="00C41CA6" w:rsidRDefault="00C41CA6" w:rsidP="00C41CA6">
      <w:pPr>
        <w:pStyle w:val="Doc-text2"/>
        <w:numPr>
          <w:ilvl w:val="0"/>
          <w:numId w:val="7"/>
        </w:numPr>
      </w:pPr>
      <w:r>
        <w:t>Intel thinks we could mention that HARQ gives some rough idea.</w:t>
      </w:r>
    </w:p>
    <w:p w14:paraId="0ADE9559" w14:textId="2DCCD414" w:rsidR="002C392D" w:rsidRDefault="002C392D" w:rsidP="00C41CA6">
      <w:pPr>
        <w:pStyle w:val="Doc-text2"/>
        <w:numPr>
          <w:ilvl w:val="0"/>
          <w:numId w:val="7"/>
        </w:numPr>
      </w:pPr>
      <w:r>
        <w:t>Nokia, Samsung, Ericsson</w:t>
      </w:r>
      <w:r w:rsidR="00E375D8">
        <w:t>, LGE</w:t>
      </w:r>
      <w:r w:rsidR="00717B34">
        <w:t>, Lenovo</w:t>
      </w:r>
      <w:r>
        <w:t xml:space="preserve"> think we should just say is cannot be done reliably.</w:t>
      </w:r>
      <w:r w:rsidR="00E375D8">
        <w:t xml:space="preserve"> If we add something on HARQ, then we need to mention other issues, e.g. additional delay etc.</w:t>
      </w:r>
    </w:p>
    <w:p w14:paraId="7DF5CCC3" w14:textId="1516CC4F" w:rsidR="00C13499" w:rsidRDefault="00C13499" w:rsidP="00C41CA6">
      <w:pPr>
        <w:pStyle w:val="Doc-text2"/>
        <w:numPr>
          <w:ilvl w:val="0"/>
          <w:numId w:val="7"/>
        </w:numPr>
      </w:pPr>
      <w:r>
        <w:t>Vivo thinks we can mention HARQ.</w:t>
      </w:r>
    </w:p>
    <w:p w14:paraId="7D896EE1" w14:textId="1C6FAD0B" w:rsidR="002D08BE" w:rsidRDefault="002D08BE" w:rsidP="002D08BE">
      <w:pPr>
        <w:pStyle w:val="Doc-text2"/>
        <w:ind w:left="0" w:firstLine="0"/>
      </w:pPr>
    </w:p>
    <w:p w14:paraId="034E49DA" w14:textId="33B9E7B9" w:rsidR="002D08BE" w:rsidRDefault="002D08BE" w:rsidP="002D08BE">
      <w:pPr>
        <w:pStyle w:val="Doc-text2"/>
        <w:ind w:left="0" w:firstLine="0"/>
      </w:pPr>
      <w:r>
        <w:t>For Q2:</w:t>
      </w:r>
    </w:p>
    <w:p w14:paraId="7DFB7580" w14:textId="270D0EB4" w:rsidR="002D08BE" w:rsidRDefault="002D08BE" w:rsidP="002D08BE">
      <w:pPr>
        <w:pStyle w:val="Doc-text2"/>
        <w:numPr>
          <w:ilvl w:val="0"/>
          <w:numId w:val="7"/>
        </w:numPr>
      </w:pPr>
      <w:r>
        <w:t>Nokia thinks RAN2 should reply to this question. Nokia thinks for DL solution might be easy, but for UL there are additional impacts.</w:t>
      </w:r>
    </w:p>
    <w:p w14:paraId="3AF9DC58" w14:textId="5AF77657" w:rsidR="002D08BE" w:rsidRDefault="002D08BE" w:rsidP="002D08BE">
      <w:pPr>
        <w:pStyle w:val="Doc-text2"/>
        <w:numPr>
          <w:ilvl w:val="0"/>
          <w:numId w:val="7"/>
        </w:numPr>
      </w:pPr>
      <w:r>
        <w:t>OPPO think that we can reply for DL it is up to NW implementation, for UL it is more complex.</w:t>
      </w:r>
    </w:p>
    <w:p w14:paraId="6283C304" w14:textId="6B17EB35" w:rsidR="00411C6E" w:rsidRDefault="00411C6E" w:rsidP="002D08BE">
      <w:pPr>
        <w:pStyle w:val="Doc-text2"/>
        <w:numPr>
          <w:ilvl w:val="0"/>
          <w:numId w:val="7"/>
        </w:numPr>
      </w:pPr>
      <w:r>
        <w:t>Ericsson think that even for DL it can impact NW implementation.</w:t>
      </w:r>
    </w:p>
    <w:p w14:paraId="0FA75242" w14:textId="4B47F99F" w:rsidR="00192BA4" w:rsidRDefault="0073618A" w:rsidP="002D08BE">
      <w:pPr>
        <w:pStyle w:val="Doc-text2"/>
        <w:numPr>
          <w:ilvl w:val="0"/>
          <w:numId w:val="7"/>
        </w:numPr>
      </w:pPr>
      <w:r>
        <w:t>Ericsson thinks we should mention impact of FEC on capacity.</w:t>
      </w:r>
    </w:p>
    <w:p w14:paraId="234015B7" w14:textId="1CAB339F" w:rsidR="0073618A" w:rsidRDefault="00081651" w:rsidP="002D08BE">
      <w:pPr>
        <w:pStyle w:val="Doc-text2"/>
        <w:numPr>
          <w:ilvl w:val="0"/>
          <w:numId w:val="7"/>
        </w:numPr>
      </w:pPr>
      <w:r>
        <w:t>Intel thinks that dynamic ratios might imply that different PDU sets should be treated differently over the air.</w:t>
      </w:r>
    </w:p>
    <w:p w14:paraId="6EE82B75" w14:textId="753683FB" w:rsidR="00F91BA1" w:rsidRDefault="00F91BA1" w:rsidP="002D08BE">
      <w:pPr>
        <w:pStyle w:val="Doc-text2"/>
        <w:numPr>
          <w:ilvl w:val="0"/>
          <w:numId w:val="7"/>
        </w:numPr>
      </w:pPr>
      <w:r>
        <w:t>Ericsson thinks that there is also an issue with how we interpret intentional drop vs non-intentional drop.</w:t>
      </w:r>
    </w:p>
    <w:p w14:paraId="477236B5" w14:textId="613148BC" w:rsidR="001C43C3" w:rsidRDefault="001C43C3" w:rsidP="002D08BE">
      <w:pPr>
        <w:pStyle w:val="Doc-text2"/>
        <w:numPr>
          <w:ilvl w:val="0"/>
          <w:numId w:val="7"/>
        </w:numPr>
      </w:pPr>
      <w:r>
        <w:t>Nokia proposes to delay the reply.</w:t>
      </w:r>
    </w:p>
    <w:p w14:paraId="62E59DB5" w14:textId="1DE00152" w:rsidR="00AE56E0" w:rsidRDefault="00AE56E0" w:rsidP="00AE56E0">
      <w:pPr>
        <w:pStyle w:val="Doc-text2"/>
      </w:pPr>
    </w:p>
    <w:p w14:paraId="359F7517" w14:textId="3D4D6D6B" w:rsidR="00AE56E0" w:rsidRDefault="00192BA4" w:rsidP="00AE56E0">
      <w:pPr>
        <w:pStyle w:val="Agreement"/>
      </w:pPr>
      <w:r>
        <w:t>For Q2</w:t>
      </w:r>
      <w:r w:rsidR="00720ECE">
        <w:t xml:space="preserve"> (on dynamic ratios)</w:t>
      </w:r>
      <w:r>
        <w:t xml:space="preserve">, </w:t>
      </w:r>
      <w:r w:rsidR="00AE56E0">
        <w:t>RAN2 reply that:</w:t>
      </w:r>
    </w:p>
    <w:p w14:paraId="0ED5E307" w14:textId="15678357" w:rsidR="00140C67" w:rsidRDefault="00140C67" w:rsidP="00192BA4">
      <w:pPr>
        <w:pStyle w:val="Doc-text2"/>
        <w:numPr>
          <w:ilvl w:val="2"/>
          <w:numId w:val="2"/>
        </w:numPr>
        <w:rPr>
          <w:b/>
        </w:rPr>
      </w:pPr>
      <w:r>
        <w:rPr>
          <w:b/>
        </w:rPr>
        <w:t>RAN2 did not have time to analyse the proposal in detail</w:t>
      </w:r>
    </w:p>
    <w:p w14:paraId="3F26664A" w14:textId="05BFC0B6" w:rsidR="00140C67" w:rsidRDefault="00140C67" w:rsidP="00192BA4">
      <w:pPr>
        <w:pStyle w:val="Doc-text2"/>
        <w:numPr>
          <w:ilvl w:val="2"/>
          <w:numId w:val="2"/>
        </w:numPr>
        <w:rPr>
          <w:b/>
        </w:rPr>
      </w:pPr>
      <w:r>
        <w:rPr>
          <w:b/>
        </w:rPr>
        <w:t>Based on initial analysis:</w:t>
      </w:r>
    </w:p>
    <w:p w14:paraId="183B288D" w14:textId="7B733C1B" w:rsidR="002878EA" w:rsidRDefault="002878EA" w:rsidP="00140C67">
      <w:pPr>
        <w:pStyle w:val="Doc-text2"/>
        <w:numPr>
          <w:ilvl w:val="3"/>
          <w:numId w:val="2"/>
        </w:numPr>
        <w:rPr>
          <w:b/>
        </w:rPr>
      </w:pPr>
      <w:r>
        <w:rPr>
          <w:b/>
        </w:rPr>
        <w:t>For both UL and DL, there is additional complexity for RAN</w:t>
      </w:r>
    </w:p>
    <w:p w14:paraId="2F8A2312" w14:textId="7797DE61" w:rsidR="00AE56E0" w:rsidRPr="00192BA4" w:rsidRDefault="00AE56E0" w:rsidP="00140C67">
      <w:pPr>
        <w:pStyle w:val="Doc-text2"/>
        <w:numPr>
          <w:ilvl w:val="3"/>
          <w:numId w:val="2"/>
        </w:numPr>
        <w:rPr>
          <w:b/>
        </w:rPr>
      </w:pPr>
      <w:r w:rsidRPr="00192BA4">
        <w:rPr>
          <w:b/>
        </w:rPr>
        <w:t>For DL, there is no RAN2 specifications impact but there is an impact on network implementation complexity</w:t>
      </w:r>
    </w:p>
    <w:p w14:paraId="759795E4" w14:textId="53EF7148" w:rsidR="00AE56E0" w:rsidRDefault="00AE56E0" w:rsidP="00140C67">
      <w:pPr>
        <w:pStyle w:val="Doc-text2"/>
        <w:numPr>
          <w:ilvl w:val="3"/>
          <w:numId w:val="2"/>
        </w:numPr>
        <w:rPr>
          <w:b/>
        </w:rPr>
      </w:pPr>
      <w:r w:rsidRPr="00192BA4">
        <w:rPr>
          <w:b/>
        </w:rPr>
        <w:t xml:space="preserve">For UL, there </w:t>
      </w:r>
      <w:r w:rsidR="00192BA4">
        <w:rPr>
          <w:b/>
        </w:rPr>
        <w:t>might be additional</w:t>
      </w:r>
      <w:r w:rsidRPr="00192BA4">
        <w:rPr>
          <w:b/>
        </w:rPr>
        <w:t xml:space="preserve"> impact </w:t>
      </w:r>
      <w:r w:rsidR="00192BA4">
        <w:rPr>
          <w:b/>
        </w:rPr>
        <w:t xml:space="preserve">on </w:t>
      </w:r>
      <w:r w:rsidRPr="00192BA4">
        <w:rPr>
          <w:b/>
        </w:rPr>
        <w:t xml:space="preserve">specifications </w:t>
      </w:r>
    </w:p>
    <w:p w14:paraId="0C4DC4BF" w14:textId="0636891B" w:rsidR="00AE56E0" w:rsidRPr="00192BA4" w:rsidRDefault="001C43C3" w:rsidP="00140C67">
      <w:pPr>
        <w:pStyle w:val="Doc-text2"/>
        <w:numPr>
          <w:ilvl w:val="3"/>
          <w:numId w:val="2"/>
        </w:numPr>
        <w:rPr>
          <w:b/>
        </w:rPr>
      </w:pPr>
      <w:r>
        <w:rPr>
          <w:b/>
        </w:rPr>
        <w:t xml:space="preserve">This may also have negative impact on RAN performance due to intentional dropping of packets, but </w:t>
      </w:r>
      <w:r w:rsidR="00AE56E0" w:rsidRPr="00192BA4">
        <w:rPr>
          <w:b/>
        </w:rPr>
        <w:t>RAN2 did not asses the details</w:t>
      </w:r>
    </w:p>
    <w:p w14:paraId="50B06969" w14:textId="1EC4B6BB" w:rsidR="001077FE" w:rsidRDefault="001077FE" w:rsidP="001077FE">
      <w:pPr>
        <w:pStyle w:val="Doc-text2"/>
        <w:ind w:left="0" w:firstLine="0"/>
      </w:pPr>
    </w:p>
    <w:p w14:paraId="314B6786" w14:textId="77777777" w:rsidR="00C72E14" w:rsidRDefault="008131F7" w:rsidP="00C72E14">
      <w:pPr>
        <w:pStyle w:val="Doc-title"/>
      </w:pPr>
      <w:hyperlink r:id="rId52" w:tooltip="D:3GPPExtractsR2-2404264_R19-XR_SA2-rsp.docx" w:history="1">
        <w:r w:rsidR="00C72E14" w:rsidRPr="00060192">
          <w:rPr>
            <w:rStyle w:val="Hyperlink"/>
          </w:rPr>
          <w:t>R2-2404264</w:t>
        </w:r>
      </w:hyperlink>
      <w:r w:rsidR="00C72E14">
        <w:tab/>
        <w:t>RAN2 responses to SA2 LSs on Rel-19 XR</w:t>
      </w:r>
      <w:r w:rsidR="00C72E14">
        <w:tab/>
        <w:t>Intel Corporation</w:t>
      </w:r>
      <w:r w:rsidR="00C72E14">
        <w:tab/>
        <w:t>discussion</w:t>
      </w:r>
      <w:r w:rsidR="00C72E14">
        <w:tab/>
        <w:t>Rel-19</w:t>
      </w:r>
      <w:r w:rsidR="00C72E14">
        <w:tab/>
        <w:t>NR_XR_Ph3-Core</w:t>
      </w:r>
    </w:p>
    <w:p w14:paraId="4F775CBF" w14:textId="04D95E2E" w:rsidR="00466855" w:rsidRDefault="008131F7" w:rsidP="00466855">
      <w:pPr>
        <w:pStyle w:val="Doc-title"/>
      </w:pPr>
      <w:hyperlink r:id="rId53" w:tooltip="D:3GPPExtractsR2-2404292 XR SA2 LSs.docx" w:history="1">
        <w:r w:rsidR="00466855" w:rsidRPr="00060192">
          <w:rPr>
            <w:rStyle w:val="Hyperlink"/>
          </w:rPr>
          <w:t>R2-2404292</w:t>
        </w:r>
      </w:hyperlink>
      <w:r w:rsidR="00466855">
        <w:tab/>
        <w:t>Discussing SA2 Liaisons</w:t>
      </w:r>
      <w:r w:rsidR="00466855">
        <w:tab/>
        <w:t>Nokia, Nokia Shanghai Bell</w:t>
      </w:r>
      <w:r w:rsidR="00466855">
        <w:tab/>
        <w:t>discussion</w:t>
      </w:r>
      <w:r w:rsidR="00466855">
        <w:tab/>
        <w:t>Rel-19</w:t>
      </w:r>
      <w:r w:rsidR="00466855">
        <w:tab/>
        <w:t>NR_XR_Ph3-Core</w:t>
      </w:r>
    </w:p>
    <w:p w14:paraId="47D6DE38" w14:textId="263A17EA" w:rsidR="00466855" w:rsidRDefault="008131F7" w:rsidP="00466855">
      <w:pPr>
        <w:pStyle w:val="Doc-title"/>
      </w:pPr>
      <w:hyperlink r:id="rId54" w:tooltip="D:3GPPExtractsR2-2404294.docx" w:history="1">
        <w:r w:rsidR="00466855" w:rsidRPr="00060192">
          <w:rPr>
            <w:rStyle w:val="Hyperlink"/>
          </w:rPr>
          <w:t>R2-2404294</w:t>
        </w:r>
      </w:hyperlink>
      <w:r w:rsidR="00466855">
        <w:tab/>
        <w:t>Discussion on SA2 LSs for Rel-19 XR</w:t>
      </w:r>
      <w:r w:rsidR="00466855">
        <w:tab/>
        <w:t>Xiaomi</w:t>
      </w:r>
      <w:r w:rsidR="00466855">
        <w:tab/>
        <w:t>discussion</w:t>
      </w:r>
      <w:r w:rsidR="00466855">
        <w:tab/>
        <w:t>Rel-19</w:t>
      </w:r>
      <w:r w:rsidR="00466855">
        <w:tab/>
        <w:t>NR_XR_Ph3-Core</w:t>
      </w:r>
    </w:p>
    <w:p w14:paraId="5962A429" w14:textId="7A7826B0" w:rsidR="00466855" w:rsidRDefault="008131F7" w:rsidP="00466855">
      <w:pPr>
        <w:pStyle w:val="Doc-title"/>
      </w:pPr>
      <w:hyperlink r:id="rId55" w:tooltip="D:3GPPExtractsR2-2404329 Discussion on SA2 LSs.docx" w:history="1">
        <w:r w:rsidR="00466855" w:rsidRPr="00060192">
          <w:rPr>
            <w:rStyle w:val="Hyperlink"/>
          </w:rPr>
          <w:t>R2-2404329</w:t>
        </w:r>
      </w:hyperlink>
      <w:r w:rsidR="00466855">
        <w:tab/>
        <w:t>Discussion on SA2 LSs</w:t>
      </w:r>
      <w:r w:rsidR="00466855">
        <w:tab/>
        <w:t>CATT</w:t>
      </w:r>
      <w:r w:rsidR="00466855">
        <w:tab/>
        <w:t>discussion</w:t>
      </w:r>
      <w:r w:rsidR="00466855">
        <w:tab/>
        <w:t>Rel-19</w:t>
      </w:r>
      <w:r w:rsidR="00466855">
        <w:tab/>
        <w:t>NR_XR_Ph3-Core</w:t>
      </w:r>
    </w:p>
    <w:p w14:paraId="211EBE67" w14:textId="61184939" w:rsidR="00466855" w:rsidRPr="00DD31C3" w:rsidRDefault="008131F7" w:rsidP="00466855">
      <w:pPr>
        <w:pStyle w:val="Doc-title"/>
        <w:rPr>
          <w:lang w:val="fr-FR"/>
        </w:rPr>
      </w:pPr>
      <w:hyperlink r:id="rId56" w:tooltip="D:3GPPExtractsR2-2404333 Discussion on SA2 Liaisons on Rel-19 XR.docx" w:history="1">
        <w:r w:rsidR="00466855" w:rsidRPr="00060192">
          <w:rPr>
            <w:rStyle w:val="Hyperlink"/>
            <w:lang w:val="fr-FR"/>
          </w:rPr>
          <w:t>R2-2404333</w:t>
        </w:r>
      </w:hyperlink>
      <w:r w:rsidR="00466855" w:rsidRPr="00DD31C3">
        <w:rPr>
          <w:lang w:val="fr-FR"/>
        </w:rPr>
        <w:tab/>
        <w:t>Discussion on SA2 Liaisons on Rel-19 XR</w:t>
      </w:r>
      <w:r w:rsidR="00466855" w:rsidRPr="00DD31C3">
        <w:rPr>
          <w:lang w:val="fr-FR"/>
        </w:rPr>
        <w:tab/>
        <w:t>Meta</w:t>
      </w:r>
      <w:r w:rsidR="00466855" w:rsidRPr="00DD31C3">
        <w:rPr>
          <w:lang w:val="fr-FR"/>
        </w:rPr>
        <w:tab/>
        <w:t>discussion</w:t>
      </w:r>
    </w:p>
    <w:p w14:paraId="1CAC19B3" w14:textId="7BE48153" w:rsidR="00466855" w:rsidRDefault="008131F7" w:rsidP="00466855">
      <w:pPr>
        <w:pStyle w:val="Doc-title"/>
      </w:pPr>
      <w:hyperlink r:id="rId57" w:tooltip="D:3GPPExtractsR2-2404511 - Discussion on LSs from SA2.docx" w:history="1">
        <w:r w:rsidR="00466855" w:rsidRPr="00060192">
          <w:rPr>
            <w:rStyle w:val="Hyperlink"/>
          </w:rPr>
          <w:t>R2-2404511</w:t>
        </w:r>
      </w:hyperlink>
      <w:r w:rsidR="00466855">
        <w:tab/>
        <w:t>Discussion on LSs from SA2</w:t>
      </w:r>
      <w:r w:rsidR="00466855">
        <w:tab/>
        <w:t>Ericsson</w:t>
      </w:r>
      <w:r w:rsidR="00466855">
        <w:tab/>
        <w:t>discussion</w:t>
      </w:r>
      <w:r w:rsidR="00466855">
        <w:tab/>
        <w:t>Rel-19</w:t>
      </w:r>
      <w:r w:rsidR="00466855">
        <w:tab/>
        <w:t>NR_XR_Ph3-Core</w:t>
      </w:r>
    </w:p>
    <w:p w14:paraId="12DFA867" w14:textId="2D221C1E" w:rsidR="00466855" w:rsidRDefault="008131F7" w:rsidP="00466855">
      <w:pPr>
        <w:pStyle w:val="Doc-title"/>
      </w:pPr>
      <w:hyperlink r:id="rId58" w:tooltip="D:3GPPExtractsR2-2404552 Discussion on LSs from SA2.docx" w:history="1">
        <w:r w:rsidR="00466855" w:rsidRPr="00060192">
          <w:rPr>
            <w:rStyle w:val="Hyperlink"/>
          </w:rPr>
          <w:t>R2-2404552</w:t>
        </w:r>
      </w:hyperlink>
      <w:r w:rsidR="00466855">
        <w:tab/>
        <w:t>Discussion on LSs from SA2</w:t>
      </w:r>
      <w:r w:rsidR="00466855">
        <w:tab/>
        <w:t>ZTE Corporation, Sanechips</w:t>
      </w:r>
      <w:r w:rsidR="00466855">
        <w:tab/>
        <w:t>discussion</w:t>
      </w:r>
    </w:p>
    <w:p w14:paraId="504BC5CB" w14:textId="20F6D88B" w:rsidR="00466855" w:rsidRDefault="008131F7" w:rsidP="00466855">
      <w:pPr>
        <w:pStyle w:val="Doc-title"/>
      </w:pPr>
      <w:hyperlink r:id="rId59" w:tooltip="D:3GPPExtractsR2-2404775 Discussion on LSs from SA2 for XR.docx" w:history="1">
        <w:r w:rsidR="00466855" w:rsidRPr="00060192">
          <w:rPr>
            <w:rStyle w:val="Hyperlink"/>
          </w:rPr>
          <w:t>R2-2404775</w:t>
        </w:r>
      </w:hyperlink>
      <w:r w:rsidR="00466855">
        <w:tab/>
        <w:t>Discussion on LSs from SA2 for XR</w:t>
      </w:r>
      <w:r w:rsidR="00466855">
        <w:tab/>
        <w:t>Huawei, HiSilicon</w:t>
      </w:r>
      <w:r w:rsidR="00466855">
        <w:tab/>
        <w:t>discussion</w:t>
      </w:r>
      <w:r w:rsidR="00466855">
        <w:tab/>
        <w:t>Rel-19</w:t>
      </w:r>
      <w:r w:rsidR="00466855">
        <w:tab/>
        <w:t>NR_XR_Ph3-Core</w:t>
      </w:r>
    </w:p>
    <w:p w14:paraId="5E1BFDBF" w14:textId="6F4DDBC1" w:rsidR="00466855" w:rsidRDefault="008131F7" w:rsidP="00466855">
      <w:pPr>
        <w:pStyle w:val="Doc-title"/>
      </w:pPr>
      <w:hyperlink r:id="rId60" w:tooltip="D:3GPPExtractsR2-2404812 Discussion on RAN2 replies to SA2 LS.docx" w:history="1">
        <w:r w:rsidR="00466855" w:rsidRPr="00060192">
          <w:rPr>
            <w:rStyle w:val="Hyperlink"/>
          </w:rPr>
          <w:t>R2-2404812</w:t>
        </w:r>
      </w:hyperlink>
      <w:r w:rsidR="00466855">
        <w:tab/>
        <w:t>Discussion on LS from SA2</w:t>
      </w:r>
      <w:r w:rsidR="00466855">
        <w:tab/>
        <w:t>Lenovo</w:t>
      </w:r>
      <w:r w:rsidR="00466855">
        <w:tab/>
        <w:t>discussion</w:t>
      </w:r>
      <w:r w:rsidR="00466855">
        <w:tab/>
        <w:t>Rel-19</w:t>
      </w:r>
    </w:p>
    <w:p w14:paraId="75C1AFFE" w14:textId="2802F4FA" w:rsidR="00466855" w:rsidRDefault="008131F7" w:rsidP="00466855">
      <w:pPr>
        <w:pStyle w:val="Doc-title"/>
      </w:pPr>
      <w:hyperlink r:id="rId61" w:tooltip="D:3GPPExtractsR2-2405003 (R19 NR XR A8711_Discussion on LSs from SA2).docx" w:history="1">
        <w:r w:rsidR="00466855" w:rsidRPr="00060192">
          <w:rPr>
            <w:rStyle w:val="Hyperlink"/>
          </w:rPr>
          <w:t>R2-2405003</w:t>
        </w:r>
      </w:hyperlink>
      <w:r w:rsidR="00466855">
        <w:tab/>
        <w:t>Discussion on LSs from SA2</w:t>
      </w:r>
      <w:r w:rsidR="00466855">
        <w:tab/>
        <w:t>InterDigital</w:t>
      </w:r>
      <w:r w:rsidR="00466855">
        <w:tab/>
        <w:t>discussion</w:t>
      </w:r>
      <w:r w:rsidR="00466855">
        <w:tab/>
        <w:t>Rel-19</w:t>
      </w:r>
      <w:r w:rsidR="00466855">
        <w:tab/>
        <w:t>NR_XR_Ph3-Core</w:t>
      </w:r>
    </w:p>
    <w:p w14:paraId="4A51CB98" w14:textId="40C198D9" w:rsidR="00466855" w:rsidRDefault="008131F7" w:rsidP="00466855">
      <w:pPr>
        <w:pStyle w:val="Doc-title"/>
      </w:pPr>
      <w:hyperlink r:id="rId62" w:tooltip="D:3GPPExtractsR2-2405050 - Discussion on RAN2 impact based on SA2 LS.docx" w:history="1">
        <w:r w:rsidR="00466855" w:rsidRPr="00060192">
          <w:rPr>
            <w:rStyle w:val="Hyperlink"/>
          </w:rPr>
          <w:t>R2-2405050</w:t>
        </w:r>
      </w:hyperlink>
      <w:r w:rsidR="00466855">
        <w:tab/>
        <w:t>Discussion on RAN2 impact based on SA2 LS</w:t>
      </w:r>
      <w:r w:rsidR="00466855">
        <w:tab/>
        <w:t>OPPO</w:t>
      </w:r>
      <w:r w:rsidR="00466855">
        <w:tab/>
        <w:t>discussion</w:t>
      </w:r>
      <w:r w:rsidR="00466855">
        <w:tab/>
        <w:t>Rel-19</w:t>
      </w:r>
      <w:r w:rsidR="00466855">
        <w:tab/>
        <w:t>NR_XR_Ph3-Core</w:t>
      </w:r>
    </w:p>
    <w:p w14:paraId="136A53EF" w14:textId="37FAD9DE" w:rsidR="00466855" w:rsidRDefault="008131F7" w:rsidP="00466855">
      <w:pPr>
        <w:pStyle w:val="Doc-title"/>
      </w:pPr>
      <w:hyperlink r:id="rId63" w:tooltip="D:3GPPExtractsR2-2405300 Discussion on SA2 LS on XR.doc" w:history="1">
        <w:r w:rsidR="00466855" w:rsidRPr="00060192">
          <w:rPr>
            <w:rStyle w:val="Hyperlink"/>
          </w:rPr>
          <w:t>R2-2405300</w:t>
        </w:r>
      </w:hyperlink>
      <w:r w:rsidR="00466855">
        <w:tab/>
        <w:t>Discussion on SA2 LS on XR</w:t>
      </w:r>
      <w:r w:rsidR="00466855">
        <w:tab/>
        <w:t>CMCC</w:t>
      </w:r>
      <w:r w:rsidR="00466855">
        <w:tab/>
        <w:t>discussion</w:t>
      </w:r>
      <w:r w:rsidR="00466855">
        <w:tab/>
        <w:t>Rel-19</w:t>
      </w:r>
      <w:r w:rsidR="00466855">
        <w:tab/>
        <w:t>NR_XR_Ph3-Core</w:t>
      </w:r>
    </w:p>
    <w:p w14:paraId="5F5DAE99" w14:textId="40D7AA11" w:rsidR="00466855" w:rsidRDefault="008131F7" w:rsidP="00466855">
      <w:pPr>
        <w:pStyle w:val="Doc-title"/>
      </w:pPr>
      <w:hyperlink r:id="rId64" w:tooltip="D:3GPPExtractsR2-2405542 Discussion on SA2 LSs for XR.docx" w:history="1">
        <w:r w:rsidR="00466855" w:rsidRPr="00060192">
          <w:rPr>
            <w:rStyle w:val="Hyperlink"/>
          </w:rPr>
          <w:t>R2-2405542</w:t>
        </w:r>
      </w:hyperlink>
      <w:r w:rsidR="00466855">
        <w:tab/>
        <w:t>Discussion on SA2 LSs for XR</w:t>
      </w:r>
      <w:r w:rsidR="00466855">
        <w:tab/>
        <w:t>LG Electronics Inc.</w:t>
      </w:r>
      <w:r w:rsidR="00466855">
        <w:tab/>
        <w:t>discussion</w:t>
      </w:r>
      <w:r w:rsidR="00466855">
        <w:tab/>
        <w:t>Rel-19</w:t>
      </w:r>
      <w:r w:rsidR="00466855">
        <w:tab/>
        <w:t>NR_XR_Ph3-Core</w:t>
      </w:r>
    </w:p>
    <w:p w14:paraId="1CD38FB1" w14:textId="5DE14AEC" w:rsidR="00466855" w:rsidRDefault="008131F7" w:rsidP="00466855">
      <w:pPr>
        <w:pStyle w:val="Doc-title"/>
      </w:pPr>
      <w:hyperlink r:id="rId65" w:tooltip="D:3GPPExtractsR2-2405593 XRM and ALFEC.docx" w:history="1">
        <w:r w:rsidR="00466855" w:rsidRPr="00060192">
          <w:rPr>
            <w:rStyle w:val="Hyperlink"/>
          </w:rPr>
          <w:t>R2-2405593</w:t>
        </w:r>
      </w:hyperlink>
      <w:r w:rsidR="00466855">
        <w:tab/>
        <w:t>RAN2 Aspects of SA2 LSes on XRM and AL-FEC</w:t>
      </w:r>
      <w:r w:rsidR="00466855">
        <w:tab/>
        <w:t>Samsung</w:t>
      </w:r>
      <w:r w:rsidR="00466855">
        <w:tab/>
        <w:t>discussion</w:t>
      </w:r>
      <w:r w:rsidR="00466855">
        <w:tab/>
        <w:t>Rel-19</w:t>
      </w:r>
      <w:r w:rsidR="00466855">
        <w:tab/>
        <w:t>NR_XR_Ph3-Core</w:t>
      </w:r>
    </w:p>
    <w:p w14:paraId="4FF8CFAB" w14:textId="6AE3AC01" w:rsidR="00466855" w:rsidRDefault="008131F7" w:rsidP="00466855">
      <w:pPr>
        <w:pStyle w:val="Doc-title"/>
      </w:pPr>
      <w:hyperlink r:id="rId66" w:tooltip="D:3GPPExtractsR2-2405662_Discussion on LS from SA2 on AL-FEC awareness.docx" w:history="1">
        <w:r w:rsidR="00466855" w:rsidRPr="00060192">
          <w:rPr>
            <w:rStyle w:val="Hyperlink"/>
          </w:rPr>
          <w:t>R2-2405662</w:t>
        </w:r>
      </w:hyperlink>
      <w:r w:rsidR="00466855">
        <w:tab/>
        <w:t>Discussion on LS from SA2 on AL-FEC awareness</w:t>
      </w:r>
      <w:r w:rsidR="00466855">
        <w:tab/>
        <w:t>vivo</w:t>
      </w:r>
      <w:r w:rsidR="00466855">
        <w:tab/>
        <w:t>discussion</w:t>
      </w:r>
      <w:r w:rsidR="00466855">
        <w:tab/>
        <w:t>Rel-19</w:t>
      </w:r>
      <w:r w:rsidR="00466855">
        <w:tab/>
        <w:t>NR_XR_Ph3-Core</w:t>
      </w:r>
    </w:p>
    <w:p w14:paraId="1CEA0D0A" w14:textId="77777777" w:rsidR="00466855" w:rsidRPr="00466855" w:rsidRDefault="00466855" w:rsidP="00466855">
      <w:pPr>
        <w:pStyle w:val="Doc-text2"/>
      </w:pPr>
    </w:p>
    <w:p w14:paraId="45EBC758" w14:textId="2FC50D4A"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A23509">
      <w:pPr>
        <w:pStyle w:val="Comments"/>
        <w:numPr>
          <w:ilvl w:val="0"/>
          <w:numId w:val="7"/>
        </w:numPr>
        <w:rPr>
          <w:lang w:val="en-US"/>
        </w:rPr>
      </w:pPr>
      <w:r>
        <w:rPr>
          <w:lang w:val="en-US"/>
        </w:rPr>
        <w:lastRenderedPageBreak/>
        <w:t>what kind of multi-modality information is useful at the gNB and/or UE</w:t>
      </w:r>
    </w:p>
    <w:p w14:paraId="7544C76F" w14:textId="77777777" w:rsidR="00CE525A" w:rsidRDefault="00CE525A" w:rsidP="00A23509">
      <w:pPr>
        <w:pStyle w:val="Comments"/>
        <w:numPr>
          <w:ilvl w:val="0"/>
          <w:numId w:val="7"/>
        </w:numPr>
        <w:rPr>
          <w:lang w:val="en-US"/>
        </w:rPr>
      </w:pPr>
      <w:r>
        <w:rPr>
          <w:lang w:val="en-US"/>
        </w:rPr>
        <w:t>how is this information used by the gNB/UE and what benefits this brings</w:t>
      </w:r>
    </w:p>
    <w:p w14:paraId="6AA3EA74" w14:textId="77777777" w:rsidR="00CE525A" w:rsidRDefault="00CE525A" w:rsidP="00A23509">
      <w:pPr>
        <w:pStyle w:val="Comments"/>
        <w:numPr>
          <w:ilvl w:val="0"/>
          <w:numId w:val="7"/>
        </w:numPr>
        <w:rPr>
          <w:lang w:val="en-US"/>
        </w:rPr>
      </w:pPr>
      <w:r>
        <w:rPr>
          <w:lang w:val="en-US"/>
        </w:rPr>
        <w:t>what are the potential benefits and enhancements from multi-modal awareness depending on traffic direction (UL/DL)</w:t>
      </w:r>
    </w:p>
    <w:p w14:paraId="1D968578" w14:textId="22624321" w:rsidR="00CE525A" w:rsidRDefault="00CE525A" w:rsidP="00A23509">
      <w:pPr>
        <w:pStyle w:val="Comments"/>
        <w:numPr>
          <w:ilvl w:val="0"/>
          <w:numId w:val="7"/>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A23509">
      <w:pPr>
        <w:pStyle w:val="Comments"/>
        <w:numPr>
          <w:ilvl w:val="0"/>
          <w:numId w:val="7"/>
        </w:numPr>
        <w:rPr>
          <w:lang w:val="en-US"/>
        </w:rPr>
      </w:pPr>
      <w:r w:rsidRPr="00CE525A">
        <w:rPr>
          <w:lang w:val="en-US"/>
        </w:rPr>
        <w:t xml:space="preserve">other enhancements for multi-modal traffic, e.g. power saving, scheduling </w:t>
      </w:r>
    </w:p>
    <w:p w14:paraId="3EBFC4D6" w14:textId="5DEF21AD" w:rsidR="00264893" w:rsidRDefault="00264893" w:rsidP="00264893">
      <w:pPr>
        <w:pStyle w:val="Doc-text2"/>
        <w:ind w:left="0" w:firstLine="0"/>
        <w:rPr>
          <w:noProof/>
        </w:rPr>
      </w:pPr>
    </w:p>
    <w:p w14:paraId="39EBE52E" w14:textId="29C3EECD" w:rsidR="00264893" w:rsidRDefault="00264893" w:rsidP="00264893">
      <w:pPr>
        <w:pStyle w:val="Doc-text2"/>
        <w:ind w:left="0" w:firstLine="0"/>
      </w:pPr>
    </w:p>
    <w:p w14:paraId="5CAD0730" w14:textId="71D5E35D" w:rsidR="00264893" w:rsidRPr="00482459" w:rsidRDefault="00482459" w:rsidP="00264893">
      <w:pPr>
        <w:pStyle w:val="Doc-text2"/>
        <w:ind w:left="0" w:firstLine="0"/>
        <w:rPr>
          <w:b/>
        </w:rPr>
      </w:pPr>
      <w:r w:rsidRPr="00482459">
        <w:rPr>
          <w:b/>
        </w:rPr>
        <w:t>Multi-modality awareness at RAN</w:t>
      </w:r>
      <w:r w:rsidR="005C7327">
        <w:rPr>
          <w:b/>
        </w:rPr>
        <w:t xml:space="preserve"> - </w:t>
      </w:r>
      <w:r w:rsidR="000B6420">
        <w:rPr>
          <w:b/>
        </w:rPr>
        <w:t>benefits</w:t>
      </w:r>
    </w:p>
    <w:p w14:paraId="27878A1E" w14:textId="77777777" w:rsidR="00482459" w:rsidRDefault="008131F7" w:rsidP="00482459">
      <w:pPr>
        <w:pStyle w:val="Doc-title"/>
      </w:pPr>
      <w:hyperlink r:id="rId67" w:tooltip="D:3GPPExtractsR2-2404549_xrMultiModality_v03.docx" w:history="1">
        <w:r w:rsidR="00482459" w:rsidRPr="00060192">
          <w:rPr>
            <w:rStyle w:val="Hyperlink"/>
          </w:rPr>
          <w:t>R2-2404549</w:t>
        </w:r>
      </w:hyperlink>
      <w:r w:rsidR="00482459">
        <w:tab/>
        <w:t>RAN enhancements for Multi-Modality support</w:t>
      </w:r>
      <w:r w:rsidR="00482459">
        <w:tab/>
        <w:t>ZTE Corporation, Sanechips, China Telecom, Meta, Sony, China Unicom</w:t>
      </w:r>
      <w:r w:rsidR="00482459">
        <w:tab/>
        <w:t>discussion</w:t>
      </w:r>
    </w:p>
    <w:p w14:paraId="3EAEACDD" w14:textId="77777777" w:rsidR="00482459" w:rsidRDefault="00482459" w:rsidP="00482459">
      <w:pPr>
        <w:pStyle w:val="Doc-text2"/>
      </w:pPr>
      <w:r>
        <w:t>Observation 1: Static PDB based scheduling may not satisfy the synchronization requirements in some scenarios</w:t>
      </w:r>
    </w:p>
    <w:p w14:paraId="4E2A6583" w14:textId="77777777" w:rsidR="00482459" w:rsidRDefault="00482459" w:rsidP="00482459">
      <w:pPr>
        <w:pStyle w:val="Doc-text2"/>
      </w:pPr>
      <w:r>
        <w:t xml:space="preserve">Observation 2: If multi-modal dependencies and synchronization requirements are not known to RAN, transmission of dependent data may be delayed beyond the synchronization requirements with respect to the associated data and this may result in </w:t>
      </w:r>
    </w:p>
    <w:p w14:paraId="4B853A84" w14:textId="77777777" w:rsidR="00482459" w:rsidRDefault="00482459" w:rsidP="00482459">
      <w:pPr>
        <w:pStyle w:val="Doc-text2"/>
      </w:pPr>
      <w:r>
        <w:t>-</w:t>
      </w:r>
      <w:r>
        <w:tab/>
        <w:t>capacity loss at RAN (due to unnecessary transmissions) and/or</w:t>
      </w:r>
    </w:p>
    <w:p w14:paraId="5122B152" w14:textId="77777777" w:rsidR="00482459" w:rsidRDefault="00482459" w:rsidP="00482459">
      <w:pPr>
        <w:pStyle w:val="Doc-text2"/>
      </w:pPr>
      <w:r>
        <w:t>-</w:t>
      </w:r>
      <w:r>
        <w:tab/>
        <w:t>unnecessary power consumption at the UE (as the UE has to transmit/receive and process the packets which will eventually be discarded at the upper layers)</w:t>
      </w:r>
    </w:p>
    <w:p w14:paraId="77B82CD4" w14:textId="77777777" w:rsidR="00482459" w:rsidRDefault="00482459" w:rsidP="00482459">
      <w:pPr>
        <w:pStyle w:val="Doc-text2"/>
      </w:pPr>
    </w:p>
    <w:p w14:paraId="3AF968B0" w14:textId="50F23A6C" w:rsidR="00482459" w:rsidRDefault="00482459" w:rsidP="00482459">
      <w:pPr>
        <w:pStyle w:val="Doc-text2"/>
      </w:pPr>
      <w:r>
        <w:t>Proposal 1: Support Multi-Modality awareness in RAN in Rel-19 for UL and DL</w:t>
      </w:r>
    </w:p>
    <w:p w14:paraId="0D31EFDF" w14:textId="77777777" w:rsidR="00482459" w:rsidRDefault="00482459" w:rsidP="00482459">
      <w:pPr>
        <w:pStyle w:val="Doc-text2"/>
      </w:pPr>
      <w:r>
        <w:t>Proposal 2: Multi-modal dependencies (including the multi-modal service ID – MMSID) and associated synchronization requirements between multi-modal flows should be visible to RAN to satisfy the corresponding QoS requirements and to improve the radio capacity and reduce power consumption at the UE.</w:t>
      </w:r>
    </w:p>
    <w:p w14:paraId="7AC0B0D1" w14:textId="60240140" w:rsidR="00482459" w:rsidRDefault="00482459" w:rsidP="00482459">
      <w:pPr>
        <w:pStyle w:val="Doc-text2"/>
      </w:pPr>
      <w:r>
        <w:t xml:space="preserve">Proposal 3: Send </w:t>
      </w:r>
      <w:proofErr w:type="gramStart"/>
      <w:r>
        <w:t>an</w:t>
      </w:r>
      <w:proofErr w:type="gramEnd"/>
      <w:r>
        <w:t xml:space="preserve"> LS to SA2/SA4 to inform about the above conclusions and ask SA2/SA4 to define the necessary signalling to provide multi-modality awareness in RAN</w:t>
      </w:r>
    </w:p>
    <w:p w14:paraId="02F90D80" w14:textId="4DE95428" w:rsidR="00482459" w:rsidRDefault="00482459" w:rsidP="00264893">
      <w:pPr>
        <w:pStyle w:val="Doc-text2"/>
        <w:ind w:left="0" w:firstLine="0"/>
      </w:pPr>
    </w:p>
    <w:p w14:paraId="57FF4987" w14:textId="77777777" w:rsidR="006C253B" w:rsidRDefault="008131F7" w:rsidP="006C253B">
      <w:pPr>
        <w:pStyle w:val="Doc-title"/>
      </w:pPr>
      <w:hyperlink r:id="rId68" w:tooltip="D:3GPPExtractsR2-2404403 Multi-modality support.docx" w:history="1">
        <w:r w:rsidR="006C253B" w:rsidRPr="00060192">
          <w:rPr>
            <w:rStyle w:val="Hyperlink"/>
          </w:rPr>
          <w:t>R2-2404403</w:t>
        </w:r>
      </w:hyperlink>
      <w:r w:rsidR="006C253B">
        <w:tab/>
        <w:t>Multi-modality support</w:t>
      </w:r>
      <w:r w:rsidR="006C253B">
        <w:tab/>
        <w:t>Nokia, Nokia Shanghai Bell</w:t>
      </w:r>
      <w:r w:rsidR="006C253B">
        <w:tab/>
        <w:t>discussion</w:t>
      </w:r>
      <w:r w:rsidR="006C253B">
        <w:tab/>
        <w:t>NR_XR_Ph3-Core</w:t>
      </w:r>
    </w:p>
    <w:p w14:paraId="1D8FBDF1" w14:textId="77777777" w:rsidR="006C253B" w:rsidRDefault="006C253B" w:rsidP="006C253B">
      <w:pPr>
        <w:pStyle w:val="Doc-text2"/>
      </w:pPr>
      <w:r>
        <w:t>Observation 1: Current 3GPP specification is sufficient to achieve the goal of synchronized delivery of multi-modal flows.</w:t>
      </w:r>
    </w:p>
    <w:p w14:paraId="5733054A" w14:textId="77777777" w:rsidR="006C253B" w:rsidRDefault="006C253B" w:rsidP="006C253B">
      <w:pPr>
        <w:pStyle w:val="Doc-text2"/>
      </w:pPr>
      <w:r>
        <w:t xml:space="preserve">Observation 2: Current available mechanism should be sufficient to handle different </w:t>
      </w:r>
      <w:proofErr w:type="spellStart"/>
      <w:r>
        <w:t>modals</w:t>
      </w:r>
      <w:proofErr w:type="spellEnd"/>
      <w:r>
        <w:t xml:space="preserve"> with different QoS requirements.</w:t>
      </w:r>
    </w:p>
    <w:p w14:paraId="60A28E1E" w14:textId="77777777" w:rsidR="006C253B" w:rsidRDefault="006C253B" w:rsidP="006C253B">
      <w:pPr>
        <w:pStyle w:val="Doc-text2"/>
      </w:pPr>
    </w:p>
    <w:p w14:paraId="2E768558" w14:textId="1D79B1B1" w:rsidR="006C253B" w:rsidRDefault="006C253B" w:rsidP="006C253B">
      <w:pPr>
        <w:pStyle w:val="Doc-text2"/>
      </w:pPr>
      <w:r>
        <w:t>Proposal 1: For synchronized delivery of multi-modal flows, no additional/new RAN mechanism is required.</w:t>
      </w:r>
    </w:p>
    <w:p w14:paraId="0B4E5388" w14:textId="02B2FCDD" w:rsidR="006C253B" w:rsidRDefault="006C253B" w:rsidP="006C253B">
      <w:pPr>
        <w:pStyle w:val="Doc-text2"/>
      </w:pPr>
      <w:r>
        <w:t>Proposal 2: For QoS insurance of multi-modal flows, no additional/new RAN mechanism is required.</w:t>
      </w:r>
    </w:p>
    <w:p w14:paraId="01F9675F" w14:textId="271BCE68" w:rsidR="006C253B" w:rsidRDefault="006C253B" w:rsidP="00264893">
      <w:pPr>
        <w:pStyle w:val="Doc-text2"/>
        <w:ind w:left="0" w:firstLine="0"/>
      </w:pPr>
    </w:p>
    <w:p w14:paraId="70CA258C" w14:textId="6519DFA4" w:rsidR="006F7A4A" w:rsidRDefault="006F7A4A" w:rsidP="00264893">
      <w:pPr>
        <w:pStyle w:val="Doc-text2"/>
        <w:ind w:left="0" w:firstLine="0"/>
      </w:pPr>
    </w:p>
    <w:p w14:paraId="2CA57F1B" w14:textId="6381E8AF" w:rsidR="006F7A4A" w:rsidRDefault="006F7A4A" w:rsidP="00264893">
      <w:pPr>
        <w:pStyle w:val="Doc-text2"/>
        <w:ind w:left="0" w:firstLine="0"/>
      </w:pPr>
      <w:r>
        <w:t>DISCUSSION on whether to support multi-modality awareness:</w:t>
      </w:r>
    </w:p>
    <w:p w14:paraId="09C8763E" w14:textId="556CB858" w:rsidR="006F7A4A" w:rsidRDefault="006F7A4A" w:rsidP="00A23509">
      <w:pPr>
        <w:pStyle w:val="Doc-text2"/>
        <w:numPr>
          <w:ilvl w:val="0"/>
          <w:numId w:val="7"/>
        </w:numPr>
      </w:pPr>
      <w:r>
        <w:t>Xiaomi thinks that application layer alone cannot achieve synchronization requirement</w:t>
      </w:r>
      <w:r w:rsidR="0030351A">
        <w:t xml:space="preserve"> and some RAN assistance is needed.</w:t>
      </w:r>
    </w:p>
    <w:p w14:paraId="46E8F66A" w14:textId="68EEA787" w:rsidR="0030351A" w:rsidRDefault="0030351A" w:rsidP="00A23509">
      <w:pPr>
        <w:pStyle w:val="Doc-text2"/>
        <w:numPr>
          <w:ilvl w:val="0"/>
          <w:numId w:val="7"/>
        </w:numPr>
      </w:pPr>
      <w:r>
        <w:t>QCM so far is not sure about whether there is an issue with synchronization as the sync requirement is quite relaxed.</w:t>
      </w:r>
      <w:r w:rsidR="009E41D7">
        <w:t xml:space="preserve"> QCM thinks that sync related does not have to be studied by RAN2.</w:t>
      </w:r>
    </w:p>
    <w:p w14:paraId="269DD9A9" w14:textId="47FF37F9" w:rsidR="009E41D7" w:rsidRDefault="009E41D7" w:rsidP="00A23509">
      <w:pPr>
        <w:pStyle w:val="Doc-text2"/>
        <w:numPr>
          <w:ilvl w:val="0"/>
          <w:numId w:val="7"/>
        </w:numPr>
      </w:pPr>
      <w:r>
        <w:t>Meta disagrees with QCM, there are use cases where this is needed and current framework does not support it.</w:t>
      </w:r>
    </w:p>
    <w:p w14:paraId="25132A8B" w14:textId="766088C1" w:rsidR="009E41D7" w:rsidRDefault="009E41D7" w:rsidP="00A23509">
      <w:pPr>
        <w:pStyle w:val="Doc-text2"/>
        <w:numPr>
          <w:ilvl w:val="0"/>
          <w:numId w:val="7"/>
        </w:numPr>
      </w:pPr>
      <w:r>
        <w:t>Huawei thinks there are use cases where the flows needs to be synchronized.</w:t>
      </w:r>
    </w:p>
    <w:p w14:paraId="706B4DDE" w14:textId="701AE644" w:rsidR="009E41D7" w:rsidRDefault="009E41D7" w:rsidP="00A23509">
      <w:pPr>
        <w:pStyle w:val="Doc-text2"/>
        <w:numPr>
          <w:ilvl w:val="0"/>
          <w:numId w:val="7"/>
        </w:numPr>
      </w:pPr>
      <w:proofErr w:type="spellStart"/>
      <w:r>
        <w:t>Mediatek</w:t>
      </w:r>
      <w:proofErr w:type="spellEnd"/>
      <w:r>
        <w:t xml:space="preserve"> thinks there is some info in RTP, but perhaps such information should be also available at RAN layer.</w:t>
      </w:r>
    </w:p>
    <w:p w14:paraId="5300BB88" w14:textId="45DEF3E8" w:rsidR="009E41D7" w:rsidRDefault="009E41D7" w:rsidP="00A23509">
      <w:pPr>
        <w:pStyle w:val="Doc-text2"/>
        <w:numPr>
          <w:ilvl w:val="0"/>
          <w:numId w:val="7"/>
        </w:numPr>
      </w:pPr>
      <w:r>
        <w:t>OPPO supports MM awareness, otherwise we cannot meet the requirements.</w:t>
      </w:r>
    </w:p>
    <w:p w14:paraId="153FDBC2" w14:textId="16B64FCC" w:rsidR="009E41D7" w:rsidRDefault="009E41D7" w:rsidP="00A23509">
      <w:pPr>
        <w:pStyle w:val="Doc-text2"/>
        <w:numPr>
          <w:ilvl w:val="0"/>
          <w:numId w:val="7"/>
        </w:numPr>
      </w:pPr>
      <w:r>
        <w:t xml:space="preserve">Lenovo also supports MM awareness, </w:t>
      </w:r>
      <w:proofErr w:type="spellStart"/>
      <w:r>
        <w:t>gNB</w:t>
      </w:r>
      <w:proofErr w:type="spellEnd"/>
      <w:r>
        <w:t xml:space="preserve"> should have this knowledge. It can be used at </w:t>
      </w:r>
      <w:proofErr w:type="spellStart"/>
      <w:r>
        <w:t>lest</w:t>
      </w:r>
      <w:proofErr w:type="spellEnd"/>
      <w:r>
        <w:t xml:space="preserve"> for scheduling.</w:t>
      </w:r>
    </w:p>
    <w:p w14:paraId="6B200432" w14:textId="2DE61EFB" w:rsidR="009E41D7" w:rsidRDefault="009E41D7" w:rsidP="00A23509">
      <w:pPr>
        <w:pStyle w:val="Doc-text2"/>
        <w:numPr>
          <w:ilvl w:val="0"/>
          <w:numId w:val="7"/>
        </w:numPr>
      </w:pPr>
      <w:r>
        <w:t>LGE agrees with the scenario from ZTE paper and support MM awareness. We should request SA2 to deliver this information.</w:t>
      </w:r>
    </w:p>
    <w:p w14:paraId="703F4258" w14:textId="4D20A5CD" w:rsidR="002E7AA0" w:rsidRDefault="002E7AA0" w:rsidP="00A23509">
      <w:pPr>
        <w:pStyle w:val="Doc-text2"/>
        <w:numPr>
          <w:ilvl w:val="0"/>
          <w:numId w:val="7"/>
        </w:numPr>
      </w:pPr>
      <w:r>
        <w:t>Ericsson does not think there is a problem.</w:t>
      </w:r>
    </w:p>
    <w:p w14:paraId="78857ED0" w14:textId="33A7817C" w:rsidR="002E7AA0" w:rsidRDefault="002E7AA0" w:rsidP="00A23509">
      <w:pPr>
        <w:pStyle w:val="Doc-text2"/>
        <w:numPr>
          <w:ilvl w:val="0"/>
          <w:numId w:val="7"/>
        </w:numPr>
      </w:pPr>
      <w:r>
        <w:t>Intel thinks companies show a lot of potential enhancements thanks to MM awareness. We can ask SA2 what information they can give us.</w:t>
      </w:r>
    </w:p>
    <w:p w14:paraId="3C1F3003" w14:textId="63B34278" w:rsidR="002E7AA0" w:rsidRDefault="002E7AA0" w:rsidP="00A23509">
      <w:pPr>
        <w:pStyle w:val="Doc-text2"/>
        <w:numPr>
          <w:ilvl w:val="0"/>
          <w:numId w:val="7"/>
        </w:numPr>
      </w:pPr>
      <w:r>
        <w:t>Ericsson thinks there were no capacity gains shown. ZTE clarifies that if we transmit unnecessary packets, then it is clear there is negative impact to capacity.</w:t>
      </w:r>
      <w:r w:rsidR="002327A5">
        <w:t xml:space="preserve"> This is similar to dropping correlated packets.</w:t>
      </w:r>
    </w:p>
    <w:p w14:paraId="6F09D294" w14:textId="0588B872" w:rsidR="00B715D3" w:rsidRDefault="00B715D3" w:rsidP="00A23509">
      <w:pPr>
        <w:pStyle w:val="Doc-text2"/>
        <w:numPr>
          <w:ilvl w:val="0"/>
          <w:numId w:val="7"/>
        </w:numPr>
      </w:pPr>
      <w:r>
        <w:t xml:space="preserve">Meta </w:t>
      </w:r>
      <w:r w:rsidR="00EC1246">
        <w:t>thinks user capacity is what matters most.</w:t>
      </w:r>
    </w:p>
    <w:p w14:paraId="6918A349" w14:textId="06E02B30" w:rsidR="00EC1246" w:rsidRDefault="00EC1246" w:rsidP="00A23509">
      <w:pPr>
        <w:pStyle w:val="Doc-text2"/>
        <w:numPr>
          <w:ilvl w:val="0"/>
          <w:numId w:val="7"/>
        </w:numPr>
      </w:pPr>
      <w:proofErr w:type="spellStart"/>
      <w:r>
        <w:t>Spreadtrum</w:t>
      </w:r>
      <w:proofErr w:type="spellEnd"/>
      <w:r>
        <w:t xml:space="preserve"> thinks that awareness can also be used for admission control.</w:t>
      </w:r>
    </w:p>
    <w:p w14:paraId="60E57B38" w14:textId="51090F61" w:rsidR="00EC1246" w:rsidRDefault="00EC1246" w:rsidP="00A23509">
      <w:pPr>
        <w:pStyle w:val="Doc-text2"/>
        <w:numPr>
          <w:ilvl w:val="0"/>
          <w:numId w:val="7"/>
        </w:numPr>
      </w:pPr>
      <w:r>
        <w:t>Apple thinks that we cannot always assume that we can discard related packets.</w:t>
      </w:r>
    </w:p>
    <w:p w14:paraId="0C649A44" w14:textId="50F8D7FF" w:rsidR="00EC1246" w:rsidRDefault="00EC1246" w:rsidP="00A23509">
      <w:pPr>
        <w:pStyle w:val="Doc-text2"/>
        <w:numPr>
          <w:ilvl w:val="0"/>
          <w:numId w:val="7"/>
        </w:numPr>
      </w:pPr>
      <w:r>
        <w:t>Nokia thinks we can ask about MMSID, but is not clear whether synchronization thresholds are useful.</w:t>
      </w:r>
    </w:p>
    <w:p w14:paraId="75833810" w14:textId="3B0B8CD1" w:rsidR="00674C83" w:rsidRDefault="00674C83" w:rsidP="00A23509">
      <w:pPr>
        <w:pStyle w:val="Doc-text2"/>
        <w:numPr>
          <w:ilvl w:val="0"/>
          <w:numId w:val="7"/>
        </w:numPr>
      </w:pPr>
      <w:r>
        <w:lastRenderedPageBreak/>
        <w:t xml:space="preserve">MTK is not sure about UL, but for DL this can be done by </w:t>
      </w:r>
      <w:proofErr w:type="spellStart"/>
      <w:r>
        <w:t>gNB</w:t>
      </w:r>
      <w:proofErr w:type="spellEnd"/>
      <w:r>
        <w:t xml:space="preserve"> implementation. </w:t>
      </w:r>
    </w:p>
    <w:p w14:paraId="452613C1" w14:textId="7E991016" w:rsidR="00E94E0E" w:rsidRDefault="00E94E0E" w:rsidP="00A23509">
      <w:pPr>
        <w:pStyle w:val="Doc-text2"/>
        <w:numPr>
          <w:ilvl w:val="0"/>
          <w:numId w:val="7"/>
        </w:numPr>
      </w:pPr>
      <w:r>
        <w:t>Vivo thinks we can mention both UL and DL.</w:t>
      </w:r>
    </w:p>
    <w:p w14:paraId="218CD78B" w14:textId="6DD5639E" w:rsidR="00957EB3" w:rsidRDefault="00957EB3" w:rsidP="00A23509">
      <w:pPr>
        <w:pStyle w:val="Doc-text2"/>
        <w:numPr>
          <w:ilvl w:val="0"/>
          <w:numId w:val="7"/>
        </w:numPr>
      </w:pPr>
      <w:r>
        <w:t xml:space="preserve">ZTE thinks we can indicate what information we find useful, but details solution </w:t>
      </w:r>
      <w:proofErr w:type="gramStart"/>
      <w:r>
        <w:t>are</w:t>
      </w:r>
      <w:proofErr w:type="gramEnd"/>
      <w:r>
        <w:t xml:space="preserve"> still FFS, perhaps up to WI phase.</w:t>
      </w:r>
    </w:p>
    <w:p w14:paraId="50C6E377" w14:textId="5CC47742" w:rsidR="00957EB3" w:rsidRDefault="00957EB3" w:rsidP="00957EB3">
      <w:pPr>
        <w:pStyle w:val="Agreement"/>
        <w:numPr>
          <w:ilvl w:val="0"/>
          <w:numId w:val="0"/>
        </w:numPr>
      </w:pPr>
    </w:p>
    <w:p w14:paraId="1F85D714" w14:textId="770CB0AD" w:rsidR="006F7A4A" w:rsidRDefault="006F7A4A" w:rsidP="006F7A4A">
      <w:pPr>
        <w:pStyle w:val="Agreement"/>
      </w:pPr>
      <w:r>
        <w:t>Support Multi-Modality awareness in RAN in Rel-19 for UL and DL</w:t>
      </w:r>
      <w:r w:rsidR="002E7AA0">
        <w:t xml:space="preserve">. </w:t>
      </w:r>
    </w:p>
    <w:p w14:paraId="0AB97B68" w14:textId="453823A8" w:rsidR="00E94E0E" w:rsidRDefault="002E7AA0" w:rsidP="002E7AA0">
      <w:pPr>
        <w:pStyle w:val="Agreement"/>
      </w:pPr>
      <w:r>
        <w:t>Ask SA2 whether/what information could be provided to RAN</w:t>
      </w:r>
    </w:p>
    <w:p w14:paraId="656142A8" w14:textId="5B9E17CC" w:rsidR="00957EB3" w:rsidRDefault="00957EB3" w:rsidP="00957EB3">
      <w:pPr>
        <w:pStyle w:val="Agreement"/>
      </w:pPr>
      <w:r>
        <w:t>Clarify in the LS how RAN2 considers to use this information, e.g. coordinated handling of multi-modal flows.</w:t>
      </w:r>
      <w:bookmarkStart w:id="28" w:name="_GoBack"/>
      <w:bookmarkEnd w:id="28"/>
    </w:p>
    <w:p w14:paraId="66CFD4EA" w14:textId="4F2A253F" w:rsidR="00957EB3" w:rsidRDefault="00957EB3" w:rsidP="004A06A3">
      <w:pPr>
        <w:pStyle w:val="Agreement"/>
      </w:pPr>
      <w:r>
        <w:t>Can consider while drafting the LS to indicate the potential benefits</w:t>
      </w:r>
    </w:p>
    <w:p w14:paraId="7204D2D2" w14:textId="1282030A" w:rsidR="00957EB3" w:rsidRDefault="00957EB3" w:rsidP="00957EB3">
      <w:pPr>
        <w:pStyle w:val="Doc-text2"/>
      </w:pPr>
    </w:p>
    <w:p w14:paraId="3A93D07F" w14:textId="419D828B"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133AFD">
        <w:t>3</w:t>
      </w:r>
      <w:r w:rsidRPr="001B0467">
        <w:t>]</w:t>
      </w:r>
      <w:r>
        <w:t>[XR]</w:t>
      </w:r>
      <w:r w:rsidRPr="001B0467">
        <w:t xml:space="preserve"> </w:t>
      </w:r>
      <w:r>
        <w:t>LS to SA2 on multi-modality awareness at RAN (Nokia)</w:t>
      </w:r>
    </w:p>
    <w:p w14:paraId="53B266BC" w14:textId="77777777" w:rsidR="003B69CB" w:rsidRDefault="003B69CB" w:rsidP="003B69CB">
      <w:pPr>
        <w:pStyle w:val="EmailDiscussion2"/>
        <w:ind w:left="1619" w:firstLine="0"/>
      </w:pPr>
      <w:r>
        <w:t>Scope:  Prepare and review the reply LS to SA2 based on the agreements and discussion during the meeting</w:t>
      </w:r>
    </w:p>
    <w:p w14:paraId="7E1C28E3" w14:textId="77777777" w:rsidR="003B69CB" w:rsidRDefault="003B69CB" w:rsidP="003B69CB">
      <w:pPr>
        <w:pStyle w:val="EmailDiscussion2"/>
        <w:ind w:left="1619" w:firstLine="0"/>
      </w:pPr>
      <w:r>
        <w:t>Intended outcome: Agreeable LS</w:t>
      </w:r>
    </w:p>
    <w:p w14:paraId="19599091" w14:textId="5701EFE4" w:rsidR="003B69CB" w:rsidRPr="00B23B0C" w:rsidRDefault="003B69CB" w:rsidP="008F0286">
      <w:pPr>
        <w:pStyle w:val="EmailDiscussion2"/>
      </w:pPr>
      <w:r>
        <w:tab/>
        <w:t>Deadline:  LS ready for approval for R19 XR CB session on Thursday</w:t>
      </w:r>
    </w:p>
    <w:p w14:paraId="52C07CC7" w14:textId="794D0457" w:rsidR="008F0286" w:rsidRDefault="008F0286" w:rsidP="008F0286">
      <w:pPr>
        <w:pStyle w:val="Doc-text2"/>
        <w:ind w:left="0" w:firstLine="0"/>
      </w:pPr>
    </w:p>
    <w:p w14:paraId="1AAC830E" w14:textId="2C006203" w:rsidR="001E1591" w:rsidRDefault="00B23219" w:rsidP="008F0286">
      <w:pPr>
        <w:pStyle w:val="Doc-text2"/>
        <w:ind w:left="0" w:firstLine="0"/>
      </w:pPr>
      <w:hyperlink r:id="rId69" w:tooltip="D:3GPPExtractsR2-2405778 LS on multi-modality awareness at RAN.docx" w:history="1">
        <w:r w:rsidR="001E1591" w:rsidRPr="00B23219">
          <w:rPr>
            <w:rStyle w:val="Hyperlink"/>
          </w:rPr>
          <w:t>R2-2405778</w:t>
        </w:r>
      </w:hyperlink>
      <w:r w:rsidR="00876FCB">
        <w:t xml:space="preserve"> </w:t>
      </w:r>
      <w:r w:rsidR="00BE0E5D" w:rsidRPr="00A8524C">
        <w:rPr>
          <w:rFonts w:cs="Arial"/>
        </w:rPr>
        <w:t>L</w:t>
      </w:r>
      <w:r w:rsidR="00BE0E5D">
        <w:rPr>
          <w:rFonts w:cs="Arial"/>
          <w:bCs/>
        </w:rPr>
        <w:t xml:space="preserve">S on </w:t>
      </w:r>
      <w:r w:rsidR="00BE0E5D" w:rsidRPr="005F28D2">
        <w:rPr>
          <w:rFonts w:cs="Arial"/>
          <w:bCs/>
        </w:rPr>
        <w:t>multi-modality awareness at RAN</w:t>
      </w:r>
      <w:r w:rsidR="00BE0E5D">
        <w:t xml:space="preserve"> </w:t>
      </w:r>
      <w:r w:rsidR="00485D44" w:rsidRPr="00485D44">
        <w:t>TSG RAN WG2</w:t>
      </w:r>
    </w:p>
    <w:p w14:paraId="2FEA9712" w14:textId="3EE13153" w:rsidR="00E05F0E" w:rsidRDefault="00D239C0" w:rsidP="00D239C0">
      <w:pPr>
        <w:pStyle w:val="Agreement"/>
      </w:pPr>
      <w:r>
        <w:t>Put SA4, RAN3 in cc</w:t>
      </w:r>
    </w:p>
    <w:p w14:paraId="602E23A7" w14:textId="59127AFB" w:rsidR="00D27BCD" w:rsidRDefault="00D27BCD" w:rsidP="00D27BCD">
      <w:pPr>
        <w:pStyle w:val="Agreement"/>
        <w:rPr>
          <w:rFonts w:cs="Arial"/>
          <w:lang w:val="en-US" w:eastAsia="ko-KR"/>
        </w:rPr>
      </w:pPr>
      <w:r>
        <w:t>Remove “</w:t>
      </w:r>
      <w:r>
        <w:rPr>
          <w:rFonts w:cs="Arial"/>
          <w:lang w:val="en-US" w:eastAsia="ko-KR"/>
        </w:rPr>
        <w:t xml:space="preserve">Although discussions are still ongoing in RAN2 about the potential RAN mechanisms and its </w:t>
      </w:r>
      <w:proofErr w:type="gramStart"/>
      <w:r>
        <w:rPr>
          <w:rFonts w:cs="Arial"/>
          <w:lang w:val="en-US" w:eastAsia="ko-KR"/>
        </w:rPr>
        <w:t>gains</w:t>
      </w:r>
      <w:r>
        <w:rPr>
          <w:rFonts w:cs="Arial"/>
          <w:lang w:val="en-US" w:eastAsia="ko-KR"/>
        </w:rPr>
        <w:t>“</w:t>
      </w:r>
      <w:proofErr w:type="gramEnd"/>
    </w:p>
    <w:p w14:paraId="3504CFC4" w14:textId="1F9FDAFD" w:rsidR="00D27BCD" w:rsidRDefault="00D27BCD" w:rsidP="00D27BCD">
      <w:pPr>
        <w:pStyle w:val="Agreement"/>
        <w:rPr>
          <w:rFonts w:cs="Arial"/>
          <w:lang w:val="en-US" w:eastAsia="ko-KR"/>
        </w:rPr>
      </w:pPr>
      <w:r>
        <w:rPr>
          <w:lang w:val="en-US" w:eastAsia="ko-KR"/>
        </w:rPr>
        <w:t>Add “</w:t>
      </w:r>
      <w:r>
        <w:rPr>
          <w:rFonts w:cs="Arial"/>
          <w:lang w:val="en-US" w:eastAsia="ko-KR"/>
        </w:rPr>
        <w:t xml:space="preserve">and their gains </w:t>
      </w:r>
      <w:r w:rsidRPr="00D27BCD">
        <w:rPr>
          <w:rFonts w:cs="Arial"/>
          <w:color w:val="FF0000"/>
          <w:lang w:val="en-US" w:eastAsia="ko-KR"/>
        </w:rPr>
        <w:t>in next RAN2 meeting</w:t>
      </w:r>
      <w:r>
        <w:rPr>
          <w:rFonts w:cs="Arial"/>
          <w:color w:val="FF0000"/>
          <w:lang w:val="en-US" w:eastAsia="ko-KR"/>
        </w:rPr>
        <w:t xml:space="preserve">” </w:t>
      </w:r>
      <w:r w:rsidRPr="00D27BCD">
        <w:rPr>
          <w:rFonts w:cs="Arial"/>
          <w:lang w:val="en-US" w:eastAsia="ko-KR"/>
        </w:rPr>
        <w:t>in the second paragraph</w:t>
      </w:r>
    </w:p>
    <w:p w14:paraId="52A0D920" w14:textId="35386129" w:rsidR="00D27BCD" w:rsidRDefault="00D27BCD" w:rsidP="00D27BCD">
      <w:pPr>
        <w:pStyle w:val="Agreement"/>
        <w:rPr>
          <w:rFonts w:cs="Arial"/>
          <w:lang w:val="en-US" w:eastAsia="ko-KR"/>
        </w:rPr>
      </w:pPr>
      <w:r>
        <w:rPr>
          <w:lang w:val="en-US" w:eastAsia="ko-KR"/>
        </w:rPr>
        <w:t>Change “</w:t>
      </w:r>
      <w:r>
        <w:rPr>
          <w:rFonts w:cs="Arial"/>
          <w:lang w:val="en-US" w:eastAsia="ko-KR"/>
        </w:rPr>
        <w:t>to continue the discussions about the</w:t>
      </w:r>
      <w:r>
        <w:rPr>
          <w:rFonts w:cs="Arial"/>
          <w:lang w:val="en-US" w:eastAsia="ko-KR"/>
        </w:rPr>
        <w:t xml:space="preserve"> </w:t>
      </w:r>
      <w:r>
        <w:rPr>
          <w:rFonts w:cs="Arial"/>
          <w:lang w:val="en-US" w:eastAsia="ko-KR"/>
        </w:rPr>
        <w:t>potential RAN</w:t>
      </w:r>
      <w:r>
        <w:rPr>
          <w:rFonts w:cs="Arial"/>
          <w:lang w:val="en-US" w:eastAsia="ko-KR"/>
        </w:rPr>
        <w:t>” to “</w:t>
      </w:r>
      <w:r>
        <w:rPr>
          <w:rFonts w:cs="Arial"/>
          <w:lang w:val="en-US" w:eastAsia="ko-KR"/>
        </w:rPr>
        <w:t xml:space="preserve">to continue the discussions </w:t>
      </w:r>
      <w:r>
        <w:rPr>
          <w:rFonts w:cs="Arial"/>
          <w:lang w:val="en-US" w:eastAsia="ko-KR"/>
        </w:rPr>
        <w:t>which</w:t>
      </w:r>
      <w:r>
        <w:rPr>
          <w:rFonts w:cs="Arial"/>
          <w:lang w:val="en-US" w:eastAsia="ko-KR"/>
        </w:rPr>
        <w:t xml:space="preserve"> potential RAN”</w:t>
      </w:r>
    </w:p>
    <w:p w14:paraId="4EF43ECE" w14:textId="23B208F1" w:rsidR="00843F1E" w:rsidRPr="00843F1E" w:rsidRDefault="00843F1E" w:rsidP="00843F1E">
      <w:pPr>
        <w:pStyle w:val="Agreement"/>
        <w:rPr>
          <w:lang w:val="en-US" w:eastAsia="ko-KR"/>
        </w:rPr>
      </w:pPr>
      <w:r>
        <w:rPr>
          <w:lang w:val="en-US" w:eastAsia="ko-KR"/>
        </w:rPr>
        <w:t xml:space="preserve">We clarify that we are still in study phase and that we need to understand </w:t>
      </w:r>
      <w:r w:rsidR="004070D8">
        <w:rPr>
          <w:lang w:val="en-US" w:eastAsia="ko-KR"/>
        </w:rPr>
        <w:t>whether/</w:t>
      </w:r>
      <w:r>
        <w:rPr>
          <w:lang w:val="en-US" w:eastAsia="ko-KR"/>
        </w:rPr>
        <w:t xml:space="preserve">what information we can get from SA2 </w:t>
      </w:r>
      <w:r w:rsidR="00391CA4">
        <w:rPr>
          <w:lang w:val="en-US" w:eastAsia="ko-KR"/>
        </w:rPr>
        <w:t xml:space="preserve">(e.g. MMSID, synchronization thresholds) </w:t>
      </w:r>
      <w:r>
        <w:rPr>
          <w:lang w:val="en-US" w:eastAsia="ko-KR"/>
        </w:rPr>
        <w:t xml:space="preserve">to </w:t>
      </w:r>
      <w:r w:rsidR="00391CA4">
        <w:rPr>
          <w:lang w:val="en-US" w:eastAsia="ko-KR"/>
        </w:rPr>
        <w:t>conclude the study.</w:t>
      </w:r>
    </w:p>
    <w:p w14:paraId="1BF5D15F" w14:textId="406DEB99" w:rsidR="00850815" w:rsidRDefault="00850815" w:rsidP="008F0286">
      <w:pPr>
        <w:pStyle w:val="Doc-text2"/>
        <w:ind w:left="0" w:firstLine="0"/>
      </w:pPr>
    </w:p>
    <w:p w14:paraId="53F42E5D" w14:textId="77EC7DA1" w:rsidR="00850815" w:rsidRDefault="00850815" w:rsidP="00850815">
      <w:pPr>
        <w:pStyle w:val="Doc-text2"/>
        <w:numPr>
          <w:ilvl w:val="0"/>
          <w:numId w:val="7"/>
        </w:numPr>
      </w:pPr>
      <w:r>
        <w:t>Nokia clarifies that companies want to mention benefits. Nokia thinks we should just mention that RAN2 will continue analysing those.</w:t>
      </w:r>
    </w:p>
    <w:p w14:paraId="469C8BF0" w14:textId="73A179D5" w:rsidR="00E8509E" w:rsidRDefault="00E8509E" w:rsidP="00850815">
      <w:pPr>
        <w:pStyle w:val="Doc-text2"/>
        <w:numPr>
          <w:ilvl w:val="0"/>
          <w:numId w:val="7"/>
        </w:numPr>
      </w:pPr>
      <w:r>
        <w:t>Intel would like to add SA4 in the LS</w:t>
      </w:r>
      <w:r w:rsidR="00D1674F">
        <w:t xml:space="preserve"> (in To field</w:t>
      </w:r>
      <w:r w:rsidR="005731A9">
        <w:t xml:space="preserve"> and also request them to provide feedback</w:t>
      </w:r>
      <w:r w:rsidR="00D1674F">
        <w:t>)</w:t>
      </w:r>
      <w:r>
        <w:t>.</w:t>
      </w:r>
    </w:p>
    <w:p w14:paraId="14CBE874" w14:textId="59E06D89" w:rsidR="0066458A" w:rsidRDefault="0066458A" w:rsidP="00850815">
      <w:pPr>
        <w:pStyle w:val="Doc-text2"/>
        <w:numPr>
          <w:ilvl w:val="0"/>
          <w:numId w:val="7"/>
        </w:numPr>
      </w:pPr>
      <w:r>
        <w:t>Huawei has no strong view on sending this to SA4, perhaps adding them in cc is sufficient.</w:t>
      </w:r>
    </w:p>
    <w:p w14:paraId="5FA03F3F" w14:textId="384644E8" w:rsidR="0066458A" w:rsidRDefault="0066458A" w:rsidP="00850815">
      <w:pPr>
        <w:pStyle w:val="Doc-text2"/>
        <w:numPr>
          <w:ilvl w:val="0"/>
          <w:numId w:val="7"/>
        </w:numPr>
      </w:pPr>
      <w:r>
        <w:t>Huawei thinks we made an agreement on supporting MM, so we should mention benefits.</w:t>
      </w:r>
    </w:p>
    <w:p w14:paraId="7ACE5D5B" w14:textId="61A20885" w:rsidR="00D239C0" w:rsidRDefault="00D239C0" w:rsidP="00850815">
      <w:pPr>
        <w:pStyle w:val="Doc-text2"/>
        <w:numPr>
          <w:ilvl w:val="0"/>
          <w:numId w:val="7"/>
        </w:numPr>
      </w:pPr>
      <w:r>
        <w:t>ZTE thinks potential gains depend on what information we get.</w:t>
      </w:r>
    </w:p>
    <w:p w14:paraId="202DC703" w14:textId="0ACA7C03" w:rsidR="00D239C0" w:rsidRDefault="00D239C0" w:rsidP="00850815">
      <w:pPr>
        <w:pStyle w:val="Doc-text2"/>
        <w:numPr>
          <w:ilvl w:val="0"/>
          <w:numId w:val="7"/>
        </w:numPr>
      </w:pPr>
      <w:r>
        <w:t>ZTE proposes we state that we agreed to support MM awareness and that gains depend on what information we can get from CN.</w:t>
      </w:r>
      <w:r w:rsidR="00F54B6E">
        <w:t xml:space="preserve"> Meta agrees to list the potential gains,</w:t>
      </w:r>
      <w:r w:rsidR="00353F2B">
        <w:t xml:space="preserve"> potential solutions</w:t>
      </w:r>
      <w:r w:rsidR="00F54B6E">
        <w:t xml:space="preserve"> also how we intend to use it.</w:t>
      </w:r>
    </w:p>
    <w:p w14:paraId="7FB7648B" w14:textId="3A26E84F" w:rsidR="00353F2B" w:rsidRDefault="00353F2B" w:rsidP="00850815">
      <w:pPr>
        <w:pStyle w:val="Doc-text2"/>
        <w:numPr>
          <w:ilvl w:val="0"/>
          <w:numId w:val="7"/>
        </w:numPr>
      </w:pPr>
      <w:r>
        <w:t>Nokia thinks the reason to agree MM awareness is to check further the gains.</w:t>
      </w:r>
    </w:p>
    <w:p w14:paraId="01AAF7B8" w14:textId="16B89494" w:rsidR="00D27BCD" w:rsidRDefault="00A41BAA" w:rsidP="00850815">
      <w:pPr>
        <w:pStyle w:val="Doc-text2"/>
        <w:numPr>
          <w:ilvl w:val="0"/>
          <w:numId w:val="7"/>
        </w:numPr>
      </w:pPr>
      <w:proofErr w:type="spellStart"/>
      <w:r>
        <w:t>Mediatek</w:t>
      </w:r>
      <w:proofErr w:type="spellEnd"/>
      <w:r>
        <w:t xml:space="preserve">, </w:t>
      </w:r>
      <w:r w:rsidR="00D27BCD">
        <w:t xml:space="preserve">LGE thinks current LS structure is not logical. </w:t>
      </w:r>
    </w:p>
    <w:p w14:paraId="3D277D98" w14:textId="2EAF4077" w:rsidR="00BC4169" w:rsidRDefault="00BC4169" w:rsidP="00850815">
      <w:pPr>
        <w:pStyle w:val="Doc-text2"/>
        <w:numPr>
          <w:ilvl w:val="0"/>
          <w:numId w:val="7"/>
        </w:numPr>
      </w:pPr>
      <w:r>
        <w:t>Interdigital thinks we should at least give SA2 some idea on what we have in mind.</w:t>
      </w:r>
    </w:p>
    <w:p w14:paraId="198FAC22" w14:textId="658AE1CF" w:rsidR="007A1E97" w:rsidRDefault="0095153B" w:rsidP="0095153B">
      <w:pPr>
        <w:pStyle w:val="Agreement"/>
        <w:numPr>
          <w:ilvl w:val="0"/>
          <w:numId w:val="7"/>
        </w:numPr>
        <w:rPr>
          <w:b w:val="0"/>
        </w:rPr>
      </w:pPr>
      <w:r>
        <w:rPr>
          <w:b w:val="0"/>
        </w:rPr>
        <w:t>ZTE proposes to mention MMSID and synchronization thresholds as examples.</w:t>
      </w:r>
      <w:r w:rsidR="00B942DC">
        <w:rPr>
          <w:b w:val="0"/>
        </w:rPr>
        <w:t xml:space="preserve"> OPPO agrees.</w:t>
      </w:r>
    </w:p>
    <w:p w14:paraId="1C059CB7" w14:textId="568EF25C" w:rsidR="00B942DC" w:rsidRPr="00B942DC" w:rsidRDefault="00B942DC" w:rsidP="00B942DC">
      <w:pPr>
        <w:pStyle w:val="Doc-text2"/>
        <w:numPr>
          <w:ilvl w:val="0"/>
          <w:numId w:val="7"/>
        </w:numPr>
      </w:pPr>
      <w:r>
        <w:t>Nokia thinks we should clarify that we are still in study phase, but we need information from SA2 to continue it.</w:t>
      </w:r>
    </w:p>
    <w:p w14:paraId="2FD9FB9F" w14:textId="77777777" w:rsidR="001E1591" w:rsidRDefault="001E1591" w:rsidP="008F0286">
      <w:pPr>
        <w:pStyle w:val="Doc-text2"/>
        <w:ind w:left="0" w:firstLine="0"/>
      </w:pPr>
    </w:p>
    <w:p w14:paraId="68F390A8" w14:textId="77777777" w:rsidR="006F7A4A" w:rsidRDefault="006F7A4A" w:rsidP="00264893">
      <w:pPr>
        <w:pStyle w:val="Doc-text2"/>
        <w:ind w:left="0" w:firstLine="0"/>
      </w:pPr>
    </w:p>
    <w:p w14:paraId="44E76533" w14:textId="633383D7" w:rsidR="005C7327" w:rsidRPr="0039729F" w:rsidRDefault="005C7327" w:rsidP="005C7327">
      <w:pPr>
        <w:pStyle w:val="Doc-text2"/>
        <w:ind w:left="0" w:firstLine="0"/>
        <w:rPr>
          <w:b/>
        </w:rPr>
      </w:pPr>
      <w:r w:rsidRPr="0039729F">
        <w:rPr>
          <w:b/>
        </w:rPr>
        <w:t xml:space="preserve">Multi-modality awareness </w:t>
      </w:r>
      <w:r w:rsidR="00990A76">
        <w:rPr>
          <w:b/>
        </w:rPr>
        <w:t xml:space="preserve">at RAN </w:t>
      </w:r>
      <w:r w:rsidRPr="0039729F">
        <w:rPr>
          <w:b/>
        </w:rPr>
        <w:t xml:space="preserve">– how </w:t>
      </w:r>
      <w:r>
        <w:rPr>
          <w:b/>
        </w:rPr>
        <w:t>is it delivered?</w:t>
      </w:r>
    </w:p>
    <w:p w14:paraId="556F0440" w14:textId="77777777" w:rsidR="00A941C6" w:rsidRDefault="008131F7" w:rsidP="00A941C6">
      <w:pPr>
        <w:pStyle w:val="Doc-title"/>
      </w:pPr>
      <w:hyperlink r:id="rId70" w:tooltip="D:3GPPExtractsR2-2404913_XR.docx" w:history="1">
        <w:r w:rsidR="00A941C6" w:rsidRPr="00060192">
          <w:rPr>
            <w:rStyle w:val="Hyperlink"/>
          </w:rPr>
          <w:t>R2-2404913</w:t>
        </w:r>
      </w:hyperlink>
      <w:r w:rsidR="00A941C6">
        <w:tab/>
        <w:t>multi modal flows and DRB mapping</w:t>
      </w:r>
      <w:r w:rsidR="00A941C6">
        <w:tab/>
        <w:t>Sony</w:t>
      </w:r>
      <w:r w:rsidR="00A941C6">
        <w:tab/>
        <w:t>discussion</w:t>
      </w:r>
      <w:r w:rsidR="00A941C6">
        <w:tab/>
        <w:t>Rel-19</w:t>
      </w:r>
      <w:r w:rsidR="00A941C6">
        <w:tab/>
        <w:t>NR_XR_Ph3</w:t>
      </w:r>
    </w:p>
    <w:p w14:paraId="1F02EC49" w14:textId="77777777" w:rsidR="00A941C6" w:rsidRPr="00A941C6" w:rsidRDefault="00A941C6" w:rsidP="00A941C6">
      <w:pPr>
        <w:pStyle w:val="Doc-text2"/>
      </w:pPr>
      <w:r w:rsidRPr="00A941C6">
        <w:t xml:space="preserve">Proposal 1: RAN2 assumes that multi modal service ID is received in RAN from the core network i.e. there is no need for UE to provide this information to the </w:t>
      </w:r>
      <w:proofErr w:type="spellStart"/>
      <w:r w:rsidRPr="00A941C6">
        <w:t>gNB</w:t>
      </w:r>
      <w:proofErr w:type="spellEnd"/>
      <w:r w:rsidRPr="00A941C6">
        <w:t xml:space="preserve">. Send </w:t>
      </w:r>
      <w:proofErr w:type="gramStart"/>
      <w:r w:rsidRPr="00A941C6">
        <w:t>an</w:t>
      </w:r>
      <w:proofErr w:type="gramEnd"/>
      <w:r w:rsidRPr="00A941C6">
        <w:t xml:space="preserve"> LS to SA2.</w:t>
      </w:r>
    </w:p>
    <w:p w14:paraId="78C0A0F3" w14:textId="77777777" w:rsidR="00A941C6" w:rsidRDefault="00A941C6" w:rsidP="00A941C6">
      <w:pPr>
        <w:pStyle w:val="Doc-title"/>
      </w:pPr>
    </w:p>
    <w:p w14:paraId="67FE713B" w14:textId="7B975C66" w:rsidR="00A941C6" w:rsidRDefault="008131F7" w:rsidP="00A941C6">
      <w:pPr>
        <w:pStyle w:val="Doc-title"/>
      </w:pPr>
      <w:hyperlink r:id="rId71" w:tooltip="D:3GPPExtractsR2-2404400 Discussion on multi-modality support for XR.docx" w:history="1">
        <w:r w:rsidR="00A941C6" w:rsidRPr="00060192">
          <w:rPr>
            <w:rStyle w:val="Hyperlink"/>
          </w:rPr>
          <w:t>R2-2404400</w:t>
        </w:r>
      </w:hyperlink>
      <w:r w:rsidR="00A941C6">
        <w:tab/>
        <w:t>Discussion on multi-modality support for XR</w:t>
      </w:r>
      <w:r w:rsidR="00A941C6">
        <w:tab/>
        <w:t>China Telecom</w:t>
      </w:r>
      <w:r w:rsidR="00A941C6">
        <w:tab/>
        <w:t>discussion</w:t>
      </w:r>
    </w:p>
    <w:p w14:paraId="274ACC96" w14:textId="77777777" w:rsidR="00A941C6" w:rsidRDefault="00A941C6" w:rsidP="00A941C6">
      <w:pPr>
        <w:pStyle w:val="Doc-text2"/>
      </w:pPr>
      <w:r w:rsidRPr="00A941C6">
        <w:t>Proposal 2: The Rel-19 XR UE can also provide UL assistance information which may include the synchronization threshold and dependency information to the network.</w:t>
      </w:r>
    </w:p>
    <w:p w14:paraId="22E4F713" w14:textId="4E2F689D" w:rsidR="005C7327" w:rsidRDefault="005C7327" w:rsidP="00264893">
      <w:pPr>
        <w:pStyle w:val="Doc-text2"/>
        <w:ind w:left="0" w:firstLine="0"/>
      </w:pPr>
    </w:p>
    <w:p w14:paraId="0BCD1C71" w14:textId="77777777" w:rsidR="00A941C6" w:rsidRDefault="00A941C6" w:rsidP="00264893">
      <w:pPr>
        <w:pStyle w:val="Doc-text2"/>
        <w:ind w:left="0" w:firstLine="0"/>
      </w:pPr>
    </w:p>
    <w:p w14:paraId="7C2D0C66" w14:textId="674199B7" w:rsidR="006D6D40" w:rsidRDefault="006D6D40" w:rsidP="00264893">
      <w:pPr>
        <w:pStyle w:val="Doc-text2"/>
        <w:ind w:left="0" w:firstLine="0"/>
      </w:pPr>
    </w:p>
    <w:p w14:paraId="5AB2FAA3" w14:textId="740E5467" w:rsidR="006D6D40" w:rsidRPr="0039729F" w:rsidRDefault="006D6D40" w:rsidP="00264893">
      <w:pPr>
        <w:pStyle w:val="Doc-text2"/>
        <w:ind w:left="0" w:firstLine="0"/>
        <w:rPr>
          <w:b/>
        </w:rPr>
      </w:pPr>
      <w:r w:rsidRPr="0039729F">
        <w:rPr>
          <w:b/>
        </w:rPr>
        <w:t>Multi-modality awareness</w:t>
      </w:r>
      <w:r w:rsidR="0039729F" w:rsidRPr="0039729F">
        <w:rPr>
          <w:b/>
        </w:rPr>
        <w:t xml:space="preserve"> </w:t>
      </w:r>
      <w:r w:rsidR="005C7327">
        <w:rPr>
          <w:b/>
        </w:rPr>
        <w:t xml:space="preserve">at RAN </w:t>
      </w:r>
      <w:r w:rsidR="0039729F" w:rsidRPr="0039729F">
        <w:rPr>
          <w:b/>
        </w:rPr>
        <w:t xml:space="preserve">– </w:t>
      </w:r>
      <w:r w:rsidR="00EB02AC">
        <w:rPr>
          <w:b/>
        </w:rPr>
        <w:t>LCP/DSR/discarding enhancements</w:t>
      </w:r>
    </w:p>
    <w:p w14:paraId="7089E01C" w14:textId="77777777" w:rsidR="00350D65" w:rsidRDefault="008131F7" w:rsidP="00350D65">
      <w:pPr>
        <w:pStyle w:val="Doc-title"/>
      </w:pPr>
      <w:hyperlink r:id="rId72" w:tooltip="D:3GPPExtractsR2-2404880.docx" w:history="1">
        <w:r w:rsidR="00350D65" w:rsidRPr="00060192">
          <w:rPr>
            <w:rStyle w:val="Hyperlink"/>
          </w:rPr>
          <w:t>R2-2404880</w:t>
        </w:r>
      </w:hyperlink>
      <w:r w:rsidR="00350D65">
        <w:tab/>
        <w:t xml:space="preserve">Enhancements for support of Multi-Modal XR applications </w:t>
      </w:r>
      <w:r w:rsidR="00350D65">
        <w:tab/>
        <w:t>Lenovo</w:t>
      </w:r>
      <w:r w:rsidR="00350D65">
        <w:tab/>
        <w:t>discussion</w:t>
      </w:r>
      <w:r w:rsidR="00350D65">
        <w:tab/>
        <w:t>Rel-19</w:t>
      </w:r>
      <w:r w:rsidR="00350D65">
        <w:tab/>
        <w:t>NR_XR_Ph3-Core</w:t>
      </w:r>
    </w:p>
    <w:p w14:paraId="74677F6A" w14:textId="77777777" w:rsidR="00350D65" w:rsidRDefault="00350D65" w:rsidP="00350D65">
      <w:pPr>
        <w:pStyle w:val="Doc-text2"/>
      </w:pPr>
      <w:r>
        <w:t xml:space="preserve">Proposal 4: RAN2 to discuss enhancements to the LCP procedure, where the absolute remaining time and in addition the relative remaining time, e.g. enforcing the multi-modal synchronization requirements between PDU sets of LCHs of a multi-modal application, of data is considered when determining the order in which data of LCHs is multiplexed in a TB/UL grant.  </w:t>
      </w:r>
    </w:p>
    <w:p w14:paraId="418FFF6B" w14:textId="77777777" w:rsidR="00350D65" w:rsidRDefault="00350D65" w:rsidP="00350D65">
      <w:pPr>
        <w:pStyle w:val="Doc-text2"/>
      </w:pPr>
      <w:r>
        <w:t xml:space="preserve">Proposal 5: RAN2 to discuss DSR enhancements for multi-modal applications, e.g. UE providing information to </w:t>
      </w:r>
      <w:proofErr w:type="spellStart"/>
      <w:r>
        <w:t>gNB</w:t>
      </w:r>
      <w:proofErr w:type="spellEnd"/>
      <w:r>
        <w:t xml:space="preserve"> on data for which the relative remaining delay, e.g. enforcing the multi-modal synchronization requirement, becomes lower than a threshold.</w:t>
      </w:r>
    </w:p>
    <w:p w14:paraId="6355308D" w14:textId="4C4673BA" w:rsidR="006D6D40" w:rsidRDefault="006D6D40" w:rsidP="00264893">
      <w:pPr>
        <w:pStyle w:val="Doc-text2"/>
        <w:ind w:left="0" w:firstLine="0"/>
      </w:pPr>
    </w:p>
    <w:p w14:paraId="67F2269C" w14:textId="77777777" w:rsidR="00EB02AC" w:rsidRDefault="008131F7" w:rsidP="00EB02AC">
      <w:pPr>
        <w:pStyle w:val="Doc-title"/>
      </w:pPr>
      <w:hyperlink r:id="rId73" w:tooltip="D:3GPPExtractsR2-2404937.doc" w:history="1">
        <w:r w:rsidR="00EB02AC" w:rsidRPr="00B54F38">
          <w:rPr>
            <w:rStyle w:val="Hyperlink"/>
          </w:rPr>
          <w:t>R2-2404937</w:t>
        </w:r>
      </w:hyperlink>
      <w:r w:rsidR="00EB02AC">
        <w:tab/>
        <w:t>Discussion on XR Multi-modality</w:t>
      </w:r>
      <w:r w:rsidR="00EB02AC">
        <w:tab/>
        <w:t>Spreadtrum Communications</w:t>
      </w:r>
      <w:r w:rsidR="00EB02AC">
        <w:tab/>
        <w:t>discussion</w:t>
      </w:r>
      <w:r w:rsidR="00EB02AC">
        <w:tab/>
        <w:t>Rel-19</w:t>
      </w:r>
    </w:p>
    <w:p w14:paraId="45D287D4" w14:textId="778C4415" w:rsidR="00350D65" w:rsidRDefault="00EB02AC" w:rsidP="00EB02AC">
      <w:pPr>
        <w:pStyle w:val="Doc-text2"/>
      </w:pPr>
      <w:r w:rsidRPr="00EB02AC">
        <w:t>Proposal 6: Study discard enhancement considering inter dependency among multi-modal QoS flows.</w:t>
      </w:r>
    </w:p>
    <w:p w14:paraId="2CE8E9CA" w14:textId="7E5DC844" w:rsidR="0039729F" w:rsidRDefault="0039729F" w:rsidP="00264893">
      <w:pPr>
        <w:pStyle w:val="Doc-text2"/>
        <w:ind w:left="0" w:firstLine="0"/>
      </w:pPr>
    </w:p>
    <w:p w14:paraId="171DA048" w14:textId="77777777" w:rsidR="00F72A90" w:rsidRDefault="00F72A90" w:rsidP="00264893">
      <w:pPr>
        <w:pStyle w:val="Doc-text2"/>
        <w:ind w:left="0" w:firstLine="0"/>
      </w:pPr>
    </w:p>
    <w:p w14:paraId="68C80EED" w14:textId="7D31CE60" w:rsidR="00F72A90" w:rsidRDefault="00F86008" w:rsidP="00F72A90">
      <w:pPr>
        <w:pStyle w:val="Doc-text2"/>
        <w:ind w:left="0" w:firstLine="0"/>
        <w:rPr>
          <w:b/>
        </w:rPr>
      </w:pPr>
      <w:r>
        <w:rPr>
          <w:b/>
        </w:rPr>
        <w:t>Other enhancements related to multi-modal traffic</w:t>
      </w:r>
    </w:p>
    <w:p w14:paraId="5DF19581" w14:textId="77777777" w:rsidR="00F72A90" w:rsidRDefault="008131F7" w:rsidP="00F72A90">
      <w:pPr>
        <w:pStyle w:val="Doc-title"/>
      </w:pPr>
      <w:hyperlink r:id="rId74" w:tooltip="D:3GPPExtractsR2-2404512 - Discussion on multi-modality.docx" w:history="1">
        <w:r w:rsidR="00F72A90" w:rsidRPr="00060192">
          <w:rPr>
            <w:rStyle w:val="Hyperlink"/>
          </w:rPr>
          <w:t>R2-2404512</w:t>
        </w:r>
      </w:hyperlink>
      <w:r w:rsidR="00F72A90">
        <w:tab/>
        <w:t>Discussion on multi-modality</w:t>
      </w:r>
      <w:r w:rsidR="00F72A90">
        <w:tab/>
        <w:t>Ericsson</w:t>
      </w:r>
      <w:r w:rsidR="00F72A90">
        <w:tab/>
        <w:t>discussion</w:t>
      </w:r>
      <w:r w:rsidR="00F72A90">
        <w:tab/>
        <w:t>Rel-19</w:t>
      </w:r>
      <w:r w:rsidR="00F72A90">
        <w:tab/>
        <w:t>NR_XR_Ph3-Core</w:t>
      </w:r>
    </w:p>
    <w:p w14:paraId="180155ED" w14:textId="77777777" w:rsidR="00F72A90" w:rsidRDefault="00F72A90" w:rsidP="00F72A90">
      <w:pPr>
        <w:pStyle w:val="Doc-text2"/>
      </w:pPr>
      <w:r>
        <w:t>Observation 1</w:t>
      </w:r>
      <w:r>
        <w:tab/>
        <w:t>A single DRX configuration matched to a traffic flow may not be suitable to fulfil the PDBs of other traffic flows, resulting in down to zero capacity.</w:t>
      </w:r>
    </w:p>
    <w:p w14:paraId="064A1355" w14:textId="77777777" w:rsidR="00F72A90" w:rsidRDefault="00F72A90" w:rsidP="00F72A90">
      <w:pPr>
        <w:pStyle w:val="Doc-text2"/>
      </w:pPr>
      <w:r>
        <w:t>Observation 2</w:t>
      </w:r>
      <w:r>
        <w:tab/>
        <w:t>Multiple active DRX configurations, each matching a traffic flow, are suitable to achieve both high UE power saving gains and many satisfied UEs, if a single DRX configuration matched to one flow does not satisfy the PDBs of other flows.</w:t>
      </w:r>
    </w:p>
    <w:p w14:paraId="62D45A20" w14:textId="77777777" w:rsidR="00F72A90" w:rsidRDefault="00F72A90" w:rsidP="00F72A90">
      <w:pPr>
        <w:pStyle w:val="Doc-text2"/>
      </w:pPr>
      <w:r>
        <w:t>Proposal 1</w:t>
      </w:r>
      <w:r>
        <w:tab/>
        <w:t>Support multiple active DRX configurations to limit the delay and optimize power saving of UEs with multi-flow XR services.</w:t>
      </w:r>
    </w:p>
    <w:p w14:paraId="79167AC0" w14:textId="669A9FE1" w:rsidR="00116A7C" w:rsidRDefault="00116A7C" w:rsidP="00264893">
      <w:pPr>
        <w:pStyle w:val="Doc-text2"/>
        <w:ind w:left="0" w:firstLine="0"/>
      </w:pPr>
    </w:p>
    <w:p w14:paraId="35D9E490" w14:textId="47756AFB" w:rsidR="00FA270F" w:rsidRDefault="008131F7" w:rsidP="00FA270F">
      <w:pPr>
        <w:pStyle w:val="Doc-title"/>
      </w:pPr>
      <w:hyperlink r:id="rId75" w:tooltip="D:3GPPExtractsR2-2404774 Discussion on multi-modal XR.docx" w:history="1">
        <w:r w:rsidR="00264893" w:rsidRPr="00060192">
          <w:rPr>
            <w:rStyle w:val="Hyperlink"/>
          </w:rPr>
          <w:t>R2-2404774</w:t>
        </w:r>
      </w:hyperlink>
      <w:r w:rsidR="00264893">
        <w:tab/>
        <w:t>Discussion on multi-modal XR</w:t>
      </w:r>
      <w:r w:rsidR="00264893">
        <w:tab/>
        <w:t>Huawei, HiSilicon</w:t>
      </w:r>
      <w:r w:rsidR="00264893">
        <w:tab/>
        <w:t>discussion</w:t>
      </w:r>
      <w:r w:rsidR="00264893">
        <w:tab/>
        <w:t>Rel-19</w:t>
      </w:r>
      <w:r w:rsidR="00264893">
        <w:tab/>
        <w:t>NR_XR_Ph3-Core</w:t>
      </w:r>
    </w:p>
    <w:p w14:paraId="5AF3416C" w14:textId="11B708D1" w:rsidR="00482459" w:rsidRDefault="00482459" w:rsidP="00767969">
      <w:pPr>
        <w:pStyle w:val="Doc-text2"/>
      </w:pPr>
      <w:r>
        <w:t>Observation 6: Legacy DG/CG may be not efficient for the transmission of haptic data which have stringent PDB, unpredictable burst size and irregular periodicity.</w:t>
      </w:r>
    </w:p>
    <w:p w14:paraId="4121A21A" w14:textId="77777777" w:rsidR="00482459" w:rsidRDefault="00482459" w:rsidP="00482459">
      <w:pPr>
        <w:pStyle w:val="Doc-text2"/>
      </w:pPr>
      <w:r>
        <w:t>Observation 7: The transmission of haptic data may impact the transmission of video and audio, and decrease the resource efficiency.</w:t>
      </w:r>
    </w:p>
    <w:p w14:paraId="42549F6E" w14:textId="77777777" w:rsidR="00482459" w:rsidRDefault="00482459" w:rsidP="00482459">
      <w:pPr>
        <w:pStyle w:val="Doc-text2"/>
      </w:pPr>
      <w:r>
        <w:t>Observation 8: Under the existing scheduling mechanism, the network capacity may be decreased if there is haptic traffic.</w:t>
      </w:r>
    </w:p>
    <w:p w14:paraId="2FB428C3" w14:textId="416F7F0E" w:rsidR="00F72A90" w:rsidRDefault="00482459" w:rsidP="00767969">
      <w:pPr>
        <w:pStyle w:val="Doc-text2"/>
      </w:pPr>
      <w:r>
        <w:t>Proposal3: RAN2 to confirm whether the existing scheduling mechanism is sufficient to support multi-modal XR services with haptic traffic, from both the haptic KPI and the network capacity perspective.</w:t>
      </w:r>
    </w:p>
    <w:p w14:paraId="0B31F2A8" w14:textId="77777777" w:rsidR="00482459" w:rsidRDefault="00482459" w:rsidP="00482459">
      <w:pPr>
        <w:pStyle w:val="Doc-text2"/>
        <w:ind w:left="0" w:firstLine="0"/>
      </w:pPr>
    </w:p>
    <w:p w14:paraId="119578DB" w14:textId="77777777" w:rsidR="00264893" w:rsidRPr="00264893" w:rsidRDefault="00264893" w:rsidP="00264893">
      <w:pPr>
        <w:pStyle w:val="Doc-text2"/>
      </w:pPr>
    </w:p>
    <w:p w14:paraId="3BE85F0B" w14:textId="7062F46B" w:rsidR="00466855" w:rsidRDefault="008131F7" w:rsidP="00466855">
      <w:pPr>
        <w:pStyle w:val="Doc-title"/>
      </w:pPr>
      <w:hyperlink r:id="rId76" w:tooltip="D:3GPPExtractsR2-2404265_R19-XR_Multi-modal.docx" w:history="1">
        <w:r w:rsidR="00466855" w:rsidRPr="00060192">
          <w:rPr>
            <w:rStyle w:val="Hyperlink"/>
          </w:rPr>
          <w:t>R2-2404265</w:t>
        </w:r>
      </w:hyperlink>
      <w:r w:rsidR="00466855">
        <w:tab/>
        <w:t>Justification and Enhancements for Multi-modal Services</w:t>
      </w:r>
      <w:r w:rsidR="00466855">
        <w:tab/>
        <w:t>Intel Corporation</w:t>
      </w:r>
      <w:r w:rsidR="00466855">
        <w:tab/>
        <w:t>discussion</w:t>
      </w:r>
      <w:r w:rsidR="00466855">
        <w:tab/>
        <w:t>Rel-19</w:t>
      </w:r>
      <w:r w:rsidR="00466855">
        <w:tab/>
        <w:t>NR_XR_Ph3-Core</w:t>
      </w:r>
    </w:p>
    <w:p w14:paraId="0C11FDC0" w14:textId="22F21F43" w:rsidR="00466855" w:rsidRDefault="008131F7" w:rsidP="00466855">
      <w:pPr>
        <w:pStyle w:val="Doc-title"/>
      </w:pPr>
      <w:hyperlink r:id="rId77" w:tooltip="D:3GPPExtractsR2-2404330 Discussion on Multi-Modality.docx" w:history="1">
        <w:r w:rsidR="00466855" w:rsidRPr="00060192">
          <w:rPr>
            <w:rStyle w:val="Hyperlink"/>
          </w:rPr>
          <w:t>R2-2404330</w:t>
        </w:r>
      </w:hyperlink>
      <w:r w:rsidR="00466855">
        <w:tab/>
        <w:t>Discussion on Multi-Modality</w:t>
      </w:r>
      <w:r w:rsidR="00466855">
        <w:tab/>
        <w:t>CATT</w:t>
      </w:r>
      <w:r w:rsidR="00466855">
        <w:tab/>
        <w:t>discussion</w:t>
      </w:r>
      <w:r w:rsidR="00466855">
        <w:tab/>
        <w:t>Rel-19</w:t>
      </w:r>
      <w:r w:rsidR="00466855">
        <w:tab/>
        <w:t>NR_XR_Ph3-Core</w:t>
      </w:r>
    </w:p>
    <w:p w14:paraId="251F2717" w14:textId="3EE6EC03" w:rsidR="00466855" w:rsidRDefault="008131F7" w:rsidP="00466855">
      <w:pPr>
        <w:pStyle w:val="Doc-title"/>
      </w:pPr>
      <w:hyperlink r:id="rId78" w:tooltip="D:3GPPExtractsR2-2404334 Discussion on Multi-Modality XR.docx" w:history="1">
        <w:r w:rsidR="00466855" w:rsidRPr="00060192">
          <w:rPr>
            <w:rStyle w:val="Hyperlink"/>
          </w:rPr>
          <w:t>R2-2404334</w:t>
        </w:r>
      </w:hyperlink>
      <w:r w:rsidR="00466855">
        <w:tab/>
        <w:t>Discussion on Multi-Modality XR</w:t>
      </w:r>
      <w:r w:rsidR="00466855">
        <w:tab/>
        <w:t>Meta</w:t>
      </w:r>
      <w:r w:rsidR="00466855">
        <w:tab/>
        <w:t>discussion</w:t>
      </w:r>
    </w:p>
    <w:p w14:paraId="5AE5F2C5" w14:textId="62F18EC1" w:rsidR="00A941C6" w:rsidRPr="00A941C6" w:rsidRDefault="008131F7" w:rsidP="00A941C6">
      <w:pPr>
        <w:pStyle w:val="Doc-title"/>
      </w:pPr>
      <w:hyperlink r:id="rId79" w:tooltip="D:3GPPExtractsR2-2404351_multi-modal_v2.doc" w:history="1">
        <w:r w:rsidR="00466855" w:rsidRPr="00060192">
          <w:rPr>
            <w:rStyle w:val="Hyperlink"/>
          </w:rPr>
          <w:t>R2-2404351</w:t>
        </w:r>
      </w:hyperlink>
      <w:r w:rsidR="00466855">
        <w:tab/>
        <w:t>Discussions on Multi-modality Awareness</w:t>
      </w:r>
      <w:r w:rsidR="00466855">
        <w:tab/>
        <w:t>Fujitsu</w:t>
      </w:r>
      <w:r w:rsidR="00466855">
        <w:tab/>
        <w:t>discussion</w:t>
      </w:r>
      <w:r w:rsidR="00466855">
        <w:tab/>
        <w:t>Rel-19</w:t>
      </w:r>
      <w:r w:rsidR="00466855">
        <w:tab/>
        <w:t>NR_XR_Ph3-Core</w:t>
      </w:r>
      <w:r w:rsidR="00466855">
        <w:tab/>
      </w:r>
      <w:r w:rsidR="00466855" w:rsidRPr="00060192">
        <w:rPr>
          <w:highlight w:val="yellow"/>
        </w:rPr>
        <w:t>R2-2402278</w:t>
      </w:r>
    </w:p>
    <w:p w14:paraId="7AEE80DE" w14:textId="1BA17286" w:rsidR="00466855" w:rsidRDefault="008131F7" w:rsidP="00466855">
      <w:pPr>
        <w:pStyle w:val="Doc-title"/>
      </w:pPr>
      <w:hyperlink r:id="rId80" w:tooltip="D:3GPPExtractsR2-2404425 Discussion on Multi-modality.doc" w:history="1">
        <w:r w:rsidR="00466855" w:rsidRPr="00060192">
          <w:rPr>
            <w:rStyle w:val="Hyperlink"/>
          </w:rPr>
          <w:t>R2-2404425</w:t>
        </w:r>
      </w:hyperlink>
      <w:r w:rsidR="00466855">
        <w:tab/>
        <w:t>Discussion on Multi-modality</w:t>
      </w:r>
      <w:r w:rsidR="00466855">
        <w:tab/>
        <w:t>vivo</w:t>
      </w:r>
      <w:r w:rsidR="00466855">
        <w:tab/>
        <w:t>discussion</w:t>
      </w:r>
      <w:r w:rsidR="00466855">
        <w:tab/>
        <w:t>Rel-19</w:t>
      </w:r>
      <w:r w:rsidR="00466855">
        <w:tab/>
        <w:t>NR_XR_Ph3-Core</w:t>
      </w:r>
    </w:p>
    <w:p w14:paraId="178D1F60" w14:textId="67134845" w:rsidR="00116A7C" w:rsidRDefault="008131F7" w:rsidP="00116A7C">
      <w:pPr>
        <w:pStyle w:val="Doc-title"/>
      </w:pPr>
      <w:hyperlink r:id="rId81" w:tooltip="D:3GPPExtractsR2-2404455 Discussion on Multi-modality support for XR traffic.doc" w:history="1">
        <w:r w:rsidR="00466855" w:rsidRPr="00060192">
          <w:rPr>
            <w:rStyle w:val="Hyperlink"/>
          </w:rPr>
          <w:t>R2-2404455</w:t>
        </w:r>
      </w:hyperlink>
      <w:r w:rsidR="00466855">
        <w:tab/>
        <w:t>Discussion on Multi-modality support for XR traffic</w:t>
      </w:r>
      <w:r w:rsidR="00466855">
        <w:tab/>
        <w:t>Xiaomi Communications</w:t>
      </w:r>
      <w:r w:rsidR="00466855">
        <w:tab/>
        <w:t>discussion</w:t>
      </w:r>
    </w:p>
    <w:p w14:paraId="7CDF95B7" w14:textId="77777777" w:rsidR="00EB02AC" w:rsidRDefault="00EB02AC" w:rsidP="00EB02AC">
      <w:pPr>
        <w:pStyle w:val="Doc-text2"/>
      </w:pPr>
      <w:r>
        <w:t xml:space="preserve">Proposal 4   For multi-modal QoS requirements, LCP enhancement will not be considered until the requirement of multi-modal QoS is clear enough. </w:t>
      </w:r>
    </w:p>
    <w:p w14:paraId="69C86830" w14:textId="3EDE962B" w:rsidR="00EB02AC" w:rsidRDefault="00EB02AC" w:rsidP="00EB02AC">
      <w:pPr>
        <w:pStyle w:val="Doc-text2"/>
      </w:pPr>
      <w:r>
        <w:t>Proposal 5   PDU set based discarding across PDU sets/QoS flows should not be considered until we get requirement from SA2.</w:t>
      </w:r>
    </w:p>
    <w:p w14:paraId="7C33C93B" w14:textId="77777777" w:rsidR="00EB02AC" w:rsidRPr="00EB02AC" w:rsidRDefault="00EB02AC" w:rsidP="00EB02AC">
      <w:pPr>
        <w:pStyle w:val="Doc-text2"/>
      </w:pPr>
    </w:p>
    <w:p w14:paraId="0E31ECA9" w14:textId="769A0380" w:rsidR="00466855" w:rsidRDefault="008131F7" w:rsidP="00466855">
      <w:pPr>
        <w:pStyle w:val="Doc-title"/>
      </w:pPr>
      <w:hyperlink r:id="rId82" w:tooltip="D:3GPPExtractsR2-2404556 Discussion on Multi-modal support for XR.docx" w:history="1">
        <w:r w:rsidR="00466855" w:rsidRPr="00060192">
          <w:rPr>
            <w:rStyle w:val="Hyperlink"/>
          </w:rPr>
          <w:t>R2-2404556</w:t>
        </w:r>
      </w:hyperlink>
      <w:r w:rsidR="00466855">
        <w:tab/>
        <w:t>Discussion on Multi-modal support for XR</w:t>
      </w:r>
      <w:r w:rsidR="00466855">
        <w:tab/>
        <w:t>LG Electronics Inc.</w:t>
      </w:r>
      <w:r w:rsidR="00466855">
        <w:tab/>
        <w:t>discussion</w:t>
      </w:r>
      <w:r w:rsidR="00466855">
        <w:tab/>
        <w:t>Rel-19</w:t>
      </w:r>
      <w:r w:rsidR="00466855">
        <w:tab/>
        <w:t>NR_XR_Ph3-Core</w:t>
      </w:r>
    </w:p>
    <w:p w14:paraId="328168FA" w14:textId="102AE40C" w:rsidR="00466855" w:rsidRDefault="008131F7" w:rsidP="00466855">
      <w:pPr>
        <w:pStyle w:val="Doc-title"/>
      </w:pPr>
      <w:hyperlink r:id="rId83" w:tooltip="D:3GPPExtractsR2-2404572  Discussion on Multi-modality support for XR.docx" w:history="1">
        <w:r w:rsidR="00466855" w:rsidRPr="00060192">
          <w:rPr>
            <w:rStyle w:val="Hyperlink"/>
          </w:rPr>
          <w:t>R2-2404572</w:t>
        </w:r>
      </w:hyperlink>
      <w:r w:rsidR="00466855">
        <w:tab/>
        <w:t>Discussion on Multi-modality support for XR</w:t>
      </w:r>
      <w:r w:rsidR="00466855">
        <w:tab/>
        <w:t>TCL</w:t>
      </w:r>
      <w:r w:rsidR="00466855">
        <w:tab/>
        <w:t>discussion</w:t>
      </w:r>
    </w:p>
    <w:p w14:paraId="3B657773" w14:textId="0DCD677C" w:rsidR="00466855" w:rsidRDefault="008131F7" w:rsidP="00466855">
      <w:pPr>
        <w:pStyle w:val="Doc-title"/>
      </w:pPr>
      <w:hyperlink r:id="rId84" w:tooltip="D:3GPPExtractsR2-2404649 Views on Multi-Modality Services for XR.docx" w:history="1">
        <w:r w:rsidR="00466855" w:rsidRPr="00060192">
          <w:rPr>
            <w:rStyle w:val="Hyperlink"/>
          </w:rPr>
          <w:t>R2-2404649</w:t>
        </w:r>
      </w:hyperlink>
      <w:r w:rsidR="00466855">
        <w:tab/>
        <w:t>Views on Support of Multi-Modality Services in Rel-19 XR</w:t>
      </w:r>
      <w:r w:rsidR="00466855">
        <w:tab/>
        <w:t>Apple</w:t>
      </w:r>
      <w:r w:rsidR="00466855">
        <w:tab/>
        <w:t>discussion</w:t>
      </w:r>
      <w:r w:rsidR="00466855">
        <w:tab/>
        <w:t>Rel-19</w:t>
      </w:r>
      <w:r w:rsidR="00466855">
        <w:tab/>
        <w:t>NR_XR_Ph3-Core</w:t>
      </w:r>
    </w:p>
    <w:p w14:paraId="483FA13D" w14:textId="5647CEAD" w:rsidR="00466855" w:rsidRDefault="008131F7" w:rsidP="00466855">
      <w:pPr>
        <w:pStyle w:val="Doc-title"/>
      </w:pPr>
      <w:hyperlink r:id="rId85" w:tooltip="D:3GPPExtractsR2-2404866 Multi-modality support for XR.docx" w:history="1">
        <w:r w:rsidR="00466855" w:rsidRPr="00060192">
          <w:rPr>
            <w:rStyle w:val="Hyperlink"/>
          </w:rPr>
          <w:t>R2-2404866</w:t>
        </w:r>
      </w:hyperlink>
      <w:r w:rsidR="00466855">
        <w:tab/>
        <w:t>Multi-modality support for XR</w:t>
      </w:r>
      <w:r w:rsidR="00466855">
        <w:tab/>
        <w:t>Google Inc.</w:t>
      </w:r>
      <w:r w:rsidR="00466855">
        <w:tab/>
        <w:t>discussion</w:t>
      </w:r>
    </w:p>
    <w:p w14:paraId="195EEE82" w14:textId="77777777" w:rsidR="00350D65" w:rsidRPr="00350D65" w:rsidRDefault="00350D65" w:rsidP="00350D65">
      <w:pPr>
        <w:pStyle w:val="Doc-text2"/>
      </w:pPr>
    </w:p>
    <w:p w14:paraId="58C1F266" w14:textId="12E6A76B" w:rsidR="00466855" w:rsidRDefault="008131F7" w:rsidP="00466855">
      <w:pPr>
        <w:pStyle w:val="Doc-title"/>
      </w:pPr>
      <w:hyperlink r:id="rId86" w:tooltip="D:3GPPExtractsR2-2404937.doc" w:history="1">
        <w:r w:rsidR="00466855" w:rsidRPr="00060192">
          <w:rPr>
            <w:rStyle w:val="Hyperlink"/>
          </w:rPr>
          <w:t>R2-2404937</w:t>
        </w:r>
      </w:hyperlink>
      <w:r w:rsidR="00466855">
        <w:tab/>
        <w:t>Discussion on XR Multi-modality</w:t>
      </w:r>
      <w:r w:rsidR="00466855">
        <w:tab/>
        <w:t>Spreadtrum Communications</w:t>
      </w:r>
      <w:r w:rsidR="00466855">
        <w:tab/>
        <w:t>discussion</w:t>
      </w:r>
      <w:r w:rsidR="00466855">
        <w:tab/>
        <w:t>Rel-19</w:t>
      </w:r>
    </w:p>
    <w:p w14:paraId="0EEEA42B" w14:textId="32727D0E" w:rsidR="00466855" w:rsidRDefault="008131F7" w:rsidP="00466855">
      <w:pPr>
        <w:pStyle w:val="Doc-title"/>
      </w:pPr>
      <w:hyperlink r:id="rId87" w:tooltip="D:3GPPExtractsR2-2405000 (R19 NR XR A872_Multi modality support).docx" w:history="1">
        <w:r w:rsidR="00466855" w:rsidRPr="00060192">
          <w:rPr>
            <w:rStyle w:val="Hyperlink"/>
          </w:rPr>
          <w:t>R2-2405000</w:t>
        </w:r>
      </w:hyperlink>
      <w:r w:rsidR="00466855">
        <w:tab/>
        <w:t>Multi-modality support for XR</w:t>
      </w:r>
      <w:r w:rsidR="00466855">
        <w:tab/>
        <w:t>InterDigital</w:t>
      </w:r>
      <w:r w:rsidR="00466855">
        <w:tab/>
        <w:t>discussion</w:t>
      </w:r>
      <w:r w:rsidR="00466855">
        <w:tab/>
        <w:t>Rel-19</w:t>
      </w:r>
      <w:r w:rsidR="00466855">
        <w:tab/>
        <w:t>NR_XR_Ph3-Core</w:t>
      </w:r>
    </w:p>
    <w:p w14:paraId="60F97A99" w14:textId="28B9E5B9" w:rsidR="00466855" w:rsidRDefault="008131F7" w:rsidP="00466855">
      <w:pPr>
        <w:pStyle w:val="Doc-title"/>
      </w:pPr>
      <w:hyperlink r:id="rId88" w:tooltip="D:3GPPExtractsR2-2405016 Further discussion on multi-modality support for XR.docx" w:history="1">
        <w:r w:rsidR="00466855" w:rsidRPr="00060192">
          <w:rPr>
            <w:rStyle w:val="Hyperlink"/>
          </w:rPr>
          <w:t>R2-2405016</w:t>
        </w:r>
      </w:hyperlink>
      <w:r w:rsidR="00466855">
        <w:tab/>
        <w:t>Further discussion on multi-modality support for XR</w:t>
      </w:r>
      <w:r w:rsidR="00466855">
        <w:tab/>
        <w:t>CMCC</w:t>
      </w:r>
      <w:r w:rsidR="00466855">
        <w:tab/>
        <w:t>discussion</w:t>
      </w:r>
      <w:r w:rsidR="00466855">
        <w:tab/>
        <w:t>Rel-19</w:t>
      </w:r>
      <w:r w:rsidR="00466855">
        <w:tab/>
        <w:t>NR_XR_Ph3-Core</w:t>
      </w:r>
    </w:p>
    <w:p w14:paraId="246FFE2B" w14:textId="5A2F8255" w:rsidR="00466855" w:rsidRDefault="008131F7" w:rsidP="00466855">
      <w:pPr>
        <w:pStyle w:val="Doc-title"/>
      </w:pPr>
      <w:hyperlink r:id="rId89" w:tooltip="D:3GPPExtractsR2-2405051 - Discussion on the multi-modality support.docx" w:history="1">
        <w:r w:rsidR="00466855" w:rsidRPr="00060192">
          <w:rPr>
            <w:rStyle w:val="Hyperlink"/>
          </w:rPr>
          <w:t>R2-2405051</w:t>
        </w:r>
      </w:hyperlink>
      <w:r w:rsidR="00466855">
        <w:tab/>
        <w:t>Discussion on the multi-modality support</w:t>
      </w:r>
      <w:r w:rsidR="00466855">
        <w:tab/>
        <w:t>OPPO</w:t>
      </w:r>
      <w:r w:rsidR="00466855">
        <w:tab/>
        <w:t>discussion</w:t>
      </w:r>
      <w:r w:rsidR="00466855">
        <w:tab/>
        <w:t>Rel-19</w:t>
      </w:r>
      <w:r w:rsidR="00466855">
        <w:tab/>
        <w:t>NR_XR_Ph3-Core</w:t>
      </w:r>
    </w:p>
    <w:p w14:paraId="18EE221B" w14:textId="2EAD4F7A" w:rsidR="00466855" w:rsidRDefault="008131F7" w:rsidP="00466855">
      <w:pPr>
        <w:pStyle w:val="Doc-title"/>
      </w:pPr>
      <w:hyperlink r:id="rId90" w:tooltip="D:3GPPExtractsR2-2405072.docx" w:history="1">
        <w:r w:rsidR="00466855" w:rsidRPr="00060192">
          <w:rPr>
            <w:rStyle w:val="Hyperlink"/>
          </w:rPr>
          <w:t>R2-2405072</w:t>
        </w:r>
      </w:hyperlink>
      <w:r w:rsidR="00466855">
        <w:tab/>
        <w:t>Discussion on multi-modality support</w:t>
      </w:r>
      <w:r w:rsidR="00466855">
        <w:tab/>
        <w:t>NEC</w:t>
      </w:r>
      <w:r w:rsidR="00466855">
        <w:tab/>
        <w:t>discussion</w:t>
      </w:r>
      <w:r w:rsidR="00466855">
        <w:tab/>
        <w:t>Rel-19</w:t>
      </w:r>
      <w:r w:rsidR="00466855">
        <w:tab/>
        <w:t>NR_XR_Ph3-Core</w:t>
      </w:r>
    </w:p>
    <w:p w14:paraId="26C83042" w14:textId="5EA59E54" w:rsidR="00466855" w:rsidRDefault="008131F7" w:rsidP="00466855">
      <w:pPr>
        <w:pStyle w:val="Doc-title"/>
      </w:pPr>
      <w:hyperlink r:id="rId91" w:tooltip="D:3GPPExtractsR2-2405158 R19 XR Multi-Modality.docx" w:history="1">
        <w:r w:rsidR="00466855" w:rsidRPr="00060192">
          <w:rPr>
            <w:rStyle w:val="Hyperlink"/>
          </w:rPr>
          <w:t>R2-2405158</w:t>
        </w:r>
      </w:hyperlink>
      <w:r w:rsidR="00466855">
        <w:tab/>
        <w:t>Further aspects of multi-modality support in RAN</w:t>
      </w:r>
      <w:r w:rsidR="00466855">
        <w:tab/>
        <w:t>Samsung</w:t>
      </w:r>
      <w:r w:rsidR="00466855">
        <w:tab/>
        <w:t>discussion</w:t>
      </w:r>
    </w:p>
    <w:p w14:paraId="5F1513E0" w14:textId="42E4FB3B" w:rsidR="00466855" w:rsidRDefault="008131F7" w:rsidP="00466855">
      <w:pPr>
        <w:pStyle w:val="Doc-title"/>
      </w:pPr>
      <w:hyperlink r:id="rId92" w:tooltip="D:3GPPExtractsR2-2405439 Draft LS to SA2 on XR multi-modality.docx" w:history="1">
        <w:r w:rsidR="00466855" w:rsidRPr="00060192">
          <w:rPr>
            <w:rStyle w:val="Hyperlink"/>
          </w:rPr>
          <w:t>R2-2405439</w:t>
        </w:r>
      </w:hyperlink>
      <w:r w:rsidR="00466855">
        <w:tab/>
        <w:t>Draft LS to SA2 on XR multi-modality</w:t>
      </w:r>
      <w:r w:rsidR="00466855">
        <w:tab/>
        <w:t>CMCC</w:t>
      </w:r>
      <w:r w:rsidR="00466855">
        <w:tab/>
        <w:t>LS out</w:t>
      </w:r>
      <w:r w:rsidR="00466855">
        <w:tab/>
        <w:t>Rel-19</w:t>
      </w:r>
      <w:r w:rsidR="00466855">
        <w:tab/>
        <w:t>NR_XR_Ph3-Core</w:t>
      </w:r>
      <w:r w:rsidR="00466855">
        <w:tab/>
        <w:t>To:SA2</w:t>
      </w:r>
    </w:p>
    <w:p w14:paraId="4444042F" w14:textId="32F4B9C4" w:rsidR="00466855" w:rsidRDefault="008131F7" w:rsidP="00466855">
      <w:pPr>
        <w:pStyle w:val="Doc-title"/>
      </w:pPr>
      <w:hyperlink r:id="rId93" w:tooltip="D:3GPPExtractsR2-2405614.docx" w:history="1">
        <w:r w:rsidR="00466855" w:rsidRPr="00060192">
          <w:rPr>
            <w:rStyle w:val="Hyperlink"/>
          </w:rPr>
          <w:t>R2-2405614</w:t>
        </w:r>
      </w:hyperlink>
      <w:r w:rsidR="00466855">
        <w:tab/>
        <w:t>Discussion on multi-modality</w:t>
      </w:r>
      <w:r w:rsidR="00466855">
        <w:tab/>
        <w:t>MediaTek Inc.</w:t>
      </w:r>
      <w:r w:rsidR="00466855">
        <w:tab/>
        <w:t>discussion</w:t>
      </w:r>
      <w:r w:rsidR="00466855">
        <w:tab/>
        <w:t>Rel-19</w:t>
      </w:r>
    </w:p>
    <w:p w14:paraId="3282D056" w14:textId="77777777" w:rsidR="00466855" w:rsidRPr="00466855" w:rsidRDefault="00466855" w:rsidP="00466855">
      <w:pPr>
        <w:pStyle w:val="Doc-text2"/>
      </w:pPr>
    </w:p>
    <w:p w14:paraId="5A451815" w14:textId="5A02EEA8"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A23509">
      <w:pPr>
        <w:pStyle w:val="Comments"/>
        <w:numPr>
          <w:ilvl w:val="0"/>
          <w:numId w:val="7"/>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A23509">
      <w:pPr>
        <w:pStyle w:val="Comments"/>
        <w:numPr>
          <w:ilvl w:val="0"/>
          <w:numId w:val="7"/>
        </w:numPr>
        <w:rPr>
          <w:lang w:val="en-US"/>
        </w:rPr>
      </w:pPr>
      <w:r w:rsidRPr="00F43CF8">
        <w:rPr>
          <w:lang w:val="en-US"/>
        </w:rPr>
        <w:t>enhancing DSR with additional information</w:t>
      </w:r>
      <w:r>
        <w:rPr>
          <w:lang w:val="en-US"/>
        </w:rPr>
        <w:t>, e.g. what is additional information, can it refer to non-delay critical data etc.</w:t>
      </w:r>
    </w:p>
    <w:p w14:paraId="4D0765F0" w14:textId="2FDE9403" w:rsidR="00DA6EC0" w:rsidRDefault="00DA6EC0" w:rsidP="00DA6EC0">
      <w:pPr>
        <w:pStyle w:val="Doc-text2"/>
        <w:ind w:left="0" w:firstLine="0"/>
        <w:rPr>
          <w:noProof/>
        </w:rPr>
      </w:pPr>
    </w:p>
    <w:p w14:paraId="08E0F92E" w14:textId="06442D86" w:rsidR="00DA6EC0" w:rsidRDefault="00DA6EC0" w:rsidP="00DA6EC0">
      <w:pPr>
        <w:pStyle w:val="Doc-text2"/>
        <w:ind w:left="0" w:firstLine="0"/>
      </w:pPr>
    </w:p>
    <w:p w14:paraId="0093219C" w14:textId="6C1438CD" w:rsidR="009505EE" w:rsidRPr="009505EE" w:rsidRDefault="009505EE" w:rsidP="00DA6EC0">
      <w:pPr>
        <w:pStyle w:val="Doc-text2"/>
        <w:ind w:left="0" w:firstLine="0"/>
        <w:rPr>
          <w:b/>
        </w:rPr>
      </w:pPr>
      <w:r w:rsidRPr="009505EE">
        <w:rPr>
          <w:b/>
        </w:rPr>
        <w:t>LCP enhancements</w:t>
      </w:r>
      <w:r w:rsidR="00195760">
        <w:rPr>
          <w:b/>
        </w:rPr>
        <w:t xml:space="preserve"> – LCH prioritization</w:t>
      </w:r>
    </w:p>
    <w:p w14:paraId="5E772FF8" w14:textId="7394AC44" w:rsidR="00DA6EC0" w:rsidRDefault="008131F7" w:rsidP="00DA6EC0">
      <w:pPr>
        <w:pStyle w:val="Doc-title"/>
      </w:pPr>
      <w:hyperlink r:id="rId94" w:tooltip="D:3GPPExtractsR2-2404182 - Discussion on scheduling enhancements for XR.docx" w:history="1">
        <w:r w:rsidR="00DA6EC0" w:rsidRPr="00060192">
          <w:rPr>
            <w:rStyle w:val="Hyperlink"/>
          </w:rPr>
          <w:t>R2-2404182</w:t>
        </w:r>
      </w:hyperlink>
      <w:r w:rsidR="00DA6EC0">
        <w:tab/>
        <w:t>Discussion on scheduling enhancements for XR</w:t>
      </w:r>
      <w:r w:rsidR="00DA6EC0">
        <w:tab/>
        <w:t>OPPO</w:t>
      </w:r>
      <w:r w:rsidR="00DA6EC0">
        <w:tab/>
        <w:t>discussion</w:t>
      </w:r>
      <w:r w:rsidR="00DA6EC0">
        <w:tab/>
        <w:t>Rel-19</w:t>
      </w:r>
      <w:r w:rsidR="00DA6EC0">
        <w:tab/>
        <w:t>NR_XR_Ph3-Core</w:t>
      </w:r>
    </w:p>
    <w:p w14:paraId="1D783309" w14:textId="77777777" w:rsidR="00DA6EC0" w:rsidRDefault="00DA6EC0" w:rsidP="00DA6EC0">
      <w:pPr>
        <w:pStyle w:val="Doc-text2"/>
      </w:pPr>
      <w:r>
        <w:t>Proposal 1</w:t>
      </w:r>
      <w:r>
        <w:tab/>
        <w:t>Delay-aware LCP enhancement to resolve the issue of data with low remaining time being delayed due to other data from LCHs with higher LCH priority is supported in Rel-19 XR.</w:t>
      </w:r>
    </w:p>
    <w:p w14:paraId="274A9000" w14:textId="77777777" w:rsidR="00DA6EC0" w:rsidRDefault="00DA6EC0" w:rsidP="00DA6EC0">
      <w:pPr>
        <w:pStyle w:val="Doc-text2"/>
      </w:pPr>
      <w:r>
        <w:t>Proposal 2</w:t>
      </w:r>
      <w:r>
        <w:tab/>
        <w:t>For delay-aware LCP enhancement, RAN2 discuss the following options to override/adjust the priority of LCH based on delay/deadline information:</w:t>
      </w:r>
    </w:p>
    <w:p w14:paraId="72831E86" w14:textId="77777777" w:rsidR="00DA6EC0" w:rsidRDefault="00DA6EC0" w:rsidP="00DA6EC0">
      <w:pPr>
        <w:pStyle w:val="Doc-text2"/>
      </w:pPr>
      <w:r>
        <w:t>- Option 1: Adjust the LCH with delay-critical data to the highest priority below the priorities of all SRBs</w:t>
      </w:r>
    </w:p>
    <w:p w14:paraId="2B36E24F" w14:textId="77777777" w:rsidR="00DA6EC0" w:rsidRDefault="00DA6EC0" w:rsidP="00DA6EC0">
      <w:pPr>
        <w:pStyle w:val="Doc-text2"/>
      </w:pPr>
      <w:r>
        <w:t>- Option 2: Use additional priority configured to LCHs in case of these LCHs with delay-critical data</w:t>
      </w:r>
    </w:p>
    <w:p w14:paraId="326B6E67" w14:textId="7640FABD" w:rsidR="00DA6EC0" w:rsidRDefault="00DA6EC0" w:rsidP="00DA6EC0">
      <w:pPr>
        <w:pStyle w:val="Doc-text2"/>
        <w:ind w:left="0" w:firstLine="0"/>
      </w:pPr>
    </w:p>
    <w:p w14:paraId="35E02982" w14:textId="77777777" w:rsidR="009D442D" w:rsidRDefault="009D442D" w:rsidP="00DA6EC0">
      <w:pPr>
        <w:pStyle w:val="Doc-text2"/>
        <w:ind w:left="0" w:firstLine="0"/>
      </w:pPr>
    </w:p>
    <w:p w14:paraId="4108C53B" w14:textId="59F4634F" w:rsidR="009D442D" w:rsidRDefault="009D442D" w:rsidP="00DA6EC0">
      <w:pPr>
        <w:pStyle w:val="Doc-text2"/>
        <w:ind w:left="0" w:firstLine="0"/>
      </w:pPr>
      <w:r>
        <w:t>DISCUSSION on P1:</w:t>
      </w:r>
    </w:p>
    <w:p w14:paraId="1655D7B5" w14:textId="58A2F3F6" w:rsidR="009D442D" w:rsidRDefault="00797990" w:rsidP="00A23509">
      <w:pPr>
        <w:pStyle w:val="Doc-text2"/>
        <w:numPr>
          <w:ilvl w:val="0"/>
          <w:numId w:val="7"/>
        </w:numPr>
      </w:pPr>
      <w:r>
        <w:t xml:space="preserve">LGE is wondering whether we need to down-select between LCH restrictions and LCH prioritization or we can keep both is study phase. </w:t>
      </w:r>
    </w:p>
    <w:p w14:paraId="7E7618CD" w14:textId="250D9660" w:rsidR="00797990" w:rsidRDefault="00797990" w:rsidP="00A23509">
      <w:pPr>
        <w:pStyle w:val="Doc-text2"/>
        <w:numPr>
          <w:ilvl w:val="0"/>
          <w:numId w:val="7"/>
        </w:numPr>
      </w:pPr>
      <w:r>
        <w:t xml:space="preserve">OPPO clarifies that with P1 they cover both. </w:t>
      </w:r>
    </w:p>
    <w:p w14:paraId="154EABBB" w14:textId="76EED738" w:rsidR="003754F6" w:rsidRDefault="003754F6" w:rsidP="00A23509">
      <w:pPr>
        <w:pStyle w:val="Doc-text2"/>
        <w:numPr>
          <w:ilvl w:val="0"/>
          <w:numId w:val="7"/>
        </w:numPr>
      </w:pPr>
      <w:r>
        <w:t xml:space="preserve">Ericsson wonders about the gains of this delay approach, in their </w:t>
      </w:r>
      <w:proofErr w:type="gramStart"/>
      <w:r>
        <w:t>simulations</w:t>
      </w:r>
      <w:proofErr w:type="gramEnd"/>
      <w:r>
        <w:t xml:space="preserve"> capacity is lost.</w:t>
      </w:r>
    </w:p>
    <w:p w14:paraId="2B50AE9C" w14:textId="6C3452DB" w:rsidR="009D442D" w:rsidRDefault="00CB3B5B" w:rsidP="00A23509">
      <w:pPr>
        <w:pStyle w:val="Doc-text2"/>
        <w:numPr>
          <w:ilvl w:val="0"/>
          <w:numId w:val="7"/>
        </w:numPr>
      </w:pPr>
      <w:r>
        <w:t>CMCC thinks this approach helps in the situation where non-delay critical data takes grant of delay-critical data.</w:t>
      </w:r>
    </w:p>
    <w:p w14:paraId="2E5B8AD4" w14:textId="35FD77BD" w:rsidR="00CB3B5B" w:rsidRDefault="00CB3B5B" w:rsidP="00A23509">
      <w:pPr>
        <w:pStyle w:val="Doc-text2"/>
        <w:numPr>
          <w:ilvl w:val="0"/>
          <w:numId w:val="7"/>
        </w:numPr>
      </w:pPr>
      <w:r>
        <w:t xml:space="preserve">QCM supports proposal 1. </w:t>
      </w:r>
      <w:r w:rsidR="00D82BA8">
        <w:t xml:space="preserve">Would like to add </w:t>
      </w:r>
      <w:r w:rsidR="00331253">
        <w:t>that we need to consider UE complexity.</w:t>
      </w:r>
    </w:p>
    <w:p w14:paraId="57E763FA" w14:textId="589BA98A" w:rsidR="00331253" w:rsidRDefault="00331253" w:rsidP="00A23509">
      <w:pPr>
        <w:pStyle w:val="Doc-text2"/>
        <w:numPr>
          <w:ilvl w:val="0"/>
          <w:numId w:val="7"/>
        </w:numPr>
      </w:pPr>
      <w:r>
        <w:t>Vivo thinks that this solution helps to increase UE satisfaction rate. OK with the proposal.</w:t>
      </w:r>
    </w:p>
    <w:p w14:paraId="66C401BA" w14:textId="230E8F83" w:rsidR="00331253" w:rsidRDefault="00331253" w:rsidP="00A23509">
      <w:pPr>
        <w:pStyle w:val="Doc-text2"/>
        <w:numPr>
          <w:ilvl w:val="0"/>
          <w:numId w:val="7"/>
        </w:numPr>
      </w:pPr>
      <w:r>
        <w:t>Intel is OK with the proposal, would like to clarify this is for inter-LCH prioritization.</w:t>
      </w:r>
    </w:p>
    <w:p w14:paraId="00A45615" w14:textId="1A86E3AA" w:rsidR="00331253" w:rsidRDefault="00331253" w:rsidP="00A23509">
      <w:pPr>
        <w:pStyle w:val="Doc-text2"/>
        <w:numPr>
          <w:ilvl w:val="0"/>
          <w:numId w:val="7"/>
        </w:numPr>
      </w:pPr>
      <w:proofErr w:type="spellStart"/>
      <w:r>
        <w:t>Futurewei</w:t>
      </w:r>
      <w:proofErr w:type="spellEnd"/>
      <w:r>
        <w:t xml:space="preserve"> indicates we need to be careful not to prioritize low priority packets.</w:t>
      </w:r>
    </w:p>
    <w:p w14:paraId="49A0DBB4" w14:textId="3B196035" w:rsidR="009D442D" w:rsidRDefault="009D442D" w:rsidP="00DA6EC0">
      <w:pPr>
        <w:pStyle w:val="Doc-text2"/>
        <w:ind w:left="0" w:firstLine="0"/>
      </w:pPr>
    </w:p>
    <w:p w14:paraId="578CA699" w14:textId="5AF1BC1B" w:rsidR="009D442D" w:rsidRDefault="009D442D" w:rsidP="009D442D">
      <w:pPr>
        <w:pStyle w:val="Agreement"/>
      </w:pPr>
      <w:r>
        <w:t xml:space="preserve">Delay-aware LCP enhancement to resolve the issue of data with low remaining time being delayed due to data from </w:t>
      </w:r>
      <w:r w:rsidR="00331253">
        <w:t xml:space="preserve">other </w:t>
      </w:r>
      <w:r>
        <w:t>LCHs</w:t>
      </w:r>
      <w:r w:rsidR="00331253">
        <w:t xml:space="preserve"> with no delay critical data</w:t>
      </w:r>
      <w:r w:rsidR="00331253" w:rsidRPr="00331253">
        <w:t xml:space="preserve"> </w:t>
      </w:r>
      <w:r>
        <w:t>is supported in Rel-19 XR.</w:t>
      </w:r>
      <w:r w:rsidR="00D82BA8">
        <w:t xml:space="preserve"> </w:t>
      </w:r>
    </w:p>
    <w:p w14:paraId="6D9BF56D" w14:textId="06DFD9FB" w:rsidR="00D82BA8" w:rsidRDefault="00D82BA8" w:rsidP="00D82BA8">
      <w:pPr>
        <w:pStyle w:val="Agreement"/>
      </w:pPr>
      <w:r>
        <w:t>The solution should consider impact on UE complexity (as already indicated in SI objective description)</w:t>
      </w:r>
    </w:p>
    <w:p w14:paraId="2A2C3760" w14:textId="7D552A00" w:rsidR="005672F9" w:rsidRDefault="005672F9" w:rsidP="005672F9">
      <w:pPr>
        <w:pStyle w:val="Doc-text2"/>
        <w:ind w:left="0" w:firstLine="0"/>
      </w:pPr>
    </w:p>
    <w:p w14:paraId="3F1CB13E" w14:textId="3AEFEAE2" w:rsidR="005672F9" w:rsidRDefault="005672F9" w:rsidP="005672F9">
      <w:pPr>
        <w:pStyle w:val="Doc-text2"/>
        <w:ind w:left="0" w:firstLine="0"/>
      </w:pPr>
      <w:r>
        <w:t>DISCUSSION on P2:</w:t>
      </w:r>
    </w:p>
    <w:p w14:paraId="2112BD9D" w14:textId="15D5BE16" w:rsidR="005672F9" w:rsidRDefault="005672F9" w:rsidP="00A23509">
      <w:pPr>
        <w:pStyle w:val="Doc-text2"/>
        <w:numPr>
          <w:ilvl w:val="0"/>
          <w:numId w:val="7"/>
        </w:numPr>
      </w:pPr>
      <w:r>
        <w:t xml:space="preserve">Apple </w:t>
      </w:r>
      <w:r w:rsidR="000228B5">
        <w:t>thinks option 1 is not flexible enough, it is better to have it configurable.</w:t>
      </w:r>
    </w:p>
    <w:p w14:paraId="43EA0ADD" w14:textId="6A6AB7E6" w:rsidR="000228B5" w:rsidRDefault="000228B5" w:rsidP="00A23509">
      <w:pPr>
        <w:pStyle w:val="Doc-text2"/>
        <w:numPr>
          <w:ilvl w:val="0"/>
          <w:numId w:val="7"/>
        </w:numPr>
      </w:pPr>
      <w:r>
        <w:lastRenderedPageBreak/>
        <w:t xml:space="preserve">QCM thinks option 2 is more flexible, no need for option 1. QCM wonders if priority is adjusted only for delay-critical data or for the whole LCH. </w:t>
      </w:r>
    </w:p>
    <w:p w14:paraId="1B1DE665" w14:textId="10C0EEC2" w:rsidR="0077286C" w:rsidRDefault="0077286C" w:rsidP="00A23509">
      <w:pPr>
        <w:pStyle w:val="Doc-text2"/>
        <w:numPr>
          <w:ilvl w:val="0"/>
          <w:numId w:val="7"/>
        </w:numPr>
      </w:pPr>
      <w:r>
        <w:t xml:space="preserve">Intel agrees with QCM. </w:t>
      </w:r>
    </w:p>
    <w:p w14:paraId="54944864" w14:textId="27032497" w:rsidR="00157DF2" w:rsidRDefault="00157DF2" w:rsidP="00A23509">
      <w:pPr>
        <w:pStyle w:val="Doc-text2"/>
        <w:numPr>
          <w:ilvl w:val="0"/>
          <w:numId w:val="7"/>
        </w:numPr>
      </w:pPr>
      <w:r>
        <w:t>Xiaomi thinks that configurability brings additional complexity, it would be simpler with static priority.</w:t>
      </w:r>
    </w:p>
    <w:p w14:paraId="3E9F83FB" w14:textId="2D35ACE1" w:rsidR="00157DF2" w:rsidRDefault="00157DF2" w:rsidP="00A23509">
      <w:pPr>
        <w:pStyle w:val="Doc-text2"/>
        <w:numPr>
          <w:ilvl w:val="0"/>
          <w:numId w:val="7"/>
        </w:numPr>
      </w:pPr>
      <w:r>
        <w:t>Lenovo thinks the network should be above to control when and for which LCH this is used.</w:t>
      </w:r>
    </w:p>
    <w:p w14:paraId="7F360C13" w14:textId="2C72302B" w:rsidR="009E6F75" w:rsidRDefault="009E6F75" w:rsidP="00A23509">
      <w:pPr>
        <w:pStyle w:val="Doc-text2"/>
        <w:numPr>
          <w:ilvl w:val="0"/>
          <w:numId w:val="7"/>
        </w:numPr>
      </w:pPr>
      <w:r>
        <w:t xml:space="preserve">Vivo is fine with option 2, but option 1 is simpler. </w:t>
      </w:r>
    </w:p>
    <w:p w14:paraId="33AE995E" w14:textId="22FB2259" w:rsidR="00FF36A6" w:rsidRDefault="00FF36A6" w:rsidP="00A23509">
      <w:pPr>
        <w:pStyle w:val="Doc-text2"/>
        <w:numPr>
          <w:ilvl w:val="0"/>
          <w:numId w:val="7"/>
        </w:numPr>
      </w:pPr>
      <w:proofErr w:type="spellStart"/>
      <w:r>
        <w:t>Spreadtrum</w:t>
      </w:r>
      <w:proofErr w:type="spellEnd"/>
      <w:r>
        <w:t xml:space="preserve"> thinks network should configure the priority.</w:t>
      </w:r>
    </w:p>
    <w:p w14:paraId="1761787E" w14:textId="133568E1" w:rsidR="00FF36A6" w:rsidRDefault="00FF36A6" w:rsidP="00A23509">
      <w:pPr>
        <w:pStyle w:val="Doc-text2"/>
        <w:numPr>
          <w:ilvl w:val="0"/>
          <w:numId w:val="7"/>
        </w:numPr>
      </w:pPr>
      <w:r>
        <w:t xml:space="preserve">Nokia thinks option 2 is OK, there is not additional complexity. </w:t>
      </w:r>
    </w:p>
    <w:p w14:paraId="03054580" w14:textId="1715AE04" w:rsidR="00FF36A6" w:rsidRDefault="00FF36A6" w:rsidP="00A23509">
      <w:pPr>
        <w:pStyle w:val="Doc-text2"/>
        <w:numPr>
          <w:ilvl w:val="0"/>
          <w:numId w:val="7"/>
        </w:numPr>
      </w:pPr>
      <w:r>
        <w:t>LGE thinks option 2 is preferable, but option 1 is also OK.</w:t>
      </w:r>
    </w:p>
    <w:p w14:paraId="35C1839B" w14:textId="62A6F5DA" w:rsidR="00AF14AB" w:rsidRDefault="00AF14AB" w:rsidP="00A23509">
      <w:pPr>
        <w:pStyle w:val="Doc-text2"/>
        <w:numPr>
          <w:ilvl w:val="0"/>
          <w:numId w:val="7"/>
        </w:numPr>
      </w:pPr>
      <w:r>
        <w:t>QCM thinks option 1 is not flexible enough, e.g. if there are different LCH with delay critical data.</w:t>
      </w:r>
    </w:p>
    <w:p w14:paraId="3A32970B" w14:textId="23F8FD3E" w:rsidR="007B47C0" w:rsidRDefault="007B47C0" w:rsidP="00A23509">
      <w:pPr>
        <w:pStyle w:val="Doc-text2"/>
        <w:numPr>
          <w:ilvl w:val="0"/>
          <w:numId w:val="7"/>
        </w:numPr>
      </w:pPr>
      <w:r>
        <w:t xml:space="preserve">Fujitsu is OK, but wonders whether this new priority </w:t>
      </w:r>
      <w:r w:rsidR="00122F5D">
        <w:t xml:space="preserve">applies to al </w:t>
      </w:r>
      <w:proofErr w:type="spellStart"/>
      <w:r w:rsidR="00122F5D">
        <w:t>ldata</w:t>
      </w:r>
      <w:proofErr w:type="spellEnd"/>
      <w:r w:rsidR="00122F5D">
        <w:t xml:space="preserve"> or only delay critical data.</w:t>
      </w:r>
    </w:p>
    <w:p w14:paraId="22180832" w14:textId="7E1C93F5" w:rsidR="007865A1" w:rsidRDefault="007865A1" w:rsidP="00A23509">
      <w:pPr>
        <w:pStyle w:val="Doc-text2"/>
        <w:numPr>
          <w:ilvl w:val="0"/>
          <w:numId w:val="7"/>
        </w:numPr>
      </w:pPr>
      <w:r>
        <w:t xml:space="preserve">ZTE thinks PBR will still apply. </w:t>
      </w:r>
    </w:p>
    <w:p w14:paraId="305929B2" w14:textId="039A1042" w:rsidR="007C0B04" w:rsidRDefault="007865A1" w:rsidP="00A23509">
      <w:pPr>
        <w:pStyle w:val="Doc-text2"/>
        <w:numPr>
          <w:ilvl w:val="0"/>
          <w:numId w:val="7"/>
        </w:numPr>
      </w:pPr>
      <w:r>
        <w:t>QCM thinks all other parameters stay the same, including PBR.</w:t>
      </w:r>
      <w:r w:rsidR="007C0B04">
        <w:t xml:space="preserve"> Lenovo agrees. </w:t>
      </w:r>
    </w:p>
    <w:p w14:paraId="486E6B93" w14:textId="787872F7" w:rsidR="007C0B04" w:rsidRDefault="007C0B04" w:rsidP="00A23509">
      <w:pPr>
        <w:pStyle w:val="Doc-text2"/>
        <w:numPr>
          <w:ilvl w:val="0"/>
          <w:numId w:val="7"/>
        </w:numPr>
      </w:pPr>
      <w:r>
        <w:t>Lenovo thinks we should apply the higher priority to the whole LCH</w:t>
      </w:r>
    </w:p>
    <w:p w14:paraId="2A9FE389" w14:textId="52E8C859" w:rsidR="005672F9" w:rsidRDefault="005672F9" w:rsidP="005672F9">
      <w:pPr>
        <w:pStyle w:val="Doc-text2"/>
        <w:ind w:left="0" w:firstLine="0"/>
      </w:pPr>
    </w:p>
    <w:p w14:paraId="05460917" w14:textId="54022ECA" w:rsidR="005672F9" w:rsidRDefault="005672F9" w:rsidP="005672F9">
      <w:pPr>
        <w:pStyle w:val="Agreement"/>
      </w:pPr>
      <w:r>
        <w:t xml:space="preserve">For delay-aware LCP enhancement, RAN2 </w:t>
      </w:r>
      <w:r w:rsidR="00AF14AB">
        <w:t>considers</w:t>
      </w:r>
      <w:r>
        <w:t xml:space="preserve"> the following option to override/adjust the priority of LCH based on delay/deadline information</w:t>
      </w:r>
      <w:r w:rsidR="007B47C0">
        <w:t xml:space="preserve"> as a baseline</w:t>
      </w:r>
      <w:r>
        <w:t>:</w:t>
      </w:r>
    </w:p>
    <w:p w14:paraId="62BD5AFC" w14:textId="4F5A9F88" w:rsidR="005672F9" w:rsidRDefault="005672F9" w:rsidP="005672F9">
      <w:pPr>
        <w:pStyle w:val="Agreement"/>
        <w:numPr>
          <w:ilvl w:val="0"/>
          <w:numId w:val="0"/>
        </w:numPr>
        <w:ind w:left="1619"/>
      </w:pPr>
      <w:r>
        <w:t>- Use additional priority configured to LCHs in case of these LCHs with delay-critical data</w:t>
      </w:r>
    </w:p>
    <w:p w14:paraId="475AE668" w14:textId="505AE1D8" w:rsidR="005672F9" w:rsidRDefault="007B47C0" w:rsidP="007B47C0">
      <w:pPr>
        <w:pStyle w:val="Agreement"/>
      </w:pPr>
      <w:r>
        <w:t>FFS whether the priority only applies to delay-critical data within the LCH or for the whole LCH</w:t>
      </w:r>
    </w:p>
    <w:p w14:paraId="07F3BFFA" w14:textId="77777777" w:rsidR="005672F9" w:rsidRPr="005672F9" w:rsidRDefault="005672F9" w:rsidP="005672F9">
      <w:pPr>
        <w:pStyle w:val="Doc-text2"/>
        <w:ind w:left="0" w:firstLine="0"/>
      </w:pPr>
    </w:p>
    <w:p w14:paraId="42044AF9" w14:textId="6960EDA8" w:rsidR="00195760" w:rsidRDefault="00195760" w:rsidP="00DA6EC0">
      <w:pPr>
        <w:pStyle w:val="Doc-text2"/>
        <w:ind w:left="0" w:firstLine="0"/>
      </w:pPr>
    </w:p>
    <w:p w14:paraId="22010EA4" w14:textId="3452C3D9" w:rsidR="00195760" w:rsidRDefault="00195760" w:rsidP="00DA6EC0">
      <w:pPr>
        <w:pStyle w:val="Doc-text2"/>
        <w:ind w:left="0" w:firstLine="0"/>
      </w:pPr>
      <w:r w:rsidRPr="009505EE">
        <w:rPr>
          <w:b/>
        </w:rPr>
        <w:t>LCP enhancements</w:t>
      </w:r>
      <w:r>
        <w:rPr>
          <w:b/>
        </w:rPr>
        <w:t xml:space="preserve"> – </w:t>
      </w:r>
      <w:r w:rsidRPr="00195760">
        <w:rPr>
          <w:b/>
        </w:rPr>
        <w:t>LCH restrictions</w:t>
      </w:r>
    </w:p>
    <w:p w14:paraId="441B696D" w14:textId="77777777" w:rsidR="00350B66" w:rsidRDefault="008131F7" w:rsidP="00350B66">
      <w:pPr>
        <w:pStyle w:val="Doc-title"/>
      </w:pPr>
      <w:hyperlink r:id="rId95" w:tooltip="D:3GPPExtractsR2-2405543 Discussion on Scheduling enhancement for XR.docx" w:history="1">
        <w:r w:rsidR="00350B66" w:rsidRPr="00060192">
          <w:rPr>
            <w:rStyle w:val="Hyperlink"/>
          </w:rPr>
          <w:t>R2-2405543</w:t>
        </w:r>
      </w:hyperlink>
      <w:r w:rsidR="00350B66">
        <w:tab/>
        <w:t>Discussion on Scheduling enhancement for XR</w:t>
      </w:r>
      <w:r w:rsidR="00350B66">
        <w:tab/>
        <w:t>LG Electronics Inc.</w:t>
      </w:r>
      <w:r w:rsidR="00350B66">
        <w:tab/>
        <w:t>discussion</w:t>
      </w:r>
      <w:r w:rsidR="00350B66">
        <w:tab/>
        <w:t>Rel-19</w:t>
      </w:r>
      <w:r w:rsidR="00350B66">
        <w:tab/>
        <w:t>NR_XR_Ph3-Core</w:t>
      </w:r>
    </w:p>
    <w:p w14:paraId="6AA85722" w14:textId="77777777" w:rsidR="00350B66" w:rsidRDefault="00350B66" w:rsidP="00350B66">
      <w:pPr>
        <w:pStyle w:val="Doc-text2"/>
      </w:pPr>
      <w:r>
        <w:t xml:space="preserve">Proposal 2. The data with short remaining time should be prioritized only if it is needed, e.g., when it is indicated by the network or when DSR is transmitted. </w:t>
      </w:r>
    </w:p>
    <w:p w14:paraId="572399B4" w14:textId="77777777" w:rsidR="00350B66" w:rsidRDefault="00350B66" w:rsidP="00350B66">
      <w:pPr>
        <w:pStyle w:val="Doc-text2"/>
      </w:pPr>
      <w:r>
        <w:t>Proposal 4. Support the enhancement of LCP restrictions to prioritize delay-critical data, e.g., select only the logical channels with delay-critical data, when the delay-critical data needs to be prioritized.</w:t>
      </w:r>
    </w:p>
    <w:p w14:paraId="79516EFA" w14:textId="3D9849F5" w:rsidR="00350B66" w:rsidRDefault="00350B66" w:rsidP="00DA6EC0">
      <w:pPr>
        <w:pStyle w:val="Doc-text2"/>
        <w:ind w:left="0" w:firstLine="0"/>
      </w:pPr>
    </w:p>
    <w:p w14:paraId="165A226F" w14:textId="183AEFD8" w:rsidR="00D361A9" w:rsidRDefault="00D361A9" w:rsidP="00DA6EC0">
      <w:pPr>
        <w:pStyle w:val="Doc-text2"/>
        <w:ind w:left="0" w:firstLine="0"/>
      </w:pPr>
      <w:r>
        <w:t>DISCUSSION on P2:</w:t>
      </w:r>
    </w:p>
    <w:p w14:paraId="280FEC70" w14:textId="3B050BAA" w:rsidR="00D361A9" w:rsidRDefault="00D361A9" w:rsidP="00A23509">
      <w:pPr>
        <w:pStyle w:val="Doc-text2"/>
        <w:numPr>
          <w:ilvl w:val="0"/>
          <w:numId w:val="7"/>
        </w:numPr>
      </w:pPr>
      <w:r>
        <w:t>Apple thinks that such indication may be too late for UE to process it. No need to couple with DSR.</w:t>
      </w:r>
    </w:p>
    <w:p w14:paraId="4B9D5A8A" w14:textId="193C4598" w:rsidR="00D361A9" w:rsidRDefault="00D361A9" w:rsidP="00A23509">
      <w:pPr>
        <w:pStyle w:val="Doc-text2"/>
        <w:numPr>
          <w:ilvl w:val="0"/>
          <w:numId w:val="7"/>
        </w:numPr>
      </w:pPr>
      <w:r>
        <w:t xml:space="preserve">Lenovo has concerns with P2, it has impacts on RAN1. </w:t>
      </w:r>
    </w:p>
    <w:p w14:paraId="3846A086" w14:textId="7C1224C6" w:rsidR="00D361A9" w:rsidRDefault="00D361A9" w:rsidP="00A23509">
      <w:pPr>
        <w:pStyle w:val="Doc-text2"/>
        <w:numPr>
          <w:ilvl w:val="0"/>
          <w:numId w:val="7"/>
        </w:numPr>
      </w:pPr>
      <w:r>
        <w:t xml:space="preserve">ZTE does not think indication from the network is not a good idea. It should be static configuration, i.e. based on threshold. </w:t>
      </w:r>
    </w:p>
    <w:p w14:paraId="5F19C7EC" w14:textId="60E32F38" w:rsidR="00D361A9" w:rsidRDefault="00D361A9" w:rsidP="00A23509">
      <w:pPr>
        <w:pStyle w:val="Doc-text2"/>
        <w:numPr>
          <w:ilvl w:val="0"/>
          <w:numId w:val="7"/>
        </w:numPr>
      </w:pPr>
      <w:r>
        <w:t>Xiaomi also does not think this is good idea, it is better to base on conditions such as DSR triggering.</w:t>
      </w:r>
    </w:p>
    <w:p w14:paraId="06977108" w14:textId="101284C6" w:rsidR="00D361A9" w:rsidRDefault="00D361A9" w:rsidP="00A23509">
      <w:pPr>
        <w:pStyle w:val="Doc-text2"/>
        <w:numPr>
          <w:ilvl w:val="0"/>
          <w:numId w:val="7"/>
        </w:numPr>
      </w:pPr>
      <w:r>
        <w:t>CMCC sees no need for this.</w:t>
      </w:r>
    </w:p>
    <w:p w14:paraId="317C4745" w14:textId="32569906" w:rsidR="00D361A9" w:rsidRDefault="00D361A9" w:rsidP="00A23509">
      <w:pPr>
        <w:pStyle w:val="Doc-text2"/>
        <w:numPr>
          <w:ilvl w:val="0"/>
          <w:numId w:val="7"/>
        </w:numPr>
      </w:pPr>
      <w:r>
        <w:t>Huawei thinks this can be done with no RAN2 impact, e.g. whenever delay critical is occurring then the UE uses LCH restriction.</w:t>
      </w:r>
    </w:p>
    <w:p w14:paraId="73A49445" w14:textId="3F3936AC" w:rsidR="00D361A9" w:rsidRDefault="00D361A9" w:rsidP="00DA6EC0">
      <w:pPr>
        <w:pStyle w:val="Doc-text2"/>
        <w:ind w:left="0" w:firstLine="0"/>
      </w:pPr>
    </w:p>
    <w:p w14:paraId="10F346DE" w14:textId="5F68D3AE" w:rsidR="00D361A9" w:rsidRDefault="00D361A9" w:rsidP="00D361A9">
      <w:pPr>
        <w:pStyle w:val="Agreement"/>
      </w:pPr>
      <w:r>
        <w:t>We try to avoid RAN1 impacts.</w:t>
      </w:r>
    </w:p>
    <w:p w14:paraId="7DE64DF2" w14:textId="789C2340" w:rsidR="003B5A7D" w:rsidRDefault="00D361A9" w:rsidP="008131F7">
      <w:pPr>
        <w:pStyle w:val="Agreement"/>
      </w:pPr>
      <w:r>
        <w:t xml:space="preserve">RAN2 assumes no dynamic indications are needed for </w:t>
      </w:r>
      <w:r w:rsidR="003B5A7D">
        <w:t>triggering the delay-aware LCP mechanism. RAN2 assumes this mechanism is configured in a semi-static way.</w:t>
      </w:r>
    </w:p>
    <w:p w14:paraId="6CCDEDB6" w14:textId="77777777" w:rsidR="003B5A7D" w:rsidRPr="003B5A7D" w:rsidRDefault="003B5A7D" w:rsidP="00DD23A9">
      <w:pPr>
        <w:pStyle w:val="Doc-text2"/>
        <w:ind w:left="0" w:firstLine="0"/>
      </w:pPr>
    </w:p>
    <w:p w14:paraId="082A663F" w14:textId="77777777" w:rsidR="009505EE" w:rsidRDefault="008131F7" w:rsidP="009505EE">
      <w:pPr>
        <w:pStyle w:val="Doc-title"/>
      </w:pPr>
      <w:hyperlink r:id="rId96" w:tooltip="D:3GPPExtractsR2-2404331 Consideration on XR-specific Scheduling Enhancement.docx" w:history="1">
        <w:r w:rsidR="009505EE" w:rsidRPr="00060192">
          <w:rPr>
            <w:rStyle w:val="Hyperlink"/>
          </w:rPr>
          <w:t>R2-2404331</w:t>
        </w:r>
      </w:hyperlink>
      <w:r w:rsidR="009505EE">
        <w:tab/>
        <w:t>Consideration on XR-specific Scheduling Enhancement</w:t>
      </w:r>
      <w:r w:rsidR="009505EE">
        <w:tab/>
        <w:t>CATT</w:t>
      </w:r>
      <w:r w:rsidR="009505EE">
        <w:tab/>
        <w:t>discussion</w:t>
      </w:r>
      <w:r w:rsidR="009505EE">
        <w:tab/>
        <w:t>Rel-19</w:t>
      </w:r>
      <w:r w:rsidR="009505EE">
        <w:tab/>
        <w:t>NR_XR_Ph3-Core</w:t>
      </w:r>
    </w:p>
    <w:p w14:paraId="0D241193" w14:textId="77777777" w:rsidR="009505EE" w:rsidRDefault="009505EE" w:rsidP="009505EE">
      <w:pPr>
        <w:pStyle w:val="Doc-text2"/>
      </w:pPr>
      <w:r>
        <w:t>Proposal 1: For enhanced LCP restrictions/LCH selection, dedicated UL grant only for data with low remaining time can be considered.</w:t>
      </w:r>
    </w:p>
    <w:p w14:paraId="3BC2F674" w14:textId="77777777" w:rsidR="009505EE" w:rsidRDefault="009505EE" w:rsidP="009505EE">
      <w:pPr>
        <w:pStyle w:val="Doc-text2"/>
      </w:pPr>
      <w:r>
        <w:t xml:space="preserve">Proposal 2: An indication in DCI can be used to indicate the UL dynamic grant is dedicated for data with low remaining time. </w:t>
      </w:r>
    </w:p>
    <w:p w14:paraId="7FCD75BA" w14:textId="5FC5C2C2" w:rsidR="009505EE" w:rsidRDefault="009505EE" w:rsidP="009505EE">
      <w:pPr>
        <w:pStyle w:val="Doc-text2"/>
        <w:ind w:left="1259" w:firstLine="0"/>
      </w:pPr>
      <w:r>
        <w:t>Proposal 3: New LCP restriction can be introduced to indicate whether a logical channel is allowed to use the dedicated UL grant for data with low remaining time.</w:t>
      </w:r>
    </w:p>
    <w:p w14:paraId="42C872EB" w14:textId="6B8665F5" w:rsidR="004A0CD9" w:rsidRDefault="004A0CD9" w:rsidP="004A0CD9">
      <w:pPr>
        <w:pStyle w:val="Doc-text2"/>
        <w:ind w:left="0" w:firstLine="0"/>
      </w:pPr>
    </w:p>
    <w:p w14:paraId="1E0258EC" w14:textId="77777777" w:rsidR="004A0CD9" w:rsidRDefault="004A0CD9" w:rsidP="004A0CD9">
      <w:pPr>
        <w:pStyle w:val="Doc-text2"/>
        <w:ind w:left="0" w:firstLine="0"/>
      </w:pPr>
    </w:p>
    <w:p w14:paraId="14ED9733" w14:textId="63DF6E3F" w:rsidR="004A0CD9" w:rsidRDefault="004A0CD9" w:rsidP="00A23509">
      <w:pPr>
        <w:pStyle w:val="Doc-text2"/>
        <w:numPr>
          <w:ilvl w:val="0"/>
          <w:numId w:val="7"/>
        </w:numPr>
      </w:pPr>
      <w:r>
        <w:t xml:space="preserve">ZTE thinks that without RAN1 work, LCP </w:t>
      </w:r>
      <w:proofErr w:type="gramStart"/>
      <w:r>
        <w:t>restrictions based</w:t>
      </w:r>
      <w:proofErr w:type="gramEnd"/>
      <w:r>
        <w:t xml:space="preserve"> solutions are not that interesting.</w:t>
      </w:r>
    </w:p>
    <w:p w14:paraId="0D9556E8" w14:textId="54C0B0A0" w:rsidR="004A0CD9" w:rsidRDefault="004A0CD9" w:rsidP="00A23509">
      <w:pPr>
        <w:pStyle w:val="Doc-text2"/>
        <w:numPr>
          <w:ilvl w:val="0"/>
          <w:numId w:val="7"/>
        </w:numPr>
      </w:pPr>
      <w:r>
        <w:t>Nokia would like to exclude solutions where we disallow completely non-delay critical data from using an UL grant.</w:t>
      </w:r>
    </w:p>
    <w:p w14:paraId="0947980C" w14:textId="29405621" w:rsidR="009505EE" w:rsidRDefault="00BF23FE" w:rsidP="00A23509">
      <w:pPr>
        <w:pStyle w:val="Doc-text2"/>
        <w:numPr>
          <w:ilvl w:val="0"/>
          <w:numId w:val="7"/>
        </w:numPr>
      </w:pPr>
      <w:r>
        <w:t xml:space="preserve">LGE thinks </w:t>
      </w:r>
      <w:r w:rsidR="00B42B02">
        <w:t>relaxing LCH restrictions has further impact on UE.</w:t>
      </w:r>
    </w:p>
    <w:p w14:paraId="64D9534C" w14:textId="0BDE22B8" w:rsidR="00DD23A9" w:rsidRDefault="00DD23A9" w:rsidP="00DD23A9">
      <w:pPr>
        <w:pStyle w:val="Agreement"/>
      </w:pPr>
      <w:r>
        <w:lastRenderedPageBreak/>
        <w:t xml:space="preserve">For LCP </w:t>
      </w:r>
      <w:proofErr w:type="gramStart"/>
      <w:r>
        <w:t>restrictions based</w:t>
      </w:r>
      <w:proofErr w:type="gramEnd"/>
      <w:r>
        <w:t xml:space="preserve"> solutions, RAN2 will not discuss solutions requiring RAN1 work. FFS whether other LCP </w:t>
      </w:r>
      <w:proofErr w:type="gramStart"/>
      <w:r>
        <w:t>restrictions based</w:t>
      </w:r>
      <w:proofErr w:type="gramEnd"/>
      <w:r>
        <w:t xml:space="preserve"> approaches are needed/beneficial</w:t>
      </w:r>
    </w:p>
    <w:p w14:paraId="7A8AFC58" w14:textId="4F9CFF74" w:rsidR="00495E99" w:rsidRPr="00495E99" w:rsidRDefault="00495E99" w:rsidP="00495E99">
      <w:pPr>
        <w:pStyle w:val="Agreement"/>
      </w:pPr>
      <w:r>
        <w:t xml:space="preserve">The solutions should not </w:t>
      </w:r>
      <w:r w:rsidRPr="00495E99">
        <w:t>disallow non-delay critical data from using an UL grant.</w:t>
      </w:r>
    </w:p>
    <w:p w14:paraId="79F42673" w14:textId="357918DF" w:rsidR="00495E99" w:rsidRPr="00495E99" w:rsidRDefault="00495E99" w:rsidP="00495E99">
      <w:pPr>
        <w:pStyle w:val="Agreement"/>
        <w:numPr>
          <w:ilvl w:val="0"/>
          <w:numId w:val="0"/>
        </w:numPr>
        <w:ind w:left="1619"/>
      </w:pPr>
    </w:p>
    <w:p w14:paraId="043BACED" w14:textId="77777777" w:rsidR="00195760" w:rsidRDefault="00195760" w:rsidP="00DA6EC0">
      <w:pPr>
        <w:pStyle w:val="Doc-text2"/>
        <w:ind w:left="0" w:firstLine="0"/>
        <w:rPr>
          <w:b/>
        </w:rPr>
      </w:pPr>
    </w:p>
    <w:p w14:paraId="285E536D" w14:textId="0968601B" w:rsidR="009505EE" w:rsidRDefault="00195760" w:rsidP="00DA6EC0">
      <w:pPr>
        <w:pStyle w:val="Doc-text2"/>
        <w:ind w:left="0" w:firstLine="0"/>
        <w:rPr>
          <w:b/>
        </w:rPr>
      </w:pPr>
      <w:r>
        <w:rPr>
          <w:b/>
        </w:rPr>
        <w:t>LCP enhancements – granularity</w:t>
      </w:r>
    </w:p>
    <w:p w14:paraId="4C89870F" w14:textId="77777777" w:rsidR="00195760" w:rsidRDefault="008131F7" w:rsidP="00195760">
      <w:pPr>
        <w:pStyle w:val="Doc-title"/>
      </w:pPr>
      <w:hyperlink r:id="rId97" w:tooltip="D:3GPPExtractsR2-2404456 Discussion on scheduling enhancements of XR traffic.doc" w:history="1">
        <w:r w:rsidR="00195760" w:rsidRPr="00060192">
          <w:rPr>
            <w:rStyle w:val="Hyperlink"/>
          </w:rPr>
          <w:t>R2-2404456</w:t>
        </w:r>
      </w:hyperlink>
      <w:r w:rsidR="00195760">
        <w:tab/>
        <w:t>Discussion on scheduling enhancements of XR traffic</w:t>
      </w:r>
      <w:r w:rsidR="00195760">
        <w:tab/>
        <w:t>Xiaomi Communications</w:t>
      </w:r>
      <w:r w:rsidR="00195760">
        <w:tab/>
        <w:t>discussion</w:t>
      </w:r>
    </w:p>
    <w:p w14:paraId="530F34C6" w14:textId="041BA53E" w:rsidR="00195760" w:rsidRDefault="00195760" w:rsidP="00195760">
      <w:pPr>
        <w:pStyle w:val="Doc-text2"/>
      </w:pPr>
      <w:r w:rsidRPr="00195760">
        <w:t>Proposal 3   Prioritization within a logical channel (e.g., by remaining timer or by importance) will not be considered</w:t>
      </w:r>
    </w:p>
    <w:p w14:paraId="301FF059" w14:textId="54546378" w:rsidR="001F449A" w:rsidRDefault="001F449A" w:rsidP="001F449A">
      <w:pPr>
        <w:pStyle w:val="Doc-text2"/>
        <w:ind w:left="0" w:firstLine="0"/>
      </w:pPr>
    </w:p>
    <w:p w14:paraId="4C574561" w14:textId="77777777" w:rsidR="001F449A" w:rsidRDefault="001F449A" w:rsidP="001F449A">
      <w:pPr>
        <w:pStyle w:val="Doc-title"/>
      </w:pPr>
      <w:r>
        <w:t>DISCUSSION:</w:t>
      </w:r>
    </w:p>
    <w:p w14:paraId="4B0D8ADB" w14:textId="77777777" w:rsidR="001F449A" w:rsidRDefault="001F449A" w:rsidP="00A23509">
      <w:pPr>
        <w:pStyle w:val="Doc-text2"/>
        <w:numPr>
          <w:ilvl w:val="0"/>
          <w:numId w:val="7"/>
        </w:numPr>
      </w:pPr>
      <w:r>
        <w:t xml:space="preserve">QCM thinks we do not have to discuss anything for intra-LCH prioritization. </w:t>
      </w:r>
    </w:p>
    <w:p w14:paraId="6194CD9F" w14:textId="77777777" w:rsidR="001F449A" w:rsidRDefault="001F449A" w:rsidP="00A23509">
      <w:pPr>
        <w:pStyle w:val="Doc-text2"/>
        <w:numPr>
          <w:ilvl w:val="0"/>
          <w:numId w:val="7"/>
        </w:numPr>
      </w:pPr>
      <w:r>
        <w:t xml:space="preserve">Intel, </w:t>
      </w:r>
      <w:proofErr w:type="spellStart"/>
      <w:r>
        <w:t>Mediatek</w:t>
      </w:r>
      <w:proofErr w:type="spellEnd"/>
      <w:r>
        <w:t xml:space="preserve"> agrees with Qualcomm. </w:t>
      </w:r>
    </w:p>
    <w:p w14:paraId="24A13357" w14:textId="77777777" w:rsidR="001F449A" w:rsidRDefault="001F449A" w:rsidP="00A23509">
      <w:pPr>
        <w:pStyle w:val="Doc-text2"/>
        <w:numPr>
          <w:ilvl w:val="0"/>
          <w:numId w:val="7"/>
        </w:numPr>
      </w:pPr>
      <w:r>
        <w:t>LGE would also like to clarify this is about MAC prioritization.</w:t>
      </w:r>
    </w:p>
    <w:p w14:paraId="573B5DA1" w14:textId="77777777" w:rsidR="001F449A" w:rsidRDefault="001F449A" w:rsidP="00A23509">
      <w:pPr>
        <w:pStyle w:val="Doc-text2"/>
        <w:numPr>
          <w:ilvl w:val="0"/>
          <w:numId w:val="7"/>
        </w:numPr>
      </w:pPr>
      <w:proofErr w:type="spellStart"/>
      <w:r>
        <w:t>Spreadtrum</w:t>
      </w:r>
      <w:proofErr w:type="spellEnd"/>
      <w:r>
        <w:t xml:space="preserve"> agrees with the proposal.</w:t>
      </w:r>
    </w:p>
    <w:p w14:paraId="1B83DF34" w14:textId="77777777" w:rsidR="001F449A" w:rsidRDefault="001F449A" w:rsidP="001F449A">
      <w:pPr>
        <w:pStyle w:val="Doc-text2"/>
      </w:pPr>
    </w:p>
    <w:p w14:paraId="4478C3F7" w14:textId="63C6D3D1" w:rsidR="001F449A" w:rsidRPr="00195760" w:rsidRDefault="001F449A" w:rsidP="001F449A">
      <w:pPr>
        <w:pStyle w:val="Agreement"/>
      </w:pPr>
      <w:r>
        <w:t>LCP p</w:t>
      </w:r>
      <w:r w:rsidRPr="00195760">
        <w:t>rioritization within a logical channel will not be considered</w:t>
      </w:r>
      <w:r>
        <w:t xml:space="preserve"> in RAN2 discussions</w:t>
      </w:r>
    </w:p>
    <w:p w14:paraId="6E682913" w14:textId="77777777" w:rsidR="001A0A43" w:rsidRDefault="001A0A43" w:rsidP="001A0A43">
      <w:pPr>
        <w:pStyle w:val="Doc-title"/>
      </w:pPr>
    </w:p>
    <w:p w14:paraId="75EABB2C" w14:textId="3C74F858" w:rsidR="001A0A43" w:rsidRDefault="008131F7" w:rsidP="001A0A43">
      <w:pPr>
        <w:pStyle w:val="Doc-title"/>
      </w:pPr>
      <w:hyperlink r:id="rId98" w:tooltip="D:3GPPExtractsR2-2404550_xrSchedulingEnh.docx" w:history="1">
        <w:r w:rsidR="001A0A43" w:rsidRPr="00060192">
          <w:rPr>
            <w:rStyle w:val="Hyperlink"/>
          </w:rPr>
          <w:t>R2-2404550</w:t>
        </w:r>
      </w:hyperlink>
      <w:r w:rsidR="001A0A43">
        <w:tab/>
        <w:t>Scheduling enhancements for XR</w:t>
      </w:r>
      <w:r w:rsidR="001A0A43">
        <w:tab/>
        <w:t>ZTE Corporation, Sanechips</w:t>
      </w:r>
      <w:r w:rsidR="001A0A43">
        <w:tab/>
        <w:t>discussion</w:t>
      </w:r>
    </w:p>
    <w:p w14:paraId="491B6EC3" w14:textId="77777777" w:rsidR="001A0A43" w:rsidRDefault="001A0A43" w:rsidP="001A0A43">
      <w:pPr>
        <w:pStyle w:val="Doc-text2"/>
      </w:pPr>
      <w:r w:rsidRPr="00195760">
        <w:t xml:space="preserve">Proposal 3: Introduce a remaining time </w:t>
      </w:r>
      <w:proofErr w:type="gramStart"/>
      <w:r w:rsidRPr="00195760">
        <w:t>threshold based</w:t>
      </w:r>
      <w:proofErr w:type="gramEnd"/>
      <w:r w:rsidRPr="00195760">
        <w:t xml:space="preserve"> LCP mechanism, e.g. At the stage for allocation of resources in LCP, UL grant resource is allocated for the data with remaining time below a threshold firstly; and the remaining resource, if any, is allocated for the </w:t>
      </w:r>
      <w:proofErr w:type="spellStart"/>
      <w:proofErr w:type="gramStart"/>
      <w:r w:rsidRPr="00195760">
        <w:t>non delay</w:t>
      </w:r>
      <w:proofErr w:type="spellEnd"/>
      <w:proofErr w:type="gramEnd"/>
      <w:r w:rsidRPr="00195760">
        <w:t>-critical data based on legacy LCH priority.</w:t>
      </w:r>
    </w:p>
    <w:p w14:paraId="5633D587" w14:textId="1D937788" w:rsidR="001F449A" w:rsidRDefault="001F449A" w:rsidP="001F449A">
      <w:pPr>
        <w:pStyle w:val="Doc-text2"/>
        <w:ind w:left="0" w:firstLine="0"/>
      </w:pPr>
    </w:p>
    <w:p w14:paraId="27FBFD7A" w14:textId="0A67EBEC" w:rsidR="001F449A" w:rsidRDefault="00603DD5" w:rsidP="001F449A">
      <w:pPr>
        <w:pStyle w:val="Doc-text2"/>
        <w:ind w:left="0" w:firstLine="0"/>
      </w:pPr>
      <w:r>
        <w:t>DISCUSSION on whether we have a new remaining time threshold for delay-aware LCP:</w:t>
      </w:r>
    </w:p>
    <w:p w14:paraId="4FD2632C" w14:textId="17BE1F63" w:rsidR="00603DD5" w:rsidRDefault="00603DD5" w:rsidP="00A23509">
      <w:pPr>
        <w:pStyle w:val="Doc-text2"/>
        <w:numPr>
          <w:ilvl w:val="0"/>
          <w:numId w:val="7"/>
        </w:numPr>
      </w:pPr>
      <w:r>
        <w:t>Interdigital thinks we can reuse R18 threshold.</w:t>
      </w:r>
    </w:p>
    <w:p w14:paraId="73C6D940" w14:textId="59AA7032" w:rsidR="00603DD5" w:rsidRDefault="00603DD5" w:rsidP="00A23509">
      <w:pPr>
        <w:pStyle w:val="Doc-text2"/>
        <w:numPr>
          <w:ilvl w:val="0"/>
          <w:numId w:val="7"/>
        </w:numPr>
      </w:pPr>
      <w:r>
        <w:t xml:space="preserve">Vivo prefers separate configuration, up to NW whether value is the same or different. </w:t>
      </w:r>
    </w:p>
    <w:p w14:paraId="7A9F0AC6" w14:textId="296B20CE" w:rsidR="00603DD5" w:rsidRDefault="00603DD5" w:rsidP="00A23509">
      <w:pPr>
        <w:pStyle w:val="Doc-text2"/>
        <w:numPr>
          <w:ilvl w:val="0"/>
          <w:numId w:val="7"/>
        </w:numPr>
      </w:pPr>
      <w:r>
        <w:t>Xiaomi, Fujitsu thinks we can reuse DSR threshold.</w:t>
      </w:r>
    </w:p>
    <w:p w14:paraId="5BD73023" w14:textId="76F4BA0C" w:rsidR="00603DD5" w:rsidRDefault="00603DD5" w:rsidP="00A23509">
      <w:pPr>
        <w:pStyle w:val="Doc-text2"/>
        <w:numPr>
          <w:ilvl w:val="0"/>
          <w:numId w:val="7"/>
        </w:numPr>
      </w:pPr>
      <w:r>
        <w:t>Nokia, ZTE, QCM, Lenovo prefers to have a separate threshold. Time to trigger for DSR can be more, but this is stage-3 detail.</w:t>
      </w:r>
    </w:p>
    <w:p w14:paraId="25924636" w14:textId="48BFD5B1" w:rsidR="00FC078A" w:rsidRDefault="00FC078A" w:rsidP="00A23509">
      <w:pPr>
        <w:pStyle w:val="Doc-text2"/>
        <w:numPr>
          <w:ilvl w:val="0"/>
          <w:numId w:val="7"/>
        </w:numPr>
      </w:pPr>
      <w:r>
        <w:t>Xiaomi does not see the value of separating. Fujitsu agrees.</w:t>
      </w:r>
    </w:p>
    <w:p w14:paraId="4123E15E" w14:textId="63F6044A" w:rsidR="00FC078A" w:rsidRDefault="00FC078A" w:rsidP="00A23509">
      <w:pPr>
        <w:pStyle w:val="Doc-text2"/>
        <w:numPr>
          <w:ilvl w:val="0"/>
          <w:numId w:val="7"/>
        </w:numPr>
      </w:pPr>
      <w:r>
        <w:t>Lenovo clarifies the threshold for DSR might be higher, e.g. to allow SR.</w:t>
      </w:r>
    </w:p>
    <w:p w14:paraId="0ED01AE8" w14:textId="60A4FE83" w:rsidR="00603DD5" w:rsidRDefault="00603DD5" w:rsidP="00603DD5">
      <w:pPr>
        <w:pStyle w:val="Doc-text2"/>
      </w:pPr>
    </w:p>
    <w:p w14:paraId="5E210DF6" w14:textId="177EF365" w:rsidR="00603DD5" w:rsidRDefault="00FC078A" w:rsidP="00603DD5">
      <w:pPr>
        <w:pStyle w:val="Agreement"/>
      </w:pPr>
      <w:r>
        <w:t xml:space="preserve">FFS whether a </w:t>
      </w:r>
      <w:r w:rsidR="00603DD5">
        <w:t>separate remaining time threshold can be configured for delay aware LCP (i.e. different from the one used for DSR).</w:t>
      </w:r>
    </w:p>
    <w:p w14:paraId="4EE34233" w14:textId="77777777" w:rsidR="00603DD5" w:rsidRPr="001F449A" w:rsidRDefault="00603DD5" w:rsidP="00603DD5">
      <w:pPr>
        <w:pStyle w:val="Doc-text2"/>
        <w:ind w:left="0" w:firstLine="0"/>
      </w:pPr>
    </w:p>
    <w:p w14:paraId="3B89844B" w14:textId="77777777" w:rsidR="00162E40" w:rsidRPr="00162E40" w:rsidRDefault="00162E40" w:rsidP="00162E40">
      <w:pPr>
        <w:pStyle w:val="Doc-text2"/>
      </w:pPr>
    </w:p>
    <w:p w14:paraId="5032FE8F" w14:textId="572AD7A8" w:rsidR="009505EE" w:rsidRDefault="009505EE" w:rsidP="009505EE">
      <w:pPr>
        <w:pStyle w:val="Doc-text2"/>
        <w:ind w:left="0" w:firstLine="0"/>
        <w:rPr>
          <w:b/>
        </w:rPr>
      </w:pPr>
      <w:r>
        <w:rPr>
          <w:b/>
        </w:rPr>
        <w:t>DSR enhancements</w:t>
      </w:r>
      <w:r w:rsidR="00076DB6">
        <w:rPr>
          <w:b/>
        </w:rPr>
        <w:t xml:space="preserve"> – multiple thresholds and grouping of data</w:t>
      </w:r>
    </w:p>
    <w:p w14:paraId="78E79402" w14:textId="36EFEC0A" w:rsidR="00D4251B" w:rsidRDefault="008131F7" w:rsidP="00D4251B">
      <w:pPr>
        <w:pStyle w:val="Doc-title"/>
      </w:pPr>
      <w:hyperlink r:id="rId99" w:tooltip="D:3GPPExtractsR2-2404176 Discussion on delay-aware scheduling.docx" w:history="1">
        <w:r w:rsidR="00D4251B" w:rsidRPr="00060192">
          <w:rPr>
            <w:rStyle w:val="Hyperlink"/>
          </w:rPr>
          <w:t>R2-2404176</w:t>
        </w:r>
      </w:hyperlink>
      <w:r w:rsidR="00D4251B">
        <w:tab/>
        <w:t>Discussion on delay-aware scheduling</w:t>
      </w:r>
      <w:r w:rsidR="00D4251B">
        <w:tab/>
        <w:t>Qualcomm Incorporated</w:t>
      </w:r>
      <w:r w:rsidR="00D4251B">
        <w:tab/>
        <w:t>discussion</w:t>
      </w:r>
      <w:r w:rsidR="00D4251B">
        <w:tab/>
        <w:t>Rel-19</w:t>
      </w:r>
      <w:r w:rsidR="00D4251B">
        <w:tab/>
        <w:t>NR_XR_Ph3-Core</w:t>
      </w:r>
    </w:p>
    <w:p w14:paraId="3885EC5F" w14:textId="77777777" w:rsidR="00D4251B" w:rsidRDefault="00D4251B" w:rsidP="00D4251B">
      <w:pPr>
        <w:pStyle w:val="Doc-text2"/>
      </w:pPr>
      <w:r>
        <w:t xml:space="preserve">Proposal 5. </w:t>
      </w:r>
      <w:r>
        <w:tab/>
        <w:t xml:space="preserve">Network can configure an LCG with multiple DSR reporting thresholds. For each threshold, UE reports data volume whose remaining time is below that threshold.  </w:t>
      </w:r>
    </w:p>
    <w:p w14:paraId="49630C72" w14:textId="1F0B95A7" w:rsidR="0054710F" w:rsidRDefault="00D4251B" w:rsidP="0054710F">
      <w:pPr>
        <w:pStyle w:val="Doc-text2"/>
      </w:pPr>
      <w:r>
        <w:t xml:space="preserve">Proposal 6. </w:t>
      </w:r>
      <w:r>
        <w:tab/>
        <w:t>Enhanced DSR MAC CE does not need to include any delay information related to PDU Set Importance.</w:t>
      </w:r>
    </w:p>
    <w:p w14:paraId="0DB1477C" w14:textId="77777777" w:rsidR="006270C5" w:rsidRPr="00D4251B" w:rsidRDefault="006270C5" w:rsidP="006270C5">
      <w:pPr>
        <w:pStyle w:val="Doc-text2"/>
        <w:ind w:left="0" w:firstLine="0"/>
      </w:pPr>
    </w:p>
    <w:p w14:paraId="3B0DE4A7" w14:textId="77777777" w:rsidR="00D4251B" w:rsidRDefault="008131F7" w:rsidP="00D4251B">
      <w:pPr>
        <w:pStyle w:val="Doc-title"/>
      </w:pPr>
      <w:hyperlink r:id="rId100" w:tooltip="D:3GPPExtractsR2-2404514 - Discussion on scheduling enhancements.docx" w:history="1">
        <w:r w:rsidR="00D4251B" w:rsidRPr="00060192">
          <w:rPr>
            <w:rStyle w:val="Hyperlink"/>
          </w:rPr>
          <w:t>R2-2404514</w:t>
        </w:r>
      </w:hyperlink>
      <w:r w:rsidR="00D4251B">
        <w:tab/>
        <w:t>Discussion on scheduling enhancements</w:t>
      </w:r>
      <w:r w:rsidR="00D4251B">
        <w:tab/>
        <w:t>Ericsson</w:t>
      </w:r>
      <w:r w:rsidR="00D4251B">
        <w:tab/>
        <w:t>discussion</w:t>
      </w:r>
      <w:r w:rsidR="00D4251B">
        <w:tab/>
        <w:t>Rel-19</w:t>
      </w:r>
      <w:r w:rsidR="00D4251B">
        <w:tab/>
        <w:t>NR_XR_Ph3-Core</w:t>
      </w:r>
    </w:p>
    <w:p w14:paraId="27C79D29" w14:textId="77777777" w:rsidR="00D4251B" w:rsidRPr="00D4251B" w:rsidRDefault="00D4251B" w:rsidP="00D4251B">
      <w:pPr>
        <w:pStyle w:val="Doc-text2"/>
      </w:pPr>
      <w:r w:rsidRPr="00D4251B">
        <w:t>Proposal 1</w:t>
      </w:r>
      <w:r w:rsidRPr="00D4251B">
        <w:tab/>
        <w:t>Enhance DSR to report with multiple pairs of remaining time and buffer size.</w:t>
      </w:r>
    </w:p>
    <w:p w14:paraId="7DCB95F1" w14:textId="1A78E93C" w:rsidR="009505EE" w:rsidRDefault="00D4251B" w:rsidP="00D4251B">
      <w:pPr>
        <w:pStyle w:val="Doc-text2"/>
      </w:pPr>
      <w:r w:rsidRPr="00D4251B">
        <w:t>Proposal 2</w:t>
      </w:r>
      <w:r w:rsidRPr="00D4251B">
        <w:tab/>
        <w:t>Grouping of data in the DSR should be based on PDU Sets.</w:t>
      </w:r>
    </w:p>
    <w:p w14:paraId="236D24AC" w14:textId="2D249BE6" w:rsidR="0054710F" w:rsidRDefault="0054710F" w:rsidP="0054710F">
      <w:pPr>
        <w:pStyle w:val="Doc-text2"/>
        <w:ind w:left="0" w:firstLine="0"/>
      </w:pPr>
    </w:p>
    <w:p w14:paraId="1C0990B0" w14:textId="76BA8550" w:rsidR="0054710F" w:rsidRDefault="0054710F" w:rsidP="0054710F">
      <w:pPr>
        <w:pStyle w:val="Doc-text2"/>
        <w:ind w:left="0" w:firstLine="0"/>
      </w:pPr>
      <w:r>
        <w:t xml:space="preserve">DISCUSSION on whether to have multiple </w:t>
      </w:r>
      <w:r w:rsidRPr="00D4251B">
        <w:t>with multiple pairs of remaining time and buffer size</w:t>
      </w:r>
      <w:r>
        <w:t>:</w:t>
      </w:r>
    </w:p>
    <w:p w14:paraId="707D8FFB" w14:textId="1FF346AA" w:rsidR="0054710F" w:rsidRDefault="0054710F" w:rsidP="00A23509">
      <w:pPr>
        <w:pStyle w:val="Doc-text2"/>
        <w:numPr>
          <w:ilvl w:val="0"/>
          <w:numId w:val="7"/>
        </w:numPr>
      </w:pPr>
      <w:r>
        <w:t xml:space="preserve">Intel asks whether new threshold </w:t>
      </w:r>
      <w:proofErr w:type="gramStart"/>
      <w:r>
        <w:t>are</w:t>
      </w:r>
      <w:proofErr w:type="gramEnd"/>
      <w:r>
        <w:t xml:space="preserve"> only for delay-critical. Ericsson thinks we cannot refer to delay-critical only.</w:t>
      </w:r>
    </w:p>
    <w:p w14:paraId="52EAADD1" w14:textId="06EEC7E7" w:rsidR="00EC6085" w:rsidRDefault="00EC6085" w:rsidP="00A23509">
      <w:pPr>
        <w:pStyle w:val="Doc-text2"/>
        <w:numPr>
          <w:ilvl w:val="0"/>
          <w:numId w:val="7"/>
        </w:numPr>
      </w:pPr>
      <w:r>
        <w:t>Lenovo asks if we report data multiple times.</w:t>
      </w:r>
    </w:p>
    <w:p w14:paraId="1177A64A" w14:textId="44826C01" w:rsidR="00EC6085" w:rsidRDefault="00EC6085" w:rsidP="00A23509">
      <w:pPr>
        <w:pStyle w:val="Doc-text2"/>
        <w:numPr>
          <w:ilvl w:val="0"/>
          <w:numId w:val="7"/>
        </w:numPr>
      </w:pPr>
      <w:r>
        <w:t>Google asks if this means that we will have multiple thresholds for adjusting the priority.</w:t>
      </w:r>
    </w:p>
    <w:p w14:paraId="5A7630F6" w14:textId="2217B77C" w:rsidR="00EC6085" w:rsidRDefault="00EC6085" w:rsidP="00A23509">
      <w:pPr>
        <w:pStyle w:val="Doc-text2"/>
        <w:numPr>
          <w:ilvl w:val="0"/>
          <w:numId w:val="7"/>
        </w:numPr>
      </w:pPr>
      <w:r>
        <w:t>Nokia is fine with the proposal. Nokia also supports indication of importance.</w:t>
      </w:r>
    </w:p>
    <w:p w14:paraId="02E6E2B2" w14:textId="0BAB1805" w:rsidR="00EC6085" w:rsidRDefault="00EC6085" w:rsidP="00A23509">
      <w:pPr>
        <w:pStyle w:val="Doc-text2"/>
        <w:numPr>
          <w:ilvl w:val="0"/>
          <w:numId w:val="7"/>
        </w:numPr>
      </w:pPr>
      <w:r>
        <w:t>Vivo is OK with the proposal, but would also like to clarify about triggering.</w:t>
      </w:r>
    </w:p>
    <w:p w14:paraId="3DC53675" w14:textId="1569BBCD" w:rsidR="008C0FF0" w:rsidRDefault="008C0FF0" w:rsidP="00A23509">
      <w:pPr>
        <w:pStyle w:val="Doc-text2"/>
        <w:numPr>
          <w:ilvl w:val="0"/>
          <w:numId w:val="7"/>
        </w:numPr>
      </w:pPr>
      <w:r>
        <w:t>Ericsson thinks one trigger is enough.</w:t>
      </w:r>
    </w:p>
    <w:p w14:paraId="14565D20" w14:textId="78AFDAC4" w:rsidR="006F4B1B" w:rsidRDefault="006F4B1B" w:rsidP="00A23509">
      <w:pPr>
        <w:pStyle w:val="Doc-text2"/>
        <w:numPr>
          <w:ilvl w:val="0"/>
          <w:numId w:val="7"/>
        </w:numPr>
      </w:pPr>
      <w:r>
        <w:t xml:space="preserve">CMCC wonders if this means </w:t>
      </w:r>
      <w:r w:rsidR="00B555FC">
        <w:t>that we have data with different priority</w:t>
      </w:r>
    </w:p>
    <w:p w14:paraId="0D68912F" w14:textId="47B42A3C" w:rsidR="00B555FC" w:rsidRDefault="00B555FC" w:rsidP="00A23509">
      <w:pPr>
        <w:pStyle w:val="Doc-text2"/>
        <w:numPr>
          <w:ilvl w:val="0"/>
          <w:numId w:val="7"/>
        </w:numPr>
      </w:pPr>
      <w:r>
        <w:lastRenderedPageBreak/>
        <w:t>Huawei clarifies that we can have data with different PDBs arriving at different times, support the proposal.</w:t>
      </w:r>
    </w:p>
    <w:p w14:paraId="15CA7126" w14:textId="2FE18ACF" w:rsidR="00946BF6" w:rsidRDefault="00B555FC" w:rsidP="00A23509">
      <w:pPr>
        <w:pStyle w:val="Doc-text2"/>
        <w:numPr>
          <w:ilvl w:val="0"/>
          <w:numId w:val="7"/>
        </w:numPr>
      </w:pPr>
      <w:r>
        <w:t>LGE supports the first proposal. We need to consider time gap between DSR triggering and transmission time.</w:t>
      </w:r>
      <w:r w:rsidR="00946BF6">
        <w:t xml:space="preserve"> </w:t>
      </w:r>
    </w:p>
    <w:p w14:paraId="12A170C0" w14:textId="566F4420" w:rsidR="0054710F" w:rsidRDefault="0054710F" w:rsidP="0054710F">
      <w:pPr>
        <w:pStyle w:val="Doc-text2"/>
        <w:ind w:left="0" w:firstLine="0"/>
      </w:pPr>
    </w:p>
    <w:p w14:paraId="05955951" w14:textId="68B01743" w:rsidR="0054710F" w:rsidRDefault="0054710F" w:rsidP="0054710F">
      <w:pPr>
        <w:pStyle w:val="Agreement"/>
      </w:pPr>
      <w:r w:rsidRPr="00D4251B">
        <w:t>Enhance DSR to report with multiple pairs of remaining time and buffer size</w:t>
      </w:r>
      <w:r w:rsidR="00946BF6">
        <w:t xml:space="preserve"> </w:t>
      </w:r>
      <w:r w:rsidR="00946BF6" w:rsidRPr="00946BF6">
        <w:t>for the LCG</w:t>
      </w:r>
      <w:r w:rsidRPr="00946BF6">
        <w:t>.</w:t>
      </w:r>
    </w:p>
    <w:p w14:paraId="6EDAB07B" w14:textId="7D84165A" w:rsidR="00EC6085" w:rsidRDefault="00EC6085" w:rsidP="00EC6085">
      <w:pPr>
        <w:pStyle w:val="Agreement"/>
      </w:pPr>
      <w:r>
        <w:t>FFS whether DSR triggering is impacted</w:t>
      </w:r>
    </w:p>
    <w:p w14:paraId="4F5A8683" w14:textId="75A445CA" w:rsidR="00EC6085" w:rsidRPr="00EC6085" w:rsidRDefault="00EC6085" w:rsidP="00EC6085">
      <w:pPr>
        <w:pStyle w:val="Agreement"/>
      </w:pPr>
      <w:r>
        <w:t>FFS whether PDU set importance needs to be included</w:t>
      </w:r>
    </w:p>
    <w:p w14:paraId="5CE6F83B" w14:textId="189C0A0A" w:rsidR="00D36AE2" w:rsidRDefault="00D36AE2" w:rsidP="00D36AE2">
      <w:pPr>
        <w:pStyle w:val="Doc-text2"/>
        <w:ind w:left="0" w:firstLine="0"/>
      </w:pPr>
    </w:p>
    <w:p w14:paraId="3539D4BC" w14:textId="59633E2B" w:rsidR="00076DB6" w:rsidRPr="00076DB6" w:rsidRDefault="00076DB6" w:rsidP="00D36AE2">
      <w:pPr>
        <w:pStyle w:val="Doc-text2"/>
        <w:ind w:left="0" w:firstLine="0"/>
        <w:rPr>
          <w:b/>
        </w:rPr>
      </w:pPr>
      <w:r>
        <w:rPr>
          <w:b/>
        </w:rPr>
        <w:t>DSR enhancements – whether to include non-delay critical data</w:t>
      </w:r>
    </w:p>
    <w:p w14:paraId="4AA84502" w14:textId="77777777" w:rsidR="00151E64" w:rsidRDefault="008131F7" w:rsidP="00151E64">
      <w:pPr>
        <w:pStyle w:val="Doc-title"/>
      </w:pPr>
      <w:hyperlink r:id="rId101" w:tooltip="D:3GPPExtractsR2-2405535.docx" w:history="1">
        <w:r w:rsidR="00151E64" w:rsidRPr="00060192">
          <w:rPr>
            <w:rStyle w:val="Hyperlink"/>
          </w:rPr>
          <w:t>R2-2405535</w:t>
        </w:r>
      </w:hyperlink>
      <w:r w:rsidR="00151E64">
        <w:tab/>
        <w:t>Discussion on UL scheduling enhancements</w:t>
      </w:r>
      <w:r w:rsidR="00151E64">
        <w:tab/>
        <w:t>MediaTek Inc.</w:t>
      </w:r>
      <w:r w:rsidR="00151E64">
        <w:tab/>
        <w:t>discussion</w:t>
      </w:r>
      <w:r w:rsidR="00151E64">
        <w:tab/>
        <w:t>Rel-19</w:t>
      </w:r>
      <w:r w:rsidR="00151E64">
        <w:tab/>
        <w:t>38.321</w:t>
      </w:r>
      <w:r w:rsidR="00151E64">
        <w:tab/>
        <w:t>NR_XR_Ph3, NR_XR_Ph3-Core</w:t>
      </w:r>
    </w:p>
    <w:p w14:paraId="346C31DF" w14:textId="77777777" w:rsidR="00151E64" w:rsidRDefault="00151E64" w:rsidP="00151E64">
      <w:pPr>
        <w:pStyle w:val="Doc-text2"/>
      </w:pPr>
      <w:r w:rsidRPr="00151E64">
        <w:t>Proposal 1: For DSR enhancement, RAN2 only consider information related to delay-critical data. Non-delay critical data can be handled by BSR.</w:t>
      </w:r>
    </w:p>
    <w:p w14:paraId="29059039" w14:textId="557AAB8E" w:rsidR="00D36AE2" w:rsidRDefault="00D36AE2" w:rsidP="00D36AE2">
      <w:pPr>
        <w:pStyle w:val="Doc-text2"/>
        <w:ind w:left="0" w:firstLine="0"/>
      </w:pPr>
    </w:p>
    <w:p w14:paraId="058ECA07" w14:textId="77777777" w:rsidR="00151E64" w:rsidRDefault="008131F7" w:rsidP="00151E64">
      <w:pPr>
        <w:pStyle w:val="Doc-title"/>
      </w:pPr>
      <w:hyperlink r:id="rId102" w:tooltip="D:3GPPExtractsR2-2404426_Discussion on scheduling enhancement for XR.docx" w:history="1">
        <w:r w:rsidR="00151E64" w:rsidRPr="00060192">
          <w:rPr>
            <w:rStyle w:val="Hyperlink"/>
          </w:rPr>
          <w:t>R2-2404426</w:t>
        </w:r>
      </w:hyperlink>
      <w:r w:rsidR="00151E64">
        <w:tab/>
        <w:t>Discussion on scheduling enhancement for XR</w:t>
      </w:r>
      <w:r w:rsidR="00151E64">
        <w:tab/>
        <w:t>vivo</w:t>
      </w:r>
      <w:r w:rsidR="00151E64">
        <w:tab/>
        <w:t>discussion</w:t>
      </w:r>
      <w:r w:rsidR="00151E64">
        <w:tab/>
        <w:t>Rel-19</w:t>
      </w:r>
      <w:r w:rsidR="00151E64">
        <w:tab/>
        <w:t>NR_XR_Ph3-Core</w:t>
      </w:r>
    </w:p>
    <w:p w14:paraId="51E91308" w14:textId="77777777" w:rsidR="00151E64" w:rsidRDefault="00151E64" w:rsidP="00151E64">
      <w:pPr>
        <w:pStyle w:val="Doc-text2"/>
      </w:pPr>
      <w:r w:rsidRPr="00151E64">
        <w:t>Proposal 5</w:t>
      </w:r>
      <w:r w:rsidRPr="00151E64">
        <w:tab/>
        <w:t>DSR should be enhanced to comprise both delay-critical data information and non-delay-critical data information.</w:t>
      </w:r>
    </w:p>
    <w:p w14:paraId="5E14400C" w14:textId="77777777" w:rsidR="00D36AE2" w:rsidRPr="00D4251B" w:rsidRDefault="00D36AE2" w:rsidP="00D36AE2">
      <w:pPr>
        <w:pStyle w:val="Doc-text2"/>
        <w:ind w:left="0" w:firstLine="0"/>
      </w:pPr>
    </w:p>
    <w:p w14:paraId="2E5EDD0C" w14:textId="77777777" w:rsidR="009505EE" w:rsidRPr="009505EE" w:rsidRDefault="009505EE" w:rsidP="009505EE">
      <w:pPr>
        <w:pStyle w:val="Doc-text2"/>
      </w:pPr>
    </w:p>
    <w:p w14:paraId="08B462B2" w14:textId="4818AC86" w:rsidR="00466855" w:rsidRDefault="008131F7" w:rsidP="00466855">
      <w:pPr>
        <w:pStyle w:val="Doc-title"/>
      </w:pPr>
      <w:hyperlink r:id="rId103" w:tooltip="D:3GPPExtractsR2-2404266_R19-XR_LCH_DSR.docx" w:history="1">
        <w:r w:rsidR="00466855" w:rsidRPr="00060192">
          <w:rPr>
            <w:rStyle w:val="Hyperlink"/>
          </w:rPr>
          <w:t>R2-2404266</w:t>
        </w:r>
      </w:hyperlink>
      <w:r w:rsidR="00466855">
        <w:tab/>
        <w:t>LCH prioritization and DSR enhancements</w:t>
      </w:r>
      <w:r w:rsidR="00466855">
        <w:tab/>
        <w:t>Intel Corporation</w:t>
      </w:r>
      <w:r w:rsidR="00466855">
        <w:tab/>
        <w:t>discussion</w:t>
      </w:r>
      <w:r w:rsidR="00466855">
        <w:tab/>
        <w:t>Rel-19</w:t>
      </w:r>
      <w:r w:rsidR="00466855">
        <w:tab/>
        <w:t>NR_XR_Ph3-Core</w:t>
      </w:r>
    </w:p>
    <w:p w14:paraId="500B4C09" w14:textId="615728C9" w:rsidR="00466855" w:rsidRDefault="008131F7" w:rsidP="00466855">
      <w:pPr>
        <w:pStyle w:val="Doc-title"/>
      </w:pPr>
      <w:hyperlink r:id="rId104" w:tooltip="D:3GPPExtractsR2-2404335 Discussion on Scheduling Enhancement for XR.docx" w:history="1">
        <w:r w:rsidR="00466855" w:rsidRPr="00060192">
          <w:rPr>
            <w:rStyle w:val="Hyperlink"/>
          </w:rPr>
          <w:t>R2-2404335</w:t>
        </w:r>
      </w:hyperlink>
      <w:r w:rsidR="00466855">
        <w:tab/>
        <w:t>Discussion on Scheduling Enhancement for XR</w:t>
      </w:r>
      <w:r w:rsidR="00466855">
        <w:tab/>
        <w:t>Meta</w:t>
      </w:r>
      <w:r w:rsidR="00466855">
        <w:tab/>
        <w:t>discussion</w:t>
      </w:r>
    </w:p>
    <w:p w14:paraId="13D3DBA9" w14:textId="3217F437" w:rsidR="00466855" w:rsidRDefault="008131F7" w:rsidP="00466855">
      <w:pPr>
        <w:pStyle w:val="Doc-title"/>
      </w:pPr>
      <w:hyperlink r:id="rId105" w:tooltip="D:3GPPExtractsR2-2404352 Discussions on delay-aware LCP.docx" w:history="1">
        <w:r w:rsidR="00466855" w:rsidRPr="00060192">
          <w:rPr>
            <w:rStyle w:val="Hyperlink"/>
          </w:rPr>
          <w:t>R2-2404352</w:t>
        </w:r>
      </w:hyperlink>
      <w:r w:rsidR="00466855">
        <w:tab/>
        <w:t>Discussions on delay-aware LCP</w:t>
      </w:r>
      <w:r w:rsidR="00466855">
        <w:tab/>
        <w:t>Fujitsu</w:t>
      </w:r>
      <w:r w:rsidR="00466855">
        <w:tab/>
        <w:t>discussion</w:t>
      </w:r>
      <w:r w:rsidR="00466855">
        <w:tab/>
        <w:t>Rel-19</w:t>
      </w:r>
      <w:r w:rsidR="00466855">
        <w:tab/>
        <w:t>NR_XR_Ph3-Core</w:t>
      </w:r>
    </w:p>
    <w:p w14:paraId="7E60C13A" w14:textId="6949A375" w:rsidR="00466855" w:rsidRDefault="008131F7" w:rsidP="00466855">
      <w:pPr>
        <w:pStyle w:val="Doc-title"/>
      </w:pPr>
      <w:hyperlink r:id="rId106" w:tooltip="D:3GPPExtractsR2-2404401 Scheduling enhancements for XR traffic.docx" w:history="1">
        <w:r w:rsidR="00466855" w:rsidRPr="00060192">
          <w:rPr>
            <w:rStyle w:val="Hyperlink"/>
          </w:rPr>
          <w:t>R2-2404401</w:t>
        </w:r>
      </w:hyperlink>
      <w:r w:rsidR="00466855">
        <w:tab/>
        <w:t>Scheduling enhancements for XR traffic</w:t>
      </w:r>
      <w:r w:rsidR="00466855">
        <w:tab/>
        <w:t>China Telecom</w:t>
      </w:r>
      <w:r w:rsidR="00466855">
        <w:tab/>
        <w:t>discussion</w:t>
      </w:r>
    </w:p>
    <w:p w14:paraId="591E957D" w14:textId="77777777" w:rsidR="00151E64" w:rsidRPr="00151E64" w:rsidRDefault="00151E64" w:rsidP="00151E64">
      <w:pPr>
        <w:pStyle w:val="Doc-text2"/>
      </w:pPr>
    </w:p>
    <w:p w14:paraId="22ED1E38" w14:textId="1F1213A9" w:rsidR="00466855" w:rsidRDefault="008131F7" w:rsidP="00466855">
      <w:pPr>
        <w:pStyle w:val="Doc-title"/>
      </w:pPr>
      <w:hyperlink r:id="rId107" w:tooltip="D:3GPPExtractsR2-2404567 Discussion on UL scheduling enhancements.docx" w:history="1">
        <w:r w:rsidR="00466855" w:rsidRPr="00060192">
          <w:rPr>
            <w:rStyle w:val="Hyperlink"/>
          </w:rPr>
          <w:t>R2-2404567</w:t>
        </w:r>
      </w:hyperlink>
      <w:r w:rsidR="00466855">
        <w:tab/>
        <w:t>Discussion on UL scheduling enhancements</w:t>
      </w:r>
      <w:r w:rsidR="00466855">
        <w:tab/>
        <w:t>HONOR</w:t>
      </w:r>
      <w:r w:rsidR="00466855">
        <w:tab/>
        <w:t>discussion</w:t>
      </w:r>
      <w:r w:rsidR="00466855">
        <w:tab/>
        <w:t>Rel-19</w:t>
      </w:r>
      <w:r w:rsidR="00466855">
        <w:tab/>
        <w:t>NR_XR_Ph3-Core</w:t>
      </w:r>
    </w:p>
    <w:p w14:paraId="738910D1" w14:textId="780DD1BD" w:rsidR="00466855" w:rsidRDefault="008131F7" w:rsidP="00466855">
      <w:pPr>
        <w:pStyle w:val="Doc-title"/>
      </w:pPr>
      <w:hyperlink r:id="rId108" w:tooltip="D:3GPPExtractsR2-2404573  Discussion on LCP enhancements in XR.docx" w:history="1">
        <w:r w:rsidR="00466855" w:rsidRPr="00060192">
          <w:rPr>
            <w:rStyle w:val="Hyperlink"/>
          </w:rPr>
          <w:t>R2-2404573</w:t>
        </w:r>
      </w:hyperlink>
      <w:r w:rsidR="00466855">
        <w:tab/>
        <w:t>Discussion on LCP enhancement in XR</w:t>
      </w:r>
      <w:r w:rsidR="00466855">
        <w:tab/>
        <w:t>TCL</w:t>
      </w:r>
      <w:r w:rsidR="00466855">
        <w:tab/>
        <w:t>discussion</w:t>
      </w:r>
    </w:p>
    <w:p w14:paraId="63A8B60C" w14:textId="21E0ECFE" w:rsidR="00466855" w:rsidRDefault="008131F7" w:rsidP="00466855">
      <w:pPr>
        <w:pStyle w:val="Doc-title"/>
      </w:pPr>
      <w:hyperlink r:id="rId109" w:tooltip="D:3GPPExtractsR2-2404650 Complementary RLC Mechanisms for LCP Enhancements.docx" w:history="1">
        <w:r w:rsidR="00466855" w:rsidRPr="00060192">
          <w:rPr>
            <w:rStyle w:val="Hyperlink"/>
          </w:rPr>
          <w:t>R2-2404650</w:t>
        </w:r>
      </w:hyperlink>
      <w:r w:rsidR="00466855">
        <w:tab/>
        <w:t>Complementary RLC Mechanisms for LCP Enhancements</w:t>
      </w:r>
      <w:r w:rsidR="00466855">
        <w:tab/>
        <w:t>Apple, Lenovo, CATT, OPPO</w:t>
      </w:r>
      <w:r w:rsidR="00466855">
        <w:tab/>
        <w:t>discussion</w:t>
      </w:r>
      <w:r w:rsidR="00466855">
        <w:tab/>
        <w:t>Rel-19</w:t>
      </w:r>
      <w:r w:rsidR="00466855">
        <w:tab/>
        <w:t>NR_XR_Ph3-Core</w:t>
      </w:r>
    </w:p>
    <w:p w14:paraId="2247035D" w14:textId="2A2914A4" w:rsidR="00466855" w:rsidRDefault="008131F7" w:rsidP="00466855">
      <w:pPr>
        <w:pStyle w:val="Doc-title"/>
      </w:pPr>
      <w:hyperlink r:id="rId110" w:tooltip="D:3GPPExtractsR2-2404651 Views on DSR Enhancements.docx" w:history="1">
        <w:r w:rsidR="00466855" w:rsidRPr="00060192">
          <w:rPr>
            <w:rStyle w:val="Hyperlink"/>
          </w:rPr>
          <w:t>R2-2404651</w:t>
        </w:r>
      </w:hyperlink>
      <w:r w:rsidR="00466855">
        <w:tab/>
        <w:t>Views on DSR Enhancements for Rel-19 XR</w:t>
      </w:r>
      <w:r w:rsidR="00466855">
        <w:tab/>
        <w:t>Apple</w:t>
      </w:r>
      <w:r w:rsidR="00466855">
        <w:tab/>
        <w:t>discussion</w:t>
      </w:r>
      <w:r w:rsidR="00466855">
        <w:tab/>
        <w:t>Rel-19</w:t>
      </w:r>
      <w:r w:rsidR="00466855">
        <w:tab/>
        <w:t>NR_XR_Ph3-Core</w:t>
      </w:r>
    </w:p>
    <w:p w14:paraId="7EFF2AB4" w14:textId="49E647C1" w:rsidR="00466855" w:rsidRDefault="008131F7" w:rsidP="00466855">
      <w:pPr>
        <w:pStyle w:val="Doc-title"/>
      </w:pPr>
      <w:hyperlink r:id="rId111" w:tooltip="D:3GPPExtractsR2-2404708 Scheduling enhancements for XR.docx" w:history="1">
        <w:r w:rsidR="00466855" w:rsidRPr="00060192">
          <w:rPr>
            <w:rStyle w:val="Hyperlink"/>
          </w:rPr>
          <w:t>R2-2404708</w:t>
        </w:r>
      </w:hyperlink>
      <w:r w:rsidR="00466855">
        <w:tab/>
        <w:t>Scheduling Enhancements for XR</w:t>
      </w:r>
      <w:r w:rsidR="00466855">
        <w:tab/>
        <w:t>Nokia, Nokia Shanghai Bell</w:t>
      </w:r>
      <w:r w:rsidR="00466855">
        <w:tab/>
        <w:t>discussion</w:t>
      </w:r>
      <w:r w:rsidR="00466855">
        <w:tab/>
        <w:t>Rel-19</w:t>
      </w:r>
      <w:r w:rsidR="00466855">
        <w:tab/>
        <w:t>NR_XR_Ph3-Core</w:t>
      </w:r>
    </w:p>
    <w:p w14:paraId="4820BFE0" w14:textId="39FC8B90" w:rsidR="00466855" w:rsidRDefault="008131F7" w:rsidP="00466855">
      <w:pPr>
        <w:pStyle w:val="Doc-title"/>
      </w:pPr>
      <w:hyperlink r:id="rId112" w:tooltip="D:3GPPExtractsR2-2404849 Discussion on the LCP enhancements for XR.docx" w:history="1">
        <w:r w:rsidR="00466855" w:rsidRPr="00060192">
          <w:rPr>
            <w:rStyle w:val="Hyperlink"/>
          </w:rPr>
          <w:t>R2-2404849</w:t>
        </w:r>
      </w:hyperlink>
      <w:r w:rsidR="00466855">
        <w:tab/>
        <w:t>Discussion on the LCP enhancements for XR</w:t>
      </w:r>
      <w:r w:rsidR="00466855">
        <w:tab/>
        <w:t>ITRI</w:t>
      </w:r>
      <w:r w:rsidR="00466855">
        <w:tab/>
        <w:t>discussion</w:t>
      </w:r>
      <w:r w:rsidR="00466855">
        <w:tab/>
        <w:t>NR_XR_Ph3-Core</w:t>
      </w:r>
    </w:p>
    <w:p w14:paraId="2D5C335D" w14:textId="09B0E34C" w:rsidR="00466855" w:rsidRDefault="008131F7" w:rsidP="00466855">
      <w:pPr>
        <w:pStyle w:val="Doc-title"/>
      </w:pPr>
      <w:hyperlink r:id="rId113" w:tooltip="D:3GPPExtractsR2-2404878.docx" w:history="1">
        <w:r w:rsidR="00466855" w:rsidRPr="00060192">
          <w:rPr>
            <w:rStyle w:val="Hyperlink"/>
          </w:rPr>
          <w:t>R2-2404878</w:t>
        </w:r>
      </w:hyperlink>
      <w:r w:rsidR="00466855">
        <w:tab/>
        <w:t xml:space="preserve">Enhanced uplink scheduling for XR </w:t>
      </w:r>
      <w:r w:rsidR="00466855">
        <w:tab/>
        <w:t>Lenovo</w:t>
      </w:r>
      <w:r w:rsidR="00466855">
        <w:tab/>
        <w:t>discussion</w:t>
      </w:r>
      <w:r w:rsidR="00466855">
        <w:tab/>
        <w:t>Rel-19</w:t>
      </w:r>
      <w:r w:rsidR="00466855">
        <w:tab/>
        <w:t>NR_XR_Ph3-Core</w:t>
      </w:r>
    </w:p>
    <w:p w14:paraId="2629052F" w14:textId="03401A09" w:rsidR="00466855" w:rsidRDefault="008131F7" w:rsidP="00466855">
      <w:pPr>
        <w:pStyle w:val="Doc-title"/>
      </w:pPr>
      <w:hyperlink r:id="rId114" w:tooltip="D:3GPPExtractsR2-2404887_Considerations on delay-sensitive scheduling for XR.docx" w:history="1">
        <w:r w:rsidR="00466855" w:rsidRPr="00060192">
          <w:rPr>
            <w:rStyle w:val="Hyperlink"/>
          </w:rPr>
          <w:t>R2-2404887</w:t>
        </w:r>
      </w:hyperlink>
      <w:r w:rsidR="00466855">
        <w:tab/>
        <w:t>Considerations on delay-sensitive scheduling for XR</w:t>
      </w:r>
      <w:r w:rsidR="00466855">
        <w:tab/>
        <w:t>NEC</w:t>
      </w:r>
      <w:r w:rsidR="00466855">
        <w:tab/>
        <w:t>discussion</w:t>
      </w:r>
      <w:r w:rsidR="00466855">
        <w:tab/>
        <w:t>Rel-19</w:t>
      </w:r>
      <w:r w:rsidR="00466855">
        <w:tab/>
        <w:t>NR_XR_Ph3-Core</w:t>
      </w:r>
    </w:p>
    <w:p w14:paraId="21144B3F" w14:textId="17846072" w:rsidR="00466855" w:rsidRDefault="008131F7" w:rsidP="00466855">
      <w:pPr>
        <w:pStyle w:val="Doc-title"/>
      </w:pPr>
      <w:hyperlink r:id="rId115" w:tooltip="D:3GPPExtractsR2-2404914_UL Scheduling enhancements for XR_v2.docx" w:history="1">
        <w:r w:rsidR="00466855" w:rsidRPr="00060192">
          <w:rPr>
            <w:rStyle w:val="Hyperlink"/>
          </w:rPr>
          <w:t>R2-2404914</w:t>
        </w:r>
      </w:hyperlink>
      <w:r w:rsidR="00466855">
        <w:tab/>
        <w:t>UL Scheduling enhancements for XR</w:t>
      </w:r>
      <w:r w:rsidR="00466855">
        <w:tab/>
        <w:t>Sony</w:t>
      </w:r>
      <w:r w:rsidR="00466855">
        <w:tab/>
        <w:t>discussion</w:t>
      </w:r>
      <w:r w:rsidR="00466855">
        <w:tab/>
        <w:t>Rel-19</w:t>
      </w:r>
      <w:r w:rsidR="00466855">
        <w:tab/>
        <w:t>NR_XR_Ph3</w:t>
      </w:r>
    </w:p>
    <w:p w14:paraId="27BFB672" w14:textId="7CA84983" w:rsidR="00466855" w:rsidRDefault="008131F7" w:rsidP="00466855">
      <w:pPr>
        <w:pStyle w:val="Doc-title"/>
      </w:pPr>
      <w:hyperlink r:id="rId116" w:tooltip="D:3GPPExtractsR2-2404938.doc" w:history="1">
        <w:r w:rsidR="00466855" w:rsidRPr="00060192">
          <w:rPr>
            <w:rStyle w:val="Hyperlink"/>
          </w:rPr>
          <w:t>R2-2404938</w:t>
        </w:r>
      </w:hyperlink>
      <w:r w:rsidR="00466855">
        <w:tab/>
        <w:t>Discussion on XR scheduling enhancement</w:t>
      </w:r>
      <w:r w:rsidR="00466855">
        <w:tab/>
        <w:t>Spreadtrum Communications</w:t>
      </w:r>
      <w:r w:rsidR="00466855">
        <w:tab/>
        <w:t>discussion</w:t>
      </w:r>
      <w:r w:rsidR="00466855">
        <w:tab/>
        <w:t>Rel-19</w:t>
      </w:r>
    </w:p>
    <w:p w14:paraId="6DD039BE" w14:textId="6F29B262" w:rsidR="00466855" w:rsidRDefault="008131F7" w:rsidP="00466855">
      <w:pPr>
        <w:pStyle w:val="Doc-title"/>
      </w:pPr>
      <w:hyperlink r:id="rId117" w:tooltip="D:3GPPExtractsR2-2405001 (R19 NR XR A874_Scheduling enhancements).docx" w:history="1">
        <w:r w:rsidR="00466855" w:rsidRPr="00060192">
          <w:rPr>
            <w:rStyle w:val="Hyperlink"/>
          </w:rPr>
          <w:t>R2-2405001</w:t>
        </w:r>
      </w:hyperlink>
      <w:r w:rsidR="00466855">
        <w:tab/>
        <w:t>Scheduling enhancements for XR</w:t>
      </w:r>
      <w:r w:rsidR="00466855">
        <w:tab/>
        <w:t>InterDigital</w:t>
      </w:r>
      <w:r w:rsidR="00466855">
        <w:tab/>
        <w:t>discussion</w:t>
      </w:r>
      <w:r w:rsidR="00466855">
        <w:tab/>
        <w:t>Rel-19</w:t>
      </w:r>
      <w:r w:rsidR="00466855">
        <w:tab/>
        <w:t>NR_XR_Ph3-Core</w:t>
      </w:r>
    </w:p>
    <w:p w14:paraId="3CB46109" w14:textId="32807EE7" w:rsidR="00466855" w:rsidRDefault="008131F7" w:rsidP="00466855">
      <w:pPr>
        <w:pStyle w:val="Doc-title"/>
      </w:pPr>
      <w:hyperlink r:id="rId118" w:tooltip="D:3GPPExtractsR2-2405017 Further discussion on scheduling enhancement for XR.docx" w:history="1">
        <w:r w:rsidR="00466855" w:rsidRPr="00060192">
          <w:rPr>
            <w:rStyle w:val="Hyperlink"/>
          </w:rPr>
          <w:t>R2-2405017</w:t>
        </w:r>
      </w:hyperlink>
      <w:r w:rsidR="00466855">
        <w:tab/>
        <w:t>Further discussion on scheduling enhancement for XR</w:t>
      </w:r>
      <w:r w:rsidR="00466855">
        <w:tab/>
        <w:t>CMCC</w:t>
      </w:r>
      <w:r w:rsidR="00466855">
        <w:tab/>
        <w:t>discussion</w:t>
      </w:r>
      <w:r w:rsidR="00466855">
        <w:tab/>
        <w:t>Rel-19</w:t>
      </w:r>
      <w:r w:rsidR="00466855">
        <w:tab/>
        <w:t>NR_XR_Ph3-Core</w:t>
      </w:r>
    </w:p>
    <w:p w14:paraId="3CC40DF8" w14:textId="493A8D61" w:rsidR="00466855" w:rsidRDefault="008131F7" w:rsidP="00466855">
      <w:pPr>
        <w:pStyle w:val="Doc-title"/>
      </w:pPr>
      <w:hyperlink r:id="rId119" w:tooltip="D:3GPPExtractsR2-2405119 Delay-aware scheduling enhancements.docx" w:history="1">
        <w:r w:rsidR="00466855" w:rsidRPr="00060192">
          <w:rPr>
            <w:rStyle w:val="Hyperlink"/>
          </w:rPr>
          <w:t>R2-2405119</w:t>
        </w:r>
      </w:hyperlink>
      <w:r w:rsidR="00466855">
        <w:tab/>
        <w:t>Delay-aware scheduling enhancements</w:t>
      </w:r>
      <w:r w:rsidR="00466855">
        <w:tab/>
        <w:t>Huawei, HiSilicon</w:t>
      </w:r>
      <w:r w:rsidR="00466855">
        <w:tab/>
        <w:t>discussion</w:t>
      </w:r>
      <w:r w:rsidR="00466855">
        <w:tab/>
        <w:t>Rel-19</w:t>
      </w:r>
      <w:r w:rsidR="00466855">
        <w:tab/>
        <w:t>NR_XR_Ph3-Core</w:t>
      </w:r>
    </w:p>
    <w:p w14:paraId="0D890331" w14:textId="1860D051" w:rsidR="00466855" w:rsidRDefault="008131F7" w:rsidP="00466855">
      <w:pPr>
        <w:pStyle w:val="Doc-title"/>
      </w:pPr>
      <w:hyperlink r:id="rId120" w:tooltip="D:3GPPExtractsR2-2405357.docx" w:history="1">
        <w:r w:rsidR="00466855" w:rsidRPr="00060192">
          <w:rPr>
            <w:rStyle w:val="Hyperlink"/>
          </w:rPr>
          <w:t>R2-2405357</w:t>
        </w:r>
      </w:hyperlink>
      <w:r w:rsidR="00466855">
        <w:tab/>
        <w:t>Discussion on scheduling enhancement for XR</w:t>
      </w:r>
      <w:r w:rsidR="00466855">
        <w:tab/>
        <w:t>Google Inc.</w:t>
      </w:r>
      <w:r w:rsidR="00466855">
        <w:tab/>
        <w:t>discussion</w:t>
      </w:r>
      <w:r w:rsidR="00466855">
        <w:tab/>
        <w:t>NR_XR_Ph3-Core</w:t>
      </w:r>
    </w:p>
    <w:p w14:paraId="3DA41BC8" w14:textId="4268394C" w:rsidR="00466855" w:rsidRDefault="008131F7" w:rsidP="00466855">
      <w:pPr>
        <w:pStyle w:val="Doc-title"/>
      </w:pPr>
      <w:hyperlink r:id="rId121" w:tooltip="D:3GPPExtractsR2-2405404.docx" w:history="1">
        <w:r w:rsidR="00466855" w:rsidRPr="00060192">
          <w:rPr>
            <w:rStyle w:val="Hyperlink"/>
          </w:rPr>
          <w:t>R2-2405404</w:t>
        </w:r>
      </w:hyperlink>
      <w:r w:rsidR="00466855">
        <w:tab/>
        <w:t>Discussion on scheduling enhancements for XR</w:t>
      </w:r>
      <w:r w:rsidR="00466855">
        <w:tab/>
        <w:t>DENSO CORPORATION</w:t>
      </w:r>
      <w:r w:rsidR="00466855">
        <w:tab/>
        <w:t>discussion</w:t>
      </w:r>
      <w:r w:rsidR="00466855">
        <w:tab/>
        <w:t>Rel-19</w:t>
      </w:r>
      <w:r w:rsidR="00466855">
        <w:tab/>
        <w:t>NR_XR_Ph3-Core</w:t>
      </w:r>
    </w:p>
    <w:p w14:paraId="053572BF" w14:textId="5EFC000D" w:rsidR="00466855" w:rsidRDefault="008131F7" w:rsidP="00466855">
      <w:pPr>
        <w:pStyle w:val="Doc-title"/>
      </w:pPr>
      <w:hyperlink r:id="rId122" w:tooltip="D:3GPPExtractsR2-2405446-Solutions for DSR enhancement.docx" w:history="1">
        <w:r w:rsidR="00466855" w:rsidRPr="00060192">
          <w:rPr>
            <w:rStyle w:val="Hyperlink"/>
          </w:rPr>
          <w:t>R2-2405446</w:t>
        </w:r>
      </w:hyperlink>
      <w:r w:rsidR="00466855">
        <w:tab/>
        <w:t>Solutions for DSR enhancement</w:t>
      </w:r>
      <w:r w:rsidR="00466855">
        <w:tab/>
        <w:t>TCL</w:t>
      </w:r>
      <w:r w:rsidR="00466855">
        <w:tab/>
        <w:t>discussion</w:t>
      </w:r>
      <w:r w:rsidR="00466855">
        <w:tab/>
        <w:t>Rel-19</w:t>
      </w:r>
    </w:p>
    <w:p w14:paraId="3696EF49" w14:textId="02979617" w:rsidR="00466855" w:rsidRDefault="008131F7" w:rsidP="00466855">
      <w:pPr>
        <w:pStyle w:val="Doc-title"/>
      </w:pPr>
      <w:hyperlink r:id="rId123" w:tooltip="D:3GPPExtractsR2-2405473_LCP enhancment.doc" w:history="1">
        <w:r w:rsidR="00466855" w:rsidRPr="00060192">
          <w:rPr>
            <w:rStyle w:val="Hyperlink"/>
          </w:rPr>
          <w:t>R2-2405473</w:t>
        </w:r>
      </w:hyperlink>
      <w:r w:rsidR="00466855">
        <w:tab/>
        <w:t>LCP enhancement</w:t>
      </w:r>
      <w:r w:rsidR="00466855">
        <w:tab/>
        <w:t>Sharp</w:t>
      </w:r>
      <w:r w:rsidR="00466855">
        <w:tab/>
        <w:t>discussion</w:t>
      </w:r>
    </w:p>
    <w:p w14:paraId="074CDC4A" w14:textId="5D78D367" w:rsidR="00466855" w:rsidRDefault="008131F7" w:rsidP="00466855">
      <w:pPr>
        <w:pStyle w:val="Doc-title"/>
      </w:pPr>
      <w:hyperlink r:id="rId124" w:tooltip="D:3GPPExtractsR2-2405481 Discussion on XR scheduling enhancements.docx" w:history="1">
        <w:r w:rsidR="00466855" w:rsidRPr="00060192">
          <w:rPr>
            <w:rStyle w:val="Hyperlink"/>
          </w:rPr>
          <w:t>R2-2405481</w:t>
        </w:r>
      </w:hyperlink>
      <w:r w:rsidR="00466855">
        <w:tab/>
        <w:t>Discussion on XR scheduling enhancements</w:t>
      </w:r>
      <w:r w:rsidR="00466855">
        <w:tab/>
        <w:t>III</w:t>
      </w:r>
      <w:r w:rsidR="00466855">
        <w:tab/>
        <w:t>discussion</w:t>
      </w:r>
      <w:r w:rsidR="00466855">
        <w:tab/>
        <w:t>NR_XR_Ph3-Core</w:t>
      </w:r>
    </w:p>
    <w:p w14:paraId="55508B54" w14:textId="77777777" w:rsidR="00151E64" w:rsidRPr="00151E64" w:rsidRDefault="00151E64" w:rsidP="00151E64">
      <w:pPr>
        <w:pStyle w:val="Doc-text2"/>
      </w:pPr>
    </w:p>
    <w:p w14:paraId="63A35762" w14:textId="00653D88" w:rsidR="00466855" w:rsidRDefault="008131F7" w:rsidP="00466855">
      <w:pPr>
        <w:pStyle w:val="Doc-title"/>
      </w:pPr>
      <w:hyperlink r:id="rId125" w:tooltip="D:3GPPExtractsR2-2405594 XR Scheduling Enhancement.docx" w:history="1">
        <w:r w:rsidR="00466855" w:rsidRPr="00060192">
          <w:rPr>
            <w:rStyle w:val="Hyperlink"/>
          </w:rPr>
          <w:t>R2-2405594</w:t>
        </w:r>
      </w:hyperlink>
      <w:r w:rsidR="00466855">
        <w:tab/>
        <w:t>Scheduling Enhancements for Rel-19 XR</w:t>
      </w:r>
      <w:r w:rsidR="00466855">
        <w:tab/>
        <w:t>Samsung</w:t>
      </w:r>
      <w:r w:rsidR="00466855">
        <w:tab/>
        <w:t>discussion</w:t>
      </w:r>
      <w:r w:rsidR="00466855">
        <w:tab/>
        <w:t>Rel-19</w:t>
      </w:r>
      <w:r w:rsidR="00466855">
        <w:tab/>
        <w:t>NR_XR_Ph3-Core</w:t>
      </w:r>
    </w:p>
    <w:p w14:paraId="483EFA15" w14:textId="7B8CF2A9" w:rsidR="00466855" w:rsidRDefault="008131F7" w:rsidP="00466855">
      <w:pPr>
        <w:pStyle w:val="Doc-title"/>
      </w:pPr>
      <w:hyperlink r:id="rId126" w:tooltip="D:3GPPExtractsR2-2405654 Discussion on XR Uplink Scheduling .docx" w:history="1">
        <w:r w:rsidR="00466855" w:rsidRPr="00060192">
          <w:rPr>
            <w:rStyle w:val="Hyperlink"/>
          </w:rPr>
          <w:t>R2-2405654</w:t>
        </w:r>
      </w:hyperlink>
      <w:r w:rsidR="00466855">
        <w:tab/>
        <w:t>Discussion on XR uplink Scheduling enhancements</w:t>
      </w:r>
      <w:r w:rsidR="00466855">
        <w:tab/>
        <w:t>Rakuten Mobile, Inc</w:t>
      </w:r>
      <w:r w:rsidR="00466855">
        <w:tab/>
        <w:t>discussion</w:t>
      </w:r>
      <w:r w:rsidR="00466855">
        <w:tab/>
        <w:t>Rel-19</w:t>
      </w:r>
    </w:p>
    <w:p w14:paraId="0CFDC395" w14:textId="77777777" w:rsidR="00466855" w:rsidRPr="00466855" w:rsidRDefault="00466855" w:rsidP="00466855">
      <w:pPr>
        <w:pStyle w:val="Doc-text2"/>
      </w:pPr>
    </w:p>
    <w:p w14:paraId="382D7384" w14:textId="5F7F35DA"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A23509">
      <w:pPr>
        <w:pStyle w:val="Comments"/>
        <w:numPr>
          <w:ilvl w:val="0"/>
          <w:numId w:val="7"/>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A23509">
      <w:pPr>
        <w:pStyle w:val="Comments"/>
        <w:numPr>
          <w:ilvl w:val="0"/>
          <w:numId w:val="7"/>
        </w:numPr>
        <w:rPr>
          <w:lang w:val="en-US"/>
        </w:rPr>
      </w:pPr>
      <w:r w:rsidRPr="00C32F7D">
        <w:rPr>
          <w:lang w:val="en-US"/>
        </w:rPr>
        <w:t>how to avoid unnecessary retransmissions (e.g. of out-dated packets)</w:t>
      </w:r>
    </w:p>
    <w:p w14:paraId="1124F172" w14:textId="77777777" w:rsidR="00BC777B" w:rsidRDefault="00BC777B" w:rsidP="00466855">
      <w:pPr>
        <w:pStyle w:val="Doc-title"/>
      </w:pPr>
    </w:p>
    <w:p w14:paraId="6C1744EA" w14:textId="77777777" w:rsidR="00836B5D" w:rsidRPr="00D940F1" w:rsidRDefault="00836B5D" w:rsidP="00836B5D">
      <w:pPr>
        <w:pStyle w:val="Doc-text2"/>
        <w:ind w:left="0" w:firstLine="0"/>
        <w:rPr>
          <w:b/>
        </w:rPr>
      </w:pPr>
      <w:r w:rsidRPr="00D940F1">
        <w:rPr>
          <w:b/>
        </w:rPr>
        <w:t>Avoiding unnecessary retransmissions</w:t>
      </w:r>
    </w:p>
    <w:p w14:paraId="53BBAF7B" w14:textId="77777777" w:rsidR="00836B5D" w:rsidRDefault="008131F7" w:rsidP="00836B5D">
      <w:pPr>
        <w:pStyle w:val="Doc-title"/>
      </w:pPr>
      <w:hyperlink r:id="rId127" w:tooltip="D:3GPPExtractsR2-2404596 Discussion on RLC AM enhancements.docx" w:history="1">
        <w:r w:rsidR="00836B5D" w:rsidRPr="00060192">
          <w:rPr>
            <w:rStyle w:val="Hyperlink"/>
          </w:rPr>
          <w:t>R2-2404596</w:t>
        </w:r>
      </w:hyperlink>
      <w:r w:rsidR="00836B5D">
        <w:tab/>
        <w:t>Discussion on RLC AM enhancements</w:t>
      </w:r>
      <w:r w:rsidR="00836B5D">
        <w:tab/>
        <w:t>Huawei, HiSilicon</w:t>
      </w:r>
      <w:r w:rsidR="00836B5D">
        <w:tab/>
        <w:t>discussion</w:t>
      </w:r>
      <w:r w:rsidR="00836B5D">
        <w:tab/>
        <w:t>Rel-19</w:t>
      </w:r>
      <w:r w:rsidR="00836B5D">
        <w:tab/>
        <w:t>NR_XR_Ph3-Core</w:t>
      </w:r>
    </w:p>
    <w:p w14:paraId="6247DFDE" w14:textId="77777777" w:rsidR="00836B5D" w:rsidRDefault="00836B5D" w:rsidP="00836B5D">
      <w:pPr>
        <w:pStyle w:val="Doc-text2"/>
      </w:pPr>
      <w:r>
        <w:t>Proposal 1:</w:t>
      </w:r>
      <w:r>
        <w:tab/>
        <w:t>RAN2 to enhance the RLC AM by adopting enhancements from one of the following perspectives:</w:t>
      </w:r>
    </w:p>
    <w:p w14:paraId="7A642DD9" w14:textId="77777777" w:rsidR="00836B5D" w:rsidRDefault="00836B5D" w:rsidP="00836B5D">
      <w:pPr>
        <w:pStyle w:val="Doc-text2"/>
      </w:pPr>
      <w:r>
        <w:t>•</w:t>
      </w:r>
      <w:r>
        <w:tab/>
        <w:t>The Rx RLC entity does not send NACK to the Tx RLC entity for the outdated data even if the data has not been received successfully;</w:t>
      </w:r>
    </w:p>
    <w:p w14:paraId="703FD4BE" w14:textId="77777777" w:rsidR="00836B5D" w:rsidRDefault="00836B5D" w:rsidP="00836B5D">
      <w:pPr>
        <w:pStyle w:val="Doc-text2"/>
      </w:pPr>
      <w:r>
        <w:t>•</w:t>
      </w:r>
      <w:r>
        <w:tab/>
        <w:t>The Tx RLC entity stops unnecessary RLC retransmission and notifies the Rx RLC entity which RLC SDU will not be retransmitted.</w:t>
      </w:r>
    </w:p>
    <w:p w14:paraId="1969CC86" w14:textId="0AD7F29F" w:rsidR="00C61CDE" w:rsidRDefault="00C61CDE" w:rsidP="00C61CDE">
      <w:pPr>
        <w:pStyle w:val="Doc-text2"/>
        <w:ind w:left="0" w:firstLine="0"/>
        <w:rPr>
          <w:noProof/>
        </w:rPr>
      </w:pPr>
    </w:p>
    <w:p w14:paraId="19836B3F" w14:textId="44ABE7F4" w:rsidR="00C61CDE" w:rsidRDefault="00C61CDE" w:rsidP="00C61CDE">
      <w:pPr>
        <w:pStyle w:val="Doc-text2"/>
        <w:ind w:left="0" w:firstLine="0"/>
      </w:pPr>
      <w:r>
        <w:t>DISCUSSION:</w:t>
      </w:r>
    </w:p>
    <w:p w14:paraId="11EE6238" w14:textId="233E63B8" w:rsidR="00C61CDE" w:rsidRDefault="00C61CDE" w:rsidP="00A23509">
      <w:pPr>
        <w:pStyle w:val="Doc-text2"/>
        <w:numPr>
          <w:ilvl w:val="0"/>
          <w:numId w:val="7"/>
        </w:numPr>
      </w:pPr>
      <w:proofErr w:type="spellStart"/>
      <w:r>
        <w:t>Mediatek</w:t>
      </w:r>
      <w:proofErr w:type="spellEnd"/>
      <w:r>
        <w:t xml:space="preserve"> thinks the first option is not feasible as the timer is maintained at the </w:t>
      </w:r>
      <w:proofErr w:type="spellStart"/>
      <w:r>
        <w:t>tx</w:t>
      </w:r>
      <w:proofErr w:type="spellEnd"/>
      <w:r>
        <w:t xml:space="preserve"> side. Vivo agrees.</w:t>
      </w:r>
    </w:p>
    <w:p w14:paraId="1627CFD0" w14:textId="05D0A93A" w:rsidR="00C61CDE" w:rsidRDefault="00C61CDE" w:rsidP="00A23509">
      <w:pPr>
        <w:pStyle w:val="Doc-text2"/>
        <w:numPr>
          <w:ilvl w:val="0"/>
          <w:numId w:val="7"/>
        </w:numPr>
      </w:pPr>
      <w:r>
        <w:t xml:space="preserve">LGE thinks there will be no issue with unnecessary retransmissions if we have a proper solution for timely retransmission. </w:t>
      </w:r>
      <w:r w:rsidR="00CF4813">
        <w:t>Prefer to have Rx based solution.</w:t>
      </w:r>
    </w:p>
    <w:p w14:paraId="30F8C19B" w14:textId="746336BE" w:rsidR="00622C0C" w:rsidRDefault="00622C0C" w:rsidP="00A23509">
      <w:pPr>
        <w:pStyle w:val="Doc-text2"/>
        <w:numPr>
          <w:ilvl w:val="0"/>
          <w:numId w:val="7"/>
        </w:numPr>
      </w:pPr>
      <w:r>
        <w:t>Apple thinks for Rx solution we need some timer at Rx side which can be dynamic in XR</w:t>
      </w:r>
      <w:r w:rsidR="001E6EF2">
        <w:t xml:space="preserve"> and not visible at Rx side.</w:t>
      </w:r>
      <w:r w:rsidR="00146090">
        <w:t xml:space="preserve"> </w:t>
      </w:r>
    </w:p>
    <w:p w14:paraId="1D381B33" w14:textId="7E0357BF" w:rsidR="00146090" w:rsidRDefault="00146090" w:rsidP="00A23509">
      <w:pPr>
        <w:pStyle w:val="Doc-text2"/>
        <w:numPr>
          <w:ilvl w:val="0"/>
          <w:numId w:val="7"/>
        </w:numPr>
      </w:pPr>
      <w:r>
        <w:t>Apple thinks that if the number of retransmissions is configured properly, then there might be no issue.</w:t>
      </w:r>
    </w:p>
    <w:p w14:paraId="614A48AD" w14:textId="4A5E86BC" w:rsidR="00146090" w:rsidRDefault="00146090" w:rsidP="00A23509">
      <w:pPr>
        <w:pStyle w:val="Doc-text2"/>
        <w:numPr>
          <w:ilvl w:val="0"/>
          <w:numId w:val="7"/>
        </w:numPr>
      </w:pPr>
      <w:r>
        <w:t xml:space="preserve">Ericsson think at Rx side we can use reordering timer, we do not have to have visibility to other traffic related timers. </w:t>
      </w:r>
    </w:p>
    <w:p w14:paraId="2763C1B3" w14:textId="5F5E0981" w:rsidR="008F5533" w:rsidRDefault="008F5533" w:rsidP="00A23509">
      <w:pPr>
        <w:pStyle w:val="Doc-text2"/>
        <w:numPr>
          <w:ilvl w:val="0"/>
          <w:numId w:val="7"/>
        </w:numPr>
      </w:pPr>
      <w:r>
        <w:t>Intel thinks we should agree that unnecessary Tx avoidance should consider delay budget. Intel has slight preference for Rx but thinks we should study both.</w:t>
      </w:r>
    </w:p>
    <w:p w14:paraId="359F75A7" w14:textId="5C69D5CB" w:rsidR="009C0560" w:rsidRDefault="009C0560" w:rsidP="00A23509">
      <w:pPr>
        <w:pStyle w:val="Doc-text2"/>
        <w:numPr>
          <w:ilvl w:val="0"/>
          <w:numId w:val="7"/>
        </w:numPr>
      </w:pPr>
      <w:r>
        <w:t>QCM would like to prioritize Tx side approach.</w:t>
      </w:r>
    </w:p>
    <w:p w14:paraId="633BAE73" w14:textId="4DE50F55" w:rsidR="009C0560" w:rsidRDefault="009C0560" w:rsidP="00A23509">
      <w:pPr>
        <w:pStyle w:val="Doc-text2"/>
        <w:numPr>
          <w:ilvl w:val="0"/>
          <w:numId w:val="7"/>
        </w:numPr>
      </w:pPr>
      <w:r>
        <w:t xml:space="preserve">Nokia has the opposite view. </w:t>
      </w:r>
      <w:r w:rsidR="001B0126">
        <w:t>Thinks Rx side approach will be much simpler.</w:t>
      </w:r>
    </w:p>
    <w:p w14:paraId="678A1A5A" w14:textId="03DBEE06" w:rsidR="00CA2689" w:rsidRDefault="00CA2689" w:rsidP="00A23509">
      <w:pPr>
        <w:pStyle w:val="Doc-text2"/>
        <w:numPr>
          <w:ilvl w:val="0"/>
          <w:numId w:val="7"/>
        </w:numPr>
      </w:pPr>
      <w:r>
        <w:t>KDDI shares the view with Nokia, Rx approach is simpler.</w:t>
      </w:r>
      <w:r w:rsidR="0025267B">
        <w:t xml:space="preserve"> Xiaomi agrees.</w:t>
      </w:r>
    </w:p>
    <w:p w14:paraId="274700AC" w14:textId="71D04CC5" w:rsidR="0025267B" w:rsidRDefault="0025267B" w:rsidP="00A23509">
      <w:pPr>
        <w:pStyle w:val="Doc-text2"/>
        <w:numPr>
          <w:ilvl w:val="0"/>
          <w:numId w:val="7"/>
        </w:numPr>
      </w:pPr>
      <w:r>
        <w:t>LGE thinks we might not need any solution. Ericsson disagrees</w:t>
      </w:r>
      <w:r w:rsidR="006834DD">
        <w:t>.</w:t>
      </w:r>
    </w:p>
    <w:p w14:paraId="20661D43" w14:textId="6ADC6071" w:rsidR="00E61C2A" w:rsidRDefault="006834DD" w:rsidP="00A23509">
      <w:pPr>
        <w:pStyle w:val="Doc-text2"/>
        <w:numPr>
          <w:ilvl w:val="0"/>
          <w:numId w:val="7"/>
        </w:numPr>
      </w:pPr>
      <w:r>
        <w:t>Samsung disagrees with LGE, thinks the solution are complimentary.</w:t>
      </w:r>
    </w:p>
    <w:p w14:paraId="7B21FA22" w14:textId="0DA29FDF" w:rsidR="00C61CDE" w:rsidRDefault="00C61CDE" w:rsidP="00C61CDE">
      <w:pPr>
        <w:pStyle w:val="Doc-text2"/>
      </w:pPr>
    </w:p>
    <w:p w14:paraId="5C822C5D" w14:textId="31A1E3F2" w:rsidR="00C61CDE" w:rsidRDefault="00E61C2A" w:rsidP="00C61CDE">
      <w:pPr>
        <w:pStyle w:val="Agreement"/>
      </w:pPr>
      <w:r>
        <w:t xml:space="preserve">For avoiding unnecessary RLC AM retransmissions, </w:t>
      </w:r>
      <w:r w:rsidR="00C61CDE">
        <w:t>RAN2 to enhance the RLC AM by adopting enhancements from one of the following perspectives:</w:t>
      </w:r>
    </w:p>
    <w:p w14:paraId="042F2C03" w14:textId="6717CDF6" w:rsidR="00CA2689" w:rsidRPr="00CA2689" w:rsidRDefault="00CA2689" w:rsidP="00A23509">
      <w:pPr>
        <w:pStyle w:val="Doc-text2"/>
        <w:numPr>
          <w:ilvl w:val="0"/>
          <w:numId w:val="10"/>
        </w:numPr>
        <w:rPr>
          <w:b/>
        </w:rPr>
      </w:pPr>
      <w:r w:rsidRPr="00CA2689">
        <w:rPr>
          <w:b/>
        </w:rPr>
        <w:t>Rx initiated approach</w:t>
      </w:r>
    </w:p>
    <w:p w14:paraId="1745445D" w14:textId="69DAA429" w:rsidR="00CA2689" w:rsidRPr="00CA2689" w:rsidRDefault="00CA2689" w:rsidP="00A23509">
      <w:pPr>
        <w:pStyle w:val="Doc-text2"/>
        <w:numPr>
          <w:ilvl w:val="0"/>
          <w:numId w:val="10"/>
        </w:numPr>
        <w:rPr>
          <w:b/>
        </w:rPr>
      </w:pPr>
      <w:r w:rsidRPr="00CA2689">
        <w:rPr>
          <w:b/>
        </w:rPr>
        <w:t>Tx initiated approach</w:t>
      </w:r>
    </w:p>
    <w:p w14:paraId="03D8B26F" w14:textId="7F2F9CB5" w:rsidR="00CA2689" w:rsidRDefault="00CA2689" w:rsidP="00CA2689">
      <w:pPr>
        <w:pStyle w:val="Agreement"/>
      </w:pPr>
      <w:r>
        <w:t>RAN2 will discuss details of both approaches</w:t>
      </w:r>
      <w:r w:rsidR="000E61B2">
        <w:t xml:space="preserve">, </w:t>
      </w:r>
      <w:r>
        <w:t>compare them</w:t>
      </w:r>
      <w:r w:rsidR="000E61B2">
        <w:t xml:space="preserve"> and choose one once the details are clearer.</w:t>
      </w:r>
    </w:p>
    <w:p w14:paraId="53CFE728" w14:textId="77777777" w:rsidR="00146090" w:rsidRPr="00146090" w:rsidRDefault="00146090" w:rsidP="00146090">
      <w:pPr>
        <w:pStyle w:val="Doc-text2"/>
      </w:pPr>
    </w:p>
    <w:p w14:paraId="694D7DB6" w14:textId="77777777" w:rsidR="00C61CDE" w:rsidRPr="00C61CDE" w:rsidRDefault="00C61CDE" w:rsidP="00C61CDE">
      <w:pPr>
        <w:pStyle w:val="Doc-text2"/>
      </w:pPr>
    </w:p>
    <w:p w14:paraId="0A851C72" w14:textId="77777777" w:rsidR="00836B5D" w:rsidRDefault="008131F7" w:rsidP="00836B5D">
      <w:pPr>
        <w:pStyle w:val="Doc-title"/>
      </w:pPr>
      <w:hyperlink r:id="rId128" w:tooltip="D:3GPPExtractsR2-2405032.docx" w:history="1">
        <w:r w:rsidR="00836B5D" w:rsidRPr="00060192">
          <w:rPr>
            <w:rStyle w:val="Hyperlink"/>
          </w:rPr>
          <w:t>R2-2405032</w:t>
        </w:r>
      </w:hyperlink>
      <w:r w:rsidR="00836B5D">
        <w:tab/>
        <w:t>Discussion on RLC retransmission enhancements in XR</w:t>
      </w:r>
      <w:r w:rsidR="00836B5D">
        <w:tab/>
        <w:t>CMCC</w:t>
      </w:r>
      <w:r w:rsidR="00836B5D">
        <w:tab/>
        <w:t>discussion</w:t>
      </w:r>
      <w:r w:rsidR="00836B5D">
        <w:tab/>
        <w:t>Rel-19</w:t>
      </w:r>
      <w:r w:rsidR="00836B5D">
        <w:tab/>
        <w:t>NR_XR_Ph3-Core</w:t>
      </w:r>
    </w:p>
    <w:p w14:paraId="2FA10A65" w14:textId="77777777" w:rsidR="00836B5D" w:rsidRDefault="00836B5D" w:rsidP="00836B5D">
      <w:pPr>
        <w:pStyle w:val="Doc-text2"/>
      </w:pPr>
      <w:r w:rsidRPr="00D3475F">
        <w:t>Proposal 1: The transmitting side of AM RLC entity could notify the receiving RLC side with the SN gap when the transmitting side abandons the retransmission of an obsolete RLC SDU or an RLC SDU segment.</w:t>
      </w:r>
    </w:p>
    <w:p w14:paraId="50189B62" w14:textId="76BC7273" w:rsidR="00836B5D" w:rsidRDefault="00836B5D" w:rsidP="00836B5D">
      <w:pPr>
        <w:pStyle w:val="Doc-text2"/>
        <w:ind w:left="0" w:firstLine="0"/>
      </w:pPr>
    </w:p>
    <w:p w14:paraId="367F9A24" w14:textId="33F6D635" w:rsidR="009B792A" w:rsidRDefault="009B792A" w:rsidP="00836B5D">
      <w:pPr>
        <w:pStyle w:val="Doc-text2"/>
        <w:ind w:left="0" w:firstLine="0"/>
      </w:pPr>
      <w:r>
        <w:t>DISCUSSION:</w:t>
      </w:r>
    </w:p>
    <w:p w14:paraId="0B6AB319" w14:textId="334A45F4" w:rsidR="009B792A" w:rsidRDefault="009B792A" w:rsidP="00A23509">
      <w:pPr>
        <w:pStyle w:val="Doc-text2"/>
        <w:numPr>
          <w:ilvl w:val="0"/>
          <w:numId w:val="7"/>
        </w:numPr>
      </w:pPr>
      <w:r>
        <w:t>LGE thinks this is complex.</w:t>
      </w:r>
    </w:p>
    <w:p w14:paraId="436A7004" w14:textId="34AEDE41" w:rsidR="00BD1A64" w:rsidRDefault="00BD1A64" w:rsidP="00A23509">
      <w:pPr>
        <w:pStyle w:val="Doc-text2"/>
        <w:numPr>
          <w:ilvl w:val="0"/>
          <w:numId w:val="7"/>
        </w:numPr>
      </w:pPr>
      <w:r>
        <w:t>Lenovo thinks we could also just inform about obsolete PDUs.</w:t>
      </w:r>
    </w:p>
    <w:p w14:paraId="2B3A3185" w14:textId="59C94103" w:rsidR="009B792A" w:rsidRDefault="009B792A" w:rsidP="00836B5D">
      <w:pPr>
        <w:pStyle w:val="Doc-text2"/>
        <w:ind w:left="0" w:firstLine="0"/>
      </w:pPr>
    </w:p>
    <w:p w14:paraId="63BBF629" w14:textId="1CF89F6D" w:rsidR="00BD1A64" w:rsidRDefault="009B792A" w:rsidP="009B792A">
      <w:pPr>
        <w:pStyle w:val="Agreement"/>
      </w:pPr>
      <w:r>
        <w:t xml:space="preserve">For Tx initiated approach: </w:t>
      </w:r>
    </w:p>
    <w:p w14:paraId="246572E1" w14:textId="42852291" w:rsidR="00197642" w:rsidRDefault="009B792A" w:rsidP="00A23509">
      <w:pPr>
        <w:pStyle w:val="Agreement"/>
        <w:numPr>
          <w:ilvl w:val="2"/>
          <w:numId w:val="2"/>
        </w:numPr>
      </w:pPr>
      <w:r w:rsidRPr="00D3475F">
        <w:lastRenderedPageBreak/>
        <w:t xml:space="preserve">The transmitting side of AM RLC entity </w:t>
      </w:r>
      <w:r w:rsidR="00197642">
        <w:t>notifies</w:t>
      </w:r>
      <w:r w:rsidRPr="00D3475F">
        <w:t xml:space="preserve"> the receiving RLC side </w:t>
      </w:r>
      <w:r w:rsidR="00197642">
        <w:t>about the obsolete SDUs</w:t>
      </w:r>
    </w:p>
    <w:p w14:paraId="31389F7A" w14:textId="055ED1AC" w:rsidR="00197642" w:rsidRPr="00FA66C1" w:rsidRDefault="00197642" w:rsidP="00A23509">
      <w:pPr>
        <w:pStyle w:val="Agreement"/>
        <w:numPr>
          <w:ilvl w:val="2"/>
          <w:numId w:val="2"/>
        </w:numPr>
      </w:pPr>
      <w:r w:rsidRPr="00FA66C1">
        <w:t>Tx side stops retransmit obsolete SDUs</w:t>
      </w:r>
    </w:p>
    <w:p w14:paraId="219E556E" w14:textId="40EBD54F" w:rsidR="00FA66C1" w:rsidRPr="00FA66C1" w:rsidRDefault="00FA66C1" w:rsidP="00A23509">
      <w:pPr>
        <w:pStyle w:val="Agreement"/>
        <w:numPr>
          <w:ilvl w:val="2"/>
          <w:numId w:val="2"/>
        </w:numPr>
      </w:pPr>
      <w:r w:rsidRPr="00FA66C1">
        <w:t>Rx side updates state variables according to the information from Tx side</w:t>
      </w:r>
    </w:p>
    <w:p w14:paraId="3BC4EA01" w14:textId="77777777" w:rsidR="009B792A" w:rsidRDefault="009B792A" w:rsidP="00836B5D">
      <w:pPr>
        <w:pStyle w:val="Doc-text2"/>
        <w:ind w:left="0" w:firstLine="0"/>
      </w:pPr>
    </w:p>
    <w:p w14:paraId="5B0DDE82" w14:textId="77777777" w:rsidR="00836B5D" w:rsidRDefault="008131F7" w:rsidP="00836B5D">
      <w:pPr>
        <w:pStyle w:val="Doc-title"/>
      </w:pPr>
      <w:hyperlink r:id="rId129" w:tooltip="D:3GPPExtractsR2-2404293 RLC AM enhancements.docx" w:history="1">
        <w:r w:rsidR="00836B5D" w:rsidRPr="00060192">
          <w:rPr>
            <w:rStyle w:val="Hyperlink"/>
          </w:rPr>
          <w:t>R2-2404293</w:t>
        </w:r>
      </w:hyperlink>
      <w:r w:rsidR="00836B5D">
        <w:tab/>
        <w:t>RLC AM enhancements for XR</w:t>
      </w:r>
      <w:r w:rsidR="00836B5D">
        <w:tab/>
        <w:t>Nokia, Nokia Shanghai Bell</w:t>
      </w:r>
      <w:r w:rsidR="00836B5D">
        <w:tab/>
        <w:t>discussion</w:t>
      </w:r>
      <w:r w:rsidR="00836B5D">
        <w:tab/>
        <w:t>Rel-19</w:t>
      </w:r>
      <w:r w:rsidR="00836B5D">
        <w:tab/>
        <w:t>NR_XR_Ph3-Core</w:t>
      </w:r>
    </w:p>
    <w:p w14:paraId="4955652D" w14:textId="653D8D33" w:rsidR="00836B5D" w:rsidRPr="00FA66C1" w:rsidRDefault="00836B5D" w:rsidP="00FA66C1">
      <w:pPr>
        <w:pStyle w:val="Doc-text2"/>
      </w:pPr>
      <w:r>
        <w:t>Proposal 4: For proper advancing of the transmitting window, RLC AM is enhanced with a way for the receiver to indicate abandoned SDUs to the transmitter.</w:t>
      </w:r>
    </w:p>
    <w:p w14:paraId="32AB0076" w14:textId="77777777" w:rsidR="00FA66C1" w:rsidRPr="00FA66C1" w:rsidRDefault="00FA66C1" w:rsidP="00FA66C1">
      <w:pPr>
        <w:pStyle w:val="Doc-text2"/>
      </w:pPr>
    </w:p>
    <w:p w14:paraId="37350ABD" w14:textId="11407CBF" w:rsidR="00BC0925" w:rsidRDefault="00BC0925" w:rsidP="00BC0925">
      <w:pPr>
        <w:pStyle w:val="Agreement"/>
      </w:pPr>
      <w:r>
        <w:t xml:space="preserve">For Rx initiated approach: </w:t>
      </w:r>
    </w:p>
    <w:p w14:paraId="7AE65A5C" w14:textId="08E9BBEC" w:rsidR="00BC0925" w:rsidRDefault="00BC0925" w:rsidP="00A23509">
      <w:pPr>
        <w:pStyle w:val="Agreement"/>
        <w:numPr>
          <w:ilvl w:val="2"/>
          <w:numId w:val="2"/>
        </w:numPr>
      </w:pPr>
      <w:r>
        <w:t>For proper advancing of the transmitting window, RLC AM is enhanced with a way for the receiver to indicate abandoned SDUs to the transmitter.</w:t>
      </w:r>
    </w:p>
    <w:p w14:paraId="09DAF640" w14:textId="005466A2" w:rsidR="00BC0925" w:rsidRDefault="00BC0925" w:rsidP="00A23509">
      <w:pPr>
        <w:pStyle w:val="Agreement"/>
        <w:numPr>
          <w:ilvl w:val="2"/>
          <w:numId w:val="2"/>
        </w:numPr>
      </w:pPr>
      <w:r>
        <w:t>Tx side just processes the status report as in legacy</w:t>
      </w:r>
    </w:p>
    <w:p w14:paraId="40F2166A" w14:textId="0D986659" w:rsidR="00FA66C1" w:rsidRPr="00FA66C1" w:rsidRDefault="00FA66C1" w:rsidP="00A23509">
      <w:pPr>
        <w:pStyle w:val="Doc-text2"/>
        <w:numPr>
          <w:ilvl w:val="2"/>
          <w:numId w:val="2"/>
        </w:numPr>
        <w:rPr>
          <w:b/>
        </w:rPr>
      </w:pPr>
      <w:r w:rsidRPr="00FA66C1">
        <w:rPr>
          <w:b/>
        </w:rPr>
        <w:t>FFS how Rx side determines that an SDU should be abandoned</w:t>
      </w:r>
    </w:p>
    <w:p w14:paraId="649B4E5E" w14:textId="77777777" w:rsidR="00BC0925" w:rsidRPr="00BC0925" w:rsidRDefault="00BC0925" w:rsidP="00BC0925">
      <w:pPr>
        <w:pStyle w:val="Doc-text2"/>
      </w:pPr>
    </w:p>
    <w:p w14:paraId="6C3456C6" w14:textId="68D187D8" w:rsidR="00BC777B" w:rsidRPr="00BC777B" w:rsidRDefault="00BC777B" w:rsidP="00466855">
      <w:pPr>
        <w:pStyle w:val="Doc-title"/>
        <w:rPr>
          <w:b/>
        </w:rPr>
      </w:pPr>
      <w:r w:rsidRPr="00BC777B">
        <w:rPr>
          <w:b/>
        </w:rPr>
        <w:t>Autonomous retransmissions</w:t>
      </w:r>
    </w:p>
    <w:p w14:paraId="538530B0" w14:textId="77777777" w:rsidR="00BC777B" w:rsidRDefault="008131F7" w:rsidP="00BC777B">
      <w:pPr>
        <w:pStyle w:val="Doc-title"/>
      </w:pPr>
      <w:hyperlink r:id="rId130" w:tooltip="D:3GPPExtractsR2-2404212  Discussion on RLC AM Enhancements.docx" w:history="1">
        <w:r w:rsidR="00BC777B" w:rsidRPr="00060192">
          <w:rPr>
            <w:rStyle w:val="Hyperlink"/>
          </w:rPr>
          <w:t>R2-240</w:t>
        </w:r>
        <w:r w:rsidR="00BC777B" w:rsidRPr="00060192">
          <w:rPr>
            <w:rStyle w:val="Hyperlink"/>
          </w:rPr>
          <w:t>4</w:t>
        </w:r>
        <w:r w:rsidR="00BC777B" w:rsidRPr="00060192">
          <w:rPr>
            <w:rStyle w:val="Hyperlink"/>
          </w:rPr>
          <w:t>2</w:t>
        </w:r>
        <w:r w:rsidR="00BC777B" w:rsidRPr="00060192">
          <w:rPr>
            <w:rStyle w:val="Hyperlink"/>
          </w:rPr>
          <w:t>12</w:t>
        </w:r>
      </w:hyperlink>
      <w:r w:rsidR="00BC777B">
        <w:tab/>
        <w:t xml:space="preserve">Discussion on RLC AM Enhancements </w:t>
      </w:r>
      <w:r w:rsidR="00BC777B">
        <w:tab/>
        <w:t>CANON Research Centre France</w:t>
      </w:r>
      <w:r w:rsidR="00BC777B">
        <w:tab/>
        <w:t>discussion</w:t>
      </w:r>
      <w:r w:rsidR="00BC777B">
        <w:tab/>
        <w:t>Rel-19</w:t>
      </w:r>
      <w:r w:rsidR="00BC777B">
        <w:tab/>
        <w:t>NR_XR_Ph3-Core</w:t>
      </w:r>
    </w:p>
    <w:p w14:paraId="37A9AECC" w14:textId="77777777" w:rsidR="00BC777B" w:rsidRDefault="00BC777B" w:rsidP="00BC777B">
      <w:pPr>
        <w:pStyle w:val="Doc-text2"/>
      </w:pPr>
      <w:r>
        <w:t xml:space="preserve">Observation 1: In RLC AM, the retransmission of PDUs can experience large delay </w:t>
      </w:r>
    </w:p>
    <w:p w14:paraId="03A3A04E" w14:textId="77777777" w:rsidR="00BC777B" w:rsidRDefault="00BC777B" w:rsidP="00BC777B">
      <w:pPr>
        <w:pStyle w:val="Doc-text2"/>
      </w:pPr>
      <w:r>
        <w:t xml:space="preserve">Observation 2: Relying on RLC parameter </w:t>
      </w:r>
      <w:proofErr w:type="spellStart"/>
      <w:r>
        <w:t>tunning</w:t>
      </w:r>
      <w:proofErr w:type="spellEnd"/>
      <w:r>
        <w:t xml:space="preserve"> such as polling frequency or </w:t>
      </w:r>
      <w:proofErr w:type="spellStart"/>
      <w:r>
        <w:t>t_reassembly</w:t>
      </w:r>
      <w:proofErr w:type="spellEnd"/>
      <w:r>
        <w:t xml:space="preserve"> timer cannot solve the issue.</w:t>
      </w:r>
    </w:p>
    <w:p w14:paraId="37497BCC" w14:textId="77777777" w:rsidR="00BC777B" w:rsidRDefault="00BC777B" w:rsidP="00BC777B">
      <w:pPr>
        <w:pStyle w:val="Doc-text2"/>
      </w:pPr>
      <w:r>
        <w:t>Proposal 1: Consider anticipated retransmission of PDUs with unknown status.</w:t>
      </w:r>
    </w:p>
    <w:p w14:paraId="191F0213" w14:textId="6DF0D81D" w:rsidR="00BC777B" w:rsidRDefault="00BC777B" w:rsidP="00BC777B">
      <w:pPr>
        <w:pStyle w:val="Doc-text2"/>
      </w:pPr>
      <w:r>
        <w:t>Proposal 2: Further study the criteria for triggering anticipated retransmission of PDUs with unknown status.</w:t>
      </w:r>
    </w:p>
    <w:p w14:paraId="1239B9A2" w14:textId="0C68D637" w:rsidR="00EC6E9E" w:rsidRDefault="00EC6E9E" w:rsidP="00EC6E9E">
      <w:pPr>
        <w:pStyle w:val="Doc-text2"/>
        <w:ind w:left="0" w:firstLine="0"/>
      </w:pPr>
    </w:p>
    <w:p w14:paraId="2CEEAA70" w14:textId="66D2ADAD" w:rsidR="00EC6E9E" w:rsidRDefault="00EC6E9E" w:rsidP="00EC6E9E">
      <w:pPr>
        <w:pStyle w:val="Doc-text2"/>
        <w:ind w:left="0" w:firstLine="0"/>
      </w:pPr>
      <w:r>
        <w:t>DISCUSSION:</w:t>
      </w:r>
    </w:p>
    <w:p w14:paraId="3B5DB378" w14:textId="110C3DB5" w:rsidR="00EC6E9E" w:rsidRDefault="00EC6E9E" w:rsidP="00EC6E9E">
      <w:pPr>
        <w:pStyle w:val="Doc-text2"/>
        <w:numPr>
          <w:ilvl w:val="0"/>
          <w:numId w:val="7"/>
        </w:numPr>
      </w:pPr>
      <w:r>
        <w:t>Intel asks what is meant by “anticipated”? Is it autonomous? CANON confirms.</w:t>
      </w:r>
    </w:p>
    <w:p w14:paraId="1DA7F1D1" w14:textId="0C954B8E" w:rsidR="00EC6E9E" w:rsidRDefault="00EC6E9E" w:rsidP="00EC6E9E">
      <w:pPr>
        <w:pStyle w:val="Doc-text2"/>
        <w:numPr>
          <w:ilvl w:val="0"/>
          <w:numId w:val="7"/>
        </w:numPr>
      </w:pPr>
      <w:r>
        <w:t>Nokia, QCM agrees with observations and supports the proposal.</w:t>
      </w:r>
    </w:p>
    <w:p w14:paraId="0D567596" w14:textId="2AEB3241" w:rsidR="00EC6E9E" w:rsidRDefault="00EC6E9E" w:rsidP="00EC6E9E">
      <w:pPr>
        <w:pStyle w:val="Doc-text2"/>
        <w:numPr>
          <w:ilvl w:val="0"/>
          <w:numId w:val="7"/>
        </w:numPr>
      </w:pPr>
      <w:r>
        <w:t xml:space="preserve">QCM indicates RTT for RLC AM is too long. </w:t>
      </w:r>
    </w:p>
    <w:p w14:paraId="1BF3A296" w14:textId="5802D3CB" w:rsidR="00EC6E9E" w:rsidRDefault="00EC6E9E" w:rsidP="00EC6E9E">
      <w:pPr>
        <w:pStyle w:val="Doc-text2"/>
        <w:numPr>
          <w:ilvl w:val="0"/>
          <w:numId w:val="7"/>
        </w:numPr>
      </w:pPr>
      <w:proofErr w:type="spellStart"/>
      <w:r>
        <w:t>Mediatek</w:t>
      </w:r>
      <w:proofErr w:type="spellEnd"/>
      <w:r>
        <w:t xml:space="preserve"> disagrees with the observations. Think we can reconfigure, e.g. polling timer. Autonomous </w:t>
      </w:r>
      <w:proofErr w:type="spellStart"/>
      <w:r>
        <w:t>reTx</w:t>
      </w:r>
      <w:proofErr w:type="spellEnd"/>
      <w:r>
        <w:t xml:space="preserve"> is bad for capacity.</w:t>
      </w:r>
    </w:p>
    <w:p w14:paraId="7F83FF77" w14:textId="64A8FC6D" w:rsidR="00006E9D" w:rsidRDefault="00006E9D" w:rsidP="00EC6E9E">
      <w:pPr>
        <w:pStyle w:val="Doc-text2"/>
        <w:numPr>
          <w:ilvl w:val="0"/>
          <w:numId w:val="7"/>
        </w:numPr>
      </w:pPr>
      <w:r>
        <w:t xml:space="preserve">Ericsson shares an understanding of </w:t>
      </w:r>
      <w:proofErr w:type="spellStart"/>
      <w:r>
        <w:t>Mediatek</w:t>
      </w:r>
      <w:proofErr w:type="spellEnd"/>
      <w:r>
        <w:t xml:space="preserve">. We can have an earlier feedback to trigger </w:t>
      </w:r>
      <w:proofErr w:type="spellStart"/>
      <w:r>
        <w:t>reTx</w:t>
      </w:r>
      <w:proofErr w:type="spellEnd"/>
      <w:r>
        <w:t xml:space="preserve"> and we should avoid unnecessary duplicate transmissions.</w:t>
      </w:r>
    </w:p>
    <w:p w14:paraId="41E8DF41" w14:textId="793259A5" w:rsidR="00006E9D" w:rsidRDefault="00006E9D" w:rsidP="00EC6E9E">
      <w:pPr>
        <w:pStyle w:val="Doc-text2"/>
        <w:numPr>
          <w:ilvl w:val="0"/>
          <w:numId w:val="7"/>
        </w:numPr>
      </w:pPr>
      <w:r>
        <w:t>LGE agrees with the observations, just using shorter timer is not good. It will require a lot of status reports and impacts processing and it can delay actual data.</w:t>
      </w:r>
    </w:p>
    <w:p w14:paraId="1BA610DF" w14:textId="7D723551" w:rsidR="006F0CC8" w:rsidRDefault="006F0CC8" w:rsidP="00EC6E9E">
      <w:pPr>
        <w:pStyle w:val="Doc-text2"/>
        <w:numPr>
          <w:ilvl w:val="0"/>
          <w:numId w:val="7"/>
        </w:numPr>
      </w:pPr>
      <w:r>
        <w:t xml:space="preserve">Ericsson thinks that timers are always adjusted to traffic requirements. </w:t>
      </w:r>
    </w:p>
    <w:p w14:paraId="21746AC6" w14:textId="7C4667BC" w:rsidR="008A2F5F" w:rsidRDefault="008A2F5F" w:rsidP="00EC6E9E">
      <w:pPr>
        <w:pStyle w:val="Doc-text2"/>
        <w:numPr>
          <w:ilvl w:val="0"/>
          <w:numId w:val="7"/>
        </w:numPr>
      </w:pPr>
      <w:r>
        <w:t xml:space="preserve">Vivo thinks that we need to be careful with autonomous </w:t>
      </w:r>
      <w:proofErr w:type="spellStart"/>
      <w:r>
        <w:t>reTx</w:t>
      </w:r>
      <w:proofErr w:type="spellEnd"/>
      <w:r>
        <w:t>, especially during congestion.</w:t>
      </w:r>
    </w:p>
    <w:p w14:paraId="340694BA" w14:textId="2539A07F" w:rsidR="008A2F5F" w:rsidRDefault="008A2F5F" w:rsidP="00EC6E9E">
      <w:pPr>
        <w:pStyle w:val="Doc-text2"/>
        <w:numPr>
          <w:ilvl w:val="0"/>
          <w:numId w:val="7"/>
        </w:numPr>
      </w:pPr>
      <w:r>
        <w:t xml:space="preserve">Samsung think we should study autonomous </w:t>
      </w:r>
      <w:proofErr w:type="spellStart"/>
      <w:r>
        <w:t>reTx</w:t>
      </w:r>
      <w:proofErr w:type="spellEnd"/>
      <w:r>
        <w:t>, it can be complimentary to status reports.</w:t>
      </w:r>
    </w:p>
    <w:p w14:paraId="2ECEE4B8" w14:textId="277712E3" w:rsidR="008D21FA" w:rsidRDefault="008D21FA" w:rsidP="00EC6E9E">
      <w:pPr>
        <w:pStyle w:val="Doc-text2"/>
        <w:numPr>
          <w:ilvl w:val="0"/>
          <w:numId w:val="7"/>
        </w:numPr>
      </w:pPr>
      <w:r>
        <w:t xml:space="preserve">Xiaomi is also concerned about capacity, </w:t>
      </w:r>
      <w:proofErr w:type="spellStart"/>
      <w:r>
        <w:t>gNB</w:t>
      </w:r>
      <w:proofErr w:type="spellEnd"/>
      <w:r>
        <w:t xml:space="preserve"> implementation can avoid the issues in the paper.</w:t>
      </w:r>
    </w:p>
    <w:p w14:paraId="1E1C5E44" w14:textId="552017DF" w:rsidR="008D21FA" w:rsidRDefault="008D21FA" w:rsidP="00EC6E9E">
      <w:pPr>
        <w:pStyle w:val="Doc-text2"/>
        <w:numPr>
          <w:ilvl w:val="0"/>
          <w:numId w:val="7"/>
        </w:numPr>
      </w:pPr>
      <w:r>
        <w:t>Apple thinks we need to analyse more what we already have, e.g. repetition, duplication. If something is needed, we should look at polling timer.</w:t>
      </w:r>
    </w:p>
    <w:p w14:paraId="4B40BC06" w14:textId="32462E78" w:rsidR="003B6C73" w:rsidRDefault="003B6C73" w:rsidP="00EC6E9E">
      <w:pPr>
        <w:pStyle w:val="Doc-text2"/>
        <w:numPr>
          <w:ilvl w:val="0"/>
          <w:numId w:val="7"/>
        </w:numPr>
      </w:pPr>
      <w:r>
        <w:t>Huawei thinks we need to have some status report to avoid capacity loss.</w:t>
      </w:r>
    </w:p>
    <w:p w14:paraId="497174F4" w14:textId="576D22A3" w:rsidR="003B6C73" w:rsidRDefault="003B6C73" w:rsidP="00EC6E9E">
      <w:pPr>
        <w:pStyle w:val="Doc-text2"/>
        <w:numPr>
          <w:ilvl w:val="0"/>
          <w:numId w:val="7"/>
        </w:numPr>
      </w:pPr>
      <w:r>
        <w:t>KDDI is also concerned about capacity.</w:t>
      </w:r>
    </w:p>
    <w:p w14:paraId="5E291132" w14:textId="5966F2CB" w:rsidR="00EC6E9E" w:rsidRDefault="007C3FDE" w:rsidP="007C3FDE">
      <w:pPr>
        <w:pStyle w:val="Doc-text2"/>
        <w:numPr>
          <w:ilvl w:val="0"/>
          <w:numId w:val="7"/>
        </w:numPr>
      </w:pPr>
      <w:r>
        <w:t xml:space="preserve">Nokia thinks the whole point was to have RLC retransmissions for cases where HARQ does not work. Nokia thinks we can have a general agreement which covers also solutions including SRs. But the </w:t>
      </w:r>
      <w:proofErr w:type="spellStart"/>
      <w:r>
        <w:t>reTx</w:t>
      </w:r>
      <w:proofErr w:type="spellEnd"/>
      <w:r>
        <w:t xml:space="preserve"> needs to be quick.</w:t>
      </w:r>
    </w:p>
    <w:p w14:paraId="5D7D3880" w14:textId="68F94FC7" w:rsidR="0041281F" w:rsidRDefault="0041281F" w:rsidP="007C3FDE">
      <w:pPr>
        <w:pStyle w:val="Doc-text2"/>
        <w:numPr>
          <w:ilvl w:val="0"/>
          <w:numId w:val="7"/>
        </w:numPr>
      </w:pPr>
      <w:r>
        <w:t>LGE thinks that polling and SR cannot work for delay-critical data.</w:t>
      </w:r>
      <w:r w:rsidR="00A9312C">
        <w:t xml:space="preserve"> If we retransmit delay critical data timely then we solve both data loss issue and unnecessary </w:t>
      </w:r>
      <w:proofErr w:type="spellStart"/>
      <w:r w:rsidR="00A9312C">
        <w:t>reTx</w:t>
      </w:r>
      <w:proofErr w:type="spellEnd"/>
      <w:r w:rsidR="00A9312C">
        <w:t xml:space="preserve"> issue.</w:t>
      </w:r>
    </w:p>
    <w:p w14:paraId="3F768678" w14:textId="2C0B2677" w:rsidR="00733EDA" w:rsidRDefault="00733EDA" w:rsidP="007C3FDE">
      <w:pPr>
        <w:pStyle w:val="Doc-text2"/>
        <w:numPr>
          <w:ilvl w:val="0"/>
          <w:numId w:val="7"/>
        </w:numPr>
      </w:pPr>
      <w:r>
        <w:t>Ericsson thinks we first need to understand why the current mechanism does not work</w:t>
      </w:r>
      <w:r w:rsidR="008A2DD8">
        <w:t>.</w:t>
      </w:r>
    </w:p>
    <w:p w14:paraId="42CF6E02" w14:textId="54E742BB" w:rsidR="008A2DD8" w:rsidRDefault="008A2DD8" w:rsidP="007C3FDE">
      <w:pPr>
        <w:pStyle w:val="Doc-text2"/>
        <w:numPr>
          <w:ilvl w:val="0"/>
          <w:numId w:val="7"/>
        </w:numPr>
      </w:pPr>
      <w:r>
        <w:t>QCM thinks that even if you reduce timers, that will not be enough.</w:t>
      </w:r>
    </w:p>
    <w:p w14:paraId="46F7D294" w14:textId="745A7FBD" w:rsidR="00AD5017" w:rsidRDefault="00AD5017" w:rsidP="007C3FDE">
      <w:pPr>
        <w:pStyle w:val="Doc-text2"/>
        <w:numPr>
          <w:ilvl w:val="0"/>
          <w:numId w:val="7"/>
        </w:numPr>
      </w:pPr>
      <w:r>
        <w:t xml:space="preserve">NEC thinks we should consider RLF due to autonomous </w:t>
      </w:r>
      <w:proofErr w:type="spellStart"/>
      <w:r>
        <w:t>reTx</w:t>
      </w:r>
      <w:proofErr w:type="spellEnd"/>
    </w:p>
    <w:p w14:paraId="66E196CC" w14:textId="77630A3D" w:rsidR="00EC6E9E" w:rsidRDefault="00EC6E9E" w:rsidP="00EC6E9E">
      <w:pPr>
        <w:pStyle w:val="Doc-text2"/>
        <w:ind w:left="0" w:firstLine="0"/>
      </w:pPr>
    </w:p>
    <w:p w14:paraId="1CD248A0" w14:textId="1FC740D6" w:rsidR="00027ADD" w:rsidRDefault="00027ADD" w:rsidP="00EC6E9E">
      <w:pPr>
        <w:pStyle w:val="Agreement"/>
      </w:pPr>
      <w:r>
        <w:t>To achieve timely retransmissions on RLC layer for XR traffic, RAN2 will consider the following options:</w:t>
      </w:r>
    </w:p>
    <w:p w14:paraId="0D0FEA9F" w14:textId="4FD77695" w:rsidR="00EC6E9E" w:rsidRDefault="00027ADD" w:rsidP="00027ADD">
      <w:pPr>
        <w:pStyle w:val="Agreement"/>
        <w:numPr>
          <w:ilvl w:val="2"/>
          <w:numId w:val="2"/>
        </w:numPr>
      </w:pPr>
      <w:r>
        <w:t xml:space="preserve">Autonomous </w:t>
      </w:r>
      <w:r w:rsidR="00EC6E9E">
        <w:t>retransmission</w:t>
      </w:r>
      <w:r w:rsidR="0012111F">
        <w:t xml:space="preserve"> (i.e. without status report)</w:t>
      </w:r>
      <w:r w:rsidR="00EC6E9E">
        <w:t xml:space="preserve"> of PDUs </w:t>
      </w:r>
      <w:r>
        <w:t>based on some triggers</w:t>
      </w:r>
      <w:r w:rsidR="00980AAF">
        <w:t xml:space="preserve"> (existing or new triggers can be considered)</w:t>
      </w:r>
    </w:p>
    <w:p w14:paraId="3ADD3A1B" w14:textId="3DF5FB67" w:rsidR="0012111F" w:rsidRPr="00AD5017" w:rsidRDefault="0012111F" w:rsidP="00027ADD">
      <w:pPr>
        <w:pStyle w:val="Agreement"/>
        <w:numPr>
          <w:ilvl w:val="2"/>
          <w:numId w:val="2"/>
        </w:numPr>
      </w:pPr>
      <w:r w:rsidRPr="00AD5017">
        <w:t>Retransmission based on enhanced status report</w:t>
      </w:r>
    </w:p>
    <w:p w14:paraId="2649BA22" w14:textId="660C2492" w:rsidR="00027ADD" w:rsidRDefault="0012111F" w:rsidP="00027ADD">
      <w:pPr>
        <w:pStyle w:val="Agreement"/>
        <w:numPr>
          <w:ilvl w:val="2"/>
          <w:numId w:val="2"/>
        </w:numPr>
      </w:pPr>
      <w:r>
        <w:t xml:space="preserve">Retransmission based on enhanced polling </w:t>
      </w:r>
    </w:p>
    <w:p w14:paraId="1BF1E2E4" w14:textId="0E646CD0" w:rsidR="00DC6C8B" w:rsidRDefault="00980AAF" w:rsidP="00980AAF">
      <w:pPr>
        <w:pStyle w:val="Agreement"/>
        <w:numPr>
          <w:ilvl w:val="0"/>
          <w:numId w:val="0"/>
        </w:numPr>
        <w:ind w:left="1619"/>
      </w:pPr>
      <w:r>
        <w:lastRenderedPageBreak/>
        <w:t>FFS whether any enhancements are needed or this can be solved with proper configuration and current mechanism</w:t>
      </w:r>
    </w:p>
    <w:p w14:paraId="617B8049" w14:textId="6B442C59" w:rsidR="00027ADD" w:rsidRDefault="00027ADD" w:rsidP="00027ADD">
      <w:pPr>
        <w:pStyle w:val="Agreement"/>
      </w:pPr>
      <w:r w:rsidRPr="004D64A2">
        <w:rPr>
          <w:u w:val="single"/>
        </w:rPr>
        <w:t>Impact on capacity should be considered</w:t>
      </w:r>
    </w:p>
    <w:p w14:paraId="3ED582F3" w14:textId="35EF0824" w:rsidR="0041281F" w:rsidRPr="0041281F" w:rsidRDefault="00BC792E" w:rsidP="00BC792E">
      <w:pPr>
        <w:pStyle w:val="Agreement"/>
      </w:pPr>
      <w:r>
        <w:t xml:space="preserve">RAN2 </w:t>
      </w:r>
      <w:r w:rsidR="00AD5017">
        <w:t>focuses on</w:t>
      </w:r>
      <w:r>
        <w:t xml:space="preserve"> the enhancements for UL traffic</w:t>
      </w:r>
    </w:p>
    <w:p w14:paraId="6743C9EE" w14:textId="77777777" w:rsidR="00EC6E9E" w:rsidRDefault="00EC6E9E" w:rsidP="00EC6E9E">
      <w:pPr>
        <w:pStyle w:val="Doc-text2"/>
        <w:ind w:left="0" w:firstLine="0"/>
      </w:pPr>
    </w:p>
    <w:p w14:paraId="35BFAAD1" w14:textId="1508F676" w:rsidR="00D940F1" w:rsidRDefault="00D940F1" w:rsidP="00D940F1">
      <w:pPr>
        <w:pStyle w:val="Doc-text2"/>
        <w:ind w:left="0" w:firstLine="0"/>
      </w:pPr>
    </w:p>
    <w:p w14:paraId="5FA9DE84" w14:textId="77777777" w:rsidR="00D940F1" w:rsidRDefault="008131F7" w:rsidP="00D940F1">
      <w:pPr>
        <w:pStyle w:val="Doc-title"/>
      </w:pPr>
      <w:hyperlink r:id="rId131" w:tooltip="D:3GPPExtractsR2-2404177 Discussion on RLC enhancements.docx" w:history="1">
        <w:r w:rsidR="00D940F1" w:rsidRPr="00060192">
          <w:rPr>
            <w:rStyle w:val="Hyperlink"/>
          </w:rPr>
          <w:t>R2-2404177</w:t>
        </w:r>
      </w:hyperlink>
      <w:r w:rsidR="00D940F1">
        <w:tab/>
        <w:t>Discussion on RLC enhancements</w:t>
      </w:r>
      <w:r w:rsidR="00D940F1">
        <w:tab/>
        <w:t>Qualcomm Incorporated</w:t>
      </w:r>
      <w:r w:rsidR="00D940F1">
        <w:tab/>
        <w:t>discussion</w:t>
      </w:r>
      <w:r w:rsidR="00D940F1">
        <w:tab/>
        <w:t>Rel-19</w:t>
      </w:r>
      <w:r w:rsidR="00D940F1">
        <w:tab/>
        <w:t>NR_XR_Ph3-Core</w:t>
      </w:r>
    </w:p>
    <w:p w14:paraId="12CA549C" w14:textId="77777777" w:rsidR="00D940F1" w:rsidRDefault="00D940F1" w:rsidP="00D940F1">
      <w:pPr>
        <w:pStyle w:val="Doc-text2"/>
      </w:pPr>
      <w:r>
        <w:t>Proposal 3.</w:t>
      </w:r>
      <w:r>
        <w:tab/>
        <w:t xml:space="preserve">If configured by network, </w:t>
      </w:r>
      <w:proofErr w:type="gramStart"/>
      <w:r>
        <w:t>a</w:t>
      </w:r>
      <w:proofErr w:type="gramEnd"/>
      <w:r>
        <w:t xml:space="preserve"> RLC AM transmitter can retransmit a RLC PDU if one of the following conditions is met:</w:t>
      </w:r>
    </w:p>
    <w:p w14:paraId="771C924D" w14:textId="77777777" w:rsidR="00D940F1" w:rsidRDefault="00D940F1" w:rsidP="00D940F1">
      <w:pPr>
        <w:pStyle w:val="Doc-text2"/>
      </w:pPr>
      <w:r>
        <w:t>-</w:t>
      </w:r>
      <w:r>
        <w:tab/>
        <w:t>after the remaining time of the PDU has dropped below a configured threshold; or</w:t>
      </w:r>
    </w:p>
    <w:p w14:paraId="1E258591" w14:textId="77777777" w:rsidR="00D940F1" w:rsidRDefault="00D940F1" w:rsidP="00D940F1">
      <w:pPr>
        <w:pStyle w:val="Doc-text2"/>
      </w:pPr>
      <w:r>
        <w:t>-</w:t>
      </w:r>
      <w:r>
        <w:tab/>
        <w:t>after the PDU has failed a configured number of HARQ transmissions; or</w:t>
      </w:r>
    </w:p>
    <w:p w14:paraId="2081CD3E" w14:textId="1D8598CC" w:rsidR="00D940F1" w:rsidRDefault="00D940F1" w:rsidP="00D940F1">
      <w:pPr>
        <w:pStyle w:val="Doc-text2"/>
      </w:pPr>
      <w:r>
        <w:t>-</w:t>
      </w:r>
      <w:r>
        <w:tab/>
        <w:t>if the PDU is in the RLC retransmission buffer and there are spare PUSCH resources available after the LCP procedure.</w:t>
      </w:r>
    </w:p>
    <w:p w14:paraId="0A9D60F1" w14:textId="2A196B2C" w:rsidR="00296EEF" w:rsidRDefault="00296EEF" w:rsidP="00296EEF">
      <w:pPr>
        <w:pStyle w:val="Doc-text2"/>
        <w:ind w:left="0" w:firstLine="0"/>
      </w:pPr>
    </w:p>
    <w:p w14:paraId="1A964DCA" w14:textId="77777777" w:rsidR="00296EEF" w:rsidRDefault="008131F7" w:rsidP="00296EEF">
      <w:pPr>
        <w:pStyle w:val="Doc-title"/>
      </w:pPr>
      <w:hyperlink r:id="rId132" w:tooltip="D:3GPPExtractsR2-2405285 - Discussion on RLC AM Enhancements.docx" w:history="1">
        <w:r w:rsidR="00296EEF" w:rsidRPr="00060192">
          <w:rPr>
            <w:rStyle w:val="Hyperlink"/>
          </w:rPr>
          <w:t>R2-2405285</w:t>
        </w:r>
      </w:hyperlink>
      <w:r w:rsidR="00296EEF">
        <w:tab/>
        <w:t>Discussion on RLC AM Enhancements</w:t>
      </w:r>
      <w:r w:rsidR="00296EEF">
        <w:tab/>
        <w:t>Ericsson</w:t>
      </w:r>
      <w:r w:rsidR="00296EEF">
        <w:tab/>
        <w:t>discussion</w:t>
      </w:r>
      <w:r w:rsidR="00296EEF">
        <w:tab/>
        <w:t>Rel-19</w:t>
      </w:r>
    </w:p>
    <w:p w14:paraId="1332F6E2" w14:textId="77777777" w:rsidR="00296EEF" w:rsidRDefault="00296EEF" w:rsidP="00296EEF">
      <w:pPr>
        <w:pStyle w:val="Doc-text2"/>
      </w:pPr>
      <w:r>
        <w:t>Observation 1</w:t>
      </w:r>
      <w:r>
        <w:tab/>
        <w:t xml:space="preserve">For traffic in the UL, network can decide when to send the RLC STATUS report and for shorter PDBs, it can send it more often. </w:t>
      </w:r>
    </w:p>
    <w:p w14:paraId="2535EDEE" w14:textId="77777777" w:rsidR="00296EEF" w:rsidRDefault="00296EEF" w:rsidP="00296EEF">
      <w:pPr>
        <w:pStyle w:val="Doc-text2"/>
      </w:pPr>
      <w:r>
        <w:t>Observation 2</w:t>
      </w:r>
      <w:r>
        <w:tab/>
        <w:t xml:space="preserve">For traffic in the DL, the network can configure smaller values for the traffic with shorter PDBs thereby enabling faster feedback/timely retransmissions. </w:t>
      </w:r>
    </w:p>
    <w:p w14:paraId="20F59549" w14:textId="77777777" w:rsidR="00296EEF" w:rsidRDefault="00296EEF" w:rsidP="00296EEF">
      <w:pPr>
        <w:pStyle w:val="Doc-text2"/>
      </w:pPr>
      <w:r>
        <w:t>Proposal 1</w:t>
      </w:r>
      <w:r>
        <w:tab/>
        <w:t xml:space="preserve">No enhancements are needed for the RLC STATUS PDU as it is up to network implementation for traffic in the UL and network configuration for traffic in the DL. </w:t>
      </w:r>
    </w:p>
    <w:p w14:paraId="086CD27C" w14:textId="77777777" w:rsidR="00296EEF" w:rsidRDefault="00296EEF" w:rsidP="00296EEF">
      <w:pPr>
        <w:pStyle w:val="Doc-text2"/>
      </w:pPr>
      <w:r>
        <w:t>Proposal 2</w:t>
      </w:r>
      <w:r>
        <w:tab/>
        <w:t>Not pursue solutions relating to autonomous RLC retransmissions based on timers or without the STATUS PDUs.</w:t>
      </w:r>
    </w:p>
    <w:p w14:paraId="422B84E6" w14:textId="77777777" w:rsidR="00296EEF" w:rsidRDefault="00296EEF" w:rsidP="00296EEF">
      <w:pPr>
        <w:pStyle w:val="Doc-text2"/>
        <w:ind w:left="0" w:firstLine="0"/>
      </w:pPr>
    </w:p>
    <w:p w14:paraId="7D4C71B9" w14:textId="77777777" w:rsidR="00296EEF" w:rsidRDefault="008131F7" w:rsidP="00296EEF">
      <w:pPr>
        <w:pStyle w:val="Doc-title"/>
      </w:pPr>
      <w:hyperlink r:id="rId133" w:tooltip="D:3GPPExtractsR2-2405002 (R19 NR XR A875_RLC_enhancements).docx" w:history="1">
        <w:r w:rsidR="00296EEF" w:rsidRPr="00060192">
          <w:rPr>
            <w:rStyle w:val="Hyperlink"/>
          </w:rPr>
          <w:t>R2-2405002</w:t>
        </w:r>
      </w:hyperlink>
      <w:r w:rsidR="00296EEF">
        <w:tab/>
        <w:t>RLC enhancements for XR</w:t>
      </w:r>
      <w:r w:rsidR="00296EEF">
        <w:tab/>
        <w:t>InterDigital</w:t>
      </w:r>
      <w:r w:rsidR="00296EEF">
        <w:tab/>
        <w:t>discussion</w:t>
      </w:r>
      <w:r w:rsidR="00296EEF">
        <w:tab/>
        <w:t>Rel-19</w:t>
      </w:r>
      <w:r w:rsidR="00296EEF">
        <w:tab/>
        <w:t>NR_XR_Ph3-Core</w:t>
      </w:r>
    </w:p>
    <w:p w14:paraId="25116D69" w14:textId="77777777" w:rsidR="00296EEF" w:rsidRDefault="00296EEF" w:rsidP="00296EEF">
      <w:pPr>
        <w:pStyle w:val="Doc-text2"/>
      </w:pPr>
      <w:r>
        <w:t>Proposal 2:</w:t>
      </w:r>
      <w:r>
        <w:tab/>
        <w:t>Study polling enhancements to inform the UE of the reception status of each uplink PDU set.</w:t>
      </w:r>
    </w:p>
    <w:p w14:paraId="289F0E04" w14:textId="77777777" w:rsidR="00296EEF" w:rsidRDefault="00296EEF" w:rsidP="00296EEF">
      <w:pPr>
        <w:pStyle w:val="Doc-text2"/>
      </w:pPr>
      <w:r>
        <w:t>Proposal 3:</w:t>
      </w:r>
      <w:r>
        <w:tab/>
        <w:t>Support the UE to stop the t-</w:t>
      </w:r>
      <w:proofErr w:type="spellStart"/>
      <w:r>
        <w:t>StatusProhibit</w:t>
      </w:r>
      <w:proofErr w:type="spellEnd"/>
      <w:r>
        <w:t xml:space="preserve"> timer to allow timely reporting of the RLC status. FFS the scenario(s) when the UE stop the timer.</w:t>
      </w:r>
    </w:p>
    <w:p w14:paraId="4AB316F9" w14:textId="77777777" w:rsidR="00BC777B" w:rsidRPr="00BC777B" w:rsidRDefault="00BC777B" w:rsidP="00836B5D">
      <w:pPr>
        <w:pStyle w:val="Doc-text2"/>
        <w:ind w:left="0" w:firstLine="0"/>
      </w:pPr>
    </w:p>
    <w:p w14:paraId="65BCBF39" w14:textId="77777777" w:rsidR="00D940F1" w:rsidRPr="00D940F1" w:rsidRDefault="00D940F1" w:rsidP="00D940F1">
      <w:pPr>
        <w:pStyle w:val="Doc-text2"/>
      </w:pPr>
    </w:p>
    <w:p w14:paraId="4BCBB9E6" w14:textId="71E2BBDA" w:rsidR="00BC777B" w:rsidRPr="00BC777B" w:rsidRDefault="008131F7" w:rsidP="003A7F3C">
      <w:pPr>
        <w:pStyle w:val="Doc-title"/>
      </w:pPr>
      <w:hyperlink r:id="rId134" w:tooltip="D:3GPPExtractsR2-2404197.docx" w:history="1">
        <w:r w:rsidR="00466855" w:rsidRPr="00060192">
          <w:rPr>
            <w:rStyle w:val="Hyperlink"/>
          </w:rPr>
          <w:t>R2-2404197</w:t>
        </w:r>
      </w:hyperlink>
      <w:r w:rsidR="00466855">
        <w:tab/>
        <w:t>RLC AM retransmission enhancements</w:t>
      </w:r>
      <w:r w:rsidR="00466855">
        <w:tab/>
        <w:t>Xiaomi</w:t>
      </w:r>
      <w:r w:rsidR="00466855">
        <w:tab/>
        <w:t>discussion</w:t>
      </w:r>
      <w:r w:rsidR="00466855">
        <w:tab/>
        <w:t>Rel-19</w:t>
      </w:r>
      <w:r w:rsidR="00466855">
        <w:tab/>
        <w:t>NR_XR_Ph3-Core</w:t>
      </w:r>
    </w:p>
    <w:p w14:paraId="40BF3A69" w14:textId="1C377EEA" w:rsidR="00466855" w:rsidRDefault="008131F7" w:rsidP="00466855">
      <w:pPr>
        <w:pStyle w:val="Doc-title"/>
      </w:pPr>
      <w:hyperlink r:id="rId135" w:tooltip="D:3GPPExtractsR2-2404255 - Discussion on RLC re-transmission related enhancements.docx" w:history="1">
        <w:r w:rsidR="00466855" w:rsidRPr="00060192">
          <w:rPr>
            <w:rStyle w:val="Hyperlink"/>
          </w:rPr>
          <w:t>R2-2404255</w:t>
        </w:r>
      </w:hyperlink>
      <w:r w:rsidR="00466855">
        <w:tab/>
        <w:t>Discussion on RLC re-transmission related enhancements</w:t>
      </w:r>
      <w:r w:rsidR="00466855">
        <w:tab/>
        <w:t>OPPO</w:t>
      </w:r>
      <w:r w:rsidR="00466855">
        <w:tab/>
        <w:t>discussion</w:t>
      </w:r>
      <w:r w:rsidR="00466855">
        <w:tab/>
        <w:t>Rel-19</w:t>
      </w:r>
      <w:r w:rsidR="00466855">
        <w:tab/>
        <w:t>NR_XR_Ph3-Core</w:t>
      </w:r>
    </w:p>
    <w:p w14:paraId="79F1FC76" w14:textId="343C06AE" w:rsidR="00D3475F" w:rsidRPr="00D3475F" w:rsidRDefault="008131F7" w:rsidP="00D3475F">
      <w:pPr>
        <w:pStyle w:val="Doc-title"/>
      </w:pPr>
      <w:hyperlink r:id="rId136" w:tooltip="D:3GPPExtractsR2-2404267_R19-XR_RLC-reTx.docx" w:history="1">
        <w:r w:rsidR="00466855" w:rsidRPr="00060192">
          <w:rPr>
            <w:rStyle w:val="Hyperlink"/>
          </w:rPr>
          <w:t>R2-2404267</w:t>
        </w:r>
      </w:hyperlink>
      <w:r w:rsidR="00466855">
        <w:tab/>
        <w:t>RLC (re)transmission enhancements</w:t>
      </w:r>
      <w:r w:rsidR="00466855">
        <w:tab/>
        <w:t>Intel Corporation</w:t>
      </w:r>
      <w:r w:rsidR="00466855">
        <w:tab/>
        <w:t>discussion</w:t>
      </w:r>
      <w:r w:rsidR="00466855">
        <w:tab/>
        <w:t>Rel-19</w:t>
      </w:r>
      <w:r w:rsidR="00466855">
        <w:tab/>
        <w:t>NR_XR_Ph3-Core</w:t>
      </w:r>
    </w:p>
    <w:p w14:paraId="356C4CCE" w14:textId="6B93D4F6" w:rsidR="00466855" w:rsidRDefault="008131F7" w:rsidP="00466855">
      <w:pPr>
        <w:pStyle w:val="Doc-title"/>
      </w:pPr>
      <w:hyperlink r:id="rId137" w:tooltip="D:3GPPExtractsR2-2404332 Consideration on XR-specific RLC Enhancement.docx" w:history="1">
        <w:r w:rsidR="00466855" w:rsidRPr="00060192">
          <w:rPr>
            <w:rStyle w:val="Hyperlink"/>
          </w:rPr>
          <w:t>R2-2404332</w:t>
        </w:r>
      </w:hyperlink>
      <w:r w:rsidR="00466855">
        <w:tab/>
        <w:t>Consideration on XR-specific RLC Enhancement</w:t>
      </w:r>
      <w:r w:rsidR="00466855">
        <w:tab/>
        <w:t>CATT</w:t>
      </w:r>
      <w:r w:rsidR="00466855">
        <w:tab/>
        <w:t>discussion</w:t>
      </w:r>
      <w:r w:rsidR="00466855">
        <w:tab/>
        <w:t>Rel-19</w:t>
      </w:r>
      <w:r w:rsidR="00466855">
        <w:tab/>
        <w:t>NR_XR_Ph3-Core</w:t>
      </w:r>
    </w:p>
    <w:p w14:paraId="11FABCD5" w14:textId="6A7E96B9" w:rsidR="00466855" w:rsidRDefault="008131F7" w:rsidP="00466855">
      <w:pPr>
        <w:pStyle w:val="Doc-title"/>
      </w:pPr>
      <w:hyperlink r:id="rId138" w:tooltip="D:3GPPExtractsR2-2404336 Discussion on RLC AM Enhancements for XR.docx" w:history="1">
        <w:r w:rsidR="00466855" w:rsidRPr="00060192">
          <w:rPr>
            <w:rStyle w:val="Hyperlink"/>
          </w:rPr>
          <w:t>R2-2404336</w:t>
        </w:r>
      </w:hyperlink>
      <w:r w:rsidR="00466855">
        <w:tab/>
        <w:t>Discussion on RLC AM Enhancements for XR</w:t>
      </w:r>
      <w:r w:rsidR="00466855">
        <w:tab/>
        <w:t>Meta</w:t>
      </w:r>
      <w:r w:rsidR="00466855">
        <w:tab/>
        <w:t>discussion</w:t>
      </w:r>
    </w:p>
    <w:p w14:paraId="532B0F2C" w14:textId="3570B746" w:rsidR="00466855" w:rsidRDefault="008131F7" w:rsidP="00466855">
      <w:pPr>
        <w:pStyle w:val="Doc-title"/>
      </w:pPr>
      <w:hyperlink r:id="rId139" w:tooltip="D:3GPPExtractsR2-2404353 Discussions on RLC enhancements.docx" w:history="1">
        <w:r w:rsidR="00466855" w:rsidRPr="00060192">
          <w:rPr>
            <w:rStyle w:val="Hyperlink"/>
          </w:rPr>
          <w:t>R2-2404353</w:t>
        </w:r>
      </w:hyperlink>
      <w:r w:rsidR="00466855">
        <w:tab/>
        <w:t>Discussions on RLC enhancements</w:t>
      </w:r>
      <w:r w:rsidR="00466855">
        <w:tab/>
        <w:t>Fujitsu</w:t>
      </w:r>
      <w:r w:rsidR="00466855">
        <w:tab/>
        <w:t>discussion</w:t>
      </w:r>
      <w:r w:rsidR="00466855">
        <w:tab/>
        <w:t>Rel-19</w:t>
      </w:r>
      <w:r w:rsidR="00466855">
        <w:tab/>
        <w:t>NR_XR_Ph3-Core</w:t>
      </w:r>
    </w:p>
    <w:p w14:paraId="1BECE3F0" w14:textId="487F3C8E" w:rsidR="00466855" w:rsidRDefault="008131F7" w:rsidP="00466855">
      <w:pPr>
        <w:pStyle w:val="Doc-title"/>
      </w:pPr>
      <w:hyperlink r:id="rId140" w:tooltip="D:3GPPExtractsR2-2404359.doc" w:history="1">
        <w:r w:rsidR="00466855" w:rsidRPr="00060192">
          <w:rPr>
            <w:rStyle w:val="Hyperlink"/>
          </w:rPr>
          <w:t>R2-2404359</w:t>
        </w:r>
      </w:hyperlink>
      <w:r w:rsidR="00466855">
        <w:tab/>
        <w:t>Discussion on RLC enhancements</w:t>
      </w:r>
      <w:r w:rsidR="00466855">
        <w:tab/>
        <w:t>SHARP Corporation</w:t>
      </w:r>
      <w:r w:rsidR="00466855">
        <w:tab/>
        <w:t>discussion</w:t>
      </w:r>
      <w:r w:rsidR="00466855">
        <w:tab/>
        <w:t>NR_XR_Ph3-Core</w:t>
      </w:r>
    </w:p>
    <w:p w14:paraId="66797C54" w14:textId="1CF06024" w:rsidR="00466855" w:rsidRDefault="008131F7" w:rsidP="00466855">
      <w:pPr>
        <w:pStyle w:val="Doc-title"/>
      </w:pPr>
      <w:hyperlink r:id="rId141" w:tooltip="D:3GPPExtractsR2-2404402 Discussion on RLC enhancements for XR.docx" w:history="1">
        <w:r w:rsidR="00466855" w:rsidRPr="00060192">
          <w:rPr>
            <w:rStyle w:val="Hyperlink"/>
          </w:rPr>
          <w:t>R2-2404402</w:t>
        </w:r>
      </w:hyperlink>
      <w:r w:rsidR="00466855">
        <w:tab/>
        <w:t>Discussion on RLC enhancements for XR</w:t>
      </w:r>
      <w:r w:rsidR="00466855">
        <w:tab/>
        <w:t>China Telecom</w:t>
      </w:r>
      <w:r w:rsidR="00466855">
        <w:tab/>
        <w:t>discussion</w:t>
      </w:r>
    </w:p>
    <w:p w14:paraId="713B1150" w14:textId="73F11218" w:rsidR="00466855" w:rsidRDefault="008131F7" w:rsidP="00466855">
      <w:pPr>
        <w:pStyle w:val="Doc-title"/>
      </w:pPr>
      <w:hyperlink r:id="rId142" w:tooltip="D:3GPPExtractsR2-2404427 Discussion on RLC enhancement for XR.docx" w:history="1">
        <w:r w:rsidR="00466855" w:rsidRPr="00060192">
          <w:rPr>
            <w:rStyle w:val="Hyperlink"/>
          </w:rPr>
          <w:t>R2-2404427</w:t>
        </w:r>
      </w:hyperlink>
      <w:r w:rsidR="00466855">
        <w:tab/>
        <w:t>Discussion on RLC enhancement for XR</w:t>
      </w:r>
      <w:r w:rsidR="00466855">
        <w:tab/>
        <w:t>vivo</w:t>
      </w:r>
      <w:r w:rsidR="00466855">
        <w:tab/>
        <w:t>discussion</w:t>
      </w:r>
      <w:r w:rsidR="00466855">
        <w:tab/>
        <w:t>Rel-19</w:t>
      </w:r>
      <w:r w:rsidR="00466855">
        <w:tab/>
        <w:t>NR_XR_Ph3-Core</w:t>
      </w:r>
    </w:p>
    <w:p w14:paraId="57AF6697" w14:textId="662D703F" w:rsidR="00466855" w:rsidRDefault="008131F7" w:rsidP="00466855">
      <w:pPr>
        <w:pStyle w:val="Doc-title"/>
      </w:pPr>
      <w:hyperlink r:id="rId143" w:tooltip="D:3GPPExtractsR2-2404551 xrRlcEnh.docx" w:history="1">
        <w:r w:rsidR="00466855" w:rsidRPr="00060192">
          <w:rPr>
            <w:rStyle w:val="Hyperlink"/>
          </w:rPr>
          <w:t>R2-2404551</w:t>
        </w:r>
      </w:hyperlink>
      <w:r w:rsidR="00466855">
        <w:tab/>
        <w:t>RLC enhancements for XR</w:t>
      </w:r>
      <w:r w:rsidR="00466855">
        <w:tab/>
        <w:t>ZTE Corporation, Sanechips</w:t>
      </w:r>
      <w:r w:rsidR="00466855">
        <w:tab/>
        <w:t>discussion</w:t>
      </w:r>
    </w:p>
    <w:p w14:paraId="2F36FA4B" w14:textId="24A82C20" w:rsidR="00466855" w:rsidRDefault="008131F7" w:rsidP="00466855">
      <w:pPr>
        <w:pStyle w:val="Doc-title"/>
      </w:pPr>
      <w:hyperlink r:id="rId144" w:tooltip="D:3GPPExtractsR2-2404568 Discussion on RLC enhancements for XR.docx" w:history="1">
        <w:r w:rsidR="00466855" w:rsidRPr="00060192">
          <w:rPr>
            <w:rStyle w:val="Hyperlink"/>
          </w:rPr>
          <w:t>R2-2404568</w:t>
        </w:r>
      </w:hyperlink>
      <w:r w:rsidR="00466855">
        <w:tab/>
        <w:t>Discussion on RLC enhancements for XR</w:t>
      </w:r>
      <w:r w:rsidR="00466855">
        <w:tab/>
        <w:t>HONOR</w:t>
      </w:r>
      <w:r w:rsidR="00466855">
        <w:tab/>
        <w:t>discussion</w:t>
      </w:r>
      <w:r w:rsidR="00466855">
        <w:tab/>
        <w:t>Rel-19</w:t>
      </w:r>
      <w:r w:rsidR="00466855">
        <w:tab/>
        <w:t>NR_XR_Ph3-Core</w:t>
      </w:r>
    </w:p>
    <w:p w14:paraId="08787B8C" w14:textId="5158DDA4" w:rsidR="00466855" w:rsidRDefault="008131F7" w:rsidP="00466855">
      <w:pPr>
        <w:pStyle w:val="Doc-title"/>
      </w:pPr>
      <w:hyperlink r:id="rId145" w:tooltip="D:3GPPExtractsR2-2404627_KDDI_XR_RLC_Enh.docx" w:history="1">
        <w:r w:rsidR="00466855" w:rsidRPr="00060192">
          <w:rPr>
            <w:rStyle w:val="Hyperlink"/>
          </w:rPr>
          <w:t>R2-2404627</w:t>
        </w:r>
      </w:hyperlink>
      <w:r w:rsidR="00466855">
        <w:tab/>
        <w:t>Considerations on RLC re-transmission related enhancements for XR</w:t>
      </w:r>
      <w:r w:rsidR="00466855">
        <w:tab/>
        <w:t>KDDI Corporation</w:t>
      </w:r>
      <w:r w:rsidR="00466855">
        <w:tab/>
        <w:t>discussion</w:t>
      </w:r>
    </w:p>
    <w:p w14:paraId="2F15522C" w14:textId="6BDF900E" w:rsidR="00466855" w:rsidRDefault="008131F7" w:rsidP="00466855">
      <w:pPr>
        <w:pStyle w:val="Doc-title"/>
      </w:pPr>
      <w:hyperlink r:id="rId146" w:tooltip="D:3GPPExtractsR2-2404652 Views on RLC-AM Enhancements for XR.docx" w:history="1">
        <w:r w:rsidR="00466855" w:rsidRPr="00060192">
          <w:rPr>
            <w:rStyle w:val="Hyperlink"/>
          </w:rPr>
          <w:t>R2-2404652</w:t>
        </w:r>
      </w:hyperlink>
      <w:r w:rsidR="00466855">
        <w:tab/>
        <w:t>Views on RLC-AM Enhancements for Rel-19 XR</w:t>
      </w:r>
      <w:r w:rsidR="00466855">
        <w:tab/>
        <w:t>Apple</w:t>
      </w:r>
      <w:r w:rsidR="00466855">
        <w:tab/>
        <w:t>discussion</w:t>
      </w:r>
      <w:r w:rsidR="00466855">
        <w:tab/>
        <w:t>Rel-19</w:t>
      </w:r>
      <w:r w:rsidR="00466855">
        <w:tab/>
        <w:t>NR_XR_Ph3-Core</w:t>
      </w:r>
    </w:p>
    <w:p w14:paraId="380796CA" w14:textId="46C03A5D" w:rsidR="00466855" w:rsidRDefault="008131F7" w:rsidP="00466855">
      <w:pPr>
        <w:pStyle w:val="Doc-title"/>
      </w:pPr>
      <w:hyperlink r:id="rId147" w:tooltip="D:3GPPExtractsR2-2404813 AM RLC enhancement.docx" w:history="1">
        <w:r w:rsidR="00466855" w:rsidRPr="00060192">
          <w:rPr>
            <w:rStyle w:val="Hyperlink"/>
          </w:rPr>
          <w:t>R2-2404813</w:t>
        </w:r>
      </w:hyperlink>
      <w:r w:rsidR="00466855">
        <w:tab/>
        <w:t>AM RLC Enhancement</w:t>
      </w:r>
      <w:r w:rsidR="00466855">
        <w:tab/>
        <w:t>Lenovo</w:t>
      </w:r>
      <w:r w:rsidR="00466855">
        <w:tab/>
        <w:t>discussion</w:t>
      </w:r>
      <w:r w:rsidR="00466855">
        <w:tab/>
        <w:t>Rel-19</w:t>
      </w:r>
    </w:p>
    <w:p w14:paraId="6176EC1A" w14:textId="185BDD42" w:rsidR="00466855" w:rsidRDefault="008131F7" w:rsidP="00466855">
      <w:pPr>
        <w:pStyle w:val="Doc-title"/>
      </w:pPr>
      <w:hyperlink r:id="rId148" w:tooltip="D:3GPPExtractsR2-2404850 RLC re-transmission enhancements for XR.docx" w:history="1">
        <w:r w:rsidR="00466855" w:rsidRPr="00060192">
          <w:rPr>
            <w:rStyle w:val="Hyperlink"/>
          </w:rPr>
          <w:t>R2-2404850</w:t>
        </w:r>
      </w:hyperlink>
      <w:r w:rsidR="00466855">
        <w:tab/>
        <w:t>RLC re-transmission enhancements for XR</w:t>
      </w:r>
      <w:r w:rsidR="00466855">
        <w:tab/>
        <w:t>ITRI</w:t>
      </w:r>
      <w:r w:rsidR="00466855">
        <w:tab/>
        <w:t>discussion</w:t>
      </w:r>
      <w:r w:rsidR="00466855">
        <w:tab/>
        <w:t>NR_XR_Ph3-Core</w:t>
      </w:r>
    </w:p>
    <w:p w14:paraId="566F8B2B" w14:textId="4B069420" w:rsidR="00466855" w:rsidRDefault="008131F7" w:rsidP="00466855">
      <w:pPr>
        <w:pStyle w:val="Doc-title"/>
      </w:pPr>
      <w:hyperlink r:id="rId149" w:tooltip="D:3GPPExtractsR2-2404915_XR_RLC_v3.docx" w:history="1">
        <w:r w:rsidR="00466855" w:rsidRPr="00060192">
          <w:rPr>
            <w:rStyle w:val="Hyperlink"/>
          </w:rPr>
          <w:t>R2-2404915</w:t>
        </w:r>
      </w:hyperlink>
      <w:r w:rsidR="00466855">
        <w:tab/>
        <w:t>RLC periodic poll based on RLC SN</w:t>
      </w:r>
      <w:r w:rsidR="00466855">
        <w:tab/>
        <w:t>Sony</w:t>
      </w:r>
      <w:r w:rsidR="00466855">
        <w:tab/>
        <w:t>discussion</w:t>
      </w:r>
      <w:r w:rsidR="00466855">
        <w:tab/>
        <w:t>Rel-19</w:t>
      </w:r>
      <w:r w:rsidR="00466855">
        <w:tab/>
        <w:t>NR_XR_Ph3</w:t>
      </w:r>
    </w:p>
    <w:p w14:paraId="3D6A8669" w14:textId="0EBDAC3F" w:rsidR="00296EEF" w:rsidRPr="00296EEF" w:rsidRDefault="008131F7" w:rsidP="00296EEF">
      <w:pPr>
        <w:pStyle w:val="Doc-title"/>
      </w:pPr>
      <w:hyperlink r:id="rId150" w:tooltip="D:3GPPExtractsR2-2404939.doc" w:history="1">
        <w:r w:rsidR="00466855" w:rsidRPr="00060192">
          <w:rPr>
            <w:rStyle w:val="Hyperlink"/>
          </w:rPr>
          <w:t>R2-2404939</w:t>
        </w:r>
      </w:hyperlink>
      <w:r w:rsidR="00466855">
        <w:tab/>
        <w:t>Discussion on timely RLC retransmission(s)</w:t>
      </w:r>
      <w:r w:rsidR="00466855">
        <w:tab/>
        <w:t>Spreadtrum Communications</w:t>
      </w:r>
      <w:r w:rsidR="00466855">
        <w:tab/>
        <w:t>discussion</w:t>
      </w:r>
      <w:r w:rsidR="00466855">
        <w:tab/>
        <w:t>Rel-19</w:t>
      </w:r>
    </w:p>
    <w:p w14:paraId="720D0594" w14:textId="77777777" w:rsidR="00D3475F" w:rsidRPr="00D3475F" w:rsidRDefault="00D3475F" w:rsidP="00D3475F">
      <w:pPr>
        <w:pStyle w:val="Doc-text2"/>
      </w:pPr>
    </w:p>
    <w:p w14:paraId="7CB53FDD" w14:textId="66523949" w:rsidR="00A050AE" w:rsidRPr="00A050AE" w:rsidRDefault="008131F7" w:rsidP="00D3475F">
      <w:pPr>
        <w:pStyle w:val="Doc-title"/>
      </w:pPr>
      <w:hyperlink r:id="rId151" w:tooltip="D:3GPPExtractsR2-2405195 RLC AM enhancement v1.docx" w:history="1">
        <w:r w:rsidR="00466855" w:rsidRPr="00060192">
          <w:rPr>
            <w:rStyle w:val="Hyperlink"/>
          </w:rPr>
          <w:t>R2-2405195</w:t>
        </w:r>
      </w:hyperlink>
      <w:r w:rsidR="00466855">
        <w:tab/>
        <w:t>RLC AM Enhancement</w:t>
      </w:r>
      <w:r w:rsidR="00466855">
        <w:tab/>
        <w:t>NEC</w:t>
      </w:r>
      <w:r w:rsidR="00466855">
        <w:tab/>
        <w:t>discussion</w:t>
      </w:r>
      <w:r w:rsidR="00466855">
        <w:tab/>
        <w:t>Rel-19</w:t>
      </w:r>
      <w:r w:rsidR="00466855">
        <w:tab/>
        <w:t>NR_XR_Ph3-Core</w:t>
      </w:r>
    </w:p>
    <w:p w14:paraId="40022C3A" w14:textId="0C181C38" w:rsidR="00466855" w:rsidRDefault="008131F7" w:rsidP="00466855">
      <w:pPr>
        <w:pStyle w:val="Doc-title"/>
      </w:pPr>
      <w:hyperlink r:id="rId152" w:tooltip="D:3GPPExtractsR2-2405329 Discussion on details of RLC enhancements for XR.docx" w:history="1">
        <w:r w:rsidR="00466855" w:rsidRPr="00060192">
          <w:rPr>
            <w:rStyle w:val="Hyperlink"/>
          </w:rPr>
          <w:t>R2-2405329</w:t>
        </w:r>
      </w:hyperlink>
      <w:r w:rsidR="00466855">
        <w:tab/>
        <w:t>Discussion on details of RLC enhancements for XR</w:t>
      </w:r>
      <w:r w:rsidR="00466855">
        <w:tab/>
        <w:t>LG Electronics Inc.</w:t>
      </w:r>
      <w:r w:rsidR="00466855">
        <w:tab/>
        <w:t>discussion</w:t>
      </w:r>
      <w:r w:rsidR="00466855">
        <w:tab/>
        <w:t>Rel-19</w:t>
      </w:r>
      <w:r w:rsidR="00466855">
        <w:tab/>
        <w:t>NR_XR_Ph3-Core</w:t>
      </w:r>
    </w:p>
    <w:p w14:paraId="2575EE82" w14:textId="6588DBA0" w:rsidR="00466855" w:rsidRDefault="008131F7" w:rsidP="00466855">
      <w:pPr>
        <w:pStyle w:val="Doc-title"/>
      </w:pPr>
      <w:hyperlink r:id="rId153" w:tooltip="D:3GPPExtractsR2-2405380.docx" w:history="1">
        <w:r w:rsidR="00466855" w:rsidRPr="00060192">
          <w:rPr>
            <w:rStyle w:val="Hyperlink"/>
          </w:rPr>
          <w:t>R2-2405380</w:t>
        </w:r>
      </w:hyperlink>
      <w:r w:rsidR="00466855">
        <w:tab/>
        <w:t>Discussion on RLC enhancements on small packet delay budget scenario</w:t>
      </w:r>
      <w:r w:rsidR="00466855">
        <w:tab/>
        <w:t>MediaTek Inc.</w:t>
      </w:r>
      <w:r w:rsidR="00466855">
        <w:tab/>
        <w:t>discussion</w:t>
      </w:r>
      <w:r w:rsidR="00466855">
        <w:tab/>
        <w:t>Rel-19</w:t>
      </w:r>
      <w:r w:rsidR="00466855">
        <w:tab/>
        <w:t>38.322</w:t>
      </w:r>
      <w:r w:rsidR="00466855">
        <w:tab/>
        <w:t>NR_XR_Ph3, NR_XR_Ph3-Core</w:t>
      </w:r>
    </w:p>
    <w:p w14:paraId="4B8121F7" w14:textId="745FFFE1" w:rsidR="00466855" w:rsidRDefault="008131F7" w:rsidP="00466855">
      <w:pPr>
        <w:pStyle w:val="Doc-title"/>
      </w:pPr>
      <w:hyperlink r:id="rId154" w:tooltip="D:3GPPExtractsR2-2405445-Solutions for RLC AM retransmission enhancement.docx" w:history="1">
        <w:r w:rsidR="00466855" w:rsidRPr="00060192">
          <w:rPr>
            <w:rStyle w:val="Hyperlink"/>
          </w:rPr>
          <w:t>R2-2405445</w:t>
        </w:r>
      </w:hyperlink>
      <w:r w:rsidR="00466855">
        <w:tab/>
        <w:t>Solutions for RLC AM retransmission enhancement</w:t>
      </w:r>
      <w:r w:rsidR="00466855">
        <w:tab/>
        <w:t>TCL</w:t>
      </w:r>
      <w:r w:rsidR="00466855">
        <w:tab/>
        <w:t>discussion</w:t>
      </w:r>
      <w:r w:rsidR="00466855">
        <w:tab/>
        <w:t>Rel-19</w:t>
      </w:r>
    </w:p>
    <w:p w14:paraId="29377BAD" w14:textId="565FF01A" w:rsidR="00466855" w:rsidRDefault="008131F7" w:rsidP="00466855">
      <w:pPr>
        <w:pStyle w:val="Doc-title"/>
      </w:pPr>
      <w:hyperlink r:id="rId155" w:tooltip="D:3GPPExtractsR2-2405493 Discussion on RLC enhancements for XR.docx" w:history="1">
        <w:r w:rsidR="00466855" w:rsidRPr="00060192">
          <w:rPr>
            <w:rStyle w:val="Hyperlink"/>
          </w:rPr>
          <w:t>R2-2405493</w:t>
        </w:r>
      </w:hyperlink>
      <w:r w:rsidR="00466855">
        <w:tab/>
        <w:t>Discussion on RLC enhancements for XR</w:t>
      </w:r>
      <w:r w:rsidR="00466855">
        <w:tab/>
        <w:t>Samsung</w:t>
      </w:r>
      <w:r w:rsidR="00466855">
        <w:tab/>
        <w:t>discussion</w:t>
      </w:r>
      <w:r w:rsidR="00466855">
        <w:tab/>
        <w:t>Rel-19</w:t>
      </w:r>
      <w:r w:rsidR="00466855">
        <w:tab/>
        <w:t>NR_XR_Ph3-Core</w:t>
      </w:r>
    </w:p>
    <w:p w14:paraId="030E7AB6" w14:textId="30DB78DF" w:rsidR="00C70BA8" w:rsidRPr="00C70BA8" w:rsidRDefault="00C70BA8" w:rsidP="007E682B">
      <w:pPr>
        <w:pStyle w:val="Doc-text2"/>
        <w:ind w:left="0" w:firstLine="0"/>
      </w:pPr>
    </w:p>
    <w:sectPr w:rsidR="00C70BA8" w:rsidRPr="00C70BA8">
      <w:footerReference w:type="default" r:id="rId1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EC00A" w14:textId="77777777" w:rsidR="00637708" w:rsidRDefault="00637708">
      <w:r>
        <w:separator/>
      </w:r>
    </w:p>
    <w:p w14:paraId="3F6A06BD" w14:textId="77777777" w:rsidR="00637708" w:rsidRDefault="00637708"/>
  </w:endnote>
  <w:endnote w:type="continuationSeparator" w:id="0">
    <w:p w14:paraId="22747937" w14:textId="77777777" w:rsidR="00637708" w:rsidRDefault="00637708">
      <w:r>
        <w:continuationSeparator/>
      </w:r>
    </w:p>
    <w:p w14:paraId="695AF045" w14:textId="77777777" w:rsidR="00637708" w:rsidRDefault="00637708"/>
  </w:endnote>
  <w:endnote w:type="continuationNotice" w:id="1">
    <w:p w14:paraId="52AB0F6A" w14:textId="77777777" w:rsidR="00637708" w:rsidRDefault="006377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7777777" w:rsidR="008131F7" w:rsidRDefault="008131F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8131F7" w:rsidRDefault="008131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3454F" w14:textId="77777777" w:rsidR="00637708" w:rsidRDefault="00637708">
      <w:r>
        <w:separator/>
      </w:r>
    </w:p>
    <w:p w14:paraId="6926CAFA" w14:textId="77777777" w:rsidR="00637708" w:rsidRDefault="00637708"/>
  </w:footnote>
  <w:footnote w:type="continuationSeparator" w:id="0">
    <w:p w14:paraId="60C38273" w14:textId="77777777" w:rsidR="00637708" w:rsidRDefault="00637708">
      <w:r>
        <w:continuationSeparator/>
      </w:r>
    </w:p>
    <w:p w14:paraId="47704CD8" w14:textId="77777777" w:rsidR="00637708" w:rsidRDefault="00637708"/>
  </w:footnote>
  <w:footnote w:type="continuationNotice" w:id="1">
    <w:p w14:paraId="647F67F9" w14:textId="77777777" w:rsidR="00637708" w:rsidRDefault="0063770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216063"/>
    <w:multiLevelType w:val="hybridMultilevel"/>
    <w:tmpl w:val="3EBABD7A"/>
    <w:lvl w:ilvl="0" w:tplc="C76616A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0146DC0"/>
    <w:multiLevelType w:val="hybridMultilevel"/>
    <w:tmpl w:val="5534358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1"/>
  </w:num>
  <w:num w:numId="8">
    <w:abstractNumId w:val="9"/>
  </w:num>
  <w:num w:numId="9">
    <w:abstractNumId w:val="4"/>
  </w:num>
  <w:num w:numId="10">
    <w:abstractNumId w:val="5"/>
  </w:num>
  <w:num w:numId="11">
    <w:abstractNumId w:val="8"/>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A0D"/>
    <w:rsid w:val="0000318E"/>
    <w:rsid w:val="000035A8"/>
    <w:rsid w:val="000051A7"/>
    <w:rsid w:val="00006E9D"/>
    <w:rsid w:val="000132A9"/>
    <w:rsid w:val="0001386B"/>
    <w:rsid w:val="000145AC"/>
    <w:rsid w:val="00015E58"/>
    <w:rsid w:val="00016FA8"/>
    <w:rsid w:val="00020EDD"/>
    <w:rsid w:val="00021613"/>
    <w:rsid w:val="00021750"/>
    <w:rsid w:val="00021E8D"/>
    <w:rsid w:val="00022149"/>
    <w:rsid w:val="000228B5"/>
    <w:rsid w:val="00022DC2"/>
    <w:rsid w:val="00023C4E"/>
    <w:rsid w:val="00027968"/>
    <w:rsid w:val="00027ADD"/>
    <w:rsid w:val="00033291"/>
    <w:rsid w:val="0003518D"/>
    <w:rsid w:val="0003787C"/>
    <w:rsid w:val="00040589"/>
    <w:rsid w:val="00040E4A"/>
    <w:rsid w:val="00041A34"/>
    <w:rsid w:val="00041F1A"/>
    <w:rsid w:val="00042319"/>
    <w:rsid w:val="0004693A"/>
    <w:rsid w:val="000528A4"/>
    <w:rsid w:val="00053BB7"/>
    <w:rsid w:val="00054204"/>
    <w:rsid w:val="000568D2"/>
    <w:rsid w:val="0005750D"/>
    <w:rsid w:val="00057C25"/>
    <w:rsid w:val="00060192"/>
    <w:rsid w:val="000603B3"/>
    <w:rsid w:val="0006066B"/>
    <w:rsid w:val="000612A9"/>
    <w:rsid w:val="00061E02"/>
    <w:rsid w:val="00066BFB"/>
    <w:rsid w:val="00066CE7"/>
    <w:rsid w:val="00076DB6"/>
    <w:rsid w:val="00081651"/>
    <w:rsid w:val="000828E5"/>
    <w:rsid w:val="00083095"/>
    <w:rsid w:val="00083F4B"/>
    <w:rsid w:val="00087259"/>
    <w:rsid w:val="000874E5"/>
    <w:rsid w:val="00090731"/>
    <w:rsid w:val="00093BA0"/>
    <w:rsid w:val="0009436A"/>
    <w:rsid w:val="00095ED9"/>
    <w:rsid w:val="00096B86"/>
    <w:rsid w:val="000A2EA3"/>
    <w:rsid w:val="000A415E"/>
    <w:rsid w:val="000A663F"/>
    <w:rsid w:val="000A6915"/>
    <w:rsid w:val="000B0674"/>
    <w:rsid w:val="000B0ABC"/>
    <w:rsid w:val="000B0CEC"/>
    <w:rsid w:val="000B2C26"/>
    <w:rsid w:val="000B3CCF"/>
    <w:rsid w:val="000B4D7F"/>
    <w:rsid w:val="000B50D9"/>
    <w:rsid w:val="000B5D8E"/>
    <w:rsid w:val="000B6420"/>
    <w:rsid w:val="000C1232"/>
    <w:rsid w:val="000C1DDE"/>
    <w:rsid w:val="000C31A3"/>
    <w:rsid w:val="000C3D9B"/>
    <w:rsid w:val="000C58ED"/>
    <w:rsid w:val="000C7198"/>
    <w:rsid w:val="000D0711"/>
    <w:rsid w:val="000D2990"/>
    <w:rsid w:val="000D2FA2"/>
    <w:rsid w:val="000D38B2"/>
    <w:rsid w:val="000D5817"/>
    <w:rsid w:val="000D5F8C"/>
    <w:rsid w:val="000E1C54"/>
    <w:rsid w:val="000E3160"/>
    <w:rsid w:val="000E41BA"/>
    <w:rsid w:val="000E4623"/>
    <w:rsid w:val="000E61B2"/>
    <w:rsid w:val="000E6F28"/>
    <w:rsid w:val="000F0B0A"/>
    <w:rsid w:val="000F110A"/>
    <w:rsid w:val="000F29D9"/>
    <w:rsid w:val="000F2E72"/>
    <w:rsid w:val="000F42C1"/>
    <w:rsid w:val="000F4CC7"/>
    <w:rsid w:val="00101492"/>
    <w:rsid w:val="00103EAD"/>
    <w:rsid w:val="0010677F"/>
    <w:rsid w:val="001077FE"/>
    <w:rsid w:val="00107D8A"/>
    <w:rsid w:val="0011099E"/>
    <w:rsid w:val="00112D3B"/>
    <w:rsid w:val="001157F1"/>
    <w:rsid w:val="00116A7C"/>
    <w:rsid w:val="00117AC3"/>
    <w:rsid w:val="0012111F"/>
    <w:rsid w:val="00122F5D"/>
    <w:rsid w:val="0012308D"/>
    <w:rsid w:val="00124C48"/>
    <w:rsid w:val="00125B14"/>
    <w:rsid w:val="00125CD5"/>
    <w:rsid w:val="00125E0C"/>
    <w:rsid w:val="00126FC1"/>
    <w:rsid w:val="00127260"/>
    <w:rsid w:val="00130764"/>
    <w:rsid w:val="00133AFD"/>
    <w:rsid w:val="00133BB9"/>
    <w:rsid w:val="0013468D"/>
    <w:rsid w:val="00134AB0"/>
    <w:rsid w:val="00134C49"/>
    <w:rsid w:val="0013572D"/>
    <w:rsid w:val="00135C30"/>
    <w:rsid w:val="00140279"/>
    <w:rsid w:val="00140C67"/>
    <w:rsid w:val="00145FDE"/>
    <w:rsid w:val="00146090"/>
    <w:rsid w:val="00151E64"/>
    <w:rsid w:val="0015234A"/>
    <w:rsid w:val="0015304C"/>
    <w:rsid w:val="00154351"/>
    <w:rsid w:val="001557C3"/>
    <w:rsid w:val="00156CBA"/>
    <w:rsid w:val="00157DF2"/>
    <w:rsid w:val="0016180A"/>
    <w:rsid w:val="00161DEF"/>
    <w:rsid w:val="00162E40"/>
    <w:rsid w:val="00165086"/>
    <w:rsid w:val="001711E0"/>
    <w:rsid w:val="001716D7"/>
    <w:rsid w:val="001718B2"/>
    <w:rsid w:val="00171C6A"/>
    <w:rsid w:val="00171CFC"/>
    <w:rsid w:val="001724C3"/>
    <w:rsid w:val="00175478"/>
    <w:rsid w:val="00176FC6"/>
    <w:rsid w:val="0018285D"/>
    <w:rsid w:val="00185938"/>
    <w:rsid w:val="00186040"/>
    <w:rsid w:val="001911BE"/>
    <w:rsid w:val="00192830"/>
    <w:rsid w:val="0019294E"/>
    <w:rsid w:val="00192BA4"/>
    <w:rsid w:val="0019553E"/>
    <w:rsid w:val="00195760"/>
    <w:rsid w:val="0019676F"/>
    <w:rsid w:val="00197642"/>
    <w:rsid w:val="00197B43"/>
    <w:rsid w:val="001A0A43"/>
    <w:rsid w:val="001A5CEB"/>
    <w:rsid w:val="001A642F"/>
    <w:rsid w:val="001A7579"/>
    <w:rsid w:val="001A7D5C"/>
    <w:rsid w:val="001B0126"/>
    <w:rsid w:val="001B1C92"/>
    <w:rsid w:val="001B4926"/>
    <w:rsid w:val="001C1174"/>
    <w:rsid w:val="001C2571"/>
    <w:rsid w:val="001C3676"/>
    <w:rsid w:val="001C3B23"/>
    <w:rsid w:val="001C43C3"/>
    <w:rsid w:val="001C7E5E"/>
    <w:rsid w:val="001D345A"/>
    <w:rsid w:val="001D55E7"/>
    <w:rsid w:val="001D5645"/>
    <w:rsid w:val="001D5CA5"/>
    <w:rsid w:val="001E0AD2"/>
    <w:rsid w:val="001E1591"/>
    <w:rsid w:val="001E1696"/>
    <w:rsid w:val="001E25DD"/>
    <w:rsid w:val="001E31D7"/>
    <w:rsid w:val="001E41F2"/>
    <w:rsid w:val="001E5370"/>
    <w:rsid w:val="001E6EF2"/>
    <w:rsid w:val="001E7A36"/>
    <w:rsid w:val="001F17CB"/>
    <w:rsid w:val="001F3610"/>
    <w:rsid w:val="001F3D7F"/>
    <w:rsid w:val="001F421E"/>
    <w:rsid w:val="001F449A"/>
    <w:rsid w:val="001F4CCD"/>
    <w:rsid w:val="001F62F1"/>
    <w:rsid w:val="00200DD5"/>
    <w:rsid w:val="00202A84"/>
    <w:rsid w:val="00204EBA"/>
    <w:rsid w:val="002051B0"/>
    <w:rsid w:val="00206203"/>
    <w:rsid w:val="00210577"/>
    <w:rsid w:val="00210C83"/>
    <w:rsid w:val="00210DAC"/>
    <w:rsid w:val="00212C55"/>
    <w:rsid w:val="00220782"/>
    <w:rsid w:val="00220D56"/>
    <w:rsid w:val="00221D58"/>
    <w:rsid w:val="00222897"/>
    <w:rsid w:val="00223F9E"/>
    <w:rsid w:val="002271B4"/>
    <w:rsid w:val="00231F48"/>
    <w:rsid w:val="002327A5"/>
    <w:rsid w:val="00233918"/>
    <w:rsid w:val="00234BD9"/>
    <w:rsid w:val="00237AB3"/>
    <w:rsid w:val="002433E2"/>
    <w:rsid w:val="00245611"/>
    <w:rsid w:val="002459F1"/>
    <w:rsid w:val="002474BC"/>
    <w:rsid w:val="0024778D"/>
    <w:rsid w:val="00247D4E"/>
    <w:rsid w:val="002514D2"/>
    <w:rsid w:val="0025267B"/>
    <w:rsid w:val="002527D0"/>
    <w:rsid w:val="00252E5D"/>
    <w:rsid w:val="00253D7C"/>
    <w:rsid w:val="00254B18"/>
    <w:rsid w:val="0025639A"/>
    <w:rsid w:val="00256473"/>
    <w:rsid w:val="00263BCF"/>
    <w:rsid w:val="0026474B"/>
    <w:rsid w:val="00264893"/>
    <w:rsid w:val="00267A62"/>
    <w:rsid w:val="00267A8F"/>
    <w:rsid w:val="00270EAF"/>
    <w:rsid w:val="00271E9D"/>
    <w:rsid w:val="002749F9"/>
    <w:rsid w:val="002779E6"/>
    <w:rsid w:val="00281BF2"/>
    <w:rsid w:val="0028482A"/>
    <w:rsid w:val="00287817"/>
    <w:rsid w:val="002878EA"/>
    <w:rsid w:val="00292C84"/>
    <w:rsid w:val="00293155"/>
    <w:rsid w:val="00293714"/>
    <w:rsid w:val="002940D0"/>
    <w:rsid w:val="002953CD"/>
    <w:rsid w:val="00296EEF"/>
    <w:rsid w:val="002972BD"/>
    <w:rsid w:val="002A263E"/>
    <w:rsid w:val="002A3CAA"/>
    <w:rsid w:val="002A418E"/>
    <w:rsid w:val="002A59A1"/>
    <w:rsid w:val="002B0D36"/>
    <w:rsid w:val="002B1B53"/>
    <w:rsid w:val="002B4413"/>
    <w:rsid w:val="002B47CE"/>
    <w:rsid w:val="002B7F55"/>
    <w:rsid w:val="002C2A5E"/>
    <w:rsid w:val="002C392D"/>
    <w:rsid w:val="002C3DE8"/>
    <w:rsid w:val="002C4AF5"/>
    <w:rsid w:val="002D08BE"/>
    <w:rsid w:val="002D17C7"/>
    <w:rsid w:val="002D5579"/>
    <w:rsid w:val="002E04D5"/>
    <w:rsid w:val="002E2451"/>
    <w:rsid w:val="002E24ED"/>
    <w:rsid w:val="002E42D2"/>
    <w:rsid w:val="002E5A0B"/>
    <w:rsid w:val="002E76C4"/>
    <w:rsid w:val="002E7AA0"/>
    <w:rsid w:val="002F0C3D"/>
    <w:rsid w:val="002F151D"/>
    <w:rsid w:val="002F27CA"/>
    <w:rsid w:val="002F6A45"/>
    <w:rsid w:val="0030351A"/>
    <w:rsid w:val="00303FBD"/>
    <w:rsid w:val="00306D89"/>
    <w:rsid w:val="003074B1"/>
    <w:rsid w:val="003104B9"/>
    <w:rsid w:val="0031068F"/>
    <w:rsid w:val="0031516B"/>
    <w:rsid w:val="00321C22"/>
    <w:rsid w:val="00322949"/>
    <w:rsid w:val="00322E58"/>
    <w:rsid w:val="00325F0F"/>
    <w:rsid w:val="003264FC"/>
    <w:rsid w:val="00331253"/>
    <w:rsid w:val="0033177C"/>
    <w:rsid w:val="00332DC0"/>
    <w:rsid w:val="00333F11"/>
    <w:rsid w:val="00337733"/>
    <w:rsid w:val="0034116B"/>
    <w:rsid w:val="0034312C"/>
    <w:rsid w:val="00343953"/>
    <w:rsid w:val="00343A2D"/>
    <w:rsid w:val="00350044"/>
    <w:rsid w:val="00350B66"/>
    <w:rsid w:val="00350D65"/>
    <w:rsid w:val="00353F2B"/>
    <w:rsid w:val="00357681"/>
    <w:rsid w:val="00363254"/>
    <w:rsid w:val="003644EA"/>
    <w:rsid w:val="0037351C"/>
    <w:rsid w:val="0037353E"/>
    <w:rsid w:val="003754F6"/>
    <w:rsid w:val="00380950"/>
    <w:rsid w:val="00383B42"/>
    <w:rsid w:val="00383CA0"/>
    <w:rsid w:val="0038548E"/>
    <w:rsid w:val="003875D6"/>
    <w:rsid w:val="00390BE0"/>
    <w:rsid w:val="00391CA4"/>
    <w:rsid w:val="00392119"/>
    <w:rsid w:val="003930B8"/>
    <w:rsid w:val="003952AD"/>
    <w:rsid w:val="0039729F"/>
    <w:rsid w:val="003972E7"/>
    <w:rsid w:val="003A3797"/>
    <w:rsid w:val="003A4367"/>
    <w:rsid w:val="003A7719"/>
    <w:rsid w:val="003A7F3C"/>
    <w:rsid w:val="003B0380"/>
    <w:rsid w:val="003B218E"/>
    <w:rsid w:val="003B2A8F"/>
    <w:rsid w:val="003B3C9B"/>
    <w:rsid w:val="003B402B"/>
    <w:rsid w:val="003B5A7D"/>
    <w:rsid w:val="003B5EFB"/>
    <w:rsid w:val="003B69CB"/>
    <w:rsid w:val="003B6C73"/>
    <w:rsid w:val="003B6C83"/>
    <w:rsid w:val="003C08F7"/>
    <w:rsid w:val="003C4A5E"/>
    <w:rsid w:val="003C722A"/>
    <w:rsid w:val="003D05B8"/>
    <w:rsid w:val="003D0A52"/>
    <w:rsid w:val="003D2242"/>
    <w:rsid w:val="003D42E5"/>
    <w:rsid w:val="003D790D"/>
    <w:rsid w:val="003E02B3"/>
    <w:rsid w:val="003E25CC"/>
    <w:rsid w:val="003E384A"/>
    <w:rsid w:val="003E4B10"/>
    <w:rsid w:val="003E534B"/>
    <w:rsid w:val="003E632D"/>
    <w:rsid w:val="003E6436"/>
    <w:rsid w:val="003E7978"/>
    <w:rsid w:val="003F1605"/>
    <w:rsid w:val="003F28A5"/>
    <w:rsid w:val="003F48EC"/>
    <w:rsid w:val="003F4E37"/>
    <w:rsid w:val="003F50FB"/>
    <w:rsid w:val="003F57AE"/>
    <w:rsid w:val="003F62BC"/>
    <w:rsid w:val="00401CFF"/>
    <w:rsid w:val="00404688"/>
    <w:rsid w:val="00404B62"/>
    <w:rsid w:val="00404B74"/>
    <w:rsid w:val="004052BB"/>
    <w:rsid w:val="0040611D"/>
    <w:rsid w:val="00406FE9"/>
    <w:rsid w:val="00407029"/>
    <w:rsid w:val="004070D8"/>
    <w:rsid w:val="00410445"/>
    <w:rsid w:val="00410846"/>
    <w:rsid w:val="00411C6E"/>
    <w:rsid w:val="0041281F"/>
    <w:rsid w:val="00412B34"/>
    <w:rsid w:val="004161D7"/>
    <w:rsid w:val="00417E1F"/>
    <w:rsid w:val="00421AB1"/>
    <w:rsid w:val="0042263F"/>
    <w:rsid w:val="0042465E"/>
    <w:rsid w:val="00424A64"/>
    <w:rsid w:val="00425945"/>
    <w:rsid w:val="0042758B"/>
    <w:rsid w:val="00434AF6"/>
    <w:rsid w:val="0043587D"/>
    <w:rsid w:val="004369E5"/>
    <w:rsid w:val="00436E5E"/>
    <w:rsid w:val="00436F57"/>
    <w:rsid w:val="0043784A"/>
    <w:rsid w:val="004413C4"/>
    <w:rsid w:val="004418A0"/>
    <w:rsid w:val="0044555C"/>
    <w:rsid w:val="0044599C"/>
    <w:rsid w:val="00446ACD"/>
    <w:rsid w:val="0046201E"/>
    <w:rsid w:val="004629C6"/>
    <w:rsid w:val="004639E7"/>
    <w:rsid w:val="0046409F"/>
    <w:rsid w:val="00466855"/>
    <w:rsid w:val="00466AE3"/>
    <w:rsid w:val="004701A2"/>
    <w:rsid w:val="00471D48"/>
    <w:rsid w:val="0047631F"/>
    <w:rsid w:val="00482459"/>
    <w:rsid w:val="00482BCA"/>
    <w:rsid w:val="00483914"/>
    <w:rsid w:val="00485485"/>
    <w:rsid w:val="00485D44"/>
    <w:rsid w:val="00485F38"/>
    <w:rsid w:val="00487157"/>
    <w:rsid w:val="00487DCA"/>
    <w:rsid w:val="004931DA"/>
    <w:rsid w:val="00494112"/>
    <w:rsid w:val="00494B1E"/>
    <w:rsid w:val="00495C10"/>
    <w:rsid w:val="00495E99"/>
    <w:rsid w:val="004962DF"/>
    <w:rsid w:val="00497314"/>
    <w:rsid w:val="004A06A3"/>
    <w:rsid w:val="004A090A"/>
    <w:rsid w:val="004A0CD9"/>
    <w:rsid w:val="004A67B0"/>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64A2"/>
    <w:rsid w:val="004D70DE"/>
    <w:rsid w:val="004E0F14"/>
    <w:rsid w:val="004E2739"/>
    <w:rsid w:val="004E2D57"/>
    <w:rsid w:val="004E674F"/>
    <w:rsid w:val="004E6FDD"/>
    <w:rsid w:val="004F0FF6"/>
    <w:rsid w:val="004F2929"/>
    <w:rsid w:val="00501326"/>
    <w:rsid w:val="00502DF1"/>
    <w:rsid w:val="00505947"/>
    <w:rsid w:val="00506F70"/>
    <w:rsid w:val="00507AD3"/>
    <w:rsid w:val="00510FAE"/>
    <w:rsid w:val="00512082"/>
    <w:rsid w:val="005122C8"/>
    <w:rsid w:val="005126FB"/>
    <w:rsid w:val="00513118"/>
    <w:rsid w:val="00521951"/>
    <w:rsid w:val="00521D40"/>
    <w:rsid w:val="0052586C"/>
    <w:rsid w:val="0052626E"/>
    <w:rsid w:val="00527171"/>
    <w:rsid w:val="005326C2"/>
    <w:rsid w:val="00533103"/>
    <w:rsid w:val="0054138D"/>
    <w:rsid w:val="00541C3F"/>
    <w:rsid w:val="00542046"/>
    <w:rsid w:val="005432F9"/>
    <w:rsid w:val="0054710F"/>
    <w:rsid w:val="00547D8C"/>
    <w:rsid w:val="00561235"/>
    <w:rsid w:val="00564291"/>
    <w:rsid w:val="00566C2E"/>
    <w:rsid w:val="005672F9"/>
    <w:rsid w:val="005679FE"/>
    <w:rsid w:val="00567F1C"/>
    <w:rsid w:val="00572DB6"/>
    <w:rsid w:val="005731A9"/>
    <w:rsid w:val="00573298"/>
    <w:rsid w:val="005734F4"/>
    <w:rsid w:val="00576C97"/>
    <w:rsid w:val="00582316"/>
    <w:rsid w:val="00582B87"/>
    <w:rsid w:val="0058302A"/>
    <w:rsid w:val="0058562A"/>
    <w:rsid w:val="00586C7F"/>
    <w:rsid w:val="00586CEC"/>
    <w:rsid w:val="00587A20"/>
    <w:rsid w:val="00593F91"/>
    <w:rsid w:val="00594CDA"/>
    <w:rsid w:val="00597765"/>
    <w:rsid w:val="00597989"/>
    <w:rsid w:val="005A003E"/>
    <w:rsid w:val="005A0AD7"/>
    <w:rsid w:val="005A0C2D"/>
    <w:rsid w:val="005A20BB"/>
    <w:rsid w:val="005A2D2C"/>
    <w:rsid w:val="005A3B3A"/>
    <w:rsid w:val="005A4DC7"/>
    <w:rsid w:val="005A4E75"/>
    <w:rsid w:val="005A53BA"/>
    <w:rsid w:val="005A629F"/>
    <w:rsid w:val="005A776A"/>
    <w:rsid w:val="005B4A74"/>
    <w:rsid w:val="005B55B1"/>
    <w:rsid w:val="005B55DA"/>
    <w:rsid w:val="005B6425"/>
    <w:rsid w:val="005B794C"/>
    <w:rsid w:val="005B79AF"/>
    <w:rsid w:val="005C1DA9"/>
    <w:rsid w:val="005C1E9C"/>
    <w:rsid w:val="005C2230"/>
    <w:rsid w:val="005C2EDE"/>
    <w:rsid w:val="005C3C33"/>
    <w:rsid w:val="005C7327"/>
    <w:rsid w:val="005D2922"/>
    <w:rsid w:val="005D29E4"/>
    <w:rsid w:val="005D3256"/>
    <w:rsid w:val="005D596B"/>
    <w:rsid w:val="005E5B08"/>
    <w:rsid w:val="005E618D"/>
    <w:rsid w:val="005E684A"/>
    <w:rsid w:val="005E7518"/>
    <w:rsid w:val="005E7961"/>
    <w:rsid w:val="005F0CE9"/>
    <w:rsid w:val="005F3579"/>
    <w:rsid w:val="005F6456"/>
    <w:rsid w:val="00602E50"/>
    <w:rsid w:val="00603DD5"/>
    <w:rsid w:val="00604514"/>
    <w:rsid w:val="00604DCE"/>
    <w:rsid w:val="00610495"/>
    <w:rsid w:val="00611CF4"/>
    <w:rsid w:val="0061361D"/>
    <w:rsid w:val="00613B40"/>
    <w:rsid w:val="00614948"/>
    <w:rsid w:val="00615C76"/>
    <w:rsid w:val="00616147"/>
    <w:rsid w:val="0062018E"/>
    <w:rsid w:val="00620EF7"/>
    <w:rsid w:val="00622C0C"/>
    <w:rsid w:val="00623930"/>
    <w:rsid w:val="006255E6"/>
    <w:rsid w:val="006259BB"/>
    <w:rsid w:val="00626763"/>
    <w:rsid w:val="006270C5"/>
    <w:rsid w:val="006307B4"/>
    <w:rsid w:val="00633448"/>
    <w:rsid w:val="00637708"/>
    <w:rsid w:val="00640F02"/>
    <w:rsid w:val="00641DC2"/>
    <w:rsid w:val="00643D85"/>
    <w:rsid w:val="00644582"/>
    <w:rsid w:val="00644887"/>
    <w:rsid w:val="00647D1D"/>
    <w:rsid w:val="00652BF7"/>
    <w:rsid w:val="00653295"/>
    <w:rsid w:val="00653FBE"/>
    <w:rsid w:val="006547EE"/>
    <w:rsid w:val="00655E1F"/>
    <w:rsid w:val="00656B3A"/>
    <w:rsid w:val="006579CC"/>
    <w:rsid w:val="00660E00"/>
    <w:rsid w:val="00661EF3"/>
    <w:rsid w:val="006630C8"/>
    <w:rsid w:val="0066457D"/>
    <w:rsid w:val="0066458A"/>
    <w:rsid w:val="00664A3B"/>
    <w:rsid w:val="00664A4D"/>
    <w:rsid w:val="00664DDA"/>
    <w:rsid w:val="00674B89"/>
    <w:rsid w:val="00674C83"/>
    <w:rsid w:val="006758F7"/>
    <w:rsid w:val="0067598F"/>
    <w:rsid w:val="006811EC"/>
    <w:rsid w:val="006834DD"/>
    <w:rsid w:val="0068409C"/>
    <w:rsid w:val="00684A5F"/>
    <w:rsid w:val="006875AD"/>
    <w:rsid w:val="00692242"/>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B5440"/>
    <w:rsid w:val="006C253B"/>
    <w:rsid w:val="006C30B6"/>
    <w:rsid w:val="006C4443"/>
    <w:rsid w:val="006C5CDE"/>
    <w:rsid w:val="006D3100"/>
    <w:rsid w:val="006D3244"/>
    <w:rsid w:val="006D6D40"/>
    <w:rsid w:val="006E4395"/>
    <w:rsid w:val="006E7A36"/>
    <w:rsid w:val="006E7A96"/>
    <w:rsid w:val="006F0CC8"/>
    <w:rsid w:val="006F0DD1"/>
    <w:rsid w:val="006F1856"/>
    <w:rsid w:val="006F4B1B"/>
    <w:rsid w:val="006F58A5"/>
    <w:rsid w:val="006F6573"/>
    <w:rsid w:val="006F7326"/>
    <w:rsid w:val="006F7A4A"/>
    <w:rsid w:val="007013AD"/>
    <w:rsid w:val="00703F87"/>
    <w:rsid w:val="00707AF6"/>
    <w:rsid w:val="00707D68"/>
    <w:rsid w:val="00707D9E"/>
    <w:rsid w:val="00710B01"/>
    <w:rsid w:val="00710EE2"/>
    <w:rsid w:val="00712E70"/>
    <w:rsid w:val="00716C0A"/>
    <w:rsid w:val="00717B34"/>
    <w:rsid w:val="00717D61"/>
    <w:rsid w:val="0072029F"/>
    <w:rsid w:val="00720ECE"/>
    <w:rsid w:val="0072186E"/>
    <w:rsid w:val="0072444D"/>
    <w:rsid w:val="00727083"/>
    <w:rsid w:val="0073289F"/>
    <w:rsid w:val="00733EDA"/>
    <w:rsid w:val="007355E5"/>
    <w:rsid w:val="0073618A"/>
    <w:rsid w:val="00737F4D"/>
    <w:rsid w:val="00743BDB"/>
    <w:rsid w:val="0074539B"/>
    <w:rsid w:val="007463BD"/>
    <w:rsid w:val="00746B23"/>
    <w:rsid w:val="00751EDF"/>
    <w:rsid w:val="0075303C"/>
    <w:rsid w:val="00753CE3"/>
    <w:rsid w:val="007548C7"/>
    <w:rsid w:val="00755E44"/>
    <w:rsid w:val="007563D0"/>
    <w:rsid w:val="007566FC"/>
    <w:rsid w:val="00757515"/>
    <w:rsid w:val="00761355"/>
    <w:rsid w:val="00761ABD"/>
    <w:rsid w:val="00762557"/>
    <w:rsid w:val="00763109"/>
    <w:rsid w:val="00764A20"/>
    <w:rsid w:val="00765189"/>
    <w:rsid w:val="00766146"/>
    <w:rsid w:val="00767969"/>
    <w:rsid w:val="0077203E"/>
    <w:rsid w:val="0077286C"/>
    <w:rsid w:val="00772B79"/>
    <w:rsid w:val="00772C77"/>
    <w:rsid w:val="00773CA9"/>
    <w:rsid w:val="00775818"/>
    <w:rsid w:val="00775996"/>
    <w:rsid w:val="007806C9"/>
    <w:rsid w:val="00785864"/>
    <w:rsid w:val="007865A1"/>
    <w:rsid w:val="00786D17"/>
    <w:rsid w:val="00795C3D"/>
    <w:rsid w:val="00797990"/>
    <w:rsid w:val="007A1E97"/>
    <w:rsid w:val="007A4A35"/>
    <w:rsid w:val="007B1CD8"/>
    <w:rsid w:val="007B1DE6"/>
    <w:rsid w:val="007B3D96"/>
    <w:rsid w:val="007B454B"/>
    <w:rsid w:val="007B47C0"/>
    <w:rsid w:val="007C0B04"/>
    <w:rsid w:val="007C0E9F"/>
    <w:rsid w:val="007C3FDE"/>
    <w:rsid w:val="007C5583"/>
    <w:rsid w:val="007C5632"/>
    <w:rsid w:val="007C5DCA"/>
    <w:rsid w:val="007C7F4A"/>
    <w:rsid w:val="007D0546"/>
    <w:rsid w:val="007D403B"/>
    <w:rsid w:val="007D4FBA"/>
    <w:rsid w:val="007E41A0"/>
    <w:rsid w:val="007E41A3"/>
    <w:rsid w:val="007E4C92"/>
    <w:rsid w:val="007E682B"/>
    <w:rsid w:val="007E6E74"/>
    <w:rsid w:val="007F21BF"/>
    <w:rsid w:val="007F46CC"/>
    <w:rsid w:val="00800062"/>
    <w:rsid w:val="0080388C"/>
    <w:rsid w:val="00805477"/>
    <w:rsid w:val="00805EDF"/>
    <w:rsid w:val="00806BAE"/>
    <w:rsid w:val="00810BE9"/>
    <w:rsid w:val="00811228"/>
    <w:rsid w:val="00811966"/>
    <w:rsid w:val="00812DAF"/>
    <w:rsid w:val="008131F7"/>
    <w:rsid w:val="00813C02"/>
    <w:rsid w:val="00815AA1"/>
    <w:rsid w:val="00816503"/>
    <w:rsid w:val="00830B24"/>
    <w:rsid w:val="0083136D"/>
    <w:rsid w:val="008317DA"/>
    <w:rsid w:val="00831A5E"/>
    <w:rsid w:val="00832794"/>
    <w:rsid w:val="00833E7A"/>
    <w:rsid w:val="00834028"/>
    <w:rsid w:val="00836B5D"/>
    <w:rsid w:val="00836BC0"/>
    <w:rsid w:val="0083714C"/>
    <w:rsid w:val="00837248"/>
    <w:rsid w:val="00842643"/>
    <w:rsid w:val="00843F1E"/>
    <w:rsid w:val="00844601"/>
    <w:rsid w:val="0084782E"/>
    <w:rsid w:val="00847FD3"/>
    <w:rsid w:val="008500A9"/>
    <w:rsid w:val="00850815"/>
    <w:rsid w:val="00853185"/>
    <w:rsid w:val="0085695B"/>
    <w:rsid w:val="00863DD5"/>
    <w:rsid w:val="008655BA"/>
    <w:rsid w:val="00865797"/>
    <w:rsid w:val="00870A50"/>
    <w:rsid w:val="00870B0D"/>
    <w:rsid w:val="00872559"/>
    <w:rsid w:val="008731E6"/>
    <w:rsid w:val="008739F3"/>
    <w:rsid w:val="00874ABD"/>
    <w:rsid w:val="00876FCB"/>
    <w:rsid w:val="00877D06"/>
    <w:rsid w:val="00880D74"/>
    <w:rsid w:val="00883B72"/>
    <w:rsid w:val="00887F82"/>
    <w:rsid w:val="008905E7"/>
    <w:rsid w:val="00891BBA"/>
    <w:rsid w:val="00894DA1"/>
    <w:rsid w:val="00895DC6"/>
    <w:rsid w:val="008A02F8"/>
    <w:rsid w:val="008A1E1C"/>
    <w:rsid w:val="008A218B"/>
    <w:rsid w:val="008A2AF8"/>
    <w:rsid w:val="008A2DD8"/>
    <w:rsid w:val="008A2F5F"/>
    <w:rsid w:val="008A4948"/>
    <w:rsid w:val="008A6CB5"/>
    <w:rsid w:val="008B2244"/>
    <w:rsid w:val="008B3E9A"/>
    <w:rsid w:val="008B4F48"/>
    <w:rsid w:val="008C095F"/>
    <w:rsid w:val="008C09F4"/>
    <w:rsid w:val="008C0EDA"/>
    <w:rsid w:val="008C0FF0"/>
    <w:rsid w:val="008C141A"/>
    <w:rsid w:val="008C2B35"/>
    <w:rsid w:val="008C3A2E"/>
    <w:rsid w:val="008C3F24"/>
    <w:rsid w:val="008C44B4"/>
    <w:rsid w:val="008C44E6"/>
    <w:rsid w:val="008C5334"/>
    <w:rsid w:val="008C68F0"/>
    <w:rsid w:val="008D21FA"/>
    <w:rsid w:val="008D3CF4"/>
    <w:rsid w:val="008E042C"/>
    <w:rsid w:val="008E57FD"/>
    <w:rsid w:val="008E5C67"/>
    <w:rsid w:val="008E5C74"/>
    <w:rsid w:val="008F0286"/>
    <w:rsid w:val="008F1727"/>
    <w:rsid w:val="008F5533"/>
    <w:rsid w:val="008F683D"/>
    <w:rsid w:val="008F7520"/>
    <w:rsid w:val="008F7834"/>
    <w:rsid w:val="009006FB"/>
    <w:rsid w:val="00901558"/>
    <w:rsid w:val="009031A8"/>
    <w:rsid w:val="00903A97"/>
    <w:rsid w:val="009053B7"/>
    <w:rsid w:val="0090599E"/>
    <w:rsid w:val="00905DA2"/>
    <w:rsid w:val="00906DA8"/>
    <w:rsid w:val="0091169B"/>
    <w:rsid w:val="009208D5"/>
    <w:rsid w:val="009232CA"/>
    <w:rsid w:val="009313A0"/>
    <w:rsid w:val="009336FA"/>
    <w:rsid w:val="00941BCE"/>
    <w:rsid w:val="00943243"/>
    <w:rsid w:val="00945849"/>
    <w:rsid w:val="00946BF6"/>
    <w:rsid w:val="009505EE"/>
    <w:rsid w:val="009509C3"/>
    <w:rsid w:val="00951196"/>
    <w:rsid w:val="0095153B"/>
    <w:rsid w:val="009542B4"/>
    <w:rsid w:val="00954324"/>
    <w:rsid w:val="009576A1"/>
    <w:rsid w:val="00957E6C"/>
    <w:rsid w:val="00957EB3"/>
    <w:rsid w:val="00960C4F"/>
    <w:rsid w:val="00961784"/>
    <w:rsid w:val="00963FBD"/>
    <w:rsid w:val="00964CD5"/>
    <w:rsid w:val="009663BA"/>
    <w:rsid w:val="00970AD3"/>
    <w:rsid w:val="00970C23"/>
    <w:rsid w:val="00976683"/>
    <w:rsid w:val="00980AAF"/>
    <w:rsid w:val="00982DC1"/>
    <w:rsid w:val="00983B84"/>
    <w:rsid w:val="0098680F"/>
    <w:rsid w:val="009900B8"/>
    <w:rsid w:val="0099095C"/>
    <w:rsid w:val="00990A76"/>
    <w:rsid w:val="009957B7"/>
    <w:rsid w:val="009A369A"/>
    <w:rsid w:val="009A7596"/>
    <w:rsid w:val="009B01DD"/>
    <w:rsid w:val="009B13AD"/>
    <w:rsid w:val="009B5E22"/>
    <w:rsid w:val="009B68EB"/>
    <w:rsid w:val="009B792A"/>
    <w:rsid w:val="009C0560"/>
    <w:rsid w:val="009C08A6"/>
    <w:rsid w:val="009C228D"/>
    <w:rsid w:val="009C5F48"/>
    <w:rsid w:val="009D2558"/>
    <w:rsid w:val="009D409A"/>
    <w:rsid w:val="009D442D"/>
    <w:rsid w:val="009D6A6C"/>
    <w:rsid w:val="009D77DD"/>
    <w:rsid w:val="009E085E"/>
    <w:rsid w:val="009E127F"/>
    <w:rsid w:val="009E41D7"/>
    <w:rsid w:val="009E6F75"/>
    <w:rsid w:val="009F1C99"/>
    <w:rsid w:val="009F24CB"/>
    <w:rsid w:val="009F4B75"/>
    <w:rsid w:val="009F739B"/>
    <w:rsid w:val="00A02F8E"/>
    <w:rsid w:val="00A050AE"/>
    <w:rsid w:val="00A076C8"/>
    <w:rsid w:val="00A10515"/>
    <w:rsid w:val="00A11C1D"/>
    <w:rsid w:val="00A11E87"/>
    <w:rsid w:val="00A124E3"/>
    <w:rsid w:val="00A12E31"/>
    <w:rsid w:val="00A14B12"/>
    <w:rsid w:val="00A23509"/>
    <w:rsid w:val="00A2363B"/>
    <w:rsid w:val="00A25416"/>
    <w:rsid w:val="00A334AC"/>
    <w:rsid w:val="00A36217"/>
    <w:rsid w:val="00A40C8F"/>
    <w:rsid w:val="00A40D6C"/>
    <w:rsid w:val="00A41BAA"/>
    <w:rsid w:val="00A42563"/>
    <w:rsid w:val="00A477DF"/>
    <w:rsid w:val="00A501C9"/>
    <w:rsid w:val="00A50527"/>
    <w:rsid w:val="00A50E18"/>
    <w:rsid w:val="00A51236"/>
    <w:rsid w:val="00A53A40"/>
    <w:rsid w:val="00A60B2E"/>
    <w:rsid w:val="00A64C1F"/>
    <w:rsid w:val="00A67051"/>
    <w:rsid w:val="00A71694"/>
    <w:rsid w:val="00A723E1"/>
    <w:rsid w:val="00A72F17"/>
    <w:rsid w:val="00A74D22"/>
    <w:rsid w:val="00A76BD5"/>
    <w:rsid w:val="00A76C0C"/>
    <w:rsid w:val="00A80647"/>
    <w:rsid w:val="00A806FC"/>
    <w:rsid w:val="00A823AD"/>
    <w:rsid w:val="00A82E84"/>
    <w:rsid w:val="00A84261"/>
    <w:rsid w:val="00A86BD4"/>
    <w:rsid w:val="00A92B84"/>
    <w:rsid w:val="00A9312C"/>
    <w:rsid w:val="00A941C6"/>
    <w:rsid w:val="00A95E37"/>
    <w:rsid w:val="00A96CA8"/>
    <w:rsid w:val="00AA4646"/>
    <w:rsid w:val="00AA5CC6"/>
    <w:rsid w:val="00AB14C1"/>
    <w:rsid w:val="00AB203C"/>
    <w:rsid w:val="00AB4383"/>
    <w:rsid w:val="00AB45B1"/>
    <w:rsid w:val="00AB6D31"/>
    <w:rsid w:val="00AC0151"/>
    <w:rsid w:val="00AC1194"/>
    <w:rsid w:val="00AC47E5"/>
    <w:rsid w:val="00AC6251"/>
    <w:rsid w:val="00AD03EE"/>
    <w:rsid w:val="00AD4244"/>
    <w:rsid w:val="00AD5017"/>
    <w:rsid w:val="00AE113D"/>
    <w:rsid w:val="00AE1BB2"/>
    <w:rsid w:val="00AE235B"/>
    <w:rsid w:val="00AE554F"/>
    <w:rsid w:val="00AE56E0"/>
    <w:rsid w:val="00AE655D"/>
    <w:rsid w:val="00AF14AB"/>
    <w:rsid w:val="00AF2A73"/>
    <w:rsid w:val="00AF3351"/>
    <w:rsid w:val="00AF57C0"/>
    <w:rsid w:val="00AF5B2E"/>
    <w:rsid w:val="00AF6E3A"/>
    <w:rsid w:val="00B0437A"/>
    <w:rsid w:val="00B063BA"/>
    <w:rsid w:val="00B118F9"/>
    <w:rsid w:val="00B148E8"/>
    <w:rsid w:val="00B16873"/>
    <w:rsid w:val="00B17979"/>
    <w:rsid w:val="00B20EFB"/>
    <w:rsid w:val="00B227DF"/>
    <w:rsid w:val="00B23219"/>
    <w:rsid w:val="00B23B0C"/>
    <w:rsid w:val="00B262F8"/>
    <w:rsid w:val="00B30550"/>
    <w:rsid w:val="00B314D6"/>
    <w:rsid w:val="00B32E11"/>
    <w:rsid w:val="00B340AA"/>
    <w:rsid w:val="00B34CF8"/>
    <w:rsid w:val="00B40469"/>
    <w:rsid w:val="00B42B02"/>
    <w:rsid w:val="00B42E4D"/>
    <w:rsid w:val="00B50AC9"/>
    <w:rsid w:val="00B5138F"/>
    <w:rsid w:val="00B555FC"/>
    <w:rsid w:val="00B56003"/>
    <w:rsid w:val="00B56B93"/>
    <w:rsid w:val="00B56C66"/>
    <w:rsid w:val="00B60DE6"/>
    <w:rsid w:val="00B61DDB"/>
    <w:rsid w:val="00B627B8"/>
    <w:rsid w:val="00B62E3D"/>
    <w:rsid w:val="00B62F9E"/>
    <w:rsid w:val="00B634C1"/>
    <w:rsid w:val="00B640A4"/>
    <w:rsid w:val="00B715D3"/>
    <w:rsid w:val="00B82019"/>
    <w:rsid w:val="00B821F1"/>
    <w:rsid w:val="00B86CFE"/>
    <w:rsid w:val="00B87CBF"/>
    <w:rsid w:val="00B87D9F"/>
    <w:rsid w:val="00B9122F"/>
    <w:rsid w:val="00B91E47"/>
    <w:rsid w:val="00B92778"/>
    <w:rsid w:val="00B942DC"/>
    <w:rsid w:val="00B94A9F"/>
    <w:rsid w:val="00B94D09"/>
    <w:rsid w:val="00B96134"/>
    <w:rsid w:val="00B964BE"/>
    <w:rsid w:val="00BA028F"/>
    <w:rsid w:val="00BA3144"/>
    <w:rsid w:val="00BA43A8"/>
    <w:rsid w:val="00BA43F3"/>
    <w:rsid w:val="00BA48E6"/>
    <w:rsid w:val="00BA677B"/>
    <w:rsid w:val="00BB00DF"/>
    <w:rsid w:val="00BB14C5"/>
    <w:rsid w:val="00BB2430"/>
    <w:rsid w:val="00BB3622"/>
    <w:rsid w:val="00BB3FFE"/>
    <w:rsid w:val="00BB4036"/>
    <w:rsid w:val="00BB69D9"/>
    <w:rsid w:val="00BC0925"/>
    <w:rsid w:val="00BC0DDC"/>
    <w:rsid w:val="00BC1FB2"/>
    <w:rsid w:val="00BC415D"/>
    <w:rsid w:val="00BC4169"/>
    <w:rsid w:val="00BC5CF7"/>
    <w:rsid w:val="00BC5F4D"/>
    <w:rsid w:val="00BC705A"/>
    <w:rsid w:val="00BC777B"/>
    <w:rsid w:val="00BC792E"/>
    <w:rsid w:val="00BD19F4"/>
    <w:rsid w:val="00BD1A64"/>
    <w:rsid w:val="00BD7D06"/>
    <w:rsid w:val="00BE0E5D"/>
    <w:rsid w:val="00BE133B"/>
    <w:rsid w:val="00BE19B7"/>
    <w:rsid w:val="00BF0797"/>
    <w:rsid w:val="00BF23FE"/>
    <w:rsid w:val="00BF2551"/>
    <w:rsid w:val="00BF4528"/>
    <w:rsid w:val="00BF660B"/>
    <w:rsid w:val="00C009C7"/>
    <w:rsid w:val="00C01DB6"/>
    <w:rsid w:val="00C0570D"/>
    <w:rsid w:val="00C06616"/>
    <w:rsid w:val="00C07F94"/>
    <w:rsid w:val="00C12B62"/>
    <w:rsid w:val="00C13499"/>
    <w:rsid w:val="00C137A4"/>
    <w:rsid w:val="00C15CDA"/>
    <w:rsid w:val="00C15E41"/>
    <w:rsid w:val="00C16916"/>
    <w:rsid w:val="00C17178"/>
    <w:rsid w:val="00C17E60"/>
    <w:rsid w:val="00C2061D"/>
    <w:rsid w:val="00C23EE5"/>
    <w:rsid w:val="00C24783"/>
    <w:rsid w:val="00C25F71"/>
    <w:rsid w:val="00C27B5F"/>
    <w:rsid w:val="00C36018"/>
    <w:rsid w:val="00C36265"/>
    <w:rsid w:val="00C40DDD"/>
    <w:rsid w:val="00C414A7"/>
    <w:rsid w:val="00C41A9E"/>
    <w:rsid w:val="00C41B83"/>
    <w:rsid w:val="00C41CA6"/>
    <w:rsid w:val="00C42709"/>
    <w:rsid w:val="00C454A8"/>
    <w:rsid w:val="00C463EC"/>
    <w:rsid w:val="00C4770B"/>
    <w:rsid w:val="00C4777A"/>
    <w:rsid w:val="00C47CBA"/>
    <w:rsid w:val="00C61CDE"/>
    <w:rsid w:val="00C638A2"/>
    <w:rsid w:val="00C638D5"/>
    <w:rsid w:val="00C6398C"/>
    <w:rsid w:val="00C70BA8"/>
    <w:rsid w:val="00C70DB1"/>
    <w:rsid w:val="00C71581"/>
    <w:rsid w:val="00C72E14"/>
    <w:rsid w:val="00C72F95"/>
    <w:rsid w:val="00C74B2B"/>
    <w:rsid w:val="00C75633"/>
    <w:rsid w:val="00C7790E"/>
    <w:rsid w:val="00C81B6E"/>
    <w:rsid w:val="00C81C1A"/>
    <w:rsid w:val="00C82489"/>
    <w:rsid w:val="00C8249D"/>
    <w:rsid w:val="00C82EBD"/>
    <w:rsid w:val="00C84BD9"/>
    <w:rsid w:val="00C90C41"/>
    <w:rsid w:val="00C9329D"/>
    <w:rsid w:val="00C950E5"/>
    <w:rsid w:val="00CA007A"/>
    <w:rsid w:val="00CA2689"/>
    <w:rsid w:val="00CA35DB"/>
    <w:rsid w:val="00CA3A68"/>
    <w:rsid w:val="00CA4919"/>
    <w:rsid w:val="00CA50C7"/>
    <w:rsid w:val="00CA6C60"/>
    <w:rsid w:val="00CB09CC"/>
    <w:rsid w:val="00CB1755"/>
    <w:rsid w:val="00CB21F6"/>
    <w:rsid w:val="00CB22F9"/>
    <w:rsid w:val="00CB273B"/>
    <w:rsid w:val="00CB320D"/>
    <w:rsid w:val="00CB3B5B"/>
    <w:rsid w:val="00CB3C1C"/>
    <w:rsid w:val="00CB547D"/>
    <w:rsid w:val="00CB691E"/>
    <w:rsid w:val="00CC1E01"/>
    <w:rsid w:val="00CC3A7F"/>
    <w:rsid w:val="00CC41FB"/>
    <w:rsid w:val="00CC4565"/>
    <w:rsid w:val="00CC7703"/>
    <w:rsid w:val="00CD56C5"/>
    <w:rsid w:val="00CE0BF4"/>
    <w:rsid w:val="00CE32B1"/>
    <w:rsid w:val="00CE4363"/>
    <w:rsid w:val="00CE525A"/>
    <w:rsid w:val="00CF12CE"/>
    <w:rsid w:val="00CF2867"/>
    <w:rsid w:val="00CF4152"/>
    <w:rsid w:val="00CF4813"/>
    <w:rsid w:val="00CF5B37"/>
    <w:rsid w:val="00CF5E92"/>
    <w:rsid w:val="00CF6DFC"/>
    <w:rsid w:val="00D009BC"/>
    <w:rsid w:val="00D00A89"/>
    <w:rsid w:val="00D03282"/>
    <w:rsid w:val="00D03798"/>
    <w:rsid w:val="00D043DB"/>
    <w:rsid w:val="00D05FBB"/>
    <w:rsid w:val="00D06CB8"/>
    <w:rsid w:val="00D11DBE"/>
    <w:rsid w:val="00D129A9"/>
    <w:rsid w:val="00D13AA4"/>
    <w:rsid w:val="00D1471E"/>
    <w:rsid w:val="00D16696"/>
    <w:rsid w:val="00D1674F"/>
    <w:rsid w:val="00D17362"/>
    <w:rsid w:val="00D20E09"/>
    <w:rsid w:val="00D21569"/>
    <w:rsid w:val="00D227BE"/>
    <w:rsid w:val="00D2382A"/>
    <w:rsid w:val="00D239C0"/>
    <w:rsid w:val="00D241D7"/>
    <w:rsid w:val="00D276C2"/>
    <w:rsid w:val="00D27BCD"/>
    <w:rsid w:val="00D312FE"/>
    <w:rsid w:val="00D32ECC"/>
    <w:rsid w:val="00D33AC6"/>
    <w:rsid w:val="00D33FBD"/>
    <w:rsid w:val="00D3475F"/>
    <w:rsid w:val="00D35281"/>
    <w:rsid w:val="00D361A9"/>
    <w:rsid w:val="00D36AE2"/>
    <w:rsid w:val="00D375D9"/>
    <w:rsid w:val="00D378F2"/>
    <w:rsid w:val="00D416C1"/>
    <w:rsid w:val="00D4251B"/>
    <w:rsid w:val="00D43328"/>
    <w:rsid w:val="00D4434F"/>
    <w:rsid w:val="00D45A28"/>
    <w:rsid w:val="00D5680B"/>
    <w:rsid w:val="00D56FB4"/>
    <w:rsid w:val="00D57719"/>
    <w:rsid w:val="00D64C83"/>
    <w:rsid w:val="00D64CEB"/>
    <w:rsid w:val="00D66C57"/>
    <w:rsid w:val="00D67249"/>
    <w:rsid w:val="00D67802"/>
    <w:rsid w:val="00D7064A"/>
    <w:rsid w:val="00D70851"/>
    <w:rsid w:val="00D740AC"/>
    <w:rsid w:val="00D747EA"/>
    <w:rsid w:val="00D766D4"/>
    <w:rsid w:val="00D80055"/>
    <w:rsid w:val="00D822CB"/>
    <w:rsid w:val="00D82BA8"/>
    <w:rsid w:val="00D854A9"/>
    <w:rsid w:val="00D86A2A"/>
    <w:rsid w:val="00D913AA"/>
    <w:rsid w:val="00D916AC"/>
    <w:rsid w:val="00D916C0"/>
    <w:rsid w:val="00D92DED"/>
    <w:rsid w:val="00D940F1"/>
    <w:rsid w:val="00D96A64"/>
    <w:rsid w:val="00DA08ED"/>
    <w:rsid w:val="00DA25FD"/>
    <w:rsid w:val="00DA2DD8"/>
    <w:rsid w:val="00DA38A7"/>
    <w:rsid w:val="00DA4613"/>
    <w:rsid w:val="00DA6284"/>
    <w:rsid w:val="00DA6EC0"/>
    <w:rsid w:val="00DB06D9"/>
    <w:rsid w:val="00DB153A"/>
    <w:rsid w:val="00DB20FC"/>
    <w:rsid w:val="00DB585C"/>
    <w:rsid w:val="00DB6046"/>
    <w:rsid w:val="00DB6FDB"/>
    <w:rsid w:val="00DB776E"/>
    <w:rsid w:val="00DC1E95"/>
    <w:rsid w:val="00DC2CF0"/>
    <w:rsid w:val="00DC6C8B"/>
    <w:rsid w:val="00DC718C"/>
    <w:rsid w:val="00DC7495"/>
    <w:rsid w:val="00DC790C"/>
    <w:rsid w:val="00DC7DDA"/>
    <w:rsid w:val="00DD0279"/>
    <w:rsid w:val="00DD23A9"/>
    <w:rsid w:val="00DD2E4E"/>
    <w:rsid w:val="00DD2EEE"/>
    <w:rsid w:val="00DD31C3"/>
    <w:rsid w:val="00DD4119"/>
    <w:rsid w:val="00DD6060"/>
    <w:rsid w:val="00DD6260"/>
    <w:rsid w:val="00DD77E0"/>
    <w:rsid w:val="00DE1752"/>
    <w:rsid w:val="00DE4B92"/>
    <w:rsid w:val="00DE60EE"/>
    <w:rsid w:val="00DE6E8B"/>
    <w:rsid w:val="00DF0087"/>
    <w:rsid w:val="00DF1922"/>
    <w:rsid w:val="00DF579B"/>
    <w:rsid w:val="00DF6F25"/>
    <w:rsid w:val="00E004FB"/>
    <w:rsid w:val="00E0113A"/>
    <w:rsid w:val="00E0306C"/>
    <w:rsid w:val="00E03BFE"/>
    <w:rsid w:val="00E03F35"/>
    <w:rsid w:val="00E05F0E"/>
    <w:rsid w:val="00E16CD8"/>
    <w:rsid w:val="00E17A3A"/>
    <w:rsid w:val="00E20885"/>
    <w:rsid w:val="00E21841"/>
    <w:rsid w:val="00E219ED"/>
    <w:rsid w:val="00E2248A"/>
    <w:rsid w:val="00E2587A"/>
    <w:rsid w:val="00E27491"/>
    <w:rsid w:val="00E32B81"/>
    <w:rsid w:val="00E375D8"/>
    <w:rsid w:val="00E41283"/>
    <w:rsid w:val="00E41758"/>
    <w:rsid w:val="00E507E9"/>
    <w:rsid w:val="00E537E6"/>
    <w:rsid w:val="00E53D5A"/>
    <w:rsid w:val="00E55564"/>
    <w:rsid w:val="00E61C2A"/>
    <w:rsid w:val="00E62604"/>
    <w:rsid w:val="00E62E99"/>
    <w:rsid w:val="00E636A6"/>
    <w:rsid w:val="00E64C5F"/>
    <w:rsid w:val="00E7012F"/>
    <w:rsid w:val="00E74B45"/>
    <w:rsid w:val="00E7504B"/>
    <w:rsid w:val="00E779F5"/>
    <w:rsid w:val="00E82B32"/>
    <w:rsid w:val="00E83780"/>
    <w:rsid w:val="00E84562"/>
    <w:rsid w:val="00E8509E"/>
    <w:rsid w:val="00E85376"/>
    <w:rsid w:val="00E8647F"/>
    <w:rsid w:val="00E903BC"/>
    <w:rsid w:val="00E90C0F"/>
    <w:rsid w:val="00E911D6"/>
    <w:rsid w:val="00E92403"/>
    <w:rsid w:val="00E93405"/>
    <w:rsid w:val="00E935AF"/>
    <w:rsid w:val="00E941E9"/>
    <w:rsid w:val="00E94E0E"/>
    <w:rsid w:val="00E97C2B"/>
    <w:rsid w:val="00EA2B19"/>
    <w:rsid w:val="00EA425D"/>
    <w:rsid w:val="00EA524F"/>
    <w:rsid w:val="00EA57CC"/>
    <w:rsid w:val="00EB02AC"/>
    <w:rsid w:val="00EB11C7"/>
    <w:rsid w:val="00EB14B5"/>
    <w:rsid w:val="00EB2894"/>
    <w:rsid w:val="00EB6E0E"/>
    <w:rsid w:val="00EB7B30"/>
    <w:rsid w:val="00EC1246"/>
    <w:rsid w:val="00EC2631"/>
    <w:rsid w:val="00EC27F1"/>
    <w:rsid w:val="00EC3A88"/>
    <w:rsid w:val="00EC5087"/>
    <w:rsid w:val="00EC6085"/>
    <w:rsid w:val="00EC6E9E"/>
    <w:rsid w:val="00ED0609"/>
    <w:rsid w:val="00ED228F"/>
    <w:rsid w:val="00ED244C"/>
    <w:rsid w:val="00ED44D2"/>
    <w:rsid w:val="00ED56E7"/>
    <w:rsid w:val="00ED5E0F"/>
    <w:rsid w:val="00ED6587"/>
    <w:rsid w:val="00EE12E6"/>
    <w:rsid w:val="00EE2D13"/>
    <w:rsid w:val="00EE46D3"/>
    <w:rsid w:val="00EE6B88"/>
    <w:rsid w:val="00EF11BD"/>
    <w:rsid w:val="00EF209E"/>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15F1C"/>
    <w:rsid w:val="00F200FF"/>
    <w:rsid w:val="00F20F52"/>
    <w:rsid w:val="00F22F9C"/>
    <w:rsid w:val="00F23E4E"/>
    <w:rsid w:val="00F2436E"/>
    <w:rsid w:val="00F278DA"/>
    <w:rsid w:val="00F3156C"/>
    <w:rsid w:val="00F337FD"/>
    <w:rsid w:val="00F348AF"/>
    <w:rsid w:val="00F35ABD"/>
    <w:rsid w:val="00F43A3C"/>
    <w:rsid w:val="00F47C32"/>
    <w:rsid w:val="00F54B6E"/>
    <w:rsid w:val="00F63496"/>
    <w:rsid w:val="00F66C76"/>
    <w:rsid w:val="00F71AF3"/>
    <w:rsid w:val="00F72A90"/>
    <w:rsid w:val="00F75336"/>
    <w:rsid w:val="00F769AF"/>
    <w:rsid w:val="00F810FE"/>
    <w:rsid w:val="00F81E41"/>
    <w:rsid w:val="00F85331"/>
    <w:rsid w:val="00F86008"/>
    <w:rsid w:val="00F862F0"/>
    <w:rsid w:val="00F8698F"/>
    <w:rsid w:val="00F86A73"/>
    <w:rsid w:val="00F91BA1"/>
    <w:rsid w:val="00F9211A"/>
    <w:rsid w:val="00F9268F"/>
    <w:rsid w:val="00F9410A"/>
    <w:rsid w:val="00F950BF"/>
    <w:rsid w:val="00F96372"/>
    <w:rsid w:val="00FA258F"/>
    <w:rsid w:val="00FA270F"/>
    <w:rsid w:val="00FA4828"/>
    <w:rsid w:val="00FA4E9E"/>
    <w:rsid w:val="00FA66C1"/>
    <w:rsid w:val="00FB0394"/>
    <w:rsid w:val="00FB1D4C"/>
    <w:rsid w:val="00FB3101"/>
    <w:rsid w:val="00FB397B"/>
    <w:rsid w:val="00FB554E"/>
    <w:rsid w:val="00FB56A6"/>
    <w:rsid w:val="00FB7295"/>
    <w:rsid w:val="00FC078A"/>
    <w:rsid w:val="00FC2B2D"/>
    <w:rsid w:val="00FC2E39"/>
    <w:rsid w:val="00FC4AF1"/>
    <w:rsid w:val="00FC7067"/>
    <w:rsid w:val="00FD0C1C"/>
    <w:rsid w:val="00FD0EB3"/>
    <w:rsid w:val="00FD2074"/>
    <w:rsid w:val="00FD4322"/>
    <w:rsid w:val="00FD684F"/>
    <w:rsid w:val="00FD79E2"/>
    <w:rsid w:val="00FD7AF9"/>
    <w:rsid w:val="00FD7BC5"/>
    <w:rsid w:val="00FE19A0"/>
    <w:rsid w:val="00FE48AB"/>
    <w:rsid w:val="00FE4B59"/>
    <w:rsid w:val="00FE5D31"/>
    <w:rsid w:val="00FE5FF9"/>
    <w:rsid w:val="00FF3340"/>
    <w:rsid w:val="00FF36A6"/>
    <w:rsid w:val="00FF4CCE"/>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76860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915690">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49711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70347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19710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56233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50084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647318">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5675757">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468526">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5001%20(R19%20NR%20XR%20A874_Scheduling%20enhancements).docx" TargetMode="External"/><Relationship Id="rId21" Type="http://schemas.openxmlformats.org/officeDocument/2006/relationships/hyperlink" Target="file:///D:\3GPP\Extracts\R2-2405681%20Which%20cell%20to%20apply%20the%20PTM%20configuration.doc" TargetMode="External"/><Relationship Id="rId42" Type="http://schemas.openxmlformats.org/officeDocument/2006/relationships/hyperlink" Target="file:///D:\3GPP\Extracts\R2-2404138_S2-2405604.docx" TargetMode="External"/><Relationship Id="rId63" Type="http://schemas.openxmlformats.org/officeDocument/2006/relationships/hyperlink" Target="file:///D:\3GPP\Extracts\R2-2405300%20Discussion%20on%20SA2%20LS%20on%20XR.doc" TargetMode="External"/><Relationship Id="rId84" Type="http://schemas.openxmlformats.org/officeDocument/2006/relationships/hyperlink" Target="file:///D:\3GPP\Extracts\R2-2404649%20Views%20on%20Multi-Modality%20Services%20for%20XR.docx" TargetMode="External"/><Relationship Id="rId138" Type="http://schemas.openxmlformats.org/officeDocument/2006/relationships/hyperlink" Target="file:///D:\3GPP\Extracts\R2-2404336%20Discussion%20on%20RLC%20AM%20Enhancements%20for%20XR.docx" TargetMode="External"/><Relationship Id="rId107" Type="http://schemas.openxmlformats.org/officeDocument/2006/relationships/hyperlink" Target="file:///D:\3GPP\Extracts\R2-2404567%20Discussion%20on%20UL%20scheduling%20enhancements.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5114%20Correction%20on%20MBS%20search%20spaces%20configuration%20for%20(e)Redcap%20%5bRedCapMBS_Bcast%5d.docx" TargetMode="External"/><Relationship Id="rId53" Type="http://schemas.openxmlformats.org/officeDocument/2006/relationships/hyperlink" Target="file:///D:\3GPP\Extracts\R2-2404292%20XR%20SA2%20LSs.docx" TargetMode="External"/><Relationship Id="rId74" Type="http://schemas.openxmlformats.org/officeDocument/2006/relationships/hyperlink" Target="file:///D:\3GPP\Extracts\R2-2404512%20-%20Discussion%20on%20multi-modality.docx" TargetMode="External"/><Relationship Id="rId128" Type="http://schemas.openxmlformats.org/officeDocument/2006/relationships/hyperlink" Target="file:///D:\3GPP\Extracts\R2-2405032.docx" TargetMode="External"/><Relationship Id="rId149" Type="http://schemas.openxmlformats.org/officeDocument/2006/relationships/hyperlink" Target="file:///D:\3GPP\Extracts\R2-2404915_XR_RLC_v3.docx" TargetMode="External"/><Relationship Id="rId5" Type="http://schemas.openxmlformats.org/officeDocument/2006/relationships/numbering" Target="numbering.xml"/><Relationship Id="rId95" Type="http://schemas.openxmlformats.org/officeDocument/2006/relationships/hyperlink" Target="file:///D:\3GPP\Extracts\R2-2405543%20Discussion%20on%20Scheduling%20enhancement%20for%20XR.docx" TargetMode="External"/><Relationship Id="rId22" Type="http://schemas.openxmlformats.org/officeDocument/2006/relationships/hyperlink" Target="file:///D:\3GPP\Extracts\R2-2404668_CR38321(Rel18)_Clarificatoin%20on%20MAC%20reset%20for%20multicast.docx" TargetMode="External"/><Relationship Id="rId43" Type="http://schemas.openxmlformats.org/officeDocument/2006/relationships/hyperlink" Target="file:///D:\3GPP\TSGR2\TSGR2_126\docs\R2-2404139.zip" TargetMode="External"/><Relationship Id="rId64" Type="http://schemas.openxmlformats.org/officeDocument/2006/relationships/hyperlink" Target="file:///D:\3GPP\Extracts\R2-2405542%20Discussion%20on%20SA2%20LSs%20for%20XR.docx" TargetMode="External"/><Relationship Id="rId118" Type="http://schemas.openxmlformats.org/officeDocument/2006/relationships/hyperlink" Target="file:///D:\3GPP\Extracts\R2-2405017%20Further%20discussion%20on%20scheduling%20enhancement%20for%20XR.docx" TargetMode="External"/><Relationship Id="rId139" Type="http://schemas.openxmlformats.org/officeDocument/2006/relationships/hyperlink" Target="file:///D:\3GPP\Extracts\R2-2404353%20Discussions%20on%20RLC%20enhancements.docx" TargetMode="External"/><Relationship Id="rId80" Type="http://schemas.openxmlformats.org/officeDocument/2006/relationships/hyperlink" Target="file:///D:\3GPP\Extracts\R2-2404425%20Discussion%20on%20Multi-modality.doc" TargetMode="External"/><Relationship Id="rId85" Type="http://schemas.openxmlformats.org/officeDocument/2006/relationships/hyperlink" Target="file:///D:\3GPP\Extracts\R2-2404866%20Multi-modality%20support%20for%20XR.docx" TargetMode="External"/><Relationship Id="rId150" Type="http://schemas.openxmlformats.org/officeDocument/2006/relationships/hyperlink" Target="file:///D:\3GPP\Extracts\R2-2404939.doc" TargetMode="External"/><Relationship Id="rId155" Type="http://schemas.openxmlformats.org/officeDocument/2006/relationships/hyperlink" Target="file:///D:\3GPP\Extracts\R2-2405493%20Discussion%20on%20RLC%20enhancements%20for%20XR.docx" TargetMode="Externa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file:///D:\3GPP\Extracts\R2-2405483%20%5bX151%5d%20Discussion%20on%20frequency%20information%20reported%20for%20shared%20processing.docx" TargetMode="External"/><Relationship Id="rId33" Type="http://schemas.openxmlformats.org/officeDocument/2006/relationships/hyperlink" Target="file:///D:\3GPP\Extracts\R2-2404993%20Clarifications%20for%20MBS%20RedCap%20CFR.docx" TargetMode="External"/><Relationship Id="rId38" Type="http://schemas.openxmlformats.org/officeDocument/2006/relationships/hyperlink" Target="file:///D:\3GPP\Extracts\R2-2404288%20XR%20Work%20Plan.docx" TargetMode="External"/><Relationship Id="rId59" Type="http://schemas.openxmlformats.org/officeDocument/2006/relationships/hyperlink" Target="file:///D:\3GPP\Extracts\R2-2404775%20Discussion%20on%20LSs%20from%20SA2%20for%20XR.docx" TargetMode="External"/><Relationship Id="rId103" Type="http://schemas.openxmlformats.org/officeDocument/2006/relationships/hyperlink" Target="file:///D:\3GPP\Extracts\R2-2404266_R19-XR_LCH_DSR.docx" TargetMode="External"/><Relationship Id="rId108" Type="http://schemas.openxmlformats.org/officeDocument/2006/relationships/hyperlink" Target="file:///D:\3GPP\Extracts\R2-2404573%20%20Discussion%20on%20LCP%20enhancements%20in%20XR.docx" TargetMode="External"/><Relationship Id="rId124" Type="http://schemas.openxmlformats.org/officeDocument/2006/relationships/hyperlink" Target="file:///D:\3GPP\Extracts\R2-2405481%20Discussion%20on%20XR%20scheduling%20enhancements.docx" TargetMode="External"/><Relationship Id="rId129" Type="http://schemas.openxmlformats.org/officeDocument/2006/relationships/hyperlink" Target="file:///D:\3GPP\Extracts\R2-2404293%20RLC%20AM%20enhancements.docx" TargetMode="External"/><Relationship Id="rId54" Type="http://schemas.openxmlformats.org/officeDocument/2006/relationships/hyperlink" Target="file:///D:\3GPP\Extracts\R2-2404294.docx" TargetMode="External"/><Relationship Id="rId70" Type="http://schemas.openxmlformats.org/officeDocument/2006/relationships/hyperlink" Target="file:///D:\3GPP\Extracts\R2-2404913_XR.docx" TargetMode="External"/><Relationship Id="rId75" Type="http://schemas.openxmlformats.org/officeDocument/2006/relationships/hyperlink" Target="file:///D:\3GPP\Extracts\R2-2404774%20Discussion%20on%20multi-modal%20XR.docx" TargetMode="External"/><Relationship Id="rId91" Type="http://schemas.openxmlformats.org/officeDocument/2006/relationships/hyperlink" Target="file:///D:\3GPP\Extracts\R2-2405158%20R19%20XR%20Multi-Modality.docx" TargetMode="External"/><Relationship Id="rId96" Type="http://schemas.openxmlformats.org/officeDocument/2006/relationships/hyperlink" Target="file:///D:\3GPP\Extracts\R2-2404331%20Consideration%20on%20XR-specific%20Scheduling%20Enhancement.docx" TargetMode="External"/><Relationship Id="rId140" Type="http://schemas.openxmlformats.org/officeDocument/2006/relationships/hyperlink" Target="file:///D:\3GPP\Extracts\R2-2404359.doc" TargetMode="External"/><Relationship Id="rId145" Type="http://schemas.openxmlformats.org/officeDocument/2006/relationships/hyperlink" Target="file:///D:\3GPP\Extracts\R2-2404627_KDDI_XR_RLC_Enh.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5582%20Error%20data%20handling%20for%20MBS.docx" TargetMode="External"/><Relationship Id="rId28" Type="http://schemas.openxmlformats.org/officeDocument/2006/relationships/hyperlink" Target="file:///D:\3GPP\Extracts\R2-2405342%20Discussion%20on%20the%20condition%20QoENRDC%20%5bH174%5d.docx" TargetMode="External"/><Relationship Id="rId49" Type="http://schemas.openxmlformats.org/officeDocument/2006/relationships/hyperlink" Target="file:///D:\3GPP\Extracts\R2-2405199%20Application-Layer%20FEC%20awareness%20at%20RAN%20v1.docx" TargetMode="External"/><Relationship Id="rId114" Type="http://schemas.openxmlformats.org/officeDocument/2006/relationships/hyperlink" Target="file:///D:\3GPP\Extracts\R2-2404887_Considerations%20on%20delay-sensitive%20scheduling%20for%20XR.docx" TargetMode="External"/><Relationship Id="rId119" Type="http://schemas.openxmlformats.org/officeDocument/2006/relationships/hyperlink" Target="file:///D:\3GPP\Extracts\R2-2405119%20Delay-aware%20scheduling%20enhancements.docx" TargetMode="External"/><Relationship Id="rId44" Type="http://schemas.openxmlformats.org/officeDocument/2006/relationships/hyperlink" Target="file:///D:\3GPP\Extracts\R2-2404174%20Draft%20reply%20LS%20on%20XRM%20ph2.docx" TargetMode="External"/><Relationship Id="rId60" Type="http://schemas.openxmlformats.org/officeDocument/2006/relationships/hyperlink" Target="file:///D:\3GPP\Extracts\R2-2404812%20Discussion%20on%20RAN2%20replies%20to%20SA2%20LS.docx" TargetMode="External"/><Relationship Id="rId65" Type="http://schemas.openxmlformats.org/officeDocument/2006/relationships/hyperlink" Target="file:///D:\3GPP\Extracts\R2-2405593%20XRM%20and%20ALFEC.docx" TargetMode="External"/><Relationship Id="rId81" Type="http://schemas.openxmlformats.org/officeDocument/2006/relationships/hyperlink" Target="file:///D:\3GPP\Extracts\R2-2404455%20Discussion%20on%20Multi-modality%20support%20for%20XR%20traffic.doc" TargetMode="External"/><Relationship Id="rId86" Type="http://schemas.openxmlformats.org/officeDocument/2006/relationships/hyperlink" Target="file:///D:\3GPP\Extracts\R2-2404937.doc" TargetMode="External"/><Relationship Id="rId130" Type="http://schemas.openxmlformats.org/officeDocument/2006/relationships/hyperlink" Target="file:///D:\3GPP\Extracts\R2-2404212%20%20Discussion%20on%20RLC%20AM%20Enhancements.docx" TargetMode="External"/><Relationship Id="rId135" Type="http://schemas.openxmlformats.org/officeDocument/2006/relationships/hyperlink" Target="file:///D:\3GPP\Extracts\R2-2404255%20-%20Discussion%20on%20RLC%20re-transmission%20related%20enhancements.docx" TargetMode="External"/><Relationship Id="rId151" Type="http://schemas.openxmlformats.org/officeDocument/2006/relationships/hyperlink" Target="file:///D:\3GPP\Extracts\R2-2405195%20RLC%20AM%20enhancement%20v1.docx" TargetMode="External"/><Relationship Id="rId156" Type="http://schemas.openxmlformats.org/officeDocument/2006/relationships/footer" Target="footer1.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405564%20%20%5bN101%5d%20%5bN102%5d%20%5bN103%5d%20%5bN104%5d%20%5bN105%5d%20Control%20plane%20aspects%20of%20multicast%20reception%20in%20RRC_INACTIVE%20state.docx" TargetMode="External"/><Relationship Id="rId39" Type="http://schemas.openxmlformats.org/officeDocument/2006/relationships/hyperlink" Target="file:///D:\3GPP\Extracts\R2-2404289%20XR%20Agreements.docx" TargetMode="External"/><Relationship Id="rId109" Type="http://schemas.openxmlformats.org/officeDocument/2006/relationships/hyperlink" Target="file:///D:\3GPP\Extracts\R2-2404650%20Complementary%20RLC%20Mechanisms%20for%20LCP%20Enhancements.docx" TargetMode="External"/><Relationship Id="rId34" Type="http://schemas.openxmlformats.org/officeDocument/2006/relationships/hyperlink" Target="file:///D:\3GPP\Extracts\R2-2404994%20Clarification%20for%20RedCap%20UE%20supporting%20MBS%20broadcast.docx" TargetMode="External"/><Relationship Id="rId50" Type="http://schemas.openxmlformats.org/officeDocument/2006/relationships/hyperlink" Target="file:///D:\3GPP\Extracts\R2-2405546%20Discussion%20on%20SA2%20LS%20on%20AL-FEC%20Awareness%20at%20RAN.docx" TargetMode="External"/><Relationship Id="rId55" Type="http://schemas.openxmlformats.org/officeDocument/2006/relationships/hyperlink" Target="file:///D:\3GPP\Extracts\R2-2404329%20Discussion%20on%20SA2%20LSs.docx" TargetMode="External"/><Relationship Id="rId76" Type="http://schemas.openxmlformats.org/officeDocument/2006/relationships/hyperlink" Target="file:///D:\3GPP\Extracts\R2-2404265_R19-XR_Multi-modal.docx" TargetMode="External"/><Relationship Id="rId97" Type="http://schemas.openxmlformats.org/officeDocument/2006/relationships/hyperlink" Target="file:///D:\3GPP\Extracts\R2-2404456%20Discussion%20on%20scheduling%20enhancements%20of%20XR%20traffic.doc" TargetMode="External"/><Relationship Id="rId104" Type="http://schemas.openxmlformats.org/officeDocument/2006/relationships/hyperlink" Target="file:///D:\3GPP\Extracts\R2-2404335%20Discussion%20on%20Scheduling%20Enhancement%20for%20XR.docx" TargetMode="External"/><Relationship Id="rId120" Type="http://schemas.openxmlformats.org/officeDocument/2006/relationships/hyperlink" Target="file:///D:\3GPP\Extracts\R2-2405357.docx" TargetMode="External"/><Relationship Id="rId125" Type="http://schemas.openxmlformats.org/officeDocument/2006/relationships/hyperlink" Target="file:///D:\3GPP\Extracts\R2-2405594%20XR%20Scheduling%20Enhancement.docx" TargetMode="External"/><Relationship Id="rId141" Type="http://schemas.openxmlformats.org/officeDocument/2006/relationships/hyperlink" Target="file:///D:\3GPP\Extracts\R2-2404402%20Discussion%20on%20RLC%20enhancements%20for%20XR.docx" TargetMode="External"/><Relationship Id="rId146" Type="http://schemas.openxmlformats.org/officeDocument/2006/relationships/hyperlink" Target="file:///D:\3GPP\Extracts\R2-2404652%20Views%20on%20RLC-AM%20Enhancements%20for%20XR.docx" TargetMode="External"/><Relationship Id="rId7" Type="http://schemas.openxmlformats.org/officeDocument/2006/relationships/settings" Target="settings.xml"/><Relationship Id="rId71" Type="http://schemas.openxmlformats.org/officeDocument/2006/relationships/hyperlink" Target="file:///D:\3GPP\Extracts\R2-2404400%20Discussion%20on%20multi-modality%20support%20for%20XR.docx" TargetMode="External"/><Relationship Id="rId92" Type="http://schemas.openxmlformats.org/officeDocument/2006/relationships/hyperlink" Target="file:///D:\3GPP\Extracts\R2-2405439%20Draft%20LS%20to%20SA2%20on%20XR%20multi-modality.docx" TargetMode="External"/><Relationship Id="rId2" Type="http://schemas.openxmlformats.org/officeDocument/2006/relationships/customXml" Target="../customXml/item2.xml"/><Relationship Id="rId29" Type="http://schemas.openxmlformats.org/officeDocument/2006/relationships/hyperlink" Target="file:///D:\3GPP\Extracts\R2-2404604.docx" TargetMode="External"/><Relationship Id="rId24" Type="http://schemas.openxmlformats.org/officeDocument/2006/relationships/hyperlink" Target="file:///D:\3GPP\TSGR2\TSGR2_126\docs\R2-2404480.zip" TargetMode="External"/><Relationship Id="rId40" Type="http://schemas.openxmlformats.org/officeDocument/2006/relationships/hyperlink" Target="file:///D:\3GPP\Extracts\R2-2404290%20XR%20SA2%20Overview.docx" TargetMode="External"/><Relationship Id="rId45" Type="http://schemas.openxmlformats.org/officeDocument/2006/relationships/hyperlink" Target="file:///D:\3GPP\Extracts\R2-2404175%20Draft%20reply%20LS%20on%20Application-Layer%20FEC%20Awareness%20at%20RAN.docx" TargetMode="External"/><Relationship Id="rId66" Type="http://schemas.openxmlformats.org/officeDocument/2006/relationships/hyperlink" Target="file:///D:\3GPP\Extracts\R2-2405662_Discussion%20on%20LS%20from%20SA2%20on%20AL-FEC%20awareness.docx" TargetMode="External"/><Relationship Id="rId87" Type="http://schemas.openxmlformats.org/officeDocument/2006/relationships/hyperlink" Target="file:///D:\3GPP\Extracts\R2-2405000%20(R19%20NR%20XR%20A872_Multi%20modality%20support).docx" TargetMode="External"/><Relationship Id="rId110" Type="http://schemas.openxmlformats.org/officeDocument/2006/relationships/hyperlink" Target="file:///D:\3GPP\Extracts\R2-2404651%20Views%20on%20DSR%20Enhancements.docx" TargetMode="External"/><Relationship Id="rId115" Type="http://schemas.openxmlformats.org/officeDocument/2006/relationships/hyperlink" Target="file:///D:\3GPP\Extracts\R2-2404914_UL%20Scheduling%20enhancements%20for%20XR_v2.docx" TargetMode="External"/><Relationship Id="rId131" Type="http://schemas.openxmlformats.org/officeDocument/2006/relationships/hyperlink" Target="file:///D:\3GPP\Extracts\R2-2404177%20Discussion%20on%20RLC%20enhancements.docx" TargetMode="External"/><Relationship Id="rId136" Type="http://schemas.openxmlformats.org/officeDocument/2006/relationships/hyperlink" Target="file:///D:\3GPP\Extracts\R2-2404267_R19-XR_RLC-reTx.docx" TargetMode="External"/><Relationship Id="rId157" Type="http://schemas.openxmlformats.org/officeDocument/2006/relationships/fontTable" Target="fontTable.xml"/><Relationship Id="rId61" Type="http://schemas.openxmlformats.org/officeDocument/2006/relationships/hyperlink" Target="file:///D:\3GPP\Extracts\R2-2405003%20(R19%20NR%20XR%20A8711_Discussion%20on%20LSs%20from%20SA2).docx" TargetMode="External"/><Relationship Id="rId82" Type="http://schemas.openxmlformats.org/officeDocument/2006/relationships/hyperlink" Target="file:///D:\3GPP\Extracts\R2-2404556%20Discussion%20on%20Multi-modal%20support%20for%20XR.docx" TargetMode="External"/><Relationship Id="rId152" Type="http://schemas.openxmlformats.org/officeDocument/2006/relationships/hyperlink" Target="file:///D:\3GPP\Extracts\R2-2405329%20Discussion%20on%20details%20of%20RLC%20enhancements%20for%20XR.docx" TargetMode="External"/><Relationship Id="rId19" Type="http://schemas.openxmlformats.org/officeDocument/2006/relationships/hyperlink" Target="file:///D:\3GPP\Extracts\R2-2404992%20MBS%20open%20issues.docx" TargetMode="External"/><Relationship Id="rId14" Type="http://schemas.openxmlformats.org/officeDocument/2006/relationships/hyperlink" Target="file:///D:\3GPP\Extracts\R2-2405113%20MBS%20Rapporteur%20CR%20for%20RRC.docx" TargetMode="External"/><Relationship Id="rId30" Type="http://schemas.openxmlformats.org/officeDocument/2006/relationships/hyperlink" Target="file:///D:\3GPP\Extracts\R2-2405086%20Consideration%20on%20QoE%20remaining%20issues.doc" TargetMode="External"/><Relationship Id="rId35" Type="http://schemas.openxmlformats.org/officeDocument/2006/relationships/hyperlink" Target="file:///D:\3GPP\Extracts\R2-2405558%20CR%20on%20MBS%20operation%20with%20eDRX%20MICO%20%5bTEI18%20NR_MBS_enh%5d.docx" TargetMode="External"/><Relationship Id="rId56" Type="http://schemas.openxmlformats.org/officeDocument/2006/relationships/hyperlink" Target="file:///D:\3GPP\Extracts\R2-2404333%20Discussion%20on%20SA2%20Liaisons%20on%20Rel-19%20XR.docx" TargetMode="External"/><Relationship Id="rId77" Type="http://schemas.openxmlformats.org/officeDocument/2006/relationships/hyperlink" Target="file:///D:\3GPP\Extracts\R2-2404330%20Discussion%20on%20Multi-Modality.docx" TargetMode="External"/><Relationship Id="rId100" Type="http://schemas.openxmlformats.org/officeDocument/2006/relationships/hyperlink" Target="file:///D:\3GPP\Extracts\R2-2404514%20-%20Discussion%20on%20scheduling%20enhancements.docx" TargetMode="External"/><Relationship Id="rId105" Type="http://schemas.openxmlformats.org/officeDocument/2006/relationships/hyperlink" Target="file:///D:\3GPP\Extracts\R2-2404352%20Discussions%20on%20delay-aware%20LCP.docx" TargetMode="External"/><Relationship Id="rId126" Type="http://schemas.openxmlformats.org/officeDocument/2006/relationships/hyperlink" Target="file:///D:\3GPP\Extracts\R2-2405654%20Discussion%20on%20XR%20Uplink%20Scheduling%20.docx" TargetMode="External"/><Relationship Id="rId147" Type="http://schemas.openxmlformats.org/officeDocument/2006/relationships/hyperlink" Target="file:///D:\3GPP\Extracts\R2-2404813%20AM%20RLC%20enhancement.docx" TargetMode="External"/><Relationship Id="rId8" Type="http://schemas.openxmlformats.org/officeDocument/2006/relationships/webSettings" Target="webSettings.xml"/><Relationship Id="rId51" Type="http://schemas.openxmlformats.org/officeDocument/2006/relationships/hyperlink" Target="file:///D:\3GPP\Extracts\R2-2405780%20Reply%20LS%20on%20application-layer%20FEC%20awareness%20at%20RAN.docx" TargetMode="External"/><Relationship Id="rId72" Type="http://schemas.openxmlformats.org/officeDocument/2006/relationships/hyperlink" Target="file:///D:\3GPP\Extracts\R2-2404880.docx" TargetMode="External"/><Relationship Id="rId93" Type="http://schemas.openxmlformats.org/officeDocument/2006/relationships/hyperlink" Target="file:///D:\3GPP\Extracts\R2-2405614.docx" TargetMode="External"/><Relationship Id="rId98" Type="http://schemas.openxmlformats.org/officeDocument/2006/relationships/hyperlink" Target="file:///D:\3GPP\Extracts\R2-2404550_xrSchedulingEnh.docx" TargetMode="External"/><Relationship Id="rId121" Type="http://schemas.openxmlformats.org/officeDocument/2006/relationships/hyperlink" Target="file:///D:\3GPP\Extracts\R2-2405404.docx" TargetMode="External"/><Relationship Id="rId142" Type="http://schemas.openxmlformats.org/officeDocument/2006/relationships/hyperlink" Target="file:///D:\3GPP\Extracts\R2-2404427%20Discussion%20on%20RLC%20enhancement%20for%20XR.docx" TargetMode="External"/><Relationship Id="rId3" Type="http://schemas.openxmlformats.org/officeDocument/2006/relationships/customXml" Target="../customXml/item3.xml"/><Relationship Id="rId25" Type="http://schemas.openxmlformats.org/officeDocument/2006/relationships/hyperlink" Target="file:///D:\3GPP\Extracts\R2-2404479%20-%20Correction%20CR%20for%20QoE%20measurements.docx" TargetMode="External"/><Relationship Id="rId46" Type="http://schemas.openxmlformats.org/officeDocument/2006/relationships/hyperlink" Target="file:///D:\3GPP\Extracts\R2-2404424_Draft%20reply%20LS%20to%20SA2%20on%20FS_XRM%20PH2.doc" TargetMode="External"/><Relationship Id="rId67" Type="http://schemas.openxmlformats.org/officeDocument/2006/relationships/hyperlink" Target="file:///D:\3GPP\Extracts\R2-2404549_xrMultiModality_v03.docx" TargetMode="External"/><Relationship Id="rId116" Type="http://schemas.openxmlformats.org/officeDocument/2006/relationships/hyperlink" Target="file:///D:\3GPP\Extracts\R2-2404938.doc" TargetMode="External"/><Relationship Id="rId137" Type="http://schemas.openxmlformats.org/officeDocument/2006/relationships/hyperlink" Target="file:///D:\3GPP\Extracts\R2-2404332%20Consideration%20on%20XR-specific%20RLC%20Enhancement.docx" TargetMode="External"/><Relationship Id="rId158" Type="http://schemas.openxmlformats.org/officeDocument/2006/relationships/theme" Target="theme/theme1.xml"/><Relationship Id="rId20" Type="http://schemas.openxmlformats.org/officeDocument/2006/relationships/hyperlink" Target="file:///D:\3GPP\Extracts\R2-2405293%20Multicast%20reception%20in%20RRC_INACTIVE%20when%20an%20SDT%20procedure%20fails.docx" TargetMode="External"/><Relationship Id="rId41" Type="http://schemas.openxmlformats.org/officeDocument/2006/relationships/hyperlink" Target="file:///D:\3GPP\Extracts\R2-2404291%20XR%20RAN3%20Overview%20R19.docx" TargetMode="External"/><Relationship Id="rId62" Type="http://schemas.openxmlformats.org/officeDocument/2006/relationships/hyperlink" Target="file:///D:\3GPP\Extracts\R2-2405050%20-%20Discussion%20on%20RAN2%20impact%20based%20on%20SA2%20LS.docx" TargetMode="External"/><Relationship Id="rId83" Type="http://schemas.openxmlformats.org/officeDocument/2006/relationships/hyperlink" Target="file:///D:\3GPP\Extracts\R2-2404572%20%20Discussion%20on%20Multi-modality%20support%20for%20XR.docx" TargetMode="External"/><Relationship Id="rId88" Type="http://schemas.openxmlformats.org/officeDocument/2006/relationships/hyperlink" Target="file:///D:\3GPP\Extracts\R2-2405016%20Further%20discussion%20on%20multi-modality%20support%20for%20XR.docx" TargetMode="External"/><Relationship Id="rId111" Type="http://schemas.openxmlformats.org/officeDocument/2006/relationships/hyperlink" Target="file:///D:\3GPP\Extracts\R2-2404708%20Scheduling%20enhancements%20for%20XR.docx" TargetMode="External"/><Relationship Id="rId132" Type="http://schemas.openxmlformats.org/officeDocument/2006/relationships/hyperlink" Target="file:///D:\3GPP\Extracts\R2-2405285%20-%20Discussion%20on%20RLC%20AM%20Enhancements.docx" TargetMode="External"/><Relationship Id="rId153" Type="http://schemas.openxmlformats.org/officeDocument/2006/relationships/hyperlink" Target="file:///D:\3GPP\Extracts\R2-2405380.docx" TargetMode="External"/><Relationship Id="rId15" Type="http://schemas.openxmlformats.org/officeDocument/2006/relationships/hyperlink" Target="file:///D:\3GPP\Extracts\R2-2404339%20%5bC150%5d%20Issue%20on%20applying%20PTM%20configuration%20in%20RRC%20Release.docx" TargetMode="External"/><Relationship Id="rId36" Type="http://schemas.openxmlformats.org/officeDocument/2006/relationships/hyperlink" Target="file:///D:\3GPP\Extracts\R2-2404995%20Scheduling%20restrictions%20with%20RedCap%20CFR%20and%20eRedCap%20UEs.docx" TargetMode="External"/><Relationship Id="rId57" Type="http://schemas.openxmlformats.org/officeDocument/2006/relationships/hyperlink" Target="file:///D:\3GPP\Extracts\R2-2404511%20-%20Discussion%20on%20LSs%20from%20SA2.docx" TargetMode="External"/><Relationship Id="rId106" Type="http://schemas.openxmlformats.org/officeDocument/2006/relationships/hyperlink" Target="file:///D:\3GPP\Extracts\R2-2404401%20Scheduling%20enhancements%20for%20XR%20traffic.docx" TargetMode="External"/><Relationship Id="rId127" Type="http://schemas.openxmlformats.org/officeDocument/2006/relationships/hyperlink" Target="file:///D:\3GPP\Extracts\R2-2404596%20Discussion%20on%20RLC%20AM%20enhancements.docx" TargetMode="External"/><Relationship Id="rId10" Type="http://schemas.openxmlformats.org/officeDocument/2006/relationships/endnotes" Target="endnotes.xml"/><Relationship Id="rId31" Type="http://schemas.openxmlformats.org/officeDocument/2006/relationships/hyperlink" Target="file:///D:\3GPP\Extracts\R2-2405443%20Discussion%20on%20QoE%20left%20open%20issues.docx" TargetMode="External"/><Relationship Id="rId52" Type="http://schemas.openxmlformats.org/officeDocument/2006/relationships/hyperlink" Target="file:///D:\3GPP\Extracts\R2-2404264_R19-XR_SA2-rsp.docx" TargetMode="External"/><Relationship Id="rId73" Type="http://schemas.openxmlformats.org/officeDocument/2006/relationships/hyperlink" Target="file:///D:\3GPP\Extracts\R2-2404937.doc" TargetMode="External"/><Relationship Id="rId78" Type="http://schemas.openxmlformats.org/officeDocument/2006/relationships/hyperlink" Target="file:///D:\3GPP\Extracts\R2-2404334%20Discussion%20on%20Multi-Modality%20XR.docx" TargetMode="External"/><Relationship Id="rId94" Type="http://schemas.openxmlformats.org/officeDocument/2006/relationships/hyperlink" Target="file:///D:\3GPP\Extracts\R2-2404182%20-%20Discussion%20on%20scheduling%20enhancements%20for%20XR.docx" TargetMode="External"/><Relationship Id="rId99" Type="http://schemas.openxmlformats.org/officeDocument/2006/relationships/hyperlink" Target="file:///D:\3GPP\Extracts\R2-2404176%20Discussion%20on%20delay-aware%20scheduling.docx" TargetMode="External"/><Relationship Id="rId101" Type="http://schemas.openxmlformats.org/officeDocument/2006/relationships/hyperlink" Target="file:///D:\3GPP\Extracts\R2-2405535.docx" TargetMode="External"/><Relationship Id="rId122" Type="http://schemas.openxmlformats.org/officeDocument/2006/relationships/hyperlink" Target="file:///D:\3GPP\Extracts\R2-2405446-Solutions%20for%20DSR%20enhancement.docx" TargetMode="External"/><Relationship Id="rId143" Type="http://schemas.openxmlformats.org/officeDocument/2006/relationships/hyperlink" Target="file:///D:\3GPP\Extracts\R2-2404551%20xrRlcEnh.docx" TargetMode="External"/><Relationship Id="rId148" Type="http://schemas.openxmlformats.org/officeDocument/2006/relationships/hyperlink" Target="file:///D:\3GPP\Extracts\R2-2404850%20RLC%20re-transmission%20enhancements%20for%20XR.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4481%20-%20Open%20RIL%20issues%20for%20QoE%20measurements.docx" TargetMode="External"/><Relationship Id="rId47" Type="http://schemas.openxmlformats.org/officeDocument/2006/relationships/hyperlink" Target="file:///D:\3GPP\Extracts\R2-2405301%20Draft%20Reply%20LS%20to%20SA2%20on%20XR.docx" TargetMode="External"/><Relationship Id="rId68" Type="http://schemas.openxmlformats.org/officeDocument/2006/relationships/hyperlink" Target="file:///D:\3GPP\Extracts\R2-2404403%20Multi-modality%20support.docx" TargetMode="External"/><Relationship Id="rId89" Type="http://schemas.openxmlformats.org/officeDocument/2006/relationships/hyperlink" Target="file:///D:\3GPP\Extracts\R2-2405051%20-%20Discussion%20on%20the%20multi-modality%20support.docx" TargetMode="External"/><Relationship Id="rId112" Type="http://schemas.openxmlformats.org/officeDocument/2006/relationships/hyperlink" Target="file:///D:\3GPP\Extracts\R2-2404849%20Discussion%20on%20the%20LCP%20enhancements%20for%20XR.docx" TargetMode="External"/><Relationship Id="rId133" Type="http://schemas.openxmlformats.org/officeDocument/2006/relationships/hyperlink" Target="file:///D:\3GPP\Extracts\R2-2405002%20(R19%20NR%20XR%20A875_RLC_enhancements).docx" TargetMode="External"/><Relationship Id="rId154" Type="http://schemas.openxmlformats.org/officeDocument/2006/relationships/hyperlink" Target="file:///D:\3GPP\Extracts\R2-2405445-Solutions%20for%20RLC%20AM%20retransmission%20enhancement.docx" TargetMode="External"/><Relationship Id="rId16" Type="http://schemas.openxmlformats.org/officeDocument/2006/relationships/hyperlink" Target="file:///D:\3GPP\Extracts\R2-2405078%20%5bS731%5d%20SDT%20failure%20and%20multicast%20reception.docx" TargetMode="External"/><Relationship Id="rId37" Type="http://schemas.openxmlformats.org/officeDocument/2006/relationships/hyperlink" Target="file:///D:\3GPP\Extracts\R2-2405130%20Correction%20on%20the%20configuration%20of%20Redcap%20CFR%20%5bRedCapMBS_Bcast%5d.docx" TargetMode="External"/><Relationship Id="rId58" Type="http://schemas.openxmlformats.org/officeDocument/2006/relationships/hyperlink" Target="file:///D:\3GPP\Extracts\R2-2404552%20Discussion%20on%20LSs%20from%20SA2.docx" TargetMode="External"/><Relationship Id="rId79" Type="http://schemas.openxmlformats.org/officeDocument/2006/relationships/hyperlink" Target="file:///D:\3GPP\Extracts\R2-2404351_multi-modal_v2.doc" TargetMode="External"/><Relationship Id="rId102" Type="http://schemas.openxmlformats.org/officeDocument/2006/relationships/hyperlink" Target="file:///D:\3GPP\Extracts\R2-2404426_Discussion%20on%20scheduling%20enhancement%20for%20XR.docx" TargetMode="External"/><Relationship Id="rId123" Type="http://schemas.openxmlformats.org/officeDocument/2006/relationships/hyperlink" Target="file:///D:\3GPP\Extracts\R2-2405473_LCP%20enhancment.doc" TargetMode="External"/><Relationship Id="rId144" Type="http://schemas.openxmlformats.org/officeDocument/2006/relationships/hyperlink" Target="file:///D:\3GPP\Extracts\R2-2404568%20Discussion%20on%20RLC%20enhancements%20for%20XR.docx" TargetMode="External"/><Relationship Id="rId90" Type="http://schemas.openxmlformats.org/officeDocument/2006/relationships/hyperlink" Target="file:///D:\3GPP\Extracts\R2-2405072.docx" TargetMode="External"/><Relationship Id="rId27" Type="http://schemas.openxmlformats.org/officeDocument/2006/relationships/hyperlink" Target="file:///D:\3GPP\Extracts\R2-2405341%20Discussion%20on%20serving%20cell%20for%20MBS%20QoE%20collection.docx" TargetMode="External"/><Relationship Id="rId48" Type="http://schemas.openxmlformats.org/officeDocument/2006/relationships/hyperlink" Target="file:///D:\3GPP\Extracts\R2-2404423_Discussion%20on%20LS%20from%20SA2%20on%20FS_XRM%20Ph2.docx" TargetMode="External"/><Relationship Id="rId69" Type="http://schemas.openxmlformats.org/officeDocument/2006/relationships/hyperlink" Target="file:///D:\3GPP\Extracts\R2-2405778%20LS%20on%20multi-modality%20awareness%20at%20RAN.docx" TargetMode="External"/><Relationship Id="rId113" Type="http://schemas.openxmlformats.org/officeDocument/2006/relationships/hyperlink" Target="file:///D:\3GPP\Extracts\R2-2404878.docx" TargetMode="External"/><Relationship Id="rId134" Type="http://schemas.openxmlformats.org/officeDocument/2006/relationships/hyperlink" Target="file:///D:\3GPP\Extracts\R2-240419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F749C5B5-5996-449B-9BD3-D340180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14543</Words>
  <Characters>82898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97247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Dawid Koziol</cp:lastModifiedBy>
  <cp:revision>2</cp:revision>
  <cp:lastPrinted>2019-04-30T12:04:00Z</cp:lastPrinted>
  <dcterms:created xsi:type="dcterms:W3CDTF">2024-05-23T03:45:00Z</dcterms:created>
  <dcterms:modified xsi:type="dcterms:W3CDTF">2024-05-23T03:45:00Z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