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6B795" w14:textId="31B63C03" w:rsidR="000A6A1B" w:rsidRPr="006955B2" w:rsidRDefault="000A6A1B" w:rsidP="000A6A1B">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9136FF">
        <w:rPr>
          <w:b/>
          <w:i/>
          <w:noProof/>
          <w:sz w:val="28"/>
        </w:rPr>
        <w:t>4197</w:t>
      </w:r>
    </w:p>
    <w:p w14:paraId="442DC5F7" w14:textId="77777777" w:rsidR="000A6A1B" w:rsidRDefault="000A6A1B" w:rsidP="000A6A1B">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8B484F">
        <w:rPr>
          <w:rFonts w:eastAsia="宋体" w:cs="Arial"/>
          <w:b/>
          <w:bCs/>
          <w:sz w:val="24"/>
          <w:lang w:val="en-US" w:eastAsia="zh-CN"/>
        </w:rPr>
        <w:t>8.</w:t>
      </w:r>
      <w:r w:rsidR="00613368" w:rsidRPr="008B484F">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18B45B98" w:rsidR="009E7994" w:rsidRPr="00417D4F" w:rsidRDefault="00FE5B0D" w:rsidP="009E7994">
      <w:pPr>
        <w:rPr>
          <w:lang w:eastAsia="zh-CN"/>
        </w:rPr>
      </w:pPr>
      <w:r>
        <w:rPr>
          <w:lang w:eastAsia="zh-CN"/>
        </w:rPr>
        <w:t xml:space="preserve">In </w:t>
      </w:r>
      <w:r w:rsidRPr="00417D4F">
        <w:rPr>
          <w:lang w:eastAsia="zh-CN"/>
        </w:rPr>
        <w:t>RAN2#125bis 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2B007DE4" w14:textId="596F4BB0" w:rsidR="0072063D" w:rsidRPr="00417D4F" w:rsidRDefault="00417D4F" w:rsidP="00417D4F">
            <w:pPr>
              <w:pStyle w:val="B1"/>
              <w:ind w:left="0" w:firstLine="0"/>
            </w:pPr>
            <w:r w:rsidRPr="00417D4F">
              <w:rPr>
                <w:rFonts w:ascii="Cambria Math" w:hAnsi="Cambria Math" w:cs="Cambria Math"/>
              </w:rPr>
              <w:t>⇒</w:t>
            </w:r>
            <w:r w:rsidRPr="00417D4F">
              <w:t xml:space="preserve"> We focus on RLC AM.</w:t>
            </w:r>
          </w:p>
          <w:p w14:paraId="4735F721" w14:textId="261721F2" w:rsidR="00417D4F" w:rsidRPr="00417D4F" w:rsidRDefault="00417D4F" w:rsidP="00417D4F">
            <w:pPr>
              <w:pStyle w:val="B1"/>
              <w:ind w:left="0" w:firstLine="0"/>
            </w:pPr>
            <w:r w:rsidRPr="00417D4F">
              <w:rPr>
                <w:rFonts w:ascii="Cambria Math" w:hAnsi="Cambria Math" w:cs="Cambria Math"/>
              </w:rPr>
              <w:t>⇒</w:t>
            </w:r>
            <w:r w:rsidRPr="00417D4F">
              <w:t xml:space="preserve"> RAN2 will </w:t>
            </w:r>
            <w:proofErr w:type="spellStart"/>
            <w:r w:rsidRPr="00417D4F">
              <w:t>analyse</w:t>
            </w:r>
            <w:proofErr w:type="spellEnd"/>
            <w:r w:rsidRPr="00417D4F">
              <w:t xml:space="preserve"> solutions to ensure timely RLC retransmission(s) for XR</w:t>
            </w:r>
          </w:p>
          <w:p w14:paraId="2F00DE3B" w14:textId="29F646E2" w:rsidR="009E7994" w:rsidRPr="00417D4F" w:rsidRDefault="00417D4F" w:rsidP="00417D4F">
            <w:pPr>
              <w:pStyle w:val="B1"/>
              <w:ind w:left="0" w:firstLine="0"/>
            </w:pPr>
            <w:r w:rsidRPr="00417D4F">
              <w:rPr>
                <w:rFonts w:ascii="Cambria Math" w:hAnsi="Cambria Math" w:cs="Cambria Math"/>
              </w:rPr>
              <w:t>⇒</w:t>
            </w:r>
            <w:r w:rsidRPr="00417D4F">
              <w:t xml:space="preserve"> RAN2 will </w:t>
            </w:r>
            <w:proofErr w:type="spellStart"/>
            <w:r w:rsidRPr="00417D4F">
              <w:t>analyse</w:t>
            </w:r>
            <w:proofErr w:type="spellEnd"/>
            <w:r w:rsidRPr="00417D4F">
              <w:t xml:space="preserve"> how to avoid unnecessary retransmissions (e.g. to avoid </w:t>
            </w:r>
            <w:proofErr w:type="spellStart"/>
            <w:r w:rsidRPr="00417D4F">
              <w:t>reTx</w:t>
            </w:r>
            <w:proofErr w:type="spellEnd"/>
            <w:r w:rsidRPr="00417D4F">
              <w:t xml:space="preserve"> of </w:t>
            </w:r>
            <w:proofErr w:type="spellStart"/>
            <w:r w:rsidRPr="00417D4F">
              <w:t>out-dated</w:t>
            </w:r>
            <w:proofErr w:type="spellEnd"/>
            <w:r w:rsidRPr="00417D4F">
              <w:t xml:space="preserve"> packets)</w:t>
            </w:r>
            <w:r w:rsidR="0072063D" w:rsidRPr="00417D4F">
              <w:t xml:space="preserve"> </w:t>
            </w:r>
          </w:p>
        </w:tc>
      </w:tr>
    </w:tbl>
    <w:p w14:paraId="4855ABFF" w14:textId="77777777" w:rsidR="00AB7B4D" w:rsidRPr="00417D4F" w:rsidRDefault="00AB7B4D" w:rsidP="00CD0C64">
      <w:pPr>
        <w:jc w:val="both"/>
        <w:rPr>
          <w:lang w:eastAsia="zh-CN"/>
        </w:rPr>
      </w:pPr>
    </w:p>
    <w:p w14:paraId="4FE7A0DE" w14:textId="2E62DCA3"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937602" w:rsidRPr="00417D4F">
        <w:rPr>
          <w:lang w:eastAsia="zh-CN"/>
        </w:rPr>
        <w:t>RL</w:t>
      </w:r>
      <w:r w:rsidR="00937602">
        <w:rPr>
          <w:lang w:eastAsia="zh-CN"/>
        </w:rPr>
        <w:t>C</w:t>
      </w:r>
      <w:r w:rsidR="009507C3" w:rsidRPr="009507C3">
        <w:rPr>
          <w:lang w:eastAsia="zh-CN"/>
        </w:rPr>
        <w:t xml:space="preserve"> AM retransmission enhancements</w:t>
      </w:r>
      <w:r w:rsidR="00DB2A57">
        <w:rPr>
          <w:lang w:eastAsia="zh-CN"/>
        </w:rPr>
        <w:t>.</w:t>
      </w:r>
    </w:p>
    <w:p w14:paraId="07295969" w14:textId="4A9406F4" w:rsidR="00AB79E9" w:rsidRDefault="00526B72" w:rsidP="00812F17">
      <w:pPr>
        <w:pStyle w:val="1"/>
      </w:pPr>
      <w:r>
        <w:t>Discussion</w:t>
      </w:r>
    </w:p>
    <w:p w14:paraId="7DA999F1" w14:textId="77C3E86A" w:rsidR="00D131F6" w:rsidRDefault="00417D4F" w:rsidP="00DB7E7E">
      <w:pPr>
        <w:pStyle w:val="2"/>
      </w:pPr>
      <w:r>
        <w:t>Timely</w:t>
      </w:r>
      <w:r w:rsidR="00C66EA0">
        <w:t xml:space="preserve"> </w:t>
      </w:r>
      <w:r>
        <w:t>RLC</w:t>
      </w:r>
      <w:r w:rsidR="00C66EA0">
        <w:t xml:space="preserve"> retransmis</w:t>
      </w:r>
      <w:r w:rsidR="002F388F">
        <w:t>sion</w:t>
      </w:r>
    </w:p>
    <w:p w14:paraId="10525F71" w14:textId="4B3C83A1" w:rsidR="000975C1" w:rsidRDefault="000975C1" w:rsidP="00462EC5">
      <w:pPr>
        <w:rPr>
          <w:lang w:eastAsia="zh-CN"/>
        </w:rPr>
      </w:pPr>
      <w:r>
        <w:rPr>
          <w:rFonts w:hint="eastAsia"/>
          <w:lang w:eastAsia="zh-CN"/>
        </w:rPr>
        <w:t>T</w:t>
      </w:r>
      <w:r>
        <w:rPr>
          <w:lang w:eastAsia="zh-CN"/>
        </w:rPr>
        <w:t xml:space="preserve">here are mainly three solution </w:t>
      </w:r>
      <w:r w:rsidR="009E7139">
        <w:rPr>
          <w:lang w:eastAsia="zh-CN"/>
        </w:rPr>
        <w:t>direction</w:t>
      </w:r>
      <w:r w:rsidR="00A848EC">
        <w:rPr>
          <w:lang w:eastAsia="zh-CN"/>
        </w:rPr>
        <w:t>s</w:t>
      </w:r>
      <w:r w:rsidR="009E7139">
        <w:rPr>
          <w:lang w:eastAsia="zh-CN"/>
        </w:rPr>
        <w:t xml:space="preserve"> for timely RLC retransmission: </w:t>
      </w:r>
    </w:p>
    <w:p w14:paraId="294C7E70" w14:textId="621215D2" w:rsidR="0062529E" w:rsidRPr="009B0304" w:rsidRDefault="00C168CD" w:rsidP="00CD7651">
      <w:pPr>
        <w:pStyle w:val="af6"/>
        <w:numPr>
          <w:ilvl w:val="0"/>
          <w:numId w:val="37"/>
        </w:numPr>
        <w:rPr>
          <w:rFonts w:ascii="Times New Roman" w:hAnsi="Times New Roman"/>
          <w:sz w:val="20"/>
          <w:szCs w:val="20"/>
          <w:lang w:eastAsia="zh-CN"/>
        </w:rPr>
      </w:pPr>
      <w:r w:rsidRPr="009B0304">
        <w:rPr>
          <w:rFonts w:ascii="Times New Roman" w:hAnsi="Times New Roman"/>
          <w:sz w:val="20"/>
          <w:szCs w:val="20"/>
          <w:lang w:eastAsia="zh-CN"/>
        </w:rPr>
        <w:t>Proactive retransmission without waiting for status report</w:t>
      </w:r>
      <w:r w:rsidR="00D10D58" w:rsidRPr="009B0304">
        <w:rPr>
          <w:rFonts w:ascii="Times New Roman" w:hAnsi="Times New Roman"/>
          <w:sz w:val="20"/>
          <w:szCs w:val="20"/>
          <w:lang w:eastAsia="zh-CN"/>
        </w:rPr>
        <w:t xml:space="preserve"> (</w:t>
      </w:r>
      <w:proofErr w:type="gramStart"/>
      <w:r w:rsidR="00D10D58" w:rsidRPr="009B0304">
        <w:rPr>
          <w:rFonts w:ascii="Times New Roman" w:hAnsi="Times New Roman"/>
          <w:sz w:val="20"/>
          <w:szCs w:val="20"/>
          <w:lang w:eastAsia="zh-CN"/>
        </w:rPr>
        <w:t>e.g.</w:t>
      </w:r>
      <w:proofErr w:type="gramEnd"/>
      <w:r w:rsidR="00D10D58" w:rsidRPr="009B0304">
        <w:rPr>
          <w:rFonts w:ascii="Times New Roman" w:hAnsi="Times New Roman"/>
          <w:sz w:val="20"/>
          <w:szCs w:val="20"/>
          <w:lang w:eastAsia="zh-CN"/>
        </w:rPr>
        <w:t xml:space="preserve"> in </w:t>
      </w:r>
      <w:r w:rsidR="00D10D58" w:rsidRPr="009B0304">
        <w:rPr>
          <w:rFonts w:ascii="Times New Roman" w:hAnsi="Times New Roman"/>
          <w:sz w:val="20"/>
          <w:szCs w:val="20"/>
          <w:lang w:eastAsia="zh-CN"/>
        </w:rPr>
        <w:fldChar w:fldCharType="begin"/>
      </w:r>
      <w:r w:rsidR="00D10D58" w:rsidRPr="009B0304">
        <w:rPr>
          <w:rFonts w:ascii="Times New Roman" w:hAnsi="Times New Roman"/>
          <w:sz w:val="20"/>
          <w:szCs w:val="20"/>
          <w:lang w:eastAsia="zh-CN"/>
        </w:rPr>
        <w:instrText xml:space="preserve"> REF Ref_QC \h  \* MERGEFORMAT </w:instrText>
      </w:r>
      <w:r w:rsidR="00D10D58" w:rsidRPr="009B0304">
        <w:rPr>
          <w:rFonts w:ascii="Times New Roman" w:hAnsi="Times New Roman"/>
          <w:sz w:val="20"/>
          <w:szCs w:val="20"/>
          <w:lang w:eastAsia="zh-CN"/>
        </w:rPr>
      </w:r>
      <w:r w:rsidR="00D10D58" w:rsidRPr="009B0304">
        <w:rPr>
          <w:rFonts w:ascii="Times New Roman" w:hAnsi="Times New Roman"/>
          <w:sz w:val="20"/>
          <w:szCs w:val="20"/>
          <w:lang w:eastAsia="zh-CN"/>
        </w:rPr>
        <w:fldChar w:fldCharType="separate"/>
      </w:r>
      <w:r w:rsidR="00176582" w:rsidRPr="00176582">
        <w:rPr>
          <w:rFonts w:ascii="Times New Roman" w:hAnsi="Times New Roman"/>
          <w:sz w:val="20"/>
          <w:szCs w:val="20"/>
          <w:lang w:eastAsia="zh-CN"/>
        </w:rPr>
        <w:t>[1]</w:t>
      </w:r>
      <w:r w:rsidR="00D10D58" w:rsidRPr="009B0304">
        <w:rPr>
          <w:rFonts w:ascii="Times New Roman" w:hAnsi="Times New Roman"/>
          <w:sz w:val="20"/>
          <w:szCs w:val="20"/>
          <w:lang w:eastAsia="zh-CN"/>
        </w:rPr>
        <w:fldChar w:fldCharType="end"/>
      </w:r>
      <w:r w:rsidR="00D10D58" w:rsidRPr="009B0304">
        <w:rPr>
          <w:rFonts w:ascii="Times New Roman" w:hAnsi="Times New Roman"/>
          <w:sz w:val="20"/>
          <w:szCs w:val="20"/>
          <w:lang w:eastAsia="zh-CN"/>
        </w:rPr>
        <w:t>)</w:t>
      </w:r>
    </w:p>
    <w:p w14:paraId="57AAF06E" w14:textId="795D97FA" w:rsidR="00B33F31" w:rsidRPr="009B0304" w:rsidRDefault="00402D1C"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Enhancements to RLC status reporting (</w:t>
      </w:r>
      <w:proofErr w:type="gramStart"/>
      <w:r w:rsidRPr="009B0304">
        <w:rPr>
          <w:rFonts w:ascii="Times New Roman" w:eastAsiaTheme="minorEastAsia" w:hAnsi="Times New Roman"/>
          <w:sz w:val="20"/>
          <w:szCs w:val="20"/>
          <w:lang w:eastAsia="zh-CN"/>
        </w:rPr>
        <w:t>e.g.</w:t>
      </w:r>
      <w:proofErr w:type="gramEnd"/>
      <w:r w:rsidRPr="009B0304">
        <w:rPr>
          <w:rFonts w:ascii="Times New Roman" w:eastAsiaTheme="minorEastAsia" w:hAnsi="Times New Roman"/>
          <w:sz w:val="20"/>
          <w:szCs w:val="20"/>
          <w:lang w:eastAsia="zh-CN"/>
        </w:rPr>
        <w:t xml:space="preserve"> in </w:t>
      </w:r>
      <w:r w:rsidRPr="009B0304">
        <w:rPr>
          <w:rFonts w:ascii="Times New Roman" w:eastAsiaTheme="minorEastAsia" w:hAnsi="Times New Roman"/>
          <w:sz w:val="20"/>
          <w:szCs w:val="20"/>
          <w:lang w:eastAsia="zh-CN"/>
        </w:rPr>
        <w:fldChar w:fldCharType="begin"/>
      </w:r>
      <w:r w:rsidRPr="009B0304">
        <w:rPr>
          <w:rFonts w:ascii="Times New Roman" w:eastAsiaTheme="minorEastAsia" w:hAnsi="Times New Roman"/>
          <w:sz w:val="20"/>
          <w:szCs w:val="20"/>
          <w:lang w:eastAsia="zh-CN"/>
        </w:rPr>
        <w:instrText xml:space="preserve"> REF Ref_IDT \h  \* MERGEFORMAT </w:instrText>
      </w:r>
      <w:r w:rsidRPr="009B0304">
        <w:rPr>
          <w:rFonts w:ascii="Times New Roman" w:eastAsiaTheme="minorEastAsia" w:hAnsi="Times New Roman"/>
          <w:sz w:val="20"/>
          <w:szCs w:val="20"/>
          <w:lang w:eastAsia="zh-CN"/>
        </w:rPr>
      </w:r>
      <w:r w:rsidRPr="009B0304">
        <w:rPr>
          <w:rFonts w:ascii="Times New Roman" w:eastAsiaTheme="minorEastAsia" w:hAnsi="Times New Roman"/>
          <w:sz w:val="20"/>
          <w:szCs w:val="20"/>
          <w:lang w:eastAsia="zh-CN"/>
        </w:rPr>
        <w:fldChar w:fldCharType="separate"/>
      </w:r>
      <w:r w:rsidR="00176582" w:rsidRPr="00176582">
        <w:rPr>
          <w:rFonts w:ascii="Times New Roman" w:eastAsiaTheme="minorEastAsia" w:hAnsi="Times New Roman"/>
          <w:sz w:val="20"/>
          <w:szCs w:val="20"/>
          <w:lang w:eastAsia="zh-CN"/>
        </w:rPr>
        <w:t>[2]</w:t>
      </w:r>
      <w:r w:rsidRPr="009B0304">
        <w:rPr>
          <w:rFonts w:ascii="Times New Roman" w:eastAsiaTheme="minorEastAsia" w:hAnsi="Times New Roman"/>
          <w:sz w:val="20"/>
          <w:szCs w:val="20"/>
          <w:lang w:eastAsia="zh-CN"/>
        </w:rPr>
        <w:fldChar w:fldCharType="end"/>
      </w:r>
      <w:r w:rsidRPr="009B0304">
        <w:rPr>
          <w:rFonts w:ascii="Times New Roman" w:eastAsiaTheme="minorEastAsia" w:hAnsi="Times New Roman"/>
          <w:sz w:val="20"/>
          <w:szCs w:val="20"/>
          <w:lang w:eastAsia="zh-CN"/>
        </w:rPr>
        <w:t>)</w:t>
      </w:r>
    </w:p>
    <w:p w14:paraId="1FAFA029" w14:textId="4E81FC07" w:rsidR="003E0194" w:rsidRPr="009B0304" w:rsidRDefault="003977D6"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Enhancements to polling (</w:t>
      </w:r>
      <w:proofErr w:type="gramStart"/>
      <w:r w:rsidR="006F5F27" w:rsidRPr="009B0304">
        <w:rPr>
          <w:rFonts w:ascii="Times New Roman" w:eastAsiaTheme="minorEastAsia" w:hAnsi="Times New Roman"/>
          <w:sz w:val="20"/>
          <w:szCs w:val="20"/>
          <w:lang w:eastAsia="zh-CN"/>
        </w:rPr>
        <w:t>e.g.</w:t>
      </w:r>
      <w:proofErr w:type="gramEnd"/>
      <w:r w:rsidR="006F5F27" w:rsidRPr="009B0304">
        <w:rPr>
          <w:rFonts w:ascii="Times New Roman" w:eastAsiaTheme="minorEastAsia" w:hAnsi="Times New Roman"/>
          <w:sz w:val="20"/>
          <w:szCs w:val="20"/>
          <w:lang w:eastAsia="zh-CN"/>
        </w:rPr>
        <w:t xml:space="preserve"> in </w:t>
      </w:r>
      <w:r w:rsidR="007E1F3B" w:rsidRPr="009B0304">
        <w:rPr>
          <w:rFonts w:ascii="Times New Roman" w:eastAsiaTheme="minorEastAsia" w:hAnsi="Times New Roman"/>
          <w:sz w:val="20"/>
          <w:szCs w:val="20"/>
          <w:lang w:eastAsia="zh-CN"/>
        </w:rPr>
        <w:fldChar w:fldCharType="begin"/>
      </w:r>
      <w:r w:rsidR="007E1F3B" w:rsidRPr="009B0304">
        <w:rPr>
          <w:rFonts w:ascii="Times New Roman" w:eastAsiaTheme="minorEastAsia" w:hAnsi="Times New Roman"/>
          <w:sz w:val="20"/>
          <w:szCs w:val="20"/>
          <w:lang w:eastAsia="zh-CN"/>
        </w:rPr>
        <w:instrText xml:space="preserve"> REF Ref_Spreadtrum \h  \* MERGEFORMAT </w:instrText>
      </w:r>
      <w:r w:rsidR="007E1F3B" w:rsidRPr="009B0304">
        <w:rPr>
          <w:rFonts w:ascii="Times New Roman" w:eastAsiaTheme="minorEastAsia" w:hAnsi="Times New Roman"/>
          <w:sz w:val="20"/>
          <w:szCs w:val="20"/>
          <w:lang w:eastAsia="zh-CN"/>
        </w:rPr>
      </w:r>
      <w:r w:rsidR="007E1F3B" w:rsidRPr="009B0304">
        <w:rPr>
          <w:rFonts w:ascii="Times New Roman" w:eastAsiaTheme="minorEastAsia" w:hAnsi="Times New Roman"/>
          <w:sz w:val="20"/>
          <w:szCs w:val="20"/>
          <w:lang w:eastAsia="zh-CN"/>
        </w:rPr>
        <w:fldChar w:fldCharType="separate"/>
      </w:r>
      <w:r w:rsidR="00176582" w:rsidRPr="00176582">
        <w:rPr>
          <w:rFonts w:ascii="Times New Roman" w:eastAsiaTheme="minorEastAsia" w:hAnsi="Times New Roman"/>
          <w:sz w:val="20"/>
          <w:szCs w:val="20"/>
          <w:lang w:eastAsia="zh-CN"/>
        </w:rPr>
        <w:t>[3]</w:t>
      </w:r>
      <w:r w:rsidR="007E1F3B" w:rsidRPr="009B0304">
        <w:rPr>
          <w:rFonts w:ascii="Times New Roman" w:eastAsiaTheme="minorEastAsia" w:hAnsi="Times New Roman"/>
          <w:sz w:val="20"/>
          <w:szCs w:val="20"/>
          <w:lang w:eastAsia="zh-CN"/>
        </w:rPr>
        <w:fldChar w:fldCharType="end"/>
      </w:r>
      <w:r w:rsidRPr="009B0304">
        <w:rPr>
          <w:rFonts w:ascii="Times New Roman" w:eastAsiaTheme="minorEastAsia" w:hAnsi="Times New Roman"/>
          <w:sz w:val="20"/>
          <w:szCs w:val="20"/>
          <w:lang w:eastAsia="zh-CN"/>
        </w:rPr>
        <w:t>)</w:t>
      </w:r>
    </w:p>
    <w:p w14:paraId="1DAA1CDC" w14:textId="2AD1FFFE" w:rsidR="00B82393" w:rsidRDefault="00B82393" w:rsidP="00462EC5">
      <w:pPr>
        <w:rPr>
          <w:u w:val="single"/>
          <w:lang w:eastAsia="zh-CN"/>
        </w:rPr>
      </w:pPr>
      <w:r w:rsidRPr="00B82393">
        <w:rPr>
          <w:u w:val="single"/>
          <w:lang w:eastAsia="zh-CN"/>
        </w:rPr>
        <w:t>Proactive retransmission without waiting for status report</w:t>
      </w:r>
    </w:p>
    <w:p w14:paraId="7C30616C" w14:textId="77777777" w:rsidR="00F27846" w:rsidRDefault="004203F5" w:rsidP="00285958">
      <w:pPr>
        <w:rPr>
          <w:lang w:eastAsia="zh-CN"/>
        </w:rPr>
      </w:pPr>
      <w:r>
        <w:rPr>
          <w:lang w:eastAsia="zh-CN"/>
        </w:rPr>
        <w:t xml:space="preserve">Firstly, </w:t>
      </w:r>
      <w:r w:rsidR="00150220">
        <w:rPr>
          <w:lang w:eastAsia="zh-CN"/>
        </w:rPr>
        <w:t xml:space="preserve">there </w:t>
      </w:r>
      <w:r w:rsidR="00EC5001">
        <w:rPr>
          <w:lang w:eastAsia="zh-CN"/>
        </w:rPr>
        <w:t>are</w:t>
      </w:r>
      <w:r w:rsidR="00150220">
        <w:rPr>
          <w:lang w:eastAsia="zh-CN"/>
        </w:rPr>
        <w:t xml:space="preserve"> no specification impacts to support </w:t>
      </w:r>
      <w:r>
        <w:rPr>
          <w:lang w:eastAsia="zh-CN"/>
        </w:rPr>
        <w:t xml:space="preserve">proactive retransmission </w:t>
      </w:r>
      <w:r w:rsidR="00150220">
        <w:rPr>
          <w:lang w:eastAsia="zh-CN"/>
        </w:rPr>
        <w:t xml:space="preserve">for DL data since </w:t>
      </w:r>
      <w:r w:rsidR="00285958">
        <w:rPr>
          <w:lang w:eastAsia="zh-CN"/>
        </w:rPr>
        <w:t>it can be handled by gNB implementation</w:t>
      </w:r>
      <w:r w:rsidR="00336A5F">
        <w:rPr>
          <w:lang w:eastAsia="zh-CN"/>
        </w:rPr>
        <w:t xml:space="preserve">. </w:t>
      </w:r>
      <w:proofErr w:type="gramStart"/>
      <w:r w:rsidR="00336A5F">
        <w:rPr>
          <w:lang w:eastAsia="zh-CN"/>
        </w:rPr>
        <w:t>Therefore</w:t>
      </w:r>
      <w:proofErr w:type="gramEnd"/>
      <w:r w:rsidR="00336A5F">
        <w:rPr>
          <w:lang w:eastAsia="zh-CN"/>
        </w:rPr>
        <w:t xml:space="preserve"> analysis for proactive retransmission is for UL only.</w:t>
      </w:r>
    </w:p>
    <w:p w14:paraId="40E4CFF9" w14:textId="2160A901" w:rsidR="001C4713" w:rsidRDefault="001C4713" w:rsidP="001C4713">
      <w:pPr>
        <w:jc w:val="both"/>
        <w:rPr>
          <w:lang w:eastAsia="zh-CN"/>
        </w:rPr>
      </w:pPr>
      <w:bookmarkStart w:id="0" w:name="Pro_Proactive_U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76582">
        <w:rPr>
          <w:b/>
          <w:noProof/>
          <w:lang w:eastAsia="ko-KR"/>
        </w:rPr>
        <w:t>1</w:t>
      </w:r>
      <w:r>
        <w:rPr>
          <w:b/>
          <w:lang w:eastAsia="ko-KR"/>
        </w:rPr>
        <w:fldChar w:fldCharType="end"/>
      </w:r>
      <w:r>
        <w:rPr>
          <w:lang w:eastAsia="ko-KR"/>
        </w:rPr>
        <w:t>:</w:t>
      </w:r>
      <w:r>
        <w:rPr>
          <w:rFonts w:eastAsia="等线" w:cs="Arial"/>
          <w:b/>
        </w:rPr>
        <w:t xml:space="preserve"> </w:t>
      </w:r>
      <w:r>
        <w:rPr>
          <w:lang w:eastAsia="zh-CN"/>
        </w:rPr>
        <w:t xml:space="preserve">Solution direction of proactive retransmission </w:t>
      </w:r>
      <w:r w:rsidRPr="003C3711">
        <w:rPr>
          <w:lang w:eastAsia="zh-CN"/>
        </w:rPr>
        <w:t>without waiting for status report</w:t>
      </w:r>
      <w:r>
        <w:rPr>
          <w:lang w:eastAsia="zh-CN"/>
        </w:rPr>
        <w:t xml:space="preserve">, if supported, is </w:t>
      </w:r>
      <w:r w:rsidR="00B078FF">
        <w:rPr>
          <w:lang w:eastAsia="zh-CN"/>
        </w:rPr>
        <w:t>for UL data transmission only</w:t>
      </w:r>
      <w:r>
        <w:rPr>
          <w:lang w:eastAsia="zh-CN"/>
        </w:rPr>
        <w:t>.</w:t>
      </w:r>
      <w:bookmarkEnd w:id="0"/>
    </w:p>
    <w:p w14:paraId="63D1C4D8" w14:textId="361BDE69" w:rsidR="00F27846" w:rsidRDefault="00A661EC" w:rsidP="00285958">
      <w:pPr>
        <w:rPr>
          <w:lang w:eastAsia="zh-CN"/>
        </w:rPr>
      </w:pPr>
      <w:r>
        <w:rPr>
          <w:rFonts w:hint="eastAsia"/>
          <w:lang w:eastAsia="zh-CN"/>
        </w:rPr>
        <w:t>R</w:t>
      </w:r>
      <w:r>
        <w:rPr>
          <w:lang w:eastAsia="zh-CN"/>
        </w:rPr>
        <w:t>LC AM achieves</w:t>
      </w:r>
      <w:r w:rsidR="00893069">
        <w:rPr>
          <w:lang w:eastAsia="zh-CN"/>
        </w:rPr>
        <w:t xml:space="preserve"> high reliability</w:t>
      </w:r>
      <w:r>
        <w:rPr>
          <w:lang w:eastAsia="zh-CN"/>
        </w:rPr>
        <w:t xml:space="preserve"> </w:t>
      </w:r>
      <w:r w:rsidR="00B9629A">
        <w:rPr>
          <w:lang w:eastAsia="zh-CN"/>
        </w:rPr>
        <w:t>as well as high spectrum efficiency based on status report.</w:t>
      </w:r>
      <w:r w:rsidR="004A522A">
        <w:rPr>
          <w:lang w:eastAsia="zh-CN"/>
        </w:rPr>
        <w:t xml:space="preserve"> </w:t>
      </w:r>
      <w:r w:rsidR="00CB4A85">
        <w:rPr>
          <w:lang w:eastAsia="zh-CN"/>
        </w:rPr>
        <w:t xml:space="preserve">In existing RLC AM, UE only retransmits the RLC SDUs which are </w:t>
      </w:r>
      <w:r w:rsidR="00F9389A">
        <w:rPr>
          <w:lang w:eastAsia="zh-CN"/>
        </w:rPr>
        <w:t xml:space="preserve">explicitly </w:t>
      </w:r>
      <w:proofErr w:type="spellStart"/>
      <w:r w:rsidR="00F9389A">
        <w:rPr>
          <w:lang w:eastAsia="zh-CN"/>
        </w:rPr>
        <w:t>NACKed</w:t>
      </w:r>
      <w:proofErr w:type="spellEnd"/>
      <w:r w:rsidR="00F9389A">
        <w:rPr>
          <w:lang w:eastAsia="zh-CN"/>
        </w:rPr>
        <w:t xml:space="preserve"> </w:t>
      </w:r>
      <w:r w:rsidR="00111F12">
        <w:rPr>
          <w:lang w:eastAsia="zh-CN"/>
        </w:rPr>
        <w:t>in</w:t>
      </w:r>
      <w:r w:rsidR="0017752D">
        <w:rPr>
          <w:lang w:eastAsia="zh-CN"/>
        </w:rPr>
        <w:t xml:space="preserve"> status report. </w:t>
      </w:r>
      <w:r w:rsidR="005A6024">
        <w:rPr>
          <w:lang w:eastAsia="zh-CN"/>
        </w:rPr>
        <w:t xml:space="preserve">For proactive retransmission without waiting for status report, it is possible that </w:t>
      </w:r>
      <w:r w:rsidR="00212462">
        <w:rPr>
          <w:lang w:eastAsia="zh-CN"/>
        </w:rPr>
        <w:t xml:space="preserve">the retransmitted RLC SDUs have already been successfully received by gNB before the </w:t>
      </w:r>
      <w:r w:rsidR="00EE429D">
        <w:rPr>
          <w:lang w:eastAsia="zh-CN"/>
        </w:rPr>
        <w:t xml:space="preserve">proactive </w:t>
      </w:r>
      <w:r w:rsidR="00212462">
        <w:rPr>
          <w:lang w:eastAsia="zh-CN"/>
        </w:rPr>
        <w:t xml:space="preserve">retransmission, therefore such proactive retransmission wastes radio resource. Considering that XR traffic can be of large data rate, such proactive retransmission might </w:t>
      </w:r>
      <w:r w:rsidR="008A6408">
        <w:rPr>
          <w:lang w:eastAsia="zh-CN"/>
        </w:rPr>
        <w:t xml:space="preserve">impact overall system </w:t>
      </w:r>
      <w:r w:rsidR="00C01F9A">
        <w:rPr>
          <w:rFonts w:hint="eastAsia"/>
          <w:lang w:eastAsia="zh-CN"/>
        </w:rPr>
        <w:t>ca</w:t>
      </w:r>
      <w:r w:rsidR="00C01F9A">
        <w:rPr>
          <w:lang w:eastAsia="zh-CN"/>
        </w:rPr>
        <w:t xml:space="preserve">pacity. </w:t>
      </w:r>
      <w:proofErr w:type="gramStart"/>
      <w:r w:rsidR="00C01F9A">
        <w:rPr>
          <w:lang w:eastAsia="zh-CN"/>
        </w:rPr>
        <w:t>Therefore</w:t>
      </w:r>
      <w:proofErr w:type="gramEnd"/>
      <w:r w:rsidR="00C01F9A">
        <w:rPr>
          <w:lang w:eastAsia="zh-CN"/>
        </w:rPr>
        <w:t xml:space="preserve"> careful study is needed to minimize the impact of proactive retransmission to radio resource usage.</w:t>
      </w:r>
    </w:p>
    <w:p w14:paraId="26E0CFC8" w14:textId="02B9ED1F" w:rsidR="00C01F9A" w:rsidRDefault="00C01F9A" w:rsidP="00C01F9A">
      <w:pPr>
        <w:jc w:val="both"/>
        <w:rPr>
          <w:lang w:eastAsia="zh-CN"/>
        </w:rPr>
      </w:pPr>
      <w:bookmarkStart w:id="1" w:name="Pro_Proactive_Re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76582">
        <w:rPr>
          <w:b/>
          <w:noProof/>
          <w:lang w:eastAsia="ko-KR"/>
        </w:rPr>
        <w:t>2</w:t>
      </w:r>
      <w:r>
        <w:rPr>
          <w:b/>
          <w:lang w:eastAsia="ko-KR"/>
        </w:rPr>
        <w:fldChar w:fldCharType="end"/>
      </w:r>
      <w:r>
        <w:rPr>
          <w:lang w:eastAsia="ko-KR"/>
        </w:rPr>
        <w:t>:</w:t>
      </w:r>
      <w:r>
        <w:rPr>
          <w:rFonts w:eastAsia="等线" w:cs="Arial"/>
          <w:b/>
        </w:rPr>
        <w:t xml:space="preserve"> </w:t>
      </w:r>
      <w:r w:rsidR="005335C2">
        <w:rPr>
          <w:lang w:eastAsia="zh-CN"/>
        </w:rPr>
        <w:t xml:space="preserve">Analysis is needed on the potential radio resource waste issue cause by </w:t>
      </w:r>
      <w:r w:rsidR="00776C80">
        <w:rPr>
          <w:lang w:eastAsia="zh-CN"/>
        </w:rPr>
        <w:t xml:space="preserve">solution direction of </w:t>
      </w:r>
      <w:r w:rsidR="005335C2">
        <w:rPr>
          <w:lang w:eastAsia="zh-CN"/>
        </w:rPr>
        <w:t>proactive retransmission without waiting for status report</w:t>
      </w:r>
      <w:r>
        <w:rPr>
          <w:lang w:eastAsia="zh-CN"/>
        </w:rPr>
        <w:t>.</w:t>
      </w:r>
      <w:bookmarkEnd w:id="1"/>
    </w:p>
    <w:p w14:paraId="61E283AF" w14:textId="12E0DA90" w:rsidR="00B82393" w:rsidRDefault="00B82393" w:rsidP="00462EC5">
      <w:pPr>
        <w:rPr>
          <w:rFonts w:eastAsiaTheme="minorEastAsia"/>
          <w:u w:val="single"/>
          <w:lang w:eastAsia="zh-CN"/>
        </w:rPr>
      </w:pPr>
      <w:r w:rsidRPr="00B82393">
        <w:rPr>
          <w:rFonts w:eastAsiaTheme="minorEastAsia" w:hint="eastAsia"/>
          <w:u w:val="single"/>
          <w:lang w:eastAsia="zh-CN"/>
        </w:rPr>
        <w:t>E</w:t>
      </w:r>
      <w:r w:rsidRPr="00B82393">
        <w:rPr>
          <w:rFonts w:eastAsiaTheme="minorEastAsia"/>
          <w:u w:val="single"/>
          <w:lang w:eastAsia="zh-CN"/>
        </w:rPr>
        <w:t>nhancements to RLC status reporting</w:t>
      </w:r>
    </w:p>
    <w:p w14:paraId="524C0A8D" w14:textId="480B3E0C" w:rsidR="00894449" w:rsidRDefault="00D35805" w:rsidP="00BE6119">
      <w:pPr>
        <w:tabs>
          <w:tab w:val="num" w:pos="720"/>
        </w:tabs>
        <w:jc w:val="both"/>
        <w:rPr>
          <w:lang w:eastAsia="zh-CN"/>
        </w:rPr>
      </w:pPr>
      <w:r>
        <w:rPr>
          <w:rFonts w:hint="eastAsia"/>
          <w:lang w:eastAsia="zh-CN"/>
        </w:rPr>
        <w:t>C</w:t>
      </w:r>
      <w:r>
        <w:rPr>
          <w:lang w:eastAsia="zh-CN"/>
        </w:rPr>
        <w:t>urrent f</w:t>
      </w:r>
      <w:bookmarkStart w:id="2" w:name="_Hlk163031635"/>
      <w:r>
        <w:rPr>
          <w:lang w:eastAsia="zh-CN"/>
        </w:rPr>
        <w:t>ramework of RLC status report and RLC retransmission</w:t>
      </w:r>
      <w:bookmarkEnd w:id="2"/>
      <w:r>
        <w:rPr>
          <w:lang w:eastAsia="zh-CN"/>
        </w:rPr>
        <w:t xml:space="preserve"> is </w:t>
      </w:r>
      <w:r w:rsidR="00342B99">
        <w:rPr>
          <w:lang w:eastAsia="zh-CN"/>
        </w:rPr>
        <w:t xml:space="preserve">show in </w:t>
      </w:r>
      <w:r w:rsidR="00342B99">
        <w:rPr>
          <w:lang w:eastAsia="zh-CN"/>
        </w:rPr>
        <w:fldChar w:fldCharType="begin"/>
      </w:r>
      <w:r w:rsidR="00342B99">
        <w:rPr>
          <w:lang w:eastAsia="zh-CN"/>
        </w:rPr>
        <w:instrText xml:space="preserve"> REF Figure_RLC_ARQ \h  \* MERGEFORMAT </w:instrText>
      </w:r>
      <w:r w:rsidR="00342B99">
        <w:rPr>
          <w:lang w:eastAsia="zh-CN"/>
        </w:rPr>
      </w:r>
      <w:r w:rsidR="00342B99">
        <w:rPr>
          <w:lang w:eastAsia="zh-CN"/>
        </w:rPr>
        <w:fldChar w:fldCharType="separate"/>
      </w:r>
      <w:r w:rsidR="00176582" w:rsidRPr="00176582">
        <w:rPr>
          <w:lang w:eastAsia="zh-CN"/>
        </w:rPr>
        <w:t>Figure 1</w:t>
      </w:r>
      <w:r w:rsidR="00342B99">
        <w:rPr>
          <w:lang w:eastAsia="zh-CN"/>
        </w:rPr>
        <w:fldChar w:fldCharType="end"/>
      </w:r>
      <w:r w:rsidR="00342B99">
        <w:rPr>
          <w:lang w:eastAsia="zh-CN"/>
        </w:rPr>
        <w:t xml:space="preserve"> </w:t>
      </w:r>
      <w:r w:rsidR="008E3298">
        <w:rPr>
          <w:lang w:eastAsia="zh-CN"/>
        </w:rPr>
        <w:t xml:space="preserve">below. </w:t>
      </w:r>
    </w:p>
    <w:p w14:paraId="3BAA9EDC" w14:textId="4AFE1E14" w:rsidR="00894449" w:rsidRDefault="00894449" w:rsidP="00D607CC">
      <w:pPr>
        <w:jc w:val="center"/>
        <w:rPr>
          <w:lang w:eastAsia="zh-CN"/>
        </w:rPr>
      </w:pPr>
      <w:r w:rsidRPr="00894449">
        <w:rPr>
          <w:lang w:eastAsia="zh-CN"/>
        </w:rPr>
        <w:object w:dxaOrig="6852" w:dyaOrig="3012" w14:anchorId="1CDC5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50.5pt" o:ole="">
            <v:imagedata r:id="rId12" o:title=""/>
          </v:shape>
          <o:OLEObject Type="Embed" ProgID="Visio.Drawing.15" ShapeID="_x0000_i1025" DrawAspect="Content" ObjectID="_1776861930" r:id="rId13"/>
        </w:object>
      </w:r>
    </w:p>
    <w:p w14:paraId="263549FD" w14:textId="669E8945" w:rsidR="00D35805" w:rsidRPr="00CC648E" w:rsidRDefault="00D35805" w:rsidP="00D35805">
      <w:pPr>
        <w:ind w:leftChars="100" w:left="200"/>
        <w:jc w:val="center"/>
        <w:rPr>
          <w:b/>
          <w:bCs/>
          <w:lang w:eastAsia="zh-CN"/>
        </w:rPr>
      </w:pPr>
      <w:bookmarkStart w:id="3" w:name="Figure_RLC_ARQ"/>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176582">
        <w:rPr>
          <w:b/>
          <w:bCs/>
          <w:noProof/>
        </w:rPr>
        <w:t>1</w:t>
      </w:r>
      <w:r w:rsidRPr="00CC648E">
        <w:rPr>
          <w:b/>
          <w:bCs/>
        </w:rPr>
        <w:fldChar w:fldCharType="end"/>
      </w:r>
      <w:bookmarkEnd w:id="3"/>
      <w:r w:rsidRPr="00CC648E">
        <w:rPr>
          <w:b/>
          <w:bCs/>
        </w:rPr>
        <w:t xml:space="preserve">: </w:t>
      </w:r>
      <w:r w:rsidRPr="00D35805">
        <w:rPr>
          <w:b/>
          <w:bCs/>
        </w:rPr>
        <w:t>RLC status report and RLC retransmission</w:t>
      </w:r>
    </w:p>
    <w:p w14:paraId="73FF1676" w14:textId="2236F5DF" w:rsidR="005F65C7" w:rsidRDefault="00137F3A" w:rsidP="00137F3A">
      <w:pPr>
        <w:tabs>
          <w:tab w:val="num" w:pos="720"/>
        </w:tabs>
        <w:jc w:val="both"/>
        <w:rPr>
          <w:lang w:eastAsia="zh-CN"/>
        </w:rPr>
      </w:pPr>
      <w:r>
        <w:rPr>
          <w:lang w:eastAsia="zh-CN"/>
        </w:rPr>
        <w:t xml:space="preserve">Triggers for RLC status report is either from poll or by expiry of </w:t>
      </w:r>
      <w:r>
        <w:rPr>
          <w:i/>
          <w:iCs/>
          <w:lang w:eastAsia="zh-CN"/>
        </w:rPr>
        <w:t>t-Reassembly</w:t>
      </w:r>
      <w:r>
        <w:rPr>
          <w:lang w:eastAsia="zh-CN"/>
        </w:rPr>
        <w:t xml:space="preserve">, as from </w:t>
      </w:r>
      <w:r w:rsidR="00BE6119">
        <w:rPr>
          <w:lang w:eastAsia="zh-CN"/>
        </w:rPr>
        <w:t>TS 38.322 clause 5.3.4, copied below</w:t>
      </w:r>
      <w:r>
        <w:rPr>
          <w:lang w:eastAsia="zh-CN"/>
        </w:rPr>
        <w:t>:</w:t>
      </w:r>
      <w:r w:rsidR="00BE6119">
        <w:rPr>
          <w:lang w:eastAsia="zh-CN"/>
        </w:rPr>
        <w:t xml:space="preserve"> </w:t>
      </w:r>
    </w:p>
    <w:p w14:paraId="24DE6FE3" w14:textId="77777777" w:rsidR="005B0BFF" w:rsidRPr="00A87B4B" w:rsidRDefault="005B0BFF" w:rsidP="005B0BFF">
      <w:pPr>
        <w:ind w:leftChars="200" w:left="400"/>
        <w:rPr>
          <w:bCs/>
          <w:lang w:eastAsia="ko-KR"/>
        </w:rPr>
      </w:pPr>
      <w:r w:rsidRPr="00A87B4B">
        <w:rPr>
          <w:bCs/>
          <w:lang w:eastAsia="ko-KR"/>
        </w:rPr>
        <w:t>Triggers to initiate STATUS reporting include:</w:t>
      </w:r>
    </w:p>
    <w:p w14:paraId="047711B0" w14:textId="77777777" w:rsidR="005B0BFF" w:rsidRPr="00A87B4B" w:rsidRDefault="005B0BFF" w:rsidP="005B0BFF">
      <w:pPr>
        <w:pStyle w:val="B1"/>
        <w:ind w:leftChars="342" w:left="968"/>
      </w:pPr>
      <w:r w:rsidRPr="00A87B4B">
        <w:t>-</w:t>
      </w:r>
      <w:r w:rsidRPr="00A87B4B">
        <w:tab/>
        <w:t>Polling from its peer AM RLC entity:</w:t>
      </w:r>
    </w:p>
    <w:p w14:paraId="66EE4595" w14:textId="77777777" w:rsidR="005B0BFF" w:rsidRPr="00A87B4B" w:rsidRDefault="005B0BFF" w:rsidP="005B0BFF">
      <w:pPr>
        <w:pStyle w:val="B2"/>
        <w:ind w:leftChars="483" w:left="1250"/>
      </w:pPr>
      <w:r w:rsidRPr="00A87B4B">
        <w:t>-</w:t>
      </w:r>
      <w:r w:rsidRPr="00A87B4B">
        <w:tab/>
        <w:t>When an AMD PDU with SN = x and the P field set to "1" is received from lower layer, the receiving side of an AM RLC entity shall:</w:t>
      </w:r>
    </w:p>
    <w:p w14:paraId="5DF04B41" w14:textId="77777777" w:rsidR="005B0BFF" w:rsidRPr="00A87B4B" w:rsidRDefault="005B0BFF" w:rsidP="005B0BFF">
      <w:pPr>
        <w:pStyle w:val="B3"/>
        <w:ind w:leftChars="625" w:left="1534"/>
      </w:pPr>
      <w:r w:rsidRPr="00A87B4B">
        <w:t>-</w:t>
      </w:r>
      <w:r w:rsidRPr="00A87B4B">
        <w:tab/>
        <w:t>if the AMD PDU is to be discarded as specified in clause 5.2.3.2.2; or</w:t>
      </w:r>
    </w:p>
    <w:p w14:paraId="6683EC8E" w14:textId="77777777" w:rsidR="005B0BFF" w:rsidRPr="00A87B4B" w:rsidRDefault="005B0BFF" w:rsidP="005B0BFF">
      <w:pPr>
        <w:pStyle w:val="B3"/>
        <w:ind w:leftChars="625" w:left="1534"/>
      </w:pPr>
      <w:r w:rsidRPr="00A87B4B">
        <w:t>-</w:t>
      </w:r>
      <w:r w:rsidRPr="00A87B4B">
        <w:tab/>
        <w:t xml:space="preserve">if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E16EBA9" w14:textId="77777777" w:rsidR="005B0BFF" w:rsidRPr="00A87B4B" w:rsidRDefault="005B0BFF" w:rsidP="005B0BFF">
      <w:pPr>
        <w:pStyle w:val="B4"/>
        <w:ind w:leftChars="767" w:left="1818"/>
      </w:pPr>
      <w:r w:rsidRPr="00A87B4B">
        <w:t>-</w:t>
      </w:r>
      <w:r w:rsidRPr="00A87B4B">
        <w:tab/>
        <w:t>trigger a STATUS report.</w:t>
      </w:r>
    </w:p>
    <w:p w14:paraId="005B97B4" w14:textId="77777777" w:rsidR="005B0BFF" w:rsidRPr="00A87B4B" w:rsidRDefault="005B0BFF" w:rsidP="005B0BFF">
      <w:pPr>
        <w:pStyle w:val="B3"/>
        <w:ind w:leftChars="625" w:left="1534"/>
      </w:pPr>
      <w:r w:rsidRPr="00A87B4B">
        <w:t>-</w:t>
      </w:r>
      <w:r w:rsidRPr="00A87B4B">
        <w:tab/>
        <w:t>else:</w:t>
      </w:r>
    </w:p>
    <w:p w14:paraId="54D777AE" w14:textId="77777777" w:rsidR="005B0BFF" w:rsidRPr="00A87B4B" w:rsidRDefault="005B0BFF" w:rsidP="005B0BFF">
      <w:pPr>
        <w:pStyle w:val="B4"/>
        <w:ind w:leftChars="767" w:left="1818"/>
      </w:pPr>
      <w:r w:rsidRPr="00A87B4B">
        <w:t>-</w:t>
      </w:r>
      <w:r w:rsidRPr="00A87B4B">
        <w:tab/>
        <w:t xml:space="preserve">delay triggering the STATUS report until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9173D41" w14:textId="77777777" w:rsidR="005B0BFF" w:rsidRPr="00A87B4B" w:rsidRDefault="005B0BFF" w:rsidP="005B0BFF">
      <w:pPr>
        <w:pStyle w:val="NO"/>
        <w:ind w:leftChars="342" w:left="1535"/>
      </w:pPr>
      <w:r w:rsidRPr="00A87B4B">
        <w:t>NOTE 1:</w:t>
      </w:r>
      <w:r w:rsidRPr="00A87B4B">
        <w:tab/>
        <w:t>This ensures that the RLC Status report is transmitted after HARQ reordering.</w:t>
      </w:r>
    </w:p>
    <w:p w14:paraId="3B95D62F" w14:textId="77777777" w:rsidR="005B0BFF" w:rsidRPr="00A87B4B" w:rsidRDefault="005B0BFF" w:rsidP="005B0BFF">
      <w:pPr>
        <w:pStyle w:val="B1"/>
        <w:ind w:leftChars="342" w:left="968"/>
      </w:pPr>
      <w:r w:rsidRPr="00A87B4B">
        <w:t>-</w:t>
      </w:r>
      <w:r w:rsidRPr="00A87B4B">
        <w:tab/>
        <w:t>Detection of reception failure of an AMD PDU</w:t>
      </w:r>
    </w:p>
    <w:p w14:paraId="7E468E4E" w14:textId="77777777" w:rsidR="005B0BFF" w:rsidRPr="00A87B4B" w:rsidRDefault="005B0BFF" w:rsidP="005B0BFF">
      <w:pPr>
        <w:pStyle w:val="B2"/>
        <w:ind w:leftChars="483" w:left="1250"/>
      </w:pPr>
      <w:r w:rsidRPr="00A87B4B">
        <w:t>-</w:t>
      </w:r>
      <w:r w:rsidRPr="00A87B4B">
        <w:tab/>
        <w:t xml:space="preserve">The receiving side of an AM RLC entity shall trigger a STATUS report when </w:t>
      </w:r>
      <w:r w:rsidRPr="00A87B4B">
        <w:rPr>
          <w:i/>
        </w:rPr>
        <w:t>t-Reassembly</w:t>
      </w:r>
      <w:r w:rsidRPr="00A87B4B">
        <w:t xml:space="preserve"> expires.</w:t>
      </w:r>
    </w:p>
    <w:p w14:paraId="4FA49239" w14:textId="4FA0DEAC" w:rsidR="003B3E24" w:rsidRDefault="00AF290B" w:rsidP="00975CDB">
      <w:pPr>
        <w:jc w:val="both"/>
        <w:rPr>
          <w:lang w:eastAsia="zh-CN"/>
        </w:rPr>
      </w:pPr>
      <w:r>
        <w:rPr>
          <w:lang w:eastAsia="zh-CN"/>
        </w:rPr>
        <w:t xml:space="preserve">Potential enhancements for </w:t>
      </w:r>
      <w:r w:rsidR="002C6785">
        <w:rPr>
          <w:lang w:eastAsia="zh-CN"/>
        </w:rPr>
        <w:t xml:space="preserve">RLC status report can be </w:t>
      </w:r>
      <w:r w:rsidR="00ED045E">
        <w:rPr>
          <w:lang w:eastAsia="zh-CN"/>
        </w:rPr>
        <w:t xml:space="preserve">the introduction of new triggers, </w:t>
      </w:r>
      <w:proofErr w:type="gramStart"/>
      <w:r w:rsidR="00ED045E">
        <w:rPr>
          <w:lang w:eastAsia="zh-CN"/>
        </w:rPr>
        <w:t>e.g.</w:t>
      </w:r>
      <w:proofErr w:type="gramEnd"/>
      <w:r w:rsidR="00ED299A">
        <w:rPr>
          <w:lang w:eastAsia="zh-CN"/>
        </w:rPr>
        <w:t xml:space="preserve"> status report based on bytes / number of PDUs received, </w:t>
      </w:r>
      <w:r w:rsidR="004411CC">
        <w:rPr>
          <w:lang w:eastAsia="zh-CN"/>
        </w:rPr>
        <w:t xml:space="preserve">as well as </w:t>
      </w:r>
      <w:r w:rsidR="00ED299A">
        <w:rPr>
          <w:lang w:eastAsia="zh-CN"/>
        </w:rPr>
        <w:t>periodical status report</w:t>
      </w:r>
      <w:r w:rsidR="004411CC">
        <w:rPr>
          <w:lang w:eastAsia="zh-CN"/>
        </w:rPr>
        <w:t>. Another aspect is that currently after receiving polling from gNB, UE delays triggering of status report until certain condition is satisfied</w:t>
      </w:r>
      <w:r w:rsidR="00B75EBB">
        <w:rPr>
          <w:lang w:eastAsia="zh-CN"/>
        </w:rPr>
        <w:t xml:space="preserve"> (SN </w:t>
      </w:r>
      <w:r w:rsidR="00B75EBB" w:rsidRPr="00A87B4B">
        <w:t xml:space="preserve">x &lt; </w:t>
      </w:r>
      <w:proofErr w:type="spellStart"/>
      <w:r w:rsidR="00B75EBB" w:rsidRPr="00A87B4B">
        <w:t>RX_Highest_Status</w:t>
      </w:r>
      <w:proofErr w:type="spellEnd"/>
      <w:r w:rsidR="00B75EBB" w:rsidRPr="00A87B4B">
        <w:t xml:space="preserve"> or x &gt;= </w:t>
      </w:r>
      <w:proofErr w:type="spellStart"/>
      <w:r w:rsidR="00B75EBB" w:rsidRPr="00A87B4B">
        <w:t>RX_Next</w:t>
      </w:r>
      <w:proofErr w:type="spellEnd"/>
      <w:r w:rsidR="00B75EBB" w:rsidRPr="00A87B4B">
        <w:t xml:space="preserve"> + </w:t>
      </w:r>
      <w:proofErr w:type="spellStart"/>
      <w:r w:rsidR="00B75EBB" w:rsidRPr="00A87B4B">
        <w:t>AM_Window_Size</w:t>
      </w:r>
      <w:proofErr w:type="spellEnd"/>
      <w:r w:rsidR="00B75EBB">
        <w:rPr>
          <w:lang w:eastAsia="zh-CN"/>
        </w:rPr>
        <w:t>)</w:t>
      </w:r>
      <w:r w:rsidR="004411CC">
        <w:rPr>
          <w:lang w:eastAsia="zh-CN"/>
        </w:rPr>
        <w:t>. Considering the short PDB of XR traffic, it might be helpful to also consider to allow UE to send status report immediately after receiving polling</w:t>
      </w:r>
      <w:r w:rsidR="00753AE2">
        <w:rPr>
          <w:lang w:eastAsia="zh-CN"/>
        </w:rPr>
        <w:t>.</w:t>
      </w:r>
    </w:p>
    <w:p w14:paraId="14DB8FD2" w14:textId="3DC0D9E3" w:rsidR="00BE6119" w:rsidRDefault="00BE1D06" w:rsidP="00975CDB">
      <w:pPr>
        <w:jc w:val="both"/>
        <w:rPr>
          <w:lang w:eastAsia="zh-CN"/>
        </w:rPr>
      </w:pPr>
      <w:bookmarkStart w:id="4" w:name="Pro_St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76582">
        <w:rPr>
          <w:b/>
          <w:noProof/>
          <w:lang w:eastAsia="ko-KR"/>
        </w:rPr>
        <w:t>3</w:t>
      </w:r>
      <w:r>
        <w:rPr>
          <w:b/>
          <w:lang w:eastAsia="ko-KR"/>
        </w:rPr>
        <w:fldChar w:fldCharType="end"/>
      </w:r>
      <w:r>
        <w:rPr>
          <w:lang w:eastAsia="ko-KR"/>
        </w:rPr>
        <w:t>:</w:t>
      </w:r>
      <w:r>
        <w:rPr>
          <w:rFonts w:eastAsia="等线" w:cs="Arial"/>
          <w:b/>
        </w:rPr>
        <w:t xml:space="preserve"> </w:t>
      </w:r>
      <w:r w:rsidRPr="00BE1D06">
        <w:rPr>
          <w:rFonts w:eastAsia="等线" w:cs="Arial"/>
          <w:bCs/>
        </w:rPr>
        <w:t>RAN2 to</w:t>
      </w:r>
      <w:r>
        <w:rPr>
          <w:rFonts w:eastAsia="等线" w:cs="Arial"/>
          <w:b/>
        </w:rPr>
        <w:t xml:space="preserve"> </w:t>
      </w:r>
      <w:r w:rsidR="009F7DCB">
        <w:rPr>
          <w:rFonts w:eastAsia="等线" w:cs="Arial"/>
          <w:bCs/>
        </w:rPr>
        <w:t>analyze solution direction of new triggers for RLC status report as well as fast status report after receiving polling</w:t>
      </w:r>
      <w:r>
        <w:rPr>
          <w:lang w:eastAsia="zh-CN"/>
        </w:rPr>
        <w:t>.</w:t>
      </w:r>
      <w:bookmarkEnd w:id="4"/>
    </w:p>
    <w:p w14:paraId="22DDD5B2" w14:textId="1B41D997" w:rsidR="00065CF1" w:rsidRDefault="00065CF1" w:rsidP="00975CDB">
      <w:pPr>
        <w:jc w:val="both"/>
        <w:rPr>
          <w:lang w:eastAsia="zh-CN"/>
        </w:rPr>
      </w:pPr>
      <w:r w:rsidRPr="00B82393">
        <w:rPr>
          <w:rFonts w:eastAsiaTheme="minorEastAsia" w:hint="eastAsia"/>
          <w:u w:val="single"/>
          <w:lang w:eastAsia="zh-CN"/>
        </w:rPr>
        <w:t>E</w:t>
      </w:r>
      <w:r w:rsidRPr="00B82393">
        <w:rPr>
          <w:rFonts w:eastAsiaTheme="minorEastAsia"/>
          <w:u w:val="single"/>
          <w:lang w:eastAsia="zh-CN"/>
        </w:rPr>
        <w:t xml:space="preserve">nhancements to </w:t>
      </w:r>
      <w:r>
        <w:rPr>
          <w:rFonts w:eastAsiaTheme="minorEastAsia"/>
          <w:u w:val="single"/>
          <w:lang w:eastAsia="zh-CN"/>
        </w:rPr>
        <w:t>polling</w:t>
      </w:r>
    </w:p>
    <w:p w14:paraId="3CA83348" w14:textId="60215C8D" w:rsidR="003C0D8F" w:rsidRDefault="003C0D8F" w:rsidP="00975CDB">
      <w:pPr>
        <w:jc w:val="both"/>
        <w:rPr>
          <w:lang w:eastAsia="zh-CN"/>
        </w:rPr>
      </w:pPr>
      <w:r>
        <w:rPr>
          <w:rFonts w:hint="eastAsia"/>
          <w:lang w:eastAsia="zh-CN"/>
        </w:rPr>
        <w:t>R</w:t>
      </w:r>
      <w:r>
        <w:rPr>
          <w:lang w:eastAsia="zh-CN"/>
        </w:rPr>
        <w:t>egarding polling enhancements,</w:t>
      </w:r>
      <w:r w:rsidR="007E33C9">
        <w:rPr>
          <w:lang w:eastAsia="zh-CN"/>
        </w:rPr>
        <w:t xml:space="preserve"> it should be noted that the purpose of polling is to inform the peer to transmit status report. </w:t>
      </w:r>
      <w:r w:rsidR="00761E0E">
        <w:rPr>
          <w:lang w:eastAsia="zh-CN"/>
        </w:rPr>
        <w:t xml:space="preserve">In case of polling sent by gNB, </w:t>
      </w:r>
      <w:r w:rsidR="005E7799">
        <w:rPr>
          <w:lang w:eastAsia="zh-CN"/>
        </w:rPr>
        <w:t xml:space="preserve">polling enhancement can be handled by gNB implementation. </w:t>
      </w:r>
      <w:r w:rsidR="00065CF1">
        <w:rPr>
          <w:lang w:eastAsia="zh-CN"/>
        </w:rPr>
        <w:t xml:space="preserve">In case of polling sent by </w:t>
      </w:r>
      <w:r w:rsidR="001C0885">
        <w:rPr>
          <w:lang w:eastAsia="zh-CN"/>
        </w:rPr>
        <w:t>the UE</w:t>
      </w:r>
      <w:r w:rsidR="00065CF1">
        <w:rPr>
          <w:lang w:eastAsia="zh-CN"/>
        </w:rPr>
        <w:t xml:space="preserve">, the goal is to get status report from gNB in a fast manner. However, gNB should be aware of the PDB requirements of XR traffic, and </w:t>
      </w:r>
      <w:r w:rsidR="005D5CC7">
        <w:rPr>
          <w:lang w:eastAsia="zh-CN"/>
        </w:rPr>
        <w:t xml:space="preserve">can send RLC status report in time by implementation. Therefore, evaluation is needed on the benefits of polling enhancements over gNB implementation on the </w:t>
      </w:r>
      <w:r w:rsidR="00627DDE">
        <w:rPr>
          <w:lang w:eastAsia="zh-CN"/>
        </w:rPr>
        <w:t xml:space="preserve">timely </w:t>
      </w:r>
      <w:r w:rsidR="005D5CC7">
        <w:rPr>
          <w:lang w:eastAsia="zh-CN"/>
        </w:rPr>
        <w:t>handling of polling and RLC status report.</w:t>
      </w:r>
      <w:r>
        <w:rPr>
          <w:lang w:eastAsia="zh-CN"/>
        </w:rPr>
        <w:t xml:space="preserve"> </w:t>
      </w:r>
    </w:p>
    <w:p w14:paraId="2258CE05" w14:textId="32879675" w:rsidR="005D5CC7" w:rsidRDefault="005D5CC7" w:rsidP="005D5CC7">
      <w:pPr>
        <w:jc w:val="both"/>
        <w:rPr>
          <w:lang w:eastAsia="zh-CN"/>
        </w:rPr>
      </w:pPr>
      <w:bookmarkStart w:id="5" w:name="Pro_Po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76582">
        <w:rPr>
          <w:b/>
          <w:noProof/>
          <w:lang w:eastAsia="ko-KR"/>
        </w:rPr>
        <w:t>4</w:t>
      </w:r>
      <w:r>
        <w:rPr>
          <w:b/>
          <w:lang w:eastAsia="ko-KR"/>
        </w:rPr>
        <w:fldChar w:fldCharType="end"/>
      </w:r>
      <w:r>
        <w:rPr>
          <w:lang w:eastAsia="ko-KR"/>
        </w:rPr>
        <w:t>:</w:t>
      </w:r>
      <w:r>
        <w:rPr>
          <w:rFonts w:eastAsia="等线" w:cs="Arial"/>
          <w:b/>
        </w:rPr>
        <w:t xml:space="preserve"> </w:t>
      </w:r>
      <w:r>
        <w:rPr>
          <w:lang w:eastAsia="zh-CN"/>
        </w:rPr>
        <w:t xml:space="preserve">Justification is needed for polling enhancement </w:t>
      </w:r>
      <w:r w:rsidR="00C37695">
        <w:rPr>
          <w:lang w:eastAsia="zh-CN"/>
        </w:rPr>
        <w:t>since</w:t>
      </w:r>
      <w:r w:rsidR="004F0712">
        <w:rPr>
          <w:lang w:eastAsia="zh-CN"/>
        </w:rPr>
        <w:t xml:space="preserve"> </w:t>
      </w:r>
      <w:r>
        <w:rPr>
          <w:lang w:eastAsia="zh-CN"/>
        </w:rPr>
        <w:t xml:space="preserve">gNB implementation </w:t>
      </w:r>
      <w:r w:rsidR="004F0712">
        <w:rPr>
          <w:lang w:eastAsia="zh-CN"/>
        </w:rPr>
        <w:t xml:space="preserve">can handle </w:t>
      </w:r>
      <w:r w:rsidR="00627DDE">
        <w:rPr>
          <w:lang w:eastAsia="zh-CN"/>
        </w:rPr>
        <w:t xml:space="preserve">timely </w:t>
      </w:r>
      <w:r>
        <w:rPr>
          <w:lang w:eastAsia="zh-CN"/>
        </w:rPr>
        <w:t xml:space="preserve">polling and RLC status report </w:t>
      </w:r>
      <w:r w:rsidR="00C37695">
        <w:rPr>
          <w:lang w:eastAsia="zh-CN"/>
        </w:rPr>
        <w:t xml:space="preserve">taking into account the PDB requirements of </w:t>
      </w:r>
      <w:r>
        <w:rPr>
          <w:lang w:eastAsia="zh-CN"/>
        </w:rPr>
        <w:t>XR</w:t>
      </w:r>
      <w:r w:rsidR="00C37695">
        <w:rPr>
          <w:lang w:eastAsia="zh-CN"/>
        </w:rPr>
        <w:t xml:space="preserve"> traffic</w:t>
      </w:r>
      <w:r>
        <w:rPr>
          <w:lang w:eastAsia="zh-CN"/>
        </w:rPr>
        <w:t>.</w:t>
      </w:r>
      <w:bookmarkEnd w:id="5"/>
    </w:p>
    <w:p w14:paraId="1D5EC7F2" w14:textId="36B6CF43" w:rsidR="00B67F94" w:rsidRDefault="00BD5586" w:rsidP="00B67F94">
      <w:pPr>
        <w:pStyle w:val="2"/>
      </w:pPr>
      <w:r w:rsidRPr="00BD5586">
        <w:lastRenderedPageBreak/>
        <w:t xml:space="preserve">Avoid unnecessary </w:t>
      </w:r>
      <w:r w:rsidR="006A326B">
        <w:t xml:space="preserve">RLC </w:t>
      </w:r>
      <w:r>
        <w:t>retransmission</w:t>
      </w:r>
      <w:r w:rsidR="007A7052">
        <w:t>s</w:t>
      </w:r>
    </w:p>
    <w:p w14:paraId="4938B545" w14:textId="1E8B2B2A" w:rsidR="007D168E" w:rsidRPr="007D168E" w:rsidRDefault="007D168E" w:rsidP="00C30415">
      <w:pPr>
        <w:jc w:val="both"/>
        <w:rPr>
          <w:lang w:eastAsia="zh-CN"/>
        </w:rPr>
      </w:pPr>
      <w:r>
        <w:rPr>
          <w:lang w:eastAsia="zh-CN"/>
        </w:rPr>
        <w:t xml:space="preserve">RLC AM works in lossless mode, where retransmission is always performed on RLC PDUs which have not been completely received by the peer receiver. However the corresponding PDCP entity may already update its state variables (e.g. after expiry of </w:t>
      </w:r>
      <w:r>
        <w:rPr>
          <w:i/>
          <w:iCs/>
          <w:lang w:eastAsia="zh-CN"/>
        </w:rPr>
        <w:t>t-Reordering</w:t>
      </w:r>
      <w:r>
        <w:rPr>
          <w:lang w:eastAsia="zh-CN"/>
        </w:rPr>
        <w:t xml:space="preserve">), and will not wait for the “old” PDCP PDUs. </w:t>
      </w:r>
      <w:r w:rsidR="00CA7296">
        <w:rPr>
          <w:lang w:eastAsia="zh-CN"/>
        </w:rPr>
        <w:t>Therefore there is an issue that RLC AM may retransmit RLC PDUs which are not useful to the peer PDCP entity, which causes resource waste. Details are as follows.</w:t>
      </w:r>
    </w:p>
    <w:p w14:paraId="21A4384E" w14:textId="773BB918" w:rsidR="00A14F4F" w:rsidRDefault="00C30415" w:rsidP="00C30415">
      <w:pPr>
        <w:jc w:val="both"/>
        <w:rPr>
          <w:lang w:eastAsia="zh-CN"/>
        </w:rPr>
      </w:pPr>
      <w:r>
        <w:rPr>
          <w:lang w:eastAsia="zh-CN"/>
        </w:rPr>
        <w:t xml:space="preserve">In PDCP, </w:t>
      </w:r>
      <w:r w:rsidR="00F811DE">
        <w:rPr>
          <w:lang w:eastAsia="zh-CN"/>
        </w:rPr>
        <w:t>state variable RX_DELIV</w:t>
      </w:r>
      <w:r w:rsidR="00DA1F49">
        <w:rPr>
          <w:lang w:eastAsia="zh-CN"/>
        </w:rPr>
        <w:t xml:space="preserve"> </w:t>
      </w:r>
      <w:r w:rsidR="009C2024" w:rsidRPr="009C2024">
        <w:rPr>
          <w:lang w:eastAsia="zh-CN"/>
        </w:rPr>
        <w:t xml:space="preserve">indicates the COUNT value of the first PDCP SDU not delivered to the upper layers, but still waited for. </w:t>
      </w:r>
      <w:r w:rsidR="009C2024">
        <w:rPr>
          <w:lang w:eastAsia="zh-CN"/>
        </w:rPr>
        <w:t xml:space="preserve">RX_DELIV </w:t>
      </w:r>
      <w:r w:rsidR="00DA1F49">
        <w:rPr>
          <w:lang w:eastAsia="zh-CN"/>
        </w:rPr>
        <w:t>defines the lower edge of PDCP reception window: any PDUs whose COUNT is less than RX_DELIV will be discarded, according to TS 38.323 clause 5.2.2.1:</w:t>
      </w:r>
    </w:p>
    <w:p w14:paraId="21B3583E" w14:textId="77777777" w:rsidR="00DA1F49" w:rsidRPr="007A6141" w:rsidRDefault="00DA1F49" w:rsidP="00A02FA3">
      <w:pPr>
        <w:pStyle w:val="B1"/>
        <w:ind w:leftChars="242" w:left="768"/>
      </w:pPr>
      <w:r w:rsidRPr="007A6141">
        <w:t>-</w:t>
      </w:r>
      <w:r w:rsidRPr="007A6141">
        <w:tab/>
        <w:t>if RCVD_COUNT &lt; RX_DELIV; or</w:t>
      </w:r>
    </w:p>
    <w:p w14:paraId="784CFC11" w14:textId="77777777" w:rsidR="00DA1F49" w:rsidRPr="007A6141" w:rsidRDefault="00DA1F49" w:rsidP="00A02FA3">
      <w:pPr>
        <w:pStyle w:val="B1"/>
        <w:ind w:leftChars="242" w:left="768"/>
      </w:pPr>
      <w:r w:rsidRPr="007A6141">
        <w:t>-</w:t>
      </w:r>
      <w:r w:rsidRPr="007A6141">
        <w:tab/>
        <w:t xml:space="preserve">if the PDCP </w:t>
      </w:r>
      <w:r w:rsidRPr="007A6141">
        <w:rPr>
          <w:lang w:eastAsia="ko-KR"/>
        </w:rPr>
        <w:t>Data</w:t>
      </w:r>
      <w:r w:rsidRPr="007A6141">
        <w:t xml:space="preserve"> PDU with COUNT = RCVD_COUNT has been received before:</w:t>
      </w:r>
    </w:p>
    <w:p w14:paraId="3C6F0532" w14:textId="77777777" w:rsidR="00DA1F49" w:rsidRPr="007A6141" w:rsidRDefault="00DA1F49" w:rsidP="00A02FA3">
      <w:pPr>
        <w:pStyle w:val="B2"/>
        <w:ind w:leftChars="383" w:left="1050"/>
      </w:pPr>
      <w:r w:rsidRPr="007A6141">
        <w:t>-</w:t>
      </w:r>
      <w:r w:rsidRPr="007A6141">
        <w:tab/>
        <w:t xml:space="preserve">discard the PDCP </w:t>
      </w:r>
      <w:r w:rsidRPr="007A6141">
        <w:rPr>
          <w:lang w:eastAsia="ko-KR"/>
        </w:rPr>
        <w:t>Data</w:t>
      </w:r>
      <w:r w:rsidRPr="007A6141">
        <w:t xml:space="preserve"> PDU;</w:t>
      </w:r>
    </w:p>
    <w:p w14:paraId="5B3BD6FC" w14:textId="62549B6D" w:rsidR="00DA1F49" w:rsidRDefault="00CB72D5" w:rsidP="00C30415">
      <w:pPr>
        <w:jc w:val="both"/>
        <w:rPr>
          <w:lang w:eastAsia="zh-CN"/>
        </w:rPr>
      </w:pPr>
      <w:r>
        <w:rPr>
          <w:lang w:eastAsia="zh-CN"/>
        </w:rPr>
        <w:t xml:space="preserve">When timer </w:t>
      </w:r>
      <w:r>
        <w:rPr>
          <w:i/>
          <w:iCs/>
          <w:lang w:eastAsia="zh-CN"/>
        </w:rPr>
        <w:t xml:space="preserve">t-Reordering </w:t>
      </w:r>
      <w:r>
        <w:rPr>
          <w:lang w:eastAsia="zh-CN"/>
        </w:rPr>
        <w:t>expires,</w:t>
      </w:r>
      <w:r>
        <w:rPr>
          <w:rFonts w:hint="eastAsia"/>
          <w:lang w:eastAsia="zh-CN"/>
        </w:rPr>
        <w:t xml:space="preserve"> </w:t>
      </w:r>
      <w:r w:rsidR="00E556FC">
        <w:rPr>
          <w:rFonts w:hint="eastAsia"/>
          <w:lang w:eastAsia="zh-CN"/>
        </w:rPr>
        <w:t>R</w:t>
      </w:r>
      <w:r w:rsidR="00E556FC">
        <w:rPr>
          <w:lang w:eastAsia="zh-CN"/>
        </w:rPr>
        <w:t xml:space="preserve">X_DELIV </w:t>
      </w:r>
      <w:r w:rsidR="009C2024">
        <w:rPr>
          <w:lang w:eastAsia="zh-CN"/>
        </w:rPr>
        <w:t>is updated</w:t>
      </w:r>
      <w:r w:rsidR="008F7306">
        <w:rPr>
          <w:lang w:eastAsia="zh-CN"/>
        </w:rPr>
        <w:t>, according to TS 38.323 clause 5.2.2.2:</w:t>
      </w:r>
    </w:p>
    <w:p w14:paraId="5982F492" w14:textId="77777777" w:rsidR="00A02FA3" w:rsidRPr="007A6141" w:rsidRDefault="00A02FA3" w:rsidP="00A02FA3">
      <w:pPr>
        <w:ind w:leftChars="200" w:left="400"/>
      </w:pPr>
      <w:r w:rsidRPr="007A6141">
        <w:t xml:space="preserve">When </w:t>
      </w:r>
      <w:r w:rsidRPr="007A6141">
        <w:rPr>
          <w:i/>
          <w:lang w:eastAsia="zh-TW"/>
        </w:rPr>
        <w:t>t-R</w:t>
      </w:r>
      <w:r w:rsidRPr="007A6141">
        <w:rPr>
          <w:i/>
          <w:lang w:eastAsia="ko-KR"/>
        </w:rPr>
        <w:t>eordering</w:t>
      </w:r>
      <w:r w:rsidRPr="007A6141">
        <w:t xml:space="preserve"> expires, the receiving PDCP entity shall:</w:t>
      </w:r>
    </w:p>
    <w:p w14:paraId="0FED6806" w14:textId="77777777" w:rsidR="00A02FA3" w:rsidRPr="007A6141" w:rsidRDefault="00A02FA3" w:rsidP="00A02FA3">
      <w:pPr>
        <w:pStyle w:val="B1"/>
        <w:ind w:leftChars="342" w:left="968"/>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21BC5FA2" w14:textId="77777777" w:rsidR="00A02FA3" w:rsidRPr="007A6141" w:rsidRDefault="00A02FA3" w:rsidP="00A02FA3">
      <w:pPr>
        <w:pStyle w:val="B2"/>
        <w:ind w:leftChars="483" w:left="1250"/>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associated COUNT value</w:t>
      </w:r>
      <w:r w:rsidRPr="007A6141">
        <w:rPr>
          <w:lang w:eastAsia="ko-KR"/>
        </w:rPr>
        <w:t>(s)</w:t>
      </w:r>
      <w:r w:rsidRPr="007A6141">
        <w:t xml:space="preserve"> &lt; RX_REORD;</w:t>
      </w:r>
    </w:p>
    <w:p w14:paraId="52AD9F32" w14:textId="77777777" w:rsidR="00A02FA3" w:rsidRPr="007A6141" w:rsidRDefault="00A02FA3" w:rsidP="00A02FA3">
      <w:pPr>
        <w:pStyle w:val="B2"/>
        <w:ind w:leftChars="483" w:left="1250"/>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consecutive</w:t>
      </w:r>
      <w:r w:rsidRPr="007A6141">
        <w:rPr>
          <w:lang w:eastAsia="ko-KR"/>
        </w:rPr>
        <w:t>ly</w:t>
      </w:r>
      <w:r w:rsidRPr="007A6141">
        <w:t xml:space="preserve"> associated COUNT value(s) starting from RX_REORD</w:t>
      </w:r>
      <w:r w:rsidRPr="007A6141">
        <w:rPr>
          <w:lang w:eastAsia="ko-KR"/>
        </w:rPr>
        <w:t>;</w:t>
      </w:r>
    </w:p>
    <w:p w14:paraId="69C116BB" w14:textId="77777777" w:rsidR="00A02FA3" w:rsidRPr="007A6141" w:rsidRDefault="00A02FA3" w:rsidP="00A02FA3">
      <w:pPr>
        <w:pStyle w:val="B1"/>
        <w:ind w:leftChars="342" w:left="968"/>
        <w:rPr>
          <w:lang w:eastAsia="ko-KR"/>
        </w:rPr>
      </w:pPr>
      <w:r w:rsidRPr="007A6141">
        <w:rPr>
          <w:lang w:eastAsia="ko-KR"/>
        </w:rPr>
        <w:t>-</w:t>
      </w:r>
      <w:r w:rsidRPr="007A6141">
        <w:rPr>
          <w:lang w:eastAsia="ko-KR"/>
        </w:rPr>
        <w:tab/>
        <w:t>update RX_DELIV to the COUNT value of the first PDCP SDU which has not been delivered to upper layers, with COUNT value &gt;= RX_REORD;</w:t>
      </w:r>
    </w:p>
    <w:p w14:paraId="1EC7E4D9" w14:textId="03869EA2" w:rsidR="008F7306" w:rsidRPr="008F7306" w:rsidRDefault="001F67AD" w:rsidP="00C30415">
      <w:pPr>
        <w:jc w:val="both"/>
        <w:rPr>
          <w:lang w:eastAsia="zh-CN"/>
        </w:rPr>
      </w:pPr>
      <w:r>
        <w:rPr>
          <w:rFonts w:hint="eastAsia"/>
          <w:lang w:eastAsia="zh-CN"/>
        </w:rPr>
        <w:t>A</w:t>
      </w:r>
      <w:r>
        <w:rPr>
          <w:lang w:eastAsia="zh-CN"/>
        </w:rPr>
        <w:t xml:space="preserve">fter update of RX_DELIV, </w:t>
      </w:r>
      <w:r w:rsidR="00137E8D">
        <w:rPr>
          <w:lang w:eastAsia="zh-CN"/>
        </w:rPr>
        <w:t xml:space="preserve">any </w:t>
      </w:r>
      <w:r w:rsidR="001B7E2D">
        <w:rPr>
          <w:lang w:eastAsia="zh-CN"/>
        </w:rPr>
        <w:t xml:space="preserve">PDUs with COUNT less than RX_DELIV will be discarded, which imply that there can be unnecessary RLC AM retransmissions. An example is shown in </w:t>
      </w:r>
      <w:r w:rsidR="0099044F">
        <w:rPr>
          <w:lang w:eastAsia="zh-CN"/>
        </w:rPr>
        <w:fldChar w:fldCharType="begin"/>
      </w:r>
      <w:r w:rsidR="0099044F">
        <w:rPr>
          <w:lang w:eastAsia="zh-CN"/>
        </w:rPr>
        <w:instrText xml:space="preserve"> REF Figure_Example_NonSplit \h </w:instrText>
      </w:r>
      <w:r w:rsidR="00712F02">
        <w:rPr>
          <w:lang w:eastAsia="zh-CN"/>
        </w:rPr>
        <w:instrText xml:space="preserve"> \* MERGEFORMAT </w:instrText>
      </w:r>
      <w:r w:rsidR="0099044F">
        <w:rPr>
          <w:lang w:eastAsia="zh-CN"/>
        </w:rPr>
      </w:r>
      <w:r w:rsidR="0099044F">
        <w:rPr>
          <w:lang w:eastAsia="zh-CN"/>
        </w:rPr>
        <w:fldChar w:fldCharType="separate"/>
      </w:r>
      <w:r w:rsidR="00176582" w:rsidRPr="00176582">
        <w:rPr>
          <w:lang w:eastAsia="zh-CN"/>
        </w:rPr>
        <w:t>Figure 2</w:t>
      </w:r>
      <w:r w:rsidR="0099044F">
        <w:rPr>
          <w:lang w:eastAsia="zh-CN"/>
        </w:rPr>
        <w:fldChar w:fldCharType="end"/>
      </w:r>
      <w:r w:rsidR="0099044F">
        <w:rPr>
          <w:lang w:eastAsia="zh-CN"/>
        </w:rPr>
        <w:t xml:space="preserve"> below.</w:t>
      </w:r>
      <w:r w:rsidR="00107336">
        <w:rPr>
          <w:lang w:eastAsia="zh-CN"/>
        </w:rPr>
        <w:t xml:space="preserve"> At first, both PDCP and RLC</w:t>
      </w:r>
      <w:r w:rsidR="00D725B0">
        <w:rPr>
          <w:lang w:eastAsia="zh-CN"/>
        </w:rPr>
        <w:t xml:space="preserve"> are waiting for </w:t>
      </w:r>
      <w:r w:rsidR="004C470D">
        <w:rPr>
          <w:lang w:eastAsia="zh-CN"/>
        </w:rPr>
        <w:t xml:space="preserve">the PDCP PDU (COUNT = 1, corresponding RLC SN = 2), therefore RX_DELIV = 1, and </w:t>
      </w:r>
      <w:proofErr w:type="spellStart"/>
      <w:r w:rsidR="004C470D">
        <w:rPr>
          <w:lang w:eastAsia="zh-CN"/>
        </w:rPr>
        <w:t>RX_Next</w:t>
      </w:r>
      <w:proofErr w:type="spellEnd"/>
      <w:r w:rsidR="004C470D">
        <w:rPr>
          <w:lang w:eastAsia="zh-CN"/>
        </w:rPr>
        <w:t xml:space="preserve"> = 2. After expiry of timer </w:t>
      </w:r>
      <w:r w:rsidR="004C470D">
        <w:rPr>
          <w:i/>
          <w:iCs/>
          <w:lang w:eastAsia="zh-CN"/>
        </w:rPr>
        <w:t>t-Reordering</w:t>
      </w:r>
      <w:r w:rsidR="004C470D">
        <w:rPr>
          <w:lang w:eastAsia="zh-CN"/>
        </w:rPr>
        <w:t xml:space="preserve">, RX_DELIV is updated to 6. </w:t>
      </w:r>
      <w:r w:rsidR="00A96495">
        <w:rPr>
          <w:lang w:eastAsia="zh-CN"/>
        </w:rPr>
        <w:t>M</w:t>
      </w:r>
      <w:r w:rsidR="004C470D">
        <w:rPr>
          <w:lang w:eastAsia="zh-CN"/>
        </w:rPr>
        <w:t>eanwhile, RLC layer is still transmitting RLC PDUs with SN = 2 and 3</w:t>
      </w:r>
      <w:r w:rsidR="00FF5986">
        <w:rPr>
          <w:lang w:eastAsia="zh-CN"/>
        </w:rPr>
        <w:t xml:space="preserve"> (with corresponding PDCP COUNT of 1 and 2)</w:t>
      </w:r>
      <w:r w:rsidR="004C470D">
        <w:rPr>
          <w:lang w:eastAsia="zh-CN"/>
        </w:rPr>
        <w:t>, which will be discarded by PDCP layer after RX_DELIV is updated to 6.</w:t>
      </w:r>
      <w:r w:rsidR="00107336">
        <w:rPr>
          <w:lang w:eastAsia="zh-CN"/>
        </w:rPr>
        <w:t xml:space="preserve"> </w:t>
      </w:r>
    </w:p>
    <w:p w14:paraId="0055999F" w14:textId="6BDCD19E" w:rsidR="00C30415" w:rsidRDefault="009D7B73" w:rsidP="009D7B73">
      <w:pPr>
        <w:jc w:val="center"/>
        <w:rPr>
          <w:lang w:eastAsia="zh-CN"/>
        </w:rPr>
      </w:pPr>
      <w:r w:rsidRPr="009D7B73">
        <w:rPr>
          <w:noProof/>
          <w:lang w:eastAsia="zh-CN"/>
        </w:rPr>
        <w:drawing>
          <wp:inline distT="0" distB="0" distL="0" distR="0" wp14:anchorId="2196B583" wp14:editId="2A49CA26">
            <wp:extent cx="4896000" cy="20952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6000" cy="2095200"/>
                    </a:xfrm>
                    <a:prstGeom prst="rect">
                      <a:avLst/>
                    </a:prstGeom>
                  </pic:spPr>
                </pic:pic>
              </a:graphicData>
            </a:graphic>
          </wp:inline>
        </w:drawing>
      </w:r>
    </w:p>
    <w:p w14:paraId="41743477" w14:textId="659F0DF2" w:rsidR="001B7E2D" w:rsidRPr="00CC648E" w:rsidRDefault="001B7E2D" w:rsidP="001B7E2D">
      <w:pPr>
        <w:ind w:leftChars="100" w:left="200"/>
        <w:jc w:val="center"/>
        <w:rPr>
          <w:b/>
          <w:bCs/>
          <w:lang w:eastAsia="zh-CN"/>
        </w:rPr>
      </w:pPr>
      <w:bookmarkStart w:id="6" w:name="Figure_Example_NonSpli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176582">
        <w:rPr>
          <w:b/>
          <w:bCs/>
          <w:noProof/>
        </w:rPr>
        <w:t>2</w:t>
      </w:r>
      <w:r w:rsidRPr="00CC648E">
        <w:rPr>
          <w:b/>
          <w:bCs/>
        </w:rPr>
        <w:fldChar w:fldCharType="end"/>
      </w:r>
      <w:bookmarkEnd w:id="6"/>
      <w:r w:rsidRPr="00CC648E">
        <w:rPr>
          <w:b/>
          <w:bCs/>
        </w:rPr>
        <w:t xml:space="preserve">: </w:t>
      </w:r>
      <w:r>
        <w:rPr>
          <w:b/>
          <w:bCs/>
        </w:rPr>
        <w:t>Example of unnecessary RLC AM retransmission</w:t>
      </w:r>
    </w:p>
    <w:p w14:paraId="782EDF20" w14:textId="54E47A33" w:rsidR="00A63536" w:rsidRDefault="00675EAD" w:rsidP="00D77BFB">
      <w:pPr>
        <w:jc w:val="both"/>
        <w:rPr>
          <w:lang w:eastAsia="zh-CN"/>
        </w:rPr>
      </w:pPr>
      <w:r>
        <w:rPr>
          <w:rFonts w:hint="eastAsia"/>
          <w:lang w:eastAsia="zh-CN"/>
        </w:rPr>
        <w:t>F</w:t>
      </w:r>
      <w:r>
        <w:rPr>
          <w:lang w:eastAsia="zh-CN"/>
        </w:rPr>
        <w:t xml:space="preserve">rom above discussion, </w:t>
      </w:r>
      <w:r w:rsidR="00283FB1">
        <w:rPr>
          <w:lang w:eastAsia="zh-CN"/>
        </w:rPr>
        <w:t xml:space="preserve">it can be seen that </w:t>
      </w:r>
      <w:r w:rsidR="00A64BA5">
        <w:rPr>
          <w:lang w:eastAsia="zh-CN"/>
        </w:rPr>
        <w:t xml:space="preserve">there </w:t>
      </w:r>
      <w:r w:rsidR="00B35F29">
        <w:rPr>
          <w:lang w:eastAsia="zh-CN"/>
        </w:rPr>
        <w:t>are</w:t>
      </w:r>
      <w:r w:rsidR="00A64BA5">
        <w:rPr>
          <w:lang w:eastAsia="zh-CN"/>
        </w:rPr>
        <w:t xml:space="preserve"> </w:t>
      </w:r>
      <w:r w:rsidR="00B35F29">
        <w:rPr>
          <w:lang w:eastAsia="zh-CN"/>
        </w:rPr>
        <w:t xml:space="preserve">unnecessary RLC retransmissions after receiving PDCP entity updated RX_DELIV upon the expiry of </w:t>
      </w:r>
      <w:r w:rsidR="00B35F29">
        <w:rPr>
          <w:i/>
          <w:iCs/>
          <w:lang w:eastAsia="zh-CN"/>
        </w:rPr>
        <w:t>t-Reordering</w:t>
      </w:r>
      <w:r w:rsidR="00B35F29">
        <w:rPr>
          <w:lang w:eastAsia="zh-CN"/>
        </w:rPr>
        <w:t xml:space="preserve"> timer</w:t>
      </w:r>
      <w:r w:rsidR="00217376">
        <w:rPr>
          <w:lang w:eastAsia="zh-CN"/>
        </w:rPr>
        <w:t>.</w:t>
      </w:r>
    </w:p>
    <w:p w14:paraId="59B935B4" w14:textId="6AF8AA43" w:rsidR="00D77BFB" w:rsidRDefault="00D77BFB" w:rsidP="00D77BFB">
      <w:pPr>
        <w:jc w:val="both"/>
        <w:rPr>
          <w:lang w:eastAsia="zh-CN"/>
        </w:rPr>
      </w:pPr>
      <w:r>
        <w:rPr>
          <w:rFonts w:hint="eastAsia"/>
          <w:lang w:eastAsia="zh-CN"/>
        </w:rPr>
        <w:t>T</w:t>
      </w:r>
      <w:r>
        <w:rPr>
          <w:lang w:eastAsia="zh-CN"/>
        </w:rPr>
        <w:t>o solve the issue of unnecessary RLC retransmissions, there are mainly two solution directions.</w:t>
      </w:r>
    </w:p>
    <w:p w14:paraId="60A8C233" w14:textId="744B3421" w:rsidR="00D77BFB" w:rsidRDefault="00F906D8" w:rsidP="00D77BFB">
      <w:pPr>
        <w:jc w:val="both"/>
        <w:rPr>
          <w:u w:val="single"/>
          <w:lang w:eastAsia="zh-CN"/>
        </w:rPr>
      </w:pPr>
      <w:r>
        <w:rPr>
          <w:u w:val="single"/>
          <w:lang w:eastAsia="zh-CN"/>
        </w:rPr>
        <w:t>Transmitter-</w:t>
      </w:r>
      <w:r w:rsidR="00D77BFB">
        <w:rPr>
          <w:u w:val="single"/>
          <w:lang w:eastAsia="zh-CN"/>
        </w:rPr>
        <w:t>based solution</w:t>
      </w:r>
    </w:p>
    <w:p w14:paraId="28043C5E" w14:textId="40E3D98C" w:rsidR="00D96D72" w:rsidRDefault="00DD256A" w:rsidP="00D77BFB">
      <w:pPr>
        <w:jc w:val="both"/>
        <w:rPr>
          <w:lang w:eastAsia="zh-CN"/>
        </w:rPr>
      </w:pPr>
      <w:r>
        <w:rPr>
          <w:rFonts w:hint="eastAsia"/>
          <w:lang w:eastAsia="zh-CN"/>
        </w:rPr>
        <w:t>I</w:t>
      </w:r>
      <w:r>
        <w:rPr>
          <w:lang w:eastAsia="zh-CN"/>
        </w:rPr>
        <w:t xml:space="preserve">n Rel-18 XR, PDCP SN gap reporting is introduced. </w:t>
      </w:r>
      <w:r w:rsidR="001A4DC2">
        <w:rPr>
          <w:lang w:eastAsia="zh-CN"/>
        </w:rPr>
        <w:t xml:space="preserve">Transmitter uses PDCP control PDU to inform the receiver the </w:t>
      </w:r>
      <w:r w:rsidR="00023587">
        <w:rPr>
          <w:lang w:eastAsia="zh-CN"/>
        </w:rPr>
        <w:t>PDCP COUNT of the discarded PDCP SDUs so that receiver can update the state variables (</w:t>
      </w:r>
      <w:proofErr w:type="gramStart"/>
      <w:r w:rsidR="00023587">
        <w:rPr>
          <w:lang w:eastAsia="zh-CN"/>
        </w:rPr>
        <w:t>e.g.</w:t>
      </w:r>
      <w:proofErr w:type="gramEnd"/>
      <w:r w:rsidR="00023587">
        <w:rPr>
          <w:lang w:eastAsia="zh-CN"/>
        </w:rPr>
        <w:t xml:space="preserve"> RX_DELIV) </w:t>
      </w:r>
      <w:r w:rsidR="00023587">
        <w:rPr>
          <w:lang w:eastAsia="zh-CN"/>
        </w:rPr>
        <w:lastRenderedPageBreak/>
        <w:t xml:space="preserve">accordingly. </w:t>
      </w:r>
      <w:r w:rsidR="00417B1C">
        <w:rPr>
          <w:lang w:eastAsia="zh-CN"/>
        </w:rPr>
        <w:t xml:space="preserve">One restriction in Rel-18 XR PDCP SN gap reporting </w:t>
      </w:r>
      <w:r w:rsidR="008B6E9E">
        <w:rPr>
          <w:lang w:eastAsia="zh-CN"/>
        </w:rPr>
        <w:t xml:space="preserve">is that if RLC </w:t>
      </w:r>
      <w:r w:rsidR="00F75C7C">
        <w:rPr>
          <w:lang w:eastAsia="zh-CN"/>
        </w:rPr>
        <w:t xml:space="preserve">entity </w:t>
      </w:r>
      <w:r w:rsidR="008B6E9E">
        <w:rPr>
          <w:lang w:eastAsia="zh-CN"/>
        </w:rPr>
        <w:t xml:space="preserve">has already submitted the </w:t>
      </w:r>
      <w:r w:rsidR="004366BD">
        <w:rPr>
          <w:lang w:eastAsia="zh-CN"/>
        </w:rPr>
        <w:t>RLC PDUs to MAC layer, the corresponding RLC PDUs cannot be discarded.</w:t>
      </w:r>
      <w:r w:rsidR="004366BD">
        <w:rPr>
          <w:rFonts w:hint="eastAsia"/>
          <w:lang w:eastAsia="zh-CN"/>
        </w:rPr>
        <w:t xml:space="preserve"> </w:t>
      </w:r>
    </w:p>
    <w:p w14:paraId="1AAB8932" w14:textId="5A1FD2E0" w:rsidR="004366BD" w:rsidRPr="00965A00" w:rsidRDefault="00BC242B" w:rsidP="00D77BFB">
      <w:pPr>
        <w:jc w:val="both"/>
        <w:rPr>
          <w:lang w:eastAsia="zh-CN"/>
        </w:rPr>
      </w:pPr>
      <w:r>
        <w:rPr>
          <w:lang w:eastAsia="zh-CN"/>
        </w:rPr>
        <w:t>For Rel-19, t</w:t>
      </w:r>
      <w:r w:rsidR="004366BD">
        <w:rPr>
          <w:lang w:eastAsia="zh-CN"/>
        </w:rPr>
        <w:t xml:space="preserve">here are proposals to remove </w:t>
      </w:r>
      <w:r w:rsidR="00113196">
        <w:rPr>
          <w:lang w:eastAsia="zh-CN"/>
        </w:rPr>
        <w:t>above</w:t>
      </w:r>
      <w:r w:rsidR="004366BD">
        <w:rPr>
          <w:lang w:eastAsia="zh-CN"/>
        </w:rPr>
        <w:t xml:space="preserve"> restriction. </w:t>
      </w:r>
      <w:r w:rsidR="000D0F46">
        <w:rPr>
          <w:lang w:eastAsia="zh-CN"/>
        </w:rPr>
        <w:t>Basically, the transmitting side of RLC entity stops</w:t>
      </w:r>
      <w:r w:rsidR="00B333A1">
        <w:rPr>
          <w:lang w:eastAsia="zh-CN"/>
        </w:rPr>
        <w:t xml:space="preserve"> transmitting outdated packets </w:t>
      </w:r>
      <w:r w:rsidR="00056BED">
        <w:rPr>
          <w:lang w:eastAsia="zh-CN"/>
        </w:rPr>
        <w:t xml:space="preserve">(which have already been submitted to MAC layer) </w:t>
      </w:r>
      <w:r w:rsidR="00B333A1">
        <w:rPr>
          <w:lang w:eastAsia="zh-CN"/>
        </w:rPr>
        <w:t>and informs the receiving side o</w:t>
      </w:r>
      <w:r w:rsidR="00980B9A">
        <w:rPr>
          <w:lang w:eastAsia="zh-CN"/>
        </w:rPr>
        <w:t>f</w:t>
      </w:r>
      <w:r w:rsidR="00B333A1">
        <w:rPr>
          <w:lang w:eastAsia="zh-CN"/>
        </w:rPr>
        <w:t xml:space="preserve"> peer RLC entity, which updates its state variables (</w:t>
      </w:r>
      <w:proofErr w:type="gramStart"/>
      <w:r w:rsidR="00B333A1">
        <w:rPr>
          <w:lang w:eastAsia="zh-CN"/>
        </w:rPr>
        <w:t>e.g.</w:t>
      </w:r>
      <w:proofErr w:type="gramEnd"/>
      <w:r w:rsidR="00B333A1">
        <w:rPr>
          <w:lang w:eastAsia="zh-CN"/>
        </w:rPr>
        <w:t xml:space="preserve"> </w:t>
      </w:r>
      <w:proofErr w:type="spellStart"/>
      <w:r w:rsidR="00B333A1">
        <w:rPr>
          <w:lang w:eastAsia="zh-CN"/>
        </w:rPr>
        <w:t>RX_Next</w:t>
      </w:r>
      <w:proofErr w:type="spellEnd"/>
      <w:r w:rsidR="00B333A1">
        <w:rPr>
          <w:lang w:eastAsia="zh-CN"/>
        </w:rPr>
        <w:t>) accordingly.</w:t>
      </w:r>
      <w:r w:rsidR="000D0F46">
        <w:rPr>
          <w:lang w:eastAsia="zh-CN"/>
        </w:rPr>
        <w:t xml:space="preserve">  </w:t>
      </w:r>
    </w:p>
    <w:p w14:paraId="172A05B2" w14:textId="52D565B7" w:rsidR="00D77BFB" w:rsidRPr="00965A00" w:rsidRDefault="00965A00" w:rsidP="00D77BFB">
      <w:pPr>
        <w:jc w:val="both"/>
        <w:rPr>
          <w:u w:val="single"/>
          <w:lang w:eastAsia="zh-CN"/>
        </w:rPr>
      </w:pPr>
      <w:r>
        <w:rPr>
          <w:rFonts w:hint="eastAsia"/>
          <w:u w:val="single"/>
          <w:lang w:eastAsia="zh-CN"/>
        </w:rPr>
        <w:t>R</w:t>
      </w:r>
      <w:r w:rsidR="00F906D8">
        <w:rPr>
          <w:u w:val="single"/>
          <w:lang w:eastAsia="zh-CN"/>
        </w:rPr>
        <w:t>eceiver-</w:t>
      </w:r>
      <w:r>
        <w:rPr>
          <w:u w:val="single"/>
          <w:lang w:eastAsia="zh-CN"/>
        </w:rPr>
        <w:t>based solution</w:t>
      </w:r>
    </w:p>
    <w:p w14:paraId="7A4478ED" w14:textId="77777777" w:rsidR="00B31031" w:rsidRDefault="00FB618B" w:rsidP="007162D8">
      <w:pPr>
        <w:jc w:val="both"/>
        <w:rPr>
          <w:lang w:eastAsia="zh-CN"/>
        </w:rPr>
      </w:pPr>
      <w:r>
        <w:rPr>
          <w:lang w:eastAsia="zh-CN"/>
        </w:rPr>
        <w:t>In receiver-based solution,</w:t>
      </w:r>
      <w:r w:rsidR="00832D84">
        <w:rPr>
          <w:lang w:eastAsia="zh-CN"/>
        </w:rPr>
        <w:t xml:space="preserve"> the receiving side of RLC entity updates its state variables (</w:t>
      </w:r>
      <w:proofErr w:type="gramStart"/>
      <w:r w:rsidR="00832D84">
        <w:rPr>
          <w:lang w:eastAsia="zh-CN"/>
        </w:rPr>
        <w:t>e.g.</w:t>
      </w:r>
      <w:proofErr w:type="gramEnd"/>
      <w:r w:rsidR="00832D84">
        <w:rPr>
          <w:lang w:eastAsia="zh-CN"/>
        </w:rPr>
        <w:t xml:space="preserve"> </w:t>
      </w:r>
      <w:proofErr w:type="spellStart"/>
      <w:r w:rsidR="00832D84">
        <w:rPr>
          <w:lang w:eastAsia="zh-CN"/>
        </w:rPr>
        <w:t>RX_Next</w:t>
      </w:r>
      <w:proofErr w:type="spellEnd"/>
      <w:r w:rsidR="00832D84">
        <w:rPr>
          <w:lang w:eastAsia="zh-CN"/>
        </w:rPr>
        <w:t xml:space="preserve">) and informs the peer RLC entity </w:t>
      </w:r>
      <w:r w:rsidR="00EC4956">
        <w:rPr>
          <w:lang w:eastAsia="zh-CN"/>
        </w:rPr>
        <w:t>with RLC status report</w:t>
      </w:r>
      <w:r w:rsidR="00F74007">
        <w:rPr>
          <w:lang w:eastAsia="zh-CN"/>
        </w:rPr>
        <w:t xml:space="preserve"> so that transmitting side of peer RLC entity </w:t>
      </w:r>
      <w:r w:rsidR="001B6ECB">
        <w:rPr>
          <w:lang w:eastAsia="zh-CN"/>
        </w:rPr>
        <w:t xml:space="preserve">stops </w:t>
      </w:r>
      <w:r w:rsidR="005A33CE">
        <w:rPr>
          <w:lang w:eastAsia="zh-CN"/>
        </w:rPr>
        <w:t>transmitting outdated packets.</w:t>
      </w:r>
    </w:p>
    <w:p w14:paraId="53709D27" w14:textId="6AC14837" w:rsidR="00FB618B" w:rsidRDefault="003A0937" w:rsidP="007162D8">
      <w:pPr>
        <w:jc w:val="both"/>
        <w:rPr>
          <w:lang w:eastAsia="zh-CN"/>
        </w:rPr>
      </w:pPr>
      <w:r>
        <w:rPr>
          <w:lang w:eastAsia="zh-CN"/>
        </w:rPr>
        <w:t>The triggering of receiving side of RLC entity to update its state variable can be a time</w:t>
      </w:r>
      <w:r w:rsidR="007E6168">
        <w:rPr>
          <w:lang w:eastAsia="zh-CN"/>
        </w:rPr>
        <w:t>r</w:t>
      </w:r>
      <w:r>
        <w:rPr>
          <w:lang w:eastAsia="zh-CN"/>
        </w:rPr>
        <w:t xml:space="preserve"> similar to</w:t>
      </w:r>
      <w:r w:rsidR="005D439D">
        <w:rPr>
          <w:lang w:eastAsia="zh-CN"/>
        </w:rPr>
        <w:t xml:space="preserve"> </w:t>
      </w:r>
      <w:r w:rsidR="005D439D">
        <w:rPr>
          <w:i/>
          <w:iCs/>
          <w:lang w:eastAsia="zh-CN"/>
        </w:rPr>
        <w:t>t-Reordering</w:t>
      </w:r>
      <w:r w:rsidR="005D439D">
        <w:rPr>
          <w:lang w:eastAsia="zh-CN"/>
        </w:rPr>
        <w:t xml:space="preserve"> in PDCP layer. </w:t>
      </w:r>
      <w:r w:rsidR="00BD4BA0">
        <w:rPr>
          <w:lang w:eastAsia="zh-CN"/>
        </w:rPr>
        <w:t>Upon the expiry of such timer, receiving side of RLC entity can move the lower edge of reception window (</w:t>
      </w:r>
      <w:proofErr w:type="gramStart"/>
      <w:r w:rsidR="00BD4BA0">
        <w:rPr>
          <w:lang w:eastAsia="zh-CN"/>
        </w:rPr>
        <w:t>i.e.</w:t>
      </w:r>
      <w:proofErr w:type="gramEnd"/>
      <w:r w:rsidR="00BD4BA0">
        <w:rPr>
          <w:lang w:eastAsia="zh-CN"/>
        </w:rPr>
        <w:t xml:space="preserve"> </w:t>
      </w:r>
      <w:proofErr w:type="spellStart"/>
      <w:r w:rsidR="00BD4BA0">
        <w:rPr>
          <w:lang w:eastAsia="zh-CN"/>
        </w:rPr>
        <w:t>RX_Next</w:t>
      </w:r>
      <w:proofErr w:type="spellEnd"/>
      <w:r w:rsidR="00BD4BA0">
        <w:rPr>
          <w:lang w:eastAsia="zh-CN"/>
        </w:rPr>
        <w:t xml:space="preserve">). </w:t>
      </w:r>
      <w:r w:rsidR="009312B8">
        <w:rPr>
          <w:lang w:eastAsia="zh-CN"/>
        </w:rPr>
        <w:t>Another option of triggering can be inter-layer interaction</w:t>
      </w:r>
      <w:r w:rsidR="00B31031">
        <w:rPr>
          <w:lang w:eastAsia="zh-CN"/>
        </w:rPr>
        <w:t>. For example,</w:t>
      </w:r>
      <w:r w:rsidR="00F74007">
        <w:rPr>
          <w:lang w:eastAsia="zh-CN"/>
        </w:rPr>
        <w:t xml:space="preserve"> </w:t>
      </w:r>
      <w:r w:rsidR="00B31031" w:rsidRPr="00131AC6">
        <w:rPr>
          <w:lang w:eastAsia="zh-CN"/>
        </w:rPr>
        <w:t xml:space="preserve">PDCP entity </w:t>
      </w:r>
      <w:r w:rsidR="00B31031">
        <w:rPr>
          <w:lang w:eastAsia="zh-CN"/>
        </w:rPr>
        <w:t xml:space="preserve">can </w:t>
      </w:r>
      <w:r w:rsidR="00B31031" w:rsidRPr="00131AC6">
        <w:rPr>
          <w:lang w:eastAsia="zh-CN"/>
        </w:rPr>
        <w:t xml:space="preserve">inform RLC entity </w:t>
      </w:r>
      <w:r w:rsidR="00B31031">
        <w:rPr>
          <w:lang w:eastAsia="zh-CN"/>
        </w:rPr>
        <w:t>when</w:t>
      </w:r>
      <w:r w:rsidR="00B31031" w:rsidRPr="00131AC6">
        <w:rPr>
          <w:lang w:eastAsia="zh-CN"/>
        </w:rPr>
        <w:t xml:space="preserve"> RX_DELIV change</w:t>
      </w:r>
      <w:r w:rsidR="00B31031">
        <w:rPr>
          <w:lang w:eastAsia="zh-CN"/>
        </w:rPr>
        <w:t xml:space="preserve">s </w:t>
      </w:r>
      <w:r w:rsidR="00B31031" w:rsidRPr="0093797B">
        <w:rPr>
          <w:lang w:eastAsia="zh-CN"/>
        </w:rPr>
        <w:t xml:space="preserve">upon the expiry of </w:t>
      </w:r>
      <w:r w:rsidR="00B31031" w:rsidRPr="00155499">
        <w:rPr>
          <w:i/>
          <w:iCs/>
          <w:lang w:eastAsia="zh-CN"/>
        </w:rPr>
        <w:t>t-Reordering</w:t>
      </w:r>
      <w:r w:rsidR="00B31031" w:rsidRPr="0093797B">
        <w:rPr>
          <w:lang w:eastAsia="zh-CN"/>
        </w:rPr>
        <w:t xml:space="preserve"> timer</w:t>
      </w:r>
      <w:r w:rsidR="00B31031">
        <w:rPr>
          <w:lang w:eastAsia="zh-CN"/>
        </w:rPr>
        <w:t xml:space="preserve">, so that RLC entity can update </w:t>
      </w:r>
      <w:proofErr w:type="spellStart"/>
      <w:r w:rsidR="00B31031">
        <w:rPr>
          <w:lang w:eastAsia="zh-CN"/>
        </w:rPr>
        <w:t>RX_Next</w:t>
      </w:r>
      <w:proofErr w:type="spellEnd"/>
      <w:r w:rsidR="00B31031">
        <w:rPr>
          <w:lang w:eastAsia="zh-CN"/>
        </w:rPr>
        <w:t xml:space="preserve"> accordingly.</w:t>
      </w:r>
    </w:p>
    <w:p w14:paraId="13A09EF2" w14:textId="1EF8A685" w:rsidR="00906469" w:rsidRPr="00906469" w:rsidRDefault="00906469" w:rsidP="00906469">
      <w:pPr>
        <w:jc w:val="both"/>
        <w:rPr>
          <w:u w:val="single"/>
          <w:lang w:eastAsia="zh-CN"/>
        </w:rPr>
      </w:pPr>
      <w:r w:rsidRPr="00906469">
        <w:rPr>
          <w:rFonts w:hint="eastAsia"/>
          <w:u w:val="single"/>
          <w:lang w:eastAsia="zh-CN"/>
        </w:rPr>
        <w:t>C</w:t>
      </w:r>
      <w:r w:rsidRPr="00906469">
        <w:rPr>
          <w:u w:val="single"/>
          <w:lang w:eastAsia="zh-CN"/>
        </w:rPr>
        <w:t>omparison</w:t>
      </w:r>
    </w:p>
    <w:p w14:paraId="0352B97C" w14:textId="17B9F2A9" w:rsidR="00FB618B" w:rsidRDefault="0067234E" w:rsidP="007162D8">
      <w:pPr>
        <w:jc w:val="both"/>
        <w:rPr>
          <w:lang w:eastAsia="zh-CN"/>
        </w:rPr>
      </w:pPr>
      <w:r>
        <w:rPr>
          <w:rFonts w:hint="eastAsia"/>
          <w:lang w:eastAsia="zh-CN"/>
        </w:rPr>
        <w:t>B</w:t>
      </w:r>
      <w:r>
        <w:rPr>
          <w:lang w:eastAsia="zh-CN"/>
        </w:rPr>
        <w:t xml:space="preserve">oth transmitter-based solution and receiver-based solution can avoid unnecessary RLC retransmissions. </w:t>
      </w:r>
      <w:r w:rsidR="00906469">
        <w:rPr>
          <w:lang w:eastAsia="zh-CN"/>
        </w:rPr>
        <w:t xml:space="preserve">From specification impact point of view, transmitter-based solution requires more changes </w:t>
      </w:r>
      <w:r w:rsidR="005E2FC6">
        <w:rPr>
          <w:lang w:eastAsia="zh-CN"/>
        </w:rPr>
        <w:t xml:space="preserve">as can be seen </w:t>
      </w:r>
      <w:r w:rsidR="00CD45A9">
        <w:rPr>
          <w:lang w:eastAsia="zh-CN"/>
        </w:rPr>
        <w:t>based on</w:t>
      </w:r>
      <w:r w:rsidR="00906469">
        <w:rPr>
          <w:lang w:eastAsia="zh-CN"/>
        </w:rPr>
        <w:t xml:space="preserve"> the experience of Rel-18 PDCP SN gap reporting. Both the transmitter side operation (trigg</w:t>
      </w:r>
      <w:r w:rsidR="00065701">
        <w:rPr>
          <w:lang w:eastAsia="zh-CN"/>
        </w:rPr>
        <w:t>er</w:t>
      </w:r>
      <w:r w:rsidR="00906469">
        <w:rPr>
          <w:lang w:eastAsia="zh-CN"/>
        </w:rPr>
        <w:t>ing, control PDU format) and receiver side operation need to be specified. Receiver-based solution, on the other hand, mainly requires the change on receiver side operation while there is almost no change to transmitter side operation which can be based on existing behavior on handling RLC status report.</w:t>
      </w:r>
    </w:p>
    <w:p w14:paraId="0CCEB775" w14:textId="0385EDE9" w:rsidR="00737877" w:rsidRDefault="00737877" w:rsidP="007162D8">
      <w:pPr>
        <w:jc w:val="both"/>
        <w:rPr>
          <w:lang w:eastAsia="zh-CN"/>
        </w:rPr>
      </w:pPr>
      <w:r>
        <w:rPr>
          <w:rFonts w:hint="eastAsia"/>
          <w:lang w:eastAsia="zh-CN"/>
        </w:rPr>
        <w:t>A</w:t>
      </w:r>
      <w:r>
        <w:rPr>
          <w:lang w:eastAsia="zh-CN"/>
        </w:rPr>
        <w:t>s we are in the initial stage of WI, it is proposed to further analyze both solution directions.</w:t>
      </w:r>
    </w:p>
    <w:p w14:paraId="166BEFF1" w14:textId="7CF3D415" w:rsidR="00212464" w:rsidRDefault="00212464" w:rsidP="00212464">
      <w:pPr>
        <w:jc w:val="both"/>
        <w:rPr>
          <w:lang w:eastAsia="zh-CN"/>
        </w:rPr>
      </w:pPr>
      <w:bookmarkStart w:id="7" w:name="Pro_Unn"/>
      <w:bookmarkStart w:id="8" w:name="Pro_So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76582">
        <w:rPr>
          <w:b/>
          <w:noProof/>
          <w:lang w:eastAsia="ko-KR"/>
        </w:rPr>
        <w:t>5</w:t>
      </w:r>
      <w:r>
        <w:rPr>
          <w:b/>
          <w:lang w:eastAsia="ko-KR"/>
        </w:rPr>
        <w:fldChar w:fldCharType="end"/>
      </w:r>
      <w:r>
        <w:rPr>
          <w:lang w:eastAsia="ko-KR"/>
        </w:rPr>
        <w:t>:</w:t>
      </w:r>
      <w:r>
        <w:rPr>
          <w:rFonts w:eastAsia="等线" w:cs="Arial"/>
          <w:b/>
        </w:rPr>
        <w:t xml:space="preserve"> </w:t>
      </w:r>
      <w:r w:rsidRPr="00212464">
        <w:rPr>
          <w:rFonts w:eastAsia="等线" w:cs="Arial"/>
          <w:bCs/>
        </w:rPr>
        <w:t xml:space="preserve">RAN2 </w:t>
      </w:r>
      <w:r>
        <w:rPr>
          <w:bCs/>
          <w:lang w:eastAsia="zh-CN"/>
        </w:rPr>
        <w:t>t</w:t>
      </w:r>
      <w:r w:rsidRPr="00212464">
        <w:rPr>
          <w:bCs/>
          <w:lang w:eastAsia="zh-CN"/>
        </w:rPr>
        <w:t xml:space="preserve">o </w:t>
      </w:r>
      <w:r w:rsidR="0084623E">
        <w:rPr>
          <w:bCs/>
          <w:lang w:eastAsia="zh-CN"/>
        </w:rPr>
        <w:t>analyze transmitter-based solution and receiver-based</w:t>
      </w:r>
      <w:r>
        <w:rPr>
          <w:bCs/>
          <w:lang w:eastAsia="zh-CN"/>
        </w:rPr>
        <w:t xml:space="preserve"> solution to </w:t>
      </w:r>
      <w:r w:rsidRPr="00212464">
        <w:rPr>
          <w:bCs/>
          <w:lang w:eastAsia="zh-CN"/>
        </w:rPr>
        <w:t>s</w:t>
      </w:r>
      <w:r>
        <w:rPr>
          <w:lang w:eastAsia="zh-CN"/>
        </w:rPr>
        <w:t>olve the unnecessary RLC retransmission issue.</w:t>
      </w:r>
      <w:bookmarkEnd w:id="7"/>
    </w:p>
    <w:bookmarkEnd w:id="8"/>
    <w:p w14:paraId="32F37CB2" w14:textId="568BC608" w:rsidR="0034111C" w:rsidRPr="003233F5" w:rsidRDefault="00EE7FA7" w:rsidP="00904895">
      <w:pPr>
        <w:pStyle w:val="1"/>
      </w:pPr>
      <w:r w:rsidRPr="00904895">
        <w:t>Conclusion</w:t>
      </w:r>
    </w:p>
    <w:p w14:paraId="1D7FD764" w14:textId="2242E99A"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propose the following:</w:t>
      </w:r>
    </w:p>
    <w:p w14:paraId="43C7E4E5" w14:textId="6330B2BD" w:rsidR="00F35CCD" w:rsidRDefault="00F35CCD" w:rsidP="00611507">
      <w:pPr>
        <w:jc w:val="both"/>
        <w:rPr>
          <w:lang w:eastAsia="ko-KR"/>
        </w:rPr>
      </w:pPr>
      <w:r>
        <w:rPr>
          <w:lang w:eastAsia="ko-KR"/>
        </w:rPr>
        <w:fldChar w:fldCharType="begin"/>
      </w:r>
      <w:r>
        <w:rPr>
          <w:lang w:eastAsia="ko-KR"/>
        </w:rPr>
        <w:instrText xml:space="preserve"> REF Pro_Proactive_UL \h </w:instrText>
      </w:r>
      <w:r>
        <w:rPr>
          <w:lang w:eastAsia="ko-KR"/>
        </w:rPr>
      </w:r>
      <w:r>
        <w:rPr>
          <w:lang w:eastAsia="ko-KR"/>
        </w:rPr>
        <w:fldChar w:fldCharType="separate"/>
      </w:r>
      <w:r w:rsidR="00176582">
        <w:rPr>
          <w:b/>
          <w:lang w:eastAsia="ko-KR"/>
        </w:rPr>
        <w:t xml:space="preserve">Proposal </w:t>
      </w:r>
      <w:r w:rsidR="00176582">
        <w:rPr>
          <w:b/>
          <w:noProof/>
          <w:lang w:eastAsia="ko-KR"/>
        </w:rPr>
        <w:t>1</w:t>
      </w:r>
      <w:r w:rsidR="00176582">
        <w:rPr>
          <w:lang w:eastAsia="ko-KR"/>
        </w:rPr>
        <w:t>:</w:t>
      </w:r>
      <w:r w:rsidR="00176582">
        <w:rPr>
          <w:rFonts w:eastAsia="等线" w:cs="Arial"/>
          <w:b/>
        </w:rPr>
        <w:t xml:space="preserve"> </w:t>
      </w:r>
      <w:r w:rsidR="00176582">
        <w:rPr>
          <w:lang w:eastAsia="zh-CN"/>
        </w:rPr>
        <w:t xml:space="preserve">Solution direction of proactive retransmission </w:t>
      </w:r>
      <w:r w:rsidR="00176582" w:rsidRPr="003C3711">
        <w:rPr>
          <w:lang w:eastAsia="zh-CN"/>
        </w:rPr>
        <w:t>without waiting for status report</w:t>
      </w:r>
      <w:r w:rsidR="00176582">
        <w:rPr>
          <w:lang w:eastAsia="zh-CN"/>
        </w:rPr>
        <w:t>, if supported, is for UL data transmission only.</w:t>
      </w:r>
      <w:r>
        <w:rPr>
          <w:lang w:eastAsia="ko-KR"/>
        </w:rPr>
        <w:fldChar w:fldCharType="end"/>
      </w:r>
    </w:p>
    <w:p w14:paraId="63C17D1A" w14:textId="5F9E831B" w:rsidR="00F35CCD" w:rsidRDefault="00F35CCD" w:rsidP="00611507">
      <w:pPr>
        <w:jc w:val="both"/>
        <w:rPr>
          <w:lang w:eastAsia="ko-KR"/>
        </w:rPr>
      </w:pPr>
      <w:r>
        <w:rPr>
          <w:lang w:eastAsia="ko-KR"/>
        </w:rPr>
        <w:fldChar w:fldCharType="begin"/>
      </w:r>
      <w:r>
        <w:rPr>
          <w:lang w:eastAsia="ko-KR"/>
        </w:rPr>
        <w:instrText xml:space="preserve"> REF Pro_Proactive_Res \h </w:instrText>
      </w:r>
      <w:r>
        <w:rPr>
          <w:lang w:eastAsia="ko-KR"/>
        </w:rPr>
      </w:r>
      <w:r>
        <w:rPr>
          <w:lang w:eastAsia="ko-KR"/>
        </w:rPr>
        <w:fldChar w:fldCharType="separate"/>
      </w:r>
      <w:r w:rsidR="00176582">
        <w:rPr>
          <w:b/>
          <w:lang w:eastAsia="ko-KR"/>
        </w:rPr>
        <w:t xml:space="preserve">Proposal </w:t>
      </w:r>
      <w:r w:rsidR="00176582">
        <w:rPr>
          <w:b/>
          <w:noProof/>
          <w:lang w:eastAsia="ko-KR"/>
        </w:rPr>
        <w:t>2</w:t>
      </w:r>
      <w:r w:rsidR="00176582">
        <w:rPr>
          <w:lang w:eastAsia="ko-KR"/>
        </w:rPr>
        <w:t>:</w:t>
      </w:r>
      <w:r w:rsidR="00176582">
        <w:rPr>
          <w:rFonts w:eastAsia="等线" w:cs="Arial"/>
          <w:b/>
        </w:rPr>
        <w:t xml:space="preserve"> </w:t>
      </w:r>
      <w:r w:rsidR="00176582">
        <w:rPr>
          <w:lang w:eastAsia="zh-CN"/>
        </w:rPr>
        <w:t>Analysis is needed on the potential radio resource waste issue cause by solution direction of proactive retransmission without waiting for status report.</w:t>
      </w:r>
      <w:r>
        <w:rPr>
          <w:lang w:eastAsia="ko-KR"/>
        </w:rPr>
        <w:fldChar w:fldCharType="end"/>
      </w:r>
    </w:p>
    <w:p w14:paraId="5D61D72E" w14:textId="2AC41304" w:rsidR="00F35CCD" w:rsidRDefault="00F35CCD" w:rsidP="00611507">
      <w:pPr>
        <w:jc w:val="both"/>
        <w:rPr>
          <w:lang w:eastAsia="ko-KR"/>
        </w:rPr>
      </w:pPr>
      <w:r>
        <w:rPr>
          <w:lang w:eastAsia="ko-KR"/>
        </w:rPr>
        <w:fldChar w:fldCharType="begin"/>
      </w:r>
      <w:r>
        <w:rPr>
          <w:lang w:eastAsia="ko-KR"/>
        </w:rPr>
        <w:instrText xml:space="preserve"> REF Pro_Sta \h </w:instrText>
      </w:r>
      <w:r>
        <w:rPr>
          <w:lang w:eastAsia="ko-KR"/>
        </w:rPr>
      </w:r>
      <w:r>
        <w:rPr>
          <w:lang w:eastAsia="ko-KR"/>
        </w:rPr>
        <w:fldChar w:fldCharType="separate"/>
      </w:r>
      <w:r w:rsidR="00176582">
        <w:rPr>
          <w:b/>
          <w:lang w:eastAsia="ko-KR"/>
        </w:rPr>
        <w:t xml:space="preserve">Proposal </w:t>
      </w:r>
      <w:r w:rsidR="00176582">
        <w:rPr>
          <w:b/>
          <w:noProof/>
          <w:lang w:eastAsia="ko-KR"/>
        </w:rPr>
        <w:t>3</w:t>
      </w:r>
      <w:r w:rsidR="00176582">
        <w:rPr>
          <w:lang w:eastAsia="ko-KR"/>
        </w:rPr>
        <w:t>:</w:t>
      </w:r>
      <w:r w:rsidR="00176582">
        <w:rPr>
          <w:rFonts w:eastAsia="等线" w:cs="Arial"/>
          <w:b/>
        </w:rPr>
        <w:t xml:space="preserve"> </w:t>
      </w:r>
      <w:r w:rsidR="00176582" w:rsidRPr="00BE1D06">
        <w:rPr>
          <w:rFonts w:eastAsia="等线" w:cs="Arial"/>
          <w:bCs/>
        </w:rPr>
        <w:t>RAN2 to</w:t>
      </w:r>
      <w:r w:rsidR="00176582">
        <w:rPr>
          <w:rFonts w:eastAsia="等线" w:cs="Arial"/>
          <w:b/>
        </w:rPr>
        <w:t xml:space="preserve"> </w:t>
      </w:r>
      <w:r w:rsidR="00176582">
        <w:rPr>
          <w:rFonts w:eastAsia="等线" w:cs="Arial"/>
          <w:bCs/>
        </w:rPr>
        <w:t>analyze solution direction of new triggers for RLC status report as well as fast status report after receiving polling</w:t>
      </w:r>
      <w:r w:rsidR="00176582">
        <w:rPr>
          <w:lang w:eastAsia="zh-CN"/>
        </w:rPr>
        <w:t>.</w:t>
      </w:r>
      <w:r>
        <w:rPr>
          <w:lang w:eastAsia="ko-KR"/>
        </w:rPr>
        <w:fldChar w:fldCharType="end"/>
      </w:r>
    </w:p>
    <w:p w14:paraId="770261EE" w14:textId="1425E1C2" w:rsidR="00F35CCD" w:rsidRDefault="00F35CCD" w:rsidP="00611507">
      <w:pPr>
        <w:jc w:val="both"/>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176582">
        <w:rPr>
          <w:b/>
          <w:lang w:eastAsia="ko-KR"/>
        </w:rPr>
        <w:t xml:space="preserve">Proposal </w:t>
      </w:r>
      <w:r w:rsidR="00176582">
        <w:rPr>
          <w:b/>
          <w:noProof/>
          <w:lang w:eastAsia="ko-KR"/>
        </w:rPr>
        <w:t>4</w:t>
      </w:r>
      <w:r w:rsidR="00176582">
        <w:rPr>
          <w:lang w:eastAsia="ko-KR"/>
        </w:rPr>
        <w:t>:</w:t>
      </w:r>
      <w:r w:rsidR="00176582">
        <w:rPr>
          <w:rFonts w:eastAsia="等线" w:cs="Arial"/>
          <w:b/>
        </w:rPr>
        <w:t xml:space="preserve"> </w:t>
      </w:r>
      <w:r w:rsidR="00176582">
        <w:rPr>
          <w:lang w:eastAsia="zh-CN"/>
        </w:rPr>
        <w:t>Justification is needed for polling enhancement since gNB implementation can handle timely polling and RLC status report taking into account the PDB requirements of XR traffic.</w:t>
      </w:r>
      <w:r>
        <w:rPr>
          <w:lang w:eastAsia="ko-KR"/>
        </w:rPr>
        <w:fldChar w:fldCharType="end"/>
      </w:r>
    </w:p>
    <w:p w14:paraId="651D072A" w14:textId="77777777" w:rsidR="00176582" w:rsidRDefault="00E530BA" w:rsidP="00212464">
      <w:pPr>
        <w:jc w:val="both"/>
        <w:rPr>
          <w:lang w:eastAsia="zh-CN"/>
        </w:rPr>
      </w:pPr>
      <w:r>
        <w:rPr>
          <w:lang w:eastAsia="ko-KR"/>
        </w:rPr>
        <w:fldChar w:fldCharType="begin"/>
      </w:r>
      <w:r>
        <w:rPr>
          <w:lang w:eastAsia="ko-KR"/>
        </w:rPr>
        <w:instrText xml:space="preserve"> REF Pro_Sol \h </w:instrText>
      </w:r>
      <w:r>
        <w:rPr>
          <w:lang w:eastAsia="ko-KR"/>
        </w:rPr>
      </w:r>
      <w:r>
        <w:rPr>
          <w:lang w:eastAsia="ko-KR"/>
        </w:rPr>
        <w:fldChar w:fldCharType="separate"/>
      </w:r>
      <w:r w:rsidR="00176582">
        <w:rPr>
          <w:b/>
          <w:lang w:eastAsia="ko-KR"/>
        </w:rPr>
        <w:t xml:space="preserve">Proposal </w:t>
      </w:r>
      <w:r w:rsidR="00176582">
        <w:rPr>
          <w:b/>
          <w:noProof/>
          <w:lang w:eastAsia="ko-KR"/>
        </w:rPr>
        <w:t>5</w:t>
      </w:r>
      <w:r w:rsidR="00176582">
        <w:rPr>
          <w:lang w:eastAsia="ko-KR"/>
        </w:rPr>
        <w:t>:</w:t>
      </w:r>
      <w:r w:rsidR="00176582">
        <w:rPr>
          <w:rFonts w:eastAsia="等线" w:cs="Arial"/>
          <w:b/>
        </w:rPr>
        <w:t xml:space="preserve"> </w:t>
      </w:r>
      <w:r w:rsidR="00176582" w:rsidRPr="00212464">
        <w:rPr>
          <w:rFonts w:eastAsia="等线" w:cs="Arial"/>
          <w:bCs/>
        </w:rPr>
        <w:t xml:space="preserve">RAN2 </w:t>
      </w:r>
      <w:r w:rsidR="00176582">
        <w:rPr>
          <w:bCs/>
          <w:lang w:eastAsia="zh-CN"/>
        </w:rPr>
        <w:t>t</w:t>
      </w:r>
      <w:r w:rsidR="00176582" w:rsidRPr="00212464">
        <w:rPr>
          <w:bCs/>
          <w:lang w:eastAsia="zh-CN"/>
        </w:rPr>
        <w:t xml:space="preserve">o </w:t>
      </w:r>
      <w:r w:rsidR="00176582">
        <w:rPr>
          <w:bCs/>
          <w:lang w:eastAsia="zh-CN"/>
        </w:rPr>
        <w:t xml:space="preserve">analyze transmitter-based solution and receiver-based solution to </w:t>
      </w:r>
      <w:r w:rsidR="00176582" w:rsidRPr="00212464">
        <w:rPr>
          <w:bCs/>
          <w:lang w:eastAsia="zh-CN"/>
        </w:rPr>
        <w:t>s</w:t>
      </w:r>
      <w:r w:rsidR="00176582">
        <w:rPr>
          <w:lang w:eastAsia="zh-CN"/>
        </w:rPr>
        <w:t>olve the unnecessary RLC retransmission issue.</w:t>
      </w:r>
    </w:p>
    <w:p w14:paraId="6EC4F52D" w14:textId="6B762CC1" w:rsidR="00E530BA" w:rsidRDefault="00E530BA" w:rsidP="00584A2A">
      <w:pPr>
        <w:rPr>
          <w:lang w:eastAsia="ko-KR"/>
        </w:rPr>
      </w:pP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1BA7ADF0" w:rsidR="005B14BB" w:rsidRPr="009B0304" w:rsidRDefault="00C84DB0" w:rsidP="001D3278">
      <w:bookmarkStart w:id="9" w:name="Ref_WI"/>
      <w:bookmarkStart w:id="10" w:name="Ref_QC"/>
      <w:r w:rsidRPr="009B0304">
        <w:rPr>
          <w:lang w:eastAsia="zh-CN"/>
        </w:rPr>
        <w:t>[</w:t>
      </w:r>
      <w:r w:rsidRPr="009B0304">
        <w:rPr>
          <w:noProof/>
        </w:rPr>
        <w:fldChar w:fldCharType="begin"/>
      </w:r>
      <w:r w:rsidRPr="009B0304">
        <w:rPr>
          <w:noProof/>
        </w:rPr>
        <w:instrText xml:space="preserve"> SEQ Ref \* MERGEFORMAT </w:instrText>
      </w:r>
      <w:r w:rsidRPr="009B0304">
        <w:rPr>
          <w:noProof/>
        </w:rPr>
        <w:fldChar w:fldCharType="separate"/>
      </w:r>
      <w:r w:rsidR="00176582">
        <w:rPr>
          <w:noProof/>
        </w:rPr>
        <w:t>1</w:t>
      </w:r>
      <w:r w:rsidRPr="009B0304">
        <w:rPr>
          <w:noProof/>
        </w:rPr>
        <w:fldChar w:fldCharType="end"/>
      </w:r>
      <w:r w:rsidRPr="009B0304">
        <w:rPr>
          <w:lang w:eastAsia="zh-CN"/>
        </w:rPr>
        <w:t>]</w:t>
      </w:r>
      <w:bookmarkEnd w:id="9"/>
      <w:bookmarkEnd w:id="10"/>
      <w:r w:rsidRPr="009B0304">
        <w:rPr>
          <w:lang w:eastAsia="zh-CN"/>
        </w:rPr>
        <w:t xml:space="preserve"> </w:t>
      </w:r>
      <w:r w:rsidR="003F4679" w:rsidRPr="009B0304">
        <w:t>R</w:t>
      </w:r>
      <w:r w:rsidR="00BC1641" w:rsidRPr="009B0304">
        <w:t>2</w:t>
      </w:r>
      <w:r w:rsidR="003F4679" w:rsidRPr="009B0304">
        <w:t>-240</w:t>
      </w:r>
      <w:r w:rsidR="00BC1641" w:rsidRPr="009B0304">
        <w:t>2390</w:t>
      </w:r>
      <w:r w:rsidRPr="009B0304">
        <w:t xml:space="preserve">, </w:t>
      </w:r>
      <w:r w:rsidR="00BC1641" w:rsidRPr="009B0304">
        <w:t>Qualcomm</w:t>
      </w:r>
      <w:r w:rsidRPr="009B0304">
        <w:t>, "</w:t>
      </w:r>
      <w:r w:rsidR="00FE31E7" w:rsidRPr="009B0304">
        <w:t>Discussion on RLC enhancements</w:t>
      </w:r>
      <w:r w:rsidRPr="009B0304">
        <w:t>"</w:t>
      </w:r>
    </w:p>
    <w:p w14:paraId="341BAE77" w14:textId="68165DEA" w:rsidR="00E008F1" w:rsidRPr="009B0304" w:rsidRDefault="00E008F1" w:rsidP="00E008F1">
      <w:bookmarkStart w:id="11" w:name="Ref_IDT"/>
      <w:r w:rsidRPr="009B0304">
        <w:rPr>
          <w:lang w:eastAsia="zh-CN"/>
        </w:rPr>
        <w:t>[</w:t>
      </w:r>
      <w:r w:rsidRPr="009B0304">
        <w:rPr>
          <w:noProof/>
        </w:rPr>
        <w:fldChar w:fldCharType="begin"/>
      </w:r>
      <w:r w:rsidRPr="009B0304">
        <w:rPr>
          <w:noProof/>
        </w:rPr>
        <w:instrText xml:space="preserve"> SEQ Ref \* MERGEFORMAT </w:instrText>
      </w:r>
      <w:r w:rsidRPr="009B0304">
        <w:rPr>
          <w:noProof/>
        </w:rPr>
        <w:fldChar w:fldCharType="separate"/>
      </w:r>
      <w:r w:rsidR="00176582">
        <w:rPr>
          <w:noProof/>
        </w:rPr>
        <w:t>2</w:t>
      </w:r>
      <w:r w:rsidRPr="009B0304">
        <w:rPr>
          <w:noProof/>
        </w:rPr>
        <w:fldChar w:fldCharType="end"/>
      </w:r>
      <w:r w:rsidRPr="009B0304">
        <w:rPr>
          <w:lang w:eastAsia="zh-CN"/>
        </w:rPr>
        <w:t>]</w:t>
      </w:r>
      <w:bookmarkEnd w:id="11"/>
      <w:r w:rsidRPr="009B0304">
        <w:rPr>
          <w:lang w:eastAsia="zh-CN"/>
        </w:rPr>
        <w:t xml:space="preserve"> </w:t>
      </w:r>
      <w:r w:rsidRPr="009B0304">
        <w:t xml:space="preserve">R2-2403296, </w:t>
      </w:r>
      <w:proofErr w:type="spellStart"/>
      <w:r w:rsidR="00095194" w:rsidRPr="009B0304">
        <w:t>InterDigital</w:t>
      </w:r>
      <w:proofErr w:type="spellEnd"/>
      <w:r w:rsidRPr="009B0304">
        <w:t>, "</w:t>
      </w:r>
      <w:r w:rsidR="00095194" w:rsidRPr="009B0304">
        <w:t>RLC enhancements for XR</w:t>
      </w:r>
      <w:r w:rsidRPr="009B0304">
        <w:t>"</w:t>
      </w:r>
    </w:p>
    <w:p w14:paraId="7D4F79DB" w14:textId="684CAC2A" w:rsidR="00BC1641" w:rsidRPr="005278C1" w:rsidRDefault="00F24971" w:rsidP="00EC54FE">
      <w:bookmarkStart w:id="12" w:name="Ref_Spreadtrum"/>
      <w:r w:rsidRPr="009B0304">
        <w:rPr>
          <w:lang w:eastAsia="zh-CN"/>
        </w:rPr>
        <w:t>[</w:t>
      </w:r>
      <w:r w:rsidRPr="009B0304">
        <w:rPr>
          <w:noProof/>
        </w:rPr>
        <w:fldChar w:fldCharType="begin"/>
      </w:r>
      <w:r w:rsidRPr="009B0304">
        <w:rPr>
          <w:noProof/>
        </w:rPr>
        <w:instrText xml:space="preserve"> SEQ Ref \* MERGEFORMAT </w:instrText>
      </w:r>
      <w:r w:rsidRPr="009B0304">
        <w:rPr>
          <w:noProof/>
        </w:rPr>
        <w:fldChar w:fldCharType="separate"/>
      </w:r>
      <w:r w:rsidR="00176582">
        <w:rPr>
          <w:noProof/>
        </w:rPr>
        <w:t>3</w:t>
      </w:r>
      <w:r w:rsidRPr="009B0304">
        <w:rPr>
          <w:noProof/>
        </w:rPr>
        <w:fldChar w:fldCharType="end"/>
      </w:r>
      <w:r w:rsidRPr="009B0304">
        <w:rPr>
          <w:lang w:eastAsia="zh-CN"/>
        </w:rPr>
        <w:t>]</w:t>
      </w:r>
      <w:bookmarkEnd w:id="12"/>
      <w:r w:rsidRPr="009B0304">
        <w:rPr>
          <w:lang w:eastAsia="zh-CN"/>
        </w:rPr>
        <w:t xml:space="preserve"> </w:t>
      </w:r>
      <w:r w:rsidRPr="009B0304">
        <w:t>R2-240</w:t>
      </w:r>
      <w:r w:rsidR="001646F9" w:rsidRPr="009B0304">
        <w:t>2354</w:t>
      </w:r>
      <w:r w:rsidRPr="009B0304">
        <w:t xml:space="preserve">, </w:t>
      </w:r>
      <w:proofErr w:type="spellStart"/>
      <w:r w:rsidR="00A03A4C" w:rsidRPr="009B0304">
        <w:t>Spreadtrum</w:t>
      </w:r>
      <w:proofErr w:type="spellEnd"/>
      <w:r w:rsidRPr="009B0304">
        <w:t>, "</w:t>
      </w:r>
      <w:r w:rsidR="0083585A" w:rsidRPr="009B0304">
        <w:t>Discussion on RLC enhancements for XR</w:t>
      </w:r>
      <w:r w:rsidRPr="009B0304">
        <w:t>"</w:t>
      </w:r>
    </w:p>
    <w:p w14:paraId="078A0D1B" w14:textId="77777777" w:rsidR="003D6955" w:rsidRPr="0050772F" w:rsidRDefault="003D6955" w:rsidP="001D3278"/>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5B3F" w14:textId="77777777" w:rsidR="00C320B9" w:rsidRDefault="00C320B9">
      <w:r>
        <w:separator/>
      </w:r>
    </w:p>
  </w:endnote>
  <w:endnote w:type="continuationSeparator" w:id="0">
    <w:p w14:paraId="3B03F39F" w14:textId="77777777" w:rsidR="00C320B9" w:rsidRDefault="00C320B9">
      <w:r>
        <w:continuationSeparator/>
      </w:r>
    </w:p>
  </w:endnote>
  <w:endnote w:type="continuationNotice" w:id="1">
    <w:p w14:paraId="73E2696E" w14:textId="77777777" w:rsidR="00C320B9" w:rsidRDefault="00C32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5196" w14:textId="77777777" w:rsidR="00C320B9" w:rsidRDefault="00C320B9">
      <w:r>
        <w:separator/>
      </w:r>
    </w:p>
  </w:footnote>
  <w:footnote w:type="continuationSeparator" w:id="0">
    <w:p w14:paraId="11B2D2D0" w14:textId="77777777" w:rsidR="00C320B9" w:rsidRDefault="00C320B9">
      <w:r>
        <w:continuationSeparator/>
      </w:r>
    </w:p>
  </w:footnote>
  <w:footnote w:type="continuationNotice" w:id="1">
    <w:p w14:paraId="168ECA8A" w14:textId="77777777" w:rsidR="00C320B9" w:rsidRDefault="00C320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0"/>
  </w:num>
  <w:num w:numId="4">
    <w:abstractNumId w:val="2"/>
  </w:num>
  <w:num w:numId="5">
    <w:abstractNumId w:val="11"/>
  </w:num>
  <w:num w:numId="6">
    <w:abstractNumId w:val="14"/>
  </w:num>
  <w:num w:numId="7">
    <w:abstractNumId w:val="13"/>
  </w:num>
  <w:num w:numId="8">
    <w:abstractNumId w:val="12"/>
  </w:num>
  <w:num w:numId="9">
    <w:abstractNumId w:val="8"/>
  </w:num>
  <w:num w:numId="10">
    <w:abstractNumId w:val="24"/>
  </w:num>
  <w:num w:numId="11">
    <w:abstractNumId w:val="6"/>
  </w:num>
  <w:num w:numId="12">
    <w:abstractNumId w:val="22"/>
  </w:num>
  <w:num w:numId="13">
    <w:abstractNumId w:val="23"/>
  </w:num>
  <w:num w:numId="14">
    <w:abstractNumId w:val="10"/>
  </w:num>
  <w:num w:numId="15">
    <w:abstractNumId w:val="10"/>
  </w:num>
  <w:num w:numId="16">
    <w:abstractNumId w:val="10"/>
  </w:num>
  <w:num w:numId="17">
    <w:abstractNumId w:val="25"/>
  </w:num>
  <w:num w:numId="18">
    <w:abstractNumId w:val="10"/>
  </w:num>
  <w:num w:numId="19">
    <w:abstractNumId w:val="10"/>
  </w:num>
  <w:num w:numId="20">
    <w:abstractNumId w:val="10"/>
  </w:num>
  <w:num w:numId="21">
    <w:abstractNumId w:val="20"/>
  </w:num>
  <w:num w:numId="22">
    <w:abstractNumId w:val="24"/>
  </w:num>
  <w:num w:numId="23">
    <w:abstractNumId w:val="15"/>
  </w:num>
  <w:num w:numId="24">
    <w:abstractNumId w:val="10"/>
  </w:num>
  <w:num w:numId="25">
    <w:abstractNumId w:val="10"/>
  </w:num>
  <w:num w:numId="26">
    <w:abstractNumId w:val="5"/>
  </w:num>
  <w:num w:numId="27">
    <w:abstractNumId w:val="24"/>
  </w:num>
  <w:num w:numId="28">
    <w:abstractNumId w:val="1"/>
  </w:num>
  <w:num w:numId="29">
    <w:abstractNumId w:val="18"/>
  </w:num>
  <w:num w:numId="30">
    <w:abstractNumId w:val="3"/>
  </w:num>
  <w:num w:numId="31">
    <w:abstractNumId w:val="4"/>
  </w:num>
  <w:num w:numId="32">
    <w:abstractNumId w:val="26"/>
  </w:num>
  <w:num w:numId="33">
    <w:abstractNumId w:val="9"/>
  </w:num>
  <w:num w:numId="34">
    <w:abstractNumId w:val="21"/>
  </w:num>
  <w:num w:numId="35">
    <w:abstractNumId w:val="16"/>
  </w:num>
  <w:num w:numId="36">
    <w:abstractNumId w:val="10"/>
  </w:num>
  <w:num w:numId="3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12"/>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582"/>
    <w:rsid w:val="00176C21"/>
    <w:rsid w:val="00176EDE"/>
    <w:rsid w:val="00176FCA"/>
    <w:rsid w:val="001774CC"/>
    <w:rsid w:val="001774D8"/>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885"/>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37A"/>
    <w:rsid w:val="004B07D7"/>
    <w:rsid w:val="004B0894"/>
    <w:rsid w:val="004B09CD"/>
    <w:rsid w:val="004B0C59"/>
    <w:rsid w:val="004B0D2F"/>
    <w:rsid w:val="004B0D37"/>
    <w:rsid w:val="004B0F75"/>
    <w:rsid w:val="004B1082"/>
    <w:rsid w:val="004B110A"/>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8D7"/>
    <w:rsid w:val="006D4C3C"/>
    <w:rsid w:val="006D502D"/>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F3B"/>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6E9E"/>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83"/>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D24"/>
    <w:rsid w:val="00980055"/>
    <w:rsid w:val="00980601"/>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B"/>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C2"/>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20D"/>
    <w:rsid w:val="00B1126C"/>
    <w:rsid w:val="00B1144D"/>
    <w:rsid w:val="00B117CE"/>
    <w:rsid w:val="00B11A50"/>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5EBB"/>
    <w:rsid w:val="00B76045"/>
    <w:rsid w:val="00B76134"/>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5F36"/>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220"/>
    <w:rsid w:val="00F173F3"/>
    <w:rsid w:val="00F1753A"/>
    <w:rsid w:val="00F175AE"/>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2722</TotalTime>
  <Pages>4</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1839</cp:revision>
  <cp:lastPrinted>2004-04-14T09:17:00Z</cp:lastPrinted>
  <dcterms:created xsi:type="dcterms:W3CDTF">2023-09-27T12:39:00Z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