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43DA" w14:textId="3FF0CE61" w:rsidR="00F71AF3" w:rsidRDefault="00E84624">
      <w:pPr>
        <w:pStyle w:val="Header"/>
      </w:pPr>
      <w:r>
        <w:t xml:space="preserve">3GPP </w:t>
      </w:r>
      <w:r w:rsidR="00B56003">
        <w:t>TSG-RAN WG2 Meeting #12</w:t>
      </w:r>
      <w:r w:rsidR="00FB0394">
        <w:t>4</w:t>
      </w:r>
      <w:r w:rsidR="00B56003">
        <w:tab/>
      </w:r>
      <w:r w:rsidRPr="00E97D2E">
        <w:t xml:space="preserve">DRAFT </w:t>
      </w:r>
      <w:r w:rsidR="00B56003" w:rsidRPr="00543C59">
        <w:rPr>
          <w:highlight w:val="yellow"/>
        </w:rPr>
        <w:t>R2-2</w:t>
      </w:r>
      <w:r w:rsidRPr="00543C59">
        <w:rPr>
          <w:highlight w:val="yellow"/>
        </w:rPr>
        <w:t>313565</w:t>
      </w:r>
    </w:p>
    <w:p w14:paraId="2B3BE4BA" w14:textId="6DC9C95D" w:rsidR="00F71AF3" w:rsidRDefault="00FB0394">
      <w:pPr>
        <w:pStyle w:val="Header"/>
      </w:pPr>
      <w:r>
        <w:t>Chicago, USA</w:t>
      </w:r>
      <w:r w:rsidR="00C40DDD">
        <w:t>, Nov. 13</w:t>
      </w:r>
      <w:r w:rsidR="00C40DDD" w:rsidRPr="00201414">
        <w:rPr>
          <w:vertAlign w:val="superscript"/>
        </w:rPr>
        <w:t>th</w:t>
      </w:r>
      <w:r w:rsidR="00C40DDD">
        <w:t xml:space="preserve"> – 17</w:t>
      </w:r>
      <w:r w:rsidR="00836BC0" w:rsidRPr="00201414">
        <w:rPr>
          <w:vertAlign w:val="superscript"/>
        </w:rPr>
        <w:t>th</w:t>
      </w:r>
      <w:r w:rsidR="00836BC0">
        <w:t>, 2023</w:t>
      </w:r>
    </w:p>
    <w:p w14:paraId="33C287F1" w14:textId="77777777" w:rsidR="00F71AF3" w:rsidRPr="00F63496" w:rsidRDefault="00F71AF3">
      <w:pPr>
        <w:pStyle w:val="Comments"/>
        <w:rPr>
          <w:lang w:val="de-DE"/>
        </w:rPr>
      </w:pPr>
    </w:p>
    <w:p w14:paraId="383EE74C" w14:textId="0E1453A5" w:rsidR="00F71AF3" w:rsidRDefault="00B56003">
      <w:pPr>
        <w:pStyle w:val="Header"/>
      </w:pPr>
      <w:r>
        <w:t>Title:</w:t>
      </w:r>
      <w:r>
        <w:tab/>
      </w:r>
      <w:r w:rsidR="00D06242">
        <w:t xml:space="preserve">Report from breakout session </w:t>
      </w:r>
      <w:r w:rsidR="00BB7A16">
        <w:t xml:space="preserve">on </w:t>
      </w:r>
      <w:r w:rsidR="00D06242">
        <w:t xml:space="preserve">feMob, mIAB, LP-WUS </w:t>
      </w:r>
    </w:p>
    <w:p w14:paraId="18DC82DD" w14:textId="04629DB8" w:rsidR="00E84624" w:rsidRDefault="00E84624">
      <w:pPr>
        <w:pStyle w:val="Header"/>
      </w:pPr>
      <w:r>
        <w:t xml:space="preserve">Agenda: </w:t>
      </w:r>
      <w:r>
        <w:tab/>
        <w:t>8.4</w:t>
      </w:r>
    </w:p>
    <w:p w14:paraId="3CD99145" w14:textId="1259C4B8" w:rsidR="00E84624" w:rsidRDefault="00E84624">
      <w:pPr>
        <w:pStyle w:val="Header"/>
      </w:pPr>
      <w:r>
        <w:t xml:space="preserve">Source: </w:t>
      </w:r>
      <w:r>
        <w:tab/>
        <w:t xml:space="preserve">Session Chair (Mediatek), Johan </w:t>
      </w:r>
    </w:p>
    <w:p w14:paraId="7F51D655" w14:textId="0663DD96" w:rsidR="00BB7A16" w:rsidRDefault="00BB7A16">
      <w:pPr>
        <w:pStyle w:val="Comments"/>
      </w:pPr>
    </w:p>
    <w:p w14:paraId="613DA27A" w14:textId="03C4337E" w:rsidR="00BB7A16" w:rsidRDefault="00E84624">
      <w:pPr>
        <w:pStyle w:val="Comments"/>
      </w:pPr>
      <w:r>
        <w:t>Schedule: See Main meeting schedule on the server (pl check for updates)</w:t>
      </w:r>
    </w:p>
    <w:p w14:paraId="63227F1D" w14:textId="5F816AE1" w:rsidR="00BB7A16" w:rsidRDefault="00E84624">
      <w:pPr>
        <w:pStyle w:val="Comments"/>
      </w:pPr>
      <w:r>
        <w:t>Offline number range: 500-599</w:t>
      </w:r>
    </w:p>
    <w:p w14:paraId="02EE35F9" w14:textId="56B52B08" w:rsidR="00E84624" w:rsidRDefault="00E84624">
      <w:pPr>
        <w:pStyle w:val="Comments"/>
      </w:pPr>
      <w:r>
        <w:t xml:space="preserve">Revisions: </w:t>
      </w:r>
      <w:hyperlink r:id="rId8" w:tooltip="C:Usersmtk65284Documents3GPPtsg_ranWG2_RL2RAN2DocsR2-2313661.zip" w:history="1">
        <w:r w:rsidRPr="00543C59">
          <w:rPr>
            <w:rStyle w:val="Hyperlink"/>
          </w:rPr>
          <w:t>R2-2313661</w:t>
        </w:r>
      </w:hyperlink>
      <w:r w:rsidRPr="00E97D2E">
        <w:t xml:space="preserve"> - </w:t>
      </w:r>
      <w:r w:rsidRPr="00543C59">
        <w:rPr>
          <w:highlight w:val="yellow"/>
        </w:rPr>
        <w:t>R2-2313680</w:t>
      </w:r>
    </w:p>
    <w:p w14:paraId="1C097421" w14:textId="31B8D574" w:rsidR="00E84624" w:rsidRDefault="00E84624">
      <w:pPr>
        <w:pStyle w:val="Comments"/>
      </w:pPr>
    </w:p>
    <w:p w14:paraId="4939EC45" w14:textId="42BE76A0" w:rsidR="00E84624" w:rsidRDefault="00E84624" w:rsidP="00DB64E2">
      <w:pPr>
        <w:pStyle w:val="Heading1"/>
      </w:pPr>
      <w:r>
        <w:t>Offline Discussions</w:t>
      </w:r>
    </w:p>
    <w:p w14:paraId="6D3A0465" w14:textId="7E23E96A" w:rsidR="00DB64E2" w:rsidRDefault="00DB64E2" w:rsidP="00DB64E2">
      <w:pPr>
        <w:pStyle w:val="BoldComments"/>
      </w:pPr>
      <w:bookmarkStart w:id="0" w:name="OLE_LINK72"/>
      <w:proofErr w:type="spellStart"/>
      <w:r>
        <w:t>feMobility</w:t>
      </w:r>
      <w:proofErr w:type="spellEnd"/>
    </w:p>
    <w:bookmarkEnd w:id="0"/>
    <w:p w14:paraId="65C77D1E" w14:textId="77777777" w:rsidR="00DB64E2" w:rsidRDefault="00DB64E2" w:rsidP="00DB64E2">
      <w:pPr>
        <w:pStyle w:val="EmailDiscussion"/>
        <w:numPr>
          <w:ilvl w:val="0"/>
          <w:numId w:val="14"/>
        </w:numPr>
      </w:pPr>
      <w:r>
        <w:t>[AT124</w:t>
      </w:r>
      <w:bookmarkStart w:id="1" w:name="OLE_LINK84"/>
      <w:r>
        <w:t>][</w:t>
      </w:r>
      <w:proofErr w:type="gramStart"/>
      <w:r>
        <w:t>501][</w:t>
      </w:r>
      <w:proofErr w:type="spellStart"/>
      <w:proofErr w:type="gramEnd"/>
      <w:r>
        <w:t>feMob</w:t>
      </w:r>
      <w:proofErr w:type="spellEnd"/>
      <w:r>
        <w:t xml:space="preserve">] </w:t>
      </w:r>
      <w:proofErr w:type="spellStart"/>
      <w:r>
        <w:rPr>
          <w:lang w:val="en-US"/>
        </w:rPr>
        <w:t>eEMR</w:t>
      </w:r>
      <w:proofErr w:type="spellEnd"/>
      <w:r>
        <w:rPr>
          <w:lang w:val="en-US"/>
        </w:rPr>
        <w:t xml:space="preserve"> </w:t>
      </w:r>
      <w:proofErr w:type="spellStart"/>
      <w:r>
        <w:rPr>
          <w:lang w:val="en-US"/>
        </w:rPr>
        <w:t>SCell</w:t>
      </w:r>
      <w:proofErr w:type="spellEnd"/>
      <w:r>
        <w:rPr>
          <w:lang w:val="en-US"/>
        </w:rPr>
        <w:t xml:space="preserve"> setup delay</w:t>
      </w:r>
      <w:r>
        <w:t xml:space="preserve"> </w:t>
      </w:r>
      <w:bookmarkEnd w:id="1"/>
      <w:r>
        <w:t>(Nokia)</w:t>
      </w:r>
    </w:p>
    <w:p w14:paraId="3117CD6D" w14:textId="77777777" w:rsidR="00DB64E2" w:rsidRDefault="00DB64E2" w:rsidP="00DB64E2">
      <w:pPr>
        <w:pStyle w:val="EmailDiscussion2"/>
      </w:pPr>
      <w:r>
        <w:tab/>
        <w:t>Scope: CR solution for “</w:t>
      </w:r>
      <w:proofErr w:type="spellStart"/>
      <w:r>
        <w:t>enahanced</w:t>
      </w:r>
      <w:proofErr w:type="spellEnd"/>
      <w:r>
        <w:t xml:space="preserve"> measurement”. </w:t>
      </w:r>
    </w:p>
    <w:p w14:paraId="7930AD27" w14:textId="77777777" w:rsidR="00DB64E2" w:rsidRDefault="00DB64E2" w:rsidP="00DB64E2">
      <w:pPr>
        <w:pStyle w:val="EmailDiscussion2"/>
      </w:pPr>
      <w:r>
        <w:tab/>
        <w:t xml:space="preserve">Intended outcome: Report, a reasonably agreeable </w:t>
      </w:r>
      <w:proofErr w:type="spellStart"/>
      <w:r>
        <w:t>draftCR</w:t>
      </w:r>
      <w:proofErr w:type="spellEnd"/>
      <w:r>
        <w:t xml:space="preserve">, for CB in </w:t>
      </w:r>
      <w:r>
        <w:rPr>
          <w:highlight w:val="yellow"/>
        </w:rPr>
        <w:t>R2-2313662</w:t>
      </w:r>
      <w:r>
        <w:t xml:space="preserve"> and </w:t>
      </w:r>
      <w:r>
        <w:rPr>
          <w:highlight w:val="yellow"/>
        </w:rPr>
        <w:t>R2-2313663</w:t>
      </w:r>
    </w:p>
    <w:p w14:paraId="5B6FBA36" w14:textId="77777777" w:rsidR="00DB64E2" w:rsidRDefault="00DB64E2" w:rsidP="00DB64E2">
      <w:pPr>
        <w:pStyle w:val="EmailDiscussion2"/>
      </w:pPr>
      <w:r>
        <w:tab/>
        <w:t>Deadline: CB Friday</w:t>
      </w:r>
    </w:p>
    <w:p w14:paraId="68478BFF" w14:textId="77777777" w:rsidR="00DB64E2" w:rsidRDefault="00DB64E2" w:rsidP="00DB64E2">
      <w:pPr>
        <w:pStyle w:val="EmailDiscussion2"/>
      </w:pPr>
    </w:p>
    <w:p w14:paraId="1BD2A26F" w14:textId="77777777" w:rsidR="00DB64E2" w:rsidRDefault="00DB64E2" w:rsidP="00DB64E2">
      <w:pPr>
        <w:pStyle w:val="EmailDiscussion"/>
        <w:numPr>
          <w:ilvl w:val="0"/>
          <w:numId w:val="14"/>
        </w:numPr>
        <w:rPr>
          <w:lang w:val="en-US"/>
        </w:rPr>
      </w:pPr>
      <w:r>
        <w:rPr>
          <w:lang w:val="en-US"/>
        </w:rPr>
        <w:t>[AT124</w:t>
      </w:r>
      <w:bookmarkStart w:id="2" w:name="OLE_LINK85"/>
      <w:r>
        <w:rPr>
          <w:lang w:val="en-US"/>
        </w:rPr>
        <w:t>][</w:t>
      </w:r>
      <w:proofErr w:type="gramStart"/>
      <w:r>
        <w:rPr>
          <w:lang w:val="en-US"/>
        </w:rPr>
        <w:t>502][</w:t>
      </w:r>
      <w:proofErr w:type="spellStart"/>
      <w:proofErr w:type="gramEnd"/>
      <w:r>
        <w:rPr>
          <w:lang w:val="en-US"/>
        </w:rPr>
        <w:t>feMob</w:t>
      </w:r>
      <w:proofErr w:type="spellEnd"/>
      <w:r>
        <w:rPr>
          <w:lang w:val="en-US"/>
        </w:rPr>
        <w:t xml:space="preserve">] Subsequent CPAC RRC Open Issues </w:t>
      </w:r>
      <w:bookmarkEnd w:id="2"/>
      <w:r>
        <w:rPr>
          <w:lang w:val="en-US"/>
        </w:rPr>
        <w:t>(OPPO)</w:t>
      </w:r>
    </w:p>
    <w:p w14:paraId="7AAE4C45" w14:textId="77777777" w:rsidR="00DB64E2" w:rsidRDefault="00DB64E2" w:rsidP="00DB64E2">
      <w:pPr>
        <w:pStyle w:val="EmailDiscussion2"/>
        <w:rPr>
          <w:lang w:val="en-US" w:eastAsia="zh-CN"/>
        </w:rPr>
      </w:pPr>
      <w:r>
        <w:rPr>
          <w:lang w:val="en-US" w:eastAsia="zh-CN"/>
        </w:rPr>
        <w:tab/>
        <w:t>Scope: Take progress and input to this meeting into account, excluding security</w:t>
      </w:r>
      <w:r>
        <w:rPr>
          <w:lang w:val="en-US" w:eastAsia="zh-CN"/>
        </w:rPr>
        <w:br/>
        <w:t>1) Identify remaining open issues / enhancements, addressing necessary functionality and stage-3 aspects (</w:t>
      </w:r>
      <w:proofErr w:type="gramStart"/>
      <w:r>
        <w:rPr>
          <w:lang w:val="en-US" w:eastAsia="zh-CN"/>
        </w:rPr>
        <w:t>e.g.</w:t>
      </w:r>
      <w:proofErr w:type="gramEnd"/>
      <w:r>
        <w:rPr>
          <w:lang w:val="en-US" w:eastAsia="zh-CN"/>
        </w:rPr>
        <w:t xml:space="preserve"> how to </w:t>
      </w:r>
      <w:proofErr w:type="spellStart"/>
      <w:r>
        <w:rPr>
          <w:lang w:val="en-US" w:eastAsia="zh-CN"/>
        </w:rPr>
        <w:t>impl</w:t>
      </w:r>
      <w:proofErr w:type="spellEnd"/>
      <w:r>
        <w:rPr>
          <w:lang w:val="en-US" w:eastAsia="zh-CN"/>
        </w:rPr>
        <w:t xml:space="preserve">, clarity, simplicity, commonality </w:t>
      </w:r>
      <w:proofErr w:type="spellStart"/>
      <w:r>
        <w:rPr>
          <w:lang w:val="en-US" w:eastAsia="zh-CN"/>
        </w:rPr>
        <w:t>etc</w:t>
      </w:r>
      <w:proofErr w:type="spellEnd"/>
      <w:r>
        <w:rPr>
          <w:lang w:val="en-US" w:eastAsia="zh-CN"/>
        </w:rPr>
        <w:t xml:space="preserve">). No new proposals for functionality or further enhanced performance. </w:t>
      </w:r>
      <w:proofErr w:type="gramStart"/>
      <w:r>
        <w:rPr>
          <w:lang w:val="en-US" w:eastAsia="zh-CN"/>
        </w:rPr>
        <w:t>Take into account</w:t>
      </w:r>
      <w:proofErr w:type="gramEnd"/>
      <w:r>
        <w:rPr>
          <w:lang w:val="en-US" w:eastAsia="zh-CN"/>
        </w:rPr>
        <w:t xml:space="preserve"> relevant Open issues in the RRC CR OI list, if any.</w:t>
      </w:r>
    </w:p>
    <w:p w14:paraId="0BB0EC01" w14:textId="77777777" w:rsidR="00DB64E2" w:rsidRDefault="00DB64E2" w:rsidP="00DB64E2">
      <w:pPr>
        <w:pStyle w:val="Doc-text2"/>
        <w:rPr>
          <w:lang w:val="en-US" w:eastAsia="zh-CN"/>
        </w:rPr>
      </w:pPr>
      <w:r>
        <w:rPr>
          <w:lang w:val="en-US"/>
        </w:rPr>
        <w:tab/>
        <w:t xml:space="preserve">2) Converge on solutions/proposals, identify easy agreements and discussion points for CB. </w:t>
      </w:r>
    </w:p>
    <w:p w14:paraId="1D5A9C6F" w14:textId="77777777" w:rsidR="00DB64E2" w:rsidRDefault="00DB64E2" w:rsidP="00DB64E2">
      <w:pPr>
        <w:pStyle w:val="Doc-text2"/>
        <w:rPr>
          <w:lang w:val="en-US"/>
        </w:rPr>
      </w:pPr>
      <w:r>
        <w:rPr>
          <w:lang w:val="en-US"/>
        </w:rPr>
        <w:tab/>
        <w:t xml:space="preserve">3) Case by case, if it seems needed, TP can be discussed. </w:t>
      </w:r>
    </w:p>
    <w:p w14:paraId="38301F66" w14:textId="77777777" w:rsidR="00DB64E2" w:rsidRDefault="00DB64E2" w:rsidP="00DB64E2">
      <w:pPr>
        <w:pStyle w:val="Doc-text2"/>
        <w:rPr>
          <w:lang w:val="en-US"/>
        </w:rPr>
      </w:pPr>
      <w:r>
        <w:rPr>
          <w:lang w:val="en-US"/>
        </w:rPr>
        <w:tab/>
      </w:r>
      <w:proofErr w:type="gramStart"/>
      <w:r>
        <w:rPr>
          <w:lang w:val="en-US"/>
        </w:rPr>
        <w:t>4) in particular, Produce</w:t>
      </w:r>
      <w:proofErr w:type="gramEnd"/>
      <w:r>
        <w:rPr>
          <w:lang w:val="en-US"/>
        </w:rPr>
        <w:t xml:space="preserve"> a TP for the SCPAC configuration application procedure</w:t>
      </w:r>
    </w:p>
    <w:p w14:paraId="29315410" w14:textId="77777777" w:rsidR="00DB64E2" w:rsidRDefault="00DB64E2" w:rsidP="00DB64E2">
      <w:pPr>
        <w:pStyle w:val="EmailDiscussion2"/>
        <w:rPr>
          <w:lang w:val="en-US" w:eastAsia="zh-CN"/>
        </w:rPr>
      </w:pPr>
      <w:r>
        <w:rPr>
          <w:lang w:val="en-US" w:eastAsia="zh-CN"/>
        </w:rPr>
        <w:tab/>
        <w:t xml:space="preserve">Intended outcome: Report in </w:t>
      </w:r>
      <w:r>
        <w:rPr>
          <w:highlight w:val="yellow"/>
          <w:lang w:val="en-US" w:eastAsia="zh-CN"/>
        </w:rPr>
        <w:t>R2-2313664</w:t>
      </w:r>
    </w:p>
    <w:p w14:paraId="6472B2A4" w14:textId="77777777" w:rsidR="00DB64E2" w:rsidRDefault="00DB64E2" w:rsidP="00DB64E2">
      <w:pPr>
        <w:pStyle w:val="EmailDiscussion2"/>
        <w:rPr>
          <w:lang w:val="en-US" w:eastAsia="zh-CN"/>
        </w:rPr>
      </w:pPr>
      <w:r>
        <w:rPr>
          <w:lang w:val="en-US" w:eastAsia="zh-CN"/>
        </w:rPr>
        <w:tab/>
        <w:t>Deadline: CB acc to Meeting schedule</w:t>
      </w:r>
    </w:p>
    <w:p w14:paraId="1F3C2CB3" w14:textId="77777777" w:rsidR="00DB64E2" w:rsidRDefault="00DB64E2" w:rsidP="00DB64E2">
      <w:pPr>
        <w:pStyle w:val="EmailDiscussion2"/>
        <w:rPr>
          <w:lang w:val="en-US" w:eastAsia="zh-CN"/>
        </w:rPr>
      </w:pPr>
    </w:p>
    <w:p w14:paraId="628B90D0" w14:textId="77777777" w:rsidR="00DB64E2" w:rsidRDefault="00DB64E2" w:rsidP="00DB64E2">
      <w:pPr>
        <w:pStyle w:val="EmailDiscussion"/>
        <w:numPr>
          <w:ilvl w:val="0"/>
          <w:numId w:val="14"/>
        </w:numPr>
        <w:rPr>
          <w:lang w:eastAsia="zh-CN"/>
        </w:rPr>
      </w:pPr>
      <w:r>
        <w:t>[AT124][</w:t>
      </w:r>
      <w:proofErr w:type="gramStart"/>
      <w:r>
        <w:t>503][</w:t>
      </w:r>
      <w:proofErr w:type="spellStart"/>
      <w:proofErr w:type="gramEnd"/>
      <w:r>
        <w:t>feMob</w:t>
      </w:r>
      <w:proofErr w:type="spellEnd"/>
      <w:r>
        <w:t>] Stage-2 SCPAC (ZTE)</w:t>
      </w:r>
    </w:p>
    <w:p w14:paraId="1F3F67D6" w14:textId="77777777" w:rsidR="00DB64E2" w:rsidRDefault="00DB64E2" w:rsidP="00DB64E2">
      <w:pPr>
        <w:pStyle w:val="EmailDiscussion2"/>
      </w:pPr>
      <w:r>
        <w:tab/>
        <w:t xml:space="preserve">Scope: See R2-2312711 and related </w:t>
      </w:r>
      <w:proofErr w:type="spellStart"/>
      <w:r>
        <w:t>dsicussion</w:t>
      </w:r>
      <w:proofErr w:type="spellEnd"/>
    </w:p>
    <w:p w14:paraId="5E7F4246" w14:textId="77777777" w:rsidR="00DB64E2" w:rsidRDefault="00DB64E2" w:rsidP="00DB64E2">
      <w:pPr>
        <w:pStyle w:val="EmailDiscussion2"/>
      </w:pPr>
      <w:r>
        <w:tab/>
        <w:t>Intended outcome: Agreeable proposals if possible, options for decisions otherwise, evolved TP, Report in R2-2313666 Draft LS to R3 in R2-2313667</w:t>
      </w:r>
    </w:p>
    <w:p w14:paraId="531E66D9" w14:textId="77777777" w:rsidR="00DB64E2" w:rsidRDefault="00DB64E2" w:rsidP="00DB64E2">
      <w:pPr>
        <w:pStyle w:val="EmailDiscussion2"/>
      </w:pPr>
      <w:r>
        <w:tab/>
        <w:t xml:space="preserve">Deadline: CB </w:t>
      </w:r>
      <w:proofErr w:type="spellStart"/>
      <w:r>
        <w:t>acc</w:t>
      </w:r>
      <w:proofErr w:type="spellEnd"/>
      <w:r>
        <w:t xml:space="preserve"> to Meeting schedule</w:t>
      </w:r>
    </w:p>
    <w:p w14:paraId="505C707E" w14:textId="77777777" w:rsidR="00DB64E2" w:rsidRDefault="00DB64E2" w:rsidP="00DB64E2">
      <w:pPr>
        <w:pStyle w:val="EmailDiscussion2"/>
        <w:ind w:left="0" w:firstLine="0"/>
        <w:rPr>
          <w:lang w:eastAsia="zh-CN"/>
        </w:rPr>
      </w:pPr>
    </w:p>
    <w:p w14:paraId="05546D91" w14:textId="77777777" w:rsidR="00DB64E2" w:rsidRDefault="00DB64E2" w:rsidP="00DB64E2">
      <w:pPr>
        <w:pStyle w:val="EmailDiscussion"/>
        <w:numPr>
          <w:ilvl w:val="0"/>
          <w:numId w:val="14"/>
        </w:numPr>
        <w:rPr>
          <w:lang w:val="en-US" w:eastAsia="zh-CN"/>
        </w:rPr>
      </w:pPr>
      <w:r>
        <w:rPr>
          <w:lang w:val="en-US"/>
        </w:rPr>
        <w:t>[AT124][</w:t>
      </w:r>
      <w:proofErr w:type="gramStart"/>
      <w:r>
        <w:rPr>
          <w:lang w:val="en-US"/>
        </w:rPr>
        <w:t>504][</w:t>
      </w:r>
      <w:proofErr w:type="spellStart"/>
      <w:proofErr w:type="gramEnd"/>
      <w:r>
        <w:rPr>
          <w:lang w:val="en-US"/>
        </w:rPr>
        <w:t>feMob</w:t>
      </w:r>
      <w:proofErr w:type="spellEnd"/>
      <w:r>
        <w:rPr>
          <w:lang w:val="en-US"/>
        </w:rPr>
        <w:t>] SCPAC Security (Nokia)</w:t>
      </w:r>
    </w:p>
    <w:p w14:paraId="12FBF459" w14:textId="77777777" w:rsidR="00DB64E2" w:rsidRDefault="00DB64E2" w:rsidP="00DB64E2">
      <w:pPr>
        <w:pStyle w:val="EmailDiscussion2"/>
        <w:rPr>
          <w:lang w:val="en-US" w:eastAsia="zh-CN"/>
        </w:rPr>
      </w:pPr>
      <w:r>
        <w:rPr>
          <w:lang w:val="en-US" w:eastAsia="zh-CN"/>
        </w:rPr>
        <w:tab/>
        <w:t>Scope: Converge on open issues</w:t>
      </w:r>
    </w:p>
    <w:p w14:paraId="66D9B54C" w14:textId="77777777" w:rsidR="00DB64E2" w:rsidRDefault="00DB64E2" w:rsidP="00DB64E2">
      <w:pPr>
        <w:pStyle w:val="EmailDiscussion2"/>
        <w:rPr>
          <w:lang w:val="en-US" w:eastAsia="zh-CN"/>
        </w:rPr>
      </w:pPr>
      <w:r>
        <w:rPr>
          <w:lang w:val="en-US" w:eastAsia="zh-CN"/>
        </w:rPr>
        <w:tab/>
        <w:t xml:space="preserve">Intended outcome: Report in </w:t>
      </w:r>
      <w:r>
        <w:rPr>
          <w:highlight w:val="yellow"/>
          <w:lang w:val="en-US" w:eastAsia="zh-CN"/>
        </w:rPr>
        <w:t>R2-231366</w:t>
      </w:r>
      <w:r>
        <w:rPr>
          <w:lang w:val="en-US" w:eastAsia="zh-CN"/>
        </w:rPr>
        <w:t>5</w:t>
      </w:r>
    </w:p>
    <w:p w14:paraId="490D22F0" w14:textId="77777777" w:rsidR="00DB64E2" w:rsidRDefault="00DB64E2" w:rsidP="00DB64E2">
      <w:pPr>
        <w:pStyle w:val="EmailDiscussion2"/>
        <w:rPr>
          <w:lang w:val="en-US" w:eastAsia="zh-CN"/>
        </w:rPr>
      </w:pPr>
      <w:r>
        <w:rPr>
          <w:lang w:val="en-US" w:eastAsia="zh-CN"/>
        </w:rPr>
        <w:tab/>
        <w:t>Deadline: CB acc to Meeting schedule</w:t>
      </w:r>
    </w:p>
    <w:p w14:paraId="18023478" w14:textId="77777777" w:rsidR="00DB64E2" w:rsidRDefault="00DB64E2" w:rsidP="00DB64E2">
      <w:pPr>
        <w:pStyle w:val="EmailDiscussion2"/>
        <w:rPr>
          <w:lang w:val="en-US" w:eastAsia="zh-CN"/>
        </w:rPr>
      </w:pPr>
    </w:p>
    <w:p w14:paraId="27A3ACEC" w14:textId="77777777" w:rsidR="00DB64E2" w:rsidRDefault="00DB64E2" w:rsidP="00DB64E2">
      <w:pPr>
        <w:pStyle w:val="EmailDiscussion"/>
        <w:numPr>
          <w:ilvl w:val="0"/>
          <w:numId w:val="14"/>
        </w:numPr>
        <w:rPr>
          <w:lang w:eastAsia="zh-CN"/>
        </w:rPr>
      </w:pPr>
      <w:r>
        <w:t>[AT124][</w:t>
      </w:r>
      <w:proofErr w:type="gramStart"/>
      <w:r>
        <w:t>508][</w:t>
      </w:r>
      <w:proofErr w:type="spellStart"/>
      <w:proofErr w:type="gramEnd"/>
      <w:r>
        <w:t>feMob</w:t>
      </w:r>
      <w:proofErr w:type="spellEnd"/>
      <w:r>
        <w:t>] LTM LS to RAN3 (HW)</w:t>
      </w:r>
    </w:p>
    <w:p w14:paraId="4D2D9E98" w14:textId="77777777" w:rsidR="00DB64E2" w:rsidRDefault="00DB64E2" w:rsidP="00DB64E2">
      <w:pPr>
        <w:pStyle w:val="EmailDiscussion2"/>
      </w:pPr>
      <w:r>
        <w:tab/>
        <w:t>Scope: Inform at least on Early RACH to R3</w:t>
      </w:r>
    </w:p>
    <w:p w14:paraId="6A2A0448" w14:textId="77777777" w:rsidR="00DB64E2" w:rsidRDefault="00DB64E2" w:rsidP="00DB64E2">
      <w:pPr>
        <w:pStyle w:val="EmailDiscussion2"/>
      </w:pPr>
      <w:r>
        <w:tab/>
        <w:t>Intended outcome: Agreeable LS out</w:t>
      </w:r>
    </w:p>
    <w:p w14:paraId="68F340E7" w14:textId="77777777" w:rsidR="00DB64E2" w:rsidRDefault="00DB64E2" w:rsidP="00DB64E2">
      <w:pPr>
        <w:pStyle w:val="EmailDiscussion2"/>
      </w:pPr>
      <w:r>
        <w:tab/>
        <w:t xml:space="preserve">Deadline: CB </w:t>
      </w:r>
      <w:proofErr w:type="spellStart"/>
      <w:r>
        <w:t>acc</w:t>
      </w:r>
      <w:proofErr w:type="spellEnd"/>
      <w:r>
        <w:t xml:space="preserve"> to Meeting schedule</w:t>
      </w:r>
    </w:p>
    <w:p w14:paraId="570DDCB2" w14:textId="77777777" w:rsidR="00DB64E2" w:rsidRDefault="00DB64E2" w:rsidP="00DB64E2">
      <w:pPr>
        <w:pStyle w:val="EmailDiscussion2"/>
      </w:pPr>
    </w:p>
    <w:p w14:paraId="49D87F64" w14:textId="77777777" w:rsidR="00DB64E2" w:rsidRDefault="00DB64E2" w:rsidP="00DB64E2">
      <w:pPr>
        <w:pStyle w:val="EmailDiscussion"/>
        <w:numPr>
          <w:ilvl w:val="0"/>
          <w:numId w:val="14"/>
        </w:numPr>
      </w:pPr>
      <w:r>
        <w:t>[AT124][</w:t>
      </w:r>
      <w:proofErr w:type="gramStart"/>
      <w:r>
        <w:t>509][</w:t>
      </w:r>
      <w:proofErr w:type="spellStart"/>
      <w:proofErr w:type="gramEnd"/>
      <w:r>
        <w:t>feMob</w:t>
      </w:r>
      <w:proofErr w:type="spellEnd"/>
      <w:r>
        <w:t>] LTM L2 Centric (Huawei)</w:t>
      </w:r>
    </w:p>
    <w:p w14:paraId="119BFA4B" w14:textId="77777777" w:rsidR="00DB64E2" w:rsidRDefault="00DB64E2" w:rsidP="00DB64E2">
      <w:pPr>
        <w:pStyle w:val="EmailDiscussion2"/>
      </w:pPr>
      <w:r>
        <w:tab/>
        <w:t>Scope: Based on R2-2313558 and other relevant input(s), converge on open issues as far as possible / reasonable, identify easy agreements, discussion points (can also identify open issues)</w:t>
      </w:r>
    </w:p>
    <w:p w14:paraId="27DDD65B" w14:textId="77777777" w:rsidR="00DB64E2" w:rsidRDefault="00DB64E2" w:rsidP="00DB64E2">
      <w:pPr>
        <w:pStyle w:val="EmailDiscussion2"/>
      </w:pPr>
      <w:r>
        <w:tab/>
        <w:t>Intended outcome: Report with agreeable proposals</w:t>
      </w:r>
    </w:p>
    <w:p w14:paraId="04752300" w14:textId="77777777" w:rsidR="00DB64E2" w:rsidRDefault="00DB64E2" w:rsidP="00DB64E2">
      <w:pPr>
        <w:pStyle w:val="EmailDiscussion2"/>
      </w:pPr>
      <w:r>
        <w:tab/>
        <w:t xml:space="preserve">Deadline: CB </w:t>
      </w:r>
      <w:proofErr w:type="spellStart"/>
      <w:r>
        <w:t>acc</w:t>
      </w:r>
      <w:proofErr w:type="spellEnd"/>
      <w:r>
        <w:t xml:space="preserve"> to Meeting schedule (Thu if possible)</w:t>
      </w:r>
    </w:p>
    <w:p w14:paraId="1CCC647C" w14:textId="77777777" w:rsidR="00DB64E2" w:rsidRDefault="00DB64E2" w:rsidP="00DB64E2">
      <w:pPr>
        <w:pStyle w:val="EmailDiscussion2"/>
      </w:pPr>
    </w:p>
    <w:p w14:paraId="6837A656" w14:textId="77777777" w:rsidR="00DB64E2" w:rsidRDefault="00DB64E2" w:rsidP="00DB64E2">
      <w:pPr>
        <w:pStyle w:val="EmailDiscussion"/>
        <w:numPr>
          <w:ilvl w:val="0"/>
          <w:numId w:val="14"/>
        </w:numPr>
        <w:rPr>
          <w:lang w:val="en-US"/>
        </w:rPr>
      </w:pPr>
      <w:r>
        <w:rPr>
          <w:lang w:val="en-US"/>
        </w:rPr>
        <w:lastRenderedPageBreak/>
        <w:t>[AT124][</w:t>
      </w:r>
      <w:proofErr w:type="gramStart"/>
      <w:r>
        <w:rPr>
          <w:lang w:val="en-US"/>
        </w:rPr>
        <w:t>510][</w:t>
      </w:r>
      <w:proofErr w:type="spellStart"/>
      <w:proofErr w:type="gramEnd"/>
      <w:r>
        <w:rPr>
          <w:lang w:val="en-US"/>
        </w:rPr>
        <w:t>feMob</w:t>
      </w:r>
      <w:proofErr w:type="spellEnd"/>
      <w:r>
        <w:rPr>
          <w:lang w:val="en-US"/>
        </w:rPr>
        <w:t>] CHO with candidate SCGs (CATT)</w:t>
      </w:r>
    </w:p>
    <w:p w14:paraId="39F52169" w14:textId="77777777" w:rsidR="00DB64E2" w:rsidRDefault="00DB64E2" w:rsidP="00DB64E2">
      <w:pPr>
        <w:pStyle w:val="EmailDiscussion2"/>
        <w:rPr>
          <w:lang w:val="en-US"/>
        </w:rPr>
      </w:pPr>
      <w:r>
        <w:rPr>
          <w:lang w:val="en-US"/>
        </w:rPr>
        <w:tab/>
        <w:t xml:space="preserve">Scope: Converge on </w:t>
      </w:r>
      <w:proofErr w:type="spellStart"/>
      <w:r>
        <w:rPr>
          <w:lang w:val="en-US"/>
        </w:rPr>
        <w:t>signalling</w:t>
      </w:r>
      <w:proofErr w:type="spellEnd"/>
      <w:r>
        <w:rPr>
          <w:lang w:val="en-US"/>
        </w:rPr>
        <w:t xml:space="preserve"> of execution </w:t>
      </w:r>
      <w:proofErr w:type="spellStart"/>
      <w:r>
        <w:rPr>
          <w:lang w:val="en-US"/>
        </w:rPr>
        <w:t>cond</w:t>
      </w:r>
      <w:proofErr w:type="spellEnd"/>
      <w:r>
        <w:rPr>
          <w:lang w:val="en-US"/>
        </w:rPr>
        <w:t xml:space="preserve"> (see disc for fR2-2312831), LS to RAN3</w:t>
      </w:r>
    </w:p>
    <w:p w14:paraId="0C0F8FC4" w14:textId="77777777" w:rsidR="00DB64E2" w:rsidRDefault="00DB64E2" w:rsidP="00DB64E2">
      <w:pPr>
        <w:pStyle w:val="EmailDiscussion2"/>
        <w:rPr>
          <w:lang w:val="en-US"/>
        </w:rPr>
      </w:pPr>
      <w:r>
        <w:rPr>
          <w:lang w:val="en-US"/>
        </w:rPr>
        <w:tab/>
        <w:t>Intended outcome: Report with agreeable proposal, and agreeable LS to R3</w:t>
      </w:r>
    </w:p>
    <w:p w14:paraId="4C0B04C8" w14:textId="77777777" w:rsidR="00DB64E2" w:rsidRDefault="00DB64E2" w:rsidP="00DB64E2">
      <w:pPr>
        <w:pStyle w:val="EmailDiscussion2"/>
        <w:rPr>
          <w:lang w:val="en-US"/>
        </w:rPr>
      </w:pPr>
      <w:r>
        <w:rPr>
          <w:lang w:val="en-US"/>
        </w:rPr>
        <w:tab/>
        <w:t>Deadline: CB acc to Meeting schedule</w:t>
      </w:r>
    </w:p>
    <w:p w14:paraId="2F5D1C00" w14:textId="6EAB73D1" w:rsidR="00DB64E2" w:rsidRPr="00DB64E2" w:rsidRDefault="00DB64E2" w:rsidP="00DB64E2">
      <w:pPr>
        <w:pStyle w:val="BoldComments"/>
        <w:rPr>
          <w:lang w:val="en-GB"/>
        </w:rPr>
      </w:pPr>
      <w:bookmarkStart w:id="3" w:name="OLE_LINK75"/>
      <w:bookmarkStart w:id="4" w:name="OLE_LINK76"/>
      <w:proofErr w:type="spellStart"/>
      <w:r>
        <w:rPr>
          <w:lang w:val="en-GB"/>
        </w:rPr>
        <w:t>mIAB</w:t>
      </w:r>
      <w:proofErr w:type="spellEnd"/>
    </w:p>
    <w:bookmarkEnd w:id="3"/>
    <w:bookmarkEnd w:id="4"/>
    <w:p w14:paraId="1DAA8591" w14:textId="77777777" w:rsidR="00DB64E2" w:rsidRDefault="00DB64E2" w:rsidP="00DB64E2">
      <w:pPr>
        <w:pStyle w:val="EmailDiscussion"/>
        <w:numPr>
          <w:ilvl w:val="0"/>
          <w:numId w:val="14"/>
        </w:numPr>
        <w:rPr>
          <w:lang w:val="en-US" w:eastAsia="en-US"/>
        </w:rPr>
      </w:pPr>
      <w:r>
        <w:rPr>
          <w:lang w:val="en-US" w:eastAsia="en-US"/>
        </w:rPr>
        <w:t>[AT124]</w:t>
      </w:r>
      <w:bookmarkStart w:id="5" w:name="OLE_LINK78"/>
      <w:r>
        <w:rPr>
          <w:lang w:val="en-US" w:eastAsia="en-US"/>
        </w:rPr>
        <w:t>[</w:t>
      </w:r>
      <w:proofErr w:type="gramStart"/>
      <w:r>
        <w:rPr>
          <w:lang w:val="en-US" w:eastAsia="en-US"/>
        </w:rPr>
        <w:t>507][</w:t>
      </w:r>
      <w:bookmarkEnd w:id="5"/>
      <w:proofErr w:type="spellStart"/>
      <w:proofErr w:type="gramEnd"/>
      <w:r>
        <w:rPr>
          <w:lang w:val="en-US" w:eastAsia="en-US"/>
        </w:rPr>
        <w:t>mIAB</w:t>
      </w:r>
      <w:proofErr w:type="spellEnd"/>
      <w:r>
        <w:rPr>
          <w:lang w:val="en-US" w:eastAsia="en-US"/>
        </w:rPr>
        <w:t xml:space="preserve">] LS to R3 and SA2 on </w:t>
      </w:r>
      <w:proofErr w:type="spellStart"/>
      <w:r>
        <w:t>mIAB</w:t>
      </w:r>
      <w:proofErr w:type="spellEnd"/>
      <w:r>
        <w:t xml:space="preserve"> or IAB operation</w:t>
      </w:r>
      <w:r>
        <w:rPr>
          <w:lang w:val="en-US" w:eastAsia="en-US"/>
        </w:rPr>
        <w:t xml:space="preserve"> (Samsung)</w:t>
      </w:r>
    </w:p>
    <w:p w14:paraId="31D2DB53" w14:textId="77777777" w:rsidR="00DB64E2" w:rsidRDefault="00DB64E2" w:rsidP="00DB64E2">
      <w:pPr>
        <w:pStyle w:val="EmailDiscussion2"/>
        <w:rPr>
          <w:lang w:val="en-US" w:eastAsia="en-US"/>
        </w:rPr>
      </w:pPr>
      <w:r>
        <w:rPr>
          <w:lang w:val="en-US" w:eastAsia="en-US"/>
        </w:rPr>
        <w:tab/>
        <w:t>Scope: LS out</w:t>
      </w:r>
    </w:p>
    <w:p w14:paraId="0134DC38" w14:textId="77777777" w:rsidR="00DB64E2" w:rsidRDefault="00DB64E2" w:rsidP="00DB64E2">
      <w:pPr>
        <w:pStyle w:val="EmailDiscussion2"/>
        <w:rPr>
          <w:lang w:val="en-US" w:eastAsia="en-US"/>
        </w:rPr>
      </w:pPr>
      <w:r>
        <w:rPr>
          <w:lang w:val="en-US" w:eastAsia="en-US"/>
        </w:rPr>
        <w:tab/>
        <w:t>Intended outcome: Agreeable LS out</w:t>
      </w:r>
    </w:p>
    <w:p w14:paraId="2DDC3B9B" w14:textId="7CA92E5B" w:rsidR="00DB64E2" w:rsidRDefault="00DB64E2" w:rsidP="00DB64E2">
      <w:pPr>
        <w:pStyle w:val="EmailDiscussion2"/>
        <w:rPr>
          <w:lang w:val="en-US" w:eastAsia="en-US"/>
        </w:rPr>
      </w:pPr>
      <w:r>
        <w:rPr>
          <w:lang w:val="en-US" w:eastAsia="en-US"/>
        </w:rPr>
        <w:tab/>
        <w:t>Deadline: CB Thu</w:t>
      </w:r>
    </w:p>
    <w:p w14:paraId="1F8DF4E0" w14:textId="56A7C123" w:rsidR="00DB64E2" w:rsidRPr="00DB64E2" w:rsidRDefault="00DB64E2" w:rsidP="00DB64E2">
      <w:pPr>
        <w:pStyle w:val="BoldComments"/>
        <w:rPr>
          <w:lang w:val="en-GB"/>
        </w:rPr>
      </w:pPr>
      <w:r>
        <w:rPr>
          <w:lang w:val="en-GB"/>
        </w:rPr>
        <w:t>LP-WUS</w:t>
      </w:r>
    </w:p>
    <w:p w14:paraId="6D43A124" w14:textId="77777777" w:rsidR="00DB64E2" w:rsidRDefault="00DB64E2" w:rsidP="00DB64E2">
      <w:pPr>
        <w:pStyle w:val="EmailDiscussion"/>
        <w:numPr>
          <w:ilvl w:val="0"/>
          <w:numId w:val="14"/>
        </w:numPr>
        <w:rPr>
          <w:lang w:eastAsia="ja-JP"/>
        </w:rPr>
      </w:pPr>
      <w:r>
        <w:rPr>
          <w:lang w:eastAsia="ja-JP"/>
        </w:rPr>
        <w:t>[AT124][</w:t>
      </w:r>
      <w:proofErr w:type="gramStart"/>
      <w:r>
        <w:rPr>
          <w:lang w:eastAsia="ja-JP"/>
        </w:rPr>
        <w:t>505][</w:t>
      </w:r>
      <w:proofErr w:type="gramEnd"/>
      <w:r>
        <w:rPr>
          <w:lang w:eastAsia="ja-JP"/>
        </w:rPr>
        <w:t xml:space="preserve">LPWUS] </w:t>
      </w:r>
      <w:bookmarkStart w:id="6" w:name="OLE_LINK81"/>
      <w:bookmarkStart w:id="7" w:name="OLE_LINK82"/>
      <w:r>
        <w:rPr>
          <w:lang w:eastAsia="ja-JP"/>
        </w:rPr>
        <w:t>Update of TR 38.869</w:t>
      </w:r>
      <w:bookmarkEnd w:id="6"/>
      <w:bookmarkEnd w:id="7"/>
      <w:r>
        <w:rPr>
          <w:lang w:eastAsia="ja-JP"/>
        </w:rPr>
        <w:t xml:space="preserve"> for LP-WUS WUR (vivo)</w:t>
      </w:r>
    </w:p>
    <w:p w14:paraId="5689E67A" w14:textId="77777777" w:rsidR="00DB64E2" w:rsidRDefault="00DB64E2" w:rsidP="00DB64E2">
      <w:pPr>
        <w:pStyle w:val="EmailDiscussion2"/>
        <w:rPr>
          <w:lang w:eastAsia="ja-JP"/>
        </w:rPr>
      </w:pPr>
      <w:r>
        <w:rPr>
          <w:lang w:eastAsia="ja-JP"/>
        </w:rPr>
        <w:tab/>
        <w:t xml:space="preserve">Scope: Capture agreements, address remaining editors notes, include a </w:t>
      </w:r>
      <w:proofErr w:type="spellStart"/>
      <w:r>
        <w:rPr>
          <w:lang w:eastAsia="ja-JP"/>
        </w:rPr>
        <w:t>recommendaition</w:t>
      </w:r>
      <w:proofErr w:type="spellEnd"/>
      <w:r>
        <w:rPr>
          <w:lang w:eastAsia="ja-JP"/>
        </w:rPr>
        <w:t xml:space="preserve">. </w:t>
      </w:r>
    </w:p>
    <w:p w14:paraId="035BAEAA" w14:textId="77777777" w:rsidR="00DB64E2" w:rsidRDefault="00DB64E2" w:rsidP="00DB64E2">
      <w:pPr>
        <w:pStyle w:val="EmailDiscussion2"/>
        <w:rPr>
          <w:lang w:eastAsia="ja-JP"/>
        </w:rPr>
      </w:pPr>
      <w:r>
        <w:rPr>
          <w:lang w:eastAsia="ja-JP"/>
        </w:rPr>
        <w:tab/>
        <w:t>Intended outcome: agreeable</w:t>
      </w:r>
    </w:p>
    <w:p w14:paraId="6F486926" w14:textId="77777777" w:rsidR="00DB64E2" w:rsidRDefault="00DB64E2" w:rsidP="00DB64E2">
      <w:pPr>
        <w:pStyle w:val="EmailDiscussion2"/>
        <w:rPr>
          <w:lang w:eastAsia="ja-JP"/>
        </w:rPr>
      </w:pPr>
      <w:r>
        <w:rPr>
          <w:lang w:eastAsia="ja-JP"/>
        </w:rPr>
        <w:tab/>
        <w:t xml:space="preserve">Deadline: </w:t>
      </w:r>
      <w:r>
        <w:t xml:space="preserve">CB Thu </w:t>
      </w:r>
    </w:p>
    <w:p w14:paraId="47F6DC40" w14:textId="77777777" w:rsidR="00DB64E2" w:rsidRDefault="00DB64E2" w:rsidP="00DB64E2">
      <w:pPr>
        <w:rPr>
          <w:lang w:eastAsia="zh-CN"/>
        </w:rPr>
      </w:pPr>
    </w:p>
    <w:p w14:paraId="4E0A74A8" w14:textId="022A2D1F" w:rsidR="00DB64E2" w:rsidRDefault="00DB64E2" w:rsidP="00E84624">
      <w:pPr>
        <w:pStyle w:val="Doc-text2"/>
      </w:pPr>
    </w:p>
    <w:p w14:paraId="2711BACE" w14:textId="77777777" w:rsidR="00DB64E2" w:rsidRPr="00E84624" w:rsidRDefault="00DB64E2" w:rsidP="00E84624">
      <w:pPr>
        <w:pStyle w:val="Doc-text2"/>
      </w:pPr>
    </w:p>
    <w:p w14:paraId="55DF29AD" w14:textId="0F61426D" w:rsidR="00E84624" w:rsidRDefault="00E84624" w:rsidP="00E84624">
      <w:pPr>
        <w:pStyle w:val="Heading1"/>
      </w:pPr>
      <w:r>
        <w:t>Reference Documents</w:t>
      </w:r>
    </w:p>
    <w:p w14:paraId="0BCD19E5" w14:textId="7042F2E9" w:rsidR="00F71AF3" w:rsidRDefault="00BB7A16">
      <w:pPr>
        <w:pStyle w:val="Comments"/>
      </w:pPr>
      <w:r>
        <w:t>Note: Initial version of Agenda sections 7.0.1 and 7.0.3</w:t>
      </w:r>
      <w:r w:rsidR="00E84624">
        <w:t xml:space="preserve"> </w:t>
      </w:r>
      <w:r>
        <w:t xml:space="preserve">are copied </w:t>
      </w:r>
      <w:r w:rsidR="00E84624">
        <w:t xml:space="preserve">below </w:t>
      </w:r>
      <w:r>
        <w:t>into this document for reference</w:t>
      </w:r>
      <w:r w:rsidR="00E84624">
        <w:t>, the document herein are treated in Main session</w:t>
      </w:r>
      <w:r>
        <w:t>.</w:t>
      </w:r>
      <w:r w:rsidR="00B56003">
        <w:t xml:space="preserve"> </w:t>
      </w:r>
    </w:p>
    <w:p w14:paraId="56671F10" w14:textId="6C0ACEC4" w:rsidR="00F71AF3" w:rsidRDefault="00B56003" w:rsidP="002459F1">
      <w:pPr>
        <w:pStyle w:val="Heading3"/>
      </w:pPr>
      <w:r>
        <w:t>7.</w:t>
      </w:r>
      <w:r w:rsidR="008C68F0">
        <w:t>0</w:t>
      </w:r>
      <w:r>
        <w:t>.1</w:t>
      </w:r>
      <w:r w:rsidR="0094756F">
        <w:tab/>
      </w:r>
      <w:r>
        <w:t xml:space="preserve">UE </w:t>
      </w:r>
      <w:proofErr w:type="spellStart"/>
      <w:r w:rsidRPr="002459F1">
        <w:t>Capabilites</w:t>
      </w:r>
      <w:proofErr w:type="spellEnd"/>
    </w:p>
    <w:p w14:paraId="4D1F7D7B" w14:textId="77777777" w:rsidR="00F71AF3" w:rsidRDefault="00B56003">
      <w:pPr>
        <w:pStyle w:val="Comments"/>
      </w:pPr>
      <w:r>
        <w:t>Multi-WI handling of Rel-18 feature lists and UE capability Mega CRs.</w:t>
      </w:r>
    </w:p>
    <w:p w14:paraId="6C8850FA" w14:textId="0D7219B5" w:rsidR="00E255EF" w:rsidRPr="00E255EF" w:rsidRDefault="00657677" w:rsidP="00E255EF">
      <w:pPr>
        <w:pStyle w:val="Doc-title"/>
      </w:pPr>
      <w:hyperlink r:id="rId9" w:tooltip="C:Usersmtk65284Documents3GPPtsg_ranWG2_RL2RAN2DocsR2-2311717.zip" w:history="1">
        <w:r w:rsidR="0023463C" w:rsidRPr="00543C59">
          <w:rPr>
            <w:rStyle w:val="Hyperlink"/>
          </w:rPr>
          <w:t>R2-2311717</w:t>
        </w:r>
      </w:hyperlink>
      <w:r w:rsidR="0023463C">
        <w:tab/>
        <w:t>LS on Rel-18 RAN1 UE features list for NR after RAN1#114bis (R1-2310637; contact: NTT DOCOMO, AT&amp;T)</w:t>
      </w:r>
      <w:r w:rsidR="0023463C">
        <w:tab/>
        <w:t>RAN1</w:t>
      </w:r>
      <w:r w:rsidR="0023463C">
        <w:tab/>
        <w:t>LS in</w:t>
      </w:r>
      <w:r w:rsidR="0023463C">
        <w:tab/>
        <w:t>Rel-18</w:t>
      </w:r>
      <w:r w:rsidR="0023463C">
        <w:tab/>
        <w:t>NR_MIMO_evo_DL_UL, NR_pos_enh2, Netw_Energy_NR, NR_netcon_repeater, NR_NTN_enh, NR_Mob_enh2, NR_SL_enh2, NR_redcap_enh, NR_MC_enh, NR_XR_enh, NR_FR1_lessthan_5MHz_BW, NR_DSS_enh, NR_BWP_wor, NR_cov_enh2, TEI18</w:t>
      </w:r>
      <w:r w:rsidR="0023463C">
        <w:tab/>
        <w:t>To:RAN2</w:t>
      </w:r>
      <w:r w:rsidR="0023463C">
        <w:tab/>
        <w:t>Cc:RAN4</w:t>
      </w:r>
    </w:p>
    <w:p w14:paraId="37854795" w14:textId="3C2A20AF" w:rsidR="0023463C" w:rsidRDefault="00657677" w:rsidP="0023463C">
      <w:pPr>
        <w:pStyle w:val="Doc-title"/>
      </w:pPr>
      <w:hyperlink r:id="rId10" w:tooltip="C:Usersmtk65284Documents3GPPtsg_ranWG2_RL2RAN2DocsR2-2312126.zip" w:history="1">
        <w:r w:rsidR="0023463C" w:rsidRPr="00543C59">
          <w:rPr>
            <w:rStyle w:val="Hyperlink"/>
          </w:rPr>
          <w:t>R2-2312126</w:t>
        </w:r>
      </w:hyperlink>
      <w:r w:rsidR="0023463C">
        <w:tab/>
        <w:t>[DRAFT] Reply LS on Rel-18 RAN1 UE features list for NR after RAN1#114bis</w:t>
      </w:r>
      <w:r w:rsidR="0023463C">
        <w:tab/>
        <w:t>Lenovo</w:t>
      </w:r>
      <w:r w:rsidR="0023463C">
        <w:tab/>
        <w:t>LS out</w:t>
      </w:r>
      <w:r w:rsidR="0023463C">
        <w:tab/>
        <w:t>Rel-18</w:t>
      </w:r>
      <w:r w:rsidR="0023463C">
        <w:tab/>
        <w:t>NR_MIMO_evo_DL_UL, NR_pos_enh2, Netw_Energy_NR, NR_netcon_repeater, NR_NTN_enh, NR_Mob_enh2, NR_SL_enh2, NR_redcap_enh, NR_MC_enh, NR_XR_enh, NR_FR1_lessthan_5MHz_BW, NR_DSS_enh, NR_BWP_wor, NR_cov_enh2, TEI18</w:t>
      </w:r>
      <w:r w:rsidR="0023463C">
        <w:tab/>
        <w:t>To:RAN1</w:t>
      </w:r>
      <w:r w:rsidR="0023463C">
        <w:tab/>
        <w:t>Cc:RAN4</w:t>
      </w:r>
    </w:p>
    <w:p w14:paraId="50120BCC" w14:textId="4B1228BD" w:rsidR="0023463C" w:rsidRDefault="00657677" w:rsidP="0023463C">
      <w:pPr>
        <w:pStyle w:val="Doc-title"/>
      </w:pPr>
      <w:hyperlink r:id="rId11" w:tooltip="C:Usersmtk65284Documents3GPPtsg_ranWG2_RL2RAN2DocsR2-2312144.zip" w:history="1">
        <w:r w:rsidR="0023463C" w:rsidRPr="00543C59">
          <w:rPr>
            <w:rStyle w:val="Hyperlink"/>
          </w:rPr>
          <w:t>R2-2312144</w:t>
        </w:r>
      </w:hyperlink>
      <w:r w:rsidR="0023463C">
        <w:tab/>
        <w:t>Running UE capability CR on 38.306  for Rel-18 R1 R4 feature lists</w:t>
      </w:r>
      <w:r w:rsidR="0023463C">
        <w:tab/>
        <w:t>Intel Corporation</w:t>
      </w:r>
      <w:r w:rsidR="0023463C">
        <w:tab/>
        <w:t>draftCR</w:t>
      </w:r>
      <w:r w:rsidR="0023463C">
        <w:tab/>
        <w:t>Rel-18</w:t>
      </w:r>
      <w:r w:rsidR="0023463C">
        <w:tab/>
        <w:t>38.306</w:t>
      </w:r>
      <w:r w:rsidR="0023463C">
        <w:tab/>
        <w:t>17.6.0</w:t>
      </w:r>
      <w:r w:rsidR="0023463C">
        <w:tab/>
        <w:t>NR_MIMO_evo_DL_UL, NR_netcon_repeater, NR_DSS_enh, NR_MC_enh, NR_FR1_lessthan_5MHz_BW, NR_BWP_wor, NR_redcap_enh, NR_XR_enh, TEI18</w:t>
      </w:r>
    </w:p>
    <w:p w14:paraId="1F1F6CA4" w14:textId="4A1E02BE" w:rsidR="0023463C" w:rsidRDefault="00657677" w:rsidP="0023463C">
      <w:pPr>
        <w:pStyle w:val="Doc-title"/>
      </w:pPr>
      <w:hyperlink r:id="rId12" w:tooltip="C:Usersmtk65284Documents3GPPtsg_ranWG2_RL2RAN2DocsR2-2312145.zip" w:history="1">
        <w:r w:rsidR="0023463C" w:rsidRPr="00543C59">
          <w:rPr>
            <w:rStyle w:val="Hyperlink"/>
          </w:rPr>
          <w:t>R2-2312145</w:t>
        </w:r>
      </w:hyperlink>
      <w:r w:rsidR="0023463C">
        <w:tab/>
        <w:t>Running UE capability CR on 38.331  for Rel-18 R1 R4 feature lists</w:t>
      </w:r>
      <w:r w:rsidR="0023463C">
        <w:tab/>
        <w:t>Intel Corporation</w:t>
      </w:r>
      <w:r w:rsidR="0023463C">
        <w:tab/>
        <w:t>draftCR</w:t>
      </w:r>
      <w:r w:rsidR="0023463C">
        <w:tab/>
        <w:t>Rel-18</w:t>
      </w:r>
      <w:r w:rsidR="0023463C">
        <w:tab/>
        <w:t>38.331</w:t>
      </w:r>
      <w:r w:rsidR="0023463C">
        <w:tab/>
        <w:t>17.6.0</w:t>
      </w:r>
      <w:r w:rsidR="0023463C">
        <w:tab/>
        <w:t>NR_MIMO_evo_DL_UL, NR_netcon_repeater, NR_DSS_enh, NR_MC_enh, NR_FR1_lessthan_5MHz_BW, NR_BWP_wor, NR_redcap_enh, NR_XR_enh, TEI18</w:t>
      </w:r>
    </w:p>
    <w:p w14:paraId="47A32BAE" w14:textId="2D129D86" w:rsidR="0023463C" w:rsidRDefault="00657677" w:rsidP="0023463C">
      <w:pPr>
        <w:pStyle w:val="Doc-title"/>
      </w:pPr>
      <w:hyperlink r:id="rId13" w:tooltip="C:Usersmtk65284Documents3GPPtsg_ranWG2_RL2RAN2DocsR2-2312150.zip" w:history="1">
        <w:r w:rsidR="0023463C" w:rsidRPr="00543C59">
          <w:rPr>
            <w:rStyle w:val="Hyperlink"/>
          </w:rPr>
          <w:t>R2-2312150</w:t>
        </w:r>
      </w:hyperlink>
      <w:r w:rsidR="0023463C">
        <w:tab/>
        <w:t>Rel-18 UE capability handling</w:t>
      </w:r>
      <w:r w:rsidR="0023463C">
        <w:tab/>
        <w:t>Intel Corporation</w:t>
      </w:r>
      <w:r w:rsidR="0023463C">
        <w:tab/>
        <w:t>discussion</w:t>
      </w:r>
      <w:r w:rsidR="0023463C">
        <w:tab/>
        <w:t>Rel-18</w:t>
      </w:r>
      <w:r w:rsidR="0023463C">
        <w:tab/>
        <w:t>NR_MIMO_evo_DL_UL, NR_netcon_repeater, NR_DSS_enh, NR_MC_enh, NR_FR1_lessthan_5MHz_BW, NR_BWP_wor, NR_redcap_enh, NR_XR_enh, TEI18</w:t>
      </w:r>
    </w:p>
    <w:p w14:paraId="72B64927" w14:textId="7E13C50C" w:rsidR="002E4996" w:rsidRPr="002E4996" w:rsidRDefault="002E4996" w:rsidP="008647AC">
      <w:pPr>
        <w:pStyle w:val="Doc-text2"/>
      </w:pPr>
      <w:r>
        <w:t xml:space="preserve">=&gt; Revised in </w:t>
      </w:r>
      <w:hyperlink r:id="rId14" w:tooltip="C:Usersmtk65284Documents3GPPtsg_ranWG2_RL2RAN2DocsR2-2313581.zip" w:history="1">
        <w:r w:rsidRPr="00543C59">
          <w:rPr>
            <w:rStyle w:val="Hyperlink"/>
          </w:rPr>
          <w:t>R2-2313581</w:t>
        </w:r>
      </w:hyperlink>
    </w:p>
    <w:p w14:paraId="7436B364" w14:textId="119BF53D" w:rsidR="002E4996" w:rsidRDefault="00657677" w:rsidP="002E4996">
      <w:pPr>
        <w:pStyle w:val="Doc-title"/>
      </w:pPr>
      <w:hyperlink r:id="rId15" w:tooltip="C:Usersmtk65284Documents3GPPtsg_ranWG2_RL2RAN2DocsR2-2313581.zip" w:history="1">
        <w:r w:rsidR="002E4996" w:rsidRPr="00543C59">
          <w:rPr>
            <w:rStyle w:val="Hyperlink"/>
          </w:rPr>
          <w:t>R2-2313581</w:t>
        </w:r>
      </w:hyperlink>
      <w:r w:rsidR="002E4996">
        <w:tab/>
        <w:t>Rel-18 UE capability handling</w:t>
      </w:r>
      <w:r w:rsidR="002E4996">
        <w:tab/>
        <w:t>Intel Corporation</w:t>
      </w:r>
      <w:r w:rsidR="002E4996">
        <w:tab/>
        <w:t>discussion</w:t>
      </w:r>
      <w:r w:rsidR="002E4996">
        <w:tab/>
        <w:t>Rel-18</w:t>
      </w:r>
      <w:r w:rsidR="002E4996">
        <w:tab/>
        <w:t>NR_MIMO_evo_DL_UL, NR_netcon_repeater, NR_DSS_enh, NR_MC_enh, NR_FR1_lessthan_5MHz_BW, NR_BWP_wor, NR_redcap_enh, NR_XR_enh, TEI18</w:t>
      </w:r>
    </w:p>
    <w:p w14:paraId="5764B19F" w14:textId="10C48F8A" w:rsidR="0023463C" w:rsidRPr="0023463C" w:rsidRDefault="00657677" w:rsidP="00BB7A16">
      <w:pPr>
        <w:pStyle w:val="Doc-title"/>
      </w:pPr>
      <w:hyperlink r:id="rId16" w:tooltip="C:Usersmtk65284Documents3GPPtsg_ranWG2_RL2RAN2DocsR2-2312972.zip" w:history="1">
        <w:r w:rsidR="0023463C" w:rsidRPr="00543C59">
          <w:rPr>
            <w:rStyle w:val="Hyperlink"/>
          </w:rPr>
          <w:t>R2-2312972</w:t>
        </w:r>
      </w:hyperlink>
      <w:r w:rsidR="0023463C">
        <w:tab/>
        <w:t>Interpretation of UE capability guidelines</w:t>
      </w:r>
      <w:r w:rsidR="0023463C">
        <w:tab/>
        <w:t>Ericsson</w:t>
      </w:r>
      <w:r w:rsidR="0023463C">
        <w:tab/>
        <w:t>discussion</w:t>
      </w:r>
    </w:p>
    <w:p w14:paraId="186C8512" w14:textId="4CFF102E" w:rsidR="008C68F0" w:rsidRDefault="00B56003" w:rsidP="002459F1">
      <w:pPr>
        <w:pStyle w:val="Heading3"/>
      </w:pPr>
      <w:r>
        <w:t>7.</w:t>
      </w:r>
      <w:r w:rsidR="008C68F0">
        <w:t>0</w:t>
      </w:r>
      <w:r>
        <w:t>.</w:t>
      </w:r>
      <w:r w:rsidR="002459F1">
        <w:t>3</w:t>
      </w:r>
      <w:r w:rsidR="0094756F">
        <w:tab/>
      </w:r>
      <w:r w:rsidRPr="002459F1">
        <w:t>Other</w:t>
      </w:r>
    </w:p>
    <w:p w14:paraId="2722CEE9" w14:textId="199CB38D" w:rsidR="0023463C" w:rsidRDefault="00657677" w:rsidP="0023463C">
      <w:pPr>
        <w:pStyle w:val="Doc-title"/>
      </w:pPr>
      <w:hyperlink r:id="rId17" w:tooltip="C:Usersmtk65284Documents3GPPtsg_ranWG2_RL2RAN2DocsR2-2311706.zip" w:history="1">
        <w:r w:rsidR="0023463C" w:rsidRPr="00543C59">
          <w:rPr>
            <w:rStyle w:val="Hyperlink"/>
          </w:rPr>
          <w:t>R2-2311706</w:t>
        </w:r>
      </w:hyperlink>
      <w:r w:rsidR="0023463C">
        <w:tab/>
        <w:t>LS on Rel-18 higher-layers parameter list (R1-2308674; contact: Ericsson)</w:t>
      </w:r>
      <w:r w:rsidR="0023463C">
        <w:tab/>
        <w:t>RAN1</w:t>
      </w:r>
      <w:r w:rsidR="0023463C">
        <w:tab/>
        <w:t>LS in</w:t>
      </w:r>
      <w:r w:rsidR="0023463C">
        <w:tab/>
        <w:t>Rel-18</w:t>
      </w:r>
      <w:r w:rsidR="0023463C">
        <w:tab/>
        <w:t>NR_MC_enh-Core, NR_MIMO_evo_DL_UL-Core, NR_pos_enh2-Core, Netw_Energy_NR, NR_cov_enh2, NR_XR_enh-Core, NR_Mob_enh2, NR_BWP_wor-Core, NR_NTN_enh, IoT_NTN_enh-Core, TEI18</w:t>
      </w:r>
      <w:r w:rsidR="0023463C">
        <w:tab/>
        <w:t>To:RAN2, RAN3</w:t>
      </w:r>
      <w:r w:rsidR="0023463C">
        <w:tab/>
        <w:t>Cc:RAN4</w:t>
      </w:r>
    </w:p>
    <w:bookmarkStart w:id="8" w:name="OLE_LINK73"/>
    <w:bookmarkStart w:id="9" w:name="OLE_LINK74"/>
    <w:p w14:paraId="72EB4880" w14:textId="1E871DB2" w:rsidR="0023463C" w:rsidRDefault="00543C59" w:rsidP="0023463C">
      <w:pPr>
        <w:pStyle w:val="Doc-title"/>
      </w:pPr>
      <w:r>
        <w:fldChar w:fldCharType="begin"/>
      </w:r>
      <w:r>
        <w:instrText xml:space="preserve"> HYPERLINK "C:\\Users\\mtk65284\\Documents\\3GPP\\tsg_ran\\WG2_RL2\\RAN2\\Docs\\R2-2311721.zip" \o "C:\Users\mtk65284\Documents\3GPP\tsg_ran\WG2_RL2\RAN2\Docs\R2-2311721.zip" </w:instrText>
      </w:r>
      <w:r>
        <w:fldChar w:fldCharType="separate"/>
      </w:r>
      <w:r w:rsidR="0023463C" w:rsidRPr="00543C59">
        <w:rPr>
          <w:rStyle w:val="Hyperlink"/>
        </w:rPr>
        <w:t>R2-2311721</w:t>
      </w:r>
      <w:r>
        <w:fldChar w:fldCharType="end"/>
      </w:r>
      <w:r w:rsidR="0023463C">
        <w:tab/>
        <w:t>LS on Rel-18 higher-layers parameter list (R1-2310694; contact: Ericsson)</w:t>
      </w:r>
      <w:r w:rsidR="0023463C">
        <w:tab/>
        <w:t>RAN1</w:t>
      </w:r>
      <w:r w:rsidR="0023463C">
        <w:tab/>
        <w:t>LS in</w:t>
      </w:r>
      <w:r w:rsidR="0023463C">
        <w:tab/>
        <w:t>Rel-18</w:t>
      </w:r>
      <w:r w:rsidR="0023463C">
        <w:tab/>
        <w:t xml:space="preserve">NR_MC_enh-Core, NR_MIMO_evo_DL_UL-Core, NR_SL_enh2-Core, NR_pos_enh2-Core, </w:t>
      </w:r>
      <w:r w:rsidR="0023463C">
        <w:lastRenderedPageBreak/>
        <w:t>Netw_Energy_NR-Core, NR_cov_enh2-Core, NR_XR_enh-Core, NR_Mob_enh2-Core, NR_NTN_enh-Core, IoT_NTN_enh-Core</w:t>
      </w:r>
      <w:r w:rsidR="0023463C">
        <w:tab/>
        <w:t>To:RAN2, RAN3</w:t>
      </w:r>
      <w:r w:rsidR="0023463C">
        <w:tab/>
        <w:t>Cc:RAN4</w:t>
      </w:r>
    </w:p>
    <w:bookmarkEnd w:id="8"/>
    <w:bookmarkEnd w:id="9"/>
    <w:p w14:paraId="5F5459F7" w14:textId="2EEF7C21" w:rsidR="0023463C" w:rsidRDefault="00543C59" w:rsidP="0023463C">
      <w:pPr>
        <w:pStyle w:val="Doc-title"/>
      </w:pPr>
      <w:r>
        <w:fldChar w:fldCharType="begin"/>
      </w:r>
      <w:r>
        <w:instrText xml:space="preserve"> HYPERLINK "C:\\Users\\mtk65284\\Documents\\3GPP\\tsg_ran\\WG2_RL2\\RAN2\\Docs\\R2-2313023.zip" \o "C:\Users\mtk65284\Documents\3GPP\tsg_ran\WG2_RL2\RAN2\Docs\R2-2313023.zip" </w:instrText>
      </w:r>
      <w:r>
        <w:fldChar w:fldCharType="separate"/>
      </w:r>
      <w:r w:rsidR="0023463C" w:rsidRPr="00543C59">
        <w:rPr>
          <w:rStyle w:val="Hyperlink"/>
        </w:rPr>
        <w:t>R2-2313023</w:t>
      </w:r>
      <w:r>
        <w:fldChar w:fldCharType="end"/>
      </w:r>
      <w:r w:rsidR="0023463C">
        <w:tab/>
        <w:t>Rel-18 ASN.1 review</w:t>
      </w:r>
      <w:r w:rsidR="0023463C">
        <w:tab/>
        <w:t>Ericsson</w:t>
      </w:r>
      <w:r w:rsidR="0023463C">
        <w:tab/>
        <w:t>discussion</w:t>
      </w:r>
      <w:r w:rsidR="0023463C">
        <w:tab/>
        <w:t>Rel-18</w:t>
      </w:r>
      <w:r w:rsidR="0023463C">
        <w:tab/>
        <w:t>TEI18</w:t>
      </w:r>
      <w:r w:rsidR="0023463C">
        <w:tab/>
        <w:t>Late</w:t>
      </w:r>
    </w:p>
    <w:p w14:paraId="00748645" w14:textId="77777777" w:rsidR="0023463C" w:rsidRPr="0023463C" w:rsidRDefault="0023463C" w:rsidP="0023463C">
      <w:pPr>
        <w:pStyle w:val="Doc-text2"/>
      </w:pPr>
    </w:p>
    <w:p w14:paraId="55B95D34" w14:textId="7EE9257A" w:rsidR="00F71AF3" w:rsidRDefault="00B56003">
      <w:pPr>
        <w:pStyle w:val="Heading2"/>
      </w:pPr>
      <w:r>
        <w:t>7.4</w:t>
      </w:r>
      <w:r>
        <w:tab/>
        <w:t>Further NR mobility enhancements</w:t>
      </w:r>
    </w:p>
    <w:p w14:paraId="433966C3" w14:textId="77777777" w:rsidR="00F71AF3" w:rsidRDefault="00B56003">
      <w:pPr>
        <w:pStyle w:val="Comments"/>
      </w:pPr>
      <w:r>
        <w:t xml:space="preserve">(NR_Mob_enh2-Core; leading WG: RAN2; REL-18; WID: </w:t>
      </w:r>
      <w:hyperlink r:id="rId18" w:history="1">
        <w:r w:rsidRPr="00A64C1F">
          <w:rPr>
            <w:rStyle w:val="Hyperlink"/>
          </w:rPr>
          <w:t>RP-223520</w:t>
        </w:r>
      </w:hyperlink>
      <w:r>
        <w:t>)</w:t>
      </w:r>
    </w:p>
    <w:p w14:paraId="0C281CA3" w14:textId="77777777" w:rsidR="00F71AF3" w:rsidRDefault="00B56003">
      <w:pPr>
        <w:pStyle w:val="Comments"/>
      </w:pPr>
      <w:r>
        <w:t>Time budget: 2 TU</w:t>
      </w:r>
    </w:p>
    <w:p w14:paraId="79DF4BDD" w14:textId="77777777" w:rsidR="00F71AF3" w:rsidRDefault="00B56003">
      <w:pPr>
        <w:pStyle w:val="Comments"/>
      </w:pPr>
      <w:r>
        <w:t xml:space="preserve">Tdoc Limitation: 6 tdocs . </w:t>
      </w:r>
    </w:p>
    <w:p w14:paraId="066E5566" w14:textId="77777777" w:rsidR="00647D1D" w:rsidRDefault="00647D1D">
      <w:pPr>
        <w:pStyle w:val="Comments"/>
      </w:pPr>
      <w:r>
        <w:t>Running CR rapporteurs are encouraged to actively drive CR progress (can e.g. suggest to chair how to treat).</w:t>
      </w:r>
    </w:p>
    <w:p w14:paraId="51CEE420" w14:textId="77777777" w:rsidR="00F71AF3" w:rsidRDefault="00B56003">
      <w:pPr>
        <w:pStyle w:val="Heading3"/>
      </w:pPr>
      <w:r>
        <w:t>7.4.1</w:t>
      </w:r>
      <w:r>
        <w:tab/>
      </w:r>
      <w:r w:rsidR="00647D1D">
        <w:t>Organizational Stage-2 and UE caps</w:t>
      </w:r>
    </w:p>
    <w:p w14:paraId="091270B3" w14:textId="028522F1" w:rsidR="00F71AF3" w:rsidRDefault="00B56003">
      <w:pPr>
        <w:pStyle w:val="Comments"/>
      </w:pPr>
      <w:r>
        <w:t xml:space="preserve">Including LSs and any rapporteur inputs (e.g. work plan, </w:t>
      </w:r>
      <w:r w:rsidR="00647D1D">
        <w:t>Running CRs</w:t>
      </w:r>
      <w:r w:rsidR="00436E5E">
        <w:t xml:space="preserve"> common for the sub-objectives</w:t>
      </w:r>
      <w:r>
        <w:t>).</w:t>
      </w:r>
      <w:r w:rsidR="00647D1D">
        <w:t xml:space="preserve"> Including performance impacts, e.g. for LTM and potential elaboration on the components of the LTM latency time line, if needed. Including impacts to and expectations of other groups.</w:t>
      </w:r>
    </w:p>
    <w:p w14:paraId="24853284" w14:textId="77777777" w:rsidR="00436E5E" w:rsidRDefault="00436E5E" w:rsidP="00436E5E">
      <w:pPr>
        <w:pStyle w:val="Comments"/>
      </w:pPr>
      <w:r>
        <w:t>Including impacts to 38300 and 37340 and related stage-2 centric open issues.</w:t>
      </w:r>
    </w:p>
    <w:p w14:paraId="24EFAFD9" w14:textId="77777777" w:rsidR="00436E5E" w:rsidRDefault="00436E5E" w:rsidP="00436E5E">
      <w:pPr>
        <w:pStyle w:val="Comments"/>
      </w:pPr>
      <w:r>
        <w:t>Including outcome of [Post123bis][557][feMob] 37340 CR (ZTE)</w:t>
      </w:r>
    </w:p>
    <w:p w14:paraId="237A4B09" w14:textId="77777777" w:rsidR="00267A62" w:rsidRDefault="00267A62">
      <w:pPr>
        <w:pStyle w:val="Comments"/>
      </w:pPr>
    </w:p>
    <w:p w14:paraId="1CECCF4A" w14:textId="7CA6994D" w:rsidR="00436E5E" w:rsidRDefault="00647D1D" w:rsidP="00647D1D">
      <w:pPr>
        <w:pStyle w:val="Comments"/>
        <w:rPr>
          <w:lang w:val="en-US"/>
        </w:rPr>
      </w:pPr>
      <w:r w:rsidRPr="008C095F">
        <w:rPr>
          <w:lang w:val="en-US"/>
        </w:rPr>
        <w:t xml:space="preserve">Including </w:t>
      </w:r>
      <w:r w:rsidR="00436E5E">
        <w:rPr>
          <w:lang w:val="en-US"/>
        </w:rPr>
        <w:t xml:space="preserve">RAN1, </w:t>
      </w:r>
      <w:r w:rsidR="00436E5E" w:rsidRPr="008C095F">
        <w:rPr>
          <w:lang w:val="en-US"/>
        </w:rPr>
        <w:t>RAN2</w:t>
      </w:r>
      <w:r w:rsidR="00436E5E">
        <w:rPr>
          <w:lang w:val="en-US"/>
        </w:rPr>
        <w:t xml:space="preserve">, and RAN4 </w:t>
      </w:r>
      <w:r w:rsidRPr="008C095F">
        <w:rPr>
          <w:lang w:val="en-US"/>
        </w:rPr>
        <w:t xml:space="preserve">features </w:t>
      </w:r>
      <w:r w:rsidR="00436E5E">
        <w:rPr>
          <w:lang w:val="en-US"/>
        </w:rPr>
        <w:t xml:space="preserve">corresponding </w:t>
      </w:r>
      <w:r w:rsidRPr="008C095F">
        <w:rPr>
          <w:lang w:val="en-US"/>
        </w:rPr>
        <w:t xml:space="preserve"> UE caps</w:t>
      </w:r>
      <w:r w:rsidR="00436E5E">
        <w:rPr>
          <w:lang w:val="en-US"/>
        </w:rPr>
        <w:t xml:space="preserve"> (impact to 38306 and corresponding signalling 38331) and related open issues</w:t>
      </w:r>
      <w:r w:rsidRPr="008C095F">
        <w:rPr>
          <w:lang w:val="en-US"/>
        </w:rPr>
        <w:t xml:space="preserve">. </w:t>
      </w:r>
    </w:p>
    <w:p w14:paraId="1BE402EE" w14:textId="77777777" w:rsidR="00436E5E" w:rsidRDefault="00436E5E" w:rsidP="00647D1D">
      <w:pPr>
        <w:pStyle w:val="Comments"/>
        <w:rPr>
          <w:lang w:val="en-US"/>
        </w:rPr>
      </w:pPr>
      <w:r>
        <w:rPr>
          <w:lang w:val="en-US"/>
        </w:rPr>
        <w:t>Including outcome of [Post123bis][564][feMob] UE capabilites (Intel)</w:t>
      </w:r>
    </w:p>
    <w:p w14:paraId="21A2EB34" w14:textId="072296AA" w:rsidR="00647D1D" w:rsidRPr="008C095F" w:rsidRDefault="00D43328" w:rsidP="00647D1D">
      <w:pPr>
        <w:pStyle w:val="Comments"/>
        <w:rPr>
          <w:lang w:val="en-US"/>
        </w:rPr>
      </w:pPr>
      <w:r w:rsidRPr="008C095F">
        <w:rPr>
          <w:lang w:val="en-US"/>
        </w:rPr>
        <w:t>Including ot</w:t>
      </w:r>
      <w:r w:rsidR="00E255EF">
        <w:rPr>
          <w:lang w:val="en-US"/>
        </w:rPr>
        <w:t>h</w:t>
      </w:r>
      <w:r w:rsidRPr="008C095F">
        <w:rPr>
          <w:lang w:val="en-US"/>
        </w:rPr>
        <w:t>er issues, if any</w:t>
      </w:r>
    </w:p>
    <w:p w14:paraId="0EC1E93D" w14:textId="77777777" w:rsidR="00436E5E" w:rsidRPr="008C095F" w:rsidRDefault="00436E5E" w:rsidP="00436E5E">
      <w:pPr>
        <w:pStyle w:val="Comments"/>
        <w:rPr>
          <w:lang w:val="en-US"/>
        </w:rPr>
      </w:pPr>
      <w:r>
        <w:rPr>
          <w:rFonts w:eastAsia="Times New Roman"/>
          <w:lang w:val="en-US" w:eastAsia="zh-CN"/>
        </w:rPr>
        <w:t>Focus this meeting on closing open issues and getting the CRs in good shape.</w:t>
      </w:r>
    </w:p>
    <w:p w14:paraId="0225EBAF" w14:textId="3B920A08" w:rsidR="00647D1D" w:rsidRPr="008C095F" w:rsidRDefault="00E255EF" w:rsidP="00E255EF">
      <w:pPr>
        <w:pStyle w:val="BoldComments"/>
      </w:pPr>
      <w:r>
        <w:t>LS</w:t>
      </w:r>
      <w:r w:rsidR="000E18AE">
        <w:rPr>
          <w:lang w:val="en-GB"/>
        </w:rPr>
        <w:t xml:space="preserve"> </w:t>
      </w:r>
      <w:r>
        <w:t>in</w:t>
      </w:r>
    </w:p>
    <w:p w14:paraId="32B64397" w14:textId="7FA65BCC" w:rsidR="0023463C" w:rsidRDefault="00657677" w:rsidP="0023463C">
      <w:pPr>
        <w:pStyle w:val="Doc-title"/>
      </w:pPr>
      <w:hyperlink r:id="rId19" w:tooltip="C:Usersmtk65284Documents3GPPtsg_ranWG2_RL2RAN2DocsR2-2311742.zip" w:history="1">
        <w:r w:rsidR="0023463C" w:rsidRPr="00543C59">
          <w:rPr>
            <w:rStyle w:val="Hyperlink"/>
          </w:rPr>
          <w:t>R2-2311742</w:t>
        </w:r>
      </w:hyperlink>
      <w:r w:rsidR="0023463C">
        <w:tab/>
        <w:t>Reply LS on beam application time for LTM (R4-2317331; contact: Ericsson)</w:t>
      </w:r>
      <w:r w:rsidR="0023463C">
        <w:tab/>
        <w:t>RAN4</w:t>
      </w:r>
      <w:r w:rsidR="0023463C">
        <w:tab/>
        <w:t>LS in</w:t>
      </w:r>
      <w:r w:rsidR="0023463C">
        <w:tab/>
        <w:t>Rel-18</w:t>
      </w:r>
      <w:r w:rsidR="0023463C">
        <w:tab/>
        <w:t>NR_Mob_enh2-Core</w:t>
      </w:r>
      <w:r w:rsidR="0023463C">
        <w:tab/>
        <w:t>To:RAN1, RAN2</w:t>
      </w:r>
      <w:r w:rsidR="0023463C">
        <w:tab/>
        <w:t>Cc:RAN3</w:t>
      </w:r>
    </w:p>
    <w:p w14:paraId="2C1C9D7E" w14:textId="4254B7D7" w:rsidR="00543C59" w:rsidRPr="00543C59" w:rsidRDefault="00543C59" w:rsidP="00543C59">
      <w:pPr>
        <w:pStyle w:val="Agreement"/>
      </w:pPr>
      <w:r>
        <w:t>Noted</w:t>
      </w:r>
    </w:p>
    <w:p w14:paraId="714990F9" w14:textId="77777777" w:rsidR="00E255EF" w:rsidRDefault="00E255EF" w:rsidP="00E255EF">
      <w:pPr>
        <w:pStyle w:val="BoldComments"/>
      </w:pPr>
      <w:r>
        <w:t>38300</w:t>
      </w:r>
    </w:p>
    <w:p w14:paraId="2E4B8C48" w14:textId="2D5EB201" w:rsidR="00E255EF" w:rsidRDefault="00657677" w:rsidP="00E255EF">
      <w:pPr>
        <w:pStyle w:val="Doc-title"/>
      </w:pPr>
      <w:hyperlink r:id="rId20" w:tooltip="C:Usersmtk65284Documents3GPPtsg_ranWG2_RL2RAN2DocsR2-2312720.zip" w:history="1">
        <w:r w:rsidR="00E255EF" w:rsidRPr="00543C59">
          <w:rPr>
            <w:rStyle w:val="Hyperlink"/>
          </w:rPr>
          <w:t>R2-2312720</w:t>
        </w:r>
      </w:hyperlink>
      <w:r w:rsidR="00E255EF">
        <w:tab/>
        <w:t>38.300 running CR for introduction of NR further mobility enhancements</w:t>
      </w:r>
      <w:r w:rsidR="00E255EF">
        <w:tab/>
        <w:t>MediaTek Inc., vivo</w:t>
      </w:r>
      <w:r w:rsidR="00E255EF">
        <w:tab/>
        <w:t>draftCR</w:t>
      </w:r>
      <w:r w:rsidR="00E255EF">
        <w:tab/>
        <w:t>Rel-18</w:t>
      </w:r>
      <w:r w:rsidR="00E255EF">
        <w:tab/>
        <w:t>38.300</w:t>
      </w:r>
      <w:r w:rsidR="00E255EF">
        <w:tab/>
        <w:t>17.6.0</w:t>
      </w:r>
      <w:r w:rsidR="00E255EF">
        <w:tab/>
        <w:t>B</w:t>
      </w:r>
      <w:r w:rsidR="00E255EF">
        <w:tab/>
        <w:t>NR_Mob_enh2-Core</w:t>
      </w:r>
    </w:p>
    <w:p w14:paraId="16DDF8E6" w14:textId="6708035F" w:rsidR="00E255EF" w:rsidRPr="00E255EF" w:rsidRDefault="00E255EF" w:rsidP="00E255EF">
      <w:pPr>
        <w:pStyle w:val="BoldComments"/>
      </w:pPr>
      <w:r>
        <w:t>37340</w:t>
      </w:r>
    </w:p>
    <w:p w14:paraId="422D4B98" w14:textId="4D788BB3" w:rsidR="00E255EF" w:rsidRDefault="00657677" w:rsidP="00E255EF">
      <w:pPr>
        <w:pStyle w:val="Doc-title"/>
      </w:pPr>
      <w:hyperlink r:id="rId21" w:tooltip="C:Usersmtk65284Documents3GPPtsg_ranWG2_RL2RAN2DocsR2-2312236.zip" w:history="1">
        <w:r w:rsidR="00E255EF" w:rsidRPr="00543C59">
          <w:rPr>
            <w:rStyle w:val="Hyperlink"/>
          </w:rPr>
          <w:t>R2-2312236</w:t>
        </w:r>
      </w:hyperlink>
      <w:r w:rsidR="00E255EF">
        <w:tab/>
        <w:t>Stage-2 TP for SCG LTM procedure</w:t>
      </w:r>
      <w:r w:rsidR="00E255EF">
        <w:tab/>
        <w:t>ZTE Corporation, Sanechips</w:t>
      </w:r>
      <w:r w:rsidR="00E255EF">
        <w:tab/>
        <w:t>discussion</w:t>
      </w:r>
      <w:r w:rsidR="00E255EF">
        <w:tab/>
        <w:t>Rel-18</w:t>
      </w:r>
      <w:r w:rsidR="00E255EF">
        <w:tab/>
        <w:t>NR_Mob_enh2-Core</w:t>
      </w:r>
    </w:p>
    <w:p w14:paraId="17B2FE9A" w14:textId="444F473F" w:rsidR="0023463C" w:rsidRDefault="00657677" w:rsidP="0023463C">
      <w:pPr>
        <w:pStyle w:val="Doc-title"/>
      </w:pPr>
      <w:hyperlink r:id="rId22" w:tooltip="C:Usersmtk65284Documents3GPPtsg_ranWG2_RL2RAN2DocsR2-2312235.zip" w:history="1">
        <w:r w:rsidR="0023463C" w:rsidRPr="00543C59">
          <w:rPr>
            <w:rStyle w:val="Hyperlink"/>
          </w:rPr>
          <w:t>R2-2312235</w:t>
        </w:r>
      </w:hyperlink>
      <w:r w:rsidR="0023463C">
        <w:tab/>
        <w:t>37.340 running CR for introduction of NR further mobility enhancements</w:t>
      </w:r>
      <w:r w:rsidR="0023463C">
        <w:tab/>
        <w:t>ZTE Corporation, Sanechips</w:t>
      </w:r>
      <w:r w:rsidR="0023463C">
        <w:tab/>
        <w:t>draftCR</w:t>
      </w:r>
      <w:r w:rsidR="0023463C">
        <w:tab/>
        <w:t>Rel-18</w:t>
      </w:r>
      <w:r w:rsidR="0023463C">
        <w:tab/>
        <w:t>37.340</w:t>
      </w:r>
      <w:r w:rsidR="0023463C">
        <w:tab/>
        <w:t>17.6.0</w:t>
      </w:r>
      <w:r w:rsidR="0023463C">
        <w:tab/>
        <w:t>B</w:t>
      </w:r>
      <w:r w:rsidR="0023463C">
        <w:tab/>
        <w:t>NR_Mob_enh2-Core</w:t>
      </w:r>
    </w:p>
    <w:p w14:paraId="0ED61AAB" w14:textId="2920E25E" w:rsidR="00E255EF" w:rsidRPr="00E255EF" w:rsidRDefault="00E255EF" w:rsidP="00E255EF">
      <w:pPr>
        <w:pStyle w:val="BoldComments"/>
      </w:pPr>
      <w:r>
        <w:t>38331</w:t>
      </w:r>
    </w:p>
    <w:p w14:paraId="758393CE" w14:textId="43D34B2A" w:rsidR="00543C59" w:rsidRDefault="00657677" w:rsidP="00541B89">
      <w:pPr>
        <w:pStyle w:val="Doc-title"/>
      </w:pPr>
      <w:hyperlink r:id="rId23" w:tooltip="C:Usersmtk65284Documents3GPPtsg_ranWG2_RL2RAN2DocsR2-2312986.zip" w:history="1">
        <w:r w:rsidR="00E255EF" w:rsidRPr="00543C59">
          <w:rPr>
            <w:rStyle w:val="Hyperlink"/>
          </w:rPr>
          <w:t>R2-2312986</w:t>
        </w:r>
      </w:hyperlink>
      <w:r w:rsidR="00E255EF">
        <w:tab/>
        <w:t>Open issues and resolution proposals on the RRC merging issues</w:t>
      </w:r>
      <w:r w:rsidR="00E255EF">
        <w:tab/>
        <w:t>Ericsson</w:t>
      </w:r>
      <w:r w:rsidR="00E255EF">
        <w:tab/>
        <w:t>discussion</w:t>
      </w:r>
      <w:r w:rsidR="00E255EF">
        <w:tab/>
        <w:t>Rel-18</w:t>
      </w:r>
      <w:r w:rsidR="00E255EF">
        <w:tab/>
        <w:t>NR_Mob_enh2-Core</w:t>
      </w:r>
    </w:p>
    <w:p w14:paraId="111908F4" w14:textId="7B3AD847" w:rsidR="00543C59" w:rsidRDefault="00543C59" w:rsidP="00543C59">
      <w:pPr>
        <w:pStyle w:val="Doc-text2"/>
      </w:pPr>
      <w:r>
        <w:t>P2</w:t>
      </w:r>
    </w:p>
    <w:p w14:paraId="36F9D760" w14:textId="0B450F2B" w:rsidR="00543C59" w:rsidRDefault="00543C59" w:rsidP="00543C59">
      <w:pPr>
        <w:pStyle w:val="Doc-text2"/>
      </w:pPr>
      <w:r>
        <w:t xml:space="preserve">- </w:t>
      </w:r>
      <w:r>
        <w:tab/>
        <w:t xml:space="preserve">CATT think plural S need to be added. Ericsson think this violates ASN1 conventions. </w:t>
      </w:r>
    </w:p>
    <w:p w14:paraId="73638A28" w14:textId="091B7661" w:rsidR="00543C59" w:rsidRDefault="00543C59" w:rsidP="00543C59">
      <w:pPr>
        <w:pStyle w:val="Doc-text2"/>
      </w:pPr>
      <w:r>
        <w:t>P5</w:t>
      </w:r>
    </w:p>
    <w:p w14:paraId="7D990F79" w14:textId="1870FD11" w:rsidR="00543C59" w:rsidRDefault="00543C59" w:rsidP="00543C59">
      <w:pPr>
        <w:pStyle w:val="Doc-text2"/>
      </w:pPr>
      <w:r>
        <w:t>-</w:t>
      </w:r>
      <w:r>
        <w:tab/>
        <w:t xml:space="preserve">CATT think this causes some issue. Ericsson think CATTs endorsed CR was based on the wrong TS version. </w:t>
      </w:r>
    </w:p>
    <w:p w14:paraId="41A92248" w14:textId="27C22DAD" w:rsidR="00543C59" w:rsidRDefault="00543C59" w:rsidP="00543C59">
      <w:pPr>
        <w:pStyle w:val="Doc-text2"/>
      </w:pPr>
      <w:r>
        <w:t xml:space="preserve">P6 </w:t>
      </w:r>
    </w:p>
    <w:p w14:paraId="5F5F0490" w14:textId="6607261D" w:rsidR="00543C59" w:rsidRDefault="00543C59" w:rsidP="00543C59">
      <w:pPr>
        <w:pStyle w:val="Doc-text2"/>
      </w:pPr>
      <w:r>
        <w:t>-</w:t>
      </w:r>
      <w:r>
        <w:tab/>
        <w:t xml:space="preserve">OPPO think this need further </w:t>
      </w:r>
      <w:proofErr w:type="spellStart"/>
      <w:r>
        <w:t>discussoion</w:t>
      </w:r>
      <w:proofErr w:type="spellEnd"/>
    </w:p>
    <w:p w14:paraId="5027D8BF" w14:textId="77777777" w:rsidR="00543C59" w:rsidRDefault="00543C59" w:rsidP="00543C59">
      <w:pPr>
        <w:pStyle w:val="Doc-text2"/>
      </w:pPr>
    </w:p>
    <w:p w14:paraId="3B4F6768" w14:textId="0AA5B028" w:rsidR="00543C59" w:rsidRDefault="00543C59" w:rsidP="00543C59">
      <w:pPr>
        <w:pStyle w:val="Agreement"/>
      </w:pPr>
      <w:r>
        <w:t>P2 P3 P4 P5 P6 discussed separately</w:t>
      </w:r>
    </w:p>
    <w:p w14:paraId="5FC1E608" w14:textId="08605681" w:rsidR="00543C59" w:rsidRPr="00543C59" w:rsidRDefault="00543C59" w:rsidP="00543C59">
      <w:pPr>
        <w:pStyle w:val="Agreement"/>
      </w:pPr>
      <w:r>
        <w:t>P1 P7 agreed</w:t>
      </w:r>
    </w:p>
    <w:p w14:paraId="034A76A5" w14:textId="32FB2E4A" w:rsidR="00543C59" w:rsidRDefault="00543C59" w:rsidP="00543C59">
      <w:pPr>
        <w:pStyle w:val="Doc-text2"/>
      </w:pPr>
    </w:p>
    <w:p w14:paraId="28204685" w14:textId="77777777" w:rsidR="00543C59" w:rsidRDefault="00657677" w:rsidP="00543C59">
      <w:pPr>
        <w:pStyle w:val="Doc-title"/>
      </w:pPr>
      <w:hyperlink r:id="rId24" w:tooltip="C:Usersmtk65284Documents3GPPtsg_ranWG2_RL2RAN2DocsR2-2312985.zip" w:history="1">
        <w:r w:rsidR="00543C59">
          <w:rPr>
            <w:rStyle w:val="Hyperlink"/>
          </w:rPr>
          <w:t>R2-2312985</w:t>
        </w:r>
      </w:hyperlink>
      <w:r w:rsidR="00543C59">
        <w:tab/>
        <w:t>Introduction of further NR mobility enhancements</w:t>
      </w:r>
      <w:r w:rsidR="00543C59">
        <w:tab/>
        <w:t>Ericsson, OPPO, CATT</w:t>
      </w:r>
      <w:r w:rsidR="00543C59">
        <w:tab/>
        <w:t>CR</w:t>
      </w:r>
      <w:r w:rsidR="00543C59">
        <w:tab/>
        <w:t>Rel-18</w:t>
      </w:r>
      <w:r w:rsidR="00543C59">
        <w:tab/>
        <w:t>38.331</w:t>
      </w:r>
      <w:r w:rsidR="00543C59">
        <w:tab/>
        <w:t>17.6.0</w:t>
      </w:r>
      <w:r w:rsidR="00543C59">
        <w:tab/>
        <w:t>4458</w:t>
      </w:r>
      <w:r w:rsidR="00543C59">
        <w:tab/>
        <w:t>-</w:t>
      </w:r>
      <w:r w:rsidR="00543C59">
        <w:tab/>
        <w:t>B</w:t>
      </w:r>
      <w:r w:rsidR="00543C59">
        <w:tab/>
        <w:t>NR_Mob_enh2-Core</w:t>
      </w:r>
    </w:p>
    <w:p w14:paraId="692B9A35" w14:textId="193189DF" w:rsidR="00543C59" w:rsidRDefault="00543C59" w:rsidP="00543C59">
      <w:pPr>
        <w:pStyle w:val="Agreement"/>
      </w:pPr>
      <w:r>
        <w:t xml:space="preserve">Endorsed (with the comments and status above) as starting point for this meeting. </w:t>
      </w:r>
    </w:p>
    <w:p w14:paraId="752516F7" w14:textId="77777777" w:rsidR="00543C59" w:rsidRPr="00543C59" w:rsidRDefault="00543C59" w:rsidP="00543C59">
      <w:pPr>
        <w:pStyle w:val="Doc-text2"/>
      </w:pPr>
    </w:p>
    <w:p w14:paraId="0BF75130" w14:textId="1C830116" w:rsidR="0023463C" w:rsidRDefault="00657677" w:rsidP="0023463C">
      <w:pPr>
        <w:pStyle w:val="Doc-title"/>
      </w:pPr>
      <w:hyperlink r:id="rId25" w:tooltip="C:Usersmtk65284Documents3GPPtsg_ranWG2_RL2RAN2DocsR2-2312987.zip" w:history="1">
        <w:r w:rsidR="0023463C" w:rsidRPr="00543C59">
          <w:rPr>
            <w:rStyle w:val="Hyperlink"/>
          </w:rPr>
          <w:t>R2-2312987</w:t>
        </w:r>
      </w:hyperlink>
      <w:r w:rsidR="0023463C">
        <w:tab/>
        <w:t>RRC open issues list</w:t>
      </w:r>
      <w:r w:rsidR="0023463C">
        <w:tab/>
        <w:t>Ericsson</w:t>
      </w:r>
      <w:r w:rsidR="0023463C">
        <w:tab/>
        <w:t>discussion</w:t>
      </w:r>
      <w:r w:rsidR="0023463C">
        <w:tab/>
        <w:t>Rel-18</w:t>
      </w:r>
      <w:r w:rsidR="0023463C">
        <w:tab/>
        <w:t>NR_Mob_enh2-Core</w:t>
      </w:r>
    </w:p>
    <w:p w14:paraId="56D0D515" w14:textId="344C4A1E" w:rsidR="00543C59" w:rsidRDefault="00543C59" w:rsidP="00543C59">
      <w:pPr>
        <w:pStyle w:val="Doc-text2"/>
      </w:pPr>
      <w:r>
        <w:t>-</w:t>
      </w:r>
      <w:r>
        <w:tab/>
        <w:t xml:space="preserve">Session </w:t>
      </w:r>
      <w:proofErr w:type="gramStart"/>
      <w:r>
        <w:t>chair</w:t>
      </w:r>
      <w:proofErr w:type="gramEnd"/>
      <w:r>
        <w:t xml:space="preserve"> think we should address these to as great extent as possible this meeting.</w:t>
      </w:r>
    </w:p>
    <w:p w14:paraId="0EDD979B" w14:textId="5AFDFC54" w:rsidR="00543C59" w:rsidRPr="00543C59" w:rsidRDefault="00543C59" w:rsidP="00543C59">
      <w:pPr>
        <w:pStyle w:val="ComeBack"/>
      </w:pPr>
      <w:r>
        <w:t xml:space="preserve">CB, way forward, </w:t>
      </w:r>
      <w:proofErr w:type="spellStart"/>
      <w:r>
        <w:t>friday</w:t>
      </w:r>
      <w:proofErr w:type="spellEnd"/>
    </w:p>
    <w:p w14:paraId="193C1523" w14:textId="77777777" w:rsidR="00543C59" w:rsidRPr="00543C59" w:rsidRDefault="00543C59" w:rsidP="00543C59">
      <w:pPr>
        <w:pStyle w:val="Doc-text2"/>
      </w:pPr>
    </w:p>
    <w:p w14:paraId="5FFE11B0" w14:textId="03CD6F63" w:rsidR="00E255EF" w:rsidRDefault="00E255EF" w:rsidP="00FE6EA2">
      <w:pPr>
        <w:pStyle w:val="BoldComments"/>
      </w:pPr>
      <w:r>
        <w:t>UE capabilities</w:t>
      </w:r>
    </w:p>
    <w:p w14:paraId="0B8811E2" w14:textId="1D7FF978" w:rsidR="00E255EF" w:rsidRDefault="00657677" w:rsidP="00E255EF">
      <w:pPr>
        <w:pStyle w:val="Doc-title"/>
      </w:pPr>
      <w:hyperlink r:id="rId26" w:tooltip="C:Usersmtk65284Documents3GPPtsg_ranWG2_RL2RAN2DocsR2-2312153.zip" w:history="1">
        <w:r w:rsidR="00E255EF" w:rsidRPr="00543C59">
          <w:rPr>
            <w:rStyle w:val="Hyperlink"/>
          </w:rPr>
          <w:t>R2-2312153</w:t>
        </w:r>
      </w:hyperlink>
      <w:r w:rsidR="00E255EF">
        <w:tab/>
        <w:t>Discussion and TP on L2/3 UE capabilities for NR further mobility enhancements</w:t>
      </w:r>
      <w:r w:rsidR="00E255EF">
        <w:tab/>
        <w:t>Intel Corporation</w:t>
      </w:r>
      <w:r w:rsidR="00E255EF">
        <w:tab/>
        <w:t>discussion</w:t>
      </w:r>
      <w:r w:rsidR="00E255EF">
        <w:tab/>
        <w:t>Rel-18</w:t>
      </w:r>
      <w:r w:rsidR="00E255EF">
        <w:tab/>
        <w:t>NR_Mob_enh2-Core</w:t>
      </w:r>
    </w:p>
    <w:p w14:paraId="7E22C278" w14:textId="7B6CDAD9" w:rsidR="00E255EF" w:rsidRDefault="00E255EF" w:rsidP="00E255EF">
      <w:pPr>
        <w:pStyle w:val="Doc-text2"/>
      </w:pPr>
      <w:r>
        <w:t xml:space="preserve">=&gt; revised in </w:t>
      </w:r>
      <w:hyperlink r:id="rId27" w:tooltip="C:Usersmtk65284Documents3GPPtsg_ranWG2_RL2RAN2DocsR2-2313590.zip" w:history="1">
        <w:r w:rsidRPr="00543C59">
          <w:rPr>
            <w:rStyle w:val="Hyperlink"/>
          </w:rPr>
          <w:t>R2-2313590</w:t>
        </w:r>
      </w:hyperlink>
    </w:p>
    <w:p w14:paraId="43F470DC" w14:textId="3FF4555C" w:rsidR="000C514A" w:rsidRPr="000C514A" w:rsidRDefault="00657677" w:rsidP="00FE6EA2">
      <w:pPr>
        <w:pStyle w:val="Doc-title"/>
      </w:pPr>
      <w:hyperlink r:id="rId28" w:tooltip="C:Usersmtk65284Documents3GPPtsg_ranWG2_RL2RAN2DocsR2-2313590.zip" w:history="1">
        <w:r w:rsidR="00E255EF" w:rsidRPr="00543C59">
          <w:rPr>
            <w:rStyle w:val="Hyperlink"/>
          </w:rPr>
          <w:t>R2-2313590</w:t>
        </w:r>
      </w:hyperlink>
      <w:r w:rsidR="00E255EF">
        <w:t xml:space="preserve"> </w:t>
      </w:r>
      <w:r w:rsidR="00E255EF">
        <w:tab/>
        <w:t>Discussion and TP on L2/3 UE capabilities for NR further mobility enhancements    Intel Corporation        discussion       Rel-18 NR_Mob_enh2-Core</w:t>
      </w:r>
    </w:p>
    <w:p w14:paraId="3A0BCCF4" w14:textId="055A2327" w:rsidR="002B1259" w:rsidRDefault="00657677" w:rsidP="007E3CE9">
      <w:pPr>
        <w:pStyle w:val="Doc-title"/>
      </w:pPr>
      <w:hyperlink r:id="rId29" w:tooltip="C:Usersmtk65284Documents3GPPtsg_ranWG2_RL2RAN2DocsR2-2312504.zip" w:history="1">
        <w:r w:rsidR="00E255EF" w:rsidRPr="00543C59">
          <w:rPr>
            <w:rStyle w:val="Hyperlink"/>
          </w:rPr>
          <w:t>R2-2312504</w:t>
        </w:r>
      </w:hyperlink>
      <w:r w:rsidR="00E255EF">
        <w:tab/>
        <w:t>UE Capability for LTM</w:t>
      </w:r>
      <w:r w:rsidR="00E255EF">
        <w:tab/>
        <w:t>MediaTek Inc.</w:t>
      </w:r>
      <w:r w:rsidR="00E255EF">
        <w:tab/>
        <w:t>discussion</w:t>
      </w:r>
      <w:r w:rsidR="00E255EF">
        <w:tab/>
        <w:t>Rel-18</w:t>
      </w:r>
      <w:r w:rsidR="00E255EF">
        <w:tab/>
        <w:t>NR_Mob_enh2</w:t>
      </w:r>
    </w:p>
    <w:p w14:paraId="4FF87F7B" w14:textId="6EF1F707" w:rsidR="002B1259" w:rsidRPr="00E255EF" w:rsidRDefault="00657677" w:rsidP="00FE6EA2">
      <w:pPr>
        <w:pStyle w:val="Doc-title"/>
      </w:pPr>
      <w:hyperlink r:id="rId30" w:tooltip="C:Usersmtk65284Documents3GPPtsg_ranWG2_RL2RAN2DocsR2-2313363.zip" w:history="1">
        <w:r w:rsidR="002B1259" w:rsidRPr="00543C59">
          <w:rPr>
            <w:rStyle w:val="Hyperlink"/>
          </w:rPr>
          <w:t>R2-2313363</w:t>
        </w:r>
      </w:hyperlink>
      <w:r w:rsidR="002B1259">
        <w:tab/>
        <w:t>On UE Capabilities for LTM</w:t>
      </w:r>
      <w:r w:rsidR="002B1259">
        <w:tab/>
        <w:t>Nokia, Nokia Shanghai Bell</w:t>
      </w:r>
      <w:r w:rsidR="002B1259">
        <w:tab/>
        <w:t>discussion</w:t>
      </w:r>
      <w:r w:rsidR="002B1259">
        <w:tab/>
        <w:t>Rel-18</w:t>
      </w:r>
      <w:r w:rsidR="002B1259">
        <w:tab/>
        <w:t>NR_Mob_enh2-Core</w:t>
      </w:r>
    </w:p>
    <w:p w14:paraId="3D93CE9E" w14:textId="0E72E283" w:rsidR="00E255EF" w:rsidRDefault="00657677" w:rsidP="00E255EF">
      <w:pPr>
        <w:pStyle w:val="Doc-title"/>
      </w:pPr>
      <w:hyperlink r:id="rId31" w:tooltip="C:Usersmtk65284Documents3GPPtsg_ranWG2_RL2RAN2DocsR2-2312151.zip" w:history="1">
        <w:r w:rsidR="00E255EF" w:rsidRPr="00543C59">
          <w:rPr>
            <w:rStyle w:val="Hyperlink"/>
          </w:rPr>
          <w:t>R2-2312151</w:t>
        </w:r>
      </w:hyperlink>
      <w:r w:rsidR="00E255EF">
        <w:tab/>
        <w:t>38.306 running draftCR for introduction of NR further mobility enhancements</w:t>
      </w:r>
      <w:r w:rsidR="00E255EF">
        <w:tab/>
        <w:t>Intel Corporation</w:t>
      </w:r>
      <w:r w:rsidR="00E255EF">
        <w:tab/>
        <w:t>draftCR</w:t>
      </w:r>
      <w:r w:rsidR="00E255EF">
        <w:tab/>
        <w:t>Rel-18</w:t>
      </w:r>
      <w:r w:rsidR="00E255EF">
        <w:tab/>
        <w:t>38.306</w:t>
      </w:r>
      <w:r w:rsidR="00E255EF">
        <w:tab/>
        <w:t>17.6.0</w:t>
      </w:r>
      <w:r w:rsidR="00E255EF">
        <w:tab/>
        <w:t>NR_Mob_enh2-Core</w:t>
      </w:r>
    </w:p>
    <w:p w14:paraId="1ADFFB32" w14:textId="404A1C29" w:rsidR="00E255EF" w:rsidRDefault="00657677" w:rsidP="00E255EF">
      <w:pPr>
        <w:pStyle w:val="Doc-title"/>
      </w:pPr>
      <w:hyperlink r:id="rId32" w:tooltip="C:Usersmtk65284Documents3GPPtsg_ranWG2_RL2RAN2DocsR2-2312152.zip" w:history="1">
        <w:r w:rsidR="00E255EF" w:rsidRPr="00543C59">
          <w:rPr>
            <w:rStyle w:val="Hyperlink"/>
          </w:rPr>
          <w:t>R2-2312152</w:t>
        </w:r>
      </w:hyperlink>
      <w:r w:rsidR="00E255EF">
        <w:tab/>
        <w:t>38.331 running draftCR for introduction of NR further mobility enhancements</w:t>
      </w:r>
      <w:r w:rsidR="00E255EF">
        <w:tab/>
        <w:t>Intel Corporation</w:t>
      </w:r>
      <w:r w:rsidR="00E255EF">
        <w:tab/>
        <w:t>draftCR</w:t>
      </w:r>
      <w:r w:rsidR="00E255EF">
        <w:tab/>
        <w:t>Rel-18</w:t>
      </w:r>
      <w:r w:rsidR="00E255EF">
        <w:tab/>
        <w:t>38.331</w:t>
      </w:r>
      <w:r w:rsidR="00E255EF">
        <w:tab/>
        <w:t>17.6.0</w:t>
      </w:r>
      <w:r w:rsidR="00E255EF">
        <w:tab/>
        <w:t>NR_Mob_enh2-Core</w:t>
      </w:r>
    </w:p>
    <w:p w14:paraId="7285355A" w14:textId="77777777" w:rsidR="0023463C" w:rsidRPr="0023463C" w:rsidRDefault="0023463C" w:rsidP="006F01AD">
      <w:pPr>
        <w:pStyle w:val="Doc-text2"/>
        <w:ind w:left="0" w:firstLine="0"/>
      </w:pPr>
    </w:p>
    <w:p w14:paraId="03CF381F" w14:textId="114FC7C1" w:rsidR="00F71AF3" w:rsidRDefault="00B56003">
      <w:pPr>
        <w:pStyle w:val="Heading3"/>
      </w:pPr>
      <w:r>
        <w:t>7.4.2</w:t>
      </w:r>
      <w:r>
        <w:tab/>
        <w:t>L1L2 Triggered Mobility</w:t>
      </w:r>
    </w:p>
    <w:p w14:paraId="3FA8C2CC" w14:textId="77777777" w:rsidR="00F71AF3" w:rsidRDefault="00B56003">
      <w:pPr>
        <w:pStyle w:val="Heading4"/>
      </w:pPr>
      <w:r>
        <w:t>7.4.2.</w:t>
      </w:r>
      <w:r w:rsidR="00407029">
        <w:t>1</w:t>
      </w:r>
      <w:r>
        <w:tab/>
      </w:r>
      <w:r w:rsidR="00647D1D">
        <w:t>Control Plane and RRC</w:t>
      </w:r>
    </w:p>
    <w:p w14:paraId="4845EC28" w14:textId="6D15F80D" w:rsidR="00D43328" w:rsidRPr="008C095F" w:rsidRDefault="00647D1D">
      <w:pPr>
        <w:pStyle w:val="Comments"/>
        <w:rPr>
          <w:lang w:val="en-US"/>
        </w:rPr>
      </w:pPr>
      <w:r>
        <w:t xml:space="preserve">(WID: Configuration and maintenance for multiple candidate cells to allow fast application of configurations for candidate cells [RAN2, RAN3]). </w:t>
      </w:r>
      <w:r>
        <w:br/>
        <w:t>General LTM discussions</w:t>
      </w:r>
      <w:bookmarkStart w:id="10" w:name="OLE_LINK60"/>
      <w:r>
        <w:t xml:space="preserve"> (incl all aspects), if needed</w:t>
      </w:r>
      <w:bookmarkEnd w:id="10"/>
      <w:r>
        <w:t xml:space="preserve">. </w:t>
      </w:r>
      <w:r w:rsidR="00B56003">
        <w:t xml:space="preserve">RRC </w:t>
      </w:r>
      <w:r w:rsidR="00D312FE">
        <w:t xml:space="preserve">impact and </w:t>
      </w:r>
      <w:r w:rsidR="00B56003">
        <w:t>solutions</w:t>
      </w:r>
      <w:r>
        <w:t>, stage-3 oriented: companies are encouraged to illustrate proposals by Text Proposals</w:t>
      </w:r>
      <w:r w:rsidR="00D312FE">
        <w:t xml:space="preserve">. </w:t>
      </w:r>
      <w:r>
        <w:t>Including the RRC LTM running CR</w:t>
      </w:r>
      <w:r w:rsidR="00436E5E">
        <w:t xml:space="preserve"> 38331 and related open issues</w:t>
      </w:r>
      <w:r>
        <w:t>.</w:t>
      </w:r>
      <w:r w:rsidR="00D43328" w:rsidRPr="008C095F">
        <w:rPr>
          <w:lang w:val="en-US"/>
        </w:rPr>
        <w:t xml:space="preserve"> </w:t>
      </w:r>
    </w:p>
    <w:p w14:paraId="3D81A634" w14:textId="77777777" w:rsidR="00647D1D" w:rsidRDefault="00D43328">
      <w:pPr>
        <w:pStyle w:val="Comments"/>
        <w:rPr>
          <w:rFonts w:eastAsia="Times New Roman"/>
          <w:lang w:val="en-US" w:eastAsia="zh-CN"/>
        </w:rPr>
      </w:pPr>
      <w:r w:rsidRPr="008C095F">
        <w:rPr>
          <w:lang w:val="en-US"/>
        </w:rPr>
        <w:t xml:space="preserve">Including </w:t>
      </w:r>
      <w:r w:rsidRPr="008C095F">
        <w:rPr>
          <w:lang w:val="en-US"/>
        </w:rPr>
        <w:br/>
        <w:t xml:space="preserve">1) R2 centric issues : </w:t>
      </w:r>
      <w:r>
        <w:rPr>
          <w:rFonts w:eastAsia="Times New Roman"/>
          <w:lang w:val="en-US" w:eastAsia="zh-CN"/>
        </w:rPr>
        <w:t>LTM config and execution (candidate + ref, applying complete config) etc</w:t>
      </w:r>
      <w:r w:rsidRPr="008C095F">
        <w:rPr>
          <w:lang w:val="en-US"/>
        </w:rPr>
        <w:br/>
        <w:t xml:space="preserve">2) </w:t>
      </w:r>
      <w:r>
        <w:rPr>
          <w:rFonts w:eastAsia="Times New Roman"/>
          <w:lang w:val="en-US" w:eastAsia="zh-CN"/>
        </w:rPr>
        <w:t>R1-centric issues: e.g. reflecting RRC parameters (CSI, TCI, TA) from RAN1, and decision on the two options on CSI report provided by RAN1.</w:t>
      </w:r>
    </w:p>
    <w:p w14:paraId="4FC5E71D" w14:textId="712FA294" w:rsidR="00E255EF" w:rsidRPr="007E3CE9" w:rsidRDefault="00436E5E">
      <w:pPr>
        <w:pStyle w:val="Comments"/>
        <w:rPr>
          <w:lang w:val="en-US"/>
        </w:rPr>
      </w:pPr>
      <w:r>
        <w:rPr>
          <w:rFonts w:eastAsia="Times New Roman"/>
          <w:lang w:val="en-US" w:eastAsia="zh-CN"/>
        </w:rPr>
        <w:t xml:space="preserve">Including the LTM </w:t>
      </w:r>
      <w:r w:rsidRPr="007E3CE9">
        <w:rPr>
          <w:rFonts w:eastAsia="Times New Roman"/>
          <w:lang w:val="en-US" w:eastAsia="zh-CN"/>
        </w:rPr>
        <w:t xml:space="preserve">RRC Running CR. </w:t>
      </w:r>
      <w:bookmarkStart w:id="11" w:name="OLE_LINK27"/>
      <w:r w:rsidRPr="007E3CE9">
        <w:rPr>
          <w:rFonts w:eastAsia="Times New Roman"/>
          <w:lang w:val="en-US" w:eastAsia="zh-CN"/>
        </w:rPr>
        <w:t xml:space="preserve">Focus this meeting on closing open issues and getting the CRs in good shape. </w:t>
      </w:r>
      <w:bookmarkEnd w:id="11"/>
    </w:p>
    <w:p w14:paraId="0D97C50D" w14:textId="0F6299B6" w:rsidR="00414796" w:rsidRPr="007E3CE9" w:rsidRDefault="00414796" w:rsidP="00414796">
      <w:pPr>
        <w:pStyle w:val="BoldComments"/>
      </w:pPr>
      <w:r w:rsidRPr="007E3CE9">
        <w:t>Key</w:t>
      </w:r>
      <w:r w:rsidR="007E3CE9">
        <w:rPr>
          <w:lang w:val="en-GB"/>
        </w:rPr>
        <w:t xml:space="preserve"> </w:t>
      </w:r>
      <w:r w:rsidRPr="007E3CE9">
        <w:t>Stream</w:t>
      </w:r>
      <w:r w:rsidR="007E3CE9">
        <w:rPr>
          <w:lang w:val="en-GB"/>
        </w:rPr>
        <w:t xml:space="preserve"> </w:t>
      </w:r>
      <w:r w:rsidRPr="007E3CE9">
        <w:t>Reuse at recovery</w:t>
      </w:r>
    </w:p>
    <w:p w14:paraId="0A85077B" w14:textId="47E86ADB" w:rsidR="005D75ED" w:rsidRDefault="00657677" w:rsidP="00541B89">
      <w:pPr>
        <w:pStyle w:val="Doc-title"/>
      </w:pPr>
      <w:hyperlink r:id="rId33" w:tooltip="C:Usersmtk65284Documents3GPPtsg_ranWG2_RL2RAN2DocsR2-2313310.zip" w:history="1">
        <w:r w:rsidR="00414796" w:rsidRPr="00543C59">
          <w:rPr>
            <w:rStyle w:val="Hyperlink"/>
          </w:rPr>
          <w:t>R2-2313310</w:t>
        </w:r>
      </w:hyperlink>
      <w:r w:rsidR="00414796" w:rsidRPr="007E3CE9">
        <w:tab/>
        <w:t>Keystream reuse issue caused by fast recovery after LTM cell switch</w:t>
      </w:r>
      <w:r w:rsidR="00414796" w:rsidRPr="007E3CE9">
        <w:tab/>
        <w:t>Fujitsu, CATT</w:t>
      </w:r>
      <w:r w:rsidR="00414796" w:rsidRPr="007E3CE9">
        <w:tab/>
        <w:t>discussion</w:t>
      </w:r>
      <w:r w:rsidR="00414796" w:rsidRPr="007E3CE9">
        <w:tab/>
        <w:t>Rel-18</w:t>
      </w:r>
      <w:r w:rsidR="00414796" w:rsidRPr="007E3CE9">
        <w:tab/>
        <w:t>NR_Mob_enh2-Core</w:t>
      </w:r>
    </w:p>
    <w:p w14:paraId="4573766C" w14:textId="03BD926B" w:rsidR="005D75ED" w:rsidRDefault="005D75ED" w:rsidP="005D75ED">
      <w:pPr>
        <w:pStyle w:val="Doc-text2"/>
      </w:pPr>
      <w:r>
        <w:t>DISCUSSION</w:t>
      </w:r>
    </w:p>
    <w:p w14:paraId="1AA6B724" w14:textId="6FC11653" w:rsidR="005D75ED" w:rsidRDefault="005D75ED" w:rsidP="005D75ED">
      <w:pPr>
        <w:pStyle w:val="Doc-text2"/>
      </w:pPr>
      <w:r>
        <w:t>P1/P2</w:t>
      </w:r>
    </w:p>
    <w:p w14:paraId="5D8262AA" w14:textId="34D3412E" w:rsidR="005D75ED" w:rsidRDefault="005D75ED" w:rsidP="005D75ED">
      <w:pPr>
        <w:pStyle w:val="Doc-text2"/>
      </w:pPr>
      <w:r>
        <w:t>-</w:t>
      </w:r>
      <w:r>
        <w:tab/>
        <w:t xml:space="preserve">NEC think this issue should be resolved think it need to be resolved both for DRB and SRB, think some data may be sent with the complete message. </w:t>
      </w:r>
    </w:p>
    <w:p w14:paraId="6E5BB736" w14:textId="4340A067" w:rsidR="005D75ED" w:rsidRDefault="005D75ED" w:rsidP="005D75ED">
      <w:pPr>
        <w:pStyle w:val="Doc-text2"/>
      </w:pPr>
      <w:r>
        <w:t>-</w:t>
      </w:r>
      <w:r>
        <w:tab/>
        <w:t>Xiaomi think this may not be a problem. Think that PDCP data recovery behaves like this and there is no issue. vivo think there is no technical issue, and this could be tolerated in this release.</w:t>
      </w:r>
    </w:p>
    <w:p w14:paraId="71F68FC9" w14:textId="77777777" w:rsidR="005D75ED" w:rsidRDefault="005D75ED" w:rsidP="005D75ED">
      <w:pPr>
        <w:pStyle w:val="Doc-text2"/>
      </w:pPr>
      <w:r>
        <w:t>-</w:t>
      </w:r>
      <w:r>
        <w:tab/>
        <w:t xml:space="preserve">Intel think the PDCP transmissions in this case may have different contents, and thus will violate SA3 </w:t>
      </w:r>
      <w:proofErr w:type="spellStart"/>
      <w:r>
        <w:t>req</w:t>
      </w:r>
      <w:proofErr w:type="spellEnd"/>
      <w:r>
        <w:t xml:space="preserve"> and there is an issue. </w:t>
      </w:r>
    </w:p>
    <w:p w14:paraId="62CD6C47" w14:textId="0BE0B97A" w:rsidR="005D75ED" w:rsidRDefault="005D75ED" w:rsidP="005D75ED">
      <w:pPr>
        <w:pStyle w:val="Doc-text2"/>
      </w:pPr>
      <w:r>
        <w:t>-</w:t>
      </w:r>
      <w:r>
        <w:tab/>
        <w:t>CATT agrees this is an issue, and should be resolved, cannot be addressed by the network. Prefers P3 alt2</w:t>
      </w:r>
    </w:p>
    <w:p w14:paraId="473837FD" w14:textId="061A0C84" w:rsidR="005D75ED" w:rsidRDefault="005D75ED" w:rsidP="005D75ED">
      <w:pPr>
        <w:pStyle w:val="Doc-text2"/>
      </w:pPr>
      <w:r>
        <w:t>-</w:t>
      </w:r>
      <w:r>
        <w:tab/>
        <w:t xml:space="preserve">Apple think that if we assume that the source is a candidate then we have resolved this. </w:t>
      </w:r>
    </w:p>
    <w:p w14:paraId="5F322A54" w14:textId="6D892AEB" w:rsidR="005D75ED" w:rsidRDefault="005D75ED" w:rsidP="005D75ED">
      <w:pPr>
        <w:pStyle w:val="Doc-text2"/>
      </w:pPr>
    </w:p>
    <w:p w14:paraId="42407694" w14:textId="44FB695A" w:rsidR="005D75ED" w:rsidRDefault="005D75ED" w:rsidP="005D75ED">
      <w:pPr>
        <w:pStyle w:val="Agreement"/>
      </w:pPr>
      <w:r>
        <w:t xml:space="preserve">Key Stream reuse at LTM recovery seems to be an issue (at least a principal issue from </w:t>
      </w:r>
      <w:proofErr w:type="spellStart"/>
      <w:r>
        <w:t>req</w:t>
      </w:r>
      <w:proofErr w:type="spellEnd"/>
      <w:r>
        <w:t xml:space="preserve"> point of view)</w:t>
      </w:r>
    </w:p>
    <w:p w14:paraId="3F73200B" w14:textId="04E1F3D9" w:rsidR="005D75ED" w:rsidRDefault="005D75ED" w:rsidP="005D75ED">
      <w:pPr>
        <w:pStyle w:val="Agreement"/>
      </w:pPr>
      <w:r>
        <w:t xml:space="preserve">Assume that we stick with the agreement to support Fast LTM recovery, and attempt to resolve this issue (or investigate whether it could be tolerated). </w:t>
      </w:r>
    </w:p>
    <w:p w14:paraId="6B546E99" w14:textId="77777777" w:rsidR="005D75ED" w:rsidRPr="005D75ED" w:rsidRDefault="005D75ED" w:rsidP="005D75ED">
      <w:pPr>
        <w:pStyle w:val="Doc-text2"/>
      </w:pPr>
    </w:p>
    <w:p w14:paraId="14295A58" w14:textId="45987589" w:rsidR="005D75ED" w:rsidRPr="005D75ED" w:rsidRDefault="005D75ED" w:rsidP="005D75ED">
      <w:pPr>
        <w:pStyle w:val="Doc-text2"/>
        <w:rPr>
          <w:i/>
          <w:iCs/>
        </w:rPr>
      </w:pPr>
      <w:r w:rsidRPr="005D75ED">
        <w:rPr>
          <w:i/>
          <w:iCs/>
        </w:rPr>
        <w:t>Session Chair: Expect to discussion solutions next meeting (simplicity is important)</w:t>
      </w:r>
    </w:p>
    <w:p w14:paraId="6A67BFB8" w14:textId="2B57D8F5" w:rsidR="00414796" w:rsidRDefault="00414796" w:rsidP="00414796">
      <w:pPr>
        <w:pStyle w:val="BoldComments"/>
      </w:pPr>
      <w:r>
        <w:t>General</w:t>
      </w:r>
    </w:p>
    <w:p w14:paraId="654CB8A0" w14:textId="71B33696" w:rsidR="00F82B2A" w:rsidRPr="00541B89" w:rsidRDefault="00F82B2A" w:rsidP="00F82B2A">
      <w:pPr>
        <w:pStyle w:val="Comments"/>
      </w:pPr>
      <w:r w:rsidRPr="00541B89">
        <w:t>UE release of LTM config at LTM fast Recovery and or Reestablishment (Eri and others ..)</w:t>
      </w:r>
    </w:p>
    <w:p w14:paraId="348D2EC0" w14:textId="77777777" w:rsidR="00F82B2A" w:rsidRPr="00541B89" w:rsidRDefault="00F82B2A" w:rsidP="00F82B2A">
      <w:pPr>
        <w:pStyle w:val="Comments"/>
      </w:pPr>
      <w:r w:rsidRPr="00541B89">
        <w:t>s-Measure applicability (Eri)</w:t>
      </w:r>
    </w:p>
    <w:p w14:paraId="09185B1F" w14:textId="5AC2BA76" w:rsidR="00F82B2A" w:rsidRPr="00541B89" w:rsidRDefault="00F82B2A" w:rsidP="00F82B2A">
      <w:pPr>
        <w:pStyle w:val="Comments"/>
      </w:pPr>
      <w:r w:rsidRPr="00541B89">
        <w:t>Which messages may carry LTM config (Eri, CATT, LGE, . )</w:t>
      </w:r>
    </w:p>
    <w:p w14:paraId="642AFC7A" w14:textId="57567E84" w:rsidR="00F82B2A" w:rsidRPr="00541B89" w:rsidRDefault="00F82B2A" w:rsidP="00F82B2A">
      <w:pPr>
        <w:pStyle w:val="Comments"/>
      </w:pPr>
      <w:r w:rsidRPr="00541B89">
        <w:lastRenderedPageBreak/>
        <w:t xml:space="preserve">Basic Assumption UE based TA config (Eri, </w:t>
      </w:r>
      <w:r w:rsidR="00D438D0" w:rsidRPr="00541B89">
        <w:t xml:space="preserve">Samsung, </w:t>
      </w:r>
      <w:r w:rsidRPr="00541B89">
        <w:t>CMCC</w:t>
      </w:r>
      <w:r w:rsidR="00D438D0" w:rsidRPr="00541B89">
        <w:t xml:space="preserve"> ..</w:t>
      </w:r>
      <w:r w:rsidRPr="00541B89">
        <w:t>)</w:t>
      </w:r>
    </w:p>
    <w:p w14:paraId="74C4975B" w14:textId="36D15059" w:rsidR="005D75ED" w:rsidRPr="00541B89" w:rsidRDefault="00F82B2A" w:rsidP="00F82B2A">
      <w:pPr>
        <w:pStyle w:val="Comments"/>
      </w:pPr>
      <w:r w:rsidRPr="00541B89">
        <w:t xml:space="preserve">Assumptions for </w:t>
      </w:r>
      <w:bookmarkStart w:id="12" w:name="OLE_LINK14"/>
      <w:r w:rsidRPr="00541B89">
        <w:t xml:space="preserve">EarlyUL-SyncConfig-r18 </w:t>
      </w:r>
      <w:bookmarkEnd w:id="12"/>
      <w:r w:rsidRPr="00541B89">
        <w:t>(Huawei, Eri, CATT ..)</w:t>
      </w:r>
    </w:p>
    <w:p w14:paraId="6C215F12" w14:textId="40189B5F" w:rsidR="00F82B2A" w:rsidRPr="00541B89" w:rsidRDefault="00F82B2A" w:rsidP="00F82B2A">
      <w:pPr>
        <w:pStyle w:val="Comments"/>
      </w:pPr>
      <w:r w:rsidRPr="00541B89">
        <w:t>T304 timer (Lenovo, Eri, QC, .. )</w:t>
      </w:r>
    </w:p>
    <w:p w14:paraId="0B0D54F2" w14:textId="02451119" w:rsidR="00F82B2A" w:rsidRPr="00541B89" w:rsidRDefault="00F82B2A" w:rsidP="00F82B2A">
      <w:pPr>
        <w:pStyle w:val="Comments"/>
      </w:pPr>
      <w:r w:rsidRPr="00541B89">
        <w:t>Delta legacy-based Reconfiguration at LTM swtch (Huawei)</w:t>
      </w:r>
    </w:p>
    <w:p w14:paraId="3887689D" w14:textId="6DAA7089" w:rsidR="00F82B2A" w:rsidRPr="00541B89" w:rsidRDefault="007E3CE9" w:rsidP="00F82B2A">
      <w:pPr>
        <w:pStyle w:val="Comments"/>
      </w:pPr>
      <w:r w:rsidRPr="00541B89">
        <w:t>L2 behaviout</w:t>
      </w:r>
      <w:r w:rsidR="00F82B2A" w:rsidRPr="00541B89">
        <w:t xml:space="preserve"> (Huwei)</w:t>
      </w:r>
    </w:p>
    <w:p w14:paraId="5D4431E4" w14:textId="6D7F3923" w:rsidR="00D438D0" w:rsidRPr="00541B89" w:rsidRDefault="007E3CE9" w:rsidP="00F82B2A">
      <w:pPr>
        <w:pStyle w:val="Comments"/>
      </w:pPr>
      <w:r w:rsidRPr="00541B89">
        <w:t>C</w:t>
      </w:r>
      <w:r w:rsidR="00D438D0" w:rsidRPr="00541B89">
        <w:t>ommon range for candidate identifiers (samsung)</w:t>
      </w:r>
    </w:p>
    <w:p w14:paraId="4490A265" w14:textId="10982F8E" w:rsidR="00F82B2A" w:rsidRPr="007E3CE9" w:rsidRDefault="00F82B2A" w:rsidP="00F82B2A">
      <w:pPr>
        <w:pStyle w:val="Comments"/>
      </w:pPr>
      <w:r w:rsidRPr="00541B89">
        <w:t>Support of Radio bearer release/add upon LTM cell switch (Fujitsu)</w:t>
      </w:r>
    </w:p>
    <w:p w14:paraId="1BDCB457" w14:textId="6E4C1784" w:rsidR="00D438D0" w:rsidRDefault="00D438D0" w:rsidP="00F82B2A">
      <w:pPr>
        <w:pStyle w:val="Comments"/>
      </w:pPr>
      <w:r w:rsidRPr="007E3CE9">
        <w:t>UE may receive mrdc-SecondaryCellGroupConfig set as release even when there is no SCG, for a subsequent LTM and it is not considered as an error. (samsung)</w:t>
      </w:r>
    </w:p>
    <w:p w14:paraId="782F1E6F" w14:textId="77777777" w:rsidR="00541B89" w:rsidRPr="007E3CE9" w:rsidRDefault="00541B89" w:rsidP="00F82B2A">
      <w:pPr>
        <w:pStyle w:val="Comments"/>
      </w:pPr>
    </w:p>
    <w:p w14:paraId="433ACBFC" w14:textId="18A1C3FC" w:rsidR="00953A11" w:rsidRDefault="00657677" w:rsidP="00987CC2">
      <w:pPr>
        <w:pStyle w:val="Doc-title"/>
      </w:pPr>
      <w:hyperlink r:id="rId34" w:tooltip="C:Usersmtk65284Documents3GPPtsg_ranWG2_RL2RAN2DocsR2-2312988.zip" w:history="1">
        <w:r w:rsidR="00414796" w:rsidRPr="00543C59">
          <w:rPr>
            <w:rStyle w:val="Hyperlink"/>
          </w:rPr>
          <w:t>R2-2312988</w:t>
        </w:r>
      </w:hyperlink>
      <w:r w:rsidR="00414796" w:rsidRPr="007E3CE9">
        <w:tab/>
        <w:t>Discussion of remaining RRC open issues for LTM</w:t>
      </w:r>
      <w:r w:rsidR="00414796" w:rsidRPr="007E3CE9">
        <w:tab/>
        <w:t>Ericsson</w:t>
      </w:r>
      <w:r w:rsidR="00414796" w:rsidRPr="007E3CE9">
        <w:tab/>
        <w:t>discussion</w:t>
      </w:r>
      <w:r w:rsidR="00414796" w:rsidRPr="007E3CE9">
        <w:tab/>
        <w:t>Rel-18</w:t>
      </w:r>
      <w:r w:rsidR="00414796" w:rsidRPr="007E3CE9">
        <w:tab/>
        <w:t>NR_Mob_enh2-Core</w:t>
      </w:r>
    </w:p>
    <w:p w14:paraId="269AB760" w14:textId="1879B578" w:rsidR="00953A11" w:rsidRDefault="00953A11" w:rsidP="00953A11">
      <w:pPr>
        <w:pStyle w:val="Doc-text2"/>
      </w:pPr>
    </w:p>
    <w:p w14:paraId="10338889" w14:textId="68C32CDD" w:rsidR="00953A11" w:rsidRDefault="00953A11" w:rsidP="00953A11">
      <w:pPr>
        <w:pStyle w:val="Doc-text2"/>
      </w:pPr>
      <w:r>
        <w:t>DISCUSSION</w:t>
      </w:r>
    </w:p>
    <w:p w14:paraId="229CFF97" w14:textId="50F2EF66" w:rsidR="00953A11" w:rsidRDefault="00953A11" w:rsidP="00953A11">
      <w:pPr>
        <w:pStyle w:val="Doc-text2"/>
      </w:pPr>
      <w:r>
        <w:t>P1</w:t>
      </w:r>
    </w:p>
    <w:p w14:paraId="12D6F406" w14:textId="714A80D0" w:rsidR="00953A11" w:rsidRDefault="00953A11" w:rsidP="00953A11">
      <w:pPr>
        <w:pStyle w:val="Doc-text2"/>
      </w:pPr>
      <w:r>
        <w:t>-</w:t>
      </w:r>
      <w:r>
        <w:tab/>
        <w:t xml:space="preserve">CATT think that after LTM recovery LTM can still function. Nokia also think that recovery is not same as reestablishment and we can keep the configuration. </w:t>
      </w:r>
    </w:p>
    <w:p w14:paraId="523C9104" w14:textId="5073E75C" w:rsidR="00953A11" w:rsidRDefault="00953A11" w:rsidP="00953A11">
      <w:pPr>
        <w:pStyle w:val="Doc-text2"/>
      </w:pPr>
      <w:r>
        <w:t>-</w:t>
      </w:r>
      <w:r>
        <w:tab/>
        <w:t xml:space="preserve">Ericsson think there may be strange scenarios, </w:t>
      </w:r>
      <w:proofErr w:type="gramStart"/>
      <w:r w:rsidR="00987CC2">
        <w:t>e.g.</w:t>
      </w:r>
      <w:proofErr w:type="gramEnd"/>
      <w:r>
        <w:t xml:space="preserve"> the UE is LTM-switched to a cell that was just </w:t>
      </w:r>
      <w:r w:rsidR="00987CC2">
        <w:t xml:space="preserve">recently failed. Huawei think the CU is aware of all such situation and can </w:t>
      </w:r>
      <w:proofErr w:type="gramStart"/>
      <w:r w:rsidR="00987CC2">
        <w:t>take action</w:t>
      </w:r>
      <w:proofErr w:type="gramEnd"/>
      <w:r w:rsidR="00987CC2">
        <w:t xml:space="preserve"> if needed. </w:t>
      </w:r>
    </w:p>
    <w:p w14:paraId="097FA053" w14:textId="2313B5B1" w:rsidR="00987CC2" w:rsidRDefault="00987CC2" w:rsidP="00953A11">
      <w:pPr>
        <w:pStyle w:val="Doc-text2"/>
      </w:pPr>
      <w:r>
        <w:t>-</w:t>
      </w:r>
      <w:r>
        <w:tab/>
        <w:t xml:space="preserve">Ericsson think that is we agree to not clear config at recovery then we should also keep the configuration at resume. </w:t>
      </w:r>
    </w:p>
    <w:p w14:paraId="462E13BA" w14:textId="1C6372DF" w:rsidR="00987CC2" w:rsidRDefault="00987CC2" w:rsidP="00953A11">
      <w:pPr>
        <w:pStyle w:val="Doc-text2"/>
      </w:pPr>
      <w:r>
        <w:t>P2</w:t>
      </w:r>
    </w:p>
    <w:p w14:paraId="2E3A9959" w14:textId="6F7C392B" w:rsidR="00987CC2" w:rsidRDefault="00987CC2" w:rsidP="00953A11">
      <w:pPr>
        <w:pStyle w:val="Doc-text2"/>
      </w:pPr>
      <w:r>
        <w:t>-</w:t>
      </w:r>
      <w:r>
        <w:tab/>
        <w:t xml:space="preserve">IDT wonder if we don’t allow relaxation at all </w:t>
      </w:r>
    </w:p>
    <w:p w14:paraId="0BAA0D0D" w14:textId="5676EE45" w:rsidR="00987CC2" w:rsidRDefault="00987CC2" w:rsidP="00953A11">
      <w:pPr>
        <w:pStyle w:val="Doc-text2"/>
      </w:pPr>
      <w:r>
        <w:t>-</w:t>
      </w:r>
      <w:r>
        <w:tab/>
        <w:t xml:space="preserve">HW think s-measure is not applied to L1 measurements today. </w:t>
      </w:r>
    </w:p>
    <w:p w14:paraId="2B9FB1FF" w14:textId="6614917D" w:rsidR="00987CC2" w:rsidRDefault="00987CC2" w:rsidP="00953A11">
      <w:pPr>
        <w:pStyle w:val="Doc-text2"/>
      </w:pPr>
      <w:r>
        <w:t>P3</w:t>
      </w:r>
    </w:p>
    <w:p w14:paraId="3E1E59A1" w14:textId="31FBA6A7" w:rsidR="00987CC2" w:rsidRDefault="00987CC2" w:rsidP="00953A11">
      <w:pPr>
        <w:pStyle w:val="Doc-text2"/>
      </w:pPr>
      <w:r>
        <w:t>-</w:t>
      </w:r>
      <w:r>
        <w:tab/>
        <w:t xml:space="preserve">CATT think this impact RRC resume failure, </w:t>
      </w:r>
      <w:proofErr w:type="spellStart"/>
      <w:r>
        <w:t>esp</w:t>
      </w:r>
      <w:proofErr w:type="spellEnd"/>
      <w:r>
        <w:t xml:space="preserve"> for inter-node. </w:t>
      </w:r>
    </w:p>
    <w:p w14:paraId="1E35237F" w14:textId="64376841" w:rsidR="00987CC2" w:rsidRDefault="00987CC2" w:rsidP="00953A11">
      <w:pPr>
        <w:pStyle w:val="Doc-text2"/>
      </w:pPr>
      <w:r>
        <w:t>-</w:t>
      </w:r>
      <w:r>
        <w:tab/>
        <w:t xml:space="preserve">Lenovo are not sure this is important, may be the most </w:t>
      </w:r>
      <w:proofErr w:type="spellStart"/>
      <w:r>
        <w:t>freq</w:t>
      </w:r>
      <w:proofErr w:type="spellEnd"/>
      <w:r>
        <w:t xml:space="preserve"> case is small data. </w:t>
      </w:r>
    </w:p>
    <w:p w14:paraId="3CA76080" w14:textId="402D282C" w:rsidR="00987CC2" w:rsidRDefault="00987CC2" w:rsidP="00953A11">
      <w:pPr>
        <w:pStyle w:val="Doc-text2"/>
      </w:pPr>
      <w:r>
        <w:t>-</w:t>
      </w:r>
      <w:r>
        <w:tab/>
        <w:t>MTK think that this can be made possible from signalling po view.</w:t>
      </w:r>
    </w:p>
    <w:p w14:paraId="1F6AEBAA" w14:textId="12FE4DBD" w:rsidR="00987CC2" w:rsidRDefault="00987CC2" w:rsidP="00953A11">
      <w:pPr>
        <w:pStyle w:val="Doc-text2"/>
      </w:pPr>
      <w:r>
        <w:t>P4</w:t>
      </w:r>
    </w:p>
    <w:p w14:paraId="40F90043" w14:textId="402AE934" w:rsidR="00987CC2" w:rsidRDefault="00987CC2" w:rsidP="00953A11">
      <w:pPr>
        <w:pStyle w:val="Doc-text2"/>
      </w:pPr>
      <w:r>
        <w:t>-</w:t>
      </w:r>
      <w:r>
        <w:tab/>
        <w:t xml:space="preserve">Apple think we should instead discuss when the UE triggers the measurement, which could be left for UE </w:t>
      </w:r>
      <w:proofErr w:type="spellStart"/>
      <w:r>
        <w:t>imlm</w:t>
      </w:r>
      <w:proofErr w:type="spellEnd"/>
      <w:r>
        <w:t xml:space="preserve">. </w:t>
      </w:r>
    </w:p>
    <w:p w14:paraId="49414DA0" w14:textId="516CC133" w:rsidR="00987CC2" w:rsidRDefault="00987CC2" w:rsidP="00953A11">
      <w:pPr>
        <w:pStyle w:val="Doc-text2"/>
      </w:pPr>
      <w:r>
        <w:t>-</w:t>
      </w:r>
      <w:r>
        <w:tab/>
        <w:t>ZTE think TAT may be needed, and can expire during the switch</w:t>
      </w:r>
    </w:p>
    <w:p w14:paraId="543C9C7D" w14:textId="482EED25" w:rsidR="00987CC2" w:rsidRDefault="00987CC2" w:rsidP="00953A11">
      <w:pPr>
        <w:pStyle w:val="Doc-text2"/>
      </w:pPr>
      <w:r>
        <w:t>-</w:t>
      </w:r>
      <w:r>
        <w:tab/>
        <w:t xml:space="preserve">CATT think we can simplify the wording. </w:t>
      </w:r>
    </w:p>
    <w:p w14:paraId="31BCCCF7" w14:textId="1705CAA8" w:rsidR="00987CC2" w:rsidRDefault="00987CC2" w:rsidP="00953A11">
      <w:pPr>
        <w:pStyle w:val="Doc-text2"/>
      </w:pPr>
      <w:r>
        <w:t>-</w:t>
      </w:r>
      <w:r>
        <w:tab/>
        <w:t>FW explains how it is intended to work</w:t>
      </w:r>
      <w:proofErr w:type="gramStart"/>
      <w:r>
        <w:t xml:space="preserve"> ..</w:t>
      </w:r>
      <w:proofErr w:type="gramEnd"/>
    </w:p>
    <w:p w14:paraId="543C5A2F" w14:textId="77777777" w:rsidR="00987CC2" w:rsidRDefault="00987CC2" w:rsidP="00953A11">
      <w:pPr>
        <w:pStyle w:val="Doc-text2"/>
      </w:pPr>
    </w:p>
    <w:p w14:paraId="20FF7582" w14:textId="7FEF0B06" w:rsidR="00987CC2" w:rsidRDefault="00987CC2" w:rsidP="00987CC2">
      <w:pPr>
        <w:pStyle w:val="Agreement"/>
      </w:pPr>
      <w:r>
        <w:t>UE keeps the LTM configuration as result of the LTM recovery</w:t>
      </w:r>
    </w:p>
    <w:p w14:paraId="166BC440" w14:textId="6433E9EF" w:rsidR="00987CC2" w:rsidRPr="005D75ED" w:rsidRDefault="00987CC2" w:rsidP="00987CC2">
      <w:pPr>
        <w:pStyle w:val="Agreement"/>
      </w:pPr>
      <w:r w:rsidRPr="005D75ED">
        <w:t>s-Measure does not apply to L1 LTM related measurements (in this release)</w:t>
      </w:r>
    </w:p>
    <w:p w14:paraId="36A254E9" w14:textId="0DD89ABF" w:rsidR="00987CC2" w:rsidRPr="005D75ED" w:rsidRDefault="00987CC2" w:rsidP="00987CC2">
      <w:pPr>
        <w:pStyle w:val="Agreement"/>
      </w:pPr>
      <w:r w:rsidRPr="005D75ED">
        <w:t xml:space="preserve">Assume that the </w:t>
      </w:r>
      <w:proofErr w:type="spellStart"/>
      <w:r w:rsidRPr="005D75ED">
        <w:t>RRCResume</w:t>
      </w:r>
      <w:proofErr w:type="spellEnd"/>
      <w:r w:rsidRPr="005D75ED">
        <w:t xml:space="preserve"> message does not need to setup LTM-related configurations (could be revisited during maintenance if justified)</w:t>
      </w:r>
    </w:p>
    <w:p w14:paraId="1818A611" w14:textId="0CDB5666" w:rsidR="00953A11" w:rsidRPr="005D75ED" w:rsidRDefault="00987CC2" w:rsidP="00987CC2">
      <w:pPr>
        <w:pStyle w:val="Agreement"/>
      </w:pPr>
      <w:r w:rsidRPr="005D75ED">
        <w:t>The UE performs TA measurements for candidate cell(s) after configured by RRC</w:t>
      </w:r>
    </w:p>
    <w:p w14:paraId="63AF5C67" w14:textId="0FCC1CCB" w:rsidR="00987CC2" w:rsidRPr="005D75ED" w:rsidRDefault="00987CC2" w:rsidP="00987CC2">
      <w:pPr>
        <w:pStyle w:val="Agreement"/>
      </w:pPr>
      <w:r w:rsidRPr="005D75ED">
        <w:t xml:space="preserve">R2 assumes that the exact time the UE performs TA measurement is up to UE </w:t>
      </w:r>
      <w:proofErr w:type="spellStart"/>
      <w:r w:rsidRPr="005D75ED">
        <w:t>impl</w:t>
      </w:r>
      <w:proofErr w:type="spellEnd"/>
      <w:r w:rsidRPr="005D75ED">
        <w:t xml:space="preserve"> (no need to specify in R2 TS)</w:t>
      </w:r>
    </w:p>
    <w:p w14:paraId="01315E02" w14:textId="77777777" w:rsidR="00987CC2" w:rsidRPr="00953A11" w:rsidRDefault="00987CC2" w:rsidP="00953A11">
      <w:pPr>
        <w:pStyle w:val="Doc-text2"/>
      </w:pPr>
    </w:p>
    <w:p w14:paraId="76296767" w14:textId="16F534FC" w:rsidR="00C4662C" w:rsidRDefault="00657677" w:rsidP="00C4662C">
      <w:pPr>
        <w:pStyle w:val="Doc-title"/>
      </w:pPr>
      <w:hyperlink r:id="rId35" w:tooltip="C:Usersmtk65284Documents3GPPtsg_ranWG2_RL2RAN2DocsR2-2312544.zip" w:history="1">
        <w:r w:rsidR="00C4662C" w:rsidRPr="00543C59">
          <w:rPr>
            <w:rStyle w:val="Hyperlink"/>
          </w:rPr>
          <w:t>R2-2312544</w:t>
        </w:r>
      </w:hyperlink>
      <w:r w:rsidR="00C4662C" w:rsidRPr="007E3CE9">
        <w:tab/>
        <w:t>Issues with Timer T304 handling (including TP)</w:t>
      </w:r>
      <w:r w:rsidR="00C4662C" w:rsidRPr="007E3CE9">
        <w:tab/>
        <w:t>Lenovo</w:t>
      </w:r>
      <w:r w:rsidR="00C4662C" w:rsidRPr="007E3CE9">
        <w:tab/>
        <w:t>discussion</w:t>
      </w:r>
      <w:r w:rsidR="00C4662C" w:rsidRPr="007E3CE9">
        <w:tab/>
        <w:t>NR_Mob_enh2-Core</w:t>
      </w:r>
    </w:p>
    <w:p w14:paraId="57FE575A" w14:textId="4F05FEA7" w:rsidR="005D75ED" w:rsidRDefault="005D75ED" w:rsidP="005D75ED">
      <w:pPr>
        <w:pStyle w:val="Doc-text2"/>
      </w:pPr>
      <w:r>
        <w:t>-</w:t>
      </w:r>
      <w:r>
        <w:tab/>
        <w:t xml:space="preserve">HW think the annex is not completely clear but the procedure text is, so no need. Ericsson think indeed that the initial intention with the table is to not reflect all procedure details. </w:t>
      </w:r>
    </w:p>
    <w:p w14:paraId="340736B1" w14:textId="1423DA75" w:rsidR="005D75ED" w:rsidRDefault="005D75ED" w:rsidP="005D75ED">
      <w:pPr>
        <w:pStyle w:val="Doc-text2"/>
      </w:pPr>
      <w:r>
        <w:t>-</w:t>
      </w:r>
      <w:r>
        <w:tab/>
        <w:t>On new code point: Ericsson think R4 requirements indicate 30ms</w:t>
      </w:r>
      <w:r w:rsidR="00541B89">
        <w:t xml:space="preserve"> as shortest requirement</w:t>
      </w:r>
      <w:r>
        <w:t>, so same code points as t304 should be ok. MT</w:t>
      </w:r>
      <w:r w:rsidR="00541B89">
        <w:t>K</w:t>
      </w:r>
      <w:r>
        <w:t xml:space="preserve"> concurs</w:t>
      </w:r>
    </w:p>
    <w:p w14:paraId="19C18849" w14:textId="265FF60E" w:rsidR="005D75ED" w:rsidRDefault="005D75ED" w:rsidP="005D75ED">
      <w:pPr>
        <w:pStyle w:val="Agreement"/>
      </w:pPr>
      <w:r>
        <w:t>No change to current t304 assumptions (no CB in this rel</w:t>
      </w:r>
      <w:r w:rsidR="00541B89">
        <w:t>ease</w:t>
      </w:r>
      <w:r>
        <w:t xml:space="preserve"> expected)</w:t>
      </w:r>
    </w:p>
    <w:p w14:paraId="21BD2DF2" w14:textId="77777777" w:rsidR="005D75ED" w:rsidRPr="005D75ED" w:rsidRDefault="005D75ED" w:rsidP="005D75ED">
      <w:pPr>
        <w:pStyle w:val="Doc-text2"/>
      </w:pPr>
    </w:p>
    <w:p w14:paraId="2B320FF3" w14:textId="1DBA793C" w:rsidR="005D75ED" w:rsidRDefault="00657677" w:rsidP="00541B89">
      <w:pPr>
        <w:pStyle w:val="Doc-title"/>
      </w:pPr>
      <w:hyperlink r:id="rId36" w:tooltip="C:Usersmtk65284Documents3GPPtsg_ranWG2_RL2RAN2DocsR2-2313520.zip" w:history="1">
        <w:r w:rsidR="00E255EF" w:rsidRPr="00543C59">
          <w:rPr>
            <w:rStyle w:val="Hyperlink"/>
          </w:rPr>
          <w:t>R2-2313520</w:t>
        </w:r>
      </w:hyperlink>
      <w:r w:rsidR="00E255EF" w:rsidRPr="007E3CE9">
        <w:tab/>
        <w:t>RRC aspects for LTM</w:t>
      </w:r>
      <w:r w:rsidR="00E255EF" w:rsidRPr="007E3CE9">
        <w:tab/>
        <w:t>Huawei, HiSilicon</w:t>
      </w:r>
      <w:r w:rsidR="00E255EF" w:rsidRPr="007E3CE9">
        <w:tab/>
        <w:t>discussion</w:t>
      </w:r>
      <w:r w:rsidR="00E255EF" w:rsidRPr="007E3CE9">
        <w:tab/>
        <w:t>Rel-18</w:t>
      </w:r>
      <w:r w:rsidR="00E255EF" w:rsidRPr="007E3CE9">
        <w:tab/>
        <w:t>NR_Mob_enh2-Core</w:t>
      </w:r>
    </w:p>
    <w:p w14:paraId="50F26C4B" w14:textId="591FBD65" w:rsidR="005D75ED" w:rsidRDefault="005D75ED" w:rsidP="005D75ED">
      <w:pPr>
        <w:pStyle w:val="Doc-text2"/>
      </w:pPr>
      <w:r>
        <w:t xml:space="preserve">DISCUSSION </w:t>
      </w:r>
    </w:p>
    <w:p w14:paraId="31B1AB87" w14:textId="3418A45D" w:rsidR="005D75ED" w:rsidRDefault="005D75ED" w:rsidP="005D75ED">
      <w:pPr>
        <w:pStyle w:val="Doc-text2"/>
      </w:pPr>
      <w:r>
        <w:t>P3</w:t>
      </w:r>
    </w:p>
    <w:p w14:paraId="30664ABE" w14:textId="02B9AC70" w:rsidR="005D75ED" w:rsidRDefault="005D75ED" w:rsidP="005D75ED">
      <w:pPr>
        <w:pStyle w:val="Doc-text2"/>
      </w:pPr>
      <w:r>
        <w:t>-</w:t>
      </w:r>
      <w:r>
        <w:tab/>
        <w:t xml:space="preserve">LGE wonder what </w:t>
      </w:r>
      <w:proofErr w:type="gramStart"/>
      <w:r>
        <w:t>is the impact to R3</w:t>
      </w:r>
      <w:proofErr w:type="gramEnd"/>
      <w:r>
        <w:t xml:space="preserve">. </w:t>
      </w:r>
    </w:p>
    <w:p w14:paraId="6901ED8E" w14:textId="34B91831" w:rsidR="005D75ED" w:rsidRDefault="005D75ED" w:rsidP="005D75ED">
      <w:pPr>
        <w:pStyle w:val="Doc-text2"/>
      </w:pPr>
      <w:r>
        <w:t>-</w:t>
      </w:r>
      <w:r>
        <w:tab/>
        <w:t xml:space="preserve">CATT prefer Option 2. Ericsson agrees, think that we need to inform R3 something, but think this is already happening in R3. </w:t>
      </w:r>
      <w:proofErr w:type="spellStart"/>
      <w:r>
        <w:t>MTk</w:t>
      </w:r>
      <w:proofErr w:type="spellEnd"/>
      <w:r>
        <w:t xml:space="preserve"> support O2, ZTE as well</w:t>
      </w:r>
      <w:proofErr w:type="gramStart"/>
      <w:r>
        <w:t xml:space="preserve"> ..</w:t>
      </w:r>
      <w:proofErr w:type="gramEnd"/>
      <w:r>
        <w:t xml:space="preserve"> vivo an OPPO as well. </w:t>
      </w:r>
    </w:p>
    <w:p w14:paraId="3BE1E957" w14:textId="22ADF786" w:rsidR="005D75ED" w:rsidRDefault="005D75ED" w:rsidP="005D75ED">
      <w:pPr>
        <w:pStyle w:val="Doc-text2"/>
      </w:pPr>
      <w:r>
        <w:t>P8</w:t>
      </w:r>
    </w:p>
    <w:p w14:paraId="06FD8B8D" w14:textId="398F3331" w:rsidR="005D75ED" w:rsidRDefault="005D75ED" w:rsidP="005D75ED">
      <w:pPr>
        <w:pStyle w:val="Doc-text2"/>
      </w:pPr>
      <w:r>
        <w:t>-</w:t>
      </w:r>
      <w:r>
        <w:tab/>
        <w:t>ZTE think this is not needed</w:t>
      </w:r>
    </w:p>
    <w:p w14:paraId="58135769" w14:textId="0D275263" w:rsidR="005D75ED" w:rsidRDefault="005D75ED" w:rsidP="005D75ED">
      <w:pPr>
        <w:pStyle w:val="Doc-text2"/>
      </w:pPr>
      <w:r>
        <w:lastRenderedPageBreak/>
        <w:t>-</w:t>
      </w:r>
      <w:r>
        <w:tab/>
        <w:t xml:space="preserve">Session Chair: seems we cannot agree (no support), maybe no-one </w:t>
      </w:r>
      <w:proofErr w:type="spellStart"/>
      <w:r>
        <w:t>preoperly</w:t>
      </w:r>
      <w:proofErr w:type="spellEnd"/>
      <w:r>
        <w:t xml:space="preserve"> considered. </w:t>
      </w:r>
    </w:p>
    <w:p w14:paraId="1C75312D" w14:textId="77777777" w:rsidR="005D75ED" w:rsidRDefault="005D75ED" w:rsidP="00541B89">
      <w:pPr>
        <w:pStyle w:val="Doc-text2"/>
        <w:ind w:left="0" w:firstLine="0"/>
      </w:pPr>
    </w:p>
    <w:p w14:paraId="0CBF3FD5" w14:textId="1E0116B4" w:rsidR="005D75ED" w:rsidRDefault="005D75ED" w:rsidP="005D75ED">
      <w:pPr>
        <w:pStyle w:val="Agreement"/>
      </w:pPr>
      <w:r>
        <w:t>For each LTM candidate configuration, RRC provides a single early RACH configuration to the UE, as in the current RRC CR (inform R3, HW).</w:t>
      </w:r>
    </w:p>
    <w:p w14:paraId="78422949" w14:textId="6DCA557B" w:rsidR="005D75ED" w:rsidRDefault="005D75ED" w:rsidP="00541B89">
      <w:pPr>
        <w:pStyle w:val="Doc-text2"/>
        <w:ind w:left="0" w:firstLine="0"/>
      </w:pPr>
    </w:p>
    <w:p w14:paraId="063E4C4B" w14:textId="2EFDEEB9" w:rsidR="005D75ED" w:rsidRDefault="005D75ED" w:rsidP="005D75ED">
      <w:pPr>
        <w:pStyle w:val="EmailDiscussion"/>
      </w:pPr>
      <w:bookmarkStart w:id="13" w:name="OLE_LINK38"/>
      <w:bookmarkStart w:id="14" w:name="OLE_LINK39"/>
      <w:r>
        <w:t>[AT124][</w:t>
      </w:r>
      <w:proofErr w:type="gramStart"/>
      <w:r>
        <w:t>508][</w:t>
      </w:r>
      <w:proofErr w:type="spellStart"/>
      <w:proofErr w:type="gramEnd"/>
      <w:r>
        <w:t>feMob</w:t>
      </w:r>
      <w:proofErr w:type="spellEnd"/>
      <w:r>
        <w:t xml:space="preserve">] </w:t>
      </w:r>
      <w:r w:rsidR="00541B89">
        <w:t xml:space="preserve">LTM </w:t>
      </w:r>
      <w:r>
        <w:t>LS</w:t>
      </w:r>
      <w:r w:rsidR="00541B89">
        <w:t xml:space="preserve"> to RAN3</w:t>
      </w:r>
      <w:r>
        <w:t xml:space="preserve"> (H</w:t>
      </w:r>
      <w:r w:rsidR="00541B89">
        <w:t>W</w:t>
      </w:r>
      <w:r>
        <w:t>)</w:t>
      </w:r>
    </w:p>
    <w:p w14:paraId="4A74EA04" w14:textId="1B37EE63" w:rsidR="005D75ED" w:rsidRDefault="005D75ED" w:rsidP="005D75ED">
      <w:pPr>
        <w:pStyle w:val="EmailDiscussion2"/>
      </w:pPr>
      <w:r>
        <w:tab/>
        <w:t xml:space="preserve">Scope: </w:t>
      </w:r>
      <w:r w:rsidR="00541B89">
        <w:t>Inform at least on Early RACH to R3</w:t>
      </w:r>
    </w:p>
    <w:p w14:paraId="6B3220D0" w14:textId="1D990A39" w:rsidR="005D75ED" w:rsidRDefault="005D75ED" w:rsidP="005D75ED">
      <w:pPr>
        <w:pStyle w:val="EmailDiscussion2"/>
      </w:pPr>
      <w:r>
        <w:tab/>
        <w:t xml:space="preserve">Intended outcome: </w:t>
      </w:r>
      <w:r w:rsidR="00541B89">
        <w:t>Agreeable LS out</w:t>
      </w:r>
    </w:p>
    <w:p w14:paraId="1B60DE30" w14:textId="0E54F538" w:rsidR="005D75ED" w:rsidRDefault="005D75ED" w:rsidP="005D75ED">
      <w:pPr>
        <w:pStyle w:val="EmailDiscussion2"/>
      </w:pPr>
      <w:r>
        <w:tab/>
        <w:t xml:space="preserve">Deadline: CB </w:t>
      </w:r>
      <w:proofErr w:type="spellStart"/>
      <w:r>
        <w:t>acc</w:t>
      </w:r>
      <w:proofErr w:type="spellEnd"/>
      <w:r>
        <w:t xml:space="preserve"> to Meeting schedule</w:t>
      </w:r>
    </w:p>
    <w:bookmarkEnd w:id="13"/>
    <w:bookmarkEnd w:id="14"/>
    <w:p w14:paraId="0D7D080D" w14:textId="77777777" w:rsidR="005D75ED" w:rsidRPr="005D75ED" w:rsidRDefault="005D75ED" w:rsidP="00541B89">
      <w:pPr>
        <w:pStyle w:val="Doc-text2"/>
        <w:ind w:left="0" w:firstLine="0"/>
      </w:pPr>
    </w:p>
    <w:p w14:paraId="77C75748" w14:textId="77777777" w:rsidR="005D75ED" w:rsidRPr="005D75ED" w:rsidRDefault="005D75ED" w:rsidP="005D75ED">
      <w:pPr>
        <w:pStyle w:val="Doc-text2"/>
      </w:pPr>
    </w:p>
    <w:p w14:paraId="2AEF87BA" w14:textId="2A99DBE4" w:rsidR="00D438D0" w:rsidRDefault="00657677" w:rsidP="00D438D0">
      <w:pPr>
        <w:pStyle w:val="Doc-title"/>
      </w:pPr>
      <w:hyperlink r:id="rId37" w:tooltip="C:Usersmtk65284Documents3GPPtsg_ranWG2_RL2RAN2DocsR2-2312916.zip" w:history="1">
        <w:r w:rsidR="00D438D0" w:rsidRPr="00543C59">
          <w:rPr>
            <w:rStyle w:val="Hyperlink"/>
          </w:rPr>
          <w:t>R2-2312916</w:t>
        </w:r>
      </w:hyperlink>
      <w:r w:rsidR="00D438D0" w:rsidRPr="007E3CE9">
        <w:tab/>
        <w:t>Discussion on RRC aspects of LTM</w:t>
      </w:r>
      <w:r w:rsidR="00D438D0" w:rsidRPr="007E3CE9">
        <w:tab/>
        <w:t>Samsung</w:t>
      </w:r>
      <w:r w:rsidR="00D438D0" w:rsidRPr="007E3CE9">
        <w:tab/>
        <w:t>discussion</w:t>
      </w:r>
    </w:p>
    <w:p w14:paraId="751DB666" w14:textId="21FCE3E7" w:rsidR="005D75ED" w:rsidRDefault="005D75ED" w:rsidP="005D75ED">
      <w:pPr>
        <w:pStyle w:val="Doc-text2"/>
      </w:pPr>
      <w:r>
        <w:t>P8</w:t>
      </w:r>
      <w:r w:rsidR="00541B89">
        <w:t>, P14 only</w:t>
      </w:r>
    </w:p>
    <w:p w14:paraId="4DAE565B" w14:textId="4CCC19E2" w:rsidR="005D75ED" w:rsidRDefault="005D75ED" w:rsidP="005D75ED">
      <w:pPr>
        <w:pStyle w:val="Doc-text2"/>
      </w:pPr>
      <w:r>
        <w:t>-</w:t>
      </w:r>
      <w:r>
        <w:tab/>
        <w:t xml:space="preserve">Ericsson think we go for </w:t>
      </w:r>
      <w:proofErr w:type="gramStart"/>
      <w:r>
        <w:t>b ,</w:t>
      </w:r>
      <w:proofErr w:type="gramEnd"/>
      <w:r>
        <w:t xml:space="preserve"> otherwise we need to inform R1. </w:t>
      </w:r>
    </w:p>
    <w:p w14:paraId="440ADCA9" w14:textId="7A96B6C9" w:rsidR="005D75ED" w:rsidRDefault="005D75ED" w:rsidP="005D75ED">
      <w:pPr>
        <w:pStyle w:val="Doc-text2"/>
      </w:pPr>
    </w:p>
    <w:p w14:paraId="2E1AFDCE" w14:textId="277093AB" w:rsidR="005D75ED" w:rsidRPr="005D75ED" w:rsidRDefault="005D75ED" w:rsidP="005D75ED">
      <w:pPr>
        <w:pStyle w:val="Agreement"/>
      </w:pPr>
      <w:r>
        <w:t xml:space="preserve">Use common range for candidate identifiers across RRC/MAC CRs and in RAN1/RAN3 </w:t>
      </w:r>
      <w:proofErr w:type="gramStart"/>
      <w:r>
        <w:t>parameters,  Specifically</w:t>
      </w:r>
      <w:proofErr w:type="gramEnd"/>
      <w:r>
        <w:t xml:space="preserve"> Update in MAC CR that UE applies candidate configuration with identifier as Target Configuration ID +1 during cell switch.</w:t>
      </w:r>
    </w:p>
    <w:p w14:paraId="00E5D0FB" w14:textId="2C66062E" w:rsidR="005D75ED" w:rsidRDefault="005D75ED" w:rsidP="005D75ED">
      <w:pPr>
        <w:pStyle w:val="Agreement"/>
        <w:rPr>
          <w:rFonts w:ascii="Times New Roman" w:eastAsia="Gulim" w:hAnsi="Times New Roman"/>
          <w:szCs w:val="20"/>
        </w:rPr>
      </w:pPr>
      <w:r>
        <w:t xml:space="preserve">Confirm that UE may receive </w:t>
      </w:r>
      <w:proofErr w:type="spellStart"/>
      <w:r>
        <w:t>mrdc-SecondaryCellGroupConfig</w:t>
      </w:r>
      <w:proofErr w:type="spellEnd"/>
      <w:r>
        <w:t xml:space="preserve"> set as release even when there is no SCG, for a subsequent LTM and it is not considered as an error. </w:t>
      </w:r>
    </w:p>
    <w:p w14:paraId="02EF4205" w14:textId="77777777" w:rsidR="005D75ED" w:rsidRDefault="005D75ED" w:rsidP="005D75ED">
      <w:pPr>
        <w:pStyle w:val="Doc-text2"/>
      </w:pPr>
    </w:p>
    <w:p w14:paraId="35BA99CF" w14:textId="77777777" w:rsidR="005D75ED" w:rsidRPr="005D75ED" w:rsidRDefault="005D75ED" w:rsidP="005D75ED">
      <w:pPr>
        <w:pStyle w:val="Doc-text2"/>
      </w:pPr>
    </w:p>
    <w:p w14:paraId="519E5C57" w14:textId="7ACB7185" w:rsidR="00CC1F20" w:rsidRDefault="00657677" w:rsidP="00CC1F20">
      <w:pPr>
        <w:pStyle w:val="Doc-title"/>
      </w:pPr>
      <w:hyperlink r:id="rId38" w:tooltip="C:Usersmtk65284Documents3GPPtsg_ranWG2_RL2RAN2DocsR2-2313311.zip" w:history="1">
        <w:r w:rsidR="00CC1F20" w:rsidRPr="00543C59">
          <w:rPr>
            <w:rStyle w:val="Hyperlink"/>
          </w:rPr>
          <w:t>R2-2313311</w:t>
        </w:r>
      </w:hyperlink>
      <w:r w:rsidR="00CC1F20" w:rsidRPr="007E3CE9">
        <w:tab/>
      </w:r>
      <w:bookmarkStart w:id="15" w:name="OLE_LINK128"/>
      <w:r w:rsidR="00CC1F20" w:rsidRPr="007E3CE9">
        <w:t>Radio bearer release/add upon LTM cell switch</w:t>
      </w:r>
      <w:bookmarkEnd w:id="15"/>
      <w:r w:rsidR="00CC1F20" w:rsidRPr="007E3CE9">
        <w:t xml:space="preserve"> procedure</w:t>
      </w:r>
      <w:r w:rsidR="00CC1F20" w:rsidRPr="007E3CE9">
        <w:tab/>
        <w:t>Fujitsu</w:t>
      </w:r>
      <w:r w:rsidR="00CC1F20" w:rsidRPr="007E3CE9">
        <w:tab/>
        <w:t>discussion</w:t>
      </w:r>
      <w:r w:rsidR="00CC1F20" w:rsidRPr="007E3CE9">
        <w:tab/>
        <w:t>Rel-18</w:t>
      </w:r>
      <w:r w:rsidR="00CC1F20" w:rsidRPr="007E3CE9">
        <w:tab/>
        <w:t>NR_Mob_enh2-Core</w:t>
      </w:r>
    </w:p>
    <w:p w14:paraId="548540DE" w14:textId="64C3FCC9" w:rsidR="005D75ED" w:rsidRDefault="005D75ED" w:rsidP="005D75ED">
      <w:pPr>
        <w:pStyle w:val="Doc-text2"/>
      </w:pPr>
      <w:r>
        <w:t>DISCUSSION</w:t>
      </w:r>
    </w:p>
    <w:p w14:paraId="4DC59006" w14:textId="26451CB7" w:rsidR="005D75ED" w:rsidRDefault="005D75ED" w:rsidP="005D75ED">
      <w:pPr>
        <w:pStyle w:val="Doc-text2"/>
      </w:pPr>
      <w:r>
        <w:t>-</w:t>
      </w:r>
      <w:r>
        <w:tab/>
        <w:t xml:space="preserve">Ericsson don’t agree to P1. Think we already agreed P2. </w:t>
      </w:r>
    </w:p>
    <w:p w14:paraId="37D28D43" w14:textId="291BC9DE" w:rsidR="005D75ED" w:rsidRDefault="005D75ED" w:rsidP="005D75ED">
      <w:pPr>
        <w:pStyle w:val="Doc-text2"/>
      </w:pPr>
      <w:r>
        <w:t xml:space="preserve">- </w:t>
      </w:r>
      <w:r>
        <w:tab/>
        <w:t xml:space="preserve">Fujitsu think the issue is about adding a bearer. HW FW think there is no issue. </w:t>
      </w:r>
    </w:p>
    <w:p w14:paraId="2A1C23A4" w14:textId="076C26AD" w:rsidR="005D75ED" w:rsidRDefault="005D75ED" w:rsidP="005D75ED">
      <w:pPr>
        <w:pStyle w:val="Doc-text2"/>
      </w:pPr>
      <w:r>
        <w:t>-</w:t>
      </w:r>
      <w:r>
        <w:tab/>
        <w:t xml:space="preserve">CATT think that for </w:t>
      </w:r>
      <w:proofErr w:type="spellStart"/>
      <w:r>
        <w:t>src</w:t>
      </w:r>
      <w:proofErr w:type="spellEnd"/>
      <w:r>
        <w:t xml:space="preserve"> cell switchback we just consider the </w:t>
      </w:r>
      <w:proofErr w:type="spellStart"/>
      <w:r>
        <w:t>src</w:t>
      </w:r>
      <w:proofErr w:type="spellEnd"/>
      <w:r>
        <w:t xml:space="preserve"> cell as a cand. </w:t>
      </w:r>
    </w:p>
    <w:p w14:paraId="5B146122" w14:textId="65911BE1" w:rsidR="00541B89" w:rsidRDefault="00541B89" w:rsidP="005D75ED">
      <w:pPr>
        <w:pStyle w:val="Doc-text2"/>
      </w:pPr>
      <w:r>
        <w:t>-</w:t>
      </w:r>
      <w:r>
        <w:tab/>
        <w:t xml:space="preserve">Session Chair: No support that there is an issue to resolve. </w:t>
      </w:r>
    </w:p>
    <w:p w14:paraId="2CF36D20" w14:textId="0B73EDEA" w:rsidR="005D75ED" w:rsidRDefault="005D75ED" w:rsidP="005D75ED">
      <w:pPr>
        <w:pStyle w:val="Agreement"/>
      </w:pPr>
      <w:r>
        <w:t>Noted</w:t>
      </w:r>
    </w:p>
    <w:p w14:paraId="21578A99" w14:textId="77777777" w:rsidR="005D75ED" w:rsidRPr="005D75ED" w:rsidRDefault="005D75ED" w:rsidP="005D75ED">
      <w:pPr>
        <w:pStyle w:val="Doc-text2"/>
      </w:pPr>
    </w:p>
    <w:p w14:paraId="53F785E2" w14:textId="302C3015" w:rsidR="00414796" w:rsidRPr="007E3CE9" w:rsidRDefault="00657677" w:rsidP="00414796">
      <w:pPr>
        <w:pStyle w:val="Doc-title"/>
      </w:pPr>
      <w:hyperlink r:id="rId39" w:tooltip="C:Usersmtk65284Documents3GPPtsg_ranWG2_RL2RAN2DocsR2-2312042.zip" w:history="1">
        <w:r w:rsidR="00414796" w:rsidRPr="00543C59">
          <w:rPr>
            <w:rStyle w:val="Hyperlink"/>
          </w:rPr>
          <w:t>R2-2312042</w:t>
        </w:r>
      </w:hyperlink>
      <w:r w:rsidR="00414796" w:rsidRPr="007E3CE9">
        <w:tab/>
        <w:t>Discussion on RRC aspects for LTM</w:t>
      </w:r>
      <w:r w:rsidR="00414796" w:rsidRPr="007E3CE9">
        <w:tab/>
        <w:t>CATT</w:t>
      </w:r>
      <w:r w:rsidR="00414796" w:rsidRPr="007E3CE9">
        <w:tab/>
        <w:t>discussion</w:t>
      </w:r>
      <w:r w:rsidR="00414796" w:rsidRPr="007E3CE9">
        <w:tab/>
        <w:t>Rel-18</w:t>
      </w:r>
      <w:r w:rsidR="00414796" w:rsidRPr="007E3CE9">
        <w:tab/>
        <w:t>NR_Mob_enh2-Core</w:t>
      </w:r>
    </w:p>
    <w:p w14:paraId="2C9EF9C5" w14:textId="0039A167" w:rsidR="00874854" w:rsidRPr="007E3CE9" w:rsidRDefault="00657677" w:rsidP="00874854">
      <w:pPr>
        <w:pStyle w:val="Doc-title"/>
      </w:pPr>
      <w:hyperlink r:id="rId40" w:tooltip="C:Usersmtk65284Documents3GPPtsg_ranWG2_RL2RAN2DocsR2-2312420.zip" w:history="1">
        <w:r w:rsidR="00874854" w:rsidRPr="00543C59">
          <w:rPr>
            <w:rStyle w:val="Hyperlink"/>
          </w:rPr>
          <w:t>R2-2312420</w:t>
        </w:r>
      </w:hyperlink>
      <w:r w:rsidR="00874854" w:rsidRPr="007E3CE9">
        <w:tab/>
        <w:t>Discussion on RRC open issues</w:t>
      </w:r>
      <w:r w:rsidR="00874854" w:rsidRPr="007E3CE9">
        <w:tab/>
        <w:t>LG Electronics</w:t>
      </w:r>
      <w:r w:rsidR="00874854" w:rsidRPr="007E3CE9">
        <w:tab/>
        <w:t>discussion</w:t>
      </w:r>
      <w:r w:rsidR="00874854" w:rsidRPr="007E3CE9">
        <w:tab/>
        <w:t>Rel-18</w:t>
      </w:r>
      <w:r w:rsidR="00874854" w:rsidRPr="007E3CE9">
        <w:tab/>
        <w:t>NR_Mob_enh2-Core</w:t>
      </w:r>
    </w:p>
    <w:p w14:paraId="69E0D2AE" w14:textId="0163E7D7" w:rsidR="00874854" w:rsidRPr="007E3CE9" w:rsidRDefault="00657677" w:rsidP="00874854">
      <w:pPr>
        <w:pStyle w:val="Doc-title"/>
      </w:pPr>
      <w:hyperlink r:id="rId41" w:tooltip="C:Usersmtk65284Documents3GPPtsg_ranWG2_RL2RAN2DocsR2-2312679.zip" w:history="1">
        <w:r w:rsidR="00874854" w:rsidRPr="00543C59">
          <w:rPr>
            <w:rStyle w:val="Hyperlink"/>
          </w:rPr>
          <w:t>R2-2312679</w:t>
        </w:r>
      </w:hyperlink>
      <w:r w:rsidR="00874854" w:rsidRPr="007E3CE9">
        <w:tab/>
        <w:t>Considerations on LTM open issues</w:t>
      </w:r>
      <w:r w:rsidR="00874854" w:rsidRPr="007E3CE9">
        <w:tab/>
        <w:t>CMCC</w:t>
      </w:r>
      <w:r w:rsidR="00874854" w:rsidRPr="007E3CE9">
        <w:tab/>
        <w:t>discussion</w:t>
      </w:r>
      <w:r w:rsidR="00874854" w:rsidRPr="007E3CE9">
        <w:tab/>
        <w:t>Rel-18</w:t>
      </w:r>
      <w:r w:rsidR="00874854" w:rsidRPr="007E3CE9">
        <w:tab/>
        <w:t>NR_Mob_enh2-Core</w:t>
      </w:r>
    </w:p>
    <w:p w14:paraId="52995B45" w14:textId="4E3B0179" w:rsidR="00874854" w:rsidRPr="007E3CE9" w:rsidRDefault="00657677" w:rsidP="00874854">
      <w:pPr>
        <w:pStyle w:val="Doc-title"/>
      </w:pPr>
      <w:hyperlink r:id="rId42" w:tooltip="C:Usersmtk65284Documents3GPPtsg_ranWG2_RL2RAN2DocsR2-2313167.zip" w:history="1">
        <w:r w:rsidR="00874854" w:rsidRPr="00543C59">
          <w:rPr>
            <w:rStyle w:val="Hyperlink"/>
          </w:rPr>
          <w:t>R2-2313167</w:t>
        </w:r>
      </w:hyperlink>
      <w:r w:rsidR="00874854" w:rsidRPr="007E3CE9">
        <w:tab/>
        <w:t>RRC open issues for LTM</w:t>
      </w:r>
      <w:r w:rsidR="00874854" w:rsidRPr="007E3CE9">
        <w:tab/>
        <w:t>Xiaomi</w:t>
      </w:r>
      <w:r w:rsidR="00874854" w:rsidRPr="007E3CE9">
        <w:tab/>
        <w:t>discussion</w:t>
      </w:r>
      <w:r w:rsidR="00874854" w:rsidRPr="007E3CE9">
        <w:tab/>
        <w:t>Rel-18</w:t>
      </w:r>
      <w:r w:rsidR="00874854" w:rsidRPr="007E3CE9">
        <w:tab/>
        <w:t>NR_Mob_enh2-Core</w:t>
      </w:r>
    </w:p>
    <w:p w14:paraId="65EB8C8C" w14:textId="6F98A671" w:rsidR="00D438D0" w:rsidRPr="007E3CE9" w:rsidRDefault="00657677" w:rsidP="00D438D0">
      <w:pPr>
        <w:pStyle w:val="Doc-title"/>
      </w:pPr>
      <w:hyperlink r:id="rId43" w:tooltip="C:Usersmtk65284Documents3GPPtsg_ranWG2_RL2RAN2DocsR2-2312214.zip" w:history="1">
        <w:r w:rsidR="00D438D0" w:rsidRPr="00543C59">
          <w:rPr>
            <w:rStyle w:val="Hyperlink"/>
          </w:rPr>
          <w:t>R2-2312214</w:t>
        </w:r>
      </w:hyperlink>
      <w:r w:rsidR="00D438D0" w:rsidRPr="007E3CE9">
        <w:tab/>
        <w:t>RRC-related LTM procedures</w:t>
      </w:r>
      <w:r w:rsidR="00D438D0" w:rsidRPr="007E3CE9">
        <w:tab/>
        <w:t>Qualcomm Incorporated</w:t>
      </w:r>
      <w:r w:rsidR="00D438D0" w:rsidRPr="007E3CE9">
        <w:tab/>
        <w:t>discussion</w:t>
      </w:r>
    </w:p>
    <w:p w14:paraId="42DD88CF" w14:textId="2DAF4086" w:rsidR="00A769AC" w:rsidRPr="007E3CE9" w:rsidRDefault="00657677" w:rsidP="00A769AC">
      <w:pPr>
        <w:pStyle w:val="Doc-title"/>
      </w:pPr>
      <w:hyperlink r:id="rId44" w:tooltip="C:Usersmtk65284Documents3GPPtsg_ranWG2_RL2RAN2DocsR2-2312501.zip" w:history="1">
        <w:r w:rsidR="00A769AC" w:rsidRPr="00543C59">
          <w:rPr>
            <w:rStyle w:val="Hyperlink"/>
          </w:rPr>
          <w:t>R2-2312501</w:t>
        </w:r>
      </w:hyperlink>
      <w:r w:rsidR="00A769AC" w:rsidRPr="007E3CE9">
        <w:tab/>
        <w:t>Remaining issues for RRC Aspects of LTM</w:t>
      </w:r>
      <w:r w:rsidR="00A769AC" w:rsidRPr="007E3CE9">
        <w:tab/>
        <w:t>Sharp</w:t>
      </w:r>
      <w:r w:rsidR="00A769AC" w:rsidRPr="007E3CE9">
        <w:tab/>
        <w:t>discussion</w:t>
      </w:r>
      <w:r w:rsidR="00A769AC" w:rsidRPr="007E3CE9">
        <w:tab/>
        <w:t>Rel-18</w:t>
      </w:r>
      <w:r w:rsidR="00A769AC" w:rsidRPr="007E3CE9">
        <w:tab/>
        <w:t>NR_Mob_enh2-Core</w:t>
      </w:r>
    </w:p>
    <w:p w14:paraId="1D52630B" w14:textId="7DFB9773" w:rsidR="00FE6EA2" w:rsidRDefault="00657677" w:rsidP="00FE6EA2">
      <w:pPr>
        <w:pStyle w:val="Doc-title"/>
      </w:pPr>
      <w:hyperlink r:id="rId45" w:tooltip="C:Usersmtk65284Documents3GPPtsg_ranWG2_RL2RAN2DocsR2-2313521.zip" w:history="1">
        <w:r w:rsidR="00FE6EA2" w:rsidRPr="00543C59">
          <w:rPr>
            <w:rStyle w:val="Hyperlink"/>
          </w:rPr>
          <w:t>R2-2313521</w:t>
        </w:r>
      </w:hyperlink>
      <w:r w:rsidR="00FE6EA2" w:rsidRPr="007E3CE9">
        <w:tab/>
        <w:t>LTM UE capabilities, LTM cross-WI combinations</w:t>
      </w:r>
      <w:r w:rsidR="00FE6EA2">
        <w:t xml:space="preserve"> and EMR scope</w:t>
      </w:r>
      <w:r w:rsidR="00FE6EA2">
        <w:tab/>
        <w:t>Huawei, HiSilicon</w:t>
      </w:r>
      <w:r w:rsidR="00FE6EA2">
        <w:tab/>
        <w:t>discussion</w:t>
      </w:r>
      <w:r w:rsidR="00FE6EA2">
        <w:tab/>
        <w:t>Rel-18</w:t>
      </w:r>
      <w:r w:rsidR="00FE6EA2">
        <w:tab/>
        <w:t>NR_Mob_enh2-Core</w:t>
      </w:r>
    </w:p>
    <w:p w14:paraId="7931F3AC" w14:textId="3C841D15" w:rsidR="00CC1F20" w:rsidRPr="00D438D0" w:rsidRDefault="00CC1F20" w:rsidP="00CC1F20">
      <w:pPr>
        <w:pStyle w:val="BoldComments"/>
        <w:rPr>
          <w:lang w:val="en-GB"/>
        </w:rPr>
      </w:pPr>
      <w:r>
        <w:rPr>
          <w:lang w:val="en-GB"/>
        </w:rPr>
        <w:t>TCI state</w:t>
      </w:r>
    </w:p>
    <w:p w14:paraId="4DD46B44" w14:textId="454E4FF0" w:rsidR="00CC1F20" w:rsidRDefault="00657677" w:rsidP="00CC1F20">
      <w:pPr>
        <w:pStyle w:val="Doc-title"/>
      </w:pPr>
      <w:hyperlink r:id="rId46" w:tooltip="C:Usersmtk65284Documents3GPPtsg_ranWG2_RL2RAN2DocsR2-2312505.zip" w:history="1">
        <w:r w:rsidR="00CC1F20" w:rsidRPr="00543C59">
          <w:rPr>
            <w:rStyle w:val="Hyperlink"/>
          </w:rPr>
          <w:t>R2-2312505</w:t>
        </w:r>
      </w:hyperlink>
      <w:r w:rsidR="00CC1F20">
        <w:tab/>
        <w:t>TCI State Handling in LTM</w:t>
      </w:r>
      <w:r w:rsidR="00CC1F20">
        <w:tab/>
        <w:t>MediaTek Inc.</w:t>
      </w:r>
      <w:r w:rsidR="00CC1F20">
        <w:tab/>
        <w:t>discussion</w:t>
      </w:r>
      <w:r w:rsidR="00CC1F20">
        <w:tab/>
        <w:t>Rel-18</w:t>
      </w:r>
      <w:r w:rsidR="00CC1F20">
        <w:tab/>
        <w:t>NR_Mob_enh2</w:t>
      </w:r>
    </w:p>
    <w:p w14:paraId="31443C17" w14:textId="3DBFD6AA" w:rsidR="00D438D0" w:rsidRPr="007E3CE9" w:rsidRDefault="00D438D0" w:rsidP="00D438D0">
      <w:pPr>
        <w:pStyle w:val="BoldComments"/>
        <w:rPr>
          <w:lang w:val="en-GB"/>
        </w:rPr>
      </w:pPr>
      <w:r>
        <w:t xml:space="preserve">RRC </w:t>
      </w:r>
      <w:r w:rsidRPr="007E3CE9">
        <w:t>configuration of L2 reset</w:t>
      </w:r>
    </w:p>
    <w:p w14:paraId="09A0EF63" w14:textId="6CD2F606" w:rsidR="00414796" w:rsidRPr="007E3CE9" w:rsidRDefault="00657677" w:rsidP="00C4662C">
      <w:pPr>
        <w:pStyle w:val="Doc-title"/>
      </w:pPr>
      <w:hyperlink r:id="rId47" w:tooltip="C:Usersmtk65284Documents3GPPtsg_ranWG2_RL2RAN2DocsR2-2312213.zip" w:history="1">
        <w:r w:rsidR="00414796" w:rsidRPr="00543C59">
          <w:rPr>
            <w:rStyle w:val="Hyperlink"/>
          </w:rPr>
          <w:t>R2-2312213</w:t>
        </w:r>
      </w:hyperlink>
      <w:r w:rsidR="00414796" w:rsidRPr="007E3CE9">
        <w:tab/>
        <w:t>RRC configuration aspects for LTM</w:t>
      </w:r>
      <w:r w:rsidR="00414796" w:rsidRPr="007E3CE9">
        <w:tab/>
        <w:t>Qualcomm Incorporated</w:t>
      </w:r>
      <w:r w:rsidR="00414796" w:rsidRPr="007E3CE9">
        <w:tab/>
        <w:t>discussion</w:t>
      </w:r>
    </w:p>
    <w:p w14:paraId="61DF3783" w14:textId="3BF2308B" w:rsidR="00CC1F20" w:rsidRPr="007E3CE9" w:rsidRDefault="00657677" w:rsidP="00CC1F20">
      <w:pPr>
        <w:pStyle w:val="Doc-title"/>
      </w:pPr>
      <w:hyperlink r:id="rId48" w:tooltip="C:Usersmtk65284Documents3GPPtsg_ranWG2_RL2RAN2DocsR2-2313384.zip" w:history="1">
        <w:r w:rsidR="00CC1F20" w:rsidRPr="00543C59">
          <w:rPr>
            <w:rStyle w:val="Hyperlink"/>
          </w:rPr>
          <w:t>R2-2313384</w:t>
        </w:r>
      </w:hyperlink>
      <w:r w:rsidR="00CC1F20" w:rsidRPr="007E3CE9">
        <w:tab/>
        <w:t>Remaining issues of RRC configured Layer-2 reset</w:t>
      </w:r>
      <w:r w:rsidR="00CC1F20" w:rsidRPr="007E3CE9">
        <w:tab/>
        <w:t>Xiaomi</w:t>
      </w:r>
      <w:r w:rsidR="00CC1F20" w:rsidRPr="007E3CE9">
        <w:tab/>
        <w:t>discussion</w:t>
      </w:r>
      <w:r w:rsidR="00CC1F20" w:rsidRPr="007E3CE9">
        <w:tab/>
        <w:t>Rel-18</w:t>
      </w:r>
      <w:r w:rsidR="00CC1F20" w:rsidRPr="007E3CE9">
        <w:tab/>
        <w:t>NR_Mob_enh2-Core</w:t>
      </w:r>
      <w:r w:rsidR="00CC1F20" w:rsidRPr="007E3CE9">
        <w:tab/>
      </w:r>
      <w:r w:rsidR="00CC1F20" w:rsidRPr="00543C59">
        <w:rPr>
          <w:highlight w:val="yellow"/>
        </w:rPr>
        <w:t>R2-2310579</w:t>
      </w:r>
    </w:p>
    <w:p w14:paraId="73A9E270" w14:textId="4D2077D4" w:rsidR="00414796" w:rsidRPr="007E3CE9" w:rsidRDefault="001166B0" w:rsidP="00CC1F20">
      <w:pPr>
        <w:pStyle w:val="BoldComments"/>
      </w:pPr>
      <w:r w:rsidRPr="007E3CE9">
        <w:t xml:space="preserve">UE-based TA </w:t>
      </w:r>
    </w:p>
    <w:p w14:paraId="10691A34" w14:textId="118FE116" w:rsidR="00CC1F20" w:rsidRDefault="00657677" w:rsidP="00CC1F20">
      <w:pPr>
        <w:pStyle w:val="Doc-title"/>
      </w:pPr>
      <w:hyperlink r:id="rId49" w:tooltip="C:Usersmtk65284Documents3GPPtsg_ranWG2_RL2RAN2DocsR2-2312480.zip" w:history="1">
        <w:r w:rsidR="00CC1F20" w:rsidRPr="005D75ED">
          <w:rPr>
            <w:rStyle w:val="Hyperlink"/>
          </w:rPr>
          <w:t>R2-2312480</w:t>
        </w:r>
      </w:hyperlink>
      <w:r w:rsidR="00CC1F20" w:rsidRPr="005D75ED">
        <w:tab/>
        <w:t>Discussion on UE measured TA ID and No reset ID</w:t>
      </w:r>
      <w:r w:rsidR="00CC1F20" w:rsidRPr="005D75ED">
        <w:tab/>
        <w:t>Lenovo</w:t>
      </w:r>
      <w:r w:rsidR="00CC1F20" w:rsidRPr="005D75ED">
        <w:tab/>
        <w:t>discussion</w:t>
      </w:r>
      <w:r w:rsidR="00CC1F20" w:rsidRPr="005D75ED">
        <w:tab/>
        <w:t>Rel-18</w:t>
      </w:r>
    </w:p>
    <w:p w14:paraId="78EFBC91" w14:textId="77777777" w:rsidR="00541B89" w:rsidRDefault="00541B89" w:rsidP="005D75ED">
      <w:pPr>
        <w:pStyle w:val="Doc-text2"/>
      </w:pPr>
    </w:p>
    <w:p w14:paraId="7D1FBFFF" w14:textId="46D6EB43" w:rsidR="005D75ED" w:rsidRDefault="00541B89" w:rsidP="005D75ED">
      <w:pPr>
        <w:pStyle w:val="Doc-text2"/>
      </w:pPr>
      <w:r>
        <w:t>DISCUSSION</w:t>
      </w:r>
    </w:p>
    <w:p w14:paraId="5679A2E0" w14:textId="0416895D" w:rsidR="005D75ED" w:rsidRDefault="005D75ED" w:rsidP="005D75ED">
      <w:pPr>
        <w:pStyle w:val="Doc-text2"/>
      </w:pPr>
      <w:r>
        <w:t>-</w:t>
      </w:r>
      <w:r>
        <w:tab/>
        <w:t xml:space="preserve">Ericsson think that even if </w:t>
      </w:r>
      <w:proofErr w:type="spellStart"/>
      <w:r>
        <w:t>Ue</w:t>
      </w:r>
      <w:proofErr w:type="spellEnd"/>
      <w:r>
        <w:t xml:space="preserve"> based TA is used, the network can decide to provide TA anyway so not clear that there is R3 impact. ZTE agrees. </w:t>
      </w:r>
    </w:p>
    <w:p w14:paraId="6FA05B12" w14:textId="6C5D34DA" w:rsidR="005D75ED" w:rsidRDefault="005D75ED" w:rsidP="005D75ED">
      <w:pPr>
        <w:pStyle w:val="Doc-text2"/>
      </w:pPr>
      <w:r>
        <w:t>-</w:t>
      </w:r>
      <w:r>
        <w:tab/>
        <w:t>Xiaomi thin</w:t>
      </w:r>
      <w:r w:rsidR="00541B89">
        <w:t>k</w:t>
      </w:r>
      <w:r>
        <w:t xml:space="preserve"> UE based TA can fail (</w:t>
      </w:r>
      <w:proofErr w:type="gramStart"/>
      <w:r>
        <w:t>e.g.</w:t>
      </w:r>
      <w:proofErr w:type="gramEnd"/>
      <w:r>
        <w:t xml:space="preserve"> it takes time)</w:t>
      </w:r>
      <w:r w:rsidR="00541B89">
        <w:t xml:space="preserve">, so even if UE is configured maybe not certain. </w:t>
      </w:r>
    </w:p>
    <w:p w14:paraId="2EE5F228" w14:textId="77777777" w:rsidR="005D75ED" w:rsidRDefault="005D75ED" w:rsidP="005D75ED">
      <w:pPr>
        <w:pStyle w:val="Doc-text2"/>
      </w:pPr>
    </w:p>
    <w:p w14:paraId="5B52D788" w14:textId="0195730D" w:rsidR="005D75ED" w:rsidRPr="005D75ED" w:rsidRDefault="005D75ED" w:rsidP="005D75ED">
      <w:pPr>
        <w:pStyle w:val="Agreement"/>
      </w:pPr>
      <w:r w:rsidRPr="005D75ED">
        <w:t>Procedure assumptions: At LTM cell switch: UE uses TA from the network i</w:t>
      </w:r>
      <w:r w:rsidR="00541B89">
        <w:t>f</w:t>
      </w:r>
      <w:r w:rsidRPr="005D75ED">
        <w:t xml:space="preserve"> </w:t>
      </w:r>
      <w:r w:rsidR="00541B89">
        <w:t xml:space="preserve">it is </w:t>
      </w:r>
      <w:r w:rsidRPr="005D75ED">
        <w:t xml:space="preserve">provided (target TA or TA=0 </w:t>
      </w:r>
      <w:r w:rsidR="00541B89">
        <w:t>o</w:t>
      </w:r>
      <w:r w:rsidRPr="005D75ED">
        <w:t xml:space="preserve">r TA=same as </w:t>
      </w:r>
      <w:proofErr w:type="spellStart"/>
      <w:r w:rsidRPr="005D75ED">
        <w:t>src</w:t>
      </w:r>
      <w:proofErr w:type="spellEnd"/>
      <w:r w:rsidRPr="005D75ED">
        <w:t xml:space="preserve">). If not provided and </w:t>
      </w:r>
      <w:r w:rsidR="00541B89">
        <w:t xml:space="preserve">the </w:t>
      </w:r>
      <w:r w:rsidRPr="005D75ED">
        <w:t xml:space="preserve">UE is configured for UE based TA, then UE based TA is used. If the UE does not have/cannot derive the TA for target, the cell switch uses RACH. (FFS if more details need to be considered). </w:t>
      </w:r>
    </w:p>
    <w:p w14:paraId="06557A52" w14:textId="0018F2C3" w:rsidR="005D75ED" w:rsidRPr="005D75ED" w:rsidRDefault="005D75ED" w:rsidP="005D75ED">
      <w:pPr>
        <w:pStyle w:val="Agreement"/>
      </w:pPr>
      <w:r w:rsidRPr="005D75ED">
        <w:t>Regardless if the UE is configured for UE based TA, the UE follow</w:t>
      </w:r>
      <w:r w:rsidR="00541B89">
        <w:t>s</w:t>
      </w:r>
      <w:r w:rsidRPr="005D75ED">
        <w:t xml:space="preserve"> PDCCH-order, </w:t>
      </w:r>
      <w:r w:rsidR="00541B89">
        <w:t>including</w:t>
      </w:r>
      <w:r w:rsidRPr="005D75ED">
        <w:t xml:space="preserve"> requests to do RACH towards cand cells</w:t>
      </w:r>
      <w:r w:rsidR="00541B89">
        <w:t>,</w:t>
      </w:r>
      <w:r w:rsidRPr="005D75ED">
        <w:t xml:space="preserve"> for which the UE could derive the TA by itself. </w:t>
      </w:r>
    </w:p>
    <w:p w14:paraId="44C7BFC7" w14:textId="5825E141" w:rsidR="005D75ED" w:rsidRPr="005D75ED" w:rsidRDefault="005D75ED" w:rsidP="005D75ED">
      <w:pPr>
        <w:pStyle w:val="Agreement"/>
      </w:pPr>
      <w:r w:rsidRPr="005D75ED">
        <w:t>Regardless if the UE has performed RACH towards cand cell, the UE will follow configuration for UE based TA</w:t>
      </w:r>
      <w:r w:rsidR="00541B89">
        <w:t>,</w:t>
      </w:r>
      <w:r w:rsidRPr="005D75ED">
        <w:t xml:space="preserve"> if configured.</w:t>
      </w:r>
    </w:p>
    <w:p w14:paraId="39988549" w14:textId="77777777" w:rsidR="005D75ED" w:rsidRPr="005D75ED" w:rsidRDefault="005D75ED" w:rsidP="005D75ED">
      <w:pPr>
        <w:pStyle w:val="Doc-text2"/>
        <w:ind w:left="0" w:firstLine="0"/>
      </w:pPr>
    </w:p>
    <w:p w14:paraId="4EAFF39F" w14:textId="1DD1F925" w:rsidR="001166B0" w:rsidRDefault="00657677" w:rsidP="001166B0">
      <w:pPr>
        <w:pStyle w:val="Doc-title"/>
      </w:pPr>
      <w:hyperlink r:id="rId50" w:tooltip="C:Usersmtk65284Documents3GPPtsg_ranWG2_RL2RAN2DocsR2-2312131.zip" w:history="1">
        <w:r w:rsidR="001166B0" w:rsidRPr="00543C59">
          <w:rPr>
            <w:rStyle w:val="Hyperlink"/>
          </w:rPr>
          <w:t>R2-2312131</w:t>
        </w:r>
      </w:hyperlink>
      <w:r w:rsidR="001166B0" w:rsidRPr="007E3CE9">
        <w:tab/>
        <w:t>Configuration of UE based TA determination</w:t>
      </w:r>
      <w:r w:rsidR="001166B0">
        <w:t xml:space="preserve"> for RACH-less LTM</w:t>
      </w:r>
      <w:r w:rsidR="001166B0">
        <w:tab/>
        <w:t>Futurewei</w:t>
      </w:r>
      <w:r w:rsidR="001166B0">
        <w:tab/>
        <w:t>discussion</w:t>
      </w:r>
      <w:r w:rsidR="001166B0">
        <w:tab/>
        <w:t>Rel-18</w:t>
      </w:r>
      <w:r w:rsidR="001166B0">
        <w:tab/>
        <w:t>NR_Mob_enh2-Core</w:t>
      </w:r>
    </w:p>
    <w:p w14:paraId="4F21EB02" w14:textId="627D1BC4" w:rsidR="001166B0" w:rsidRDefault="00657677" w:rsidP="001166B0">
      <w:pPr>
        <w:pStyle w:val="Doc-title"/>
      </w:pPr>
      <w:hyperlink r:id="rId51" w:tooltip="C:Usersmtk65284Documents3GPPtsg_ranWG2_RL2RAN2DocsR2-2312357.zip" w:history="1">
        <w:r w:rsidR="001166B0" w:rsidRPr="00543C59">
          <w:rPr>
            <w:rStyle w:val="Hyperlink"/>
          </w:rPr>
          <w:t>R2-2312357</w:t>
        </w:r>
      </w:hyperlink>
      <w:r w:rsidR="001166B0">
        <w:tab/>
        <w:t>RSTD based early TA acquisition</w:t>
      </w:r>
      <w:r w:rsidR="001166B0">
        <w:tab/>
        <w:t>Apple</w:t>
      </w:r>
      <w:r w:rsidR="001166B0">
        <w:tab/>
        <w:t>discussion</w:t>
      </w:r>
      <w:r w:rsidR="001166B0">
        <w:tab/>
        <w:t>Rel-18</w:t>
      </w:r>
      <w:r w:rsidR="001166B0">
        <w:tab/>
        <w:t>NR_Mob_enh2-Core</w:t>
      </w:r>
    </w:p>
    <w:p w14:paraId="090E881F" w14:textId="09D9EA38" w:rsidR="00181BA5" w:rsidRPr="00414796" w:rsidRDefault="00D438D0" w:rsidP="00414796">
      <w:pPr>
        <w:pStyle w:val="BoldComments"/>
        <w:rPr>
          <w:lang w:val="en-GB"/>
        </w:rPr>
      </w:pPr>
      <w:r>
        <w:rPr>
          <w:lang w:val="en-GB"/>
        </w:rPr>
        <w:t xml:space="preserve">NR-DC and </w:t>
      </w:r>
      <w:r w:rsidR="00414796">
        <w:rPr>
          <w:lang w:val="en-GB"/>
        </w:rPr>
        <w:t>SCG LTM</w:t>
      </w:r>
    </w:p>
    <w:p w14:paraId="103DED55" w14:textId="36A411A0" w:rsidR="00414796" w:rsidRDefault="00414796" w:rsidP="00414796">
      <w:pPr>
        <w:pStyle w:val="Comments"/>
      </w:pPr>
      <w:r w:rsidRPr="007E3CE9">
        <w:t>SCG LTM Completion (FFS in the absence of SRB3), MAC CE (RACH-less LTM completion?) or mandate SRB3</w:t>
      </w:r>
    </w:p>
    <w:p w14:paraId="4F44F726" w14:textId="7ACF2DDC" w:rsidR="005D75ED" w:rsidRDefault="005D75ED" w:rsidP="00414796">
      <w:pPr>
        <w:pStyle w:val="Comments"/>
      </w:pPr>
    </w:p>
    <w:p w14:paraId="791F4402" w14:textId="4747856B" w:rsidR="005D75ED" w:rsidRDefault="005D75ED" w:rsidP="005D75ED">
      <w:pPr>
        <w:pStyle w:val="Doc-text2"/>
      </w:pPr>
      <w:r>
        <w:t>DISCUSSON</w:t>
      </w:r>
    </w:p>
    <w:p w14:paraId="3E64EC9C" w14:textId="77777777" w:rsidR="00541B89" w:rsidRDefault="00541B89" w:rsidP="00541B89">
      <w:pPr>
        <w:pStyle w:val="Doc-text2"/>
      </w:pPr>
      <w:r>
        <w:t xml:space="preserve">Options </w:t>
      </w:r>
    </w:p>
    <w:p w14:paraId="40D5F384" w14:textId="77777777" w:rsidR="00541B89" w:rsidRDefault="00541B89" w:rsidP="00541B89">
      <w:pPr>
        <w:pStyle w:val="Doc-text2"/>
      </w:pPr>
      <w:r>
        <w:t>1: Mandate the use of SRB3</w:t>
      </w:r>
    </w:p>
    <w:p w14:paraId="6AEBD66F" w14:textId="77777777" w:rsidR="00541B89" w:rsidRDefault="00541B89" w:rsidP="00541B89">
      <w:pPr>
        <w:pStyle w:val="Doc-text2"/>
      </w:pPr>
      <w:r>
        <w:t>2: Use C-RNTI MAC CE if not SRB3 is configured</w:t>
      </w:r>
    </w:p>
    <w:p w14:paraId="1DD63B5B" w14:textId="7DB05157" w:rsidR="00541B89" w:rsidRDefault="00541B89" w:rsidP="00541B89">
      <w:pPr>
        <w:pStyle w:val="Doc-text2"/>
      </w:pPr>
      <w:r>
        <w:t xml:space="preserve">3: </w:t>
      </w:r>
      <w:bookmarkStart w:id="16" w:name="OLE_LINK28"/>
      <w:r>
        <w:t>Use any transmission from UE (controlled by network)</w:t>
      </w:r>
      <w:bookmarkEnd w:id="16"/>
    </w:p>
    <w:p w14:paraId="60E04C2A" w14:textId="790E2F8E" w:rsidR="005D75ED" w:rsidRDefault="005D75ED" w:rsidP="005D75ED">
      <w:pPr>
        <w:pStyle w:val="Doc-text2"/>
      </w:pPr>
      <w:r>
        <w:t>-</w:t>
      </w:r>
      <w:r>
        <w:tab/>
        <w:t xml:space="preserve">Apple think SRB3 should be used. HW think this is not needed, and this can be done by any transmission. </w:t>
      </w:r>
    </w:p>
    <w:p w14:paraId="3043419D" w14:textId="09DF5A0A" w:rsidR="005D75ED" w:rsidRDefault="005D75ED" w:rsidP="005D75ED">
      <w:pPr>
        <w:pStyle w:val="Doc-text2"/>
      </w:pPr>
      <w:r>
        <w:t>-</w:t>
      </w:r>
      <w:r>
        <w:tab/>
        <w:t xml:space="preserve">CATT agrees no need to mandate SRB3. ZTE agrees. </w:t>
      </w:r>
    </w:p>
    <w:p w14:paraId="6C5A4131" w14:textId="599AB250" w:rsidR="005D75ED" w:rsidRDefault="005D75ED" w:rsidP="005D75ED">
      <w:pPr>
        <w:pStyle w:val="Doc-text2"/>
      </w:pPr>
      <w:r>
        <w:t>-</w:t>
      </w:r>
      <w:r>
        <w:tab/>
        <w:t>qc agrees to no need to mandate SRB3.</w:t>
      </w:r>
    </w:p>
    <w:p w14:paraId="1C5DA679" w14:textId="702D7BC0" w:rsidR="005D75ED" w:rsidRDefault="005D75ED" w:rsidP="00541B89">
      <w:pPr>
        <w:pStyle w:val="Doc-text2"/>
      </w:pPr>
      <w:r>
        <w:t>-</w:t>
      </w:r>
      <w:r>
        <w:tab/>
        <w:t>ZTE think 3 is ok. SS ok with O3, Nokia as well. NEC prefer O2 but think O3 is acceptable,</w:t>
      </w:r>
    </w:p>
    <w:p w14:paraId="57C6EBD2" w14:textId="4F00C4D0" w:rsidR="005D75ED" w:rsidRDefault="005D75ED" w:rsidP="005D75ED">
      <w:pPr>
        <w:pStyle w:val="Doc-text2"/>
      </w:pPr>
    </w:p>
    <w:p w14:paraId="6B8B2DC9" w14:textId="6106694B" w:rsidR="005D75ED" w:rsidRDefault="005D75ED" w:rsidP="005D75ED">
      <w:pPr>
        <w:pStyle w:val="Agreement"/>
      </w:pPr>
      <w:r>
        <w:t>For SCG LTM completion, when SRB3 is not configured, any</w:t>
      </w:r>
      <w:r w:rsidR="00541B89">
        <w:t xml:space="preserve"> </w:t>
      </w:r>
      <w:r>
        <w:t>transmission from the UE completes the procedure</w:t>
      </w:r>
      <w:r w:rsidR="00541B89">
        <w:t>,</w:t>
      </w:r>
      <w:r>
        <w:t xml:space="preserve"> and th</w:t>
      </w:r>
      <w:r w:rsidR="00541B89">
        <w:t>e</w:t>
      </w:r>
      <w:r>
        <w:t xml:space="preserve"> network</w:t>
      </w:r>
      <w:r w:rsidR="00541B89">
        <w:t xml:space="preserve"> can ensure that such transmission takes place</w:t>
      </w:r>
      <w:r>
        <w:t>.</w:t>
      </w:r>
    </w:p>
    <w:p w14:paraId="21F97A22" w14:textId="77777777" w:rsidR="005D75ED" w:rsidRPr="007E3CE9" w:rsidRDefault="005D75ED" w:rsidP="00414796">
      <w:pPr>
        <w:pStyle w:val="Comments"/>
      </w:pPr>
    </w:p>
    <w:p w14:paraId="13E428D6" w14:textId="4E093124" w:rsidR="00414796" w:rsidRPr="007E3CE9" w:rsidRDefault="00414796" w:rsidP="00414796">
      <w:pPr>
        <w:pStyle w:val="Comments"/>
      </w:pPr>
      <w:r w:rsidRPr="007E3CE9">
        <w:t xml:space="preserve">Scenario Clarifications: </w:t>
      </w:r>
    </w:p>
    <w:p w14:paraId="576E4E0A" w14:textId="27553A74" w:rsidR="00414796" w:rsidRDefault="00414796" w:rsidP="00414796">
      <w:pPr>
        <w:pStyle w:val="Comments"/>
      </w:pPr>
      <w:r w:rsidRPr="007E3CE9">
        <w:t xml:space="preserve">- Do not support </w:t>
      </w:r>
      <w:bookmarkStart w:id="17" w:name="OLE_LINK29"/>
      <w:r w:rsidRPr="007E3CE9">
        <w:t xml:space="preserve">LTM for simultaneous PCell and PSCell change in Rel 18 </w:t>
      </w:r>
      <w:bookmarkEnd w:id="17"/>
      <w:r w:rsidRPr="007E3CE9">
        <w:t>(Nok)</w:t>
      </w:r>
    </w:p>
    <w:p w14:paraId="0BB02D77" w14:textId="059A3116" w:rsidR="005D75ED" w:rsidRDefault="005D75ED" w:rsidP="005D75ED">
      <w:pPr>
        <w:pStyle w:val="Agreement"/>
      </w:pPr>
      <w:r>
        <w:t xml:space="preserve">LTM for simultaneous </w:t>
      </w:r>
      <w:proofErr w:type="spellStart"/>
      <w:r>
        <w:t>PCell</w:t>
      </w:r>
      <w:proofErr w:type="spellEnd"/>
      <w:r>
        <w:t xml:space="preserve"> and </w:t>
      </w:r>
      <w:proofErr w:type="spellStart"/>
      <w:r>
        <w:t>PSCell</w:t>
      </w:r>
      <w:proofErr w:type="spellEnd"/>
      <w:r>
        <w:t xml:space="preserve"> change</w:t>
      </w:r>
      <w:r w:rsidR="00541B89">
        <w:t xml:space="preserve"> is</w:t>
      </w:r>
      <w:r>
        <w:t xml:space="preserve"> not supported in </w:t>
      </w:r>
      <w:proofErr w:type="spellStart"/>
      <w:r>
        <w:t>Rel</w:t>
      </w:r>
      <w:proofErr w:type="spellEnd"/>
      <w:r>
        <w:t xml:space="preserve"> 18</w:t>
      </w:r>
    </w:p>
    <w:p w14:paraId="4EB99166" w14:textId="77777777" w:rsidR="005D75ED" w:rsidRPr="007E3CE9" w:rsidRDefault="005D75ED" w:rsidP="00414796">
      <w:pPr>
        <w:pStyle w:val="Comments"/>
      </w:pPr>
    </w:p>
    <w:p w14:paraId="1B3CA6FB" w14:textId="3E5F4F18" w:rsidR="00414796" w:rsidRDefault="00414796" w:rsidP="00414796">
      <w:pPr>
        <w:pStyle w:val="Comments"/>
      </w:pPr>
      <w:r w:rsidRPr="007E3CE9">
        <w:t>- As baseline, the SCG LTM is supported unless any MN terminated SCG or split bearers are configured.Further discuss whether to support the intra-DU LTM without L2 reset, even if MN terminated SCG or split bearers are configured, as the special case of SCG LTM in Rel-18 (NEC)</w:t>
      </w:r>
    </w:p>
    <w:p w14:paraId="696A1FDC" w14:textId="72184DB3" w:rsidR="005D75ED" w:rsidRDefault="005D75ED" w:rsidP="005D75ED">
      <w:pPr>
        <w:pStyle w:val="Doc-text2"/>
      </w:pPr>
    </w:p>
    <w:p w14:paraId="2969C231" w14:textId="476C313E" w:rsidR="005D75ED" w:rsidRDefault="005D75ED" w:rsidP="005D75ED">
      <w:pPr>
        <w:pStyle w:val="Doc-text2"/>
      </w:pPr>
      <w:r>
        <w:t>DISCUSSION</w:t>
      </w:r>
    </w:p>
    <w:p w14:paraId="1CA9E47A" w14:textId="6256AAF3" w:rsidR="005D75ED" w:rsidRDefault="005D75ED" w:rsidP="005D75ED">
      <w:pPr>
        <w:pStyle w:val="Doc-text2"/>
      </w:pPr>
      <w:r>
        <w:t>-</w:t>
      </w:r>
      <w:r>
        <w:tab/>
        <w:t xml:space="preserve">Ericsson think this is network </w:t>
      </w:r>
      <w:proofErr w:type="spellStart"/>
      <w:r>
        <w:t>impl</w:t>
      </w:r>
      <w:proofErr w:type="spellEnd"/>
      <w:r>
        <w:t xml:space="preserve">. NEC think this is a </w:t>
      </w:r>
      <w:proofErr w:type="spellStart"/>
      <w:r>
        <w:t>conseq</w:t>
      </w:r>
      <w:proofErr w:type="spellEnd"/>
      <w:r>
        <w:t xml:space="preserve"> of assuming that SCG LTM is non-MN-involved. </w:t>
      </w:r>
    </w:p>
    <w:p w14:paraId="3E20242B" w14:textId="6BE99670" w:rsidR="005D75ED" w:rsidRDefault="005D75ED" w:rsidP="005D75ED">
      <w:pPr>
        <w:pStyle w:val="Agreement"/>
      </w:pPr>
      <w:r>
        <w:t>No support for further clarifications</w:t>
      </w:r>
    </w:p>
    <w:p w14:paraId="53F2BAB1" w14:textId="77777777" w:rsidR="005D75ED" w:rsidRPr="007E3CE9" w:rsidRDefault="005D75ED" w:rsidP="00414796">
      <w:pPr>
        <w:pStyle w:val="Comments"/>
      </w:pPr>
    </w:p>
    <w:p w14:paraId="0A9A6A56" w14:textId="6A2A6C95" w:rsidR="00C4662C" w:rsidRDefault="00C4662C" w:rsidP="00C4662C">
      <w:pPr>
        <w:pStyle w:val="Comments"/>
      </w:pPr>
      <w:r w:rsidRPr="007E3CE9">
        <w:t>Bearer Handlling for DC (vivo)</w:t>
      </w:r>
    </w:p>
    <w:p w14:paraId="789479ED" w14:textId="2CA11F58" w:rsidR="005D75ED" w:rsidRDefault="005D75ED" w:rsidP="005D75ED">
      <w:pPr>
        <w:pStyle w:val="Doc-text2"/>
      </w:pPr>
      <w:r>
        <w:t>DISCUSSION</w:t>
      </w:r>
    </w:p>
    <w:p w14:paraId="3C3C435E" w14:textId="1D7815E6" w:rsidR="005D75ED" w:rsidRDefault="005D75ED" w:rsidP="005D75ED">
      <w:pPr>
        <w:pStyle w:val="Doc-text2"/>
      </w:pPr>
      <w:r>
        <w:t>-</w:t>
      </w:r>
      <w:r>
        <w:tab/>
        <w:t xml:space="preserve">Ericsson think we don’t n </w:t>
      </w:r>
      <w:proofErr w:type="spellStart"/>
      <w:r>
        <w:t>eed</w:t>
      </w:r>
      <w:proofErr w:type="spellEnd"/>
      <w:r>
        <w:t xml:space="preserve"> to optimize, HW think most of the cases doesn’t exist. </w:t>
      </w:r>
    </w:p>
    <w:p w14:paraId="7D328609" w14:textId="1B1168C0" w:rsidR="005D75ED" w:rsidRDefault="005D75ED" w:rsidP="005D75ED">
      <w:pPr>
        <w:pStyle w:val="Agreement"/>
      </w:pPr>
      <w:r>
        <w:t>No support for further enh</w:t>
      </w:r>
      <w:r w:rsidR="00541B89">
        <w:t>a</w:t>
      </w:r>
      <w:r>
        <w:t>ncements</w:t>
      </w:r>
    </w:p>
    <w:p w14:paraId="70304561" w14:textId="77777777" w:rsidR="005D75ED" w:rsidRPr="007E3CE9" w:rsidRDefault="005D75ED" w:rsidP="00C4662C">
      <w:pPr>
        <w:pStyle w:val="Comments"/>
      </w:pPr>
    </w:p>
    <w:p w14:paraId="3FA882D7" w14:textId="07FB29B5" w:rsidR="00C4662C" w:rsidRPr="00541B89" w:rsidRDefault="00C4662C" w:rsidP="00C4662C">
      <w:pPr>
        <w:pStyle w:val="Comments"/>
      </w:pPr>
      <w:r w:rsidRPr="00541B89">
        <w:t xml:space="preserve">LTM </w:t>
      </w:r>
      <w:bookmarkStart w:id="18" w:name="OLE_LINK102"/>
      <w:bookmarkStart w:id="19" w:name="OLE_LINK103"/>
      <w:r w:rsidRPr="00541B89">
        <w:t>Configuration Release</w:t>
      </w:r>
      <w:bookmarkEnd w:id="18"/>
      <w:bookmarkEnd w:id="19"/>
      <w:r w:rsidRPr="00541B89">
        <w:t>: UE releases SCG LTM configs, when SCG is released (or/and at SCG failure?)</w:t>
      </w:r>
    </w:p>
    <w:p w14:paraId="497BC38B" w14:textId="7AA7D4A8" w:rsidR="00D438D0" w:rsidRPr="00541B89" w:rsidRDefault="00D438D0" w:rsidP="00C4662C">
      <w:pPr>
        <w:pStyle w:val="Comments"/>
      </w:pPr>
      <w:r w:rsidRPr="00541B89">
        <w:t>UE Stops measurement reporting immediately upon MCG failure / SCG Failure respectively (Samsung)</w:t>
      </w:r>
    </w:p>
    <w:p w14:paraId="13961EF4" w14:textId="7A0BE5B9" w:rsidR="00D438D0" w:rsidRPr="00541B89" w:rsidRDefault="00D438D0" w:rsidP="00C4662C">
      <w:pPr>
        <w:pStyle w:val="Comments"/>
      </w:pPr>
      <w:r w:rsidRPr="00541B89">
        <w:t>MN allocates measurement gaps for the L1 measurements configured for LTM, for MN and SN (samsung)</w:t>
      </w:r>
    </w:p>
    <w:p w14:paraId="3EB039E3" w14:textId="4D6DB143" w:rsidR="00C4662C" w:rsidRPr="00541B89" w:rsidRDefault="00C4662C" w:rsidP="00C4662C">
      <w:pPr>
        <w:pStyle w:val="Comments"/>
      </w:pPr>
      <w:r w:rsidRPr="00541B89">
        <w:t>Info in SCG Failure info, LTM failure ind (Lenovo, NEC, ...)</w:t>
      </w:r>
    </w:p>
    <w:p w14:paraId="34B69091" w14:textId="22060E9A" w:rsidR="00414796" w:rsidRDefault="00C4662C" w:rsidP="007E3CE9">
      <w:pPr>
        <w:pStyle w:val="Comments"/>
      </w:pPr>
      <w:r w:rsidRPr="00541B89">
        <w:t>MCG SCG ambiguity (Asus)</w:t>
      </w:r>
    </w:p>
    <w:p w14:paraId="5D6AF4CC" w14:textId="7C3C79CF" w:rsidR="005D75ED" w:rsidRDefault="005D75ED" w:rsidP="005D75ED">
      <w:pPr>
        <w:pStyle w:val="Agreement"/>
      </w:pPr>
      <w:r>
        <w:t xml:space="preserve">Treat </w:t>
      </w:r>
      <w:r w:rsidR="00541B89">
        <w:t xml:space="preserve">the above points </w:t>
      </w:r>
      <w:r>
        <w:t>in CR discussion</w:t>
      </w:r>
    </w:p>
    <w:p w14:paraId="4C2D2049" w14:textId="77777777" w:rsidR="005D75ED" w:rsidRPr="00C4662C" w:rsidRDefault="005D75ED" w:rsidP="005D75ED">
      <w:pPr>
        <w:pStyle w:val="Doc-text2"/>
      </w:pPr>
    </w:p>
    <w:p w14:paraId="641E8F02" w14:textId="20237F93" w:rsidR="00E255EF" w:rsidRDefault="00657677" w:rsidP="00E255EF">
      <w:pPr>
        <w:pStyle w:val="Doc-title"/>
      </w:pPr>
      <w:hyperlink r:id="rId52" w:tooltip="C:Usersmtk65284Documents3GPPtsg_ranWG2_RL2RAN2DocsR2-2311818.zip" w:history="1">
        <w:r w:rsidR="00E255EF" w:rsidRPr="00543C59">
          <w:rPr>
            <w:rStyle w:val="Hyperlink"/>
          </w:rPr>
          <w:t>R2-2311818</w:t>
        </w:r>
      </w:hyperlink>
      <w:r w:rsidR="00E255EF">
        <w:tab/>
        <w:t>Remaining issues for SCG LTM</w:t>
      </w:r>
      <w:r w:rsidR="00E255EF">
        <w:tab/>
        <w:t>NEC</w:t>
      </w:r>
      <w:r w:rsidR="00E255EF">
        <w:tab/>
        <w:t>discussion</w:t>
      </w:r>
      <w:r w:rsidR="00E255EF">
        <w:tab/>
        <w:t>NR_Mob_enh2-Core</w:t>
      </w:r>
    </w:p>
    <w:p w14:paraId="03612303" w14:textId="7CAFFE4D" w:rsidR="00E255EF" w:rsidRDefault="00657677" w:rsidP="00E255EF">
      <w:pPr>
        <w:pStyle w:val="Doc-title"/>
      </w:pPr>
      <w:hyperlink r:id="rId53" w:tooltip="C:Usersmtk65284Documents3GPPtsg_ranWG2_RL2RAN2DocsR2-2312358.zip" w:history="1">
        <w:r w:rsidR="00E255EF" w:rsidRPr="00543C59">
          <w:rPr>
            <w:rStyle w:val="Hyperlink"/>
          </w:rPr>
          <w:t>R2-2312358</w:t>
        </w:r>
      </w:hyperlink>
      <w:r w:rsidR="00E255EF">
        <w:tab/>
        <w:t>LTM procedure completion at the UE in SCG</w:t>
      </w:r>
      <w:r w:rsidR="00E255EF">
        <w:tab/>
        <w:t>Apple</w:t>
      </w:r>
      <w:r w:rsidR="00E255EF">
        <w:tab/>
        <w:t>discussion</w:t>
      </w:r>
      <w:r w:rsidR="00E255EF">
        <w:tab/>
        <w:t>Rel-18</w:t>
      </w:r>
      <w:r w:rsidR="00E255EF">
        <w:tab/>
        <w:t>NR_Mob_enh2-Core</w:t>
      </w:r>
    </w:p>
    <w:p w14:paraId="4088D10E" w14:textId="70549E12" w:rsidR="00E255EF" w:rsidRDefault="00657677" w:rsidP="00E255EF">
      <w:pPr>
        <w:pStyle w:val="Doc-title"/>
      </w:pPr>
      <w:hyperlink r:id="rId54" w:tooltip="C:Usersmtk65284Documents3GPPtsg_ranWG2_RL2RAN2DocsR2-2312481.zip" w:history="1">
        <w:r w:rsidR="00E255EF" w:rsidRPr="00543C59">
          <w:rPr>
            <w:rStyle w:val="Hyperlink"/>
          </w:rPr>
          <w:t>R2-2312481</w:t>
        </w:r>
      </w:hyperlink>
      <w:r w:rsidR="00E255EF">
        <w:tab/>
        <w:t>Analysis on SCG LTM</w:t>
      </w:r>
      <w:r w:rsidR="00E255EF">
        <w:tab/>
        <w:t>Lenovo</w:t>
      </w:r>
      <w:r w:rsidR="00E255EF">
        <w:tab/>
        <w:t>discussion</w:t>
      </w:r>
      <w:r w:rsidR="00E255EF">
        <w:tab/>
        <w:t>Rel-18</w:t>
      </w:r>
    </w:p>
    <w:p w14:paraId="5BC8CAF2" w14:textId="69F28B3D" w:rsidR="00E255EF" w:rsidRDefault="00657677" w:rsidP="00E255EF">
      <w:pPr>
        <w:pStyle w:val="Doc-title"/>
      </w:pPr>
      <w:hyperlink r:id="rId55" w:tooltip="C:Usersmtk65284Documents3GPPtsg_ranWG2_RL2RAN2DocsR2-2312491.zip" w:history="1">
        <w:r w:rsidR="00E255EF" w:rsidRPr="00543C59">
          <w:rPr>
            <w:rStyle w:val="Hyperlink"/>
          </w:rPr>
          <w:t>R2-2312491</w:t>
        </w:r>
      </w:hyperlink>
      <w:r w:rsidR="00E255EF">
        <w:tab/>
        <w:t>Discussion on SCG LTM</w:t>
      </w:r>
      <w:r w:rsidR="00E255EF">
        <w:tab/>
        <w:t>OPPO</w:t>
      </w:r>
      <w:r w:rsidR="00E255EF">
        <w:tab/>
        <w:t>discussion</w:t>
      </w:r>
      <w:r w:rsidR="00E255EF">
        <w:tab/>
        <w:t>Rel-18</w:t>
      </w:r>
      <w:r w:rsidR="00E255EF">
        <w:tab/>
        <w:t>NR_Mob_enh2-Core</w:t>
      </w:r>
    </w:p>
    <w:p w14:paraId="411E7CFB" w14:textId="477AE0E6" w:rsidR="00E255EF" w:rsidRPr="007E3CE9" w:rsidRDefault="00657677" w:rsidP="00E255EF">
      <w:pPr>
        <w:pStyle w:val="Doc-title"/>
      </w:pPr>
      <w:hyperlink r:id="rId56" w:tooltip="C:Usersmtk65284Documents3GPPtsg_ranWG2_RL2RAN2DocsR2-2313187.zip" w:history="1">
        <w:r w:rsidR="00E255EF" w:rsidRPr="00543C59">
          <w:rPr>
            <w:rStyle w:val="Hyperlink"/>
          </w:rPr>
          <w:t>R2-2313187</w:t>
        </w:r>
      </w:hyperlink>
      <w:r w:rsidR="00E255EF">
        <w:tab/>
      </w:r>
      <w:r w:rsidR="00E255EF" w:rsidRPr="007E3CE9">
        <w:t>Discussion on LTM candidate configuration for different CGs</w:t>
      </w:r>
      <w:r w:rsidR="00E255EF" w:rsidRPr="007E3CE9">
        <w:tab/>
        <w:t>ASUSTeK</w:t>
      </w:r>
      <w:r w:rsidR="00E255EF" w:rsidRPr="007E3CE9">
        <w:tab/>
        <w:t>discussion</w:t>
      </w:r>
      <w:r w:rsidR="00E255EF" w:rsidRPr="007E3CE9">
        <w:tab/>
        <w:t>Rel-18</w:t>
      </w:r>
      <w:r w:rsidR="00E255EF" w:rsidRPr="007E3CE9">
        <w:tab/>
        <w:t>NR_Mob_enh2-Core</w:t>
      </w:r>
    </w:p>
    <w:p w14:paraId="49AD8592" w14:textId="4AD16BDD" w:rsidR="00E255EF" w:rsidRPr="007E3CE9" w:rsidRDefault="00657677" w:rsidP="00E255EF">
      <w:pPr>
        <w:pStyle w:val="Doc-title"/>
      </w:pPr>
      <w:hyperlink r:id="rId57" w:tooltip="C:Usersmtk65284Documents3GPPtsg_ranWG2_RL2RAN2DocsR2-2313365.zip" w:history="1">
        <w:r w:rsidR="00E255EF" w:rsidRPr="00543C59">
          <w:rPr>
            <w:rStyle w:val="Hyperlink"/>
          </w:rPr>
          <w:t>R2-2313365</w:t>
        </w:r>
      </w:hyperlink>
      <w:r w:rsidR="00E255EF" w:rsidRPr="007E3CE9">
        <w:tab/>
        <w:t>RRC Aspects of LTM with Dual Connectivity</w:t>
      </w:r>
      <w:r w:rsidR="00E255EF" w:rsidRPr="007E3CE9">
        <w:tab/>
        <w:t>Nokia, Nokia Shanghai Bell</w:t>
      </w:r>
      <w:r w:rsidR="00E255EF" w:rsidRPr="007E3CE9">
        <w:tab/>
        <w:t>discussion</w:t>
      </w:r>
      <w:r w:rsidR="00E255EF" w:rsidRPr="007E3CE9">
        <w:tab/>
        <w:t>Rel-18</w:t>
      </w:r>
      <w:r w:rsidR="00E255EF" w:rsidRPr="007E3CE9">
        <w:tab/>
        <w:t>NR_Mob_enh2-Core</w:t>
      </w:r>
    </w:p>
    <w:p w14:paraId="6B1FA2E8" w14:textId="49468ED7" w:rsidR="00C4662C" w:rsidRPr="007E3CE9" w:rsidRDefault="00657677" w:rsidP="00C4662C">
      <w:pPr>
        <w:pStyle w:val="Doc-title"/>
      </w:pPr>
      <w:hyperlink r:id="rId58" w:tooltip="C:Usersmtk65284Documents3GPPtsg_ranWG2_RL2RAN2DocsR2-2311899.zip" w:history="1">
        <w:r w:rsidR="00C4662C" w:rsidRPr="00543C59">
          <w:rPr>
            <w:rStyle w:val="Hyperlink"/>
          </w:rPr>
          <w:t>R2-2311899</w:t>
        </w:r>
      </w:hyperlink>
      <w:r w:rsidR="00C4662C" w:rsidRPr="007E3CE9">
        <w:tab/>
        <w:t>Discussion on RRC open issues for LTM</w:t>
      </w:r>
      <w:r w:rsidR="00C4662C" w:rsidRPr="007E3CE9">
        <w:tab/>
        <w:t>vivo</w:t>
      </w:r>
      <w:r w:rsidR="00C4662C" w:rsidRPr="007E3CE9">
        <w:tab/>
        <w:t>discussion</w:t>
      </w:r>
      <w:r w:rsidR="00C4662C" w:rsidRPr="007E3CE9">
        <w:tab/>
        <w:t>Rel-18</w:t>
      </w:r>
      <w:r w:rsidR="00C4662C" w:rsidRPr="007E3CE9">
        <w:tab/>
        <w:t>NR_Mob_enh2-Core</w:t>
      </w:r>
    </w:p>
    <w:p w14:paraId="59E1BCA5" w14:textId="77777777" w:rsidR="007E3CE9" w:rsidRPr="007E3CE9" w:rsidRDefault="007E3CE9" w:rsidP="007E3CE9">
      <w:pPr>
        <w:pStyle w:val="Doc-text2"/>
      </w:pPr>
    </w:p>
    <w:p w14:paraId="4102BF0A" w14:textId="1460C9D8" w:rsidR="00CC1F20" w:rsidRPr="007E3CE9" w:rsidRDefault="00CC1F20" w:rsidP="007E3CE9">
      <w:pPr>
        <w:pStyle w:val="BoldComments"/>
      </w:pPr>
      <w:r w:rsidRPr="007E3CE9">
        <w:rPr>
          <w:lang w:val="en-GB"/>
        </w:rPr>
        <w:t>Feature and procedure</w:t>
      </w:r>
      <w:r w:rsidRPr="007E3CE9">
        <w:t xml:space="preserve"> coexistence</w:t>
      </w:r>
    </w:p>
    <w:p w14:paraId="2167C457" w14:textId="35BFBE86" w:rsidR="00CC1F20" w:rsidRPr="007E3CE9" w:rsidRDefault="00CC1F20" w:rsidP="00CC1F20">
      <w:pPr>
        <w:pStyle w:val="Comments"/>
      </w:pPr>
      <w:r w:rsidRPr="007E3CE9">
        <w:t>LTM and Condiional reconfiguration (ZTE, Samsung)</w:t>
      </w:r>
    </w:p>
    <w:p w14:paraId="24E4120D" w14:textId="77777777" w:rsidR="00CC1F20" w:rsidRPr="007E3CE9" w:rsidRDefault="00CC1F20" w:rsidP="00CC1F20">
      <w:pPr>
        <w:pStyle w:val="Comments"/>
      </w:pPr>
      <w:r w:rsidRPr="007E3CE9">
        <w:t>LTM and CHO fast recovery race condition (e.g. Docomo)</w:t>
      </w:r>
    </w:p>
    <w:p w14:paraId="5C954B65" w14:textId="77777777" w:rsidR="00CC1F20" w:rsidRPr="007E3CE9" w:rsidRDefault="00CC1F20" w:rsidP="00CC1F20">
      <w:pPr>
        <w:pStyle w:val="Comments"/>
      </w:pPr>
      <w:r w:rsidRPr="007E3CE9">
        <w:t>LTM and SCPAC (e.g OPPO)</w:t>
      </w:r>
    </w:p>
    <w:p w14:paraId="667A5740" w14:textId="77777777" w:rsidR="00CC1F20" w:rsidRPr="007E3CE9" w:rsidRDefault="00CC1F20" w:rsidP="00CC1F20">
      <w:pPr>
        <w:pStyle w:val="Comments"/>
      </w:pPr>
      <w:r w:rsidRPr="007E3CE9">
        <w:t>LTM and DAPS – anything needed (e.g. OPPO, Samsung)</w:t>
      </w:r>
    </w:p>
    <w:p w14:paraId="7E723239" w14:textId="77777777" w:rsidR="00CC1F20" w:rsidRPr="007E3CE9" w:rsidRDefault="00CC1F20" w:rsidP="00CC1F20">
      <w:pPr>
        <w:pStyle w:val="Comments"/>
      </w:pPr>
      <w:r w:rsidRPr="007E3CE9">
        <w:t>L3 handover with LTM config (Fujitsu)</w:t>
      </w:r>
    </w:p>
    <w:p w14:paraId="7DFDBE32" w14:textId="0F030BE1" w:rsidR="00CC1F20" w:rsidRPr="007E3CE9" w:rsidRDefault="00CC1F20" w:rsidP="00CC1F20">
      <w:pPr>
        <w:pStyle w:val="Comments"/>
      </w:pPr>
      <w:r w:rsidRPr="007E3CE9">
        <w:t xml:space="preserve">LTM and NR-U MIMO CovEnh </w:t>
      </w:r>
      <w:r w:rsidR="00D36083" w:rsidRPr="007E3CE9">
        <w:t xml:space="preserve">MBS </w:t>
      </w:r>
      <w:r w:rsidRPr="007E3CE9">
        <w:t>IAB</w:t>
      </w:r>
      <w:r w:rsidR="00D36083" w:rsidRPr="007E3CE9">
        <w:t xml:space="preserve"> </w:t>
      </w:r>
      <w:r w:rsidRPr="007E3CE9">
        <w:t xml:space="preserve">UAV SL NTN (Fujitsu, </w:t>
      </w:r>
      <w:r w:rsidR="00D36083" w:rsidRPr="007E3CE9">
        <w:t xml:space="preserve">CMCC, </w:t>
      </w:r>
      <w:r w:rsidR="00E0076B" w:rsidRPr="007E3CE9">
        <w:t xml:space="preserve">Samsung, </w:t>
      </w:r>
      <w:r w:rsidRPr="007E3CE9">
        <w:t>HW</w:t>
      </w:r>
      <w:r w:rsidR="00D438D0" w:rsidRPr="007E3CE9">
        <w:t>, Xiaomi</w:t>
      </w:r>
      <w:r w:rsidRPr="007E3CE9">
        <w:t xml:space="preserve"> ..)</w:t>
      </w:r>
    </w:p>
    <w:p w14:paraId="0A76905C" w14:textId="77777777" w:rsidR="00CC1F20" w:rsidRPr="007E3CE9" w:rsidRDefault="00CC1F20" w:rsidP="00CC1F20">
      <w:pPr>
        <w:pStyle w:val="Comments"/>
      </w:pPr>
    </w:p>
    <w:p w14:paraId="018CC735" w14:textId="3624F868" w:rsidR="00CC1F20" w:rsidRPr="007E3CE9" w:rsidRDefault="00657677" w:rsidP="00CC1F20">
      <w:pPr>
        <w:pStyle w:val="Doc-title"/>
      </w:pPr>
      <w:hyperlink r:id="rId59" w:tooltip="C:Usersmtk65284Documents3GPPtsg_ranWG2_RL2RAN2DocsR2-2312237.zip" w:history="1">
        <w:r w:rsidR="00CC1F20" w:rsidRPr="00543C59">
          <w:rPr>
            <w:rStyle w:val="Hyperlink"/>
          </w:rPr>
          <w:t>R2-2312237</w:t>
        </w:r>
      </w:hyperlink>
      <w:r w:rsidR="00CC1F20" w:rsidRPr="007E3CE9">
        <w:tab/>
        <w:t>Remaining issues on LTM RRC</w:t>
      </w:r>
      <w:r w:rsidR="00CC1F20" w:rsidRPr="007E3CE9">
        <w:tab/>
        <w:t>ZTE Corporation, Sanechips</w:t>
      </w:r>
      <w:r w:rsidR="00CC1F20" w:rsidRPr="007E3CE9">
        <w:tab/>
        <w:t>discussion</w:t>
      </w:r>
      <w:r w:rsidR="00CC1F20" w:rsidRPr="007E3CE9">
        <w:tab/>
        <w:t>Rel-18</w:t>
      </w:r>
      <w:r w:rsidR="00CC1F20" w:rsidRPr="007E3CE9">
        <w:tab/>
        <w:t>NR_Mob_enh2-Core</w:t>
      </w:r>
    </w:p>
    <w:p w14:paraId="3D2ABF65" w14:textId="1AB97FC6" w:rsidR="00CC1F20" w:rsidRPr="007E3CE9" w:rsidRDefault="00657677" w:rsidP="00CC1F20">
      <w:pPr>
        <w:pStyle w:val="Doc-title"/>
      </w:pPr>
      <w:hyperlink r:id="rId60" w:tooltip="C:Usersmtk65284Documents3GPPtsg_ranWG2_RL2RAN2DocsR2-2312373.zip" w:history="1">
        <w:r w:rsidR="00CC1F20" w:rsidRPr="00543C59">
          <w:rPr>
            <w:rStyle w:val="Hyperlink"/>
          </w:rPr>
          <w:t>R2-2312373</w:t>
        </w:r>
      </w:hyperlink>
      <w:r w:rsidR="00CC1F20" w:rsidRPr="007E3CE9">
        <w:tab/>
        <w:t>Consideration on co-existence of LTM and CHO</w:t>
      </w:r>
      <w:r w:rsidR="00CC1F20" w:rsidRPr="007E3CE9">
        <w:tab/>
        <w:t>Samsung</w:t>
      </w:r>
      <w:r w:rsidR="00CC1F20" w:rsidRPr="007E3CE9">
        <w:tab/>
        <w:t>discussion</w:t>
      </w:r>
      <w:r w:rsidR="00CC1F20" w:rsidRPr="007E3CE9">
        <w:tab/>
        <w:t>Rel-18</w:t>
      </w:r>
      <w:r w:rsidR="00CC1F20" w:rsidRPr="007E3CE9">
        <w:tab/>
        <w:t>NR_Mob_enh2-Core</w:t>
      </w:r>
    </w:p>
    <w:p w14:paraId="40E6BEF1" w14:textId="315D6550" w:rsidR="00CC1F20" w:rsidRPr="007E3CE9" w:rsidRDefault="00657677" w:rsidP="00CC1F20">
      <w:pPr>
        <w:pStyle w:val="Doc-title"/>
      </w:pPr>
      <w:hyperlink r:id="rId61" w:tooltip="C:Usersmtk65284Documents3GPPtsg_ranWG2_RL2RAN2DocsR2-2312223.zip" w:history="1">
        <w:r w:rsidR="00CC1F20" w:rsidRPr="00543C59">
          <w:rPr>
            <w:rStyle w:val="Hyperlink"/>
          </w:rPr>
          <w:t>R2-2312223</w:t>
        </w:r>
      </w:hyperlink>
      <w:r w:rsidR="00CC1F20" w:rsidRPr="007E3CE9">
        <w:tab/>
        <w:t>Discussion on co-existence of LTM and CHO fast recovery</w:t>
      </w:r>
      <w:r w:rsidR="00CC1F20" w:rsidRPr="007E3CE9">
        <w:tab/>
        <w:t>NTT DOCOMO, INC.</w:t>
      </w:r>
      <w:r w:rsidR="00CC1F20" w:rsidRPr="007E3CE9">
        <w:tab/>
        <w:t>discussion</w:t>
      </w:r>
      <w:r w:rsidR="00CC1F20" w:rsidRPr="007E3CE9">
        <w:tab/>
        <w:t>Rel-18</w:t>
      </w:r>
    </w:p>
    <w:p w14:paraId="31CDAAB4" w14:textId="432F45F5" w:rsidR="00CC1F20" w:rsidRPr="007E3CE9" w:rsidRDefault="00657677" w:rsidP="00CC1F20">
      <w:pPr>
        <w:pStyle w:val="Doc-title"/>
      </w:pPr>
      <w:hyperlink r:id="rId62" w:tooltip="C:Usersmtk65284Documents3GPPtsg_ranWG2_RL2RAN2DocsR2-2312493.zip" w:history="1">
        <w:r w:rsidR="00CC1F20" w:rsidRPr="00543C59">
          <w:rPr>
            <w:rStyle w:val="Hyperlink"/>
          </w:rPr>
          <w:t>R2-2312493</w:t>
        </w:r>
      </w:hyperlink>
      <w:r w:rsidR="00CC1F20" w:rsidRPr="007E3CE9">
        <w:tab/>
        <w:t>Discussion on cross-feature issues for LTM</w:t>
      </w:r>
      <w:r w:rsidR="00CC1F20" w:rsidRPr="007E3CE9">
        <w:tab/>
        <w:t>OPPO</w:t>
      </w:r>
      <w:r w:rsidR="00CC1F20" w:rsidRPr="007E3CE9">
        <w:tab/>
        <w:t>discussion</w:t>
      </w:r>
      <w:r w:rsidR="00CC1F20" w:rsidRPr="007E3CE9">
        <w:tab/>
        <w:t>Rel-18</w:t>
      </w:r>
      <w:r w:rsidR="00CC1F20" w:rsidRPr="007E3CE9">
        <w:tab/>
        <w:t>NR_Mob_enh2-Core</w:t>
      </w:r>
    </w:p>
    <w:p w14:paraId="1B5F0733" w14:textId="3C141A1D" w:rsidR="00CC1F20" w:rsidRPr="007E3CE9" w:rsidRDefault="00657677" w:rsidP="00CC1F20">
      <w:pPr>
        <w:pStyle w:val="Doc-title"/>
      </w:pPr>
      <w:hyperlink r:id="rId63" w:tooltip="C:Usersmtk65284Documents3GPPtsg_ranWG2_RL2RAN2DocsR2-2313312.zip" w:history="1">
        <w:r w:rsidR="00CC1F20" w:rsidRPr="00543C59">
          <w:rPr>
            <w:rStyle w:val="Hyperlink"/>
          </w:rPr>
          <w:t>R2-2313312</w:t>
        </w:r>
      </w:hyperlink>
      <w:r w:rsidR="00CC1F20" w:rsidRPr="007E3CE9">
        <w:tab/>
        <w:t>L3 handover with LTM configuration</w:t>
      </w:r>
      <w:r w:rsidR="00CC1F20" w:rsidRPr="007E3CE9">
        <w:tab/>
        <w:t>Fujitsu</w:t>
      </w:r>
      <w:r w:rsidR="00CC1F20" w:rsidRPr="007E3CE9">
        <w:tab/>
        <w:t>discussion</w:t>
      </w:r>
      <w:r w:rsidR="00CC1F20" w:rsidRPr="007E3CE9">
        <w:tab/>
        <w:t>Rel-18</w:t>
      </w:r>
      <w:r w:rsidR="00CC1F20" w:rsidRPr="007E3CE9">
        <w:tab/>
        <w:t>NR_Mob_enh2-Core</w:t>
      </w:r>
    </w:p>
    <w:p w14:paraId="718953E8" w14:textId="2CF9B87F" w:rsidR="00CC1F20" w:rsidRPr="007E3CE9" w:rsidRDefault="00657677" w:rsidP="00CC1F20">
      <w:pPr>
        <w:pStyle w:val="Doc-title"/>
      </w:pPr>
      <w:hyperlink r:id="rId64" w:tooltip="C:Usersmtk65284Documents3GPPtsg_ranWG2_RL2RAN2DocsR2-2312000.zip" w:history="1">
        <w:r w:rsidR="00CC1F20" w:rsidRPr="00543C59">
          <w:rPr>
            <w:rStyle w:val="Hyperlink"/>
          </w:rPr>
          <w:t>R2-2312000</w:t>
        </w:r>
      </w:hyperlink>
      <w:r w:rsidR="00CC1F20" w:rsidRPr="007E3CE9">
        <w:tab/>
        <w:t>Co-existence between LTM and other features</w:t>
      </w:r>
      <w:r w:rsidR="00CC1F20" w:rsidRPr="007E3CE9">
        <w:tab/>
        <w:t>Fujitsu</w:t>
      </w:r>
      <w:r w:rsidR="00CC1F20" w:rsidRPr="007E3CE9">
        <w:tab/>
        <w:t>discussion</w:t>
      </w:r>
      <w:r w:rsidR="00CC1F20" w:rsidRPr="007E3CE9">
        <w:tab/>
        <w:t>Rel-18</w:t>
      </w:r>
      <w:r w:rsidR="00CC1F20" w:rsidRPr="007E3CE9">
        <w:tab/>
        <w:t>NR_Mob_enh2-Core</w:t>
      </w:r>
    </w:p>
    <w:p w14:paraId="5B2946A6" w14:textId="5256FF7E" w:rsidR="00CC1F20" w:rsidRPr="007E3CE9" w:rsidRDefault="00657677" w:rsidP="00CC1F20">
      <w:pPr>
        <w:pStyle w:val="Doc-title"/>
      </w:pPr>
      <w:hyperlink r:id="rId65" w:tooltip="C:Usersmtk65284Documents3GPPtsg_ranWG2_RL2RAN2DocsR2-2312989.zip" w:history="1">
        <w:r w:rsidR="00CC1F20" w:rsidRPr="00543C59">
          <w:rPr>
            <w:rStyle w:val="Hyperlink"/>
          </w:rPr>
          <w:t>R2-2312989</w:t>
        </w:r>
      </w:hyperlink>
      <w:r w:rsidR="00CC1F20" w:rsidRPr="007E3CE9">
        <w:tab/>
        <w:t>Co-existence of LTM with other mobility features</w:t>
      </w:r>
      <w:r w:rsidR="00CC1F20" w:rsidRPr="007E3CE9">
        <w:tab/>
        <w:t>Ericsson</w:t>
      </w:r>
      <w:r w:rsidR="00CC1F20" w:rsidRPr="007E3CE9">
        <w:tab/>
        <w:t>discussion</w:t>
      </w:r>
      <w:r w:rsidR="00CC1F20" w:rsidRPr="007E3CE9">
        <w:tab/>
        <w:t>Rel-18</w:t>
      </w:r>
      <w:r w:rsidR="00CC1F20" w:rsidRPr="007E3CE9">
        <w:tab/>
        <w:t>NR_Mob_enh2-Core</w:t>
      </w:r>
    </w:p>
    <w:p w14:paraId="7D223B55" w14:textId="00543A99" w:rsidR="00CC1F20" w:rsidRPr="007E3CE9" w:rsidRDefault="00657677" w:rsidP="00CC1F20">
      <w:pPr>
        <w:pStyle w:val="Doc-title"/>
      </w:pPr>
      <w:hyperlink r:id="rId66" w:tooltip="C:Usersmtk65284Documents3GPPtsg_ranWG2_RL2RAN2DocsR2-2312875.zip" w:history="1">
        <w:r w:rsidR="00CC1F20" w:rsidRPr="00543C59">
          <w:rPr>
            <w:rStyle w:val="Hyperlink"/>
          </w:rPr>
          <w:t>R2-2312875</w:t>
        </w:r>
      </w:hyperlink>
      <w:r w:rsidR="00CC1F20" w:rsidRPr="007E3CE9">
        <w:tab/>
        <w:t>Coexistence of LTM and L3M/CHO</w:t>
      </w:r>
      <w:r w:rsidR="00CC1F20" w:rsidRPr="007E3CE9">
        <w:tab/>
        <w:t>Interdigital, Inc.</w:t>
      </w:r>
      <w:r w:rsidR="00CC1F20" w:rsidRPr="007E3CE9">
        <w:tab/>
        <w:t>discussion</w:t>
      </w:r>
      <w:r w:rsidR="00CC1F20" w:rsidRPr="007E3CE9">
        <w:tab/>
        <w:t>Rel-18</w:t>
      </w:r>
      <w:r w:rsidR="00CC1F20" w:rsidRPr="007E3CE9">
        <w:tab/>
        <w:t>NR_Mob_enh2-Core</w:t>
      </w:r>
    </w:p>
    <w:p w14:paraId="27BFB165" w14:textId="59B5B36B" w:rsidR="00CC1F20" w:rsidRPr="007E3CE9" w:rsidRDefault="00657677" w:rsidP="00CC1F20">
      <w:pPr>
        <w:pStyle w:val="Doc-title"/>
      </w:pPr>
      <w:hyperlink r:id="rId67" w:tooltip="C:Usersmtk65284Documents3GPPtsg_ranWG2_RL2RAN2DocsR2-2313048.zip" w:history="1">
        <w:r w:rsidR="00CC1F20" w:rsidRPr="00543C59">
          <w:rPr>
            <w:rStyle w:val="Hyperlink"/>
          </w:rPr>
          <w:t>R2-2313048</w:t>
        </w:r>
      </w:hyperlink>
      <w:r w:rsidR="00CC1F20" w:rsidRPr="007E3CE9">
        <w:tab/>
        <w:t>On RRC Aspects of LTM and L3 Mobility Interworking</w:t>
      </w:r>
      <w:r w:rsidR="00CC1F20" w:rsidRPr="007E3CE9">
        <w:tab/>
        <w:t>Nokia, Nokia Shanghai Bell</w:t>
      </w:r>
      <w:r w:rsidR="00CC1F20" w:rsidRPr="007E3CE9">
        <w:tab/>
        <w:t>discussion</w:t>
      </w:r>
      <w:r w:rsidR="00CC1F20" w:rsidRPr="007E3CE9">
        <w:tab/>
        <w:t>Rel-18</w:t>
      </w:r>
      <w:r w:rsidR="00CC1F20" w:rsidRPr="007E3CE9">
        <w:tab/>
        <w:t>NR_Mob_enh2-Core</w:t>
      </w:r>
    </w:p>
    <w:p w14:paraId="2B914907" w14:textId="77777777" w:rsidR="00874854" w:rsidRPr="007E3CE9" w:rsidRDefault="00874854" w:rsidP="00874854">
      <w:pPr>
        <w:pStyle w:val="BoldComments"/>
      </w:pPr>
      <w:r w:rsidRPr="007E3CE9">
        <w:t>Measurements R3 and R4 aspects</w:t>
      </w:r>
    </w:p>
    <w:p w14:paraId="7FAB6649" w14:textId="2D0CCA3C" w:rsidR="00874854" w:rsidRPr="007E3CE9" w:rsidRDefault="00657677" w:rsidP="00874854">
      <w:pPr>
        <w:pStyle w:val="Doc-title"/>
      </w:pPr>
      <w:hyperlink r:id="rId68" w:tooltip="C:Usersmtk65284Documents3GPPtsg_ranWG2_RL2RAN2DocsR2-2312680.zip" w:history="1">
        <w:r w:rsidR="00874854" w:rsidRPr="00543C59">
          <w:rPr>
            <w:rStyle w:val="Hyperlink"/>
          </w:rPr>
          <w:t>R2-2312680</w:t>
        </w:r>
      </w:hyperlink>
      <w:r w:rsidR="00874854" w:rsidRPr="007E3CE9">
        <w:tab/>
        <w:t>Discussions on LTM related measurements</w:t>
      </w:r>
      <w:r w:rsidR="00874854" w:rsidRPr="007E3CE9">
        <w:tab/>
        <w:t>CMCC</w:t>
      </w:r>
      <w:r w:rsidR="00874854" w:rsidRPr="007E3CE9">
        <w:tab/>
        <w:t>discussion</w:t>
      </w:r>
      <w:r w:rsidR="00874854" w:rsidRPr="007E3CE9">
        <w:tab/>
        <w:t>Rel-18</w:t>
      </w:r>
      <w:r w:rsidR="00874854" w:rsidRPr="007E3CE9">
        <w:tab/>
        <w:t>NR_Mob_enh2-Core</w:t>
      </w:r>
    </w:p>
    <w:p w14:paraId="42E6D0BE" w14:textId="5C4CFAD4" w:rsidR="00E255EF" w:rsidRPr="007E3CE9" w:rsidRDefault="00E255EF" w:rsidP="00CC1F20">
      <w:pPr>
        <w:pStyle w:val="BoldComments"/>
        <w:rPr>
          <w:lang w:val="en-GB"/>
        </w:rPr>
      </w:pPr>
      <w:r w:rsidRPr="007E3CE9">
        <w:t>Fast Recovery</w:t>
      </w:r>
      <w:r w:rsidR="00874854" w:rsidRPr="007E3CE9">
        <w:rPr>
          <w:lang w:val="en-GB"/>
        </w:rPr>
        <w:t xml:space="preserve"> Further Enhancements </w:t>
      </w:r>
    </w:p>
    <w:p w14:paraId="329D9975" w14:textId="72C333B5" w:rsidR="001166B0" w:rsidRPr="007E3CE9" w:rsidRDefault="00657677" w:rsidP="001166B0">
      <w:pPr>
        <w:pStyle w:val="Doc-title"/>
      </w:pPr>
      <w:hyperlink r:id="rId69" w:tooltip="C:Usersmtk65284Documents3GPPtsg_ranWG2_RL2RAN2DocsR2-2311819.zip" w:history="1">
        <w:r w:rsidR="001166B0" w:rsidRPr="00543C59">
          <w:rPr>
            <w:rStyle w:val="Hyperlink"/>
          </w:rPr>
          <w:t>R2-2311819</w:t>
        </w:r>
      </w:hyperlink>
      <w:r w:rsidR="001166B0" w:rsidRPr="007E3CE9">
        <w:tab/>
        <w:t>Failure Handling for LTM</w:t>
      </w:r>
      <w:r w:rsidR="001166B0" w:rsidRPr="007E3CE9">
        <w:tab/>
        <w:t>NEC</w:t>
      </w:r>
      <w:r w:rsidR="001166B0" w:rsidRPr="007E3CE9">
        <w:tab/>
        <w:t>discussion</w:t>
      </w:r>
      <w:r w:rsidR="001166B0" w:rsidRPr="007E3CE9">
        <w:tab/>
        <w:t>NR_Mob_enh2-Core</w:t>
      </w:r>
    </w:p>
    <w:p w14:paraId="3217AE0B" w14:textId="11B8386D" w:rsidR="001166B0" w:rsidRPr="007E3CE9" w:rsidRDefault="00657677" w:rsidP="001166B0">
      <w:pPr>
        <w:pStyle w:val="Doc-title"/>
      </w:pPr>
      <w:hyperlink r:id="rId70" w:tooltip="C:Usersmtk65284Documents3GPPtsg_ranWG2_RL2RAN2DocsR2-2311890.zip" w:history="1">
        <w:r w:rsidR="001166B0" w:rsidRPr="00543C59">
          <w:rPr>
            <w:rStyle w:val="Hyperlink"/>
          </w:rPr>
          <w:t>R2-2311890</w:t>
        </w:r>
      </w:hyperlink>
      <w:r w:rsidR="001166B0" w:rsidRPr="007E3CE9">
        <w:tab/>
        <w:t>Fast cell recovery aspects for LTM failures</w:t>
      </w:r>
      <w:r w:rsidR="001166B0" w:rsidRPr="007E3CE9">
        <w:tab/>
        <w:t>Panasonic</w:t>
      </w:r>
      <w:r w:rsidR="001166B0" w:rsidRPr="007E3CE9">
        <w:tab/>
        <w:t>discussion</w:t>
      </w:r>
      <w:r w:rsidR="001166B0" w:rsidRPr="007E3CE9">
        <w:tab/>
        <w:t>Rel-18</w:t>
      </w:r>
    </w:p>
    <w:p w14:paraId="1F191998" w14:textId="57824F17" w:rsidR="00874854" w:rsidRPr="007E3CE9" w:rsidRDefault="00657677" w:rsidP="00874854">
      <w:pPr>
        <w:pStyle w:val="Doc-title"/>
      </w:pPr>
      <w:hyperlink r:id="rId71" w:tooltip="C:Usersmtk65284Documents3GPPtsg_ranWG2_RL2RAN2DocsR2-2312404.zip" w:history="1">
        <w:r w:rsidR="00874854" w:rsidRPr="00543C59">
          <w:rPr>
            <w:rStyle w:val="Hyperlink"/>
          </w:rPr>
          <w:t>R2-2312404</w:t>
        </w:r>
      </w:hyperlink>
      <w:r w:rsidR="00874854" w:rsidRPr="007E3CE9">
        <w:tab/>
        <w:t>Views on RACH-less fast recovery</w:t>
      </w:r>
      <w:r w:rsidR="00874854" w:rsidRPr="007E3CE9">
        <w:tab/>
        <w:t>KDDI Corporation</w:t>
      </w:r>
      <w:r w:rsidR="00874854" w:rsidRPr="007E3CE9">
        <w:tab/>
        <w:t>discussion</w:t>
      </w:r>
      <w:r w:rsidR="00874854" w:rsidRPr="007E3CE9">
        <w:tab/>
        <w:t>NR_Mob_enh2-Core</w:t>
      </w:r>
      <w:r w:rsidR="00874854" w:rsidRPr="007E3CE9">
        <w:tab/>
      </w:r>
      <w:r w:rsidR="00874854" w:rsidRPr="00543C59">
        <w:rPr>
          <w:highlight w:val="yellow"/>
        </w:rPr>
        <w:t>R2-2309713</w:t>
      </w:r>
    </w:p>
    <w:p w14:paraId="20F78F3F" w14:textId="09D886EB" w:rsidR="00874854" w:rsidRDefault="00657677" w:rsidP="00874854">
      <w:pPr>
        <w:pStyle w:val="Doc-title"/>
      </w:pPr>
      <w:hyperlink r:id="rId72" w:tooltip="C:Usersmtk65284Documents3GPPtsg_ranWG2_RL2RAN2DocsR2-2312876.zip" w:history="1">
        <w:r w:rsidR="00874854" w:rsidRPr="00543C59">
          <w:rPr>
            <w:rStyle w:val="Hyperlink"/>
          </w:rPr>
          <w:t>R2-2312876</w:t>
        </w:r>
      </w:hyperlink>
      <w:r w:rsidR="00874854" w:rsidRPr="007E3CE9">
        <w:tab/>
        <w:t>Fast RLF for LTM execution</w:t>
      </w:r>
      <w:r w:rsidR="00874854" w:rsidRPr="007E3CE9">
        <w:tab/>
        <w:t>Interdigital, Inc.</w:t>
      </w:r>
      <w:r w:rsidR="00874854" w:rsidRPr="007E3CE9">
        <w:tab/>
        <w:t>discussion</w:t>
      </w:r>
      <w:r w:rsidR="00874854" w:rsidRPr="007E3CE9">
        <w:tab/>
        <w:t>Rel-18</w:t>
      </w:r>
      <w:r w:rsidR="00874854" w:rsidRPr="007E3CE9">
        <w:tab/>
        <w:t>NR_Mob_enh2-Core</w:t>
      </w:r>
    </w:p>
    <w:p w14:paraId="2B510BF9" w14:textId="07F02E25" w:rsidR="00E255EF" w:rsidRPr="00E255EF" w:rsidRDefault="00E255EF" w:rsidP="00874854">
      <w:pPr>
        <w:pStyle w:val="Comments"/>
      </w:pPr>
    </w:p>
    <w:p w14:paraId="04DB6C48" w14:textId="2F1C1636" w:rsidR="00E255EF" w:rsidRPr="00E255EF" w:rsidRDefault="00E255EF" w:rsidP="00E255EF">
      <w:pPr>
        <w:pStyle w:val="Comments"/>
      </w:pPr>
      <w:r>
        <w:t>Withdrawn</w:t>
      </w:r>
    </w:p>
    <w:p w14:paraId="56548FAC" w14:textId="77777777" w:rsidR="00E255EF" w:rsidRDefault="00E255EF" w:rsidP="00E255EF">
      <w:pPr>
        <w:pStyle w:val="Doc-title"/>
      </w:pPr>
      <w:r w:rsidRPr="00543C59">
        <w:rPr>
          <w:highlight w:val="yellow"/>
        </w:rPr>
        <w:t>R2-2311935</w:t>
      </w:r>
      <w:r>
        <w:tab/>
        <w:t>Discussion on co-existence of LTM and CHO fast recovery</w:t>
      </w:r>
      <w:r>
        <w:tab/>
        <w:t>NTT DOCOMO, INC.</w:t>
      </w:r>
      <w:r>
        <w:tab/>
        <w:t>discussion</w:t>
      </w:r>
      <w:r>
        <w:tab/>
        <w:t>Rel-18</w:t>
      </w:r>
      <w:r>
        <w:tab/>
        <w:t>Withdrawn</w:t>
      </w:r>
    </w:p>
    <w:p w14:paraId="05DD6536" w14:textId="77777777" w:rsidR="0023463C" w:rsidRPr="0023463C" w:rsidRDefault="0023463C" w:rsidP="0023463C">
      <w:pPr>
        <w:pStyle w:val="Doc-text2"/>
      </w:pPr>
    </w:p>
    <w:p w14:paraId="31D1F368" w14:textId="7B5CB5F4" w:rsidR="00F71AF3" w:rsidRDefault="00B56003">
      <w:pPr>
        <w:pStyle w:val="Heading4"/>
      </w:pPr>
      <w:r>
        <w:lastRenderedPageBreak/>
        <w:t>7.4.2.</w:t>
      </w:r>
      <w:r w:rsidR="00407029">
        <w:t>2</w:t>
      </w:r>
      <w:r>
        <w:tab/>
      </w:r>
      <w:r w:rsidR="00267A62">
        <w:t>L2 centric parts</w:t>
      </w:r>
    </w:p>
    <w:p w14:paraId="56B0B135" w14:textId="0AC1F150" w:rsidR="00436E5E" w:rsidRDefault="00647D1D">
      <w:pPr>
        <w:pStyle w:val="Comments"/>
      </w:pPr>
      <w:r>
        <w:t xml:space="preserve">General LTM discussions (incl all aspects) where the main issue/discussion point is L2 centric, if </w:t>
      </w:r>
      <w:r w:rsidR="00436E5E">
        <w:t>not better covered by previous</w:t>
      </w:r>
      <w:r w:rsidR="00436E5E" w:rsidDel="00436E5E">
        <w:t xml:space="preserve"> </w:t>
      </w:r>
      <w:r>
        <w:t xml:space="preserve">. </w:t>
      </w:r>
      <w:r w:rsidR="00B56003">
        <w:t xml:space="preserve">Including </w:t>
      </w:r>
      <w:r>
        <w:t xml:space="preserve">L2 and MAC impacts (Stage-3 oriented) and </w:t>
      </w:r>
      <w:r w:rsidR="00B56003">
        <w:t xml:space="preserve">remaning issues </w:t>
      </w:r>
      <w:r>
        <w:t xml:space="preserve">for </w:t>
      </w:r>
      <w:r w:rsidR="00B56003">
        <w:t xml:space="preserve">dynamic cell switch not addressed by subclause above. </w:t>
      </w:r>
    </w:p>
    <w:p w14:paraId="10DF0547" w14:textId="3EF75B36" w:rsidR="001166B0" w:rsidRDefault="00647D1D" w:rsidP="007E3CE9">
      <w:pPr>
        <w:pStyle w:val="Comments"/>
      </w:pPr>
      <w:r>
        <w:t xml:space="preserve">Including the MAC Running CR. </w:t>
      </w:r>
      <w:r w:rsidR="00436E5E">
        <w:t xml:space="preserve"> </w:t>
      </w:r>
      <w:r w:rsidR="00436E5E">
        <w:rPr>
          <w:rFonts w:eastAsia="Times New Roman"/>
          <w:lang w:val="en-US" w:eastAsia="zh-CN"/>
        </w:rPr>
        <w:t>Focus this meeting on closing open issues and getting the CR in good shape.</w:t>
      </w:r>
      <w:r w:rsidR="007E3CE9">
        <w:t xml:space="preserve"> </w:t>
      </w:r>
    </w:p>
    <w:p w14:paraId="4469E1D2" w14:textId="4BEF3826" w:rsidR="001166B0" w:rsidRDefault="001166B0" w:rsidP="00895DED">
      <w:pPr>
        <w:pStyle w:val="BoldComments"/>
      </w:pPr>
      <w:r>
        <w:t>MAC CR</w:t>
      </w:r>
    </w:p>
    <w:p w14:paraId="2B43B6E1" w14:textId="2D81FA10" w:rsidR="001166B0" w:rsidRDefault="00657677" w:rsidP="001166B0">
      <w:pPr>
        <w:pStyle w:val="Doc-title"/>
      </w:pPr>
      <w:hyperlink r:id="rId73" w:tooltip="C:Usersmtk65284Documents3GPPtsg_ranWG2_RL2RAN2DocsR2-2312410.zip" w:history="1">
        <w:r w:rsidR="001166B0" w:rsidRPr="00543C59">
          <w:rPr>
            <w:rStyle w:val="Hyperlink"/>
          </w:rPr>
          <w:t>R2-2312410</w:t>
        </w:r>
      </w:hyperlink>
      <w:r w:rsidR="001166B0" w:rsidRPr="007E3CE9">
        <w:tab/>
        <w:t>Introduction of NR further mobility enhancements in TS 38.321</w:t>
      </w:r>
      <w:r w:rsidR="001166B0" w:rsidRPr="007E3CE9">
        <w:tab/>
        <w:t>Huawei, HiSilicon</w:t>
      </w:r>
      <w:r w:rsidR="001166B0" w:rsidRPr="007E3CE9">
        <w:tab/>
        <w:t>CR</w:t>
      </w:r>
      <w:r w:rsidR="001166B0" w:rsidRPr="007E3CE9">
        <w:tab/>
        <w:t>Rel-18</w:t>
      </w:r>
      <w:r w:rsidR="001166B0" w:rsidRPr="007E3CE9">
        <w:tab/>
        <w:t>38.321</w:t>
      </w:r>
      <w:r w:rsidR="001166B0" w:rsidRPr="007E3CE9">
        <w:tab/>
        <w:t>17.6.0</w:t>
      </w:r>
      <w:r w:rsidR="001166B0" w:rsidRPr="007E3CE9">
        <w:tab/>
        <w:t>1705</w:t>
      </w:r>
      <w:r w:rsidR="001166B0" w:rsidRPr="007E3CE9">
        <w:tab/>
        <w:t>-</w:t>
      </w:r>
      <w:r w:rsidR="001166B0" w:rsidRPr="007E3CE9">
        <w:tab/>
        <w:t>B</w:t>
      </w:r>
      <w:r w:rsidR="001166B0" w:rsidRPr="007E3CE9">
        <w:tab/>
        <w:t>NR_Mob_enh2-Core</w:t>
      </w:r>
      <w:r w:rsidR="001166B0" w:rsidRPr="007E3CE9">
        <w:tab/>
      </w:r>
      <w:r w:rsidR="001166B0" w:rsidRPr="00543C59">
        <w:rPr>
          <w:highlight w:val="yellow"/>
        </w:rPr>
        <w:t>R2-2311595</w:t>
      </w:r>
    </w:p>
    <w:p w14:paraId="6E62FE2B" w14:textId="26D7BDDA" w:rsidR="005D75ED" w:rsidRDefault="005D75ED" w:rsidP="005D75ED">
      <w:pPr>
        <w:pStyle w:val="Doc-text2"/>
      </w:pPr>
      <w:r>
        <w:t>-</w:t>
      </w:r>
      <w:r>
        <w:tab/>
        <w:t xml:space="preserve">HW has addressed some minor issues in this version </w:t>
      </w:r>
      <w:proofErr w:type="spellStart"/>
      <w:r>
        <w:t>cmp</w:t>
      </w:r>
      <w:proofErr w:type="spellEnd"/>
      <w:r>
        <w:t xml:space="preserve"> to latest endorsed version </w:t>
      </w:r>
    </w:p>
    <w:p w14:paraId="3D9B15D5" w14:textId="4865C9F6" w:rsidR="005D75ED" w:rsidRPr="00541B89" w:rsidRDefault="00541B89" w:rsidP="005D75ED">
      <w:pPr>
        <w:pStyle w:val="Doc-text2"/>
        <w:rPr>
          <w:i/>
          <w:iCs/>
        </w:rPr>
      </w:pPr>
      <w:r w:rsidRPr="00541B89">
        <w:rPr>
          <w:i/>
          <w:iCs/>
        </w:rPr>
        <w:t>Session chair: No comments, use this as baseline for further update</w:t>
      </w:r>
    </w:p>
    <w:p w14:paraId="4475BE89" w14:textId="30CFFAE8" w:rsidR="00895DED" w:rsidRPr="007E3CE9" w:rsidRDefault="00895DED" w:rsidP="00895DED">
      <w:pPr>
        <w:pStyle w:val="BoldComments"/>
      </w:pPr>
      <w:r w:rsidRPr="007E3CE9">
        <w:t>General</w:t>
      </w:r>
    </w:p>
    <w:p w14:paraId="5FCB962D" w14:textId="2B21A07E" w:rsidR="001166B0" w:rsidRPr="007E3CE9" w:rsidRDefault="00657677" w:rsidP="001166B0">
      <w:pPr>
        <w:pStyle w:val="Doc-title"/>
      </w:pPr>
      <w:hyperlink r:id="rId74" w:tooltip="C:Usersmtk65284Documents3GPPtsg_ranWG2_RL2RAN2DocsR2-2312411.zip" w:history="1">
        <w:r w:rsidR="001166B0" w:rsidRPr="00543C59">
          <w:rPr>
            <w:rStyle w:val="Hyperlink"/>
          </w:rPr>
          <w:t>R2-2312411</w:t>
        </w:r>
      </w:hyperlink>
      <w:r w:rsidR="001166B0" w:rsidRPr="007E3CE9">
        <w:tab/>
        <w:t>Rapporteur proposals to address open issues in MAC running CR</w:t>
      </w:r>
      <w:r w:rsidR="001166B0" w:rsidRPr="007E3CE9">
        <w:tab/>
        <w:t>Huawei, HiSilicon</w:t>
      </w:r>
      <w:r w:rsidR="001166B0" w:rsidRPr="007E3CE9">
        <w:tab/>
        <w:t>discussion</w:t>
      </w:r>
      <w:r w:rsidR="001166B0" w:rsidRPr="007E3CE9">
        <w:tab/>
        <w:t>Rel-18</w:t>
      </w:r>
      <w:r w:rsidR="001166B0" w:rsidRPr="007E3CE9">
        <w:tab/>
        <w:t>NR_Mob_enh2-Core</w:t>
      </w:r>
    </w:p>
    <w:p w14:paraId="204D1E48" w14:textId="6175ED60" w:rsidR="001166B0" w:rsidRPr="007E3CE9" w:rsidRDefault="001166B0" w:rsidP="001166B0">
      <w:pPr>
        <w:pStyle w:val="Doc-text2"/>
      </w:pPr>
      <w:r w:rsidRPr="007E3CE9">
        <w:t xml:space="preserve">=&gt; Revised in </w:t>
      </w:r>
      <w:hyperlink r:id="rId75" w:tooltip="C:Usersmtk65284Documents3GPPtsg_ranWG2_RL2RAN2DocsR2-2313558.zip" w:history="1">
        <w:r w:rsidRPr="00543C59">
          <w:rPr>
            <w:rStyle w:val="Hyperlink"/>
          </w:rPr>
          <w:t>R2-2313558</w:t>
        </w:r>
      </w:hyperlink>
    </w:p>
    <w:p w14:paraId="358DED89" w14:textId="47EB9A9F" w:rsidR="005D75ED" w:rsidRDefault="00657677" w:rsidP="00541B89">
      <w:pPr>
        <w:pStyle w:val="Doc-title"/>
      </w:pPr>
      <w:hyperlink r:id="rId76" w:tooltip="C:Usersmtk65284Documents3GPPtsg_ranWG2_RL2RAN2DocsR2-2313558.zip" w:history="1">
        <w:r w:rsidR="001166B0" w:rsidRPr="00543C59">
          <w:rPr>
            <w:rStyle w:val="Hyperlink"/>
          </w:rPr>
          <w:t>R2-2313558</w:t>
        </w:r>
      </w:hyperlink>
      <w:r w:rsidR="001166B0" w:rsidRPr="007E3CE9">
        <w:tab/>
        <w:t>Rapporteur proposals to address open issues in MAC running CR</w:t>
      </w:r>
      <w:r w:rsidR="001166B0" w:rsidRPr="007E3CE9">
        <w:tab/>
        <w:t>Huawei, HiSilicon</w:t>
      </w:r>
      <w:r w:rsidR="001166B0" w:rsidRPr="007E3CE9">
        <w:tab/>
        <w:t>discussion</w:t>
      </w:r>
      <w:r w:rsidR="001166B0" w:rsidRPr="007E3CE9">
        <w:tab/>
        <w:t>Rel-18</w:t>
      </w:r>
      <w:r w:rsidR="001166B0" w:rsidRPr="007E3CE9">
        <w:tab/>
        <w:t>NR_Mob_enh2-Core</w:t>
      </w:r>
    </w:p>
    <w:p w14:paraId="2A5635A9" w14:textId="1E59848E" w:rsidR="007C4FC7" w:rsidRDefault="00541B89" w:rsidP="00541B89">
      <w:pPr>
        <w:pStyle w:val="Agreement"/>
      </w:pPr>
      <w:r>
        <w:t>G</w:t>
      </w:r>
      <w:r w:rsidR="005D75ED">
        <w:t>o of</w:t>
      </w:r>
      <w:r>
        <w:t>f</w:t>
      </w:r>
      <w:r w:rsidR="005D75ED">
        <w:t xml:space="preserve">line, </w:t>
      </w:r>
      <w:proofErr w:type="spellStart"/>
      <w:r w:rsidR="005D75ED">
        <w:t>incl</w:t>
      </w:r>
      <w:proofErr w:type="spellEnd"/>
      <w:r w:rsidR="005D75ED">
        <w:t xml:space="preserve"> DRX, </w:t>
      </w:r>
      <w:proofErr w:type="spellStart"/>
      <w:r w:rsidR="005D75ED">
        <w:t>incl</w:t>
      </w:r>
      <w:proofErr w:type="spellEnd"/>
      <w:r w:rsidR="005D75ED">
        <w:t xml:space="preserve"> TCI state</w:t>
      </w:r>
    </w:p>
    <w:p w14:paraId="100E2A00" w14:textId="0A6DEBD0" w:rsidR="007C4FC7" w:rsidRDefault="007C4FC7" w:rsidP="007C4FC7">
      <w:pPr>
        <w:pStyle w:val="Doc-text2"/>
      </w:pPr>
    </w:p>
    <w:p w14:paraId="35FC4BAD" w14:textId="4AECAC88" w:rsidR="007C4FC7" w:rsidRDefault="007C4FC7" w:rsidP="007C4FC7">
      <w:pPr>
        <w:pStyle w:val="EmailDiscussion"/>
      </w:pPr>
      <w:bookmarkStart w:id="20" w:name="OLE_LINK40"/>
      <w:bookmarkStart w:id="21" w:name="OLE_LINK41"/>
      <w:r>
        <w:t>[AT124][</w:t>
      </w:r>
      <w:proofErr w:type="gramStart"/>
      <w:r>
        <w:t>509][</w:t>
      </w:r>
      <w:proofErr w:type="spellStart"/>
      <w:proofErr w:type="gramEnd"/>
      <w:r>
        <w:t>feMob</w:t>
      </w:r>
      <w:proofErr w:type="spellEnd"/>
      <w:r>
        <w:t>] LTM L2 Centric (Huawei)</w:t>
      </w:r>
    </w:p>
    <w:p w14:paraId="42F04D3C" w14:textId="3258519A" w:rsidR="007C4FC7" w:rsidRDefault="007C4FC7" w:rsidP="007C4FC7">
      <w:pPr>
        <w:pStyle w:val="EmailDiscussion2"/>
      </w:pPr>
      <w:r>
        <w:tab/>
        <w:t>Scope: Based on R2-2313558 and other relevant input(s), converge on open issues as far as possible / reasonable, identify easy agreements, discussion points (can also identify open issues)</w:t>
      </w:r>
    </w:p>
    <w:p w14:paraId="4F8B97EB" w14:textId="55BF002D" w:rsidR="007C4FC7" w:rsidRDefault="007C4FC7" w:rsidP="007C4FC7">
      <w:pPr>
        <w:pStyle w:val="EmailDiscussion2"/>
      </w:pPr>
      <w:r>
        <w:tab/>
        <w:t>Intended outcome: Report with agreeable proposals</w:t>
      </w:r>
    </w:p>
    <w:p w14:paraId="7281D3A8" w14:textId="4CDEB9FC" w:rsidR="007C4FC7" w:rsidRDefault="007C4FC7" w:rsidP="007C4FC7">
      <w:pPr>
        <w:pStyle w:val="EmailDiscussion2"/>
      </w:pPr>
      <w:r>
        <w:tab/>
        <w:t xml:space="preserve">Deadline: CB </w:t>
      </w:r>
      <w:proofErr w:type="spellStart"/>
      <w:r>
        <w:t>acc</w:t>
      </w:r>
      <w:proofErr w:type="spellEnd"/>
      <w:r>
        <w:t xml:space="preserve"> to Meeting schedule (Thu </w:t>
      </w:r>
      <w:r w:rsidR="00DB64E2">
        <w:t>if possible</w:t>
      </w:r>
      <w:r>
        <w:t>)</w:t>
      </w:r>
    </w:p>
    <w:bookmarkEnd w:id="20"/>
    <w:bookmarkEnd w:id="21"/>
    <w:p w14:paraId="4CEB1B10" w14:textId="12B86040" w:rsidR="007C4FC7" w:rsidRDefault="007C4FC7" w:rsidP="007C4FC7">
      <w:pPr>
        <w:pStyle w:val="Doc-text2"/>
      </w:pPr>
    </w:p>
    <w:p w14:paraId="46512D46" w14:textId="3342AED9" w:rsidR="00657677" w:rsidRDefault="00657677" w:rsidP="007C4FC7">
      <w:pPr>
        <w:pStyle w:val="Doc-text2"/>
      </w:pPr>
    </w:p>
    <w:p w14:paraId="203A7B33" w14:textId="4A769C87" w:rsidR="00657677" w:rsidRDefault="00657677" w:rsidP="00657677">
      <w:pPr>
        <w:pStyle w:val="Doc-title"/>
      </w:pPr>
      <w:r>
        <w:t>R2-2313906</w:t>
      </w:r>
    </w:p>
    <w:p w14:paraId="435FC095" w14:textId="4B6BF04A" w:rsidR="00657677" w:rsidRDefault="00657677" w:rsidP="00657677">
      <w:pPr>
        <w:pStyle w:val="Doc-text2"/>
      </w:pPr>
    </w:p>
    <w:p w14:paraId="2DF9762F" w14:textId="77777777" w:rsidR="00657677" w:rsidRDefault="00657677" w:rsidP="00657677">
      <w:pPr>
        <w:rPr>
          <w:rFonts w:ascii="Times New Roman" w:eastAsiaTheme="minorEastAsia" w:hAnsi="Times New Roman"/>
          <w:b/>
          <w:color w:val="FF0000"/>
          <w:szCs w:val="20"/>
          <w:u w:val="single"/>
          <w:lang w:eastAsia="zh-CN"/>
        </w:rPr>
      </w:pPr>
      <w:r>
        <w:rPr>
          <w:rFonts w:eastAsiaTheme="minorEastAsia"/>
          <w:b/>
          <w:color w:val="FF0000"/>
          <w:highlight w:val="green"/>
          <w:u w:val="single"/>
          <w:lang w:eastAsia="zh-CN"/>
        </w:rPr>
        <w:t>Easy proposals:</w:t>
      </w:r>
    </w:p>
    <w:p w14:paraId="7690D780" w14:textId="66D35D26" w:rsidR="00657677" w:rsidRDefault="00657677" w:rsidP="00657677"/>
    <w:p w14:paraId="55A97550" w14:textId="7D4400C0" w:rsidR="00657677" w:rsidRDefault="00657677" w:rsidP="00657677">
      <w:pPr>
        <w:pStyle w:val="Doc-text2"/>
      </w:pPr>
      <w:r>
        <w:tab/>
        <w:t>DISCUSSION</w:t>
      </w:r>
    </w:p>
    <w:p w14:paraId="34DDB9AA" w14:textId="00CD1855" w:rsidR="00657677" w:rsidRDefault="00657677" w:rsidP="00657677">
      <w:pPr>
        <w:pStyle w:val="Doc-text2"/>
      </w:pPr>
      <w:r>
        <w:tab/>
        <w:t>10b</w:t>
      </w:r>
    </w:p>
    <w:p w14:paraId="17FAC4A6" w14:textId="3C97156C" w:rsidR="00657677" w:rsidRDefault="00657677" w:rsidP="00657677">
      <w:pPr>
        <w:pStyle w:val="Doc-text2"/>
      </w:pPr>
      <w:r>
        <w:tab/>
        <w:t xml:space="preserve">- </w:t>
      </w:r>
      <w:r>
        <w:tab/>
        <w:t xml:space="preserve">Ericsson think R1 are still discussing. MTK agrees. </w:t>
      </w:r>
    </w:p>
    <w:p w14:paraId="52C3379D" w14:textId="77777777" w:rsidR="00657677" w:rsidRDefault="00657677" w:rsidP="00657677">
      <w:pPr>
        <w:pStyle w:val="Doc-text2"/>
      </w:pPr>
      <w:r>
        <w:tab/>
        <w:t>-</w:t>
      </w:r>
      <w:r>
        <w:tab/>
        <w:t xml:space="preserve">Chair: We let R1 decide then, </w:t>
      </w:r>
      <w:proofErr w:type="gramStart"/>
      <w:r>
        <w:t>take into account</w:t>
      </w:r>
      <w:proofErr w:type="gramEnd"/>
      <w:r>
        <w:t xml:space="preserve"> after the meeting. </w:t>
      </w:r>
    </w:p>
    <w:p w14:paraId="3D30C6A6" w14:textId="413C907E" w:rsidR="00657677" w:rsidRDefault="00657677" w:rsidP="00657677">
      <w:pPr>
        <w:pStyle w:val="Doc-text2"/>
      </w:pPr>
    </w:p>
    <w:p w14:paraId="4B8015CD" w14:textId="0BD1461F" w:rsidR="00793E42" w:rsidRDefault="00793E42" w:rsidP="00657677">
      <w:pPr>
        <w:pStyle w:val="Doc-text2"/>
      </w:pPr>
    </w:p>
    <w:p w14:paraId="335604EB" w14:textId="45D3783C" w:rsidR="00793E42" w:rsidRDefault="00793E42" w:rsidP="00793E42">
      <w:pPr>
        <w:pStyle w:val="Agreement"/>
        <w:rPr>
          <w:lang w:eastAsia="zh-CN"/>
        </w:rPr>
      </w:pPr>
      <w:r>
        <w:rPr>
          <w:lang w:eastAsia="zh-CN"/>
        </w:rPr>
        <w:t xml:space="preserve">In Candidate Cell TCI States Activation/Deactivation MAC CE, the TCI state IDs refer to the list outside candidate’s RRC container. </w:t>
      </w:r>
    </w:p>
    <w:p w14:paraId="060776AE" w14:textId="17F246B1" w:rsidR="00793E42" w:rsidRDefault="00793E42" w:rsidP="00793E42">
      <w:pPr>
        <w:pStyle w:val="Agreement"/>
      </w:pPr>
      <w:r>
        <w:t xml:space="preserve">IF R1 decide, follow R1 decision, </w:t>
      </w:r>
      <w:r>
        <w:t>IF R1 cannot decide</w:t>
      </w:r>
      <w:r>
        <w:t>,</w:t>
      </w:r>
      <w:r>
        <w:t xml:space="preserve"> assume the following</w:t>
      </w:r>
      <w:r>
        <w:t>:</w:t>
      </w:r>
      <w:r>
        <w:t xml:space="preserve"> </w:t>
      </w:r>
      <w:r>
        <w:rPr>
          <w:lang w:eastAsia="zh-CN"/>
        </w:rPr>
        <w:t xml:space="preserve">In LTM Cell Switch Command MAC CE, the TCI state ID refers to the list outside candidate’s RRC container. </w:t>
      </w:r>
    </w:p>
    <w:p w14:paraId="7F02C37B" w14:textId="1D81FBBC" w:rsidR="00793E42" w:rsidRPr="00793E42" w:rsidRDefault="00793E42" w:rsidP="00793E42">
      <w:pPr>
        <w:pStyle w:val="Agreement"/>
      </w:pPr>
      <w:r>
        <w:t>For RACH-less LTM, RAN2 assume the source DU always informs the target DU about the beams indicated in the LTM cell switch MAC CE, which are UL/DL or joint TCI states that the source cell has indicated to the UE in the LTM cell switch MAC CE. Up to RAN3 how to capture this.</w:t>
      </w:r>
    </w:p>
    <w:p w14:paraId="5EED9459" w14:textId="1EA3191D" w:rsidR="00793E42" w:rsidRDefault="00793E42" w:rsidP="00793E42">
      <w:pPr>
        <w:pStyle w:val="Agreement"/>
        <w:rPr>
          <w:lang w:eastAsia="zh-CN"/>
        </w:rPr>
      </w:pPr>
      <w:r>
        <w:rPr>
          <w:lang w:eastAsia="zh-CN"/>
        </w:rPr>
        <w:t xml:space="preserve">As in the current MAC running CR, RAN2 confirms that UE prioritizes/first to select RA resource of CFRA indicated by LTM cell switch MAC CE if any. Otherwise, UE selects RA resource of CFRA indicated by RRC if any. </w:t>
      </w:r>
    </w:p>
    <w:p w14:paraId="5B60FBE3" w14:textId="720741C0" w:rsidR="00793E42" w:rsidRDefault="00793E42" w:rsidP="00793E42">
      <w:pPr>
        <w:pStyle w:val="Agreement"/>
        <w:rPr>
          <w:rFonts w:eastAsia="Times New Roman"/>
        </w:rPr>
      </w:pPr>
      <w:r>
        <w:t>RAN2 to confirm that MAC indicates to RRC the RACH-less case in SCG LTM (as in the endorsed running CR).</w:t>
      </w:r>
    </w:p>
    <w:p w14:paraId="767BD545" w14:textId="07B1B93F" w:rsidR="00793E42" w:rsidRDefault="00793E42" w:rsidP="00657677">
      <w:pPr>
        <w:pStyle w:val="Doc-text2"/>
      </w:pPr>
    </w:p>
    <w:p w14:paraId="56963882" w14:textId="52FAC136" w:rsidR="00657677" w:rsidRDefault="00657677" w:rsidP="00657677">
      <w:pPr>
        <w:rPr>
          <w:rFonts w:ascii="Times New Roman" w:eastAsiaTheme="minorEastAsia" w:hAnsi="Times New Roman"/>
          <w:szCs w:val="20"/>
          <w:lang w:eastAsia="zh-CN"/>
        </w:rPr>
      </w:pPr>
    </w:p>
    <w:p w14:paraId="78D31BA4" w14:textId="67EB14A4" w:rsidR="00793E42" w:rsidRDefault="00793E42" w:rsidP="00793E42">
      <w:pPr>
        <w:pStyle w:val="Doc-text2"/>
        <w:rPr>
          <w:lang w:eastAsia="zh-CN"/>
        </w:rPr>
      </w:pPr>
      <w:r>
        <w:rPr>
          <w:lang w:eastAsia="zh-CN"/>
        </w:rPr>
        <w:t>P8</w:t>
      </w:r>
    </w:p>
    <w:p w14:paraId="67FA3A49" w14:textId="6FAE2CF3" w:rsidR="00793E42" w:rsidRDefault="00793E42" w:rsidP="00793E42">
      <w:pPr>
        <w:pStyle w:val="Doc-text2"/>
        <w:ind w:left="1259" w:firstLine="0"/>
        <w:rPr>
          <w:lang w:eastAsia="zh-CN"/>
        </w:rPr>
      </w:pPr>
      <w:r>
        <w:rPr>
          <w:lang w:eastAsia="zh-CN"/>
        </w:rPr>
        <w:t>-</w:t>
      </w:r>
      <w:r>
        <w:rPr>
          <w:lang w:eastAsia="zh-CN"/>
        </w:rPr>
        <w:tab/>
        <w:t xml:space="preserve">Ericsson think that if TCI state is mandatory then other beam </w:t>
      </w:r>
      <w:proofErr w:type="spellStart"/>
      <w:r>
        <w:rPr>
          <w:lang w:eastAsia="zh-CN"/>
        </w:rPr>
        <w:t>ind</w:t>
      </w:r>
      <w:proofErr w:type="spellEnd"/>
      <w:r>
        <w:rPr>
          <w:lang w:eastAsia="zh-CN"/>
        </w:rPr>
        <w:t xml:space="preserve"> is not needed. </w:t>
      </w:r>
    </w:p>
    <w:p w14:paraId="1117F4FE" w14:textId="07FF50AE" w:rsidR="00793E42" w:rsidRDefault="00793E42" w:rsidP="00793E42">
      <w:pPr>
        <w:pStyle w:val="Doc-text2"/>
        <w:ind w:left="1259" w:firstLine="0"/>
        <w:rPr>
          <w:lang w:eastAsia="zh-CN"/>
        </w:rPr>
      </w:pPr>
      <w:r>
        <w:rPr>
          <w:lang w:eastAsia="zh-CN"/>
        </w:rPr>
        <w:t xml:space="preserve">- </w:t>
      </w:r>
      <w:r>
        <w:rPr>
          <w:lang w:eastAsia="zh-CN"/>
        </w:rPr>
        <w:tab/>
        <w:t>Apple think TCI state may refer to TRS rather than SSB and thus SSB should be provided for CFRA resource</w:t>
      </w:r>
    </w:p>
    <w:p w14:paraId="68C6D3FD" w14:textId="5ED63180" w:rsidR="00793E42" w:rsidRDefault="00793E42" w:rsidP="00793E42">
      <w:pPr>
        <w:pStyle w:val="Doc-text2"/>
        <w:ind w:left="1259" w:firstLine="0"/>
        <w:rPr>
          <w:lang w:eastAsia="zh-CN"/>
        </w:rPr>
      </w:pPr>
      <w:r>
        <w:rPr>
          <w:lang w:eastAsia="zh-CN"/>
        </w:rPr>
        <w:lastRenderedPageBreak/>
        <w:t>-</w:t>
      </w:r>
      <w:r>
        <w:rPr>
          <w:lang w:eastAsia="zh-CN"/>
        </w:rPr>
        <w:tab/>
        <w:t xml:space="preserve">MTK think we can have both for the initial MAC CE design. </w:t>
      </w:r>
    </w:p>
    <w:p w14:paraId="5A35EE10" w14:textId="05A08543" w:rsidR="00793E42" w:rsidRDefault="00793E42" w:rsidP="00793E42">
      <w:pPr>
        <w:pStyle w:val="Doc-text2"/>
        <w:ind w:left="1259" w:firstLine="0"/>
        <w:rPr>
          <w:lang w:eastAsia="zh-CN"/>
        </w:rPr>
      </w:pPr>
      <w:r>
        <w:rPr>
          <w:lang w:eastAsia="zh-CN"/>
        </w:rPr>
        <w:t>-</w:t>
      </w:r>
      <w:r>
        <w:rPr>
          <w:lang w:eastAsia="zh-CN"/>
        </w:rPr>
        <w:tab/>
        <w:t xml:space="preserve">LGE think indeed R1 has discussed beam both for RACH and for after RACH. </w:t>
      </w:r>
    </w:p>
    <w:p w14:paraId="2AFDD3C1" w14:textId="50E0D67E" w:rsidR="00793E42" w:rsidRDefault="00793E42" w:rsidP="00793E42">
      <w:pPr>
        <w:pStyle w:val="Agreement"/>
        <w:rPr>
          <w:lang w:eastAsia="zh-CN"/>
        </w:rPr>
      </w:pPr>
      <w:r>
        <w:rPr>
          <w:lang w:eastAsia="zh-CN"/>
        </w:rPr>
        <w:t xml:space="preserve">RAN2 assumes for now to include both TCI state (for use for data transmission) and SSB index specifically for CFRA. If RAN1 decides that SSB index is not needed, can be removed later. </w:t>
      </w:r>
    </w:p>
    <w:p w14:paraId="3F24854A" w14:textId="798B4E24" w:rsidR="00793E42" w:rsidRPr="00793E42" w:rsidRDefault="00793E42" w:rsidP="00657677">
      <w:pPr>
        <w:pStyle w:val="Agreement"/>
        <w:rPr>
          <w:lang w:eastAsia="zh-CN"/>
        </w:rPr>
      </w:pPr>
      <w:r>
        <w:rPr>
          <w:lang w:eastAsia="zh-CN"/>
        </w:rPr>
        <w:t xml:space="preserve">RAN2 will design that the TCI state ID </w:t>
      </w:r>
      <w:r w:rsidRPr="00793E42">
        <w:rPr>
          <w:lang w:eastAsia="zh-CN"/>
        </w:rPr>
        <w:t>field is mandatory present.</w:t>
      </w:r>
    </w:p>
    <w:p w14:paraId="466DBF9E" w14:textId="10AA2C91" w:rsidR="00793E42" w:rsidRPr="00793E42" w:rsidRDefault="00793E42" w:rsidP="00793E42">
      <w:pPr>
        <w:pStyle w:val="Agreement"/>
        <w:rPr>
          <w:lang w:eastAsia="zh-CN"/>
        </w:rPr>
      </w:pPr>
      <w:r>
        <w:rPr>
          <w:lang w:eastAsia="zh-CN"/>
        </w:rPr>
        <w:t xml:space="preserve">For </w:t>
      </w:r>
      <w:r w:rsidRPr="00793E42">
        <w:rPr>
          <w:lang w:eastAsia="zh-CN"/>
        </w:rPr>
        <w:t xml:space="preserve">UE </w:t>
      </w:r>
      <w:r>
        <w:rPr>
          <w:lang w:eastAsia="zh-CN"/>
        </w:rPr>
        <w:t xml:space="preserve">considering </w:t>
      </w:r>
      <w:r w:rsidRPr="00793E42">
        <w:rPr>
          <w:lang w:eastAsia="zh-CN"/>
        </w:rPr>
        <w:t xml:space="preserve">CFRA indicated by LTM MAC CE; </w:t>
      </w:r>
      <w:r>
        <w:rPr>
          <w:lang w:eastAsia="zh-CN"/>
        </w:rPr>
        <w:t xml:space="preserve">For </w:t>
      </w:r>
      <w:proofErr w:type="gramStart"/>
      <w:r>
        <w:rPr>
          <w:lang w:eastAsia="zh-CN"/>
        </w:rPr>
        <w:t>now</w:t>
      </w:r>
      <w:proofErr w:type="gramEnd"/>
      <w:r>
        <w:rPr>
          <w:lang w:eastAsia="zh-CN"/>
        </w:rPr>
        <w:t xml:space="preserve"> assume </w:t>
      </w:r>
      <w:r w:rsidRPr="00793E42">
        <w:rPr>
          <w:lang w:eastAsia="zh-CN"/>
        </w:rPr>
        <w:t xml:space="preserve">RSRP checking is </w:t>
      </w:r>
      <w:r>
        <w:rPr>
          <w:lang w:eastAsia="zh-CN"/>
        </w:rPr>
        <w:t xml:space="preserve">not </w:t>
      </w:r>
      <w:r w:rsidRPr="00793E42">
        <w:rPr>
          <w:lang w:eastAsia="zh-CN"/>
        </w:rPr>
        <w:t>needed</w:t>
      </w:r>
      <w:r>
        <w:rPr>
          <w:lang w:eastAsia="zh-CN"/>
        </w:rPr>
        <w:t xml:space="preserve"> (i.e. to instead trigger CBRA as legacy HO with CFRA</w:t>
      </w:r>
      <w:r w:rsidRPr="00793E42">
        <w:rPr>
          <w:lang w:eastAsia="zh-CN"/>
        </w:rPr>
        <w:t>)</w:t>
      </w:r>
      <w:r>
        <w:rPr>
          <w:lang w:eastAsia="zh-CN"/>
        </w:rPr>
        <w:t xml:space="preserve"> – can revisit if justified. </w:t>
      </w:r>
    </w:p>
    <w:p w14:paraId="5B308EB2" w14:textId="48EB2F08" w:rsidR="00793E42" w:rsidRPr="00793E42" w:rsidRDefault="00793E42" w:rsidP="00793E42">
      <w:pPr>
        <w:pStyle w:val="Agreement"/>
        <w:rPr>
          <w:lang w:eastAsia="zh-CN"/>
        </w:rPr>
      </w:pPr>
      <w:r w:rsidRPr="00793E42">
        <w:rPr>
          <w:lang w:eastAsia="zh-CN"/>
        </w:rPr>
        <w:t xml:space="preserve">For RRC configured CFRA, </w:t>
      </w:r>
      <w:r w:rsidRPr="00793E42">
        <w:rPr>
          <w:lang w:eastAsia="zh-CN"/>
        </w:rPr>
        <w:t xml:space="preserve">UE selects from the </w:t>
      </w:r>
      <w:r w:rsidRPr="00793E42">
        <w:rPr>
          <w:lang w:eastAsia="zh-CN"/>
        </w:rPr>
        <w:t xml:space="preserve">RRC configured </w:t>
      </w:r>
      <w:r w:rsidRPr="00793E42">
        <w:rPr>
          <w:lang w:eastAsia="zh-CN"/>
        </w:rPr>
        <w:t xml:space="preserve">beams </w:t>
      </w:r>
      <w:r>
        <w:rPr>
          <w:lang w:eastAsia="zh-CN"/>
        </w:rPr>
        <w:t xml:space="preserve">for CFRA </w:t>
      </w:r>
      <w:r w:rsidRPr="00793E42">
        <w:rPr>
          <w:lang w:eastAsia="zh-CN"/>
        </w:rPr>
        <w:t>(if above the RSRP threshold as in legacy); [No further spec impact]</w:t>
      </w:r>
    </w:p>
    <w:p w14:paraId="70DF3035" w14:textId="6D098B7D" w:rsidR="00793E42" w:rsidRPr="00793E42" w:rsidRDefault="00793E42" w:rsidP="00793E42">
      <w:pPr>
        <w:pStyle w:val="Agreement"/>
        <w:rPr>
          <w:lang w:eastAsia="zh-CN"/>
        </w:rPr>
      </w:pPr>
      <w:r w:rsidRPr="00793E42">
        <w:rPr>
          <w:lang w:eastAsia="zh-CN"/>
        </w:rPr>
        <w:t xml:space="preserve">For CBRA, </w:t>
      </w:r>
      <w:r w:rsidRPr="00793E42">
        <w:rPr>
          <w:lang w:eastAsia="zh-CN"/>
        </w:rPr>
        <w:t>UE selects a beam based on RSRP and ignores indicated beam in CBRA. [No further spec impact]</w:t>
      </w:r>
    </w:p>
    <w:p w14:paraId="2F21F221" w14:textId="4452B348" w:rsidR="00793E42" w:rsidRDefault="00793E42" w:rsidP="00657677">
      <w:pPr>
        <w:rPr>
          <w:rFonts w:ascii="Times New Roman" w:eastAsiaTheme="minorEastAsia" w:hAnsi="Times New Roman"/>
          <w:szCs w:val="20"/>
          <w:lang w:eastAsia="zh-CN"/>
        </w:rPr>
      </w:pPr>
    </w:p>
    <w:p w14:paraId="64C33446" w14:textId="0626B7D3" w:rsidR="00657677" w:rsidRDefault="00657677" w:rsidP="00657677">
      <w:pPr>
        <w:rPr>
          <w:rFonts w:eastAsiaTheme="minorEastAsia"/>
          <w:lang w:eastAsia="zh-CN"/>
        </w:rPr>
      </w:pPr>
    </w:p>
    <w:p w14:paraId="1666BEF8" w14:textId="281B9329" w:rsidR="00793E42" w:rsidRDefault="00793E42" w:rsidP="00793E42">
      <w:pPr>
        <w:pStyle w:val="Doc-text2"/>
        <w:rPr>
          <w:lang w:eastAsia="zh-CN"/>
        </w:rPr>
      </w:pPr>
      <w:r>
        <w:rPr>
          <w:lang w:eastAsia="zh-CN"/>
        </w:rPr>
        <w:t>DISCUSSION</w:t>
      </w:r>
    </w:p>
    <w:p w14:paraId="3ADD5C24" w14:textId="2CC43FE6" w:rsidR="00793E42" w:rsidRDefault="00793E42" w:rsidP="00793E42">
      <w:pPr>
        <w:pStyle w:val="Doc-text2"/>
        <w:rPr>
          <w:lang w:eastAsia="zh-CN"/>
        </w:rPr>
      </w:pPr>
      <w:r>
        <w:rPr>
          <w:lang w:eastAsia="zh-CN"/>
        </w:rPr>
        <w:t>-</w:t>
      </w:r>
      <w:r>
        <w:rPr>
          <w:lang w:eastAsia="zh-CN"/>
        </w:rPr>
        <w:tab/>
        <w:t xml:space="preserve">FW think O2 is more optimal, less overhead. </w:t>
      </w:r>
    </w:p>
    <w:p w14:paraId="7FD41BD0" w14:textId="1821601C" w:rsidR="00793E42" w:rsidRDefault="00793E42" w:rsidP="00793E42">
      <w:pPr>
        <w:pStyle w:val="Doc-text2"/>
        <w:rPr>
          <w:lang w:eastAsia="zh-CN"/>
        </w:rPr>
      </w:pPr>
      <w:r>
        <w:rPr>
          <w:lang w:eastAsia="zh-CN"/>
        </w:rPr>
        <w:t>-</w:t>
      </w:r>
      <w:r>
        <w:rPr>
          <w:lang w:eastAsia="zh-CN"/>
        </w:rPr>
        <w:tab/>
        <w:t xml:space="preserve">FW think that serving cell need to transfer the serving cell TA instead of target TA. </w:t>
      </w:r>
    </w:p>
    <w:p w14:paraId="236A008D" w14:textId="42ED82EB" w:rsidR="00793E42" w:rsidRDefault="00793E42" w:rsidP="00793E42">
      <w:pPr>
        <w:pStyle w:val="Doc-text2"/>
        <w:rPr>
          <w:lang w:eastAsia="zh-CN"/>
        </w:rPr>
      </w:pPr>
      <w:r>
        <w:rPr>
          <w:lang w:eastAsia="zh-CN"/>
        </w:rPr>
        <w:t>-</w:t>
      </w:r>
      <w:r>
        <w:rPr>
          <w:lang w:eastAsia="zh-CN"/>
        </w:rPr>
        <w:tab/>
        <w:t xml:space="preserve">LGE think that we just transfer TA as a R1 parameter and unless R1 specifies such special values it is </w:t>
      </w:r>
      <w:proofErr w:type="gramStart"/>
      <w:r>
        <w:rPr>
          <w:lang w:eastAsia="zh-CN"/>
        </w:rPr>
        <w:t>more clean</w:t>
      </w:r>
      <w:proofErr w:type="gramEnd"/>
      <w:r>
        <w:rPr>
          <w:lang w:eastAsia="zh-CN"/>
        </w:rPr>
        <w:t xml:space="preserve"> to just have a presence bit. </w:t>
      </w:r>
    </w:p>
    <w:p w14:paraId="2E9F5E60" w14:textId="11E765E2" w:rsidR="00793E42" w:rsidRDefault="00793E42" w:rsidP="00793E42">
      <w:pPr>
        <w:pStyle w:val="Agreement"/>
        <w:rPr>
          <w:lang w:eastAsia="zh-CN"/>
        </w:rPr>
      </w:pPr>
      <w:r>
        <w:rPr>
          <w:lang w:eastAsia="zh-CN"/>
        </w:rPr>
        <w:t>Assume that t</w:t>
      </w:r>
      <w:r>
        <w:rPr>
          <w:lang w:eastAsia="zh-CN"/>
        </w:rPr>
        <w:t>he TA value field is mandatory, using specific value “FFF” to indicate that no valid TA is provided</w:t>
      </w:r>
      <w:r>
        <w:rPr>
          <w:lang w:eastAsia="zh-CN"/>
        </w:rPr>
        <w:t xml:space="preserve"> (TA for the target)</w:t>
      </w:r>
    </w:p>
    <w:p w14:paraId="302F2477" w14:textId="77777777" w:rsidR="00793E42" w:rsidRDefault="00793E42" w:rsidP="00657677">
      <w:pPr>
        <w:rPr>
          <w:rFonts w:eastAsiaTheme="minorEastAsia"/>
          <w:lang w:eastAsia="zh-CN"/>
        </w:rPr>
      </w:pPr>
    </w:p>
    <w:p w14:paraId="758199EB" w14:textId="77777777" w:rsidR="00657677" w:rsidRDefault="00657677" w:rsidP="00657677">
      <w:pPr>
        <w:rPr>
          <w:rFonts w:eastAsia="Times New Roman"/>
          <w:i/>
          <w:color w:val="FF0000"/>
          <w:u w:val="single"/>
        </w:rPr>
      </w:pPr>
      <w:r>
        <w:rPr>
          <w:i/>
          <w:color w:val="FF0000"/>
          <w:u w:val="single"/>
        </w:rPr>
        <w:t>BWP of early TA acquisition</w:t>
      </w:r>
    </w:p>
    <w:p w14:paraId="07FABECA" w14:textId="2A6AAEAC" w:rsidR="00657677" w:rsidRDefault="00657677" w:rsidP="00657677">
      <w:pPr>
        <w:rPr>
          <w:rFonts w:eastAsiaTheme="minorEastAsia"/>
          <w:b/>
          <w:sz w:val="18"/>
          <w:lang w:eastAsia="zh-CN"/>
        </w:rPr>
      </w:pPr>
      <w:r>
        <w:rPr>
          <w:rFonts w:eastAsiaTheme="minorEastAsia"/>
          <w:b/>
          <w:sz w:val="18"/>
          <w:lang w:eastAsia="zh-CN"/>
        </w:rPr>
        <w:t>Proposal 1: To clarify BWP information to be used for early RACH to LTM candidate cell (not fully same as legacy active BWP), RAN2 to select either option:</w:t>
      </w:r>
    </w:p>
    <w:p w14:paraId="59BBCDA1" w14:textId="77777777" w:rsidR="00793E42" w:rsidRDefault="00793E42" w:rsidP="00657677">
      <w:pPr>
        <w:rPr>
          <w:rFonts w:eastAsiaTheme="minorEastAsia"/>
          <w:b/>
          <w:sz w:val="18"/>
          <w:lang w:eastAsia="zh-CN"/>
        </w:rPr>
      </w:pPr>
    </w:p>
    <w:p w14:paraId="39760CF2" w14:textId="1C009670" w:rsidR="00657677" w:rsidRDefault="00657677" w:rsidP="00657677">
      <w:pPr>
        <w:pStyle w:val="ListParagraph"/>
        <w:numPr>
          <w:ilvl w:val="0"/>
          <w:numId w:val="16"/>
        </w:numPr>
        <w:rPr>
          <w:rFonts w:ascii="Times New Roman" w:eastAsiaTheme="minorEastAsia" w:hAnsi="Times New Roman"/>
          <w:b/>
          <w:sz w:val="18"/>
          <w:szCs w:val="20"/>
          <w:lang w:eastAsia="zh-CN"/>
        </w:rPr>
      </w:pPr>
      <w:r>
        <w:rPr>
          <w:rFonts w:ascii="Times New Roman" w:eastAsiaTheme="minorEastAsia" w:hAnsi="Times New Roman"/>
          <w:b/>
          <w:sz w:val="18"/>
          <w:szCs w:val="20"/>
          <w:lang w:eastAsia="zh-CN"/>
        </w:rPr>
        <w:t xml:space="preserve">Option 1: </w:t>
      </w:r>
      <w:bookmarkStart w:id="22" w:name="OLE_LINK70"/>
      <w:bookmarkStart w:id="23" w:name="OLE_LINK71"/>
      <w:r>
        <w:rPr>
          <w:rFonts w:ascii="Times New Roman" w:eastAsiaTheme="minorEastAsia" w:hAnsi="Times New Roman"/>
          <w:b/>
          <w:sz w:val="18"/>
          <w:szCs w:val="20"/>
          <w:lang w:eastAsia="zh-CN"/>
        </w:rPr>
        <w:t xml:space="preserve">In MAC, the operation of “perform the BWP operation as specified in clause 5.15” in RA procedure does NOT apply to PDCCH-order based PRACH for LTM candidate </w:t>
      </w:r>
      <w:proofErr w:type="gramStart"/>
      <w:r>
        <w:rPr>
          <w:rFonts w:ascii="Times New Roman" w:eastAsiaTheme="minorEastAsia" w:hAnsi="Times New Roman"/>
          <w:b/>
          <w:sz w:val="18"/>
          <w:szCs w:val="20"/>
          <w:lang w:eastAsia="zh-CN"/>
        </w:rPr>
        <w:t>cell;</w:t>
      </w:r>
      <w:bookmarkEnd w:id="22"/>
      <w:bookmarkEnd w:id="23"/>
      <w:proofErr w:type="gramEnd"/>
    </w:p>
    <w:p w14:paraId="5D97FA50" w14:textId="77777777" w:rsidR="00793E42" w:rsidRDefault="00793E42" w:rsidP="00793E42">
      <w:pPr>
        <w:pStyle w:val="ListParagraph"/>
        <w:ind w:left="420"/>
        <w:rPr>
          <w:rFonts w:ascii="Times New Roman" w:eastAsiaTheme="minorEastAsia" w:hAnsi="Times New Roman"/>
          <w:b/>
          <w:sz w:val="18"/>
          <w:szCs w:val="20"/>
          <w:lang w:eastAsia="zh-CN"/>
        </w:rPr>
      </w:pPr>
    </w:p>
    <w:p w14:paraId="00DB7749" w14:textId="77777777" w:rsidR="00657677" w:rsidRDefault="00657677" w:rsidP="00657677">
      <w:pPr>
        <w:pStyle w:val="ListParagraph"/>
        <w:numPr>
          <w:ilvl w:val="0"/>
          <w:numId w:val="16"/>
        </w:numPr>
        <w:rPr>
          <w:rFonts w:ascii="Times New Roman" w:eastAsiaTheme="minorEastAsia" w:hAnsi="Times New Roman"/>
          <w:b/>
          <w:sz w:val="18"/>
          <w:szCs w:val="20"/>
          <w:lang w:eastAsia="zh-CN"/>
        </w:rPr>
      </w:pPr>
      <w:r>
        <w:rPr>
          <w:rFonts w:ascii="Times New Roman" w:eastAsiaTheme="minorEastAsia" w:hAnsi="Times New Roman"/>
          <w:b/>
          <w:sz w:val="18"/>
          <w:szCs w:val="20"/>
          <w:lang w:eastAsia="zh-CN"/>
        </w:rPr>
        <w:t>Option 2: In MAC, the operation of “perform the BWP operation as specified in clause 5.15” in RA procedure also applies to PDCCH-order based PRACH for LTM candidate cell, but to also clarify in clause 5.15 that only the operation of “transmit on RACH on the BWP” is applied “during early RACH procedure”. FFS on the activation of this BWP.</w:t>
      </w:r>
    </w:p>
    <w:p w14:paraId="7E7BD70D" w14:textId="753C48DE" w:rsidR="00657677" w:rsidRDefault="00657677" w:rsidP="00657677">
      <w:pPr>
        <w:rPr>
          <w:rFonts w:ascii="Times New Roman" w:eastAsiaTheme="minorEastAsia" w:hAnsi="Times New Roman"/>
          <w:szCs w:val="20"/>
          <w:lang w:eastAsia="zh-CN"/>
        </w:rPr>
      </w:pPr>
    </w:p>
    <w:p w14:paraId="24C46E93" w14:textId="0C8FA4EE" w:rsidR="00793E42" w:rsidRDefault="00793E42" w:rsidP="00793E42">
      <w:pPr>
        <w:pStyle w:val="Doc-text2"/>
        <w:rPr>
          <w:lang w:eastAsia="zh-CN"/>
        </w:rPr>
      </w:pPr>
      <w:r>
        <w:rPr>
          <w:lang w:eastAsia="zh-CN"/>
        </w:rPr>
        <w:t>DISCUSSION</w:t>
      </w:r>
    </w:p>
    <w:p w14:paraId="7DB6FDEC" w14:textId="03BEED24" w:rsidR="00793E42" w:rsidRDefault="00793E42" w:rsidP="00793E42">
      <w:pPr>
        <w:pStyle w:val="Doc-text2"/>
        <w:rPr>
          <w:lang w:eastAsia="zh-CN"/>
        </w:rPr>
      </w:pPr>
      <w:r>
        <w:rPr>
          <w:lang w:eastAsia="zh-CN"/>
        </w:rPr>
        <w:t>-</w:t>
      </w:r>
      <w:r>
        <w:rPr>
          <w:lang w:eastAsia="zh-CN"/>
        </w:rPr>
        <w:tab/>
        <w:t xml:space="preserve">LGE just want to clarify UE behaviour. </w:t>
      </w:r>
    </w:p>
    <w:p w14:paraId="4E9C3899" w14:textId="32346BF8" w:rsidR="00793E42" w:rsidRDefault="00793E42" w:rsidP="00793E42">
      <w:pPr>
        <w:pStyle w:val="Doc-text2"/>
        <w:rPr>
          <w:lang w:eastAsia="zh-CN"/>
        </w:rPr>
      </w:pPr>
      <w:r>
        <w:rPr>
          <w:lang w:eastAsia="zh-CN"/>
        </w:rPr>
        <w:t>-</w:t>
      </w:r>
      <w:r>
        <w:rPr>
          <w:lang w:eastAsia="zh-CN"/>
        </w:rPr>
        <w:tab/>
        <w:t xml:space="preserve">ZTE think O2 brings complexity as current BWP operation is intended for serving cell. </w:t>
      </w:r>
    </w:p>
    <w:p w14:paraId="196A3944" w14:textId="4C39544C" w:rsidR="00793E42" w:rsidRDefault="00793E42" w:rsidP="00657677">
      <w:pPr>
        <w:rPr>
          <w:rFonts w:ascii="Times New Roman" w:eastAsiaTheme="minorEastAsia" w:hAnsi="Times New Roman"/>
          <w:szCs w:val="20"/>
          <w:lang w:eastAsia="zh-CN"/>
        </w:rPr>
      </w:pPr>
    </w:p>
    <w:p w14:paraId="4E63D574" w14:textId="7CDF21C4" w:rsidR="00793E42" w:rsidRDefault="00793E42" w:rsidP="00793E42">
      <w:pPr>
        <w:pStyle w:val="Agreement"/>
        <w:rPr>
          <w:lang w:eastAsia="zh-CN"/>
        </w:rPr>
      </w:pPr>
      <w:r>
        <w:rPr>
          <w:lang w:eastAsia="zh-CN"/>
        </w:rPr>
        <w:t xml:space="preserve">In MAC, the operation of “perform the BWP operation as specified in clause 5.15” in RA procedure does NOT apply to PDCCH-order based PRACH for LTM candidate </w:t>
      </w:r>
      <w:proofErr w:type="gramStart"/>
      <w:r>
        <w:rPr>
          <w:lang w:eastAsia="zh-CN"/>
        </w:rPr>
        <w:t>cell;</w:t>
      </w:r>
      <w:proofErr w:type="gramEnd"/>
    </w:p>
    <w:p w14:paraId="1F36C7FA" w14:textId="77777777" w:rsidR="00793E42" w:rsidRDefault="00793E42" w:rsidP="00657677">
      <w:pPr>
        <w:rPr>
          <w:rFonts w:ascii="Times New Roman" w:eastAsiaTheme="minorEastAsia" w:hAnsi="Times New Roman"/>
          <w:szCs w:val="20"/>
          <w:lang w:eastAsia="zh-CN"/>
        </w:rPr>
      </w:pPr>
    </w:p>
    <w:p w14:paraId="6FF5FC04" w14:textId="77777777" w:rsidR="00657677" w:rsidRDefault="00657677" w:rsidP="00657677">
      <w:pPr>
        <w:rPr>
          <w:rFonts w:eastAsia="Times New Roman"/>
          <w:i/>
          <w:color w:val="FF0000"/>
          <w:u w:val="single"/>
        </w:rPr>
      </w:pPr>
      <w:r>
        <w:rPr>
          <w:i/>
          <w:color w:val="FF0000"/>
          <w:u w:val="single"/>
        </w:rPr>
        <w:t>DRX/measurement gap</w:t>
      </w:r>
    </w:p>
    <w:p w14:paraId="4AD21938" w14:textId="11743FF7" w:rsidR="00657677" w:rsidRDefault="00657677" w:rsidP="00657677">
      <w:pPr>
        <w:rPr>
          <w:rFonts w:eastAsiaTheme="minorEastAsia"/>
          <w:b/>
          <w:lang w:eastAsia="zh-CN"/>
        </w:rPr>
      </w:pPr>
      <w:r>
        <w:rPr>
          <w:rFonts w:eastAsiaTheme="minorEastAsia"/>
          <w:b/>
          <w:lang w:eastAsia="zh-CN"/>
        </w:rPr>
        <w:t>Proposal 11a:</w:t>
      </w:r>
      <w:r w:rsidR="00793E42">
        <w:rPr>
          <w:rFonts w:eastAsiaTheme="minorEastAsia"/>
          <w:b/>
          <w:lang w:eastAsia="zh-CN"/>
        </w:rPr>
        <w:t xml:space="preserve"> </w:t>
      </w:r>
      <w:bookmarkStart w:id="24" w:name="OLE_LINK77"/>
      <w:r w:rsidR="00793E42">
        <w:rPr>
          <w:rFonts w:eastAsiaTheme="minorEastAsia"/>
          <w:b/>
          <w:lang w:eastAsia="zh-CN"/>
        </w:rPr>
        <w:t xml:space="preserve">During </w:t>
      </w:r>
      <w:r>
        <w:rPr>
          <w:rFonts w:eastAsiaTheme="minorEastAsia"/>
          <w:b/>
          <w:lang w:eastAsia="zh-CN"/>
        </w:rPr>
        <w:t xml:space="preserve">on-going RACH-less </w:t>
      </w:r>
      <w:r w:rsidR="00793E42">
        <w:rPr>
          <w:rFonts w:eastAsiaTheme="minorEastAsia"/>
          <w:b/>
          <w:lang w:eastAsia="zh-CN"/>
        </w:rPr>
        <w:t xml:space="preserve">LTM </w:t>
      </w:r>
      <w:r>
        <w:rPr>
          <w:rFonts w:eastAsiaTheme="minorEastAsia"/>
          <w:b/>
          <w:lang w:eastAsia="zh-CN"/>
        </w:rPr>
        <w:t>cell switch</w:t>
      </w:r>
      <w:r w:rsidR="00793E42">
        <w:rPr>
          <w:rFonts w:eastAsiaTheme="minorEastAsia"/>
          <w:b/>
          <w:lang w:eastAsia="zh-CN"/>
        </w:rPr>
        <w:t xml:space="preserve"> the UE monitors PDCCH, </w:t>
      </w:r>
      <w:proofErr w:type="gramStart"/>
      <w:r w:rsidR="00793E42">
        <w:rPr>
          <w:rFonts w:eastAsiaTheme="minorEastAsia"/>
          <w:b/>
          <w:lang w:eastAsia="zh-CN"/>
        </w:rPr>
        <w:t>e.g.</w:t>
      </w:r>
      <w:proofErr w:type="gramEnd"/>
      <w:r w:rsidR="00793E42">
        <w:rPr>
          <w:rFonts w:eastAsiaTheme="minorEastAsia"/>
          <w:b/>
          <w:lang w:eastAsia="zh-CN"/>
        </w:rPr>
        <w:t xml:space="preserve"> despite DRX configuration.</w:t>
      </w:r>
    </w:p>
    <w:bookmarkEnd w:id="24"/>
    <w:p w14:paraId="791E453E" w14:textId="77777777" w:rsidR="00657677" w:rsidRDefault="00657677" w:rsidP="00657677">
      <w:pPr>
        <w:rPr>
          <w:rFonts w:eastAsiaTheme="minorEastAsia"/>
          <w:b/>
          <w:lang w:eastAsia="zh-CN"/>
        </w:rPr>
      </w:pPr>
      <w:r>
        <w:rPr>
          <w:rFonts w:eastAsiaTheme="minorEastAsia"/>
          <w:b/>
          <w:lang w:eastAsia="zh-CN"/>
        </w:rPr>
        <w:t>Proposal 11b: During activated measurement gaps, the UE monitors PDCCH when there is an on-going RACH-less LTM cell switch.</w:t>
      </w:r>
    </w:p>
    <w:p w14:paraId="19535BCE" w14:textId="092EE0FC" w:rsidR="00657677" w:rsidRDefault="00657677" w:rsidP="00657677">
      <w:pPr>
        <w:rPr>
          <w:rFonts w:eastAsiaTheme="minorEastAsia"/>
          <w:lang w:eastAsia="zh-CN"/>
        </w:rPr>
      </w:pPr>
    </w:p>
    <w:p w14:paraId="6679CA48" w14:textId="5F82F6F5" w:rsidR="00793E42" w:rsidRPr="00793E42" w:rsidRDefault="00793E42" w:rsidP="00657677">
      <w:pPr>
        <w:pStyle w:val="Agreement"/>
        <w:rPr>
          <w:lang w:eastAsia="zh-CN"/>
        </w:rPr>
      </w:pPr>
      <w:r>
        <w:rPr>
          <w:lang w:eastAsia="zh-CN"/>
        </w:rPr>
        <w:t xml:space="preserve">During on-going RACH-less LTM cell switch the UE monitors PDCCH, </w:t>
      </w:r>
      <w:proofErr w:type="gramStart"/>
      <w:r>
        <w:rPr>
          <w:lang w:eastAsia="zh-CN"/>
        </w:rPr>
        <w:t>e.g.</w:t>
      </w:r>
      <w:proofErr w:type="gramEnd"/>
      <w:r>
        <w:rPr>
          <w:lang w:eastAsia="zh-CN"/>
        </w:rPr>
        <w:t xml:space="preserve"> despite DRX configuration</w:t>
      </w:r>
      <w:r>
        <w:rPr>
          <w:lang w:eastAsia="zh-CN"/>
        </w:rPr>
        <w:t xml:space="preserve"> and/or measurement gap configuration.</w:t>
      </w:r>
    </w:p>
    <w:p w14:paraId="0FF57D2D" w14:textId="77777777" w:rsidR="00793E42" w:rsidRDefault="00793E42" w:rsidP="00657677">
      <w:pPr>
        <w:rPr>
          <w:rFonts w:eastAsiaTheme="minorEastAsia"/>
          <w:lang w:eastAsia="zh-CN"/>
        </w:rPr>
      </w:pPr>
    </w:p>
    <w:p w14:paraId="2DF5A01D" w14:textId="77777777" w:rsidR="00657677" w:rsidRDefault="00657677" w:rsidP="00657677">
      <w:pPr>
        <w:rPr>
          <w:rFonts w:eastAsiaTheme="minorEastAsia"/>
          <w:b/>
          <w:color w:val="FF0000"/>
          <w:u w:val="single"/>
          <w:lang w:eastAsia="zh-CN"/>
        </w:rPr>
      </w:pPr>
      <w:r>
        <w:rPr>
          <w:rFonts w:eastAsiaTheme="minorEastAsia"/>
          <w:b/>
          <w:color w:val="FF0000"/>
          <w:highlight w:val="yellow"/>
          <w:u w:val="single"/>
          <w:lang w:eastAsia="zh-CN"/>
        </w:rPr>
        <w:t>Others:</w:t>
      </w:r>
    </w:p>
    <w:p w14:paraId="430C4DCE" w14:textId="77777777" w:rsidR="00657677" w:rsidRDefault="00657677" w:rsidP="00657677">
      <w:pPr>
        <w:rPr>
          <w:rFonts w:eastAsiaTheme="minorEastAsia"/>
          <w:b/>
          <w:lang w:eastAsia="zh-CN"/>
        </w:rPr>
      </w:pPr>
      <w:r>
        <w:rPr>
          <w:rFonts w:eastAsiaTheme="minorEastAsia"/>
          <w:b/>
          <w:lang w:eastAsia="zh-CN"/>
        </w:rPr>
        <w:t xml:space="preserve">Proposal 9a: </w:t>
      </w:r>
      <w:bookmarkStart w:id="25" w:name="OLE_LINK80"/>
      <w:bookmarkStart w:id="26" w:name="OLE_LINK83"/>
      <w:r>
        <w:rPr>
          <w:rFonts w:eastAsiaTheme="minorEastAsia"/>
          <w:b/>
          <w:lang w:eastAsia="zh-CN"/>
        </w:rPr>
        <w:t xml:space="preserve">RAN2 does not support the 2-step RACH CFRA information in the LTM MAC CE. </w:t>
      </w:r>
      <w:bookmarkEnd w:id="25"/>
      <w:bookmarkEnd w:id="26"/>
    </w:p>
    <w:p w14:paraId="254D57A4" w14:textId="2327EF3E" w:rsidR="00793E42" w:rsidRDefault="00793E42" w:rsidP="00657677">
      <w:pPr>
        <w:rPr>
          <w:rFonts w:eastAsiaTheme="minorEastAsia"/>
          <w:b/>
          <w:lang w:eastAsia="zh-CN"/>
        </w:rPr>
      </w:pPr>
    </w:p>
    <w:p w14:paraId="4E11EDFF" w14:textId="13A9D9BD" w:rsidR="00793E42" w:rsidRDefault="00793E42" w:rsidP="00793E42">
      <w:pPr>
        <w:pStyle w:val="Doc-text2"/>
        <w:rPr>
          <w:lang w:eastAsia="zh-CN"/>
        </w:rPr>
      </w:pPr>
      <w:r>
        <w:rPr>
          <w:lang w:eastAsia="zh-CN"/>
        </w:rPr>
        <w:t>DISCUSSION</w:t>
      </w:r>
    </w:p>
    <w:p w14:paraId="599EB509" w14:textId="3E490FE3" w:rsidR="00793E42" w:rsidRDefault="00793E42" w:rsidP="00793E42">
      <w:pPr>
        <w:pStyle w:val="Doc-text2"/>
        <w:rPr>
          <w:lang w:eastAsia="zh-CN"/>
        </w:rPr>
      </w:pPr>
      <w:r>
        <w:rPr>
          <w:lang w:eastAsia="zh-CN"/>
        </w:rPr>
        <w:t>-</w:t>
      </w:r>
      <w:r>
        <w:rPr>
          <w:lang w:eastAsia="zh-CN"/>
        </w:rPr>
        <w:tab/>
        <w:t xml:space="preserve">Xiaomi think we then need to consider how to indicate dedicated resource. ZTE agrees, and think this brings more </w:t>
      </w:r>
      <w:proofErr w:type="gramStart"/>
      <w:r>
        <w:rPr>
          <w:lang w:eastAsia="zh-CN"/>
        </w:rPr>
        <w:t>work;</w:t>
      </w:r>
      <w:proofErr w:type="gramEnd"/>
      <w:r>
        <w:rPr>
          <w:lang w:eastAsia="zh-CN"/>
        </w:rPr>
        <w:t xml:space="preserve"> </w:t>
      </w:r>
    </w:p>
    <w:p w14:paraId="11A2A19B" w14:textId="02365F0E" w:rsidR="00793E42" w:rsidRDefault="00793E42" w:rsidP="00793E42">
      <w:pPr>
        <w:pStyle w:val="Agreement"/>
        <w:rPr>
          <w:lang w:eastAsia="zh-CN"/>
        </w:rPr>
      </w:pPr>
      <w:r>
        <w:rPr>
          <w:lang w:eastAsia="zh-CN"/>
        </w:rPr>
        <w:t>RAN2 does not support the 2-step RACH CFRA information in the LTM MAC CE.</w:t>
      </w:r>
    </w:p>
    <w:p w14:paraId="6C90B98F" w14:textId="77777777" w:rsidR="00793E42" w:rsidRDefault="00793E42" w:rsidP="00657677">
      <w:pPr>
        <w:rPr>
          <w:rFonts w:eastAsiaTheme="minorEastAsia"/>
          <w:b/>
          <w:lang w:eastAsia="zh-CN"/>
        </w:rPr>
      </w:pPr>
    </w:p>
    <w:p w14:paraId="4A11A66F" w14:textId="564EBA49" w:rsidR="00657677" w:rsidRDefault="00657677" w:rsidP="00657677">
      <w:pPr>
        <w:rPr>
          <w:rFonts w:eastAsiaTheme="minorEastAsia"/>
          <w:b/>
          <w:lang w:eastAsia="zh-CN"/>
        </w:rPr>
      </w:pPr>
      <w:r>
        <w:rPr>
          <w:rFonts w:eastAsiaTheme="minorEastAsia"/>
          <w:b/>
          <w:lang w:eastAsia="zh-CN"/>
        </w:rPr>
        <w:t>Proposal 10: As to the co-existence between LTM early RACH with NR-U, RAN2 to select either option:</w:t>
      </w:r>
    </w:p>
    <w:p w14:paraId="222ADEEC" w14:textId="77777777" w:rsidR="00657677" w:rsidRDefault="00657677" w:rsidP="00657677">
      <w:pPr>
        <w:pStyle w:val="ListParagraph"/>
        <w:numPr>
          <w:ilvl w:val="0"/>
          <w:numId w:val="16"/>
        </w:numP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Option 1: Not to spend additional standard effort to support the co-existence between LTM early RACH with NR-U</w:t>
      </w:r>
    </w:p>
    <w:p w14:paraId="61B6BB1B" w14:textId="77777777" w:rsidR="00657677" w:rsidRDefault="00657677" w:rsidP="00657677">
      <w:pPr>
        <w:pStyle w:val="ListParagraph"/>
        <w:numPr>
          <w:ilvl w:val="0"/>
          <w:numId w:val="16"/>
        </w:numPr>
        <w:rPr>
          <w:rFonts w:ascii="Times New Roman" w:eastAsiaTheme="minorEastAsia" w:hAnsi="Times New Roman"/>
          <w:b/>
          <w:sz w:val="20"/>
          <w:szCs w:val="20"/>
          <w:lang w:eastAsia="zh-CN"/>
        </w:rPr>
      </w:pPr>
      <w:r>
        <w:rPr>
          <w:rFonts w:ascii="Times New Roman" w:eastAsiaTheme="minorEastAsia" w:hAnsi="Times New Roman"/>
          <w:b/>
          <w:sz w:val="20"/>
          <w:szCs w:val="20"/>
          <w:lang w:eastAsia="zh-CN"/>
        </w:rPr>
        <w:t>Option 2: UE transmits the preamble without the power ramping upon reception of PDCCH order with retransmission indication if prior preamble transmission encounters LBT failure.</w:t>
      </w:r>
    </w:p>
    <w:p w14:paraId="3A34DD91" w14:textId="77777777" w:rsidR="00657677" w:rsidRDefault="00657677" w:rsidP="00657677">
      <w:pPr>
        <w:rPr>
          <w:rFonts w:ascii="Times New Roman" w:eastAsiaTheme="minorEastAsia" w:hAnsi="Times New Roman"/>
          <w:b/>
          <w:szCs w:val="20"/>
          <w:lang w:eastAsia="zh-CN"/>
        </w:rPr>
      </w:pPr>
    </w:p>
    <w:p w14:paraId="1924C697" w14:textId="77777777" w:rsidR="00657677" w:rsidRDefault="00657677" w:rsidP="00657677">
      <w:pPr>
        <w:rPr>
          <w:rFonts w:eastAsiaTheme="minorEastAsia"/>
          <w:b/>
          <w:lang w:eastAsia="zh-CN"/>
        </w:rPr>
      </w:pPr>
      <w:r>
        <w:rPr>
          <w:rFonts w:eastAsiaTheme="minorEastAsia"/>
          <w:b/>
          <w:lang w:eastAsia="zh-CN"/>
        </w:rPr>
        <w:t xml:space="preserve">Proposal 11: RAN2 understands the LTM can work with R18 </w:t>
      </w:r>
      <w:proofErr w:type="spellStart"/>
      <w:r>
        <w:rPr>
          <w:rFonts w:eastAsiaTheme="minorEastAsia"/>
          <w:b/>
          <w:lang w:eastAsia="zh-CN"/>
        </w:rPr>
        <w:t>feMIMO</w:t>
      </w:r>
      <w:proofErr w:type="spellEnd"/>
      <w:r>
        <w:rPr>
          <w:rFonts w:eastAsiaTheme="minorEastAsia"/>
          <w:b/>
          <w:lang w:eastAsia="zh-CN"/>
        </w:rPr>
        <w:t xml:space="preserve"> </w:t>
      </w:r>
      <w:proofErr w:type="gramStart"/>
      <w:r>
        <w:rPr>
          <w:rFonts w:eastAsiaTheme="minorEastAsia"/>
          <w:b/>
          <w:lang w:eastAsia="zh-CN"/>
        </w:rPr>
        <w:t>feature, but</w:t>
      </w:r>
      <w:proofErr w:type="gramEnd"/>
      <w:r>
        <w:rPr>
          <w:rFonts w:eastAsiaTheme="minorEastAsia"/>
          <w:b/>
          <w:lang w:eastAsia="zh-CN"/>
        </w:rPr>
        <w:t xml:space="preserve"> does not support to indicate the TAG ID for the TA value field in LTM MAC CE.</w:t>
      </w:r>
    </w:p>
    <w:p w14:paraId="32E34A33" w14:textId="77777777" w:rsidR="00657677" w:rsidRDefault="00657677" w:rsidP="00657677">
      <w:pPr>
        <w:rPr>
          <w:rFonts w:eastAsiaTheme="minorEastAsia"/>
          <w:b/>
          <w:lang w:eastAsia="zh-CN"/>
        </w:rPr>
      </w:pPr>
      <w:r>
        <w:rPr>
          <w:rFonts w:eastAsiaTheme="minorEastAsia"/>
          <w:b/>
          <w:lang w:eastAsia="zh-CN"/>
        </w:rPr>
        <w:t xml:space="preserve">Proposal 12: RAN2 understands the LTM can work with R18 coverage enhancement </w:t>
      </w:r>
      <w:proofErr w:type="gramStart"/>
      <w:r>
        <w:rPr>
          <w:rFonts w:eastAsiaTheme="minorEastAsia"/>
          <w:b/>
          <w:lang w:eastAsia="zh-CN"/>
        </w:rPr>
        <w:t>feature, but</w:t>
      </w:r>
      <w:proofErr w:type="gramEnd"/>
      <w:r>
        <w:rPr>
          <w:rFonts w:eastAsiaTheme="minorEastAsia"/>
          <w:b/>
          <w:lang w:eastAsia="zh-CN"/>
        </w:rPr>
        <w:t xml:space="preserve"> does not support the Msg1 repetition number info indicated by LTM MAC CE. </w:t>
      </w:r>
    </w:p>
    <w:p w14:paraId="54A25AF8" w14:textId="77777777" w:rsidR="00657677" w:rsidRDefault="00657677" w:rsidP="00657677">
      <w:pPr>
        <w:rPr>
          <w:rFonts w:eastAsiaTheme="minorEastAsia"/>
          <w:lang w:eastAsia="zh-CN"/>
        </w:rPr>
      </w:pPr>
    </w:p>
    <w:p w14:paraId="7388D121" w14:textId="77777777" w:rsidR="00657677" w:rsidRDefault="00657677" w:rsidP="00657677">
      <w:pPr>
        <w:rPr>
          <w:rFonts w:eastAsiaTheme="minorEastAsia"/>
          <w:b/>
          <w:lang w:val="en-US" w:eastAsia="zh-CN"/>
        </w:rPr>
      </w:pPr>
      <w:r>
        <w:rPr>
          <w:rFonts w:eastAsiaTheme="minorEastAsia"/>
          <w:b/>
          <w:lang w:val="en-US" w:eastAsia="zh-CN"/>
        </w:rPr>
        <w:t>Proposal 2: If Rel-18 CG for RACH-less LTM is configured for the target LTM candidate indicated by the LTM MAC CE and the UE performs LTM RACH-less cell switch, the legacy type1 CG is not used until LTM completion.</w:t>
      </w:r>
    </w:p>
    <w:p w14:paraId="06EE30C3" w14:textId="77777777" w:rsidR="00657677" w:rsidRPr="00657677" w:rsidRDefault="00657677" w:rsidP="00657677">
      <w:pPr>
        <w:pStyle w:val="Doc-text2"/>
        <w:rPr>
          <w:lang w:val="en-US"/>
        </w:rPr>
      </w:pPr>
    </w:p>
    <w:p w14:paraId="1C3AD25D" w14:textId="77777777" w:rsidR="005D75ED" w:rsidRPr="005D75ED" w:rsidRDefault="005D75ED" w:rsidP="005D75ED">
      <w:pPr>
        <w:pStyle w:val="Doc-text2"/>
      </w:pPr>
    </w:p>
    <w:p w14:paraId="7A414B8C" w14:textId="7A5B1253" w:rsidR="00895DED" w:rsidRPr="007E3CE9" w:rsidRDefault="00657677" w:rsidP="00895DED">
      <w:pPr>
        <w:pStyle w:val="Doc-title"/>
      </w:pPr>
      <w:hyperlink r:id="rId77" w:tooltip="C:Usersmtk65284Documents3GPPtsg_ranWG2_RL2RAN2DocsR2-2312212.zip" w:history="1">
        <w:r w:rsidR="00895DED" w:rsidRPr="00543C59">
          <w:rPr>
            <w:rStyle w:val="Hyperlink"/>
          </w:rPr>
          <w:t>R2-2312212</w:t>
        </w:r>
      </w:hyperlink>
      <w:r w:rsidR="00895DED" w:rsidRPr="007E3CE9">
        <w:tab/>
        <w:t>MAC aspects of LTM</w:t>
      </w:r>
      <w:r w:rsidR="00895DED" w:rsidRPr="007E3CE9">
        <w:tab/>
        <w:t>Qualcomm Incorporated</w:t>
      </w:r>
      <w:r w:rsidR="00895DED" w:rsidRPr="007E3CE9">
        <w:tab/>
        <w:t>discussion</w:t>
      </w:r>
    </w:p>
    <w:p w14:paraId="453AC587" w14:textId="6B738A79" w:rsidR="00895DED" w:rsidRPr="007E3CE9" w:rsidRDefault="00657677" w:rsidP="00895DED">
      <w:pPr>
        <w:pStyle w:val="Doc-title"/>
      </w:pPr>
      <w:hyperlink r:id="rId78" w:tooltip="C:Usersmtk65284Documents3GPPtsg_ranWG2_RL2RAN2DocsR2-2311902.zip" w:history="1">
        <w:r w:rsidR="00895DED" w:rsidRPr="00543C59">
          <w:rPr>
            <w:rStyle w:val="Hyperlink"/>
          </w:rPr>
          <w:t>R2-2311902</w:t>
        </w:r>
      </w:hyperlink>
      <w:r w:rsidR="00895DED" w:rsidRPr="007E3CE9">
        <w:tab/>
        <w:t>Discussion on L2 centric open issue for LTM</w:t>
      </w:r>
      <w:r w:rsidR="00895DED" w:rsidRPr="007E3CE9">
        <w:tab/>
        <w:t>vivo</w:t>
      </w:r>
      <w:r w:rsidR="00895DED" w:rsidRPr="007E3CE9">
        <w:tab/>
        <w:t>discussion</w:t>
      </w:r>
      <w:r w:rsidR="00895DED" w:rsidRPr="007E3CE9">
        <w:tab/>
        <w:t>Rel-18</w:t>
      </w:r>
      <w:r w:rsidR="00895DED" w:rsidRPr="007E3CE9">
        <w:tab/>
        <w:t>NR_Mob_enh2-Core</w:t>
      </w:r>
    </w:p>
    <w:p w14:paraId="17A71F2F" w14:textId="1FD0A55C" w:rsidR="00895DED" w:rsidRPr="007E3CE9" w:rsidRDefault="00657677" w:rsidP="00895DED">
      <w:pPr>
        <w:pStyle w:val="Doc-title"/>
      </w:pPr>
      <w:hyperlink r:id="rId79" w:tooltip="C:Usersmtk65284Documents3GPPtsg_ranWG2_RL2RAN2DocsR2-2311826.zip" w:history="1">
        <w:r w:rsidR="00895DED" w:rsidRPr="00543C59">
          <w:rPr>
            <w:rStyle w:val="Hyperlink"/>
          </w:rPr>
          <w:t>R2-2311826</w:t>
        </w:r>
      </w:hyperlink>
      <w:r w:rsidR="00895DED" w:rsidRPr="007E3CE9">
        <w:tab/>
        <w:t>Cell Switching - CFRA,TA and RACH-less LTM completion Aspects</w:t>
      </w:r>
      <w:r w:rsidR="00895DED" w:rsidRPr="007E3CE9">
        <w:tab/>
        <w:t>Samsung Electronics Co., Ltd</w:t>
      </w:r>
      <w:r w:rsidR="00895DED" w:rsidRPr="007E3CE9">
        <w:tab/>
        <w:t>discussion</w:t>
      </w:r>
      <w:r w:rsidR="00895DED" w:rsidRPr="007E3CE9">
        <w:tab/>
        <w:t>Rel-18</w:t>
      </w:r>
      <w:r w:rsidR="00895DED" w:rsidRPr="007E3CE9">
        <w:tab/>
        <w:t>NR_Mob_enh2-Core</w:t>
      </w:r>
    </w:p>
    <w:p w14:paraId="74AE5B17" w14:textId="69720A9B" w:rsidR="00895DED" w:rsidRPr="007E3CE9" w:rsidRDefault="00657677" w:rsidP="00895DED">
      <w:pPr>
        <w:pStyle w:val="Doc-title"/>
      </w:pPr>
      <w:hyperlink r:id="rId80" w:tooltip="C:Usersmtk65284Documents3GPPtsg_ranWG2_RL2RAN2DocsR2-2312990.zip" w:history="1">
        <w:r w:rsidR="00895DED" w:rsidRPr="00543C59">
          <w:rPr>
            <w:rStyle w:val="Hyperlink"/>
          </w:rPr>
          <w:t>R2-2312990</w:t>
        </w:r>
      </w:hyperlink>
      <w:r w:rsidR="00895DED" w:rsidRPr="007E3CE9">
        <w:tab/>
        <w:t>Remaining MAC issues</w:t>
      </w:r>
      <w:r w:rsidR="00895DED" w:rsidRPr="007E3CE9">
        <w:tab/>
        <w:t>Ericsson</w:t>
      </w:r>
      <w:r w:rsidR="00895DED" w:rsidRPr="007E3CE9">
        <w:tab/>
        <w:t>discussion</w:t>
      </w:r>
      <w:r w:rsidR="00895DED" w:rsidRPr="007E3CE9">
        <w:tab/>
        <w:t>Rel-18</w:t>
      </w:r>
      <w:r w:rsidR="00895DED" w:rsidRPr="007E3CE9">
        <w:tab/>
        <w:t>NR_Mob_enh2-Core</w:t>
      </w:r>
    </w:p>
    <w:p w14:paraId="3980EE32" w14:textId="3485F0D7" w:rsidR="00895DED" w:rsidRPr="007E3CE9" w:rsidRDefault="00657677" w:rsidP="00895DED">
      <w:pPr>
        <w:pStyle w:val="Doc-title"/>
      </w:pPr>
      <w:hyperlink r:id="rId81" w:tooltip="C:Usersmtk65284Documents3GPPtsg_ranWG2_RL2RAN2DocsR2-2313188.zip" w:history="1">
        <w:r w:rsidR="00895DED" w:rsidRPr="00543C59">
          <w:rPr>
            <w:rStyle w:val="Hyperlink"/>
          </w:rPr>
          <w:t>R2-2313188</w:t>
        </w:r>
      </w:hyperlink>
      <w:r w:rsidR="00895DED" w:rsidRPr="007E3CE9">
        <w:tab/>
        <w:t>Discussion on fallback RACH for L1L2-triggered mobility</w:t>
      </w:r>
      <w:r w:rsidR="00895DED" w:rsidRPr="007E3CE9">
        <w:tab/>
        <w:t>ASUSTeK</w:t>
      </w:r>
      <w:r w:rsidR="00895DED" w:rsidRPr="007E3CE9">
        <w:tab/>
        <w:t>discussion</w:t>
      </w:r>
      <w:r w:rsidR="00895DED" w:rsidRPr="007E3CE9">
        <w:tab/>
        <w:t>Rel-18</w:t>
      </w:r>
      <w:r w:rsidR="00895DED" w:rsidRPr="007E3CE9">
        <w:tab/>
        <w:t>NR_Mob_enh2-Core</w:t>
      </w:r>
      <w:r w:rsidR="00895DED" w:rsidRPr="007E3CE9">
        <w:tab/>
      </w:r>
      <w:r w:rsidR="00895DED" w:rsidRPr="00543C59">
        <w:rPr>
          <w:highlight w:val="yellow"/>
        </w:rPr>
        <w:t>R2-2309881</w:t>
      </w:r>
    </w:p>
    <w:p w14:paraId="3D62E6A8" w14:textId="0EB4E5B5" w:rsidR="00895DED" w:rsidRPr="007E3CE9" w:rsidRDefault="00657677" w:rsidP="00895DED">
      <w:pPr>
        <w:pStyle w:val="Doc-title"/>
      </w:pPr>
      <w:hyperlink r:id="rId82" w:tooltip="C:Usersmtk65284Documents3GPPtsg_ranWG2_RL2RAN2DocsR2-2312782.zip" w:history="1">
        <w:r w:rsidR="00895DED" w:rsidRPr="00543C59">
          <w:rPr>
            <w:rStyle w:val="Hyperlink"/>
          </w:rPr>
          <w:t>R2-2312782</w:t>
        </w:r>
      </w:hyperlink>
      <w:r w:rsidR="00895DED" w:rsidRPr="007E3CE9">
        <w:tab/>
        <w:t>Further Discussion on L2 Centric Part of LTM</w:t>
      </w:r>
      <w:r w:rsidR="00895DED" w:rsidRPr="007E3CE9">
        <w:tab/>
        <w:t>ZTE Corporation, Sanechips</w:t>
      </w:r>
      <w:r w:rsidR="00895DED" w:rsidRPr="007E3CE9">
        <w:tab/>
        <w:t>discussion</w:t>
      </w:r>
      <w:r w:rsidR="00895DED" w:rsidRPr="007E3CE9">
        <w:tab/>
        <w:t>Rel-18</w:t>
      </w:r>
      <w:r w:rsidR="00895DED" w:rsidRPr="007E3CE9">
        <w:tab/>
        <w:t>NR_Mob_enh2-Core</w:t>
      </w:r>
    </w:p>
    <w:p w14:paraId="6149BC08" w14:textId="03E3A588" w:rsidR="00895DED" w:rsidRPr="007E3CE9" w:rsidRDefault="00657677" w:rsidP="00895DED">
      <w:pPr>
        <w:pStyle w:val="Doc-title"/>
      </w:pPr>
      <w:hyperlink r:id="rId83" w:tooltip="C:Usersmtk65284Documents3GPPtsg_ranWG2_RL2RAN2DocsR2-2313047.zip" w:history="1">
        <w:r w:rsidR="00895DED" w:rsidRPr="00543C59">
          <w:rPr>
            <w:rStyle w:val="Hyperlink"/>
          </w:rPr>
          <w:t>R2-2313047</w:t>
        </w:r>
      </w:hyperlink>
      <w:r w:rsidR="00895DED" w:rsidRPr="007E3CE9">
        <w:tab/>
        <w:t>Discussion on MAC open issues to support LTM</w:t>
      </w:r>
      <w:r w:rsidR="00895DED" w:rsidRPr="007E3CE9">
        <w:tab/>
        <w:t>LG Electronics Inc.</w:t>
      </w:r>
      <w:r w:rsidR="00895DED" w:rsidRPr="007E3CE9">
        <w:tab/>
        <w:t>discussion</w:t>
      </w:r>
      <w:r w:rsidR="00895DED" w:rsidRPr="007E3CE9">
        <w:tab/>
        <w:t>Rel-18</w:t>
      </w:r>
      <w:r w:rsidR="00895DED" w:rsidRPr="007E3CE9">
        <w:tab/>
        <w:t>NR_Mob_enh2-Core</w:t>
      </w:r>
    </w:p>
    <w:p w14:paraId="74CC276C" w14:textId="73A2CE29" w:rsidR="00895DED" w:rsidRPr="007E3CE9" w:rsidRDefault="00657677" w:rsidP="00895DED">
      <w:pPr>
        <w:pStyle w:val="Doc-title"/>
      </w:pPr>
      <w:hyperlink r:id="rId84" w:tooltip="C:Usersmtk65284Documents3GPPtsg_ranWG2_RL2RAN2DocsR2-2311937.zip" w:history="1">
        <w:r w:rsidR="00895DED" w:rsidRPr="00543C59">
          <w:rPr>
            <w:rStyle w:val="Hyperlink"/>
          </w:rPr>
          <w:t>R2-2311937</w:t>
        </w:r>
      </w:hyperlink>
      <w:r w:rsidR="00895DED" w:rsidRPr="007E3CE9">
        <w:tab/>
        <w:t>Discussion on L2 Centric Parts</w:t>
      </w:r>
      <w:r w:rsidR="00895DED" w:rsidRPr="007E3CE9">
        <w:tab/>
        <w:t>CATT</w:t>
      </w:r>
      <w:r w:rsidR="00895DED" w:rsidRPr="007E3CE9">
        <w:tab/>
        <w:t>discussion</w:t>
      </w:r>
      <w:r w:rsidR="00895DED" w:rsidRPr="007E3CE9">
        <w:tab/>
        <w:t>Rel-18</w:t>
      </w:r>
      <w:r w:rsidR="00895DED" w:rsidRPr="007E3CE9">
        <w:tab/>
        <w:t>NR_Mob_enh2-Core</w:t>
      </w:r>
    </w:p>
    <w:p w14:paraId="6148F140" w14:textId="5B50548F" w:rsidR="00895DED" w:rsidRPr="007E3CE9" w:rsidRDefault="00657677" w:rsidP="00895DED">
      <w:pPr>
        <w:pStyle w:val="Doc-title"/>
      </w:pPr>
      <w:hyperlink r:id="rId85" w:tooltip="C:Usersmtk65284Documents3GPPtsg_ranWG2_RL2RAN2DocsR2-2312502.zip" w:history="1">
        <w:r w:rsidR="00895DED" w:rsidRPr="00543C59">
          <w:rPr>
            <w:rStyle w:val="Hyperlink"/>
          </w:rPr>
          <w:t>R2-2312502</w:t>
        </w:r>
      </w:hyperlink>
      <w:r w:rsidR="00895DED" w:rsidRPr="007E3CE9">
        <w:tab/>
        <w:t>Remaining issues for L2 centric parts of LTM</w:t>
      </w:r>
      <w:r w:rsidR="00895DED" w:rsidRPr="007E3CE9">
        <w:tab/>
        <w:t>Sharp</w:t>
      </w:r>
      <w:r w:rsidR="00895DED" w:rsidRPr="007E3CE9">
        <w:tab/>
        <w:t>discussion</w:t>
      </w:r>
      <w:r w:rsidR="00895DED" w:rsidRPr="007E3CE9">
        <w:tab/>
        <w:t>Rel-18</w:t>
      </w:r>
      <w:r w:rsidR="00895DED" w:rsidRPr="007E3CE9">
        <w:tab/>
        <w:t>NR_Mob_enh2-Core</w:t>
      </w:r>
    </w:p>
    <w:p w14:paraId="10CF3914" w14:textId="520DDCDD" w:rsidR="001166B0" w:rsidRPr="007E3CE9" w:rsidRDefault="001166B0" w:rsidP="006E64E4">
      <w:pPr>
        <w:pStyle w:val="BoldComments"/>
      </w:pPr>
      <w:r w:rsidRPr="007E3CE9">
        <w:t>DRX and gaps</w:t>
      </w:r>
    </w:p>
    <w:p w14:paraId="1E1132D9" w14:textId="2013A01C" w:rsidR="0023463C" w:rsidRPr="007E3CE9" w:rsidRDefault="00657677" w:rsidP="0023463C">
      <w:pPr>
        <w:pStyle w:val="Doc-title"/>
      </w:pPr>
      <w:hyperlink r:id="rId86" w:tooltip="C:Usersmtk65284Documents3GPPtsg_ranWG2_RL2RAN2DocsR2-2312393.zip" w:history="1">
        <w:r w:rsidR="0023463C" w:rsidRPr="00543C59">
          <w:rPr>
            <w:rStyle w:val="Hyperlink"/>
          </w:rPr>
          <w:t>R2-2312393</w:t>
        </w:r>
      </w:hyperlink>
      <w:r w:rsidR="0023463C" w:rsidRPr="007E3CE9">
        <w:tab/>
        <w:t>DRX and measurement gap impact for PDCCH monitoring of RACH-less LTM</w:t>
      </w:r>
      <w:r w:rsidR="0023463C" w:rsidRPr="007E3CE9">
        <w:tab/>
        <w:t>NEC</w:t>
      </w:r>
      <w:r w:rsidR="0023463C" w:rsidRPr="007E3CE9">
        <w:tab/>
        <w:t>discussion</w:t>
      </w:r>
      <w:r w:rsidR="0023463C" w:rsidRPr="007E3CE9">
        <w:tab/>
        <w:t>Rel-18</w:t>
      </w:r>
      <w:r w:rsidR="0023463C" w:rsidRPr="007E3CE9">
        <w:tab/>
        <w:t>NR_Mob_enh2-Core</w:t>
      </w:r>
    </w:p>
    <w:p w14:paraId="022B2654" w14:textId="77777777" w:rsidR="007C50DC" w:rsidRPr="007E3CE9" w:rsidRDefault="007C50DC" w:rsidP="007C50DC">
      <w:pPr>
        <w:pStyle w:val="BoldComments"/>
      </w:pPr>
      <w:r w:rsidRPr="007E3CE9">
        <w:t>TCI state</w:t>
      </w:r>
    </w:p>
    <w:p w14:paraId="4C6A1D16" w14:textId="02E8660C" w:rsidR="007C50DC" w:rsidRPr="007E3CE9" w:rsidRDefault="00657677" w:rsidP="007C50DC">
      <w:pPr>
        <w:pStyle w:val="Doc-title"/>
      </w:pPr>
      <w:hyperlink r:id="rId87" w:tooltip="C:Usersmtk65284Documents3GPPtsg_ranWG2_RL2RAN2DocsR2-2312031.zip" w:history="1">
        <w:r w:rsidR="007C50DC" w:rsidRPr="00543C59">
          <w:rPr>
            <w:rStyle w:val="Hyperlink"/>
          </w:rPr>
          <w:t>R2-2312031</w:t>
        </w:r>
      </w:hyperlink>
      <w:r w:rsidR="007C50DC" w:rsidRPr="007E3CE9">
        <w:tab/>
        <w:t>Remaining issues on candidate cell TCI state activation</w:t>
      </w:r>
      <w:r w:rsidR="007C50DC" w:rsidRPr="007E3CE9">
        <w:tab/>
        <w:t>Panasonic</w:t>
      </w:r>
      <w:r w:rsidR="007C50DC" w:rsidRPr="007E3CE9">
        <w:tab/>
        <w:t>discussion</w:t>
      </w:r>
    </w:p>
    <w:p w14:paraId="0184A70B" w14:textId="595C77D3" w:rsidR="007C50DC" w:rsidRPr="007E3CE9" w:rsidRDefault="00657677" w:rsidP="007C50DC">
      <w:pPr>
        <w:pStyle w:val="Doc-title"/>
      </w:pPr>
      <w:hyperlink r:id="rId88" w:tooltip="C:Usersmtk65284Documents3GPPtsg_ranWG2_RL2RAN2DocsR2-2312412.zip" w:history="1">
        <w:r w:rsidR="007C50DC" w:rsidRPr="00543C59">
          <w:rPr>
            <w:rStyle w:val="Hyperlink"/>
          </w:rPr>
          <w:t>R2-2312412</w:t>
        </w:r>
      </w:hyperlink>
      <w:r w:rsidR="007C50DC" w:rsidRPr="007E3CE9">
        <w:tab/>
        <w:t>TCI state in LTM cell switch MAC CE used in RACH</w:t>
      </w:r>
      <w:r w:rsidR="007C50DC" w:rsidRPr="007E3CE9">
        <w:tab/>
        <w:t>Huawei, HiSilicon</w:t>
      </w:r>
      <w:r w:rsidR="007C50DC" w:rsidRPr="007E3CE9">
        <w:tab/>
        <w:t>discussion</w:t>
      </w:r>
      <w:r w:rsidR="007C50DC" w:rsidRPr="007E3CE9">
        <w:tab/>
        <w:t>Rel-18</w:t>
      </w:r>
      <w:r w:rsidR="007C50DC" w:rsidRPr="007E3CE9">
        <w:tab/>
        <w:t>NR_Mob_enh2-Core</w:t>
      </w:r>
    </w:p>
    <w:p w14:paraId="1E2950D3" w14:textId="477D61CC" w:rsidR="007C50DC" w:rsidRPr="007E3CE9" w:rsidRDefault="00657677" w:rsidP="007C50DC">
      <w:pPr>
        <w:pStyle w:val="Doc-title"/>
      </w:pPr>
      <w:hyperlink r:id="rId89" w:tooltip="C:Usersmtk65284Documents3GPPtsg_ranWG2_RL2RAN2DocsR2-2312490.zip" w:history="1">
        <w:r w:rsidR="007C50DC" w:rsidRPr="00543C59">
          <w:rPr>
            <w:rStyle w:val="Hyperlink"/>
          </w:rPr>
          <w:t>R2-2312490</w:t>
        </w:r>
      </w:hyperlink>
      <w:r w:rsidR="007C50DC" w:rsidRPr="007E3CE9">
        <w:tab/>
        <w:t>Discussion on TCI state related issues</w:t>
      </w:r>
      <w:r w:rsidR="007C50DC" w:rsidRPr="007E3CE9">
        <w:tab/>
        <w:t>OPPO</w:t>
      </w:r>
      <w:r w:rsidR="007C50DC" w:rsidRPr="007E3CE9">
        <w:tab/>
        <w:t>discussion</w:t>
      </w:r>
      <w:r w:rsidR="007C50DC" w:rsidRPr="007E3CE9">
        <w:tab/>
        <w:t>Rel-18</w:t>
      </w:r>
      <w:r w:rsidR="007C50DC" w:rsidRPr="007E3CE9">
        <w:tab/>
        <w:t>NR_Mob_enh2-Core</w:t>
      </w:r>
    </w:p>
    <w:p w14:paraId="10CD7218" w14:textId="7048831B" w:rsidR="006E64E4" w:rsidRPr="007E3CE9" w:rsidRDefault="00D81EE9" w:rsidP="00EA368F">
      <w:pPr>
        <w:pStyle w:val="BoldComments"/>
        <w:rPr>
          <w:lang w:val="en-GB"/>
        </w:rPr>
      </w:pPr>
      <w:r w:rsidRPr="007E3CE9">
        <w:rPr>
          <w:lang w:val="en-GB"/>
        </w:rPr>
        <w:t>RACH less TA early synch</w:t>
      </w:r>
    </w:p>
    <w:p w14:paraId="0DDE9264" w14:textId="2BF9F988" w:rsidR="006E64E4" w:rsidRPr="007E3CE9" w:rsidRDefault="00657677" w:rsidP="006E64E4">
      <w:pPr>
        <w:pStyle w:val="Doc-title"/>
      </w:pPr>
      <w:hyperlink r:id="rId90" w:tooltip="C:Usersmtk65284Documents3GPPtsg_ranWG2_RL2RAN2DocsR2-2311898.zip" w:history="1">
        <w:r w:rsidR="001166B0" w:rsidRPr="00543C59">
          <w:rPr>
            <w:rStyle w:val="Hyperlink"/>
          </w:rPr>
          <w:t>R2-2311898</w:t>
        </w:r>
      </w:hyperlink>
      <w:r w:rsidR="001166B0" w:rsidRPr="007E3CE9">
        <w:tab/>
        <w:t>Discussion on early TA acquisition</w:t>
      </w:r>
      <w:r w:rsidR="001166B0" w:rsidRPr="007E3CE9">
        <w:tab/>
      </w:r>
      <w:r w:rsidR="006E64E4" w:rsidRPr="007E3CE9">
        <w:tab/>
      </w:r>
      <w:r w:rsidR="001166B0" w:rsidRPr="007E3CE9">
        <w:t>vivo</w:t>
      </w:r>
      <w:r w:rsidR="001166B0" w:rsidRPr="007E3CE9">
        <w:tab/>
        <w:t>discussion</w:t>
      </w:r>
      <w:r w:rsidR="001166B0" w:rsidRPr="007E3CE9">
        <w:tab/>
        <w:t>Rel-18</w:t>
      </w:r>
      <w:r w:rsidR="001166B0" w:rsidRPr="007E3CE9">
        <w:tab/>
        <w:t>NR_Mob_enh2-Core</w:t>
      </w:r>
    </w:p>
    <w:p w14:paraId="13E033A0" w14:textId="56EE204D" w:rsidR="00D81EE9" w:rsidRPr="007E3CE9" w:rsidRDefault="00657677" w:rsidP="00D81EE9">
      <w:pPr>
        <w:pStyle w:val="Doc-title"/>
      </w:pPr>
      <w:hyperlink r:id="rId91" w:tooltip="C:Usersmtk65284Documents3GPPtsg_ranWG2_RL2RAN2DocsR2-2313489.zip" w:history="1">
        <w:r w:rsidR="00D81EE9" w:rsidRPr="00543C59">
          <w:rPr>
            <w:rStyle w:val="Hyperlink"/>
          </w:rPr>
          <w:t>R2-2313489</w:t>
        </w:r>
      </w:hyperlink>
      <w:r w:rsidR="00D81EE9" w:rsidRPr="007E3CE9">
        <w:tab/>
        <w:t>On Cell Switch and TA Acquisition Aspects</w:t>
      </w:r>
      <w:r w:rsidR="00D81EE9" w:rsidRPr="007E3CE9">
        <w:tab/>
        <w:t>Nokia, Nokia Shanghai Bell</w:t>
      </w:r>
      <w:r w:rsidR="00D81EE9" w:rsidRPr="007E3CE9">
        <w:tab/>
        <w:t>discussion</w:t>
      </w:r>
      <w:r w:rsidR="00D81EE9" w:rsidRPr="007E3CE9">
        <w:tab/>
        <w:t>Rel-18</w:t>
      </w:r>
      <w:r w:rsidR="00D81EE9" w:rsidRPr="007E3CE9">
        <w:tab/>
        <w:t>NR_Mob_enh2-Core</w:t>
      </w:r>
    </w:p>
    <w:p w14:paraId="32D45A70" w14:textId="118C8969" w:rsidR="00D81EE9" w:rsidRPr="007E3CE9" w:rsidRDefault="00657677" w:rsidP="00D81EE9">
      <w:pPr>
        <w:pStyle w:val="Doc-title"/>
      </w:pPr>
      <w:hyperlink r:id="rId92" w:tooltip="C:Usersmtk65284Documents3GPPtsg_ranWG2_RL2RAN2DocsR2-2313189.zip" w:history="1">
        <w:r w:rsidR="00D81EE9" w:rsidRPr="00543C59">
          <w:rPr>
            <w:rStyle w:val="Hyperlink"/>
          </w:rPr>
          <w:t>R2-2313189</w:t>
        </w:r>
      </w:hyperlink>
      <w:r w:rsidR="00D81EE9" w:rsidRPr="007E3CE9">
        <w:tab/>
        <w:t>Discussion on LTM Cell Switch Command MAC CE format</w:t>
      </w:r>
      <w:r w:rsidR="00D81EE9" w:rsidRPr="007E3CE9">
        <w:tab/>
        <w:t>ASUSTeK</w:t>
      </w:r>
      <w:r w:rsidR="00D81EE9" w:rsidRPr="007E3CE9">
        <w:tab/>
        <w:t>discussion</w:t>
      </w:r>
      <w:r w:rsidR="00D81EE9" w:rsidRPr="007E3CE9">
        <w:tab/>
        <w:t>Rel-18</w:t>
      </w:r>
      <w:r w:rsidR="00D81EE9" w:rsidRPr="007E3CE9">
        <w:tab/>
        <w:t>NR_Mob_enh2-Core</w:t>
      </w:r>
    </w:p>
    <w:p w14:paraId="649D0083" w14:textId="332050FD" w:rsidR="00D81EE9" w:rsidRPr="007E3CE9" w:rsidRDefault="00657677" w:rsidP="00D81EE9">
      <w:pPr>
        <w:pStyle w:val="Doc-title"/>
      </w:pPr>
      <w:hyperlink r:id="rId93" w:tooltip="C:Usersmtk65284Documents3GPPtsg_ranWG2_RL2RAN2DocsR2-2313522.zip" w:history="1">
        <w:r w:rsidR="00D81EE9" w:rsidRPr="00543C59">
          <w:rPr>
            <w:rStyle w:val="Hyperlink"/>
          </w:rPr>
          <w:t>R2-2313522</w:t>
        </w:r>
      </w:hyperlink>
      <w:r w:rsidR="00D81EE9" w:rsidRPr="007E3CE9">
        <w:tab/>
        <w:t>RACH-less LTM cell switch</w:t>
      </w:r>
      <w:r w:rsidR="00D81EE9" w:rsidRPr="007E3CE9">
        <w:tab/>
        <w:t>Huawei, HiSilicon</w:t>
      </w:r>
      <w:r w:rsidR="00D81EE9" w:rsidRPr="007E3CE9">
        <w:tab/>
        <w:t>discussion</w:t>
      </w:r>
      <w:r w:rsidR="00D81EE9" w:rsidRPr="007E3CE9">
        <w:tab/>
        <w:t>Rel-18</w:t>
      </w:r>
      <w:r w:rsidR="00D81EE9" w:rsidRPr="007E3CE9">
        <w:tab/>
        <w:t>NR_Mob_enh2-Core</w:t>
      </w:r>
    </w:p>
    <w:p w14:paraId="1083123B" w14:textId="53F14359" w:rsidR="00EA368F" w:rsidRPr="007E3CE9" w:rsidRDefault="00657677" w:rsidP="00EA368F">
      <w:pPr>
        <w:pStyle w:val="Doc-title"/>
      </w:pPr>
      <w:hyperlink r:id="rId94" w:tooltip="C:Usersmtk65284Documents3GPPtsg_ranWG2_RL2RAN2DocsR2-2311827.zip" w:history="1">
        <w:r w:rsidR="00EA368F" w:rsidRPr="00543C59">
          <w:rPr>
            <w:rStyle w:val="Hyperlink"/>
          </w:rPr>
          <w:t>R2-2311827</w:t>
        </w:r>
      </w:hyperlink>
      <w:r w:rsidR="00EA368F" w:rsidRPr="007E3CE9">
        <w:tab/>
        <w:t>Early Timing Advance Management – LBT Failure Handling</w:t>
      </w:r>
      <w:r w:rsidR="00EA368F" w:rsidRPr="007E3CE9">
        <w:tab/>
        <w:t>Samsung Electronics Co., Ltd</w:t>
      </w:r>
      <w:r w:rsidR="00EA368F" w:rsidRPr="007E3CE9">
        <w:tab/>
        <w:t>discussion</w:t>
      </w:r>
      <w:r w:rsidR="00EA368F" w:rsidRPr="007E3CE9">
        <w:tab/>
        <w:t>Rel-18</w:t>
      </w:r>
      <w:r w:rsidR="00EA368F" w:rsidRPr="007E3CE9">
        <w:tab/>
        <w:t>NR_Mob_enh2-Core</w:t>
      </w:r>
    </w:p>
    <w:p w14:paraId="03D960BD" w14:textId="0610F879" w:rsidR="00D81EE9" w:rsidRPr="007E3CE9" w:rsidRDefault="00657677" w:rsidP="00D81EE9">
      <w:pPr>
        <w:pStyle w:val="Doc-title"/>
      </w:pPr>
      <w:hyperlink r:id="rId95" w:tooltip="C:Usersmtk65284Documents3GPPtsg_ranWG2_RL2RAN2DocsR2-2312492.zip" w:history="1">
        <w:r w:rsidR="00D81EE9" w:rsidRPr="00543C59">
          <w:rPr>
            <w:rStyle w:val="Hyperlink"/>
          </w:rPr>
          <w:t>R2-2312492</w:t>
        </w:r>
      </w:hyperlink>
      <w:r w:rsidR="00D81EE9" w:rsidRPr="007E3CE9">
        <w:tab/>
        <w:t>Discussion on early sync and RACH-less LTM</w:t>
      </w:r>
      <w:r w:rsidR="00D81EE9" w:rsidRPr="007E3CE9">
        <w:tab/>
        <w:t>OPPO</w:t>
      </w:r>
      <w:r w:rsidR="00D81EE9" w:rsidRPr="007E3CE9">
        <w:tab/>
        <w:t>discussion</w:t>
      </w:r>
      <w:r w:rsidR="00D81EE9" w:rsidRPr="007E3CE9">
        <w:tab/>
        <w:t>Rel-18</w:t>
      </w:r>
      <w:r w:rsidR="00D81EE9" w:rsidRPr="007E3CE9">
        <w:tab/>
        <w:t>NR_Mob_enh2-Core</w:t>
      </w:r>
    </w:p>
    <w:p w14:paraId="5208F539" w14:textId="0AE7C9C3" w:rsidR="006E64E4" w:rsidRPr="007E3CE9" w:rsidRDefault="00657677" w:rsidP="007E3CE9">
      <w:pPr>
        <w:pStyle w:val="Doc-title"/>
      </w:pPr>
      <w:hyperlink r:id="rId96" w:tooltip="C:Usersmtk65284Documents3GPPtsg_ranWG2_RL2RAN2DocsR2-2312001.zip" w:history="1">
        <w:r w:rsidR="00D81EE9" w:rsidRPr="00543C59">
          <w:rPr>
            <w:rStyle w:val="Hyperlink"/>
          </w:rPr>
          <w:t>R2-2312001</w:t>
        </w:r>
      </w:hyperlink>
      <w:r w:rsidR="00D81EE9" w:rsidRPr="007E3CE9">
        <w:tab/>
        <w:t>RAN2 aspects of RACH-based early TA acquisition</w:t>
      </w:r>
      <w:r w:rsidR="00D81EE9" w:rsidRPr="007E3CE9">
        <w:tab/>
        <w:t>Fujitsu</w:t>
      </w:r>
      <w:r w:rsidR="00D81EE9" w:rsidRPr="007E3CE9">
        <w:tab/>
        <w:t>discussion</w:t>
      </w:r>
      <w:r w:rsidR="00D81EE9" w:rsidRPr="007E3CE9">
        <w:tab/>
        <w:t>Rel-18</w:t>
      </w:r>
      <w:r w:rsidR="00D81EE9" w:rsidRPr="007E3CE9">
        <w:tab/>
        <w:t>NR_Mob_enh2-Core</w:t>
      </w:r>
    </w:p>
    <w:p w14:paraId="05BD2321" w14:textId="0B03E789" w:rsidR="007C50DC" w:rsidRPr="007E3CE9" w:rsidRDefault="007C50DC" w:rsidP="007E3CE9">
      <w:pPr>
        <w:pStyle w:val="BoldComments"/>
      </w:pPr>
      <w:r w:rsidRPr="007E3CE9">
        <w:t>UE based TA</w:t>
      </w:r>
    </w:p>
    <w:p w14:paraId="11C30AFB" w14:textId="6FC1B36B" w:rsidR="00D81EE9" w:rsidRPr="007E3CE9" w:rsidRDefault="00657677" w:rsidP="00D81EE9">
      <w:pPr>
        <w:pStyle w:val="Doc-title"/>
      </w:pPr>
      <w:hyperlink r:id="rId97" w:tooltip="C:Usersmtk65284Documents3GPPtsg_ranWG2_RL2RAN2DocsR2-2312877.zip" w:history="1">
        <w:r w:rsidR="00D81EE9" w:rsidRPr="00543C59">
          <w:rPr>
            <w:rStyle w:val="Hyperlink"/>
          </w:rPr>
          <w:t>R2-2312877</w:t>
        </w:r>
      </w:hyperlink>
      <w:r w:rsidR="00D81EE9" w:rsidRPr="007E3CE9">
        <w:tab/>
        <w:t>UE based TA determination configuration</w:t>
      </w:r>
      <w:r w:rsidR="00D81EE9" w:rsidRPr="007E3CE9">
        <w:tab/>
        <w:t>Interdigital, Inc.</w:t>
      </w:r>
      <w:r w:rsidR="00D81EE9" w:rsidRPr="007E3CE9">
        <w:tab/>
        <w:t>discussion</w:t>
      </w:r>
      <w:r w:rsidR="00D81EE9" w:rsidRPr="007E3CE9">
        <w:tab/>
        <w:t>Rel-18</w:t>
      </w:r>
      <w:r w:rsidR="00D81EE9" w:rsidRPr="007E3CE9">
        <w:tab/>
        <w:t>NR_Mob_enh2-Core</w:t>
      </w:r>
    </w:p>
    <w:p w14:paraId="1960CDBC" w14:textId="27AA3DF7" w:rsidR="00D81EE9" w:rsidRPr="007E3CE9" w:rsidRDefault="00657677" w:rsidP="00D81EE9">
      <w:pPr>
        <w:pStyle w:val="Doc-title"/>
      </w:pPr>
      <w:hyperlink r:id="rId98" w:tooltip="C:Usersmtk65284Documents3GPPtsg_ranWG2_RL2RAN2DocsR2-2312629.zip" w:history="1">
        <w:r w:rsidR="00D81EE9" w:rsidRPr="00543C59">
          <w:rPr>
            <w:rStyle w:val="Hyperlink"/>
          </w:rPr>
          <w:t>R2-2312629</w:t>
        </w:r>
      </w:hyperlink>
      <w:r w:rsidR="00D81EE9" w:rsidRPr="007E3CE9">
        <w:tab/>
        <w:t>Discussion on UE based TA measurement</w:t>
      </w:r>
      <w:r w:rsidR="00D81EE9" w:rsidRPr="007E3CE9">
        <w:tab/>
        <w:t>Transsion Holdings</w:t>
      </w:r>
      <w:r w:rsidR="00D81EE9" w:rsidRPr="007E3CE9">
        <w:tab/>
        <w:t>discussion</w:t>
      </w:r>
      <w:r w:rsidR="00D81EE9" w:rsidRPr="007E3CE9">
        <w:tab/>
        <w:t>Rel-18</w:t>
      </w:r>
    </w:p>
    <w:p w14:paraId="16A5B079" w14:textId="2CAEFE45" w:rsidR="001166B0" w:rsidRPr="007E3CE9" w:rsidRDefault="00657677" w:rsidP="001166B0">
      <w:pPr>
        <w:pStyle w:val="Doc-title"/>
      </w:pPr>
      <w:hyperlink r:id="rId99" w:tooltip="C:Usersmtk65284Documents3GPPtsg_ranWG2_RL2RAN2DocsR2-2312132.zip" w:history="1">
        <w:r w:rsidR="001166B0" w:rsidRPr="00543C59">
          <w:rPr>
            <w:rStyle w:val="Hyperlink"/>
          </w:rPr>
          <w:t>R2-2312132</w:t>
        </w:r>
      </w:hyperlink>
      <w:r w:rsidR="001166B0" w:rsidRPr="007E3CE9">
        <w:tab/>
        <w:t>Remaining MAC issues for UE based RACH-less LTM</w:t>
      </w:r>
      <w:r w:rsidR="001166B0" w:rsidRPr="007E3CE9">
        <w:tab/>
        <w:t>Futurewei</w:t>
      </w:r>
      <w:r w:rsidR="001166B0" w:rsidRPr="007E3CE9">
        <w:tab/>
        <w:t>discussion</w:t>
      </w:r>
      <w:r w:rsidR="001166B0" w:rsidRPr="007E3CE9">
        <w:tab/>
        <w:t>Rel-18</w:t>
      </w:r>
      <w:r w:rsidR="001166B0" w:rsidRPr="007E3CE9">
        <w:tab/>
        <w:t>NR_Mob_enh2-Core</w:t>
      </w:r>
    </w:p>
    <w:p w14:paraId="1F687ED7" w14:textId="6BF0E301" w:rsidR="006E64E4" w:rsidRPr="007E3CE9" w:rsidRDefault="006E64E4" w:rsidP="006E64E4">
      <w:pPr>
        <w:pStyle w:val="BoldComments"/>
      </w:pPr>
      <w:r w:rsidRPr="007E3CE9">
        <w:t>CG</w:t>
      </w:r>
    </w:p>
    <w:p w14:paraId="7B399FF9" w14:textId="30258E2C" w:rsidR="006E64E4" w:rsidRPr="007E3CE9" w:rsidRDefault="00657677" w:rsidP="006E64E4">
      <w:pPr>
        <w:pStyle w:val="Doc-title"/>
      </w:pPr>
      <w:hyperlink r:id="rId100" w:tooltip="C:Usersmtk65284Documents3GPPtsg_ranWG2_RL2RAN2DocsR2-2312628.zip" w:history="1">
        <w:r w:rsidR="006E64E4" w:rsidRPr="00543C59">
          <w:rPr>
            <w:rStyle w:val="Hyperlink"/>
          </w:rPr>
          <w:t>R2-2312628</w:t>
        </w:r>
      </w:hyperlink>
      <w:r w:rsidR="006E64E4" w:rsidRPr="007E3CE9">
        <w:tab/>
        <w:t>Handling of configured grant for LTM cell switch</w:t>
      </w:r>
      <w:r w:rsidR="006E64E4" w:rsidRPr="007E3CE9">
        <w:tab/>
        <w:t>Transsion Holdings</w:t>
      </w:r>
      <w:r w:rsidR="006E64E4" w:rsidRPr="007E3CE9">
        <w:tab/>
        <w:t>discussion</w:t>
      </w:r>
      <w:r w:rsidR="006E64E4" w:rsidRPr="007E3CE9">
        <w:tab/>
        <w:t>Rel-18</w:t>
      </w:r>
    </w:p>
    <w:p w14:paraId="38D27CA3" w14:textId="48245492" w:rsidR="007C50DC" w:rsidRPr="007E3CE9" w:rsidRDefault="00657677" w:rsidP="007C50DC">
      <w:pPr>
        <w:pStyle w:val="Doc-title"/>
      </w:pPr>
      <w:hyperlink r:id="rId101" w:tooltip="C:Usersmtk65284Documents3GPPtsg_ranWG2_RL2RAN2DocsR2-2313385.zip" w:history="1">
        <w:r w:rsidR="007C50DC" w:rsidRPr="00543C59">
          <w:rPr>
            <w:rStyle w:val="Hyperlink"/>
          </w:rPr>
          <w:t>R2-2313385</w:t>
        </w:r>
      </w:hyperlink>
      <w:r w:rsidR="007C50DC" w:rsidRPr="007E3CE9">
        <w:tab/>
        <w:t>Remaining issues of RACH-less solution</w:t>
      </w:r>
      <w:r w:rsidR="007C50DC" w:rsidRPr="007E3CE9">
        <w:tab/>
        <w:t>Xiaomi</w:t>
      </w:r>
      <w:r w:rsidR="007C50DC" w:rsidRPr="007E3CE9">
        <w:tab/>
        <w:t>discussion</w:t>
      </w:r>
      <w:r w:rsidR="007C50DC" w:rsidRPr="007E3CE9">
        <w:tab/>
        <w:t>Rel-18</w:t>
      </w:r>
      <w:r w:rsidR="007C50DC" w:rsidRPr="007E3CE9">
        <w:tab/>
        <w:t>NR_Mob_enh2-Core</w:t>
      </w:r>
    </w:p>
    <w:p w14:paraId="14179D7F" w14:textId="51A6428D" w:rsidR="00166E09" w:rsidRPr="007E3CE9" w:rsidRDefault="00657677" w:rsidP="00166E09">
      <w:pPr>
        <w:pStyle w:val="Doc-title"/>
      </w:pPr>
      <w:hyperlink r:id="rId102" w:tooltip="C:Usersmtk65284Documents3GPPtsg_ranWG2_RL2RAN2DocsR2-2312002.zip" w:history="1">
        <w:r w:rsidR="00166E09" w:rsidRPr="00543C59">
          <w:rPr>
            <w:rStyle w:val="Hyperlink"/>
          </w:rPr>
          <w:t>R2-2312002</w:t>
        </w:r>
      </w:hyperlink>
      <w:r w:rsidR="00166E09" w:rsidRPr="007E3CE9">
        <w:tab/>
        <w:t>LTM cell switch execution and completion</w:t>
      </w:r>
      <w:r w:rsidR="00166E09" w:rsidRPr="007E3CE9">
        <w:tab/>
        <w:t>Fujitsu</w:t>
      </w:r>
      <w:r w:rsidR="00166E09" w:rsidRPr="007E3CE9">
        <w:tab/>
        <w:t>discussion</w:t>
      </w:r>
      <w:r w:rsidR="00166E09" w:rsidRPr="007E3CE9">
        <w:tab/>
        <w:t>Rel-18</w:t>
      </w:r>
      <w:r w:rsidR="00166E09" w:rsidRPr="007E3CE9">
        <w:tab/>
        <w:t>NR_Mob_enh2-Core</w:t>
      </w:r>
    </w:p>
    <w:p w14:paraId="26C1C40E" w14:textId="6CAA74BF" w:rsidR="001166B0" w:rsidRPr="007E3CE9" w:rsidRDefault="001166B0" w:rsidP="00D81EE9">
      <w:pPr>
        <w:pStyle w:val="BoldComments"/>
        <w:rPr>
          <w:lang w:val="en-GB"/>
        </w:rPr>
      </w:pPr>
      <w:r w:rsidRPr="007E3CE9">
        <w:t>MAC CE</w:t>
      </w:r>
      <w:r w:rsidR="00895DED" w:rsidRPr="007E3CE9">
        <w:rPr>
          <w:lang w:val="en-GB"/>
        </w:rPr>
        <w:t xml:space="preserve"> Security</w:t>
      </w:r>
    </w:p>
    <w:p w14:paraId="774499E8" w14:textId="6D6B22D4" w:rsidR="001166B0" w:rsidRPr="007E3CE9" w:rsidRDefault="00657677" w:rsidP="001166B0">
      <w:pPr>
        <w:pStyle w:val="Doc-title"/>
      </w:pPr>
      <w:hyperlink r:id="rId103" w:tooltip="C:Usersmtk65284Documents3GPPtsg_ranWG2_RL2RAN2DocsR2-2311900.zip" w:history="1">
        <w:r w:rsidR="001166B0" w:rsidRPr="00543C59">
          <w:rPr>
            <w:rStyle w:val="Hyperlink"/>
          </w:rPr>
          <w:t>R2-2311900</w:t>
        </w:r>
      </w:hyperlink>
      <w:r w:rsidR="001166B0" w:rsidRPr="007E3CE9">
        <w:tab/>
        <w:t>Security  issues for LTM cell switch command</w:t>
      </w:r>
      <w:r w:rsidR="001166B0" w:rsidRPr="007E3CE9">
        <w:tab/>
        <w:t>vivo</w:t>
      </w:r>
      <w:r w:rsidR="001166B0" w:rsidRPr="007E3CE9">
        <w:tab/>
        <w:t>discussion</w:t>
      </w:r>
      <w:r w:rsidR="001166B0" w:rsidRPr="007E3CE9">
        <w:tab/>
        <w:t>Rel-18</w:t>
      </w:r>
      <w:r w:rsidR="001166B0" w:rsidRPr="007E3CE9">
        <w:tab/>
        <w:t>NR_Mob_enh2-Core</w:t>
      </w:r>
    </w:p>
    <w:p w14:paraId="0BF193E5" w14:textId="3C91CBA8" w:rsidR="00D81EE9" w:rsidRDefault="00657677" w:rsidP="00D81EE9">
      <w:pPr>
        <w:pStyle w:val="Doc-title"/>
      </w:pPr>
      <w:hyperlink r:id="rId104" w:tooltip="C:Usersmtk65284Documents3GPPtsg_ranWG2_RL2RAN2DocsR2-2312421.zip" w:history="1">
        <w:r w:rsidR="00D81EE9" w:rsidRPr="00543C59">
          <w:rPr>
            <w:rStyle w:val="Hyperlink"/>
          </w:rPr>
          <w:t>R2-2312421</w:t>
        </w:r>
      </w:hyperlink>
      <w:r w:rsidR="00D81EE9" w:rsidRPr="007E3CE9">
        <w:tab/>
        <w:t>Discussion on SCG LTM and other</w:t>
      </w:r>
      <w:r w:rsidR="00D81EE9" w:rsidRPr="007E3CE9">
        <w:tab/>
        <w:t>LG Electronics</w:t>
      </w:r>
      <w:r w:rsidR="00D81EE9" w:rsidRPr="007E3CE9">
        <w:tab/>
        <w:t>discussion</w:t>
      </w:r>
      <w:r w:rsidR="00D81EE9" w:rsidRPr="007E3CE9">
        <w:tab/>
        <w:t>Rel-18</w:t>
      </w:r>
      <w:r w:rsidR="00D81EE9" w:rsidRPr="007E3CE9">
        <w:tab/>
        <w:t>NR_Mob_enh2-Core</w:t>
      </w:r>
    </w:p>
    <w:p w14:paraId="258156E3" w14:textId="77777777" w:rsidR="001166B0" w:rsidRPr="001166B0" w:rsidRDefault="001166B0" w:rsidP="001166B0">
      <w:pPr>
        <w:pStyle w:val="Doc-text2"/>
        <w:ind w:left="0" w:firstLine="0"/>
      </w:pPr>
    </w:p>
    <w:p w14:paraId="6BE5BF60" w14:textId="36B82711" w:rsidR="001166B0" w:rsidRPr="001166B0" w:rsidRDefault="001166B0" w:rsidP="001166B0">
      <w:pPr>
        <w:pStyle w:val="Comments"/>
      </w:pPr>
      <w:r>
        <w:t>Withdrawn</w:t>
      </w:r>
    </w:p>
    <w:p w14:paraId="46399B90" w14:textId="62F48C5B" w:rsidR="001166B0" w:rsidRDefault="00657677" w:rsidP="001166B0">
      <w:pPr>
        <w:pStyle w:val="Doc-title"/>
      </w:pPr>
      <w:hyperlink r:id="rId105" w:tooltip="C:Usersmtk65284Documents3GPPtsg_ranWG2_RL2RAN2DocsR2-2313364.zip" w:history="1">
        <w:r w:rsidR="001166B0" w:rsidRPr="00543C59">
          <w:rPr>
            <w:rStyle w:val="Hyperlink"/>
          </w:rPr>
          <w:t>R2-2313364</w:t>
        </w:r>
      </w:hyperlink>
      <w:r w:rsidR="001166B0">
        <w:tab/>
        <w:t>On Cell Switch and TA Acquisition Aspects</w:t>
      </w:r>
      <w:r w:rsidR="001166B0">
        <w:tab/>
        <w:t>Nokia, Nokia Shanghai Bell</w:t>
      </w:r>
      <w:r w:rsidR="001166B0">
        <w:tab/>
        <w:t>discussion</w:t>
      </w:r>
      <w:r w:rsidR="001166B0">
        <w:tab/>
        <w:t>Rel-18</w:t>
      </w:r>
      <w:r w:rsidR="001166B0">
        <w:tab/>
        <w:t>NR_Mob_enh2-Core</w:t>
      </w:r>
      <w:r w:rsidR="001166B0">
        <w:tab/>
        <w:t>Withdrawn</w:t>
      </w:r>
    </w:p>
    <w:p w14:paraId="11A46046" w14:textId="77777777" w:rsidR="0023463C" w:rsidRPr="0023463C" w:rsidRDefault="0023463C" w:rsidP="0023463C">
      <w:pPr>
        <w:pStyle w:val="Doc-text2"/>
      </w:pPr>
    </w:p>
    <w:p w14:paraId="46B8E314" w14:textId="19806C10" w:rsidR="00F71AF3" w:rsidRDefault="00B56003" w:rsidP="008C68F0">
      <w:pPr>
        <w:pStyle w:val="Heading3"/>
      </w:pPr>
      <w:r>
        <w:t>7.4.3</w:t>
      </w:r>
      <w:r>
        <w:tab/>
      </w:r>
      <w:r w:rsidR="00D312FE">
        <w:t>Subsequent CPAC</w:t>
      </w:r>
    </w:p>
    <w:p w14:paraId="3DEC48B0" w14:textId="77777777" w:rsidR="00F71AF3" w:rsidRDefault="00D312FE">
      <w:pPr>
        <w:pStyle w:val="Comments"/>
      </w:pPr>
      <w:r>
        <w:t>Formerly called “NR-DC with selective activation cell of groups”.</w:t>
      </w:r>
    </w:p>
    <w:p w14:paraId="5237B9CE" w14:textId="79E6991B" w:rsidR="00436E5E" w:rsidRDefault="00436E5E">
      <w:pPr>
        <w:pStyle w:val="Comments"/>
        <w:rPr>
          <w:rFonts w:eastAsia="Times New Roman"/>
          <w:lang w:val="en-US" w:eastAsia="zh-CN"/>
        </w:rPr>
      </w:pPr>
      <w:r>
        <w:rPr>
          <w:rFonts w:eastAsia="Times New Roman"/>
          <w:lang w:val="en-US" w:eastAsia="zh-CN"/>
        </w:rPr>
        <w:t>Focus this meeting on closing open issues and getting the CR in good shape.</w:t>
      </w:r>
    </w:p>
    <w:p w14:paraId="199EBDDD" w14:textId="77777777" w:rsidR="00D17BCE" w:rsidRDefault="00D17BCE">
      <w:pPr>
        <w:pStyle w:val="Comments"/>
        <w:rPr>
          <w:rFonts w:eastAsia="Times New Roman"/>
          <w:lang w:val="en-US" w:eastAsia="zh-CN"/>
        </w:rPr>
      </w:pPr>
    </w:p>
    <w:p w14:paraId="03EFFE68" w14:textId="6347CDE4" w:rsidR="00D17BCE" w:rsidRDefault="00D17BCE" w:rsidP="00D17BCE">
      <w:pPr>
        <w:pStyle w:val="EmailDiscussion"/>
        <w:rPr>
          <w:lang w:val="en-US" w:eastAsia="zh-CN"/>
        </w:rPr>
      </w:pPr>
      <w:bookmarkStart w:id="27" w:name="OLE_LINK44"/>
      <w:bookmarkStart w:id="28" w:name="OLE_LINK55"/>
      <w:r>
        <w:rPr>
          <w:lang w:val="en-US" w:eastAsia="zh-CN"/>
        </w:rPr>
        <w:t>[AT124][</w:t>
      </w:r>
      <w:proofErr w:type="gramStart"/>
      <w:r>
        <w:rPr>
          <w:lang w:val="en-US" w:eastAsia="zh-CN"/>
        </w:rPr>
        <w:t>502][</w:t>
      </w:r>
      <w:proofErr w:type="spellStart"/>
      <w:proofErr w:type="gramEnd"/>
      <w:r>
        <w:rPr>
          <w:lang w:val="en-US" w:eastAsia="zh-CN"/>
        </w:rPr>
        <w:t>feMob</w:t>
      </w:r>
      <w:proofErr w:type="spellEnd"/>
      <w:r>
        <w:rPr>
          <w:lang w:val="en-US" w:eastAsia="zh-CN"/>
        </w:rPr>
        <w:t>] Subsequent CPAC RRC Open Issues (OPPO)</w:t>
      </w:r>
    </w:p>
    <w:p w14:paraId="4B4DE76F" w14:textId="33A4036A" w:rsidR="00D17BCE" w:rsidRDefault="00D17BCE" w:rsidP="00D17BCE">
      <w:pPr>
        <w:pStyle w:val="EmailDiscussion2"/>
        <w:rPr>
          <w:lang w:val="en-US" w:eastAsia="zh-CN"/>
        </w:rPr>
      </w:pPr>
      <w:r>
        <w:rPr>
          <w:lang w:val="en-US" w:eastAsia="zh-CN"/>
        </w:rPr>
        <w:tab/>
        <w:t>Scope: Take progress and input to this meeting into account</w:t>
      </w:r>
      <w:r w:rsidR="00953A11">
        <w:rPr>
          <w:lang w:val="en-US" w:eastAsia="zh-CN"/>
        </w:rPr>
        <w:t>, excluding security</w:t>
      </w:r>
      <w:r>
        <w:rPr>
          <w:lang w:val="en-US" w:eastAsia="zh-CN"/>
        </w:rPr>
        <w:br/>
      </w:r>
      <w:r w:rsidRPr="00953A11">
        <w:rPr>
          <w:lang w:val="en-US" w:eastAsia="zh-CN"/>
        </w:rPr>
        <w:t>1) Identify remaining open issues / enhancements, addressing necessary functionality and stage-3 aspects (</w:t>
      </w:r>
      <w:proofErr w:type="gramStart"/>
      <w:r w:rsidRPr="00953A11">
        <w:rPr>
          <w:lang w:val="en-US" w:eastAsia="zh-CN"/>
        </w:rPr>
        <w:t>e.g.</w:t>
      </w:r>
      <w:proofErr w:type="gramEnd"/>
      <w:r w:rsidRPr="00953A11">
        <w:rPr>
          <w:lang w:val="en-US" w:eastAsia="zh-CN"/>
        </w:rPr>
        <w:t xml:space="preserve"> how to </w:t>
      </w:r>
      <w:proofErr w:type="spellStart"/>
      <w:r w:rsidRPr="00953A11">
        <w:rPr>
          <w:lang w:val="en-US" w:eastAsia="zh-CN"/>
        </w:rPr>
        <w:t>impl</w:t>
      </w:r>
      <w:proofErr w:type="spellEnd"/>
      <w:r w:rsidRPr="00953A11">
        <w:rPr>
          <w:lang w:val="en-US" w:eastAsia="zh-CN"/>
        </w:rPr>
        <w:t xml:space="preserve">, clarity, simplicity, commonality </w:t>
      </w:r>
      <w:proofErr w:type="spellStart"/>
      <w:r w:rsidRPr="00953A11">
        <w:rPr>
          <w:lang w:val="en-US" w:eastAsia="zh-CN"/>
        </w:rPr>
        <w:t>etc</w:t>
      </w:r>
      <w:proofErr w:type="spellEnd"/>
      <w:r w:rsidRPr="00953A11">
        <w:rPr>
          <w:lang w:val="en-US" w:eastAsia="zh-CN"/>
        </w:rPr>
        <w:t xml:space="preserve">). No new proposals for functionality or further enhanced performance. </w:t>
      </w:r>
      <w:proofErr w:type="gramStart"/>
      <w:r w:rsidRPr="00953A11">
        <w:rPr>
          <w:lang w:val="en-US" w:eastAsia="zh-CN"/>
        </w:rPr>
        <w:t>Take into account</w:t>
      </w:r>
      <w:proofErr w:type="gramEnd"/>
      <w:r w:rsidRPr="00953A11">
        <w:rPr>
          <w:lang w:val="en-US" w:eastAsia="zh-CN"/>
        </w:rPr>
        <w:t xml:space="preserve"> relevant Open issues in the RRC CR OI list, if any.</w:t>
      </w:r>
    </w:p>
    <w:p w14:paraId="33DD2D28" w14:textId="0CD773CA" w:rsidR="00D17BCE" w:rsidRDefault="00D17BCE" w:rsidP="00D17BCE">
      <w:pPr>
        <w:pStyle w:val="Doc-text2"/>
        <w:rPr>
          <w:lang w:val="en-US" w:eastAsia="zh-CN"/>
        </w:rPr>
      </w:pPr>
      <w:r>
        <w:rPr>
          <w:lang w:val="en-US" w:eastAsia="zh-CN"/>
        </w:rPr>
        <w:tab/>
        <w:t xml:space="preserve">2) Converge on solutions/proposals, identify easy agreements and discussion points for CB. </w:t>
      </w:r>
    </w:p>
    <w:p w14:paraId="4C555EB7" w14:textId="2350E189" w:rsidR="00D17BCE" w:rsidRDefault="00D17BCE" w:rsidP="00D17BCE">
      <w:pPr>
        <w:pStyle w:val="Doc-text2"/>
        <w:rPr>
          <w:lang w:val="en-US" w:eastAsia="zh-CN"/>
        </w:rPr>
      </w:pPr>
      <w:r>
        <w:rPr>
          <w:lang w:val="en-US" w:eastAsia="zh-CN"/>
        </w:rPr>
        <w:tab/>
        <w:t xml:space="preserve">3) Case by case, if it seems needed, TP can be discussed. </w:t>
      </w:r>
    </w:p>
    <w:p w14:paraId="70E90F78" w14:textId="02FEF361" w:rsidR="00953A11" w:rsidRDefault="00953A11" w:rsidP="00D17BCE">
      <w:pPr>
        <w:pStyle w:val="Doc-text2"/>
        <w:rPr>
          <w:lang w:val="en-US" w:eastAsia="zh-CN"/>
        </w:rPr>
      </w:pPr>
      <w:r>
        <w:rPr>
          <w:lang w:val="en-US" w:eastAsia="zh-CN"/>
        </w:rPr>
        <w:tab/>
      </w:r>
      <w:proofErr w:type="gramStart"/>
      <w:r>
        <w:rPr>
          <w:lang w:val="en-US" w:eastAsia="zh-CN"/>
        </w:rPr>
        <w:t>4) in particular, Produce</w:t>
      </w:r>
      <w:proofErr w:type="gramEnd"/>
      <w:r>
        <w:rPr>
          <w:lang w:val="en-US" w:eastAsia="zh-CN"/>
        </w:rPr>
        <w:t xml:space="preserve"> a TP for the SCPAC configuration application procedure</w:t>
      </w:r>
    </w:p>
    <w:p w14:paraId="76E17BCC" w14:textId="76C3FE5D" w:rsidR="00D17BCE" w:rsidRDefault="00D17BCE" w:rsidP="00D17BCE">
      <w:pPr>
        <w:pStyle w:val="EmailDiscussion2"/>
        <w:rPr>
          <w:lang w:val="en-US" w:eastAsia="zh-CN"/>
        </w:rPr>
      </w:pPr>
      <w:r>
        <w:rPr>
          <w:lang w:val="en-US" w:eastAsia="zh-CN"/>
        </w:rPr>
        <w:tab/>
        <w:t>Intended outcome: Report</w:t>
      </w:r>
      <w:r w:rsidR="00E376B8">
        <w:rPr>
          <w:lang w:val="en-US" w:eastAsia="zh-CN"/>
        </w:rPr>
        <w:t xml:space="preserve"> </w:t>
      </w:r>
      <w:bookmarkStart w:id="29" w:name="OLE_LINK21"/>
      <w:bookmarkStart w:id="30" w:name="OLE_LINK22"/>
      <w:r w:rsidR="00E376B8">
        <w:rPr>
          <w:lang w:val="en-US" w:eastAsia="zh-CN"/>
        </w:rPr>
        <w:t xml:space="preserve">in </w:t>
      </w:r>
      <w:r w:rsidR="00E376B8" w:rsidRPr="00543C59">
        <w:rPr>
          <w:highlight w:val="yellow"/>
          <w:lang w:val="en-US" w:eastAsia="zh-CN"/>
        </w:rPr>
        <w:t>R2-231</w:t>
      </w:r>
      <w:r w:rsidR="00987CC2">
        <w:rPr>
          <w:highlight w:val="yellow"/>
          <w:lang w:val="en-US" w:eastAsia="zh-CN"/>
        </w:rPr>
        <w:t>3</w:t>
      </w:r>
      <w:r w:rsidR="00E376B8" w:rsidRPr="00543C59">
        <w:rPr>
          <w:highlight w:val="yellow"/>
          <w:lang w:val="en-US" w:eastAsia="zh-CN"/>
        </w:rPr>
        <w:t>664</w:t>
      </w:r>
      <w:bookmarkEnd w:id="29"/>
      <w:bookmarkEnd w:id="30"/>
    </w:p>
    <w:p w14:paraId="0AF56C74" w14:textId="23D583F2" w:rsidR="00D17BCE" w:rsidRDefault="00D17BCE" w:rsidP="00D17BCE">
      <w:pPr>
        <w:pStyle w:val="EmailDiscussion2"/>
        <w:rPr>
          <w:lang w:val="en-US" w:eastAsia="zh-CN"/>
        </w:rPr>
      </w:pPr>
      <w:r>
        <w:rPr>
          <w:lang w:val="en-US" w:eastAsia="zh-CN"/>
        </w:rPr>
        <w:tab/>
        <w:t>Deadline: CB acc to Meeting schedule</w:t>
      </w:r>
    </w:p>
    <w:p w14:paraId="58EE2899" w14:textId="07CABE3C" w:rsidR="00953A11" w:rsidRDefault="00953A11" w:rsidP="00DB2AF3">
      <w:pPr>
        <w:pStyle w:val="EmailDiscussion2"/>
        <w:ind w:left="0" w:firstLine="0"/>
        <w:rPr>
          <w:lang w:val="en-US" w:eastAsia="zh-CN"/>
        </w:rPr>
      </w:pPr>
    </w:p>
    <w:p w14:paraId="07F0AAC3" w14:textId="2D8E3590" w:rsidR="00953A11" w:rsidRDefault="00953A11" w:rsidP="00953A11">
      <w:pPr>
        <w:pStyle w:val="EmailDiscussion"/>
        <w:rPr>
          <w:lang w:val="en-US" w:eastAsia="zh-CN"/>
        </w:rPr>
      </w:pPr>
      <w:r>
        <w:rPr>
          <w:lang w:val="en-US" w:eastAsia="zh-CN"/>
        </w:rPr>
        <w:t>[AT124][</w:t>
      </w:r>
      <w:proofErr w:type="gramStart"/>
      <w:r>
        <w:rPr>
          <w:lang w:val="en-US" w:eastAsia="zh-CN"/>
        </w:rPr>
        <w:t>504][</w:t>
      </w:r>
      <w:proofErr w:type="spellStart"/>
      <w:proofErr w:type="gramEnd"/>
      <w:r>
        <w:rPr>
          <w:lang w:val="en-US" w:eastAsia="zh-CN"/>
        </w:rPr>
        <w:t>feMob</w:t>
      </w:r>
      <w:proofErr w:type="spellEnd"/>
      <w:r>
        <w:rPr>
          <w:lang w:val="en-US" w:eastAsia="zh-CN"/>
        </w:rPr>
        <w:t>] SCPAC Security (Nokia)</w:t>
      </w:r>
    </w:p>
    <w:p w14:paraId="1AAE434F" w14:textId="328C8008" w:rsidR="00953A11" w:rsidRDefault="00953A11" w:rsidP="00953A11">
      <w:pPr>
        <w:pStyle w:val="EmailDiscussion2"/>
        <w:rPr>
          <w:lang w:val="en-US" w:eastAsia="zh-CN"/>
        </w:rPr>
      </w:pPr>
      <w:r>
        <w:rPr>
          <w:lang w:val="en-US" w:eastAsia="zh-CN"/>
        </w:rPr>
        <w:tab/>
        <w:t>Scope: Converge on open issues</w:t>
      </w:r>
    </w:p>
    <w:p w14:paraId="5A6E0694" w14:textId="095F828F" w:rsidR="00953A11" w:rsidRDefault="00953A11" w:rsidP="00953A11">
      <w:pPr>
        <w:pStyle w:val="EmailDiscussion2"/>
        <w:rPr>
          <w:lang w:val="en-US" w:eastAsia="zh-CN"/>
        </w:rPr>
      </w:pPr>
      <w:r>
        <w:rPr>
          <w:lang w:val="en-US" w:eastAsia="zh-CN"/>
        </w:rPr>
        <w:tab/>
        <w:t>Intended outcome: Report</w:t>
      </w:r>
      <w:r w:rsidR="00987CC2">
        <w:rPr>
          <w:lang w:val="en-US" w:eastAsia="zh-CN"/>
        </w:rPr>
        <w:t xml:space="preserve"> in </w:t>
      </w:r>
      <w:r w:rsidR="00987CC2">
        <w:rPr>
          <w:highlight w:val="yellow"/>
          <w:lang w:val="en-US" w:eastAsia="zh-CN"/>
        </w:rPr>
        <w:t>R2-231366</w:t>
      </w:r>
      <w:r w:rsidR="00987CC2">
        <w:rPr>
          <w:lang w:val="en-US" w:eastAsia="zh-CN"/>
        </w:rPr>
        <w:t>5</w:t>
      </w:r>
    </w:p>
    <w:p w14:paraId="75C16359" w14:textId="3A5D4B03" w:rsidR="00953A11" w:rsidRPr="00953A11" w:rsidRDefault="00953A11" w:rsidP="00DB2AF3">
      <w:pPr>
        <w:pStyle w:val="EmailDiscussion2"/>
        <w:rPr>
          <w:lang w:val="en-US" w:eastAsia="zh-CN"/>
        </w:rPr>
      </w:pPr>
      <w:r>
        <w:rPr>
          <w:lang w:val="en-US" w:eastAsia="zh-CN"/>
        </w:rPr>
        <w:tab/>
        <w:t>Deadline: CB acc to Meeting schedule</w:t>
      </w:r>
    </w:p>
    <w:bookmarkEnd w:id="27"/>
    <w:bookmarkEnd w:id="28"/>
    <w:p w14:paraId="2EEB95AF" w14:textId="77777777" w:rsidR="00D17BCE" w:rsidRDefault="00D17BCE" w:rsidP="00D17BCE">
      <w:pPr>
        <w:pStyle w:val="BoldComments"/>
      </w:pPr>
      <w:r>
        <w:t>LS in</w:t>
      </w:r>
    </w:p>
    <w:p w14:paraId="174AE2CD" w14:textId="2137734B" w:rsidR="00D17BCE" w:rsidRDefault="00657677" w:rsidP="00D17BCE">
      <w:pPr>
        <w:pStyle w:val="Doc-title"/>
      </w:pPr>
      <w:hyperlink r:id="rId106" w:tooltip="C:Usersmtk65284Documents3GPPtsg_ranWG2_RL2RAN2DocsR2-2313596.zip" w:history="1">
        <w:r w:rsidR="00D17BCE" w:rsidRPr="00543C59">
          <w:rPr>
            <w:rStyle w:val="Hyperlink"/>
          </w:rPr>
          <w:t>R2-2313596</w:t>
        </w:r>
      </w:hyperlink>
      <w:r w:rsidR="00543C59">
        <w:tab/>
      </w:r>
      <w:r w:rsidR="00D17BCE">
        <w:t>Reply LS on Security Solution for Selective SCG (S3-235051; contact: Nokia)</w:t>
      </w:r>
    </w:p>
    <w:p w14:paraId="7F131A11" w14:textId="354F9424" w:rsidR="00543C59" w:rsidRPr="00543C59" w:rsidRDefault="00543C59" w:rsidP="00543C59">
      <w:pPr>
        <w:pStyle w:val="Doc-text2"/>
      </w:pPr>
      <w:r>
        <w:t>-</w:t>
      </w:r>
      <w:r>
        <w:tab/>
        <w:t xml:space="preserve">Nokia think RRC </w:t>
      </w:r>
      <w:proofErr w:type="spellStart"/>
      <w:r>
        <w:t>reconfig</w:t>
      </w:r>
      <w:proofErr w:type="spellEnd"/>
      <w:r>
        <w:t xml:space="preserve"> is sufficient for key mgmt. </w:t>
      </w:r>
    </w:p>
    <w:p w14:paraId="4AE5DC81" w14:textId="729BBF59" w:rsidR="00543C59" w:rsidRPr="00543C59" w:rsidRDefault="00543C59" w:rsidP="00543C59">
      <w:pPr>
        <w:pStyle w:val="Agreement"/>
      </w:pPr>
      <w:r>
        <w:t>Noted</w:t>
      </w:r>
    </w:p>
    <w:p w14:paraId="7D6967BC" w14:textId="71885C53" w:rsidR="00D82E05" w:rsidRPr="007E3CE9" w:rsidRDefault="00D82E05" w:rsidP="00D82E05">
      <w:pPr>
        <w:pStyle w:val="BoldComments"/>
      </w:pPr>
      <w:r>
        <w:t>37.340 open issu</w:t>
      </w:r>
      <w:r w:rsidRPr="007E3CE9">
        <w:t>es</w:t>
      </w:r>
    </w:p>
    <w:p w14:paraId="4FBD99BF" w14:textId="50DD850F" w:rsidR="00D82E05" w:rsidRDefault="00657677" w:rsidP="00D82E05">
      <w:pPr>
        <w:pStyle w:val="Doc-title"/>
        <w:rPr>
          <w:noProof w:val="0"/>
          <w:lang w:val="en-US"/>
        </w:rPr>
      </w:pPr>
      <w:hyperlink r:id="rId107" w:tooltip="C:Usersmtk65284Documents3GPPtsg_ranWG2_RL2RAN2DocsR2-2312711.zip" w:history="1">
        <w:r w:rsidR="00D82E05" w:rsidRPr="00543C59">
          <w:rPr>
            <w:rStyle w:val="Hyperlink"/>
            <w:noProof w:val="0"/>
            <w:lang w:val="en-US"/>
          </w:rPr>
          <w:t>R2-2312711</w:t>
        </w:r>
      </w:hyperlink>
      <w:r w:rsidR="00D82E05" w:rsidRPr="007E3CE9">
        <w:rPr>
          <w:noProof w:val="0"/>
          <w:lang w:val="en-US"/>
        </w:rPr>
        <w:tab/>
        <w:t>Discussion on open issues for subsequent CPAC procedure</w:t>
      </w:r>
      <w:r w:rsidR="00D82E05" w:rsidRPr="007E3CE9">
        <w:rPr>
          <w:noProof w:val="0"/>
          <w:lang w:val="en-US"/>
        </w:rPr>
        <w:tab/>
        <w:t xml:space="preserve">ZTE Corporation, </w:t>
      </w:r>
      <w:proofErr w:type="spellStart"/>
      <w:r w:rsidR="00D82E05" w:rsidRPr="007E3CE9">
        <w:rPr>
          <w:noProof w:val="0"/>
          <w:lang w:val="en-US"/>
        </w:rPr>
        <w:t>Sanechips</w:t>
      </w:r>
      <w:proofErr w:type="spellEnd"/>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2CAC84CB" w14:textId="6FD6C631" w:rsidR="00543C59" w:rsidRDefault="00543C59" w:rsidP="00987CC2">
      <w:pPr>
        <w:pStyle w:val="Doc-text2"/>
        <w:ind w:left="0" w:firstLine="0"/>
      </w:pPr>
    </w:p>
    <w:p w14:paraId="1D7E2B08" w14:textId="6D1FB906" w:rsidR="00543C59" w:rsidRDefault="00543C59" w:rsidP="00543C59">
      <w:pPr>
        <w:pStyle w:val="Doc-text2"/>
      </w:pPr>
      <w:r>
        <w:t>DISCUSSION</w:t>
      </w:r>
    </w:p>
    <w:p w14:paraId="71D04A48" w14:textId="30BD1939" w:rsidR="00987CC2" w:rsidRDefault="00987CC2" w:rsidP="00987CC2">
      <w:pPr>
        <w:pStyle w:val="Doc-text2"/>
      </w:pPr>
      <w:r>
        <w:t>General</w:t>
      </w:r>
    </w:p>
    <w:p w14:paraId="1D7F2E0D" w14:textId="774F81EE" w:rsidR="00543C59" w:rsidRDefault="00543C59" w:rsidP="00543C59">
      <w:pPr>
        <w:pStyle w:val="Doc-text2"/>
      </w:pPr>
      <w:r>
        <w:lastRenderedPageBreak/>
        <w:t>P1</w:t>
      </w:r>
    </w:p>
    <w:p w14:paraId="081A1E3E" w14:textId="7623FE5D" w:rsidR="00543C59" w:rsidRDefault="00543C59" w:rsidP="00543C59">
      <w:pPr>
        <w:pStyle w:val="Doc-text2"/>
      </w:pPr>
      <w:r>
        <w:t>-</w:t>
      </w:r>
      <w:r>
        <w:tab/>
        <w:t>OPPO wonder whether we really need to differentiate cell type (prepared or not)</w:t>
      </w:r>
    </w:p>
    <w:p w14:paraId="750A0B58" w14:textId="6B6BB156" w:rsidR="00543C59" w:rsidRDefault="00543C59" w:rsidP="00543C59">
      <w:pPr>
        <w:pStyle w:val="Doc-text2"/>
      </w:pPr>
      <w:r>
        <w:t>P2</w:t>
      </w:r>
    </w:p>
    <w:p w14:paraId="0DA7CE31" w14:textId="5F6E2039" w:rsidR="00543C59" w:rsidRDefault="00543C59" w:rsidP="00543C59">
      <w:pPr>
        <w:pStyle w:val="Doc-text2"/>
      </w:pPr>
      <w:r>
        <w:t>-</w:t>
      </w:r>
      <w:r>
        <w:tab/>
        <w:t>QC wonder how this work, does it depend on certain sequence, so the SN can be aware</w:t>
      </w:r>
      <w:proofErr w:type="gramStart"/>
      <w:r>
        <w:t xml:space="preserve"> ..</w:t>
      </w:r>
      <w:proofErr w:type="gramEnd"/>
      <w:r>
        <w:t xml:space="preserve"> Are there cases when SN is not aware of MN situation. </w:t>
      </w:r>
    </w:p>
    <w:p w14:paraId="1ED70D04" w14:textId="12B74425" w:rsidR="00543C59" w:rsidRDefault="00543C59" w:rsidP="00543C59">
      <w:pPr>
        <w:pStyle w:val="Doc-text2"/>
      </w:pPr>
      <w:r>
        <w:t>-</w:t>
      </w:r>
      <w:r>
        <w:tab/>
        <w:t>vivo agrees w QC</w:t>
      </w:r>
    </w:p>
    <w:p w14:paraId="6C37D628" w14:textId="7B241955" w:rsidR="00543C59" w:rsidRDefault="00543C59" w:rsidP="00543C59">
      <w:pPr>
        <w:pStyle w:val="Doc-text2"/>
      </w:pPr>
      <w:r>
        <w:t>P3</w:t>
      </w:r>
    </w:p>
    <w:p w14:paraId="0DB5B630" w14:textId="77777777" w:rsidR="00543C59" w:rsidRDefault="00543C59" w:rsidP="00543C59">
      <w:pPr>
        <w:pStyle w:val="Doc-text2"/>
      </w:pPr>
      <w:r>
        <w:t>-</w:t>
      </w:r>
      <w:r>
        <w:tab/>
        <w:t xml:space="preserve">Think there are other alternative and think it can be up to R3. </w:t>
      </w:r>
    </w:p>
    <w:p w14:paraId="32ECDA53" w14:textId="5DE23815" w:rsidR="00543C59" w:rsidRDefault="00543C59" w:rsidP="00543C59">
      <w:pPr>
        <w:pStyle w:val="Doc-text2"/>
      </w:pPr>
      <w:r>
        <w:t>-</w:t>
      </w:r>
      <w:r>
        <w:tab/>
        <w:t xml:space="preserve">Vivo this should be discussed in R2. </w:t>
      </w:r>
    </w:p>
    <w:p w14:paraId="4A8E7909" w14:textId="56C62E54" w:rsidR="00543C59" w:rsidRDefault="00543C59" w:rsidP="00543C59">
      <w:pPr>
        <w:pStyle w:val="Doc-text2"/>
      </w:pPr>
    </w:p>
    <w:p w14:paraId="0BEC211D" w14:textId="11D88AD0" w:rsidR="00543C59" w:rsidRDefault="00543C59" w:rsidP="00543C59">
      <w:pPr>
        <w:pStyle w:val="Agreement"/>
      </w:pPr>
      <w:r>
        <w:t>Offline discussion</w:t>
      </w:r>
    </w:p>
    <w:p w14:paraId="58B22872" w14:textId="45C676E1" w:rsidR="00543C59" w:rsidRDefault="00543C59" w:rsidP="00543C59">
      <w:pPr>
        <w:pStyle w:val="Doc-text2"/>
      </w:pPr>
    </w:p>
    <w:p w14:paraId="69CB6AEE" w14:textId="403B55EC" w:rsidR="00543C59" w:rsidRDefault="00543C59" w:rsidP="00543C59">
      <w:pPr>
        <w:pStyle w:val="EmailDiscussion"/>
      </w:pPr>
      <w:bookmarkStart w:id="31" w:name="OLE_LINK56"/>
      <w:r>
        <w:t>[AT124][</w:t>
      </w:r>
      <w:proofErr w:type="gramStart"/>
      <w:r>
        <w:t>503][</w:t>
      </w:r>
      <w:proofErr w:type="spellStart"/>
      <w:proofErr w:type="gramEnd"/>
      <w:r>
        <w:t>feMob</w:t>
      </w:r>
      <w:proofErr w:type="spellEnd"/>
      <w:r>
        <w:t xml:space="preserve">] </w:t>
      </w:r>
      <w:r w:rsidR="00953A11">
        <w:t xml:space="preserve">Stage-2 SCPAC </w:t>
      </w:r>
      <w:r>
        <w:t>(ZTE)</w:t>
      </w:r>
    </w:p>
    <w:p w14:paraId="1676BCE6" w14:textId="60F02E46" w:rsidR="00543C59" w:rsidRDefault="00543C59" w:rsidP="00543C59">
      <w:pPr>
        <w:pStyle w:val="EmailDiscussion2"/>
      </w:pPr>
      <w:r>
        <w:tab/>
        <w:t xml:space="preserve">Scope: </w:t>
      </w:r>
      <w:r w:rsidR="00DB64E2">
        <w:t xml:space="preserve">See R2-2312711 and related </w:t>
      </w:r>
      <w:proofErr w:type="spellStart"/>
      <w:r w:rsidR="00DB64E2">
        <w:t>dsicussion</w:t>
      </w:r>
      <w:proofErr w:type="spellEnd"/>
    </w:p>
    <w:p w14:paraId="7061793D" w14:textId="6EA6EEE0" w:rsidR="00543C59" w:rsidRDefault="00543C59" w:rsidP="00543C59">
      <w:pPr>
        <w:pStyle w:val="EmailDiscussion2"/>
      </w:pPr>
      <w:r>
        <w:tab/>
        <w:t>Intended outcome: Agreeable proposals if possible, options for decisions otherwise</w:t>
      </w:r>
      <w:r w:rsidR="00987CC2">
        <w:t xml:space="preserve">, evolved TP, Report in R2-2313666 </w:t>
      </w:r>
      <w:r>
        <w:t>Draft LS to R3</w:t>
      </w:r>
      <w:r w:rsidR="00987CC2">
        <w:t xml:space="preserve"> in R2-2313667</w:t>
      </w:r>
    </w:p>
    <w:p w14:paraId="49CD8300" w14:textId="5748C77D" w:rsidR="00543C59" w:rsidRDefault="00543C59" w:rsidP="00987CC2">
      <w:pPr>
        <w:pStyle w:val="EmailDiscussion2"/>
      </w:pPr>
      <w:r>
        <w:tab/>
        <w:t xml:space="preserve">Deadline: CB </w:t>
      </w:r>
      <w:proofErr w:type="spellStart"/>
      <w:r>
        <w:t>acc</w:t>
      </w:r>
      <w:proofErr w:type="spellEnd"/>
      <w:r>
        <w:t xml:space="preserve"> to Meeting schedule</w:t>
      </w:r>
    </w:p>
    <w:bookmarkEnd w:id="31"/>
    <w:p w14:paraId="3E466F1E" w14:textId="77777777" w:rsidR="00543C59" w:rsidRPr="00543C59" w:rsidRDefault="00543C59" w:rsidP="00543C59">
      <w:pPr>
        <w:pStyle w:val="Doc-text2"/>
      </w:pPr>
    </w:p>
    <w:p w14:paraId="644E711E" w14:textId="6B2259BC" w:rsidR="00D82E05" w:rsidRPr="007E3CE9" w:rsidRDefault="00D82E05" w:rsidP="00D82E05">
      <w:pPr>
        <w:pStyle w:val="BoldComments"/>
      </w:pPr>
      <w:r w:rsidRPr="007E3CE9">
        <w:t>RRC open issues</w:t>
      </w:r>
    </w:p>
    <w:p w14:paraId="3056855C" w14:textId="1F12D095" w:rsidR="00D82E05" w:rsidRDefault="00657677" w:rsidP="00D82E05">
      <w:pPr>
        <w:pStyle w:val="Doc-title"/>
        <w:rPr>
          <w:lang w:val="en-US"/>
        </w:rPr>
      </w:pPr>
      <w:hyperlink r:id="rId108" w:tooltip="C:Usersmtk65284Documents3GPPtsg_ranWG2_RL2RAN2DocsR2-2312494.zip" w:history="1">
        <w:r w:rsidR="00D82E05" w:rsidRPr="00543C59">
          <w:rPr>
            <w:rStyle w:val="Hyperlink"/>
            <w:noProof w:val="0"/>
            <w:lang w:val="en-US"/>
          </w:rPr>
          <w:t>R2-2312494</w:t>
        </w:r>
      </w:hyperlink>
      <w:r w:rsidR="00D82E05" w:rsidRPr="007E3CE9">
        <w:rPr>
          <w:lang w:val="en-US"/>
        </w:rPr>
        <w:tab/>
        <w:t>Discussion on the open issues for subsequent CPAC</w:t>
      </w:r>
      <w:r w:rsidR="00D82E05" w:rsidRPr="007E3CE9">
        <w:rPr>
          <w:lang w:val="en-US"/>
        </w:rPr>
        <w:tab/>
        <w:t>OPPO</w:t>
      </w:r>
      <w:r w:rsidR="00D82E05" w:rsidRPr="007E3CE9">
        <w:rPr>
          <w:lang w:val="en-US"/>
        </w:rPr>
        <w:tab/>
        <w:t>discussion</w:t>
      </w:r>
      <w:r w:rsidR="00D82E05" w:rsidRPr="007E3CE9">
        <w:rPr>
          <w:lang w:val="en-US"/>
        </w:rPr>
        <w:tab/>
        <w:t>Rel-18</w:t>
      </w:r>
      <w:r w:rsidR="00D82E05" w:rsidRPr="007E3CE9">
        <w:rPr>
          <w:lang w:val="en-US"/>
        </w:rPr>
        <w:tab/>
        <w:t>NR_Mob_enh2-Core</w:t>
      </w:r>
    </w:p>
    <w:p w14:paraId="00FF552C" w14:textId="184B8171" w:rsidR="00543C59" w:rsidRDefault="00543C59" w:rsidP="00987CC2">
      <w:pPr>
        <w:pStyle w:val="Doc-text2"/>
        <w:ind w:left="0" w:firstLine="0"/>
        <w:rPr>
          <w:lang w:val="en-US"/>
        </w:rPr>
      </w:pPr>
    </w:p>
    <w:p w14:paraId="2C34D0A0" w14:textId="467E1312" w:rsidR="00543C59" w:rsidRDefault="00543C59" w:rsidP="00543C59">
      <w:pPr>
        <w:pStyle w:val="Doc-text2"/>
        <w:rPr>
          <w:lang w:val="en-US"/>
        </w:rPr>
      </w:pPr>
      <w:r>
        <w:rPr>
          <w:lang w:val="en-US"/>
        </w:rPr>
        <w:t>P8</w:t>
      </w:r>
    </w:p>
    <w:p w14:paraId="6DAE7626" w14:textId="2327FB65" w:rsidR="00543C59" w:rsidRDefault="00543C59" w:rsidP="00543C59">
      <w:pPr>
        <w:pStyle w:val="Doc-text2"/>
        <w:rPr>
          <w:lang w:val="en-US"/>
        </w:rPr>
      </w:pPr>
      <w:r>
        <w:rPr>
          <w:lang w:val="en-US"/>
        </w:rPr>
        <w:t>-</w:t>
      </w:r>
      <w:r>
        <w:rPr>
          <w:lang w:val="en-US"/>
        </w:rPr>
        <w:tab/>
        <w:t xml:space="preserve">OPPO clarifies that the intention is to clarify that this is a complete configuration, handled similarly as at LTM cell switch. </w:t>
      </w:r>
    </w:p>
    <w:p w14:paraId="75D4C36D" w14:textId="3518533A" w:rsidR="00543C59" w:rsidRDefault="00543C59" w:rsidP="00543C59">
      <w:pPr>
        <w:pStyle w:val="Doc-text2"/>
        <w:rPr>
          <w:lang w:val="en-US"/>
        </w:rPr>
      </w:pPr>
      <w:r>
        <w:rPr>
          <w:lang w:val="en-US"/>
        </w:rPr>
        <w:t>-</w:t>
      </w:r>
      <w:r>
        <w:rPr>
          <w:lang w:val="en-US"/>
        </w:rPr>
        <w:tab/>
        <w:t>HW wonder if this is a new procedure</w:t>
      </w:r>
    </w:p>
    <w:p w14:paraId="013DAB2C" w14:textId="006E8C8B" w:rsidR="00543C59" w:rsidRDefault="00543C59" w:rsidP="00543C59">
      <w:pPr>
        <w:pStyle w:val="Doc-text2"/>
        <w:rPr>
          <w:lang w:val="en-US"/>
        </w:rPr>
      </w:pPr>
      <w:r>
        <w:rPr>
          <w:lang w:val="en-US"/>
        </w:rPr>
        <w:t>-</w:t>
      </w:r>
      <w:r>
        <w:rPr>
          <w:lang w:val="en-US"/>
        </w:rPr>
        <w:tab/>
        <w:t>Ericsson think a separate procedure similar to LTM would be the best</w:t>
      </w:r>
      <w:proofErr w:type="gramStart"/>
      <w:r>
        <w:rPr>
          <w:lang w:val="en-US"/>
        </w:rPr>
        <w:t xml:space="preserve"> ..</w:t>
      </w:r>
      <w:proofErr w:type="gramEnd"/>
      <w:r>
        <w:rPr>
          <w:lang w:val="en-US"/>
        </w:rPr>
        <w:t xml:space="preserve"> </w:t>
      </w:r>
    </w:p>
    <w:p w14:paraId="2C126283" w14:textId="2F51EA61" w:rsidR="00543C59" w:rsidRDefault="00543C59" w:rsidP="00543C59">
      <w:pPr>
        <w:pStyle w:val="Doc-text2"/>
        <w:rPr>
          <w:lang w:val="en-US"/>
        </w:rPr>
      </w:pPr>
      <w:r>
        <w:rPr>
          <w:lang w:val="en-US"/>
        </w:rPr>
        <w:t>-</w:t>
      </w:r>
      <w:r>
        <w:rPr>
          <w:lang w:val="en-US"/>
        </w:rPr>
        <w:tab/>
        <w:t xml:space="preserve">LGE are ok with this proposal. </w:t>
      </w:r>
    </w:p>
    <w:p w14:paraId="749957AA" w14:textId="1A2E6918" w:rsidR="00543C59" w:rsidRDefault="00543C59" w:rsidP="00543C59">
      <w:pPr>
        <w:pStyle w:val="Doc-text2"/>
        <w:rPr>
          <w:lang w:val="en-US"/>
        </w:rPr>
      </w:pPr>
      <w:r>
        <w:rPr>
          <w:lang w:val="en-US"/>
        </w:rPr>
        <w:t>-</w:t>
      </w:r>
      <w:r>
        <w:rPr>
          <w:lang w:val="en-US"/>
        </w:rPr>
        <w:tab/>
        <w:t xml:space="preserve">CATT think P8 P9 need to be postponed for more thinking. </w:t>
      </w:r>
    </w:p>
    <w:p w14:paraId="522A0828" w14:textId="31E15BBA" w:rsidR="00543C59" w:rsidRDefault="00543C59" w:rsidP="00987CC2">
      <w:pPr>
        <w:pStyle w:val="Doc-text2"/>
        <w:rPr>
          <w:lang w:val="en-US"/>
        </w:rPr>
      </w:pPr>
      <w:r>
        <w:rPr>
          <w:lang w:val="en-US"/>
        </w:rPr>
        <w:t>-</w:t>
      </w:r>
      <w:r>
        <w:rPr>
          <w:lang w:val="en-US"/>
        </w:rPr>
        <w:tab/>
        <w:t xml:space="preserve">Nokia indeed think a separate procedure is n </w:t>
      </w:r>
      <w:proofErr w:type="spellStart"/>
      <w:r>
        <w:rPr>
          <w:lang w:val="en-US"/>
        </w:rPr>
        <w:t>eeded</w:t>
      </w:r>
      <w:proofErr w:type="spellEnd"/>
      <w:r>
        <w:rPr>
          <w:lang w:val="en-US"/>
        </w:rPr>
        <w:t xml:space="preserve"> as there are differences to the case handled by LTM currently. </w:t>
      </w:r>
    </w:p>
    <w:p w14:paraId="088AC47C" w14:textId="77777777" w:rsidR="00543C59" w:rsidRDefault="00543C59" w:rsidP="00543C59">
      <w:pPr>
        <w:pStyle w:val="Doc-text2"/>
        <w:rPr>
          <w:lang w:val="en-US"/>
        </w:rPr>
      </w:pPr>
    </w:p>
    <w:p w14:paraId="4A8F9728" w14:textId="6A44BCDB" w:rsidR="00543C59" w:rsidRDefault="00543C59" w:rsidP="00543C59">
      <w:pPr>
        <w:pStyle w:val="Agreement"/>
        <w:rPr>
          <w:lang w:val="en-US"/>
        </w:rPr>
      </w:pPr>
      <w:r>
        <w:rPr>
          <w:lang w:val="en-US"/>
        </w:rPr>
        <w:t xml:space="preserve">The granularity to update the </w:t>
      </w:r>
      <w:proofErr w:type="spellStart"/>
      <w:r>
        <w:rPr>
          <w:lang w:val="en-US"/>
        </w:rPr>
        <w:t>sk</w:t>
      </w:r>
      <w:proofErr w:type="spellEnd"/>
      <w:r>
        <w:rPr>
          <w:lang w:val="en-US"/>
        </w:rPr>
        <w:t xml:space="preserve">-counter configuration is per </w:t>
      </w:r>
      <w:proofErr w:type="spellStart"/>
      <w:r>
        <w:rPr>
          <w:lang w:val="en-US"/>
        </w:rPr>
        <w:t>sk</w:t>
      </w:r>
      <w:proofErr w:type="spellEnd"/>
      <w:r>
        <w:rPr>
          <w:lang w:val="en-US"/>
        </w:rPr>
        <w:t>-counter list that is associated with a cell set ID.</w:t>
      </w:r>
    </w:p>
    <w:p w14:paraId="01A6BA45" w14:textId="6A0DFBAB" w:rsidR="00543C59" w:rsidRDefault="00543C59" w:rsidP="00543C59">
      <w:pPr>
        <w:pStyle w:val="Agreement"/>
        <w:rPr>
          <w:lang w:val="en-US"/>
        </w:rPr>
      </w:pPr>
      <w:r>
        <w:rPr>
          <w:lang w:val="en-US"/>
        </w:rPr>
        <w:t xml:space="preserve">Rely on NW to guarantee the validity of </w:t>
      </w:r>
      <w:proofErr w:type="spellStart"/>
      <w:r>
        <w:rPr>
          <w:lang w:val="en-US"/>
        </w:rPr>
        <w:t>servingSecurityCellSetID</w:t>
      </w:r>
      <w:proofErr w:type="spellEnd"/>
      <w:r>
        <w:rPr>
          <w:lang w:val="en-US"/>
        </w:rPr>
        <w:t xml:space="preserve"> after normal </w:t>
      </w:r>
      <w:proofErr w:type="spellStart"/>
      <w:r>
        <w:rPr>
          <w:lang w:val="en-US"/>
        </w:rPr>
        <w:t>PSCell</w:t>
      </w:r>
      <w:proofErr w:type="spellEnd"/>
      <w:r>
        <w:rPr>
          <w:lang w:val="en-US"/>
        </w:rPr>
        <w:t xml:space="preserve"> change, </w:t>
      </w:r>
      <w:proofErr w:type="gramStart"/>
      <w:r>
        <w:rPr>
          <w:lang w:val="en-US"/>
        </w:rPr>
        <w:t>i.e.</w:t>
      </w:r>
      <w:proofErr w:type="gramEnd"/>
      <w:r>
        <w:rPr>
          <w:lang w:val="en-US"/>
        </w:rPr>
        <w:t xml:space="preserve"> NW update the </w:t>
      </w:r>
      <w:proofErr w:type="spellStart"/>
      <w:r>
        <w:rPr>
          <w:lang w:val="en-US"/>
        </w:rPr>
        <w:t>sourceSecurityCellSetID</w:t>
      </w:r>
      <w:proofErr w:type="spellEnd"/>
      <w:r>
        <w:rPr>
          <w:lang w:val="en-US"/>
        </w:rPr>
        <w:t xml:space="preserve"> if the </w:t>
      </w:r>
      <w:proofErr w:type="spellStart"/>
      <w:r>
        <w:rPr>
          <w:lang w:val="en-US"/>
        </w:rPr>
        <w:t>SecurityCellSetID</w:t>
      </w:r>
      <w:proofErr w:type="spellEnd"/>
      <w:r>
        <w:rPr>
          <w:lang w:val="en-US"/>
        </w:rPr>
        <w:t xml:space="preserve"> of target </w:t>
      </w:r>
      <w:proofErr w:type="spellStart"/>
      <w:r>
        <w:rPr>
          <w:lang w:val="en-US"/>
        </w:rPr>
        <w:t>PScell</w:t>
      </w:r>
      <w:proofErr w:type="spellEnd"/>
      <w:r>
        <w:rPr>
          <w:lang w:val="en-US"/>
        </w:rPr>
        <w:t xml:space="preserve"> is different.</w:t>
      </w:r>
    </w:p>
    <w:p w14:paraId="6E3D2B7B" w14:textId="19B29AD6" w:rsidR="00543C59" w:rsidRPr="00543C59" w:rsidRDefault="00543C59" w:rsidP="00543C59">
      <w:pPr>
        <w:pStyle w:val="Agreement"/>
        <w:rPr>
          <w:lang w:val="en-US"/>
        </w:rPr>
      </w:pPr>
      <w:r>
        <w:rPr>
          <w:lang w:val="en-US"/>
        </w:rPr>
        <w:t xml:space="preserve">UE releases the stored </w:t>
      </w:r>
      <w:proofErr w:type="spellStart"/>
      <w:r>
        <w:rPr>
          <w:lang w:val="en-US"/>
        </w:rPr>
        <w:t>sk</w:t>
      </w:r>
      <w:proofErr w:type="spellEnd"/>
      <w:r>
        <w:rPr>
          <w:lang w:val="en-US"/>
        </w:rPr>
        <w:t xml:space="preserve">-counter configuration and the entries within </w:t>
      </w:r>
      <w:proofErr w:type="spellStart"/>
      <w:r>
        <w:rPr>
          <w:lang w:val="en-US"/>
        </w:rPr>
        <w:t>VarServingSecurityCellSetID</w:t>
      </w:r>
      <w:proofErr w:type="spellEnd"/>
      <w:r>
        <w:rPr>
          <w:lang w:val="en-US"/>
        </w:rPr>
        <w:t xml:space="preserve"> if all SCPAC configurations are released. </w:t>
      </w:r>
    </w:p>
    <w:p w14:paraId="66751985" w14:textId="0774FC07" w:rsidR="00543C59" w:rsidRDefault="00543C59" w:rsidP="00543C59">
      <w:pPr>
        <w:pStyle w:val="Agreement"/>
        <w:rPr>
          <w:lang w:val="en-US"/>
        </w:rPr>
      </w:pPr>
      <w:r>
        <w:rPr>
          <w:lang w:val="en-US"/>
        </w:rPr>
        <w:t>UE stops evaluating the subsequent CPC execution conditions upon MCG failure and SCG failure.</w:t>
      </w:r>
    </w:p>
    <w:p w14:paraId="3560EFBD" w14:textId="50A065D4" w:rsidR="00543C59" w:rsidRDefault="00543C59" w:rsidP="00543C59">
      <w:pPr>
        <w:pStyle w:val="Agreement"/>
        <w:rPr>
          <w:lang w:val="en-US"/>
        </w:rPr>
      </w:pPr>
      <w:r>
        <w:rPr>
          <w:lang w:val="en-US"/>
        </w:rPr>
        <w:t xml:space="preserve">UE maintains the subsequent CPAC configurations upon MCG failure and SCG failure and relies on explicit </w:t>
      </w:r>
      <w:proofErr w:type="spellStart"/>
      <w:r>
        <w:rPr>
          <w:lang w:val="en-US"/>
        </w:rPr>
        <w:t>signalling</w:t>
      </w:r>
      <w:proofErr w:type="spellEnd"/>
      <w:r>
        <w:rPr>
          <w:lang w:val="en-US"/>
        </w:rPr>
        <w:t xml:space="preserve"> to release.</w:t>
      </w:r>
    </w:p>
    <w:p w14:paraId="346F4D3C" w14:textId="5D85803E" w:rsidR="00953A11" w:rsidRDefault="00953A11" w:rsidP="00953A11">
      <w:pPr>
        <w:pStyle w:val="Agreement"/>
        <w:rPr>
          <w:lang w:val="en-US"/>
        </w:rPr>
      </w:pPr>
      <w:r>
        <w:rPr>
          <w:lang w:val="en-US"/>
        </w:rPr>
        <w:t>Follow LTM on SCPAC candidate cell configuration application.</w:t>
      </w:r>
    </w:p>
    <w:p w14:paraId="510DB5FD" w14:textId="51389FF6" w:rsidR="00953A11" w:rsidRPr="00953A11" w:rsidRDefault="00953A11" w:rsidP="00953A11">
      <w:pPr>
        <w:pStyle w:val="Agreement"/>
        <w:rPr>
          <w:lang w:val="en-US"/>
        </w:rPr>
      </w:pPr>
      <w:r>
        <w:rPr>
          <w:lang w:val="en-US"/>
        </w:rPr>
        <w:t>Assume that Common procedure is used for SCPAC execution for the candidate provided as MN format and SN format</w:t>
      </w:r>
    </w:p>
    <w:p w14:paraId="68701F27" w14:textId="77777777" w:rsidR="00543C59" w:rsidRPr="00543C59" w:rsidRDefault="00543C59" w:rsidP="00543C59">
      <w:pPr>
        <w:pStyle w:val="Doc-text2"/>
        <w:rPr>
          <w:lang w:val="en-US"/>
        </w:rPr>
      </w:pPr>
    </w:p>
    <w:p w14:paraId="652AB49E" w14:textId="77777777" w:rsidR="00543C59" w:rsidRDefault="00657677" w:rsidP="00543C59">
      <w:pPr>
        <w:pStyle w:val="Doc-title"/>
        <w:rPr>
          <w:lang w:val="en-US"/>
        </w:rPr>
      </w:pPr>
      <w:hyperlink r:id="rId109" w:tooltip="C:Usersmtk65284Documents3GPPtsg_ranWG2_RL2RAN2DocsR2-2313523.zip" w:history="1">
        <w:r w:rsidR="00543C59">
          <w:rPr>
            <w:rStyle w:val="Hyperlink"/>
            <w:noProof w:val="0"/>
            <w:lang w:val="en-US"/>
          </w:rPr>
          <w:t>R2-2313523</w:t>
        </w:r>
      </w:hyperlink>
      <w:r w:rsidR="00543C59">
        <w:rPr>
          <w:lang w:val="en-US"/>
        </w:rPr>
        <w:tab/>
        <w:t>Subsequent CPAC</w:t>
      </w:r>
      <w:r w:rsidR="00543C59">
        <w:rPr>
          <w:lang w:val="en-US"/>
        </w:rPr>
        <w:tab/>
        <w:t>Huawei, HiSilicon</w:t>
      </w:r>
      <w:r w:rsidR="00543C59">
        <w:rPr>
          <w:lang w:val="en-US"/>
        </w:rPr>
        <w:tab/>
        <w:t>discussion</w:t>
      </w:r>
      <w:r w:rsidR="00543C59">
        <w:rPr>
          <w:lang w:val="en-US"/>
        </w:rPr>
        <w:tab/>
        <w:t>Rel-18</w:t>
      </w:r>
      <w:r w:rsidR="00543C59">
        <w:rPr>
          <w:lang w:val="en-US"/>
        </w:rPr>
        <w:tab/>
        <w:t>NR_Mob_enh2-Core</w:t>
      </w:r>
    </w:p>
    <w:p w14:paraId="364DB878" w14:textId="32226CBC" w:rsidR="00543C59" w:rsidRDefault="00543C59" w:rsidP="00953A11">
      <w:pPr>
        <w:pStyle w:val="Doc-text2"/>
        <w:rPr>
          <w:lang w:val="en-US"/>
        </w:rPr>
      </w:pPr>
      <w:r>
        <w:rPr>
          <w:lang w:val="en-US"/>
        </w:rPr>
        <w:t>-</w:t>
      </w:r>
      <w:r>
        <w:rPr>
          <w:lang w:val="en-US"/>
        </w:rPr>
        <w:tab/>
        <w:t xml:space="preserve">Alternative to </w:t>
      </w:r>
      <w:r w:rsidR="00987CC2">
        <w:rPr>
          <w:lang w:val="en-US"/>
        </w:rPr>
        <w:t>OPPO-</w:t>
      </w:r>
      <w:r>
        <w:rPr>
          <w:lang w:val="en-US"/>
        </w:rPr>
        <w:t xml:space="preserve">P8: HW think LTM procedure is not </w:t>
      </w:r>
      <w:proofErr w:type="gramStart"/>
      <w:r>
        <w:rPr>
          <w:lang w:val="en-US"/>
        </w:rPr>
        <w:t>ready, and</w:t>
      </w:r>
      <w:proofErr w:type="gramEnd"/>
      <w:r>
        <w:rPr>
          <w:lang w:val="en-US"/>
        </w:rPr>
        <w:t xml:space="preserve"> think we should conclude now. Suggest we use the legacy reconfiguration procedure, and not use a reference configuration at all.  </w:t>
      </w:r>
    </w:p>
    <w:p w14:paraId="23D809BB" w14:textId="16C4C182" w:rsidR="00543C59" w:rsidRPr="00987CC2" w:rsidRDefault="00987CC2" w:rsidP="00543C59">
      <w:pPr>
        <w:pStyle w:val="Doc-text2"/>
        <w:rPr>
          <w:i/>
          <w:iCs/>
          <w:lang w:val="en-US"/>
        </w:rPr>
      </w:pPr>
      <w:r w:rsidRPr="00987CC2">
        <w:rPr>
          <w:i/>
          <w:iCs/>
          <w:lang w:val="en-US"/>
        </w:rPr>
        <w:t>-</w:t>
      </w:r>
      <w:r w:rsidRPr="00987CC2">
        <w:rPr>
          <w:i/>
          <w:iCs/>
          <w:lang w:val="en-US"/>
        </w:rPr>
        <w:tab/>
        <w:t xml:space="preserve">Session Chair: Id agree </w:t>
      </w:r>
      <w:proofErr w:type="gramStart"/>
      <w:r w:rsidRPr="00987CC2">
        <w:rPr>
          <w:i/>
          <w:iCs/>
          <w:lang w:val="en-US"/>
        </w:rPr>
        <w:t>with  HW</w:t>
      </w:r>
      <w:proofErr w:type="gramEnd"/>
      <w:r w:rsidRPr="00987CC2">
        <w:rPr>
          <w:i/>
          <w:iCs/>
          <w:lang w:val="en-US"/>
        </w:rPr>
        <w:t xml:space="preserve"> on complexity </w:t>
      </w:r>
      <w:proofErr w:type="spellStart"/>
      <w:r w:rsidRPr="00987CC2">
        <w:rPr>
          <w:i/>
          <w:iCs/>
          <w:lang w:val="en-US"/>
        </w:rPr>
        <w:t>etc</w:t>
      </w:r>
      <w:proofErr w:type="spellEnd"/>
      <w:r w:rsidRPr="00987CC2">
        <w:rPr>
          <w:i/>
          <w:iCs/>
          <w:lang w:val="en-US"/>
        </w:rPr>
        <w:t xml:space="preserve">, but there is not much support. </w:t>
      </w:r>
    </w:p>
    <w:p w14:paraId="6A2CC4AD" w14:textId="35CB8BFA" w:rsidR="00987CC2" w:rsidRDefault="00987CC2" w:rsidP="00987CC2">
      <w:pPr>
        <w:pStyle w:val="Agreement"/>
        <w:rPr>
          <w:lang w:val="en-US"/>
        </w:rPr>
      </w:pPr>
      <w:r>
        <w:rPr>
          <w:lang w:val="en-US"/>
        </w:rPr>
        <w:t>Noted</w:t>
      </w:r>
    </w:p>
    <w:p w14:paraId="7D71DB28" w14:textId="77777777" w:rsidR="00987CC2" w:rsidRPr="00987CC2" w:rsidRDefault="00987CC2" w:rsidP="00987CC2">
      <w:pPr>
        <w:pStyle w:val="Doc-text2"/>
        <w:rPr>
          <w:lang w:val="en-US"/>
        </w:rPr>
      </w:pPr>
    </w:p>
    <w:p w14:paraId="6A6F910D" w14:textId="245753C5" w:rsidR="00D82E05" w:rsidRPr="007E3CE9" w:rsidRDefault="00657677" w:rsidP="00D82E05">
      <w:pPr>
        <w:pStyle w:val="Doc-title"/>
        <w:rPr>
          <w:noProof w:val="0"/>
          <w:lang w:val="en-US"/>
        </w:rPr>
      </w:pPr>
      <w:hyperlink r:id="rId110" w:tooltip="C:Usersmtk65284Documents3GPPtsg_ranWG2_RL2RAN2DocsR2-2313168.zip" w:history="1">
        <w:r w:rsidR="00D82E05" w:rsidRPr="00543C59">
          <w:rPr>
            <w:rStyle w:val="Hyperlink"/>
            <w:noProof w:val="0"/>
            <w:lang w:val="en-US"/>
          </w:rPr>
          <w:t>R2-2313168</w:t>
        </w:r>
      </w:hyperlink>
      <w:r w:rsidR="00D82E05" w:rsidRPr="007E3CE9">
        <w:rPr>
          <w:noProof w:val="0"/>
          <w:lang w:val="en-US"/>
        </w:rPr>
        <w:tab/>
        <w:t>Remaining issues for subsequent CPAC</w:t>
      </w:r>
      <w:r w:rsidR="00D82E05" w:rsidRPr="007E3CE9">
        <w:rPr>
          <w:noProof w:val="0"/>
          <w:lang w:val="en-US"/>
        </w:rPr>
        <w:tab/>
      </w:r>
      <w:bookmarkStart w:id="32" w:name="_Hlk150536043"/>
      <w:r w:rsidR="00D82E05" w:rsidRPr="007E3CE9">
        <w:rPr>
          <w:noProof w:val="0"/>
          <w:lang w:val="en-US"/>
        </w:rPr>
        <w:t>Xiaomi</w:t>
      </w:r>
      <w:bookmarkEnd w:id="32"/>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6F2D57B0" w14:textId="196927BD" w:rsidR="00D82E05" w:rsidRDefault="00657677" w:rsidP="00D82E05">
      <w:pPr>
        <w:pStyle w:val="Doc-title"/>
        <w:rPr>
          <w:noProof w:val="0"/>
          <w:lang w:val="en-US"/>
        </w:rPr>
      </w:pPr>
      <w:hyperlink r:id="rId111" w:tooltip="C:Usersmtk65284Documents3GPPtsg_ranWG2_RL2RAN2DocsR2-2312238.zip" w:history="1">
        <w:r w:rsidR="00D82E05" w:rsidRPr="00543C59">
          <w:rPr>
            <w:rStyle w:val="Hyperlink"/>
            <w:noProof w:val="0"/>
            <w:lang w:val="en-US"/>
          </w:rPr>
          <w:t>R2-2312238</w:t>
        </w:r>
      </w:hyperlink>
      <w:r w:rsidR="00D82E05" w:rsidRPr="007E3CE9">
        <w:rPr>
          <w:noProof w:val="0"/>
          <w:lang w:val="en-US"/>
        </w:rPr>
        <w:tab/>
        <w:t>Discussion on RRC centric</w:t>
      </w:r>
      <w:r w:rsidR="00D82E05">
        <w:rPr>
          <w:noProof w:val="0"/>
          <w:lang w:val="en-US"/>
        </w:rPr>
        <w:t xml:space="preserve"> open issues for subsequent CPAC</w:t>
      </w:r>
      <w:r w:rsidR="00D82E05">
        <w:rPr>
          <w:noProof w:val="0"/>
          <w:lang w:val="en-US"/>
        </w:rPr>
        <w:tab/>
        <w:t xml:space="preserve">ZTE Corporation, </w:t>
      </w:r>
      <w:proofErr w:type="spellStart"/>
      <w:r w:rsidR="00D82E05">
        <w:rPr>
          <w:noProof w:val="0"/>
          <w:lang w:val="en-US"/>
        </w:rPr>
        <w:t>Sanechips</w:t>
      </w:r>
      <w:proofErr w:type="spellEnd"/>
      <w:r w:rsidR="00D82E05">
        <w:rPr>
          <w:noProof w:val="0"/>
          <w:lang w:val="en-US"/>
        </w:rPr>
        <w:tab/>
        <w:t>discussion</w:t>
      </w:r>
      <w:r w:rsidR="00D82E05">
        <w:rPr>
          <w:noProof w:val="0"/>
          <w:lang w:val="en-US"/>
        </w:rPr>
        <w:tab/>
        <w:t>Rel-18</w:t>
      </w:r>
      <w:r w:rsidR="00D82E05">
        <w:rPr>
          <w:noProof w:val="0"/>
          <w:lang w:val="en-US"/>
        </w:rPr>
        <w:tab/>
        <w:t>NR_Mob_enh2-Core</w:t>
      </w:r>
    </w:p>
    <w:p w14:paraId="3503E892" w14:textId="734E76AE" w:rsidR="00D82E05" w:rsidRDefault="00657677" w:rsidP="00D82E05">
      <w:pPr>
        <w:pStyle w:val="Doc-title"/>
        <w:rPr>
          <w:noProof w:val="0"/>
          <w:lang w:val="en-US"/>
        </w:rPr>
      </w:pPr>
      <w:hyperlink r:id="rId112" w:tooltip="C:Usersmtk65284Documents3GPPtsg_ranWG2_RL2RAN2DocsR2-2312830.zip" w:history="1">
        <w:r w:rsidR="00D82E05" w:rsidRPr="00543C59">
          <w:rPr>
            <w:rStyle w:val="Hyperlink"/>
            <w:noProof w:val="0"/>
            <w:lang w:val="en-US"/>
          </w:rPr>
          <w:t>R2-2312830</w:t>
        </w:r>
      </w:hyperlink>
      <w:r w:rsidR="00D82E05">
        <w:rPr>
          <w:noProof w:val="0"/>
          <w:lang w:val="en-US"/>
        </w:rPr>
        <w:tab/>
        <w:t>Discussion on subsequent CPAC</w:t>
      </w:r>
      <w:r w:rsidR="00D82E05">
        <w:rPr>
          <w:noProof w:val="0"/>
          <w:lang w:val="en-US"/>
        </w:rPr>
        <w:tab/>
        <w:t>Ericsson</w:t>
      </w:r>
      <w:r w:rsidR="00D82E05">
        <w:rPr>
          <w:noProof w:val="0"/>
          <w:lang w:val="en-US"/>
        </w:rPr>
        <w:tab/>
        <w:t>discussion</w:t>
      </w:r>
      <w:r w:rsidR="00D82E05">
        <w:rPr>
          <w:noProof w:val="0"/>
          <w:lang w:val="en-US"/>
        </w:rPr>
        <w:tab/>
        <w:t>Rel-18</w:t>
      </w:r>
      <w:r w:rsidR="00D82E05">
        <w:rPr>
          <w:noProof w:val="0"/>
          <w:lang w:val="en-US"/>
        </w:rPr>
        <w:tab/>
        <w:t>NR_Mob_enh2-Core</w:t>
      </w:r>
    </w:p>
    <w:p w14:paraId="5169852D" w14:textId="02D20BB9" w:rsidR="00D82E05" w:rsidRDefault="00657677" w:rsidP="00D82E05">
      <w:pPr>
        <w:pStyle w:val="Doc-title"/>
        <w:rPr>
          <w:noProof w:val="0"/>
          <w:lang w:val="en-US"/>
        </w:rPr>
      </w:pPr>
      <w:hyperlink r:id="rId113" w:tooltip="C:Usersmtk65284Documents3GPPtsg_ranWG2_RL2RAN2DocsR2-2311901.zip" w:history="1">
        <w:r w:rsidR="00D82E05" w:rsidRPr="00543C59">
          <w:rPr>
            <w:rStyle w:val="Hyperlink"/>
            <w:noProof w:val="0"/>
            <w:lang w:val="en-US"/>
          </w:rPr>
          <w:t>R2-2311901</w:t>
        </w:r>
      </w:hyperlink>
      <w:r w:rsidR="00D82E05">
        <w:rPr>
          <w:noProof w:val="0"/>
          <w:lang w:val="en-US"/>
        </w:rPr>
        <w:tab/>
        <w:t>Remaining issues for subsequent CPAC</w:t>
      </w:r>
      <w:r w:rsidR="00D82E05">
        <w:rPr>
          <w:noProof w:val="0"/>
          <w:lang w:val="en-US"/>
        </w:rPr>
        <w:tab/>
        <w:t>vivo</w:t>
      </w:r>
      <w:r w:rsidR="00D82E05">
        <w:rPr>
          <w:noProof w:val="0"/>
          <w:lang w:val="en-US"/>
        </w:rPr>
        <w:tab/>
        <w:t>discussion</w:t>
      </w:r>
      <w:r w:rsidR="00D82E05">
        <w:rPr>
          <w:noProof w:val="0"/>
          <w:lang w:val="en-US"/>
        </w:rPr>
        <w:tab/>
        <w:t>Rel-18</w:t>
      </w:r>
      <w:r w:rsidR="00D82E05">
        <w:rPr>
          <w:noProof w:val="0"/>
          <w:lang w:val="en-US"/>
        </w:rPr>
        <w:tab/>
        <w:t>NR_Mob_enh2-Core</w:t>
      </w:r>
    </w:p>
    <w:p w14:paraId="3DBCD2BA" w14:textId="522798D4" w:rsidR="00D82E05" w:rsidRDefault="00657677" w:rsidP="00D82E05">
      <w:pPr>
        <w:pStyle w:val="Doc-title"/>
        <w:rPr>
          <w:noProof w:val="0"/>
          <w:lang w:val="en-US"/>
        </w:rPr>
      </w:pPr>
      <w:hyperlink r:id="rId114" w:tooltip="C:Usersmtk65284Documents3GPPtsg_ranWG2_RL2RAN2DocsR2-2311938.zip" w:history="1">
        <w:r w:rsidR="00D82E05" w:rsidRPr="00543C59">
          <w:rPr>
            <w:rStyle w:val="Hyperlink"/>
            <w:noProof w:val="0"/>
            <w:lang w:val="en-US"/>
          </w:rPr>
          <w:t>R2-2311938</w:t>
        </w:r>
      </w:hyperlink>
      <w:r w:rsidR="00D82E05">
        <w:rPr>
          <w:noProof w:val="0"/>
          <w:lang w:val="en-US"/>
        </w:rPr>
        <w:tab/>
        <w:t>Discussion on subsequent CPAC</w:t>
      </w:r>
      <w:r w:rsidR="00D82E05">
        <w:rPr>
          <w:noProof w:val="0"/>
          <w:lang w:val="en-US"/>
        </w:rPr>
        <w:tab/>
        <w:t>CATT</w:t>
      </w:r>
      <w:r w:rsidR="00D82E05">
        <w:rPr>
          <w:noProof w:val="0"/>
          <w:lang w:val="en-US"/>
        </w:rPr>
        <w:tab/>
        <w:t>discussion</w:t>
      </w:r>
      <w:r w:rsidR="00D82E05">
        <w:rPr>
          <w:noProof w:val="0"/>
          <w:lang w:val="en-US"/>
        </w:rPr>
        <w:tab/>
        <w:t>Rel-18</w:t>
      </w:r>
      <w:r w:rsidR="00D82E05">
        <w:rPr>
          <w:noProof w:val="0"/>
          <w:lang w:val="en-US"/>
        </w:rPr>
        <w:tab/>
        <w:t>NR_Mob_enh2-Core</w:t>
      </w:r>
    </w:p>
    <w:p w14:paraId="41728FED" w14:textId="2EC087C5" w:rsidR="00D82E05" w:rsidRDefault="00657677" w:rsidP="00D82E05">
      <w:pPr>
        <w:pStyle w:val="Doc-title"/>
        <w:rPr>
          <w:noProof w:val="0"/>
          <w:lang w:val="en-US"/>
        </w:rPr>
      </w:pPr>
      <w:hyperlink r:id="rId115" w:tooltip="C:Usersmtk65284Documents3GPPtsg_ranWG2_RL2RAN2DocsR2-2312202.zip" w:history="1">
        <w:r w:rsidR="00D82E05" w:rsidRPr="00543C59">
          <w:rPr>
            <w:rStyle w:val="Hyperlink"/>
            <w:noProof w:val="0"/>
            <w:lang w:val="en-US"/>
          </w:rPr>
          <w:t>R2-2312202</w:t>
        </w:r>
      </w:hyperlink>
      <w:r w:rsidR="00D82E05">
        <w:rPr>
          <w:noProof w:val="0"/>
          <w:lang w:val="en-US"/>
        </w:rPr>
        <w:tab/>
        <w:t>Subsequent CPAC in NR-DC</w:t>
      </w:r>
      <w:r w:rsidR="00D82E05">
        <w:rPr>
          <w:noProof w:val="0"/>
          <w:lang w:val="en-US"/>
        </w:rPr>
        <w:tab/>
        <w:t>Qualcomm Incorporated</w:t>
      </w:r>
      <w:r w:rsidR="00D82E05">
        <w:rPr>
          <w:noProof w:val="0"/>
          <w:lang w:val="en-US"/>
        </w:rPr>
        <w:tab/>
        <w:t>discussion</w:t>
      </w:r>
      <w:r w:rsidR="00D82E05">
        <w:rPr>
          <w:noProof w:val="0"/>
          <w:lang w:val="en-US"/>
        </w:rPr>
        <w:tab/>
        <w:t>Rel-18</w:t>
      </w:r>
    </w:p>
    <w:p w14:paraId="1B33612D" w14:textId="70D4E771" w:rsidR="00D82E05" w:rsidRDefault="00657677" w:rsidP="00D82E05">
      <w:pPr>
        <w:pStyle w:val="Doc-title"/>
        <w:rPr>
          <w:noProof w:val="0"/>
          <w:lang w:val="en-US"/>
        </w:rPr>
      </w:pPr>
      <w:hyperlink r:id="rId116" w:tooltip="C:Usersmtk65284Documents3GPPtsg_ranWG2_RL2RAN2DocsR2-2311932.zip" w:history="1">
        <w:r w:rsidR="00D82E05" w:rsidRPr="00543C59">
          <w:rPr>
            <w:rStyle w:val="Hyperlink"/>
            <w:noProof w:val="0"/>
            <w:lang w:val="en-US"/>
          </w:rPr>
          <w:t>R2-2311932</w:t>
        </w:r>
      </w:hyperlink>
      <w:r w:rsidR="00D82E05">
        <w:rPr>
          <w:noProof w:val="0"/>
          <w:lang w:val="en-US"/>
        </w:rPr>
        <w:tab/>
        <w:t xml:space="preserve">Discussion on remaining issues of subsequent CPAC </w:t>
      </w:r>
      <w:r w:rsidR="00D82E05">
        <w:rPr>
          <w:noProof w:val="0"/>
          <w:lang w:val="en-US"/>
        </w:rPr>
        <w:tab/>
        <w:t>Samsung R&amp;D Institute UK</w:t>
      </w:r>
      <w:r w:rsidR="00D82E05">
        <w:rPr>
          <w:noProof w:val="0"/>
          <w:lang w:val="en-US"/>
        </w:rPr>
        <w:tab/>
        <w:t>discussion</w:t>
      </w:r>
    </w:p>
    <w:p w14:paraId="75E81B82" w14:textId="42078FFA" w:rsidR="00D82E05" w:rsidRDefault="00657677" w:rsidP="00D82E05">
      <w:pPr>
        <w:pStyle w:val="Doc-title"/>
        <w:rPr>
          <w:noProof w:val="0"/>
          <w:lang w:val="en-US"/>
        </w:rPr>
      </w:pPr>
      <w:hyperlink r:id="rId117" w:tooltip="C:Usersmtk65284Documents3GPPtsg_ranWG2_RL2RAN2DocsR2-2312170.zip" w:history="1">
        <w:r w:rsidR="00D82E05" w:rsidRPr="00543C59">
          <w:rPr>
            <w:rStyle w:val="Hyperlink"/>
            <w:noProof w:val="0"/>
            <w:lang w:val="en-US"/>
          </w:rPr>
          <w:t>R2-2312170</w:t>
        </w:r>
      </w:hyperlink>
      <w:r w:rsidR="00D82E05">
        <w:rPr>
          <w:noProof w:val="0"/>
          <w:lang w:val="en-US"/>
        </w:rPr>
        <w:tab/>
        <w:t>Further details of subsequent CPAC configurations</w:t>
      </w:r>
      <w:r w:rsidR="00D82E05">
        <w:rPr>
          <w:noProof w:val="0"/>
          <w:lang w:val="en-US"/>
        </w:rPr>
        <w:tab/>
        <w:t>NEC</w:t>
      </w:r>
      <w:r w:rsidR="00D82E05">
        <w:rPr>
          <w:noProof w:val="0"/>
          <w:lang w:val="en-US"/>
        </w:rPr>
        <w:tab/>
        <w:t>discussion</w:t>
      </w:r>
      <w:r w:rsidR="00D82E05">
        <w:rPr>
          <w:noProof w:val="0"/>
          <w:lang w:val="en-US"/>
        </w:rPr>
        <w:tab/>
        <w:t>Rel-18</w:t>
      </w:r>
      <w:r w:rsidR="00D82E05">
        <w:rPr>
          <w:noProof w:val="0"/>
          <w:lang w:val="en-US"/>
        </w:rPr>
        <w:tab/>
        <w:t>NR_Mob_enh2-Core</w:t>
      </w:r>
    </w:p>
    <w:p w14:paraId="4DDCECB9" w14:textId="0D3DA1A8" w:rsidR="00D82E05" w:rsidRDefault="00657677" w:rsidP="00D82E05">
      <w:pPr>
        <w:pStyle w:val="Doc-title"/>
        <w:rPr>
          <w:noProof w:val="0"/>
          <w:lang w:val="en-US"/>
        </w:rPr>
      </w:pPr>
      <w:hyperlink r:id="rId118" w:tooltip="C:Usersmtk65284Documents3GPPtsg_ranWG2_RL2RAN2DocsR2-2312859.zip" w:history="1">
        <w:r w:rsidR="00D82E05" w:rsidRPr="00543C59">
          <w:rPr>
            <w:rStyle w:val="Hyperlink"/>
            <w:noProof w:val="0"/>
            <w:lang w:val="en-US"/>
          </w:rPr>
          <w:t>R2-2312859</w:t>
        </w:r>
      </w:hyperlink>
      <w:r w:rsidR="00D82E05">
        <w:rPr>
          <w:noProof w:val="0"/>
          <w:lang w:val="en-US"/>
        </w:rPr>
        <w:tab/>
        <w:t>On remaining issues for SCPAC</w:t>
      </w:r>
      <w:r w:rsidR="00D82E05">
        <w:rPr>
          <w:noProof w:val="0"/>
          <w:lang w:val="en-US"/>
        </w:rPr>
        <w:tab/>
        <w:t>Nokia, Nokia Shanghai Bell</w:t>
      </w:r>
      <w:r w:rsidR="00D82E05">
        <w:rPr>
          <w:noProof w:val="0"/>
          <w:lang w:val="en-US"/>
        </w:rPr>
        <w:tab/>
        <w:t>discussion</w:t>
      </w:r>
    </w:p>
    <w:p w14:paraId="0C7C0EDE" w14:textId="328F0B31" w:rsidR="00D82E05" w:rsidRDefault="00657677" w:rsidP="00D82E05">
      <w:pPr>
        <w:pStyle w:val="Doc-title"/>
        <w:rPr>
          <w:noProof w:val="0"/>
          <w:lang w:val="en-US"/>
        </w:rPr>
      </w:pPr>
      <w:hyperlink r:id="rId119" w:tooltip="C:Usersmtk65284Documents3GPPtsg_ranWG2_RL2RAN2DocsR2-2313066.zip" w:history="1">
        <w:r w:rsidR="00D82E05" w:rsidRPr="00543C59">
          <w:rPr>
            <w:rStyle w:val="Hyperlink"/>
            <w:noProof w:val="0"/>
            <w:lang w:val="en-US"/>
          </w:rPr>
          <w:t>R2-2313066</w:t>
        </w:r>
      </w:hyperlink>
      <w:r w:rsidR="00D82E05">
        <w:rPr>
          <w:noProof w:val="0"/>
          <w:lang w:val="en-US"/>
        </w:rPr>
        <w:tab/>
        <w:t>Stage 3 issues for Subsequent CPAC</w:t>
      </w:r>
      <w:r w:rsidR="00D82E05">
        <w:rPr>
          <w:noProof w:val="0"/>
          <w:lang w:val="en-US"/>
        </w:rPr>
        <w:tab/>
        <w:t>LG Electronics</w:t>
      </w:r>
      <w:r w:rsidR="00D82E05">
        <w:rPr>
          <w:noProof w:val="0"/>
          <w:lang w:val="en-US"/>
        </w:rPr>
        <w:tab/>
        <w:t>discussion</w:t>
      </w:r>
      <w:r w:rsidR="00D82E05">
        <w:rPr>
          <w:noProof w:val="0"/>
          <w:lang w:val="en-US"/>
        </w:rPr>
        <w:tab/>
        <w:t>Rel-18</w:t>
      </w:r>
      <w:r w:rsidR="00D82E05">
        <w:rPr>
          <w:noProof w:val="0"/>
          <w:lang w:val="en-US"/>
        </w:rPr>
        <w:tab/>
        <w:t>NR_Mob_enh2-Core</w:t>
      </w:r>
    </w:p>
    <w:p w14:paraId="5D93B3A1" w14:textId="4FC38A0F" w:rsidR="00D82E05" w:rsidRDefault="00657677" w:rsidP="00D82E05">
      <w:pPr>
        <w:pStyle w:val="Doc-title"/>
        <w:rPr>
          <w:noProof w:val="0"/>
          <w:lang w:val="en-US"/>
        </w:rPr>
      </w:pPr>
      <w:hyperlink r:id="rId120" w:tooltip="C:Usersmtk65284Documents3GPPtsg_ranWG2_RL2RAN2DocsR2-2312483.zip" w:history="1">
        <w:r w:rsidR="00D82E05" w:rsidRPr="00543C59">
          <w:rPr>
            <w:rStyle w:val="Hyperlink"/>
            <w:noProof w:val="0"/>
            <w:lang w:val="en-US"/>
          </w:rPr>
          <w:t>R2-2312483</w:t>
        </w:r>
      </w:hyperlink>
      <w:r w:rsidR="00D82E05">
        <w:rPr>
          <w:noProof w:val="0"/>
          <w:lang w:val="en-US"/>
        </w:rPr>
        <w:tab/>
        <w:t>Left issues on subsequent CPAC</w:t>
      </w:r>
      <w:r w:rsidR="00D82E05">
        <w:rPr>
          <w:noProof w:val="0"/>
          <w:lang w:val="en-US"/>
        </w:rPr>
        <w:tab/>
        <w:t>Lenovo</w:t>
      </w:r>
      <w:r w:rsidR="00D82E05">
        <w:rPr>
          <w:noProof w:val="0"/>
          <w:lang w:val="en-US"/>
        </w:rPr>
        <w:tab/>
        <w:t>discussion</w:t>
      </w:r>
      <w:r w:rsidR="00D82E05">
        <w:rPr>
          <w:noProof w:val="0"/>
          <w:lang w:val="en-US"/>
        </w:rPr>
        <w:tab/>
        <w:t>Rel-18</w:t>
      </w:r>
    </w:p>
    <w:p w14:paraId="662D6239" w14:textId="56660E82" w:rsidR="00D82E05" w:rsidRDefault="00657677" w:rsidP="00D82E05">
      <w:pPr>
        <w:pStyle w:val="Doc-title"/>
        <w:rPr>
          <w:noProof w:val="0"/>
          <w:lang w:val="en-US"/>
        </w:rPr>
      </w:pPr>
      <w:hyperlink r:id="rId121" w:tooltip="C:Usersmtk65284Documents3GPPtsg_ranWG2_RL2RAN2DocsR2-2312777.zip" w:history="1">
        <w:r w:rsidR="00D82E05" w:rsidRPr="00543C59">
          <w:rPr>
            <w:rStyle w:val="Hyperlink"/>
            <w:noProof w:val="0"/>
            <w:lang w:val="en-US"/>
          </w:rPr>
          <w:t>R2-2312777</w:t>
        </w:r>
      </w:hyperlink>
      <w:r w:rsidR="00D82E05">
        <w:rPr>
          <w:noProof w:val="0"/>
          <w:lang w:val="en-US"/>
        </w:rPr>
        <w:tab/>
        <w:t xml:space="preserve">Remaining issues on subsequent CPAC </w:t>
      </w:r>
      <w:r w:rsidR="00D82E05">
        <w:rPr>
          <w:noProof w:val="0"/>
          <w:lang w:val="en-US"/>
        </w:rPr>
        <w:tab/>
      </w:r>
      <w:proofErr w:type="spellStart"/>
      <w:r w:rsidR="00D82E05">
        <w:rPr>
          <w:noProof w:val="0"/>
          <w:lang w:val="en-US"/>
        </w:rPr>
        <w:t>InterDigital</w:t>
      </w:r>
      <w:proofErr w:type="spellEnd"/>
      <w:r w:rsidR="00D82E05">
        <w:rPr>
          <w:noProof w:val="0"/>
          <w:lang w:val="en-US"/>
        </w:rPr>
        <w:t xml:space="preserve"> Inc.</w:t>
      </w:r>
      <w:r w:rsidR="00D82E05">
        <w:rPr>
          <w:noProof w:val="0"/>
          <w:lang w:val="en-US"/>
        </w:rPr>
        <w:tab/>
        <w:t>discussion</w:t>
      </w:r>
      <w:r w:rsidR="00D82E05">
        <w:rPr>
          <w:noProof w:val="0"/>
          <w:lang w:val="en-US"/>
        </w:rPr>
        <w:tab/>
        <w:t>Rel-18</w:t>
      </w:r>
      <w:r w:rsidR="00D82E05">
        <w:rPr>
          <w:noProof w:val="0"/>
          <w:lang w:val="en-US"/>
        </w:rPr>
        <w:tab/>
        <w:t>NR_Mob_enh2-Core</w:t>
      </w:r>
    </w:p>
    <w:p w14:paraId="77C91B47" w14:textId="00E769B0" w:rsidR="00D82E05" w:rsidRPr="007E3CE9" w:rsidRDefault="00657677" w:rsidP="00D82E05">
      <w:pPr>
        <w:pStyle w:val="Doc-title"/>
        <w:rPr>
          <w:noProof w:val="0"/>
          <w:lang w:val="en-US"/>
        </w:rPr>
      </w:pPr>
      <w:hyperlink r:id="rId122" w:tooltip="C:Usersmtk65284Documents3GPPtsg_ranWG2_RL2RAN2DocsR2-2312513.zip" w:history="1">
        <w:r w:rsidR="00D82E05" w:rsidRPr="00543C59">
          <w:rPr>
            <w:rStyle w:val="Hyperlink"/>
            <w:noProof w:val="0"/>
            <w:lang w:val="en-US"/>
          </w:rPr>
          <w:t>R2-2312513</w:t>
        </w:r>
      </w:hyperlink>
      <w:r w:rsidR="00D82E05">
        <w:rPr>
          <w:noProof w:val="0"/>
          <w:lang w:val="en-US"/>
        </w:rPr>
        <w:tab/>
        <w:t>Discussion on NR</w:t>
      </w:r>
      <w:r w:rsidR="00D82E05" w:rsidRPr="007E3CE9">
        <w:rPr>
          <w:noProof w:val="0"/>
          <w:lang w:val="en-US"/>
        </w:rPr>
        <w:t>-DC with subsequent CPAC.</w:t>
      </w:r>
      <w:r w:rsidR="00D82E05" w:rsidRPr="007E3CE9">
        <w:rPr>
          <w:noProof w:val="0"/>
          <w:lang w:val="en-US"/>
        </w:rPr>
        <w:tab/>
        <w:t>DENSO CORPORATION</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5B3E1C2C" w14:textId="44E0138A" w:rsidR="00D82E05" w:rsidRPr="007E3CE9" w:rsidRDefault="00657677" w:rsidP="00D82E05">
      <w:pPr>
        <w:pStyle w:val="Doc-title"/>
        <w:rPr>
          <w:noProof w:val="0"/>
          <w:lang w:val="en-US"/>
        </w:rPr>
      </w:pPr>
      <w:hyperlink r:id="rId123" w:tooltip="C:Usersmtk65284Documents3GPPtsg_ranWG2_RL2RAN2DocsR2-2312548.zip" w:history="1">
        <w:r w:rsidR="00D82E05" w:rsidRPr="00543C59">
          <w:rPr>
            <w:rStyle w:val="Hyperlink"/>
            <w:noProof w:val="0"/>
            <w:lang w:val="en-US"/>
          </w:rPr>
          <w:t>R2-2312548</w:t>
        </w:r>
      </w:hyperlink>
      <w:r w:rsidR="00D82E05" w:rsidRPr="007E3CE9">
        <w:rPr>
          <w:noProof w:val="0"/>
          <w:lang w:val="en-US"/>
        </w:rPr>
        <w:tab/>
        <w:t>Discussion on SCG failure handling with subsequent CPAC</w:t>
      </w:r>
      <w:r w:rsidR="00D82E05" w:rsidRPr="007E3CE9">
        <w:rPr>
          <w:noProof w:val="0"/>
          <w:lang w:val="en-US"/>
        </w:rPr>
        <w:tab/>
        <w:t>ITRI</w:t>
      </w:r>
      <w:r w:rsidR="00D82E05" w:rsidRPr="007E3CE9">
        <w:rPr>
          <w:noProof w:val="0"/>
          <w:lang w:val="en-US"/>
        </w:rPr>
        <w:tab/>
        <w:t>discussion</w:t>
      </w:r>
      <w:r w:rsidR="00D82E05" w:rsidRPr="007E3CE9">
        <w:rPr>
          <w:noProof w:val="0"/>
          <w:lang w:val="en-US"/>
        </w:rPr>
        <w:tab/>
        <w:t>NR_Mob_enh2-Core</w:t>
      </w:r>
      <w:r w:rsidR="00D82E05" w:rsidRPr="007E3CE9">
        <w:rPr>
          <w:noProof w:val="0"/>
          <w:lang w:val="en-US"/>
        </w:rPr>
        <w:tab/>
      </w:r>
      <w:r w:rsidR="00D82E05" w:rsidRPr="00543C59">
        <w:rPr>
          <w:noProof w:val="0"/>
          <w:highlight w:val="yellow"/>
          <w:lang w:val="en-US"/>
        </w:rPr>
        <w:t>R2-2307890</w:t>
      </w:r>
    </w:p>
    <w:p w14:paraId="7D91C8A0" w14:textId="011E982E" w:rsidR="00D82E05" w:rsidRPr="007E3CE9" w:rsidRDefault="00657677" w:rsidP="00D82E05">
      <w:pPr>
        <w:pStyle w:val="Doc-title"/>
        <w:rPr>
          <w:noProof w:val="0"/>
          <w:lang w:val="en-US"/>
        </w:rPr>
      </w:pPr>
      <w:hyperlink r:id="rId124" w:tooltip="C:Usersmtk65284Documents3GPPtsg_ranWG2_RL2RAN2DocsR2-2312171.zip" w:history="1">
        <w:r w:rsidR="00D82E05" w:rsidRPr="00543C59">
          <w:rPr>
            <w:rStyle w:val="Hyperlink"/>
            <w:noProof w:val="0"/>
            <w:lang w:val="en-US"/>
          </w:rPr>
          <w:t>R2-2312171</w:t>
        </w:r>
      </w:hyperlink>
      <w:r w:rsidR="00D82E05" w:rsidRPr="007E3CE9">
        <w:rPr>
          <w:noProof w:val="0"/>
          <w:lang w:val="en-US"/>
        </w:rPr>
        <w:tab/>
        <w:t>Remaining issues on security handling in SCPAC</w:t>
      </w:r>
      <w:r w:rsidR="00D82E05" w:rsidRPr="007E3CE9">
        <w:rPr>
          <w:noProof w:val="0"/>
          <w:lang w:val="en-US"/>
        </w:rPr>
        <w:tab/>
        <w:t>NEC</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4F335BF9" w14:textId="552E271F" w:rsidR="00D82E05" w:rsidRPr="007E3CE9" w:rsidRDefault="00657677" w:rsidP="00D82E05">
      <w:pPr>
        <w:pStyle w:val="Doc-title"/>
        <w:rPr>
          <w:noProof w:val="0"/>
          <w:lang w:val="en-US"/>
        </w:rPr>
      </w:pPr>
      <w:hyperlink r:id="rId125" w:tooltip="C:Usersmtk65284Documents3GPPtsg_ranWG2_RL2RAN2DocsR2-2312394.zip" w:history="1">
        <w:r w:rsidR="00D82E05" w:rsidRPr="00543C59">
          <w:rPr>
            <w:rStyle w:val="Hyperlink"/>
            <w:noProof w:val="0"/>
            <w:lang w:val="en-US"/>
          </w:rPr>
          <w:t>R2-2312394</w:t>
        </w:r>
      </w:hyperlink>
      <w:r w:rsidR="00D82E05" w:rsidRPr="007E3CE9">
        <w:rPr>
          <w:noProof w:val="0"/>
          <w:lang w:val="en-US"/>
        </w:rPr>
        <w:tab/>
        <w:t>Remaining issue of subsequent CPAC</w:t>
      </w:r>
      <w:r w:rsidR="00D82E05" w:rsidRPr="007E3CE9">
        <w:rPr>
          <w:noProof w:val="0"/>
          <w:lang w:val="en-US"/>
        </w:rPr>
        <w:tab/>
        <w:t>NEC</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789E48CF" w14:textId="6534B00B" w:rsidR="00D82E05" w:rsidRDefault="00657677" w:rsidP="007E3CE9">
      <w:pPr>
        <w:pStyle w:val="Doc-title"/>
        <w:rPr>
          <w:lang w:val="en-US"/>
        </w:rPr>
      </w:pPr>
      <w:hyperlink r:id="rId126" w:tooltip="C:Usersmtk65284Documents3GPPtsg_ranWG2_RL2RAN2DocsR2-2312398.zip" w:history="1">
        <w:r w:rsidR="00D82E05" w:rsidRPr="00543C59">
          <w:rPr>
            <w:rStyle w:val="Hyperlink"/>
            <w:lang w:val="en-US"/>
          </w:rPr>
          <w:t>R2-2312398</w:t>
        </w:r>
      </w:hyperlink>
      <w:r w:rsidR="007E3CE9" w:rsidRPr="007E3CE9">
        <w:rPr>
          <w:lang w:val="en-US"/>
        </w:rPr>
        <w:tab/>
      </w:r>
      <w:r w:rsidR="00D82E05" w:rsidRPr="007E3CE9">
        <w:rPr>
          <w:lang w:val="en-US"/>
        </w:rPr>
        <w:t>Remaining Issues for Subsequent</w:t>
      </w:r>
      <w:r w:rsidR="00D82E05">
        <w:rPr>
          <w:lang w:val="en-US"/>
        </w:rPr>
        <w:t xml:space="preserve"> CPAC</w:t>
      </w:r>
      <w:r w:rsidR="00D82E05">
        <w:rPr>
          <w:lang w:val="en-US"/>
        </w:rPr>
        <w:tab/>
        <w:t>FGI</w:t>
      </w:r>
      <w:r w:rsidR="00D82E05">
        <w:rPr>
          <w:lang w:val="en-US"/>
        </w:rPr>
        <w:tab/>
        <w:t>discussion</w:t>
      </w:r>
    </w:p>
    <w:p w14:paraId="0606263E" w14:textId="05824B77" w:rsidR="00D82E05" w:rsidRDefault="00657677" w:rsidP="00D82E05">
      <w:pPr>
        <w:pStyle w:val="Doc-title"/>
        <w:rPr>
          <w:noProof w:val="0"/>
          <w:lang w:val="en-US"/>
        </w:rPr>
      </w:pPr>
      <w:hyperlink r:id="rId127" w:tooltip="C:Usersmtk65284Documents3GPPtsg_ranWG2_RL2RAN2DocsR2-2312630.zip" w:history="1">
        <w:r w:rsidR="00D82E05" w:rsidRPr="00543C59">
          <w:rPr>
            <w:rStyle w:val="Hyperlink"/>
            <w:noProof w:val="0"/>
            <w:lang w:val="en-US"/>
          </w:rPr>
          <w:t>R2-2312630</w:t>
        </w:r>
      </w:hyperlink>
      <w:r w:rsidR="00D82E05">
        <w:rPr>
          <w:noProof w:val="0"/>
          <w:lang w:val="en-US"/>
        </w:rPr>
        <w:tab/>
        <w:t>Discussion on Selective Activation of Cell Groups in NR-DC</w:t>
      </w:r>
      <w:r w:rsidR="00D82E05">
        <w:rPr>
          <w:noProof w:val="0"/>
          <w:lang w:val="en-US"/>
        </w:rPr>
        <w:tab/>
      </w:r>
      <w:proofErr w:type="spellStart"/>
      <w:r w:rsidR="00D82E05">
        <w:rPr>
          <w:noProof w:val="0"/>
          <w:lang w:val="en-US"/>
        </w:rPr>
        <w:t>Transsion</w:t>
      </w:r>
      <w:proofErr w:type="spellEnd"/>
      <w:r w:rsidR="00D82E05">
        <w:rPr>
          <w:noProof w:val="0"/>
          <w:lang w:val="en-US"/>
        </w:rPr>
        <w:t xml:space="preserve"> Holdings</w:t>
      </w:r>
      <w:r w:rsidR="00D82E05">
        <w:rPr>
          <w:noProof w:val="0"/>
          <w:lang w:val="en-US"/>
        </w:rPr>
        <w:tab/>
        <w:t>discussion</w:t>
      </w:r>
      <w:r w:rsidR="00D82E05">
        <w:rPr>
          <w:noProof w:val="0"/>
          <w:lang w:val="en-US"/>
        </w:rPr>
        <w:tab/>
        <w:t>Rel-18</w:t>
      </w:r>
    </w:p>
    <w:p w14:paraId="6F2B0B23" w14:textId="5DB2DAC0" w:rsidR="00D82E05" w:rsidRDefault="00657677" w:rsidP="00D82E05">
      <w:pPr>
        <w:pStyle w:val="Doc-title"/>
        <w:rPr>
          <w:noProof w:val="0"/>
          <w:lang w:val="en-US"/>
        </w:rPr>
      </w:pPr>
      <w:hyperlink r:id="rId128" w:tooltip="C:Usersmtk65284Documents3GPPtsg_ranWG2_RL2RAN2DocsR2-2312274.zip" w:history="1">
        <w:r w:rsidR="00D82E05" w:rsidRPr="00543C59">
          <w:rPr>
            <w:rStyle w:val="Hyperlink"/>
            <w:noProof w:val="0"/>
            <w:lang w:val="en-US"/>
          </w:rPr>
          <w:t>R2-2312274</w:t>
        </w:r>
      </w:hyperlink>
      <w:r w:rsidR="00D82E05">
        <w:rPr>
          <w:noProof w:val="0"/>
          <w:lang w:val="en-US"/>
        </w:rPr>
        <w:tab/>
        <w:t>discussion on subsequent CPAC</w:t>
      </w:r>
      <w:r w:rsidR="00D82E05">
        <w:rPr>
          <w:noProof w:val="0"/>
          <w:lang w:val="en-US"/>
        </w:rPr>
        <w:tab/>
        <w:t>Sharp</w:t>
      </w:r>
      <w:r w:rsidR="00D82E05">
        <w:rPr>
          <w:noProof w:val="0"/>
          <w:lang w:val="en-US"/>
        </w:rPr>
        <w:tab/>
        <w:t>discussion</w:t>
      </w:r>
      <w:r w:rsidR="00D82E05">
        <w:rPr>
          <w:noProof w:val="0"/>
          <w:lang w:val="en-US"/>
        </w:rPr>
        <w:tab/>
        <w:t>NR_Mob_enh2-Core</w:t>
      </w:r>
    </w:p>
    <w:p w14:paraId="749207D7" w14:textId="77777777" w:rsidR="007E3CE9" w:rsidRPr="007E3CE9" w:rsidRDefault="007E3CE9" w:rsidP="007E3CE9">
      <w:pPr>
        <w:pStyle w:val="Doc-text2"/>
        <w:rPr>
          <w:lang w:val="en-US"/>
        </w:rPr>
      </w:pPr>
    </w:p>
    <w:p w14:paraId="2CAD5A49" w14:textId="6A0E2655" w:rsidR="0042263F" w:rsidRDefault="00B56003" w:rsidP="003E4B10">
      <w:pPr>
        <w:pStyle w:val="Heading3"/>
        <w:rPr>
          <w:bCs w:val="0"/>
          <w:lang w:val="en-US"/>
        </w:rPr>
      </w:pPr>
      <w:r>
        <w:rPr>
          <w:lang w:val="en-US"/>
        </w:rPr>
        <w:t>7.4.4</w:t>
      </w:r>
      <w:r>
        <w:rPr>
          <w:lang w:val="en-US"/>
        </w:rPr>
        <w:tab/>
        <w:t>CHO including target MCG and candidate SCGs for CPC CPA in NR-DC</w:t>
      </w:r>
      <w:r w:rsidR="00D312FE" w:rsidRPr="008C095F">
        <w:rPr>
          <w:bCs w:val="0"/>
          <w:lang w:val="en-US"/>
        </w:rPr>
        <w:tab/>
      </w:r>
    </w:p>
    <w:p w14:paraId="37E2681B" w14:textId="19674255" w:rsidR="00436E5E" w:rsidRPr="00DD7419" w:rsidRDefault="00436E5E" w:rsidP="00436E5E">
      <w:pPr>
        <w:pStyle w:val="Comments"/>
        <w:rPr>
          <w:lang w:val="en-US"/>
        </w:rPr>
      </w:pPr>
      <w:r>
        <w:rPr>
          <w:lang w:val="en-US" w:eastAsia="zh-CN"/>
        </w:rPr>
        <w:t>Focus this meeting on closing open issues and getting the CR in good shape.</w:t>
      </w:r>
    </w:p>
    <w:p w14:paraId="42D59334" w14:textId="1DB92AEE" w:rsidR="00D82E05" w:rsidRDefault="00657677" w:rsidP="00D82E05">
      <w:pPr>
        <w:pStyle w:val="Doc-title"/>
        <w:rPr>
          <w:noProof w:val="0"/>
          <w:lang w:val="en-US"/>
        </w:rPr>
      </w:pPr>
      <w:hyperlink r:id="rId129" w:tooltip="C:Usersmtk65284Documents3GPPtsg_ranWG2_RL2RAN2DocsR2-2311939.zip" w:history="1">
        <w:r w:rsidR="00D82E05" w:rsidRPr="00543C59">
          <w:rPr>
            <w:rStyle w:val="Hyperlink"/>
            <w:noProof w:val="0"/>
            <w:lang w:val="en-US"/>
          </w:rPr>
          <w:t>R2-2311939</w:t>
        </w:r>
      </w:hyperlink>
      <w:r w:rsidR="00D82E05">
        <w:rPr>
          <w:noProof w:val="0"/>
          <w:lang w:val="en-US"/>
        </w:rPr>
        <w:tab/>
        <w:t xml:space="preserve">Rapporteur proposals to open issues on </w:t>
      </w:r>
      <w:bookmarkStart w:id="33" w:name="OLE_LINK32"/>
      <w:bookmarkStart w:id="34" w:name="OLE_LINK33"/>
      <w:r w:rsidR="00D82E05">
        <w:rPr>
          <w:noProof w:val="0"/>
          <w:lang w:val="en-US"/>
        </w:rPr>
        <w:t>CHO with candidate SCGs</w:t>
      </w:r>
      <w:bookmarkEnd w:id="33"/>
      <w:bookmarkEnd w:id="34"/>
      <w:r w:rsidR="00D82E05">
        <w:rPr>
          <w:noProof w:val="0"/>
          <w:lang w:val="en-US"/>
        </w:rPr>
        <w:tab/>
        <w:t xml:space="preserve">CATT, Huawei, </w:t>
      </w:r>
      <w:proofErr w:type="spellStart"/>
      <w:r w:rsidR="00D82E05">
        <w:rPr>
          <w:noProof w:val="0"/>
          <w:lang w:val="en-US"/>
        </w:rPr>
        <w:t>HiSilicon</w:t>
      </w:r>
      <w:proofErr w:type="spellEnd"/>
      <w:r w:rsidR="00D82E05">
        <w:rPr>
          <w:noProof w:val="0"/>
          <w:lang w:val="en-US"/>
        </w:rPr>
        <w:t xml:space="preserve">, MediaTek, OPPO, ZTE Corporation, </w:t>
      </w:r>
      <w:proofErr w:type="spellStart"/>
      <w:r w:rsidR="00D82E05">
        <w:rPr>
          <w:noProof w:val="0"/>
          <w:lang w:val="en-US"/>
        </w:rPr>
        <w:t>Sanechips</w:t>
      </w:r>
      <w:proofErr w:type="spellEnd"/>
      <w:r w:rsidR="00D82E05">
        <w:rPr>
          <w:noProof w:val="0"/>
          <w:lang w:val="en-US"/>
        </w:rPr>
        <w:t>, Fujitsu, vivo, Nokia, Nokia Shanghai Bell</w:t>
      </w:r>
      <w:r w:rsidR="00D82E05">
        <w:rPr>
          <w:noProof w:val="0"/>
          <w:lang w:val="en-US"/>
        </w:rPr>
        <w:tab/>
        <w:t>discussion</w:t>
      </w:r>
      <w:r w:rsidR="00D82E05">
        <w:rPr>
          <w:noProof w:val="0"/>
          <w:lang w:val="en-US"/>
        </w:rPr>
        <w:tab/>
        <w:t>Rel-18</w:t>
      </w:r>
      <w:r w:rsidR="00D82E05">
        <w:rPr>
          <w:noProof w:val="0"/>
          <w:lang w:val="en-US"/>
        </w:rPr>
        <w:tab/>
        <w:t>NR_Mob_enh2-Core</w:t>
      </w:r>
    </w:p>
    <w:p w14:paraId="41A3FBD2" w14:textId="77777777" w:rsidR="005D75ED" w:rsidRDefault="005D75ED" w:rsidP="005D75ED">
      <w:pPr>
        <w:pStyle w:val="Doc-text2"/>
      </w:pPr>
    </w:p>
    <w:p w14:paraId="10BBF34D" w14:textId="318B8C12" w:rsidR="005D75ED" w:rsidRDefault="005D75ED" w:rsidP="005D75ED">
      <w:pPr>
        <w:pStyle w:val="Doc-text2"/>
        <w:rPr>
          <w:lang w:val="en-US"/>
        </w:rPr>
      </w:pPr>
      <w:r>
        <w:rPr>
          <w:lang w:val="en-US"/>
        </w:rPr>
        <w:t>DISCUSSION</w:t>
      </w:r>
    </w:p>
    <w:p w14:paraId="592E002E" w14:textId="72D3A8E7" w:rsidR="005D75ED" w:rsidRDefault="005D75ED" w:rsidP="005D75ED">
      <w:pPr>
        <w:pStyle w:val="Doc-text2"/>
        <w:rPr>
          <w:lang w:val="en-US"/>
        </w:rPr>
      </w:pPr>
      <w:r>
        <w:rPr>
          <w:lang w:val="en-US"/>
        </w:rPr>
        <w:t>P1</w:t>
      </w:r>
    </w:p>
    <w:p w14:paraId="3D039ACE" w14:textId="0D3CB33C" w:rsidR="005D75ED" w:rsidRDefault="005D75ED" w:rsidP="005D75ED">
      <w:pPr>
        <w:pStyle w:val="Doc-text2"/>
        <w:rPr>
          <w:lang w:val="en-US"/>
        </w:rPr>
      </w:pPr>
      <w:r>
        <w:rPr>
          <w:lang w:val="en-US"/>
        </w:rPr>
        <w:t>-</w:t>
      </w:r>
      <w:r>
        <w:rPr>
          <w:lang w:val="en-US"/>
        </w:rPr>
        <w:tab/>
        <w:t xml:space="preserve">Samsung wonder why we cannot have more, as this would be a UE capability. </w:t>
      </w:r>
    </w:p>
    <w:p w14:paraId="3E0F8FB1" w14:textId="7C475FAA" w:rsidR="005D75ED" w:rsidRDefault="005D75ED" w:rsidP="005D75ED">
      <w:pPr>
        <w:pStyle w:val="Doc-text2"/>
        <w:rPr>
          <w:lang w:val="en-US"/>
        </w:rPr>
      </w:pPr>
      <w:r>
        <w:rPr>
          <w:lang w:val="en-US"/>
        </w:rPr>
        <w:t>P2</w:t>
      </w:r>
    </w:p>
    <w:p w14:paraId="40702AF2" w14:textId="12C7D909" w:rsidR="005D75ED" w:rsidRDefault="005D75ED" w:rsidP="005D75ED">
      <w:pPr>
        <w:pStyle w:val="Doc-text2"/>
        <w:rPr>
          <w:lang w:val="en-US"/>
        </w:rPr>
      </w:pPr>
      <w:r>
        <w:rPr>
          <w:lang w:val="en-US"/>
        </w:rPr>
        <w:t>-</w:t>
      </w:r>
      <w:r>
        <w:rPr>
          <w:lang w:val="en-US"/>
        </w:rPr>
        <w:tab/>
        <w:t xml:space="preserve">QC think it is better to put this in the RRC internode msg. Samsung agrees and think this will simplify maintenance. Ericsson agrees. Intel agrees. </w:t>
      </w:r>
    </w:p>
    <w:p w14:paraId="22750BA3" w14:textId="51AC3557" w:rsidR="005D75ED" w:rsidRDefault="005D75ED" w:rsidP="005D75ED">
      <w:pPr>
        <w:pStyle w:val="Doc-text2"/>
        <w:rPr>
          <w:lang w:val="en-US"/>
        </w:rPr>
      </w:pPr>
      <w:r>
        <w:rPr>
          <w:lang w:val="en-US"/>
        </w:rPr>
        <w:t>-</w:t>
      </w:r>
      <w:r>
        <w:rPr>
          <w:lang w:val="en-US"/>
        </w:rPr>
        <w:tab/>
        <w:t>CATT think in any case the node will need to translate, there are not many params, and R3 already put them in the R3 message</w:t>
      </w:r>
      <w:proofErr w:type="gramStart"/>
      <w:r>
        <w:rPr>
          <w:lang w:val="en-US"/>
        </w:rPr>
        <w:t xml:space="preserve"> ..</w:t>
      </w:r>
      <w:proofErr w:type="gramEnd"/>
      <w:r>
        <w:rPr>
          <w:lang w:val="en-US"/>
        </w:rPr>
        <w:t xml:space="preserve"> QC think there is an FFS in R3 as well. </w:t>
      </w:r>
    </w:p>
    <w:p w14:paraId="3DA44498" w14:textId="0FC7AC39" w:rsidR="005D75ED" w:rsidRDefault="005D75ED" w:rsidP="005D75ED">
      <w:pPr>
        <w:pStyle w:val="Doc-text2"/>
        <w:rPr>
          <w:lang w:val="en-US"/>
        </w:rPr>
      </w:pPr>
      <w:r>
        <w:rPr>
          <w:lang w:val="en-US"/>
        </w:rPr>
        <w:t>-</w:t>
      </w:r>
      <w:r>
        <w:rPr>
          <w:lang w:val="en-US"/>
        </w:rPr>
        <w:tab/>
        <w:t xml:space="preserve">HW think we may need to check, and if there are </w:t>
      </w:r>
      <w:proofErr w:type="gramStart"/>
      <w:r>
        <w:rPr>
          <w:lang w:val="en-US"/>
        </w:rPr>
        <w:t>issues</w:t>
      </w:r>
      <w:proofErr w:type="gramEnd"/>
      <w:r>
        <w:rPr>
          <w:lang w:val="en-US"/>
        </w:rPr>
        <w:t xml:space="preserve"> we change back. </w:t>
      </w:r>
    </w:p>
    <w:p w14:paraId="2A028764" w14:textId="3E10BD94" w:rsidR="005D75ED" w:rsidRDefault="005D75ED" w:rsidP="005D75ED">
      <w:pPr>
        <w:pStyle w:val="Doc-text2"/>
        <w:rPr>
          <w:lang w:val="en-US"/>
        </w:rPr>
      </w:pPr>
    </w:p>
    <w:p w14:paraId="387A2D14" w14:textId="1388F9D0" w:rsidR="005D75ED" w:rsidRPr="005D75ED" w:rsidRDefault="005D75ED" w:rsidP="005D75ED">
      <w:pPr>
        <w:pStyle w:val="Agreement"/>
        <w:rPr>
          <w:lang w:val="en-US"/>
        </w:rPr>
      </w:pPr>
      <w:r>
        <w:t xml:space="preserve">The maximum number of conditional reconfigurations </w:t>
      </w:r>
      <w:proofErr w:type="spellStart"/>
      <w:r>
        <w:t>maxNrofCondCells</w:t>
      </w:r>
      <w:proofErr w:type="spellEnd"/>
      <w:r>
        <w:t xml:space="preserve"> is 8 in Rel-18. i.e., assume that additional UE capability for higher number is not supported in this release. </w:t>
      </w:r>
    </w:p>
    <w:p w14:paraId="1B5146C9" w14:textId="0F661893" w:rsidR="005D75ED" w:rsidRDefault="005D75ED" w:rsidP="005D75ED">
      <w:pPr>
        <w:pStyle w:val="Agreement"/>
      </w:pPr>
      <w:r>
        <w:t xml:space="preserve">RRC inter-node message is used to transfer the execution condition parameters of candidate </w:t>
      </w:r>
      <w:proofErr w:type="spellStart"/>
      <w:r>
        <w:t>PSCells</w:t>
      </w:r>
      <w:proofErr w:type="spellEnd"/>
      <w:r>
        <w:t xml:space="preserve"> from candidate MN to source MN</w:t>
      </w:r>
    </w:p>
    <w:p w14:paraId="5AC97593" w14:textId="515210BD" w:rsidR="005D75ED" w:rsidRPr="005D75ED" w:rsidRDefault="005D75ED" w:rsidP="005D75ED">
      <w:pPr>
        <w:pStyle w:val="Agreement"/>
      </w:pPr>
      <w:r>
        <w:t>Send LS to RAN3, offline (CATT)</w:t>
      </w:r>
    </w:p>
    <w:p w14:paraId="030D31AA" w14:textId="3714590A" w:rsidR="005D75ED" w:rsidRDefault="005D75ED" w:rsidP="005D75ED">
      <w:pPr>
        <w:pStyle w:val="Doc-text2"/>
        <w:rPr>
          <w:lang w:val="en-US"/>
        </w:rPr>
      </w:pPr>
    </w:p>
    <w:p w14:paraId="6672CD87" w14:textId="77777777" w:rsidR="00541B89" w:rsidRDefault="00657677" w:rsidP="00541B89">
      <w:pPr>
        <w:pStyle w:val="Doc-title"/>
        <w:rPr>
          <w:noProof w:val="0"/>
          <w:lang w:val="en-US"/>
        </w:rPr>
      </w:pPr>
      <w:hyperlink r:id="rId130" w:tooltip="C:Usersmtk65284Documents3GPPtsg_ranWG2_RL2RAN2DocsR2-2312831.zip" w:history="1">
        <w:r w:rsidR="00541B89">
          <w:rPr>
            <w:rStyle w:val="Hyperlink"/>
            <w:noProof w:val="0"/>
            <w:lang w:val="en-US"/>
          </w:rPr>
          <w:t>R2-2312831</w:t>
        </w:r>
      </w:hyperlink>
      <w:r w:rsidR="00541B89">
        <w:rPr>
          <w:noProof w:val="0"/>
          <w:lang w:val="en-US"/>
        </w:rPr>
        <w:tab/>
        <w:t>CHO with associated CPC or CPA</w:t>
      </w:r>
      <w:r w:rsidR="00541B89">
        <w:rPr>
          <w:noProof w:val="0"/>
          <w:lang w:val="en-US"/>
        </w:rPr>
        <w:tab/>
      </w:r>
      <w:r w:rsidR="00541B89">
        <w:rPr>
          <w:noProof w:val="0"/>
          <w:lang w:val="en-US"/>
        </w:rPr>
        <w:tab/>
        <w:t>Ericsson</w:t>
      </w:r>
      <w:r w:rsidR="00541B89">
        <w:rPr>
          <w:noProof w:val="0"/>
          <w:lang w:val="en-US"/>
        </w:rPr>
        <w:tab/>
        <w:t>discussion</w:t>
      </w:r>
      <w:r w:rsidR="00541B89">
        <w:rPr>
          <w:noProof w:val="0"/>
          <w:lang w:val="en-US"/>
        </w:rPr>
        <w:tab/>
        <w:t>Rel-18</w:t>
      </w:r>
      <w:r w:rsidR="00541B89">
        <w:rPr>
          <w:noProof w:val="0"/>
          <w:lang w:val="en-US"/>
        </w:rPr>
        <w:tab/>
        <w:t>NR_Mob_enh2-Core</w:t>
      </w:r>
    </w:p>
    <w:p w14:paraId="5D43906E" w14:textId="77777777" w:rsidR="00541B89" w:rsidRDefault="00541B89" w:rsidP="00541B89">
      <w:pPr>
        <w:pStyle w:val="Doc-text2"/>
        <w:rPr>
          <w:lang w:val="en-US"/>
        </w:rPr>
      </w:pPr>
    </w:p>
    <w:p w14:paraId="0408A461" w14:textId="77777777" w:rsidR="00541B89" w:rsidRDefault="00541B89" w:rsidP="00541B89">
      <w:pPr>
        <w:pStyle w:val="Doc-text2"/>
        <w:rPr>
          <w:lang w:val="en-US"/>
        </w:rPr>
      </w:pPr>
      <w:r>
        <w:rPr>
          <w:lang w:val="en-US"/>
        </w:rPr>
        <w:t>DISCUSSION</w:t>
      </w:r>
    </w:p>
    <w:p w14:paraId="5A96DD9A" w14:textId="77777777" w:rsidR="00541B89" w:rsidRDefault="00541B89" w:rsidP="00541B89">
      <w:pPr>
        <w:pStyle w:val="Doc-text2"/>
        <w:rPr>
          <w:lang w:val="en-US"/>
        </w:rPr>
      </w:pPr>
      <w:r>
        <w:rPr>
          <w:lang w:val="en-US"/>
        </w:rPr>
        <w:lastRenderedPageBreak/>
        <w:t>-</w:t>
      </w:r>
      <w:r>
        <w:rPr>
          <w:lang w:val="en-US"/>
        </w:rPr>
        <w:tab/>
        <w:t xml:space="preserve">CATT think </w:t>
      </w:r>
      <w:proofErr w:type="spellStart"/>
      <w:r>
        <w:rPr>
          <w:lang w:val="en-US"/>
        </w:rPr>
        <w:t>meas</w:t>
      </w:r>
      <w:proofErr w:type="spellEnd"/>
      <w:r>
        <w:rPr>
          <w:lang w:val="en-US"/>
        </w:rPr>
        <w:t xml:space="preserve"> object is not needed. </w:t>
      </w:r>
    </w:p>
    <w:p w14:paraId="68C037E8" w14:textId="77777777" w:rsidR="00541B89" w:rsidRDefault="00541B89" w:rsidP="00541B89">
      <w:pPr>
        <w:pStyle w:val="Doc-text2"/>
        <w:rPr>
          <w:lang w:val="en-US"/>
        </w:rPr>
      </w:pPr>
      <w:r>
        <w:rPr>
          <w:lang w:val="en-US"/>
        </w:rPr>
        <w:t>-</w:t>
      </w:r>
      <w:r>
        <w:rPr>
          <w:lang w:val="en-US"/>
        </w:rPr>
        <w:tab/>
        <w:t xml:space="preserve">HW think we should be clear which parameter is necessary. </w:t>
      </w:r>
      <w:proofErr w:type="gramStart"/>
      <w:r>
        <w:rPr>
          <w:lang w:val="en-US"/>
        </w:rPr>
        <w:t>Otherwise</w:t>
      </w:r>
      <w:proofErr w:type="gramEnd"/>
      <w:r>
        <w:rPr>
          <w:lang w:val="en-US"/>
        </w:rPr>
        <w:t xml:space="preserve"> interop issues. </w:t>
      </w:r>
    </w:p>
    <w:p w14:paraId="312DACC1" w14:textId="77777777" w:rsidR="00541B89" w:rsidRDefault="00541B89" w:rsidP="00541B89">
      <w:pPr>
        <w:pStyle w:val="Agreement"/>
        <w:numPr>
          <w:ilvl w:val="0"/>
          <w:numId w:val="13"/>
        </w:numPr>
        <w:rPr>
          <w:lang w:val="en-US"/>
        </w:rPr>
      </w:pPr>
      <w:r>
        <w:rPr>
          <w:lang w:val="en-US"/>
        </w:rPr>
        <w:t xml:space="preserve">Discuss offline, </w:t>
      </w:r>
      <w:proofErr w:type="gramStart"/>
      <w:r>
        <w:rPr>
          <w:lang w:val="en-US"/>
        </w:rPr>
        <w:t>Send</w:t>
      </w:r>
      <w:proofErr w:type="gramEnd"/>
      <w:r>
        <w:rPr>
          <w:lang w:val="en-US"/>
        </w:rPr>
        <w:t xml:space="preserve"> execution conditions, including </w:t>
      </w:r>
      <w:proofErr w:type="spellStart"/>
      <w:r>
        <w:rPr>
          <w:lang w:val="en-US"/>
        </w:rPr>
        <w:t>meas</w:t>
      </w:r>
      <w:proofErr w:type="spellEnd"/>
      <w:r>
        <w:rPr>
          <w:lang w:val="en-US"/>
        </w:rPr>
        <w:t xml:space="preserve"> object IE (FFS) and report config IE (parent IE) in HO command (inter-node), or cherry pick the parameters needed for this case. </w:t>
      </w:r>
    </w:p>
    <w:p w14:paraId="22A8B511" w14:textId="448927B7" w:rsidR="00541B89" w:rsidRDefault="00541B89" w:rsidP="00541B89">
      <w:pPr>
        <w:pStyle w:val="Doc-text2"/>
        <w:ind w:left="0" w:firstLine="0"/>
        <w:rPr>
          <w:lang w:val="en-US"/>
        </w:rPr>
      </w:pPr>
    </w:p>
    <w:p w14:paraId="5CC576F0" w14:textId="77777777" w:rsidR="00541B89" w:rsidRDefault="00541B89" w:rsidP="00541B89">
      <w:pPr>
        <w:pStyle w:val="Doc-text2"/>
        <w:ind w:left="0" w:firstLine="0"/>
        <w:rPr>
          <w:lang w:val="en-US"/>
        </w:rPr>
      </w:pPr>
    </w:p>
    <w:p w14:paraId="07BFFBD2" w14:textId="014C8870" w:rsidR="00541B89" w:rsidRDefault="00541B89" w:rsidP="00541B89">
      <w:pPr>
        <w:pStyle w:val="EmailDiscussion"/>
        <w:rPr>
          <w:lang w:val="en-US"/>
        </w:rPr>
      </w:pPr>
      <w:bookmarkStart w:id="35" w:name="OLE_LINK57"/>
      <w:bookmarkStart w:id="36" w:name="OLE_LINK62"/>
      <w:r>
        <w:rPr>
          <w:lang w:val="en-US"/>
        </w:rPr>
        <w:t>[AT124][</w:t>
      </w:r>
      <w:proofErr w:type="gramStart"/>
      <w:r>
        <w:rPr>
          <w:lang w:val="en-US"/>
        </w:rPr>
        <w:t>510][</w:t>
      </w:r>
      <w:proofErr w:type="spellStart"/>
      <w:proofErr w:type="gramEnd"/>
      <w:r>
        <w:rPr>
          <w:lang w:val="en-US"/>
        </w:rPr>
        <w:t>feMob</w:t>
      </w:r>
      <w:proofErr w:type="spellEnd"/>
      <w:r>
        <w:rPr>
          <w:lang w:val="en-US"/>
        </w:rPr>
        <w:t>] CHO with candidate SCGs (CATT)</w:t>
      </w:r>
    </w:p>
    <w:p w14:paraId="1108F823" w14:textId="0CAAA0D9" w:rsidR="00541B89" w:rsidRDefault="00541B89" w:rsidP="00541B89">
      <w:pPr>
        <w:pStyle w:val="EmailDiscussion2"/>
        <w:rPr>
          <w:lang w:val="en-US"/>
        </w:rPr>
      </w:pPr>
      <w:r>
        <w:rPr>
          <w:lang w:val="en-US"/>
        </w:rPr>
        <w:tab/>
        <w:t xml:space="preserve">Scope: Converge on </w:t>
      </w:r>
      <w:proofErr w:type="spellStart"/>
      <w:r>
        <w:rPr>
          <w:lang w:val="en-US"/>
        </w:rPr>
        <w:t>signalling</w:t>
      </w:r>
      <w:proofErr w:type="spellEnd"/>
      <w:r>
        <w:rPr>
          <w:lang w:val="en-US"/>
        </w:rPr>
        <w:t xml:space="preserve"> of execution </w:t>
      </w:r>
      <w:proofErr w:type="spellStart"/>
      <w:r>
        <w:rPr>
          <w:lang w:val="en-US"/>
        </w:rPr>
        <w:t>cond</w:t>
      </w:r>
      <w:proofErr w:type="spellEnd"/>
      <w:r>
        <w:rPr>
          <w:lang w:val="en-US"/>
        </w:rPr>
        <w:t xml:space="preserve"> (see disc for fR2-2312831), LS to RAN3</w:t>
      </w:r>
    </w:p>
    <w:p w14:paraId="6A0C3DC6" w14:textId="73388AE9" w:rsidR="00541B89" w:rsidRDefault="00541B89" w:rsidP="00541B89">
      <w:pPr>
        <w:pStyle w:val="EmailDiscussion2"/>
        <w:rPr>
          <w:lang w:val="en-US"/>
        </w:rPr>
      </w:pPr>
      <w:r>
        <w:rPr>
          <w:lang w:val="en-US"/>
        </w:rPr>
        <w:tab/>
        <w:t>Intended outcome: Report with agreeable proposal, and agreeable LS to R3</w:t>
      </w:r>
    </w:p>
    <w:p w14:paraId="2E1E4685" w14:textId="5B361324" w:rsidR="00541B89" w:rsidRDefault="00541B89" w:rsidP="00541B89">
      <w:pPr>
        <w:pStyle w:val="EmailDiscussion2"/>
        <w:rPr>
          <w:lang w:val="en-US"/>
        </w:rPr>
      </w:pPr>
      <w:r>
        <w:rPr>
          <w:lang w:val="en-US"/>
        </w:rPr>
        <w:tab/>
        <w:t>Deadline: CB acc to Meeting schedule</w:t>
      </w:r>
    </w:p>
    <w:bookmarkEnd w:id="35"/>
    <w:bookmarkEnd w:id="36"/>
    <w:p w14:paraId="1BB9FE3E" w14:textId="37DA9D1E" w:rsidR="00541B89" w:rsidRDefault="00541B89" w:rsidP="00541B89">
      <w:pPr>
        <w:pStyle w:val="Doc-text2"/>
        <w:rPr>
          <w:lang w:val="en-US"/>
        </w:rPr>
      </w:pPr>
    </w:p>
    <w:p w14:paraId="58CA46C3" w14:textId="569B7AF7" w:rsidR="00657677" w:rsidRDefault="00657677" w:rsidP="00657677">
      <w:pPr>
        <w:pStyle w:val="Doc-title"/>
        <w:rPr>
          <w:lang w:val="en-US"/>
        </w:rPr>
      </w:pPr>
      <w:bookmarkStart w:id="37" w:name="OLE_LINK15"/>
      <w:r>
        <w:rPr>
          <w:lang w:val="en-US"/>
        </w:rPr>
        <w:t>R2-2313916</w:t>
      </w:r>
    </w:p>
    <w:p w14:paraId="53E16622" w14:textId="4715346E" w:rsidR="00657677" w:rsidRDefault="00657677" w:rsidP="00657677">
      <w:pPr>
        <w:pStyle w:val="Agreement"/>
        <w:rPr>
          <w:bCs/>
          <w:lang w:eastAsia="zh-CN"/>
        </w:rPr>
      </w:pPr>
      <w:r>
        <w:rPr>
          <w:lang w:eastAsia="zh-CN"/>
        </w:rPr>
        <w:t xml:space="preserve">The target MN provides an </w:t>
      </w:r>
      <w:proofErr w:type="spellStart"/>
      <w:r>
        <w:rPr>
          <w:lang w:eastAsia="zh-CN"/>
        </w:rPr>
        <w:t>reportConfigNR</w:t>
      </w:r>
      <w:proofErr w:type="spellEnd"/>
      <w:r>
        <w:rPr>
          <w:lang w:eastAsia="zh-CN"/>
        </w:rPr>
        <w:t xml:space="preserve"> instance to the source MN with only the condEventA4 related parameters (a4-Threshold, hysteresis, </w:t>
      </w:r>
      <w:proofErr w:type="spellStart"/>
      <w:r>
        <w:rPr>
          <w:lang w:eastAsia="zh-CN"/>
        </w:rPr>
        <w:t>timeToTrigger</w:t>
      </w:r>
      <w:proofErr w:type="spellEnd"/>
      <w:r>
        <w:rPr>
          <w:lang w:eastAsia="zh-CN"/>
        </w:rPr>
        <w:t xml:space="preserve"> and </w:t>
      </w:r>
      <w:proofErr w:type="spellStart"/>
      <w:r>
        <w:rPr>
          <w:lang w:eastAsia="zh-CN"/>
        </w:rPr>
        <w:t>rsType</w:t>
      </w:r>
      <w:proofErr w:type="spellEnd"/>
      <w:proofErr w:type="gramStart"/>
      <w:r>
        <w:rPr>
          <w:lang w:eastAsia="zh-CN"/>
        </w:rPr>
        <w:t>),add</w:t>
      </w:r>
      <w:proofErr w:type="gramEnd"/>
      <w:r>
        <w:rPr>
          <w:lang w:eastAsia="zh-CN"/>
        </w:rPr>
        <w:t xml:space="preserve"> clarification in the filed description.</w:t>
      </w:r>
    </w:p>
    <w:p w14:paraId="25C93365" w14:textId="3B052706" w:rsidR="00657677" w:rsidRPr="00657677" w:rsidRDefault="00657677" w:rsidP="00657677">
      <w:pPr>
        <w:pStyle w:val="Agreement"/>
        <w:rPr>
          <w:lang w:eastAsia="zh-CN"/>
        </w:rPr>
      </w:pPr>
      <w:proofErr w:type="spellStart"/>
      <w:r>
        <w:rPr>
          <w:lang w:eastAsia="zh-CN"/>
        </w:rPr>
        <w:t>meas</w:t>
      </w:r>
      <w:proofErr w:type="spellEnd"/>
      <w:r>
        <w:rPr>
          <w:lang w:eastAsia="zh-CN"/>
        </w:rPr>
        <w:t xml:space="preserve"> object IE is not sent from T-MN to S-MN.</w:t>
      </w:r>
    </w:p>
    <w:p w14:paraId="58DEC8EE" w14:textId="77777777" w:rsidR="00657677" w:rsidRPr="00657677" w:rsidRDefault="00657677" w:rsidP="00657677">
      <w:pPr>
        <w:pStyle w:val="Doc-text2"/>
        <w:rPr>
          <w:lang w:val="en-US"/>
        </w:rPr>
      </w:pPr>
    </w:p>
    <w:bookmarkEnd w:id="37"/>
    <w:p w14:paraId="724956F2" w14:textId="05F1AD2A" w:rsidR="00657677" w:rsidRDefault="00657677" w:rsidP="00657677">
      <w:pPr>
        <w:pStyle w:val="Doc-title"/>
        <w:rPr>
          <w:lang w:val="en-US"/>
        </w:rPr>
      </w:pPr>
      <w:r>
        <w:rPr>
          <w:lang w:val="en-US"/>
        </w:rPr>
        <w:t>R2-2313917</w:t>
      </w:r>
    </w:p>
    <w:p w14:paraId="238CD916" w14:textId="65B7CF13" w:rsidR="00657677" w:rsidRPr="00657677" w:rsidRDefault="00657677" w:rsidP="00657677">
      <w:pPr>
        <w:pStyle w:val="Agreement"/>
        <w:rPr>
          <w:lang w:val="en-US"/>
        </w:rPr>
      </w:pPr>
      <w:r>
        <w:rPr>
          <w:lang w:val="en-US"/>
        </w:rPr>
        <w:t>LS out is approved in R2-2313670</w:t>
      </w:r>
    </w:p>
    <w:p w14:paraId="00E1EAA2" w14:textId="77777777" w:rsidR="00657677" w:rsidRPr="00541B89" w:rsidRDefault="00657677" w:rsidP="00541B89">
      <w:pPr>
        <w:pStyle w:val="Doc-text2"/>
        <w:rPr>
          <w:lang w:val="en-US"/>
        </w:rPr>
      </w:pPr>
    </w:p>
    <w:p w14:paraId="06904543" w14:textId="77777777" w:rsidR="00541B89" w:rsidRPr="005D75ED" w:rsidRDefault="00541B89" w:rsidP="005D75ED">
      <w:pPr>
        <w:pStyle w:val="Doc-text2"/>
        <w:rPr>
          <w:lang w:val="en-US"/>
        </w:rPr>
      </w:pPr>
    </w:p>
    <w:p w14:paraId="41F32E38" w14:textId="5D126FC1" w:rsidR="00D82E05" w:rsidRDefault="00657677" w:rsidP="00D82E05">
      <w:pPr>
        <w:pStyle w:val="Doc-title"/>
        <w:rPr>
          <w:noProof w:val="0"/>
          <w:lang w:val="en-US"/>
        </w:rPr>
      </w:pPr>
      <w:hyperlink r:id="rId131" w:tooltip="C:Usersmtk65284Documents3GPPtsg_ranWG2_RL2RAN2DocsR2-2311988.zip" w:history="1">
        <w:r w:rsidR="00D82E05" w:rsidRPr="00543C59">
          <w:rPr>
            <w:rStyle w:val="Hyperlink"/>
            <w:noProof w:val="0"/>
            <w:lang w:val="en-US"/>
          </w:rPr>
          <w:t>R2-2311988</w:t>
        </w:r>
      </w:hyperlink>
      <w:r w:rsidR="00D82E05">
        <w:rPr>
          <w:noProof w:val="0"/>
          <w:lang w:val="en-US"/>
        </w:rPr>
        <w:tab/>
        <w:t>Draft LS on RAN2 progress on CHO with candidate SCGs</w:t>
      </w:r>
      <w:r w:rsidR="00D82E05">
        <w:rPr>
          <w:noProof w:val="0"/>
          <w:lang w:val="en-US"/>
        </w:rPr>
        <w:tab/>
        <w:t>CATT</w:t>
      </w:r>
      <w:r w:rsidR="00D82E05">
        <w:rPr>
          <w:noProof w:val="0"/>
          <w:lang w:val="en-US"/>
        </w:rPr>
        <w:tab/>
        <w:t>LS out</w:t>
      </w:r>
      <w:r w:rsidR="00D82E05">
        <w:rPr>
          <w:noProof w:val="0"/>
          <w:lang w:val="en-US"/>
        </w:rPr>
        <w:tab/>
        <w:t>Rel-18</w:t>
      </w:r>
      <w:r w:rsidR="00D82E05">
        <w:rPr>
          <w:noProof w:val="0"/>
          <w:lang w:val="en-US"/>
        </w:rPr>
        <w:tab/>
        <w:t>NR_Mob_enh2-Core</w:t>
      </w:r>
      <w:r w:rsidR="00D82E05">
        <w:rPr>
          <w:noProof w:val="0"/>
          <w:lang w:val="en-US"/>
        </w:rPr>
        <w:tab/>
      </w:r>
      <w:proofErr w:type="gramStart"/>
      <w:r w:rsidR="00D82E05">
        <w:rPr>
          <w:noProof w:val="0"/>
          <w:lang w:val="en-US"/>
        </w:rPr>
        <w:t>To:RAN</w:t>
      </w:r>
      <w:proofErr w:type="gramEnd"/>
      <w:r w:rsidR="00D82E05">
        <w:rPr>
          <w:noProof w:val="0"/>
          <w:lang w:val="en-US"/>
        </w:rPr>
        <w:t>3</w:t>
      </w:r>
    </w:p>
    <w:p w14:paraId="601C0F97" w14:textId="764502D0" w:rsidR="00D82E05" w:rsidRDefault="00657677" w:rsidP="00D82E05">
      <w:pPr>
        <w:pStyle w:val="Doc-title"/>
        <w:rPr>
          <w:noProof w:val="0"/>
          <w:lang w:val="en-US"/>
        </w:rPr>
      </w:pPr>
      <w:hyperlink r:id="rId132" w:tooltip="C:Usersmtk65284Documents3GPPtsg_ranWG2_RL2RAN2DocsR2-2313169.zip" w:history="1">
        <w:r w:rsidR="00D82E05" w:rsidRPr="00543C59">
          <w:rPr>
            <w:rStyle w:val="Hyperlink"/>
            <w:noProof w:val="0"/>
            <w:lang w:val="en-US"/>
          </w:rPr>
          <w:t>R2-2313169</w:t>
        </w:r>
      </w:hyperlink>
      <w:r w:rsidR="00D82E05">
        <w:rPr>
          <w:noProof w:val="0"/>
          <w:lang w:val="en-US"/>
        </w:rPr>
        <w:tab/>
        <w:t>Remaining issues for CHO with candidate SCG(s)</w:t>
      </w:r>
      <w:r w:rsidR="00D82E05">
        <w:rPr>
          <w:noProof w:val="0"/>
          <w:lang w:val="en-US"/>
        </w:rPr>
        <w:tab/>
        <w:t>Xiaomi</w:t>
      </w:r>
      <w:r w:rsidR="00D82E05">
        <w:rPr>
          <w:noProof w:val="0"/>
          <w:lang w:val="en-US"/>
        </w:rPr>
        <w:tab/>
        <w:t>discussion</w:t>
      </w:r>
      <w:r w:rsidR="00D82E05">
        <w:rPr>
          <w:noProof w:val="0"/>
          <w:lang w:val="en-US"/>
        </w:rPr>
        <w:tab/>
        <w:t>Rel-18</w:t>
      </w:r>
      <w:r w:rsidR="00D82E05">
        <w:rPr>
          <w:noProof w:val="0"/>
          <w:lang w:val="en-US"/>
        </w:rPr>
        <w:tab/>
        <w:t>NR_Mob_enh2-Core</w:t>
      </w:r>
    </w:p>
    <w:p w14:paraId="48EDCF01" w14:textId="5B3A2D25" w:rsidR="00D82E05" w:rsidRDefault="00657677" w:rsidP="00D82E05">
      <w:pPr>
        <w:pStyle w:val="Doc-title"/>
        <w:rPr>
          <w:noProof w:val="0"/>
          <w:lang w:val="en-US"/>
        </w:rPr>
      </w:pPr>
      <w:hyperlink r:id="rId133" w:tooltip="C:Usersmtk65284Documents3GPPtsg_ranWG2_RL2RAN2DocsR2-2312201.zip" w:history="1">
        <w:r w:rsidR="00D82E05" w:rsidRPr="00543C59">
          <w:rPr>
            <w:rStyle w:val="Hyperlink"/>
            <w:noProof w:val="0"/>
            <w:lang w:val="en-US"/>
          </w:rPr>
          <w:t>R2-2312201</w:t>
        </w:r>
      </w:hyperlink>
      <w:r w:rsidR="00D82E05">
        <w:rPr>
          <w:noProof w:val="0"/>
          <w:lang w:val="en-US"/>
        </w:rPr>
        <w:tab/>
        <w:t>CHO with multiple candidate SCGs</w:t>
      </w:r>
      <w:r w:rsidR="00D82E05">
        <w:rPr>
          <w:noProof w:val="0"/>
          <w:lang w:val="en-US"/>
        </w:rPr>
        <w:tab/>
        <w:t>Qualcomm Incorporated</w:t>
      </w:r>
      <w:r w:rsidR="00D82E05">
        <w:rPr>
          <w:noProof w:val="0"/>
          <w:lang w:val="en-US"/>
        </w:rPr>
        <w:tab/>
        <w:t>discussion</w:t>
      </w:r>
      <w:r w:rsidR="00D82E05">
        <w:rPr>
          <w:noProof w:val="0"/>
          <w:lang w:val="en-US"/>
        </w:rPr>
        <w:tab/>
        <w:t>Rel-18</w:t>
      </w:r>
    </w:p>
    <w:p w14:paraId="06262E2D" w14:textId="5C946A15" w:rsidR="005D75ED" w:rsidRPr="005D75ED" w:rsidRDefault="00657677" w:rsidP="005D75ED">
      <w:pPr>
        <w:pStyle w:val="Doc-title"/>
        <w:rPr>
          <w:noProof w:val="0"/>
          <w:lang w:val="en-US"/>
        </w:rPr>
      </w:pPr>
      <w:hyperlink r:id="rId134" w:tooltip="C:Usersmtk65284Documents3GPPtsg_ranWG2_RL2RAN2DocsR2-2312239.zip" w:history="1">
        <w:r w:rsidR="00D82E05" w:rsidRPr="00543C59">
          <w:rPr>
            <w:rStyle w:val="Hyperlink"/>
            <w:noProof w:val="0"/>
            <w:lang w:val="en-US"/>
          </w:rPr>
          <w:t>R2-2312239</w:t>
        </w:r>
      </w:hyperlink>
      <w:r w:rsidR="00D82E05">
        <w:rPr>
          <w:noProof w:val="0"/>
          <w:lang w:val="en-US"/>
        </w:rPr>
        <w:tab/>
        <w:t xml:space="preserve">Remaining </w:t>
      </w:r>
      <w:r w:rsidR="00D82E05" w:rsidRPr="007E3CE9">
        <w:rPr>
          <w:noProof w:val="0"/>
          <w:lang w:val="en-US"/>
        </w:rPr>
        <w:t>issues on CHO with candidate SCG(s)</w:t>
      </w:r>
      <w:r w:rsidR="00D82E05" w:rsidRPr="007E3CE9">
        <w:rPr>
          <w:noProof w:val="0"/>
          <w:lang w:val="en-US"/>
        </w:rPr>
        <w:tab/>
        <w:t xml:space="preserve">ZTE Corporation, </w:t>
      </w:r>
      <w:proofErr w:type="spellStart"/>
      <w:r w:rsidR="00D82E05" w:rsidRPr="007E3CE9">
        <w:rPr>
          <w:noProof w:val="0"/>
          <w:lang w:val="en-US"/>
        </w:rPr>
        <w:t>Sanechips</w:t>
      </w:r>
      <w:proofErr w:type="spellEnd"/>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32689F6C" w14:textId="316A8AFC" w:rsidR="00D82E05" w:rsidRPr="007E3CE9" w:rsidRDefault="00657677" w:rsidP="00D82E05">
      <w:pPr>
        <w:pStyle w:val="Doc-title"/>
        <w:rPr>
          <w:noProof w:val="0"/>
          <w:lang w:val="en-US"/>
        </w:rPr>
      </w:pPr>
      <w:hyperlink r:id="rId135" w:tooltip="C:Usersmtk65284Documents3GPPtsg_ranWG2_RL2RAN2DocsR2-2312736.zip" w:history="1">
        <w:r w:rsidR="00D82E05" w:rsidRPr="00543C59">
          <w:rPr>
            <w:rStyle w:val="Hyperlink"/>
            <w:noProof w:val="0"/>
            <w:lang w:val="en-US"/>
          </w:rPr>
          <w:t>R2-2312736</w:t>
        </w:r>
      </w:hyperlink>
      <w:r w:rsidR="00D82E05" w:rsidRPr="007E3CE9">
        <w:rPr>
          <w:noProof w:val="0"/>
          <w:lang w:val="en-US"/>
        </w:rPr>
        <w:tab/>
        <w:t>Considerations on CHO with CPA/CPC</w:t>
      </w:r>
      <w:r w:rsidR="00D82E05" w:rsidRPr="007E3CE9">
        <w:rPr>
          <w:noProof w:val="0"/>
          <w:lang w:val="en-US"/>
        </w:rPr>
        <w:tab/>
        <w:t>Samsung</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43CCC618" w14:textId="432648ED" w:rsidR="00D82E05" w:rsidRPr="007E3CE9" w:rsidRDefault="00657677" w:rsidP="00D82E05">
      <w:pPr>
        <w:pStyle w:val="Doc-title"/>
        <w:rPr>
          <w:noProof w:val="0"/>
          <w:lang w:val="en-US"/>
        </w:rPr>
      </w:pPr>
      <w:hyperlink r:id="rId136" w:tooltip="C:Usersmtk65284Documents3GPPtsg_ranWG2_RL2RAN2DocsR2-2312413.zip" w:history="1">
        <w:r w:rsidR="00D82E05" w:rsidRPr="00543C59">
          <w:rPr>
            <w:rStyle w:val="Hyperlink"/>
            <w:noProof w:val="0"/>
            <w:lang w:val="en-US"/>
          </w:rPr>
          <w:t>R2-2312413</w:t>
        </w:r>
      </w:hyperlink>
      <w:r w:rsidR="00D82E05" w:rsidRPr="007E3CE9">
        <w:rPr>
          <w:noProof w:val="0"/>
          <w:lang w:val="en-US"/>
        </w:rPr>
        <w:tab/>
        <w:t>Discussion on CHO with candidate SCG(s)</w:t>
      </w:r>
      <w:r w:rsidR="00D82E05" w:rsidRPr="007E3CE9">
        <w:rPr>
          <w:noProof w:val="0"/>
          <w:lang w:val="en-US"/>
        </w:rPr>
        <w:tab/>
        <w:t xml:space="preserve">Huawei, </w:t>
      </w:r>
      <w:proofErr w:type="spellStart"/>
      <w:r w:rsidR="00D82E05" w:rsidRPr="007E3CE9">
        <w:rPr>
          <w:noProof w:val="0"/>
          <w:lang w:val="en-US"/>
        </w:rPr>
        <w:t>HiSilicon</w:t>
      </w:r>
      <w:proofErr w:type="spellEnd"/>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0BD5286E" w14:textId="014224CE" w:rsidR="00D82E05" w:rsidRPr="007E3CE9" w:rsidRDefault="00657677" w:rsidP="00D82E05">
      <w:pPr>
        <w:pStyle w:val="Doc-title"/>
        <w:rPr>
          <w:noProof w:val="0"/>
          <w:lang w:val="en-US"/>
        </w:rPr>
      </w:pPr>
      <w:hyperlink r:id="rId137" w:tooltip="C:Usersmtk65284Documents3GPPtsg_ranWG2_RL2RAN2DocsR2-2312482.zip" w:history="1">
        <w:r w:rsidR="00D82E05" w:rsidRPr="00543C59">
          <w:rPr>
            <w:rStyle w:val="Hyperlink"/>
            <w:noProof w:val="0"/>
            <w:lang w:val="en-US"/>
          </w:rPr>
          <w:t>R2-2312482</w:t>
        </w:r>
      </w:hyperlink>
      <w:r w:rsidR="00D82E05" w:rsidRPr="007E3CE9">
        <w:rPr>
          <w:noProof w:val="0"/>
          <w:lang w:val="en-US"/>
        </w:rPr>
        <w:tab/>
        <w:t>Discussion on CHO with candidate SCG</w:t>
      </w:r>
      <w:r w:rsidR="00D82E05" w:rsidRPr="007E3CE9">
        <w:rPr>
          <w:noProof w:val="0"/>
          <w:lang w:val="en-US"/>
        </w:rPr>
        <w:tab/>
        <w:t>Lenovo</w:t>
      </w:r>
      <w:r w:rsidR="00D82E05" w:rsidRPr="007E3CE9">
        <w:rPr>
          <w:noProof w:val="0"/>
          <w:lang w:val="en-US"/>
        </w:rPr>
        <w:tab/>
        <w:t>discussion</w:t>
      </w:r>
      <w:r w:rsidR="00D82E05" w:rsidRPr="007E3CE9">
        <w:rPr>
          <w:noProof w:val="0"/>
          <w:lang w:val="en-US"/>
        </w:rPr>
        <w:tab/>
        <w:t>Rel-18</w:t>
      </w:r>
    </w:p>
    <w:p w14:paraId="79F45D81" w14:textId="4EFBFF92" w:rsidR="00D82E05" w:rsidRPr="007E3CE9" w:rsidRDefault="00657677" w:rsidP="00D82E05">
      <w:pPr>
        <w:pStyle w:val="Doc-title"/>
        <w:rPr>
          <w:noProof w:val="0"/>
          <w:lang w:val="en-US"/>
        </w:rPr>
      </w:pPr>
      <w:hyperlink r:id="rId138" w:tooltip="C:Usersmtk65284Documents3GPPtsg_ranWG2_RL2RAN2DocsR2-2313049.zip" w:history="1">
        <w:r w:rsidR="00D82E05" w:rsidRPr="00543C59">
          <w:rPr>
            <w:rStyle w:val="Hyperlink"/>
            <w:noProof w:val="0"/>
            <w:lang w:val="en-US"/>
          </w:rPr>
          <w:t>R2-2313049</w:t>
        </w:r>
      </w:hyperlink>
      <w:r w:rsidR="00D82E05" w:rsidRPr="007E3CE9">
        <w:rPr>
          <w:noProof w:val="0"/>
          <w:lang w:val="en-US"/>
        </w:rPr>
        <w:tab/>
        <w:t>On how to address open issues for CHO with CPAC in Rel-18</w:t>
      </w:r>
      <w:r w:rsidR="00D82E05" w:rsidRPr="007E3CE9">
        <w:rPr>
          <w:noProof w:val="0"/>
          <w:lang w:val="en-US"/>
        </w:rPr>
        <w:tab/>
        <w:t>Nokia, Nokia Shanghai Bell</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4156BB4D" w14:textId="3ECBC185" w:rsidR="00D82E05" w:rsidRPr="007E3CE9" w:rsidRDefault="00657677" w:rsidP="00D82E05">
      <w:pPr>
        <w:pStyle w:val="Doc-title"/>
        <w:rPr>
          <w:noProof w:val="0"/>
          <w:lang w:val="en-US"/>
        </w:rPr>
      </w:pPr>
      <w:hyperlink r:id="rId139" w:tooltip="C:Usersmtk65284Documents3GPPtsg_ranWG2_RL2RAN2DocsR2-2312681.zip" w:history="1">
        <w:r w:rsidR="00D82E05" w:rsidRPr="00543C59">
          <w:rPr>
            <w:rStyle w:val="Hyperlink"/>
            <w:noProof w:val="0"/>
            <w:lang w:val="en-US"/>
          </w:rPr>
          <w:t>R2-2312681</w:t>
        </w:r>
      </w:hyperlink>
      <w:r w:rsidR="00D82E05" w:rsidRPr="007E3CE9">
        <w:rPr>
          <w:noProof w:val="0"/>
          <w:lang w:val="en-US"/>
        </w:rPr>
        <w:tab/>
        <w:t>Discussion on CHO with candidate SCGs</w:t>
      </w:r>
      <w:r w:rsidR="00D82E05" w:rsidRPr="007E3CE9">
        <w:rPr>
          <w:noProof w:val="0"/>
          <w:lang w:val="en-US"/>
        </w:rPr>
        <w:tab/>
        <w:t>CMCC</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354D11CE" w14:textId="0C366173" w:rsidR="00D82E05" w:rsidRPr="007E3CE9" w:rsidRDefault="00657677" w:rsidP="00D82E05">
      <w:pPr>
        <w:pStyle w:val="Doc-title"/>
        <w:rPr>
          <w:noProof w:val="0"/>
          <w:lang w:val="en-US"/>
        </w:rPr>
      </w:pPr>
      <w:hyperlink r:id="rId140" w:tooltip="C:Usersmtk65284Documents3GPPtsg_ranWG2_RL2RAN2DocsR2-2311986.zip" w:history="1">
        <w:r w:rsidR="00D82E05" w:rsidRPr="00543C59">
          <w:rPr>
            <w:rStyle w:val="Hyperlink"/>
            <w:noProof w:val="0"/>
            <w:lang w:val="en-US"/>
          </w:rPr>
          <w:t>R2-2311986</w:t>
        </w:r>
      </w:hyperlink>
      <w:r w:rsidR="00D82E05" w:rsidRPr="007E3CE9">
        <w:rPr>
          <w:noProof w:val="0"/>
          <w:lang w:val="en-US"/>
        </w:rPr>
        <w:tab/>
        <w:t>Discussions on CHO with candidate SCGs</w:t>
      </w:r>
      <w:r w:rsidR="00D82E05" w:rsidRPr="007E3CE9">
        <w:rPr>
          <w:noProof w:val="0"/>
          <w:lang w:val="en-US"/>
        </w:rPr>
        <w:tab/>
      </w:r>
      <w:r w:rsidR="00D82E05" w:rsidRPr="007E3CE9">
        <w:rPr>
          <w:noProof w:val="0"/>
          <w:lang w:val="en-US"/>
        </w:rPr>
        <w:tab/>
        <w:t>KDDI Corporation</w:t>
      </w:r>
      <w:r w:rsidR="00D82E05" w:rsidRPr="007E3CE9">
        <w:rPr>
          <w:noProof w:val="0"/>
          <w:lang w:val="en-US"/>
        </w:rPr>
        <w:tab/>
        <w:t>discussion</w:t>
      </w:r>
    </w:p>
    <w:p w14:paraId="25A04B24" w14:textId="20AAAE26" w:rsidR="00D82E05" w:rsidRPr="007E3CE9" w:rsidRDefault="00657677" w:rsidP="00D82E05">
      <w:pPr>
        <w:pStyle w:val="Doc-title"/>
        <w:rPr>
          <w:noProof w:val="0"/>
          <w:lang w:val="en-US"/>
        </w:rPr>
      </w:pPr>
      <w:hyperlink r:id="rId141" w:tooltip="C:Usersmtk65284Documents3GPPtsg_ranWG2_RL2RAN2DocsR2-2313067.zip" w:history="1">
        <w:r w:rsidR="00D82E05" w:rsidRPr="00543C59">
          <w:rPr>
            <w:rStyle w:val="Hyperlink"/>
            <w:noProof w:val="0"/>
            <w:lang w:val="en-US"/>
          </w:rPr>
          <w:t>R2-2313067</w:t>
        </w:r>
      </w:hyperlink>
      <w:r w:rsidR="00D82E05" w:rsidRPr="007E3CE9">
        <w:rPr>
          <w:noProof w:val="0"/>
          <w:lang w:val="en-US"/>
        </w:rPr>
        <w:tab/>
        <w:t>CHO with candidate SCG</w:t>
      </w:r>
      <w:r w:rsidR="00D82E05" w:rsidRPr="007E3CE9">
        <w:rPr>
          <w:noProof w:val="0"/>
          <w:lang w:val="en-US"/>
        </w:rPr>
        <w:tab/>
        <w:t>LG Electronics</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r w:rsidR="00D82E05" w:rsidRPr="007E3CE9">
        <w:rPr>
          <w:noProof w:val="0"/>
          <w:lang w:val="en-US"/>
        </w:rPr>
        <w:tab/>
      </w:r>
      <w:r w:rsidR="00D82E05" w:rsidRPr="00543C59">
        <w:rPr>
          <w:noProof w:val="0"/>
          <w:highlight w:val="yellow"/>
          <w:lang w:val="en-US"/>
        </w:rPr>
        <w:t>R2-2311097</w:t>
      </w:r>
    </w:p>
    <w:p w14:paraId="02E8AE4C" w14:textId="181C8979" w:rsidR="00D82E05" w:rsidRPr="007E3CE9" w:rsidRDefault="00657677" w:rsidP="00D82E05">
      <w:pPr>
        <w:pStyle w:val="Doc-title"/>
        <w:rPr>
          <w:noProof w:val="0"/>
          <w:lang w:val="en-US"/>
        </w:rPr>
      </w:pPr>
      <w:hyperlink r:id="rId142" w:tooltip="C:Usersmtk65284Documents3GPPtsg_ranWG2_RL2RAN2DocsR2-2312931.zip" w:history="1">
        <w:r w:rsidR="00D82E05" w:rsidRPr="00543C59">
          <w:rPr>
            <w:rStyle w:val="Hyperlink"/>
            <w:noProof w:val="0"/>
            <w:lang w:val="en-US"/>
          </w:rPr>
          <w:t>R2-2312931</w:t>
        </w:r>
      </w:hyperlink>
      <w:r w:rsidR="00D82E05" w:rsidRPr="007E3CE9">
        <w:rPr>
          <w:noProof w:val="0"/>
          <w:lang w:val="en-US"/>
        </w:rPr>
        <w:tab/>
        <w:t>Remaining issues on CHO with candidate SCG</w:t>
      </w:r>
      <w:r w:rsidR="00D82E05" w:rsidRPr="007E3CE9">
        <w:rPr>
          <w:noProof w:val="0"/>
          <w:lang w:val="en-US"/>
        </w:rPr>
        <w:tab/>
      </w:r>
      <w:proofErr w:type="spellStart"/>
      <w:r w:rsidR="00D82E05" w:rsidRPr="007E3CE9">
        <w:rPr>
          <w:noProof w:val="0"/>
          <w:lang w:val="en-US"/>
        </w:rPr>
        <w:t>InterDigital</w:t>
      </w:r>
      <w:proofErr w:type="spellEnd"/>
      <w:r w:rsidR="00D82E05" w:rsidRPr="007E3CE9">
        <w:rPr>
          <w:noProof w:val="0"/>
          <w:lang w:val="en-US"/>
        </w:rPr>
        <w:t xml:space="preserve"> Inc.</w:t>
      </w:r>
      <w:r w:rsidR="00D82E05" w:rsidRPr="007E3CE9">
        <w:rPr>
          <w:noProof w:val="0"/>
          <w:lang w:val="en-US"/>
        </w:rPr>
        <w:tab/>
        <w:t>discussion</w:t>
      </w:r>
      <w:r w:rsidR="00D82E05" w:rsidRPr="007E3CE9">
        <w:rPr>
          <w:noProof w:val="0"/>
          <w:lang w:val="en-US"/>
        </w:rPr>
        <w:tab/>
        <w:t>Rel-18</w:t>
      </w:r>
      <w:r w:rsidR="00D82E05" w:rsidRPr="007E3CE9">
        <w:rPr>
          <w:noProof w:val="0"/>
          <w:lang w:val="en-US"/>
        </w:rPr>
        <w:tab/>
        <w:t>NR_Mob_enh2-Core</w:t>
      </w:r>
    </w:p>
    <w:p w14:paraId="1A8451E8" w14:textId="43E72DC3" w:rsidR="00D82E05" w:rsidRDefault="00657677" w:rsidP="00D82E05">
      <w:pPr>
        <w:pStyle w:val="Doc-title"/>
        <w:rPr>
          <w:noProof w:val="0"/>
          <w:lang w:val="en-US"/>
        </w:rPr>
      </w:pPr>
      <w:hyperlink r:id="rId143" w:tooltip="C:Usersmtk65284Documents3GPPtsg_ranWG2_RL2RAN2DocsR2-2312399.zip" w:history="1">
        <w:r w:rsidR="00D82E05" w:rsidRPr="00543C59">
          <w:rPr>
            <w:rStyle w:val="Hyperlink"/>
            <w:noProof w:val="0"/>
            <w:lang w:val="en-US"/>
          </w:rPr>
          <w:t>R2-2312399</w:t>
        </w:r>
      </w:hyperlink>
      <w:r w:rsidR="00D82E05" w:rsidRPr="007E3CE9">
        <w:rPr>
          <w:noProof w:val="0"/>
          <w:lang w:val="en-US"/>
        </w:rPr>
        <w:tab/>
        <w:t>Remaining Issues for CHO including</w:t>
      </w:r>
      <w:r w:rsidR="00D82E05">
        <w:rPr>
          <w:noProof w:val="0"/>
          <w:lang w:val="en-US"/>
        </w:rPr>
        <w:t xml:space="preserve"> target MCG and candidate SCGs</w:t>
      </w:r>
      <w:r w:rsidR="00D82E05">
        <w:rPr>
          <w:noProof w:val="0"/>
          <w:lang w:val="en-US"/>
        </w:rPr>
        <w:tab/>
        <w:t>FGI</w:t>
      </w:r>
      <w:r w:rsidR="00D82E05">
        <w:rPr>
          <w:noProof w:val="0"/>
          <w:lang w:val="en-US"/>
        </w:rPr>
        <w:tab/>
        <w:t>discussion</w:t>
      </w:r>
    </w:p>
    <w:p w14:paraId="63C5E706" w14:textId="578FF8EC" w:rsidR="007E3CE9" w:rsidRDefault="007E3CE9" w:rsidP="007E3CE9">
      <w:pPr>
        <w:pStyle w:val="Doc-text2"/>
        <w:rPr>
          <w:lang w:val="en-US"/>
        </w:rPr>
      </w:pPr>
    </w:p>
    <w:p w14:paraId="494D5A96" w14:textId="37991910" w:rsidR="00657677" w:rsidRDefault="00657677" w:rsidP="007E3CE9">
      <w:pPr>
        <w:pStyle w:val="Doc-text2"/>
        <w:rPr>
          <w:lang w:val="en-US"/>
        </w:rPr>
      </w:pPr>
    </w:p>
    <w:p w14:paraId="07635C39" w14:textId="74DB0E16" w:rsidR="00657677" w:rsidRPr="007E3CE9" w:rsidRDefault="00657677" w:rsidP="00657677">
      <w:pPr>
        <w:pStyle w:val="Agreement"/>
        <w:rPr>
          <w:lang w:val="en-US"/>
        </w:rPr>
      </w:pPr>
      <w:r>
        <w:rPr>
          <w:lang w:val="en-US"/>
        </w:rPr>
        <w:t>This objective finished from R2 perspective</w:t>
      </w:r>
    </w:p>
    <w:p w14:paraId="116D6DE7" w14:textId="1FB13BC2" w:rsidR="00F71AF3" w:rsidRDefault="0042263F" w:rsidP="0042263F">
      <w:pPr>
        <w:pStyle w:val="Heading3"/>
        <w:rPr>
          <w:lang w:val="en-US"/>
        </w:rPr>
      </w:pPr>
      <w:r>
        <w:rPr>
          <w:lang w:val="en-US"/>
        </w:rPr>
        <w:t>7.4.5</w:t>
      </w:r>
      <w:r>
        <w:rPr>
          <w:lang w:val="en-US"/>
        </w:rPr>
        <w:tab/>
      </w:r>
      <w:r w:rsidR="0074539B">
        <w:rPr>
          <w:lang w:val="en-US"/>
        </w:rPr>
        <w:t>Others</w:t>
      </w:r>
    </w:p>
    <w:p w14:paraId="2E1DE00E" w14:textId="77777777" w:rsidR="0074539B" w:rsidRDefault="0074539B" w:rsidP="0074539B">
      <w:pPr>
        <w:pStyle w:val="Comments"/>
      </w:pPr>
      <w:r>
        <w:t xml:space="preserve">Including </w:t>
      </w:r>
      <w:r w:rsidR="00E83780">
        <w:t xml:space="preserve">contributions on </w:t>
      </w:r>
      <w:r w:rsidR="00E83780" w:rsidRPr="00E83780">
        <w:t>improve</w:t>
      </w:r>
      <w:r w:rsidR="00E83780">
        <w:t>ment to</w:t>
      </w:r>
      <w:r w:rsidR="00E83780" w:rsidRPr="00E83780">
        <w:t xml:space="preserve"> SCell/SCG setup delay</w:t>
      </w:r>
    </w:p>
    <w:p w14:paraId="623B98C8" w14:textId="022E1BBD" w:rsidR="00D82E05" w:rsidRDefault="00436E5E" w:rsidP="007E3CE9">
      <w:pPr>
        <w:pStyle w:val="Comments"/>
      </w:pPr>
      <w:r>
        <w:t xml:space="preserve">Including outcome of </w:t>
      </w:r>
      <w:r w:rsidRPr="00DD7419">
        <w:t>[Post123bis][551][feMob] eEMR SCell setup delay (Nokia)</w:t>
      </w:r>
    </w:p>
    <w:p w14:paraId="7E75908F" w14:textId="7F37BDD9" w:rsidR="00D17BCE" w:rsidRDefault="00D17BCE" w:rsidP="00D17BCE">
      <w:pPr>
        <w:pStyle w:val="Doc-text2"/>
        <w:ind w:left="0" w:firstLine="0"/>
      </w:pPr>
    </w:p>
    <w:p w14:paraId="187B306F" w14:textId="57C77A3C" w:rsidR="00D17BCE" w:rsidRDefault="00D17BCE" w:rsidP="00D17BCE">
      <w:pPr>
        <w:pStyle w:val="EmailDiscussion"/>
      </w:pPr>
      <w:bookmarkStart w:id="38" w:name="OLE_LINK63"/>
      <w:bookmarkStart w:id="39" w:name="OLE_LINK66"/>
      <w:r>
        <w:t>[AT124][</w:t>
      </w:r>
      <w:proofErr w:type="gramStart"/>
      <w:r>
        <w:t>501][</w:t>
      </w:r>
      <w:proofErr w:type="spellStart"/>
      <w:proofErr w:type="gramEnd"/>
      <w:r>
        <w:t>feMob</w:t>
      </w:r>
      <w:proofErr w:type="spellEnd"/>
      <w:r>
        <w:t xml:space="preserve">] </w:t>
      </w:r>
      <w:proofErr w:type="spellStart"/>
      <w:r>
        <w:rPr>
          <w:lang w:val="en-US"/>
        </w:rPr>
        <w:t>eEMR</w:t>
      </w:r>
      <w:proofErr w:type="spellEnd"/>
      <w:r>
        <w:rPr>
          <w:lang w:val="en-US"/>
        </w:rPr>
        <w:t xml:space="preserve"> </w:t>
      </w:r>
      <w:proofErr w:type="spellStart"/>
      <w:r>
        <w:rPr>
          <w:lang w:val="en-US"/>
        </w:rPr>
        <w:t>SCell</w:t>
      </w:r>
      <w:proofErr w:type="spellEnd"/>
      <w:r>
        <w:rPr>
          <w:lang w:val="en-US"/>
        </w:rPr>
        <w:t xml:space="preserve"> setup delay</w:t>
      </w:r>
      <w:r>
        <w:t xml:space="preserve"> (Nokia)</w:t>
      </w:r>
    </w:p>
    <w:p w14:paraId="23BB63B7" w14:textId="306FACD8" w:rsidR="00D17BCE" w:rsidRDefault="00D17BCE" w:rsidP="00543C59">
      <w:pPr>
        <w:pStyle w:val="EmailDiscussion2"/>
      </w:pPr>
      <w:r>
        <w:tab/>
        <w:t xml:space="preserve">Scope: </w:t>
      </w:r>
      <w:r w:rsidR="00543C59">
        <w:t>CR solution for “</w:t>
      </w:r>
      <w:proofErr w:type="spellStart"/>
      <w:r w:rsidR="00543C59">
        <w:t>enahanced</w:t>
      </w:r>
      <w:proofErr w:type="spellEnd"/>
      <w:r w:rsidR="00543C59">
        <w:t xml:space="preserve"> measurement”. </w:t>
      </w:r>
    </w:p>
    <w:p w14:paraId="3127B68A" w14:textId="4C3578C0" w:rsidR="00D17BCE" w:rsidRDefault="00D17BCE" w:rsidP="00D17BCE">
      <w:pPr>
        <w:pStyle w:val="EmailDiscussion2"/>
      </w:pPr>
      <w:r>
        <w:tab/>
        <w:t xml:space="preserve">Intended outcome: Report, a reasonably agreeable </w:t>
      </w:r>
      <w:proofErr w:type="spellStart"/>
      <w:r w:rsidR="00E376B8">
        <w:t>draftCR</w:t>
      </w:r>
      <w:proofErr w:type="spellEnd"/>
      <w:r w:rsidR="00E376B8">
        <w:t xml:space="preserve">, for CB in </w:t>
      </w:r>
      <w:r w:rsidR="00E376B8" w:rsidRPr="00543C59">
        <w:rPr>
          <w:highlight w:val="yellow"/>
        </w:rPr>
        <w:t>R2-231</w:t>
      </w:r>
      <w:r w:rsidR="00987CC2">
        <w:rPr>
          <w:highlight w:val="yellow"/>
        </w:rPr>
        <w:t>3</w:t>
      </w:r>
      <w:r w:rsidR="00E376B8" w:rsidRPr="00543C59">
        <w:rPr>
          <w:highlight w:val="yellow"/>
        </w:rPr>
        <w:t>662</w:t>
      </w:r>
      <w:r w:rsidR="00E376B8">
        <w:t xml:space="preserve"> and </w:t>
      </w:r>
      <w:r w:rsidR="00E376B8" w:rsidRPr="00543C59">
        <w:rPr>
          <w:highlight w:val="yellow"/>
        </w:rPr>
        <w:t>R2-231</w:t>
      </w:r>
      <w:r w:rsidR="00987CC2">
        <w:rPr>
          <w:highlight w:val="yellow"/>
        </w:rPr>
        <w:t>3</w:t>
      </w:r>
      <w:r w:rsidR="00E376B8" w:rsidRPr="00543C59">
        <w:rPr>
          <w:highlight w:val="yellow"/>
        </w:rPr>
        <w:t>663</w:t>
      </w:r>
    </w:p>
    <w:p w14:paraId="35E0E1E0" w14:textId="41BB6009" w:rsidR="00D17BCE" w:rsidRPr="00D17BCE" w:rsidRDefault="00D17BCE" w:rsidP="00D17BCE">
      <w:pPr>
        <w:pStyle w:val="EmailDiscussion2"/>
      </w:pPr>
      <w:r>
        <w:lastRenderedPageBreak/>
        <w:tab/>
        <w:t>Deadline: CB Friday</w:t>
      </w:r>
    </w:p>
    <w:bookmarkEnd w:id="38"/>
    <w:bookmarkEnd w:id="39"/>
    <w:p w14:paraId="4A4A32F5" w14:textId="014F9401" w:rsidR="00D82E05" w:rsidRDefault="00D82E05" w:rsidP="000E18AE">
      <w:pPr>
        <w:pStyle w:val="BoldComments"/>
        <w:rPr>
          <w:lang w:val="en-GB"/>
        </w:rPr>
      </w:pPr>
      <w:r>
        <w:t xml:space="preserve">LS </w:t>
      </w:r>
      <w:r w:rsidR="000E18AE">
        <w:t>in</w:t>
      </w:r>
    </w:p>
    <w:p w14:paraId="1B91C808" w14:textId="5DA05734" w:rsidR="00D82E05" w:rsidRDefault="00657677" w:rsidP="00D82E05">
      <w:pPr>
        <w:pStyle w:val="Doc-title"/>
        <w:rPr>
          <w:noProof w:val="0"/>
          <w:lang w:val="en-US"/>
        </w:rPr>
      </w:pPr>
      <w:hyperlink r:id="rId144" w:tooltip="C:Usersmtk65284Documents3GPPtsg_ranWG2_RL2RAN2DocsR2-2311749.zip" w:history="1">
        <w:r w:rsidR="00D82E05" w:rsidRPr="00543C59">
          <w:rPr>
            <w:rStyle w:val="Hyperlink"/>
            <w:noProof w:val="0"/>
            <w:lang w:val="en-US"/>
          </w:rPr>
          <w:t>R2-2311749</w:t>
        </w:r>
      </w:hyperlink>
      <w:r w:rsidR="00D82E05">
        <w:rPr>
          <w:noProof w:val="0"/>
          <w:lang w:val="en-US"/>
        </w:rPr>
        <w:tab/>
        <w:t xml:space="preserve">LS on improvement on FR2 </w:t>
      </w:r>
      <w:proofErr w:type="spellStart"/>
      <w:r w:rsidR="00D82E05">
        <w:rPr>
          <w:noProof w:val="0"/>
          <w:lang w:val="en-US"/>
        </w:rPr>
        <w:t>SCell</w:t>
      </w:r>
      <w:proofErr w:type="spellEnd"/>
      <w:r w:rsidR="00D82E05">
        <w:rPr>
          <w:noProof w:val="0"/>
          <w:lang w:val="en-US"/>
        </w:rPr>
        <w:t>/SCG setup delay (R4-2317428; contact: Nokia)</w:t>
      </w:r>
      <w:r w:rsidR="00D82E05">
        <w:rPr>
          <w:noProof w:val="0"/>
          <w:lang w:val="en-US"/>
        </w:rPr>
        <w:tab/>
        <w:t>RAN4</w:t>
      </w:r>
      <w:r w:rsidR="00D82E05">
        <w:rPr>
          <w:noProof w:val="0"/>
          <w:lang w:val="en-US"/>
        </w:rPr>
        <w:tab/>
        <w:t>LS in</w:t>
      </w:r>
      <w:r w:rsidR="00D82E05">
        <w:rPr>
          <w:noProof w:val="0"/>
          <w:lang w:val="en-US"/>
        </w:rPr>
        <w:tab/>
        <w:t>Rel-18</w:t>
      </w:r>
      <w:r w:rsidR="00D82E05">
        <w:rPr>
          <w:noProof w:val="0"/>
          <w:lang w:val="en-US"/>
        </w:rPr>
        <w:tab/>
        <w:t>NR_Mob_enh2</w:t>
      </w:r>
      <w:r w:rsidR="00D82E05">
        <w:rPr>
          <w:noProof w:val="0"/>
          <w:lang w:val="en-US"/>
        </w:rPr>
        <w:tab/>
      </w:r>
      <w:proofErr w:type="gramStart"/>
      <w:r w:rsidR="00D82E05">
        <w:rPr>
          <w:noProof w:val="0"/>
          <w:lang w:val="en-US"/>
        </w:rPr>
        <w:t>To:RAN</w:t>
      </w:r>
      <w:proofErr w:type="gramEnd"/>
      <w:r w:rsidR="00D82E05">
        <w:rPr>
          <w:noProof w:val="0"/>
          <w:lang w:val="en-US"/>
        </w:rPr>
        <w:t>2</w:t>
      </w:r>
      <w:r w:rsidR="00543C59">
        <w:rPr>
          <w:noProof w:val="0"/>
          <w:lang w:val="en-US"/>
        </w:rPr>
        <w:t>y</w:t>
      </w:r>
    </w:p>
    <w:p w14:paraId="6B3E6138" w14:textId="722DF96F" w:rsidR="00543C59" w:rsidRPr="00543C59" w:rsidRDefault="00543C59" w:rsidP="00543C59">
      <w:pPr>
        <w:pStyle w:val="Doc-text2"/>
        <w:rPr>
          <w:lang w:val="en-US"/>
        </w:rPr>
      </w:pPr>
      <w:r>
        <w:rPr>
          <w:lang w:val="en-US"/>
        </w:rPr>
        <w:t>-</w:t>
      </w:r>
      <w:r>
        <w:rPr>
          <w:lang w:val="en-US"/>
        </w:rPr>
        <w:tab/>
        <w:t xml:space="preserve">To be </w:t>
      </w:r>
      <w:proofErr w:type="gramStart"/>
      <w:r>
        <w:rPr>
          <w:lang w:val="en-US"/>
        </w:rPr>
        <w:t>taken into account</w:t>
      </w:r>
      <w:proofErr w:type="gramEnd"/>
      <w:r>
        <w:rPr>
          <w:lang w:val="en-US"/>
        </w:rPr>
        <w:t xml:space="preserve"> for the “enhanced measurements”. </w:t>
      </w:r>
    </w:p>
    <w:p w14:paraId="4224EEFB" w14:textId="7A1BB8D3" w:rsidR="00543C59" w:rsidRPr="00543C59" w:rsidRDefault="00543C59" w:rsidP="00543C59">
      <w:pPr>
        <w:pStyle w:val="Agreement"/>
        <w:rPr>
          <w:lang w:val="en-US"/>
        </w:rPr>
      </w:pPr>
      <w:r>
        <w:rPr>
          <w:lang w:val="en-US"/>
        </w:rPr>
        <w:t>Noted</w:t>
      </w:r>
    </w:p>
    <w:p w14:paraId="01C2853A" w14:textId="77777777" w:rsidR="00D82E05" w:rsidRDefault="00D82E05" w:rsidP="000E18AE">
      <w:pPr>
        <w:pStyle w:val="BoldComments"/>
        <w:rPr>
          <w:lang w:val="en-GB"/>
        </w:rPr>
      </w:pPr>
      <w:r>
        <w:t>E-Mail discussion</w:t>
      </w:r>
    </w:p>
    <w:p w14:paraId="7DCC66BD" w14:textId="32BFB142" w:rsidR="00543C59" w:rsidRDefault="00657677" w:rsidP="00543C59">
      <w:pPr>
        <w:pStyle w:val="Doc-title"/>
        <w:rPr>
          <w:noProof w:val="0"/>
          <w:lang w:val="en-US"/>
        </w:rPr>
      </w:pPr>
      <w:hyperlink r:id="rId145" w:tooltip="C:Usersmtk65284Documents3GPPtsg_ranWG2_RL2RAN2DocsR2-2313494.zip" w:history="1">
        <w:r w:rsidR="00D82E05" w:rsidRPr="00543C59">
          <w:rPr>
            <w:rStyle w:val="Hyperlink"/>
            <w:noProof w:val="0"/>
            <w:lang w:val="en-US"/>
          </w:rPr>
          <w:t>R2-2313494</w:t>
        </w:r>
      </w:hyperlink>
      <w:r w:rsidR="00D82E05">
        <w:rPr>
          <w:noProof w:val="0"/>
          <w:lang w:val="en-US"/>
        </w:rPr>
        <w:tab/>
        <w:t>Email Discussion report on [Post123bis][</w:t>
      </w:r>
      <w:proofErr w:type="gramStart"/>
      <w:r w:rsidR="00D82E05">
        <w:rPr>
          <w:noProof w:val="0"/>
          <w:lang w:val="en-US"/>
        </w:rPr>
        <w:t>551][</w:t>
      </w:r>
      <w:proofErr w:type="spellStart"/>
      <w:proofErr w:type="gramEnd"/>
      <w:r w:rsidR="00D82E05">
        <w:rPr>
          <w:noProof w:val="0"/>
          <w:lang w:val="en-US"/>
        </w:rPr>
        <w:t>feMob</w:t>
      </w:r>
      <w:proofErr w:type="spellEnd"/>
      <w:r w:rsidR="00D82E05">
        <w:rPr>
          <w:noProof w:val="0"/>
          <w:lang w:val="en-US"/>
        </w:rPr>
        <w:t xml:space="preserve">] </w:t>
      </w:r>
      <w:bookmarkStart w:id="40" w:name="OLE_LINK7"/>
      <w:proofErr w:type="spellStart"/>
      <w:r w:rsidR="00D82E05">
        <w:rPr>
          <w:noProof w:val="0"/>
          <w:lang w:val="en-US"/>
        </w:rPr>
        <w:t>eEMR</w:t>
      </w:r>
      <w:proofErr w:type="spellEnd"/>
      <w:r w:rsidR="00D82E05">
        <w:rPr>
          <w:noProof w:val="0"/>
          <w:lang w:val="en-US"/>
        </w:rPr>
        <w:t xml:space="preserve"> </w:t>
      </w:r>
      <w:proofErr w:type="spellStart"/>
      <w:r w:rsidR="00D82E05">
        <w:rPr>
          <w:noProof w:val="0"/>
          <w:lang w:val="en-US"/>
        </w:rPr>
        <w:t>SCell</w:t>
      </w:r>
      <w:proofErr w:type="spellEnd"/>
      <w:r w:rsidR="00D82E05">
        <w:rPr>
          <w:noProof w:val="0"/>
          <w:lang w:val="en-US"/>
        </w:rPr>
        <w:t xml:space="preserve"> setup delay</w:t>
      </w:r>
      <w:bookmarkEnd w:id="40"/>
      <w:r w:rsidR="00D82E05">
        <w:rPr>
          <w:noProof w:val="0"/>
          <w:lang w:val="en-US"/>
        </w:rPr>
        <w:t xml:space="preserve"> (Nokia)</w:t>
      </w:r>
      <w:r w:rsidR="00D82E05">
        <w:rPr>
          <w:noProof w:val="0"/>
          <w:lang w:val="en-US"/>
        </w:rPr>
        <w:tab/>
        <w:t>Nokia, Nokia Shanghai Bell</w:t>
      </w:r>
      <w:r w:rsidR="00D82E05">
        <w:rPr>
          <w:noProof w:val="0"/>
          <w:lang w:val="en-US"/>
        </w:rPr>
        <w:tab/>
        <w:t>discussion</w:t>
      </w:r>
      <w:r w:rsidR="00D82E05">
        <w:rPr>
          <w:noProof w:val="0"/>
          <w:lang w:val="en-US"/>
        </w:rPr>
        <w:tab/>
        <w:t>Rel-18</w:t>
      </w:r>
      <w:r w:rsidR="00D82E05">
        <w:rPr>
          <w:noProof w:val="0"/>
          <w:lang w:val="en-US"/>
        </w:rPr>
        <w:tab/>
        <w:t>NR_Mob_enh2-Core</w:t>
      </w:r>
    </w:p>
    <w:p w14:paraId="35FCFE1A" w14:textId="4CFF94D6" w:rsidR="00543C59" w:rsidRDefault="00543C59" w:rsidP="00543C59">
      <w:pPr>
        <w:pStyle w:val="Agreement"/>
        <w:rPr>
          <w:lang w:val="en-US"/>
        </w:rPr>
      </w:pPr>
      <w:r>
        <w:rPr>
          <w:lang w:val="en-US"/>
        </w:rPr>
        <w:t>noted</w:t>
      </w:r>
    </w:p>
    <w:p w14:paraId="26B4B742" w14:textId="77777777" w:rsidR="00543C59" w:rsidRDefault="00543C59" w:rsidP="00543C59">
      <w:pPr>
        <w:pStyle w:val="Doc-text2"/>
        <w:rPr>
          <w:lang w:val="en-US"/>
        </w:rPr>
      </w:pPr>
    </w:p>
    <w:p w14:paraId="55337528" w14:textId="057DDC43" w:rsidR="00543C59" w:rsidRDefault="00543C59" w:rsidP="00543C59">
      <w:pPr>
        <w:pStyle w:val="Doc-text2"/>
        <w:rPr>
          <w:lang w:val="en-US"/>
        </w:rPr>
      </w:pPr>
      <w:r>
        <w:rPr>
          <w:lang w:val="en-US"/>
        </w:rPr>
        <w:t>“Enhanced measurements”.</w:t>
      </w:r>
    </w:p>
    <w:p w14:paraId="05A58BA4" w14:textId="5A3A241E" w:rsidR="00543C59" w:rsidRDefault="00543C59" w:rsidP="00543C59">
      <w:pPr>
        <w:pStyle w:val="Doc-text2"/>
        <w:rPr>
          <w:lang w:val="en-US"/>
        </w:rPr>
      </w:pPr>
      <w:r>
        <w:rPr>
          <w:lang w:val="en-US"/>
        </w:rPr>
        <w:t xml:space="preserve">- </w:t>
      </w:r>
      <w:r>
        <w:rPr>
          <w:lang w:val="en-US"/>
        </w:rPr>
        <w:tab/>
        <w:t xml:space="preserve">Nokia assumes these are the same as R16 EMR with added verification, </w:t>
      </w:r>
      <w:proofErr w:type="gramStart"/>
      <w:r>
        <w:rPr>
          <w:lang w:val="en-US"/>
        </w:rPr>
        <w:t>i.e.</w:t>
      </w:r>
      <w:proofErr w:type="gramEnd"/>
      <w:r>
        <w:rPr>
          <w:lang w:val="en-US"/>
        </w:rPr>
        <w:t xml:space="preserve"> we see these are enhancement on top of R16. </w:t>
      </w:r>
    </w:p>
    <w:p w14:paraId="76C46021" w14:textId="77777777" w:rsidR="00543C59" w:rsidRDefault="00543C59" w:rsidP="00543C59">
      <w:pPr>
        <w:pStyle w:val="Doc-text2"/>
        <w:rPr>
          <w:lang w:val="en-US"/>
        </w:rPr>
      </w:pPr>
      <w:r>
        <w:rPr>
          <w:lang w:val="en-US"/>
        </w:rPr>
        <w:t>-</w:t>
      </w:r>
      <w:r>
        <w:rPr>
          <w:lang w:val="en-US"/>
        </w:rPr>
        <w:tab/>
        <w:t>LG think measurement reporting is one feature, and additional measurement is another feature.</w:t>
      </w:r>
    </w:p>
    <w:p w14:paraId="5C7A9039" w14:textId="0828C1E0" w:rsidR="00543C59" w:rsidRDefault="00543C59" w:rsidP="00543C59">
      <w:pPr>
        <w:pStyle w:val="Doc-text2"/>
        <w:rPr>
          <w:lang w:val="en-US"/>
        </w:rPr>
      </w:pPr>
      <w:r>
        <w:rPr>
          <w:lang w:val="en-US"/>
        </w:rPr>
        <w:t>-</w:t>
      </w:r>
      <w:r>
        <w:rPr>
          <w:lang w:val="en-US"/>
        </w:rPr>
        <w:tab/>
        <w:t>MTK Think that the two features are R16 EMR with added verification and then the “additional measurements”</w:t>
      </w:r>
    </w:p>
    <w:p w14:paraId="1EA265C0" w14:textId="4877A4B8" w:rsidR="00543C59" w:rsidRDefault="00543C59" w:rsidP="00543C59">
      <w:pPr>
        <w:pStyle w:val="Doc-text2"/>
        <w:rPr>
          <w:lang w:val="en-US"/>
        </w:rPr>
      </w:pPr>
      <w:r>
        <w:rPr>
          <w:lang w:val="en-US"/>
        </w:rPr>
        <w:t>-</w:t>
      </w:r>
      <w:r>
        <w:rPr>
          <w:lang w:val="en-US"/>
        </w:rPr>
        <w:tab/>
        <w:t xml:space="preserve">Ericsson think the terminology is confusing that the “additional measurements” should be called “measurements at setup”. Nokia think the measurement can continue beyond setup. QC agrees. </w:t>
      </w:r>
    </w:p>
    <w:p w14:paraId="30F71165" w14:textId="292A5323" w:rsidR="00543C59" w:rsidRDefault="00543C59" w:rsidP="00543C59">
      <w:pPr>
        <w:pStyle w:val="Doc-text2"/>
        <w:rPr>
          <w:lang w:val="en-US"/>
        </w:rPr>
      </w:pPr>
      <w:r>
        <w:rPr>
          <w:lang w:val="en-US"/>
        </w:rPr>
        <w:t>-</w:t>
      </w:r>
      <w:r>
        <w:rPr>
          <w:lang w:val="en-US"/>
        </w:rPr>
        <w:tab/>
        <w:t xml:space="preserve">vivo think the X value, this kind of enhancement is only for the Enhanced R16 EMR. </w:t>
      </w:r>
    </w:p>
    <w:p w14:paraId="28D31065" w14:textId="3E14CF3B" w:rsidR="00543C59" w:rsidRDefault="00543C59" w:rsidP="00543C59">
      <w:pPr>
        <w:pStyle w:val="Doc-text2"/>
        <w:rPr>
          <w:lang w:val="en-US"/>
        </w:rPr>
      </w:pPr>
      <w:r>
        <w:rPr>
          <w:lang w:val="en-US"/>
        </w:rPr>
        <w:t>-</w:t>
      </w:r>
      <w:r>
        <w:rPr>
          <w:lang w:val="en-US"/>
        </w:rPr>
        <w:tab/>
        <w:t xml:space="preserve">Session Chair proposes to agree: “Enhanced measurements” = R16 EMR + verification acc to R4 LS. LGE has a different opinion. </w:t>
      </w:r>
    </w:p>
    <w:p w14:paraId="3F5EF009" w14:textId="56B9B1D5" w:rsidR="00543C59" w:rsidRDefault="00543C59" w:rsidP="00543C59">
      <w:pPr>
        <w:pStyle w:val="Agreement"/>
        <w:rPr>
          <w:lang w:val="en-US"/>
        </w:rPr>
      </w:pPr>
      <w:r>
        <w:rPr>
          <w:lang w:val="en-US"/>
        </w:rPr>
        <w:t>R2 understanding, from functionality point of view: “Enhanced measurements” = R16 EMR + verification acc to R4 LS.</w:t>
      </w:r>
    </w:p>
    <w:p w14:paraId="0DD433AF" w14:textId="571F5E4E" w:rsidR="00543C59" w:rsidRDefault="00543C59" w:rsidP="00543C59">
      <w:pPr>
        <w:pStyle w:val="Agreement"/>
        <w:rPr>
          <w:lang w:val="en-US"/>
        </w:rPr>
      </w:pPr>
      <w:r>
        <w:rPr>
          <w:lang w:val="en-US"/>
        </w:rPr>
        <w:t xml:space="preserve">We attempt to make a CR with solution (offline). </w:t>
      </w:r>
    </w:p>
    <w:p w14:paraId="0C29144F" w14:textId="1EFCDC0A" w:rsidR="00543C59" w:rsidRDefault="00543C59" w:rsidP="00543C59">
      <w:pPr>
        <w:pStyle w:val="Doc-text2"/>
        <w:rPr>
          <w:lang w:val="en-US"/>
        </w:rPr>
      </w:pPr>
    </w:p>
    <w:p w14:paraId="65922E18" w14:textId="70B2C9E0" w:rsidR="00543C59" w:rsidRDefault="00543C59" w:rsidP="00543C59">
      <w:pPr>
        <w:pStyle w:val="Doc-text2"/>
        <w:rPr>
          <w:lang w:val="en-US"/>
        </w:rPr>
      </w:pPr>
      <w:r>
        <w:rPr>
          <w:lang w:val="en-US"/>
        </w:rPr>
        <w:t>Additional measurements</w:t>
      </w:r>
    </w:p>
    <w:p w14:paraId="15F7959B" w14:textId="4EC45A2D" w:rsidR="00543C59" w:rsidRDefault="00543C59" w:rsidP="00543C59">
      <w:pPr>
        <w:pStyle w:val="Doc-text2"/>
        <w:rPr>
          <w:lang w:val="en-US"/>
        </w:rPr>
      </w:pPr>
      <w:r>
        <w:rPr>
          <w:lang w:val="en-US"/>
        </w:rPr>
        <w:t>P1-P13</w:t>
      </w:r>
    </w:p>
    <w:p w14:paraId="5DC45593" w14:textId="6741CEBA" w:rsidR="00543C59" w:rsidRDefault="00543C59" w:rsidP="00543C59">
      <w:pPr>
        <w:pStyle w:val="Doc-text2"/>
        <w:rPr>
          <w:lang w:val="en-US"/>
        </w:rPr>
      </w:pPr>
      <w:r>
        <w:rPr>
          <w:lang w:val="en-US"/>
        </w:rPr>
        <w:t>-</w:t>
      </w:r>
      <w:r>
        <w:rPr>
          <w:lang w:val="en-US"/>
        </w:rPr>
        <w:tab/>
        <w:t xml:space="preserve">Ericsson think the timer is used for EMR to decide if the UE uses dedicated or common configuration. </w:t>
      </w:r>
    </w:p>
    <w:p w14:paraId="62A4B09A" w14:textId="09984FA9" w:rsidR="00543C59" w:rsidRDefault="00543C59" w:rsidP="00543C59">
      <w:pPr>
        <w:pStyle w:val="Doc-text2"/>
        <w:rPr>
          <w:lang w:val="en-US"/>
        </w:rPr>
      </w:pPr>
      <w:r>
        <w:rPr>
          <w:lang w:val="en-US"/>
        </w:rPr>
        <w:t>-</w:t>
      </w:r>
      <w:r>
        <w:rPr>
          <w:lang w:val="en-US"/>
        </w:rPr>
        <w:tab/>
        <w:t>Nokia think the measurements doesn’t start until connection setup so not useful with a timer.</w:t>
      </w:r>
    </w:p>
    <w:p w14:paraId="3334BD8B" w14:textId="14649EA3" w:rsidR="00543C59" w:rsidRDefault="00543C59" w:rsidP="00543C59">
      <w:pPr>
        <w:pStyle w:val="Doc-text2"/>
        <w:rPr>
          <w:lang w:val="en-US"/>
        </w:rPr>
      </w:pPr>
      <w:r>
        <w:rPr>
          <w:lang w:val="en-US"/>
        </w:rPr>
        <w:t>-</w:t>
      </w:r>
      <w:r>
        <w:rPr>
          <w:lang w:val="en-US"/>
        </w:rPr>
        <w:tab/>
        <w:t xml:space="preserve">HW think R4 hasn’t agreed on the additional measurements. Think this will take some time to converge. </w:t>
      </w:r>
    </w:p>
    <w:p w14:paraId="296FF75E" w14:textId="14D1E382" w:rsidR="00543C59" w:rsidRDefault="00543C59" w:rsidP="00543C59">
      <w:pPr>
        <w:pStyle w:val="Doc-text2"/>
        <w:rPr>
          <w:lang w:val="en-US"/>
        </w:rPr>
      </w:pPr>
      <w:r>
        <w:rPr>
          <w:lang w:val="en-US"/>
        </w:rPr>
        <w:t xml:space="preserve">P5 </w:t>
      </w:r>
    </w:p>
    <w:p w14:paraId="7378F7DA" w14:textId="4FB5248B" w:rsidR="00543C59" w:rsidRDefault="00543C59" w:rsidP="00543C59">
      <w:pPr>
        <w:pStyle w:val="Doc-text2"/>
        <w:rPr>
          <w:lang w:val="en-US"/>
        </w:rPr>
      </w:pPr>
      <w:r>
        <w:rPr>
          <w:lang w:val="en-US"/>
        </w:rPr>
        <w:t>-</w:t>
      </w:r>
      <w:r>
        <w:rPr>
          <w:lang w:val="en-US"/>
        </w:rPr>
        <w:tab/>
        <w:t>HW think the word should be “</w:t>
      </w:r>
      <w:bookmarkStart w:id="41" w:name="OLE_LINK3"/>
      <w:bookmarkStart w:id="42" w:name="OLE_LINK5"/>
      <w:r>
        <w:rPr>
          <w:lang w:val="en-US"/>
        </w:rPr>
        <w:t>simultaneously</w:t>
      </w:r>
      <w:bookmarkEnd w:id="41"/>
      <w:bookmarkEnd w:id="42"/>
      <w:r>
        <w:rPr>
          <w:lang w:val="en-US"/>
        </w:rPr>
        <w:t>”. CATT agrees</w:t>
      </w:r>
    </w:p>
    <w:p w14:paraId="17F15A67" w14:textId="11B52805" w:rsidR="00543C59" w:rsidRDefault="00543C59" w:rsidP="00543C59">
      <w:pPr>
        <w:pStyle w:val="Doc-text2"/>
        <w:rPr>
          <w:lang w:val="en-US"/>
        </w:rPr>
      </w:pPr>
      <w:r>
        <w:rPr>
          <w:lang w:val="en-US"/>
        </w:rPr>
        <w:t>-</w:t>
      </w:r>
      <w:r>
        <w:rPr>
          <w:lang w:val="en-US"/>
        </w:rPr>
        <w:tab/>
        <w:t xml:space="preserve">ZTE think this was not discussed in R4 and R4 are still discussing </w:t>
      </w:r>
      <w:proofErr w:type="spellStart"/>
      <w:r>
        <w:rPr>
          <w:lang w:val="en-US"/>
        </w:rPr>
        <w:t>multipe</w:t>
      </w:r>
      <w:proofErr w:type="spellEnd"/>
      <w:r>
        <w:rPr>
          <w:lang w:val="en-US"/>
        </w:rPr>
        <w:t xml:space="preserve"> solutions. </w:t>
      </w:r>
    </w:p>
    <w:p w14:paraId="6DBFDA47" w14:textId="3F4C79C7" w:rsidR="00543C59" w:rsidRDefault="00543C59" w:rsidP="00543C59">
      <w:pPr>
        <w:pStyle w:val="Doc-text2"/>
        <w:rPr>
          <w:lang w:val="en-US"/>
        </w:rPr>
      </w:pPr>
      <w:r>
        <w:rPr>
          <w:lang w:val="en-US"/>
        </w:rPr>
        <w:t>P7</w:t>
      </w:r>
    </w:p>
    <w:p w14:paraId="73E8A480" w14:textId="66CCF0A5" w:rsidR="00543C59" w:rsidRDefault="00543C59" w:rsidP="00543C59">
      <w:pPr>
        <w:pStyle w:val="Doc-text2"/>
        <w:rPr>
          <w:lang w:val="en-US"/>
        </w:rPr>
      </w:pPr>
      <w:r>
        <w:rPr>
          <w:lang w:val="en-US"/>
        </w:rPr>
        <w:t>-</w:t>
      </w:r>
      <w:r>
        <w:rPr>
          <w:lang w:val="en-US"/>
        </w:rPr>
        <w:tab/>
        <w:t xml:space="preserve">CATT think It is not reasonable to assume reporting in the </w:t>
      </w:r>
      <w:proofErr w:type="spellStart"/>
      <w:r>
        <w:rPr>
          <w:lang w:val="en-US"/>
        </w:rPr>
        <w:t>XXcomplete</w:t>
      </w:r>
      <w:proofErr w:type="spellEnd"/>
      <w:r>
        <w:rPr>
          <w:lang w:val="en-US"/>
        </w:rPr>
        <w:t xml:space="preserve"> msg. </w:t>
      </w:r>
    </w:p>
    <w:p w14:paraId="5F38DE61" w14:textId="027C44FA" w:rsidR="00543C59" w:rsidRDefault="00543C59" w:rsidP="00543C59">
      <w:pPr>
        <w:pStyle w:val="Doc-text2"/>
        <w:rPr>
          <w:lang w:val="en-US"/>
        </w:rPr>
      </w:pPr>
      <w:r>
        <w:rPr>
          <w:lang w:val="en-US"/>
        </w:rPr>
        <w:t>P11</w:t>
      </w:r>
    </w:p>
    <w:p w14:paraId="746EDCF2" w14:textId="2A1B726E" w:rsidR="00543C59" w:rsidRDefault="00543C59" w:rsidP="00543C59">
      <w:pPr>
        <w:pStyle w:val="Doc-text2"/>
        <w:rPr>
          <w:lang w:val="en-US"/>
        </w:rPr>
      </w:pPr>
      <w:r>
        <w:rPr>
          <w:lang w:val="en-US"/>
        </w:rPr>
        <w:t>-</w:t>
      </w:r>
      <w:r>
        <w:rPr>
          <w:lang w:val="en-US"/>
        </w:rPr>
        <w:tab/>
        <w:t xml:space="preserve">QC wonder if the threshold is for reporting or for performing measurements, if for performing measurements </w:t>
      </w:r>
      <w:proofErr w:type="gramStart"/>
      <w:r>
        <w:rPr>
          <w:lang w:val="en-US"/>
        </w:rPr>
        <w:t>not clear</w:t>
      </w:r>
      <w:proofErr w:type="gramEnd"/>
      <w:r>
        <w:rPr>
          <w:lang w:val="en-US"/>
        </w:rPr>
        <w:t xml:space="preserve"> how this works. </w:t>
      </w:r>
    </w:p>
    <w:p w14:paraId="7A01B2C2" w14:textId="3A0F1373" w:rsidR="00543C59" w:rsidRDefault="00543C59" w:rsidP="00543C59">
      <w:pPr>
        <w:pStyle w:val="Doc-text2"/>
        <w:rPr>
          <w:i/>
          <w:iCs/>
          <w:lang w:val="en-US"/>
        </w:rPr>
      </w:pPr>
      <w:r w:rsidRPr="00543C59">
        <w:rPr>
          <w:i/>
          <w:iCs/>
          <w:lang w:val="en-US"/>
        </w:rPr>
        <w:t xml:space="preserve">Session Chair: given the comments, conclude that even if R4 decides to include this at current meeting, then R2 anyway need at least 1Q to work on the detailed solution. </w:t>
      </w:r>
    </w:p>
    <w:p w14:paraId="6F69E9BB" w14:textId="69C2D6AB" w:rsidR="00543C59" w:rsidRDefault="00543C59" w:rsidP="00543C59">
      <w:pPr>
        <w:pStyle w:val="Agreement"/>
        <w:rPr>
          <w:lang w:val="en-US"/>
        </w:rPr>
      </w:pPr>
      <w:r>
        <w:rPr>
          <w:lang w:val="en-US"/>
        </w:rPr>
        <w:t>R2 will not attempt to make CR now for the “additional measurements”.</w:t>
      </w:r>
    </w:p>
    <w:p w14:paraId="72B251F5" w14:textId="3DFF1D2A" w:rsidR="00543C59" w:rsidRDefault="00543C59" w:rsidP="00543C59">
      <w:pPr>
        <w:pStyle w:val="Doc-text2"/>
        <w:rPr>
          <w:lang w:val="en-US"/>
        </w:rPr>
      </w:pPr>
    </w:p>
    <w:p w14:paraId="7F0EA327" w14:textId="4224C4EE" w:rsidR="00543C59" w:rsidRPr="00543C59" w:rsidRDefault="00543C59" w:rsidP="00543C59">
      <w:pPr>
        <w:pStyle w:val="ComeBack"/>
        <w:rPr>
          <w:lang w:val="en-US"/>
        </w:rPr>
      </w:pPr>
      <w:r>
        <w:rPr>
          <w:lang w:val="en-US"/>
        </w:rPr>
        <w:t xml:space="preserve">CB check R4 status later this week, to determine way forward. </w:t>
      </w:r>
    </w:p>
    <w:p w14:paraId="5C2F0B2B" w14:textId="34F87AF6" w:rsidR="00D82E05" w:rsidRDefault="000E18AE" w:rsidP="000E18AE">
      <w:pPr>
        <w:pStyle w:val="BoldComments"/>
      </w:pPr>
      <w:r>
        <w:t>General</w:t>
      </w:r>
    </w:p>
    <w:p w14:paraId="13CC4C7C" w14:textId="6B2E66B2" w:rsidR="00D82E05" w:rsidRDefault="00657677" w:rsidP="00D82E05">
      <w:pPr>
        <w:pStyle w:val="Doc-title"/>
        <w:rPr>
          <w:noProof w:val="0"/>
          <w:lang w:val="en-US"/>
        </w:rPr>
      </w:pPr>
      <w:hyperlink r:id="rId146" w:tooltip="C:Usersmtk65284Documents3GPPtsg_ranWG2_RL2RAN2DocsR2-2313495.zip" w:history="1">
        <w:r w:rsidR="00D82E05" w:rsidRPr="00543C59">
          <w:rPr>
            <w:rStyle w:val="Hyperlink"/>
            <w:noProof w:val="0"/>
            <w:lang w:val="en-US"/>
          </w:rPr>
          <w:t>R2-2313495</w:t>
        </w:r>
      </w:hyperlink>
      <w:r w:rsidR="00D82E05">
        <w:rPr>
          <w:noProof w:val="0"/>
          <w:lang w:val="en-US"/>
        </w:rPr>
        <w:tab/>
      </w:r>
      <w:proofErr w:type="spellStart"/>
      <w:r w:rsidR="00D82E05">
        <w:rPr>
          <w:noProof w:val="0"/>
          <w:lang w:val="en-US"/>
        </w:rPr>
        <w:t>eEMR</w:t>
      </w:r>
      <w:proofErr w:type="spellEnd"/>
      <w:r w:rsidR="00D82E05">
        <w:rPr>
          <w:noProof w:val="0"/>
          <w:lang w:val="en-US"/>
        </w:rPr>
        <w:t xml:space="preserve"> </w:t>
      </w:r>
      <w:proofErr w:type="spellStart"/>
      <w:r w:rsidR="00D82E05">
        <w:rPr>
          <w:noProof w:val="0"/>
          <w:lang w:val="en-US"/>
        </w:rPr>
        <w:t>SCell</w:t>
      </w:r>
      <w:proofErr w:type="spellEnd"/>
      <w:r w:rsidR="00D82E05">
        <w:rPr>
          <w:noProof w:val="0"/>
          <w:lang w:val="en-US"/>
        </w:rPr>
        <w:t xml:space="preserve"> setup delay</w:t>
      </w:r>
      <w:r w:rsidR="00D82E05">
        <w:rPr>
          <w:noProof w:val="0"/>
          <w:lang w:val="en-US"/>
        </w:rPr>
        <w:tab/>
        <w:t>Nokia, Nokia Shanghai Bell</w:t>
      </w:r>
      <w:r w:rsidR="00D82E05">
        <w:rPr>
          <w:noProof w:val="0"/>
          <w:lang w:val="en-US"/>
        </w:rPr>
        <w:tab/>
        <w:t>discussion</w:t>
      </w:r>
      <w:r w:rsidR="00D82E05">
        <w:rPr>
          <w:noProof w:val="0"/>
          <w:lang w:val="en-US"/>
        </w:rPr>
        <w:tab/>
        <w:t>Rel-18</w:t>
      </w:r>
      <w:r w:rsidR="00D82E05">
        <w:rPr>
          <w:noProof w:val="0"/>
          <w:lang w:val="en-US"/>
        </w:rPr>
        <w:tab/>
        <w:t>NR_Mob_enh2-Core</w:t>
      </w:r>
    </w:p>
    <w:p w14:paraId="2A27214E" w14:textId="4BF17129" w:rsidR="00D82E05" w:rsidRDefault="00657677" w:rsidP="00D82E05">
      <w:pPr>
        <w:pStyle w:val="Doc-title"/>
        <w:rPr>
          <w:noProof w:val="0"/>
          <w:lang w:val="en-US"/>
        </w:rPr>
      </w:pPr>
      <w:hyperlink r:id="rId147" w:tooltip="C:Usersmtk65284Documents3GPPtsg_ranWG2_RL2RAN2DocsR2-2313407.zip" w:history="1">
        <w:r w:rsidR="00D82E05" w:rsidRPr="00543C59">
          <w:rPr>
            <w:rStyle w:val="Hyperlink"/>
            <w:noProof w:val="0"/>
            <w:lang w:val="en-US"/>
          </w:rPr>
          <w:t>R2-2313407</w:t>
        </w:r>
      </w:hyperlink>
      <w:r w:rsidR="00D82E05">
        <w:rPr>
          <w:noProof w:val="0"/>
          <w:lang w:val="en-US"/>
        </w:rPr>
        <w:tab/>
        <w:t xml:space="preserve">Discussion on </w:t>
      </w:r>
      <w:proofErr w:type="spellStart"/>
      <w:r w:rsidR="00D82E05">
        <w:rPr>
          <w:noProof w:val="0"/>
          <w:lang w:val="en-US"/>
        </w:rPr>
        <w:t>eEMR</w:t>
      </w:r>
      <w:proofErr w:type="spellEnd"/>
      <w:r w:rsidR="00D82E05">
        <w:rPr>
          <w:noProof w:val="0"/>
          <w:lang w:val="en-US"/>
        </w:rPr>
        <w:t xml:space="preserve"> </w:t>
      </w:r>
      <w:proofErr w:type="spellStart"/>
      <w:r w:rsidR="00D82E05">
        <w:rPr>
          <w:noProof w:val="0"/>
          <w:lang w:val="en-US"/>
        </w:rPr>
        <w:t>SCell</w:t>
      </w:r>
      <w:proofErr w:type="spellEnd"/>
      <w:r w:rsidR="00D82E05">
        <w:rPr>
          <w:noProof w:val="0"/>
          <w:lang w:val="en-US"/>
        </w:rPr>
        <w:t xml:space="preserve"> setup delay</w:t>
      </w:r>
      <w:r w:rsidR="00D82E05">
        <w:rPr>
          <w:noProof w:val="0"/>
          <w:lang w:val="en-US"/>
        </w:rPr>
        <w:tab/>
        <w:t>vivo</w:t>
      </w:r>
      <w:r w:rsidR="00D82E05">
        <w:rPr>
          <w:noProof w:val="0"/>
          <w:lang w:val="en-US"/>
        </w:rPr>
        <w:tab/>
        <w:t>discussion</w:t>
      </w:r>
      <w:r w:rsidR="00D82E05">
        <w:rPr>
          <w:noProof w:val="0"/>
          <w:lang w:val="en-US"/>
        </w:rPr>
        <w:tab/>
        <w:t>NR_Mob_enh2-Core</w:t>
      </w:r>
    </w:p>
    <w:p w14:paraId="6B0ACA81" w14:textId="36E7EE0C" w:rsidR="00D82E05" w:rsidRDefault="00657677" w:rsidP="00D82E05">
      <w:pPr>
        <w:pStyle w:val="Doc-title"/>
        <w:rPr>
          <w:noProof w:val="0"/>
          <w:lang w:val="en-US"/>
        </w:rPr>
      </w:pPr>
      <w:hyperlink r:id="rId148" w:tooltip="C:Usersmtk65284Documents3GPPtsg_ranWG2_RL2RAN2DocsR2-2313307.zip" w:history="1">
        <w:r w:rsidR="00D82E05" w:rsidRPr="00543C59">
          <w:rPr>
            <w:rStyle w:val="Hyperlink"/>
            <w:noProof w:val="0"/>
            <w:lang w:val="en-US"/>
          </w:rPr>
          <w:t>R2-2313307</w:t>
        </w:r>
      </w:hyperlink>
      <w:r w:rsidR="00D82E05">
        <w:rPr>
          <w:noProof w:val="0"/>
          <w:lang w:val="en-US"/>
        </w:rPr>
        <w:tab/>
        <w:t>Early measurement report enhancement</w:t>
      </w:r>
      <w:r w:rsidR="00D82E05">
        <w:rPr>
          <w:noProof w:val="0"/>
          <w:lang w:val="en-US"/>
        </w:rPr>
        <w:tab/>
        <w:t>LG Electronics</w:t>
      </w:r>
      <w:r w:rsidR="00D82E05">
        <w:rPr>
          <w:noProof w:val="0"/>
          <w:lang w:val="en-US"/>
        </w:rPr>
        <w:tab/>
        <w:t>discussion</w:t>
      </w:r>
      <w:r w:rsidR="00D82E05">
        <w:rPr>
          <w:noProof w:val="0"/>
          <w:lang w:val="en-US"/>
        </w:rPr>
        <w:tab/>
        <w:t>Rel-18</w:t>
      </w:r>
      <w:r w:rsidR="00D82E05">
        <w:rPr>
          <w:noProof w:val="0"/>
          <w:lang w:val="en-US"/>
        </w:rPr>
        <w:tab/>
        <w:t>NR_Mob_enh2-Core</w:t>
      </w:r>
    </w:p>
    <w:p w14:paraId="7FB3A055" w14:textId="57D1C89B" w:rsidR="00D82E05" w:rsidRPr="00E97D2E" w:rsidRDefault="00657677" w:rsidP="00D82E05">
      <w:pPr>
        <w:pStyle w:val="Doc-title"/>
        <w:rPr>
          <w:noProof w:val="0"/>
          <w:lang w:val="en-US"/>
        </w:rPr>
      </w:pPr>
      <w:hyperlink r:id="rId149" w:tooltip="C:Usersmtk65284Documents3GPPtsg_ranWG2_RL2RAN2DocsR2-2312832.zip" w:history="1">
        <w:r w:rsidR="00D82E05" w:rsidRPr="00543C59">
          <w:rPr>
            <w:rStyle w:val="Hyperlink"/>
            <w:noProof w:val="0"/>
            <w:lang w:val="en-US"/>
          </w:rPr>
          <w:t>R2-2312832</w:t>
        </w:r>
      </w:hyperlink>
      <w:r w:rsidR="00D82E05">
        <w:rPr>
          <w:noProof w:val="0"/>
          <w:lang w:val="en-US"/>
        </w:rPr>
        <w:tab/>
        <w:t xml:space="preserve">Discussion </w:t>
      </w:r>
      <w:r w:rsidR="00D82E05" w:rsidRPr="00E97D2E">
        <w:rPr>
          <w:noProof w:val="0"/>
          <w:lang w:val="en-US"/>
        </w:rPr>
        <w:t>on early measurements enhancements</w:t>
      </w:r>
      <w:r w:rsidR="00D82E05" w:rsidRPr="00E97D2E">
        <w:rPr>
          <w:noProof w:val="0"/>
          <w:lang w:val="en-US"/>
        </w:rPr>
        <w:tab/>
      </w:r>
      <w:r w:rsidR="00D82E05" w:rsidRPr="00E97D2E">
        <w:rPr>
          <w:noProof w:val="0"/>
          <w:lang w:val="en-US"/>
        </w:rPr>
        <w:tab/>
        <w:t>Ericsson, CMCC</w:t>
      </w:r>
      <w:r w:rsidR="00D82E05" w:rsidRPr="00E97D2E">
        <w:rPr>
          <w:noProof w:val="0"/>
          <w:lang w:val="en-US"/>
        </w:rPr>
        <w:tab/>
        <w:t>discussion</w:t>
      </w:r>
      <w:r w:rsidR="00D82E05" w:rsidRPr="00E97D2E">
        <w:rPr>
          <w:noProof w:val="0"/>
          <w:lang w:val="en-US"/>
        </w:rPr>
        <w:tab/>
        <w:t>Rel-18</w:t>
      </w:r>
      <w:r w:rsidR="00D82E05" w:rsidRPr="00E97D2E">
        <w:rPr>
          <w:noProof w:val="0"/>
          <w:lang w:val="en-US"/>
        </w:rPr>
        <w:tab/>
        <w:t>NR_Mob_enh2-Core</w:t>
      </w:r>
    </w:p>
    <w:p w14:paraId="0F957BC3" w14:textId="497420B0" w:rsidR="00D82E05" w:rsidRPr="00E97D2E" w:rsidRDefault="00657677" w:rsidP="00D82E05">
      <w:pPr>
        <w:pStyle w:val="Doc-title"/>
        <w:rPr>
          <w:noProof w:val="0"/>
          <w:lang w:val="en-US"/>
        </w:rPr>
      </w:pPr>
      <w:hyperlink r:id="rId150" w:tooltip="C:Usersmtk65284Documents3GPPtsg_ranWG2_RL2RAN2DocsR2-2313410.zip" w:history="1">
        <w:r w:rsidR="00D82E05" w:rsidRPr="00543C59">
          <w:rPr>
            <w:rStyle w:val="Hyperlink"/>
            <w:noProof w:val="0"/>
            <w:lang w:val="en-US"/>
          </w:rPr>
          <w:t>R2-2313410</w:t>
        </w:r>
      </w:hyperlink>
      <w:r w:rsidR="00D82E05" w:rsidRPr="00E97D2E">
        <w:rPr>
          <w:noProof w:val="0"/>
          <w:lang w:val="en-US"/>
        </w:rPr>
        <w:tab/>
        <w:t xml:space="preserve">Discussion on </w:t>
      </w:r>
      <w:proofErr w:type="spellStart"/>
      <w:r w:rsidR="00D82E05" w:rsidRPr="00E97D2E">
        <w:rPr>
          <w:noProof w:val="0"/>
          <w:lang w:val="en-US"/>
        </w:rPr>
        <w:t>SCell</w:t>
      </w:r>
      <w:proofErr w:type="spellEnd"/>
      <w:r w:rsidR="00D82E05" w:rsidRPr="00E97D2E">
        <w:rPr>
          <w:noProof w:val="0"/>
          <w:lang w:val="en-US"/>
        </w:rPr>
        <w:t>/SCG setup delay</w:t>
      </w:r>
      <w:r w:rsidR="00D82E05" w:rsidRPr="00E97D2E">
        <w:rPr>
          <w:noProof w:val="0"/>
          <w:lang w:val="en-US"/>
        </w:rPr>
        <w:tab/>
        <w:t>MediaTek Inc.</w:t>
      </w:r>
      <w:r w:rsidR="00D82E05" w:rsidRPr="00E97D2E">
        <w:rPr>
          <w:noProof w:val="0"/>
          <w:lang w:val="en-US"/>
        </w:rPr>
        <w:tab/>
        <w:t>discussion</w:t>
      </w:r>
      <w:r w:rsidR="00D82E05" w:rsidRPr="00E97D2E">
        <w:rPr>
          <w:noProof w:val="0"/>
          <w:lang w:val="en-US"/>
        </w:rPr>
        <w:tab/>
        <w:t>NR_Mob_enh2-Core</w:t>
      </w:r>
      <w:r w:rsidR="00D82E05" w:rsidRPr="00E97D2E">
        <w:rPr>
          <w:noProof w:val="0"/>
          <w:lang w:val="en-US"/>
        </w:rPr>
        <w:tab/>
      </w:r>
      <w:r w:rsidR="00D82E05" w:rsidRPr="00543C59">
        <w:rPr>
          <w:noProof w:val="0"/>
          <w:highlight w:val="yellow"/>
          <w:lang w:val="en-US"/>
        </w:rPr>
        <w:t>R2-2311113</w:t>
      </w:r>
    </w:p>
    <w:p w14:paraId="435C4D3B" w14:textId="458480B2" w:rsidR="00D82E05" w:rsidRDefault="00657677" w:rsidP="00D82E05">
      <w:pPr>
        <w:pStyle w:val="Doc-title"/>
        <w:rPr>
          <w:noProof w:val="0"/>
          <w:lang w:val="en-US"/>
        </w:rPr>
      </w:pPr>
      <w:hyperlink r:id="rId151" w:tooltip="C:Usersmtk65284Documents3GPPtsg_ranWG2_RL2RAN2DocsR2-2312495.zip" w:history="1">
        <w:r w:rsidR="00D82E05" w:rsidRPr="00543C59">
          <w:rPr>
            <w:rStyle w:val="Hyperlink"/>
            <w:noProof w:val="0"/>
            <w:lang w:val="en-US"/>
          </w:rPr>
          <w:t>R2-2312495</w:t>
        </w:r>
      </w:hyperlink>
      <w:r w:rsidR="00D82E05" w:rsidRPr="00E97D2E">
        <w:rPr>
          <w:noProof w:val="0"/>
          <w:lang w:val="en-US"/>
        </w:rPr>
        <w:tab/>
        <w:t>Discussion on i</w:t>
      </w:r>
      <w:r w:rsidR="00D82E05">
        <w:rPr>
          <w:noProof w:val="0"/>
          <w:lang w:val="en-US"/>
        </w:rPr>
        <w:t xml:space="preserve">mprovement to </w:t>
      </w:r>
      <w:proofErr w:type="spellStart"/>
      <w:r w:rsidR="00D82E05">
        <w:rPr>
          <w:noProof w:val="0"/>
          <w:lang w:val="en-US"/>
        </w:rPr>
        <w:t>SCell</w:t>
      </w:r>
      <w:proofErr w:type="spellEnd"/>
      <w:r w:rsidR="00D82E05">
        <w:rPr>
          <w:noProof w:val="0"/>
          <w:lang w:val="en-US"/>
        </w:rPr>
        <w:t>/SCG setup delay</w:t>
      </w:r>
      <w:r w:rsidR="00D82E05">
        <w:rPr>
          <w:noProof w:val="0"/>
          <w:lang w:val="en-US"/>
        </w:rPr>
        <w:tab/>
        <w:t>OPPO</w:t>
      </w:r>
      <w:r w:rsidR="00D82E05">
        <w:rPr>
          <w:noProof w:val="0"/>
          <w:lang w:val="en-US"/>
        </w:rPr>
        <w:tab/>
        <w:t>discussion</w:t>
      </w:r>
      <w:r w:rsidR="00D82E05">
        <w:rPr>
          <w:noProof w:val="0"/>
          <w:lang w:val="en-US"/>
        </w:rPr>
        <w:tab/>
        <w:t>Rel-18</w:t>
      </w:r>
      <w:r w:rsidR="00D82E05">
        <w:rPr>
          <w:noProof w:val="0"/>
          <w:lang w:val="en-US"/>
        </w:rPr>
        <w:tab/>
        <w:t>NR_Mob_enh2-Core</w:t>
      </w:r>
    </w:p>
    <w:p w14:paraId="448D8448" w14:textId="24E4E3BA" w:rsidR="00D82E05" w:rsidRDefault="00657677" w:rsidP="00D82E05">
      <w:pPr>
        <w:pStyle w:val="Doc-title"/>
        <w:rPr>
          <w:noProof w:val="0"/>
          <w:lang w:val="en-US"/>
        </w:rPr>
      </w:pPr>
      <w:hyperlink r:id="rId152" w:tooltip="C:Usersmtk65284Documents3GPPtsg_ranWG2_RL2RAN2DocsR2-2311940.zip" w:history="1">
        <w:r w:rsidR="00D82E05" w:rsidRPr="00543C59">
          <w:rPr>
            <w:rStyle w:val="Hyperlink"/>
            <w:noProof w:val="0"/>
            <w:lang w:val="en-US"/>
          </w:rPr>
          <w:t>R2-2311940</w:t>
        </w:r>
      </w:hyperlink>
      <w:r w:rsidR="00D82E05">
        <w:rPr>
          <w:noProof w:val="0"/>
          <w:lang w:val="en-US"/>
        </w:rPr>
        <w:tab/>
        <w:t xml:space="preserve">Discussion on improvement on </w:t>
      </w:r>
      <w:proofErr w:type="spellStart"/>
      <w:r w:rsidR="00D82E05">
        <w:rPr>
          <w:noProof w:val="0"/>
          <w:lang w:val="en-US"/>
        </w:rPr>
        <w:t>Scell</w:t>
      </w:r>
      <w:proofErr w:type="spellEnd"/>
      <w:r w:rsidR="00D82E05">
        <w:rPr>
          <w:noProof w:val="0"/>
          <w:lang w:val="en-US"/>
        </w:rPr>
        <w:t xml:space="preserve"> SCG setup delay</w:t>
      </w:r>
      <w:r w:rsidR="00D82E05">
        <w:rPr>
          <w:noProof w:val="0"/>
          <w:lang w:val="en-US"/>
        </w:rPr>
        <w:tab/>
        <w:t>CATT</w:t>
      </w:r>
      <w:r w:rsidR="00D82E05">
        <w:rPr>
          <w:noProof w:val="0"/>
          <w:lang w:val="en-US"/>
        </w:rPr>
        <w:tab/>
        <w:t>discussion</w:t>
      </w:r>
      <w:r w:rsidR="00D82E05">
        <w:rPr>
          <w:noProof w:val="0"/>
          <w:lang w:val="en-US"/>
        </w:rPr>
        <w:tab/>
        <w:t>Rel-18</w:t>
      </w:r>
      <w:r w:rsidR="00D82E05">
        <w:rPr>
          <w:noProof w:val="0"/>
          <w:lang w:val="en-US"/>
        </w:rPr>
        <w:tab/>
        <w:t>NR_Mob_enh2-Core</w:t>
      </w:r>
    </w:p>
    <w:p w14:paraId="6CF78D4F" w14:textId="350E8A6A" w:rsidR="00D82E05" w:rsidRDefault="00657677" w:rsidP="00D82E05">
      <w:pPr>
        <w:pStyle w:val="Doc-title"/>
        <w:rPr>
          <w:noProof w:val="0"/>
          <w:lang w:val="en-US"/>
        </w:rPr>
      </w:pPr>
      <w:hyperlink r:id="rId153" w:tooltip="C:Usersmtk65284Documents3GPPtsg_ranWG2_RL2RAN2DocsR2-2313170.zip" w:history="1">
        <w:r w:rsidR="00D82E05" w:rsidRPr="00543C59">
          <w:rPr>
            <w:rStyle w:val="Hyperlink"/>
            <w:noProof w:val="0"/>
            <w:lang w:val="en-US"/>
          </w:rPr>
          <w:t>R2-2313170</w:t>
        </w:r>
      </w:hyperlink>
      <w:r w:rsidR="00D82E05">
        <w:rPr>
          <w:noProof w:val="0"/>
          <w:lang w:val="en-US"/>
        </w:rPr>
        <w:tab/>
        <w:t xml:space="preserve">Discussion on improvement to </w:t>
      </w:r>
      <w:proofErr w:type="spellStart"/>
      <w:r w:rsidR="00D82E05">
        <w:rPr>
          <w:noProof w:val="0"/>
          <w:lang w:val="en-US"/>
        </w:rPr>
        <w:t>SCell</w:t>
      </w:r>
      <w:proofErr w:type="spellEnd"/>
      <w:r w:rsidR="00D82E05">
        <w:rPr>
          <w:noProof w:val="0"/>
          <w:lang w:val="en-US"/>
        </w:rPr>
        <w:t>/SCG setup delay</w:t>
      </w:r>
      <w:r w:rsidR="00D82E05">
        <w:rPr>
          <w:noProof w:val="0"/>
          <w:lang w:val="en-US"/>
        </w:rPr>
        <w:tab/>
        <w:t>Xiaomi</w:t>
      </w:r>
      <w:r w:rsidR="00D82E05">
        <w:rPr>
          <w:noProof w:val="0"/>
          <w:lang w:val="en-US"/>
        </w:rPr>
        <w:tab/>
        <w:t>discussion</w:t>
      </w:r>
      <w:r w:rsidR="00D82E05">
        <w:rPr>
          <w:noProof w:val="0"/>
          <w:lang w:val="en-US"/>
        </w:rPr>
        <w:tab/>
        <w:t>Rel-18</w:t>
      </w:r>
      <w:r w:rsidR="00D82E05">
        <w:rPr>
          <w:noProof w:val="0"/>
          <w:lang w:val="en-US"/>
        </w:rPr>
        <w:tab/>
        <w:t>NR_Mob_enh2-Core</w:t>
      </w:r>
    </w:p>
    <w:p w14:paraId="7784AC93" w14:textId="2ACC0ED0" w:rsidR="00D82E05" w:rsidRDefault="00657677" w:rsidP="00D82E05">
      <w:pPr>
        <w:pStyle w:val="Doc-title"/>
        <w:rPr>
          <w:noProof w:val="0"/>
          <w:lang w:val="en-US"/>
        </w:rPr>
      </w:pPr>
      <w:hyperlink r:id="rId154" w:tooltip="C:Usersmtk65284Documents3GPPtsg_ranWG2_RL2RAN2DocsR2-2312682.zip" w:history="1">
        <w:r w:rsidR="00D82E05" w:rsidRPr="00543C59">
          <w:rPr>
            <w:rStyle w:val="Hyperlink"/>
            <w:noProof w:val="0"/>
            <w:lang w:val="en-US"/>
          </w:rPr>
          <w:t>R2-2312682</w:t>
        </w:r>
      </w:hyperlink>
      <w:r w:rsidR="00D82E05">
        <w:rPr>
          <w:noProof w:val="0"/>
          <w:lang w:val="en-US"/>
        </w:rPr>
        <w:tab/>
        <w:t xml:space="preserve">Discussion on fast </w:t>
      </w:r>
      <w:proofErr w:type="spellStart"/>
      <w:r w:rsidR="00D82E05">
        <w:rPr>
          <w:noProof w:val="0"/>
          <w:lang w:val="en-US"/>
        </w:rPr>
        <w:t>SCell</w:t>
      </w:r>
      <w:proofErr w:type="spellEnd"/>
      <w:r w:rsidR="00D82E05">
        <w:rPr>
          <w:noProof w:val="0"/>
          <w:lang w:val="en-US"/>
        </w:rPr>
        <w:t>/SCG setup</w:t>
      </w:r>
      <w:r w:rsidR="00D82E05">
        <w:rPr>
          <w:noProof w:val="0"/>
          <w:lang w:val="en-US"/>
        </w:rPr>
        <w:tab/>
        <w:t>CMCC, Ericsson, ZTE, Huawei, vivo</w:t>
      </w:r>
      <w:r w:rsidR="00D82E05">
        <w:rPr>
          <w:noProof w:val="0"/>
          <w:lang w:val="en-US"/>
        </w:rPr>
        <w:tab/>
        <w:t>discussion</w:t>
      </w:r>
      <w:r w:rsidR="00D82E05">
        <w:rPr>
          <w:noProof w:val="0"/>
          <w:lang w:val="en-US"/>
        </w:rPr>
        <w:tab/>
        <w:t>Rel-18</w:t>
      </w:r>
      <w:r w:rsidR="00D82E05">
        <w:rPr>
          <w:noProof w:val="0"/>
          <w:lang w:val="en-US"/>
        </w:rPr>
        <w:tab/>
        <w:t>NR_Mob_enh2-Core</w:t>
      </w:r>
    </w:p>
    <w:p w14:paraId="3375592E" w14:textId="07CAC576" w:rsidR="00D82E05" w:rsidRDefault="00657677" w:rsidP="00D82E05">
      <w:pPr>
        <w:pStyle w:val="Doc-title"/>
        <w:rPr>
          <w:noProof w:val="0"/>
          <w:lang w:val="en-US"/>
        </w:rPr>
      </w:pPr>
      <w:hyperlink r:id="rId155" w:tooltip="C:Usersmtk65284Documents3GPPtsg_ranWG2_RL2RAN2DocsR2-2312874.zip" w:history="1">
        <w:r w:rsidR="00D82E05" w:rsidRPr="00543C59">
          <w:rPr>
            <w:rStyle w:val="Hyperlink"/>
            <w:noProof w:val="0"/>
            <w:lang w:val="en-US"/>
          </w:rPr>
          <w:t>R2-2312874</w:t>
        </w:r>
      </w:hyperlink>
      <w:r w:rsidR="00D82E05">
        <w:rPr>
          <w:noProof w:val="0"/>
          <w:lang w:val="en-US"/>
        </w:rPr>
        <w:tab/>
        <w:t xml:space="preserve">Improvement on </w:t>
      </w:r>
      <w:proofErr w:type="spellStart"/>
      <w:r w:rsidR="00D82E05">
        <w:rPr>
          <w:noProof w:val="0"/>
          <w:lang w:val="en-US"/>
        </w:rPr>
        <w:t>Scell</w:t>
      </w:r>
      <w:proofErr w:type="spellEnd"/>
      <w:r w:rsidR="00D82E05">
        <w:rPr>
          <w:noProof w:val="0"/>
          <w:lang w:val="en-US"/>
        </w:rPr>
        <w:t>/SCG setup/resume delay using LTM</w:t>
      </w:r>
      <w:r w:rsidR="00D82E05">
        <w:rPr>
          <w:noProof w:val="0"/>
          <w:lang w:val="en-US"/>
        </w:rPr>
        <w:tab/>
      </w:r>
      <w:r w:rsidR="00D82E05">
        <w:rPr>
          <w:noProof w:val="0"/>
          <w:lang w:val="en-US"/>
        </w:rPr>
        <w:tab/>
        <w:t>Interdigital, Inc.</w:t>
      </w:r>
      <w:r w:rsidR="00D82E05">
        <w:rPr>
          <w:noProof w:val="0"/>
          <w:lang w:val="en-US"/>
        </w:rPr>
        <w:tab/>
        <w:t>discussion</w:t>
      </w:r>
      <w:r w:rsidR="00D82E05">
        <w:rPr>
          <w:noProof w:val="0"/>
          <w:lang w:val="en-US"/>
        </w:rPr>
        <w:tab/>
        <w:t>Rel-18</w:t>
      </w:r>
      <w:r w:rsidR="00D82E05">
        <w:rPr>
          <w:noProof w:val="0"/>
          <w:lang w:val="en-US"/>
        </w:rPr>
        <w:tab/>
        <w:t>NR_Mob_enh2-Core</w:t>
      </w:r>
    </w:p>
    <w:p w14:paraId="45AA62C8" w14:textId="349C5D36" w:rsidR="007E3CE9" w:rsidRDefault="007E3CE9">
      <w:pPr>
        <w:spacing w:before="0"/>
        <w:rPr>
          <w:lang w:val="en-US"/>
        </w:rPr>
      </w:pPr>
      <w:r>
        <w:rPr>
          <w:lang w:val="en-US"/>
        </w:rPr>
        <w:br w:type="page"/>
      </w:r>
    </w:p>
    <w:p w14:paraId="6DB0B030" w14:textId="77777777" w:rsidR="007E3CE9" w:rsidRPr="007E3CE9" w:rsidRDefault="007E3CE9" w:rsidP="007E3CE9">
      <w:pPr>
        <w:pStyle w:val="Doc-text2"/>
        <w:rPr>
          <w:lang w:val="en-US"/>
        </w:rPr>
      </w:pPr>
    </w:p>
    <w:p w14:paraId="36B53F46" w14:textId="1D121C04" w:rsidR="00F71AF3" w:rsidRDefault="00B56003">
      <w:pPr>
        <w:pStyle w:val="Heading2"/>
      </w:pPr>
      <w:r>
        <w:t>7.12</w:t>
      </w:r>
      <w:r>
        <w:tab/>
        <w:t>Mobile IAB (Integrated Access and Backhaul) for NR</w:t>
      </w:r>
    </w:p>
    <w:p w14:paraId="62493087" w14:textId="6A257460" w:rsidR="00F71AF3" w:rsidRDefault="00B56003">
      <w:pPr>
        <w:pStyle w:val="Comments"/>
      </w:pPr>
      <w:r>
        <w:t xml:space="preserve">( NR_mobile_IAB -Core; leading WG: RAN3; REL-18; WID: </w:t>
      </w:r>
      <w:r w:rsidR="00977DE2" w:rsidRPr="008647AC">
        <w:t>RP-2326</w:t>
      </w:r>
      <w:r w:rsidR="00977DE2">
        <w:t>42</w:t>
      </w:r>
      <w:r>
        <w:t>)</w:t>
      </w:r>
    </w:p>
    <w:p w14:paraId="2CD78B8D" w14:textId="77777777" w:rsidR="00F71AF3" w:rsidRDefault="00B56003">
      <w:pPr>
        <w:pStyle w:val="Comments"/>
      </w:pPr>
      <w:r>
        <w:t>Time budget: 0.5 TU</w:t>
      </w:r>
    </w:p>
    <w:p w14:paraId="64117843" w14:textId="31D01F51" w:rsidR="00D312FE" w:rsidRPr="00D312FE" w:rsidRDefault="00B56003">
      <w:pPr>
        <w:pStyle w:val="Comments"/>
      </w:pPr>
      <w:r>
        <w:t xml:space="preserve">Tdoc Limitation: </w:t>
      </w:r>
      <w:r w:rsidR="00436E5E">
        <w:t>4</w:t>
      </w:r>
      <w:r>
        <w:t xml:space="preserve"> tdocs</w:t>
      </w:r>
    </w:p>
    <w:p w14:paraId="0D3F8C97" w14:textId="016E1380" w:rsidR="00F71AF3" w:rsidRDefault="00B56003">
      <w:pPr>
        <w:pStyle w:val="Heading3"/>
      </w:pPr>
      <w:r>
        <w:t>7.12.1</w:t>
      </w:r>
      <w:r>
        <w:tab/>
        <w:t>Organizational</w:t>
      </w:r>
      <w:r w:rsidR="00436E5E">
        <w:t xml:space="preserve"> </w:t>
      </w:r>
      <w:r w:rsidR="00436E5E" w:rsidRPr="00436E5E">
        <w:t>Stage-2 and high-level open issues</w:t>
      </w:r>
    </w:p>
    <w:p w14:paraId="26665C91" w14:textId="184E3C85" w:rsidR="00436E5E" w:rsidRDefault="00B56003" w:rsidP="00436E5E">
      <w:pPr>
        <w:pStyle w:val="Comments"/>
      </w:pPr>
      <w:r w:rsidRPr="00521D40">
        <w:rPr>
          <w:lang w:val="en-US"/>
        </w:rPr>
        <w:t>Ls in Rapporteur input</w:t>
      </w:r>
      <w:r w:rsidR="00D43328">
        <w:rPr>
          <w:lang w:val="en-US"/>
        </w:rPr>
        <w:t>,  CRs etc</w:t>
      </w:r>
      <w:r w:rsidR="00436E5E">
        <w:rPr>
          <w:lang w:val="en-US"/>
        </w:rPr>
        <w:t xml:space="preserve">.  </w:t>
      </w:r>
      <w:r w:rsidR="00436E5E">
        <w:t xml:space="preserve">Connected mode mobility enhancements: On new (not-yet-agreed) proposals, there has previously been some interest for time-based CHO (which can be discussed one more round). Other new (not-yet-agreed) proposals, are not expected to be treated. </w:t>
      </w:r>
    </w:p>
    <w:p w14:paraId="3FF9FC05" w14:textId="77777777" w:rsidR="00436E5E" w:rsidRDefault="00436E5E" w:rsidP="00436E5E">
      <w:pPr>
        <w:pStyle w:val="Comments"/>
        <w:rPr>
          <w:bCs/>
          <w:szCs w:val="22"/>
        </w:rPr>
      </w:pPr>
      <w:r>
        <w:t xml:space="preserve">Note that on PCI collision, RAN2 agreed that further work on this matter would be based on LS by RAN3. Note that on </w:t>
      </w:r>
      <w:r>
        <w:rPr>
          <w:bCs/>
          <w:szCs w:val="22"/>
        </w:rPr>
        <w:t xml:space="preserve">RACH interference and collisions </w:t>
      </w:r>
      <w:r>
        <w:t xml:space="preserve">RAN2 agreed that this </w:t>
      </w:r>
      <w:r>
        <w:rPr>
          <w:bCs/>
          <w:szCs w:val="22"/>
        </w:rPr>
        <w:t>better be handled between RAN3 and RAN1.</w:t>
      </w:r>
    </w:p>
    <w:p w14:paraId="74462162" w14:textId="77777777" w:rsidR="00436E5E" w:rsidRPr="00ED06E5" w:rsidRDefault="00436E5E" w:rsidP="00436E5E">
      <w:pPr>
        <w:pStyle w:val="Comments"/>
        <w:rPr>
          <w:bCs/>
          <w:szCs w:val="22"/>
        </w:rPr>
      </w:pPr>
      <w:bookmarkStart w:id="43" w:name="OLE_LINK45"/>
      <w:bookmarkStart w:id="44" w:name="OLE_LINK46"/>
      <w:r>
        <w:t>Includes TS impacts 38300 and Stage-2 Centric Open issues (can also cover secondary impacts to other TSes)</w:t>
      </w:r>
      <w:bookmarkEnd w:id="43"/>
      <w:bookmarkEnd w:id="44"/>
    </w:p>
    <w:p w14:paraId="5A01460F" w14:textId="72636C82" w:rsidR="00F71AF3" w:rsidRPr="0094756F" w:rsidRDefault="00A136AD" w:rsidP="00A136AD">
      <w:pPr>
        <w:pStyle w:val="BoldComments"/>
      </w:pPr>
      <w:r>
        <w:t>LS in</w:t>
      </w:r>
    </w:p>
    <w:p w14:paraId="463EB000" w14:textId="17AB3D6C" w:rsidR="0023463C" w:rsidRDefault="00657677" w:rsidP="0023463C">
      <w:pPr>
        <w:pStyle w:val="Doc-title"/>
        <w:rPr>
          <w:lang w:val="en-US"/>
        </w:rPr>
      </w:pPr>
      <w:hyperlink r:id="rId156" w:tooltip="C:Usersmtk65284Documents3GPPtsg_ranWG2_RL2RAN2DocsR2-2311732.zip" w:history="1">
        <w:r w:rsidR="0023463C" w:rsidRPr="00543C59">
          <w:rPr>
            <w:rStyle w:val="Hyperlink"/>
            <w:lang w:val="en-US"/>
          </w:rPr>
          <w:t>R2-2311732</w:t>
        </w:r>
      </w:hyperlink>
      <w:r w:rsidR="0023463C">
        <w:rPr>
          <w:lang w:val="en-US"/>
        </w:rPr>
        <w:tab/>
        <w:t>LS on awareness of gNB ID of RRC terminating donor for mobile IAB (R3-235919; contact: Huawei)</w:t>
      </w:r>
      <w:r w:rsidR="0023463C">
        <w:rPr>
          <w:lang w:val="en-US"/>
        </w:rPr>
        <w:tab/>
        <w:t>RAN3</w:t>
      </w:r>
      <w:r w:rsidR="0023463C">
        <w:rPr>
          <w:lang w:val="en-US"/>
        </w:rPr>
        <w:tab/>
        <w:t>LS in</w:t>
      </w:r>
      <w:r w:rsidR="0023463C">
        <w:rPr>
          <w:lang w:val="en-US"/>
        </w:rPr>
        <w:tab/>
        <w:t>Rel-18</w:t>
      </w:r>
      <w:r w:rsidR="0023463C">
        <w:rPr>
          <w:lang w:val="en-US"/>
        </w:rPr>
        <w:tab/>
        <w:t>NR_mobile_IAB-Core</w:t>
      </w:r>
      <w:r w:rsidR="0023463C">
        <w:rPr>
          <w:lang w:val="en-US"/>
        </w:rPr>
        <w:tab/>
        <w:t>To:RAN2</w:t>
      </w:r>
    </w:p>
    <w:p w14:paraId="1F6005CB" w14:textId="5CE22CC8" w:rsidR="00DB2AF3" w:rsidRDefault="00DB2AF3" w:rsidP="00DB2AF3">
      <w:pPr>
        <w:pStyle w:val="Doc-text2"/>
        <w:rPr>
          <w:lang w:val="en-US"/>
        </w:rPr>
      </w:pPr>
      <w:r>
        <w:rPr>
          <w:lang w:val="en-US"/>
        </w:rPr>
        <w:t>-</w:t>
      </w:r>
      <w:r>
        <w:rPr>
          <w:lang w:val="en-US"/>
        </w:rPr>
        <w:tab/>
        <w:t xml:space="preserve">HW think the impact is that an otherwise optional capability now becomes mandatory for </w:t>
      </w:r>
      <w:proofErr w:type="spellStart"/>
      <w:r>
        <w:rPr>
          <w:lang w:val="en-US"/>
        </w:rPr>
        <w:t>mIAB</w:t>
      </w:r>
      <w:proofErr w:type="spellEnd"/>
      <w:r>
        <w:rPr>
          <w:lang w:val="en-US"/>
        </w:rPr>
        <w:t xml:space="preserve"> node (</w:t>
      </w:r>
      <w:proofErr w:type="spellStart"/>
      <w:r>
        <w:rPr>
          <w:lang w:val="en-US"/>
        </w:rPr>
        <w:t>cond</w:t>
      </w:r>
      <w:proofErr w:type="spellEnd"/>
      <w:r>
        <w:rPr>
          <w:lang w:val="en-US"/>
        </w:rPr>
        <w:t xml:space="preserve"> mandatory). </w:t>
      </w:r>
    </w:p>
    <w:p w14:paraId="6BDCCFC5" w14:textId="13A6A449" w:rsidR="00DB2AF3" w:rsidRDefault="00DB2AF3" w:rsidP="00DB2AF3">
      <w:pPr>
        <w:pStyle w:val="Agreement"/>
        <w:rPr>
          <w:lang w:val="en-US"/>
        </w:rPr>
      </w:pPr>
      <w:r>
        <w:rPr>
          <w:lang w:val="en-US"/>
        </w:rPr>
        <w:t>Noted</w:t>
      </w:r>
    </w:p>
    <w:p w14:paraId="7AF94B79" w14:textId="1125AF45" w:rsidR="00DB2AF3" w:rsidRDefault="00DB2AF3" w:rsidP="00DB2AF3">
      <w:pPr>
        <w:pStyle w:val="Agreement"/>
        <w:rPr>
          <w:lang w:val="en-US"/>
        </w:rPr>
      </w:pPr>
      <w:r>
        <w:rPr>
          <w:lang w:val="en-US"/>
        </w:rPr>
        <w:t xml:space="preserve">R2 intend to support R3 request, by making this </w:t>
      </w:r>
      <w:proofErr w:type="spellStart"/>
      <w:r>
        <w:rPr>
          <w:lang w:val="en-US"/>
        </w:rPr>
        <w:t>cond</w:t>
      </w:r>
      <w:proofErr w:type="spellEnd"/>
      <w:r>
        <w:rPr>
          <w:lang w:val="en-US"/>
        </w:rPr>
        <w:t xml:space="preserve"> mandatory for a </w:t>
      </w:r>
      <w:proofErr w:type="spellStart"/>
      <w:r>
        <w:rPr>
          <w:lang w:val="en-US"/>
        </w:rPr>
        <w:t>mIAB</w:t>
      </w:r>
      <w:proofErr w:type="spellEnd"/>
      <w:r>
        <w:rPr>
          <w:lang w:val="en-US"/>
        </w:rPr>
        <w:t xml:space="preserve"> capable device. </w:t>
      </w:r>
    </w:p>
    <w:p w14:paraId="3A2554B7" w14:textId="77777777" w:rsidR="00DB2AF3" w:rsidRPr="00DB2AF3" w:rsidRDefault="00DB2AF3" w:rsidP="00DB2AF3">
      <w:pPr>
        <w:pStyle w:val="Doc-text2"/>
        <w:rPr>
          <w:lang w:val="en-US"/>
        </w:rPr>
      </w:pPr>
    </w:p>
    <w:p w14:paraId="41A7B0C0" w14:textId="254F32EA" w:rsidR="00A136AD" w:rsidRDefault="00657677" w:rsidP="00A136AD">
      <w:pPr>
        <w:pStyle w:val="Doc-title"/>
        <w:rPr>
          <w:lang w:val="en-US"/>
        </w:rPr>
      </w:pPr>
      <w:hyperlink r:id="rId157" w:tooltip="C:Usersmtk65284Documents3GPPtsg_ranWG2_RL2RAN2DocsR2-2312369.zip" w:history="1">
        <w:r w:rsidR="00A136AD" w:rsidRPr="00543C59">
          <w:rPr>
            <w:rStyle w:val="Hyperlink"/>
            <w:lang w:val="en-US"/>
          </w:rPr>
          <w:t>R2-2312369</w:t>
        </w:r>
      </w:hyperlink>
      <w:r w:rsidR="00A136AD">
        <w:rPr>
          <w:lang w:val="en-US"/>
        </w:rPr>
        <w:tab/>
        <w:t>Confirmation on the gNB-ID-Length broadcasting from RAN3 incoming LS</w:t>
      </w:r>
      <w:r w:rsidR="00A136AD">
        <w:rPr>
          <w:lang w:val="en-US"/>
        </w:rPr>
        <w:tab/>
        <w:t>Huawei, HiSilicon</w:t>
      </w:r>
      <w:r w:rsidR="00A136AD">
        <w:rPr>
          <w:lang w:val="en-US"/>
        </w:rPr>
        <w:tab/>
        <w:t>discussion</w:t>
      </w:r>
      <w:r w:rsidR="00A136AD">
        <w:rPr>
          <w:lang w:val="en-US"/>
        </w:rPr>
        <w:tab/>
        <w:t>Rel-18</w:t>
      </w:r>
      <w:r w:rsidR="00A136AD">
        <w:rPr>
          <w:lang w:val="en-US"/>
        </w:rPr>
        <w:tab/>
        <w:t>NR_mobile_IAB-Core</w:t>
      </w:r>
    </w:p>
    <w:p w14:paraId="275D5E6A" w14:textId="68C26B08" w:rsidR="00035166" w:rsidRPr="00035166" w:rsidRDefault="00657677" w:rsidP="00035166">
      <w:pPr>
        <w:pStyle w:val="Doc-title"/>
      </w:pPr>
      <w:hyperlink r:id="rId158" w:tooltip="C:Usersmtk65284Documents3GPPtsg_ranWG2_RL2RAN2DocsR2-2313393.zip" w:history="1">
        <w:r w:rsidR="00035166" w:rsidRPr="00543C59">
          <w:rPr>
            <w:rStyle w:val="Hyperlink"/>
          </w:rPr>
          <w:t>R2-2313393</w:t>
        </w:r>
      </w:hyperlink>
      <w:r w:rsidR="00035166">
        <w:tab/>
        <w:t>Discussion on supporting the gNB-ID-Length for mIAB-MT</w:t>
      </w:r>
      <w:r w:rsidR="00035166">
        <w:tab/>
        <w:t>Xiaomi</w:t>
      </w:r>
      <w:r w:rsidR="00035166">
        <w:tab/>
        <w:t>discussion</w:t>
      </w:r>
      <w:r w:rsidR="00035166">
        <w:tab/>
        <w:t>Rel-18</w:t>
      </w:r>
      <w:r w:rsidR="00035166">
        <w:tab/>
        <w:t>NR_mobile_IAB-Core</w:t>
      </w:r>
    </w:p>
    <w:p w14:paraId="12680F2D" w14:textId="37EA1616" w:rsidR="00A136AD" w:rsidRPr="00A136AD" w:rsidRDefault="00A136AD" w:rsidP="00A136AD">
      <w:pPr>
        <w:pStyle w:val="BoldComments"/>
      </w:pPr>
      <w:r>
        <w:t>Work P</w:t>
      </w:r>
      <w:r>
        <w:rPr>
          <w:lang w:val="en-GB"/>
        </w:rPr>
        <w:t>l</w:t>
      </w:r>
      <w:r>
        <w:t>an</w:t>
      </w:r>
    </w:p>
    <w:p w14:paraId="79F30424" w14:textId="3F57DF8E" w:rsidR="00A136AD" w:rsidRDefault="00657677" w:rsidP="00A136AD">
      <w:pPr>
        <w:pStyle w:val="Doc-title"/>
        <w:rPr>
          <w:lang w:val="en-US"/>
        </w:rPr>
      </w:pPr>
      <w:hyperlink r:id="rId159" w:tooltip="C:Usersmtk65284Documents3GPPtsg_ranWG2_RL2RAN2DocsR2-2312165.zip" w:history="1">
        <w:r w:rsidR="0023463C" w:rsidRPr="00543C59">
          <w:rPr>
            <w:rStyle w:val="Hyperlink"/>
            <w:lang w:val="en-US"/>
          </w:rPr>
          <w:t>R2-2312165</w:t>
        </w:r>
      </w:hyperlink>
      <w:r w:rsidR="0023463C">
        <w:rPr>
          <w:lang w:val="en-US"/>
        </w:rPr>
        <w:tab/>
        <w:t>Updated workplan for Rel-18 mobile IAB</w:t>
      </w:r>
      <w:r w:rsidR="0023463C">
        <w:rPr>
          <w:lang w:val="en-US"/>
        </w:rPr>
        <w:tab/>
        <w:t>Qualcomm Inc. (Rapporteur)</w:t>
      </w:r>
      <w:r w:rsidR="0023463C">
        <w:rPr>
          <w:lang w:val="en-US"/>
        </w:rPr>
        <w:tab/>
        <w:t>Work Plan</w:t>
      </w:r>
      <w:r w:rsidR="0023463C">
        <w:rPr>
          <w:lang w:val="en-US"/>
        </w:rPr>
        <w:tab/>
        <w:t>Rel-18</w:t>
      </w:r>
      <w:r w:rsidR="0023463C">
        <w:rPr>
          <w:lang w:val="en-US"/>
        </w:rPr>
        <w:tab/>
        <w:t>NR_mobile_IAB</w:t>
      </w:r>
    </w:p>
    <w:p w14:paraId="5FB030A2" w14:textId="05CCF719" w:rsidR="00056529" w:rsidRPr="00056529" w:rsidRDefault="00056529" w:rsidP="00A136AD">
      <w:pPr>
        <w:pStyle w:val="BoldComments"/>
        <w:rPr>
          <w:lang w:val="en-GB"/>
        </w:rPr>
      </w:pPr>
      <w:r>
        <w:rPr>
          <w:lang w:val="en-GB"/>
        </w:rPr>
        <w:t>CRs</w:t>
      </w:r>
    </w:p>
    <w:p w14:paraId="503BDFB3" w14:textId="09676C3E" w:rsidR="00A136AD" w:rsidRPr="00A136AD" w:rsidRDefault="00A136AD" w:rsidP="00056529">
      <w:pPr>
        <w:pStyle w:val="Comments"/>
      </w:pPr>
      <w:r>
        <w:t>38300</w:t>
      </w:r>
    </w:p>
    <w:p w14:paraId="33E921D4" w14:textId="1366AB83" w:rsidR="0023463C" w:rsidRDefault="00657677" w:rsidP="0023463C">
      <w:pPr>
        <w:pStyle w:val="Doc-title"/>
        <w:rPr>
          <w:lang w:val="en-US"/>
        </w:rPr>
      </w:pPr>
      <w:hyperlink r:id="rId160" w:tooltip="C:Usersmtk65284Documents3GPPtsg_ranWG2_RL2RAN2DocsR2-2312166.zip" w:history="1">
        <w:r w:rsidR="0023463C" w:rsidRPr="00543C59">
          <w:rPr>
            <w:rStyle w:val="Hyperlink"/>
            <w:lang w:val="en-US"/>
          </w:rPr>
          <w:t>R2-2312166</w:t>
        </w:r>
      </w:hyperlink>
      <w:r w:rsidR="0023463C">
        <w:rPr>
          <w:lang w:val="en-US"/>
        </w:rPr>
        <w:tab/>
        <w:t>CR to TS 38.300 on introduction of mobile IAB</w:t>
      </w:r>
      <w:r w:rsidR="0023463C">
        <w:rPr>
          <w:lang w:val="en-US"/>
        </w:rPr>
        <w:tab/>
        <w:t>Qualcomm Inc.</w:t>
      </w:r>
      <w:r w:rsidR="0023463C">
        <w:rPr>
          <w:lang w:val="en-US"/>
        </w:rPr>
        <w:tab/>
        <w:t>CR</w:t>
      </w:r>
      <w:r w:rsidR="0023463C">
        <w:rPr>
          <w:lang w:val="en-US"/>
        </w:rPr>
        <w:tab/>
        <w:t>Rel-18</w:t>
      </w:r>
      <w:r w:rsidR="0023463C">
        <w:rPr>
          <w:lang w:val="en-US"/>
        </w:rPr>
        <w:tab/>
        <w:t>38.300</w:t>
      </w:r>
      <w:r w:rsidR="0023463C">
        <w:rPr>
          <w:lang w:val="en-US"/>
        </w:rPr>
        <w:tab/>
        <w:t>17.6.0</w:t>
      </w:r>
      <w:r w:rsidR="0023463C">
        <w:rPr>
          <w:lang w:val="en-US"/>
        </w:rPr>
        <w:tab/>
        <w:t>0727</w:t>
      </w:r>
      <w:r w:rsidR="0023463C">
        <w:rPr>
          <w:lang w:val="en-US"/>
        </w:rPr>
        <w:tab/>
        <w:t>-</w:t>
      </w:r>
      <w:r w:rsidR="0023463C">
        <w:rPr>
          <w:lang w:val="en-US"/>
        </w:rPr>
        <w:tab/>
        <w:t>B</w:t>
      </w:r>
      <w:r w:rsidR="0023463C">
        <w:rPr>
          <w:lang w:val="en-US"/>
        </w:rPr>
        <w:tab/>
        <w:t>NR_mobile_IAB</w:t>
      </w:r>
    </w:p>
    <w:p w14:paraId="18282F8D" w14:textId="21077433" w:rsidR="0013589B" w:rsidRPr="0013589B" w:rsidRDefault="0013589B" w:rsidP="00E03423">
      <w:pPr>
        <w:pStyle w:val="Doc-text2"/>
        <w:rPr>
          <w:lang w:val="en-US"/>
        </w:rPr>
      </w:pPr>
      <w:r>
        <w:rPr>
          <w:lang w:val="en-US"/>
        </w:rPr>
        <w:t xml:space="preserve">=&gt; Revised in </w:t>
      </w:r>
      <w:hyperlink r:id="rId161" w:tooltip="C:Usersmtk65284Documents3GPPtsg_ranWG2_RL2RAN2DocsR2-2313551.zip" w:history="1">
        <w:r w:rsidRPr="00543C59">
          <w:rPr>
            <w:rStyle w:val="Hyperlink"/>
            <w:lang w:val="en-US"/>
          </w:rPr>
          <w:t>R2-2313551</w:t>
        </w:r>
      </w:hyperlink>
    </w:p>
    <w:p w14:paraId="191A0350" w14:textId="6C8FDCA8" w:rsidR="0013589B" w:rsidRDefault="00657677" w:rsidP="0013589B">
      <w:pPr>
        <w:pStyle w:val="Doc-title"/>
        <w:rPr>
          <w:lang w:val="en-US"/>
        </w:rPr>
      </w:pPr>
      <w:hyperlink r:id="rId162" w:tooltip="C:Usersmtk65284Documents3GPPtsg_ranWG2_RL2RAN2DocsR2-2313551.zip" w:history="1">
        <w:r w:rsidR="0013589B" w:rsidRPr="00543C59">
          <w:rPr>
            <w:rStyle w:val="Hyperlink"/>
            <w:lang w:val="en-US"/>
          </w:rPr>
          <w:t>R2-2313551</w:t>
        </w:r>
      </w:hyperlink>
      <w:r w:rsidR="0013589B">
        <w:rPr>
          <w:lang w:val="en-US"/>
        </w:rPr>
        <w:tab/>
        <w:t>CR to TS 38.300 on introduction of mobile IAB</w:t>
      </w:r>
      <w:r w:rsidR="0013589B">
        <w:rPr>
          <w:lang w:val="en-US"/>
        </w:rPr>
        <w:tab/>
        <w:t>Qualcomm Inc.</w:t>
      </w:r>
      <w:r w:rsidR="0013589B">
        <w:rPr>
          <w:lang w:val="en-US"/>
        </w:rPr>
        <w:tab/>
        <w:t>CR</w:t>
      </w:r>
      <w:r w:rsidR="0013589B">
        <w:rPr>
          <w:lang w:val="en-US"/>
        </w:rPr>
        <w:tab/>
        <w:t>Rel-18</w:t>
      </w:r>
      <w:r w:rsidR="0013589B">
        <w:rPr>
          <w:lang w:val="en-US"/>
        </w:rPr>
        <w:tab/>
        <w:t>38.300</w:t>
      </w:r>
      <w:r w:rsidR="0013589B">
        <w:rPr>
          <w:lang w:val="en-US"/>
        </w:rPr>
        <w:tab/>
        <w:t>17.6.0</w:t>
      </w:r>
      <w:r w:rsidR="0013589B">
        <w:rPr>
          <w:lang w:val="en-US"/>
        </w:rPr>
        <w:tab/>
        <w:t>0727</w:t>
      </w:r>
      <w:r w:rsidR="0013589B">
        <w:rPr>
          <w:lang w:val="en-US"/>
        </w:rPr>
        <w:tab/>
        <w:t>1</w:t>
      </w:r>
      <w:r w:rsidR="0013589B">
        <w:rPr>
          <w:lang w:val="en-US"/>
        </w:rPr>
        <w:tab/>
        <w:t>B</w:t>
      </w:r>
      <w:r w:rsidR="0013589B">
        <w:rPr>
          <w:lang w:val="en-US"/>
        </w:rPr>
        <w:tab/>
        <w:t>NR_mobile_IAB</w:t>
      </w:r>
    </w:p>
    <w:p w14:paraId="231DD326" w14:textId="1D23ED53" w:rsidR="00A136AD" w:rsidRPr="00A136AD" w:rsidRDefault="00A136AD" w:rsidP="00056529">
      <w:pPr>
        <w:pStyle w:val="Comments"/>
      </w:pPr>
      <w:r>
        <w:t>38331</w:t>
      </w:r>
    </w:p>
    <w:p w14:paraId="42A369D4" w14:textId="744106B4" w:rsidR="0023463C" w:rsidRDefault="00657677" w:rsidP="0023463C">
      <w:pPr>
        <w:pStyle w:val="Doc-title"/>
        <w:rPr>
          <w:lang w:val="en-US"/>
        </w:rPr>
      </w:pPr>
      <w:hyperlink r:id="rId163" w:tooltip="C:Usersmtk65284Documents3GPPtsg_ranWG2_RL2RAN2DocsR2-2312979.zip" w:history="1">
        <w:r w:rsidR="0023463C" w:rsidRPr="00543C59">
          <w:rPr>
            <w:rStyle w:val="Hyperlink"/>
            <w:lang w:val="en-US"/>
          </w:rPr>
          <w:t>R2-2312979</w:t>
        </w:r>
      </w:hyperlink>
      <w:r w:rsidR="0023463C">
        <w:rPr>
          <w:lang w:val="en-US"/>
        </w:rPr>
        <w:tab/>
        <w:t>Introduction of mobile IAB</w:t>
      </w:r>
      <w:r w:rsidR="0023463C">
        <w:rPr>
          <w:lang w:val="en-US"/>
        </w:rPr>
        <w:tab/>
        <w:t>Ericsson</w:t>
      </w:r>
      <w:r w:rsidR="0023463C">
        <w:rPr>
          <w:lang w:val="en-US"/>
        </w:rPr>
        <w:tab/>
        <w:t>CR</w:t>
      </w:r>
      <w:r w:rsidR="0023463C">
        <w:rPr>
          <w:lang w:val="en-US"/>
        </w:rPr>
        <w:tab/>
        <w:t>Rel-18</w:t>
      </w:r>
      <w:r w:rsidR="0023463C">
        <w:rPr>
          <w:lang w:val="en-US"/>
        </w:rPr>
        <w:tab/>
        <w:t>38.331</w:t>
      </w:r>
      <w:r w:rsidR="0023463C">
        <w:rPr>
          <w:lang w:val="en-US"/>
        </w:rPr>
        <w:tab/>
        <w:t>17.6.0</w:t>
      </w:r>
      <w:r w:rsidR="0023463C">
        <w:rPr>
          <w:lang w:val="en-US"/>
        </w:rPr>
        <w:tab/>
        <w:t>4457</w:t>
      </w:r>
      <w:r w:rsidR="0023463C">
        <w:rPr>
          <w:lang w:val="en-US"/>
        </w:rPr>
        <w:tab/>
        <w:t>-</w:t>
      </w:r>
      <w:r w:rsidR="0023463C">
        <w:rPr>
          <w:lang w:val="en-US"/>
        </w:rPr>
        <w:tab/>
        <w:t>B</w:t>
      </w:r>
      <w:r w:rsidR="0023463C">
        <w:rPr>
          <w:lang w:val="en-US"/>
        </w:rPr>
        <w:tab/>
        <w:t>NR_mobile_IAB-Core</w:t>
      </w:r>
    </w:p>
    <w:p w14:paraId="6D8AC9C7" w14:textId="35A032D8" w:rsidR="0023463C" w:rsidRDefault="00657677" w:rsidP="0023463C">
      <w:pPr>
        <w:pStyle w:val="Doc-title"/>
        <w:rPr>
          <w:lang w:val="en-US"/>
        </w:rPr>
      </w:pPr>
      <w:hyperlink r:id="rId164" w:tooltip="C:Usersmtk65284Documents3GPPtsg_ranWG2_RL2RAN2DocsR2-2312980.zip" w:history="1">
        <w:r w:rsidR="0023463C" w:rsidRPr="00543C59">
          <w:rPr>
            <w:rStyle w:val="Hyperlink"/>
            <w:lang w:val="en-US"/>
          </w:rPr>
          <w:t>R2-231</w:t>
        </w:r>
        <w:r w:rsidR="0023463C" w:rsidRPr="00543C59">
          <w:rPr>
            <w:rStyle w:val="Hyperlink"/>
            <w:lang w:val="en-US"/>
          </w:rPr>
          <w:t>2</w:t>
        </w:r>
        <w:r w:rsidR="0023463C" w:rsidRPr="00543C59">
          <w:rPr>
            <w:rStyle w:val="Hyperlink"/>
            <w:lang w:val="en-US"/>
          </w:rPr>
          <w:t>980</w:t>
        </w:r>
      </w:hyperlink>
      <w:r w:rsidR="0023463C">
        <w:rPr>
          <w:lang w:val="en-US"/>
        </w:rPr>
        <w:tab/>
        <w:t>Rapporteur resolution proposals for mIAB RRC open issues</w:t>
      </w:r>
      <w:r w:rsidR="0023463C">
        <w:rPr>
          <w:lang w:val="en-US"/>
        </w:rPr>
        <w:tab/>
        <w:t>Ericsson</w:t>
      </w:r>
      <w:r w:rsidR="0023463C">
        <w:rPr>
          <w:lang w:val="en-US"/>
        </w:rPr>
        <w:tab/>
        <w:t>discussion</w:t>
      </w:r>
      <w:r w:rsidR="0023463C">
        <w:rPr>
          <w:lang w:val="en-US"/>
        </w:rPr>
        <w:tab/>
        <w:t>Rel-18</w:t>
      </w:r>
      <w:r w:rsidR="0023463C">
        <w:rPr>
          <w:lang w:val="en-US"/>
        </w:rPr>
        <w:tab/>
        <w:t>NR_mobile_IAB-Core</w:t>
      </w:r>
    </w:p>
    <w:p w14:paraId="426549D6" w14:textId="63F25A1A" w:rsidR="0023463C" w:rsidRDefault="00657677" w:rsidP="0023463C">
      <w:pPr>
        <w:pStyle w:val="Doc-title"/>
        <w:rPr>
          <w:lang w:val="en-US"/>
        </w:rPr>
      </w:pPr>
      <w:hyperlink r:id="rId165" w:tooltip="C:Usersmtk65284Documents3GPPtsg_ranWG2_RL2RAN2DocsR2-2312981.zip" w:history="1">
        <w:r w:rsidR="0023463C" w:rsidRPr="00543C59">
          <w:rPr>
            <w:rStyle w:val="Hyperlink"/>
            <w:lang w:val="en-US"/>
          </w:rPr>
          <w:t>R2-2312981</w:t>
        </w:r>
      </w:hyperlink>
      <w:r w:rsidR="0023463C">
        <w:rPr>
          <w:lang w:val="en-US"/>
        </w:rPr>
        <w:tab/>
        <w:t>RRC open issues list for mobile IAB</w:t>
      </w:r>
      <w:r w:rsidR="0023463C">
        <w:rPr>
          <w:lang w:val="en-US"/>
        </w:rPr>
        <w:tab/>
        <w:t>Ericsson</w:t>
      </w:r>
      <w:r w:rsidR="0023463C">
        <w:rPr>
          <w:lang w:val="en-US"/>
        </w:rPr>
        <w:tab/>
        <w:t>discussion</w:t>
      </w:r>
      <w:r w:rsidR="0023463C">
        <w:rPr>
          <w:lang w:val="en-US"/>
        </w:rPr>
        <w:tab/>
        <w:t>Rel-18</w:t>
      </w:r>
      <w:r w:rsidR="0023463C">
        <w:rPr>
          <w:lang w:val="en-US"/>
        </w:rPr>
        <w:tab/>
        <w:t>NR_mobile_IAB-Core</w:t>
      </w:r>
    </w:p>
    <w:p w14:paraId="33994DED" w14:textId="31203412" w:rsidR="00A136AD" w:rsidRPr="00A136AD" w:rsidRDefault="00A136AD" w:rsidP="00056529">
      <w:pPr>
        <w:pStyle w:val="Comments"/>
      </w:pPr>
      <w:r>
        <w:t>38304</w:t>
      </w:r>
    </w:p>
    <w:p w14:paraId="63D423CC" w14:textId="3CE71F79" w:rsidR="00A136AD" w:rsidRDefault="00657677" w:rsidP="00A136AD">
      <w:pPr>
        <w:pStyle w:val="Doc-title"/>
        <w:rPr>
          <w:lang w:val="en-US"/>
        </w:rPr>
      </w:pPr>
      <w:hyperlink r:id="rId166" w:tooltip="C:Usersmtk65284Documents3GPPtsg_ranWG2_RL2RAN2DocsR2-2313037.zip" w:history="1">
        <w:r w:rsidR="0023463C" w:rsidRPr="00543C59">
          <w:rPr>
            <w:rStyle w:val="Hyperlink"/>
            <w:lang w:val="en-US"/>
          </w:rPr>
          <w:t>R2-2313037</w:t>
        </w:r>
      </w:hyperlink>
      <w:r w:rsidR="0023463C">
        <w:rPr>
          <w:lang w:val="en-US"/>
        </w:rPr>
        <w:tab/>
        <w:t>mobile IAB open issues of TS 38.304</w:t>
      </w:r>
      <w:r w:rsidR="0023463C">
        <w:rPr>
          <w:lang w:val="en-US"/>
        </w:rPr>
        <w:tab/>
        <w:t>Intel Corporation</w:t>
      </w:r>
      <w:r w:rsidR="0023463C">
        <w:rPr>
          <w:lang w:val="en-US"/>
        </w:rPr>
        <w:tab/>
        <w:t>discussion</w:t>
      </w:r>
      <w:r w:rsidR="0023463C">
        <w:rPr>
          <w:lang w:val="en-US"/>
        </w:rPr>
        <w:tab/>
        <w:t>Rel-18</w:t>
      </w:r>
      <w:r w:rsidR="0023463C">
        <w:rPr>
          <w:lang w:val="en-US"/>
        </w:rPr>
        <w:tab/>
        <w:t>NR_mobile_IAB</w:t>
      </w:r>
    </w:p>
    <w:p w14:paraId="08B570A7" w14:textId="01B274C4" w:rsidR="00A136AD" w:rsidRPr="00A136AD" w:rsidRDefault="00A136AD" w:rsidP="00056529">
      <w:pPr>
        <w:pStyle w:val="Comments"/>
      </w:pPr>
      <w:r>
        <w:t>UE Caps</w:t>
      </w:r>
    </w:p>
    <w:p w14:paraId="5C4DF38F" w14:textId="50A54DB7" w:rsidR="0023463C" w:rsidRDefault="00657677" w:rsidP="0023463C">
      <w:pPr>
        <w:pStyle w:val="Doc-title"/>
        <w:rPr>
          <w:lang w:val="en-US"/>
        </w:rPr>
      </w:pPr>
      <w:hyperlink r:id="rId167" w:tooltip="C:Usersmtk65284Documents3GPPtsg_ranWG2_RL2RAN2DocsR2-2313196.zip" w:history="1">
        <w:r w:rsidR="0023463C" w:rsidRPr="00543C59">
          <w:rPr>
            <w:rStyle w:val="Hyperlink"/>
            <w:lang w:val="en-US"/>
          </w:rPr>
          <w:t>R2-2313196</w:t>
        </w:r>
      </w:hyperlink>
      <w:r w:rsidR="0023463C">
        <w:rPr>
          <w:lang w:val="en-US"/>
        </w:rPr>
        <w:tab/>
        <w:t>Introduction of mobile IAB capabilities to TS 38.306</w:t>
      </w:r>
      <w:r w:rsidR="0023463C">
        <w:rPr>
          <w:lang w:val="en-US"/>
        </w:rPr>
        <w:tab/>
        <w:t>Nokia, Nokia Shanghai Bell</w:t>
      </w:r>
      <w:r w:rsidR="0023463C">
        <w:rPr>
          <w:lang w:val="en-US"/>
        </w:rPr>
        <w:tab/>
        <w:t>CR</w:t>
      </w:r>
      <w:r w:rsidR="0023463C">
        <w:rPr>
          <w:lang w:val="en-US"/>
        </w:rPr>
        <w:tab/>
        <w:t>Rel-18</w:t>
      </w:r>
      <w:r w:rsidR="0023463C">
        <w:rPr>
          <w:lang w:val="en-US"/>
        </w:rPr>
        <w:tab/>
        <w:t>38.306</w:t>
      </w:r>
      <w:r w:rsidR="0023463C">
        <w:rPr>
          <w:lang w:val="en-US"/>
        </w:rPr>
        <w:tab/>
        <w:t>17.6.0</w:t>
      </w:r>
      <w:r w:rsidR="0023463C">
        <w:rPr>
          <w:lang w:val="en-US"/>
        </w:rPr>
        <w:tab/>
        <w:t>1001</w:t>
      </w:r>
      <w:r w:rsidR="0023463C">
        <w:rPr>
          <w:lang w:val="en-US"/>
        </w:rPr>
        <w:tab/>
        <w:t>-</w:t>
      </w:r>
      <w:r w:rsidR="0023463C">
        <w:rPr>
          <w:lang w:val="en-US"/>
        </w:rPr>
        <w:tab/>
        <w:t>B</w:t>
      </w:r>
      <w:r w:rsidR="0023463C">
        <w:rPr>
          <w:lang w:val="en-US"/>
        </w:rPr>
        <w:tab/>
        <w:t>NR_mobile_IAB-Core</w:t>
      </w:r>
    </w:p>
    <w:p w14:paraId="129C86ED" w14:textId="3E3A4FEF" w:rsidR="00056529" w:rsidRDefault="00657677" w:rsidP="00056529">
      <w:pPr>
        <w:pStyle w:val="Doc-title"/>
        <w:rPr>
          <w:lang w:val="en-US"/>
        </w:rPr>
      </w:pPr>
      <w:hyperlink r:id="rId168" w:tooltip="C:Usersmtk65284Documents3GPPtsg_ranWG2_RL2RAN2DocsR2-2313197.zip" w:history="1">
        <w:r w:rsidR="0023463C" w:rsidRPr="00543C59">
          <w:rPr>
            <w:rStyle w:val="Hyperlink"/>
            <w:lang w:val="en-US"/>
          </w:rPr>
          <w:t>R2-2313197</w:t>
        </w:r>
      </w:hyperlink>
      <w:r w:rsidR="0023463C">
        <w:rPr>
          <w:lang w:val="en-US"/>
        </w:rPr>
        <w:tab/>
        <w:t>Introduction of mobile IAB capabilities to TS 38.331</w:t>
      </w:r>
      <w:r w:rsidR="0023463C">
        <w:rPr>
          <w:lang w:val="en-US"/>
        </w:rPr>
        <w:tab/>
        <w:t>Nokia, Nokia Shanghai Bell</w:t>
      </w:r>
      <w:r w:rsidR="0023463C">
        <w:rPr>
          <w:lang w:val="en-US"/>
        </w:rPr>
        <w:tab/>
        <w:t>CR</w:t>
      </w:r>
      <w:r w:rsidR="0023463C">
        <w:rPr>
          <w:lang w:val="en-US"/>
        </w:rPr>
        <w:tab/>
        <w:t>Rel-18</w:t>
      </w:r>
      <w:r w:rsidR="0023463C">
        <w:rPr>
          <w:lang w:val="en-US"/>
        </w:rPr>
        <w:tab/>
        <w:t>38.331</w:t>
      </w:r>
      <w:r w:rsidR="0023463C">
        <w:rPr>
          <w:lang w:val="en-US"/>
        </w:rPr>
        <w:tab/>
        <w:t>17.6.0</w:t>
      </w:r>
      <w:r w:rsidR="0023463C">
        <w:rPr>
          <w:lang w:val="en-US"/>
        </w:rPr>
        <w:tab/>
        <w:t>4476</w:t>
      </w:r>
      <w:r w:rsidR="0023463C">
        <w:rPr>
          <w:lang w:val="en-US"/>
        </w:rPr>
        <w:tab/>
        <w:t>-</w:t>
      </w:r>
      <w:r w:rsidR="0023463C">
        <w:rPr>
          <w:lang w:val="en-US"/>
        </w:rPr>
        <w:tab/>
        <w:t>B</w:t>
      </w:r>
      <w:r w:rsidR="0023463C">
        <w:rPr>
          <w:lang w:val="en-US"/>
        </w:rPr>
        <w:tab/>
        <w:t>NR_mobile_IAB-Core</w:t>
      </w:r>
    </w:p>
    <w:p w14:paraId="5E196694" w14:textId="77777777" w:rsidR="00657677" w:rsidRPr="00657677" w:rsidRDefault="00657677" w:rsidP="00657677">
      <w:pPr>
        <w:pStyle w:val="Doc-text2"/>
        <w:rPr>
          <w:lang w:val="en-US"/>
        </w:rPr>
      </w:pPr>
    </w:p>
    <w:p w14:paraId="457FA764" w14:textId="10F1E5B0" w:rsidR="00E84624" w:rsidRDefault="00E84624" w:rsidP="00E84624">
      <w:pPr>
        <w:pStyle w:val="Comments"/>
        <w:rPr>
          <w:lang w:val="en-US"/>
        </w:rPr>
      </w:pPr>
      <w:r>
        <w:rPr>
          <w:lang w:val="en-US"/>
        </w:rPr>
        <w:t xml:space="preserve">38321 – Submitted in AI 7.7.1, shown here for information. </w:t>
      </w:r>
    </w:p>
    <w:p w14:paraId="7C9BF5C2" w14:textId="09A90E8D" w:rsidR="00E84624" w:rsidRPr="00E84624" w:rsidRDefault="00657677" w:rsidP="007E3CE9">
      <w:pPr>
        <w:pStyle w:val="Doc-title"/>
      </w:pPr>
      <w:hyperlink r:id="rId169" w:tooltip="C:Usersmtk65284Documents3GPPtsg_ranWG2_RL2RAN2DocsR2-2313014.zip" w:history="1">
        <w:r w:rsidR="00E84624" w:rsidRPr="00543C59">
          <w:rPr>
            <w:rStyle w:val="Hyperlink"/>
          </w:rPr>
          <w:t>R2-2313014</w:t>
        </w:r>
      </w:hyperlink>
      <w:r w:rsidR="00E84624">
        <w:tab/>
        <w:t>Introduction of RACH-less handover to TS 38.321</w:t>
      </w:r>
      <w:r w:rsidR="00E84624">
        <w:tab/>
        <w:t>InterDigital, Samsung</w:t>
      </w:r>
      <w:r w:rsidR="00E84624">
        <w:tab/>
        <w:t>CR</w:t>
      </w:r>
      <w:r w:rsidR="00E84624">
        <w:tab/>
        <w:t>Rel-18</w:t>
      </w:r>
      <w:r w:rsidR="00E84624">
        <w:tab/>
        <w:t>38.321</w:t>
      </w:r>
      <w:r w:rsidR="00E84624">
        <w:tab/>
        <w:t>17.6.0</w:t>
      </w:r>
      <w:r w:rsidR="00E84624">
        <w:tab/>
        <w:t>1716</w:t>
      </w:r>
      <w:r w:rsidR="00E84624">
        <w:tab/>
        <w:t>-</w:t>
      </w:r>
      <w:r w:rsidR="00E84624">
        <w:tab/>
        <w:t>B</w:t>
      </w:r>
      <w:r w:rsidR="00E84624">
        <w:tab/>
        <w:t>NR_NTN_enh-Core, NR_mobile_IAB-Core</w:t>
      </w:r>
      <w:r w:rsidR="00E84624">
        <w:tab/>
      </w:r>
      <w:r w:rsidR="00E84624" w:rsidRPr="00543C59">
        <w:rPr>
          <w:highlight w:val="yellow"/>
        </w:rPr>
        <w:t>R2-2309345</w:t>
      </w:r>
      <w:r w:rsidR="00E84624">
        <w:tab/>
        <w:t>Late</w:t>
      </w:r>
    </w:p>
    <w:p w14:paraId="50C00152" w14:textId="30FA6FF8" w:rsidR="00A136AD" w:rsidRPr="007E3CE9" w:rsidRDefault="00056529" w:rsidP="00A136AD">
      <w:pPr>
        <w:pStyle w:val="BoldComments"/>
        <w:rPr>
          <w:lang w:val="en-GB"/>
        </w:rPr>
      </w:pPr>
      <w:bookmarkStart w:id="45" w:name="OLE_LINK58"/>
      <w:bookmarkStart w:id="46" w:name="OLE_LINK61"/>
      <w:proofErr w:type="spellStart"/>
      <w:r w:rsidRPr="007E3CE9">
        <w:rPr>
          <w:lang w:val="en-GB"/>
        </w:rPr>
        <w:t>mIAB</w:t>
      </w:r>
      <w:proofErr w:type="spellEnd"/>
      <w:r w:rsidRPr="007E3CE9">
        <w:rPr>
          <w:lang w:val="en-GB"/>
        </w:rPr>
        <w:t xml:space="preserve"> or IAB operation</w:t>
      </w:r>
      <w:bookmarkEnd w:id="45"/>
      <w:bookmarkEnd w:id="46"/>
    </w:p>
    <w:p w14:paraId="064A7242" w14:textId="3C5AE4AD" w:rsidR="00056529" w:rsidRDefault="00657677" w:rsidP="00056529">
      <w:pPr>
        <w:pStyle w:val="Doc-title"/>
        <w:rPr>
          <w:lang w:val="en-US"/>
        </w:rPr>
      </w:pPr>
      <w:hyperlink r:id="rId170" w:tooltip="C:Usersmtk65284Documents3GPPtsg_ranWG2_RL2RAN2DocsR2-2313661.zip" w:history="1">
        <w:r w:rsidR="00056529" w:rsidRPr="00543C59">
          <w:rPr>
            <w:rStyle w:val="Hyperlink"/>
            <w:lang w:val="en-US"/>
          </w:rPr>
          <w:t>R2-231</w:t>
        </w:r>
        <w:r w:rsidR="00A769AC" w:rsidRPr="00543C59">
          <w:rPr>
            <w:rStyle w:val="Hyperlink"/>
            <w:lang w:val="en-US"/>
          </w:rPr>
          <w:t>3661</w:t>
        </w:r>
      </w:hyperlink>
      <w:r w:rsidR="00056529" w:rsidRPr="007E3CE9">
        <w:rPr>
          <w:lang w:val="en-US"/>
        </w:rPr>
        <w:tab/>
        <w:t>Summary on concurrent support of mobile IAB and Rel-16/17 IAB</w:t>
      </w:r>
      <w:r w:rsidR="00056529" w:rsidRPr="007E3CE9">
        <w:rPr>
          <w:lang w:val="en-US"/>
        </w:rPr>
        <w:tab/>
        <w:t>Qualcomm Inc (WI Rapporteur)</w:t>
      </w:r>
    </w:p>
    <w:p w14:paraId="72FA1FD6" w14:textId="15CE0C6E" w:rsidR="00DB2AF3" w:rsidRDefault="00DB2AF3" w:rsidP="00DB2AF3">
      <w:pPr>
        <w:pStyle w:val="Doc-text2"/>
        <w:rPr>
          <w:lang w:val="en-US"/>
        </w:rPr>
      </w:pPr>
      <w:r>
        <w:rPr>
          <w:lang w:val="en-US"/>
        </w:rPr>
        <w:t>DISCUSSION</w:t>
      </w:r>
    </w:p>
    <w:p w14:paraId="507B1449" w14:textId="03772797" w:rsidR="00DB2AF3" w:rsidRDefault="00DB2AF3" w:rsidP="00DB2AF3">
      <w:pPr>
        <w:pStyle w:val="Doc-text2"/>
        <w:rPr>
          <w:lang w:val="en-US"/>
        </w:rPr>
      </w:pPr>
      <w:r>
        <w:rPr>
          <w:lang w:val="en-US"/>
        </w:rPr>
        <w:t>P1</w:t>
      </w:r>
    </w:p>
    <w:p w14:paraId="0D368FD2" w14:textId="664AA4D1" w:rsidR="00DB2AF3" w:rsidRDefault="00DB2AF3" w:rsidP="00DB2AF3">
      <w:pPr>
        <w:pStyle w:val="Doc-text2"/>
        <w:rPr>
          <w:lang w:val="en-US"/>
        </w:rPr>
      </w:pPr>
      <w:r>
        <w:rPr>
          <w:lang w:val="en-US"/>
        </w:rPr>
        <w:t>-</w:t>
      </w:r>
      <w:r>
        <w:rPr>
          <w:lang w:val="en-US"/>
        </w:rPr>
        <w:tab/>
        <w:t xml:space="preserve">Samsung think </w:t>
      </w:r>
      <w:proofErr w:type="spellStart"/>
      <w:r>
        <w:rPr>
          <w:lang w:val="en-US"/>
        </w:rPr>
        <w:t>mIAB</w:t>
      </w:r>
      <w:proofErr w:type="spellEnd"/>
      <w:r>
        <w:rPr>
          <w:lang w:val="en-US"/>
        </w:rPr>
        <w:t xml:space="preserve">-node can always work as a Rel-16/17 node. </w:t>
      </w:r>
    </w:p>
    <w:p w14:paraId="5F522A60" w14:textId="77777777" w:rsidR="00DB2AF3" w:rsidRPr="00DB2AF3" w:rsidRDefault="00DB2AF3" w:rsidP="00DB2AF3">
      <w:pPr>
        <w:pStyle w:val="Doc-text2"/>
        <w:ind w:left="0" w:firstLine="0"/>
        <w:rPr>
          <w:lang w:val="en-US"/>
        </w:rPr>
      </w:pPr>
    </w:p>
    <w:p w14:paraId="1A3FE083" w14:textId="0907111A" w:rsidR="00DB2AF3" w:rsidRDefault="00DB2AF3" w:rsidP="00DB2AF3">
      <w:pPr>
        <w:pStyle w:val="Agreement"/>
        <w:rPr>
          <w:lang w:val="en-US"/>
        </w:rPr>
      </w:pPr>
      <w:r>
        <w:rPr>
          <w:lang w:val="en-US"/>
        </w:rPr>
        <w:t xml:space="preserve">A parent node indicates support of mobile IAB but not Rel-16/17 IAB by broadcasting the “mobile </w:t>
      </w:r>
      <w:proofErr w:type="spellStart"/>
      <w:r>
        <w:rPr>
          <w:lang w:val="en-US"/>
        </w:rPr>
        <w:t>IABsupported</w:t>
      </w:r>
      <w:proofErr w:type="spellEnd"/>
      <w:r>
        <w:rPr>
          <w:lang w:val="en-US"/>
        </w:rPr>
        <w:t>” indicator but not the “</w:t>
      </w:r>
      <w:proofErr w:type="spellStart"/>
      <w:r>
        <w:rPr>
          <w:lang w:val="en-US"/>
        </w:rPr>
        <w:t>IABsupported</w:t>
      </w:r>
      <w:proofErr w:type="spellEnd"/>
      <w:r>
        <w:rPr>
          <w:lang w:val="en-US"/>
        </w:rPr>
        <w:t>” indicator in SIB1.</w:t>
      </w:r>
    </w:p>
    <w:p w14:paraId="4A274304" w14:textId="376E06C5" w:rsidR="00DB2AF3" w:rsidRPr="00DB2AF3" w:rsidRDefault="00DB2AF3" w:rsidP="004D089D">
      <w:pPr>
        <w:pStyle w:val="Agreement"/>
        <w:rPr>
          <w:lang w:val="en-US"/>
        </w:rPr>
      </w:pPr>
      <w:r>
        <w:rPr>
          <w:lang w:val="en-US"/>
        </w:rPr>
        <w:t xml:space="preserve">A parent node indicates support of both, </w:t>
      </w:r>
      <w:bookmarkStart w:id="47" w:name="OLE_LINK34"/>
      <w:bookmarkStart w:id="48" w:name="OLE_LINK35"/>
      <w:r>
        <w:rPr>
          <w:lang w:val="en-US"/>
        </w:rPr>
        <w:t>mobile IAB and Rel-16/17 IAB</w:t>
      </w:r>
      <w:bookmarkEnd w:id="47"/>
      <w:bookmarkEnd w:id="48"/>
      <w:r>
        <w:rPr>
          <w:lang w:val="en-US"/>
        </w:rPr>
        <w:t xml:space="preserve">, by broadcasting “mobile </w:t>
      </w:r>
      <w:proofErr w:type="spellStart"/>
      <w:r>
        <w:rPr>
          <w:lang w:val="en-US"/>
        </w:rPr>
        <w:t>IABsupported</w:t>
      </w:r>
      <w:proofErr w:type="spellEnd"/>
      <w:r>
        <w:rPr>
          <w:lang w:val="en-US"/>
        </w:rPr>
        <w:t>” and “</w:t>
      </w:r>
      <w:proofErr w:type="spellStart"/>
      <w:r>
        <w:rPr>
          <w:lang w:val="en-US"/>
        </w:rPr>
        <w:t>IABsupported</w:t>
      </w:r>
      <w:proofErr w:type="spellEnd"/>
      <w:r>
        <w:rPr>
          <w:lang w:val="en-US"/>
        </w:rPr>
        <w:t>” in SIB1.</w:t>
      </w:r>
    </w:p>
    <w:p w14:paraId="1F165011" w14:textId="322B8B2B" w:rsidR="00DB2AF3" w:rsidRPr="00DB2AF3" w:rsidRDefault="00DB2AF3" w:rsidP="00DB2AF3">
      <w:pPr>
        <w:pStyle w:val="Agreement"/>
        <w:rPr>
          <w:lang w:val="en-US" w:eastAsia="zh-CN"/>
        </w:rPr>
      </w:pPr>
      <w:r>
        <w:rPr>
          <w:lang w:val="en-US" w:eastAsia="zh-CN"/>
        </w:rPr>
        <w:t>From AS / R2 point of view, an IAB-node indicates capabilities to the network and the use of these are configured by the network.</w:t>
      </w:r>
    </w:p>
    <w:p w14:paraId="1AF6DF0B" w14:textId="52E21237" w:rsidR="00DB2AF3" w:rsidRDefault="00DB2AF3" w:rsidP="00DB2AF3">
      <w:pPr>
        <w:pStyle w:val="Agreement"/>
        <w:rPr>
          <w:lang w:val="en-US" w:eastAsia="en-US"/>
        </w:rPr>
      </w:pPr>
      <w:r>
        <w:rPr>
          <w:lang w:val="en-US" w:eastAsia="en-US"/>
        </w:rPr>
        <w:t xml:space="preserve">R2 assumes that the device can know whether it is intended to operate as R18 </w:t>
      </w:r>
      <w:proofErr w:type="spellStart"/>
      <w:r>
        <w:rPr>
          <w:lang w:val="en-US" w:eastAsia="en-US"/>
        </w:rPr>
        <w:t>mIAB</w:t>
      </w:r>
      <w:proofErr w:type="spellEnd"/>
      <w:r>
        <w:rPr>
          <w:lang w:val="en-US" w:eastAsia="en-US"/>
        </w:rPr>
        <w:t xml:space="preserve"> or R16/17-IAB node, (how the device knows is outside R2 scope, </w:t>
      </w:r>
      <w:proofErr w:type="gramStart"/>
      <w:r>
        <w:rPr>
          <w:lang w:val="en-US" w:eastAsia="en-US"/>
        </w:rPr>
        <w:t>e.g.</w:t>
      </w:r>
      <w:proofErr w:type="gramEnd"/>
      <w:r>
        <w:rPr>
          <w:lang w:val="en-US" w:eastAsia="en-US"/>
        </w:rPr>
        <w:t xml:space="preserve"> subscription, device internal param </w:t>
      </w:r>
      <w:proofErr w:type="spellStart"/>
      <w:r>
        <w:rPr>
          <w:lang w:val="en-US" w:eastAsia="en-US"/>
        </w:rPr>
        <w:t>etc</w:t>
      </w:r>
      <w:proofErr w:type="spellEnd"/>
      <w:r>
        <w:rPr>
          <w:lang w:val="en-US" w:eastAsia="en-US"/>
        </w:rPr>
        <w:t xml:space="preserve">), the MSG5 indication is an indication of this intended mode of operation. This agreement is not intended to mandate that a </w:t>
      </w:r>
      <w:proofErr w:type="spellStart"/>
      <w:r>
        <w:rPr>
          <w:lang w:val="en-US" w:eastAsia="en-US"/>
        </w:rPr>
        <w:t>mIAB</w:t>
      </w:r>
      <w:proofErr w:type="spellEnd"/>
      <w:r>
        <w:rPr>
          <w:lang w:val="en-US" w:eastAsia="en-US"/>
        </w:rPr>
        <w:t xml:space="preserve"> node must support R16/17 operation (FFS pending cap discussion)</w:t>
      </w:r>
    </w:p>
    <w:p w14:paraId="4104A540" w14:textId="79E979CF" w:rsidR="00DB2AF3" w:rsidRDefault="00DB2AF3" w:rsidP="00DB2AF3">
      <w:pPr>
        <w:pStyle w:val="Agreement"/>
        <w:rPr>
          <w:lang w:val="en-US" w:eastAsia="en-US"/>
        </w:rPr>
      </w:pPr>
      <w:r>
        <w:rPr>
          <w:lang w:val="en-US" w:eastAsia="en-US"/>
        </w:rPr>
        <w:t xml:space="preserve">R2 assumes that the IAB-node only indicates either </w:t>
      </w:r>
      <w:r w:rsidRPr="00DB2AF3">
        <w:rPr>
          <w:lang w:val="en-US" w:eastAsia="en-US"/>
        </w:rPr>
        <w:t xml:space="preserve">mobile IAB </w:t>
      </w:r>
      <w:r>
        <w:rPr>
          <w:lang w:val="en-US" w:eastAsia="en-US"/>
        </w:rPr>
        <w:t>or</w:t>
      </w:r>
      <w:r w:rsidRPr="00DB2AF3">
        <w:rPr>
          <w:lang w:val="en-US" w:eastAsia="en-US"/>
        </w:rPr>
        <w:t xml:space="preserve"> Rel-16/17 IAB</w:t>
      </w:r>
      <w:r>
        <w:rPr>
          <w:lang w:val="en-US" w:eastAsia="en-US"/>
        </w:rPr>
        <w:t xml:space="preserve"> for MSG5, not both. </w:t>
      </w:r>
    </w:p>
    <w:p w14:paraId="42E85FAB" w14:textId="03A5493E" w:rsidR="00DB2AF3" w:rsidRDefault="00DB2AF3" w:rsidP="00DB2AF3">
      <w:pPr>
        <w:pStyle w:val="Agreement"/>
        <w:rPr>
          <w:lang w:val="en-US" w:eastAsia="en-US"/>
        </w:rPr>
      </w:pPr>
      <w:r>
        <w:rPr>
          <w:lang w:val="en-US" w:eastAsia="en-US"/>
        </w:rPr>
        <w:t>We send LS to R3 and SA2 on this, offline (Samsung)</w:t>
      </w:r>
    </w:p>
    <w:p w14:paraId="37478922" w14:textId="00EB414E" w:rsidR="00DB2AF3" w:rsidRDefault="00DB2AF3" w:rsidP="00DB2AF3">
      <w:pPr>
        <w:pStyle w:val="Doc-text2"/>
        <w:rPr>
          <w:lang w:val="en-US" w:eastAsia="en-US"/>
        </w:rPr>
      </w:pPr>
    </w:p>
    <w:p w14:paraId="5C34EB3B" w14:textId="77777777" w:rsidR="00DB2AF3" w:rsidRDefault="00DB2AF3" w:rsidP="00DB2AF3">
      <w:pPr>
        <w:pStyle w:val="Doc-text2"/>
        <w:rPr>
          <w:lang w:val="en-US" w:eastAsia="en-US"/>
        </w:rPr>
      </w:pPr>
    </w:p>
    <w:p w14:paraId="768C026E" w14:textId="03C82C84" w:rsidR="00DB2AF3" w:rsidRDefault="00DB2AF3" w:rsidP="00DB2AF3">
      <w:pPr>
        <w:pStyle w:val="EmailDiscussion"/>
        <w:rPr>
          <w:lang w:val="en-US" w:eastAsia="en-US"/>
        </w:rPr>
      </w:pPr>
      <w:bookmarkStart w:id="49" w:name="OLE_LINK67"/>
      <w:bookmarkStart w:id="50" w:name="OLE_LINK68"/>
      <w:r>
        <w:rPr>
          <w:lang w:val="en-US" w:eastAsia="en-US"/>
        </w:rPr>
        <w:t>[AT124][</w:t>
      </w:r>
      <w:proofErr w:type="gramStart"/>
      <w:r>
        <w:rPr>
          <w:lang w:val="en-US" w:eastAsia="en-US"/>
        </w:rPr>
        <w:t>507][</w:t>
      </w:r>
      <w:proofErr w:type="spellStart"/>
      <w:proofErr w:type="gramEnd"/>
      <w:r>
        <w:rPr>
          <w:lang w:val="en-US" w:eastAsia="en-US"/>
        </w:rPr>
        <w:t>mIAB</w:t>
      </w:r>
      <w:proofErr w:type="spellEnd"/>
      <w:r>
        <w:rPr>
          <w:lang w:val="en-US" w:eastAsia="en-US"/>
        </w:rPr>
        <w:t xml:space="preserve">] LS to R3 and SA2 on </w:t>
      </w:r>
      <w:proofErr w:type="spellStart"/>
      <w:r>
        <w:t>mIAB</w:t>
      </w:r>
      <w:proofErr w:type="spellEnd"/>
      <w:r>
        <w:t xml:space="preserve"> or IAB operation</w:t>
      </w:r>
      <w:r>
        <w:rPr>
          <w:lang w:val="en-US" w:eastAsia="en-US"/>
        </w:rPr>
        <w:t xml:space="preserve"> (Samsung)</w:t>
      </w:r>
    </w:p>
    <w:p w14:paraId="577BDD4D" w14:textId="53975803" w:rsidR="00DB2AF3" w:rsidRDefault="00DB2AF3" w:rsidP="00DB2AF3">
      <w:pPr>
        <w:pStyle w:val="EmailDiscussion2"/>
        <w:rPr>
          <w:lang w:val="en-US" w:eastAsia="en-US"/>
        </w:rPr>
      </w:pPr>
      <w:r>
        <w:rPr>
          <w:lang w:val="en-US" w:eastAsia="en-US"/>
        </w:rPr>
        <w:tab/>
        <w:t>Scope: LS out</w:t>
      </w:r>
    </w:p>
    <w:p w14:paraId="20F92A5F" w14:textId="23C58EEE" w:rsidR="00DB2AF3" w:rsidRDefault="00DB2AF3" w:rsidP="00DB2AF3">
      <w:pPr>
        <w:pStyle w:val="EmailDiscussion2"/>
        <w:rPr>
          <w:lang w:val="en-US" w:eastAsia="en-US"/>
        </w:rPr>
      </w:pPr>
      <w:r>
        <w:rPr>
          <w:lang w:val="en-US" w:eastAsia="en-US"/>
        </w:rPr>
        <w:tab/>
        <w:t>Intended outcome: Agreeable LS out</w:t>
      </w:r>
    </w:p>
    <w:p w14:paraId="7A168C0C" w14:textId="1605B7A2" w:rsidR="00DB2AF3" w:rsidRDefault="00DB2AF3" w:rsidP="00DB2AF3">
      <w:pPr>
        <w:pStyle w:val="EmailDiscussion2"/>
        <w:rPr>
          <w:lang w:val="en-US" w:eastAsia="en-US"/>
        </w:rPr>
      </w:pPr>
      <w:r>
        <w:rPr>
          <w:lang w:val="en-US" w:eastAsia="en-US"/>
        </w:rPr>
        <w:tab/>
        <w:t>Deadline: CB Thu</w:t>
      </w:r>
    </w:p>
    <w:bookmarkEnd w:id="49"/>
    <w:bookmarkEnd w:id="50"/>
    <w:p w14:paraId="05E3865C" w14:textId="1AC3782C" w:rsidR="00DB2AF3" w:rsidRDefault="00DB2AF3" w:rsidP="00485069">
      <w:pPr>
        <w:pStyle w:val="Doc-text2"/>
        <w:ind w:left="0" w:firstLine="0"/>
        <w:rPr>
          <w:lang w:val="en-US" w:eastAsia="en-US"/>
        </w:rPr>
      </w:pPr>
    </w:p>
    <w:p w14:paraId="57E5EFAC" w14:textId="5410D2AE" w:rsidR="00657677" w:rsidRDefault="00657677" w:rsidP="00485069">
      <w:pPr>
        <w:pStyle w:val="Doc-text2"/>
        <w:ind w:left="0" w:firstLine="0"/>
        <w:rPr>
          <w:lang w:val="en-US" w:eastAsia="en-US"/>
        </w:rPr>
      </w:pPr>
      <w:hyperlink r:id="rId171" w:tooltip="C:Usersmtk65284Documents3GPPtsg_ranWG2_RL2RAN2DocsR2-2313892.zip" w:history="1">
        <w:r w:rsidRPr="00657677">
          <w:rPr>
            <w:rStyle w:val="Hyperlink"/>
            <w:highlight w:val="cyan"/>
            <w:lang w:val="en-US" w:eastAsia="en-US"/>
          </w:rPr>
          <w:t>R2-23138</w:t>
        </w:r>
        <w:r w:rsidRPr="00657677">
          <w:rPr>
            <w:rStyle w:val="Hyperlink"/>
            <w:highlight w:val="cyan"/>
            <w:lang w:val="en-US" w:eastAsia="en-US"/>
          </w:rPr>
          <w:t>9</w:t>
        </w:r>
        <w:r w:rsidRPr="00657677">
          <w:rPr>
            <w:rStyle w:val="Hyperlink"/>
            <w:highlight w:val="cyan"/>
            <w:lang w:val="en-US" w:eastAsia="en-US"/>
          </w:rPr>
          <w:t>2</w:t>
        </w:r>
      </w:hyperlink>
    </w:p>
    <w:p w14:paraId="246F48E3" w14:textId="0C24EEC4" w:rsidR="00657677" w:rsidRDefault="00657677" w:rsidP="00657677">
      <w:pPr>
        <w:pStyle w:val="Agreement"/>
        <w:rPr>
          <w:lang w:val="en-US" w:eastAsia="en-US"/>
        </w:rPr>
      </w:pPr>
      <w:r>
        <w:rPr>
          <w:lang w:val="en-US" w:eastAsia="en-US"/>
        </w:rPr>
        <w:t>LS out is approved, this is the final version</w:t>
      </w:r>
    </w:p>
    <w:p w14:paraId="4C21AEB3" w14:textId="77777777" w:rsidR="00657677" w:rsidRPr="00DB2AF3" w:rsidRDefault="00657677" w:rsidP="00485069">
      <w:pPr>
        <w:pStyle w:val="Doc-text2"/>
        <w:ind w:left="0" w:firstLine="0"/>
        <w:rPr>
          <w:lang w:val="en-US" w:eastAsia="en-US"/>
        </w:rPr>
      </w:pPr>
    </w:p>
    <w:p w14:paraId="6ABA3F2E" w14:textId="5AF1B36D" w:rsidR="00056529" w:rsidRPr="007E3CE9" w:rsidRDefault="00657677" w:rsidP="00056529">
      <w:pPr>
        <w:pStyle w:val="Doc-title"/>
      </w:pPr>
      <w:hyperlink r:id="rId172" w:tooltip="C:Usersmtk65284Documents3GPPtsg_ranWG2_RL2RAN2DocsR2-2312368.zip" w:history="1">
        <w:r w:rsidR="00056529" w:rsidRPr="00543C59">
          <w:rPr>
            <w:rStyle w:val="Hyperlink"/>
          </w:rPr>
          <w:t>R2-2312368</w:t>
        </w:r>
      </w:hyperlink>
      <w:r w:rsidR="00056529" w:rsidRPr="007E3CE9">
        <w:tab/>
        <w:t>Overview on mobile IAB-node and legacy IAB-node: (m)IAB-support indication, Msg5 and UE capability</w:t>
      </w:r>
      <w:r w:rsidR="00056529" w:rsidRPr="007E3CE9">
        <w:tab/>
        <w:t>Huawei, HiSilicon</w:t>
      </w:r>
      <w:r w:rsidR="00056529" w:rsidRPr="007E3CE9">
        <w:tab/>
        <w:t>discussion</w:t>
      </w:r>
      <w:r w:rsidR="00056529" w:rsidRPr="007E3CE9">
        <w:tab/>
        <w:t>Rel-18</w:t>
      </w:r>
      <w:r w:rsidR="00056529" w:rsidRPr="007E3CE9">
        <w:tab/>
        <w:t>NR_mobile_IAB-Core</w:t>
      </w:r>
    </w:p>
    <w:p w14:paraId="1BA4276F" w14:textId="285D00D5" w:rsidR="00056529" w:rsidRPr="007E3CE9" w:rsidRDefault="00657677" w:rsidP="00056529">
      <w:pPr>
        <w:pStyle w:val="Doc-title"/>
        <w:rPr>
          <w:lang w:val="en-US"/>
        </w:rPr>
      </w:pPr>
      <w:hyperlink r:id="rId173" w:tooltip="C:Usersmtk65284Documents3GPPtsg_ranWG2_RL2RAN2DocsR2-2312810.zip" w:history="1">
        <w:r w:rsidR="00056529" w:rsidRPr="00543C59">
          <w:rPr>
            <w:rStyle w:val="Hyperlink"/>
            <w:lang w:val="en-US"/>
          </w:rPr>
          <w:t>R2-2312810</w:t>
        </w:r>
      </w:hyperlink>
      <w:r w:rsidR="00056529" w:rsidRPr="007E3CE9">
        <w:rPr>
          <w:lang w:val="en-US"/>
        </w:rPr>
        <w:tab/>
        <w:t>Mobile IAB node vs IAB node: remaining issues</w:t>
      </w:r>
      <w:r w:rsidR="00056529" w:rsidRPr="007E3CE9">
        <w:rPr>
          <w:lang w:val="en-US"/>
        </w:rPr>
        <w:tab/>
        <w:t>Samsung R&amp;D Institute UK</w:t>
      </w:r>
      <w:r w:rsidR="00056529" w:rsidRPr="007E3CE9">
        <w:rPr>
          <w:lang w:val="en-US"/>
        </w:rPr>
        <w:tab/>
        <w:t>discussion</w:t>
      </w:r>
    </w:p>
    <w:p w14:paraId="03899722" w14:textId="3E71D46F" w:rsidR="00056529" w:rsidRPr="007E3CE9" w:rsidRDefault="00657677" w:rsidP="00056529">
      <w:pPr>
        <w:pStyle w:val="Doc-title"/>
        <w:rPr>
          <w:lang w:val="en-US"/>
        </w:rPr>
      </w:pPr>
      <w:hyperlink r:id="rId174" w:tooltip="C:Usersmtk65284Documents3GPPtsg_ranWG2_RL2RAN2DocsR2-2312812.zip" w:history="1">
        <w:r w:rsidR="00056529" w:rsidRPr="00543C59">
          <w:rPr>
            <w:rStyle w:val="Hyperlink"/>
            <w:lang w:val="en-US"/>
          </w:rPr>
          <w:t>R2-2312812</w:t>
        </w:r>
      </w:hyperlink>
      <w:r w:rsidR="00056529" w:rsidRPr="007E3CE9">
        <w:rPr>
          <w:lang w:val="en-US"/>
        </w:rPr>
        <w:tab/>
        <w:t>Draft LS to SA2 on MBSR and IAB</w:t>
      </w:r>
      <w:r w:rsidR="00056529" w:rsidRPr="007E3CE9">
        <w:rPr>
          <w:lang w:val="en-US"/>
        </w:rPr>
        <w:tab/>
        <w:t>Samsung R&amp;D Institute UK</w:t>
      </w:r>
      <w:r w:rsidR="00056529" w:rsidRPr="007E3CE9">
        <w:rPr>
          <w:lang w:val="en-US"/>
        </w:rPr>
        <w:tab/>
        <w:t>LS out</w:t>
      </w:r>
      <w:r w:rsidR="00056529" w:rsidRPr="007E3CE9">
        <w:rPr>
          <w:lang w:val="en-US"/>
        </w:rPr>
        <w:tab/>
        <w:t>To:SA2</w:t>
      </w:r>
      <w:r w:rsidR="00056529" w:rsidRPr="007E3CE9">
        <w:rPr>
          <w:lang w:val="en-US"/>
        </w:rPr>
        <w:tab/>
        <w:t>Cc:RAN3</w:t>
      </w:r>
    </w:p>
    <w:p w14:paraId="23AFCB3F" w14:textId="40C6DEBD" w:rsidR="00056529" w:rsidRPr="007E3CE9" w:rsidRDefault="00657677" w:rsidP="00056529">
      <w:pPr>
        <w:pStyle w:val="Doc-title"/>
      </w:pPr>
      <w:hyperlink r:id="rId175" w:tooltip="C:Usersmtk65284Documents3GPPtsg_ranWG2_RL2RAN2DocsR2-2313256.zip" w:history="1">
        <w:r w:rsidR="00056529" w:rsidRPr="00543C59">
          <w:rPr>
            <w:rStyle w:val="Hyperlink"/>
          </w:rPr>
          <w:t>R2-2313256</w:t>
        </w:r>
      </w:hyperlink>
      <w:r w:rsidR="00056529" w:rsidRPr="007E3CE9">
        <w:tab/>
        <w:t>On general issues about mobile IAB-node</w:t>
      </w:r>
      <w:r w:rsidR="00056529" w:rsidRPr="007E3CE9">
        <w:tab/>
        <w:t>CATT</w:t>
      </w:r>
      <w:r w:rsidR="00056529" w:rsidRPr="007E3CE9">
        <w:tab/>
        <w:t>discussion</w:t>
      </w:r>
      <w:r w:rsidR="00056529" w:rsidRPr="007E3CE9">
        <w:tab/>
        <w:t>Rel-18</w:t>
      </w:r>
      <w:r w:rsidR="00056529" w:rsidRPr="007E3CE9">
        <w:tab/>
        <w:t>NR_mobile_IAB</w:t>
      </w:r>
    </w:p>
    <w:p w14:paraId="358EB0B8" w14:textId="2119B79B" w:rsidR="00056529" w:rsidRPr="007E3CE9" w:rsidRDefault="00657677" w:rsidP="00056529">
      <w:pPr>
        <w:pStyle w:val="Doc-title"/>
        <w:rPr>
          <w:lang w:val="en-US"/>
        </w:rPr>
      </w:pPr>
      <w:hyperlink r:id="rId176" w:tooltip="C:Usersmtk65284Documents3GPPtsg_ranWG2_RL2RAN2DocsR2-2312855.zip" w:history="1">
        <w:r w:rsidR="00056529" w:rsidRPr="00543C59">
          <w:rPr>
            <w:rStyle w:val="Hyperlink"/>
            <w:lang w:val="en-US"/>
          </w:rPr>
          <w:t>R2-2312855</w:t>
        </w:r>
      </w:hyperlink>
      <w:r w:rsidR="00056529" w:rsidRPr="007E3CE9">
        <w:rPr>
          <w:lang w:val="en-US"/>
        </w:rPr>
        <w:tab/>
        <w:t xml:space="preserve">Remaining issues on IAB-MT access procedure </w:t>
      </w:r>
      <w:r w:rsidR="00056529" w:rsidRPr="007E3CE9">
        <w:rPr>
          <w:lang w:val="en-US"/>
        </w:rPr>
        <w:tab/>
        <w:t xml:space="preserve">Kyocera </w:t>
      </w:r>
      <w:r w:rsidR="00056529" w:rsidRPr="007E3CE9">
        <w:rPr>
          <w:lang w:val="en-US"/>
        </w:rPr>
        <w:tab/>
        <w:t>discussion</w:t>
      </w:r>
      <w:r w:rsidR="00056529" w:rsidRPr="007E3CE9">
        <w:rPr>
          <w:lang w:val="en-US"/>
        </w:rPr>
        <w:tab/>
        <w:t>Rel-18</w:t>
      </w:r>
      <w:r w:rsidR="00056529" w:rsidRPr="007E3CE9">
        <w:rPr>
          <w:lang w:val="en-US"/>
        </w:rPr>
        <w:tab/>
      </w:r>
      <w:r w:rsidR="00056529" w:rsidRPr="00543C59">
        <w:rPr>
          <w:highlight w:val="yellow"/>
          <w:lang w:val="en-US"/>
        </w:rPr>
        <w:t>R2-2311067</w:t>
      </w:r>
    </w:p>
    <w:p w14:paraId="2E44D0A4" w14:textId="46F0C108" w:rsidR="00056529" w:rsidRPr="007E3CE9" w:rsidRDefault="00056529" w:rsidP="00056529">
      <w:pPr>
        <w:pStyle w:val="BoldComments"/>
      </w:pPr>
      <w:r w:rsidRPr="007E3CE9">
        <w:t>Dual Connectivity</w:t>
      </w:r>
    </w:p>
    <w:p w14:paraId="3831F572" w14:textId="056041B8" w:rsidR="00056529" w:rsidRDefault="00657677" w:rsidP="00056529">
      <w:pPr>
        <w:pStyle w:val="Doc-title"/>
        <w:rPr>
          <w:lang w:val="en-US"/>
        </w:rPr>
      </w:pPr>
      <w:hyperlink r:id="rId177" w:tooltip="C:Usersmtk65284Documents3GPPtsg_ranWG2_RL2RAN2DocsR2-2312167.zip" w:history="1">
        <w:r w:rsidR="00056529" w:rsidRPr="00543C59">
          <w:rPr>
            <w:rStyle w:val="Hyperlink"/>
            <w:lang w:val="en-US"/>
          </w:rPr>
          <w:t>R2-2312167</w:t>
        </w:r>
      </w:hyperlink>
      <w:r w:rsidR="00056529" w:rsidRPr="007E3CE9">
        <w:rPr>
          <w:lang w:val="en-US"/>
        </w:rPr>
        <w:tab/>
        <w:t>Remaining Stage-2 issues for mIAB</w:t>
      </w:r>
      <w:r w:rsidR="00056529" w:rsidRPr="007E3CE9">
        <w:rPr>
          <w:lang w:val="en-US"/>
        </w:rPr>
        <w:tab/>
        <w:t>Qualcomm</w:t>
      </w:r>
      <w:r w:rsidR="00056529">
        <w:rPr>
          <w:lang w:val="en-US"/>
        </w:rPr>
        <w:t xml:space="preserve"> Inc.</w:t>
      </w:r>
      <w:r w:rsidR="00056529">
        <w:rPr>
          <w:lang w:val="en-US"/>
        </w:rPr>
        <w:tab/>
        <w:t>discussion</w:t>
      </w:r>
      <w:r w:rsidR="00056529">
        <w:rPr>
          <w:lang w:val="en-US"/>
        </w:rPr>
        <w:tab/>
        <w:t>Rel-18</w:t>
      </w:r>
      <w:r w:rsidR="00056529">
        <w:rPr>
          <w:lang w:val="en-US"/>
        </w:rPr>
        <w:tab/>
        <w:t>NR_mobile_IAB</w:t>
      </w:r>
    </w:p>
    <w:p w14:paraId="58C5E32B" w14:textId="26984B3B" w:rsidR="00657677" w:rsidRPr="00657677" w:rsidRDefault="00657677" w:rsidP="00657677">
      <w:pPr>
        <w:pStyle w:val="Agreement"/>
        <w:rPr>
          <w:lang w:val="en-US"/>
        </w:rPr>
      </w:pPr>
      <w:proofErr w:type="spellStart"/>
      <w:r>
        <w:rPr>
          <w:lang w:val="en-US"/>
        </w:rPr>
        <w:t>mIAB</w:t>
      </w:r>
      <w:proofErr w:type="spellEnd"/>
      <w:r>
        <w:rPr>
          <w:lang w:val="en-US"/>
        </w:rPr>
        <w:t xml:space="preserve"> features are not intended to work with DC, </w:t>
      </w:r>
      <w:proofErr w:type="gramStart"/>
      <w:r>
        <w:rPr>
          <w:lang w:val="en-US"/>
        </w:rPr>
        <w:t>i.e.</w:t>
      </w:r>
      <w:proofErr w:type="gramEnd"/>
      <w:r>
        <w:rPr>
          <w:lang w:val="en-US"/>
        </w:rPr>
        <w:t xml:space="preserve"> not supported together. </w:t>
      </w:r>
    </w:p>
    <w:p w14:paraId="43B0B409" w14:textId="3FD3640A" w:rsidR="0021537E" w:rsidRPr="0021537E" w:rsidRDefault="00056529" w:rsidP="00056529">
      <w:pPr>
        <w:pStyle w:val="BoldComments"/>
      </w:pPr>
      <w:r>
        <w:t>CHO with CondT1</w:t>
      </w:r>
    </w:p>
    <w:p w14:paraId="5EE7316D" w14:textId="7B6E9B63" w:rsidR="00056529" w:rsidRDefault="00657677" w:rsidP="00056529">
      <w:pPr>
        <w:pStyle w:val="Doc-title"/>
        <w:rPr>
          <w:lang w:val="en-US"/>
        </w:rPr>
      </w:pPr>
      <w:hyperlink r:id="rId178" w:tooltip="C:Usersmtk65284Documents3GPPtsg_ranWG2_RL2RAN2DocsR2-2313284.zip" w:history="1">
        <w:r w:rsidR="00056529" w:rsidRPr="00543C59">
          <w:rPr>
            <w:rStyle w:val="Hyperlink"/>
            <w:lang w:val="en-US"/>
          </w:rPr>
          <w:t>R2-2313284</w:t>
        </w:r>
      </w:hyperlink>
      <w:r w:rsidR="00056529">
        <w:rPr>
          <w:lang w:val="en-US"/>
        </w:rPr>
        <w:tab/>
        <w:t>Time-based CHO enhancement for Mobile IAB</w:t>
      </w:r>
      <w:r w:rsidR="00056529">
        <w:rPr>
          <w:lang w:val="en-US"/>
        </w:rPr>
        <w:tab/>
        <w:t>AT&amp;T</w:t>
      </w:r>
      <w:r w:rsidR="00056529">
        <w:rPr>
          <w:lang w:val="en-US"/>
        </w:rPr>
        <w:tab/>
        <w:t>discussion</w:t>
      </w:r>
    </w:p>
    <w:p w14:paraId="1FEE0D47" w14:textId="3AEAB54B" w:rsidR="00056529" w:rsidRDefault="00657677" w:rsidP="00056529">
      <w:pPr>
        <w:pStyle w:val="Doc-title"/>
      </w:pPr>
      <w:hyperlink r:id="rId179" w:tooltip="C:Usersmtk65284Documents3GPPtsg_ranWG2_RL2RAN2DocsR2-2312422.zip" w:history="1">
        <w:r w:rsidR="00056529" w:rsidRPr="00543C59">
          <w:rPr>
            <w:rStyle w:val="Hyperlink"/>
          </w:rPr>
          <w:t>R2-2312422</w:t>
        </w:r>
      </w:hyperlink>
      <w:r w:rsidR="00056529">
        <w:tab/>
        <w:t>Discussion on CHO for mobile IAB</w:t>
      </w:r>
      <w:r w:rsidR="00056529">
        <w:tab/>
        <w:t>ZTE, Sanechips</w:t>
      </w:r>
      <w:r w:rsidR="00056529">
        <w:tab/>
        <w:t>discussion</w:t>
      </w:r>
      <w:r w:rsidR="00056529">
        <w:tab/>
        <w:t>Rel-18</w:t>
      </w:r>
      <w:r w:rsidR="00056529">
        <w:tab/>
        <w:t>NR_mobile_IAB-Core</w:t>
      </w:r>
    </w:p>
    <w:p w14:paraId="1E8C08C9" w14:textId="0F4F8D3F" w:rsidR="00056529" w:rsidRPr="00056529" w:rsidRDefault="00657677" w:rsidP="00056529">
      <w:pPr>
        <w:pStyle w:val="Doc-title"/>
        <w:rPr>
          <w:lang w:val="en-US"/>
        </w:rPr>
      </w:pPr>
      <w:hyperlink r:id="rId180" w:tooltip="C:Usersmtk65284Documents3GPPtsg_ranWG2_RL2RAN2DocsR2-2312321.zip" w:history="1">
        <w:r w:rsidR="00A136AD" w:rsidRPr="00543C59">
          <w:rPr>
            <w:rStyle w:val="Hyperlink"/>
            <w:lang w:val="en-US"/>
          </w:rPr>
          <w:t>R2-2312321</w:t>
        </w:r>
      </w:hyperlink>
      <w:r w:rsidR="00A136AD">
        <w:rPr>
          <w:lang w:val="en-US"/>
        </w:rPr>
        <w:tab/>
        <w:t>Remaining issues on CHO in mobile IAB</w:t>
      </w:r>
      <w:r w:rsidR="00A136AD">
        <w:rPr>
          <w:lang w:val="en-US"/>
        </w:rPr>
        <w:tab/>
        <w:t>Apple</w:t>
      </w:r>
      <w:r w:rsidR="00A136AD">
        <w:rPr>
          <w:lang w:val="en-US"/>
        </w:rPr>
        <w:tab/>
        <w:t>discussion</w:t>
      </w:r>
      <w:r w:rsidR="00A136AD">
        <w:rPr>
          <w:lang w:val="en-US"/>
        </w:rPr>
        <w:tab/>
        <w:t>Rel-18</w:t>
      </w:r>
      <w:r w:rsidR="00A136AD">
        <w:rPr>
          <w:lang w:val="en-US"/>
        </w:rPr>
        <w:tab/>
        <w:t>NR_mobile_IAB-Core</w:t>
      </w:r>
    </w:p>
    <w:p w14:paraId="70C904E4" w14:textId="77777777" w:rsidR="00056529" w:rsidRDefault="00056529" w:rsidP="00056529">
      <w:pPr>
        <w:pStyle w:val="BoldComments"/>
      </w:pPr>
      <w:r>
        <w:t>Measurement Config further enhancement</w:t>
      </w:r>
    </w:p>
    <w:p w14:paraId="6ACD9297" w14:textId="6671CDAF" w:rsidR="00056529" w:rsidRDefault="00657677" w:rsidP="00056529">
      <w:pPr>
        <w:pStyle w:val="Doc-title"/>
        <w:rPr>
          <w:lang w:val="en-US"/>
        </w:rPr>
      </w:pPr>
      <w:hyperlink r:id="rId181" w:tooltip="C:Usersmtk65284Documents3GPPtsg_ranWG2_RL2RAN2DocsR2-2313198.zip" w:history="1">
        <w:r w:rsidR="00056529" w:rsidRPr="00543C59">
          <w:rPr>
            <w:rStyle w:val="Hyperlink"/>
            <w:lang w:val="en-US"/>
          </w:rPr>
          <w:t>R2-2313198</w:t>
        </w:r>
      </w:hyperlink>
      <w:r w:rsidR="00056529">
        <w:rPr>
          <w:lang w:val="en-US"/>
        </w:rPr>
        <w:tab/>
        <w:t>Remaining connected mode issues for mobile IAB</w:t>
      </w:r>
      <w:r w:rsidR="00056529">
        <w:rPr>
          <w:lang w:val="en-US"/>
        </w:rPr>
        <w:tab/>
        <w:t>Nokia, Nokia Shanghai Bell</w:t>
      </w:r>
      <w:r w:rsidR="00056529">
        <w:rPr>
          <w:lang w:val="en-US"/>
        </w:rPr>
        <w:tab/>
        <w:t>discussion</w:t>
      </w:r>
      <w:r w:rsidR="00056529">
        <w:rPr>
          <w:lang w:val="en-US"/>
        </w:rPr>
        <w:tab/>
        <w:t>Rel-18</w:t>
      </w:r>
      <w:r w:rsidR="00056529">
        <w:rPr>
          <w:lang w:val="en-US"/>
        </w:rPr>
        <w:tab/>
        <w:t>NR_mobile_IAB-Core</w:t>
      </w:r>
    </w:p>
    <w:p w14:paraId="3BA7E5F7" w14:textId="22195B9E" w:rsidR="00056529" w:rsidRPr="00056529" w:rsidRDefault="00056529" w:rsidP="00056529">
      <w:pPr>
        <w:pStyle w:val="BoldComments"/>
        <w:rPr>
          <w:lang w:val="en-GB"/>
        </w:rPr>
      </w:pPr>
      <w:proofErr w:type="spellStart"/>
      <w:r>
        <w:rPr>
          <w:lang w:val="en-GB"/>
        </w:rPr>
        <w:t>OnBoard</w:t>
      </w:r>
      <w:proofErr w:type="spellEnd"/>
      <w:r>
        <w:rPr>
          <w:lang w:val="en-GB"/>
        </w:rPr>
        <w:t xml:space="preserve"> Status indica</w:t>
      </w:r>
      <w:r w:rsidR="0021537E">
        <w:rPr>
          <w:lang w:val="en-GB"/>
        </w:rPr>
        <w:t>tion further enhancement</w:t>
      </w:r>
    </w:p>
    <w:p w14:paraId="032F7E05" w14:textId="6C38EB33" w:rsidR="00A136AD" w:rsidRDefault="00657677" w:rsidP="00A136AD">
      <w:pPr>
        <w:pStyle w:val="Doc-title"/>
        <w:rPr>
          <w:lang w:val="en-US"/>
        </w:rPr>
      </w:pPr>
      <w:hyperlink r:id="rId182" w:tooltip="C:Usersmtk65284Documents3GPPtsg_ranWG2_RL2RAN2DocsR2-2312467.zip" w:history="1">
        <w:r w:rsidR="00A136AD" w:rsidRPr="00543C59">
          <w:rPr>
            <w:rStyle w:val="Hyperlink"/>
            <w:lang w:val="en-US"/>
          </w:rPr>
          <w:t>R2-2312467</w:t>
        </w:r>
      </w:hyperlink>
      <w:r w:rsidR="00A136AD">
        <w:rPr>
          <w:lang w:val="en-US"/>
        </w:rPr>
        <w:tab/>
        <w:t>Remaining issues for mobility enhancements of mobile IAB-node</w:t>
      </w:r>
      <w:r w:rsidR="00A136AD">
        <w:rPr>
          <w:lang w:val="en-US"/>
        </w:rPr>
        <w:tab/>
        <w:t>Lenovo</w:t>
      </w:r>
      <w:r w:rsidR="00A136AD">
        <w:rPr>
          <w:lang w:val="en-US"/>
        </w:rPr>
        <w:tab/>
        <w:t>discussion</w:t>
      </w:r>
      <w:r w:rsidR="00A136AD">
        <w:rPr>
          <w:lang w:val="en-US"/>
        </w:rPr>
        <w:tab/>
        <w:t>Rel-18</w:t>
      </w:r>
    </w:p>
    <w:p w14:paraId="43C2F611" w14:textId="0FDAD0EA" w:rsidR="00056529" w:rsidRDefault="00657677" w:rsidP="00056529">
      <w:pPr>
        <w:pStyle w:val="Doc-title"/>
      </w:pPr>
      <w:hyperlink r:id="rId183" w:tooltip="C:Usersmtk65284Documents3GPPtsg_ranWG2_RL2RAN2DocsR2-2312983.zip" w:history="1">
        <w:r w:rsidR="00056529" w:rsidRPr="00543C59">
          <w:rPr>
            <w:rStyle w:val="Hyperlink"/>
          </w:rPr>
          <w:t>R2-2312983</w:t>
        </w:r>
      </w:hyperlink>
      <w:r w:rsidR="00056529">
        <w:tab/>
        <w:t>Support of UE on-board indication to the network</w:t>
      </w:r>
      <w:r w:rsidR="00056529">
        <w:tab/>
        <w:t>Ericsson</w:t>
      </w:r>
      <w:r w:rsidR="00056529">
        <w:tab/>
        <w:t>discussion</w:t>
      </w:r>
      <w:r w:rsidR="00056529">
        <w:tab/>
        <w:t>Rel-18</w:t>
      </w:r>
      <w:r w:rsidR="00056529">
        <w:tab/>
        <w:t>NR_mobile_IAB-Core</w:t>
      </w:r>
    </w:p>
    <w:p w14:paraId="7DE9990B" w14:textId="71C8365C" w:rsidR="00F71AF3" w:rsidRDefault="00B56003">
      <w:pPr>
        <w:pStyle w:val="Heading3"/>
        <w:rPr>
          <w:lang w:val="en-US"/>
        </w:rPr>
      </w:pPr>
      <w:r w:rsidRPr="00521D40">
        <w:rPr>
          <w:lang w:val="en-US"/>
        </w:rPr>
        <w:t>7.12.2</w:t>
      </w:r>
      <w:r w:rsidR="0094756F">
        <w:rPr>
          <w:lang w:val="en-US"/>
        </w:rPr>
        <w:tab/>
      </w:r>
      <w:r w:rsidR="00436E5E">
        <w:rPr>
          <w:lang w:val="en-US"/>
        </w:rPr>
        <w:t>Stage-3</w:t>
      </w:r>
    </w:p>
    <w:p w14:paraId="30EADD05" w14:textId="77777777" w:rsidR="00436E5E" w:rsidRDefault="00436E5E" w:rsidP="00436E5E">
      <w:pPr>
        <w:pStyle w:val="Comments"/>
        <w:rPr>
          <w:lang w:val="en-US"/>
        </w:rPr>
      </w:pPr>
      <w:r>
        <w:rPr>
          <w:lang w:val="en-US"/>
        </w:rPr>
        <w:t>Note that r</w:t>
      </w:r>
      <w:r w:rsidRPr="00DD7419">
        <w:rPr>
          <w:lang w:val="en-US"/>
        </w:rPr>
        <w:t>euse of NR NTN RACH-less handover is assumed. Modifications of or difference in procedure specifically for mIAB to be determined</w:t>
      </w:r>
      <w:r>
        <w:rPr>
          <w:lang w:val="en-US"/>
        </w:rPr>
        <w:t>/elaborated,</w:t>
      </w:r>
      <w:r w:rsidRPr="00DD7419">
        <w:rPr>
          <w:lang w:val="en-US"/>
        </w:rPr>
        <w:t xml:space="preserve"> </w:t>
      </w:r>
      <w:r>
        <w:rPr>
          <w:lang w:val="en-US"/>
        </w:rPr>
        <w:t xml:space="preserve">with </w:t>
      </w:r>
      <w:r w:rsidRPr="00DD7419">
        <w:rPr>
          <w:lang w:val="en-US"/>
        </w:rPr>
        <w:t>mIAB-specifics only when/if there is a need.</w:t>
      </w:r>
    </w:p>
    <w:p w14:paraId="4515CFF9" w14:textId="4CCC899D" w:rsidR="00F71AF3" w:rsidRPr="00A136AD" w:rsidRDefault="00436E5E" w:rsidP="00A136AD">
      <w:pPr>
        <w:pStyle w:val="Doc-title"/>
        <w:rPr>
          <w:lang w:val="en-US"/>
        </w:rPr>
      </w:pPr>
      <w:r>
        <w:rPr>
          <w:lang w:val="en-US"/>
        </w:rPr>
        <w:t>For multi-TS input, it is allowed to input also here.</w:t>
      </w:r>
    </w:p>
    <w:p w14:paraId="730FB486" w14:textId="326C9982" w:rsidR="00436E5E" w:rsidRDefault="00436E5E" w:rsidP="00436E5E">
      <w:pPr>
        <w:pStyle w:val="Heading4"/>
      </w:pPr>
      <w:r>
        <w:t>7.12.2.1</w:t>
      </w:r>
      <w:r w:rsidR="0094756F">
        <w:tab/>
      </w:r>
      <w:r>
        <w:t>BAP</w:t>
      </w:r>
    </w:p>
    <w:p w14:paraId="3C8D7283" w14:textId="77777777" w:rsidR="00436E5E" w:rsidRPr="007E3CE9" w:rsidRDefault="00436E5E" w:rsidP="00436E5E">
      <w:pPr>
        <w:pStyle w:val="Comments"/>
      </w:pPr>
      <w:bookmarkStart w:id="51" w:name="OLE_LINK49"/>
      <w:bookmarkStart w:id="52" w:name="OLE_LINK50"/>
      <w:r w:rsidRPr="007E3CE9">
        <w:t xml:space="preserve">TS impacts 38340 and BAP Centric Open issues (can also cover </w:t>
      </w:r>
      <w:bookmarkStart w:id="53" w:name="OLE_LINK47"/>
      <w:bookmarkStart w:id="54" w:name="OLE_LINK48"/>
      <w:r w:rsidRPr="007E3CE9">
        <w:t xml:space="preserve">secondary </w:t>
      </w:r>
      <w:bookmarkEnd w:id="53"/>
      <w:bookmarkEnd w:id="54"/>
      <w:r w:rsidRPr="007E3CE9">
        <w:t xml:space="preserve">impacts to other TSes if applicable) </w:t>
      </w:r>
    </w:p>
    <w:bookmarkStart w:id="55" w:name="OLE_LINK53"/>
    <w:bookmarkStart w:id="56" w:name="OLE_LINK54"/>
    <w:bookmarkEnd w:id="51"/>
    <w:bookmarkEnd w:id="52"/>
    <w:p w14:paraId="67C99A1D" w14:textId="2D47B1EC" w:rsidR="00A136AD" w:rsidRDefault="00543C59" w:rsidP="00A136AD">
      <w:pPr>
        <w:pStyle w:val="Doc-title"/>
      </w:pPr>
      <w:r>
        <w:fldChar w:fldCharType="begin"/>
      </w:r>
      <w:r>
        <w:instrText xml:space="preserve"> HYPERLINK "C:\\Users\\mtk65284\\Documents\\3GPP\\tsg_ran\\WG2_RL2\\RAN2\\Docs\\R2-2312365.zip" \o "C:\Users\mtk65284\Documents\3GPP\tsg_ran\WG2_RL2\RAN2\Docs\R2-2312365.zip" </w:instrText>
      </w:r>
      <w:r>
        <w:fldChar w:fldCharType="separate"/>
      </w:r>
      <w:r w:rsidR="00A136AD" w:rsidRPr="00543C59">
        <w:rPr>
          <w:rStyle w:val="Hyperlink"/>
        </w:rPr>
        <w:t>R2-231</w:t>
      </w:r>
      <w:r w:rsidR="00A136AD" w:rsidRPr="00543C59">
        <w:rPr>
          <w:rStyle w:val="Hyperlink"/>
        </w:rPr>
        <w:t>2</w:t>
      </w:r>
      <w:r w:rsidR="00A136AD" w:rsidRPr="00543C59">
        <w:rPr>
          <w:rStyle w:val="Hyperlink"/>
        </w:rPr>
        <w:t>365</w:t>
      </w:r>
      <w:r>
        <w:fldChar w:fldCharType="end"/>
      </w:r>
      <w:r w:rsidR="00A136AD" w:rsidRPr="007E3CE9">
        <w:tab/>
        <w:t>Rapporteur proposal for BAP open issue in mobile IAB</w:t>
      </w:r>
      <w:r w:rsidR="00A136AD" w:rsidRPr="007E3CE9">
        <w:tab/>
        <w:t>Huawei, HiSilicon, LG Electronics Inc, Nokia, Nokia Shanghai Bell, Intel</w:t>
      </w:r>
      <w:r w:rsidR="00A136AD">
        <w:t xml:space="preserve"> Corporation, Lenovo, ZTE Corporation, Sanechips, Fujitsu, Ericsson, NEC, Kyocera, vivo</w:t>
      </w:r>
      <w:r w:rsidR="00A136AD">
        <w:tab/>
        <w:t>discussion</w:t>
      </w:r>
      <w:r w:rsidR="00A136AD">
        <w:tab/>
        <w:t>Rel-18</w:t>
      </w:r>
      <w:r w:rsidR="00A136AD">
        <w:tab/>
        <w:t>NR_mobile_IAB-Core</w:t>
      </w:r>
    </w:p>
    <w:p w14:paraId="32817178" w14:textId="09C6B286" w:rsidR="00657677" w:rsidRDefault="00657677" w:rsidP="00657677">
      <w:pPr>
        <w:pStyle w:val="Agreement"/>
      </w:pPr>
      <w:r>
        <w:t xml:space="preserve">Noted </w:t>
      </w:r>
    </w:p>
    <w:p w14:paraId="26BB6A71" w14:textId="77777777" w:rsidR="00657677" w:rsidRPr="00657677" w:rsidRDefault="00657677" w:rsidP="00657677">
      <w:pPr>
        <w:pStyle w:val="Doc-text2"/>
      </w:pPr>
    </w:p>
    <w:p w14:paraId="7966384B" w14:textId="7A7B57F9" w:rsidR="0023463C" w:rsidRDefault="00657677" w:rsidP="007E3CE9">
      <w:pPr>
        <w:pStyle w:val="Doc-title"/>
      </w:pPr>
      <w:hyperlink r:id="rId184" w:tooltip="C:Usersmtk65284Documents3GPPtsg_ranWG2_RL2RAN2DocsR2-2312364.zip" w:history="1">
        <w:r w:rsidR="0023463C" w:rsidRPr="00543C59">
          <w:rPr>
            <w:rStyle w:val="Hyperlink"/>
          </w:rPr>
          <w:t>R2-2312364</w:t>
        </w:r>
      </w:hyperlink>
      <w:r w:rsidR="0023463C">
        <w:tab/>
        <w:t>Introduction of mobile IAB in TS 38.340</w:t>
      </w:r>
      <w:r w:rsidR="0023463C">
        <w:tab/>
        <w:t>Huawei, HiSilicon</w:t>
      </w:r>
      <w:r w:rsidR="0023463C">
        <w:tab/>
        <w:t>CR</w:t>
      </w:r>
      <w:r w:rsidR="0023463C">
        <w:tab/>
        <w:t>Rel-18</w:t>
      </w:r>
      <w:r w:rsidR="0023463C">
        <w:tab/>
        <w:t>38.340</w:t>
      </w:r>
      <w:r w:rsidR="0023463C">
        <w:tab/>
        <w:t>17.5.0</w:t>
      </w:r>
      <w:r w:rsidR="0023463C">
        <w:tab/>
        <w:t>0033</w:t>
      </w:r>
      <w:r w:rsidR="0023463C">
        <w:tab/>
        <w:t>-</w:t>
      </w:r>
      <w:r w:rsidR="0023463C">
        <w:tab/>
        <w:t>B</w:t>
      </w:r>
      <w:r w:rsidR="0023463C">
        <w:tab/>
        <w:t>NR_mobile_IAB-Core</w:t>
      </w:r>
    </w:p>
    <w:p w14:paraId="68EAD6D4" w14:textId="0B87201A" w:rsidR="00657677" w:rsidRPr="00657677" w:rsidRDefault="00657677" w:rsidP="00657677">
      <w:pPr>
        <w:pStyle w:val="Agreement"/>
      </w:pPr>
      <w:r>
        <w:t>endorsed</w:t>
      </w:r>
    </w:p>
    <w:p w14:paraId="196EF2EB" w14:textId="4DA1AF06" w:rsidR="00436E5E" w:rsidRDefault="00436E5E" w:rsidP="00436E5E">
      <w:pPr>
        <w:pStyle w:val="Heading4"/>
      </w:pPr>
      <w:r>
        <w:t>7.12.2.2</w:t>
      </w:r>
      <w:r>
        <w:tab/>
        <w:t>RRC</w:t>
      </w:r>
    </w:p>
    <w:p w14:paraId="5069E75A" w14:textId="77777777" w:rsidR="00436E5E" w:rsidRDefault="00436E5E" w:rsidP="00436E5E">
      <w:pPr>
        <w:pStyle w:val="Comments"/>
      </w:pPr>
      <w:r>
        <w:t>Except UE caps</w:t>
      </w:r>
    </w:p>
    <w:p w14:paraId="59EF6A33" w14:textId="347046FA" w:rsidR="00056529" w:rsidRDefault="00436E5E" w:rsidP="00056529">
      <w:pPr>
        <w:pStyle w:val="Comments"/>
      </w:pPr>
      <w:r>
        <w:t xml:space="preserve">TS impacts 38331 and RRC Centric Open issues (can also cover secondary impacts to other TSes </w:t>
      </w:r>
      <w:bookmarkStart w:id="57" w:name="OLE_LINK51"/>
      <w:bookmarkStart w:id="58" w:name="OLE_LINK52"/>
      <w:r>
        <w:t>if applicable</w:t>
      </w:r>
      <w:bookmarkEnd w:id="57"/>
      <w:bookmarkEnd w:id="58"/>
      <w:r>
        <w:t xml:space="preserve">) </w:t>
      </w:r>
      <w:bookmarkEnd w:id="55"/>
      <w:bookmarkEnd w:id="56"/>
    </w:p>
    <w:p w14:paraId="1464ACB4" w14:textId="63E336D8" w:rsidR="00056529" w:rsidRPr="00796557" w:rsidRDefault="00056529" w:rsidP="00056529">
      <w:pPr>
        <w:pStyle w:val="BoldComments"/>
        <w:rPr>
          <w:lang w:val="en-GB"/>
        </w:rPr>
      </w:pPr>
      <w:r>
        <w:t>RACH less</w:t>
      </w:r>
      <w:r w:rsidR="00796557">
        <w:rPr>
          <w:lang w:val="en-GB"/>
        </w:rPr>
        <w:t xml:space="preserve"> RRC</w:t>
      </w:r>
    </w:p>
    <w:p w14:paraId="5F980FF0" w14:textId="0EF0EB1D" w:rsidR="0023463C" w:rsidRDefault="00657677" w:rsidP="0023463C">
      <w:pPr>
        <w:pStyle w:val="Doc-title"/>
      </w:pPr>
      <w:hyperlink r:id="rId185" w:tooltip="C:Usersmtk65284Documents3GPPtsg_ranWG2_RL2RAN2DocsR2-2312512.zip" w:history="1">
        <w:r w:rsidR="0023463C" w:rsidRPr="00543C59">
          <w:rPr>
            <w:rStyle w:val="Hyperlink"/>
          </w:rPr>
          <w:t>R2-2312512</w:t>
        </w:r>
      </w:hyperlink>
      <w:r w:rsidR="0023463C">
        <w:tab/>
        <w:t>Remaining issues of mobility enhancements for mobile IAB</w:t>
      </w:r>
      <w:r w:rsidR="0023463C">
        <w:tab/>
        <w:t>NEC  Corporation</w:t>
      </w:r>
      <w:r w:rsidR="0023463C">
        <w:tab/>
        <w:t>discussion</w:t>
      </w:r>
      <w:r w:rsidR="0023463C">
        <w:tab/>
        <w:t>Rel-18</w:t>
      </w:r>
      <w:r w:rsidR="0023463C">
        <w:tab/>
        <w:t>NR_mobile_IAB-Core</w:t>
      </w:r>
    </w:p>
    <w:p w14:paraId="0BE80B40" w14:textId="618A9BF7" w:rsidR="00436E5E" w:rsidRDefault="00436E5E" w:rsidP="00436E5E">
      <w:pPr>
        <w:pStyle w:val="Heading4"/>
      </w:pPr>
      <w:r>
        <w:t>7.12.2.3</w:t>
      </w:r>
      <w:r>
        <w:tab/>
        <w:t>MAC</w:t>
      </w:r>
    </w:p>
    <w:p w14:paraId="60044DEC" w14:textId="77777777" w:rsidR="00436E5E" w:rsidRPr="007E3CE9" w:rsidRDefault="00436E5E" w:rsidP="00436E5E">
      <w:pPr>
        <w:pStyle w:val="Comments"/>
      </w:pPr>
      <w:r>
        <w:t xml:space="preserve">TS impacts </w:t>
      </w:r>
      <w:r w:rsidRPr="007E3CE9">
        <w:t xml:space="preserve">38321 and MAC Centric Open issues </w:t>
      </w:r>
      <w:bookmarkStart w:id="59" w:name="OLE_LINK59"/>
      <w:r w:rsidRPr="007E3CE9">
        <w:t xml:space="preserve">(can also cover secondary impacts to other TSes if applicable). </w:t>
      </w:r>
      <w:bookmarkEnd w:id="59"/>
      <w:r w:rsidRPr="007E3CE9">
        <w:t>NOTE that MAC impact is assumed only for RACH-less handover. Including outcome of [Post123bis][559][mIAB] MAC CR (Samsung)</w:t>
      </w:r>
    </w:p>
    <w:bookmarkStart w:id="60" w:name="OLE_LINK64"/>
    <w:bookmarkStart w:id="61" w:name="OLE_LINK65"/>
    <w:p w14:paraId="785A5248" w14:textId="77125DEB" w:rsidR="00A136AD" w:rsidRDefault="00543C59" w:rsidP="00A136AD">
      <w:pPr>
        <w:pStyle w:val="Doc-title"/>
      </w:pPr>
      <w:r>
        <w:fldChar w:fldCharType="begin"/>
      </w:r>
      <w:r>
        <w:instrText xml:space="preserve"> HYPERLINK "C:\\Users\\mtk65284\\Documents\\3GPP\\tsg_ran\\WG2_RL2\\RAN2\\Docs\\R2-2312809.zip" \o "C:\Users\mtk65284\Documents\3GPP\tsg_ran\WG2_RL2\RAN2\Docs\R2-2312809.zip" </w:instrText>
      </w:r>
      <w:r>
        <w:fldChar w:fldCharType="separate"/>
      </w:r>
      <w:r w:rsidR="00A136AD" w:rsidRPr="00543C59">
        <w:rPr>
          <w:rStyle w:val="Hyperlink"/>
        </w:rPr>
        <w:t>R2-2312809</w:t>
      </w:r>
      <w:r>
        <w:fldChar w:fldCharType="end"/>
      </w:r>
      <w:r w:rsidR="00A136AD" w:rsidRPr="007E3CE9">
        <w:tab/>
        <w:t>Report from [Post123bis][559][mIAB] MAC CR (Samsung)</w:t>
      </w:r>
      <w:r w:rsidR="00A136AD" w:rsidRPr="007E3CE9">
        <w:tab/>
        <w:t>Samsung R&amp;D Institute UK</w:t>
      </w:r>
      <w:r w:rsidR="00A136AD" w:rsidRPr="007E3CE9">
        <w:tab/>
        <w:t>report</w:t>
      </w:r>
    </w:p>
    <w:p w14:paraId="0A67E852" w14:textId="0B901EA9" w:rsidR="00DB2AF3" w:rsidRDefault="00DB2AF3" w:rsidP="00DB2AF3">
      <w:pPr>
        <w:pStyle w:val="Doc-text2"/>
        <w:rPr>
          <w:lang w:val="en-US"/>
        </w:rPr>
      </w:pPr>
      <w:r>
        <w:rPr>
          <w:lang w:val="en-US"/>
        </w:rPr>
        <w:t>P4</w:t>
      </w:r>
    </w:p>
    <w:p w14:paraId="32F4F184" w14:textId="307972D0" w:rsidR="00DB2AF3" w:rsidRDefault="00DB2AF3" w:rsidP="00DB2AF3">
      <w:pPr>
        <w:pStyle w:val="Doc-text2"/>
        <w:rPr>
          <w:lang w:val="en-US"/>
        </w:rPr>
      </w:pPr>
      <w:r>
        <w:rPr>
          <w:lang w:val="en-US"/>
        </w:rPr>
        <w:t>-</w:t>
      </w:r>
      <w:r>
        <w:rPr>
          <w:lang w:val="en-US"/>
        </w:rPr>
        <w:tab/>
        <w:t xml:space="preserve">HW think that </w:t>
      </w:r>
      <w:proofErr w:type="spellStart"/>
      <w:r>
        <w:rPr>
          <w:lang w:val="en-US"/>
        </w:rPr>
        <w:t>mIAB</w:t>
      </w:r>
      <w:proofErr w:type="spellEnd"/>
      <w:r>
        <w:rPr>
          <w:lang w:val="en-US"/>
        </w:rPr>
        <w:t xml:space="preserve"> UE shall always monitor PDCCH</w:t>
      </w:r>
    </w:p>
    <w:p w14:paraId="3E366FA0" w14:textId="440FD138" w:rsidR="00DB2AF3" w:rsidRDefault="00DB2AF3" w:rsidP="00DB2AF3">
      <w:pPr>
        <w:pStyle w:val="Doc-text2"/>
        <w:rPr>
          <w:lang w:val="en-US"/>
        </w:rPr>
      </w:pPr>
      <w:r>
        <w:rPr>
          <w:lang w:val="en-US"/>
        </w:rPr>
        <w:t>P3</w:t>
      </w:r>
    </w:p>
    <w:p w14:paraId="2DDA38E5" w14:textId="4A04C249" w:rsidR="00DB2AF3" w:rsidRDefault="00DB2AF3" w:rsidP="00DB2AF3">
      <w:pPr>
        <w:pStyle w:val="Doc-text2"/>
        <w:rPr>
          <w:lang w:val="en-US"/>
        </w:rPr>
      </w:pPr>
      <w:r>
        <w:rPr>
          <w:lang w:val="en-US"/>
        </w:rPr>
        <w:t>-</w:t>
      </w:r>
      <w:r>
        <w:rPr>
          <w:lang w:val="en-US"/>
        </w:rPr>
        <w:tab/>
        <w:t xml:space="preserve">LGE think that from R1 for IAB we on support single beam indication for DG. IDT clarifies that R1 has already invalidated this discussion point, as multiple beams will not be indicated. No need. Samsung think that a threshold for DG may </w:t>
      </w:r>
      <w:proofErr w:type="spellStart"/>
      <w:r>
        <w:rPr>
          <w:lang w:val="en-US"/>
        </w:rPr>
        <w:t>b e</w:t>
      </w:r>
      <w:proofErr w:type="spellEnd"/>
      <w:r>
        <w:rPr>
          <w:lang w:val="en-US"/>
        </w:rPr>
        <w:t xml:space="preserve"> needed for NTN for validation due to very low SNR</w:t>
      </w:r>
    </w:p>
    <w:p w14:paraId="223CF763" w14:textId="501A5DE6" w:rsidR="00DB2AF3" w:rsidRDefault="00DB2AF3" w:rsidP="00DB2AF3">
      <w:pPr>
        <w:pStyle w:val="Doc-text2"/>
        <w:rPr>
          <w:lang w:val="en-US"/>
        </w:rPr>
      </w:pPr>
    </w:p>
    <w:p w14:paraId="41990C13" w14:textId="471C0989" w:rsidR="00DB2AF3" w:rsidRDefault="00DB2AF3" w:rsidP="00DB2AF3">
      <w:pPr>
        <w:pStyle w:val="Agreement"/>
        <w:rPr>
          <w:rFonts w:ascii="Times New Roman" w:eastAsia="SimSun" w:hAnsi="Times New Roman"/>
          <w:szCs w:val="20"/>
          <w:lang w:val="en-US" w:eastAsia="zh-CN"/>
        </w:rPr>
      </w:pPr>
      <w:r>
        <w:rPr>
          <w:lang w:val="en-US" w:eastAsia="zh-CN"/>
        </w:rPr>
        <w:t xml:space="preserve">Editor’s Note referring to Unchanged PCI (labelled Change #1 in the referenced version of the running NTN MAC CR in the Appendix below) is not applicable to </w:t>
      </w:r>
      <w:proofErr w:type="spellStart"/>
      <w:proofErr w:type="gramStart"/>
      <w:r>
        <w:rPr>
          <w:lang w:val="en-US" w:eastAsia="zh-CN"/>
        </w:rPr>
        <w:t>mIAB</w:t>
      </w:r>
      <w:proofErr w:type="spellEnd"/>
      <w:r>
        <w:rPr>
          <w:lang w:val="en-US" w:eastAsia="zh-CN"/>
        </w:rPr>
        <w:t>, and</w:t>
      </w:r>
      <w:proofErr w:type="gramEnd"/>
      <w:r>
        <w:rPr>
          <w:lang w:val="en-US" w:eastAsia="zh-CN"/>
        </w:rPr>
        <w:t xml:space="preserve"> can further be left to NTN to resolve.</w:t>
      </w:r>
    </w:p>
    <w:p w14:paraId="27710FA4" w14:textId="1F061338" w:rsidR="00DB2AF3" w:rsidRDefault="00DB2AF3" w:rsidP="00DB2AF3">
      <w:pPr>
        <w:pStyle w:val="Agreement"/>
        <w:rPr>
          <w:lang w:val="en-US" w:eastAsia="zh-CN"/>
        </w:rPr>
      </w:pPr>
      <w:r>
        <w:rPr>
          <w:lang w:val="en-US" w:eastAsia="zh-CN"/>
        </w:rPr>
        <w:t xml:space="preserve">Changes corresponding to </w:t>
      </w:r>
      <w:proofErr w:type="spellStart"/>
      <w:r>
        <w:rPr>
          <w:lang w:val="en-US" w:eastAsia="zh-CN"/>
        </w:rPr>
        <w:t>timeAlignmentTimer</w:t>
      </w:r>
      <w:proofErr w:type="spellEnd"/>
      <w:r>
        <w:rPr>
          <w:lang w:val="en-US" w:eastAsia="zh-CN"/>
        </w:rPr>
        <w:t xml:space="preserve"> and HO confirmation (labelled Changes #2, #3 and #4 in the referenced version of the running NTN MAC CR in the Appendix below) are agreeable to </w:t>
      </w:r>
      <w:proofErr w:type="spellStart"/>
      <w:r>
        <w:rPr>
          <w:lang w:val="en-US" w:eastAsia="zh-CN"/>
        </w:rPr>
        <w:t>mIAB</w:t>
      </w:r>
      <w:proofErr w:type="spellEnd"/>
      <w:r>
        <w:rPr>
          <w:lang w:val="en-US" w:eastAsia="zh-CN"/>
        </w:rPr>
        <w:t xml:space="preserve"> as-is.</w:t>
      </w:r>
    </w:p>
    <w:p w14:paraId="3771DF25" w14:textId="1EB4F41F" w:rsidR="00DB2AF3" w:rsidRDefault="00DB2AF3" w:rsidP="00DB2AF3">
      <w:pPr>
        <w:pStyle w:val="Agreement"/>
        <w:rPr>
          <w:lang w:eastAsia="zh-CN"/>
        </w:rPr>
      </w:pPr>
      <w:r>
        <w:rPr>
          <w:lang w:val="en-US" w:eastAsia="zh-CN"/>
        </w:rPr>
        <w:t xml:space="preserve">Restriction that </w:t>
      </w:r>
      <w:r>
        <w:rPr>
          <w:lang w:eastAsia="zh-CN"/>
        </w:rPr>
        <w:t>N</w:t>
      </w:r>
      <w:r>
        <w:rPr>
          <w:vertAlign w:val="subscript"/>
          <w:lang w:eastAsia="zh-CN"/>
        </w:rPr>
        <w:t>TA</w:t>
      </w:r>
      <w:r>
        <w:rPr>
          <w:lang w:eastAsia="zh-CN"/>
        </w:rPr>
        <w:t xml:space="preserve"> = 0 does not apply to </w:t>
      </w:r>
      <w:proofErr w:type="spellStart"/>
      <w:r>
        <w:rPr>
          <w:lang w:eastAsia="zh-CN"/>
        </w:rPr>
        <w:t>mIAB</w:t>
      </w:r>
      <w:proofErr w:type="spellEnd"/>
      <w:r>
        <w:rPr>
          <w:lang w:eastAsia="zh-CN"/>
        </w:rPr>
        <w:t xml:space="preserve"> shall be captured in RRC spec only (</w:t>
      </w:r>
      <w:proofErr w:type="gramStart"/>
      <w:r>
        <w:rPr>
          <w:lang w:eastAsia="zh-CN"/>
        </w:rPr>
        <w:t>i.e.</w:t>
      </w:r>
      <w:proofErr w:type="gramEnd"/>
      <w:r>
        <w:rPr>
          <w:lang w:eastAsia="zh-CN"/>
        </w:rPr>
        <w:t xml:space="preserve"> not in MAC).</w:t>
      </w:r>
    </w:p>
    <w:p w14:paraId="06DCC345" w14:textId="0608A514" w:rsidR="00DB2AF3" w:rsidRPr="00DB2AF3" w:rsidRDefault="00DB2AF3" w:rsidP="00DB2AF3">
      <w:pPr>
        <w:pStyle w:val="Agreement"/>
        <w:rPr>
          <w:lang w:val="en-US" w:eastAsia="zh-CN"/>
        </w:rPr>
      </w:pPr>
      <w:r>
        <w:rPr>
          <w:lang w:eastAsia="zh-CN"/>
        </w:rPr>
        <w:t xml:space="preserve">For submission to the Plenary, we will have both </w:t>
      </w:r>
      <w:proofErr w:type="spellStart"/>
      <w:r>
        <w:rPr>
          <w:lang w:val="en-US" w:eastAsia="zh-CN"/>
        </w:rPr>
        <w:t>mIAB</w:t>
      </w:r>
      <w:proofErr w:type="spellEnd"/>
      <w:r>
        <w:rPr>
          <w:lang w:val="en-US" w:eastAsia="zh-CN"/>
        </w:rPr>
        <w:t xml:space="preserve"> and NTN WI codes for the joint MAC CR for RACH less.</w:t>
      </w:r>
    </w:p>
    <w:p w14:paraId="52BABE7D" w14:textId="052C17C3" w:rsidR="00DB2AF3" w:rsidRPr="00DB2AF3" w:rsidRDefault="00DB2AF3" w:rsidP="00DB2AF3">
      <w:pPr>
        <w:pStyle w:val="Agreement"/>
        <w:rPr>
          <w:lang w:val="en-US" w:eastAsia="zh-CN"/>
        </w:rPr>
      </w:pPr>
      <w:r>
        <w:rPr>
          <w:lang w:val="en-US" w:eastAsia="zh-CN"/>
        </w:rPr>
        <w:t xml:space="preserve">If a threshold for DG, </w:t>
      </w:r>
      <w:proofErr w:type="gramStart"/>
      <w:r>
        <w:rPr>
          <w:lang w:val="en-US" w:eastAsia="zh-CN"/>
        </w:rPr>
        <w:t>e.g.</w:t>
      </w:r>
      <w:proofErr w:type="gramEnd"/>
      <w:r>
        <w:rPr>
          <w:lang w:val="en-US" w:eastAsia="zh-CN"/>
        </w:rPr>
        <w:t xml:space="preserve"> for validation, is agreed (for NTN) the usage of the threshold is configurable and whether to support it is a UE cap. (it is assumed that for </w:t>
      </w:r>
      <w:proofErr w:type="spellStart"/>
      <w:r>
        <w:rPr>
          <w:lang w:val="en-US" w:eastAsia="zh-CN"/>
        </w:rPr>
        <w:t>mIAB</w:t>
      </w:r>
      <w:proofErr w:type="spellEnd"/>
      <w:r>
        <w:rPr>
          <w:lang w:val="en-US" w:eastAsia="zh-CN"/>
        </w:rPr>
        <w:t xml:space="preserve"> this is not needed).</w:t>
      </w:r>
    </w:p>
    <w:p w14:paraId="5B3D0B7B" w14:textId="77777777" w:rsidR="00DB2AF3" w:rsidRPr="00DB2AF3" w:rsidRDefault="00DB2AF3" w:rsidP="00DB2AF3">
      <w:pPr>
        <w:pStyle w:val="Doc-text2"/>
        <w:rPr>
          <w:lang w:val="en-US"/>
        </w:rPr>
      </w:pPr>
    </w:p>
    <w:p w14:paraId="59BFEE7A" w14:textId="73AD4694" w:rsidR="00796557" w:rsidRDefault="00657677" w:rsidP="00796557">
      <w:pPr>
        <w:pStyle w:val="Doc-title"/>
      </w:pPr>
      <w:hyperlink r:id="rId186" w:tooltip="C:Usersmtk65284Documents3GPPtsg_ranWG2_RL2RAN2DocsR2-2312367.zip" w:history="1">
        <w:r w:rsidR="00796557" w:rsidRPr="00543C59">
          <w:rPr>
            <w:rStyle w:val="Hyperlink"/>
          </w:rPr>
          <w:t>R2-2312367</w:t>
        </w:r>
      </w:hyperlink>
      <w:r w:rsidR="00796557" w:rsidRPr="007E3CE9">
        <w:tab/>
        <w:t>Differences between the RACH-less solution for mobile IAB and NTN</w:t>
      </w:r>
      <w:r w:rsidR="00796557" w:rsidRPr="007E3CE9">
        <w:tab/>
        <w:t>Huawei, HiSilicon</w:t>
      </w:r>
      <w:r w:rsidR="00796557" w:rsidRPr="007E3CE9">
        <w:tab/>
        <w:t>discussion</w:t>
      </w:r>
      <w:r w:rsidR="00796557" w:rsidRPr="007E3CE9">
        <w:tab/>
        <w:t>Rel-18</w:t>
      </w:r>
      <w:r w:rsidR="00796557" w:rsidRPr="007E3CE9">
        <w:tab/>
        <w:t>NR_mobile_IAB-Core</w:t>
      </w:r>
    </w:p>
    <w:p w14:paraId="34880A5A" w14:textId="18C1F8C8" w:rsidR="00DB2AF3" w:rsidRDefault="00DB2AF3" w:rsidP="00DB2AF3">
      <w:pPr>
        <w:pStyle w:val="Doc-text2"/>
        <w:ind w:left="0" w:firstLine="0"/>
        <w:rPr>
          <w:lang w:val="x-none"/>
        </w:rPr>
      </w:pPr>
    </w:p>
    <w:p w14:paraId="4987D1E5" w14:textId="77777777" w:rsidR="00DB2AF3" w:rsidRDefault="00DB2AF3" w:rsidP="00DB2AF3">
      <w:pPr>
        <w:pStyle w:val="Agreement"/>
      </w:pPr>
      <w:r>
        <w:t>1: CG RACH less and DG RACH less are separate UE caps</w:t>
      </w:r>
    </w:p>
    <w:p w14:paraId="5E75DE33" w14:textId="59DC5B4A" w:rsidR="00DB2AF3" w:rsidRDefault="00DB2AF3" w:rsidP="00DB2AF3">
      <w:pPr>
        <w:pStyle w:val="Agreement"/>
      </w:pPr>
      <w:r>
        <w:t xml:space="preserve">2: CG RACH less is not assumed to be important for IAB and need not to be optimized for the IAB scenario (but also no strict need to prohibit). </w:t>
      </w:r>
    </w:p>
    <w:p w14:paraId="6471D357" w14:textId="381453E3" w:rsidR="00DB2AF3" w:rsidRPr="00DB2AF3" w:rsidRDefault="00DB2AF3" w:rsidP="00DB2AF3">
      <w:pPr>
        <w:pStyle w:val="Agreement"/>
      </w:pPr>
      <w:r>
        <w:t>Remove “NTN” from the threshold name as it is assumed to be general</w:t>
      </w:r>
    </w:p>
    <w:p w14:paraId="60ED0E43" w14:textId="0148F829" w:rsidR="00DB2AF3" w:rsidRDefault="00DB2AF3" w:rsidP="00DB2AF3">
      <w:pPr>
        <w:pStyle w:val="Doc-text2"/>
      </w:pPr>
    </w:p>
    <w:p w14:paraId="6764EBDF" w14:textId="6FA1C025" w:rsidR="00DB2AF3" w:rsidRDefault="00DB2AF3" w:rsidP="00DB2AF3">
      <w:pPr>
        <w:pStyle w:val="Doc-text2"/>
      </w:pPr>
      <w:r>
        <w:t xml:space="preserve">How to indicate the beam (for the DG case): </w:t>
      </w:r>
    </w:p>
    <w:p w14:paraId="55091E87" w14:textId="2F663B7E" w:rsidR="00DB2AF3" w:rsidRDefault="00DB2AF3" w:rsidP="00DB2AF3">
      <w:pPr>
        <w:pStyle w:val="Doc-text2"/>
      </w:pPr>
      <w:r>
        <w:t>-</w:t>
      </w:r>
      <w:r>
        <w:tab/>
        <w:t xml:space="preserve">Ericsson think that </w:t>
      </w:r>
      <w:proofErr w:type="spellStart"/>
      <w:r>
        <w:t>mIAB</w:t>
      </w:r>
      <w:proofErr w:type="spellEnd"/>
      <w:r>
        <w:t xml:space="preserve"> is applicable for both FR1 and FR2 and TCI state is better.</w:t>
      </w:r>
    </w:p>
    <w:p w14:paraId="091CBADD" w14:textId="02B24822" w:rsidR="00DB2AF3" w:rsidRDefault="00DB2AF3" w:rsidP="00DB2AF3">
      <w:pPr>
        <w:pStyle w:val="Doc-text2"/>
      </w:pPr>
      <w:r>
        <w:t>-</w:t>
      </w:r>
      <w:r>
        <w:tab/>
        <w:t xml:space="preserve">Samsung think we can stick to the agreement of </w:t>
      </w:r>
      <w:proofErr w:type="spellStart"/>
      <w:r>
        <w:t>TCi</w:t>
      </w:r>
      <w:proofErr w:type="spellEnd"/>
      <w:r>
        <w:t xml:space="preserve"> state for </w:t>
      </w:r>
      <w:proofErr w:type="spellStart"/>
      <w:r>
        <w:t>mIAB</w:t>
      </w:r>
      <w:proofErr w:type="spellEnd"/>
      <w:r>
        <w:t xml:space="preserve">, and if NTN requires a different indication then the RACH less mechanism would need to support both. </w:t>
      </w:r>
    </w:p>
    <w:p w14:paraId="737FA336" w14:textId="4137F96B" w:rsidR="00DB2AF3" w:rsidRDefault="00DB2AF3" w:rsidP="00DB2AF3">
      <w:pPr>
        <w:pStyle w:val="Doc-text2"/>
      </w:pPr>
      <w:r>
        <w:t>-</w:t>
      </w:r>
      <w:r>
        <w:tab/>
        <w:t xml:space="preserve">LGE think that it was discussed that </w:t>
      </w:r>
      <w:proofErr w:type="spellStart"/>
      <w:r>
        <w:t>TCi</w:t>
      </w:r>
      <w:proofErr w:type="spellEnd"/>
      <w:r>
        <w:t xml:space="preserve"> state need to be activated before used.</w:t>
      </w:r>
    </w:p>
    <w:p w14:paraId="1B685A09" w14:textId="53331893" w:rsidR="00DB2AF3" w:rsidRDefault="00DB2AF3" w:rsidP="00DB2AF3">
      <w:pPr>
        <w:pStyle w:val="Doc-text2"/>
      </w:pPr>
      <w:r>
        <w:t>-</w:t>
      </w:r>
      <w:r>
        <w:tab/>
        <w:t>Nokia think R3 has not agreed signalling of beam, so there is a disconnect.</w:t>
      </w:r>
    </w:p>
    <w:p w14:paraId="3D628D6B" w14:textId="61C8FA1A" w:rsidR="00DB2AF3" w:rsidRDefault="00DB2AF3" w:rsidP="00DB2AF3">
      <w:pPr>
        <w:pStyle w:val="Doc-text2"/>
      </w:pPr>
      <w:r>
        <w:t>-</w:t>
      </w:r>
      <w:r>
        <w:tab/>
        <w:t xml:space="preserve">Session chair: leave as it is for now, assume TCI-state, address later if issues </w:t>
      </w:r>
    </w:p>
    <w:p w14:paraId="762FB53F" w14:textId="77777777" w:rsidR="00DB2AF3" w:rsidRDefault="00DB2AF3" w:rsidP="00DB2AF3">
      <w:pPr>
        <w:pStyle w:val="Doc-text2"/>
      </w:pPr>
    </w:p>
    <w:p w14:paraId="62EBA47C" w14:textId="77777777" w:rsidR="00DB2AF3" w:rsidRPr="00DB2AF3" w:rsidRDefault="00DB2AF3" w:rsidP="00DB2AF3">
      <w:pPr>
        <w:pStyle w:val="Doc-text2"/>
      </w:pPr>
    </w:p>
    <w:p w14:paraId="44DC5EB4" w14:textId="405EEF55" w:rsidR="00CC3AD0" w:rsidRPr="007E3CE9" w:rsidRDefault="00657677" w:rsidP="00CC3AD0">
      <w:pPr>
        <w:pStyle w:val="Doc-title"/>
      </w:pPr>
      <w:hyperlink r:id="rId187" w:tooltip="C:Usersmtk65284Documents3GPPtsg_ranWG2_RL2RAN2DocsR2-2313306.zip" w:history="1">
        <w:r w:rsidR="00CC3AD0" w:rsidRPr="00543C59">
          <w:rPr>
            <w:rStyle w:val="Hyperlink"/>
          </w:rPr>
          <w:t>R2-2313306</w:t>
        </w:r>
      </w:hyperlink>
      <w:r w:rsidR="00CC3AD0" w:rsidRPr="007E3CE9">
        <w:tab/>
        <w:t>RACH-less HO and Time-based CHO</w:t>
      </w:r>
      <w:r w:rsidR="00CC3AD0" w:rsidRPr="007E3CE9">
        <w:tab/>
        <w:t>LG Electronics</w:t>
      </w:r>
      <w:r w:rsidR="00CC3AD0" w:rsidRPr="007E3CE9">
        <w:tab/>
        <w:t>discussion</w:t>
      </w:r>
      <w:r w:rsidR="00CC3AD0" w:rsidRPr="007E3CE9">
        <w:tab/>
        <w:t>Rel-18</w:t>
      </w:r>
      <w:r w:rsidR="00CC3AD0" w:rsidRPr="007E3CE9">
        <w:tab/>
        <w:t>NR_mobile_IAB-Core</w:t>
      </w:r>
    </w:p>
    <w:p w14:paraId="0C48BF55" w14:textId="6A36578B" w:rsidR="00796557" w:rsidRPr="007E3CE9" w:rsidRDefault="00657677" w:rsidP="00796557">
      <w:pPr>
        <w:pStyle w:val="Doc-title"/>
      </w:pPr>
      <w:hyperlink r:id="rId188" w:tooltip="C:Usersmtk65284Documents3GPPtsg_ranWG2_RL2RAN2DocsR2-2312468.zip" w:history="1">
        <w:r w:rsidR="00796557" w:rsidRPr="00543C59">
          <w:rPr>
            <w:rStyle w:val="Hyperlink"/>
          </w:rPr>
          <w:t>R2-2312468</w:t>
        </w:r>
      </w:hyperlink>
      <w:r w:rsidR="00796557" w:rsidRPr="007E3CE9">
        <w:tab/>
        <w:t>Discussion on RACH-less handover for mobile IAB</w:t>
      </w:r>
      <w:r w:rsidR="00796557" w:rsidRPr="007E3CE9">
        <w:tab/>
        <w:t>Lenovo</w:t>
      </w:r>
      <w:r w:rsidR="00796557" w:rsidRPr="007E3CE9">
        <w:tab/>
        <w:t>discussion</w:t>
      </w:r>
      <w:r w:rsidR="00796557" w:rsidRPr="007E3CE9">
        <w:tab/>
        <w:t>Rel-18</w:t>
      </w:r>
    </w:p>
    <w:p w14:paraId="1470800F" w14:textId="43F4AE18" w:rsidR="0023463C" w:rsidRPr="007E3CE9" w:rsidRDefault="00657677" w:rsidP="0023463C">
      <w:pPr>
        <w:pStyle w:val="Doc-title"/>
      </w:pPr>
      <w:hyperlink r:id="rId189" w:tooltip="C:Usersmtk65284Documents3GPPtsg_ranWG2_RL2RAN2DocsR2-2312168.zip" w:history="1">
        <w:r w:rsidR="0023463C" w:rsidRPr="00543C59">
          <w:rPr>
            <w:rStyle w:val="Hyperlink"/>
          </w:rPr>
          <w:t>R2-2312168</w:t>
        </w:r>
      </w:hyperlink>
      <w:r w:rsidR="0023463C" w:rsidRPr="007E3CE9">
        <w:tab/>
        <w:t>Remaining issues for RACH-less handover for mobile IAB</w:t>
      </w:r>
      <w:r w:rsidR="0023463C" w:rsidRPr="007E3CE9">
        <w:tab/>
        <w:t>Qualcomm Inc.</w:t>
      </w:r>
      <w:r w:rsidR="0023463C" w:rsidRPr="007E3CE9">
        <w:tab/>
        <w:t>discussion</w:t>
      </w:r>
      <w:r w:rsidR="0023463C" w:rsidRPr="007E3CE9">
        <w:tab/>
        <w:t>Rel-18</w:t>
      </w:r>
      <w:r w:rsidR="0023463C" w:rsidRPr="007E3CE9">
        <w:tab/>
        <w:t>NR_mobile_IAB</w:t>
      </w:r>
    </w:p>
    <w:p w14:paraId="44FC81A3" w14:textId="13084EDA" w:rsidR="0023463C" w:rsidRDefault="00657677" w:rsidP="0023463C">
      <w:pPr>
        <w:pStyle w:val="Doc-title"/>
      </w:pPr>
      <w:hyperlink r:id="rId190" w:tooltip="C:Usersmtk65284Documents3GPPtsg_ranWG2_RL2RAN2DocsR2-2312322.zip" w:history="1">
        <w:r w:rsidR="0023463C" w:rsidRPr="00543C59">
          <w:rPr>
            <w:rStyle w:val="Hyperlink"/>
          </w:rPr>
          <w:t>R2-2312322</w:t>
        </w:r>
      </w:hyperlink>
      <w:r w:rsidR="0023463C" w:rsidRPr="007E3CE9">
        <w:tab/>
        <w:t>Remaining</w:t>
      </w:r>
      <w:r w:rsidR="0023463C">
        <w:t xml:space="preserve"> issues on RACH-less HO in mobile IAB</w:t>
      </w:r>
      <w:r w:rsidR="0023463C">
        <w:tab/>
        <w:t>Apple</w:t>
      </w:r>
      <w:r w:rsidR="0023463C">
        <w:tab/>
        <w:t>discussion</w:t>
      </w:r>
      <w:r w:rsidR="0023463C">
        <w:tab/>
        <w:t>Rel-18</w:t>
      </w:r>
      <w:r w:rsidR="0023463C">
        <w:tab/>
        <w:t>NR_mobile_IAB-Core</w:t>
      </w:r>
    </w:p>
    <w:p w14:paraId="5270B041" w14:textId="37771564" w:rsidR="00796557" w:rsidRDefault="00657677" w:rsidP="007E3CE9">
      <w:pPr>
        <w:pStyle w:val="Doc-title"/>
      </w:pPr>
      <w:hyperlink r:id="rId191" w:tooltip="C:Usersmtk65284Documents3GPPtsg_ranWG2_RL2RAN2DocsR2-2312424.zip" w:history="1">
        <w:r w:rsidR="0023463C" w:rsidRPr="00543C59">
          <w:rPr>
            <w:rStyle w:val="Hyperlink"/>
          </w:rPr>
          <w:t>R2-2312424</w:t>
        </w:r>
      </w:hyperlink>
      <w:r w:rsidR="0023463C">
        <w:tab/>
        <w:t>Discussion on remaining issues of RACH-less HO</w:t>
      </w:r>
      <w:r w:rsidR="0023463C">
        <w:tab/>
        <w:t>ZTE, Sanechips</w:t>
      </w:r>
      <w:r w:rsidR="0023463C">
        <w:tab/>
        <w:t>discussion</w:t>
      </w:r>
      <w:r w:rsidR="0023463C">
        <w:tab/>
        <w:t>Rel-18</w:t>
      </w:r>
      <w:r w:rsidR="0023463C">
        <w:tab/>
        <w:t>NR_mobile_IAB-Core</w:t>
      </w:r>
    </w:p>
    <w:p w14:paraId="002ACA6F" w14:textId="77777777" w:rsidR="007E3CE9" w:rsidRPr="007E3CE9" w:rsidRDefault="007E3CE9" w:rsidP="007E3CE9">
      <w:pPr>
        <w:pStyle w:val="Doc-text2"/>
      </w:pPr>
    </w:p>
    <w:p w14:paraId="202E2F01" w14:textId="0656B537" w:rsidR="00436E5E" w:rsidRPr="007E3CE9" w:rsidRDefault="00436E5E" w:rsidP="00436E5E">
      <w:pPr>
        <w:pStyle w:val="Heading4"/>
        <w:ind w:left="0" w:firstLine="0"/>
      </w:pPr>
      <w:bookmarkStart w:id="62" w:name="OLE_LINK79"/>
      <w:r>
        <w:t>7.12.2.4</w:t>
      </w:r>
      <w:bookmarkEnd w:id="62"/>
      <w:r>
        <w:tab/>
      </w:r>
      <w:r w:rsidRPr="007E3CE9">
        <w:t>Idle</w:t>
      </w:r>
      <w:r w:rsidR="0094756F" w:rsidRPr="007E3CE9">
        <w:t xml:space="preserve"> </w:t>
      </w:r>
      <w:r w:rsidRPr="007E3CE9">
        <w:t xml:space="preserve">Inactive mode </w:t>
      </w:r>
    </w:p>
    <w:p w14:paraId="4DB6A296" w14:textId="11908C0E" w:rsidR="007E3CE9" w:rsidRPr="007E3CE9" w:rsidRDefault="00436E5E" w:rsidP="00436E5E">
      <w:pPr>
        <w:pStyle w:val="Comments"/>
      </w:pPr>
      <w:r w:rsidRPr="007E3CE9">
        <w:t>TS impacts to 38304 and Idle/Inactive mode centric open issues (can also cover secondary impacts to other TSes if applicable).</w:t>
      </w:r>
      <w:bookmarkEnd w:id="60"/>
      <w:bookmarkEnd w:id="61"/>
    </w:p>
    <w:p w14:paraId="6CD0CB46" w14:textId="57B5BE4E" w:rsidR="007E3CE9" w:rsidRPr="007E3CE9" w:rsidRDefault="007E3CE9" w:rsidP="007E3CE9">
      <w:pPr>
        <w:pStyle w:val="BoldComments"/>
      </w:pPr>
      <w:proofErr w:type="spellStart"/>
      <w:r w:rsidRPr="007E3CE9">
        <w:t>mIAB</w:t>
      </w:r>
      <w:proofErr w:type="spellEnd"/>
      <w:r w:rsidRPr="007E3CE9">
        <w:t xml:space="preserve"> or IAB operation</w:t>
      </w:r>
    </w:p>
    <w:p w14:paraId="6BE5DE6B" w14:textId="426F0B2B" w:rsidR="007E3CE9" w:rsidRDefault="00657677" w:rsidP="007E3CE9">
      <w:pPr>
        <w:pStyle w:val="Doc-title"/>
      </w:pPr>
      <w:hyperlink r:id="rId192" w:tooltip="C:Usersmtk65284Documents3GPPtsg_ranWG2_RL2RAN2DocsR2-2312148.zip" w:history="1">
        <w:r w:rsidR="007E3CE9" w:rsidRPr="00543C59">
          <w:rPr>
            <w:rStyle w:val="Hyperlink"/>
          </w:rPr>
          <w:t>R2-2312</w:t>
        </w:r>
        <w:r w:rsidR="007E3CE9" w:rsidRPr="00543C59">
          <w:rPr>
            <w:rStyle w:val="Hyperlink"/>
          </w:rPr>
          <w:t>1</w:t>
        </w:r>
        <w:r w:rsidR="007E3CE9" w:rsidRPr="00543C59">
          <w:rPr>
            <w:rStyle w:val="Hyperlink"/>
          </w:rPr>
          <w:t>48</w:t>
        </w:r>
      </w:hyperlink>
      <w:r w:rsidR="007E3CE9" w:rsidRPr="007E3CE9">
        <w:tab/>
        <w:t>Mobile IAB general aspects and cell barring</w:t>
      </w:r>
      <w:r w:rsidR="007E3CE9" w:rsidRPr="007E3CE9">
        <w:tab/>
        <w:t>Intel Corporation</w:t>
      </w:r>
      <w:r w:rsidR="007E3CE9" w:rsidRPr="007E3CE9">
        <w:tab/>
        <w:t>discussion</w:t>
      </w:r>
      <w:r w:rsidR="007E3CE9" w:rsidRPr="007E3CE9">
        <w:tab/>
        <w:t>Rel-18</w:t>
      </w:r>
      <w:r w:rsidR="007E3CE9" w:rsidRPr="007E3CE9">
        <w:tab/>
        <w:t>NR_mobile_IAB</w:t>
      </w:r>
    </w:p>
    <w:p w14:paraId="723C15EC" w14:textId="0A1E8086" w:rsidR="00657677" w:rsidRDefault="00657677" w:rsidP="00657677">
      <w:pPr>
        <w:pStyle w:val="Doc-text2"/>
      </w:pPr>
      <w:r>
        <w:t>P4</w:t>
      </w:r>
    </w:p>
    <w:p w14:paraId="4F355006" w14:textId="24E4BD3D" w:rsidR="00657677" w:rsidRDefault="00657677" w:rsidP="00657677">
      <w:pPr>
        <w:pStyle w:val="Doc-text2"/>
      </w:pPr>
      <w:r>
        <w:t>-</w:t>
      </w:r>
      <w:r>
        <w:tab/>
        <w:t xml:space="preserve">QC think it would be barred based on either and this is not needed. </w:t>
      </w:r>
    </w:p>
    <w:p w14:paraId="2D3A17B3" w14:textId="4908E29E" w:rsidR="00657677" w:rsidRDefault="00657677" w:rsidP="00657677">
      <w:pPr>
        <w:pStyle w:val="Doc-text2"/>
      </w:pPr>
      <w:r>
        <w:t>-</w:t>
      </w:r>
      <w:r>
        <w:tab/>
        <w:t xml:space="preserve">Samsung think this proposal isn’t needed at this point. </w:t>
      </w:r>
    </w:p>
    <w:p w14:paraId="74EAA308" w14:textId="703DAF89" w:rsidR="00657677" w:rsidRDefault="00657677" w:rsidP="00657677">
      <w:pPr>
        <w:pStyle w:val="Doc-text2"/>
      </w:pPr>
      <w:r>
        <w:t>-</w:t>
      </w:r>
      <w:r>
        <w:tab/>
        <w:t>Nokia and QC think is can still be mobile as a UE and we don’t need the barring statement.</w:t>
      </w:r>
    </w:p>
    <w:p w14:paraId="09840F5D" w14:textId="4245BC76" w:rsidR="00657677" w:rsidRDefault="00657677" w:rsidP="00657677">
      <w:pPr>
        <w:pStyle w:val="Doc-text2"/>
      </w:pPr>
      <w:r>
        <w:t>-</w:t>
      </w:r>
      <w:r>
        <w:tab/>
        <w:t xml:space="preserve">Huawei think we need to consider this from MT point of view. If a UE is </w:t>
      </w:r>
      <w:proofErr w:type="gramStart"/>
      <w:r>
        <w:t>a</w:t>
      </w:r>
      <w:proofErr w:type="gramEnd"/>
      <w:r>
        <w:t xml:space="preserve"> IAB-MT then it need to consider this. </w:t>
      </w:r>
    </w:p>
    <w:p w14:paraId="085BBFA8" w14:textId="79DE4863" w:rsidR="00657677" w:rsidRDefault="00657677" w:rsidP="00657677">
      <w:pPr>
        <w:pStyle w:val="Doc-text2"/>
      </w:pPr>
      <w:r>
        <w:t>-</w:t>
      </w:r>
      <w:r>
        <w:tab/>
        <w:t xml:space="preserve">Chair: not clear what is </w:t>
      </w:r>
      <w:proofErr w:type="gramStart"/>
      <w:r>
        <w:t>needed, if</w:t>
      </w:r>
      <w:proofErr w:type="gramEnd"/>
      <w:r>
        <w:t xml:space="preserve"> anything. </w:t>
      </w:r>
      <w:proofErr w:type="gramStart"/>
      <w:r>
        <w:t>Con</w:t>
      </w:r>
      <w:proofErr w:type="gramEnd"/>
      <w:r>
        <w:t xml:space="preserve"> continue in maintenance phase based on company contribution. </w:t>
      </w:r>
    </w:p>
    <w:p w14:paraId="5CD461D5" w14:textId="35D59148" w:rsidR="00657677" w:rsidRPr="00657677" w:rsidRDefault="00657677" w:rsidP="00657677">
      <w:pPr>
        <w:pStyle w:val="Agreement"/>
      </w:pPr>
      <w:r>
        <w:t>Noted</w:t>
      </w:r>
    </w:p>
    <w:p w14:paraId="04B150B5" w14:textId="65DA5D4A" w:rsidR="00796557" w:rsidRPr="007E3CE9" w:rsidRDefault="00796557" w:rsidP="00796557">
      <w:pPr>
        <w:pStyle w:val="BoldComments"/>
        <w:rPr>
          <w:lang w:val="en-GB"/>
        </w:rPr>
      </w:pPr>
      <w:r w:rsidRPr="007E3CE9">
        <w:t xml:space="preserve">SIB4 info </w:t>
      </w:r>
      <w:r w:rsidRPr="007E3CE9">
        <w:rPr>
          <w:lang w:val="en-GB"/>
        </w:rPr>
        <w:t>(</w:t>
      </w:r>
      <w:r w:rsidRPr="007E3CE9">
        <w:t>and SIB1</w:t>
      </w:r>
      <w:r w:rsidRPr="007E3CE9">
        <w:rPr>
          <w:lang w:val="en-GB"/>
        </w:rPr>
        <w:t>)</w:t>
      </w:r>
    </w:p>
    <w:p w14:paraId="75E4D34D" w14:textId="604D241D" w:rsidR="00657677" w:rsidRPr="00657677" w:rsidRDefault="00657677" w:rsidP="00657677">
      <w:pPr>
        <w:pStyle w:val="Doc-title"/>
      </w:pPr>
      <w:hyperlink r:id="rId193" w:tooltip="C:Usersmtk65284Documents3GPPtsg_ranWG2_RL2RAN2DocsR2-2313036.zip" w:history="1">
        <w:r w:rsidR="00035166" w:rsidRPr="00543C59">
          <w:rPr>
            <w:rStyle w:val="Hyperlink"/>
          </w:rPr>
          <w:t>R2-2313</w:t>
        </w:r>
        <w:r w:rsidR="00035166" w:rsidRPr="00543C59">
          <w:rPr>
            <w:rStyle w:val="Hyperlink"/>
          </w:rPr>
          <w:t>0</w:t>
        </w:r>
        <w:r w:rsidR="00035166" w:rsidRPr="00543C59">
          <w:rPr>
            <w:rStyle w:val="Hyperlink"/>
          </w:rPr>
          <w:t>36</w:t>
        </w:r>
      </w:hyperlink>
      <w:r w:rsidR="00035166" w:rsidRPr="007E3CE9">
        <w:tab/>
        <w:t>UE cell (re)selection and TP to TS38.304</w:t>
      </w:r>
      <w:r w:rsidR="00035166" w:rsidRPr="007E3CE9">
        <w:tab/>
        <w:t>Intel Corporation, Huawei, HiSilicon, Ericsson, AT&amp;T</w:t>
      </w:r>
      <w:r w:rsidR="00035166" w:rsidRPr="007E3CE9">
        <w:tab/>
        <w:t>discussion</w:t>
      </w:r>
      <w:r w:rsidR="00035166" w:rsidRPr="007E3CE9">
        <w:tab/>
        <w:t>Rel-18</w:t>
      </w:r>
      <w:r w:rsidR="00035166" w:rsidRPr="007E3CE9">
        <w:tab/>
        <w:t>NR_mobile_IAB</w:t>
      </w:r>
    </w:p>
    <w:p w14:paraId="1E9A0826" w14:textId="58FDACBB" w:rsidR="00035166" w:rsidRDefault="00657677" w:rsidP="00035166">
      <w:pPr>
        <w:pStyle w:val="Doc-title"/>
      </w:pPr>
      <w:hyperlink r:id="rId194" w:tooltip="C:Usersmtk65284Documents3GPPtsg_ranWG2_RL2RAN2DocsR2-2313255.zip" w:history="1">
        <w:r w:rsidR="00035166" w:rsidRPr="00543C59">
          <w:rPr>
            <w:rStyle w:val="Hyperlink"/>
          </w:rPr>
          <w:t>R2-231</w:t>
        </w:r>
        <w:r w:rsidR="00035166" w:rsidRPr="00543C59">
          <w:rPr>
            <w:rStyle w:val="Hyperlink"/>
          </w:rPr>
          <w:t>3</w:t>
        </w:r>
        <w:r w:rsidR="00035166" w:rsidRPr="00543C59">
          <w:rPr>
            <w:rStyle w:val="Hyperlink"/>
          </w:rPr>
          <w:t>255</w:t>
        </w:r>
      </w:hyperlink>
      <w:r w:rsidR="00035166" w:rsidRPr="007E3CE9">
        <w:tab/>
        <w:t>Cell reselection and assistance information on mobile IAB cells</w:t>
      </w:r>
      <w:r w:rsidR="00035166" w:rsidRPr="007E3CE9">
        <w:tab/>
        <w:t>CATT, Nokia, Nokia Shanghai Bell, Apple, Canon</w:t>
      </w:r>
      <w:r w:rsidR="00035166" w:rsidRPr="007E3CE9">
        <w:tab/>
        <w:t>other</w:t>
      </w:r>
      <w:r w:rsidR="00035166" w:rsidRPr="007E3CE9">
        <w:tab/>
        <w:t>Rel-18</w:t>
      </w:r>
      <w:r w:rsidR="00035166" w:rsidRPr="007E3CE9">
        <w:tab/>
        <w:t>NR_mobile_IAB</w:t>
      </w:r>
    </w:p>
    <w:p w14:paraId="21B79587" w14:textId="16AA9280" w:rsidR="00657677" w:rsidRPr="00657677" w:rsidRDefault="00657677" w:rsidP="00657677">
      <w:pPr>
        <w:pStyle w:val="Agreement"/>
        <w:rPr>
          <w:lang w:val="en-US"/>
        </w:rPr>
      </w:pPr>
      <w:r>
        <w:rPr>
          <w:lang w:val="en-US"/>
        </w:rPr>
        <w:t>Both noted</w:t>
      </w:r>
    </w:p>
    <w:p w14:paraId="0E3AFCC6" w14:textId="58EB7B19" w:rsidR="00657677" w:rsidRDefault="00657677" w:rsidP="00657677">
      <w:pPr>
        <w:pStyle w:val="Doc-text2"/>
        <w:ind w:left="0" w:firstLine="0"/>
        <w:rPr>
          <w:lang w:val="en-US"/>
        </w:rPr>
      </w:pPr>
    </w:p>
    <w:p w14:paraId="5CDE4EBD" w14:textId="218326FF" w:rsidR="00657677" w:rsidRPr="00657677" w:rsidRDefault="00657677" w:rsidP="00657677">
      <w:pPr>
        <w:pStyle w:val="Doc-text2"/>
        <w:rPr>
          <w:b/>
          <w:bCs/>
          <w:lang w:val="en-US"/>
        </w:rPr>
      </w:pPr>
      <w:r w:rsidRPr="00657677">
        <w:rPr>
          <w:b/>
          <w:bCs/>
          <w:lang w:val="en-US"/>
        </w:rPr>
        <w:t xml:space="preserve">For </w:t>
      </w:r>
      <w:proofErr w:type="spellStart"/>
      <w:r w:rsidRPr="00657677">
        <w:rPr>
          <w:b/>
          <w:bCs/>
          <w:lang w:val="en-US"/>
        </w:rPr>
        <w:t>mIAB</w:t>
      </w:r>
      <w:proofErr w:type="spellEnd"/>
      <w:r w:rsidRPr="00657677">
        <w:rPr>
          <w:b/>
          <w:bCs/>
          <w:lang w:val="en-US"/>
        </w:rPr>
        <w:t xml:space="preserve"> frequencies in SIB4: </w:t>
      </w:r>
    </w:p>
    <w:p w14:paraId="18609AA3" w14:textId="2C54C58D" w:rsidR="00657677" w:rsidRPr="00657677" w:rsidRDefault="00657677" w:rsidP="00657677">
      <w:pPr>
        <w:pStyle w:val="Agreement"/>
        <w:numPr>
          <w:ilvl w:val="0"/>
          <w:numId w:val="15"/>
        </w:numPr>
        <w:rPr>
          <w:lang w:val="en-US"/>
        </w:rPr>
      </w:pPr>
      <w:r>
        <w:rPr>
          <w:lang w:val="en-US"/>
        </w:rPr>
        <w:t xml:space="preserve">If PCI-list, PCI-range is provided, for a frequency, then the </w:t>
      </w:r>
      <w:bookmarkStart w:id="63" w:name="OLE_LINK8"/>
      <w:bookmarkStart w:id="64" w:name="OLE_LINK9"/>
      <w:r>
        <w:rPr>
          <w:lang w:val="en-US"/>
        </w:rPr>
        <w:t xml:space="preserve">UE is expected to consider only cells withing this list/range for this frequency for cell reselection evaluation </w:t>
      </w:r>
      <w:bookmarkStart w:id="65" w:name="OLE_LINK11"/>
      <w:r>
        <w:rPr>
          <w:lang w:val="en-US"/>
        </w:rPr>
        <w:t xml:space="preserve">for </w:t>
      </w:r>
      <w:proofErr w:type="spellStart"/>
      <w:r>
        <w:rPr>
          <w:lang w:val="en-US"/>
        </w:rPr>
        <w:t>mIAB</w:t>
      </w:r>
      <w:bookmarkEnd w:id="65"/>
      <w:proofErr w:type="spellEnd"/>
      <w:r w:rsidRPr="00657677">
        <w:rPr>
          <w:lang w:val="en-US"/>
        </w:rPr>
        <w:t xml:space="preserve">. </w:t>
      </w:r>
      <w:bookmarkEnd w:id="63"/>
      <w:bookmarkEnd w:id="64"/>
    </w:p>
    <w:p w14:paraId="47E49048" w14:textId="3209F5D6" w:rsidR="00657677" w:rsidRPr="00657677" w:rsidRDefault="00657677" w:rsidP="00657677">
      <w:pPr>
        <w:pStyle w:val="Agreement"/>
        <w:rPr>
          <w:lang w:val="en-US"/>
        </w:rPr>
      </w:pPr>
      <w:r>
        <w:rPr>
          <w:lang w:val="en-US"/>
        </w:rPr>
        <w:t xml:space="preserve">If PCI-list, PCI-range is not provided, for a frequency, then the UE is expected to consider all cells for this frequency </w:t>
      </w:r>
      <w:bookmarkStart w:id="66" w:name="OLE_LINK10"/>
      <w:r>
        <w:rPr>
          <w:lang w:val="en-US"/>
        </w:rPr>
        <w:t>for cell reselection evaluation</w:t>
      </w:r>
      <w:r w:rsidRPr="00657677">
        <w:rPr>
          <w:lang w:val="en-US"/>
        </w:rPr>
        <w:t xml:space="preserve"> </w:t>
      </w:r>
      <w:r>
        <w:rPr>
          <w:lang w:val="en-US"/>
        </w:rPr>
        <w:t xml:space="preserve">for </w:t>
      </w:r>
      <w:proofErr w:type="spellStart"/>
      <w:r>
        <w:rPr>
          <w:lang w:val="en-US"/>
        </w:rPr>
        <w:t>mIAB</w:t>
      </w:r>
      <w:proofErr w:type="spellEnd"/>
      <w:r>
        <w:rPr>
          <w:lang w:val="en-US"/>
        </w:rPr>
        <w:t>.</w:t>
      </w:r>
    </w:p>
    <w:bookmarkEnd w:id="66"/>
    <w:p w14:paraId="3B685669" w14:textId="67969F49" w:rsidR="00657677" w:rsidRDefault="00657677" w:rsidP="00657677">
      <w:pPr>
        <w:pStyle w:val="Agreement"/>
        <w:rPr>
          <w:lang w:val="en-US"/>
        </w:rPr>
      </w:pPr>
      <w:r>
        <w:rPr>
          <w:lang w:val="en-US"/>
        </w:rPr>
        <w:lastRenderedPageBreak/>
        <w:t xml:space="preserve">Assume no change to SIB1 reading at cell reselection, </w:t>
      </w:r>
      <w:proofErr w:type="gramStart"/>
      <w:r>
        <w:rPr>
          <w:lang w:val="en-US"/>
        </w:rPr>
        <w:t>i.e.</w:t>
      </w:r>
      <w:proofErr w:type="gramEnd"/>
      <w:r>
        <w:rPr>
          <w:lang w:val="en-US"/>
        </w:rPr>
        <w:t xml:space="preserve"> a UE implementation where the UE reads SIB1 only from the highest ranked cell right before cell reselection is a valid </w:t>
      </w:r>
      <w:proofErr w:type="spellStart"/>
      <w:r>
        <w:rPr>
          <w:lang w:val="en-US"/>
        </w:rPr>
        <w:t>impl</w:t>
      </w:r>
      <w:proofErr w:type="spellEnd"/>
      <w:r>
        <w:rPr>
          <w:lang w:val="en-US"/>
        </w:rPr>
        <w:t xml:space="preserve">. </w:t>
      </w:r>
    </w:p>
    <w:p w14:paraId="18699215" w14:textId="77777777" w:rsidR="00657677" w:rsidRPr="00657677" w:rsidRDefault="00657677" w:rsidP="00657677">
      <w:pPr>
        <w:pStyle w:val="Doc-text2"/>
        <w:rPr>
          <w:lang w:val="en-US"/>
        </w:rPr>
      </w:pPr>
    </w:p>
    <w:p w14:paraId="3F570F0A" w14:textId="77777777" w:rsidR="00657677" w:rsidRPr="00657677" w:rsidRDefault="00657677" w:rsidP="00657677">
      <w:pPr>
        <w:pStyle w:val="Doc-text2"/>
      </w:pPr>
    </w:p>
    <w:p w14:paraId="65413747" w14:textId="19C993B3" w:rsidR="0023463C" w:rsidRPr="007E3CE9" w:rsidRDefault="00657677" w:rsidP="0023463C">
      <w:pPr>
        <w:pStyle w:val="Doc-title"/>
      </w:pPr>
      <w:hyperlink r:id="rId195" w:tooltip="C:Usersmtk65284Documents3GPPtsg_ranWG2_RL2RAN2DocsR2-2312191.zip" w:history="1">
        <w:r w:rsidR="0023463C" w:rsidRPr="00543C59">
          <w:rPr>
            <w:rStyle w:val="Hyperlink"/>
          </w:rPr>
          <w:t>R2-2312191</w:t>
        </w:r>
      </w:hyperlink>
      <w:r w:rsidR="0023463C" w:rsidRPr="007E3CE9">
        <w:tab/>
        <w:t>UE cell (re)selection in mobile IAB</w:t>
      </w:r>
      <w:r w:rsidR="0023463C" w:rsidRPr="007E3CE9">
        <w:tab/>
        <w:t>Samsung R&amp;D Institute UK</w:t>
      </w:r>
      <w:r w:rsidR="0023463C" w:rsidRPr="007E3CE9">
        <w:tab/>
        <w:t>discussion</w:t>
      </w:r>
    </w:p>
    <w:p w14:paraId="6F3F614E" w14:textId="2F069E2D" w:rsidR="00796557" w:rsidRPr="007E3CE9" w:rsidRDefault="00657677" w:rsidP="00796557">
      <w:pPr>
        <w:pStyle w:val="Doc-title"/>
      </w:pPr>
      <w:hyperlink r:id="rId196" w:tooltip="C:Usersmtk65284Documents3GPPtsg_ranWG2_RL2RAN2DocsR2-2312169.zip" w:history="1">
        <w:r w:rsidR="00796557" w:rsidRPr="00543C59">
          <w:rPr>
            <w:rStyle w:val="Hyperlink"/>
          </w:rPr>
          <w:t>R2-2312169</w:t>
        </w:r>
      </w:hyperlink>
      <w:r w:rsidR="00796557" w:rsidRPr="007E3CE9">
        <w:tab/>
        <w:t>Remaining issues for inter-frequency cell reselection of mIAB</w:t>
      </w:r>
      <w:r w:rsidR="00796557" w:rsidRPr="007E3CE9">
        <w:tab/>
        <w:t>Qualcomm Inc.</w:t>
      </w:r>
      <w:r w:rsidR="00796557" w:rsidRPr="007E3CE9">
        <w:tab/>
        <w:t>discussion</w:t>
      </w:r>
      <w:r w:rsidR="00796557" w:rsidRPr="007E3CE9">
        <w:tab/>
        <w:t>Rel-18</w:t>
      </w:r>
      <w:r w:rsidR="00796557" w:rsidRPr="007E3CE9">
        <w:tab/>
        <w:t>NR_mobile_IAB</w:t>
      </w:r>
    </w:p>
    <w:p w14:paraId="7EA584AD" w14:textId="0D444423" w:rsidR="00796557" w:rsidRPr="007E3CE9" w:rsidRDefault="00657677" w:rsidP="00796557">
      <w:pPr>
        <w:pStyle w:val="Doc-title"/>
      </w:pPr>
      <w:hyperlink r:id="rId197" w:tooltip="C:Usersmtk65284Documents3GPPtsg_ranWG2_RL2RAN2DocsR2-2312366.zip" w:history="1">
        <w:r w:rsidR="00796557" w:rsidRPr="00543C59">
          <w:rPr>
            <w:rStyle w:val="Hyperlink"/>
          </w:rPr>
          <w:t>R2-2312366</w:t>
        </w:r>
      </w:hyperlink>
      <w:r w:rsidR="00796557" w:rsidRPr="007E3CE9">
        <w:tab/>
        <w:t>Views on the usage of SIB4 (frequency/cell list) assistance information for cell reselection</w:t>
      </w:r>
      <w:r w:rsidR="00796557" w:rsidRPr="007E3CE9">
        <w:tab/>
        <w:t>Huawei, HiSilicon</w:t>
      </w:r>
      <w:r w:rsidR="00796557" w:rsidRPr="007E3CE9">
        <w:tab/>
        <w:t>discussion</w:t>
      </w:r>
      <w:r w:rsidR="00796557" w:rsidRPr="007E3CE9">
        <w:tab/>
        <w:t>Rel-18</w:t>
      </w:r>
      <w:r w:rsidR="00796557" w:rsidRPr="007E3CE9">
        <w:tab/>
        <w:t>NR_mobile_IAB-Cor</w:t>
      </w:r>
    </w:p>
    <w:p w14:paraId="5D0598B0" w14:textId="40E0ECFD" w:rsidR="00796557" w:rsidRPr="007E3CE9" w:rsidRDefault="00657677" w:rsidP="00796557">
      <w:pPr>
        <w:pStyle w:val="Doc-title"/>
      </w:pPr>
      <w:hyperlink r:id="rId198" w:tooltip="C:Usersmtk65284Documents3GPPtsg_ranWG2_RL2RAN2DocsR2-2312469.zip" w:history="1">
        <w:r w:rsidR="00796557" w:rsidRPr="00543C59">
          <w:rPr>
            <w:rStyle w:val="Hyperlink"/>
          </w:rPr>
          <w:t>R2-2312469</w:t>
        </w:r>
      </w:hyperlink>
      <w:r w:rsidR="00796557" w:rsidRPr="007E3CE9">
        <w:tab/>
        <w:t>Remaining issues for mobility enhancement of idle and inactive UE</w:t>
      </w:r>
      <w:r w:rsidR="00796557" w:rsidRPr="007E3CE9">
        <w:tab/>
        <w:t>Lenovo</w:t>
      </w:r>
      <w:r w:rsidR="00796557" w:rsidRPr="007E3CE9">
        <w:tab/>
        <w:t>discussion</w:t>
      </w:r>
      <w:r w:rsidR="00796557" w:rsidRPr="007E3CE9">
        <w:tab/>
        <w:t>Rel-18</w:t>
      </w:r>
    </w:p>
    <w:p w14:paraId="3ABF71A1" w14:textId="445A5819" w:rsidR="00796557" w:rsidRPr="007E3CE9" w:rsidRDefault="00657677" w:rsidP="00796557">
      <w:pPr>
        <w:pStyle w:val="Doc-title"/>
      </w:pPr>
      <w:hyperlink r:id="rId199" w:tooltip="C:Usersmtk65284Documents3GPPtsg_ranWG2_RL2RAN2DocsR2-2312845.zip" w:history="1">
        <w:r w:rsidR="00796557" w:rsidRPr="00543C59">
          <w:rPr>
            <w:rStyle w:val="Hyperlink"/>
          </w:rPr>
          <w:t>R2-2312845</w:t>
        </w:r>
      </w:hyperlink>
      <w:r w:rsidR="00796557" w:rsidRPr="007E3CE9">
        <w:tab/>
        <w:t>Further details on mIAB PCI list</w:t>
      </w:r>
      <w:r w:rsidR="00796557" w:rsidRPr="007E3CE9">
        <w:tab/>
        <w:t>Sony</w:t>
      </w:r>
      <w:r w:rsidR="00796557" w:rsidRPr="007E3CE9">
        <w:tab/>
        <w:t>discussion</w:t>
      </w:r>
      <w:r w:rsidR="00796557" w:rsidRPr="007E3CE9">
        <w:tab/>
        <w:t>Rel-18</w:t>
      </w:r>
      <w:r w:rsidR="00796557" w:rsidRPr="007E3CE9">
        <w:tab/>
        <w:t>NR_mobile_IAB-Core</w:t>
      </w:r>
    </w:p>
    <w:p w14:paraId="5D76F139" w14:textId="6C2DBA84" w:rsidR="00796557" w:rsidRPr="007E3CE9" w:rsidRDefault="00657677" w:rsidP="00796557">
      <w:pPr>
        <w:pStyle w:val="Doc-title"/>
      </w:pPr>
      <w:hyperlink r:id="rId200" w:tooltip="C:Usersmtk65284Documents3GPPtsg_ranWG2_RL2RAN2DocsR2-2312854.zip" w:history="1">
        <w:r w:rsidR="00796557" w:rsidRPr="00543C59">
          <w:rPr>
            <w:rStyle w:val="Hyperlink"/>
          </w:rPr>
          <w:t>R2-2312854</w:t>
        </w:r>
      </w:hyperlink>
      <w:r w:rsidR="00796557" w:rsidRPr="007E3CE9">
        <w:tab/>
        <w:t xml:space="preserve">Remaining issues on IDLE/INACTIVE mode UE mobility for mobile IAB </w:t>
      </w:r>
      <w:r w:rsidR="00796557" w:rsidRPr="007E3CE9">
        <w:tab/>
        <w:t xml:space="preserve">Kyocera </w:t>
      </w:r>
      <w:r w:rsidR="00796557" w:rsidRPr="007E3CE9">
        <w:tab/>
        <w:t>discussion</w:t>
      </w:r>
      <w:r w:rsidR="00796557" w:rsidRPr="007E3CE9">
        <w:tab/>
        <w:t>Rel-18</w:t>
      </w:r>
    </w:p>
    <w:p w14:paraId="1E933D74" w14:textId="122438FE" w:rsidR="00796557" w:rsidRPr="007E3CE9" w:rsidRDefault="00657677" w:rsidP="00796557">
      <w:pPr>
        <w:pStyle w:val="Doc-title"/>
      </w:pPr>
      <w:hyperlink r:id="rId201" w:tooltip="C:Usersmtk65284Documents3GPPtsg_ranWG2_RL2RAN2DocsR2-2313268.zip" w:history="1">
        <w:r w:rsidR="00796557" w:rsidRPr="00543C59">
          <w:rPr>
            <w:rStyle w:val="Hyperlink"/>
          </w:rPr>
          <w:t>R2-2313268</w:t>
        </w:r>
      </w:hyperlink>
      <w:r w:rsidR="00796557" w:rsidRPr="007E3CE9">
        <w:tab/>
        <w:t>Remaining issues for mobile IAB PCI list</w:t>
      </w:r>
      <w:r w:rsidR="00796557" w:rsidRPr="007E3CE9">
        <w:tab/>
        <w:t>SHARP Corporation</w:t>
      </w:r>
      <w:r w:rsidR="00796557" w:rsidRPr="007E3CE9">
        <w:tab/>
        <w:t>discussion</w:t>
      </w:r>
      <w:r w:rsidR="00796557" w:rsidRPr="007E3CE9">
        <w:tab/>
        <w:t>Rel-18</w:t>
      </w:r>
    </w:p>
    <w:p w14:paraId="11A94164" w14:textId="0416B49C" w:rsidR="00796557" w:rsidRPr="007E3CE9" w:rsidRDefault="00657677" w:rsidP="00796557">
      <w:pPr>
        <w:pStyle w:val="Doc-title"/>
      </w:pPr>
      <w:hyperlink r:id="rId202" w:tooltip="C:Usersmtk65284Documents3GPPtsg_ranWG2_RL2RAN2DocsR2-2313392.zip" w:history="1">
        <w:r w:rsidR="00796557" w:rsidRPr="00543C59">
          <w:rPr>
            <w:rStyle w:val="Hyperlink"/>
          </w:rPr>
          <w:t>R2-2313392</w:t>
        </w:r>
      </w:hyperlink>
      <w:r w:rsidR="00796557" w:rsidRPr="007E3CE9">
        <w:tab/>
        <w:t>Clarification on the IDLE or INACTIVE mobility with mIAB</w:t>
      </w:r>
      <w:r w:rsidR="00796557" w:rsidRPr="007E3CE9">
        <w:tab/>
        <w:t>Xiaomi</w:t>
      </w:r>
      <w:r w:rsidR="00796557" w:rsidRPr="007E3CE9">
        <w:tab/>
        <w:t>discussion</w:t>
      </w:r>
      <w:r w:rsidR="00796557" w:rsidRPr="007E3CE9">
        <w:tab/>
        <w:t>Rel-18</w:t>
      </w:r>
      <w:r w:rsidR="00796557" w:rsidRPr="007E3CE9">
        <w:tab/>
        <w:t>NR_mobile_IAB-Core</w:t>
      </w:r>
    </w:p>
    <w:p w14:paraId="15222551" w14:textId="77777777" w:rsidR="00796557" w:rsidRPr="007E3CE9" w:rsidRDefault="00796557" w:rsidP="00796557">
      <w:pPr>
        <w:pStyle w:val="BoldComments"/>
      </w:pPr>
      <w:r w:rsidRPr="007E3CE9">
        <w:t xml:space="preserve">CAG related </w:t>
      </w:r>
      <w:r w:rsidRPr="007E3CE9">
        <w:rPr>
          <w:lang w:val="en-GB"/>
        </w:rPr>
        <w:t xml:space="preserve">potential </w:t>
      </w:r>
      <w:r w:rsidRPr="007E3CE9">
        <w:t>impact</w:t>
      </w:r>
    </w:p>
    <w:p w14:paraId="5ED210D9" w14:textId="12C91193" w:rsidR="00796557" w:rsidRDefault="00657677" w:rsidP="00796557">
      <w:pPr>
        <w:pStyle w:val="Doc-title"/>
      </w:pPr>
      <w:hyperlink r:id="rId203" w:tooltip="C:Usersmtk65284Documents3GPPtsg_ranWG2_RL2RAN2DocsR2-2313305.zip" w:history="1">
        <w:r w:rsidR="00796557" w:rsidRPr="00543C59">
          <w:rPr>
            <w:rStyle w:val="Hyperlink"/>
          </w:rPr>
          <w:t>R2-2313</w:t>
        </w:r>
        <w:r w:rsidR="00796557" w:rsidRPr="00543C59">
          <w:rPr>
            <w:rStyle w:val="Hyperlink"/>
          </w:rPr>
          <w:t>3</w:t>
        </w:r>
        <w:r w:rsidR="00796557" w:rsidRPr="00543C59">
          <w:rPr>
            <w:rStyle w:val="Hyperlink"/>
          </w:rPr>
          <w:t>05</w:t>
        </w:r>
      </w:hyperlink>
      <w:r w:rsidR="00796557" w:rsidRPr="007E3CE9">
        <w:tab/>
        <w:t>Resolving open issues for cell reselection</w:t>
      </w:r>
      <w:r w:rsidR="00796557" w:rsidRPr="007E3CE9">
        <w:tab/>
        <w:t>LG Electronics</w:t>
      </w:r>
      <w:r w:rsidR="00796557" w:rsidRPr="007E3CE9">
        <w:tab/>
        <w:t>discussion</w:t>
      </w:r>
      <w:r w:rsidR="00796557" w:rsidRPr="007E3CE9">
        <w:tab/>
        <w:t>Rel-18</w:t>
      </w:r>
      <w:r w:rsidR="00796557" w:rsidRPr="007E3CE9">
        <w:tab/>
        <w:t>NR_mobile_IAB-Core</w:t>
      </w:r>
    </w:p>
    <w:p w14:paraId="46B3E45B" w14:textId="7E4C5A7C" w:rsidR="00657677" w:rsidRDefault="00657677" w:rsidP="00657677">
      <w:pPr>
        <w:pStyle w:val="Doc-text2"/>
      </w:pPr>
    </w:p>
    <w:p w14:paraId="523848AC" w14:textId="4AABC35D" w:rsidR="00657677" w:rsidRPr="00B57CFC" w:rsidRDefault="00B57CFC" w:rsidP="00657677">
      <w:pPr>
        <w:pStyle w:val="Agreement"/>
        <w:rPr>
          <w:lang w:eastAsia="zh-CN"/>
        </w:rPr>
      </w:pPr>
      <w:r>
        <w:rPr>
          <w:lang w:eastAsia="zh-CN"/>
        </w:rPr>
        <w:t xml:space="preserve">The following note is agreed </w:t>
      </w:r>
      <w:r w:rsidR="00657677" w:rsidRPr="00B57CFC">
        <w:rPr>
          <w:lang w:eastAsia="zh-CN"/>
        </w:rPr>
        <w:t>NOTE 0y</w:t>
      </w:r>
      <w:r w:rsidR="00657677" w:rsidRPr="00B57CFC">
        <w:rPr>
          <w:lang w:eastAsia="zh-CN"/>
        </w:rPr>
        <w:t xml:space="preserve">: </w:t>
      </w:r>
      <w:proofErr w:type="spellStart"/>
      <w:r>
        <w:rPr>
          <w:lang w:eastAsia="zh-CN"/>
        </w:rPr>
        <w:t>mIAB</w:t>
      </w:r>
      <w:proofErr w:type="spellEnd"/>
      <w:r>
        <w:rPr>
          <w:lang w:eastAsia="zh-CN"/>
        </w:rPr>
        <w:t xml:space="preserve"> </w:t>
      </w:r>
      <w:r w:rsidR="00657677" w:rsidRPr="00B57CFC">
        <w:rPr>
          <w:lang w:eastAsia="zh-CN"/>
        </w:rPr>
        <w:t>Frequency prioritization is applicable for a mobile IAB cell irrespective of whether the cell is a CAG cell or not.</w:t>
      </w:r>
      <w:r w:rsidR="00657677" w:rsidRPr="00B57CFC">
        <w:rPr>
          <w:lang w:eastAsia="zh-CN"/>
        </w:rPr>
        <w:t xml:space="preserve"> (can polish the wording)</w:t>
      </w:r>
    </w:p>
    <w:p w14:paraId="5C38EC76" w14:textId="77777777" w:rsidR="00657677" w:rsidRPr="00657677" w:rsidRDefault="00657677" w:rsidP="00657677">
      <w:pPr>
        <w:pStyle w:val="Doc-text2"/>
      </w:pPr>
    </w:p>
    <w:p w14:paraId="59FE5460" w14:textId="7CEC98A8" w:rsidR="00796557" w:rsidRPr="007E3CE9" w:rsidRDefault="00657677" w:rsidP="00796557">
      <w:pPr>
        <w:pStyle w:val="Doc-title"/>
      </w:pPr>
      <w:hyperlink r:id="rId204" w:tooltip="C:Usersmtk65284Documents3GPPtsg_ranWG2_RL2RAN2DocsR2-2313199.zip" w:history="1">
        <w:r w:rsidR="00796557" w:rsidRPr="00543C59">
          <w:rPr>
            <w:rStyle w:val="Hyperlink"/>
          </w:rPr>
          <w:t>R2-2313199</w:t>
        </w:r>
      </w:hyperlink>
      <w:r w:rsidR="00796557" w:rsidRPr="007E3CE9">
        <w:tab/>
        <w:t>Cell reselection issues for UEs in mobile IAB scenarios</w:t>
      </w:r>
      <w:r w:rsidR="00796557" w:rsidRPr="007E3CE9">
        <w:tab/>
        <w:t>Nokia, Nokia Shanghai Bell</w:t>
      </w:r>
      <w:r w:rsidR="00796557" w:rsidRPr="007E3CE9">
        <w:tab/>
        <w:t>discussion</w:t>
      </w:r>
      <w:r w:rsidR="00796557" w:rsidRPr="007E3CE9">
        <w:tab/>
        <w:t>Rel-18</w:t>
      </w:r>
      <w:r w:rsidR="00796557" w:rsidRPr="007E3CE9">
        <w:tab/>
        <w:t>NR_mobile_IAB-Core</w:t>
      </w:r>
    </w:p>
    <w:p w14:paraId="003F6E9A" w14:textId="5CBACACA" w:rsidR="00CC3AD0" w:rsidRPr="007E3CE9" w:rsidRDefault="00657677" w:rsidP="00CC3AD0">
      <w:pPr>
        <w:pStyle w:val="Doc-title"/>
      </w:pPr>
      <w:hyperlink r:id="rId205" w:tooltip="C:Usersmtk65284Documents3GPPtsg_ranWG2_RL2RAN2DocsR2-2312323.zip" w:history="1">
        <w:r w:rsidR="00796557" w:rsidRPr="00543C59">
          <w:rPr>
            <w:rStyle w:val="Hyperlink"/>
          </w:rPr>
          <w:t>R2-2312323</w:t>
        </w:r>
      </w:hyperlink>
      <w:r w:rsidR="00796557" w:rsidRPr="007E3CE9">
        <w:tab/>
        <w:t>Remaining issues on Cell reselection in mobile IAB</w:t>
      </w:r>
      <w:r w:rsidR="00796557" w:rsidRPr="007E3CE9">
        <w:tab/>
        <w:t>Apple</w:t>
      </w:r>
      <w:r w:rsidR="00796557" w:rsidRPr="007E3CE9">
        <w:tab/>
        <w:t>discussion</w:t>
      </w:r>
      <w:r w:rsidR="00796557" w:rsidRPr="007E3CE9">
        <w:tab/>
        <w:t>Rel-18</w:t>
      </w:r>
      <w:r w:rsidR="00796557" w:rsidRPr="007E3CE9">
        <w:tab/>
        <w:t>NR_mobile_IAB-Core</w:t>
      </w:r>
    </w:p>
    <w:p w14:paraId="795B67DF" w14:textId="77777777" w:rsidR="00CC3AD0" w:rsidRPr="007E3CE9" w:rsidRDefault="00CC3AD0" w:rsidP="00CC3AD0">
      <w:pPr>
        <w:pStyle w:val="BoldComments"/>
      </w:pPr>
      <w:r w:rsidRPr="007E3CE9">
        <w:t>IRAT</w:t>
      </w:r>
    </w:p>
    <w:p w14:paraId="42ACCDAC" w14:textId="4820B1C4" w:rsidR="00CC3AD0" w:rsidRDefault="00657677" w:rsidP="00CC3AD0">
      <w:pPr>
        <w:pStyle w:val="Doc-title"/>
      </w:pPr>
      <w:hyperlink r:id="rId206" w:tooltip="C:Usersmtk65284Documents3GPPtsg_ranWG2_RL2RAN2DocsR2-2313013.zip" w:history="1">
        <w:r w:rsidR="00CC3AD0" w:rsidRPr="00543C59">
          <w:rPr>
            <w:rStyle w:val="Hyperlink"/>
          </w:rPr>
          <w:t>R2-231</w:t>
        </w:r>
        <w:r w:rsidR="00CC3AD0" w:rsidRPr="00543C59">
          <w:rPr>
            <w:rStyle w:val="Hyperlink"/>
          </w:rPr>
          <w:t>3</w:t>
        </w:r>
        <w:r w:rsidR="00CC3AD0" w:rsidRPr="00543C59">
          <w:rPr>
            <w:rStyle w:val="Hyperlink"/>
          </w:rPr>
          <w:t>013</w:t>
        </w:r>
      </w:hyperlink>
      <w:r w:rsidR="00CC3AD0" w:rsidRPr="007E3CE9">
        <w:tab/>
        <w:t>On support of inter-RAT mIAB cell reselection</w:t>
      </w:r>
      <w:r w:rsidR="00CC3AD0" w:rsidRPr="007E3CE9">
        <w:tab/>
        <w:t>Samsung, AT&amp;T</w:t>
      </w:r>
      <w:r w:rsidR="00CC3AD0" w:rsidRPr="007E3CE9">
        <w:tab/>
        <w:t>discussion</w:t>
      </w:r>
      <w:r w:rsidR="00CC3AD0" w:rsidRPr="007E3CE9">
        <w:tab/>
        <w:t>Rel-18</w:t>
      </w:r>
      <w:r w:rsidR="00CC3AD0" w:rsidRPr="007E3CE9">
        <w:tab/>
        <w:t>NR_mobile_IAB-Core</w:t>
      </w:r>
    </w:p>
    <w:p w14:paraId="2950945B" w14:textId="331016C3" w:rsidR="00657677" w:rsidRDefault="00657677" w:rsidP="00657677">
      <w:pPr>
        <w:pStyle w:val="Doc-text2"/>
      </w:pPr>
      <w:r>
        <w:t>-</w:t>
      </w:r>
      <w:r>
        <w:tab/>
        <w:t xml:space="preserve">LGE think the risk is high, impact may be more than indicated. </w:t>
      </w:r>
    </w:p>
    <w:p w14:paraId="1B5B9696" w14:textId="22038CEC" w:rsidR="00657677" w:rsidRDefault="00657677" w:rsidP="00657677">
      <w:pPr>
        <w:pStyle w:val="Doc-text2"/>
      </w:pPr>
      <w:r>
        <w:t>-</w:t>
      </w:r>
      <w:r>
        <w:tab/>
        <w:t xml:space="preserve">Ericsson think it is quite late. </w:t>
      </w:r>
    </w:p>
    <w:p w14:paraId="7D41FB71" w14:textId="28A9354E" w:rsidR="00657677" w:rsidRDefault="00657677" w:rsidP="00657677">
      <w:pPr>
        <w:pStyle w:val="Doc-text2"/>
      </w:pPr>
      <w:r>
        <w:t>-</w:t>
      </w:r>
      <w:r>
        <w:tab/>
        <w:t>QC point out this is not in the WID</w:t>
      </w:r>
    </w:p>
    <w:p w14:paraId="7E6EC6AD" w14:textId="79A41234" w:rsidR="00657677" w:rsidRDefault="00657677" w:rsidP="00657677">
      <w:pPr>
        <w:pStyle w:val="Doc-text2"/>
      </w:pPr>
      <w:r>
        <w:t>-</w:t>
      </w:r>
      <w:r>
        <w:tab/>
        <w:t xml:space="preserve">Samsung think EUTRA will be in deployments for long time. </w:t>
      </w:r>
    </w:p>
    <w:p w14:paraId="265B41FD" w14:textId="0F2EE0F3" w:rsidR="00657677" w:rsidRPr="00657677" w:rsidRDefault="00657677" w:rsidP="00657677">
      <w:pPr>
        <w:pStyle w:val="Doc-text2"/>
      </w:pPr>
      <w:r>
        <w:t>-</w:t>
      </w:r>
      <w:r>
        <w:tab/>
        <w:t xml:space="preserve">Session Chair: Recommend endorsement from TSG RAN. </w:t>
      </w:r>
    </w:p>
    <w:p w14:paraId="71668FA3" w14:textId="26BEF476" w:rsidR="00657677" w:rsidRPr="00657677" w:rsidRDefault="00657677" w:rsidP="00657677">
      <w:pPr>
        <w:pStyle w:val="Agreement"/>
      </w:pPr>
      <w:r>
        <w:t>noted</w:t>
      </w:r>
    </w:p>
    <w:p w14:paraId="109277B5" w14:textId="395DCE43" w:rsidR="00796557" w:rsidRPr="007E3CE9" w:rsidRDefault="00796557" w:rsidP="00796557">
      <w:pPr>
        <w:pStyle w:val="BoldComments"/>
      </w:pPr>
      <w:r w:rsidRPr="007E3CE9">
        <w:t>Reduce RNAU</w:t>
      </w:r>
    </w:p>
    <w:p w14:paraId="6F5AB5E0" w14:textId="3236472A" w:rsidR="0023463C" w:rsidRPr="007E3CE9" w:rsidRDefault="00657677" w:rsidP="0023463C">
      <w:pPr>
        <w:pStyle w:val="Doc-title"/>
      </w:pPr>
      <w:hyperlink r:id="rId207" w:tooltip="C:Usersmtk65284Documents3GPPtsg_ranWG2_RL2RAN2DocsR2-2312982.zip" w:history="1">
        <w:r w:rsidR="0023463C" w:rsidRPr="00543C59">
          <w:rPr>
            <w:rStyle w:val="Hyperlink"/>
          </w:rPr>
          <w:t>R2-2312982</w:t>
        </w:r>
      </w:hyperlink>
      <w:r w:rsidR="0023463C" w:rsidRPr="007E3CE9">
        <w:tab/>
        <w:t>Indication of DU-migration to UEs in IDLE and INACTIVE</w:t>
      </w:r>
      <w:r w:rsidR="0023463C" w:rsidRPr="007E3CE9">
        <w:tab/>
        <w:t>Ericsson</w:t>
      </w:r>
      <w:r w:rsidR="0023463C" w:rsidRPr="007E3CE9">
        <w:tab/>
        <w:t>discussion</w:t>
      </w:r>
      <w:r w:rsidR="0023463C" w:rsidRPr="007E3CE9">
        <w:tab/>
        <w:t>Rel-18</w:t>
      </w:r>
      <w:r w:rsidR="0023463C" w:rsidRPr="007E3CE9">
        <w:tab/>
        <w:t>NR_mobile_IAB-Core</w:t>
      </w:r>
    </w:p>
    <w:p w14:paraId="4359C7C3" w14:textId="092EB0F7" w:rsidR="00796557" w:rsidRPr="007E3CE9" w:rsidRDefault="00657677" w:rsidP="00796557">
      <w:pPr>
        <w:pStyle w:val="Doc-title"/>
      </w:pPr>
      <w:hyperlink r:id="rId208" w:tooltip="C:Usersmtk65284Documents3GPPtsg_ranWG2_RL2RAN2DocsR2-2312423.zip" w:history="1">
        <w:r w:rsidR="00796557" w:rsidRPr="00543C59">
          <w:rPr>
            <w:rStyle w:val="Hyperlink"/>
          </w:rPr>
          <w:t>R2-2312423</w:t>
        </w:r>
      </w:hyperlink>
      <w:r w:rsidR="00796557" w:rsidRPr="007E3CE9">
        <w:tab/>
        <w:t>Discussion on mobility enhancement for UE in idle or inactive mode</w:t>
      </w:r>
      <w:r w:rsidR="00796557" w:rsidRPr="007E3CE9">
        <w:tab/>
        <w:t>ZTE, Sanechips</w:t>
      </w:r>
      <w:r w:rsidR="00796557" w:rsidRPr="007E3CE9">
        <w:tab/>
        <w:t>discussion</w:t>
      </w:r>
      <w:r w:rsidR="00796557" w:rsidRPr="007E3CE9">
        <w:tab/>
        <w:t>Rel-18</w:t>
      </w:r>
      <w:r w:rsidR="00796557" w:rsidRPr="007E3CE9">
        <w:tab/>
        <w:t>NR_mobile_IAB-Core</w:t>
      </w:r>
    </w:p>
    <w:p w14:paraId="44DB8797" w14:textId="45550A47" w:rsidR="00436E5E" w:rsidRPr="007E3CE9" w:rsidRDefault="00436E5E" w:rsidP="00436E5E">
      <w:pPr>
        <w:pStyle w:val="Heading4"/>
        <w:ind w:left="0" w:firstLine="0"/>
      </w:pPr>
      <w:r w:rsidRPr="007E3CE9">
        <w:t>7.12.2.5</w:t>
      </w:r>
      <w:r w:rsidRPr="007E3CE9">
        <w:tab/>
        <w:t xml:space="preserve">UE </w:t>
      </w:r>
      <w:proofErr w:type="spellStart"/>
      <w:r w:rsidRPr="007E3CE9">
        <w:t>capabilites</w:t>
      </w:r>
      <w:proofErr w:type="spellEnd"/>
      <w:r w:rsidRPr="007E3CE9">
        <w:t xml:space="preserve"> </w:t>
      </w:r>
    </w:p>
    <w:p w14:paraId="321A0DA7" w14:textId="3756B96F" w:rsidR="00F71AF3" w:rsidRPr="007E3CE9" w:rsidRDefault="00436E5E">
      <w:pPr>
        <w:pStyle w:val="Comments"/>
      </w:pPr>
      <w:r w:rsidRPr="007E3CE9">
        <w:t>TS impacts to 38306, related impacts on 38331 and UE-caps-centric open issues.</w:t>
      </w:r>
    </w:p>
    <w:p w14:paraId="1E1227A2" w14:textId="2AB5A532" w:rsidR="00056529" w:rsidRPr="007E3CE9" w:rsidRDefault="00657677" w:rsidP="007E3CE9">
      <w:pPr>
        <w:pStyle w:val="Doc-title"/>
      </w:pPr>
      <w:hyperlink r:id="rId209" w:tooltip="C:Usersmtk65284Documents3GPPtsg_ranWG2_RL2RAN2DocsR2-2313200.zip" w:history="1">
        <w:r w:rsidR="00056529" w:rsidRPr="00543C59">
          <w:rPr>
            <w:rStyle w:val="Hyperlink"/>
          </w:rPr>
          <w:t>R2-2313200</w:t>
        </w:r>
      </w:hyperlink>
      <w:r w:rsidR="00056529" w:rsidRPr="007E3CE9">
        <w:tab/>
        <w:t>Open issues on mobile IAB capabilities</w:t>
      </w:r>
      <w:r w:rsidR="00056529" w:rsidRPr="007E3CE9">
        <w:tab/>
        <w:t>Nokia, Nokia Shanghai Bell</w:t>
      </w:r>
      <w:r w:rsidR="00056529" w:rsidRPr="007E3CE9">
        <w:tab/>
        <w:t>discussion</w:t>
      </w:r>
      <w:r w:rsidR="00056529" w:rsidRPr="007E3CE9">
        <w:tab/>
        <w:t>Rel-18</w:t>
      </w:r>
      <w:r w:rsidR="00056529" w:rsidRPr="007E3CE9">
        <w:tab/>
        <w:t>NR_mobile_IAB-Core</w:t>
      </w:r>
    </w:p>
    <w:p w14:paraId="6643D886" w14:textId="47F546B8" w:rsidR="0023463C" w:rsidRPr="007E3CE9" w:rsidRDefault="00657677" w:rsidP="0023463C">
      <w:pPr>
        <w:pStyle w:val="Doc-title"/>
      </w:pPr>
      <w:hyperlink r:id="rId210" w:tooltip="C:Usersmtk65284Documents3GPPtsg_ranWG2_RL2RAN2DocsR2-2312149.zip" w:history="1">
        <w:r w:rsidR="0023463C" w:rsidRPr="00543C59">
          <w:rPr>
            <w:rStyle w:val="Hyperlink"/>
          </w:rPr>
          <w:t>R2-2312149</w:t>
        </w:r>
      </w:hyperlink>
      <w:r w:rsidR="0023463C" w:rsidRPr="007E3CE9">
        <w:tab/>
        <w:t>Discussion on mobile IAB-MT UE capability</w:t>
      </w:r>
      <w:r w:rsidR="0023463C" w:rsidRPr="007E3CE9">
        <w:tab/>
        <w:t>Intel Corporation</w:t>
      </w:r>
      <w:r w:rsidR="0023463C" w:rsidRPr="007E3CE9">
        <w:tab/>
        <w:t>discussion</w:t>
      </w:r>
      <w:r w:rsidR="0023463C" w:rsidRPr="007E3CE9">
        <w:tab/>
        <w:t>Rel-18</w:t>
      </w:r>
      <w:r w:rsidR="0023463C" w:rsidRPr="007E3CE9">
        <w:tab/>
        <w:t>NR_mobile_IAB</w:t>
      </w:r>
    </w:p>
    <w:p w14:paraId="6424C29B" w14:textId="79352409" w:rsidR="0023463C" w:rsidRPr="007E3CE9" w:rsidRDefault="00657677" w:rsidP="0023463C">
      <w:pPr>
        <w:pStyle w:val="Doc-title"/>
      </w:pPr>
      <w:hyperlink r:id="rId211" w:tooltip="C:Usersmtk65284Documents3GPPtsg_ranWG2_RL2RAN2DocsR2-2312324.zip" w:history="1">
        <w:r w:rsidR="0023463C" w:rsidRPr="00543C59">
          <w:rPr>
            <w:rStyle w:val="Hyperlink"/>
          </w:rPr>
          <w:t>R2-2312324</w:t>
        </w:r>
      </w:hyperlink>
      <w:r w:rsidR="0023463C" w:rsidRPr="007E3CE9">
        <w:tab/>
        <w:t>Remaining issues on UE capability in mobile IAB</w:t>
      </w:r>
      <w:r w:rsidR="0023463C" w:rsidRPr="007E3CE9">
        <w:tab/>
        <w:t>Apple</w:t>
      </w:r>
      <w:r w:rsidR="0023463C" w:rsidRPr="007E3CE9">
        <w:tab/>
        <w:t>discussion</w:t>
      </w:r>
      <w:r w:rsidR="0023463C" w:rsidRPr="007E3CE9">
        <w:tab/>
        <w:t>Rel-18</w:t>
      </w:r>
      <w:r w:rsidR="0023463C" w:rsidRPr="007E3CE9">
        <w:tab/>
        <w:t>NR_mobile_IAB-Core</w:t>
      </w:r>
    </w:p>
    <w:p w14:paraId="28078CC1" w14:textId="6898ED69" w:rsidR="0023463C" w:rsidRPr="007E3CE9" w:rsidRDefault="00657677" w:rsidP="0023463C">
      <w:pPr>
        <w:pStyle w:val="Doc-title"/>
      </w:pPr>
      <w:hyperlink r:id="rId212" w:tooltip="C:Usersmtk65284Documents3GPPtsg_ranWG2_RL2RAN2DocsR2-2312425.zip" w:history="1">
        <w:r w:rsidR="0023463C" w:rsidRPr="00543C59">
          <w:rPr>
            <w:rStyle w:val="Hyperlink"/>
          </w:rPr>
          <w:t>R2-2312425</w:t>
        </w:r>
      </w:hyperlink>
      <w:r w:rsidR="0023463C" w:rsidRPr="007E3CE9">
        <w:tab/>
        <w:t>Discussion on UE capability</w:t>
      </w:r>
      <w:r w:rsidR="0023463C" w:rsidRPr="007E3CE9">
        <w:tab/>
        <w:t>ZTE, Sanechips</w:t>
      </w:r>
      <w:r w:rsidR="0023463C" w:rsidRPr="007E3CE9">
        <w:tab/>
        <w:t>discussion</w:t>
      </w:r>
      <w:r w:rsidR="0023463C" w:rsidRPr="007E3CE9">
        <w:tab/>
        <w:t>Rel-18</w:t>
      </w:r>
      <w:r w:rsidR="0023463C" w:rsidRPr="007E3CE9">
        <w:tab/>
        <w:t>NR_mobile_IAB-Core</w:t>
      </w:r>
    </w:p>
    <w:p w14:paraId="1D4A28D4" w14:textId="1B303DA8" w:rsidR="0023463C" w:rsidRPr="007E3CE9" w:rsidRDefault="00657677" w:rsidP="0023463C">
      <w:pPr>
        <w:pStyle w:val="Doc-title"/>
      </w:pPr>
      <w:hyperlink r:id="rId213" w:tooltip="C:Usersmtk65284Documents3GPPtsg_ranWG2_RL2RAN2DocsR2-2312984.zip" w:history="1">
        <w:r w:rsidR="0023463C" w:rsidRPr="00543C59">
          <w:rPr>
            <w:rStyle w:val="Hyperlink"/>
          </w:rPr>
          <w:t>R2-2312984</w:t>
        </w:r>
      </w:hyperlink>
      <w:r w:rsidR="0023463C" w:rsidRPr="007E3CE9">
        <w:tab/>
        <w:t>Need of UE capability for mIAB UEs</w:t>
      </w:r>
      <w:r w:rsidR="0023463C" w:rsidRPr="007E3CE9">
        <w:tab/>
        <w:t>Ericsson</w:t>
      </w:r>
      <w:r w:rsidR="0023463C" w:rsidRPr="007E3CE9">
        <w:tab/>
        <w:t>discussion</w:t>
      </w:r>
      <w:r w:rsidR="0023463C" w:rsidRPr="007E3CE9">
        <w:tab/>
        <w:t>Rel-18</w:t>
      </w:r>
      <w:r w:rsidR="0023463C" w:rsidRPr="007E3CE9">
        <w:tab/>
        <w:t>NR_mobile_IAB-Core</w:t>
      </w:r>
    </w:p>
    <w:p w14:paraId="534F277E" w14:textId="422E0E58" w:rsidR="0023463C" w:rsidRPr="007E3CE9" w:rsidRDefault="00657677" w:rsidP="0023463C">
      <w:pPr>
        <w:pStyle w:val="Doc-title"/>
      </w:pPr>
      <w:hyperlink r:id="rId214" w:tooltip="C:Usersmtk65284Documents3GPPtsg_ranWG2_RL2RAN2DocsR2-2313257.zip" w:history="1">
        <w:r w:rsidR="0023463C" w:rsidRPr="00543C59">
          <w:rPr>
            <w:rStyle w:val="Hyperlink"/>
          </w:rPr>
          <w:t>R2-2313257</w:t>
        </w:r>
      </w:hyperlink>
      <w:r w:rsidR="0023463C" w:rsidRPr="007E3CE9">
        <w:tab/>
        <w:t>On capabilities of mobile IAB-node</w:t>
      </w:r>
      <w:r w:rsidR="0023463C" w:rsidRPr="007E3CE9">
        <w:tab/>
        <w:t>CATT</w:t>
      </w:r>
      <w:r w:rsidR="0023463C" w:rsidRPr="007E3CE9">
        <w:tab/>
        <w:t>discussion</w:t>
      </w:r>
      <w:r w:rsidR="0023463C" w:rsidRPr="007E3CE9">
        <w:tab/>
        <w:t>Rel-18</w:t>
      </w:r>
      <w:r w:rsidR="0023463C" w:rsidRPr="007E3CE9">
        <w:tab/>
        <w:t>NR_mobile_IAB</w:t>
      </w:r>
    </w:p>
    <w:p w14:paraId="1E7D59C7" w14:textId="32869730" w:rsidR="0023463C" w:rsidRDefault="00657677" w:rsidP="0023463C">
      <w:pPr>
        <w:pStyle w:val="Doc-title"/>
      </w:pPr>
      <w:hyperlink r:id="rId215" w:tooltip="C:Usersmtk65284Documents3GPPtsg_ranWG2_RL2RAN2DocsR2-2313285.zip" w:history="1">
        <w:r w:rsidR="0023463C" w:rsidRPr="00543C59">
          <w:rPr>
            <w:rStyle w:val="Hyperlink"/>
          </w:rPr>
          <w:t>R2-2313285</w:t>
        </w:r>
      </w:hyperlink>
      <w:r w:rsidR="0023463C" w:rsidRPr="007E3CE9">
        <w:tab/>
        <w:t>Mobile IAB UE Capabilities</w:t>
      </w:r>
      <w:r w:rsidR="0023463C" w:rsidRPr="007E3CE9">
        <w:tab/>
        <w:t>AT&amp;T</w:t>
      </w:r>
      <w:r w:rsidR="0023463C" w:rsidRPr="007E3CE9">
        <w:tab/>
        <w:t>discussion</w:t>
      </w:r>
    </w:p>
    <w:p w14:paraId="2CE4B8F2" w14:textId="77777777" w:rsidR="0023463C" w:rsidRPr="0023463C" w:rsidRDefault="0023463C" w:rsidP="0023463C">
      <w:pPr>
        <w:pStyle w:val="Doc-text2"/>
      </w:pPr>
    </w:p>
    <w:p w14:paraId="4965A741" w14:textId="77777777" w:rsidR="0023463C" w:rsidRPr="0023463C" w:rsidRDefault="0023463C" w:rsidP="0023463C">
      <w:pPr>
        <w:pStyle w:val="Doc-text2"/>
      </w:pPr>
      <w:bookmarkStart w:id="67" w:name="OLE_LINK4"/>
    </w:p>
    <w:p w14:paraId="10A2241F" w14:textId="1C454947" w:rsidR="00F71AF3" w:rsidRDefault="00B56003">
      <w:pPr>
        <w:pStyle w:val="Heading2"/>
      </w:pPr>
      <w:r>
        <w:t>7.22</w:t>
      </w:r>
      <w:r>
        <w:tab/>
        <w:t>Study on low-power wake-up signal and receiver for NR</w:t>
      </w:r>
    </w:p>
    <w:p w14:paraId="3750670B" w14:textId="77777777" w:rsidR="00F71AF3" w:rsidRDefault="00B56003">
      <w:pPr>
        <w:pStyle w:val="Comments"/>
      </w:pPr>
      <w:r>
        <w:t xml:space="preserve">(FS_NR_LPWUS; leading WG: RAN1; REL-18; WID: </w:t>
      </w:r>
      <w:hyperlink r:id="rId216" w:history="1">
        <w:r w:rsidR="00CB1755">
          <w:rPr>
            <w:rStyle w:val="Hyperlink"/>
          </w:rPr>
          <w:t>RP-232672</w:t>
        </w:r>
      </w:hyperlink>
      <w:r>
        <w:t>)</w:t>
      </w:r>
    </w:p>
    <w:p w14:paraId="228DEA2A" w14:textId="77777777" w:rsidR="00F71AF3" w:rsidRDefault="00B56003">
      <w:pPr>
        <w:pStyle w:val="Comments"/>
      </w:pPr>
      <w:r>
        <w:t>Time budget: 0.5 TU</w:t>
      </w:r>
    </w:p>
    <w:p w14:paraId="395D0694" w14:textId="109445BA" w:rsidR="000528A4" w:rsidRDefault="00B56003">
      <w:pPr>
        <w:pStyle w:val="Comments"/>
      </w:pPr>
      <w:r>
        <w:t>Tdoc Limitation: 2 tdoc</w:t>
      </w:r>
    </w:p>
    <w:p w14:paraId="49BAF173" w14:textId="775E346A" w:rsidR="00FA2F0F" w:rsidRDefault="00FA2F0F" w:rsidP="00FA2F0F">
      <w:pPr>
        <w:pStyle w:val="BoldComments"/>
      </w:pPr>
      <w:r>
        <w:t>General</w:t>
      </w:r>
    </w:p>
    <w:p w14:paraId="74F018EE" w14:textId="2BEAC42E" w:rsidR="00FA2F0F" w:rsidRDefault="00FA2F0F" w:rsidP="00FA2F0F">
      <w:pPr>
        <w:pStyle w:val="Doc-text2"/>
      </w:pPr>
      <w:r>
        <w:t>-</w:t>
      </w:r>
      <w:r>
        <w:tab/>
        <w:t xml:space="preserve">Session Chair suggests to base meeting discussion mainly on Rapporteur </w:t>
      </w:r>
      <w:proofErr w:type="spellStart"/>
      <w:proofErr w:type="gramStart"/>
      <w:r>
        <w:t>tdocs</w:t>
      </w:r>
      <w:proofErr w:type="spellEnd"/>
      <w:r>
        <w:t>, and</w:t>
      </w:r>
      <w:proofErr w:type="gramEnd"/>
      <w:r>
        <w:t xml:space="preserve"> encourage delegates to indicate their necessary points by commenting. Suggest further to consider all </w:t>
      </w:r>
      <w:proofErr w:type="spellStart"/>
      <w:r>
        <w:t>tdocs</w:t>
      </w:r>
      <w:proofErr w:type="spellEnd"/>
      <w:r>
        <w:t xml:space="preserve"> under 7.22 as Noted (Treated).</w:t>
      </w:r>
    </w:p>
    <w:p w14:paraId="3370D0F0" w14:textId="056A31EB" w:rsidR="00FA2F0F" w:rsidRDefault="00FA2F0F" w:rsidP="00FA2F0F">
      <w:pPr>
        <w:pStyle w:val="Doc-text2"/>
      </w:pPr>
    </w:p>
    <w:p w14:paraId="5609B35A" w14:textId="5093CD14" w:rsidR="00FA2F0F" w:rsidRDefault="00DB2AF3" w:rsidP="00DB2AF3">
      <w:pPr>
        <w:pStyle w:val="ComeBack"/>
      </w:pPr>
      <w:r>
        <w:t xml:space="preserve">CB to confirm the below: </w:t>
      </w:r>
    </w:p>
    <w:p w14:paraId="2B6F34C8" w14:textId="7419C3C6" w:rsidR="00DB2AF3" w:rsidRDefault="00DB2AF3" w:rsidP="00DB2AF3">
      <w:pPr>
        <w:pStyle w:val="Agreement"/>
      </w:pPr>
      <w:r>
        <w:t xml:space="preserve">? (tentative agreement) RAN2 think </w:t>
      </w:r>
      <w:r w:rsidRPr="00DB2AF3">
        <w:t>during the SI, no blockers have been found</w:t>
      </w:r>
      <w:r>
        <w:t xml:space="preserve"> for the continued work</w:t>
      </w:r>
      <w:r w:rsidRPr="00DB2AF3">
        <w:t xml:space="preserve">, the main / most obvious potential technical solution / consequences / alternatives are described in the TR, but as necessary L1 assumptions has not yet need established, and the Time allocation has been limited, the RAN2 study had </w:t>
      </w:r>
      <w:r>
        <w:t>little</w:t>
      </w:r>
      <w:r w:rsidRPr="00DB2AF3">
        <w:t xml:space="preserve"> possibility to make detailed solution choices or exhaustively include all aspects. </w:t>
      </w:r>
      <w:r>
        <w:t>RAN2</w:t>
      </w:r>
      <w:r w:rsidRPr="00DB2AF3">
        <w:t xml:space="preserve"> understands that such remaining aspects are on such level that they can be handled during normal execution of a WI.</w:t>
      </w:r>
    </w:p>
    <w:p w14:paraId="4BDFEF68" w14:textId="56A593B1" w:rsidR="00DB2AF3" w:rsidRDefault="00DB2AF3" w:rsidP="00DB2AF3">
      <w:pPr>
        <w:pStyle w:val="Doc-text2"/>
        <w:ind w:left="0" w:firstLine="0"/>
      </w:pPr>
    </w:p>
    <w:p w14:paraId="40D233E2" w14:textId="285F310C" w:rsidR="00F71AF3" w:rsidRDefault="00B56003">
      <w:pPr>
        <w:pStyle w:val="Heading3"/>
        <w:rPr>
          <w:rFonts w:eastAsia="Times New Roman"/>
          <w:lang w:eastAsia="ja-JP"/>
        </w:rPr>
      </w:pPr>
      <w:bookmarkStart w:id="68" w:name="OLE_LINK19"/>
      <w:bookmarkStart w:id="69" w:name="OLE_LINK20"/>
      <w:r>
        <w:rPr>
          <w:rFonts w:eastAsia="Times New Roman"/>
          <w:lang w:eastAsia="ja-JP"/>
        </w:rPr>
        <w:t>7.22.1</w:t>
      </w:r>
      <w:r w:rsidR="004015DD">
        <w:rPr>
          <w:rFonts w:eastAsia="Times New Roman"/>
          <w:lang w:eastAsia="ja-JP"/>
        </w:rPr>
        <w:tab/>
      </w:r>
      <w:r>
        <w:rPr>
          <w:rFonts w:eastAsia="Times New Roman"/>
          <w:lang w:eastAsia="ja-JP"/>
        </w:rPr>
        <w:t>Organizational</w:t>
      </w:r>
    </w:p>
    <w:p w14:paraId="5B1D2FF4" w14:textId="0DF40B48" w:rsidR="00F71AF3" w:rsidRPr="0094756F" w:rsidRDefault="00B56003">
      <w:pPr>
        <w:pStyle w:val="Comments"/>
        <w:rPr>
          <w:rFonts w:eastAsiaTheme="minorEastAsia"/>
          <w:lang w:val="en-US" w:eastAsia="ja-JP"/>
        </w:rPr>
      </w:pPr>
      <w:r w:rsidRPr="0094756F">
        <w:rPr>
          <w:lang w:val="fr-FR"/>
        </w:rPr>
        <w:t>Incoming LSs, Rapporteur input etc.</w:t>
      </w:r>
      <w:r w:rsidR="00436E5E" w:rsidRPr="0094756F">
        <w:rPr>
          <w:lang w:val="fr-FR"/>
        </w:rPr>
        <w:t xml:space="preserve"> </w:t>
      </w:r>
      <w:r w:rsidR="00436E5E">
        <w:rPr>
          <w:lang w:val="fr-FR"/>
        </w:rPr>
        <w:t xml:space="preserve"> </w:t>
      </w:r>
      <w:r w:rsidR="00436E5E" w:rsidRPr="00DD7419">
        <w:t>Including outcome of [Post123bis][563][LP-WUS] R2 Text Proposal (vivo)</w:t>
      </w:r>
    </w:p>
    <w:p w14:paraId="70E5D781" w14:textId="77777777" w:rsidR="00DB2AF3" w:rsidRPr="00DB2AF3" w:rsidRDefault="00DB2AF3" w:rsidP="00DB2AF3">
      <w:pPr>
        <w:pStyle w:val="Doc-text2"/>
        <w:rPr>
          <w:lang w:eastAsia="ja-JP"/>
        </w:rPr>
      </w:pPr>
      <w:bookmarkStart w:id="70" w:name="OLE_LINK36"/>
      <w:bookmarkStart w:id="71" w:name="OLE_LINK37"/>
    </w:p>
    <w:p w14:paraId="1073E95D" w14:textId="7A86D9B1" w:rsidR="0023463C" w:rsidRDefault="00657677" w:rsidP="00F51AD5">
      <w:pPr>
        <w:pStyle w:val="Doc-title"/>
        <w:rPr>
          <w:lang w:eastAsia="ja-JP"/>
        </w:rPr>
      </w:pPr>
      <w:hyperlink r:id="rId217" w:tooltip="C:Usersmtk65284Documents3GPPtsg_ranWG2_RL2RAN2DocsR2-2311914.zip" w:history="1">
        <w:r w:rsidR="00F51AD5" w:rsidRPr="00543C59">
          <w:rPr>
            <w:rStyle w:val="Hyperlink"/>
            <w:lang w:eastAsia="ja-JP"/>
          </w:rPr>
          <w:t>R2-2311914</w:t>
        </w:r>
      </w:hyperlink>
      <w:r w:rsidR="00F51AD5">
        <w:rPr>
          <w:lang w:eastAsia="ja-JP"/>
        </w:rPr>
        <w:tab/>
      </w:r>
      <w:bookmarkStart w:id="72" w:name="OLE_LINK42"/>
      <w:bookmarkStart w:id="73" w:name="OLE_LINK43"/>
      <w:r w:rsidR="00F51AD5">
        <w:rPr>
          <w:lang w:eastAsia="ja-JP"/>
        </w:rPr>
        <w:t>Update of TR 38.869 for LP-WUS WUR</w:t>
      </w:r>
      <w:bookmarkEnd w:id="72"/>
      <w:bookmarkEnd w:id="73"/>
      <w:r w:rsidR="00F51AD5">
        <w:rPr>
          <w:lang w:eastAsia="ja-JP"/>
        </w:rPr>
        <w:tab/>
        <w:t>vivo (Rapporteur)</w:t>
      </w:r>
      <w:r w:rsidR="00F51AD5">
        <w:rPr>
          <w:lang w:eastAsia="ja-JP"/>
        </w:rPr>
        <w:tab/>
        <w:t>discussion</w:t>
      </w:r>
      <w:r w:rsidR="00F51AD5">
        <w:rPr>
          <w:lang w:eastAsia="ja-JP"/>
        </w:rPr>
        <w:tab/>
        <w:t>Rel-18</w:t>
      </w:r>
      <w:r w:rsidR="00F51AD5">
        <w:rPr>
          <w:lang w:eastAsia="ja-JP"/>
        </w:rPr>
        <w:tab/>
      </w:r>
      <w:r w:rsidR="00F51AD5" w:rsidRPr="007E3CE9">
        <w:rPr>
          <w:lang w:eastAsia="ja-JP"/>
        </w:rPr>
        <w:t>FS_NR_LPWUS</w:t>
      </w:r>
    </w:p>
    <w:p w14:paraId="225A4C5F" w14:textId="26AF3E17" w:rsidR="00DB2AF3" w:rsidRDefault="00DB2AF3" w:rsidP="00DB2AF3">
      <w:pPr>
        <w:pStyle w:val="Doc-text2"/>
        <w:rPr>
          <w:lang w:eastAsia="ja-JP"/>
        </w:rPr>
      </w:pPr>
      <w:r>
        <w:rPr>
          <w:lang w:eastAsia="ja-JP"/>
        </w:rPr>
        <w:t>-</w:t>
      </w:r>
      <w:r>
        <w:rPr>
          <w:lang w:eastAsia="ja-JP"/>
        </w:rPr>
        <w:tab/>
        <w:t xml:space="preserve">vivo point out that this only captures agreements from </w:t>
      </w:r>
      <w:proofErr w:type="spellStart"/>
      <w:r>
        <w:rPr>
          <w:lang w:eastAsia="ja-JP"/>
        </w:rPr>
        <w:t>prev</w:t>
      </w:r>
      <w:proofErr w:type="spellEnd"/>
      <w:r>
        <w:rPr>
          <w:lang w:eastAsia="ja-JP"/>
        </w:rPr>
        <w:t xml:space="preserve"> meeting. </w:t>
      </w:r>
    </w:p>
    <w:p w14:paraId="2BEDB31A" w14:textId="4B7FD9D9" w:rsidR="00DB2AF3" w:rsidRDefault="00DB2AF3" w:rsidP="00DB2AF3">
      <w:pPr>
        <w:pStyle w:val="Agreement"/>
        <w:rPr>
          <w:lang w:eastAsia="ja-JP"/>
        </w:rPr>
      </w:pPr>
      <w:r>
        <w:rPr>
          <w:lang w:eastAsia="ja-JP"/>
        </w:rPr>
        <w:t>Endorsed (but need update for progress of current meeting)</w:t>
      </w:r>
    </w:p>
    <w:p w14:paraId="3E852A17" w14:textId="37EBBE19" w:rsidR="00DB2AF3" w:rsidRDefault="00DB2AF3" w:rsidP="00DB2AF3">
      <w:pPr>
        <w:pStyle w:val="Doc-text2"/>
        <w:ind w:left="0" w:firstLine="0"/>
        <w:rPr>
          <w:lang w:eastAsia="ja-JP"/>
        </w:rPr>
      </w:pPr>
    </w:p>
    <w:p w14:paraId="69E89D1F" w14:textId="27830BF1" w:rsidR="00DB2AF3" w:rsidRDefault="00DB2AF3" w:rsidP="00DB2AF3">
      <w:pPr>
        <w:pStyle w:val="EmailDiscussion"/>
        <w:rPr>
          <w:lang w:eastAsia="ja-JP"/>
        </w:rPr>
      </w:pPr>
      <w:bookmarkStart w:id="74" w:name="OLE_LINK69"/>
      <w:r>
        <w:rPr>
          <w:lang w:eastAsia="ja-JP"/>
        </w:rPr>
        <w:t>[AT124][</w:t>
      </w:r>
      <w:proofErr w:type="gramStart"/>
      <w:r>
        <w:rPr>
          <w:lang w:eastAsia="ja-JP"/>
        </w:rPr>
        <w:t>505][</w:t>
      </w:r>
      <w:proofErr w:type="gramEnd"/>
      <w:r>
        <w:rPr>
          <w:lang w:eastAsia="ja-JP"/>
        </w:rPr>
        <w:t>LPWUS] Update of TR 38.869 for LP-WUS WUR (vivo)</w:t>
      </w:r>
    </w:p>
    <w:p w14:paraId="653E1FBC" w14:textId="23DF1461" w:rsidR="00DB2AF3" w:rsidRDefault="00DB2AF3" w:rsidP="00DB2AF3">
      <w:pPr>
        <w:pStyle w:val="EmailDiscussion2"/>
        <w:rPr>
          <w:lang w:eastAsia="ja-JP"/>
        </w:rPr>
      </w:pPr>
      <w:r>
        <w:rPr>
          <w:lang w:eastAsia="ja-JP"/>
        </w:rPr>
        <w:tab/>
        <w:t xml:space="preserve">Scope: Capture agreements, address remaining editors notes, include a </w:t>
      </w:r>
      <w:proofErr w:type="spellStart"/>
      <w:r>
        <w:rPr>
          <w:lang w:eastAsia="ja-JP"/>
        </w:rPr>
        <w:t>recommendaition</w:t>
      </w:r>
      <w:proofErr w:type="spellEnd"/>
      <w:r>
        <w:rPr>
          <w:lang w:eastAsia="ja-JP"/>
        </w:rPr>
        <w:t xml:space="preserve">. </w:t>
      </w:r>
    </w:p>
    <w:p w14:paraId="5AC44BB2" w14:textId="10992C0D" w:rsidR="00DB2AF3" w:rsidRDefault="00DB2AF3" w:rsidP="00DB2AF3">
      <w:pPr>
        <w:pStyle w:val="EmailDiscussion2"/>
        <w:rPr>
          <w:lang w:eastAsia="ja-JP"/>
        </w:rPr>
      </w:pPr>
      <w:r>
        <w:rPr>
          <w:lang w:eastAsia="ja-JP"/>
        </w:rPr>
        <w:tab/>
        <w:t>Intended outcome: agreeable</w:t>
      </w:r>
    </w:p>
    <w:p w14:paraId="5B48EFD8" w14:textId="4B76074A" w:rsidR="00DB2AF3" w:rsidRDefault="00DB2AF3" w:rsidP="00DB2AF3">
      <w:pPr>
        <w:pStyle w:val="EmailDiscussion2"/>
        <w:rPr>
          <w:lang w:eastAsia="ja-JP"/>
        </w:rPr>
      </w:pPr>
      <w:r>
        <w:rPr>
          <w:lang w:eastAsia="ja-JP"/>
        </w:rPr>
        <w:tab/>
        <w:t xml:space="preserve">Deadline: </w:t>
      </w:r>
      <w:r>
        <w:t xml:space="preserve">CB Thu </w:t>
      </w:r>
    </w:p>
    <w:bookmarkEnd w:id="74"/>
    <w:p w14:paraId="781AAE38" w14:textId="6ED10835" w:rsidR="00DB2AF3" w:rsidRDefault="00DB2AF3" w:rsidP="00DB2AF3">
      <w:pPr>
        <w:pStyle w:val="EmailDiscussion2"/>
        <w:rPr>
          <w:lang w:eastAsia="ja-JP"/>
        </w:rPr>
      </w:pPr>
    </w:p>
    <w:p w14:paraId="709D993A" w14:textId="1F14A65A" w:rsidR="00DB2AF3" w:rsidRPr="00DB2AF3" w:rsidRDefault="00DB2AF3" w:rsidP="00DB2AF3">
      <w:pPr>
        <w:pStyle w:val="Doc-text2"/>
        <w:rPr>
          <w:i/>
          <w:iCs/>
          <w:lang w:eastAsia="ja-JP"/>
        </w:rPr>
      </w:pPr>
      <w:r>
        <w:rPr>
          <w:i/>
          <w:iCs/>
        </w:rPr>
        <w:t>Session Chair: for CB A</w:t>
      </w:r>
      <w:r w:rsidRPr="00DB2AF3">
        <w:rPr>
          <w:i/>
          <w:iCs/>
        </w:rPr>
        <w:t>t least agree on potential controversial aspect</w:t>
      </w:r>
      <w:r>
        <w:rPr>
          <w:i/>
          <w:iCs/>
        </w:rPr>
        <w:t xml:space="preserve">. </w:t>
      </w:r>
      <w:r w:rsidRPr="00DB2AF3">
        <w:rPr>
          <w:i/>
          <w:iCs/>
        </w:rPr>
        <w:t>Can if needed continue in a post email discussion</w:t>
      </w:r>
    </w:p>
    <w:p w14:paraId="0DDE2574" w14:textId="1ACE0548" w:rsidR="00DB2AF3" w:rsidRDefault="00DB2AF3" w:rsidP="00DB2AF3">
      <w:pPr>
        <w:pStyle w:val="Doc-text2"/>
        <w:ind w:left="0" w:firstLine="0"/>
        <w:rPr>
          <w:lang w:eastAsia="ja-JP"/>
        </w:rPr>
      </w:pPr>
    </w:p>
    <w:p w14:paraId="5386F2E2" w14:textId="77777777" w:rsidR="00DB2AF3" w:rsidRDefault="00657677" w:rsidP="00DB2AF3">
      <w:pPr>
        <w:pStyle w:val="Doc-title"/>
        <w:rPr>
          <w:lang w:eastAsia="ja-JP"/>
        </w:rPr>
      </w:pPr>
      <w:hyperlink r:id="rId218" w:tooltip="C:Usersmtk65284Documents3GPPtsg_ranWG2_RL2RAN2DocsR2-2311915.zip" w:history="1">
        <w:r w:rsidR="00DB2AF3">
          <w:rPr>
            <w:rStyle w:val="Hyperlink"/>
            <w:lang w:eastAsia="ja-JP"/>
          </w:rPr>
          <w:t>R2-2311915</w:t>
        </w:r>
      </w:hyperlink>
      <w:r w:rsidR="00DB2AF3">
        <w:rPr>
          <w:lang w:eastAsia="ja-JP"/>
        </w:rPr>
        <w:tab/>
        <w:t>Summary of discussions on open issues for LP-WUS</w:t>
      </w:r>
      <w:r w:rsidR="00DB2AF3">
        <w:rPr>
          <w:lang w:eastAsia="ja-JP"/>
        </w:rPr>
        <w:tab/>
        <w:t>vivo</w:t>
      </w:r>
      <w:r w:rsidR="00DB2AF3">
        <w:rPr>
          <w:lang w:eastAsia="ja-JP"/>
        </w:rPr>
        <w:tab/>
        <w:t>discussion</w:t>
      </w:r>
      <w:r w:rsidR="00DB2AF3">
        <w:rPr>
          <w:lang w:eastAsia="ja-JP"/>
        </w:rPr>
        <w:tab/>
        <w:t>Rel-18</w:t>
      </w:r>
      <w:r w:rsidR="00DB2AF3">
        <w:rPr>
          <w:lang w:eastAsia="ja-JP"/>
        </w:rPr>
        <w:tab/>
        <w:t>FS_NR_LPWUS</w:t>
      </w:r>
    </w:p>
    <w:p w14:paraId="0CCAA498" w14:textId="76EA1A7A" w:rsidR="00DB2AF3" w:rsidRDefault="00DB2AF3" w:rsidP="00DB2AF3">
      <w:pPr>
        <w:pStyle w:val="Doc-text2"/>
        <w:rPr>
          <w:lang w:eastAsia="ja-JP"/>
        </w:rPr>
      </w:pPr>
      <w:r>
        <w:rPr>
          <w:lang w:eastAsia="ja-JP"/>
        </w:rPr>
        <w:t>P1</w:t>
      </w:r>
    </w:p>
    <w:p w14:paraId="397ACBA4" w14:textId="24AF9481" w:rsidR="00DB2AF3" w:rsidRDefault="00DB2AF3" w:rsidP="00DB2AF3">
      <w:pPr>
        <w:pStyle w:val="Doc-text2"/>
        <w:rPr>
          <w:lang w:eastAsia="ja-JP"/>
        </w:rPr>
      </w:pPr>
      <w:r>
        <w:rPr>
          <w:lang w:eastAsia="ja-JP"/>
        </w:rPr>
        <w:t>-</w:t>
      </w:r>
      <w:r>
        <w:rPr>
          <w:lang w:eastAsia="ja-JP"/>
        </w:rPr>
        <w:tab/>
        <w:t>CATT has additional aspect that should be captured. The drawbacks are not sufficiently clear.</w:t>
      </w:r>
    </w:p>
    <w:p w14:paraId="4E314430" w14:textId="196CDE90" w:rsidR="00DB2AF3" w:rsidRDefault="00DB2AF3" w:rsidP="00DB2AF3">
      <w:pPr>
        <w:pStyle w:val="Doc-text2"/>
        <w:rPr>
          <w:lang w:eastAsia="ja-JP"/>
        </w:rPr>
      </w:pPr>
      <w:r>
        <w:rPr>
          <w:lang w:eastAsia="ja-JP"/>
        </w:rPr>
        <w:t>P2</w:t>
      </w:r>
    </w:p>
    <w:p w14:paraId="00A2F1FD" w14:textId="235E903B" w:rsidR="00DB2AF3" w:rsidRDefault="00DB2AF3" w:rsidP="00DB2AF3">
      <w:pPr>
        <w:pStyle w:val="Doc-text2"/>
        <w:rPr>
          <w:lang w:eastAsia="ja-JP"/>
        </w:rPr>
      </w:pPr>
      <w:r>
        <w:rPr>
          <w:lang w:eastAsia="ja-JP"/>
        </w:rPr>
        <w:t>-</w:t>
      </w:r>
      <w:r>
        <w:rPr>
          <w:lang w:eastAsia="ja-JP"/>
        </w:rPr>
        <w:tab/>
        <w:t xml:space="preserve">QC think “maintaining valid SI” is not good wording. </w:t>
      </w:r>
    </w:p>
    <w:p w14:paraId="7DCFE71F" w14:textId="5DB687FE" w:rsidR="00DB2AF3" w:rsidRDefault="00DB2AF3" w:rsidP="00DB2AF3">
      <w:pPr>
        <w:pStyle w:val="Doc-text2"/>
        <w:rPr>
          <w:lang w:eastAsia="ja-JP"/>
        </w:rPr>
      </w:pPr>
      <w:r>
        <w:rPr>
          <w:lang w:eastAsia="ja-JP"/>
        </w:rPr>
        <w:t>-</w:t>
      </w:r>
      <w:r>
        <w:rPr>
          <w:lang w:eastAsia="ja-JP"/>
        </w:rPr>
        <w:tab/>
        <w:t>ZTE think we can skip P2 and just go for P3</w:t>
      </w:r>
    </w:p>
    <w:p w14:paraId="3E8BFBA2" w14:textId="46C3D584" w:rsidR="00DB2AF3" w:rsidRDefault="00DB2AF3" w:rsidP="00DB2AF3">
      <w:pPr>
        <w:pStyle w:val="Doc-text2"/>
        <w:rPr>
          <w:lang w:eastAsia="ja-JP"/>
        </w:rPr>
      </w:pPr>
      <w:r>
        <w:rPr>
          <w:lang w:eastAsia="ja-JP"/>
        </w:rPr>
        <w:t>P3</w:t>
      </w:r>
    </w:p>
    <w:p w14:paraId="0D8204C7" w14:textId="6619FE25" w:rsidR="00DB2AF3" w:rsidRDefault="00DB2AF3" w:rsidP="00DB2AF3">
      <w:pPr>
        <w:pStyle w:val="Doc-text2"/>
        <w:rPr>
          <w:lang w:eastAsia="ja-JP"/>
        </w:rPr>
      </w:pPr>
      <w:r>
        <w:rPr>
          <w:lang w:eastAsia="ja-JP"/>
        </w:rPr>
        <w:t>-</w:t>
      </w:r>
      <w:r>
        <w:rPr>
          <w:lang w:eastAsia="ja-JP"/>
        </w:rPr>
        <w:tab/>
        <w:t xml:space="preserve">Nokia think that if important the network can just wake up UEs by WUS and then use normal mechanisms for SI update. QC agrees with Nokia. Nokia wonders what </w:t>
      </w:r>
      <w:proofErr w:type="gramStart"/>
      <w:r>
        <w:rPr>
          <w:lang w:eastAsia="ja-JP"/>
        </w:rPr>
        <w:t>is the benefit of Alt2</w:t>
      </w:r>
      <w:proofErr w:type="gramEnd"/>
      <w:r>
        <w:rPr>
          <w:lang w:eastAsia="ja-JP"/>
        </w:rPr>
        <w:t xml:space="preserve">. </w:t>
      </w:r>
    </w:p>
    <w:p w14:paraId="7DAE69C5" w14:textId="50FCC35D" w:rsidR="00DB2AF3" w:rsidRDefault="00DB2AF3" w:rsidP="00DB2AF3">
      <w:pPr>
        <w:pStyle w:val="Doc-text2"/>
        <w:rPr>
          <w:lang w:eastAsia="ja-JP"/>
        </w:rPr>
      </w:pPr>
      <w:r>
        <w:rPr>
          <w:lang w:eastAsia="ja-JP"/>
        </w:rPr>
        <w:t>P4</w:t>
      </w:r>
    </w:p>
    <w:p w14:paraId="0BDFB6BB" w14:textId="3A12DFEF" w:rsidR="00DB2AF3" w:rsidRDefault="00DB2AF3" w:rsidP="00DB2AF3">
      <w:pPr>
        <w:pStyle w:val="Doc-text2"/>
        <w:rPr>
          <w:lang w:eastAsia="ja-JP"/>
        </w:rPr>
      </w:pPr>
      <w:r>
        <w:rPr>
          <w:lang w:eastAsia="ja-JP"/>
        </w:rPr>
        <w:t>-</w:t>
      </w:r>
      <w:r>
        <w:rPr>
          <w:lang w:eastAsia="ja-JP"/>
        </w:rPr>
        <w:tab/>
        <w:t xml:space="preserve">Ericsson think that alt1 means that LPWUS need to carry more information. </w:t>
      </w:r>
    </w:p>
    <w:p w14:paraId="0125B44C" w14:textId="522D6F47" w:rsidR="00DB2AF3" w:rsidRDefault="00DB2AF3" w:rsidP="00DB2AF3">
      <w:pPr>
        <w:pStyle w:val="Doc-text2"/>
        <w:rPr>
          <w:lang w:eastAsia="ja-JP"/>
        </w:rPr>
      </w:pPr>
      <w:r>
        <w:rPr>
          <w:lang w:eastAsia="ja-JP"/>
        </w:rPr>
        <w:t>-</w:t>
      </w:r>
      <w:r>
        <w:rPr>
          <w:lang w:eastAsia="ja-JP"/>
        </w:rPr>
        <w:tab/>
        <w:t xml:space="preserve">Nokia think the network can use WUS without DCP. Vivo clarifies that this is covered already in the TR. </w:t>
      </w:r>
    </w:p>
    <w:p w14:paraId="3412D07C" w14:textId="4CA5D0DF" w:rsidR="00DB2AF3" w:rsidRDefault="00DB2AF3" w:rsidP="00DB2AF3">
      <w:pPr>
        <w:pStyle w:val="Doc-text2"/>
        <w:rPr>
          <w:lang w:eastAsia="ja-JP"/>
        </w:rPr>
      </w:pPr>
      <w:r>
        <w:rPr>
          <w:lang w:eastAsia="ja-JP"/>
        </w:rPr>
        <w:t>-</w:t>
      </w:r>
      <w:r>
        <w:rPr>
          <w:lang w:eastAsia="ja-JP"/>
        </w:rPr>
        <w:tab/>
        <w:t xml:space="preserve">Sony think solution 2 will bring delays that are non-practical </w:t>
      </w:r>
      <w:proofErr w:type="gramStart"/>
      <w:r>
        <w:rPr>
          <w:lang w:eastAsia="ja-JP"/>
        </w:rPr>
        <w:t>and also</w:t>
      </w:r>
      <w:proofErr w:type="gramEnd"/>
      <w:r>
        <w:rPr>
          <w:lang w:eastAsia="ja-JP"/>
        </w:rPr>
        <w:t xml:space="preserve"> consume power. </w:t>
      </w:r>
    </w:p>
    <w:p w14:paraId="52DEFF2D" w14:textId="796CF779" w:rsidR="00DB2AF3" w:rsidRDefault="00DB2AF3" w:rsidP="00DB2AF3">
      <w:pPr>
        <w:pStyle w:val="Doc-text2"/>
        <w:rPr>
          <w:lang w:eastAsia="ja-JP"/>
        </w:rPr>
      </w:pPr>
      <w:r>
        <w:rPr>
          <w:lang w:eastAsia="ja-JP"/>
        </w:rPr>
        <w:t>P5</w:t>
      </w:r>
    </w:p>
    <w:p w14:paraId="645ECDCC" w14:textId="769BF4A1" w:rsidR="00DB2AF3" w:rsidRDefault="00DB2AF3" w:rsidP="00DB2AF3">
      <w:pPr>
        <w:pStyle w:val="Doc-text2"/>
        <w:rPr>
          <w:lang w:eastAsia="ja-JP"/>
        </w:rPr>
      </w:pPr>
      <w:r>
        <w:rPr>
          <w:lang w:eastAsia="ja-JP"/>
        </w:rPr>
        <w:lastRenderedPageBreak/>
        <w:t>-</w:t>
      </w:r>
      <w:r>
        <w:rPr>
          <w:lang w:eastAsia="ja-JP"/>
        </w:rPr>
        <w:tab/>
        <w:t xml:space="preserve">Session Chair; Not agreeable, not enough support (and no time in the SI to develop a solution to sufficient detail to determine </w:t>
      </w:r>
      <w:proofErr w:type="gramStart"/>
      <w:r>
        <w:rPr>
          <w:lang w:eastAsia="ja-JP"/>
        </w:rPr>
        <w:t>e.g.</w:t>
      </w:r>
      <w:proofErr w:type="gramEnd"/>
      <w:r>
        <w:rPr>
          <w:lang w:eastAsia="ja-JP"/>
        </w:rPr>
        <w:t xml:space="preserve"> whether such existing timer shall eb reused). </w:t>
      </w:r>
    </w:p>
    <w:p w14:paraId="5CF0C357" w14:textId="68CECBFE" w:rsidR="00DB2AF3" w:rsidRDefault="00DB2AF3" w:rsidP="00DB2AF3">
      <w:pPr>
        <w:pStyle w:val="Doc-text2"/>
        <w:rPr>
          <w:lang w:eastAsia="ja-JP"/>
        </w:rPr>
      </w:pPr>
      <w:r>
        <w:rPr>
          <w:lang w:eastAsia="ja-JP"/>
        </w:rPr>
        <w:t>P6</w:t>
      </w:r>
    </w:p>
    <w:p w14:paraId="6074CE0E" w14:textId="4BD2BD31" w:rsidR="00DB2AF3" w:rsidRDefault="00DB2AF3" w:rsidP="00DB2AF3">
      <w:pPr>
        <w:pStyle w:val="Doc-text2"/>
        <w:rPr>
          <w:lang w:eastAsia="ja-JP"/>
        </w:rPr>
      </w:pPr>
      <w:r>
        <w:rPr>
          <w:lang w:eastAsia="ja-JP"/>
        </w:rPr>
        <w:t>-</w:t>
      </w:r>
      <w:r>
        <w:rPr>
          <w:lang w:eastAsia="ja-JP"/>
        </w:rPr>
        <w:tab/>
        <w:t xml:space="preserve">LGE think there is no clear relation. Chair think this related to turn on/off MR. </w:t>
      </w:r>
    </w:p>
    <w:p w14:paraId="6EB0D4CB" w14:textId="75A5AF37" w:rsidR="00DB2AF3" w:rsidRDefault="00DB2AF3" w:rsidP="00DB2AF3">
      <w:pPr>
        <w:pStyle w:val="Doc-text2"/>
        <w:rPr>
          <w:lang w:eastAsia="ja-JP"/>
        </w:rPr>
      </w:pPr>
      <w:r>
        <w:rPr>
          <w:lang w:eastAsia="ja-JP"/>
        </w:rPr>
        <w:t>-</w:t>
      </w:r>
      <w:r>
        <w:rPr>
          <w:lang w:eastAsia="ja-JP"/>
        </w:rPr>
        <w:tab/>
        <w:t xml:space="preserve">Nokia think in Connected there may be some </w:t>
      </w:r>
      <w:proofErr w:type="gramStart"/>
      <w:r>
        <w:rPr>
          <w:lang w:eastAsia="ja-JP"/>
        </w:rPr>
        <w:t>impact, but</w:t>
      </w:r>
      <w:proofErr w:type="gramEnd"/>
      <w:r>
        <w:rPr>
          <w:lang w:eastAsia="ja-JP"/>
        </w:rPr>
        <w:t xml:space="preserve"> can discuss in the WI phase. Xiaomi agrees this may need discussion. </w:t>
      </w:r>
    </w:p>
    <w:p w14:paraId="72172E49" w14:textId="77777777" w:rsidR="00DB2AF3" w:rsidRDefault="00DB2AF3" w:rsidP="00DB2AF3">
      <w:pPr>
        <w:pStyle w:val="Doc-text2"/>
        <w:rPr>
          <w:lang w:eastAsia="ja-JP"/>
        </w:rPr>
      </w:pPr>
    </w:p>
    <w:p w14:paraId="40F89B67" w14:textId="5798495C" w:rsidR="00DB2AF3" w:rsidRDefault="00DB2AF3" w:rsidP="00DB2AF3">
      <w:pPr>
        <w:pStyle w:val="Agreement"/>
        <w:rPr>
          <w:lang w:eastAsia="zh-CN"/>
        </w:rPr>
      </w:pPr>
      <w:r>
        <w:rPr>
          <w:lang w:eastAsia="zh-CN"/>
        </w:rPr>
        <w:t>The network Need not to be aware of whether the UE is monitoring LP-WUS or not in IDLE/INACTIVE.</w:t>
      </w:r>
    </w:p>
    <w:p w14:paraId="2D621786" w14:textId="6C910954" w:rsidR="00DB2AF3" w:rsidRDefault="00DB2AF3" w:rsidP="00DB2AF3">
      <w:pPr>
        <w:pStyle w:val="Agreement"/>
        <w:rPr>
          <w:rFonts w:ascii="Times New Roman" w:hAnsi="Times New Roman"/>
          <w:lang w:eastAsia="zh-CN"/>
        </w:rPr>
      </w:pPr>
      <w:r>
        <w:rPr>
          <w:lang w:eastAsia="zh-CN"/>
        </w:rPr>
        <w:t xml:space="preserve">Regarding how to receive SI change notification and/or ETWS/CMAS when UE is using LP-WUS, Alt 1 is the </w:t>
      </w:r>
      <w:proofErr w:type="spellStart"/>
      <w:r>
        <w:rPr>
          <w:lang w:eastAsia="zh-CN"/>
        </w:rPr>
        <w:t>basline</w:t>
      </w:r>
      <w:proofErr w:type="spellEnd"/>
      <w:r>
        <w:rPr>
          <w:lang w:eastAsia="zh-CN"/>
        </w:rPr>
        <w:t xml:space="preserve">, other alternatives </w:t>
      </w:r>
      <w:proofErr w:type="gramStart"/>
      <w:r>
        <w:rPr>
          <w:lang w:eastAsia="zh-CN"/>
        </w:rPr>
        <w:t>needs</w:t>
      </w:r>
      <w:proofErr w:type="gramEnd"/>
      <w:r>
        <w:rPr>
          <w:lang w:eastAsia="zh-CN"/>
        </w:rPr>
        <w:t xml:space="preserve"> further justification and may dep on the payload capacity of LP-WUS is</w:t>
      </w:r>
    </w:p>
    <w:p w14:paraId="5BF6FD59" w14:textId="60EC0E4E" w:rsidR="00DB2AF3" w:rsidRDefault="00DB2AF3" w:rsidP="00DB2AF3">
      <w:pPr>
        <w:pStyle w:val="Agreement"/>
        <w:numPr>
          <w:ilvl w:val="0"/>
          <w:numId w:val="0"/>
        </w:numPr>
        <w:ind w:left="1619"/>
        <w:rPr>
          <w:lang w:eastAsia="zh-CN"/>
        </w:rPr>
      </w:pPr>
      <w:r>
        <w:rPr>
          <w:lang w:eastAsia="zh-CN"/>
        </w:rPr>
        <w:t xml:space="preserve">Alt 1: based on legacy indication in short message/paging, </w:t>
      </w:r>
      <w:proofErr w:type="gramStart"/>
      <w:r>
        <w:rPr>
          <w:lang w:eastAsia="zh-CN"/>
        </w:rPr>
        <w:t>i.e.</w:t>
      </w:r>
      <w:proofErr w:type="gramEnd"/>
      <w:r>
        <w:rPr>
          <w:lang w:eastAsia="zh-CN"/>
        </w:rPr>
        <w:t xml:space="preserve"> waking UE up by LP-WUS, and receiving the notification of SI change or ETWS/CMAS as in legacy.</w:t>
      </w:r>
    </w:p>
    <w:p w14:paraId="304F297A" w14:textId="72EF49B8" w:rsidR="00DB2AF3" w:rsidRDefault="00DB2AF3" w:rsidP="00DB2AF3">
      <w:pPr>
        <w:pStyle w:val="Agreement"/>
        <w:rPr>
          <w:lang w:eastAsia="zh-CN"/>
        </w:rPr>
      </w:pPr>
      <w:r>
        <w:rPr>
          <w:lang w:eastAsia="zh-CN"/>
        </w:rPr>
        <w:t>Capture all the below solution(s) on</w:t>
      </w:r>
      <w:r>
        <w:t xml:space="preserve"> </w:t>
      </w:r>
      <w:r>
        <w:rPr>
          <w:lang w:eastAsia="zh-CN"/>
        </w:rPr>
        <w:t>LP-WUS in Connected mode, configured/used together with Rel-16 DCP in the TR, and continue to discuss the details in WI.</w:t>
      </w:r>
    </w:p>
    <w:p w14:paraId="67F70416" w14:textId="77777777" w:rsidR="00DB2AF3" w:rsidRDefault="00DB2AF3" w:rsidP="00DB2AF3">
      <w:pPr>
        <w:pStyle w:val="Agreement"/>
        <w:numPr>
          <w:ilvl w:val="0"/>
          <w:numId w:val="0"/>
        </w:numPr>
        <w:ind w:left="1619"/>
        <w:rPr>
          <w:lang w:eastAsia="fi-FI"/>
        </w:rPr>
      </w:pPr>
      <w:r>
        <w:t xml:space="preserve">Solution 1: Both LP-WUS and DCP can be configured for a UE. However, UE may use only one of them at any time, </w:t>
      </w:r>
      <w:proofErr w:type="gramStart"/>
      <w:r>
        <w:t>e.g.</w:t>
      </w:r>
      <w:proofErr w:type="gramEnd"/>
      <w:r>
        <w:t xml:space="preserve"> depend on network configuration or link quality, etc.</w:t>
      </w:r>
    </w:p>
    <w:p w14:paraId="0A64A6DF" w14:textId="77777777" w:rsidR="00DB2AF3" w:rsidRDefault="00DB2AF3" w:rsidP="00DB2AF3">
      <w:pPr>
        <w:pStyle w:val="Agreement"/>
        <w:numPr>
          <w:ilvl w:val="0"/>
          <w:numId w:val="0"/>
        </w:numPr>
        <w:ind w:left="1619"/>
      </w:pPr>
      <w:r>
        <w:t xml:space="preserve">Solution 2: LP-WUS is used in conjunction with DCP, </w:t>
      </w:r>
      <w:proofErr w:type="gramStart"/>
      <w:r>
        <w:t>e.g.</w:t>
      </w:r>
      <w:proofErr w:type="gramEnd"/>
      <w:r>
        <w:t xml:space="preserve"> LP-WUS first wakes up MR, which then monitors DCP.</w:t>
      </w:r>
    </w:p>
    <w:p w14:paraId="6EE5C27C" w14:textId="5EB401BB" w:rsidR="00DB2AF3" w:rsidRDefault="00DB2AF3" w:rsidP="00DB2AF3">
      <w:pPr>
        <w:pStyle w:val="Agreement"/>
        <w:rPr>
          <w:lang w:eastAsia="ja-JP"/>
        </w:rPr>
      </w:pPr>
      <w:r w:rsidRPr="00DB2AF3">
        <w:rPr>
          <w:lang w:eastAsia="ja-JP"/>
        </w:rPr>
        <w:t xml:space="preserve">The impact on </w:t>
      </w:r>
      <w:r>
        <w:rPr>
          <w:lang w:eastAsia="ja-JP"/>
        </w:rPr>
        <w:t>configured resources in connected mode with</w:t>
      </w:r>
      <w:r w:rsidRPr="00DB2AF3">
        <w:rPr>
          <w:lang w:eastAsia="ja-JP"/>
        </w:rPr>
        <w:t xml:space="preserve"> LP-WUS if any can be discussed in WI</w:t>
      </w:r>
      <w:r>
        <w:rPr>
          <w:lang w:eastAsia="ja-JP"/>
        </w:rPr>
        <w:t xml:space="preserve"> (</w:t>
      </w:r>
      <w:proofErr w:type="gramStart"/>
      <w:r>
        <w:rPr>
          <w:lang w:eastAsia="ja-JP"/>
        </w:rPr>
        <w:t>e.g.</w:t>
      </w:r>
      <w:proofErr w:type="gramEnd"/>
      <w:r>
        <w:rPr>
          <w:lang w:eastAsia="ja-JP"/>
        </w:rPr>
        <w:t xml:space="preserve"> SPS CG)</w:t>
      </w:r>
    </w:p>
    <w:p w14:paraId="3C24E20C" w14:textId="77777777" w:rsidR="00DB2AF3" w:rsidRPr="00DB2AF3" w:rsidRDefault="00DB2AF3" w:rsidP="00DB2AF3">
      <w:pPr>
        <w:pStyle w:val="Doc-text2"/>
        <w:rPr>
          <w:lang w:eastAsia="ja-JP"/>
        </w:rPr>
      </w:pPr>
    </w:p>
    <w:p w14:paraId="7C9C30EB" w14:textId="77777777" w:rsidR="00DB2AF3" w:rsidRDefault="00657677" w:rsidP="00DB2AF3">
      <w:pPr>
        <w:pStyle w:val="Doc-title"/>
        <w:rPr>
          <w:lang w:eastAsia="ja-JP"/>
        </w:rPr>
      </w:pPr>
      <w:hyperlink r:id="rId219" w:tooltip="C:Usersmtk65284Documents3GPPtsg_ranWG2_RL2RAN2DocsR2-2312571.zip" w:history="1">
        <w:r w:rsidR="00DB2AF3">
          <w:rPr>
            <w:rStyle w:val="Hyperlink"/>
            <w:lang w:eastAsia="ja-JP"/>
          </w:rPr>
          <w:t>R2-2312571</w:t>
        </w:r>
      </w:hyperlink>
      <w:r w:rsidR="00DB2AF3">
        <w:rPr>
          <w:lang w:eastAsia="ja-JP"/>
        </w:rPr>
        <w:tab/>
        <w:t>TP for TR conclusion on high layer aspects</w:t>
      </w:r>
      <w:r w:rsidR="00DB2AF3">
        <w:rPr>
          <w:lang w:eastAsia="ja-JP"/>
        </w:rPr>
        <w:tab/>
        <w:t>vivo (Rapporteur)</w:t>
      </w:r>
      <w:r w:rsidR="00DB2AF3">
        <w:rPr>
          <w:lang w:eastAsia="ja-JP"/>
        </w:rPr>
        <w:tab/>
        <w:t>discussion</w:t>
      </w:r>
      <w:r w:rsidR="00DB2AF3">
        <w:rPr>
          <w:lang w:eastAsia="ja-JP"/>
        </w:rPr>
        <w:tab/>
        <w:t>Rel-18</w:t>
      </w:r>
      <w:r w:rsidR="00DB2AF3">
        <w:rPr>
          <w:lang w:eastAsia="ja-JP"/>
        </w:rPr>
        <w:tab/>
        <w:t>FS_NR_LPWUS</w:t>
      </w:r>
    </w:p>
    <w:p w14:paraId="1718717B" w14:textId="7637BE5B" w:rsidR="0023463C" w:rsidRPr="007E3CE9" w:rsidRDefault="00DB2AF3" w:rsidP="00DB2AF3">
      <w:pPr>
        <w:pStyle w:val="Agreement"/>
        <w:rPr>
          <w:lang w:eastAsia="ja-JP"/>
        </w:rPr>
      </w:pPr>
      <w:r>
        <w:rPr>
          <w:lang w:eastAsia="ja-JP"/>
        </w:rPr>
        <w:t>Include in offline</w:t>
      </w:r>
    </w:p>
    <w:p w14:paraId="09C58F17" w14:textId="3FA7EFDB" w:rsidR="00F71AF3" w:rsidRPr="007E3CE9" w:rsidRDefault="00B56003">
      <w:pPr>
        <w:pStyle w:val="Heading3"/>
        <w:rPr>
          <w:rFonts w:eastAsia="Times New Roman"/>
          <w:lang w:eastAsia="ja-JP"/>
        </w:rPr>
      </w:pPr>
      <w:r w:rsidRPr="007E3CE9">
        <w:rPr>
          <w:rFonts w:eastAsia="Times New Roman"/>
          <w:lang w:eastAsia="ja-JP"/>
        </w:rPr>
        <w:t>7.22.2</w:t>
      </w:r>
      <w:r w:rsidR="004015DD" w:rsidRPr="007E3CE9">
        <w:rPr>
          <w:rFonts w:eastAsia="Times New Roman"/>
          <w:lang w:eastAsia="ja-JP"/>
        </w:rPr>
        <w:tab/>
      </w:r>
      <w:r w:rsidRPr="007E3CE9">
        <w:rPr>
          <w:rFonts w:eastAsia="Times New Roman"/>
          <w:lang w:eastAsia="ja-JP"/>
        </w:rPr>
        <w:t>Idle Inactive Mode</w:t>
      </w:r>
    </w:p>
    <w:p w14:paraId="319290A8" w14:textId="3AAF8AF5" w:rsidR="0023463C" w:rsidRPr="007E3CE9" w:rsidRDefault="00657677" w:rsidP="0023463C">
      <w:pPr>
        <w:pStyle w:val="Doc-title"/>
        <w:rPr>
          <w:lang w:eastAsia="ja-JP"/>
        </w:rPr>
      </w:pPr>
      <w:hyperlink r:id="rId220" w:tooltip="C:Usersmtk65284Documents3GPPtsg_ranWG2_RL2RAN2DocsR2-2311774.zip" w:history="1">
        <w:r w:rsidR="0023463C" w:rsidRPr="00543C59">
          <w:rPr>
            <w:rStyle w:val="Hyperlink"/>
            <w:lang w:eastAsia="ja-JP"/>
          </w:rPr>
          <w:t>R2-2311774</w:t>
        </w:r>
      </w:hyperlink>
      <w:r w:rsidR="0023463C" w:rsidRPr="007E3CE9">
        <w:rPr>
          <w:lang w:eastAsia="ja-JP"/>
        </w:rPr>
        <w:tab/>
        <w:t>Use of low-power receiver in RRC Idle/Inactive</w:t>
      </w:r>
      <w:r w:rsidR="0023463C" w:rsidRPr="007E3CE9">
        <w:rPr>
          <w:lang w:eastAsia="ja-JP"/>
        </w:rPr>
        <w:tab/>
        <w:t>Qualcomm Incorporated</w:t>
      </w:r>
      <w:r w:rsidR="0023463C" w:rsidRPr="007E3CE9">
        <w:rPr>
          <w:lang w:eastAsia="ja-JP"/>
        </w:rPr>
        <w:tab/>
        <w:t>discussion</w:t>
      </w:r>
      <w:r w:rsidR="0023463C" w:rsidRPr="007E3CE9">
        <w:rPr>
          <w:lang w:eastAsia="ja-JP"/>
        </w:rPr>
        <w:tab/>
        <w:t>Rel-18</w:t>
      </w:r>
      <w:r w:rsidR="0023463C" w:rsidRPr="007E3CE9">
        <w:rPr>
          <w:lang w:eastAsia="ja-JP"/>
        </w:rPr>
        <w:tab/>
        <w:t>FS_NR_LPWUS</w:t>
      </w:r>
    </w:p>
    <w:p w14:paraId="2AD8969F" w14:textId="6965B721" w:rsidR="0023463C" w:rsidRPr="007E3CE9" w:rsidRDefault="00657677" w:rsidP="0023463C">
      <w:pPr>
        <w:pStyle w:val="Doc-title"/>
        <w:rPr>
          <w:lang w:eastAsia="ja-JP"/>
        </w:rPr>
      </w:pPr>
      <w:hyperlink r:id="rId221" w:tooltip="C:Usersmtk65284Documents3GPPtsg_ranWG2_RL2RAN2DocsR2-2311896.zip" w:history="1">
        <w:r w:rsidR="0023463C" w:rsidRPr="00543C59">
          <w:rPr>
            <w:rStyle w:val="Hyperlink"/>
            <w:lang w:eastAsia="ja-JP"/>
          </w:rPr>
          <w:t>R2-2311896</w:t>
        </w:r>
      </w:hyperlink>
      <w:r w:rsidR="0023463C" w:rsidRPr="007E3CE9">
        <w:rPr>
          <w:lang w:eastAsia="ja-JP"/>
        </w:rPr>
        <w:tab/>
        <w:t>LP-WUS in RRC Idle/ Inactive Mode</w:t>
      </w:r>
      <w:r w:rsidR="0023463C" w:rsidRPr="007E3CE9">
        <w:rPr>
          <w:lang w:eastAsia="ja-JP"/>
        </w:rPr>
        <w:tab/>
        <w:t>Lenovo</w:t>
      </w:r>
      <w:r w:rsidR="0023463C" w:rsidRPr="007E3CE9">
        <w:rPr>
          <w:lang w:eastAsia="ja-JP"/>
        </w:rPr>
        <w:tab/>
        <w:t>discussion</w:t>
      </w:r>
      <w:r w:rsidR="0023463C" w:rsidRPr="007E3CE9">
        <w:rPr>
          <w:lang w:eastAsia="ja-JP"/>
        </w:rPr>
        <w:tab/>
        <w:t>FS_NR_LPWUS</w:t>
      </w:r>
      <w:r w:rsidR="00600436" w:rsidRPr="007E3CE9">
        <w:rPr>
          <w:lang w:eastAsia="ja-JP"/>
        </w:rPr>
        <w:t>#</w:t>
      </w:r>
    </w:p>
    <w:p w14:paraId="193D3C0E" w14:textId="61B8C94A" w:rsidR="0023463C" w:rsidRPr="007E3CE9" w:rsidRDefault="00657677" w:rsidP="0023463C">
      <w:pPr>
        <w:pStyle w:val="Doc-title"/>
        <w:rPr>
          <w:lang w:eastAsia="ja-JP"/>
        </w:rPr>
      </w:pPr>
      <w:hyperlink r:id="rId222" w:tooltip="C:Usersmtk65284Documents3GPPtsg_ranWG2_RL2RAN2DocsR2-2311916.zip" w:history="1">
        <w:r w:rsidR="0023463C" w:rsidRPr="00543C59">
          <w:rPr>
            <w:rStyle w:val="Hyperlink"/>
            <w:lang w:eastAsia="ja-JP"/>
          </w:rPr>
          <w:t>R2-2311916</w:t>
        </w:r>
      </w:hyperlink>
      <w:r w:rsidR="0023463C" w:rsidRPr="007E3CE9">
        <w:rPr>
          <w:lang w:eastAsia="ja-JP"/>
        </w:rPr>
        <w:tab/>
        <w:t>Discussion on LP-WUS WUR in RRC_IDLE INACTIVE</w:t>
      </w:r>
      <w:r w:rsidR="0023463C" w:rsidRPr="007E3CE9">
        <w:rPr>
          <w:lang w:eastAsia="ja-JP"/>
        </w:rPr>
        <w:tab/>
        <w:t>vivo</w:t>
      </w:r>
      <w:r w:rsidR="0023463C" w:rsidRPr="007E3CE9">
        <w:rPr>
          <w:lang w:eastAsia="ja-JP"/>
        </w:rPr>
        <w:tab/>
        <w:t>discussion</w:t>
      </w:r>
      <w:r w:rsidR="0023463C" w:rsidRPr="007E3CE9">
        <w:rPr>
          <w:lang w:eastAsia="ja-JP"/>
        </w:rPr>
        <w:tab/>
        <w:t>Rel-18</w:t>
      </w:r>
      <w:r w:rsidR="0023463C" w:rsidRPr="007E3CE9">
        <w:rPr>
          <w:lang w:eastAsia="ja-JP"/>
        </w:rPr>
        <w:tab/>
        <w:t>FS_NR_LPWUS</w:t>
      </w:r>
      <w:r w:rsidR="0023463C" w:rsidRPr="007E3CE9">
        <w:rPr>
          <w:lang w:eastAsia="ja-JP"/>
        </w:rPr>
        <w:tab/>
      </w:r>
      <w:r w:rsidR="0023463C" w:rsidRPr="00543C59">
        <w:rPr>
          <w:highlight w:val="yellow"/>
          <w:lang w:eastAsia="ja-JP"/>
        </w:rPr>
        <w:t>R2-2309735</w:t>
      </w:r>
    </w:p>
    <w:p w14:paraId="6FED92A8" w14:textId="011D1C82" w:rsidR="0023463C" w:rsidRDefault="00657677" w:rsidP="0023463C">
      <w:pPr>
        <w:pStyle w:val="Doc-title"/>
        <w:rPr>
          <w:lang w:eastAsia="ja-JP"/>
        </w:rPr>
      </w:pPr>
      <w:hyperlink r:id="rId223" w:tooltip="C:Usersmtk65284Documents3GPPtsg_ranWG2_RL2RAN2DocsR2-2311969.zip" w:history="1">
        <w:r w:rsidR="0023463C" w:rsidRPr="00543C59">
          <w:rPr>
            <w:rStyle w:val="Hyperlink"/>
            <w:lang w:eastAsia="ja-JP"/>
          </w:rPr>
          <w:t>R2-2311969</w:t>
        </w:r>
      </w:hyperlink>
      <w:r w:rsidR="0023463C" w:rsidRPr="007E3CE9">
        <w:rPr>
          <w:lang w:eastAsia="ja-JP"/>
        </w:rPr>
        <w:tab/>
        <w:t>Discussion on LP-WUS in RRC_IDLE/INACTIVE</w:t>
      </w:r>
      <w:r w:rsidR="0023463C" w:rsidRPr="007E3CE9">
        <w:rPr>
          <w:lang w:eastAsia="ja-JP"/>
        </w:rPr>
        <w:tab/>
        <w:t>OPPO</w:t>
      </w:r>
      <w:r w:rsidR="0023463C">
        <w:rPr>
          <w:lang w:eastAsia="ja-JP"/>
        </w:rPr>
        <w:tab/>
        <w:t>discussion</w:t>
      </w:r>
      <w:r w:rsidR="0023463C">
        <w:rPr>
          <w:lang w:eastAsia="ja-JP"/>
        </w:rPr>
        <w:tab/>
        <w:t>Rel-18</w:t>
      </w:r>
      <w:r w:rsidR="0023463C">
        <w:rPr>
          <w:lang w:eastAsia="ja-JP"/>
        </w:rPr>
        <w:tab/>
        <w:t>FS_NR_LPWUS</w:t>
      </w:r>
    </w:p>
    <w:p w14:paraId="56F6AA57" w14:textId="4AF6F828" w:rsidR="0023463C" w:rsidRDefault="00657677" w:rsidP="0023463C">
      <w:pPr>
        <w:pStyle w:val="Doc-title"/>
        <w:rPr>
          <w:lang w:eastAsia="ja-JP"/>
        </w:rPr>
      </w:pPr>
      <w:hyperlink r:id="rId224" w:tooltip="C:Usersmtk65284Documents3GPPtsg_ranWG2_RL2RAN2DocsR2-2311981.zip" w:history="1">
        <w:r w:rsidR="0023463C" w:rsidRPr="00543C59">
          <w:rPr>
            <w:rStyle w:val="Hyperlink"/>
            <w:lang w:eastAsia="ja-JP"/>
          </w:rPr>
          <w:t>R2-2311981</w:t>
        </w:r>
      </w:hyperlink>
      <w:r w:rsidR="0023463C">
        <w:rPr>
          <w:lang w:eastAsia="ja-JP"/>
        </w:rPr>
        <w:tab/>
        <w:t>General considerations on the procedure for RRC_IDLE_INACTIVE</w:t>
      </w:r>
      <w:r w:rsidR="0023463C">
        <w:rPr>
          <w:lang w:eastAsia="ja-JP"/>
        </w:rPr>
        <w:tab/>
        <w:t>Xiaomi Communications</w:t>
      </w:r>
      <w:r w:rsidR="0023463C">
        <w:rPr>
          <w:lang w:eastAsia="ja-JP"/>
        </w:rPr>
        <w:tab/>
        <w:t>discussion</w:t>
      </w:r>
    </w:p>
    <w:p w14:paraId="64FB620D" w14:textId="10A01B58" w:rsidR="0023463C" w:rsidRDefault="00657677" w:rsidP="0023463C">
      <w:pPr>
        <w:pStyle w:val="Doc-title"/>
        <w:rPr>
          <w:lang w:eastAsia="ja-JP"/>
        </w:rPr>
      </w:pPr>
      <w:hyperlink r:id="rId225" w:tooltip="C:Usersmtk65284Documents3GPPtsg_ranWG2_RL2RAN2DocsR2-2312074.zip" w:history="1">
        <w:r w:rsidR="0023463C" w:rsidRPr="00543C59">
          <w:rPr>
            <w:rStyle w:val="Hyperlink"/>
            <w:lang w:eastAsia="ja-JP"/>
          </w:rPr>
          <w:t>R2-2312074</w:t>
        </w:r>
      </w:hyperlink>
      <w:r w:rsidR="0023463C">
        <w:rPr>
          <w:lang w:eastAsia="ja-JP"/>
        </w:rPr>
        <w:tab/>
        <w:t xml:space="preserve">Discussion on LPWUS in RRC_IDLE INACTIVE </w:t>
      </w:r>
      <w:r w:rsidR="0023463C">
        <w:rPr>
          <w:lang w:eastAsia="ja-JP"/>
        </w:rPr>
        <w:tab/>
        <w:t>NEC</w:t>
      </w:r>
      <w:r w:rsidR="0023463C">
        <w:rPr>
          <w:lang w:eastAsia="ja-JP"/>
        </w:rPr>
        <w:tab/>
        <w:t>discussion</w:t>
      </w:r>
      <w:r w:rsidR="0023463C">
        <w:rPr>
          <w:lang w:eastAsia="ja-JP"/>
        </w:rPr>
        <w:tab/>
        <w:t>FS_NR_LPWUS</w:t>
      </w:r>
    </w:p>
    <w:p w14:paraId="2119ED43" w14:textId="55B629E2" w:rsidR="0023463C" w:rsidRDefault="00657677" w:rsidP="0023463C">
      <w:pPr>
        <w:pStyle w:val="Doc-title"/>
        <w:rPr>
          <w:lang w:eastAsia="ja-JP"/>
        </w:rPr>
      </w:pPr>
      <w:hyperlink r:id="rId226" w:tooltip="C:Usersmtk65284Documents3GPPtsg_ranWG2_RL2RAN2DocsR2-2312298.zip" w:history="1">
        <w:r w:rsidR="0023463C" w:rsidRPr="00543C59">
          <w:rPr>
            <w:rStyle w:val="Hyperlink"/>
            <w:lang w:eastAsia="ja-JP"/>
          </w:rPr>
          <w:t>R2-2312298</w:t>
        </w:r>
      </w:hyperlink>
      <w:r w:rsidR="0023463C">
        <w:rPr>
          <w:lang w:eastAsia="ja-JP"/>
        </w:rPr>
        <w:tab/>
        <w:t>RAN2 impact of LP-WUS in RRC_IDLE/INACTIVE state</w:t>
      </w:r>
      <w:r w:rsidR="0023463C">
        <w:rPr>
          <w:lang w:eastAsia="ja-JP"/>
        </w:rPr>
        <w:tab/>
        <w:t>Apple</w:t>
      </w:r>
      <w:r w:rsidR="0023463C">
        <w:rPr>
          <w:lang w:eastAsia="ja-JP"/>
        </w:rPr>
        <w:tab/>
        <w:t>discussion</w:t>
      </w:r>
      <w:r w:rsidR="0023463C">
        <w:rPr>
          <w:lang w:eastAsia="ja-JP"/>
        </w:rPr>
        <w:tab/>
        <w:t>Rel-18</w:t>
      </w:r>
      <w:r w:rsidR="0023463C">
        <w:rPr>
          <w:lang w:eastAsia="ja-JP"/>
        </w:rPr>
        <w:tab/>
        <w:t>FS_NR_LPWUS</w:t>
      </w:r>
    </w:p>
    <w:p w14:paraId="1314B973" w14:textId="37F4452C" w:rsidR="0023463C" w:rsidRDefault="00657677" w:rsidP="0023463C">
      <w:pPr>
        <w:pStyle w:val="Doc-title"/>
        <w:rPr>
          <w:lang w:eastAsia="ja-JP"/>
        </w:rPr>
      </w:pPr>
      <w:hyperlink r:id="rId227" w:tooltip="C:Usersmtk65284Documents3GPPtsg_ranWG2_RL2RAN2DocsR2-2312387.zip" w:history="1">
        <w:r w:rsidR="0023463C" w:rsidRPr="00543C59">
          <w:rPr>
            <w:rStyle w:val="Hyperlink"/>
            <w:lang w:eastAsia="ja-JP"/>
          </w:rPr>
          <w:t>R2-2312387</w:t>
        </w:r>
      </w:hyperlink>
      <w:r w:rsidR="0023463C">
        <w:rPr>
          <w:lang w:eastAsia="ja-JP"/>
        </w:rPr>
        <w:tab/>
        <w:t>Remaining issues of LP-WUS in idle or inactive mode</w:t>
      </w:r>
      <w:r w:rsidR="0023463C">
        <w:rPr>
          <w:lang w:eastAsia="ja-JP"/>
        </w:rPr>
        <w:tab/>
        <w:t>ZTE Corporation, Sanechips</w:t>
      </w:r>
      <w:r w:rsidR="0023463C">
        <w:rPr>
          <w:lang w:eastAsia="ja-JP"/>
        </w:rPr>
        <w:tab/>
        <w:t>discussion</w:t>
      </w:r>
      <w:r w:rsidR="0023463C">
        <w:rPr>
          <w:lang w:eastAsia="ja-JP"/>
        </w:rPr>
        <w:tab/>
        <w:t>FS_NR_LPWUS</w:t>
      </w:r>
    </w:p>
    <w:p w14:paraId="395E1457" w14:textId="2A243F36" w:rsidR="0023463C" w:rsidRDefault="00657677" w:rsidP="0023463C">
      <w:pPr>
        <w:pStyle w:val="Doc-title"/>
        <w:rPr>
          <w:lang w:eastAsia="ja-JP"/>
        </w:rPr>
      </w:pPr>
      <w:hyperlink r:id="rId228" w:tooltip="C:Usersmtk65284Documents3GPPtsg_ranWG2_RL2RAN2DocsR2-2312450.zip" w:history="1">
        <w:r w:rsidR="0023463C" w:rsidRPr="00543C59">
          <w:rPr>
            <w:rStyle w:val="Hyperlink"/>
            <w:lang w:eastAsia="ja-JP"/>
          </w:rPr>
          <w:t>R2-2312450</w:t>
        </w:r>
      </w:hyperlink>
      <w:r w:rsidR="0023463C">
        <w:rPr>
          <w:lang w:eastAsia="ja-JP"/>
        </w:rPr>
        <w:tab/>
        <w:t>Open issues in IDLE/INACTIVE Procedures to support LP-WUR</w:t>
      </w:r>
      <w:r w:rsidR="0023463C">
        <w:rPr>
          <w:lang w:eastAsia="ja-JP"/>
        </w:rPr>
        <w:tab/>
        <w:t>Samsung R&amp;D Institute India</w:t>
      </w:r>
      <w:r w:rsidR="0023463C">
        <w:rPr>
          <w:lang w:eastAsia="ja-JP"/>
        </w:rPr>
        <w:tab/>
        <w:t>discussion</w:t>
      </w:r>
      <w:r w:rsidR="0023463C">
        <w:rPr>
          <w:lang w:eastAsia="ja-JP"/>
        </w:rPr>
        <w:tab/>
        <w:t>Rel-18</w:t>
      </w:r>
    </w:p>
    <w:p w14:paraId="36D0727A" w14:textId="2EF767E5" w:rsidR="0023463C" w:rsidRDefault="00657677" w:rsidP="0023463C">
      <w:pPr>
        <w:pStyle w:val="Doc-title"/>
        <w:rPr>
          <w:lang w:eastAsia="ja-JP"/>
        </w:rPr>
      </w:pPr>
      <w:hyperlink r:id="rId229" w:tooltip="C:Usersmtk65284Documents3GPPtsg_ranWG2_RL2RAN2DocsR2-2312640.zip" w:history="1">
        <w:r w:rsidR="0023463C" w:rsidRPr="00543C59">
          <w:rPr>
            <w:rStyle w:val="Hyperlink"/>
            <w:lang w:eastAsia="ja-JP"/>
          </w:rPr>
          <w:t>R2-2312640</w:t>
        </w:r>
      </w:hyperlink>
      <w:r w:rsidR="0023463C">
        <w:rPr>
          <w:lang w:eastAsia="ja-JP"/>
        </w:rPr>
        <w:tab/>
        <w:t>Remaining issues on LP-WUS in RRC_IDLE/INACTIVE state</w:t>
      </w:r>
      <w:r w:rsidR="0023463C">
        <w:rPr>
          <w:lang w:eastAsia="ja-JP"/>
        </w:rPr>
        <w:tab/>
        <w:t>Huawei, HiSilicon</w:t>
      </w:r>
      <w:r w:rsidR="0023463C">
        <w:rPr>
          <w:lang w:eastAsia="ja-JP"/>
        </w:rPr>
        <w:tab/>
        <w:t>discussion</w:t>
      </w:r>
      <w:r w:rsidR="0023463C">
        <w:rPr>
          <w:lang w:eastAsia="ja-JP"/>
        </w:rPr>
        <w:tab/>
        <w:t>Rel-18</w:t>
      </w:r>
      <w:r w:rsidR="0023463C">
        <w:rPr>
          <w:lang w:eastAsia="ja-JP"/>
        </w:rPr>
        <w:tab/>
        <w:t>FS_NR_LPWUS</w:t>
      </w:r>
    </w:p>
    <w:p w14:paraId="391FDABD" w14:textId="441B6EA1" w:rsidR="0023463C" w:rsidRDefault="00657677" w:rsidP="0023463C">
      <w:pPr>
        <w:pStyle w:val="Doc-title"/>
        <w:rPr>
          <w:lang w:eastAsia="ja-JP"/>
        </w:rPr>
      </w:pPr>
      <w:hyperlink r:id="rId230" w:tooltip="C:Usersmtk65284Documents3GPPtsg_ranWG2_RL2RAN2DocsR2-2312737.zip" w:history="1">
        <w:r w:rsidR="0023463C" w:rsidRPr="00543C59">
          <w:rPr>
            <w:rStyle w:val="Hyperlink"/>
            <w:lang w:eastAsia="ja-JP"/>
          </w:rPr>
          <w:t>R2-2312737</w:t>
        </w:r>
      </w:hyperlink>
      <w:r w:rsidR="0023463C">
        <w:rPr>
          <w:lang w:eastAsia="ja-JP"/>
        </w:rPr>
        <w:tab/>
        <w:t>LP-WUS in RRC IDLE and INACTIVE</w:t>
      </w:r>
      <w:r w:rsidR="0023463C">
        <w:rPr>
          <w:lang w:eastAsia="ja-JP"/>
        </w:rPr>
        <w:tab/>
        <w:t>Nokia, Nokia Shanghai Bell</w:t>
      </w:r>
      <w:r w:rsidR="0023463C">
        <w:rPr>
          <w:lang w:eastAsia="ja-JP"/>
        </w:rPr>
        <w:tab/>
        <w:t>discussion</w:t>
      </w:r>
      <w:r w:rsidR="0023463C">
        <w:rPr>
          <w:lang w:eastAsia="ja-JP"/>
        </w:rPr>
        <w:tab/>
        <w:t>Rel-18</w:t>
      </w:r>
      <w:r w:rsidR="0023463C">
        <w:rPr>
          <w:lang w:eastAsia="ja-JP"/>
        </w:rPr>
        <w:tab/>
        <w:t>FS_NR_LPWUS</w:t>
      </w:r>
    </w:p>
    <w:p w14:paraId="164CABCF" w14:textId="47BC67F3" w:rsidR="0023463C" w:rsidRDefault="00657677" w:rsidP="0023463C">
      <w:pPr>
        <w:pStyle w:val="Doc-title"/>
        <w:rPr>
          <w:lang w:eastAsia="ja-JP"/>
        </w:rPr>
      </w:pPr>
      <w:hyperlink r:id="rId231" w:tooltip="C:Usersmtk65284Documents3GPPtsg_ranWG2_RL2RAN2DocsR2-2312848.zip" w:history="1">
        <w:r w:rsidR="0023463C" w:rsidRPr="00543C59">
          <w:rPr>
            <w:rStyle w:val="Hyperlink"/>
            <w:lang w:eastAsia="ja-JP"/>
          </w:rPr>
          <w:t>R2-2312848</w:t>
        </w:r>
      </w:hyperlink>
      <w:r w:rsidR="0023463C">
        <w:rPr>
          <w:lang w:eastAsia="ja-JP"/>
        </w:rPr>
        <w:tab/>
        <w:t>RAN2 aspects on LP-WUS/WUR in RRC Idle/Inactive mode</w:t>
      </w:r>
      <w:r w:rsidR="0023463C">
        <w:rPr>
          <w:lang w:eastAsia="ja-JP"/>
        </w:rPr>
        <w:tab/>
        <w:t>Sony</w:t>
      </w:r>
      <w:r w:rsidR="0023463C">
        <w:rPr>
          <w:lang w:eastAsia="ja-JP"/>
        </w:rPr>
        <w:tab/>
        <w:t>discussion</w:t>
      </w:r>
      <w:r w:rsidR="0023463C">
        <w:rPr>
          <w:lang w:eastAsia="ja-JP"/>
        </w:rPr>
        <w:tab/>
        <w:t>Rel-18</w:t>
      </w:r>
      <w:r w:rsidR="0023463C">
        <w:rPr>
          <w:lang w:eastAsia="ja-JP"/>
        </w:rPr>
        <w:tab/>
        <w:t>FS_NR_LPWUS</w:t>
      </w:r>
    </w:p>
    <w:p w14:paraId="179924D3" w14:textId="49EFDE9E" w:rsidR="0023463C" w:rsidRDefault="00657677" w:rsidP="0023463C">
      <w:pPr>
        <w:pStyle w:val="Doc-title"/>
        <w:rPr>
          <w:lang w:eastAsia="ja-JP"/>
        </w:rPr>
      </w:pPr>
      <w:hyperlink r:id="rId232" w:tooltip="C:Usersmtk65284Documents3GPPtsg_ranWG2_RL2RAN2DocsR2-2313103.zip" w:history="1">
        <w:r w:rsidR="0023463C" w:rsidRPr="00543C59">
          <w:rPr>
            <w:rStyle w:val="Hyperlink"/>
            <w:lang w:eastAsia="ja-JP"/>
          </w:rPr>
          <w:t>R2-2313103</w:t>
        </w:r>
      </w:hyperlink>
      <w:r w:rsidR="0023463C">
        <w:rPr>
          <w:lang w:eastAsia="ja-JP"/>
        </w:rPr>
        <w:tab/>
        <w:t>LP-WUS in IDLE or INACTIVE</w:t>
      </w:r>
      <w:r w:rsidR="0023463C">
        <w:rPr>
          <w:lang w:eastAsia="ja-JP"/>
        </w:rPr>
        <w:tab/>
        <w:t>LG Electronics Inc.</w:t>
      </w:r>
      <w:r w:rsidR="0023463C">
        <w:rPr>
          <w:lang w:eastAsia="ja-JP"/>
        </w:rPr>
        <w:tab/>
        <w:t>discussion</w:t>
      </w:r>
      <w:r w:rsidR="0023463C">
        <w:rPr>
          <w:lang w:eastAsia="ja-JP"/>
        </w:rPr>
        <w:tab/>
        <w:t>Rel-18</w:t>
      </w:r>
      <w:r w:rsidR="0023463C">
        <w:rPr>
          <w:lang w:eastAsia="ja-JP"/>
        </w:rPr>
        <w:tab/>
        <w:t>FS_NR_LPWUS</w:t>
      </w:r>
    </w:p>
    <w:p w14:paraId="00CCD5CD" w14:textId="5EA77752" w:rsidR="0023463C" w:rsidRDefault="00657677" w:rsidP="0023463C">
      <w:pPr>
        <w:pStyle w:val="Doc-title"/>
        <w:rPr>
          <w:lang w:eastAsia="ja-JP"/>
        </w:rPr>
      </w:pPr>
      <w:hyperlink r:id="rId233" w:tooltip="C:Usersmtk65284Documents3GPPtsg_ranWG2_RL2RAN2DocsR2-2313230.zip" w:history="1">
        <w:r w:rsidR="0023463C" w:rsidRPr="00543C59">
          <w:rPr>
            <w:rStyle w:val="Hyperlink"/>
            <w:lang w:eastAsia="ja-JP"/>
          </w:rPr>
          <w:t>R2-2313230</w:t>
        </w:r>
      </w:hyperlink>
      <w:r w:rsidR="0023463C">
        <w:rPr>
          <w:lang w:eastAsia="ja-JP"/>
        </w:rPr>
        <w:tab/>
        <w:t>LP-WUS/WUR for RRC Idle and Inactive</w:t>
      </w:r>
      <w:r w:rsidR="0023463C">
        <w:rPr>
          <w:lang w:eastAsia="ja-JP"/>
        </w:rPr>
        <w:tab/>
        <w:t>Ericsson</w:t>
      </w:r>
      <w:r w:rsidR="0023463C">
        <w:rPr>
          <w:lang w:eastAsia="ja-JP"/>
        </w:rPr>
        <w:tab/>
        <w:t>discussion</w:t>
      </w:r>
      <w:r w:rsidR="0023463C">
        <w:rPr>
          <w:lang w:eastAsia="ja-JP"/>
        </w:rPr>
        <w:tab/>
        <w:t>Rel-18</w:t>
      </w:r>
      <w:r w:rsidR="0023463C">
        <w:rPr>
          <w:lang w:eastAsia="ja-JP"/>
        </w:rPr>
        <w:tab/>
        <w:t>FS_NR_LPWUS</w:t>
      </w:r>
    </w:p>
    <w:p w14:paraId="29462CC4" w14:textId="7081E02F" w:rsidR="0023463C" w:rsidRDefault="00657677" w:rsidP="00E84624">
      <w:pPr>
        <w:pStyle w:val="Doc-title"/>
        <w:rPr>
          <w:lang w:eastAsia="ja-JP"/>
        </w:rPr>
      </w:pPr>
      <w:hyperlink r:id="rId234" w:tooltip="C:Usersmtk65284Documents3GPPtsg_ranWG2_RL2RAN2DocsR2-2313274.zip" w:history="1">
        <w:r w:rsidR="0023463C" w:rsidRPr="00543C59">
          <w:rPr>
            <w:rStyle w:val="Hyperlink"/>
            <w:lang w:eastAsia="ja-JP"/>
          </w:rPr>
          <w:t>R2-2313274</w:t>
        </w:r>
      </w:hyperlink>
      <w:r w:rsidR="0023463C">
        <w:rPr>
          <w:lang w:eastAsia="ja-JP"/>
        </w:rPr>
        <w:tab/>
        <w:t>Further considerations on LP-WUS in RRC_IDLE&amp;INACTIVE state</w:t>
      </w:r>
      <w:r w:rsidR="0023463C">
        <w:rPr>
          <w:lang w:eastAsia="ja-JP"/>
        </w:rPr>
        <w:tab/>
        <w:t>CATT</w:t>
      </w:r>
      <w:r w:rsidR="0023463C">
        <w:rPr>
          <w:lang w:eastAsia="ja-JP"/>
        </w:rPr>
        <w:tab/>
        <w:t>discussion</w:t>
      </w:r>
      <w:r w:rsidR="0023463C">
        <w:rPr>
          <w:lang w:eastAsia="ja-JP"/>
        </w:rPr>
        <w:tab/>
        <w:t>Rel-18</w:t>
      </w:r>
      <w:r w:rsidR="0023463C">
        <w:rPr>
          <w:lang w:eastAsia="ja-JP"/>
        </w:rPr>
        <w:tab/>
        <w:t>FS_NR_LPWUS</w:t>
      </w:r>
    </w:p>
    <w:p w14:paraId="2C683F92" w14:textId="7CCE475A" w:rsidR="00FA2F0F" w:rsidRPr="00FA2F0F" w:rsidRDefault="00FA2F0F" w:rsidP="00FA2F0F">
      <w:pPr>
        <w:pStyle w:val="Agreement"/>
        <w:rPr>
          <w:lang w:eastAsia="ja-JP"/>
        </w:rPr>
      </w:pPr>
      <w:bookmarkStart w:id="75" w:name="OLE_LINK12"/>
      <w:bookmarkStart w:id="76" w:name="OLE_LINK13"/>
      <w:r>
        <w:rPr>
          <w:lang w:eastAsia="ja-JP"/>
        </w:rPr>
        <w:t xml:space="preserve">All 15 </w:t>
      </w:r>
      <w:proofErr w:type="spellStart"/>
      <w:r>
        <w:rPr>
          <w:lang w:eastAsia="ja-JP"/>
        </w:rPr>
        <w:t>tdocs</w:t>
      </w:r>
      <w:proofErr w:type="spellEnd"/>
      <w:r>
        <w:rPr>
          <w:lang w:eastAsia="ja-JP"/>
        </w:rPr>
        <w:t xml:space="preserve"> are Noted</w:t>
      </w:r>
      <w:bookmarkEnd w:id="75"/>
      <w:bookmarkEnd w:id="76"/>
    </w:p>
    <w:p w14:paraId="0FF015C2" w14:textId="4CC0BD29" w:rsidR="00F71AF3" w:rsidRPr="00F51AD5" w:rsidRDefault="00B56003" w:rsidP="00F51AD5">
      <w:pPr>
        <w:pStyle w:val="Heading3"/>
        <w:rPr>
          <w:rFonts w:eastAsia="Times New Roman"/>
          <w:lang w:eastAsia="ja-JP"/>
        </w:rPr>
      </w:pPr>
      <w:r>
        <w:rPr>
          <w:rFonts w:eastAsia="Times New Roman"/>
          <w:lang w:eastAsia="ja-JP"/>
        </w:rPr>
        <w:lastRenderedPageBreak/>
        <w:t>7.22.3</w:t>
      </w:r>
      <w:r w:rsidR="004015DD">
        <w:rPr>
          <w:rFonts w:eastAsia="Times New Roman"/>
          <w:lang w:eastAsia="ja-JP"/>
        </w:rPr>
        <w:tab/>
      </w:r>
      <w:r>
        <w:rPr>
          <w:rFonts w:eastAsia="Times New Roman"/>
          <w:lang w:eastAsia="ja-JP"/>
        </w:rPr>
        <w:t>Connected Mode</w:t>
      </w:r>
      <w:bookmarkEnd w:id="67"/>
      <w:bookmarkEnd w:id="68"/>
      <w:bookmarkEnd w:id="69"/>
      <w:bookmarkEnd w:id="70"/>
      <w:bookmarkEnd w:id="71"/>
    </w:p>
    <w:p w14:paraId="71513842" w14:textId="3D4541A2" w:rsidR="0023463C" w:rsidRDefault="00657677" w:rsidP="0023463C">
      <w:pPr>
        <w:pStyle w:val="Doc-title"/>
      </w:pPr>
      <w:hyperlink r:id="rId235" w:tooltip="C:Usersmtk65284Documents3GPPtsg_ranWG2_RL2RAN2DocsR2-2311917.zip" w:history="1">
        <w:r w:rsidR="0023463C" w:rsidRPr="00543C59">
          <w:rPr>
            <w:rStyle w:val="Hyperlink"/>
          </w:rPr>
          <w:t>R2-2311917</w:t>
        </w:r>
      </w:hyperlink>
      <w:r w:rsidR="0023463C">
        <w:tab/>
        <w:t>Discussion on LP-WUS WUR in RRC_Connected</w:t>
      </w:r>
      <w:r w:rsidR="0023463C">
        <w:tab/>
        <w:t>vivo</w:t>
      </w:r>
      <w:r w:rsidR="0023463C">
        <w:tab/>
        <w:t>discussion</w:t>
      </w:r>
      <w:r w:rsidR="0023463C">
        <w:tab/>
        <w:t>Rel-18</w:t>
      </w:r>
      <w:r w:rsidR="0023463C">
        <w:tab/>
        <w:t>FS_NR_LPWUS</w:t>
      </w:r>
    </w:p>
    <w:p w14:paraId="0ED8285B" w14:textId="6FD8E84B" w:rsidR="0023463C" w:rsidRDefault="00657677" w:rsidP="0023463C">
      <w:pPr>
        <w:pStyle w:val="Doc-title"/>
      </w:pPr>
      <w:hyperlink r:id="rId236" w:tooltip="C:Usersmtk65284Documents3GPPtsg_ranWG2_RL2RAN2DocsR2-2311926.zip" w:history="1">
        <w:r w:rsidR="0023463C" w:rsidRPr="00543C59">
          <w:rPr>
            <w:rStyle w:val="Hyperlink"/>
          </w:rPr>
          <w:t>R2-2311926</w:t>
        </w:r>
      </w:hyperlink>
      <w:r w:rsidR="0023463C">
        <w:tab/>
        <w:t>LP-WUS in RRC Connected Mode</w:t>
      </w:r>
      <w:r w:rsidR="0023463C">
        <w:tab/>
        <w:t>Lenovo</w:t>
      </w:r>
      <w:r w:rsidR="0023463C">
        <w:tab/>
        <w:t>discussion</w:t>
      </w:r>
      <w:r w:rsidR="0023463C">
        <w:tab/>
        <w:t>FS_NR_LPWUS</w:t>
      </w:r>
    </w:p>
    <w:p w14:paraId="72C71327" w14:textId="6CAF7B69" w:rsidR="0023463C" w:rsidRDefault="00657677" w:rsidP="0023463C">
      <w:pPr>
        <w:pStyle w:val="Doc-title"/>
      </w:pPr>
      <w:hyperlink r:id="rId237" w:tooltip="C:Usersmtk65284Documents3GPPtsg_ranWG2_RL2RAN2DocsR2-2311961.zip" w:history="1">
        <w:r w:rsidR="0023463C" w:rsidRPr="00543C59">
          <w:rPr>
            <w:rStyle w:val="Hyperlink"/>
          </w:rPr>
          <w:t>R2-2311961</w:t>
        </w:r>
      </w:hyperlink>
      <w:r w:rsidR="0023463C">
        <w:tab/>
        <w:t>Discussion on LP-WUS in RRC Connected</w:t>
      </w:r>
      <w:r w:rsidR="0023463C">
        <w:tab/>
        <w:t>OPPO</w:t>
      </w:r>
      <w:r w:rsidR="0023463C">
        <w:tab/>
        <w:t>discussion</w:t>
      </w:r>
      <w:r w:rsidR="0023463C">
        <w:tab/>
        <w:t>Rel-18</w:t>
      </w:r>
      <w:r w:rsidR="0023463C">
        <w:tab/>
        <w:t>FS_NR_LPWUS</w:t>
      </w:r>
    </w:p>
    <w:p w14:paraId="68730799" w14:textId="72CEF75D" w:rsidR="0023463C" w:rsidRDefault="00657677" w:rsidP="0023463C">
      <w:pPr>
        <w:pStyle w:val="Doc-title"/>
      </w:pPr>
      <w:hyperlink r:id="rId238" w:tooltip="C:Usersmtk65284Documents3GPPtsg_ranWG2_RL2RAN2DocsR2-2311982.zip" w:history="1">
        <w:r w:rsidR="0023463C" w:rsidRPr="00543C59">
          <w:rPr>
            <w:rStyle w:val="Hyperlink"/>
          </w:rPr>
          <w:t>R2-2311982</w:t>
        </w:r>
      </w:hyperlink>
      <w:r w:rsidR="0023463C">
        <w:tab/>
        <w:t>Discussing on LP-WUS monitoring for RRC_Connected</w:t>
      </w:r>
      <w:r w:rsidR="0023463C">
        <w:tab/>
        <w:t>Xiaomi Communications</w:t>
      </w:r>
      <w:r w:rsidR="0023463C">
        <w:tab/>
        <w:t>discussion</w:t>
      </w:r>
    </w:p>
    <w:p w14:paraId="71A86FEF" w14:textId="1FD91DE9" w:rsidR="0023463C" w:rsidRDefault="00657677" w:rsidP="0023463C">
      <w:pPr>
        <w:pStyle w:val="Doc-title"/>
      </w:pPr>
      <w:hyperlink r:id="rId239" w:tooltip="C:Usersmtk65284Documents3GPPtsg_ranWG2_RL2RAN2DocsR2-2312075.zip" w:history="1">
        <w:r w:rsidR="0023463C" w:rsidRPr="00543C59">
          <w:rPr>
            <w:rStyle w:val="Hyperlink"/>
          </w:rPr>
          <w:t>R2-2312075</w:t>
        </w:r>
      </w:hyperlink>
      <w:r w:rsidR="0023463C">
        <w:tab/>
        <w:t xml:space="preserve">Discussion on LPWUS in RRC_CONNECTED </w:t>
      </w:r>
      <w:r w:rsidR="0023463C">
        <w:tab/>
        <w:t>NEC</w:t>
      </w:r>
      <w:r w:rsidR="0023463C">
        <w:tab/>
        <w:t>discussion</w:t>
      </w:r>
      <w:r w:rsidR="0023463C">
        <w:tab/>
        <w:t>FS_NR_LPWUS</w:t>
      </w:r>
    </w:p>
    <w:p w14:paraId="58741B82" w14:textId="675FE6AB" w:rsidR="0023463C" w:rsidRDefault="00657677" w:rsidP="0023463C">
      <w:pPr>
        <w:pStyle w:val="Doc-title"/>
      </w:pPr>
      <w:hyperlink r:id="rId240" w:tooltip="C:Usersmtk65284Documents3GPPtsg_ranWG2_RL2RAN2DocsR2-2312388.zip" w:history="1">
        <w:r w:rsidR="0023463C" w:rsidRPr="00543C59">
          <w:rPr>
            <w:rStyle w:val="Hyperlink"/>
          </w:rPr>
          <w:t>R2-2312388</w:t>
        </w:r>
      </w:hyperlink>
      <w:r w:rsidR="0023463C">
        <w:tab/>
        <w:t>Remaining issues of LP-WUS in connected mode</w:t>
      </w:r>
      <w:r w:rsidR="0023463C">
        <w:tab/>
        <w:t>ZTE Corporation, Sanechips</w:t>
      </w:r>
      <w:r w:rsidR="0023463C">
        <w:tab/>
        <w:t>discussion</w:t>
      </w:r>
      <w:r w:rsidR="0023463C">
        <w:tab/>
        <w:t>FS_NR_LPWUS</w:t>
      </w:r>
    </w:p>
    <w:p w14:paraId="13816678" w14:textId="558C6DBB" w:rsidR="0023463C" w:rsidRDefault="00657677" w:rsidP="0023463C">
      <w:pPr>
        <w:pStyle w:val="Doc-title"/>
      </w:pPr>
      <w:hyperlink r:id="rId241" w:tooltip="C:Usersmtk65284Documents3GPPtsg_ranWG2_RL2RAN2DocsR2-2312449.zip" w:history="1">
        <w:r w:rsidR="0023463C" w:rsidRPr="00543C59">
          <w:rPr>
            <w:rStyle w:val="Hyperlink"/>
          </w:rPr>
          <w:t>R2-2312449</w:t>
        </w:r>
      </w:hyperlink>
      <w:r w:rsidR="0023463C">
        <w:tab/>
        <w:t>Discussion on LP-WUS in connected mode</w:t>
      </w:r>
      <w:r w:rsidR="0023463C">
        <w:tab/>
        <w:t>Samsung R&amp;D Institute India</w:t>
      </w:r>
      <w:r w:rsidR="0023463C">
        <w:tab/>
        <w:t>discussion</w:t>
      </w:r>
      <w:r w:rsidR="0023463C">
        <w:tab/>
        <w:t>Rel-18</w:t>
      </w:r>
    </w:p>
    <w:p w14:paraId="792F8984" w14:textId="7AC1A30B" w:rsidR="0023463C" w:rsidRDefault="00657677" w:rsidP="0023463C">
      <w:pPr>
        <w:pStyle w:val="Doc-title"/>
      </w:pPr>
      <w:hyperlink r:id="rId242" w:tooltip="C:Usersmtk65284Documents3GPPtsg_ranWG2_RL2RAN2DocsR2-2312641.zip" w:history="1">
        <w:r w:rsidR="0023463C" w:rsidRPr="00543C59">
          <w:rPr>
            <w:rStyle w:val="Hyperlink"/>
          </w:rPr>
          <w:t>R2-2312641</w:t>
        </w:r>
      </w:hyperlink>
      <w:r w:rsidR="0023463C">
        <w:tab/>
        <w:t>Further considerations on LP-WUS in RRC_CONNECTED</w:t>
      </w:r>
      <w:r w:rsidR="0023463C">
        <w:tab/>
        <w:t>Huawei, HiSilicon</w:t>
      </w:r>
      <w:r w:rsidR="0023463C">
        <w:tab/>
        <w:t>discussion</w:t>
      </w:r>
      <w:r w:rsidR="0023463C">
        <w:tab/>
        <w:t>Rel-18</w:t>
      </w:r>
      <w:r w:rsidR="0023463C">
        <w:tab/>
        <w:t>FS_NR_LPWUS</w:t>
      </w:r>
    </w:p>
    <w:p w14:paraId="472FFA1B" w14:textId="6012CC57" w:rsidR="0023463C" w:rsidRDefault="00657677" w:rsidP="0023463C">
      <w:pPr>
        <w:pStyle w:val="Doc-title"/>
      </w:pPr>
      <w:hyperlink r:id="rId243" w:tooltip="C:Usersmtk65284Documents3GPPtsg_ranWG2_RL2RAN2DocsR2-2312847.zip" w:history="1">
        <w:r w:rsidR="0023463C" w:rsidRPr="00543C59">
          <w:rPr>
            <w:rStyle w:val="Hyperlink"/>
          </w:rPr>
          <w:t>R2-2312847</w:t>
        </w:r>
      </w:hyperlink>
      <w:r w:rsidR="0023463C">
        <w:tab/>
        <w:t>Considerations on LP-WUS/WUR in RRC connected mode</w:t>
      </w:r>
      <w:r w:rsidR="0023463C">
        <w:tab/>
        <w:t>Sony</w:t>
      </w:r>
      <w:r w:rsidR="0023463C">
        <w:tab/>
        <w:t>discussion</w:t>
      </w:r>
      <w:r w:rsidR="0023463C">
        <w:tab/>
        <w:t>FS_NR_LPWUS</w:t>
      </w:r>
    </w:p>
    <w:p w14:paraId="4A2D99D6" w14:textId="31FDAF78" w:rsidR="0023463C" w:rsidRDefault="00657677" w:rsidP="0023463C">
      <w:pPr>
        <w:pStyle w:val="Doc-title"/>
      </w:pPr>
      <w:hyperlink r:id="rId244" w:tooltip="C:Usersmtk65284Documents3GPPtsg_ranWG2_RL2RAN2DocsR2-2313127.zip" w:history="1">
        <w:r w:rsidR="0023463C" w:rsidRPr="00543C59">
          <w:rPr>
            <w:rStyle w:val="Hyperlink"/>
          </w:rPr>
          <w:t>R2-2313127</w:t>
        </w:r>
      </w:hyperlink>
      <w:r w:rsidR="0023463C">
        <w:tab/>
        <w:t>On LP-WUS in RRC_CONNECTED</w:t>
      </w:r>
      <w:r w:rsidR="0023463C">
        <w:tab/>
        <w:t>Nokia, Nokia Shanghai Bell</w:t>
      </w:r>
      <w:r w:rsidR="0023463C">
        <w:tab/>
        <w:t>discussion</w:t>
      </w:r>
      <w:r w:rsidR="0023463C">
        <w:tab/>
        <w:t>FS_NR_LPWUS</w:t>
      </w:r>
    </w:p>
    <w:p w14:paraId="349CDFDA" w14:textId="53F0C227" w:rsidR="0023463C" w:rsidRDefault="00657677" w:rsidP="0023463C">
      <w:pPr>
        <w:pStyle w:val="Doc-title"/>
      </w:pPr>
      <w:hyperlink r:id="rId245" w:tooltip="C:Usersmtk65284Documents3GPPtsg_ranWG2_RL2RAN2DocsR2-2313231.zip" w:history="1">
        <w:r w:rsidR="0023463C" w:rsidRPr="00543C59">
          <w:rPr>
            <w:rStyle w:val="Hyperlink"/>
          </w:rPr>
          <w:t>R2-2313231</w:t>
        </w:r>
      </w:hyperlink>
      <w:r w:rsidR="0023463C">
        <w:tab/>
        <w:t>LP-WUS/WUR for RRC Connected</w:t>
      </w:r>
      <w:r w:rsidR="0023463C">
        <w:tab/>
        <w:t>Ericsson</w:t>
      </w:r>
      <w:r w:rsidR="0023463C">
        <w:tab/>
        <w:t>discussion</w:t>
      </w:r>
      <w:r w:rsidR="0023463C">
        <w:tab/>
        <w:t>Rel-18</w:t>
      </w:r>
      <w:r w:rsidR="0023463C">
        <w:tab/>
        <w:t>FS_NR_LPWUS</w:t>
      </w:r>
    </w:p>
    <w:p w14:paraId="3D688FD7" w14:textId="498CEB47" w:rsidR="0023463C" w:rsidRPr="0023463C" w:rsidRDefault="00FA2F0F" w:rsidP="00FA2F0F">
      <w:pPr>
        <w:pStyle w:val="Agreement"/>
      </w:pPr>
      <w:r>
        <w:rPr>
          <w:lang w:eastAsia="ja-JP"/>
        </w:rPr>
        <w:t xml:space="preserve">All 11 </w:t>
      </w:r>
      <w:proofErr w:type="spellStart"/>
      <w:r>
        <w:rPr>
          <w:lang w:eastAsia="ja-JP"/>
        </w:rPr>
        <w:t>tdocs</w:t>
      </w:r>
      <w:proofErr w:type="spellEnd"/>
      <w:r>
        <w:rPr>
          <w:lang w:eastAsia="ja-JP"/>
        </w:rPr>
        <w:t xml:space="preserve"> are Noted</w:t>
      </w:r>
    </w:p>
    <w:p w14:paraId="23B376C2" w14:textId="77777777" w:rsidR="00C72BCC" w:rsidRPr="00126D13" w:rsidRDefault="00C72BCC" w:rsidP="00C72BCC">
      <w:pPr>
        <w:pStyle w:val="Doc-text2"/>
      </w:pPr>
    </w:p>
    <w:sectPr w:rsidR="00C72BCC" w:rsidRPr="00126D13">
      <w:footerReference w:type="default" r:id="rId24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F4BB3" w14:textId="77777777" w:rsidR="00E665F6" w:rsidRDefault="00E665F6">
      <w:r>
        <w:separator/>
      </w:r>
    </w:p>
    <w:p w14:paraId="2D87C069" w14:textId="77777777" w:rsidR="00E665F6" w:rsidRDefault="00E665F6"/>
  </w:endnote>
  <w:endnote w:type="continuationSeparator" w:id="0">
    <w:p w14:paraId="67C9BB97" w14:textId="77777777" w:rsidR="00E665F6" w:rsidRDefault="00E665F6">
      <w:r>
        <w:continuationSeparator/>
      </w:r>
    </w:p>
    <w:p w14:paraId="412E9155" w14:textId="77777777" w:rsidR="00E665F6" w:rsidRDefault="00E665F6"/>
  </w:endnote>
  <w:endnote w:type="continuationNotice" w:id="1">
    <w:p w14:paraId="7C9CC3CA" w14:textId="77777777" w:rsidR="00E665F6" w:rsidRDefault="00E665F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02896" w14:textId="4663299F" w:rsidR="00657677" w:rsidRDefault="006576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p w14:paraId="18D1F7C2" w14:textId="77777777" w:rsidR="00657677" w:rsidRDefault="006576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519B9" w14:textId="77777777" w:rsidR="00E665F6" w:rsidRDefault="00E665F6">
      <w:r>
        <w:separator/>
      </w:r>
    </w:p>
    <w:p w14:paraId="3958A4E6" w14:textId="77777777" w:rsidR="00E665F6" w:rsidRDefault="00E665F6"/>
  </w:footnote>
  <w:footnote w:type="continuationSeparator" w:id="0">
    <w:p w14:paraId="55E7FAE3" w14:textId="77777777" w:rsidR="00E665F6" w:rsidRDefault="00E665F6">
      <w:r>
        <w:continuationSeparator/>
      </w:r>
    </w:p>
    <w:p w14:paraId="3F90BB52" w14:textId="77777777" w:rsidR="00E665F6" w:rsidRDefault="00E665F6"/>
  </w:footnote>
  <w:footnote w:type="continuationNotice" w:id="1">
    <w:p w14:paraId="73395E0A" w14:textId="77777777" w:rsidR="00E665F6" w:rsidRDefault="00E665F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25526"/>
    <w:multiLevelType w:val="hybridMultilevel"/>
    <w:tmpl w:val="C1A09E34"/>
    <w:lvl w:ilvl="0" w:tplc="04090001">
      <w:start w:val="1"/>
      <w:numFmt w:val="bullet"/>
      <w:lvlText w:val=""/>
      <w:lvlJc w:val="left"/>
      <w:pPr>
        <w:ind w:left="720" w:hanging="36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 w15:restartNumberingAfterBreak="0">
    <w:nsid w:val="13391D6D"/>
    <w:multiLevelType w:val="hybridMultilevel"/>
    <w:tmpl w:val="32F06940"/>
    <w:lvl w:ilvl="0" w:tplc="FD5072EC">
      <w:start w:val="1"/>
      <w:numFmt w:val="bullet"/>
      <w:pStyle w:val="Proposal"/>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A1C56"/>
    <w:multiLevelType w:val="hybridMultilevel"/>
    <w:tmpl w:val="2F786564"/>
    <w:lvl w:ilvl="0" w:tplc="97C61DD8">
      <w:start w:val="1"/>
      <w:numFmt w:val="upperLetter"/>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5" w15:restartNumberingAfterBreak="0">
    <w:nsid w:val="4FD30CD4"/>
    <w:multiLevelType w:val="hybridMultilevel"/>
    <w:tmpl w:val="D3AACD5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59B3440"/>
    <w:multiLevelType w:val="hybridMultilevel"/>
    <w:tmpl w:val="7854D546"/>
    <w:lvl w:ilvl="0" w:tplc="88D84124">
      <w:start w:val="1"/>
      <w:numFmt w:val="bullet"/>
      <w:pStyle w:val="Sub-bulletofproposal"/>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65BB7B91"/>
    <w:multiLevelType w:val="hybridMultilevel"/>
    <w:tmpl w:val="F90E140A"/>
    <w:lvl w:ilvl="0" w:tplc="CCF2D6E8">
      <w:start w:val="1"/>
      <w:numFmt w:val="lowerLetter"/>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778"/>
        </w:tabs>
        <w:ind w:left="1778"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D67DAE"/>
    <w:multiLevelType w:val="hybridMultilevel"/>
    <w:tmpl w:val="45B0E7A8"/>
    <w:lvl w:ilvl="0" w:tplc="4412F58A">
      <w:start w:val="1"/>
      <w:numFmt w:val="lowerLetter"/>
      <w:lvlText w:val="%1."/>
      <w:lvlJc w:val="left"/>
      <w:pPr>
        <w:ind w:left="1800" w:hanging="360"/>
      </w:pPr>
      <w:rPr>
        <w:b/>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num w:numId="1">
    <w:abstractNumId w:val="10"/>
  </w:num>
  <w:num w:numId="2">
    <w:abstractNumId w:val="3"/>
  </w:num>
  <w:num w:numId="3">
    <w:abstractNumId w:val="11"/>
  </w:num>
  <w:num w:numId="4">
    <w:abstractNumId w:val="6"/>
  </w:num>
  <w:num w:numId="5">
    <w:abstractNumId w:val="0"/>
  </w:num>
  <w:num w:numId="6">
    <w:abstractNumId w:val="7"/>
  </w:num>
  <w:num w:numId="7">
    <w:abstractNumId w:val="2"/>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6"/>
  </w:num>
  <w:num w:numId="15">
    <w:abstractNumId w:val="11"/>
    <w:lvlOverride w:ilvl="0"/>
    <w:lvlOverride w:ilvl="1"/>
    <w:lvlOverride w:ilvl="2"/>
    <w:lvlOverride w:ilvl="3"/>
    <w:lvlOverride w:ilvl="4"/>
    <w:lvlOverride w:ilvl="5"/>
    <w:lvlOverride w:ilvl="6"/>
    <w:lvlOverride w:ilvl="7"/>
    <w:lvlOverride w:ilvl="8"/>
  </w:num>
  <w:num w:numId="16">
    <w:abstractNumId w:val="5"/>
    <w:lvlOverride w:ilvl="0"/>
    <w:lvlOverride w:ilvl="1"/>
    <w:lvlOverride w:ilvl="2"/>
    <w:lvlOverride w:ilvl="3"/>
    <w:lvlOverride w:ilvl="4"/>
    <w:lvlOverride w:ilvl="5"/>
    <w:lvlOverride w:ilvl="6"/>
    <w:lvlOverride w:ilvl="7"/>
    <w:lvlOverride w:ilvl="8"/>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510"/>
    <w:docVar w:name="SavedOfflineDiscCountTime" w:val="15/11/2023 11:08:18"/>
    <w:docVar w:name="SavedTdocNumberCount" w:val="3662"/>
    <w:docVar w:name="SavedTdocNumberCountTime" w:val="12/11/2023 14:43:53"/>
  </w:docVars>
  <w:rsids>
    <w:rsidRoot w:val="00F71AF3"/>
    <w:rsid w:val="0001386B"/>
    <w:rsid w:val="000145AC"/>
    <w:rsid w:val="00014DA9"/>
    <w:rsid w:val="00015E58"/>
    <w:rsid w:val="00016FA8"/>
    <w:rsid w:val="00021613"/>
    <w:rsid w:val="00023C4E"/>
    <w:rsid w:val="000240DF"/>
    <w:rsid w:val="00035166"/>
    <w:rsid w:val="0003518D"/>
    <w:rsid w:val="00040589"/>
    <w:rsid w:val="00040E4A"/>
    <w:rsid w:val="00041A34"/>
    <w:rsid w:val="000528A4"/>
    <w:rsid w:val="00053BB7"/>
    <w:rsid w:val="00056529"/>
    <w:rsid w:val="00074A2B"/>
    <w:rsid w:val="000828E5"/>
    <w:rsid w:val="00083095"/>
    <w:rsid w:val="00087259"/>
    <w:rsid w:val="00096738"/>
    <w:rsid w:val="000A2A27"/>
    <w:rsid w:val="000A47CF"/>
    <w:rsid w:val="000B0CEC"/>
    <w:rsid w:val="000B3CCF"/>
    <w:rsid w:val="000C1232"/>
    <w:rsid w:val="000C3D9B"/>
    <w:rsid w:val="000C514A"/>
    <w:rsid w:val="000C58ED"/>
    <w:rsid w:val="000D2FA2"/>
    <w:rsid w:val="000E18AE"/>
    <w:rsid w:val="000E1C54"/>
    <w:rsid w:val="000E41BA"/>
    <w:rsid w:val="000F0B0A"/>
    <w:rsid w:val="000F4CC7"/>
    <w:rsid w:val="00103EAD"/>
    <w:rsid w:val="0010677F"/>
    <w:rsid w:val="0011099E"/>
    <w:rsid w:val="00112D3B"/>
    <w:rsid w:val="001157F1"/>
    <w:rsid w:val="001166B0"/>
    <w:rsid w:val="00121CCE"/>
    <w:rsid w:val="00124C48"/>
    <w:rsid w:val="00126FC1"/>
    <w:rsid w:val="00134C49"/>
    <w:rsid w:val="0013589B"/>
    <w:rsid w:val="00135C30"/>
    <w:rsid w:val="00145FDE"/>
    <w:rsid w:val="0015304C"/>
    <w:rsid w:val="00154351"/>
    <w:rsid w:val="001557C3"/>
    <w:rsid w:val="00161DEF"/>
    <w:rsid w:val="00166E09"/>
    <w:rsid w:val="00171C6A"/>
    <w:rsid w:val="00181BA5"/>
    <w:rsid w:val="00183D55"/>
    <w:rsid w:val="00192830"/>
    <w:rsid w:val="001A7579"/>
    <w:rsid w:val="001B1C92"/>
    <w:rsid w:val="001C1174"/>
    <w:rsid w:val="001C7E5E"/>
    <w:rsid w:val="001D345A"/>
    <w:rsid w:val="001D5CA5"/>
    <w:rsid w:val="001E3322"/>
    <w:rsid w:val="001E41F2"/>
    <w:rsid w:val="001E7A36"/>
    <w:rsid w:val="001F17CB"/>
    <w:rsid w:val="001F3610"/>
    <w:rsid w:val="002051B0"/>
    <w:rsid w:val="002059C5"/>
    <w:rsid w:val="00206203"/>
    <w:rsid w:val="002101BF"/>
    <w:rsid w:val="0021537E"/>
    <w:rsid w:val="002271B4"/>
    <w:rsid w:val="00231F48"/>
    <w:rsid w:val="0023463C"/>
    <w:rsid w:val="00245611"/>
    <w:rsid w:val="002459F1"/>
    <w:rsid w:val="002474BC"/>
    <w:rsid w:val="00247D4E"/>
    <w:rsid w:val="00252308"/>
    <w:rsid w:val="002527D0"/>
    <w:rsid w:val="0025639A"/>
    <w:rsid w:val="00263BCF"/>
    <w:rsid w:val="00267A62"/>
    <w:rsid w:val="0027093C"/>
    <w:rsid w:val="00270EAF"/>
    <w:rsid w:val="00271D34"/>
    <w:rsid w:val="002728C4"/>
    <w:rsid w:val="002804B8"/>
    <w:rsid w:val="00282579"/>
    <w:rsid w:val="00292C84"/>
    <w:rsid w:val="002953CD"/>
    <w:rsid w:val="002A59A1"/>
    <w:rsid w:val="002B0D36"/>
    <w:rsid w:val="002B1259"/>
    <w:rsid w:val="002B1B53"/>
    <w:rsid w:val="002B4413"/>
    <w:rsid w:val="002C2A5E"/>
    <w:rsid w:val="002D17C7"/>
    <w:rsid w:val="002E24ED"/>
    <w:rsid w:val="002E4996"/>
    <w:rsid w:val="002F0C3D"/>
    <w:rsid w:val="0031068F"/>
    <w:rsid w:val="00333F11"/>
    <w:rsid w:val="00343A2D"/>
    <w:rsid w:val="00356428"/>
    <w:rsid w:val="003644EA"/>
    <w:rsid w:val="00366D8D"/>
    <w:rsid w:val="003673A6"/>
    <w:rsid w:val="0037353E"/>
    <w:rsid w:val="00373C60"/>
    <w:rsid w:val="00383B42"/>
    <w:rsid w:val="003875D6"/>
    <w:rsid w:val="00392119"/>
    <w:rsid w:val="003A3710"/>
    <w:rsid w:val="003B0380"/>
    <w:rsid w:val="003B2A8F"/>
    <w:rsid w:val="003B402B"/>
    <w:rsid w:val="003B644C"/>
    <w:rsid w:val="003B6C83"/>
    <w:rsid w:val="003C08F7"/>
    <w:rsid w:val="003C4A5E"/>
    <w:rsid w:val="003D2242"/>
    <w:rsid w:val="003E02B3"/>
    <w:rsid w:val="003E25CC"/>
    <w:rsid w:val="003E4B10"/>
    <w:rsid w:val="003F1605"/>
    <w:rsid w:val="003F4E37"/>
    <w:rsid w:val="004015DD"/>
    <w:rsid w:val="00404B74"/>
    <w:rsid w:val="0040611D"/>
    <w:rsid w:val="00406FE9"/>
    <w:rsid w:val="00407029"/>
    <w:rsid w:val="00412B34"/>
    <w:rsid w:val="00414796"/>
    <w:rsid w:val="004161D7"/>
    <w:rsid w:val="00417E1F"/>
    <w:rsid w:val="00421AB1"/>
    <w:rsid w:val="0042263F"/>
    <w:rsid w:val="00423205"/>
    <w:rsid w:val="0042758B"/>
    <w:rsid w:val="0043338D"/>
    <w:rsid w:val="00436E5E"/>
    <w:rsid w:val="0044555C"/>
    <w:rsid w:val="0044599C"/>
    <w:rsid w:val="0046409F"/>
    <w:rsid w:val="00483914"/>
    <w:rsid w:val="00485069"/>
    <w:rsid w:val="00494112"/>
    <w:rsid w:val="004962DF"/>
    <w:rsid w:val="004A090A"/>
    <w:rsid w:val="004A7D8C"/>
    <w:rsid w:val="004B0AA2"/>
    <w:rsid w:val="004B4916"/>
    <w:rsid w:val="004D089D"/>
    <w:rsid w:val="004D2B56"/>
    <w:rsid w:val="004D4B5F"/>
    <w:rsid w:val="004E2D57"/>
    <w:rsid w:val="004E645B"/>
    <w:rsid w:val="004E674F"/>
    <w:rsid w:val="004E6FDD"/>
    <w:rsid w:val="00505947"/>
    <w:rsid w:val="00510FAE"/>
    <w:rsid w:val="00512082"/>
    <w:rsid w:val="00513118"/>
    <w:rsid w:val="00521951"/>
    <w:rsid w:val="00521D40"/>
    <w:rsid w:val="00524610"/>
    <w:rsid w:val="0052626E"/>
    <w:rsid w:val="00541B89"/>
    <w:rsid w:val="00543C59"/>
    <w:rsid w:val="00544609"/>
    <w:rsid w:val="00576C97"/>
    <w:rsid w:val="00582316"/>
    <w:rsid w:val="00587A20"/>
    <w:rsid w:val="00597989"/>
    <w:rsid w:val="005A0C2D"/>
    <w:rsid w:val="005A4DC7"/>
    <w:rsid w:val="005A4E75"/>
    <w:rsid w:val="005B55B1"/>
    <w:rsid w:val="005B6425"/>
    <w:rsid w:val="005B79AF"/>
    <w:rsid w:val="005C2EDE"/>
    <w:rsid w:val="005C3C33"/>
    <w:rsid w:val="005D6895"/>
    <w:rsid w:val="005D75ED"/>
    <w:rsid w:val="005E7518"/>
    <w:rsid w:val="005F0CE9"/>
    <w:rsid w:val="00600436"/>
    <w:rsid w:val="00604DCE"/>
    <w:rsid w:val="00611CF4"/>
    <w:rsid w:val="00615C76"/>
    <w:rsid w:val="006259BB"/>
    <w:rsid w:val="006307B4"/>
    <w:rsid w:val="006339DB"/>
    <w:rsid w:val="00634439"/>
    <w:rsid w:val="00641DC2"/>
    <w:rsid w:val="00644582"/>
    <w:rsid w:val="00647D1D"/>
    <w:rsid w:val="00652BF7"/>
    <w:rsid w:val="00655E1F"/>
    <w:rsid w:val="00657677"/>
    <w:rsid w:val="006875AD"/>
    <w:rsid w:val="006979FC"/>
    <w:rsid w:val="006A10E0"/>
    <w:rsid w:val="006A614B"/>
    <w:rsid w:val="006A779C"/>
    <w:rsid w:val="006B1138"/>
    <w:rsid w:val="006E64E4"/>
    <w:rsid w:val="006E7A36"/>
    <w:rsid w:val="006E7A96"/>
    <w:rsid w:val="006F01AD"/>
    <w:rsid w:val="007013AD"/>
    <w:rsid w:val="00707D68"/>
    <w:rsid w:val="00710B01"/>
    <w:rsid w:val="00710EE2"/>
    <w:rsid w:val="0072029F"/>
    <w:rsid w:val="0074539B"/>
    <w:rsid w:val="00747F1F"/>
    <w:rsid w:val="007516BC"/>
    <w:rsid w:val="00751EDF"/>
    <w:rsid w:val="007548C7"/>
    <w:rsid w:val="007554F2"/>
    <w:rsid w:val="007563D0"/>
    <w:rsid w:val="00761ABD"/>
    <w:rsid w:val="007626F0"/>
    <w:rsid w:val="00766146"/>
    <w:rsid w:val="00773CA9"/>
    <w:rsid w:val="00774AD3"/>
    <w:rsid w:val="00775996"/>
    <w:rsid w:val="00793E42"/>
    <w:rsid w:val="00796557"/>
    <w:rsid w:val="007B1DE6"/>
    <w:rsid w:val="007B4BCC"/>
    <w:rsid w:val="007C4FC7"/>
    <w:rsid w:val="007C50DC"/>
    <w:rsid w:val="007C7F4A"/>
    <w:rsid w:val="007E3CE9"/>
    <w:rsid w:val="007F46CC"/>
    <w:rsid w:val="00811966"/>
    <w:rsid w:val="00812DAF"/>
    <w:rsid w:val="00815AA1"/>
    <w:rsid w:val="0082795A"/>
    <w:rsid w:val="00834028"/>
    <w:rsid w:val="00836BC0"/>
    <w:rsid w:val="00837248"/>
    <w:rsid w:val="00842643"/>
    <w:rsid w:val="0084782E"/>
    <w:rsid w:val="00853185"/>
    <w:rsid w:val="00863DD5"/>
    <w:rsid w:val="008647AC"/>
    <w:rsid w:val="00870B0D"/>
    <w:rsid w:val="008739F3"/>
    <w:rsid w:val="008741CC"/>
    <w:rsid w:val="00874854"/>
    <w:rsid w:val="00883B72"/>
    <w:rsid w:val="00891BBA"/>
    <w:rsid w:val="00893D94"/>
    <w:rsid w:val="00895DC6"/>
    <w:rsid w:val="00895DED"/>
    <w:rsid w:val="008A218B"/>
    <w:rsid w:val="008A6CB5"/>
    <w:rsid w:val="008B4F48"/>
    <w:rsid w:val="008C095F"/>
    <w:rsid w:val="008C09F4"/>
    <w:rsid w:val="008C3F24"/>
    <w:rsid w:val="008C44E6"/>
    <w:rsid w:val="008C68F0"/>
    <w:rsid w:val="008E5C74"/>
    <w:rsid w:val="008F7834"/>
    <w:rsid w:val="009006FB"/>
    <w:rsid w:val="0090599E"/>
    <w:rsid w:val="009313A0"/>
    <w:rsid w:val="009354C4"/>
    <w:rsid w:val="0094756F"/>
    <w:rsid w:val="00953A11"/>
    <w:rsid w:val="009576A1"/>
    <w:rsid w:val="00960C4F"/>
    <w:rsid w:val="00964CD5"/>
    <w:rsid w:val="00970221"/>
    <w:rsid w:val="00970AD3"/>
    <w:rsid w:val="00970C23"/>
    <w:rsid w:val="00977DE2"/>
    <w:rsid w:val="00987CC2"/>
    <w:rsid w:val="0099095C"/>
    <w:rsid w:val="009B01DD"/>
    <w:rsid w:val="009B40A2"/>
    <w:rsid w:val="009E5934"/>
    <w:rsid w:val="009F1C99"/>
    <w:rsid w:val="009F24CB"/>
    <w:rsid w:val="009F4B75"/>
    <w:rsid w:val="009F708B"/>
    <w:rsid w:val="00A076C8"/>
    <w:rsid w:val="00A10515"/>
    <w:rsid w:val="00A1115A"/>
    <w:rsid w:val="00A11E87"/>
    <w:rsid w:val="00A136AD"/>
    <w:rsid w:val="00A32A94"/>
    <w:rsid w:val="00A40C8F"/>
    <w:rsid w:val="00A42563"/>
    <w:rsid w:val="00A64C1F"/>
    <w:rsid w:val="00A723E1"/>
    <w:rsid w:val="00A72F17"/>
    <w:rsid w:val="00A74D22"/>
    <w:rsid w:val="00A769AC"/>
    <w:rsid w:val="00A80647"/>
    <w:rsid w:val="00A806FC"/>
    <w:rsid w:val="00A813C2"/>
    <w:rsid w:val="00A86BD4"/>
    <w:rsid w:val="00AB203C"/>
    <w:rsid w:val="00AB4383"/>
    <w:rsid w:val="00AB45B1"/>
    <w:rsid w:val="00AD03EE"/>
    <w:rsid w:val="00AD6E9F"/>
    <w:rsid w:val="00AD7FC1"/>
    <w:rsid w:val="00AE554F"/>
    <w:rsid w:val="00B063BA"/>
    <w:rsid w:val="00B168A0"/>
    <w:rsid w:val="00B27EF5"/>
    <w:rsid w:val="00B30550"/>
    <w:rsid w:val="00B314D6"/>
    <w:rsid w:val="00B40469"/>
    <w:rsid w:val="00B43D2A"/>
    <w:rsid w:val="00B559C2"/>
    <w:rsid w:val="00B56003"/>
    <w:rsid w:val="00B56B93"/>
    <w:rsid w:val="00B56C66"/>
    <w:rsid w:val="00B57CFC"/>
    <w:rsid w:val="00B60F15"/>
    <w:rsid w:val="00B640A4"/>
    <w:rsid w:val="00B76940"/>
    <w:rsid w:val="00B82019"/>
    <w:rsid w:val="00B94A9F"/>
    <w:rsid w:val="00B94D09"/>
    <w:rsid w:val="00B96134"/>
    <w:rsid w:val="00BB2430"/>
    <w:rsid w:val="00BB7A16"/>
    <w:rsid w:val="00BC415D"/>
    <w:rsid w:val="00BD079A"/>
    <w:rsid w:val="00BD19F4"/>
    <w:rsid w:val="00BD5419"/>
    <w:rsid w:val="00BE133B"/>
    <w:rsid w:val="00BE744F"/>
    <w:rsid w:val="00BF257B"/>
    <w:rsid w:val="00C0570D"/>
    <w:rsid w:val="00C073B8"/>
    <w:rsid w:val="00C07F94"/>
    <w:rsid w:val="00C15CDA"/>
    <w:rsid w:val="00C15E41"/>
    <w:rsid w:val="00C16916"/>
    <w:rsid w:val="00C17422"/>
    <w:rsid w:val="00C23EE5"/>
    <w:rsid w:val="00C24783"/>
    <w:rsid w:val="00C40DDD"/>
    <w:rsid w:val="00C42709"/>
    <w:rsid w:val="00C463EC"/>
    <w:rsid w:val="00C4662C"/>
    <w:rsid w:val="00C638D5"/>
    <w:rsid w:val="00C72BCC"/>
    <w:rsid w:val="00C7790E"/>
    <w:rsid w:val="00C82EBD"/>
    <w:rsid w:val="00C84BD9"/>
    <w:rsid w:val="00C9329D"/>
    <w:rsid w:val="00C950E5"/>
    <w:rsid w:val="00CB1755"/>
    <w:rsid w:val="00CC1F20"/>
    <w:rsid w:val="00CC3AD0"/>
    <w:rsid w:val="00CD56C5"/>
    <w:rsid w:val="00CE4363"/>
    <w:rsid w:val="00CF12CE"/>
    <w:rsid w:val="00CF2867"/>
    <w:rsid w:val="00CF5E92"/>
    <w:rsid w:val="00D009BC"/>
    <w:rsid w:val="00D03798"/>
    <w:rsid w:val="00D05986"/>
    <w:rsid w:val="00D06242"/>
    <w:rsid w:val="00D13AA4"/>
    <w:rsid w:val="00D17362"/>
    <w:rsid w:val="00D17BCE"/>
    <w:rsid w:val="00D20E09"/>
    <w:rsid w:val="00D21569"/>
    <w:rsid w:val="00D2382A"/>
    <w:rsid w:val="00D241D7"/>
    <w:rsid w:val="00D24C6F"/>
    <w:rsid w:val="00D312FE"/>
    <w:rsid w:val="00D32ECC"/>
    <w:rsid w:val="00D36083"/>
    <w:rsid w:val="00D43328"/>
    <w:rsid w:val="00D438D0"/>
    <w:rsid w:val="00D4434F"/>
    <w:rsid w:val="00D45A28"/>
    <w:rsid w:val="00D66C57"/>
    <w:rsid w:val="00D70851"/>
    <w:rsid w:val="00D80055"/>
    <w:rsid w:val="00D81EE9"/>
    <w:rsid w:val="00D822CB"/>
    <w:rsid w:val="00D82E05"/>
    <w:rsid w:val="00D854A9"/>
    <w:rsid w:val="00D85D41"/>
    <w:rsid w:val="00D916C0"/>
    <w:rsid w:val="00D9670F"/>
    <w:rsid w:val="00D96A64"/>
    <w:rsid w:val="00DA2BE7"/>
    <w:rsid w:val="00DA4613"/>
    <w:rsid w:val="00DB2AF3"/>
    <w:rsid w:val="00DB64E2"/>
    <w:rsid w:val="00DB6FDB"/>
    <w:rsid w:val="00DC1E95"/>
    <w:rsid w:val="00DC790C"/>
    <w:rsid w:val="00DC7DDA"/>
    <w:rsid w:val="00DD33C2"/>
    <w:rsid w:val="00DD4119"/>
    <w:rsid w:val="00DD4B89"/>
    <w:rsid w:val="00DD6260"/>
    <w:rsid w:val="00DD77E0"/>
    <w:rsid w:val="00DE7D57"/>
    <w:rsid w:val="00DF0A8F"/>
    <w:rsid w:val="00DF1922"/>
    <w:rsid w:val="00DF579B"/>
    <w:rsid w:val="00E004FB"/>
    <w:rsid w:val="00E0076B"/>
    <w:rsid w:val="00E03423"/>
    <w:rsid w:val="00E03BFE"/>
    <w:rsid w:val="00E16CD8"/>
    <w:rsid w:val="00E20885"/>
    <w:rsid w:val="00E255EF"/>
    <w:rsid w:val="00E25665"/>
    <w:rsid w:val="00E27491"/>
    <w:rsid w:val="00E32B81"/>
    <w:rsid w:val="00E376B8"/>
    <w:rsid w:val="00E55564"/>
    <w:rsid w:val="00E665F6"/>
    <w:rsid w:val="00E779F5"/>
    <w:rsid w:val="00E83780"/>
    <w:rsid w:val="00E84624"/>
    <w:rsid w:val="00E847C3"/>
    <w:rsid w:val="00E8647F"/>
    <w:rsid w:val="00E92403"/>
    <w:rsid w:val="00E935AF"/>
    <w:rsid w:val="00E941E9"/>
    <w:rsid w:val="00E97D2E"/>
    <w:rsid w:val="00EA368F"/>
    <w:rsid w:val="00EA425D"/>
    <w:rsid w:val="00EA57CC"/>
    <w:rsid w:val="00EB7B30"/>
    <w:rsid w:val="00EC1C00"/>
    <w:rsid w:val="00EC2631"/>
    <w:rsid w:val="00EC27F1"/>
    <w:rsid w:val="00EC47D2"/>
    <w:rsid w:val="00ED316A"/>
    <w:rsid w:val="00ED6587"/>
    <w:rsid w:val="00EE268A"/>
    <w:rsid w:val="00EE30B7"/>
    <w:rsid w:val="00EF6377"/>
    <w:rsid w:val="00EF6E8F"/>
    <w:rsid w:val="00F03C05"/>
    <w:rsid w:val="00F22F9C"/>
    <w:rsid w:val="00F2436E"/>
    <w:rsid w:val="00F278DA"/>
    <w:rsid w:val="00F348AF"/>
    <w:rsid w:val="00F35ABD"/>
    <w:rsid w:val="00F51AD5"/>
    <w:rsid w:val="00F63496"/>
    <w:rsid w:val="00F65973"/>
    <w:rsid w:val="00F71AF3"/>
    <w:rsid w:val="00F75336"/>
    <w:rsid w:val="00F81E41"/>
    <w:rsid w:val="00F82B2A"/>
    <w:rsid w:val="00F9410A"/>
    <w:rsid w:val="00FA2F0F"/>
    <w:rsid w:val="00FA5039"/>
    <w:rsid w:val="00FB0394"/>
    <w:rsid w:val="00FB397B"/>
    <w:rsid w:val="00FB56A6"/>
    <w:rsid w:val="00FC2B2D"/>
    <w:rsid w:val="00FC3790"/>
    <w:rsid w:val="00FD0EB3"/>
    <w:rsid w:val="00FD684F"/>
    <w:rsid w:val="00FD7BC5"/>
    <w:rsid w:val="00FE19A0"/>
    <w:rsid w:val="00FE4B59"/>
    <w:rsid w:val="00FE6EA2"/>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F9C6B"/>
  <w15:docId w15:val="{218E270B-923F-C345-BB63-2D7C1415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AF3"/>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1"/>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3"/>
      </w:numPr>
      <w:tabs>
        <w:tab w:val="clear" w:pos="1778"/>
        <w:tab w:val="num" w:pos="1619"/>
      </w:tabs>
      <w:spacing w:before="60"/>
      <w:ind w:left="1619"/>
    </w:pPr>
    <w:rPr>
      <w:b/>
    </w:rPr>
  </w:style>
  <w:style w:type="paragraph" w:customStyle="1" w:styleId="ComeBack">
    <w:name w:val="ComeBack"/>
    <w:basedOn w:val="Doc-text2"/>
    <w:next w:val="Doc-text2"/>
    <w:link w:val="ComeBackCharChar"/>
    <w:pPr>
      <w:numPr>
        <w:numId w:val="2"/>
      </w:numPr>
      <w:tabs>
        <w:tab w:val="clear" w:pos="1622"/>
      </w:tabs>
    </w:pPr>
  </w:style>
  <w:style w:type="paragraph" w:customStyle="1" w:styleId="EmailDiscussion">
    <w:name w:val="EmailDiscussion"/>
    <w:basedOn w:val="Normal"/>
    <w:next w:val="EmailDiscussion2"/>
    <w:link w:val="EmailDiscussionChar"/>
    <w:qFormat/>
    <w:pPr>
      <w:numPr>
        <w:numId w:val="4"/>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qFormat/>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5"/>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6"/>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列"/>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qFormat/>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styleId="UnresolvedMention">
    <w:name w:val="Unresolved Mention"/>
    <w:basedOn w:val="DefaultParagraphFont"/>
    <w:uiPriority w:val="99"/>
    <w:semiHidden/>
    <w:unhideWhenUsed/>
    <w:rsid w:val="008647AC"/>
    <w:rPr>
      <w:color w:val="605E5C"/>
      <w:shd w:val="clear" w:color="auto" w:fill="E1DFDD"/>
    </w:rPr>
  </w:style>
  <w:style w:type="paragraph" w:customStyle="1" w:styleId="Obs-prop">
    <w:name w:val="Obs-prop"/>
    <w:basedOn w:val="Normal"/>
    <w:next w:val="Normal"/>
    <w:qFormat/>
    <w:rsid w:val="00056529"/>
    <w:pPr>
      <w:spacing w:before="0" w:after="160"/>
    </w:pPr>
    <w:rPr>
      <w:rFonts w:ascii="Times New Roman" w:eastAsiaTheme="minorHAnsi" w:hAnsi="Times New Roman" w:cstheme="minorBidi"/>
      <w:b/>
      <w:bCs/>
      <w:szCs w:val="22"/>
      <w:lang w:eastAsia="en-US"/>
    </w:rPr>
  </w:style>
  <w:style w:type="character" w:customStyle="1" w:styleId="EditorsNoteChar">
    <w:name w:val="Editor's Note Char"/>
    <w:aliases w:val="EN Char"/>
    <w:link w:val="EditorsNote"/>
    <w:qFormat/>
    <w:locked/>
    <w:rsid w:val="00E0076B"/>
    <w:rPr>
      <w:rFonts w:ascii="Gulim" w:eastAsia="Gulim" w:hAnsi="Gulim"/>
      <w:color w:val="FF0000"/>
      <w:lang w:eastAsia="ja-JP"/>
    </w:rPr>
  </w:style>
  <w:style w:type="paragraph" w:customStyle="1" w:styleId="EditorsNote">
    <w:name w:val="Editor's Note"/>
    <w:aliases w:val="EN"/>
    <w:basedOn w:val="Normal"/>
    <w:link w:val="EditorsNoteChar"/>
    <w:qFormat/>
    <w:rsid w:val="00E0076B"/>
    <w:pPr>
      <w:keepLines/>
      <w:overflowPunct w:val="0"/>
      <w:autoSpaceDE w:val="0"/>
      <w:autoSpaceDN w:val="0"/>
      <w:spacing w:before="0" w:after="180"/>
      <w:ind w:left="1135" w:hanging="851"/>
    </w:pPr>
    <w:rPr>
      <w:rFonts w:ascii="Gulim" w:eastAsia="Gulim" w:hAnsi="Gulim"/>
      <w:color w:val="FF0000"/>
      <w:szCs w:val="20"/>
      <w:lang w:eastAsia="ja-JP"/>
    </w:rPr>
  </w:style>
  <w:style w:type="character" w:customStyle="1" w:styleId="ProposalChar">
    <w:name w:val="Proposal Char"/>
    <w:link w:val="Proposal"/>
    <w:rsid w:val="00DB2AF3"/>
    <w:rPr>
      <w:rFonts w:eastAsia="SimSun"/>
      <w:b/>
      <w:lang w:eastAsia="en-US"/>
    </w:rPr>
  </w:style>
  <w:style w:type="paragraph" w:customStyle="1" w:styleId="Proposal">
    <w:name w:val="Proposal"/>
    <w:basedOn w:val="Normal"/>
    <w:link w:val="ProposalChar"/>
    <w:qFormat/>
    <w:rsid w:val="00DB2AF3"/>
    <w:pPr>
      <w:numPr>
        <w:numId w:val="7"/>
      </w:numPr>
      <w:tabs>
        <w:tab w:val="left" w:pos="1560"/>
      </w:tabs>
      <w:spacing w:before="0" w:after="180"/>
    </w:pPr>
    <w:rPr>
      <w:rFonts w:ascii="Times New Roman" w:eastAsia="SimSun" w:hAnsi="Times New Roman"/>
      <w:b/>
      <w:szCs w:val="20"/>
      <w:lang w:eastAsia="en-US"/>
    </w:rPr>
  </w:style>
  <w:style w:type="character" w:customStyle="1" w:styleId="Sub-bulletofproposalChar">
    <w:name w:val="Sub-bullet of proposal Char"/>
    <w:basedOn w:val="DefaultParagraphFont"/>
    <w:link w:val="Sub-bulletofproposal"/>
    <w:locked/>
    <w:rsid w:val="00DB2AF3"/>
    <w:rPr>
      <w:rFonts w:ascii="Calibri" w:eastAsia="Times New Roman" w:hAnsi="Calibri" w:cs="Calibri"/>
      <w:b/>
      <w:sz w:val="22"/>
      <w:szCs w:val="22"/>
      <w:lang w:val="x-none" w:eastAsia="x-none"/>
    </w:rPr>
  </w:style>
  <w:style w:type="paragraph" w:customStyle="1" w:styleId="Sub-bulletofproposal">
    <w:name w:val="Sub-bullet of proposal"/>
    <w:basedOn w:val="ListParagraph"/>
    <w:link w:val="Sub-bulletofproposalChar"/>
    <w:qFormat/>
    <w:rsid w:val="00DB2AF3"/>
    <w:pPr>
      <w:numPr>
        <w:numId w:val="8"/>
      </w:numPr>
      <w:spacing w:after="180"/>
    </w:pPr>
    <w:rPr>
      <w:rFonts w:eastAsia="Times New Roman" w:cs="Calibri"/>
      <w:b/>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1495403">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18750250">
      <w:bodyDiv w:val="1"/>
      <w:marLeft w:val="0"/>
      <w:marRight w:val="0"/>
      <w:marTop w:val="0"/>
      <w:marBottom w:val="0"/>
      <w:divBdr>
        <w:top w:val="none" w:sz="0" w:space="0" w:color="auto"/>
        <w:left w:val="none" w:sz="0" w:space="0" w:color="auto"/>
        <w:bottom w:val="none" w:sz="0" w:space="0" w:color="auto"/>
        <w:right w:val="none" w:sz="0" w:space="0" w:color="auto"/>
      </w:divBdr>
    </w:div>
    <w:div w:id="23290272">
      <w:bodyDiv w:val="1"/>
      <w:marLeft w:val="0"/>
      <w:marRight w:val="0"/>
      <w:marTop w:val="0"/>
      <w:marBottom w:val="0"/>
      <w:divBdr>
        <w:top w:val="none" w:sz="0" w:space="0" w:color="auto"/>
        <w:left w:val="none" w:sz="0" w:space="0" w:color="auto"/>
        <w:bottom w:val="none" w:sz="0" w:space="0" w:color="auto"/>
        <w:right w:val="none" w:sz="0" w:space="0" w:color="auto"/>
      </w:divBdr>
    </w:div>
    <w:div w:id="24864694">
      <w:bodyDiv w:val="1"/>
      <w:marLeft w:val="0"/>
      <w:marRight w:val="0"/>
      <w:marTop w:val="0"/>
      <w:marBottom w:val="0"/>
      <w:divBdr>
        <w:top w:val="none" w:sz="0" w:space="0" w:color="auto"/>
        <w:left w:val="none" w:sz="0" w:space="0" w:color="auto"/>
        <w:bottom w:val="none" w:sz="0" w:space="0" w:color="auto"/>
        <w:right w:val="none" w:sz="0" w:space="0" w:color="auto"/>
      </w:divBdr>
    </w:div>
    <w:div w:id="27879702">
      <w:bodyDiv w:val="1"/>
      <w:marLeft w:val="0"/>
      <w:marRight w:val="0"/>
      <w:marTop w:val="0"/>
      <w:marBottom w:val="0"/>
      <w:divBdr>
        <w:top w:val="none" w:sz="0" w:space="0" w:color="auto"/>
        <w:left w:val="none" w:sz="0" w:space="0" w:color="auto"/>
        <w:bottom w:val="none" w:sz="0" w:space="0" w:color="auto"/>
        <w:right w:val="none" w:sz="0" w:space="0" w:color="auto"/>
      </w:divBdr>
    </w:div>
    <w:div w:id="36861092">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2773944">
      <w:bodyDiv w:val="1"/>
      <w:marLeft w:val="0"/>
      <w:marRight w:val="0"/>
      <w:marTop w:val="0"/>
      <w:marBottom w:val="0"/>
      <w:divBdr>
        <w:top w:val="none" w:sz="0" w:space="0" w:color="auto"/>
        <w:left w:val="none" w:sz="0" w:space="0" w:color="auto"/>
        <w:bottom w:val="none" w:sz="0" w:space="0" w:color="auto"/>
        <w:right w:val="none" w:sz="0" w:space="0" w:color="auto"/>
      </w:divBdr>
    </w:div>
    <w:div w:id="53629630">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6631588">
      <w:bodyDiv w:val="1"/>
      <w:marLeft w:val="0"/>
      <w:marRight w:val="0"/>
      <w:marTop w:val="0"/>
      <w:marBottom w:val="0"/>
      <w:divBdr>
        <w:top w:val="none" w:sz="0" w:space="0" w:color="auto"/>
        <w:left w:val="none" w:sz="0" w:space="0" w:color="auto"/>
        <w:bottom w:val="none" w:sz="0" w:space="0" w:color="auto"/>
        <w:right w:val="none" w:sz="0" w:space="0" w:color="auto"/>
      </w:divBdr>
    </w:div>
    <w:div w:id="57630307">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7772716">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77095774">
      <w:bodyDiv w:val="1"/>
      <w:marLeft w:val="0"/>
      <w:marRight w:val="0"/>
      <w:marTop w:val="0"/>
      <w:marBottom w:val="0"/>
      <w:divBdr>
        <w:top w:val="none" w:sz="0" w:space="0" w:color="auto"/>
        <w:left w:val="none" w:sz="0" w:space="0" w:color="auto"/>
        <w:bottom w:val="none" w:sz="0" w:space="0" w:color="auto"/>
        <w:right w:val="none" w:sz="0" w:space="0" w:color="auto"/>
      </w:divBdr>
    </w:div>
    <w:div w:id="7714491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5732821">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8454662">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15300737">
      <w:bodyDiv w:val="1"/>
      <w:marLeft w:val="0"/>
      <w:marRight w:val="0"/>
      <w:marTop w:val="0"/>
      <w:marBottom w:val="0"/>
      <w:divBdr>
        <w:top w:val="none" w:sz="0" w:space="0" w:color="auto"/>
        <w:left w:val="none" w:sz="0" w:space="0" w:color="auto"/>
        <w:bottom w:val="none" w:sz="0" w:space="0" w:color="auto"/>
        <w:right w:val="none" w:sz="0" w:space="0" w:color="auto"/>
      </w:divBdr>
    </w:div>
    <w:div w:id="115679930">
      <w:bodyDiv w:val="1"/>
      <w:marLeft w:val="0"/>
      <w:marRight w:val="0"/>
      <w:marTop w:val="0"/>
      <w:marBottom w:val="0"/>
      <w:divBdr>
        <w:top w:val="none" w:sz="0" w:space="0" w:color="auto"/>
        <w:left w:val="none" w:sz="0" w:space="0" w:color="auto"/>
        <w:bottom w:val="none" w:sz="0" w:space="0" w:color="auto"/>
        <w:right w:val="none" w:sz="0" w:space="0" w:color="auto"/>
      </w:divBdr>
    </w:div>
    <w:div w:id="127549709">
      <w:bodyDiv w:val="1"/>
      <w:marLeft w:val="0"/>
      <w:marRight w:val="0"/>
      <w:marTop w:val="0"/>
      <w:marBottom w:val="0"/>
      <w:divBdr>
        <w:top w:val="none" w:sz="0" w:space="0" w:color="auto"/>
        <w:left w:val="none" w:sz="0" w:space="0" w:color="auto"/>
        <w:bottom w:val="none" w:sz="0" w:space="0" w:color="auto"/>
        <w:right w:val="none" w:sz="0" w:space="0" w:color="auto"/>
      </w:divBdr>
    </w:div>
    <w:div w:id="127626182">
      <w:bodyDiv w:val="1"/>
      <w:marLeft w:val="0"/>
      <w:marRight w:val="0"/>
      <w:marTop w:val="0"/>
      <w:marBottom w:val="0"/>
      <w:divBdr>
        <w:top w:val="none" w:sz="0" w:space="0" w:color="auto"/>
        <w:left w:val="none" w:sz="0" w:space="0" w:color="auto"/>
        <w:bottom w:val="none" w:sz="0" w:space="0" w:color="auto"/>
        <w:right w:val="none" w:sz="0" w:space="0" w:color="auto"/>
      </w:divBdr>
    </w:div>
    <w:div w:id="131212352">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499324">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4995997">
      <w:bodyDiv w:val="1"/>
      <w:marLeft w:val="0"/>
      <w:marRight w:val="0"/>
      <w:marTop w:val="0"/>
      <w:marBottom w:val="0"/>
      <w:divBdr>
        <w:top w:val="none" w:sz="0" w:space="0" w:color="auto"/>
        <w:left w:val="none" w:sz="0" w:space="0" w:color="auto"/>
        <w:bottom w:val="none" w:sz="0" w:space="0" w:color="auto"/>
        <w:right w:val="none" w:sz="0" w:space="0" w:color="auto"/>
      </w:divBdr>
    </w:div>
    <w:div w:id="155725785">
      <w:bodyDiv w:val="1"/>
      <w:marLeft w:val="0"/>
      <w:marRight w:val="0"/>
      <w:marTop w:val="0"/>
      <w:marBottom w:val="0"/>
      <w:divBdr>
        <w:top w:val="none" w:sz="0" w:space="0" w:color="auto"/>
        <w:left w:val="none" w:sz="0" w:space="0" w:color="auto"/>
        <w:bottom w:val="none" w:sz="0" w:space="0" w:color="auto"/>
        <w:right w:val="none" w:sz="0" w:space="0" w:color="auto"/>
      </w:divBdr>
    </w:div>
    <w:div w:id="15604340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1380419">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7087849">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7403855">
      <w:bodyDiv w:val="1"/>
      <w:marLeft w:val="0"/>
      <w:marRight w:val="0"/>
      <w:marTop w:val="0"/>
      <w:marBottom w:val="0"/>
      <w:divBdr>
        <w:top w:val="none" w:sz="0" w:space="0" w:color="auto"/>
        <w:left w:val="none" w:sz="0" w:space="0" w:color="auto"/>
        <w:bottom w:val="none" w:sz="0" w:space="0" w:color="auto"/>
        <w:right w:val="none" w:sz="0" w:space="0" w:color="auto"/>
      </w:divBdr>
    </w:div>
    <w:div w:id="253325189">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5135476">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59921693">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0111296">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87862780">
      <w:bodyDiv w:val="1"/>
      <w:marLeft w:val="0"/>
      <w:marRight w:val="0"/>
      <w:marTop w:val="0"/>
      <w:marBottom w:val="0"/>
      <w:divBdr>
        <w:top w:val="none" w:sz="0" w:space="0" w:color="auto"/>
        <w:left w:val="none" w:sz="0" w:space="0" w:color="auto"/>
        <w:bottom w:val="none" w:sz="0" w:space="0" w:color="auto"/>
        <w:right w:val="none" w:sz="0" w:space="0" w:color="auto"/>
      </w:divBdr>
    </w:div>
    <w:div w:id="289482633">
      <w:bodyDiv w:val="1"/>
      <w:marLeft w:val="0"/>
      <w:marRight w:val="0"/>
      <w:marTop w:val="0"/>
      <w:marBottom w:val="0"/>
      <w:divBdr>
        <w:top w:val="none" w:sz="0" w:space="0" w:color="auto"/>
        <w:left w:val="none" w:sz="0" w:space="0" w:color="auto"/>
        <w:bottom w:val="none" w:sz="0" w:space="0" w:color="auto"/>
        <w:right w:val="none" w:sz="0" w:space="0" w:color="auto"/>
      </w:divBdr>
    </w:div>
    <w:div w:id="293102520">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741419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299195977">
      <w:bodyDiv w:val="1"/>
      <w:marLeft w:val="0"/>
      <w:marRight w:val="0"/>
      <w:marTop w:val="0"/>
      <w:marBottom w:val="0"/>
      <w:divBdr>
        <w:top w:val="none" w:sz="0" w:space="0" w:color="auto"/>
        <w:left w:val="none" w:sz="0" w:space="0" w:color="auto"/>
        <w:bottom w:val="none" w:sz="0" w:space="0" w:color="auto"/>
        <w:right w:val="none" w:sz="0" w:space="0" w:color="auto"/>
      </w:divBdr>
    </w:div>
    <w:div w:id="299501638">
      <w:bodyDiv w:val="1"/>
      <w:marLeft w:val="0"/>
      <w:marRight w:val="0"/>
      <w:marTop w:val="0"/>
      <w:marBottom w:val="0"/>
      <w:divBdr>
        <w:top w:val="none" w:sz="0" w:space="0" w:color="auto"/>
        <w:left w:val="none" w:sz="0" w:space="0" w:color="auto"/>
        <w:bottom w:val="none" w:sz="0" w:space="0" w:color="auto"/>
        <w:right w:val="none" w:sz="0" w:space="0" w:color="auto"/>
      </w:divBdr>
    </w:div>
    <w:div w:id="301812944">
      <w:bodyDiv w:val="1"/>
      <w:marLeft w:val="0"/>
      <w:marRight w:val="0"/>
      <w:marTop w:val="0"/>
      <w:marBottom w:val="0"/>
      <w:divBdr>
        <w:top w:val="none" w:sz="0" w:space="0" w:color="auto"/>
        <w:left w:val="none" w:sz="0" w:space="0" w:color="auto"/>
        <w:bottom w:val="none" w:sz="0" w:space="0" w:color="auto"/>
        <w:right w:val="none" w:sz="0" w:space="0" w:color="auto"/>
      </w:divBdr>
    </w:div>
    <w:div w:id="305935477">
      <w:bodyDiv w:val="1"/>
      <w:marLeft w:val="0"/>
      <w:marRight w:val="0"/>
      <w:marTop w:val="0"/>
      <w:marBottom w:val="0"/>
      <w:divBdr>
        <w:top w:val="none" w:sz="0" w:space="0" w:color="auto"/>
        <w:left w:val="none" w:sz="0" w:space="0" w:color="auto"/>
        <w:bottom w:val="none" w:sz="0" w:space="0" w:color="auto"/>
        <w:right w:val="none" w:sz="0" w:space="0" w:color="auto"/>
      </w:divBdr>
    </w:div>
    <w:div w:id="31203059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19622512">
      <w:bodyDiv w:val="1"/>
      <w:marLeft w:val="0"/>
      <w:marRight w:val="0"/>
      <w:marTop w:val="0"/>
      <w:marBottom w:val="0"/>
      <w:divBdr>
        <w:top w:val="none" w:sz="0" w:space="0" w:color="auto"/>
        <w:left w:val="none" w:sz="0" w:space="0" w:color="auto"/>
        <w:bottom w:val="none" w:sz="0" w:space="0" w:color="auto"/>
        <w:right w:val="none" w:sz="0" w:space="0" w:color="auto"/>
      </w:divBdr>
    </w:div>
    <w:div w:id="330565379">
      <w:bodyDiv w:val="1"/>
      <w:marLeft w:val="0"/>
      <w:marRight w:val="0"/>
      <w:marTop w:val="0"/>
      <w:marBottom w:val="0"/>
      <w:divBdr>
        <w:top w:val="none" w:sz="0" w:space="0" w:color="auto"/>
        <w:left w:val="none" w:sz="0" w:space="0" w:color="auto"/>
        <w:bottom w:val="none" w:sz="0" w:space="0" w:color="auto"/>
        <w:right w:val="none" w:sz="0" w:space="0" w:color="auto"/>
      </w:divBdr>
    </w:div>
    <w:div w:id="339552152">
      <w:bodyDiv w:val="1"/>
      <w:marLeft w:val="0"/>
      <w:marRight w:val="0"/>
      <w:marTop w:val="0"/>
      <w:marBottom w:val="0"/>
      <w:divBdr>
        <w:top w:val="none" w:sz="0" w:space="0" w:color="auto"/>
        <w:left w:val="none" w:sz="0" w:space="0" w:color="auto"/>
        <w:bottom w:val="none" w:sz="0" w:space="0" w:color="auto"/>
        <w:right w:val="none" w:sz="0" w:space="0" w:color="auto"/>
      </w:divBdr>
    </w:div>
    <w:div w:id="340592962">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46833047">
      <w:bodyDiv w:val="1"/>
      <w:marLeft w:val="0"/>
      <w:marRight w:val="0"/>
      <w:marTop w:val="0"/>
      <w:marBottom w:val="0"/>
      <w:divBdr>
        <w:top w:val="none" w:sz="0" w:space="0" w:color="auto"/>
        <w:left w:val="none" w:sz="0" w:space="0" w:color="auto"/>
        <w:bottom w:val="none" w:sz="0" w:space="0" w:color="auto"/>
        <w:right w:val="none" w:sz="0" w:space="0" w:color="auto"/>
      </w:divBdr>
    </w:div>
    <w:div w:id="348220194">
      <w:bodyDiv w:val="1"/>
      <w:marLeft w:val="0"/>
      <w:marRight w:val="0"/>
      <w:marTop w:val="0"/>
      <w:marBottom w:val="0"/>
      <w:divBdr>
        <w:top w:val="none" w:sz="0" w:space="0" w:color="auto"/>
        <w:left w:val="none" w:sz="0" w:space="0" w:color="auto"/>
        <w:bottom w:val="none" w:sz="0" w:space="0" w:color="auto"/>
        <w:right w:val="none" w:sz="0" w:space="0" w:color="auto"/>
      </w:divBdr>
    </w:div>
    <w:div w:id="355037689">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8166773">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73163211">
      <w:bodyDiv w:val="1"/>
      <w:marLeft w:val="0"/>
      <w:marRight w:val="0"/>
      <w:marTop w:val="0"/>
      <w:marBottom w:val="0"/>
      <w:divBdr>
        <w:top w:val="none" w:sz="0" w:space="0" w:color="auto"/>
        <w:left w:val="none" w:sz="0" w:space="0" w:color="auto"/>
        <w:bottom w:val="none" w:sz="0" w:space="0" w:color="auto"/>
        <w:right w:val="none" w:sz="0" w:space="0" w:color="auto"/>
      </w:divBdr>
    </w:div>
    <w:div w:id="374934145">
      <w:bodyDiv w:val="1"/>
      <w:marLeft w:val="0"/>
      <w:marRight w:val="0"/>
      <w:marTop w:val="0"/>
      <w:marBottom w:val="0"/>
      <w:divBdr>
        <w:top w:val="none" w:sz="0" w:space="0" w:color="auto"/>
        <w:left w:val="none" w:sz="0" w:space="0" w:color="auto"/>
        <w:bottom w:val="none" w:sz="0" w:space="0" w:color="auto"/>
        <w:right w:val="none" w:sz="0" w:space="0" w:color="auto"/>
      </w:divBdr>
    </w:div>
    <w:div w:id="38411007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2870365">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8084099">
      <w:bodyDiv w:val="1"/>
      <w:marLeft w:val="0"/>
      <w:marRight w:val="0"/>
      <w:marTop w:val="0"/>
      <w:marBottom w:val="0"/>
      <w:divBdr>
        <w:top w:val="none" w:sz="0" w:space="0" w:color="auto"/>
        <w:left w:val="none" w:sz="0" w:space="0" w:color="auto"/>
        <w:bottom w:val="none" w:sz="0" w:space="0" w:color="auto"/>
        <w:right w:val="none" w:sz="0" w:space="0" w:color="auto"/>
      </w:divBdr>
    </w:div>
    <w:div w:id="428158000">
      <w:bodyDiv w:val="1"/>
      <w:marLeft w:val="0"/>
      <w:marRight w:val="0"/>
      <w:marTop w:val="0"/>
      <w:marBottom w:val="0"/>
      <w:divBdr>
        <w:top w:val="none" w:sz="0" w:space="0" w:color="auto"/>
        <w:left w:val="none" w:sz="0" w:space="0" w:color="auto"/>
        <w:bottom w:val="none" w:sz="0" w:space="0" w:color="auto"/>
        <w:right w:val="none" w:sz="0" w:space="0" w:color="auto"/>
      </w:divBdr>
    </w:div>
    <w:div w:id="432475500">
      <w:bodyDiv w:val="1"/>
      <w:marLeft w:val="0"/>
      <w:marRight w:val="0"/>
      <w:marTop w:val="0"/>
      <w:marBottom w:val="0"/>
      <w:divBdr>
        <w:top w:val="none" w:sz="0" w:space="0" w:color="auto"/>
        <w:left w:val="none" w:sz="0" w:space="0" w:color="auto"/>
        <w:bottom w:val="none" w:sz="0" w:space="0" w:color="auto"/>
        <w:right w:val="none" w:sz="0" w:space="0" w:color="auto"/>
      </w:divBdr>
    </w:div>
    <w:div w:id="433015399">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47744614">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9399234">
      <w:bodyDiv w:val="1"/>
      <w:marLeft w:val="0"/>
      <w:marRight w:val="0"/>
      <w:marTop w:val="0"/>
      <w:marBottom w:val="0"/>
      <w:divBdr>
        <w:top w:val="none" w:sz="0" w:space="0" w:color="auto"/>
        <w:left w:val="none" w:sz="0" w:space="0" w:color="auto"/>
        <w:bottom w:val="none" w:sz="0" w:space="0" w:color="auto"/>
        <w:right w:val="none" w:sz="0" w:space="0" w:color="auto"/>
      </w:divBdr>
    </w:div>
    <w:div w:id="482429015">
      <w:bodyDiv w:val="1"/>
      <w:marLeft w:val="0"/>
      <w:marRight w:val="0"/>
      <w:marTop w:val="0"/>
      <w:marBottom w:val="0"/>
      <w:divBdr>
        <w:top w:val="none" w:sz="0" w:space="0" w:color="auto"/>
        <w:left w:val="none" w:sz="0" w:space="0" w:color="auto"/>
        <w:bottom w:val="none" w:sz="0" w:space="0" w:color="auto"/>
        <w:right w:val="none" w:sz="0" w:space="0" w:color="auto"/>
      </w:divBdr>
    </w:div>
    <w:div w:id="484132236">
      <w:bodyDiv w:val="1"/>
      <w:marLeft w:val="0"/>
      <w:marRight w:val="0"/>
      <w:marTop w:val="0"/>
      <w:marBottom w:val="0"/>
      <w:divBdr>
        <w:top w:val="none" w:sz="0" w:space="0" w:color="auto"/>
        <w:left w:val="none" w:sz="0" w:space="0" w:color="auto"/>
        <w:bottom w:val="none" w:sz="0" w:space="0" w:color="auto"/>
        <w:right w:val="none" w:sz="0" w:space="0" w:color="auto"/>
      </w:divBdr>
    </w:div>
    <w:div w:id="495802671">
      <w:bodyDiv w:val="1"/>
      <w:marLeft w:val="0"/>
      <w:marRight w:val="0"/>
      <w:marTop w:val="0"/>
      <w:marBottom w:val="0"/>
      <w:divBdr>
        <w:top w:val="none" w:sz="0" w:space="0" w:color="auto"/>
        <w:left w:val="none" w:sz="0" w:space="0" w:color="auto"/>
        <w:bottom w:val="none" w:sz="0" w:space="0" w:color="auto"/>
        <w:right w:val="none" w:sz="0" w:space="0" w:color="auto"/>
      </w:divBdr>
    </w:div>
    <w:div w:id="507137333">
      <w:bodyDiv w:val="1"/>
      <w:marLeft w:val="0"/>
      <w:marRight w:val="0"/>
      <w:marTop w:val="0"/>
      <w:marBottom w:val="0"/>
      <w:divBdr>
        <w:top w:val="none" w:sz="0" w:space="0" w:color="auto"/>
        <w:left w:val="none" w:sz="0" w:space="0" w:color="auto"/>
        <w:bottom w:val="none" w:sz="0" w:space="0" w:color="auto"/>
        <w:right w:val="none" w:sz="0" w:space="0" w:color="auto"/>
      </w:divBdr>
    </w:div>
    <w:div w:id="509442557">
      <w:bodyDiv w:val="1"/>
      <w:marLeft w:val="0"/>
      <w:marRight w:val="0"/>
      <w:marTop w:val="0"/>
      <w:marBottom w:val="0"/>
      <w:divBdr>
        <w:top w:val="none" w:sz="0" w:space="0" w:color="auto"/>
        <w:left w:val="none" w:sz="0" w:space="0" w:color="auto"/>
        <w:bottom w:val="none" w:sz="0" w:space="0" w:color="auto"/>
        <w:right w:val="none" w:sz="0" w:space="0" w:color="auto"/>
      </w:divBdr>
    </w:div>
    <w:div w:id="515190284">
      <w:bodyDiv w:val="1"/>
      <w:marLeft w:val="0"/>
      <w:marRight w:val="0"/>
      <w:marTop w:val="0"/>
      <w:marBottom w:val="0"/>
      <w:divBdr>
        <w:top w:val="none" w:sz="0" w:space="0" w:color="auto"/>
        <w:left w:val="none" w:sz="0" w:space="0" w:color="auto"/>
        <w:bottom w:val="none" w:sz="0" w:space="0" w:color="auto"/>
        <w:right w:val="none" w:sz="0" w:space="0" w:color="auto"/>
      </w:divBdr>
    </w:div>
    <w:div w:id="520239015">
      <w:bodyDiv w:val="1"/>
      <w:marLeft w:val="0"/>
      <w:marRight w:val="0"/>
      <w:marTop w:val="0"/>
      <w:marBottom w:val="0"/>
      <w:divBdr>
        <w:top w:val="none" w:sz="0" w:space="0" w:color="auto"/>
        <w:left w:val="none" w:sz="0" w:space="0" w:color="auto"/>
        <w:bottom w:val="none" w:sz="0" w:space="0" w:color="auto"/>
        <w:right w:val="none" w:sz="0" w:space="0" w:color="auto"/>
      </w:divBdr>
    </w:div>
    <w:div w:id="521013168">
      <w:bodyDiv w:val="1"/>
      <w:marLeft w:val="0"/>
      <w:marRight w:val="0"/>
      <w:marTop w:val="0"/>
      <w:marBottom w:val="0"/>
      <w:divBdr>
        <w:top w:val="none" w:sz="0" w:space="0" w:color="auto"/>
        <w:left w:val="none" w:sz="0" w:space="0" w:color="auto"/>
        <w:bottom w:val="none" w:sz="0" w:space="0" w:color="auto"/>
        <w:right w:val="none" w:sz="0" w:space="0" w:color="auto"/>
      </w:divBdr>
    </w:div>
    <w:div w:id="521094041">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3440950">
      <w:bodyDiv w:val="1"/>
      <w:marLeft w:val="0"/>
      <w:marRight w:val="0"/>
      <w:marTop w:val="0"/>
      <w:marBottom w:val="0"/>
      <w:divBdr>
        <w:top w:val="none" w:sz="0" w:space="0" w:color="auto"/>
        <w:left w:val="none" w:sz="0" w:space="0" w:color="auto"/>
        <w:bottom w:val="none" w:sz="0" w:space="0" w:color="auto"/>
        <w:right w:val="none" w:sz="0" w:space="0" w:color="auto"/>
      </w:divBdr>
    </w:div>
    <w:div w:id="534316649">
      <w:bodyDiv w:val="1"/>
      <w:marLeft w:val="0"/>
      <w:marRight w:val="0"/>
      <w:marTop w:val="0"/>
      <w:marBottom w:val="0"/>
      <w:divBdr>
        <w:top w:val="none" w:sz="0" w:space="0" w:color="auto"/>
        <w:left w:val="none" w:sz="0" w:space="0" w:color="auto"/>
        <w:bottom w:val="none" w:sz="0" w:space="0" w:color="auto"/>
        <w:right w:val="none" w:sz="0" w:space="0" w:color="auto"/>
      </w:divBdr>
    </w:div>
    <w:div w:id="536770757">
      <w:bodyDiv w:val="1"/>
      <w:marLeft w:val="0"/>
      <w:marRight w:val="0"/>
      <w:marTop w:val="0"/>
      <w:marBottom w:val="0"/>
      <w:divBdr>
        <w:top w:val="none" w:sz="0" w:space="0" w:color="auto"/>
        <w:left w:val="none" w:sz="0" w:space="0" w:color="auto"/>
        <w:bottom w:val="none" w:sz="0" w:space="0" w:color="auto"/>
        <w:right w:val="none" w:sz="0" w:space="0" w:color="auto"/>
      </w:divBdr>
    </w:div>
    <w:div w:id="537089809">
      <w:bodyDiv w:val="1"/>
      <w:marLeft w:val="0"/>
      <w:marRight w:val="0"/>
      <w:marTop w:val="0"/>
      <w:marBottom w:val="0"/>
      <w:divBdr>
        <w:top w:val="none" w:sz="0" w:space="0" w:color="auto"/>
        <w:left w:val="none" w:sz="0" w:space="0" w:color="auto"/>
        <w:bottom w:val="none" w:sz="0" w:space="0" w:color="auto"/>
        <w:right w:val="none" w:sz="0" w:space="0" w:color="auto"/>
      </w:divBdr>
    </w:div>
    <w:div w:id="541939637">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2980633">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6647526">
      <w:bodyDiv w:val="1"/>
      <w:marLeft w:val="0"/>
      <w:marRight w:val="0"/>
      <w:marTop w:val="0"/>
      <w:marBottom w:val="0"/>
      <w:divBdr>
        <w:top w:val="none" w:sz="0" w:space="0" w:color="auto"/>
        <w:left w:val="none" w:sz="0" w:space="0" w:color="auto"/>
        <w:bottom w:val="none" w:sz="0" w:space="0" w:color="auto"/>
        <w:right w:val="none" w:sz="0" w:space="0" w:color="auto"/>
      </w:divBdr>
    </w:div>
    <w:div w:id="547768066">
      <w:bodyDiv w:val="1"/>
      <w:marLeft w:val="0"/>
      <w:marRight w:val="0"/>
      <w:marTop w:val="0"/>
      <w:marBottom w:val="0"/>
      <w:divBdr>
        <w:top w:val="none" w:sz="0" w:space="0" w:color="auto"/>
        <w:left w:val="none" w:sz="0" w:space="0" w:color="auto"/>
        <w:bottom w:val="none" w:sz="0" w:space="0" w:color="auto"/>
        <w:right w:val="none" w:sz="0" w:space="0" w:color="auto"/>
      </w:divBdr>
    </w:div>
    <w:div w:id="548034687">
      <w:bodyDiv w:val="1"/>
      <w:marLeft w:val="0"/>
      <w:marRight w:val="0"/>
      <w:marTop w:val="0"/>
      <w:marBottom w:val="0"/>
      <w:divBdr>
        <w:top w:val="none" w:sz="0" w:space="0" w:color="auto"/>
        <w:left w:val="none" w:sz="0" w:space="0" w:color="auto"/>
        <w:bottom w:val="none" w:sz="0" w:space="0" w:color="auto"/>
        <w:right w:val="none" w:sz="0" w:space="0" w:color="auto"/>
      </w:divBdr>
    </w:div>
    <w:div w:id="548107523">
      <w:bodyDiv w:val="1"/>
      <w:marLeft w:val="0"/>
      <w:marRight w:val="0"/>
      <w:marTop w:val="0"/>
      <w:marBottom w:val="0"/>
      <w:divBdr>
        <w:top w:val="none" w:sz="0" w:space="0" w:color="auto"/>
        <w:left w:val="none" w:sz="0" w:space="0" w:color="auto"/>
        <w:bottom w:val="none" w:sz="0" w:space="0" w:color="auto"/>
        <w:right w:val="none" w:sz="0" w:space="0" w:color="auto"/>
      </w:divBdr>
    </w:div>
    <w:div w:id="562256167">
      <w:bodyDiv w:val="1"/>
      <w:marLeft w:val="0"/>
      <w:marRight w:val="0"/>
      <w:marTop w:val="0"/>
      <w:marBottom w:val="0"/>
      <w:divBdr>
        <w:top w:val="none" w:sz="0" w:space="0" w:color="auto"/>
        <w:left w:val="none" w:sz="0" w:space="0" w:color="auto"/>
        <w:bottom w:val="none" w:sz="0" w:space="0" w:color="auto"/>
        <w:right w:val="none" w:sz="0" w:space="0" w:color="auto"/>
      </w:divBdr>
    </w:div>
    <w:div w:id="565848045">
      <w:bodyDiv w:val="1"/>
      <w:marLeft w:val="0"/>
      <w:marRight w:val="0"/>
      <w:marTop w:val="0"/>
      <w:marBottom w:val="0"/>
      <w:divBdr>
        <w:top w:val="none" w:sz="0" w:space="0" w:color="auto"/>
        <w:left w:val="none" w:sz="0" w:space="0" w:color="auto"/>
        <w:bottom w:val="none" w:sz="0" w:space="0" w:color="auto"/>
        <w:right w:val="none" w:sz="0" w:space="0" w:color="auto"/>
      </w:divBdr>
    </w:div>
    <w:div w:id="567882505">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68462115">
      <w:bodyDiv w:val="1"/>
      <w:marLeft w:val="0"/>
      <w:marRight w:val="0"/>
      <w:marTop w:val="0"/>
      <w:marBottom w:val="0"/>
      <w:divBdr>
        <w:top w:val="none" w:sz="0" w:space="0" w:color="auto"/>
        <w:left w:val="none" w:sz="0" w:space="0" w:color="auto"/>
        <w:bottom w:val="none" w:sz="0" w:space="0" w:color="auto"/>
        <w:right w:val="none" w:sz="0" w:space="0" w:color="auto"/>
      </w:divBdr>
    </w:div>
    <w:div w:id="572083313">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2300993">
      <w:bodyDiv w:val="1"/>
      <w:marLeft w:val="0"/>
      <w:marRight w:val="0"/>
      <w:marTop w:val="0"/>
      <w:marBottom w:val="0"/>
      <w:divBdr>
        <w:top w:val="none" w:sz="0" w:space="0" w:color="auto"/>
        <w:left w:val="none" w:sz="0" w:space="0" w:color="auto"/>
        <w:bottom w:val="none" w:sz="0" w:space="0" w:color="auto"/>
        <w:right w:val="none" w:sz="0" w:space="0" w:color="auto"/>
      </w:divBdr>
    </w:div>
    <w:div w:id="584994267">
      <w:bodyDiv w:val="1"/>
      <w:marLeft w:val="0"/>
      <w:marRight w:val="0"/>
      <w:marTop w:val="0"/>
      <w:marBottom w:val="0"/>
      <w:divBdr>
        <w:top w:val="none" w:sz="0" w:space="0" w:color="auto"/>
        <w:left w:val="none" w:sz="0" w:space="0" w:color="auto"/>
        <w:bottom w:val="none" w:sz="0" w:space="0" w:color="auto"/>
        <w:right w:val="none" w:sz="0" w:space="0" w:color="auto"/>
      </w:divBdr>
    </w:div>
    <w:div w:id="597828545">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05842572">
      <w:bodyDiv w:val="1"/>
      <w:marLeft w:val="0"/>
      <w:marRight w:val="0"/>
      <w:marTop w:val="0"/>
      <w:marBottom w:val="0"/>
      <w:divBdr>
        <w:top w:val="none" w:sz="0" w:space="0" w:color="auto"/>
        <w:left w:val="none" w:sz="0" w:space="0" w:color="auto"/>
        <w:bottom w:val="none" w:sz="0" w:space="0" w:color="auto"/>
        <w:right w:val="none" w:sz="0" w:space="0" w:color="auto"/>
      </w:divBdr>
    </w:div>
    <w:div w:id="609776248">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22468494">
      <w:bodyDiv w:val="1"/>
      <w:marLeft w:val="0"/>
      <w:marRight w:val="0"/>
      <w:marTop w:val="0"/>
      <w:marBottom w:val="0"/>
      <w:divBdr>
        <w:top w:val="none" w:sz="0" w:space="0" w:color="auto"/>
        <w:left w:val="none" w:sz="0" w:space="0" w:color="auto"/>
        <w:bottom w:val="none" w:sz="0" w:space="0" w:color="auto"/>
        <w:right w:val="none" w:sz="0" w:space="0" w:color="auto"/>
      </w:divBdr>
    </w:div>
    <w:div w:id="635111861">
      <w:bodyDiv w:val="1"/>
      <w:marLeft w:val="0"/>
      <w:marRight w:val="0"/>
      <w:marTop w:val="0"/>
      <w:marBottom w:val="0"/>
      <w:divBdr>
        <w:top w:val="none" w:sz="0" w:space="0" w:color="auto"/>
        <w:left w:val="none" w:sz="0" w:space="0" w:color="auto"/>
        <w:bottom w:val="none" w:sz="0" w:space="0" w:color="auto"/>
        <w:right w:val="none" w:sz="0" w:space="0" w:color="auto"/>
      </w:divBdr>
    </w:div>
    <w:div w:id="637959268">
      <w:bodyDiv w:val="1"/>
      <w:marLeft w:val="0"/>
      <w:marRight w:val="0"/>
      <w:marTop w:val="0"/>
      <w:marBottom w:val="0"/>
      <w:divBdr>
        <w:top w:val="none" w:sz="0" w:space="0" w:color="auto"/>
        <w:left w:val="none" w:sz="0" w:space="0" w:color="auto"/>
        <w:bottom w:val="none" w:sz="0" w:space="0" w:color="auto"/>
        <w:right w:val="none" w:sz="0" w:space="0" w:color="auto"/>
      </w:divBdr>
    </w:div>
    <w:div w:id="638145727">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9404816">
      <w:bodyDiv w:val="1"/>
      <w:marLeft w:val="0"/>
      <w:marRight w:val="0"/>
      <w:marTop w:val="0"/>
      <w:marBottom w:val="0"/>
      <w:divBdr>
        <w:top w:val="none" w:sz="0" w:space="0" w:color="auto"/>
        <w:left w:val="none" w:sz="0" w:space="0" w:color="auto"/>
        <w:bottom w:val="none" w:sz="0" w:space="0" w:color="auto"/>
        <w:right w:val="none" w:sz="0" w:space="0" w:color="auto"/>
      </w:divBdr>
    </w:div>
    <w:div w:id="656883758">
      <w:bodyDiv w:val="1"/>
      <w:marLeft w:val="0"/>
      <w:marRight w:val="0"/>
      <w:marTop w:val="0"/>
      <w:marBottom w:val="0"/>
      <w:divBdr>
        <w:top w:val="none" w:sz="0" w:space="0" w:color="auto"/>
        <w:left w:val="none" w:sz="0" w:space="0" w:color="auto"/>
        <w:bottom w:val="none" w:sz="0" w:space="0" w:color="auto"/>
        <w:right w:val="none" w:sz="0" w:space="0" w:color="auto"/>
      </w:divBdr>
    </w:div>
    <w:div w:id="658578364">
      <w:bodyDiv w:val="1"/>
      <w:marLeft w:val="0"/>
      <w:marRight w:val="0"/>
      <w:marTop w:val="0"/>
      <w:marBottom w:val="0"/>
      <w:divBdr>
        <w:top w:val="none" w:sz="0" w:space="0" w:color="auto"/>
        <w:left w:val="none" w:sz="0" w:space="0" w:color="auto"/>
        <w:bottom w:val="none" w:sz="0" w:space="0" w:color="auto"/>
        <w:right w:val="none" w:sz="0" w:space="0" w:color="auto"/>
      </w:divBdr>
    </w:div>
    <w:div w:id="658581633">
      <w:bodyDiv w:val="1"/>
      <w:marLeft w:val="0"/>
      <w:marRight w:val="0"/>
      <w:marTop w:val="0"/>
      <w:marBottom w:val="0"/>
      <w:divBdr>
        <w:top w:val="none" w:sz="0" w:space="0" w:color="auto"/>
        <w:left w:val="none" w:sz="0" w:space="0" w:color="auto"/>
        <w:bottom w:val="none" w:sz="0" w:space="0" w:color="auto"/>
        <w:right w:val="none" w:sz="0" w:space="0" w:color="auto"/>
      </w:divBdr>
    </w:div>
    <w:div w:id="661857475">
      <w:bodyDiv w:val="1"/>
      <w:marLeft w:val="0"/>
      <w:marRight w:val="0"/>
      <w:marTop w:val="0"/>
      <w:marBottom w:val="0"/>
      <w:divBdr>
        <w:top w:val="none" w:sz="0" w:space="0" w:color="auto"/>
        <w:left w:val="none" w:sz="0" w:space="0" w:color="auto"/>
        <w:bottom w:val="none" w:sz="0" w:space="0" w:color="auto"/>
        <w:right w:val="none" w:sz="0" w:space="0" w:color="auto"/>
      </w:divBdr>
    </w:div>
    <w:div w:id="662705048">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0396101">
      <w:bodyDiv w:val="1"/>
      <w:marLeft w:val="0"/>
      <w:marRight w:val="0"/>
      <w:marTop w:val="0"/>
      <w:marBottom w:val="0"/>
      <w:divBdr>
        <w:top w:val="none" w:sz="0" w:space="0" w:color="auto"/>
        <w:left w:val="none" w:sz="0" w:space="0" w:color="auto"/>
        <w:bottom w:val="none" w:sz="0" w:space="0" w:color="auto"/>
        <w:right w:val="none" w:sz="0" w:space="0" w:color="auto"/>
      </w:divBdr>
    </w:div>
    <w:div w:id="684138778">
      <w:bodyDiv w:val="1"/>
      <w:marLeft w:val="0"/>
      <w:marRight w:val="0"/>
      <w:marTop w:val="0"/>
      <w:marBottom w:val="0"/>
      <w:divBdr>
        <w:top w:val="none" w:sz="0" w:space="0" w:color="auto"/>
        <w:left w:val="none" w:sz="0" w:space="0" w:color="auto"/>
        <w:bottom w:val="none" w:sz="0" w:space="0" w:color="auto"/>
        <w:right w:val="none" w:sz="0" w:space="0" w:color="auto"/>
      </w:divBdr>
    </w:div>
    <w:div w:id="684791199">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1494344">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699941287">
      <w:bodyDiv w:val="1"/>
      <w:marLeft w:val="0"/>
      <w:marRight w:val="0"/>
      <w:marTop w:val="0"/>
      <w:marBottom w:val="0"/>
      <w:divBdr>
        <w:top w:val="none" w:sz="0" w:space="0" w:color="auto"/>
        <w:left w:val="none" w:sz="0" w:space="0" w:color="auto"/>
        <w:bottom w:val="none" w:sz="0" w:space="0" w:color="auto"/>
        <w:right w:val="none" w:sz="0" w:space="0" w:color="auto"/>
      </w:divBdr>
    </w:div>
    <w:div w:id="705906457">
      <w:bodyDiv w:val="1"/>
      <w:marLeft w:val="0"/>
      <w:marRight w:val="0"/>
      <w:marTop w:val="0"/>
      <w:marBottom w:val="0"/>
      <w:divBdr>
        <w:top w:val="none" w:sz="0" w:space="0" w:color="auto"/>
        <w:left w:val="none" w:sz="0" w:space="0" w:color="auto"/>
        <w:bottom w:val="none" w:sz="0" w:space="0" w:color="auto"/>
        <w:right w:val="none" w:sz="0" w:space="0" w:color="auto"/>
      </w:divBdr>
    </w:div>
    <w:div w:id="711150431">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463199">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7291512">
      <w:bodyDiv w:val="1"/>
      <w:marLeft w:val="0"/>
      <w:marRight w:val="0"/>
      <w:marTop w:val="0"/>
      <w:marBottom w:val="0"/>
      <w:divBdr>
        <w:top w:val="none" w:sz="0" w:space="0" w:color="auto"/>
        <w:left w:val="none" w:sz="0" w:space="0" w:color="auto"/>
        <w:bottom w:val="none" w:sz="0" w:space="0" w:color="auto"/>
        <w:right w:val="none" w:sz="0" w:space="0" w:color="auto"/>
      </w:divBdr>
    </w:div>
    <w:div w:id="739206134">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6878131">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2118742">
      <w:bodyDiv w:val="1"/>
      <w:marLeft w:val="0"/>
      <w:marRight w:val="0"/>
      <w:marTop w:val="0"/>
      <w:marBottom w:val="0"/>
      <w:divBdr>
        <w:top w:val="none" w:sz="0" w:space="0" w:color="auto"/>
        <w:left w:val="none" w:sz="0" w:space="0" w:color="auto"/>
        <w:bottom w:val="none" w:sz="0" w:space="0" w:color="auto"/>
        <w:right w:val="none" w:sz="0" w:space="0" w:color="auto"/>
      </w:divBdr>
    </w:div>
    <w:div w:id="757361162">
      <w:bodyDiv w:val="1"/>
      <w:marLeft w:val="0"/>
      <w:marRight w:val="0"/>
      <w:marTop w:val="0"/>
      <w:marBottom w:val="0"/>
      <w:divBdr>
        <w:top w:val="none" w:sz="0" w:space="0" w:color="auto"/>
        <w:left w:val="none" w:sz="0" w:space="0" w:color="auto"/>
        <w:bottom w:val="none" w:sz="0" w:space="0" w:color="auto"/>
        <w:right w:val="none" w:sz="0" w:space="0" w:color="auto"/>
      </w:divBdr>
    </w:div>
    <w:div w:id="764108379">
      <w:bodyDiv w:val="1"/>
      <w:marLeft w:val="0"/>
      <w:marRight w:val="0"/>
      <w:marTop w:val="0"/>
      <w:marBottom w:val="0"/>
      <w:divBdr>
        <w:top w:val="none" w:sz="0" w:space="0" w:color="auto"/>
        <w:left w:val="none" w:sz="0" w:space="0" w:color="auto"/>
        <w:bottom w:val="none" w:sz="0" w:space="0" w:color="auto"/>
        <w:right w:val="none" w:sz="0" w:space="0" w:color="auto"/>
      </w:divBdr>
    </w:div>
    <w:div w:id="766970408">
      <w:bodyDiv w:val="1"/>
      <w:marLeft w:val="0"/>
      <w:marRight w:val="0"/>
      <w:marTop w:val="0"/>
      <w:marBottom w:val="0"/>
      <w:divBdr>
        <w:top w:val="none" w:sz="0" w:space="0" w:color="auto"/>
        <w:left w:val="none" w:sz="0" w:space="0" w:color="auto"/>
        <w:bottom w:val="none" w:sz="0" w:space="0" w:color="auto"/>
        <w:right w:val="none" w:sz="0" w:space="0" w:color="auto"/>
      </w:divBdr>
    </w:div>
    <w:div w:id="77440245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1893275">
      <w:bodyDiv w:val="1"/>
      <w:marLeft w:val="0"/>
      <w:marRight w:val="0"/>
      <w:marTop w:val="0"/>
      <w:marBottom w:val="0"/>
      <w:divBdr>
        <w:top w:val="none" w:sz="0" w:space="0" w:color="auto"/>
        <w:left w:val="none" w:sz="0" w:space="0" w:color="auto"/>
        <w:bottom w:val="none" w:sz="0" w:space="0" w:color="auto"/>
        <w:right w:val="none" w:sz="0" w:space="0" w:color="auto"/>
      </w:divBdr>
    </w:div>
    <w:div w:id="823207870">
      <w:bodyDiv w:val="1"/>
      <w:marLeft w:val="0"/>
      <w:marRight w:val="0"/>
      <w:marTop w:val="0"/>
      <w:marBottom w:val="0"/>
      <w:divBdr>
        <w:top w:val="none" w:sz="0" w:space="0" w:color="auto"/>
        <w:left w:val="none" w:sz="0" w:space="0" w:color="auto"/>
        <w:bottom w:val="none" w:sz="0" w:space="0" w:color="auto"/>
        <w:right w:val="none" w:sz="0" w:space="0" w:color="auto"/>
      </w:divBdr>
    </w:div>
    <w:div w:id="823551155">
      <w:bodyDiv w:val="1"/>
      <w:marLeft w:val="0"/>
      <w:marRight w:val="0"/>
      <w:marTop w:val="0"/>
      <w:marBottom w:val="0"/>
      <w:divBdr>
        <w:top w:val="none" w:sz="0" w:space="0" w:color="auto"/>
        <w:left w:val="none" w:sz="0" w:space="0" w:color="auto"/>
        <w:bottom w:val="none" w:sz="0" w:space="0" w:color="auto"/>
        <w:right w:val="none" w:sz="0" w:space="0" w:color="auto"/>
      </w:divBdr>
    </w:div>
    <w:div w:id="823741439">
      <w:bodyDiv w:val="1"/>
      <w:marLeft w:val="0"/>
      <w:marRight w:val="0"/>
      <w:marTop w:val="0"/>
      <w:marBottom w:val="0"/>
      <w:divBdr>
        <w:top w:val="none" w:sz="0" w:space="0" w:color="auto"/>
        <w:left w:val="none" w:sz="0" w:space="0" w:color="auto"/>
        <w:bottom w:val="none" w:sz="0" w:space="0" w:color="auto"/>
        <w:right w:val="none" w:sz="0" w:space="0" w:color="auto"/>
      </w:divBdr>
    </w:div>
    <w:div w:id="825973275">
      <w:bodyDiv w:val="1"/>
      <w:marLeft w:val="0"/>
      <w:marRight w:val="0"/>
      <w:marTop w:val="0"/>
      <w:marBottom w:val="0"/>
      <w:divBdr>
        <w:top w:val="none" w:sz="0" w:space="0" w:color="auto"/>
        <w:left w:val="none" w:sz="0" w:space="0" w:color="auto"/>
        <w:bottom w:val="none" w:sz="0" w:space="0" w:color="auto"/>
        <w:right w:val="none" w:sz="0" w:space="0" w:color="auto"/>
      </w:divBdr>
    </w:div>
    <w:div w:id="827474150">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36379324">
      <w:bodyDiv w:val="1"/>
      <w:marLeft w:val="0"/>
      <w:marRight w:val="0"/>
      <w:marTop w:val="0"/>
      <w:marBottom w:val="0"/>
      <w:divBdr>
        <w:top w:val="none" w:sz="0" w:space="0" w:color="auto"/>
        <w:left w:val="none" w:sz="0" w:space="0" w:color="auto"/>
        <w:bottom w:val="none" w:sz="0" w:space="0" w:color="auto"/>
        <w:right w:val="none" w:sz="0" w:space="0" w:color="auto"/>
      </w:divBdr>
    </w:div>
    <w:div w:id="844058476">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4321046">
      <w:bodyDiv w:val="1"/>
      <w:marLeft w:val="0"/>
      <w:marRight w:val="0"/>
      <w:marTop w:val="0"/>
      <w:marBottom w:val="0"/>
      <w:divBdr>
        <w:top w:val="none" w:sz="0" w:space="0" w:color="auto"/>
        <w:left w:val="none" w:sz="0" w:space="0" w:color="auto"/>
        <w:bottom w:val="none" w:sz="0" w:space="0" w:color="auto"/>
        <w:right w:val="none" w:sz="0" w:space="0" w:color="auto"/>
      </w:divBdr>
    </w:div>
    <w:div w:id="869420011">
      <w:bodyDiv w:val="1"/>
      <w:marLeft w:val="0"/>
      <w:marRight w:val="0"/>
      <w:marTop w:val="0"/>
      <w:marBottom w:val="0"/>
      <w:divBdr>
        <w:top w:val="none" w:sz="0" w:space="0" w:color="auto"/>
        <w:left w:val="none" w:sz="0" w:space="0" w:color="auto"/>
        <w:bottom w:val="none" w:sz="0" w:space="0" w:color="auto"/>
        <w:right w:val="none" w:sz="0" w:space="0" w:color="auto"/>
      </w:divBdr>
    </w:div>
    <w:div w:id="872232755">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3910109">
      <w:bodyDiv w:val="1"/>
      <w:marLeft w:val="0"/>
      <w:marRight w:val="0"/>
      <w:marTop w:val="0"/>
      <w:marBottom w:val="0"/>
      <w:divBdr>
        <w:top w:val="none" w:sz="0" w:space="0" w:color="auto"/>
        <w:left w:val="none" w:sz="0" w:space="0" w:color="auto"/>
        <w:bottom w:val="none" w:sz="0" w:space="0" w:color="auto"/>
        <w:right w:val="none" w:sz="0" w:space="0" w:color="auto"/>
      </w:divBdr>
    </w:div>
    <w:div w:id="893466513">
      <w:bodyDiv w:val="1"/>
      <w:marLeft w:val="0"/>
      <w:marRight w:val="0"/>
      <w:marTop w:val="0"/>
      <w:marBottom w:val="0"/>
      <w:divBdr>
        <w:top w:val="none" w:sz="0" w:space="0" w:color="auto"/>
        <w:left w:val="none" w:sz="0" w:space="0" w:color="auto"/>
        <w:bottom w:val="none" w:sz="0" w:space="0" w:color="auto"/>
        <w:right w:val="none" w:sz="0" w:space="0" w:color="auto"/>
      </w:divBdr>
    </w:div>
    <w:div w:id="8957070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3881160">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376267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5454590">
      <w:bodyDiv w:val="1"/>
      <w:marLeft w:val="0"/>
      <w:marRight w:val="0"/>
      <w:marTop w:val="0"/>
      <w:marBottom w:val="0"/>
      <w:divBdr>
        <w:top w:val="none" w:sz="0" w:space="0" w:color="auto"/>
        <w:left w:val="none" w:sz="0" w:space="0" w:color="auto"/>
        <w:bottom w:val="none" w:sz="0" w:space="0" w:color="auto"/>
        <w:right w:val="none" w:sz="0" w:space="0" w:color="auto"/>
      </w:divBdr>
    </w:div>
    <w:div w:id="928001514">
      <w:bodyDiv w:val="1"/>
      <w:marLeft w:val="0"/>
      <w:marRight w:val="0"/>
      <w:marTop w:val="0"/>
      <w:marBottom w:val="0"/>
      <w:divBdr>
        <w:top w:val="none" w:sz="0" w:space="0" w:color="auto"/>
        <w:left w:val="none" w:sz="0" w:space="0" w:color="auto"/>
        <w:bottom w:val="none" w:sz="0" w:space="0" w:color="auto"/>
        <w:right w:val="none" w:sz="0" w:space="0" w:color="auto"/>
      </w:divBdr>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31159444">
      <w:bodyDiv w:val="1"/>
      <w:marLeft w:val="0"/>
      <w:marRight w:val="0"/>
      <w:marTop w:val="0"/>
      <w:marBottom w:val="0"/>
      <w:divBdr>
        <w:top w:val="none" w:sz="0" w:space="0" w:color="auto"/>
        <w:left w:val="none" w:sz="0" w:space="0" w:color="auto"/>
        <w:bottom w:val="none" w:sz="0" w:space="0" w:color="auto"/>
        <w:right w:val="none" w:sz="0" w:space="0" w:color="auto"/>
      </w:divBdr>
    </w:div>
    <w:div w:id="934482258">
      <w:bodyDiv w:val="1"/>
      <w:marLeft w:val="0"/>
      <w:marRight w:val="0"/>
      <w:marTop w:val="0"/>
      <w:marBottom w:val="0"/>
      <w:divBdr>
        <w:top w:val="none" w:sz="0" w:space="0" w:color="auto"/>
        <w:left w:val="none" w:sz="0" w:space="0" w:color="auto"/>
        <w:bottom w:val="none" w:sz="0" w:space="0" w:color="auto"/>
        <w:right w:val="none" w:sz="0" w:space="0" w:color="auto"/>
      </w:divBdr>
    </w:div>
    <w:div w:id="935403279">
      <w:bodyDiv w:val="1"/>
      <w:marLeft w:val="0"/>
      <w:marRight w:val="0"/>
      <w:marTop w:val="0"/>
      <w:marBottom w:val="0"/>
      <w:divBdr>
        <w:top w:val="none" w:sz="0" w:space="0" w:color="auto"/>
        <w:left w:val="none" w:sz="0" w:space="0" w:color="auto"/>
        <w:bottom w:val="none" w:sz="0" w:space="0" w:color="auto"/>
        <w:right w:val="none" w:sz="0" w:space="0" w:color="auto"/>
      </w:divBdr>
    </w:div>
    <w:div w:id="935674768">
      <w:bodyDiv w:val="1"/>
      <w:marLeft w:val="0"/>
      <w:marRight w:val="0"/>
      <w:marTop w:val="0"/>
      <w:marBottom w:val="0"/>
      <w:divBdr>
        <w:top w:val="none" w:sz="0" w:space="0" w:color="auto"/>
        <w:left w:val="none" w:sz="0" w:space="0" w:color="auto"/>
        <w:bottom w:val="none" w:sz="0" w:space="0" w:color="auto"/>
        <w:right w:val="none" w:sz="0" w:space="0" w:color="auto"/>
      </w:divBdr>
    </w:div>
    <w:div w:id="9404535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365983">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56374712">
      <w:bodyDiv w:val="1"/>
      <w:marLeft w:val="0"/>
      <w:marRight w:val="0"/>
      <w:marTop w:val="0"/>
      <w:marBottom w:val="0"/>
      <w:divBdr>
        <w:top w:val="none" w:sz="0" w:space="0" w:color="auto"/>
        <w:left w:val="none" w:sz="0" w:space="0" w:color="auto"/>
        <w:bottom w:val="none" w:sz="0" w:space="0" w:color="auto"/>
        <w:right w:val="none" w:sz="0" w:space="0" w:color="auto"/>
      </w:divBdr>
    </w:div>
    <w:div w:id="962728616">
      <w:bodyDiv w:val="1"/>
      <w:marLeft w:val="0"/>
      <w:marRight w:val="0"/>
      <w:marTop w:val="0"/>
      <w:marBottom w:val="0"/>
      <w:divBdr>
        <w:top w:val="none" w:sz="0" w:space="0" w:color="auto"/>
        <w:left w:val="none" w:sz="0" w:space="0" w:color="auto"/>
        <w:bottom w:val="none" w:sz="0" w:space="0" w:color="auto"/>
        <w:right w:val="none" w:sz="0" w:space="0" w:color="auto"/>
      </w:divBdr>
    </w:div>
    <w:div w:id="968121454">
      <w:bodyDiv w:val="1"/>
      <w:marLeft w:val="0"/>
      <w:marRight w:val="0"/>
      <w:marTop w:val="0"/>
      <w:marBottom w:val="0"/>
      <w:divBdr>
        <w:top w:val="none" w:sz="0" w:space="0" w:color="auto"/>
        <w:left w:val="none" w:sz="0" w:space="0" w:color="auto"/>
        <w:bottom w:val="none" w:sz="0" w:space="0" w:color="auto"/>
        <w:right w:val="none" w:sz="0" w:space="0" w:color="auto"/>
      </w:divBdr>
    </w:div>
    <w:div w:id="969627760">
      <w:bodyDiv w:val="1"/>
      <w:marLeft w:val="0"/>
      <w:marRight w:val="0"/>
      <w:marTop w:val="0"/>
      <w:marBottom w:val="0"/>
      <w:divBdr>
        <w:top w:val="none" w:sz="0" w:space="0" w:color="auto"/>
        <w:left w:val="none" w:sz="0" w:space="0" w:color="auto"/>
        <w:bottom w:val="none" w:sz="0" w:space="0" w:color="auto"/>
        <w:right w:val="none" w:sz="0" w:space="0" w:color="auto"/>
      </w:divBdr>
    </w:div>
    <w:div w:id="971642132">
      <w:bodyDiv w:val="1"/>
      <w:marLeft w:val="0"/>
      <w:marRight w:val="0"/>
      <w:marTop w:val="0"/>
      <w:marBottom w:val="0"/>
      <w:divBdr>
        <w:top w:val="none" w:sz="0" w:space="0" w:color="auto"/>
        <w:left w:val="none" w:sz="0" w:space="0" w:color="auto"/>
        <w:bottom w:val="none" w:sz="0" w:space="0" w:color="auto"/>
        <w:right w:val="none" w:sz="0" w:space="0" w:color="auto"/>
      </w:divBdr>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2661989">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1179984">
      <w:bodyDiv w:val="1"/>
      <w:marLeft w:val="0"/>
      <w:marRight w:val="0"/>
      <w:marTop w:val="0"/>
      <w:marBottom w:val="0"/>
      <w:divBdr>
        <w:top w:val="none" w:sz="0" w:space="0" w:color="auto"/>
        <w:left w:val="none" w:sz="0" w:space="0" w:color="auto"/>
        <w:bottom w:val="none" w:sz="0" w:space="0" w:color="auto"/>
        <w:right w:val="none" w:sz="0" w:space="0" w:color="auto"/>
      </w:divBdr>
    </w:div>
    <w:div w:id="992686297">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1740867">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3554982">
      <w:bodyDiv w:val="1"/>
      <w:marLeft w:val="0"/>
      <w:marRight w:val="0"/>
      <w:marTop w:val="0"/>
      <w:marBottom w:val="0"/>
      <w:divBdr>
        <w:top w:val="none" w:sz="0" w:space="0" w:color="auto"/>
        <w:left w:val="none" w:sz="0" w:space="0" w:color="auto"/>
        <w:bottom w:val="none" w:sz="0" w:space="0" w:color="auto"/>
        <w:right w:val="none" w:sz="0" w:space="0" w:color="auto"/>
      </w:divBdr>
    </w:div>
    <w:div w:id="1015764425">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79620">
      <w:bodyDiv w:val="1"/>
      <w:marLeft w:val="0"/>
      <w:marRight w:val="0"/>
      <w:marTop w:val="0"/>
      <w:marBottom w:val="0"/>
      <w:divBdr>
        <w:top w:val="none" w:sz="0" w:space="0" w:color="auto"/>
        <w:left w:val="none" w:sz="0" w:space="0" w:color="auto"/>
        <w:bottom w:val="none" w:sz="0" w:space="0" w:color="auto"/>
        <w:right w:val="none" w:sz="0" w:space="0" w:color="auto"/>
      </w:divBdr>
    </w:div>
    <w:div w:id="1027291478">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9574189">
      <w:bodyDiv w:val="1"/>
      <w:marLeft w:val="0"/>
      <w:marRight w:val="0"/>
      <w:marTop w:val="0"/>
      <w:marBottom w:val="0"/>
      <w:divBdr>
        <w:top w:val="none" w:sz="0" w:space="0" w:color="auto"/>
        <w:left w:val="none" w:sz="0" w:space="0" w:color="auto"/>
        <w:bottom w:val="none" w:sz="0" w:space="0" w:color="auto"/>
        <w:right w:val="none" w:sz="0" w:space="0" w:color="auto"/>
      </w:divBdr>
    </w:div>
    <w:div w:id="1050573727">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4840689">
      <w:bodyDiv w:val="1"/>
      <w:marLeft w:val="0"/>
      <w:marRight w:val="0"/>
      <w:marTop w:val="0"/>
      <w:marBottom w:val="0"/>
      <w:divBdr>
        <w:top w:val="none" w:sz="0" w:space="0" w:color="auto"/>
        <w:left w:val="none" w:sz="0" w:space="0" w:color="auto"/>
        <w:bottom w:val="none" w:sz="0" w:space="0" w:color="auto"/>
        <w:right w:val="none" w:sz="0" w:space="0" w:color="auto"/>
      </w:divBdr>
    </w:div>
    <w:div w:id="106845421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5470163">
      <w:bodyDiv w:val="1"/>
      <w:marLeft w:val="0"/>
      <w:marRight w:val="0"/>
      <w:marTop w:val="0"/>
      <w:marBottom w:val="0"/>
      <w:divBdr>
        <w:top w:val="none" w:sz="0" w:space="0" w:color="auto"/>
        <w:left w:val="none" w:sz="0" w:space="0" w:color="auto"/>
        <w:bottom w:val="none" w:sz="0" w:space="0" w:color="auto"/>
        <w:right w:val="none" w:sz="0" w:space="0" w:color="auto"/>
      </w:divBdr>
    </w:div>
    <w:div w:id="1075476281">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1754668">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088960757">
      <w:bodyDiv w:val="1"/>
      <w:marLeft w:val="0"/>
      <w:marRight w:val="0"/>
      <w:marTop w:val="0"/>
      <w:marBottom w:val="0"/>
      <w:divBdr>
        <w:top w:val="none" w:sz="0" w:space="0" w:color="auto"/>
        <w:left w:val="none" w:sz="0" w:space="0" w:color="auto"/>
        <w:bottom w:val="none" w:sz="0" w:space="0" w:color="auto"/>
        <w:right w:val="none" w:sz="0" w:space="0" w:color="auto"/>
      </w:divBdr>
    </w:div>
    <w:div w:id="1090127006">
      <w:bodyDiv w:val="1"/>
      <w:marLeft w:val="0"/>
      <w:marRight w:val="0"/>
      <w:marTop w:val="0"/>
      <w:marBottom w:val="0"/>
      <w:divBdr>
        <w:top w:val="none" w:sz="0" w:space="0" w:color="auto"/>
        <w:left w:val="none" w:sz="0" w:space="0" w:color="auto"/>
        <w:bottom w:val="none" w:sz="0" w:space="0" w:color="auto"/>
        <w:right w:val="none" w:sz="0" w:space="0" w:color="auto"/>
      </w:divBdr>
    </w:div>
    <w:div w:id="1091970886">
      <w:bodyDiv w:val="1"/>
      <w:marLeft w:val="0"/>
      <w:marRight w:val="0"/>
      <w:marTop w:val="0"/>
      <w:marBottom w:val="0"/>
      <w:divBdr>
        <w:top w:val="none" w:sz="0" w:space="0" w:color="auto"/>
        <w:left w:val="none" w:sz="0" w:space="0" w:color="auto"/>
        <w:bottom w:val="none" w:sz="0" w:space="0" w:color="auto"/>
        <w:right w:val="none" w:sz="0" w:space="0" w:color="auto"/>
      </w:divBdr>
    </w:div>
    <w:div w:id="1094204454">
      <w:bodyDiv w:val="1"/>
      <w:marLeft w:val="0"/>
      <w:marRight w:val="0"/>
      <w:marTop w:val="0"/>
      <w:marBottom w:val="0"/>
      <w:divBdr>
        <w:top w:val="none" w:sz="0" w:space="0" w:color="auto"/>
        <w:left w:val="none" w:sz="0" w:space="0" w:color="auto"/>
        <w:bottom w:val="none" w:sz="0" w:space="0" w:color="auto"/>
        <w:right w:val="none" w:sz="0" w:space="0" w:color="auto"/>
      </w:divBdr>
    </w:div>
    <w:div w:id="1098914139">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0418768">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0561877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861948">
      <w:bodyDiv w:val="1"/>
      <w:marLeft w:val="0"/>
      <w:marRight w:val="0"/>
      <w:marTop w:val="0"/>
      <w:marBottom w:val="0"/>
      <w:divBdr>
        <w:top w:val="none" w:sz="0" w:space="0" w:color="auto"/>
        <w:left w:val="none" w:sz="0" w:space="0" w:color="auto"/>
        <w:bottom w:val="none" w:sz="0" w:space="0" w:color="auto"/>
        <w:right w:val="none" w:sz="0" w:space="0" w:color="auto"/>
      </w:divBdr>
    </w:div>
    <w:div w:id="1115751145">
      <w:bodyDiv w:val="1"/>
      <w:marLeft w:val="0"/>
      <w:marRight w:val="0"/>
      <w:marTop w:val="0"/>
      <w:marBottom w:val="0"/>
      <w:divBdr>
        <w:top w:val="none" w:sz="0" w:space="0" w:color="auto"/>
        <w:left w:val="none" w:sz="0" w:space="0" w:color="auto"/>
        <w:bottom w:val="none" w:sz="0" w:space="0" w:color="auto"/>
        <w:right w:val="none" w:sz="0" w:space="0" w:color="auto"/>
      </w:divBdr>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18261542">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410593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312794">
      <w:bodyDiv w:val="1"/>
      <w:marLeft w:val="0"/>
      <w:marRight w:val="0"/>
      <w:marTop w:val="0"/>
      <w:marBottom w:val="0"/>
      <w:divBdr>
        <w:top w:val="none" w:sz="0" w:space="0" w:color="auto"/>
        <w:left w:val="none" w:sz="0" w:space="0" w:color="auto"/>
        <w:bottom w:val="none" w:sz="0" w:space="0" w:color="auto"/>
        <w:right w:val="none" w:sz="0" w:space="0" w:color="auto"/>
      </w:divBdr>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3736799">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54299436">
      <w:bodyDiv w:val="1"/>
      <w:marLeft w:val="0"/>
      <w:marRight w:val="0"/>
      <w:marTop w:val="0"/>
      <w:marBottom w:val="0"/>
      <w:divBdr>
        <w:top w:val="none" w:sz="0" w:space="0" w:color="auto"/>
        <w:left w:val="none" w:sz="0" w:space="0" w:color="auto"/>
        <w:bottom w:val="none" w:sz="0" w:space="0" w:color="auto"/>
        <w:right w:val="none" w:sz="0" w:space="0" w:color="auto"/>
      </w:divBdr>
    </w:div>
    <w:div w:id="1156990243">
      <w:bodyDiv w:val="1"/>
      <w:marLeft w:val="0"/>
      <w:marRight w:val="0"/>
      <w:marTop w:val="0"/>
      <w:marBottom w:val="0"/>
      <w:divBdr>
        <w:top w:val="none" w:sz="0" w:space="0" w:color="auto"/>
        <w:left w:val="none" w:sz="0" w:space="0" w:color="auto"/>
        <w:bottom w:val="none" w:sz="0" w:space="0" w:color="auto"/>
        <w:right w:val="none" w:sz="0" w:space="0" w:color="auto"/>
      </w:divBdr>
    </w:div>
    <w:div w:id="1158300352">
      <w:bodyDiv w:val="1"/>
      <w:marLeft w:val="0"/>
      <w:marRight w:val="0"/>
      <w:marTop w:val="0"/>
      <w:marBottom w:val="0"/>
      <w:divBdr>
        <w:top w:val="none" w:sz="0" w:space="0" w:color="auto"/>
        <w:left w:val="none" w:sz="0" w:space="0" w:color="auto"/>
        <w:bottom w:val="none" w:sz="0" w:space="0" w:color="auto"/>
        <w:right w:val="none" w:sz="0" w:space="0" w:color="auto"/>
      </w:divBdr>
    </w:div>
    <w:div w:id="1164009862">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1144401">
      <w:bodyDiv w:val="1"/>
      <w:marLeft w:val="0"/>
      <w:marRight w:val="0"/>
      <w:marTop w:val="0"/>
      <w:marBottom w:val="0"/>
      <w:divBdr>
        <w:top w:val="none" w:sz="0" w:space="0" w:color="auto"/>
        <w:left w:val="none" w:sz="0" w:space="0" w:color="auto"/>
        <w:bottom w:val="none" w:sz="0" w:space="0" w:color="auto"/>
        <w:right w:val="none" w:sz="0" w:space="0" w:color="auto"/>
      </w:divBdr>
    </w:div>
    <w:div w:id="1175001026">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4317386">
      <w:bodyDiv w:val="1"/>
      <w:marLeft w:val="0"/>
      <w:marRight w:val="0"/>
      <w:marTop w:val="0"/>
      <w:marBottom w:val="0"/>
      <w:divBdr>
        <w:top w:val="none" w:sz="0" w:space="0" w:color="auto"/>
        <w:left w:val="none" w:sz="0" w:space="0" w:color="auto"/>
        <w:bottom w:val="none" w:sz="0" w:space="0" w:color="auto"/>
        <w:right w:val="none" w:sz="0" w:space="0" w:color="auto"/>
      </w:divBdr>
    </w:div>
    <w:div w:id="118451619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195461684">
      <w:bodyDiv w:val="1"/>
      <w:marLeft w:val="0"/>
      <w:marRight w:val="0"/>
      <w:marTop w:val="0"/>
      <w:marBottom w:val="0"/>
      <w:divBdr>
        <w:top w:val="none" w:sz="0" w:space="0" w:color="auto"/>
        <w:left w:val="none" w:sz="0" w:space="0" w:color="auto"/>
        <w:bottom w:val="none" w:sz="0" w:space="0" w:color="auto"/>
        <w:right w:val="none" w:sz="0" w:space="0" w:color="auto"/>
      </w:divBdr>
    </w:div>
    <w:div w:id="1199272940">
      <w:bodyDiv w:val="1"/>
      <w:marLeft w:val="0"/>
      <w:marRight w:val="0"/>
      <w:marTop w:val="0"/>
      <w:marBottom w:val="0"/>
      <w:divBdr>
        <w:top w:val="none" w:sz="0" w:space="0" w:color="auto"/>
        <w:left w:val="none" w:sz="0" w:space="0" w:color="auto"/>
        <w:bottom w:val="none" w:sz="0" w:space="0" w:color="auto"/>
        <w:right w:val="none" w:sz="0" w:space="0" w:color="auto"/>
      </w:divBdr>
    </w:div>
    <w:div w:id="1203640800">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185851">
      <w:bodyDiv w:val="1"/>
      <w:marLeft w:val="0"/>
      <w:marRight w:val="0"/>
      <w:marTop w:val="0"/>
      <w:marBottom w:val="0"/>
      <w:divBdr>
        <w:top w:val="none" w:sz="0" w:space="0" w:color="auto"/>
        <w:left w:val="none" w:sz="0" w:space="0" w:color="auto"/>
        <w:bottom w:val="none" w:sz="0" w:space="0" w:color="auto"/>
        <w:right w:val="none" w:sz="0" w:space="0" w:color="auto"/>
      </w:divBdr>
    </w:div>
    <w:div w:id="1235432089">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6326209">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5594262">
      <w:bodyDiv w:val="1"/>
      <w:marLeft w:val="0"/>
      <w:marRight w:val="0"/>
      <w:marTop w:val="0"/>
      <w:marBottom w:val="0"/>
      <w:divBdr>
        <w:top w:val="none" w:sz="0" w:space="0" w:color="auto"/>
        <w:left w:val="none" w:sz="0" w:space="0" w:color="auto"/>
        <w:bottom w:val="none" w:sz="0" w:space="0" w:color="auto"/>
        <w:right w:val="none" w:sz="0" w:space="0" w:color="auto"/>
      </w:divBdr>
    </w:div>
    <w:div w:id="1278949044">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2492937">
      <w:bodyDiv w:val="1"/>
      <w:marLeft w:val="0"/>
      <w:marRight w:val="0"/>
      <w:marTop w:val="0"/>
      <w:marBottom w:val="0"/>
      <w:divBdr>
        <w:top w:val="none" w:sz="0" w:space="0" w:color="auto"/>
        <w:left w:val="none" w:sz="0" w:space="0" w:color="auto"/>
        <w:bottom w:val="none" w:sz="0" w:space="0" w:color="auto"/>
        <w:right w:val="none" w:sz="0" w:space="0" w:color="auto"/>
      </w:divBdr>
    </w:div>
    <w:div w:id="1284144692">
      <w:bodyDiv w:val="1"/>
      <w:marLeft w:val="0"/>
      <w:marRight w:val="0"/>
      <w:marTop w:val="0"/>
      <w:marBottom w:val="0"/>
      <w:divBdr>
        <w:top w:val="none" w:sz="0" w:space="0" w:color="auto"/>
        <w:left w:val="none" w:sz="0" w:space="0" w:color="auto"/>
        <w:bottom w:val="none" w:sz="0" w:space="0" w:color="auto"/>
        <w:right w:val="none" w:sz="0" w:space="0" w:color="auto"/>
      </w:divBdr>
    </w:div>
    <w:div w:id="1284652722">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5600430">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274808">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2517828">
      <w:bodyDiv w:val="1"/>
      <w:marLeft w:val="0"/>
      <w:marRight w:val="0"/>
      <w:marTop w:val="0"/>
      <w:marBottom w:val="0"/>
      <w:divBdr>
        <w:top w:val="none" w:sz="0" w:space="0" w:color="auto"/>
        <w:left w:val="none" w:sz="0" w:space="0" w:color="auto"/>
        <w:bottom w:val="none" w:sz="0" w:space="0" w:color="auto"/>
        <w:right w:val="none" w:sz="0" w:space="0" w:color="auto"/>
      </w:divBdr>
    </w:div>
    <w:div w:id="1318999275">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1740150">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22463896">
      <w:bodyDiv w:val="1"/>
      <w:marLeft w:val="0"/>
      <w:marRight w:val="0"/>
      <w:marTop w:val="0"/>
      <w:marBottom w:val="0"/>
      <w:divBdr>
        <w:top w:val="none" w:sz="0" w:space="0" w:color="auto"/>
        <w:left w:val="none" w:sz="0" w:space="0" w:color="auto"/>
        <w:bottom w:val="none" w:sz="0" w:space="0" w:color="auto"/>
        <w:right w:val="none" w:sz="0" w:space="0" w:color="auto"/>
      </w:divBdr>
    </w:div>
    <w:div w:id="1327782397">
      <w:bodyDiv w:val="1"/>
      <w:marLeft w:val="0"/>
      <w:marRight w:val="0"/>
      <w:marTop w:val="0"/>
      <w:marBottom w:val="0"/>
      <w:divBdr>
        <w:top w:val="none" w:sz="0" w:space="0" w:color="auto"/>
        <w:left w:val="none" w:sz="0" w:space="0" w:color="auto"/>
        <w:bottom w:val="none" w:sz="0" w:space="0" w:color="auto"/>
        <w:right w:val="none" w:sz="0" w:space="0" w:color="auto"/>
      </w:divBdr>
    </w:div>
    <w:div w:id="1335258642">
      <w:bodyDiv w:val="1"/>
      <w:marLeft w:val="0"/>
      <w:marRight w:val="0"/>
      <w:marTop w:val="0"/>
      <w:marBottom w:val="0"/>
      <w:divBdr>
        <w:top w:val="none" w:sz="0" w:space="0" w:color="auto"/>
        <w:left w:val="none" w:sz="0" w:space="0" w:color="auto"/>
        <w:bottom w:val="none" w:sz="0" w:space="0" w:color="auto"/>
        <w:right w:val="none" w:sz="0" w:space="0" w:color="auto"/>
      </w:divBdr>
    </w:div>
    <w:div w:id="1337150531">
      <w:bodyDiv w:val="1"/>
      <w:marLeft w:val="0"/>
      <w:marRight w:val="0"/>
      <w:marTop w:val="0"/>
      <w:marBottom w:val="0"/>
      <w:divBdr>
        <w:top w:val="none" w:sz="0" w:space="0" w:color="auto"/>
        <w:left w:val="none" w:sz="0" w:space="0" w:color="auto"/>
        <w:bottom w:val="none" w:sz="0" w:space="0" w:color="auto"/>
        <w:right w:val="none" w:sz="0" w:space="0" w:color="auto"/>
      </w:divBdr>
    </w:div>
    <w:div w:id="1338338709">
      <w:bodyDiv w:val="1"/>
      <w:marLeft w:val="0"/>
      <w:marRight w:val="0"/>
      <w:marTop w:val="0"/>
      <w:marBottom w:val="0"/>
      <w:divBdr>
        <w:top w:val="none" w:sz="0" w:space="0" w:color="auto"/>
        <w:left w:val="none" w:sz="0" w:space="0" w:color="auto"/>
        <w:bottom w:val="none" w:sz="0" w:space="0" w:color="auto"/>
        <w:right w:val="none" w:sz="0" w:space="0" w:color="auto"/>
      </w:divBdr>
    </w:div>
    <w:div w:id="1341002192">
      <w:bodyDiv w:val="1"/>
      <w:marLeft w:val="0"/>
      <w:marRight w:val="0"/>
      <w:marTop w:val="0"/>
      <w:marBottom w:val="0"/>
      <w:divBdr>
        <w:top w:val="none" w:sz="0" w:space="0" w:color="auto"/>
        <w:left w:val="none" w:sz="0" w:space="0" w:color="auto"/>
        <w:bottom w:val="none" w:sz="0" w:space="0" w:color="auto"/>
        <w:right w:val="none" w:sz="0" w:space="0" w:color="auto"/>
      </w:divBdr>
    </w:div>
    <w:div w:id="134290154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378241">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63362410">
      <w:bodyDiv w:val="1"/>
      <w:marLeft w:val="0"/>
      <w:marRight w:val="0"/>
      <w:marTop w:val="0"/>
      <w:marBottom w:val="0"/>
      <w:divBdr>
        <w:top w:val="none" w:sz="0" w:space="0" w:color="auto"/>
        <w:left w:val="none" w:sz="0" w:space="0" w:color="auto"/>
        <w:bottom w:val="none" w:sz="0" w:space="0" w:color="auto"/>
        <w:right w:val="none" w:sz="0" w:space="0" w:color="auto"/>
      </w:divBdr>
    </w:div>
    <w:div w:id="1370564728">
      <w:bodyDiv w:val="1"/>
      <w:marLeft w:val="0"/>
      <w:marRight w:val="0"/>
      <w:marTop w:val="0"/>
      <w:marBottom w:val="0"/>
      <w:divBdr>
        <w:top w:val="none" w:sz="0" w:space="0" w:color="auto"/>
        <w:left w:val="none" w:sz="0" w:space="0" w:color="auto"/>
        <w:bottom w:val="none" w:sz="0" w:space="0" w:color="auto"/>
        <w:right w:val="none" w:sz="0" w:space="0" w:color="auto"/>
      </w:divBdr>
    </w:div>
    <w:div w:id="1377393239">
      <w:bodyDiv w:val="1"/>
      <w:marLeft w:val="0"/>
      <w:marRight w:val="0"/>
      <w:marTop w:val="0"/>
      <w:marBottom w:val="0"/>
      <w:divBdr>
        <w:top w:val="none" w:sz="0" w:space="0" w:color="auto"/>
        <w:left w:val="none" w:sz="0" w:space="0" w:color="auto"/>
        <w:bottom w:val="none" w:sz="0" w:space="0" w:color="auto"/>
        <w:right w:val="none" w:sz="0" w:space="0" w:color="auto"/>
      </w:divBdr>
    </w:div>
    <w:div w:id="138028149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3940996">
      <w:bodyDiv w:val="1"/>
      <w:marLeft w:val="0"/>
      <w:marRight w:val="0"/>
      <w:marTop w:val="0"/>
      <w:marBottom w:val="0"/>
      <w:divBdr>
        <w:top w:val="none" w:sz="0" w:space="0" w:color="auto"/>
        <w:left w:val="none" w:sz="0" w:space="0" w:color="auto"/>
        <w:bottom w:val="none" w:sz="0" w:space="0" w:color="auto"/>
        <w:right w:val="none" w:sz="0" w:space="0" w:color="auto"/>
      </w:divBdr>
    </w:div>
    <w:div w:id="1387995209">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269126">
      <w:bodyDiv w:val="1"/>
      <w:marLeft w:val="0"/>
      <w:marRight w:val="0"/>
      <w:marTop w:val="0"/>
      <w:marBottom w:val="0"/>
      <w:divBdr>
        <w:top w:val="none" w:sz="0" w:space="0" w:color="auto"/>
        <w:left w:val="none" w:sz="0" w:space="0" w:color="auto"/>
        <w:bottom w:val="none" w:sz="0" w:space="0" w:color="auto"/>
        <w:right w:val="none" w:sz="0" w:space="0" w:color="auto"/>
      </w:divBdr>
    </w:div>
    <w:div w:id="140556850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09839708">
      <w:bodyDiv w:val="1"/>
      <w:marLeft w:val="0"/>
      <w:marRight w:val="0"/>
      <w:marTop w:val="0"/>
      <w:marBottom w:val="0"/>
      <w:divBdr>
        <w:top w:val="none" w:sz="0" w:space="0" w:color="auto"/>
        <w:left w:val="none" w:sz="0" w:space="0" w:color="auto"/>
        <w:bottom w:val="none" w:sz="0" w:space="0" w:color="auto"/>
        <w:right w:val="none" w:sz="0" w:space="0" w:color="auto"/>
      </w:divBdr>
    </w:div>
    <w:div w:id="141396849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1172011">
      <w:bodyDiv w:val="1"/>
      <w:marLeft w:val="0"/>
      <w:marRight w:val="0"/>
      <w:marTop w:val="0"/>
      <w:marBottom w:val="0"/>
      <w:divBdr>
        <w:top w:val="none" w:sz="0" w:space="0" w:color="auto"/>
        <w:left w:val="none" w:sz="0" w:space="0" w:color="auto"/>
        <w:bottom w:val="none" w:sz="0" w:space="0" w:color="auto"/>
        <w:right w:val="none" w:sz="0" w:space="0" w:color="auto"/>
      </w:divBdr>
    </w:div>
    <w:div w:id="1426534055">
      <w:bodyDiv w:val="1"/>
      <w:marLeft w:val="0"/>
      <w:marRight w:val="0"/>
      <w:marTop w:val="0"/>
      <w:marBottom w:val="0"/>
      <w:divBdr>
        <w:top w:val="none" w:sz="0" w:space="0" w:color="auto"/>
        <w:left w:val="none" w:sz="0" w:space="0" w:color="auto"/>
        <w:bottom w:val="none" w:sz="0" w:space="0" w:color="auto"/>
        <w:right w:val="none" w:sz="0" w:space="0" w:color="auto"/>
      </w:divBdr>
    </w:div>
    <w:div w:id="1439136343">
      <w:bodyDiv w:val="1"/>
      <w:marLeft w:val="0"/>
      <w:marRight w:val="0"/>
      <w:marTop w:val="0"/>
      <w:marBottom w:val="0"/>
      <w:divBdr>
        <w:top w:val="none" w:sz="0" w:space="0" w:color="auto"/>
        <w:left w:val="none" w:sz="0" w:space="0" w:color="auto"/>
        <w:bottom w:val="none" w:sz="0" w:space="0" w:color="auto"/>
        <w:right w:val="none" w:sz="0" w:space="0" w:color="auto"/>
      </w:divBdr>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48626411">
      <w:bodyDiv w:val="1"/>
      <w:marLeft w:val="0"/>
      <w:marRight w:val="0"/>
      <w:marTop w:val="0"/>
      <w:marBottom w:val="0"/>
      <w:divBdr>
        <w:top w:val="none" w:sz="0" w:space="0" w:color="auto"/>
        <w:left w:val="none" w:sz="0" w:space="0" w:color="auto"/>
        <w:bottom w:val="none" w:sz="0" w:space="0" w:color="auto"/>
        <w:right w:val="none" w:sz="0" w:space="0" w:color="auto"/>
      </w:divBdr>
    </w:div>
    <w:div w:id="145532396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56607247">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9669070">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398341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006755">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6358663">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2229650">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62667949">
      <w:bodyDiv w:val="1"/>
      <w:marLeft w:val="0"/>
      <w:marRight w:val="0"/>
      <w:marTop w:val="0"/>
      <w:marBottom w:val="0"/>
      <w:divBdr>
        <w:top w:val="none" w:sz="0" w:space="0" w:color="auto"/>
        <w:left w:val="none" w:sz="0" w:space="0" w:color="auto"/>
        <w:bottom w:val="none" w:sz="0" w:space="0" w:color="auto"/>
        <w:right w:val="none" w:sz="0" w:space="0" w:color="auto"/>
      </w:divBdr>
    </w:div>
    <w:div w:id="1566993688">
      <w:bodyDiv w:val="1"/>
      <w:marLeft w:val="0"/>
      <w:marRight w:val="0"/>
      <w:marTop w:val="0"/>
      <w:marBottom w:val="0"/>
      <w:divBdr>
        <w:top w:val="none" w:sz="0" w:space="0" w:color="auto"/>
        <w:left w:val="none" w:sz="0" w:space="0" w:color="auto"/>
        <w:bottom w:val="none" w:sz="0" w:space="0" w:color="auto"/>
        <w:right w:val="none" w:sz="0" w:space="0" w:color="auto"/>
      </w:divBdr>
    </w:div>
    <w:div w:id="1575505222">
      <w:bodyDiv w:val="1"/>
      <w:marLeft w:val="0"/>
      <w:marRight w:val="0"/>
      <w:marTop w:val="0"/>
      <w:marBottom w:val="0"/>
      <w:divBdr>
        <w:top w:val="none" w:sz="0" w:space="0" w:color="auto"/>
        <w:left w:val="none" w:sz="0" w:space="0" w:color="auto"/>
        <w:bottom w:val="none" w:sz="0" w:space="0" w:color="auto"/>
        <w:right w:val="none" w:sz="0" w:space="0" w:color="auto"/>
      </w:divBdr>
    </w:div>
    <w:div w:id="1579438124">
      <w:bodyDiv w:val="1"/>
      <w:marLeft w:val="0"/>
      <w:marRight w:val="0"/>
      <w:marTop w:val="0"/>
      <w:marBottom w:val="0"/>
      <w:divBdr>
        <w:top w:val="none" w:sz="0" w:space="0" w:color="auto"/>
        <w:left w:val="none" w:sz="0" w:space="0" w:color="auto"/>
        <w:bottom w:val="none" w:sz="0" w:space="0" w:color="auto"/>
        <w:right w:val="none" w:sz="0" w:space="0" w:color="auto"/>
      </w:divBdr>
    </w:div>
    <w:div w:id="1581137818">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5481988">
      <w:bodyDiv w:val="1"/>
      <w:marLeft w:val="0"/>
      <w:marRight w:val="0"/>
      <w:marTop w:val="0"/>
      <w:marBottom w:val="0"/>
      <w:divBdr>
        <w:top w:val="none" w:sz="0" w:space="0" w:color="auto"/>
        <w:left w:val="none" w:sz="0" w:space="0" w:color="auto"/>
        <w:bottom w:val="none" w:sz="0" w:space="0" w:color="auto"/>
        <w:right w:val="none" w:sz="0" w:space="0" w:color="auto"/>
      </w:divBdr>
    </w:div>
    <w:div w:id="1607956020">
      <w:bodyDiv w:val="1"/>
      <w:marLeft w:val="0"/>
      <w:marRight w:val="0"/>
      <w:marTop w:val="0"/>
      <w:marBottom w:val="0"/>
      <w:divBdr>
        <w:top w:val="none" w:sz="0" w:space="0" w:color="auto"/>
        <w:left w:val="none" w:sz="0" w:space="0" w:color="auto"/>
        <w:bottom w:val="none" w:sz="0" w:space="0" w:color="auto"/>
        <w:right w:val="none" w:sz="0" w:space="0" w:color="auto"/>
      </w:divBdr>
    </w:div>
    <w:div w:id="1609893492">
      <w:bodyDiv w:val="1"/>
      <w:marLeft w:val="0"/>
      <w:marRight w:val="0"/>
      <w:marTop w:val="0"/>
      <w:marBottom w:val="0"/>
      <w:divBdr>
        <w:top w:val="none" w:sz="0" w:space="0" w:color="auto"/>
        <w:left w:val="none" w:sz="0" w:space="0" w:color="auto"/>
        <w:bottom w:val="none" w:sz="0" w:space="0" w:color="auto"/>
        <w:right w:val="none" w:sz="0" w:space="0" w:color="auto"/>
      </w:divBdr>
    </w:div>
    <w:div w:id="1610821296">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28245170">
      <w:bodyDiv w:val="1"/>
      <w:marLeft w:val="0"/>
      <w:marRight w:val="0"/>
      <w:marTop w:val="0"/>
      <w:marBottom w:val="0"/>
      <w:divBdr>
        <w:top w:val="none" w:sz="0" w:space="0" w:color="auto"/>
        <w:left w:val="none" w:sz="0" w:space="0" w:color="auto"/>
        <w:bottom w:val="none" w:sz="0" w:space="0" w:color="auto"/>
        <w:right w:val="none" w:sz="0" w:space="0" w:color="auto"/>
      </w:divBdr>
    </w:div>
    <w:div w:id="1628463109">
      <w:bodyDiv w:val="1"/>
      <w:marLeft w:val="0"/>
      <w:marRight w:val="0"/>
      <w:marTop w:val="0"/>
      <w:marBottom w:val="0"/>
      <w:divBdr>
        <w:top w:val="none" w:sz="0" w:space="0" w:color="auto"/>
        <w:left w:val="none" w:sz="0" w:space="0" w:color="auto"/>
        <w:bottom w:val="none" w:sz="0" w:space="0" w:color="auto"/>
        <w:right w:val="none" w:sz="0" w:space="0" w:color="auto"/>
      </w:divBdr>
    </w:div>
    <w:div w:id="1630167185">
      <w:bodyDiv w:val="1"/>
      <w:marLeft w:val="0"/>
      <w:marRight w:val="0"/>
      <w:marTop w:val="0"/>
      <w:marBottom w:val="0"/>
      <w:divBdr>
        <w:top w:val="none" w:sz="0" w:space="0" w:color="auto"/>
        <w:left w:val="none" w:sz="0" w:space="0" w:color="auto"/>
        <w:bottom w:val="none" w:sz="0" w:space="0" w:color="auto"/>
        <w:right w:val="none" w:sz="0" w:space="0" w:color="auto"/>
      </w:divBdr>
    </w:div>
    <w:div w:id="1636792266">
      <w:bodyDiv w:val="1"/>
      <w:marLeft w:val="0"/>
      <w:marRight w:val="0"/>
      <w:marTop w:val="0"/>
      <w:marBottom w:val="0"/>
      <w:divBdr>
        <w:top w:val="none" w:sz="0" w:space="0" w:color="auto"/>
        <w:left w:val="none" w:sz="0" w:space="0" w:color="auto"/>
        <w:bottom w:val="none" w:sz="0" w:space="0" w:color="auto"/>
        <w:right w:val="none" w:sz="0" w:space="0" w:color="auto"/>
      </w:divBdr>
    </w:div>
    <w:div w:id="1640694710">
      <w:bodyDiv w:val="1"/>
      <w:marLeft w:val="0"/>
      <w:marRight w:val="0"/>
      <w:marTop w:val="0"/>
      <w:marBottom w:val="0"/>
      <w:divBdr>
        <w:top w:val="none" w:sz="0" w:space="0" w:color="auto"/>
        <w:left w:val="none" w:sz="0" w:space="0" w:color="auto"/>
        <w:bottom w:val="none" w:sz="0" w:space="0" w:color="auto"/>
        <w:right w:val="none" w:sz="0" w:space="0" w:color="auto"/>
      </w:divBdr>
    </w:div>
    <w:div w:id="1642153949">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7878284">
      <w:bodyDiv w:val="1"/>
      <w:marLeft w:val="0"/>
      <w:marRight w:val="0"/>
      <w:marTop w:val="0"/>
      <w:marBottom w:val="0"/>
      <w:divBdr>
        <w:top w:val="none" w:sz="0" w:space="0" w:color="auto"/>
        <w:left w:val="none" w:sz="0" w:space="0" w:color="auto"/>
        <w:bottom w:val="none" w:sz="0" w:space="0" w:color="auto"/>
        <w:right w:val="none" w:sz="0" w:space="0" w:color="auto"/>
      </w:divBdr>
    </w:div>
    <w:div w:id="1657954517">
      <w:bodyDiv w:val="1"/>
      <w:marLeft w:val="0"/>
      <w:marRight w:val="0"/>
      <w:marTop w:val="0"/>
      <w:marBottom w:val="0"/>
      <w:divBdr>
        <w:top w:val="none" w:sz="0" w:space="0" w:color="auto"/>
        <w:left w:val="none" w:sz="0" w:space="0" w:color="auto"/>
        <w:bottom w:val="none" w:sz="0" w:space="0" w:color="auto"/>
        <w:right w:val="none" w:sz="0" w:space="0" w:color="auto"/>
      </w:divBdr>
    </w:div>
    <w:div w:id="1658417485">
      <w:bodyDiv w:val="1"/>
      <w:marLeft w:val="0"/>
      <w:marRight w:val="0"/>
      <w:marTop w:val="0"/>
      <w:marBottom w:val="0"/>
      <w:divBdr>
        <w:top w:val="none" w:sz="0" w:space="0" w:color="auto"/>
        <w:left w:val="none" w:sz="0" w:space="0" w:color="auto"/>
        <w:bottom w:val="none" w:sz="0" w:space="0" w:color="auto"/>
        <w:right w:val="none" w:sz="0" w:space="0" w:color="auto"/>
      </w:divBdr>
    </w:div>
    <w:div w:id="1668706946">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1635102">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1274572">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4548866">
      <w:bodyDiv w:val="1"/>
      <w:marLeft w:val="0"/>
      <w:marRight w:val="0"/>
      <w:marTop w:val="0"/>
      <w:marBottom w:val="0"/>
      <w:divBdr>
        <w:top w:val="none" w:sz="0" w:space="0" w:color="auto"/>
        <w:left w:val="none" w:sz="0" w:space="0" w:color="auto"/>
        <w:bottom w:val="none" w:sz="0" w:space="0" w:color="auto"/>
        <w:right w:val="none" w:sz="0" w:space="0" w:color="auto"/>
      </w:divBdr>
    </w:div>
    <w:div w:id="1689940341">
      <w:bodyDiv w:val="1"/>
      <w:marLeft w:val="0"/>
      <w:marRight w:val="0"/>
      <w:marTop w:val="0"/>
      <w:marBottom w:val="0"/>
      <w:divBdr>
        <w:top w:val="none" w:sz="0" w:space="0" w:color="auto"/>
        <w:left w:val="none" w:sz="0" w:space="0" w:color="auto"/>
        <w:bottom w:val="none" w:sz="0" w:space="0" w:color="auto"/>
        <w:right w:val="none" w:sz="0" w:space="0" w:color="auto"/>
      </w:divBdr>
    </w:div>
    <w:div w:id="170532978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26640713">
      <w:bodyDiv w:val="1"/>
      <w:marLeft w:val="0"/>
      <w:marRight w:val="0"/>
      <w:marTop w:val="0"/>
      <w:marBottom w:val="0"/>
      <w:divBdr>
        <w:top w:val="none" w:sz="0" w:space="0" w:color="auto"/>
        <w:left w:val="none" w:sz="0" w:space="0" w:color="auto"/>
        <w:bottom w:val="none" w:sz="0" w:space="0" w:color="auto"/>
        <w:right w:val="none" w:sz="0" w:space="0" w:color="auto"/>
      </w:divBdr>
    </w:div>
    <w:div w:id="1726684011">
      <w:bodyDiv w:val="1"/>
      <w:marLeft w:val="0"/>
      <w:marRight w:val="0"/>
      <w:marTop w:val="0"/>
      <w:marBottom w:val="0"/>
      <w:divBdr>
        <w:top w:val="none" w:sz="0" w:space="0" w:color="auto"/>
        <w:left w:val="none" w:sz="0" w:space="0" w:color="auto"/>
        <w:bottom w:val="none" w:sz="0" w:space="0" w:color="auto"/>
        <w:right w:val="none" w:sz="0" w:space="0" w:color="auto"/>
      </w:divBdr>
    </w:div>
    <w:div w:id="1738166893">
      <w:bodyDiv w:val="1"/>
      <w:marLeft w:val="0"/>
      <w:marRight w:val="0"/>
      <w:marTop w:val="0"/>
      <w:marBottom w:val="0"/>
      <w:divBdr>
        <w:top w:val="none" w:sz="0" w:space="0" w:color="auto"/>
        <w:left w:val="none" w:sz="0" w:space="0" w:color="auto"/>
        <w:bottom w:val="none" w:sz="0" w:space="0" w:color="auto"/>
        <w:right w:val="none" w:sz="0" w:space="0" w:color="auto"/>
      </w:divBdr>
    </w:div>
    <w:div w:id="1742095479">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43679505">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55935013">
      <w:bodyDiv w:val="1"/>
      <w:marLeft w:val="0"/>
      <w:marRight w:val="0"/>
      <w:marTop w:val="0"/>
      <w:marBottom w:val="0"/>
      <w:divBdr>
        <w:top w:val="none" w:sz="0" w:space="0" w:color="auto"/>
        <w:left w:val="none" w:sz="0" w:space="0" w:color="auto"/>
        <w:bottom w:val="none" w:sz="0" w:space="0" w:color="auto"/>
        <w:right w:val="none" w:sz="0" w:space="0" w:color="auto"/>
      </w:divBdr>
    </w:div>
    <w:div w:id="1757246367">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1610906">
      <w:bodyDiv w:val="1"/>
      <w:marLeft w:val="0"/>
      <w:marRight w:val="0"/>
      <w:marTop w:val="0"/>
      <w:marBottom w:val="0"/>
      <w:divBdr>
        <w:top w:val="none" w:sz="0" w:space="0" w:color="auto"/>
        <w:left w:val="none" w:sz="0" w:space="0" w:color="auto"/>
        <w:bottom w:val="none" w:sz="0" w:space="0" w:color="auto"/>
        <w:right w:val="none" w:sz="0" w:space="0" w:color="auto"/>
      </w:divBdr>
    </w:div>
    <w:div w:id="178318383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6264980">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21725420">
      <w:bodyDiv w:val="1"/>
      <w:marLeft w:val="0"/>
      <w:marRight w:val="0"/>
      <w:marTop w:val="0"/>
      <w:marBottom w:val="0"/>
      <w:divBdr>
        <w:top w:val="none" w:sz="0" w:space="0" w:color="auto"/>
        <w:left w:val="none" w:sz="0" w:space="0" w:color="auto"/>
        <w:bottom w:val="none" w:sz="0" w:space="0" w:color="auto"/>
        <w:right w:val="none" w:sz="0" w:space="0" w:color="auto"/>
      </w:divBdr>
    </w:div>
    <w:div w:id="1823767949">
      <w:bodyDiv w:val="1"/>
      <w:marLeft w:val="0"/>
      <w:marRight w:val="0"/>
      <w:marTop w:val="0"/>
      <w:marBottom w:val="0"/>
      <w:divBdr>
        <w:top w:val="none" w:sz="0" w:space="0" w:color="auto"/>
        <w:left w:val="none" w:sz="0" w:space="0" w:color="auto"/>
        <w:bottom w:val="none" w:sz="0" w:space="0" w:color="auto"/>
        <w:right w:val="none" w:sz="0" w:space="0" w:color="auto"/>
      </w:divBdr>
    </w:div>
    <w:div w:id="183383916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379046">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1264403">
      <w:bodyDiv w:val="1"/>
      <w:marLeft w:val="0"/>
      <w:marRight w:val="0"/>
      <w:marTop w:val="0"/>
      <w:marBottom w:val="0"/>
      <w:divBdr>
        <w:top w:val="none" w:sz="0" w:space="0" w:color="auto"/>
        <w:left w:val="none" w:sz="0" w:space="0" w:color="auto"/>
        <w:bottom w:val="none" w:sz="0" w:space="0" w:color="auto"/>
        <w:right w:val="none" w:sz="0" w:space="0" w:color="auto"/>
      </w:divBdr>
    </w:div>
    <w:div w:id="1841501762">
      <w:bodyDiv w:val="1"/>
      <w:marLeft w:val="0"/>
      <w:marRight w:val="0"/>
      <w:marTop w:val="0"/>
      <w:marBottom w:val="0"/>
      <w:divBdr>
        <w:top w:val="none" w:sz="0" w:space="0" w:color="auto"/>
        <w:left w:val="none" w:sz="0" w:space="0" w:color="auto"/>
        <w:bottom w:val="none" w:sz="0" w:space="0" w:color="auto"/>
        <w:right w:val="none" w:sz="0" w:space="0" w:color="auto"/>
      </w:divBdr>
    </w:div>
    <w:div w:id="184505286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1872818">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53762093">
      <w:bodyDiv w:val="1"/>
      <w:marLeft w:val="0"/>
      <w:marRight w:val="0"/>
      <w:marTop w:val="0"/>
      <w:marBottom w:val="0"/>
      <w:divBdr>
        <w:top w:val="none" w:sz="0" w:space="0" w:color="auto"/>
        <w:left w:val="none" w:sz="0" w:space="0" w:color="auto"/>
        <w:bottom w:val="none" w:sz="0" w:space="0" w:color="auto"/>
        <w:right w:val="none" w:sz="0" w:space="0" w:color="auto"/>
      </w:divBdr>
    </w:div>
    <w:div w:id="1858694129">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1338130">
      <w:bodyDiv w:val="1"/>
      <w:marLeft w:val="0"/>
      <w:marRight w:val="0"/>
      <w:marTop w:val="0"/>
      <w:marBottom w:val="0"/>
      <w:divBdr>
        <w:top w:val="none" w:sz="0" w:space="0" w:color="auto"/>
        <w:left w:val="none" w:sz="0" w:space="0" w:color="auto"/>
        <w:bottom w:val="none" w:sz="0" w:space="0" w:color="auto"/>
        <w:right w:val="none" w:sz="0" w:space="0" w:color="auto"/>
      </w:divBdr>
    </w:div>
    <w:div w:id="1872841484">
      <w:bodyDiv w:val="1"/>
      <w:marLeft w:val="0"/>
      <w:marRight w:val="0"/>
      <w:marTop w:val="0"/>
      <w:marBottom w:val="0"/>
      <w:divBdr>
        <w:top w:val="none" w:sz="0" w:space="0" w:color="auto"/>
        <w:left w:val="none" w:sz="0" w:space="0" w:color="auto"/>
        <w:bottom w:val="none" w:sz="0" w:space="0" w:color="auto"/>
        <w:right w:val="none" w:sz="0" w:space="0" w:color="auto"/>
      </w:divBdr>
    </w:div>
    <w:div w:id="1874423476">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1552490">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11957519">
      <w:bodyDiv w:val="1"/>
      <w:marLeft w:val="0"/>
      <w:marRight w:val="0"/>
      <w:marTop w:val="0"/>
      <w:marBottom w:val="0"/>
      <w:divBdr>
        <w:top w:val="none" w:sz="0" w:space="0" w:color="auto"/>
        <w:left w:val="none" w:sz="0" w:space="0" w:color="auto"/>
        <w:bottom w:val="none" w:sz="0" w:space="0" w:color="auto"/>
        <w:right w:val="none" w:sz="0" w:space="0" w:color="auto"/>
      </w:divBdr>
    </w:div>
    <w:div w:id="1914853810">
      <w:bodyDiv w:val="1"/>
      <w:marLeft w:val="0"/>
      <w:marRight w:val="0"/>
      <w:marTop w:val="0"/>
      <w:marBottom w:val="0"/>
      <w:divBdr>
        <w:top w:val="none" w:sz="0" w:space="0" w:color="auto"/>
        <w:left w:val="none" w:sz="0" w:space="0" w:color="auto"/>
        <w:bottom w:val="none" w:sz="0" w:space="0" w:color="auto"/>
        <w:right w:val="none" w:sz="0" w:space="0" w:color="auto"/>
      </w:divBdr>
    </w:div>
    <w:div w:id="192252175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4796998">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5990958">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7538484">
      <w:bodyDiv w:val="1"/>
      <w:marLeft w:val="0"/>
      <w:marRight w:val="0"/>
      <w:marTop w:val="0"/>
      <w:marBottom w:val="0"/>
      <w:divBdr>
        <w:top w:val="none" w:sz="0" w:space="0" w:color="auto"/>
        <w:left w:val="none" w:sz="0" w:space="0" w:color="auto"/>
        <w:bottom w:val="none" w:sz="0" w:space="0" w:color="auto"/>
        <w:right w:val="none" w:sz="0" w:space="0" w:color="auto"/>
      </w:divBdr>
    </w:div>
    <w:div w:id="1947543978">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2079855">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56206529">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6909754">
      <w:bodyDiv w:val="1"/>
      <w:marLeft w:val="0"/>
      <w:marRight w:val="0"/>
      <w:marTop w:val="0"/>
      <w:marBottom w:val="0"/>
      <w:divBdr>
        <w:top w:val="none" w:sz="0" w:space="0" w:color="auto"/>
        <w:left w:val="none" w:sz="0" w:space="0" w:color="auto"/>
        <w:bottom w:val="none" w:sz="0" w:space="0" w:color="auto"/>
        <w:right w:val="none" w:sz="0" w:space="0" w:color="auto"/>
      </w:divBdr>
    </w:div>
    <w:div w:id="1977685765">
      <w:bodyDiv w:val="1"/>
      <w:marLeft w:val="0"/>
      <w:marRight w:val="0"/>
      <w:marTop w:val="0"/>
      <w:marBottom w:val="0"/>
      <w:divBdr>
        <w:top w:val="none" w:sz="0" w:space="0" w:color="auto"/>
        <w:left w:val="none" w:sz="0" w:space="0" w:color="auto"/>
        <w:bottom w:val="none" w:sz="0" w:space="0" w:color="auto"/>
        <w:right w:val="none" w:sz="0" w:space="0" w:color="auto"/>
      </w:divBdr>
    </w:div>
    <w:div w:id="1978947824">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79916842">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84387820">
      <w:bodyDiv w:val="1"/>
      <w:marLeft w:val="0"/>
      <w:marRight w:val="0"/>
      <w:marTop w:val="0"/>
      <w:marBottom w:val="0"/>
      <w:divBdr>
        <w:top w:val="none" w:sz="0" w:space="0" w:color="auto"/>
        <w:left w:val="none" w:sz="0" w:space="0" w:color="auto"/>
        <w:bottom w:val="none" w:sz="0" w:space="0" w:color="auto"/>
        <w:right w:val="none" w:sz="0" w:space="0" w:color="auto"/>
      </w:divBdr>
    </w:div>
    <w:div w:id="1986549171">
      <w:bodyDiv w:val="1"/>
      <w:marLeft w:val="0"/>
      <w:marRight w:val="0"/>
      <w:marTop w:val="0"/>
      <w:marBottom w:val="0"/>
      <w:divBdr>
        <w:top w:val="none" w:sz="0" w:space="0" w:color="auto"/>
        <w:left w:val="none" w:sz="0" w:space="0" w:color="auto"/>
        <w:bottom w:val="none" w:sz="0" w:space="0" w:color="auto"/>
        <w:right w:val="none" w:sz="0" w:space="0" w:color="auto"/>
      </w:divBdr>
    </w:div>
    <w:div w:id="1992711201">
      <w:bodyDiv w:val="1"/>
      <w:marLeft w:val="0"/>
      <w:marRight w:val="0"/>
      <w:marTop w:val="0"/>
      <w:marBottom w:val="0"/>
      <w:divBdr>
        <w:top w:val="none" w:sz="0" w:space="0" w:color="auto"/>
        <w:left w:val="none" w:sz="0" w:space="0" w:color="auto"/>
        <w:bottom w:val="none" w:sz="0" w:space="0" w:color="auto"/>
        <w:right w:val="none" w:sz="0" w:space="0" w:color="auto"/>
      </w:divBdr>
    </w:div>
    <w:div w:id="2001032184">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324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3213752">
      <w:bodyDiv w:val="1"/>
      <w:marLeft w:val="0"/>
      <w:marRight w:val="0"/>
      <w:marTop w:val="0"/>
      <w:marBottom w:val="0"/>
      <w:divBdr>
        <w:top w:val="none" w:sz="0" w:space="0" w:color="auto"/>
        <w:left w:val="none" w:sz="0" w:space="0" w:color="auto"/>
        <w:bottom w:val="none" w:sz="0" w:space="0" w:color="auto"/>
        <w:right w:val="none" w:sz="0" w:space="0" w:color="auto"/>
      </w:divBdr>
    </w:div>
    <w:div w:id="2013220648">
      <w:bodyDiv w:val="1"/>
      <w:marLeft w:val="0"/>
      <w:marRight w:val="0"/>
      <w:marTop w:val="0"/>
      <w:marBottom w:val="0"/>
      <w:divBdr>
        <w:top w:val="none" w:sz="0" w:space="0" w:color="auto"/>
        <w:left w:val="none" w:sz="0" w:space="0" w:color="auto"/>
        <w:bottom w:val="none" w:sz="0" w:space="0" w:color="auto"/>
        <w:right w:val="none" w:sz="0" w:space="0" w:color="auto"/>
      </w:divBdr>
    </w:div>
    <w:div w:id="2013290243">
      <w:bodyDiv w:val="1"/>
      <w:marLeft w:val="0"/>
      <w:marRight w:val="0"/>
      <w:marTop w:val="0"/>
      <w:marBottom w:val="0"/>
      <w:divBdr>
        <w:top w:val="none" w:sz="0" w:space="0" w:color="auto"/>
        <w:left w:val="none" w:sz="0" w:space="0" w:color="auto"/>
        <w:bottom w:val="none" w:sz="0" w:space="0" w:color="auto"/>
        <w:right w:val="none" w:sz="0" w:space="0" w:color="auto"/>
      </w:divBdr>
    </w:div>
    <w:div w:id="2023630117">
      <w:bodyDiv w:val="1"/>
      <w:marLeft w:val="0"/>
      <w:marRight w:val="0"/>
      <w:marTop w:val="0"/>
      <w:marBottom w:val="0"/>
      <w:divBdr>
        <w:top w:val="none" w:sz="0" w:space="0" w:color="auto"/>
        <w:left w:val="none" w:sz="0" w:space="0" w:color="auto"/>
        <w:bottom w:val="none" w:sz="0" w:space="0" w:color="auto"/>
        <w:right w:val="none" w:sz="0" w:space="0" w:color="auto"/>
      </w:divBdr>
    </w:div>
    <w:div w:id="202481745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27635580">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4072971">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42002962">
      <w:bodyDiv w:val="1"/>
      <w:marLeft w:val="0"/>
      <w:marRight w:val="0"/>
      <w:marTop w:val="0"/>
      <w:marBottom w:val="0"/>
      <w:divBdr>
        <w:top w:val="none" w:sz="0" w:space="0" w:color="auto"/>
        <w:left w:val="none" w:sz="0" w:space="0" w:color="auto"/>
        <w:bottom w:val="none" w:sz="0" w:space="0" w:color="auto"/>
        <w:right w:val="none" w:sz="0" w:space="0" w:color="auto"/>
      </w:divBdr>
    </w:div>
    <w:div w:id="2050758031">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58968351">
      <w:bodyDiv w:val="1"/>
      <w:marLeft w:val="0"/>
      <w:marRight w:val="0"/>
      <w:marTop w:val="0"/>
      <w:marBottom w:val="0"/>
      <w:divBdr>
        <w:top w:val="none" w:sz="0" w:space="0" w:color="auto"/>
        <w:left w:val="none" w:sz="0" w:space="0" w:color="auto"/>
        <w:bottom w:val="none" w:sz="0" w:space="0" w:color="auto"/>
        <w:right w:val="none" w:sz="0" w:space="0" w:color="auto"/>
      </w:divBdr>
    </w:div>
    <w:div w:id="2061007830">
      <w:bodyDiv w:val="1"/>
      <w:marLeft w:val="0"/>
      <w:marRight w:val="0"/>
      <w:marTop w:val="0"/>
      <w:marBottom w:val="0"/>
      <w:divBdr>
        <w:top w:val="none" w:sz="0" w:space="0" w:color="auto"/>
        <w:left w:val="none" w:sz="0" w:space="0" w:color="auto"/>
        <w:bottom w:val="none" w:sz="0" w:space="0" w:color="auto"/>
        <w:right w:val="none" w:sz="0" w:space="0" w:color="auto"/>
      </w:divBdr>
    </w:div>
    <w:div w:id="2063676890">
      <w:bodyDiv w:val="1"/>
      <w:marLeft w:val="0"/>
      <w:marRight w:val="0"/>
      <w:marTop w:val="0"/>
      <w:marBottom w:val="0"/>
      <w:divBdr>
        <w:top w:val="none" w:sz="0" w:space="0" w:color="auto"/>
        <w:left w:val="none" w:sz="0" w:space="0" w:color="auto"/>
        <w:bottom w:val="none" w:sz="0" w:space="0" w:color="auto"/>
        <w:right w:val="none" w:sz="0" w:space="0" w:color="auto"/>
      </w:divBdr>
    </w:div>
    <w:div w:id="2068599590">
      <w:bodyDiv w:val="1"/>
      <w:marLeft w:val="0"/>
      <w:marRight w:val="0"/>
      <w:marTop w:val="0"/>
      <w:marBottom w:val="0"/>
      <w:divBdr>
        <w:top w:val="none" w:sz="0" w:space="0" w:color="auto"/>
        <w:left w:val="none" w:sz="0" w:space="0" w:color="auto"/>
        <w:bottom w:val="none" w:sz="0" w:space="0" w:color="auto"/>
        <w:right w:val="none" w:sz="0" w:space="0" w:color="auto"/>
      </w:divBdr>
    </w:div>
    <w:div w:id="2069257325">
      <w:bodyDiv w:val="1"/>
      <w:marLeft w:val="0"/>
      <w:marRight w:val="0"/>
      <w:marTop w:val="0"/>
      <w:marBottom w:val="0"/>
      <w:divBdr>
        <w:top w:val="none" w:sz="0" w:space="0" w:color="auto"/>
        <w:left w:val="none" w:sz="0" w:space="0" w:color="auto"/>
        <w:bottom w:val="none" w:sz="0" w:space="0" w:color="auto"/>
        <w:right w:val="none" w:sz="0" w:space="0" w:color="auto"/>
      </w:divBdr>
    </w:div>
    <w:div w:id="2072339616">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79941435">
      <w:bodyDiv w:val="1"/>
      <w:marLeft w:val="0"/>
      <w:marRight w:val="0"/>
      <w:marTop w:val="0"/>
      <w:marBottom w:val="0"/>
      <w:divBdr>
        <w:top w:val="none" w:sz="0" w:space="0" w:color="auto"/>
        <w:left w:val="none" w:sz="0" w:space="0" w:color="auto"/>
        <w:bottom w:val="none" w:sz="0" w:space="0" w:color="auto"/>
        <w:right w:val="none" w:sz="0" w:space="0" w:color="auto"/>
      </w:divBdr>
    </w:div>
    <w:div w:id="2085638757">
      <w:bodyDiv w:val="1"/>
      <w:marLeft w:val="0"/>
      <w:marRight w:val="0"/>
      <w:marTop w:val="0"/>
      <w:marBottom w:val="0"/>
      <w:divBdr>
        <w:top w:val="none" w:sz="0" w:space="0" w:color="auto"/>
        <w:left w:val="none" w:sz="0" w:space="0" w:color="auto"/>
        <w:bottom w:val="none" w:sz="0" w:space="0" w:color="auto"/>
        <w:right w:val="none" w:sz="0" w:space="0" w:color="auto"/>
      </w:divBdr>
    </w:div>
    <w:div w:id="2088721987">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3507588">
      <w:bodyDiv w:val="1"/>
      <w:marLeft w:val="0"/>
      <w:marRight w:val="0"/>
      <w:marTop w:val="0"/>
      <w:marBottom w:val="0"/>
      <w:divBdr>
        <w:top w:val="none" w:sz="0" w:space="0" w:color="auto"/>
        <w:left w:val="none" w:sz="0" w:space="0" w:color="auto"/>
        <w:bottom w:val="none" w:sz="0" w:space="0" w:color="auto"/>
        <w:right w:val="none" w:sz="0" w:space="0" w:color="auto"/>
      </w:divBdr>
    </w:div>
    <w:div w:id="2094550264">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6586088">
      <w:bodyDiv w:val="1"/>
      <w:marLeft w:val="0"/>
      <w:marRight w:val="0"/>
      <w:marTop w:val="0"/>
      <w:marBottom w:val="0"/>
      <w:divBdr>
        <w:top w:val="none" w:sz="0" w:space="0" w:color="auto"/>
        <w:left w:val="none" w:sz="0" w:space="0" w:color="auto"/>
        <w:bottom w:val="none" w:sz="0" w:space="0" w:color="auto"/>
        <w:right w:val="none" w:sz="0" w:space="0" w:color="auto"/>
      </w:divBdr>
    </w:div>
    <w:div w:id="2102142108">
      <w:bodyDiv w:val="1"/>
      <w:marLeft w:val="0"/>
      <w:marRight w:val="0"/>
      <w:marTop w:val="0"/>
      <w:marBottom w:val="0"/>
      <w:divBdr>
        <w:top w:val="none" w:sz="0" w:space="0" w:color="auto"/>
        <w:left w:val="none" w:sz="0" w:space="0" w:color="auto"/>
        <w:bottom w:val="none" w:sz="0" w:space="0" w:color="auto"/>
        <w:right w:val="none" w:sz="0" w:space="0" w:color="auto"/>
      </w:divBdr>
    </w:div>
    <w:div w:id="2103718395">
      <w:bodyDiv w:val="1"/>
      <w:marLeft w:val="0"/>
      <w:marRight w:val="0"/>
      <w:marTop w:val="0"/>
      <w:marBottom w:val="0"/>
      <w:divBdr>
        <w:top w:val="none" w:sz="0" w:space="0" w:color="auto"/>
        <w:left w:val="none" w:sz="0" w:space="0" w:color="auto"/>
        <w:bottom w:val="none" w:sz="0" w:space="0" w:color="auto"/>
        <w:right w:val="none" w:sz="0" w:space="0" w:color="auto"/>
      </w:divBdr>
    </w:div>
    <w:div w:id="2105493582">
      <w:bodyDiv w:val="1"/>
      <w:marLeft w:val="0"/>
      <w:marRight w:val="0"/>
      <w:marTop w:val="0"/>
      <w:marBottom w:val="0"/>
      <w:divBdr>
        <w:top w:val="none" w:sz="0" w:space="0" w:color="auto"/>
        <w:left w:val="none" w:sz="0" w:space="0" w:color="auto"/>
        <w:bottom w:val="none" w:sz="0" w:space="0" w:color="auto"/>
        <w:right w:val="none" w:sz="0" w:space="0" w:color="auto"/>
      </w:divBdr>
    </w:div>
    <w:div w:id="2115247192">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26121920">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65284\Documents\3GPP\tsg_ran\WG2_RL2\RAN2\Docs\R2-2312170.zip" TargetMode="External"/><Relationship Id="rId21" Type="http://schemas.openxmlformats.org/officeDocument/2006/relationships/hyperlink" Target="file:///C:\Users\mtk65284\Documents\3GPP\tsg_ran\WG2_RL2\RAN2\Docs\R2-2312236.zip" TargetMode="External"/><Relationship Id="rId42" Type="http://schemas.openxmlformats.org/officeDocument/2006/relationships/hyperlink" Target="file:///C:\Users\mtk65284\Documents\3GPP\tsg_ran\WG2_RL2\RAN2\Docs\R2-2313167.zip" TargetMode="External"/><Relationship Id="rId63" Type="http://schemas.openxmlformats.org/officeDocument/2006/relationships/hyperlink" Target="file:///C:\Users\mtk65284\Documents\3GPP\tsg_ran\WG2_RL2\RAN2\Docs\R2-2313312.zip" TargetMode="External"/><Relationship Id="rId84" Type="http://schemas.openxmlformats.org/officeDocument/2006/relationships/hyperlink" Target="file:///C:\Users\mtk65284\Documents\3GPP\tsg_ran\WG2_RL2\RAN2\Docs\R2-2311937.zip" TargetMode="External"/><Relationship Id="rId138" Type="http://schemas.openxmlformats.org/officeDocument/2006/relationships/hyperlink" Target="file:///C:\Users\mtk65284\Documents\3GPP\tsg_ran\WG2_RL2\RAN2\Docs\R2-2313049.zip" TargetMode="External"/><Relationship Id="rId159" Type="http://schemas.openxmlformats.org/officeDocument/2006/relationships/hyperlink" Target="file:///C:\Users\mtk65284\Documents\3GPP\tsg_ran\WG2_RL2\RAN2\Docs\R2-2312165.zip" TargetMode="External"/><Relationship Id="rId170" Type="http://schemas.openxmlformats.org/officeDocument/2006/relationships/hyperlink" Target="file:///C:\Users\mtk65284\Documents\3GPP\tsg_ran\WG2_RL2\RAN2\Docs\R2-2313661.zip" TargetMode="External"/><Relationship Id="rId191" Type="http://schemas.openxmlformats.org/officeDocument/2006/relationships/hyperlink" Target="file:///C:\Users\mtk65284\Documents\3GPP\tsg_ran\WG2_RL2\RAN2\Docs\R2-2312424.zip" TargetMode="External"/><Relationship Id="rId205" Type="http://schemas.openxmlformats.org/officeDocument/2006/relationships/hyperlink" Target="file:///C:\Users\mtk65284\Documents\3GPP\tsg_ran\WG2_RL2\RAN2\Docs\R2-2312323.zip" TargetMode="External"/><Relationship Id="rId226" Type="http://schemas.openxmlformats.org/officeDocument/2006/relationships/hyperlink" Target="file:///C:\Users\mtk65284\Documents\3GPP\tsg_ran\WG2_RL2\RAN2\Docs\R2-2312298.zip" TargetMode="External"/><Relationship Id="rId247" Type="http://schemas.openxmlformats.org/officeDocument/2006/relationships/fontTable" Target="fontTable.xml"/><Relationship Id="rId107" Type="http://schemas.openxmlformats.org/officeDocument/2006/relationships/hyperlink" Target="file:///C:\Users\mtk65284\Documents\3GPP\tsg_ran\WG2_RL2\RAN2\Docs\R2-2312711.zip" TargetMode="External"/><Relationship Id="rId11" Type="http://schemas.openxmlformats.org/officeDocument/2006/relationships/hyperlink" Target="file:///C:\Users\mtk65284\Documents\3GPP\tsg_ran\WG2_RL2\RAN2\Docs\R2-2312144.zip" TargetMode="External"/><Relationship Id="rId32" Type="http://schemas.openxmlformats.org/officeDocument/2006/relationships/hyperlink" Target="file:///C:\Users\mtk65284\Documents\3GPP\tsg_ran\WG2_RL2\RAN2\Docs\R2-2312152.zip" TargetMode="External"/><Relationship Id="rId53" Type="http://schemas.openxmlformats.org/officeDocument/2006/relationships/hyperlink" Target="file:///C:\Users\mtk65284\Documents\3GPP\tsg_ran\WG2_RL2\RAN2\Docs\R2-2312358.zip" TargetMode="External"/><Relationship Id="rId74" Type="http://schemas.openxmlformats.org/officeDocument/2006/relationships/hyperlink" Target="file:///C:\Users\mtk65284\Documents\3GPP\tsg_ran\WG2_RL2\RAN2\Docs\R2-2312411.zip" TargetMode="External"/><Relationship Id="rId128" Type="http://schemas.openxmlformats.org/officeDocument/2006/relationships/hyperlink" Target="file:///C:\Users\mtk65284\Documents\3GPP\tsg_ran\WG2_RL2\RAN2\Docs\R2-2312274.zip" TargetMode="External"/><Relationship Id="rId149" Type="http://schemas.openxmlformats.org/officeDocument/2006/relationships/hyperlink" Target="file:///C:\Users\mtk65284\Documents\3GPP\tsg_ran\WG2_RL2\RAN2\Docs\R2-2312832.zip" TargetMode="External"/><Relationship Id="rId5" Type="http://schemas.openxmlformats.org/officeDocument/2006/relationships/webSettings" Target="webSettings.xml"/><Relationship Id="rId95" Type="http://schemas.openxmlformats.org/officeDocument/2006/relationships/hyperlink" Target="file:///C:\Users\mtk65284\Documents\3GPP\tsg_ran\WG2_RL2\RAN2\Docs\R2-2312492.zip" TargetMode="External"/><Relationship Id="rId160" Type="http://schemas.openxmlformats.org/officeDocument/2006/relationships/hyperlink" Target="file:///C:\Users\mtk65284\Documents\3GPP\tsg_ran\WG2_RL2\RAN2\Docs\R2-2312166.zip" TargetMode="External"/><Relationship Id="rId181" Type="http://schemas.openxmlformats.org/officeDocument/2006/relationships/hyperlink" Target="file:///C:\Users\mtk65284\Documents\3GPP\tsg_ran\WG2_RL2\RAN2\Docs\R2-2313198.zip" TargetMode="External"/><Relationship Id="rId216" Type="http://schemas.openxmlformats.org/officeDocument/2006/relationships/hyperlink" Target="http://ftp.3gpp.org/tsg_ran/TSG_RAN/TSGR_101/Docs/RP-232672.zip" TargetMode="External"/><Relationship Id="rId237" Type="http://schemas.openxmlformats.org/officeDocument/2006/relationships/hyperlink" Target="file:///C:\Users\mtk65284\Documents\3GPP\tsg_ran\WG2_RL2\RAN2\Docs\R2-2311961.zip" TargetMode="External"/><Relationship Id="rId22" Type="http://schemas.openxmlformats.org/officeDocument/2006/relationships/hyperlink" Target="file:///C:\Users\mtk65284\Documents\3GPP\tsg_ran\WG2_RL2\RAN2\Docs\R2-2312235.zip" TargetMode="External"/><Relationship Id="rId43" Type="http://schemas.openxmlformats.org/officeDocument/2006/relationships/hyperlink" Target="file:///C:\Users\mtk65284\Documents\3GPP\tsg_ran\WG2_RL2\RAN2\Docs\R2-2312214.zip" TargetMode="External"/><Relationship Id="rId64" Type="http://schemas.openxmlformats.org/officeDocument/2006/relationships/hyperlink" Target="file:///C:\Users\mtk65284\Documents\3GPP\tsg_ran\WG2_RL2\RAN2\Docs\R2-2312000.zip" TargetMode="External"/><Relationship Id="rId118" Type="http://schemas.openxmlformats.org/officeDocument/2006/relationships/hyperlink" Target="file:///C:\Users\mtk65284\Documents\3GPP\tsg_ran\WG2_RL2\RAN2\Docs\R2-2312859.zip" TargetMode="External"/><Relationship Id="rId139" Type="http://schemas.openxmlformats.org/officeDocument/2006/relationships/hyperlink" Target="file:///C:\Users\mtk65284\Documents\3GPP\tsg_ran\WG2_RL2\RAN2\Docs\R2-2312681.zip" TargetMode="External"/><Relationship Id="rId85" Type="http://schemas.openxmlformats.org/officeDocument/2006/relationships/hyperlink" Target="file:///C:\Users\mtk65284\Documents\3GPP\tsg_ran\WG2_RL2\RAN2\Docs\R2-2312502.zip" TargetMode="External"/><Relationship Id="rId150" Type="http://schemas.openxmlformats.org/officeDocument/2006/relationships/hyperlink" Target="file:///C:\Users\mtk65284\Documents\3GPP\tsg_ran\WG2_RL2\RAN2\Docs\R2-2313410.zip" TargetMode="External"/><Relationship Id="rId171" Type="http://schemas.openxmlformats.org/officeDocument/2006/relationships/hyperlink" Target="file:///C:\Users\mtk65284\Documents\3GPP\tsg_ran\WG2_RL2\RAN2\Docs\R2-2313892.zip" TargetMode="External"/><Relationship Id="rId192" Type="http://schemas.openxmlformats.org/officeDocument/2006/relationships/hyperlink" Target="file:///C:\Users\mtk65284\Documents\3GPP\tsg_ran\WG2_RL2\RAN2\Docs\R2-2312148.zip" TargetMode="External"/><Relationship Id="rId206" Type="http://schemas.openxmlformats.org/officeDocument/2006/relationships/hyperlink" Target="file:///C:\Users\mtk65284\Documents\3GPP\tsg_ran\WG2_RL2\RAN2\Docs\R2-2313013.zip" TargetMode="External"/><Relationship Id="rId227" Type="http://schemas.openxmlformats.org/officeDocument/2006/relationships/hyperlink" Target="file:///C:\Users\mtk65284\Documents\3GPP\tsg_ran\WG2_RL2\RAN2\Docs\R2-2312387.zip" TargetMode="External"/><Relationship Id="rId248" Type="http://schemas.openxmlformats.org/officeDocument/2006/relationships/theme" Target="theme/theme1.xml"/><Relationship Id="rId12" Type="http://schemas.openxmlformats.org/officeDocument/2006/relationships/hyperlink" Target="file:///C:\Users\mtk65284\Documents\3GPP\tsg_ran\WG2_RL2\RAN2\Docs\R2-2312145.zip" TargetMode="External"/><Relationship Id="rId33" Type="http://schemas.openxmlformats.org/officeDocument/2006/relationships/hyperlink" Target="file:///C:\Users\mtk65284\Documents\3GPP\tsg_ran\WG2_RL2\RAN2\Docs\R2-2313310.zip" TargetMode="External"/><Relationship Id="rId108" Type="http://schemas.openxmlformats.org/officeDocument/2006/relationships/hyperlink" Target="file:///C:\Users\mtk65284\Documents\3GPP\tsg_ran\WG2_RL2\RAN2\Docs\R2-2312494.zip" TargetMode="External"/><Relationship Id="rId129" Type="http://schemas.openxmlformats.org/officeDocument/2006/relationships/hyperlink" Target="file:///C:\Users\mtk65284\Documents\3GPP\tsg_ran\WG2_RL2\RAN2\Docs\R2-2311939.zip" TargetMode="External"/><Relationship Id="rId54" Type="http://schemas.openxmlformats.org/officeDocument/2006/relationships/hyperlink" Target="file:///C:\Users\mtk65284\Documents\3GPP\tsg_ran\WG2_RL2\RAN2\Docs\R2-2312481.zip" TargetMode="External"/><Relationship Id="rId75" Type="http://schemas.openxmlformats.org/officeDocument/2006/relationships/hyperlink" Target="file:///C:\Users\mtk65284\Documents\3GPP\tsg_ran\WG2_RL2\RAN2\Docs\R2-2313558.zip" TargetMode="External"/><Relationship Id="rId96" Type="http://schemas.openxmlformats.org/officeDocument/2006/relationships/hyperlink" Target="file:///C:\Users\mtk65284\Documents\3GPP\tsg_ran\WG2_RL2\RAN2\Docs\R2-2312001.zip" TargetMode="External"/><Relationship Id="rId140" Type="http://schemas.openxmlformats.org/officeDocument/2006/relationships/hyperlink" Target="file:///C:\Users\mtk65284\Documents\3GPP\tsg_ran\WG2_RL2\RAN2\Docs\R2-2311986.zip" TargetMode="External"/><Relationship Id="rId161" Type="http://schemas.openxmlformats.org/officeDocument/2006/relationships/hyperlink" Target="file:///C:\Users\mtk65284\Documents\3GPP\tsg_ran\WG2_RL2\RAN2\Docs\R2-2313551.zip" TargetMode="External"/><Relationship Id="rId182" Type="http://schemas.openxmlformats.org/officeDocument/2006/relationships/hyperlink" Target="file:///C:\Users\mtk65284\Documents\3GPP\tsg_ran\WG2_RL2\RAN2\Docs\R2-2312467.zip" TargetMode="External"/><Relationship Id="rId217" Type="http://schemas.openxmlformats.org/officeDocument/2006/relationships/hyperlink" Target="file:///C:\Users\mtk65284\Documents\3GPP\tsg_ran\WG2_RL2\RAN2\Docs\R2-2311914.zip" TargetMode="External"/><Relationship Id="rId6" Type="http://schemas.openxmlformats.org/officeDocument/2006/relationships/footnotes" Target="footnotes.xml"/><Relationship Id="rId238" Type="http://schemas.openxmlformats.org/officeDocument/2006/relationships/hyperlink" Target="file:///C:\Users\mtk65284\Documents\3GPP\tsg_ran\WG2_RL2\RAN2\Docs\R2-2311982.zip" TargetMode="External"/><Relationship Id="rId23" Type="http://schemas.openxmlformats.org/officeDocument/2006/relationships/hyperlink" Target="file:///C:\Users\mtk65284\Documents\3GPP\tsg_ran\WG2_RL2\RAN2\Docs\R2-2312986.zip" TargetMode="External"/><Relationship Id="rId119" Type="http://schemas.openxmlformats.org/officeDocument/2006/relationships/hyperlink" Target="file:///C:\Users\mtk65284\Documents\3GPP\tsg_ran\WG2_RL2\RAN2\Docs\R2-2313066.zip" TargetMode="External"/><Relationship Id="rId44" Type="http://schemas.openxmlformats.org/officeDocument/2006/relationships/hyperlink" Target="file:///C:\Users\mtk65284\Documents\3GPP\tsg_ran\WG2_RL2\RAN2\Docs\R2-2312501.zip" TargetMode="External"/><Relationship Id="rId65" Type="http://schemas.openxmlformats.org/officeDocument/2006/relationships/hyperlink" Target="file:///C:\Users\mtk65284\Documents\3GPP\tsg_ran\WG2_RL2\RAN2\Docs\R2-2312989.zip" TargetMode="External"/><Relationship Id="rId86" Type="http://schemas.openxmlformats.org/officeDocument/2006/relationships/hyperlink" Target="file:///C:\Users\mtk65284\Documents\3GPP\tsg_ran\WG2_RL2\RAN2\Docs\R2-2312393.zip" TargetMode="External"/><Relationship Id="rId130" Type="http://schemas.openxmlformats.org/officeDocument/2006/relationships/hyperlink" Target="file:///C:\Users\mtk65284\Documents\3GPP\tsg_ran\WG2_RL2\RAN2\Docs\R2-2312831.zip" TargetMode="External"/><Relationship Id="rId151" Type="http://schemas.openxmlformats.org/officeDocument/2006/relationships/hyperlink" Target="file:///C:\Users\mtk65284\Documents\3GPP\tsg_ran\WG2_RL2\RAN2\Docs\R2-2312495.zip" TargetMode="External"/><Relationship Id="rId172" Type="http://schemas.openxmlformats.org/officeDocument/2006/relationships/hyperlink" Target="file:///C:\Users\mtk65284\Documents\3GPP\tsg_ran\WG2_RL2\RAN2\Docs\R2-2312368.zip" TargetMode="External"/><Relationship Id="rId193" Type="http://schemas.openxmlformats.org/officeDocument/2006/relationships/hyperlink" Target="file:///C:\Users\mtk65284\Documents\3GPP\tsg_ran\WG2_RL2\RAN2\Docs\R2-2313036.zip" TargetMode="External"/><Relationship Id="rId207" Type="http://schemas.openxmlformats.org/officeDocument/2006/relationships/hyperlink" Target="file:///C:\Users\mtk65284\Documents\3GPP\tsg_ran\WG2_RL2\RAN2\Docs\R2-2312982.zip" TargetMode="External"/><Relationship Id="rId228" Type="http://schemas.openxmlformats.org/officeDocument/2006/relationships/hyperlink" Target="file:///C:\Users\mtk65284\Documents\3GPP\tsg_ran\WG2_RL2\RAN2\Docs\R2-2312450.zip" TargetMode="External"/><Relationship Id="rId13" Type="http://schemas.openxmlformats.org/officeDocument/2006/relationships/hyperlink" Target="file:///C:\Users\mtk65284\Documents\3GPP\tsg_ran\WG2_RL2\RAN2\Docs\R2-2312150.zip" TargetMode="External"/><Relationship Id="rId109" Type="http://schemas.openxmlformats.org/officeDocument/2006/relationships/hyperlink" Target="file:///C:\Users\mtk65284\Documents\3GPP\tsg_ran\WG2_RL2\RAN2\Docs\R2-2313523.zip" TargetMode="External"/><Relationship Id="rId34" Type="http://schemas.openxmlformats.org/officeDocument/2006/relationships/hyperlink" Target="file:///C:\Users\mtk65284\Documents\3GPP\tsg_ran\WG2_RL2\RAN2\Docs\R2-2312988.zip" TargetMode="External"/><Relationship Id="rId55" Type="http://schemas.openxmlformats.org/officeDocument/2006/relationships/hyperlink" Target="file:///C:\Users\mtk65284\Documents\3GPP\tsg_ran\WG2_RL2\RAN2\Docs\R2-2312491.zip" TargetMode="External"/><Relationship Id="rId76" Type="http://schemas.openxmlformats.org/officeDocument/2006/relationships/hyperlink" Target="file:///C:\Users\mtk65284\Documents\3GPP\tsg_ran\WG2_RL2\RAN2\Docs\R2-2313558.zip" TargetMode="External"/><Relationship Id="rId97" Type="http://schemas.openxmlformats.org/officeDocument/2006/relationships/hyperlink" Target="file:///C:\Users\mtk65284\Documents\3GPP\tsg_ran\WG2_RL2\RAN2\Docs\R2-2312877.zip" TargetMode="External"/><Relationship Id="rId120" Type="http://schemas.openxmlformats.org/officeDocument/2006/relationships/hyperlink" Target="file:///C:\Users\mtk65284\Documents\3GPP\tsg_ran\WG2_RL2\RAN2\Docs\R2-2312483.zip" TargetMode="External"/><Relationship Id="rId141" Type="http://schemas.openxmlformats.org/officeDocument/2006/relationships/hyperlink" Target="file:///C:\Users\mtk65284\Documents\3GPP\tsg_ran\WG2_RL2\RAN2\Docs\R2-2313067.zip" TargetMode="External"/><Relationship Id="rId7" Type="http://schemas.openxmlformats.org/officeDocument/2006/relationships/endnotes" Target="endnotes.xml"/><Relationship Id="rId162" Type="http://schemas.openxmlformats.org/officeDocument/2006/relationships/hyperlink" Target="file:///C:\Users\mtk65284\Documents\3GPP\tsg_ran\WG2_RL2\RAN2\Docs\R2-2313551.zip" TargetMode="External"/><Relationship Id="rId183" Type="http://schemas.openxmlformats.org/officeDocument/2006/relationships/hyperlink" Target="file:///C:\Users\mtk65284\Documents\3GPP\tsg_ran\WG2_RL2\RAN2\Docs\R2-2312983.zip" TargetMode="External"/><Relationship Id="rId218" Type="http://schemas.openxmlformats.org/officeDocument/2006/relationships/hyperlink" Target="file:///C:\Users\mtk65284\Documents\3GPP\tsg_ran\WG2_RL2\RAN2\Docs\R2-2311915.zip" TargetMode="External"/><Relationship Id="rId239" Type="http://schemas.openxmlformats.org/officeDocument/2006/relationships/hyperlink" Target="file:///C:\Users\mtk65284\Documents\3GPP\tsg_ran\WG2_RL2\RAN2\Docs\R2-2312075.zip" TargetMode="External"/><Relationship Id="rId24" Type="http://schemas.openxmlformats.org/officeDocument/2006/relationships/hyperlink" Target="file:///C:\Users\mtk65284\Documents\3GPP\tsg_ran\WG2_RL2\RAN2\Docs\R2-2312985.zip" TargetMode="External"/><Relationship Id="rId45" Type="http://schemas.openxmlformats.org/officeDocument/2006/relationships/hyperlink" Target="file:///C:\Users\mtk65284\Documents\3GPP\tsg_ran\WG2_RL2\RAN2\Docs\R2-2313521.zip" TargetMode="External"/><Relationship Id="rId66" Type="http://schemas.openxmlformats.org/officeDocument/2006/relationships/hyperlink" Target="file:///C:\Users\mtk65284\Documents\3GPP\tsg_ran\WG2_RL2\RAN2\Docs\R2-2312875.zip" TargetMode="External"/><Relationship Id="rId87" Type="http://schemas.openxmlformats.org/officeDocument/2006/relationships/hyperlink" Target="file:///C:\Users\mtk65284\Documents\3GPP\tsg_ran\WG2_RL2\RAN2\Docs\R2-2312031.zip" TargetMode="External"/><Relationship Id="rId110" Type="http://schemas.openxmlformats.org/officeDocument/2006/relationships/hyperlink" Target="file:///C:\Users\mtk65284\Documents\3GPP\tsg_ran\WG2_RL2\RAN2\Docs\R2-2313168.zip" TargetMode="External"/><Relationship Id="rId131" Type="http://schemas.openxmlformats.org/officeDocument/2006/relationships/hyperlink" Target="file:///C:\Users\mtk65284\Documents\3GPP\tsg_ran\WG2_RL2\RAN2\Docs\R2-2311988.zip" TargetMode="External"/><Relationship Id="rId152" Type="http://schemas.openxmlformats.org/officeDocument/2006/relationships/hyperlink" Target="file:///C:\Users\mtk65284\Documents\3GPP\tsg_ran\WG2_RL2\RAN2\Docs\R2-2311940.zip" TargetMode="External"/><Relationship Id="rId173" Type="http://schemas.openxmlformats.org/officeDocument/2006/relationships/hyperlink" Target="file:///C:\Users\mtk65284\Documents\3GPP\tsg_ran\WG2_RL2\RAN2\Docs\R2-2312810.zip" TargetMode="External"/><Relationship Id="rId194" Type="http://schemas.openxmlformats.org/officeDocument/2006/relationships/hyperlink" Target="file:///C:\Users\mtk65284\Documents\3GPP\tsg_ran\WG2_RL2\RAN2\Docs\R2-2313255.zip" TargetMode="External"/><Relationship Id="rId208" Type="http://schemas.openxmlformats.org/officeDocument/2006/relationships/hyperlink" Target="file:///C:\Users\mtk65284\Documents\3GPP\tsg_ran\WG2_RL2\RAN2\Docs\R2-2312423.zip" TargetMode="External"/><Relationship Id="rId229" Type="http://schemas.openxmlformats.org/officeDocument/2006/relationships/hyperlink" Target="file:///C:\Users\mtk65284\Documents\3GPP\tsg_ran\WG2_RL2\RAN2\Docs\R2-2312640.zip" TargetMode="External"/><Relationship Id="rId240" Type="http://schemas.openxmlformats.org/officeDocument/2006/relationships/hyperlink" Target="file:///C:\Users\mtk65284\Documents\3GPP\tsg_ran\WG2_RL2\RAN2\Docs\R2-2312388.zip" TargetMode="External"/><Relationship Id="rId14" Type="http://schemas.openxmlformats.org/officeDocument/2006/relationships/hyperlink" Target="file:///C:\Users\mtk65284\Documents\3GPP\tsg_ran\WG2_RL2\RAN2\Docs\R2-2313581.zip" TargetMode="External"/><Relationship Id="rId35" Type="http://schemas.openxmlformats.org/officeDocument/2006/relationships/hyperlink" Target="file:///C:\Users\mtk65284\Documents\3GPP\tsg_ran\WG2_RL2\RAN2\Docs\R2-2312544.zip" TargetMode="External"/><Relationship Id="rId56" Type="http://schemas.openxmlformats.org/officeDocument/2006/relationships/hyperlink" Target="file:///C:\Users\mtk65284\Documents\3GPP\tsg_ran\WG2_RL2\RAN2\Docs\R2-2313187.zip" TargetMode="External"/><Relationship Id="rId77" Type="http://schemas.openxmlformats.org/officeDocument/2006/relationships/hyperlink" Target="file:///C:\Users\mtk65284\Documents\3GPP\tsg_ran\WG2_RL2\RAN2\Docs\R2-2312212.zip" TargetMode="External"/><Relationship Id="rId100" Type="http://schemas.openxmlformats.org/officeDocument/2006/relationships/hyperlink" Target="file:///C:\Users\mtk65284\Documents\3GPP\tsg_ran\WG2_RL2\RAN2\Docs\R2-2312628.zip" TargetMode="External"/><Relationship Id="rId8" Type="http://schemas.openxmlformats.org/officeDocument/2006/relationships/hyperlink" Target="file:///C:\Users\mtk65284\Documents\3GPP\tsg_ran\WG2_RL2\RAN2\Docs\R2-2313661.zip" TargetMode="External"/><Relationship Id="rId98" Type="http://schemas.openxmlformats.org/officeDocument/2006/relationships/hyperlink" Target="file:///C:\Users\mtk65284\Documents\3GPP\tsg_ran\WG2_RL2\RAN2\Docs\R2-2312629.zip" TargetMode="External"/><Relationship Id="rId121" Type="http://schemas.openxmlformats.org/officeDocument/2006/relationships/hyperlink" Target="file:///C:\Users\mtk65284\Documents\3GPP\tsg_ran\WG2_RL2\RAN2\Docs\R2-2312777.zip" TargetMode="External"/><Relationship Id="rId142" Type="http://schemas.openxmlformats.org/officeDocument/2006/relationships/hyperlink" Target="file:///C:\Users\mtk65284\Documents\3GPP\tsg_ran\WG2_RL2\RAN2\Docs\R2-2312931.zip" TargetMode="External"/><Relationship Id="rId163" Type="http://schemas.openxmlformats.org/officeDocument/2006/relationships/hyperlink" Target="file:///C:\Users\mtk65284\Documents\3GPP\tsg_ran\WG2_RL2\RAN2\Docs\R2-2312979.zip" TargetMode="External"/><Relationship Id="rId184" Type="http://schemas.openxmlformats.org/officeDocument/2006/relationships/hyperlink" Target="file:///C:\Users\mtk65284\Documents\3GPP\tsg_ran\WG2_RL2\RAN2\Docs\R2-2312364.zip" TargetMode="External"/><Relationship Id="rId219" Type="http://schemas.openxmlformats.org/officeDocument/2006/relationships/hyperlink" Target="file:///C:\Users\mtk65284\Documents\3GPP\tsg_ran\WG2_RL2\RAN2\Docs\R2-2312571.zip" TargetMode="External"/><Relationship Id="rId230" Type="http://schemas.openxmlformats.org/officeDocument/2006/relationships/hyperlink" Target="file:///C:\Users\mtk65284\Documents\3GPP\tsg_ran\WG2_RL2\RAN2\Docs\R2-2312737.zip" TargetMode="External"/><Relationship Id="rId25" Type="http://schemas.openxmlformats.org/officeDocument/2006/relationships/hyperlink" Target="file:///C:\Users\mtk65284\Documents\3GPP\tsg_ran\WG2_RL2\RAN2\Docs\R2-2312987.zip" TargetMode="External"/><Relationship Id="rId46" Type="http://schemas.openxmlformats.org/officeDocument/2006/relationships/hyperlink" Target="file:///C:\Users\mtk65284\Documents\3GPP\tsg_ran\WG2_RL2\RAN2\Docs\R2-2312505.zip" TargetMode="External"/><Relationship Id="rId67" Type="http://schemas.openxmlformats.org/officeDocument/2006/relationships/hyperlink" Target="file:///C:\Users\mtk65284\Documents\3GPP\tsg_ran\WG2_RL2\RAN2\Docs\R2-2313048.zip" TargetMode="External"/><Relationship Id="rId88" Type="http://schemas.openxmlformats.org/officeDocument/2006/relationships/hyperlink" Target="file:///C:\Users\mtk65284\Documents\3GPP\tsg_ran\WG2_RL2\RAN2\Docs\R2-2312412.zip" TargetMode="External"/><Relationship Id="rId111" Type="http://schemas.openxmlformats.org/officeDocument/2006/relationships/hyperlink" Target="file:///C:\Users\mtk65284\Documents\3GPP\tsg_ran\WG2_RL2\RAN2\Docs\R2-2312238.zip" TargetMode="External"/><Relationship Id="rId132" Type="http://schemas.openxmlformats.org/officeDocument/2006/relationships/hyperlink" Target="file:///C:\Users\mtk65284\Documents\3GPP\tsg_ran\WG2_RL2\RAN2\Docs\R2-2313169.zip" TargetMode="External"/><Relationship Id="rId153" Type="http://schemas.openxmlformats.org/officeDocument/2006/relationships/hyperlink" Target="file:///C:\Users\mtk65284\Documents\3GPP\tsg_ran\WG2_RL2\RAN2\Docs\R2-2313170.zip" TargetMode="External"/><Relationship Id="rId174" Type="http://schemas.openxmlformats.org/officeDocument/2006/relationships/hyperlink" Target="file:///C:\Users\mtk65284\Documents\3GPP\tsg_ran\WG2_RL2\RAN2\Docs\R2-2312812.zip" TargetMode="External"/><Relationship Id="rId195" Type="http://schemas.openxmlformats.org/officeDocument/2006/relationships/hyperlink" Target="file:///C:\Users\mtk65284\Documents\3GPP\tsg_ran\WG2_RL2\RAN2\Docs\R2-2312191.zip" TargetMode="External"/><Relationship Id="rId209" Type="http://schemas.openxmlformats.org/officeDocument/2006/relationships/hyperlink" Target="file:///C:\Users\mtk65284\Documents\3GPP\tsg_ran\WG2_RL2\RAN2\Docs\R2-2313200.zip" TargetMode="External"/><Relationship Id="rId220" Type="http://schemas.openxmlformats.org/officeDocument/2006/relationships/hyperlink" Target="file:///C:\Users\mtk65284\Documents\3GPP\tsg_ran\WG2_RL2\RAN2\Docs\R2-2311774.zip" TargetMode="External"/><Relationship Id="rId241" Type="http://schemas.openxmlformats.org/officeDocument/2006/relationships/hyperlink" Target="file:///C:\Users\mtk65284\Documents\3GPP\tsg_ran\WG2_RL2\RAN2\Docs\R2-2312449.zip" TargetMode="External"/><Relationship Id="rId15" Type="http://schemas.openxmlformats.org/officeDocument/2006/relationships/hyperlink" Target="file:///C:\Users\mtk65284\Documents\3GPP\tsg_ran\WG2_RL2\RAN2\Docs\R2-2313581.zip" TargetMode="External"/><Relationship Id="rId36" Type="http://schemas.openxmlformats.org/officeDocument/2006/relationships/hyperlink" Target="file:///C:\Users\mtk65284\Documents\3GPP\tsg_ran\WG2_RL2\RAN2\Docs\R2-2313520.zip" TargetMode="External"/><Relationship Id="rId57" Type="http://schemas.openxmlformats.org/officeDocument/2006/relationships/hyperlink" Target="file:///C:\Users\mtk65284\Documents\3GPP\tsg_ran\WG2_RL2\RAN2\Docs\R2-2313365.zip" TargetMode="External"/><Relationship Id="rId10" Type="http://schemas.openxmlformats.org/officeDocument/2006/relationships/hyperlink" Target="file:///C:\Users\mtk65284\Documents\3GPP\tsg_ran\WG2_RL2\RAN2\Docs\R2-2312126.zip" TargetMode="External"/><Relationship Id="rId31" Type="http://schemas.openxmlformats.org/officeDocument/2006/relationships/hyperlink" Target="file:///C:\Users\mtk65284\Documents\3GPP\tsg_ran\WG2_RL2\RAN2\Docs\R2-2312151.zip" TargetMode="External"/><Relationship Id="rId52" Type="http://schemas.openxmlformats.org/officeDocument/2006/relationships/hyperlink" Target="file:///C:\Users\mtk65284\Documents\3GPP\tsg_ran\WG2_RL2\RAN2\Docs\R2-2311818.zip" TargetMode="External"/><Relationship Id="rId73" Type="http://schemas.openxmlformats.org/officeDocument/2006/relationships/hyperlink" Target="file:///C:\Users\mtk65284\Documents\3GPP\tsg_ran\WG2_RL2\RAN2\Docs\R2-2312410.zip" TargetMode="External"/><Relationship Id="rId78" Type="http://schemas.openxmlformats.org/officeDocument/2006/relationships/hyperlink" Target="file:///C:\Users\mtk65284\Documents\3GPP\tsg_ran\WG2_RL2\RAN2\Docs\R2-2311902.zip" TargetMode="External"/><Relationship Id="rId94" Type="http://schemas.openxmlformats.org/officeDocument/2006/relationships/hyperlink" Target="file:///C:\Users\mtk65284\Documents\3GPP\tsg_ran\WG2_RL2\RAN2\Docs\R2-2311827.zip" TargetMode="External"/><Relationship Id="rId99" Type="http://schemas.openxmlformats.org/officeDocument/2006/relationships/hyperlink" Target="file:///C:\Users\mtk65284\Documents\3GPP\tsg_ran\WG2_RL2\RAN2\Docs\R2-2312132.zip" TargetMode="External"/><Relationship Id="rId101" Type="http://schemas.openxmlformats.org/officeDocument/2006/relationships/hyperlink" Target="file:///C:\Users\mtk65284\Documents\3GPP\tsg_ran\WG2_RL2\RAN2\Docs\R2-2313385.zip" TargetMode="External"/><Relationship Id="rId122" Type="http://schemas.openxmlformats.org/officeDocument/2006/relationships/hyperlink" Target="file:///C:\Users\mtk65284\Documents\3GPP\tsg_ran\WG2_RL2\RAN2\Docs\R2-2312513.zip" TargetMode="External"/><Relationship Id="rId143" Type="http://schemas.openxmlformats.org/officeDocument/2006/relationships/hyperlink" Target="file:///C:\Users\mtk65284\Documents\3GPP\tsg_ran\WG2_RL2\RAN2\Docs\R2-2312399.zip" TargetMode="External"/><Relationship Id="rId148" Type="http://schemas.openxmlformats.org/officeDocument/2006/relationships/hyperlink" Target="file:///C:\Users\mtk65284\Documents\3GPP\tsg_ran\WG2_RL2\RAN2\Docs\R2-2313307.zip" TargetMode="External"/><Relationship Id="rId164" Type="http://schemas.openxmlformats.org/officeDocument/2006/relationships/hyperlink" Target="file:///C:\Users\mtk65284\Documents\3GPP\tsg_ran\WG2_RL2\RAN2\Docs\R2-2312980.zip" TargetMode="External"/><Relationship Id="rId169" Type="http://schemas.openxmlformats.org/officeDocument/2006/relationships/hyperlink" Target="file:///C:\Users\mtk65284\Documents\3GPP\tsg_ran\WG2_RL2\RAN2\Docs\R2-2313014.zip" TargetMode="External"/><Relationship Id="rId185" Type="http://schemas.openxmlformats.org/officeDocument/2006/relationships/hyperlink" Target="file:///C:\Users\mtk65284\Documents\3GPP\tsg_ran\WG2_RL2\RAN2\Docs\R2-2312512.zip" TargetMode="External"/><Relationship Id="rId4" Type="http://schemas.openxmlformats.org/officeDocument/2006/relationships/settings" Target="settings.xml"/><Relationship Id="rId9" Type="http://schemas.openxmlformats.org/officeDocument/2006/relationships/hyperlink" Target="file:///C:\Users\mtk65284\Documents\3GPP\tsg_ran\WG2_RL2\RAN2\Docs\R2-2311717.zip" TargetMode="External"/><Relationship Id="rId180" Type="http://schemas.openxmlformats.org/officeDocument/2006/relationships/hyperlink" Target="file:///C:\Users\mtk65284\Documents\3GPP\tsg_ran\WG2_RL2\RAN2\Docs\R2-2312321.zip" TargetMode="External"/><Relationship Id="rId210" Type="http://schemas.openxmlformats.org/officeDocument/2006/relationships/hyperlink" Target="file:///C:\Users\mtk65284\Documents\3GPP\tsg_ran\WG2_RL2\RAN2\Docs\R2-2312149.zip" TargetMode="External"/><Relationship Id="rId215" Type="http://schemas.openxmlformats.org/officeDocument/2006/relationships/hyperlink" Target="file:///C:\Users\mtk65284\Documents\3GPP\tsg_ran\WG2_RL2\RAN2\Docs\R2-2313285.zip" TargetMode="External"/><Relationship Id="rId236" Type="http://schemas.openxmlformats.org/officeDocument/2006/relationships/hyperlink" Target="file:///C:\Users\mtk65284\Documents\3GPP\tsg_ran\WG2_RL2\RAN2\Docs\R2-2311926.zip" TargetMode="External"/><Relationship Id="rId26" Type="http://schemas.openxmlformats.org/officeDocument/2006/relationships/hyperlink" Target="file:///C:\Users\mtk65284\Documents\3GPP\tsg_ran\WG2_RL2\RAN2\Docs\R2-2312153.zip" TargetMode="External"/><Relationship Id="rId231" Type="http://schemas.openxmlformats.org/officeDocument/2006/relationships/hyperlink" Target="file:///C:\Users\mtk65284\Documents\3GPP\tsg_ran\WG2_RL2\RAN2\Docs\R2-2312848.zip" TargetMode="External"/><Relationship Id="rId47" Type="http://schemas.openxmlformats.org/officeDocument/2006/relationships/hyperlink" Target="file:///C:\Users\mtk65284\Documents\3GPP\tsg_ran\WG2_RL2\RAN2\Docs\R2-2312213.zip" TargetMode="External"/><Relationship Id="rId68" Type="http://schemas.openxmlformats.org/officeDocument/2006/relationships/hyperlink" Target="file:///C:\Users\mtk65284\Documents\3GPP\tsg_ran\WG2_RL2\RAN2\Docs\R2-2312680.zip" TargetMode="External"/><Relationship Id="rId89" Type="http://schemas.openxmlformats.org/officeDocument/2006/relationships/hyperlink" Target="file:///C:\Users\mtk65284\Documents\3GPP\tsg_ran\WG2_RL2\RAN2\Docs\R2-2312490.zip" TargetMode="External"/><Relationship Id="rId112" Type="http://schemas.openxmlformats.org/officeDocument/2006/relationships/hyperlink" Target="file:///C:\Users\mtk65284\Documents\3GPP\tsg_ran\WG2_RL2\RAN2\Docs\R2-2312830.zip" TargetMode="External"/><Relationship Id="rId133" Type="http://schemas.openxmlformats.org/officeDocument/2006/relationships/hyperlink" Target="file:///C:\Users\mtk65284\Documents\3GPP\tsg_ran\WG2_RL2\RAN2\Docs\R2-2312201.zip" TargetMode="External"/><Relationship Id="rId154" Type="http://schemas.openxmlformats.org/officeDocument/2006/relationships/hyperlink" Target="file:///C:\Users\mtk65284\Documents\3GPP\tsg_ran\WG2_RL2\RAN2\Docs\R2-2312682.zip" TargetMode="External"/><Relationship Id="rId175" Type="http://schemas.openxmlformats.org/officeDocument/2006/relationships/hyperlink" Target="file:///C:\Users\mtk65284\Documents\3GPP\tsg_ran\WG2_RL2\RAN2\Docs\R2-2313256.zip" TargetMode="External"/><Relationship Id="rId196" Type="http://schemas.openxmlformats.org/officeDocument/2006/relationships/hyperlink" Target="file:///C:\Users\mtk65284\Documents\3GPP\tsg_ran\WG2_RL2\RAN2\Docs\R2-2312169.zip" TargetMode="External"/><Relationship Id="rId200" Type="http://schemas.openxmlformats.org/officeDocument/2006/relationships/hyperlink" Target="file:///C:\Users\mtk65284\Documents\3GPP\tsg_ran\WG2_RL2\RAN2\Docs\R2-2312854.zip" TargetMode="External"/><Relationship Id="rId16" Type="http://schemas.openxmlformats.org/officeDocument/2006/relationships/hyperlink" Target="file:///C:\Users\mtk65284\Documents\3GPP\tsg_ran\WG2_RL2\RAN2\Docs\R2-2312972.zip" TargetMode="External"/><Relationship Id="rId221" Type="http://schemas.openxmlformats.org/officeDocument/2006/relationships/hyperlink" Target="file:///C:\Users\mtk65284\Documents\3GPP\tsg_ran\WG2_RL2\RAN2\Docs\R2-2311896.zip" TargetMode="External"/><Relationship Id="rId242" Type="http://schemas.openxmlformats.org/officeDocument/2006/relationships/hyperlink" Target="file:///C:\Users\mtk65284\Documents\3GPP\tsg_ran\WG2_RL2\RAN2\Docs\R2-2312641.zip" TargetMode="External"/><Relationship Id="rId37" Type="http://schemas.openxmlformats.org/officeDocument/2006/relationships/hyperlink" Target="file:///C:\Users\mtk65284\Documents\3GPP\tsg_ran\WG2_RL2\RAN2\Docs\R2-2312916.zip" TargetMode="External"/><Relationship Id="rId58" Type="http://schemas.openxmlformats.org/officeDocument/2006/relationships/hyperlink" Target="file:///C:\Users\mtk65284\Documents\3GPP\tsg_ran\WG2_RL2\RAN2\Docs\R2-2311899.zip" TargetMode="External"/><Relationship Id="rId79" Type="http://schemas.openxmlformats.org/officeDocument/2006/relationships/hyperlink" Target="file:///C:\Users\mtk65284\Documents\3GPP\tsg_ran\WG2_RL2\RAN2\Docs\R2-2311826.zip" TargetMode="External"/><Relationship Id="rId102" Type="http://schemas.openxmlformats.org/officeDocument/2006/relationships/hyperlink" Target="file:///C:\Users\mtk65284\Documents\3GPP\tsg_ran\WG2_RL2\RAN2\Docs\R2-2312002.zip" TargetMode="External"/><Relationship Id="rId123" Type="http://schemas.openxmlformats.org/officeDocument/2006/relationships/hyperlink" Target="file:///C:\Users\mtk65284\Documents\3GPP\tsg_ran\WG2_RL2\RAN2\Docs\R2-2312548.zip" TargetMode="External"/><Relationship Id="rId144" Type="http://schemas.openxmlformats.org/officeDocument/2006/relationships/hyperlink" Target="file:///C:\Users\mtk65284\Documents\3GPP\tsg_ran\WG2_RL2\RAN2\Docs\R2-2311749.zip" TargetMode="External"/><Relationship Id="rId90" Type="http://schemas.openxmlformats.org/officeDocument/2006/relationships/hyperlink" Target="file:///C:\Users\mtk65284\Documents\3GPP\tsg_ran\WG2_RL2\RAN2\Docs\R2-2311898.zip" TargetMode="External"/><Relationship Id="rId165" Type="http://schemas.openxmlformats.org/officeDocument/2006/relationships/hyperlink" Target="file:///C:\Users\mtk65284\Documents\3GPP\tsg_ran\WG2_RL2\RAN2\Docs\R2-2312981.zip" TargetMode="External"/><Relationship Id="rId186" Type="http://schemas.openxmlformats.org/officeDocument/2006/relationships/hyperlink" Target="file:///C:\Users\mtk65284\Documents\3GPP\tsg_ran\WG2_RL2\RAN2\Docs\R2-2312367.zip" TargetMode="External"/><Relationship Id="rId211" Type="http://schemas.openxmlformats.org/officeDocument/2006/relationships/hyperlink" Target="file:///C:\Users\mtk65284\Documents\3GPP\tsg_ran\WG2_RL2\RAN2\Docs\R2-2312324.zip" TargetMode="External"/><Relationship Id="rId232" Type="http://schemas.openxmlformats.org/officeDocument/2006/relationships/hyperlink" Target="file:///C:\Users\mtk65284\Documents\3GPP\tsg_ran\WG2_RL2\RAN2\Docs\R2-2313103.zip" TargetMode="External"/><Relationship Id="rId27" Type="http://schemas.openxmlformats.org/officeDocument/2006/relationships/hyperlink" Target="file:///C:\Users\mtk65284\Documents\3GPP\tsg_ran\WG2_RL2\RAN2\Docs\R2-2313590.zip" TargetMode="External"/><Relationship Id="rId48" Type="http://schemas.openxmlformats.org/officeDocument/2006/relationships/hyperlink" Target="file:///C:\Users\mtk65284\Documents\3GPP\tsg_ran\WG2_RL2\RAN2\Docs\R2-2313384.zip" TargetMode="External"/><Relationship Id="rId69" Type="http://schemas.openxmlformats.org/officeDocument/2006/relationships/hyperlink" Target="file:///C:\Users\mtk65284\Documents\3GPP\tsg_ran\WG2_RL2\RAN2\Docs\R2-2311819.zip" TargetMode="External"/><Relationship Id="rId113" Type="http://schemas.openxmlformats.org/officeDocument/2006/relationships/hyperlink" Target="file:///C:\Users\mtk65284\Documents\3GPP\tsg_ran\WG2_RL2\RAN2\Docs\R2-2311901.zip" TargetMode="External"/><Relationship Id="rId134" Type="http://schemas.openxmlformats.org/officeDocument/2006/relationships/hyperlink" Target="file:///C:\Users\mtk65284\Documents\3GPP\tsg_ran\WG2_RL2\RAN2\Docs\R2-2312239.zip" TargetMode="External"/><Relationship Id="rId80" Type="http://schemas.openxmlformats.org/officeDocument/2006/relationships/hyperlink" Target="file:///C:\Users\mtk65284\Documents\3GPP\tsg_ran\WG2_RL2\RAN2\Docs\R2-2312990.zip" TargetMode="External"/><Relationship Id="rId155" Type="http://schemas.openxmlformats.org/officeDocument/2006/relationships/hyperlink" Target="file:///C:\Users\mtk65284\Documents\3GPP\tsg_ran\WG2_RL2\RAN2\Docs\R2-2312874.zip" TargetMode="External"/><Relationship Id="rId176" Type="http://schemas.openxmlformats.org/officeDocument/2006/relationships/hyperlink" Target="file:///C:\Users\mtk65284\Documents\3GPP\tsg_ran\WG2_RL2\RAN2\Docs\R2-2312855.zip" TargetMode="External"/><Relationship Id="rId197" Type="http://schemas.openxmlformats.org/officeDocument/2006/relationships/hyperlink" Target="file:///C:\Users\mtk65284\Documents\3GPP\tsg_ran\WG2_RL2\RAN2\Docs\R2-2312366.zip" TargetMode="External"/><Relationship Id="rId201" Type="http://schemas.openxmlformats.org/officeDocument/2006/relationships/hyperlink" Target="file:///C:\Users\mtk65284\Documents\3GPP\tsg_ran\WG2_RL2\RAN2\Docs\R2-2313268.zip" TargetMode="External"/><Relationship Id="rId222" Type="http://schemas.openxmlformats.org/officeDocument/2006/relationships/hyperlink" Target="file:///C:\Users\mtk65284\Documents\3GPP\tsg_ran\WG2_RL2\RAN2\Docs\R2-2311916.zip" TargetMode="External"/><Relationship Id="rId243" Type="http://schemas.openxmlformats.org/officeDocument/2006/relationships/hyperlink" Target="file:///C:\Users\mtk65284\Documents\3GPP\tsg_ran\WG2_RL2\RAN2\Docs\R2-2312847.zip" TargetMode="External"/><Relationship Id="rId17" Type="http://schemas.openxmlformats.org/officeDocument/2006/relationships/hyperlink" Target="file:///C:\Users\mtk65284\Documents\3GPP\tsg_ran\WG2_RL2\RAN2\Docs\R2-2311706.zip" TargetMode="External"/><Relationship Id="rId38" Type="http://schemas.openxmlformats.org/officeDocument/2006/relationships/hyperlink" Target="file:///C:\Users\mtk65284\Documents\3GPP\tsg_ran\WG2_RL2\RAN2\Docs\R2-2313311.zip" TargetMode="External"/><Relationship Id="rId59" Type="http://schemas.openxmlformats.org/officeDocument/2006/relationships/hyperlink" Target="file:///C:\Users\mtk65284\Documents\3GPP\tsg_ran\WG2_RL2\RAN2\Docs\R2-2312237.zip" TargetMode="External"/><Relationship Id="rId103" Type="http://schemas.openxmlformats.org/officeDocument/2006/relationships/hyperlink" Target="file:///C:\Users\mtk65284\Documents\3GPP\tsg_ran\WG2_RL2\RAN2\Docs\R2-2311900.zip" TargetMode="External"/><Relationship Id="rId124" Type="http://schemas.openxmlformats.org/officeDocument/2006/relationships/hyperlink" Target="file:///C:\Users\mtk65284\Documents\3GPP\tsg_ran\WG2_RL2\RAN2\Docs\R2-2312171.zip" TargetMode="External"/><Relationship Id="rId70" Type="http://schemas.openxmlformats.org/officeDocument/2006/relationships/hyperlink" Target="file:///C:\Users\mtk65284\Documents\3GPP\tsg_ran\WG2_RL2\RAN2\Docs\R2-2311890.zip" TargetMode="External"/><Relationship Id="rId91" Type="http://schemas.openxmlformats.org/officeDocument/2006/relationships/hyperlink" Target="file:///C:\Users\mtk65284\Documents\3GPP\tsg_ran\WG2_RL2\RAN2\Docs\R2-2313489.zip" TargetMode="External"/><Relationship Id="rId145" Type="http://schemas.openxmlformats.org/officeDocument/2006/relationships/hyperlink" Target="file:///C:\Users\mtk65284\Documents\3GPP\tsg_ran\WG2_RL2\RAN2\Docs\R2-2313494.zip" TargetMode="External"/><Relationship Id="rId166" Type="http://schemas.openxmlformats.org/officeDocument/2006/relationships/hyperlink" Target="file:///C:\Users\mtk65284\Documents\3GPP\tsg_ran\WG2_RL2\RAN2\Docs\R2-2313037.zip" TargetMode="External"/><Relationship Id="rId187" Type="http://schemas.openxmlformats.org/officeDocument/2006/relationships/hyperlink" Target="file:///C:\Users\mtk65284\Documents\3GPP\tsg_ran\WG2_RL2\RAN2\Docs\R2-2313306.zip" TargetMode="External"/><Relationship Id="rId1" Type="http://schemas.openxmlformats.org/officeDocument/2006/relationships/customXml" Target="../customXml/item1.xml"/><Relationship Id="rId212" Type="http://schemas.openxmlformats.org/officeDocument/2006/relationships/hyperlink" Target="file:///C:\Users\mtk65284\Documents\3GPP\tsg_ran\WG2_RL2\RAN2\Docs\R2-2312425.zip" TargetMode="External"/><Relationship Id="rId233" Type="http://schemas.openxmlformats.org/officeDocument/2006/relationships/hyperlink" Target="file:///C:\Users\mtk65284\Documents\3GPP\tsg_ran\WG2_RL2\RAN2\Docs\R2-2313230.zip" TargetMode="External"/><Relationship Id="rId28" Type="http://schemas.openxmlformats.org/officeDocument/2006/relationships/hyperlink" Target="file:///C:\Users\mtk65284\Documents\3GPP\tsg_ran\WG2_RL2\RAN2\Docs\R2-2313590.zip" TargetMode="External"/><Relationship Id="rId49" Type="http://schemas.openxmlformats.org/officeDocument/2006/relationships/hyperlink" Target="file:///C:\Users\mtk65284\Documents\3GPP\tsg_ran\WG2_RL2\RAN2\Docs\R2-2312480.zip" TargetMode="External"/><Relationship Id="rId114" Type="http://schemas.openxmlformats.org/officeDocument/2006/relationships/hyperlink" Target="file:///C:\Users\mtk65284\Documents\3GPP\tsg_ran\WG2_RL2\RAN2\Docs\R2-2311938.zip" TargetMode="External"/><Relationship Id="rId60" Type="http://schemas.openxmlformats.org/officeDocument/2006/relationships/hyperlink" Target="file:///C:\Users\mtk65284\Documents\3GPP\tsg_ran\WG2_RL2\RAN2\Docs\R2-2312373.zip" TargetMode="External"/><Relationship Id="rId81" Type="http://schemas.openxmlformats.org/officeDocument/2006/relationships/hyperlink" Target="file:///C:\Users\mtk65284\Documents\3GPP\tsg_ran\WG2_RL2\RAN2\Docs\R2-2313188.zip" TargetMode="External"/><Relationship Id="rId135" Type="http://schemas.openxmlformats.org/officeDocument/2006/relationships/hyperlink" Target="file:///C:\Users\mtk65284\Documents\3GPP\tsg_ran\WG2_RL2\RAN2\Docs\R2-2312736.zip" TargetMode="External"/><Relationship Id="rId156" Type="http://schemas.openxmlformats.org/officeDocument/2006/relationships/hyperlink" Target="file:///C:\Users\mtk65284\Documents\3GPP\tsg_ran\WG2_RL2\RAN2\Docs\R2-2311732.zip" TargetMode="External"/><Relationship Id="rId177" Type="http://schemas.openxmlformats.org/officeDocument/2006/relationships/hyperlink" Target="file:///C:\Users\mtk65284\Documents\3GPP\tsg_ran\WG2_RL2\RAN2\Docs\R2-2312167.zip" TargetMode="External"/><Relationship Id="rId198" Type="http://schemas.openxmlformats.org/officeDocument/2006/relationships/hyperlink" Target="file:///C:\Users\mtk65284\Documents\3GPP\tsg_ran\WG2_RL2\RAN2\Docs\R2-2312469.zip" TargetMode="External"/><Relationship Id="rId202" Type="http://schemas.openxmlformats.org/officeDocument/2006/relationships/hyperlink" Target="file:///C:\Users\mtk65284\Documents\3GPP\tsg_ran\WG2_RL2\RAN2\Docs\R2-2313392.zip" TargetMode="External"/><Relationship Id="rId223" Type="http://schemas.openxmlformats.org/officeDocument/2006/relationships/hyperlink" Target="file:///C:\Users\mtk65284\Documents\3GPP\tsg_ran\WG2_RL2\RAN2\Docs\R2-2311969.zip" TargetMode="External"/><Relationship Id="rId244" Type="http://schemas.openxmlformats.org/officeDocument/2006/relationships/hyperlink" Target="file:///C:\Users\mtk65284\Documents\3GPP\tsg_ran\WG2_RL2\RAN2\Docs\R2-2313127.zip" TargetMode="External"/><Relationship Id="rId18" Type="http://schemas.openxmlformats.org/officeDocument/2006/relationships/hyperlink" Target="http://ftp.3gpp.org/tsg_ran/TSG_RAN/TSGR_98e/Docs/RP-223520.zip" TargetMode="External"/><Relationship Id="rId39" Type="http://schemas.openxmlformats.org/officeDocument/2006/relationships/hyperlink" Target="file:///C:\Users\mtk65284\Documents\3GPP\tsg_ran\WG2_RL2\RAN2\Docs\R2-2312042.zip" TargetMode="External"/><Relationship Id="rId50" Type="http://schemas.openxmlformats.org/officeDocument/2006/relationships/hyperlink" Target="file:///C:\Users\mtk65284\Documents\3GPP\tsg_ran\WG2_RL2\RAN2\Docs\R2-2312131.zip" TargetMode="External"/><Relationship Id="rId104" Type="http://schemas.openxmlformats.org/officeDocument/2006/relationships/hyperlink" Target="file:///C:\Users\mtk65284\Documents\3GPP\tsg_ran\WG2_RL2\RAN2\Docs\R2-2312421.zip" TargetMode="External"/><Relationship Id="rId125" Type="http://schemas.openxmlformats.org/officeDocument/2006/relationships/hyperlink" Target="file:///C:\Users\mtk65284\Documents\3GPP\tsg_ran\WG2_RL2\RAN2\Docs\R2-2312394.zip" TargetMode="External"/><Relationship Id="rId146" Type="http://schemas.openxmlformats.org/officeDocument/2006/relationships/hyperlink" Target="file:///C:\Users\mtk65284\Documents\3GPP\tsg_ran\WG2_RL2\RAN2\Docs\R2-2313495.zip" TargetMode="External"/><Relationship Id="rId167" Type="http://schemas.openxmlformats.org/officeDocument/2006/relationships/hyperlink" Target="file:///C:\Users\mtk65284\Documents\3GPP\tsg_ran\WG2_RL2\RAN2\Docs\R2-2313196.zip" TargetMode="External"/><Relationship Id="rId188" Type="http://schemas.openxmlformats.org/officeDocument/2006/relationships/hyperlink" Target="file:///C:\Users\mtk65284\Documents\3GPP\tsg_ran\WG2_RL2\RAN2\Docs\R2-2312468.zip" TargetMode="External"/><Relationship Id="rId71" Type="http://schemas.openxmlformats.org/officeDocument/2006/relationships/hyperlink" Target="file:///C:\Users\mtk65284\Documents\3GPP\tsg_ran\WG2_RL2\RAN2\Docs\R2-2312404.zip" TargetMode="External"/><Relationship Id="rId92" Type="http://schemas.openxmlformats.org/officeDocument/2006/relationships/hyperlink" Target="file:///C:\Users\mtk65284\Documents\3GPP\tsg_ran\WG2_RL2\RAN2\Docs\R2-2313189.zip" TargetMode="External"/><Relationship Id="rId213" Type="http://schemas.openxmlformats.org/officeDocument/2006/relationships/hyperlink" Target="file:///C:\Users\mtk65284\Documents\3GPP\tsg_ran\WG2_RL2\RAN2\Docs\R2-2312984.zip" TargetMode="External"/><Relationship Id="rId234" Type="http://schemas.openxmlformats.org/officeDocument/2006/relationships/hyperlink" Target="file:///C:\Users\mtk65284\Documents\3GPP\tsg_ran\WG2_RL2\RAN2\Docs\R2-2313274.zip" TargetMode="External"/><Relationship Id="rId2" Type="http://schemas.openxmlformats.org/officeDocument/2006/relationships/numbering" Target="numbering.xml"/><Relationship Id="rId29" Type="http://schemas.openxmlformats.org/officeDocument/2006/relationships/hyperlink" Target="file:///C:\Users\mtk65284\Documents\3GPP\tsg_ran\WG2_RL2\RAN2\Docs\R2-2312504.zip" TargetMode="External"/><Relationship Id="rId40" Type="http://schemas.openxmlformats.org/officeDocument/2006/relationships/hyperlink" Target="file:///C:\Users\mtk65284\Documents\3GPP\tsg_ran\WG2_RL2\RAN2\Docs\R2-2312420.zip" TargetMode="External"/><Relationship Id="rId115" Type="http://schemas.openxmlformats.org/officeDocument/2006/relationships/hyperlink" Target="file:///C:\Users\mtk65284\Documents\3GPP\tsg_ran\WG2_RL2\RAN2\Docs\R2-2312202.zip" TargetMode="External"/><Relationship Id="rId136" Type="http://schemas.openxmlformats.org/officeDocument/2006/relationships/hyperlink" Target="file:///C:\Users\mtk65284\Documents\3GPP\tsg_ran\WG2_RL2\RAN2\Docs\R2-2312413.zip" TargetMode="External"/><Relationship Id="rId157" Type="http://schemas.openxmlformats.org/officeDocument/2006/relationships/hyperlink" Target="file:///C:\Users\mtk65284\Documents\3GPP\tsg_ran\WG2_RL2\RAN2\Docs\R2-2312369.zip" TargetMode="External"/><Relationship Id="rId178" Type="http://schemas.openxmlformats.org/officeDocument/2006/relationships/hyperlink" Target="file:///C:\Users\mtk65284\Documents\3GPP\tsg_ran\WG2_RL2\RAN2\Docs\R2-2313284.zip" TargetMode="External"/><Relationship Id="rId61" Type="http://schemas.openxmlformats.org/officeDocument/2006/relationships/hyperlink" Target="file:///C:\Users\mtk65284\Documents\3GPP\tsg_ran\WG2_RL2\RAN2\Docs\R2-2312223.zip" TargetMode="External"/><Relationship Id="rId82" Type="http://schemas.openxmlformats.org/officeDocument/2006/relationships/hyperlink" Target="file:///C:\Users\mtk65284\Documents\3GPP\tsg_ran\WG2_RL2\RAN2\Docs\R2-2312782.zip" TargetMode="External"/><Relationship Id="rId199" Type="http://schemas.openxmlformats.org/officeDocument/2006/relationships/hyperlink" Target="file:///C:\Users\mtk65284\Documents\3GPP\tsg_ran\WG2_RL2\RAN2\Docs\R2-2312845.zip" TargetMode="External"/><Relationship Id="rId203" Type="http://schemas.openxmlformats.org/officeDocument/2006/relationships/hyperlink" Target="file:///C:\Users\mtk65284\Documents\3GPP\tsg_ran\WG2_RL2\RAN2\Docs\R2-2313305.zip" TargetMode="External"/><Relationship Id="rId19" Type="http://schemas.openxmlformats.org/officeDocument/2006/relationships/hyperlink" Target="file:///C:\Users\mtk65284\Documents\3GPP\tsg_ran\WG2_RL2\RAN2\Docs\R2-2311742.zip" TargetMode="External"/><Relationship Id="rId224" Type="http://schemas.openxmlformats.org/officeDocument/2006/relationships/hyperlink" Target="file:///C:\Users\mtk65284\Documents\3GPP\tsg_ran\WG2_RL2\RAN2\Docs\R2-2311981.zip" TargetMode="External"/><Relationship Id="rId245" Type="http://schemas.openxmlformats.org/officeDocument/2006/relationships/hyperlink" Target="file:///C:\Users\mtk65284\Documents\3GPP\tsg_ran\WG2_RL2\RAN2\Docs\R2-2313231.zip" TargetMode="External"/><Relationship Id="rId30" Type="http://schemas.openxmlformats.org/officeDocument/2006/relationships/hyperlink" Target="file:///C:\Users\mtk65284\Documents\3GPP\tsg_ran\WG2_RL2\RAN2\Docs\R2-2313363.zip" TargetMode="External"/><Relationship Id="rId105" Type="http://schemas.openxmlformats.org/officeDocument/2006/relationships/hyperlink" Target="file:///C:\Users\mtk65284\Documents\3GPP\tsg_ran\WG2_RL2\RAN2\Docs\R2-2313364.zip" TargetMode="External"/><Relationship Id="rId126" Type="http://schemas.openxmlformats.org/officeDocument/2006/relationships/hyperlink" Target="file:///C:\Users\mtk65284\Documents\3GPP\tsg_ran\WG2_RL2\RAN2\Docs\R2-2312398.zip" TargetMode="External"/><Relationship Id="rId147" Type="http://schemas.openxmlformats.org/officeDocument/2006/relationships/hyperlink" Target="file:///C:\Users\mtk65284\Documents\3GPP\tsg_ran\WG2_RL2\RAN2\Docs\R2-2313407.zip" TargetMode="External"/><Relationship Id="rId168" Type="http://schemas.openxmlformats.org/officeDocument/2006/relationships/hyperlink" Target="file:///C:\Users\mtk65284\Documents\3GPP\tsg_ran\WG2_RL2\RAN2\Docs\R2-2313197.zip" TargetMode="External"/><Relationship Id="rId51" Type="http://schemas.openxmlformats.org/officeDocument/2006/relationships/hyperlink" Target="file:///C:\Users\mtk65284\Documents\3GPP\tsg_ran\WG2_RL2\RAN2\Docs\R2-2312357.zip" TargetMode="External"/><Relationship Id="rId72" Type="http://schemas.openxmlformats.org/officeDocument/2006/relationships/hyperlink" Target="file:///C:\Users\mtk65284\Documents\3GPP\tsg_ran\WG2_RL2\RAN2\Docs\R2-2312876.zip" TargetMode="External"/><Relationship Id="rId93" Type="http://schemas.openxmlformats.org/officeDocument/2006/relationships/hyperlink" Target="file:///C:\Users\mtk65284\Documents\3GPP\tsg_ran\WG2_RL2\RAN2\Docs\R2-2313522.zip" TargetMode="External"/><Relationship Id="rId189" Type="http://schemas.openxmlformats.org/officeDocument/2006/relationships/hyperlink" Target="file:///C:\Users\mtk65284\Documents\3GPP\tsg_ran\WG2_RL2\RAN2\Docs\R2-2312168.zip" TargetMode="External"/><Relationship Id="rId3" Type="http://schemas.openxmlformats.org/officeDocument/2006/relationships/styles" Target="styles.xml"/><Relationship Id="rId214" Type="http://schemas.openxmlformats.org/officeDocument/2006/relationships/hyperlink" Target="file:///C:\Users\mtk65284\Documents\3GPP\tsg_ran\WG2_RL2\RAN2\Docs\R2-2313257.zip" TargetMode="External"/><Relationship Id="rId235" Type="http://schemas.openxmlformats.org/officeDocument/2006/relationships/hyperlink" Target="file:///C:\Users\mtk65284\Documents\3GPP\tsg_ran\WG2_RL2\RAN2\Docs\R2-2311917.zip" TargetMode="External"/><Relationship Id="rId116" Type="http://schemas.openxmlformats.org/officeDocument/2006/relationships/hyperlink" Target="file:///C:\Users\mtk65284\Documents\3GPP\tsg_ran\WG2_RL2\RAN2\Docs\R2-2311932.zip" TargetMode="External"/><Relationship Id="rId137" Type="http://schemas.openxmlformats.org/officeDocument/2006/relationships/hyperlink" Target="file:///C:\Users\mtk65284\Documents\3GPP\tsg_ran\WG2_RL2\RAN2\Docs\R2-2312482.zip" TargetMode="External"/><Relationship Id="rId158" Type="http://schemas.openxmlformats.org/officeDocument/2006/relationships/hyperlink" Target="file:///C:\Users\mtk65284\Documents\3GPP\tsg_ran\WG2_RL2\RAN2\Docs\R2-2313393.zip" TargetMode="External"/><Relationship Id="rId20" Type="http://schemas.openxmlformats.org/officeDocument/2006/relationships/hyperlink" Target="file:///C:\Users\mtk65284\Documents\3GPP\tsg_ran\WG2_RL2\RAN2\Docs\R2-2312720.zip" TargetMode="External"/><Relationship Id="rId41" Type="http://schemas.openxmlformats.org/officeDocument/2006/relationships/hyperlink" Target="file:///C:\Users\mtk65284\Documents\3GPP\tsg_ran\WG2_RL2\RAN2\Docs\R2-2312679.zip" TargetMode="External"/><Relationship Id="rId62" Type="http://schemas.openxmlformats.org/officeDocument/2006/relationships/hyperlink" Target="file:///C:\Users\mtk65284\Documents\3GPP\tsg_ran\WG2_RL2\RAN2\Docs\R2-2312493.zip" TargetMode="External"/><Relationship Id="rId83" Type="http://schemas.openxmlformats.org/officeDocument/2006/relationships/hyperlink" Target="file:///C:\Users\mtk65284\Documents\3GPP\tsg_ran\WG2_RL2\RAN2\Docs\R2-2313047.zip" TargetMode="External"/><Relationship Id="rId179" Type="http://schemas.openxmlformats.org/officeDocument/2006/relationships/hyperlink" Target="file:///C:\Users\mtk65284\Documents\3GPP\tsg_ran\WG2_RL2\RAN2\Docs\R2-2312422.zip" TargetMode="External"/><Relationship Id="rId190" Type="http://schemas.openxmlformats.org/officeDocument/2006/relationships/hyperlink" Target="file:///C:\Users\mtk65284\Documents\3GPP\tsg_ran\WG2_RL2\RAN2\Docs\R2-2312322.zip" TargetMode="External"/><Relationship Id="rId204" Type="http://schemas.openxmlformats.org/officeDocument/2006/relationships/hyperlink" Target="file:///C:\Users\mtk65284\Documents\3GPP\tsg_ran\WG2_RL2\RAN2\Docs\R2-2313199.zip" TargetMode="External"/><Relationship Id="rId225" Type="http://schemas.openxmlformats.org/officeDocument/2006/relationships/hyperlink" Target="file:///C:\Users\mtk65284\Documents\3GPP\tsg_ran\WG2_RL2\RAN2\Docs\R2-2312074.zip" TargetMode="External"/><Relationship Id="rId246" Type="http://schemas.openxmlformats.org/officeDocument/2006/relationships/footer" Target="footer1.xml"/><Relationship Id="rId106" Type="http://schemas.openxmlformats.org/officeDocument/2006/relationships/hyperlink" Target="file:///C:\Users\mtk65284\Documents\3GPP\tsg_ran\WG2_RL2\RAN2\Docs\R2-2313596.zip" TargetMode="External"/><Relationship Id="rId127" Type="http://schemas.openxmlformats.org/officeDocument/2006/relationships/hyperlink" Target="file:///C:\Users\mtk65284\Documents\3GPP\tsg_ran\WG2_RL2\RAN2\Docs\R2-231263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DD94-AF18-4A84-8FB9-3F22B900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16029</Words>
  <Characters>91366</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107181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2023-11-17T03:48:00Z</dcterms:created>
  <dcterms:modified xsi:type="dcterms:W3CDTF">2023-11-17T03:48:00Z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