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38F8" w14:textId="08389479" w:rsidR="00F71AF3" w:rsidRDefault="00B56003">
      <w:pPr>
        <w:pStyle w:val="Header"/>
      </w:pPr>
      <w:r>
        <w:t>3GPP TSG-RAN WG2 Meeting #123</w:t>
      </w:r>
      <w:r w:rsidR="00960C4F">
        <w:t>bis</w:t>
      </w:r>
      <w:r>
        <w:tab/>
      </w:r>
      <w:r w:rsidR="000A3656" w:rsidRPr="00A87BE7">
        <w:rPr>
          <w:highlight w:val="yellow"/>
        </w:rPr>
        <w:t>DRAFT_</w:t>
      </w:r>
      <w:r w:rsidR="00B65B7D" w:rsidRPr="00A87BE7">
        <w:rPr>
          <w:highlight w:val="yellow"/>
        </w:rPr>
        <w:t xml:space="preserve"> </w:t>
      </w:r>
      <w:r w:rsidR="00B65B7D" w:rsidRPr="000B5AD2">
        <w:rPr>
          <w:highlight w:val="yellow"/>
        </w:rPr>
        <w:t>R2-2311277</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F386D11" w:rsidR="00F71AF3" w:rsidRDefault="00B56003">
      <w:pPr>
        <w:pStyle w:val="Header"/>
      </w:pPr>
      <w:r>
        <w:t xml:space="preserve">Source: </w:t>
      </w:r>
      <w:r>
        <w:tab/>
      </w:r>
      <w:r w:rsidR="0005300F">
        <w:t>Session chair</w:t>
      </w:r>
      <w:r>
        <w:t xml:space="preserve"> (</w:t>
      </w:r>
      <w:r w:rsidR="0005300F">
        <w:t>Huawei</w:t>
      </w:r>
      <w:r>
        <w:t>)</w:t>
      </w:r>
    </w:p>
    <w:p w14:paraId="2D4235F2" w14:textId="15DECB1A" w:rsidR="00F71AF3" w:rsidRDefault="00B56003">
      <w:pPr>
        <w:pStyle w:val="Header"/>
      </w:pPr>
      <w:r>
        <w:t>Title:</w:t>
      </w:r>
      <w:r>
        <w:tab/>
      </w:r>
      <w:r w:rsidR="000A3656" w:rsidRPr="000A3656">
        <w:t>Report from session on MBS, QoE and LTE legacy</w:t>
      </w:r>
    </w:p>
    <w:p w14:paraId="1F225EF7" w14:textId="21DB08DA" w:rsidR="000A3656" w:rsidRDefault="000A3656">
      <w:pPr>
        <w:pStyle w:val="Header"/>
      </w:pPr>
      <w:r>
        <w:t>Agenda Item:</w:t>
      </w:r>
      <w:r>
        <w:tab/>
      </w:r>
      <w:r w:rsidRPr="000A3656">
        <w:t>8.7</w:t>
      </w:r>
    </w:p>
    <w:p w14:paraId="601C4FD7" w14:textId="77777777" w:rsidR="00F71AF3" w:rsidRDefault="00B56003">
      <w:pPr>
        <w:pStyle w:val="Comments"/>
      </w:pPr>
      <w:r>
        <w:t xml:space="preserve"> </w:t>
      </w:r>
    </w:p>
    <w:p w14:paraId="754BE8C1" w14:textId="77777777" w:rsidR="001B0467" w:rsidRDefault="001B0467" w:rsidP="001B0467">
      <w:pPr>
        <w:pStyle w:val="Heading1"/>
      </w:pPr>
      <w:r>
        <w:t>Offline discussions</w:t>
      </w:r>
    </w:p>
    <w:p w14:paraId="7C2D1EBC" w14:textId="4F27124A" w:rsidR="001B0467" w:rsidRDefault="001B0467" w:rsidP="001B0467">
      <w:pPr>
        <w:pStyle w:val="Doc-text2"/>
        <w:ind w:left="0" w:firstLine="0"/>
        <w:rPr>
          <w:noProof/>
        </w:rPr>
      </w:pPr>
    </w:p>
    <w:p w14:paraId="6BF9224F" w14:textId="4233B15F" w:rsidR="001B0467" w:rsidRPr="00F55F25" w:rsidRDefault="001B0467" w:rsidP="001B0467">
      <w:pPr>
        <w:pStyle w:val="Doc-text2"/>
        <w:ind w:left="0" w:firstLine="0"/>
      </w:pPr>
      <w:r>
        <w:t>Pre-meeting summary:</w:t>
      </w:r>
    </w:p>
    <w:p w14:paraId="4FA61DB8" w14:textId="77777777" w:rsidR="001B0467" w:rsidRDefault="001B0467" w:rsidP="001B0467">
      <w:pPr>
        <w:pStyle w:val="Doc-text2"/>
        <w:ind w:left="0" w:firstLine="0"/>
        <w:rPr>
          <w:noProof/>
          <w:lang w:val="en-US"/>
        </w:rPr>
      </w:pPr>
    </w:p>
    <w:p w14:paraId="32CF00C6" w14:textId="1D5BE685" w:rsidR="001B0467" w:rsidRDefault="001B0467" w:rsidP="001B0467">
      <w:pPr>
        <w:pStyle w:val="EmailDiscussion"/>
        <w:rPr>
          <w:rFonts w:eastAsia="Times New Roman"/>
          <w:szCs w:val="20"/>
        </w:rPr>
      </w:pPr>
      <w:r w:rsidRPr="001B0467">
        <w:t>[Pre123</w:t>
      </w:r>
      <w:proofErr w:type="gramStart"/>
      <w:r w:rsidRPr="001B0467">
        <w:t>bis][</w:t>
      </w:r>
      <w:proofErr w:type="gramEnd"/>
      <w:r w:rsidRPr="001B0467">
        <w:t>601][</w:t>
      </w:r>
      <w:proofErr w:type="spellStart"/>
      <w:r w:rsidRPr="001B0467">
        <w:t>eMBS</w:t>
      </w:r>
      <w:proofErr w:type="spellEnd"/>
      <w:r w:rsidRPr="001B0467">
        <w:t>] Summary of 7.11.3</w:t>
      </w:r>
    </w:p>
    <w:p w14:paraId="4A5D791B" w14:textId="77777777" w:rsidR="001B0467" w:rsidRDefault="001B0467" w:rsidP="001B0467">
      <w:pPr>
        <w:pStyle w:val="EmailDiscussion2"/>
        <w:ind w:left="1619" w:firstLine="0"/>
      </w:pPr>
      <w:r>
        <w:t xml:space="preserve">Scope:  </w:t>
      </w:r>
    </w:p>
    <w:p w14:paraId="7EFBDE17" w14:textId="77777777" w:rsidR="001B0467" w:rsidRDefault="001B0467" w:rsidP="001B0467">
      <w:pPr>
        <w:pStyle w:val="EmailDiscussion2"/>
        <w:numPr>
          <w:ilvl w:val="2"/>
          <w:numId w:val="5"/>
        </w:numPr>
        <w:tabs>
          <w:tab w:val="clear" w:pos="2160"/>
        </w:tabs>
      </w:pPr>
      <w:r>
        <w:t>Share plans and list of ongoing email discussions for MBS sessions</w:t>
      </w:r>
    </w:p>
    <w:p w14:paraId="4D433788" w14:textId="77777777" w:rsidR="001B0467" w:rsidRDefault="001B0467" w:rsidP="001B0467">
      <w:pPr>
        <w:pStyle w:val="EmailDiscussion2"/>
        <w:numPr>
          <w:ilvl w:val="2"/>
          <w:numId w:val="5"/>
        </w:numPr>
        <w:tabs>
          <w:tab w:val="clear" w:pos="2160"/>
        </w:tabs>
      </w:pPr>
      <w:r>
        <w:t>Share meeting notes and agreements for review and endorsement</w:t>
      </w:r>
    </w:p>
    <w:p w14:paraId="1F841E08" w14:textId="4972A69C" w:rsidR="001B0467" w:rsidRDefault="00C421FE" w:rsidP="00C421FE">
      <w:pPr>
        <w:pStyle w:val="EmailDiscussion2"/>
        <w:tabs>
          <w:tab w:val="clear" w:pos="1622"/>
        </w:tabs>
        <w:ind w:firstLine="0"/>
      </w:pPr>
      <w:r>
        <w:t xml:space="preserve">Intended outcome: </w:t>
      </w:r>
      <w:r w:rsidR="008C05FA">
        <w:t xml:space="preserve">Report in </w:t>
      </w:r>
      <w:hyperlink r:id="rId8" w:tooltip="D:3GPPExtractsR2-2311259-MBS-shared_proc_v00_rapp.docx" w:history="1">
        <w:r w:rsidR="008C05FA" w:rsidRPr="00A12314">
          <w:rPr>
            <w:rStyle w:val="Hyperlink"/>
          </w:rPr>
          <w:t>R2-2311259</w:t>
        </w:r>
      </w:hyperlink>
    </w:p>
    <w:p w14:paraId="47BDEED0" w14:textId="607DEF7B" w:rsidR="001B0467" w:rsidRDefault="00C421FE" w:rsidP="001B0467">
      <w:pPr>
        <w:pStyle w:val="Doc-text2"/>
        <w:ind w:left="0" w:firstLine="0"/>
      </w:pPr>
      <w:r>
        <w:tab/>
        <w:t>Deadline (for comments on the summary): Monday 2023-10-09 17:00</w:t>
      </w:r>
    </w:p>
    <w:p w14:paraId="24711047" w14:textId="77777777" w:rsidR="001B0467" w:rsidRDefault="001B0467" w:rsidP="001B0467">
      <w:pPr>
        <w:pStyle w:val="Doc-text2"/>
        <w:ind w:left="0" w:firstLine="0"/>
      </w:pPr>
    </w:p>
    <w:p w14:paraId="6A00FE6B" w14:textId="5C7F8DD5" w:rsidR="001B0467" w:rsidRPr="00F55F25" w:rsidRDefault="001B0467" w:rsidP="001B0467">
      <w:pPr>
        <w:pStyle w:val="Doc-text2"/>
        <w:ind w:left="0" w:firstLine="0"/>
      </w:pPr>
      <w:r>
        <w:t>Kicked-off together with a meeting start:</w:t>
      </w:r>
    </w:p>
    <w:p w14:paraId="432D2CE8" w14:textId="77777777" w:rsidR="001B0467" w:rsidRDefault="001B0467" w:rsidP="001B0467">
      <w:pPr>
        <w:pStyle w:val="Doc-text2"/>
        <w:ind w:left="0" w:firstLine="0"/>
        <w:rPr>
          <w:noProof/>
          <w:lang w:val="en-US"/>
        </w:rPr>
      </w:pPr>
    </w:p>
    <w:p w14:paraId="3720988C" w14:textId="2E92E6FB" w:rsidR="001B0467" w:rsidRDefault="001B0467" w:rsidP="001B0467">
      <w:pPr>
        <w:pStyle w:val="EmailDiscussion"/>
        <w:rPr>
          <w:rFonts w:eastAsia="Times New Roman"/>
          <w:szCs w:val="20"/>
        </w:rPr>
      </w:pPr>
      <w:bookmarkStart w:id="0" w:name="_Hlk72399262"/>
      <w:r w:rsidRPr="001B0467">
        <w:t>[AT123</w:t>
      </w:r>
      <w:proofErr w:type="gramStart"/>
      <w:r w:rsidRPr="001B0467">
        <w:t>bis][</w:t>
      </w:r>
      <w:proofErr w:type="gramEnd"/>
      <w:r w:rsidRPr="001B0467">
        <w:t xml:space="preserve">600] Organizational – Session on MBS, </w:t>
      </w:r>
      <w:proofErr w:type="spellStart"/>
      <w:r w:rsidRPr="001B0467">
        <w:t>QoE</w:t>
      </w:r>
      <w:proofErr w:type="spellEnd"/>
      <w:r w:rsidRPr="001B0467">
        <w:t xml:space="preserve"> and LTE legacy</w:t>
      </w:r>
    </w:p>
    <w:bookmarkEnd w:id="0"/>
    <w:p w14:paraId="78890BA5" w14:textId="77777777" w:rsidR="001B0467" w:rsidRDefault="001B0467" w:rsidP="001B0467">
      <w:pPr>
        <w:pStyle w:val="EmailDiscussion2"/>
        <w:ind w:left="1619" w:firstLine="0"/>
      </w:pPr>
      <w:r>
        <w:t xml:space="preserve">Scope:  </w:t>
      </w:r>
    </w:p>
    <w:p w14:paraId="3C90C283" w14:textId="3701195D" w:rsidR="001B0467" w:rsidRDefault="001B0467" w:rsidP="001B0467">
      <w:pPr>
        <w:pStyle w:val="EmailDiscussion2"/>
        <w:numPr>
          <w:ilvl w:val="2"/>
          <w:numId w:val="5"/>
        </w:numPr>
        <w:tabs>
          <w:tab w:val="clear" w:pos="2160"/>
        </w:tabs>
      </w:pPr>
      <w:r>
        <w:t>Share plans and list of ongoing email discussions for the s</w:t>
      </w:r>
      <w:r w:rsidRPr="001B0467">
        <w:t xml:space="preserve">ession on MBS, </w:t>
      </w:r>
      <w:proofErr w:type="spellStart"/>
      <w:r w:rsidRPr="001B0467">
        <w:t>QoE</w:t>
      </w:r>
      <w:proofErr w:type="spellEnd"/>
      <w:r w:rsidRPr="001B0467">
        <w:t xml:space="preserve"> and LTE legacy</w:t>
      </w:r>
    </w:p>
    <w:p w14:paraId="5D77C99E" w14:textId="0E363EC7" w:rsidR="00C421FE" w:rsidRDefault="001B0467" w:rsidP="00D61662">
      <w:pPr>
        <w:pStyle w:val="EmailDiscussion2"/>
        <w:numPr>
          <w:ilvl w:val="2"/>
          <w:numId w:val="5"/>
        </w:numPr>
        <w:tabs>
          <w:tab w:val="clear" w:pos="2160"/>
        </w:tabs>
      </w:pPr>
      <w:r>
        <w:t xml:space="preserve">Share meeting notes and agreements for review and endorsement </w:t>
      </w:r>
    </w:p>
    <w:p w14:paraId="2C893553" w14:textId="499CC6B6" w:rsidR="00C421FE" w:rsidRDefault="00C421FE" w:rsidP="00012298">
      <w:pPr>
        <w:pStyle w:val="Doc-text2"/>
        <w:ind w:left="0" w:firstLine="0"/>
      </w:pPr>
    </w:p>
    <w:p w14:paraId="49BB3CC5" w14:textId="5E0CD48B" w:rsidR="0014045B" w:rsidRPr="00F55F25" w:rsidRDefault="00E203C6" w:rsidP="0014045B">
      <w:pPr>
        <w:pStyle w:val="Doc-text2"/>
        <w:ind w:left="0" w:firstLine="0"/>
      </w:pPr>
      <w:r>
        <w:t>Added</w:t>
      </w:r>
      <w:r w:rsidR="0014045B">
        <w:t xml:space="preserve"> after Monday </w:t>
      </w:r>
      <w:proofErr w:type="spellStart"/>
      <w:r w:rsidR="0014045B">
        <w:t>QoE</w:t>
      </w:r>
      <w:proofErr w:type="spellEnd"/>
      <w:r w:rsidR="0014045B">
        <w:t xml:space="preserve"> session:</w:t>
      </w:r>
    </w:p>
    <w:p w14:paraId="2F173B37" w14:textId="77777777" w:rsidR="0014045B" w:rsidRDefault="0014045B" w:rsidP="0014045B">
      <w:pPr>
        <w:pStyle w:val="Doc-text2"/>
        <w:ind w:left="0" w:firstLine="0"/>
      </w:pPr>
    </w:p>
    <w:p w14:paraId="29478B2B" w14:textId="284AC175" w:rsidR="0014045B" w:rsidRDefault="0014045B" w:rsidP="0014045B">
      <w:pPr>
        <w:pStyle w:val="EmailDiscussion"/>
      </w:pPr>
      <w:bookmarkStart w:id="1" w:name="_Hlk147921659"/>
      <w:r>
        <w:t>[AT123</w:t>
      </w:r>
      <w:proofErr w:type="gramStart"/>
      <w:r>
        <w:t>bis</w:t>
      </w:r>
      <w:r w:rsidR="004E6B12">
        <w:t>]</w:t>
      </w:r>
      <w:r>
        <w:t>[</w:t>
      </w:r>
      <w:proofErr w:type="gramEnd"/>
      <w:r>
        <w:t>602][</w:t>
      </w:r>
      <w:proofErr w:type="spellStart"/>
      <w:r>
        <w:t>QoE</w:t>
      </w:r>
      <w:proofErr w:type="spellEnd"/>
      <w:r>
        <w:t>] LS to SA4/SA5 on area scope (Qualcomm)</w:t>
      </w:r>
    </w:p>
    <w:p w14:paraId="38B2B076" w14:textId="77777777" w:rsidR="0014045B" w:rsidRDefault="0014045B" w:rsidP="0014045B">
      <w:pPr>
        <w:pStyle w:val="EmailDiscussion2"/>
      </w:pPr>
      <w:r>
        <w:tab/>
        <w:t xml:space="preserve">Scope: Draft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p>
    <w:p w14:paraId="3A286F6A" w14:textId="77777777" w:rsidR="0014045B" w:rsidRDefault="0014045B" w:rsidP="0014045B">
      <w:pPr>
        <w:pStyle w:val="EmailDiscussion2"/>
      </w:pPr>
      <w:r>
        <w:tab/>
        <w:t xml:space="preserve">Intended outcome: Agreeable LS in </w:t>
      </w:r>
      <w:r w:rsidRPr="000B5AD2">
        <w:rPr>
          <w:highlight w:val="yellow"/>
        </w:rPr>
        <w:t>R2-2311400</w:t>
      </w:r>
    </w:p>
    <w:bookmarkEnd w:id="1"/>
    <w:p w14:paraId="3C471976" w14:textId="3552C197" w:rsidR="0014045B" w:rsidRDefault="0014045B" w:rsidP="0014045B">
      <w:pPr>
        <w:pStyle w:val="EmailDiscussion2"/>
      </w:pPr>
      <w:r>
        <w:tab/>
        <w:t xml:space="preserve">Deadline:  </w:t>
      </w:r>
      <w:r w:rsidR="00DB3B8B">
        <w:t>LS available Friday 09:00 (e-mail approval)</w:t>
      </w:r>
    </w:p>
    <w:p w14:paraId="0EA8A98C" w14:textId="77777777" w:rsidR="0014045B" w:rsidRDefault="0014045B" w:rsidP="0014045B">
      <w:pPr>
        <w:pStyle w:val="EmailDiscussion2"/>
      </w:pPr>
    </w:p>
    <w:p w14:paraId="777D25FD" w14:textId="56EC64E4" w:rsidR="0014045B" w:rsidRDefault="0014045B" w:rsidP="0014045B">
      <w:pPr>
        <w:pStyle w:val="EmailDiscussion"/>
      </w:pPr>
      <w:bookmarkStart w:id="2" w:name="_Hlk147769726"/>
      <w:r>
        <w:t>[AT123</w:t>
      </w:r>
      <w:proofErr w:type="gramStart"/>
      <w:r>
        <w:t>bis</w:t>
      </w:r>
      <w:r w:rsidR="004E6B12">
        <w:t>]</w:t>
      </w:r>
      <w:r>
        <w:t>[</w:t>
      </w:r>
      <w:proofErr w:type="gramEnd"/>
      <w:r>
        <w:t>603][</w:t>
      </w:r>
      <w:proofErr w:type="spellStart"/>
      <w:r>
        <w:t>QoE</w:t>
      </w:r>
      <w:proofErr w:type="spellEnd"/>
      <w:r>
        <w:t>] Reply to RAN3 LS on QMC support in RRC_IDLE and RRC_INACTIVE (China Unicom)</w:t>
      </w:r>
    </w:p>
    <w:p w14:paraId="17275BB7" w14:textId="3F5DC539" w:rsidR="0014045B" w:rsidRDefault="0014045B" w:rsidP="0014045B">
      <w:pPr>
        <w:pStyle w:val="EmailDiscussion2"/>
      </w:pPr>
      <w:r>
        <w:tab/>
        <w:t xml:space="preserve">Scope: Discuss the reply to LS from RAN3 in </w:t>
      </w:r>
      <w:hyperlink r:id="rId9" w:tooltip="D:3GPPExtractsR2-2309443_R3-234745.docx" w:history="1">
        <w:r w:rsidRPr="00AA64F3">
          <w:rPr>
            <w:rStyle w:val="Hyperlink"/>
          </w:rPr>
          <w:t>R2-2309443</w:t>
        </w:r>
      </w:hyperlink>
      <w:r>
        <w:t>, including:</w:t>
      </w:r>
    </w:p>
    <w:p w14:paraId="5BF6383F" w14:textId="77777777" w:rsidR="0014045B" w:rsidRDefault="0014045B" w:rsidP="0014045B">
      <w:pPr>
        <w:pStyle w:val="EmailDiscussion2"/>
        <w:numPr>
          <w:ilvl w:val="0"/>
          <w:numId w:val="43"/>
        </w:numPr>
      </w:pPr>
      <w:r>
        <w:t xml:space="preserve">which of the issues with storing of </w:t>
      </w:r>
      <w:proofErr w:type="spellStart"/>
      <w:r>
        <w:t>QoE</w:t>
      </w:r>
      <w:proofErr w:type="spellEnd"/>
      <w:r>
        <w:t xml:space="preserve"> configurations at the UE mentioned during the online discussion are relevant to be mentioned in the reply LS</w:t>
      </w:r>
    </w:p>
    <w:p w14:paraId="0FD8AEA5" w14:textId="77777777" w:rsidR="0014045B" w:rsidRDefault="0014045B" w:rsidP="0014045B">
      <w:pPr>
        <w:pStyle w:val="EmailDiscussion2"/>
        <w:numPr>
          <w:ilvl w:val="0"/>
          <w:numId w:val="43"/>
        </w:numPr>
      </w:pPr>
      <w:r>
        <w:t>session status indication</w:t>
      </w:r>
    </w:p>
    <w:p w14:paraId="06B096AF" w14:textId="22D3E474" w:rsidR="0014045B" w:rsidRDefault="0014045B" w:rsidP="0014045B">
      <w:pPr>
        <w:pStyle w:val="EmailDiscussion2"/>
      </w:pPr>
      <w:r>
        <w:tab/>
        <w:t xml:space="preserve">Intended outcome: Agreeable LS in </w:t>
      </w:r>
      <w:hyperlink r:id="rId10" w:tooltip="D:3GPPExtractsR2-2311401 [DRAFT] Reply LS on QMC support in RRC_IDLE and RRC_INACTIVE.doc" w:history="1">
        <w:r w:rsidRPr="000B5AD2">
          <w:rPr>
            <w:rStyle w:val="Hyperlink"/>
          </w:rPr>
          <w:t>R2-2311401</w:t>
        </w:r>
      </w:hyperlink>
    </w:p>
    <w:p w14:paraId="3F916787" w14:textId="50A0631B" w:rsidR="0014045B" w:rsidRDefault="0014045B" w:rsidP="0014045B">
      <w:pPr>
        <w:pStyle w:val="EmailDiscussion2"/>
      </w:pPr>
      <w:r>
        <w:tab/>
        <w:t>Deadline:  Thursday 2023-10-12 11:00 (LS uploaded for approval during CB session)</w:t>
      </w:r>
    </w:p>
    <w:bookmarkEnd w:id="2"/>
    <w:p w14:paraId="5018E3FA" w14:textId="4B0B429D" w:rsidR="00012298" w:rsidRDefault="00012298" w:rsidP="000E2429">
      <w:pPr>
        <w:pStyle w:val="Doc-text2"/>
        <w:ind w:left="0" w:firstLine="0"/>
      </w:pPr>
    </w:p>
    <w:p w14:paraId="0A075363" w14:textId="565EEF3F" w:rsidR="000E2429" w:rsidRDefault="000E2429" w:rsidP="000E2429">
      <w:pPr>
        <w:pStyle w:val="Doc-text2"/>
        <w:ind w:left="0" w:firstLine="0"/>
      </w:pPr>
      <w:r>
        <w:t>Added after Tuesday MBS session:</w:t>
      </w:r>
    </w:p>
    <w:p w14:paraId="17F5073C" w14:textId="77777777" w:rsidR="000E2429" w:rsidRDefault="000E2429" w:rsidP="000E2429">
      <w:pPr>
        <w:pStyle w:val="EmailDiscussion"/>
        <w:rPr>
          <w:noProof/>
        </w:rPr>
      </w:pPr>
      <w:r>
        <w:rPr>
          <w:noProof/>
        </w:rPr>
        <w:t>[AT123bis][604][eMBS] Questions/LS on capabilities to RAN1 (vivo)</w:t>
      </w:r>
    </w:p>
    <w:p w14:paraId="2E2355F9" w14:textId="77777777" w:rsidR="000E2429" w:rsidRDefault="000E2429" w:rsidP="000E2429">
      <w:pPr>
        <w:pStyle w:val="EmailDiscussion2"/>
      </w:pPr>
      <w:r>
        <w:tab/>
        <w:t xml:space="preserve">Scope: Agree on the questions we need to ask RAN1 for </w:t>
      </w:r>
      <w:proofErr w:type="spellStart"/>
      <w:r>
        <w:t>eMB</w:t>
      </w:r>
      <w:proofErr w:type="spellEnd"/>
      <w:r>
        <w:t xml:space="preserve"> capabilities and draft a related LS.</w:t>
      </w:r>
    </w:p>
    <w:p w14:paraId="1CA60EBF" w14:textId="77777777" w:rsidR="000E2429" w:rsidRDefault="000E2429" w:rsidP="000E2429">
      <w:pPr>
        <w:pStyle w:val="EmailDiscussion2"/>
      </w:pPr>
      <w:r>
        <w:tab/>
        <w:t xml:space="preserve">Intended outcome: Agreeable LS in </w:t>
      </w:r>
      <w:r w:rsidRPr="000B5AD2">
        <w:rPr>
          <w:highlight w:val="yellow"/>
        </w:rPr>
        <w:t>R2-2311402</w:t>
      </w:r>
    </w:p>
    <w:p w14:paraId="29906E55" w14:textId="7CD9123D" w:rsidR="000E2429" w:rsidRDefault="000E2429" w:rsidP="000E2429">
      <w:pPr>
        <w:pStyle w:val="EmailDiscussion2"/>
      </w:pPr>
      <w:r>
        <w:tab/>
        <w:t xml:space="preserve">Deadline:  </w:t>
      </w:r>
      <w:r w:rsidR="00D231B7" w:rsidRPr="00D231B7">
        <w:t>LS available Friday 09:00 (e-mail approval)</w:t>
      </w:r>
    </w:p>
    <w:p w14:paraId="361767D4" w14:textId="77777777" w:rsidR="00EB73D6" w:rsidRDefault="00EB73D6" w:rsidP="000E2429">
      <w:pPr>
        <w:pStyle w:val="EmailDiscussion2"/>
      </w:pPr>
    </w:p>
    <w:p w14:paraId="24E58E85" w14:textId="77777777" w:rsidR="000E2429" w:rsidRDefault="000E2429" w:rsidP="000E2429">
      <w:pPr>
        <w:pStyle w:val="EmailDiscussion"/>
        <w:rPr>
          <w:noProof/>
        </w:rPr>
      </w:pPr>
      <w:r>
        <w:rPr>
          <w:noProof/>
        </w:rPr>
        <w:t xml:space="preserve">[AT123bis][605][eMBS] </w:t>
      </w:r>
      <w:r w:rsidRPr="00F573C0">
        <w:rPr>
          <w:noProof/>
        </w:rPr>
        <w:t>Session activation/deactivation and state transitions</w:t>
      </w:r>
      <w:r>
        <w:rPr>
          <w:noProof/>
        </w:rPr>
        <w:t xml:space="preserve"> (CATT)</w:t>
      </w:r>
    </w:p>
    <w:p w14:paraId="15993D6A" w14:textId="42174E33" w:rsidR="000E2429" w:rsidRDefault="000E2429" w:rsidP="000E2429">
      <w:pPr>
        <w:pStyle w:val="EmailDiscussion2"/>
      </w:pPr>
      <w:r>
        <w:tab/>
        <w:t xml:space="preserve">Scope: Solve the FFS points from the online discussion. Discuss P1-P4 from </w:t>
      </w:r>
      <w:hyperlink r:id="rId11" w:tooltip="D:3GPPExtractsR2-2311034 notif&amp;state-transitions-rrc-inactive.docx" w:history="1">
        <w:r w:rsidRPr="00DE03DE">
          <w:rPr>
            <w:rStyle w:val="Hyperlink"/>
          </w:rPr>
          <w:t>R2-2311034</w:t>
        </w:r>
      </w:hyperlink>
      <w:r>
        <w:t>.</w:t>
      </w:r>
    </w:p>
    <w:p w14:paraId="32D5CEB8" w14:textId="721DE911" w:rsidR="000E2429" w:rsidRDefault="000E2429" w:rsidP="000E2429">
      <w:pPr>
        <w:pStyle w:val="EmailDiscussion2"/>
      </w:pPr>
      <w:r>
        <w:tab/>
        <w:t xml:space="preserve">Intended outcome: Report in </w:t>
      </w:r>
      <w:hyperlink r:id="rId12" w:tooltip="D:3GPPExtractsR2-2311403 Report of [AT123bis][605][eMBS] Session activation deactivation and state transitions.docx" w:history="1">
        <w:r w:rsidRPr="000B5AD2">
          <w:rPr>
            <w:rStyle w:val="Hyperlink"/>
          </w:rPr>
          <w:t>R2-2311403</w:t>
        </w:r>
      </w:hyperlink>
    </w:p>
    <w:p w14:paraId="4F68400F" w14:textId="3AF703C9"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315912B5" w14:textId="77777777" w:rsidR="00EB73D6" w:rsidRDefault="00EB73D6" w:rsidP="000E2429">
      <w:pPr>
        <w:pStyle w:val="EmailDiscussion2"/>
      </w:pPr>
    </w:p>
    <w:p w14:paraId="6D6E69C5" w14:textId="77777777" w:rsidR="000E2429" w:rsidRDefault="000E2429" w:rsidP="000E2429">
      <w:pPr>
        <w:pStyle w:val="EmailDiscussion"/>
        <w:rPr>
          <w:noProof/>
        </w:rPr>
      </w:pPr>
      <w:r>
        <w:rPr>
          <w:noProof/>
        </w:rPr>
        <w:t>[AT123bis][606][eMBS] MRBs handling (Huawei)</w:t>
      </w:r>
    </w:p>
    <w:p w14:paraId="3FDCA11A" w14:textId="009FAC00" w:rsidR="000E2429" w:rsidRDefault="000E2429" w:rsidP="000E2429">
      <w:pPr>
        <w:pStyle w:val="EmailDiscussion2"/>
      </w:pPr>
      <w:r>
        <w:lastRenderedPageBreak/>
        <w:tab/>
        <w:t xml:space="preserve">Scope: Continue discussion on P7 and P8 from </w:t>
      </w:r>
      <w:hyperlink r:id="rId13" w:tooltip="D:3GPPExtractsR2-2310048 Consideration on the control plane issue for multicast reception in RRC_INACTIVE.docx" w:history="1">
        <w:r w:rsidRPr="00DE03DE">
          <w:rPr>
            <w:rStyle w:val="Hyperlink"/>
          </w:rPr>
          <w:t>R2-2310048</w:t>
        </w:r>
      </w:hyperlink>
      <w:r>
        <w:t xml:space="preserve"> to understand what is needed for the UE to be able to determine which MRBs to suspend when moving to RRC INACTIVE (e.g. is it done based on MRB ID, TMGI, LCID etc.)</w:t>
      </w:r>
    </w:p>
    <w:p w14:paraId="0E1D4A13" w14:textId="39820A48" w:rsidR="000E2429" w:rsidRDefault="000E2429" w:rsidP="000E2429">
      <w:pPr>
        <w:pStyle w:val="EmailDiscussion2"/>
      </w:pPr>
      <w:r>
        <w:tab/>
        <w:t xml:space="preserve">Intended outcome: Report in </w:t>
      </w:r>
      <w:hyperlink r:id="rId14" w:tooltip="D:3GPPExtractsR2-2311404 Summary of [AT123bis][606][eMBS] MRBs handling (Huawei).docx" w:history="1">
        <w:r w:rsidRPr="000B5AD2">
          <w:rPr>
            <w:rStyle w:val="Hyperlink"/>
          </w:rPr>
          <w:t>R2-2311404</w:t>
        </w:r>
      </w:hyperlink>
    </w:p>
    <w:p w14:paraId="14AF7666" w14:textId="412F77AE"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550F2474" w14:textId="77777777" w:rsidR="00EB73D6" w:rsidRDefault="00EB73D6" w:rsidP="000E2429">
      <w:pPr>
        <w:pStyle w:val="EmailDiscussion2"/>
      </w:pPr>
    </w:p>
    <w:p w14:paraId="2A5DE313" w14:textId="77777777" w:rsidR="000E2429" w:rsidRDefault="000E2429" w:rsidP="000E2429">
      <w:pPr>
        <w:pStyle w:val="EmailDiscussion"/>
        <w:rPr>
          <w:noProof/>
        </w:rPr>
      </w:pPr>
      <w:r>
        <w:rPr>
          <w:noProof/>
        </w:rPr>
        <w:t>[AT123bis][607][eMBS] PDCP COUNT synchronization details (ZTE)</w:t>
      </w:r>
    </w:p>
    <w:p w14:paraId="6EDD1655" w14:textId="77777777" w:rsidR="000E2429" w:rsidRDefault="000E2429" w:rsidP="000E2429">
      <w:pPr>
        <w:pStyle w:val="EmailDiscussion2"/>
      </w:pPr>
      <w:r>
        <w:tab/>
        <w:t xml:space="preserve">Scope: Understand how 1-bit indication works with a target to modify the potential agreement in a way making it fully agreeable. </w:t>
      </w:r>
    </w:p>
    <w:p w14:paraId="32AEB131" w14:textId="6B5D96F1" w:rsidR="000E2429" w:rsidRDefault="000E2429" w:rsidP="000E2429">
      <w:pPr>
        <w:pStyle w:val="EmailDiscussion2"/>
      </w:pPr>
      <w:r>
        <w:tab/>
        <w:t xml:space="preserve">Intended outcome: Report in </w:t>
      </w:r>
      <w:hyperlink r:id="rId15" w:tooltip="D:3GPPExtractsR2-2311405 Report on [AT123bis][607][eMBS] PDCP COUNT synchronization details (ZTE).doc" w:history="1">
        <w:r w:rsidRPr="000B5AD2">
          <w:rPr>
            <w:rStyle w:val="Hyperlink"/>
          </w:rPr>
          <w:t>R2-2311405</w:t>
        </w:r>
      </w:hyperlink>
    </w:p>
    <w:p w14:paraId="72D07772" w14:textId="40F6529A"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44CBBD54" w14:textId="77777777" w:rsidR="00EB73D6" w:rsidRDefault="00EB73D6" w:rsidP="000E2429">
      <w:pPr>
        <w:pStyle w:val="EmailDiscussion2"/>
      </w:pPr>
    </w:p>
    <w:p w14:paraId="428337AA" w14:textId="77777777" w:rsidR="000E2429" w:rsidRDefault="000E2429" w:rsidP="000E2429">
      <w:pPr>
        <w:pStyle w:val="EmailDiscussion"/>
        <w:rPr>
          <w:noProof/>
        </w:rPr>
      </w:pPr>
      <w:r>
        <w:rPr>
          <w:noProof/>
        </w:rPr>
        <w:t>[AT123bis][608][eMBS] Shared processing (Qualcomm)</w:t>
      </w:r>
    </w:p>
    <w:p w14:paraId="3EFB5A49" w14:textId="64BA20E7" w:rsidR="000E2429" w:rsidRDefault="000E2429" w:rsidP="000E2429">
      <w:pPr>
        <w:pStyle w:val="EmailDiscussion2"/>
      </w:pPr>
      <w:r>
        <w:tab/>
        <w:t xml:space="preserve">Scope: Discuss P3 and P4 from </w:t>
      </w:r>
      <w:hyperlink r:id="rId16" w:tooltip="D:3GPPExtractsR2-2311259-MBS-shared_proc_v00_rapp.docx" w:history="1">
        <w:r w:rsidRPr="00DE03DE">
          <w:rPr>
            <w:rStyle w:val="Hyperlink"/>
          </w:rPr>
          <w:t>R2-2311259</w:t>
        </w:r>
      </w:hyperlink>
      <w:r>
        <w:t>, i.e. clarify:</w:t>
      </w:r>
    </w:p>
    <w:p w14:paraId="4BC38114" w14:textId="77777777" w:rsidR="000E2429" w:rsidRDefault="000E2429" w:rsidP="000E2429">
      <w:pPr>
        <w:pStyle w:val="EmailDiscussion2"/>
        <w:numPr>
          <w:ilvl w:val="2"/>
          <w:numId w:val="41"/>
        </w:numPr>
      </w:pPr>
      <w:r w:rsidRPr="00F55218">
        <w:t xml:space="preserve">what </w:t>
      </w:r>
      <w:proofErr w:type="spellStart"/>
      <w:r w:rsidRPr="00F55218">
        <w:t>carrierFreqMBS</w:t>
      </w:r>
      <w:proofErr w:type="spellEnd"/>
      <w:r w:rsidRPr="00F55218">
        <w:t xml:space="preserve"> in the running CR refers to</w:t>
      </w:r>
    </w:p>
    <w:p w14:paraId="263BBEF3" w14:textId="77777777" w:rsidR="000E2429" w:rsidRDefault="000E2429" w:rsidP="000E2429">
      <w:pPr>
        <w:pStyle w:val="EmailDiscussion2"/>
        <w:numPr>
          <w:ilvl w:val="2"/>
          <w:numId w:val="41"/>
        </w:numPr>
      </w:pPr>
      <w:r>
        <w:t>what additional information is required for MII for shared processing compared to parameters already captured in the running CR</w:t>
      </w:r>
    </w:p>
    <w:p w14:paraId="5D192C38" w14:textId="77777777" w:rsidR="000E2429" w:rsidRDefault="000E2429" w:rsidP="000E2429">
      <w:pPr>
        <w:pStyle w:val="EmailDiscussion2"/>
      </w:pPr>
      <w:r>
        <w:tab/>
        <w:t xml:space="preserve">Intended outcome: Report in </w:t>
      </w:r>
      <w:r w:rsidRPr="000B5AD2">
        <w:rPr>
          <w:highlight w:val="yellow"/>
        </w:rPr>
        <w:t>R2-2311406</w:t>
      </w:r>
    </w:p>
    <w:p w14:paraId="29C2462C" w14:textId="27D48407"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2B72AF65" w14:textId="69BF8C28" w:rsidR="008367C4" w:rsidRDefault="008367C4" w:rsidP="008367C4">
      <w:pPr>
        <w:pStyle w:val="EmailDiscussion2"/>
        <w:ind w:left="0" w:firstLine="0"/>
      </w:pPr>
    </w:p>
    <w:p w14:paraId="4F68B262" w14:textId="06543C66" w:rsidR="00773E3E" w:rsidRDefault="00773E3E" w:rsidP="00773E3E">
      <w:pPr>
        <w:pStyle w:val="Doc-text2"/>
        <w:ind w:left="0" w:firstLine="0"/>
      </w:pPr>
      <w:r>
        <w:t>Added after Wednesday online session:</w:t>
      </w:r>
    </w:p>
    <w:p w14:paraId="2D3E1792" w14:textId="5F9E2C5E" w:rsidR="00702FC4" w:rsidRDefault="00702FC4" w:rsidP="00702FC4">
      <w:pPr>
        <w:pStyle w:val="EmailDiscussion"/>
        <w:rPr>
          <w:noProof/>
        </w:rPr>
      </w:pPr>
      <w:r>
        <w:rPr>
          <w:noProof/>
        </w:rPr>
        <w:t xml:space="preserve">[AT123bis][609][EUTRA Legacy] </w:t>
      </w:r>
      <w:r w:rsidRPr="00702FC4">
        <w:rPr>
          <w:noProof/>
        </w:rPr>
        <w:t xml:space="preserve">Correction on DRX inactivity timer for NB-IOT UE </w:t>
      </w:r>
      <w:r>
        <w:rPr>
          <w:noProof/>
        </w:rPr>
        <w:t>(Xiaomi)</w:t>
      </w:r>
    </w:p>
    <w:p w14:paraId="0C098E44" w14:textId="582E5849" w:rsidR="00702FC4" w:rsidRDefault="00702FC4" w:rsidP="002E5DA4">
      <w:pPr>
        <w:pStyle w:val="EmailDiscussion2"/>
      </w:pPr>
      <w:r>
        <w:tab/>
        <w:t xml:space="preserve">Scope: </w:t>
      </w:r>
      <w:r w:rsidR="002E5DA4">
        <w:t>Agree on the CRs for c</w:t>
      </w:r>
      <w:r w:rsidR="002E5DA4" w:rsidRPr="002E5DA4">
        <w:t>orrection on DRX inactivity timer for NB-IOT UE</w:t>
      </w:r>
    </w:p>
    <w:p w14:paraId="65A381F8" w14:textId="3AAD2FB7" w:rsidR="00702FC4" w:rsidRDefault="00702FC4" w:rsidP="002E5DA4">
      <w:pPr>
        <w:pStyle w:val="EmailDiscussion2"/>
      </w:pPr>
      <w:r>
        <w:tab/>
        <w:t xml:space="preserve">Intended outcome: </w:t>
      </w:r>
      <w:r w:rsidR="002E5DA4">
        <w:t xml:space="preserve">Agreeable CRs in </w:t>
      </w:r>
      <w:r w:rsidR="002E5DA4" w:rsidRPr="000B5AD2">
        <w:rPr>
          <w:highlight w:val="yellow"/>
        </w:rPr>
        <w:t>R2-2311540</w:t>
      </w:r>
      <w:r w:rsidR="002E5DA4">
        <w:t xml:space="preserve"> and </w:t>
      </w:r>
      <w:r w:rsidR="002E5DA4" w:rsidRPr="000B5AD2">
        <w:rPr>
          <w:highlight w:val="yellow"/>
        </w:rPr>
        <w:t>R2-2311541</w:t>
      </w:r>
    </w:p>
    <w:p w14:paraId="4CBDFAEF" w14:textId="66074D20" w:rsidR="00702FC4" w:rsidRDefault="00702FC4" w:rsidP="00702FC4">
      <w:pPr>
        <w:pStyle w:val="EmailDiscussion2"/>
      </w:pPr>
      <w:r>
        <w:tab/>
        <w:t xml:space="preserve">Deadline: </w:t>
      </w:r>
      <w:r w:rsidR="004D633C">
        <w:t xml:space="preserve">CRs available Friday </w:t>
      </w:r>
      <w:r w:rsidR="006756B4">
        <w:t>09:00</w:t>
      </w:r>
      <w:r w:rsidR="002E5DA4">
        <w:t xml:space="preserve"> (e-mail approval)</w:t>
      </w:r>
    </w:p>
    <w:p w14:paraId="7470CBE5" w14:textId="77777777" w:rsidR="008367C4" w:rsidRDefault="008367C4" w:rsidP="008367C4">
      <w:pPr>
        <w:pStyle w:val="EmailDiscussion2"/>
        <w:ind w:left="0" w:firstLine="0"/>
      </w:pPr>
    </w:p>
    <w:p w14:paraId="37672C32" w14:textId="18FBDA49" w:rsidR="00CB4BE7" w:rsidRDefault="00CB4BE7" w:rsidP="00CB4BE7">
      <w:pPr>
        <w:pStyle w:val="Doc-text2"/>
        <w:ind w:left="0" w:firstLine="0"/>
      </w:pPr>
      <w:r>
        <w:t>Post-meeting e-mail discussions:</w:t>
      </w:r>
    </w:p>
    <w:p w14:paraId="10F1D09B" w14:textId="27DC729F" w:rsidR="001024EF" w:rsidRDefault="001024EF" w:rsidP="00CB4BE7">
      <w:pPr>
        <w:pStyle w:val="Doc-text2"/>
        <w:ind w:left="0" w:firstLine="0"/>
      </w:pPr>
    </w:p>
    <w:p w14:paraId="4F260CF6" w14:textId="1C9A6B69" w:rsidR="001024EF" w:rsidRDefault="001024EF" w:rsidP="00CB4BE7">
      <w:pPr>
        <w:pStyle w:val="Doc-text2"/>
        <w:ind w:left="0" w:firstLine="0"/>
      </w:pPr>
      <w:r>
        <w:t>Detailed scope for all e-mail discussions on running CRs and open issues:</w:t>
      </w:r>
    </w:p>
    <w:p w14:paraId="69B64E3A" w14:textId="77777777" w:rsidR="001024EF" w:rsidRDefault="001024EF" w:rsidP="001024EF">
      <w:pPr>
        <w:pStyle w:val="EmailDiscussion2"/>
        <w:numPr>
          <w:ilvl w:val="0"/>
          <w:numId w:val="46"/>
        </w:numPr>
      </w:pPr>
      <w:r>
        <w:t>Update the running CR with agreements from the meeting</w:t>
      </w:r>
    </w:p>
    <w:p w14:paraId="11E3E7F5" w14:textId="32FAD00D" w:rsidR="001024EF" w:rsidRDefault="001024EF" w:rsidP="001024EF">
      <w:pPr>
        <w:pStyle w:val="EmailDiscussion2"/>
        <w:numPr>
          <w:ilvl w:val="0"/>
          <w:numId w:val="46"/>
        </w:numPr>
      </w:pPr>
      <w:r>
        <w:t>Rapporteur to propose resolutions for straightforward open issues which can already be included in the running CR</w:t>
      </w:r>
    </w:p>
    <w:p w14:paraId="6F465028" w14:textId="77777777" w:rsidR="001024EF" w:rsidRDefault="001024EF" w:rsidP="001024EF">
      <w:pPr>
        <w:pStyle w:val="EmailDiscussion2"/>
        <w:numPr>
          <w:ilvl w:val="0"/>
          <w:numId w:val="46"/>
        </w:numPr>
      </w:pPr>
      <w:r>
        <w:t xml:space="preserve">Get input on stage-3 issues that require further input from companies to </w:t>
      </w:r>
      <w:proofErr w:type="gramStart"/>
      <w:r>
        <w:t>make a decision</w:t>
      </w:r>
      <w:proofErr w:type="gramEnd"/>
      <w:r>
        <w:t>:</w:t>
      </w:r>
    </w:p>
    <w:p w14:paraId="777E0A89" w14:textId="77777777" w:rsidR="001024EF" w:rsidRDefault="001024EF" w:rsidP="001024EF">
      <w:pPr>
        <w:pStyle w:val="EmailDiscussion2"/>
        <w:numPr>
          <w:ilvl w:val="1"/>
          <w:numId w:val="46"/>
        </w:numPr>
        <w:tabs>
          <w:tab w:val="clear" w:pos="1622"/>
        </w:tabs>
      </w:pPr>
      <w:r>
        <w:t xml:space="preserve">Focus on </w:t>
      </w:r>
      <w:r>
        <w:rPr>
          <w:u w:val="single"/>
        </w:rPr>
        <w:t>stage-3</w:t>
      </w:r>
      <w:r>
        <w:t xml:space="preserve"> issues which are better handled via offline, e.g. </w:t>
      </w:r>
      <w:proofErr w:type="spellStart"/>
      <w:r>
        <w:t>signaling</w:t>
      </w:r>
      <w:proofErr w:type="spellEnd"/>
      <w:r>
        <w:t xml:space="preserve"> details, parameter values/ranges, </w:t>
      </w:r>
      <w:r>
        <w:rPr>
          <w:u w:val="single"/>
        </w:rPr>
        <w:t>NOT functionality discussion</w:t>
      </w:r>
    </w:p>
    <w:p w14:paraId="2EBC0284" w14:textId="4E646648" w:rsidR="006C0093" w:rsidRDefault="006C0093" w:rsidP="006C0093">
      <w:pPr>
        <w:pStyle w:val="EmailDiscussion2"/>
        <w:numPr>
          <w:ilvl w:val="1"/>
          <w:numId w:val="46"/>
        </w:numPr>
        <w:tabs>
          <w:tab w:val="clear" w:pos="1622"/>
        </w:tabs>
      </w:pPr>
      <w:r w:rsidRPr="006C0093">
        <w:t>For these issues, the discussion rapporteur submits a report with proposals to the next meeting and input via company</w:t>
      </w:r>
      <w:r w:rsidR="00A13E7E">
        <w:t xml:space="preserve"> Tdocs</w:t>
      </w:r>
      <w:r w:rsidRPr="006C0093">
        <w:t xml:space="preserve"> should be avoided</w:t>
      </w:r>
    </w:p>
    <w:p w14:paraId="438EA08D" w14:textId="3CA8B1DB" w:rsidR="001024EF" w:rsidRDefault="001024EF" w:rsidP="006C0093">
      <w:pPr>
        <w:pStyle w:val="EmailDiscussion2"/>
        <w:numPr>
          <w:ilvl w:val="0"/>
          <w:numId w:val="46"/>
        </w:numPr>
        <w:tabs>
          <w:tab w:val="clear" w:pos="1622"/>
        </w:tabs>
      </w:pPr>
      <w:r>
        <w:t>Identify the remaining open issues that need to be solved for WI completion in the next meeting</w:t>
      </w:r>
    </w:p>
    <w:p w14:paraId="095BCF76" w14:textId="1D51AC0E" w:rsidR="00A22F38" w:rsidRDefault="001024EF" w:rsidP="00A22F38">
      <w:pPr>
        <w:pStyle w:val="EmailDiscussion2"/>
        <w:numPr>
          <w:ilvl w:val="1"/>
          <w:numId w:val="46"/>
        </w:numPr>
        <w:tabs>
          <w:tab w:val="clear" w:pos="1622"/>
        </w:tabs>
      </w:pPr>
      <w:r>
        <w:t xml:space="preserve">Company </w:t>
      </w:r>
      <w:proofErr w:type="spellStart"/>
      <w:r>
        <w:t>Tdocs</w:t>
      </w:r>
      <w:proofErr w:type="spellEnd"/>
      <w:r>
        <w:t xml:space="preserve"> for the next meeting should focus on these issues</w:t>
      </w:r>
    </w:p>
    <w:p w14:paraId="6B1755D0" w14:textId="77777777" w:rsidR="001024EF" w:rsidRDefault="001024EF" w:rsidP="00CB4BE7">
      <w:pPr>
        <w:pStyle w:val="Doc-text2"/>
        <w:ind w:left="0" w:firstLine="0"/>
      </w:pPr>
    </w:p>
    <w:p w14:paraId="0D010A51" w14:textId="77777777" w:rsidR="001024EF" w:rsidRDefault="001024EF" w:rsidP="00CB4BE7">
      <w:pPr>
        <w:pStyle w:val="Doc-text2"/>
        <w:ind w:left="0" w:firstLine="0"/>
      </w:pPr>
    </w:p>
    <w:p w14:paraId="0C173A28" w14:textId="0F951D2B" w:rsidR="00CB4BE7" w:rsidRDefault="00CB4BE7" w:rsidP="00CB4BE7">
      <w:pPr>
        <w:pStyle w:val="EmailDiscussion"/>
        <w:rPr>
          <w:noProof/>
        </w:rPr>
      </w:pPr>
      <w:r>
        <w:rPr>
          <w:noProof/>
        </w:rPr>
        <w:t xml:space="preserve">[Post123bis][610][eMBS] </w:t>
      </w:r>
      <w:r w:rsidR="001024EF">
        <w:rPr>
          <w:noProof/>
        </w:rPr>
        <w:t xml:space="preserve">38.300 CR update and open issues </w:t>
      </w:r>
      <w:r>
        <w:rPr>
          <w:noProof/>
        </w:rPr>
        <w:t>(</w:t>
      </w:r>
      <w:r w:rsidR="001024EF">
        <w:rPr>
          <w:noProof/>
        </w:rPr>
        <w:t>CMCC</w:t>
      </w:r>
      <w:r>
        <w:rPr>
          <w:noProof/>
        </w:rPr>
        <w:t>)</w:t>
      </w:r>
    </w:p>
    <w:p w14:paraId="20D9E903" w14:textId="384F38EE" w:rsidR="00CB4BE7" w:rsidRDefault="00CB4BE7" w:rsidP="001024EF">
      <w:pPr>
        <w:pStyle w:val="EmailDiscussion2"/>
      </w:pPr>
      <w:r>
        <w:tab/>
        <w:t xml:space="preserve">Scope: </w:t>
      </w:r>
      <w:r w:rsidR="001024EF">
        <w:t xml:space="preserve">Running CR update and open issues </w:t>
      </w:r>
    </w:p>
    <w:p w14:paraId="22048A62" w14:textId="747DCBAE" w:rsidR="00CB4BE7" w:rsidRDefault="00CB4BE7" w:rsidP="00CB4BE7">
      <w:pPr>
        <w:pStyle w:val="EmailDiscussion2"/>
      </w:pPr>
      <w:r>
        <w:tab/>
        <w:t xml:space="preserve">Intended outcome: </w:t>
      </w:r>
    </w:p>
    <w:p w14:paraId="13072FED" w14:textId="77777777" w:rsidR="001024EF" w:rsidRDefault="001024EF" w:rsidP="001024EF">
      <w:pPr>
        <w:pStyle w:val="EmailDiscussion2"/>
        <w:numPr>
          <w:ilvl w:val="0"/>
          <w:numId w:val="47"/>
        </w:numPr>
        <w:tabs>
          <w:tab w:val="clear" w:pos="1622"/>
        </w:tabs>
      </w:pPr>
      <w:r>
        <w:t>Endorsed running CR</w:t>
      </w:r>
    </w:p>
    <w:p w14:paraId="15C6537E" w14:textId="6A708C2D" w:rsidR="001024EF" w:rsidRDefault="001024EF" w:rsidP="001024EF">
      <w:pPr>
        <w:pStyle w:val="EmailDiscussion2"/>
        <w:numPr>
          <w:ilvl w:val="0"/>
          <w:numId w:val="47"/>
        </w:numPr>
        <w:tabs>
          <w:tab w:val="clear" w:pos="1622"/>
        </w:tabs>
      </w:pPr>
      <w:r>
        <w:t>List of open issues for TS 38.300 in the annex of the CR</w:t>
      </w:r>
    </w:p>
    <w:p w14:paraId="233D91AB" w14:textId="23598EF5" w:rsidR="00CB4BE7" w:rsidRDefault="00CB4BE7" w:rsidP="00CB4BE7">
      <w:pPr>
        <w:pStyle w:val="EmailDiscussion2"/>
      </w:pPr>
      <w:r>
        <w:tab/>
        <w:t>Deadline: Medium (two</w:t>
      </w:r>
      <w:r w:rsidR="00AA461A">
        <w:t xml:space="preserve"> </w:t>
      </w:r>
      <w:r>
        <w:t xml:space="preserve">weeks) </w:t>
      </w:r>
    </w:p>
    <w:p w14:paraId="130D28E5" w14:textId="4531FB16" w:rsidR="000E2429" w:rsidRDefault="000E2429" w:rsidP="000E2429">
      <w:pPr>
        <w:pStyle w:val="Doc-text2"/>
        <w:ind w:left="0" w:firstLine="0"/>
      </w:pPr>
    </w:p>
    <w:p w14:paraId="56F82B53" w14:textId="32545E65" w:rsidR="001024EF" w:rsidRDefault="001024EF" w:rsidP="001024EF">
      <w:pPr>
        <w:pStyle w:val="EmailDiscussion"/>
        <w:rPr>
          <w:noProof/>
        </w:rPr>
      </w:pPr>
      <w:r>
        <w:rPr>
          <w:noProof/>
        </w:rPr>
        <w:t>[Post123bis][611][eMBS] 38.331 CR update and open issues (Huawei)</w:t>
      </w:r>
    </w:p>
    <w:p w14:paraId="09A2E6BF" w14:textId="77777777" w:rsidR="001024EF" w:rsidRDefault="001024EF" w:rsidP="001024EF">
      <w:pPr>
        <w:pStyle w:val="EmailDiscussion2"/>
      </w:pPr>
      <w:r>
        <w:tab/>
        <w:t xml:space="preserve">Scope: Running CR update and open issues </w:t>
      </w:r>
    </w:p>
    <w:p w14:paraId="497AEDD3" w14:textId="77777777" w:rsidR="001024EF" w:rsidRDefault="001024EF" w:rsidP="001024EF">
      <w:pPr>
        <w:pStyle w:val="EmailDiscussion2"/>
      </w:pPr>
      <w:r>
        <w:tab/>
        <w:t xml:space="preserve">Intended outcome: </w:t>
      </w:r>
    </w:p>
    <w:p w14:paraId="0C029996" w14:textId="77777777" w:rsidR="001024EF" w:rsidRDefault="001024EF" w:rsidP="001024EF">
      <w:pPr>
        <w:pStyle w:val="EmailDiscussion2"/>
        <w:numPr>
          <w:ilvl w:val="0"/>
          <w:numId w:val="47"/>
        </w:numPr>
        <w:tabs>
          <w:tab w:val="clear" w:pos="1622"/>
        </w:tabs>
      </w:pPr>
      <w:r>
        <w:t>Endorsed running CR</w:t>
      </w:r>
    </w:p>
    <w:p w14:paraId="5ACAD27A" w14:textId="36F13455" w:rsidR="001024EF" w:rsidRDefault="001024EF" w:rsidP="001024EF">
      <w:pPr>
        <w:pStyle w:val="EmailDiscussion2"/>
        <w:numPr>
          <w:ilvl w:val="0"/>
          <w:numId w:val="47"/>
        </w:numPr>
        <w:tabs>
          <w:tab w:val="clear" w:pos="1622"/>
        </w:tabs>
      </w:pPr>
      <w:r>
        <w:t>List of open issues for TS 38.331 in the annex of the CR</w:t>
      </w:r>
    </w:p>
    <w:p w14:paraId="31F97AFF" w14:textId="2622BBC2" w:rsidR="001024EF" w:rsidRDefault="001024EF" w:rsidP="001024EF">
      <w:pPr>
        <w:pStyle w:val="EmailDiscussion2"/>
      </w:pPr>
      <w:r>
        <w:tab/>
        <w:t>Deadline: Medium (two</w:t>
      </w:r>
      <w:r w:rsidR="00AA461A">
        <w:t xml:space="preserve"> </w:t>
      </w:r>
      <w:r>
        <w:t xml:space="preserve">weeks) </w:t>
      </w:r>
    </w:p>
    <w:p w14:paraId="297A616C" w14:textId="5E71631D" w:rsidR="001024EF" w:rsidRDefault="001024EF" w:rsidP="000E2429">
      <w:pPr>
        <w:pStyle w:val="Doc-text2"/>
        <w:ind w:left="0" w:firstLine="0"/>
      </w:pPr>
    </w:p>
    <w:p w14:paraId="3B2B73C9" w14:textId="5A770090" w:rsidR="001024EF" w:rsidRDefault="001024EF" w:rsidP="001024EF">
      <w:pPr>
        <w:pStyle w:val="EmailDiscussion"/>
        <w:rPr>
          <w:noProof/>
        </w:rPr>
      </w:pPr>
      <w:r>
        <w:rPr>
          <w:noProof/>
        </w:rPr>
        <w:t>[Post123bis][612][eMBS] 38.321 CR update and open issues (Apple)</w:t>
      </w:r>
    </w:p>
    <w:p w14:paraId="0D05B153" w14:textId="77777777" w:rsidR="001024EF" w:rsidRDefault="001024EF" w:rsidP="001024EF">
      <w:pPr>
        <w:pStyle w:val="EmailDiscussion2"/>
      </w:pPr>
      <w:r>
        <w:tab/>
        <w:t xml:space="preserve">Scope: Running CR update and open issues </w:t>
      </w:r>
    </w:p>
    <w:p w14:paraId="2E7085AF" w14:textId="77777777" w:rsidR="001024EF" w:rsidRDefault="001024EF" w:rsidP="001024EF">
      <w:pPr>
        <w:pStyle w:val="EmailDiscussion2"/>
      </w:pPr>
      <w:r>
        <w:tab/>
        <w:t xml:space="preserve">Intended outcome: </w:t>
      </w:r>
    </w:p>
    <w:p w14:paraId="2DC55DD2" w14:textId="77777777" w:rsidR="001024EF" w:rsidRDefault="001024EF" w:rsidP="001024EF">
      <w:pPr>
        <w:pStyle w:val="EmailDiscussion2"/>
        <w:numPr>
          <w:ilvl w:val="0"/>
          <w:numId w:val="47"/>
        </w:numPr>
        <w:tabs>
          <w:tab w:val="clear" w:pos="1622"/>
        </w:tabs>
      </w:pPr>
      <w:r>
        <w:t>Endorsed running CR</w:t>
      </w:r>
    </w:p>
    <w:p w14:paraId="07AD1390" w14:textId="4224DB44" w:rsidR="001024EF" w:rsidRDefault="001024EF" w:rsidP="001024EF">
      <w:pPr>
        <w:pStyle w:val="EmailDiscussion2"/>
        <w:numPr>
          <w:ilvl w:val="0"/>
          <w:numId w:val="47"/>
        </w:numPr>
        <w:tabs>
          <w:tab w:val="clear" w:pos="1622"/>
        </w:tabs>
      </w:pPr>
      <w:r>
        <w:t>List of open issues for TS 38.321 in the annex of the CR</w:t>
      </w:r>
    </w:p>
    <w:p w14:paraId="15D43FBA" w14:textId="4A50FF63" w:rsidR="001024EF" w:rsidRDefault="001024EF" w:rsidP="001024EF">
      <w:pPr>
        <w:pStyle w:val="EmailDiscussion2"/>
      </w:pPr>
      <w:r>
        <w:lastRenderedPageBreak/>
        <w:tab/>
        <w:t>Deadline: Medium (two</w:t>
      </w:r>
      <w:r w:rsidR="00AA461A">
        <w:t xml:space="preserve"> </w:t>
      </w:r>
      <w:r>
        <w:t xml:space="preserve">weeks) </w:t>
      </w:r>
    </w:p>
    <w:p w14:paraId="3EF43F41" w14:textId="1AFC99C5" w:rsidR="001024EF" w:rsidRDefault="001024EF" w:rsidP="000E2429">
      <w:pPr>
        <w:pStyle w:val="Doc-text2"/>
        <w:ind w:left="0" w:firstLine="0"/>
      </w:pPr>
    </w:p>
    <w:p w14:paraId="140CF7AF" w14:textId="38A3348F" w:rsidR="001024EF" w:rsidRDefault="001024EF" w:rsidP="001024EF">
      <w:pPr>
        <w:pStyle w:val="EmailDiscussion"/>
        <w:rPr>
          <w:noProof/>
        </w:rPr>
      </w:pPr>
      <w:r>
        <w:rPr>
          <w:noProof/>
        </w:rPr>
        <w:t>[Post123bis][613][eMBS] 38.323 CR update and open issues (Xiaomi)</w:t>
      </w:r>
    </w:p>
    <w:p w14:paraId="5086C3EC" w14:textId="77777777" w:rsidR="001024EF" w:rsidRDefault="001024EF" w:rsidP="001024EF">
      <w:pPr>
        <w:pStyle w:val="EmailDiscussion2"/>
      </w:pPr>
      <w:r>
        <w:tab/>
        <w:t xml:space="preserve">Scope: Running CR update and open issues </w:t>
      </w:r>
    </w:p>
    <w:p w14:paraId="5D171C49" w14:textId="77777777" w:rsidR="001024EF" w:rsidRDefault="001024EF" w:rsidP="001024EF">
      <w:pPr>
        <w:pStyle w:val="EmailDiscussion2"/>
      </w:pPr>
      <w:r>
        <w:tab/>
        <w:t xml:space="preserve">Intended outcome: </w:t>
      </w:r>
    </w:p>
    <w:p w14:paraId="5AA4F768" w14:textId="77777777" w:rsidR="001024EF" w:rsidRDefault="001024EF" w:rsidP="001024EF">
      <w:pPr>
        <w:pStyle w:val="EmailDiscussion2"/>
        <w:numPr>
          <w:ilvl w:val="0"/>
          <w:numId w:val="47"/>
        </w:numPr>
        <w:tabs>
          <w:tab w:val="clear" w:pos="1622"/>
        </w:tabs>
      </w:pPr>
      <w:r>
        <w:t>Endorsed running CR</w:t>
      </w:r>
    </w:p>
    <w:p w14:paraId="05B43749" w14:textId="705ABD6D" w:rsidR="001024EF" w:rsidRDefault="001024EF" w:rsidP="001024EF">
      <w:pPr>
        <w:pStyle w:val="EmailDiscussion2"/>
        <w:numPr>
          <w:ilvl w:val="0"/>
          <w:numId w:val="47"/>
        </w:numPr>
        <w:tabs>
          <w:tab w:val="clear" w:pos="1622"/>
        </w:tabs>
      </w:pPr>
      <w:r>
        <w:t>List of open issues for TS 38.323 in the annex of the CR</w:t>
      </w:r>
    </w:p>
    <w:p w14:paraId="6DB9B193" w14:textId="7512B165" w:rsidR="001024EF" w:rsidRDefault="001024EF" w:rsidP="001024EF">
      <w:pPr>
        <w:pStyle w:val="EmailDiscussion2"/>
      </w:pPr>
      <w:r>
        <w:tab/>
        <w:t>Deadline: Medium (two</w:t>
      </w:r>
      <w:r w:rsidR="00AA461A">
        <w:t xml:space="preserve"> </w:t>
      </w:r>
      <w:r>
        <w:t xml:space="preserve">weeks) </w:t>
      </w:r>
    </w:p>
    <w:p w14:paraId="092E5F02" w14:textId="52FF86CC" w:rsidR="00FD346C" w:rsidRDefault="00FD346C" w:rsidP="001024EF">
      <w:pPr>
        <w:pStyle w:val="EmailDiscussion2"/>
      </w:pPr>
    </w:p>
    <w:p w14:paraId="394FCF74" w14:textId="1B945E75" w:rsidR="00FD346C" w:rsidRDefault="00FD346C" w:rsidP="00FD346C">
      <w:pPr>
        <w:pStyle w:val="EmailDiscussion"/>
        <w:rPr>
          <w:noProof/>
        </w:rPr>
      </w:pPr>
      <w:r>
        <w:rPr>
          <w:noProof/>
        </w:rPr>
        <w:t>[Post123bis][614][eMBS] UE capabilities CRs update and open issues (vivo)</w:t>
      </w:r>
    </w:p>
    <w:p w14:paraId="45D67559" w14:textId="25F85C36" w:rsidR="00FD346C" w:rsidRDefault="00FD346C" w:rsidP="00FD346C">
      <w:pPr>
        <w:pStyle w:val="EmailDiscussion2"/>
      </w:pPr>
      <w:r>
        <w:tab/>
        <w:t xml:space="preserve">Scope: Running CRs update and open issues </w:t>
      </w:r>
    </w:p>
    <w:p w14:paraId="4F60B9DD" w14:textId="77777777" w:rsidR="00FD346C" w:rsidRDefault="00FD346C" w:rsidP="00FD346C">
      <w:pPr>
        <w:pStyle w:val="EmailDiscussion2"/>
      </w:pPr>
      <w:r>
        <w:tab/>
        <w:t xml:space="preserve">Intended outcome: </w:t>
      </w:r>
    </w:p>
    <w:p w14:paraId="4CC727A7" w14:textId="43F655D0" w:rsidR="00FD346C" w:rsidRDefault="00FD346C" w:rsidP="00FD346C">
      <w:pPr>
        <w:pStyle w:val="EmailDiscussion2"/>
        <w:numPr>
          <w:ilvl w:val="0"/>
          <w:numId w:val="47"/>
        </w:numPr>
        <w:tabs>
          <w:tab w:val="clear" w:pos="1622"/>
        </w:tabs>
      </w:pPr>
      <w:r>
        <w:t>Endorsed running CRs</w:t>
      </w:r>
    </w:p>
    <w:p w14:paraId="0F491FBE" w14:textId="27FCB708" w:rsidR="00FD346C" w:rsidRDefault="00FD346C" w:rsidP="00FD346C">
      <w:pPr>
        <w:pStyle w:val="EmailDiscussion2"/>
        <w:numPr>
          <w:ilvl w:val="0"/>
          <w:numId w:val="47"/>
        </w:numPr>
        <w:tabs>
          <w:tab w:val="clear" w:pos="1622"/>
        </w:tabs>
      </w:pPr>
      <w:r>
        <w:t>List of open issues for UE capabilities in the annex of the CR</w:t>
      </w:r>
    </w:p>
    <w:p w14:paraId="035368FC" w14:textId="68D055BB" w:rsidR="00FD346C" w:rsidRDefault="00FD346C" w:rsidP="00FD346C">
      <w:pPr>
        <w:pStyle w:val="EmailDiscussion2"/>
      </w:pPr>
      <w:r>
        <w:tab/>
        <w:t>Deadline: Medium (two</w:t>
      </w:r>
      <w:r w:rsidR="00AA461A">
        <w:t xml:space="preserve"> </w:t>
      </w:r>
      <w:r>
        <w:t xml:space="preserve">weeks) </w:t>
      </w:r>
    </w:p>
    <w:p w14:paraId="059AE2D9" w14:textId="21FD4473" w:rsidR="001024EF" w:rsidRDefault="001024EF" w:rsidP="001024EF">
      <w:pPr>
        <w:pStyle w:val="EmailDiscussion2"/>
      </w:pPr>
    </w:p>
    <w:p w14:paraId="4E8CFA21" w14:textId="6B119E90" w:rsidR="001024EF" w:rsidRDefault="001024EF" w:rsidP="001024EF">
      <w:pPr>
        <w:pStyle w:val="EmailDiscussion"/>
        <w:rPr>
          <w:noProof/>
        </w:rPr>
      </w:pPr>
      <w:r>
        <w:rPr>
          <w:noProof/>
        </w:rPr>
        <w:t>[Post123bis][61</w:t>
      </w:r>
      <w:r w:rsidR="00FD346C">
        <w:rPr>
          <w:noProof/>
        </w:rPr>
        <w:t>5</w:t>
      </w:r>
      <w:r>
        <w:rPr>
          <w:noProof/>
        </w:rPr>
        <w:t>][eMBS] 38.304 CR (CATT)</w:t>
      </w:r>
    </w:p>
    <w:p w14:paraId="116499A2" w14:textId="3C6017F5" w:rsidR="001024EF" w:rsidRDefault="001024EF" w:rsidP="001024EF">
      <w:pPr>
        <w:pStyle w:val="EmailDiscussion2"/>
      </w:pPr>
      <w:r>
        <w:tab/>
        <w:t xml:space="preserve">Scope: Provide firs 38.304 CR </w:t>
      </w:r>
    </w:p>
    <w:p w14:paraId="0C1ED274" w14:textId="4D83DFA1" w:rsidR="001024EF" w:rsidRDefault="001024EF" w:rsidP="001024EF">
      <w:pPr>
        <w:pStyle w:val="EmailDiscussion2"/>
      </w:pPr>
      <w:r>
        <w:tab/>
        <w:t>Intended outcome: Endorsed running CR</w:t>
      </w:r>
    </w:p>
    <w:p w14:paraId="604A581C" w14:textId="1481A347" w:rsidR="001024EF" w:rsidRDefault="001024EF" w:rsidP="001024EF">
      <w:pPr>
        <w:pStyle w:val="EmailDiscussion2"/>
      </w:pPr>
      <w:r>
        <w:tab/>
        <w:t>Deadline: Medium (two</w:t>
      </w:r>
      <w:r w:rsidR="00AA461A">
        <w:t xml:space="preserve"> </w:t>
      </w:r>
      <w:r>
        <w:t xml:space="preserve">weeks) </w:t>
      </w:r>
    </w:p>
    <w:p w14:paraId="0C37AA4D" w14:textId="77777777" w:rsidR="001024EF" w:rsidRDefault="001024EF" w:rsidP="001024EF">
      <w:pPr>
        <w:pStyle w:val="EmailDiscussion2"/>
      </w:pPr>
    </w:p>
    <w:p w14:paraId="714635A4" w14:textId="54E744A1" w:rsidR="00D5044C" w:rsidRDefault="00D5044C" w:rsidP="00D5044C">
      <w:pPr>
        <w:pStyle w:val="EmailDiscussion"/>
        <w:rPr>
          <w:noProof/>
        </w:rPr>
      </w:pPr>
      <w:r>
        <w:rPr>
          <w:noProof/>
        </w:rPr>
        <w:t>[Post123bis][616][QoE] 38.300 CR update and open issues (China Unicom)</w:t>
      </w:r>
    </w:p>
    <w:p w14:paraId="2D84D1E6" w14:textId="4740C8C7" w:rsidR="00D5044C" w:rsidRDefault="00D5044C" w:rsidP="00D5044C">
      <w:pPr>
        <w:pStyle w:val="EmailDiscussion2"/>
      </w:pPr>
      <w:r>
        <w:tab/>
        <w:t xml:space="preserve">Scope: Running CR update and open issues </w:t>
      </w:r>
    </w:p>
    <w:p w14:paraId="5B75236B" w14:textId="77777777" w:rsidR="00D5044C" w:rsidRDefault="00D5044C" w:rsidP="00D5044C">
      <w:pPr>
        <w:pStyle w:val="EmailDiscussion2"/>
      </w:pPr>
      <w:r>
        <w:tab/>
        <w:t xml:space="preserve">Intended outcome: </w:t>
      </w:r>
    </w:p>
    <w:p w14:paraId="37DCA8EC" w14:textId="1B63508A" w:rsidR="00D5044C" w:rsidRDefault="00D5044C" w:rsidP="00D5044C">
      <w:pPr>
        <w:pStyle w:val="EmailDiscussion2"/>
        <w:numPr>
          <w:ilvl w:val="0"/>
          <w:numId w:val="47"/>
        </w:numPr>
        <w:tabs>
          <w:tab w:val="clear" w:pos="1622"/>
        </w:tabs>
      </w:pPr>
      <w:r>
        <w:t>Endorsed running CR</w:t>
      </w:r>
    </w:p>
    <w:p w14:paraId="2749328A" w14:textId="45FA484A" w:rsidR="00D5044C" w:rsidRDefault="00D5044C" w:rsidP="00D5044C">
      <w:pPr>
        <w:pStyle w:val="EmailDiscussion2"/>
        <w:numPr>
          <w:ilvl w:val="0"/>
          <w:numId w:val="47"/>
        </w:numPr>
        <w:tabs>
          <w:tab w:val="clear" w:pos="1622"/>
        </w:tabs>
      </w:pPr>
      <w:r>
        <w:t xml:space="preserve">List of open issues for </w:t>
      </w:r>
      <w:r w:rsidR="00502FE2">
        <w:t>TS 38.300</w:t>
      </w:r>
      <w:r>
        <w:t xml:space="preserve"> in the annex of the CR</w:t>
      </w:r>
    </w:p>
    <w:p w14:paraId="3E249294" w14:textId="58B7FAEA" w:rsidR="00D5044C" w:rsidRDefault="00D5044C" w:rsidP="00D5044C">
      <w:pPr>
        <w:pStyle w:val="EmailDiscussion2"/>
      </w:pPr>
      <w:r>
        <w:tab/>
        <w:t>Deadline: Medium (two</w:t>
      </w:r>
      <w:r w:rsidR="00AA461A">
        <w:t xml:space="preserve"> </w:t>
      </w:r>
      <w:r>
        <w:t xml:space="preserve">weeks) </w:t>
      </w:r>
    </w:p>
    <w:p w14:paraId="67A3DAC7" w14:textId="77777777" w:rsidR="001024EF" w:rsidRDefault="001024EF" w:rsidP="000E2429">
      <w:pPr>
        <w:pStyle w:val="Doc-text2"/>
        <w:ind w:left="0" w:firstLine="0"/>
      </w:pPr>
    </w:p>
    <w:p w14:paraId="570E1139" w14:textId="24277C6D" w:rsidR="00D5044C" w:rsidRDefault="00D5044C" w:rsidP="00D5044C">
      <w:pPr>
        <w:pStyle w:val="EmailDiscussion"/>
        <w:rPr>
          <w:noProof/>
        </w:rPr>
      </w:pPr>
      <w:r>
        <w:rPr>
          <w:noProof/>
        </w:rPr>
        <w:t>[Post123bis][617][QoE] 38.331 CR update and open issues (Ericsson)</w:t>
      </w:r>
    </w:p>
    <w:p w14:paraId="51B7A8D9" w14:textId="77777777" w:rsidR="00D5044C" w:rsidRDefault="00D5044C" w:rsidP="00D5044C">
      <w:pPr>
        <w:pStyle w:val="EmailDiscussion2"/>
      </w:pPr>
      <w:r>
        <w:tab/>
        <w:t xml:space="preserve">Scope: Running CR update and open issues </w:t>
      </w:r>
    </w:p>
    <w:p w14:paraId="0DD57150" w14:textId="77777777" w:rsidR="00D5044C" w:rsidRDefault="00D5044C" w:rsidP="00D5044C">
      <w:pPr>
        <w:pStyle w:val="EmailDiscussion2"/>
      </w:pPr>
      <w:r>
        <w:tab/>
        <w:t xml:space="preserve">Intended outcome: </w:t>
      </w:r>
    </w:p>
    <w:p w14:paraId="5068D3CB" w14:textId="77777777" w:rsidR="00D5044C" w:rsidRDefault="00D5044C" w:rsidP="00D5044C">
      <w:pPr>
        <w:pStyle w:val="EmailDiscussion2"/>
        <w:numPr>
          <w:ilvl w:val="0"/>
          <w:numId w:val="47"/>
        </w:numPr>
        <w:tabs>
          <w:tab w:val="clear" w:pos="1622"/>
        </w:tabs>
      </w:pPr>
      <w:r>
        <w:t>Endorsed running CR</w:t>
      </w:r>
    </w:p>
    <w:p w14:paraId="6091E265" w14:textId="2D43B42D" w:rsidR="00D5044C" w:rsidRDefault="00D5044C" w:rsidP="00D5044C">
      <w:pPr>
        <w:pStyle w:val="EmailDiscussion2"/>
        <w:numPr>
          <w:ilvl w:val="0"/>
          <w:numId w:val="47"/>
        </w:numPr>
        <w:tabs>
          <w:tab w:val="clear" w:pos="1622"/>
        </w:tabs>
      </w:pPr>
      <w:r>
        <w:t xml:space="preserve">List of open issues for </w:t>
      </w:r>
      <w:r w:rsidR="00502FE2">
        <w:t xml:space="preserve">TS 38.331 </w:t>
      </w:r>
      <w:r>
        <w:t>in the annex of the CR</w:t>
      </w:r>
    </w:p>
    <w:p w14:paraId="57A719C0" w14:textId="1BACB31E" w:rsidR="00D5044C" w:rsidRDefault="00D5044C" w:rsidP="00D5044C">
      <w:pPr>
        <w:pStyle w:val="EmailDiscussion2"/>
      </w:pPr>
      <w:r>
        <w:tab/>
        <w:t>Deadline: Medium (two</w:t>
      </w:r>
      <w:r w:rsidR="00AA461A">
        <w:t xml:space="preserve"> </w:t>
      </w:r>
      <w:r>
        <w:t xml:space="preserve">weeks) </w:t>
      </w:r>
    </w:p>
    <w:p w14:paraId="533337EA" w14:textId="6EF4FF2C" w:rsidR="00D5044C" w:rsidRDefault="00D5044C" w:rsidP="00D5044C">
      <w:pPr>
        <w:pStyle w:val="EmailDiscussion2"/>
      </w:pPr>
    </w:p>
    <w:p w14:paraId="14AD084D" w14:textId="4D35F015" w:rsidR="00D5044C" w:rsidRDefault="00D5044C" w:rsidP="00D5044C">
      <w:pPr>
        <w:pStyle w:val="EmailDiscussion"/>
        <w:rPr>
          <w:noProof/>
        </w:rPr>
      </w:pPr>
      <w:r>
        <w:rPr>
          <w:noProof/>
        </w:rPr>
        <w:t>[Post123bis][618][QoE] 37.340 CR update and open issues (Nokia)</w:t>
      </w:r>
    </w:p>
    <w:p w14:paraId="4D24255F" w14:textId="77777777" w:rsidR="00D5044C" w:rsidRDefault="00D5044C" w:rsidP="00D5044C">
      <w:pPr>
        <w:pStyle w:val="EmailDiscussion2"/>
      </w:pPr>
      <w:r>
        <w:tab/>
        <w:t xml:space="preserve">Scope: Running CR update and open issues </w:t>
      </w:r>
    </w:p>
    <w:p w14:paraId="7EBA9E93" w14:textId="77777777" w:rsidR="00D5044C" w:rsidRDefault="00D5044C" w:rsidP="00D5044C">
      <w:pPr>
        <w:pStyle w:val="EmailDiscussion2"/>
      </w:pPr>
      <w:r>
        <w:tab/>
        <w:t xml:space="preserve">Intended outcome: </w:t>
      </w:r>
    </w:p>
    <w:p w14:paraId="58627146" w14:textId="77777777" w:rsidR="00D5044C" w:rsidRDefault="00D5044C" w:rsidP="00D5044C">
      <w:pPr>
        <w:pStyle w:val="EmailDiscussion2"/>
        <w:numPr>
          <w:ilvl w:val="0"/>
          <w:numId w:val="47"/>
        </w:numPr>
        <w:tabs>
          <w:tab w:val="clear" w:pos="1622"/>
        </w:tabs>
      </w:pPr>
      <w:r>
        <w:t>Endorsed running CR</w:t>
      </w:r>
    </w:p>
    <w:p w14:paraId="53A07EA5" w14:textId="71B5EDC2" w:rsidR="00D5044C" w:rsidRDefault="00D5044C" w:rsidP="00D5044C">
      <w:pPr>
        <w:pStyle w:val="EmailDiscussion2"/>
        <w:numPr>
          <w:ilvl w:val="0"/>
          <w:numId w:val="47"/>
        </w:numPr>
        <w:tabs>
          <w:tab w:val="clear" w:pos="1622"/>
        </w:tabs>
      </w:pPr>
      <w:r>
        <w:t xml:space="preserve">List of open issues for </w:t>
      </w:r>
      <w:r w:rsidR="00502FE2">
        <w:t xml:space="preserve">TS 37.340 </w:t>
      </w:r>
      <w:r>
        <w:t>in the annex of the CR</w:t>
      </w:r>
    </w:p>
    <w:p w14:paraId="4F274F37" w14:textId="46B3BBF8" w:rsidR="00D5044C" w:rsidRDefault="00D5044C" w:rsidP="00D5044C">
      <w:pPr>
        <w:pStyle w:val="EmailDiscussion2"/>
      </w:pPr>
      <w:r>
        <w:tab/>
        <w:t>Deadline: Medium (two</w:t>
      </w:r>
      <w:r w:rsidR="00AA461A">
        <w:t xml:space="preserve"> </w:t>
      </w:r>
      <w:r>
        <w:t xml:space="preserve">weeks) </w:t>
      </w:r>
    </w:p>
    <w:p w14:paraId="47EE1BCB" w14:textId="77777777" w:rsidR="00D5044C" w:rsidRDefault="00D5044C" w:rsidP="00D5044C">
      <w:pPr>
        <w:pStyle w:val="EmailDiscussion2"/>
      </w:pPr>
    </w:p>
    <w:p w14:paraId="29482C06" w14:textId="0B744A9E" w:rsidR="00D5044C" w:rsidRDefault="00D5044C" w:rsidP="00D5044C">
      <w:pPr>
        <w:pStyle w:val="EmailDiscussion"/>
        <w:rPr>
          <w:noProof/>
        </w:rPr>
      </w:pPr>
      <w:r>
        <w:rPr>
          <w:noProof/>
        </w:rPr>
        <w:t>[Post123bis][619][QoE] UE capabilities CRs update and open issues (CMCC)</w:t>
      </w:r>
    </w:p>
    <w:p w14:paraId="50CDA637" w14:textId="075F49FF" w:rsidR="00D5044C" w:rsidRDefault="00D5044C" w:rsidP="00D5044C">
      <w:pPr>
        <w:pStyle w:val="EmailDiscussion2"/>
      </w:pPr>
      <w:r>
        <w:tab/>
        <w:t xml:space="preserve">Scope: Running CRs update and open issues </w:t>
      </w:r>
    </w:p>
    <w:p w14:paraId="7C6E631E" w14:textId="77777777" w:rsidR="00D5044C" w:rsidRDefault="00D5044C" w:rsidP="00D5044C">
      <w:pPr>
        <w:pStyle w:val="EmailDiscussion2"/>
      </w:pPr>
      <w:r>
        <w:tab/>
        <w:t xml:space="preserve">Intended outcome: </w:t>
      </w:r>
    </w:p>
    <w:p w14:paraId="31DD7F9E" w14:textId="6DA670C2" w:rsidR="00D5044C" w:rsidRDefault="00D5044C" w:rsidP="00D5044C">
      <w:pPr>
        <w:pStyle w:val="EmailDiscussion2"/>
        <w:numPr>
          <w:ilvl w:val="0"/>
          <w:numId w:val="47"/>
        </w:numPr>
        <w:tabs>
          <w:tab w:val="clear" w:pos="1622"/>
        </w:tabs>
      </w:pPr>
      <w:r>
        <w:t>Endorsed running CRs</w:t>
      </w:r>
    </w:p>
    <w:p w14:paraId="1975A4D8" w14:textId="77777777" w:rsidR="00D5044C" w:rsidRDefault="00D5044C" w:rsidP="00D5044C">
      <w:pPr>
        <w:pStyle w:val="EmailDiscussion2"/>
        <w:numPr>
          <w:ilvl w:val="0"/>
          <w:numId w:val="47"/>
        </w:numPr>
        <w:tabs>
          <w:tab w:val="clear" w:pos="1622"/>
        </w:tabs>
      </w:pPr>
      <w:r>
        <w:t>List of open issues for UE capabilities in the annex of the CR</w:t>
      </w:r>
    </w:p>
    <w:p w14:paraId="5141C125" w14:textId="204E3FC5" w:rsidR="00D5044C" w:rsidRDefault="00D5044C" w:rsidP="00D5044C">
      <w:pPr>
        <w:pStyle w:val="EmailDiscussion2"/>
      </w:pPr>
      <w:r>
        <w:tab/>
        <w:t>Deadline: Medium (two</w:t>
      </w:r>
      <w:r w:rsidR="00AA461A">
        <w:t xml:space="preserve"> </w:t>
      </w:r>
      <w:r>
        <w:t xml:space="preserve">weeks) </w:t>
      </w:r>
    </w:p>
    <w:p w14:paraId="40B9056E" w14:textId="1F731B4C" w:rsidR="00CB4BE7" w:rsidRDefault="00CB4BE7" w:rsidP="000E2429">
      <w:pPr>
        <w:pStyle w:val="Doc-text2"/>
        <w:ind w:left="0" w:firstLine="0"/>
      </w:pP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lang w:val="en-GB"/>
        </w:rPr>
      </w:pPr>
      <w:bookmarkStart w:id="3" w:name="OLE_LINK13"/>
      <w:bookmarkStart w:id="4" w:name="_Hlk137632441"/>
      <w:bookmarkStart w:id="5" w:name="OLE_LINK116"/>
      <w:r>
        <w:rPr>
          <w:lang w:val="en-GB"/>
        </w:rPr>
        <w:t>Rel-17 maintenance CRs</w:t>
      </w:r>
    </w:p>
    <w:p w14:paraId="18023E05" w14:textId="77777777" w:rsidR="004E2D57" w:rsidRPr="004E2D57" w:rsidRDefault="004E2D57" w:rsidP="0072029F">
      <w:pPr>
        <w:pStyle w:val="Doc-text2"/>
        <w:numPr>
          <w:ilvl w:val="0"/>
          <w:numId w:val="40"/>
        </w:numPr>
      </w:pPr>
      <w:r w:rsidRPr="004E2D57">
        <w:t xml:space="preserve">Only essential/critical corrections are expected </w:t>
      </w:r>
    </w:p>
    <w:p w14:paraId="755B60AA"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AC775CF" w14:textId="71448664"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21885E91" w14:textId="77777777" w:rsidR="00D70851" w:rsidRDefault="00D70851">
      <w:pPr>
        <w:pStyle w:val="BoldComments"/>
        <w:rPr>
          <w:lang w:val="en-GB"/>
        </w:rPr>
      </w:pPr>
    </w:p>
    <w:p w14:paraId="60657EDC" w14:textId="3634C578" w:rsidR="00F71AF3" w:rsidRDefault="00B56003">
      <w:pPr>
        <w:pStyle w:val="BoldComments"/>
        <w:rPr>
          <w:lang w:val="en-GB"/>
        </w:rPr>
      </w:pPr>
      <w:r>
        <w:rPr>
          <w:lang w:val="en-GB"/>
        </w:rPr>
        <w:lastRenderedPageBreak/>
        <w:t>Rel-18 CR Handling</w:t>
      </w:r>
      <w:bookmarkEnd w:id="3"/>
    </w:p>
    <w:p w14:paraId="30C096B7"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6" w:name="OLE_LINK10"/>
      <w:bookmarkStart w:id="7" w:name="OLE_LINK11"/>
      <w:r>
        <w:t xml:space="preserve">CR editor / proponent </w:t>
      </w:r>
      <w:bookmarkEnd w:id="6"/>
      <w:bookmarkEnd w:id="7"/>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8" w:name="OLE_LINK14"/>
      <w:bookmarkStart w:id="9" w:name="OLE_LINK15"/>
      <w:r>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10" w:name="OLE_LINK16"/>
      <w:bookmarkStart w:id="11" w:name="OLE_LINK21"/>
      <w:r>
        <w:t>parameters</w:t>
      </w:r>
      <w:bookmarkStart w:id="12" w:name="OLE_LINK114"/>
      <w:bookmarkStart w:id="13" w:name="OLE_LINK115"/>
      <w:r>
        <w:t xml:space="preserve">, including those </w:t>
      </w:r>
      <w:bookmarkEnd w:id="12"/>
      <w:bookmarkEnd w:id="13"/>
      <w:r>
        <w:t>requested by other groups, e.g. RAN1, are covered by WI-specific RRC CRs.</w:t>
      </w:r>
      <w:bookmarkEnd w:id="10"/>
      <w:bookmarkEnd w:id="11"/>
    </w:p>
    <w:p w14:paraId="64359883" w14:textId="77777777" w:rsidR="00F71AF3" w:rsidRDefault="00B56003" w:rsidP="008C095F">
      <w:pPr>
        <w:pStyle w:val="Doc-text2"/>
        <w:ind w:left="1083"/>
      </w:pPr>
      <w:r>
        <w:t>-</w:t>
      </w:r>
      <w:r>
        <w:tab/>
        <w:t xml:space="preserve">MAC CE parameters, including those requested by other groups, e.g. RAN1, are covered by WI-specific MAC CRs </w:t>
      </w:r>
    </w:p>
    <w:p w14:paraId="7728B97F" w14:textId="77777777" w:rsidR="00F71AF3" w:rsidRDefault="00B56003" w:rsidP="008C095F">
      <w:pPr>
        <w:pStyle w:val="Doc-text2"/>
        <w:ind w:left="1083"/>
      </w:pPr>
      <w:r>
        <w:t>-</w:t>
      </w:r>
      <w:r>
        <w:tab/>
      </w:r>
      <w:bookmarkStart w:id="14" w:name="OLE_LINK56"/>
      <w:bookmarkStart w:id="15" w:name="OLE_LINK57"/>
      <w:r>
        <w:t xml:space="preserve">For information see also </w:t>
      </w:r>
      <w:bookmarkEnd w:id="14"/>
      <w:bookmarkEnd w:id="15"/>
      <w:r w:rsidRPr="000B5AD2">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0612A28"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8"/>
    <w:bookmarkEnd w:id="9"/>
    <w:p w14:paraId="5A9B2575" w14:textId="77777777" w:rsidR="00F71AF3" w:rsidRDefault="00B56003" w:rsidP="008C095F">
      <w:pPr>
        <w:pStyle w:val="Doc-text2"/>
        <w:ind w:left="1083"/>
      </w:pPr>
      <w:r>
        <w:t>-</w:t>
      </w:r>
      <w:r>
        <w:tab/>
        <w:t xml:space="preserve">Handling in RAN2 is expected similar to Rel-17. </w:t>
      </w:r>
    </w:p>
    <w:p w14:paraId="0CF8ED1F" w14:textId="77777777" w:rsidR="00F71AF3" w:rsidRDefault="00B56003" w:rsidP="008C095F">
      <w:pPr>
        <w:pStyle w:val="Doc-text2"/>
        <w:ind w:left="1083"/>
      </w:pPr>
      <w:r>
        <w:t>-</w:t>
      </w:r>
      <w:r>
        <w:tab/>
        <w:t xml:space="preserve">For information see also </w:t>
      </w:r>
      <w:r w:rsidRPr="000B5AD2">
        <w:rPr>
          <w:highlight w:val="yellow"/>
        </w:rPr>
        <w:t>R2-2306810</w:t>
      </w:r>
      <w:r>
        <w:t xml:space="preserve">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16" w:name="OLE_LINK55"/>
      <w:r>
        <w:t xml:space="preserve">, with some explicit exceptions. </w:t>
      </w:r>
      <w:bookmarkEnd w:id="16"/>
      <w:r>
        <w:t xml:space="preserve">Running UE cap </w:t>
      </w:r>
      <w:proofErr w:type="spellStart"/>
      <w:r>
        <w:t>MegaCRs</w:t>
      </w:r>
      <w:proofErr w:type="spellEnd"/>
      <w:r>
        <w:t xml:space="preserve">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4"/>
    <w:bookmarkEnd w:id="5"/>
    <w:p w14:paraId="6746B938" w14:textId="77777777" w:rsidR="00F71AF3" w:rsidRDefault="00B56003">
      <w:pPr>
        <w:pStyle w:val="BoldComments"/>
      </w:pPr>
      <w:proofErr w:type="spellStart"/>
      <w:r>
        <w:t>Tdoc</w:t>
      </w:r>
      <w:proofErr w:type="spellEnd"/>
      <w:r>
        <w:t xml:space="preserve"> limitations</w:t>
      </w:r>
    </w:p>
    <w:p w14:paraId="1F3C8A30" w14:textId="77777777" w:rsidR="00F71AF3" w:rsidRDefault="00B56003" w:rsidP="0072029F">
      <w:pPr>
        <w:pStyle w:val="Doc-text2"/>
        <w:ind w:left="1083"/>
      </w:pPr>
      <w:proofErr w:type="spellStart"/>
      <w:r>
        <w:t>Tdoc</w:t>
      </w:r>
      <w:proofErr w:type="spellEnd"/>
      <w:r>
        <w:t xml:space="preserve"> limitations doesn’t apply to Rapporteur Input, i.e.</w:t>
      </w:r>
    </w:p>
    <w:p w14:paraId="708E1C0A" w14:textId="77777777" w:rsidR="00F71AF3" w:rsidRDefault="00B56003" w:rsidP="0072029F">
      <w:pPr>
        <w:pStyle w:val="Doc-text2"/>
        <w:ind w:left="1083"/>
      </w:pPr>
      <w:r>
        <w:t>-</w:t>
      </w:r>
      <w:r>
        <w:tab/>
        <w:t xml:space="preserve">Assigned summary rapporteur input of the summary. </w:t>
      </w:r>
    </w:p>
    <w:p w14:paraId="16D6AC36" w14:textId="77777777" w:rsidR="00F71AF3" w:rsidRDefault="00B56003" w:rsidP="0072029F">
      <w:pPr>
        <w:pStyle w:val="Doc-text2"/>
        <w:ind w:left="1083"/>
      </w:pPr>
      <w:r>
        <w:t>-</w:t>
      </w:r>
      <w:r>
        <w:tab/>
        <w:t xml:space="preserve">Email / offline discussions outcomes by discussion rapporteur, </w:t>
      </w:r>
    </w:p>
    <w:p w14:paraId="449961C4" w14:textId="77777777" w:rsidR="00F71AF3" w:rsidRDefault="00B56003" w:rsidP="0072029F">
      <w:pPr>
        <w:pStyle w:val="Doc-text2"/>
        <w:ind w:left="1083"/>
      </w:pPr>
      <w:r>
        <w:t>-</w:t>
      </w:r>
      <w:r>
        <w:tab/>
        <w:t xml:space="preserve">WI rapporteurs input for WI planning etc, </w:t>
      </w:r>
    </w:p>
    <w:p w14:paraId="4B48875A" w14:textId="77777777" w:rsidR="00F71AF3" w:rsidRDefault="00B56003" w:rsidP="0072029F">
      <w:pPr>
        <w:pStyle w:val="Doc-text2"/>
        <w:ind w:left="1083"/>
      </w:pPr>
      <w:r>
        <w:t>-</w:t>
      </w:r>
      <w:r>
        <w:tab/>
        <w:t>TS rapporteur input for TS maintenance.</w:t>
      </w:r>
    </w:p>
    <w:p w14:paraId="387D57CB"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4B31F61" w14:textId="1AEEA007" w:rsidR="0099095C" w:rsidRDefault="0099095C" w:rsidP="0072029F">
      <w:pPr>
        <w:pStyle w:val="Doc-text2"/>
        <w:ind w:left="1083"/>
      </w:pPr>
      <w:r>
        <w:t>-</w:t>
      </w:r>
      <w:r>
        <w:tab/>
        <w:t>Spec rapporteur list of open issues for Rel-18 items</w:t>
      </w:r>
    </w:p>
    <w:p w14:paraId="3B9DE741"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33BD80A8"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7FD70EC"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79A2D7C" w14:textId="77777777" w:rsidR="00D70851" w:rsidRDefault="00D70851">
      <w:pPr>
        <w:pStyle w:val="Doc-text2"/>
      </w:pPr>
    </w:p>
    <w:p w14:paraId="33E20054" w14:textId="7156A092"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RAN2#123bis</w:t>
      </w:r>
      <w:r>
        <w:rPr>
          <w:lang w:val="en-US"/>
        </w:rPr>
        <w:t xml:space="preserve"> deadline</w:t>
      </w:r>
    </w:p>
    <w:p w14:paraId="216BC420" w14:textId="3783A3B4" w:rsidR="002B4413" w:rsidRPr="0072029F" w:rsidRDefault="002B4413" w:rsidP="0072029F">
      <w:pPr>
        <w:pStyle w:val="BoldComments"/>
        <w:numPr>
          <w:ilvl w:val="0"/>
          <w:numId w:val="41"/>
        </w:numPr>
        <w:rPr>
          <w:b w:val="0"/>
          <w:bCs/>
          <w:lang w:val="en-US"/>
        </w:rPr>
      </w:pPr>
      <w:r w:rsidRPr="0072029F">
        <w:rPr>
          <w:b w:val="0"/>
          <w:bCs/>
          <w:lang w:val="en-US"/>
        </w:rPr>
        <w:t>Sept 29th 1000 UTC</w:t>
      </w:r>
    </w:p>
    <w:p w14:paraId="140AA1DA" w14:textId="77777777" w:rsidR="00D70851" w:rsidRDefault="00D70851">
      <w:pPr>
        <w:pStyle w:val="Doc-text2"/>
      </w:pP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58F59F41" w:rsidR="00F71AF3" w:rsidRDefault="00B56003">
      <w:pPr>
        <w:pStyle w:val="Comments"/>
      </w:pPr>
      <w:bookmarkStart w:id="17" w:name="OLE_LINK61"/>
      <w:bookmarkStart w:id="18" w:name="OLE_LINK62"/>
      <w:r>
        <w:t xml:space="preserve">(NB_IOTenh4_LTE_eMTC6-Core; leading WG: RAN1; REL-17; WID: </w:t>
      </w:r>
      <w:r w:rsidRPr="000B5AD2">
        <w:rPr>
          <w:highlight w:val="yellow"/>
        </w:rPr>
        <w:t>RP-211340</w:t>
      </w:r>
      <w:r>
        <w:t>)</w:t>
      </w:r>
      <w:bookmarkEnd w:id="17"/>
      <w:bookmarkEnd w:id="18"/>
    </w:p>
    <w:p w14:paraId="53B77067" w14:textId="3CAD802E" w:rsidR="00F71AF3" w:rsidRDefault="00B56003">
      <w:pPr>
        <w:pStyle w:val="Comments"/>
      </w:pPr>
      <w:r>
        <w:t xml:space="preserve">(UPIP_EN-DC_UE; leading WG: RAN3; REL-17; WID: </w:t>
      </w:r>
      <w:hyperlink r:id="rId17"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1F2A6C99" w:rsidR="00F71AF3" w:rsidRDefault="00B56003">
      <w:pPr>
        <w:pStyle w:val="Comments"/>
      </w:pPr>
      <w:r>
        <w:t xml:space="preserve">(NB_IOTenh3-Core; leading WG: RAN1; REL-16; started: Jun 18; Completed: June 20; WID: </w:t>
      </w:r>
      <w:r w:rsidRPr="000B5AD2">
        <w:rPr>
          <w:highlight w:val="yellow"/>
        </w:rPr>
        <w:t>RP-200293</w:t>
      </w:r>
      <w:r>
        <w:t xml:space="preserve">); REL-15 and Earlier NB-IoT WIs are in scope but not listed explicitly (long list). </w:t>
      </w:r>
    </w:p>
    <w:p w14:paraId="6D8F0711" w14:textId="1F2DB768" w:rsidR="00F71AF3" w:rsidRDefault="00B56003">
      <w:pPr>
        <w:pStyle w:val="Comments"/>
      </w:pPr>
      <w:r>
        <w:t xml:space="preserve">(LTE_eMTC5-Core; LTE_eMTC5-Core; leading WG: RAN1; REL-16; started: Jun 18; Completed:  June 20; WID: </w:t>
      </w:r>
      <w:r w:rsidRPr="000B5AD2">
        <w:rPr>
          <w:highlight w:val="yellow"/>
        </w:rPr>
        <w:t>RP</w:t>
      </w:r>
      <w:r w:rsidR="00B94A9F" w:rsidRPr="000B5AD2">
        <w:rPr>
          <w:highlight w:val="yellow"/>
        </w:rPr>
        <w:t>-</w:t>
      </w:r>
      <w:r w:rsidRPr="000B5AD2">
        <w:rPr>
          <w:highlight w:val="yellow"/>
        </w:rPr>
        <w:t>192875</w:t>
      </w:r>
      <w:r>
        <w:t xml:space="preserve">;), REL-15 and Earlier eMTC WIs are in scope but not listed explicitly (long list). </w:t>
      </w:r>
    </w:p>
    <w:p w14:paraId="230F0A91" w14:textId="6F68D926" w:rsidR="00F71AF3" w:rsidRDefault="00B56003">
      <w:pPr>
        <w:pStyle w:val="Comments"/>
      </w:pPr>
      <w:r>
        <w:t xml:space="preserve">(LTE_feMob-Core; leading WG: RAN2; REL-16; started: Jun 18; Completed: June 20; WID: </w:t>
      </w:r>
      <w:r w:rsidRPr="000B5AD2">
        <w:rPr>
          <w:highlight w:val="yellow"/>
        </w:rPr>
        <w:t>RP-190921</w:t>
      </w:r>
      <w:r>
        <w:t>);</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5D3C64F" w14:textId="7FD9E631" w:rsidR="00F71AF3" w:rsidRDefault="00B56003">
      <w:pPr>
        <w:pStyle w:val="Comments"/>
      </w:pPr>
      <w:bookmarkStart w:id="19" w:name="OLE_LINK63"/>
      <w:r>
        <w:t>This Agenda Item is treated in the EUTRA Breakout session</w:t>
      </w:r>
      <w:bookmarkEnd w:id="19"/>
    </w:p>
    <w:p w14:paraId="3730BEED" w14:textId="0593A924" w:rsidR="005E36CD" w:rsidRDefault="007074A1" w:rsidP="005E36CD">
      <w:pPr>
        <w:pStyle w:val="Doc-title"/>
      </w:pPr>
      <w:hyperlink r:id="rId18" w:tooltip="D:3GPPExtractsR2-2309763 - MAC correction on DRX inactivity timer for eMTC UE-R17.doc" w:history="1">
        <w:r w:rsidR="005E36CD" w:rsidRPr="00207625">
          <w:rPr>
            <w:rStyle w:val="Hyperlink"/>
          </w:rPr>
          <w:t>R2-2309763</w:t>
        </w:r>
      </w:hyperlink>
      <w:r w:rsidR="005E36CD">
        <w:tab/>
        <w:t>MAC correction on drx-InactivityTimer for eMTC UE</w:t>
      </w:r>
      <w:r w:rsidR="005E36CD">
        <w:tab/>
        <w:t>Xiaomi</w:t>
      </w:r>
      <w:r w:rsidR="005E36CD">
        <w:tab/>
        <w:t>CR</w:t>
      </w:r>
      <w:r w:rsidR="005E36CD">
        <w:tab/>
        <w:t>Rel-17</w:t>
      </w:r>
      <w:r w:rsidR="005E36CD">
        <w:tab/>
        <w:t>36.321</w:t>
      </w:r>
      <w:r w:rsidR="005E36CD">
        <w:tab/>
        <w:t>17.6.0</w:t>
      </w:r>
      <w:r w:rsidR="005E36CD">
        <w:tab/>
        <w:t>1569</w:t>
      </w:r>
      <w:r w:rsidR="005E36CD">
        <w:tab/>
        <w:t>-</w:t>
      </w:r>
      <w:r w:rsidR="005E36CD">
        <w:tab/>
        <w:t>F</w:t>
      </w:r>
      <w:r w:rsidR="005E36CD">
        <w:tab/>
        <w:t>NB_IOTenh4_LTE_eMTC6-Core</w:t>
      </w:r>
    </w:p>
    <w:p w14:paraId="0CCC6C19" w14:textId="7EB9762A" w:rsidR="002E09DD" w:rsidRPr="002E09DD" w:rsidRDefault="002E09DD" w:rsidP="002E09DD">
      <w:pPr>
        <w:pStyle w:val="Agreement"/>
      </w:pPr>
      <w:r>
        <w:t xml:space="preserve">Revised in </w:t>
      </w:r>
      <w:hyperlink r:id="rId19" w:tooltip="D:3GPPExtractsR2-2311407 - Editorial change on DRX inactivity timer for NB-IOT UE-R17 - V1.doc" w:history="1">
        <w:r w:rsidRPr="00DE03DE">
          <w:rPr>
            <w:rStyle w:val="Hyperlink"/>
          </w:rPr>
          <w:t>R2-2311407</w:t>
        </w:r>
      </w:hyperlink>
    </w:p>
    <w:p w14:paraId="3AAEDBCB" w14:textId="3C2FA63D" w:rsidR="005E36CD" w:rsidRDefault="007074A1" w:rsidP="005E36CD">
      <w:pPr>
        <w:pStyle w:val="Doc-title"/>
      </w:pPr>
      <w:hyperlink r:id="rId20" w:tooltip="D:3GPPExtractsR2-2309764 - MAC correction on DRX inactivity timer for eMTC UE-R16.doc" w:history="1">
        <w:r w:rsidR="005E36CD" w:rsidRPr="00207625">
          <w:rPr>
            <w:rStyle w:val="Hyperlink"/>
          </w:rPr>
          <w:t>R2-2309764</w:t>
        </w:r>
      </w:hyperlink>
      <w:r w:rsidR="005E36CD">
        <w:tab/>
        <w:t>MAC correction on drx-InactivityTimer for eMTC UE</w:t>
      </w:r>
      <w:r w:rsidR="005E36CD">
        <w:tab/>
        <w:t>Xiaomi</w:t>
      </w:r>
      <w:r w:rsidR="005E36CD">
        <w:tab/>
        <w:t>CR</w:t>
      </w:r>
      <w:r w:rsidR="005E36CD">
        <w:tab/>
        <w:t>Rel-16</w:t>
      </w:r>
      <w:r w:rsidR="005E36CD">
        <w:tab/>
        <w:t>36.321</w:t>
      </w:r>
      <w:r w:rsidR="005E36CD">
        <w:tab/>
        <w:t>16.8.0</w:t>
      </w:r>
      <w:r w:rsidR="005E36CD">
        <w:tab/>
        <w:t>1570</w:t>
      </w:r>
      <w:r w:rsidR="005E36CD">
        <w:tab/>
        <w:t>-</w:t>
      </w:r>
      <w:r w:rsidR="005E36CD">
        <w:tab/>
        <w:t>F</w:t>
      </w:r>
      <w:r w:rsidR="005E36CD">
        <w:tab/>
        <w:t>LTE_eMTC5-Core</w:t>
      </w:r>
    </w:p>
    <w:p w14:paraId="0B0939A5" w14:textId="09B34DED" w:rsidR="002E09DD" w:rsidRDefault="002E09DD" w:rsidP="002E09DD">
      <w:pPr>
        <w:pStyle w:val="Agreement"/>
      </w:pPr>
      <w:r>
        <w:t xml:space="preserve">Revised in </w:t>
      </w:r>
      <w:hyperlink r:id="rId21" w:tooltip="D:3GPPExtractsR2-2311408 - Editorial change on DRX inactivity timer for NB-IOT UE-R16 -V1.doc" w:history="1">
        <w:r w:rsidRPr="00DE03DE">
          <w:rPr>
            <w:rStyle w:val="Hyperlink"/>
          </w:rPr>
          <w:t>R2-2311408</w:t>
        </w:r>
      </w:hyperlink>
    </w:p>
    <w:p w14:paraId="6C7389B2" w14:textId="77777777" w:rsidR="002E09DD" w:rsidRPr="002E09DD" w:rsidRDefault="002E09DD" w:rsidP="002E09DD">
      <w:pPr>
        <w:pStyle w:val="Doc-text2"/>
      </w:pPr>
    </w:p>
    <w:p w14:paraId="6CD0197C" w14:textId="07D18249" w:rsidR="00776AD3" w:rsidRDefault="00776AD3" w:rsidP="00776AD3">
      <w:pPr>
        <w:pStyle w:val="Doc-text2"/>
        <w:numPr>
          <w:ilvl w:val="0"/>
          <w:numId w:val="41"/>
        </w:numPr>
      </w:pPr>
      <w:r>
        <w:t xml:space="preserve">Chair: This has been discussed in the previous meeting and it was agreed it can be considered to put the change in the MAC rapporteur CR. However, even though the cover page is on the same issue, the actual change is different. </w:t>
      </w:r>
    </w:p>
    <w:p w14:paraId="292D5997" w14:textId="4BD2D012" w:rsidR="00F10176" w:rsidRDefault="00F10176" w:rsidP="00F10176">
      <w:pPr>
        <w:pStyle w:val="Doc-text2"/>
        <w:ind w:left="0" w:firstLine="0"/>
      </w:pPr>
    </w:p>
    <w:p w14:paraId="718510B0" w14:textId="18DE1B16" w:rsidR="00F10176" w:rsidRDefault="00F10176" w:rsidP="00F10176">
      <w:pPr>
        <w:pStyle w:val="Doc-text2"/>
        <w:ind w:left="0" w:firstLine="0"/>
      </w:pPr>
    </w:p>
    <w:p w14:paraId="0395171C" w14:textId="7BA4F5DA" w:rsidR="00F10176" w:rsidRDefault="007074A1" w:rsidP="00F10176">
      <w:pPr>
        <w:pStyle w:val="Doc-title"/>
      </w:pPr>
      <w:hyperlink r:id="rId22" w:tooltip="D:3GPPExtractsR2-2311407 - Editorial change on DRX inactivity timer for NB-IOT UE-R17 - V1.doc" w:history="1">
        <w:r w:rsidR="00F10176" w:rsidRPr="00DE03DE">
          <w:rPr>
            <w:rStyle w:val="Hyperlink"/>
          </w:rPr>
          <w:t>R2-2311407</w:t>
        </w:r>
      </w:hyperlink>
      <w:r w:rsidR="00F10176">
        <w:tab/>
        <w:t>MAC correction on drx-InactivityTimer for eMTC UE</w:t>
      </w:r>
      <w:r w:rsidR="00F10176">
        <w:tab/>
        <w:t>Xiaomi</w:t>
      </w:r>
      <w:r w:rsidR="006C69DE">
        <w:t>, Ericsson</w:t>
      </w:r>
      <w:r w:rsidR="00F10176">
        <w:tab/>
        <w:t>CR</w:t>
      </w:r>
      <w:r w:rsidR="00F10176">
        <w:tab/>
        <w:t>Rel-17</w:t>
      </w:r>
      <w:r w:rsidR="00F10176">
        <w:tab/>
        <w:t>36.321</w:t>
      </w:r>
      <w:r w:rsidR="00F10176">
        <w:tab/>
        <w:t>17.6.0</w:t>
      </w:r>
      <w:r w:rsidR="00F10176">
        <w:tab/>
        <w:t>1569</w:t>
      </w:r>
      <w:r w:rsidR="00F10176">
        <w:tab/>
        <w:t>1</w:t>
      </w:r>
      <w:r w:rsidR="00F10176">
        <w:tab/>
        <w:t>F</w:t>
      </w:r>
      <w:r w:rsidR="00F10176">
        <w:tab/>
        <w:t>NB_IOTenh4_LTE_eMTC6-Core</w:t>
      </w:r>
    </w:p>
    <w:p w14:paraId="02789C24" w14:textId="4F4E2927" w:rsidR="00AA5793" w:rsidRPr="00AA5793" w:rsidRDefault="00AA5793" w:rsidP="00AA5793">
      <w:pPr>
        <w:pStyle w:val="Agreement"/>
      </w:pPr>
      <w:r>
        <w:t xml:space="preserve">?? Revised in </w:t>
      </w:r>
      <w:r w:rsidRPr="000B5AD2">
        <w:rPr>
          <w:highlight w:val="yellow"/>
        </w:rPr>
        <w:t>R2-2311540</w:t>
      </w:r>
    </w:p>
    <w:p w14:paraId="09A451E2" w14:textId="58053CD4" w:rsidR="00F10176" w:rsidRDefault="007074A1" w:rsidP="00F10176">
      <w:pPr>
        <w:pStyle w:val="Doc-title"/>
      </w:pPr>
      <w:hyperlink r:id="rId23" w:tooltip="D:3GPPExtractsR2-2311408 - Editorial change on DRX inactivity timer for NB-IOT UE-R16 -V1.doc" w:history="1">
        <w:r w:rsidR="00F10176" w:rsidRPr="00DE03DE">
          <w:rPr>
            <w:rStyle w:val="Hyperlink"/>
          </w:rPr>
          <w:t>R2-2311408</w:t>
        </w:r>
      </w:hyperlink>
      <w:r w:rsidR="00F10176">
        <w:tab/>
        <w:t>MAC correction on drx-InactivityTimer for eMTC UE</w:t>
      </w:r>
      <w:r w:rsidR="00F10176">
        <w:tab/>
        <w:t>Xiaomi</w:t>
      </w:r>
      <w:r w:rsidR="006C69DE">
        <w:t>, Ericsson</w:t>
      </w:r>
      <w:r w:rsidR="00F10176">
        <w:tab/>
        <w:t>CR</w:t>
      </w:r>
      <w:r w:rsidR="00F10176">
        <w:tab/>
        <w:t>Rel-16</w:t>
      </w:r>
      <w:r w:rsidR="00F10176">
        <w:tab/>
        <w:t>36.321</w:t>
      </w:r>
      <w:r w:rsidR="00F10176">
        <w:tab/>
        <w:t>16.8.0</w:t>
      </w:r>
      <w:r w:rsidR="00F10176">
        <w:tab/>
        <w:t>1570</w:t>
      </w:r>
      <w:r w:rsidR="00F10176">
        <w:tab/>
        <w:t>1</w:t>
      </w:r>
      <w:r w:rsidR="00F10176">
        <w:tab/>
        <w:t>F</w:t>
      </w:r>
      <w:r w:rsidR="00F10176">
        <w:tab/>
        <w:t>LTE_eMTC5-Core</w:t>
      </w:r>
    </w:p>
    <w:p w14:paraId="5BFB8920" w14:textId="36640CCB" w:rsidR="009A7F3F" w:rsidRPr="009A7F3F" w:rsidRDefault="009A7F3F" w:rsidP="009A7F3F">
      <w:pPr>
        <w:pStyle w:val="Agreement"/>
      </w:pPr>
      <w:r>
        <w:t xml:space="preserve">?? Revised in </w:t>
      </w:r>
      <w:r w:rsidRPr="000B5AD2">
        <w:rPr>
          <w:highlight w:val="yellow"/>
        </w:rPr>
        <w:t>R2-2311541</w:t>
      </w:r>
    </w:p>
    <w:p w14:paraId="77344DB9" w14:textId="147FF546" w:rsidR="00552A99" w:rsidRDefault="00E73E68" w:rsidP="00552A99">
      <w:pPr>
        <w:pStyle w:val="Doc-text2"/>
        <w:ind w:left="0" w:firstLine="0"/>
      </w:pPr>
      <w:r>
        <w:t>[CB]</w:t>
      </w:r>
    </w:p>
    <w:p w14:paraId="606DD1E8" w14:textId="77777777" w:rsidR="00E73E68" w:rsidRDefault="00E73E68" w:rsidP="00552A99">
      <w:pPr>
        <w:pStyle w:val="Doc-text2"/>
        <w:ind w:left="0" w:firstLine="0"/>
      </w:pPr>
    </w:p>
    <w:p w14:paraId="2BA63F23" w14:textId="4D9DA408" w:rsidR="00552A99" w:rsidRDefault="00552A99" w:rsidP="00552A99">
      <w:pPr>
        <w:pStyle w:val="Doc-text2"/>
        <w:ind w:left="0" w:firstLine="0"/>
      </w:pPr>
      <w:r>
        <w:t>DISCUSSION:</w:t>
      </w:r>
    </w:p>
    <w:p w14:paraId="33AAA7DE" w14:textId="323D2133" w:rsidR="00552A99" w:rsidRDefault="00552A99" w:rsidP="00552A99">
      <w:pPr>
        <w:pStyle w:val="Doc-text2"/>
        <w:numPr>
          <w:ilvl w:val="0"/>
          <w:numId w:val="41"/>
        </w:numPr>
      </w:pPr>
      <w:r>
        <w:t xml:space="preserve">Huawei would not like to break single-TB case. </w:t>
      </w:r>
      <w:r w:rsidR="009534C3">
        <w:t>Also indicates this should be captured in MAC rapporteur’s CR.</w:t>
      </w:r>
    </w:p>
    <w:p w14:paraId="6E2F828F" w14:textId="38E9093C" w:rsidR="00341340" w:rsidRDefault="00341340" w:rsidP="00552A99">
      <w:pPr>
        <w:pStyle w:val="Doc-text2"/>
        <w:numPr>
          <w:ilvl w:val="0"/>
          <w:numId w:val="41"/>
        </w:numPr>
      </w:pPr>
      <w:r>
        <w:t>Nokia think the intention is OK, but did not check the revised CR.</w:t>
      </w:r>
      <w:r w:rsidR="00D71C95">
        <w:t xml:space="preserve"> Need more time for that.</w:t>
      </w:r>
    </w:p>
    <w:p w14:paraId="5F1422EE" w14:textId="0A9E82D2" w:rsidR="00396EDC" w:rsidRDefault="00396EDC" w:rsidP="00552A99">
      <w:pPr>
        <w:pStyle w:val="Doc-text2"/>
        <w:numPr>
          <w:ilvl w:val="0"/>
          <w:numId w:val="41"/>
        </w:numPr>
      </w:pPr>
      <w:r>
        <w:t xml:space="preserve">ZTE </w:t>
      </w:r>
      <w:r w:rsidR="00CB220B">
        <w:t xml:space="preserve">thinks </w:t>
      </w:r>
      <w:r>
        <w:t xml:space="preserve">the original version of the CR was simpler. </w:t>
      </w:r>
      <w:r w:rsidR="00BE0D7C">
        <w:t>Would like to check more.</w:t>
      </w:r>
    </w:p>
    <w:p w14:paraId="675AEB20" w14:textId="5F1B11C5" w:rsidR="001A3E56" w:rsidRDefault="001A3E56" w:rsidP="00552A99">
      <w:pPr>
        <w:pStyle w:val="Doc-text2"/>
        <w:numPr>
          <w:ilvl w:val="0"/>
          <w:numId w:val="41"/>
        </w:numPr>
      </w:pPr>
      <w:r>
        <w:t>Nokia and ZTE are OK with the original CR version.</w:t>
      </w:r>
    </w:p>
    <w:p w14:paraId="2C85A80E" w14:textId="7B3BD3C6" w:rsidR="00DE6261" w:rsidRDefault="00DE6261" w:rsidP="00552A99">
      <w:pPr>
        <w:pStyle w:val="Doc-text2"/>
        <w:numPr>
          <w:ilvl w:val="0"/>
          <w:numId w:val="41"/>
        </w:numPr>
      </w:pPr>
      <w:r>
        <w:t>QCM has some procedural concerns, e.g. why we do not have mirror CR for Rel-17.</w:t>
      </w:r>
      <w:r w:rsidR="004228E8">
        <w:t xml:space="preserve"> QCM also did not check the revision. Intent is OK.</w:t>
      </w:r>
    </w:p>
    <w:p w14:paraId="413844D2" w14:textId="26B509BA" w:rsidR="004228E8" w:rsidRDefault="004228E8" w:rsidP="004228E8">
      <w:pPr>
        <w:pStyle w:val="Doc-text2"/>
      </w:pPr>
    </w:p>
    <w:p w14:paraId="0A42EB75" w14:textId="6FCEA005" w:rsidR="004228E8" w:rsidRDefault="004228E8" w:rsidP="004228E8">
      <w:pPr>
        <w:pStyle w:val="Agreement"/>
      </w:pPr>
      <w:r>
        <w:t xml:space="preserve">The intent of the CRs is agreed, but companies need more time to check the revision and decide </w:t>
      </w:r>
      <w:r w:rsidR="007F58CF">
        <w:t xml:space="preserve">what </w:t>
      </w:r>
      <w:r w:rsidR="00CF06CE">
        <w:t xml:space="preserve">exact </w:t>
      </w:r>
      <w:r w:rsidR="007F58CF">
        <w:t>change to adapt</w:t>
      </w:r>
      <w:r>
        <w:t>.</w:t>
      </w:r>
    </w:p>
    <w:p w14:paraId="1BC1EB3E" w14:textId="710F4054" w:rsidR="00F10176" w:rsidRDefault="00F10176" w:rsidP="00F10176">
      <w:pPr>
        <w:pStyle w:val="Doc-text2"/>
        <w:ind w:left="0" w:firstLine="0"/>
      </w:pPr>
    </w:p>
    <w:p w14:paraId="03D2068C" w14:textId="77777777" w:rsidR="00585265" w:rsidRDefault="00585265" w:rsidP="00585265">
      <w:pPr>
        <w:pStyle w:val="EmailDiscussion"/>
        <w:rPr>
          <w:noProof/>
        </w:rPr>
      </w:pPr>
      <w:r>
        <w:rPr>
          <w:noProof/>
        </w:rPr>
        <w:t xml:space="preserve">[AT123bis][609][EUTRA Legacy] </w:t>
      </w:r>
      <w:r w:rsidRPr="00702FC4">
        <w:rPr>
          <w:noProof/>
        </w:rPr>
        <w:t xml:space="preserve">Correction on DRX inactivity timer for NB-IOT UE </w:t>
      </w:r>
      <w:r>
        <w:rPr>
          <w:noProof/>
        </w:rPr>
        <w:t>(Xiaomi)</w:t>
      </w:r>
    </w:p>
    <w:p w14:paraId="2B51DDAF" w14:textId="77777777" w:rsidR="00585265" w:rsidRDefault="00585265" w:rsidP="00585265">
      <w:pPr>
        <w:pStyle w:val="EmailDiscussion2"/>
      </w:pPr>
      <w:r>
        <w:tab/>
        <w:t>Scope: Agree on the CRs for c</w:t>
      </w:r>
      <w:r w:rsidRPr="002E5DA4">
        <w:t>orrection on DRX inactivity timer for NB-IOT UE</w:t>
      </w:r>
    </w:p>
    <w:p w14:paraId="7EB25E95" w14:textId="77777777" w:rsidR="00585265" w:rsidRDefault="00585265" w:rsidP="00585265">
      <w:pPr>
        <w:pStyle w:val="EmailDiscussion2"/>
      </w:pPr>
      <w:r>
        <w:lastRenderedPageBreak/>
        <w:tab/>
        <w:t xml:space="preserve">Intended outcome: Agreeable CRs in </w:t>
      </w:r>
      <w:r w:rsidRPr="000B5AD2">
        <w:rPr>
          <w:highlight w:val="yellow"/>
        </w:rPr>
        <w:t>R2-2311540</w:t>
      </w:r>
      <w:r>
        <w:t xml:space="preserve"> and </w:t>
      </w:r>
      <w:r w:rsidRPr="000B5AD2">
        <w:rPr>
          <w:highlight w:val="yellow"/>
        </w:rPr>
        <w:t>R2-2311541</w:t>
      </w:r>
    </w:p>
    <w:p w14:paraId="1BE37C6F" w14:textId="77777777" w:rsidR="00585265" w:rsidRDefault="00585265" w:rsidP="00585265">
      <w:pPr>
        <w:pStyle w:val="EmailDiscussion2"/>
      </w:pPr>
      <w:r>
        <w:tab/>
        <w:t>Deadline: CRs available Friday 09:00 (e-mail approval)</w:t>
      </w:r>
    </w:p>
    <w:p w14:paraId="7123C1E3" w14:textId="06F0BDB7" w:rsidR="00585265" w:rsidRDefault="00585265" w:rsidP="00F10176">
      <w:pPr>
        <w:pStyle w:val="Doc-text2"/>
        <w:ind w:left="0" w:firstLine="0"/>
      </w:pPr>
    </w:p>
    <w:p w14:paraId="680DE496" w14:textId="72B8A70B" w:rsidR="005B5E47" w:rsidRPr="002E09DD" w:rsidRDefault="005B5E47" w:rsidP="005B5E47">
      <w:pPr>
        <w:pStyle w:val="Doc-title"/>
      </w:pPr>
      <w:r w:rsidRPr="000B5AD2">
        <w:rPr>
          <w:highlight w:val="yellow"/>
        </w:rPr>
        <w:t>R2-2311540</w:t>
      </w:r>
      <w:r>
        <w:tab/>
        <w:t>MAC correction on drx-InactivityTimer for eMTC UE</w:t>
      </w:r>
      <w:r>
        <w:tab/>
        <w:t>Xiaomi, Ericsson</w:t>
      </w:r>
      <w:r>
        <w:tab/>
        <w:t>CR</w:t>
      </w:r>
      <w:r>
        <w:tab/>
        <w:t>Rel-17</w:t>
      </w:r>
      <w:r>
        <w:tab/>
        <w:t>36.321</w:t>
      </w:r>
      <w:r>
        <w:tab/>
        <w:t>17.6.0</w:t>
      </w:r>
      <w:r>
        <w:tab/>
        <w:t>1569</w:t>
      </w:r>
      <w:r>
        <w:tab/>
        <w:t>2</w:t>
      </w:r>
      <w:r>
        <w:tab/>
        <w:t>F</w:t>
      </w:r>
      <w:r>
        <w:tab/>
        <w:t>NB_IOTenh4_LTE_eMTC6-Core</w:t>
      </w:r>
    </w:p>
    <w:p w14:paraId="78073A03" w14:textId="1038F945" w:rsidR="005B5E47" w:rsidRDefault="005B5E47" w:rsidP="005B5E47">
      <w:pPr>
        <w:pStyle w:val="Doc-title"/>
      </w:pPr>
      <w:r w:rsidRPr="000B5AD2">
        <w:rPr>
          <w:highlight w:val="yellow"/>
        </w:rPr>
        <w:t>R2-2311541</w:t>
      </w:r>
      <w:r>
        <w:tab/>
        <w:t>MAC correction on drx-InactivityTimer for eMTC UE</w:t>
      </w:r>
      <w:r>
        <w:tab/>
        <w:t>Xiaomi, Ericsson</w:t>
      </w:r>
      <w:r>
        <w:tab/>
        <w:t>CR</w:t>
      </w:r>
      <w:r>
        <w:tab/>
        <w:t>Rel-16</w:t>
      </w:r>
      <w:r>
        <w:tab/>
        <w:t>36.321</w:t>
      </w:r>
      <w:r>
        <w:tab/>
        <w:t>16.8.0</w:t>
      </w:r>
      <w:r>
        <w:tab/>
        <w:t>1570</w:t>
      </w:r>
      <w:r>
        <w:tab/>
        <w:t>3</w:t>
      </w:r>
      <w:r>
        <w:tab/>
        <w:t>F</w:t>
      </w:r>
      <w:r>
        <w:tab/>
        <w:t>LTE_eMTC5-Core</w:t>
      </w:r>
    </w:p>
    <w:p w14:paraId="5CAAB8C5" w14:textId="77777777" w:rsidR="005B5E47" w:rsidRDefault="005B5E47" w:rsidP="00F10176">
      <w:pPr>
        <w:pStyle w:val="Doc-text2"/>
        <w:ind w:left="0" w:firstLine="0"/>
      </w:pPr>
    </w:p>
    <w:p w14:paraId="5F8F2452" w14:textId="77777777" w:rsidR="00826A05" w:rsidRPr="00776AD3" w:rsidRDefault="00826A05" w:rsidP="00826A05">
      <w:pPr>
        <w:pStyle w:val="Doc-text2"/>
      </w:pPr>
    </w:p>
    <w:p w14:paraId="6E8EBDEE" w14:textId="5191D436" w:rsidR="005E36CD" w:rsidRDefault="007074A1" w:rsidP="005E36CD">
      <w:pPr>
        <w:pStyle w:val="Doc-title"/>
      </w:pPr>
      <w:hyperlink r:id="rId24" w:tooltip="D:3GPPExtractsR2-2309778 Correction on the UL HARQ RTT timer length r16.docx" w:history="1">
        <w:r w:rsidR="005E36CD" w:rsidRPr="00207625">
          <w:rPr>
            <w:rStyle w:val="Hyperlink"/>
          </w:rPr>
          <w:t>R2-2309778</w:t>
        </w:r>
      </w:hyperlink>
      <w:r w:rsidR="005E36CD">
        <w:tab/>
        <w:t>Correction on the UL HARQ RTT timer length</w:t>
      </w:r>
      <w:r w:rsidR="005E36CD">
        <w:tab/>
        <w:t>MediaTek Inc., Apple</w:t>
      </w:r>
      <w:r w:rsidR="005E36CD">
        <w:tab/>
        <w:t>CR</w:t>
      </w:r>
      <w:r w:rsidR="005E36CD">
        <w:tab/>
        <w:t>Rel-16</w:t>
      </w:r>
      <w:r w:rsidR="005E36CD">
        <w:tab/>
        <w:t>36.321</w:t>
      </w:r>
      <w:r w:rsidR="005E36CD">
        <w:tab/>
        <w:t>16.8.0</w:t>
      </w:r>
      <w:r w:rsidR="005E36CD">
        <w:tab/>
        <w:t>1571</w:t>
      </w:r>
      <w:r w:rsidR="005E36CD">
        <w:tab/>
        <w:t>-</w:t>
      </w:r>
      <w:r w:rsidR="005E36CD">
        <w:tab/>
        <w:t>F</w:t>
      </w:r>
      <w:r w:rsidR="005E36CD">
        <w:tab/>
        <w:t>NB_IOTenh3-Core</w:t>
      </w:r>
    </w:p>
    <w:p w14:paraId="65B18944" w14:textId="2C7201C3" w:rsidR="005E36CD" w:rsidRDefault="007074A1" w:rsidP="005E36CD">
      <w:pPr>
        <w:pStyle w:val="Doc-title"/>
      </w:pPr>
      <w:hyperlink r:id="rId25" w:tooltip="D:3GPPExtractsR2-2309779 Correction on the UL HARQ RTT timer length r17.docx" w:history="1">
        <w:r w:rsidR="005E36CD" w:rsidRPr="00207625">
          <w:rPr>
            <w:rStyle w:val="Hyperlink"/>
          </w:rPr>
          <w:t>R2-2309779</w:t>
        </w:r>
      </w:hyperlink>
      <w:r w:rsidR="005E36CD">
        <w:tab/>
        <w:t>Correction on the UL HARQ RTT timer length</w:t>
      </w:r>
      <w:r w:rsidR="005E36CD">
        <w:tab/>
        <w:t>MediaTek Inc., Apple</w:t>
      </w:r>
      <w:r w:rsidR="005E36CD">
        <w:tab/>
        <w:t>CR</w:t>
      </w:r>
      <w:r w:rsidR="005E36CD">
        <w:tab/>
        <w:t>Rel-17</w:t>
      </w:r>
      <w:r w:rsidR="005E36CD">
        <w:tab/>
        <w:t>36.321</w:t>
      </w:r>
      <w:r w:rsidR="005E36CD">
        <w:tab/>
        <w:t>17.6.0</w:t>
      </w:r>
      <w:r w:rsidR="005E36CD">
        <w:tab/>
        <w:t>1572</w:t>
      </w:r>
      <w:r w:rsidR="005E36CD">
        <w:tab/>
        <w:t>-</w:t>
      </w:r>
      <w:r w:rsidR="005E36CD">
        <w:tab/>
        <w:t>A</w:t>
      </w:r>
      <w:r w:rsidR="005E36CD">
        <w:tab/>
        <w:t>NB_IOTenh3-Core</w:t>
      </w:r>
    </w:p>
    <w:p w14:paraId="07E9ABA4" w14:textId="663B2C3F" w:rsidR="005E36CD" w:rsidRDefault="007074A1" w:rsidP="005E36CD">
      <w:pPr>
        <w:pStyle w:val="Doc-title"/>
      </w:pPr>
      <w:hyperlink r:id="rId26" w:tooltip="D:3GPPExtractsR2-2309780 Correction on the UL HARQ RTT timer length.docx" w:history="1">
        <w:r w:rsidR="005E36CD" w:rsidRPr="00207625">
          <w:rPr>
            <w:rStyle w:val="Hyperlink"/>
          </w:rPr>
          <w:t>R2-2309780</w:t>
        </w:r>
      </w:hyperlink>
      <w:r w:rsidR="005E36CD">
        <w:tab/>
        <w:t>Correction on the UL HARQ RTT timer length</w:t>
      </w:r>
      <w:r w:rsidR="005E36CD">
        <w:tab/>
        <w:t>MediaTek Inc., Apple</w:t>
      </w:r>
      <w:r w:rsidR="005E36CD">
        <w:tab/>
        <w:t>discussion</w:t>
      </w:r>
    </w:p>
    <w:p w14:paraId="323D2337" w14:textId="77777777" w:rsidR="00EC5D60" w:rsidRDefault="00EC5D60" w:rsidP="00EC5D60">
      <w:pPr>
        <w:pStyle w:val="Doc-title"/>
        <w:ind w:left="2518"/>
      </w:pPr>
      <w:r>
        <w:t>Observation 1:  For NB-IoT, the UL HARQ RTT timer length contains the last subframe of PUSCH TX.</w:t>
      </w:r>
    </w:p>
    <w:p w14:paraId="6350EEF8" w14:textId="6E7CBCAF" w:rsidR="005E36CD" w:rsidRDefault="00EC5D60" w:rsidP="00EC5D60">
      <w:pPr>
        <w:pStyle w:val="Doc-title"/>
        <w:ind w:left="2518"/>
      </w:pPr>
      <w:r>
        <w:t>Proposal 1: For NB-IoT, correct the UL HARQ RTT timer length when multiple TBs are scheduled to 2 subframes + deltaPDCCH.</w:t>
      </w:r>
    </w:p>
    <w:p w14:paraId="51318FF9" w14:textId="425F7F42" w:rsidR="005E36CD" w:rsidRDefault="005E36CD" w:rsidP="00966A47">
      <w:pPr>
        <w:pStyle w:val="Doc-text2"/>
        <w:ind w:left="0" w:firstLine="0"/>
      </w:pPr>
    </w:p>
    <w:p w14:paraId="64A1E037" w14:textId="0B792455" w:rsidR="00EC5D60" w:rsidRDefault="00EC5D60" w:rsidP="00966A47">
      <w:pPr>
        <w:pStyle w:val="Doc-text2"/>
        <w:ind w:left="0" w:firstLine="0"/>
      </w:pPr>
      <w:r>
        <w:t>DISCUSSION:</w:t>
      </w:r>
    </w:p>
    <w:p w14:paraId="4173797E" w14:textId="579349E9" w:rsidR="00EC5D60" w:rsidRDefault="00E468D6" w:rsidP="00E468D6">
      <w:pPr>
        <w:pStyle w:val="Doc-text2"/>
        <w:numPr>
          <w:ilvl w:val="0"/>
          <w:numId w:val="41"/>
        </w:numPr>
      </w:pPr>
      <w:r>
        <w:t xml:space="preserve">ZTE thinks this was decided by RAN1. Would be OK to remove “+1 subframe” from </w:t>
      </w:r>
      <w:proofErr w:type="spellStart"/>
      <w:r>
        <w:t>deltaPDCCH</w:t>
      </w:r>
      <w:proofErr w:type="spellEnd"/>
      <w:r>
        <w:t xml:space="preserve"> calculation.</w:t>
      </w:r>
    </w:p>
    <w:p w14:paraId="4887449D" w14:textId="7FD507A3" w:rsidR="0023387B" w:rsidRDefault="0023387B" w:rsidP="00E468D6">
      <w:pPr>
        <w:pStyle w:val="Doc-text2"/>
        <w:numPr>
          <w:ilvl w:val="0"/>
          <w:numId w:val="41"/>
        </w:numPr>
      </w:pPr>
      <w:r>
        <w:t xml:space="preserve">Nokia thinks both proposals are NBC. </w:t>
      </w:r>
      <w:r w:rsidR="001D31FD">
        <w:t>Nokia is concerned that different UEs may implement differently if we introduce the change.</w:t>
      </w:r>
    </w:p>
    <w:p w14:paraId="2A92F3EC" w14:textId="0FD0EE6F" w:rsidR="003F3651" w:rsidRDefault="003F3651" w:rsidP="00E468D6">
      <w:pPr>
        <w:pStyle w:val="Doc-text2"/>
        <w:numPr>
          <w:ilvl w:val="0"/>
          <w:numId w:val="41"/>
        </w:numPr>
      </w:pPr>
      <w:r>
        <w:t xml:space="preserve">QCM thinks that even if there is a misalignment between the UE and NW is not a problem. QCM think the CR is correct, but not sure whether this is essential. </w:t>
      </w:r>
    </w:p>
    <w:p w14:paraId="5D57E19A" w14:textId="3187F8B6" w:rsidR="001404AD" w:rsidRDefault="001404AD" w:rsidP="00E468D6">
      <w:pPr>
        <w:pStyle w:val="Doc-text2"/>
        <w:numPr>
          <w:ilvl w:val="0"/>
          <w:numId w:val="41"/>
        </w:numPr>
      </w:pPr>
      <w:r>
        <w:t xml:space="preserve">Ericsson thinks that without this change the UE will monitor PDCCH a bit earlier. </w:t>
      </w:r>
      <w:r w:rsidR="00DB6434">
        <w:t xml:space="preserve">If we change this, then </w:t>
      </w:r>
      <w:proofErr w:type="spellStart"/>
      <w:r w:rsidR="00DB6434">
        <w:t>eNB</w:t>
      </w:r>
      <w:proofErr w:type="spellEnd"/>
      <w:r w:rsidR="00DB6434">
        <w:t xml:space="preserve"> may be send PDCCH earlier while the UE is not listening. </w:t>
      </w:r>
    </w:p>
    <w:p w14:paraId="485D2C6B" w14:textId="154486F5" w:rsidR="00560E1A" w:rsidRDefault="00560E1A" w:rsidP="00E468D6">
      <w:pPr>
        <w:pStyle w:val="Doc-text2"/>
        <w:numPr>
          <w:ilvl w:val="0"/>
          <w:numId w:val="41"/>
        </w:numPr>
      </w:pPr>
      <w:r>
        <w:t>QCM thinks the issue is with end time, not starting time.</w:t>
      </w:r>
    </w:p>
    <w:p w14:paraId="00FA2812" w14:textId="2051AE52" w:rsidR="00A82026" w:rsidRDefault="00A82026" w:rsidP="00E468D6">
      <w:pPr>
        <w:pStyle w:val="Doc-text2"/>
        <w:numPr>
          <w:ilvl w:val="0"/>
          <w:numId w:val="41"/>
        </w:numPr>
      </w:pPr>
      <w:r>
        <w:t xml:space="preserve">QCM indicates this will lead to some misalignment between RAN1 assumption and RAN2 specifications. </w:t>
      </w:r>
    </w:p>
    <w:p w14:paraId="5BB9109C" w14:textId="727BF46D" w:rsidR="00CB220B" w:rsidRDefault="00A82026" w:rsidP="00E468D6">
      <w:pPr>
        <w:pStyle w:val="Doc-text2"/>
        <w:numPr>
          <w:ilvl w:val="0"/>
          <w:numId w:val="41"/>
        </w:numPr>
      </w:pPr>
      <w:r>
        <w:t>Ericsson has concerns with the change</w:t>
      </w:r>
      <w:r w:rsidR="00CB220B">
        <w:t>.</w:t>
      </w:r>
    </w:p>
    <w:p w14:paraId="17702CFA" w14:textId="185CEA25" w:rsidR="00A82026" w:rsidRDefault="00A82026" w:rsidP="00AA461A">
      <w:pPr>
        <w:pStyle w:val="Doc-text2"/>
        <w:ind w:left="720" w:firstLine="0"/>
      </w:pPr>
    </w:p>
    <w:p w14:paraId="7F248D64" w14:textId="215308B6" w:rsidR="00A82026" w:rsidRDefault="00A82026" w:rsidP="00A82026">
      <w:pPr>
        <w:pStyle w:val="Doc-text2"/>
        <w:numPr>
          <w:ilvl w:val="0"/>
          <w:numId w:val="41"/>
        </w:numPr>
      </w:pPr>
      <w:r>
        <w:t xml:space="preserve">Chair summary: </w:t>
      </w:r>
      <w:r w:rsidR="00160172">
        <w:t>Companies tend to agree that the behaviour from the CR was the</w:t>
      </w:r>
      <w:r w:rsidR="00FF4DA2">
        <w:t xml:space="preserve"> original</w:t>
      </w:r>
      <w:r w:rsidR="00160172">
        <w:t xml:space="preserve"> intention. On the other hand, this is somewhat NBC change and</w:t>
      </w:r>
      <w:r>
        <w:t xml:space="preserve"> </w:t>
      </w:r>
      <w:r w:rsidR="00160172">
        <w:t xml:space="preserve">nothing </w:t>
      </w:r>
      <w:r>
        <w:t xml:space="preserve">seems </w:t>
      </w:r>
      <w:r w:rsidR="00160172">
        <w:t>broken even with the current specifications</w:t>
      </w:r>
      <w:r>
        <w:t xml:space="preserve">. There are also concerns this will lead to </w:t>
      </w:r>
      <w:r w:rsidR="00575BAC">
        <w:t>misalignment</w:t>
      </w:r>
      <w:r>
        <w:t xml:space="preserve"> between the UE and the NW</w:t>
      </w:r>
      <w:r w:rsidR="006B5CB5">
        <w:t>.</w:t>
      </w:r>
    </w:p>
    <w:p w14:paraId="6CA28BD1" w14:textId="225C467E" w:rsidR="00160172" w:rsidRPr="005E36CD" w:rsidRDefault="00A82026" w:rsidP="00160172">
      <w:pPr>
        <w:pStyle w:val="Agreement"/>
      </w:pPr>
      <w:r>
        <w:t xml:space="preserve">Not agreed, can be revisited </w:t>
      </w:r>
      <w:r w:rsidR="006B5CB5">
        <w:t>in the next meeting</w:t>
      </w:r>
      <w:r w:rsidR="005266E2">
        <w:t xml:space="preserve"> </w:t>
      </w:r>
      <w:r>
        <w:t>i</w:t>
      </w:r>
      <w:r w:rsidR="006B5CB5">
        <w:t xml:space="preserve">f </w:t>
      </w:r>
      <w:r>
        <w:t xml:space="preserve">the </w:t>
      </w:r>
      <w:r w:rsidR="00575BAC">
        <w:t xml:space="preserve">correction </w:t>
      </w:r>
      <w:r>
        <w:t xml:space="preserve">turns out </w:t>
      </w:r>
      <w:r w:rsidR="00575BAC">
        <w:t>not to cause misalignment issue</w:t>
      </w:r>
      <w:r w:rsidR="00160172">
        <w:t>.</w:t>
      </w:r>
    </w:p>
    <w:p w14:paraId="5B774888" w14:textId="28E1341F" w:rsidR="002051B0" w:rsidRDefault="002051B0" w:rsidP="002051B0">
      <w:pPr>
        <w:pStyle w:val="Heading2"/>
      </w:pPr>
      <w:r>
        <w:t>7.11</w:t>
      </w:r>
      <w:r w:rsidR="00970694">
        <w:tab/>
      </w:r>
      <w:r>
        <w:t>Enhancements of NR Multicast and Broadcast Services</w:t>
      </w:r>
    </w:p>
    <w:p w14:paraId="0A2662F3" w14:textId="7E191CEC" w:rsidR="002051B0" w:rsidRDefault="002051B0" w:rsidP="002051B0">
      <w:pPr>
        <w:pStyle w:val="Comments"/>
      </w:pPr>
      <w:r>
        <w:t>(NR_MBS_enh-Core; leading WG: RAN2; REL-18; WID:</w:t>
      </w:r>
      <w:hyperlink r:id="rId27" w:history="1"/>
      <w:r w:rsidR="00D80055" w:rsidRPr="00D80055">
        <w:t xml:space="preserve"> </w:t>
      </w:r>
      <w:r w:rsidR="00D80055" w:rsidRPr="000B5AD2">
        <w:rPr>
          <w:highlight w:val="yellow"/>
        </w:rPr>
        <w:t>RP-231829</w:t>
      </w:r>
      <w:r>
        <w:t>)</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t xml:space="preserve">Tdoc Limitation: 3 tdocs </w:t>
      </w:r>
    </w:p>
    <w:p w14:paraId="3A322318" w14:textId="56746BA3" w:rsidR="002051B0" w:rsidRDefault="002051B0" w:rsidP="002051B0">
      <w:pPr>
        <w:pStyle w:val="Heading3"/>
      </w:pPr>
      <w:r>
        <w:t>7.11.1</w:t>
      </w:r>
      <w:r w:rsidR="00970694">
        <w:tab/>
      </w:r>
      <w:r>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0FA75751" w14:textId="77777777" w:rsidR="00F147BD" w:rsidRDefault="00F147BD" w:rsidP="005E36CD">
      <w:pPr>
        <w:pStyle w:val="Doc-title"/>
      </w:pPr>
    </w:p>
    <w:p w14:paraId="61721E45" w14:textId="6D0785F2" w:rsidR="00F147BD" w:rsidRPr="00F147BD" w:rsidRDefault="00F147BD" w:rsidP="005E36CD">
      <w:pPr>
        <w:pStyle w:val="Doc-title"/>
        <w:rPr>
          <w:b/>
        </w:rPr>
      </w:pPr>
      <w:r w:rsidRPr="00F147BD">
        <w:rPr>
          <w:b/>
        </w:rPr>
        <w:t>LSin</w:t>
      </w:r>
    </w:p>
    <w:p w14:paraId="11EF65CB" w14:textId="083B7E7F" w:rsidR="005E36CD" w:rsidRDefault="007074A1" w:rsidP="005E36CD">
      <w:pPr>
        <w:pStyle w:val="Doc-title"/>
      </w:pPr>
      <w:hyperlink r:id="rId28" w:tooltip="D:3GPPExtractsR2-2309425_R1-2308612.docx" w:history="1">
        <w:r w:rsidR="005E36CD" w:rsidRPr="00207625">
          <w:rPr>
            <w:rStyle w:val="Hyperlink"/>
          </w:rPr>
          <w:t>R2-2309425</w:t>
        </w:r>
      </w:hyperlink>
      <w:r w:rsidR="005E36CD">
        <w:tab/>
        <w:t>Reply LS on multicast reception in RRC_INACTIVE (R1-2308612; contact: Apple)</w:t>
      </w:r>
      <w:r w:rsidR="005E36CD">
        <w:tab/>
        <w:t>RAN1</w:t>
      </w:r>
      <w:r w:rsidR="005E36CD">
        <w:tab/>
        <w:t>LS in</w:t>
      </w:r>
      <w:r w:rsidR="005E36CD">
        <w:tab/>
        <w:t>Rel-18</w:t>
      </w:r>
      <w:r w:rsidR="005E36CD">
        <w:tab/>
        <w:t>NR_MBS_enh-Core</w:t>
      </w:r>
      <w:r w:rsidR="005E36CD">
        <w:tab/>
        <w:t>To:RAN2</w:t>
      </w:r>
    </w:p>
    <w:p w14:paraId="6D70958A" w14:textId="7C415448" w:rsidR="00291FFE" w:rsidRPr="00291FFE" w:rsidRDefault="00291FFE" w:rsidP="00291FFE">
      <w:pPr>
        <w:pStyle w:val="Agreement"/>
      </w:pPr>
      <w:r>
        <w:t>Noted</w:t>
      </w:r>
    </w:p>
    <w:p w14:paraId="2BF156A2" w14:textId="64955A91" w:rsidR="00F147BD" w:rsidRDefault="00F147BD" w:rsidP="005E36CD">
      <w:pPr>
        <w:pStyle w:val="Doc-title"/>
      </w:pPr>
    </w:p>
    <w:p w14:paraId="50C06516" w14:textId="64D19BA7" w:rsidR="00F147BD" w:rsidRPr="00F147BD" w:rsidRDefault="00F147BD" w:rsidP="00F147BD">
      <w:pPr>
        <w:pStyle w:val="Doc-text2"/>
        <w:ind w:left="0" w:firstLine="0"/>
        <w:rPr>
          <w:b/>
        </w:rPr>
      </w:pPr>
      <w:r>
        <w:rPr>
          <w:b/>
        </w:rPr>
        <w:t>Open issues</w:t>
      </w:r>
    </w:p>
    <w:p w14:paraId="69149D6D" w14:textId="584D410A" w:rsidR="005E36CD" w:rsidRDefault="007074A1" w:rsidP="005E36CD">
      <w:pPr>
        <w:pStyle w:val="Doc-title"/>
      </w:pPr>
      <w:hyperlink r:id="rId29" w:tooltip="D:3GPPExtractsR2-2309555 Open issue list for NR MBS enhancements.docx" w:history="1">
        <w:r w:rsidR="005E36CD" w:rsidRPr="00207625">
          <w:rPr>
            <w:rStyle w:val="Hyperlink"/>
          </w:rPr>
          <w:t>R2-2309555</w:t>
        </w:r>
      </w:hyperlink>
      <w:r w:rsidR="005E36CD">
        <w:tab/>
        <w:t>Open issue list for NR MBS enhancements</w:t>
      </w:r>
      <w:r w:rsidR="005E36CD">
        <w:tab/>
        <w:t>CATT, Huawei, HiSilicon, Apple, vivo, Xiaomi, CMCC</w:t>
      </w:r>
      <w:r w:rsidR="005E36CD">
        <w:tab/>
        <w:t>Work Plan</w:t>
      </w:r>
      <w:r w:rsidR="005E36CD">
        <w:tab/>
        <w:t>Rel-18</w:t>
      </w:r>
      <w:r w:rsidR="005E36CD">
        <w:tab/>
        <w:t>NR_MBS_enh-Core</w:t>
      </w:r>
    </w:p>
    <w:p w14:paraId="20B40897" w14:textId="66695115" w:rsidR="00F147BD" w:rsidRDefault="00291FFE" w:rsidP="00291FFE">
      <w:pPr>
        <w:pStyle w:val="Agreement"/>
      </w:pPr>
      <w:r>
        <w:t>Noted</w:t>
      </w:r>
    </w:p>
    <w:p w14:paraId="4D15ADE1" w14:textId="77777777" w:rsidR="00291FFE" w:rsidRPr="00291FFE" w:rsidRDefault="00291FFE" w:rsidP="00291FFE">
      <w:pPr>
        <w:pStyle w:val="Doc-text2"/>
      </w:pPr>
    </w:p>
    <w:p w14:paraId="458F5034" w14:textId="59FD37B9" w:rsidR="00F147BD" w:rsidRPr="00F147BD" w:rsidRDefault="00F147BD" w:rsidP="00F147BD">
      <w:pPr>
        <w:pStyle w:val="Doc-text2"/>
        <w:ind w:left="0" w:firstLine="0"/>
        <w:rPr>
          <w:b/>
        </w:rPr>
      </w:pPr>
      <w:r w:rsidRPr="00F147BD">
        <w:rPr>
          <w:b/>
        </w:rPr>
        <w:lastRenderedPageBreak/>
        <w:t>Running CRs</w:t>
      </w:r>
    </w:p>
    <w:p w14:paraId="2BDA2C86" w14:textId="719414D3" w:rsidR="005E36CD" w:rsidRDefault="007074A1" w:rsidP="005E36CD">
      <w:pPr>
        <w:pStyle w:val="Doc-title"/>
      </w:pPr>
      <w:hyperlink r:id="rId30" w:tooltip="D:3GPPExtractsR2-2309561 Introduction of eMBS UE Capabilities into TS 38.306.docx" w:history="1">
        <w:r w:rsidR="005E36CD" w:rsidRPr="00207625">
          <w:rPr>
            <w:rStyle w:val="Hyperlink"/>
          </w:rPr>
          <w:t>R2-2309561</w:t>
        </w:r>
      </w:hyperlink>
      <w:r w:rsidR="005E36CD">
        <w:tab/>
        <w:t>Introduction of eMBS UE Capabilities into TS 38.306</w:t>
      </w:r>
      <w:r w:rsidR="005E36CD">
        <w:tab/>
        <w:t>vivo</w:t>
      </w:r>
      <w:r w:rsidR="005E36CD">
        <w:tab/>
        <w:t>draftCR</w:t>
      </w:r>
      <w:r w:rsidR="005E36CD">
        <w:tab/>
        <w:t>Rel-18</w:t>
      </w:r>
      <w:r w:rsidR="005E36CD">
        <w:tab/>
        <w:t>38.306</w:t>
      </w:r>
      <w:r w:rsidR="005E36CD">
        <w:tab/>
        <w:t>17.6.0</w:t>
      </w:r>
      <w:r w:rsidR="005E36CD">
        <w:tab/>
        <w:t>B</w:t>
      </w:r>
      <w:r w:rsidR="005E36CD">
        <w:tab/>
        <w:t>NR_MBS_enh-Core</w:t>
      </w:r>
    </w:p>
    <w:p w14:paraId="2E170348" w14:textId="4A577E52" w:rsidR="005E36CD" w:rsidRDefault="007074A1" w:rsidP="005E36CD">
      <w:pPr>
        <w:pStyle w:val="Doc-title"/>
      </w:pPr>
      <w:hyperlink r:id="rId31" w:tooltip="D:3GPPExtractsR2-2309562 Introduction of eMBS UE Capabilities into TS 38.331.docx" w:history="1">
        <w:r w:rsidR="005E36CD" w:rsidRPr="00207625">
          <w:rPr>
            <w:rStyle w:val="Hyperlink"/>
          </w:rPr>
          <w:t>R2-2309562</w:t>
        </w:r>
      </w:hyperlink>
      <w:r w:rsidR="005E36CD">
        <w:tab/>
        <w:t>Introduction of eMBS UE Capabilities into TS 38.331</w:t>
      </w:r>
      <w:r w:rsidR="005E36CD">
        <w:tab/>
        <w:t>vivo</w:t>
      </w:r>
      <w:r w:rsidR="005E36CD">
        <w:tab/>
        <w:t>draftCR</w:t>
      </w:r>
      <w:r w:rsidR="005E36CD">
        <w:tab/>
        <w:t>Rel-18</w:t>
      </w:r>
      <w:r w:rsidR="005E36CD">
        <w:tab/>
        <w:t>38.331</w:t>
      </w:r>
      <w:r w:rsidR="005E36CD">
        <w:tab/>
        <w:t>17.6.0</w:t>
      </w:r>
      <w:r w:rsidR="005E36CD">
        <w:tab/>
        <w:t>B</w:t>
      </w:r>
      <w:r w:rsidR="005E36CD">
        <w:tab/>
        <w:t>NR_MBS_enh-Core</w:t>
      </w:r>
    </w:p>
    <w:p w14:paraId="18997DB1" w14:textId="1D4B7E8C" w:rsidR="005E36CD" w:rsidRDefault="007074A1" w:rsidP="005E36CD">
      <w:pPr>
        <w:pStyle w:val="Doc-title"/>
      </w:pPr>
      <w:hyperlink r:id="rId32" w:tooltip="D:3GPPExtractsR2-2310310 MAC Running CR for eMBS.docx" w:history="1">
        <w:r w:rsidR="005E36CD" w:rsidRPr="00207625">
          <w:rPr>
            <w:rStyle w:val="Hyperlink"/>
          </w:rPr>
          <w:t>R2-2310310</w:t>
        </w:r>
      </w:hyperlink>
      <w:r w:rsidR="005E36CD">
        <w:tab/>
        <w:t>MAC Running CR for eMBS</w:t>
      </w:r>
      <w:r w:rsidR="005E36CD">
        <w:tab/>
        <w:t>Apple</w:t>
      </w:r>
      <w:r w:rsidR="005E36CD">
        <w:tab/>
        <w:t>draftCR</w:t>
      </w:r>
      <w:r w:rsidR="005E36CD">
        <w:tab/>
        <w:t>Rel-18</w:t>
      </w:r>
      <w:r w:rsidR="005E36CD">
        <w:tab/>
        <w:t>38.321</w:t>
      </w:r>
      <w:r w:rsidR="005E36CD">
        <w:tab/>
        <w:t>17.6.0</w:t>
      </w:r>
      <w:r w:rsidR="005E36CD">
        <w:tab/>
        <w:t>B</w:t>
      </w:r>
      <w:r w:rsidR="005E36CD">
        <w:tab/>
        <w:t>NR_MBS_enh-Core</w:t>
      </w:r>
    </w:p>
    <w:p w14:paraId="08F2D2DE" w14:textId="6FD36461" w:rsidR="005E36CD" w:rsidRDefault="007074A1" w:rsidP="005E36CD">
      <w:pPr>
        <w:pStyle w:val="Doc-title"/>
      </w:pPr>
      <w:hyperlink r:id="rId33" w:tooltip="D:3GPPExtractsR2-2310711 RRC Running CR for eMBS.docx" w:history="1">
        <w:r w:rsidR="005E36CD" w:rsidRPr="00207625">
          <w:rPr>
            <w:rStyle w:val="Hyperlink"/>
          </w:rPr>
          <w:t>R2-2310711</w:t>
        </w:r>
      </w:hyperlink>
      <w:r w:rsidR="005E36CD">
        <w:tab/>
        <w:t>RRC running CR for eMBS</w:t>
      </w:r>
      <w:r w:rsidR="005E36CD">
        <w:tab/>
        <w:t>Huawei, HiSilicon</w:t>
      </w:r>
      <w:r w:rsidR="005E36CD">
        <w:tab/>
        <w:t>draftCR</w:t>
      </w:r>
      <w:r w:rsidR="005E36CD">
        <w:tab/>
        <w:t>Rel-18</w:t>
      </w:r>
      <w:r w:rsidR="005E36CD">
        <w:tab/>
        <w:t>38.331</w:t>
      </w:r>
      <w:r w:rsidR="005E36CD">
        <w:tab/>
        <w:t>17.6.0</w:t>
      </w:r>
      <w:r w:rsidR="005E36CD">
        <w:tab/>
        <w:t>B</w:t>
      </w:r>
      <w:r w:rsidR="005E36CD">
        <w:tab/>
        <w:t>NR_MBS_enh-Core</w:t>
      </w:r>
    </w:p>
    <w:p w14:paraId="5D0CAF0D" w14:textId="77777777" w:rsidR="0084009B" w:rsidRDefault="0084009B" w:rsidP="0084009B">
      <w:pPr>
        <w:pStyle w:val="Agreement"/>
        <w:numPr>
          <w:ilvl w:val="0"/>
          <w:numId w:val="0"/>
        </w:numPr>
        <w:ind w:left="1619"/>
      </w:pPr>
    </w:p>
    <w:p w14:paraId="1E613E85" w14:textId="5E28C4A4" w:rsidR="0028531B" w:rsidRPr="0028531B" w:rsidRDefault="0028531B" w:rsidP="0028531B">
      <w:pPr>
        <w:pStyle w:val="Agreement"/>
      </w:pPr>
      <w:r>
        <w:t>All the CRs to be updated and reviewed after the meeting considering new agreements</w:t>
      </w:r>
    </w:p>
    <w:p w14:paraId="4AE9AB7D" w14:textId="0164AABD" w:rsidR="00DF1723" w:rsidRDefault="00DF1723" w:rsidP="00DF1723">
      <w:pPr>
        <w:pStyle w:val="Doc-text2"/>
        <w:ind w:left="0" w:firstLine="0"/>
      </w:pPr>
    </w:p>
    <w:p w14:paraId="0DF6BD59" w14:textId="03CB7546" w:rsidR="00DF1723" w:rsidRDefault="00DF1723" w:rsidP="00DF1723">
      <w:pPr>
        <w:pStyle w:val="Doc-text2"/>
        <w:ind w:left="0" w:firstLine="0"/>
        <w:rPr>
          <w:b/>
        </w:rPr>
      </w:pPr>
      <w:r w:rsidRPr="00DF1723">
        <w:rPr>
          <w:b/>
        </w:rPr>
        <w:t>UE capabilities</w:t>
      </w:r>
    </w:p>
    <w:p w14:paraId="5FBEF8BC" w14:textId="77777777" w:rsidR="00DF1723" w:rsidRDefault="007074A1" w:rsidP="00DF1723">
      <w:pPr>
        <w:pStyle w:val="Doc-title"/>
      </w:pPr>
      <w:hyperlink r:id="rId34" w:tooltip="D:3GPPExtractsR2-2309567 Further Consideration on UE Capability of eMBS.docx" w:history="1">
        <w:r w:rsidR="00DF1723" w:rsidRPr="00207625">
          <w:rPr>
            <w:rStyle w:val="Hyperlink"/>
          </w:rPr>
          <w:t>R2-2309567</w:t>
        </w:r>
      </w:hyperlink>
      <w:r w:rsidR="00DF1723">
        <w:tab/>
        <w:t>Further Consideration on UE Capability of eMBS</w:t>
      </w:r>
      <w:r w:rsidR="00DF1723">
        <w:tab/>
        <w:t>vivo</w:t>
      </w:r>
      <w:r w:rsidR="00DF1723">
        <w:tab/>
        <w:t>discussion</w:t>
      </w:r>
      <w:r w:rsidR="00DF1723">
        <w:tab/>
        <w:t>Rel-18</w:t>
      </w:r>
      <w:r w:rsidR="00DF1723">
        <w:tab/>
        <w:t>NR_MBS_enh-Core</w:t>
      </w:r>
      <w:r w:rsidR="00DF1723">
        <w:tab/>
      </w:r>
      <w:hyperlink r:id="rId35" w:tooltip="D:3GPPExtractsR2-2307112 Initial Consideration on UE Capability of eMBS.docx" w:history="1">
        <w:r w:rsidR="00DF1723" w:rsidRPr="00207625">
          <w:rPr>
            <w:rStyle w:val="Hyperlink"/>
          </w:rPr>
          <w:t>R2-2307112</w:t>
        </w:r>
      </w:hyperlink>
    </w:p>
    <w:p w14:paraId="3EF49B86" w14:textId="77777777" w:rsidR="00CB287B" w:rsidRPr="00CB287B" w:rsidRDefault="00CB287B" w:rsidP="00CB287B">
      <w:pPr>
        <w:pStyle w:val="Doc-text2"/>
        <w:rPr>
          <w:noProof/>
        </w:rPr>
      </w:pPr>
      <w:r w:rsidRPr="00CB287B">
        <w:rPr>
          <w:noProof/>
        </w:rPr>
        <w:t>Proposal 1: In eMBS, the capability of starting drx-HARQ-RTT-TimerDL-PTM and drx-RetransmissionTimerDL-PTM is per UE, no FDD-TDD DIFF, and no FR1-FR2 DIFF.</w:t>
      </w:r>
    </w:p>
    <w:p w14:paraId="2F5EB7D3" w14:textId="2FAB9EC5" w:rsidR="00DF1723" w:rsidRDefault="00CB287B" w:rsidP="00CB287B">
      <w:pPr>
        <w:pStyle w:val="Doc-text2"/>
        <w:rPr>
          <w:noProof/>
        </w:rPr>
      </w:pPr>
      <w:r w:rsidRPr="00CB287B">
        <w:rPr>
          <w:noProof/>
        </w:rPr>
        <w:t>Proposal 2: As a baseline, introduce below optional capability for multicast reception in RRC_INACTIVE, which is indicated to gNB per FeatureSet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287B" w14:paraId="2463F7C8" w14:textId="77777777" w:rsidTr="00AA64F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2B4206" w14:textId="77777777" w:rsidR="00CB287B" w:rsidRDefault="00CB287B" w:rsidP="00AA64F3">
            <w:pPr>
              <w:pStyle w:val="TAL"/>
              <w:rPr>
                <w:b/>
                <w:bCs/>
                <w:i/>
                <w:iCs/>
                <w:lang w:eastAsia="zh-CN"/>
              </w:rPr>
            </w:pPr>
            <w:r w:rsidRPr="00E92898">
              <w:rPr>
                <w:b/>
                <w:bCs/>
                <w:i/>
                <w:iCs/>
              </w:rPr>
              <w:t>dynamicMulticastInactive</w:t>
            </w:r>
            <w:r>
              <w:rPr>
                <w:b/>
                <w:bCs/>
                <w:i/>
                <w:iCs/>
              </w:rPr>
              <w:t>-r18</w:t>
            </w:r>
          </w:p>
          <w:p w14:paraId="0490B7A0" w14:textId="77777777" w:rsidR="00CB287B" w:rsidRPr="008D1EAF" w:rsidRDefault="00CB287B" w:rsidP="00AA64F3">
            <w:pPr>
              <w:pStyle w:val="TAL"/>
              <w:rPr>
                <w:lang w:eastAsia="ja-JP"/>
              </w:rPr>
            </w:pPr>
            <w:r>
              <w:t xml:space="preserve">Indicates whether the UE supports dynamic scheduling for multicast for </w:t>
            </w:r>
            <w:proofErr w:type="spellStart"/>
            <w:r>
              <w:t>PCell</w:t>
            </w:r>
            <w:proofErr w:type="spellEnd"/>
            <w:r>
              <w:t xml:space="preserve"> comprised of the following functional components:</w:t>
            </w:r>
          </w:p>
          <w:p w14:paraId="3EE127A1"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G-RNTI in RRC_INACTIVE;</w:t>
            </w:r>
          </w:p>
          <w:p w14:paraId="5EBA0F4C" w14:textId="77777777" w:rsidR="00CB287B" w:rsidRPr="00146B11"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multicast MCCH-RNTI;</w:t>
            </w:r>
          </w:p>
          <w:p w14:paraId="22E9BF36"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 in RRC_INACTIVE;</w:t>
            </w:r>
          </w:p>
          <w:p w14:paraId="7C5943F8"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 in RRC_INACTIVE;</w:t>
            </w:r>
          </w:p>
          <w:p w14:paraId="07917AA2"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 in RRC_INACTIVE;</w:t>
            </w:r>
          </w:p>
          <w:p w14:paraId="731A3DF0" w14:textId="77777777" w:rsidR="00CB287B" w:rsidRDefault="00CB287B" w:rsidP="00AA64F3">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Supports DCI format 4_0 with CRC scrambled with multicast MCCH-RNTI;</w:t>
            </w:r>
          </w:p>
          <w:p w14:paraId="50C71D04" w14:textId="77777777" w:rsidR="00CB287B" w:rsidRDefault="00CB287B" w:rsidP="00AA64F3">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MCCH change notification indication via DCI;</w:t>
            </w:r>
          </w:p>
          <w:p w14:paraId="01B113F9" w14:textId="77777777" w:rsidR="00CB287B" w:rsidRPr="00420B85" w:rsidRDefault="00CB287B" w:rsidP="00AA64F3">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 xml:space="preserve">One G-RNTI per UE is supported for </w:t>
            </w:r>
            <w:r w:rsidRPr="00420B85">
              <w:rPr>
                <w:rFonts w:ascii="Arial" w:hAnsi="Arial" w:cs="Arial"/>
                <w:sz w:val="18"/>
                <w:szCs w:val="18"/>
              </w:rPr>
              <w:t>multicast</w:t>
            </w:r>
            <w:r>
              <w:rPr>
                <w:rFonts w:ascii="Arial" w:hAnsi="Arial" w:cs="Arial"/>
                <w:sz w:val="18"/>
                <w:szCs w:val="18"/>
              </w:rPr>
              <w:t xml:space="preserve"> reception in RRC_INACTIVE;</w:t>
            </w:r>
          </w:p>
          <w:p w14:paraId="0157F20E" w14:textId="77777777" w:rsidR="00CB287B"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t>Supports {2, 4, 8} times semi-static slot-level repetition for group-common PDSCH for multicast</w:t>
            </w:r>
            <w:r>
              <w:rPr>
                <w:rFonts w:ascii="Arial" w:hAnsi="Arial" w:cs="Arial"/>
                <w:sz w:val="18"/>
                <w:szCs w:val="18"/>
              </w:rPr>
              <w:t xml:space="preserve"> in RRC_INACTIVE</w:t>
            </w:r>
            <w:r w:rsidRPr="00420B85">
              <w:rPr>
                <w:rFonts w:ascii="Arial" w:hAnsi="Arial" w:cs="Arial"/>
                <w:sz w:val="18"/>
                <w:szCs w:val="18"/>
              </w:rPr>
              <w:t>;</w:t>
            </w:r>
          </w:p>
          <w:p w14:paraId="25EDB837" w14:textId="77777777" w:rsidR="00CB287B"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 group-common PDSCH for multicast in RRC_INACTIVE and other PDSCH</w:t>
            </w:r>
            <w:r w:rsidRPr="00B33DEB">
              <w:rPr>
                <w:rFonts w:ascii="Arial" w:hAnsi="Arial" w:cs="Arial"/>
                <w:sz w:val="18"/>
                <w:szCs w:val="18"/>
              </w:rPr>
              <w:t>s</w:t>
            </w:r>
            <w:r w:rsidRPr="00591A10">
              <w:rPr>
                <w:rFonts w:ascii="Arial" w:hAnsi="Arial" w:cs="Arial"/>
                <w:sz w:val="18"/>
                <w:szCs w:val="18"/>
              </w:rPr>
              <w:t xml:space="preserve">, or between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or among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and other PDSCHs in different slots</w:t>
            </w:r>
            <w:r>
              <w:rPr>
                <w:rFonts w:ascii="Arial" w:hAnsi="Arial" w:cs="Arial"/>
                <w:sz w:val="18"/>
                <w:szCs w:val="18"/>
              </w:rPr>
              <w:t>;</w:t>
            </w:r>
          </w:p>
          <w:p w14:paraId="2BC0D823" w14:textId="77777777" w:rsidR="00CB287B" w:rsidRPr="00870E56"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0308C53" w14:textId="77777777" w:rsidR="00CB287B" w:rsidRDefault="00CB287B" w:rsidP="00AA64F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840092" w14:textId="77777777" w:rsidR="00CB287B" w:rsidRDefault="00CB287B" w:rsidP="00AA64F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16838B" w14:textId="77777777" w:rsidR="00CB287B" w:rsidRDefault="00CB287B" w:rsidP="00AA64F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C14AEB" w14:textId="77777777" w:rsidR="00CB287B" w:rsidRDefault="00CB287B" w:rsidP="00AA64F3">
            <w:pPr>
              <w:pStyle w:val="TAL"/>
              <w:jc w:val="center"/>
              <w:rPr>
                <w:bCs/>
                <w:iCs/>
              </w:rPr>
            </w:pPr>
            <w:r>
              <w:rPr>
                <w:bCs/>
                <w:iCs/>
              </w:rPr>
              <w:t>N/A</w:t>
            </w:r>
          </w:p>
        </w:tc>
      </w:tr>
    </w:tbl>
    <w:p w14:paraId="65F6BFDC" w14:textId="68D44805" w:rsidR="00CB287B" w:rsidRDefault="00CB287B" w:rsidP="00CB287B">
      <w:pPr>
        <w:pStyle w:val="Doc-text2"/>
        <w:rPr>
          <w:noProof/>
        </w:rPr>
      </w:pPr>
    </w:p>
    <w:p w14:paraId="39949729" w14:textId="77777777" w:rsidR="00CB287B" w:rsidRPr="00CB287B" w:rsidRDefault="00CB287B" w:rsidP="00CB287B">
      <w:pPr>
        <w:pStyle w:val="Doc-text2"/>
        <w:rPr>
          <w:noProof/>
        </w:rPr>
      </w:pPr>
      <w:r w:rsidRPr="00CB287B">
        <w:rPr>
          <w:noProof/>
        </w:rPr>
        <w:t>Proposal 3: RAN2 assumes to support FDMed between multicast MCCH and PBCH in a slot (check with RAN1).</w:t>
      </w:r>
    </w:p>
    <w:p w14:paraId="1477DBD6" w14:textId="77777777" w:rsidR="00CB287B" w:rsidRPr="00CB287B" w:rsidRDefault="00CB287B" w:rsidP="00CB287B">
      <w:pPr>
        <w:pStyle w:val="Doc-text2"/>
        <w:rPr>
          <w:noProof/>
        </w:rPr>
      </w:pPr>
      <w:r w:rsidRPr="00CB287B">
        <w:rPr>
          <w:noProof/>
        </w:rPr>
        <w:t>Proposal 4: RAN2 further discusses whether and how to define minimum capability requirements for eMBS regarding RLC and PDCP related capability.</w:t>
      </w:r>
    </w:p>
    <w:p w14:paraId="32DBE95E" w14:textId="3D9BBD37" w:rsidR="00CB287B" w:rsidRDefault="00CB287B" w:rsidP="00A83BF7">
      <w:pPr>
        <w:pStyle w:val="Doc-text2"/>
        <w:ind w:left="0" w:firstLine="0"/>
        <w:rPr>
          <w:noProof/>
        </w:rPr>
      </w:pPr>
    </w:p>
    <w:p w14:paraId="32623EA4" w14:textId="1D4AC38D" w:rsidR="00A83BF7" w:rsidRDefault="00A83BF7" w:rsidP="00A83BF7">
      <w:pPr>
        <w:pStyle w:val="Doc-text2"/>
        <w:ind w:left="0" w:firstLine="0"/>
        <w:rPr>
          <w:noProof/>
        </w:rPr>
      </w:pPr>
      <w:r>
        <w:rPr>
          <w:noProof/>
        </w:rPr>
        <w:t>DISCUSSION on P1:</w:t>
      </w:r>
    </w:p>
    <w:p w14:paraId="02920AF5" w14:textId="77777777" w:rsidR="00177152" w:rsidRDefault="00A83BF7" w:rsidP="00A83BF7">
      <w:pPr>
        <w:pStyle w:val="Doc-text2"/>
        <w:numPr>
          <w:ilvl w:val="0"/>
          <w:numId w:val="41"/>
        </w:numPr>
        <w:rPr>
          <w:noProof/>
        </w:rPr>
      </w:pPr>
      <w:r>
        <w:rPr>
          <w:noProof/>
        </w:rPr>
        <w:t xml:space="preserve">QCM think we need a capability with signalling for this. </w:t>
      </w:r>
    </w:p>
    <w:p w14:paraId="583CC207" w14:textId="35F8A774" w:rsidR="00A83BF7" w:rsidRDefault="00A83BF7" w:rsidP="00A83BF7">
      <w:pPr>
        <w:pStyle w:val="Doc-text2"/>
        <w:numPr>
          <w:ilvl w:val="0"/>
          <w:numId w:val="41"/>
        </w:numPr>
        <w:rPr>
          <w:noProof/>
        </w:rPr>
      </w:pPr>
      <w:r>
        <w:rPr>
          <w:noProof/>
        </w:rPr>
        <w:t xml:space="preserve">Nokia </w:t>
      </w:r>
      <w:r w:rsidR="00177152">
        <w:rPr>
          <w:noProof/>
        </w:rPr>
        <w:t>would prefer all UEs to support this feature</w:t>
      </w:r>
      <w:r>
        <w:rPr>
          <w:noProof/>
        </w:rPr>
        <w:t>.</w:t>
      </w:r>
    </w:p>
    <w:p w14:paraId="59C1A550" w14:textId="74847B3C" w:rsidR="00A83BF7" w:rsidRDefault="00A83BF7" w:rsidP="00A83BF7">
      <w:pPr>
        <w:pStyle w:val="Doc-text2"/>
        <w:numPr>
          <w:ilvl w:val="0"/>
          <w:numId w:val="41"/>
        </w:numPr>
        <w:rPr>
          <w:noProof/>
        </w:rPr>
      </w:pPr>
      <w:r>
        <w:rPr>
          <w:noProof/>
        </w:rPr>
        <w:t>Mediatek is OK with a capability bit.</w:t>
      </w:r>
    </w:p>
    <w:p w14:paraId="19789ADF" w14:textId="4A35A7BD" w:rsidR="00A83BF7" w:rsidRDefault="00A83BF7" w:rsidP="00A83BF7">
      <w:pPr>
        <w:pStyle w:val="Doc-text2"/>
        <w:numPr>
          <w:ilvl w:val="0"/>
          <w:numId w:val="41"/>
        </w:numPr>
        <w:rPr>
          <w:noProof/>
        </w:rPr>
      </w:pPr>
      <w:r>
        <w:rPr>
          <w:noProof/>
        </w:rPr>
        <w:t>Apple asks if this means the network will explicitly enable/disable this feature.</w:t>
      </w:r>
    </w:p>
    <w:p w14:paraId="0770CE23" w14:textId="7E0A9B39" w:rsidR="00A83BF7" w:rsidRDefault="00A83BF7" w:rsidP="00A83BF7">
      <w:pPr>
        <w:pStyle w:val="Doc-text2"/>
        <w:numPr>
          <w:ilvl w:val="0"/>
          <w:numId w:val="41"/>
        </w:numPr>
        <w:rPr>
          <w:noProof/>
        </w:rPr>
      </w:pPr>
      <w:r>
        <w:rPr>
          <w:noProof/>
        </w:rPr>
        <w:t>Huawei thinks there is no need for signalling this. It is an optional config from the NW and the UE may just not start timers. NW does not need this info in advance.</w:t>
      </w:r>
    </w:p>
    <w:p w14:paraId="77F1E119" w14:textId="59629E08" w:rsidR="00A83BF7" w:rsidRDefault="00A83BF7" w:rsidP="00A83BF7">
      <w:pPr>
        <w:pStyle w:val="Doc-text2"/>
        <w:numPr>
          <w:ilvl w:val="0"/>
          <w:numId w:val="41"/>
        </w:numPr>
        <w:rPr>
          <w:noProof/>
        </w:rPr>
      </w:pPr>
      <w:r>
        <w:rPr>
          <w:noProof/>
        </w:rPr>
        <w:t>Samsung</w:t>
      </w:r>
      <w:r w:rsidR="00177152">
        <w:rPr>
          <w:noProof/>
        </w:rPr>
        <w:t xml:space="preserve"> thinks it is better for NW to know whether the UE will apply the timers or not, so capability is needed.</w:t>
      </w:r>
    </w:p>
    <w:p w14:paraId="375579A4" w14:textId="06FFA47F" w:rsidR="00B07D47" w:rsidRDefault="00B07D47" w:rsidP="00A83BF7">
      <w:pPr>
        <w:pStyle w:val="Doc-text2"/>
        <w:numPr>
          <w:ilvl w:val="0"/>
          <w:numId w:val="41"/>
        </w:numPr>
        <w:rPr>
          <w:noProof/>
        </w:rPr>
      </w:pPr>
      <w:r>
        <w:rPr>
          <w:noProof/>
        </w:rPr>
        <w:t>Lenovo agrees with Huawei, it would be easier for the NW to configure commonly for all UEs.</w:t>
      </w:r>
    </w:p>
    <w:p w14:paraId="1A547651" w14:textId="609B442B" w:rsidR="00B07D47" w:rsidRDefault="00B07D47" w:rsidP="00A83BF7">
      <w:pPr>
        <w:pStyle w:val="Doc-text2"/>
        <w:numPr>
          <w:ilvl w:val="0"/>
          <w:numId w:val="41"/>
        </w:numPr>
        <w:rPr>
          <w:noProof/>
        </w:rPr>
      </w:pPr>
      <w:r>
        <w:rPr>
          <w:noProof/>
        </w:rPr>
        <w:t>CATT also prefers not to have capability bit.</w:t>
      </w:r>
    </w:p>
    <w:p w14:paraId="3F93193C" w14:textId="48EA6022" w:rsidR="00B07D47" w:rsidRDefault="00B07D47" w:rsidP="00A83BF7">
      <w:pPr>
        <w:pStyle w:val="Doc-text2"/>
        <w:numPr>
          <w:ilvl w:val="0"/>
          <w:numId w:val="41"/>
        </w:numPr>
        <w:rPr>
          <w:noProof/>
        </w:rPr>
      </w:pPr>
      <w:r>
        <w:rPr>
          <w:noProof/>
        </w:rPr>
        <w:t>QCM thinks the bit helps for IODT as well</w:t>
      </w:r>
      <w:r w:rsidR="0015308B">
        <w:rPr>
          <w:noProof/>
        </w:rPr>
        <w:t>.</w:t>
      </w:r>
    </w:p>
    <w:p w14:paraId="6276DAF5" w14:textId="69BDF945" w:rsidR="0015308B" w:rsidRDefault="0015308B" w:rsidP="00A83BF7">
      <w:pPr>
        <w:pStyle w:val="Doc-text2"/>
        <w:numPr>
          <w:ilvl w:val="0"/>
          <w:numId w:val="41"/>
        </w:numPr>
        <w:rPr>
          <w:noProof/>
        </w:rPr>
      </w:pPr>
      <w:r>
        <w:rPr>
          <w:noProof/>
        </w:rPr>
        <w:t xml:space="preserve">Ericsson also prefers </w:t>
      </w:r>
      <w:r w:rsidR="00405DCE">
        <w:rPr>
          <w:noProof/>
        </w:rPr>
        <w:t>this to be mandatory, but is OK with capability bit.</w:t>
      </w:r>
    </w:p>
    <w:p w14:paraId="3810A8FA" w14:textId="696A87D7" w:rsidR="00BB1BE5" w:rsidRDefault="00BB1BE5" w:rsidP="00A83BF7">
      <w:pPr>
        <w:pStyle w:val="Doc-text2"/>
        <w:numPr>
          <w:ilvl w:val="0"/>
          <w:numId w:val="41"/>
        </w:numPr>
        <w:rPr>
          <w:noProof/>
        </w:rPr>
      </w:pPr>
      <w:r>
        <w:rPr>
          <w:noProof/>
        </w:rPr>
        <w:t>TD Tech agrees with Huawei and CATT.</w:t>
      </w:r>
    </w:p>
    <w:p w14:paraId="3C7A1A30" w14:textId="5E6433B4" w:rsidR="00A83BF7" w:rsidRDefault="00A83BF7" w:rsidP="00A83BF7">
      <w:pPr>
        <w:pStyle w:val="Doc-text2"/>
        <w:ind w:left="0" w:firstLine="0"/>
        <w:rPr>
          <w:noProof/>
        </w:rPr>
      </w:pPr>
    </w:p>
    <w:p w14:paraId="45207BCC" w14:textId="1B7E4318" w:rsidR="00A83BF7" w:rsidRDefault="00A83BF7" w:rsidP="00A83BF7">
      <w:pPr>
        <w:pStyle w:val="Agreement"/>
        <w:rPr>
          <w:noProof/>
        </w:rPr>
      </w:pPr>
      <w:r>
        <w:rPr>
          <w:noProof/>
        </w:rPr>
        <w:t>For multicast in INACTIVE</w:t>
      </w:r>
      <w:r w:rsidRPr="00A83BF7">
        <w:rPr>
          <w:noProof/>
        </w:rPr>
        <w:t xml:space="preserve">, the capability </w:t>
      </w:r>
      <w:r w:rsidR="0015308B">
        <w:rPr>
          <w:noProof/>
        </w:rPr>
        <w:t xml:space="preserve">for PTM retransmission reception with HARQ disabled (i.e. </w:t>
      </w:r>
      <w:r w:rsidRPr="00A83BF7">
        <w:rPr>
          <w:noProof/>
        </w:rPr>
        <w:t>starting drx-HARQ-RTT-TimerDL-PTM and drx-RetransmissionTimerDL-PTM</w:t>
      </w:r>
      <w:r w:rsidR="0015308B">
        <w:rPr>
          <w:noProof/>
        </w:rPr>
        <w:t>)</w:t>
      </w:r>
      <w:r w:rsidRPr="00A83BF7">
        <w:rPr>
          <w:noProof/>
        </w:rPr>
        <w:t xml:space="preserve"> </w:t>
      </w:r>
      <w:r w:rsidR="00B07D47">
        <w:rPr>
          <w:noProof/>
        </w:rPr>
        <w:t xml:space="preserve">is signalled </w:t>
      </w:r>
      <w:r w:rsidRPr="00A83BF7">
        <w:rPr>
          <w:noProof/>
        </w:rPr>
        <w:t>per UE, no FDD-TDD DIFF, and no FR1-FR2 DIFF.</w:t>
      </w:r>
    </w:p>
    <w:p w14:paraId="73174336" w14:textId="3DFCEE56" w:rsidR="00A83BF7" w:rsidRDefault="00A83BF7" w:rsidP="00A83BF7">
      <w:pPr>
        <w:pStyle w:val="Doc-text2"/>
        <w:ind w:left="0" w:firstLine="0"/>
        <w:rPr>
          <w:noProof/>
        </w:rPr>
      </w:pPr>
    </w:p>
    <w:p w14:paraId="2B501E1A" w14:textId="4E36FD4E" w:rsidR="00015651" w:rsidRDefault="00015651" w:rsidP="00A83BF7">
      <w:pPr>
        <w:pStyle w:val="Doc-text2"/>
        <w:ind w:left="0" w:firstLine="0"/>
        <w:rPr>
          <w:noProof/>
        </w:rPr>
      </w:pPr>
      <w:r>
        <w:rPr>
          <w:noProof/>
        </w:rPr>
        <w:t>DISCUSSION on P2:</w:t>
      </w:r>
    </w:p>
    <w:p w14:paraId="2EA06790" w14:textId="1EAED015" w:rsidR="00015651" w:rsidRDefault="00015651" w:rsidP="00015651">
      <w:pPr>
        <w:pStyle w:val="Doc-text2"/>
        <w:numPr>
          <w:ilvl w:val="0"/>
          <w:numId w:val="41"/>
        </w:numPr>
        <w:rPr>
          <w:noProof/>
        </w:rPr>
      </w:pPr>
      <w:r>
        <w:rPr>
          <w:noProof/>
        </w:rPr>
        <w:t>Vivo suggests to discuss offline.</w:t>
      </w:r>
    </w:p>
    <w:p w14:paraId="33717E03" w14:textId="6F15DC31" w:rsidR="00015651" w:rsidRDefault="00015651" w:rsidP="00015651">
      <w:pPr>
        <w:pStyle w:val="Doc-text2"/>
        <w:numPr>
          <w:ilvl w:val="0"/>
          <w:numId w:val="41"/>
        </w:numPr>
        <w:rPr>
          <w:noProof/>
        </w:rPr>
      </w:pPr>
      <w:r>
        <w:rPr>
          <w:noProof/>
        </w:rPr>
        <w:t xml:space="preserve">Apple thinks we need to ask for confirmation on some of these to RAN1. </w:t>
      </w:r>
    </w:p>
    <w:p w14:paraId="34AD2E0D" w14:textId="41963997" w:rsidR="00015651" w:rsidRDefault="00015651" w:rsidP="00015651">
      <w:pPr>
        <w:pStyle w:val="Doc-text2"/>
        <w:numPr>
          <w:ilvl w:val="0"/>
          <w:numId w:val="41"/>
        </w:numPr>
        <w:rPr>
          <w:noProof/>
        </w:rPr>
      </w:pPr>
      <w:r>
        <w:rPr>
          <w:noProof/>
        </w:rPr>
        <w:t>Vivo indicates this was already agreed, only P3 needs to be checked.</w:t>
      </w:r>
    </w:p>
    <w:p w14:paraId="08988487" w14:textId="77777777" w:rsidR="00A0274C" w:rsidRPr="00A0274C" w:rsidRDefault="00A0274C" w:rsidP="00A0274C">
      <w:pPr>
        <w:pStyle w:val="Doc-text2"/>
      </w:pPr>
    </w:p>
    <w:p w14:paraId="762A57F9" w14:textId="517DEA3C" w:rsidR="00015651" w:rsidRDefault="00015651" w:rsidP="00A83BF7">
      <w:pPr>
        <w:pStyle w:val="Doc-text2"/>
        <w:ind w:left="0" w:firstLine="0"/>
        <w:rPr>
          <w:noProof/>
        </w:rPr>
      </w:pPr>
    </w:p>
    <w:p w14:paraId="668FE686" w14:textId="6FC5DBAB" w:rsidR="00015651" w:rsidRDefault="00015651" w:rsidP="00A83BF7">
      <w:pPr>
        <w:pStyle w:val="Doc-text2"/>
        <w:ind w:left="0" w:firstLine="0"/>
        <w:rPr>
          <w:noProof/>
        </w:rPr>
      </w:pPr>
      <w:r>
        <w:rPr>
          <w:noProof/>
        </w:rPr>
        <w:t>DISCUSSION on P3:</w:t>
      </w:r>
    </w:p>
    <w:p w14:paraId="14891746" w14:textId="2F7B3207" w:rsidR="00015651" w:rsidRDefault="00015651" w:rsidP="00015651">
      <w:pPr>
        <w:pStyle w:val="Doc-text2"/>
        <w:numPr>
          <w:ilvl w:val="0"/>
          <w:numId w:val="41"/>
        </w:numPr>
        <w:rPr>
          <w:noProof/>
        </w:rPr>
      </w:pPr>
      <w:r>
        <w:rPr>
          <w:noProof/>
        </w:rPr>
        <w:t>QCM supports P3.</w:t>
      </w:r>
    </w:p>
    <w:p w14:paraId="243AF4F6" w14:textId="3D2B8606" w:rsidR="00015651" w:rsidRDefault="00015651" w:rsidP="00015651">
      <w:pPr>
        <w:pStyle w:val="Doc-text2"/>
        <w:numPr>
          <w:ilvl w:val="0"/>
          <w:numId w:val="41"/>
        </w:numPr>
        <w:rPr>
          <w:noProof/>
        </w:rPr>
      </w:pPr>
      <w:r>
        <w:rPr>
          <w:noProof/>
        </w:rPr>
        <w:t>Apple thinks we can make an assumption and ask RAN1.</w:t>
      </w:r>
    </w:p>
    <w:p w14:paraId="2928E96B" w14:textId="218F829E" w:rsidR="00015651" w:rsidRDefault="00015651" w:rsidP="00A83BF7">
      <w:pPr>
        <w:pStyle w:val="Doc-text2"/>
        <w:ind w:left="0" w:firstLine="0"/>
        <w:rPr>
          <w:noProof/>
        </w:rPr>
      </w:pPr>
    </w:p>
    <w:p w14:paraId="1992AB96" w14:textId="51C48254" w:rsidR="00015651" w:rsidRDefault="00015651" w:rsidP="00015651">
      <w:pPr>
        <w:pStyle w:val="Agreement"/>
        <w:rPr>
          <w:noProof/>
        </w:rPr>
      </w:pPr>
      <w:r w:rsidRPr="00CB287B">
        <w:rPr>
          <w:noProof/>
        </w:rPr>
        <w:t>RAN2 assumes to support FDMed between multicast MCCH and PBCH in a slot (check with RAN1).</w:t>
      </w:r>
    </w:p>
    <w:p w14:paraId="375FEA0D" w14:textId="7ACE8E6B" w:rsidR="00015651" w:rsidRDefault="00015651" w:rsidP="00A83BF7">
      <w:pPr>
        <w:pStyle w:val="Doc-text2"/>
        <w:ind w:left="0" w:firstLine="0"/>
        <w:rPr>
          <w:noProof/>
        </w:rPr>
      </w:pPr>
    </w:p>
    <w:p w14:paraId="613AA511" w14:textId="21DB634E" w:rsidR="00325931" w:rsidRDefault="00325931" w:rsidP="00A83BF7">
      <w:pPr>
        <w:pStyle w:val="Doc-text2"/>
        <w:ind w:left="0" w:firstLine="0"/>
        <w:rPr>
          <w:noProof/>
        </w:rPr>
      </w:pPr>
    </w:p>
    <w:p w14:paraId="05F5CD6E" w14:textId="78D4D79E" w:rsidR="00325931" w:rsidRDefault="00325931" w:rsidP="00325931">
      <w:pPr>
        <w:pStyle w:val="EmailDiscussion"/>
        <w:rPr>
          <w:noProof/>
        </w:rPr>
      </w:pPr>
      <w:r>
        <w:rPr>
          <w:noProof/>
        </w:rPr>
        <w:t>[AT123bis</w:t>
      </w:r>
      <w:r w:rsidR="007130FB">
        <w:rPr>
          <w:noProof/>
        </w:rPr>
        <w:t>]</w:t>
      </w:r>
      <w:r>
        <w:rPr>
          <w:noProof/>
        </w:rPr>
        <w:t xml:space="preserve">[604][eMBS] </w:t>
      </w:r>
      <w:r w:rsidR="000A1D45">
        <w:rPr>
          <w:noProof/>
        </w:rPr>
        <w:t>Q</w:t>
      </w:r>
      <w:r>
        <w:rPr>
          <w:noProof/>
        </w:rPr>
        <w:t>uestions/LS on capabilities to RAN1 (vivo)</w:t>
      </w:r>
    </w:p>
    <w:p w14:paraId="41D69A20" w14:textId="4047073D" w:rsidR="00325931" w:rsidRDefault="00325931" w:rsidP="00325931">
      <w:pPr>
        <w:pStyle w:val="EmailDiscussion2"/>
      </w:pPr>
      <w:r>
        <w:tab/>
        <w:t xml:space="preserve">Scope: </w:t>
      </w:r>
      <w:r w:rsidR="000A1D45">
        <w:t xml:space="preserve">Agree on the questions we need to ask RAN1 for </w:t>
      </w:r>
      <w:proofErr w:type="spellStart"/>
      <w:r w:rsidR="000A1D45">
        <w:t>eMB</w:t>
      </w:r>
      <w:proofErr w:type="spellEnd"/>
      <w:r w:rsidR="000A1D45">
        <w:t xml:space="preserve"> capabilities and draft a related LS.</w:t>
      </w:r>
    </w:p>
    <w:p w14:paraId="60E39B0F" w14:textId="4CE4E473" w:rsidR="00325931" w:rsidRDefault="00325931" w:rsidP="00325931">
      <w:pPr>
        <w:pStyle w:val="EmailDiscussion2"/>
      </w:pPr>
      <w:r>
        <w:tab/>
        <w:t xml:space="preserve">Intended outcome: </w:t>
      </w:r>
      <w:r w:rsidR="000A1D45">
        <w:t xml:space="preserve">Agreeable LS in </w:t>
      </w:r>
      <w:r w:rsidR="000A1D45" w:rsidRPr="000B5AD2">
        <w:rPr>
          <w:highlight w:val="yellow"/>
        </w:rPr>
        <w:t>R2-2311402</w:t>
      </w:r>
    </w:p>
    <w:p w14:paraId="16C07BB3" w14:textId="74BD546C" w:rsidR="00325931" w:rsidRDefault="00325931" w:rsidP="00325931">
      <w:pPr>
        <w:pStyle w:val="EmailDiscussion2"/>
      </w:pPr>
      <w:r>
        <w:tab/>
        <w:t xml:space="preserve">Deadline:  </w:t>
      </w:r>
      <w:r w:rsidR="00E73E68">
        <w:rPr>
          <w:color w:val="FF0000"/>
        </w:rPr>
        <w:t>LS available Friday 09:00 (e-mail approval)</w:t>
      </w:r>
    </w:p>
    <w:p w14:paraId="787D70EA" w14:textId="7F61A914" w:rsidR="00325931" w:rsidRDefault="00325931" w:rsidP="00A83BF7">
      <w:pPr>
        <w:pStyle w:val="Doc-text2"/>
        <w:ind w:left="0" w:firstLine="0"/>
        <w:rPr>
          <w:noProof/>
        </w:rPr>
      </w:pPr>
    </w:p>
    <w:p w14:paraId="1898E641" w14:textId="756D1A4C" w:rsidR="002051B0" w:rsidRDefault="002051B0" w:rsidP="002051B0">
      <w:pPr>
        <w:pStyle w:val="Heading3"/>
      </w:pPr>
      <w:r>
        <w:t>7.11.2</w:t>
      </w:r>
      <w:r w:rsidR="00970694">
        <w:tab/>
      </w:r>
      <w:r>
        <w:t>Multicast reception in RRC_INACTIVE</w:t>
      </w:r>
    </w:p>
    <w:p w14:paraId="3CC602C3" w14:textId="77777777" w:rsidR="002051B0" w:rsidRDefault="002051B0" w:rsidP="002051B0">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572CD73D" w:rsidR="002051B0" w:rsidRDefault="002051B0" w:rsidP="002051B0">
      <w:pPr>
        <w:pStyle w:val="Heading4"/>
      </w:pPr>
      <w:bookmarkStart w:id="20" w:name="_Hlk147829659"/>
      <w:r>
        <w:t>7.11.2.1</w:t>
      </w:r>
      <w:bookmarkEnd w:id="20"/>
      <w:r w:rsidR="00970694">
        <w:tab/>
      </w:r>
      <w:r>
        <w:t>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21" w:name="_Hlk137812095"/>
      <w:r>
        <w:t>- details of notifications/group paging enhancements due to session activation/deactivation/temporary no data</w:t>
      </w:r>
      <w:bookmarkEnd w:id="21"/>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15F39FBD" w14:textId="6E4A1254" w:rsidR="002051B0" w:rsidRDefault="002051B0" w:rsidP="002051B0">
      <w:pPr>
        <w:pStyle w:val="Comments"/>
      </w:pPr>
      <w:r>
        <w:t>- UE capabilities</w:t>
      </w:r>
    </w:p>
    <w:p w14:paraId="3E43DAD2" w14:textId="40DDF9FA" w:rsidR="002051B0" w:rsidRPr="00207625" w:rsidRDefault="002051B0" w:rsidP="002051B0">
      <w:pPr>
        <w:pStyle w:val="Comments"/>
      </w:pPr>
      <w:r w:rsidRPr="00207625">
        <w:t>NOTE: A</w:t>
      </w:r>
      <w:r w:rsidR="003239FD" w:rsidRPr="00207625">
        <w:t>s</w:t>
      </w:r>
      <w:r w:rsidRPr="00207625">
        <w:t>pects covered by e-mail discussion [606] should not be discussed in companies contributions.</w:t>
      </w:r>
    </w:p>
    <w:p w14:paraId="2A1ADC56" w14:textId="77777777" w:rsidR="00207625" w:rsidRDefault="00207625" w:rsidP="005E36CD">
      <w:pPr>
        <w:pStyle w:val="Doc-title"/>
      </w:pPr>
    </w:p>
    <w:p w14:paraId="4BE388D8" w14:textId="4F62216C" w:rsidR="00207625" w:rsidRPr="00207625" w:rsidRDefault="00207625" w:rsidP="005E36CD">
      <w:pPr>
        <w:pStyle w:val="Doc-title"/>
        <w:rPr>
          <w:b/>
        </w:rPr>
      </w:pPr>
      <w:r>
        <w:rPr>
          <w:b/>
        </w:rPr>
        <w:t xml:space="preserve">Report of </w:t>
      </w:r>
      <w:r w:rsidRPr="00207625">
        <w:rPr>
          <w:b/>
        </w:rPr>
        <w:t>[Post123][606][eMBS]</w:t>
      </w:r>
      <w:r w:rsidR="009E7089">
        <w:rPr>
          <w:b/>
        </w:rPr>
        <w:t xml:space="preserve"> </w:t>
      </w:r>
      <w:r w:rsidR="009E7089" w:rsidRPr="009E7089">
        <w:rPr>
          <w:b/>
        </w:rPr>
        <w:t>Session activation/deactivation and state transitions (CATT</w:t>
      </w:r>
      <w:r w:rsidR="009E7089">
        <w:rPr>
          <w:b/>
        </w:rPr>
        <w:t>)</w:t>
      </w:r>
    </w:p>
    <w:p w14:paraId="3C62365B" w14:textId="77777777" w:rsidR="00207625" w:rsidRDefault="007074A1" w:rsidP="00207625">
      <w:pPr>
        <w:pStyle w:val="Doc-title"/>
      </w:pPr>
      <w:hyperlink r:id="rId36" w:tooltip="D:3GPPExtractsR2-2309556 Report of [Post123][606][eMBS] Session activation deactivation and state transitions.docx" w:history="1">
        <w:r w:rsidR="00207625" w:rsidRPr="00207625">
          <w:rPr>
            <w:rStyle w:val="Hyperlink"/>
          </w:rPr>
          <w:t>R2-2309556</w:t>
        </w:r>
      </w:hyperlink>
      <w:r w:rsidR="00207625">
        <w:tab/>
        <w:t>Report of [Post123][606][eMBS] Session activation deactivation and state transitions</w:t>
      </w:r>
      <w:r w:rsidR="00207625">
        <w:tab/>
        <w:t>CATT</w:t>
      </w:r>
      <w:r w:rsidR="00207625">
        <w:tab/>
        <w:t>discussion</w:t>
      </w:r>
      <w:r w:rsidR="00207625">
        <w:tab/>
        <w:t>Rel-18</w:t>
      </w:r>
      <w:r w:rsidR="00207625">
        <w:tab/>
        <w:t>NR_MBS_enh-Core</w:t>
      </w:r>
    </w:p>
    <w:p w14:paraId="1ECC1189" w14:textId="465F59E4" w:rsidR="00207625" w:rsidRDefault="00207625" w:rsidP="00207625">
      <w:pPr>
        <w:pStyle w:val="Agreement"/>
        <w:rPr>
          <w:lang w:eastAsia="zh-CN"/>
        </w:rPr>
      </w:pPr>
      <w:r>
        <w:t xml:space="preserve">Revised in </w:t>
      </w:r>
      <w:hyperlink r:id="rId37" w:tooltip="D:3GPPExtractsR2-2311257 Report of [Post123][606][eMBS] Session activation deactivation and state transitions.docx" w:history="1">
        <w:r w:rsidRPr="00CF37C3">
          <w:rPr>
            <w:rStyle w:val="Hyperlink"/>
            <w:lang w:eastAsia="zh-CN"/>
          </w:rPr>
          <w:t>R2-2311257</w:t>
        </w:r>
      </w:hyperlink>
    </w:p>
    <w:p w14:paraId="15C976DC" w14:textId="77777777" w:rsidR="00207625" w:rsidRPr="007C041B" w:rsidRDefault="00207625" w:rsidP="00207625">
      <w:pPr>
        <w:pStyle w:val="Doc-text2"/>
        <w:rPr>
          <w:lang w:eastAsia="zh-CN"/>
        </w:rPr>
      </w:pPr>
    </w:p>
    <w:p w14:paraId="6CE19156" w14:textId="6ED6C9A6" w:rsidR="00207625" w:rsidRPr="007C041B" w:rsidRDefault="007074A1" w:rsidP="00207625">
      <w:pPr>
        <w:pStyle w:val="Doc-text2"/>
        <w:ind w:left="0" w:firstLine="0"/>
        <w:rPr>
          <w:lang w:eastAsia="zh-CN"/>
        </w:rPr>
      </w:pPr>
      <w:hyperlink r:id="rId38" w:tooltip="D:3GPPExtractsR2-2311257 Report of [Post123][606][eMBS] Session activation deactivation and state transitions.docx" w:history="1">
        <w:r w:rsidR="00207625" w:rsidRPr="00CF37C3">
          <w:rPr>
            <w:rStyle w:val="Hyperlink"/>
            <w:lang w:eastAsia="zh-CN"/>
          </w:rPr>
          <w:t>R2-2311257</w:t>
        </w:r>
      </w:hyperlink>
      <w:r w:rsidR="00207625" w:rsidRPr="002107A0">
        <w:t xml:space="preserve"> </w:t>
      </w:r>
      <w:r w:rsidR="00207625">
        <w:t>Report of [Post</w:t>
      </w:r>
      <w:proofErr w:type="gramStart"/>
      <w:r w:rsidR="00207625">
        <w:t>123][</w:t>
      </w:r>
      <w:proofErr w:type="gramEnd"/>
      <w:r w:rsidR="00207625">
        <w:t>606][</w:t>
      </w:r>
      <w:proofErr w:type="spellStart"/>
      <w:r w:rsidR="00207625">
        <w:t>eMBS</w:t>
      </w:r>
      <w:proofErr w:type="spellEnd"/>
      <w:r w:rsidR="00207625">
        <w:t>] Session activation deactivation and state transitions</w:t>
      </w:r>
      <w:r w:rsidR="00207625">
        <w:tab/>
        <w:t>CATT</w:t>
      </w:r>
      <w:r w:rsidR="00207625">
        <w:tab/>
        <w:t>discussion</w:t>
      </w:r>
      <w:r w:rsidR="00207625">
        <w:tab/>
        <w:t>Rel-18</w:t>
      </w:r>
      <w:r w:rsidR="00207625">
        <w:tab/>
      </w:r>
      <w:proofErr w:type="spellStart"/>
      <w:r w:rsidR="00207625">
        <w:t>NR_MBS_enh</w:t>
      </w:r>
      <w:proofErr w:type="spellEnd"/>
      <w:r w:rsidR="00207625">
        <w:t>-Core</w:t>
      </w:r>
    </w:p>
    <w:p w14:paraId="0A29E9C1" w14:textId="77777777" w:rsidR="00F147BD" w:rsidRDefault="00F147BD" w:rsidP="00F147BD">
      <w:pPr>
        <w:pStyle w:val="Doc-title"/>
        <w:rPr>
          <w:highlight w:val="green"/>
        </w:rPr>
      </w:pPr>
    </w:p>
    <w:p w14:paraId="19CF7DF6" w14:textId="77777777" w:rsidR="00B13629" w:rsidRDefault="00B13629" w:rsidP="00B13629">
      <w:pPr>
        <w:pStyle w:val="Doc-text2"/>
        <w:rPr>
          <w:noProof/>
        </w:rPr>
      </w:pPr>
      <w:r w:rsidRPr="00B13629">
        <w:rPr>
          <w:noProof/>
          <w:highlight w:val="green"/>
        </w:rPr>
        <w:t>Potential easy agreement</w:t>
      </w:r>
    </w:p>
    <w:p w14:paraId="48200F46" w14:textId="77777777" w:rsidR="00B13629" w:rsidRDefault="00B13629" w:rsidP="00B13629">
      <w:pPr>
        <w:pStyle w:val="Doc-text2"/>
        <w:rPr>
          <w:noProof/>
        </w:rPr>
      </w:pPr>
      <w:r>
        <w:rPr>
          <w:noProof/>
        </w:rPr>
        <w:t>Proposal 1(12/14): Introduce an explicit indication in the multicast MCCH/RRCRelease(i.e., in the IE MBSMulticastConfiguration) for the session deactivation notification.</w:t>
      </w:r>
    </w:p>
    <w:p w14:paraId="10F6C028" w14:textId="77777777" w:rsidR="00B13629" w:rsidRDefault="00B13629" w:rsidP="00B13629">
      <w:pPr>
        <w:pStyle w:val="Doc-text2"/>
        <w:rPr>
          <w:noProof/>
        </w:rPr>
      </w:pPr>
      <w:r>
        <w:rPr>
          <w:noProof/>
        </w:rPr>
        <w:t>Proposal 2(12/14): The indication in P1 is used for notification triggered by the multicast session deactivation or the temporary no data.</w:t>
      </w:r>
    </w:p>
    <w:p w14:paraId="65367C32" w14:textId="77777777" w:rsidR="00B13629" w:rsidRDefault="00B13629" w:rsidP="00B13629">
      <w:pPr>
        <w:pStyle w:val="Doc-text2"/>
        <w:rPr>
          <w:noProof/>
        </w:rPr>
      </w:pPr>
      <w:r>
        <w:rPr>
          <w:noProof/>
        </w:rPr>
        <w:t>Proposal 3(12/14): The indication in P1 indicates “the stop of G-RNTI monitoring” to UE(i.e., the session deactivation status/ temporary no data status is not indicated to UE).</w:t>
      </w:r>
    </w:p>
    <w:p w14:paraId="764776CF" w14:textId="77777777" w:rsidR="00B13629" w:rsidRDefault="00B13629" w:rsidP="00B13629">
      <w:pPr>
        <w:pStyle w:val="Doc-text2"/>
        <w:rPr>
          <w:noProof/>
        </w:rPr>
      </w:pPr>
      <w:r>
        <w:rPr>
          <w:noProof/>
        </w:rPr>
        <w:lastRenderedPageBreak/>
        <w:t>Proposal 4(14/14): UE in RRC_INACTIVE does not need to monitor multicast MCCH DCI in the current cell until next group paging is received if UE is notified “the stop of G-RNTI monitoring” for all the joined multicast sessions, including the following cases,</w:t>
      </w:r>
    </w:p>
    <w:p w14:paraId="2EA5CB93" w14:textId="77777777" w:rsidR="00B13629" w:rsidRDefault="00B13629" w:rsidP="00B13629">
      <w:pPr>
        <w:pStyle w:val="Doc-text2"/>
        <w:rPr>
          <w:noProof/>
        </w:rPr>
      </w:pPr>
      <w:r>
        <w:rPr>
          <w:noProof/>
        </w:rPr>
        <w:t>Case 1: UE is receiving multicast in RRC_INACTIVE and then is notified about the session deactivation via MCCH.</w:t>
      </w:r>
    </w:p>
    <w:p w14:paraId="297FA14B" w14:textId="77777777" w:rsidR="00B13629" w:rsidRDefault="00B13629" w:rsidP="00B13629">
      <w:pPr>
        <w:pStyle w:val="Doc-text2"/>
        <w:rPr>
          <w:noProof/>
        </w:rPr>
      </w:pPr>
      <w:r>
        <w:rPr>
          <w:noProof/>
        </w:rPr>
        <w:t xml:space="preserve">Case 2: UE transits from RRC_CONNECTED to RRC_INACTIVE, and “the stop of G-RNTI monitoring” is indicated  in RRCRelease message. </w:t>
      </w:r>
    </w:p>
    <w:p w14:paraId="205B7A63" w14:textId="77777777" w:rsidR="00B13629" w:rsidRDefault="00B13629" w:rsidP="00B13629">
      <w:pPr>
        <w:pStyle w:val="Doc-text2"/>
        <w:rPr>
          <w:noProof/>
        </w:rPr>
      </w:pPr>
      <w:r>
        <w:rPr>
          <w:noProof/>
        </w:rPr>
        <w:t>Proposal 7(14/14): 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072EE05" w14:textId="77777777" w:rsidR="00B13629" w:rsidRDefault="00B13629" w:rsidP="00B13629">
      <w:pPr>
        <w:pStyle w:val="Doc-text2"/>
        <w:rPr>
          <w:noProof/>
        </w:rPr>
      </w:pPr>
      <w:r>
        <w:rPr>
          <w:noProof/>
        </w:rPr>
        <w:t>Proposal 8(12/15): 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04222FA7" w14:textId="77777777" w:rsidR="00B13629" w:rsidRDefault="00B13629" w:rsidP="00B13629">
      <w:pPr>
        <w:pStyle w:val="Doc-text2"/>
        <w:rPr>
          <w:noProof/>
        </w:rPr>
      </w:pPr>
      <w:r>
        <w:rPr>
          <w:noProof/>
        </w:rPr>
        <w:t>Proposal 9(9/11): If the whole Rel-18 multicast related configuration is absent in RRC Release, UE behaves the same as Rel-17 MBS UE.</w:t>
      </w:r>
    </w:p>
    <w:p w14:paraId="1FF23ED6" w14:textId="3369053A" w:rsidR="00B13629" w:rsidRDefault="00B13629" w:rsidP="00BE6745">
      <w:pPr>
        <w:pStyle w:val="Doc-text2"/>
        <w:rPr>
          <w:noProof/>
        </w:rPr>
      </w:pPr>
      <w:r>
        <w:rPr>
          <w:noProof/>
        </w:rPr>
        <w:t>Proposal 10(12/14): 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5EFA5191" w14:textId="44181D2A" w:rsidR="00BE6745" w:rsidRDefault="00BE6745" w:rsidP="00BE6745">
      <w:pPr>
        <w:pStyle w:val="Doc-text2"/>
        <w:rPr>
          <w:noProof/>
        </w:rPr>
      </w:pPr>
    </w:p>
    <w:p w14:paraId="6C23A6E7" w14:textId="24FE9AB1" w:rsidR="00BE6745" w:rsidRDefault="00BE6745" w:rsidP="00BE6745">
      <w:pPr>
        <w:pStyle w:val="Doc-text2"/>
        <w:ind w:left="0" w:firstLine="0"/>
        <w:rPr>
          <w:noProof/>
        </w:rPr>
      </w:pPr>
      <w:r>
        <w:rPr>
          <w:noProof/>
        </w:rPr>
        <w:t>DISCUSSION:</w:t>
      </w:r>
    </w:p>
    <w:p w14:paraId="1C9FFE27" w14:textId="572E96E8" w:rsidR="00BE6745" w:rsidRDefault="00BE6745" w:rsidP="00743311">
      <w:pPr>
        <w:pStyle w:val="Doc-text2"/>
        <w:numPr>
          <w:ilvl w:val="0"/>
          <w:numId w:val="41"/>
        </w:numPr>
        <w:rPr>
          <w:noProof/>
        </w:rPr>
      </w:pPr>
      <w:r>
        <w:rPr>
          <w:noProof/>
        </w:rPr>
        <w:t>QCM, Nokia indicate we can simplify P1-P3.</w:t>
      </w:r>
    </w:p>
    <w:p w14:paraId="31602EC7" w14:textId="53802CFA" w:rsidR="00BE6745" w:rsidRDefault="00BE6745" w:rsidP="00743311">
      <w:pPr>
        <w:pStyle w:val="Doc-text2"/>
        <w:numPr>
          <w:ilvl w:val="0"/>
          <w:numId w:val="41"/>
        </w:numPr>
        <w:rPr>
          <w:noProof/>
        </w:rPr>
      </w:pPr>
      <w:r>
        <w:rPr>
          <w:noProof/>
        </w:rPr>
        <w:t>LGE thinks we need to capture expected UE behaviour in the agreements</w:t>
      </w:r>
      <w:r w:rsidR="00947F05">
        <w:rPr>
          <w:noProof/>
        </w:rPr>
        <w:t>.</w:t>
      </w:r>
    </w:p>
    <w:p w14:paraId="51AD3467" w14:textId="7686E322" w:rsidR="00947F05" w:rsidRDefault="00947F05" w:rsidP="00947F05">
      <w:pPr>
        <w:pStyle w:val="Doc-text2"/>
        <w:numPr>
          <w:ilvl w:val="0"/>
          <w:numId w:val="41"/>
        </w:numPr>
        <w:rPr>
          <w:noProof/>
        </w:rPr>
      </w:pPr>
      <w:r>
        <w:rPr>
          <w:noProof/>
        </w:rPr>
        <w:t>Nokia wonders about the cell reselection case. CATT clarifies the UE still monitors for Paging</w:t>
      </w:r>
      <w:r w:rsidR="002F388C">
        <w:rPr>
          <w:noProof/>
        </w:rPr>
        <w:t>, but Nokianis concerned the UE may miss it during reselect</w:t>
      </w:r>
      <w:r w:rsidR="00EB2C3B">
        <w:rPr>
          <w:noProof/>
        </w:rPr>
        <w:t>i</w:t>
      </w:r>
      <w:r w:rsidR="002F388C">
        <w:rPr>
          <w:noProof/>
        </w:rPr>
        <w:t>on.</w:t>
      </w:r>
    </w:p>
    <w:p w14:paraId="38D439AE" w14:textId="40B598D6" w:rsidR="00BE6745" w:rsidRDefault="00BE6745" w:rsidP="00BE6745">
      <w:pPr>
        <w:pStyle w:val="Doc-text2"/>
        <w:rPr>
          <w:noProof/>
        </w:rPr>
      </w:pPr>
    </w:p>
    <w:p w14:paraId="5138618C" w14:textId="48F664E7" w:rsidR="00BE6745" w:rsidRDefault="00BE6745" w:rsidP="00BE6745">
      <w:pPr>
        <w:pStyle w:val="Agreement"/>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40D065EE" w14:textId="6DF7D485" w:rsidR="00BE6745" w:rsidRDefault="00BE6745" w:rsidP="00BE6745">
      <w:pPr>
        <w:pStyle w:val="Agreement"/>
        <w:rPr>
          <w:noProof/>
        </w:rPr>
      </w:pP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15E33D8C" w14:textId="77777777" w:rsidR="00BE6745" w:rsidRDefault="00BE6745" w:rsidP="00E76D16">
      <w:pPr>
        <w:pStyle w:val="Agreement"/>
        <w:numPr>
          <w:ilvl w:val="2"/>
          <w:numId w:val="4"/>
        </w:numPr>
        <w:rPr>
          <w:noProof/>
        </w:rPr>
      </w:pPr>
      <w:r>
        <w:rPr>
          <w:noProof/>
        </w:rPr>
        <w:t>Case 1: UE is receiving multicast in RRC_INACTIVE and then is notified about the session deactivation via MCCH.</w:t>
      </w:r>
    </w:p>
    <w:p w14:paraId="49BCCE6B" w14:textId="77777777" w:rsidR="00BE6745" w:rsidRDefault="00BE6745" w:rsidP="00E76D16">
      <w:pPr>
        <w:pStyle w:val="Agreement"/>
        <w:numPr>
          <w:ilvl w:val="2"/>
          <w:numId w:val="4"/>
        </w:numPr>
        <w:rPr>
          <w:noProof/>
        </w:rPr>
      </w:pPr>
      <w:r>
        <w:rPr>
          <w:noProof/>
        </w:rPr>
        <w:t xml:space="preserve">Case 2: UE transits from RRC_CONNECTED to RRC_INACTIVE, and “the stop of G-RNTI monitoring” is indicated  in RRCRelease message. </w:t>
      </w:r>
    </w:p>
    <w:p w14:paraId="6B47BF4D" w14:textId="5280FDC9" w:rsidR="00BE6745" w:rsidRDefault="00BE6745" w:rsidP="00BE6745">
      <w:pPr>
        <w:pStyle w:val="Agreement"/>
        <w:rPr>
          <w:noProof/>
        </w:rPr>
      </w:pPr>
      <w:r>
        <w:rPr>
          <w:noProof/>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3A82E469" w14:textId="54E28358" w:rsidR="00BE6745" w:rsidRDefault="00BE6745" w:rsidP="00BE6745">
      <w:pPr>
        <w:pStyle w:val="Agreement"/>
        <w:rPr>
          <w:noProof/>
        </w:rPr>
      </w:pPr>
      <w:bookmarkStart w:id="22" w:name="_Hlk147829696"/>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22"/>
    <w:p w14:paraId="4A81584D" w14:textId="2058DEB5" w:rsidR="00BE6745" w:rsidRDefault="00BE6745" w:rsidP="00BE6745">
      <w:pPr>
        <w:pStyle w:val="Agreement"/>
        <w:rPr>
          <w:noProof/>
        </w:rPr>
      </w:pPr>
      <w:r>
        <w:rPr>
          <w:noProof/>
        </w:rPr>
        <w:t>If the whole Rel-18 multicast related configuration is absent in RRC Release, UE behaves the same as Rel-17 MBS UE.</w:t>
      </w:r>
    </w:p>
    <w:p w14:paraId="5F2558BD" w14:textId="0C6489F1" w:rsidR="00BE6745" w:rsidRDefault="00BE6745" w:rsidP="00BE6745">
      <w:pPr>
        <w:pStyle w:val="Agreement"/>
        <w:rPr>
          <w:noProof/>
        </w:rPr>
      </w:pPr>
      <w:r>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176004EB" w14:textId="77777777" w:rsidR="00BE6745" w:rsidRDefault="00BE6745" w:rsidP="00BE6745">
      <w:pPr>
        <w:pStyle w:val="Doc-text2"/>
        <w:rPr>
          <w:noProof/>
        </w:rPr>
      </w:pPr>
    </w:p>
    <w:p w14:paraId="4C5D9077" w14:textId="77777777" w:rsidR="00BE6745" w:rsidRDefault="00BE6745" w:rsidP="00BE6745">
      <w:pPr>
        <w:pStyle w:val="Doc-text2"/>
        <w:rPr>
          <w:noProof/>
        </w:rPr>
      </w:pPr>
    </w:p>
    <w:p w14:paraId="2B61643F" w14:textId="77777777" w:rsidR="00B13629" w:rsidRDefault="00B13629" w:rsidP="00B13629">
      <w:pPr>
        <w:pStyle w:val="Doc-text2"/>
        <w:rPr>
          <w:noProof/>
        </w:rPr>
      </w:pPr>
      <w:r w:rsidRPr="00B13629">
        <w:rPr>
          <w:noProof/>
          <w:highlight w:val="yellow"/>
        </w:rPr>
        <w:t>Proposals for further discussion</w:t>
      </w:r>
      <w:r>
        <w:rPr>
          <w:noProof/>
        </w:rPr>
        <w:t xml:space="preserve"> </w:t>
      </w:r>
    </w:p>
    <w:p w14:paraId="6B485763" w14:textId="514D67BA" w:rsidR="00955C25" w:rsidRDefault="00B13629" w:rsidP="00955C25">
      <w:pPr>
        <w:pStyle w:val="Doc-text2"/>
        <w:rPr>
          <w:noProof/>
        </w:rPr>
      </w:pPr>
      <w:r>
        <w:rPr>
          <w:noProof/>
        </w:rPr>
        <w:t>Proposal 5(11/15): UE in RRC_INACTIVE reads MCCH(if present) on the reselected cell after cell reselection to acquire the PTM configuration  session if UE received“the stop of G-RNTI monitoring” indication for the session .</w:t>
      </w:r>
    </w:p>
    <w:p w14:paraId="6D0DF192" w14:textId="4C607110" w:rsidR="00211A06" w:rsidRDefault="00B13629" w:rsidP="00B13629">
      <w:pPr>
        <w:pStyle w:val="Doc-text2"/>
        <w:rPr>
          <w:noProof/>
        </w:rPr>
      </w:pPr>
      <w:r>
        <w:rPr>
          <w:noProof/>
        </w:rPr>
        <w:lastRenderedPageBreak/>
        <w:t>Proposal 6(7/11): If UE receives PTM configuration of multicast session(s) in RRCRelease and “the stop of G-RNTI monitoring” is indicated for the corresponding session(s) and then UE selects the same cell as on which it received RRCRelease, UE acquires the PTM configuration from MCCH upon receiving group paging that indicates to allow the multicast reception in RRC_INACTIVE.</w:t>
      </w:r>
      <w:r w:rsidR="00184D65">
        <w:rPr>
          <w:noProof/>
        </w:rPr>
        <w:t xml:space="preserve"> </w:t>
      </w:r>
    </w:p>
    <w:p w14:paraId="2ADE5F03" w14:textId="6D145EC6" w:rsidR="00184D65" w:rsidRDefault="00184D65" w:rsidP="00B13629">
      <w:pPr>
        <w:pStyle w:val="Doc-text2"/>
        <w:rPr>
          <w:noProof/>
        </w:rPr>
      </w:pPr>
    </w:p>
    <w:p w14:paraId="60C0F984" w14:textId="1B888376" w:rsidR="005255C3" w:rsidRDefault="005255C3" w:rsidP="005255C3">
      <w:pPr>
        <w:pStyle w:val="Doc-text2"/>
        <w:ind w:left="0" w:firstLine="0"/>
        <w:rPr>
          <w:noProof/>
        </w:rPr>
      </w:pPr>
      <w:r>
        <w:rPr>
          <w:noProof/>
        </w:rPr>
        <w:t>DISCUSSION on P6 and P8:</w:t>
      </w:r>
    </w:p>
    <w:p w14:paraId="66311E6F" w14:textId="77777777" w:rsidR="005255C3" w:rsidRDefault="005255C3" w:rsidP="005255C3">
      <w:pPr>
        <w:pStyle w:val="Doc-text2"/>
        <w:numPr>
          <w:ilvl w:val="0"/>
          <w:numId w:val="41"/>
        </w:numPr>
        <w:rPr>
          <w:noProof/>
        </w:rPr>
      </w:pPr>
      <w:r>
        <w:rPr>
          <w:noProof/>
        </w:rPr>
        <w:t>MTK asks if we can combine those.</w:t>
      </w:r>
    </w:p>
    <w:p w14:paraId="05696E3B" w14:textId="77777777" w:rsidR="005255C3" w:rsidRDefault="005255C3" w:rsidP="005255C3">
      <w:pPr>
        <w:pStyle w:val="Doc-text2"/>
        <w:numPr>
          <w:ilvl w:val="0"/>
          <w:numId w:val="41"/>
        </w:numPr>
        <w:rPr>
          <w:noProof/>
        </w:rPr>
      </w:pPr>
      <w:r>
        <w:rPr>
          <w:noProof/>
        </w:rPr>
        <w:t xml:space="preserve">QCM is OK with P8, but not with P6.  QCM thinks the UE can just use the configuraiton received in RRCRelease. CATT clarifies that we previously agreed that PTM configuration can be provided for active session since for non-active it may change. </w:t>
      </w:r>
    </w:p>
    <w:p w14:paraId="38B6821C" w14:textId="77777777" w:rsidR="005255C3" w:rsidRDefault="005255C3" w:rsidP="005255C3">
      <w:pPr>
        <w:pStyle w:val="Doc-text2"/>
        <w:numPr>
          <w:ilvl w:val="0"/>
          <w:numId w:val="41"/>
        </w:numPr>
        <w:rPr>
          <w:noProof/>
        </w:rPr>
      </w:pPr>
      <w:r>
        <w:rPr>
          <w:noProof/>
        </w:rPr>
        <w:t>Nokia indicates there is no UE requirements for cell selection, it may take some time.</w:t>
      </w:r>
    </w:p>
    <w:p w14:paraId="4CAA3A3F" w14:textId="77777777" w:rsidR="005255C3" w:rsidRDefault="005255C3" w:rsidP="005255C3">
      <w:pPr>
        <w:pStyle w:val="Doc-text2"/>
        <w:numPr>
          <w:ilvl w:val="0"/>
          <w:numId w:val="41"/>
        </w:numPr>
        <w:rPr>
          <w:noProof/>
        </w:rPr>
      </w:pPr>
      <w:r>
        <w:rPr>
          <w:noProof/>
        </w:rPr>
        <w:t>ZTE thinks we need to discuss whether MCCH is optional or not.</w:t>
      </w:r>
    </w:p>
    <w:p w14:paraId="39896711" w14:textId="77777777" w:rsidR="005255C3" w:rsidRDefault="005255C3" w:rsidP="005255C3">
      <w:pPr>
        <w:pStyle w:val="Doc-text2"/>
        <w:ind w:left="0" w:firstLine="0"/>
        <w:rPr>
          <w:noProof/>
        </w:rPr>
      </w:pPr>
    </w:p>
    <w:p w14:paraId="6743CB65" w14:textId="77777777" w:rsidR="005255C3" w:rsidRDefault="005255C3" w:rsidP="005255C3">
      <w:pPr>
        <w:pStyle w:val="Doc-text2"/>
        <w:ind w:left="0" w:firstLine="0"/>
        <w:rPr>
          <w:noProof/>
        </w:rPr>
      </w:pPr>
      <w:r>
        <w:rPr>
          <w:noProof/>
        </w:rPr>
        <w:t>DISCUSSION on P5:</w:t>
      </w:r>
    </w:p>
    <w:p w14:paraId="2EDEC1D3" w14:textId="77777777" w:rsidR="005255C3" w:rsidRDefault="005255C3" w:rsidP="005255C3">
      <w:pPr>
        <w:pStyle w:val="Doc-text2"/>
        <w:numPr>
          <w:ilvl w:val="0"/>
          <w:numId w:val="41"/>
        </w:numPr>
        <w:rPr>
          <w:noProof/>
        </w:rPr>
      </w:pPr>
      <w:r>
        <w:rPr>
          <w:noProof/>
        </w:rPr>
        <w:t>Ericsson is OK with P5.</w:t>
      </w:r>
    </w:p>
    <w:p w14:paraId="32BE9737" w14:textId="77777777" w:rsidR="005255C3" w:rsidRDefault="005255C3" w:rsidP="005255C3">
      <w:pPr>
        <w:pStyle w:val="Doc-text2"/>
        <w:numPr>
          <w:ilvl w:val="0"/>
          <w:numId w:val="41"/>
        </w:numPr>
        <w:rPr>
          <w:noProof/>
        </w:rPr>
      </w:pPr>
      <w:r>
        <w:rPr>
          <w:noProof/>
        </w:rPr>
        <w:t>Xiaomi thinks UE does not need to read MCCH until receiving group paging.</w:t>
      </w:r>
    </w:p>
    <w:p w14:paraId="54BBF178" w14:textId="77777777" w:rsidR="005255C3" w:rsidRDefault="005255C3" w:rsidP="005255C3">
      <w:pPr>
        <w:pStyle w:val="Doc-text2"/>
        <w:numPr>
          <w:ilvl w:val="0"/>
          <w:numId w:val="41"/>
        </w:numPr>
        <w:rPr>
          <w:noProof/>
        </w:rPr>
      </w:pPr>
      <w:r>
        <w:rPr>
          <w:noProof/>
        </w:rPr>
        <w:t>Lenovo thinks group paging is always needed to inform session activation. QCM agrees.</w:t>
      </w:r>
    </w:p>
    <w:p w14:paraId="492B764A" w14:textId="77777777" w:rsidR="005255C3" w:rsidRDefault="005255C3" w:rsidP="005255C3">
      <w:pPr>
        <w:pStyle w:val="Doc-text2"/>
        <w:numPr>
          <w:ilvl w:val="0"/>
          <w:numId w:val="41"/>
        </w:numPr>
        <w:rPr>
          <w:noProof/>
        </w:rPr>
      </w:pPr>
      <w:r>
        <w:rPr>
          <w:noProof/>
        </w:rPr>
        <w:t>CATT clarifies the main intention of this proposal is to reduce latency of session monitoring.</w:t>
      </w:r>
    </w:p>
    <w:p w14:paraId="2365CBBA" w14:textId="77777777" w:rsidR="005255C3" w:rsidRDefault="005255C3" w:rsidP="005255C3">
      <w:pPr>
        <w:pStyle w:val="Doc-text2"/>
        <w:numPr>
          <w:ilvl w:val="0"/>
          <w:numId w:val="41"/>
        </w:numPr>
        <w:rPr>
          <w:noProof/>
        </w:rPr>
      </w:pPr>
      <w:r>
        <w:rPr>
          <w:noProof/>
        </w:rPr>
        <w:t>Huawei think P5 is needed, especially for temporary no data case. Huawei thinks in different cells the session activation status can be different for this case.</w:t>
      </w:r>
    </w:p>
    <w:p w14:paraId="1345660E" w14:textId="77777777" w:rsidR="005255C3" w:rsidRDefault="005255C3" w:rsidP="005255C3">
      <w:pPr>
        <w:pStyle w:val="Doc-text2"/>
        <w:numPr>
          <w:ilvl w:val="0"/>
          <w:numId w:val="41"/>
        </w:numPr>
        <w:rPr>
          <w:noProof/>
        </w:rPr>
      </w:pPr>
      <w:r>
        <w:rPr>
          <w:noProof/>
        </w:rPr>
        <w:t>LG agrees with P5. Different cells may have different sessions, UE needs to check it with MCCH.</w:t>
      </w:r>
    </w:p>
    <w:p w14:paraId="4184CADD" w14:textId="1E6760B8" w:rsidR="00955C25" w:rsidRDefault="00955C25" w:rsidP="00B13629">
      <w:pPr>
        <w:pStyle w:val="Doc-text2"/>
        <w:rPr>
          <w:noProof/>
        </w:rPr>
      </w:pPr>
    </w:p>
    <w:p w14:paraId="7EF643EA" w14:textId="2EF97517" w:rsidR="00955C25" w:rsidRDefault="0087330C" w:rsidP="00955C25">
      <w:pPr>
        <w:pStyle w:val="Agreement"/>
        <w:rPr>
          <w:noProof/>
        </w:rPr>
      </w:pPr>
      <w:r>
        <w:rPr>
          <w:noProof/>
        </w:rPr>
        <w:t>FFS</w:t>
      </w:r>
      <w:r w:rsidR="00955C25">
        <w:rPr>
          <w:noProof/>
        </w:rPr>
        <w:t xml:space="preserve"> UE in RRC_INACTIVE reads MCCH(if present) on the reselected cell after cell reselection to acquire the PTM configuration  session if UE received“the stop of G-RNTI monitoring” indication for the session.</w:t>
      </w:r>
      <w:r>
        <w:rPr>
          <w:noProof/>
        </w:rPr>
        <w:t xml:space="preserve"> </w:t>
      </w:r>
    </w:p>
    <w:p w14:paraId="19F25E36" w14:textId="34AC3C5C" w:rsidR="00184D65" w:rsidRDefault="00E0654E" w:rsidP="00184D65">
      <w:pPr>
        <w:pStyle w:val="Agreement"/>
        <w:rPr>
          <w:noProof/>
          <w:highlight w:val="yellow"/>
        </w:rPr>
      </w:pPr>
      <w:r>
        <w:rPr>
          <w:noProof/>
        </w:rPr>
        <w:t xml:space="preserve">FFS </w:t>
      </w:r>
      <w:r w:rsidR="00184D65">
        <w:rPr>
          <w:noProof/>
        </w:rPr>
        <w:t>If UE receives PTM configuration of multicast session(s) in RRCRelease and “the stop of G-RNTI monitoring” is indicated for the corresponding session(s) and then UE selects the same cell as on which it received RRCRelease, UE acquires the PTM configuration from MCCH</w:t>
      </w:r>
      <w:r w:rsidR="0088054F">
        <w:rPr>
          <w:noProof/>
        </w:rPr>
        <w:t xml:space="preserve"> </w:t>
      </w:r>
      <w:r w:rsidR="0088054F" w:rsidRPr="0088054F">
        <w:rPr>
          <w:noProof/>
          <w:highlight w:val="yellow"/>
        </w:rPr>
        <w:t>(if present)</w:t>
      </w:r>
      <w:r w:rsidR="00184D65">
        <w:rPr>
          <w:noProof/>
        </w:rPr>
        <w:t xml:space="preserve"> upon receiving group paging that indicates to allow the multicast reception in RRC_INACTIVE. </w:t>
      </w:r>
      <w:r>
        <w:rPr>
          <w:noProof/>
        </w:rPr>
        <w:t>FFS if t</w:t>
      </w:r>
      <w:r w:rsidR="00184D65" w:rsidRPr="00184D65">
        <w:rPr>
          <w:noProof/>
          <w:highlight w:val="yellow"/>
        </w:rPr>
        <w:t>he UE use</w:t>
      </w:r>
      <w:r w:rsidR="0088054F">
        <w:rPr>
          <w:noProof/>
          <w:highlight w:val="yellow"/>
        </w:rPr>
        <w:t>s</w:t>
      </w:r>
      <w:r w:rsidR="00184D65" w:rsidRPr="00184D65">
        <w:rPr>
          <w:noProof/>
          <w:highlight w:val="yellow"/>
        </w:rPr>
        <w:t xml:space="preserve"> the </w:t>
      </w:r>
      <w:r w:rsidR="0088054F">
        <w:rPr>
          <w:noProof/>
          <w:highlight w:val="yellow"/>
        </w:rPr>
        <w:t>co</w:t>
      </w:r>
      <w:r w:rsidR="00184D65" w:rsidRPr="00184D65">
        <w:rPr>
          <w:noProof/>
          <w:highlight w:val="yellow"/>
        </w:rPr>
        <w:t>nfiguration from RRCRelease until having read the one from MCCH</w:t>
      </w:r>
    </w:p>
    <w:p w14:paraId="7FD056D7" w14:textId="330DC973" w:rsidR="0088054F" w:rsidRDefault="0088054F" w:rsidP="0088054F">
      <w:pPr>
        <w:pStyle w:val="Agreement"/>
      </w:pPr>
      <w:r>
        <w:t>FFS whether there can be case where MCCH is not present</w:t>
      </w:r>
    </w:p>
    <w:p w14:paraId="32F60F4E" w14:textId="08B15C77" w:rsidR="00E0654E" w:rsidRDefault="00E0654E" w:rsidP="00E0654E">
      <w:pPr>
        <w:pStyle w:val="Doc-text2"/>
        <w:rPr>
          <w:noProof/>
        </w:rPr>
      </w:pPr>
      <w:r>
        <w:rPr>
          <w:noProof/>
        </w:rPr>
        <w:t>(offline CATT) to clarify FFS above</w:t>
      </w:r>
    </w:p>
    <w:p w14:paraId="1734E4D3" w14:textId="633B30D7" w:rsidR="00F573C0" w:rsidRDefault="00F573C0" w:rsidP="00E0654E">
      <w:pPr>
        <w:pStyle w:val="Doc-text2"/>
      </w:pPr>
    </w:p>
    <w:p w14:paraId="70CD9F2A" w14:textId="1B600027" w:rsidR="00F573C0" w:rsidRDefault="00F573C0" w:rsidP="00E0654E">
      <w:pPr>
        <w:pStyle w:val="Doc-text2"/>
      </w:pPr>
    </w:p>
    <w:p w14:paraId="106E0469" w14:textId="1D563C72" w:rsidR="00F573C0" w:rsidRDefault="00F573C0" w:rsidP="00F573C0">
      <w:pPr>
        <w:pStyle w:val="EmailDiscussion"/>
        <w:rPr>
          <w:noProof/>
        </w:rPr>
      </w:pPr>
      <w:r>
        <w:rPr>
          <w:noProof/>
        </w:rPr>
        <w:t xml:space="preserve">[AT123bis][605][eMBS] </w:t>
      </w:r>
      <w:r w:rsidRPr="00F573C0">
        <w:rPr>
          <w:noProof/>
        </w:rPr>
        <w:t>Session activation/deactivation and state transitions</w:t>
      </w:r>
      <w:r>
        <w:rPr>
          <w:noProof/>
        </w:rPr>
        <w:t xml:space="preserve"> (CATT)</w:t>
      </w:r>
    </w:p>
    <w:p w14:paraId="67ABDD2D" w14:textId="320ED61D" w:rsidR="00F573C0" w:rsidRDefault="00F573C0" w:rsidP="00F573C0">
      <w:pPr>
        <w:pStyle w:val="EmailDiscussion2"/>
      </w:pPr>
      <w:r>
        <w:tab/>
        <w:t>Scope: Solve the FFS points from the online discussion.</w:t>
      </w:r>
      <w:r w:rsidR="008F3FB6">
        <w:t xml:space="preserve"> Discuss P1-P4 from </w:t>
      </w:r>
      <w:hyperlink r:id="rId39" w:tooltip="D:3GPPExtractsR2-2311034 notif&amp;state-transitions-rrc-inactive.docx" w:history="1">
        <w:r w:rsidR="008F3FB6" w:rsidRPr="00DE03DE">
          <w:rPr>
            <w:rStyle w:val="Hyperlink"/>
          </w:rPr>
          <w:t>R2-2311034</w:t>
        </w:r>
      </w:hyperlink>
      <w:r w:rsidR="008F3FB6">
        <w:t>.</w:t>
      </w:r>
    </w:p>
    <w:p w14:paraId="4750E78E" w14:textId="61DD0824" w:rsidR="00F573C0" w:rsidRDefault="00F573C0" w:rsidP="00F573C0">
      <w:pPr>
        <w:pStyle w:val="EmailDiscussion2"/>
      </w:pPr>
      <w:r>
        <w:tab/>
        <w:t xml:space="preserve">Intended outcome: Report in </w:t>
      </w:r>
      <w:hyperlink r:id="rId40" w:tooltip="D:3GPPExtractsR2-2311403 Report of [AT123bis][605][eMBS] Session activation deactivation and state transitions.docx" w:history="1">
        <w:r w:rsidRPr="000B5AD2">
          <w:rPr>
            <w:rStyle w:val="Hyperlink"/>
          </w:rPr>
          <w:t>R2-2311403</w:t>
        </w:r>
      </w:hyperlink>
    </w:p>
    <w:p w14:paraId="05D0151F" w14:textId="3AE069BB" w:rsidR="00F573C0" w:rsidRDefault="00F573C0" w:rsidP="00F573C0">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4CF28F3D" w14:textId="77777777" w:rsidR="00F573C0" w:rsidRPr="00E0654E" w:rsidRDefault="00F573C0" w:rsidP="00E0654E">
      <w:pPr>
        <w:pStyle w:val="Doc-text2"/>
      </w:pPr>
    </w:p>
    <w:p w14:paraId="26B1FE73" w14:textId="1D2167AA" w:rsidR="00993B92" w:rsidRDefault="00993B92" w:rsidP="00993B92">
      <w:pPr>
        <w:pStyle w:val="Doc-text2"/>
        <w:ind w:left="0" w:firstLine="0"/>
        <w:rPr>
          <w:noProof/>
        </w:rPr>
      </w:pPr>
    </w:p>
    <w:p w14:paraId="25929CCE" w14:textId="5113E05F" w:rsidR="00974C85" w:rsidRPr="00974C85" w:rsidRDefault="000B5AD2" w:rsidP="00C71D29">
      <w:pPr>
        <w:pStyle w:val="Doc-title"/>
        <w:rPr>
          <w:highlight w:val="yellow"/>
        </w:rPr>
      </w:pPr>
      <w:hyperlink r:id="rId41" w:tooltip="D:3GPPExtractsR2-2311403 Report of [AT123bis][605][eMBS] Session activation deactivation and state transitions.docx" w:history="1">
        <w:r w:rsidR="00974C85" w:rsidRPr="000B5AD2">
          <w:rPr>
            <w:rStyle w:val="Hyperlink"/>
          </w:rPr>
          <w:t>R2-2311403</w:t>
        </w:r>
      </w:hyperlink>
      <w:r w:rsidR="00C71D29" w:rsidRPr="00C71D29">
        <w:t xml:space="preserve"> Report of [AT123bis][605][eMBS] Session activation/deactivation and state transitions (CATT)</w:t>
      </w:r>
      <w:r w:rsidR="00C71D29">
        <w:t xml:space="preserve"> </w:t>
      </w:r>
      <w:r w:rsidR="00C71D29" w:rsidRPr="00C71D29">
        <w:t>CATT</w:t>
      </w:r>
      <w:r w:rsidR="00C71D29">
        <w:t xml:space="preserve"> </w:t>
      </w:r>
      <w:r w:rsidR="00C71D29" w:rsidRPr="00C71D29">
        <w:t>Rel-18</w:t>
      </w:r>
      <w:r w:rsidR="00C71D29" w:rsidRPr="00C71D29">
        <w:tab/>
        <w:t>NR_MBS_enh-Core</w:t>
      </w:r>
    </w:p>
    <w:p w14:paraId="2094BDA4" w14:textId="77777777" w:rsidR="0021076A" w:rsidRPr="0021076A" w:rsidRDefault="0021076A" w:rsidP="0021076A">
      <w:pPr>
        <w:pStyle w:val="Doc-text2"/>
      </w:pPr>
      <w:r w:rsidRPr="0021076A">
        <w:rPr>
          <w:rFonts w:hint="eastAsia"/>
        </w:rPr>
        <w:t>Proposal 1:</w:t>
      </w:r>
      <w:r w:rsidRPr="0021076A">
        <w:t xml:space="preserve"> </w:t>
      </w:r>
      <w:r w:rsidRPr="0021076A">
        <w:rPr>
          <w:rFonts w:hint="eastAsia"/>
        </w:rPr>
        <w:t>I</w:t>
      </w:r>
      <w:r w:rsidRPr="0021076A">
        <w:t>f UE in RRC_INACTIVE received</w:t>
      </w:r>
      <w:r w:rsidRPr="0021076A">
        <w:rPr>
          <w:rFonts w:hint="eastAsia"/>
        </w:rPr>
        <w:t xml:space="preserve"> </w:t>
      </w:r>
      <w:r w:rsidRPr="0021076A">
        <w:t>“the stop of G-RNTI monitoring” indication for the session</w:t>
      </w:r>
      <w:r w:rsidRPr="0021076A">
        <w:rPr>
          <w:rFonts w:hint="eastAsia"/>
        </w:rPr>
        <w:t xml:space="preserve"> in the source cell,</w:t>
      </w:r>
      <w:r w:rsidRPr="0021076A">
        <w:t xml:space="preserve"> </w:t>
      </w:r>
      <w:r w:rsidRPr="0021076A">
        <w:rPr>
          <w:rFonts w:hint="eastAsia"/>
        </w:rPr>
        <w:t xml:space="preserve">the </w:t>
      </w:r>
      <w:r w:rsidRPr="0021076A">
        <w:t xml:space="preserve">UE reads </w:t>
      </w:r>
      <w:proofErr w:type="gramStart"/>
      <w:r w:rsidRPr="0021076A">
        <w:t>MCCH(</w:t>
      </w:r>
      <w:proofErr w:type="gramEnd"/>
      <w:r w:rsidRPr="0021076A">
        <w:t xml:space="preserve">if present) </w:t>
      </w:r>
      <w:r w:rsidRPr="0021076A">
        <w:rPr>
          <w:rFonts w:hint="eastAsia"/>
        </w:rPr>
        <w:t>i</w:t>
      </w:r>
      <w:r w:rsidRPr="0021076A">
        <w:t>n the reselected cell after cell reselection.</w:t>
      </w:r>
    </w:p>
    <w:p w14:paraId="053C0350" w14:textId="77777777" w:rsidR="0021076A" w:rsidRPr="0021076A" w:rsidRDefault="0021076A" w:rsidP="0021076A">
      <w:pPr>
        <w:pStyle w:val="Doc-text2"/>
      </w:pPr>
    </w:p>
    <w:p w14:paraId="6A57D985" w14:textId="77777777" w:rsidR="0021076A" w:rsidRPr="0021076A" w:rsidRDefault="0021076A" w:rsidP="0021076A">
      <w:pPr>
        <w:pStyle w:val="Doc-text2"/>
      </w:pPr>
      <w:r w:rsidRPr="0021076A">
        <w:rPr>
          <w:rFonts w:hint="eastAsia"/>
        </w:rPr>
        <w:t>Proposal 2a:</w:t>
      </w:r>
      <w:r w:rsidRPr="0021076A">
        <w:t xml:space="preserve"> If UE receives PTM configuration of multicast session(s) in </w:t>
      </w:r>
      <w:proofErr w:type="spellStart"/>
      <w:r w:rsidRPr="0021076A">
        <w:t>RRCRelease</w:t>
      </w:r>
      <w:proofErr w:type="spellEnd"/>
      <w:r w:rsidRPr="0021076A">
        <w:t xml:space="preserve"> and “the stop of G-RNTI monitoring” is indicated for the corresponding session(s) and </w:t>
      </w:r>
      <w:r w:rsidRPr="0021076A">
        <w:rPr>
          <w:rFonts w:hint="eastAsia"/>
        </w:rPr>
        <w:t xml:space="preserve">if </w:t>
      </w:r>
      <w:r w:rsidRPr="0021076A">
        <w:t xml:space="preserve">UE selects the same cell as on which it received </w:t>
      </w:r>
      <w:proofErr w:type="spellStart"/>
      <w:r w:rsidRPr="0021076A">
        <w:t>RRCRelease</w:t>
      </w:r>
      <w:proofErr w:type="spellEnd"/>
      <w:r w:rsidRPr="0021076A">
        <w:t xml:space="preserve">, UE acquires the PTM configuration from MCCH (if present) upon receiving group paging that indicates to allow the multicast reception in RRC_INACTIVE. </w:t>
      </w:r>
    </w:p>
    <w:p w14:paraId="4740ABC4" w14:textId="77777777" w:rsidR="0021076A" w:rsidRPr="0021076A" w:rsidRDefault="0021076A" w:rsidP="0021076A">
      <w:pPr>
        <w:pStyle w:val="Doc-text2"/>
      </w:pPr>
    </w:p>
    <w:p w14:paraId="170A5FFD" w14:textId="77777777" w:rsidR="0021076A" w:rsidRPr="0021076A" w:rsidRDefault="0021076A" w:rsidP="0021076A">
      <w:pPr>
        <w:pStyle w:val="Doc-text2"/>
      </w:pPr>
      <w:r w:rsidRPr="0021076A">
        <w:rPr>
          <w:rFonts w:hint="eastAsia"/>
        </w:rPr>
        <w:t>Proposal 2</w:t>
      </w:r>
      <w:proofErr w:type="gramStart"/>
      <w:r w:rsidRPr="0021076A">
        <w:rPr>
          <w:rFonts w:hint="eastAsia"/>
        </w:rPr>
        <w:t>b:</w:t>
      </w:r>
      <w:r w:rsidRPr="0021076A">
        <w:t>UE</w:t>
      </w:r>
      <w:proofErr w:type="gramEnd"/>
      <w:r w:rsidRPr="0021076A">
        <w:t xml:space="preserve"> </w:t>
      </w:r>
      <w:r w:rsidRPr="0021076A">
        <w:rPr>
          <w:rFonts w:hint="eastAsia"/>
        </w:rPr>
        <w:t xml:space="preserve">can </w:t>
      </w:r>
      <w:r w:rsidRPr="0021076A">
        <w:t xml:space="preserve">use the </w:t>
      </w:r>
      <w:r w:rsidRPr="0021076A">
        <w:rPr>
          <w:rFonts w:hint="eastAsia"/>
        </w:rPr>
        <w:t xml:space="preserve">PTM </w:t>
      </w:r>
      <w:r w:rsidRPr="0021076A">
        <w:t xml:space="preserve">configuration from </w:t>
      </w:r>
      <w:proofErr w:type="spellStart"/>
      <w:r w:rsidRPr="0021076A">
        <w:t>RRCRelease</w:t>
      </w:r>
      <w:proofErr w:type="spellEnd"/>
      <w:r w:rsidRPr="0021076A">
        <w:t xml:space="preserve"> until having read the one from MCCH.</w:t>
      </w:r>
    </w:p>
    <w:p w14:paraId="041121F7" w14:textId="77777777" w:rsidR="0021076A" w:rsidRPr="0021076A" w:rsidRDefault="0021076A" w:rsidP="0021076A">
      <w:pPr>
        <w:pStyle w:val="Doc-text2"/>
      </w:pPr>
    </w:p>
    <w:p w14:paraId="2050A4EC" w14:textId="77777777" w:rsidR="0021076A" w:rsidRPr="0021076A" w:rsidRDefault="0021076A" w:rsidP="0021076A">
      <w:pPr>
        <w:pStyle w:val="Doc-text2"/>
      </w:pPr>
      <w:r w:rsidRPr="0021076A">
        <w:rPr>
          <w:rFonts w:hint="eastAsia"/>
        </w:rPr>
        <w:t>Proposal 3:</w:t>
      </w:r>
      <w:r w:rsidRPr="0021076A">
        <w:t xml:space="preserve"> Multicast MCCH </w:t>
      </w:r>
      <w:r w:rsidRPr="0021076A">
        <w:rPr>
          <w:rFonts w:hint="eastAsia"/>
        </w:rPr>
        <w:t>can be optionally</w:t>
      </w:r>
      <w:r w:rsidRPr="0021076A">
        <w:t xml:space="preserve"> present for a cell providing multicast reception in </w:t>
      </w:r>
      <w:proofErr w:type="spellStart"/>
      <w:r w:rsidRPr="0021076A">
        <w:t>RRC_INACTIVE.</w:t>
      </w:r>
      <w:r w:rsidRPr="0021076A">
        <w:rPr>
          <w:rFonts w:hint="eastAsia"/>
        </w:rPr>
        <w:t>We</w:t>
      </w:r>
      <w:proofErr w:type="spellEnd"/>
      <w:r w:rsidRPr="0021076A">
        <w:rPr>
          <w:rFonts w:hint="eastAsia"/>
        </w:rPr>
        <w:t xml:space="preserve"> do not optimize for this in RAN2.</w:t>
      </w:r>
    </w:p>
    <w:p w14:paraId="17DD9B51" w14:textId="7E8D9473" w:rsidR="00974C85" w:rsidRDefault="00974C85" w:rsidP="00993B92">
      <w:pPr>
        <w:pStyle w:val="Doc-text2"/>
        <w:ind w:left="0" w:firstLine="0"/>
        <w:rPr>
          <w:noProof/>
        </w:rPr>
      </w:pPr>
    </w:p>
    <w:p w14:paraId="1884FFFB" w14:textId="6EF8C7C7" w:rsidR="00504E32" w:rsidRDefault="00504E32" w:rsidP="00504E32">
      <w:pPr>
        <w:pStyle w:val="Doc-text2"/>
        <w:numPr>
          <w:ilvl w:val="0"/>
          <w:numId w:val="41"/>
        </w:numPr>
        <w:rPr>
          <w:noProof/>
        </w:rPr>
      </w:pPr>
      <w:r>
        <w:rPr>
          <w:noProof/>
        </w:rPr>
        <w:t>Nokia suggests to add some description of the scenario of when MCCH may not be present.</w:t>
      </w:r>
    </w:p>
    <w:p w14:paraId="59150751" w14:textId="2A941367" w:rsidR="00C56E36" w:rsidRDefault="00C56E36" w:rsidP="00504E32">
      <w:pPr>
        <w:pStyle w:val="Doc-text2"/>
        <w:numPr>
          <w:ilvl w:val="0"/>
          <w:numId w:val="41"/>
        </w:numPr>
        <w:rPr>
          <w:noProof/>
        </w:rPr>
      </w:pPr>
      <w:r>
        <w:rPr>
          <w:noProof/>
        </w:rPr>
        <w:t>Huawei has a similar view with Nokia. We should also add that there is no PTM con</w:t>
      </w:r>
      <w:r w:rsidR="00C834DE">
        <w:rPr>
          <w:noProof/>
        </w:rPr>
        <w:t>fi</w:t>
      </w:r>
      <w:r>
        <w:rPr>
          <w:noProof/>
        </w:rPr>
        <w:t>guration update.</w:t>
      </w:r>
    </w:p>
    <w:p w14:paraId="7EDA5C85" w14:textId="1A1C532E" w:rsidR="00504E32" w:rsidRDefault="00504E32" w:rsidP="00993B92">
      <w:pPr>
        <w:pStyle w:val="Doc-text2"/>
        <w:ind w:left="0" w:firstLine="0"/>
        <w:rPr>
          <w:noProof/>
        </w:rPr>
      </w:pPr>
    </w:p>
    <w:p w14:paraId="4BAFBEBD" w14:textId="54FC08B6" w:rsidR="00504E32" w:rsidRDefault="00504E32" w:rsidP="00504E32">
      <w:pPr>
        <w:pStyle w:val="Agreement"/>
        <w:rPr>
          <w:noProof/>
        </w:rPr>
      </w:pPr>
      <w:r w:rsidRPr="00504E32">
        <w:rPr>
          <w:noProof/>
        </w:rPr>
        <w:t>If UE in RRC_INACTIVE received “the stop of G-RNTI monitoring” indication for the session in the source cell, the UE reads MCCH(if present) in the reselected cell after cell reselection.</w:t>
      </w:r>
    </w:p>
    <w:p w14:paraId="1F1293A9" w14:textId="2CCA45EF" w:rsidR="00504E32" w:rsidRDefault="00504E32" w:rsidP="00504E32">
      <w:pPr>
        <w:pStyle w:val="Agreement"/>
      </w:pPr>
      <w:r w:rsidRPr="0021076A">
        <w:t xml:space="preserve">If UE receives PTM configuration of multicast session(s) in </w:t>
      </w:r>
      <w:proofErr w:type="spellStart"/>
      <w:r w:rsidRPr="0021076A">
        <w:t>RRCRelease</w:t>
      </w:r>
      <w:proofErr w:type="spellEnd"/>
      <w:r w:rsidRPr="0021076A">
        <w:t xml:space="preserve"> and “the stop of G-RNTI monitoring” is indicated for </w:t>
      </w:r>
      <w:r w:rsidRPr="00504E32">
        <w:rPr>
          <w:highlight w:val="yellow"/>
        </w:rPr>
        <w:t>all of the</w:t>
      </w:r>
      <w:r>
        <w:t xml:space="preserve"> </w:t>
      </w:r>
      <w:r w:rsidRPr="0021076A">
        <w:t xml:space="preserve">the corresponding session(s) and </w:t>
      </w:r>
      <w:r w:rsidRPr="0021076A">
        <w:rPr>
          <w:rFonts w:hint="eastAsia"/>
        </w:rPr>
        <w:t xml:space="preserve">if </w:t>
      </w:r>
      <w:r w:rsidRPr="0021076A">
        <w:t xml:space="preserve">UE selects the same cell as on which it received </w:t>
      </w:r>
      <w:proofErr w:type="spellStart"/>
      <w:r w:rsidRPr="0021076A">
        <w:t>RRCRelease</w:t>
      </w:r>
      <w:proofErr w:type="spellEnd"/>
      <w:r w:rsidRPr="0021076A">
        <w:t>, UE acquires the PTM configuration from MCCH (if present) upon receiving group paging that indicates to allow the multicast reception in RRC_INACTIVE.</w:t>
      </w:r>
    </w:p>
    <w:p w14:paraId="140D2C4B" w14:textId="4C55F254" w:rsidR="00504E32" w:rsidRDefault="00504E32" w:rsidP="00504E32">
      <w:pPr>
        <w:pStyle w:val="Agreement"/>
      </w:pPr>
      <w:r w:rsidRPr="0021076A">
        <w:t xml:space="preserve">UE </w:t>
      </w:r>
      <w:r w:rsidRPr="0021076A">
        <w:rPr>
          <w:rFonts w:hint="eastAsia"/>
        </w:rPr>
        <w:t xml:space="preserve">can </w:t>
      </w:r>
      <w:r w:rsidRPr="0021076A">
        <w:t xml:space="preserve">use the </w:t>
      </w:r>
      <w:r w:rsidRPr="0021076A">
        <w:rPr>
          <w:rFonts w:hint="eastAsia"/>
        </w:rPr>
        <w:t xml:space="preserve">PTM </w:t>
      </w:r>
      <w:r w:rsidRPr="0021076A">
        <w:t xml:space="preserve">configuration from </w:t>
      </w:r>
      <w:proofErr w:type="spellStart"/>
      <w:r w:rsidRPr="0021076A">
        <w:t>RRCRelease</w:t>
      </w:r>
      <w:proofErr w:type="spellEnd"/>
      <w:r w:rsidRPr="0021076A">
        <w:t xml:space="preserve"> until having read the one from MCCH.</w:t>
      </w:r>
    </w:p>
    <w:p w14:paraId="183E53B0" w14:textId="1BFF69C9" w:rsidR="00504E32" w:rsidRPr="00504E32" w:rsidRDefault="00504E32" w:rsidP="00504E32">
      <w:pPr>
        <w:pStyle w:val="Agreement"/>
      </w:pPr>
      <w:r w:rsidRPr="00504E32">
        <w:t>Multicast MCCH can be optionally present for a cell providing multicast reception in RRC_INACTIVE.</w:t>
      </w:r>
      <w:r>
        <w:t xml:space="preserve"> </w:t>
      </w:r>
      <w:r w:rsidRPr="00504E32">
        <w:t>We do not optimize for this in RAN2</w:t>
      </w:r>
      <w:r w:rsidR="00EB0ACA">
        <w:t xml:space="preserve">, </w:t>
      </w:r>
      <w:r w:rsidR="00FC5872">
        <w:t>e.</w:t>
      </w:r>
      <w:r w:rsidR="003E1465">
        <w:t>g</w:t>
      </w:r>
      <w:r w:rsidR="00EB0ACA">
        <w:t>. we are targeting a single cell scenario without mobility</w:t>
      </w:r>
      <w:r w:rsidR="00FC5872">
        <w:t xml:space="preserve"> and without PTM configuration update for optional MCCH</w:t>
      </w:r>
      <w:r w:rsidR="00EB0ACA">
        <w:t>.</w:t>
      </w:r>
    </w:p>
    <w:p w14:paraId="5A669BF7" w14:textId="2D7A46DF" w:rsidR="00211A06" w:rsidRDefault="00211A06" w:rsidP="00211A06">
      <w:pPr>
        <w:pStyle w:val="Doc-text2"/>
        <w:ind w:left="0" w:firstLine="0"/>
      </w:pPr>
    </w:p>
    <w:p w14:paraId="46FDA151" w14:textId="18701E52" w:rsidR="00211A06" w:rsidRPr="00211A06" w:rsidRDefault="00211A06" w:rsidP="00211A06">
      <w:pPr>
        <w:pStyle w:val="Doc-text2"/>
        <w:ind w:left="0" w:firstLine="0"/>
        <w:rPr>
          <w:b/>
        </w:rPr>
      </w:pPr>
      <w:r w:rsidRPr="00211A06">
        <w:rPr>
          <w:b/>
        </w:rPr>
        <w:t>Resume due to bad quality</w:t>
      </w:r>
    </w:p>
    <w:p w14:paraId="1C9672F8" w14:textId="2789EF5B" w:rsidR="005E36CD" w:rsidRDefault="007074A1" w:rsidP="005E36CD">
      <w:pPr>
        <w:pStyle w:val="Doc-title"/>
      </w:pPr>
      <w:hyperlink r:id="rId42" w:tooltip="D:3GPPExtractsR2-2309538 Leftover CP issues on Multicast reception in RRC_INACTIVE.doc" w:history="1">
        <w:r w:rsidR="005E36CD" w:rsidRPr="00207625">
          <w:rPr>
            <w:rStyle w:val="Hyperlink"/>
          </w:rPr>
          <w:t>R2-2309538</w:t>
        </w:r>
      </w:hyperlink>
      <w:r w:rsidR="005E36CD">
        <w:tab/>
        <w:t>Leftover CP issues on Multicast reception in RRC_INACTIVE</w:t>
      </w:r>
      <w:r w:rsidR="005E36CD">
        <w:tab/>
        <w:t>ZTE, Sanechips</w:t>
      </w:r>
      <w:r w:rsidR="005E36CD">
        <w:tab/>
        <w:t>discussion</w:t>
      </w:r>
      <w:r w:rsidR="005E36CD">
        <w:tab/>
        <w:t>Rel-18</w:t>
      </w:r>
      <w:r w:rsidR="005E36CD">
        <w:tab/>
        <w:t>NR_MBS_enh-Core</w:t>
      </w:r>
    </w:p>
    <w:p w14:paraId="72567E6A" w14:textId="77777777" w:rsidR="00A76C71" w:rsidRDefault="00A76C71" w:rsidP="00A76C71">
      <w:pPr>
        <w:pStyle w:val="Doc-text2"/>
      </w:pPr>
    </w:p>
    <w:p w14:paraId="653A632D" w14:textId="77777777" w:rsidR="00A76C71" w:rsidRDefault="00A76C71" w:rsidP="00A76C71">
      <w:pPr>
        <w:pStyle w:val="Doc-text2"/>
      </w:pPr>
      <w:r>
        <w:t>Proposal 1</w:t>
      </w:r>
      <w:r>
        <w:tab/>
        <w:t>No need to solve the ping-pong issue when resuming RRC connection due to poor reception quality.</w:t>
      </w:r>
    </w:p>
    <w:p w14:paraId="71B02B54" w14:textId="7B3CB020" w:rsidR="00A76C71" w:rsidRDefault="00A76C71" w:rsidP="00A76C71">
      <w:pPr>
        <w:pStyle w:val="Doc-text2"/>
      </w:pPr>
      <w:r>
        <w:t>Proposal 2</w:t>
      </w:r>
      <w:r>
        <w:tab/>
        <w:t>UE will resume RRC connection if the measured RSRP or RSRQ becomes lower than the threshold consistently after a time interval.</w:t>
      </w:r>
    </w:p>
    <w:p w14:paraId="623DB322" w14:textId="77777777" w:rsidR="00A76C71" w:rsidRPr="00A76C71" w:rsidRDefault="00A76C71" w:rsidP="00A76C71">
      <w:pPr>
        <w:pStyle w:val="Doc-text2"/>
      </w:pPr>
    </w:p>
    <w:p w14:paraId="3BA4B00D" w14:textId="77777777" w:rsidR="00211A06" w:rsidRDefault="007074A1" w:rsidP="00211A06">
      <w:pPr>
        <w:pStyle w:val="Doc-title"/>
      </w:pPr>
      <w:hyperlink r:id="rId43" w:tooltip="D:3GPPExtractsR2-2310550 RRC Resume Due to Bad Reception Quality of Multicast.docx" w:history="1">
        <w:r w:rsidR="00211A06" w:rsidRPr="00207625">
          <w:rPr>
            <w:rStyle w:val="Hyperlink"/>
          </w:rPr>
          <w:t>R2-2310550</w:t>
        </w:r>
      </w:hyperlink>
      <w:r w:rsidR="00211A06">
        <w:tab/>
        <w:t>RRC Resume Due to Bad Reception Quality of Multicast</w:t>
      </w:r>
      <w:r w:rsidR="00211A06">
        <w:tab/>
        <w:t>Sharp</w:t>
      </w:r>
      <w:r w:rsidR="00211A06">
        <w:tab/>
        <w:t>discussion</w:t>
      </w:r>
    </w:p>
    <w:p w14:paraId="43A347AB" w14:textId="77777777" w:rsidR="00A76C71" w:rsidRDefault="00A76C71" w:rsidP="00A76C71">
      <w:pPr>
        <w:pStyle w:val="Doc-text2"/>
      </w:pPr>
    </w:p>
    <w:p w14:paraId="50BBFE6B" w14:textId="40F64AE0" w:rsidR="00A76C71" w:rsidRDefault="00A76C71" w:rsidP="00A76C71">
      <w:pPr>
        <w:pStyle w:val="Doc-text2"/>
      </w:pPr>
      <w:r>
        <w:t>Proposal 1 The RSRP/RSRQ is L3 measurement.</w:t>
      </w:r>
    </w:p>
    <w:p w14:paraId="571C3DD7" w14:textId="77777777" w:rsidR="00A76C71" w:rsidRDefault="00A76C71" w:rsidP="00A76C71">
      <w:pPr>
        <w:pStyle w:val="Doc-text2"/>
      </w:pPr>
      <w:r>
        <w:t xml:space="preserve">Proposal 2 The timer can be configured to avoid the ping-pong issue. </w:t>
      </w:r>
    </w:p>
    <w:p w14:paraId="03AF594E" w14:textId="29AB048A" w:rsidR="00211A06" w:rsidRDefault="00A76C71" w:rsidP="00A76C71">
      <w:pPr>
        <w:pStyle w:val="Doc-text2"/>
      </w:pPr>
      <w:r>
        <w:t xml:space="preserve">Proposal 3 The timer is configured per Cell via </w:t>
      </w:r>
      <w:proofErr w:type="spellStart"/>
      <w:r>
        <w:t>RRCRelease</w:t>
      </w:r>
      <w:proofErr w:type="spellEnd"/>
      <w:r>
        <w:t xml:space="preserve"> or multicast MCCH message.</w:t>
      </w:r>
    </w:p>
    <w:p w14:paraId="0C6B8C7D" w14:textId="3ECEAE3D" w:rsidR="0015522C" w:rsidRDefault="0015522C" w:rsidP="0015522C">
      <w:pPr>
        <w:pStyle w:val="Doc-text2"/>
        <w:ind w:left="0" w:firstLine="0"/>
      </w:pPr>
    </w:p>
    <w:p w14:paraId="6204ADEC" w14:textId="77777777" w:rsidR="00C7780D" w:rsidRPr="00C7780D" w:rsidRDefault="00C7780D" w:rsidP="00C7780D">
      <w:pPr>
        <w:pStyle w:val="Doc-text2"/>
      </w:pPr>
    </w:p>
    <w:p w14:paraId="38A41031" w14:textId="054B47B1" w:rsidR="0015522C" w:rsidRDefault="0015522C" w:rsidP="0015522C">
      <w:pPr>
        <w:pStyle w:val="Doc-text2"/>
        <w:ind w:left="0" w:firstLine="0"/>
      </w:pPr>
      <w:r>
        <w:t>DISCUSSION:</w:t>
      </w:r>
    </w:p>
    <w:p w14:paraId="340A0A9F" w14:textId="08A0B12B" w:rsidR="0015522C" w:rsidRDefault="0015522C" w:rsidP="0015522C">
      <w:pPr>
        <w:pStyle w:val="Doc-text2"/>
        <w:numPr>
          <w:ilvl w:val="0"/>
          <w:numId w:val="41"/>
        </w:numPr>
      </w:pPr>
      <w:proofErr w:type="spellStart"/>
      <w:r>
        <w:t>Mediatek</w:t>
      </w:r>
      <w:proofErr w:type="spellEnd"/>
      <w:r>
        <w:t xml:space="preserve"> thinks we need a filter, otherwise the condition will rarely be met.</w:t>
      </w:r>
    </w:p>
    <w:p w14:paraId="17B97C84" w14:textId="4EA13300" w:rsidR="0015522C" w:rsidRDefault="0015522C" w:rsidP="0015522C">
      <w:pPr>
        <w:pStyle w:val="Doc-text2"/>
        <w:numPr>
          <w:ilvl w:val="0"/>
          <w:numId w:val="41"/>
        </w:numPr>
      </w:pPr>
      <w:r>
        <w:t>Nokia wonders if there is such a thing as L3 measurement in INACTIVE. Is this about cell reselection measurements?</w:t>
      </w:r>
    </w:p>
    <w:p w14:paraId="192E6EC7" w14:textId="58934D27" w:rsidR="00C7780D" w:rsidRDefault="00C7780D" w:rsidP="0015522C">
      <w:pPr>
        <w:pStyle w:val="Doc-text2"/>
        <w:numPr>
          <w:ilvl w:val="0"/>
          <w:numId w:val="41"/>
        </w:numPr>
      </w:pPr>
      <w:r>
        <w:t>Ericsson assumes we speak of measurements from 38.304. Lenovo, vivo agrees.</w:t>
      </w:r>
    </w:p>
    <w:p w14:paraId="7BB6474F" w14:textId="36170152" w:rsidR="00C70E99" w:rsidRDefault="00C7780D" w:rsidP="00321292">
      <w:pPr>
        <w:pStyle w:val="Doc-text2"/>
        <w:numPr>
          <w:ilvl w:val="0"/>
          <w:numId w:val="41"/>
        </w:numPr>
      </w:pPr>
      <w:r>
        <w:t>Vivo thinks TTT is not needed.</w:t>
      </w:r>
      <w:r w:rsidR="00C70E99">
        <w:t xml:space="preserve"> Nokia indicates even for reselection we use </w:t>
      </w:r>
      <w:proofErr w:type="spellStart"/>
      <w:r w:rsidR="00C70E99">
        <w:t>T</w:t>
      </w:r>
      <w:r w:rsidR="007233F9">
        <w:t>_</w:t>
      </w:r>
      <w:r w:rsidR="00C70E99">
        <w:t>reselection</w:t>
      </w:r>
      <w:proofErr w:type="spellEnd"/>
      <w:r w:rsidR="00C70E99">
        <w:t>. Maybe in this case it is not so necessary, but OK to have it.</w:t>
      </w:r>
    </w:p>
    <w:p w14:paraId="2B9A68BA" w14:textId="49CFD0FA" w:rsidR="0064607F" w:rsidRDefault="0064607F" w:rsidP="00321292">
      <w:pPr>
        <w:pStyle w:val="Doc-text2"/>
        <w:numPr>
          <w:ilvl w:val="0"/>
          <w:numId w:val="41"/>
        </w:numPr>
      </w:pPr>
      <w:r>
        <w:t xml:space="preserve">NEC does not see ping-pong issue. TTT is not needed. Network can decide whether to release the UE back or not. </w:t>
      </w:r>
    </w:p>
    <w:p w14:paraId="4490D3D9" w14:textId="776E31C0" w:rsidR="0064607F" w:rsidRDefault="0064607F" w:rsidP="00321292">
      <w:pPr>
        <w:pStyle w:val="Doc-text2"/>
        <w:numPr>
          <w:ilvl w:val="0"/>
          <w:numId w:val="41"/>
        </w:numPr>
      </w:pPr>
      <w:r>
        <w:t xml:space="preserve">MTK think we can reuse </w:t>
      </w:r>
      <w:proofErr w:type="spellStart"/>
      <w:r>
        <w:t>T_reselection</w:t>
      </w:r>
      <w:proofErr w:type="spellEnd"/>
      <w:r>
        <w:t xml:space="preserve"> and it can avoid ping-pong issue. </w:t>
      </w:r>
    </w:p>
    <w:p w14:paraId="597785EA" w14:textId="1CBDC685" w:rsidR="0064607F" w:rsidRDefault="0064607F" w:rsidP="00321292">
      <w:pPr>
        <w:pStyle w:val="Doc-text2"/>
        <w:numPr>
          <w:ilvl w:val="0"/>
          <w:numId w:val="41"/>
        </w:numPr>
      </w:pPr>
      <w:r>
        <w:t xml:space="preserve">LGE thinks </w:t>
      </w:r>
      <w:proofErr w:type="spellStart"/>
      <w:r>
        <w:t>T_reselection</w:t>
      </w:r>
      <w:proofErr w:type="spellEnd"/>
      <w:r>
        <w:t xml:space="preserve"> can be reused and we need to reduce state transitions.</w:t>
      </w:r>
      <w:r w:rsidR="00A8414F">
        <w:t xml:space="preserve"> There is no additional work for other WGs with </w:t>
      </w:r>
      <w:proofErr w:type="spellStart"/>
      <w:r w:rsidR="00A8414F">
        <w:t>T_reselection</w:t>
      </w:r>
      <w:proofErr w:type="spellEnd"/>
      <w:r w:rsidR="00A8414F">
        <w:t>.</w:t>
      </w:r>
    </w:p>
    <w:p w14:paraId="3775A021" w14:textId="221F3E66" w:rsidR="00A8414F" w:rsidRDefault="00A8414F" w:rsidP="00321292">
      <w:pPr>
        <w:pStyle w:val="Doc-text2"/>
        <w:numPr>
          <w:ilvl w:val="0"/>
          <w:numId w:val="41"/>
        </w:numPr>
      </w:pPr>
      <w:r>
        <w:t>Ericsson thinks timer is useful.</w:t>
      </w:r>
    </w:p>
    <w:p w14:paraId="23A98DC6" w14:textId="6FF2F7F1" w:rsidR="001123A5" w:rsidRDefault="001123A5" w:rsidP="00321292">
      <w:pPr>
        <w:pStyle w:val="Doc-text2"/>
        <w:numPr>
          <w:ilvl w:val="0"/>
          <w:numId w:val="41"/>
        </w:numPr>
      </w:pPr>
      <w:proofErr w:type="spellStart"/>
      <w:r>
        <w:t>Spreadtrum</w:t>
      </w:r>
      <w:proofErr w:type="spellEnd"/>
      <w:r>
        <w:t xml:space="preserve"> TTT is not needed. CMCC agrees.</w:t>
      </w:r>
    </w:p>
    <w:p w14:paraId="571EDC93" w14:textId="1E7195BD" w:rsidR="00041929" w:rsidRDefault="00041929" w:rsidP="00321292">
      <w:pPr>
        <w:pStyle w:val="Doc-text2"/>
        <w:numPr>
          <w:ilvl w:val="0"/>
          <w:numId w:val="41"/>
        </w:numPr>
      </w:pPr>
      <w:r>
        <w:t>QCM has no strong view on TTT</w:t>
      </w:r>
      <w:r w:rsidR="00372AE9">
        <w:t>, slight preference not to have it.</w:t>
      </w:r>
    </w:p>
    <w:p w14:paraId="7933C451" w14:textId="77777777" w:rsidR="0015522C" w:rsidRDefault="0015522C" w:rsidP="0015522C">
      <w:pPr>
        <w:pStyle w:val="Doc-text2"/>
        <w:ind w:left="0" w:firstLine="0"/>
      </w:pPr>
    </w:p>
    <w:p w14:paraId="5C529F94" w14:textId="77777777" w:rsidR="008F3FB6" w:rsidRPr="00C7780D" w:rsidRDefault="008F3FB6" w:rsidP="008F3FB6">
      <w:pPr>
        <w:pStyle w:val="Agreement"/>
      </w:pPr>
      <w:r>
        <w:t xml:space="preserve">The RSRP/RSRQ measurement as specified in TS 38.304 are reused (i.e. no new measurements and measurement requirements). </w:t>
      </w:r>
    </w:p>
    <w:p w14:paraId="68C0C92E" w14:textId="77777777" w:rsidR="008F3FB6" w:rsidRDefault="008F3FB6" w:rsidP="008F3FB6">
      <w:pPr>
        <w:pStyle w:val="Agreement"/>
      </w:pPr>
      <w:r>
        <w:t xml:space="preserve">No TTT is introduced </w:t>
      </w:r>
    </w:p>
    <w:p w14:paraId="52D95EA5" w14:textId="7810B3DC" w:rsidR="00F31EA1" w:rsidRDefault="00F31EA1" w:rsidP="00F31EA1">
      <w:pPr>
        <w:pStyle w:val="Doc-text2"/>
        <w:ind w:left="0" w:firstLine="0"/>
      </w:pPr>
    </w:p>
    <w:p w14:paraId="709C659D" w14:textId="77777777" w:rsidR="00F31EA1" w:rsidRDefault="007074A1" w:rsidP="00F31EA1">
      <w:pPr>
        <w:pStyle w:val="Doc-title"/>
      </w:pPr>
      <w:hyperlink r:id="rId44" w:tooltip="D:3GPPExtractsR2-2310087 CP aspects for Multicast reception in RRC_INACTIVE.docx" w:history="1">
        <w:r w:rsidR="00F31EA1" w:rsidRPr="00207625">
          <w:rPr>
            <w:rStyle w:val="Hyperlink"/>
          </w:rPr>
          <w:t>R2-2310087</w:t>
        </w:r>
      </w:hyperlink>
      <w:r w:rsidR="00F31EA1">
        <w:tab/>
        <w:t>CP aspects for Multicast reception in RRC_INACTIVE</w:t>
      </w:r>
      <w:r w:rsidR="00F31EA1">
        <w:tab/>
        <w:t>Samsung R&amp;D Institute India</w:t>
      </w:r>
      <w:r w:rsidR="00F31EA1">
        <w:tab/>
        <w:t>discussion</w:t>
      </w:r>
      <w:r w:rsidR="00F31EA1">
        <w:tab/>
        <w:t>Rel-18</w:t>
      </w:r>
    </w:p>
    <w:p w14:paraId="37056F35" w14:textId="77777777" w:rsidR="00F31EA1" w:rsidRDefault="00F31EA1" w:rsidP="00F31EA1">
      <w:pPr>
        <w:pStyle w:val="Doc-text2"/>
      </w:pPr>
      <w:r>
        <w:t xml:space="preserve">Proposal 1: To provide a robust and effective method for channel </w:t>
      </w:r>
      <w:proofErr w:type="gramStart"/>
      <w:r>
        <w:t>quality based</w:t>
      </w:r>
      <w:proofErr w:type="gramEnd"/>
      <w:r>
        <w:t xml:space="preserve"> state transition:</w:t>
      </w:r>
    </w:p>
    <w:p w14:paraId="66881241" w14:textId="77777777" w:rsidR="00F31EA1" w:rsidRDefault="00F31EA1" w:rsidP="00F31EA1">
      <w:pPr>
        <w:pStyle w:val="Doc-text2"/>
      </w:pPr>
      <w:r>
        <w:t>(a)</w:t>
      </w:r>
      <w:r>
        <w:tab/>
        <w:t>Channel measurements for the multicast UEs are L3 measurements based on cell specific SSB reference signals</w:t>
      </w:r>
    </w:p>
    <w:p w14:paraId="0D3124D4" w14:textId="77777777" w:rsidR="00F31EA1" w:rsidRDefault="00F31EA1" w:rsidP="00F31EA1">
      <w:pPr>
        <w:pStyle w:val="Doc-text2"/>
      </w:pPr>
      <w:r>
        <w:t>(b)</w:t>
      </w:r>
      <w:r>
        <w:tab/>
        <w:t>Signal strength/quality (RSRP or RSRQ) and state transition time ‘T’ are considered for threshold configuration to avoid false alarms/ping-pongs.</w:t>
      </w:r>
    </w:p>
    <w:p w14:paraId="315E8AFE" w14:textId="77777777" w:rsidR="00F31EA1" w:rsidRDefault="00F31EA1" w:rsidP="00F31EA1">
      <w:pPr>
        <w:pStyle w:val="Doc-text2"/>
      </w:pPr>
      <w:r>
        <w:lastRenderedPageBreak/>
        <w:t>(c)</w:t>
      </w:r>
      <w:r>
        <w:tab/>
        <w:t>Threshold configuration applicability or not applicability for each of the multicast session can be configured</w:t>
      </w:r>
    </w:p>
    <w:p w14:paraId="13071209" w14:textId="77777777" w:rsidR="00F31EA1" w:rsidRDefault="00F31EA1" w:rsidP="00F31EA1">
      <w:pPr>
        <w:pStyle w:val="Doc-text2"/>
      </w:pPr>
      <w:r>
        <w:t>(d)</w:t>
      </w:r>
      <w:r>
        <w:tab/>
        <w:t xml:space="preserve">Threshold configuration for the applicable sessions is common i.e. not differently configured per session. </w:t>
      </w:r>
    </w:p>
    <w:p w14:paraId="33D0E98C" w14:textId="114B9BFE" w:rsidR="00F31EA1" w:rsidRDefault="00F31EA1" w:rsidP="00F31EA1">
      <w:pPr>
        <w:pStyle w:val="Doc-text2"/>
      </w:pPr>
      <w:r>
        <w:t>(e)</w:t>
      </w:r>
      <w:r>
        <w:tab/>
        <w:t xml:space="preserve">Channel </w:t>
      </w:r>
      <w:proofErr w:type="gramStart"/>
      <w:r>
        <w:t>quality based</w:t>
      </w:r>
      <w:proofErr w:type="gramEnd"/>
      <w:r>
        <w:t xml:space="preserve"> state transition method is performed only when UE is receiving at least one applicable and active multicast session</w:t>
      </w:r>
    </w:p>
    <w:p w14:paraId="541B7E37" w14:textId="3802C2DB" w:rsidR="00211A06" w:rsidRDefault="00211A06" w:rsidP="00211A06">
      <w:pPr>
        <w:pStyle w:val="Doc-text2"/>
        <w:ind w:left="0" w:firstLine="0"/>
      </w:pPr>
    </w:p>
    <w:p w14:paraId="01A730AB" w14:textId="77777777" w:rsidR="00F448D5" w:rsidRDefault="00F448D5" w:rsidP="00211A06">
      <w:pPr>
        <w:pStyle w:val="Doc-text2"/>
        <w:ind w:left="0" w:firstLine="0"/>
        <w:rPr>
          <w:b/>
        </w:rPr>
      </w:pPr>
    </w:p>
    <w:p w14:paraId="0C99384C" w14:textId="59A3D9B9" w:rsidR="00A76C71" w:rsidRDefault="00F448D5" w:rsidP="00211A06">
      <w:pPr>
        <w:pStyle w:val="Doc-text2"/>
        <w:ind w:left="0" w:firstLine="0"/>
        <w:rPr>
          <w:b/>
        </w:rPr>
      </w:pPr>
      <w:r>
        <w:rPr>
          <w:b/>
        </w:rPr>
        <w:t>Remaining aspects of state transitions</w:t>
      </w:r>
    </w:p>
    <w:p w14:paraId="5DDB2CA2" w14:textId="77777777" w:rsidR="00F448D5" w:rsidRDefault="007074A1" w:rsidP="00F448D5">
      <w:pPr>
        <w:pStyle w:val="Doc-title"/>
      </w:pPr>
      <w:hyperlink r:id="rId45" w:tooltip="D:3GPPExtractsR2-2311034 notif&amp;state-transitions-rrc-inactive.docx" w:history="1">
        <w:r w:rsidR="00F448D5" w:rsidRPr="00207625">
          <w:rPr>
            <w:rStyle w:val="Hyperlink"/>
          </w:rPr>
          <w:t>R2-2311034</w:t>
        </w:r>
      </w:hyperlink>
      <w:r w:rsidR="00F448D5">
        <w:tab/>
        <w:t>Remaining aspects of RRC state transition and notifications not concluded by [Post123][606]</w:t>
      </w:r>
      <w:r w:rsidR="00F448D5">
        <w:tab/>
        <w:t>Qualcomm Incorporated</w:t>
      </w:r>
      <w:r w:rsidR="00F448D5">
        <w:tab/>
        <w:t>discussion</w:t>
      </w:r>
      <w:r w:rsidR="00F448D5">
        <w:tab/>
        <w:t>Rel-18</w:t>
      </w:r>
      <w:r w:rsidR="00F448D5">
        <w:tab/>
        <w:t>NR_MBS_enh-Core</w:t>
      </w:r>
    </w:p>
    <w:p w14:paraId="3C4C399D" w14:textId="77777777" w:rsidR="00F448D5" w:rsidRDefault="00F448D5" w:rsidP="00F448D5">
      <w:pPr>
        <w:pStyle w:val="Doc-text2"/>
      </w:pPr>
      <w:r>
        <w:t>Proposal 1.</w:t>
      </w:r>
      <w:r>
        <w:tab/>
        <w:t xml:space="preserve">RAN2 confirms that a deployment scenario where the network does not use multicast MCCH but provides the configuration for multicast in RRC_INACTIVE using </w:t>
      </w:r>
      <w:proofErr w:type="spellStart"/>
      <w:r>
        <w:t>RRCRelease</w:t>
      </w:r>
      <w:proofErr w:type="spellEnd"/>
      <w:r>
        <w:t xml:space="preserve"> is supported.</w:t>
      </w:r>
    </w:p>
    <w:p w14:paraId="534B120D" w14:textId="77777777" w:rsidR="00F448D5" w:rsidRDefault="00F448D5" w:rsidP="00F448D5">
      <w:pPr>
        <w:pStyle w:val="Doc-text2"/>
      </w:pPr>
      <w:r>
        <w:t>Proposal 2.</w:t>
      </w:r>
      <w:r>
        <w:tab/>
        <w:t xml:space="preserve">RAN2 confirms that a UE receiving multicast in RRC_INACTIVE without receiving any configuration/indication about the multicast session via an </w:t>
      </w:r>
      <w:proofErr w:type="spellStart"/>
      <w:r>
        <w:t>RRCRelease</w:t>
      </w:r>
      <w:proofErr w:type="spellEnd"/>
      <w:r>
        <w:t xml:space="preserve"> message beforehand is NOT a valid scenario.</w:t>
      </w:r>
    </w:p>
    <w:p w14:paraId="02006AA6" w14:textId="77777777" w:rsidR="00F448D5" w:rsidRDefault="00F448D5" w:rsidP="00F448D5">
      <w:pPr>
        <w:pStyle w:val="Doc-text2"/>
      </w:pPr>
      <w:r>
        <w:t>Proposal 3.</w:t>
      </w:r>
      <w:r>
        <w:tab/>
        <w:t xml:space="preserve">If a multicast session is not yet activated and the UE is released without any indication in </w:t>
      </w:r>
      <w:proofErr w:type="spellStart"/>
      <w:r>
        <w:t>RRCRelease</w:t>
      </w:r>
      <w:proofErr w:type="spellEnd"/>
      <w:r>
        <w:t xml:space="preserve"> message about reception of the multicast session in RRC_INACTIVE, the UE goes back to RRC_CONNECTED when the session activation is indicated by the group paging.</w:t>
      </w:r>
    </w:p>
    <w:p w14:paraId="65080153" w14:textId="5341EDDE" w:rsidR="00F448D5" w:rsidRDefault="00F448D5" w:rsidP="00F448D5">
      <w:pPr>
        <w:pStyle w:val="Doc-text2"/>
      </w:pPr>
      <w:r>
        <w:t>Proposal 4.</w:t>
      </w:r>
      <w:r>
        <w:tab/>
        <w:t xml:space="preserve">For RRC_CONNECTED UEs being released to RRC_INACTIVE, the </w:t>
      </w:r>
      <w:proofErr w:type="spellStart"/>
      <w:r>
        <w:t>RRCRelease</w:t>
      </w:r>
      <w:proofErr w:type="spellEnd"/>
      <w:r>
        <w:t xml:space="preserve"> message indicates whether MCCH is being broadcasted in the cell.</w:t>
      </w:r>
    </w:p>
    <w:p w14:paraId="234F3C36" w14:textId="31C59FF0" w:rsidR="00AF1C6A" w:rsidRDefault="00AF1C6A" w:rsidP="00F448D5">
      <w:pPr>
        <w:pStyle w:val="Doc-text2"/>
      </w:pPr>
    </w:p>
    <w:p w14:paraId="05957622" w14:textId="55725F2F" w:rsidR="00AF1C6A" w:rsidRDefault="00AF1C6A" w:rsidP="00AF1C6A">
      <w:pPr>
        <w:pStyle w:val="Agreement"/>
      </w:pPr>
      <w:r>
        <w:t xml:space="preserve">Can be considered in the offline </w:t>
      </w:r>
      <w:r w:rsidR="008F3FB6">
        <w:t>[605]</w:t>
      </w:r>
    </w:p>
    <w:p w14:paraId="436FF296" w14:textId="295B5E65" w:rsidR="00F448D5" w:rsidRDefault="00F448D5" w:rsidP="00211A06">
      <w:pPr>
        <w:pStyle w:val="Doc-text2"/>
        <w:ind w:left="0" w:firstLine="0"/>
        <w:rPr>
          <w:b/>
        </w:rPr>
      </w:pPr>
    </w:p>
    <w:p w14:paraId="31412275" w14:textId="0DAC02C3" w:rsidR="00195A12" w:rsidRDefault="00195A12" w:rsidP="00211A06">
      <w:pPr>
        <w:pStyle w:val="Doc-text2"/>
        <w:ind w:left="0" w:firstLine="0"/>
        <w:rPr>
          <w:b/>
        </w:rPr>
      </w:pPr>
      <w:r>
        <w:rPr>
          <w:b/>
        </w:rPr>
        <w:t>MRBs handling</w:t>
      </w:r>
    </w:p>
    <w:p w14:paraId="668DD2E2" w14:textId="1F0A3F89" w:rsidR="001341BA" w:rsidRDefault="007074A1" w:rsidP="001341BA">
      <w:pPr>
        <w:pStyle w:val="Doc-title"/>
      </w:pPr>
      <w:hyperlink r:id="rId46" w:tooltip="D:3GPPExtractsR2-2310048 Consideration on the control plane issue for multicast reception in RRC_INACTIVE.docx" w:history="1">
        <w:r w:rsidR="001341BA" w:rsidRPr="00207625">
          <w:rPr>
            <w:rStyle w:val="Hyperlink"/>
          </w:rPr>
          <w:t>R2-2310048</w:t>
        </w:r>
      </w:hyperlink>
      <w:r w:rsidR="001341BA">
        <w:tab/>
        <w:t>Consideration on the control plane issue for multicast reception in RRC_INACTIVE</w:t>
      </w:r>
      <w:r w:rsidR="001341BA">
        <w:tab/>
        <w:t>Xiaomi</w:t>
      </w:r>
      <w:r w:rsidR="001341BA">
        <w:tab/>
        <w:t>discussion</w:t>
      </w:r>
      <w:r w:rsidR="001341BA">
        <w:tab/>
        <w:t>Rel-18</w:t>
      </w:r>
    </w:p>
    <w:p w14:paraId="057A2840" w14:textId="77777777" w:rsidR="001341BA" w:rsidRDefault="001341BA" w:rsidP="001341BA">
      <w:pPr>
        <w:pStyle w:val="Doc-text2"/>
      </w:pPr>
      <w:r>
        <w:t xml:space="preserve">Proposal 7: The identity of the multicast MRB which is used for the multicast reception in RRC_INACTIVE needs to be configured for the UE. </w:t>
      </w:r>
    </w:p>
    <w:p w14:paraId="67342E0E" w14:textId="57C049B6" w:rsidR="001341BA" w:rsidRDefault="001341BA" w:rsidP="001341BA">
      <w:pPr>
        <w:pStyle w:val="Doc-text2"/>
      </w:pPr>
      <w:r>
        <w:t>Proposal 8: For the MRB in RRC_CONNECTED which cannot be used in RRC_INACTIVE, it shall be suspended in the RRC_INACTIVE as legacy.</w:t>
      </w:r>
    </w:p>
    <w:p w14:paraId="505B3114" w14:textId="5576B71D" w:rsidR="00875E80" w:rsidRDefault="00875E80" w:rsidP="00875E80">
      <w:pPr>
        <w:pStyle w:val="Doc-text2"/>
        <w:ind w:left="0" w:firstLine="0"/>
      </w:pPr>
    </w:p>
    <w:p w14:paraId="4C2FB028" w14:textId="05574BC6" w:rsidR="00875E80" w:rsidRDefault="00875E80" w:rsidP="00875E80">
      <w:pPr>
        <w:pStyle w:val="Doc-text2"/>
        <w:ind w:left="0" w:firstLine="0"/>
      </w:pPr>
      <w:r>
        <w:t>DISCUSSION:</w:t>
      </w:r>
    </w:p>
    <w:p w14:paraId="01028F0D" w14:textId="6C5F1C7F" w:rsidR="00875E80" w:rsidRDefault="00875E80" w:rsidP="00875E80">
      <w:pPr>
        <w:pStyle w:val="Doc-text2"/>
        <w:numPr>
          <w:ilvl w:val="0"/>
          <w:numId w:val="41"/>
        </w:numPr>
      </w:pPr>
      <w:r>
        <w:t>CATT thinks we can clarify the indication is t</w:t>
      </w:r>
      <w:r w:rsidR="001847AF">
        <w:t>o</w:t>
      </w:r>
      <w:r>
        <w:t xml:space="preserve"> indicate which </w:t>
      </w:r>
      <w:r w:rsidR="00B31CB3">
        <w:t xml:space="preserve">MRB and for which </w:t>
      </w:r>
      <w:r>
        <w:t>session are continued in INACTIVE.</w:t>
      </w:r>
    </w:p>
    <w:p w14:paraId="17D530F9" w14:textId="3963E870" w:rsidR="00EB034A" w:rsidRDefault="00EB034A" w:rsidP="00875E80">
      <w:pPr>
        <w:pStyle w:val="Doc-text2"/>
        <w:numPr>
          <w:ilvl w:val="0"/>
          <w:numId w:val="41"/>
        </w:numPr>
      </w:pPr>
      <w:r>
        <w:t xml:space="preserve">LGE </w:t>
      </w:r>
      <w:r w:rsidR="00BC33E7">
        <w:t xml:space="preserve">thinks MRB ID is not needed in INACTIVE. We can use LCID. </w:t>
      </w:r>
      <w:r w:rsidR="0081561B">
        <w:t>Nokia agrees.</w:t>
      </w:r>
    </w:p>
    <w:p w14:paraId="6E7610BB" w14:textId="67579F75" w:rsidR="0017644C" w:rsidRDefault="0017644C" w:rsidP="00875E80">
      <w:pPr>
        <w:pStyle w:val="Doc-text2"/>
        <w:numPr>
          <w:ilvl w:val="0"/>
          <w:numId w:val="41"/>
        </w:numPr>
      </w:pPr>
      <w:r>
        <w:t>Vivo thinks it is better to use TMGI to indicate which session is continued.</w:t>
      </w:r>
    </w:p>
    <w:p w14:paraId="278D4497" w14:textId="1FBA7CAC" w:rsidR="00A63A33" w:rsidRDefault="00A63A33" w:rsidP="00875E80">
      <w:pPr>
        <w:pStyle w:val="Doc-text2"/>
        <w:numPr>
          <w:ilvl w:val="0"/>
          <w:numId w:val="41"/>
        </w:numPr>
      </w:pPr>
      <w:r>
        <w:t>Apple thinks TMGI is SDAP level, here it is about MRB and one session can be mapped to multiple MRBs. Huawei agrees.</w:t>
      </w:r>
    </w:p>
    <w:p w14:paraId="179190DE" w14:textId="331FA379" w:rsidR="00A63A33" w:rsidRDefault="00A63A33" w:rsidP="00875E80">
      <w:pPr>
        <w:pStyle w:val="Doc-text2"/>
        <w:numPr>
          <w:ilvl w:val="0"/>
          <w:numId w:val="41"/>
        </w:numPr>
      </w:pPr>
      <w:r>
        <w:t>Huawei thinks UE needs to know TMGI to MRB mapping.</w:t>
      </w:r>
    </w:p>
    <w:p w14:paraId="5FCF31AC" w14:textId="54622627" w:rsidR="00A63A33" w:rsidRDefault="00A63A33" w:rsidP="00875E80">
      <w:pPr>
        <w:pStyle w:val="Doc-text2"/>
        <w:numPr>
          <w:ilvl w:val="0"/>
          <w:numId w:val="41"/>
        </w:numPr>
      </w:pPr>
      <w:r>
        <w:t>Ericsson thinks MRB ID is not necessary. LCID can be used.</w:t>
      </w:r>
    </w:p>
    <w:p w14:paraId="751ECF2C" w14:textId="39FEB0BD" w:rsidR="00875E80" w:rsidRDefault="00875E80" w:rsidP="001341BA">
      <w:pPr>
        <w:pStyle w:val="Doc-text2"/>
      </w:pPr>
    </w:p>
    <w:p w14:paraId="5E316B61" w14:textId="77777777" w:rsidR="00CC1A75" w:rsidRDefault="00CC1A75" w:rsidP="00CC1A75">
      <w:pPr>
        <w:pStyle w:val="Doc-text2"/>
      </w:pPr>
      <w:r>
        <w:t xml:space="preserve">Proposal 7: The identity of the multicast MRB which is used for the multicast reception in RRC_INACTIVE needs to be configured for the UE. </w:t>
      </w:r>
    </w:p>
    <w:p w14:paraId="28F14D65" w14:textId="77777777" w:rsidR="00CC1A75" w:rsidRDefault="00CC1A75" w:rsidP="00CC1A75">
      <w:pPr>
        <w:pStyle w:val="Doc-text2"/>
      </w:pPr>
      <w:r>
        <w:t>Proposal 8: For the MRB in RRC_CONNECTED which cannot be used in RRC_INACTIVE, it shall be suspended in the RRC_INACTIVE as legacy.</w:t>
      </w:r>
    </w:p>
    <w:p w14:paraId="0FC6EFE5" w14:textId="3C024FE5" w:rsidR="00875E80" w:rsidRDefault="00CC1A75" w:rsidP="001341BA">
      <w:pPr>
        <w:pStyle w:val="Doc-text2"/>
        <w:rPr>
          <w:b/>
        </w:rPr>
      </w:pPr>
      <w:r>
        <w:rPr>
          <w:b/>
        </w:rPr>
        <w:t>(</w:t>
      </w:r>
      <w:r w:rsidRPr="00CC1A75">
        <w:rPr>
          <w:b/>
        </w:rPr>
        <w:t>offline</w:t>
      </w:r>
      <w:r>
        <w:rPr>
          <w:b/>
        </w:rPr>
        <w:t xml:space="preserve"> Huawei on P7 and P8)</w:t>
      </w:r>
    </w:p>
    <w:p w14:paraId="3FBFE97F" w14:textId="406D76CB" w:rsidR="003A3B54" w:rsidRDefault="003A3B54" w:rsidP="001341BA">
      <w:pPr>
        <w:pStyle w:val="Doc-text2"/>
        <w:rPr>
          <w:b/>
        </w:rPr>
      </w:pPr>
    </w:p>
    <w:p w14:paraId="5396C0C7" w14:textId="0F1EF109" w:rsidR="003A3B54" w:rsidRDefault="003A3B54" w:rsidP="003A3B54">
      <w:pPr>
        <w:pStyle w:val="EmailDiscussion"/>
        <w:rPr>
          <w:noProof/>
        </w:rPr>
      </w:pPr>
      <w:r>
        <w:rPr>
          <w:noProof/>
        </w:rPr>
        <w:t>[AT123bis][606][eMBS] MRBs handling (Huawei)</w:t>
      </w:r>
    </w:p>
    <w:p w14:paraId="596E82AF" w14:textId="39F1048C" w:rsidR="003A3B54" w:rsidRDefault="003A3B54" w:rsidP="003A3B54">
      <w:pPr>
        <w:pStyle w:val="EmailDiscussion2"/>
      </w:pPr>
      <w:r>
        <w:tab/>
        <w:t xml:space="preserve">Scope: Continue discussion on P7 and P8 from </w:t>
      </w:r>
      <w:hyperlink r:id="rId47" w:tooltip="D:3GPPExtractsR2-2310048 Consideration on the control plane issue for multicast reception in RRC_INACTIVE.docx" w:history="1">
        <w:r w:rsidRPr="00DE03DE">
          <w:rPr>
            <w:rStyle w:val="Hyperlink"/>
          </w:rPr>
          <w:t>R2-2310048</w:t>
        </w:r>
      </w:hyperlink>
      <w:r>
        <w:t xml:space="preserve"> </w:t>
      </w:r>
      <w:r w:rsidR="00EE0BD3">
        <w:t>to</w:t>
      </w:r>
      <w:r>
        <w:t xml:space="preserve"> understand what is needed for the UE to be able to determine which MRBs to suspend when moving to RRC INACTIVE (e.g. is it done based on MRB ID, TMGI, LCID etc.)</w:t>
      </w:r>
    </w:p>
    <w:p w14:paraId="7F985F18" w14:textId="5C4F1939" w:rsidR="003A3B54" w:rsidRDefault="003A3B54" w:rsidP="003A3B54">
      <w:pPr>
        <w:pStyle w:val="EmailDiscussion2"/>
      </w:pPr>
      <w:r>
        <w:tab/>
        <w:t xml:space="preserve">Intended outcome: Report in </w:t>
      </w:r>
      <w:hyperlink r:id="rId48" w:tooltip="D:3GPPExtractsR2-2311404 Summary of [AT123bis][606][eMBS] MRBs handling (Huawei).docx" w:history="1">
        <w:r w:rsidRPr="000B5AD2">
          <w:rPr>
            <w:rStyle w:val="Hyperlink"/>
          </w:rPr>
          <w:t>R2-231140</w:t>
        </w:r>
        <w:r w:rsidR="00524B57" w:rsidRPr="000B5AD2">
          <w:rPr>
            <w:rStyle w:val="Hyperlink"/>
          </w:rPr>
          <w:t>4</w:t>
        </w:r>
      </w:hyperlink>
    </w:p>
    <w:p w14:paraId="13850EA9" w14:textId="77777777" w:rsidR="003A3B54" w:rsidRDefault="003A3B54" w:rsidP="003A3B54">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4273126D" w14:textId="2AAE92EE" w:rsidR="003A3B54" w:rsidRDefault="003A3B54" w:rsidP="00ED1B8E">
      <w:pPr>
        <w:pStyle w:val="Doc-text2"/>
        <w:ind w:left="0" w:firstLine="0"/>
        <w:rPr>
          <w:b/>
        </w:rPr>
      </w:pPr>
    </w:p>
    <w:p w14:paraId="1D938B21" w14:textId="7A1BEEF1" w:rsidR="00ED1B8E" w:rsidRDefault="000B5AD2" w:rsidP="00ED1B8E">
      <w:pPr>
        <w:pStyle w:val="Doc-title"/>
      </w:pPr>
      <w:hyperlink r:id="rId49" w:tooltip="D:3GPPExtractsR2-2311404 Summary of [AT123bis][606][eMBS] MRBs handling (Huawei).docx" w:history="1">
        <w:r w:rsidR="00ED1B8E" w:rsidRPr="000B5AD2">
          <w:rPr>
            <w:rStyle w:val="Hyperlink"/>
          </w:rPr>
          <w:t>R2-2311404</w:t>
        </w:r>
      </w:hyperlink>
      <w:r w:rsidR="00ED1B8E" w:rsidRPr="00ED1B8E">
        <w:t xml:space="preserve"> [AT123bis][606][eMBS] MRBs handling (Huawei)</w:t>
      </w:r>
      <w:r w:rsidR="008B541C">
        <w:t xml:space="preserve"> </w:t>
      </w:r>
      <w:r w:rsidR="008B541C" w:rsidRPr="008B541C">
        <w:t>Huawei, Hisilicon</w:t>
      </w:r>
      <w:r w:rsidR="00ED1B8E">
        <w:t xml:space="preserve"> discussion</w:t>
      </w:r>
      <w:r w:rsidR="00ED1B8E">
        <w:tab/>
        <w:t>Rel-18</w:t>
      </w:r>
      <w:r w:rsidR="00ED1B8E">
        <w:tab/>
        <w:t>NR_MBS_enh-Core</w:t>
      </w:r>
    </w:p>
    <w:p w14:paraId="5F4345A1" w14:textId="77777777" w:rsidR="00BD6FA0" w:rsidRPr="00BD6FA0" w:rsidRDefault="00BD6FA0" w:rsidP="00BD6FA0">
      <w:pPr>
        <w:pStyle w:val="Doc-text2"/>
        <w:rPr>
          <w:u w:val="single"/>
        </w:rPr>
      </w:pPr>
      <w:r w:rsidRPr="00BD6FA0">
        <w:rPr>
          <w:u w:val="single"/>
        </w:rPr>
        <w:t>MRB continuation</w:t>
      </w:r>
    </w:p>
    <w:p w14:paraId="32D31A9D" w14:textId="77777777" w:rsidR="00BD6FA0" w:rsidRDefault="00BD6FA0" w:rsidP="00BD6FA0">
      <w:pPr>
        <w:pStyle w:val="Doc-text2"/>
      </w:pPr>
      <w:r>
        <w:lastRenderedPageBreak/>
        <w:t>Observation 1: MRBs corresponding to the same session should behave the same. Case 2 is not a valid case.</w:t>
      </w:r>
    </w:p>
    <w:p w14:paraId="67B0CCCE" w14:textId="77777777" w:rsidR="00BD6FA0" w:rsidRDefault="00BD6FA0" w:rsidP="00BD6FA0">
      <w:pPr>
        <w:pStyle w:val="Doc-text2"/>
      </w:pPr>
      <w:r>
        <w:t>Proposal 1: All MRBs corresponding to the same multicast session allowed to be received in RRC_INACTIVE should be continued.</w:t>
      </w:r>
    </w:p>
    <w:p w14:paraId="6EF18B2A" w14:textId="29F879D9" w:rsidR="00BD6FA0" w:rsidRDefault="00BD6FA0" w:rsidP="00BD6FA0">
      <w:pPr>
        <w:pStyle w:val="Doc-text2"/>
        <w:ind w:left="0" w:firstLine="0"/>
      </w:pPr>
    </w:p>
    <w:p w14:paraId="3C6731F4" w14:textId="51FAE694" w:rsidR="005E0644" w:rsidRDefault="005E0644" w:rsidP="005E0644">
      <w:pPr>
        <w:pStyle w:val="Doc-text2"/>
        <w:numPr>
          <w:ilvl w:val="0"/>
          <w:numId w:val="41"/>
        </w:numPr>
      </w:pPr>
      <w:r>
        <w:t>Ericsson wonders if it is clear what “is allowed” means.</w:t>
      </w:r>
    </w:p>
    <w:p w14:paraId="5868073F" w14:textId="68F3D971" w:rsidR="00BD6FA0" w:rsidRDefault="00BD6FA0" w:rsidP="00BD6FA0">
      <w:pPr>
        <w:pStyle w:val="Agreement"/>
      </w:pPr>
      <w:r>
        <w:t>All MRBs corresponding to the same multicast session to be received in RRC_INACTIVE should be continued.</w:t>
      </w:r>
    </w:p>
    <w:p w14:paraId="30D9B4F6" w14:textId="77777777" w:rsidR="00BD6FA0" w:rsidRDefault="00BD6FA0" w:rsidP="00BD6FA0">
      <w:pPr>
        <w:pStyle w:val="Doc-text2"/>
        <w:ind w:left="0" w:firstLine="0"/>
      </w:pPr>
    </w:p>
    <w:p w14:paraId="04ADD787" w14:textId="68891B84" w:rsidR="00BD6FA0" w:rsidRPr="00BD6FA0" w:rsidRDefault="00BD6FA0" w:rsidP="00BD6FA0">
      <w:pPr>
        <w:pStyle w:val="Doc-text2"/>
        <w:rPr>
          <w:u w:val="single"/>
        </w:rPr>
      </w:pPr>
      <w:r w:rsidRPr="00BD6FA0">
        <w:rPr>
          <w:u w:val="single"/>
        </w:rPr>
        <w:t>MRB ID configuration</w:t>
      </w:r>
    </w:p>
    <w:p w14:paraId="06477953" w14:textId="0E08D546" w:rsidR="00ED1B8E" w:rsidRDefault="00BD6FA0" w:rsidP="00BD6FA0">
      <w:pPr>
        <w:pStyle w:val="Doc-text2"/>
      </w:pPr>
      <w:r>
        <w:t>Proposal 2: MRB ID is not configured in PTM configuration. FFS if anything is needed.</w:t>
      </w:r>
    </w:p>
    <w:p w14:paraId="2185ED97" w14:textId="32875C4B" w:rsidR="005E0644" w:rsidRDefault="005E0644" w:rsidP="00BD6FA0">
      <w:pPr>
        <w:pStyle w:val="Doc-text2"/>
      </w:pPr>
    </w:p>
    <w:p w14:paraId="0DEC6D36" w14:textId="5DD3E084" w:rsidR="00515BD5" w:rsidRDefault="00515BD5" w:rsidP="00515BD5">
      <w:pPr>
        <w:pStyle w:val="Doc-text2"/>
        <w:numPr>
          <w:ilvl w:val="0"/>
          <w:numId w:val="41"/>
        </w:numPr>
      </w:pPr>
      <w:r>
        <w:t>CATT would like to change the FFS to “can be revisited if anything is needed”</w:t>
      </w:r>
    </w:p>
    <w:p w14:paraId="24590B03" w14:textId="199BAE21" w:rsidR="00515BD5" w:rsidRDefault="00515BD5" w:rsidP="00515BD5">
      <w:pPr>
        <w:pStyle w:val="Doc-text2"/>
        <w:numPr>
          <w:ilvl w:val="0"/>
          <w:numId w:val="41"/>
        </w:numPr>
      </w:pPr>
      <w:r>
        <w:t>MTK indicates the main concern was about service continuity during mobility. Can add clarification this can be ensured by the network.</w:t>
      </w:r>
    </w:p>
    <w:p w14:paraId="0473D732" w14:textId="2CED339E" w:rsidR="00614FA1" w:rsidRDefault="00614FA1" w:rsidP="00515BD5">
      <w:pPr>
        <w:pStyle w:val="Doc-text2"/>
        <w:numPr>
          <w:ilvl w:val="0"/>
          <w:numId w:val="41"/>
        </w:numPr>
      </w:pPr>
      <w:r>
        <w:t>Nokia agrees with MTK, but would like to mention this depends on LCID configuration.</w:t>
      </w:r>
    </w:p>
    <w:p w14:paraId="53857A23" w14:textId="533C0FA8" w:rsidR="007F72AD" w:rsidRDefault="007F72AD" w:rsidP="00D35A3C">
      <w:pPr>
        <w:pStyle w:val="Doc-text2"/>
        <w:numPr>
          <w:ilvl w:val="0"/>
          <w:numId w:val="41"/>
        </w:numPr>
      </w:pPr>
      <w:r>
        <w:t>Huawei thinks we cannot agree now about anything more to be captured than the current FFS. QCM agrees.</w:t>
      </w:r>
    </w:p>
    <w:p w14:paraId="42317201" w14:textId="2383EC45" w:rsidR="007F72AD" w:rsidRDefault="007F72AD" w:rsidP="00D35A3C">
      <w:pPr>
        <w:pStyle w:val="Doc-text2"/>
        <w:numPr>
          <w:ilvl w:val="0"/>
          <w:numId w:val="41"/>
        </w:numPr>
      </w:pPr>
      <w:r>
        <w:t>MTK does not want to force NW to do anything but just to described the NW can do it (i.e. it is feasible with network implementation)</w:t>
      </w:r>
      <w:r w:rsidR="003F75C2">
        <w:t>.</w:t>
      </w:r>
    </w:p>
    <w:p w14:paraId="170BE557" w14:textId="68D73C67" w:rsidR="003F75C2" w:rsidRDefault="003F75C2" w:rsidP="00D35A3C">
      <w:pPr>
        <w:pStyle w:val="Doc-text2"/>
        <w:numPr>
          <w:ilvl w:val="0"/>
          <w:numId w:val="41"/>
        </w:numPr>
      </w:pPr>
      <w:r>
        <w:t>ZTE indicates in MCCH there is no MRB ID nor LCID.</w:t>
      </w:r>
    </w:p>
    <w:p w14:paraId="226FAFB3" w14:textId="02AE26E9" w:rsidR="005E0644" w:rsidRPr="00ED1B8E" w:rsidRDefault="005E0644" w:rsidP="005E0644">
      <w:pPr>
        <w:pStyle w:val="Agreement"/>
      </w:pPr>
      <w:r w:rsidRPr="005E0644">
        <w:t>MRB ID is not configured in PTM configuration</w:t>
      </w:r>
      <w:r w:rsidR="009404A2">
        <w:t xml:space="preserve"> for multicast in INACTIVE</w:t>
      </w:r>
      <w:r w:rsidRPr="005E0644">
        <w:t>. FFS if anything is needed.</w:t>
      </w:r>
    </w:p>
    <w:p w14:paraId="3DE332DF" w14:textId="77777777" w:rsidR="00CC1A75" w:rsidRPr="001341BA" w:rsidRDefault="00CC1A75" w:rsidP="001341BA">
      <w:pPr>
        <w:pStyle w:val="Doc-text2"/>
      </w:pPr>
    </w:p>
    <w:p w14:paraId="69E01425" w14:textId="77777777" w:rsidR="001341BA" w:rsidRDefault="007074A1" w:rsidP="001341BA">
      <w:pPr>
        <w:pStyle w:val="Doc-title"/>
      </w:pPr>
      <w:hyperlink r:id="rId50" w:tooltip="D:3GPPExtractsR2-2311066_eMBS_CP-open-issues.doc" w:history="1">
        <w:r w:rsidR="001341BA" w:rsidRPr="00207625">
          <w:rPr>
            <w:rStyle w:val="Hyperlink"/>
          </w:rPr>
          <w:t>R2-2311066</w:t>
        </w:r>
      </w:hyperlink>
      <w:r w:rsidR="001341BA">
        <w:tab/>
        <w:t xml:space="preserve">Other CP open issues for multicast reception in INACTIVE </w:t>
      </w:r>
      <w:r w:rsidR="001341BA">
        <w:tab/>
        <w:t xml:space="preserve">Kyocera </w:t>
      </w:r>
      <w:r w:rsidR="001341BA">
        <w:tab/>
        <w:t>discussion</w:t>
      </w:r>
      <w:r w:rsidR="001341BA">
        <w:tab/>
        <w:t>Rel-18</w:t>
      </w:r>
    </w:p>
    <w:p w14:paraId="62705D32" w14:textId="77777777" w:rsidR="001341BA" w:rsidRPr="001341BA" w:rsidRDefault="001341BA" w:rsidP="001341BA">
      <w:pPr>
        <w:pStyle w:val="Doc-text2"/>
      </w:pPr>
      <w:r w:rsidRPr="001341BA">
        <w:t>Proposal 1</w:t>
      </w:r>
      <w:r w:rsidRPr="001341BA">
        <w:tab/>
        <w:t xml:space="preserve">RAN2 should agree that the multicast MRB used in Connected should be suspended in case it cannot be used in INACTIVE, and another multicast MRB for INACTIVE is newly established. </w:t>
      </w:r>
    </w:p>
    <w:p w14:paraId="0BB42667" w14:textId="77777777" w:rsidR="001341BA" w:rsidRPr="001341BA" w:rsidRDefault="001341BA" w:rsidP="001341BA">
      <w:pPr>
        <w:pStyle w:val="Doc-text2"/>
      </w:pPr>
      <w:r w:rsidRPr="001341BA">
        <w:t>Proposal 2</w:t>
      </w:r>
      <w:r w:rsidRPr="001341BA">
        <w:tab/>
        <w:t xml:space="preserve">RAN2 should discuss whether the UE is explicitly indicated in RRC Release with 1-bit indicator for each multicast MRB (or each TMGI) whether the multicast MRB used in Connected should be suspended or continued to be used in INACTIVE. </w:t>
      </w:r>
    </w:p>
    <w:p w14:paraId="5E5DA1D2" w14:textId="1931EBBA" w:rsidR="001341BA" w:rsidRPr="001341BA" w:rsidRDefault="001341BA" w:rsidP="001341BA">
      <w:pPr>
        <w:pStyle w:val="Doc-text2"/>
      </w:pPr>
      <w:r w:rsidRPr="001341BA">
        <w:t>Proposal 3</w:t>
      </w:r>
      <w:r w:rsidRPr="001341BA">
        <w:tab/>
        <w:t>RAN2 should agree that no MRB ID is needed in the PTM configuration provided by Multicast MRB, i.e., same as Rel-17 Broadcast MRB.</w:t>
      </w:r>
    </w:p>
    <w:p w14:paraId="66C31F1F" w14:textId="77777777" w:rsidR="001341BA" w:rsidRDefault="001341BA" w:rsidP="00211A06">
      <w:pPr>
        <w:pStyle w:val="Doc-text2"/>
        <w:ind w:left="0" w:firstLine="0"/>
        <w:rPr>
          <w:b/>
        </w:rPr>
      </w:pPr>
    </w:p>
    <w:p w14:paraId="5CFA271F" w14:textId="38BA44A0" w:rsidR="00211A06" w:rsidRDefault="00211A06" w:rsidP="00211A06">
      <w:pPr>
        <w:pStyle w:val="Doc-text2"/>
        <w:ind w:left="0" w:firstLine="0"/>
        <w:rPr>
          <w:b/>
        </w:rPr>
      </w:pPr>
      <w:r w:rsidRPr="00211A06">
        <w:rPr>
          <w:b/>
        </w:rPr>
        <w:t>Resume cause</w:t>
      </w:r>
    </w:p>
    <w:p w14:paraId="1A69A563" w14:textId="77777777" w:rsidR="00C9213D" w:rsidRDefault="007074A1" w:rsidP="00C9213D">
      <w:pPr>
        <w:pStyle w:val="Doc-title"/>
      </w:pPr>
      <w:hyperlink r:id="rId51" w:tooltip="D:3GPPExtractsR2-2309564 Discussion on Remaining Issues for eMBS CP.doc" w:history="1">
        <w:r w:rsidR="00C9213D" w:rsidRPr="00207625">
          <w:rPr>
            <w:rStyle w:val="Hyperlink"/>
          </w:rPr>
          <w:t>R2-2309564</w:t>
        </w:r>
      </w:hyperlink>
      <w:r w:rsidR="00C9213D">
        <w:tab/>
        <w:t>Discussion on Remaining Issues for eMBS CP</w:t>
      </w:r>
      <w:r w:rsidR="00C9213D">
        <w:tab/>
        <w:t>vivo</w:t>
      </w:r>
      <w:r w:rsidR="00C9213D">
        <w:tab/>
        <w:t>discussion</w:t>
      </w:r>
      <w:r w:rsidR="00C9213D">
        <w:tab/>
        <w:t>Rel-18</w:t>
      </w:r>
      <w:r w:rsidR="00C9213D">
        <w:tab/>
        <w:t>NR_MBS_enh-Core</w:t>
      </w:r>
    </w:p>
    <w:p w14:paraId="61FA7412" w14:textId="77777777" w:rsidR="00C9213D" w:rsidRDefault="00C9213D" w:rsidP="00C9213D">
      <w:pPr>
        <w:pStyle w:val="Doc-text2"/>
      </w:pPr>
      <w:r>
        <w:t xml:space="preserve">Proposal 4: </w:t>
      </w:r>
      <w:proofErr w:type="spellStart"/>
      <w:r>
        <w:t>mt</w:t>
      </w:r>
      <w:proofErr w:type="spellEnd"/>
      <w:r>
        <w:t xml:space="preserve">-Access is selected for multicast reception when it is applicable to the legacy </w:t>
      </w:r>
      <w:proofErr w:type="spellStart"/>
      <w:r>
        <w:t>mt</w:t>
      </w:r>
      <w:proofErr w:type="spellEnd"/>
      <w:r>
        <w:t>-Access use case (i.e. it is not applicable to access identities 1, 2 and 11-15).</w:t>
      </w:r>
    </w:p>
    <w:p w14:paraId="6043BDB7" w14:textId="4A617127" w:rsidR="00C9213D" w:rsidRDefault="00C9213D" w:rsidP="00C9213D">
      <w:pPr>
        <w:pStyle w:val="Doc-text2"/>
      </w:pPr>
      <w:r>
        <w:t>Proposal 5: UE selects '0' as the Access Category when the resumption of the RRC connection is triggered for multicast reception.</w:t>
      </w:r>
    </w:p>
    <w:p w14:paraId="173EB4BF" w14:textId="77777777" w:rsidR="0041241C" w:rsidRDefault="0041241C" w:rsidP="00C9213D">
      <w:pPr>
        <w:pStyle w:val="Doc-text2"/>
      </w:pPr>
    </w:p>
    <w:p w14:paraId="67DE9BD0" w14:textId="77777777" w:rsidR="0041241C" w:rsidRDefault="007074A1" w:rsidP="0041241C">
      <w:pPr>
        <w:pStyle w:val="Doc-title"/>
      </w:pPr>
      <w:hyperlink r:id="rId52" w:tooltip="D:3GPPExtractsR2-2310712 CP issues for multicast reception for RRC_INACTIVE UE.docx" w:history="1">
        <w:r w:rsidR="0041241C" w:rsidRPr="00207625">
          <w:rPr>
            <w:rStyle w:val="Hyperlink"/>
          </w:rPr>
          <w:t>R2-2310712</w:t>
        </w:r>
      </w:hyperlink>
      <w:r w:rsidR="0041241C">
        <w:tab/>
        <w:t>CP issues for multicast reception for RRC INACTIVE UE</w:t>
      </w:r>
      <w:r w:rsidR="0041241C">
        <w:tab/>
        <w:t>Huawei, HiSilicon</w:t>
      </w:r>
      <w:r w:rsidR="0041241C">
        <w:tab/>
        <w:t>discussion</w:t>
      </w:r>
      <w:r w:rsidR="0041241C">
        <w:tab/>
        <w:t>Rel-18</w:t>
      </w:r>
      <w:r w:rsidR="0041241C">
        <w:tab/>
        <w:t>NR_MBS_enh-Core</w:t>
      </w:r>
    </w:p>
    <w:p w14:paraId="620C6303" w14:textId="77777777" w:rsidR="0041241C" w:rsidRDefault="0041241C" w:rsidP="0041241C">
      <w:pPr>
        <w:pStyle w:val="Doc-text2"/>
      </w:pPr>
    </w:p>
    <w:p w14:paraId="103F4BE0" w14:textId="77777777" w:rsidR="0041241C" w:rsidRPr="00C9213D" w:rsidRDefault="0041241C" w:rsidP="0041241C">
      <w:pPr>
        <w:pStyle w:val="Doc-text2"/>
      </w:pPr>
      <w:r w:rsidRPr="00C9213D">
        <w:t xml:space="preserve">Proposal 3a: MO-data is used for MBS resume due to bad quality or lack of </w:t>
      </w:r>
      <w:proofErr w:type="spellStart"/>
      <w:r w:rsidRPr="00C9213D">
        <w:t>SIBx</w:t>
      </w:r>
      <w:proofErr w:type="spellEnd"/>
      <w:r w:rsidRPr="00C9213D">
        <w:t xml:space="preserve">/PTM configuration. </w:t>
      </w:r>
    </w:p>
    <w:p w14:paraId="674E856C" w14:textId="77777777" w:rsidR="0041241C" w:rsidRPr="00C9213D" w:rsidRDefault="0041241C" w:rsidP="0041241C">
      <w:pPr>
        <w:pStyle w:val="Doc-text2"/>
      </w:pPr>
      <w:r w:rsidRPr="00C9213D">
        <w:t>Proposal 3b: MO-data triggered by NAS and MO-data triggered for MBS need to be separately handled for UAC procedure, e.g., for MO-data triggered for MBS, the UE’s AS layer should re-initiate the procedure when barring is alleviated.</w:t>
      </w:r>
    </w:p>
    <w:p w14:paraId="3723F3ED" w14:textId="78073B65" w:rsidR="00211A06" w:rsidRDefault="00211A06" w:rsidP="00211A06">
      <w:pPr>
        <w:pStyle w:val="Doc-text2"/>
        <w:ind w:left="0" w:firstLine="0"/>
        <w:rPr>
          <w:b/>
        </w:rPr>
      </w:pPr>
    </w:p>
    <w:p w14:paraId="487E7AE4" w14:textId="221AE15B" w:rsidR="006D09D0" w:rsidRDefault="006D09D0" w:rsidP="006D09D0">
      <w:pPr>
        <w:pStyle w:val="Doc-text2"/>
        <w:ind w:left="0" w:firstLine="0"/>
      </w:pPr>
      <w:r w:rsidRPr="006D09D0">
        <w:t xml:space="preserve">DISCUSSION </w:t>
      </w:r>
      <w:proofErr w:type="spellStart"/>
      <w:r>
        <w:t>mo</w:t>
      </w:r>
      <w:proofErr w:type="spellEnd"/>
      <w:r>
        <w:t xml:space="preserve">-Data vs </w:t>
      </w:r>
      <w:proofErr w:type="spellStart"/>
      <w:r>
        <w:t>mt</w:t>
      </w:r>
      <w:proofErr w:type="spellEnd"/>
      <w:r>
        <w:t>-Access:</w:t>
      </w:r>
    </w:p>
    <w:p w14:paraId="7C441362" w14:textId="0293CC0D" w:rsidR="006D09D0" w:rsidRDefault="006D09D0" w:rsidP="006D09D0">
      <w:pPr>
        <w:pStyle w:val="Doc-text2"/>
        <w:numPr>
          <w:ilvl w:val="0"/>
          <w:numId w:val="41"/>
        </w:numPr>
      </w:pPr>
      <w:r>
        <w:t xml:space="preserve">ZTE supports </w:t>
      </w:r>
      <w:proofErr w:type="spellStart"/>
      <w:r>
        <w:t>mt</w:t>
      </w:r>
      <w:proofErr w:type="spellEnd"/>
      <w:r>
        <w:t>-Access as it is NW which wants the UE to resume based on the configured threshold. There is no reason to bar the UE.</w:t>
      </w:r>
    </w:p>
    <w:p w14:paraId="7B07BE4D" w14:textId="2EADF928" w:rsidR="006D09D0" w:rsidRDefault="001E03BB" w:rsidP="006D09D0">
      <w:pPr>
        <w:pStyle w:val="Doc-text2"/>
        <w:numPr>
          <w:ilvl w:val="0"/>
          <w:numId w:val="41"/>
        </w:numPr>
      </w:pPr>
      <w:r>
        <w:t xml:space="preserve">MTK prefer </w:t>
      </w:r>
      <w:proofErr w:type="spellStart"/>
      <w:r>
        <w:t>mo</w:t>
      </w:r>
      <w:proofErr w:type="spellEnd"/>
      <w:r>
        <w:t>-Data because it is UE’s aim to send HARQ feedback by going to RRC Connected.</w:t>
      </w:r>
    </w:p>
    <w:p w14:paraId="78D028CD" w14:textId="4A00D8A4" w:rsidR="000F09F8" w:rsidRDefault="000F09F8" w:rsidP="000F09F8">
      <w:pPr>
        <w:pStyle w:val="Doc-text2"/>
        <w:numPr>
          <w:ilvl w:val="0"/>
          <w:numId w:val="41"/>
        </w:numPr>
      </w:pPr>
      <w:r>
        <w:t>QCM tends towards ZTE’s reasoning. Samsung also supports ZTE.</w:t>
      </w:r>
    </w:p>
    <w:p w14:paraId="52352D84" w14:textId="77777777" w:rsidR="000F09F8" w:rsidRDefault="000F09F8" w:rsidP="000F09F8">
      <w:pPr>
        <w:pStyle w:val="Doc-text2"/>
        <w:numPr>
          <w:ilvl w:val="0"/>
          <w:numId w:val="41"/>
        </w:numPr>
      </w:pPr>
      <w:r>
        <w:t xml:space="preserve">CATT think </w:t>
      </w:r>
      <w:proofErr w:type="spellStart"/>
      <w:r>
        <w:t>mo</w:t>
      </w:r>
      <w:proofErr w:type="spellEnd"/>
      <w:r>
        <w:t xml:space="preserve">-Data is more suitable. </w:t>
      </w:r>
    </w:p>
    <w:p w14:paraId="1D83E4F8" w14:textId="73F2D80C" w:rsidR="000F09F8" w:rsidRDefault="000F09F8" w:rsidP="000F09F8">
      <w:pPr>
        <w:pStyle w:val="Doc-text2"/>
        <w:numPr>
          <w:ilvl w:val="0"/>
          <w:numId w:val="41"/>
        </w:numPr>
      </w:pPr>
      <w:r>
        <w:t xml:space="preserve">Ericsson think even with </w:t>
      </w:r>
      <w:proofErr w:type="spellStart"/>
      <w:r w:rsidR="003F6026">
        <w:t>mt</w:t>
      </w:r>
      <w:proofErr w:type="spellEnd"/>
      <w:r w:rsidR="003F6026">
        <w:t>-Access</w:t>
      </w:r>
      <w:r>
        <w:t xml:space="preserve">, the network is </w:t>
      </w:r>
      <w:r w:rsidR="003F6026">
        <w:t xml:space="preserve">somewhat </w:t>
      </w:r>
      <w:r>
        <w:t>in control</w:t>
      </w:r>
      <w:r w:rsidR="003F6026">
        <w:t xml:space="preserve">, but prefer </w:t>
      </w:r>
      <w:proofErr w:type="spellStart"/>
      <w:r w:rsidR="003F6026">
        <w:t>mo</w:t>
      </w:r>
      <w:proofErr w:type="spellEnd"/>
      <w:r w:rsidR="003F6026">
        <w:t>-Data.</w:t>
      </w:r>
    </w:p>
    <w:p w14:paraId="46573A85" w14:textId="2A32815B" w:rsidR="00F77DC3" w:rsidRDefault="00F77DC3" w:rsidP="000F09F8">
      <w:pPr>
        <w:pStyle w:val="Doc-text2"/>
        <w:numPr>
          <w:ilvl w:val="0"/>
          <w:numId w:val="41"/>
        </w:numPr>
      </w:pPr>
      <w:r>
        <w:t xml:space="preserve">LGE slightly prefers </w:t>
      </w:r>
      <w:proofErr w:type="spellStart"/>
      <w:r>
        <w:t>mt</w:t>
      </w:r>
      <w:proofErr w:type="spellEnd"/>
      <w:r>
        <w:t>-Access.</w:t>
      </w:r>
    </w:p>
    <w:p w14:paraId="44E8B3CC" w14:textId="6C094F02" w:rsidR="009F70C0" w:rsidRDefault="009F70C0" w:rsidP="009F70C0">
      <w:pPr>
        <w:pStyle w:val="Doc-text2"/>
        <w:numPr>
          <w:ilvl w:val="0"/>
          <w:numId w:val="41"/>
        </w:numPr>
      </w:pPr>
      <w:r>
        <w:t xml:space="preserve">Huawei has concern about using </w:t>
      </w:r>
      <w:proofErr w:type="spellStart"/>
      <w:r>
        <w:t>mt</w:t>
      </w:r>
      <w:proofErr w:type="spellEnd"/>
      <w:r>
        <w:t xml:space="preserve">-Access. This is a congestion case, so network needs to be able to still bar some UEs. </w:t>
      </w:r>
    </w:p>
    <w:p w14:paraId="3C28EA80" w14:textId="16696E7F" w:rsidR="009F70C0" w:rsidRDefault="009F70C0" w:rsidP="009F70C0">
      <w:pPr>
        <w:pStyle w:val="Doc-text2"/>
        <w:numPr>
          <w:ilvl w:val="0"/>
          <w:numId w:val="41"/>
        </w:numPr>
      </w:pPr>
      <w:r>
        <w:t xml:space="preserve">QCM indicates this is per session and even with </w:t>
      </w:r>
      <w:proofErr w:type="spellStart"/>
      <w:r>
        <w:t>mt</w:t>
      </w:r>
      <w:proofErr w:type="spellEnd"/>
      <w:r>
        <w:t>-Access the NW can reject the attempt.</w:t>
      </w:r>
    </w:p>
    <w:p w14:paraId="568B7E1B" w14:textId="7AE53A9C" w:rsidR="00D93BF9" w:rsidRDefault="00D93BF9" w:rsidP="00F86CEE">
      <w:pPr>
        <w:pStyle w:val="Doc-text2"/>
        <w:numPr>
          <w:ilvl w:val="0"/>
          <w:numId w:val="41"/>
        </w:numPr>
      </w:pPr>
      <w:r>
        <w:lastRenderedPageBreak/>
        <w:t xml:space="preserve">Vivo indicates that we even did not address group paging congestion issue. Huawei clarifies this is different s paging is NW-initiated. </w:t>
      </w:r>
    </w:p>
    <w:p w14:paraId="17E01730" w14:textId="0AE64A08" w:rsidR="009F70C0" w:rsidRDefault="009F70C0" w:rsidP="009F70C0">
      <w:pPr>
        <w:pStyle w:val="Doc-text2"/>
      </w:pPr>
    </w:p>
    <w:p w14:paraId="3FB2D439" w14:textId="2B6455F9" w:rsidR="009F70C0" w:rsidRPr="006D09D0" w:rsidRDefault="009F70C0" w:rsidP="009F70C0">
      <w:pPr>
        <w:pStyle w:val="Agreement"/>
      </w:pPr>
      <w:proofErr w:type="spellStart"/>
      <w:r w:rsidRPr="009F70C0">
        <w:t>mt</w:t>
      </w:r>
      <w:proofErr w:type="spellEnd"/>
      <w:r w:rsidRPr="009F70C0">
        <w:t xml:space="preserve">-Access is selected for multicast reception when it is applicable to the legacy </w:t>
      </w:r>
      <w:proofErr w:type="spellStart"/>
      <w:r w:rsidRPr="009F70C0">
        <w:t>mt</w:t>
      </w:r>
      <w:proofErr w:type="spellEnd"/>
      <w:r w:rsidRPr="009F70C0">
        <w:t>-Access use case (i.e. it is not applicable to access identities 1, 2 and 11-15).</w:t>
      </w:r>
    </w:p>
    <w:p w14:paraId="47552E3E" w14:textId="4A99AD56" w:rsidR="006D09D0" w:rsidRDefault="00DF79A2" w:rsidP="00DF79A2">
      <w:pPr>
        <w:pStyle w:val="Agreement"/>
      </w:pPr>
      <w:r>
        <w:t>UE selects '0' as the Access Category when the resumption of the RRC connection is triggered for multicast reception.</w:t>
      </w:r>
    </w:p>
    <w:p w14:paraId="66DEED64" w14:textId="114609C5" w:rsidR="009F5CCA" w:rsidRDefault="009F5CCA" w:rsidP="00211A06">
      <w:pPr>
        <w:pStyle w:val="Doc-text2"/>
        <w:ind w:left="0" w:firstLine="0"/>
        <w:rPr>
          <w:b/>
        </w:rPr>
      </w:pPr>
    </w:p>
    <w:p w14:paraId="46F18862" w14:textId="68847DF2" w:rsidR="009F5CCA" w:rsidRDefault="009F5CCA" w:rsidP="00211A06">
      <w:pPr>
        <w:pStyle w:val="Doc-text2"/>
        <w:ind w:left="0" w:firstLine="0"/>
        <w:rPr>
          <w:b/>
        </w:rPr>
      </w:pPr>
      <w:r>
        <w:rPr>
          <w:b/>
        </w:rPr>
        <w:t>MBS + SDT</w:t>
      </w:r>
    </w:p>
    <w:p w14:paraId="62A8BBEB" w14:textId="77777777" w:rsidR="00923E0D" w:rsidRDefault="007074A1" w:rsidP="00923E0D">
      <w:pPr>
        <w:pStyle w:val="Doc-title"/>
      </w:pPr>
      <w:hyperlink r:id="rId53" w:tooltip="D:3GPPExtractsR2-2310574.docx" w:history="1">
        <w:r w:rsidR="00923E0D" w:rsidRPr="00207625">
          <w:rPr>
            <w:rStyle w:val="Hyperlink"/>
          </w:rPr>
          <w:t>R2-2310574</w:t>
        </w:r>
      </w:hyperlink>
      <w:r w:rsidR="00923E0D">
        <w:tab/>
        <w:t>Discussion on co-existence between multicast reception in INACTIVE and SDT</w:t>
      </w:r>
      <w:r w:rsidR="00923E0D">
        <w:tab/>
        <w:t>ITRI</w:t>
      </w:r>
      <w:r w:rsidR="00923E0D">
        <w:tab/>
        <w:t>discussion</w:t>
      </w:r>
      <w:r w:rsidR="00923E0D">
        <w:tab/>
        <w:t>NR_MBS_enh-Core</w:t>
      </w:r>
      <w:r w:rsidR="00923E0D">
        <w:tab/>
      </w:r>
      <w:hyperlink r:id="rId54" w:tooltip="D:3GPPExtractsR2-2307895.docx" w:history="1">
        <w:r w:rsidR="00923E0D" w:rsidRPr="00207625">
          <w:rPr>
            <w:rStyle w:val="Hyperlink"/>
          </w:rPr>
          <w:t>R2-2307895</w:t>
        </w:r>
      </w:hyperlink>
    </w:p>
    <w:p w14:paraId="760BB0FA" w14:textId="77777777" w:rsidR="00C9213D" w:rsidRDefault="00C9213D" w:rsidP="00923E0D">
      <w:pPr>
        <w:pStyle w:val="Doc-text2"/>
      </w:pPr>
    </w:p>
    <w:p w14:paraId="240F8D22" w14:textId="2CDEAFD1" w:rsidR="00923E0D" w:rsidRPr="00923E0D" w:rsidRDefault="00923E0D" w:rsidP="00923E0D">
      <w:pPr>
        <w:pStyle w:val="Doc-text2"/>
      </w:pPr>
      <w:r w:rsidRPr="00923E0D">
        <w:t>Proposal 1: Network could configure SDT and MBS multicast reception in RRC_INACTIVE together.</w:t>
      </w:r>
    </w:p>
    <w:p w14:paraId="03A617DD" w14:textId="77777777" w:rsidR="00923E0D" w:rsidRPr="00923E0D" w:rsidRDefault="00923E0D" w:rsidP="00923E0D">
      <w:pPr>
        <w:pStyle w:val="Doc-text2"/>
      </w:pPr>
      <w:r w:rsidRPr="00923E0D">
        <w:t>Proposal 2: The UE configured for MBS multicast reception in RRC_INACTIVE should monitor the group paging during SDT.</w:t>
      </w:r>
    </w:p>
    <w:p w14:paraId="15EE29D7" w14:textId="77777777" w:rsidR="00923E0D" w:rsidRPr="00923E0D" w:rsidRDefault="00923E0D" w:rsidP="00923E0D">
      <w:pPr>
        <w:pStyle w:val="Doc-text2"/>
      </w:pPr>
      <w:r w:rsidRPr="00923E0D">
        <w:t>Proposal 3: For a UE that does not support simultaneous reception of SDT and MBS multicast, the following principles should be adhered to:</w:t>
      </w:r>
    </w:p>
    <w:p w14:paraId="6CC7EB8E" w14:textId="77777777" w:rsidR="00923E0D" w:rsidRPr="00923E0D" w:rsidRDefault="00923E0D" w:rsidP="00923E0D">
      <w:pPr>
        <w:pStyle w:val="Doc-text2"/>
      </w:pPr>
      <w:r w:rsidRPr="00923E0D">
        <w:tab/>
        <w:t>Principle 1: The UE should not trigger SDT procedure while MBS multicast reception is ongoing.</w:t>
      </w:r>
    </w:p>
    <w:p w14:paraId="3DE08DA6" w14:textId="15EB7334" w:rsidR="00770946" w:rsidRDefault="00923E0D" w:rsidP="00923E0D">
      <w:pPr>
        <w:pStyle w:val="Doc-text2"/>
        <w:ind w:left="0" w:firstLine="0"/>
      </w:pPr>
      <w:r w:rsidRPr="00923E0D">
        <w:tab/>
        <w:t>Principle 2: The UE should not perform MBS multicast data reception during SDT.</w:t>
      </w:r>
    </w:p>
    <w:p w14:paraId="04AF3CC1" w14:textId="77777777" w:rsidR="00C9213D" w:rsidRPr="00923E0D" w:rsidRDefault="00C9213D" w:rsidP="00923E0D">
      <w:pPr>
        <w:pStyle w:val="Doc-text2"/>
        <w:ind w:left="0" w:firstLine="0"/>
      </w:pPr>
    </w:p>
    <w:p w14:paraId="3FE58193" w14:textId="77777777" w:rsidR="00923E0D" w:rsidRDefault="00923E0D" w:rsidP="00211A06">
      <w:pPr>
        <w:pStyle w:val="Doc-text2"/>
        <w:ind w:left="0" w:firstLine="0"/>
        <w:rPr>
          <w:b/>
        </w:rPr>
      </w:pPr>
    </w:p>
    <w:p w14:paraId="6A181BC1" w14:textId="77777777" w:rsidR="00211A06" w:rsidRPr="00211A06" w:rsidRDefault="00211A06" w:rsidP="00211A06">
      <w:pPr>
        <w:pStyle w:val="Doc-text2"/>
      </w:pPr>
    </w:p>
    <w:p w14:paraId="33C29C5B" w14:textId="21D1F3E4" w:rsidR="00C9213D" w:rsidRPr="00C9213D" w:rsidRDefault="007074A1" w:rsidP="00C9213D">
      <w:pPr>
        <w:pStyle w:val="Doc-title"/>
      </w:pPr>
      <w:hyperlink r:id="rId55" w:tooltip="D:3GPPExtractsR2-2309557 Remaining CP Issues for Multicast reception in RRC_INACTIVE.docx" w:history="1">
        <w:r w:rsidR="005E36CD" w:rsidRPr="00207625">
          <w:rPr>
            <w:rStyle w:val="Hyperlink"/>
          </w:rPr>
          <w:t>R2-2309557</w:t>
        </w:r>
      </w:hyperlink>
      <w:r w:rsidR="005E36CD">
        <w:tab/>
        <w:t>Remaining CP Issues for Multicast reception in RRC_INACTIVE</w:t>
      </w:r>
      <w:r w:rsidR="005E36CD">
        <w:tab/>
        <w:t>CATT, CBN</w:t>
      </w:r>
      <w:r w:rsidR="005E36CD">
        <w:tab/>
        <w:t>discussion</w:t>
      </w:r>
      <w:r w:rsidR="005E36CD">
        <w:tab/>
        <w:t>Rel-18</w:t>
      </w:r>
      <w:r w:rsidR="005E36CD">
        <w:tab/>
        <w:t>NR_MBS_enh-Core</w:t>
      </w:r>
    </w:p>
    <w:p w14:paraId="69EC1B59" w14:textId="4FC98F62" w:rsidR="005E36CD" w:rsidRDefault="007074A1" w:rsidP="005E36CD">
      <w:pPr>
        <w:pStyle w:val="Doc-title"/>
      </w:pPr>
      <w:hyperlink r:id="rId56" w:tooltip="D:3GPPExtractsR2-2309801 Remaining control plane issues for multicast reception in RRC INACTIVE.docx" w:history="1">
        <w:r w:rsidR="005E36CD" w:rsidRPr="00207625">
          <w:rPr>
            <w:rStyle w:val="Hyperlink"/>
          </w:rPr>
          <w:t>R2-2309801</w:t>
        </w:r>
      </w:hyperlink>
      <w:r w:rsidR="005E36CD">
        <w:tab/>
        <w:t>Remaining control plane issues for multicast reception in RRC INACTIVE</w:t>
      </w:r>
      <w:r w:rsidR="005E36CD">
        <w:tab/>
        <w:t>MediaTek inc.</w:t>
      </w:r>
      <w:r w:rsidR="005E36CD">
        <w:tab/>
        <w:t>discussion</w:t>
      </w:r>
      <w:r w:rsidR="005E36CD">
        <w:tab/>
        <w:t>Rel-18</w:t>
      </w:r>
      <w:r w:rsidR="005E36CD">
        <w:tab/>
        <w:t>NR_MBS_enh-Core</w:t>
      </w:r>
    </w:p>
    <w:p w14:paraId="7696C630" w14:textId="3C02845E" w:rsidR="005E36CD" w:rsidRDefault="007074A1" w:rsidP="005E36CD">
      <w:pPr>
        <w:pStyle w:val="Doc-title"/>
      </w:pPr>
      <w:hyperlink r:id="rId57" w:tooltip="D:3GPPExtractsR2-2309837 Control plane for multicast reception in RRC_INACTIVE state.docx" w:history="1">
        <w:r w:rsidR="005E36CD" w:rsidRPr="00207625">
          <w:rPr>
            <w:rStyle w:val="Hyperlink"/>
          </w:rPr>
          <w:t>R2-2309837</w:t>
        </w:r>
      </w:hyperlink>
      <w:r w:rsidR="005E36CD">
        <w:tab/>
        <w:t>Further discussion on control plane for multicast reception in RRC_INACTIVE state</w:t>
      </w:r>
      <w:r w:rsidR="005E36CD">
        <w:tab/>
        <w:t>TD Tech, Chengdu TD Tech</w:t>
      </w:r>
      <w:r w:rsidR="005E36CD">
        <w:tab/>
        <w:t>discussion</w:t>
      </w:r>
      <w:r w:rsidR="005E36CD">
        <w:tab/>
        <w:t>Rel-18</w:t>
      </w:r>
    </w:p>
    <w:p w14:paraId="1E6D45F1" w14:textId="5B5DE5DA" w:rsidR="005E36CD" w:rsidRDefault="007074A1" w:rsidP="005E36CD">
      <w:pPr>
        <w:pStyle w:val="Doc-title"/>
      </w:pPr>
      <w:hyperlink r:id="rId58" w:tooltip="D:3GPPExtractsR2-2309846 MCCH change notification for multicast sessions in RRC_INACTIVE state.docx" w:history="1">
        <w:r w:rsidR="005E36CD" w:rsidRPr="00207625">
          <w:rPr>
            <w:rStyle w:val="Hyperlink"/>
          </w:rPr>
          <w:t>R2-2309846</w:t>
        </w:r>
      </w:hyperlink>
      <w:r w:rsidR="005E36CD">
        <w:tab/>
        <w:t>MCCH change notification for multicast sessions in RRC_INACTIVE state</w:t>
      </w:r>
      <w:r w:rsidR="005E36CD">
        <w:tab/>
        <w:t>TD Tech, Chengdu TD Tech</w:t>
      </w:r>
      <w:r w:rsidR="005E36CD">
        <w:tab/>
        <w:t>discussion</w:t>
      </w:r>
    </w:p>
    <w:p w14:paraId="496E8B78" w14:textId="76F77189" w:rsidR="005E36CD" w:rsidRDefault="007074A1" w:rsidP="005E36CD">
      <w:pPr>
        <w:pStyle w:val="Doc-title"/>
      </w:pPr>
      <w:hyperlink r:id="rId59" w:tooltip="D:3GPPExtractsR2-2309859 Remaining issues on PTM configuration and notification.docx" w:history="1">
        <w:r w:rsidR="005E36CD" w:rsidRPr="00207625">
          <w:rPr>
            <w:rStyle w:val="Hyperlink"/>
          </w:rPr>
          <w:t>R2-2309859</w:t>
        </w:r>
      </w:hyperlink>
      <w:r w:rsidR="005E36CD">
        <w:tab/>
        <w:t>Remaining issues on PTM configuration and notification</w:t>
      </w:r>
      <w:r w:rsidR="005E36CD">
        <w:tab/>
        <w:t>LG Electronics Inc.</w:t>
      </w:r>
      <w:r w:rsidR="005E36CD">
        <w:tab/>
        <w:t>discussion</w:t>
      </w:r>
      <w:r w:rsidR="005E36CD">
        <w:tab/>
        <w:t>Rel-18</w:t>
      </w:r>
      <w:r w:rsidR="005E36CD">
        <w:tab/>
        <w:t>NR_MBS_enh-Core</w:t>
      </w:r>
    </w:p>
    <w:p w14:paraId="08E0BD17" w14:textId="53E0380A" w:rsidR="005E36CD" w:rsidRDefault="007074A1" w:rsidP="005E36CD">
      <w:pPr>
        <w:pStyle w:val="Doc-title"/>
      </w:pPr>
      <w:hyperlink r:id="rId60" w:tooltip="D:3GPPExtractsR2-2309860 Remaining issues on multicast servic continuity.docx" w:history="1">
        <w:r w:rsidR="005E36CD" w:rsidRPr="00207625">
          <w:rPr>
            <w:rStyle w:val="Hyperlink"/>
          </w:rPr>
          <w:t>R2-2309860</w:t>
        </w:r>
      </w:hyperlink>
      <w:r w:rsidR="005E36CD">
        <w:tab/>
        <w:t>Remaining issues on multicast servic continuity</w:t>
      </w:r>
      <w:r w:rsidR="005E36CD">
        <w:tab/>
        <w:t>LG Electronics Inc.</w:t>
      </w:r>
      <w:r w:rsidR="005E36CD">
        <w:tab/>
        <w:t>discussion</w:t>
      </w:r>
      <w:r w:rsidR="005E36CD">
        <w:tab/>
        <w:t>Rel-18</w:t>
      </w:r>
      <w:r w:rsidR="005E36CD">
        <w:tab/>
        <w:t>NR_MBS_enh-Core</w:t>
      </w:r>
    </w:p>
    <w:p w14:paraId="3B5D8BE0" w14:textId="5A208B1A" w:rsidR="005E36CD" w:rsidRDefault="007074A1" w:rsidP="005E36CD">
      <w:pPr>
        <w:pStyle w:val="Doc-title"/>
      </w:pPr>
      <w:hyperlink r:id="rId61" w:tooltip="D:3GPPExtractsR2-2309946 MBS_CP.docx" w:history="1">
        <w:r w:rsidR="005E36CD" w:rsidRPr="00207625">
          <w:rPr>
            <w:rStyle w:val="Hyperlink"/>
          </w:rPr>
          <w:t>R2-2309946</w:t>
        </w:r>
      </w:hyperlink>
      <w:r w:rsidR="005E36CD">
        <w:tab/>
        <w:t>Control plane aspects of multicast reception in RRC_INAVTICE</w:t>
      </w:r>
      <w:r w:rsidR="005E36CD">
        <w:tab/>
        <w:t>Lenovo</w:t>
      </w:r>
      <w:r w:rsidR="005E36CD">
        <w:tab/>
        <w:t>discussion</w:t>
      </w:r>
      <w:r w:rsidR="005E36CD">
        <w:tab/>
        <w:t>Rel-18</w:t>
      </w:r>
    </w:p>
    <w:p w14:paraId="1D40DDC7" w14:textId="0F148731" w:rsidR="005E36CD" w:rsidRDefault="007074A1" w:rsidP="005E36CD">
      <w:pPr>
        <w:pStyle w:val="Doc-title"/>
      </w:pPr>
      <w:hyperlink r:id="rId62" w:tooltip="D:3GPPExtractsR2-2310015.doc" w:history="1">
        <w:r w:rsidR="005E36CD" w:rsidRPr="00207625">
          <w:rPr>
            <w:rStyle w:val="Hyperlink"/>
          </w:rPr>
          <w:t>R2-2310015</w:t>
        </w:r>
      </w:hyperlink>
      <w:r w:rsidR="005E36CD">
        <w:tab/>
        <w:t>Discussion on Service Continuity and RRC state transitions</w:t>
      </w:r>
      <w:r w:rsidR="005E36CD">
        <w:tab/>
        <w:t>Spreadtrum Communications</w:t>
      </w:r>
      <w:r w:rsidR="005E36CD">
        <w:tab/>
        <w:t>discussion</w:t>
      </w:r>
      <w:r w:rsidR="005E36CD">
        <w:tab/>
        <w:t>Rel-18</w:t>
      </w:r>
    </w:p>
    <w:p w14:paraId="08ACEF9B" w14:textId="21BD05D8" w:rsidR="005E36CD" w:rsidRDefault="007074A1" w:rsidP="005E36CD">
      <w:pPr>
        <w:pStyle w:val="Doc-title"/>
      </w:pPr>
      <w:hyperlink r:id="rId63" w:tooltip="D:3GPPExtractsR2-2310059 Discussion on control plane for multicast reception in RRC_INACTIVE - v2.docx" w:history="1">
        <w:r w:rsidR="005E36CD" w:rsidRPr="00207625">
          <w:rPr>
            <w:rStyle w:val="Hyperlink"/>
          </w:rPr>
          <w:t>R2-2310059</w:t>
        </w:r>
      </w:hyperlink>
      <w:r w:rsidR="005E36CD">
        <w:tab/>
        <w:t xml:space="preserve">Discussion on control plane for multicast reception in RRC_INACTIVE </w:t>
      </w:r>
      <w:r w:rsidR="005E36CD">
        <w:tab/>
        <w:t>NEC Corporation.</w:t>
      </w:r>
      <w:r w:rsidR="005E36CD">
        <w:tab/>
        <w:t>discussion</w:t>
      </w:r>
      <w:r w:rsidR="005E36CD">
        <w:tab/>
        <w:t>Rel-18</w:t>
      </w:r>
      <w:r w:rsidR="005E36CD">
        <w:tab/>
        <w:t>NR_MBS_enh-Core</w:t>
      </w:r>
    </w:p>
    <w:p w14:paraId="72CC9030" w14:textId="1F9901CE" w:rsidR="005E36CD" w:rsidRDefault="007074A1" w:rsidP="005E36CD">
      <w:pPr>
        <w:pStyle w:val="Doc-title"/>
      </w:pPr>
      <w:hyperlink r:id="rId64" w:tooltip="D:3GPPExtractsR2-2310265 Discussion on CP open issues.docx" w:history="1">
        <w:r w:rsidR="005E36CD" w:rsidRPr="00207625">
          <w:rPr>
            <w:rStyle w:val="Hyperlink"/>
          </w:rPr>
          <w:t>R2-2310265</w:t>
        </w:r>
      </w:hyperlink>
      <w:r w:rsidR="005E36CD">
        <w:tab/>
        <w:t>Discussion on CP open issues</w:t>
      </w:r>
      <w:r w:rsidR="005E36CD">
        <w:tab/>
        <w:t>CMCC</w:t>
      </w:r>
      <w:r w:rsidR="005E36CD">
        <w:tab/>
        <w:t>discussion</w:t>
      </w:r>
      <w:r w:rsidR="005E36CD">
        <w:tab/>
        <w:t>Rel-18</w:t>
      </w:r>
      <w:r w:rsidR="005E36CD">
        <w:tab/>
        <w:t>NR_MBS_enh-Core</w:t>
      </w:r>
    </w:p>
    <w:p w14:paraId="01BBC149" w14:textId="311B22FD" w:rsidR="005E36CD" w:rsidRDefault="007074A1" w:rsidP="005E36CD">
      <w:pPr>
        <w:pStyle w:val="Doc-title"/>
      </w:pPr>
      <w:hyperlink r:id="rId65" w:tooltip="D:3GPPExtractsR2-2310311_CP issues on multicast reception in RRC_INACTIVE_v0.doc" w:history="1">
        <w:r w:rsidR="005E36CD" w:rsidRPr="00207625">
          <w:rPr>
            <w:rStyle w:val="Hyperlink"/>
          </w:rPr>
          <w:t>R2-2310311</w:t>
        </w:r>
      </w:hyperlink>
      <w:r w:rsidR="005E36CD">
        <w:tab/>
        <w:t>CP issues for multicast reception in RRC INACTIVE</w:t>
      </w:r>
      <w:r w:rsidR="005E36CD">
        <w:tab/>
        <w:t>Apple</w:t>
      </w:r>
      <w:r w:rsidR="005E36CD">
        <w:tab/>
        <w:t>discussion</w:t>
      </w:r>
      <w:r w:rsidR="005E36CD">
        <w:tab/>
        <w:t>Rel-18</w:t>
      </w:r>
      <w:r w:rsidR="005E36CD">
        <w:tab/>
        <w:t>NR_MBS_enh-Core</w:t>
      </w:r>
    </w:p>
    <w:p w14:paraId="6AEBEA73" w14:textId="73EA41D3" w:rsidR="005E36CD" w:rsidRDefault="007074A1" w:rsidP="005E36CD">
      <w:pPr>
        <w:pStyle w:val="Doc-title"/>
      </w:pPr>
      <w:hyperlink r:id="rId66" w:tooltip="D:3GPPExtractsR2-2310549 Coexistence of SDT and Multicast reception in RRC_INACTIVE.docx" w:history="1">
        <w:r w:rsidR="005E36CD" w:rsidRPr="00207625">
          <w:rPr>
            <w:rStyle w:val="Hyperlink"/>
          </w:rPr>
          <w:t>R2-2310549</w:t>
        </w:r>
      </w:hyperlink>
      <w:r w:rsidR="005E36CD">
        <w:tab/>
        <w:t>Coexistence of SDT and Multicast reception in RRC_INACTIVE</w:t>
      </w:r>
      <w:r w:rsidR="005E36CD">
        <w:tab/>
        <w:t>Sharp</w:t>
      </w:r>
      <w:r w:rsidR="005E36CD">
        <w:tab/>
        <w:t>discussion</w:t>
      </w:r>
    </w:p>
    <w:p w14:paraId="5FE763CC" w14:textId="7025CD42" w:rsidR="00F448D5" w:rsidRPr="00F448D5" w:rsidRDefault="007074A1" w:rsidP="00FB4E0C">
      <w:pPr>
        <w:pStyle w:val="Doc-title"/>
      </w:pPr>
      <w:hyperlink r:id="rId67" w:tooltip="D:3GPPExtractsR2-2310797 Control plane details for multicast reception in RRC_INACTIVE state_final.docx" w:history="1">
        <w:r w:rsidR="005E36CD" w:rsidRPr="00207625">
          <w:rPr>
            <w:rStyle w:val="Hyperlink"/>
          </w:rPr>
          <w:t>R2-2310797</w:t>
        </w:r>
      </w:hyperlink>
      <w:r w:rsidR="005E36CD">
        <w:tab/>
        <w:t>Control plane details for multicast reception in RRC_INACTIVE state</w:t>
      </w:r>
      <w:r w:rsidR="005E36CD">
        <w:tab/>
        <w:t>Nokia, Nokia Shanghai Bell</w:t>
      </w:r>
      <w:r w:rsidR="005E36CD">
        <w:tab/>
        <w:t>discussion</w:t>
      </w:r>
      <w:r w:rsidR="005E36CD">
        <w:tab/>
        <w:t>Rel-18</w:t>
      </w:r>
      <w:r w:rsidR="005E36CD">
        <w:tab/>
        <w:t>NR_MBS_enh-Core</w:t>
      </w:r>
    </w:p>
    <w:p w14:paraId="099C5D47" w14:textId="6FE3103D" w:rsidR="005E36CD" w:rsidRDefault="007074A1" w:rsidP="005E36CD">
      <w:pPr>
        <w:pStyle w:val="Doc-title"/>
      </w:pPr>
      <w:hyperlink r:id="rId68" w:tooltip="D:3GPPExtractsR2-2311065_eMBS_resume-bad-quality_cause.doc" w:history="1">
        <w:r w:rsidR="005E36CD" w:rsidRPr="00207625">
          <w:rPr>
            <w:rStyle w:val="Hyperlink"/>
          </w:rPr>
          <w:t>R2-2311065</w:t>
        </w:r>
      </w:hyperlink>
      <w:r w:rsidR="005E36CD">
        <w:tab/>
        <w:t xml:space="preserve">Consideration of RRC Resume due to bad quality and resume cause </w:t>
      </w:r>
      <w:r w:rsidR="005E36CD">
        <w:tab/>
        <w:t xml:space="preserve">Kyocera </w:t>
      </w:r>
      <w:r w:rsidR="005E36CD">
        <w:tab/>
        <w:t>discussion</w:t>
      </w:r>
      <w:r w:rsidR="005E36CD">
        <w:tab/>
        <w:t>Rel-18</w:t>
      </w:r>
    </w:p>
    <w:p w14:paraId="052D4A1F" w14:textId="1C69228D" w:rsidR="005E36CD" w:rsidRDefault="007074A1" w:rsidP="005E36CD">
      <w:pPr>
        <w:pStyle w:val="Doc-title"/>
      </w:pPr>
      <w:hyperlink r:id="rId69" w:tooltip="D:3GPPExtractsR2-2311092 Discussion on PTM configuration for eMBS.docx" w:history="1">
        <w:r w:rsidR="005E36CD" w:rsidRPr="00207625">
          <w:rPr>
            <w:rStyle w:val="Hyperlink"/>
          </w:rPr>
          <w:t>R2-2311092</w:t>
        </w:r>
      </w:hyperlink>
      <w:r w:rsidR="005E36CD">
        <w:tab/>
        <w:t>Discussion on PTM configuration for eMBS</w:t>
      </w:r>
      <w:r w:rsidR="005E36CD">
        <w:tab/>
        <w:t>Shanghai Jiao Tong University</w:t>
      </w:r>
      <w:r w:rsidR="005E36CD">
        <w:tab/>
        <w:t>discussion</w:t>
      </w:r>
    </w:p>
    <w:p w14:paraId="39B45676" w14:textId="7D20D48A" w:rsidR="005E36CD" w:rsidRDefault="007074A1" w:rsidP="005E36CD">
      <w:pPr>
        <w:pStyle w:val="Doc-title"/>
      </w:pPr>
      <w:hyperlink r:id="rId70" w:tooltip="D:3GPPExtractsR2-2311236 Multicast reception in RRC_INACTIVE.docx" w:history="1">
        <w:r w:rsidR="005E36CD" w:rsidRPr="00207625">
          <w:rPr>
            <w:rStyle w:val="Hyperlink"/>
          </w:rPr>
          <w:t>R2-2311236</w:t>
        </w:r>
      </w:hyperlink>
      <w:r w:rsidR="005E36CD">
        <w:tab/>
        <w:t>Multicast reception in RRC_INACTIVE</w:t>
      </w:r>
      <w:r w:rsidR="005E36CD">
        <w:tab/>
        <w:t>Ericsson</w:t>
      </w:r>
      <w:r w:rsidR="005E36CD">
        <w:tab/>
        <w:t>discussion</w:t>
      </w:r>
      <w:r w:rsidR="005E36CD">
        <w:tab/>
        <w:t>Rel-18</w:t>
      </w:r>
      <w:r w:rsidR="005E36CD">
        <w:tab/>
        <w:t>NR_MBS_enh-Core</w:t>
      </w:r>
    </w:p>
    <w:p w14:paraId="1A11B917" w14:textId="3F3558E0" w:rsidR="005E36CD" w:rsidRDefault="007074A1" w:rsidP="005E36CD">
      <w:pPr>
        <w:pStyle w:val="Doc-title"/>
      </w:pPr>
      <w:hyperlink r:id="rId71" w:tooltip="D:3GPPExtractsR2-2311237 MBS multicast and UE power saving.docx" w:history="1">
        <w:r w:rsidR="005E36CD" w:rsidRPr="00207625">
          <w:rPr>
            <w:rStyle w:val="Hyperlink"/>
          </w:rPr>
          <w:t>R2-2311237</w:t>
        </w:r>
      </w:hyperlink>
      <w:r w:rsidR="005E36CD">
        <w:tab/>
        <w:t>MBS multicast and UE power saving</w:t>
      </w:r>
      <w:r w:rsidR="005E36CD">
        <w:tab/>
        <w:t>Ericsson</w:t>
      </w:r>
      <w:r w:rsidR="005E36CD">
        <w:tab/>
        <w:t>discussion</w:t>
      </w:r>
      <w:r w:rsidR="005E36CD">
        <w:tab/>
        <w:t>Rel-18</w:t>
      </w:r>
      <w:r w:rsidR="005E36CD">
        <w:tab/>
        <w:t>NR_MBS_enh-Core</w:t>
      </w:r>
    </w:p>
    <w:p w14:paraId="4C2E76DE" w14:textId="365179AA" w:rsidR="002051B0" w:rsidRDefault="002051B0" w:rsidP="002051B0">
      <w:pPr>
        <w:pStyle w:val="Heading4"/>
      </w:pPr>
      <w:r>
        <w:t>7.11.2.2</w:t>
      </w:r>
      <w:r w:rsidR="00970694">
        <w:tab/>
      </w:r>
      <w:r>
        <w:t>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lastRenderedPageBreak/>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t xml:space="preserve">- further discussion on PHY layer impacts (considering the LS in from RAN1 in </w:t>
      </w:r>
      <w:r w:rsidRPr="00664843">
        <w:t>R1-2306243</w:t>
      </w:r>
      <w:r>
        <w:t xml:space="preserve"> and </w:t>
      </w:r>
      <w:r w:rsidRPr="00192E1C">
        <w:t>R1-2308612</w:t>
      </w:r>
      <w:r>
        <w:t>) etc.</w:t>
      </w:r>
    </w:p>
    <w:p w14:paraId="29487B64" w14:textId="77777777" w:rsidR="00A33DBA" w:rsidRDefault="00A33DBA" w:rsidP="005E36CD">
      <w:pPr>
        <w:pStyle w:val="Doc-title"/>
      </w:pPr>
    </w:p>
    <w:p w14:paraId="2B96F5D4" w14:textId="6D07A3C0" w:rsidR="00843C7B" w:rsidRDefault="00B31F45" w:rsidP="00A33DBA">
      <w:pPr>
        <w:pStyle w:val="Doc-text2"/>
        <w:ind w:left="0" w:firstLine="0"/>
        <w:rPr>
          <w:b/>
        </w:rPr>
      </w:pPr>
      <w:r>
        <w:rPr>
          <w:b/>
        </w:rPr>
        <w:t>DRX handling for retransmissions</w:t>
      </w:r>
    </w:p>
    <w:p w14:paraId="7D2A75C7" w14:textId="77777777" w:rsidR="004F0755" w:rsidRDefault="007074A1" w:rsidP="004F0755">
      <w:pPr>
        <w:pStyle w:val="Doc-title"/>
      </w:pPr>
      <w:hyperlink r:id="rId72" w:tooltip="D:3GPPExtractsR2-2310991 User plane details for multicast reception in RRC_INACTIVE state.docx" w:history="1">
        <w:r w:rsidR="004F0755" w:rsidRPr="00207625">
          <w:rPr>
            <w:rStyle w:val="Hyperlink"/>
          </w:rPr>
          <w:t>R2-2310991</w:t>
        </w:r>
      </w:hyperlink>
      <w:r w:rsidR="004F0755">
        <w:tab/>
        <w:t>User plane aspects of multicast reception in RRC_INACTIVE state</w:t>
      </w:r>
      <w:r w:rsidR="004F0755">
        <w:tab/>
        <w:t>Nokia, Nokia Shanghai Bell</w:t>
      </w:r>
      <w:r w:rsidR="004F0755">
        <w:tab/>
        <w:t>discussion</w:t>
      </w:r>
      <w:r w:rsidR="004F0755">
        <w:tab/>
        <w:t>Rel-18</w:t>
      </w:r>
      <w:r w:rsidR="004F0755">
        <w:tab/>
        <w:t>NR_MBS_enh-Core</w:t>
      </w:r>
    </w:p>
    <w:p w14:paraId="60F5458F" w14:textId="77777777" w:rsidR="004F0755" w:rsidRDefault="004F0755" w:rsidP="004F0755">
      <w:pPr>
        <w:pStyle w:val="Doc-text2"/>
      </w:pPr>
      <w:r>
        <w:t xml:space="preserve">Proposal </w:t>
      </w:r>
      <w:proofErr w:type="gramStart"/>
      <w:r>
        <w:t>1 :</w:t>
      </w:r>
      <w:proofErr w:type="gramEnd"/>
      <w:r>
        <w:t xml:space="preserve"> dl-DataToUL-ACK-MulticastDCI-Format4-1 or dl-</w:t>
      </w:r>
      <w:proofErr w:type="spellStart"/>
      <w:r>
        <w:t>DataToUL</w:t>
      </w:r>
      <w:proofErr w:type="spellEnd"/>
      <w:r>
        <w:t xml:space="preserve">-ACK to be configured also for UE in inactive, i.e., it should be provided by MCCH or via </w:t>
      </w:r>
      <w:proofErr w:type="spellStart"/>
      <w:r>
        <w:t>RRCRelease</w:t>
      </w:r>
      <w:proofErr w:type="spellEnd"/>
      <w:r>
        <w:t xml:space="preserve"> message to the UE, which could be per TMGI (MBS service) or a general one for all multicast services.</w:t>
      </w:r>
    </w:p>
    <w:p w14:paraId="3C7A58F0" w14:textId="77777777" w:rsidR="004F0755" w:rsidRDefault="004F0755" w:rsidP="004F0755">
      <w:pPr>
        <w:pStyle w:val="Doc-text2"/>
      </w:pPr>
      <w:r>
        <w:t>Proposal 2: The UE in RRC_INACTIVE state can use the existing rules for interpreting K1 (PDSCH-to-</w:t>
      </w:r>
      <w:proofErr w:type="spellStart"/>
      <w:r>
        <w:t>HARQ_feedback</w:t>
      </w:r>
      <w:proofErr w:type="spellEnd"/>
      <w:r>
        <w:t xml:space="preserve"> timing indicator): For DCI format 4_1, the PDSCH-to-</w:t>
      </w:r>
      <w:proofErr w:type="spellStart"/>
      <w:r>
        <w:t>HARQ_feedback</w:t>
      </w:r>
      <w:proofErr w:type="spellEnd"/>
      <w:r>
        <w:t xml:space="preserve"> timing indicator field (K1) values are provided by dl-DataToUL-ACK-MulticastDCI-Format4-1 or, if dl-DataToUL-ACK-MulticastDCI-Format4-1 is not provided, by {1, 2, 3, 4, 5, 6, 7, 8}.</w:t>
      </w:r>
    </w:p>
    <w:p w14:paraId="3CB2CECC" w14:textId="21E38A44" w:rsidR="004F0755" w:rsidRDefault="004F0755" w:rsidP="004F0755">
      <w:pPr>
        <w:pStyle w:val="Doc-text2"/>
      </w:pPr>
      <w:r>
        <w:t xml:space="preserve">Proposal 3:  UE always starts the timer in the nth symbol of the slot indicated by K1, where </w:t>
      </w:r>
      <w:proofErr w:type="gramStart"/>
      <w:r>
        <w:t>n  could</w:t>
      </w:r>
      <w:proofErr w:type="gramEnd"/>
      <w:r>
        <w:t xml:space="preserve"> be configurable. If the configuration of n is not provided to the UE, then UE could use the </w:t>
      </w:r>
      <w:proofErr w:type="gramStart"/>
      <w:r>
        <w:t>hard coded</w:t>
      </w:r>
      <w:proofErr w:type="gramEnd"/>
      <w:r>
        <w:t xml:space="preserve"> values of the symbols and if the configuration is given, the UE could use the configured value of n.</w:t>
      </w:r>
    </w:p>
    <w:p w14:paraId="313C1132" w14:textId="77777777" w:rsidR="00556191" w:rsidRPr="004F0755" w:rsidRDefault="00556191" w:rsidP="004F0755">
      <w:pPr>
        <w:pStyle w:val="Doc-text2"/>
      </w:pPr>
    </w:p>
    <w:p w14:paraId="39FD5498" w14:textId="793198DD" w:rsidR="00F918A0" w:rsidRDefault="007074A1" w:rsidP="00F918A0">
      <w:pPr>
        <w:pStyle w:val="Doc-title"/>
      </w:pPr>
      <w:hyperlink r:id="rId73" w:tooltip="D:3GPPExtractsR2-2310478 eMBS UP.docx" w:history="1">
        <w:r w:rsidR="00F918A0" w:rsidRPr="00207625">
          <w:rPr>
            <w:rStyle w:val="Hyperlink"/>
          </w:rPr>
          <w:t>R2-2310478</w:t>
        </w:r>
      </w:hyperlink>
      <w:r w:rsidR="00F918A0">
        <w:tab/>
        <w:t>UP Aspects for Multicast Reception</w:t>
      </w:r>
      <w:r w:rsidR="00F918A0">
        <w:tab/>
        <w:t>Samsung</w:t>
      </w:r>
      <w:r w:rsidR="00F918A0">
        <w:tab/>
        <w:t>discussion</w:t>
      </w:r>
      <w:r w:rsidR="00F918A0">
        <w:tab/>
        <w:t>Rel-18</w:t>
      </w:r>
      <w:r w:rsidR="00F918A0">
        <w:tab/>
        <w:t>NR_MBS_enh-Core</w:t>
      </w:r>
    </w:p>
    <w:p w14:paraId="66CB3E43" w14:textId="77777777" w:rsidR="00F918A0" w:rsidRDefault="00F918A0" w:rsidP="00F918A0">
      <w:pPr>
        <w:pStyle w:val="Doc-text2"/>
      </w:pPr>
      <w:r>
        <w:t xml:space="preserve">Proposal 4. Similar to RRC_CONNECTED UEs, RRC configures candidates of k1 and PUCCH resource end points. DCI indicates the value to be used. </w:t>
      </w:r>
    </w:p>
    <w:p w14:paraId="1383382C" w14:textId="1600BBD2" w:rsidR="00CC2615" w:rsidRDefault="00F918A0" w:rsidP="00686EC7">
      <w:pPr>
        <w:pStyle w:val="Doc-text2"/>
      </w:pPr>
      <w:r>
        <w:t xml:space="preserve">Proposal 5. </w:t>
      </w:r>
      <w:proofErr w:type="spellStart"/>
      <w:r>
        <w:t>drx</w:t>
      </w:r>
      <w:proofErr w:type="spellEnd"/>
      <w:r>
        <w:t>-HARQ-RTT-</w:t>
      </w:r>
      <w:proofErr w:type="spellStart"/>
      <w:r>
        <w:t>TimerDLPTM</w:t>
      </w:r>
      <w:proofErr w:type="spellEnd"/>
      <w:r>
        <w:t xml:space="preserve"> is started at the first symbol after the PUCCH end-symbol.</w:t>
      </w:r>
    </w:p>
    <w:p w14:paraId="74CE62B4" w14:textId="77777777" w:rsidR="00CC2615" w:rsidRDefault="00CC2615" w:rsidP="00CC2615">
      <w:pPr>
        <w:pStyle w:val="Doc-text2"/>
        <w:ind w:left="0" w:firstLine="0"/>
      </w:pPr>
    </w:p>
    <w:p w14:paraId="2EDEA24C" w14:textId="77777777" w:rsidR="002860B8" w:rsidRDefault="007074A1" w:rsidP="002860B8">
      <w:pPr>
        <w:pStyle w:val="Doc-title"/>
      </w:pPr>
      <w:hyperlink r:id="rId74" w:tooltip="D:3GPPExtractsR2-2310700 Discussion on user plane open issues for eMBS.docx" w:history="1">
        <w:r w:rsidR="002860B8" w:rsidRPr="00207625">
          <w:rPr>
            <w:rStyle w:val="Hyperlink"/>
          </w:rPr>
          <w:t>R2-2310700</w:t>
        </w:r>
      </w:hyperlink>
      <w:r w:rsidR="002860B8">
        <w:tab/>
        <w:t>Discussion on user plane open issues for eMBS</w:t>
      </w:r>
      <w:r w:rsidR="002860B8">
        <w:tab/>
        <w:t>LG Electronics Inc.</w:t>
      </w:r>
      <w:r w:rsidR="002860B8">
        <w:tab/>
        <w:t>discussion</w:t>
      </w:r>
      <w:r w:rsidR="002860B8">
        <w:tab/>
        <w:t>Rel-18</w:t>
      </w:r>
      <w:r w:rsidR="002860B8">
        <w:tab/>
        <w:t>NR_MBS_enh-Core</w:t>
      </w:r>
    </w:p>
    <w:p w14:paraId="2E051547" w14:textId="3214571E" w:rsidR="002860B8" w:rsidRDefault="002860B8" w:rsidP="002860B8">
      <w:pPr>
        <w:pStyle w:val="Doc-text2"/>
      </w:pPr>
      <w:r w:rsidRPr="002860B8">
        <w:t xml:space="preserve">Proposal 5. A UE starts the </w:t>
      </w:r>
      <w:proofErr w:type="spellStart"/>
      <w:r w:rsidRPr="002860B8">
        <w:t>drx</w:t>
      </w:r>
      <w:proofErr w:type="spellEnd"/>
      <w:r w:rsidRPr="002860B8">
        <w:t>-HARQ-RTT-</w:t>
      </w:r>
      <w:proofErr w:type="spellStart"/>
      <w:r w:rsidRPr="002860B8">
        <w:t>TimerDL</w:t>
      </w:r>
      <w:proofErr w:type="spellEnd"/>
      <w:r w:rsidRPr="002860B8">
        <w:t xml:space="preserve"> for the corresponding HARQ process in the first symbol after the end of the corresponding multicast transmission.</w:t>
      </w:r>
    </w:p>
    <w:p w14:paraId="7BF2F5E6" w14:textId="77777777" w:rsidR="00F918A0" w:rsidRPr="00F918A0" w:rsidRDefault="00F918A0" w:rsidP="00686EC7">
      <w:pPr>
        <w:pStyle w:val="Doc-text2"/>
        <w:ind w:left="0" w:firstLine="0"/>
      </w:pPr>
    </w:p>
    <w:p w14:paraId="0C6B7CFE" w14:textId="77777777" w:rsidR="00F918A0" w:rsidRDefault="007074A1" w:rsidP="00F918A0">
      <w:pPr>
        <w:pStyle w:val="Doc-title"/>
      </w:pPr>
      <w:hyperlink r:id="rId75" w:tooltip="D:3GPPExtractsR2-2309802 Remaining User plane issues for multicast reception in RRC INACTIVE.docx" w:history="1">
        <w:r w:rsidR="00F918A0" w:rsidRPr="00207625">
          <w:rPr>
            <w:rStyle w:val="Hyperlink"/>
          </w:rPr>
          <w:t>R2-2309802</w:t>
        </w:r>
      </w:hyperlink>
      <w:r w:rsidR="00F918A0">
        <w:tab/>
        <w:t>Remaining User plane issues for multicast reception in RRC INACTIVE</w:t>
      </w:r>
      <w:r w:rsidR="00F918A0">
        <w:tab/>
        <w:t>MediaTek inc.</w:t>
      </w:r>
      <w:r w:rsidR="00F918A0">
        <w:tab/>
        <w:t>discussion</w:t>
      </w:r>
      <w:r w:rsidR="00F918A0">
        <w:tab/>
        <w:t>Rel-18</w:t>
      </w:r>
      <w:r w:rsidR="00F918A0">
        <w:tab/>
        <w:t>NR_MBS_enh-Core</w:t>
      </w:r>
    </w:p>
    <w:p w14:paraId="26823325" w14:textId="77777777" w:rsidR="00F918A0" w:rsidRDefault="00F918A0" w:rsidP="00F918A0">
      <w:pPr>
        <w:pStyle w:val="Doc-text2"/>
      </w:pPr>
      <w:r>
        <w:t xml:space="preserve">Proposal 3: Whether and when UE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is up to UE implementation.</w:t>
      </w:r>
    </w:p>
    <w:p w14:paraId="04CFBEC7" w14:textId="1851EEDA" w:rsidR="00F918A0" w:rsidRDefault="00F918A0" w:rsidP="00F25769">
      <w:pPr>
        <w:pStyle w:val="Doc-text2"/>
        <w:ind w:left="0" w:firstLine="0"/>
      </w:pPr>
    </w:p>
    <w:p w14:paraId="1A44E8C1" w14:textId="0B8068EE" w:rsidR="00F25769" w:rsidRDefault="00F25769" w:rsidP="00F25769">
      <w:pPr>
        <w:pStyle w:val="Doc-text2"/>
        <w:ind w:left="0" w:firstLine="0"/>
      </w:pPr>
      <w:r>
        <w:t>DISCUSSION:</w:t>
      </w:r>
    </w:p>
    <w:p w14:paraId="43596E2E" w14:textId="77777777" w:rsidR="00686EC7" w:rsidRDefault="00686EC7" w:rsidP="00686EC7">
      <w:pPr>
        <w:pStyle w:val="Doc-text2"/>
        <w:numPr>
          <w:ilvl w:val="0"/>
          <w:numId w:val="41"/>
        </w:numPr>
      </w:pPr>
      <w:r>
        <w:t>Samsung indicates it is similar to Nokia’s proposal, but is more aligned with legacy behaviour</w:t>
      </w:r>
    </w:p>
    <w:p w14:paraId="58E4A15E" w14:textId="35322E19" w:rsidR="00686EC7" w:rsidRDefault="00686EC7" w:rsidP="00686EC7">
      <w:pPr>
        <w:pStyle w:val="ListParagraph"/>
        <w:numPr>
          <w:ilvl w:val="0"/>
          <w:numId w:val="41"/>
        </w:numPr>
      </w:pPr>
      <w:r>
        <w:t>LG indicates their proposal is simpler compared to other proposals as it is not based on HARQ timing.</w:t>
      </w:r>
    </w:p>
    <w:p w14:paraId="611F4182" w14:textId="7F76B83F" w:rsidR="00686EC7" w:rsidRDefault="00686EC7" w:rsidP="00686EC7">
      <w:pPr>
        <w:pStyle w:val="ListParagraph"/>
        <w:numPr>
          <w:ilvl w:val="0"/>
          <w:numId w:val="41"/>
        </w:numPr>
      </w:pPr>
      <w:r>
        <w:t>CATT supports proposal from MTK. It will be hard to converge on when to start the timer and would like to avoid complex discussion at this stage.</w:t>
      </w:r>
    </w:p>
    <w:p w14:paraId="088742E0" w14:textId="6694B7CB" w:rsidR="003715DD" w:rsidRDefault="003715DD" w:rsidP="00686EC7">
      <w:pPr>
        <w:pStyle w:val="ListParagraph"/>
        <w:numPr>
          <w:ilvl w:val="0"/>
          <w:numId w:val="41"/>
        </w:numPr>
      </w:pPr>
      <w:r>
        <w:t>Ericsson thinks we need predictable UE behaviour for the feature to be useful. Samsung/Nokia’s proposals are preferable.</w:t>
      </w:r>
    </w:p>
    <w:p w14:paraId="725BCCF2" w14:textId="4C2BCE56" w:rsidR="003715DD" w:rsidRDefault="003715DD" w:rsidP="00686EC7">
      <w:pPr>
        <w:pStyle w:val="ListParagraph"/>
        <w:numPr>
          <w:ilvl w:val="0"/>
          <w:numId w:val="41"/>
        </w:numPr>
      </w:pPr>
      <w:r>
        <w:t>CMCC thinks the behaviour should eb specified.</w:t>
      </w:r>
    </w:p>
    <w:p w14:paraId="47979F12" w14:textId="7FAB5D54" w:rsidR="004A790D" w:rsidRDefault="004A790D" w:rsidP="00686EC7">
      <w:pPr>
        <w:pStyle w:val="ListParagraph"/>
        <w:numPr>
          <w:ilvl w:val="0"/>
          <w:numId w:val="41"/>
        </w:numPr>
      </w:pPr>
      <w:proofErr w:type="spellStart"/>
      <w:r>
        <w:t>Spreadtrum</w:t>
      </w:r>
      <w:proofErr w:type="spellEnd"/>
      <w:r>
        <w:t xml:space="preserve"> this is optimization, especially for INACTIVE, so MTK’s approach is preferred.</w:t>
      </w:r>
    </w:p>
    <w:p w14:paraId="6C2861D0" w14:textId="3DB88C56" w:rsidR="004A790D" w:rsidRDefault="004A790D" w:rsidP="00686EC7">
      <w:pPr>
        <w:pStyle w:val="ListParagraph"/>
        <w:numPr>
          <w:ilvl w:val="0"/>
          <w:numId w:val="41"/>
        </w:numPr>
      </w:pPr>
      <w:r>
        <w:t>Vivo thinks we can agree to have k1 configuration included in MCCH/</w:t>
      </w:r>
      <w:proofErr w:type="spellStart"/>
      <w:r>
        <w:t>RRCRelease</w:t>
      </w:r>
      <w:proofErr w:type="spellEnd"/>
      <w:r>
        <w:t>. Would like to capture UE behaviour is some general way.</w:t>
      </w:r>
    </w:p>
    <w:p w14:paraId="6BECA046" w14:textId="70BBB1BD" w:rsidR="00787B73" w:rsidRDefault="00787B73" w:rsidP="00686EC7">
      <w:pPr>
        <w:pStyle w:val="ListParagraph"/>
        <w:numPr>
          <w:ilvl w:val="0"/>
          <w:numId w:val="41"/>
        </w:numPr>
      </w:pPr>
      <w:r>
        <w:t xml:space="preserve">ZTE prefers a simple solution and it can be made predictable even for MTK solution as the timers are configured by the network. The monitoring </w:t>
      </w:r>
      <w:proofErr w:type="gramStart"/>
      <w:r>
        <w:t>period’s</w:t>
      </w:r>
      <w:proofErr w:type="gramEnd"/>
      <w:r>
        <w:t xml:space="preserve"> between the UEs may be different, but this is acceptable.</w:t>
      </w:r>
    </w:p>
    <w:p w14:paraId="6B9E967E" w14:textId="376870C2" w:rsidR="0072651E" w:rsidRDefault="0072651E" w:rsidP="00686EC7">
      <w:pPr>
        <w:pStyle w:val="ListParagraph"/>
        <w:numPr>
          <w:ilvl w:val="0"/>
          <w:numId w:val="41"/>
        </w:numPr>
      </w:pPr>
      <w:r>
        <w:t>Apple prefers LG’s or MTK’s solution</w:t>
      </w:r>
      <w:r w:rsidR="00856E91">
        <w:t xml:space="preserve">. Do not want UE to maintain HARQ timing calculation just for this small optimization. </w:t>
      </w:r>
    </w:p>
    <w:p w14:paraId="3CBA94C0" w14:textId="3F4F33ED" w:rsidR="00EE23CA" w:rsidRDefault="00EE23CA" w:rsidP="00686EC7">
      <w:pPr>
        <w:pStyle w:val="ListParagraph"/>
        <w:numPr>
          <w:ilvl w:val="0"/>
          <w:numId w:val="41"/>
        </w:numPr>
      </w:pPr>
      <w:r>
        <w:t>Nokia is concerned about alignment with RRC Connected UEs.</w:t>
      </w:r>
      <w:r w:rsidR="00571BA4">
        <w:t xml:space="preserve"> Network should know when INACTIVE UEs are monitoring.</w:t>
      </w:r>
    </w:p>
    <w:p w14:paraId="5C87DE0B" w14:textId="52BD68DB" w:rsidR="00667D39" w:rsidRDefault="00667D39" w:rsidP="00686EC7">
      <w:pPr>
        <w:pStyle w:val="ListParagraph"/>
        <w:numPr>
          <w:ilvl w:val="0"/>
          <w:numId w:val="41"/>
        </w:numPr>
      </w:pPr>
      <w:r>
        <w:t>QCM thinks we need to first decide what the network configures.</w:t>
      </w:r>
    </w:p>
    <w:p w14:paraId="476C854F" w14:textId="03442D56" w:rsidR="00667D39" w:rsidRDefault="00667D39" w:rsidP="00686EC7">
      <w:pPr>
        <w:pStyle w:val="ListParagraph"/>
        <w:numPr>
          <w:ilvl w:val="0"/>
          <w:numId w:val="41"/>
        </w:numPr>
      </w:pPr>
      <w:r>
        <w:t>Huawei thinks the NW optionally configures the parameters for the UE. A</w:t>
      </w:r>
      <w:r w:rsidR="008A0B71">
        <w:t>l</w:t>
      </w:r>
      <w:r>
        <w:t>ignment does not matter so much, there are already cases where the UE monitors, but there is no retransmission.</w:t>
      </w:r>
    </w:p>
    <w:p w14:paraId="698BF842" w14:textId="1275D871" w:rsidR="004601C9" w:rsidRDefault="004601C9" w:rsidP="00686EC7">
      <w:pPr>
        <w:pStyle w:val="ListParagraph"/>
        <w:numPr>
          <w:ilvl w:val="0"/>
          <w:numId w:val="41"/>
        </w:numPr>
      </w:pPr>
      <w:r>
        <w:t>Samsung thinks implementation</w:t>
      </w:r>
      <w:r w:rsidR="005D548D">
        <w:t>-</w:t>
      </w:r>
      <w:r>
        <w:t>based solution does not work.</w:t>
      </w:r>
      <w:r w:rsidR="005D548D">
        <w:t xml:space="preserve"> </w:t>
      </w:r>
    </w:p>
    <w:p w14:paraId="4DFD2AEF" w14:textId="1F58075C" w:rsidR="005D548D" w:rsidRDefault="005D548D" w:rsidP="00686EC7">
      <w:pPr>
        <w:pStyle w:val="ListParagraph"/>
        <w:numPr>
          <w:ilvl w:val="0"/>
          <w:numId w:val="41"/>
        </w:numPr>
      </w:pPr>
      <w:r>
        <w:lastRenderedPageBreak/>
        <w:t>LG agrees and indicates that at least misalignment issue is avoided with their approach.</w:t>
      </w:r>
    </w:p>
    <w:p w14:paraId="107380BE" w14:textId="7573D04F" w:rsidR="00201D9B" w:rsidRDefault="00201D9B" w:rsidP="00201D9B"/>
    <w:p w14:paraId="770B5C1C" w14:textId="7EF0254F" w:rsidR="00201D9B" w:rsidRDefault="005D548D" w:rsidP="00201D9B">
      <w:pPr>
        <w:pStyle w:val="Agreement"/>
      </w:pPr>
      <w:r w:rsidRPr="002860B8">
        <w:t xml:space="preserve">A UE starts the </w:t>
      </w:r>
      <w:proofErr w:type="spellStart"/>
      <w:r w:rsidRPr="002860B8">
        <w:t>drx</w:t>
      </w:r>
      <w:proofErr w:type="spellEnd"/>
      <w:r w:rsidRPr="002860B8">
        <w:t>-HARQ-RTT-</w:t>
      </w:r>
      <w:proofErr w:type="spellStart"/>
      <w:r w:rsidRPr="002860B8">
        <w:t>TimerDL</w:t>
      </w:r>
      <w:proofErr w:type="spellEnd"/>
      <w:r w:rsidR="00484EAF" w:rsidRPr="00484EAF">
        <w:rPr>
          <w:highlight w:val="yellow"/>
        </w:rPr>
        <w:t>-PTM</w:t>
      </w:r>
      <w:r w:rsidRPr="002860B8">
        <w:t xml:space="preserve"> for the corresponding HARQ process in the first symbol after the end of the corresponding multicast transmission.</w:t>
      </w:r>
    </w:p>
    <w:p w14:paraId="58461FA4" w14:textId="77777777" w:rsidR="00F25769" w:rsidRPr="00F918A0" w:rsidRDefault="00F25769" w:rsidP="00F25769">
      <w:pPr>
        <w:pStyle w:val="Doc-text2"/>
        <w:ind w:left="0" w:firstLine="0"/>
      </w:pPr>
      <w:bookmarkStart w:id="23" w:name="_GoBack"/>
      <w:bookmarkEnd w:id="23"/>
    </w:p>
    <w:p w14:paraId="0D253570" w14:textId="77777777" w:rsidR="00843C7B" w:rsidRDefault="00843C7B" w:rsidP="00A33DBA">
      <w:pPr>
        <w:pStyle w:val="Doc-text2"/>
        <w:ind w:left="0" w:firstLine="0"/>
        <w:rPr>
          <w:b/>
        </w:rPr>
      </w:pPr>
    </w:p>
    <w:p w14:paraId="416BD2A4" w14:textId="14C28057" w:rsidR="00F40087" w:rsidRDefault="00843C7B" w:rsidP="00A33DBA">
      <w:pPr>
        <w:pStyle w:val="Doc-text2"/>
        <w:ind w:left="0" w:firstLine="0"/>
        <w:rPr>
          <w:b/>
        </w:rPr>
      </w:pPr>
      <w:r>
        <w:rPr>
          <w:b/>
        </w:rPr>
        <w:t xml:space="preserve">Remaining </w:t>
      </w:r>
      <w:r w:rsidR="00F40087">
        <w:rPr>
          <w:b/>
        </w:rPr>
        <w:t xml:space="preserve">MAC aspects </w:t>
      </w:r>
    </w:p>
    <w:p w14:paraId="25F67A21" w14:textId="77777777" w:rsidR="009F117A" w:rsidRDefault="007074A1" w:rsidP="009F117A">
      <w:pPr>
        <w:pStyle w:val="Doc-title"/>
      </w:pPr>
      <w:hyperlink r:id="rId76" w:tooltip="D:3GPPExtractsR2-2310312_UP issues on multicast reception in RRC_INACTIVE_v0.doc" w:history="1">
        <w:r w:rsidR="009F117A" w:rsidRPr="00207625">
          <w:rPr>
            <w:rStyle w:val="Hyperlink"/>
          </w:rPr>
          <w:t>R2-2310312</w:t>
        </w:r>
      </w:hyperlink>
      <w:r w:rsidR="009F117A">
        <w:tab/>
        <w:t>UP issues for multicast reception in RRC INACTIVE</w:t>
      </w:r>
      <w:r w:rsidR="009F117A">
        <w:tab/>
        <w:t>Apple</w:t>
      </w:r>
      <w:r w:rsidR="009F117A">
        <w:tab/>
        <w:t>discussion</w:t>
      </w:r>
      <w:r w:rsidR="009F117A">
        <w:tab/>
        <w:t>Rel-18</w:t>
      </w:r>
      <w:r w:rsidR="009F117A">
        <w:tab/>
        <w:t>NR_MBS_enh-Core</w:t>
      </w:r>
    </w:p>
    <w:p w14:paraId="17764FAD" w14:textId="77777777" w:rsidR="009F117A" w:rsidRPr="009F117A" w:rsidRDefault="009F117A" w:rsidP="009F117A">
      <w:pPr>
        <w:pStyle w:val="Doc-text2"/>
      </w:pPr>
      <w:r w:rsidRPr="009F117A">
        <w:t>Proposal 3: DRX Command MAC CE is applicable for inactive multicast DRX operation.</w:t>
      </w:r>
    </w:p>
    <w:p w14:paraId="6D1A9AA7" w14:textId="77777777" w:rsidR="009F117A" w:rsidRPr="009F117A" w:rsidRDefault="009F117A" w:rsidP="009F117A">
      <w:pPr>
        <w:pStyle w:val="Doc-text2"/>
      </w:pPr>
      <w:r w:rsidRPr="009F117A">
        <w:t xml:space="preserve">Proposal 5: Introduce a new fix RNTI value for multicast-MCCH-RNTI. </w:t>
      </w:r>
    </w:p>
    <w:p w14:paraId="30ABEB03" w14:textId="77777777" w:rsidR="009F117A" w:rsidRPr="009F117A" w:rsidRDefault="009F117A" w:rsidP="009F117A">
      <w:pPr>
        <w:pStyle w:val="Doc-text2"/>
      </w:pPr>
      <w:r w:rsidRPr="009F117A">
        <w:t xml:space="preserve">Proposal 6: The same LCID value is used for multicast MCCH and broadcast MCCH. </w:t>
      </w:r>
    </w:p>
    <w:p w14:paraId="1926B9AA" w14:textId="4E638CC2" w:rsidR="00F40087" w:rsidRPr="009F117A" w:rsidRDefault="009F117A" w:rsidP="009F117A">
      <w:pPr>
        <w:pStyle w:val="Doc-text2"/>
      </w:pPr>
      <w:r w:rsidRPr="009F117A">
        <w:t>Proposal 7: When UE enters RRC_INACTIVE, UE stops the multicast MBS related MAC timer, flush the soft buffers for the DL HARQ process being used for MBS multicast operation, same as R17.</w:t>
      </w:r>
    </w:p>
    <w:p w14:paraId="1C236986" w14:textId="1593F4CD" w:rsidR="009F117A" w:rsidRDefault="009F117A" w:rsidP="00A33DBA">
      <w:pPr>
        <w:pStyle w:val="Doc-text2"/>
        <w:ind w:left="0" w:firstLine="0"/>
        <w:rPr>
          <w:b/>
        </w:rPr>
      </w:pPr>
    </w:p>
    <w:p w14:paraId="0AFE23F4" w14:textId="77777777" w:rsidR="006624E5" w:rsidRDefault="006624E5" w:rsidP="006624E5">
      <w:pPr>
        <w:pStyle w:val="Doc-title"/>
        <w:rPr>
          <w:b/>
        </w:rPr>
      </w:pPr>
      <w:r w:rsidRPr="00A33DBA">
        <w:rPr>
          <w:b/>
        </w:rPr>
        <w:t>PDCP COUNT</w:t>
      </w:r>
    </w:p>
    <w:p w14:paraId="52B60A1A" w14:textId="77777777" w:rsidR="006624E5" w:rsidRDefault="007074A1" w:rsidP="006624E5">
      <w:pPr>
        <w:pStyle w:val="Doc-title"/>
      </w:pPr>
      <w:hyperlink r:id="rId77" w:tooltip="D:3GPPExtractsR2-2310930 UP open Issues for MBS.docx" w:history="1">
        <w:r w:rsidR="006624E5" w:rsidRPr="00207625">
          <w:rPr>
            <w:rStyle w:val="Hyperlink"/>
          </w:rPr>
          <w:t>R2-2310930</w:t>
        </w:r>
      </w:hyperlink>
      <w:r w:rsidR="006624E5">
        <w:tab/>
        <w:t xml:space="preserve">Remaining UP issues for MBS </w:t>
      </w:r>
      <w:r w:rsidR="006624E5">
        <w:tab/>
        <w:t>Ericsson</w:t>
      </w:r>
      <w:r w:rsidR="006624E5">
        <w:tab/>
        <w:t>discussion</w:t>
      </w:r>
      <w:r w:rsidR="006624E5">
        <w:tab/>
        <w:t>Rel-18</w:t>
      </w:r>
      <w:r w:rsidR="006624E5">
        <w:tab/>
        <w:t>NR_MBS_enh-Core</w:t>
      </w:r>
    </w:p>
    <w:p w14:paraId="2CAE65B5" w14:textId="77777777" w:rsidR="006624E5" w:rsidRDefault="006624E5" w:rsidP="006624E5">
      <w:pPr>
        <w:pStyle w:val="Doc-text2"/>
      </w:pPr>
    </w:p>
    <w:p w14:paraId="39809790" w14:textId="77777777" w:rsidR="006624E5" w:rsidRDefault="006624E5" w:rsidP="006624E5">
      <w:pPr>
        <w:pStyle w:val="Doc-text2"/>
      </w:pPr>
      <w:r>
        <w:t xml:space="preserve">Proposal 1: A simple 1-bit indication on cell PDCP COUNT synchronization for an MBS service is present with the INACTIVE MRB PTM configuration provided in </w:t>
      </w:r>
      <w:proofErr w:type="spellStart"/>
      <w:r>
        <w:t>RRCRelease</w:t>
      </w:r>
      <w:proofErr w:type="spellEnd"/>
      <w:r>
        <w:t>.</w:t>
      </w:r>
    </w:p>
    <w:p w14:paraId="15433BBE" w14:textId="77777777" w:rsidR="006624E5" w:rsidRDefault="006624E5" w:rsidP="006624E5">
      <w:pPr>
        <w:pStyle w:val="Doc-text2"/>
      </w:pPr>
      <w:r>
        <w:t>Proposal 2: A UE in RRC INACTIVE receiving MBS considers PDCP COUNT synchronization across an RNA based on a sync indication received at state transition.</w:t>
      </w:r>
    </w:p>
    <w:p w14:paraId="4F57A5FD" w14:textId="77777777" w:rsidR="006624E5" w:rsidRDefault="006624E5" w:rsidP="006624E5">
      <w:pPr>
        <w:pStyle w:val="Doc-text2"/>
        <w:ind w:left="0" w:firstLine="0"/>
      </w:pPr>
    </w:p>
    <w:p w14:paraId="7087BD10" w14:textId="77777777" w:rsidR="006624E5" w:rsidRDefault="007074A1" w:rsidP="006624E5">
      <w:pPr>
        <w:pStyle w:val="Doc-title"/>
      </w:pPr>
      <w:hyperlink r:id="rId78" w:tooltip="D:3GPPExtractsR2-2309947 MBS_UP.docx" w:history="1">
        <w:r w:rsidR="006624E5" w:rsidRPr="00207625">
          <w:rPr>
            <w:rStyle w:val="Hyperlink"/>
          </w:rPr>
          <w:t>R2-2309947</w:t>
        </w:r>
      </w:hyperlink>
      <w:r w:rsidR="006624E5">
        <w:tab/>
        <w:t>User plane aspects of multicast reception in RRC_INAVTICE</w:t>
      </w:r>
      <w:r w:rsidR="006624E5">
        <w:tab/>
        <w:t>Lenovo</w:t>
      </w:r>
      <w:r w:rsidR="006624E5">
        <w:tab/>
        <w:t>discussion</w:t>
      </w:r>
      <w:r w:rsidR="006624E5">
        <w:tab/>
        <w:t>Rel-18</w:t>
      </w:r>
    </w:p>
    <w:p w14:paraId="226D0D12" w14:textId="77777777" w:rsidR="006624E5" w:rsidRDefault="006624E5" w:rsidP="006624E5">
      <w:pPr>
        <w:pStyle w:val="Doc-text2"/>
      </w:pPr>
      <w:r>
        <w:t>Proposal 1</w:t>
      </w:r>
      <w:r>
        <w:tab/>
        <w:t xml:space="preserve">Indication of a list of cells with synchronized PDCP COUNT is provided in multicast neighbour cell list. </w:t>
      </w:r>
    </w:p>
    <w:p w14:paraId="4C9B2190" w14:textId="77777777" w:rsidR="006624E5" w:rsidRDefault="006624E5" w:rsidP="006624E5">
      <w:pPr>
        <w:pStyle w:val="Doc-text2"/>
      </w:pPr>
      <w:r>
        <w:t>Proposal 2</w:t>
      </w:r>
      <w:r>
        <w:tab/>
        <w:t>The UE does not reset the PDCP variables to initial values when moves to a cell with PDCP COUNT value synchronized.</w:t>
      </w:r>
    </w:p>
    <w:p w14:paraId="766369BA" w14:textId="77777777" w:rsidR="006624E5" w:rsidRDefault="006624E5" w:rsidP="006624E5">
      <w:pPr>
        <w:pStyle w:val="Doc-text2"/>
      </w:pPr>
      <w:r>
        <w:t>Proposal 3</w:t>
      </w:r>
      <w:r>
        <w:tab/>
        <w:t>Besides cell reselection, cell selection should also be considered as a valid scenario for PDCP COUNT continuity.</w:t>
      </w:r>
    </w:p>
    <w:p w14:paraId="5EDBEB4C" w14:textId="77777777" w:rsidR="006624E5" w:rsidRDefault="006624E5" w:rsidP="006624E5">
      <w:pPr>
        <w:pStyle w:val="Doc-text2"/>
      </w:pPr>
      <w:r>
        <w:t>Proposal 4</w:t>
      </w:r>
      <w:r>
        <w:tab/>
        <w:t>RAN2 discusses the solutions for the case that different MRB IDs/LCIDs may be allocated by different cells for a same MRB to support PDCP COUNT continuity during mobility.</w:t>
      </w:r>
    </w:p>
    <w:p w14:paraId="4F95E4A0" w14:textId="77777777" w:rsidR="003C5C4C" w:rsidRDefault="003C5C4C" w:rsidP="006624E5">
      <w:pPr>
        <w:pStyle w:val="Doc-text2"/>
        <w:ind w:left="0" w:firstLine="0"/>
      </w:pPr>
    </w:p>
    <w:p w14:paraId="74E44FA9" w14:textId="77777777" w:rsidR="003C5C4C" w:rsidRDefault="003C5C4C" w:rsidP="006624E5">
      <w:pPr>
        <w:pStyle w:val="Doc-text2"/>
        <w:ind w:left="0" w:firstLine="0"/>
      </w:pPr>
    </w:p>
    <w:p w14:paraId="35DE9DA6" w14:textId="669ECB26" w:rsidR="006624E5" w:rsidRDefault="003C5C4C" w:rsidP="006624E5">
      <w:pPr>
        <w:pStyle w:val="Doc-text2"/>
        <w:ind w:left="0" w:firstLine="0"/>
      </w:pPr>
      <w:r>
        <w:t>DISCUSSION:</w:t>
      </w:r>
    </w:p>
    <w:p w14:paraId="04A1E2E6" w14:textId="77777777" w:rsidR="00950FEA" w:rsidRDefault="003C5C4C" w:rsidP="003C5C4C">
      <w:pPr>
        <w:pStyle w:val="Doc-text2"/>
        <w:numPr>
          <w:ilvl w:val="0"/>
          <w:numId w:val="41"/>
        </w:numPr>
      </w:pPr>
      <w:r>
        <w:t>ZTE suggest even simpler solution. ZTE thinks assuming RNA synchronization is inflexible.</w:t>
      </w:r>
      <w:r w:rsidR="00E715D7">
        <w:t xml:space="preserve"> ZTE would add an indication in the NCL.</w:t>
      </w:r>
    </w:p>
    <w:p w14:paraId="749EF372" w14:textId="77777777" w:rsidR="00950FEA" w:rsidRDefault="00950FEA" w:rsidP="003C5C4C">
      <w:pPr>
        <w:pStyle w:val="Doc-text2"/>
        <w:numPr>
          <w:ilvl w:val="0"/>
          <w:numId w:val="41"/>
        </w:numPr>
      </w:pPr>
      <w:r>
        <w:t xml:space="preserve">Vivo believes ZTE’s proposal is more complex. Prefers simple approach from Ericsson. </w:t>
      </w:r>
    </w:p>
    <w:p w14:paraId="403D6E8A" w14:textId="0B8C2298" w:rsidR="003C5C4C" w:rsidRDefault="00950FEA" w:rsidP="003C5C4C">
      <w:pPr>
        <w:pStyle w:val="Doc-text2"/>
        <w:numPr>
          <w:ilvl w:val="0"/>
          <w:numId w:val="41"/>
        </w:numPr>
      </w:pPr>
      <w:r>
        <w:t>MTK thinks 1-bit may not be sufficient. Maybe we can just assume COUNT sync in RNA is ensured.</w:t>
      </w:r>
    </w:p>
    <w:p w14:paraId="1A17DF1D" w14:textId="6DCB830A" w:rsidR="008A4CFF" w:rsidRDefault="008A4CFF" w:rsidP="003C5C4C">
      <w:pPr>
        <w:pStyle w:val="Doc-text2"/>
        <w:numPr>
          <w:ilvl w:val="0"/>
          <w:numId w:val="41"/>
        </w:numPr>
      </w:pPr>
      <w:r>
        <w:t xml:space="preserve">Huawei thinks Ericsson’s approach works. RNA is problematic </w:t>
      </w:r>
      <w:r w:rsidR="00504EB9">
        <w:t>because</w:t>
      </w:r>
      <w:r>
        <w:t xml:space="preserve"> RNA is UE-specific.</w:t>
      </w:r>
      <w:r w:rsidR="00504EB9">
        <w:t xml:space="preserve"> </w:t>
      </w:r>
      <w:r w:rsidR="0079661A">
        <w:t>Network</w:t>
      </w:r>
      <w:r w:rsidR="00504EB9">
        <w:t xml:space="preserve"> cannot always </w:t>
      </w:r>
      <w:r w:rsidR="0079661A">
        <w:t>ensure sync in RNA.</w:t>
      </w:r>
    </w:p>
    <w:p w14:paraId="03025B98" w14:textId="1E27D97A" w:rsidR="0079661A" w:rsidRDefault="0079661A" w:rsidP="003C5C4C">
      <w:pPr>
        <w:pStyle w:val="Doc-text2"/>
        <w:numPr>
          <w:ilvl w:val="0"/>
          <w:numId w:val="41"/>
        </w:numPr>
      </w:pPr>
      <w:r>
        <w:t>Lenovo prefers cell list but Ericsson proposal is fine.</w:t>
      </w:r>
    </w:p>
    <w:p w14:paraId="79CEDB22" w14:textId="26F7406F" w:rsidR="0079661A" w:rsidRDefault="0079661A" w:rsidP="003C5C4C">
      <w:pPr>
        <w:pStyle w:val="Doc-text2"/>
        <w:numPr>
          <w:ilvl w:val="0"/>
          <w:numId w:val="41"/>
        </w:numPr>
      </w:pPr>
      <w:r>
        <w:t>LGE prefers to assume sync in RNA.</w:t>
      </w:r>
    </w:p>
    <w:p w14:paraId="766FB2DE" w14:textId="55893884" w:rsidR="00822607" w:rsidRDefault="00822607" w:rsidP="003C5C4C">
      <w:pPr>
        <w:pStyle w:val="Doc-text2"/>
        <w:numPr>
          <w:ilvl w:val="0"/>
          <w:numId w:val="41"/>
        </w:numPr>
      </w:pPr>
      <w:r>
        <w:t>Nokia agrees with P1, but is not sure about assuming sync in RNA.</w:t>
      </w:r>
    </w:p>
    <w:p w14:paraId="0C4A06E8" w14:textId="313C10A2" w:rsidR="00C27906" w:rsidRDefault="00C27906" w:rsidP="003C5C4C">
      <w:pPr>
        <w:pStyle w:val="Doc-text2"/>
        <w:numPr>
          <w:ilvl w:val="0"/>
          <w:numId w:val="41"/>
        </w:numPr>
      </w:pPr>
      <w:r>
        <w:t>Huawei indicates the indication should also be added in MCCH.</w:t>
      </w:r>
    </w:p>
    <w:p w14:paraId="105B3DAD" w14:textId="1759C581" w:rsidR="0079661A" w:rsidRDefault="0079661A" w:rsidP="0079661A">
      <w:pPr>
        <w:pStyle w:val="Doc-text2"/>
      </w:pPr>
    </w:p>
    <w:p w14:paraId="50DBCD9E" w14:textId="74750DE7" w:rsidR="0079661A" w:rsidRPr="007923C1" w:rsidRDefault="007923C1" w:rsidP="0079661A">
      <w:pPr>
        <w:pStyle w:val="Agreement"/>
      </w:pPr>
      <w:r>
        <w:t xml:space="preserve">Potential agreement: </w:t>
      </w:r>
      <w:r w:rsidR="0079661A" w:rsidRPr="007923C1">
        <w:t xml:space="preserve">A 1-bit indication on cell PDCP COUNT synchronization for an MBS service is present with the INACTIVE MRB PTM configuration provided in </w:t>
      </w:r>
      <w:proofErr w:type="spellStart"/>
      <w:r w:rsidR="0079661A" w:rsidRPr="007923C1">
        <w:t>RRCRelease</w:t>
      </w:r>
      <w:proofErr w:type="spellEnd"/>
      <w:r w:rsidR="00C27906" w:rsidRPr="007923C1">
        <w:t>/MCCH</w:t>
      </w:r>
      <w:r w:rsidR="0079661A" w:rsidRPr="007923C1">
        <w:t>.</w:t>
      </w:r>
      <w:r w:rsidR="00C27906" w:rsidRPr="007923C1">
        <w:t xml:space="preserve"> FFS whether the indication is for RNA or another area. </w:t>
      </w:r>
    </w:p>
    <w:p w14:paraId="69FAAD6B" w14:textId="49A34596" w:rsidR="0079661A" w:rsidRDefault="0079661A" w:rsidP="0079661A">
      <w:pPr>
        <w:pStyle w:val="Doc-text2"/>
      </w:pPr>
    </w:p>
    <w:p w14:paraId="17B17046" w14:textId="2ACDF459" w:rsidR="007923C1" w:rsidRDefault="007923C1" w:rsidP="000E2429">
      <w:pPr>
        <w:pStyle w:val="Agreement"/>
      </w:pPr>
      <w:r>
        <w:t>Offline ZTE</w:t>
      </w:r>
      <w:r w:rsidR="006B419E">
        <w:t xml:space="preserve"> to understand </w:t>
      </w:r>
      <w:r w:rsidR="00745BD4">
        <w:t>whether there are concerns with the above</w:t>
      </w:r>
      <w:r w:rsidR="00F10A81">
        <w:t xml:space="preserve"> and clarify how it works in detail</w:t>
      </w:r>
    </w:p>
    <w:p w14:paraId="3A23C722" w14:textId="099B442A" w:rsidR="00C74A53" w:rsidRDefault="00C74A53" w:rsidP="0079661A">
      <w:pPr>
        <w:pStyle w:val="Doc-text2"/>
      </w:pPr>
    </w:p>
    <w:p w14:paraId="29083D2E" w14:textId="48C819D6" w:rsidR="00C74A53" w:rsidRDefault="00C74A53" w:rsidP="00C74A53">
      <w:pPr>
        <w:pStyle w:val="EmailDiscussion"/>
        <w:rPr>
          <w:noProof/>
        </w:rPr>
      </w:pPr>
      <w:r>
        <w:rPr>
          <w:noProof/>
        </w:rPr>
        <w:t xml:space="preserve">[AT123bis][607][eMBS] </w:t>
      </w:r>
      <w:r w:rsidR="00C35947">
        <w:rPr>
          <w:noProof/>
        </w:rPr>
        <w:t xml:space="preserve">PDCP COUNT synchronization details </w:t>
      </w:r>
      <w:r>
        <w:rPr>
          <w:noProof/>
        </w:rPr>
        <w:t>(ZTE)</w:t>
      </w:r>
    </w:p>
    <w:p w14:paraId="3C1FD86A" w14:textId="46EE04E7" w:rsidR="00C74A53" w:rsidRDefault="00C74A53" w:rsidP="00C74A53">
      <w:pPr>
        <w:pStyle w:val="EmailDiscussion2"/>
      </w:pPr>
      <w:r>
        <w:tab/>
        <w:t xml:space="preserve">Scope: </w:t>
      </w:r>
      <w:r w:rsidR="00C35947">
        <w:t xml:space="preserve">Understand how 1-bit indication works with a target to modify the potential agreement in a way making it fully agreeable. </w:t>
      </w:r>
    </w:p>
    <w:p w14:paraId="2CBE3805" w14:textId="402C7E5B" w:rsidR="00C74A53" w:rsidRDefault="00C74A53" w:rsidP="00C74A53">
      <w:pPr>
        <w:pStyle w:val="EmailDiscussion2"/>
      </w:pPr>
      <w:r>
        <w:tab/>
        <w:t xml:space="preserve">Intended outcome: Report in </w:t>
      </w:r>
      <w:hyperlink r:id="rId79" w:tooltip="D:3GPPExtractsR2-2311405 Report on [AT123bis][607][eMBS] PDCP COUNT synchronization details (ZTE).doc" w:history="1">
        <w:r w:rsidRPr="000B5AD2">
          <w:rPr>
            <w:rStyle w:val="Hyperlink"/>
          </w:rPr>
          <w:t>R2-231140</w:t>
        </w:r>
        <w:r w:rsidR="00E563C6" w:rsidRPr="000B5AD2">
          <w:rPr>
            <w:rStyle w:val="Hyperlink"/>
          </w:rPr>
          <w:t>5</w:t>
        </w:r>
      </w:hyperlink>
    </w:p>
    <w:p w14:paraId="1877E5AB" w14:textId="77777777" w:rsidR="00C74A53" w:rsidRDefault="00C74A53" w:rsidP="00C74A53">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2492A673" w14:textId="003C454D" w:rsidR="00C74A53" w:rsidRDefault="00C74A53" w:rsidP="00974C85">
      <w:pPr>
        <w:pStyle w:val="Doc-text2"/>
        <w:ind w:left="0" w:firstLine="0"/>
      </w:pPr>
    </w:p>
    <w:p w14:paraId="233B42B0" w14:textId="5C746F68" w:rsidR="00974C85" w:rsidRDefault="000B5AD2" w:rsidP="00974C85">
      <w:pPr>
        <w:pStyle w:val="Doc-title"/>
      </w:pPr>
      <w:hyperlink r:id="rId80" w:tooltip="D:3GPPExtractsR2-2311405 Report on [AT123bis][607][eMBS] PDCP COUNT synchronization details (ZTE).doc" w:history="1">
        <w:r w:rsidR="00974C85" w:rsidRPr="000B5AD2">
          <w:rPr>
            <w:rStyle w:val="Hyperlink"/>
          </w:rPr>
          <w:t>R2-2311405</w:t>
        </w:r>
      </w:hyperlink>
      <w:r w:rsidR="00974C85">
        <w:tab/>
      </w:r>
      <w:r w:rsidR="00974C85" w:rsidRPr="00974C85">
        <w:t>Report on [AT123bis][607][eMBS] PDCP COUNT synchronization details (ZTE)</w:t>
      </w:r>
      <w:r w:rsidR="00974C85">
        <w:t xml:space="preserve">, </w:t>
      </w:r>
      <w:r w:rsidR="00974C85" w:rsidRPr="00974C85">
        <w:t>ZTE, Sanechips</w:t>
      </w:r>
      <w:r w:rsidR="00974C85">
        <w:t xml:space="preserve"> discussion</w:t>
      </w:r>
      <w:r w:rsidR="00974C85">
        <w:tab/>
        <w:t>Rel-18</w:t>
      </w:r>
      <w:r w:rsidR="00974C85">
        <w:tab/>
        <w:t>NR_MBS_enh-Core</w:t>
      </w:r>
    </w:p>
    <w:p w14:paraId="79E2C58A" w14:textId="0BC13A65" w:rsidR="00650AD5" w:rsidRDefault="00650AD5" w:rsidP="00650AD5">
      <w:pPr>
        <w:pStyle w:val="Doc-text2"/>
      </w:pPr>
    </w:p>
    <w:p w14:paraId="42351344" w14:textId="77777777" w:rsidR="00650AD5" w:rsidRDefault="00650AD5" w:rsidP="00650AD5">
      <w:pPr>
        <w:pStyle w:val="Doc-text2"/>
      </w:pPr>
      <w:r>
        <w:t xml:space="preserve">Offline conclusion: </w:t>
      </w:r>
    </w:p>
    <w:p w14:paraId="0EE9E087" w14:textId="09A78605" w:rsidR="00650AD5" w:rsidRDefault="00650AD5" w:rsidP="00650AD5">
      <w:pPr>
        <w:pStyle w:val="Doc-text2"/>
      </w:pPr>
      <w:r>
        <w:t xml:space="preserve">A 1-bit indication on cell PDCP COUNT synchronization for an MBS service is present with the INACTIVE MRB PTM configuration provided in </w:t>
      </w:r>
      <w:proofErr w:type="spellStart"/>
      <w:r>
        <w:t>RRCRelease</w:t>
      </w:r>
      <w:proofErr w:type="spellEnd"/>
      <w:r>
        <w:t>, and cells in the RNA area are synchronized.</w:t>
      </w:r>
    </w:p>
    <w:p w14:paraId="21B42BAD" w14:textId="17FC4805" w:rsidR="00650AD5" w:rsidRDefault="00650AD5" w:rsidP="00650AD5">
      <w:pPr>
        <w:pStyle w:val="Doc-text2"/>
        <w:ind w:left="0" w:firstLine="0"/>
      </w:pPr>
    </w:p>
    <w:p w14:paraId="7390A7BD" w14:textId="57CA4820" w:rsidR="00650AD5" w:rsidRPr="00650AD5" w:rsidRDefault="00650AD5" w:rsidP="00650AD5">
      <w:pPr>
        <w:pStyle w:val="Agreement"/>
      </w:pPr>
      <w:r w:rsidRPr="00650AD5">
        <w:t xml:space="preserve">A 1-bit indication on cell PDCP COUNT synchronization for an MBS service is present with the INACTIVE MRB PTM configuration provided in </w:t>
      </w:r>
      <w:proofErr w:type="spellStart"/>
      <w:r w:rsidRPr="00650AD5">
        <w:t>RRCRelease</w:t>
      </w:r>
      <w:proofErr w:type="spellEnd"/>
      <w:r w:rsidRPr="00650AD5">
        <w:t>, and cells in the RNA area are synchronized</w:t>
      </w:r>
      <w:r>
        <w:t xml:space="preserve"> for PDCP COUNT</w:t>
      </w:r>
      <w:r w:rsidRPr="00650AD5">
        <w:t>.</w:t>
      </w:r>
    </w:p>
    <w:p w14:paraId="3852B761" w14:textId="77777777" w:rsidR="006624E5" w:rsidRDefault="006624E5" w:rsidP="006624E5">
      <w:pPr>
        <w:pStyle w:val="Doc-text2"/>
        <w:ind w:left="0" w:firstLine="0"/>
      </w:pPr>
    </w:p>
    <w:p w14:paraId="008A1EDE" w14:textId="3FF5B6DF" w:rsidR="00F40087" w:rsidRDefault="00A92709" w:rsidP="00A33DBA">
      <w:pPr>
        <w:pStyle w:val="Doc-text2"/>
        <w:ind w:left="0" w:firstLine="0"/>
        <w:rPr>
          <w:b/>
        </w:rPr>
      </w:pPr>
      <w:r>
        <w:rPr>
          <w:b/>
        </w:rPr>
        <w:t>CFR aspects</w:t>
      </w:r>
    </w:p>
    <w:p w14:paraId="5381C672" w14:textId="77777777" w:rsidR="008818C9" w:rsidRDefault="007074A1" w:rsidP="008818C9">
      <w:pPr>
        <w:pStyle w:val="Doc-title"/>
      </w:pPr>
      <w:hyperlink r:id="rId81" w:tooltip="D:3GPPExtractsR2-2309587 Remaining UP issues for multicast in RRC Inactive.docx" w:history="1">
        <w:r w:rsidR="008818C9" w:rsidRPr="00207625">
          <w:rPr>
            <w:rStyle w:val="Hyperlink"/>
          </w:rPr>
          <w:t>R2-2309587</w:t>
        </w:r>
      </w:hyperlink>
      <w:r w:rsidR="008818C9">
        <w:tab/>
        <w:t>Remaining UP issues for multicast in RRC Inactive</w:t>
      </w:r>
      <w:r w:rsidR="008818C9">
        <w:tab/>
        <w:t>NEC</w:t>
      </w:r>
      <w:r w:rsidR="008818C9">
        <w:tab/>
        <w:t>discussion</w:t>
      </w:r>
      <w:r w:rsidR="008818C9">
        <w:tab/>
        <w:t>NR_SL_enh2</w:t>
      </w:r>
    </w:p>
    <w:p w14:paraId="34A6F588" w14:textId="2218CAB3" w:rsidR="008818C9" w:rsidRDefault="008818C9" w:rsidP="008818C9">
      <w:pPr>
        <w:pStyle w:val="Doc-text2"/>
      </w:pPr>
      <w:r w:rsidRPr="008818C9">
        <w:t xml:space="preserve">Proposal-5: When the Multicast CFR for RRC_INACTIVE and Broadcast CFR are configured </w:t>
      </w:r>
      <w:proofErr w:type="gramStart"/>
      <w:r w:rsidRPr="008818C9">
        <w:t>simultaneously,</w:t>
      </w:r>
      <w:proofErr w:type="gramEnd"/>
      <w:r w:rsidRPr="008818C9">
        <w:t xml:space="preserve"> one of the two CFRs is covered by the other CFR.</w:t>
      </w:r>
    </w:p>
    <w:p w14:paraId="2C250C52" w14:textId="77777777" w:rsidR="00542A4E" w:rsidRDefault="00542A4E" w:rsidP="008818C9">
      <w:pPr>
        <w:pStyle w:val="Doc-text2"/>
      </w:pPr>
    </w:p>
    <w:p w14:paraId="00F07D92" w14:textId="77777777" w:rsidR="00542A4E" w:rsidRDefault="007074A1" w:rsidP="00542A4E">
      <w:pPr>
        <w:pStyle w:val="Doc-title"/>
      </w:pPr>
      <w:hyperlink r:id="rId82" w:tooltip="D:3GPPExtractsR2-2310266 Discussion on UP open issues.docx" w:history="1">
        <w:r w:rsidR="00542A4E" w:rsidRPr="00207625">
          <w:rPr>
            <w:rStyle w:val="Hyperlink"/>
          </w:rPr>
          <w:t>R2-2310266</w:t>
        </w:r>
      </w:hyperlink>
      <w:r w:rsidR="00542A4E">
        <w:tab/>
        <w:t>Discussion on UP open issues</w:t>
      </w:r>
      <w:r w:rsidR="00542A4E">
        <w:tab/>
        <w:t>CMCC</w:t>
      </w:r>
      <w:r w:rsidR="00542A4E">
        <w:tab/>
        <w:t>discussion</w:t>
      </w:r>
      <w:r w:rsidR="00542A4E">
        <w:tab/>
        <w:t>Rel-18</w:t>
      </w:r>
      <w:r w:rsidR="00542A4E">
        <w:tab/>
        <w:t>NR_MBS_enh-Core</w:t>
      </w:r>
    </w:p>
    <w:p w14:paraId="457B3F55" w14:textId="77777777" w:rsidR="00542A4E" w:rsidRPr="00542A4E" w:rsidRDefault="00542A4E" w:rsidP="00542A4E">
      <w:pPr>
        <w:pStyle w:val="Doc-text2"/>
      </w:pPr>
      <w:r w:rsidRPr="00542A4E">
        <w:t>Proposal 1: For multicast CFR in RRC_INACTIVE and broadcast CFR, one CFR is not needed to be completely contained within the other one.</w:t>
      </w:r>
    </w:p>
    <w:p w14:paraId="507558E2" w14:textId="2439772C" w:rsidR="00D769C4" w:rsidRPr="00542A4E" w:rsidRDefault="00542A4E" w:rsidP="00542A4E">
      <w:pPr>
        <w:pStyle w:val="Doc-text2"/>
      </w:pPr>
      <w:r w:rsidRPr="00542A4E">
        <w:t>Proposal 2: RAN2 need to discuss if the multicast CFR in RRC_CONNECTED and in RRC_INACTIVE are different, how to insure the same PDSCH resources can be used.</w:t>
      </w:r>
    </w:p>
    <w:p w14:paraId="7F3D8FE9" w14:textId="77C6CAE3" w:rsidR="009F117A" w:rsidRDefault="009F117A" w:rsidP="00A33DBA">
      <w:pPr>
        <w:pStyle w:val="Doc-text2"/>
        <w:ind w:left="0" w:firstLine="0"/>
        <w:rPr>
          <w:b/>
        </w:rPr>
      </w:pPr>
    </w:p>
    <w:p w14:paraId="4B77806F" w14:textId="77777777" w:rsidR="00A33DBA" w:rsidRDefault="00A33DBA" w:rsidP="005E36CD">
      <w:pPr>
        <w:pStyle w:val="Doc-title"/>
      </w:pPr>
    </w:p>
    <w:p w14:paraId="0E1B6EA4" w14:textId="2AEFC579" w:rsidR="005E36CD" w:rsidRDefault="007074A1" w:rsidP="005E36CD">
      <w:pPr>
        <w:pStyle w:val="Doc-title"/>
      </w:pPr>
      <w:hyperlink r:id="rId83" w:tooltip="D:3GPPExtractsR2-2309539 Leftover UP issues on Multicast reception in RRC_INACTIVE.doc" w:history="1">
        <w:r w:rsidR="005E36CD" w:rsidRPr="00207625">
          <w:rPr>
            <w:rStyle w:val="Hyperlink"/>
          </w:rPr>
          <w:t>R2-2309539</w:t>
        </w:r>
      </w:hyperlink>
      <w:r w:rsidR="005E36CD">
        <w:tab/>
        <w:t>Leftover UP issues on Multicast reception in RRC_INACTIVE</w:t>
      </w:r>
      <w:r w:rsidR="005E36CD">
        <w:tab/>
        <w:t>ZTE, Sanechips</w:t>
      </w:r>
      <w:r w:rsidR="005E36CD">
        <w:tab/>
        <w:t>discussion</w:t>
      </w:r>
      <w:r w:rsidR="005E36CD">
        <w:tab/>
        <w:t>Rel-18</w:t>
      </w:r>
      <w:r w:rsidR="005E36CD">
        <w:tab/>
        <w:t>NR_MBS_enh-Core</w:t>
      </w:r>
    </w:p>
    <w:p w14:paraId="63F1CA21" w14:textId="30828CF3" w:rsidR="005E36CD" w:rsidRDefault="007074A1" w:rsidP="005E36CD">
      <w:pPr>
        <w:pStyle w:val="Doc-title"/>
      </w:pPr>
      <w:hyperlink r:id="rId84" w:tooltip="D:3GPPExtractsR2-2309540 CFR design for Multicast reception in RRC_INACTIVE.doc" w:history="1">
        <w:r w:rsidR="005E36CD" w:rsidRPr="00207625">
          <w:rPr>
            <w:rStyle w:val="Hyperlink"/>
          </w:rPr>
          <w:t>R2-2309540</w:t>
        </w:r>
      </w:hyperlink>
      <w:r w:rsidR="005E36CD">
        <w:tab/>
        <w:t>CFR design for Multicast reception in RRC_INACTIVE</w:t>
      </w:r>
      <w:r w:rsidR="005E36CD">
        <w:tab/>
        <w:t>ZTE, Sanechips</w:t>
      </w:r>
      <w:r w:rsidR="005E36CD">
        <w:tab/>
        <w:t>discussion</w:t>
      </w:r>
      <w:r w:rsidR="005E36CD">
        <w:tab/>
        <w:t>Rel-18</w:t>
      </w:r>
      <w:r w:rsidR="005E36CD">
        <w:tab/>
        <w:t>NR_MBS_enh-Core</w:t>
      </w:r>
      <w:r w:rsidR="005E36CD">
        <w:tab/>
      </w:r>
      <w:hyperlink r:id="rId85" w:tooltip="D:3GPPExtractsR2-2308344 CFR design for Multicast reception in RRC_INACTIVE.doc" w:history="1">
        <w:r w:rsidR="005E36CD" w:rsidRPr="00207625">
          <w:rPr>
            <w:rStyle w:val="Hyperlink"/>
          </w:rPr>
          <w:t>R2-2308344</w:t>
        </w:r>
      </w:hyperlink>
    </w:p>
    <w:p w14:paraId="7F953E4A" w14:textId="167DA89E" w:rsidR="005E36CD" w:rsidRDefault="007074A1" w:rsidP="005E36CD">
      <w:pPr>
        <w:pStyle w:val="Doc-title"/>
      </w:pPr>
      <w:hyperlink r:id="rId86" w:tooltip="D:3GPPExtractsR2-2309558 Remaining UP Issues for Multicast reception in RRC_INACTIVE.docx" w:history="1">
        <w:r w:rsidR="005E36CD" w:rsidRPr="00207625">
          <w:rPr>
            <w:rStyle w:val="Hyperlink"/>
          </w:rPr>
          <w:t>R2-2309558</w:t>
        </w:r>
      </w:hyperlink>
      <w:r w:rsidR="005E36CD">
        <w:tab/>
        <w:t>Remaining UP Issues for Multicast reception in RRC_INACTIVE</w:t>
      </w:r>
      <w:r w:rsidR="005E36CD">
        <w:tab/>
        <w:t>CATT, CBN</w:t>
      </w:r>
      <w:r w:rsidR="005E36CD">
        <w:tab/>
        <w:t>discussion</w:t>
      </w:r>
      <w:r w:rsidR="005E36CD">
        <w:tab/>
        <w:t>Rel-18</w:t>
      </w:r>
      <w:r w:rsidR="005E36CD">
        <w:tab/>
        <w:t>NR_MBS_enh-Core</w:t>
      </w:r>
    </w:p>
    <w:p w14:paraId="20A483F8" w14:textId="5CD78563" w:rsidR="005E36CD" w:rsidRDefault="007074A1" w:rsidP="005E36CD">
      <w:pPr>
        <w:pStyle w:val="Doc-title"/>
      </w:pPr>
      <w:hyperlink r:id="rId87" w:tooltip="D:3GPPExtractsR2-2309565 Discussion on Remaining Issues for eMBS UP.docx" w:history="1">
        <w:r w:rsidR="005E36CD" w:rsidRPr="00207625">
          <w:rPr>
            <w:rStyle w:val="Hyperlink"/>
          </w:rPr>
          <w:t>R2-2309565</w:t>
        </w:r>
      </w:hyperlink>
      <w:r w:rsidR="005E36CD">
        <w:tab/>
        <w:t>Discussion on Remaining Issues for eMBS UP</w:t>
      </w:r>
      <w:r w:rsidR="005E36CD">
        <w:tab/>
        <w:t>vivo</w:t>
      </w:r>
      <w:r w:rsidR="005E36CD">
        <w:tab/>
        <w:t>discussion</w:t>
      </w:r>
      <w:r w:rsidR="005E36CD">
        <w:tab/>
        <w:t>Rel-18</w:t>
      </w:r>
      <w:r w:rsidR="005E36CD">
        <w:tab/>
        <w:t>NR_MBS_enh-Core</w:t>
      </w:r>
    </w:p>
    <w:p w14:paraId="541A53C5" w14:textId="77777777" w:rsidR="008818C9" w:rsidRPr="00F918A0" w:rsidRDefault="008818C9" w:rsidP="00F918A0">
      <w:pPr>
        <w:pStyle w:val="Doc-text2"/>
      </w:pPr>
    </w:p>
    <w:p w14:paraId="6BDCA8DA" w14:textId="3DDD2FBA" w:rsidR="00863A05" w:rsidRPr="00863A05" w:rsidRDefault="007074A1" w:rsidP="00BD4B12">
      <w:pPr>
        <w:pStyle w:val="Doc-title"/>
      </w:pPr>
      <w:hyperlink r:id="rId88" w:tooltip="D:3GPPExtractsR2-2309845 Further discussion on user plane for multicast reception in RRC_INACTIVE state.docx" w:history="1">
        <w:r w:rsidR="005E36CD" w:rsidRPr="00207625">
          <w:rPr>
            <w:rStyle w:val="Hyperlink"/>
          </w:rPr>
          <w:t>R2-2309845</w:t>
        </w:r>
      </w:hyperlink>
      <w:r w:rsidR="005E36CD">
        <w:tab/>
        <w:t>Further discussion on user plane for multicast reception in RRC_INACTIVE state</w:t>
      </w:r>
      <w:r w:rsidR="005E36CD">
        <w:tab/>
        <w:t>TD Tech, Chengdu TD Tech</w:t>
      </w:r>
      <w:r w:rsidR="005E36CD">
        <w:tab/>
        <w:t>discussion</w:t>
      </w:r>
      <w:r w:rsidR="005E36CD">
        <w:tab/>
        <w:t>Rel-18</w:t>
      </w:r>
    </w:p>
    <w:p w14:paraId="7943BC47" w14:textId="576FC1E3" w:rsidR="005E36CD" w:rsidRDefault="007074A1" w:rsidP="005E36CD">
      <w:pPr>
        <w:pStyle w:val="Doc-title"/>
      </w:pPr>
      <w:hyperlink r:id="rId89" w:tooltip="D:3GPPExtractsR2-2310016.doc" w:history="1">
        <w:r w:rsidR="005E36CD" w:rsidRPr="00207625">
          <w:rPr>
            <w:rStyle w:val="Hyperlink"/>
          </w:rPr>
          <w:t>R2-2310016</w:t>
        </w:r>
      </w:hyperlink>
      <w:r w:rsidR="005E36CD">
        <w:tab/>
        <w:t>Discussion on UP remaining issues for Multicast</w:t>
      </w:r>
      <w:r w:rsidR="005E36CD">
        <w:tab/>
        <w:t>Spreadtrum Communications</w:t>
      </w:r>
      <w:r w:rsidR="005E36CD">
        <w:tab/>
        <w:t>discussion</w:t>
      </w:r>
      <w:r w:rsidR="005E36CD">
        <w:tab/>
        <w:t>Rel-18</w:t>
      </w:r>
    </w:p>
    <w:p w14:paraId="441A2FEC" w14:textId="4C493242" w:rsidR="005E36CD" w:rsidRDefault="007074A1" w:rsidP="005E36CD">
      <w:pPr>
        <w:pStyle w:val="Doc-title"/>
      </w:pPr>
      <w:hyperlink r:id="rId90" w:tooltip="D:3GPPExtractsR2-2310058 Discussion on the data loss during the PDCP count synchronization.docx" w:history="1">
        <w:r w:rsidR="005E36CD" w:rsidRPr="00207625">
          <w:rPr>
            <w:rStyle w:val="Hyperlink"/>
          </w:rPr>
          <w:t>R2-2310058</w:t>
        </w:r>
      </w:hyperlink>
      <w:r w:rsidR="005E36CD">
        <w:tab/>
        <w:t>Discussion on the data loss during the PDCP count synchronization</w:t>
      </w:r>
      <w:r w:rsidR="005E36CD">
        <w:tab/>
        <w:t>Xiaomi</w:t>
      </w:r>
      <w:r w:rsidR="005E36CD">
        <w:tab/>
        <w:t>discussion</w:t>
      </w:r>
      <w:r w:rsidR="005E36CD">
        <w:tab/>
        <w:t>Rel-18</w:t>
      </w:r>
    </w:p>
    <w:p w14:paraId="606FD322" w14:textId="59B9B58C" w:rsidR="005E36CD" w:rsidRDefault="007074A1" w:rsidP="005E36CD">
      <w:pPr>
        <w:pStyle w:val="Doc-title"/>
      </w:pPr>
      <w:hyperlink r:id="rId91" w:tooltip="D:3GPPExtractsR2-2310476 cfr-config-rrc-inactive.docx" w:history="1">
        <w:r w:rsidR="005E36CD" w:rsidRPr="00207625">
          <w:rPr>
            <w:rStyle w:val="Hyperlink"/>
          </w:rPr>
          <w:t>R2-2310476</w:t>
        </w:r>
      </w:hyperlink>
      <w:r w:rsidR="005E36CD">
        <w:tab/>
        <w:t>Views on the FFS on the multicast CFR configuration aspects</w:t>
      </w:r>
      <w:r w:rsidR="005E36CD">
        <w:tab/>
        <w:t>Qualcomm Incorporated</w:t>
      </w:r>
      <w:r w:rsidR="005E36CD">
        <w:tab/>
        <w:t>discussion</w:t>
      </w:r>
      <w:r w:rsidR="005E36CD">
        <w:tab/>
        <w:t>Rel-18</w:t>
      </w:r>
      <w:r w:rsidR="005E36CD">
        <w:tab/>
        <w:t>NR_MBS_enh-Core</w:t>
      </w:r>
      <w:r w:rsidR="005E36CD">
        <w:tab/>
      </w:r>
      <w:hyperlink r:id="rId92" w:tooltip="D:3GPPExtractsR2-2307639 cfr-config-rrc-inactive.docx" w:history="1">
        <w:r w:rsidR="005E36CD" w:rsidRPr="00207625">
          <w:rPr>
            <w:rStyle w:val="Hyperlink"/>
          </w:rPr>
          <w:t>R2-2307639</w:t>
        </w:r>
      </w:hyperlink>
    </w:p>
    <w:p w14:paraId="1B7871AC" w14:textId="596E8DD7" w:rsidR="005E36CD" w:rsidRDefault="007074A1" w:rsidP="005E36CD">
      <w:pPr>
        <w:pStyle w:val="Doc-title"/>
      </w:pPr>
      <w:hyperlink r:id="rId93" w:tooltip="D:3GPPExtractsR2-2310551 MRB Handling During the RRC State Transition.docx" w:history="1">
        <w:r w:rsidR="005E36CD" w:rsidRPr="00207625">
          <w:rPr>
            <w:rStyle w:val="Hyperlink"/>
          </w:rPr>
          <w:t>R2-2310551</w:t>
        </w:r>
      </w:hyperlink>
      <w:r w:rsidR="005E36CD">
        <w:tab/>
        <w:t>MRB Handling During the RRC State Transition</w:t>
      </w:r>
      <w:r w:rsidR="005E36CD">
        <w:tab/>
        <w:t>Sharp</w:t>
      </w:r>
      <w:r w:rsidR="005E36CD">
        <w:tab/>
        <w:t>discussion</w:t>
      </w:r>
    </w:p>
    <w:p w14:paraId="068B37F9" w14:textId="56050178" w:rsidR="005E36CD" w:rsidRDefault="007074A1" w:rsidP="005E36CD">
      <w:pPr>
        <w:pStyle w:val="Doc-title"/>
      </w:pPr>
      <w:hyperlink r:id="rId94" w:tooltip="D:3GPPExtractsR2-2310713 UP issues for multicast reception for RRC INACTIVE UE.docx" w:history="1">
        <w:r w:rsidR="005E36CD" w:rsidRPr="00207625">
          <w:rPr>
            <w:rStyle w:val="Hyperlink"/>
          </w:rPr>
          <w:t>R2-2310713</w:t>
        </w:r>
      </w:hyperlink>
      <w:r w:rsidR="005E36CD">
        <w:tab/>
        <w:t>UP issues for multicast reception for RRC INACTIVE UE</w:t>
      </w:r>
      <w:r w:rsidR="005E36CD">
        <w:tab/>
        <w:t>Huawei, HiSilicon</w:t>
      </w:r>
      <w:r w:rsidR="005E36CD">
        <w:tab/>
        <w:t>discussion</w:t>
      </w:r>
      <w:r w:rsidR="005E36CD">
        <w:tab/>
        <w:t>Rel-18</w:t>
      </w:r>
      <w:r w:rsidR="005E36CD">
        <w:tab/>
        <w:t>NR_MBS_enh-Core</w:t>
      </w:r>
    </w:p>
    <w:p w14:paraId="2DCB4E05" w14:textId="0A47948D" w:rsidR="002051B0" w:rsidRDefault="002051B0" w:rsidP="002051B0">
      <w:pPr>
        <w:pStyle w:val="Heading3"/>
      </w:pPr>
      <w:r>
        <w:t>7.11.3</w:t>
      </w:r>
      <w:r w:rsidR="00970694">
        <w:tab/>
      </w:r>
      <w:r>
        <w:t>Shared processing for MBS broadcast and Unicast reception</w:t>
      </w:r>
    </w:p>
    <w:p w14:paraId="6B7CF3ED" w14:textId="77777777" w:rsidR="002051B0" w:rsidRDefault="002051B0" w:rsidP="002051B0">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310F080C" w14:textId="28B479AB" w:rsidR="009E7089" w:rsidRDefault="009E7089" w:rsidP="009E7089">
      <w:pPr>
        <w:pStyle w:val="Doc-text2"/>
        <w:ind w:left="0" w:firstLine="0"/>
        <w:rPr>
          <w:noProof/>
        </w:rPr>
      </w:pPr>
    </w:p>
    <w:p w14:paraId="2EAC6FA3" w14:textId="543458FE" w:rsidR="009E7089" w:rsidRPr="009E7089" w:rsidRDefault="009E7089" w:rsidP="009E7089">
      <w:pPr>
        <w:pStyle w:val="Doc-text2"/>
        <w:ind w:left="0" w:firstLine="0"/>
        <w:rPr>
          <w:b/>
        </w:rPr>
      </w:pPr>
      <w:r w:rsidRPr="009E7089">
        <w:rPr>
          <w:b/>
        </w:rPr>
        <w:t>Report of [Pre123</w:t>
      </w:r>
      <w:proofErr w:type="gramStart"/>
      <w:r w:rsidRPr="009E7089">
        <w:rPr>
          <w:b/>
        </w:rPr>
        <w:t>bis][</w:t>
      </w:r>
      <w:proofErr w:type="gramEnd"/>
      <w:r w:rsidRPr="009E7089">
        <w:rPr>
          <w:b/>
        </w:rPr>
        <w:t>601][</w:t>
      </w:r>
      <w:proofErr w:type="spellStart"/>
      <w:r w:rsidRPr="009E7089">
        <w:rPr>
          <w:b/>
        </w:rPr>
        <w:t>eMBS</w:t>
      </w:r>
      <w:proofErr w:type="spellEnd"/>
      <w:r w:rsidRPr="009E7089">
        <w:rPr>
          <w:b/>
        </w:rPr>
        <w:t>] Summary of 7.11.3 Shared processing (Qualcomm)</w:t>
      </w:r>
    </w:p>
    <w:p w14:paraId="3F63C66C" w14:textId="03B7DEAC" w:rsidR="00D344C2" w:rsidRDefault="007074A1" w:rsidP="00BE0A5D">
      <w:pPr>
        <w:pStyle w:val="Doc-title"/>
      </w:pPr>
      <w:hyperlink r:id="rId95" w:tooltip="D:3GPPExtractsR2-2311259-MBS-shared_proc_v00_rapp.docx" w:history="1">
        <w:r w:rsidR="00590D49" w:rsidRPr="00A12314">
          <w:rPr>
            <w:rStyle w:val="Hyperlink"/>
          </w:rPr>
          <w:t>R2-2311259</w:t>
        </w:r>
      </w:hyperlink>
      <w:r w:rsidR="00BE0A5D">
        <w:tab/>
      </w:r>
      <w:r w:rsidR="00BE0A5D" w:rsidRPr="00BE0A5D">
        <w:t>[Pre123bis][601][eMBS] Summary of 7.11.3 Shared processing</w:t>
      </w:r>
      <w:r w:rsidR="00BE0A5D">
        <w:t xml:space="preserve"> </w:t>
      </w:r>
      <w:r w:rsidR="00BE0A5D" w:rsidRPr="00BE0A5D">
        <w:t>Qualcomm Incorporated (rapporteur)</w:t>
      </w:r>
      <w:r w:rsidR="00BE0A5D">
        <w:t xml:space="preserve"> discussion</w:t>
      </w:r>
      <w:r w:rsidR="00BE0A5D">
        <w:tab/>
        <w:t>Rel-18</w:t>
      </w:r>
      <w:r w:rsidR="00BE0A5D">
        <w:tab/>
        <w:t>NR_MBS_enh-Core</w:t>
      </w:r>
    </w:p>
    <w:p w14:paraId="2B28D266" w14:textId="77777777" w:rsidR="00A12314" w:rsidRDefault="00A12314" w:rsidP="00A12314">
      <w:pPr>
        <w:pStyle w:val="Doc-text2"/>
        <w:rPr>
          <w:highlight w:val="green"/>
        </w:rPr>
      </w:pPr>
    </w:p>
    <w:p w14:paraId="08B3162C" w14:textId="0A8854C5" w:rsidR="00A12314" w:rsidRPr="00A12314" w:rsidRDefault="00A12314" w:rsidP="00A12314">
      <w:pPr>
        <w:pStyle w:val="Doc-text2"/>
      </w:pPr>
      <w:r w:rsidRPr="00A12314">
        <w:rPr>
          <w:highlight w:val="green"/>
        </w:rPr>
        <w:t>[For potentially easy agreements]</w:t>
      </w:r>
    </w:p>
    <w:p w14:paraId="596654C6" w14:textId="7D0ABCBF" w:rsidR="00A12314" w:rsidRDefault="00A12314" w:rsidP="00A12314">
      <w:pPr>
        <w:pStyle w:val="Doc-text2"/>
      </w:pPr>
      <w:r>
        <w:lastRenderedPageBreak/>
        <w:t xml:space="preserve">Proposal 1: UE initiates the MII reporting for the non-serving cell upon stopping the reception of all the broadcast services that UE were receiving on a non-serving cell (TP in </w:t>
      </w:r>
      <w:hyperlink r:id="rId96" w:tooltip="D:3GPPExtractsR2-2309559 Remaining Issues on Shared Processing.docx" w:history="1">
        <w:r w:rsidRPr="00173D39">
          <w:rPr>
            <w:rStyle w:val="Hyperlink"/>
          </w:rPr>
          <w:t>R2-2309559</w:t>
        </w:r>
      </w:hyperlink>
      <w:r>
        <w:t xml:space="preserve"> can be taken as baseline).</w:t>
      </w:r>
    </w:p>
    <w:p w14:paraId="45CF1203" w14:textId="3D9E834B" w:rsidR="00A12314" w:rsidRDefault="00A12314" w:rsidP="00A12314">
      <w:pPr>
        <w:pStyle w:val="Doc-text2"/>
      </w:pPr>
      <w:r>
        <w:t xml:space="preserve">Proposal 2: For Rel-18 MII reporting, frequency of interest determination is amended to add a condition that at least one of the MBS sessions is from non-serving cell for the concerned frequency included in SIB21 and/or USD from the non-serving cell (TP in </w:t>
      </w:r>
      <w:hyperlink r:id="rId97" w:tooltip="D:3GPPExtractsR2-2310088 Shared processing for broadcast and unicast reception.docx" w:history="1">
        <w:r w:rsidRPr="00173D39">
          <w:rPr>
            <w:rStyle w:val="Hyperlink"/>
          </w:rPr>
          <w:t>R2-2310088</w:t>
        </w:r>
      </w:hyperlink>
      <w:r>
        <w:t xml:space="preserve"> can be taken as baseline).</w:t>
      </w:r>
    </w:p>
    <w:p w14:paraId="33F2CE03" w14:textId="77777777" w:rsidR="00A12314" w:rsidRDefault="00A12314" w:rsidP="00A12314">
      <w:pPr>
        <w:pStyle w:val="Doc-text2"/>
      </w:pPr>
    </w:p>
    <w:p w14:paraId="04D62987" w14:textId="77777777" w:rsidR="00A12314" w:rsidRDefault="00A12314" w:rsidP="00A12314">
      <w:pPr>
        <w:pStyle w:val="Doc-text2"/>
      </w:pPr>
      <w:r w:rsidRPr="00A12314">
        <w:rPr>
          <w:highlight w:val="yellow"/>
        </w:rPr>
        <w:t>[For discussion]</w:t>
      </w:r>
    </w:p>
    <w:p w14:paraId="2703CAC1" w14:textId="77777777" w:rsidR="00A12314" w:rsidRDefault="00A12314" w:rsidP="00A12314">
      <w:pPr>
        <w:pStyle w:val="Doc-text2"/>
      </w:pPr>
      <w:r>
        <w:t xml:space="preserve">Proposal 3: [Discussion point 1] Clarify further what </w:t>
      </w:r>
      <w:proofErr w:type="spellStart"/>
      <w:r>
        <w:t>carrierFreqMBS</w:t>
      </w:r>
      <w:proofErr w:type="spellEnd"/>
      <w:r>
        <w:t xml:space="preserve"> in the running CR refers to: whether that relates to broadcast </w:t>
      </w:r>
      <w:proofErr w:type="spellStart"/>
      <w:r>
        <w:t>gNB’s</w:t>
      </w:r>
      <w:proofErr w:type="spellEnd"/>
      <w:r>
        <w:t xml:space="preserve"> whole band where MBS service is provided, or only the CFR for broadcast; and further whether that is centre or the absolute start position, </w:t>
      </w:r>
      <w:proofErr w:type="gramStart"/>
      <w:r>
        <w:t>taking into account</w:t>
      </w:r>
      <w:proofErr w:type="gramEnd"/>
      <w:r>
        <w:t xml:space="preserve"> what information can be available in USD.</w:t>
      </w:r>
    </w:p>
    <w:p w14:paraId="698F4567" w14:textId="28134B79" w:rsidR="00C63503" w:rsidRDefault="00A12314" w:rsidP="00A12314">
      <w:pPr>
        <w:pStyle w:val="Doc-text2"/>
      </w:pPr>
      <w:r>
        <w:t>Proposal 4: [Discussion point 2] Considering the outcome of discussion point 1, what additional information is required for MII for shared processing compared to parameters already captured in the running CR.</w:t>
      </w:r>
    </w:p>
    <w:p w14:paraId="0743358E" w14:textId="386A3ED6" w:rsidR="003F7CD9" w:rsidRDefault="003F7CD9" w:rsidP="00A12314">
      <w:pPr>
        <w:pStyle w:val="Doc-text2"/>
      </w:pPr>
    </w:p>
    <w:p w14:paraId="5EF95EB3" w14:textId="390A61EA" w:rsidR="003F7CD9" w:rsidRDefault="005928C2" w:rsidP="005928C2">
      <w:pPr>
        <w:pStyle w:val="Doc-text2"/>
        <w:ind w:left="0" w:firstLine="0"/>
      </w:pPr>
      <w:r>
        <w:t>DISCUSSION:</w:t>
      </w:r>
    </w:p>
    <w:p w14:paraId="5E5B2632" w14:textId="20C81628" w:rsidR="005928C2" w:rsidRDefault="005928C2" w:rsidP="005928C2">
      <w:pPr>
        <w:pStyle w:val="Doc-text2"/>
        <w:numPr>
          <w:ilvl w:val="0"/>
          <w:numId w:val="41"/>
        </w:numPr>
      </w:pPr>
      <w:r>
        <w:t>Xiaomi would like to modify P2 a bit.</w:t>
      </w:r>
    </w:p>
    <w:p w14:paraId="3706BC99" w14:textId="18885A6D" w:rsidR="005928C2" w:rsidRDefault="007663BA" w:rsidP="005928C2">
      <w:pPr>
        <w:pStyle w:val="Doc-text2"/>
        <w:numPr>
          <w:ilvl w:val="0"/>
          <w:numId w:val="41"/>
        </w:numPr>
      </w:pPr>
      <w:r>
        <w:t xml:space="preserve">Nokia asks the purpose of indication in P1. </w:t>
      </w:r>
    </w:p>
    <w:p w14:paraId="4201C8DC" w14:textId="32F84B49" w:rsidR="00BE7FD3" w:rsidRDefault="00BE7FD3" w:rsidP="005928C2">
      <w:pPr>
        <w:pStyle w:val="Doc-text2"/>
        <w:numPr>
          <w:ilvl w:val="0"/>
          <w:numId w:val="41"/>
        </w:numPr>
      </w:pPr>
      <w:r>
        <w:t xml:space="preserve">LGE indicates P1 is already </w:t>
      </w:r>
      <w:r w:rsidR="00CD5CE0">
        <w:t>covered by specs</w:t>
      </w:r>
      <w:r w:rsidR="00E514F9">
        <w:t xml:space="preserve"> as this is change of interest</w:t>
      </w:r>
      <w:r w:rsidR="00CD5CE0">
        <w:t>.</w:t>
      </w:r>
      <w:r w:rsidR="00E539F9">
        <w:t xml:space="preserve"> CATT clarifies the intention was to reduce the number of MII updates.</w:t>
      </w:r>
    </w:p>
    <w:p w14:paraId="3EE193BD" w14:textId="77777777" w:rsidR="005928C2" w:rsidRDefault="005928C2" w:rsidP="005928C2">
      <w:pPr>
        <w:pStyle w:val="Doc-text2"/>
        <w:ind w:left="0" w:firstLine="0"/>
      </w:pPr>
    </w:p>
    <w:p w14:paraId="6C78E869" w14:textId="46E54345" w:rsidR="003F7CD9" w:rsidRDefault="003F7CD9" w:rsidP="003F7CD9">
      <w:pPr>
        <w:pStyle w:val="Agreement"/>
      </w:pPr>
      <w:r>
        <w:t xml:space="preserve">UE initiates the MII reporting for the non-serving cell upon stopping the reception of all the broadcast services that UE were receiving on a non-serving cell (TP in </w:t>
      </w:r>
      <w:hyperlink r:id="rId98" w:tooltip="D:3GPPExtractsR2-2309559 Remaining Issues on Shared Processing.docx" w:history="1">
        <w:r w:rsidRPr="00173D39">
          <w:rPr>
            <w:rStyle w:val="Hyperlink"/>
          </w:rPr>
          <w:t>R2-2309559</w:t>
        </w:r>
      </w:hyperlink>
      <w:r>
        <w:t xml:space="preserve"> can be taken as baseline).</w:t>
      </w:r>
      <w:r w:rsidR="00BE7FD3">
        <w:t xml:space="preserve"> </w:t>
      </w:r>
    </w:p>
    <w:p w14:paraId="2A647F6B" w14:textId="682E85DD" w:rsidR="003F7CD9" w:rsidRDefault="003F7CD9" w:rsidP="003F7CD9">
      <w:pPr>
        <w:pStyle w:val="Agreement"/>
      </w:pPr>
      <w:r>
        <w:t xml:space="preserve">For Rel-18 MII reporting, frequency of interest determination is amended to add a condition that at least one of the MBS sessions is from non-serving cell for the concerned frequency included in SIB21 </w:t>
      </w:r>
      <w:r w:rsidR="005928C2">
        <w:t xml:space="preserve">from the non-serving cell </w:t>
      </w:r>
      <w:r>
        <w:t xml:space="preserve">and/or USD (TP in </w:t>
      </w:r>
      <w:hyperlink r:id="rId99" w:tooltip="D:3GPPExtractsR2-2310088 Shared processing for broadcast and unicast reception.docx" w:history="1">
        <w:r w:rsidRPr="00173D39">
          <w:rPr>
            <w:rStyle w:val="Hyperlink"/>
          </w:rPr>
          <w:t>R2-2310088</w:t>
        </w:r>
      </w:hyperlink>
      <w:r>
        <w:t xml:space="preserve"> can be taken as baseline).</w:t>
      </w:r>
    </w:p>
    <w:p w14:paraId="34D0F403" w14:textId="4F2DEA1C" w:rsidR="00787348" w:rsidRDefault="00787348" w:rsidP="00787348">
      <w:pPr>
        <w:pStyle w:val="Doc-text2"/>
      </w:pPr>
    </w:p>
    <w:p w14:paraId="2F7B17E7" w14:textId="14D5DDC5" w:rsidR="00787348" w:rsidRPr="00787348" w:rsidRDefault="00787348" w:rsidP="000E2429">
      <w:pPr>
        <w:pStyle w:val="Agreement"/>
      </w:pPr>
      <w:r>
        <w:t>Offline on P3 and P4 (Qualcomm)</w:t>
      </w:r>
    </w:p>
    <w:p w14:paraId="273E9D7A" w14:textId="77777777" w:rsidR="00A12314" w:rsidRDefault="00A12314" w:rsidP="00A12314">
      <w:pPr>
        <w:pStyle w:val="Doc-text2"/>
        <w:ind w:left="0" w:firstLine="0"/>
      </w:pPr>
    </w:p>
    <w:p w14:paraId="04F80DAF" w14:textId="0B3B7E65" w:rsidR="00555AE3" w:rsidRDefault="00555AE3" w:rsidP="00555AE3">
      <w:pPr>
        <w:pStyle w:val="EmailDiscussion"/>
        <w:rPr>
          <w:noProof/>
        </w:rPr>
      </w:pPr>
      <w:r>
        <w:rPr>
          <w:noProof/>
        </w:rPr>
        <w:t>[AT123bis][60</w:t>
      </w:r>
      <w:r w:rsidR="00F55218">
        <w:rPr>
          <w:noProof/>
        </w:rPr>
        <w:t>8</w:t>
      </w:r>
      <w:r>
        <w:rPr>
          <w:noProof/>
        </w:rPr>
        <w:t xml:space="preserve">][eMBS] </w:t>
      </w:r>
      <w:r w:rsidR="00F55218">
        <w:rPr>
          <w:noProof/>
        </w:rPr>
        <w:t xml:space="preserve">Shared processing </w:t>
      </w:r>
      <w:r>
        <w:rPr>
          <w:noProof/>
        </w:rPr>
        <w:t>(</w:t>
      </w:r>
      <w:r w:rsidR="00F55218">
        <w:rPr>
          <w:noProof/>
        </w:rPr>
        <w:t>Qualcomm</w:t>
      </w:r>
      <w:r>
        <w:rPr>
          <w:noProof/>
        </w:rPr>
        <w:t>)</w:t>
      </w:r>
    </w:p>
    <w:p w14:paraId="29504504" w14:textId="1B4EBBFF" w:rsidR="00F55218" w:rsidRDefault="00555AE3" w:rsidP="00555AE3">
      <w:pPr>
        <w:pStyle w:val="EmailDiscussion2"/>
      </w:pPr>
      <w:r>
        <w:tab/>
        <w:t xml:space="preserve">Scope: </w:t>
      </w:r>
      <w:r w:rsidR="00F55218">
        <w:t xml:space="preserve">Discuss P3 and P4 from </w:t>
      </w:r>
      <w:hyperlink r:id="rId100" w:tooltip="D:3GPPExtractsR2-2311259-MBS-shared_proc_v00_rapp.docx" w:history="1">
        <w:r w:rsidR="00F55218" w:rsidRPr="00DE03DE">
          <w:rPr>
            <w:rStyle w:val="Hyperlink"/>
          </w:rPr>
          <w:t>R2-2311259</w:t>
        </w:r>
      </w:hyperlink>
      <w:r w:rsidR="00F55218">
        <w:t>, i.e.</w:t>
      </w:r>
      <w:r w:rsidR="00730DCD">
        <w:t xml:space="preserve"> clarify</w:t>
      </w:r>
      <w:r w:rsidR="00F55218">
        <w:t>:</w:t>
      </w:r>
    </w:p>
    <w:p w14:paraId="56457185" w14:textId="7185B5ED" w:rsidR="00F55218" w:rsidRDefault="00F55218" w:rsidP="00185987">
      <w:pPr>
        <w:pStyle w:val="EmailDiscussion2"/>
        <w:numPr>
          <w:ilvl w:val="2"/>
          <w:numId w:val="41"/>
        </w:numPr>
      </w:pPr>
      <w:r w:rsidRPr="00F55218">
        <w:t xml:space="preserve">what </w:t>
      </w:r>
      <w:proofErr w:type="spellStart"/>
      <w:r w:rsidRPr="00F55218">
        <w:t>carrierFreqMBS</w:t>
      </w:r>
      <w:proofErr w:type="spellEnd"/>
      <w:r w:rsidRPr="00F55218">
        <w:t xml:space="preserve"> in the running CR refers to</w:t>
      </w:r>
    </w:p>
    <w:p w14:paraId="3B31B017" w14:textId="1DE3CB25" w:rsidR="00555AE3" w:rsidRDefault="00F55218" w:rsidP="00185987">
      <w:pPr>
        <w:pStyle w:val="EmailDiscussion2"/>
        <w:numPr>
          <w:ilvl w:val="2"/>
          <w:numId w:val="41"/>
        </w:numPr>
      </w:pPr>
      <w:r>
        <w:t>what additional information is required for MII for shared processing compared to parameters already captured in the running CR</w:t>
      </w:r>
    </w:p>
    <w:p w14:paraId="7C3D4110" w14:textId="74C15613" w:rsidR="00555AE3" w:rsidRDefault="00555AE3" w:rsidP="00555AE3">
      <w:pPr>
        <w:pStyle w:val="EmailDiscussion2"/>
      </w:pPr>
      <w:r>
        <w:tab/>
        <w:t xml:space="preserve">Intended outcome: Report in </w:t>
      </w:r>
      <w:r w:rsidRPr="000B5AD2">
        <w:rPr>
          <w:highlight w:val="yellow"/>
        </w:rPr>
        <w:t>R2-231140</w:t>
      </w:r>
      <w:r w:rsidR="00831EAE" w:rsidRPr="000B5AD2">
        <w:rPr>
          <w:highlight w:val="yellow"/>
        </w:rPr>
        <w:t>6</w:t>
      </w:r>
    </w:p>
    <w:p w14:paraId="54F5F36E" w14:textId="77777777" w:rsidR="00555AE3" w:rsidRDefault="00555AE3" w:rsidP="00555AE3">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32418D26" w14:textId="3251F4A9" w:rsidR="006174A9" w:rsidRDefault="006174A9" w:rsidP="007E5249">
      <w:pPr>
        <w:pStyle w:val="Doc-text2"/>
        <w:ind w:left="0" w:firstLine="0"/>
      </w:pPr>
    </w:p>
    <w:p w14:paraId="72E827AC" w14:textId="2133905B" w:rsidR="007A09DD" w:rsidRDefault="002E25F8" w:rsidP="007A09DD">
      <w:pPr>
        <w:pStyle w:val="Doc-title"/>
      </w:pPr>
      <w:hyperlink r:id="rId101" w:tooltip="D:3GPPExtractsR2-2311406-MBS-shared_proc_v00_rapp.docx" w:history="1">
        <w:r w:rsidR="007A09DD" w:rsidRPr="002E25F8">
          <w:rPr>
            <w:rStyle w:val="Hyperlink"/>
          </w:rPr>
          <w:t>R2-2</w:t>
        </w:r>
        <w:r w:rsidR="007A09DD" w:rsidRPr="002E25F8">
          <w:rPr>
            <w:rStyle w:val="Hyperlink"/>
          </w:rPr>
          <w:t>3</w:t>
        </w:r>
        <w:r w:rsidR="007A09DD" w:rsidRPr="002E25F8">
          <w:rPr>
            <w:rStyle w:val="Hyperlink"/>
          </w:rPr>
          <w:t>11406</w:t>
        </w:r>
      </w:hyperlink>
      <w:r w:rsidR="007A09DD" w:rsidRPr="007A09DD">
        <w:t xml:space="preserve"> Report of [AT123bis][608][eMBS] Shared processing (Qualcomm)</w:t>
      </w:r>
      <w:r w:rsidR="007A09DD">
        <w:t xml:space="preserve"> </w:t>
      </w:r>
      <w:r w:rsidR="007A09DD" w:rsidRPr="007A09DD">
        <w:t>Qualcomm Incorporated</w:t>
      </w:r>
      <w:r w:rsidR="007A09DD">
        <w:tab/>
        <w:t>discussion</w:t>
      </w:r>
      <w:r w:rsidR="007A09DD">
        <w:tab/>
        <w:t>Rel-18</w:t>
      </w:r>
      <w:r w:rsidR="007A09DD">
        <w:tab/>
        <w:t>NR_MBS_enh-Core</w:t>
      </w:r>
    </w:p>
    <w:p w14:paraId="0D23C39A" w14:textId="649C6C95" w:rsidR="007A09DD" w:rsidRDefault="007A09DD" w:rsidP="007E5249">
      <w:pPr>
        <w:pStyle w:val="Doc-text2"/>
        <w:ind w:left="0" w:firstLine="0"/>
      </w:pPr>
    </w:p>
    <w:p w14:paraId="30E7A2E0" w14:textId="77777777" w:rsidR="002E25F8" w:rsidRDefault="002E25F8" w:rsidP="002E25F8">
      <w:pPr>
        <w:pStyle w:val="Doc-text2"/>
      </w:pPr>
      <w:r>
        <w:t xml:space="preserve">Proposal 1: For MII for shared processing, </w:t>
      </w:r>
      <w:proofErr w:type="spellStart"/>
      <w:r>
        <w:t>FreqInfoMBS</w:t>
      </w:r>
      <w:proofErr w:type="spellEnd"/>
      <w:r>
        <w:t xml:space="preserve"> in the running CR refers to the frequency information obtained from the USD or the SIB21 (i.e. same understanding as Rel-17).</w:t>
      </w:r>
    </w:p>
    <w:p w14:paraId="5FFE7D00" w14:textId="172FC4D6" w:rsidR="002E25F8" w:rsidRDefault="002E25F8" w:rsidP="002E25F8">
      <w:pPr>
        <w:pStyle w:val="Doc-text2"/>
      </w:pPr>
      <w:r>
        <w:t>Proposal 2: For MII for shared processing, signalling will support optionally reporting CFR location &amp; BW (i.e. actual value of locationAndBandwidthBroadcast-r17 encoded as INTEGER (</w:t>
      </w:r>
      <w:proofErr w:type="gramStart"/>
      <w:r>
        <w:t>0..</w:t>
      </w:r>
      <w:proofErr w:type="gramEnd"/>
      <w:r>
        <w:t>37949)) as well as point A of non-serving cell, i.e. information enough to point to the exact location of CFR, if available at the UE.</w:t>
      </w:r>
    </w:p>
    <w:p w14:paraId="1E9F01D6" w14:textId="143B61FF" w:rsidR="00931A38" w:rsidRDefault="00931A38" w:rsidP="00931A38">
      <w:pPr>
        <w:pStyle w:val="Doc-text2"/>
        <w:ind w:left="0" w:firstLine="0"/>
      </w:pPr>
    </w:p>
    <w:p w14:paraId="452B3952" w14:textId="2642D5C8" w:rsidR="00931A38" w:rsidRDefault="00931A38" w:rsidP="00931A38">
      <w:pPr>
        <w:pStyle w:val="Doc-text2"/>
        <w:ind w:left="0" w:firstLine="0"/>
      </w:pPr>
    </w:p>
    <w:p w14:paraId="6D102F12" w14:textId="051DF66C" w:rsidR="00931A38" w:rsidRDefault="00931A38" w:rsidP="00931A38">
      <w:pPr>
        <w:pStyle w:val="Doc-text2"/>
        <w:numPr>
          <w:ilvl w:val="0"/>
          <w:numId w:val="41"/>
        </w:numPr>
      </w:pPr>
      <w:r>
        <w:t>Samsung is OK with P1, but not with P2. CFR BW is sufficient to judge the requirement.</w:t>
      </w:r>
    </w:p>
    <w:p w14:paraId="67D7BE3B" w14:textId="3ED7A5C6" w:rsidR="00CE0F22" w:rsidRDefault="00931A38" w:rsidP="00B40E55">
      <w:pPr>
        <w:pStyle w:val="Doc-text2"/>
        <w:numPr>
          <w:ilvl w:val="0"/>
          <w:numId w:val="41"/>
        </w:numPr>
      </w:pPr>
      <w:r>
        <w:t xml:space="preserve">Xiaomi is OK with the proposed compromise. </w:t>
      </w:r>
      <w:r w:rsidR="00CE0F22">
        <w:t xml:space="preserve">Nokia is also OK with the proposal, but is not OK with Samsung’s proposal. </w:t>
      </w:r>
    </w:p>
    <w:p w14:paraId="4ABB1B55" w14:textId="4B4F7807" w:rsidR="00183E11" w:rsidRDefault="00C55FFD" w:rsidP="001B75E4">
      <w:pPr>
        <w:pStyle w:val="Doc-text2"/>
        <w:numPr>
          <w:ilvl w:val="0"/>
          <w:numId w:val="41"/>
        </w:numPr>
      </w:pPr>
      <w:r>
        <w:t xml:space="preserve">Xiaomi asks if both </w:t>
      </w:r>
      <w:proofErr w:type="spellStart"/>
      <w:r>
        <w:t>pointA</w:t>
      </w:r>
      <w:proofErr w:type="spellEnd"/>
      <w:r>
        <w:t xml:space="preserve"> and </w:t>
      </w:r>
      <w:proofErr w:type="spellStart"/>
      <w:r>
        <w:t>location&amp;BW</w:t>
      </w:r>
      <w:proofErr w:type="spellEnd"/>
      <w:r>
        <w:t xml:space="preserve"> are reported, then does the UE still report frequency?</w:t>
      </w:r>
    </w:p>
    <w:p w14:paraId="510E2345" w14:textId="266BE104" w:rsidR="00931A38" w:rsidRDefault="00931A38" w:rsidP="002E25F8">
      <w:pPr>
        <w:pStyle w:val="Doc-text2"/>
      </w:pPr>
    </w:p>
    <w:p w14:paraId="4E0440EB" w14:textId="1C06B062" w:rsidR="00931A38" w:rsidRPr="00931A38" w:rsidRDefault="00931A38" w:rsidP="001B75E4">
      <w:pPr>
        <w:pStyle w:val="Agreement"/>
        <w:rPr>
          <w:lang w:eastAsia="ko-KR"/>
        </w:rPr>
      </w:pPr>
      <w:r>
        <w:t>For MII for shared processing,</w:t>
      </w:r>
      <w:r>
        <w:rPr>
          <w:i/>
          <w:lang w:eastAsia="ko-KR"/>
        </w:rPr>
        <w:t xml:space="preserve"> </w:t>
      </w:r>
      <w:proofErr w:type="spellStart"/>
      <w:r>
        <w:rPr>
          <w:i/>
          <w:lang w:eastAsia="ko-KR"/>
        </w:rPr>
        <w:t>FreqInfoMBS</w:t>
      </w:r>
      <w:proofErr w:type="spellEnd"/>
      <w:r w:rsidRPr="004736F8">
        <w:rPr>
          <w:lang w:eastAsia="ko-KR"/>
        </w:rPr>
        <w:t xml:space="preserve"> in the running CR refers to</w:t>
      </w:r>
      <w:r>
        <w:rPr>
          <w:lang w:eastAsia="ko-KR"/>
        </w:rPr>
        <w:t xml:space="preserve"> the frequency information obtained from the USD or the SIB21 (i.e. same understanding as Rel-17).</w:t>
      </w:r>
    </w:p>
    <w:p w14:paraId="13A40CDB" w14:textId="0794F2DD" w:rsidR="00931A38" w:rsidRDefault="00931A38" w:rsidP="00931A38">
      <w:pPr>
        <w:pStyle w:val="Agreement"/>
      </w:pPr>
      <w:r>
        <w:lastRenderedPageBreak/>
        <w:t xml:space="preserve">For MII for shared processing, signalling will support reporting CFR location &amp; BW </w:t>
      </w:r>
      <w:r w:rsidRPr="006D3A1E">
        <w:t xml:space="preserve">(i.e. actual value of </w:t>
      </w:r>
      <w:r w:rsidRPr="006D3A1E">
        <w:rPr>
          <w:i/>
        </w:rPr>
        <w:t>locationAndBandwidthBroadcast-r17</w:t>
      </w:r>
      <w:r w:rsidRPr="006D3A1E">
        <w:t xml:space="preserve"> encoded as INTEGER (</w:t>
      </w:r>
      <w:proofErr w:type="gramStart"/>
      <w:r w:rsidRPr="006D3A1E">
        <w:t>0..</w:t>
      </w:r>
      <w:proofErr w:type="gramEnd"/>
      <w:r w:rsidRPr="006D3A1E">
        <w:t>37949)) as well as point A of non-serving cell</w:t>
      </w:r>
      <w:r>
        <w:t xml:space="preserve">, </w:t>
      </w:r>
      <w:r w:rsidRPr="006D3A1E">
        <w:t>i.e</w:t>
      </w:r>
      <w:r>
        <w:t>. information enough to point to the exact location of CFR, if available at the UE.</w:t>
      </w:r>
      <w:r w:rsidR="00183E11">
        <w:t xml:space="preserve"> </w:t>
      </w:r>
      <w:r w:rsidR="00183E11" w:rsidRPr="001B75E4">
        <w:rPr>
          <w:highlight w:val="yellow"/>
        </w:rPr>
        <w:t>It is an optional IE in MII.</w:t>
      </w:r>
    </w:p>
    <w:p w14:paraId="5AB6E8D2" w14:textId="77777777" w:rsidR="002E25F8" w:rsidRDefault="002E25F8" w:rsidP="007E5249">
      <w:pPr>
        <w:pStyle w:val="Doc-text2"/>
        <w:ind w:left="0" w:firstLine="0"/>
      </w:pPr>
    </w:p>
    <w:p w14:paraId="10F4015E" w14:textId="77777777" w:rsidR="00555AE3" w:rsidRDefault="00555AE3" w:rsidP="007E5249">
      <w:pPr>
        <w:pStyle w:val="Doc-text2"/>
        <w:ind w:left="0" w:firstLine="0"/>
      </w:pPr>
    </w:p>
    <w:p w14:paraId="2E53AB6D" w14:textId="0209929E" w:rsidR="007E5249" w:rsidRPr="007E5249" w:rsidRDefault="007E5249" w:rsidP="007E5249">
      <w:pPr>
        <w:pStyle w:val="Doc-text2"/>
        <w:ind w:left="0" w:firstLine="0"/>
        <w:rPr>
          <w:b/>
        </w:rPr>
      </w:pPr>
      <w:r w:rsidRPr="007E5249">
        <w:rPr>
          <w:b/>
        </w:rPr>
        <w:t xml:space="preserve">The </w:t>
      </w:r>
      <w:proofErr w:type="spellStart"/>
      <w:r w:rsidRPr="007E5249">
        <w:rPr>
          <w:b/>
        </w:rPr>
        <w:t>Tdocs</w:t>
      </w:r>
      <w:proofErr w:type="spellEnd"/>
      <w:r w:rsidRPr="007E5249">
        <w:rPr>
          <w:b/>
        </w:rPr>
        <w:t xml:space="preserve"> </w:t>
      </w:r>
      <w:hyperlink r:id="rId102" w:tooltip="D:3GPPExtractsR2-2309559 Remaining Issues on Shared Processing.docx" w:history="1">
        <w:r w:rsidRPr="00F40EBA">
          <w:rPr>
            <w:rStyle w:val="Hyperlink"/>
            <w:b/>
          </w:rPr>
          <w:t>R2-2309559</w:t>
        </w:r>
      </w:hyperlink>
      <w:r w:rsidRPr="007E5249">
        <w:rPr>
          <w:b/>
        </w:rPr>
        <w:t xml:space="preserve"> through </w:t>
      </w:r>
      <w:hyperlink r:id="rId103" w:tooltip="D:3GPPExtractsR2-2311049 MBS-capability-sharing.docx" w:history="1">
        <w:r w:rsidRPr="00F40EBA">
          <w:rPr>
            <w:rStyle w:val="Hyperlink"/>
            <w:b/>
          </w:rPr>
          <w:t>R2-2311049</w:t>
        </w:r>
      </w:hyperlink>
      <w:r w:rsidRPr="007E5249">
        <w:rPr>
          <w:b/>
        </w:rPr>
        <w:t xml:space="preserve"> treated as part of [Pre123bis][601][</w:t>
      </w:r>
      <w:proofErr w:type="spellStart"/>
      <w:r w:rsidRPr="007E5249">
        <w:rPr>
          <w:b/>
        </w:rPr>
        <w:t>eMBS</w:t>
      </w:r>
      <w:proofErr w:type="spellEnd"/>
      <w:r w:rsidRPr="007E5249">
        <w:rPr>
          <w:b/>
        </w:rPr>
        <w:t>]</w:t>
      </w:r>
    </w:p>
    <w:p w14:paraId="11B8D2F8" w14:textId="3639F468" w:rsidR="005E36CD" w:rsidRDefault="007074A1" w:rsidP="005E36CD">
      <w:pPr>
        <w:pStyle w:val="Doc-title"/>
      </w:pPr>
      <w:hyperlink r:id="rId104" w:tooltip="D:3GPPExtractsR2-2309559 Remaining Issues on Shared Processing.docx" w:history="1">
        <w:r w:rsidR="005E36CD" w:rsidRPr="00207625">
          <w:rPr>
            <w:rStyle w:val="Hyperlink"/>
          </w:rPr>
          <w:t>R2-2309559</w:t>
        </w:r>
      </w:hyperlink>
      <w:r w:rsidR="005E36CD">
        <w:tab/>
        <w:t>Remaining Issues on Shared Processing</w:t>
      </w:r>
      <w:r w:rsidR="005E36CD">
        <w:tab/>
        <w:t>CATT, CBN</w:t>
      </w:r>
      <w:r w:rsidR="005E36CD">
        <w:tab/>
        <w:t>discussion</w:t>
      </w:r>
      <w:r w:rsidR="005E36CD">
        <w:tab/>
        <w:t>Rel-18</w:t>
      </w:r>
      <w:r w:rsidR="005E36CD">
        <w:tab/>
        <w:t>NR_MBS_enh-Core</w:t>
      </w:r>
    </w:p>
    <w:p w14:paraId="6EA218CB" w14:textId="65115758" w:rsidR="005E36CD" w:rsidRDefault="007074A1" w:rsidP="005E36CD">
      <w:pPr>
        <w:pStyle w:val="Doc-title"/>
      </w:pPr>
      <w:hyperlink r:id="rId105" w:tooltip="D:3GPPExtractsR2-2309566 Bandwidth Location Issue for Shared Processing Report.docx" w:history="1">
        <w:r w:rsidR="005E36CD" w:rsidRPr="00207625">
          <w:rPr>
            <w:rStyle w:val="Hyperlink"/>
          </w:rPr>
          <w:t>R2-2309566</w:t>
        </w:r>
      </w:hyperlink>
      <w:r w:rsidR="005E36CD">
        <w:tab/>
        <w:t>Bandwidth Location Issue for Shared Processing Report</w:t>
      </w:r>
      <w:r w:rsidR="005E36CD">
        <w:tab/>
        <w:t>vivo</w:t>
      </w:r>
      <w:r w:rsidR="005E36CD">
        <w:tab/>
        <w:t>discussion</w:t>
      </w:r>
      <w:r w:rsidR="005E36CD">
        <w:tab/>
        <w:t>Rel-18</w:t>
      </w:r>
      <w:r w:rsidR="005E36CD">
        <w:tab/>
        <w:t>NR_MBS_enh-Core</w:t>
      </w:r>
    </w:p>
    <w:p w14:paraId="69A532C9" w14:textId="545C7CB4" w:rsidR="005E36CD" w:rsidRDefault="007074A1" w:rsidP="005E36CD">
      <w:pPr>
        <w:pStyle w:val="Doc-title"/>
      </w:pPr>
      <w:hyperlink r:id="rId106" w:tooltip="D:3GPPExtractsR2-2310060 Discussion on shared process between broadcast and unicast.docx" w:history="1">
        <w:r w:rsidR="005E36CD" w:rsidRPr="00207625">
          <w:rPr>
            <w:rStyle w:val="Hyperlink"/>
          </w:rPr>
          <w:t>R2-2310060</w:t>
        </w:r>
      </w:hyperlink>
      <w:r w:rsidR="005E36CD">
        <w:tab/>
        <w:t xml:space="preserve">Discussion on shared process between broadcast and unicast </w:t>
      </w:r>
      <w:r w:rsidR="005E36CD">
        <w:tab/>
        <w:t>NEC Corporation.</w:t>
      </w:r>
      <w:r w:rsidR="005E36CD">
        <w:tab/>
        <w:t>discussion</w:t>
      </w:r>
      <w:r w:rsidR="005E36CD">
        <w:tab/>
        <w:t>Rel-18</w:t>
      </w:r>
      <w:r w:rsidR="005E36CD">
        <w:tab/>
        <w:t>NR_MBS_enh-Core</w:t>
      </w:r>
    </w:p>
    <w:p w14:paraId="11EA5B94" w14:textId="4C781656" w:rsidR="005E36CD" w:rsidRDefault="007074A1" w:rsidP="005E36CD">
      <w:pPr>
        <w:pStyle w:val="Doc-title"/>
      </w:pPr>
      <w:hyperlink r:id="rId107" w:tooltip="D:3GPPExtractsR2-2310088 Shared processing for broadcast and unicast reception.docx" w:history="1">
        <w:r w:rsidR="005E36CD" w:rsidRPr="00207625">
          <w:rPr>
            <w:rStyle w:val="Hyperlink"/>
          </w:rPr>
          <w:t>R2-2310088</w:t>
        </w:r>
      </w:hyperlink>
      <w:r w:rsidR="005E36CD">
        <w:tab/>
        <w:t>Shared processing for broadcast and unicast reception</w:t>
      </w:r>
      <w:r w:rsidR="005E36CD">
        <w:tab/>
        <w:t>Samsung R&amp;D Institute India</w:t>
      </w:r>
      <w:r w:rsidR="005E36CD">
        <w:tab/>
        <w:t>discussion</w:t>
      </w:r>
      <w:r w:rsidR="005E36CD">
        <w:tab/>
        <w:t>Rel-18</w:t>
      </w:r>
    </w:p>
    <w:p w14:paraId="795EAD4B" w14:textId="2613C718" w:rsidR="005E36CD" w:rsidRDefault="007074A1" w:rsidP="005E36CD">
      <w:pPr>
        <w:pStyle w:val="Doc-title"/>
      </w:pPr>
      <w:hyperlink r:id="rId108" w:tooltip="D:3GPPExtractsR2-2310267 Discussion on shared processing.docx" w:history="1">
        <w:r w:rsidR="005E36CD" w:rsidRPr="00207625">
          <w:rPr>
            <w:rStyle w:val="Hyperlink"/>
          </w:rPr>
          <w:t>R2-2310267</w:t>
        </w:r>
      </w:hyperlink>
      <w:r w:rsidR="005E36CD">
        <w:tab/>
        <w:t>Discussion on shared processing</w:t>
      </w:r>
      <w:r w:rsidR="005E36CD">
        <w:tab/>
        <w:t>CMCC</w:t>
      </w:r>
      <w:r w:rsidR="005E36CD">
        <w:tab/>
        <w:t>discussion</w:t>
      </w:r>
      <w:r w:rsidR="005E36CD">
        <w:tab/>
        <w:t>Rel-18</w:t>
      </w:r>
      <w:r w:rsidR="005E36CD">
        <w:tab/>
        <w:t>NR_MBS_enh-Core</w:t>
      </w:r>
    </w:p>
    <w:p w14:paraId="4EA49B8F" w14:textId="76C49646" w:rsidR="005E36CD" w:rsidRDefault="007074A1" w:rsidP="005E36CD">
      <w:pPr>
        <w:pStyle w:val="Doc-title"/>
      </w:pPr>
      <w:hyperlink r:id="rId109" w:tooltip="D:3GPPExtractsR2-2310586 Discussion on the CFR location for shared MBS capability.docx" w:history="1">
        <w:r w:rsidR="005E36CD" w:rsidRPr="00207625">
          <w:rPr>
            <w:rStyle w:val="Hyperlink"/>
          </w:rPr>
          <w:t>R2-2310586</w:t>
        </w:r>
      </w:hyperlink>
      <w:r w:rsidR="005E36CD">
        <w:tab/>
        <w:t>Discussion on the CFR location for shared MBS capability</w:t>
      </w:r>
      <w:r w:rsidR="005E36CD">
        <w:tab/>
        <w:t>Xiaomi</w:t>
      </w:r>
      <w:r w:rsidR="005E36CD">
        <w:tab/>
        <w:t>discussion</w:t>
      </w:r>
      <w:r w:rsidR="005E36CD">
        <w:tab/>
        <w:t>Rel-18</w:t>
      </w:r>
      <w:r w:rsidR="005E36CD">
        <w:tab/>
        <w:t>NR_MBS_enh-Core</w:t>
      </w:r>
    </w:p>
    <w:p w14:paraId="7AA71497" w14:textId="55FE5350" w:rsidR="005E36CD" w:rsidRDefault="007074A1" w:rsidP="005E36CD">
      <w:pPr>
        <w:pStyle w:val="Doc-title"/>
      </w:pPr>
      <w:hyperlink r:id="rId110" w:tooltip="D:3GPPExtractsR2-2310714 Discussion on shared processing for MBS broadcast and unicast reception.docx" w:history="1">
        <w:r w:rsidR="005E36CD" w:rsidRPr="00207625">
          <w:rPr>
            <w:rStyle w:val="Hyperlink"/>
          </w:rPr>
          <w:t>R2-2310714</w:t>
        </w:r>
      </w:hyperlink>
      <w:r w:rsidR="005E36CD">
        <w:tab/>
        <w:t>Discussion on shared processing for MBS broadcast and unicast reception</w:t>
      </w:r>
      <w:r w:rsidR="005E36CD">
        <w:tab/>
        <w:t>Huawei, HiSilicon</w:t>
      </w:r>
      <w:r w:rsidR="005E36CD">
        <w:tab/>
        <w:t>discussion</w:t>
      </w:r>
      <w:r w:rsidR="005E36CD">
        <w:tab/>
        <w:t>Rel-18</w:t>
      </w:r>
      <w:r w:rsidR="005E36CD">
        <w:tab/>
        <w:t>NR_MBS_enh-Core</w:t>
      </w:r>
    </w:p>
    <w:p w14:paraId="6A5DD94D" w14:textId="5FD1F853" w:rsidR="005E36CD" w:rsidRDefault="007074A1" w:rsidP="005E36CD">
      <w:pPr>
        <w:pStyle w:val="Doc-title"/>
      </w:pPr>
      <w:hyperlink r:id="rId111" w:tooltip="D:3GPPExtractsR2-2311006 Shared_Processing Scenarios.docx" w:history="1">
        <w:r w:rsidR="005E36CD" w:rsidRPr="00207625">
          <w:rPr>
            <w:rStyle w:val="Hyperlink"/>
          </w:rPr>
          <w:t>R2-2311006</w:t>
        </w:r>
      </w:hyperlink>
      <w:r w:rsidR="005E36CD">
        <w:tab/>
        <w:t>Additional scenarios for shared processing</w:t>
      </w:r>
      <w:r w:rsidR="005E36CD">
        <w:tab/>
        <w:t>Nokia, Nokia Shanghai Bell</w:t>
      </w:r>
      <w:r w:rsidR="005E36CD">
        <w:tab/>
        <w:t>discussion</w:t>
      </w:r>
      <w:r w:rsidR="005E36CD">
        <w:tab/>
        <w:t>Rel-18</w:t>
      </w:r>
      <w:r w:rsidR="005E36CD">
        <w:tab/>
        <w:t>NR_MBS_enh-Core</w:t>
      </w:r>
      <w:r w:rsidR="005E36CD">
        <w:tab/>
      </w:r>
      <w:hyperlink r:id="rId112" w:tooltip="D:3GPPExtractsR2-2308744 Shared_Processing Scenarios.docx" w:history="1">
        <w:r w:rsidR="005E36CD" w:rsidRPr="00207625">
          <w:rPr>
            <w:rStyle w:val="Hyperlink"/>
          </w:rPr>
          <w:t>R2-2308744</w:t>
        </w:r>
      </w:hyperlink>
    </w:p>
    <w:p w14:paraId="3DDFBDE1" w14:textId="478BFDE3" w:rsidR="005E36CD" w:rsidRDefault="007074A1" w:rsidP="005E36CD">
      <w:pPr>
        <w:pStyle w:val="Doc-title"/>
      </w:pPr>
      <w:hyperlink r:id="rId113" w:tooltip="D:3GPPExtractsR2-2311049 MBS-capability-sharing.docx" w:history="1">
        <w:r w:rsidR="005E36CD" w:rsidRPr="00207625">
          <w:rPr>
            <w:rStyle w:val="Hyperlink"/>
          </w:rPr>
          <w:t>R2-2311049</w:t>
        </w:r>
      </w:hyperlink>
      <w:r w:rsidR="005E36CD">
        <w:tab/>
        <w:t>Remaining aspects of shared processing for MBS broadcast and unicast reception</w:t>
      </w:r>
      <w:r w:rsidR="005E36CD">
        <w:tab/>
        <w:t>Qualcomm Incorporated</w:t>
      </w:r>
      <w:r w:rsidR="005E36CD">
        <w:tab/>
        <w:t>discussion</w:t>
      </w:r>
      <w:r w:rsidR="005E36CD">
        <w:tab/>
        <w:t>Rel-18</w:t>
      </w:r>
      <w:r w:rsidR="005E36CD">
        <w:tab/>
        <w:t>NR_MBS_enh-Core</w:t>
      </w:r>
    </w:p>
    <w:p w14:paraId="23C92463" w14:textId="77777777" w:rsidR="001D364F" w:rsidRPr="001D364F" w:rsidRDefault="001D364F" w:rsidP="001D364F">
      <w:pPr>
        <w:pStyle w:val="Doc-text2"/>
      </w:pPr>
    </w:p>
    <w:p w14:paraId="09882F52" w14:textId="446EEE85"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488C03D4" w14:textId="1A27202D" w:rsidR="00016FA8" w:rsidRDefault="00016FA8" w:rsidP="00016FA8">
      <w:pPr>
        <w:pStyle w:val="Comments"/>
      </w:pPr>
      <w:r>
        <w:t xml:space="preserve">(NR_QoE_enh-Core; leading WG: RAN3; REL-18; WID: </w:t>
      </w:r>
      <w:r w:rsidRPr="000B5AD2">
        <w:rPr>
          <w:highlight w:val="yellow"/>
        </w:rPr>
        <w:t>RP-223488</w:t>
      </w:r>
      <w:r>
        <w:t>)</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455FF212" w:rsidR="00016FA8" w:rsidRDefault="00016FA8" w:rsidP="00016FA8">
      <w:pPr>
        <w:pStyle w:val="Comments"/>
      </w:pPr>
      <w:r>
        <w:t xml:space="preserve">Including LSs and any rapporteur inputs (e.g. work plan, running CRs, open issues list) </w:t>
      </w:r>
    </w:p>
    <w:p w14:paraId="0CD668D2" w14:textId="187FF052" w:rsidR="00F47EAE" w:rsidRDefault="00F47EAE" w:rsidP="00016FA8">
      <w:pPr>
        <w:pStyle w:val="Comments"/>
      </w:pPr>
    </w:p>
    <w:p w14:paraId="2AB0975A" w14:textId="275ABA63" w:rsidR="00F62290" w:rsidRPr="00F62290" w:rsidRDefault="00BF31AA" w:rsidP="00F62290">
      <w:pPr>
        <w:pStyle w:val="Doc-text2"/>
        <w:ind w:left="0" w:firstLine="0"/>
        <w:rPr>
          <w:b/>
        </w:rPr>
      </w:pPr>
      <w:r>
        <w:rPr>
          <w:b/>
        </w:rPr>
        <w:t>Work plan and open issues</w:t>
      </w:r>
    </w:p>
    <w:p w14:paraId="53AB295E" w14:textId="3DDA1BCC" w:rsidR="00F62290" w:rsidRDefault="007074A1" w:rsidP="00F62290">
      <w:pPr>
        <w:pStyle w:val="Doc-title"/>
      </w:pPr>
      <w:hyperlink r:id="rId114" w:tooltip="D:3GPPExtractsR2-2310201 Revised Work Plan for Rel-18 NR QoE Enhancement.docx" w:history="1">
        <w:r w:rsidR="00F62290" w:rsidRPr="00207625">
          <w:rPr>
            <w:rStyle w:val="Hyperlink"/>
          </w:rPr>
          <w:t>R2-2310201</w:t>
        </w:r>
      </w:hyperlink>
      <w:r w:rsidR="00F62290">
        <w:tab/>
        <w:t>Revised Work Plan for Rel-18 NR QoE Enhancement</w:t>
      </w:r>
      <w:r w:rsidR="00F62290">
        <w:tab/>
        <w:t>China Unicom</w:t>
      </w:r>
      <w:r w:rsidR="00F62290">
        <w:tab/>
        <w:t>Work Plan</w:t>
      </w:r>
      <w:r w:rsidR="00F62290">
        <w:tab/>
        <w:t>NR_QoE_enh-Core</w:t>
      </w:r>
    </w:p>
    <w:p w14:paraId="436A5A6C" w14:textId="0034B698" w:rsidR="003177C3" w:rsidRDefault="003177C3" w:rsidP="003177C3">
      <w:pPr>
        <w:pStyle w:val="Agreement"/>
      </w:pPr>
      <w:r>
        <w:t>Noted</w:t>
      </w:r>
    </w:p>
    <w:p w14:paraId="30099167" w14:textId="77777777" w:rsidR="003177C3" w:rsidRPr="003177C3" w:rsidRDefault="003177C3" w:rsidP="003177C3">
      <w:pPr>
        <w:pStyle w:val="Doc-text2"/>
      </w:pPr>
    </w:p>
    <w:p w14:paraId="685ED489" w14:textId="78CEE432" w:rsidR="00F62290" w:rsidRDefault="007074A1" w:rsidP="00F62290">
      <w:pPr>
        <w:pStyle w:val="Doc-title"/>
      </w:pPr>
      <w:hyperlink r:id="rId115" w:tooltip="D:3GPPExtractsR2-2310204 [Post123][QoE] Remaining Open Issues (China Unicom).doc" w:history="1">
        <w:r w:rsidR="00F62290" w:rsidRPr="00207625">
          <w:rPr>
            <w:rStyle w:val="Hyperlink"/>
          </w:rPr>
          <w:t>R2-2310204</w:t>
        </w:r>
      </w:hyperlink>
      <w:r w:rsidR="00F62290">
        <w:tab/>
        <w:t>[Post123][QoE] Remaining Open Issues (China Unicom)</w:t>
      </w:r>
      <w:r w:rsidR="00F62290">
        <w:tab/>
        <w:t>China Unicom</w:t>
      </w:r>
      <w:r w:rsidR="00F62290">
        <w:tab/>
        <w:t>discussion</w:t>
      </w:r>
    </w:p>
    <w:p w14:paraId="495C8446" w14:textId="656FA252" w:rsidR="00B33309" w:rsidRDefault="00B33309" w:rsidP="00B33309">
      <w:pPr>
        <w:pStyle w:val="Agreement"/>
      </w:pPr>
      <w:r>
        <w:t>Noted</w:t>
      </w:r>
    </w:p>
    <w:p w14:paraId="4822AFA2" w14:textId="50003D9D" w:rsidR="00B33309" w:rsidRDefault="00B33309" w:rsidP="00B33309">
      <w:pPr>
        <w:pStyle w:val="Doc-text2"/>
      </w:pPr>
    </w:p>
    <w:p w14:paraId="34489EDB" w14:textId="504D89DB" w:rsidR="00EF1BD1" w:rsidRDefault="00EF1BD1" w:rsidP="00EF1BD1">
      <w:pPr>
        <w:pStyle w:val="Doc-text2"/>
        <w:numPr>
          <w:ilvl w:val="0"/>
          <w:numId w:val="41"/>
        </w:numPr>
      </w:pPr>
      <w:r>
        <w:t xml:space="preserve">Ericsson thinks we need to discuss also other </w:t>
      </w:r>
      <w:r w:rsidR="0014045B">
        <w:t>issues</w:t>
      </w:r>
    </w:p>
    <w:p w14:paraId="1753CFB1" w14:textId="2100D13B" w:rsidR="00EF1BD1" w:rsidRPr="00B33309" w:rsidRDefault="00EF1BD1" w:rsidP="00EF1BD1">
      <w:pPr>
        <w:pStyle w:val="Doc-text2"/>
        <w:numPr>
          <w:ilvl w:val="0"/>
          <w:numId w:val="41"/>
        </w:numPr>
      </w:pPr>
      <w:r>
        <w:t>Chair: Open issue list will be used as a reference of most critical open issues that need to be solved to close WI. After the meeting the list will have to be updated and companies may raise missing issues and rapporteur may include if agreeable.</w:t>
      </w:r>
    </w:p>
    <w:p w14:paraId="7F333DD2" w14:textId="6BD79ECB" w:rsidR="00F47EAE" w:rsidRDefault="00F47EAE" w:rsidP="00016FA8">
      <w:pPr>
        <w:pStyle w:val="Comments"/>
      </w:pPr>
    </w:p>
    <w:p w14:paraId="49F3B52D" w14:textId="27AEF32B" w:rsidR="00F47EAE" w:rsidRDefault="00F62290" w:rsidP="00016FA8">
      <w:pPr>
        <w:pStyle w:val="Comments"/>
        <w:rPr>
          <w:b/>
          <w:i w:val="0"/>
          <w:sz w:val="20"/>
        </w:rPr>
      </w:pPr>
      <w:r>
        <w:rPr>
          <w:b/>
          <w:i w:val="0"/>
          <w:sz w:val="20"/>
        </w:rPr>
        <w:t xml:space="preserve">Incoming </w:t>
      </w:r>
      <w:r w:rsidRPr="00F62290">
        <w:rPr>
          <w:b/>
          <w:i w:val="0"/>
          <w:sz w:val="20"/>
        </w:rPr>
        <w:t>LSes on area scope</w:t>
      </w:r>
    </w:p>
    <w:p w14:paraId="782644F6" w14:textId="4516C8F4" w:rsidR="00F62290" w:rsidRDefault="007074A1" w:rsidP="00F62290">
      <w:pPr>
        <w:pStyle w:val="Doc-title"/>
      </w:pPr>
      <w:hyperlink r:id="rId116" w:tooltip="D:3GPPExtractsR2-2309444_R3-234746.docx" w:history="1">
        <w:r w:rsidR="00F62290" w:rsidRPr="00207625">
          <w:rPr>
            <w:rStyle w:val="Hyperlink"/>
          </w:rPr>
          <w:t>R2-2309444</w:t>
        </w:r>
      </w:hyperlink>
      <w:r w:rsidR="00F62290">
        <w:tab/>
        <w:t>Reply LS on area scope for QoE measurements (R3-234746; contact: Samsung)</w:t>
      </w:r>
      <w:r w:rsidR="00F62290">
        <w:tab/>
        <w:t>RAN3</w:t>
      </w:r>
      <w:r w:rsidR="00F62290">
        <w:tab/>
        <w:t>LS in</w:t>
      </w:r>
      <w:r w:rsidR="00F62290">
        <w:tab/>
        <w:t>Rel-18</w:t>
      </w:r>
      <w:r w:rsidR="00F62290">
        <w:tab/>
        <w:t>NR_QoE_enh-Core</w:t>
      </w:r>
      <w:r w:rsidR="00F62290">
        <w:tab/>
        <w:t>To:RAN2</w:t>
      </w:r>
      <w:r w:rsidR="00F62290">
        <w:tab/>
        <w:t>Cc:SA4, SA5</w:t>
      </w:r>
    </w:p>
    <w:p w14:paraId="16280452" w14:textId="2521FF8F" w:rsidR="00D35683" w:rsidRPr="00D35683" w:rsidRDefault="00D35683" w:rsidP="00D35683">
      <w:pPr>
        <w:pStyle w:val="Agreement"/>
      </w:pPr>
      <w:r>
        <w:t>Noted</w:t>
      </w:r>
    </w:p>
    <w:p w14:paraId="2C096BEC" w14:textId="2455E911" w:rsidR="00F62290" w:rsidRDefault="007074A1" w:rsidP="00F62290">
      <w:pPr>
        <w:pStyle w:val="Doc-title"/>
      </w:pPr>
      <w:hyperlink r:id="rId117" w:tooltip="D:3GPPExtractsR2-2309478_S4-231490.docx" w:history="1">
        <w:r w:rsidR="00F62290" w:rsidRPr="00207625">
          <w:rPr>
            <w:rStyle w:val="Hyperlink"/>
          </w:rPr>
          <w:t>R2-2309478</w:t>
        </w:r>
      </w:hyperlink>
      <w:r w:rsidR="00F62290">
        <w:tab/>
        <w:t>Reply LS on area scope for QoE measurements (S4-231490; contact: Huawei)</w:t>
      </w:r>
      <w:r w:rsidR="00F62290">
        <w:tab/>
        <w:t>SA4</w:t>
      </w:r>
      <w:r w:rsidR="00F62290">
        <w:tab/>
        <w:t>LS in</w:t>
      </w:r>
      <w:r w:rsidR="00F62290">
        <w:tab/>
        <w:t>Rel-18</w:t>
      </w:r>
      <w:r w:rsidR="00F62290">
        <w:tab/>
        <w:t>NR_QoE_enh-Core</w:t>
      </w:r>
      <w:r w:rsidR="00F62290">
        <w:tab/>
        <w:t>To:RAN2</w:t>
      </w:r>
      <w:r w:rsidR="00F62290">
        <w:tab/>
        <w:t>Cc:SA5, RAN3</w:t>
      </w:r>
    </w:p>
    <w:p w14:paraId="0EDAFC08" w14:textId="3F7A3810" w:rsidR="00D35683" w:rsidRPr="00D35683" w:rsidRDefault="00D35683" w:rsidP="00D35683">
      <w:pPr>
        <w:pStyle w:val="Agreement"/>
      </w:pPr>
      <w:r>
        <w:t>Noted</w:t>
      </w:r>
    </w:p>
    <w:p w14:paraId="31C6DA65" w14:textId="020383FF" w:rsidR="00F62290" w:rsidRDefault="007074A1" w:rsidP="00F62290">
      <w:pPr>
        <w:pStyle w:val="Doc-title"/>
      </w:pPr>
      <w:hyperlink r:id="rId118" w:tooltip="D:3GPPExtractsR2-2309484_S5-235782.doc" w:history="1">
        <w:r w:rsidR="00F62290" w:rsidRPr="00207625">
          <w:rPr>
            <w:rStyle w:val="Hyperlink"/>
          </w:rPr>
          <w:t>R2-2309484</w:t>
        </w:r>
      </w:hyperlink>
      <w:r w:rsidR="00F62290">
        <w:tab/>
        <w:t>Reply LS on area scope for QoE measurements (S5-235782; contact: Huawei)</w:t>
      </w:r>
      <w:r w:rsidR="00F62290">
        <w:tab/>
        <w:t>SA5</w:t>
      </w:r>
      <w:r w:rsidR="00F62290">
        <w:tab/>
        <w:t>LS in</w:t>
      </w:r>
      <w:r w:rsidR="00F62290">
        <w:tab/>
        <w:t>Rel-18</w:t>
      </w:r>
      <w:r w:rsidR="00F62290">
        <w:tab/>
        <w:t>eQoE</w:t>
      </w:r>
      <w:r w:rsidR="00F62290">
        <w:tab/>
        <w:t>To:RAN2</w:t>
      </w:r>
      <w:r w:rsidR="00F62290">
        <w:tab/>
        <w:t>Cc:SA4, RAN3</w:t>
      </w:r>
    </w:p>
    <w:p w14:paraId="5BEB6CE1" w14:textId="7D231A16" w:rsidR="00D35683" w:rsidRPr="00D35683" w:rsidRDefault="00D35683" w:rsidP="00D35683">
      <w:pPr>
        <w:pStyle w:val="Agreement"/>
      </w:pPr>
      <w:r>
        <w:t>Noted</w:t>
      </w:r>
    </w:p>
    <w:p w14:paraId="49B17D71" w14:textId="18D7BFE3" w:rsidR="00F62290" w:rsidRDefault="00F62290" w:rsidP="00016FA8">
      <w:pPr>
        <w:pStyle w:val="Comments"/>
        <w:rPr>
          <w:b/>
          <w:i w:val="0"/>
          <w:sz w:val="20"/>
        </w:rPr>
      </w:pPr>
    </w:p>
    <w:p w14:paraId="27E936E4" w14:textId="22FF8990" w:rsidR="00D35683" w:rsidRDefault="00D35683" w:rsidP="00D35683">
      <w:pPr>
        <w:pStyle w:val="Comments"/>
        <w:numPr>
          <w:ilvl w:val="0"/>
          <w:numId w:val="41"/>
        </w:numPr>
        <w:rPr>
          <w:i w:val="0"/>
          <w:sz w:val="20"/>
        </w:rPr>
      </w:pPr>
      <w:r w:rsidRPr="00D35683">
        <w:rPr>
          <w:i w:val="0"/>
          <w:sz w:val="20"/>
        </w:rPr>
        <w:t xml:space="preserve">Samsung: </w:t>
      </w:r>
      <w:r>
        <w:rPr>
          <w:i w:val="0"/>
          <w:sz w:val="20"/>
        </w:rPr>
        <w:t>RAN3 thinks area scope checking in RRC CONNECTED should be done by gNB</w:t>
      </w:r>
    </w:p>
    <w:p w14:paraId="404D1422" w14:textId="0202A353" w:rsidR="00D35683" w:rsidRPr="00D35683" w:rsidRDefault="00D35683" w:rsidP="00D35683">
      <w:pPr>
        <w:pStyle w:val="Comments"/>
        <w:numPr>
          <w:ilvl w:val="0"/>
          <w:numId w:val="41"/>
        </w:numPr>
        <w:rPr>
          <w:i w:val="0"/>
          <w:sz w:val="20"/>
        </w:rPr>
      </w:pPr>
      <w:r>
        <w:rPr>
          <w:i w:val="0"/>
          <w:sz w:val="20"/>
        </w:rPr>
        <w:t>Huawei: SA4 indicates consecutive filtering should be avoided while SA5 sees no issue with that</w:t>
      </w:r>
    </w:p>
    <w:p w14:paraId="41DF2676" w14:textId="77777777" w:rsidR="00D35683" w:rsidRDefault="00D35683" w:rsidP="00016FA8">
      <w:pPr>
        <w:pStyle w:val="Comments"/>
        <w:rPr>
          <w:b/>
          <w:i w:val="0"/>
          <w:sz w:val="20"/>
        </w:rPr>
      </w:pPr>
    </w:p>
    <w:p w14:paraId="6E520A82" w14:textId="45ABB586" w:rsidR="00F62290" w:rsidRPr="00F62290" w:rsidRDefault="00F62290" w:rsidP="00016FA8">
      <w:pPr>
        <w:pStyle w:val="Comments"/>
        <w:rPr>
          <w:b/>
          <w:i w:val="0"/>
          <w:sz w:val="20"/>
        </w:rPr>
      </w:pPr>
      <w:r>
        <w:rPr>
          <w:b/>
          <w:i w:val="0"/>
          <w:sz w:val="20"/>
        </w:rPr>
        <w:t>Incoming LS on QoE configuration storage and retrieval</w:t>
      </w:r>
    </w:p>
    <w:p w14:paraId="2C948AC8" w14:textId="32616859" w:rsidR="005E36CD" w:rsidRDefault="007074A1" w:rsidP="005E36CD">
      <w:pPr>
        <w:pStyle w:val="Doc-title"/>
      </w:pPr>
      <w:hyperlink r:id="rId119" w:tooltip="D:3GPPExtractsR2-2309443_R3-234745.docx" w:history="1">
        <w:r w:rsidR="005E36CD" w:rsidRPr="00207625">
          <w:rPr>
            <w:rStyle w:val="Hyperlink"/>
          </w:rPr>
          <w:t>R2-2309443</w:t>
        </w:r>
      </w:hyperlink>
      <w:r w:rsidR="005E36CD">
        <w:tab/>
        <w:t>LS on QMC support in RRC_IDLE and RRC_INACTIVE (R3-224745; contact: Ericsson)</w:t>
      </w:r>
      <w:r w:rsidR="005E36CD">
        <w:tab/>
        <w:t>RAN3</w:t>
      </w:r>
      <w:r w:rsidR="005E36CD">
        <w:tab/>
        <w:t>LS in</w:t>
      </w:r>
      <w:r w:rsidR="005E36CD">
        <w:tab/>
        <w:t>Rel-18</w:t>
      </w:r>
      <w:r w:rsidR="005E36CD">
        <w:tab/>
        <w:t>NR_QoE_enh-Core</w:t>
      </w:r>
      <w:r w:rsidR="005E36CD">
        <w:tab/>
        <w:t>To:RAN2, SA2</w:t>
      </w:r>
      <w:r w:rsidR="005E36CD">
        <w:tab/>
        <w:t>Cc:SA5, SA3</w:t>
      </w:r>
    </w:p>
    <w:p w14:paraId="5DECF28D" w14:textId="7BF06BC1" w:rsidR="0022273C" w:rsidRPr="0022273C" w:rsidRDefault="0022273C" w:rsidP="0022273C">
      <w:pPr>
        <w:pStyle w:val="Agreement"/>
      </w:pPr>
      <w:r>
        <w:t>Noted</w:t>
      </w:r>
    </w:p>
    <w:p w14:paraId="05B4C7F4" w14:textId="036794BD" w:rsidR="00F62290" w:rsidRDefault="00F62290" w:rsidP="00F62290">
      <w:pPr>
        <w:pStyle w:val="Doc-text2"/>
      </w:pPr>
    </w:p>
    <w:p w14:paraId="37C1D9DF" w14:textId="4F344865" w:rsidR="00F62290" w:rsidRPr="00F62290" w:rsidRDefault="00F62290" w:rsidP="00F62290">
      <w:pPr>
        <w:pStyle w:val="Doc-text2"/>
        <w:ind w:left="0" w:firstLine="0"/>
        <w:rPr>
          <w:b/>
        </w:rPr>
      </w:pPr>
      <w:r w:rsidRPr="00F62290">
        <w:rPr>
          <w:b/>
        </w:rPr>
        <w:t xml:space="preserve">Other </w:t>
      </w:r>
      <w:r>
        <w:rPr>
          <w:b/>
        </w:rPr>
        <w:t xml:space="preserve">incoming </w:t>
      </w:r>
      <w:proofErr w:type="spellStart"/>
      <w:r w:rsidRPr="00F62290">
        <w:rPr>
          <w:b/>
        </w:rPr>
        <w:t>LSes</w:t>
      </w:r>
      <w:proofErr w:type="spellEnd"/>
    </w:p>
    <w:p w14:paraId="4ADEE790" w14:textId="6D8AB927" w:rsidR="005E36CD" w:rsidRDefault="007074A1" w:rsidP="005E36CD">
      <w:pPr>
        <w:pStyle w:val="Doc-title"/>
      </w:pPr>
      <w:hyperlink r:id="rId120" w:tooltip="D:3GPPExtractsR2-2309445_R3-234750.doc" w:history="1">
        <w:r w:rsidR="005E36CD" w:rsidRPr="00207625">
          <w:rPr>
            <w:rStyle w:val="Hyperlink"/>
          </w:rPr>
          <w:t>R2-2309445</w:t>
        </w:r>
      </w:hyperlink>
      <w:r w:rsidR="005E36CD">
        <w:tab/>
        <w:t>LS on RAN3 progress on QoE in NR-DC (R3-234750; contact: ZTE)</w:t>
      </w:r>
      <w:r w:rsidR="005E36CD">
        <w:tab/>
        <w:t>RAN3</w:t>
      </w:r>
      <w:r w:rsidR="005E36CD">
        <w:tab/>
        <w:t>LS in</w:t>
      </w:r>
      <w:r w:rsidR="005E36CD">
        <w:tab/>
        <w:t>Rel-18</w:t>
      </w:r>
      <w:r w:rsidR="005E36CD">
        <w:tab/>
        <w:t>NR_QoE_enh-Core</w:t>
      </w:r>
      <w:r w:rsidR="005E36CD">
        <w:tab/>
        <w:t>To:RAN2</w:t>
      </w:r>
    </w:p>
    <w:p w14:paraId="7DEDECA0" w14:textId="200962E6" w:rsidR="009217B3" w:rsidRDefault="00D553B7" w:rsidP="009217B3">
      <w:pPr>
        <w:pStyle w:val="Agreement"/>
      </w:pPr>
      <w:r>
        <w:t>Noted</w:t>
      </w:r>
    </w:p>
    <w:p w14:paraId="2323C209" w14:textId="2018C141" w:rsidR="00D553B7" w:rsidRDefault="00D553B7" w:rsidP="00D553B7">
      <w:pPr>
        <w:pStyle w:val="Agreement"/>
      </w:pPr>
      <w:r>
        <w:t>RAN2 confirms RAN3 agreements from this LS, i.e.</w:t>
      </w:r>
    </w:p>
    <w:p w14:paraId="4CD88B94" w14:textId="77777777" w:rsidR="00D553B7" w:rsidRDefault="00D553B7" w:rsidP="00D553B7">
      <w:pPr>
        <w:pStyle w:val="Agreement"/>
        <w:numPr>
          <w:ilvl w:val="2"/>
          <w:numId w:val="4"/>
        </w:numPr>
        <w:rPr>
          <w:lang w:eastAsia="en-US"/>
        </w:rPr>
      </w:pPr>
      <w:r>
        <w:rPr>
          <w:rFonts w:hint="eastAsia"/>
          <w:lang w:eastAsia="en-US"/>
        </w:rPr>
        <w:t xml:space="preserve">For s-based </w:t>
      </w:r>
      <w:proofErr w:type="spellStart"/>
      <w:r>
        <w:rPr>
          <w:rFonts w:hint="eastAsia"/>
          <w:lang w:eastAsia="en-US"/>
        </w:rPr>
        <w:t>QoE</w:t>
      </w:r>
      <w:proofErr w:type="spellEnd"/>
      <w:r>
        <w:rPr>
          <w:rFonts w:hint="eastAsia"/>
          <w:lang w:eastAsia="en-US"/>
        </w:rPr>
        <w:t xml:space="preserve"> configuration received by MN</w:t>
      </w:r>
    </w:p>
    <w:p w14:paraId="2A6F7872" w14:textId="77777777" w:rsidR="00D553B7" w:rsidRDefault="00D553B7" w:rsidP="00D553B7">
      <w:pPr>
        <w:pStyle w:val="Agreement"/>
        <w:numPr>
          <w:ilvl w:val="3"/>
          <w:numId w:val="4"/>
        </w:numPr>
        <w:rPr>
          <w:lang w:eastAsia="en-US"/>
        </w:rPr>
      </w:pPr>
      <w:r>
        <w:rPr>
          <w:rFonts w:hint="eastAsia"/>
          <w:lang w:eastAsia="en-US"/>
        </w:rPr>
        <w:t xml:space="preserve">MN sends the </w:t>
      </w:r>
      <w:proofErr w:type="spellStart"/>
      <w:r>
        <w:rPr>
          <w:rFonts w:hint="eastAsia"/>
          <w:lang w:eastAsia="en-US"/>
        </w:rPr>
        <w:t>QoE</w:t>
      </w:r>
      <w:proofErr w:type="spellEnd"/>
      <w:r>
        <w:rPr>
          <w:rFonts w:hint="eastAsia"/>
          <w:lang w:eastAsia="en-US"/>
        </w:rPr>
        <w:t xml:space="preserve"> configuration via SRB1</w:t>
      </w:r>
    </w:p>
    <w:p w14:paraId="116C7DE4" w14:textId="77777777" w:rsidR="00D553B7" w:rsidRDefault="00D553B7" w:rsidP="00D553B7">
      <w:pPr>
        <w:pStyle w:val="Agreement"/>
        <w:numPr>
          <w:ilvl w:val="3"/>
          <w:numId w:val="4"/>
        </w:numPr>
        <w:rPr>
          <w:lang w:eastAsia="en-US"/>
        </w:rPr>
      </w:pPr>
      <w:proofErr w:type="spellStart"/>
      <w:r>
        <w:rPr>
          <w:rFonts w:hint="eastAsia"/>
          <w:lang w:eastAsia="en-US"/>
        </w:rPr>
        <w:t>QoE</w:t>
      </w:r>
      <w:proofErr w:type="spellEnd"/>
      <w:r>
        <w:rPr>
          <w:rFonts w:hint="eastAsia"/>
          <w:lang w:eastAsia="en-US"/>
        </w:rPr>
        <w:t xml:space="preserve"> reports can be sent via SRB4 or SRB5</w:t>
      </w:r>
    </w:p>
    <w:p w14:paraId="0A264A74" w14:textId="77777777" w:rsidR="00D553B7" w:rsidRDefault="00D553B7" w:rsidP="00D553B7">
      <w:pPr>
        <w:pStyle w:val="Agreement"/>
        <w:numPr>
          <w:ilvl w:val="2"/>
          <w:numId w:val="4"/>
        </w:numPr>
        <w:rPr>
          <w:lang w:eastAsia="en-US"/>
        </w:rPr>
      </w:pPr>
      <w:r>
        <w:rPr>
          <w:rFonts w:hint="eastAsia"/>
          <w:lang w:eastAsia="en-US"/>
        </w:rPr>
        <w:t xml:space="preserve">WA: The transparent reporting for </w:t>
      </w:r>
      <w:proofErr w:type="spellStart"/>
      <w:r>
        <w:rPr>
          <w:rFonts w:hint="eastAsia"/>
          <w:lang w:eastAsia="en-US"/>
        </w:rPr>
        <w:t>RVQoE</w:t>
      </w:r>
      <w:proofErr w:type="spellEnd"/>
      <w:r>
        <w:rPr>
          <w:rFonts w:hint="eastAsia"/>
          <w:lang w:eastAsia="en-US"/>
        </w:rPr>
        <w:t xml:space="preserve"> over RRC is not supported.</w:t>
      </w:r>
    </w:p>
    <w:p w14:paraId="7A030793" w14:textId="77777777" w:rsidR="00D553B7" w:rsidRDefault="00D553B7" w:rsidP="00D553B7">
      <w:pPr>
        <w:pStyle w:val="Agreement"/>
        <w:numPr>
          <w:ilvl w:val="2"/>
          <w:numId w:val="4"/>
        </w:numPr>
        <w:rPr>
          <w:lang w:eastAsia="en-US"/>
        </w:rPr>
      </w:pPr>
      <w:r>
        <w:rPr>
          <w:rFonts w:hint="eastAsia"/>
          <w:lang w:eastAsia="en-US"/>
        </w:rPr>
        <w:t xml:space="preserve">Define two different reporting leg indications for </w:t>
      </w:r>
      <w:proofErr w:type="spellStart"/>
      <w:r>
        <w:rPr>
          <w:rFonts w:hint="eastAsia"/>
          <w:lang w:eastAsia="en-US"/>
        </w:rPr>
        <w:t>QoE</w:t>
      </w:r>
      <w:proofErr w:type="spellEnd"/>
      <w:r>
        <w:rPr>
          <w:rFonts w:hint="eastAsia"/>
          <w:lang w:eastAsia="en-US"/>
        </w:rPr>
        <w:t xml:space="preserve"> and </w:t>
      </w:r>
      <w:proofErr w:type="spellStart"/>
      <w:r>
        <w:rPr>
          <w:rFonts w:hint="eastAsia"/>
          <w:lang w:eastAsia="en-US"/>
        </w:rPr>
        <w:t>RVQoE</w:t>
      </w:r>
      <w:proofErr w:type="spellEnd"/>
      <w:r>
        <w:rPr>
          <w:rFonts w:hint="eastAsia"/>
          <w:lang w:eastAsia="en-US"/>
        </w:rPr>
        <w:t>.</w:t>
      </w:r>
    </w:p>
    <w:p w14:paraId="61467E86" w14:textId="77777777" w:rsidR="00D553B7" w:rsidRDefault="00D553B7" w:rsidP="00D553B7">
      <w:pPr>
        <w:pStyle w:val="Agreement"/>
        <w:numPr>
          <w:ilvl w:val="2"/>
          <w:numId w:val="4"/>
        </w:numPr>
        <w:rPr>
          <w:lang w:eastAsia="en-US"/>
        </w:rPr>
      </w:pPr>
      <w:r>
        <w:rPr>
          <w:rFonts w:hint="eastAsia"/>
          <w:lang w:eastAsia="en-US"/>
        </w:rPr>
        <w:t xml:space="preserve">For a UE in NR-DC, each legacy </w:t>
      </w:r>
      <w:proofErr w:type="spellStart"/>
      <w:r>
        <w:rPr>
          <w:rFonts w:hint="eastAsia"/>
          <w:lang w:eastAsia="en-US"/>
        </w:rPr>
        <w:t>QoE</w:t>
      </w:r>
      <w:proofErr w:type="spellEnd"/>
      <w:r>
        <w:rPr>
          <w:rFonts w:hint="eastAsia"/>
          <w:lang w:eastAsia="en-US"/>
        </w:rPr>
        <w:t xml:space="preserve"> configuration can have only one corresponding </w:t>
      </w:r>
      <w:proofErr w:type="spellStart"/>
      <w:r>
        <w:rPr>
          <w:rFonts w:hint="eastAsia"/>
          <w:lang w:eastAsia="en-US"/>
        </w:rPr>
        <w:t>RVQoE</w:t>
      </w:r>
      <w:proofErr w:type="spellEnd"/>
      <w:r>
        <w:rPr>
          <w:rFonts w:hint="eastAsia"/>
          <w:lang w:eastAsia="en-US"/>
        </w:rPr>
        <w:t xml:space="preserve"> configuration when needed.</w:t>
      </w:r>
    </w:p>
    <w:p w14:paraId="0162F834" w14:textId="447605A7" w:rsidR="00D553B7" w:rsidRDefault="00D553B7" w:rsidP="00D553B7">
      <w:pPr>
        <w:pStyle w:val="Doc-text2"/>
        <w:ind w:left="0" w:firstLine="0"/>
      </w:pPr>
    </w:p>
    <w:p w14:paraId="7EC39DB9" w14:textId="43EED329" w:rsidR="00D553B7" w:rsidRDefault="00D553B7" w:rsidP="00D553B7">
      <w:pPr>
        <w:pStyle w:val="Doc-text2"/>
        <w:numPr>
          <w:ilvl w:val="0"/>
          <w:numId w:val="41"/>
        </w:numPr>
      </w:pPr>
      <w:r>
        <w:t>Huawei think there are some RAN2 impacts from WA from RAN3 LS.</w:t>
      </w:r>
    </w:p>
    <w:p w14:paraId="3C27958D" w14:textId="22320F02" w:rsidR="002072B4" w:rsidRPr="00D553B7" w:rsidRDefault="002072B4" w:rsidP="00D553B7">
      <w:pPr>
        <w:pStyle w:val="Doc-text2"/>
        <w:numPr>
          <w:ilvl w:val="0"/>
          <w:numId w:val="41"/>
        </w:numPr>
      </w:pPr>
      <w:r>
        <w:t xml:space="preserve">CATT would like to make it clear whether reporting leg indication for </w:t>
      </w:r>
      <w:proofErr w:type="spellStart"/>
      <w:r>
        <w:t>RVQoE</w:t>
      </w:r>
      <w:proofErr w:type="spellEnd"/>
      <w:r>
        <w:t xml:space="preserve"> is optional or not. Ericsson thinks it should be optional.</w:t>
      </w:r>
    </w:p>
    <w:p w14:paraId="153D0819" w14:textId="77777777" w:rsidR="00D553B7" w:rsidRPr="00D553B7" w:rsidRDefault="00D553B7" w:rsidP="00D553B7">
      <w:pPr>
        <w:pStyle w:val="Doc-text2"/>
      </w:pPr>
    </w:p>
    <w:p w14:paraId="35E446AB" w14:textId="3176B231" w:rsidR="005E36CD" w:rsidRDefault="007074A1" w:rsidP="005E36CD">
      <w:pPr>
        <w:pStyle w:val="Doc-title"/>
      </w:pPr>
      <w:hyperlink r:id="rId121" w:tooltip="D:3GPPExtractsR2-2309479_S4-231582.docx" w:history="1">
        <w:r w:rsidR="005E36CD" w:rsidRPr="00207625">
          <w:rPr>
            <w:rStyle w:val="Hyperlink"/>
          </w:rPr>
          <w:t>R2-2309479</w:t>
        </w:r>
      </w:hyperlink>
      <w:r w:rsidR="005E36CD">
        <w:tab/>
        <w:t>Reply LS on buffer level threshold-based RVQoE reporting (S4-231582; contact: Apple)</w:t>
      </w:r>
      <w:r w:rsidR="005E36CD">
        <w:tab/>
        <w:t>SA4</w:t>
      </w:r>
      <w:r w:rsidR="005E36CD">
        <w:tab/>
        <w:t>LS in</w:t>
      </w:r>
      <w:r w:rsidR="005E36CD">
        <w:tab/>
        <w:t>Rel-18</w:t>
      </w:r>
      <w:r w:rsidR="005E36CD">
        <w:tab/>
        <w:t>NR_QoE_enh-Core</w:t>
      </w:r>
      <w:r w:rsidR="005E36CD">
        <w:tab/>
        <w:t>To:RAN2, RAN3</w:t>
      </w:r>
    </w:p>
    <w:p w14:paraId="319EC1B7" w14:textId="09FB4E35" w:rsidR="00805F85" w:rsidRPr="00805F85" w:rsidRDefault="00805F85" w:rsidP="00805F85">
      <w:pPr>
        <w:pStyle w:val="Agreement"/>
      </w:pPr>
      <w:r>
        <w:t>Noted</w:t>
      </w:r>
    </w:p>
    <w:p w14:paraId="03DB3875" w14:textId="2AC68B59" w:rsidR="005E36CD" w:rsidRDefault="007074A1" w:rsidP="005E36CD">
      <w:pPr>
        <w:pStyle w:val="Doc-title"/>
      </w:pPr>
      <w:hyperlink r:id="rId122" w:tooltip="D:3GPPExtractsR2-2309481_S5-235542.doc" w:history="1">
        <w:r w:rsidR="005E36CD" w:rsidRPr="00207625">
          <w:rPr>
            <w:rStyle w:val="Hyperlink"/>
          </w:rPr>
          <w:t>R2-2309481</w:t>
        </w:r>
      </w:hyperlink>
      <w:r w:rsidR="005E36CD">
        <w:tab/>
        <w:t>Reply LS on the feasibility of introducing assistance information for handling of QoE reporting during RAN overload (S5-235542; contact: Huawei)</w:t>
      </w:r>
      <w:r w:rsidR="005E36CD">
        <w:tab/>
        <w:t>SA5</w:t>
      </w:r>
      <w:r w:rsidR="005E36CD">
        <w:tab/>
        <w:t>LS in</w:t>
      </w:r>
      <w:r w:rsidR="005E36CD">
        <w:tab/>
        <w:t>Rel-18</w:t>
      </w:r>
      <w:r w:rsidR="005E36CD">
        <w:tab/>
        <w:t>eQoE</w:t>
      </w:r>
      <w:r w:rsidR="005E36CD">
        <w:tab/>
        <w:t>To:RAN3</w:t>
      </w:r>
      <w:r w:rsidR="005E36CD">
        <w:tab/>
        <w:t>Cc:RAN2</w:t>
      </w:r>
    </w:p>
    <w:p w14:paraId="1DDC99D2" w14:textId="3560D446" w:rsidR="00A24C17" w:rsidRPr="00A24C17" w:rsidRDefault="00A24C17" w:rsidP="00A24C17">
      <w:pPr>
        <w:pStyle w:val="Agreement"/>
      </w:pPr>
      <w:r>
        <w:t>Noted</w:t>
      </w:r>
    </w:p>
    <w:p w14:paraId="1827C437" w14:textId="0B231216" w:rsidR="005E36CD" w:rsidRDefault="007074A1" w:rsidP="005E36CD">
      <w:pPr>
        <w:pStyle w:val="Doc-title"/>
      </w:pPr>
      <w:hyperlink r:id="rId123" w:tooltip="D:3GPPTSGR2TSGR2_123bisDocsR2-2309482.zip" w:history="1">
        <w:r w:rsidR="005E36CD" w:rsidRPr="00207625">
          <w:rPr>
            <w:rStyle w:val="Hyperlink"/>
          </w:rPr>
          <w:t>R2-2309482</w:t>
        </w:r>
      </w:hyperlink>
      <w:r w:rsidR="005E36CD">
        <w:tab/>
        <w:t>Reply LS on Approval of eQoE CRs for NR (S5-235772; contact: Ericsson)</w:t>
      </w:r>
      <w:r w:rsidR="005E36CD">
        <w:tab/>
        <w:t>SA5</w:t>
      </w:r>
      <w:r w:rsidR="005E36CD">
        <w:tab/>
        <w:t>LS in</w:t>
      </w:r>
      <w:r w:rsidR="005E36CD">
        <w:tab/>
        <w:t>Rel-18</w:t>
      </w:r>
      <w:r w:rsidR="005E36CD">
        <w:tab/>
        <w:t>eQoE</w:t>
      </w:r>
      <w:r w:rsidR="005E36CD">
        <w:tab/>
        <w:t>To:RAN2</w:t>
      </w:r>
      <w:r w:rsidR="005E36CD">
        <w:tab/>
        <w:t>Cc:RAN3, SA4, CT1, CT4</w:t>
      </w:r>
    </w:p>
    <w:p w14:paraId="5B799CA6" w14:textId="1BA74126" w:rsidR="00A24C17" w:rsidRPr="00A24C17" w:rsidRDefault="00A24C17" w:rsidP="00A24C17">
      <w:pPr>
        <w:pStyle w:val="Agreement"/>
      </w:pPr>
      <w:r>
        <w:t>Noted</w:t>
      </w:r>
    </w:p>
    <w:p w14:paraId="325AB9A9" w14:textId="32CE8153" w:rsidR="005E36CD" w:rsidRDefault="007074A1" w:rsidP="005E36CD">
      <w:pPr>
        <w:pStyle w:val="Doc-title"/>
      </w:pPr>
      <w:hyperlink r:id="rId124" w:tooltip="D:3GPPExtractsR2-2309483_S5-235781.doc" w:history="1">
        <w:r w:rsidR="005E36CD" w:rsidRPr="00207625">
          <w:rPr>
            <w:rStyle w:val="Hyperlink"/>
          </w:rPr>
          <w:t>R2-2309483</w:t>
        </w:r>
      </w:hyperlink>
      <w:r w:rsidR="005E36CD">
        <w:tab/>
        <w:t>Reply LS on collecting QoE measurements per MBS service area and MBS session ID (S5-235781; contact: Huawei)</w:t>
      </w:r>
      <w:r w:rsidR="005E36CD">
        <w:tab/>
        <w:t>SA5</w:t>
      </w:r>
      <w:r w:rsidR="005E36CD">
        <w:tab/>
        <w:t>LS in</w:t>
      </w:r>
      <w:r w:rsidR="005E36CD">
        <w:tab/>
        <w:t>Rel-18</w:t>
      </w:r>
      <w:r w:rsidR="005E36CD">
        <w:tab/>
        <w:t>eQoE</w:t>
      </w:r>
      <w:r w:rsidR="005E36CD">
        <w:tab/>
        <w:t>To:RAN3</w:t>
      </w:r>
      <w:r w:rsidR="005E36CD">
        <w:tab/>
        <w:t>Cc:RAN2</w:t>
      </w:r>
    </w:p>
    <w:p w14:paraId="37441C21" w14:textId="10CEB0B9" w:rsidR="00A24C17" w:rsidRPr="00A24C17" w:rsidRDefault="00A24C17" w:rsidP="00A24C17">
      <w:pPr>
        <w:pStyle w:val="Agreement"/>
      </w:pPr>
      <w:r>
        <w:t>Noted</w:t>
      </w:r>
    </w:p>
    <w:p w14:paraId="5B67FDC8" w14:textId="190C805C" w:rsidR="00F62290" w:rsidRDefault="00F62290" w:rsidP="00F62290">
      <w:pPr>
        <w:pStyle w:val="Doc-text2"/>
        <w:ind w:left="0" w:firstLine="0"/>
      </w:pPr>
    </w:p>
    <w:p w14:paraId="0FA5152D" w14:textId="3DF86C48" w:rsidR="00F62290" w:rsidRPr="00F62290" w:rsidRDefault="00F62290" w:rsidP="00F62290">
      <w:pPr>
        <w:pStyle w:val="Doc-text2"/>
        <w:ind w:left="0" w:firstLine="0"/>
        <w:rPr>
          <w:b/>
        </w:rPr>
      </w:pPr>
      <w:r>
        <w:rPr>
          <w:b/>
        </w:rPr>
        <w:t>Running CRs</w:t>
      </w:r>
    </w:p>
    <w:p w14:paraId="37BF6751" w14:textId="46122BEC" w:rsidR="005E36CD" w:rsidRDefault="007074A1" w:rsidP="005E36CD">
      <w:pPr>
        <w:pStyle w:val="Doc-title"/>
      </w:pPr>
      <w:hyperlink r:id="rId125" w:tooltip="D:3GPPExtractsR2-2310653 37.340 Running CR to support QoE in NR-DC.docx" w:history="1">
        <w:r w:rsidR="005E36CD" w:rsidRPr="00207625">
          <w:rPr>
            <w:rStyle w:val="Hyperlink"/>
          </w:rPr>
          <w:t>R2-2310653</w:t>
        </w:r>
      </w:hyperlink>
      <w:r w:rsidR="005E36CD">
        <w:tab/>
        <w:t>37.340 Running CR to support QoE in NR-DC</w:t>
      </w:r>
      <w:r w:rsidR="005E36CD">
        <w:tab/>
        <w:t>Nokia, Nokia Shanghai Bell</w:t>
      </w:r>
      <w:r w:rsidR="005E36CD">
        <w:tab/>
        <w:t>draftCR</w:t>
      </w:r>
      <w:r w:rsidR="005E36CD">
        <w:tab/>
        <w:t>Rel-18</w:t>
      </w:r>
      <w:r w:rsidR="005E36CD">
        <w:tab/>
        <w:t>37.340</w:t>
      </w:r>
      <w:r w:rsidR="005E36CD">
        <w:tab/>
        <w:t>17.6.0</w:t>
      </w:r>
      <w:r w:rsidR="005E36CD">
        <w:tab/>
        <w:t>B</w:t>
      </w:r>
      <w:r w:rsidR="005E36CD">
        <w:tab/>
        <w:t>NR_QoE_enh-Core</w:t>
      </w:r>
    </w:p>
    <w:p w14:paraId="16790577" w14:textId="71E1FEC5" w:rsidR="005E36CD" w:rsidRDefault="007074A1" w:rsidP="005E36CD">
      <w:pPr>
        <w:pStyle w:val="Doc-title"/>
        <w:rPr>
          <w:rStyle w:val="Hyperlink"/>
        </w:rPr>
      </w:pPr>
      <w:hyperlink r:id="rId126" w:tooltip="D:3GPPExtractsR2-2310755 - Running CR for QoE measurements.docx" w:history="1">
        <w:r w:rsidR="005E36CD" w:rsidRPr="00207625">
          <w:rPr>
            <w:rStyle w:val="Hyperlink"/>
          </w:rPr>
          <w:t>R2-2310755</w:t>
        </w:r>
      </w:hyperlink>
      <w:r w:rsidR="005E36CD">
        <w:tab/>
        <w:t>Running CR for QoE enhancements in NR</w:t>
      </w:r>
      <w:r w:rsidR="005E36CD">
        <w:tab/>
        <w:t>Ericsson</w:t>
      </w:r>
      <w:r w:rsidR="005E36CD">
        <w:tab/>
        <w:t>CR</w:t>
      </w:r>
      <w:r w:rsidR="005E36CD">
        <w:tab/>
        <w:t>Rel-18</w:t>
      </w:r>
      <w:r w:rsidR="005E36CD">
        <w:tab/>
        <w:t>38.331</w:t>
      </w:r>
      <w:r w:rsidR="005E36CD">
        <w:tab/>
        <w:t>17.6.0</w:t>
      </w:r>
      <w:r w:rsidR="005E36CD">
        <w:tab/>
        <w:t>4350</w:t>
      </w:r>
      <w:r w:rsidR="005E36CD">
        <w:tab/>
        <w:t>-</w:t>
      </w:r>
      <w:r w:rsidR="005E36CD">
        <w:tab/>
        <w:t>B</w:t>
      </w:r>
      <w:r w:rsidR="005E36CD">
        <w:tab/>
        <w:t>NR_QoE_enh-Core</w:t>
      </w:r>
      <w:r w:rsidR="005E36CD">
        <w:tab/>
      </w:r>
      <w:hyperlink r:id="rId127" w:tooltip="D:3GPPExtractsR2-2307966 - Running CR for QoE measurements.docx" w:history="1">
        <w:r w:rsidR="005E36CD" w:rsidRPr="00207625">
          <w:rPr>
            <w:rStyle w:val="Hyperlink"/>
          </w:rPr>
          <w:t>R2-2307966</w:t>
        </w:r>
      </w:hyperlink>
    </w:p>
    <w:p w14:paraId="05F7C69A" w14:textId="0D8ABF51" w:rsidR="00D30C7B" w:rsidRDefault="00D30C7B" w:rsidP="00D30C7B">
      <w:pPr>
        <w:pStyle w:val="Doc-text2"/>
      </w:pPr>
    </w:p>
    <w:p w14:paraId="1EDA30D6" w14:textId="4CDE97E3" w:rsidR="00D30C7B" w:rsidRPr="00D30C7B" w:rsidRDefault="00D30C7B" w:rsidP="00D30C7B">
      <w:pPr>
        <w:pStyle w:val="Agreement"/>
      </w:pPr>
      <w:r>
        <w:t>Running CRs to be updated after the meeting via post-meeting e-mail discussions (including 38.300, 37.340, 38.331, UE capabilities (38.306+38.331))</w:t>
      </w:r>
    </w:p>
    <w:p w14:paraId="60485DBF" w14:textId="0BD56D04" w:rsidR="00016FA8" w:rsidRDefault="00016FA8" w:rsidP="00016FA8">
      <w:pPr>
        <w:pStyle w:val="Heading3"/>
      </w:pPr>
      <w:r>
        <w:t>7.14.2</w:t>
      </w:r>
      <w:r>
        <w:tab/>
      </w:r>
      <w:proofErr w:type="spellStart"/>
      <w:r>
        <w:t>QoE</w:t>
      </w:r>
      <w:proofErr w:type="spellEnd"/>
      <w:r>
        <w:t xml:space="preserve"> measurements in RRC_IDLE INACTIVE </w:t>
      </w:r>
    </w:p>
    <w:p w14:paraId="53415CC0" w14:textId="77777777" w:rsidR="00016FA8" w:rsidRDefault="00016FA8" w:rsidP="00016FA8">
      <w:pPr>
        <w:pStyle w:val="Comments"/>
      </w:pPr>
      <w:r>
        <w:lastRenderedPageBreak/>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6C010E04" w14:textId="77777777" w:rsidR="009718AE" w:rsidRDefault="009718AE" w:rsidP="005E36CD">
      <w:pPr>
        <w:pStyle w:val="Doc-title"/>
      </w:pPr>
    </w:p>
    <w:p w14:paraId="30C450BB" w14:textId="355328CE" w:rsidR="000D76FD" w:rsidRDefault="000D76FD" w:rsidP="005E36CD">
      <w:pPr>
        <w:pStyle w:val="Doc-title"/>
        <w:rPr>
          <w:b/>
        </w:rPr>
      </w:pPr>
      <w:r>
        <w:rPr>
          <w:b/>
        </w:rPr>
        <w:t>Area scope</w:t>
      </w:r>
    </w:p>
    <w:p w14:paraId="3EFA6853" w14:textId="2BBA17EE" w:rsidR="00F86998" w:rsidRDefault="007074A1" w:rsidP="00F86998">
      <w:pPr>
        <w:pStyle w:val="Doc-title"/>
      </w:pPr>
      <w:hyperlink r:id="rId128" w:tooltip="D:3GPPExtractsR2-2310455.doc" w:history="1">
        <w:r w:rsidR="00F86998" w:rsidRPr="00207625">
          <w:rPr>
            <w:rStyle w:val="Hyperlink"/>
          </w:rPr>
          <w:t>R2-2310455</w:t>
        </w:r>
      </w:hyperlink>
      <w:r w:rsidR="00F86998">
        <w:tab/>
        <w:t>Discussion on QoE measurement in RRC_IDLE and RRC_INACTIVE</w:t>
      </w:r>
      <w:r w:rsidR="00F86998">
        <w:tab/>
        <w:t>Samsung</w:t>
      </w:r>
      <w:r w:rsidR="00F86998">
        <w:tab/>
        <w:t>discussion</w:t>
      </w:r>
      <w:r w:rsidR="00F86998">
        <w:tab/>
        <w:t>Rel-18</w:t>
      </w:r>
      <w:r w:rsidR="00F86998">
        <w:tab/>
        <w:t>NR_QoE_enh-Core</w:t>
      </w:r>
    </w:p>
    <w:p w14:paraId="5BD154FB" w14:textId="77777777" w:rsidR="00F86998" w:rsidRDefault="00F86998" w:rsidP="00F86998">
      <w:pPr>
        <w:pStyle w:val="Doc-text2"/>
      </w:pPr>
      <w:r>
        <w:t xml:space="preserve">Proposal 1. Consecutive filtering in both the UE (via </w:t>
      </w:r>
      <w:proofErr w:type="spellStart"/>
      <w:r>
        <w:t>LocationFilter</w:t>
      </w:r>
      <w:proofErr w:type="spellEnd"/>
      <w:r>
        <w:t xml:space="preserve">) and NG-RAN (via Area Scope of QMC in NGAP </w:t>
      </w:r>
      <w:proofErr w:type="spellStart"/>
      <w:r>
        <w:t>signaling</w:t>
      </w:r>
      <w:proofErr w:type="spellEnd"/>
      <w:r>
        <w:t>) should be avoided.</w:t>
      </w:r>
    </w:p>
    <w:p w14:paraId="08B61A0C" w14:textId="77777777" w:rsidR="00F86998" w:rsidRDefault="00F86998" w:rsidP="00F86998">
      <w:pPr>
        <w:pStyle w:val="Doc-text2"/>
      </w:pPr>
      <w:r>
        <w:t xml:space="preserve">Proposal 2. For MBS </w:t>
      </w:r>
      <w:proofErr w:type="spellStart"/>
      <w:r>
        <w:t>QoE</w:t>
      </w:r>
      <w:proofErr w:type="spellEnd"/>
      <w:r>
        <w:t xml:space="preserve"> configuration,</w:t>
      </w:r>
    </w:p>
    <w:p w14:paraId="4D11F14F" w14:textId="77777777" w:rsidR="00F86998" w:rsidRDefault="00F86998" w:rsidP="00F86998">
      <w:pPr>
        <w:pStyle w:val="Doc-text2"/>
      </w:pPr>
      <w:r>
        <w:t>-</w:t>
      </w:r>
      <w:r>
        <w:tab/>
        <w:t>When UE is in RRC_CONNECTED, the area scope check should be performed only by RAN via Area Scope of QMC IE in TS 38.413.</w:t>
      </w:r>
    </w:p>
    <w:p w14:paraId="44635152" w14:textId="77777777" w:rsidR="00F86998" w:rsidRDefault="00F86998" w:rsidP="00F86998">
      <w:pPr>
        <w:pStyle w:val="Doc-text2"/>
      </w:pPr>
      <w:r>
        <w:t>-</w:t>
      </w:r>
      <w:r>
        <w:tab/>
        <w:t xml:space="preserve"> When UE is in RRC_IDLE or RRC_INACTIVE, the area scope check should be performed only by UE application via </w:t>
      </w:r>
      <w:proofErr w:type="spellStart"/>
      <w:r>
        <w:t>LocationFilter</w:t>
      </w:r>
      <w:proofErr w:type="spellEnd"/>
    </w:p>
    <w:p w14:paraId="5731EB13" w14:textId="77777777" w:rsidR="00F86998" w:rsidRDefault="00F86998" w:rsidP="00F86998">
      <w:pPr>
        <w:pStyle w:val="Doc-text2"/>
      </w:pPr>
    </w:p>
    <w:p w14:paraId="2781209B" w14:textId="3114248D" w:rsidR="00F86998" w:rsidRDefault="007074A1" w:rsidP="00F86998">
      <w:pPr>
        <w:pStyle w:val="Doc-title"/>
      </w:pPr>
      <w:hyperlink r:id="rId129" w:tooltip="D:3GPPExtractsR2-2310517 Discussion on area scope handling for MBS QoE.docx" w:history="1">
        <w:r w:rsidR="00F86998" w:rsidRPr="00207625">
          <w:rPr>
            <w:rStyle w:val="Hyperlink"/>
          </w:rPr>
          <w:t>R2-2310517</w:t>
        </w:r>
      </w:hyperlink>
      <w:r w:rsidR="00F86998">
        <w:tab/>
        <w:t>Discussion on area scope handling for MBS QoE</w:t>
      </w:r>
      <w:r w:rsidR="00F86998">
        <w:tab/>
        <w:t>Huawei, HiSilicon</w:t>
      </w:r>
      <w:r w:rsidR="00F86998">
        <w:tab/>
        <w:t>discussion</w:t>
      </w:r>
      <w:r w:rsidR="00F86998">
        <w:tab/>
        <w:t>Rel-18</w:t>
      </w:r>
      <w:r w:rsidR="00F86998">
        <w:tab/>
        <w:t>NR_QoE_enh-Core</w:t>
      </w:r>
    </w:p>
    <w:p w14:paraId="18D08348" w14:textId="77777777" w:rsidR="00F86998" w:rsidRDefault="00F86998" w:rsidP="00F86998">
      <w:pPr>
        <w:pStyle w:val="Doc-text2"/>
      </w:pPr>
      <w:r>
        <w:t xml:space="preserve">Proposal 1: For </w:t>
      </w:r>
      <w:proofErr w:type="spellStart"/>
      <w:r>
        <w:t>QoE</w:t>
      </w:r>
      <w:proofErr w:type="spellEnd"/>
      <w:r>
        <w:t xml:space="preserve"> configurations applicable to RRC_IDLE/INACTIVE state, area scope checking is performed by the UE AS layer when the UE is in RRC_IDLE/INACTIVE state.</w:t>
      </w:r>
    </w:p>
    <w:p w14:paraId="6CCAF73B" w14:textId="12491C5A" w:rsidR="00F86998" w:rsidRDefault="00F86998" w:rsidP="00F86998">
      <w:pPr>
        <w:pStyle w:val="Doc-text2"/>
      </w:pPr>
      <w:r>
        <w:t xml:space="preserve">Proposal 2: For </w:t>
      </w:r>
      <w:proofErr w:type="spellStart"/>
      <w:r>
        <w:t>QoE</w:t>
      </w:r>
      <w:proofErr w:type="spellEnd"/>
      <w:r>
        <w:t xml:space="preserve"> configurations applicable to RRC_IDLE/INACTIVE state, the UE does NOT perform </w:t>
      </w:r>
      <w:proofErr w:type="spellStart"/>
      <w:r>
        <w:t>QoE</w:t>
      </w:r>
      <w:proofErr w:type="spellEnd"/>
      <w:r>
        <w:t xml:space="preserve"> area scope checking when the UE is in RRC_CONNECTED state, i.e. it remains under the responsibility of the network, as in Rel-17.</w:t>
      </w:r>
    </w:p>
    <w:p w14:paraId="3CDAA735" w14:textId="77777777" w:rsidR="00F86998" w:rsidRPr="00F86998" w:rsidRDefault="00F86998" w:rsidP="00F86998">
      <w:pPr>
        <w:pStyle w:val="Doc-text2"/>
      </w:pPr>
    </w:p>
    <w:p w14:paraId="1FCC95BB" w14:textId="77777777" w:rsidR="00F86998" w:rsidRDefault="007074A1" w:rsidP="00F86998">
      <w:pPr>
        <w:pStyle w:val="Doc-title"/>
      </w:pPr>
      <w:hyperlink r:id="rId130" w:tooltip="D:3GPPExtractsR2-2310654 Further discussion on QoE for RRC IDLE  and INACTIVE.docx" w:history="1">
        <w:r w:rsidR="00F86998" w:rsidRPr="00207625">
          <w:rPr>
            <w:rStyle w:val="Hyperlink"/>
          </w:rPr>
          <w:t>R2-2310654</w:t>
        </w:r>
      </w:hyperlink>
      <w:r w:rsidR="00F86998">
        <w:tab/>
        <w:t>Further discussion on QoE for RRC IDLE  and INACTIVE</w:t>
      </w:r>
      <w:r w:rsidR="00F86998">
        <w:tab/>
        <w:t>Nokia, Nokia Shanghai Bell</w:t>
      </w:r>
      <w:r w:rsidR="00F86998">
        <w:tab/>
        <w:t>discussion</w:t>
      </w:r>
      <w:r w:rsidR="00F86998">
        <w:tab/>
        <w:t>Rel-18</w:t>
      </w:r>
      <w:r w:rsidR="00F86998">
        <w:tab/>
        <w:t>NR_QoE_enh-Core</w:t>
      </w:r>
    </w:p>
    <w:p w14:paraId="02BEE55D" w14:textId="77777777" w:rsidR="00F86998" w:rsidRDefault="00F86998" w:rsidP="00F86998">
      <w:pPr>
        <w:pStyle w:val="Doc-text2"/>
      </w:pPr>
      <w:r>
        <w:t xml:space="preserve">Proposal 1: RAN2 to confirm, for the same UE, NW can provide the area scope information to </w:t>
      </w:r>
      <w:proofErr w:type="spellStart"/>
      <w:r>
        <w:t>gNB</w:t>
      </w:r>
      <w:proofErr w:type="spellEnd"/>
      <w:r>
        <w:t xml:space="preserve"> via NGAP signalling and the area scope information to UE’s Application Layer via </w:t>
      </w:r>
      <w:proofErr w:type="spellStart"/>
      <w:r>
        <w:t>LocationFilter</w:t>
      </w:r>
      <w:proofErr w:type="spellEnd"/>
      <w:r>
        <w:t>.</w:t>
      </w:r>
    </w:p>
    <w:p w14:paraId="7071D9F4" w14:textId="77777777" w:rsidR="00F86998" w:rsidRDefault="00F86998" w:rsidP="00F86998">
      <w:pPr>
        <w:pStyle w:val="Doc-text2"/>
      </w:pPr>
      <w:r>
        <w:t>Proposal 2: RAN2 to confirm simultaneous area scope checking in both in UE and RAN should be avoided. For UE in RRC Connected, RAN performs the area scope check based on Area Scope provided over NGAP. For UE in RRC Idle/Inactive, UE performs the area scope check.</w:t>
      </w:r>
    </w:p>
    <w:p w14:paraId="5AC3562F" w14:textId="77777777" w:rsidR="00F86998" w:rsidRDefault="00F86998" w:rsidP="00F86998">
      <w:pPr>
        <w:pStyle w:val="Doc-text2"/>
      </w:pPr>
      <w:r>
        <w:t xml:space="preserve">Proposal 3: The </w:t>
      </w:r>
      <w:proofErr w:type="spellStart"/>
      <w:r>
        <w:t>LocationFilter</w:t>
      </w:r>
      <w:proofErr w:type="spellEnd"/>
      <w:r>
        <w:t xml:space="preserve"> can include the PLMN and TA information.</w:t>
      </w:r>
    </w:p>
    <w:p w14:paraId="12CE3340" w14:textId="21856608" w:rsidR="00F86998" w:rsidRDefault="00F86998" w:rsidP="00F86998">
      <w:pPr>
        <w:pStyle w:val="Doc-text2"/>
      </w:pPr>
      <w:r>
        <w:t>Proposal 4: For UE in RRC IDLE and INACTIVE, either UE AS layer or APP layer can perform the area scope checking which may depend on how network indicates the area scope to UE.</w:t>
      </w:r>
    </w:p>
    <w:p w14:paraId="1B51E7F6" w14:textId="01C0B9F1" w:rsidR="00904EA0" w:rsidRDefault="00904EA0" w:rsidP="00904EA0">
      <w:pPr>
        <w:pStyle w:val="Doc-text2"/>
        <w:ind w:left="0" w:firstLine="0"/>
      </w:pPr>
    </w:p>
    <w:p w14:paraId="59A9FCCF" w14:textId="49AE7950" w:rsidR="00275B57" w:rsidRDefault="00275B57" w:rsidP="00904EA0">
      <w:pPr>
        <w:pStyle w:val="Doc-text2"/>
        <w:ind w:left="0" w:firstLine="0"/>
      </w:pPr>
      <w:r>
        <w:t>DISCUSSION o</w:t>
      </w:r>
      <w:r w:rsidR="00703569">
        <w:t>n</w:t>
      </w:r>
      <w:r>
        <w:t xml:space="preserve"> P2 from </w:t>
      </w:r>
      <w:hyperlink r:id="rId131" w:tooltip="D:3GPPExtractsR2-2310517 Discussion on area scope handling for MBS QoE.docx" w:history="1">
        <w:r w:rsidRPr="00AA64F3">
          <w:rPr>
            <w:rStyle w:val="Hyperlink"/>
          </w:rPr>
          <w:t>R2-2310517</w:t>
        </w:r>
      </w:hyperlink>
      <w:r>
        <w:t>:</w:t>
      </w:r>
    </w:p>
    <w:p w14:paraId="0130F831" w14:textId="7317C284" w:rsidR="00275B57" w:rsidRDefault="00275B57" w:rsidP="00275B57">
      <w:pPr>
        <w:pStyle w:val="Doc-text2"/>
        <w:numPr>
          <w:ilvl w:val="0"/>
          <w:numId w:val="41"/>
        </w:numPr>
      </w:pPr>
      <w:r>
        <w:t xml:space="preserve">Qualcomm indicates both SA4 and SA5 see no issues with consecutive filtering, so QCM is not sure we need such restriction. </w:t>
      </w:r>
    </w:p>
    <w:p w14:paraId="718E2D8C" w14:textId="645F733D" w:rsidR="00275B57" w:rsidRDefault="00275B57" w:rsidP="00275B57">
      <w:pPr>
        <w:pStyle w:val="Doc-text2"/>
        <w:numPr>
          <w:ilvl w:val="0"/>
          <w:numId w:val="41"/>
        </w:numPr>
      </w:pPr>
      <w:r>
        <w:t>Ericsson replied that SA4 indicated they want to avoid consecutive filtering. Nokia agrees.</w:t>
      </w:r>
    </w:p>
    <w:p w14:paraId="1E281F75" w14:textId="2C7BE748" w:rsidR="00904EA0" w:rsidRDefault="00904EA0" w:rsidP="00904EA0">
      <w:pPr>
        <w:pStyle w:val="Doc-text2"/>
        <w:ind w:left="0" w:firstLine="0"/>
      </w:pPr>
    </w:p>
    <w:p w14:paraId="506122EA" w14:textId="636FE4BE" w:rsidR="00275B57" w:rsidRDefault="00275B57" w:rsidP="00275B57">
      <w:pPr>
        <w:pStyle w:val="Agreement"/>
      </w:pPr>
      <w:r>
        <w:t xml:space="preserve">The UE does NOT perform </w:t>
      </w:r>
      <w:proofErr w:type="spellStart"/>
      <w:r>
        <w:t>QoE</w:t>
      </w:r>
      <w:proofErr w:type="spellEnd"/>
      <w:r>
        <w:t xml:space="preserve"> area scope checking when the UE is in RRC_CONNECTED state, i.e. it remains under the responsibility of the network, as in Rel-17.</w:t>
      </w:r>
    </w:p>
    <w:p w14:paraId="674D405D" w14:textId="19AB0F3F" w:rsidR="00220B9E" w:rsidRDefault="00220B9E" w:rsidP="00220B9E">
      <w:pPr>
        <w:pStyle w:val="Doc-text2"/>
        <w:ind w:left="0" w:firstLine="0"/>
      </w:pPr>
    </w:p>
    <w:p w14:paraId="5274A719" w14:textId="640B6615" w:rsidR="00220B9E" w:rsidRDefault="00220B9E" w:rsidP="00220B9E">
      <w:pPr>
        <w:pStyle w:val="Doc-text2"/>
        <w:ind w:left="0" w:firstLine="0"/>
      </w:pPr>
      <w:r>
        <w:t>DISCUSSION on AS vs APP layer handling area scope checking in RRC IDLE/INACTIVE:</w:t>
      </w:r>
    </w:p>
    <w:p w14:paraId="24581C61" w14:textId="31B29CC1" w:rsidR="00220B9E" w:rsidRDefault="005F3187" w:rsidP="00220B9E">
      <w:pPr>
        <w:pStyle w:val="Doc-text2"/>
        <w:numPr>
          <w:ilvl w:val="0"/>
          <w:numId w:val="41"/>
        </w:numPr>
      </w:pPr>
      <w:r>
        <w:t>Ericsson has preference for AS layer but both can work</w:t>
      </w:r>
      <w:r w:rsidR="00B51C91">
        <w:t>. Both need some enhancements to work and we need to focus on these.</w:t>
      </w:r>
    </w:p>
    <w:p w14:paraId="2C345901" w14:textId="42F6F654" w:rsidR="00B51C91" w:rsidRDefault="00B51C91" w:rsidP="00220B9E">
      <w:pPr>
        <w:pStyle w:val="Doc-text2"/>
        <w:numPr>
          <w:ilvl w:val="0"/>
          <w:numId w:val="41"/>
        </w:numPr>
      </w:pPr>
      <w:r>
        <w:t xml:space="preserve">China Unicom prefer AS layer as APP based solution has more issues, e.g. area scope from app layer cannot be delivered to the network when UE connect in the new </w:t>
      </w:r>
      <w:proofErr w:type="spellStart"/>
      <w:r>
        <w:t>gNB</w:t>
      </w:r>
      <w:proofErr w:type="spellEnd"/>
      <w:r>
        <w:t>.</w:t>
      </w:r>
    </w:p>
    <w:p w14:paraId="1754D327" w14:textId="0C8DA1BC" w:rsidR="00B51C91" w:rsidRDefault="00B51C91" w:rsidP="00220B9E">
      <w:pPr>
        <w:pStyle w:val="Doc-text2"/>
        <w:numPr>
          <w:ilvl w:val="0"/>
          <w:numId w:val="41"/>
        </w:numPr>
      </w:pPr>
      <w:r>
        <w:t xml:space="preserve">CATT agrees with China Unicom and prefers AS layer approach. CATT believes APP solution will not work. </w:t>
      </w:r>
    </w:p>
    <w:p w14:paraId="30826145" w14:textId="0D4DD065" w:rsidR="00B51C91" w:rsidRDefault="00B51C91" w:rsidP="00220B9E">
      <w:pPr>
        <w:pStyle w:val="Doc-text2"/>
        <w:numPr>
          <w:ilvl w:val="0"/>
          <w:numId w:val="41"/>
        </w:numPr>
      </w:pPr>
      <w:r>
        <w:t xml:space="preserve">ZTE agrees both can work but prefers APP layer and indicates that both SA4/SA5 confirmed feasibility and the information in </w:t>
      </w:r>
      <w:proofErr w:type="spellStart"/>
      <w:r>
        <w:t>LocationFilter</w:t>
      </w:r>
      <w:proofErr w:type="spellEnd"/>
      <w:r>
        <w:t xml:space="preserve"> and the one in the network will be equivalent. </w:t>
      </w:r>
      <w:r w:rsidR="00C9348A">
        <w:t>From RAN2 perspective APP layer solution is simpler.</w:t>
      </w:r>
    </w:p>
    <w:p w14:paraId="7D406E42" w14:textId="61134CF7" w:rsidR="003C247D" w:rsidRDefault="003C247D" w:rsidP="00220B9E">
      <w:pPr>
        <w:pStyle w:val="Doc-text2"/>
        <w:numPr>
          <w:ilvl w:val="0"/>
          <w:numId w:val="41"/>
        </w:numPr>
      </w:pPr>
      <w:r>
        <w:t>CMCC thinks both can be applied at the same time.</w:t>
      </w:r>
    </w:p>
    <w:p w14:paraId="3C7C960B" w14:textId="46E02028" w:rsidR="00204FCB" w:rsidRDefault="00204FCB" w:rsidP="00220B9E">
      <w:pPr>
        <w:pStyle w:val="Doc-text2"/>
        <w:numPr>
          <w:ilvl w:val="0"/>
          <w:numId w:val="41"/>
        </w:numPr>
      </w:pPr>
      <w:r>
        <w:t>QCM prefers application layer since this is easier. We need to discuss many details, e.g. UE behaviour when entering/crossing area scope, also buffering area scope at the UE is a problem.</w:t>
      </w:r>
    </w:p>
    <w:p w14:paraId="1F3E7E84" w14:textId="5E8B9058" w:rsidR="00B82161" w:rsidRDefault="00B82161" w:rsidP="00220B9E">
      <w:pPr>
        <w:pStyle w:val="Doc-text2"/>
        <w:numPr>
          <w:ilvl w:val="0"/>
          <w:numId w:val="41"/>
        </w:numPr>
      </w:pPr>
      <w:r>
        <w:t xml:space="preserve">Samsung indicates that the main reason for LS to SA4/SA5 was to check feasibility of </w:t>
      </w:r>
      <w:proofErr w:type="spellStart"/>
      <w:r>
        <w:t>LocationFilter</w:t>
      </w:r>
      <w:proofErr w:type="spellEnd"/>
      <w:r>
        <w:t xml:space="preserve"> approach and they confirmed it’s feasible.</w:t>
      </w:r>
    </w:p>
    <w:p w14:paraId="2B2D58FC" w14:textId="0016310C" w:rsidR="00B82161" w:rsidRDefault="004D3017" w:rsidP="00220B9E">
      <w:pPr>
        <w:pStyle w:val="Doc-text2"/>
        <w:numPr>
          <w:ilvl w:val="0"/>
          <w:numId w:val="41"/>
        </w:numPr>
      </w:pPr>
      <w:r>
        <w:t xml:space="preserve">China Unicom thinks we can use the buffer we have for </w:t>
      </w:r>
      <w:proofErr w:type="spellStart"/>
      <w:r>
        <w:t>QoE</w:t>
      </w:r>
      <w:proofErr w:type="spellEnd"/>
      <w:r>
        <w:t xml:space="preserve"> reports for storing area scope, so no new UE requirement. </w:t>
      </w:r>
      <w:proofErr w:type="spellStart"/>
      <w:r>
        <w:t>LocationFilter</w:t>
      </w:r>
      <w:proofErr w:type="spellEnd"/>
      <w:r>
        <w:t xml:space="preserve"> cannot work with UE-based solution that RAN3 is discussing</w:t>
      </w:r>
      <w:r w:rsidR="003C7E6F">
        <w:t xml:space="preserve"> while AS layer approach can work with both CN-based and UE-based solution.</w:t>
      </w:r>
    </w:p>
    <w:p w14:paraId="6E6446C3" w14:textId="247A9613" w:rsidR="00581B82" w:rsidRDefault="00581B82" w:rsidP="00220B9E">
      <w:pPr>
        <w:pStyle w:val="Doc-text2"/>
        <w:numPr>
          <w:ilvl w:val="0"/>
          <w:numId w:val="41"/>
        </w:numPr>
      </w:pPr>
      <w:r>
        <w:lastRenderedPageBreak/>
        <w:t>Huawei prefer AS layer approach. There are impacts from APP layer, e.g. UE needs to report RRC state to APP layer. The size of area scope is not large, e.g. only 2kBytes.</w:t>
      </w:r>
      <w:r w:rsidR="00BC6E02">
        <w:t xml:space="preserve"> We should not specify both solutions.</w:t>
      </w:r>
    </w:p>
    <w:p w14:paraId="0DDC1279" w14:textId="4B1C91A8" w:rsidR="00EA7DC1" w:rsidRDefault="00EA7DC1" w:rsidP="00220B9E">
      <w:pPr>
        <w:pStyle w:val="Doc-text2"/>
        <w:numPr>
          <w:ilvl w:val="0"/>
          <w:numId w:val="41"/>
        </w:numPr>
      </w:pPr>
      <w:r>
        <w:t>Apple points out the potential issue that with some application cannot access location info, e.g. if a user does not agree to that.</w:t>
      </w:r>
      <w:r w:rsidR="00DE4A96">
        <w:t xml:space="preserve"> </w:t>
      </w:r>
    </w:p>
    <w:p w14:paraId="220CC302" w14:textId="0E9F8BBE" w:rsidR="00DE4A96" w:rsidRDefault="00DE4A96" w:rsidP="00220B9E">
      <w:pPr>
        <w:pStyle w:val="Doc-text2"/>
        <w:numPr>
          <w:ilvl w:val="0"/>
          <w:numId w:val="41"/>
        </w:numPr>
      </w:pPr>
      <w:r>
        <w:t xml:space="preserve">Ericsson agrees that with AS layer it will be easier to </w:t>
      </w:r>
      <w:r w:rsidR="004748A6">
        <w:t>handle area scope checking in different RRC states.</w:t>
      </w:r>
    </w:p>
    <w:p w14:paraId="19C0B2D8" w14:textId="5CE96B77" w:rsidR="002D113E" w:rsidRDefault="002D113E" w:rsidP="00220B9E">
      <w:pPr>
        <w:pStyle w:val="Doc-text2"/>
        <w:numPr>
          <w:ilvl w:val="0"/>
          <w:numId w:val="41"/>
        </w:numPr>
      </w:pPr>
      <w:r>
        <w:t xml:space="preserve">Nokia has a concern with </w:t>
      </w:r>
      <w:proofErr w:type="spellStart"/>
      <w:r>
        <w:t>Uu</w:t>
      </w:r>
      <w:proofErr w:type="spellEnd"/>
      <w:r>
        <w:t xml:space="preserve"> interface overhead since the size may be as large as 4kBytes.</w:t>
      </w:r>
    </w:p>
    <w:p w14:paraId="01CC9292" w14:textId="4CEF2A92" w:rsidR="0002061E" w:rsidRDefault="0002061E" w:rsidP="00220B9E">
      <w:pPr>
        <w:pStyle w:val="Doc-text2"/>
        <w:numPr>
          <w:ilvl w:val="0"/>
          <w:numId w:val="41"/>
        </w:numPr>
      </w:pPr>
      <w:r>
        <w:t>QCM thinks we introduce more open issues with AS layer approach. For APP layer there is a smaller number of issues to solve.</w:t>
      </w:r>
    </w:p>
    <w:p w14:paraId="0E40FD1B" w14:textId="67519A52" w:rsidR="0002061E" w:rsidRDefault="0002061E" w:rsidP="00220B9E">
      <w:pPr>
        <w:pStyle w:val="Doc-text2"/>
        <w:numPr>
          <w:ilvl w:val="0"/>
          <w:numId w:val="41"/>
        </w:numPr>
      </w:pPr>
      <w:r>
        <w:t xml:space="preserve">Ericsson does not think polygon will be used for </w:t>
      </w:r>
      <w:proofErr w:type="spellStart"/>
      <w:r>
        <w:t>QoE</w:t>
      </w:r>
      <w:proofErr w:type="spellEnd"/>
      <w:r>
        <w:t xml:space="preserve"> and indicates the information sent via </w:t>
      </w:r>
      <w:proofErr w:type="spellStart"/>
      <w:r>
        <w:t>LocationFilter</w:t>
      </w:r>
      <w:proofErr w:type="spellEnd"/>
      <w:r>
        <w:t xml:space="preserve"> or RRC will be the same, so does not see an issue with the </w:t>
      </w:r>
      <w:proofErr w:type="spellStart"/>
      <w:r>
        <w:t>Uu</w:t>
      </w:r>
      <w:proofErr w:type="spellEnd"/>
      <w:r>
        <w:t xml:space="preserve"> overhead.</w:t>
      </w:r>
    </w:p>
    <w:p w14:paraId="409A34B9" w14:textId="413A1B6B" w:rsidR="001465EC" w:rsidRDefault="001465EC" w:rsidP="00220B9E">
      <w:pPr>
        <w:pStyle w:val="Doc-text2"/>
        <w:numPr>
          <w:ilvl w:val="0"/>
          <w:numId w:val="41"/>
        </w:numPr>
      </w:pPr>
      <w:r>
        <w:t>QCM</w:t>
      </w:r>
      <w:r w:rsidR="003F6442">
        <w:t xml:space="preserve"> thinks for AS layer solution we cannot support polygon</w:t>
      </w:r>
      <w:r w:rsidR="00BE62C5">
        <w:t>-</w:t>
      </w:r>
      <w:r w:rsidR="003F6442">
        <w:t>based area definition. We need to check with SA4 if this is OK.</w:t>
      </w:r>
    </w:p>
    <w:p w14:paraId="6D3A9E73" w14:textId="1AE87D37" w:rsidR="00BE62C5" w:rsidRDefault="00BE62C5" w:rsidP="00220B9E">
      <w:pPr>
        <w:pStyle w:val="Doc-text2"/>
        <w:numPr>
          <w:ilvl w:val="0"/>
          <w:numId w:val="41"/>
        </w:numPr>
      </w:pPr>
      <w:r>
        <w:t xml:space="preserve">Ericsson indicates polygon-based is not used for area scope for </w:t>
      </w:r>
      <w:proofErr w:type="spellStart"/>
      <w:r>
        <w:t>Q</w:t>
      </w:r>
      <w:r w:rsidR="007B1001">
        <w:t>o</w:t>
      </w:r>
      <w:r>
        <w:t>E</w:t>
      </w:r>
      <w:proofErr w:type="spellEnd"/>
      <w:r>
        <w:t xml:space="preserve"> even in Rel-17.</w:t>
      </w:r>
    </w:p>
    <w:p w14:paraId="64186D69" w14:textId="4570DB56" w:rsidR="007B1001" w:rsidRDefault="007B1001" w:rsidP="00220B9E">
      <w:pPr>
        <w:pStyle w:val="Doc-text2"/>
        <w:numPr>
          <w:ilvl w:val="0"/>
          <w:numId w:val="41"/>
        </w:numPr>
      </w:pPr>
      <w:r>
        <w:t xml:space="preserve">QCM thinks that in Rel-17 it is possible to use </w:t>
      </w:r>
      <w:proofErr w:type="spellStart"/>
      <w:r>
        <w:t>LocationFilter</w:t>
      </w:r>
      <w:proofErr w:type="spellEnd"/>
      <w:r>
        <w:t xml:space="preserve"> with polygon-based area scope checking.</w:t>
      </w:r>
      <w:r w:rsidR="00EE5EE0">
        <w:t xml:space="preserve"> Nokia shares this view and thinks we need to check with SA4.</w:t>
      </w:r>
    </w:p>
    <w:p w14:paraId="0489A1E7" w14:textId="2F14C135" w:rsidR="001465EC" w:rsidRDefault="001465EC" w:rsidP="001465EC">
      <w:pPr>
        <w:pStyle w:val="Doc-text2"/>
        <w:ind w:left="0" w:firstLine="0"/>
      </w:pPr>
    </w:p>
    <w:p w14:paraId="4A44E120" w14:textId="56CC9C11" w:rsidR="001465EC" w:rsidRDefault="001465EC" w:rsidP="001465EC">
      <w:pPr>
        <w:pStyle w:val="Doc-text2"/>
        <w:ind w:left="0" w:firstLine="0"/>
      </w:pPr>
      <w:r>
        <w:t>Show of hands:</w:t>
      </w:r>
    </w:p>
    <w:p w14:paraId="26A644EE" w14:textId="5F442E9F" w:rsidR="001465EC" w:rsidRDefault="001465EC" w:rsidP="001465EC">
      <w:pPr>
        <w:pStyle w:val="Doc-text2"/>
        <w:numPr>
          <w:ilvl w:val="0"/>
          <w:numId w:val="41"/>
        </w:numPr>
      </w:pPr>
      <w:r>
        <w:t>APP layer: 3</w:t>
      </w:r>
    </w:p>
    <w:p w14:paraId="7E1A322E" w14:textId="5EEA8DDF" w:rsidR="001465EC" w:rsidRDefault="001465EC" w:rsidP="001465EC">
      <w:pPr>
        <w:pStyle w:val="Doc-text2"/>
        <w:numPr>
          <w:ilvl w:val="0"/>
          <w:numId w:val="41"/>
        </w:numPr>
      </w:pPr>
      <w:r>
        <w:t>AS layer: 5</w:t>
      </w:r>
    </w:p>
    <w:p w14:paraId="435815A3" w14:textId="388A68CD" w:rsidR="002D113E" w:rsidRDefault="00CC3760" w:rsidP="002D113E">
      <w:pPr>
        <w:pStyle w:val="Agreement"/>
      </w:pPr>
      <w:r>
        <w:t>Working assumption:</w:t>
      </w:r>
      <w:r w:rsidR="002D113E">
        <w:t xml:space="preserve"> </w:t>
      </w:r>
      <w:r w:rsidR="002D113E" w:rsidRPr="002D113E">
        <w:t xml:space="preserve">For </w:t>
      </w:r>
      <w:proofErr w:type="spellStart"/>
      <w:r w:rsidR="002D113E" w:rsidRPr="002D113E">
        <w:t>QoE</w:t>
      </w:r>
      <w:proofErr w:type="spellEnd"/>
      <w:r w:rsidR="002D113E" w:rsidRPr="002D113E">
        <w:t xml:space="preserve"> configurations applicable to RRC_IDLE/INACTIVE state, area scope checking is performed by the UE AS layer when the UE is in RRC_IDLE/INACTIVE state.</w:t>
      </w:r>
    </w:p>
    <w:p w14:paraId="30E34DE0" w14:textId="2BA00535" w:rsidR="00CC3760" w:rsidRDefault="00CC3760" w:rsidP="00CC3760">
      <w:pPr>
        <w:pStyle w:val="Agreement"/>
      </w:pPr>
      <w:r>
        <w:t xml:space="preserve">Send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r w:rsidR="00606191">
        <w:t xml:space="preserve"> (offline QCM)</w:t>
      </w:r>
    </w:p>
    <w:p w14:paraId="34F48850" w14:textId="241E3889" w:rsidR="003B5BFC" w:rsidRDefault="003B5BFC" w:rsidP="003B5BFC">
      <w:pPr>
        <w:pStyle w:val="Doc-text2"/>
      </w:pPr>
    </w:p>
    <w:p w14:paraId="59FC528A" w14:textId="77777777" w:rsidR="003B5BFC" w:rsidRDefault="003B5BFC" w:rsidP="003B5BFC">
      <w:pPr>
        <w:pStyle w:val="EmailDiscussion"/>
      </w:pPr>
      <w:r>
        <w:t>[AT123</w:t>
      </w:r>
      <w:proofErr w:type="gramStart"/>
      <w:r>
        <w:t>bis][</w:t>
      </w:r>
      <w:proofErr w:type="gramEnd"/>
      <w:r>
        <w:t>602][</w:t>
      </w:r>
      <w:proofErr w:type="spellStart"/>
      <w:r>
        <w:t>QoE</w:t>
      </w:r>
      <w:proofErr w:type="spellEnd"/>
      <w:r>
        <w:t>] LS to SA4/SA5 on area scope (Qualcomm)</w:t>
      </w:r>
    </w:p>
    <w:p w14:paraId="3FF74CE1" w14:textId="77777777" w:rsidR="003B5BFC" w:rsidRDefault="003B5BFC" w:rsidP="003B5BFC">
      <w:pPr>
        <w:pStyle w:val="EmailDiscussion2"/>
      </w:pPr>
      <w:r>
        <w:tab/>
        <w:t xml:space="preserve">Scope: Draft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p>
    <w:p w14:paraId="0D4D17ED" w14:textId="77777777" w:rsidR="003B5BFC" w:rsidRDefault="003B5BFC" w:rsidP="003B5BFC">
      <w:pPr>
        <w:pStyle w:val="EmailDiscussion2"/>
      </w:pPr>
      <w:r>
        <w:tab/>
        <w:t xml:space="preserve">Intended outcome: Agreeable LS in </w:t>
      </w:r>
      <w:r w:rsidRPr="000B5AD2">
        <w:rPr>
          <w:highlight w:val="yellow"/>
        </w:rPr>
        <w:t>R2-2311400</w:t>
      </w:r>
    </w:p>
    <w:p w14:paraId="619B9DD0" w14:textId="68EEE5D8" w:rsidR="003B5BFC" w:rsidRDefault="003B5BFC" w:rsidP="003B5BFC">
      <w:pPr>
        <w:pStyle w:val="EmailDiscussion2"/>
      </w:pPr>
      <w:r>
        <w:tab/>
        <w:t xml:space="preserve">Deadline:  </w:t>
      </w:r>
      <w:r w:rsidR="00DB3B8B" w:rsidRPr="00DB3B8B">
        <w:t>LS available Friday 09:00 (e-mail approval)</w:t>
      </w:r>
    </w:p>
    <w:p w14:paraId="366BA095" w14:textId="77777777" w:rsidR="003B5BFC" w:rsidRPr="003B5BFC" w:rsidRDefault="003B5BFC" w:rsidP="003B5BFC">
      <w:pPr>
        <w:pStyle w:val="Doc-text2"/>
        <w:ind w:left="0" w:firstLine="0"/>
      </w:pPr>
    </w:p>
    <w:p w14:paraId="2150BE54" w14:textId="31A27335" w:rsidR="00DE03DE" w:rsidRDefault="00DE03DE" w:rsidP="00DE03DE">
      <w:pPr>
        <w:pStyle w:val="Doc-text2"/>
        <w:ind w:left="0" w:firstLine="0"/>
      </w:pPr>
    </w:p>
    <w:p w14:paraId="402A982A" w14:textId="5F7E6C64" w:rsidR="00DE03DE" w:rsidRPr="00DE03DE" w:rsidRDefault="00DE03DE" w:rsidP="00DE03DE">
      <w:pPr>
        <w:pStyle w:val="Doc-text2"/>
        <w:ind w:left="0" w:firstLine="0"/>
      </w:pPr>
      <w:r w:rsidRPr="000B5AD2">
        <w:rPr>
          <w:highlight w:val="yellow"/>
        </w:rPr>
        <w:t>R2-2311400</w:t>
      </w:r>
      <w:r>
        <w:tab/>
      </w:r>
      <w:r w:rsidRPr="00DE03DE">
        <w:t xml:space="preserve">LS on </w:t>
      </w:r>
      <w:proofErr w:type="gramStart"/>
      <w:r w:rsidRPr="00DE03DE">
        <w:t>polygon based</w:t>
      </w:r>
      <w:proofErr w:type="gramEnd"/>
      <w:r w:rsidRPr="00DE03DE">
        <w:t xml:space="preserve"> area scope</w:t>
      </w:r>
      <w:r>
        <w:t xml:space="preserve"> [CB]</w:t>
      </w:r>
    </w:p>
    <w:p w14:paraId="73C90B2B" w14:textId="0111EDD8" w:rsidR="000D76FD" w:rsidRDefault="000D76FD" w:rsidP="005E36CD">
      <w:pPr>
        <w:pStyle w:val="Doc-title"/>
      </w:pPr>
    </w:p>
    <w:p w14:paraId="27DE2A92" w14:textId="04C47EF0" w:rsidR="00D16229" w:rsidRPr="00D16229" w:rsidRDefault="00D16229" w:rsidP="00D16229">
      <w:pPr>
        <w:pStyle w:val="Doc-text2"/>
        <w:ind w:left="0" w:firstLine="0"/>
        <w:rPr>
          <w:b/>
        </w:rPr>
      </w:pPr>
      <w:proofErr w:type="spellStart"/>
      <w:r w:rsidRPr="00D16229">
        <w:rPr>
          <w:b/>
        </w:rPr>
        <w:t>QoE</w:t>
      </w:r>
      <w:proofErr w:type="spellEnd"/>
      <w:r w:rsidRPr="00D16229">
        <w:rPr>
          <w:b/>
        </w:rPr>
        <w:t xml:space="preserve"> configuration storage and retrieval</w:t>
      </w:r>
      <w:r>
        <w:rPr>
          <w:b/>
        </w:rPr>
        <w:t xml:space="preserve"> (RAN3 LS reply)</w:t>
      </w:r>
    </w:p>
    <w:p w14:paraId="58BF03F8" w14:textId="77777777" w:rsidR="0045627A" w:rsidRDefault="007074A1" w:rsidP="0045627A">
      <w:pPr>
        <w:pStyle w:val="Doc-title"/>
      </w:pPr>
      <w:hyperlink r:id="rId132" w:tooltip="D:3GPPExtractsR2-2310570 Consideration on QoE measurement in IDLE and INACTIVE.docx" w:history="1">
        <w:r w:rsidR="0045627A" w:rsidRPr="00207625">
          <w:rPr>
            <w:rStyle w:val="Hyperlink"/>
          </w:rPr>
          <w:t>R2-2310570</w:t>
        </w:r>
      </w:hyperlink>
      <w:r w:rsidR="0045627A">
        <w:tab/>
        <w:t>Consideration on QoE measurement in IDLE and INACTIVE</w:t>
      </w:r>
      <w:r w:rsidR="0045627A">
        <w:tab/>
        <w:t>ZTE Corporation, Sanechips</w:t>
      </w:r>
      <w:r w:rsidR="0045627A">
        <w:tab/>
        <w:t>discussion</w:t>
      </w:r>
      <w:r w:rsidR="0045627A">
        <w:tab/>
        <w:t>Rel-18</w:t>
      </w:r>
      <w:r w:rsidR="0045627A">
        <w:tab/>
        <w:t>NR_QoE_enh-Core</w:t>
      </w:r>
    </w:p>
    <w:p w14:paraId="330834B6" w14:textId="77777777" w:rsidR="0045627A" w:rsidRDefault="0045627A" w:rsidP="0045627A">
      <w:pPr>
        <w:pStyle w:val="Doc-text2"/>
      </w:pPr>
      <w:r>
        <w:t xml:space="preserve">Observation </w:t>
      </w:r>
      <w:proofErr w:type="gramStart"/>
      <w:r>
        <w:t>1:UE</w:t>
      </w:r>
      <w:proofErr w:type="gramEnd"/>
      <w:r>
        <w:t xml:space="preserve"> based solution requires UE to at least store </w:t>
      </w:r>
      <w:proofErr w:type="spellStart"/>
      <w:r>
        <w:t>QoE</w:t>
      </w:r>
      <w:proofErr w:type="spellEnd"/>
      <w:r>
        <w:t xml:space="preserve"> reference, MCE IP address, </w:t>
      </w:r>
      <w:proofErr w:type="spellStart"/>
      <w:r>
        <w:t>measConfigAppLayerID</w:t>
      </w:r>
      <w:proofErr w:type="spellEnd"/>
      <w:r>
        <w:t xml:space="preserve">, service type, </w:t>
      </w:r>
      <w:proofErr w:type="spellStart"/>
      <w:r>
        <w:t>QoE</w:t>
      </w:r>
      <w:proofErr w:type="spellEnd"/>
      <w:r>
        <w:t xml:space="preserve"> measurement type available </w:t>
      </w:r>
      <w:proofErr w:type="spellStart"/>
      <w:r>
        <w:t>RVQoE</w:t>
      </w:r>
      <w:proofErr w:type="spellEnd"/>
      <w:r>
        <w:t xml:space="preserve"> metrics(WA) when in idle state and report back to reconnected </w:t>
      </w:r>
      <w:proofErr w:type="spellStart"/>
      <w:r>
        <w:t>gNB</w:t>
      </w:r>
      <w:proofErr w:type="spellEnd"/>
      <w:r>
        <w:t xml:space="preserve"> after setting up new connection.</w:t>
      </w:r>
    </w:p>
    <w:p w14:paraId="5CDAE802" w14:textId="77777777" w:rsidR="0045627A" w:rsidRDefault="0045627A" w:rsidP="0045627A">
      <w:pPr>
        <w:pStyle w:val="Doc-text2"/>
      </w:pPr>
      <w:r>
        <w:t xml:space="preserve">Observation 2:  It is always feasible for UE to store more information in AS layer and reports back to NW in RAN2 signalling, </w:t>
      </w:r>
      <w:proofErr w:type="spellStart"/>
      <w:r>
        <w:t>e.g</w:t>
      </w:r>
      <w:proofErr w:type="spellEnd"/>
      <w:r>
        <w:t xml:space="preserve">, RAN2 has already agreed at least service type and </w:t>
      </w:r>
      <w:proofErr w:type="spellStart"/>
      <w:r>
        <w:t>measConfigAppLayerID</w:t>
      </w:r>
      <w:proofErr w:type="spellEnd"/>
      <w:r>
        <w:t xml:space="preserve"> can be supported. </w:t>
      </w:r>
    </w:p>
    <w:p w14:paraId="55036FEA" w14:textId="77777777" w:rsidR="0045627A" w:rsidRDefault="0045627A" w:rsidP="0045627A">
      <w:pPr>
        <w:pStyle w:val="Doc-text2"/>
      </w:pPr>
      <w:r>
        <w:rPr>
          <w:rFonts w:hint="eastAsia"/>
        </w:rPr>
        <w:t xml:space="preserve">Proposal 1: Include below information in idle/inactive </w:t>
      </w:r>
      <w:proofErr w:type="spellStart"/>
      <w:r>
        <w:rPr>
          <w:rFonts w:hint="eastAsia"/>
        </w:rPr>
        <w:t>QoE</w:t>
      </w:r>
      <w:proofErr w:type="spellEnd"/>
      <w:r>
        <w:rPr>
          <w:rFonts w:hint="eastAsia"/>
        </w:rPr>
        <w:t xml:space="preserve"> configuration, when provided, </w:t>
      </w:r>
      <w:proofErr w:type="gramStart"/>
      <w:r>
        <w:rPr>
          <w:rFonts w:hint="eastAsia"/>
        </w:rPr>
        <w:t>UE  stores</w:t>
      </w:r>
      <w:proofErr w:type="gramEnd"/>
      <w:r>
        <w:rPr>
          <w:rFonts w:hint="eastAsia"/>
        </w:rPr>
        <w:t xml:space="preserve"> them in AS layer when in idle state</w:t>
      </w:r>
      <w:r>
        <w:rPr>
          <w:rFonts w:hint="eastAsia"/>
        </w:rPr>
        <w:t>：</w:t>
      </w:r>
    </w:p>
    <w:p w14:paraId="7FE94004" w14:textId="77777777" w:rsidR="0045627A" w:rsidRDefault="0045627A" w:rsidP="0045627A">
      <w:pPr>
        <w:pStyle w:val="Doc-text2"/>
      </w:pPr>
      <w:r>
        <w:t>–</w:t>
      </w:r>
      <w:r>
        <w:tab/>
      </w:r>
      <w:proofErr w:type="spellStart"/>
      <w:r>
        <w:t>QoE</w:t>
      </w:r>
      <w:proofErr w:type="spellEnd"/>
      <w:r>
        <w:t xml:space="preserve"> reference.</w:t>
      </w:r>
    </w:p>
    <w:p w14:paraId="3249DBC1" w14:textId="77777777" w:rsidR="0045627A" w:rsidRDefault="0045627A" w:rsidP="0045627A">
      <w:pPr>
        <w:pStyle w:val="Doc-text2"/>
      </w:pPr>
      <w:r>
        <w:t>–</w:t>
      </w:r>
      <w:r>
        <w:tab/>
        <w:t>The IP address or ID of the Measurement Collection Entity.</w:t>
      </w:r>
    </w:p>
    <w:p w14:paraId="56805028" w14:textId="77777777" w:rsidR="0045627A" w:rsidRDefault="0045627A" w:rsidP="0045627A">
      <w:pPr>
        <w:pStyle w:val="Doc-text2"/>
      </w:pPr>
      <w:r>
        <w:t>–</w:t>
      </w:r>
      <w:r>
        <w:tab/>
      </w:r>
      <w:proofErr w:type="spellStart"/>
      <w:r>
        <w:t>QoE</w:t>
      </w:r>
      <w:proofErr w:type="spellEnd"/>
      <w:r>
        <w:t xml:space="preserve"> measurement type (s-based or m-based measurement) for MBS broadcast service.</w:t>
      </w:r>
    </w:p>
    <w:p w14:paraId="155105AE" w14:textId="550FD02E" w:rsidR="00D16229" w:rsidRDefault="00D16229" w:rsidP="00D16229">
      <w:pPr>
        <w:pStyle w:val="Doc-text2"/>
        <w:ind w:left="0" w:firstLine="0"/>
      </w:pPr>
    </w:p>
    <w:p w14:paraId="09535CAB" w14:textId="77777777" w:rsidR="0045627A" w:rsidRDefault="007074A1" w:rsidP="0045627A">
      <w:pPr>
        <w:pStyle w:val="Doc-title"/>
      </w:pPr>
      <w:hyperlink r:id="rId133" w:tooltip="D:3GPPExtractsR2-2310448 Discussion on remaining issues for QoE measurements in RRC IDLE and INACTIVE state.docx" w:history="1">
        <w:r w:rsidR="0045627A" w:rsidRPr="00207625">
          <w:rPr>
            <w:rStyle w:val="Hyperlink"/>
          </w:rPr>
          <w:t>R2-2310448</w:t>
        </w:r>
      </w:hyperlink>
      <w:r w:rsidR="0045627A">
        <w:tab/>
        <w:t>Discussion on remaining issues for QoE measurements in RRC IDLE and INACTIVE state</w:t>
      </w:r>
      <w:r w:rsidR="0045627A">
        <w:tab/>
        <w:t>CATT</w:t>
      </w:r>
      <w:r w:rsidR="0045627A">
        <w:tab/>
        <w:t>discussion</w:t>
      </w:r>
      <w:r w:rsidR="0045627A">
        <w:tab/>
        <w:t>Rel-18</w:t>
      </w:r>
      <w:r w:rsidR="0045627A">
        <w:tab/>
        <w:t>NR_QoE_enh-Core</w:t>
      </w:r>
    </w:p>
    <w:p w14:paraId="5E16C930" w14:textId="77777777" w:rsidR="0045627A" w:rsidRDefault="0045627A" w:rsidP="0045627A">
      <w:pPr>
        <w:pStyle w:val="Doc-text2"/>
      </w:pPr>
      <w:r>
        <w:t xml:space="preserve">Proposal 1: Considering UE already has to store some configuration information, it is feasible for </w:t>
      </w:r>
      <w:proofErr w:type="spellStart"/>
      <w:r>
        <w:t>gNB</w:t>
      </w:r>
      <w:proofErr w:type="spellEnd"/>
      <w:r>
        <w:t xml:space="preserve"> to store and retrieve IDLE/INACTIVE </w:t>
      </w:r>
      <w:proofErr w:type="spellStart"/>
      <w:r>
        <w:t>QoE</w:t>
      </w:r>
      <w:proofErr w:type="spellEnd"/>
      <w:r>
        <w:t xml:space="preserve"> configurations via UE based solution. </w:t>
      </w:r>
    </w:p>
    <w:p w14:paraId="2B3111B4" w14:textId="77777777" w:rsidR="0045627A" w:rsidRPr="0045627A" w:rsidRDefault="0045627A" w:rsidP="0045627A">
      <w:pPr>
        <w:pStyle w:val="Doc-text2"/>
      </w:pPr>
      <w:r>
        <w:t xml:space="preserve">Proposal 2: UE should send the </w:t>
      </w:r>
      <w:proofErr w:type="spellStart"/>
      <w:r>
        <w:t>QoE</w:t>
      </w:r>
      <w:proofErr w:type="spellEnd"/>
      <w:r>
        <w:t xml:space="preserve"> measurement session status indication together with available indication or included in </w:t>
      </w:r>
      <w:proofErr w:type="spellStart"/>
      <w:r>
        <w:t>QoE</w:t>
      </w:r>
      <w:proofErr w:type="spellEnd"/>
      <w:r>
        <w:t xml:space="preserve"> report to the network when UE returns to RRC_CONNECTED state.</w:t>
      </w:r>
    </w:p>
    <w:p w14:paraId="4626E8EE" w14:textId="12C4B398" w:rsidR="00D16229" w:rsidRDefault="003276E3" w:rsidP="003276E3">
      <w:pPr>
        <w:pStyle w:val="Doc-text2"/>
      </w:pPr>
      <w:r w:rsidRPr="003276E3">
        <w:t xml:space="preserve">Proposal 3: When UE is in RRC_IDLE state, UE AS layer should also store the configured information including: Area scope information, </w:t>
      </w:r>
      <w:proofErr w:type="spellStart"/>
      <w:r w:rsidRPr="003276E3">
        <w:t>QoE</w:t>
      </w:r>
      <w:proofErr w:type="spellEnd"/>
      <w:r w:rsidRPr="003276E3">
        <w:t xml:space="preserve"> reference, MCE ID/IP address, </w:t>
      </w:r>
      <w:proofErr w:type="spellStart"/>
      <w:r w:rsidRPr="003276E3">
        <w:t>QoE</w:t>
      </w:r>
      <w:proofErr w:type="spellEnd"/>
      <w:r w:rsidRPr="003276E3">
        <w:t xml:space="preserve"> measurement type and available RAN visible </w:t>
      </w:r>
      <w:proofErr w:type="spellStart"/>
      <w:r w:rsidRPr="003276E3">
        <w:t>QoE</w:t>
      </w:r>
      <w:proofErr w:type="spellEnd"/>
      <w:r w:rsidRPr="003276E3">
        <w:t xml:space="preserve"> metrics if UE based solution is adopted.</w:t>
      </w:r>
    </w:p>
    <w:p w14:paraId="622FAD1B" w14:textId="18EAD0F5" w:rsidR="005D1D0E" w:rsidRDefault="005D1D0E" w:rsidP="005D1D0E">
      <w:pPr>
        <w:pStyle w:val="Doc-text2"/>
        <w:ind w:left="0" w:firstLine="0"/>
      </w:pPr>
    </w:p>
    <w:p w14:paraId="035EF636" w14:textId="1830F229" w:rsidR="00606191" w:rsidRDefault="00606191" w:rsidP="005D1D0E">
      <w:pPr>
        <w:pStyle w:val="Doc-text2"/>
        <w:ind w:left="0" w:firstLine="0"/>
      </w:pPr>
      <w:r>
        <w:lastRenderedPageBreak/>
        <w:t>DISCUSSION on P1 from 0448:</w:t>
      </w:r>
    </w:p>
    <w:p w14:paraId="62A45E9C" w14:textId="51391FE5" w:rsidR="00606191" w:rsidRDefault="00606191" w:rsidP="00606191">
      <w:pPr>
        <w:pStyle w:val="Doc-text2"/>
        <w:numPr>
          <w:ilvl w:val="0"/>
          <w:numId w:val="41"/>
        </w:numPr>
      </w:pPr>
      <w:r>
        <w:t>Huawei agrees this is feasible and we can reply this to RAN3.</w:t>
      </w:r>
    </w:p>
    <w:p w14:paraId="17896FAF" w14:textId="58E1060C" w:rsidR="00606191" w:rsidRDefault="00606191" w:rsidP="00606191">
      <w:pPr>
        <w:pStyle w:val="Doc-text2"/>
        <w:numPr>
          <w:ilvl w:val="0"/>
          <w:numId w:val="41"/>
        </w:numPr>
      </w:pPr>
      <w:r>
        <w:t>Ericsson think there can be some security issue and we need to ask SA3.</w:t>
      </w:r>
    </w:p>
    <w:p w14:paraId="4BB1EB20" w14:textId="69E98880" w:rsidR="00606191" w:rsidRDefault="00606191" w:rsidP="00606191">
      <w:pPr>
        <w:pStyle w:val="Doc-text2"/>
        <w:numPr>
          <w:ilvl w:val="0"/>
          <w:numId w:val="41"/>
        </w:numPr>
      </w:pPr>
      <w:r>
        <w:t xml:space="preserve">QCM thinks </w:t>
      </w:r>
      <w:r w:rsidR="006D15D7">
        <w:t xml:space="preserve">it is feasible but we should raise an issue with </w:t>
      </w:r>
      <w:proofErr w:type="spellStart"/>
      <w:r w:rsidR="006D15D7">
        <w:t>Uu</w:t>
      </w:r>
      <w:proofErr w:type="spellEnd"/>
      <w:r w:rsidR="006D15D7">
        <w:t xml:space="preserve"> signalling which needs to be sent each time to the new </w:t>
      </w:r>
      <w:proofErr w:type="spellStart"/>
      <w:r w:rsidR="006D15D7">
        <w:t>gNB</w:t>
      </w:r>
      <w:proofErr w:type="spellEnd"/>
      <w:r w:rsidR="006D15D7">
        <w:t xml:space="preserve">. </w:t>
      </w:r>
      <w:proofErr w:type="gramStart"/>
      <w:r w:rsidR="006D15D7">
        <w:t>Also</w:t>
      </w:r>
      <w:proofErr w:type="gramEnd"/>
      <w:r w:rsidR="006D15D7">
        <w:t xml:space="preserve"> there is an issue with UE storing this information.</w:t>
      </w:r>
    </w:p>
    <w:p w14:paraId="3F268FBC" w14:textId="6D76E80E" w:rsidR="006D15D7" w:rsidRDefault="006D15D7" w:rsidP="00606191">
      <w:pPr>
        <w:pStyle w:val="Doc-text2"/>
        <w:numPr>
          <w:ilvl w:val="0"/>
          <w:numId w:val="41"/>
        </w:numPr>
      </w:pPr>
      <w:r>
        <w:t xml:space="preserve">Nokia agrees with Ericsson and QCM. Other issues: the delay of delivering this information form the UE to </w:t>
      </w:r>
      <w:proofErr w:type="spellStart"/>
      <w:r>
        <w:t>gNB</w:t>
      </w:r>
      <w:proofErr w:type="spellEnd"/>
      <w:r>
        <w:t>, MCE ID requires some mapping.</w:t>
      </w:r>
      <w:r w:rsidR="00986F70">
        <w:t xml:space="preserve"> These also should be mentioned.</w:t>
      </w:r>
    </w:p>
    <w:p w14:paraId="05B142DF" w14:textId="7B59967E" w:rsidR="00986F70" w:rsidRDefault="00986F70" w:rsidP="00606191">
      <w:pPr>
        <w:pStyle w:val="Doc-text2"/>
        <w:numPr>
          <w:ilvl w:val="0"/>
          <w:numId w:val="41"/>
        </w:numPr>
      </w:pPr>
      <w:r>
        <w:t>Samsung is OK with the proposal. Security should be activated before UE sends this information, so no security issue.</w:t>
      </w:r>
    </w:p>
    <w:p w14:paraId="23DDFEFE" w14:textId="77777777" w:rsidR="0071061A" w:rsidRDefault="0071061A" w:rsidP="0071061A">
      <w:pPr>
        <w:pStyle w:val="Agreement"/>
        <w:numPr>
          <w:ilvl w:val="0"/>
          <w:numId w:val="0"/>
        </w:numPr>
        <w:ind w:left="1619"/>
      </w:pPr>
    </w:p>
    <w:p w14:paraId="62B13229" w14:textId="3E642B4D" w:rsidR="00DD2A2B" w:rsidRDefault="00DD2A2B" w:rsidP="00606191">
      <w:pPr>
        <w:pStyle w:val="Agreement"/>
      </w:pPr>
      <w:r>
        <w:t>For RAN3 reply LS, we indicate:</w:t>
      </w:r>
    </w:p>
    <w:p w14:paraId="424A11E8" w14:textId="07E43DC9" w:rsidR="00DD2A2B" w:rsidRPr="00DD2A2B" w:rsidRDefault="00DD2A2B" w:rsidP="00DD2A2B">
      <w:pPr>
        <w:pStyle w:val="Agreement"/>
        <w:numPr>
          <w:ilvl w:val="2"/>
          <w:numId w:val="4"/>
        </w:numPr>
      </w:pPr>
      <w:r>
        <w:t>I</w:t>
      </w:r>
      <w:r w:rsidR="00606191">
        <w:t xml:space="preserve">t is feasible for </w:t>
      </w:r>
      <w:proofErr w:type="spellStart"/>
      <w:r w:rsidR="00606191">
        <w:t>gNB</w:t>
      </w:r>
      <w:proofErr w:type="spellEnd"/>
      <w:r w:rsidR="00606191">
        <w:t xml:space="preserve"> to store and retrieve IDLE/INACTIVE </w:t>
      </w:r>
      <w:proofErr w:type="spellStart"/>
      <w:r w:rsidR="00606191">
        <w:t>QoE</w:t>
      </w:r>
      <w:proofErr w:type="spellEnd"/>
      <w:r w:rsidR="00606191">
        <w:t xml:space="preserve"> configurations via UE based solution.</w:t>
      </w:r>
    </w:p>
    <w:p w14:paraId="0D7511A3" w14:textId="5A22EE88" w:rsidR="00DD2A2B" w:rsidRDefault="00DD2A2B" w:rsidP="00DD2A2B">
      <w:pPr>
        <w:pStyle w:val="Doc-text2"/>
        <w:numPr>
          <w:ilvl w:val="0"/>
          <w:numId w:val="42"/>
        </w:numPr>
        <w:rPr>
          <w:b/>
        </w:rPr>
      </w:pPr>
      <w:r>
        <w:rPr>
          <w:b/>
        </w:rPr>
        <w:t xml:space="preserve">We will indicate some issues, discuss offline what is agreeable to be indicated in the LS (e.g. </w:t>
      </w:r>
      <w:proofErr w:type="spellStart"/>
      <w:r>
        <w:rPr>
          <w:b/>
        </w:rPr>
        <w:t>Uu</w:t>
      </w:r>
      <w:proofErr w:type="spellEnd"/>
      <w:r>
        <w:rPr>
          <w:b/>
        </w:rPr>
        <w:t xml:space="preserve"> overhead, security, UE buffer size etc.) (offline China Unicom)</w:t>
      </w:r>
    </w:p>
    <w:p w14:paraId="0925BF30" w14:textId="04A3537B" w:rsidR="00DD2A2B" w:rsidRPr="00DD2A2B" w:rsidRDefault="00DD2A2B" w:rsidP="00DD2A2B">
      <w:pPr>
        <w:pStyle w:val="Doc-text2"/>
        <w:numPr>
          <w:ilvl w:val="0"/>
          <w:numId w:val="42"/>
        </w:numPr>
        <w:rPr>
          <w:b/>
        </w:rPr>
      </w:pPr>
      <w:r>
        <w:rPr>
          <w:b/>
        </w:rPr>
        <w:t>Include discussion on session status indication in the offline</w:t>
      </w:r>
    </w:p>
    <w:p w14:paraId="4A445C0E" w14:textId="71CA9213" w:rsidR="00CC1752" w:rsidRDefault="00CC1752" w:rsidP="005D1D0E">
      <w:pPr>
        <w:pStyle w:val="Doc-text2"/>
        <w:ind w:left="0" w:firstLine="0"/>
      </w:pPr>
    </w:p>
    <w:p w14:paraId="1A0E0087" w14:textId="77777777" w:rsidR="003B5BFC" w:rsidRDefault="003B5BFC" w:rsidP="003B5BFC">
      <w:pPr>
        <w:pStyle w:val="EmailDiscussion"/>
      </w:pPr>
      <w:r>
        <w:t>[AT123</w:t>
      </w:r>
      <w:proofErr w:type="gramStart"/>
      <w:r>
        <w:t>bis][</w:t>
      </w:r>
      <w:proofErr w:type="gramEnd"/>
      <w:r>
        <w:t>603][</w:t>
      </w:r>
      <w:proofErr w:type="spellStart"/>
      <w:r>
        <w:t>QoE</w:t>
      </w:r>
      <w:proofErr w:type="spellEnd"/>
      <w:r>
        <w:t>] Reply to RAN3 LS on QMC support in RRC_IDLE and RRC_INACTIVE (China Unicom)</w:t>
      </w:r>
    </w:p>
    <w:p w14:paraId="2637091F" w14:textId="77777777" w:rsidR="003B5BFC" w:rsidRDefault="003B5BFC" w:rsidP="003B5BFC">
      <w:pPr>
        <w:pStyle w:val="EmailDiscussion2"/>
      </w:pPr>
      <w:r>
        <w:tab/>
        <w:t xml:space="preserve">Scope: Discuss the reply to LS from RAN3 in </w:t>
      </w:r>
      <w:hyperlink r:id="rId134" w:tooltip="D:3GPPExtractsR2-2309443_R3-234745.docx" w:history="1">
        <w:r w:rsidRPr="00AA64F3">
          <w:rPr>
            <w:rStyle w:val="Hyperlink"/>
          </w:rPr>
          <w:t>R2-2309443</w:t>
        </w:r>
      </w:hyperlink>
      <w:r>
        <w:t>, including:</w:t>
      </w:r>
    </w:p>
    <w:p w14:paraId="2865BF15" w14:textId="77777777" w:rsidR="003B5BFC" w:rsidRDefault="003B5BFC" w:rsidP="003B5BFC">
      <w:pPr>
        <w:pStyle w:val="EmailDiscussion2"/>
        <w:numPr>
          <w:ilvl w:val="0"/>
          <w:numId w:val="43"/>
        </w:numPr>
      </w:pPr>
      <w:r>
        <w:t xml:space="preserve">which of the issues with storing of </w:t>
      </w:r>
      <w:proofErr w:type="spellStart"/>
      <w:r>
        <w:t>QoE</w:t>
      </w:r>
      <w:proofErr w:type="spellEnd"/>
      <w:r>
        <w:t xml:space="preserve"> configurations at the UE mentioned during the online discussion are relevant to be mentioned in the reply LS</w:t>
      </w:r>
    </w:p>
    <w:p w14:paraId="626053C8" w14:textId="77777777" w:rsidR="003B5BFC" w:rsidRDefault="003B5BFC" w:rsidP="003B5BFC">
      <w:pPr>
        <w:pStyle w:val="EmailDiscussion2"/>
        <w:numPr>
          <w:ilvl w:val="0"/>
          <w:numId w:val="43"/>
        </w:numPr>
      </w:pPr>
      <w:r>
        <w:t>session status indication</w:t>
      </w:r>
    </w:p>
    <w:p w14:paraId="247B009E" w14:textId="12A895E3" w:rsidR="003B5BFC" w:rsidRDefault="003B5BFC" w:rsidP="003B5BFC">
      <w:pPr>
        <w:pStyle w:val="EmailDiscussion2"/>
      </w:pPr>
      <w:r>
        <w:tab/>
        <w:t xml:space="preserve">Intended outcome: Agreeable LS in </w:t>
      </w:r>
      <w:hyperlink r:id="rId135" w:tooltip="D:3GPPExtractsR2-2311401 [DRAFT] Reply LS on QMC support in RRC_IDLE and RRC_INACTIVE.doc" w:history="1">
        <w:r w:rsidRPr="000B5AD2">
          <w:rPr>
            <w:rStyle w:val="Hyperlink"/>
          </w:rPr>
          <w:t>R2-2311401</w:t>
        </w:r>
      </w:hyperlink>
    </w:p>
    <w:p w14:paraId="1DD36286" w14:textId="77777777" w:rsidR="003B5BFC" w:rsidRDefault="003B5BFC" w:rsidP="003B5BFC">
      <w:pPr>
        <w:pStyle w:val="EmailDiscussion2"/>
      </w:pPr>
      <w:r>
        <w:tab/>
        <w:t>Deadline:  Thursday 2023-10-12 11:00 (LS uploaded for approval during CB session)</w:t>
      </w:r>
    </w:p>
    <w:p w14:paraId="0352C9A2" w14:textId="77777777" w:rsidR="003B5BFC" w:rsidRDefault="003B5BFC" w:rsidP="005D1D0E">
      <w:pPr>
        <w:pStyle w:val="Doc-text2"/>
        <w:ind w:left="0" w:firstLine="0"/>
      </w:pPr>
    </w:p>
    <w:p w14:paraId="267F4694" w14:textId="77777777" w:rsidR="003B5BFC" w:rsidRDefault="003B5BFC" w:rsidP="005D1D0E">
      <w:pPr>
        <w:pStyle w:val="Doc-text2"/>
        <w:ind w:left="0" w:firstLine="0"/>
      </w:pPr>
    </w:p>
    <w:p w14:paraId="62B12E01" w14:textId="1E21284C" w:rsidR="00CC1752" w:rsidRDefault="00CC1752" w:rsidP="005D1D0E">
      <w:pPr>
        <w:pStyle w:val="Doc-text2"/>
        <w:ind w:left="0" w:firstLine="0"/>
      </w:pPr>
      <w:r>
        <w:t>Report from offline [603]</w:t>
      </w:r>
    </w:p>
    <w:p w14:paraId="7913AEF7" w14:textId="64467AF5" w:rsidR="00CC1752" w:rsidRDefault="00CC1752" w:rsidP="00CC1752">
      <w:pPr>
        <w:pStyle w:val="Doc-text2"/>
        <w:numPr>
          <w:ilvl w:val="0"/>
          <w:numId w:val="41"/>
        </w:numPr>
      </w:pPr>
      <w:r>
        <w:t>China Unicom reports that companies agreed to include some issues in the LS.</w:t>
      </w:r>
    </w:p>
    <w:p w14:paraId="5784A037" w14:textId="1603343A" w:rsidR="00CC1752" w:rsidRDefault="00CC1752" w:rsidP="005D1D0E">
      <w:pPr>
        <w:pStyle w:val="Doc-text2"/>
        <w:ind w:left="0" w:firstLine="0"/>
      </w:pPr>
    </w:p>
    <w:p w14:paraId="13F74B2C" w14:textId="77777777" w:rsidR="00CC1752" w:rsidRDefault="00CC1752" w:rsidP="005D1D0E">
      <w:pPr>
        <w:pStyle w:val="Doc-text2"/>
        <w:ind w:left="0" w:firstLine="0"/>
      </w:pPr>
    </w:p>
    <w:p w14:paraId="29B30BF0" w14:textId="1E5C9E02" w:rsidR="00D224B3" w:rsidRDefault="007074A1" w:rsidP="00A82B4F">
      <w:pPr>
        <w:pStyle w:val="Doc-title"/>
      </w:pPr>
      <w:hyperlink r:id="rId136" w:tooltip="D:3GPPExtractsR2-2311401 [DRAFT] Reply LS on QMC support in RRC_IDLE and RRC_INACTIVE.doc" w:history="1">
        <w:r w:rsidR="00D224B3" w:rsidRPr="00CC5DCC">
          <w:rPr>
            <w:rStyle w:val="Hyperlink"/>
          </w:rPr>
          <w:t>R2-2311401</w:t>
        </w:r>
      </w:hyperlink>
      <w:r w:rsidR="00D224B3">
        <w:tab/>
      </w:r>
      <w:r w:rsidR="00A82B4F" w:rsidRPr="001C1881">
        <w:rPr>
          <w:color w:val="000000"/>
        </w:rPr>
        <w:t>[</w:t>
      </w:r>
      <w:r w:rsidR="00A82B4F" w:rsidRPr="00A82B4F">
        <w:t>DRAFT</w:t>
      </w:r>
      <w:r w:rsidR="00A82B4F" w:rsidRPr="001C1881">
        <w:rPr>
          <w:color w:val="000000"/>
        </w:rPr>
        <w:t xml:space="preserve">] </w:t>
      </w:r>
      <w:r w:rsidR="00A82B4F">
        <w:rPr>
          <w:color w:val="000000"/>
        </w:rPr>
        <w:t xml:space="preserve">Reply </w:t>
      </w:r>
      <w:r w:rsidR="00A82B4F" w:rsidRPr="001C1881">
        <w:rPr>
          <w:color w:val="000000"/>
        </w:rPr>
        <w:t xml:space="preserve">LS on </w:t>
      </w:r>
      <w:r w:rsidR="00A82B4F" w:rsidRPr="00F229C1">
        <w:rPr>
          <w:color w:val="000000"/>
        </w:rPr>
        <w:t>QMC support in RRC_IDLE and RRC_INACTIVE</w:t>
      </w:r>
      <w:r w:rsidR="00A82B4F" w:rsidRPr="00A82B4F">
        <w:t xml:space="preserve"> </w:t>
      </w:r>
      <w:r w:rsidR="00A82B4F">
        <w:t>China Unicom</w:t>
      </w:r>
      <w:r w:rsidR="00A82B4F">
        <w:tab/>
        <w:t xml:space="preserve">LS out </w:t>
      </w:r>
      <w:r w:rsidR="00A82B4F">
        <w:tab/>
        <w:t>Rel-18</w:t>
      </w:r>
      <w:r w:rsidR="00A82B4F">
        <w:tab/>
        <w:t>eQoE</w:t>
      </w:r>
      <w:r w:rsidR="00A82B4F">
        <w:tab/>
        <w:t>To:RAN3</w:t>
      </w:r>
      <w:r w:rsidR="00A82B4F">
        <w:tab/>
        <w:t>Cc:</w:t>
      </w:r>
      <w:r w:rsidR="00A82B4F" w:rsidRPr="00A82B4F">
        <w:t xml:space="preserve"> SA2, SA5, SA3</w:t>
      </w:r>
    </w:p>
    <w:p w14:paraId="25DA26A6" w14:textId="09DB5B29" w:rsidR="003059F5" w:rsidRDefault="003059F5" w:rsidP="003059F5">
      <w:pPr>
        <w:pStyle w:val="Agreement"/>
        <w:rPr>
          <w:rFonts w:cs="Arial"/>
          <w:lang w:eastAsia="zh-CN"/>
        </w:rPr>
      </w:pPr>
      <w:r>
        <w:t>Change “</w:t>
      </w:r>
      <w:r>
        <w:rPr>
          <w:rFonts w:cs="Arial"/>
          <w:lang w:eastAsia="zh-CN"/>
        </w:rPr>
        <w:t>companies</w:t>
      </w:r>
      <w:r w:rsidRPr="00934F50">
        <w:rPr>
          <w:rFonts w:cs="Arial"/>
          <w:lang w:eastAsia="zh-CN"/>
        </w:rPr>
        <w:t xml:space="preserve"> agree to transmit the session status indication from UE to </w:t>
      </w:r>
      <w:proofErr w:type="spellStart"/>
      <w:r w:rsidRPr="00934F50">
        <w:rPr>
          <w:rFonts w:cs="Arial"/>
          <w:lang w:eastAsia="zh-CN"/>
        </w:rPr>
        <w:t>gNB</w:t>
      </w:r>
      <w:proofErr w:type="spellEnd"/>
      <w:r w:rsidRPr="00934F50">
        <w:rPr>
          <w:rFonts w:cs="Arial"/>
          <w:lang w:eastAsia="zh-CN"/>
        </w:rPr>
        <w:t xml:space="preserve"> when the UE moves to RRC_CONNECTED state.</w:t>
      </w:r>
      <w:r>
        <w:rPr>
          <w:rFonts w:cs="Arial"/>
          <w:lang w:eastAsia="zh-CN"/>
        </w:rPr>
        <w:t>” to “companies</w:t>
      </w:r>
      <w:r w:rsidRPr="00934F50">
        <w:rPr>
          <w:rFonts w:cs="Arial"/>
          <w:lang w:eastAsia="zh-CN"/>
        </w:rPr>
        <w:t xml:space="preserve"> agree to transmit the session status indication from UE to </w:t>
      </w:r>
      <w:proofErr w:type="spellStart"/>
      <w:r w:rsidRPr="00934F50">
        <w:rPr>
          <w:rFonts w:cs="Arial"/>
          <w:lang w:eastAsia="zh-CN"/>
        </w:rPr>
        <w:t>gNB</w:t>
      </w:r>
      <w:proofErr w:type="spellEnd"/>
      <w:r w:rsidRPr="00934F50">
        <w:rPr>
          <w:rFonts w:cs="Arial"/>
          <w:lang w:eastAsia="zh-CN"/>
        </w:rPr>
        <w:t xml:space="preserve"> when the UE moves </w:t>
      </w:r>
      <w:r>
        <w:rPr>
          <w:rFonts w:cs="Arial"/>
          <w:lang w:eastAsia="zh-CN"/>
        </w:rPr>
        <w:t xml:space="preserve">from RRC IDLE/INACTIVE to </w:t>
      </w:r>
      <w:r w:rsidRPr="00934F50">
        <w:rPr>
          <w:rFonts w:cs="Arial"/>
          <w:lang w:eastAsia="zh-CN"/>
        </w:rPr>
        <w:t>RRC_CONNECTED state.</w:t>
      </w:r>
      <w:r>
        <w:rPr>
          <w:rFonts w:cs="Arial"/>
          <w:lang w:eastAsia="zh-CN"/>
        </w:rPr>
        <w:t>”</w:t>
      </w:r>
    </w:p>
    <w:p w14:paraId="3F44E3D9" w14:textId="2E56C059" w:rsidR="00B1409D" w:rsidRDefault="00B1409D" w:rsidP="00B1409D">
      <w:pPr>
        <w:pStyle w:val="Agreement"/>
        <w:rPr>
          <w:lang w:eastAsia="zh-CN"/>
        </w:rPr>
      </w:pPr>
      <w:r>
        <w:rPr>
          <w:lang w:eastAsia="zh-CN"/>
        </w:rPr>
        <w:t xml:space="preserve">After the clean-up, the LS is approved unseen in </w:t>
      </w:r>
      <w:hyperlink r:id="rId137" w:tooltip="D:3GPPExtractsR2-2311409 Reply LS on QMC support in RRC_IDLE and RRC_INACTIVE.doc" w:history="1">
        <w:r w:rsidRPr="000B5AD2">
          <w:rPr>
            <w:rStyle w:val="Hyperlink"/>
            <w:lang w:eastAsia="zh-CN"/>
          </w:rPr>
          <w:t>R2-2311409</w:t>
        </w:r>
      </w:hyperlink>
    </w:p>
    <w:p w14:paraId="1E0C191B" w14:textId="60B95E92" w:rsidR="00C74E5A" w:rsidRDefault="00C74E5A" w:rsidP="00DF0BD3">
      <w:pPr>
        <w:pStyle w:val="Doc-text2"/>
        <w:ind w:left="0" w:firstLine="0"/>
        <w:rPr>
          <w:lang w:eastAsia="zh-CN"/>
        </w:rPr>
      </w:pPr>
    </w:p>
    <w:p w14:paraId="426DE73F" w14:textId="3E601984" w:rsidR="00DF0BD3" w:rsidRDefault="000B5AD2" w:rsidP="00DF0BD3">
      <w:pPr>
        <w:pStyle w:val="Doc-title"/>
      </w:pPr>
      <w:hyperlink r:id="rId138" w:tooltip="D:3GPPExtractsR2-2311409 Reply LS on QMC support in RRC_IDLE and RRC_INACTIVE.doc" w:history="1">
        <w:r w:rsidR="00DF0BD3" w:rsidRPr="000B5AD2">
          <w:rPr>
            <w:rStyle w:val="Hyperlink"/>
            <w:lang w:eastAsia="zh-CN"/>
          </w:rPr>
          <w:t>R2-2311409</w:t>
        </w:r>
      </w:hyperlink>
      <w:r w:rsidR="00DF0BD3">
        <w:rPr>
          <w:lang w:eastAsia="zh-CN"/>
        </w:rPr>
        <w:tab/>
      </w:r>
      <w:r w:rsidR="00DF0BD3">
        <w:rPr>
          <w:color w:val="000000"/>
        </w:rPr>
        <w:t xml:space="preserve">Reply </w:t>
      </w:r>
      <w:r w:rsidR="00DF0BD3" w:rsidRPr="001C1881">
        <w:rPr>
          <w:color w:val="000000"/>
        </w:rPr>
        <w:t xml:space="preserve">LS on </w:t>
      </w:r>
      <w:r w:rsidR="00DF0BD3" w:rsidRPr="00F229C1">
        <w:rPr>
          <w:color w:val="000000"/>
        </w:rPr>
        <w:t>QMC support in RRC_IDLE and RRC_INACTIVE</w:t>
      </w:r>
      <w:r w:rsidR="00DF0BD3" w:rsidRPr="00A82B4F">
        <w:t xml:space="preserve"> </w:t>
      </w:r>
      <w:r w:rsidR="00DF0BD3">
        <w:t>RAN2</w:t>
      </w:r>
      <w:r w:rsidR="00DF0BD3">
        <w:tab/>
        <w:t xml:space="preserve">LS out </w:t>
      </w:r>
      <w:r w:rsidR="00DF0BD3">
        <w:tab/>
        <w:t>Rel-18</w:t>
      </w:r>
      <w:r w:rsidR="00DF0BD3">
        <w:tab/>
        <w:t>eQoE</w:t>
      </w:r>
      <w:r w:rsidR="00DF0BD3">
        <w:tab/>
        <w:t>To:RAN3</w:t>
      </w:r>
      <w:r w:rsidR="00DF0BD3">
        <w:tab/>
        <w:t>Cc:</w:t>
      </w:r>
      <w:r w:rsidR="00DF0BD3" w:rsidRPr="00A82B4F">
        <w:t xml:space="preserve"> SA2, SA5, SA3</w:t>
      </w:r>
    </w:p>
    <w:p w14:paraId="7A421F13" w14:textId="2C77EACD" w:rsidR="00305A80" w:rsidRPr="00305A80" w:rsidRDefault="00305A80" w:rsidP="00305A80">
      <w:pPr>
        <w:pStyle w:val="Agreement"/>
      </w:pPr>
      <w:r>
        <w:t>Approved unseen</w:t>
      </w:r>
    </w:p>
    <w:p w14:paraId="2282F84C" w14:textId="157C3562" w:rsidR="00CC1752" w:rsidRDefault="00CC1752" w:rsidP="005D1D0E">
      <w:pPr>
        <w:pStyle w:val="Doc-text2"/>
        <w:ind w:left="0" w:firstLine="0"/>
      </w:pPr>
    </w:p>
    <w:p w14:paraId="5918A5CD" w14:textId="0FC6D48B" w:rsidR="00CC1752" w:rsidRDefault="00CC1752" w:rsidP="005D1D0E">
      <w:pPr>
        <w:pStyle w:val="Doc-text2"/>
        <w:ind w:left="0" w:firstLine="0"/>
      </w:pPr>
      <w:r>
        <w:t>DISCUSSION</w:t>
      </w:r>
    </w:p>
    <w:p w14:paraId="59D48633" w14:textId="03F4A029" w:rsidR="00CC1752" w:rsidRDefault="00CC1752" w:rsidP="00CC1752">
      <w:pPr>
        <w:pStyle w:val="Doc-text2"/>
        <w:numPr>
          <w:ilvl w:val="0"/>
          <w:numId w:val="41"/>
        </w:numPr>
      </w:pPr>
      <w:r>
        <w:t>Ericsson asks about session status, what was agreed in the offline</w:t>
      </w:r>
    </w:p>
    <w:p w14:paraId="5AB0FDFD" w14:textId="2252D666" w:rsidR="00CC1752" w:rsidRDefault="00CC1752" w:rsidP="00CC1752">
      <w:pPr>
        <w:pStyle w:val="Doc-text2"/>
        <w:numPr>
          <w:ilvl w:val="0"/>
          <w:numId w:val="41"/>
        </w:numPr>
      </w:pPr>
      <w:r>
        <w:t>Huawei indicate last paragraph in the LS answers the question</w:t>
      </w:r>
    </w:p>
    <w:p w14:paraId="40119125" w14:textId="2A643688" w:rsidR="00CC1752" w:rsidRDefault="00CC1752" w:rsidP="0082182F">
      <w:pPr>
        <w:pStyle w:val="Doc-text2"/>
        <w:numPr>
          <w:ilvl w:val="0"/>
          <w:numId w:val="41"/>
        </w:numPr>
      </w:pPr>
      <w:r>
        <w:t>QCM asks if the indication is also for IDLE to CONNECTED. Ericsson thinks it should be for both.</w:t>
      </w:r>
    </w:p>
    <w:p w14:paraId="3A61AEF2" w14:textId="508155A0" w:rsidR="00CC1752" w:rsidRDefault="00CC1752" w:rsidP="00CC1752">
      <w:pPr>
        <w:pStyle w:val="Doc-text2"/>
      </w:pPr>
    </w:p>
    <w:p w14:paraId="0CBEC18E" w14:textId="2C61992D" w:rsidR="00CC1752" w:rsidRDefault="00CC1752" w:rsidP="00CC1752">
      <w:pPr>
        <w:pStyle w:val="Agreement"/>
      </w:pPr>
      <w:r>
        <w:rPr>
          <w:rFonts w:cs="Arial"/>
          <w:lang w:eastAsia="zh-CN"/>
        </w:rPr>
        <w:t>S</w:t>
      </w:r>
      <w:r w:rsidRPr="00934F50">
        <w:rPr>
          <w:rFonts w:cs="Arial"/>
          <w:lang w:eastAsia="zh-CN"/>
        </w:rPr>
        <w:t xml:space="preserve">ession status indication </w:t>
      </w:r>
      <w:r>
        <w:rPr>
          <w:rFonts w:cs="Arial"/>
          <w:lang w:eastAsia="zh-CN"/>
        </w:rPr>
        <w:t xml:space="preserve">can be transmitted </w:t>
      </w:r>
      <w:r w:rsidRPr="00934F50">
        <w:rPr>
          <w:rFonts w:cs="Arial"/>
          <w:lang w:eastAsia="zh-CN"/>
        </w:rPr>
        <w:t xml:space="preserve">from UE to </w:t>
      </w:r>
      <w:proofErr w:type="spellStart"/>
      <w:r w:rsidRPr="00934F50">
        <w:rPr>
          <w:rFonts w:cs="Arial"/>
          <w:lang w:eastAsia="zh-CN"/>
        </w:rPr>
        <w:t>gNB</w:t>
      </w:r>
      <w:proofErr w:type="spellEnd"/>
      <w:r w:rsidRPr="00934F50">
        <w:rPr>
          <w:rFonts w:cs="Arial"/>
          <w:lang w:eastAsia="zh-CN"/>
        </w:rPr>
        <w:t xml:space="preserve"> when the UE moves </w:t>
      </w:r>
      <w:r w:rsidR="0082182F">
        <w:rPr>
          <w:rFonts w:cs="Arial"/>
          <w:lang w:eastAsia="zh-CN"/>
        </w:rPr>
        <w:t xml:space="preserve">from RRC IDLE/INACTIVE to </w:t>
      </w:r>
      <w:r w:rsidRPr="00934F50">
        <w:rPr>
          <w:rFonts w:cs="Arial"/>
          <w:lang w:eastAsia="zh-CN"/>
        </w:rPr>
        <w:t>RRC_CONNECTED state. Detailed RRC procedures are FFS in RAN2.</w:t>
      </w:r>
    </w:p>
    <w:p w14:paraId="5A2F68FC" w14:textId="77777777" w:rsidR="00D224B3" w:rsidRDefault="00D224B3" w:rsidP="005D1D0E">
      <w:pPr>
        <w:pStyle w:val="Doc-text2"/>
        <w:ind w:left="0" w:firstLine="0"/>
      </w:pPr>
    </w:p>
    <w:p w14:paraId="259422C1" w14:textId="77777777" w:rsidR="00DD2A2B" w:rsidRDefault="00DD2A2B" w:rsidP="005D1D0E">
      <w:pPr>
        <w:pStyle w:val="Doc-text2"/>
        <w:ind w:left="0" w:firstLine="0"/>
      </w:pPr>
    </w:p>
    <w:p w14:paraId="5206BA1A" w14:textId="08730D6E" w:rsidR="005D1D0E" w:rsidRDefault="00107CB5" w:rsidP="005D1D0E">
      <w:pPr>
        <w:pStyle w:val="Doc-text2"/>
        <w:ind w:left="0" w:firstLine="0"/>
        <w:rPr>
          <w:b/>
        </w:rPr>
      </w:pPr>
      <w:r>
        <w:rPr>
          <w:b/>
        </w:rPr>
        <w:t>Further d</w:t>
      </w:r>
      <w:r w:rsidR="005D1D0E" w:rsidRPr="005D1D0E">
        <w:rPr>
          <w:b/>
        </w:rPr>
        <w:t xml:space="preserve">etails </w:t>
      </w:r>
      <w:r>
        <w:rPr>
          <w:b/>
        </w:rPr>
        <w:t xml:space="preserve">related to </w:t>
      </w:r>
      <w:r w:rsidR="005D1D0E" w:rsidRPr="005D1D0E">
        <w:rPr>
          <w:b/>
        </w:rPr>
        <w:t>area scope handling</w:t>
      </w:r>
    </w:p>
    <w:p w14:paraId="77A01067" w14:textId="77777777" w:rsidR="005D1D0E" w:rsidRDefault="007074A1" w:rsidP="005D1D0E">
      <w:pPr>
        <w:pStyle w:val="Doc-title"/>
      </w:pPr>
      <w:hyperlink r:id="rId139" w:tooltip="D:3GPPExtractsR2-2310752 - QoE measurements IDLE INACTIVE.docx" w:history="1">
        <w:r w:rsidR="005D1D0E" w:rsidRPr="00207625">
          <w:rPr>
            <w:rStyle w:val="Hyperlink"/>
          </w:rPr>
          <w:t>R2-2310752</w:t>
        </w:r>
      </w:hyperlink>
      <w:r w:rsidR="005D1D0E">
        <w:tab/>
        <w:t>QoE measurements in RRC_INACTIVE and RRC_IDLE</w:t>
      </w:r>
      <w:r w:rsidR="005D1D0E">
        <w:tab/>
        <w:t>Ericsson</w:t>
      </w:r>
      <w:r w:rsidR="005D1D0E">
        <w:tab/>
        <w:t>discussion</w:t>
      </w:r>
      <w:r w:rsidR="005D1D0E">
        <w:tab/>
        <w:t>NR_QoE_enh-Core</w:t>
      </w:r>
    </w:p>
    <w:p w14:paraId="3EC39792" w14:textId="2056F317" w:rsidR="00EC0BED" w:rsidRDefault="00EC0BED" w:rsidP="00EC0BED">
      <w:pPr>
        <w:pStyle w:val="Doc-text2"/>
      </w:pPr>
      <w:r w:rsidRPr="00EC0BED">
        <w:t>Proposal 1</w:t>
      </w:r>
      <w:r w:rsidRPr="00EC0BED">
        <w:tab/>
        <w:t xml:space="preserve">If RAN2 agrees that the UE AS handles the area scope monitoring in RRC_INACTIVE and RRC_IDLE state, RAN2 should send an LS to CT1, asking CT1 to extend </w:t>
      </w:r>
      <w:r w:rsidRPr="00EC0BED">
        <w:lastRenderedPageBreak/>
        <w:t>the +CAPLEVMCNR AT command with an “inside area”</w:t>
      </w:r>
      <w:proofErr w:type="gramStart"/>
      <w:r w:rsidRPr="00EC0BED">
        <w:t>/”outside</w:t>
      </w:r>
      <w:proofErr w:type="gramEnd"/>
      <w:r w:rsidRPr="00EC0BED">
        <w:t xml:space="preserve"> area” indication or specify a new AT command for conveying such an indication from the UE AS to the UE application.</w:t>
      </w:r>
    </w:p>
    <w:p w14:paraId="42B881A9" w14:textId="77777777" w:rsidR="00BA4D7B" w:rsidRPr="00EC0BED" w:rsidRDefault="00BA4D7B" w:rsidP="00EC0BED">
      <w:pPr>
        <w:pStyle w:val="Doc-text2"/>
      </w:pPr>
    </w:p>
    <w:p w14:paraId="7A784BEE" w14:textId="77777777" w:rsidR="00EC0BED" w:rsidRPr="00EC0BED" w:rsidRDefault="00EC0BED" w:rsidP="00EC0BED">
      <w:pPr>
        <w:pStyle w:val="Doc-text2"/>
      </w:pPr>
      <w:r w:rsidRPr="00EC0BED">
        <w:t>Proposal 4</w:t>
      </w:r>
      <w:r w:rsidRPr="00EC0BED">
        <w:tab/>
        <w:t xml:space="preserve">The UE checks the PLMN of the target </w:t>
      </w:r>
      <w:proofErr w:type="spellStart"/>
      <w:r w:rsidRPr="00EC0BED">
        <w:t>gNB</w:t>
      </w:r>
      <w:proofErr w:type="spellEnd"/>
      <w:r w:rsidRPr="00EC0BED">
        <w:t xml:space="preserve"> when reconnecting from RRC_IDLE to RRC_CONNECTED state, or when entering RRC_CONNECTED state after having been deregistered from the network, and indicates to the new </w:t>
      </w:r>
      <w:proofErr w:type="spellStart"/>
      <w:r w:rsidRPr="00EC0BED">
        <w:t>gNB</w:t>
      </w:r>
      <w:proofErr w:type="spellEnd"/>
      <w:r w:rsidRPr="00EC0BED">
        <w:t xml:space="preserve"> that it has </w:t>
      </w:r>
      <w:proofErr w:type="spellStart"/>
      <w:r w:rsidRPr="00EC0BED">
        <w:t>QoE</w:t>
      </w:r>
      <w:proofErr w:type="spellEnd"/>
      <w:r w:rsidRPr="00EC0BED">
        <w:t xml:space="preserve"> reports to transmit,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7405F2A7" w14:textId="77777777" w:rsidR="00EC0BED" w:rsidRPr="00EC0BED" w:rsidRDefault="00EC0BED" w:rsidP="00EC0BED">
      <w:pPr>
        <w:pStyle w:val="Doc-text2"/>
      </w:pPr>
      <w:r w:rsidRPr="00EC0BED">
        <w:t>Proposal 5</w:t>
      </w:r>
      <w:r w:rsidRPr="00EC0BED">
        <w:tab/>
        <w:t xml:space="preserve">If the UE has stored the network version of the </w:t>
      </w:r>
      <w:proofErr w:type="spellStart"/>
      <w:r w:rsidRPr="00EC0BED">
        <w:t>QoE</w:t>
      </w:r>
      <w:proofErr w:type="spellEnd"/>
      <w:r w:rsidRPr="00EC0BED">
        <w:t xml:space="preserve"> measurement configuration in RRC_IDLE state, then, when returning to RRC_CONNECTED state, the UE checks the PLMN ID of new </w:t>
      </w:r>
      <w:proofErr w:type="spellStart"/>
      <w:r w:rsidRPr="00EC0BED">
        <w:t>gNB</w:t>
      </w:r>
      <w:proofErr w:type="spellEnd"/>
      <w:r w:rsidRPr="00EC0BED">
        <w:t xml:space="preserve"> and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7C78BC52" w14:textId="3EDD8A01" w:rsidR="00BA4D7B" w:rsidRDefault="00BA4D7B" w:rsidP="00BA4D7B">
      <w:pPr>
        <w:pStyle w:val="Doc-text2"/>
        <w:ind w:left="0" w:firstLine="0"/>
      </w:pPr>
    </w:p>
    <w:p w14:paraId="540417B6" w14:textId="2AD29E29" w:rsidR="00BA4D7B" w:rsidRDefault="00BA4D7B" w:rsidP="00BA4D7B">
      <w:pPr>
        <w:pStyle w:val="Doc-text2"/>
        <w:ind w:left="0" w:firstLine="0"/>
      </w:pPr>
      <w:r>
        <w:t>DISCUSISON on “PLMN checking”</w:t>
      </w:r>
      <w:r w:rsidR="00142FA7">
        <w:t xml:space="preserve"> (P4-P5)</w:t>
      </w:r>
      <w:r>
        <w:t>:</w:t>
      </w:r>
    </w:p>
    <w:p w14:paraId="5CAD1E97" w14:textId="50A09EBD" w:rsidR="00BA4D7B" w:rsidRDefault="00A10DFE" w:rsidP="00A10DFE">
      <w:pPr>
        <w:pStyle w:val="Doc-text2"/>
        <w:numPr>
          <w:ilvl w:val="0"/>
          <w:numId w:val="41"/>
        </w:numPr>
      </w:pPr>
      <w:r>
        <w:t xml:space="preserve">QCM indicates for MDT this is needed because we have user consent. This was based on SA5 requirement. For </w:t>
      </w:r>
      <w:proofErr w:type="spellStart"/>
      <w:r>
        <w:t>QoE</w:t>
      </w:r>
      <w:proofErr w:type="spellEnd"/>
      <w:r>
        <w:t xml:space="preserve"> we do not have it, so this is not needed.</w:t>
      </w:r>
    </w:p>
    <w:p w14:paraId="3CF69ABE" w14:textId="502E5F67" w:rsidR="00A10DFE" w:rsidRDefault="00B862F4" w:rsidP="00A10DFE">
      <w:pPr>
        <w:pStyle w:val="Doc-text2"/>
        <w:numPr>
          <w:ilvl w:val="0"/>
          <w:numId w:val="41"/>
        </w:numPr>
      </w:pPr>
      <w:r>
        <w:t>Ericsson does not want to mix it with user content. The point is to avoid sending the reports to the wrong operator, e.g. while roaming.</w:t>
      </w:r>
    </w:p>
    <w:p w14:paraId="1E0EC19F" w14:textId="18D5DDEC" w:rsidR="004C5489" w:rsidRDefault="004C5489" w:rsidP="00A10DFE">
      <w:pPr>
        <w:pStyle w:val="Doc-text2"/>
        <w:numPr>
          <w:ilvl w:val="0"/>
          <w:numId w:val="41"/>
        </w:numPr>
      </w:pPr>
      <w:r>
        <w:t>Huawei agrees this is not about user consent and supports P4 and P5.</w:t>
      </w:r>
    </w:p>
    <w:p w14:paraId="5FAF612D" w14:textId="53A2744A" w:rsidR="00E33A91" w:rsidRDefault="00E33A91" w:rsidP="00A10DFE">
      <w:pPr>
        <w:pStyle w:val="Doc-text2"/>
        <w:numPr>
          <w:ilvl w:val="0"/>
          <w:numId w:val="41"/>
        </w:numPr>
      </w:pPr>
      <w:r>
        <w:t xml:space="preserve">QCM indicates area scope should handle PLMN issue. Ericsson clarifies that area scope is only checked at the beginning of </w:t>
      </w:r>
      <w:proofErr w:type="spellStart"/>
      <w:r>
        <w:t>QoE</w:t>
      </w:r>
      <w:proofErr w:type="spellEnd"/>
      <w:r>
        <w:t xml:space="preserve"> session.</w:t>
      </w:r>
    </w:p>
    <w:p w14:paraId="1A5412EE" w14:textId="745470A8" w:rsidR="005D0282" w:rsidRDefault="005D0282" w:rsidP="00A10DFE">
      <w:pPr>
        <w:pStyle w:val="Doc-text2"/>
        <w:numPr>
          <w:ilvl w:val="0"/>
          <w:numId w:val="41"/>
        </w:numPr>
      </w:pPr>
      <w:r>
        <w:t xml:space="preserve">QCM asks why we did not have this requirement before. Ericsson clarifies there is no issue in RRC CONNECTED but there is an issue in </w:t>
      </w:r>
      <w:r w:rsidR="00636879">
        <w:t>RRC IDLE/INACTIVE.</w:t>
      </w:r>
    </w:p>
    <w:p w14:paraId="6EE20E2E" w14:textId="46DE8A72" w:rsidR="0012445D" w:rsidRDefault="0012445D" w:rsidP="0012445D">
      <w:pPr>
        <w:pStyle w:val="Agreement"/>
      </w:pPr>
      <w:r>
        <w:t>Continue offline [CB]</w:t>
      </w:r>
    </w:p>
    <w:p w14:paraId="47543679" w14:textId="04BAA7A9" w:rsidR="000B5AD2" w:rsidRDefault="000B5AD2" w:rsidP="000B5AD2">
      <w:pPr>
        <w:pStyle w:val="Doc-text2"/>
        <w:ind w:left="0" w:firstLine="0"/>
      </w:pPr>
    </w:p>
    <w:p w14:paraId="07BEC0DC" w14:textId="66FC6B23" w:rsidR="000B5AD2" w:rsidRDefault="000B5AD2" w:rsidP="000B5AD2">
      <w:pPr>
        <w:pStyle w:val="Doc-text2"/>
        <w:numPr>
          <w:ilvl w:val="0"/>
          <w:numId w:val="41"/>
        </w:numPr>
      </w:pPr>
      <w:r>
        <w:t>Report from offline discussions: Ericsson clarifies there is some sympathy from companies for the proposals, but companies would like to check until the next meeting.</w:t>
      </w:r>
    </w:p>
    <w:p w14:paraId="7CA71B37" w14:textId="10DBB912" w:rsidR="00ED2F57" w:rsidRDefault="00ED2F57" w:rsidP="000B5AD2">
      <w:pPr>
        <w:pStyle w:val="Doc-text2"/>
        <w:numPr>
          <w:ilvl w:val="0"/>
          <w:numId w:val="41"/>
        </w:numPr>
      </w:pPr>
      <w:r>
        <w:t>Huawei is OK to postpone</w:t>
      </w:r>
      <w:r w:rsidR="00196930">
        <w:t>, but asks whether we capture this in the open issue list.</w:t>
      </w:r>
    </w:p>
    <w:p w14:paraId="5857A31B" w14:textId="2C625FC9" w:rsidR="00196930" w:rsidRDefault="00196930" w:rsidP="000B5AD2">
      <w:pPr>
        <w:pStyle w:val="Doc-text2"/>
        <w:numPr>
          <w:ilvl w:val="0"/>
          <w:numId w:val="41"/>
        </w:numPr>
      </w:pPr>
      <w:r>
        <w:t>Ericsson thinks this needs to be discussed in the next meeting</w:t>
      </w:r>
    </w:p>
    <w:p w14:paraId="550178EF" w14:textId="03A8F5E6" w:rsidR="00196930" w:rsidRDefault="00196930" w:rsidP="000B5AD2">
      <w:pPr>
        <w:pStyle w:val="Doc-text2"/>
        <w:numPr>
          <w:ilvl w:val="0"/>
          <w:numId w:val="41"/>
        </w:numPr>
      </w:pPr>
      <w:r>
        <w:t>QCM thinks a related issue is whether the UE reports outside area scope.</w:t>
      </w:r>
      <w:r w:rsidR="007074A1">
        <w:t xml:space="preserve"> Ericsson thinks this is different, because there is no security issue in the same PLMN case. </w:t>
      </w:r>
    </w:p>
    <w:p w14:paraId="03EE39BF" w14:textId="4879AB84" w:rsidR="007074A1" w:rsidRDefault="007074A1" w:rsidP="000B5AD2">
      <w:pPr>
        <w:pStyle w:val="Doc-text2"/>
        <w:numPr>
          <w:ilvl w:val="0"/>
          <w:numId w:val="41"/>
        </w:numPr>
      </w:pPr>
      <w:r>
        <w:t xml:space="preserve">China Unicom thinks this is not an open issue </w:t>
      </w:r>
      <w:r w:rsidR="009D41FF">
        <w:t>for WI.</w:t>
      </w:r>
    </w:p>
    <w:p w14:paraId="7EB5C3DC" w14:textId="1E27D81E" w:rsidR="002A64C6" w:rsidRDefault="002A64C6" w:rsidP="002A64C6">
      <w:pPr>
        <w:pStyle w:val="Doc-text2"/>
      </w:pPr>
    </w:p>
    <w:p w14:paraId="799AC0D9" w14:textId="68469210" w:rsidR="002A64C6" w:rsidRPr="000B5AD2" w:rsidRDefault="002A64C6" w:rsidP="002A64C6">
      <w:pPr>
        <w:pStyle w:val="Agreement"/>
      </w:pPr>
      <w:r>
        <w:t>Include this in the open issue list and companies are invited to provide their views for the next meeting</w:t>
      </w:r>
    </w:p>
    <w:p w14:paraId="122103AF" w14:textId="77777777" w:rsidR="005D1D0E" w:rsidRPr="00D16229" w:rsidRDefault="005D1D0E" w:rsidP="005D1D0E">
      <w:pPr>
        <w:pStyle w:val="Doc-text2"/>
        <w:ind w:left="0" w:firstLine="0"/>
      </w:pPr>
    </w:p>
    <w:p w14:paraId="50C06223" w14:textId="3C3E01E1" w:rsidR="005E36CD" w:rsidRDefault="007074A1" w:rsidP="005E36CD">
      <w:pPr>
        <w:pStyle w:val="Doc-title"/>
      </w:pPr>
      <w:hyperlink r:id="rId140" w:tooltip="D:3GPPExtractsR2-2310203 Discussion on QoE measurements in RRC_IDLE and INACTIVE states.docx" w:history="1">
        <w:r w:rsidR="005E36CD" w:rsidRPr="00207625">
          <w:rPr>
            <w:rStyle w:val="Hyperlink"/>
          </w:rPr>
          <w:t>R2-2310203</w:t>
        </w:r>
      </w:hyperlink>
      <w:r w:rsidR="005E36CD">
        <w:tab/>
        <w:t>Discussion on QoE measurements in RRC_IDLE and INACTIVE states</w:t>
      </w:r>
      <w:r w:rsidR="005E36CD">
        <w:tab/>
        <w:t>China Unicom</w:t>
      </w:r>
      <w:r w:rsidR="005E36CD">
        <w:tab/>
        <w:t>discussion</w:t>
      </w:r>
      <w:r w:rsidR="005E36CD">
        <w:tab/>
        <w:t>NR_QoE_enh-Core</w:t>
      </w:r>
    </w:p>
    <w:p w14:paraId="31DAEBE2" w14:textId="2FD51065" w:rsidR="00F44215" w:rsidRDefault="00F44215" w:rsidP="00F44215">
      <w:pPr>
        <w:pStyle w:val="Doc-text2"/>
      </w:pPr>
      <w:r w:rsidRPr="00F44215">
        <w:t xml:space="preserve">Proposal 14: </w:t>
      </w:r>
      <w:proofErr w:type="spellStart"/>
      <w:r w:rsidRPr="00F44215">
        <w:t>QoE</w:t>
      </w:r>
      <w:proofErr w:type="spellEnd"/>
      <w:r w:rsidRPr="00F44215">
        <w:t xml:space="preserve"> configurations cannot be released via broadcast.</w:t>
      </w:r>
    </w:p>
    <w:p w14:paraId="1BE2B77A" w14:textId="63A5936B" w:rsidR="00F44215" w:rsidRDefault="00F44215" w:rsidP="00F44215">
      <w:pPr>
        <w:pStyle w:val="Doc-text2"/>
      </w:pPr>
    </w:p>
    <w:p w14:paraId="62155061" w14:textId="17D652A9" w:rsidR="00F44215" w:rsidRDefault="00F44215" w:rsidP="00F44215">
      <w:pPr>
        <w:pStyle w:val="Agreement"/>
      </w:pPr>
      <w:proofErr w:type="spellStart"/>
      <w:r w:rsidRPr="00F44215">
        <w:t>QoE</w:t>
      </w:r>
      <w:proofErr w:type="spellEnd"/>
      <w:r w:rsidRPr="00F44215">
        <w:t xml:space="preserve"> configurations cannot be released via broadcast.</w:t>
      </w:r>
    </w:p>
    <w:p w14:paraId="733B9B0A" w14:textId="77777777" w:rsidR="00F44215" w:rsidRPr="00F44215" w:rsidRDefault="00F44215" w:rsidP="00F44215">
      <w:pPr>
        <w:pStyle w:val="Doc-text2"/>
      </w:pPr>
    </w:p>
    <w:p w14:paraId="2DCB61D6" w14:textId="0494C357" w:rsidR="005E36CD" w:rsidRDefault="007074A1" w:rsidP="005E36CD">
      <w:pPr>
        <w:pStyle w:val="Doc-title"/>
      </w:pPr>
      <w:hyperlink r:id="rId141" w:tooltip="D:3GPPExtractsR2-2310240 Remaining issue on QoE in RRC_IDLE and RRC_INACTIVE.docx" w:history="1">
        <w:r w:rsidR="005E36CD" w:rsidRPr="00207625">
          <w:rPr>
            <w:rStyle w:val="Hyperlink"/>
          </w:rPr>
          <w:t>R2-2310240</w:t>
        </w:r>
      </w:hyperlink>
      <w:r w:rsidR="005E36CD">
        <w:tab/>
        <w:t>Remaining issues on QoE in RRC_IDLE and RRC_INACTIVE</w:t>
      </w:r>
      <w:r w:rsidR="005E36CD">
        <w:tab/>
        <w:t>CMCC</w:t>
      </w:r>
      <w:r w:rsidR="005E36CD">
        <w:tab/>
        <w:t>discussion</w:t>
      </w:r>
      <w:r w:rsidR="005E36CD">
        <w:tab/>
        <w:t>Rel-18</w:t>
      </w:r>
      <w:r w:rsidR="005E36CD">
        <w:tab/>
        <w:t>NR_QoE_enh-Core</w:t>
      </w:r>
    </w:p>
    <w:p w14:paraId="47689E08" w14:textId="138FEE98" w:rsidR="0045627A" w:rsidRPr="0045627A" w:rsidRDefault="007074A1" w:rsidP="0045627A">
      <w:pPr>
        <w:pStyle w:val="Doc-title"/>
      </w:pPr>
      <w:hyperlink r:id="rId142" w:tooltip="D:3GPPExtractsR2-2310514 Discussion on QoE measurements in RRC_IDLE INACTIVE.docx" w:history="1">
        <w:r w:rsidR="005E36CD" w:rsidRPr="00207625">
          <w:rPr>
            <w:rStyle w:val="Hyperlink"/>
          </w:rPr>
          <w:t>R2-2310514</w:t>
        </w:r>
      </w:hyperlink>
      <w:r w:rsidR="005E36CD">
        <w:tab/>
        <w:t>Discussion on QoE measurements in RRC_IDLE/INACTIVE</w:t>
      </w:r>
      <w:r w:rsidR="005E36CD">
        <w:tab/>
        <w:t>Huawei, HiSilicon</w:t>
      </w:r>
      <w:r w:rsidR="005E36CD">
        <w:tab/>
        <w:t>discussion</w:t>
      </w:r>
      <w:r w:rsidR="005E36CD">
        <w:tab/>
        <w:t>Rel-18</w:t>
      </w:r>
      <w:r w:rsidR="005E36CD">
        <w:tab/>
        <w:t>NR_QoE_enh-Core</w:t>
      </w:r>
    </w:p>
    <w:p w14:paraId="029DBCF4" w14:textId="55EC0001" w:rsidR="005E36CD" w:rsidRDefault="007074A1" w:rsidP="005E36CD">
      <w:pPr>
        <w:pStyle w:val="Doc-title"/>
      </w:pPr>
      <w:hyperlink r:id="rId143" w:tooltip="D:3GPPExtractsR2-2310782-QoE for IDLE and Inactive state.docx" w:history="1">
        <w:r w:rsidR="005E36CD" w:rsidRPr="00207625">
          <w:rPr>
            <w:rStyle w:val="Hyperlink"/>
          </w:rPr>
          <w:t>R2-2310782</w:t>
        </w:r>
      </w:hyperlink>
      <w:r w:rsidR="005E36CD">
        <w:tab/>
        <w:t>Open issues on QoE collection for IDLE and Inactive state</w:t>
      </w:r>
      <w:r w:rsidR="005E36CD">
        <w:tab/>
        <w:t>Qualcomm Incorporated</w:t>
      </w:r>
      <w:r w:rsidR="005E36CD">
        <w:tab/>
        <w:t>discussion</w:t>
      </w:r>
      <w:r w:rsidR="005E36CD">
        <w:tab/>
        <w:t>NR_QoE_enh-Core</w:t>
      </w:r>
    </w:p>
    <w:p w14:paraId="4F85BE83" w14:textId="21D7C23D" w:rsidR="00016FA8" w:rsidRDefault="00016FA8" w:rsidP="00016FA8">
      <w:pPr>
        <w:pStyle w:val="Heading3"/>
      </w:pPr>
      <w:r>
        <w:t>7.14.3</w:t>
      </w:r>
      <w:r>
        <w:tab/>
        <w:t xml:space="preserve">Rel-17 leftover topics for </w:t>
      </w:r>
      <w:proofErr w:type="spellStart"/>
      <w:r>
        <w:t>QoE</w:t>
      </w:r>
      <w:proofErr w:type="spellEnd"/>
      <w:r>
        <w:t xml:space="preserv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79F02CFB" w14:textId="6F850FB3" w:rsidR="005E36CD" w:rsidRDefault="007074A1" w:rsidP="005E36CD">
      <w:pPr>
        <w:pStyle w:val="Doc-title"/>
      </w:pPr>
      <w:hyperlink r:id="rId144" w:tooltip="D:3GPPExtractsR2-2310336 Views on Way Forward of Buffer Level Threshold Based RVQoE Reporting.docx" w:history="1">
        <w:r w:rsidR="005E36CD" w:rsidRPr="00207625">
          <w:rPr>
            <w:rStyle w:val="Hyperlink"/>
          </w:rPr>
          <w:t>R2-2310336</w:t>
        </w:r>
      </w:hyperlink>
      <w:r w:rsidR="005E36CD">
        <w:tab/>
        <w:t>Views on Way Forward of Buffer Level Threshold Based RVQoE Reporting</w:t>
      </w:r>
      <w:r w:rsidR="005E36CD">
        <w:tab/>
        <w:t>Apple</w:t>
      </w:r>
      <w:r w:rsidR="005E36CD">
        <w:tab/>
        <w:t>discussion</w:t>
      </w:r>
      <w:r w:rsidR="005E36CD">
        <w:tab/>
        <w:t>Rel-18</w:t>
      </w:r>
      <w:r w:rsidR="005E36CD">
        <w:tab/>
        <w:t>NR_QoE_enh-Core</w:t>
      </w:r>
    </w:p>
    <w:p w14:paraId="0467A0F2" w14:textId="09BDDEE3" w:rsidR="00016FA8" w:rsidRDefault="00016FA8" w:rsidP="00016FA8">
      <w:pPr>
        <w:pStyle w:val="Heading3"/>
      </w:pPr>
      <w:r>
        <w:t>7.14.4</w:t>
      </w:r>
      <w:r>
        <w:tab/>
        <w:t xml:space="preserve">Support of </w:t>
      </w:r>
      <w:proofErr w:type="spellStart"/>
      <w:r>
        <w:t>QoE</w:t>
      </w:r>
      <w:proofErr w:type="spellEnd"/>
      <w:r>
        <w:t xml:space="preserve"> measurements for NR-DC</w:t>
      </w:r>
    </w:p>
    <w:p w14:paraId="71B596CC" w14:textId="3277FC66" w:rsidR="00016FA8" w:rsidRDefault="00016FA8" w:rsidP="00016FA8">
      <w:pPr>
        <w:pStyle w:val="Comments"/>
      </w:pPr>
      <w:r>
        <w:lastRenderedPageBreak/>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48B2540" w14:textId="30B2F10B" w:rsidR="00284BB8" w:rsidRDefault="00284BB8" w:rsidP="00284BB8">
      <w:pPr>
        <w:pStyle w:val="Doc-text2"/>
        <w:ind w:left="0" w:firstLine="0"/>
        <w:rPr>
          <w:noProof/>
        </w:rPr>
      </w:pPr>
    </w:p>
    <w:p w14:paraId="5BD61021" w14:textId="77777777" w:rsidR="004747B1" w:rsidRDefault="004747B1" w:rsidP="00284BB8">
      <w:pPr>
        <w:pStyle w:val="Doc-text2"/>
        <w:ind w:left="0" w:firstLine="0"/>
        <w:rPr>
          <w:noProof/>
        </w:rPr>
      </w:pPr>
    </w:p>
    <w:p w14:paraId="7E603495" w14:textId="77D92771" w:rsidR="00284BB8" w:rsidRPr="004747B1" w:rsidRDefault="00D75DB9" w:rsidP="00284BB8">
      <w:pPr>
        <w:pStyle w:val="Doc-text2"/>
        <w:ind w:left="0" w:firstLine="0"/>
        <w:rPr>
          <w:b/>
        </w:rPr>
      </w:pPr>
      <w:proofErr w:type="spellStart"/>
      <w:r>
        <w:rPr>
          <w:b/>
        </w:rPr>
        <w:t>QoE</w:t>
      </w:r>
      <w:proofErr w:type="spellEnd"/>
      <w:r>
        <w:rPr>
          <w:b/>
        </w:rPr>
        <w:t xml:space="preserve"> handling over (deactivated) SCG</w:t>
      </w:r>
    </w:p>
    <w:p w14:paraId="7A0B1B42" w14:textId="77777777" w:rsidR="004F122D" w:rsidRDefault="007074A1" w:rsidP="004F122D">
      <w:pPr>
        <w:pStyle w:val="Doc-title"/>
      </w:pPr>
      <w:hyperlink r:id="rId145" w:tooltip="D:3GPPExtractsR2-2310453.docx" w:history="1">
        <w:r w:rsidR="004F122D" w:rsidRPr="00207625">
          <w:rPr>
            <w:rStyle w:val="Hyperlink"/>
          </w:rPr>
          <w:t>R2-2310453</w:t>
        </w:r>
      </w:hyperlink>
      <w:r w:rsidR="004F122D">
        <w:tab/>
        <w:t>Discussion on QoE measurements for MR-DC</w:t>
      </w:r>
      <w:r w:rsidR="004F122D">
        <w:tab/>
        <w:t>NEC</w:t>
      </w:r>
      <w:r w:rsidR="004F122D">
        <w:tab/>
        <w:t>discussion</w:t>
      </w:r>
      <w:r w:rsidR="004F122D">
        <w:tab/>
        <w:t>Rel-18</w:t>
      </w:r>
      <w:r w:rsidR="004F122D">
        <w:tab/>
        <w:t>NR_QoE_enh-Core</w:t>
      </w:r>
    </w:p>
    <w:p w14:paraId="1721BE92" w14:textId="77777777" w:rsidR="004F122D" w:rsidRDefault="004F122D" w:rsidP="004F122D">
      <w:pPr>
        <w:pStyle w:val="Doc-text2"/>
      </w:pPr>
      <w:r>
        <w:t xml:space="preserve">Observation 1 For the </w:t>
      </w:r>
      <w:proofErr w:type="spellStart"/>
      <w:r>
        <w:t>QoE</w:t>
      </w:r>
      <w:proofErr w:type="spellEnd"/>
      <w:r>
        <w:t xml:space="preserve"> reporting configured to be reported via SRB5, it is up to network implementation to reconfigure the reporting leg to SRB4 or pause the </w:t>
      </w:r>
      <w:proofErr w:type="spellStart"/>
      <w:r>
        <w:t>QoE</w:t>
      </w:r>
      <w:proofErr w:type="spellEnd"/>
      <w:r>
        <w:t xml:space="preserve"> reporting. No specification impacts are foreseen.</w:t>
      </w:r>
    </w:p>
    <w:p w14:paraId="0498A9CE" w14:textId="77777777" w:rsidR="004F122D" w:rsidRDefault="004F122D" w:rsidP="004F122D">
      <w:pPr>
        <w:pStyle w:val="Doc-text2"/>
      </w:pPr>
    </w:p>
    <w:p w14:paraId="6FB6F13D" w14:textId="77777777" w:rsidR="004F122D" w:rsidRPr="004F122D" w:rsidRDefault="004F122D" w:rsidP="004F122D">
      <w:pPr>
        <w:pStyle w:val="Doc-text2"/>
      </w:pPr>
      <w:r>
        <w:t xml:space="preserve">Proposal 1 UE should not request to activate SCG only for the purpose of </w:t>
      </w:r>
      <w:proofErr w:type="spellStart"/>
      <w:r>
        <w:t>RVQoE</w:t>
      </w:r>
      <w:proofErr w:type="spellEnd"/>
      <w:r>
        <w:t xml:space="preserve"> reporting via SRB5.</w:t>
      </w:r>
    </w:p>
    <w:p w14:paraId="2986203C" w14:textId="400377B9" w:rsidR="00D82711" w:rsidRDefault="00D82711" w:rsidP="004F122D">
      <w:pPr>
        <w:pStyle w:val="Doc-title"/>
        <w:ind w:left="0" w:firstLine="0"/>
      </w:pPr>
    </w:p>
    <w:p w14:paraId="1AC9A1AB" w14:textId="77777777" w:rsidR="00F10967" w:rsidRDefault="007074A1" w:rsidP="00F10967">
      <w:pPr>
        <w:pStyle w:val="Doc-title"/>
      </w:pPr>
      <w:hyperlink r:id="rId146" w:tooltip="D:3GPPExtractsR2-2310783-Open issues to support DC-based QoE.docx" w:history="1">
        <w:r w:rsidR="00F10967" w:rsidRPr="00207625">
          <w:rPr>
            <w:rStyle w:val="Hyperlink"/>
          </w:rPr>
          <w:t>R2-2310783</w:t>
        </w:r>
      </w:hyperlink>
      <w:r w:rsidR="00F10967">
        <w:tab/>
        <w:t>Open issues to support QoE collection in NR-DC</w:t>
      </w:r>
      <w:r w:rsidR="00F10967">
        <w:tab/>
        <w:t>Qualcomm Incorporated</w:t>
      </w:r>
      <w:r w:rsidR="00F10967">
        <w:tab/>
        <w:t>discussion</w:t>
      </w:r>
      <w:r w:rsidR="00F10967">
        <w:tab/>
        <w:t>NR_QoE_enh-Core</w:t>
      </w:r>
    </w:p>
    <w:p w14:paraId="6014D8AF" w14:textId="6B15AB54" w:rsidR="00F10967" w:rsidRDefault="00F10967" w:rsidP="00F10967">
      <w:pPr>
        <w:pStyle w:val="Doc-text2"/>
      </w:pPr>
      <w:r w:rsidRPr="00F10967">
        <w:t xml:space="preserve">Proposal 1: UE should request to activate SCG for </w:t>
      </w:r>
      <w:proofErr w:type="spellStart"/>
      <w:r w:rsidRPr="00F10967">
        <w:t>RVQoE</w:t>
      </w:r>
      <w:proofErr w:type="spellEnd"/>
      <w:r w:rsidRPr="00F10967">
        <w:t xml:space="preserve"> reporting if there is no activated bearer for </w:t>
      </w:r>
      <w:proofErr w:type="spellStart"/>
      <w:r w:rsidRPr="00F10967">
        <w:t>RVQoE</w:t>
      </w:r>
      <w:proofErr w:type="spellEnd"/>
      <w:r w:rsidRPr="00F10967">
        <w:t xml:space="preserve"> reporting.</w:t>
      </w:r>
    </w:p>
    <w:p w14:paraId="395AB139" w14:textId="4BF2CDE2" w:rsidR="0091250E" w:rsidRPr="00F10967" w:rsidRDefault="0091250E" w:rsidP="0091250E">
      <w:pPr>
        <w:pStyle w:val="Doc-text2"/>
        <w:numPr>
          <w:ilvl w:val="0"/>
          <w:numId w:val="41"/>
        </w:numPr>
      </w:pPr>
      <w:r>
        <w:t>Qualcomm clarifies they are OK to either activate the SCG or specify that UE discard the report if SCG is not activated.</w:t>
      </w:r>
    </w:p>
    <w:p w14:paraId="036B44AC" w14:textId="123101E1" w:rsidR="00F10967" w:rsidRDefault="00F10967" w:rsidP="00634B37">
      <w:pPr>
        <w:pStyle w:val="Doc-text2"/>
        <w:ind w:left="0" w:firstLine="0"/>
      </w:pPr>
    </w:p>
    <w:p w14:paraId="14135744" w14:textId="77777777" w:rsidR="00634B37" w:rsidRDefault="007074A1" w:rsidP="00634B37">
      <w:pPr>
        <w:pStyle w:val="Doc-title"/>
      </w:pPr>
      <w:hyperlink r:id="rId147" w:tooltip="D:3GPPExtractsR2-2310456.doc" w:history="1">
        <w:r w:rsidR="00634B37" w:rsidRPr="00207625">
          <w:rPr>
            <w:rStyle w:val="Hyperlink"/>
          </w:rPr>
          <w:t>R2-2310456</w:t>
        </w:r>
      </w:hyperlink>
      <w:r w:rsidR="00634B37">
        <w:tab/>
        <w:t>Discussion on QoE measurement for NR-DC</w:t>
      </w:r>
      <w:r w:rsidR="00634B37">
        <w:tab/>
        <w:t>Samsung</w:t>
      </w:r>
      <w:r w:rsidR="00634B37">
        <w:tab/>
        <w:t>discussion</w:t>
      </w:r>
      <w:r w:rsidR="00634B37">
        <w:tab/>
        <w:t>Rel-18</w:t>
      </w:r>
      <w:r w:rsidR="00634B37">
        <w:tab/>
        <w:t>NR_QoE_enh-Core</w:t>
      </w:r>
    </w:p>
    <w:p w14:paraId="7D21C86F" w14:textId="74012AE1" w:rsidR="00634B37" w:rsidRDefault="00634B37" w:rsidP="00634B37">
      <w:pPr>
        <w:pStyle w:val="Doc-text2"/>
      </w:pPr>
      <w:r w:rsidRPr="00634B37">
        <w:t xml:space="preserve">Proposal 1. When UE cannot send </w:t>
      </w:r>
      <w:proofErr w:type="spellStart"/>
      <w:r w:rsidRPr="00634B37">
        <w:t>RVQoE</w:t>
      </w:r>
      <w:proofErr w:type="spellEnd"/>
      <w:r w:rsidRPr="00634B37">
        <w:t xml:space="preserve"> report because the configured </w:t>
      </w:r>
      <w:proofErr w:type="spellStart"/>
      <w:r w:rsidRPr="00634B37">
        <w:t>RVQoE</w:t>
      </w:r>
      <w:proofErr w:type="spellEnd"/>
      <w:r w:rsidRPr="00634B37">
        <w:t xml:space="preserve"> specific SRB is not available, UE discards the </w:t>
      </w:r>
      <w:proofErr w:type="spellStart"/>
      <w:r w:rsidRPr="00634B37">
        <w:t>RVQoE</w:t>
      </w:r>
      <w:proofErr w:type="spellEnd"/>
      <w:r w:rsidRPr="00634B37">
        <w:t xml:space="preserve"> report.</w:t>
      </w:r>
    </w:p>
    <w:p w14:paraId="3E15102F" w14:textId="491ABBF5" w:rsidR="00354227" w:rsidRDefault="00354227" w:rsidP="00354227">
      <w:pPr>
        <w:pStyle w:val="Doc-text2"/>
        <w:ind w:left="0" w:firstLine="0"/>
      </w:pPr>
    </w:p>
    <w:p w14:paraId="21A97A86" w14:textId="1EBA3006" w:rsidR="00354227" w:rsidRDefault="00354227" w:rsidP="00354227">
      <w:pPr>
        <w:pStyle w:val="Doc-text2"/>
        <w:ind w:left="0" w:firstLine="0"/>
      </w:pPr>
      <w:r>
        <w:t>DISCUSSION:</w:t>
      </w:r>
    </w:p>
    <w:p w14:paraId="67D12321" w14:textId="7BA824C9" w:rsidR="00354227" w:rsidRDefault="00354227" w:rsidP="00354227">
      <w:pPr>
        <w:pStyle w:val="Doc-text2"/>
        <w:numPr>
          <w:ilvl w:val="0"/>
          <w:numId w:val="41"/>
        </w:numPr>
      </w:pPr>
      <w:r>
        <w:t xml:space="preserve">Huawei </w:t>
      </w:r>
      <w:r w:rsidR="001658C1">
        <w:t>supports proposal from NEC. The network can move the reporting to the other SRB i</w:t>
      </w:r>
      <w:r w:rsidR="00B57A61">
        <w:t>f</w:t>
      </w:r>
      <w:r w:rsidR="001658C1">
        <w:t xml:space="preserve"> it really needs it.</w:t>
      </w:r>
      <w:r w:rsidR="00B57A61">
        <w:t xml:space="preserve"> </w:t>
      </w:r>
      <w:proofErr w:type="gramStart"/>
      <w:r w:rsidR="00B57A61">
        <w:t>Also</w:t>
      </w:r>
      <w:proofErr w:type="gramEnd"/>
      <w:r w:rsidR="00B57A61">
        <w:t xml:space="preserve"> the P1 from Samsung makes sense.</w:t>
      </w:r>
    </w:p>
    <w:p w14:paraId="7C98395D" w14:textId="43DAC91B" w:rsidR="00B57A61" w:rsidRDefault="00B57A61" w:rsidP="00354227">
      <w:pPr>
        <w:pStyle w:val="Doc-text2"/>
        <w:numPr>
          <w:ilvl w:val="0"/>
          <w:numId w:val="41"/>
        </w:numPr>
      </w:pPr>
      <w:r>
        <w:t xml:space="preserve">Ericsson has a strong concern on the agreement from the previous meeting as it has to be SN to reconfigure the SRB for SN-configured </w:t>
      </w:r>
      <w:proofErr w:type="spellStart"/>
      <w:r>
        <w:t>QoE</w:t>
      </w:r>
      <w:proofErr w:type="spellEnd"/>
      <w:r>
        <w:t xml:space="preserve"> configs. It will lead to many SN reconfigurations. </w:t>
      </w:r>
      <w:r w:rsidR="00515BD6">
        <w:t xml:space="preserve">Ericsson would like to agree that for both </w:t>
      </w:r>
      <w:proofErr w:type="spellStart"/>
      <w:r w:rsidR="00515BD6">
        <w:t>QoE</w:t>
      </w:r>
      <w:proofErr w:type="spellEnd"/>
      <w:r w:rsidR="00515BD6">
        <w:t xml:space="preserve"> and </w:t>
      </w:r>
      <w:proofErr w:type="spellStart"/>
      <w:r w:rsidR="00515BD6">
        <w:t>RVQoE</w:t>
      </w:r>
      <w:proofErr w:type="spellEnd"/>
      <w:r w:rsidR="00515BD6">
        <w:t xml:space="preserve"> the UE can request activation of SCG.</w:t>
      </w:r>
    </w:p>
    <w:p w14:paraId="3B61DBE3" w14:textId="6A10490D" w:rsidR="00CC14FC" w:rsidRDefault="00CC14FC" w:rsidP="00354227">
      <w:pPr>
        <w:pStyle w:val="Doc-text2"/>
        <w:numPr>
          <w:ilvl w:val="0"/>
          <w:numId w:val="41"/>
        </w:numPr>
      </w:pPr>
      <w:r>
        <w:t>Apple supports P1 from Samsung.</w:t>
      </w:r>
    </w:p>
    <w:p w14:paraId="0DCF577C" w14:textId="7142EB01" w:rsidR="00CC14FC" w:rsidRDefault="00CC14FC" w:rsidP="00354227">
      <w:pPr>
        <w:pStyle w:val="Doc-text2"/>
        <w:numPr>
          <w:ilvl w:val="0"/>
          <w:numId w:val="41"/>
        </w:numPr>
      </w:pPr>
      <w:r>
        <w:t xml:space="preserve">QCM thinks the NW reconfiguration is not a problem. </w:t>
      </w:r>
    </w:p>
    <w:p w14:paraId="2F3E6A98" w14:textId="68F7F035" w:rsidR="00AD3C3B" w:rsidRDefault="00AD3C3B" w:rsidP="00354227">
      <w:pPr>
        <w:pStyle w:val="Doc-text2"/>
        <w:numPr>
          <w:ilvl w:val="0"/>
          <w:numId w:val="41"/>
        </w:numPr>
      </w:pPr>
      <w:r>
        <w:t>Huawei thinks what Ericsson describes is an overcomplicated network implementation</w:t>
      </w:r>
      <w:r w:rsidR="00CF2F12">
        <w:t>.</w:t>
      </w:r>
      <w:r w:rsidR="00E25C38">
        <w:t xml:space="preserve"> Ericsson clarifies their point is to make it simpler.</w:t>
      </w:r>
    </w:p>
    <w:p w14:paraId="70255306" w14:textId="7B54FC93" w:rsidR="00D954C0" w:rsidRDefault="00C1348E" w:rsidP="004E6B12">
      <w:pPr>
        <w:pStyle w:val="Doc-text2"/>
        <w:numPr>
          <w:ilvl w:val="0"/>
          <w:numId w:val="41"/>
        </w:numPr>
      </w:pPr>
      <w:r>
        <w:t xml:space="preserve">Chair: Majority of companies think we should agree that UE should not request to activate SCG only for the purpose of </w:t>
      </w:r>
      <w:proofErr w:type="spellStart"/>
      <w:r>
        <w:t>RVQoE</w:t>
      </w:r>
      <w:proofErr w:type="spellEnd"/>
      <w:r>
        <w:t xml:space="preserve"> reporting via SRB5 and that when UE cannot send </w:t>
      </w:r>
      <w:proofErr w:type="spellStart"/>
      <w:r>
        <w:t>RVQoE</w:t>
      </w:r>
      <w:proofErr w:type="spellEnd"/>
      <w:r>
        <w:t xml:space="preserve"> report because the configured </w:t>
      </w:r>
      <w:proofErr w:type="spellStart"/>
      <w:r>
        <w:t>RVQoE</w:t>
      </w:r>
      <w:proofErr w:type="spellEnd"/>
      <w:r>
        <w:t xml:space="preserve"> specific SRB is not available, UE discards the </w:t>
      </w:r>
      <w:proofErr w:type="spellStart"/>
      <w:r>
        <w:t>RVQoE</w:t>
      </w:r>
      <w:proofErr w:type="spellEnd"/>
      <w:r>
        <w:t xml:space="preserve"> report. </w:t>
      </w:r>
    </w:p>
    <w:p w14:paraId="066A999A" w14:textId="77777777" w:rsidR="00FF68AE" w:rsidRDefault="00FF68AE" w:rsidP="00021815">
      <w:pPr>
        <w:pStyle w:val="Doc-text2"/>
        <w:ind w:left="720" w:firstLine="0"/>
      </w:pPr>
    </w:p>
    <w:p w14:paraId="7FE9F4AE" w14:textId="77777777" w:rsidR="00D954C0" w:rsidRDefault="00D954C0" w:rsidP="00D954C0">
      <w:pPr>
        <w:pStyle w:val="Doc-text2"/>
      </w:pPr>
    </w:p>
    <w:p w14:paraId="08965248" w14:textId="7CC8688E" w:rsidR="00D954C0" w:rsidRDefault="00D954C0" w:rsidP="00D954C0">
      <w:pPr>
        <w:pStyle w:val="Doc-text2"/>
      </w:pPr>
      <w:r>
        <w:t>Offline (Ericsson) to check whether we need to revert previous agreement on non</w:t>
      </w:r>
      <w:r w:rsidR="00EE09D5">
        <w:t>-</w:t>
      </w:r>
      <w:r>
        <w:t xml:space="preserve">requesting SCG activation for </w:t>
      </w:r>
      <w:proofErr w:type="spellStart"/>
      <w:r>
        <w:t>QoE</w:t>
      </w:r>
      <w:proofErr w:type="spellEnd"/>
      <w:r>
        <w:t xml:space="preserve"> and whether we can agree the following:</w:t>
      </w:r>
    </w:p>
    <w:p w14:paraId="53679F12" w14:textId="3634B843" w:rsidR="00D954C0" w:rsidRPr="00417253" w:rsidRDefault="00D954C0" w:rsidP="00D954C0">
      <w:pPr>
        <w:pStyle w:val="Agreement"/>
        <w:rPr>
          <w:b w:val="0"/>
        </w:rPr>
      </w:pPr>
      <w:r w:rsidRPr="00417253">
        <w:rPr>
          <w:b w:val="0"/>
        </w:rPr>
        <w:t xml:space="preserve">?? UE should not request to activate SCG only for the purpose of </w:t>
      </w:r>
      <w:proofErr w:type="spellStart"/>
      <w:r w:rsidRPr="00417253">
        <w:rPr>
          <w:b w:val="0"/>
        </w:rPr>
        <w:t>RVQoE</w:t>
      </w:r>
      <w:proofErr w:type="spellEnd"/>
      <w:r w:rsidRPr="00417253">
        <w:rPr>
          <w:b w:val="0"/>
        </w:rPr>
        <w:t xml:space="preserve"> reporting via SRB5.</w:t>
      </w:r>
    </w:p>
    <w:p w14:paraId="1F8DADB8" w14:textId="35EA143C" w:rsidR="00D954C0" w:rsidRPr="00417253" w:rsidRDefault="00D954C0" w:rsidP="00D954C0">
      <w:pPr>
        <w:pStyle w:val="Agreement"/>
        <w:rPr>
          <w:b w:val="0"/>
        </w:rPr>
      </w:pPr>
      <w:r w:rsidRPr="00417253">
        <w:rPr>
          <w:b w:val="0"/>
        </w:rPr>
        <w:t xml:space="preserve">?? When UE cannot send </w:t>
      </w:r>
      <w:proofErr w:type="spellStart"/>
      <w:r w:rsidRPr="00417253">
        <w:rPr>
          <w:b w:val="0"/>
        </w:rPr>
        <w:t>RVQoE</w:t>
      </w:r>
      <w:proofErr w:type="spellEnd"/>
      <w:r w:rsidRPr="00417253">
        <w:rPr>
          <w:b w:val="0"/>
        </w:rPr>
        <w:t xml:space="preserve"> report because the configured </w:t>
      </w:r>
      <w:proofErr w:type="spellStart"/>
      <w:r w:rsidRPr="00417253">
        <w:rPr>
          <w:b w:val="0"/>
        </w:rPr>
        <w:t>RVQoE</w:t>
      </w:r>
      <w:proofErr w:type="spellEnd"/>
      <w:r w:rsidRPr="00417253">
        <w:rPr>
          <w:b w:val="0"/>
        </w:rPr>
        <w:t xml:space="preserve"> specific SRB is not available, UE discards the </w:t>
      </w:r>
      <w:proofErr w:type="spellStart"/>
      <w:r w:rsidRPr="00417253">
        <w:rPr>
          <w:b w:val="0"/>
        </w:rPr>
        <w:t>RVQoE</w:t>
      </w:r>
      <w:proofErr w:type="spellEnd"/>
      <w:r w:rsidRPr="00417253">
        <w:rPr>
          <w:b w:val="0"/>
        </w:rPr>
        <w:t xml:space="preserve"> report.</w:t>
      </w:r>
    </w:p>
    <w:p w14:paraId="618BD96B" w14:textId="77777777" w:rsidR="000D2FD3" w:rsidRDefault="000D2FD3" w:rsidP="00D954C0">
      <w:pPr>
        <w:pStyle w:val="Doc-text2"/>
      </w:pPr>
    </w:p>
    <w:p w14:paraId="70170E12" w14:textId="4D20CB6A" w:rsidR="00D954C0" w:rsidRDefault="00C82066" w:rsidP="00D954C0">
      <w:pPr>
        <w:pStyle w:val="Doc-text2"/>
      </w:pPr>
      <w:r>
        <w:t>[CB]</w:t>
      </w:r>
      <w:r w:rsidR="000D2FD3">
        <w:t xml:space="preserve"> Offline Ericsson</w:t>
      </w:r>
    </w:p>
    <w:p w14:paraId="3DBF677C" w14:textId="72F1C667" w:rsidR="000D2FD3" w:rsidRDefault="000D2FD3" w:rsidP="000D2FD3">
      <w:pPr>
        <w:pStyle w:val="Doc-text2"/>
        <w:ind w:left="0" w:firstLine="0"/>
      </w:pPr>
    </w:p>
    <w:p w14:paraId="40554CC3" w14:textId="1B92F7F3" w:rsidR="000D2FD3" w:rsidRDefault="000D2FD3" w:rsidP="000D2FD3">
      <w:pPr>
        <w:pStyle w:val="Doc-text2"/>
        <w:numPr>
          <w:ilvl w:val="0"/>
          <w:numId w:val="41"/>
        </w:numPr>
      </w:pPr>
      <w:r>
        <w:t>Report from offline: Ericsson indicates companies were not eager to revert the previous agreement.</w:t>
      </w:r>
    </w:p>
    <w:p w14:paraId="3A309DF4" w14:textId="0C669289" w:rsidR="00417253" w:rsidRDefault="00417253" w:rsidP="00F65983">
      <w:pPr>
        <w:pStyle w:val="Doc-text2"/>
        <w:numPr>
          <w:ilvl w:val="0"/>
          <w:numId w:val="41"/>
        </w:numPr>
      </w:pPr>
      <w:r>
        <w:t xml:space="preserve">Huawei thinks that companies also thought we can confirm the agreements on not requesting to activate SCG for </w:t>
      </w:r>
      <w:proofErr w:type="spellStart"/>
      <w:r>
        <w:t>RVQoE</w:t>
      </w:r>
      <w:proofErr w:type="spellEnd"/>
      <w:r>
        <w:t>.</w:t>
      </w:r>
    </w:p>
    <w:p w14:paraId="74926AE6" w14:textId="7D19EEE7" w:rsidR="00417253" w:rsidRDefault="00417253" w:rsidP="00417253">
      <w:pPr>
        <w:pStyle w:val="Doc-text2"/>
        <w:ind w:left="720" w:firstLine="0"/>
      </w:pPr>
    </w:p>
    <w:p w14:paraId="7A403952" w14:textId="2E37C279" w:rsidR="00417253" w:rsidRDefault="00417253" w:rsidP="00417253">
      <w:pPr>
        <w:pStyle w:val="Agreement"/>
      </w:pPr>
      <w:r>
        <w:t xml:space="preserve">UE should not request to activate SCG only for the purpose of </w:t>
      </w:r>
      <w:proofErr w:type="spellStart"/>
      <w:r>
        <w:t>RVQoE</w:t>
      </w:r>
      <w:proofErr w:type="spellEnd"/>
      <w:r>
        <w:t xml:space="preserve"> reporting via SRB5.</w:t>
      </w:r>
    </w:p>
    <w:p w14:paraId="0CE407E9" w14:textId="6BCEE63B" w:rsidR="00417253" w:rsidRDefault="00417253" w:rsidP="00417253">
      <w:pPr>
        <w:pStyle w:val="Agreement"/>
      </w:pPr>
      <w:r w:rsidRPr="00634B37">
        <w:t xml:space="preserve">When UE cannot send </w:t>
      </w:r>
      <w:proofErr w:type="spellStart"/>
      <w:r w:rsidRPr="00634B37">
        <w:t>RVQoE</w:t>
      </w:r>
      <w:proofErr w:type="spellEnd"/>
      <w:r w:rsidRPr="00634B37">
        <w:t xml:space="preserve"> report because the configured </w:t>
      </w:r>
      <w:proofErr w:type="spellStart"/>
      <w:r w:rsidRPr="00634B37">
        <w:t>RVQoE</w:t>
      </w:r>
      <w:proofErr w:type="spellEnd"/>
      <w:r w:rsidRPr="00634B37">
        <w:t xml:space="preserve"> specific SRB is not available, UE </w:t>
      </w:r>
      <w:r w:rsidR="002B2634">
        <w:t xml:space="preserve">is not required to buffer </w:t>
      </w:r>
      <w:r w:rsidRPr="00634B37">
        <w:t xml:space="preserve">the </w:t>
      </w:r>
      <w:proofErr w:type="spellStart"/>
      <w:r w:rsidRPr="00634B37">
        <w:t>RVQoE</w:t>
      </w:r>
      <w:proofErr w:type="spellEnd"/>
      <w:r w:rsidRPr="00634B37">
        <w:t xml:space="preserve"> report.</w:t>
      </w:r>
    </w:p>
    <w:p w14:paraId="66EF0283" w14:textId="77777777" w:rsidR="00417253" w:rsidRDefault="00417253" w:rsidP="00417253">
      <w:pPr>
        <w:pStyle w:val="Doc-text2"/>
        <w:ind w:left="720" w:firstLine="0"/>
      </w:pPr>
    </w:p>
    <w:p w14:paraId="26A0BFF8" w14:textId="77777777" w:rsidR="00342562" w:rsidRDefault="00342562" w:rsidP="00D954C0">
      <w:pPr>
        <w:pStyle w:val="Doc-text2"/>
      </w:pPr>
    </w:p>
    <w:p w14:paraId="77AB1B85" w14:textId="77777777" w:rsidR="00342562" w:rsidRDefault="00342562" w:rsidP="00342562">
      <w:pPr>
        <w:pStyle w:val="Doc-text2"/>
      </w:pPr>
      <w:r w:rsidRPr="00634B37">
        <w:t>Proposal 2. Introduce a new indicator (ex, rrc-SegAllowed-SN-r17) for NW to inform UE of whether SN allows RRC segmentation via SRB5.</w:t>
      </w:r>
    </w:p>
    <w:p w14:paraId="3D34B8B8" w14:textId="7A4BAB15" w:rsidR="00D954C0" w:rsidRDefault="00D954C0" w:rsidP="00342562">
      <w:pPr>
        <w:pStyle w:val="Doc-text2"/>
        <w:ind w:left="0" w:firstLine="0"/>
      </w:pPr>
    </w:p>
    <w:p w14:paraId="43EF48E1" w14:textId="07C2F3CE" w:rsidR="00342562" w:rsidRDefault="00342562" w:rsidP="00342562">
      <w:pPr>
        <w:pStyle w:val="Doc-text2"/>
        <w:ind w:left="0" w:firstLine="0"/>
      </w:pPr>
      <w:r>
        <w:t>DISCUSSION:</w:t>
      </w:r>
    </w:p>
    <w:p w14:paraId="5D0FE54C" w14:textId="35DCC7F3" w:rsidR="00342562" w:rsidRDefault="00342562" w:rsidP="00342562">
      <w:pPr>
        <w:pStyle w:val="Doc-text2"/>
        <w:numPr>
          <w:ilvl w:val="0"/>
          <w:numId w:val="41"/>
        </w:numPr>
      </w:pPr>
      <w:r>
        <w:t xml:space="preserve">Huawei thinks that without this indication, we need to rely on the previous flag to control both MN and SN which is not flexible. </w:t>
      </w:r>
    </w:p>
    <w:p w14:paraId="71EF8466" w14:textId="27E8C57C" w:rsidR="00342562" w:rsidRDefault="00342562" w:rsidP="00342562">
      <w:pPr>
        <w:pStyle w:val="Doc-text2"/>
        <w:numPr>
          <w:ilvl w:val="0"/>
          <w:numId w:val="41"/>
        </w:numPr>
      </w:pPr>
      <w:r>
        <w:t>Ericsson thinks general flag is sufficient. If we introduce this flag, then we need to redefine the Rel-17 flag.</w:t>
      </w:r>
    </w:p>
    <w:p w14:paraId="27ECF77F" w14:textId="3777DE4A" w:rsidR="004F5A6C" w:rsidRDefault="004F5A6C" w:rsidP="00342562">
      <w:pPr>
        <w:pStyle w:val="Doc-text2"/>
        <w:numPr>
          <w:ilvl w:val="0"/>
          <w:numId w:val="41"/>
        </w:numPr>
      </w:pPr>
      <w:r>
        <w:t xml:space="preserve">ZTE supports P2 to have more flexibility. </w:t>
      </w:r>
    </w:p>
    <w:p w14:paraId="1AC8157C" w14:textId="6D197403" w:rsidR="00A65316" w:rsidRDefault="00BB6BF0" w:rsidP="00A65316">
      <w:pPr>
        <w:pStyle w:val="Doc-text2"/>
        <w:numPr>
          <w:ilvl w:val="0"/>
          <w:numId w:val="41"/>
        </w:numPr>
      </w:pPr>
      <w:r>
        <w:t>QCM agrees with Ericsson that a clarification for the old definition would be needed.</w:t>
      </w:r>
    </w:p>
    <w:p w14:paraId="04848D8E" w14:textId="562F24F1" w:rsidR="00A65316" w:rsidRDefault="00A65316" w:rsidP="00A65316">
      <w:pPr>
        <w:pStyle w:val="Doc-text2"/>
        <w:numPr>
          <w:ilvl w:val="0"/>
          <w:numId w:val="41"/>
        </w:numPr>
      </w:pPr>
      <w:r>
        <w:t xml:space="preserve">Ericsson asks about the use case. Samsung clarifies that different </w:t>
      </w:r>
      <w:proofErr w:type="spellStart"/>
      <w:r>
        <w:t>gNBs</w:t>
      </w:r>
      <w:proofErr w:type="spellEnd"/>
      <w:r>
        <w:t xml:space="preserve"> may have different preferences or capabilities.</w:t>
      </w:r>
    </w:p>
    <w:p w14:paraId="73BFC11A" w14:textId="1E5FEDBF" w:rsidR="00A65316" w:rsidRDefault="00A65316" w:rsidP="00A65316">
      <w:pPr>
        <w:pStyle w:val="Doc-text2"/>
      </w:pPr>
    </w:p>
    <w:p w14:paraId="6130700F" w14:textId="27BEC723" w:rsidR="00A65316" w:rsidRDefault="00A65316" w:rsidP="00A65316">
      <w:pPr>
        <w:pStyle w:val="Agreement"/>
      </w:pPr>
      <w:r w:rsidRPr="00634B37">
        <w:t>Introduce a new indicator (ex, rrc-SegAllowed-SN-r17) for NW to inform UE of whether SN allows RRC segmentation via SRB5.</w:t>
      </w:r>
    </w:p>
    <w:p w14:paraId="099165CA" w14:textId="004B479C" w:rsidR="00A65316" w:rsidRPr="00A65316" w:rsidRDefault="00A65316" w:rsidP="00A65316">
      <w:pPr>
        <w:pStyle w:val="Agreement"/>
      </w:pPr>
      <w:r>
        <w:t>For Rel-18, clarify that the “segmentation flag” from Rel-17 refers to SRB4 only</w:t>
      </w:r>
    </w:p>
    <w:p w14:paraId="4A126D9A" w14:textId="47A9A7C4" w:rsidR="00F10967" w:rsidRDefault="00F10967" w:rsidP="002B6900">
      <w:pPr>
        <w:pStyle w:val="Doc-text2"/>
        <w:ind w:left="0" w:firstLine="0"/>
      </w:pPr>
    </w:p>
    <w:p w14:paraId="5295F739" w14:textId="055951E6" w:rsidR="002B6900" w:rsidRDefault="002B6900" w:rsidP="002B6900">
      <w:pPr>
        <w:pStyle w:val="Doc-text2"/>
        <w:ind w:left="0" w:firstLine="0"/>
        <w:rPr>
          <w:b/>
        </w:rPr>
      </w:pPr>
      <w:r>
        <w:rPr>
          <w:b/>
        </w:rPr>
        <w:t xml:space="preserve">RAN3 LS/agreements </w:t>
      </w:r>
      <w:r w:rsidR="004A0797">
        <w:rPr>
          <w:b/>
        </w:rPr>
        <w:t>confirmation</w:t>
      </w:r>
    </w:p>
    <w:p w14:paraId="4C352FA0" w14:textId="7FF337E5" w:rsidR="009116EA" w:rsidRDefault="007074A1" w:rsidP="00551222">
      <w:pPr>
        <w:pStyle w:val="Doc-title"/>
      </w:pPr>
      <w:hyperlink r:id="rId148" w:tooltip="D:3GPPExtractsR2-2310753 - QoE measurements in NR-DC.docx" w:history="1">
        <w:r w:rsidR="002B6900" w:rsidRPr="00207625">
          <w:rPr>
            <w:rStyle w:val="Hyperlink"/>
          </w:rPr>
          <w:t>R2-2310753</w:t>
        </w:r>
      </w:hyperlink>
      <w:r w:rsidR="002B6900">
        <w:tab/>
        <w:t>QoE measurements in NR-DC</w:t>
      </w:r>
      <w:r w:rsidR="002B6900">
        <w:tab/>
        <w:t>Ericsson</w:t>
      </w:r>
      <w:r w:rsidR="002B6900">
        <w:tab/>
        <w:t>discussion</w:t>
      </w:r>
      <w:r w:rsidR="002B6900">
        <w:tab/>
        <w:t>NR_QoE_enh-Core</w:t>
      </w:r>
    </w:p>
    <w:p w14:paraId="30B4449A" w14:textId="0EB89DE4" w:rsidR="001B0EEE" w:rsidRDefault="001B0EEE" w:rsidP="001B0EEE">
      <w:pPr>
        <w:pStyle w:val="Doc-text2"/>
      </w:pPr>
    </w:p>
    <w:p w14:paraId="5B8DF46A" w14:textId="1EFB0C80" w:rsidR="001B0EEE" w:rsidRDefault="001B0EEE" w:rsidP="001B0EEE">
      <w:pPr>
        <w:pStyle w:val="Doc-text2"/>
      </w:pPr>
      <w:r w:rsidRPr="001B0EEE">
        <w:t>Proposal 4</w:t>
      </w:r>
      <w:r w:rsidRPr="001B0EEE">
        <w:tab/>
        <w:t xml:space="preserve">Wait for RAN3 progress related to whether the UE is indicated which </w:t>
      </w:r>
      <w:proofErr w:type="spellStart"/>
      <w:r w:rsidRPr="001B0EEE">
        <w:t>QoE</w:t>
      </w:r>
      <w:proofErr w:type="spellEnd"/>
      <w:r w:rsidRPr="001B0EEE">
        <w:t xml:space="preserve"> configurations should be released or kept when the SN is released.</w:t>
      </w:r>
    </w:p>
    <w:p w14:paraId="1B973FF1" w14:textId="147CD0F4" w:rsidR="001B0EEE" w:rsidRDefault="001B0EEE" w:rsidP="001B0EEE">
      <w:pPr>
        <w:pStyle w:val="Doc-text2"/>
        <w:ind w:left="0" w:firstLine="0"/>
      </w:pPr>
    </w:p>
    <w:p w14:paraId="1368D04C" w14:textId="1FFDBC83" w:rsidR="001B0EEE" w:rsidRDefault="001B0EEE" w:rsidP="001B0EEE">
      <w:pPr>
        <w:pStyle w:val="Doc-text2"/>
        <w:numPr>
          <w:ilvl w:val="0"/>
          <w:numId w:val="41"/>
        </w:numPr>
      </w:pPr>
      <w:r>
        <w:t>Ericsson just points out that depending on RAN3 progress we may need to revisit our agreement. No action is needed at the moment though.</w:t>
      </w:r>
    </w:p>
    <w:p w14:paraId="775821FB" w14:textId="77777777" w:rsidR="001B0EEE" w:rsidRPr="001B0EEE" w:rsidRDefault="001B0EEE" w:rsidP="001B0EEE">
      <w:pPr>
        <w:pStyle w:val="Doc-text2"/>
      </w:pPr>
    </w:p>
    <w:p w14:paraId="60399A96" w14:textId="77777777" w:rsidR="009116EA" w:rsidRPr="006D6D61" w:rsidRDefault="007074A1" w:rsidP="009116EA">
      <w:pPr>
        <w:pStyle w:val="Doc-title"/>
      </w:pPr>
      <w:hyperlink r:id="rId149" w:tooltip="D:3GPPExtractsR2-2310571 Consideration on QoE measurement for NR-DC.docx" w:history="1">
        <w:r w:rsidR="009116EA" w:rsidRPr="00207625">
          <w:rPr>
            <w:rStyle w:val="Hyperlink"/>
          </w:rPr>
          <w:t>R2-2310571</w:t>
        </w:r>
      </w:hyperlink>
      <w:r w:rsidR="009116EA">
        <w:tab/>
        <w:t>Consideration on QoE measurement for NR-DC</w:t>
      </w:r>
      <w:r w:rsidR="009116EA">
        <w:tab/>
        <w:t>ZTE Corporation, Sanechips</w:t>
      </w:r>
      <w:r w:rsidR="009116EA">
        <w:tab/>
        <w:t>discussion</w:t>
      </w:r>
      <w:r w:rsidR="009116EA">
        <w:tab/>
        <w:t>Rel-18</w:t>
      </w:r>
      <w:r w:rsidR="009116EA">
        <w:tab/>
        <w:t>NR_QoE_enh-Core</w:t>
      </w:r>
    </w:p>
    <w:p w14:paraId="1BD36F7E" w14:textId="77777777" w:rsidR="009116EA" w:rsidRDefault="009116EA" w:rsidP="009116EA">
      <w:pPr>
        <w:pStyle w:val="Doc-text2"/>
      </w:pPr>
      <w:r>
        <w:t xml:space="preserve">Proposal 1: An explicit indication is introduced to indicate which bearer should be used for </w:t>
      </w:r>
      <w:proofErr w:type="spellStart"/>
      <w:r>
        <w:t>RVQoE</w:t>
      </w:r>
      <w:proofErr w:type="spellEnd"/>
      <w:r>
        <w:t xml:space="preserve"> reporting per </w:t>
      </w:r>
      <w:proofErr w:type="spellStart"/>
      <w:r>
        <w:t>QoE</w:t>
      </w:r>
      <w:proofErr w:type="spellEnd"/>
      <w:r>
        <w:t xml:space="preserve"> configuration.</w:t>
      </w:r>
    </w:p>
    <w:p w14:paraId="1968F13E" w14:textId="77777777" w:rsidR="009116EA" w:rsidRDefault="009116EA" w:rsidP="009116EA">
      <w:pPr>
        <w:pStyle w:val="Doc-text2"/>
      </w:pPr>
      <w:r>
        <w:t xml:space="preserve">Proposal 2:  </w:t>
      </w:r>
      <w:proofErr w:type="spellStart"/>
      <w:r>
        <w:t>QoE</w:t>
      </w:r>
      <w:proofErr w:type="spellEnd"/>
      <w:r>
        <w:t xml:space="preserve"> report (e.g., either encapsulated </w:t>
      </w:r>
      <w:proofErr w:type="spellStart"/>
      <w:r>
        <w:t>QoE</w:t>
      </w:r>
      <w:proofErr w:type="spellEnd"/>
      <w:r>
        <w:t xml:space="preserve"> or </w:t>
      </w:r>
      <w:proofErr w:type="spellStart"/>
      <w:r>
        <w:t>RVQoE</w:t>
      </w:r>
      <w:proofErr w:type="spellEnd"/>
      <w:r>
        <w:t xml:space="preserve">) associated with the non-receiving RAN node, can be send to the receiving RAN node via </w:t>
      </w:r>
      <w:proofErr w:type="spellStart"/>
      <w:r>
        <w:t>MeasurementReportAppLayer</w:t>
      </w:r>
      <w:proofErr w:type="spellEnd"/>
      <w:r>
        <w:t xml:space="preserve"> message if configured by NW.</w:t>
      </w:r>
    </w:p>
    <w:p w14:paraId="18A72B6C" w14:textId="59CCBD8E" w:rsidR="009116EA" w:rsidRDefault="009116EA" w:rsidP="009116EA">
      <w:pPr>
        <w:pStyle w:val="Doc-text2"/>
      </w:pPr>
      <w:r>
        <w:t xml:space="preserve">Proposal 3:  </w:t>
      </w:r>
      <w:proofErr w:type="spellStart"/>
      <w:r>
        <w:t>QoE</w:t>
      </w:r>
      <w:proofErr w:type="spellEnd"/>
      <w:r>
        <w:t xml:space="preserve"> report over </w:t>
      </w:r>
      <w:proofErr w:type="spellStart"/>
      <w:r>
        <w:t>ULInformationTransferMRDC</w:t>
      </w:r>
      <w:proofErr w:type="spellEnd"/>
      <w:r>
        <w:t xml:space="preserve"> is not supported.</w:t>
      </w:r>
    </w:p>
    <w:p w14:paraId="0DC4CEFE" w14:textId="5422412B" w:rsidR="00551222" w:rsidRDefault="00551222" w:rsidP="00551222">
      <w:pPr>
        <w:pStyle w:val="Doc-text2"/>
        <w:ind w:left="0" w:firstLine="0"/>
      </w:pPr>
    </w:p>
    <w:p w14:paraId="412B011D" w14:textId="62DD5318" w:rsidR="00551222" w:rsidRDefault="00551222" w:rsidP="00551222">
      <w:pPr>
        <w:pStyle w:val="Agreement"/>
      </w:pPr>
      <w:proofErr w:type="spellStart"/>
      <w:r>
        <w:t>QoE</w:t>
      </w:r>
      <w:proofErr w:type="spellEnd"/>
      <w:r>
        <w:t xml:space="preserve"> report (e.g., either encapsulated </w:t>
      </w:r>
      <w:proofErr w:type="spellStart"/>
      <w:r>
        <w:t>QoE</w:t>
      </w:r>
      <w:proofErr w:type="spellEnd"/>
      <w:r>
        <w:t xml:space="preserve"> or </w:t>
      </w:r>
      <w:proofErr w:type="spellStart"/>
      <w:r>
        <w:t>RVQoE</w:t>
      </w:r>
      <w:proofErr w:type="spellEnd"/>
      <w:r>
        <w:t xml:space="preserve">) associated with the non-receiving RAN node, can be send to the receiving RAN node via </w:t>
      </w:r>
      <w:proofErr w:type="spellStart"/>
      <w:r>
        <w:t>MeasurementReportAppLayer</w:t>
      </w:r>
      <w:proofErr w:type="spellEnd"/>
      <w:r>
        <w:t xml:space="preserve"> message if configured by NW.</w:t>
      </w:r>
    </w:p>
    <w:p w14:paraId="2507D325" w14:textId="74C4E31D" w:rsidR="00735606" w:rsidRPr="00735606" w:rsidRDefault="00735606" w:rsidP="00735606">
      <w:pPr>
        <w:pStyle w:val="Agreement"/>
      </w:pPr>
      <w:proofErr w:type="spellStart"/>
      <w:r>
        <w:t>QoE</w:t>
      </w:r>
      <w:proofErr w:type="spellEnd"/>
      <w:r>
        <w:t xml:space="preserve"> report over </w:t>
      </w:r>
      <w:proofErr w:type="spellStart"/>
      <w:r>
        <w:t>ULInformationTransferMRDC</w:t>
      </w:r>
      <w:proofErr w:type="spellEnd"/>
      <w:r>
        <w:t xml:space="preserve"> is not supported.</w:t>
      </w:r>
    </w:p>
    <w:p w14:paraId="787F9C84" w14:textId="77777777" w:rsidR="002B6900" w:rsidRPr="00F10967" w:rsidRDefault="002B6900" w:rsidP="002B6900">
      <w:pPr>
        <w:pStyle w:val="Doc-text2"/>
        <w:ind w:left="0" w:firstLine="0"/>
      </w:pPr>
    </w:p>
    <w:p w14:paraId="22B27B40" w14:textId="3FB8D4B3" w:rsidR="005E36CD" w:rsidRDefault="007074A1" w:rsidP="005E36CD">
      <w:pPr>
        <w:pStyle w:val="Doc-title"/>
      </w:pPr>
      <w:hyperlink r:id="rId150" w:tooltip="D:3GPPExtractsR2-2310202 Discussion on QoE configuration and reporting for NR-DC.docx" w:history="1">
        <w:r w:rsidR="005E36CD" w:rsidRPr="00207625">
          <w:rPr>
            <w:rStyle w:val="Hyperlink"/>
          </w:rPr>
          <w:t>R2-2310202</w:t>
        </w:r>
      </w:hyperlink>
      <w:r w:rsidR="005E36CD">
        <w:tab/>
        <w:t>Discussion on QoE configuration and reporting for NR-DC</w:t>
      </w:r>
      <w:r w:rsidR="005E36CD">
        <w:tab/>
        <w:t>China Unicom</w:t>
      </w:r>
      <w:r w:rsidR="005E36CD">
        <w:tab/>
        <w:t>discussion</w:t>
      </w:r>
      <w:r w:rsidR="005E36CD">
        <w:tab/>
        <w:t>NR_QoE_enh-Core</w:t>
      </w:r>
    </w:p>
    <w:p w14:paraId="30C4BF8E" w14:textId="106263C0" w:rsidR="004F122D" w:rsidRPr="004F122D" w:rsidRDefault="007074A1" w:rsidP="004F122D">
      <w:pPr>
        <w:pStyle w:val="Doc-title"/>
      </w:pPr>
      <w:hyperlink r:id="rId151" w:tooltip="D:3GPPExtractsR2-2310241 Remaining issue on QoE in NR-DC.docx" w:history="1">
        <w:r w:rsidR="004F122D" w:rsidRPr="00207625">
          <w:rPr>
            <w:rStyle w:val="Hyperlink"/>
          </w:rPr>
          <w:t>R2-2310241</w:t>
        </w:r>
      </w:hyperlink>
      <w:r w:rsidR="004F122D">
        <w:tab/>
        <w:t>Remaining issues on QoE in NR-DC</w:t>
      </w:r>
      <w:r w:rsidR="004F122D">
        <w:tab/>
        <w:t>CMCC</w:t>
      </w:r>
      <w:r w:rsidR="004F122D">
        <w:tab/>
        <w:t>discussion</w:t>
      </w:r>
      <w:r w:rsidR="004F122D">
        <w:tab/>
        <w:t>Rel-18</w:t>
      </w:r>
      <w:r w:rsidR="004F122D">
        <w:tab/>
        <w:t>NR_QoE_enh-Core</w:t>
      </w:r>
    </w:p>
    <w:p w14:paraId="72E219FC" w14:textId="75564042" w:rsidR="005E36CD" w:rsidRDefault="007074A1" w:rsidP="005E36CD">
      <w:pPr>
        <w:pStyle w:val="Doc-title"/>
      </w:pPr>
      <w:hyperlink r:id="rId152" w:tooltip="D:3GPPExtractsR2-2310449 Discussion on remaining issues for QoE measurements for NR-DC.docx" w:history="1">
        <w:r w:rsidR="005E36CD" w:rsidRPr="00207625">
          <w:rPr>
            <w:rStyle w:val="Hyperlink"/>
          </w:rPr>
          <w:t>R2-2310449</w:t>
        </w:r>
      </w:hyperlink>
      <w:r w:rsidR="005E36CD">
        <w:tab/>
        <w:t>Discussion on remaining issues for QoE measurements for NR-DC</w:t>
      </w:r>
      <w:r w:rsidR="005E36CD">
        <w:tab/>
        <w:t>CATT</w:t>
      </w:r>
      <w:r w:rsidR="005E36CD">
        <w:tab/>
        <w:t>discussion</w:t>
      </w:r>
      <w:r w:rsidR="005E36CD">
        <w:tab/>
        <w:t>Rel-18</w:t>
      </w:r>
      <w:r w:rsidR="005E36CD">
        <w:tab/>
        <w:t>NR_QoE_enh-Core</w:t>
      </w:r>
    </w:p>
    <w:p w14:paraId="6B453491" w14:textId="134C7B07" w:rsidR="005E36CD" w:rsidRDefault="007074A1" w:rsidP="005E36CD">
      <w:pPr>
        <w:pStyle w:val="Doc-title"/>
      </w:pPr>
      <w:hyperlink r:id="rId153" w:tooltip="D:3GPPExtractsR2-2310515 Discussion on QoE measurements in NR-DC.docx" w:history="1">
        <w:r w:rsidR="005E36CD" w:rsidRPr="00207625">
          <w:rPr>
            <w:rStyle w:val="Hyperlink"/>
          </w:rPr>
          <w:t>R2-2310515</w:t>
        </w:r>
      </w:hyperlink>
      <w:r w:rsidR="005E36CD">
        <w:tab/>
        <w:t>Discussion on QoE measurements in NR-DC</w:t>
      </w:r>
      <w:r w:rsidR="005E36CD">
        <w:tab/>
        <w:t>Huawei, HiSilicon</w:t>
      </w:r>
      <w:r w:rsidR="005E36CD">
        <w:tab/>
        <w:t>discussion</w:t>
      </w:r>
      <w:r w:rsidR="005E36CD">
        <w:tab/>
        <w:t>Rel-18</w:t>
      </w:r>
      <w:r w:rsidR="005E36CD">
        <w:tab/>
        <w:t>NR_QoE_enh-Core</w:t>
      </w:r>
    </w:p>
    <w:p w14:paraId="4F6D335A" w14:textId="69B28A95" w:rsidR="005E36CD" w:rsidRDefault="007074A1" w:rsidP="005E36CD">
      <w:pPr>
        <w:pStyle w:val="Doc-title"/>
      </w:pPr>
      <w:hyperlink r:id="rId154" w:tooltip="D:3GPPExtractsR2-2310655 Remaining details on QoE in NR-DC.docx" w:history="1">
        <w:r w:rsidR="005E36CD" w:rsidRPr="00207625">
          <w:rPr>
            <w:rStyle w:val="Hyperlink"/>
          </w:rPr>
          <w:t>R2-2310655</w:t>
        </w:r>
      </w:hyperlink>
      <w:r w:rsidR="005E36CD">
        <w:tab/>
        <w:t>Remaining details on QoE support in NR-DC</w:t>
      </w:r>
      <w:r w:rsidR="005E36CD">
        <w:tab/>
        <w:t>Nokia, Nokia Shanghai Bell</w:t>
      </w:r>
      <w:r w:rsidR="005E36CD">
        <w:tab/>
        <w:t>discussion</w:t>
      </w:r>
      <w:r w:rsidR="005E36CD">
        <w:tab/>
        <w:t>Rel-18</w:t>
      </w:r>
      <w:r w:rsidR="005E36CD">
        <w:tab/>
        <w:t>NR_QoE_enh-Core</w:t>
      </w:r>
    </w:p>
    <w:p w14:paraId="5E67060C" w14:textId="4A4251E2"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72778E3A" w14:textId="77777777" w:rsidR="000A37F4" w:rsidRDefault="000A37F4" w:rsidP="005E36CD">
      <w:pPr>
        <w:pStyle w:val="Doc-title"/>
      </w:pPr>
    </w:p>
    <w:p w14:paraId="68E5B9B3" w14:textId="4C430EE0" w:rsidR="000A37F4" w:rsidRDefault="000A37F4" w:rsidP="000A37F4">
      <w:pPr>
        <w:pStyle w:val="Doc-title"/>
        <w:rPr>
          <w:b/>
        </w:rPr>
      </w:pPr>
      <w:r>
        <w:rPr>
          <w:b/>
        </w:rPr>
        <w:t>Running CR</w:t>
      </w:r>
    </w:p>
    <w:p w14:paraId="439E7800" w14:textId="7572B922" w:rsidR="000A37F4" w:rsidRDefault="007074A1" w:rsidP="000A37F4">
      <w:pPr>
        <w:pStyle w:val="Doc-title"/>
      </w:pPr>
      <w:hyperlink r:id="rId155" w:tooltip="D:3GPPExtractsR2-2310243 38306 draft CR for Rel-18 QoE.docx" w:history="1">
        <w:r w:rsidR="000A37F4" w:rsidRPr="00207625">
          <w:rPr>
            <w:rStyle w:val="Hyperlink"/>
          </w:rPr>
          <w:t>R2-2310243</w:t>
        </w:r>
      </w:hyperlink>
      <w:r w:rsidR="000A37F4">
        <w:tab/>
        <w:t>38.306 darft CR for Rel-18 QoE</w:t>
      </w:r>
      <w:r w:rsidR="000A37F4">
        <w:tab/>
        <w:t>CMCC</w:t>
      </w:r>
      <w:r w:rsidR="000A37F4">
        <w:tab/>
        <w:t>draftCR</w:t>
      </w:r>
      <w:r w:rsidR="000A37F4">
        <w:tab/>
        <w:t>Rel-18</w:t>
      </w:r>
      <w:r w:rsidR="000A37F4">
        <w:tab/>
        <w:t>38.306</w:t>
      </w:r>
      <w:r w:rsidR="000A37F4">
        <w:tab/>
        <w:t>17.6.0</w:t>
      </w:r>
      <w:r w:rsidR="000A37F4">
        <w:tab/>
        <w:t>B</w:t>
      </w:r>
      <w:r w:rsidR="000A37F4">
        <w:tab/>
        <w:t>NR_QoE_enh-Core</w:t>
      </w:r>
    </w:p>
    <w:p w14:paraId="4D354EAD" w14:textId="0C6CA3CE" w:rsidR="00432655" w:rsidRPr="00432655" w:rsidRDefault="00432655" w:rsidP="00432655">
      <w:pPr>
        <w:pStyle w:val="Agreement"/>
      </w:pPr>
      <w:r>
        <w:lastRenderedPageBreak/>
        <w:t>Noted</w:t>
      </w:r>
    </w:p>
    <w:p w14:paraId="5E11F9C5" w14:textId="77777777" w:rsidR="000A37F4" w:rsidRDefault="000A37F4" w:rsidP="000A37F4">
      <w:pPr>
        <w:pStyle w:val="Doc-title"/>
        <w:rPr>
          <w:b/>
        </w:rPr>
      </w:pPr>
    </w:p>
    <w:p w14:paraId="1CF16862" w14:textId="50120335" w:rsidR="00857255" w:rsidRPr="000A37F4" w:rsidRDefault="000A37F4" w:rsidP="000A37F4">
      <w:pPr>
        <w:pStyle w:val="Doc-title"/>
        <w:rPr>
          <w:b/>
        </w:rPr>
      </w:pPr>
      <w:r w:rsidRPr="000A37F4">
        <w:rPr>
          <w:b/>
        </w:rPr>
        <w:t>AS buffer size details</w:t>
      </w:r>
    </w:p>
    <w:p w14:paraId="52981B13" w14:textId="67FCD4B1" w:rsidR="005E36CD" w:rsidRDefault="007074A1" w:rsidP="005E36CD">
      <w:pPr>
        <w:pStyle w:val="Doc-title"/>
      </w:pPr>
      <w:hyperlink r:id="rId156" w:tooltip="D:3GPPExtractsR2-2310242 Discussion on Rel-18 QoE UE capabilities.docx" w:history="1">
        <w:r w:rsidR="005E36CD" w:rsidRPr="00207625">
          <w:rPr>
            <w:rStyle w:val="Hyperlink"/>
          </w:rPr>
          <w:t>R2-2310242</w:t>
        </w:r>
      </w:hyperlink>
      <w:r w:rsidR="005E36CD">
        <w:tab/>
        <w:t>Discussion on Rel-18 QoE UE Capabilities</w:t>
      </w:r>
      <w:r w:rsidR="005E36CD">
        <w:tab/>
        <w:t>CMCC</w:t>
      </w:r>
      <w:r w:rsidR="005E36CD">
        <w:tab/>
        <w:t>discussion</w:t>
      </w:r>
      <w:r w:rsidR="005E36CD">
        <w:tab/>
        <w:t>Rel-18</w:t>
      </w:r>
      <w:r w:rsidR="005E36CD">
        <w:tab/>
        <w:t>NR_QoE_enh-Core</w:t>
      </w:r>
    </w:p>
    <w:p w14:paraId="7AF481B4" w14:textId="77777777" w:rsidR="00857255" w:rsidRDefault="00857255" w:rsidP="00857255">
      <w:pPr>
        <w:pStyle w:val="Doc-text2"/>
      </w:pPr>
      <w:r>
        <w:t xml:space="preserve">Proposal 2: Introduce a mandatory UE capability for UE supports MBS </w:t>
      </w:r>
      <w:proofErr w:type="spellStart"/>
      <w:r>
        <w:t>QoE</w:t>
      </w:r>
      <w:proofErr w:type="spellEnd"/>
      <w:r>
        <w:t xml:space="preserve"> in RRC_IDLE/RRC_INACTIVE indicates whether UE supports 128KB buffer.</w:t>
      </w:r>
    </w:p>
    <w:p w14:paraId="1120DE50" w14:textId="77777777" w:rsidR="00857255" w:rsidRDefault="00857255" w:rsidP="00857255">
      <w:pPr>
        <w:pStyle w:val="Doc-text2"/>
      </w:pPr>
      <w:r>
        <w:t>Proposal 3: Introduce an optional UE capability indicates whether UE supports 256, 512 and 1024KB buffer size.</w:t>
      </w:r>
    </w:p>
    <w:p w14:paraId="34FD69B9" w14:textId="44B9B265" w:rsidR="00857255" w:rsidRDefault="00857255" w:rsidP="00857255">
      <w:pPr>
        <w:pStyle w:val="Doc-text2"/>
      </w:pPr>
      <w:r>
        <w:t xml:space="preserve">Proposal 4: Update TS 38.306 CR with modification that AS buffer for MBS </w:t>
      </w:r>
      <w:proofErr w:type="spellStart"/>
      <w:r>
        <w:t>QoE</w:t>
      </w:r>
      <w:proofErr w:type="spellEnd"/>
      <w:r>
        <w:t xml:space="preserve"> in RRC_IDLE/RRC_INCATIVE can be shared for paused </w:t>
      </w:r>
      <w:proofErr w:type="spellStart"/>
      <w:r>
        <w:t>QoE</w:t>
      </w:r>
      <w:proofErr w:type="spellEnd"/>
      <w:r>
        <w:t>, Consider the following:</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A50623" w14:paraId="2DC3BEA0" w14:textId="77777777" w:rsidTr="004E6B1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EB2276" w14:textId="6226866B" w:rsidR="00A50623" w:rsidRDefault="00A50623" w:rsidP="004E6B12">
            <w:pPr>
              <w:pStyle w:val="TAL"/>
            </w:pPr>
            <w:r>
              <w:t xml:space="preserve">AS layer memory size for </w:t>
            </w:r>
            <w:proofErr w:type="spellStart"/>
            <w:r>
              <w:t>QoE</w:t>
            </w:r>
            <w:proofErr w:type="spellEnd"/>
            <w:r>
              <w:t xml:space="preserve"> measurement reports</w:t>
            </w:r>
          </w:p>
        </w:tc>
        <w:tc>
          <w:tcPr>
            <w:tcW w:w="5207" w:type="dxa"/>
            <w:tcBorders>
              <w:top w:val="single" w:sz="4" w:space="0" w:color="808080"/>
              <w:left w:val="single" w:sz="4" w:space="0" w:color="808080"/>
              <w:bottom w:val="single" w:sz="4" w:space="0" w:color="808080"/>
              <w:right w:val="single" w:sz="4" w:space="0" w:color="808080"/>
            </w:tcBorders>
          </w:tcPr>
          <w:p w14:paraId="4D960313" w14:textId="77D091E1" w:rsidR="00A50623" w:rsidRDefault="00A50623" w:rsidP="004E6B12">
            <w:pPr>
              <w:pStyle w:val="TAL"/>
            </w:pPr>
            <w:r>
              <w:t xml:space="preserve">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 xml:space="preserve">qoe-VR-MeasReport-r17 </w:t>
            </w:r>
            <w:r>
              <w:rPr>
                <w:lang w:eastAsia="zh-CN"/>
              </w:rPr>
              <w:t>but does not support</w:t>
            </w:r>
            <w:r>
              <w:t xml:space="preserve"> </w:t>
            </w:r>
            <w:r>
              <w:rPr>
                <w:i/>
                <w:iCs/>
                <w:lang w:eastAsia="zh-CN"/>
              </w:rPr>
              <w:t>qoe-IdleIncativeMBS-MeasReport-r18</w:t>
            </w:r>
            <w:r>
              <w:t xml:space="preserve">, it is mandatory to support the minimum AS layer memory size of 64KB for </w:t>
            </w:r>
            <w:proofErr w:type="spellStart"/>
            <w:r>
              <w:t>QoE</w:t>
            </w:r>
            <w:proofErr w:type="spellEnd"/>
            <w:r>
              <w:t xml:space="preserve"> paused measurement reports.</w:t>
            </w:r>
          </w:p>
          <w:p w14:paraId="0F00D3A3" w14:textId="77777777" w:rsidR="00A50623" w:rsidRDefault="00A50623" w:rsidP="004E6B12">
            <w:pPr>
              <w:pStyle w:val="TAL"/>
            </w:pPr>
            <w:r>
              <w:rPr>
                <w:lang w:eastAsia="zh-CN"/>
              </w:rPr>
              <w:t xml:space="preserve">For UE which supports </w:t>
            </w:r>
            <w:r>
              <w:rPr>
                <w:i/>
                <w:iCs/>
                <w:lang w:eastAsia="zh-CN"/>
              </w:rPr>
              <w:t>qoe-IdleIncativeMBS-MeasReport-r18</w:t>
            </w:r>
            <w:r>
              <w:rPr>
                <w:lang w:eastAsia="zh-CN"/>
              </w:rPr>
              <w:t xml:space="preserve"> 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 xml:space="preserve">, it is mandatory to support the </w:t>
            </w:r>
            <w:r>
              <w:t>minimum</w:t>
            </w:r>
            <w:r>
              <w:rPr>
                <w:lang w:eastAsia="zh-CN"/>
              </w:rPr>
              <w:t xml:space="preserve"> AS layer memory size of 128KB for </w:t>
            </w:r>
            <w:proofErr w:type="spellStart"/>
            <w:r>
              <w:rPr>
                <w:lang w:eastAsia="zh-CN"/>
              </w:rPr>
              <w:t>QoE</w:t>
            </w:r>
            <w:proofErr w:type="spellEnd"/>
            <w:r>
              <w:rPr>
                <w:lang w:eastAsia="zh-CN"/>
              </w:rPr>
              <w:t xml:space="preserve"> paused and stored measurement reports</w:t>
            </w:r>
          </w:p>
        </w:tc>
      </w:tr>
    </w:tbl>
    <w:p w14:paraId="22FDA69C" w14:textId="3EB9AF2C" w:rsidR="00857255" w:rsidRDefault="00857255" w:rsidP="004D0A5A">
      <w:pPr>
        <w:pStyle w:val="Doc-text2"/>
        <w:ind w:left="0" w:firstLine="0"/>
      </w:pPr>
    </w:p>
    <w:p w14:paraId="7482038C" w14:textId="3ACF0686" w:rsidR="004D0A5A" w:rsidRDefault="004D0A5A" w:rsidP="004D0A5A">
      <w:pPr>
        <w:pStyle w:val="Doc-text2"/>
        <w:ind w:left="0" w:firstLine="0"/>
      </w:pPr>
    </w:p>
    <w:p w14:paraId="333A157A" w14:textId="3E6C146A" w:rsidR="004D0A5A" w:rsidRDefault="004D0A5A" w:rsidP="004D0A5A">
      <w:pPr>
        <w:pStyle w:val="Doc-text2"/>
        <w:ind w:left="0" w:firstLine="0"/>
      </w:pPr>
      <w:r>
        <w:t>DISCUSSION:</w:t>
      </w:r>
    </w:p>
    <w:p w14:paraId="5357FFD2" w14:textId="286571D0" w:rsidR="004D0A5A" w:rsidRDefault="004D0A5A" w:rsidP="004D0A5A">
      <w:pPr>
        <w:pStyle w:val="Doc-text2"/>
        <w:numPr>
          <w:ilvl w:val="0"/>
          <w:numId w:val="41"/>
        </w:numPr>
      </w:pPr>
      <w:r>
        <w:t>QCM has concern with 128KB for Redcap in particular. So minimum we can keep as 64KB and have additional capabilities. Otherwise we would need separate handling for Redcap and no</w:t>
      </w:r>
      <w:r w:rsidR="00A10115">
        <w:t>n</w:t>
      </w:r>
      <w:r>
        <w:t>-Redcap UEs.</w:t>
      </w:r>
    </w:p>
    <w:p w14:paraId="7F4E5F14" w14:textId="56CC10C1" w:rsidR="004D0A5A" w:rsidRDefault="004D0A5A" w:rsidP="004D0A5A">
      <w:pPr>
        <w:pStyle w:val="Doc-text2"/>
        <w:numPr>
          <w:ilvl w:val="0"/>
          <w:numId w:val="41"/>
        </w:numPr>
      </w:pPr>
      <w:r>
        <w:t xml:space="preserve">CMCC believes 64KB is too small as also </w:t>
      </w:r>
      <w:proofErr w:type="spellStart"/>
      <w:r>
        <w:t>QoE</w:t>
      </w:r>
      <w:proofErr w:type="spellEnd"/>
      <w:r>
        <w:t xml:space="preserve"> configurations need to be stored.</w:t>
      </w:r>
    </w:p>
    <w:p w14:paraId="6DAB996F" w14:textId="5AED0934" w:rsidR="00A10115" w:rsidRDefault="00A10115" w:rsidP="004D0A5A">
      <w:pPr>
        <w:pStyle w:val="Doc-text2"/>
        <w:numPr>
          <w:ilvl w:val="0"/>
          <w:numId w:val="41"/>
        </w:numPr>
      </w:pPr>
      <w:r>
        <w:t>Nokia thinks we need to answer the question whether this minimum memory is the same as the one for paused reports or additional?</w:t>
      </w:r>
    </w:p>
    <w:p w14:paraId="5B15E12D" w14:textId="5C27FB74" w:rsidR="004D0A5A" w:rsidRDefault="00A10115" w:rsidP="004E6B12">
      <w:pPr>
        <w:pStyle w:val="Doc-text2"/>
        <w:numPr>
          <w:ilvl w:val="0"/>
          <w:numId w:val="41"/>
        </w:numPr>
      </w:pPr>
      <w:r>
        <w:t>China Unicom shares view from CMCC and Nokia. China Unicom thinks this should be additional 64KB so in total it would be 128KB.</w:t>
      </w:r>
    </w:p>
    <w:p w14:paraId="641583B8" w14:textId="4C647C66" w:rsidR="004D0A5A" w:rsidRDefault="007448E6" w:rsidP="004E6B12">
      <w:pPr>
        <w:pStyle w:val="Doc-text2"/>
        <w:numPr>
          <w:ilvl w:val="0"/>
          <w:numId w:val="41"/>
        </w:numPr>
      </w:pPr>
      <w:r>
        <w:t xml:space="preserve">QCM thinks whether it is dedicated or shared should be up to UE implementation. </w:t>
      </w:r>
    </w:p>
    <w:p w14:paraId="46053CFB" w14:textId="6AD68F82" w:rsidR="007448E6" w:rsidRDefault="007448E6" w:rsidP="004E6B12">
      <w:pPr>
        <w:pStyle w:val="Doc-text2"/>
        <w:numPr>
          <w:ilvl w:val="0"/>
          <w:numId w:val="41"/>
        </w:numPr>
      </w:pPr>
      <w:r>
        <w:t xml:space="preserve">Huawei </w:t>
      </w:r>
      <w:r w:rsidR="001F197A">
        <w:t>agrees 64KB is too small and slightly prefer having 128KB.</w:t>
      </w:r>
    </w:p>
    <w:p w14:paraId="444C50D5" w14:textId="51DC77EC" w:rsidR="001F197A" w:rsidRDefault="001F197A" w:rsidP="004E6B12">
      <w:pPr>
        <w:pStyle w:val="Doc-text2"/>
        <w:numPr>
          <w:ilvl w:val="0"/>
          <w:numId w:val="41"/>
        </w:numPr>
      </w:pPr>
      <w:r>
        <w:t xml:space="preserve">Samsung indicates this is just minimum capability and UE’s can support more. 64KB as mandatory is sufficient. </w:t>
      </w:r>
    </w:p>
    <w:p w14:paraId="11F1829C" w14:textId="2D5C9221" w:rsidR="00234D89" w:rsidRDefault="00234D89" w:rsidP="004E6B12">
      <w:pPr>
        <w:pStyle w:val="Doc-text2"/>
        <w:numPr>
          <w:ilvl w:val="0"/>
          <w:numId w:val="41"/>
        </w:numPr>
      </w:pPr>
      <w:r>
        <w:t>Ericsson would prefer 128KB but understands the concerns from UE vendors.</w:t>
      </w:r>
    </w:p>
    <w:p w14:paraId="535EC44B" w14:textId="4AB2D788" w:rsidR="00187DEB" w:rsidRDefault="00187DEB" w:rsidP="004E6B12">
      <w:pPr>
        <w:pStyle w:val="Doc-text2"/>
        <w:numPr>
          <w:ilvl w:val="0"/>
          <w:numId w:val="41"/>
        </w:numPr>
      </w:pPr>
      <w:r>
        <w:t xml:space="preserve">QCM has a strong concern with additional requirements for </w:t>
      </w:r>
      <w:proofErr w:type="spellStart"/>
      <w:r>
        <w:t>RedCap</w:t>
      </w:r>
      <w:proofErr w:type="spellEnd"/>
      <w:r>
        <w:t xml:space="preserve"> UEs.</w:t>
      </w:r>
    </w:p>
    <w:p w14:paraId="30503605" w14:textId="172374C9" w:rsidR="004D0A5A" w:rsidRDefault="008F3040" w:rsidP="004E6B12">
      <w:pPr>
        <w:pStyle w:val="Doc-text2"/>
        <w:numPr>
          <w:ilvl w:val="0"/>
          <w:numId w:val="41"/>
        </w:numPr>
      </w:pPr>
      <w:r>
        <w:t xml:space="preserve">Intel thinks for Rel-17 there should be no impact on memory of </w:t>
      </w:r>
      <w:proofErr w:type="spellStart"/>
      <w:r>
        <w:t>RedCap</w:t>
      </w:r>
      <w:proofErr w:type="spellEnd"/>
      <w:r>
        <w:t xml:space="preserve"> UEs as there in no bandwidth limitation.</w:t>
      </w:r>
      <w:r w:rsidR="006F4A28">
        <w:t xml:space="preserve"> So different requirements make sense only for </w:t>
      </w:r>
      <w:proofErr w:type="spellStart"/>
      <w:r w:rsidR="006F4A28">
        <w:t>eRedCap</w:t>
      </w:r>
      <w:proofErr w:type="spellEnd"/>
      <w:r w:rsidR="006F4F12">
        <w:t xml:space="preserve"> (depending on </w:t>
      </w:r>
      <w:proofErr w:type="spellStart"/>
      <w:r w:rsidR="006F4F12">
        <w:t>eRedCap</w:t>
      </w:r>
      <w:proofErr w:type="spellEnd"/>
      <w:r w:rsidR="006F4F12">
        <w:t xml:space="preserve"> type)</w:t>
      </w:r>
      <w:r w:rsidR="006F4A28">
        <w:t>.</w:t>
      </w:r>
    </w:p>
    <w:p w14:paraId="5C208B45" w14:textId="678BAE1B" w:rsidR="00187DEB" w:rsidRDefault="00187DEB" w:rsidP="004D0A5A">
      <w:pPr>
        <w:pStyle w:val="Doc-text2"/>
      </w:pPr>
    </w:p>
    <w:p w14:paraId="74A32C0E" w14:textId="26BF649C" w:rsidR="00187DEB" w:rsidRDefault="00F55048" w:rsidP="00187DEB">
      <w:pPr>
        <w:pStyle w:val="Agreement"/>
      </w:pPr>
      <w:r>
        <w:t>For non-</w:t>
      </w:r>
      <w:proofErr w:type="spellStart"/>
      <w:r>
        <w:t>RedCap</w:t>
      </w:r>
      <w:proofErr w:type="spellEnd"/>
      <w:r>
        <w:t xml:space="preserve"> UE, m</w:t>
      </w:r>
      <w:r w:rsidR="00187DEB">
        <w:t xml:space="preserve">inimum memory requirement for IDLE/INACTIVE reports is 64KB. This memory is in addition to 64KB used for </w:t>
      </w:r>
      <w:proofErr w:type="spellStart"/>
      <w:r w:rsidR="00187DEB">
        <w:t>QoE</w:t>
      </w:r>
      <w:proofErr w:type="spellEnd"/>
      <w:r w:rsidR="00187DEB">
        <w:t xml:space="preserve"> report storage during pause.</w:t>
      </w:r>
      <w:r>
        <w:t xml:space="preserve"> </w:t>
      </w:r>
    </w:p>
    <w:p w14:paraId="69D70087" w14:textId="0C38D2A3" w:rsidR="00F55048" w:rsidRPr="00F55048" w:rsidRDefault="00A46B51" w:rsidP="00F55048">
      <w:pPr>
        <w:pStyle w:val="Agreement"/>
      </w:pPr>
      <w:r>
        <w:t>FFS</w:t>
      </w:r>
      <w:r w:rsidR="00F55048">
        <w:t xml:space="preserve"> </w:t>
      </w:r>
      <w:proofErr w:type="gramStart"/>
      <w:r w:rsidR="00F55048">
        <w:t>For</w:t>
      </w:r>
      <w:proofErr w:type="gramEnd"/>
      <w:r w:rsidR="00F55048">
        <w:t xml:space="preserve"> </w:t>
      </w:r>
      <w:proofErr w:type="spellStart"/>
      <w:r w:rsidR="00F55048">
        <w:t>RedCap</w:t>
      </w:r>
      <w:proofErr w:type="spellEnd"/>
      <w:r w:rsidR="00E9485B">
        <w:t>/</w:t>
      </w:r>
      <w:proofErr w:type="spellStart"/>
      <w:r w:rsidR="00E9485B">
        <w:t>eRedCap</w:t>
      </w:r>
      <w:proofErr w:type="spellEnd"/>
      <w:r w:rsidR="00F55048">
        <w:t xml:space="preserve"> UE, the minimum requirement is 64 KB total for both IDLE/INACTIVE and paused reports</w:t>
      </w:r>
    </w:p>
    <w:p w14:paraId="60552B5D" w14:textId="1946FB69" w:rsidR="004D0A5A" w:rsidRDefault="004D0A5A" w:rsidP="004D0A5A">
      <w:pPr>
        <w:pStyle w:val="Agreement"/>
      </w:pPr>
      <w:r>
        <w:t>Introduce an optional UE capability indicates whether UE supports 128, 256, 512 and 1024KB buffer size.</w:t>
      </w:r>
    </w:p>
    <w:p w14:paraId="57E34093" w14:textId="77777777" w:rsidR="004D0A5A" w:rsidRDefault="004D0A5A" w:rsidP="004D0A5A">
      <w:pPr>
        <w:pStyle w:val="Doc-text2"/>
        <w:ind w:left="0" w:firstLine="0"/>
      </w:pPr>
    </w:p>
    <w:p w14:paraId="213AB6F2" w14:textId="608AD84C" w:rsidR="000A37F4" w:rsidRDefault="000A37F4" w:rsidP="000A37F4">
      <w:pPr>
        <w:pStyle w:val="Doc-title"/>
      </w:pPr>
      <w:r>
        <w:rPr>
          <w:b/>
        </w:rPr>
        <w:t>QoE in IDLE/INACTIVE / MBS capability</w:t>
      </w:r>
    </w:p>
    <w:p w14:paraId="25DCC136" w14:textId="58507238" w:rsidR="000A37F4" w:rsidRDefault="007074A1" w:rsidP="000A37F4">
      <w:pPr>
        <w:pStyle w:val="Doc-title"/>
      </w:pPr>
      <w:hyperlink r:id="rId157" w:tooltip="D:3GPPExtractsR2-2310205 Discussion on Rel-18 NR QoE capabilities.docx" w:history="1">
        <w:r w:rsidR="000A37F4" w:rsidRPr="00207625">
          <w:rPr>
            <w:rStyle w:val="Hyperlink"/>
          </w:rPr>
          <w:t>R2-2310205</w:t>
        </w:r>
      </w:hyperlink>
      <w:r w:rsidR="000A37F4">
        <w:tab/>
        <w:t>Discussion on Rel-18 NR QoE capabilities</w:t>
      </w:r>
      <w:r w:rsidR="000A37F4">
        <w:tab/>
        <w:t>China Unicom</w:t>
      </w:r>
      <w:r w:rsidR="000A37F4">
        <w:tab/>
        <w:t>discussion</w:t>
      </w:r>
      <w:r w:rsidR="000A37F4">
        <w:tab/>
        <w:t>NR_QoE_enh-Core</w:t>
      </w:r>
    </w:p>
    <w:p w14:paraId="3C2BEB68" w14:textId="77777777" w:rsidR="000A37F4" w:rsidRDefault="000A37F4" w:rsidP="000A37F4">
      <w:pPr>
        <w:pStyle w:val="Doc-text2"/>
      </w:pPr>
      <w:r>
        <w:t xml:space="preserve">Proposal 2: The capability of supporting MBS </w:t>
      </w:r>
      <w:proofErr w:type="spellStart"/>
      <w:r>
        <w:t>QoE</w:t>
      </w:r>
      <w:proofErr w:type="spellEnd"/>
      <w:r>
        <w:t xml:space="preserve"> in RRC_IDLE and RRC_INACTIVE cannot be used for MBS </w:t>
      </w:r>
      <w:proofErr w:type="spellStart"/>
      <w:r>
        <w:t>QoE</w:t>
      </w:r>
      <w:proofErr w:type="spellEnd"/>
      <w:r>
        <w:t xml:space="preserve"> in RRC_CONNECTED.</w:t>
      </w:r>
    </w:p>
    <w:p w14:paraId="7BF2D5CF" w14:textId="1DA1E59C" w:rsidR="000A37F4" w:rsidRDefault="000A37F4" w:rsidP="000A37F4">
      <w:pPr>
        <w:pStyle w:val="Doc-text2"/>
      </w:pPr>
      <w:r>
        <w:t xml:space="preserve">Proposal 3: RAN2 does not introduce a new capability to support MBS </w:t>
      </w:r>
      <w:proofErr w:type="spellStart"/>
      <w:r>
        <w:t>QoE</w:t>
      </w:r>
      <w:proofErr w:type="spellEnd"/>
      <w:r>
        <w:t xml:space="preserve"> in RRC_CONNECTED in Rel-18.</w:t>
      </w:r>
    </w:p>
    <w:p w14:paraId="065AE6F4" w14:textId="77777777" w:rsidR="00876AAE" w:rsidRDefault="00876AAE" w:rsidP="000B3C95">
      <w:pPr>
        <w:pStyle w:val="Agreement"/>
        <w:numPr>
          <w:ilvl w:val="0"/>
          <w:numId w:val="0"/>
        </w:numPr>
      </w:pPr>
    </w:p>
    <w:p w14:paraId="5D4EBF23" w14:textId="1B458CA5" w:rsidR="000A37F4" w:rsidRDefault="000A37F4" w:rsidP="005E36CD">
      <w:pPr>
        <w:pStyle w:val="Doc-title"/>
      </w:pPr>
    </w:p>
    <w:p w14:paraId="67D1EF51" w14:textId="77777777" w:rsidR="00A26798" w:rsidRDefault="007074A1" w:rsidP="00A26798">
      <w:pPr>
        <w:pStyle w:val="Doc-title"/>
      </w:pPr>
      <w:hyperlink r:id="rId158" w:tooltip="D:3GPPExtractsR2-2310572 Consideration on Rel-18 other QoE enhancement.docx" w:history="1">
        <w:r w:rsidR="00A26798" w:rsidRPr="00207625">
          <w:rPr>
            <w:rStyle w:val="Hyperlink"/>
          </w:rPr>
          <w:t>R2-2310572</w:t>
        </w:r>
      </w:hyperlink>
      <w:r w:rsidR="00A26798">
        <w:tab/>
        <w:t>Consideration on Rel-18 other QoE enhancement</w:t>
      </w:r>
      <w:r w:rsidR="00A26798">
        <w:tab/>
        <w:t>ZTE Corporation, Sanechips</w:t>
      </w:r>
      <w:r w:rsidR="00A26798">
        <w:tab/>
        <w:t>discussion</w:t>
      </w:r>
      <w:r w:rsidR="00A26798">
        <w:tab/>
        <w:t>Rel-18</w:t>
      </w:r>
      <w:r w:rsidR="00A26798">
        <w:tab/>
        <w:t>NR_QoE_enh-Core</w:t>
      </w:r>
    </w:p>
    <w:p w14:paraId="7BD6D761" w14:textId="27D621D7" w:rsidR="00A26798" w:rsidRDefault="00A26798" w:rsidP="00A26798">
      <w:pPr>
        <w:pStyle w:val="Doc-text2"/>
      </w:pPr>
      <w:r w:rsidRPr="00A26798">
        <w:t xml:space="preserve">Proposal 1: Only one UE capability information in the </w:t>
      </w:r>
      <w:proofErr w:type="spellStart"/>
      <w:r w:rsidRPr="00A26798">
        <w:t>QoE</w:t>
      </w:r>
      <w:proofErr w:type="spellEnd"/>
      <w:r w:rsidRPr="00A26798">
        <w:t xml:space="preserve">-Parameters to indicate that UE supports </w:t>
      </w:r>
      <w:proofErr w:type="spellStart"/>
      <w:r w:rsidRPr="00A26798">
        <w:t>QoE</w:t>
      </w:r>
      <w:proofErr w:type="spellEnd"/>
      <w:r w:rsidRPr="00A26798">
        <w:t xml:space="preserve"> for broadcast service in all RRC states.</w:t>
      </w:r>
    </w:p>
    <w:p w14:paraId="431C2885" w14:textId="2A4B5A46" w:rsidR="000B3C95" w:rsidRDefault="000B3C95" w:rsidP="000B3C95">
      <w:pPr>
        <w:pStyle w:val="Doc-text2"/>
        <w:ind w:left="0" w:firstLine="0"/>
      </w:pPr>
    </w:p>
    <w:p w14:paraId="27D2EEBF" w14:textId="2DFE479B" w:rsidR="000B3C95" w:rsidRDefault="000B3C95" w:rsidP="000B3C95">
      <w:pPr>
        <w:pStyle w:val="Doc-text2"/>
        <w:numPr>
          <w:ilvl w:val="0"/>
          <w:numId w:val="41"/>
        </w:numPr>
      </w:pPr>
      <w:r>
        <w:t>ZTE discussed with China Unicom offline and they are OK with their proposals.</w:t>
      </w:r>
    </w:p>
    <w:p w14:paraId="0F0DE419" w14:textId="5C8E7D34" w:rsidR="000B3C95" w:rsidRDefault="000B3C95" w:rsidP="0076020A">
      <w:pPr>
        <w:pStyle w:val="Doc-text2"/>
        <w:ind w:left="0" w:firstLine="0"/>
      </w:pPr>
    </w:p>
    <w:p w14:paraId="61662362" w14:textId="7CA27B6A" w:rsidR="0076020A" w:rsidRDefault="0076020A" w:rsidP="0076020A">
      <w:pPr>
        <w:pStyle w:val="Doc-text2"/>
        <w:ind w:left="0" w:firstLine="0"/>
      </w:pPr>
      <w:r>
        <w:t>DISCUSSION:</w:t>
      </w:r>
    </w:p>
    <w:p w14:paraId="00659742" w14:textId="09C912FB" w:rsidR="0076020A" w:rsidRDefault="0076020A" w:rsidP="0076020A">
      <w:pPr>
        <w:pStyle w:val="Doc-text2"/>
        <w:numPr>
          <w:ilvl w:val="0"/>
          <w:numId w:val="41"/>
        </w:numPr>
      </w:pPr>
      <w:r>
        <w:t xml:space="preserve">QCM indicates that RAN3 is considering adding delivery mode (e.g. MBS, unicast) in the </w:t>
      </w:r>
      <w:proofErr w:type="spellStart"/>
      <w:r>
        <w:t>QoE</w:t>
      </w:r>
      <w:proofErr w:type="spellEnd"/>
      <w:r>
        <w:t xml:space="preserve"> configuration, so this may impact previous capability.</w:t>
      </w:r>
    </w:p>
    <w:p w14:paraId="01E9CCA7" w14:textId="24ED53BE" w:rsidR="00032625" w:rsidRDefault="00032625" w:rsidP="0076020A">
      <w:pPr>
        <w:pStyle w:val="Doc-text2"/>
        <w:numPr>
          <w:ilvl w:val="0"/>
          <w:numId w:val="41"/>
        </w:numPr>
      </w:pPr>
      <w:r>
        <w:t>Ericsson thinks we need to wait for RAN3</w:t>
      </w:r>
      <w:r w:rsidR="0032668B">
        <w:t>.</w:t>
      </w:r>
    </w:p>
    <w:p w14:paraId="0EF91C7F" w14:textId="3FB26A21" w:rsidR="000B3C95" w:rsidRDefault="000B3C95" w:rsidP="000B3C95">
      <w:pPr>
        <w:pStyle w:val="Doc-text2"/>
      </w:pPr>
    </w:p>
    <w:p w14:paraId="3A9E401E" w14:textId="44745140" w:rsidR="0032668B" w:rsidRDefault="0032668B" w:rsidP="0032668B">
      <w:pPr>
        <w:pStyle w:val="Agreement"/>
      </w:pPr>
      <w:r>
        <w:t xml:space="preserve">Wait for RAN3 conclusion on whether there is some difference </w:t>
      </w:r>
      <w:r w:rsidR="00A20664">
        <w:t>for</w:t>
      </w:r>
      <w:r>
        <w:t xml:space="preserve"> </w:t>
      </w:r>
      <w:proofErr w:type="spellStart"/>
      <w:r>
        <w:t>QoE</w:t>
      </w:r>
      <w:proofErr w:type="spellEnd"/>
      <w:r>
        <w:t xml:space="preserve"> treatment for MBS and unicast</w:t>
      </w:r>
    </w:p>
    <w:p w14:paraId="5B943D26" w14:textId="77777777" w:rsidR="000B3C95" w:rsidRDefault="000B3C95" w:rsidP="000B3C95">
      <w:pPr>
        <w:pStyle w:val="Doc-text2"/>
      </w:pPr>
    </w:p>
    <w:p w14:paraId="0FCDDE32" w14:textId="77777777" w:rsidR="00A26798" w:rsidRPr="00A26798" w:rsidRDefault="00A26798" w:rsidP="00A26798">
      <w:pPr>
        <w:pStyle w:val="Doc-text2"/>
        <w:ind w:left="0" w:firstLine="0"/>
      </w:pPr>
    </w:p>
    <w:p w14:paraId="0E611BA9" w14:textId="796B380B" w:rsidR="003D7D8B" w:rsidRPr="003D7D8B" w:rsidRDefault="003D7D8B" w:rsidP="003D7D8B">
      <w:pPr>
        <w:pStyle w:val="Doc-text2"/>
        <w:ind w:left="0" w:firstLine="0"/>
        <w:rPr>
          <w:b/>
        </w:rPr>
      </w:pPr>
      <w:r w:rsidRPr="003D7D8B">
        <w:rPr>
          <w:b/>
        </w:rPr>
        <w:t>NR-DC capabilities</w:t>
      </w:r>
    </w:p>
    <w:p w14:paraId="49CCD27F" w14:textId="77777777" w:rsidR="003D7D8B" w:rsidRDefault="007074A1" w:rsidP="003D7D8B">
      <w:pPr>
        <w:pStyle w:val="Doc-title"/>
      </w:pPr>
      <w:hyperlink r:id="rId159" w:tooltip="D:3GPPExtractsR2-2310784-UE capability on QoE.docx" w:history="1">
        <w:r w:rsidR="003D7D8B" w:rsidRPr="00207625">
          <w:rPr>
            <w:rStyle w:val="Hyperlink"/>
          </w:rPr>
          <w:t>R2-2310784</w:t>
        </w:r>
      </w:hyperlink>
      <w:r w:rsidR="003D7D8B">
        <w:tab/>
        <w:t>Discussion on UE QoE capabilities</w:t>
      </w:r>
      <w:r w:rsidR="003D7D8B">
        <w:tab/>
        <w:t>Qualcomm Incorporated</w:t>
      </w:r>
      <w:r w:rsidR="003D7D8B">
        <w:tab/>
        <w:t>discussion</w:t>
      </w:r>
      <w:r w:rsidR="003D7D8B">
        <w:tab/>
        <w:t>NR_QoE_enh-Core</w:t>
      </w:r>
    </w:p>
    <w:p w14:paraId="51B42E39" w14:textId="63D8A578" w:rsidR="003D7D8B" w:rsidRDefault="003D7D8B" w:rsidP="003D7D8B">
      <w:pPr>
        <w:pStyle w:val="Doc-text2"/>
      </w:pPr>
      <w:r>
        <w:t xml:space="preserve">Proposal </w:t>
      </w:r>
      <w:r w:rsidR="00282A93">
        <w:t>5</w:t>
      </w:r>
      <w:r>
        <w:tab/>
        <w:t xml:space="preserve">Introduce UE capability of supporting NR-DC configuration with radio access capability parameter. </w:t>
      </w:r>
    </w:p>
    <w:p w14:paraId="085E239E" w14:textId="7D7CE39A" w:rsidR="003D7D8B" w:rsidRPr="003D7D8B" w:rsidRDefault="003D7D8B" w:rsidP="003D7D8B">
      <w:pPr>
        <w:pStyle w:val="Doc-text2"/>
      </w:pPr>
      <w:r>
        <w:t xml:space="preserve">Proposal </w:t>
      </w:r>
      <w:r w:rsidR="00282A93">
        <w:t>6</w:t>
      </w:r>
      <w:r>
        <w:tab/>
        <w:t xml:space="preserve">Introduce UE capability of supporting SRB5 for </w:t>
      </w:r>
      <w:proofErr w:type="spellStart"/>
      <w:r>
        <w:t>QoE</w:t>
      </w:r>
      <w:proofErr w:type="spellEnd"/>
      <w:r>
        <w:t xml:space="preserve"> reporting with radio access capability parameters.</w:t>
      </w:r>
    </w:p>
    <w:p w14:paraId="21A8BE2B" w14:textId="77777777" w:rsidR="00537954" w:rsidRDefault="00537954" w:rsidP="00537954">
      <w:pPr>
        <w:pStyle w:val="Doc-title"/>
      </w:pPr>
    </w:p>
    <w:p w14:paraId="230DE0CB" w14:textId="3C40EBF4" w:rsidR="00537954" w:rsidRDefault="007074A1" w:rsidP="00537954">
      <w:pPr>
        <w:pStyle w:val="Doc-title"/>
      </w:pPr>
      <w:hyperlink r:id="rId160" w:tooltip="D:3GPPExtractsR2-2310656 Inter-RAT QoE continuity and UE capabilities.docx" w:history="1">
        <w:r w:rsidR="00537954" w:rsidRPr="00207625">
          <w:rPr>
            <w:rStyle w:val="Hyperlink"/>
          </w:rPr>
          <w:t>R2-2310656</w:t>
        </w:r>
      </w:hyperlink>
      <w:r w:rsidR="00537954">
        <w:tab/>
        <w:t>Inter-RAT QoE continuity and UE capabilities</w:t>
      </w:r>
      <w:r w:rsidR="00537954">
        <w:tab/>
        <w:t>Nokia, Nokia Shanghai Bell</w:t>
      </w:r>
      <w:r w:rsidR="00537954">
        <w:tab/>
        <w:t>discussion</w:t>
      </w:r>
      <w:r w:rsidR="00537954">
        <w:tab/>
        <w:t>Rel-18</w:t>
      </w:r>
      <w:r w:rsidR="00537954">
        <w:tab/>
        <w:t>NR_QoE_enh-Core</w:t>
      </w:r>
      <w:r w:rsidR="00537954">
        <w:tab/>
      </w:r>
      <w:hyperlink r:id="rId161" w:tooltip="D:3GPPExtractsR2-2308235 Inter-RAT QoE continuity and UE capabilities.docx" w:history="1">
        <w:r w:rsidR="00537954" w:rsidRPr="00207625">
          <w:rPr>
            <w:rStyle w:val="Hyperlink"/>
          </w:rPr>
          <w:t>R2-2308235</w:t>
        </w:r>
      </w:hyperlink>
    </w:p>
    <w:p w14:paraId="6675964C" w14:textId="77777777" w:rsidR="00537954" w:rsidRDefault="00537954" w:rsidP="00537954">
      <w:pPr>
        <w:pStyle w:val="Doc-text2"/>
      </w:pPr>
      <w:r>
        <w:t xml:space="preserve">Proposal 7a: A generic UE capability for </w:t>
      </w:r>
      <w:proofErr w:type="spellStart"/>
      <w:r>
        <w:t>QoE</w:t>
      </w:r>
      <w:proofErr w:type="spellEnd"/>
      <w:r>
        <w:t xml:space="preserve"> in DC is supported. This implies the UE can support </w:t>
      </w:r>
      <w:proofErr w:type="spellStart"/>
      <w:r>
        <w:t>QoE</w:t>
      </w:r>
      <w:proofErr w:type="spellEnd"/>
      <w:r>
        <w:t xml:space="preserve"> configuration over SRB1 and </w:t>
      </w:r>
      <w:proofErr w:type="spellStart"/>
      <w:r>
        <w:t>QoE</w:t>
      </w:r>
      <w:proofErr w:type="spellEnd"/>
      <w:r>
        <w:t xml:space="preserve"> reporting over SRB5, and optionally SRB3.   </w:t>
      </w:r>
    </w:p>
    <w:p w14:paraId="2F065698" w14:textId="726AC30E" w:rsidR="00A26798" w:rsidRDefault="00537954" w:rsidP="00A26798">
      <w:pPr>
        <w:pStyle w:val="Doc-text2"/>
      </w:pPr>
      <w:r>
        <w:t xml:space="preserve">Proposal 7b: SRB5 is conditional mandatory UE feature supported if the UE supports </w:t>
      </w:r>
      <w:proofErr w:type="spellStart"/>
      <w:r>
        <w:t>QoE</w:t>
      </w:r>
      <w:proofErr w:type="spellEnd"/>
      <w:r>
        <w:t xml:space="preserve"> configurations for DC.</w:t>
      </w:r>
    </w:p>
    <w:p w14:paraId="16E044F1" w14:textId="34C188A0" w:rsidR="00282A93" w:rsidRDefault="00282A93" w:rsidP="00282A93">
      <w:pPr>
        <w:pStyle w:val="Doc-text2"/>
        <w:ind w:left="0" w:firstLine="0"/>
      </w:pPr>
    </w:p>
    <w:p w14:paraId="7FA32901" w14:textId="4A669B4D" w:rsidR="00282A93" w:rsidRDefault="00282A93" w:rsidP="00282A93">
      <w:pPr>
        <w:pStyle w:val="Doc-text2"/>
        <w:ind w:left="0" w:firstLine="0"/>
      </w:pPr>
      <w:r>
        <w:t>DISCUSSION:</w:t>
      </w:r>
    </w:p>
    <w:p w14:paraId="5D60C099" w14:textId="0CD17AD0" w:rsidR="00282A93" w:rsidRDefault="00282A93" w:rsidP="00282A93">
      <w:pPr>
        <w:pStyle w:val="Doc-text2"/>
        <w:numPr>
          <w:ilvl w:val="0"/>
          <w:numId w:val="41"/>
        </w:numPr>
      </w:pPr>
      <w:r>
        <w:t>Ericsson supports QCM proposal as NW can first want to support NR-DC via SRB4 only.</w:t>
      </w:r>
    </w:p>
    <w:p w14:paraId="5B614305" w14:textId="513DD8D9" w:rsidR="00C57248" w:rsidRDefault="00C57248" w:rsidP="00282A93">
      <w:pPr>
        <w:pStyle w:val="Doc-text2"/>
        <w:numPr>
          <w:ilvl w:val="0"/>
          <w:numId w:val="41"/>
        </w:numPr>
      </w:pPr>
      <w:r>
        <w:t>Huawei support P7a from Nokia as it simpler. No need for separate SRB5 capability.</w:t>
      </w:r>
    </w:p>
    <w:p w14:paraId="4CB4EE93" w14:textId="68C48A31" w:rsidR="006B39E9" w:rsidRDefault="006B39E9" w:rsidP="00282A93">
      <w:pPr>
        <w:pStyle w:val="Doc-text2"/>
        <w:numPr>
          <w:ilvl w:val="0"/>
          <w:numId w:val="41"/>
        </w:numPr>
      </w:pPr>
      <w:r>
        <w:t xml:space="preserve">China Unicom supports Nokia proposal. Thinks SRB5 is an integral part of </w:t>
      </w:r>
      <w:proofErr w:type="spellStart"/>
      <w:r>
        <w:t>QoE</w:t>
      </w:r>
      <w:proofErr w:type="spellEnd"/>
      <w:r>
        <w:t xml:space="preserve"> over NR-DC.</w:t>
      </w:r>
    </w:p>
    <w:p w14:paraId="56F65C41" w14:textId="1BCC7E8A" w:rsidR="006B39E9" w:rsidRDefault="006B39E9" w:rsidP="00282A93">
      <w:pPr>
        <w:pStyle w:val="Doc-text2"/>
        <w:numPr>
          <w:ilvl w:val="0"/>
          <w:numId w:val="41"/>
        </w:numPr>
      </w:pPr>
      <w:r>
        <w:t>QCM indicates even SRB3 is optional for NR-DC framework today. It may prevent the feature from being implemented if we bind these two.</w:t>
      </w:r>
      <w:r w:rsidR="00B32A85">
        <w:t xml:space="preserve"> </w:t>
      </w:r>
    </w:p>
    <w:p w14:paraId="0F1F3865" w14:textId="310B442C" w:rsidR="00B32A85" w:rsidRDefault="00B32A85" w:rsidP="00282A93">
      <w:pPr>
        <w:pStyle w:val="Doc-text2"/>
        <w:numPr>
          <w:ilvl w:val="0"/>
          <w:numId w:val="41"/>
        </w:numPr>
      </w:pPr>
      <w:r>
        <w:t>Ericsson indicates SRB3 is a separate capability for NR-DC.</w:t>
      </w:r>
    </w:p>
    <w:p w14:paraId="7B70098C" w14:textId="200C71FF" w:rsidR="00717529" w:rsidRDefault="008E4708" w:rsidP="004E6B12">
      <w:pPr>
        <w:pStyle w:val="Doc-text2"/>
        <w:numPr>
          <w:ilvl w:val="0"/>
          <w:numId w:val="41"/>
        </w:numPr>
      </w:pPr>
      <w:r>
        <w:t>Samsung thinks UEs supporting QOE in NR-DC will most likely support SRB5, but even if not, nothing is broken. Prefers QCM proposal.</w:t>
      </w:r>
    </w:p>
    <w:p w14:paraId="187E050D" w14:textId="4004CBE7" w:rsidR="00717529" w:rsidRDefault="00717529" w:rsidP="004E6B12">
      <w:pPr>
        <w:pStyle w:val="Doc-text2"/>
        <w:numPr>
          <w:ilvl w:val="0"/>
          <w:numId w:val="41"/>
        </w:numPr>
      </w:pPr>
      <w:r>
        <w:t>China Unicom thinks the feature is not useful without SRB5 being supported.</w:t>
      </w:r>
    </w:p>
    <w:p w14:paraId="130F3975" w14:textId="0AC900C0" w:rsidR="00717529" w:rsidRDefault="00717529" w:rsidP="004E6B12">
      <w:pPr>
        <w:pStyle w:val="Doc-text2"/>
        <w:numPr>
          <w:ilvl w:val="0"/>
          <w:numId w:val="41"/>
        </w:numPr>
      </w:pPr>
      <w:r>
        <w:t>Intel supports QCM proposal.</w:t>
      </w:r>
    </w:p>
    <w:p w14:paraId="5C2E8A62" w14:textId="1192CBB3" w:rsidR="00717529" w:rsidRDefault="00717529" w:rsidP="004E6B12">
      <w:pPr>
        <w:pStyle w:val="Doc-text2"/>
        <w:numPr>
          <w:ilvl w:val="0"/>
          <w:numId w:val="41"/>
        </w:numPr>
      </w:pPr>
      <w:r>
        <w:t>Huawei is OK with QCM proposal as a compromise.</w:t>
      </w:r>
    </w:p>
    <w:p w14:paraId="5987C018" w14:textId="47E13C86" w:rsidR="00717529" w:rsidRDefault="00717529" w:rsidP="00717529">
      <w:pPr>
        <w:pStyle w:val="Doc-text2"/>
      </w:pPr>
    </w:p>
    <w:p w14:paraId="7F7BB41A" w14:textId="1C23879C" w:rsidR="00717529" w:rsidRDefault="00717529" w:rsidP="00717529">
      <w:pPr>
        <w:pStyle w:val="Agreement"/>
      </w:pPr>
      <w:r>
        <w:t xml:space="preserve">Introduce UE capability of supporting </w:t>
      </w:r>
      <w:proofErr w:type="spellStart"/>
      <w:r w:rsidR="00920F0F">
        <w:t>QoE</w:t>
      </w:r>
      <w:proofErr w:type="spellEnd"/>
      <w:r w:rsidR="00920F0F">
        <w:t xml:space="preserve"> </w:t>
      </w:r>
      <w:r>
        <w:t xml:space="preserve">configuration </w:t>
      </w:r>
      <w:r w:rsidR="00920F0F">
        <w:t xml:space="preserve">in NR-DC framework </w:t>
      </w:r>
      <w:r>
        <w:t xml:space="preserve">with radio access capability parameter. </w:t>
      </w:r>
    </w:p>
    <w:p w14:paraId="26DBB86C" w14:textId="6A1B11FF" w:rsidR="00717529" w:rsidRDefault="00717529" w:rsidP="00717529">
      <w:pPr>
        <w:pStyle w:val="Agreement"/>
      </w:pPr>
      <w:r>
        <w:t xml:space="preserve">Introduce UE capability of supporting SRB5 for </w:t>
      </w:r>
      <w:proofErr w:type="spellStart"/>
      <w:r>
        <w:t>QoE</w:t>
      </w:r>
      <w:proofErr w:type="spellEnd"/>
      <w:r>
        <w:t xml:space="preserve"> reporting with radio access capability parameters.</w:t>
      </w:r>
    </w:p>
    <w:p w14:paraId="0B06FB20" w14:textId="2332ED53" w:rsidR="000A37F4" w:rsidRDefault="000A37F4" w:rsidP="005E36CD">
      <w:pPr>
        <w:pStyle w:val="Doc-title"/>
      </w:pPr>
    </w:p>
    <w:p w14:paraId="73C73DD3" w14:textId="39CBB6BC" w:rsidR="00C71058" w:rsidRPr="00C71058" w:rsidRDefault="00C71058" w:rsidP="00C71058">
      <w:pPr>
        <w:pStyle w:val="Doc-text2"/>
        <w:ind w:left="0" w:firstLine="0"/>
        <w:rPr>
          <w:b/>
        </w:rPr>
      </w:pPr>
      <w:r w:rsidRPr="00C71058">
        <w:rPr>
          <w:b/>
        </w:rPr>
        <w:t>Other issues</w:t>
      </w:r>
    </w:p>
    <w:p w14:paraId="578FBBBB" w14:textId="77777777" w:rsidR="00C71058" w:rsidRDefault="007074A1" w:rsidP="00C71058">
      <w:pPr>
        <w:pStyle w:val="Doc-title"/>
      </w:pPr>
      <w:hyperlink r:id="rId162" w:tooltip="D:3GPPExtractsR2-2310754 - Measurement status issue in conditional handovers and UE capabilities for QoE.docx" w:history="1">
        <w:r w:rsidR="00C71058" w:rsidRPr="00207625">
          <w:rPr>
            <w:rStyle w:val="Hyperlink"/>
          </w:rPr>
          <w:t>R2-2310754</w:t>
        </w:r>
      </w:hyperlink>
      <w:r w:rsidR="00C71058">
        <w:tab/>
        <w:t>Measurement status issue in conditional handovers and UE capabilities for QoE</w:t>
      </w:r>
      <w:r w:rsidR="00C71058">
        <w:tab/>
        <w:t>Ericsson</w:t>
      </w:r>
      <w:r w:rsidR="00C71058">
        <w:tab/>
        <w:t>discussion</w:t>
      </w:r>
      <w:r w:rsidR="00C71058">
        <w:tab/>
        <w:t>NR_QoE_enh-Core</w:t>
      </w:r>
    </w:p>
    <w:p w14:paraId="447CFA8B" w14:textId="77777777" w:rsidR="00C71058" w:rsidRDefault="00C71058" w:rsidP="00C71058">
      <w:pPr>
        <w:pStyle w:val="Doc-text2"/>
      </w:pPr>
      <w:r>
        <w:t>Observation 1</w:t>
      </w:r>
      <w:r>
        <w:tab/>
        <w:t xml:space="preserve">In existing procedures, a target node may end up having incorrect </w:t>
      </w:r>
      <w:proofErr w:type="spellStart"/>
      <w:r>
        <w:t>QoE</w:t>
      </w:r>
      <w:proofErr w:type="spellEnd"/>
      <w:r>
        <w:t xml:space="preserve"> measurement status information at conditional handover.</w:t>
      </w:r>
    </w:p>
    <w:p w14:paraId="1A8BA2B0" w14:textId="5336544C" w:rsidR="00C71058" w:rsidRDefault="00C71058" w:rsidP="00C71058">
      <w:pPr>
        <w:pStyle w:val="Doc-text2"/>
      </w:pPr>
      <w:r>
        <w:t>Proposal 1</w:t>
      </w:r>
      <w:r>
        <w:tab/>
        <w:t>Discuss how to resolve the issue that a target node may not have correct measurement status information when a conditional handover is executed.</w:t>
      </w:r>
    </w:p>
    <w:p w14:paraId="664CCBDD" w14:textId="77777777" w:rsidR="00C8337E" w:rsidRDefault="00C8337E" w:rsidP="00C71058">
      <w:pPr>
        <w:pStyle w:val="Doc-text2"/>
      </w:pPr>
    </w:p>
    <w:p w14:paraId="4F604BA0" w14:textId="08B4A6B5" w:rsidR="000B4C40" w:rsidRDefault="00C8337E" w:rsidP="00C8337E">
      <w:pPr>
        <w:pStyle w:val="Doc-text2"/>
        <w:numPr>
          <w:ilvl w:val="0"/>
          <w:numId w:val="41"/>
        </w:numPr>
      </w:pPr>
      <w:r>
        <w:t>Ericsson indicates the issue is similar as for session status change while the UE is in IDLE/INACTIVE. We could apply the same solution.</w:t>
      </w:r>
    </w:p>
    <w:p w14:paraId="2DA9DA97" w14:textId="77777777" w:rsidR="00C8337E" w:rsidRDefault="00C8337E" w:rsidP="000B4C40">
      <w:pPr>
        <w:pStyle w:val="Doc-text2"/>
        <w:ind w:left="0" w:firstLine="0"/>
      </w:pPr>
    </w:p>
    <w:p w14:paraId="50AFDEF1" w14:textId="7AA67021" w:rsidR="000B4C40" w:rsidRDefault="000B4C40" w:rsidP="000B4C40">
      <w:pPr>
        <w:pStyle w:val="Doc-text2"/>
        <w:ind w:left="0" w:firstLine="0"/>
      </w:pPr>
      <w:r>
        <w:t>DISCUSSION:</w:t>
      </w:r>
    </w:p>
    <w:p w14:paraId="1DF7F9B2" w14:textId="77777777" w:rsidR="00222272" w:rsidRDefault="0005357D" w:rsidP="000B4C40">
      <w:pPr>
        <w:pStyle w:val="Doc-text2"/>
        <w:numPr>
          <w:ilvl w:val="0"/>
          <w:numId w:val="41"/>
        </w:numPr>
      </w:pPr>
      <w:r>
        <w:t>QCM thinks NW based solution could also work. Prefers RAN3 to discuss this first.</w:t>
      </w:r>
    </w:p>
    <w:p w14:paraId="3118DABE" w14:textId="77777777" w:rsidR="0093381D" w:rsidRDefault="00222272" w:rsidP="000B4C40">
      <w:pPr>
        <w:pStyle w:val="Doc-text2"/>
        <w:numPr>
          <w:ilvl w:val="0"/>
          <w:numId w:val="41"/>
        </w:numPr>
      </w:pPr>
      <w:r>
        <w:t>Ericsson thinks there is no message we can use for this purpose.</w:t>
      </w:r>
    </w:p>
    <w:p w14:paraId="4ED97361" w14:textId="01F1442A" w:rsidR="008C13A2" w:rsidRDefault="0093381D" w:rsidP="000B4C40">
      <w:pPr>
        <w:pStyle w:val="Doc-text2"/>
        <w:numPr>
          <w:ilvl w:val="0"/>
          <w:numId w:val="41"/>
        </w:numPr>
      </w:pPr>
      <w:r>
        <w:t>Huawei thinks this is Rel-17 issue and agrees with QCM it should be discussed by RAN3.</w:t>
      </w:r>
    </w:p>
    <w:p w14:paraId="475ADEE8" w14:textId="48CF21FB" w:rsidR="00913D46" w:rsidRDefault="00BF3056" w:rsidP="004E6B12">
      <w:pPr>
        <w:pStyle w:val="Doc-text2"/>
        <w:numPr>
          <w:ilvl w:val="0"/>
          <w:numId w:val="41"/>
        </w:numPr>
      </w:pPr>
      <w:r>
        <w:t>Ericsson asks whether we should ask RAN3 to fix it.</w:t>
      </w:r>
      <w:r w:rsidR="00913D46">
        <w:t xml:space="preserve"> QCM indicates there are papers on this topic in RAN3, no need to send LS to them.</w:t>
      </w:r>
    </w:p>
    <w:p w14:paraId="4417D5C8" w14:textId="77777777" w:rsidR="008C13A2" w:rsidRDefault="008C13A2" w:rsidP="008C13A2">
      <w:pPr>
        <w:pStyle w:val="Doc-text2"/>
      </w:pPr>
    </w:p>
    <w:p w14:paraId="5E2890F5" w14:textId="0F0A16AF" w:rsidR="000B4C40" w:rsidRDefault="008C13A2" w:rsidP="008C13A2">
      <w:pPr>
        <w:pStyle w:val="Agreement"/>
      </w:pPr>
      <w:r>
        <w:t>RAN2 thinks NW-based solution would be preferred for this issue</w:t>
      </w:r>
      <w:r w:rsidR="00BF3056">
        <w:t xml:space="preserve"> which can be discussed by RAN3 directly. </w:t>
      </w:r>
    </w:p>
    <w:p w14:paraId="6BC71672" w14:textId="77777777" w:rsidR="00C71058" w:rsidRPr="00C71058" w:rsidRDefault="00C71058" w:rsidP="00C71058">
      <w:pPr>
        <w:pStyle w:val="Doc-text2"/>
      </w:pPr>
    </w:p>
    <w:p w14:paraId="604F88AA" w14:textId="44C9F4E1" w:rsidR="005E36CD" w:rsidRDefault="007074A1" w:rsidP="005E36CD">
      <w:pPr>
        <w:pStyle w:val="Doc-title"/>
      </w:pPr>
      <w:hyperlink r:id="rId163" w:tooltip="D:3GPPExtractsR2-2310457.doc" w:history="1">
        <w:r w:rsidR="005E36CD" w:rsidRPr="00207625">
          <w:rPr>
            <w:rStyle w:val="Hyperlink"/>
          </w:rPr>
          <w:t>R2-2310457</w:t>
        </w:r>
      </w:hyperlink>
      <w:r w:rsidR="005E36CD">
        <w:tab/>
        <w:t>Discussion on UE capability for MBS QoE buffer</w:t>
      </w:r>
      <w:r w:rsidR="005E36CD">
        <w:tab/>
        <w:t>Samsung</w:t>
      </w:r>
      <w:r w:rsidR="005E36CD">
        <w:tab/>
        <w:t>discussion</w:t>
      </w:r>
      <w:r w:rsidR="005E36CD">
        <w:tab/>
        <w:t>Rel-18</w:t>
      </w:r>
      <w:r w:rsidR="005E36CD">
        <w:tab/>
        <w:t>NR_QoE_enh-Core</w:t>
      </w:r>
    </w:p>
    <w:p w14:paraId="79DC247A" w14:textId="10591AF8" w:rsidR="005E36CD" w:rsidRDefault="007074A1" w:rsidP="005E36CD">
      <w:pPr>
        <w:pStyle w:val="Doc-title"/>
      </w:pPr>
      <w:hyperlink r:id="rId164" w:tooltip="D:3GPPExtractsR2-2310516 Discussion on UE capabilities for QoE enhancements.docx" w:history="1">
        <w:r w:rsidR="005E36CD" w:rsidRPr="00207625">
          <w:rPr>
            <w:rStyle w:val="Hyperlink"/>
          </w:rPr>
          <w:t>R2-2310516</w:t>
        </w:r>
      </w:hyperlink>
      <w:r w:rsidR="005E36CD">
        <w:tab/>
        <w:t>Discussion on UE capabilities for QoE enhancements</w:t>
      </w:r>
      <w:r w:rsidR="005E36CD">
        <w:tab/>
        <w:t>Huawei, HiSilicon</w:t>
      </w:r>
      <w:r w:rsidR="005E36CD">
        <w:tab/>
        <w:t>discussion</w:t>
      </w:r>
      <w:r w:rsidR="005E36CD">
        <w:tab/>
        <w:t>Rel-18</w:t>
      </w:r>
      <w:r w:rsidR="005E36CD">
        <w:tab/>
        <w:t>NR_QoE_enh-Core</w:t>
      </w:r>
    </w:p>
    <w:p w14:paraId="2C51C1CC" w14:textId="71A64D55" w:rsidR="005E36CD" w:rsidRDefault="007074A1" w:rsidP="005E36CD">
      <w:pPr>
        <w:pStyle w:val="Doc-title"/>
      </w:pPr>
      <w:hyperlink r:id="rId165" w:tooltip="D:3GPPExtractsR2-2310557 Discussion on remaining issues for UE capability.docx" w:history="1">
        <w:r w:rsidR="005E36CD" w:rsidRPr="00207625">
          <w:rPr>
            <w:rStyle w:val="Hyperlink"/>
          </w:rPr>
          <w:t>R2-2310557</w:t>
        </w:r>
      </w:hyperlink>
      <w:r w:rsidR="005E36CD">
        <w:tab/>
        <w:t>Discussion on remaining issues for UE capability</w:t>
      </w:r>
      <w:r w:rsidR="005E36CD">
        <w:tab/>
        <w:t>CATT</w:t>
      </w:r>
      <w:r w:rsidR="005E36CD">
        <w:tab/>
        <w:t>discussion</w:t>
      </w:r>
      <w:r w:rsidR="005E36CD">
        <w:tab/>
        <w:t>Rel-18</w:t>
      </w:r>
      <w:r w:rsidR="005E36CD">
        <w:tab/>
        <w:t>NR_QoE_enh-Core</w:t>
      </w:r>
    </w:p>
    <w:p w14:paraId="17A32C7E" w14:textId="52EA4042" w:rsidR="00175640" w:rsidRDefault="00175640" w:rsidP="00175640">
      <w:pPr>
        <w:pStyle w:val="Heading2"/>
      </w:pPr>
      <w:r>
        <w:t>7.24</w:t>
      </w:r>
      <w:r>
        <w:tab/>
        <w:t>TEI18</w:t>
      </w:r>
    </w:p>
    <w:p w14:paraId="69EE8A0E" w14:textId="77777777" w:rsidR="00175640" w:rsidRDefault="00175640" w:rsidP="00175640">
      <w:pPr>
        <w:pStyle w:val="Comments"/>
      </w:pPr>
      <w:r>
        <w:t xml:space="preserve">Specific items may be allocated to a breakout session for treatment. </w:t>
      </w:r>
    </w:p>
    <w:p w14:paraId="7F332255" w14:textId="77777777" w:rsidR="00175640" w:rsidRDefault="00175640" w:rsidP="00175640">
      <w:pPr>
        <w:pStyle w:val="Comments"/>
      </w:pPr>
      <w:r>
        <w:t>Time budget: 1 TU</w:t>
      </w:r>
    </w:p>
    <w:p w14:paraId="27E3D4FA" w14:textId="706BED6A" w:rsidR="00840677" w:rsidRDefault="00840677" w:rsidP="00840677">
      <w:pPr>
        <w:pStyle w:val="Heading3"/>
      </w:pPr>
      <w:r>
        <w:t>7.24.2</w:t>
      </w:r>
      <w:r>
        <w:tab/>
        <w:t>TEI proposals by RAN2</w:t>
      </w:r>
    </w:p>
    <w:p w14:paraId="6A6E558E" w14:textId="77777777" w:rsidR="00840677" w:rsidRDefault="00840677" w:rsidP="00840677">
      <w:pPr>
        <w:pStyle w:val="Comments"/>
      </w:pPr>
      <w:r>
        <w:t xml:space="preserve">Items initiated in RAN2 for NR and LTE. </w:t>
      </w:r>
    </w:p>
    <w:p w14:paraId="25D52784" w14:textId="6C142767" w:rsidR="00840677" w:rsidRDefault="00840677" w:rsidP="00840677">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5C389752" w14:textId="02121D34" w:rsidR="00840677" w:rsidRDefault="00840677" w:rsidP="00840677">
      <w:pPr>
        <w:pStyle w:val="Comments"/>
      </w:pPr>
    </w:p>
    <w:p w14:paraId="0BF70366" w14:textId="0C0E89C3" w:rsidR="00840677" w:rsidRPr="00840677" w:rsidRDefault="00015090" w:rsidP="00840677">
      <w:pPr>
        <w:pStyle w:val="Comments"/>
        <w:rPr>
          <w:b/>
          <w:i w:val="0"/>
        </w:rPr>
      </w:pPr>
      <w:r>
        <w:rPr>
          <w:b/>
          <w:i w:val="0"/>
        </w:rPr>
        <w:t>MBS – RedCap CFR</w:t>
      </w:r>
    </w:p>
    <w:p w14:paraId="7D59C140" w14:textId="44707376" w:rsidR="00840677" w:rsidRDefault="007074A1" w:rsidP="00840677">
      <w:pPr>
        <w:pStyle w:val="Doc-title"/>
      </w:pPr>
      <w:hyperlink r:id="rId166" w:tooltip="D:3GPPExtractsR2-2309441_R3-234735.doc" w:history="1">
        <w:r w:rsidR="00840677" w:rsidRPr="00F40EBA">
          <w:rPr>
            <w:rStyle w:val="Hyperlink"/>
          </w:rPr>
          <w:t>R2-2309441</w:t>
        </w:r>
      </w:hyperlink>
      <w:r w:rsidR="00840677">
        <w:tab/>
        <w:t>LS on RedCap UE MBS Broadcast reception (R3-234735; contact: ZTE)</w:t>
      </w:r>
      <w:r w:rsidR="00840677">
        <w:tab/>
        <w:t>RAN3</w:t>
      </w:r>
      <w:r w:rsidR="00840677">
        <w:tab/>
        <w:t>LS in</w:t>
      </w:r>
      <w:r w:rsidR="00840677">
        <w:tab/>
        <w:t>Rel-18</w:t>
      </w:r>
      <w:r w:rsidR="00840677">
        <w:tab/>
        <w:t>TEI18</w:t>
      </w:r>
      <w:r w:rsidR="00840677">
        <w:tab/>
        <w:t>To:SA2</w:t>
      </w:r>
      <w:r w:rsidR="00840677">
        <w:tab/>
        <w:t>Cc:RAN2</w:t>
      </w:r>
    </w:p>
    <w:p w14:paraId="290A3F99" w14:textId="1CED40AF" w:rsidR="00B06BB7" w:rsidRDefault="00B06BB7" w:rsidP="00B06BB7">
      <w:pPr>
        <w:pStyle w:val="Agreement"/>
      </w:pPr>
      <w:r>
        <w:t>Noted</w:t>
      </w:r>
    </w:p>
    <w:p w14:paraId="54D746F9" w14:textId="77777777" w:rsidR="00A21D3F" w:rsidRPr="00A21D3F" w:rsidRDefault="00A21D3F" w:rsidP="00A21D3F">
      <w:pPr>
        <w:pStyle w:val="Doc-text2"/>
      </w:pPr>
    </w:p>
    <w:p w14:paraId="79A18418" w14:textId="092B41E2" w:rsidR="00840677" w:rsidRDefault="007074A1" w:rsidP="00840677">
      <w:pPr>
        <w:pStyle w:val="Doc-title"/>
      </w:pPr>
      <w:hyperlink r:id="rId167" w:tooltip="D:3GPPExtractsR2-2310718 Clarification on RedCap CFR configuration for MBS Broadcast.docx" w:history="1">
        <w:r w:rsidR="00840677" w:rsidRPr="00F40EBA">
          <w:rPr>
            <w:rStyle w:val="Hyperlink"/>
          </w:rPr>
          <w:t>R2-2310718</w:t>
        </w:r>
      </w:hyperlink>
      <w:r w:rsidR="00840677">
        <w:tab/>
        <w:t>Clarification on RedCap CFR configuration for MBS Broadcast</w:t>
      </w:r>
      <w:r w:rsidR="00840677">
        <w:tab/>
        <w:t>Huawei, HiSilicon</w:t>
      </w:r>
      <w:r w:rsidR="00840677">
        <w:tab/>
        <w:t>discussion</w:t>
      </w:r>
      <w:r w:rsidR="00840677">
        <w:tab/>
        <w:t>Rel-18</w:t>
      </w:r>
      <w:r w:rsidR="00840677">
        <w:tab/>
        <w:t>NR_MBS_enh-Core, NR_redcap_enh-Core</w:t>
      </w:r>
    </w:p>
    <w:p w14:paraId="4455946A" w14:textId="2F049C8D" w:rsidR="00840677" w:rsidRDefault="007074A1" w:rsidP="00840677">
      <w:pPr>
        <w:pStyle w:val="Doc-title"/>
      </w:pPr>
      <w:hyperlink r:id="rId168" w:tooltip="D:3GPPExtractsR2-2310719 Correction on RedCap CFR configuration.docx" w:history="1">
        <w:r w:rsidR="00840677" w:rsidRPr="00F40EBA">
          <w:rPr>
            <w:rStyle w:val="Hyperlink"/>
          </w:rPr>
          <w:t>R2-2310719</w:t>
        </w:r>
      </w:hyperlink>
      <w:r w:rsidR="00840677">
        <w:tab/>
        <w:t>Correction on RedCap CFR configuration</w:t>
      </w:r>
      <w:r w:rsidR="00840677">
        <w:tab/>
        <w:t>Huawei, HiSilicon</w:t>
      </w:r>
      <w:r w:rsidR="00840677">
        <w:tab/>
        <w:t>CR</w:t>
      </w:r>
      <w:r w:rsidR="00840677">
        <w:tab/>
        <w:t>Rel-18</w:t>
      </w:r>
      <w:r w:rsidR="00840677">
        <w:tab/>
        <w:t>38.331</w:t>
      </w:r>
      <w:r w:rsidR="00840677">
        <w:tab/>
        <w:t>17.6.0</w:t>
      </w:r>
      <w:r w:rsidR="00840677">
        <w:tab/>
        <w:t>4343</w:t>
      </w:r>
      <w:r w:rsidR="00840677">
        <w:tab/>
        <w:t>-</w:t>
      </w:r>
      <w:r w:rsidR="00840677">
        <w:tab/>
        <w:t>F</w:t>
      </w:r>
      <w:r w:rsidR="00840677">
        <w:tab/>
        <w:t>NR_MBS_enh-Core, NR_redcap_enh-Core</w:t>
      </w:r>
    </w:p>
    <w:p w14:paraId="237FC08D" w14:textId="641AE7B0" w:rsidR="00840677" w:rsidRDefault="007074A1" w:rsidP="00A31B3F">
      <w:pPr>
        <w:pStyle w:val="Doc-title"/>
      </w:pPr>
      <w:hyperlink r:id="rId169" w:tooltip="D:3GPPExtractsR2-2311218 Corrections on RedCap CFR for MBS broadcast-v.7.docx" w:history="1">
        <w:r w:rsidR="00840677" w:rsidRPr="00F40EBA">
          <w:rPr>
            <w:rStyle w:val="Hyperlink"/>
          </w:rPr>
          <w:t>R2-2311218</w:t>
        </w:r>
      </w:hyperlink>
      <w:r w:rsidR="00840677">
        <w:tab/>
        <w:t>Corrections on RedCap CFR for MBS broadcast</w:t>
      </w:r>
      <w:r w:rsidR="00840677">
        <w:tab/>
        <w:t>Beijing Xiaomi Mobile Software</w:t>
      </w:r>
      <w:r w:rsidR="00840677">
        <w:tab/>
        <w:t>draftCR</w:t>
      </w:r>
      <w:r w:rsidR="00840677">
        <w:tab/>
        <w:t>Rel-17</w:t>
      </w:r>
      <w:r w:rsidR="00840677">
        <w:tab/>
        <w:t>38.331</w:t>
      </w:r>
      <w:r w:rsidR="00840677">
        <w:tab/>
        <w:t>17.6.0</w:t>
      </w:r>
      <w:r w:rsidR="00840677">
        <w:tab/>
        <w:t>F</w:t>
      </w:r>
      <w:r w:rsidR="00840677">
        <w:tab/>
        <w:t>NR_MBS-Core, NR_redcap-Core, TEI18</w:t>
      </w:r>
    </w:p>
    <w:p w14:paraId="770A9572" w14:textId="5BA271E1" w:rsidR="00840677" w:rsidRDefault="007074A1" w:rsidP="00840677">
      <w:pPr>
        <w:pStyle w:val="Doc-title"/>
        <w:rPr>
          <w:rFonts w:cs="Arial"/>
          <w:color w:val="000000"/>
        </w:rPr>
      </w:pPr>
      <w:hyperlink r:id="rId170" w:tooltip="D:3GPPExtractsR2-2311248 Correction-TEI18-RedCap-CFR-for-MBS-broadcast.docx" w:history="1">
        <w:r w:rsidR="00840677" w:rsidRPr="00F40EBA">
          <w:rPr>
            <w:rStyle w:val="Hyperlink"/>
          </w:rPr>
          <w:t>R2-231</w:t>
        </w:r>
        <w:r w:rsidR="00840677" w:rsidRPr="00F40EBA">
          <w:rPr>
            <w:rStyle w:val="Hyperlink"/>
          </w:rPr>
          <w:t>1</w:t>
        </w:r>
        <w:r w:rsidR="00840677" w:rsidRPr="00F40EBA">
          <w:rPr>
            <w:rStyle w:val="Hyperlink"/>
          </w:rPr>
          <w:t>248</w:t>
        </w:r>
      </w:hyperlink>
      <w:r w:rsidR="00840677">
        <w:tab/>
      </w:r>
      <w:r w:rsidR="00840677" w:rsidRPr="00CE26D7">
        <w:t>Further clarification on RedCap CFR for MBS Broadcast [RedCapMBS_Bcast]</w:t>
      </w:r>
      <w:r w:rsidR="00840677">
        <w:tab/>
      </w:r>
      <w:r w:rsidR="00840677">
        <w:rPr>
          <w:rFonts w:cs="Arial"/>
          <w:color w:val="000000"/>
        </w:rPr>
        <w:t>Qualcomm Incorporated</w:t>
      </w:r>
      <w:r w:rsidR="00840677">
        <w:tab/>
        <w:t>CR</w:t>
      </w:r>
      <w:r w:rsidR="00840677">
        <w:tab/>
        <w:t>Rel-18</w:t>
      </w:r>
      <w:r w:rsidR="00840677">
        <w:tab/>
        <w:t>38.331</w:t>
      </w:r>
      <w:r w:rsidR="00840677">
        <w:tab/>
        <w:t>17.6.0</w:t>
      </w:r>
      <w:r w:rsidR="00840677">
        <w:tab/>
        <w:t>4388</w:t>
      </w:r>
      <w:r w:rsidR="00840677">
        <w:tab/>
        <w:t>-</w:t>
      </w:r>
      <w:r w:rsidR="00840677">
        <w:tab/>
        <w:t>B</w:t>
      </w:r>
      <w:r w:rsidR="00840677">
        <w:tab/>
        <w:t>TEI18</w:t>
      </w:r>
      <w:r w:rsidR="00840677">
        <w:rPr>
          <w:rFonts w:cs="Arial"/>
          <w:color w:val="000000"/>
        </w:rPr>
        <w:t>, NR_MBS-Core, NR_redcap-Core</w:t>
      </w:r>
    </w:p>
    <w:p w14:paraId="01F7BD01" w14:textId="3B1045C3" w:rsidR="00407E5B" w:rsidRPr="00407E5B" w:rsidRDefault="00407E5B" w:rsidP="00407E5B">
      <w:pPr>
        <w:pStyle w:val="Agreement"/>
      </w:pPr>
      <w:r>
        <w:t>The CR is merged with previously in-principle agreed TEI18 CR on this topic</w:t>
      </w:r>
    </w:p>
    <w:p w14:paraId="7DC77ED6" w14:textId="5E2AF6FA" w:rsidR="005E36CD" w:rsidRDefault="005E36CD" w:rsidP="005E36CD">
      <w:pPr>
        <w:pStyle w:val="Doc-title"/>
      </w:pPr>
    </w:p>
    <w:p w14:paraId="3151BB79" w14:textId="0E753AF1" w:rsidR="004C3745" w:rsidRDefault="004C3745" w:rsidP="004C3745">
      <w:pPr>
        <w:pStyle w:val="Doc-text2"/>
        <w:ind w:left="0" w:firstLine="0"/>
      </w:pPr>
      <w:r>
        <w:t>DISCUSSION</w:t>
      </w:r>
      <w:r w:rsidR="00EC6602">
        <w:t xml:space="preserve"> on what to do if Redcap BWP does not contain CORESET#0 and initial BWP</w:t>
      </w:r>
      <w:r>
        <w:t>:</w:t>
      </w:r>
    </w:p>
    <w:p w14:paraId="035CDBC5" w14:textId="4552D9ED" w:rsidR="004C3745" w:rsidRDefault="00EC6602" w:rsidP="00991C9F">
      <w:pPr>
        <w:pStyle w:val="Doc-text2"/>
        <w:numPr>
          <w:ilvl w:val="0"/>
          <w:numId w:val="49"/>
        </w:numPr>
      </w:pPr>
      <w:r>
        <w:t>Option 1: not possible to configure Redcap CFR</w:t>
      </w:r>
      <w:r w:rsidR="00991C9F">
        <w:t xml:space="preserve"> for MBS broadcast (Xiaomi CR)</w:t>
      </w:r>
    </w:p>
    <w:p w14:paraId="6CD8B6B8" w14:textId="308EC366" w:rsidR="00EC6602" w:rsidRDefault="00EC6602" w:rsidP="00991C9F">
      <w:pPr>
        <w:pStyle w:val="Doc-text2"/>
        <w:numPr>
          <w:ilvl w:val="0"/>
          <w:numId w:val="49"/>
        </w:numPr>
      </w:pPr>
      <w:r>
        <w:t>Option 2: CFR can still be CORESET#0 or larger than CORESET#0</w:t>
      </w:r>
      <w:r w:rsidR="00991C9F">
        <w:t xml:space="preserve"> (Huawei CR)</w:t>
      </w:r>
    </w:p>
    <w:p w14:paraId="4C2272CD" w14:textId="30524E05" w:rsidR="00EC6602" w:rsidRDefault="00EC6602" w:rsidP="00991C9F">
      <w:pPr>
        <w:pStyle w:val="Doc-text2"/>
        <w:numPr>
          <w:ilvl w:val="0"/>
          <w:numId w:val="49"/>
        </w:numPr>
      </w:pPr>
      <w:r>
        <w:t>Option 3: CFR for Redcap is CORESET#0</w:t>
      </w:r>
      <w:r w:rsidR="00991C9F">
        <w:t xml:space="preserve"> (QCM CR)</w:t>
      </w:r>
    </w:p>
    <w:p w14:paraId="5BC0DCD2" w14:textId="10E4452D" w:rsidR="00991C9F" w:rsidRDefault="00991C9F" w:rsidP="00991C9F">
      <w:pPr>
        <w:pStyle w:val="Doc-text2"/>
        <w:ind w:left="0" w:firstLine="0"/>
      </w:pPr>
    </w:p>
    <w:p w14:paraId="1B10736E" w14:textId="7C0D1ED5" w:rsidR="00991C9F" w:rsidRDefault="00C40F16" w:rsidP="00991C9F">
      <w:pPr>
        <w:pStyle w:val="Doc-text2"/>
        <w:numPr>
          <w:ilvl w:val="0"/>
          <w:numId w:val="49"/>
        </w:numPr>
      </w:pPr>
      <w:r>
        <w:t>QCM clarifies O2 is not OK, but is OK with both O1 and O3 (preferred).</w:t>
      </w:r>
    </w:p>
    <w:p w14:paraId="0C4C2519" w14:textId="56391B58" w:rsidR="00C40F16" w:rsidRDefault="00C40F16" w:rsidP="00991C9F">
      <w:pPr>
        <w:pStyle w:val="Doc-text2"/>
        <w:numPr>
          <w:ilvl w:val="0"/>
          <w:numId w:val="49"/>
        </w:numPr>
      </w:pPr>
      <w:r>
        <w:t>Huawei sees not technical issue with O2, signalling allows it</w:t>
      </w:r>
      <w:r w:rsidR="006618C3">
        <w:t xml:space="preserve"> already</w:t>
      </w:r>
      <w:r>
        <w:t>, it should be up to NW implementation.</w:t>
      </w:r>
      <w:r w:rsidR="006618C3">
        <w:t xml:space="preserve"> Why do we restrict?</w:t>
      </w:r>
    </w:p>
    <w:p w14:paraId="67DAD968" w14:textId="3C14AAE8" w:rsidR="006618C3" w:rsidRDefault="006618C3" w:rsidP="00991C9F">
      <w:pPr>
        <w:pStyle w:val="Doc-text2"/>
        <w:numPr>
          <w:ilvl w:val="0"/>
          <w:numId w:val="49"/>
        </w:numPr>
      </w:pPr>
      <w:r>
        <w:t>QCM clarifies that with O2 it is not possible to ensure that search space is contained within 20 MHz BW.</w:t>
      </w:r>
    </w:p>
    <w:p w14:paraId="7264AD4D" w14:textId="47ADF20E" w:rsidR="00991C9F" w:rsidRDefault="00991C9F" w:rsidP="00991C9F">
      <w:pPr>
        <w:pStyle w:val="Doc-text2"/>
        <w:ind w:left="0" w:firstLine="0"/>
      </w:pPr>
    </w:p>
    <w:p w14:paraId="772BF0B4" w14:textId="1E347EF6" w:rsidR="00407E5B" w:rsidRDefault="00560A9C" w:rsidP="00560A9C">
      <w:pPr>
        <w:pStyle w:val="Agreement"/>
      </w:pPr>
      <w:r>
        <w:t xml:space="preserve">We go with option </w:t>
      </w:r>
      <w:r w:rsidR="0061017B">
        <w:t>3</w:t>
      </w:r>
    </w:p>
    <w:p w14:paraId="77D02F3D" w14:textId="77777777" w:rsidR="00407E5B" w:rsidRDefault="00407E5B" w:rsidP="00991C9F">
      <w:pPr>
        <w:pStyle w:val="Doc-text2"/>
        <w:ind w:left="0" w:firstLine="0"/>
      </w:pPr>
    </w:p>
    <w:p w14:paraId="23092FDF" w14:textId="77777777" w:rsidR="004C3745" w:rsidRPr="004C3745" w:rsidRDefault="004C3745" w:rsidP="004C3745">
      <w:pPr>
        <w:pStyle w:val="Doc-text2"/>
      </w:pPr>
    </w:p>
    <w:p w14:paraId="680D5CFA" w14:textId="24C7AB79" w:rsidR="00015090" w:rsidRPr="00015090" w:rsidRDefault="00015090" w:rsidP="00015090">
      <w:pPr>
        <w:pStyle w:val="Comments"/>
        <w:rPr>
          <w:b/>
          <w:i w:val="0"/>
        </w:rPr>
      </w:pPr>
      <w:r>
        <w:rPr>
          <w:b/>
          <w:i w:val="0"/>
        </w:rPr>
        <w:t xml:space="preserve">MBS – </w:t>
      </w:r>
      <w:r w:rsidRPr="00015090">
        <w:rPr>
          <w:b/>
          <w:i w:val="0"/>
        </w:rPr>
        <w:t xml:space="preserve">PTM retransmission reception </w:t>
      </w:r>
      <w:r w:rsidR="00611DCA">
        <w:rPr>
          <w:b/>
          <w:i w:val="0"/>
        </w:rPr>
        <w:t>with</w:t>
      </w:r>
      <w:r w:rsidRPr="00015090">
        <w:rPr>
          <w:b/>
          <w:i w:val="0"/>
        </w:rPr>
        <w:t xml:space="preserve"> HARQ feedback</w:t>
      </w:r>
      <w:r w:rsidR="00611DCA">
        <w:rPr>
          <w:b/>
          <w:i w:val="0"/>
        </w:rPr>
        <w:t xml:space="preserve"> disabled</w:t>
      </w:r>
    </w:p>
    <w:p w14:paraId="5562E427" w14:textId="2BC97865" w:rsidR="00015090" w:rsidRDefault="007074A1" w:rsidP="00015090">
      <w:pPr>
        <w:pStyle w:val="Doc-title"/>
      </w:pPr>
      <w:hyperlink r:id="rId171" w:tooltip="D:3GPPExtractsR2-2309560 Discussion on PTM retransmission reception by UEs without HARQ feedback.docx" w:history="1">
        <w:r w:rsidR="00015090" w:rsidRPr="00F40EBA">
          <w:rPr>
            <w:rStyle w:val="Hyperlink"/>
          </w:rPr>
          <w:t>R2-2309560</w:t>
        </w:r>
      </w:hyperlink>
      <w:r w:rsidR="00015090">
        <w:tab/>
        <w:t>Discussion on PTM retransmission reception by UEs without HARQ feedback</w:t>
      </w:r>
      <w:r w:rsidR="00015090">
        <w:tab/>
        <w:t>CATT</w:t>
      </w:r>
      <w:r w:rsidR="00015090">
        <w:tab/>
        <w:t>discussion</w:t>
      </w:r>
      <w:r w:rsidR="00015090">
        <w:tab/>
        <w:t>Rel-18</w:t>
      </w:r>
    </w:p>
    <w:p w14:paraId="20437C5C" w14:textId="77777777" w:rsidR="0058662D" w:rsidRDefault="0058662D" w:rsidP="0058662D">
      <w:pPr>
        <w:pStyle w:val="Doc-text2"/>
      </w:pPr>
      <w:r>
        <w:t>Observation 1: It is not essential but an optimization to support PTM retransmission reception by UEs in CONNECTED with HARQ feedback disabled.</w:t>
      </w:r>
    </w:p>
    <w:p w14:paraId="58068959" w14:textId="77777777" w:rsidR="0058662D" w:rsidRDefault="0058662D" w:rsidP="0058662D">
      <w:pPr>
        <w:pStyle w:val="Doc-text2"/>
      </w:pPr>
      <w:r>
        <w:t>Observation 2: If to enable UE in CONNECTED with disabled HARQ feedback to receive the possible PTM retransmission, the only thing to do is to allow NW to configure the HARQ related timers.</w:t>
      </w:r>
    </w:p>
    <w:p w14:paraId="6B1C943A" w14:textId="4CB0EB1D" w:rsidR="0058662D" w:rsidRDefault="0058662D" w:rsidP="0058662D">
      <w:pPr>
        <w:pStyle w:val="Doc-text2"/>
      </w:pPr>
      <w:r>
        <w:lastRenderedPageBreak/>
        <w:t>Proposal 1: If to support PTM retransmission reception by UEs in CONNECTED with HARQ feedback disabled, UE behaviour is up to UE implementation (i.e., Option 2).</w:t>
      </w:r>
    </w:p>
    <w:p w14:paraId="3A389B6A" w14:textId="77777777" w:rsidR="0058662D" w:rsidRPr="0058662D" w:rsidRDefault="0058662D" w:rsidP="0058662D">
      <w:pPr>
        <w:pStyle w:val="Doc-text2"/>
      </w:pPr>
    </w:p>
    <w:p w14:paraId="29F12B53" w14:textId="7B9DCE01" w:rsidR="0058662D" w:rsidRDefault="007074A1" w:rsidP="0058662D">
      <w:pPr>
        <w:pStyle w:val="Doc-title"/>
      </w:pPr>
      <w:hyperlink r:id="rId172" w:tooltip="D:3GPPExtractsR2-2310720 Discussion on enabling PTM retransmission reception by UEs with HARQ disabled.docx" w:history="1">
        <w:r w:rsidR="00015090" w:rsidRPr="00F40EBA">
          <w:rPr>
            <w:rStyle w:val="Hyperlink"/>
          </w:rPr>
          <w:t>R2-231</w:t>
        </w:r>
        <w:r w:rsidR="00015090" w:rsidRPr="00F40EBA">
          <w:rPr>
            <w:rStyle w:val="Hyperlink"/>
          </w:rPr>
          <w:t>0</w:t>
        </w:r>
        <w:r w:rsidR="00015090" w:rsidRPr="00F40EBA">
          <w:rPr>
            <w:rStyle w:val="Hyperlink"/>
          </w:rPr>
          <w:t>720</w:t>
        </w:r>
      </w:hyperlink>
      <w:r w:rsidR="00015090">
        <w:tab/>
        <w:t>Discussion on enabling PTM retransmission reception by UEs with HARQ disabled</w:t>
      </w:r>
      <w:r w:rsidR="00015090">
        <w:tab/>
        <w:t>Huawei, HiSilicon</w:t>
      </w:r>
      <w:r w:rsidR="00015090">
        <w:tab/>
        <w:t>discussion</w:t>
      </w:r>
      <w:r w:rsidR="00015090">
        <w:tab/>
        <w:t>Rel-18</w:t>
      </w:r>
      <w:r w:rsidR="00015090">
        <w:tab/>
        <w:t>NR_MBS_enh-Core</w:t>
      </w:r>
    </w:p>
    <w:p w14:paraId="6FEFD137" w14:textId="77777777" w:rsidR="0058662D" w:rsidRDefault="0058662D" w:rsidP="0058662D">
      <w:pPr>
        <w:pStyle w:val="Doc-text2"/>
      </w:pPr>
      <w:r>
        <w:t xml:space="preserve">Proposal 1: The NW can optionally configure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 xml:space="preserve">-PTM to UEs with HARQ disabled and such UEs can start these timers based on implementation if configured. </w:t>
      </w:r>
    </w:p>
    <w:p w14:paraId="43FECDB2" w14:textId="744A8D46" w:rsidR="0058662D" w:rsidRDefault="0058662D" w:rsidP="0058662D">
      <w:pPr>
        <w:pStyle w:val="Doc-text2"/>
      </w:pPr>
      <w:r>
        <w:t>Proposal 2: PTM retransmission reception for HARQ disabled UEs is an optional capability without signalling.</w:t>
      </w:r>
    </w:p>
    <w:p w14:paraId="6B1ABBA6" w14:textId="77777777" w:rsidR="0058662D" w:rsidRPr="0058662D" w:rsidRDefault="0058662D" w:rsidP="0058662D">
      <w:pPr>
        <w:pStyle w:val="Doc-text2"/>
      </w:pPr>
    </w:p>
    <w:p w14:paraId="605C6AF9" w14:textId="3E70EB0C" w:rsidR="00015090" w:rsidRDefault="007074A1" w:rsidP="00015090">
      <w:pPr>
        <w:pStyle w:val="Doc-title"/>
      </w:pPr>
      <w:hyperlink r:id="rId173" w:tooltip="D:3GPPExtractsR2-2310992 PTM Retransmission CR RRC.docx" w:history="1">
        <w:r w:rsidR="00015090" w:rsidRPr="00F40EBA">
          <w:rPr>
            <w:rStyle w:val="Hyperlink"/>
          </w:rPr>
          <w:t>R2-2310992</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38.331</w:t>
      </w:r>
      <w:r w:rsidR="00015090">
        <w:tab/>
        <w:t>17.6.0</w:t>
      </w:r>
      <w:r w:rsidR="00015090">
        <w:tab/>
        <w:t>B</w:t>
      </w:r>
      <w:r w:rsidR="00015090">
        <w:tab/>
        <w:t>NR_MBS-Core, TEI18</w:t>
      </w:r>
    </w:p>
    <w:p w14:paraId="0CF612B0" w14:textId="56D8DEEB" w:rsidR="0076428C" w:rsidRPr="0076428C" w:rsidRDefault="0076428C" w:rsidP="0076428C">
      <w:pPr>
        <w:pStyle w:val="Agreement"/>
      </w:pPr>
      <w:r>
        <w:t xml:space="preserve">Revised in </w:t>
      </w:r>
      <w:hyperlink r:id="rId174" w:tooltip="D:3GPPExtractsR2-2311266 PTM retransmission reception for multicast DRX with HARQ feedback disabled.docx" w:history="1">
        <w:r w:rsidRPr="009B2219">
          <w:rPr>
            <w:rStyle w:val="Hyperlink"/>
          </w:rPr>
          <w:t>R2-2311266</w:t>
        </w:r>
      </w:hyperlink>
    </w:p>
    <w:p w14:paraId="5480CB3E" w14:textId="743774D6" w:rsidR="00015090" w:rsidRDefault="007074A1" w:rsidP="00015090">
      <w:pPr>
        <w:pStyle w:val="Doc-title"/>
      </w:pPr>
      <w:hyperlink r:id="rId175" w:tooltip="D:3GPPExtractsR2-2310993 PTM Retransmission CR MAC.docx" w:history="1">
        <w:r w:rsidR="00015090" w:rsidRPr="00F40EBA">
          <w:rPr>
            <w:rStyle w:val="Hyperlink"/>
          </w:rPr>
          <w:t>R2-2310993</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38.321</w:t>
      </w:r>
      <w:r w:rsidR="00015090">
        <w:tab/>
        <w:t>17.6.0</w:t>
      </w:r>
      <w:r w:rsidR="00015090">
        <w:tab/>
        <w:t>B</w:t>
      </w:r>
      <w:r w:rsidR="00015090">
        <w:tab/>
        <w:t>NR_MBS-Core, TEI18</w:t>
      </w:r>
    </w:p>
    <w:p w14:paraId="0E8A2D42" w14:textId="12145355" w:rsidR="0076428C" w:rsidRDefault="0076428C" w:rsidP="0076428C">
      <w:pPr>
        <w:pStyle w:val="Agreement"/>
      </w:pPr>
      <w:r>
        <w:t xml:space="preserve">Revised in </w:t>
      </w:r>
      <w:hyperlink r:id="rId176" w:tooltip="D:3GPPExtractsR2-2311267 PTM retransmission reception for multicast DRX with HARQ feedback disabled.docx" w:history="1">
        <w:r w:rsidRPr="009B2219">
          <w:rPr>
            <w:rStyle w:val="Hyperlink"/>
          </w:rPr>
          <w:t>R2-2311267</w:t>
        </w:r>
      </w:hyperlink>
    </w:p>
    <w:p w14:paraId="12F57531" w14:textId="6D9D8262" w:rsidR="007653C4" w:rsidRDefault="007653C4" w:rsidP="007653C4">
      <w:pPr>
        <w:pStyle w:val="Doc-text2"/>
        <w:ind w:left="0" w:firstLine="0"/>
      </w:pPr>
    </w:p>
    <w:p w14:paraId="4E9FE289" w14:textId="70B4960D" w:rsidR="007653C4" w:rsidRDefault="007074A1" w:rsidP="007653C4">
      <w:pPr>
        <w:pStyle w:val="Doc-title"/>
      </w:pPr>
      <w:hyperlink r:id="rId177" w:tooltip="D:3GPPExtractsR2-2311266 PTM retransmission reception for multicast DRX with HARQ feedback disabled.docx" w:history="1">
        <w:r w:rsidR="007653C4" w:rsidRPr="009B2219">
          <w:rPr>
            <w:rStyle w:val="Hyperlink"/>
          </w:rPr>
          <w:t>R2-231</w:t>
        </w:r>
        <w:r w:rsidR="007653C4" w:rsidRPr="009B2219">
          <w:rPr>
            <w:rStyle w:val="Hyperlink"/>
          </w:rPr>
          <w:t>1</w:t>
        </w:r>
        <w:r w:rsidR="007653C4" w:rsidRPr="009B2219">
          <w:rPr>
            <w:rStyle w:val="Hyperlink"/>
          </w:rPr>
          <w:t>266</w:t>
        </w:r>
      </w:hyperlink>
      <w:r w:rsidR="007653C4">
        <w:tab/>
      </w:r>
      <w:r w:rsidR="00832B0E" w:rsidRPr="00832B0E">
        <w:t>PTM retransmission reception for multicast DRX with HARQ feedback disabled [PTM_ReTx_Mcast_HARQ_Disb]</w:t>
      </w:r>
      <w:r w:rsidR="007653C4">
        <w:tab/>
        <w:t>Nokia, Nokia Shanghai Bell, AT&amp;T, Qualcomm, Samsung, Verizon, Ericsson</w:t>
      </w:r>
      <w:r w:rsidR="007653C4">
        <w:tab/>
        <w:t>draftCR</w:t>
      </w:r>
      <w:r w:rsidR="007653C4">
        <w:tab/>
        <w:t>Rel-18</w:t>
      </w:r>
      <w:r w:rsidR="007653C4">
        <w:tab/>
        <w:t>38.331</w:t>
      </w:r>
      <w:r w:rsidR="007653C4">
        <w:tab/>
        <w:t>17.6.0</w:t>
      </w:r>
      <w:r w:rsidR="007653C4">
        <w:tab/>
        <w:t>B</w:t>
      </w:r>
      <w:r w:rsidR="007653C4">
        <w:tab/>
        <w:t>NR_MBS-Core, TEI18</w:t>
      </w:r>
    </w:p>
    <w:p w14:paraId="5AED7425" w14:textId="4598AA0F" w:rsidR="00002C85" w:rsidRDefault="00002C85" w:rsidP="00002C85">
      <w:pPr>
        <w:pStyle w:val="Agreement"/>
      </w:pPr>
      <w:r>
        <w:t>The CR is agreed in-principle without capability part</w:t>
      </w:r>
    </w:p>
    <w:p w14:paraId="0CC0DF7D" w14:textId="133D6524" w:rsidR="006C3DCE" w:rsidRPr="006C3DCE" w:rsidRDefault="006C3DCE" w:rsidP="006C3DCE">
      <w:pPr>
        <w:pStyle w:val="Agreement"/>
      </w:pPr>
      <w:r>
        <w:t>Need code can be checked further (i.e. if it should be changed to “R”)</w:t>
      </w:r>
    </w:p>
    <w:p w14:paraId="4A329618" w14:textId="76063139" w:rsidR="00002C85" w:rsidRDefault="00002C85" w:rsidP="00002C85">
      <w:pPr>
        <w:pStyle w:val="Agreement"/>
      </w:pPr>
      <w:r>
        <w:t xml:space="preserve">Capability part should be moved to a separate </w:t>
      </w:r>
      <w:proofErr w:type="spellStart"/>
      <w:r>
        <w:t>draftCR</w:t>
      </w:r>
      <w:proofErr w:type="spellEnd"/>
    </w:p>
    <w:p w14:paraId="4510345A" w14:textId="77777777" w:rsidR="00002C85" w:rsidRPr="00002C85" w:rsidRDefault="00002C85" w:rsidP="00002C85">
      <w:pPr>
        <w:pStyle w:val="Doc-text2"/>
      </w:pPr>
    </w:p>
    <w:p w14:paraId="6DA10587" w14:textId="3D2656C9" w:rsidR="007653C4" w:rsidRDefault="007074A1" w:rsidP="007653C4">
      <w:pPr>
        <w:pStyle w:val="Doc-title"/>
      </w:pPr>
      <w:hyperlink r:id="rId178" w:tooltip="D:3GPPExtractsR2-2311267 PTM retransmission reception for multicast DRX with HARQ feedback disabled.docx" w:history="1">
        <w:r w:rsidR="007653C4" w:rsidRPr="009B2219">
          <w:rPr>
            <w:rStyle w:val="Hyperlink"/>
          </w:rPr>
          <w:t>R2-231</w:t>
        </w:r>
        <w:r w:rsidR="007653C4" w:rsidRPr="009B2219">
          <w:rPr>
            <w:rStyle w:val="Hyperlink"/>
          </w:rPr>
          <w:t>1</w:t>
        </w:r>
        <w:r w:rsidR="007653C4" w:rsidRPr="009B2219">
          <w:rPr>
            <w:rStyle w:val="Hyperlink"/>
          </w:rPr>
          <w:t>267</w:t>
        </w:r>
      </w:hyperlink>
      <w:r w:rsidR="007653C4" w:rsidRPr="007653C4">
        <w:t xml:space="preserve"> </w:t>
      </w:r>
      <w:r w:rsidR="007653C4">
        <w:tab/>
      </w:r>
      <w:r w:rsidR="00C62B55" w:rsidRPr="002F06B8">
        <w:t>PTM retransmission reception for multicast DRX with HARQ feedback disabled</w:t>
      </w:r>
      <w:r w:rsidR="00C62B55">
        <w:t xml:space="preserve"> </w:t>
      </w:r>
      <w:r w:rsidR="00C62B55">
        <w:rPr>
          <w:lang w:eastAsia="fr-FR"/>
        </w:rPr>
        <w:t>[PTM_ReTx_Mcast_HARQ_Disb]</w:t>
      </w:r>
      <w:r w:rsidR="007653C4">
        <w:tab/>
        <w:t>Nokia, Nokia Shanghai Bell, AT&amp;T, Qualcomm, Samsung, Verizon, Ericsson</w:t>
      </w:r>
      <w:r w:rsidR="007653C4">
        <w:tab/>
        <w:t>draftCR</w:t>
      </w:r>
      <w:r w:rsidR="007653C4">
        <w:tab/>
        <w:t>Rel-18</w:t>
      </w:r>
      <w:r w:rsidR="007653C4">
        <w:tab/>
        <w:t>38.321</w:t>
      </w:r>
      <w:r w:rsidR="007653C4">
        <w:tab/>
        <w:t>17.6.0</w:t>
      </w:r>
      <w:r w:rsidR="007653C4">
        <w:tab/>
        <w:t>B</w:t>
      </w:r>
      <w:r w:rsidR="007653C4">
        <w:tab/>
        <w:t>NR_MBS-Core, TEI18</w:t>
      </w:r>
    </w:p>
    <w:p w14:paraId="02DC43C1" w14:textId="51108067" w:rsidR="009E02FC" w:rsidRPr="009E02FC" w:rsidRDefault="009E02FC" w:rsidP="009E02FC">
      <w:pPr>
        <w:pStyle w:val="Agreement"/>
      </w:pPr>
      <w:r>
        <w:t>Postponed</w:t>
      </w:r>
    </w:p>
    <w:p w14:paraId="0E51DFFC" w14:textId="21E4ABD7" w:rsidR="00173D39" w:rsidRDefault="007074A1" w:rsidP="00832B0E">
      <w:pPr>
        <w:pStyle w:val="Doc-title"/>
      </w:pPr>
      <w:hyperlink r:id="rId179" w:tooltip="D:3GPPExtractsR2-2311268 PTM retransmission reception for multicast DRX with HARQ feedback disabled.docx" w:history="1">
        <w:r w:rsidR="00173D39" w:rsidRPr="009B2219">
          <w:rPr>
            <w:rStyle w:val="Hyperlink"/>
          </w:rPr>
          <w:t>R2-23112</w:t>
        </w:r>
        <w:r w:rsidR="00173D39" w:rsidRPr="009B2219">
          <w:rPr>
            <w:rStyle w:val="Hyperlink"/>
          </w:rPr>
          <w:t>6</w:t>
        </w:r>
        <w:r w:rsidR="00173D39" w:rsidRPr="009B2219">
          <w:rPr>
            <w:rStyle w:val="Hyperlink"/>
          </w:rPr>
          <w:t>8</w:t>
        </w:r>
      </w:hyperlink>
      <w:r w:rsidR="00832B0E">
        <w:tab/>
      </w:r>
      <w:r w:rsidR="008E5540" w:rsidRPr="008E5540">
        <w:t>PTM retransmission reception for multicast DRX with HARQ feedback disabled [PTM_ReTx_Mcast_HARQ_Disb]</w:t>
      </w:r>
      <w:r w:rsidR="008E5540">
        <w:t xml:space="preserve"> </w:t>
      </w:r>
      <w:r w:rsidR="008E5540" w:rsidRPr="008E5540">
        <w:t>Nokia, Nokia Shanghai Bell, AT&amp;T, Qualcomm, Samsung, Verizon, Ericsson</w:t>
      </w:r>
      <w:r w:rsidR="008E5540">
        <w:t xml:space="preserve"> draftCR</w:t>
      </w:r>
      <w:r w:rsidR="008E5540">
        <w:tab/>
        <w:t>Rel-18</w:t>
      </w:r>
      <w:r w:rsidR="008E5540">
        <w:tab/>
        <w:t>38.306</w:t>
      </w:r>
      <w:r w:rsidR="008E5540">
        <w:tab/>
        <w:t>17.6.0</w:t>
      </w:r>
      <w:r w:rsidR="008E5540">
        <w:tab/>
        <w:t>B</w:t>
      </w:r>
      <w:r w:rsidR="008E5540">
        <w:tab/>
        <w:t>NR_MBS-Core, TEI18</w:t>
      </w:r>
    </w:p>
    <w:p w14:paraId="5CA11CA3" w14:textId="79F48E6E" w:rsidR="00E9130A" w:rsidRDefault="008B79A8" w:rsidP="00E9130A">
      <w:pPr>
        <w:pStyle w:val="Agreement"/>
      </w:pPr>
      <w:r>
        <w:t>The CR is agreed in-principle</w:t>
      </w:r>
    </w:p>
    <w:p w14:paraId="36090F8B" w14:textId="42D95165" w:rsidR="008B79A8" w:rsidRPr="008B79A8" w:rsidRDefault="008B79A8" w:rsidP="008B79A8">
      <w:pPr>
        <w:pStyle w:val="Agreement"/>
      </w:pPr>
      <w:r>
        <w:t>Dependencies to other features can be further checked</w:t>
      </w:r>
    </w:p>
    <w:p w14:paraId="11A38628" w14:textId="52863F46" w:rsidR="008B4D7F" w:rsidRDefault="008B4D7F" w:rsidP="008B4D7F">
      <w:pPr>
        <w:pStyle w:val="Doc-text2"/>
        <w:ind w:left="0" w:firstLine="0"/>
      </w:pPr>
    </w:p>
    <w:p w14:paraId="03364ECE" w14:textId="38603EBA" w:rsidR="008B79A8" w:rsidRDefault="008B79A8" w:rsidP="008B79A8">
      <w:pPr>
        <w:pStyle w:val="Doc-text2"/>
        <w:numPr>
          <w:ilvl w:val="0"/>
          <w:numId w:val="49"/>
        </w:numPr>
      </w:pPr>
      <w:r>
        <w:t>vivo wonders if there is dependency to other capabilities that should be captured in the field description</w:t>
      </w:r>
    </w:p>
    <w:p w14:paraId="6DB67D15" w14:textId="77777777" w:rsidR="008B4D7F" w:rsidRDefault="008B4D7F" w:rsidP="008B4D7F">
      <w:pPr>
        <w:pStyle w:val="Doc-text2"/>
        <w:ind w:left="0" w:firstLine="0"/>
      </w:pPr>
    </w:p>
    <w:p w14:paraId="4539D707" w14:textId="042A3460" w:rsidR="008B4D7F" w:rsidRDefault="008B4D7F" w:rsidP="008B4D7F">
      <w:pPr>
        <w:pStyle w:val="Doc-text2"/>
        <w:ind w:left="0" w:firstLine="0"/>
      </w:pPr>
      <w:r>
        <w:t>DISCUSSION on whether the exact MAC behaviour:</w:t>
      </w:r>
    </w:p>
    <w:p w14:paraId="6227ED89" w14:textId="4FBCE3EC" w:rsidR="008B4D7F" w:rsidRDefault="00656AD3" w:rsidP="008B4D7F">
      <w:pPr>
        <w:pStyle w:val="Doc-text2"/>
        <w:numPr>
          <w:ilvl w:val="0"/>
          <w:numId w:val="49"/>
        </w:numPr>
      </w:pPr>
      <w:r>
        <w:t>LG suggests to apply the same DRX handling as we agreed for RRC INACTIVE.</w:t>
      </w:r>
    </w:p>
    <w:p w14:paraId="1C80BADD" w14:textId="769D1EF0" w:rsidR="00F16D31" w:rsidRDefault="00F16D31" w:rsidP="008B4D7F">
      <w:pPr>
        <w:pStyle w:val="Doc-text2"/>
        <w:numPr>
          <w:ilvl w:val="0"/>
          <w:numId w:val="49"/>
        </w:numPr>
      </w:pPr>
      <w:r>
        <w:t>Nokia thinks this is different as since this is connected we can provide all the required parameters.</w:t>
      </w:r>
    </w:p>
    <w:p w14:paraId="04B8D1A1" w14:textId="77CACCCB" w:rsidR="00695A4B" w:rsidRDefault="00695A4B" w:rsidP="008B4D7F">
      <w:pPr>
        <w:pStyle w:val="Doc-text2"/>
        <w:numPr>
          <w:ilvl w:val="0"/>
          <w:numId w:val="49"/>
        </w:numPr>
      </w:pPr>
      <w:r>
        <w:t xml:space="preserve">Huawei thinks this scenario is less important than INACTIVE as for Connected HARQ feedback can be enabled if NW thinks reliability needs to be improved. </w:t>
      </w:r>
      <w:r w:rsidR="000D6CE7">
        <w:t>We should not have different solution as this will be too complex.</w:t>
      </w:r>
    </w:p>
    <w:p w14:paraId="3A1F83AE" w14:textId="662CB24A" w:rsidR="00655960" w:rsidRDefault="00655960" w:rsidP="008B4D7F">
      <w:pPr>
        <w:pStyle w:val="Doc-text2"/>
        <w:numPr>
          <w:ilvl w:val="0"/>
          <w:numId w:val="49"/>
        </w:numPr>
      </w:pPr>
      <w:r>
        <w:t>QCM thinks for Connected we can reuse the parameters we already have in signalling.</w:t>
      </w:r>
    </w:p>
    <w:p w14:paraId="5EDB0D14" w14:textId="3D21EA91" w:rsidR="001325B3" w:rsidRDefault="001325B3" w:rsidP="008B4D7F">
      <w:pPr>
        <w:pStyle w:val="Doc-text2"/>
        <w:numPr>
          <w:ilvl w:val="0"/>
          <w:numId w:val="49"/>
        </w:numPr>
      </w:pPr>
      <w:r>
        <w:t>LGE</w:t>
      </w:r>
      <w:r w:rsidR="007A420B">
        <w:t xml:space="preserve"> thinks that the conditions mentioned in Nokia’s CRs cannot be always ensured by the UE.</w:t>
      </w:r>
    </w:p>
    <w:p w14:paraId="593080EF" w14:textId="26AF1746" w:rsidR="006A726B" w:rsidRDefault="006A726B" w:rsidP="008B4D7F">
      <w:pPr>
        <w:pStyle w:val="Doc-text2"/>
        <w:numPr>
          <w:ilvl w:val="0"/>
          <w:numId w:val="49"/>
        </w:numPr>
      </w:pPr>
      <w:r>
        <w:t xml:space="preserve">Samsung thinks that if NW ensures PUCCH resource is configured, then there is no misunderstanding </w:t>
      </w:r>
      <w:r w:rsidR="00532FF7">
        <w:t xml:space="preserve">by </w:t>
      </w:r>
      <w:r>
        <w:t>the UE.</w:t>
      </w:r>
    </w:p>
    <w:p w14:paraId="261CA9E1" w14:textId="427C6B4C" w:rsidR="00F5435E" w:rsidRDefault="00F5435E" w:rsidP="008B4D7F">
      <w:pPr>
        <w:pStyle w:val="Doc-text2"/>
        <w:numPr>
          <w:ilvl w:val="0"/>
          <w:numId w:val="49"/>
        </w:numPr>
      </w:pPr>
      <w:r>
        <w:t>ZTE prefers to make it simple and shares concerns from LGE. The current CRs are not clear.</w:t>
      </w:r>
    </w:p>
    <w:p w14:paraId="3A2D1AA7" w14:textId="52E06ABB" w:rsidR="004C021A" w:rsidRDefault="004C021A" w:rsidP="008B4D7F">
      <w:pPr>
        <w:pStyle w:val="Doc-text2"/>
        <w:numPr>
          <w:ilvl w:val="0"/>
          <w:numId w:val="49"/>
        </w:numPr>
      </w:pPr>
      <w:r>
        <w:t xml:space="preserve">CATT prefers simple solution, e.g. as agreed </w:t>
      </w:r>
      <w:r w:rsidR="001C2EB5">
        <w:t>for INACTIVE.</w:t>
      </w:r>
    </w:p>
    <w:p w14:paraId="03F5A20C" w14:textId="01564D07" w:rsidR="00695A4B" w:rsidRDefault="00695A4B" w:rsidP="00695A4B">
      <w:pPr>
        <w:pStyle w:val="Doc-text2"/>
      </w:pPr>
    </w:p>
    <w:p w14:paraId="3274A592" w14:textId="277EF6DF" w:rsidR="00695A4B" w:rsidRDefault="006A6191" w:rsidP="00695A4B">
      <w:pPr>
        <w:pStyle w:val="Agreement"/>
      </w:pPr>
      <w:r>
        <w:t xml:space="preserve">We will allow the UE which is not connected with HARQ feedback to receive PTM retransmissions. </w:t>
      </w:r>
    </w:p>
    <w:p w14:paraId="4CD19BA8" w14:textId="4608EBD9" w:rsidR="001A516E" w:rsidRPr="001A516E" w:rsidRDefault="001A516E" w:rsidP="001A516E">
      <w:pPr>
        <w:pStyle w:val="Agreement"/>
      </w:pPr>
      <w:r>
        <w:t>FFS how we capture the behaviour in MAC specifications</w:t>
      </w:r>
    </w:p>
    <w:p w14:paraId="4A87E525" w14:textId="5A6E9B60" w:rsidR="008B4D7F" w:rsidRDefault="008B4D7F" w:rsidP="008B4D7F">
      <w:pPr>
        <w:pStyle w:val="Doc-text2"/>
        <w:ind w:left="0" w:firstLine="0"/>
      </w:pPr>
    </w:p>
    <w:p w14:paraId="604B9108" w14:textId="07894263" w:rsidR="008B4D7F" w:rsidRDefault="008B4D7F" w:rsidP="008B4D7F">
      <w:pPr>
        <w:pStyle w:val="Doc-text2"/>
        <w:ind w:left="0" w:firstLine="0"/>
      </w:pPr>
      <w:r>
        <w:t>DISCUSSION on whether to have capability signalling</w:t>
      </w:r>
      <w:r w:rsidR="00AD70F2">
        <w:t>:</w:t>
      </w:r>
    </w:p>
    <w:p w14:paraId="37C47594" w14:textId="1B6D50ED" w:rsidR="00AD70F2" w:rsidRDefault="005F1913" w:rsidP="00AD70F2">
      <w:pPr>
        <w:pStyle w:val="Doc-text2"/>
        <w:numPr>
          <w:ilvl w:val="0"/>
          <w:numId w:val="49"/>
        </w:numPr>
      </w:pPr>
      <w:r>
        <w:lastRenderedPageBreak/>
        <w:t xml:space="preserve">MTK, </w:t>
      </w:r>
      <w:r w:rsidR="00AD70F2">
        <w:t>QCM, Samsung thinks capability signalling is needed as this is for RRC Connected.</w:t>
      </w:r>
    </w:p>
    <w:p w14:paraId="3273F671" w14:textId="77777777" w:rsidR="005F1913" w:rsidRDefault="005F1913" w:rsidP="00AD70F2">
      <w:pPr>
        <w:pStyle w:val="Doc-text2"/>
        <w:numPr>
          <w:ilvl w:val="0"/>
          <w:numId w:val="49"/>
        </w:numPr>
      </w:pPr>
      <w:r>
        <w:t xml:space="preserve">Huawei thinks capability signalling is not needed. Even with no capability signalling, there is no interoperability issue. </w:t>
      </w:r>
    </w:p>
    <w:p w14:paraId="575A9E0C" w14:textId="2F55E77A" w:rsidR="005F1913" w:rsidRDefault="005F1913" w:rsidP="00AD70F2">
      <w:pPr>
        <w:pStyle w:val="Doc-text2"/>
        <w:numPr>
          <w:ilvl w:val="0"/>
          <w:numId w:val="49"/>
        </w:numPr>
      </w:pPr>
      <w:r>
        <w:t xml:space="preserve">ZTE does not think another capability is needed. </w:t>
      </w:r>
    </w:p>
    <w:p w14:paraId="0D9E0080" w14:textId="53254946" w:rsidR="005F1913" w:rsidRDefault="005F1913" w:rsidP="00AD70F2">
      <w:pPr>
        <w:pStyle w:val="Doc-text2"/>
        <w:numPr>
          <w:ilvl w:val="0"/>
          <w:numId w:val="49"/>
        </w:numPr>
      </w:pPr>
      <w:r>
        <w:t xml:space="preserve">Ericsson agrees and think we are repeating the discussion unnecessarily. </w:t>
      </w:r>
    </w:p>
    <w:p w14:paraId="5878EF73" w14:textId="3286F3A2" w:rsidR="000657F0" w:rsidRDefault="000657F0" w:rsidP="000657F0">
      <w:pPr>
        <w:pStyle w:val="Doc-text2"/>
      </w:pPr>
    </w:p>
    <w:p w14:paraId="7E3D540E" w14:textId="6940A987" w:rsidR="000657F0" w:rsidRPr="00015090" w:rsidRDefault="000657F0" w:rsidP="000657F0">
      <w:pPr>
        <w:pStyle w:val="Agreement"/>
      </w:pPr>
      <w:r>
        <w:t>This feature is optional with capability signalling.</w:t>
      </w:r>
    </w:p>
    <w:sectPr w:rsidR="000657F0" w:rsidRPr="00015090">
      <w:footerReference w:type="default" r:id="rId18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A3E22" w14:textId="77777777" w:rsidR="000E26D7" w:rsidRDefault="000E26D7">
      <w:r>
        <w:separator/>
      </w:r>
    </w:p>
    <w:p w14:paraId="58CE6203" w14:textId="77777777" w:rsidR="000E26D7" w:rsidRDefault="000E26D7"/>
  </w:endnote>
  <w:endnote w:type="continuationSeparator" w:id="0">
    <w:p w14:paraId="1ED1A8B6" w14:textId="77777777" w:rsidR="000E26D7" w:rsidRDefault="000E26D7">
      <w:r>
        <w:continuationSeparator/>
      </w:r>
    </w:p>
    <w:p w14:paraId="6C422089" w14:textId="77777777" w:rsidR="000E26D7" w:rsidRDefault="000E26D7"/>
  </w:endnote>
  <w:endnote w:type="continuationNotice" w:id="1">
    <w:p w14:paraId="228F1653" w14:textId="77777777" w:rsidR="000E26D7" w:rsidRDefault="000E26D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C4BF" w14:textId="77777777" w:rsidR="007074A1" w:rsidRDefault="007074A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7074A1" w:rsidRDefault="007074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2DBEB" w14:textId="77777777" w:rsidR="000E26D7" w:rsidRDefault="000E26D7">
      <w:r>
        <w:separator/>
      </w:r>
    </w:p>
    <w:p w14:paraId="79ABAB85" w14:textId="77777777" w:rsidR="000E26D7" w:rsidRDefault="000E26D7"/>
  </w:footnote>
  <w:footnote w:type="continuationSeparator" w:id="0">
    <w:p w14:paraId="34AFAAD7" w14:textId="77777777" w:rsidR="000E26D7" w:rsidRDefault="000E26D7">
      <w:r>
        <w:continuationSeparator/>
      </w:r>
    </w:p>
    <w:p w14:paraId="5239BB24" w14:textId="77777777" w:rsidR="000E26D7" w:rsidRDefault="000E26D7"/>
  </w:footnote>
  <w:footnote w:type="continuationNotice" w:id="1">
    <w:p w14:paraId="5D38B612" w14:textId="77777777" w:rsidR="000E26D7" w:rsidRDefault="000E26D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32.8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6696E5E2"/>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361D75"/>
    <w:multiLevelType w:val="hybridMultilevel"/>
    <w:tmpl w:val="F2CAFA32"/>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84D38"/>
    <w:multiLevelType w:val="hybridMultilevel"/>
    <w:tmpl w:val="C2E8D680"/>
    <w:lvl w:ilvl="0" w:tplc="A1907B4E">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794034"/>
    <w:multiLevelType w:val="hybridMultilevel"/>
    <w:tmpl w:val="A6D23440"/>
    <w:lvl w:ilvl="0" w:tplc="C67C0BAC">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ECD0A40"/>
    <w:multiLevelType w:val="hybridMultilevel"/>
    <w:tmpl w:val="C19622C4"/>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8"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293ABC"/>
    <w:multiLevelType w:val="singleLevel"/>
    <w:tmpl w:val="5D293ABC"/>
    <w:lvl w:ilvl="0">
      <w:start w:val="1"/>
      <w:numFmt w:val="bullet"/>
      <w:lvlText w:val="•"/>
      <w:lvlJc w:val="left"/>
      <w:pPr>
        <w:ind w:left="420" w:hanging="420"/>
      </w:pPr>
      <w:rPr>
        <w:rFonts w:ascii="Arial" w:hAnsi="Arial" w:cs="Arial"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3"/>
  </w:num>
  <w:num w:numId="3">
    <w:abstractNumId w:val="15"/>
  </w:num>
  <w:num w:numId="4">
    <w:abstractNumId w:val="44"/>
  </w:num>
  <w:num w:numId="5">
    <w:abstractNumId w:val="29"/>
  </w:num>
  <w:num w:numId="6">
    <w:abstractNumId w:val="0"/>
  </w:num>
  <w:num w:numId="7">
    <w:abstractNumId w:val="30"/>
  </w:num>
  <w:num w:numId="8">
    <w:abstractNumId w:val="25"/>
  </w:num>
  <w:num w:numId="9">
    <w:abstractNumId w:val="14"/>
  </w:num>
  <w:num w:numId="10">
    <w:abstractNumId w:val="12"/>
  </w:num>
  <w:num w:numId="11">
    <w:abstractNumId w:val="10"/>
  </w:num>
  <w:num w:numId="12">
    <w:abstractNumId w:val="4"/>
  </w:num>
  <w:num w:numId="13">
    <w:abstractNumId w:val="33"/>
  </w:num>
  <w:num w:numId="14">
    <w:abstractNumId w:val="36"/>
  </w:num>
  <w:num w:numId="15">
    <w:abstractNumId w:val="21"/>
  </w:num>
  <w:num w:numId="16">
    <w:abstractNumId w:val="31"/>
  </w:num>
  <w:num w:numId="17">
    <w:abstractNumId w:val="18"/>
  </w:num>
  <w:num w:numId="18">
    <w:abstractNumId w:val="20"/>
  </w:num>
  <w:num w:numId="19">
    <w:abstractNumId w:val="7"/>
  </w:num>
  <w:num w:numId="20">
    <w:abstractNumId w:val="16"/>
  </w:num>
  <w:num w:numId="21">
    <w:abstractNumId w:val="41"/>
  </w:num>
  <w:num w:numId="22">
    <w:abstractNumId w:val="24"/>
  </w:num>
  <w:num w:numId="23">
    <w:abstractNumId w:val="19"/>
  </w:num>
  <w:num w:numId="24">
    <w:abstractNumId w:val="2"/>
  </w:num>
  <w:num w:numId="25">
    <w:abstractNumId w:val="26"/>
  </w:num>
  <w:num w:numId="26">
    <w:abstractNumId w:val="28"/>
  </w:num>
  <w:num w:numId="27">
    <w:abstractNumId w:val="6"/>
  </w:num>
  <w:num w:numId="28">
    <w:abstractNumId w:val="39"/>
  </w:num>
  <w:num w:numId="29">
    <w:abstractNumId w:val="32"/>
  </w:num>
  <w:num w:numId="30">
    <w:abstractNumId w:val="34"/>
  </w:num>
  <w:num w:numId="31">
    <w:abstractNumId w:val="1"/>
  </w:num>
  <w:num w:numId="32">
    <w:abstractNumId w:val="42"/>
  </w:num>
  <w:num w:numId="33">
    <w:abstractNumId w:val="5"/>
  </w:num>
  <w:num w:numId="34">
    <w:abstractNumId w:val="40"/>
  </w:num>
  <w:num w:numId="35">
    <w:abstractNumId w:val="38"/>
  </w:num>
  <w:num w:numId="36">
    <w:abstractNumId w:val="17"/>
  </w:num>
  <w:num w:numId="37">
    <w:abstractNumId w:val="29"/>
  </w:num>
  <w:num w:numId="38">
    <w:abstractNumId w:val="29"/>
  </w:num>
  <w:num w:numId="39">
    <w:abstractNumId w:val="45"/>
  </w:num>
  <w:num w:numId="40">
    <w:abstractNumId w:val="8"/>
  </w:num>
  <w:num w:numId="41">
    <w:abstractNumId w:val="3"/>
  </w:num>
  <w:num w:numId="42">
    <w:abstractNumId w:val="11"/>
  </w:num>
  <w:num w:numId="43">
    <w:abstractNumId w:val="22"/>
  </w:num>
  <w:num w:numId="44">
    <w:abstractNumId w:val="35"/>
  </w:num>
  <w:num w:numId="45">
    <w:abstractNumId w:val="29"/>
  </w:num>
  <w:num w:numId="46">
    <w:abstractNumId w:val="13"/>
    <w:lvlOverride w:ilvl="0">
      <w:startOverride w:val="1"/>
    </w:lvlOverride>
    <w:lvlOverride w:ilvl="1"/>
    <w:lvlOverride w:ilvl="2"/>
    <w:lvlOverride w:ilvl="3"/>
    <w:lvlOverride w:ilvl="4"/>
    <w:lvlOverride w:ilvl="5"/>
    <w:lvlOverride w:ilvl="6"/>
    <w:lvlOverride w:ilvl="7"/>
    <w:lvlOverride w:ilvl="8"/>
  </w:num>
  <w:num w:numId="47">
    <w:abstractNumId w:val="27"/>
  </w:num>
  <w:num w:numId="48">
    <w:abstractNumId w:val="9"/>
  </w:num>
  <w:num w:numId="49">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2C85"/>
    <w:rsid w:val="000059B6"/>
    <w:rsid w:val="0001112F"/>
    <w:rsid w:val="00012298"/>
    <w:rsid w:val="0001386B"/>
    <w:rsid w:val="000145AC"/>
    <w:rsid w:val="00015090"/>
    <w:rsid w:val="00015651"/>
    <w:rsid w:val="00015E58"/>
    <w:rsid w:val="00016D69"/>
    <w:rsid w:val="00016FA8"/>
    <w:rsid w:val="000171EE"/>
    <w:rsid w:val="0002061E"/>
    <w:rsid w:val="00021613"/>
    <w:rsid w:val="00021815"/>
    <w:rsid w:val="00023C4E"/>
    <w:rsid w:val="00032625"/>
    <w:rsid w:val="0003518D"/>
    <w:rsid w:val="00040589"/>
    <w:rsid w:val="00040E4A"/>
    <w:rsid w:val="00041929"/>
    <w:rsid w:val="000457A6"/>
    <w:rsid w:val="000528A4"/>
    <w:rsid w:val="0005300F"/>
    <w:rsid w:val="0005357D"/>
    <w:rsid w:val="00053BB7"/>
    <w:rsid w:val="00053D86"/>
    <w:rsid w:val="000653B1"/>
    <w:rsid w:val="000657F0"/>
    <w:rsid w:val="00073036"/>
    <w:rsid w:val="000811F1"/>
    <w:rsid w:val="000828E5"/>
    <w:rsid w:val="00083095"/>
    <w:rsid w:val="00084632"/>
    <w:rsid w:val="00090733"/>
    <w:rsid w:val="000A1D45"/>
    <w:rsid w:val="000A3656"/>
    <w:rsid w:val="000A37F4"/>
    <w:rsid w:val="000A3C3E"/>
    <w:rsid w:val="000B0CEC"/>
    <w:rsid w:val="000B3C95"/>
    <w:rsid w:val="000B3CCF"/>
    <w:rsid w:val="000B4C40"/>
    <w:rsid w:val="000B5AD2"/>
    <w:rsid w:val="000C1232"/>
    <w:rsid w:val="000C3D9B"/>
    <w:rsid w:val="000C72E4"/>
    <w:rsid w:val="000D2FA2"/>
    <w:rsid w:val="000D2FD3"/>
    <w:rsid w:val="000D6CE7"/>
    <w:rsid w:val="000D76FD"/>
    <w:rsid w:val="000E1C54"/>
    <w:rsid w:val="000E2429"/>
    <w:rsid w:val="000E26D7"/>
    <w:rsid w:val="000E402D"/>
    <w:rsid w:val="000F09F8"/>
    <w:rsid w:val="000F2814"/>
    <w:rsid w:val="001024EF"/>
    <w:rsid w:val="00103EAD"/>
    <w:rsid w:val="00107CB5"/>
    <w:rsid w:val="0011099E"/>
    <w:rsid w:val="001123A5"/>
    <w:rsid w:val="00114591"/>
    <w:rsid w:val="001157F1"/>
    <w:rsid w:val="001243A3"/>
    <w:rsid w:val="0012445D"/>
    <w:rsid w:val="00124C48"/>
    <w:rsid w:val="00125636"/>
    <w:rsid w:val="00126FC1"/>
    <w:rsid w:val="001325B3"/>
    <w:rsid w:val="001341BA"/>
    <w:rsid w:val="00134C49"/>
    <w:rsid w:val="00134E2C"/>
    <w:rsid w:val="00135C30"/>
    <w:rsid w:val="0014045B"/>
    <w:rsid w:val="001404AD"/>
    <w:rsid w:val="00142FA7"/>
    <w:rsid w:val="00145FDE"/>
    <w:rsid w:val="001461A4"/>
    <w:rsid w:val="001465EC"/>
    <w:rsid w:val="0015304C"/>
    <w:rsid w:val="0015308B"/>
    <w:rsid w:val="00154351"/>
    <w:rsid w:val="0015522C"/>
    <w:rsid w:val="00160172"/>
    <w:rsid w:val="00161DEF"/>
    <w:rsid w:val="001658C1"/>
    <w:rsid w:val="00173D39"/>
    <w:rsid w:val="00175640"/>
    <w:rsid w:val="0017644C"/>
    <w:rsid w:val="00177152"/>
    <w:rsid w:val="00183E11"/>
    <w:rsid w:val="001847AF"/>
    <w:rsid w:val="00184D65"/>
    <w:rsid w:val="00185987"/>
    <w:rsid w:val="00187DEB"/>
    <w:rsid w:val="00191286"/>
    <w:rsid w:val="00192830"/>
    <w:rsid w:val="001937E4"/>
    <w:rsid w:val="00195A12"/>
    <w:rsid w:val="00196930"/>
    <w:rsid w:val="001A3E56"/>
    <w:rsid w:val="001A516E"/>
    <w:rsid w:val="001A7579"/>
    <w:rsid w:val="001B0467"/>
    <w:rsid w:val="001B0EEE"/>
    <w:rsid w:val="001B75E4"/>
    <w:rsid w:val="001C2EB5"/>
    <w:rsid w:val="001D114E"/>
    <w:rsid w:val="001D31FD"/>
    <w:rsid w:val="001D364F"/>
    <w:rsid w:val="001D5CA5"/>
    <w:rsid w:val="001E03BB"/>
    <w:rsid w:val="001E41F2"/>
    <w:rsid w:val="001E7A36"/>
    <w:rsid w:val="001E7BCF"/>
    <w:rsid w:val="001F197A"/>
    <w:rsid w:val="001F60B5"/>
    <w:rsid w:val="00201D9B"/>
    <w:rsid w:val="00204FCB"/>
    <w:rsid w:val="002051B0"/>
    <w:rsid w:val="002072B4"/>
    <w:rsid w:val="00207625"/>
    <w:rsid w:val="0021076A"/>
    <w:rsid w:val="002107A0"/>
    <w:rsid w:val="00211A06"/>
    <w:rsid w:val="00215B21"/>
    <w:rsid w:val="00220ACE"/>
    <w:rsid w:val="00220B9E"/>
    <w:rsid w:val="00222272"/>
    <w:rsid w:val="0022273C"/>
    <w:rsid w:val="00224682"/>
    <w:rsid w:val="002271B4"/>
    <w:rsid w:val="00231F48"/>
    <w:rsid w:val="0023387B"/>
    <w:rsid w:val="00234D89"/>
    <w:rsid w:val="00245611"/>
    <w:rsid w:val="002459F1"/>
    <w:rsid w:val="002474BC"/>
    <w:rsid w:val="00254862"/>
    <w:rsid w:val="00267A62"/>
    <w:rsid w:val="00275B57"/>
    <w:rsid w:val="0028194A"/>
    <w:rsid w:val="00282A93"/>
    <w:rsid w:val="00283BA0"/>
    <w:rsid w:val="00284BB8"/>
    <w:rsid w:val="0028531B"/>
    <w:rsid w:val="002857F2"/>
    <w:rsid w:val="002860B8"/>
    <w:rsid w:val="00290A7B"/>
    <w:rsid w:val="00291FFE"/>
    <w:rsid w:val="002943CE"/>
    <w:rsid w:val="00294410"/>
    <w:rsid w:val="002953CD"/>
    <w:rsid w:val="002A59A1"/>
    <w:rsid w:val="002A64C6"/>
    <w:rsid w:val="002A743F"/>
    <w:rsid w:val="002B0D36"/>
    <w:rsid w:val="002B0F37"/>
    <w:rsid w:val="002B2634"/>
    <w:rsid w:val="002B4413"/>
    <w:rsid w:val="002B6900"/>
    <w:rsid w:val="002B7F58"/>
    <w:rsid w:val="002D113E"/>
    <w:rsid w:val="002D2141"/>
    <w:rsid w:val="002E09DD"/>
    <w:rsid w:val="002E24ED"/>
    <w:rsid w:val="002E25F8"/>
    <w:rsid w:val="002E5386"/>
    <w:rsid w:val="002E5DA4"/>
    <w:rsid w:val="002F388C"/>
    <w:rsid w:val="003023CF"/>
    <w:rsid w:val="003055CB"/>
    <w:rsid w:val="003059F5"/>
    <w:rsid w:val="00305A80"/>
    <w:rsid w:val="00311736"/>
    <w:rsid w:val="003177C3"/>
    <w:rsid w:val="00321292"/>
    <w:rsid w:val="00321420"/>
    <w:rsid w:val="003239FD"/>
    <w:rsid w:val="00325931"/>
    <w:rsid w:val="0032668B"/>
    <w:rsid w:val="003276E3"/>
    <w:rsid w:val="00333F11"/>
    <w:rsid w:val="00341340"/>
    <w:rsid w:val="00342562"/>
    <w:rsid w:val="00343A2D"/>
    <w:rsid w:val="00351986"/>
    <w:rsid w:val="00354227"/>
    <w:rsid w:val="003554FA"/>
    <w:rsid w:val="00355AC7"/>
    <w:rsid w:val="00360C74"/>
    <w:rsid w:val="00370C8F"/>
    <w:rsid w:val="003715DD"/>
    <w:rsid w:val="00372AE9"/>
    <w:rsid w:val="003830A1"/>
    <w:rsid w:val="00383B42"/>
    <w:rsid w:val="00392119"/>
    <w:rsid w:val="00394693"/>
    <w:rsid w:val="00396EDC"/>
    <w:rsid w:val="003A3B54"/>
    <w:rsid w:val="003A43A1"/>
    <w:rsid w:val="003B0380"/>
    <w:rsid w:val="003B2AF7"/>
    <w:rsid w:val="003B402B"/>
    <w:rsid w:val="003B5BFC"/>
    <w:rsid w:val="003C247D"/>
    <w:rsid w:val="003C4A5E"/>
    <w:rsid w:val="003C5C4C"/>
    <w:rsid w:val="003C7E6F"/>
    <w:rsid w:val="003D2242"/>
    <w:rsid w:val="003D7D8B"/>
    <w:rsid w:val="003E02B3"/>
    <w:rsid w:val="003E1465"/>
    <w:rsid w:val="003E491D"/>
    <w:rsid w:val="003E4B10"/>
    <w:rsid w:val="003F1605"/>
    <w:rsid w:val="003F3651"/>
    <w:rsid w:val="003F6026"/>
    <w:rsid w:val="003F6442"/>
    <w:rsid w:val="003F75C2"/>
    <w:rsid w:val="003F7CD9"/>
    <w:rsid w:val="00405DCE"/>
    <w:rsid w:val="0040611D"/>
    <w:rsid w:val="00406FE9"/>
    <w:rsid w:val="00407029"/>
    <w:rsid w:val="00407E5B"/>
    <w:rsid w:val="00411258"/>
    <w:rsid w:val="0041241C"/>
    <w:rsid w:val="004161D7"/>
    <w:rsid w:val="00417253"/>
    <w:rsid w:val="00417E1F"/>
    <w:rsid w:val="0042263F"/>
    <w:rsid w:val="004228E8"/>
    <w:rsid w:val="00427224"/>
    <w:rsid w:val="0042758B"/>
    <w:rsid w:val="00430AA6"/>
    <w:rsid w:val="00432655"/>
    <w:rsid w:val="0044599C"/>
    <w:rsid w:val="0045627A"/>
    <w:rsid w:val="004601C9"/>
    <w:rsid w:val="00471711"/>
    <w:rsid w:val="004747B1"/>
    <w:rsid w:val="004748A6"/>
    <w:rsid w:val="00482DEB"/>
    <w:rsid w:val="00483914"/>
    <w:rsid w:val="00484966"/>
    <w:rsid w:val="00484EAF"/>
    <w:rsid w:val="00494112"/>
    <w:rsid w:val="00496072"/>
    <w:rsid w:val="004962DF"/>
    <w:rsid w:val="004A0797"/>
    <w:rsid w:val="004A090A"/>
    <w:rsid w:val="004A790D"/>
    <w:rsid w:val="004A7D8C"/>
    <w:rsid w:val="004B4916"/>
    <w:rsid w:val="004C021A"/>
    <w:rsid w:val="004C3745"/>
    <w:rsid w:val="004C5489"/>
    <w:rsid w:val="004D0A5A"/>
    <w:rsid w:val="004D2090"/>
    <w:rsid w:val="004D2B56"/>
    <w:rsid w:val="004D3017"/>
    <w:rsid w:val="004D633C"/>
    <w:rsid w:val="004D6F39"/>
    <w:rsid w:val="004E2D57"/>
    <w:rsid w:val="004E6B12"/>
    <w:rsid w:val="004F0755"/>
    <w:rsid w:val="004F122D"/>
    <w:rsid w:val="004F5A6C"/>
    <w:rsid w:val="004F6A47"/>
    <w:rsid w:val="004F722D"/>
    <w:rsid w:val="005026C8"/>
    <w:rsid w:val="00502FE2"/>
    <w:rsid w:val="00504E32"/>
    <w:rsid w:val="00504EB9"/>
    <w:rsid w:val="00505947"/>
    <w:rsid w:val="00512082"/>
    <w:rsid w:val="00515BD5"/>
    <w:rsid w:val="00515BD6"/>
    <w:rsid w:val="00521951"/>
    <w:rsid w:val="00521D40"/>
    <w:rsid w:val="00524B57"/>
    <w:rsid w:val="005255C3"/>
    <w:rsid w:val="0052626E"/>
    <w:rsid w:val="005266E2"/>
    <w:rsid w:val="00532FF7"/>
    <w:rsid w:val="00537954"/>
    <w:rsid w:val="00542A4E"/>
    <w:rsid w:val="00551222"/>
    <w:rsid w:val="005522A6"/>
    <w:rsid w:val="00552A99"/>
    <w:rsid w:val="00555AE3"/>
    <w:rsid w:val="00556191"/>
    <w:rsid w:val="00560A9C"/>
    <w:rsid w:val="00560E1A"/>
    <w:rsid w:val="00571A70"/>
    <w:rsid w:val="00571BA4"/>
    <w:rsid w:val="00575BAC"/>
    <w:rsid w:val="00576C97"/>
    <w:rsid w:val="00581B82"/>
    <w:rsid w:val="00585265"/>
    <w:rsid w:val="0058662D"/>
    <w:rsid w:val="00590D49"/>
    <w:rsid w:val="005928C2"/>
    <w:rsid w:val="00593DD8"/>
    <w:rsid w:val="00594724"/>
    <w:rsid w:val="00597989"/>
    <w:rsid w:val="005A0C2D"/>
    <w:rsid w:val="005B1477"/>
    <w:rsid w:val="005B280C"/>
    <w:rsid w:val="005B5E47"/>
    <w:rsid w:val="005B6425"/>
    <w:rsid w:val="005B79AF"/>
    <w:rsid w:val="005C2EDE"/>
    <w:rsid w:val="005C42CD"/>
    <w:rsid w:val="005C6AAD"/>
    <w:rsid w:val="005D0282"/>
    <w:rsid w:val="005D1D0E"/>
    <w:rsid w:val="005D261A"/>
    <w:rsid w:val="005D548D"/>
    <w:rsid w:val="005E0644"/>
    <w:rsid w:val="005E36CD"/>
    <w:rsid w:val="005E7518"/>
    <w:rsid w:val="005F0CE9"/>
    <w:rsid w:val="005F1913"/>
    <w:rsid w:val="005F3187"/>
    <w:rsid w:val="005F49AF"/>
    <w:rsid w:val="00604DCE"/>
    <w:rsid w:val="00605272"/>
    <w:rsid w:val="00606191"/>
    <w:rsid w:val="0061017B"/>
    <w:rsid w:val="00611DCA"/>
    <w:rsid w:val="00614FA1"/>
    <w:rsid w:val="006174A9"/>
    <w:rsid w:val="00624D4F"/>
    <w:rsid w:val="00625178"/>
    <w:rsid w:val="006307B4"/>
    <w:rsid w:val="00634B37"/>
    <w:rsid w:val="00636879"/>
    <w:rsid w:val="00641DC2"/>
    <w:rsid w:val="00644582"/>
    <w:rsid w:val="00645BF5"/>
    <w:rsid w:val="0064607F"/>
    <w:rsid w:val="00647D1D"/>
    <w:rsid w:val="00650AD5"/>
    <w:rsid w:val="006515C2"/>
    <w:rsid w:val="00652BF7"/>
    <w:rsid w:val="00655960"/>
    <w:rsid w:val="00656AD3"/>
    <w:rsid w:val="006618C3"/>
    <w:rsid w:val="006624E5"/>
    <w:rsid w:val="0066404E"/>
    <w:rsid w:val="00664D71"/>
    <w:rsid w:val="00667D39"/>
    <w:rsid w:val="006756B4"/>
    <w:rsid w:val="0067738F"/>
    <w:rsid w:val="00686EC7"/>
    <w:rsid w:val="006875AD"/>
    <w:rsid w:val="00695A4B"/>
    <w:rsid w:val="006A10E0"/>
    <w:rsid w:val="006A614B"/>
    <w:rsid w:val="006A6191"/>
    <w:rsid w:val="006A726B"/>
    <w:rsid w:val="006B0416"/>
    <w:rsid w:val="006B1138"/>
    <w:rsid w:val="006B39E9"/>
    <w:rsid w:val="006B419E"/>
    <w:rsid w:val="006B5CB5"/>
    <w:rsid w:val="006B6FF0"/>
    <w:rsid w:val="006C0093"/>
    <w:rsid w:val="006C1697"/>
    <w:rsid w:val="006C3DCE"/>
    <w:rsid w:val="006C69DE"/>
    <w:rsid w:val="006D09D0"/>
    <w:rsid w:val="006D15D7"/>
    <w:rsid w:val="006D2C1A"/>
    <w:rsid w:val="006D6D61"/>
    <w:rsid w:val="006E043A"/>
    <w:rsid w:val="006E2CE9"/>
    <w:rsid w:val="006E7A96"/>
    <w:rsid w:val="006F0782"/>
    <w:rsid w:val="006F1DAA"/>
    <w:rsid w:val="006F4A28"/>
    <w:rsid w:val="006F4F12"/>
    <w:rsid w:val="00701ABD"/>
    <w:rsid w:val="00702FC4"/>
    <w:rsid w:val="00703569"/>
    <w:rsid w:val="007074A1"/>
    <w:rsid w:val="0071061A"/>
    <w:rsid w:val="00710B01"/>
    <w:rsid w:val="00710EE2"/>
    <w:rsid w:val="007130FB"/>
    <w:rsid w:val="0071699F"/>
    <w:rsid w:val="00717529"/>
    <w:rsid w:val="0072029F"/>
    <w:rsid w:val="007223F7"/>
    <w:rsid w:val="007233F9"/>
    <w:rsid w:val="007246FB"/>
    <w:rsid w:val="0072651E"/>
    <w:rsid w:val="00730DCD"/>
    <w:rsid w:val="00735606"/>
    <w:rsid w:val="007408B0"/>
    <w:rsid w:val="00743311"/>
    <w:rsid w:val="007448E6"/>
    <w:rsid w:val="0074539B"/>
    <w:rsid w:val="00745BD4"/>
    <w:rsid w:val="0075104B"/>
    <w:rsid w:val="007563D0"/>
    <w:rsid w:val="0076020A"/>
    <w:rsid w:val="00761ABD"/>
    <w:rsid w:val="0076428C"/>
    <w:rsid w:val="007653C4"/>
    <w:rsid w:val="007663BA"/>
    <w:rsid w:val="00770946"/>
    <w:rsid w:val="00773CA9"/>
    <w:rsid w:val="00773E3E"/>
    <w:rsid w:val="00776AD3"/>
    <w:rsid w:val="00787348"/>
    <w:rsid w:val="00787B73"/>
    <w:rsid w:val="007923C1"/>
    <w:rsid w:val="0079661A"/>
    <w:rsid w:val="00797355"/>
    <w:rsid w:val="007A09DD"/>
    <w:rsid w:val="007A3D02"/>
    <w:rsid w:val="007A420B"/>
    <w:rsid w:val="007B1001"/>
    <w:rsid w:val="007B19D1"/>
    <w:rsid w:val="007C041B"/>
    <w:rsid w:val="007C7F4A"/>
    <w:rsid w:val="007E2ED5"/>
    <w:rsid w:val="007E5249"/>
    <w:rsid w:val="007F46CC"/>
    <w:rsid w:val="007F58CF"/>
    <w:rsid w:val="007F72AD"/>
    <w:rsid w:val="00805F85"/>
    <w:rsid w:val="00811966"/>
    <w:rsid w:val="0081561B"/>
    <w:rsid w:val="00815AA1"/>
    <w:rsid w:val="008208E6"/>
    <w:rsid w:val="0082182F"/>
    <w:rsid w:val="00822607"/>
    <w:rsid w:val="00826A05"/>
    <w:rsid w:val="00831EAE"/>
    <w:rsid w:val="00832B0E"/>
    <w:rsid w:val="00834028"/>
    <w:rsid w:val="008367C4"/>
    <w:rsid w:val="00837248"/>
    <w:rsid w:val="0084009B"/>
    <w:rsid w:val="00840677"/>
    <w:rsid w:val="00842643"/>
    <w:rsid w:val="00843C7B"/>
    <w:rsid w:val="0084782E"/>
    <w:rsid w:val="0085697C"/>
    <w:rsid w:val="00856E91"/>
    <w:rsid w:val="00857255"/>
    <w:rsid w:val="00863A05"/>
    <w:rsid w:val="00863DD5"/>
    <w:rsid w:val="0086592C"/>
    <w:rsid w:val="00867322"/>
    <w:rsid w:val="0087330C"/>
    <w:rsid w:val="008739F3"/>
    <w:rsid w:val="00875E80"/>
    <w:rsid w:val="00876AAE"/>
    <w:rsid w:val="0088054F"/>
    <w:rsid w:val="008818C9"/>
    <w:rsid w:val="00883B72"/>
    <w:rsid w:val="00885339"/>
    <w:rsid w:val="00886BB4"/>
    <w:rsid w:val="00895DC6"/>
    <w:rsid w:val="00897ED6"/>
    <w:rsid w:val="008A0B71"/>
    <w:rsid w:val="008A218B"/>
    <w:rsid w:val="008A4720"/>
    <w:rsid w:val="008A4CFF"/>
    <w:rsid w:val="008A57FA"/>
    <w:rsid w:val="008B4D7F"/>
    <w:rsid w:val="008B4F48"/>
    <w:rsid w:val="008B5233"/>
    <w:rsid w:val="008B541C"/>
    <w:rsid w:val="008B79A8"/>
    <w:rsid w:val="008C05FA"/>
    <w:rsid w:val="008C095F"/>
    <w:rsid w:val="008C13A2"/>
    <w:rsid w:val="008C3F24"/>
    <w:rsid w:val="008C68F0"/>
    <w:rsid w:val="008E4708"/>
    <w:rsid w:val="008E5540"/>
    <w:rsid w:val="008F3040"/>
    <w:rsid w:val="008F3FB6"/>
    <w:rsid w:val="008F7834"/>
    <w:rsid w:val="009006FB"/>
    <w:rsid w:val="00904EA0"/>
    <w:rsid w:val="009116EA"/>
    <w:rsid w:val="00912482"/>
    <w:rsid w:val="0091250E"/>
    <w:rsid w:val="00913D46"/>
    <w:rsid w:val="00914E31"/>
    <w:rsid w:val="009175F2"/>
    <w:rsid w:val="00920F0F"/>
    <w:rsid w:val="009217B3"/>
    <w:rsid w:val="00923E0D"/>
    <w:rsid w:val="0092447B"/>
    <w:rsid w:val="00926C3C"/>
    <w:rsid w:val="009313A0"/>
    <w:rsid w:val="00931A38"/>
    <w:rsid w:val="0093381D"/>
    <w:rsid w:val="009404A2"/>
    <w:rsid w:val="00947F05"/>
    <w:rsid w:val="00950FEA"/>
    <w:rsid w:val="00952F0F"/>
    <w:rsid w:val="009534C3"/>
    <w:rsid w:val="0095350C"/>
    <w:rsid w:val="00955C25"/>
    <w:rsid w:val="009566BC"/>
    <w:rsid w:val="009576A1"/>
    <w:rsid w:val="00960C4F"/>
    <w:rsid w:val="00964CD5"/>
    <w:rsid w:val="00966A47"/>
    <w:rsid w:val="00970694"/>
    <w:rsid w:val="00970AD3"/>
    <w:rsid w:val="00970C23"/>
    <w:rsid w:val="009718AE"/>
    <w:rsid w:val="00974C85"/>
    <w:rsid w:val="00986F70"/>
    <w:rsid w:val="0099095C"/>
    <w:rsid w:val="00991C9F"/>
    <w:rsid w:val="00993B92"/>
    <w:rsid w:val="009A0FF0"/>
    <w:rsid w:val="009A365C"/>
    <w:rsid w:val="009A7F3F"/>
    <w:rsid w:val="009B2219"/>
    <w:rsid w:val="009B5D51"/>
    <w:rsid w:val="009C1436"/>
    <w:rsid w:val="009D41FF"/>
    <w:rsid w:val="009E02FC"/>
    <w:rsid w:val="009E0A36"/>
    <w:rsid w:val="009E45C8"/>
    <w:rsid w:val="009E7089"/>
    <w:rsid w:val="009F117A"/>
    <w:rsid w:val="009F4B75"/>
    <w:rsid w:val="009F5CCA"/>
    <w:rsid w:val="009F6FB9"/>
    <w:rsid w:val="009F70C0"/>
    <w:rsid w:val="00A0274C"/>
    <w:rsid w:val="00A10115"/>
    <w:rsid w:val="00A10515"/>
    <w:rsid w:val="00A10DFE"/>
    <w:rsid w:val="00A11ABC"/>
    <w:rsid w:val="00A11E87"/>
    <w:rsid w:val="00A12314"/>
    <w:rsid w:val="00A13E7E"/>
    <w:rsid w:val="00A20664"/>
    <w:rsid w:val="00A2098F"/>
    <w:rsid w:val="00A21D3F"/>
    <w:rsid w:val="00A22F38"/>
    <w:rsid w:val="00A24C17"/>
    <w:rsid w:val="00A26798"/>
    <w:rsid w:val="00A31B3F"/>
    <w:rsid w:val="00A32AB2"/>
    <w:rsid w:val="00A33DBA"/>
    <w:rsid w:val="00A353AD"/>
    <w:rsid w:val="00A40C8F"/>
    <w:rsid w:val="00A42563"/>
    <w:rsid w:val="00A46B51"/>
    <w:rsid w:val="00A50623"/>
    <w:rsid w:val="00A53400"/>
    <w:rsid w:val="00A63A33"/>
    <w:rsid w:val="00A64C1F"/>
    <w:rsid w:val="00A65316"/>
    <w:rsid w:val="00A72F17"/>
    <w:rsid w:val="00A73892"/>
    <w:rsid w:val="00A76C71"/>
    <w:rsid w:val="00A806FC"/>
    <w:rsid w:val="00A8120F"/>
    <w:rsid w:val="00A82026"/>
    <w:rsid w:val="00A82B4F"/>
    <w:rsid w:val="00A83BF7"/>
    <w:rsid w:val="00A8414F"/>
    <w:rsid w:val="00A86BD4"/>
    <w:rsid w:val="00A87BE7"/>
    <w:rsid w:val="00A92709"/>
    <w:rsid w:val="00AA461A"/>
    <w:rsid w:val="00AA5793"/>
    <w:rsid w:val="00AA64F3"/>
    <w:rsid w:val="00AB1003"/>
    <w:rsid w:val="00AB45B1"/>
    <w:rsid w:val="00AD03EE"/>
    <w:rsid w:val="00AD3C3B"/>
    <w:rsid w:val="00AD70F2"/>
    <w:rsid w:val="00AE554F"/>
    <w:rsid w:val="00AF0F3B"/>
    <w:rsid w:val="00AF1C6A"/>
    <w:rsid w:val="00AF2359"/>
    <w:rsid w:val="00B06BB7"/>
    <w:rsid w:val="00B07806"/>
    <w:rsid w:val="00B07D47"/>
    <w:rsid w:val="00B13629"/>
    <w:rsid w:val="00B1409D"/>
    <w:rsid w:val="00B20785"/>
    <w:rsid w:val="00B30550"/>
    <w:rsid w:val="00B31CB3"/>
    <w:rsid w:val="00B31F45"/>
    <w:rsid w:val="00B32A85"/>
    <w:rsid w:val="00B33309"/>
    <w:rsid w:val="00B40469"/>
    <w:rsid w:val="00B4385E"/>
    <w:rsid w:val="00B43EDC"/>
    <w:rsid w:val="00B51531"/>
    <w:rsid w:val="00B51C91"/>
    <w:rsid w:val="00B52902"/>
    <w:rsid w:val="00B53395"/>
    <w:rsid w:val="00B56003"/>
    <w:rsid w:val="00B56B93"/>
    <w:rsid w:val="00B56C66"/>
    <w:rsid w:val="00B57A61"/>
    <w:rsid w:val="00B62D0F"/>
    <w:rsid w:val="00B640A4"/>
    <w:rsid w:val="00B65B7D"/>
    <w:rsid w:val="00B66E87"/>
    <w:rsid w:val="00B81DA2"/>
    <w:rsid w:val="00B82161"/>
    <w:rsid w:val="00B82F3C"/>
    <w:rsid w:val="00B862F4"/>
    <w:rsid w:val="00B94A9F"/>
    <w:rsid w:val="00B94D09"/>
    <w:rsid w:val="00B96134"/>
    <w:rsid w:val="00BA4D7B"/>
    <w:rsid w:val="00BB1BE5"/>
    <w:rsid w:val="00BB2430"/>
    <w:rsid w:val="00BB6BF0"/>
    <w:rsid w:val="00BC33E7"/>
    <w:rsid w:val="00BC6E02"/>
    <w:rsid w:val="00BD19F4"/>
    <w:rsid w:val="00BD30B1"/>
    <w:rsid w:val="00BD4B12"/>
    <w:rsid w:val="00BD6FA0"/>
    <w:rsid w:val="00BD7A66"/>
    <w:rsid w:val="00BE0A5D"/>
    <w:rsid w:val="00BE0D7C"/>
    <w:rsid w:val="00BE133B"/>
    <w:rsid w:val="00BE2E33"/>
    <w:rsid w:val="00BE62C5"/>
    <w:rsid w:val="00BE6745"/>
    <w:rsid w:val="00BE7FD3"/>
    <w:rsid w:val="00BF3056"/>
    <w:rsid w:val="00BF31AA"/>
    <w:rsid w:val="00C07F94"/>
    <w:rsid w:val="00C1348E"/>
    <w:rsid w:val="00C1388C"/>
    <w:rsid w:val="00C15E41"/>
    <w:rsid w:val="00C16916"/>
    <w:rsid w:val="00C23EE5"/>
    <w:rsid w:val="00C27906"/>
    <w:rsid w:val="00C35947"/>
    <w:rsid w:val="00C3749B"/>
    <w:rsid w:val="00C40F16"/>
    <w:rsid w:val="00C421FE"/>
    <w:rsid w:val="00C42709"/>
    <w:rsid w:val="00C463EC"/>
    <w:rsid w:val="00C55FFD"/>
    <w:rsid w:val="00C56E36"/>
    <w:rsid w:val="00C57248"/>
    <w:rsid w:val="00C62B55"/>
    <w:rsid w:val="00C63503"/>
    <w:rsid w:val="00C667D6"/>
    <w:rsid w:val="00C70285"/>
    <w:rsid w:val="00C70E99"/>
    <w:rsid w:val="00C71058"/>
    <w:rsid w:val="00C71D29"/>
    <w:rsid w:val="00C72DA0"/>
    <w:rsid w:val="00C74A53"/>
    <w:rsid w:val="00C74E5A"/>
    <w:rsid w:val="00C76171"/>
    <w:rsid w:val="00C7780D"/>
    <w:rsid w:val="00C7790E"/>
    <w:rsid w:val="00C82066"/>
    <w:rsid w:val="00C82EBD"/>
    <w:rsid w:val="00C8337E"/>
    <w:rsid w:val="00C834DE"/>
    <w:rsid w:val="00C84BD9"/>
    <w:rsid w:val="00C9213D"/>
    <w:rsid w:val="00C9348A"/>
    <w:rsid w:val="00C950E5"/>
    <w:rsid w:val="00CB1755"/>
    <w:rsid w:val="00CB220B"/>
    <w:rsid w:val="00CB287B"/>
    <w:rsid w:val="00CB29D0"/>
    <w:rsid w:val="00CB4BE7"/>
    <w:rsid w:val="00CB4DBA"/>
    <w:rsid w:val="00CC14FC"/>
    <w:rsid w:val="00CC1752"/>
    <w:rsid w:val="00CC1A75"/>
    <w:rsid w:val="00CC2615"/>
    <w:rsid w:val="00CC3760"/>
    <w:rsid w:val="00CC5DCC"/>
    <w:rsid w:val="00CC6B1E"/>
    <w:rsid w:val="00CD56C5"/>
    <w:rsid w:val="00CD5CE0"/>
    <w:rsid w:val="00CE0F22"/>
    <w:rsid w:val="00CE26D7"/>
    <w:rsid w:val="00CE4363"/>
    <w:rsid w:val="00CF06CE"/>
    <w:rsid w:val="00CF2867"/>
    <w:rsid w:val="00CF2F12"/>
    <w:rsid w:val="00CF37C3"/>
    <w:rsid w:val="00CF3F7A"/>
    <w:rsid w:val="00CF5E92"/>
    <w:rsid w:val="00CF71FC"/>
    <w:rsid w:val="00D009BC"/>
    <w:rsid w:val="00D03798"/>
    <w:rsid w:val="00D125D0"/>
    <w:rsid w:val="00D13AA4"/>
    <w:rsid w:val="00D16229"/>
    <w:rsid w:val="00D20E09"/>
    <w:rsid w:val="00D224B3"/>
    <w:rsid w:val="00D231B7"/>
    <w:rsid w:val="00D2382A"/>
    <w:rsid w:val="00D241D7"/>
    <w:rsid w:val="00D30C7B"/>
    <w:rsid w:val="00D312FE"/>
    <w:rsid w:val="00D32ECC"/>
    <w:rsid w:val="00D344C2"/>
    <w:rsid w:val="00D35683"/>
    <w:rsid w:val="00D43328"/>
    <w:rsid w:val="00D4434F"/>
    <w:rsid w:val="00D5044C"/>
    <w:rsid w:val="00D53E6B"/>
    <w:rsid w:val="00D553B7"/>
    <w:rsid w:val="00D61662"/>
    <w:rsid w:val="00D62A10"/>
    <w:rsid w:val="00D66C57"/>
    <w:rsid w:val="00D70851"/>
    <w:rsid w:val="00D71C95"/>
    <w:rsid w:val="00D7316F"/>
    <w:rsid w:val="00D73548"/>
    <w:rsid w:val="00D75DB9"/>
    <w:rsid w:val="00D769C4"/>
    <w:rsid w:val="00D80055"/>
    <w:rsid w:val="00D822CB"/>
    <w:rsid w:val="00D82711"/>
    <w:rsid w:val="00D854A9"/>
    <w:rsid w:val="00D93BF9"/>
    <w:rsid w:val="00D949E5"/>
    <w:rsid w:val="00D954C0"/>
    <w:rsid w:val="00D96A64"/>
    <w:rsid w:val="00DA1844"/>
    <w:rsid w:val="00DB3B8B"/>
    <w:rsid w:val="00DB6434"/>
    <w:rsid w:val="00DC1E95"/>
    <w:rsid w:val="00DC790C"/>
    <w:rsid w:val="00DC7DDA"/>
    <w:rsid w:val="00DD2A2B"/>
    <w:rsid w:val="00DD50FF"/>
    <w:rsid w:val="00DD77E0"/>
    <w:rsid w:val="00DE03DE"/>
    <w:rsid w:val="00DE4535"/>
    <w:rsid w:val="00DE4A96"/>
    <w:rsid w:val="00DE5554"/>
    <w:rsid w:val="00DE6261"/>
    <w:rsid w:val="00DF0BD3"/>
    <w:rsid w:val="00DF1723"/>
    <w:rsid w:val="00DF1922"/>
    <w:rsid w:val="00DF79A2"/>
    <w:rsid w:val="00E004FB"/>
    <w:rsid w:val="00E0654E"/>
    <w:rsid w:val="00E203C6"/>
    <w:rsid w:val="00E20885"/>
    <w:rsid w:val="00E22015"/>
    <w:rsid w:val="00E25C38"/>
    <w:rsid w:val="00E32B81"/>
    <w:rsid w:val="00E33A91"/>
    <w:rsid w:val="00E468D6"/>
    <w:rsid w:val="00E514F9"/>
    <w:rsid w:val="00E539F9"/>
    <w:rsid w:val="00E563C6"/>
    <w:rsid w:val="00E715D7"/>
    <w:rsid w:val="00E71865"/>
    <w:rsid w:val="00E73E68"/>
    <w:rsid w:val="00E76D16"/>
    <w:rsid w:val="00E83780"/>
    <w:rsid w:val="00E8647F"/>
    <w:rsid w:val="00E9130A"/>
    <w:rsid w:val="00E92403"/>
    <w:rsid w:val="00E941E9"/>
    <w:rsid w:val="00E9485B"/>
    <w:rsid w:val="00E958C1"/>
    <w:rsid w:val="00EA3903"/>
    <w:rsid w:val="00EA425D"/>
    <w:rsid w:val="00EA57CC"/>
    <w:rsid w:val="00EA7DC1"/>
    <w:rsid w:val="00EB034A"/>
    <w:rsid w:val="00EB0ACA"/>
    <w:rsid w:val="00EB2C3B"/>
    <w:rsid w:val="00EB73D6"/>
    <w:rsid w:val="00EB7B30"/>
    <w:rsid w:val="00EC0BED"/>
    <w:rsid w:val="00EC27F1"/>
    <w:rsid w:val="00EC545B"/>
    <w:rsid w:val="00EC5D60"/>
    <w:rsid w:val="00EC6602"/>
    <w:rsid w:val="00ED1B8E"/>
    <w:rsid w:val="00ED2F57"/>
    <w:rsid w:val="00ED580C"/>
    <w:rsid w:val="00ED5BA9"/>
    <w:rsid w:val="00EE09D5"/>
    <w:rsid w:val="00EE0BD3"/>
    <w:rsid w:val="00EE14D3"/>
    <w:rsid w:val="00EE23CA"/>
    <w:rsid w:val="00EE365F"/>
    <w:rsid w:val="00EE5EE0"/>
    <w:rsid w:val="00EF1BD1"/>
    <w:rsid w:val="00EF62A8"/>
    <w:rsid w:val="00EF6E8F"/>
    <w:rsid w:val="00F03C05"/>
    <w:rsid w:val="00F10176"/>
    <w:rsid w:val="00F10967"/>
    <w:rsid w:val="00F10A81"/>
    <w:rsid w:val="00F147BD"/>
    <w:rsid w:val="00F16D31"/>
    <w:rsid w:val="00F22F9C"/>
    <w:rsid w:val="00F2436E"/>
    <w:rsid w:val="00F25769"/>
    <w:rsid w:val="00F278DA"/>
    <w:rsid w:val="00F31EA1"/>
    <w:rsid w:val="00F35ABD"/>
    <w:rsid w:val="00F40087"/>
    <w:rsid w:val="00F40EBA"/>
    <w:rsid w:val="00F44215"/>
    <w:rsid w:val="00F448D5"/>
    <w:rsid w:val="00F47EAE"/>
    <w:rsid w:val="00F5213B"/>
    <w:rsid w:val="00F5435E"/>
    <w:rsid w:val="00F55048"/>
    <w:rsid w:val="00F55218"/>
    <w:rsid w:val="00F573C0"/>
    <w:rsid w:val="00F57D1E"/>
    <w:rsid w:val="00F61552"/>
    <w:rsid w:val="00F62290"/>
    <w:rsid w:val="00F65983"/>
    <w:rsid w:val="00F71AF3"/>
    <w:rsid w:val="00F77DC3"/>
    <w:rsid w:val="00F81E41"/>
    <w:rsid w:val="00F86998"/>
    <w:rsid w:val="00F918A0"/>
    <w:rsid w:val="00F9410A"/>
    <w:rsid w:val="00FA4D13"/>
    <w:rsid w:val="00FA7D43"/>
    <w:rsid w:val="00FB397B"/>
    <w:rsid w:val="00FB3A36"/>
    <w:rsid w:val="00FB4E0C"/>
    <w:rsid w:val="00FB56A6"/>
    <w:rsid w:val="00FC2B2D"/>
    <w:rsid w:val="00FC56DC"/>
    <w:rsid w:val="00FC5872"/>
    <w:rsid w:val="00FC6A07"/>
    <w:rsid w:val="00FD0EB3"/>
    <w:rsid w:val="00FD14F6"/>
    <w:rsid w:val="00FD346C"/>
    <w:rsid w:val="00FD43DC"/>
    <w:rsid w:val="00FD684F"/>
    <w:rsid w:val="00FE2C92"/>
    <w:rsid w:val="00FF225B"/>
    <w:rsid w:val="00FF4DA2"/>
    <w:rsid w:val="00FF622C"/>
    <w:rsid w:val="00FF68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 w:type="character" w:customStyle="1" w:styleId="B1Char">
    <w:name w:val="B1 Char"/>
    <w:qFormat/>
    <w:rsid w:val="00CB28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486165">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60302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881101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02285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05276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25226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04563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4086091">
      <w:bodyDiv w:val="1"/>
      <w:marLeft w:val="0"/>
      <w:marRight w:val="0"/>
      <w:marTop w:val="0"/>
      <w:marBottom w:val="0"/>
      <w:divBdr>
        <w:top w:val="none" w:sz="0" w:space="0" w:color="auto"/>
        <w:left w:val="none" w:sz="0" w:space="0" w:color="auto"/>
        <w:bottom w:val="none" w:sz="0" w:space="0" w:color="auto"/>
        <w:right w:val="none" w:sz="0" w:space="0" w:color="auto"/>
      </w:divBdr>
    </w:div>
    <w:div w:id="109918134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697085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29265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468698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66958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084151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9942535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7798882">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6966948">
      <w:bodyDiv w:val="1"/>
      <w:marLeft w:val="0"/>
      <w:marRight w:val="0"/>
      <w:marTop w:val="0"/>
      <w:marBottom w:val="0"/>
      <w:divBdr>
        <w:top w:val="none" w:sz="0" w:space="0" w:color="auto"/>
        <w:left w:val="none" w:sz="0" w:space="0" w:color="auto"/>
        <w:bottom w:val="none" w:sz="0" w:space="0" w:color="auto"/>
        <w:right w:val="none" w:sz="0" w:space="0" w:color="auto"/>
      </w:divBdr>
    </w:div>
    <w:div w:id="181294497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5287134">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872380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56768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19569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09478_S4-231490.docx" TargetMode="External"/><Relationship Id="rId21" Type="http://schemas.openxmlformats.org/officeDocument/2006/relationships/hyperlink" Target="file:///D:\3GPP\Extracts\R2-2311408%20-%20Editorial%20change%20on%20DRX%20inactivity%20timer%20for%20NB-IOT%20UE-R16%20-V1.doc" TargetMode="External"/><Relationship Id="rId42" Type="http://schemas.openxmlformats.org/officeDocument/2006/relationships/hyperlink" Target="file:///D:\3GPP\Extracts\R2-2309538%20Leftover%20CP%20issues%20on%20Multicast%20reception%20in%20RRC_INACTIVE.doc" TargetMode="External"/><Relationship Id="rId63" Type="http://schemas.openxmlformats.org/officeDocument/2006/relationships/hyperlink" Target="file:///D:\3GPP\Extracts\R2-2310059%20Discussion%20on%20control%20plane%20for%20multicast%20reception%20in%20RRC_INACTIVE%20-%20v2.docx" TargetMode="External"/><Relationship Id="rId84" Type="http://schemas.openxmlformats.org/officeDocument/2006/relationships/hyperlink" Target="file:///D:\3GPP\Extracts\R2-2309540%20CFR%20design%20for%20Multicast%20reception%20in%20RRC_INACTIVE.doc" TargetMode="External"/><Relationship Id="rId138" Type="http://schemas.openxmlformats.org/officeDocument/2006/relationships/hyperlink" Target="file:///D:\3GPP\Extracts\R2-2311409%20Reply%20LS%20on%20QMC%20support%20in%20RRC_IDLE%20and%20RRC_INACTIVE.doc" TargetMode="External"/><Relationship Id="rId159" Type="http://schemas.openxmlformats.org/officeDocument/2006/relationships/hyperlink" Target="file:///D:\3GPP\Extracts\R2-2310784-UE%20capability%20on%20QoE.docx" TargetMode="External"/><Relationship Id="rId170" Type="http://schemas.openxmlformats.org/officeDocument/2006/relationships/hyperlink" Target="file:///D:\3GPP\Extracts\R2-2311248%20Correction-TEI18-RedCap-CFR-for-MBS-broadcast.docx" TargetMode="External"/><Relationship Id="rId107" Type="http://schemas.openxmlformats.org/officeDocument/2006/relationships/hyperlink" Target="file:///D:\3GPP\Extracts\R2-2310088%20Shared%20processing%20for%20broadcast%20and%20unicast%20reception.docx" TargetMode="External"/><Relationship Id="rId11" Type="http://schemas.openxmlformats.org/officeDocument/2006/relationships/hyperlink" Target="file:///D:\3GPP\Extracts\R2-2311034%20notif&amp;state-transitions-rrc-inactive.docx" TargetMode="External"/><Relationship Id="rId32" Type="http://schemas.openxmlformats.org/officeDocument/2006/relationships/hyperlink" Target="file:///D:\3GPP\Extracts\R2-2310310%20MAC%20Running%20CR%20for%20eMBS.docx" TargetMode="External"/><Relationship Id="rId53" Type="http://schemas.openxmlformats.org/officeDocument/2006/relationships/hyperlink" Target="file:///D:\3GPP\Extracts\R2-2310574.docx" TargetMode="External"/><Relationship Id="rId74" Type="http://schemas.openxmlformats.org/officeDocument/2006/relationships/hyperlink" Target="file:///D:\3GPP\Extracts\R2-2310700%20Discussion%20on%20user%20plane%20open%20issues%20for%20eMBS.docx" TargetMode="External"/><Relationship Id="rId128" Type="http://schemas.openxmlformats.org/officeDocument/2006/relationships/hyperlink" Target="file:///D:\3GPP\Extracts\R2-2310455.doc" TargetMode="External"/><Relationship Id="rId149" Type="http://schemas.openxmlformats.org/officeDocument/2006/relationships/hyperlink" Target="file:///D:\3GPP\Extracts\R2-2310571%20Consideration%20on%20QoE%20measurement%20for%20NR-DC.docx" TargetMode="External"/><Relationship Id="rId5" Type="http://schemas.openxmlformats.org/officeDocument/2006/relationships/webSettings" Target="webSettings.xml"/><Relationship Id="rId95" Type="http://schemas.openxmlformats.org/officeDocument/2006/relationships/hyperlink" Target="file:///D:\3GPP\Extracts\R2-2311259-MBS-shared_proc_v00_rapp.docx" TargetMode="External"/><Relationship Id="rId160" Type="http://schemas.openxmlformats.org/officeDocument/2006/relationships/hyperlink" Target="file:///D:\3GPP\Extracts\R2-2310656%20Inter-RAT%20QoE%20continuity%20and%20UE%20capabilities.docx" TargetMode="External"/><Relationship Id="rId181" Type="http://schemas.openxmlformats.org/officeDocument/2006/relationships/fontTable" Target="fontTable.xml"/><Relationship Id="rId22" Type="http://schemas.openxmlformats.org/officeDocument/2006/relationships/hyperlink" Target="file:///D:\3GPP\Extracts\R2-2311407%20-%20Editorial%20change%20on%20DRX%20inactivity%20timer%20for%20NB-IOT%20UE-R17%20-%20V1.doc" TargetMode="External"/><Relationship Id="rId43" Type="http://schemas.openxmlformats.org/officeDocument/2006/relationships/hyperlink" Target="file:///D:\3GPP\Extracts\R2-2310550%20RRC%20Resume%20Due%20to%20Bad%20Reception%20Quality%20of%20Multicast.docx" TargetMode="External"/><Relationship Id="rId64" Type="http://schemas.openxmlformats.org/officeDocument/2006/relationships/hyperlink" Target="file:///D:\3GPP\Extracts\R2-2310265%20Discussion%20on%20CP%20open%20issues.docx" TargetMode="External"/><Relationship Id="rId118" Type="http://schemas.openxmlformats.org/officeDocument/2006/relationships/hyperlink" Target="file:///D:\3GPP\Extracts\R2-2309484_S5-235782.doc" TargetMode="External"/><Relationship Id="rId139" Type="http://schemas.openxmlformats.org/officeDocument/2006/relationships/hyperlink" Target="file:///D:\3GPP\Extracts\R2-2310752%20-%20QoE%20measurements%20IDLE%20INACTIVE.docx" TargetMode="External"/><Relationship Id="rId85" Type="http://schemas.openxmlformats.org/officeDocument/2006/relationships/hyperlink" Target="file:///D:\3GPP\Extracts\R2-2308344%20CFR%20design%20for%20Multicast%20reception%20in%20RRC_INACTIVE.doc" TargetMode="External"/><Relationship Id="rId150" Type="http://schemas.openxmlformats.org/officeDocument/2006/relationships/hyperlink" Target="file:///D:\3GPP\Extracts\R2-2310202%20Discussion%20on%20QoE%20configuration%20and%20reporting%20for%20NR-DC.docx" TargetMode="External"/><Relationship Id="rId171" Type="http://schemas.openxmlformats.org/officeDocument/2006/relationships/hyperlink" Target="file:///D:\3GPP\Extracts\R2-2309560%20Discussion%20on%20PTM%20retransmission%20reception%20by%20UEs%20without%20HARQ%20feedback.docx" TargetMode="External"/><Relationship Id="rId12" Type="http://schemas.openxmlformats.org/officeDocument/2006/relationships/hyperlink" Target="file:///D:\3GPP\Extracts\R2-2311403%20Report%20of%20%5bAT123bis%5d%5b605%5d%5beMBS%5d%20Session%20activation%20deactivation%20and%20state%20transitions.docx" TargetMode="External"/><Relationship Id="rId33" Type="http://schemas.openxmlformats.org/officeDocument/2006/relationships/hyperlink" Target="file:///D:\3GPP\Extracts\R2-2310711%20RRC%20Running%20CR%20for%20eMBS.docx" TargetMode="External"/><Relationship Id="rId108" Type="http://schemas.openxmlformats.org/officeDocument/2006/relationships/hyperlink" Target="file:///D:\3GPP\Extracts\R2-2310267%20Discussion%20on%20shared%20processing.docx" TargetMode="External"/><Relationship Id="rId129" Type="http://schemas.openxmlformats.org/officeDocument/2006/relationships/hyperlink" Target="file:///D:\3GPP\Extracts\R2-2310517%20Discussion%20on%20area%20scope%20handling%20for%20MBS%20QoE.docx" TargetMode="External"/><Relationship Id="rId54" Type="http://schemas.openxmlformats.org/officeDocument/2006/relationships/hyperlink" Target="file:///D:\3GPP\Extracts\R2-2307895.docx" TargetMode="External"/><Relationship Id="rId75" Type="http://schemas.openxmlformats.org/officeDocument/2006/relationships/hyperlink" Target="file:///D:\3GPP\Extracts\R2-2309802%20Remaining%20User%20plane%20issues%20for%20multicast%20reception%20in%20RRC%20INACTIVE.docx" TargetMode="External"/><Relationship Id="rId96" Type="http://schemas.openxmlformats.org/officeDocument/2006/relationships/hyperlink" Target="file:///D:\3GPP\Extracts\R2-2309559%20Remaining%20Issues%20on%20Shared%20Processing.docx" TargetMode="External"/><Relationship Id="rId140" Type="http://schemas.openxmlformats.org/officeDocument/2006/relationships/hyperlink" Target="file:///D:\3GPP\Extracts\R2-2310203%20Discussion%20on%20QoE%20measurements%20in%20RRC_IDLE%20and%20INACTIVE%20states.docx" TargetMode="External"/><Relationship Id="rId161" Type="http://schemas.openxmlformats.org/officeDocument/2006/relationships/hyperlink" Target="file:///D:\3GPP\Extracts\R2-2308235%20Inter-RAT%20QoE%20continuity%20and%20UE%20capabilities.docx"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file:///D:\3GPP\Extracts\R2-2311408%20-%20Editorial%20change%20on%20DRX%20inactivity%20timer%20for%20NB-IOT%20UE-R16%20-V1.doc" TargetMode="External"/><Relationship Id="rId119" Type="http://schemas.openxmlformats.org/officeDocument/2006/relationships/hyperlink" Target="file:///D:\3GPP\Extracts\R2-2309443_R3-234745.docx" TargetMode="External"/><Relationship Id="rId44" Type="http://schemas.openxmlformats.org/officeDocument/2006/relationships/hyperlink" Target="file:///D:\3GPP\Extracts\R2-2310087%20CP%20aspects%20for%20Multicast%20reception%20in%20RRC_INACTIVE.docx" TargetMode="External"/><Relationship Id="rId60" Type="http://schemas.openxmlformats.org/officeDocument/2006/relationships/hyperlink" Target="file:///D:\3GPP\Extracts\R2-2309860%20Remaining%20issues%20on%20multicast%20servic%20continuity.docx" TargetMode="External"/><Relationship Id="rId65" Type="http://schemas.openxmlformats.org/officeDocument/2006/relationships/hyperlink" Target="file:///D:\3GPP\Extracts\R2-2310311_CP%20issues%20on%20multicast%20reception%20in%20RRC_INACTIVE_v0.doc" TargetMode="External"/><Relationship Id="rId81" Type="http://schemas.openxmlformats.org/officeDocument/2006/relationships/hyperlink" Target="file:///D:\3GPP\Extracts\R2-2309587%20Remaining%20UP%20issues%20for%20multicast%20in%20RRC%20Inactive.docx" TargetMode="External"/><Relationship Id="rId86" Type="http://schemas.openxmlformats.org/officeDocument/2006/relationships/hyperlink" Target="file:///D:\3GPP\Extracts\R2-2309558%20Remaining%20UP%20Issues%20for%20Multicast%20reception%20in%20RRC_INACTIVE.docx" TargetMode="External"/><Relationship Id="rId130" Type="http://schemas.openxmlformats.org/officeDocument/2006/relationships/hyperlink" Target="file:///D:\3GPP\Extracts\R2-2310654%20Further%20discussion%20on%20QoE%20for%20RRC%20IDLE%20%20and%20INACTIVE.docx" TargetMode="External"/><Relationship Id="rId135" Type="http://schemas.openxmlformats.org/officeDocument/2006/relationships/hyperlink" Target="file:///D:\3GPP\Extracts\R2-2311401%20%5bDRAFT%5d%20Reply%20LS%20on%20QMC%20support%20in%20RRC_IDLE%20and%20RRC_INACTIVE.doc" TargetMode="External"/><Relationship Id="rId151" Type="http://schemas.openxmlformats.org/officeDocument/2006/relationships/hyperlink" Target="file:///D:\3GPP\Extracts\R2-2310241%20Remaining%20issue%20on%20QoE%20in%20NR-DC.docx" TargetMode="External"/><Relationship Id="rId156" Type="http://schemas.openxmlformats.org/officeDocument/2006/relationships/hyperlink" Target="file:///D:\3GPP\Extracts\R2-2310242%20Discussion%20on%20Rel-18%20QoE%20UE%20capabilities.docx" TargetMode="External"/><Relationship Id="rId177" Type="http://schemas.openxmlformats.org/officeDocument/2006/relationships/hyperlink" Target="file:///D:\3GPP\Extracts\R2-2311266%20PTM%20retransmission%20reception%20for%20multicast%20DRX%20with%20HARQ%20feedback%20disabled.docx" TargetMode="External"/><Relationship Id="rId172" Type="http://schemas.openxmlformats.org/officeDocument/2006/relationships/hyperlink" Target="file:///D:\3GPP\Extracts\R2-2310720%20Discussion%20on%20enabling%20PTM%20retransmission%20reception%20by%20UEs%20with%20HARQ%20disabled.docx" TargetMode="External"/><Relationship Id="rId13" Type="http://schemas.openxmlformats.org/officeDocument/2006/relationships/hyperlink" Target="file:///D:\3GPP\Extracts\R2-2310048%20Consideration%20on%20the%20control%20plane%20issue%20for%20multicast%20reception%20in%20RRC_INACTIVE.docx" TargetMode="External"/><Relationship Id="rId18" Type="http://schemas.openxmlformats.org/officeDocument/2006/relationships/hyperlink" Target="file:///D:\3GPP\Extracts\R2-2309763%20-%20MAC%20correction%20on%20DRX%20inactivity%20timer%20for%20eMTC%20UE-R17.doc" TargetMode="External"/><Relationship Id="rId39" Type="http://schemas.openxmlformats.org/officeDocument/2006/relationships/hyperlink" Target="file:///D:\3GPP\Extracts\R2-2311034%20notif&amp;state-transitions-rrc-inactive.docx" TargetMode="External"/><Relationship Id="rId109" Type="http://schemas.openxmlformats.org/officeDocument/2006/relationships/hyperlink" Target="file:///D:\3GPP\Extracts\R2-2310586%20Discussion%20on%20the%20CFR%20location%20for%20shared%20MBS%20capability.docx" TargetMode="External"/><Relationship Id="rId34" Type="http://schemas.openxmlformats.org/officeDocument/2006/relationships/hyperlink" Target="file:///D:\3GPP\Extracts\R2-2309567%20Further%20Consideration%20on%20UE%20Capability%20of%20eMBS.docx" TargetMode="External"/><Relationship Id="rId50" Type="http://schemas.openxmlformats.org/officeDocument/2006/relationships/hyperlink" Target="file:///D:\3GPP\Extracts\R2-2311066_eMBS_CP-open-issues.doc" TargetMode="External"/><Relationship Id="rId55" Type="http://schemas.openxmlformats.org/officeDocument/2006/relationships/hyperlink" Target="file:///D:\3GPP\Extracts\R2-2309557%20Remaining%20CP%20Issues%20for%20Multicast%20reception%20in%20RRC_INACTIVE.docx" TargetMode="External"/><Relationship Id="rId76" Type="http://schemas.openxmlformats.org/officeDocument/2006/relationships/hyperlink" Target="file:///D:\3GPP\Extracts\R2-2310312_UP%20issues%20on%20multicast%20reception%20in%20RRC_INACTIVE_v0.doc" TargetMode="External"/><Relationship Id="rId97" Type="http://schemas.openxmlformats.org/officeDocument/2006/relationships/hyperlink" Target="file:///D:\3GPP\Extracts\R2-2310088%20Shared%20processing%20for%20broadcast%20and%20unicast%20reception.docx" TargetMode="External"/><Relationship Id="rId104" Type="http://schemas.openxmlformats.org/officeDocument/2006/relationships/hyperlink" Target="file:///D:\3GPP\Extracts\R2-2309559%20Remaining%20Issues%20on%20Shared%20Processing.docx" TargetMode="External"/><Relationship Id="rId120" Type="http://schemas.openxmlformats.org/officeDocument/2006/relationships/hyperlink" Target="file:///D:\3GPP\Extracts\R2-2309445_R3-234750.doc" TargetMode="External"/><Relationship Id="rId125" Type="http://schemas.openxmlformats.org/officeDocument/2006/relationships/hyperlink" Target="file:///D:\3GPP\Extracts\R2-2310653%2037.340%20Running%20CR%20to%20support%20QoE%20in%20NR-DC.docx" TargetMode="External"/><Relationship Id="rId141" Type="http://schemas.openxmlformats.org/officeDocument/2006/relationships/hyperlink" Target="file:///D:\3GPP\Extracts\R2-2310240%20Remaining%20issue%20on%20QoE%20in%20RRC_IDLE%20and%20RRC_INACTIVE.docx" TargetMode="External"/><Relationship Id="rId146" Type="http://schemas.openxmlformats.org/officeDocument/2006/relationships/hyperlink" Target="file:///D:\3GPP\Extracts\R2-2310783-Open%20issues%20to%20support%20DC-based%20QoE.docx" TargetMode="External"/><Relationship Id="rId167" Type="http://schemas.openxmlformats.org/officeDocument/2006/relationships/hyperlink" Target="file:///D:\3GPP\Extracts\R2-2310718%20Clarification%20on%20RedCap%20CFR%20configuration%20for%20MBS%20Broadcast.docx" TargetMode="External"/><Relationship Id="rId7" Type="http://schemas.openxmlformats.org/officeDocument/2006/relationships/endnotes" Target="endnotes.xml"/><Relationship Id="rId71" Type="http://schemas.openxmlformats.org/officeDocument/2006/relationships/hyperlink" Target="file:///D:\3GPP\Extracts\R2-2311237%20MBS%20multicast%20and%20UE%20power%20saving.docx" TargetMode="External"/><Relationship Id="rId92" Type="http://schemas.openxmlformats.org/officeDocument/2006/relationships/hyperlink" Target="file:///D:\3GPP\Extracts\R2-2307639%20cfr-config-rrc-inactive.docx" TargetMode="External"/><Relationship Id="rId162" Type="http://schemas.openxmlformats.org/officeDocument/2006/relationships/hyperlink" Target="file:///D:\3GPP\Extracts\R2-2310754%20-%20Measurement%20status%20issue%20in%20conditional%20handovers%20and%20UE%20capabilities%20for%20QoE.docx" TargetMode="External"/><Relationship Id="rId2" Type="http://schemas.openxmlformats.org/officeDocument/2006/relationships/numbering" Target="numbering.xml"/><Relationship Id="rId29" Type="http://schemas.openxmlformats.org/officeDocument/2006/relationships/hyperlink" Target="file:///D:\3GPP\Extracts\R2-2309555%20Open%20issue%20list%20for%20NR%20MBS%20enhancements.docx" TargetMode="External"/><Relationship Id="rId24" Type="http://schemas.openxmlformats.org/officeDocument/2006/relationships/hyperlink" Target="file:///D:\3GPP\Extracts\R2-2309778%20Correction%20on%20the%20UL%20HARQ%20RTT%20timer%20length%20r16.docx" TargetMode="External"/><Relationship Id="rId40" Type="http://schemas.openxmlformats.org/officeDocument/2006/relationships/hyperlink" Target="file:///D:\3GPP\Extracts\R2-2311403%20Report%20of%20%5bAT123bis%5d%5b605%5d%5beMBS%5d%20Session%20activation%20deactivation%20and%20state%20transitions.docx" TargetMode="External"/><Relationship Id="rId45" Type="http://schemas.openxmlformats.org/officeDocument/2006/relationships/hyperlink" Target="file:///D:\3GPP\Extracts\R2-2311034%20notif&amp;state-transitions-rrc-inactive.docx" TargetMode="External"/><Relationship Id="rId66" Type="http://schemas.openxmlformats.org/officeDocument/2006/relationships/hyperlink" Target="file:///D:\3GPP\Extracts\R2-2310549%20Coexistence%20of%20SDT%20and%20Multicast%20reception%20in%20RRC_INACTIVE.docx" TargetMode="External"/><Relationship Id="rId87" Type="http://schemas.openxmlformats.org/officeDocument/2006/relationships/hyperlink" Target="file:///D:\3GPP\Extracts\R2-2309565%20Discussion%20on%20Remaining%20Issues%20for%20eMBS%20UP.docx" TargetMode="External"/><Relationship Id="rId110" Type="http://schemas.openxmlformats.org/officeDocument/2006/relationships/hyperlink" Target="file:///D:\3GPP\Extracts\R2-2310714%20Discussion%20on%20shared%20processing%20for%20MBS%20broadcast%20and%20unicast%20reception.docx" TargetMode="External"/><Relationship Id="rId115" Type="http://schemas.openxmlformats.org/officeDocument/2006/relationships/hyperlink" Target="file:///D:\3GPP\Extracts\R2-2310204%20%5bPost123%5d%5bQoE%5d%20Remaining%20Open%20Issues%20(China%20Unicom).doc" TargetMode="External"/><Relationship Id="rId131" Type="http://schemas.openxmlformats.org/officeDocument/2006/relationships/hyperlink" Target="file:///D:\3GPP\Extracts\R2-2310517%20Discussion%20on%20area%20scope%20handling%20for%20MBS%20QoE.docx" TargetMode="External"/><Relationship Id="rId136" Type="http://schemas.openxmlformats.org/officeDocument/2006/relationships/hyperlink" Target="file:///D:\3GPP\Extracts\R2-2311401%20%5bDRAFT%5d%20Reply%20LS%20on%20QMC%20support%20in%20RRC_IDLE%20and%20RRC_INACTIVE.doc" TargetMode="External"/><Relationship Id="rId157" Type="http://schemas.openxmlformats.org/officeDocument/2006/relationships/hyperlink" Target="file:///D:\3GPP\Extracts\R2-2310205%20Discussion%20on%20Rel-18%20NR%20QoE%20capabilities.docx" TargetMode="External"/><Relationship Id="rId178" Type="http://schemas.openxmlformats.org/officeDocument/2006/relationships/hyperlink" Target="file:///D:\3GPP\Extracts\R2-2311267%20PTM%20retransmission%20reception%20for%20multicast%20DRX%20with%20HARQ%20feedback%20disabled.docx" TargetMode="External"/><Relationship Id="rId61" Type="http://schemas.openxmlformats.org/officeDocument/2006/relationships/hyperlink" Target="file:///D:\3GPP\Extracts\R2-2309946%20MBS_CP.docx" TargetMode="External"/><Relationship Id="rId82" Type="http://schemas.openxmlformats.org/officeDocument/2006/relationships/hyperlink" Target="file:///D:\3GPP\Extracts\R2-2310266%20Discussion%20on%20UP%20open%20issues.docx" TargetMode="External"/><Relationship Id="rId152" Type="http://schemas.openxmlformats.org/officeDocument/2006/relationships/hyperlink" Target="file:///D:\3GPP\Extracts\R2-2310449%20Discussion%20on%20remaining%20issues%20for%20QoE%20measurements%20for%20NR-DC.docx" TargetMode="External"/><Relationship Id="rId173" Type="http://schemas.openxmlformats.org/officeDocument/2006/relationships/hyperlink" Target="file:///D:\3GPP\Extracts\R2-2310992%20PTM%20Retransmission%20CR%20RRC.docx" TargetMode="External"/><Relationship Id="rId19" Type="http://schemas.openxmlformats.org/officeDocument/2006/relationships/hyperlink" Target="file:///D:\3GPP\Extracts\R2-2311407%20-%20Editorial%20change%20on%20DRX%20inactivity%20timer%20for%20NB-IOT%20UE-R17%20-%20V1.doc" TargetMode="External"/><Relationship Id="rId14" Type="http://schemas.openxmlformats.org/officeDocument/2006/relationships/hyperlink" Target="file:///D:\3GPP\Extracts\R2-2311404%20Summary%20of%20%5bAT123bis%5d%5b606%5d%5beMBS%5d%20MRBs%20handling%20(Huawei).docx" TargetMode="External"/><Relationship Id="rId30" Type="http://schemas.openxmlformats.org/officeDocument/2006/relationships/hyperlink" Target="file:///D:\3GPP\Extracts\R2-2309561%20Introduction%20of%20eMBS%20UE%20Capabilities%20into%20TS%2038.306.docx" TargetMode="External"/><Relationship Id="rId35" Type="http://schemas.openxmlformats.org/officeDocument/2006/relationships/hyperlink" Target="file:///D:\3GPP\Extracts\R2-2307112%20Initial%20Consideration%20on%20UE%20Capability%20of%20eMBS.docx" TargetMode="External"/><Relationship Id="rId56" Type="http://schemas.openxmlformats.org/officeDocument/2006/relationships/hyperlink" Target="file:///D:\3GPP\Extracts\R2-2309801%20Remaining%20control%20plane%20issues%20for%20multicast%20reception%20in%20RRC%20INACTIVE.docx" TargetMode="External"/><Relationship Id="rId77" Type="http://schemas.openxmlformats.org/officeDocument/2006/relationships/hyperlink" Target="file:///D:\3GPP\Extracts\R2-2310930%20UP%20open%20Issues%20for%20MBS.docx" TargetMode="External"/><Relationship Id="rId100" Type="http://schemas.openxmlformats.org/officeDocument/2006/relationships/hyperlink" Target="file:///D:\3GPP\Extracts\R2-2311259-MBS-shared_proc_v00_rapp.docx" TargetMode="External"/><Relationship Id="rId105" Type="http://schemas.openxmlformats.org/officeDocument/2006/relationships/hyperlink" Target="file:///D:\3GPP\Extracts\R2-2309566%20Bandwidth%20Location%20Issue%20for%20Shared%20Processing%20Report.docx" TargetMode="External"/><Relationship Id="rId126" Type="http://schemas.openxmlformats.org/officeDocument/2006/relationships/hyperlink" Target="file:///D:\3GPP\Extracts\R2-2310755%20-%20Running%20CR%20for%20QoE%20measurements.docx" TargetMode="External"/><Relationship Id="rId147" Type="http://schemas.openxmlformats.org/officeDocument/2006/relationships/hyperlink" Target="file:///D:\3GPP\Extracts\R2-2310456.doc" TargetMode="External"/><Relationship Id="rId168" Type="http://schemas.openxmlformats.org/officeDocument/2006/relationships/hyperlink" Target="file:///D:\3GPP\Extracts\R2-2310719%20Correction%20on%20RedCap%20CFR%20configuration.docx" TargetMode="External"/><Relationship Id="rId8" Type="http://schemas.openxmlformats.org/officeDocument/2006/relationships/hyperlink" Target="file:///D:\3GPP\Extracts\R2-2311259-MBS-shared_proc_v00_rapp.docx" TargetMode="External"/><Relationship Id="rId51" Type="http://schemas.openxmlformats.org/officeDocument/2006/relationships/hyperlink" Target="file:///D:\3GPP\Extracts\R2-2309564%20Discussion%20on%20Remaining%20Issues%20for%20eMBS%20CP.doc" TargetMode="External"/><Relationship Id="rId72" Type="http://schemas.openxmlformats.org/officeDocument/2006/relationships/hyperlink" Target="file:///D:\3GPP\Extracts\R2-2310991%20User%20plane%20details%20for%20multicast%20reception%20in%20RRC_INACTIVE%20state.docx" TargetMode="External"/><Relationship Id="rId93" Type="http://schemas.openxmlformats.org/officeDocument/2006/relationships/hyperlink" Target="file:///D:\3GPP\Extracts\R2-2310551%20MRB%20Handling%20During%20the%20RRC%20State%20Transition.docx" TargetMode="External"/><Relationship Id="rId98" Type="http://schemas.openxmlformats.org/officeDocument/2006/relationships/hyperlink" Target="file:///D:\3GPP\Extracts\R2-2309559%20Remaining%20Issues%20on%20Shared%20Processing.docx" TargetMode="External"/><Relationship Id="rId121" Type="http://schemas.openxmlformats.org/officeDocument/2006/relationships/hyperlink" Target="file:///D:\3GPP\Extracts\R2-2309479_S4-231582.docx" TargetMode="External"/><Relationship Id="rId142" Type="http://schemas.openxmlformats.org/officeDocument/2006/relationships/hyperlink" Target="file:///D:\3GPP\Extracts\R2-2310514%20Discussion%20on%20QoE%20measurements%20in%20RRC_IDLE%20INACTIVE.docx" TargetMode="External"/><Relationship Id="rId163" Type="http://schemas.openxmlformats.org/officeDocument/2006/relationships/hyperlink" Target="file:///D:\3GPP\Extracts\R2-2310457.doc" TargetMode="External"/><Relationship Id="rId3" Type="http://schemas.openxmlformats.org/officeDocument/2006/relationships/styles" Target="styles.xml"/><Relationship Id="rId25" Type="http://schemas.openxmlformats.org/officeDocument/2006/relationships/hyperlink" Target="file:///D:\3GPP\Extracts\R2-2309779%20Correction%20on%20the%20UL%20HARQ%20RTT%20timer%20length%20r17.docx" TargetMode="External"/><Relationship Id="rId46" Type="http://schemas.openxmlformats.org/officeDocument/2006/relationships/hyperlink" Target="file:///D:\3GPP\Extracts\R2-2310048%20Consideration%20on%20the%20control%20plane%20issue%20for%20multicast%20reception%20in%20RRC_INACTIVE.docx" TargetMode="External"/><Relationship Id="rId67" Type="http://schemas.openxmlformats.org/officeDocument/2006/relationships/hyperlink" Target="file:///D:\3GPP\Extracts\R2-2310797%20Control%20plane%20details%20for%20multicast%20reception%20in%20RRC_INACTIVE%20state_final.docx" TargetMode="External"/><Relationship Id="rId116" Type="http://schemas.openxmlformats.org/officeDocument/2006/relationships/hyperlink" Target="file:///D:\3GPP\Extracts\R2-2309444_R3-234746.docx" TargetMode="External"/><Relationship Id="rId137" Type="http://schemas.openxmlformats.org/officeDocument/2006/relationships/hyperlink" Target="file:///D:\3GPP\Extracts\R2-2311409%20Reply%20LS%20on%20QMC%20support%20in%20RRC_IDLE%20and%20RRC_INACTIVE.doc" TargetMode="External"/><Relationship Id="rId158" Type="http://schemas.openxmlformats.org/officeDocument/2006/relationships/hyperlink" Target="file:///D:\3GPP\Extracts\R2-2310572%20Consideration%20on%20Rel-18%20other%20QoE%20enhancement.docx" TargetMode="External"/><Relationship Id="rId20" Type="http://schemas.openxmlformats.org/officeDocument/2006/relationships/hyperlink" Target="file:///D:\3GPP\Extracts\R2-2309764%20-%20MAC%20correction%20on%20DRX%20inactivity%20timer%20for%20eMTC%20UE-R16.doc" TargetMode="External"/><Relationship Id="rId41" Type="http://schemas.openxmlformats.org/officeDocument/2006/relationships/hyperlink" Target="file:///D:\3GPP\Extracts\R2-2311403%20Report%20of%20%5bAT123bis%5d%5b605%5d%5beMBS%5d%20Session%20activation%20deactivation%20and%20state%20transitions.docx" TargetMode="External"/><Relationship Id="rId62" Type="http://schemas.openxmlformats.org/officeDocument/2006/relationships/hyperlink" Target="file:///D:\3GPP\Extracts\R2-2310015.doc" TargetMode="External"/><Relationship Id="rId83" Type="http://schemas.openxmlformats.org/officeDocument/2006/relationships/hyperlink" Target="file:///D:\3GPP\Extracts\R2-2309539%20Leftover%20UP%20issues%20on%20Multicast%20reception%20in%20RRC_INACTIVE.doc" TargetMode="External"/><Relationship Id="rId88" Type="http://schemas.openxmlformats.org/officeDocument/2006/relationships/hyperlink" Target="file:///D:\3GPP\Extracts\R2-2309845%20Further%20discussion%20on%20user%20plane%20for%20multicast%20reception%20in%20RRC_INACTIVE%20state.docx" TargetMode="External"/><Relationship Id="rId111" Type="http://schemas.openxmlformats.org/officeDocument/2006/relationships/hyperlink" Target="file:///D:\3GPP\Extracts\R2-2311006%20Shared_Processing%20Scenarios.docx" TargetMode="External"/><Relationship Id="rId132" Type="http://schemas.openxmlformats.org/officeDocument/2006/relationships/hyperlink" Target="file:///D:\3GPP\Extracts\R2-2310570%20Consideration%20on%20QoE%20measurement%20in%20IDLE%20and%20INACTIVE.docx" TargetMode="External"/><Relationship Id="rId153" Type="http://schemas.openxmlformats.org/officeDocument/2006/relationships/hyperlink" Target="file:///D:\3GPP\Extracts\R2-2310515%20Discussion%20on%20QoE%20measurements%20in%20NR-DC.docx" TargetMode="External"/><Relationship Id="rId174" Type="http://schemas.openxmlformats.org/officeDocument/2006/relationships/hyperlink" Target="file:///D:\3GPP\Extracts\R2-2311266%20PTM%20retransmission%20reception%20for%20multicast%20DRX%20with%20HARQ%20feedback%20disabled.docx" TargetMode="External"/><Relationship Id="rId179" Type="http://schemas.openxmlformats.org/officeDocument/2006/relationships/hyperlink" Target="file:///D:\3GPP\Extracts\R2-2311268%20PTM%20retransmission%20reception%20for%20multicast%20DRX%20with%20HARQ%20feedback%20disabled.docx" TargetMode="External"/><Relationship Id="rId15" Type="http://schemas.openxmlformats.org/officeDocument/2006/relationships/hyperlink" Target="file:///D:\3GPP\Extracts\R2-2311405%20Report%20on%20%5bAT123bis%5d%5b607%5d%5beMBS%5d%20PDCP%20COUNT%20synchronization%20details%20(ZTE).doc" TargetMode="External"/><Relationship Id="rId36" Type="http://schemas.openxmlformats.org/officeDocument/2006/relationships/hyperlink" Target="file:///D:\3GPP\Extracts\R2-2309556%20Report%20of%20%5bPost123%5d%5b606%5d%5beMBS%5d%20Session%20activation%20deactivation%20and%20state%20transitions.docx" TargetMode="External"/><Relationship Id="rId57" Type="http://schemas.openxmlformats.org/officeDocument/2006/relationships/hyperlink" Target="file:///D:\3GPP\Extracts\R2-2309837%20Control%20plane%20for%20multicast%20reception%20in%20RRC_INACTIVE%20state.docx" TargetMode="External"/><Relationship Id="rId106" Type="http://schemas.openxmlformats.org/officeDocument/2006/relationships/hyperlink" Target="file:///D:\3GPP\Extracts\R2-2310060%20Discussion%20on%20shared%20process%20between%20broadcast%20and%20unicast.docx" TargetMode="External"/><Relationship Id="rId127" Type="http://schemas.openxmlformats.org/officeDocument/2006/relationships/hyperlink" Target="file:///D:\3GPP\Extracts\R2-2307966%20-%20Running%20CR%20for%20QoE%20measurements.docx" TargetMode="External"/><Relationship Id="rId10" Type="http://schemas.openxmlformats.org/officeDocument/2006/relationships/hyperlink" Target="file:///D:\3GPP\Extracts\R2-2311401%20%5bDRAFT%5d%20Reply%20LS%20on%20QMC%20support%20in%20RRC_IDLE%20and%20RRC_INACTIVE.doc" TargetMode="External"/><Relationship Id="rId31" Type="http://schemas.openxmlformats.org/officeDocument/2006/relationships/hyperlink" Target="file:///D:\3GPP\Extracts\R2-2309562%20Introduction%20of%20eMBS%20UE%20Capabilities%20into%20TS%2038.331.docx" TargetMode="External"/><Relationship Id="rId52" Type="http://schemas.openxmlformats.org/officeDocument/2006/relationships/hyperlink" Target="file:///D:\3GPP\Extracts\R2-2310712%20CP%20issues%20for%20multicast%20reception%20for%20RRC_INACTIVE%20UE.docx" TargetMode="External"/><Relationship Id="rId73" Type="http://schemas.openxmlformats.org/officeDocument/2006/relationships/hyperlink" Target="file:///D:\3GPP\Extracts\R2-2310478%20eMBS%20UP.docx" TargetMode="External"/><Relationship Id="rId78" Type="http://schemas.openxmlformats.org/officeDocument/2006/relationships/hyperlink" Target="file:///D:\3GPP\Extracts\R2-2309947%20MBS_UP.docx" TargetMode="External"/><Relationship Id="rId94" Type="http://schemas.openxmlformats.org/officeDocument/2006/relationships/hyperlink" Target="file:///D:\3GPP\Extracts\R2-2310713%20UP%20issues%20for%20multicast%20reception%20for%20RRC%20INACTIVE%20UE.docx" TargetMode="External"/><Relationship Id="rId99" Type="http://schemas.openxmlformats.org/officeDocument/2006/relationships/hyperlink" Target="file:///D:\3GPP\Extracts\R2-2310088%20Shared%20processing%20for%20broadcast%20and%20unicast%20reception.docx" TargetMode="External"/><Relationship Id="rId101" Type="http://schemas.openxmlformats.org/officeDocument/2006/relationships/hyperlink" Target="file:///D:\3GPP\Extracts\R2-2311406-MBS-shared_proc_v00_rapp.docx" TargetMode="External"/><Relationship Id="rId122" Type="http://schemas.openxmlformats.org/officeDocument/2006/relationships/hyperlink" Target="file:///D:\3GPP\Extracts\R2-2309481_S5-235542.doc" TargetMode="External"/><Relationship Id="rId143" Type="http://schemas.openxmlformats.org/officeDocument/2006/relationships/hyperlink" Target="file:///D:\3GPP\Extracts\R2-2310782-QoE%20for%20IDLE%20and%20Inactive%20state.docx" TargetMode="External"/><Relationship Id="rId148" Type="http://schemas.openxmlformats.org/officeDocument/2006/relationships/hyperlink" Target="file:///D:\3GPP\Extracts\R2-2310753%20-%20QoE%20measurements%20in%20NR-DC.docx" TargetMode="External"/><Relationship Id="rId164" Type="http://schemas.openxmlformats.org/officeDocument/2006/relationships/hyperlink" Target="file:///D:\3GPP\Extracts\R2-2310516%20Discussion%20on%20UE%20capabilities%20for%20QoE%20enhancements.docx" TargetMode="External"/><Relationship Id="rId169" Type="http://schemas.openxmlformats.org/officeDocument/2006/relationships/hyperlink" Target="file:///D:\3GPP\Extracts\R2-2311218%20Corrections%20on%20RedCap%20CFR%20for%20MBS%20broadcast-v.7.docx" TargetMode="External"/><Relationship Id="rId4" Type="http://schemas.openxmlformats.org/officeDocument/2006/relationships/settings" Target="settings.xml"/><Relationship Id="rId9" Type="http://schemas.openxmlformats.org/officeDocument/2006/relationships/hyperlink" Target="file:///D:\3GPP\Extracts\R2-2309443_R3-234745.docx" TargetMode="External"/><Relationship Id="rId180" Type="http://schemas.openxmlformats.org/officeDocument/2006/relationships/footer" Target="footer1.xml"/><Relationship Id="rId26" Type="http://schemas.openxmlformats.org/officeDocument/2006/relationships/hyperlink" Target="file:///D:\3GPP\Extracts\R2-2309780%20Correction%20on%20the%20UL%20HARQ%20RTT%20timer%20length.docx" TargetMode="External"/><Relationship Id="rId47" Type="http://schemas.openxmlformats.org/officeDocument/2006/relationships/hyperlink" Target="file:///D:\3GPP\Extracts\R2-2310048%20Consideration%20on%20the%20control%20plane%20issue%20for%20multicast%20reception%20in%20RRC_INACTIVE.docx" TargetMode="External"/><Relationship Id="rId68" Type="http://schemas.openxmlformats.org/officeDocument/2006/relationships/hyperlink" Target="file:///D:\3GPP\Extracts\R2-2311065_eMBS_resume-bad-quality_cause.doc" TargetMode="External"/><Relationship Id="rId89" Type="http://schemas.openxmlformats.org/officeDocument/2006/relationships/hyperlink" Target="file:///D:\3GPP\Extracts\R2-2310016.doc" TargetMode="External"/><Relationship Id="rId112" Type="http://schemas.openxmlformats.org/officeDocument/2006/relationships/hyperlink" Target="file:///D:\3GPP\Extracts\R2-2308744%20Shared_Processing%20Scenarios.docx" TargetMode="External"/><Relationship Id="rId133" Type="http://schemas.openxmlformats.org/officeDocument/2006/relationships/hyperlink" Target="file:///D:\3GPP\Extracts\R2-2310448%20Discussion%20on%20remaining%20issues%20for%20QoE%20measurements%20in%20RRC%20IDLE%20and%20INACTIVE%20state.docx" TargetMode="External"/><Relationship Id="rId154" Type="http://schemas.openxmlformats.org/officeDocument/2006/relationships/hyperlink" Target="file:///D:\3GPP\Extracts\R2-2310655%20Remaining%20details%20on%20QoE%20in%20NR-DC.docx" TargetMode="External"/><Relationship Id="rId175" Type="http://schemas.openxmlformats.org/officeDocument/2006/relationships/hyperlink" Target="file:///D:\3GPP\Extracts\R2-2310993%20PTM%20Retransmission%20CR%20MAC.docx" TargetMode="External"/><Relationship Id="rId16" Type="http://schemas.openxmlformats.org/officeDocument/2006/relationships/hyperlink" Target="file:///D:\3GPP\Extracts\R2-2311259-MBS-shared_proc_v00_rapp.docx" TargetMode="External"/><Relationship Id="rId37" Type="http://schemas.openxmlformats.org/officeDocument/2006/relationships/hyperlink" Target="file:///D:\3GPP\Extracts\R2-2311257%20Report%20of%20%5bPost123%5d%5b606%5d%5beMBS%5d%20Session%20activation%20deactivation%20and%20state%20transitions.docx" TargetMode="External"/><Relationship Id="rId58" Type="http://schemas.openxmlformats.org/officeDocument/2006/relationships/hyperlink" Target="file:///D:\3GPP\Extracts\R2-2309846%20MCCH%20change%20notification%20for%20multicast%20sessions%20in%20RRC_INACTIVE%20state.docx" TargetMode="External"/><Relationship Id="rId79" Type="http://schemas.openxmlformats.org/officeDocument/2006/relationships/hyperlink" Target="file:///D:\3GPP\Extracts\R2-2311405%20Report%20on%20%5bAT123bis%5d%5b607%5d%5beMBS%5d%20PDCP%20COUNT%20synchronization%20details%20(ZTE).doc" TargetMode="External"/><Relationship Id="rId102" Type="http://schemas.openxmlformats.org/officeDocument/2006/relationships/hyperlink" Target="file:///D:\3GPP\Extracts\R2-2309559%20Remaining%20Issues%20on%20Shared%20Processing.docx" TargetMode="External"/><Relationship Id="rId123" Type="http://schemas.openxmlformats.org/officeDocument/2006/relationships/hyperlink" Target="file:///D:\3GPP\TSGR2\TSGR2_123bis\Docs\R2-2309482.zip" TargetMode="External"/><Relationship Id="rId144" Type="http://schemas.openxmlformats.org/officeDocument/2006/relationships/hyperlink" Target="file:///D:\3GPP\Extracts\R2-2310336%20Views%20on%20Way%20Forward%20of%20Buffer%20Level%20Threshold%20Based%20RVQoE%20Reporting.docx" TargetMode="External"/><Relationship Id="rId90" Type="http://schemas.openxmlformats.org/officeDocument/2006/relationships/hyperlink" Target="file:///D:\3GPP\Extracts\R2-2310058%20Discussion%20on%20the%20data%20loss%20during%20the%20PDCP%20count%20synchronization.docx" TargetMode="External"/><Relationship Id="rId165" Type="http://schemas.openxmlformats.org/officeDocument/2006/relationships/hyperlink" Target="file:///D:\3GPP\Extracts\R2-2310557%20Discussion%20on%20remaining%20issues%20for%20UE%20capability.docx" TargetMode="External"/><Relationship Id="rId27" Type="http://schemas.openxmlformats.org/officeDocument/2006/relationships/hyperlink" Target="http://ftp.3gpp.org/tsg_ran/TSG_RAN/TSGR_101/Docs/RP-221458.zip" TargetMode="External"/><Relationship Id="rId48" Type="http://schemas.openxmlformats.org/officeDocument/2006/relationships/hyperlink" Target="file:///D:\3GPP\Extracts\R2-2311404%20Summary%20of%20%5bAT123bis%5d%5b606%5d%5beMBS%5d%20MRBs%20handling%20(Huawei).docx" TargetMode="External"/><Relationship Id="rId69" Type="http://schemas.openxmlformats.org/officeDocument/2006/relationships/hyperlink" Target="file:///D:\3GPP\Extracts\R2-2311092%20Discussion%20on%20PTM%20configuration%20for%20eMBS.docx" TargetMode="External"/><Relationship Id="rId113" Type="http://schemas.openxmlformats.org/officeDocument/2006/relationships/hyperlink" Target="file:///D:\3GPP\Extracts\R2-2311049%20MBS-capability-sharing.docx" TargetMode="External"/><Relationship Id="rId134" Type="http://schemas.openxmlformats.org/officeDocument/2006/relationships/hyperlink" Target="file:///D:\3GPP\Extracts\R2-2309443_R3-234745.docx" TargetMode="External"/><Relationship Id="rId80" Type="http://schemas.openxmlformats.org/officeDocument/2006/relationships/hyperlink" Target="file:///D:\3GPP\Extracts\R2-2311405%20Report%20on%20%5bAT123bis%5d%5b607%5d%5beMBS%5d%20PDCP%20COUNT%20synchronization%20details%20(ZTE).doc" TargetMode="External"/><Relationship Id="rId155" Type="http://schemas.openxmlformats.org/officeDocument/2006/relationships/hyperlink" Target="file:///D:\3GPP\Extracts\R2-2310243%2038306%20draft%20CR%20for%20Rel-18%20QoE.docx" TargetMode="External"/><Relationship Id="rId176" Type="http://schemas.openxmlformats.org/officeDocument/2006/relationships/hyperlink" Target="file:///D:\3GPP\Extracts\R2-2311267%20PTM%20retransmission%20reception%20for%20multicast%20DRX%20with%20HARQ%20feedback%20disabled.docx" TargetMode="External"/><Relationship Id="rId17" Type="http://schemas.openxmlformats.org/officeDocument/2006/relationships/hyperlink" Target="http://ftp.3gpp.org/tsg_ran/TSG_RAN/TSGR_94e/Docs/RP-213669.zip" TargetMode="External"/><Relationship Id="rId38" Type="http://schemas.openxmlformats.org/officeDocument/2006/relationships/hyperlink" Target="file:///D:\3GPP\Extracts\R2-2311257%20Report%20of%20%5bPost123%5d%5b606%5d%5beMBS%5d%20Session%20activation%20deactivation%20and%20state%20transitions.docx" TargetMode="External"/><Relationship Id="rId59" Type="http://schemas.openxmlformats.org/officeDocument/2006/relationships/hyperlink" Target="file:///D:\3GPP\Extracts\R2-2309859%20Remaining%20issues%20on%20PTM%20configuration%20and%20notification.docx" TargetMode="External"/><Relationship Id="rId103" Type="http://schemas.openxmlformats.org/officeDocument/2006/relationships/hyperlink" Target="file:///D:\3GPP\Extracts\R2-2311049%20MBS-capability-sharing.docx" TargetMode="External"/><Relationship Id="rId124" Type="http://schemas.openxmlformats.org/officeDocument/2006/relationships/hyperlink" Target="file:///D:\3GPP\Extracts\R2-2309483_S5-235781.doc" TargetMode="External"/><Relationship Id="rId70" Type="http://schemas.openxmlformats.org/officeDocument/2006/relationships/hyperlink" Target="file:///D:\3GPP\Extracts\R2-2311236%20Multicast%20reception%20in%20RRC_INACTIVE.docx" TargetMode="External"/><Relationship Id="rId91" Type="http://schemas.openxmlformats.org/officeDocument/2006/relationships/hyperlink" Target="file:///D:\3GPP\Extracts\R2-2310476%20cfr-config-rrc-inactive.docx" TargetMode="External"/><Relationship Id="rId145" Type="http://schemas.openxmlformats.org/officeDocument/2006/relationships/hyperlink" Target="file:///D:\3GPP\Extracts\R2-2310453.docx" TargetMode="External"/><Relationship Id="rId166" Type="http://schemas.openxmlformats.org/officeDocument/2006/relationships/hyperlink" Target="file:///D:\3GPP\Extracts\R2-2309441_R3-234735.doc" TargetMode="External"/><Relationship Id="rId1" Type="http://schemas.openxmlformats.org/officeDocument/2006/relationships/customXml" Target="../customXml/item1.xml"/><Relationship Id="rId28" Type="http://schemas.openxmlformats.org/officeDocument/2006/relationships/hyperlink" Target="file:///D:\3GPP\Extracts\R2-2309425_R1-2308612.docx" TargetMode="External"/><Relationship Id="rId49" Type="http://schemas.openxmlformats.org/officeDocument/2006/relationships/hyperlink" Target="file:///D:\3GPP\Extracts\R2-2311404%20Summary%20of%20%5bAT123bis%5d%5b606%5d%5beMBS%5d%20MRBs%20handling%20(Huawei).docx" TargetMode="External"/><Relationship Id="rId114" Type="http://schemas.openxmlformats.org/officeDocument/2006/relationships/hyperlink" Target="file:///D:\3GPP\Extracts\R2-2310201%20Revised%20Work%20Plan%20for%20Rel-18%20NR%20QoE%20Enhancement.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44A14-8A68-4D40-8583-511003352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19070</Words>
  <Characters>108701</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127516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2</cp:revision>
  <cp:lastPrinted>2019-04-30T12:04:00Z</cp:lastPrinted>
  <dcterms:created xsi:type="dcterms:W3CDTF">2023-10-12T08:05:00Z</dcterms:created>
  <dcterms:modified xsi:type="dcterms:W3CDTF">2023-10-12T08:05:00Z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