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A66" w:rsidRDefault="00293388">
      <w:pPr>
        <w:tabs>
          <w:tab w:val="right" w:pos="9639"/>
          <w:tab w:val="right" w:pos="13323"/>
        </w:tabs>
        <w:rPr>
          <w:rFonts w:ascii="Times New Roman" w:eastAsia="宋体" w:hAnsi="Times New Roman" w:cs="Times New Roman"/>
          <w:b/>
          <w:sz w:val="24"/>
          <w:szCs w:val="24"/>
          <w:lang w:val="en-GB" w:eastAsia="en-US"/>
        </w:rPr>
      </w:pPr>
      <w:proofErr w:type="spellStart"/>
      <w:r>
        <w:rPr>
          <w:rFonts w:ascii="Times New Roman" w:eastAsia="宋体" w:hAnsi="Times New Roman" w:cs="Times New Roman"/>
          <w:b/>
          <w:sz w:val="24"/>
          <w:szCs w:val="24"/>
          <w:lang w:val="en-GB" w:eastAsia="en-US"/>
        </w:rPr>
        <w:t>3GPP</w:t>
      </w:r>
      <w:proofErr w:type="spellEnd"/>
      <w:r>
        <w:rPr>
          <w:rFonts w:ascii="Times New Roman" w:eastAsia="宋体" w:hAnsi="Times New Roman" w:cs="Times New Roman"/>
          <w:b/>
          <w:sz w:val="24"/>
          <w:szCs w:val="24"/>
          <w:lang w:val="en-GB" w:eastAsia="en-US"/>
        </w:rPr>
        <w:t xml:space="preserve"> TSG-</w:t>
      </w:r>
      <w:r>
        <w:rPr>
          <w:rFonts w:ascii="Times New Roman" w:eastAsia="宋体" w:hAnsi="Times New Roman" w:cs="Times New Roman"/>
          <w:lang w:val="en-GB" w:eastAsia="en-US"/>
        </w:rPr>
        <w:t xml:space="preserve"> </w:t>
      </w:r>
      <w:r>
        <w:rPr>
          <w:rFonts w:ascii="Times New Roman" w:eastAsia="宋体" w:hAnsi="Times New Roman" w:cs="Times New Roman"/>
          <w:b/>
          <w:sz w:val="24"/>
          <w:szCs w:val="24"/>
          <w:lang w:val="en-GB" w:eastAsia="en-US"/>
        </w:rPr>
        <w:t>RAN2 Meeting #123</w:t>
      </w:r>
      <w:r>
        <w:rPr>
          <w:rFonts w:ascii="Times New Roman" w:eastAsia="宋体" w:hAnsi="Times New Roman" w:cs="Times New Roman"/>
          <w:b/>
          <w:sz w:val="24"/>
          <w:szCs w:val="24"/>
          <w:lang w:val="en-GB" w:eastAsia="en-US"/>
        </w:rPr>
        <w:tab/>
      </w:r>
      <w:proofErr w:type="spellStart"/>
      <w:r>
        <w:rPr>
          <w:rFonts w:ascii="Times New Roman" w:eastAsia="宋体" w:hAnsi="Times New Roman" w:cs="Times New Roman"/>
          <w:b/>
          <w:i/>
          <w:sz w:val="24"/>
          <w:szCs w:val="24"/>
          <w:lang w:val="en-GB" w:eastAsia="en-US"/>
        </w:rPr>
        <w:t>R2</w:t>
      </w:r>
      <w:proofErr w:type="spellEnd"/>
      <w:r>
        <w:rPr>
          <w:rFonts w:ascii="Times New Roman" w:eastAsia="宋体" w:hAnsi="Times New Roman" w:cs="Times New Roman"/>
          <w:b/>
          <w:i/>
          <w:sz w:val="24"/>
          <w:szCs w:val="24"/>
          <w:lang w:val="en-GB" w:eastAsia="en-US"/>
        </w:rPr>
        <w:t>-2308953</w:t>
      </w:r>
    </w:p>
    <w:p w:rsidR="00415A66" w:rsidRDefault="00293388">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Pr>
          <w:rFonts w:ascii="Times New Roman" w:eastAsia="宋体" w:hAnsi="Times New Roman" w:cs="Times New Roman"/>
          <w:b/>
          <w:sz w:val="24"/>
          <w:szCs w:val="24"/>
          <w:lang w:val="en-GB" w:eastAsia="en-US"/>
        </w:rPr>
        <w:t>Toulouse, France, August 21-25, 2023</w:t>
      </w:r>
      <w:r>
        <w:rPr>
          <w:rFonts w:ascii="Times New Roman" w:eastAsia="Malgun Gothic" w:hAnsi="Times New Roman" w:cs="Times New Roman"/>
          <w:sz w:val="24"/>
          <w:lang w:val="en-GB"/>
        </w:rPr>
        <w:t xml:space="preserve"> </w:t>
      </w:r>
    </w:p>
    <w:p w:rsidR="00415A66" w:rsidRDefault="00293388">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Pr>
          <w:rFonts w:ascii="Times New Roman" w:eastAsia="Malgun Gothic" w:hAnsi="Times New Roman" w:cs="Times New Roman"/>
          <w:sz w:val="24"/>
          <w:lang w:val="en-GB"/>
        </w:rPr>
        <w:t xml:space="preserve">   </w:t>
      </w:r>
    </w:p>
    <w:p w:rsidR="00415A66" w:rsidRDefault="00293388">
      <w:pPr>
        <w:tabs>
          <w:tab w:val="left" w:pos="1985"/>
        </w:tabs>
        <w:spacing w:after="180"/>
        <w:rPr>
          <w:rFonts w:ascii="Times New Roman" w:eastAsia="Malgun Gothic" w:hAnsi="Times New Roman" w:cs="Times New Roman"/>
          <w:sz w:val="24"/>
        </w:rPr>
      </w:pPr>
      <w:r>
        <w:rPr>
          <w:rFonts w:ascii="Times New Roman" w:eastAsia="Tahoma" w:hAnsi="Times New Roman" w:cs="Times New Roman"/>
          <w:b/>
          <w:sz w:val="24"/>
          <w:lang w:val="en-GB" w:eastAsia="en-US"/>
        </w:rPr>
        <w:t>Agenda item:</w:t>
      </w:r>
      <w:r>
        <w:rPr>
          <w:rFonts w:ascii="Times New Roman" w:eastAsia="Tahoma" w:hAnsi="Times New Roman" w:cs="Times New Roman"/>
          <w:sz w:val="24"/>
          <w:lang w:val="en-GB" w:eastAsia="en-US"/>
        </w:rPr>
        <w:tab/>
      </w:r>
      <w:r>
        <w:rPr>
          <w:rFonts w:ascii="Times New Roman" w:eastAsia="Tahoma" w:hAnsi="Times New Roman" w:cs="Times New Roman"/>
          <w:sz w:val="24"/>
          <w:lang w:val="en-GB"/>
        </w:rPr>
        <w:t>6.2.1</w:t>
      </w:r>
    </w:p>
    <w:p w:rsidR="00415A66" w:rsidRDefault="00293388">
      <w:pPr>
        <w:tabs>
          <w:tab w:val="left" w:pos="1985"/>
        </w:tabs>
        <w:spacing w:after="180"/>
        <w:ind w:left="1980" w:hanging="1980"/>
        <w:rPr>
          <w:rFonts w:ascii="Times New Roman" w:eastAsia="Malgun Gothic" w:hAnsi="Times New Roman" w:cs="Times New Roman"/>
          <w:sz w:val="24"/>
        </w:rPr>
      </w:pPr>
      <w:r>
        <w:rPr>
          <w:rFonts w:ascii="Times New Roman" w:eastAsia="Tahoma" w:hAnsi="Times New Roman" w:cs="Times New Roman"/>
          <w:b/>
          <w:sz w:val="24"/>
          <w:lang w:val="en-GB" w:eastAsia="en-US"/>
        </w:rPr>
        <w:t>Title:</w:t>
      </w:r>
      <w:r>
        <w:rPr>
          <w:rFonts w:ascii="Times New Roman" w:eastAsia="Tahoma" w:hAnsi="Times New Roman" w:cs="Times New Roman"/>
          <w:sz w:val="24"/>
          <w:lang w:val="en-GB" w:eastAsia="en-US"/>
        </w:rPr>
        <w:t xml:space="preserve"> </w:t>
      </w:r>
      <w:r>
        <w:rPr>
          <w:rFonts w:ascii="Times New Roman" w:eastAsia="Tahoma" w:hAnsi="Times New Roman" w:cs="Times New Roman"/>
          <w:sz w:val="24"/>
          <w:lang w:val="en-GB" w:eastAsia="en-US"/>
        </w:rPr>
        <w:tab/>
      </w:r>
      <w:r>
        <w:rPr>
          <w:rFonts w:ascii="Times New Roman" w:eastAsia="Tahoma" w:hAnsi="Times New Roman" w:cs="Times New Roman"/>
          <w:sz w:val="24"/>
          <w:lang w:val="en-GB"/>
        </w:rPr>
        <w:t>[</w:t>
      </w:r>
      <w:proofErr w:type="spellStart"/>
      <w:r>
        <w:rPr>
          <w:rFonts w:ascii="Times New Roman" w:eastAsia="Tahoma" w:hAnsi="Times New Roman" w:cs="Times New Roman"/>
          <w:sz w:val="24"/>
          <w:lang w:val="en-GB"/>
        </w:rPr>
        <w:t>Pre123</w:t>
      </w:r>
      <w:proofErr w:type="spellEnd"/>
      <w:proofErr w:type="gramStart"/>
      <w:r>
        <w:rPr>
          <w:rFonts w:ascii="Times New Roman" w:eastAsia="Tahoma" w:hAnsi="Times New Roman" w:cs="Times New Roman"/>
          <w:sz w:val="24"/>
          <w:lang w:val="en-GB"/>
        </w:rPr>
        <w:t>][</w:t>
      </w:r>
      <w:proofErr w:type="gramEnd"/>
      <w:r>
        <w:rPr>
          <w:rFonts w:ascii="Times New Roman" w:eastAsia="Tahoma" w:hAnsi="Times New Roman" w:cs="Times New Roman"/>
          <w:sz w:val="24"/>
          <w:lang w:val="en-GB"/>
        </w:rPr>
        <w:t xml:space="preserve">401][Relay] Summary of AI 6.2.1 on </w:t>
      </w:r>
      <w:proofErr w:type="spellStart"/>
      <w:r>
        <w:rPr>
          <w:rFonts w:ascii="Times New Roman" w:eastAsia="Tahoma" w:hAnsi="Times New Roman" w:cs="Times New Roman"/>
          <w:sz w:val="24"/>
          <w:lang w:val="en-GB"/>
        </w:rPr>
        <w:t>Rel</w:t>
      </w:r>
      <w:proofErr w:type="spellEnd"/>
      <w:r>
        <w:rPr>
          <w:rFonts w:ascii="Times New Roman" w:eastAsia="Tahoma" w:hAnsi="Times New Roman" w:cs="Times New Roman"/>
          <w:sz w:val="24"/>
          <w:lang w:val="en-GB"/>
        </w:rPr>
        <w:t xml:space="preserve">-17 relay control plane (Huawei) </w:t>
      </w:r>
    </w:p>
    <w:p w:rsidR="00415A66" w:rsidRDefault="00293388">
      <w:pPr>
        <w:tabs>
          <w:tab w:val="left" w:pos="1985"/>
        </w:tabs>
        <w:spacing w:after="180"/>
        <w:rPr>
          <w:rFonts w:ascii="Times New Roman" w:eastAsia="Malgun Gothic" w:hAnsi="Times New Roman" w:cs="Times New Roman"/>
          <w:sz w:val="24"/>
        </w:rPr>
      </w:pPr>
      <w:r>
        <w:rPr>
          <w:rFonts w:ascii="Times New Roman" w:eastAsia="Tahoma" w:hAnsi="Times New Roman" w:cs="Times New Roman"/>
          <w:b/>
          <w:sz w:val="24"/>
          <w:lang w:val="en-GB" w:eastAsia="en-US"/>
        </w:rPr>
        <w:t xml:space="preserve">Source: </w:t>
      </w:r>
      <w:r>
        <w:rPr>
          <w:rFonts w:ascii="Times New Roman" w:eastAsia="Tahoma" w:hAnsi="Times New Roman" w:cs="Times New Roman"/>
          <w:b/>
          <w:sz w:val="24"/>
          <w:lang w:val="en-GB" w:eastAsia="en-US"/>
        </w:rPr>
        <w:tab/>
      </w:r>
      <w:r>
        <w:rPr>
          <w:rFonts w:ascii="Times New Roman" w:eastAsia="Malgun Gothic" w:hAnsi="Times New Roman" w:cs="Times New Roman"/>
          <w:sz w:val="24"/>
        </w:rPr>
        <w:t>Huawei, HiSilicon</w:t>
      </w:r>
    </w:p>
    <w:p w:rsidR="00415A66" w:rsidRDefault="00293388">
      <w:pPr>
        <w:tabs>
          <w:tab w:val="left" w:pos="1985"/>
        </w:tabs>
        <w:spacing w:after="180"/>
        <w:ind w:left="1980" w:hanging="1980"/>
        <w:rPr>
          <w:rFonts w:ascii="Times New Roman" w:eastAsia="Malgun Gothic" w:hAnsi="Times New Roman" w:cs="Times New Roman"/>
          <w:sz w:val="24"/>
        </w:rPr>
      </w:pPr>
      <w:r>
        <w:rPr>
          <w:rFonts w:ascii="Times New Roman" w:eastAsia="Tahoma" w:hAnsi="Times New Roman" w:cs="Times New Roman"/>
          <w:b/>
          <w:sz w:val="24"/>
          <w:lang w:val="en-GB" w:eastAsia="en-US"/>
        </w:rPr>
        <w:t>Document for:</w:t>
      </w:r>
      <w:r>
        <w:rPr>
          <w:rFonts w:ascii="Times New Roman" w:eastAsia="Tahoma" w:hAnsi="Times New Roman" w:cs="Times New Roman"/>
          <w:sz w:val="24"/>
          <w:lang w:val="en-GB" w:eastAsia="en-US"/>
        </w:rPr>
        <w:tab/>
      </w:r>
      <w:r>
        <w:rPr>
          <w:rFonts w:ascii="Times New Roman" w:eastAsia="Malgun Gothic" w:hAnsi="Times New Roman" w:cs="Times New Roman"/>
          <w:sz w:val="22"/>
          <w:lang w:val="en-GB"/>
        </w:rPr>
        <w:t>Discussion and decision</w:t>
      </w:r>
    </w:p>
    <w:p w:rsidR="00415A66" w:rsidRDefault="00293388">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Pr>
          <w:rFonts w:ascii="Times New Roman" w:eastAsia="Malgun Gothic" w:hAnsi="Times New Roman" w:cs="Times New Roman"/>
          <w:sz w:val="36"/>
          <w:lang w:val="en-GB"/>
        </w:rPr>
        <w:t>1. Introduction</w:t>
      </w:r>
    </w:p>
    <w:p w:rsidR="00415A66" w:rsidRDefault="00293388">
      <w:pPr>
        <w:spacing w:after="180"/>
        <w:rPr>
          <w:rFonts w:ascii="Times New Roman" w:eastAsia="Tahoma" w:hAnsi="Times New Roman" w:cs="Times New Roman"/>
          <w:lang w:val="en-GB"/>
        </w:rPr>
      </w:pPr>
      <w:r>
        <w:rPr>
          <w:rFonts w:ascii="Times New Roman" w:eastAsia="Tahoma" w:hAnsi="Times New Roman" w:cs="Times New Roman"/>
          <w:lang w:val="en-GB"/>
        </w:rPr>
        <w:t>This is to summarize the company contributions in AI 6.2.1.</w:t>
      </w:r>
    </w:p>
    <w:p w:rsidR="00415A66" w:rsidRDefault="00293388">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Pr>
          <w:rFonts w:ascii="Times New Roman" w:eastAsia="Malgun Gothic" w:hAnsi="Times New Roman" w:cs="Times New Roman"/>
          <w:sz w:val="36"/>
          <w:lang w:val="en-GB"/>
        </w:rPr>
        <w:t>2. Discussion</w:t>
      </w:r>
    </w:p>
    <w:p w:rsidR="00415A66" w:rsidRDefault="00415A66">
      <w:pPr>
        <w:pStyle w:val="2"/>
        <w:sectPr w:rsidR="00415A66">
          <w:pgSz w:w="11906" w:h="16838"/>
          <w:pgMar w:top="1440" w:right="1800" w:bottom="1440" w:left="1800" w:header="851" w:footer="992" w:gutter="0"/>
          <w:cols w:space="425"/>
          <w:docGrid w:type="lines" w:linePitch="312"/>
        </w:sectPr>
      </w:pPr>
    </w:p>
    <w:p w:rsidR="00415A66" w:rsidRDefault="00293388">
      <w:pPr>
        <w:pStyle w:val="2"/>
      </w:pPr>
      <w:r>
        <w:lastRenderedPageBreak/>
        <w:t xml:space="preserve">38.300 </w:t>
      </w:r>
      <w:proofErr w:type="spellStart"/>
      <w:r>
        <w:t>CRs</w:t>
      </w:r>
      <w:proofErr w:type="spellEnd"/>
    </w:p>
    <w:tbl>
      <w:tblPr>
        <w:tblStyle w:val="a8"/>
        <w:tblW w:w="0" w:type="auto"/>
        <w:tblLook w:val="04A0" w:firstRow="1" w:lastRow="0" w:firstColumn="1" w:lastColumn="0" w:noHBand="0" w:noVBand="1"/>
      </w:tblPr>
      <w:tblGrid>
        <w:gridCol w:w="918"/>
        <w:gridCol w:w="1795"/>
        <w:gridCol w:w="1181"/>
        <w:gridCol w:w="4508"/>
        <w:gridCol w:w="5546"/>
      </w:tblGrid>
      <w:tr w:rsidR="00415A66">
        <w:tc>
          <w:tcPr>
            <w:tcW w:w="0" w:type="auto"/>
          </w:tcPr>
          <w:p w:rsidR="00415A66" w:rsidRDefault="00293388">
            <w:pPr>
              <w:rPr>
                <w:rFonts w:cs="Arial"/>
                <w:sz w:val="16"/>
                <w:szCs w:val="16"/>
              </w:rPr>
            </w:pPr>
            <w:proofErr w:type="spellStart"/>
            <w:r>
              <w:rPr>
                <w:rFonts w:cs="Arial"/>
                <w:sz w:val="16"/>
                <w:szCs w:val="16"/>
              </w:rPr>
              <w:t>TDoc</w:t>
            </w:r>
            <w:proofErr w:type="spellEnd"/>
            <w:r>
              <w:rPr>
                <w:rFonts w:cs="Arial"/>
                <w:sz w:val="16"/>
                <w:szCs w:val="16"/>
              </w:rPr>
              <w:t xml:space="preserve"> number</w:t>
            </w:r>
          </w:p>
        </w:tc>
        <w:tc>
          <w:tcPr>
            <w:tcW w:w="0" w:type="auto"/>
          </w:tcPr>
          <w:p w:rsidR="00415A66" w:rsidRDefault="00293388">
            <w:pPr>
              <w:rPr>
                <w:rFonts w:cs="Arial"/>
                <w:sz w:val="16"/>
                <w:szCs w:val="16"/>
              </w:rPr>
            </w:pPr>
            <w:proofErr w:type="spellStart"/>
            <w:r>
              <w:rPr>
                <w:rFonts w:cs="Arial"/>
                <w:sz w:val="16"/>
                <w:szCs w:val="16"/>
              </w:rPr>
              <w:t>TDoc</w:t>
            </w:r>
            <w:proofErr w:type="spellEnd"/>
            <w:r>
              <w:rPr>
                <w:rFonts w:cs="Arial"/>
                <w:sz w:val="16"/>
                <w:szCs w:val="16"/>
              </w:rPr>
              <w:t xml:space="preserve"> title</w:t>
            </w:r>
          </w:p>
        </w:tc>
        <w:tc>
          <w:tcPr>
            <w:tcW w:w="0" w:type="auto"/>
          </w:tcPr>
          <w:p w:rsidR="00415A66" w:rsidRDefault="00293388">
            <w:pPr>
              <w:rPr>
                <w:rFonts w:cs="Arial"/>
                <w:sz w:val="16"/>
                <w:szCs w:val="16"/>
              </w:rPr>
            </w:pPr>
            <w:r>
              <w:rPr>
                <w:rFonts w:cs="Arial"/>
                <w:sz w:val="16"/>
                <w:szCs w:val="16"/>
              </w:rPr>
              <w:t>Source</w:t>
            </w:r>
          </w:p>
        </w:tc>
        <w:tc>
          <w:tcPr>
            <w:tcW w:w="0" w:type="auto"/>
          </w:tcPr>
          <w:p w:rsidR="00415A66" w:rsidRDefault="00293388">
            <w:pPr>
              <w:rPr>
                <w:rFonts w:cs="Arial"/>
                <w:sz w:val="16"/>
                <w:szCs w:val="16"/>
              </w:rPr>
            </w:pPr>
            <w:r>
              <w:rPr>
                <w:rFonts w:cs="Arial"/>
                <w:sz w:val="16"/>
                <w:szCs w:val="16"/>
              </w:rPr>
              <w:t>Change summary</w:t>
            </w:r>
          </w:p>
        </w:tc>
        <w:tc>
          <w:tcPr>
            <w:tcW w:w="0" w:type="auto"/>
          </w:tcPr>
          <w:p w:rsidR="00415A66" w:rsidRDefault="00293388">
            <w:pPr>
              <w:rPr>
                <w:rFonts w:cs="Arial"/>
                <w:sz w:val="16"/>
                <w:szCs w:val="16"/>
              </w:rPr>
            </w:pPr>
            <w:r>
              <w:rPr>
                <w:rFonts w:cs="Arial"/>
                <w:sz w:val="16"/>
                <w:szCs w:val="16"/>
              </w:rPr>
              <w:t>Rapp’s suggestions</w:t>
            </w:r>
          </w:p>
        </w:tc>
      </w:tr>
      <w:tr w:rsidR="00415A66">
        <w:tc>
          <w:tcPr>
            <w:tcW w:w="0" w:type="auto"/>
          </w:tcPr>
          <w:p w:rsidR="00415A66" w:rsidRDefault="00293388">
            <w:pPr>
              <w:rPr>
                <w:rFonts w:eastAsia="Times New Roman" w:cs="Arial"/>
                <w:bCs/>
                <w:sz w:val="16"/>
                <w:szCs w:val="16"/>
              </w:rPr>
            </w:pPr>
            <w:hyperlink r:id="rId6" w:history="1">
              <w:proofErr w:type="spellStart"/>
              <w:r>
                <w:rPr>
                  <w:rFonts w:eastAsia="Times New Roman" w:cs="Arial"/>
                  <w:bCs/>
                  <w:sz w:val="16"/>
                  <w:szCs w:val="16"/>
                </w:rPr>
                <w:t>R2</w:t>
              </w:r>
              <w:proofErr w:type="spellEnd"/>
              <w:r>
                <w:rPr>
                  <w:rFonts w:eastAsia="Times New Roman" w:cs="Arial"/>
                  <w:bCs/>
                  <w:sz w:val="16"/>
                  <w:szCs w:val="16"/>
                </w:rPr>
                <w:t>-2308272</w:t>
              </w:r>
            </w:hyperlink>
          </w:p>
        </w:tc>
        <w:tc>
          <w:tcPr>
            <w:tcW w:w="0" w:type="auto"/>
          </w:tcPr>
          <w:p w:rsidR="00415A66" w:rsidRDefault="00293388">
            <w:pPr>
              <w:rPr>
                <w:rFonts w:eastAsia="Times New Roman" w:cs="Arial"/>
                <w:sz w:val="16"/>
                <w:szCs w:val="16"/>
              </w:rPr>
            </w:pPr>
            <w:r>
              <w:rPr>
                <w:rFonts w:eastAsia="Times New Roman" w:cs="Arial"/>
                <w:sz w:val="16"/>
                <w:szCs w:val="16"/>
              </w:rPr>
              <w:t xml:space="preserve">Corrections to </w:t>
            </w:r>
            <w:proofErr w:type="spellStart"/>
            <w:r>
              <w:rPr>
                <w:rFonts w:eastAsia="Times New Roman" w:cs="Arial"/>
                <w:sz w:val="16"/>
                <w:szCs w:val="16"/>
              </w:rPr>
              <w:t>TS38.300</w:t>
            </w:r>
            <w:proofErr w:type="spellEnd"/>
            <w:r>
              <w:rPr>
                <w:rFonts w:eastAsia="Times New Roman" w:cs="Arial"/>
                <w:sz w:val="16"/>
                <w:szCs w:val="16"/>
              </w:rPr>
              <w:t xml:space="preserve"> on SL relay (re)selection</w:t>
            </w:r>
          </w:p>
        </w:tc>
        <w:tc>
          <w:tcPr>
            <w:tcW w:w="0" w:type="auto"/>
          </w:tcPr>
          <w:p w:rsidR="00415A66" w:rsidRDefault="00293388">
            <w:pPr>
              <w:rPr>
                <w:rFonts w:eastAsia="Times New Roman" w:cs="Arial"/>
                <w:sz w:val="16"/>
                <w:szCs w:val="16"/>
              </w:rPr>
            </w:pPr>
            <w:proofErr w:type="spellStart"/>
            <w:r>
              <w:rPr>
                <w:rFonts w:eastAsia="Times New Roman" w:cs="Arial"/>
                <w:sz w:val="16"/>
                <w:szCs w:val="16"/>
              </w:rPr>
              <w:t>ZTE</w:t>
            </w:r>
            <w:proofErr w:type="spellEnd"/>
            <w:r>
              <w:rPr>
                <w:rFonts w:eastAsia="Times New Roman" w:cs="Arial"/>
                <w:sz w:val="16"/>
                <w:szCs w:val="16"/>
              </w:rPr>
              <w:t xml:space="preserve">, </w:t>
            </w:r>
            <w:proofErr w:type="spellStart"/>
            <w:r>
              <w:rPr>
                <w:rFonts w:eastAsia="Times New Roman" w:cs="Arial"/>
                <w:sz w:val="16"/>
                <w:szCs w:val="16"/>
              </w:rPr>
              <w:t>CAICT</w:t>
            </w:r>
            <w:proofErr w:type="spellEnd"/>
            <w:r>
              <w:rPr>
                <w:rFonts w:eastAsia="Times New Roman" w:cs="Arial"/>
                <w:sz w:val="16"/>
                <w:szCs w:val="16"/>
              </w:rPr>
              <w:t xml:space="preserve">, </w:t>
            </w:r>
            <w:proofErr w:type="spellStart"/>
            <w:r>
              <w:rPr>
                <w:rFonts w:eastAsia="Times New Roman" w:cs="Arial"/>
                <w:sz w:val="16"/>
                <w:szCs w:val="16"/>
              </w:rPr>
              <w:t>Sanechips</w:t>
            </w:r>
            <w:proofErr w:type="spellEnd"/>
          </w:p>
        </w:tc>
        <w:tc>
          <w:tcPr>
            <w:tcW w:w="0" w:type="auto"/>
          </w:tcPr>
          <w:p w:rsidR="00415A66" w:rsidRDefault="00293388">
            <w:pPr>
              <w:numPr>
                <w:ilvl w:val="0"/>
                <w:numId w:val="2"/>
              </w:numPr>
              <w:rPr>
                <w:rFonts w:eastAsia="Times New Roman" w:cs="Arial"/>
                <w:sz w:val="16"/>
                <w:szCs w:val="16"/>
              </w:rPr>
            </w:pPr>
            <w:r>
              <w:rPr>
                <w:rFonts w:eastAsia="Times New Roman" w:cs="Arial"/>
                <w:sz w:val="16"/>
                <w:szCs w:val="16"/>
              </w:rPr>
              <w:t xml:space="preserve">In clause 16.12.4, correct the sentence that remote </w:t>
            </w:r>
            <w:proofErr w:type="spellStart"/>
            <w:r>
              <w:rPr>
                <w:rFonts w:eastAsia="Times New Roman" w:cs="Arial"/>
                <w:sz w:val="16"/>
                <w:szCs w:val="16"/>
              </w:rPr>
              <w:t>UE</w:t>
            </w:r>
            <w:proofErr w:type="spellEnd"/>
            <w:r>
              <w:rPr>
                <w:rFonts w:eastAsia="Times New Roman" w:cs="Arial"/>
                <w:sz w:val="16"/>
                <w:szCs w:val="16"/>
              </w:rPr>
              <w:t xml:space="preserve"> performs </w:t>
            </w:r>
            <w:proofErr w:type="spellStart"/>
            <w:r>
              <w:rPr>
                <w:rFonts w:eastAsia="Times New Roman" w:cs="Arial"/>
                <w:sz w:val="16"/>
                <w:szCs w:val="16"/>
              </w:rPr>
              <w:t>Uu</w:t>
            </w:r>
            <w:proofErr w:type="spellEnd"/>
            <w:r>
              <w:rPr>
                <w:rFonts w:eastAsia="Times New Roman" w:cs="Arial"/>
                <w:sz w:val="16"/>
                <w:szCs w:val="16"/>
              </w:rPr>
              <w:t xml:space="preserve"> radio measurements for relay se</w:t>
            </w:r>
            <w:r>
              <w:rPr>
                <w:rFonts w:eastAsia="Times New Roman" w:cs="Arial"/>
                <w:sz w:val="16"/>
                <w:szCs w:val="16"/>
              </w:rPr>
              <w:t xml:space="preserve">lection and performs radio measurements at </w:t>
            </w:r>
            <w:proofErr w:type="spellStart"/>
            <w:r>
              <w:rPr>
                <w:rFonts w:eastAsia="Times New Roman" w:cs="Arial"/>
                <w:sz w:val="16"/>
                <w:szCs w:val="16"/>
              </w:rPr>
              <w:t>PC5</w:t>
            </w:r>
            <w:proofErr w:type="spellEnd"/>
            <w:r>
              <w:rPr>
                <w:rFonts w:eastAsia="Times New Roman" w:cs="Arial"/>
                <w:sz w:val="16"/>
                <w:szCs w:val="16"/>
              </w:rPr>
              <w:t xml:space="preserve"> interface for relay reselection.</w:t>
            </w:r>
          </w:p>
          <w:p w:rsidR="00415A66" w:rsidRDefault="00293388">
            <w:pPr>
              <w:numPr>
                <w:ilvl w:val="0"/>
                <w:numId w:val="2"/>
              </w:numPr>
              <w:rPr>
                <w:rFonts w:eastAsia="Times New Roman" w:cs="Arial"/>
                <w:sz w:val="16"/>
                <w:szCs w:val="16"/>
              </w:rPr>
            </w:pPr>
            <w:r>
              <w:rPr>
                <w:rFonts w:eastAsia="Times New Roman" w:cs="Arial"/>
                <w:sz w:val="16"/>
                <w:szCs w:val="16"/>
              </w:rPr>
              <w:t xml:space="preserve">Add the case “when </w:t>
            </w:r>
            <w:proofErr w:type="spellStart"/>
            <w:r>
              <w:rPr>
                <w:rFonts w:eastAsia="Times New Roman" w:cs="Arial"/>
                <w:sz w:val="16"/>
                <w:szCs w:val="16"/>
              </w:rPr>
              <w:t>U2N</w:t>
            </w:r>
            <w:proofErr w:type="spellEnd"/>
            <w:r>
              <w:rPr>
                <w:rFonts w:eastAsia="Times New Roman" w:cs="Arial"/>
                <w:sz w:val="16"/>
                <w:szCs w:val="16"/>
              </w:rPr>
              <w:t xml:space="preserve"> remote </w:t>
            </w:r>
            <w:proofErr w:type="spellStart"/>
            <w:r>
              <w:rPr>
                <w:rFonts w:eastAsia="Times New Roman" w:cs="Arial"/>
                <w:sz w:val="16"/>
                <w:szCs w:val="16"/>
              </w:rPr>
              <w:t>UE</w:t>
            </w:r>
            <w:proofErr w:type="spellEnd"/>
            <w:r>
              <w:rPr>
                <w:rFonts w:eastAsia="Times New Roman" w:cs="Arial"/>
                <w:sz w:val="16"/>
                <w:szCs w:val="16"/>
              </w:rPr>
              <w:t xml:space="preserve"> detects </w:t>
            </w:r>
            <w:proofErr w:type="spellStart"/>
            <w:r>
              <w:rPr>
                <w:rFonts w:eastAsia="Times New Roman" w:cs="Arial"/>
                <w:sz w:val="16"/>
                <w:szCs w:val="16"/>
              </w:rPr>
              <w:t>Uu</w:t>
            </w:r>
            <w:proofErr w:type="spellEnd"/>
            <w:r>
              <w:rPr>
                <w:rFonts w:eastAsia="Times New Roman" w:cs="Arial"/>
                <w:sz w:val="16"/>
                <w:szCs w:val="16"/>
              </w:rPr>
              <w:t xml:space="preserve"> </w:t>
            </w:r>
            <w:proofErr w:type="spellStart"/>
            <w:r>
              <w:rPr>
                <w:rFonts w:eastAsia="Times New Roman" w:cs="Arial"/>
                <w:sz w:val="16"/>
                <w:szCs w:val="16"/>
              </w:rPr>
              <w:t>RLF</w:t>
            </w:r>
            <w:proofErr w:type="spellEnd"/>
            <w:r>
              <w:rPr>
                <w:rFonts w:eastAsia="Times New Roman" w:cs="Arial"/>
                <w:sz w:val="16"/>
                <w:szCs w:val="16"/>
              </w:rPr>
              <w:t>” as a trigger for relay selection.</w:t>
            </w:r>
          </w:p>
        </w:tc>
        <w:tc>
          <w:tcPr>
            <w:tcW w:w="0" w:type="auto"/>
          </w:tcPr>
          <w:p w:rsidR="00415A66" w:rsidRDefault="00293388">
            <w:pPr>
              <w:rPr>
                <w:rFonts w:eastAsia="Times New Roman" w:cs="Arial"/>
                <w:bCs/>
                <w:sz w:val="16"/>
                <w:szCs w:val="16"/>
              </w:rPr>
            </w:pPr>
            <w:r>
              <w:rPr>
                <w:rFonts w:eastAsia="Times New Roman" w:cs="Arial"/>
                <w:bCs/>
                <w:sz w:val="16"/>
                <w:szCs w:val="16"/>
              </w:rPr>
              <w:t>38.300 CR</w:t>
            </w:r>
          </w:p>
          <w:p w:rsidR="00415A66" w:rsidRDefault="00293388">
            <w:pPr>
              <w:rPr>
                <w:rFonts w:eastAsia="Times New Roman" w:cs="Arial"/>
                <w:bCs/>
                <w:sz w:val="16"/>
                <w:szCs w:val="16"/>
              </w:rPr>
            </w:pPr>
            <w:r>
              <w:rPr>
                <w:rFonts w:eastAsia="Times New Roman" w:cs="Arial"/>
                <w:bCs/>
                <w:sz w:val="16"/>
                <w:szCs w:val="16"/>
              </w:rPr>
              <w:t>For the first change, the moderator understands the original sentence is to say the</w:t>
            </w:r>
            <w:r>
              <w:rPr>
                <w:rFonts w:eastAsia="Times New Roman" w:cs="Arial"/>
                <w:bCs/>
                <w:sz w:val="16"/>
                <w:szCs w:val="16"/>
              </w:rPr>
              <w:t xml:space="preserve"> remote </w:t>
            </w:r>
            <w:proofErr w:type="spellStart"/>
            <w:r>
              <w:rPr>
                <w:rFonts w:eastAsia="Times New Roman" w:cs="Arial"/>
                <w:bCs/>
                <w:sz w:val="16"/>
                <w:szCs w:val="16"/>
              </w:rPr>
              <w:t>UE</w:t>
            </w:r>
            <w:proofErr w:type="spellEnd"/>
            <w:r>
              <w:rPr>
                <w:rFonts w:eastAsia="Times New Roman" w:cs="Arial"/>
                <w:bCs/>
                <w:sz w:val="16"/>
                <w:szCs w:val="16"/>
              </w:rPr>
              <w:t xml:space="preserve"> needs to evaluate </w:t>
            </w:r>
            <w:proofErr w:type="spellStart"/>
            <w:r>
              <w:rPr>
                <w:rFonts w:eastAsia="Times New Roman" w:cs="Arial"/>
                <w:bCs/>
                <w:sz w:val="16"/>
                <w:szCs w:val="16"/>
              </w:rPr>
              <w:t>PC5</w:t>
            </w:r>
            <w:proofErr w:type="spellEnd"/>
            <w:r>
              <w:rPr>
                <w:rFonts w:eastAsia="Times New Roman" w:cs="Arial"/>
                <w:bCs/>
                <w:sz w:val="16"/>
                <w:szCs w:val="16"/>
              </w:rPr>
              <w:t xml:space="preserve"> </w:t>
            </w:r>
            <w:proofErr w:type="spellStart"/>
            <w:r>
              <w:rPr>
                <w:rFonts w:eastAsia="Times New Roman" w:cs="Arial"/>
                <w:bCs/>
                <w:sz w:val="16"/>
                <w:szCs w:val="16"/>
              </w:rPr>
              <w:t>RSRP</w:t>
            </w:r>
            <w:proofErr w:type="spellEnd"/>
            <w:r>
              <w:rPr>
                <w:rFonts w:eastAsia="Times New Roman" w:cs="Arial"/>
                <w:bCs/>
                <w:sz w:val="16"/>
                <w:szCs w:val="16"/>
              </w:rPr>
              <w:t xml:space="preserve"> with a relay </w:t>
            </w:r>
            <w:proofErr w:type="spellStart"/>
            <w:r>
              <w:rPr>
                <w:rFonts w:eastAsia="Times New Roman" w:cs="Arial"/>
                <w:bCs/>
                <w:sz w:val="16"/>
                <w:szCs w:val="16"/>
              </w:rPr>
              <w:t>UE</w:t>
            </w:r>
            <w:proofErr w:type="spellEnd"/>
            <w:r>
              <w:rPr>
                <w:rFonts w:eastAsia="Times New Roman" w:cs="Arial"/>
                <w:bCs/>
                <w:sz w:val="16"/>
                <w:szCs w:val="16"/>
              </w:rPr>
              <w:t xml:space="preserve"> and see if the </w:t>
            </w:r>
            <w:proofErr w:type="spellStart"/>
            <w:r>
              <w:rPr>
                <w:rFonts w:eastAsia="Times New Roman" w:cs="Arial"/>
                <w:bCs/>
                <w:sz w:val="16"/>
                <w:szCs w:val="16"/>
              </w:rPr>
              <w:t>RSRP</w:t>
            </w:r>
            <w:proofErr w:type="spellEnd"/>
            <w:r>
              <w:rPr>
                <w:rFonts w:eastAsia="Times New Roman" w:cs="Arial"/>
                <w:bCs/>
                <w:sz w:val="16"/>
                <w:szCs w:val="16"/>
              </w:rPr>
              <w:t xml:space="preserve"> is above the </w:t>
            </w:r>
            <w:proofErr w:type="spellStart"/>
            <w:r>
              <w:rPr>
                <w:rFonts w:eastAsia="Times New Roman" w:cs="Arial"/>
                <w:bCs/>
                <w:sz w:val="16"/>
                <w:szCs w:val="16"/>
              </w:rPr>
              <w:t>PC5</w:t>
            </w:r>
            <w:proofErr w:type="spellEnd"/>
            <w:r>
              <w:rPr>
                <w:rFonts w:eastAsia="Times New Roman" w:cs="Arial"/>
                <w:bCs/>
                <w:sz w:val="16"/>
                <w:szCs w:val="16"/>
              </w:rPr>
              <w:t xml:space="preserve"> threshold. From this sense, the sentence is correct.</w:t>
            </w:r>
          </w:p>
          <w:p w:rsidR="00415A66" w:rsidRDefault="00293388">
            <w:pPr>
              <w:rPr>
                <w:rFonts w:eastAsia="Times New Roman" w:cs="Arial"/>
                <w:bCs/>
                <w:sz w:val="16"/>
                <w:szCs w:val="16"/>
              </w:rPr>
            </w:pPr>
            <w:r>
              <w:rPr>
                <w:rFonts w:eastAsia="Times New Roman" w:cs="Arial"/>
                <w:bCs/>
                <w:sz w:val="16"/>
                <w:szCs w:val="16"/>
              </w:rPr>
              <w:t xml:space="preserve">For the second change, the moderator observes the </w:t>
            </w:r>
            <w:proofErr w:type="spellStart"/>
            <w:r>
              <w:rPr>
                <w:rFonts w:eastAsia="Times New Roman" w:cs="Arial"/>
                <w:bCs/>
                <w:sz w:val="16"/>
                <w:szCs w:val="16"/>
              </w:rPr>
              <w:t>stage2</w:t>
            </w:r>
            <w:proofErr w:type="spellEnd"/>
            <w:r>
              <w:rPr>
                <w:rFonts w:eastAsia="Times New Roman" w:cs="Arial"/>
                <w:bCs/>
                <w:sz w:val="16"/>
                <w:szCs w:val="16"/>
              </w:rPr>
              <w:t xml:space="preserve"> description is not quite exclusive. For instance, the f</w:t>
            </w:r>
            <w:r>
              <w:rPr>
                <w:rFonts w:eastAsia="Times New Roman" w:cs="Arial"/>
                <w:bCs/>
                <w:sz w:val="16"/>
                <w:szCs w:val="16"/>
              </w:rPr>
              <w:t xml:space="preserve">irst condition of </w:t>
            </w:r>
            <w:proofErr w:type="spellStart"/>
            <w:r>
              <w:rPr>
                <w:rFonts w:eastAsia="Times New Roman" w:cs="Arial"/>
                <w:bCs/>
                <w:sz w:val="16"/>
                <w:szCs w:val="16"/>
              </w:rPr>
              <w:t>Uu</w:t>
            </w:r>
            <w:proofErr w:type="spellEnd"/>
            <w:r>
              <w:rPr>
                <w:rFonts w:eastAsia="Times New Roman" w:cs="Arial"/>
                <w:bCs/>
                <w:sz w:val="16"/>
                <w:szCs w:val="16"/>
              </w:rPr>
              <w:t xml:space="preserve"> strength is below a threshold is not specific to idle/inactive thus it should be able to cover the case of relay selection during </w:t>
            </w:r>
            <w:proofErr w:type="spellStart"/>
            <w:r>
              <w:rPr>
                <w:rFonts w:eastAsia="Times New Roman" w:cs="Arial"/>
                <w:bCs/>
                <w:sz w:val="16"/>
                <w:szCs w:val="16"/>
              </w:rPr>
              <w:t>RRC</w:t>
            </w:r>
            <w:proofErr w:type="spellEnd"/>
            <w:r>
              <w:rPr>
                <w:rFonts w:eastAsia="Times New Roman" w:cs="Arial"/>
                <w:bCs/>
                <w:sz w:val="16"/>
                <w:szCs w:val="16"/>
              </w:rPr>
              <w:t xml:space="preserve"> reestablishment. </w:t>
            </w:r>
          </w:p>
          <w:p w:rsidR="00415A66" w:rsidRDefault="00293388">
            <w:pPr>
              <w:rPr>
                <w:rFonts w:eastAsia="Times New Roman" w:cs="Arial"/>
                <w:bCs/>
                <w:sz w:val="16"/>
                <w:szCs w:val="16"/>
              </w:rPr>
            </w:pPr>
            <w:r>
              <w:rPr>
                <w:rFonts w:eastAsia="Times New Roman" w:cs="Arial"/>
                <w:bCs/>
                <w:sz w:val="16"/>
                <w:szCs w:val="16"/>
              </w:rPr>
              <w:t>Based on above considerations, the moderator tends to think the two changes are not</w:t>
            </w:r>
            <w:r>
              <w:rPr>
                <w:rFonts w:eastAsia="Times New Roman" w:cs="Arial"/>
                <w:bCs/>
                <w:sz w:val="16"/>
                <w:szCs w:val="16"/>
              </w:rPr>
              <w:t xml:space="preserve"> needed.</w:t>
            </w:r>
          </w:p>
        </w:tc>
      </w:tr>
      <w:tr w:rsidR="00415A66">
        <w:tc>
          <w:tcPr>
            <w:tcW w:w="0" w:type="auto"/>
          </w:tcPr>
          <w:p w:rsidR="00415A66" w:rsidRDefault="00293388">
            <w:pPr>
              <w:rPr>
                <w:rFonts w:eastAsia="Times New Roman" w:cs="Arial"/>
                <w:bCs/>
                <w:sz w:val="16"/>
                <w:szCs w:val="16"/>
              </w:rPr>
            </w:pPr>
            <w:hyperlink r:id="rId7" w:history="1">
              <w:proofErr w:type="spellStart"/>
              <w:r>
                <w:rPr>
                  <w:rFonts w:eastAsia="Times New Roman" w:cs="Arial"/>
                  <w:bCs/>
                  <w:sz w:val="16"/>
                  <w:szCs w:val="16"/>
                </w:rPr>
                <w:t>R2</w:t>
              </w:r>
              <w:proofErr w:type="spellEnd"/>
              <w:r>
                <w:rPr>
                  <w:rFonts w:eastAsia="Times New Roman" w:cs="Arial"/>
                  <w:bCs/>
                  <w:sz w:val="16"/>
                  <w:szCs w:val="16"/>
                </w:rPr>
                <w:t>-2308553</w:t>
              </w:r>
            </w:hyperlink>
          </w:p>
        </w:tc>
        <w:tc>
          <w:tcPr>
            <w:tcW w:w="0" w:type="auto"/>
          </w:tcPr>
          <w:p w:rsidR="00415A66" w:rsidRDefault="00293388">
            <w:pPr>
              <w:rPr>
                <w:rFonts w:eastAsia="Times New Roman" w:cs="Arial"/>
                <w:sz w:val="16"/>
                <w:szCs w:val="16"/>
              </w:rPr>
            </w:pPr>
            <w:r>
              <w:rPr>
                <w:rFonts w:eastAsia="Times New Roman" w:cs="Arial"/>
                <w:sz w:val="16"/>
                <w:szCs w:val="16"/>
              </w:rPr>
              <w:t>Miscellaneous Correction for SL Relays</w:t>
            </w:r>
          </w:p>
        </w:tc>
        <w:tc>
          <w:tcPr>
            <w:tcW w:w="0" w:type="auto"/>
          </w:tcPr>
          <w:p w:rsidR="00415A66" w:rsidRDefault="00293388">
            <w:pPr>
              <w:rPr>
                <w:rFonts w:eastAsia="Times New Roman" w:cs="Arial"/>
                <w:sz w:val="16"/>
                <w:szCs w:val="16"/>
              </w:rPr>
            </w:pPr>
            <w:r>
              <w:rPr>
                <w:rFonts w:eastAsia="Times New Roman" w:cs="Arial"/>
                <w:sz w:val="16"/>
                <w:szCs w:val="16"/>
              </w:rPr>
              <w:t>Ericsson</w:t>
            </w:r>
          </w:p>
        </w:tc>
        <w:tc>
          <w:tcPr>
            <w:tcW w:w="0" w:type="auto"/>
          </w:tcPr>
          <w:p w:rsidR="00415A66" w:rsidRDefault="00293388">
            <w:pPr>
              <w:rPr>
                <w:rFonts w:eastAsia="Times New Roman" w:cs="Arial"/>
                <w:sz w:val="16"/>
                <w:szCs w:val="16"/>
                <w:lang w:val="en-GB"/>
              </w:rPr>
            </w:pPr>
            <w:r>
              <w:rPr>
                <w:rFonts w:eastAsia="Times New Roman" w:cs="Arial"/>
                <w:sz w:val="16"/>
                <w:szCs w:val="16"/>
                <w:lang w:val="en-GB"/>
              </w:rPr>
              <w:t>Section 16.12.6</w:t>
            </w:r>
          </w:p>
          <w:p w:rsidR="00415A66" w:rsidRDefault="00293388">
            <w:pPr>
              <w:numPr>
                <w:ilvl w:val="0"/>
                <w:numId w:val="3"/>
              </w:numPr>
              <w:rPr>
                <w:rFonts w:eastAsia="Times New Roman" w:cs="Arial"/>
                <w:sz w:val="16"/>
                <w:szCs w:val="16"/>
                <w:lang w:val="en-GB"/>
              </w:rPr>
            </w:pPr>
            <w:r>
              <w:rPr>
                <w:rFonts w:eastAsia="Times New Roman" w:cs="Arial"/>
                <w:sz w:val="16"/>
                <w:szCs w:val="16"/>
                <w:lang w:val="en-GB"/>
              </w:rPr>
              <w:t>Added the term “</w:t>
            </w:r>
            <w:proofErr w:type="spellStart"/>
            <w:r>
              <w:rPr>
                <w:rFonts w:eastAsia="Times New Roman" w:cs="Arial"/>
                <w:sz w:val="16"/>
                <w:szCs w:val="16"/>
                <w:lang w:val="en-GB"/>
              </w:rPr>
              <w:t>PC5</w:t>
            </w:r>
            <w:proofErr w:type="spellEnd"/>
            <w:r>
              <w:rPr>
                <w:rFonts w:eastAsia="Times New Roman" w:cs="Arial"/>
                <w:sz w:val="16"/>
                <w:szCs w:val="16"/>
                <w:lang w:val="en-GB"/>
              </w:rPr>
              <w:t xml:space="preserve">” to reflect both </w:t>
            </w:r>
            <w:proofErr w:type="spellStart"/>
            <w:r>
              <w:rPr>
                <w:rFonts w:eastAsia="Times New Roman" w:cs="Arial"/>
                <w:sz w:val="16"/>
                <w:szCs w:val="16"/>
                <w:lang w:val="en-GB"/>
              </w:rPr>
              <w:t>PC5</w:t>
            </w:r>
            <w:proofErr w:type="spellEnd"/>
            <w:r>
              <w:rPr>
                <w:rFonts w:eastAsia="Times New Roman" w:cs="Arial"/>
                <w:sz w:val="16"/>
                <w:szCs w:val="16"/>
                <w:lang w:val="en-GB"/>
              </w:rPr>
              <w:t xml:space="preserve"> and </w:t>
            </w:r>
            <w:proofErr w:type="spellStart"/>
            <w:r>
              <w:rPr>
                <w:rFonts w:eastAsia="Times New Roman" w:cs="Arial"/>
                <w:sz w:val="16"/>
                <w:szCs w:val="16"/>
                <w:lang w:val="en-GB"/>
              </w:rPr>
              <w:t>Uu</w:t>
            </w:r>
            <w:proofErr w:type="spellEnd"/>
            <w:r>
              <w:rPr>
                <w:rFonts w:eastAsia="Times New Roman" w:cs="Arial"/>
                <w:sz w:val="16"/>
                <w:szCs w:val="16"/>
                <w:lang w:val="en-GB"/>
              </w:rPr>
              <w:t xml:space="preserve"> measurement configurations. </w:t>
            </w:r>
          </w:p>
          <w:p w:rsidR="00415A66" w:rsidRDefault="00293388">
            <w:pPr>
              <w:numPr>
                <w:ilvl w:val="0"/>
                <w:numId w:val="3"/>
              </w:numPr>
              <w:rPr>
                <w:rFonts w:eastAsia="Times New Roman" w:cs="Arial"/>
                <w:sz w:val="16"/>
                <w:szCs w:val="16"/>
                <w:lang w:val="en-GB"/>
              </w:rPr>
            </w:pPr>
            <w:r>
              <w:rPr>
                <w:rFonts w:eastAsia="Times New Roman" w:cs="Arial"/>
                <w:sz w:val="16"/>
                <w:szCs w:val="16"/>
                <w:lang w:val="en-GB"/>
              </w:rPr>
              <w:t xml:space="preserve">Aligning the terminology for the </w:t>
            </w:r>
            <w:proofErr w:type="spellStart"/>
            <w:r>
              <w:rPr>
                <w:rFonts w:eastAsia="Times New Roman" w:cs="Arial"/>
                <w:sz w:val="16"/>
                <w:szCs w:val="16"/>
                <w:lang w:val="en-GB"/>
              </w:rPr>
              <w:t>U2N</w:t>
            </w:r>
            <w:proofErr w:type="spellEnd"/>
            <w:r>
              <w:rPr>
                <w:rFonts w:eastAsia="Times New Roman" w:cs="Arial"/>
                <w:sz w:val="16"/>
                <w:szCs w:val="16"/>
                <w:lang w:val="en-GB"/>
              </w:rPr>
              <w:t xml:space="preserve"> Relay </w:t>
            </w:r>
            <w:proofErr w:type="spellStart"/>
            <w:r>
              <w:rPr>
                <w:rFonts w:eastAsia="Times New Roman" w:cs="Arial"/>
                <w:sz w:val="16"/>
                <w:szCs w:val="16"/>
                <w:lang w:val="en-GB"/>
              </w:rPr>
              <w:t>UE</w:t>
            </w:r>
            <w:proofErr w:type="spellEnd"/>
            <w:r>
              <w:rPr>
                <w:rFonts w:eastAsia="Times New Roman" w:cs="Arial"/>
                <w:sz w:val="16"/>
                <w:szCs w:val="16"/>
                <w:lang w:val="en-GB"/>
              </w:rPr>
              <w:t xml:space="preserve"> chosen during a service continuity procedure. </w:t>
            </w:r>
          </w:p>
        </w:tc>
        <w:tc>
          <w:tcPr>
            <w:tcW w:w="0" w:type="auto"/>
          </w:tcPr>
          <w:p w:rsidR="00415A66" w:rsidRDefault="00293388">
            <w:pPr>
              <w:rPr>
                <w:rFonts w:eastAsia="Times New Roman" w:cs="Arial"/>
                <w:bCs/>
                <w:sz w:val="16"/>
                <w:szCs w:val="16"/>
              </w:rPr>
            </w:pPr>
            <w:r>
              <w:rPr>
                <w:rFonts w:eastAsia="Times New Roman" w:cs="Arial"/>
                <w:bCs/>
                <w:sz w:val="16"/>
                <w:szCs w:val="16"/>
              </w:rPr>
              <w:t>38.300 CR</w:t>
            </w:r>
          </w:p>
          <w:p w:rsidR="00415A66" w:rsidRDefault="00293388">
            <w:pPr>
              <w:rPr>
                <w:rFonts w:eastAsia="Times New Roman" w:cs="Arial"/>
                <w:bCs/>
                <w:sz w:val="16"/>
                <w:szCs w:val="16"/>
              </w:rPr>
            </w:pPr>
            <w:r>
              <w:rPr>
                <w:rFonts w:eastAsia="Times New Roman" w:cs="Arial"/>
                <w:bCs/>
                <w:sz w:val="16"/>
                <w:szCs w:val="16"/>
              </w:rPr>
              <w:t xml:space="preserve">For the first change, the moderator understands the original wording means the </w:t>
            </w:r>
            <w:proofErr w:type="spellStart"/>
            <w:r>
              <w:rPr>
                <w:rFonts w:eastAsia="Times New Roman" w:cs="Arial"/>
                <w:bCs/>
                <w:sz w:val="16"/>
                <w:szCs w:val="16"/>
              </w:rPr>
              <w:t>Uu</w:t>
            </w:r>
            <w:proofErr w:type="spellEnd"/>
            <w:r>
              <w:rPr>
                <w:rFonts w:eastAsia="Times New Roman" w:cs="Arial"/>
                <w:bCs/>
                <w:sz w:val="16"/>
                <w:szCs w:val="16"/>
              </w:rPr>
              <w:t xml:space="preserve"> </w:t>
            </w:r>
            <w:proofErr w:type="spellStart"/>
            <w:r>
              <w:rPr>
                <w:rFonts w:eastAsia="Times New Roman" w:cs="Arial"/>
                <w:bCs/>
                <w:sz w:val="16"/>
                <w:szCs w:val="16"/>
              </w:rPr>
              <w:t>RRC</w:t>
            </w:r>
            <w:proofErr w:type="spellEnd"/>
            <w:r>
              <w:rPr>
                <w:rFonts w:eastAsia="Times New Roman" w:cs="Arial"/>
                <w:bCs/>
                <w:sz w:val="16"/>
                <w:szCs w:val="16"/>
              </w:rPr>
              <w:t xml:space="preserve"> message for measurement configuration and reporting. Then the propo</w:t>
            </w:r>
            <w:r>
              <w:rPr>
                <w:rFonts w:eastAsia="Times New Roman" w:cs="Arial"/>
                <w:bCs/>
                <w:sz w:val="16"/>
                <w:szCs w:val="16"/>
              </w:rPr>
              <w:t xml:space="preserve">sed change seems to interpret it as measurement on </w:t>
            </w:r>
            <w:proofErr w:type="spellStart"/>
            <w:r>
              <w:rPr>
                <w:rFonts w:eastAsia="Times New Roman" w:cs="Arial"/>
                <w:bCs/>
                <w:sz w:val="16"/>
                <w:szCs w:val="16"/>
              </w:rPr>
              <w:t>Uu</w:t>
            </w:r>
            <w:proofErr w:type="spellEnd"/>
            <w:r>
              <w:rPr>
                <w:rFonts w:eastAsia="Times New Roman" w:cs="Arial"/>
                <w:bCs/>
                <w:sz w:val="16"/>
                <w:szCs w:val="16"/>
              </w:rPr>
              <w:t xml:space="preserve"> which does not align with the original intention.</w:t>
            </w:r>
          </w:p>
          <w:p w:rsidR="00415A66" w:rsidRDefault="00293388">
            <w:pPr>
              <w:rPr>
                <w:rFonts w:eastAsia="Times New Roman" w:cs="Arial"/>
                <w:bCs/>
                <w:sz w:val="16"/>
                <w:szCs w:val="16"/>
              </w:rPr>
            </w:pPr>
            <w:r>
              <w:rPr>
                <w:rFonts w:eastAsia="Times New Roman" w:cs="Arial"/>
                <w:bCs/>
                <w:sz w:val="16"/>
                <w:szCs w:val="16"/>
              </w:rPr>
              <w:t>The second change is kind of editorial. It can make the text more precise, but the original text is not wrong either. So the change seems not critical.</w:t>
            </w:r>
          </w:p>
          <w:p w:rsidR="00415A66" w:rsidRDefault="00293388">
            <w:pPr>
              <w:rPr>
                <w:rFonts w:eastAsia="Times New Roman" w:cs="Arial"/>
                <w:bCs/>
                <w:sz w:val="16"/>
                <w:szCs w:val="16"/>
              </w:rPr>
            </w:pPr>
            <w:r>
              <w:rPr>
                <w:rFonts w:eastAsia="Times New Roman" w:cs="Arial"/>
                <w:bCs/>
                <w:sz w:val="16"/>
                <w:szCs w:val="16"/>
              </w:rPr>
              <w:t>Based on above considerations, the moderator tends to think the two changes are not needed.</w:t>
            </w:r>
          </w:p>
        </w:tc>
      </w:tr>
    </w:tbl>
    <w:p w:rsidR="00415A66" w:rsidRDefault="00293388">
      <w:r>
        <w:t xml:space="preserve">To sum up, the changes in the above two stage 2 </w:t>
      </w:r>
      <w:proofErr w:type="spellStart"/>
      <w:r>
        <w:t>CRs</w:t>
      </w:r>
      <w:proofErr w:type="spellEnd"/>
      <w:r>
        <w:t xml:space="preserve"> seems not essential, thus the moderator suggests not to pursue the </w:t>
      </w:r>
      <w:proofErr w:type="spellStart"/>
      <w:r>
        <w:t>CRs</w:t>
      </w:r>
      <w:proofErr w:type="spellEnd"/>
      <w:r>
        <w:t>.</w:t>
      </w:r>
    </w:p>
    <w:p w:rsidR="00415A66" w:rsidRDefault="00293388">
      <w:pPr>
        <w:outlineLvl w:val="2"/>
      </w:pPr>
      <w:r>
        <w:rPr>
          <w:b/>
        </w:rPr>
        <w:lastRenderedPageBreak/>
        <w:t xml:space="preserve">Proposal 1: The stage 2 </w:t>
      </w:r>
      <w:proofErr w:type="spellStart"/>
      <w:r>
        <w:rPr>
          <w:b/>
        </w:rPr>
        <w:t>CRs</w:t>
      </w:r>
      <w:proofErr w:type="spellEnd"/>
      <w:r>
        <w:rPr>
          <w:b/>
        </w:rPr>
        <w:t xml:space="preserve"> in </w:t>
      </w:r>
      <w:proofErr w:type="spellStart"/>
      <w:r>
        <w:rPr>
          <w:b/>
        </w:rPr>
        <w:t>R2</w:t>
      </w:r>
      <w:proofErr w:type="spellEnd"/>
      <w:r>
        <w:rPr>
          <w:b/>
        </w:rPr>
        <w:t>-23082</w:t>
      </w:r>
      <w:r>
        <w:rPr>
          <w:b/>
        </w:rPr>
        <w:t xml:space="preserve">72 and </w:t>
      </w:r>
      <w:proofErr w:type="spellStart"/>
      <w:r>
        <w:rPr>
          <w:b/>
        </w:rPr>
        <w:t>R2</w:t>
      </w:r>
      <w:proofErr w:type="spellEnd"/>
      <w:r>
        <w:rPr>
          <w:b/>
        </w:rPr>
        <w:t>-2308553 are not essential, thus not pursued.</w:t>
      </w:r>
    </w:p>
    <w:p w:rsidR="00415A66" w:rsidRDefault="00293388">
      <w:pPr>
        <w:pStyle w:val="2"/>
      </w:pPr>
      <w:r>
        <w:t xml:space="preserve">38.331 </w:t>
      </w:r>
      <w:proofErr w:type="spellStart"/>
      <w:r>
        <w:t>CRs</w:t>
      </w:r>
      <w:proofErr w:type="spellEnd"/>
    </w:p>
    <w:tbl>
      <w:tblPr>
        <w:tblStyle w:val="a8"/>
        <w:tblW w:w="0" w:type="auto"/>
        <w:tblLook w:val="04A0" w:firstRow="1" w:lastRow="0" w:firstColumn="1" w:lastColumn="0" w:noHBand="0" w:noVBand="1"/>
      </w:tblPr>
      <w:tblGrid>
        <w:gridCol w:w="868"/>
        <w:gridCol w:w="2671"/>
        <w:gridCol w:w="1198"/>
        <w:gridCol w:w="4065"/>
        <w:gridCol w:w="5146"/>
      </w:tblGrid>
      <w:tr w:rsidR="00415A66">
        <w:tc>
          <w:tcPr>
            <w:tcW w:w="0" w:type="auto"/>
          </w:tcPr>
          <w:p w:rsidR="00415A66" w:rsidRDefault="00293388">
            <w:pPr>
              <w:rPr>
                <w:rFonts w:cs="Arial"/>
                <w:sz w:val="16"/>
                <w:szCs w:val="16"/>
              </w:rPr>
            </w:pPr>
            <w:proofErr w:type="spellStart"/>
            <w:r>
              <w:rPr>
                <w:rFonts w:cs="Arial"/>
                <w:sz w:val="16"/>
                <w:szCs w:val="16"/>
              </w:rPr>
              <w:t>TDoc</w:t>
            </w:r>
            <w:proofErr w:type="spellEnd"/>
            <w:r>
              <w:rPr>
                <w:rFonts w:cs="Arial"/>
                <w:sz w:val="16"/>
                <w:szCs w:val="16"/>
              </w:rPr>
              <w:t xml:space="preserve"> number</w:t>
            </w:r>
          </w:p>
        </w:tc>
        <w:tc>
          <w:tcPr>
            <w:tcW w:w="0" w:type="auto"/>
          </w:tcPr>
          <w:p w:rsidR="00415A66" w:rsidRDefault="00293388">
            <w:pPr>
              <w:rPr>
                <w:rFonts w:cs="Arial"/>
                <w:sz w:val="16"/>
                <w:szCs w:val="16"/>
              </w:rPr>
            </w:pPr>
            <w:proofErr w:type="spellStart"/>
            <w:r>
              <w:rPr>
                <w:rFonts w:cs="Arial"/>
                <w:sz w:val="16"/>
                <w:szCs w:val="16"/>
              </w:rPr>
              <w:t>TDoc</w:t>
            </w:r>
            <w:proofErr w:type="spellEnd"/>
            <w:r>
              <w:rPr>
                <w:rFonts w:cs="Arial"/>
                <w:sz w:val="16"/>
                <w:szCs w:val="16"/>
              </w:rPr>
              <w:t xml:space="preserve"> title</w:t>
            </w:r>
          </w:p>
        </w:tc>
        <w:tc>
          <w:tcPr>
            <w:tcW w:w="0" w:type="auto"/>
          </w:tcPr>
          <w:p w:rsidR="00415A66" w:rsidRDefault="00293388">
            <w:pPr>
              <w:rPr>
                <w:rFonts w:cs="Arial"/>
                <w:sz w:val="16"/>
                <w:szCs w:val="16"/>
              </w:rPr>
            </w:pPr>
            <w:r>
              <w:rPr>
                <w:rFonts w:cs="Arial"/>
                <w:sz w:val="16"/>
                <w:szCs w:val="16"/>
              </w:rPr>
              <w:t>Source</w:t>
            </w:r>
          </w:p>
        </w:tc>
        <w:tc>
          <w:tcPr>
            <w:tcW w:w="0" w:type="auto"/>
          </w:tcPr>
          <w:p w:rsidR="00415A66" w:rsidRDefault="00293388">
            <w:pPr>
              <w:rPr>
                <w:rFonts w:cs="Arial"/>
                <w:sz w:val="16"/>
                <w:szCs w:val="16"/>
              </w:rPr>
            </w:pPr>
            <w:r>
              <w:rPr>
                <w:rFonts w:cs="Arial"/>
                <w:sz w:val="16"/>
                <w:szCs w:val="16"/>
              </w:rPr>
              <w:t>Change summary</w:t>
            </w:r>
          </w:p>
        </w:tc>
        <w:tc>
          <w:tcPr>
            <w:tcW w:w="0" w:type="auto"/>
          </w:tcPr>
          <w:p w:rsidR="00415A66" w:rsidRDefault="00293388">
            <w:pPr>
              <w:rPr>
                <w:rFonts w:cs="Arial"/>
                <w:sz w:val="16"/>
                <w:szCs w:val="16"/>
              </w:rPr>
            </w:pPr>
            <w:r>
              <w:rPr>
                <w:rFonts w:cs="Arial"/>
                <w:sz w:val="16"/>
                <w:szCs w:val="16"/>
              </w:rPr>
              <w:t>Rapp’s suggestions</w:t>
            </w:r>
          </w:p>
        </w:tc>
      </w:tr>
      <w:tr w:rsidR="00415A66">
        <w:trPr>
          <w:trHeight w:val="450"/>
        </w:trPr>
        <w:tc>
          <w:tcPr>
            <w:tcW w:w="0" w:type="auto"/>
          </w:tcPr>
          <w:p w:rsidR="00415A66" w:rsidRDefault="00293388">
            <w:pPr>
              <w:rPr>
                <w:rFonts w:eastAsia="Times New Roman" w:cs="Arial"/>
                <w:bCs/>
                <w:sz w:val="16"/>
                <w:szCs w:val="16"/>
              </w:rPr>
            </w:pPr>
            <w:hyperlink r:id="rId8" w:history="1">
              <w:proofErr w:type="spellStart"/>
              <w:r>
                <w:rPr>
                  <w:rFonts w:eastAsia="Times New Roman" w:cs="Arial"/>
                  <w:bCs/>
                  <w:sz w:val="16"/>
                  <w:szCs w:val="16"/>
                </w:rPr>
                <w:t>R2</w:t>
              </w:r>
              <w:proofErr w:type="spellEnd"/>
              <w:r>
                <w:rPr>
                  <w:rFonts w:eastAsia="Times New Roman" w:cs="Arial"/>
                  <w:bCs/>
                  <w:sz w:val="16"/>
                  <w:szCs w:val="16"/>
                </w:rPr>
                <w:t>-2307194</w:t>
              </w:r>
            </w:hyperlink>
          </w:p>
        </w:tc>
        <w:tc>
          <w:tcPr>
            <w:tcW w:w="0" w:type="auto"/>
          </w:tcPr>
          <w:p w:rsidR="00415A66" w:rsidRDefault="00293388">
            <w:pPr>
              <w:rPr>
                <w:rFonts w:eastAsia="Times New Roman" w:cs="Arial"/>
                <w:sz w:val="16"/>
                <w:szCs w:val="16"/>
              </w:rPr>
            </w:pPr>
            <w:proofErr w:type="spellStart"/>
            <w:r>
              <w:rPr>
                <w:rFonts w:eastAsia="Times New Roman" w:cs="Arial"/>
                <w:sz w:val="16"/>
                <w:szCs w:val="16"/>
              </w:rPr>
              <w:t>38.331_CR_Corrections</w:t>
            </w:r>
            <w:proofErr w:type="spellEnd"/>
            <w:r>
              <w:rPr>
                <w:rFonts w:eastAsia="Times New Roman" w:cs="Arial"/>
                <w:sz w:val="16"/>
                <w:szCs w:val="16"/>
              </w:rPr>
              <w:t xml:space="preserve"> to pr</w:t>
            </w:r>
            <w:r>
              <w:rPr>
                <w:rFonts w:eastAsia="Times New Roman" w:cs="Arial"/>
                <w:sz w:val="16"/>
                <w:szCs w:val="16"/>
              </w:rPr>
              <w:t xml:space="preserve">ocessing of paging information received via Relay </w:t>
            </w:r>
            <w:proofErr w:type="spellStart"/>
            <w:r>
              <w:rPr>
                <w:rFonts w:eastAsia="Times New Roman" w:cs="Arial"/>
                <w:sz w:val="16"/>
                <w:szCs w:val="16"/>
              </w:rPr>
              <w:t>UE</w:t>
            </w:r>
            <w:proofErr w:type="spellEnd"/>
          </w:p>
        </w:tc>
        <w:tc>
          <w:tcPr>
            <w:tcW w:w="0" w:type="auto"/>
          </w:tcPr>
          <w:p w:rsidR="00415A66" w:rsidRDefault="00293388">
            <w:pPr>
              <w:rPr>
                <w:rFonts w:eastAsia="Times New Roman" w:cs="Arial"/>
                <w:sz w:val="16"/>
                <w:szCs w:val="16"/>
              </w:rPr>
            </w:pPr>
            <w:r>
              <w:rPr>
                <w:rFonts w:eastAsia="Times New Roman" w:cs="Arial"/>
                <w:sz w:val="16"/>
                <w:szCs w:val="16"/>
              </w:rPr>
              <w:t>Samsung Electronics Co., Ltd</w:t>
            </w:r>
          </w:p>
        </w:tc>
        <w:tc>
          <w:tcPr>
            <w:tcW w:w="0" w:type="auto"/>
          </w:tcPr>
          <w:p w:rsidR="00415A66" w:rsidRDefault="00293388">
            <w:pPr>
              <w:rPr>
                <w:rFonts w:eastAsia="Times New Roman" w:cs="Arial"/>
                <w:sz w:val="16"/>
                <w:szCs w:val="16"/>
              </w:rPr>
            </w:pPr>
            <w:r>
              <w:rPr>
                <w:rFonts w:eastAsia="Times New Roman" w:cs="Arial"/>
                <w:sz w:val="16"/>
                <w:szCs w:val="16"/>
              </w:rPr>
              <w:t xml:space="preserve">Updated the text to clarify that </w:t>
            </w:r>
            <w:proofErr w:type="spellStart"/>
            <w:r>
              <w:rPr>
                <w:rFonts w:eastAsia="Times New Roman" w:cs="Arial"/>
                <w:sz w:val="16"/>
                <w:szCs w:val="16"/>
              </w:rPr>
              <w:t>UuMessageTransferSidelink</w:t>
            </w:r>
            <w:proofErr w:type="spellEnd"/>
            <w:r>
              <w:rPr>
                <w:rFonts w:eastAsia="Times New Roman" w:cs="Arial"/>
                <w:sz w:val="16"/>
                <w:szCs w:val="16"/>
              </w:rPr>
              <w:t xml:space="preserve"> message includes only one </w:t>
            </w:r>
            <w:proofErr w:type="spellStart"/>
            <w:r>
              <w:rPr>
                <w:rFonts w:eastAsia="Times New Roman" w:cs="Arial"/>
                <w:sz w:val="16"/>
                <w:szCs w:val="16"/>
              </w:rPr>
              <w:t>PagingRecord</w:t>
            </w:r>
            <w:proofErr w:type="spellEnd"/>
            <w:r>
              <w:rPr>
                <w:rFonts w:eastAsia="Times New Roman" w:cs="Arial"/>
                <w:sz w:val="16"/>
                <w:szCs w:val="16"/>
              </w:rPr>
              <w:t>.</w:t>
            </w:r>
          </w:p>
          <w:p w:rsidR="00415A66" w:rsidRDefault="00415A66">
            <w:pPr>
              <w:rPr>
                <w:rFonts w:eastAsia="Times New Roman" w:cs="Arial"/>
                <w:sz w:val="16"/>
                <w:szCs w:val="16"/>
              </w:rPr>
            </w:pPr>
          </w:p>
          <w:p w:rsidR="00415A66" w:rsidRDefault="00293388">
            <w:pPr>
              <w:rPr>
                <w:rFonts w:eastAsia="Times New Roman" w:cs="Arial"/>
                <w:sz w:val="16"/>
                <w:szCs w:val="16"/>
              </w:rPr>
            </w:pPr>
            <w:r>
              <w:rPr>
                <w:rFonts w:eastAsia="Times New Roman" w:cs="Arial"/>
                <w:sz w:val="16"/>
                <w:szCs w:val="16"/>
              </w:rPr>
              <w:t xml:space="preserve">Updated the text to clarify that paging </w:t>
            </w:r>
            <w:proofErr w:type="gramStart"/>
            <w:r>
              <w:rPr>
                <w:rFonts w:eastAsia="Times New Roman" w:cs="Arial"/>
                <w:sz w:val="16"/>
                <w:szCs w:val="16"/>
              </w:rPr>
              <w:t>cause</w:t>
            </w:r>
            <w:proofErr w:type="gramEnd"/>
            <w:r>
              <w:rPr>
                <w:rFonts w:eastAsia="Times New Roman" w:cs="Arial"/>
                <w:sz w:val="16"/>
                <w:szCs w:val="16"/>
              </w:rPr>
              <w:t xml:space="preserve"> related processing is </w:t>
            </w:r>
            <w:r>
              <w:rPr>
                <w:rFonts w:eastAsia="Times New Roman" w:cs="Arial"/>
                <w:sz w:val="16"/>
                <w:szCs w:val="16"/>
              </w:rPr>
              <w:t xml:space="preserve">applied only for case </w:t>
            </w:r>
            <w:proofErr w:type="spellStart"/>
            <w:r>
              <w:rPr>
                <w:rFonts w:eastAsia="Times New Roman" w:cs="Arial"/>
                <w:sz w:val="16"/>
                <w:szCs w:val="16"/>
              </w:rPr>
              <w:t>PagingRecord</w:t>
            </w:r>
            <w:proofErr w:type="spellEnd"/>
            <w:r>
              <w:rPr>
                <w:rFonts w:eastAsia="Times New Roman" w:cs="Arial"/>
                <w:sz w:val="16"/>
                <w:szCs w:val="16"/>
              </w:rPr>
              <w:t xml:space="preserve"> is received by </w:t>
            </w:r>
            <w:proofErr w:type="spellStart"/>
            <w:r>
              <w:rPr>
                <w:rFonts w:eastAsia="Times New Roman" w:cs="Arial"/>
                <w:sz w:val="16"/>
                <w:szCs w:val="16"/>
              </w:rPr>
              <w:t>UE</w:t>
            </w:r>
            <w:proofErr w:type="spellEnd"/>
            <w:r>
              <w:rPr>
                <w:rFonts w:eastAsia="Times New Roman" w:cs="Arial"/>
                <w:sz w:val="16"/>
                <w:szCs w:val="16"/>
              </w:rPr>
              <w:t xml:space="preserve"> in paging message.</w:t>
            </w:r>
          </w:p>
        </w:tc>
        <w:tc>
          <w:tcPr>
            <w:tcW w:w="0" w:type="auto"/>
          </w:tcPr>
          <w:p w:rsidR="00415A66" w:rsidRDefault="00293388">
            <w:pPr>
              <w:rPr>
                <w:rFonts w:cs="Arial"/>
                <w:sz w:val="16"/>
                <w:szCs w:val="16"/>
              </w:rPr>
            </w:pPr>
            <w:r>
              <w:rPr>
                <w:rFonts w:cs="Arial"/>
                <w:sz w:val="16"/>
                <w:szCs w:val="16"/>
              </w:rPr>
              <w:t>38.331 CR</w:t>
            </w:r>
          </w:p>
          <w:p w:rsidR="00415A66" w:rsidRDefault="00293388">
            <w:pPr>
              <w:rPr>
                <w:rFonts w:cs="Arial"/>
                <w:sz w:val="16"/>
                <w:szCs w:val="16"/>
              </w:rPr>
            </w:pPr>
            <w:r>
              <w:rPr>
                <w:rFonts w:cs="Arial"/>
                <w:sz w:val="16"/>
                <w:szCs w:val="16"/>
              </w:rPr>
              <w:t>The first change is reasonable.</w:t>
            </w:r>
          </w:p>
          <w:p w:rsidR="00415A66" w:rsidRDefault="00293388">
            <w:pPr>
              <w:rPr>
                <w:rFonts w:cs="Arial"/>
                <w:sz w:val="16"/>
                <w:szCs w:val="16"/>
              </w:rPr>
            </w:pPr>
            <w:r>
              <w:rPr>
                <w:rFonts w:cs="Arial"/>
                <w:sz w:val="16"/>
                <w:szCs w:val="16"/>
              </w:rPr>
              <w:t>The second change seems not needed, because there is no issue with the current description.</w:t>
            </w:r>
          </w:p>
          <w:p w:rsidR="00415A66" w:rsidRDefault="00293388">
            <w:pPr>
              <w:rPr>
                <w:rFonts w:cs="Arial"/>
                <w:b/>
                <w:sz w:val="16"/>
                <w:szCs w:val="16"/>
              </w:rPr>
            </w:pPr>
            <w:r>
              <w:rPr>
                <w:rFonts w:cs="Arial"/>
                <w:b/>
                <w:sz w:val="16"/>
                <w:szCs w:val="16"/>
              </w:rPr>
              <w:t>Thus the moderator suggests to agree the first cha</w:t>
            </w:r>
            <w:r>
              <w:rPr>
                <w:rFonts w:cs="Arial"/>
                <w:b/>
                <w:sz w:val="16"/>
                <w:szCs w:val="16"/>
              </w:rPr>
              <w:t xml:space="preserve">nge in </w:t>
            </w:r>
            <w:proofErr w:type="spellStart"/>
            <w:r>
              <w:rPr>
                <w:rFonts w:cs="Arial"/>
                <w:b/>
                <w:sz w:val="16"/>
                <w:szCs w:val="16"/>
              </w:rPr>
              <w:t>R2</w:t>
            </w:r>
            <w:proofErr w:type="spellEnd"/>
            <w:r>
              <w:rPr>
                <w:rFonts w:cs="Arial"/>
                <w:b/>
                <w:sz w:val="16"/>
                <w:szCs w:val="16"/>
              </w:rPr>
              <w:t>-2307194:</w:t>
            </w:r>
          </w:p>
          <w:p w:rsidR="00415A66" w:rsidRDefault="00293388">
            <w:pPr>
              <w:rPr>
                <w:rFonts w:eastAsia="Times New Roman" w:cs="Arial"/>
                <w:bCs/>
                <w:sz w:val="16"/>
                <w:szCs w:val="16"/>
              </w:rPr>
            </w:pPr>
            <w:r>
              <w:rPr>
                <w:rFonts w:eastAsia="Times New Roman" w:cs="Arial"/>
                <w:b/>
                <w:sz w:val="16"/>
                <w:szCs w:val="16"/>
              </w:rPr>
              <w:t xml:space="preserve">Updated the text to clarify that </w:t>
            </w:r>
            <w:proofErr w:type="spellStart"/>
            <w:r>
              <w:rPr>
                <w:rFonts w:eastAsia="Times New Roman" w:cs="Arial"/>
                <w:b/>
                <w:sz w:val="16"/>
                <w:szCs w:val="16"/>
              </w:rPr>
              <w:t>UuMessageTransferSidelink</w:t>
            </w:r>
            <w:proofErr w:type="spellEnd"/>
            <w:r>
              <w:rPr>
                <w:rFonts w:eastAsia="Times New Roman" w:cs="Arial"/>
                <w:b/>
                <w:sz w:val="16"/>
                <w:szCs w:val="16"/>
              </w:rPr>
              <w:t xml:space="preserve"> message includes only one </w:t>
            </w:r>
            <w:proofErr w:type="spellStart"/>
            <w:r>
              <w:rPr>
                <w:rFonts w:eastAsia="Times New Roman" w:cs="Arial"/>
                <w:b/>
                <w:sz w:val="16"/>
                <w:szCs w:val="16"/>
              </w:rPr>
              <w:t>PagingRecord</w:t>
            </w:r>
            <w:proofErr w:type="spellEnd"/>
            <w:r>
              <w:rPr>
                <w:rFonts w:eastAsia="Times New Roman" w:cs="Arial"/>
                <w:b/>
                <w:sz w:val="16"/>
                <w:szCs w:val="16"/>
              </w:rPr>
              <w:t>.</w:t>
            </w:r>
          </w:p>
        </w:tc>
      </w:tr>
      <w:tr w:rsidR="00415A66">
        <w:trPr>
          <w:trHeight w:val="450"/>
        </w:trPr>
        <w:tc>
          <w:tcPr>
            <w:tcW w:w="0" w:type="auto"/>
          </w:tcPr>
          <w:p w:rsidR="00415A66" w:rsidRDefault="00293388">
            <w:pPr>
              <w:rPr>
                <w:rFonts w:eastAsia="Times New Roman" w:cs="Arial"/>
                <w:bCs/>
                <w:sz w:val="16"/>
                <w:szCs w:val="16"/>
              </w:rPr>
            </w:pPr>
            <w:hyperlink r:id="rId9" w:history="1">
              <w:proofErr w:type="spellStart"/>
              <w:r>
                <w:rPr>
                  <w:rFonts w:eastAsia="Times New Roman" w:cs="Arial"/>
                  <w:bCs/>
                  <w:sz w:val="16"/>
                  <w:szCs w:val="16"/>
                </w:rPr>
                <w:t>R2</w:t>
              </w:r>
              <w:proofErr w:type="spellEnd"/>
              <w:r>
                <w:rPr>
                  <w:rFonts w:eastAsia="Times New Roman" w:cs="Arial"/>
                  <w:bCs/>
                  <w:sz w:val="16"/>
                  <w:szCs w:val="16"/>
                </w:rPr>
                <w:t>-2307239</w:t>
              </w:r>
            </w:hyperlink>
          </w:p>
        </w:tc>
        <w:tc>
          <w:tcPr>
            <w:tcW w:w="0" w:type="auto"/>
          </w:tcPr>
          <w:p w:rsidR="00415A66" w:rsidRDefault="00293388">
            <w:pPr>
              <w:rPr>
                <w:rFonts w:eastAsia="Times New Roman" w:cs="Arial"/>
                <w:sz w:val="16"/>
                <w:szCs w:val="16"/>
              </w:rPr>
            </w:pPr>
            <w:r>
              <w:rPr>
                <w:rFonts w:eastAsia="Times New Roman" w:cs="Arial"/>
                <w:sz w:val="16"/>
                <w:szCs w:val="16"/>
              </w:rPr>
              <w:t xml:space="preserve">Correction of </w:t>
            </w:r>
            <w:proofErr w:type="spellStart"/>
            <w:r>
              <w:rPr>
                <w:rFonts w:eastAsia="Times New Roman" w:cs="Arial"/>
                <w:sz w:val="16"/>
                <w:szCs w:val="16"/>
              </w:rPr>
              <w:t>RemoteUEInformationSidelink</w:t>
            </w:r>
            <w:proofErr w:type="spellEnd"/>
            <w:r>
              <w:rPr>
                <w:rFonts w:eastAsia="Times New Roman" w:cs="Arial"/>
                <w:sz w:val="16"/>
                <w:szCs w:val="16"/>
              </w:rPr>
              <w:t xml:space="preserve"> transmission condition</w:t>
            </w:r>
          </w:p>
        </w:tc>
        <w:tc>
          <w:tcPr>
            <w:tcW w:w="0" w:type="auto"/>
          </w:tcPr>
          <w:p w:rsidR="00415A66" w:rsidRDefault="00293388">
            <w:pPr>
              <w:rPr>
                <w:rFonts w:eastAsia="Times New Roman" w:cs="Arial"/>
                <w:sz w:val="16"/>
                <w:szCs w:val="16"/>
              </w:rPr>
            </w:pPr>
            <w:r>
              <w:rPr>
                <w:rFonts w:eastAsia="Times New Roman" w:cs="Arial"/>
                <w:sz w:val="16"/>
                <w:szCs w:val="16"/>
              </w:rPr>
              <w:t>OPPO</w:t>
            </w:r>
          </w:p>
        </w:tc>
        <w:tc>
          <w:tcPr>
            <w:tcW w:w="0" w:type="auto"/>
          </w:tcPr>
          <w:p w:rsidR="00415A66" w:rsidRDefault="00293388">
            <w:pPr>
              <w:numPr>
                <w:ilvl w:val="0"/>
                <w:numId w:val="4"/>
              </w:numPr>
              <w:rPr>
                <w:rFonts w:eastAsia="Times New Roman" w:cs="Arial"/>
                <w:sz w:val="16"/>
                <w:szCs w:val="16"/>
                <w:lang w:val="en-GB"/>
              </w:rPr>
            </w:pPr>
            <w:r>
              <w:rPr>
                <w:rFonts w:eastAsia="Times New Roman" w:cs="Arial"/>
                <w:sz w:val="16"/>
                <w:szCs w:val="16"/>
                <w:lang w:val="en-GB"/>
              </w:rPr>
              <w:t xml:space="preserve">Adding trigger condition “or if the information carried by the </w:t>
            </w:r>
            <w:proofErr w:type="spellStart"/>
            <w:r>
              <w:rPr>
                <w:rFonts w:eastAsia="Times New Roman" w:cs="Arial"/>
                <w:i/>
                <w:sz w:val="16"/>
                <w:szCs w:val="16"/>
                <w:lang w:val="en-GB"/>
              </w:rPr>
              <w:t>sl-PagingInfo-RemoteUE</w:t>
            </w:r>
            <w:proofErr w:type="spellEnd"/>
            <w:r>
              <w:rPr>
                <w:rFonts w:eastAsia="Times New Roman" w:cs="Arial"/>
                <w:sz w:val="16"/>
                <w:szCs w:val="16"/>
                <w:lang w:val="en-GB"/>
              </w:rPr>
              <w:t xml:space="preserve"> has changed since the last transmission of the </w:t>
            </w:r>
            <w:proofErr w:type="spellStart"/>
            <w:r>
              <w:rPr>
                <w:rFonts w:eastAsia="Times New Roman" w:cs="Arial"/>
                <w:i/>
                <w:sz w:val="16"/>
                <w:szCs w:val="16"/>
                <w:lang w:val="en-GB"/>
              </w:rPr>
              <w:t>RemoteUEInformationSidelink</w:t>
            </w:r>
            <w:proofErr w:type="spellEnd"/>
            <w:r>
              <w:rPr>
                <w:rFonts w:eastAsia="Times New Roman" w:cs="Arial"/>
                <w:sz w:val="16"/>
                <w:szCs w:val="16"/>
                <w:lang w:val="en-GB"/>
              </w:rPr>
              <w:t xml:space="preserve"> message”.</w:t>
            </w:r>
          </w:p>
        </w:tc>
        <w:tc>
          <w:tcPr>
            <w:tcW w:w="0" w:type="auto"/>
          </w:tcPr>
          <w:p w:rsidR="00415A66" w:rsidRDefault="00293388">
            <w:pPr>
              <w:rPr>
                <w:rFonts w:cs="Arial"/>
                <w:sz w:val="16"/>
                <w:szCs w:val="16"/>
              </w:rPr>
            </w:pPr>
            <w:r>
              <w:rPr>
                <w:rFonts w:cs="Arial"/>
                <w:sz w:val="16"/>
                <w:szCs w:val="16"/>
              </w:rPr>
              <w:t>38.331 CR</w:t>
            </w:r>
          </w:p>
          <w:p w:rsidR="00415A66" w:rsidRDefault="00293388">
            <w:pPr>
              <w:rPr>
                <w:rFonts w:eastAsia="Times New Roman" w:cs="Arial"/>
                <w:bCs/>
                <w:sz w:val="16"/>
                <w:szCs w:val="16"/>
              </w:rPr>
            </w:pPr>
            <w:r>
              <w:rPr>
                <w:rFonts w:eastAsia="Times New Roman" w:cs="Arial"/>
                <w:bCs/>
                <w:sz w:val="16"/>
                <w:szCs w:val="16"/>
              </w:rPr>
              <w:t>The case that inact</w:t>
            </w:r>
            <w:r>
              <w:rPr>
                <w:rFonts w:eastAsia="Times New Roman" w:cs="Arial"/>
                <w:bCs/>
                <w:sz w:val="16"/>
                <w:szCs w:val="16"/>
              </w:rPr>
              <w:t xml:space="preserve">ive remote </w:t>
            </w:r>
            <w:proofErr w:type="spellStart"/>
            <w:r>
              <w:rPr>
                <w:rFonts w:eastAsia="Times New Roman" w:cs="Arial"/>
                <w:bCs/>
                <w:sz w:val="16"/>
                <w:szCs w:val="16"/>
              </w:rPr>
              <w:t>UE</w:t>
            </w:r>
            <w:proofErr w:type="spellEnd"/>
            <w:r>
              <w:rPr>
                <w:rFonts w:eastAsia="Times New Roman" w:cs="Arial"/>
                <w:bCs/>
                <w:sz w:val="16"/>
                <w:szCs w:val="16"/>
              </w:rPr>
              <w:t xml:space="preserve"> may receive a new I-</w:t>
            </w:r>
            <w:proofErr w:type="spellStart"/>
            <w:r>
              <w:rPr>
                <w:rFonts w:eastAsia="Times New Roman" w:cs="Arial"/>
                <w:bCs/>
                <w:sz w:val="16"/>
                <w:szCs w:val="16"/>
              </w:rPr>
              <w:t>RNTI</w:t>
            </w:r>
            <w:proofErr w:type="spellEnd"/>
            <w:r>
              <w:rPr>
                <w:rFonts w:eastAsia="Times New Roman" w:cs="Arial"/>
                <w:bCs/>
                <w:sz w:val="16"/>
                <w:szCs w:val="16"/>
              </w:rPr>
              <w:t xml:space="preserve"> and/or </w:t>
            </w:r>
            <w:proofErr w:type="spellStart"/>
            <w:r>
              <w:rPr>
                <w:rFonts w:eastAsia="Times New Roman" w:cs="Arial"/>
                <w:bCs/>
                <w:sz w:val="16"/>
                <w:szCs w:val="16"/>
              </w:rPr>
              <w:t>DRX</w:t>
            </w:r>
            <w:proofErr w:type="spellEnd"/>
            <w:r>
              <w:rPr>
                <w:rFonts w:eastAsia="Times New Roman" w:cs="Arial"/>
                <w:bCs/>
                <w:sz w:val="16"/>
                <w:szCs w:val="16"/>
              </w:rPr>
              <w:t xml:space="preserve"> configuration from the same connected relay </w:t>
            </w:r>
            <w:proofErr w:type="spellStart"/>
            <w:r>
              <w:rPr>
                <w:rFonts w:eastAsia="Times New Roman" w:cs="Arial"/>
                <w:bCs/>
                <w:sz w:val="16"/>
                <w:szCs w:val="16"/>
              </w:rPr>
              <w:t>UE</w:t>
            </w:r>
            <w:proofErr w:type="spellEnd"/>
            <w:r>
              <w:rPr>
                <w:rFonts w:eastAsia="Times New Roman" w:cs="Arial"/>
                <w:bCs/>
                <w:sz w:val="16"/>
                <w:szCs w:val="16"/>
              </w:rPr>
              <w:t xml:space="preserve"> seems to be valid, therefore the proposed change is reasonable.</w:t>
            </w:r>
          </w:p>
          <w:p w:rsidR="00415A66" w:rsidRDefault="00293388">
            <w:pPr>
              <w:rPr>
                <w:rFonts w:cs="Arial"/>
                <w:b/>
                <w:sz w:val="16"/>
                <w:szCs w:val="16"/>
              </w:rPr>
            </w:pPr>
            <w:r>
              <w:rPr>
                <w:rFonts w:cs="Arial"/>
                <w:b/>
                <w:sz w:val="16"/>
                <w:szCs w:val="16"/>
              </w:rPr>
              <w:t xml:space="preserve">Thus the moderator suggests to agree the change in </w:t>
            </w:r>
            <w:proofErr w:type="spellStart"/>
            <w:r>
              <w:rPr>
                <w:rFonts w:cs="Arial"/>
                <w:b/>
                <w:sz w:val="16"/>
                <w:szCs w:val="16"/>
              </w:rPr>
              <w:t>R2</w:t>
            </w:r>
            <w:proofErr w:type="spellEnd"/>
            <w:r>
              <w:rPr>
                <w:rFonts w:cs="Arial"/>
                <w:b/>
                <w:sz w:val="16"/>
                <w:szCs w:val="16"/>
              </w:rPr>
              <w:t>-2307239:</w:t>
            </w:r>
          </w:p>
          <w:p w:rsidR="00415A66" w:rsidRDefault="00293388">
            <w:pPr>
              <w:rPr>
                <w:rFonts w:eastAsia="Times New Roman" w:cs="Arial"/>
                <w:bCs/>
                <w:sz w:val="16"/>
                <w:szCs w:val="16"/>
              </w:rPr>
            </w:pPr>
            <w:r>
              <w:rPr>
                <w:rFonts w:eastAsia="Times New Roman" w:cs="Arial"/>
                <w:b/>
                <w:sz w:val="16"/>
                <w:szCs w:val="16"/>
                <w:lang w:val="en-GB"/>
              </w:rPr>
              <w:t xml:space="preserve">Adding trigger condition “or if </w:t>
            </w:r>
            <w:r>
              <w:rPr>
                <w:rFonts w:eastAsia="Times New Roman" w:cs="Arial"/>
                <w:b/>
                <w:sz w:val="16"/>
                <w:szCs w:val="16"/>
                <w:lang w:val="en-GB"/>
              </w:rPr>
              <w:t xml:space="preserve">the information carried by the </w:t>
            </w:r>
            <w:proofErr w:type="spellStart"/>
            <w:r>
              <w:rPr>
                <w:rFonts w:eastAsia="Times New Roman" w:cs="Arial"/>
                <w:b/>
                <w:i/>
                <w:sz w:val="16"/>
                <w:szCs w:val="16"/>
                <w:lang w:val="en-GB"/>
              </w:rPr>
              <w:t>sl-PagingInfo-RemoteUE</w:t>
            </w:r>
            <w:proofErr w:type="spellEnd"/>
            <w:r>
              <w:rPr>
                <w:rFonts w:eastAsia="Times New Roman" w:cs="Arial"/>
                <w:b/>
                <w:sz w:val="16"/>
                <w:szCs w:val="16"/>
                <w:lang w:val="en-GB"/>
              </w:rPr>
              <w:t xml:space="preserve"> has changed since the last transmission of the </w:t>
            </w:r>
            <w:proofErr w:type="spellStart"/>
            <w:r>
              <w:rPr>
                <w:rFonts w:eastAsia="Times New Roman" w:cs="Arial"/>
                <w:b/>
                <w:i/>
                <w:sz w:val="16"/>
                <w:szCs w:val="16"/>
                <w:lang w:val="en-GB"/>
              </w:rPr>
              <w:t>RemoteUEInformationSidelink</w:t>
            </w:r>
            <w:proofErr w:type="spellEnd"/>
            <w:r>
              <w:rPr>
                <w:rFonts w:eastAsia="Times New Roman" w:cs="Arial"/>
                <w:b/>
                <w:sz w:val="16"/>
                <w:szCs w:val="16"/>
                <w:lang w:val="en-GB"/>
              </w:rPr>
              <w:t xml:space="preserve"> message”.</w:t>
            </w:r>
          </w:p>
        </w:tc>
      </w:tr>
      <w:tr w:rsidR="00415A66">
        <w:trPr>
          <w:trHeight w:val="450"/>
        </w:trPr>
        <w:tc>
          <w:tcPr>
            <w:tcW w:w="0" w:type="auto"/>
          </w:tcPr>
          <w:p w:rsidR="00415A66" w:rsidRDefault="00293388">
            <w:pPr>
              <w:rPr>
                <w:rFonts w:eastAsia="Times New Roman" w:cs="Arial"/>
                <w:bCs/>
                <w:sz w:val="16"/>
                <w:szCs w:val="16"/>
              </w:rPr>
            </w:pPr>
            <w:hyperlink r:id="rId10" w:history="1">
              <w:proofErr w:type="spellStart"/>
              <w:r>
                <w:rPr>
                  <w:rFonts w:eastAsia="Times New Roman" w:cs="Arial"/>
                  <w:bCs/>
                  <w:sz w:val="16"/>
                  <w:szCs w:val="16"/>
                </w:rPr>
                <w:t>R2</w:t>
              </w:r>
              <w:proofErr w:type="spellEnd"/>
              <w:r>
                <w:rPr>
                  <w:rFonts w:eastAsia="Times New Roman" w:cs="Arial"/>
                  <w:bCs/>
                  <w:sz w:val="16"/>
                  <w:szCs w:val="16"/>
                </w:rPr>
                <w:t>-2307727</w:t>
              </w:r>
            </w:hyperlink>
          </w:p>
        </w:tc>
        <w:tc>
          <w:tcPr>
            <w:tcW w:w="0" w:type="auto"/>
          </w:tcPr>
          <w:p w:rsidR="00415A66" w:rsidRDefault="00293388">
            <w:pPr>
              <w:rPr>
                <w:rFonts w:eastAsia="Times New Roman" w:cs="Arial"/>
                <w:sz w:val="16"/>
                <w:szCs w:val="16"/>
              </w:rPr>
            </w:pPr>
            <w:r>
              <w:rPr>
                <w:rFonts w:eastAsia="Times New Roman" w:cs="Arial"/>
                <w:sz w:val="16"/>
                <w:szCs w:val="16"/>
              </w:rPr>
              <w:t xml:space="preserve">Conditions for </w:t>
            </w:r>
            <w:proofErr w:type="spellStart"/>
            <w:r>
              <w:rPr>
                <w:rFonts w:eastAsia="Times New Roman" w:cs="Arial"/>
                <w:sz w:val="16"/>
                <w:szCs w:val="16"/>
              </w:rPr>
              <w:t>RRC</w:t>
            </w:r>
            <w:proofErr w:type="spellEnd"/>
            <w:r>
              <w:rPr>
                <w:rFonts w:eastAsia="Times New Roman" w:cs="Arial"/>
                <w:sz w:val="16"/>
                <w:szCs w:val="16"/>
              </w:rPr>
              <w:t xml:space="preserve"> connection establishment and resume for NR </w:t>
            </w:r>
            <w:proofErr w:type="spellStart"/>
            <w:r>
              <w:rPr>
                <w:rFonts w:eastAsia="Times New Roman" w:cs="Arial"/>
                <w:sz w:val="16"/>
                <w:szCs w:val="16"/>
              </w:rPr>
              <w:t>sidelink</w:t>
            </w:r>
            <w:proofErr w:type="spellEnd"/>
            <w:r>
              <w:rPr>
                <w:rFonts w:eastAsia="Times New Roman" w:cs="Arial"/>
                <w:sz w:val="16"/>
                <w:szCs w:val="16"/>
              </w:rPr>
              <w:t xml:space="preserve"> discovery</w:t>
            </w:r>
          </w:p>
        </w:tc>
        <w:tc>
          <w:tcPr>
            <w:tcW w:w="0" w:type="auto"/>
          </w:tcPr>
          <w:p w:rsidR="00415A66" w:rsidRDefault="00293388">
            <w:pPr>
              <w:rPr>
                <w:rFonts w:eastAsia="Times New Roman" w:cs="Arial"/>
                <w:sz w:val="16"/>
                <w:szCs w:val="16"/>
              </w:rPr>
            </w:pPr>
            <w:r>
              <w:rPr>
                <w:rFonts w:eastAsia="Times New Roman" w:cs="Arial"/>
                <w:sz w:val="16"/>
                <w:szCs w:val="16"/>
              </w:rPr>
              <w:t>Samsung, Huawei, HiSilicon</w:t>
            </w:r>
          </w:p>
        </w:tc>
        <w:tc>
          <w:tcPr>
            <w:tcW w:w="0" w:type="auto"/>
          </w:tcPr>
          <w:p w:rsidR="00415A66" w:rsidRDefault="00293388">
            <w:pPr>
              <w:rPr>
                <w:rFonts w:eastAsia="Times New Roman" w:cs="Arial"/>
                <w:sz w:val="16"/>
                <w:szCs w:val="16"/>
                <w:lang w:val="en-GB"/>
              </w:rPr>
            </w:pPr>
            <w:r>
              <w:rPr>
                <w:rFonts w:eastAsia="Times New Roman" w:cs="Arial"/>
                <w:sz w:val="16"/>
                <w:szCs w:val="16"/>
                <w:lang w:val="en-GB"/>
              </w:rPr>
              <w:t>Change #1:</w:t>
            </w:r>
          </w:p>
          <w:p w:rsidR="00415A66" w:rsidRDefault="00293388">
            <w:pPr>
              <w:numPr>
                <w:ilvl w:val="0"/>
                <w:numId w:val="5"/>
              </w:numPr>
              <w:rPr>
                <w:rFonts w:eastAsia="Times New Roman" w:cs="Arial"/>
                <w:sz w:val="16"/>
                <w:szCs w:val="16"/>
                <w:lang w:val="en-GB"/>
              </w:rPr>
            </w:pPr>
            <w:r>
              <w:rPr>
                <w:rFonts w:eastAsia="Times New Roman" w:cs="Arial"/>
                <w:sz w:val="16"/>
                <w:szCs w:val="16"/>
                <w:lang w:val="en-GB"/>
              </w:rPr>
              <w:t xml:space="preserve">In </w:t>
            </w:r>
            <w:proofErr w:type="spellStart"/>
            <w:r>
              <w:rPr>
                <w:rFonts w:eastAsia="Times New Roman" w:cs="Arial"/>
                <w:sz w:val="16"/>
                <w:szCs w:val="16"/>
                <w:lang w:val="en-GB"/>
              </w:rPr>
              <w:t>5.3.3.1a</w:t>
            </w:r>
            <w:proofErr w:type="spellEnd"/>
            <w:r>
              <w:rPr>
                <w:rFonts w:eastAsia="Times New Roman" w:cs="Arial"/>
                <w:sz w:val="16"/>
                <w:szCs w:val="16"/>
                <w:lang w:val="en-GB"/>
              </w:rPr>
              <w:t xml:space="preserve">, added the conditions to check </w:t>
            </w:r>
            <w:proofErr w:type="spellStart"/>
            <w:r>
              <w:rPr>
                <w:rFonts w:eastAsia="Times New Roman" w:cs="Arial"/>
                <w:sz w:val="16"/>
                <w:szCs w:val="16"/>
                <w:lang w:val="en-GB"/>
              </w:rPr>
              <w:t>SIB12</w:t>
            </w:r>
            <w:proofErr w:type="spellEnd"/>
            <w:r>
              <w:rPr>
                <w:rFonts w:eastAsia="Times New Roman" w:cs="Arial"/>
                <w:sz w:val="16"/>
                <w:szCs w:val="16"/>
                <w:lang w:val="en-GB"/>
              </w:rPr>
              <w:t xml:space="preserve"> whether the network supports </w:t>
            </w:r>
            <w:proofErr w:type="spellStart"/>
            <w:r>
              <w:rPr>
                <w:rFonts w:eastAsia="Times New Roman" w:cs="Arial"/>
                <w:sz w:val="16"/>
                <w:szCs w:val="16"/>
                <w:lang w:val="en-GB"/>
              </w:rPr>
              <w:t>L2</w:t>
            </w:r>
            <w:proofErr w:type="spellEnd"/>
            <w:r>
              <w:rPr>
                <w:rFonts w:eastAsia="Times New Roman" w:cs="Arial"/>
                <w:sz w:val="16"/>
                <w:szCs w:val="16"/>
                <w:lang w:val="en-GB"/>
              </w:rPr>
              <w:t xml:space="preserve"> </w:t>
            </w:r>
            <w:proofErr w:type="spellStart"/>
            <w:r>
              <w:rPr>
                <w:rFonts w:eastAsia="Times New Roman" w:cs="Arial"/>
                <w:sz w:val="16"/>
                <w:szCs w:val="16"/>
                <w:lang w:val="en-GB"/>
              </w:rPr>
              <w:t>U2N</w:t>
            </w:r>
            <w:proofErr w:type="spellEnd"/>
            <w:r>
              <w:rPr>
                <w:rFonts w:eastAsia="Times New Roman" w:cs="Arial"/>
                <w:sz w:val="16"/>
                <w:szCs w:val="16"/>
                <w:lang w:val="en-GB"/>
              </w:rPr>
              <w:t xml:space="preserve"> relay discovery or L3 </w:t>
            </w:r>
            <w:proofErr w:type="spellStart"/>
            <w:r>
              <w:rPr>
                <w:rFonts w:eastAsia="Times New Roman" w:cs="Arial"/>
                <w:sz w:val="16"/>
                <w:szCs w:val="16"/>
                <w:lang w:val="en-GB"/>
              </w:rPr>
              <w:t>U2N</w:t>
            </w:r>
            <w:proofErr w:type="spellEnd"/>
            <w:r>
              <w:rPr>
                <w:rFonts w:eastAsia="Times New Roman" w:cs="Arial"/>
                <w:sz w:val="16"/>
                <w:szCs w:val="16"/>
                <w:lang w:val="en-GB"/>
              </w:rPr>
              <w:t xml:space="preserve"> relay discovery or non-relay discovery.</w:t>
            </w:r>
          </w:p>
          <w:p w:rsidR="00415A66" w:rsidRDefault="00293388">
            <w:pPr>
              <w:rPr>
                <w:rFonts w:eastAsia="Times New Roman" w:cs="Arial"/>
                <w:sz w:val="16"/>
                <w:szCs w:val="16"/>
                <w:lang w:val="en-GB"/>
              </w:rPr>
            </w:pPr>
            <w:r>
              <w:rPr>
                <w:rFonts w:eastAsia="Times New Roman" w:cs="Arial"/>
                <w:sz w:val="16"/>
                <w:szCs w:val="16"/>
                <w:lang w:val="en-GB"/>
              </w:rPr>
              <w:t>Change #2:</w:t>
            </w:r>
          </w:p>
          <w:p w:rsidR="00415A66" w:rsidRDefault="00293388">
            <w:pPr>
              <w:numPr>
                <w:ilvl w:val="0"/>
                <w:numId w:val="5"/>
              </w:numPr>
              <w:rPr>
                <w:rFonts w:eastAsia="Times New Roman" w:cs="Arial"/>
                <w:sz w:val="16"/>
                <w:szCs w:val="16"/>
              </w:rPr>
            </w:pPr>
            <w:r>
              <w:rPr>
                <w:rFonts w:eastAsia="Times New Roman" w:cs="Arial"/>
                <w:sz w:val="16"/>
                <w:szCs w:val="16"/>
                <w:lang w:val="en-GB"/>
              </w:rPr>
              <w:t xml:space="preserve">In </w:t>
            </w:r>
            <w:proofErr w:type="spellStart"/>
            <w:r>
              <w:rPr>
                <w:rFonts w:eastAsia="Times New Roman" w:cs="Arial"/>
                <w:sz w:val="16"/>
                <w:szCs w:val="16"/>
                <w:lang w:val="en-GB"/>
              </w:rPr>
              <w:t>5.3.13.a1</w:t>
            </w:r>
            <w:proofErr w:type="spellEnd"/>
            <w:r>
              <w:rPr>
                <w:rFonts w:eastAsia="Times New Roman" w:cs="Arial"/>
                <w:sz w:val="16"/>
                <w:szCs w:val="16"/>
                <w:lang w:val="en-GB"/>
              </w:rPr>
              <w:t xml:space="preserve">, added the conditions to check </w:t>
            </w:r>
            <w:proofErr w:type="spellStart"/>
            <w:r>
              <w:rPr>
                <w:rFonts w:eastAsia="Times New Roman" w:cs="Arial"/>
                <w:sz w:val="16"/>
                <w:szCs w:val="16"/>
                <w:lang w:val="en-GB"/>
              </w:rPr>
              <w:t>SIB12</w:t>
            </w:r>
            <w:proofErr w:type="spellEnd"/>
            <w:r>
              <w:rPr>
                <w:rFonts w:eastAsia="Times New Roman" w:cs="Arial"/>
                <w:sz w:val="16"/>
                <w:szCs w:val="16"/>
                <w:lang w:val="en-GB"/>
              </w:rPr>
              <w:t xml:space="preserve"> whether the network supports </w:t>
            </w:r>
            <w:proofErr w:type="spellStart"/>
            <w:r>
              <w:rPr>
                <w:rFonts w:eastAsia="Times New Roman" w:cs="Arial"/>
                <w:sz w:val="16"/>
                <w:szCs w:val="16"/>
                <w:lang w:val="en-GB"/>
              </w:rPr>
              <w:t>L2</w:t>
            </w:r>
            <w:proofErr w:type="spellEnd"/>
            <w:r>
              <w:rPr>
                <w:rFonts w:eastAsia="Times New Roman" w:cs="Arial"/>
                <w:sz w:val="16"/>
                <w:szCs w:val="16"/>
                <w:lang w:val="en-GB"/>
              </w:rPr>
              <w:t xml:space="preserve"> </w:t>
            </w:r>
            <w:proofErr w:type="spellStart"/>
            <w:r>
              <w:rPr>
                <w:rFonts w:eastAsia="Times New Roman" w:cs="Arial"/>
                <w:sz w:val="16"/>
                <w:szCs w:val="16"/>
                <w:lang w:val="en-GB"/>
              </w:rPr>
              <w:t>U2N</w:t>
            </w:r>
            <w:proofErr w:type="spellEnd"/>
            <w:r>
              <w:rPr>
                <w:rFonts w:eastAsia="Times New Roman" w:cs="Arial"/>
                <w:sz w:val="16"/>
                <w:szCs w:val="16"/>
                <w:lang w:val="en-GB"/>
              </w:rPr>
              <w:t xml:space="preserve"> relay discovery or L3 </w:t>
            </w:r>
            <w:proofErr w:type="spellStart"/>
            <w:r>
              <w:rPr>
                <w:rFonts w:eastAsia="Times New Roman" w:cs="Arial"/>
                <w:sz w:val="16"/>
                <w:szCs w:val="16"/>
                <w:lang w:val="en-GB"/>
              </w:rPr>
              <w:t>U2N</w:t>
            </w:r>
            <w:proofErr w:type="spellEnd"/>
            <w:r>
              <w:rPr>
                <w:rFonts w:eastAsia="Times New Roman" w:cs="Arial"/>
                <w:sz w:val="16"/>
                <w:szCs w:val="16"/>
                <w:lang w:val="en-GB"/>
              </w:rPr>
              <w:t xml:space="preserve"> relay discovery or non-relay discovery.</w:t>
            </w:r>
          </w:p>
        </w:tc>
        <w:tc>
          <w:tcPr>
            <w:tcW w:w="0" w:type="auto"/>
          </w:tcPr>
          <w:p w:rsidR="00415A66" w:rsidRDefault="00293388">
            <w:pPr>
              <w:rPr>
                <w:rFonts w:cs="Arial"/>
                <w:sz w:val="16"/>
                <w:szCs w:val="16"/>
              </w:rPr>
            </w:pPr>
            <w:r>
              <w:rPr>
                <w:rFonts w:cs="Arial"/>
                <w:sz w:val="16"/>
                <w:szCs w:val="16"/>
              </w:rPr>
              <w:t>38.331 CR</w:t>
            </w:r>
          </w:p>
          <w:p w:rsidR="00415A66" w:rsidRDefault="00293388">
            <w:pPr>
              <w:rPr>
                <w:rFonts w:eastAsia="Times New Roman" w:cs="Arial"/>
                <w:bCs/>
                <w:sz w:val="16"/>
                <w:szCs w:val="16"/>
              </w:rPr>
            </w:pPr>
            <w:r>
              <w:rPr>
                <w:rFonts w:eastAsia="Times New Roman" w:cs="Arial"/>
                <w:bCs/>
                <w:sz w:val="16"/>
                <w:szCs w:val="16"/>
              </w:rPr>
              <w:t xml:space="preserve">The two changes are in line with the RAN2 agreement that only when </w:t>
            </w:r>
            <w:proofErr w:type="spellStart"/>
            <w:r>
              <w:rPr>
                <w:rFonts w:eastAsia="Times New Roman" w:cs="Arial"/>
                <w:bCs/>
                <w:sz w:val="16"/>
                <w:szCs w:val="16"/>
              </w:rPr>
              <w:t>SIB12</w:t>
            </w:r>
            <w:proofErr w:type="spellEnd"/>
            <w:r>
              <w:rPr>
                <w:rFonts w:eastAsia="Times New Roman" w:cs="Arial"/>
                <w:bCs/>
                <w:sz w:val="16"/>
                <w:szCs w:val="16"/>
              </w:rPr>
              <w:t xml:space="preserve"> indicates </w:t>
            </w:r>
            <w:r>
              <w:rPr>
                <w:rFonts w:eastAsia="Times New Roman" w:cs="Arial"/>
                <w:bCs/>
                <w:sz w:val="16"/>
                <w:szCs w:val="16"/>
              </w:rPr>
              <w:t xml:space="preserve">discovery is supported the </w:t>
            </w:r>
            <w:proofErr w:type="spellStart"/>
            <w:r>
              <w:rPr>
                <w:rFonts w:eastAsia="Times New Roman" w:cs="Arial"/>
                <w:bCs/>
                <w:sz w:val="16"/>
                <w:szCs w:val="16"/>
              </w:rPr>
              <w:t>UEs</w:t>
            </w:r>
            <w:proofErr w:type="spellEnd"/>
            <w:r>
              <w:rPr>
                <w:rFonts w:eastAsia="Times New Roman" w:cs="Arial"/>
                <w:bCs/>
                <w:sz w:val="16"/>
                <w:szCs w:val="16"/>
              </w:rPr>
              <w:t xml:space="preserve"> can perform discovery related procedures which should also include </w:t>
            </w:r>
            <w:proofErr w:type="spellStart"/>
            <w:r>
              <w:rPr>
                <w:rFonts w:eastAsia="Times New Roman" w:cs="Arial"/>
                <w:bCs/>
                <w:sz w:val="16"/>
                <w:szCs w:val="16"/>
              </w:rPr>
              <w:t>RRC</w:t>
            </w:r>
            <w:proofErr w:type="spellEnd"/>
            <w:r>
              <w:rPr>
                <w:rFonts w:eastAsia="Times New Roman" w:cs="Arial"/>
                <w:bCs/>
                <w:sz w:val="16"/>
                <w:szCs w:val="16"/>
              </w:rPr>
              <w:t xml:space="preserve"> establishment/resume triggered by discovery resource request.</w:t>
            </w:r>
          </w:p>
          <w:p w:rsidR="00415A66" w:rsidRDefault="00293388">
            <w:pPr>
              <w:rPr>
                <w:rFonts w:eastAsia="Times New Roman" w:cs="Arial"/>
                <w:b/>
                <w:bCs/>
                <w:sz w:val="16"/>
                <w:szCs w:val="16"/>
              </w:rPr>
            </w:pPr>
            <w:r>
              <w:rPr>
                <w:rFonts w:cs="Arial"/>
                <w:b/>
                <w:sz w:val="16"/>
                <w:szCs w:val="16"/>
              </w:rPr>
              <w:t xml:space="preserve">Thus the moderator suggests to agree the changes in </w:t>
            </w:r>
            <w:proofErr w:type="spellStart"/>
            <w:r>
              <w:rPr>
                <w:rFonts w:cs="Arial"/>
                <w:b/>
                <w:sz w:val="16"/>
                <w:szCs w:val="16"/>
              </w:rPr>
              <w:t>R2</w:t>
            </w:r>
            <w:proofErr w:type="spellEnd"/>
            <w:r>
              <w:rPr>
                <w:rFonts w:cs="Arial"/>
                <w:b/>
                <w:sz w:val="16"/>
                <w:szCs w:val="16"/>
              </w:rPr>
              <w:t xml:space="preserve">-2307727. </w:t>
            </w:r>
          </w:p>
        </w:tc>
      </w:tr>
      <w:tr w:rsidR="00415A66">
        <w:trPr>
          <w:trHeight w:val="450"/>
        </w:trPr>
        <w:tc>
          <w:tcPr>
            <w:tcW w:w="0" w:type="auto"/>
          </w:tcPr>
          <w:p w:rsidR="00415A66" w:rsidRDefault="00293388">
            <w:pPr>
              <w:rPr>
                <w:rFonts w:eastAsia="Times New Roman" w:cs="Arial"/>
                <w:bCs/>
                <w:sz w:val="16"/>
                <w:szCs w:val="16"/>
              </w:rPr>
            </w:pPr>
            <w:hyperlink r:id="rId11" w:history="1">
              <w:proofErr w:type="spellStart"/>
              <w:r>
                <w:rPr>
                  <w:rFonts w:eastAsia="Times New Roman" w:cs="Arial"/>
                  <w:bCs/>
                  <w:sz w:val="16"/>
                  <w:szCs w:val="16"/>
                </w:rPr>
                <w:t>R2</w:t>
              </w:r>
              <w:proofErr w:type="spellEnd"/>
              <w:r>
                <w:rPr>
                  <w:rFonts w:eastAsia="Times New Roman" w:cs="Arial"/>
                  <w:bCs/>
                  <w:sz w:val="16"/>
                  <w:szCs w:val="16"/>
                </w:rPr>
                <w:t>-2307755</w:t>
              </w:r>
            </w:hyperlink>
          </w:p>
        </w:tc>
        <w:tc>
          <w:tcPr>
            <w:tcW w:w="0" w:type="auto"/>
          </w:tcPr>
          <w:p w:rsidR="00415A66" w:rsidRDefault="00293388">
            <w:pPr>
              <w:rPr>
                <w:rFonts w:eastAsia="Times New Roman" w:cs="Arial"/>
                <w:sz w:val="16"/>
                <w:szCs w:val="16"/>
              </w:rPr>
            </w:pPr>
            <w:r>
              <w:rPr>
                <w:rFonts w:eastAsia="Times New Roman" w:cs="Arial"/>
                <w:sz w:val="16"/>
                <w:szCs w:val="16"/>
              </w:rPr>
              <w:t xml:space="preserve">Correction on NR </w:t>
            </w:r>
            <w:proofErr w:type="spellStart"/>
            <w:r>
              <w:rPr>
                <w:rFonts w:eastAsia="Times New Roman" w:cs="Arial"/>
                <w:sz w:val="16"/>
                <w:szCs w:val="16"/>
              </w:rPr>
              <w:t>Sidelink</w:t>
            </w:r>
            <w:proofErr w:type="spellEnd"/>
            <w:r>
              <w:rPr>
                <w:rFonts w:eastAsia="Times New Roman" w:cs="Arial"/>
                <w:sz w:val="16"/>
                <w:szCs w:val="16"/>
              </w:rPr>
              <w:t xml:space="preserve"> Relay </w:t>
            </w:r>
            <w:proofErr w:type="spellStart"/>
            <w:r>
              <w:rPr>
                <w:rFonts w:eastAsia="Times New Roman" w:cs="Arial"/>
                <w:sz w:val="16"/>
                <w:szCs w:val="16"/>
              </w:rPr>
              <w:t>RRC</w:t>
            </w:r>
            <w:proofErr w:type="spellEnd"/>
          </w:p>
        </w:tc>
        <w:tc>
          <w:tcPr>
            <w:tcW w:w="0" w:type="auto"/>
          </w:tcPr>
          <w:p w:rsidR="00415A66" w:rsidRDefault="00293388">
            <w:pPr>
              <w:rPr>
                <w:rFonts w:eastAsia="Times New Roman" w:cs="Arial"/>
                <w:sz w:val="16"/>
                <w:szCs w:val="16"/>
              </w:rPr>
            </w:pPr>
            <w:r>
              <w:rPr>
                <w:rFonts w:eastAsia="Times New Roman" w:cs="Arial"/>
                <w:sz w:val="16"/>
                <w:szCs w:val="16"/>
              </w:rPr>
              <w:t xml:space="preserve">Philips International </w:t>
            </w:r>
            <w:proofErr w:type="spellStart"/>
            <w:r>
              <w:rPr>
                <w:rFonts w:eastAsia="Times New Roman" w:cs="Arial"/>
                <w:sz w:val="16"/>
                <w:szCs w:val="16"/>
              </w:rPr>
              <w:t>B.V</w:t>
            </w:r>
            <w:proofErr w:type="spellEnd"/>
            <w:r>
              <w:rPr>
                <w:rFonts w:eastAsia="Times New Roman" w:cs="Arial"/>
                <w:sz w:val="16"/>
                <w:szCs w:val="16"/>
              </w:rPr>
              <w:t>.</w:t>
            </w:r>
          </w:p>
        </w:tc>
        <w:tc>
          <w:tcPr>
            <w:tcW w:w="0" w:type="auto"/>
          </w:tcPr>
          <w:p w:rsidR="00415A66" w:rsidRDefault="00293388">
            <w:pPr>
              <w:rPr>
                <w:rFonts w:eastAsia="Times New Roman" w:cs="Arial"/>
                <w:sz w:val="16"/>
                <w:szCs w:val="16"/>
              </w:rPr>
            </w:pPr>
            <w:r>
              <w:rPr>
                <w:rFonts w:eastAsia="Times New Roman" w:cs="Arial"/>
                <w:sz w:val="16"/>
                <w:szCs w:val="16"/>
              </w:rPr>
              <w:t>Correct the “</w:t>
            </w:r>
            <w:proofErr w:type="spellStart"/>
            <w:r>
              <w:rPr>
                <w:rFonts w:eastAsia="Times New Roman" w:cs="Arial"/>
                <w:i/>
                <w:iCs/>
                <w:sz w:val="16"/>
                <w:szCs w:val="16"/>
              </w:rPr>
              <w:t>ue-TimersAndConstantsRemoteUE</w:t>
            </w:r>
            <w:proofErr w:type="spellEnd"/>
            <w:r>
              <w:rPr>
                <w:rFonts w:eastAsia="Times New Roman" w:cs="Arial"/>
                <w:sz w:val="16"/>
                <w:szCs w:val="16"/>
              </w:rPr>
              <w:t>” in the specification text to “</w:t>
            </w:r>
            <w:proofErr w:type="spellStart"/>
            <w:r>
              <w:rPr>
                <w:rFonts w:eastAsia="Times New Roman" w:cs="Arial"/>
                <w:i/>
                <w:iCs/>
                <w:sz w:val="16"/>
                <w:szCs w:val="16"/>
              </w:rPr>
              <w:t>sl-TimersAndConstantsRemoteUE</w:t>
            </w:r>
            <w:proofErr w:type="spellEnd"/>
            <w:r>
              <w:rPr>
                <w:rFonts w:eastAsia="Times New Roman" w:cs="Arial"/>
                <w:sz w:val="16"/>
                <w:szCs w:val="16"/>
              </w:rPr>
              <w:t>”.</w:t>
            </w:r>
          </w:p>
        </w:tc>
        <w:tc>
          <w:tcPr>
            <w:tcW w:w="0" w:type="auto"/>
          </w:tcPr>
          <w:p w:rsidR="00415A66" w:rsidRDefault="00293388">
            <w:pPr>
              <w:rPr>
                <w:rFonts w:cs="Arial"/>
                <w:sz w:val="16"/>
                <w:szCs w:val="16"/>
              </w:rPr>
            </w:pPr>
            <w:r>
              <w:rPr>
                <w:rFonts w:cs="Arial"/>
                <w:sz w:val="16"/>
                <w:szCs w:val="16"/>
              </w:rPr>
              <w:t>38.331 CR</w:t>
            </w:r>
          </w:p>
          <w:p w:rsidR="00415A66" w:rsidRDefault="00293388">
            <w:pPr>
              <w:rPr>
                <w:rFonts w:eastAsia="Times New Roman" w:cs="Arial"/>
                <w:bCs/>
                <w:sz w:val="16"/>
                <w:szCs w:val="16"/>
              </w:rPr>
            </w:pPr>
            <w:r>
              <w:rPr>
                <w:rFonts w:eastAsia="Times New Roman" w:cs="Arial"/>
                <w:bCs/>
                <w:sz w:val="16"/>
                <w:szCs w:val="16"/>
              </w:rPr>
              <w:t>The C</w:t>
            </w:r>
            <w:r>
              <w:rPr>
                <w:rFonts w:eastAsia="Times New Roman" w:cs="Arial"/>
                <w:bCs/>
                <w:sz w:val="16"/>
                <w:szCs w:val="16"/>
              </w:rPr>
              <w:t>R is to correct the wrong field name in procedural text.</w:t>
            </w:r>
          </w:p>
          <w:p w:rsidR="00415A66" w:rsidRDefault="00293388">
            <w:pPr>
              <w:rPr>
                <w:rFonts w:cs="Arial"/>
                <w:b/>
                <w:sz w:val="16"/>
                <w:szCs w:val="16"/>
              </w:rPr>
            </w:pPr>
            <w:r>
              <w:rPr>
                <w:rFonts w:cs="Arial"/>
                <w:b/>
                <w:sz w:val="16"/>
                <w:szCs w:val="16"/>
              </w:rPr>
              <w:t xml:space="preserve">Thus the moderator suggests to agree the changes in </w:t>
            </w:r>
            <w:proofErr w:type="spellStart"/>
            <w:r>
              <w:rPr>
                <w:rFonts w:cs="Arial"/>
                <w:b/>
                <w:sz w:val="16"/>
                <w:szCs w:val="16"/>
              </w:rPr>
              <w:t>R2</w:t>
            </w:r>
            <w:proofErr w:type="spellEnd"/>
            <w:r>
              <w:rPr>
                <w:rFonts w:cs="Arial"/>
                <w:b/>
                <w:sz w:val="16"/>
                <w:szCs w:val="16"/>
              </w:rPr>
              <w:t>-2307755:</w:t>
            </w:r>
          </w:p>
          <w:p w:rsidR="00415A66" w:rsidRDefault="00293388">
            <w:pPr>
              <w:rPr>
                <w:rFonts w:eastAsia="Times New Roman" w:cs="Arial"/>
                <w:b/>
                <w:bCs/>
                <w:sz w:val="16"/>
                <w:szCs w:val="16"/>
              </w:rPr>
            </w:pPr>
            <w:r>
              <w:rPr>
                <w:rFonts w:eastAsia="Times New Roman" w:cs="Arial"/>
                <w:b/>
                <w:sz w:val="16"/>
                <w:szCs w:val="16"/>
              </w:rPr>
              <w:t>Correct the “</w:t>
            </w:r>
            <w:proofErr w:type="spellStart"/>
            <w:r>
              <w:rPr>
                <w:rFonts w:eastAsia="Times New Roman" w:cs="Arial"/>
                <w:b/>
                <w:i/>
                <w:iCs/>
                <w:sz w:val="16"/>
                <w:szCs w:val="16"/>
              </w:rPr>
              <w:t>ue-TimersAndConstantsRemoteUE</w:t>
            </w:r>
            <w:proofErr w:type="spellEnd"/>
            <w:r>
              <w:rPr>
                <w:rFonts w:eastAsia="Times New Roman" w:cs="Arial"/>
                <w:b/>
                <w:sz w:val="16"/>
                <w:szCs w:val="16"/>
              </w:rPr>
              <w:t>” in the specification text to “</w:t>
            </w:r>
            <w:proofErr w:type="spellStart"/>
            <w:r>
              <w:rPr>
                <w:rFonts w:eastAsia="Times New Roman" w:cs="Arial"/>
                <w:b/>
                <w:i/>
                <w:iCs/>
                <w:sz w:val="16"/>
                <w:szCs w:val="16"/>
              </w:rPr>
              <w:t>sl-TimersAndConstantsRemoteUE</w:t>
            </w:r>
            <w:proofErr w:type="spellEnd"/>
            <w:r>
              <w:rPr>
                <w:rFonts w:eastAsia="Times New Roman" w:cs="Arial"/>
                <w:b/>
                <w:sz w:val="16"/>
                <w:szCs w:val="16"/>
              </w:rPr>
              <w:t>”.</w:t>
            </w:r>
          </w:p>
        </w:tc>
      </w:tr>
      <w:tr w:rsidR="00415A66">
        <w:trPr>
          <w:trHeight w:val="450"/>
        </w:trPr>
        <w:tc>
          <w:tcPr>
            <w:tcW w:w="0" w:type="auto"/>
          </w:tcPr>
          <w:p w:rsidR="00415A66" w:rsidRDefault="00293388">
            <w:pPr>
              <w:rPr>
                <w:rFonts w:eastAsia="Times New Roman" w:cs="Arial"/>
                <w:bCs/>
                <w:sz w:val="16"/>
                <w:szCs w:val="16"/>
              </w:rPr>
            </w:pPr>
            <w:hyperlink r:id="rId12" w:history="1">
              <w:proofErr w:type="spellStart"/>
              <w:r>
                <w:rPr>
                  <w:rFonts w:eastAsia="Times New Roman" w:cs="Arial"/>
                  <w:bCs/>
                  <w:sz w:val="16"/>
                  <w:szCs w:val="16"/>
                </w:rPr>
                <w:t>R2</w:t>
              </w:r>
              <w:proofErr w:type="spellEnd"/>
              <w:r>
                <w:rPr>
                  <w:rFonts w:eastAsia="Times New Roman" w:cs="Arial"/>
                  <w:bCs/>
                  <w:sz w:val="16"/>
                  <w:szCs w:val="16"/>
                </w:rPr>
                <w:t>-2307852</w:t>
              </w:r>
            </w:hyperlink>
          </w:p>
        </w:tc>
        <w:tc>
          <w:tcPr>
            <w:tcW w:w="0" w:type="auto"/>
          </w:tcPr>
          <w:p w:rsidR="00415A66" w:rsidRDefault="00293388">
            <w:pPr>
              <w:rPr>
                <w:rFonts w:eastAsia="Times New Roman" w:cs="Arial"/>
                <w:sz w:val="16"/>
                <w:szCs w:val="16"/>
              </w:rPr>
            </w:pPr>
            <w:r>
              <w:rPr>
                <w:rFonts w:eastAsia="Times New Roman" w:cs="Arial"/>
                <w:sz w:val="16"/>
                <w:szCs w:val="16"/>
              </w:rPr>
              <w:t xml:space="preserve">Corrections on </w:t>
            </w:r>
            <w:proofErr w:type="spellStart"/>
            <w:r>
              <w:rPr>
                <w:rFonts w:eastAsia="Times New Roman" w:cs="Arial"/>
                <w:sz w:val="16"/>
                <w:szCs w:val="16"/>
              </w:rPr>
              <w:t>SRAP</w:t>
            </w:r>
            <w:proofErr w:type="spellEnd"/>
            <w:r>
              <w:rPr>
                <w:rFonts w:eastAsia="Times New Roman" w:cs="Arial"/>
                <w:sz w:val="16"/>
                <w:szCs w:val="16"/>
              </w:rPr>
              <w:t xml:space="preserve"> related configurations for SL relay</w:t>
            </w:r>
          </w:p>
        </w:tc>
        <w:tc>
          <w:tcPr>
            <w:tcW w:w="0" w:type="auto"/>
          </w:tcPr>
          <w:p w:rsidR="00415A66" w:rsidRDefault="00293388">
            <w:pPr>
              <w:rPr>
                <w:rFonts w:eastAsia="Times New Roman" w:cs="Arial"/>
                <w:sz w:val="16"/>
                <w:szCs w:val="16"/>
              </w:rPr>
            </w:pPr>
            <w:r>
              <w:rPr>
                <w:rFonts w:eastAsia="Times New Roman" w:cs="Arial"/>
                <w:sz w:val="16"/>
                <w:szCs w:val="16"/>
              </w:rPr>
              <w:t>Apple</w:t>
            </w:r>
          </w:p>
        </w:tc>
        <w:tc>
          <w:tcPr>
            <w:tcW w:w="0" w:type="auto"/>
          </w:tcPr>
          <w:p w:rsidR="00415A66" w:rsidRDefault="00293388">
            <w:pPr>
              <w:numPr>
                <w:ilvl w:val="0"/>
                <w:numId w:val="6"/>
              </w:numPr>
              <w:rPr>
                <w:rFonts w:eastAsia="Times New Roman" w:cs="Arial"/>
                <w:sz w:val="16"/>
                <w:szCs w:val="16"/>
                <w:lang w:val="en-GB"/>
              </w:rPr>
            </w:pPr>
            <w:r>
              <w:rPr>
                <w:rFonts w:eastAsia="Times New Roman" w:cs="Arial"/>
                <w:sz w:val="16"/>
                <w:szCs w:val="16"/>
                <w:lang w:val="en-GB"/>
              </w:rPr>
              <w:t>In 5.3.5.5.2, removed the step to apply SL-</w:t>
            </w:r>
            <w:proofErr w:type="spellStart"/>
            <w:r>
              <w:rPr>
                <w:rFonts w:eastAsia="Times New Roman" w:cs="Arial"/>
                <w:sz w:val="16"/>
                <w:szCs w:val="16"/>
                <w:lang w:val="en-GB"/>
              </w:rPr>
              <w:t>RLC1</w:t>
            </w:r>
            <w:proofErr w:type="spellEnd"/>
            <w:r>
              <w:rPr>
                <w:rFonts w:eastAsia="Times New Roman" w:cs="Arial"/>
                <w:sz w:val="16"/>
                <w:szCs w:val="16"/>
                <w:lang w:val="en-GB"/>
              </w:rPr>
              <w:t xml:space="preserve"> configuration;</w:t>
            </w:r>
          </w:p>
          <w:p w:rsidR="00415A66" w:rsidRDefault="00293388">
            <w:pPr>
              <w:numPr>
                <w:ilvl w:val="0"/>
                <w:numId w:val="6"/>
              </w:numPr>
              <w:rPr>
                <w:rFonts w:eastAsia="Times New Roman" w:cs="Arial"/>
                <w:sz w:val="16"/>
                <w:szCs w:val="16"/>
                <w:lang w:val="en-GB"/>
              </w:rPr>
            </w:pPr>
            <w:r>
              <w:rPr>
                <w:rFonts w:eastAsia="Times New Roman" w:cs="Arial"/>
                <w:sz w:val="16"/>
                <w:szCs w:val="16"/>
                <w:lang w:val="en-GB"/>
              </w:rPr>
              <w:t xml:space="preserve">In 5.3.8.3,  restricted </w:t>
            </w:r>
            <w:proofErr w:type="spellStart"/>
            <w:r>
              <w:rPr>
                <w:rFonts w:eastAsia="Times New Roman" w:cs="Arial"/>
                <w:sz w:val="16"/>
                <w:szCs w:val="16"/>
                <w:lang w:val="en-GB"/>
              </w:rPr>
              <w:t>SRAP</w:t>
            </w:r>
            <w:proofErr w:type="spellEnd"/>
            <w:r>
              <w:rPr>
                <w:rFonts w:eastAsia="Times New Roman" w:cs="Arial"/>
                <w:sz w:val="16"/>
                <w:szCs w:val="16"/>
                <w:lang w:val="en-GB"/>
              </w:rPr>
              <w:t xml:space="preserve"> entity release </w:t>
            </w:r>
            <w:r>
              <w:rPr>
                <w:rFonts w:eastAsia="Times New Roman" w:cs="Arial"/>
                <w:sz w:val="16"/>
                <w:szCs w:val="16"/>
                <w:lang w:val="en-GB"/>
              </w:rPr>
              <w:t xml:space="preserve">only to remote </w:t>
            </w:r>
            <w:proofErr w:type="spellStart"/>
            <w:r>
              <w:rPr>
                <w:rFonts w:eastAsia="Times New Roman" w:cs="Arial"/>
                <w:sz w:val="16"/>
                <w:szCs w:val="16"/>
                <w:lang w:val="en-GB"/>
              </w:rPr>
              <w:t>UE</w:t>
            </w:r>
            <w:proofErr w:type="spellEnd"/>
            <w:r>
              <w:rPr>
                <w:rFonts w:eastAsia="Times New Roman" w:cs="Arial"/>
                <w:sz w:val="16"/>
                <w:szCs w:val="16"/>
                <w:lang w:val="en-GB"/>
              </w:rPr>
              <w:t xml:space="preserve"> and exclude SL-</w:t>
            </w:r>
            <w:proofErr w:type="spellStart"/>
            <w:r>
              <w:rPr>
                <w:rFonts w:eastAsia="Times New Roman" w:cs="Arial"/>
                <w:sz w:val="16"/>
                <w:szCs w:val="16"/>
                <w:lang w:val="en-GB"/>
              </w:rPr>
              <w:t>RLC0</w:t>
            </w:r>
            <w:proofErr w:type="spellEnd"/>
            <w:r>
              <w:rPr>
                <w:rFonts w:eastAsia="Times New Roman" w:cs="Arial"/>
                <w:sz w:val="16"/>
                <w:szCs w:val="16"/>
                <w:lang w:val="en-GB"/>
              </w:rPr>
              <w:t>/SL-</w:t>
            </w:r>
            <w:proofErr w:type="spellStart"/>
            <w:r>
              <w:rPr>
                <w:rFonts w:eastAsia="Times New Roman" w:cs="Arial"/>
                <w:sz w:val="16"/>
                <w:szCs w:val="16"/>
                <w:lang w:val="en-GB"/>
              </w:rPr>
              <w:t>RLC1</w:t>
            </w:r>
            <w:proofErr w:type="spellEnd"/>
            <w:r>
              <w:rPr>
                <w:rFonts w:eastAsia="Times New Roman" w:cs="Arial"/>
                <w:sz w:val="16"/>
                <w:szCs w:val="16"/>
                <w:lang w:val="en-GB"/>
              </w:rPr>
              <w:t xml:space="preserve"> for </w:t>
            </w:r>
            <w:proofErr w:type="spellStart"/>
            <w:r>
              <w:rPr>
                <w:rFonts w:eastAsia="Times New Roman" w:cs="Arial"/>
                <w:sz w:val="16"/>
                <w:szCs w:val="16"/>
                <w:lang w:val="en-GB"/>
              </w:rPr>
              <w:t>PC5</w:t>
            </w:r>
            <w:proofErr w:type="spellEnd"/>
            <w:r>
              <w:rPr>
                <w:rFonts w:eastAsia="Times New Roman" w:cs="Arial"/>
                <w:sz w:val="16"/>
                <w:szCs w:val="16"/>
                <w:lang w:val="en-GB"/>
              </w:rPr>
              <w:t xml:space="preserve"> Relay </w:t>
            </w:r>
            <w:proofErr w:type="spellStart"/>
            <w:r>
              <w:rPr>
                <w:rFonts w:eastAsia="Times New Roman" w:cs="Arial"/>
                <w:sz w:val="16"/>
                <w:szCs w:val="16"/>
                <w:lang w:val="en-GB"/>
              </w:rPr>
              <w:t>RLC</w:t>
            </w:r>
            <w:proofErr w:type="spellEnd"/>
            <w:r>
              <w:rPr>
                <w:rFonts w:eastAsia="Times New Roman" w:cs="Arial"/>
                <w:sz w:val="16"/>
                <w:szCs w:val="16"/>
                <w:lang w:val="en-GB"/>
              </w:rPr>
              <w:t xml:space="preserve"> channel release</w:t>
            </w:r>
          </w:p>
          <w:p w:rsidR="00415A66" w:rsidRDefault="00293388">
            <w:pPr>
              <w:numPr>
                <w:ilvl w:val="0"/>
                <w:numId w:val="6"/>
              </w:numPr>
              <w:rPr>
                <w:rFonts w:eastAsia="Times New Roman" w:cs="Arial"/>
                <w:sz w:val="16"/>
                <w:szCs w:val="16"/>
                <w:lang w:val="en-GB"/>
              </w:rPr>
            </w:pPr>
            <w:r>
              <w:rPr>
                <w:rFonts w:eastAsia="Times New Roman" w:cs="Arial"/>
                <w:sz w:val="16"/>
                <w:szCs w:val="16"/>
                <w:lang w:val="en-GB"/>
              </w:rPr>
              <w:t xml:space="preserve">In 5.3.11, restricted </w:t>
            </w:r>
            <w:proofErr w:type="spellStart"/>
            <w:r>
              <w:rPr>
                <w:rFonts w:eastAsia="Times New Roman" w:cs="Arial"/>
                <w:sz w:val="16"/>
                <w:szCs w:val="16"/>
                <w:lang w:val="en-GB"/>
              </w:rPr>
              <w:t>SRAP</w:t>
            </w:r>
            <w:proofErr w:type="spellEnd"/>
            <w:r>
              <w:rPr>
                <w:rFonts w:eastAsia="Times New Roman" w:cs="Arial"/>
                <w:sz w:val="16"/>
                <w:szCs w:val="16"/>
                <w:lang w:val="en-GB"/>
              </w:rPr>
              <w:t xml:space="preserve"> entity release only to remote </w:t>
            </w:r>
            <w:proofErr w:type="spellStart"/>
            <w:r>
              <w:rPr>
                <w:rFonts w:eastAsia="Times New Roman" w:cs="Arial"/>
                <w:sz w:val="16"/>
                <w:szCs w:val="16"/>
                <w:lang w:val="en-GB"/>
              </w:rPr>
              <w:t>UE</w:t>
            </w:r>
            <w:proofErr w:type="spellEnd"/>
            <w:r>
              <w:rPr>
                <w:rFonts w:eastAsia="Times New Roman" w:cs="Arial"/>
                <w:sz w:val="16"/>
                <w:szCs w:val="16"/>
                <w:lang w:val="en-GB"/>
              </w:rPr>
              <w:t xml:space="preserve"> and exclude SL-</w:t>
            </w:r>
            <w:proofErr w:type="spellStart"/>
            <w:r>
              <w:rPr>
                <w:rFonts w:eastAsia="Times New Roman" w:cs="Arial"/>
                <w:sz w:val="16"/>
                <w:szCs w:val="16"/>
                <w:lang w:val="en-GB"/>
              </w:rPr>
              <w:t>RLC0</w:t>
            </w:r>
            <w:proofErr w:type="spellEnd"/>
            <w:r>
              <w:rPr>
                <w:rFonts w:eastAsia="Times New Roman" w:cs="Arial"/>
                <w:sz w:val="16"/>
                <w:szCs w:val="16"/>
                <w:lang w:val="en-GB"/>
              </w:rPr>
              <w:t>/SL-</w:t>
            </w:r>
            <w:proofErr w:type="spellStart"/>
            <w:r>
              <w:rPr>
                <w:rFonts w:eastAsia="Times New Roman" w:cs="Arial"/>
                <w:sz w:val="16"/>
                <w:szCs w:val="16"/>
                <w:lang w:val="en-GB"/>
              </w:rPr>
              <w:t>RLC1</w:t>
            </w:r>
            <w:proofErr w:type="spellEnd"/>
            <w:r>
              <w:rPr>
                <w:rFonts w:eastAsia="Times New Roman" w:cs="Arial"/>
                <w:sz w:val="16"/>
                <w:szCs w:val="16"/>
                <w:lang w:val="en-GB"/>
              </w:rPr>
              <w:t xml:space="preserve"> for </w:t>
            </w:r>
            <w:proofErr w:type="spellStart"/>
            <w:r>
              <w:rPr>
                <w:rFonts w:eastAsia="Times New Roman" w:cs="Arial"/>
                <w:sz w:val="16"/>
                <w:szCs w:val="16"/>
                <w:lang w:val="en-GB"/>
              </w:rPr>
              <w:t>PC5</w:t>
            </w:r>
            <w:proofErr w:type="spellEnd"/>
            <w:r>
              <w:rPr>
                <w:rFonts w:eastAsia="Times New Roman" w:cs="Arial"/>
                <w:sz w:val="16"/>
                <w:szCs w:val="16"/>
                <w:lang w:val="en-GB"/>
              </w:rPr>
              <w:t xml:space="preserve"> Relay </w:t>
            </w:r>
            <w:proofErr w:type="spellStart"/>
            <w:r>
              <w:rPr>
                <w:rFonts w:eastAsia="Times New Roman" w:cs="Arial"/>
                <w:sz w:val="16"/>
                <w:szCs w:val="16"/>
                <w:lang w:val="en-GB"/>
              </w:rPr>
              <w:t>RLC</w:t>
            </w:r>
            <w:proofErr w:type="spellEnd"/>
            <w:r>
              <w:rPr>
                <w:rFonts w:eastAsia="Times New Roman" w:cs="Arial"/>
                <w:sz w:val="16"/>
                <w:szCs w:val="16"/>
                <w:lang w:val="en-GB"/>
              </w:rPr>
              <w:t xml:space="preserve"> channel release</w:t>
            </w:r>
          </w:p>
          <w:p w:rsidR="00415A66" w:rsidRDefault="00293388">
            <w:pPr>
              <w:numPr>
                <w:ilvl w:val="0"/>
                <w:numId w:val="6"/>
              </w:numPr>
              <w:rPr>
                <w:rFonts w:eastAsia="Times New Roman" w:cs="Arial"/>
                <w:sz w:val="16"/>
                <w:szCs w:val="16"/>
              </w:rPr>
            </w:pPr>
            <w:r>
              <w:rPr>
                <w:rFonts w:eastAsia="Times New Roman" w:cs="Arial"/>
                <w:sz w:val="16"/>
                <w:szCs w:val="16"/>
                <w:lang w:val="en-GB"/>
              </w:rPr>
              <w:t>In 9.2.5, added “</w:t>
            </w:r>
            <w:proofErr w:type="spellStart"/>
            <w:r>
              <w:rPr>
                <w:rFonts w:eastAsia="Times New Roman" w:cs="Arial"/>
                <w:sz w:val="16"/>
                <w:szCs w:val="16"/>
                <w:lang w:val="en-GB"/>
              </w:rPr>
              <w:t>RRCResumeRequest1</w:t>
            </w:r>
            <w:proofErr w:type="spellEnd"/>
            <w:r>
              <w:rPr>
                <w:rFonts w:eastAsia="Times New Roman" w:cs="Arial"/>
                <w:sz w:val="16"/>
                <w:szCs w:val="16"/>
                <w:lang w:val="en-GB"/>
              </w:rPr>
              <w:t>” and changed “Ident</w:t>
            </w:r>
            <w:r>
              <w:rPr>
                <w:rFonts w:eastAsia="Times New Roman" w:cs="Arial"/>
                <w:sz w:val="16"/>
                <w:szCs w:val="16"/>
                <w:lang w:val="en-GB"/>
              </w:rPr>
              <w:t>ity” to “identity”.</w:t>
            </w:r>
          </w:p>
        </w:tc>
        <w:tc>
          <w:tcPr>
            <w:tcW w:w="0" w:type="auto"/>
          </w:tcPr>
          <w:p w:rsidR="00415A66" w:rsidRDefault="00293388">
            <w:pPr>
              <w:rPr>
                <w:rFonts w:eastAsia="Times New Roman" w:cs="Arial"/>
                <w:bCs/>
                <w:sz w:val="16"/>
                <w:szCs w:val="16"/>
              </w:rPr>
            </w:pPr>
            <w:r>
              <w:rPr>
                <w:rFonts w:eastAsia="Times New Roman" w:cs="Arial"/>
                <w:bCs/>
                <w:sz w:val="16"/>
                <w:szCs w:val="16"/>
              </w:rPr>
              <w:t>38.331 CR</w:t>
            </w:r>
          </w:p>
          <w:p w:rsidR="00415A66" w:rsidRDefault="00293388">
            <w:pPr>
              <w:rPr>
                <w:rFonts w:eastAsia="Times New Roman" w:cs="Arial"/>
                <w:bCs/>
                <w:sz w:val="16"/>
                <w:szCs w:val="16"/>
              </w:rPr>
            </w:pPr>
            <w:r>
              <w:rPr>
                <w:rFonts w:eastAsia="Times New Roman" w:cs="Arial"/>
                <w:bCs/>
                <w:sz w:val="16"/>
                <w:szCs w:val="16"/>
              </w:rPr>
              <w:t xml:space="preserve">For the first change, the current logic in the spec is that the remote </w:t>
            </w:r>
            <w:proofErr w:type="spellStart"/>
            <w:r>
              <w:rPr>
                <w:rFonts w:eastAsia="Times New Roman" w:cs="Arial"/>
                <w:bCs/>
                <w:sz w:val="16"/>
                <w:szCs w:val="16"/>
              </w:rPr>
              <w:t>UE</w:t>
            </w:r>
            <w:proofErr w:type="spellEnd"/>
            <w:r>
              <w:rPr>
                <w:rFonts w:eastAsia="Times New Roman" w:cs="Arial"/>
                <w:bCs/>
                <w:sz w:val="16"/>
                <w:szCs w:val="16"/>
              </w:rPr>
              <w:t xml:space="preserve"> first applies SL-</w:t>
            </w:r>
            <w:proofErr w:type="spellStart"/>
            <w:r>
              <w:rPr>
                <w:rFonts w:eastAsia="Times New Roman" w:cs="Arial"/>
                <w:bCs/>
                <w:sz w:val="16"/>
                <w:szCs w:val="16"/>
              </w:rPr>
              <w:t>RLC1</w:t>
            </w:r>
            <w:proofErr w:type="spellEnd"/>
            <w:r>
              <w:rPr>
                <w:rFonts w:eastAsia="Times New Roman" w:cs="Arial"/>
                <w:bCs/>
                <w:sz w:val="16"/>
                <w:szCs w:val="16"/>
              </w:rPr>
              <w:t xml:space="preserve"> for </w:t>
            </w:r>
            <w:proofErr w:type="spellStart"/>
            <w:r>
              <w:rPr>
                <w:rFonts w:eastAsia="Times New Roman" w:cs="Arial"/>
                <w:bCs/>
                <w:sz w:val="16"/>
                <w:szCs w:val="16"/>
              </w:rPr>
              <w:t>SRB1</w:t>
            </w:r>
            <w:proofErr w:type="spellEnd"/>
            <w:r>
              <w:rPr>
                <w:rFonts w:eastAsia="Times New Roman" w:cs="Arial"/>
                <w:bCs/>
                <w:sz w:val="16"/>
                <w:szCs w:val="16"/>
              </w:rPr>
              <w:t>, and then replace it with dedicated configuration if provided. The moderator agrees that it would also work that the remo</w:t>
            </w:r>
            <w:r>
              <w:rPr>
                <w:rFonts w:eastAsia="Times New Roman" w:cs="Arial"/>
                <w:bCs/>
                <w:sz w:val="16"/>
                <w:szCs w:val="16"/>
              </w:rPr>
              <w:t xml:space="preserve">te </w:t>
            </w:r>
            <w:proofErr w:type="spellStart"/>
            <w:r>
              <w:rPr>
                <w:rFonts w:eastAsia="Times New Roman" w:cs="Arial"/>
                <w:bCs/>
                <w:sz w:val="16"/>
                <w:szCs w:val="16"/>
              </w:rPr>
              <w:t>UE</w:t>
            </w:r>
            <w:proofErr w:type="spellEnd"/>
            <w:r>
              <w:rPr>
                <w:rFonts w:eastAsia="Times New Roman" w:cs="Arial"/>
                <w:bCs/>
                <w:sz w:val="16"/>
                <w:szCs w:val="16"/>
              </w:rPr>
              <w:t xml:space="preserve"> does not apply SL-</w:t>
            </w:r>
            <w:proofErr w:type="spellStart"/>
            <w:r>
              <w:rPr>
                <w:rFonts w:eastAsia="Times New Roman" w:cs="Arial"/>
                <w:bCs/>
                <w:sz w:val="16"/>
                <w:szCs w:val="16"/>
              </w:rPr>
              <w:t>RLC1</w:t>
            </w:r>
            <w:proofErr w:type="spellEnd"/>
            <w:r>
              <w:rPr>
                <w:rFonts w:eastAsia="Times New Roman" w:cs="Arial"/>
                <w:bCs/>
                <w:sz w:val="16"/>
                <w:szCs w:val="16"/>
              </w:rPr>
              <w:t xml:space="preserve"> until it finds out the dedicated configuration is not provided. But considering the current way works without blocking issue, the moderator suggests to keep what it is and not change legacy </w:t>
            </w:r>
            <w:proofErr w:type="spellStart"/>
            <w:r>
              <w:rPr>
                <w:rFonts w:eastAsia="Times New Roman" w:cs="Arial"/>
                <w:bCs/>
                <w:sz w:val="16"/>
                <w:szCs w:val="16"/>
              </w:rPr>
              <w:t>UE</w:t>
            </w:r>
            <w:proofErr w:type="spellEnd"/>
            <w:r>
              <w:rPr>
                <w:rFonts w:eastAsia="Times New Roman" w:cs="Arial"/>
                <w:bCs/>
                <w:sz w:val="16"/>
                <w:szCs w:val="16"/>
              </w:rPr>
              <w:t xml:space="preserve"> behavior.</w:t>
            </w:r>
          </w:p>
          <w:p w:rsidR="00415A66" w:rsidRDefault="00415A66">
            <w:pPr>
              <w:rPr>
                <w:rFonts w:eastAsia="Times New Roman" w:cs="Arial"/>
                <w:bCs/>
                <w:sz w:val="16"/>
                <w:szCs w:val="16"/>
              </w:rPr>
            </w:pPr>
          </w:p>
          <w:p w:rsidR="00415A66" w:rsidRDefault="00293388">
            <w:pPr>
              <w:rPr>
                <w:rFonts w:eastAsia="Times New Roman" w:cs="Arial"/>
                <w:bCs/>
                <w:sz w:val="16"/>
                <w:szCs w:val="16"/>
              </w:rPr>
            </w:pPr>
            <w:r>
              <w:rPr>
                <w:rFonts w:eastAsia="Times New Roman" w:cs="Arial"/>
                <w:bCs/>
                <w:sz w:val="16"/>
                <w:szCs w:val="16"/>
              </w:rPr>
              <w:lastRenderedPageBreak/>
              <w:t>For the change #2 and #</w:t>
            </w:r>
            <w:r>
              <w:rPr>
                <w:rFonts w:eastAsia="Times New Roman" w:cs="Arial"/>
                <w:bCs/>
                <w:sz w:val="16"/>
                <w:szCs w:val="16"/>
              </w:rPr>
              <w:t xml:space="preserve">3, the change is about relay </w:t>
            </w:r>
            <w:proofErr w:type="spellStart"/>
            <w:r>
              <w:rPr>
                <w:rFonts w:eastAsia="Times New Roman" w:cs="Arial"/>
                <w:bCs/>
                <w:sz w:val="16"/>
                <w:szCs w:val="16"/>
              </w:rPr>
              <w:t>UE</w:t>
            </w:r>
            <w:proofErr w:type="spellEnd"/>
            <w:r>
              <w:rPr>
                <w:rFonts w:eastAsia="Times New Roman" w:cs="Arial"/>
                <w:bCs/>
                <w:sz w:val="16"/>
                <w:szCs w:val="16"/>
              </w:rPr>
              <w:t xml:space="preserve"> handling of SL-</w:t>
            </w:r>
            <w:proofErr w:type="spellStart"/>
            <w:r>
              <w:rPr>
                <w:rFonts w:eastAsia="Times New Roman" w:cs="Arial"/>
                <w:bCs/>
                <w:sz w:val="16"/>
                <w:szCs w:val="16"/>
              </w:rPr>
              <w:t>RLC0</w:t>
            </w:r>
            <w:proofErr w:type="spellEnd"/>
            <w:r>
              <w:rPr>
                <w:rFonts w:eastAsia="Times New Roman" w:cs="Arial"/>
                <w:bCs/>
                <w:sz w:val="16"/>
                <w:szCs w:val="16"/>
              </w:rPr>
              <w:t xml:space="preserve"> and SL-</w:t>
            </w:r>
            <w:proofErr w:type="spellStart"/>
            <w:r>
              <w:rPr>
                <w:rFonts w:eastAsia="Times New Roman" w:cs="Arial"/>
                <w:bCs/>
                <w:sz w:val="16"/>
                <w:szCs w:val="16"/>
              </w:rPr>
              <w:t>RLC1</w:t>
            </w:r>
            <w:proofErr w:type="spellEnd"/>
            <w:r>
              <w:rPr>
                <w:rFonts w:eastAsia="Times New Roman" w:cs="Arial"/>
                <w:bCs/>
                <w:sz w:val="16"/>
                <w:szCs w:val="16"/>
              </w:rPr>
              <w:t xml:space="preserve"> upon released to idle/inactive state. The logic in current spec is, following existing </w:t>
            </w:r>
            <w:proofErr w:type="spellStart"/>
            <w:r>
              <w:rPr>
                <w:rFonts w:eastAsia="Times New Roman" w:cs="Arial"/>
                <w:bCs/>
                <w:sz w:val="16"/>
                <w:szCs w:val="16"/>
              </w:rPr>
              <w:t>Uu</w:t>
            </w:r>
            <w:proofErr w:type="spellEnd"/>
            <w:r>
              <w:rPr>
                <w:rFonts w:eastAsia="Times New Roman" w:cs="Arial"/>
                <w:bCs/>
                <w:sz w:val="16"/>
                <w:szCs w:val="16"/>
              </w:rPr>
              <w:t xml:space="preserve"> behavior, remote </w:t>
            </w:r>
            <w:proofErr w:type="spellStart"/>
            <w:r>
              <w:rPr>
                <w:rFonts w:eastAsia="Times New Roman" w:cs="Arial"/>
                <w:bCs/>
                <w:sz w:val="16"/>
                <w:szCs w:val="16"/>
              </w:rPr>
              <w:t>UE</w:t>
            </w:r>
            <w:proofErr w:type="spellEnd"/>
            <w:r>
              <w:rPr>
                <w:rFonts w:eastAsia="Times New Roman" w:cs="Arial"/>
                <w:bCs/>
                <w:sz w:val="16"/>
                <w:szCs w:val="16"/>
              </w:rPr>
              <w:t xml:space="preserve"> and relay </w:t>
            </w:r>
            <w:proofErr w:type="spellStart"/>
            <w:r>
              <w:rPr>
                <w:rFonts w:eastAsia="Times New Roman" w:cs="Arial"/>
                <w:bCs/>
                <w:sz w:val="16"/>
                <w:szCs w:val="16"/>
              </w:rPr>
              <w:t>UE</w:t>
            </w:r>
            <w:proofErr w:type="spellEnd"/>
            <w:r>
              <w:rPr>
                <w:rFonts w:eastAsia="Times New Roman" w:cs="Arial"/>
                <w:bCs/>
                <w:sz w:val="16"/>
                <w:szCs w:val="16"/>
              </w:rPr>
              <w:t xml:space="preserve"> shall release all the radio resource including </w:t>
            </w:r>
            <w:proofErr w:type="spellStart"/>
            <w:r>
              <w:rPr>
                <w:rFonts w:eastAsia="Times New Roman" w:cs="Arial"/>
                <w:bCs/>
                <w:sz w:val="16"/>
                <w:szCs w:val="16"/>
              </w:rPr>
              <w:t>RLC</w:t>
            </w:r>
            <w:proofErr w:type="spellEnd"/>
            <w:r>
              <w:rPr>
                <w:rFonts w:eastAsia="Times New Roman" w:cs="Arial"/>
                <w:bCs/>
                <w:sz w:val="16"/>
                <w:szCs w:val="16"/>
              </w:rPr>
              <w:t xml:space="preserve"> bearer upon going </w:t>
            </w:r>
            <w:r>
              <w:rPr>
                <w:rFonts w:eastAsia="Times New Roman" w:cs="Arial"/>
                <w:bCs/>
                <w:sz w:val="16"/>
                <w:szCs w:val="16"/>
              </w:rPr>
              <w:t xml:space="preserve">to idle/inactive. For remote </w:t>
            </w:r>
            <w:proofErr w:type="spellStart"/>
            <w:r>
              <w:rPr>
                <w:rFonts w:eastAsia="Times New Roman" w:cs="Arial"/>
                <w:bCs/>
                <w:sz w:val="16"/>
                <w:szCs w:val="16"/>
              </w:rPr>
              <w:t>UE</w:t>
            </w:r>
            <w:proofErr w:type="spellEnd"/>
            <w:r>
              <w:rPr>
                <w:rFonts w:eastAsia="Times New Roman" w:cs="Arial"/>
                <w:bCs/>
                <w:sz w:val="16"/>
                <w:szCs w:val="16"/>
              </w:rPr>
              <w:t>, it would be fine because it will establish SL-</w:t>
            </w:r>
            <w:proofErr w:type="spellStart"/>
            <w:r>
              <w:rPr>
                <w:rFonts w:eastAsia="Times New Roman" w:cs="Arial"/>
                <w:bCs/>
                <w:sz w:val="16"/>
                <w:szCs w:val="16"/>
              </w:rPr>
              <w:t>RLC0</w:t>
            </w:r>
            <w:proofErr w:type="spellEnd"/>
            <w:r>
              <w:rPr>
                <w:rFonts w:eastAsia="Times New Roman" w:cs="Arial"/>
                <w:bCs/>
                <w:sz w:val="16"/>
                <w:szCs w:val="16"/>
              </w:rPr>
              <w:t xml:space="preserve"> when it needs to send </w:t>
            </w:r>
            <w:proofErr w:type="spellStart"/>
            <w:r>
              <w:rPr>
                <w:rFonts w:eastAsia="Times New Roman" w:cs="Arial"/>
                <w:bCs/>
                <w:sz w:val="16"/>
                <w:szCs w:val="16"/>
              </w:rPr>
              <w:t>SRB0</w:t>
            </w:r>
            <w:proofErr w:type="spellEnd"/>
            <w:r>
              <w:rPr>
                <w:rFonts w:eastAsia="Times New Roman" w:cs="Arial"/>
                <w:bCs/>
                <w:sz w:val="16"/>
                <w:szCs w:val="16"/>
              </w:rPr>
              <w:t xml:space="preserve"> </w:t>
            </w:r>
            <w:proofErr w:type="spellStart"/>
            <w:r>
              <w:rPr>
                <w:rFonts w:eastAsia="Times New Roman" w:cs="Arial"/>
                <w:bCs/>
                <w:sz w:val="16"/>
                <w:szCs w:val="16"/>
              </w:rPr>
              <w:t>RRC</w:t>
            </w:r>
            <w:proofErr w:type="spellEnd"/>
            <w:r>
              <w:rPr>
                <w:rFonts w:eastAsia="Times New Roman" w:cs="Arial"/>
                <w:bCs/>
                <w:sz w:val="16"/>
                <w:szCs w:val="16"/>
              </w:rPr>
              <w:t xml:space="preserve"> message, and establish SL-</w:t>
            </w:r>
            <w:proofErr w:type="spellStart"/>
            <w:r>
              <w:rPr>
                <w:rFonts w:eastAsia="Times New Roman" w:cs="Arial"/>
                <w:bCs/>
                <w:sz w:val="16"/>
                <w:szCs w:val="16"/>
              </w:rPr>
              <w:t>RLC1</w:t>
            </w:r>
            <w:proofErr w:type="spellEnd"/>
            <w:r>
              <w:rPr>
                <w:rFonts w:eastAsia="Times New Roman" w:cs="Arial"/>
                <w:bCs/>
                <w:sz w:val="16"/>
                <w:szCs w:val="16"/>
              </w:rPr>
              <w:t xml:space="preserve"> when it needs to send/receive </w:t>
            </w:r>
            <w:proofErr w:type="spellStart"/>
            <w:r>
              <w:rPr>
                <w:rFonts w:eastAsia="Times New Roman" w:cs="Arial"/>
                <w:bCs/>
                <w:sz w:val="16"/>
                <w:szCs w:val="16"/>
              </w:rPr>
              <w:t>SRB1</w:t>
            </w:r>
            <w:proofErr w:type="spellEnd"/>
            <w:r>
              <w:rPr>
                <w:rFonts w:eastAsia="Times New Roman" w:cs="Arial"/>
                <w:bCs/>
                <w:sz w:val="16"/>
                <w:szCs w:val="16"/>
              </w:rPr>
              <w:t xml:space="preserve"> </w:t>
            </w:r>
            <w:proofErr w:type="spellStart"/>
            <w:r>
              <w:rPr>
                <w:rFonts w:eastAsia="Times New Roman" w:cs="Arial"/>
                <w:bCs/>
                <w:sz w:val="16"/>
                <w:szCs w:val="16"/>
              </w:rPr>
              <w:t>RRC</w:t>
            </w:r>
            <w:proofErr w:type="spellEnd"/>
            <w:r>
              <w:rPr>
                <w:rFonts w:eastAsia="Times New Roman" w:cs="Arial"/>
                <w:bCs/>
                <w:sz w:val="16"/>
                <w:szCs w:val="16"/>
              </w:rPr>
              <w:t xml:space="preserve"> message, no matter the </w:t>
            </w:r>
            <w:proofErr w:type="spellStart"/>
            <w:r>
              <w:rPr>
                <w:rFonts w:eastAsia="Times New Roman" w:cs="Arial"/>
                <w:bCs/>
                <w:sz w:val="16"/>
                <w:szCs w:val="16"/>
              </w:rPr>
              <w:t>PC5</w:t>
            </w:r>
            <w:proofErr w:type="spellEnd"/>
            <w:r>
              <w:rPr>
                <w:rFonts w:eastAsia="Times New Roman" w:cs="Arial"/>
                <w:bCs/>
                <w:sz w:val="16"/>
                <w:szCs w:val="16"/>
              </w:rPr>
              <w:t xml:space="preserve"> unicast link is old or new established. For </w:t>
            </w:r>
            <w:r>
              <w:rPr>
                <w:rFonts w:eastAsia="Times New Roman" w:cs="Arial"/>
                <w:bCs/>
                <w:sz w:val="16"/>
                <w:szCs w:val="16"/>
              </w:rPr>
              <w:t>reception at relay, if SL-</w:t>
            </w:r>
            <w:proofErr w:type="spellStart"/>
            <w:r>
              <w:rPr>
                <w:rFonts w:eastAsia="Times New Roman" w:cs="Arial"/>
                <w:bCs/>
                <w:sz w:val="16"/>
                <w:szCs w:val="16"/>
              </w:rPr>
              <w:t>RLC0</w:t>
            </w:r>
            <w:proofErr w:type="spellEnd"/>
            <w:r>
              <w:rPr>
                <w:rFonts w:eastAsia="Times New Roman" w:cs="Arial"/>
                <w:bCs/>
                <w:sz w:val="16"/>
                <w:szCs w:val="16"/>
              </w:rPr>
              <w:t xml:space="preserve"> and SL-</w:t>
            </w:r>
            <w:proofErr w:type="spellStart"/>
            <w:r>
              <w:rPr>
                <w:rFonts w:eastAsia="Times New Roman" w:cs="Arial"/>
                <w:bCs/>
                <w:sz w:val="16"/>
                <w:szCs w:val="16"/>
              </w:rPr>
              <w:t>RLC1</w:t>
            </w:r>
            <w:proofErr w:type="spellEnd"/>
            <w:r>
              <w:rPr>
                <w:rFonts w:eastAsia="Times New Roman" w:cs="Arial"/>
                <w:bCs/>
                <w:sz w:val="16"/>
                <w:szCs w:val="16"/>
              </w:rPr>
              <w:t xml:space="preserve"> are release, relay </w:t>
            </w:r>
            <w:proofErr w:type="spellStart"/>
            <w:r>
              <w:rPr>
                <w:rFonts w:eastAsia="Times New Roman" w:cs="Arial"/>
                <w:bCs/>
                <w:sz w:val="16"/>
                <w:szCs w:val="16"/>
              </w:rPr>
              <w:t>UE</w:t>
            </w:r>
            <w:proofErr w:type="spellEnd"/>
            <w:r>
              <w:rPr>
                <w:rFonts w:eastAsia="Times New Roman" w:cs="Arial"/>
                <w:bCs/>
                <w:sz w:val="16"/>
                <w:szCs w:val="16"/>
              </w:rPr>
              <w:t xml:space="preserve"> may need to establish SL-</w:t>
            </w:r>
            <w:proofErr w:type="spellStart"/>
            <w:r>
              <w:rPr>
                <w:rFonts w:eastAsia="Times New Roman" w:cs="Arial"/>
                <w:bCs/>
                <w:sz w:val="16"/>
                <w:szCs w:val="16"/>
              </w:rPr>
              <w:t>RLC0</w:t>
            </w:r>
            <w:proofErr w:type="spellEnd"/>
            <w:r>
              <w:rPr>
                <w:rFonts w:eastAsia="Times New Roman" w:cs="Arial"/>
                <w:bCs/>
                <w:sz w:val="16"/>
                <w:szCs w:val="16"/>
              </w:rPr>
              <w:t xml:space="preserve"> and SL-</w:t>
            </w:r>
            <w:proofErr w:type="spellStart"/>
            <w:r>
              <w:rPr>
                <w:rFonts w:eastAsia="Times New Roman" w:cs="Arial"/>
                <w:bCs/>
                <w:sz w:val="16"/>
                <w:szCs w:val="16"/>
              </w:rPr>
              <w:t>RLC1</w:t>
            </w:r>
            <w:proofErr w:type="spellEnd"/>
            <w:r>
              <w:rPr>
                <w:rFonts w:eastAsia="Times New Roman" w:cs="Arial"/>
                <w:bCs/>
                <w:sz w:val="16"/>
                <w:szCs w:val="16"/>
              </w:rPr>
              <w:t xml:space="preserve"> again, which can be achieved by </w:t>
            </w:r>
            <w:proofErr w:type="spellStart"/>
            <w:r>
              <w:rPr>
                <w:rFonts w:eastAsia="Times New Roman" w:cs="Arial"/>
                <w:bCs/>
                <w:sz w:val="16"/>
                <w:szCs w:val="16"/>
              </w:rPr>
              <w:t>PC5</w:t>
            </w:r>
            <w:proofErr w:type="spellEnd"/>
            <w:r>
              <w:rPr>
                <w:rFonts w:eastAsia="Times New Roman" w:cs="Arial"/>
                <w:bCs/>
                <w:sz w:val="16"/>
                <w:szCs w:val="16"/>
              </w:rPr>
              <w:t xml:space="preserve"> unicast link release and establishment, or by </w:t>
            </w:r>
            <w:proofErr w:type="spellStart"/>
            <w:r>
              <w:rPr>
                <w:rFonts w:eastAsia="Times New Roman" w:cs="Arial"/>
                <w:bCs/>
                <w:sz w:val="16"/>
                <w:szCs w:val="16"/>
              </w:rPr>
              <w:t>UE</w:t>
            </w:r>
            <w:proofErr w:type="spellEnd"/>
            <w:r>
              <w:rPr>
                <w:rFonts w:eastAsia="Times New Roman" w:cs="Arial"/>
                <w:bCs/>
                <w:sz w:val="16"/>
                <w:szCs w:val="16"/>
              </w:rPr>
              <w:t xml:space="preserve"> smart implementation. Otherwise, the remote </w:t>
            </w:r>
            <w:proofErr w:type="spellStart"/>
            <w:r>
              <w:rPr>
                <w:rFonts w:eastAsia="Times New Roman" w:cs="Arial"/>
                <w:bCs/>
                <w:sz w:val="16"/>
                <w:szCs w:val="16"/>
              </w:rPr>
              <w:t>UE</w:t>
            </w:r>
            <w:proofErr w:type="spellEnd"/>
            <w:r>
              <w:rPr>
                <w:rFonts w:eastAsia="Times New Roman" w:cs="Arial"/>
                <w:bCs/>
                <w:sz w:val="16"/>
                <w:szCs w:val="16"/>
              </w:rPr>
              <w:t xml:space="preserve"> may end up in </w:t>
            </w:r>
            <w:proofErr w:type="spellStart"/>
            <w:r>
              <w:rPr>
                <w:rFonts w:eastAsia="Times New Roman" w:cs="Arial"/>
                <w:bCs/>
                <w:sz w:val="16"/>
                <w:szCs w:val="16"/>
              </w:rPr>
              <w:t>PC5</w:t>
            </w:r>
            <w:proofErr w:type="spellEnd"/>
            <w:r>
              <w:rPr>
                <w:rFonts w:eastAsia="Times New Roman" w:cs="Arial"/>
                <w:bCs/>
                <w:sz w:val="16"/>
                <w:szCs w:val="16"/>
              </w:rPr>
              <w:t xml:space="preserve"> </w:t>
            </w:r>
            <w:proofErr w:type="spellStart"/>
            <w:r>
              <w:rPr>
                <w:rFonts w:eastAsia="Times New Roman" w:cs="Arial"/>
                <w:bCs/>
                <w:sz w:val="16"/>
                <w:szCs w:val="16"/>
              </w:rPr>
              <w:t>RLC</w:t>
            </w:r>
            <w:proofErr w:type="spellEnd"/>
            <w:r>
              <w:rPr>
                <w:rFonts w:eastAsia="Times New Roman" w:cs="Arial"/>
                <w:bCs/>
                <w:sz w:val="16"/>
                <w:szCs w:val="16"/>
              </w:rPr>
              <w:t xml:space="preserve"> failure due to </w:t>
            </w:r>
            <w:proofErr w:type="spellStart"/>
            <w:r>
              <w:rPr>
                <w:rFonts w:eastAsia="Times New Roman" w:cs="Arial"/>
                <w:bCs/>
                <w:sz w:val="16"/>
                <w:szCs w:val="16"/>
              </w:rPr>
              <w:t>SRB0</w:t>
            </w:r>
            <w:proofErr w:type="spellEnd"/>
            <w:r>
              <w:rPr>
                <w:rFonts w:eastAsia="Times New Roman" w:cs="Arial"/>
                <w:bCs/>
                <w:sz w:val="16"/>
                <w:szCs w:val="16"/>
              </w:rPr>
              <w:t xml:space="preserve"> transmission failure. But this can be recovery by relay reselection. On the other hand, the change proposed in this CR seems to be NBC, i.e. forbid relay </w:t>
            </w:r>
            <w:proofErr w:type="spellStart"/>
            <w:r>
              <w:rPr>
                <w:rFonts w:eastAsia="Times New Roman" w:cs="Arial"/>
                <w:bCs/>
                <w:sz w:val="16"/>
                <w:szCs w:val="16"/>
              </w:rPr>
              <w:t>UE</w:t>
            </w:r>
            <w:proofErr w:type="spellEnd"/>
            <w:r>
              <w:rPr>
                <w:rFonts w:eastAsia="Times New Roman" w:cs="Arial"/>
                <w:bCs/>
                <w:sz w:val="16"/>
                <w:szCs w:val="16"/>
              </w:rPr>
              <w:t xml:space="preserve"> releasing SL-</w:t>
            </w:r>
            <w:proofErr w:type="spellStart"/>
            <w:r>
              <w:rPr>
                <w:rFonts w:eastAsia="Times New Roman" w:cs="Arial"/>
                <w:bCs/>
                <w:sz w:val="16"/>
                <w:szCs w:val="16"/>
              </w:rPr>
              <w:t>RLC0</w:t>
            </w:r>
            <w:proofErr w:type="spellEnd"/>
            <w:r>
              <w:rPr>
                <w:rFonts w:eastAsia="Times New Roman" w:cs="Arial"/>
                <w:bCs/>
                <w:sz w:val="16"/>
                <w:szCs w:val="16"/>
              </w:rPr>
              <w:t xml:space="preserve"> and SL-</w:t>
            </w:r>
            <w:proofErr w:type="spellStart"/>
            <w:r>
              <w:rPr>
                <w:rFonts w:eastAsia="Times New Roman" w:cs="Arial"/>
                <w:bCs/>
                <w:sz w:val="16"/>
                <w:szCs w:val="16"/>
              </w:rPr>
              <w:t>RLC1</w:t>
            </w:r>
            <w:proofErr w:type="spellEnd"/>
            <w:r>
              <w:rPr>
                <w:rFonts w:eastAsia="Times New Roman" w:cs="Arial"/>
                <w:bCs/>
                <w:sz w:val="16"/>
                <w:szCs w:val="16"/>
              </w:rPr>
              <w:t xml:space="preserve">. </w:t>
            </w:r>
          </w:p>
          <w:p w:rsidR="00415A66" w:rsidRDefault="00293388">
            <w:pPr>
              <w:rPr>
                <w:rFonts w:eastAsia="Times New Roman" w:cs="Arial"/>
                <w:bCs/>
                <w:sz w:val="16"/>
                <w:szCs w:val="16"/>
              </w:rPr>
            </w:pPr>
            <w:r>
              <w:rPr>
                <w:rFonts w:eastAsia="Times New Roman" w:cs="Arial"/>
                <w:bCs/>
                <w:sz w:val="16"/>
                <w:szCs w:val="16"/>
              </w:rPr>
              <w:t>In this case, the moderator wonder whether</w:t>
            </w:r>
            <w:r>
              <w:rPr>
                <w:rFonts w:eastAsia="Times New Roman" w:cs="Arial"/>
                <w:bCs/>
                <w:sz w:val="16"/>
                <w:szCs w:val="16"/>
              </w:rPr>
              <w:t xml:space="preserve"> we can make this as a suggestion to relay </w:t>
            </w:r>
            <w:proofErr w:type="spellStart"/>
            <w:r>
              <w:rPr>
                <w:rFonts w:eastAsia="Times New Roman" w:cs="Arial"/>
                <w:bCs/>
                <w:sz w:val="16"/>
                <w:szCs w:val="16"/>
              </w:rPr>
              <w:t>UE</w:t>
            </w:r>
            <w:proofErr w:type="spellEnd"/>
            <w:r>
              <w:rPr>
                <w:rFonts w:eastAsia="Times New Roman" w:cs="Arial"/>
                <w:bCs/>
                <w:sz w:val="16"/>
                <w:szCs w:val="16"/>
              </w:rPr>
              <w:t xml:space="preserve"> implementation that relay </w:t>
            </w:r>
            <w:proofErr w:type="spellStart"/>
            <w:r>
              <w:rPr>
                <w:rFonts w:eastAsia="Times New Roman" w:cs="Arial"/>
                <w:bCs/>
                <w:sz w:val="16"/>
                <w:szCs w:val="16"/>
              </w:rPr>
              <w:t>UE</w:t>
            </w:r>
            <w:proofErr w:type="spellEnd"/>
            <w:r>
              <w:rPr>
                <w:rFonts w:eastAsia="Times New Roman" w:cs="Arial"/>
                <w:bCs/>
                <w:sz w:val="16"/>
                <w:szCs w:val="16"/>
              </w:rPr>
              <w:t xml:space="preserve"> can reestablish SL-</w:t>
            </w:r>
            <w:proofErr w:type="spellStart"/>
            <w:r>
              <w:rPr>
                <w:rFonts w:eastAsia="Times New Roman" w:cs="Arial"/>
                <w:bCs/>
                <w:sz w:val="16"/>
                <w:szCs w:val="16"/>
              </w:rPr>
              <w:t>RLC0</w:t>
            </w:r>
            <w:proofErr w:type="spellEnd"/>
            <w:r>
              <w:rPr>
                <w:rFonts w:eastAsia="Times New Roman" w:cs="Arial"/>
                <w:bCs/>
                <w:sz w:val="16"/>
                <w:szCs w:val="16"/>
              </w:rPr>
              <w:t>/SL-</w:t>
            </w:r>
            <w:proofErr w:type="spellStart"/>
            <w:r>
              <w:rPr>
                <w:rFonts w:eastAsia="Times New Roman" w:cs="Arial"/>
                <w:bCs/>
                <w:sz w:val="16"/>
                <w:szCs w:val="16"/>
              </w:rPr>
              <w:t>RLC1</w:t>
            </w:r>
            <w:proofErr w:type="spellEnd"/>
            <w:r>
              <w:rPr>
                <w:rFonts w:eastAsia="Times New Roman" w:cs="Arial"/>
                <w:bCs/>
                <w:sz w:val="16"/>
                <w:szCs w:val="16"/>
              </w:rPr>
              <w:t>/</w:t>
            </w:r>
            <w:proofErr w:type="spellStart"/>
            <w:r>
              <w:rPr>
                <w:rFonts w:eastAsia="Times New Roman" w:cs="Arial"/>
                <w:bCs/>
                <w:sz w:val="16"/>
                <w:szCs w:val="16"/>
              </w:rPr>
              <w:t>SRAP</w:t>
            </w:r>
            <w:proofErr w:type="spellEnd"/>
            <w:r>
              <w:rPr>
                <w:rFonts w:eastAsia="Times New Roman" w:cs="Arial"/>
                <w:bCs/>
                <w:sz w:val="16"/>
                <w:szCs w:val="16"/>
              </w:rPr>
              <w:t xml:space="preserve"> entity or not release SL-</w:t>
            </w:r>
            <w:proofErr w:type="spellStart"/>
            <w:r>
              <w:rPr>
                <w:rFonts w:eastAsia="Times New Roman" w:cs="Arial"/>
                <w:bCs/>
                <w:sz w:val="16"/>
                <w:szCs w:val="16"/>
              </w:rPr>
              <w:t>RLC0</w:t>
            </w:r>
            <w:proofErr w:type="spellEnd"/>
            <w:r>
              <w:rPr>
                <w:rFonts w:eastAsia="Times New Roman" w:cs="Arial"/>
                <w:bCs/>
                <w:sz w:val="16"/>
                <w:szCs w:val="16"/>
              </w:rPr>
              <w:t>/SL-</w:t>
            </w:r>
            <w:proofErr w:type="spellStart"/>
            <w:r>
              <w:rPr>
                <w:rFonts w:eastAsia="Times New Roman" w:cs="Arial"/>
                <w:bCs/>
                <w:sz w:val="16"/>
                <w:szCs w:val="16"/>
              </w:rPr>
              <w:t>RLC1</w:t>
            </w:r>
            <w:proofErr w:type="spellEnd"/>
            <w:r>
              <w:rPr>
                <w:rFonts w:eastAsia="Times New Roman" w:cs="Arial"/>
                <w:bCs/>
                <w:sz w:val="16"/>
                <w:szCs w:val="16"/>
              </w:rPr>
              <w:t xml:space="preserve"> /</w:t>
            </w:r>
            <w:proofErr w:type="spellStart"/>
            <w:r>
              <w:rPr>
                <w:rFonts w:eastAsia="Times New Roman" w:cs="Arial"/>
                <w:bCs/>
                <w:sz w:val="16"/>
                <w:szCs w:val="16"/>
              </w:rPr>
              <w:t>SRAP</w:t>
            </w:r>
            <w:proofErr w:type="spellEnd"/>
            <w:r>
              <w:rPr>
                <w:rFonts w:eastAsia="Times New Roman" w:cs="Arial"/>
                <w:bCs/>
                <w:sz w:val="16"/>
                <w:szCs w:val="16"/>
              </w:rPr>
              <w:t xml:space="preserve"> entity, but not a requirement, to avoid NBC change.</w:t>
            </w:r>
          </w:p>
          <w:p w:rsidR="00415A66" w:rsidRDefault="00415A66">
            <w:pPr>
              <w:rPr>
                <w:rFonts w:eastAsia="Times New Roman" w:cs="Arial"/>
                <w:bCs/>
                <w:sz w:val="16"/>
                <w:szCs w:val="16"/>
              </w:rPr>
            </w:pPr>
          </w:p>
          <w:p w:rsidR="00415A66" w:rsidRDefault="00293388">
            <w:pPr>
              <w:rPr>
                <w:rFonts w:eastAsia="Times New Roman" w:cs="Arial"/>
                <w:bCs/>
                <w:sz w:val="16"/>
                <w:szCs w:val="16"/>
              </w:rPr>
            </w:pPr>
            <w:r>
              <w:rPr>
                <w:rFonts w:eastAsia="Times New Roman" w:cs="Arial"/>
                <w:bCs/>
                <w:sz w:val="16"/>
                <w:szCs w:val="16"/>
              </w:rPr>
              <w:t>The change #4 is editorial and correct.</w:t>
            </w:r>
          </w:p>
          <w:p w:rsidR="00415A66" w:rsidRDefault="00293388">
            <w:pPr>
              <w:rPr>
                <w:rFonts w:cs="Arial"/>
                <w:b/>
                <w:sz w:val="16"/>
                <w:szCs w:val="16"/>
              </w:rPr>
            </w:pPr>
            <w:r>
              <w:rPr>
                <w:rFonts w:cs="Arial"/>
                <w:b/>
                <w:sz w:val="16"/>
                <w:szCs w:val="16"/>
              </w:rPr>
              <w:t>Thus th</w:t>
            </w:r>
            <w:r>
              <w:rPr>
                <w:rFonts w:cs="Arial"/>
                <w:b/>
                <w:sz w:val="16"/>
                <w:szCs w:val="16"/>
              </w:rPr>
              <w:t xml:space="preserve">e moderator suggests to agree the changes in or related to </w:t>
            </w:r>
            <w:proofErr w:type="spellStart"/>
            <w:r>
              <w:rPr>
                <w:rFonts w:cs="Arial"/>
                <w:b/>
                <w:sz w:val="16"/>
                <w:szCs w:val="16"/>
              </w:rPr>
              <w:t>R2</w:t>
            </w:r>
            <w:proofErr w:type="spellEnd"/>
            <w:r>
              <w:rPr>
                <w:rFonts w:cs="Arial"/>
                <w:b/>
                <w:sz w:val="16"/>
                <w:szCs w:val="16"/>
              </w:rPr>
              <w:t>-2307755:</w:t>
            </w:r>
          </w:p>
          <w:p w:rsidR="00415A66" w:rsidRDefault="00293388">
            <w:pPr>
              <w:rPr>
                <w:rFonts w:eastAsia="Times New Roman" w:cs="Arial"/>
                <w:b/>
                <w:bCs/>
                <w:sz w:val="16"/>
                <w:szCs w:val="16"/>
              </w:rPr>
            </w:pPr>
            <w:r>
              <w:rPr>
                <w:rFonts w:eastAsia="Times New Roman" w:cs="Arial"/>
                <w:b/>
                <w:bCs/>
                <w:sz w:val="16"/>
                <w:szCs w:val="16"/>
              </w:rPr>
              <w:lastRenderedPageBreak/>
              <w:t xml:space="preserve">In 5.3.8.3 and 5.3.11, clarify that relay </w:t>
            </w:r>
            <w:proofErr w:type="spellStart"/>
            <w:r>
              <w:rPr>
                <w:rFonts w:eastAsia="Times New Roman" w:cs="Arial"/>
                <w:b/>
                <w:bCs/>
                <w:sz w:val="16"/>
                <w:szCs w:val="16"/>
              </w:rPr>
              <w:t>UE</w:t>
            </w:r>
            <w:proofErr w:type="spellEnd"/>
            <w:r>
              <w:rPr>
                <w:rFonts w:eastAsia="Times New Roman" w:cs="Arial"/>
                <w:b/>
                <w:bCs/>
                <w:sz w:val="16"/>
                <w:szCs w:val="16"/>
              </w:rPr>
              <w:t xml:space="preserve"> can establish SL-</w:t>
            </w:r>
            <w:proofErr w:type="spellStart"/>
            <w:r>
              <w:rPr>
                <w:rFonts w:eastAsia="Times New Roman" w:cs="Arial"/>
                <w:b/>
                <w:bCs/>
                <w:sz w:val="16"/>
                <w:szCs w:val="16"/>
              </w:rPr>
              <w:t>RLC0</w:t>
            </w:r>
            <w:proofErr w:type="spellEnd"/>
            <w:r>
              <w:rPr>
                <w:rFonts w:eastAsia="Times New Roman" w:cs="Arial"/>
                <w:b/>
                <w:bCs/>
                <w:sz w:val="16"/>
                <w:szCs w:val="16"/>
              </w:rPr>
              <w:t>/SL-</w:t>
            </w:r>
            <w:proofErr w:type="spellStart"/>
            <w:r>
              <w:rPr>
                <w:rFonts w:eastAsia="Times New Roman" w:cs="Arial"/>
                <w:b/>
                <w:bCs/>
                <w:sz w:val="16"/>
                <w:szCs w:val="16"/>
              </w:rPr>
              <w:t>RLC1</w:t>
            </w:r>
            <w:proofErr w:type="spellEnd"/>
            <w:r>
              <w:rPr>
                <w:rFonts w:eastAsia="Times New Roman" w:cs="Arial"/>
                <w:b/>
                <w:bCs/>
                <w:sz w:val="16"/>
                <w:szCs w:val="16"/>
              </w:rPr>
              <w:t>/</w:t>
            </w:r>
            <w:proofErr w:type="spellStart"/>
            <w:r>
              <w:rPr>
                <w:rFonts w:eastAsia="Times New Roman" w:cs="Arial"/>
                <w:b/>
                <w:bCs/>
                <w:sz w:val="16"/>
                <w:szCs w:val="16"/>
              </w:rPr>
              <w:t>SRAP</w:t>
            </w:r>
            <w:proofErr w:type="spellEnd"/>
            <w:r>
              <w:rPr>
                <w:rFonts w:eastAsia="Times New Roman" w:cs="Arial"/>
                <w:b/>
                <w:bCs/>
                <w:sz w:val="16"/>
                <w:szCs w:val="16"/>
              </w:rPr>
              <w:t xml:space="preserve"> entity or not release SL-</w:t>
            </w:r>
            <w:proofErr w:type="spellStart"/>
            <w:r>
              <w:rPr>
                <w:rFonts w:eastAsia="Times New Roman" w:cs="Arial"/>
                <w:b/>
                <w:bCs/>
                <w:sz w:val="16"/>
                <w:szCs w:val="16"/>
              </w:rPr>
              <w:t>RLC0</w:t>
            </w:r>
            <w:proofErr w:type="spellEnd"/>
            <w:r>
              <w:rPr>
                <w:rFonts w:eastAsia="Times New Roman" w:cs="Arial"/>
                <w:b/>
                <w:bCs/>
                <w:sz w:val="16"/>
                <w:szCs w:val="16"/>
              </w:rPr>
              <w:t>/SL-</w:t>
            </w:r>
            <w:proofErr w:type="spellStart"/>
            <w:r>
              <w:rPr>
                <w:rFonts w:eastAsia="Times New Roman" w:cs="Arial"/>
                <w:b/>
                <w:bCs/>
                <w:sz w:val="16"/>
                <w:szCs w:val="16"/>
              </w:rPr>
              <w:t>RLC1</w:t>
            </w:r>
            <w:proofErr w:type="spellEnd"/>
            <w:r>
              <w:rPr>
                <w:rFonts w:eastAsia="Times New Roman" w:cs="Arial"/>
                <w:b/>
                <w:bCs/>
                <w:sz w:val="16"/>
                <w:szCs w:val="16"/>
              </w:rPr>
              <w:t xml:space="preserve"> /</w:t>
            </w:r>
            <w:proofErr w:type="spellStart"/>
            <w:r>
              <w:rPr>
                <w:rFonts w:eastAsia="Times New Roman" w:cs="Arial"/>
                <w:b/>
                <w:bCs/>
                <w:sz w:val="16"/>
                <w:szCs w:val="16"/>
              </w:rPr>
              <w:t>SRAP</w:t>
            </w:r>
            <w:proofErr w:type="spellEnd"/>
            <w:r>
              <w:rPr>
                <w:rFonts w:eastAsia="Times New Roman" w:cs="Arial"/>
                <w:b/>
                <w:bCs/>
                <w:sz w:val="16"/>
                <w:szCs w:val="16"/>
              </w:rPr>
              <w:t xml:space="preserve"> entity after released to idle/inactive state.</w:t>
            </w:r>
          </w:p>
          <w:p w:rsidR="00415A66" w:rsidRDefault="00293388">
            <w:pPr>
              <w:rPr>
                <w:rFonts w:eastAsia="Times New Roman" w:cs="Arial"/>
                <w:bCs/>
                <w:sz w:val="16"/>
                <w:szCs w:val="16"/>
              </w:rPr>
            </w:pPr>
            <w:r>
              <w:rPr>
                <w:rFonts w:eastAsia="Times New Roman" w:cs="Arial"/>
                <w:b/>
                <w:bCs/>
                <w:sz w:val="16"/>
                <w:szCs w:val="16"/>
              </w:rPr>
              <w:t>In 9.2.5, added</w:t>
            </w:r>
            <w:r>
              <w:rPr>
                <w:rFonts w:eastAsia="Times New Roman" w:cs="Arial"/>
                <w:b/>
                <w:bCs/>
                <w:sz w:val="16"/>
                <w:szCs w:val="16"/>
              </w:rPr>
              <w:t xml:space="preserve"> “</w:t>
            </w:r>
            <w:proofErr w:type="spellStart"/>
            <w:r>
              <w:rPr>
                <w:rFonts w:eastAsia="Times New Roman" w:cs="Arial"/>
                <w:b/>
                <w:bCs/>
                <w:sz w:val="16"/>
                <w:szCs w:val="16"/>
              </w:rPr>
              <w:t>RRCResumeRequest1</w:t>
            </w:r>
            <w:proofErr w:type="spellEnd"/>
            <w:r>
              <w:rPr>
                <w:rFonts w:eastAsia="Times New Roman" w:cs="Arial"/>
                <w:b/>
                <w:bCs/>
                <w:sz w:val="16"/>
                <w:szCs w:val="16"/>
              </w:rPr>
              <w:t>” and changed “Identity” to “identity”.</w:t>
            </w:r>
          </w:p>
        </w:tc>
      </w:tr>
      <w:tr w:rsidR="00415A66">
        <w:trPr>
          <w:trHeight w:val="675"/>
        </w:trPr>
        <w:tc>
          <w:tcPr>
            <w:tcW w:w="0" w:type="auto"/>
          </w:tcPr>
          <w:p w:rsidR="00415A66" w:rsidRDefault="00293388">
            <w:pPr>
              <w:rPr>
                <w:rFonts w:eastAsia="Times New Roman" w:cs="Arial"/>
                <w:bCs/>
                <w:sz w:val="16"/>
                <w:szCs w:val="16"/>
              </w:rPr>
            </w:pPr>
            <w:hyperlink r:id="rId13" w:history="1">
              <w:proofErr w:type="spellStart"/>
              <w:r>
                <w:rPr>
                  <w:rFonts w:eastAsia="Times New Roman" w:cs="Arial"/>
                  <w:bCs/>
                  <w:sz w:val="16"/>
                  <w:szCs w:val="16"/>
                </w:rPr>
                <w:t>R2</w:t>
              </w:r>
              <w:proofErr w:type="spellEnd"/>
              <w:r>
                <w:rPr>
                  <w:rFonts w:eastAsia="Times New Roman" w:cs="Arial"/>
                  <w:bCs/>
                  <w:sz w:val="16"/>
                  <w:szCs w:val="16"/>
                </w:rPr>
                <w:t>-2307853</w:t>
              </w:r>
            </w:hyperlink>
          </w:p>
        </w:tc>
        <w:tc>
          <w:tcPr>
            <w:tcW w:w="0" w:type="auto"/>
          </w:tcPr>
          <w:p w:rsidR="00415A66" w:rsidRDefault="00293388">
            <w:pPr>
              <w:rPr>
                <w:rFonts w:eastAsia="Times New Roman" w:cs="Arial"/>
                <w:sz w:val="16"/>
                <w:szCs w:val="16"/>
              </w:rPr>
            </w:pPr>
            <w:r>
              <w:rPr>
                <w:rFonts w:eastAsia="Times New Roman" w:cs="Arial"/>
                <w:sz w:val="16"/>
                <w:szCs w:val="16"/>
              </w:rPr>
              <w:t xml:space="preserve">Corrections on the reporting of </w:t>
            </w:r>
            <w:proofErr w:type="spellStart"/>
            <w:r>
              <w:rPr>
                <w:rFonts w:eastAsia="Times New Roman" w:cs="Arial"/>
                <w:sz w:val="16"/>
                <w:szCs w:val="16"/>
              </w:rPr>
              <w:t>L2</w:t>
            </w:r>
            <w:proofErr w:type="spellEnd"/>
            <w:r>
              <w:rPr>
                <w:rFonts w:eastAsia="Times New Roman" w:cs="Arial"/>
                <w:sz w:val="16"/>
                <w:szCs w:val="16"/>
              </w:rPr>
              <w:t xml:space="preserve"> ID for </w:t>
            </w:r>
            <w:proofErr w:type="spellStart"/>
            <w:r>
              <w:rPr>
                <w:rFonts w:eastAsia="Times New Roman" w:cs="Arial"/>
                <w:sz w:val="16"/>
                <w:szCs w:val="16"/>
              </w:rPr>
              <w:t>L2</w:t>
            </w:r>
            <w:proofErr w:type="spellEnd"/>
            <w:r>
              <w:rPr>
                <w:rFonts w:eastAsia="Times New Roman" w:cs="Arial"/>
                <w:sz w:val="16"/>
                <w:szCs w:val="16"/>
              </w:rPr>
              <w:t xml:space="preserve"> </w:t>
            </w:r>
            <w:proofErr w:type="spellStart"/>
            <w:r>
              <w:rPr>
                <w:rFonts w:eastAsia="Times New Roman" w:cs="Arial"/>
                <w:sz w:val="16"/>
                <w:szCs w:val="16"/>
              </w:rPr>
              <w:t>U2N</w:t>
            </w:r>
            <w:proofErr w:type="spellEnd"/>
            <w:r>
              <w:rPr>
                <w:rFonts w:eastAsia="Times New Roman" w:cs="Arial"/>
                <w:sz w:val="16"/>
                <w:szCs w:val="16"/>
              </w:rPr>
              <w:t xml:space="preserve"> relay operation</w:t>
            </w:r>
          </w:p>
        </w:tc>
        <w:tc>
          <w:tcPr>
            <w:tcW w:w="0" w:type="auto"/>
          </w:tcPr>
          <w:p w:rsidR="00415A66" w:rsidRDefault="00293388">
            <w:pPr>
              <w:rPr>
                <w:rFonts w:eastAsia="Times New Roman" w:cs="Arial"/>
                <w:sz w:val="16"/>
                <w:szCs w:val="16"/>
              </w:rPr>
            </w:pPr>
            <w:r>
              <w:rPr>
                <w:rFonts w:eastAsia="Times New Roman" w:cs="Arial"/>
                <w:sz w:val="16"/>
                <w:szCs w:val="16"/>
              </w:rPr>
              <w:t>Apple</w:t>
            </w:r>
          </w:p>
        </w:tc>
        <w:tc>
          <w:tcPr>
            <w:tcW w:w="0" w:type="auto"/>
          </w:tcPr>
          <w:p w:rsidR="00415A66" w:rsidRDefault="00293388">
            <w:pPr>
              <w:numPr>
                <w:ilvl w:val="0"/>
                <w:numId w:val="7"/>
              </w:numPr>
              <w:rPr>
                <w:rFonts w:eastAsia="Times New Roman" w:cs="Arial"/>
                <w:sz w:val="16"/>
                <w:szCs w:val="16"/>
                <w:lang w:val="en-GB"/>
              </w:rPr>
            </w:pPr>
            <w:r>
              <w:rPr>
                <w:rFonts w:eastAsia="Times New Roman" w:cs="Arial"/>
                <w:sz w:val="16"/>
                <w:szCs w:val="16"/>
                <w:lang w:val="en-GB"/>
              </w:rPr>
              <w:t>In the procedure text in 5.</w:t>
            </w:r>
            <w:r>
              <w:rPr>
                <w:rFonts w:eastAsia="Times New Roman" w:cs="Arial"/>
                <w:sz w:val="16"/>
                <w:szCs w:val="16"/>
                <w:lang w:val="en-GB"/>
              </w:rPr>
              <w:t xml:space="preserve">5.5.1, clarified that the </w:t>
            </w:r>
            <w:proofErr w:type="spellStart"/>
            <w:r>
              <w:rPr>
                <w:rFonts w:eastAsia="Times New Roman" w:cs="Arial"/>
                <w:sz w:val="16"/>
                <w:szCs w:val="16"/>
                <w:lang w:val="en-GB"/>
              </w:rPr>
              <w:t>Src</w:t>
            </w:r>
            <w:proofErr w:type="spellEnd"/>
            <w:r>
              <w:rPr>
                <w:rFonts w:eastAsia="Times New Roman" w:cs="Arial"/>
                <w:sz w:val="16"/>
                <w:szCs w:val="16"/>
                <w:lang w:val="en-GB"/>
              </w:rPr>
              <w:t xml:space="preserve"> </w:t>
            </w:r>
            <w:proofErr w:type="spellStart"/>
            <w:r>
              <w:rPr>
                <w:rFonts w:eastAsia="Times New Roman" w:cs="Arial"/>
                <w:sz w:val="16"/>
                <w:szCs w:val="16"/>
                <w:lang w:val="en-GB"/>
              </w:rPr>
              <w:t>L2</w:t>
            </w:r>
            <w:proofErr w:type="spellEnd"/>
            <w:r>
              <w:rPr>
                <w:rFonts w:eastAsia="Times New Roman" w:cs="Arial"/>
                <w:sz w:val="16"/>
                <w:szCs w:val="16"/>
                <w:lang w:val="en-GB"/>
              </w:rPr>
              <w:t xml:space="preserve"> ID is the one “used in the measured SL data transmission”. Also, made the change in NOTE 1 to clarify the </w:t>
            </w:r>
            <w:proofErr w:type="spellStart"/>
            <w:r>
              <w:rPr>
                <w:rFonts w:eastAsia="Times New Roman" w:cs="Arial"/>
                <w:sz w:val="16"/>
                <w:szCs w:val="16"/>
                <w:lang w:val="en-GB"/>
              </w:rPr>
              <w:t>L2</w:t>
            </w:r>
            <w:proofErr w:type="spellEnd"/>
            <w:r>
              <w:rPr>
                <w:rFonts w:eastAsia="Times New Roman" w:cs="Arial"/>
                <w:sz w:val="16"/>
                <w:szCs w:val="16"/>
                <w:lang w:val="en-GB"/>
              </w:rPr>
              <w:t xml:space="preserve"> ID for relay discovery message transmission is used if SD-</w:t>
            </w:r>
            <w:proofErr w:type="spellStart"/>
            <w:r>
              <w:rPr>
                <w:rFonts w:eastAsia="Times New Roman" w:cs="Arial"/>
                <w:sz w:val="16"/>
                <w:szCs w:val="16"/>
                <w:lang w:val="en-GB"/>
              </w:rPr>
              <w:t>RSRP</w:t>
            </w:r>
            <w:proofErr w:type="spellEnd"/>
            <w:r>
              <w:rPr>
                <w:rFonts w:eastAsia="Times New Roman" w:cs="Arial"/>
                <w:sz w:val="16"/>
                <w:szCs w:val="16"/>
                <w:lang w:val="en-GB"/>
              </w:rPr>
              <w:t xml:space="preserve"> is used. </w:t>
            </w:r>
          </w:p>
          <w:p w:rsidR="00415A66" w:rsidRDefault="00293388">
            <w:pPr>
              <w:numPr>
                <w:ilvl w:val="0"/>
                <w:numId w:val="7"/>
              </w:numPr>
              <w:rPr>
                <w:rFonts w:eastAsia="Times New Roman" w:cs="Arial"/>
                <w:sz w:val="16"/>
                <w:szCs w:val="16"/>
                <w:lang w:val="en-GB"/>
              </w:rPr>
            </w:pPr>
            <w:r>
              <w:rPr>
                <w:rFonts w:eastAsia="Times New Roman" w:cs="Arial"/>
                <w:sz w:val="16"/>
                <w:szCs w:val="16"/>
                <w:lang w:val="en-GB"/>
              </w:rPr>
              <w:t xml:space="preserve">In 5.8.3.3, moved the inclusion of </w:t>
            </w:r>
            <w:r>
              <w:rPr>
                <w:rFonts w:eastAsia="Times New Roman" w:cs="Arial"/>
                <w:sz w:val="16"/>
                <w:szCs w:val="16"/>
                <w:lang w:val="en-GB"/>
              </w:rPr>
              <w:t>“</w:t>
            </w:r>
            <w:proofErr w:type="spellStart"/>
            <w:r>
              <w:rPr>
                <w:rFonts w:eastAsia="Times New Roman" w:cs="Arial"/>
                <w:sz w:val="16"/>
                <w:szCs w:val="16"/>
                <w:lang w:val="en-GB"/>
              </w:rPr>
              <w:t>sl-SourceIdentityRemoteUE</w:t>
            </w:r>
            <w:proofErr w:type="spellEnd"/>
            <w:proofErr w:type="gramStart"/>
            <w:r>
              <w:rPr>
                <w:rFonts w:eastAsia="Times New Roman" w:cs="Arial"/>
                <w:sz w:val="16"/>
                <w:szCs w:val="16"/>
                <w:lang w:val="en-GB"/>
              </w:rPr>
              <w:t>“ to</w:t>
            </w:r>
            <w:proofErr w:type="gramEnd"/>
            <w:r>
              <w:rPr>
                <w:rFonts w:eastAsia="Times New Roman" w:cs="Arial"/>
                <w:sz w:val="16"/>
                <w:szCs w:val="16"/>
                <w:lang w:val="en-GB"/>
              </w:rPr>
              <w:t xml:space="preserve"> one level up (from level-4 to level-3), so that it can be decided independently from the level-3 Rx Discovery conditions.</w:t>
            </w:r>
          </w:p>
        </w:tc>
        <w:tc>
          <w:tcPr>
            <w:tcW w:w="0" w:type="auto"/>
          </w:tcPr>
          <w:p w:rsidR="00415A66" w:rsidRDefault="00293388">
            <w:pPr>
              <w:rPr>
                <w:rFonts w:eastAsia="Times New Roman" w:cs="Arial"/>
                <w:bCs/>
                <w:sz w:val="16"/>
                <w:szCs w:val="16"/>
              </w:rPr>
            </w:pPr>
            <w:r>
              <w:rPr>
                <w:rFonts w:eastAsia="Times New Roman" w:cs="Arial"/>
                <w:bCs/>
                <w:sz w:val="16"/>
                <w:szCs w:val="16"/>
              </w:rPr>
              <w:t>38.331 CR</w:t>
            </w:r>
          </w:p>
          <w:p w:rsidR="00415A66" w:rsidRDefault="00293388">
            <w:pPr>
              <w:rPr>
                <w:rFonts w:eastAsia="Times New Roman" w:cs="Arial"/>
                <w:b/>
                <w:bCs/>
                <w:sz w:val="16"/>
                <w:szCs w:val="16"/>
              </w:rPr>
            </w:pPr>
            <w:r>
              <w:rPr>
                <w:rFonts w:eastAsia="Times New Roman" w:cs="Arial"/>
                <w:bCs/>
                <w:sz w:val="16"/>
                <w:szCs w:val="16"/>
              </w:rPr>
              <w:t>The moderator understands the two changes are in line with the intention of the current spec.</w:t>
            </w:r>
            <w:r>
              <w:rPr>
                <w:rFonts w:eastAsia="Times New Roman" w:cs="Arial"/>
                <w:bCs/>
                <w:sz w:val="16"/>
                <w:szCs w:val="16"/>
              </w:rPr>
              <w:t xml:space="preserve"> But there seems no big gap between the first change and the current wording. Thus the change is not needed. The second change can avoid some misinterpretation, thus </w:t>
            </w:r>
            <w:r>
              <w:rPr>
                <w:rFonts w:eastAsia="Times New Roman" w:cs="Arial"/>
                <w:b/>
                <w:bCs/>
                <w:sz w:val="16"/>
                <w:szCs w:val="16"/>
              </w:rPr>
              <w:t xml:space="preserve">the moderator suggests to agree the second change in </w:t>
            </w:r>
            <w:hyperlink r:id="rId14" w:history="1">
              <w:proofErr w:type="spellStart"/>
              <w:r>
                <w:rPr>
                  <w:rFonts w:eastAsia="Times New Roman" w:cs="Arial"/>
                  <w:b/>
                  <w:bCs/>
                  <w:sz w:val="16"/>
                  <w:szCs w:val="16"/>
                </w:rPr>
                <w:t>R2</w:t>
              </w:r>
              <w:proofErr w:type="spellEnd"/>
              <w:r>
                <w:rPr>
                  <w:rFonts w:eastAsia="Times New Roman" w:cs="Arial"/>
                  <w:b/>
                  <w:bCs/>
                  <w:sz w:val="16"/>
                  <w:szCs w:val="16"/>
                </w:rPr>
                <w:t>-2307853</w:t>
              </w:r>
            </w:hyperlink>
            <w:r>
              <w:rPr>
                <w:rFonts w:eastAsia="Times New Roman" w:cs="Arial"/>
                <w:b/>
                <w:bCs/>
                <w:sz w:val="16"/>
                <w:szCs w:val="16"/>
              </w:rPr>
              <w:t>:</w:t>
            </w:r>
          </w:p>
          <w:p w:rsidR="00415A66" w:rsidRDefault="00293388">
            <w:pPr>
              <w:rPr>
                <w:rFonts w:eastAsia="Times New Roman" w:cs="Arial"/>
                <w:bCs/>
                <w:sz w:val="16"/>
                <w:szCs w:val="16"/>
              </w:rPr>
            </w:pPr>
            <w:r>
              <w:rPr>
                <w:rFonts w:eastAsia="Times New Roman" w:cs="Arial"/>
                <w:b/>
                <w:sz w:val="16"/>
                <w:szCs w:val="16"/>
                <w:lang w:val="en-GB"/>
              </w:rPr>
              <w:t>In 5.8.3.3, moved the inclusion of “</w:t>
            </w:r>
            <w:proofErr w:type="spellStart"/>
            <w:r>
              <w:rPr>
                <w:rFonts w:eastAsia="Times New Roman" w:cs="Arial"/>
                <w:b/>
                <w:sz w:val="16"/>
                <w:szCs w:val="16"/>
                <w:lang w:val="en-GB"/>
              </w:rPr>
              <w:t>sl-SourceIdentityRemoteUE</w:t>
            </w:r>
            <w:proofErr w:type="spellEnd"/>
            <w:proofErr w:type="gramStart"/>
            <w:r>
              <w:rPr>
                <w:rFonts w:eastAsia="Times New Roman" w:cs="Arial"/>
                <w:b/>
                <w:sz w:val="16"/>
                <w:szCs w:val="16"/>
                <w:lang w:val="en-GB"/>
              </w:rPr>
              <w:t>“ to</w:t>
            </w:r>
            <w:proofErr w:type="gramEnd"/>
            <w:r>
              <w:rPr>
                <w:rFonts w:eastAsia="Times New Roman" w:cs="Arial"/>
                <w:b/>
                <w:sz w:val="16"/>
                <w:szCs w:val="16"/>
                <w:lang w:val="en-GB"/>
              </w:rPr>
              <w:t xml:space="preserve"> one level up (from level-4 to level-3), so that it can be decided independently from the level-3 Rx Discovery conditions.</w:t>
            </w:r>
          </w:p>
        </w:tc>
      </w:tr>
      <w:tr w:rsidR="00415A66">
        <w:trPr>
          <w:trHeight w:val="450"/>
        </w:trPr>
        <w:tc>
          <w:tcPr>
            <w:tcW w:w="0" w:type="auto"/>
          </w:tcPr>
          <w:p w:rsidR="00415A66" w:rsidRDefault="00293388">
            <w:pPr>
              <w:rPr>
                <w:rFonts w:eastAsia="Times New Roman" w:cs="Arial"/>
                <w:bCs/>
                <w:sz w:val="16"/>
                <w:szCs w:val="16"/>
              </w:rPr>
            </w:pPr>
            <w:hyperlink r:id="rId15" w:history="1">
              <w:proofErr w:type="spellStart"/>
              <w:r>
                <w:rPr>
                  <w:rFonts w:eastAsia="Times New Roman" w:cs="Arial"/>
                  <w:bCs/>
                  <w:sz w:val="16"/>
                  <w:szCs w:val="16"/>
                </w:rPr>
                <w:t>R2</w:t>
              </w:r>
              <w:proofErr w:type="spellEnd"/>
              <w:r>
                <w:rPr>
                  <w:rFonts w:eastAsia="Times New Roman" w:cs="Arial"/>
                  <w:bCs/>
                  <w:sz w:val="16"/>
                  <w:szCs w:val="16"/>
                </w:rPr>
                <w:t>-2307955</w:t>
              </w:r>
            </w:hyperlink>
          </w:p>
        </w:tc>
        <w:tc>
          <w:tcPr>
            <w:tcW w:w="0" w:type="auto"/>
          </w:tcPr>
          <w:p w:rsidR="00415A66" w:rsidRDefault="00293388">
            <w:pPr>
              <w:rPr>
                <w:rFonts w:eastAsia="Times New Roman" w:cs="Arial"/>
                <w:sz w:val="16"/>
                <w:szCs w:val="16"/>
              </w:rPr>
            </w:pPr>
            <w:r>
              <w:rPr>
                <w:rFonts w:eastAsia="Times New Roman" w:cs="Arial"/>
                <w:sz w:val="16"/>
                <w:szCs w:val="16"/>
              </w:rPr>
              <w:t xml:space="preserve">Correction on CHO and Path Switching of Remote </w:t>
            </w:r>
            <w:proofErr w:type="spellStart"/>
            <w:r>
              <w:rPr>
                <w:rFonts w:eastAsia="Times New Roman" w:cs="Arial"/>
                <w:sz w:val="16"/>
                <w:szCs w:val="16"/>
              </w:rPr>
              <w:t>UE</w:t>
            </w:r>
            <w:proofErr w:type="spellEnd"/>
          </w:p>
        </w:tc>
        <w:tc>
          <w:tcPr>
            <w:tcW w:w="0" w:type="auto"/>
          </w:tcPr>
          <w:p w:rsidR="00415A66" w:rsidRDefault="00293388">
            <w:pPr>
              <w:rPr>
                <w:rFonts w:eastAsia="Times New Roman" w:cs="Arial"/>
                <w:sz w:val="16"/>
                <w:szCs w:val="16"/>
              </w:rPr>
            </w:pPr>
            <w:r>
              <w:rPr>
                <w:rFonts w:eastAsia="Times New Roman" w:cs="Arial"/>
                <w:sz w:val="16"/>
                <w:szCs w:val="16"/>
              </w:rPr>
              <w:t>NEC Corporation</w:t>
            </w:r>
          </w:p>
        </w:tc>
        <w:tc>
          <w:tcPr>
            <w:tcW w:w="0" w:type="auto"/>
          </w:tcPr>
          <w:p w:rsidR="00415A66" w:rsidRDefault="00293388">
            <w:pPr>
              <w:rPr>
                <w:rFonts w:eastAsia="Times New Roman" w:cs="Arial"/>
                <w:sz w:val="16"/>
                <w:szCs w:val="16"/>
                <w:lang w:val="en-GB"/>
              </w:rPr>
            </w:pPr>
            <w:r>
              <w:rPr>
                <w:rFonts w:eastAsia="Times New Roman" w:cs="Arial"/>
                <w:sz w:val="16"/>
                <w:szCs w:val="16"/>
                <w:lang w:val="en-GB"/>
              </w:rPr>
              <w:t>In clause 9.2.3.4.1, stop CHO evaluation upon receiving the path switching command.</w:t>
            </w:r>
          </w:p>
        </w:tc>
        <w:tc>
          <w:tcPr>
            <w:tcW w:w="0" w:type="auto"/>
          </w:tcPr>
          <w:p w:rsidR="00415A66" w:rsidRDefault="00293388">
            <w:pPr>
              <w:rPr>
                <w:rFonts w:cs="Arial"/>
                <w:sz w:val="16"/>
                <w:szCs w:val="16"/>
              </w:rPr>
            </w:pPr>
            <w:r>
              <w:rPr>
                <w:rFonts w:cs="Arial"/>
                <w:sz w:val="16"/>
                <w:szCs w:val="16"/>
              </w:rPr>
              <w:t>38.331 CR</w:t>
            </w:r>
          </w:p>
          <w:p w:rsidR="00415A66" w:rsidRDefault="00293388">
            <w:pPr>
              <w:rPr>
                <w:rFonts w:eastAsia="Times New Roman" w:cs="Arial"/>
                <w:bCs/>
                <w:sz w:val="16"/>
                <w:szCs w:val="16"/>
              </w:rPr>
            </w:pPr>
            <w:r>
              <w:rPr>
                <w:rFonts w:eastAsia="Times New Roman" w:cs="Arial"/>
                <w:bCs/>
                <w:sz w:val="16"/>
                <w:szCs w:val="16"/>
              </w:rPr>
              <w:t xml:space="preserve">It was agreed that remote </w:t>
            </w:r>
            <w:proofErr w:type="spellStart"/>
            <w:r>
              <w:rPr>
                <w:rFonts w:eastAsia="Times New Roman" w:cs="Arial"/>
                <w:bCs/>
                <w:sz w:val="16"/>
                <w:szCs w:val="16"/>
              </w:rPr>
              <w:t>UE</w:t>
            </w:r>
            <w:proofErr w:type="spellEnd"/>
            <w:r>
              <w:rPr>
                <w:rFonts w:eastAsia="Times New Roman" w:cs="Arial"/>
                <w:bCs/>
                <w:sz w:val="16"/>
                <w:szCs w:val="16"/>
              </w:rPr>
              <w:t xml:space="preserve"> and relay </w:t>
            </w:r>
            <w:proofErr w:type="spellStart"/>
            <w:r>
              <w:rPr>
                <w:rFonts w:eastAsia="Times New Roman" w:cs="Arial"/>
                <w:bCs/>
                <w:sz w:val="16"/>
                <w:szCs w:val="16"/>
              </w:rPr>
              <w:t>UE</w:t>
            </w:r>
            <w:proofErr w:type="spellEnd"/>
            <w:r>
              <w:rPr>
                <w:rFonts w:eastAsia="Times New Roman" w:cs="Arial"/>
                <w:bCs/>
                <w:sz w:val="16"/>
                <w:szCs w:val="16"/>
              </w:rPr>
              <w:t xml:space="preserve"> cannot be configured with CHO, which is captured in the field description of the </w:t>
            </w:r>
            <w:proofErr w:type="spellStart"/>
            <w:r>
              <w:rPr>
                <w:rFonts w:eastAsia="Times New Roman" w:cs="Arial"/>
                <w:bCs/>
                <w:i/>
                <w:sz w:val="16"/>
                <w:szCs w:val="16"/>
              </w:rPr>
              <w:t>conditionalReconfiguration</w:t>
            </w:r>
            <w:proofErr w:type="spellEnd"/>
            <w:r>
              <w:rPr>
                <w:rFonts w:eastAsia="Times New Roman" w:cs="Arial"/>
                <w:bCs/>
                <w:sz w:val="16"/>
                <w:szCs w:val="16"/>
              </w:rPr>
              <w:t xml:space="preserve"> as blow:</w:t>
            </w:r>
          </w:p>
          <w:p w:rsidR="00415A66" w:rsidRDefault="00293388">
            <w:pPr>
              <w:rPr>
                <w:rFonts w:eastAsia="Times New Roman" w:cs="Arial"/>
                <w:bCs/>
                <w:sz w:val="16"/>
                <w:szCs w:val="16"/>
              </w:rPr>
            </w:pPr>
            <w:r>
              <w:rPr>
                <w:rFonts w:eastAsia="Times New Roman" w:cs="Arial"/>
                <w:bCs/>
                <w:sz w:val="16"/>
                <w:szCs w:val="16"/>
              </w:rPr>
              <w:t>“…</w:t>
            </w:r>
            <w:r>
              <w:rPr>
                <w:bCs/>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w:t>
            </w:r>
            <w:r>
              <w:rPr>
                <w:i/>
                <w:iCs/>
              </w:rPr>
              <w:t>gurationWithSync</w:t>
            </w:r>
            <w:proofErr w:type="spellEnd"/>
            <w:r>
              <w:rPr>
                <w:iCs/>
              </w:rPr>
              <w:t xml:space="preserve"> or if the </w:t>
            </w:r>
            <w:proofErr w:type="spellStart"/>
            <w:r>
              <w:rPr>
                <w:i/>
                <w:iCs/>
              </w:rPr>
              <w:t>sl-L2RemoteUE-Config</w:t>
            </w:r>
            <w:proofErr w:type="spellEnd"/>
            <w:r>
              <w:rPr>
                <w:i/>
                <w:iCs/>
              </w:rPr>
              <w:t xml:space="preserve"> </w:t>
            </w:r>
            <w:r>
              <w:rPr>
                <w:iCs/>
              </w:rPr>
              <w:t xml:space="preserve">or </w:t>
            </w:r>
            <w:proofErr w:type="spellStart"/>
            <w:r>
              <w:rPr>
                <w:i/>
                <w:iCs/>
              </w:rPr>
              <w:t>sl-L2RelayUE-Config</w:t>
            </w:r>
            <w:proofErr w:type="spellEnd"/>
            <w:r>
              <w:rPr>
                <w:iCs/>
              </w:rPr>
              <w:t xml:space="preserve"> is configured</w:t>
            </w:r>
            <w:r>
              <w:rPr>
                <w:lang w:eastAsia="sv-SE"/>
              </w:rPr>
              <w:t>.</w:t>
            </w:r>
            <w:r>
              <w:rPr>
                <w:rFonts w:eastAsia="Times New Roman" w:cs="Arial"/>
                <w:bCs/>
                <w:sz w:val="16"/>
                <w:szCs w:val="16"/>
              </w:rPr>
              <w:t>”</w:t>
            </w:r>
          </w:p>
          <w:p w:rsidR="00415A66" w:rsidRDefault="00293388">
            <w:pPr>
              <w:rPr>
                <w:rFonts w:eastAsia="Times New Roman" w:cs="Arial"/>
                <w:bCs/>
                <w:sz w:val="16"/>
                <w:szCs w:val="16"/>
              </w:rPr>
            </w:pPr>
            <w:r>
              <w:rPr>
                <w:rFonts w:eastAsia="Times New Roman" w:cs="Arial"/>
                <w:bCs/>
                <w:sz w:val="16"/>
                <w:szCs w:val="16"/>
              </w:rPr>
              <w:t>Therefore, the proposed change is not needed.</w:t>
            </w:r>
          </w:p>
        </w:tc>
      </w:tr>
      <w:tr w:rsidR="00415A66">
        <w:trPr>
          <w:trHeight w:val="450"/>
        </w:trPr>
        <w:tc>
          <w:tcPr>
            <w:tcW w:w="0" w:type="auto"/>
          </w:tcPr>
          <w:p w:rsidR="00415A66" w:rsidRDefault="00293388">
            <w:pPr>
              <w:rPr>
                <w:rFonts w:eastAsia="Times New Roman" w:cs="Arial"/>
                <w:bCs/>
                <w:sz w:val="16"/>
                <w:szCs w:val="16"/>
              </w:rPr>
            </w:pPr>
            <w:hyperlink r:id="rId16" w:history="1">
              <w:proofErr w:type="spellStart"/>
              <w:r>
                <w:rPr>
                  <w:rFonts w:eastAsia="Times New Roman" w:cs="Arial"/>
                  <w:bCs/>
                  <w:sz w:val="16"/>
                  <w:szCs w:val="16"/>
                </w:rPr>
                <w:t>R2</w:t>
              </w:r>
              <w:proofErr w:type="spellEnd"/>
              <w:r>
                <w:rPr>
                  <w:rFonts w:eastAsia="Times New Roman" w:cs="Arial"/>
                  <w:bCs/>
                  <w:sz w:val="16"/>
                  <w:szCs w:val="16"/>
                </w:rPr>
                <w:t>-2308210</w:t>
              </w:r>
            </w:hyperlink>
          </w:p>
        </w:tc>
        <w:tc>
          <w:tcPr>
            <w:tcW w:w="0" w:type="auto"/>
          </w:tcPr>
          <w:p w:rsidR="00415A66" w:rsidRDefault="00293388">
            <w:pPr>
              <w:rPr>
                <w:rFonts w:eastAsia="Times New Roman" w:cs="Arial"/>
                <w:sz w:val="16"/>
                <w:szCs w:val="16"/>
              </w:rPr>
            </w:pPr>
            <w:r>
              <w:rPr>
                <w:rFonts w:eastAsia="Times New Roman" w:cs="Arial"/>
                <w:sz w:val="16"/>
                <w:szCs w:val="16"/>
              </w:rPr>
              <w:t>Miscellaneous correction</w:t>
            </w:r>
            <w:r>
              <w:rPr>
                <w:rFonts w:eastAsia="Times New Roman" w:cs="Arial"/>
                <w:sz w:val="16"/>
                <w:szCs w:val="16"/>
              </w:rPr>
              <w:t>s for SL relay</w:t>
            </w:r>
          </w:p>
        </w:tc>
        <w:tc>
          <w:tcPr>
            <w:tcW w:w="0" w:type="auto"/>
          </w:tcPr>
          <w:p w:rsidR="00415A66" w:rsidRDefault="00293388">
            <w:pPr>
              <w:rPr>
                <w:rFonts w:eastAsia="Times New Roman" w:cs="Arial"/>
                <w:sz w:val="16"/>
                <w:szCs w:val="16"/>
              </w:rPr>
            </w:pPr>
            <w:r>
              <w:rPr>
                <w:rFonts w:eastAsia="Times New Roman" w:cs="Arial"/>
                <w:sz w:val="16"/>
                <w:szCs w:val="16"/>
              </w:rPr>
              <w:t>Huawei, HiSilicon</w:t>
            </w:r>
          </w:p>
        </w:tc>
        <w:tc>
          <w:tcPr>
            <w:tcW w:w="0" w:type="auto"/>
          </w:tcPr>
          <w:p w:rsidR="00415A66" w:rsidRDefault="00293388">
            <w:pPr>
              <w:numPr>
                <w:ilvl w:val="0"/>
                <w:numId w:val="8"/>
              </w:numPr>
              <w:rPr>
                <w:rFonts w:eastAsia="Times New Roman" w:cs="Arial"/>
                <w:sz w:val="16"/>
                <w:szCs w:val="16"/>
                <w:lang w:val="en-GB"/>
              </w:rPr>
            </w:pPr>
            <w:r>
              <w:rPr>
                <w:rFonts w:eastAsia="Times New Roman" w:cs="Arial"/>
                <w:sz w:val="16"/>
                <w:szCs w:val="16"/>
                <w:lang w:val="en-GB"/>
              </w:rPr>
              <w:t>Change #1: In clause 5.8.15.2, add “</w:t>
            </w:r>
            <w:proofErr w:type="spellStart"/>
            <w:r>
              <w:rPr>
                <w:rFonts w:eastAsia="Times New Roman" w:cs="Arial"/>
                <w:sz w:val="16"/>
                <w:szCs w:val="16"/>
                <w:lang w:val="en-GB"/>
              </w:rPr>
              <w:t>PCell</w:t>
            </w:r>
            <w:proofErr w:type="spellEnd"/>
            <w:r>
              <w:rPr>
                <w:rFonts w:eastAsia="Times New Roman" w:cs="Arial"/>
                <w:sz w:val="16"/>
                <w:szCs w:val="16"/>
                <w:lang w:val="en-GB"/>
              </w:rPr>
              <w:t xml:space="preserve">” before “camping cell”, to cover connected state, i.e. when </w:t>
            </w:r>
            <w:proofErr w:type="spellStart"/>
            <w:r>
              <w:rPr>
                <w:rFonts w:eastAsia="Times New Roman" w:cs="Arial"/>
                <w:sz w:val="16"/>
                <w:szCs w:val="16"/>
                <w:lang w:val="en-GB"/>
              </w:rPr>
              <w:t>RSRP</w:t>
            </w:r>
            <w:proofErr w:type="spellEnd"/>
            <w:r>
              <w:rPr>
                <w:rFonts w:eastAsia="Times New Roman" w:cs="Arial"/>
                <w:sz w:val="16"/>
                <w:szCs w:val="16"/>
                <w:lang w:val="en-GB"/>
              </w:rPr>
              <w:t xml:space="preserve"> of </w:t>
            </w:r>
            <w:proofErr w:type="spellStart"/>
            <w:r>
              <w:rPr>
                <w:rFonts w:eastAsia="Times New Roman" w:cs="Arial"/>
                <w:sz w:val="16"/>
                <w:szCs w:val="16"/>
                <w:lang w:val="en-GB"/>
              </w:rPr>
              <w:t>PCell</w:t>
            </w:r>
            <w:proofErr w:type="spellEnd"/>
            <w:r>
              <w:rPr>
                <w:rFonts w:eastAsia="Times New Roman" w:cs="Arial"/>
                <w:sz w:val="16"/>
                <w:szCs w:val="16"/>
                <w:lang w:val="en-GB"/>
              </w:rPr>
              <w:t xml:space="preserve"> is evaluated, Remote </w:t>
            </w:r>
            <w:proofErr w:type="spellStart"/>
            <w:r>
              <w:rPr>
                <w:rFonts w:eastAsia="Times New Roman" w:cs="Arial"/>
                <w:sz w:val="16"/>
                <w:szCs w:val="16"/>
                <w:lang w:val="en-GB"/>
              </w:rPr>
              <w:t>UE</w:t>
            </w:r>
            <w:proofErr w:type="spellEnd"/>
            <w:r>
              <w:rPr>
                <w:rFonts w:eastAsia="Times New Roman" w:cs="Arial"/>
                <w:sz w:val="16"/>
                <w:szCs w:val="16"/>
                <w:lang w:val="en-GB"/>
              </w:rPr>
              <w:t xml:space="preserve"> should take Relay </w:t>
            </w:r>
            <w:proofErr w:type="spellStart"/>
            <w:r>
              <w:rPr>
                <w:rFonts w:eastAsia="Times New Roman" w:cs="Arial"/>
                <w:sz w:val="16"/>
                <w:szCs w:val="16"/>
                <w:lang w:val="en-GB"/>
              </w:rPr>
              <w:t>UE’s</w:t>
            </w:r>
            <w:proofErr w:type="spellEnd"/>
            <w:r>
              <w:rPr>
                <w:rFonts w:eastAsia="Times New Roman" w:cs="Arial"/>
                <w:sz w:val="16"/>
                <w:szCs w:val="16"/>
                <w:lang w:val="en-GB"/>
              </w:rPr>
              <w:t xml:space="preserve"> serving cell as </w:t>
            </w:r>
            <w:proofErr w:type="spellStart"/>
            <w:r>
              <w:rPr>
                <w:rFonts w:eastAsia="Times New Roman" w:cs="Arial"/>
                <w:sz w:val="16"/>
                <w:szCs w:val="16"/>
                <w:lang w:val="en-GB"/>
              </w:rPr>
              <w:t>PCell</w:t>
            </w:r>
            <w:proofErr w:type="spellEnd"/>
            <w:r>
              <w:rPr>
                <w:rFonts w:eastAsia="Times New Roman" w:cs="Arial"/>
                <w:sz w:val="16"/>
                <w:szCs w:val="16"/>
                <w:lang w:val="en-GB"/>
              </w:rPr>
              <w:t>.</w:t>
            </w:r>
          </w:p>
          <w:p w:rsidR="00415A66" w:rsidRDefault="00293388">
            <w:pPr>
              <w:numPr>
                <w:ilvl w:val="0"/>
                <w:numId w:val="8"/>
              </w:numPr>
              <w:rPr>
                <w:rFonts w:eastAsia="Times New Roman" w:cs="Arial"/>
                <w:sz w:val="16"/>
                <w:szCs w:val="16"/>
                <w:lang w:val="en-GB"/>
              </w:rPr>
            </w:pPr>
            <w:r>
              <w:rPr>
                <w:rFonts w:eastAsia="Times New Roman" w:cs="Arial"/>
                <w:sz w:val="16"/>
                <w:szCs w:val="16"/>
                <w:lang w:val="en-GB"/>
              </w:rPr>
              <w:t xml:space="preserve">Change #2: In clause 6.3.2, add discovery case into the IE description of </w:t>
            </w:r>
            <w:proofErr w:type="spellStart"/>
            <w:r>
              <w:rPr>
                <w:rFonts w:eastAsia="Times New Roman" w:cs="Arial"/>
                <w:i/>
                <w:sz w:val="16"/>
                <w:szCs w:val="16"/>
                <w:lang w:val="en-GB"/>
              </w:rPr>
              <w:t>ReportConfigNR</w:t>
            </w:r>
            <w:proofErr w:type="spellEnd"/>
            <w:r>
              <w:rPr>
                <w:rFonts w:eastAsia="Times New Roman" w:cs="Arial"/>
                <w:i/>
                <w:sz w:val="16"/>
                <w:szCs w:val="16"/>
                <w:lang w:val="en-GB"/>
              </w:rPr>
              <w:t>-SL</w:t>
            </w:r>
            <w:r>
              <w:rPr>
                <w:rFonts w:eastAsia="Times New Roman" w:cs="Arial"/>
                <w:sz w:val="16"/>
                <w:szCs w:val="16"/>
                <w:lang w:val="en-GB"/>
              </w:rPr>
              <w:t>, and related field description.</w:t>
            </w:r>
          </w:p>
          <w:p w:rsidR="00415A66" w:rsidRDefault="00293388">
            <w:pPr>
              <w:numPr>
                <w:ilvl w:val="0"/>
                <w:numId w:val="8"/>
              </w:numPr>
              <w:rPr>
                <w:rFonts w:eastAsia="Times New Roman" w:cs="Arial"/>
                <w:sz w:val="16"/>
                <w:szCs w:val="16"/>
                <w:lang w:val="en-GB"/>
              </w:rPr>
            </w:pPr>
            <w:r>
              <w:rPr>
                <w:rFonts w:eastAsia="Times New Roman" w:cs="Arial"/>
                <w:sz w:val="16"/>
                <w:szCs w:val="16"/>
                <w:lang w:val="en-GB"/>
              </w:rPr>
              <w:t xml:space="preserve">Change #3: In clause 6.3.5, add discovery case into the IE description of </w:t>
            </w:r>
            <w:r>
              <w:rPr>
                <w:rFonts w:eastAsia="Times New Roman" w:cs="Arial"/>
                <w:i/>
                <w:sz w:val="16"/>
                <w:szCs w:val="16"/>
                <w:lang w:val="en-GB"/>
              </w:rPr>
              <w:t>SL-BWP-</w:t>
            </w:r>
            <w:proofErr w:type="spellStart"/>
            <w:r>
              <w:rPr>
                <w:rFonts w:eastAsia="Times New Roman" w:cs="Arial"/>
                <w:i/>
                <w:sz w:val="16"/>
                <w:szCs w:val="16"/>
                <w:lang w:val="en-GB"/>
              </w:rPr>
              <w:t>Config</w:t>
            </w:r>
            <w:proofErr w:type="spellEnd"/>
            <w:r>
              <w:rPr>
                <w:rFonts w:eastAsia="Times New Roman" w:cs="Arial"/>
                <w:sz w:val="16"/>
                <w:szCs w:val="16"/>
                <w:lang w:val="en-GB"/>
              </w:rPr>
              <w:t xml:space="preserve">, and </w:t>
            </w:r>
            <w:r>
              <w:rPr>
                <w:rFonts w:eastAsia="Times New Roman" w:cs="Arial"/>
                <w:i/>
                <w:sz w:val="16"/>
                <w:szCs w:val="16"/>
                <w:lang w:val="en-GB"/>
              </w:rPr>
              <w:t>SL-</w:t>
            </w:r>
            <w:proofErr w:type="spellStart"/>
            <w:r>
              <w:rPr>
                <w:rFonts w:eastAsia="Times New Roman" w:cs="Arial"/>
                <w:i/>
                <w:sz w:val="16"/>
                <w:szCs w:val="16"/>
                <w:lang w:val="en-GB"/>
              </w:rPr>
              <w:t>ConfigDedicatedNR</w:t>
            </w:r>
            <w:proofErr w:type="spellEnd"/>
            <w:r>
              <w:rPr>
                <w:rFonts w:eastAsia="Times New Roman" w:cs="Arial"/>
                <w:sz w:val="16"/>
                <w:szCs w:val="16"/>
                <w:lang w:val="en-GB"/>
              </w:rPr>
              <w:t>.</w:t>
            </w:r>
          </w:p>
          <w:p w:rsidR="00415A66" w:rsidRDefault="00293388">
            <w:pPr>
              <w:numPr>
                <w:ilvl w:val="0"/>
                <w:numId w:val="8"/>
              </w:numPr>
              <w:rPr>
                <w:rFonts w:eastAsia="Times New Roman" w:cs="Arial"/>
                <w:sz w:val="16"/>
                <w:szCs w:val="16"/>
                <w:lang w:val="en-GB"/>
              </w:rPr>
            </w:pPr>
            <w:r>
              <w:rPr>
                <w:rFonts w:eastAsia="Times New Roman" w:cs="Arial"/>
                <w:sz w:val="16"/>
                <w:szCs w:val="16"/>
                <w:lang w:val="en-GB"/>
              </w:rPr>
              <w:t>Change #4: In 5.3</w:t>
            </w:r>
            <w:r>
              <w:rPr>
                <w:rFonts w:eastAsia="Times New Roman" w:cs="Arial"/>
                <w:sz w:val="16"/>
                <w:szCs w:val="16"/>
                <w:lang w:val="en-GB"/>
              </w:rPr>
              <w:t>.3.7, 5.3.3.8, 5.3.5.5.2, 5.3.13.5, 5.3.15.2, “Notification message” is replaced with “</w:t>
            </w:r>
            <w:proofErr w:type="spellStart"/>
            <w:r>
              <w:rPr>
                <w:rFonts w:eastAsia="Times New Roman" w:cs="Arial"/>
                <w:i/>
                <w:sz w:val="16"/>
                <w:szCs w:val="16"/>
                <w:lang w:val="en-GB"/>
              </w:rPr>
              <w:t>NotificationMessageSidelink</w:t>
            </w:r>
            <w:proofErr w:type="spellEnd"/>
            <w:r>
              <w:rPr>
                <w:rFonts w:eastAsia="Times New Roman" w:cs="Arial"/>
                <w:sz w:val="16"/>
                <w:szCs w:val="16"/>
                <w:lang w:val="en-GB"/>
              </w:rPr>
              <w:t xml:space="preserve">” in the sentence "sends Notification message to the connected </w:t>
            </w:r>
            <w:proofErr w:type="spellStart"/>
            <w:r>
              <w:rPr>
                <w:rFonts w:eastAsia="Times New Roman" w:cs="Arial"/>
                <w:sz w:val="16"/>
                <w:szCs w:val="16"/>
                <w:lang w:val="en-GB"/>
              </w:rPr>
              <w:t>L2</w:t>
            </w:r>
            <w:proofErr w:type="spellEnd"/>
            <w:r>
              <w:rPr>
                <w:rFonts w:eastAsia="Times New Roman" w:cs="Arial"/>
                <w:sz w:val="16"/>
                <w:szCs w:val="16"/>
                <w:lang w:val="en-GB"/>
              </w:rPr>
              <w:t xml:space="preserve"> </w:t>
            </w:r>
            <w:proofErr w:type="spellStart"/>
            <w:r>
              <w:rPr>
                <w:rFonts w:eastAsia="Times New Roman" w:cs="Arial"/>
                <w:sz w:val="16"/>
                <w:szCs w:val="16"/>
                <w:lang w:val="en-GB"/>
              </w:rPr>
              <w:t>U2N</w:t>
            </w:r>
            <w:proofErr w:type="spellEnd"/>
            <w:r>
              <w:rPr>
                <w:rFonts w:eastAsia="Times New Roman" w:cs="Arial"/>
                <w:sz w:val="16"/>
                <w:szCs w:val="16"/>
                <w:lang w:val="en-GB"/>
              </w:rPr>
              <w:t xml:space="preserve"> Remote </w:t>
            </w:r>
            <w:proofErr w:type="spellStart"/>
            <w:r>
              <w:rPr>
                <w:rFonts w:eastAsia="Times New Roman" w:cs="Arial"/>
                <w:sz w:val="16"/>
                <w:szCs w:val="16"/>
                <w:lang w:val="en-GB"/>
              </w:rPr>
              <w:t>UE</w:t>
            </w:r>
            <w:proofErr w:type="spellEnd"/>
            <w:r>
              <w:rPr>
                <w:rFonts w:eastAsia="Times New Roman" w:cs="Arial"/>
                <w:sz w:val="16"/>
                <w:szCs w:val="16"/>
                <w:lang w:val="en-GB"/>
              </w:rPr>
              <w:t>(s) in accordance with 5.8.9.10.”. </w:t>
            </w:r>
          </w:p>
          <w:p w:rsidR="00415A66" w:rsidRDefault="00293388">
            <w:pPr>
              <w:numPr>
                <w:ilvl w:val="0"/>
                <w:numId w:val="8"/>
              </w:numPr>
              <w:rPr>
                <w:rFonts w:eastAsia="Times New Roman" w:cs="Arial"/>
                <w:sz w:val="16"/>
                <w:szCs w:val="16"/>
              </w:rPr>
            </w:pPr>
            <w:r>
              <w:rPr>
                <w:rFonts w:eastAsia="Times New Roman" w:cs="Arial"/>
                <w:sz w:val="16"/>
                <w:szCs w:val="16"/>
                <w:lang w:val="en-GB"/>
              </w:rPr>
              <w:t xml:space="preserve">Change #5: In 5.3.7.7, fix </w:t>
            </w:r>
            <w:r>
              <w:rPr>
                <w:rFonts w:eastAsia="Times New Roman" w:cs="Arial"/>
                <w:sz w:val="16"/>
                <w:szCs w:val="16"/>
                <w:lang w:val="en-GB"/>
              </w:rPr>
              <w:t>typo “</w:t>
            </w:r>
            <w:proofErr w:type="spellStart"/>
            <w:r>
              <w:rPr>
                <w:rFonts w:eastAsia="Times New Roman" w:cs="Arial"/>
                <w:sz w:val="16"/>
                <w:szCs w:val="16"/>
                <w:lang w:val="en-GB"/>
              </w:rPr>
              <w:t>receiption</w:t>
            </w:r>
            <w:proofErr w:type="spellEnd"/>
            <w:r>
              <w:rPr>
                <w:rFonts w:eastAsia="Times New Roman" w:cs="Arial"/>
                <w:sz w:val="16"/>
                <w:szCs w:val="16"/>
                <w:lang w:val="en-GB"/>
              </w:rPr>
              <w:t>”.</w:t>
            </w:r>
          </w:p>
        </w:tc>
        <w:tc>
          <w:tcPr>
            <w:tcW w:w="0" w:type="auto"/>
          </w:tcPr>
          <w:p w:rsidR="00415A66" w:rsidRDefault="00293388">
            <w:pPr>
              <w:rPr>
                <w:rFonts w:cs="Arial"/>
                <w:sz w:val="16"/>
                <w:szCs w:val="16"/>
              </w:rPr>
            </w:pPr>
            <w:r>
              <w:rPr>
                <w:rFonts w:cs="Arial"/>
                <w:sz w:val="16"/>
                <w:szCs w:val="16"/>
              </w:rPr>
              <w:t>38.331 CR</w:t>
            </w:r>
          </w:p>
          <w:p w:rsidR="00415A66" w:rsidRDefault="00293388">
            <w:pPr>
              <w:rPr>
                <w:rFonts w:eastAsia="Times New Roman" w:cs="Arial"/>
                <w:bCs/>
                <w:sz w:val="16"/>
                <w:szCs w:val="16"/>
              </w:rPr>
            </w:pPr>
            <w:r>
              <w:rPr>
                <w:rFonts w:eastAsia="Times New Roman" w:cs="Arial"/>
                <w:bCs/>
                <w:sz w:val="16"/>
                <w:szCs w:val="16"/>
              </w:rPr>
              <w:t xml:space="preserve">The changes are almost editorial and non-controversial, thus </w:t>
            </w:r>
            <w:r>
              <w:rPr>
                <w:rFonts w:eastAsia="Times New Roman" w:cs="Arial"/>
                <w:b/>
                <w:bCs/>
                <w:sz w:val="16"/>
                <w:szCs w:val="16"/>
              </w:rPr>
              <w:t xml:space="preserve">the moderator suggests to agree the changes in </w:t>
            </w:r>
            <w:proofErr w:type="spellStart"/>
            <w:r>
              <w:rPr>
                <w:rFonts w:eastAsia="Times New Roman" w:cs="Arial"/>
                <w:b/>
                <w:bCs/>
                <w:sz w:val="16"/>
                <w:szCs w:val="16"/>
              </w:rPr>
              <w:t>R2</w:t>
            </w:r>
            <w:proofErr w:type="spellEnd"/>
            <w:r>
              <w:rPr>
                <w:rFonts w:eastAsia="Times New Roman" w:cs="Arial"/>
                <w:b/>
                <w:bCs/>
                <w:sz w:val="16"/>
                <w:szCs w:val="16"/>
              </w:rPr>
              <w:t>-2308210.</w:t>
            </w:r>
          </w:p>
        </w:tc>
      </w:tr>
      <w:tr w:rsidR="00415A66">
        <w:trPr>
          <w:trHeight w:val="450"/>
        </w:trPr>
        <w:tc>
          <w:tcPr>
            <w:tcW w:w="0" w:type="auto"/>
          </w:tcPr>
          <w:p w:rsidR="00415A66" w:rsidRDefault="00293388">
            <w:pPr>
              <w:rPr>
                <w:rFonts w:eastAsia="Times New Roman" w:cs="Arial"/>
                <w:bCs/>
                <w:sz w:val="16"/>
                <w:szCs w:val="16"/>
              </w:rPr>
            </w:pPr>
            <w:hyperlink r:id="rId17" w:history="1">
              <w:proofErr w:type="spellStart"/>
              <w:r>
                <w:rPr>
                  <w:rFonts w:eastAsia="Times New Roman" w:cs="Arial"/>
                  <w:bCs/>
                  <w:sz w:val="16"/>
                  <w:szCs w:val="16"/>
                </w:rPr>
                <w:t>R2</w:t>
              </w:r>
              <w:proofErr w:type="spellEnd"/>
              <w:r>
                <w:rPr>
                  <w:rFonts w:eastAsia="Times New Roman" w:cs="Arial"/>
                  <w:bCs/>
                  <w:sz w:val="16"/>
                  <w:szCs w:val="16"/>
                </w:rPr>
                <w:t>-2308271</w:t>
              </w:r>
            </w:hyperlink>
          </w:p>
        </w:tc>
        <w:tc>
          <w:tcPr>
            <w:tcW w:w="0" w:type="auto"/>
          </w:tcPr>
          <w:p w:rsidR="00415A66" w:rsidRDefault="00293388">
            <w:pPr>
              <w:rPr>
                <w:rFonts w:eastAsia="Times New Roman" w:cs="Arial"/>
                <w:sz w:val="16"/>
                <w:szCs w:val="16"/>
              </w:rPr>
            </w:pPr>
            <w:r>
              <w:rPr>
                <w:rFonts w:eastAsia="Times New Roman" w:cs="Arial"/>
                <w:sz w:val="16"/>
                <w:szCs w:val="16"/>
              </w:rPr>
              <w:t>Correcti</w:t>
            </w:r>
            <w:r>
              <w:rPr>
                <w:rFonts w:eastAsia="Times New Roman" w:cs="Arial"/>
                <w:sz w:val="16"/>
                <w:szCs w:val="16"/>
              </w:rPr>
              <w:t xml:space="preserve">ons to </w:t>
            </w:r>
            <w:proofErr w:type="spellStart"/>
            <w:r>
              <w:rPr>
                <w:rFonts w:eastAsia="Times New Roman" w:cs="Arial"/>
                <w:sz w:val="16"/>
                <w:szCs w:val="16"/>
              </w:rPr>
              <w:t>TS</w:t>
            </w:r>
            <w:proofErr w:type="spellEnd"/>
            <w:r>
              <w:rPr>
                <w:rFonts w:eastAsia="Times New Roman" w:cs="Arial"/>
                <w:sz w:val="16"/>
                <w:szCs w:val="16"/>
              </w:rPr>
              <w:t xml:space="preserve"> 38.331 on SL relay (re)selection</w:t>
            </w:r>
          </w:p>
        </w:tc>
        <w:tc>
          <w:tcPr>
            <w:tcW w:w="0" w:type="auto"/>
          </w:tcPr>
          <w:p w:rsidR="00415A66" w:rsidRDefault="00293388">
            <w:pPr>
              <w:rPr>
                <w:rFonts w:eastAsia="Times New Roman" w:cs="Arial"/>
                <w:sz w:val="16"/>
                <w:szCs w:val="16"/>
              </w:rPr>
            </w:pPr>
            <w:proofErr w:type="spellStart"/>
            <w:r>
              <w:rPr>
                <w:rFonts w:eastAsia="Times New Roman" w:cs="Arial"/>
                <w:sz w:val="16"/>
                <w:szCs w:val="16"/>
              </w:rPr>
              <w:t>ZTE</w:t>
            </w:r>
            <w:proofErr w:type="spellEnd"/>
            <w:r>
              <w:rPr>
                <w:rFonts w:eastAsia="Times New Roman" w:cs="Arial"/>
                <w:sz w:val="16"/>
                <w:szCs w:val="16"/>
              </w:rPr>
              <w:t xml:space="preserve">, </w:t>
            </w:r>
            <w:proofErr w:type="spellStart"/>
            <w:r>
              <w:rPr>
                <w:rFonts w:eastAsia="Times New Roman" w:cs="Arial"/>
                <w:sz w:val="16"/>
                <w:szCs w:val="16"/>
              </w:rPr>
              <w:t>CAICT</w:t>
            </w:r>
            <w:proofErr w:type="spellEnd"/>
            <w:r>
              <w:rPr>
                <w:rFonts w:eastAsia="Times New Roman" w:cs="Arial"/>
                <w:sz w:val="16"/>
                <w:szCs w:val="16"/>
              </w:rPr>
              <w:t xml:space="preserve">, </w:t>
            </w:r>
            <w:proofErr w:type="spellStart"/>
            <w:r>
              <w:rPr>
                <w:rFonts w:eastAsia="Times New Roman" w:cs="Arial"/>
                <w:sz w:val="16"/>
                <w:szCs w:val="16"/>
              </w:rPr>
              <w:t>Sanechips</w:t>
            </w:r>
            <w:proofErr w:type="spellEnd"/>
          </w:p>
        </w:tc>
        <w:tc>
          <w:tcPr>
            <w:tcW w:w="0" w:type="auto"/>
          </w:tcPr>
          <w:p w:rsidR="00415A66" w:rsidRDefault="00293388">
            <w:pPr>
              <w:numPr>
                <w:ilvl w:val="0"/>
                <w:numId w:val="9"/>
              </w:numPr>
              <w:rPr>
                <w:rFonts w:eastAsia="Times New Roman" w:cs="Arial"/>
                <w:sz w:val="16"/>
                <w:szCs w:val="16"/>
              </w:rPr>
            </w:pPr>
            <w:r>
              <w:rPr>
                <w:rFonts w:eastAsia="Times New Roman" w:cs="Arial"/>
                <w:sz w:val="16"/>
                <w:szCs w:val="16"/>
              </w:rPr>
              <w:t>In clause 5.3.5.15.3, remove “</w:t>
            </w:r>
            <w:proofErr w:type="spellStart"/>
            <w:r>
              <w:rPr>
                <w:rFonts w:eastAsia="Times New Roman" w:cs="Arial"/>
                <w:sz w:val="16"/>
                <w:szCs w:val="16"/>
                <w:lang w:val="en-GB"/>
              </w:rPr>
              <w:t>SRB1</w:t>
            </w:r>
            <w:proofErr w:type="spellEnd"/>
            <w:r>
              <w:rPr>
                <w:rFonts w:eastAsia="Times New Roman" w:cs="Arial"/>
                <w:sz w:val="16"/>
                <w:szCs w:val="16"/>
                <w:lang w:val="en-GB"/>
              </w:rPr>
              <w:t xml:space="preserve"> is not included in </w:t>
            </w:r>
            <w:proofErr w:type="spellStart"/>
            <w:r>
              <w:rPr>
                <w:rFonts w:eastAsia="Times New Roman" w:cs="Arial"/>
                <w:i/>
                <w:sz w:val="16"/>
                <w:szCs w:val="16"/>
                <w:lang w:val="en-GB"/>
              </w:rPr>
              <w:t>sl-MappingToAddModList</w:t>
            </w:r>
            <w:proofErr w:type="spellEnd"/>
            <w:r>
              <w:rPr>
                <w:rFonts w:eastAsia="Times New Roman" w:cs="Arial"/>
                <w:sz w:val="16"/>
                <w:szCs w:val="16"/>
                <w:lang w:val="en-GB"/>
              </w:rPr>
              <w:t>, or</w:t>
            </w:r>
            <w:r>
              <w:rPr>
                <w:rFonts w:eastAsia="Times New Roman" w:cs="Arial"/>
                <w:sz w:val="16"/>
                <w:szCs w:val="16"/>
              </w:rPr>
              <w:t>”.</w:t>
            </w:r>
          </w:p>
          <w:p w:rsidR="00415A66" w:rsidRDefault="00293388">
            <w:pPr>
              <w:numPr>
                <w:ilvl w:val="0"/>
                <w:numId w:val="9"/>
              </w:numPr>
              <w:rPr>
                <w:rFonts w:eastAsia="Times New Roman" w:cs="Arial"/>
                <w:sz w:val="16"/>
                <w:szCs w:val="16"/>
              </w:rPr>
            </w:pPr>
            <w:r>
              <w:rPr>
                <w:rFonts w:eastAsia="Times New Roman" w:cs="Arial"/>
                <w:sz w:val="16"/>
                <w:szCs w:val="16"/>
              </w:rPr>
              <w:t>In clause 5.8.15.3, add the case “</w:t>
            </w:r>
            <w:r>
              <w:rPr>
                <w:rFonts w:eastAsia="Times New Roman" w:cs="Arial"/>
                <w:sz w:val="16"/>
                <w:szCs w:val="16"/>
                <w:lang w:val="en-GB"/>
              </w:rPr>
              <w:t xml:space="preserve">if the </w:t>
            </w:r>
            <w:proofErr w:type="spellStart"/>
            <w:r>
              <w:rPr>
                <w:rFonts w:eastAsia="Times New Roman" w:cs="Arial"/>
                <w:sz w:val="16"/>
                <w:szCs w:val="16"/>
                <w:lang w:val="en-GB"/>
              </w:rPr>
              <w:t>UE</w:t>
            </w:r>
            <w:proofErr w:type="spellEnd"/>
            <w:r>
              <w:rPr>
                <w:rFonts w:eastAsia="Times New Roman" w:cs="Arial"/>
                <w:sz w:val="16"/>
                <w:szCs w:val="16"/>
                <w:lang w:val="en-GB"/>
              </w:rPr>
              <w:t xml:space="preserve"> </w:t>
            </w:r>
            <w:r>
              <w:rPr>
                <w:rFonts w:eastAsia="Times New Roman" w:cs="Arial"/>
                <w:sz w:val="16"/>
                <w:szCs w:val="16"/>
              </w:rPr>
              <w:t xml:space="preserve">detects </w:t>
            </w:r>
            <w:proofErr w:type="spellStart"/>
            <w:r>
              <w:rPr>
                <w:rFonts w:eastAsia="Times New Roman" w:cs="Arial"/>
                <w:sz w:val="16"/>
                <w:szCs w:val="16"/>
              </w:rPr>
              <w:t>Uu</w:t>
            </w:r>
            <w:proofErr w:type="spellEnd"/>
            <w:r>
              <w:rPr>
                <w:rFonts w:eastAsia="Times New Roman" w:cs="Arial"/>
                <w:sz w:val="16"/>
                <w:szCs w:val="16"/>
              </w:rPr>
              <w:t xml:space="preserve"> radio link failure” for remote </w:t>
            </w:r>
            <w:proofErr w:type="spellStart"/>
            <w:r>
              <w:rPr>
                <w:rFonts w:eastAsia="Times New Roman" w:cs="Arial"/>
                <w:sz w:val="16"/>
                <w:szCs w:val="16"/>
              </w:rPr>
              <w:t>UE</w:t>
            </w:r>
            <w:proofErr w:type="spellEnd"/>
            <w:r>
              <w:rPr>
                <w:rFonts w:eastAsia="Times New Roman" w:cs="Arial"/>
                <w:sz w:val="16"/>
                <w:szCs w:val="16"/>
              </w:rPr>
              <w:t xml:space="preserve"> relay selection.</w:t>
            </w:r>
          </w:p>
          <w:p w:rsidR="00415A66" w:rsidRDefault="00293388">
            <w:pPr>
              <w:numPr>
                <w:ilvl w:val="0"/>
                <w:numId w:val="9"/>
              </w:numPr>
              <w:rPr>
                <w:rFonts w:eastAsia="Times New Roman" w:cs="Arial"/>
                <w:sz w:val="16"/>
                <w:szCs w:val="16"/>
              </w:rPr>
            </w:pPr>
            <w:r>
              <w:rPr>
                <w:rFonts w:eastAsia="Times New Roman" w:cs="Arial"/>
                <w:sz w:val="16"/>
                <w:szCs w:val="16"/>
              </w:rPr>
              <w:t>In</w:t>
            </w:r>
            <w:r>
              <w:rPr>
                <w:rFonts w:eastAsia="Times New Roman" w:cs="Arial"/>
                <w:sz w:val="16"/>
                <w:szCs w:val="16"/>
              </w:rPr>
              <w:t xml:space="preserve"> clause 5.8.15.3, add the case that upon receiving </w:t>
            </w:r>
            <w:proofErr w:type="spellStart"/>
            <w:r>
              <w:rPr>
                <w:rFonts w:eastAsia="Times New Roman" w:cs="Arial"/>
                <w:sz w:val="16"/>
                <w:szCs w:val="16"/>
              </w:rPr>
              <w:t>PC5</w:t>
            </w:r>
            <w:proofErr w:type="spellEnd"/>
            <w:r>
              <w:rPr>
                <w:rFonts w:eastAsia="Times New Roman" w:cs="Arial"/>
                <w:sz w:val="16"/>
                <w:szCs w:val="16"/>
              </w:rPr>
              <w:t xml:space="preserve"> notification from relay </w:t>
            </w:r>
            <w:proofErr w:type="spellStart"/>
            <w:r>
              <w:rPr>
                <w:rFonts w:eastAsia="Times New Roman" w:cs="Arial"/>
                <w:sz w:val="16"/>
                <w:szCs w:val="16"/>
              </w:rPr>
              <w:t>UE</w:t>
            </w:r>
            <w:proofErr w:type="spellEnd"/>
            <w:r>
              <w:rPr>
                <w:rFonts w:eastAsia="Times New Roman" w:cs="Arial"/>
                <w:sz w:val="16"/>
                <w:szCs w:val="16"/>
              </w:rPr>
              <w:t xml:space="preserve">, the remote </w:t>
            </w:r>
            <w:proofErr w:type="spellStart"/>
            <w:r>
              <w:rPr>
                <w:rFonts w:eastAsia="Times New Roman" w:cs="Arial"/>
                <w:sz w:val="16"/>
                <w:szCs w:val="16"/>
              </w:rPr>
              <w:t>UE</w:t>
            </w:r>
            <w:proofErr w:type="spellEnd"/>
            <w:r>
              <w:rPr>
                <w:rFonts w:eastAsia="Times New Roman" w:cs="Arial"/>
                <w:sz w:val="16"/>
                <w:szCs w:val="16"/>
              </w:rPr>
              <w:t xml:space="preserve"> may trigger relay reselection. </w:t>
            </w:r>
          </w:p>
          <w:p w:rsidR="00415A66" w:rsidRDefault="00415A66">
            <w:pPr>
              <w:rPr>
                <w:rFonts w:eastAsia="Times New Roman" w:cs="Arial"/>
                <w:sz w:val="16"/>
                <w:szCs w:val="16"/>
              </w:rPr>
            </w:pPr>
          </w:p>
        </w:tc>
        <w:tc>
          <w:tcPr>
            <w:tcW w:w="0" w:type="auto"/>
          </w:tcPr>
          <w:p w:rsidR="00415A66" w:rsidRDefault="00293388">
            <w:pPr>
              <w:rPr>
                <w:rFonts w:eastAsia="Times New Roman" w:cs="Arial"/>
                <w:bCs/>
                <w:sz w:val="16"/>
                <w:szCs w:val="16"/>
              </w:rPr>
            </w:pPr>
            <w:r>
              <w:rPr>
                <w:rFonts w:eastAsia="Times New Roman" w:cs="Arial"/>
                <w:bCs/>
                <w:sz w:val="16"/>
                <w:szCs w:val="16"/>
              </w:rPr>
              <w:t>38.331 CR</w:t>
            </w:r>
          </w:p>
          <w:p w:rsidR="00415A66" w:rsidRDefault="00293388">
            <w:pPr>
              <w:rPr>
                <w:rFonts w:eastAsia="Times New Roman" w:cs="Arial"/>
                <w:bCs/>
                <w:sz w:val="16"/>
                <w:szCs w:val="16"/>
              </w:rPr>
            </w:pPr>
            <w:r>
              <w:rPr>
                <w:rFonts w:eastAsia="Times New Roman" w:cs="Arial"/>
                <w:bCs/>
                <w:sz w:val="16"/>
                <w:szCs w:val="16"/>
              </w:rPr>
              <w:t>The moderator understands the first change is not correct, because the original text is to cover the case when netwo</w:t>
            </w:r>
            <w:r>
              <w:rPr>
                <w:rFonts w:eastAsia="Times New Roman" w:cs="Arial"/>
                <w:bCs/>
                <w:sz w:val="16"/>
                <w:szCs w:val="16"/>
              </w:rPr>
              <w:t xml:space="preserve">rk does not provide dedicated configuration of </w:t>
            </w:r>
            <w:proofErr w:type="spellStart"/>
            <w:r>
              <w:rPr>
                <w:rFonts w:eastAsia="Times New Roman" w:cs="Arial"/>
                <w:bCs/>
                <w:sz w:val="16"/>
                <w:szCs w:val="16"/>
              </w:rPr>
              <w:t>PC5</w:t>
            </w:r>
            <w:proofErr w:type="spellEnd"/>
            <w:r>
              <w:rPr>
                <w:rFonts w:eastAsia="Times New Roman" w:cs="Arial"/>
                <w:bCs/>
                <w:sz w:val="16"/>
                <w:szCs w:val="16"/>
              </w:rPr>
              <w:t xml:space="preserve"> </w:t>
            </w:r>
            <w:proofErr w:type="spellStart"/>
            <w:r>
              <w:rPr>
                <w:rFonts w:eastAsia="Times New Roman" w:cs="Arial"/>
                <w:bCs/>
                <w:sz w:val="16"/>
                <w:szCs w:val="16"/>
              </w:rPr>
              <w:t>RLC</w:t>
            </w:r>
            <w:proofErr w:type="spellEnd"/>
            <w:r>
              <w:rPr>
                <w:rFonts w:eastAsia="Times New Roman" w:cs="Arial"/>
                <w:bCs/>
                <w:sz w:val="16"/>
                <w:szCs w:val="16"/>
              </w:rPr>
              <w:t xml:space="preserve"> channel for remote </w:t>
            </w:r>
            <w:proofErr w:type="spellStart"/>
            <w:r>
              <w:rPr>
                <w:rFonts w:eastAsia="Times New Roman" w:cs="Arial"/>
                <w:bCs/>
                <w:sz w:val="16"/>
                <w:szCs w:val="16"/>
              </w:rPr>
              <w:t>UE’s</w:t>
            </w:r>
            <w:proofErr w:type="spellEnd"/>
            <w:r>
              <w:rPr>
                <w:rFonts w:eastAsia="Times New Roman" w:cs="Arial"/>
                <w:bCs/>
                <w:sz w:val="16"/>
                <w:szCs w:val="16"/>
              </w:rPr>
              <w:t xml:space="preserve"> </w:t>
            </w:r>
            <w:proofErr w:type="spellStart"/>
            <w:r>
              <w:rPr>
                <w:rFonts w:eastAsia="Times New Roman" w:cs="Arial"/>
                <w:bCs/>
                <w:sz w:val="16"/>
                <w:szCs w:val="16"/>
              </w:rPr>
              <w:t>SRB1</w:t>
            </w:r>
            <w:proofErr w:type="spellEnd"/>
            <w:r>
              <w:rPr>
                <w:rFonts w:eastAsia="Times New Roman" w:cs="Arial"/>
                <w:bCs/>
                <w:sz w:val="16"/>
                <w:szCs w:val="16"/>
              </w:rPr>
              <w:t xml:space="preserve"> which means relay </w:t>
            </w:r>
            <w:proofErr w:type="spellStart"/>
            <w:r>
              <w:rPr>
                <w:rFonts w:eastAsia="Times New Roman" w:cs="Arial"/>
                <w:bCs/>
                <w:sz w:val="16"/>
                <w:szCs w:val="16"/>
              </w:rPr>
              <w:t>UE</w:t>
            </w:r>
            <w:proofErr w:type="spellEnd"/>
            <w:r>
              <w:rPr>
                <w:rFonts w:eastAsia="Times New Roman" w:cs="Arial"/>
                <w:bCs/>
                <w:sz w:val="16"/>
                <w:szCs w:val="16"/>
              </w:rPr>
              <w:t xml:space="preserve"> should apply SL-</w:t>
            </w:r>
            <w:proofErr w:type="spellStart"/>
            <w:r>
              <w:rPr>
                <w:rFonts w:eastAsia="Times New Roman" w:cs="Arial"/>
                <w:bCs/>
                <w:sz w:val="16"/>
                <w:szCs w:val="16"/>
              </w:rPr>
              <w:t>RLC1</w:t>
            </w:r>
            <w:proofErr w:type="spellEnd"/>
            <w:r>
              <w:rPr>
                <w:rFonts w:eastAsia="Times New Roman" w:cs="Arial"/>
                <w:bCs/>
                <w:sz w:val="16"/>
                <w:szCs w:val="16"/>
              </w:rPr>
              <w:t xml:space="preserve">. </w:t>
            </w:r>
          </w:p>
          <w:p w:rsidR="00415A66" w:rsidRDefault="00293388">
            <w:pPr>
              <w:rPr>
                <w:rFonts w:eastAsia="Times New Roman" w:cs="Arial"/>
                <w:bCs/>
                <w:sz w:val="16"/>
                <w:szCs w:val="16"/>
              </w:rPr>
            </w:pPr>
            <w:r>
              <w:rPr>
                <w:rFonts w:eastAsia="Times New Roman" w:cs="Arial"/>
                <w:bCs/>
                <w:sz w:val="16"/>
                <w:szCs w:val="16"/>
              </w:rPr>
              <w:t xml:space="preserve">For the second change, the </w:t>
            </w:r>
            <w:proofErr w:type="spellStart"/>
            <w:r>
              <w:rPr>
                <w:rFonts w:eastAsia="Times New Roman" w:cs="Arial"/>
                <w:bCs/>
                <w:sz w:val="16"/>
                <w:szCs w:val="16"/>
              </w:rPr>
              <w:t>RRC</w:t>
            </w:r>
            <w:proofErr w:type="spellEnd"/>
            <w:r>
              <w:rPr>
                <w:rFonts w:eastAsia="Times New Roman" w:cs="Arial"/>
                <w:bCs/>
                <w:sz w:val="16"/>
                <w:szCs w:val="16"/>
              </w:rPr>
              <w:t xml:space="preserve"> reestablishment procedure in 5.3.7.2 already provides an entry to relay selection by saying “2&gt;</w:t>
            </w:r>
            <w:r>
              <w:rPr>
                <w:rFonts w:eastAsia="Times New Roman" w:cs="Arial"/>
                <w:bCs/>
                <w:sz w:val="16"/>
                <w:szCs w:val="16"/>
              </w:rPr>
              <w:tab/>
              <w:t>i</w:t>
            </w:r>
            <w:r>
              <w:rPr>
                <w:rFonts w:eastAsia="Times New Roman" w:cs="Arial"/>
                <w:bCs/>
                <w:sz w:val="16"/>
                <w:szCs w:val="16"/>
              </w:rPr>
              <w:t xml:space="preserve">f the </w:t>
            </w:r>
            <w:proofErr w:type="spellStart"/>
            <w:r>
              <w:rPr>
                <w:rFonts w:eastAsia="Times New Roman" w:cs="Arial"/>
                <w:bCs/>
                <w:sz w:val="16"/>
                <w:szCs w:val="16"/>
              </w:rPr>
              <w:t>UE</w:t>
            </w:r>
            <w:proofErr w:type="spellEnd"/>
            <w:r>
              <w:rPr>
                <w:rFonts w:eastAsia="Times New Roman" w:cs="Arial"/>
                <w:bCs/>
                <w:sz w:val="16"/>
                <w:szCs w:val="16"/>
              </w:rPr>
              <w:t xml:space="preserve"> is capable of </w:t>
            </w:r>
            <w:proofErr w:type="spellStart"/>
            <w:r>
              <w:rPr>
                <w:rFonts w:eastAsia="Times New Roman" w:cs="Arial"/>
                <w:bCs/>
                <w:sz w:val="16"/>
                <w:szCs w:val="16"/>
              </w:rPr>
              <w:t>L2</w:t>
            </w:r>
            <w:proofErr w:type="spellEnd"/>
            <w:r>
              <w:rPr>
                <w:rFonts w:eastAsia="Times New Roman" w:cs="Arial"/>
                <w:bCs/>
                <w:sz w:val="16"/>
                <w:szCs w:val="16"/>
              </w:rPr>
              <w:t xml:space="preserve"> </w:t>
            </w:r>
            <w:proofErr w:type="spellStart"/>
            <w:r>
              <w:rPr>
                <w:rFonts w:eastAsia="Times New Roman" w:cs="Arial"/>
                <w:bCs/>
                <w:sz w:val="16"/>
                <w:szCs w:val="16"/>
              </w:rPr>
              <w:t>U2N</w:t>
            </w:r>
            <w:proofErr w:type="spellEnd"/>
            <w:r>
              <w:rPr>
                <w:rFonts w:eastAsia="Times New Roman" w:cs="Arial"/>
                <w:bCs/>
                <w:sz w:val="16"/>
                <w:szCs w:val="16"/>
              </w:rPr>
              <w:t xml:space="preserve"> Remote </w:t>
            </w:r>
            <w:proofErr w:type="spellStart"/>
            <w:r>
              <w:rPr>
                <w:rFonts w:eastAsia="Times New Roman" w:cs="Arial"/>
                <w:bCs/>
                <w:sz w:val="16"/>
                <w:szCs w:val="16"/>
              </w:rPr>
              <w:t>UE</w:t>
            </w:r>
            <w:proofErr w:type="spellEnd"/>
            <w:r>
              <w:rPr>
                <w:rFonts w:eastAsia="Times New Roman" w:cs="Arial"/>
                <w:bCs/>
                <w:sz w:val="16"/>
                <w:szCs w:val="16"/>
              </w:rPr>
              <w:t>: 3&gt;</w:t>
            </w:r>
            <w:r>
              <w:rPr>
                <w:rFonts w:eastAsia="Times New Roman" w:cs="Arial"/>
                <w:bCs/>
                <w:sz w:val="16"/>
                <w:szCs w:val="16"/>
              </w:rPr>
              <w:tab/>
              <w:t xml:space="preserve">perform either cell selection as specified in </w:t>
            </w:r>
            <w:proofErr w:type="spellStart"/>
            <w:r>
              <w:rPr>
                <w:rFonts w:eastAsia="Times New Roman" w:cs="Arial"/>
                <w:bCs/>
                <w:sz w:val="16"/>
                <w:szCs w:val="16"/>
              </w:rPr>
              <w:t>TS</w:t>
            </w:r>
            <w:proofErr w:type="spellEnd"/>
            <w:r>
              <w:rPr>
                <w:rFonts w:eastAsia="Times New Roman" w:cs="Arial"/>
                <w:bCs/>
                <w:sz w:val="16"/>
                <w:szCs w:val="16"/>
              </w:rPr>
              <w:t xml:space="preserve"> 38.304 [20], or relay selection as </w:t>
            </w:r>
            <w:r>
              <w:rPr>
                <w:rFonts w:eastAsia="Times New Roman" w:cs="Arial"/>
                <w:bCs/>
                <w:sz w:val="16"/>
                <w:szCs w:val="16"/>
              </w:rPr>
              <w:lastRenderedPageBreak/>
              <w:t>specified in clause 5.8.15.3, or both;”. Similarly, in 5.3.8.3 upon entering inactive state, and in 5.3.11 upon going idle state</w:t>
            </w:r>
            <w:r>
              <w:rPr>
                <w:rFonts w:eastAsia="Times New Roman" w:cs="Arial"/>
                <w:bCs/>
                <w:sz w:val="16"/>
                <w:szCs w:val="16"/>
              </w:rPr>
              <w:t xml:space="preserve">, relay selection can be triggered aside cell selection. So the logic should be for a </w:t>
            </w:r>
            <w:proofErr w:type="spellStart"/>
            <w:r>
              <w:rPr>
                <w:rFonts w:eastAsia="Times New Roman" w:cs="Arial"/>
                <w:bCs/>
                <w:sz w:val="16"/>
                <w:szCs w:val="16"/>
              </w:rPr>
              <w:t>UE</w:t>
            </w:r>
            <w:proofErr w:type="spellEnd"/>
            <w:r>
              <w:rPr>
                <w:rFonts w:eastAsia="Times New Roman" w:cs="Arial"/>
                <w:bCs/>
                <w:sz w:val="16"/>
                <w:szCs w:val="16"/>
              </w:rPr>
              <w:t xml:space="preserve"> capable of </w:t>
            </w:r>
            <w:proofErr w:type="spellStart"/>
            <w:r>
              <w:rPr>
                <w:rFonts w:eastAsia="Times New Roman" w:cs="Arial"/>
                <w:bCs/>
                <w:sz w:val="16"/>
                <w:szCs w:val="16"/>
              </w:rPr>
              <w:t>L2</w:t>
            </w:r>
            <w:proofErr w:type="spellEnd"/>
            <w:r>
              <w:rPr>
                <w:rFonts w:eastAsia="Times New Roman" w:cs="Arial"/>
                <w:bCs/>
                <w:sz w:val="16"/>
                <w:szCs w:val="16"/>
              </w:rPr>
              <w:t xml:space="preserve"> </w:t>
            </w:r>
            <w:proofErr w:type="spellStart"/>
            <w:r>
              <w:rPr>
                <w:rFonts w:eastAsia="Times New Roman" w:cs="Arial"/>
                <w:bCs/>
                <w:sz w:val="16"/>
                <w:szCs w:val="16"/>
              </w:rPr>
              <w:t>U2N</w:t>
            </w:r>
            <w:proofErr w:type="spellEnd"/>
            <w:r>
              <w:rPr>
                <w:rFonts w:eastAsia="Times New Roman" w:cs="Arial"/>
                <w:bCs/>
                <w:sz w:val="16"/>
                <w:szCs w:val="16"/>
              </w:rPr>
              <w:t xml:space="preserve"> Remote </w:t>
            </w:r>
            <w:proofErr w:type="spellStart"/>
            <w:r>
              <w:rPr>
                <w:rFonts w:eastAsia="Times New Roman" w:cs="Arial"/>
                <w:bCs/>
                <w:sz w:val="16"/>
                <w:szCs w:val="16"/>
              </w:rPr>
              <w:t>UE</w:t>
            </w:r>
            <w:proofErr w:type="spellEnd"/>
            <w:r>
              <w:rPr>
                <w:rFonts w:eastAsia="Times New Roman" w:cs="Arial"/>
                <w:bCs/>
                <w:sz w:val="16"/>
                <w:szCs w:val="16"/>
              </w:rPr>
              <w:t>, it can perform relay selection when cell selection is triggered, which can be added as a unified condition of relay selection in 5.8.15.3.</w:t>
            </w:r>
          </w:p>
          <w:p w:rsidR="00415A66" w:rsidRDefault="00293388">
            <w:pPr>
              <w:rPr>
                <w:rFonts w:eastAsia="Times New Roman" w:cs="Arial"/>
                <w:bCs/>
                <w:sz w:val="16"/>
                <w:szCs w:val="16"/>
              </w:rPr>
            </w:pPr>
            <w:r>
              <w:rPr>
                <w:rFonts w:eastAsia="Times New Roman" w:cs="Arial"/>
                <w:bCs/>
                <w:sz w:val="16"/>
                <w:szCs w:val="16"/>
              </w:rPr>
              <w:t xml:space="preserve">For the third change, the moderator agree with the intention. But according to 5.8.9.10.4, if the </w:t>
            </w:r>
            <w:proofErr w:type="spellStart"/>
            <w:r>
              <w:rPr>
                <w:rFonts w:eastAsia="Times New Roman" w:cs="Arial"/>
                <w:bCs/>
                <w:sz w:val="16"/>
                <w:szCs w:val="16"/>
              </w:rPr>
              <w:t>UE</w:t>
            </w:r>
            <w:proofErr w:type="spellEnd"/>
            <w:r>
              <w:rPr>
                <w:rFonts w:eastAsia="Times New Roman" w:cs="Arial"/>
                <w:bCs/>
                <w:sz w:val="16"/>
                <w:szCs w:val="16"/>
              </w:rPr>
              <w:t xml:space="preserve"> decides to release the </w:t>
            </w:r>
            <w:proofErr w:type="spellStart"/>
            <w:r>
              <w:rPr>
                <w:rFonts w:eastAsia="Times New Roman" w:cs="Arial"/>
                <w:bCs/>
                <w:sz w:val="16"/>
                <w:szCs w:val="16"/>
              </w:rPr>
              <w:t>PC5</w:t>
            </w:r>
            <w:proofErr w:type="spellEnd"/>
            <w:r>
              <w:rPr>
                <w:rFonts w:eastAsia="Times New Roman" w:cs="Arial"/>
                <w:bCs/>
                <w:sz w:val="16"/>
                <w:szCs w:val="16"/>
              </w:rPr>
              <w:t xml:space="preserve"> unicast link, it will “4&gt;</w:t>
            </w:r>
            <w:r>
              <w:rPr>
                <w:rFonts w:eastAsia="Times New Roman" w:cs="Arial"/>
                <w:bCs/>
                <w:sz w:val="16"/>
                <w:szCs w:val="16"/>
              </w:rPr>
              <w:tab/>
              <w:t xml:space="preserve">indicate upper layers to trigger </w:t>
            </w:r>
            <w:proofErr w:type="spellStart"/>
            <w:r>
              <w:rPr>
                <w:rFonts w:eastAsia="Times New Roman" w:cs="Arial"/>
                <w:bCs/>
                <w:sz w:val="16"/>
                <w:szCs w:val="16"/>
              </w:rPr>
              <w:t>PC5</w:t>
            </w:r>
            <w:proofErr w:type="spellEnd"/>
            <w:r>
              <w:rPr>
                <w:rFonts w:eastAsia="Times New Roman" w:cs="Arial"/>
                <w:bCs/>
                <w:sz w:val="16"/>
                <w:szCs w:val="16"/>
              </w:rPr>
              <w:t xml:space="preserve"> unicast link release”, which is already covered by the existing </w:t>
            </w:r>
            <w:r>
              <w:rPr>
                <w:rFonts w:eastAsia="Times New Roman" w:cs="Arial"/>
                <w:bCs/>
                <w:sz w:val="16"/>
                <w:szCs w:val="16"/>
              </w:rPr>
              <w:t>condition of “2&gt;</w:t>
            </w:r>
            <w:r>
              <w:rPr>
                <w:rFonts w:eastAsia="Times New Roman" w:cs="Arial"/>
                <w:bCs/>
                <w:sz w:val="16"/>
                <w:szCs w:val="16"/>
              </w:rPr>
              <w:tab/>
              <w:t xml:space="preserve">if the </w:t>
            </w:r>
            <w:proofErr w:type="spellStart"/>
            <w:r>
              <w:rPr>
                <w:rFonts w:eastAsia="Times New Roman" w:cs="Arial"/>
                <w:bCs/>
                <w:sz w:val="16"/>
                <w:szCs w:val="16"/>
              </w:rPr>
              <w:t>UE</w:t>
            </w:r>
            <w:proofErr w:type="spellEnd"/>
            <w:r>
              <w:rPr>
                <w:rFonts w:eastAsia="Times New Roman" w:cs="Arial"/>
                <w:bCs/>
                <w:sz w:val="16"/>
                <w:szCs w:val="16"/>
              </w:rPr>
              <w:t xml:space="preserve"> has a selected NR </w:t>
            </w:r>
            <w:proofErr w:type="spellStart"/>
            <w:r>
              <w:rPr>
                <w:rFonts w:eastAsia="Times New Roman" w:cs="Arial"/>
                <w:bCs/>
                <w:sz w:val="16"/>
                <w:szCs w:val="16"/>
              </w:rPr>
              <w:t>sidelink</w:t>
            </w:r>
            <w:proofErr w:type="spellEnd"/>
            <w:r>
              <w:rPr>
                <w:rFonts w:eastAsia="Times New Roman" w:cs="Arial"/>
                <w:bCs/>
                <w:sz w:val="16"/>
                <w:szCs w:val="16"/>
              </w:rPr>
              <w:t xml:space="preserve"> </w:t>
            </w:r>
            <w:proofErr w:type="spellStart"/>
            <w:r>
              <w:rPr>
                <w:rFonts w:eastAsia="Times New Roman" w:cs="Arial"/>
                <w:bCs/>
                <w:sz w:val="16"/>
                <w:szCs w:val="16"/>
              </w:rPr>
              <w:t>U2N</w:t>
            </w:r>
            <w:proofErr w:type="spellEnd"/>
            <w:r>
              <w:rPr>
                <w:rFonts w:eastAsia="Times New Roman" w:cs="Arial"/>
                <w:bCs/>
                <w:sz w:val="16"/>
                <w:szCs w:val="16"/>
              </w:rPr>
              <w:t xml:space="preserve"> Relay </w:t>
            </w:r>
            <w:proofErr w:type="spellStart"/>
            <w:r>
              <w:rPr>
                <w:rFonts w:eastAsia="Times New Roman" w:cs="Arial"/>
                <w:bCs/>
                <w:sz w:val="16"/>
                <w:szCs w:val="16"/>
              </w:rPr>
              <w:t>UE</w:t>
            </w:r>
            <w:proofErr w:type="spellEnd"/>
            <w:r>
              <w:rPr>
                <w:rFonts w:eastAsia="Times New Roman" w:cs="Arial"/>
                <w:bCs/>
                <w:sz w:val="16"/>
                <w:szCs w:val="16"/>
              </w:rPr>
              <w:t xml:space="preserve">, and upper layers request the release of the </w:t>
            </w:r>
            <w:proofErr w:type="spellStart"/>
            <w:r>
              <w:rPr>
                <w:rFonts w:eastAsia="Times New Roman" w:cs="Arial"/>
                <w:bCs/>
                <w:sz w:val="16"/>
                <w:szCs w:val="16"/>
              </w:rPr>
              <w:t>PC5-RRC</w:t>
            </w:r>
            <w:proofErr w:type="spellEnd"/>
            <w:r>
              <w:rPr>
                <w:rFonts w:eastAsia="Times New Roman" w:cs="Arial"/>
                <w:bCs/>
                <w:sz w:val="16"/>
                <w:szCs w:val="16"/>
              </w:rPr>
              <w:t xml:space="preserve"> connection; or”, then the proposed change is not needed.</w:t>
            </w:r>
          </w:p>
          <w:p w:rsidR="00415A66" w:rsidRDefault="00293388">
            <w:pPr>
              <w:rPr>
                <w:rFonts w:eastAsia="Times New Roman" w:cs="Arial"/>
                <w:b/>
                <w:bCs/>
                <w:sz w:val="16"/>
                <w:szCs w:val="16"/>
              </w:rPr>
            </w:pPr>
            <w:r>
              <w:rPr>
                <w:rFonts w:eastAsia="Times New Roman" w:cs="Arial"/>
                <w:b/>
                <w:bCs/>
                <w:sz w:val="16"/>
                <w:szCs w:val="16"/>
              </w:rPr>
              <w:t xml:space="preserve">Thus the moderator suggests to agree the change modified according to </w:t>
            </w:r>
            <w:hyperlink r:id="rId18" w:history="1">
              <w:proofErr w:type="spellStart"/>
              <w:r>
                <w:rPr>
                  <w:rFonts w:eastAsia="Times New Roman" w:cs="Arial"/>
                  <w:bCs/>
                  <w:sz w:val="16"/>
                  <w:szCs w:val="16"/>
                </w:rPr>
                <w:t>R2</w:t>
              </w:r>
              <w:proofErr w:type="spellEnd"/>
              <w:r>
                <w:rPr>
                  <w:rFonts w:eastAsia="Times New Roman" w:cs="Arial"/>
                  <w:bCs/>
                  <w:sz w:val="16"/>
                  <w:szCs w:val="16"/>
                </w:rPr>
                <w:t>-2308271</w:t>
              </w:r>
            </w:hyperlink>
            <w:r>
              <w:rPr>
                <w:rFonts w:eastAsia="Times New Roman" w:cs="Arial"/>
                <w:bCs/>
                <w:sz w:val="16"/>
                <w:szCs w:val="16"/>
              </w:rPr>
              <w:t>:</w:t>
            </w:r>
            <w:r>
              <w:rPr>
                <w:rFonts w:eastAsia="Times New Roman" w:cs="Arial"/>
                <w:b/>
                <w:bCs/>
                <w:sz w:val="16"/>
                <w:szCs w:val="16"/>
              </w:rPr>
              <w:t xml:space="preserve">  </w:t>
            </w:r>
          </w:p>
          <w:p w:rsidR="00415A66" w:rsidRDefault="00293388">
            <w:pPr>
              <w:rPr>
                <w:rFonts w:eastAsia="Times New Roman" w:cs="Arial"/>
                <w:b/>
                <w:bCs/>
                <w:sz w:val="16"/>
                <w:szCs w:val="16"/>
              </w:rPr>
            </w:pPr>
            <w:r>
              <w:rPr>
                <w:rFonts w:eastAsia="Times New Roman" w:cs="Arial"/>
                <w:b/>
                <w:bCs/>
                <w:sz w:val="16"/>
                <w:szCs w:val="16"/>
              </w:rPr>
              <w:t xml:space="preserve">For a </w:t>
            </w:r>
            <w:proofErr w:type="spellStart"/>
            <w:r>
              <w:rPr>
                <w:rFonts w:eastAsia="Times New Roman" w:cs="Arial"/>
                <w:b/>
                <w:bCs/>
                <w:sz w:val="16"/>
                <w:szCs w:val="16"/>
              </w:rPr>
              <w:t>UE</w:t>
            </w:r>
            <w:proofErr w:type="spellEnd"/>
            <w:r>
              <w:rPr>
                <w:rFonts w:eastAsia="Times New Roman" w:cs="Arial"/>
                <w:b/>
                <w:bCs/>
                <w:sz w:val="16"/>
                <w:szCs w:val="16"/>
              </w:rPr>
              <w:t xml:space="preserve"> capable of </w:t>
            </w:r>
            <w:proofErr w:type="spellStart"/>
            <w:r>
              <w:rPr>
                <w:rFonts w:eastAsia="Times New Roman" w:cs="Arial"/>
                <w:b/>
                <w:bCs/>
                <w:sz w:val="16"/>
                <w:szCs w:val="16"/>
              </w:rPr>
              <w:t>L2</w:t>
            </w:r>
            <w:proofErr w:type="spellEnd"/>
            <w:r>
              <w:rPr>
                <w:rFonts w:eastAsia="Times New Roman" w:cs="Arial"/>
                <w:b/>
                <w:bCs/>
                <w:sz w:val="16"/>
                <w:szCs w:val="16"/>
              </w:rPr>
              <w:t xml:space="preserve"> </w:t>
            </w:r>
            <w:proofErr w:type="spellStart"/>
            <w:r>
              <w:rPr>
                <w:rFonts w:eastAsia="Times New Roman" w:cs="Arial"/>
                <w:b/>
                <w:bCs/>
                <w:sz w:val="16"/>
                <w:szCs w:val="16"/>
              </w:rPr>
              <w:t>U2N</w:t>
            </w:r>
            <w:proofErr w:type="spellEnd"/>
            <w:r>
              <w:rPr>
                <w:rFonts w:eastAsia="Times New Roman" w:cs="Arial"/>
                <w:b/>
                <w:bCs/>
                <w:sz w:val="16"/>
                <w:szCs w:val="16"/>
              </w:rPr>
              <w:t xml:space="preserve"> Remote </w:t>
            </w:r>
            <w:proofErr w:type="spellStart"/>
            <w:r>
              <w:rPr>
                <w:rFonts w:eastAsia="Times New Roman" w:cs="Arial"/>
                <w:b/>
                <w:bCs/>
                <w:sz w:val="16"/>
                <w:szCs w:val="16"/>
              </w:rPr>
              <w:t>UE</w:t>
            </w:r>
            <w:proofErr w:type="spellEnd"/>
            <w:r>
              <w:rPr>
                <w:rFonts w:eastAsia="Times New Roman" w:cs="Arial"/>
                <w:b/>
                <w:bCs/>
                <w:sz w:val="16"/>
                <w:szCs w:val="16"/>
              </w:rPr>
              <w:t xml:space="preserve">, it can perform relay selection when cell selection is triggered, which can be added as a unified condition of relay selection </w:t>
            </w:r>
            <w:r>
              <w:rPr>
                <w:rFonts w:eastAsia="Times New Roman" w:cs="Arial"/>
                <w:b/>
                <w:bCs/>
                <w:sz w:val="16"/>
                <w:szCs w:val="16"/>
              </w:rPr>
              <w:t>in 5.8.15.3.</w:t>
            </w:r>
          </w:p>
        </w:tc>
      </w:tr>
      <w:tr w:rsidR="00415A66">
        <w:trPr>
          <w:trHeight w:val="450"/>
        </w:trPr>
        <w:tc>
          <w:tcPr>
            <w:tcW w:w="0" w:type="auto"/>
          </w:tcPr>
          <w:p w:rsidR="00415A66" w:rsidRDefault="00293388">
            <w:pPr>
              <w:rPr>
                <w:rFonts w:eastAsia="Times New Roman" w:cs="Arial"/>
                <w:bCs/>
                <w:sz w:val="16"/>
                <w:szCs w:val="16"/>
              </w:rPr>
            </w:pPr>
            <w:hyperlink r:id="rId19" w:history="1">
              <w:proofErr w:type="spellStart"/>
              <w:r>
                <w:rPr>
                  <w:rFonts w:eastAsia="Times New Roman" w:cs="Arial"/>
                  <w:bCs/>
                  <w:sz w:val="16"/>
                  <w:szCs w:val="16"/>
                </w:rPr>
                <w:t>R2</w:t>
              </w:r>
              <w:proofErr w:type="spellEnd"/>
              <w:r>
                <w:rPr>
                  <w:rFonts w:eastAsia="Times New Roman" w:cs="Arial"/>
                  <w:bCs/>
                  <w:sz w:val="16"/>
                  <w:szCs w:val="16"/>
                </w:rPr>
                <w:t>-2308275</w:t>
              </w:r>
            </w:hyperlink>
          </w:p>
        </w:tc>
        <w:tc>
          <w:tcPr>
            <w:tcW w:w="0" w:type="auto"/>
          </w:tcPr>
          <w:p w:rsidR="00415A66" w:rsidRDefault="00293388">
            <w:pPr>
              <w:rPr>
                <w:rFonts w:eastAsia="Times New Roman" w:cs="Arial"/>
                <w:sz w:val="16"/>
                <w:szCs w:val="16"/>
              </w:rPr>
            </w:pPr>
            <w:r>
              <w:rPr>
                <w:rFonts w:eastAsia="Times New Roman" w:cs="Arial"/>
                <w:sz w:val="16"/>
                <w:szCs w:val="16"/>
              </w:rPr>
              <w:t xml:space="preserve">Correction to 38.331 on </w:t>
            </w:r>
            <w:proofErr w:type="spellStart"/>
            <w:r>
              <w:rPr>
                <w:rFonts w:eastAsia="Times New Roman" w:cs="Arial"/>
                <w:sz w:val="16"/>
                <w:szCs w:val="16"/>
              </w:rPr>
              <w:t>U2N</w:t>
            </w:r>
            <w:proofErr w:type="spellEnd"/>
            <w:r>
              <w:rPr>
                <w:rFonts w:eastAsia="Times New Roman" w:cs="Arial"/>
                <w:sz w:val="16"/>
                <w:szCs w:val="16"/>
              </w:rPr>
              <w:t xml:space="preserve"> relay (re)selection</w:t>
            </w:r>
          </w:p>
        </w:tc>
        <w:tc>
          <w:tcPr>
            <w:tcW w:w="0" w:type="auto"/>
          </w:tcPr>
          <w:p w:rsidR="00415A66" w:rsidRDefault="00293388">
            <w:pPr>
              <w:rPr>
                <w:rFonts w:eastAsia="Times New Roman" w:cs="Arial"/>
                <w:sz w:val="16"/>
                <w:szCs w:val="16"/>
              </w:rPr>
            </w:pPr>
            <w:r>
              <w:rPr>
                <w:rFonts w:eastAsia="Times New Roman" w:cs="Arial"/>
                <w:sz w:val="16"/>
                <w:szCs w:val="16"/>
              </w:rPr>
              <w:t>vivo</w:t>
            </w:r>
          </w:p>
        </w:tc>
        <w:tc>
          <w:tcPr>
            <w:tcW w:w="0" w:type="auto"/>
          </w:tcPr>
          <w:p w:rsidR="00415A66" w:rsidRDefault="00293388">
            <w:pPr>
              <w:rPr>
                <w:rFonts w:eastAsia="Times New Roman" w:cs="Arial"/>
                <w:sz w:val="16"/>
                <w:szCs w:val="16"/>
                <w:lang w:val="en-GB"/>
              </w:rPr>
            </w:pPr>
            <w:r>
              <w:rPr>
                <w:rFonts w:eastAsia="Times New Roman" w:cs="Arial"/>
                <w:sz w:val="16"/>
                <w:szCs w:val="16"/>
                <w:lang w:val="en-GB"/>
              </w:rPr>
              <w:t xml:space="preserve">In </w:t>
            </w:r>
            <w:proofErr w:type="spellStart"/>
            <w:r>
              <w:rPr>
                <w:rFonts w:eastAsia="Times New Roman" w:cs="Arial"/>
                <w:sz w:val="16"/>
                <w:szCs w:val="16"/>
                <w:lang w:val="en-GB"/>
              </w:rPr>
              <w:t>subclause</w:t>
            </w:r>
            <w:proofErr w:type="spellEnd"/>
            <w:r>
              <w:rPr>
                <w:rFonts w:eastAsia="Times New Roman" w:cs="Arial"/>
                <w:sz w:val="16"/>
                <w:szCs w:val="16"/>
                <w:lang w:val="en-GB"/>
              </w:rPr>
              <w:t xml:space="preserve"> 5.5.3.2, there are two changes:</w:t>
            </w:r>
          </w:p>
          <w:p w:rsidR="00415A66" w:rsidRDefault="00293388">
            <w:pPr>
              <w:numPr>
                <w:ilvl w:val="0"/>
                <w:numId w:val="10"/>
              </w:numPr>
              <w:rPr>
                <w:rFonts w:eastAsia="Times New Roman" w:cs="Arial"/>
                <w:sz w:val="16"/>
                <w:szCs w:val="16"/>
                <w:lang w:val="en-GB"/>
              </w:rPr>
            </w:pPr>
            <w:proofErr w:type="gramStart"/>
            <w:r>
              <w:rPr>
                <w:rFonts w:eastAsia="Times New Roman" w:cs="Arial"/>
                <w:sz w:val="16"/>
                <w:szCs w:val="16"/>
                <w:lang w:val="en-GB"/>
              </w:rPr>
              <w:t>add</w:t>
            </w:r>
            <w:proofErr w:type="gramEnd"/>
            <w:r>
              <w:rPr>
                <w:rFonts w:eastAsia="Times New Roman" w:cs="Arial"/>
                <w:sz w:val="16"/>
                <w:szCs w:val="16"/>
                <w:lang w:val="en-GB"/>
              </w:rPr>
              <w:t xml:space="preserve"> the “for </w:t>
            </w:r>
            <w:proofErr w:type="spellStart"/>
            <w:r>
              <w:rPr>
                <w:rFonts w:eastAsia="Times New Roman" w:cs="Arial"/>
                <w:sz w:val="16"/>
                <w:szCs w:val="16"/>
                <w:lang w:val="en-GB"/>
              </w:rPr>
              <w:t>U2N</w:t>
            </w:r>
            <w:proofErr w:type="spellEnd"/>
            <w:r>
              <w:rPr>
                <w:rFonts w:eastAsia="Times New Roman" w:cs="Arial"/>
                <w:sz w:val="16"/>
                <w:szCs w:val="16"/>
                <w:lang w:val="en-GB"/>
              </w:rPr>
              <w:t xml:space="preserve"> Relay (re)selection </w:t>
            </w:r>
            <w:r>
              <w:rPr>
                <w:rFonts w:eastAsia="Times New Roman" w:cs="Arial"/>
                <w:sz w:val="16"/>
                <w:szCs w:val="16"/>
                <w:lang w:val="en-GB"/>
              </w:rPr>
              <w:t>evaluation” entry to apply Layer 3 filtering.</w:t>
            </w:r>
          </w:p>
          <w:p w:rsidR="00415A66" w:rsidRDefault="00293388">
            <w:pPr>
              <w:numPr>
                <w:ilvl w:val="0"/>
                <w:numId w:val="10"/>
              </w:numPr>
              <w:rPr>
                <w:rFonts w:eastAsia="Times New Roman" w:cs="Arial"/>
                <w:sz w:val="16"/>
                <w:szCs w:val="16"/>
                <w:lang w:val="en-GB"/>
              </w:rPr>
            </w:pPr>
            <w:proofErr w:type="gramStart"/>
            <w:r>
              <w:rPr>
                <w:rFonts w:eastAsia="Times New Roman" w:cs="Arial"/>
                <w:sz w:val="16"/>
                <w:szCs w:val="16"/>
                <w:lang w:val="en-GB"/>
              </w:rPr>
              <w:t>remove</w:t>
            </w:r>
            <w:proofErr w:type="gramEnd"/>
            <w:r>
              <w:rPr>
                <w:rFonts w:eastAsia="Times New Roman" w:cs="Arial"/>
                <w:sz w:val="16"/>
                <w:szCs w:val="16"/>
                <w:lang w:val="en-GB"/>
              </w:rPr>
              <w:t xml:space="preserve"> “</w:t>
            </w:r>
            <w:proofErr w:type="spellStart"/>
            <w:r>
              <w:rPr>
                <w:rFonts w:eastAsia="Times New Roman" w:cs="Arial"/>
                <w:sz w:val="16"/>
                <w:szCs w:val="16"/>
                <w:lang w:val="en-GB"/>
              </w:rPr>
              <w:t>L2</w:t>
            </w:r>
            <w:proofErr w:type="spellEnd"/>
            <w:r>
              <w:rPr>
                <w:rFonts w:eastAsia="Times New Roman" w:cs="Arial"/>
                <w:sz w:val="16"/>
                <w:szCs w:val="16"/>
                <w:lang w:val="en-GB"/>
              </w:rPr>
              <w:t xml:space="preserve">” to cover both </w:t>
            </w:r>
            <w:proofErr w:type="spellStart"/>
            <w:r>
              <w:rPr>
                <w:rFonts w:eastAsia="Times New Roman" w:cs="Arial"/>
                <w:sz w:val="16"/>
                <w:szCs w:val="16"/>
                <w:lang w:val="en-GB"/>
              </w:rPr>
              <w:t>L2</w:t>
            </w:r>
            <w:proofErr w:type="spellEnd"/>
            <w:r>
              <w:rPr>
                <w:rFonts w:eastAsia="Times New Roman" w:cs="Arial"/>
                <w:sz w:val="16"/>
                <w:szCs w:val="16"/>
                <w:lang w:val="en-GB"/>
              </w:rPr>
              <w:t xml:space="preserve"> and L3 </w:t>
            </w:r>
            <w:proofErr w:type="spellStart"/>
            <w:r>
              <w:rPr>
                <w:rFonts w:eastAsia="Times New Roman" w:cs="Arial"/>
                <w:sz w:val="16"/>
                <w:szCs w:val="16"/>
                <w:lang w:val="en-GB"/>
              </w:rPr>
              <w:t>U2N</w:t>
            </w:r>
            <w:proofErr w:type="spellEnd"/>
            <w:r>
              <w:rPr>
                <w:rFonts w:eastAsia="Times New Roman" w:cs="Arial"/>
                <w:sz w:val="16"/>
                <w:szCs w:val="16"/>
                <w:lang w:val="en-GB"/>
              </w:rPr>
              <w:t xml:space="preserve"> Relay </w:t>
            </w:r>
            <w:proofErr w:type="spellStart"/>
            <w:r>
              <w:rPr>
                <w:rFonts w:eastAsia="Times New Roman" w:cs="Arial"/>
                <w:sz w:val="16"/>
                <w:szCs w:val="16"/>
                <w:lang w:val="en-GB"/>
              </w:rPr>
              <w:t>UEs</w:t>
            </w:r>
            <w:proofErr w:type="spellEnd"/>
            <w:r>
              <w:rPr>
                <w:rFonts w:eastAsia="Times New Roman" w:cs="Arial"/>
                <w:sz w:val="16"/>
                <w:szCs w:val="16"/>
                <w:lang w:val="en-GB"/>
              </w:rPr>
              <w:t xml:space="preserve"> (if applicable).</w:t>
            </w:r>
          </w:p>
          <w:p w:rsidR="00415A66" w:rsidRDefault="00293388">
            <w:pPr>
              <w:rPr>
                <w:rFonts w:eastAsia="Times New Roman" w:cs="Arial"/>
                <w:sz w:val="16"/>
                <w:szCs w:val="16"/>
                <w:lang w:val="en-GB"/>
              </w:rPr>
            </w:pPr>
            <w:r>
              <w:rPr>
                <w:rFonts w:eastAsia="Times New Roman" w:cs="Arial"/>
                <w:sz w:val="16"/>
                <w:szCs w:val="16"/>
                <w:lang w:val="en-GB"/>
              </w:rPr>
              <w:t xml:space="preserve">In </w:t>
            </w:r>
            <w:proofErr w:type="spellStart"/>
            <w:r>
              <w:rPr>
                <w:rFonts w:eastAsia="Times New Roman" w:cs="Arial"/>
                <w:sz w:val="16"/>
                <w:szCs w:val="16"/>
                <w:lang w:val="en-GB"/>
              </w:rPr>
              <w:t>subclause</w:t>
            </w:r>
            <w:proofErr w:type="spellEnd"/>
            <w:r>
              <w:rPr>
                <w:rFonts w:eastAsia="Times New Roman" w:cs="Arial"/>
                <w:sz w:val="16"/>
                <w:szCs w:val="16"/>
                <w:lang w:val="en-GB"/>
              </w:rPr>
              <w:t xml:space="preserve"> 5.5.3.4, there are two changes:</w:t>
            </w:r>
          </w:p>
          <w:p w:rsidR="00415A66" w:rsidRDefault="00293388">
            <w:pPr>
              <w:numPr>
                <w:ilvl w:val="0"/>
                <w:numId w:val="10"/>
              </w:numPr>
              <w:rPr>
                <w:rFonts w:eastAsia="Times New Roman" w:cs="Arial"/>
                <w:sz w:val="16"/>
                <w:szCs w:val="16"/>
                <w:lang w:val="en-GB"/>
              </w:rPr>
            </w:pPr>
            <w:proofErr w:type="gramStart"/>
            <w:r>
              <w:rPr>
                <w:rFonts w:eastAsia="Times New Roman" w:cs="Arial"/>
                <w:sz w:val="16"/>
                <w:szCs w:val="16"/>
                <w:lang w:val="en-GB"/>
              </w:rPr>
              <w:t>remove</w:t>
            </w:r>
            <w:proofErr w:type="gramEnd"/>
            <w:r>
              <w:rPr>
                <w:rFonts w:eastAsia="Times New Roman" w:cs="Arial"/>
                <w:sz w:val="16"/>
                <w:szCs w:val="16"/>
                <w:lang w:val="en-GB"/>
              </w:rPr>
              <w:t xml:space="preserve"> “</w:t>
            </w:r>
            <w:proofErr w:type="spellStart"/>
            <w:r>
              <w:rPr>
                <w:rFonts w:eastAsia="Times New Roman" w:cs="Arial"/>
                <w:sz w:val="16"/>
                <w:szCs w:val="16"/>
                <w:lang w:val="en-GB"/>
              </w:rPr>
              <w:t>L2</w:t>
            </w:r>
            <w:proofErr w:type="spellEnd"/>
            <w:r>
              <w:rPr>
                <w:rFonts w:eastAsia="Times New Roman" w:cs="Arial"/>
                <w:sz w:val="16"/>
                <w:szCs w:val="16"/>
                <w:lang w:val="en-GB"/>
              </w:rPr>
              <w:t xml:space="preserve">” to cover both </w:t>
            </w:r>
            <w:proofErr w:type="spellStart"/>
            <w:r>
              <w:rPr>
                <w:rFonts w:eastAsia="Times New Roman" w:cs="Arial"/>
                <w:sz w:val="16"/>
                <w:szCs w:val="16"/>
                <w:lang w:val="en-GB"/>
              </w:rPr>
              <w:t>L2</w:t>
            </w:r>
            <w:proofErr w:type="spellEnd"/>
            <w:r>
              <w:rPr>
                <w:rFonts w:eastAsia="Times New Roman" w:cs="Arial"/>
                <w:sz w:val="16"/>
                <w:szCs w:val="16"/>
                <w:lang w:val="en-GB"/>
              </w:rPr>
              <w:t xml:space="preserve"> and L3 </w:t>
            </w:r>
            <w:proofErr w:type="spellStart"/>
            <w:r>
              <w:rPr>
                <w:rFonts w:eastAsia="Times New Roman" w:cs="Arial"/>
                <w:sz w:val="16"/>
                <w:szCs w:val="16"/>
                <w:lang w:val="en-GB"/>
              </w:rPr>
              <w:t>U2N</w:t>
            </w:r>
            <w:proofErr w:type="spellEnd"/>
            <w:r>
              <w:rPr>
                <w:rFonts w:eastAsia="Times New Roman" w:cs="Arial"/>
                <w:sz w:val="16"/>
                <w:szCs w:val="16"/>
                <w:lang w:val="en-GB"/>
              </w:rPr>
              <w:t xml:space="preserve"> Relay </w:t>
            </w:r>
            <w:proofErr w:type="spellStart"/>
            <w:r>
              <w:rPr>
                <w:rFonts w:eastAsia="Times New Roman" w:cs="Arial"/>
                <w:sz w:val="16"/>
                <w:szCs w:val="16"/>
                <w:lang w:val="en-GB"/>
              </w:rPr>
              <w:t>UEs</w:t>
            </w:r>
            <w:proofErr w:type="spellEnd"/>
            <w:r>
              <w:rPr>
                <w:rFonts w:eastAsia="Times New Roman" w:cs="Arial"/>
                <w:sz w:val="16"/>
                <w:szCs w:val="16"/>
                <w:lang w:val="en-GB"/>
              </w:rPr>
              <w:t xml:space="preserve"> (if applicable).</w:t>
            </w:r>
          </w:p>
          <w:p w:rsidR="00415A66" w:rsidRDefault="00293388">
            <w:pPr>
              <w:numPr>
                <w:ilvl w:val="0"/>
                <w:numId w:val="10"/>
              </w:numPr>
              <w:rPr>
                <w:rFonts w:eastAsia="Times New Roman" w:cs="Arial"/>
                <w:sz w:val="16"/>
                <w:szCs w:val="16"/>
                <w:lang w:val="en-GB"/>
              </w:rPr>
            </w:pPr>
            <w:proofErr w:type="gramStart"/>
            <w:r>
              <w:rPr>
                <w:rFonts w:eastAsia="Times New Roman" w:cs="Arial"/>
                <w:sz w:val="16"/>
                <w:szCs w:val="16"/>
                <w:lang w:val="en-GB"/>
              </w:rPr>
              <w:lastRenderedPageBreak/>
              <w:t>clarify</w:t>
            </w:r>
            <w:proofErr w:type="gramEnd"/>
            <w:r>
              <w:rPr>
                <w:rFonts w:eastAsia="Times New Roman" w:cs="Arial"/>
                <w:sz w:val="16"/>
                <w:szCs w:val="16"/>
                <w:lang w:val="en-GB"/>
              </w:rPr>
              <w:t xml:space="preserve"> that the </w:t>
            </w:r>
            <w:proofErr w:type="spellStart"/>
            <w:r>
              <w:rPr>
                <w:rFonts w:eastAsia="Times New Roman" w:cs="Arial"/>
                <w:sz w:val="16"/>
                <w:szCs w:val="16"/>
                <w:lang w:val="en-GB"/>
              </w:rPr>
              <w:t>UE</w:t>
            </w:r>
            <w:proofErr w:type="spellEnd"/>
            <w:r>
              <w:rPr>
                <w:rFonts w:eastAsia="Times New Roman" w:cs="Arial"/>
                <w:sz w:val="16"/>
                <w:szCs w:val="16"/>
                <w:lang w:val="en-GB"/>
              </w:rPr>
              <w:t xml:space="preserve"> may derive </w:t>
            </w:r>
            <w:r>
              <w:rPr>
                <w:rFonts w:eastAsia="Times New Roman" w:cs="Arial"/>
                <w:sz w:val="16"/>
                <w:szCs w:val="16"/>
                <w:lang w:val="en-GB"/>
              </w:rPr>
              <w:t xml:space="preserve">measurements for </w:t>
            </w:r>
            <w:proofErr w:type="spellStart"/>
            <w:r>
              <w:rPr>
                <w:rFonts w:eastAsia="Times New Roman" w:cs="Arial"/>
                <w:sz w:val="16"/>
                <w:szCs w:val="16"/>
                <w:lang w:val="en-GB"/>
              </w:rPr>
              <w:t>U2N</w:t>
            </w:r>
            <w:proofErr w:type="spellEnd"/>
            <w:r>
              <w:rPr>
                <w:rFonts w:eastAsia="Times New Roman" w:cs="Arial"/>
                <w:sz w:val="16"/>
                <w:szCs w:val="16"/>
                <w:lang w:val="en-GB"/>
              </w:rPr>
              <w:t xml:space="preserve"> Relay (re)selection evaluation.</w:t>
            </w:r>
          </w:p>
        </w:tc>
        <w:tc>
          <w:tcPr>
            <w:tcW w:w="0" w:type="auto"/>
          </w:tcPr>
          <w:p w:rsidR="00415A66" w:rsidRDefault="00293388">
            <w:pPr>
              <w:rPr>
                <w:rFonts w:eastAsia="Times New Roman" w:cs="Arial"/>
                <w:bCs/>
                <w:sz w:val="16"/>
                <w:szCs w:val="16"/>
              </w:rPr>
            </w:pPr>
            <w:r>
              <w:rPr>
                <w:rFonts w:eastAsia="Times New Roman" w:cs="Arial"/>
                <w:bCs/>
                <w:sz w:val="16"/>
                <w:szCs w:val="16"/>
              </w:rPr>
              <w:lastRenderedPageBreak/>
              <w:t>38.331 CR</w:t>
            </w:r>
          </w:p>
          <w:p w:rsidR="00415A66" w:rsidRDefault="00293388">
            <w:pPr>
              <w:rPr>
                <w:rFonts w:eastAsia="Times New Roman" w:cs="Arial"/>
                <w:sz w:val="16"/>
                <w:szCs w:val="16"/>
                <w:lang w:val="en-GB"/>
              </w:rPr>
            </w:pPr>
            <w:r>
              <w:rPr>
                <w:rFonts w:eastAsia="Times New Roman" w:cs="Arial"/>
                <w:bCs/>
                <w:sz w:val="16"/>
                <w:szCs w:val="16"/>
              </w:rPr>
              <w:t xml:space="preserve">The first two changes in 5.5.3.2 are reasonable to the moderator, as indeed 5.5.3.2 are referred to by relay (re)selection procedure. But </w:t>
            </w:r>
            <w:r>
              <w:rPr>
                <w:rFonts w:eastAsia="Times New Roman" w:cs="Arial"/>
                <w:sz w:val="16"/>
                <w:szCs w:val="16"/>
                <w:lang w:val="en-GB"/>
              </w:rPr>
              <w:t>on the other hand</w:t>
            </w:r>
            <w:r>
              <w:rPr>
                <w:rFonts w:eastAsia="Times New Roman" w:cs="Arial"/>
                <w:bCs/>
                <w:sz w:val="16"/>
                <w:szCs w:val="16"/>
              </w:rPr>
              <w:t xml:space="preserve"> the last two changes in </w:t>
            </w:r>
            <w:r>
              <w:rPr>
                <w:rFonts w:eastAsia="Times New Roman" w:cs="Arial"/>
                <w:sz w:val="16"/>
                <w:szCs w:val="16"/>
                <w:lang w:val="en-GB"/>
              </w:rPr>
              <w:t>5.5.3.4 seems</w:t>
            </w:r>
            <w:r>
              <w:rPr>
                <w:rFonts w:eastAsia="Times New Roman" w:cs="Arial"/>
                <w:sz w:val="16"/>
                <w:szCs w:val="16"/>
                <w:lang w:val="en-GB"/>
              </w:rPr>
              <w:t xml:space="preserve"> not needed. Because 5.5.3.4 is not necessarily linked to relay (re)selection procedure, when 5.8.15.3 already is.</w:t>
            </w:r>
          </w:p>
          <w:p w:rsidR="00415A66" w:rsidRDefault="00293388">
            <w:pPr>
              <w:rPr>
                <w:rFonts w:eastAsia="Times New Roman" w:cs="Arial"/>
                <w:b/>
                <w:sz w:val="16"/>
                <w:szCs w:val="16"/>
                <w:lang w:val="en-GB"/>
              </w:rPr>
            </w:pPr>
            <w:r>
              <w:rPr>
                <w:rFonts w:eastAsia="Times New Roman" w:cs="Arial"/>
                <w:b/>
                <w:sz w:val="16"/>
                <w:szCs w:val="16"/>
                <w:lang w:val="en-GB"/>
              </w:rPr>
              <w:t xml:space="preserve">Thus the moderator suggests to agree the first two changes in </w:t>
            </w:r>
            <w:proofErr w:type="spellStart"/>
            <w:r>
              <w:rPr>
                <w:rFonts w:eastAsia="Times New Roman" w:cs="Arial"/>
                <w:b/>
                <w:sz w:val="16"/>
                <w:szCs w:val="16"/>
                <w:lang w:val="en-GB"/>
              </w:rPr>
              <w:t>R2</w:t>
            </w:r>
            <w:proofErr w:type="spellEnd"/>
            <w:r>
              <w:rPr>
                <w:rFonts w:eastAsia="Times New Roman" w:cs="Arial"/>
                <w:b/>
                <w:sz w:val="16"/>
                <w:szCs w:val="16"/>
                <w:lang w:val="en-GB"/>
              </w:rPr>
              <w:t>-2308275:</w:t>
            </w:r>
          </w:p>
          <w:p w:rsidR="00415A66" w:rsidRDefault="00293388">
            <w:pPr>
              <w:rPr>
                <w:rFonts w:eastAsia="Times New Roman" w:cs="Arial"/>
                <w:b/>
                <w:sz w:val="16"/>
                <w:szCs w:val="16"/>
                <w:lang w:val="en-GB"/>
              </w:rPr>
            </w:pPr>
            <w:r>
              <w:rPr>
                <w:rFonts w:eastAsia="Times New Roman" w:cs="Arial"/>
                <w:b/>
                <w:sz w:val="16"/>
                <w:szCs w:val="16"/>
                <w:lang w:val="en-GB"/>
              </w:rPr>
              <w:lastRenderedPageBreak/>
              <w:t xml:space="preserve">In </w:t>
            </w:r>
            <w:proofErr w:type="spellStart"/>
            <w:r>
              <w:rPr>
                <w:rFonts w:eastAsia="Times New Roman" w:cs="Arial"/>
                <w:b/>
                <w:sz w:val="16"/>
                <w:szCs w:val="16"/>
                <w:lang w:val="en-GB"/>
              </w:rPr>
              <w:t>subclause</w:t>
            </w:r>
            <w:proofErr w:type="spellEnd"/>
            <w:r>
              <w:rPr>
                <w:rFonts w:eastAsia="Times New Roman" w:cs="Arial"/>
                <w:b/>
                <w:sz w:val="16"/>
                <w:szCs w:val="16"/>
                <w:lang w:val="en-GB"/>
              </w:rPr>
              <w:t xml:space="preserve"> 5.5.3.2,</w:t>
            </w:r>
          </w:p>
          <w:p w:rsidR="00415A66" w:rsidRDefault="00293388">
            <w:pPr>
              <w:numPr>
                <w:ilvl w:val="0"/>
                <w:numId w:val="10"/>
              </w:numPr>
              <w:rPr>
                <w:rFonts w:eastAsia="Times New Roman" w:cs="Arial"/>
                <w:b/>
                <w:sz w:val="16"/>
                <w:szCs w:val="16"/>
                <w:lang w:val="en-GB"/>
              </w:rPr>
            </w:pPr>
            <w:proofErr w:type="gramStart"/>
            <w:r>
              <w:rPr>
                <w:rFonts w:eastAsia="Times New Roman" w:cs="Arial"/>
                <w:b/>
                <w:sz w:val="16"/>
                <w:szCs w:val="16"/>
                <w:lang w:val="en-GB"/>
              </w:rPr>
              <w:t>add</w:t>
            </w:r>
            <w:proofErr w:type="gramEnd"/>
            <w:r>
              <w:rPr>
                <w:rFonts w:eastAsia="Times New Roman" w:cs="Arial"/>
                <w:b/>
                <w:sz w:val="16"/>
                <w:szCs w:val="16"/>
                <w:lang w:val="en-GB"/>
              </w:rPr>
              <w:t xml:space="preserve"> the “for </w:t>
            </w:r>
            <w:proofErr w:type="spellStart"/>
            <w:r>
              <w:rPr>
                <w:rFonts w:eastAsia="Times New Roman" w:cs="Arial"/>
                <w:b/>
                <w:sz w:val="16"/>
                <w:szCs w:val="16"/>
                <w:lang w:val="en-GB"/>
              </w:rPr>
              <w:t>U2N</w:t>
            </w:r>
            <w:proofErr w:type="spellEnd"/>
            <w:r>
              <w:rPr>
                <w:rFonts w:eastAsia="Times New Roman" w:cs="Arial"/>
                <w:b/>
                <w:sz w:val="16"/>
                <w:szCs w:val="16"/>
                <w:lang w:val="en-GB"/>
              </w:rPr>
              <w:t xml:space="preserve"> Relay (re)selection evaluati</w:t>
            </w:r>
            <w:r>
              <w:rPr>
                <w:rFonts w:eastAsia="Times New Roman" w:cs="Arial"/>
                <w:b/>
                <w:sz w:val="16"/>
                <w:szCs w:val="16"/>
                <w:lang w:val="en-GB"/>
              </w:rPr>
              <w:t>on” entry to apply Layer 3 filtering.</w:t>
            </w:r>
          </w:p>
          <w:p w:rsidR="00415A66" w:rsidRDefault="00293388">
            <w:pPr>
              <w:numPr>
                <w:ilvl w:val="0"/>
                <w:numId w:val="10"/>
              </w:numPr>
              <w:rPr>
                <w:rFonts w:eastAsia="Times New Roman" w:cs="Arial"/>
                <w:bCs/>
                <w:sz w:val="16"/>
                <w:szCs w:val="16"/>
              </w:rPr>
            </w:pPr>
            <w:proofErr w:type="gramStart"/>
            <w:r>
              <w:rPr>
                <w:rFonts w:eastAsia="Times New Roman" w:cs="Arial"/>
                <w:b/>
                <w:sz w:val="16"/>
                <w:szCs w:val="16"/>
                <w:lang w:val="en-GB"/>
              </w:rPr>
              <w:t>remove</w:t>
            </w:r>
            <w:proofErr w:type="gramEnd"/>
            <w:r>
              <w:rPr>
                <w:rFonts w:eastAsia="Times New Roman" w:cs="Arial"/>
                <w:b/>
                <w:sz w:val="16"/>
                <w:szCs w:val="16"/>
                <w:lang w:val="en-GB"/>
              </w:rPr>
              <w:t xml:space="preserve"> “</w:t>
            </w:r>
            <w:proofErr w:type="spellStart"/>
            <w:r>
              <w:rPr>
                <w:rFonts w:eastAsia="Times New Roman" w:cs="Arial"/>
                <w:b/>
                <w:sz w:val="16"/>
                <w:szCs w:val="16"/>
                <w:lang w:val="en-GB"/>
              </w:rPr>
              <w:t>L2</w:t>
            </w:r>
            <w:proofErr w:type="spellEnd"/>
            <w:r>
              <w:rPr>
                <w:rFonts w:eastAsia="Times New Roman" w:cs="Arial"/>
                <w:b/>
                <w:sz w:val="16"/>
                <w:szCs w:val="16"/>
                <w:lang w:val="en-GB"/>
              </w:rPr>
              <w:t xml:space="preserve">” to cover both </w:t>
            </w:r>
            <w:proofErr w:type="spellStart"/>
            <w:r>
              <w:rPr>
                <w:rFonts w:eastAsia="Times New Roman" w:cs="Arial"/>
                <w:b/>
                <w:sz w:val="16"/>
                <w:szCs w:val="16"/>
                <w:lang w:val="en-GB"/>
              </w:rPr>
              <w:t>L2</w:t>
            </w:r>
            <w:proofErr w:type="spellEnd"/>
            <w:r>
              <w:rPr>
                <w:rFonts w:eastAsia="Times New Roman" w:cs="Arial"/>
                <w:b/>
                <w:sz w:val="16"/>
                <w:szCs w:val="16"/>
                <w:lang w:val="en-GB"/>
              </w:rPr>
              <w:t xml:space="preserve"> and L3 </w:t>
            </w:r>
            <w:proofErr w:type="spellStart"/>
            <w:r>
              <w:rPr>
                <w:rFonts w:eastAsia="Times New Roman" w:cs="Arial"/>
                <w:b/>
                <w:sz w:val="16"/>
                <w:szCs w:val="16"/>
                <w:lang w:val="en-GB"/>
              </w:rPr>
              <w:t>U2N</w:t>
            </w:r>
            <w:proofErr w:type="spellEnd"/>
            <w:r>
              <w:rPr>
                <w:rFonts w:eastAsia="Times New Roman" w:cs="Arial"/>
                <w:b/>
                <w:sz w:val="16"/>
                <w:szCs w:val="16"/>
                <w:lang w:val="en-GB"/>
              </w:rPr>
              <w:t xml:space="preserve"> Relay </w:t>
            </w:r>
            <w:proofErr w:type="spellStart"/>
            <w:r>
              <w:rPr>
                <w:rFonts w:eastAsia="Times New Roman" w:cs="Arial"/>
                <w:b/>
                <w:sz w:val="16"/>
                <w:szCs w:val="16"/>
                <w:lang w:val="en-GB"/>
              </w:rPr>
              <w:t>UEs</w:t>
            </w:r>
            <w:proofErr w:type="spellEnd"/>
            <w:r>
              <w:rPr>
                <w:rFonts w:eastAsia="Times New Roman" w:cs="Arial"/>
                <w:b/>
                <w:sz w:val="16"/>
                <w:szCs w:val="16"/>
                <w:lang w:val="en-GB"/>
              </w:rPr>
              <w:t xml:space="preserve"> (if applicable).</w:t>
            </w:r>
          </w:p>
        </w:tc>
      </w:tr>
      <w:tr w:rsidR="00415A66">
        <w:trPr>
          <w:trHeight w:val="450"/>
        </w:trPr>
        <w:tc>
          <w:tcPr>
            <w:tcW w:w="0" w:type="auto"/>
          </w:tcPr>
          <w:p w:rsidR="00415A66" w:rsidRDefault="00293388">
            <w:pPr>
              <w:rPr>
                <w:rFonts w:eastAsia="Times New Roman" w:cs="Arial"/>
                <w:bCs/>
                <w:sz w:val="16"/>
                <w:szCs w:val="16"/>
              </w:rPr>
            </w:pPr>
            <w:proofErr w:type="spellStart"/>
            <w:r>
              <w:rPr>
                <w:rFonts w:eastAsia="Times New Roman" w:cs="Arial"/>
                <w:bCs/>
                <w:sz w:val="16"/>
                <w:szCs w:val="16"/>
              </w:rPr>
              <w:lastRenderedPageBreak/>
              <w:t>R2</w:t>
            </w:r>
            <w:proofErr w:type="spellEnd"/>
            <w:r>
              <w:rPr>
                <w:rFonts w:eastAsia="Times New Roman" w:cs="Arial"/>
                <w:bCs/>
                <w:sz w:val="16"/>
                <w:szCs w:val="16"/>
              </w:rPr>
              <w:t>-2308550</w:t>
            </w:r>
          </w:p>
        </w:tc>
        <w:tc>
          <w:tcPr>
            <w:tcW w:w="0" w:type="auto"/>
          </w:tcPr>
          <w:p w:rsidR="00415A66" w:rsidRDefault="00293388">
            <w:pPr>
              <w:rPr>
                <w:rFonts w:eastAsia="Times New Roman" w:cs="Arial"/>
                <w:sz w:val="16"/>
                <w:szCs w:val="16"/>
              </w:rPr>
            </w:pPr>
            <w:r>
              <w:rPr>
                <w:rFonts w:eastAsia="Times New Roman" w:cs="Arial"/>
                <w:sz w:val="16"/>
                <w:szCs w:val="16"/>
              </w:rPr>
              <w:t>Miscellaneous Corrections for SL Relays</w:t>
            </w:r>
          </w:p>
        </w:tc>
        <w:tc>
          <w:tcPr>
            <w:tcW w:w="0" w:type="auto"/>
          </w:tcPr>
          <w:p w:rsidR="00415A66" w:rsidRDefault="00293388">
            <w:pPr>
              <w:rPr>
                <w:rFonts w:eastAsia="Times New Roman" w:cs="Arial"/>
                <w:sz w:val="16"/>
                <w:szCs w:val="16"/>
              </w:rPr>
            </w:pPr>
            <w:r>
              <w:rPr>
                <w:rFonts w:eastAsia="Times New Roman" w:cs="Arial"/>
                <w:sz w:val="16"/>
                <w:szCs w:val="16"/>
              </w:rPr>
              <w:t xml:space="preserve">Ericsson </w:t>
            </w:r>
            <w:proofErr w:type="spellStart"/>
            <w:r>
              <w:rPr>
                <w:rFonts w:eastAsia="Times New Roman" w:cs="Arial"/>
                <w:sz w:val="16"/>
                <w:szCs w:val="16"/>
              </w:rPr>
              <w:t>España</w:t>
            </w:r>
            <w:proofErr w:type="spellEnd"/>
            <w:r>
              <w:rPr>
                <w:rFonts w:eastAsia="Times New Roman" w:cs="Arial"/>
                <w:sz w:val="16"/>
                <w:szCs w:val="16"/>
              </w:rPr>
              <w:t xml:space="preserve"> S.A.</w:t>
            </w:r>
          </w:p>
        </w:tc>
        <w:tc>
          <w:tcPr>
            <w:tcW w:w="0" w:type="auto"/>
          </w:tcPr>
          <w:p w:rsidR="00415A66" w:rsidRDefault="00293388">
            <w:pPr>
              <w:rPr>
                <w:rFonts w:eastAsia="Times New Roman" w:cs="Arial"/>
                <w:sz w:val="16"/>
                <w:szCs w:val="16"/>
                <w:lang w:val="en-GB"/>
              </w:rPr>
            </w:pPr>
            <w:r>
              <w:rPr>
                <w:rFonts w:eastAsia="Times New Roman" w:cs="Arial"/>
                <w:sz w:val="16"/>
                <w:szCs w:val="16"/>
                <w:lang w:val="en-GB"/>
              </w:rPr>
              <w:t>Section 5.3.7.2</w:t>
            </w:r>
          </w:p>
          <w:p w:rsidR="00415A66" w:rsidRDefault="00293388">
            <w:pPr>
              <w:numPr>
                <w:ilvl w:val="0"/>
                <w:numId w:val="3"/>
              </w:numPr>
              <w:rPr>
                <w:rFonts w:eastAsia="Times New Roman" w:cs="Arial"/>
                <w:sz w:val="16"/>
                <w:szCs w:val="16"/>
                <w:lang w:val="en-GB"/>
              </w:rPr>
            </w:pPr>
            <w:r>
              <w:rPr>
                <w:rFonts w:eastAsia="Times New Roman" w:cs="Arial"/>
                <w:sz w:val="16"/>
                <w:szCs w:val="16"/>
                <w:lang w:val="en-GB"/>
              </w:rPr>
              <w:t xml:space="preserve">Text levels have been modified to reflect the applicability of </w:t>
            </w:r>
            <w:proofErr w:type="spellStart"/>
            <w:r>
              <w:rPr>
                <w:rFonts w:eastAsia="Times New Roman" w:cs="Arial"/>
                <w:i/>
                <w:sz w:val="16"/>
                <w:szCs w:val="16"/>
                <w:lang w:val="en-GB"/>
              </w:rPr>
              <w:t>sl-L2RelayUE-Config</w:t>
            </w:r>
            <w:proofErr w:type="spellEnd"/>
            <w:r>
              <w:rPr>
                <w:rFonts w:eastAsia="Times New Roman" w:cs="Arial"/>
                <w:i/>
                <w:sz w:val="16"/>
                <w:szCs w:val="16"/>
                <w:lang w:val="en-GB"/>
              </w:rPr>
              <w:t xml:space="preserve"> and </w:t>
            </w:r>
            <w:proofErr w:type="spellStart"/>
            <w:r>
              <w:rPr>
                <w:rFonts w:eastAsia="Times New Roman" w:cs="Arial"/>
                <w:i/>
                <w:sz w:val="16"/>
                <w:szCs w:val="16"/>
                <w:lang w:val="en-GB"/>
              </w:rPr>
              <w:t>sl-L2RemoteUE-Config</w:t>
            </w:r>
            <w:proofErr w:type="spellEnd"/>
            <w:r>
              <w:rPr>
                <w:rFonts w:eastAsia="Times New Roman" w:cs="Arial"/>
                <w:iCs/>
                <w:sz w:val="16"/>
                <w:szCs w:val="16"/>
                <w:lang w:val="en-GB"/>
              </w:rPr>
              <w:t xml:space="preserve"> only when the </w:t>
            </w:r>
            <w:proofErr w:type="spellStart"/>
            <w:r>
              <w:rPr>
                <w:rFonts w:eastAsia="Times New Roman" w:cs="Arial"/>
                <w:iCs/>
                <w:sz w:val="16"/>
                <w:szCs w:val="16"/>
                <w:lang w:val="en-GB"/>
              </w:rPr>
              <w:t>UE</w:t>
            </w:r>
            <w:proofErr w:type="spellEnd"/>
            <w:r>
              <w:rPr>
                <w:rFonts w:eastAsia="Times New Roman" w:cs="Arial"/>
                <w:iCs/>
                <w:sz w:val="16"/>
                <w:szCs w:val="16"/>
                <w:lang w:val="en-GB"/>
              </w:rPr>
              <w:t xml:space="preserve"> acts as a </w:t>
            </w:r>
            <w:proofErr w:type="spellStart"/>
            <w:r>
              <w:rPr>
                <w:rFonts w:eastAsia="Times New Roman" w:cs="Arial"/>
                <w:iCs/>
                <w:sz w:val="16"/>
                <w:szCs w:val="16"/>
                <w:lang w:val="en-GB"/>
              </w:rPr>
              <w:t>U2N</w:t>
            </w:r>
            <w:proofErr w:type="spellEnd"/>
            <w:r>
              <w:rPr>
                <w:rFonts w:eastAsia="Times New Roman" w:cs="Arial"/>
                <w:iCs/>
                <w:sz w:val="16"/>
                <w:szCs w:val="16"/>
                <w:lang w:val="en-GB"/>
              </w:rPr>
              <w:t xml:space="preserve"> Remote </w:t>
            </w:r>
            <w:proofErr w:type="spellStart"/>
            <w:r>
              <w:rPr>
                <w:rFonts w:eastAsia="Times New Roman" w:cs="Arial"/>
                <w:iCs/>
                <w:sz w:val="16"/>
                <w:szCs w:val="16"/>
                <w:lang w:val="en-GB"/>
              </w:rPr>
              <w:t>UE</w:t>
            </w:r>
            <w:proofErr w:type="spellEnd"/>
            <w:r>
              <w:rPr>
                <w:rFonts w:eastAsia="Times New Roman" w:cs="Arial"/>
                <w:iCs/>
                <w:sz w:val="16"/>
                <w:szCs w:val="16"/>
                <w:lang w:val="en-GB"/>
              </w:rPr>
              <w:t xml:space="preserve"> and </w:t>
            </w:r>
            <w:proofErr w:type="spellStart"/>
            <w:r>
              <w:rPr>
                <w:rFonts w:eastAsia="Times New Roman" w:cs="Arial"/>
                <w:iCs/>
                <w:sz w:val="16"/>
                <w:szCs w:val="16"/>
                <w:lang w:val="en-GB"/>
              </w:rPr>
              <w:t>U2N</w:t>
            </w:r>
            <w:proofErr w:type="spellEnd"/>
            <w:r>
              <w:rPr>
                <w:rFonts w:eastAsia="Times New Roman" w:cs="Arial"/>
                <w:iCs/>
                <w:sz w:val="16"/>
                <w:szCs w:val="16"/>
                <w:lang w:val="en-GB"/>
              </w:rPr>
              <w:t xml:space="preserve"> Relay </w:t>
            </w:r>
            <w:proofErr w:type="spellStart"/>
            <w:r>
              <w:rPr>
                <w:rFonts w:eastAsia="Times New Roman" w:cs="Arial"/>
                <w:iCs/>
                <w:sz w:val="16"/>
                <w:szCs w:val="16"/>
                <w:lang w:val="en-GB"/>
              </w:rPr>
              <w:t>UE</w:t>
            </w:r>
            <w:proofErr w:type="spellEnd"/>
            <w:r>
              <w:rPr>
                <w:rFonts w:eastAsia="Times New Roman" w:cs="Arial"/>
                <w:iCs/>
                <w:sz w:val="16"/>
                <w:szCs w:val="16"/>
                <w:lang w:val="en-GB"/>
              </w:rPr>
              <w:t xml:space="preserve"> respectively. </w:t>
            </w:r>
          </w:p>
          <w:p w:rsidR="00415A66" w:rsidRDefault="00293388">
            <w:pPr>
              <w:numPr>
                <w:ilvl w:val="0"/>
                <w:numId w:val="3"/>
              </w:numPr>
              <w:rPr>
                <w:rFonts w:eastAsia="Times New Roman" w:cs="Arial"/>
                <w:sz w:val="16"/>
                <w:szCs w:val="16"/>
                <w:lang w:val="en-GB"/>
              </w:rPr>
            </w:pPr>
            <w:r>
              <w:rPr>
                <w:rFonts w:eastAsia="Times New Roman" w:cs="Arial"/>
                <w:iCs/>
                <w:sz w:val="16"/>
                <w:szCs w:val="16"/>
                <w:lang w:val="en-GB"/>
              </w:rPr>
              <w:t xml:space="preserve">Clarification of </w:t>
            </w:r>
            <w:proofErr w:type="spellStart"/>
            <w:r>
              <w:rPr>
                <w:rFonts w:eastAsia="Times New Roman" w:cs="Arial"/>
                <w:iCs/>
                <w:sz w:val="16"/>
                <w:szCs w:val="16"/>
                <w:lang w:val="en-GB"/>
              </w:rPr>
              <w:t>UE</w:t>
            </w:r>
            <w:proofErr w:type="spellEnd"/>
            <w:r>
              <w:rPr>
                <w:rFonts w:eastAsia="Times New Roman" w:cs="Arial"/>
                <w:iCs/>
                <w:sz w:val="16"/>
                <w:szCs w:val="16"/>
                <w:lang w:val="en-GB"/>
              </w:rPr>
              <w:t xml:space="preserve"> having the capability for </w:t>
            </w:r>
            <w:proofErr w:type="spellStart"/>
            <w:r>
              <w:rPr>
                <w:rFonts w:eastAsia="Times New Roman" w:cs="Arial"/>
                <w:iCs/>
                <w:sz w:val="16"/>
                <w:szCs w:val="16"/>
                <w:lang w:val="en-GB"/>
              </w:rPr>
              <w:t>U2N</w:t>
            </w:r>
            <w:proofErr w:type="spellEnd"/>
            <w:r>
              <w:rPr>
                <w:rFonts w:eastAsia="Times New Roman" w:cs="Arial"/>
                <w:iCs/>
                <w:sz w:val="16"/>
                <w:szCs w:val="16"/>
                <w:lang w:val="en-GB"/>
              </w:rPr>
              <w:t xml:space="preserve"> relay operation and acting as a </w:t>
            </w:r>
            <w:proofErr w:type="spellStart"/>
            <w:r>
              <w:rPr>
                <w:rFonts w:eastAsia="Times New Roman" w:cs="Arial"/>
                <w:iCs/>
                <w:sz w:val="16"/>
                <w:szCs w:val="16"/>
                <w:lang w:val="en-GB"/>
              </w:rPr>
              <w:t>U2N</w:t>
            </w:r>
            <w:proofErr w:type="spellEnd"/>
            <w:r>
              <w:rPr>
                <w:rFonts w:eastAsia="Times New Roman" w:cs="Arial"/>
                <w:iCs/>
                <w:sz w:val="16"/>
                <w:szCs w:val="16"/>
                <w:lang w:val="en-GB"/>
              </w:rPr>
              <w:t xml:space="preserve"> Remote </w:t>
            </w:r>
            <w:proofErr w:type="spellStart"/>
            <w:r>
              <w:rPr>
                <w:rFonts w:eastAsia="Times New Roman" w:cs="Arial"/>
                <w:iCs/>
                <w:sz w:val="16"/>
                <w:szCs w:val="16"/>
                <w:lang w:val="en-GB"/>
              </w:rPr>
              <w:t>UE</w:t>
            </w:r>
            <w:proofErr w:type="spellEnd"/>
            <w:r>
              <w:rPr>
                <w:rFonts w:eastAsia="Times New Roman" w:cs="Arial"/>
                <w:iCs/>
                <w:sz w:val="16"/>
                <w:szCs w:val="16"/>
                <w:lang w:val="en-GB"/>
              </w:rPr>
              <w:t xml:space="preserve">. </w:t>
            </w:r>
          </w:p>
          <w:p w:rsidR="00415A66" w:rsidRDefault="00293388">
            <w:pPr>
              <w:rPr>
                <w:rFonts w:eastAsia="Times New Roman" w:cs="Arial"/>
                <w:iCs/>
                <w:sz w:val="16"/>
                <w:szCs w:val="16"/>
                <w:lang w:val="en-GB"/>
              </w:rPr>
            </w:pPr>
            <w:r>
              <w:rPr>
                <w:rFonts w:eastAsia="Times New Roman" w:cs="Arial"/>
                <w:iCs/>
                <w:sz w:val="16"/>
                <w:szCs w:val="16"/>
                <w:lang w:val="en-GB"/>
              </w:rPr>
              <w:t xml:space="preserve"> Section 6.3.5</w:t>
            </w:r>
          </w:p>
          <w:p w:rsidR="00415A66" w:rsidRDefault="00293388">
            <w:pPr>
              <w:numPr>
                <w:ilvl w:val="0"/>
                <w:numId w:val="3"/>
              </w:numPr>
              <w:rPr>
                <w:rFonts w:eastAsia="Times New Roman" w:cs="Arial"/>
                <w:sz w:val="16"/>
                <w:szCs w:val="16"/>
                <w:lang w:val="en-GB"/>
              </w:rPr>
            </w:pPr>
            <w:r>
              <w:rPr>
                <w:rFonts w:eastAsia="Times New Roman" w:cs="Arial"/>
                <w:sz w:val="16"/>
                <w:szCs w:val="16"/>
                <w:lang w:val="en-GB"/>
              </w:rPr>
              <w:t xml:space="preserve">Remove “, e.g. </w:t>
            </w:r>
            <w:proofErr w:type="spellStart"/>
            <w:r>
              <w:rPr>
                <w:rFonts w:eastAsia="Times New Roman" w:cs="Arial"/>
                <w:sz w:val="16"/>
                <w:szCs w:val="16"/>
                <w:lang w:val="en-GB"/>
              </w:rPr>
              <w:t>SRAP-Config</w:t>
            </w:r>
            <w:proofErr w:type="spellEnd"/>
            <w:r>
              <w:rPr>
                <w:rFonts w:eastAsia="Times New Roman" w:cs="Arial"/>
                <w:sz w:val="16"/>
                <w:szCs w:val="16"/>
                <w:lang w:val="en-GB"/>
              </w:rPr>
              <w:t xml:space="preserve">” from the IE description of </w:t>
            </w:r>
            <w:r>
              <w:rPr>
                <w:rFonts w:eastAsia="Times New Roman" w:cs="Arial"/>
                <w:i/>
                <w:sz w:val="16"/>
                <w:szCs w:val="16"/>
                <w:lang w:val="en-GB"/>
              </w:rPr>
              <w:t>SL</w:t>
            </w:r>
            <w:r>
              <w:rPr>
                <w:rFonts w:eastAsia="Times New Roman" w:cs="Arial"/>
                <w:sz w:val="16"/>
                <w:szCs w:val="16"/>
                <w:lang w:val="en-GB"/>
              </w:rPr>
              <w:t>-</w:t>
            </w:r>
            <w:proofErr w:type="spellStart"/>
            <w:r>
              <w:rPr>
                <w:rFonts w:eastAsia="Times New Roman" w:cs="Arial"/>
                <w:i/>
                <w:sz w:val="16"/>
                <w:szCs w:val="16"/>
                <w:lang w:val="en-GB"/>
              </w:rPr>
              <w:t>L2RelayUE</w:t>
            </w:r>
            <w:proofErr w:type="spellEnd"/>
            <w:r>
              <w:rPr>
                <w:rFonts w:eastAsia="Times New Roman" w:cs="Arial"/>
                <w:i/>
                <w:sz w:val="16"/>
                <w:szCs w:val="16"/>
                <w:lang w:val="en-GB"/>
              </w:rPr>
              <w:t>-</w:t>
            </w:r>
            <w:proofErr w:type="spellStart"/>
            <w:r>
              <w:rPr>
                <w:rFonts w:eastAsia="Times New Roman" w:cs="Arial"/>
                <w:i/>
                <w:sz w:val="16"/>
                <w:szCs w:val="16"/>
                <w:lang w:val="en-GB"/>
              </w:rPr>
              <w:t>Config</w:t>
            </w:r>
            <w:proofErr w:type="spellEnd"/>
          </w:p>
        </w:tc>
        <w:tc>
          <w:tcPr>
            <w:tcW w:w="0" w:type="auto"/>
          </w:tcPr>
          <w:p w:rsidR="00415A66" w:rsidRDefault="00293388">
            <w:pPr>
              <w:rPr>
                <w:rFonts w:eastAsia="Times New Roman" w:cs="Arial"/>
                <w:bCs/>
                <w:sz w:val="16"/>
                <w:szCs w:val="16"/>
              </w:rPr>
            </w:pPr>
            <w:r>
              <w:rPr>
                <w:rFonts w:eastAsia="Times New Roman" w:cs="Arial"/>
                <w:bCs/>
                <w:sz w:val="16"/>
                <w:szCs w:val="16"/>
              </w:rPr>
              <w:t>38.331 CR</w:t>
            </w:r>
          </w:p>
          <w:p w:rsidR="00415A66" w:rsidRDefault="00293388">
            <w:pPr>
              <w:rPr>
                <w:rFonts w:eastAsia="Times New Roman" w:cs="Arial"/>
                <w:sz w:val="16"/>
                <w:szCs w:val="16"/>
                <w:lang w:val="en-GB"/>
              </w:rPr>
            </w:pPr>
            <w:r>
              <w:rPr>
                <w:rFonts w:eastAsia="Times New Roman" w:cs="Arial"/>
                <w:bCs/>
                <w:sz w:val="16"/>
                <w:szCs w:val="16"/>
              </w:rPr>
              <w:t>For the first two changes in 5.3.7.2, it should be already</w:t>
            </w:r>
            <w:r>
              <w:rPr>
                <w:rFonts w:eastAsia="Times New Roman" w:cs="Arial"/>
                <w:bCs/>
                <w:sz w:val="16"/>
                <w:szCs w:val="16"/>
              </w:rPr>
              <w:t xml:space="preserve"> clear that only remote </w:t>
            </w:r>
            <w:proofErr w:type="spellStart"/>
            <w:r>
              <w:rPr>
                <w:rFonts w:eastAsia="Times New Roman" w:cs="Arial"/>
                <w:bCs/>
                <w:sz w:val="16"/>
                <w:szCs w:val="16"/>
              </w:rPr>
              <w:t>UE</w:t>
            </w:r>
            <w:proofErr w:type="spellEnd"/>
            <w:r>
              <w:rPr>
                <w:rFonts w:eastAsia="Times New Roman" w:cs="Arial"/>
                <w:bCs/>
                <w:sz w:val="16"/>
                <w:szCs w:val="16"/>
              </w:rPr>
              <w:t xml:space="preserve"> will be configured with </w:t>
            </w:r>
            <w:proofErr w:type="spellStart"/>
            <w:r>
              <w:rPr>
                <w:rFonts w:eastAsia="Times New Roman" w:cs="Arial"/>
                <w:i/>
                <w:sz w:val="16"/>
                <w:szCs w:val="16"/>
                <w:lang w:val="en-GB"/>
              </w:rPr>
              <w:t>sl-L2RemoteUE-Config</w:t>
            </w:r>
            <w:proofErr w:type="spellEnd"/>
            <w:r>
              <w:rPr>
                <w:rFonts w:eastAsia="Times New Roman" w:cs="Arial"/>
                <w:i/>
                <w:sz w:val="16"/>
                <w:szCs w:val="16"/>
                <w:lang w:val="en-GB"/>
              </w:rPr>
              <w:t xml:space="preserve">, and </w:t>
            </w:r>
            <w:r>
              <w:rPr>
                <w:rFonts w:eastAsia="Times New Roman" w:cs="Arial"/>
                <w:bCs/>
                <w:sz w:val="16"/>
                <w:szCs w:val="16"/>
              </w:rPr>
              <w:t xml:space="preserve">only relay </w:t>
            </w:r>
            <w:proofErr w:type="spellStart"/>
            <w:r>
              <w:rPr>
                <w:rFonts w:eastAsia="Times New Roman" w:cs="Arial"/>
                <w:bCs/>
                <w:sz w:val="16"/>
                <w:szCs w:val="16"/>
              </w:rPr>
              <w:t>UE</w:t>
            </w:r>
            <w:proofErr w:type="spellEnd"/>
            <w:r>
              <w:rPr>
                <w:rFonts w:eastAsia="Times New Roman" w:cs="Arial"/>
                <w:bCs/>
                <w:sz w:val="16"/>
                <w:szCs w:val="16"/>
              </w:rPr>
              <w:t xml:space="preserve"> will be configured with</w:t>
            </w:r>
            <w:r>
              <w:rPr>
                <w:rFonts w:eastAsia="Times New Roman" w:cs="Arial"/>
                <w:i/>
                <w:sz w:val="16"/>
                <w:szCs w:val="16"/>
                <w:lang w:val="en-GB"/>
              </w:rPr>
              <w:t xml:space="preserve"> </w:t>
            </w:r>
            <w:proofErr w:type="spellStart"/>
            <w:r>
              <w:rPr>
                <w:rFonts w:eastAsia="Times New Roman" w:cs="Arial"/>
                <w:i/>
                <w:sz w:val="16"/>
                <w:szCs w:val="16"/>
                <w:lang w:val="en-GB"/>
              </w:rPr>
              <w:t>sl-L2RelayUE-Config</w:t>
            </w:r>
            <w:proofErr w:type="spellEnd"/>
            <w:r>
              <w:rPr>
                <w:rFonts w:eastAsia="Times New Roman" w:cs="Arial"/>
                <w:sz w:val="16"/>
                <w:szCs w:val="16"/>
                <w:lang w:val="en-GB"/>
              </w:rPr>
              <w:t xml:space="preserve">. And for the third change, the expression of “capable of Remote </w:t>
            </w:r>
            <w:proofErr w:type="spellStart"/>
            <w:r>
              <w:rPr>
                <w:rFonts w:eastAsia="Times New Roman" w:cs="Arial"/>
                <w:sz w:val="16"/>
                <w:szCs w:val="16"/>
                <w:lang w:val="en-GB"/>
              </w:rPr>
              <w:t>UE</w:t>
            </w:r>
            <w:proofErr w:type="spellEnd"/>
            <w:r>
              <w:rPr>
                <w:rFonts w:eastAsia="Times New Roman" w:cs="Arial"/>
                <w:sz w:val="16"/>
                <w:szCs w:val="16"/>
                <w:lang w:val="en-GB"/>
              </w:rPr>
              <w:t>” has been discussed and used in multiple places in the</w:t>
            </w:r>
            <w:r>
              <w:rPr>
                <w:rFonts w:eastAsia="Times New Roman" w:cs="Arial"/>
                <w:sz w:val="16"/>
                <w:szCs w:val="16"/>
                <w:lang w:val="en-GB"/>
              </w:rPr>
              <w:t xml:space="preserve"> spec. Therefore there would be no misunderstanding without the changes.</w:t>
            </w:r>
          </w:p>
          <w:p w:rsidR="00415A66" w:rsidRDefault="00293388">
            <w:pPr>
              <w:rPr>
                <w:rFonts w:eastAsia="Times New Roman" w:cs="Arial"/>
                <w:sz w:val="16"/>
                <w:szCs w:val="16"/>
                <w:lang w:val="en-GB"/>
              </w:rPr>
            </w:pPr>
            <w:r>
              <w:rPr>
                <w:rFonts w:eastAsia="Times New Roman" w:cs="Arial"/>
                <w:sz w:val="16"/>
                <w:szCs w:val="16"/>
                <w:lang w:val="en-GB"/>
              </w:rPr>
              <w:t>The last change in 6.3.5 is to correct a wrong field name, thus can be agreed.</w:t>
            </w:r>
          </w:p>
          <w:p w:rsidR="00415A66" w:rsidRDefault="00293388">
            <w:pPr>
              <w:rPr>
                <w:rFonts w:eastAsia="Times New Roman" w:cs="Arial"/>
                <w:b/>
                <w:sz w:val="16"/>
                <w:szCs w:val="16"/>
                <w:lang w:val="en-GB"/>
              </w:rPr>
            </w:pPr>
            <w:r>
              <w:rPr>
                <w:rFonts w:eastAsia="Times New Roman" w:cs="Arial"/>
                <w:b/>
                <w:sz w:val="16"/>
                <w:szCs w:val="16"/>
                <w:lang w:val="en-GB"/>
              </w:rPr>
              <w:t xml:space="preserve">The moderator suggests to agree the change in </w:t>
            </w:r>
            <w:proofErr w:type="spellStart"/>
            <w:r>
              <w:rPr>
                <w:rFonts w:eastAsia="Times New Roman" w:cs="Arial"/>
                <w:b/>
                <w:sz w:val="16"/>
                <w:szCs w:val="16"/>
                <w:lang w:val="en-GB"/>
              </w:rPr>
              <w:t>R2</w:t>
            </w:r>
            <w:proofErr w:type="spellEnd"/>
            <w:r>
              <w:rPr>
                <w:rFonts w:eastAsia="Times New Roman" w:cs="Arial"/>
                <w:b/>
                <w:sz w:val="16"/>
                <w:szCs w:val="16"/>
                <w:lang w:val="en-GB"/>
              </w:rPr>
              <w:t>-2308550:</w:t>
            </w:r>
          </w:p>
          <w:p w:rsidR="00415A66" w:rsidRDefault="00293388">
            <w:pPr>
              <w:rPr>
                <w:rFonts w:eastAsia="Times New Roman" w:cs="Arial"/>
                <w:b/>
                <w:iCs/>
                <w:sz w:val="16"/>
                <w:szCs w:val="16"/>
                <w:lang w:val="en-GB"/>
              </w:rPr>
            </w:pPr>
            <w:r>
              <w:rPr>
                <w:rFonts w:eastAsia="Times New Roman" w:cs="Arial"/>
                <w:b/>
                <w:iCs/>
                <w:sz w:val="16"/>
                <w:szCs w:val="16"/>
                <w:lang w:val="en-GB"/>
              </w:rPr>
              <w:t>Section 6.3.5</w:t>
            </w:r>
          </w:p>
          <w:p w:rsidR="00415A66" w:rsidRDefault="00293388">
            <w:pPr>
              <w:rPr>
                <w:rFonts w:eastAsia="Times New Roman" w:cs="Arial"/>
                <w:bCs/>
                <w:sz w:val="16"/>
                <w:szCs w:val="16"/>
              </w:rPr>
            </w:pPr>
            <w:r>
              <w:rPr>
                <w:rFonts w:eastAsia="Times New Roman" w:cs="Arial"/>
                <w:b/>
                <w:sz w:val="16"/>
                <w:szCs w:val="16"/>
                <w:lang w:val="en-GB"/>
              </w:rPr>
              <w:t xml:space="preserve">Remove “, e.g. </w:t>
            </w:r>
            <w:proofErr w:type="spellStart"/>
            <w:r>
              <w:rPr>
                <w:rFonts w:eastAsia="Times New Roman" w:cs="Arial"/>
                <w:b/>
                <w:sz w:val="16"/>
                <w:szCs w:val="16"/>
                <w:lang w:val="en-GB"/>
              </w:rPr>
              <w:t>SRAP-Config</w:t>
            </w:r>
            <w:proofErr w:type="spellEnd"/>
            <w:r>
              <w:rPr>
                <w:rFonts w:eastAsia="Times New Roman" w:cs="Arial"/>
                <w:b/>
                <w:sz w:val="16"/>
                <w:szCs w:val="16"/>
                <w:lang w:val="en-GB"/>
              </w:rPr>
              <w:t>” from</w:t>
            </w:r>
            <w:r>
              <w:rPr>
                <w:rFonts w:eastAsia="Times New Roman" w:cs="Arial"/>
                <w:b/>
                <w:sz w:val="16"/>
                <w:szCs w:val="16"/>
                <w:lang w:val="en-GB"/>
              </w:rPr>
              <w:t xml:space="preserve"> the IE description of </w:t>
            </w:r>
            <w:r>
              <w:rPr>
                <w:rFonts w:eastAsia="Times New Roman" w:cs="Arial"/>
                <w:b/>
                <w:i/>
                <w:sz w:val="16"/>
                <w:szCs w:val="16"/>
                <w:lang w:val="en-GB"/>
              </w:rPr>
              <w:t>SL</w:t>
            </w:r>
            <w:r>
              <w:rPr>
                <w:rFonts w:eastAsia="Times New Roman" w:cs="Arial"/>
                <w:b/>
                <w:sz w:val="16"/>
                <w:szCs w:val="16"/>
                <w:lang w:val="en-GB"/>
              </w:rPr>
              <w:t>-</w:t>
            </w:r>
            <w:proofErr w:type="spellStart"/>
            <w:r>
              <w:rPr>
                <w:rFonts w:eastAsia="Times New Roman" w:cs="Arial"/>
                <w:b/>
                <w:i/>
                <w:sz w:val="16"/>
                <w:szCs w:val="16"/>
                <w:lang w:val="en-GB"/>
              </w:rPr>
              <w:t>L2RelayUE</w:t>
            </w:r>
            <w:proofErr w:type="spellEnd"/>
            <w:r>
              <w:rPr>
                <w:rFonts w:eastAsia="Times New Roman" w:cs="Arial"/>
                <w:b/>
                <w:i/>
                <w:sz w:val="16"/>
                <w:szCs w:val="16"/>
                <w:lang w:val="en-GB"/>
              </w:rPr>
              <w:t>-</w:t>
            </w:r>
            <w:proofErr w:type="spellStart"/>
            <w:r>
              <w:rPr>
                <w:rFonts w:eastAsia="Times New Roman" w:cs="Arial"/>
                <w:b/>
                <w:i/>
                <w:sz w:val="16"/>
                <w:szCs w:val="16"/>
                <w:lang w:val="en-GB"/>
              </w:rPr>
              <w:t>Config</w:t>
            </w:r>
            <w:proofErr w:type="spellEnd"/>
          </w:p>
        </w:tc>
      </w:tr>
      <w:tr w:rsidR="00415A66">
        <w:trPr>
          <w:trHeight w:val="450"/>
        </w:trPr>
        <w:tc>
          <w:tcPr>
            <w:tcW w:w="0" w:type="auto"/>
          </w:tcPr>
          <w:p w:rsidR="00415A66" w:rsidRDefault="00293388">
            <w:pPr>
              <w:rPr>
                <w:rFonts w:eastAsia="Times New Roman" w:cs="Arial"/>
                <w:bCs/>
                <w:sz w:val="16"/>
                <w:szCs w:val="16"/>
              </w:rPr>
            </w:pPr>
            <w:hyperlink r:id="rId20" w:history="1">
              <w:proofErr w:type="spellStart"/>
              <w:r>
                <w:rPr>
                  <w:rFonts w:eastAsia="Times New Roman" w:cs="Arial"/>
                  <w:bCs/>
                  <w:sz w:val="16"/>
                  <w:szCs w:val="16"/>
                </w:rPr>
                <w:t>R2</w:t>
              </w:r>
              <w:proofErr w:type="spellEnd"/>
              <w:r>
                <w:rPr>
                  <w:rFonts w:eastAsia="Times New Roman" w:cs="Arial"/>
                  <w:bCs/>
                  <w:sz w:val="16"/>
                  <w:szCs w:val="16"/>
                </w:rPr>
                <w:t>-2308714</w:t>
              </w:r>
            </w:hyperlink>
          </w:p>
        </w:tc>
        <w:tc>
          <w:tcPr>
            <w:tcW w:w="0" w:type="auto"/>
          </w:tcPr>
          <w:p w:rsidR="00415A66" w:rsidRDefault="00293388">
            <w:pPr>
              <w:rPr>
                <w:rFonts w:eastAsia="Times New Roman" w:cs="Arial"/>
                <w:sz w:val="16"/>
                <w:szCs w:val="16"/>
              </w:rPr>
            </w:pPr>
            <w:r>
              <w:rPr>
                <w:rFonts w:eastAsia="Times New Roman" w:cs="Arial"/>
                <w:sz w:val="16"/>
                <w:szCs w:val="16"/>
              </w:rPr>
              <w:t xml:space="preserve">Corrections on </w:t>
            </w:r>
            <w:proofErr w:type="spellStart"/>
            <w:r>
              <w:rPr>
                <w:rFonts w:eastAsia="Times New Roman" w:cs="Arial"/>
                <w:sz w:val="16"/>
                <w:szCs w:val="16"/>
              </w:rPr>
              <w:t>U2N</w:t>
            </w:r>
            <w:proofErr w:type="spellEnd"/>
            <w:r>
              <w:rPr>
                <w:rFonts w:eastAsia="Times New Roman" w:cs="Arial"/>
                <w:sz w:val="16"/>
                <w:szCs w:val="16"/>
              </w:rPr>
              <w:t xml:space="preserve"> Relay</w:t>
            </w:r>
          </w:p>
        </w:tc>
        <w:tc>
          <w:tcPr>
            <w:tcW w:w="0" w:type="auto"/>
          </w:tcPr>
          <w:p w:rsidR="00415A66" w:rsidRDefault="00293388">
            <w:pPr>
              <w:rPr>
                <w:rFonts w:eastAsia="Times New Roman" w:cs="Arial"/>
                <w:sz w:val="16"/>
                <w:szCs w:val="16"/>
              </w:rPr>
            </w:pPr>
            <w:proofErr w:type="spellStart"/>
            <w:r>
              <w:rPr>
                <w:rFonts w:eastAsia="Times New Roman" w:cs="Arial"/>
                <w:sz w:val="16"/>
                <w:szCs w:val="16"/>
              </w:rPr>
              <w:t>ASUSTeK</w:t>
            </w:r>
            <w:proofErr w:type="spellEnd"/>
          </w:p>
        </w:tc>
        <w:tc>
          <w:tcPr>
            <w:tcW w:w="0" w:type="auto"/>
          </w:tcPr>
          <w:p w:rsidR="00415A66" w:rsidRDefault="00293388">
            <w:pPr>
              <w:rPr>
                <w:rFonts w:eastAsia="Times New Roman" w:cs="Arial"/>
                <w:sz w:val="16"/>
                <w:szCs w:val="16"/>
                <w:lang w:val="en-GB"/>
              </w:rPr>
            </w:pPr>
            <w:r>
              <w:rPr>
                <w:rFonts w:eastAsia="Times New Roman" w:cs="Arial"/>
                <w:sz w:val="16"/>
                <w:szCs w:val="16"/>
                <w:lang w:val="en-GB"/>
              </w:rPr>
              <w:t xml:space="preserve">In clause 5.2.2.2.1, “clause 5.8.9.8.3” in the corresponding statement is </w:t>
            </w:r>
            <w:r>
              <w:rPr>
                <w:rFonts w:eastAsia="Times New Roman" w:cs="Arial"/>
                <w:sz w:val="16"/>
                <w:szCs w:val="16"/>
                <w:lang w:val="en-GB"/>
              </w:rPr>
              <w:t>modified as “clause 5.8.9.9.3”.</w:t>
            </w:r>
          </w:p>
          <w:p w:rsidR="00415A66" w:rsidRDefault="00415A66">
            <w:pPr>
              <w:rPr>
                <w:rFonts w:eastAsia="Times New Roman" w:cs="Arial"/>
                <w:sz w:val="16"/>
                <w:szCs w:val="16"/>
                <w:lang w:val="en-GB"/>
              </w:rPr>
            </w:pPr>
          </w:p>
          <w:p w:rsidR="00415A66" w:rsidRDefault="00293388">
            <w:pPr>
              <w:rPr>
                <w:rFonts w:eastAsia="Times New Roman" w:cs="Arial"/>
                <w:sz w:val="16"/>
                <w:szCs w:val="16"/>
                <w:lang w:val="en-GB"/>
              </w:rPr>
            </w:pPr>
            <w:r>
              <w:rPr>
                <w:rFonts w:eastAsia="Times New Roman" w:cs="Arial"/>
                <w:sz w:val="16"/>
                <w:szCs w:val="16"/>
                <w:lang w:val="en-GB"/>
              </w:rPr>
              <w:t>In clause 5.8.13.3, the condition “</w:t>
            </w:r>
            <w:r>
              <w:rPr>
                <w:rFonts w:eastAsia="Times New Roman" w:cs="Arial"/>
                <w:i/>
                <w:sz w:val="16"/>
                <w:szCs w:val="16"/>
                <w:lang w:val="en-GB"/>
              </w:rPr>
              <w:t>2&gt;</w:t>
            </w:r>
            <w:r>
              <w:rPr>
                <w:rFonts w:eastAsia="Times New Roman" w:cs="Arial"/>
                <w:i/>
                <w:sz w:val="16"/>
                <w:szCs w:val="16"/>
                <w:lang w:val="en-GB"/>
              </w:rPr>
              <w:tab/>
              <w:t xml:space="preserve">if the </w:t>
            </w:r>
            <w:proofErr w:type="spellStart"/>
            <w:r>
              <w:rPr>
                <w:rFonts w:eastAsia="Times New Roman" w:cs="Arial"/>
                <w:i/>
                <w:sz w:val="16"/>
                <w:szCs w:val="16"/>
                <w:lang w:val="en-GB"/>
              </w:rPr>
              <w:t>UE</w:t>
            </w:r>
            <w:proofErr w:type="spellEnd"/>
            <w:r>
              <w:rPr>
                <w:rFonts w:eastAsia="Times New Roman" w:cs="Arial"/>
                <w:i/>
                <w:sz w:val="16"/>
                <w:szCs w:val="16"/>
                <w:lang w:val="en-GB"/>
              </w:rPr>
              <w:t xml:space="preserve"> is acting as L3 </w:t>
            </w:r>
            <w:proofErr w:type="spellStart"/>
            <w:r>
              <w:rPr>
                <w:rFonts w:eastAsia="Times New Roman" w:cs="Arial"/>
                <w:i/>
                <w:sz w:val="16"/>
                <w:szCs w:val="16"/>
                <w:lang w:val="en-GB"/>
              </w:rPr>
              <w:t>U2N</w:t>
            </w:r>
            <w:proofErr w:type="spellEnd"/>
            <w:r>
              <w:rPr>
                <w:rFonts w:eastAsia="Times New Roman" w:cs="Arial"/>
                <w:i/>
                <w:sz w:val="16"/>
                <w:szCs w:val="16"/>
                <w:lang w:val="en-GB"/>
              </w:rPr>
              <w:t xml:space="preserve"> Relay </w:t>
            </w:r>
            <w:proofErr w:type="spellStart"/>
            <w:r>
              <w:rPr>
                <w:rFonts w:eastAsia="Times New Roman" w:cs="Arial"/>
                <w:i/>
                <w:sz w:val="16"/>
                <w:szCs w:val="16"/>
                <w:lang w:val="en-GB"/>
              </w:rPr>
              <w:t>UE</w:t>
            </w:r>
            <w:proofErr w:type="spellEnd"/>
            <w:r>
              <w:rPr>
                <w:rFonts w:eastAsia="Times New Roman" w:cs="Arial"/>
                <w:i/>
                <w:sz w:val="16"/>
                <w:szCs w:val="16"/>
                <w:lang w:val="en-GB"/>
              </w:rPr>
              <w:t>; or</w:t>
            </w:r>
            <w:r>
              <w:rPr>
                <w:rFonts w:eastAsia="Times New Roman" w:cs="Arial"/>
                <w:sz w:val="16"/>
                <w:szCs w:val="16"/>
                <w:lang w:val="en-GB"/>
              </w:rPr>
              <w:t>” is removed.</w:t>
            </w:r>
          </w:p>
          <w:p w:rsidR="00415A66" w:rsidRDefault="00415A66">
            <w:pPr>
              <w:rPr>
                <w:rFonts w:eastAsia="Times New Roman" w:cs="Arial"/>
                <w:sz w:val="16"/>
                <w:szCs w:val="16"/>
              </w:rPr>
            </w:pPr>
          </w:p>
        </w:tc>
        <w:tc>
          <w:tcPr>
            <w:tcW w:w="0" w:type="auto"/>
          </w:tcPr>
          <w:p w:rsidR="00415A66" w:rsidRDefault="00293388">
            <w:pPr>
              <w:rPr>
                <w:rFonts w:eastAsia="Times New Roman" w:cs="Arial"/>
                <w:bCs/>
                <w:sz w:val="16"/>
                <w:szCs w:val="16"/>
              </w:rPr>
            </w:pPr>
            <w:r>
              <w:rPr>
                <w:rFonts w:eastAsia="Times New Roman" w:cs="Arial"/>
                <w:bCs/>
                <w:sz w:val="16"/>
                <w:szCs w:val="16"/>
              </w:rPr>
              <w:t>38.331 CR</w:t>
            </w:r>
          </w:p>
          <w:p w:rsidR="00415A66" w:rsidRDefault="00293388">
            <w:pPr>
              <w:rPr>
                <w:rFonts w:eastAsia="Times New Roman" w:cs="Arial"/>
                <w:bCs/>
                <w:sz w:val="16"/>
                <w:szCs w:val="16"/>
              </w:rPr>
            </w:pPr>
            <w:r>
              <w:rPr>
                <w:rFonts w:eastAsia="Times New Roman" w:cs="Arial"/>
                <w:bCs/>
                <w:sz w:val="16"/>
                <w:szCs w:val="16"/>
              </w:rPr>
              <w:t>The first change is to correct the wrong section number, so should be agree.</w:t>
            </w:r>
          </w:p>
          <w:p w:rsidR="00415A66" w:rsidRDefault="00293388">
            <w:pPr>
              <w:rPr>
                <w:rFonts w:eastAsia="Times New Roman" w:cs="Arial"/>
                <w:bCs/>
                <w:sz w:val="16"/>
                <w:szCs w:val="16"/>
              </w:rPr>
            </w:pPr>
            <w:r>
              <w:rPr>
                <w:rFonts w:eastAsia="Times New Roman" w:cs="Arial"/>
                <w:bCs/>
                <w:sz w:val="16"/>
                <w:szCs w:val="16"/>
              </w:rPr>
              <w:t xml:space="preserve">The second change is not needed, because </w:t>
            </w:r>
            <w:r>
              <w:rPr>
                <w:rFonts w:eastAsia="Times New Roman" w:cs="Arial"/>
                <w:bCs/>
                <w:sz w:val="16"/>
                <w:szCs w:val="16"/>
              </w:rPr>
              <w:t xml:space="preserve">it is about the scenario that relay is </w:t>
            </w:r>
            <w:proofErr w:type="spellStart"/>
            <w:r>
              <w:rPr>
                <w:rFonts w:eastAsia="Times New Roman" w:cs="Arial"/>
                <w:bCs/>
                <w:sz w:val="16"/>
                <w:szCs w:val="16"/>
              </w:rPr>
              <w:t>OoC</w:t>
            </w:r>
            <w:proofErr w:type="spellEnd"/>
            <w:r>
              <w:rPr>
                <w:rFonts w:eastAsia="Times New Roman" w:cs="Arial"/>
                <w:bCs/>
                <w:sz w:val="16"/>
                <w:szCs w:val="16"/>
              </w:rPr>
              <w:t xml:space="preserve"> of SL frequency, but not </w:t>
            </w:r>
            <w:proofErr w:type="spellStart"/>
            <w:r>
              <w:rPr>
                <w:rFonts w:eastAsia="Times New Roman" w:cs="Arial"/>
                <w:bCs/>
                <w:sz w:val="16"/>
                <w:szCs w:val="16"/>
              </w:rPr>
              <w:t>Uu</w:t>
            </w:r>
            <w:proofErr w:type="spellEnd"/>
            <w:r>
              <w:rPr>
                <w:rFonts w:eastAsia="Times New Roman" w:cs="Arial"/>
                <w:bCs/>
                <w:sz w:val="16"/>
                <w:szCs w:val="16"/>
              </w:rPr>
              <w:t xml:space="preserve"> frequency, in this case the L3 relay can work based on pre-configuration, but since </w:t>
            </w:r>
            <w:proofErr w:type="spellStart"/>
            <w:r>
              <w:rPr>
                <w:rFonts w:eastAsia="Times New Roman" w:cs="Arial"/>
                <w:bCs/>
                <w:sz w:val="16"/>
                <w:szCs w:val="16"/>
              </w:rPr>
              <w:t>Uu</w:t>
            </w:r>
            <w:proofErr w:type="spellEnd"/>
            <w:r>
              <w:rPr>
                <w:rFonts w:eastAsia="Times New Roman" w:cs="Arial"/>
                <w:bCs/>
                <w:sz w:val="16"/>
                <w:szCs w:val="16"/>
              </w:rPr>
              <w:t xml:space="preserve"> threshold is missing from pre-configuration, thus it was agreed that L3 relay can consider the AS </w:t>
            </w:r>
            <w:r>
              <w:rPr>
                <w:rFonts w:eastAsia="Times New Roman" w:cs="Arial"/>
                <w:bCs/>
                <w:sz w:val="16"/>
                <w:szCs w:val="16"/>
              </w:rPr>
              <w:t>criteria is met always.</w:t>
            </w:r>
          </w:p>
          <w:p w:rsidR="00415A66" w:rsidRDefault="00293388">
            <w:pPr>
              <w:rPr>
                <w:rFonts w:eastAsia="Times New Roman" w:cs="Arial"/>
                <w:b/>
                <w:bCs/>
                <w:sz w:val="16"/>
                <w:szCs w:val="16"/>
              </w:rPr>
            </w:pPr>
            <w:r>
              <w:rPr>
                <w:rFonts w:eastAsia="Times New Roman" w:cs="Arial"/>
                <w:b/>
                <w:bCs/>
                <w:sz w:val="16"/>
                <w:szCs w:val="16"/>
              </w:rPr>
              <w:lastRenderedPageBreak/>
              <w:t xml:space="preserve">Thus the moderator suggests to agree the first change in </w:t>
            </w:r>
            <w:hyperlink r:id="rId21" w:history="1">
              <w:proofErr w:type="spellStart"/>
              <w:r>
                <w:rPr>
                  <w:rFonts w:eastAsia="Times New Roman" w:cs="Arial"/>
                  <w:b/>
                  <w:bCs/>
                  <w:sz w:val="16"/>
                  <w:szCs w:val="16"/>
                </w:rPr>
                <w:t>R2</w:t>
              </w:r>
              <w:proofErr w:type="spellEnd"/>
              <w:r>
                <w:rPr>
                  <w:rFonts w:eastAsia="Times New Roman" w:cs="Arial"/>
                  <w:b/>
                  <w:bCs/>
                  <w:sz w:val="16"/>
                  <w:szCs w:val="16"/>
                </w:rPr>
                <w:t>-2308714</w:t>
              </w:r>
            </w:hyperlink>
            <w:r>
              <w:rPr>
                <w:rFonts w:eastAsia="Times New Roman" w:cs="Arial"/>
                <w:b/>
                <w:bCs/>
                <w:sz w:val="16"/>
                <w:szCs w:val="16"/>
              </w:rPr>
              <w:t>:</w:t>
            </w:r>
          </w:p>
          <w:p w:rsidR="00415A66" w:rsidRDefault="00293388">
            <w:pPr>
              <w:rPr>
                <w:rFonts w:eastAsia="Times New Roman" w:cs="Arial"/>
                <w:bCs/>
                <w:sz w:val="16"/>
                <w:szCs w:val="16"/>
              </w:rPr>
            </w:pPr>
            <w:r>
              <w:rPr>
                <w:rFonts w:eastAsia="Times New Roman" w:cs="Arial"/>
                <w:b/>
                <w:sz w:val="16"/>
                <w:szCs w:val="16"/>
                <w:lang w:val="en-GB"/>
              </w:rPr>
              <w:t>In clause 5.2.2.2.1, “clause 5.8.9.8.3” in the corresponding statement is mo</w:t>
            </w:r>
            <w:r>
              <w:rPr>
                <w:rFonts w:eastAsia="Times New Roman" w:cs="Arial"/>
                <w:b/>
                <w:sz w:val="16"/>
                <w:szCs w:val="16"/>
                <w:lang w:val="en-GB"/>
              </w:rPr>
              <w:t>dified as “clause 5.8.9.9.3”.</w:t>
            </w:r>
          </w:p>
        </w:tc>
      </w:tr>
    </w:tbl>
    <w:p w:rsidR="00415A66" w:rsidRDefault="00415A66"/>
    <w:p w:rsidR="00415A66" w:rsidRDefault="00293388">
      <w:pPr>
        <w:outlineLvl w:val="2"/>
        <w:rPr>
          <w:b/>
        </w:rPr>
      </w:pPr>
      <w:bookmarkStart w:id="0" w:name="_GoBack"/>
      <w:bookmarkEnd w:id="0"/>
      <w:r>
        <w:rPr>
          <w:b/>
        </w:rPr>
        <w:t xml:space="preserve">Proposal 2: The following </w:t>
      </w:r>
      <w:proofErr w:type="spellStart"/>
      <w:r>
        <w:rPr>
          <w:b/>
        </w:rPr>
        <w:t>RRC</w:t>
      </w:r>
      <w:proofErr w:type="spellEnd"/>
      <w:r>
        <w:rPr>
          <w:b/>
        </w:rPr>
        <w:t xml:space="preserve"> changes are agreeable. Can further discuss whether to merge into one Miscellaneous CR or have separate </w:t>
      </w:r>
      <w:proofErr w:type="spellStart"/>
      <w:r>
        <w:rPr>
          <w:b/>
        </w:rPr>
        <w:t>CRs</w:t>
      </w:r>
      <w:proofErr w:type="spellEnd"/>
      <w:r>
        <w:rPr>
          <w:b/>
        </w:rPr>
        <w:t>.</w:t>
      </w:r>
    </w:p>
    <w:p w:rsidR="00415A66" w:rsidRDefault="00293388">
      <w:pPr>
        <w:pStyle w:val="ab"/>
        <w:numPr>
          <w:ilvl w:val="0"/>
          <w:numId w:val="11"/>
        </w:numPr>
        <w:rPr>
          <w:rFonts w:cs="Arial"/>
          <w:b/>
          <w:sz w:val="16"/>
          <w:szCs w:val="16"/>
        </w:rPr>
      </w:pPr>
      <w:proofErr w:type="gramStart"/>
      <w:r>
        <w:rPr>
          <w:rFonts w:ascii="Arial" w:hAnsi="Arial" w:cs="Arial"/>
          <w:b/>
        </w:rPr>
        <w:t>the</w:t>
      </w:r>
      <w:proofErr w:type="gramEnd"/>
      <w:r>
        <w:rPr>
          <w:rFonts w:ascii="Arial" w:hAnsi="Arial" w:cs="Arial"/>
          <w:b/>
        </w:rPr>
        <w:t xml:space="preserve"> change in </w:t>
      </w:r>
      <w:proofErr w:type="spellStart"/>
      <w:r>
        <w:rPr>
          <w:rFonts w:ascii="Arial" w:hAnsi="Arial" w:cs="Arial"/>
          <w:b/>
        </w:rPr>
        <w:t>R2</w:t>
      </w:r>
      <w:proofErr w:type="spellEnd"/>
      <w:r>
        <w:rPr>
          <w:rFonts w:ascii="Arial" w:hAnsi="Arial" w:cs="Arial"/>
          <w:b/>
        </w:rPr>
        <w:t xml:space="preserve">-2307194: Updated the text to clarify that </w:t>
      </w:r>
      <w:proofErr w:type="spellStart"/>
      <w:r>
        <w:rPr>
          <w:rFonts w:ascii="Arial" w:hAnsi="Arial" w:cs="Arial"/>
          <w:b/>
          <w:i/>
        </w:rPr>
        <w:t>UuMessageTransferSidelink</w:t>
      </w:r>
      <w:proofErr w:type="spellEnd"/>
      <w:r>
        <w:rPr>
          <w:rFonts w:ascii="Arial" w:hAnsi="Arial" w:cs="Arial"/>
          <w:b/>
        </w:rPr>
        <w:t xml:space="preserve"> message includes only one </w:t>
      </w:r>
      <w:proofErr w:type="spellStart"/>
      <w:r>
        <w:rPr>
          <w:rFonts w:ascii="Arial" w:hAnsi="Arial" w:cs="Arial"/>
          <w:b/>
          <w:i/>
        </w:rPr>
        <w:t>PagingRecord</w:t>
      </w:r>
      <w:proofErr w:type="spellEnd"/>
      <w:r>
        <w:rPr>
          <w:rFonts w:ascii="Arial" w:hAnsi="Arial" w:cs="Arial"/>
          <w:b/>
        </w:rPr>
        <w:t>.</w:t>
      </w:r>
    </w:p>
    <w:p w:rsidR="00415A66" w:rsidRDefault="00293388">
      <w:pPr>
        <w:pStyle w:val="ab"/>
        <w:numPr>
          <w:ilvl w:val="0"/>
          <w:numId w:val="11"/>
        </w:numPr>
        <w:rPr>
          <w:rFonts w:ascii="Arial" w:hAnsi="Arial" w:cs="Arial"/>
          <w:b/>
        </w:rPr>
      </w:pPr>
      <w:proofErr w:type="gramStart"/>
      <w:r>
        <w:rPr>
          <w:rFonts w:ascii="Arial" w:hAnsi="Arial" w:cs="Arial"/>
          <w:b/>
        </w:rPr>
        <w:t>the</w:t>
      </w:r>
      <w:proofErr w:type="gramEnd"/>
      <w:r>
        <w:rPr>
          <w:rFonts w:ascii="Arial" w:hAnsi="Arial" w:cs="Arial"/>
          <w:b/>
        </w:rPr>
        <w:t xml:space="preserve"> change in </w:t>
      </w:r>
      <w:proofErr w:type="spellStart"/>
      <w:r>
        <w:rPr>
          <w:rFonts w:ascii="Arial" w:hAnsi="Arial" w:cs="Arial"/>
          <w:b/>
        </w:rPr>
        <w:t>R2</w:t>
      </w:r>
      <w:proofErr w:type="spellEnd"/>
      <w:r>
        <w:rPr>
          <w:rFonts w:ascii="Arial" w:hAnsi="Arial" w:cs="Arial"/>
          <w:b/>
        </w:rPr>
        <w:t xml:space="preserve">-2307239: Adding trigger condition “or if the information carried by the </w:t>
      </w:r>
      <w:proofErr w:type="spellStart"/>
      <w:r>
        <w:rPr>
          <w:rFonts w:ascii="Arial" w:hAnsi="Arial" w:cs="Arial"/>
          <w:b/>
          <w:i/>
        </w:rPr>
        <w:t>sl-PagingInfo-RemoteUE</w:t>
      </w:r>
      <w:proofErr w:type="spellEnd"/>
      <w:r>
        <w:rPr>
          <w:rFonts w:ascii="Arial" w:hAnsi="Arial" w:cs="Arial"/>
          <w:b/>
        </w:rPr>
        <w:t xml:space="preserve"> has changed since the last transmission of the </w:t>
      </w:r>
      <w:proofErr w:type="spellStart"/>
      <w:r>
        <w:rPr>
          <w:rFonts w:ascii="Arial" w:hAnsi="Arial" w:cs="Arial"/>
          <w:b/>
          <w:i/>
        </w:rPr>
        <w:t>RemoteUEInformationSidelink</w:t>
      </w:r>
      <w:proofErr w:type="spellEnd"/>
      <w:r>
        <w:rPr>
          <w:rFonts w:ascii="Arial" w:hAnsi="Arial" w:cs="Arial"/>
          <w:b/>
        </w:rPr>
        <w:t xml:space="preserve"> message”.</w:t>
      </w:r>
    </w:p>
    <w:p w:rsidR="00415A66" w:rsidRDefault="00293388">
      <w:pPr>
        <w:pStyle w:val="ab"/>
        <w:numPr>
          <w:ilvl w:val="0"/>
          <w:numId w:val="11"/>
        </w:numPr>
        <w:rPr>
          <w:rFonts w:ascii="Arial" w:hAnsi="Arial" w:cs="Arial"/>
          <w:b/>
        </w:rPr>
      </w:pPr>
      <w:proofErr w:type="gramStart"/>
      <w:r>
        <w:rPr>
          <w:rFonts w:ascii="Arial" w:hAnsi="Arial" w:cs="Arial"/>
          <w:b/>
        </w:rPr>
        <w:t>the</w:t>
      </w:r>
      <w:proofErr w:type="gramEnd"/>
      <w:r>
        <w:rPr>
          <w:rFonts w:ascii="Arial" w:hAnsi="Arial" w:cs="Arial"/>
          <w:b/>
        </w:rPr>
        <w:t xml:space="preserve"> changes in </w:t>
      </w:r>
      <w:proofErr w:type="spellStart"/>
      <w:r>
        <w:rPr>
          <w:rFonts w:ascii="Arial" w:hAnsi="Arial" w:cs="Arial"/>
          <w:b/>
        </w:rPr>
        <w:t>R2</w:t>
      </w:r>
      <w:proofErr w:type="spellEnd"/>
      <w:r>
        <w:rPr>
          <w:rFonts w:ascii="Arial" w:hAnsi="Arial" w:cs="Arial"/>
          <w:b/>
        </w:rPr>
        <w:t>-</w:t>
      </w:r>
      <w:r>
        <w:rPr>
          <w:rFonts w:ascii="Arial" w:hAnsi="Arial" w:cs="Arial"/>
          <w:b/>
        </w:rPr>
        <w:t xml:space="preserve">2307727: Change #1: In </w:t>
      </w:r>
      <w:proofErr w:type="spellStart"/>
      <w:r>
        <w:rPr>
          <w:rFonts w:ascii="Arial" w:hAnsi="Arial" w:cs="Arial"/>
          <w:b/>
        </w:rPr>
        <w:t>5.3.3.1a</w:t>
      </w:r>
      <w:proofErr w:type="spellEnd"/>
      <w:r>
        <w:rPr>
          <w:rFonts w:ascii="Arial" w:hAnsi="Arial" w:cs="Arial"/>
          <w:b/>
        </w:rPr>
        <w:t xml:space="preserve">, added the conditions to check </w:t>
      </w:r>
      <w:proofErr w:type="spellStart"/>
      <w:r>
        <w:rPr>
          <w:rFonts w:ascii="Arial" w:hAnsi="Arial" w:cs="Arial"/>
          <w:b/>
        </w:rPr>
        <w:t>SIB12</w:t>
      </w:r>
      <w:proofErr w:type="spellEnd"/>
      <w:r>
        <w:rPr>
          <w:rFonts w:ascii="Arial" w:hAnsi="Arial" w:cs="Arial"/>
          <w:b/>
        </w:rPr>
        <w:t xml:space="preserve"> whether the network supports </w:t>
      </w:r>
      <w:proofErr w:type="spellStart"/>
      <w:r>
        <w:rPr>
          <w:rFonts w:ascii="Arial" w:hAnsi="Arial" w:cs="Arial"/>
          <w:b/>
        </w:rPr>
        <w:t>L2</w:t>
      </w:r>
      <w:proofErr w:type="spellEnd"/>
      <w:r>
        <w:rPr>
          <w:rFonts w:ascii="Arial" w:hAnsi="Arial" w:cs="Arial"/>
          <w:b/>
        </w:rPr>
        <w:t xml:space="preserve"> </w:t>
      </w:r>
      <w:proofErr w:type="spellStart"/>
      <w:r>
        <w:rPr>
          <w:rFonts w:ascii="Arial" w:hAnsi="Arial" w:cs="Arial"/>
          <w:b/>
        </w:rPr>
        <w:t>U2N</w:t>
      </w:r>
      <w:proofErr w:type="spellEnd"/>
      <w:r>
        <w:rPr>
          <w:rFonts w:ascii="Arial" w:hAnsi="Arial" w:cs="Arial"/>
          <w:b/>
        </w:rPr>
        <w:t xml:space="preserve"> relay discovery or L3 </w:t>
      </w:r>
      <w:proofErr w:type="spellStart"/>
      <w:r>
        <w:rPr>
          <w:rFonts w:ascii="Arial" w:hAnsi="Arial" w:cs="Arial"/>
          <w:b/>
        </w:rPr>
        <w:t>U2N</w:t>
      </w:r>
      <w:proofErr w:type="spellEnd"/>
      <w:r>
        <w:rPr>
          <w:rFonts w:ascii="Arial" w:hAnsi="Arial" w:cs="Arial"/>
          <w:b/>
        </w:rPr>
        <w:t xml:space="preserve"> relay discovery or non-relay discovery. Change #2: In </w:t>
      </w:r>
      <w:proofErr w:type="spellStart"/>
      <w:r>
        <w:rPr>
          <w:rFonts w:ascii="Arial" w:hAnsi="Arial" w:cs="Arial"/>
          <w:b/>
        </w:rPr>
        <w:t>5.3.13.a1</w:t>
      </w:r>
      <w:proofErr w:type="spellEnd"/>
      <w:r>
        <w:rPr>
          <w:rFonts w:ascii="Arial" w:hAnsi="Arial" w:cs="Arial"/>
          <w:b/>
        </w:rPr>
        <w:t xml:space="preserve">, added the conditions to check </w:t>
      </w:r>
      <w:proofErr w:type="spellStart"/>
      <w:r>
        <w:rPr>
          <w:rFonts w:ascii="Arial" w:hAnsi="Arial" w:cs="Arial"/>
          <w:b/>
        </w:rPr>
        <w:t>SIB12</w:t>
      </w:r>
      <w:proofErr w:type="spellEnd"/>
      <w:r>
        <w:rPr>
          <w:rFonts w:ascii="Arial" w:hAnsi="Arial" w:cs="Arial"/>
          <w:b/>
        </w:rPr>
        <w:t xml:space="preserve"> whether the network supp</w:t>
      </w:r>
      <w:r>
        <w:rPr>
          <w:rFonts w:ascii="Arial" w:hAnsi="Arial" w:cs="Arial"/>
          <w:b/>
        </w:rPr>
        <w:t xml:space="preserve">orts </w:t>
      </w:r>
      <w:proofErr w:type="spellStart"/>
      <w:r>
        <w:rPr>
          <w:rFonts w:ascii="Arial" w:hAnsi="Arial" w:cs="Arial"/>
          <w:b/>
        </w:rPr>
        <w:t>L2</w:t>
      </w:r>
      <w:proofErr w:type="spellEnd"/>
      <w:r>
        <w:rPr>
          <w:rFonts w:ascii="Arial" w:hAnsi="Arial" w:cs="Arial"/>
          <w:b/>
        </w:rPr>
        <w:t xml:space="preserve"> </w:t>
      </w:r>
      <w:proofErr w:type="spellStart"/>
      <w:r>
        <w:rPr>
          <w:rFonts w:ascii="Arial" w:hAnsi="Arial" w:cs="Arial"/>
          <w:b/>
        </w:rPr>
        <w:t>U2N</w:t>
      </w:r>
      <w:proofErr w:type="spellEnd"/>
      <w:r>
        <w:rPr>
          <w:rFonts w:ascii="Arial" w:hAnsi="Arial" w:cs="Arial"/>
          <w:b/>
        </w:rPr>
        <w:t xml:space="preserve"> relay discovery or L3 </w:t>
      </w:r>
      <w:proofErr w:type="spellStart"/>
      <w:r>
        <w:rPr>
          <w:rFonts w:ascii="Arial" w:hAnsi="Arial" w:cs="Arial"/>
          <w:b/>
        </w:rPr>
        <w:t>U2N</w:t>
      </w:r>
      <w:proofErr w:type="spellEnd"/>
      <w:r>
        <w:rPr>
          <w:rFonts w:ascii="Arial" w:hAnsi="Arial" w:cs="Arial"/>
          <w:b/>
        </w:rPr>
        <w:t xml:space="preserve"> relay discovery or non-relay discovery.</w:t>
      </w:r>
    </w:p>
    <w:p w:rsidR="00415A66" w:rsidRDefault="00293388">
      <w:pPr>
        <w:pStyle w:val="ab"/>
        <w:numPr>
          <w:ilvl w:val="0"/>
          <w:numId w:val="11"/>
        </w:numPr>
        <w:rPr>
          <w:rFonts w:ascii="Arial" w:hAnsi="Arial" w:cs="Arial"/>
          <w:b/>
        </w:rPr>
      </w:pPr>
      <w:proofErr w:type="gramStart"/>
      <w:r>
        <w:rPr>
          <w:rFonts w:ascii="Arial" w:hAnsi="Arial" w:cs="Arial"/>
          <w:b/>
        </w:rPr>
        <w:t>the</w:t>
      </w:r>
      <w:proofErr w:type="gramEnd"/>
      <w:r>
        <w:rPr>
          <w:rFonts w:ascii="Arial" w:hAnsi="Arial" w:cs="Arial"/>
          <w:b/>
        </w:rPr>
        <w:t xml:space="preserve"> change in </w:t>
      </w:r>
      <w:proofErr w:type="spellStart"/>
      <w:r>
        <w:rPr>
          <w:rFonts w:ascii="Arial" w:hAnsi="Arial" w:cs="Arial"/>
          <w:b/>
        </w:rPr>
        <w:t>R2</w:t>
      </w:r>
      <w:proofErr w:type="spellEnd"/>
      <w:r>
        <w:rPr>
          <w:rFonts w:ascii="Arial" w:hAnsi="Arial" w:cs="Arial"/>
          <w:b/>
        </w:rPr>
        <w:t>-2307755: Correct the “</w:t>
      </w:r>
      <w:proofErr w:type="spellStart"/>
      <w:r>
        <w:rPr>
          <w:rFonts w:ascii="Arial" w:hAnsi="Arial" w:cs="Arial"/>
          <w:b/>
          <w:i/>
        </w:rPr>
        <w:t>ue-TimersAndConstantsRemoteUE</w:t>
      </w:r>
      <w:proofErr w:type="spellEnd"/>
      <w:r>
        <w:rPr>
          <w:rFonts w:ascii="Arial" w:hAnsi="Arial" w:cs="Arial"/>
          <w:b/>
        </w:rPr>
        <w:t>” in the specification text to “</w:t>
      </w:r>
      <w:proofErr w:type="spellStart"/>
      <w:r>
        <w:rPr>
          <w:rFonts w:ascii="Arial" w:hAnsi="Arial" w:cs="Arial"/>
          <w:b/>
          <w:i/>
        </w:rPr>
        <w:t>sl-TimersAndConstantsRemoteUE</w:t>
      </w:r>
      <w:proofErr w:type="spellEnd"/>
      <w:r>
        <w:rPr>
          <w:rFonts w:ascii="Arial" w:hAnsi="Arial" w:cs="Arial"/>
          <w:b/>
        </w:rPr>
        <w:t>”.</w:t>
      </w:r>
    </w:p>
    <w:p w:rsidR="00415A66" w:rsidRDefault="00293388">
      <w:pPr>
        <w:pStyle w:val="ab"/>
        <w:numPr>
          <w:ilvl w:val="0"/>
          <w:numId w:val="11"/>
        </w:numPr>
        <w:rPr>
          <w:rFonts w:ascii="Arial" w:hAnsi="Arial" w:cs="Arial"/>
          <w:b/>
        </w:rPr>
      </w:pPr>
      <w:r>
        <w:rPr>
          <w:rFonts w:ascii="Arial" w:hAnsi="Arial" w:cs="Arial"/>
          <w:b/>
        </w:rPr>
        <w:t xml:space="preserve">the changes in or related to </w:t>
      </w:r>
      <w:proofErr w:type="spellStart"/>
      <w:r>
        <w:rPr>
          <w:rFonts w:ascii="Arial" w:hAnsi="Arial" w:cs="Arial"/>
          <w:b/>
        </w:rPr>
        <w:t>R2</w:t>
      </w:r>
      <w:proofErr w:type="spellEnd"/>
      <w:r>
        <w:rPr>
          <w:rFonts w:ascii="Arial" w:hAnsi="Arial" w:cs="Arial"/>
          <w:b/>
        </w:rPr>
        <w:t>-</w:t>
      </w:r>
      <w:del w:id="1" w:author="Apple - Zhibin Wu" w:date="2023-08-18T12:05:00Z">
        <w:r>
          <w:rPr>
            <w:rFonts w:ascii="Arial" w:hAnsi="Arial" w:cs="Arial"/>
            <w:b/>
          </w:rPr>
          <w:delText>2307755</w:delText>
        </w:r>
      </w:del>
      <w:ins w:id="2" w:author="Apple - Zhibin Wu" w:date="2023-08-18T12:05:00Z">
        <w:r>
          <w:rPr>
            <w:rFonts w:ascii="Arial" w:hAnsi="Arial" w:cs="Arial"/>
            <w:b/>
          </w:rPr>
          <w:t>2307852</w:t>
        </w:r>
      </w:ins>
      <w:r>
        <w:rPr>
          <w:rFonts w:ascii="Arial" w:hAnsi="Arial" w:cs="Arial"/>
          <w:b/>
        </w:rPr>
        <w:t xml:space="preserve">: In 5.3.8.3 and 5.3.11, clarify that relay </w:t>
      </w:r>
      <w:proofErr w:type="spellStart"/>
      <w:r>
        <w:rPr>
          <w:rFonts w:ascii="Arial" w:hAnsi="Arial" w:cs="Arial"/>
          <w:b/>
        </w:rPr>
        <w:t>UE</w:t>
      </w:r>
      <w:proofErr w:type="spellEnd"/>
      <w:r>
        <w:rPr>
          <w:rFonts w:ascii="Arial" w:hAnsi="Arial" w:cs="Arial"/>
          <w:b/>
        </w:rPr>
        <w:t xml:space="preserve"> can </w:t>
      </w:r>
      <w:proofErr w:type="spellStart"/>
      <w:r>
        <w:rPr>
          <w:rFonts w:ascii="Arial" w:hAnsi="Arial" w:cs="Arial"/>
          <w:b/>
        </w:rPr>
        <w:t>reestablish</w:t>
      </w:r>
      <w:proofErr w:type="spellEnd"/>
      <w:r>
        <w:rPr>
          <w:rFonts w:ascii="Arial" w:hAnsi="Arial" w:cs="Arial"/>
          <w:b/>
        </w:rPr>
        <w:t xml:space="preserve"> SL-</w:t>
      </w:r>
      <w:proofErr w:type="spellStart"/>
      <w:r>
        <w:rPr>
          <w:rFonts w:ascii="Arial" w:hAnsi="Arial" w:cs="Arial"/>
          <w:b/>
        </w:rPr>
        <w:t>RLC0</w:t>
      </w:r>
      <w:proofErr w:type="spellEnd"/>
      <w:r>
        <w:rPr>
          <w:rFonts w:ascii="Arial" w:hAnsi="Arial" w:cs="Arial"/>
          <w:b/>
        </w:rPr>
        <w:t>/SL-</w:t>
      </w:r>
      <w:proofErr w:type="spellStart"/>
      <w:r>
        <w:rPr>
          <w:rFonts w:ascii="Arial" w:hAnsi="Arial" w:cs="Arial"/>
          <w:b/>
        </w:rPr>
        <w:t>RLC1</w:t>
      </w:r>
      <w:proofErr w:type="spellEnd"/>
      <w:r>
        <w:rPr>
          <w:rFonts w:ascii="Arial" w:hAnsi="Arial" w:cs="Arial"/>
          <w:b/>
        </w:rPr>
        <w:t>/</w:t>
      </w:r>
      <w:proofErr w:type="spellStart"/>
      <w:r>
        <w:rPr>
          <w:rFonts w:ascii="Arial" w:hAnsi="Arial" w:cs="Arial"/>
          <w:b/>
        </w:rPr>
        <w:t>SRAP</w:t>
      </w:r>
      <w:proofErr w:type="spellEnd"/>
      <w:r>
        <w:rPr>
          <w:rFonts w:ascii="Arial" w:hAnsi="Arial" w:cs="Arial"/>
          <w:b/>
        </w:rPr>
        <w:t xml:space="preserve"> entity after release or not release SL-</w:t>
      </w:r>
      <w:proofErr w:type="spellStart"/>
      <w:r>
        <w:rPr>
          <w:rFonts w:ascii="Arial" w:hAnsi="Arial" w:cs="Arial"/>
          <w:b/>
        </w:rPr>
        <w:t>RLC0</w:t>
      </w:r>
      <w:proofErr w:type="spellEnd"/>
      <w:r>
        <w:rPr>
          <w:rFonts w:ascii="Arial" w:hAnsi="Arial" w:cs="Arial"/>
          <w:b/>
        </w:rPr>
        <w:t>/SL-</w:t>
      </w:r>
      <w:proofErr w:type="spellStart"/>
      <w:r>
        <w:rPr>
          <w:rFonts w:ascii="Arial" w:hAnsi="Arial" w:cs="Arial"/>
          <w:b/>
        </w:rPr>
        <w:t>RLC1</w:t>
      </w:r>
      <w:proofErr w:type="spellEnd"/>
      <w:r>
        <w:rPr>
          <w:rFonts w:ascii="Arial" w:hAnsi="Arial" w:cs="Arial"/>
          <w:b/>
        </w:rPr>
        <w:t xml:space="preserve"> /</w:t>
      </w:r>
      <w:proofErr w:type="spellStart"/>
      <w:r>
        <w:rPr>
          <w:rFonts w:ascii="Arial" w:hAnsi="Arial" w:cs="Arial"/>
          <w:b/>
        </w:rPr>
        <w:t>SRAP</w:t>
      </w:r>
      <w:proofErr w:type="spellEnd"/>
      <w:r>
        <w:rPr>
          <w:rFonts w:ascii="Arial" w:hAnsi="Arial" w:cs="Arial"/>
          <w:b/>
        </w:rPr>
        <w:t xml:space="preserve"> entity upon going to idle/inactive state. In 9.2.5, added “</w:t>
      </w:r>
      <w:proofErr w:type="spellStart"/>
      <w:r>
        <w:rPr>
          <w:rFonts w:ascii="Arial" w:hAnsi="Arial" w:cs="Arial"/>
          <w:b/>
          <w:i/>
        </w:rPr>
        <w:t>RRCResumeRequest1</w:t>
      </w:r>
      <w:proofErr w:type="spellEnd"/>
      <w:r>
        <w:rPr>
          <w:rFonts w:ascii="Arial" w:hAnsi="Arial" w:cs="Arial"/>
          <w:b/>
        </w:rPr>
        <w:t>” and changed “Identity” to “identity”</w:t>
      </w:r>
      <w:r>
        <w:rPr>
          <w:rFonts w:ascii="Arial" w:hAnsi="Arial" w:cs="Arial"/>
          <w:b/>
        </w:rPr>
        <w:t>.</w:t>
      </w:r>
    </w:p>
    <w:p w:rsidR="00415A66" w:rsidRDefault="00293388">
      <w:pPr>
        <w:pStyle w:val="ab"/>
        <w:numPr>
          <w:ilvl w:val="0"/>
          <w:numId w:val="11"/>
        </w:numPr>
        <w:rPr>
          <w:rFonts w:ascii="Arial" w:hAnsi="Arial" w:cs="Arial"/>
          <w:b/>
        </w:rPr>
      </w:pPr>
      <w:proofErr w:type="gramStart"/>
      <w:r>
        <w:rPr>
          <w:rFonts w:ascii="Arial" w:hAnsi="Arial" w:cs="Arial"/>
          <w:b/>
        </w:rPr>
        <w:t>the</w:t>
      </w:r>
      <w:proofErr w:type="gramEnd"/>
      <w:r>
        <w:rPr>
          <w:rFonts w:ascii="Arial" w:hAnsi="Arial" w:cs="Arial"/>
          <w:b/>
        </w:rPr>
        <w:t xml:space="preserve"> change in </w:t>
      </w:r>
      <w:hyperlink r:id="rId22" w:history="1">
        <w:proofErr w:type="spellStart"/>
        <w:r>
          <w:rPr>
            <w:rFonts w:ascii="Arial" w:hAnsi="Arial" w:cs="Arial"/>
            <w:b/>
          </w:rPr>
          <w:t>R2</w:t>
        </w:r>
        <w:proofErr w:type="spellEnd"/>
        <w:r>
          <w:rPr>
            <w:rFonts w:ascii="Arial" w:hAnsi="Arial" w:cs="Arial"/>
            <w:b/>
          </w:rPr>
          <w:t>-2307853</w:t>
        </w:r>
      </w:hyperlink>
      <w:r>
        <w:rPr>
          <w:rFonts w:ascii="Arial" w:hAnsi="Arial" w:cs="Arial"/>
          <w:b/>
        </w:rPr>
        <w:t>: In 5.8.3.3, moved the inclusion of “</w:t>
      </w:r>
      <w:proofErr w:type="spellStart"/>
      <w:r>
        <w:rPr>
          <w:rFonts w:ascii="Arial" w:hAnsi="Arial" w:cs="Arial"/>
          <w:b/>
          <w:i/>
        </w:rPr>
        <w:t>sl-SourceIdentityRemoteUE</w:t>
      </w:r>
      <w:proofErr w:type="spellEnd"/>
      <w:r>
        <w:rPr>
          <w:rFonts w:ascii="Arial" w:hAnsi="Arial" w:cs="Arial"/>
          <w:b/>
        </w:rPr>
        <w:t>“ to one level up (from level-4 to level-3), so that it can be decided independe</w:t>
      </w:r>
      <w:r>
        <w:rPr>
          <w:rFonts w:ascii="Arial" w:hAnsi="Arial" w:cs="Arial"/>
          <w:b/>
        </w:rPr>
        <w:t>ntly from the level-3 Rx Discovery conditions.</w:t>
      </w:r>
    </w:p>
    <w:p w:rsidR="00415A66" w:rsidRDefault="00293388">
      <w:pPr>
        <w:pStyle w:val="ab"/>
        <w:numPr>
          <w:ilvl w:val="0"/>
          <w:numId w:val="11"/>
        </w:numPr>
        <w:rPr>
          <w:rFonts w:ascii="Arial" w:hAnsi="Arial" w:cs="Arial"/>
          <w:b/>
        </w:rPr>
      </w:pPr>
      <w:proofErr w:type="gramStart"/>
      <w:r>
        <w:rPr>
          <w:rFonts w:ascii="Arial" w:hAnsi="Arial" w:cs="Arial"/>
          <w:b/>
        </w:rPr>
        <w:t>the</w:t>
      </w:r>
      <w:proofErr w:type="gramEnd"/>
      <w:r>
        <w:rPr>
          <w:rFonts w:ascii="Arial" w:hAnsi="Arial" w:cs="Arial"/>
          <w:b/>
        </w:rPr>
        <w:t xml:space="preserve"> changes in </w:t>
      </w:r>
      <w:proofErr w:type="spellStart"/>
      <w:r>
        <w:rPr>
          <w:rFonts w:ascii="Arial" w:hAnsi="Arial" w:cs="Arial"/>
          <w:b/>
        </w:rPr>
        <w:t>R2</w:t>
      </w:r>
      <w:proofErr w:type="spellEnd"/>
      <w:r>
        <w:rPr>
          <w:rFonts w:ascii="Arial" w:hAnsi="Arial" w:cs="Arial"/>
          <w:b/>
        </w:rPr>
        <w:t>-2308210: Change #1: In clause 5.8.15.2, add “</w:t>
      </w:r>
      <w:proofErr w:type="spellStart"/>
      <w:r>
        <w:rPr>
          <w:rFonts w:ascii="Arial" w:hAnsi="Arial" w:cs="Arial"/>
          <w:b/>
        </w:rPr>
        <w:t>PCell</w:t>
      </w:r>
      <w:proofErr w:type="spellEnd"/>
      <w:r>
        <w:rPr>
          <w:rFonts w:ascii="Arial" w:hAnsi="Arial" w:cs="Arial"/>
          <w:b/>
        </w:rPr>
        <w:t xml:space="preserve">” before “camping cell”, to cover connected state, i.e. when </w:t>
      </w:r>
      <w:proofErr w:type="spellStart"/>
      <w:r>
        <w:rPr>
          <w:rFonts w:ascii="Arial" w:hAnsi="Arial" w:cs="Arial"/>
          <w:b/>
        </w:rPr>
        <w:t>RSRP</w:t>
      </w:r>
      <w:proofErr w:type="spellEnd"/>
      <w:r>
        <w:rPr>
          <w:rFonts w:ascii="Arial" w:hAnsi="Arial" w:cs="Arial"/>
          <w:b/>
        </w:rPr>
        <w:t xml:space="preserve"> of </w:t>
      </w:r>
      <w:proofErr w:type="spellStart"/>
      <w:r>
        <w:rPr>
          <w:rFonts w:ascii="Arial" w:hAnsi="Arial" w:cs="Arial"/>
          <w:b/>
        </w:rPr>
        <w:t>Pcell</w:t>
      </w:r>
      <w:proofErr w:type="spellEnd"/>
      <w:r>
        <w:rPr>
          <w:rFonts w:ascii="Arial" w:hAnsi="Arial" w:cs="Arial"/>
          <w:b/>
        </w:rPr>
        <w:t xml:space="preserve"> is evaluated, Remote </w:t>
      </w:r>
      <w:proofErr w:type="spellStart"/>
      <w:r>
        <w:rPr>
          <w:rFonts w:ascii="Arial" w:hAnsi="Arial" w:cs="Arial"/>
          <w:b/>
        </w:rPr>
        <w:t>UE</w:t>
      </w:r>
      <w:proofErr w:type="spellEnd"/>
      <w:r>
        <w:rPr>
          <w:rFonts w:ascii="Arial" w:hAnsi="Arial" w:cs="Arial"/>
          <w:b/>
        </w:rPr>
        <w:t xml:space="preserve"> should take Relay </w:t>
      </w:r>
      <w:proofErr w:type="spellStart"/>
      <w:r>
        <w:rPr>
          <w:rFonts w:ascii="Arial" w:hAnsi="Arial" w:cs="Arial"/>
          <w:b/>
        </w:rPr>
        <w:t>UE’s</w:t>
      </w:r>
      <w:proofErr w:type="spellEnd"/>
      <w:r>
        <w:rPr>
          <w:rFonts w:ascii="Arial" w:hAnsi="Arial" w:cs="Arial"/>
          <w:b/>
        </w:rPr>
        <w:t xml:space="preserve"> serving cell as </w:t>
      </w:r>
      <w:proofErr w:type="spellStart"/>
      <w:r>
        <w:rPr>
          <w:rFonts w:ascii="Arial" w:hAnsi="Arial" w:cs="Arial"/>
          <w:b/>
        </w:rPr>
        <w:t>Pce</w:t>
      </w:r>
      <w:r>
        <w:rPr>
          <w:rFonts w:ascii="Arial" w:hAnsi="Arial" w:cs="Arial"/>
          <w:b/>
        </w:rPr>
        <w:t>ll</w:t>
      </w:r>
      <w:proofErr w:type="spellEnd"/>
      <w:r>
        <w:rPr>
          <w:rFonts w:ascii="Arial" w:hAnsi="Arial" w:cs="Arial"/>
          <w:b/>
        </w:rPr>
        <w:t xml:space="preserve">. Change #2: In clause 6.3.2, add discovery case into the IE description of </w:t>
      </w:r>
      <w:proofErr w:type="spellStart"/>
      <w:r>
        <w:rPr>
          <w:rFonts w:ascii="Arial" w:hAnsi="Arial" w:cs="Arial"/>
          <w:b/>
          <w:i/>
        </w:rPr>
        <w:t>ReportConfigNR</w:t>
      </w:r>
      <w:proofErr w:type="spellEnd"/>
      <w:r>
        <w:rPr>
          <w:rFonts w:ascii="Arial" w:hAnsi="Arial" w:cs="Arial"/>
          <w:b/>
          <w:i/>
        </w:rPr>
        <w:t>-SL</w:t>
      </w:r>
      <w:r>
        <w:rPr>
          <w:rFonts w:ascii="Arial" w:hAnsi="Arial" w:cs="Arial"/>
          <w:b/>
        </w:rPr>
        <w:t xml:space="preserve">, and related field description. Change #3: In clause 6.3.5, add discovery case into the IE description of </w:t>
      </w:r>
      <w:r>
        <w:rPr>
          <w:rFonts w:ascii="Arial" w:hAnsi="Arial" w:cs="Arial"/>
          <w:b/>
          <w:i/>
        </w:rPr>
        <w:t>SL-BWP-</w:t>
      </w:r>
      <w:proofErr w:type="spellStart"/>
      <w:r>
        <w:rPr>
          <w:rFonts w:ascii="Arial" w:hAnsi="Arial" w:cs="Arial"/>
          <w:b/>
          <w:i/>
        </w:rPr>
        <w:t>Config</w:t>
      </w:r>
      <w:proofErr w:type="spellEnd"/>
      <w:r>
        <w:rPr>
          <w:rFonts w:ascii="Arial" w:hAnsi="Arial" w:cs="Arial"/>
          <w:b/>
        </w:rPr>
        <w:t xml:space="preserve">, and </w:t>
      </w:r>
      <w:r>
        <w:rPr>
          <w:rFonts w:ascii="Arial" w:hAnsi="Arial" w:cs="Arial"/>
          <w:b/>
          <w:i/>
        </w:rPr>
        <w:t>SL-</w:t>
      </w:r>
      <w:proofErr w:type="spellStart"/>
      <w:r>
        <w:rPr>
          <w:rFonts w:ascii="Arial" w:hAnsi="Arial" w:cs="Arial"/>
          <w:b/>
          <w:i/>
        </w:rPr>
        <w:t>ConfigDedicatedNR</w:t>
      </w:r>
      <w:proofErr w:type="spellEnd"/>
      <w:r>
        <w:rPr>
          <w:rFonts w:ascii="Arial" w:hAnsi="Arial" w:cs="Arial"/>
          <w:b/>
        </w:rPr>
        <w:t>. Change #4: In</w:t>
      </w:r>
      <w:r>
        <w:rPr>
          <w:rFonts w:ascii="Arial" w:hAnsi="Arial" w:cs="Arial"/>
          <w:b/>
        </w:rPr>
        <w:t xml:space="preserve"> 5.3.3.7, 5.3.3.8, 5.3.5.5.2, 5.3.13.5, 5.3.15.2, “Notification message” is replaced with “</w:t>
      </w:r>
      <w:proofErr w:type="spellStart"/>
      <w:r>
        <w:rPr>
          <w:rFonts w:ascii="Arial" w:hAnsi="Arial" w:cs="Arial"/>
          <w:b/>
          <w:i/>
        </w:rPr>
        <w:t>NotificationMessageSidelink</w:t>
      </w:r>
      <w:proofErr w:type="spellEnd"/>
      <w:r>
        <w:rPr>
          <w:rFonts w:ascii="Arial" w:hAnsi="Arial" w:cs="Arial"/>
          <w:b/>
        </w:rPr>
        <w:t xml:space="preserve">” in the sentence “sends Notification message to the connected </w:t>
      </w:r>
      <w:proofErr w:type="spellStart"/>
      <w:r>
        <w:rPr>
          <w:rFonts w:ascii="Arial" w:hAnsi="Arial" w:cs="Arial"/>
          <w:b/>
        </w:rPr>
        <w:t>L2</w:t>
      </w:r>
      <w:proofErr w:type="spellEnd"/>
      <w:r>
        <w:rPr>
          <w:rFonts w:ascii="Arial" w:hAnsi="Arial" w:cs="Arial"/>
          <w:b/>
        </w:rPr>
        <w:t xml:space="preserve"> </w:t>
      </w:r>
      <w:proofErr w:type="spellStart"/>
      <w:r>
        <w:rPr>
          <w:rFonts w:ascii="Arial" w:hAnsi="Arial" w:cs="Arial"/>
          <w:b/>
        </w:rPr>
        <w:t>U2N</w:t>
      </w:r>
      <w:proofErr w:type="spellEnd"/>
      <w:r>
        <w:rPr>
          <w:rFonts w:ascii="Arial" w:hAnsi="Arial" w:cs="Arial"/>
          <w:b/>
        </w:rPr>
        <w:t xml:space="preserve"> Remote </w:t>
      </w:r>
      <w:proofErr w:type="spellStart"/>
      <w:r>
        <w:rPr>
          <w:rFonts w:ascii="Arial" w:hAnsi="Arial" w:cs="Arial"/>
          <w:b/>
        </w:rPr>
        <w:t>UE</w:t>
      </w:r>
      <w:proofErr w:type="spellEnd"/>
      <w:r>
        <w:rPr>
          <w:rFonts w:ascii="Arial" w:hAnsi="Arial" w:cs="Arial"/>
          <w:b/>
        </w:rPr>
        <w:t>(s) in accordance with 5.8.9.10.</w:t>
      </w:r>
      <w:proofErr w:type="gramStart"/>
      <w:r>
        <w:rPr>
          <w:rFonts w:ascii="Arial" w:hAnsi="Arial" w:cs="Arial"/>
          <w:b/>
        </w:rPr>
        <w:t>”.</w:t>
      </w:r>
      <w:proofErr w:type="gramEnd"/>
      <w:r>
        <w:rPr>
          <w:rFonts w:ascii="Arial" w:hAnsi="Arial" w:cs="Arial"/>
          <w:b/>
        </w:rPr>
        <w:t xml:space="preserve"> Change #5: In 5.3.7.7, f</w:t>
      </w:r>
      <w:r>
        <w:rPr>
          <w:rFonts w:ascii="Arial" w:hAnsi="Arial" w:cs="Arial"/>
          <w:b/>
        </w:rPr>
        <w:t>ix typo “</w:t>
      </w:r>
      <w:proofErr w:type="spellStart"/>
      <w:r>
        <w:rPr>
          <w:rFonts w:ascii="Arial" w:hAnsi="Arial" w:cs="Arial"/>
          <w:b/>
        </w:rPr>
        <w:t>receiption</w:t>
      </w:r>
      <w:proofErr w:type="spellEnd"/>
      <w:r>
        <w:rPr>
          <w:rFonts w:ascii="Arial" w:hAnsi="Arial" w:cs="Arial"/>
          <w:b/>
        </w:rPr>
        <w:t>”.</w:t>
      </w:r>
    </w:p>
    <w:p w:rsidR="00415A66" w:rsidRDefault="00293388">
      <w:pPr>
        <w:pStyle w:val="ab"/>
        <w:numPr>
          <w:ilvl w:val="0"/>
          <w:numId w:val="11"/>
        </w:numPr>
        <w:rPr>
          <w:rFonts w:ascii="Arial" w:hAnsi="Arial" w:cs="Arial"/>
          <w:b/>
        </w:rPr>
      </w:pPr>
      <w:proofErr w:type="gramStart"/>
      <w:r>
        <w:rPr>
          <w:rFonts w:ascii="Arial" w:hAnsi="Arial" w:cs="Arial"/>
          <w:b/>
        </w:rPr>
        <w:lastRenderedPageBreak/>
        <w:t>the</w:t>
      </w:r>
      <w:proofErr w:type="gramEnd"/>
      <w:r>
        <w:rPr>
          <w:rFonts w:ascii="Arial" w:hAnsi="Arial" w:cs="Arial"/>
          <w:b/>
        </w:rPr>
        <w:t xml:space="preserve"> change related to </w:t>
      </w:r>
      <w:hyperlink r:id="rId23" w:history="1">
        <w:proofErr w:type="spellStart"/>
        <w:r>
          <w:rPr>
            <w:rFonts w:ascii="Arial" w:hAnsi="Arial" w:cs="Arial"/>
            <w:b/>
          </w:rPr>
          <w:t>R2</w:t>
        </w:r>
        <w:proofErr w:type="spellEnd"/>
        <w:r>
          <w:rPr>
            <w:rFonts w:ascii="Arial" w:hAnsi="Arial" w:cs="Arial"/>
            <w:b/>
          </w:rPr>
          <w:t>-2308271</w:t>
        </w:r>
      </w:hyperlink>
      <w:r>
        <w:rPr>
          <w:rFonts w:ascii="Arial" w:hAnsi="Arial" w:cs="Arial"/>
          <w:b/>
        </w:rPr>
        <w:t xml:space="preserve">: For a </w:t>
      </w:r>
      <w:proofErr w:type="spellStart"/>
      <w:r>
        <w:rPr>
          <w:rFonts w:ascii="Arial" w:hAnsi="Arial" w:cs="Arial"/>
          <w:b/>
        </w:rPr>
        <w:t>UE</w:t>
      </w:r>
      <w:proofErr w:type="spellEnd"/>
      <w:r>
        <w:rPr>
          <w:rFonts w:ascii="Arial" w:hAnsi="Arial" w:cs="Arial"/>
          <w:b/>
        </w:rPr>
        <w:t xml:space="preserve"> capable of </w:t>
      </w:r>
      <w:proofErr w:type="spellStart"/>
      <w:r>
        <w:rPr>
          <w:rFonts w:ascii="Arial" w:hAnsi="Arial" w:cs="Arial"/>
          <w:b/>
        </w:rPr>
        <w:t>L2</w:t>
      </w:r>
      <w:proofErr w:type="spellEnd"/>
      <w:r>
        <w:rPr>
          <w:rFonts w:ascii="Arial" w:hAnsi="Arial" w:cs="Arial"/>
          <w:b/>
        </w:rPr>
        <w:t xml:space="preserve"> </w:t>
      </w:r>
      <w:proofErr w:type="spellStart"/>
      <w:r>
        <w:rPr>
          <w:rFonts w:ascii="Arial" w:hAnsi="Arial" w:cs="Arial"/>
          <w:b/>
        </w:rPr>
        <w:t>U2N</w:t>
      </w:r>
      <w:proofErr w:type="spellEnd"/>
      <w:r>
        <w:rPr>
          <w:rFonts w:ascii="Arial" w:hAnsi="Arial" w:cs="Arial"/>
          <w:b/>
        </w:rPr>
        <w:t xml:space="preserve"> Remote </w:t>
      </w:r>
      <w:proofErr w:type="spellStart"/>
      <w:r>
        <w:rPr>
          <w:rFonts w:ascii="Arial" w:hAnsi="Arial" w:cs="Arial"/>
          <w:b/>
        </w:rPr>
        <w:t>UE</w:t>
      </w:r>
      <w:proofErr w:type="spellEnd"/>
      <w:r>
        <w:rPr>
          <w:rFonts w:ascii="Arial" w:hAnsi="Arial" w:cs="Arial"/>
          <w:b/>
        </w:rPr>
        <w:t xml:space="preserve">, it can perform relay selection when cell selection is triggered, which can </w:t>
      </w:r>
      <w:r>
        <w:rPr>
          <w:rFonts w:ascii="Arial" w:hAnsi="Arial" w:cs="Arial"/>
          <w:b/>
        </w:rPr>
        <w:t>be added as a unified condition of relay selection in 5.8.15.3.</w:t>
      </w:r>
    </w:p>
    <w:p w:rsidR="00415A66" w:rsidRDefault="00293388">
      <w:pPr>
        <w:pStyle w:val="ab"/>
        <w:numPr>
          <w:ilvl w:val="0"/>
          <w:numId w:val="11"/>
        </w:numPr>
        <w:rPr>
          <w:rFonts w:ascii="Arial" w:hAnsi="Arial" w:cs="Arial"/>
          <w:b/>
        </w:rPr>
      </w:pPr>
      <w:r>
        <w:rPr>
          <w:rFonts w:ascii="Arial" w:hAnsi="Arial" w:cs="Arial"/>
          <w:b/>
        </w:rPr>
        <w:t xml:space="preserve">the changes in </w:t>
      </w:r>
      <w:proofErr w:type="spellStart"/>
      <w:r>
        <w:rPr>
          <w:rFonts w:ascii="Arial" w:hAnsi="Arial" w:cs="Arial"/>
          <w:b/>
        </w:rPr>
        <w:t>R2</w:t>
      </w:r>
      <w:proofErr w:type="spellEnd"/>
      <w:r>
        <w:rPr>
          <w:rFonts w:ascii="Arial" w:hAnsi="Arial" w:cs="Arial"/>
          <w:b/>
        </w:rPr>
        <w:t xml:space="preserve">-2308275: In </w:t>
      </w:r>
      <w:proofErr w:type="spellStart"/>
      <w:r>
        <w:rPr>
          <w:rFonts w:ascii="Arial" w:hAnsi="Arial" w:cs="Arial"/>
          <w:b/>
        </w:rPr>
        <w:t>subclause</w:t>
      </w:r>
      <w:proofErr w:type="spellEnd"/>
      <w:r>
        <w:rPr>
          <w:rFonts w:ascii="Arial" w:hAnsi="Arial" w:cs="Arial"/>
          <w:b/>
        </w:rPr>
        <w:t xml:space="preserve"> 5.5.3.2, add the “for </w:t>
      </w:r>
      <w:proofErr w:type="spellStart"/>
      <w:r>
        <w:rPr>
          <w:rFonts w:ascii="Arial" w:hAnsi="Arial" w:cs="Arial"/>
          <w:b/>
        </w:rPr>
        <w:t>U2N</w:t>
      </w:r>
      <w:proofErr w:type="spellEnd"/>
      <w:r>
        <w:rPr>
          <w:rFonts w:ascii="Arial" w:hAnsi="Arial" w:cs="Arial"/>
          <w:b/>
        </w:rPr>
        <w:t xml:space="preserve"> Relay (re)selection evaluation” entry to apply Layer 3 filtering, and remove “</w:t>
      </w:r>
      <w:proofErr w:type="spellStart"/>
      <w:r>
        <w:rPr>
          <w:rFonts w:ascii="Arial" w:hAnsi="Arial" w:cs="Arial"/>
          <w:b/>
        </w:rPr>
        <w:t>L2</w:t>
      </w:r>
      <w:proofErr w:type="spellEnd"/>
      <w:r>
        <w:rPr>
          <w:rFonts w:ascii="Arial" w:hAnsi="Arial" w:cs="Arial"/>
          <w:b/>
        </w:rPr>
        <w:t xml:space="preserve">” to cover both </w:t>
      </w:r>
      <w:proofErr w:type="spellStart"/>
      <w:r>
        <w:rPr>
          <w:rFonts w:ascii="Arial" w:hAnsi="Arial" w:cs="Arial"/>
          <w:b/>
        </w:rPr>
        <w:t>L2</w:t>
      </w:r>
      <w:proofErr w:type="spellEnd"/>
      <w:r>
        <w:rPr>
          <w:rFonts w:ascii="Arial" w:hAnsi="Arial" w:cs="Arial"/>
          <w:b/>
        </w:rPr>
        <w:t xml:space="preserve"> and L3 </w:t>
      </w:r>
      <w:proofErr w:type="spellStart"/>
      <w:r>
        <w:rPr>
          <w:rFonts w:ascii="Arial" w:hAnsi="Arial" w:cs="Arial"/>
          <w:b/>
        </w:rPr>
        <w:t>U2N</w:t>
      </w:r>
      <w:proofErr w:type="spellEnd"/>
      <w:r>
        <w:rPr>
          <w:rFonts w:ascii="Arial" w:hAnsi="Arial" w:cs="Arial"/>
          <w:b/>
        </w:rPr>
        <w:t xml:space="preserve"> Relay </w:t>
      </w:r>
      <w:proofErr w:type="spellStart"/>
      <w:r>
        <w:rPr>
          <w:rFonts w:ascii="Arial" w:hAnsi="Arial" w:cs="Arial"/>
          <w:b/>
        </w:rPr>
        <w:t>UEs</w:t>
      </w:r>
      <w:proofErr w:type="spellEnd"/>
      <w:r>
        <w:rPr>
          <w:rFonts w:ascii="Arial" w:hAnsi="Arial" w:cs="Arial"/>
          <w:b/>
        </w:rPr>
        <w:t xml:space="preserve"> (if ap</w:t>
      </w:r>
      <w:r>
        <w:rPr>
          <w:rFonts w:ascii="Arial" w:hAnsi="Arial" w:cs="Arial"/>
          <w:b/>
        </w:rPr>
        <w:t>plicable).</w:t>
      </w:r>
    </w:p>
    <w:p w:rsidR="00415A66" w:rsidRDefault="00293388">
      <w:pPr>
        <w:pStyle w:val="ab"/>
        <w:numPr>
          <w:ilvl w:val="0"/>
          <w:numId w:val="11"/>
        </w:numPr>
        <w:rPr>
          <w:rFonts w:ascii="Arial" w:hAnsi="Arial" w:cs="Arial"/>
          <w:b/>
        </w:rPr>
      </w:pPr>
      <w:proofErr w:type="gramStart"/>
      <w:r>
        <w:rPr>
          <w:rFonts w:ascii="Arial" w:hAnsi="Arial" w:cs="Arial"/>
          <w:b/>
        </w:rPr>
        <w:t>the</w:t>
      </w:r>
      <w:proofErr w:type="gramEnd"/>
      <w:r>
        <w:rPr>
          <w:rFonts w:ascii="Arial" w:hAnsi="Arial" w:cs="Arial"/>
          <w:b/>
        </w:rPr>
        <w:t xml:space="preserve"> change in </w:t>
      </w:r>
      <w:proofErr w:type="spellStart"/>
      <w:r>
        <w:rPr>
          <w:rFonts w:ascii="Arial" w:hAnsi="Arial" w:cs="Arial"/>
          <w:b/>
        </w:rPr>
        <w:t>R2</w:t>
      </w:r>
      <w:proofErr w:type="spellEnd"/>
      <w:r>
        <w:rPr>
          <w:rFonts w:ascii="Arial" w:hAnsi="Arial" w:cs="Arial"/>
          <w:b/>
        </w:rPr>
        <w:t xml:space="preserve">-2308550: in Section 6.3.5, remove “, e.g. </w:t>
      </w:r>
      <w:proofErr w:type="spellStart"/>
      <w:r>
        <w:rPr>
          <w:rFonts w:ascii="Arial" w:hAnsi="Arial" w:cs="Arial"/>
          <w:b/>
          <w:i/>
        </w:rPr>
        <w:t>SRAP-Config</w:t>
      </w:r>
      <w:proofErr w:type="spellEnd"/>
      <w:r>
        <w:rPr>
          <w:rFonts w:ascii="Arial" w:hAnsi="Arial" w:cs="Arial"/>
          <w:b/>
        </w:rPr>
        <w:t xml:space="preserve">” from the IE description of </w:t>
      </w:r>
      <w:r>
        <w:rPr>
          <w:rFonts w:ascii="Arial" w:hAnsi="Arial" w:cs="Arial"/>
          <w:b/>
          <w:i/>
        </w:rPr>
        <w:t>SL-</w:t>
      </w:r>
      <w:proofErr w:type="spellStart"/>
      <w:r>
        <w:rPr>
          <w:rFonts w:ascii="Arial" w:hAnsi="Arial" w:cs="Arial"/>
          <w:b/>
          <w:i/>
        </w:rPr>
        <w:t>L2RelayUE</w:t>
      </w:r>
      <w:proofErr w:type="spellEnd"/>
      <w:r>
        <w:rPr>
          <w:rFonts w:ascii="Arial" w:hAnsi="Arial" w:cs="Arial"/>
          <w:b/>
          <w:i/>
        </w:rPr>
        <w:t>-</w:t>
      </w:r>
      <w:proofErr w:type="spellStart"/>
      <w:r>
        <w:rPr>
          <w:rFonts w:ascii="Arial" w:hAnsi="Arial" w:cs="Arial"/>
          <w:b/>
          <w:i/>
        </w:rPr>
        <w:t>Config</w:t>
      </w:r>
      <w:proofErr w:type="spellEnd"/>
      <w:r>
        <w:rPr>
          <w:rFonts w:ascii="Arial" w:hAnsi="Arial" w:cs="Arial"/>
          <w:b/>
        </w:rPr>
        <w:t>.</w:t>
      </w:r>
    </w:p>
    <w:p w:rsidR="00415A66" w:rsidRDefault="00293388">
      <w:pPr>
        <w:pStyle w:val="ab"/>
        <w:numPr>
          <w:ilvl w:val="0"/>
          <w:numId w:val="11"/>
        </w:numPr>
        <w:rPr>
          <w:rFonts w:ascii="Arial" w:hAnsi="Arial" w:cs="Arial"/>
          <w:b/>
        </w:rPr>
      </w:pPr>
      <w:proofErr w:type="gramStart"/>
      <w:r>
        <w:rPr>
          <w:rFonts w:ascii="Arial" w:hAnsi="Arial" w:cs="Arial"/>
          <w:b/>
        </w:rPr>
        <w:t>the</w:t>
      </w:r>
      <w:proofErr w:type="gramEnd"/>
      <w:r>
        <w:rPr>
          <w:rFonts w:ascii="Arial" w:hAnsi="Arial" w:cs="Arial"/>
          <w:b/>
        </w:rPr>
        <w:t xml:space="preserve"> change in </w:t>
      </w:r>
      <w:hyperlink r:id="rId24" w:history="1">
        <w:proofErr w:type="spellStart"/>
        <w:r>
          <w:rPr>
            <w:rFonts w:ascii="Arial" w:hAnsi="Arial" w:cs="Arial"/>
            <w:b/>
          </w:rPr>
          <w:t>R2</w:t>
        </w:r>
        <w:proofErr w:type="spellEnd"/>
        <w:r>
          <w:rPr>
            <w:rFonts w:ascii="Arial" w:hAnsi="Arial" w:cs="Arial"/>
            <w:b/>
          </w:rPr>
          <w:t>-2308714</w:t>
        </w:r>
      </w:hyperlink>
      <w:r>
        <w:rPr>
          <w:rFonts w:ascii="Arial" w:hAnsi="Arial" w:cs="Arial"/>
          <w:b/>
        </w:rPr>
        <w:t>: In clause 5.</w:t>
      </w:r>
      <w:r>
        <w:rPr>
          <w:rFonts w:ascii="Arial" w:hAnsi="Arial" w:cs="Arial"/>
          <w:b/>
        </w:rPr>
        <w:t>2.2.2.1, “clause 5.8.9.8.3” in the corresponding statement is modified as “clause 5.8.9.9.3”.</w:t>
      </w:r>
    </w:p>
    <w:p w:rsidR="00415A66" w:rsidRDefault="00293388">
      <w:pPr>
        <w:pStyle w:val="1"/>
        <w:rPr>
          <w:rFonts w:ascii="Times New Roman" w:eastAsia="Malgun Gothic" w:hAnsi="Times New Roman" w:cs="Times New Roman"/>
        </w:rPr>
      </w:pPr>
      <w:r>
        <w:rPr>
          <w:rFonts w:ascii="Times New Roman" w:eastAsia="Malgun Gothic" w:hAnsi="Times New Roman" w:cs="Times New Roman"/>
        </w:rPr>
        <w:t>3. Conclusion</w:t>
      </w:r>
    </w:p>
    <w:p w:rsidR="00415A66" w:rsidRDefault="00293388">
      <w:pPr>
        <w:rPr>
          <w:rFonts w:eastAsiaTheme="minorEastAsia"/>
          <w:u w:val="single"/>
        </w:rPr>
      </w:pPr>
      <w:r>
        <w:rPr>
          <w:rFonts w:eastAsiaTheme="minorEastAsia"/>
          <w:u w:val="single"/>
        </w:rPr>
        <w:t>38.300 corrections</w:t>
      </w:r>
    </w:p>
    <w:p w:rsidR="00415A66" w:rsidRDefault="00293388">
      <w:pPr>
        <w:rPr>
          <w:rFonts w:eastAsiaTheme="minorEastAsia"/>
          <w:u w:val="single"/>
        </w:rPr>
      </w:pPr>
      <w:r>
        <w:rPr>
          <w:rFonts w:eastAsiaTheme="minorEastAsia"/>
          <w:u w:val="single"/>
        </w:rPr>
        <w:t>38.331 corrections</w:t>
      </w:r>
    </w:p>
    <w:p w:rsidR="00415A66" w:rsidRDefault="00415A66">
      <w:pPr>
        <w:rPr>
          <w:rFonts w:eastAsiaTheme="minorEastAsia"/>
          <w:b/>
        </w:rPr>
      </w:pPr>
    </w:p>
    <w:p w:rsidR="00415A66" w:rsidRDefault="00293388">
      <w:pPr>
        <w:pStyle w:val="1"/>
        <w:numPr>
          <w:ilvl w:val="0"/>
          <w:numId w:val="9"/>
        </w:numPr>
        <w:rPr>
          <w:rFonts w:eastAsiaTheme="minorEastAsia"/>
          <w:b w:val="0"/>
        </w:rPr>
      </w:pPr>
      <w:r>
        <w:rPr>
          <w:rFonts w:ascii="Times New Roman" w:eastAsia="Malgun Gothic" w:hAnsi="Times New Roman" w:cs="Times New Roman"/>
        </w:rPr>
        <w:t>Comments if any</w:t>
      </w:r>
    </w:p>
    <w:p w:rsidR="00415A66" w:rsidRDefault="00293388">
      <w:pPr>
        <w:rPr>
          <w:rFonts w:eastAsiaTheme="minorEastAsia"/>
          <w:b/>
        </w:rPr>
      </w:pPr>
      <w:r>
        <w:rPr>
          <w:rFonts w:eastAsiaTheme="minorEastAsia"/>
          <w:b/>
        </w:rPr>
        <w:t>If companies have comments on the above proposal, please leave your comments in the following</w:t>
      </w:r>
      <w:r>
        <w:rPr>
          <w:rFonts w:eastAsiaTheme="minorEastAsia"/>
          <w:b/>
        </w:rPr>
        <w:t xml:space="preserve"> table:</w:t>
      </w:r>
    </w:p>
    <w:tbl>
      <w:tblPr>
        <w:tblStyle w:val="a8"/>
        <w:tblW w:w="14170" w:type="dxa"/>
        <w:tblLook w:val="04A0" w:firstRow="1" w:lastRow="0" w:firstColumn="1" w:lastColumn="0" w:noHBand="0" w:noVBand="1"/>
      </w:tblPr>
      <w:tblGrid>
        <w:gridCol w:w="2765"/>
        <w:gridCol w:w="2765"/>
        <w:gridCol w:w="8640"/>
      </w:tblGrid>
      <w:tr w:rsidR="00415A66">
        <w:tc>
          <w:tcPr>
            <w:tcW w:w="2765" w:type="dxa"/>
          </w:tcPr>
          <w:p w:rsidR="00415A66" w:rsidRDefault="00293388">
            <w:pPr>
              <w:rPr>
                <w:rFonts w:eastAsiaTheme="minorEastAsia"/>
                <w:b/>
              </w:rPr>
            </w:pPr>
            <w:r>
              <w:rPr>
                <w:rFonts w:eastAsiaTheme="minorEastAsia"/>
                <w:b/>
              </w:rPr>
              <w:t>Contact points</w:t>
            </w:r>
          </w:p>
        </w:tc>
        <w:tc>
          <w:tcPr>
            <w:tcW w:w="2765" w:type="dxa"/>
          </w:tcPr>
          <w:p w:rsidR="00415A66" w:rsidRDefault="00293388">
            <w:pPr>
              <w:rPr>
                <w:rFonts w:eastAsiaTheme="minorEastAsia"/>
                <w:b/>
              </w:rPr>
            </w:pPr>
            <w:r>
              <w:rPr>
                <w:rFonts w:eastAsiaTheme="minorEastAsia"/>
                <w:b/>
              </w:rPr>
              <w:t>Proposal number</w:t>
            </w:r>
          </w:p>
        </w:tc>
        <w:tc>
          <w:tcPr>
            <w:tcW w:w="8640" w:type="dxa"/>
          </w:tcPr>
          <w:p w:rsidR="00415A66" w:rsidRDefault="00293388">
            <w:pPr>
              <w:rPr>
                <w:rFonts w:eastAsiaTheme="minorEastAsia"/>
                <w:b/>
              </w:rPr>
            </w:pPr>
            <w:r>
              <w:rPr>
                <w:rFonts w:eastAsiaTheme="minorEastAsia"/>
                <w:b/>
              </w:rPr>
              <w:t>comments</w:t>
            </w:r>
          </w:p>
        </w:tc>
      </w:tr>
      <w:tr w:rsidR="00415A66">
        <w:tc>
          <w:tcPr>
            <w:tcW w:w="2765" w:type="dxa"/>
          </w:tcPr>
          <w:p w:rsidR="00415A66" w:rsidRDefault="00293388">
            <w:pPr>
              <w:rPr>
                <w:rFonts w:eastAsiaTheme="minorEastAsia"/>
                <w:b/>
              </w:rPr>
            </w:pPr>
            <w:r>
              <w:rPr>
                <w:rFonts w:eastAsiaTheme="minorEastAsia" w:hint="eastAsia"/>
                <w:b/>
              </w:rPr>
              <w:t>X</w:t>
            </w:r>
            <w:r>
              <w:rPr>
                <w:rFonts w:eastAsiaTheme="minorEastAsia"/>
                <w:b/>
              </w:rPr>
              <w:t>iaomi</w:t>
            </w:r>
          </w:p>
        </w:tc>
        <w:tc>
          <w:tcPr>
            <w:tcW w:w="2765" w:type="dxa"/>
          </w:tcPr>
          <w:p w:rsidR="00415A66" w:rsidRDefault="00293388">
            <w:pPr>
              <w:rPr>
                <w:rFonts w:eastAsiaTheme="minorEastAsia"/>
                <w:b/>
              </w:rPr>
            </w:pPr>
            <w:r>
              <w:rPr>
                <w:rFonts w:eastAsiaTheme="minorEastAsia" w:hint="eastAsia"/>
                <w:b/>
              </w:rPr>
              <w:t>2</w:t>
            </w:r>
            <w:r>
              <w:rPr>
                <w:rFonts w:eastAsiaTheme="minorEastAsia"/>
                <w:b/>
              </w:rPr>
              <w:t>-2</w:t>
            </w:r>
            <w:r>
              <w:rPr>
                <w:rFonts w:eastAsiaTheme="minorEastAsia" w:hint="eastAsia"/>
                <w:b/>
              </w:rPr>
              <w:t>）</w:t>
            </w:r>
          </w:p>
        </w:tc>
        <w:tc>
          <w:tcPr>
            <w:tcW w:w="8640" w:type="dxa"/>
          </w:tcPr>
          <w:p w:rsidR="00415A66" w:rsidRDefault="00293388">
            <w:pPr>
              <w:rPr>
                <w:ins w:id="3" w:author="Huawei, HiSilicon_Rui" w:date="2023-08-20T15:51:00Z"/>
                <w:rFonts w:eastAsiaTheme="minorEastAsia"/>
                <w:b/>
              </w:rPr>
            </w:pPr>
            <w:r>
              <w:rPr>
                <w:rFonts w:eastAsiaTheme="minorEastAsia"/>
                <w:b/>
              </w:rPr>
              <w:t xml:space="preserve">In </w:t>
            </w:r>
            <w:proofErr w:type="spellStart"/>
            <w:r>
              <w:rPr>
                <w:rFonts w:eastAsiaTheme="minorEastAsia"/>
                <w:b/>
              </w:rPr>
              <w:t>R2</w:t>
            </w:r>
            <w:proofErr w:type="spellEnd"/>
            <w:r>
              <w:rPr>
                <w:rFonts w:eastAsiaTheme="minorEastAsia"/>
                <w:b/>
              </w:rPr>
              <w:t xml:space="preserve">-2207179 in </w:t>
            </w:r>
            <w:proofErr w:type="spellStart"/>
            <w:r>
              <w:rPr>
                <w:rFonts w:eastAsiaTheme="minorEastAsia"/>
                <w:b/>
              </w:rPr>
              <w:t>RAN2#119</w:t>
            </w:r>
            <w:proofErr w:type="spellEnd"/>
            <w:r>
              <w:rPr>
                <w:rFonts w:eastAsiaTheme="minorEastAsia"/>
                <w:b/>
              </w:rPr>
              <w:t xml:space="preserve">, we proposed remote </w:t>
            </w:r>
            <w:proofErr w:type="spellStart"/>
            <w:r>
              <w:rPr>
                <w:rFonts w:eastAsiaTheme="minorEastAsia"/>
                <w:b/>
              </w:rPr>
              <w:t>UE’s</w:t>
            </w:r>
            <w:proofErr w:type="spellEnd"/>
            <w:r>
              <w:rPr>
                <w:rFonts w:eastAsiaTheme="minorEastAsia"/>
                <w:b/>
              </w:rPr>
              <w:t xml:space="preserve"> SIB </w:t>
            </w:r>
            <w:r>
              <w:rPr>
                <w:rFonts w:eastAsiaTheme="minorEastAsia"/>
                <w:b/>
              </w:rPr>
              <w:pgNum/>
            </w:r>
            <w:proofErr w:type="spellStart"/>
            <w:r>
              <w:rPr>
                <w:rFonts w:eastAsiaTheme="minorEastAsia"/>
                <w:b/>
              </w:rPr>
              <w:t>equest</w:t>
            </w:r>
            <w:proofErr w:type="spellEnd"/>
            <w:r>
              <w:rPr>
                <w:rFonts w:eastAsiaTheme="minorEastAsia"/>
                <w:b/>
              </w:rPr>
              <w:t xml:space="preserve"> change can initiate the </w:t>
            </w:r>
            <w:proofErr w:type="spellStart"/>
            <w:r>
              <w:rPr>
                <w:rFonts w:eastAsiaTheme="minorEastAsia"/>
                <w:b/>
                <w:i/>
              </w:rPr>
              <w:t>RemoteUEInformationSidelink</w:t>
            </w:r>
            <w:proofErr w:type="spellEnd"/>
            <w:r>
              <w:rPr>
                <w:rFonts w:eastAsiaTheme="minorEastAsia"/>
                <w:b/>
              </w:rPr>
              <w:t xml:space="preserve"> transmission. However, RAN2 understood the general description </w:t>
            </w:r>
            <w:r>
              <w:rPr>
                <w:rFonts w:eastAsiaTheme="minorEastAsia" w:hint="eastAsia"/>
                <w:b/>
              </w:rPr>
              <w:t>in</w:t>
            </w:r>
            <w:r>
              <w:rPr>
                <w:rFonts w:eastAsiaTheme="minorEastAsia"/>
                <w:b/>
              </w:rPr>
              <w:t xml:space="preserve"> 5.8.9.8.1 can </w:t>
            </w:r>
            <w:r>
              <w:rPr>
                <w:rFonts w:eastAsiaTheme="minorEastAsia"/>
                <w:b/>
              </w:rPr>
              <w:t>already cover this information change initiation and the proposal was not agreed. Following the same logic, this change is not needed either.</w:t>
            </w:r>
          </w:p>
          <w:p w:rsidR="00FB1EC3" w:rsidRDefault="00FB1EC3" w:rsidP="001066DD">
            <w:pPr>
              <w:rPr>
                <w:rFonts w:eastAsiaTheme="minorEastAsia" w:hint="eastAsia"/>
                <w:b/>
              </w:rPr>
            </w:pPr>
            <w:ins w:id="4" w:author="Huawei, HiSilicon_Rui" w:date="2023-08-20T15:51:00Z">
              <w:r>
                <w:rPr>
                  <w:rFonts w:eastAsiaTheme="minorEastAsia"/>
                  <w:b/>
                </w:rPr>
                <w:t>[Rapp]</w:t>
              </w:r>
            </w:ins>
            <w:ins w:id="5" w:author="Huawei, HiSilicon_Rui" w:date="2023-08-20T15:53:00Z">
              <w:r>
                <w:rPr>
                  <w:rFonts w:eastAsiaTheme="minorEastAsia"/>
                  <w:b/>
                </w:rPr>
                <w:t xml:space="preserve"> We agree the general description can cover the case that any info has been changed. </w:t>
              </w:r>
            </w:ins>
            <w:ins w:id="6" w:author="Huawei, HiSilicon_Rui" w:date="2023-08-20T10:38:00Z">
              <w:r w:rsidR="001066DD">
                <w:rPr>
                  <w:rFonts w:eastAsiaTheme="minorEastAsia"/>
                  <w:b/>
                </w:rPr>
                <w:t>So if companies prefer to not add more details</w:t>
              </w:r>
            </w:ins>
            <w:ins w:id="7" w:author="Huawei, HiSilicon_Rui" w:date="2023-08-20T10:39:00Z">
              <w:r w:rsidR="001066DD">
                <w:rPr>
                  <w:rFonts w:eastAsiaTheme="minorEastAsia"/>
                  <w:b/>
                </w:rPr>
                <w:t xml:space="preserve"> into the conditions, we can try </w:t>
              </w:r>
              <w:r w:rsidR="001066DD">
                <w:rPr>
                  <w:rFonts w:eastAsiaTheme="minorEastAsia"/>
                  <w:b/>
                </w:rPr>
                <w:lastRenderedPageBreak/>
                <w:t>to generalize the condition,</w:t>
              </w:r>
            </w:ins>
            <w:ins w:id="8" w:author="Huawei, HiSilicon_Rui" w:date="2023-08-20T10:40:00Z">
              <w:r w:rsidR="001066DD">
                <w:rPr>
                  <w:rFonts w:eastAsiaTheme="minorEastAsia"/>
                  <w:b/>
                </w:rPr>
                <w:t xml:space="preserve"> for instance, change “</w:t>
              </w:r>
            </w:ins>
            <w:ins w:id="9" w:author="Huawei, HiSilicon_Rui" w:date="2023-08-20T10:41:00Z">
              <w:r w:rsidR="001066DD" w:rsidRPr="00C0503E">
                <w:t xml:space="preserve">if the </w:t>
              </w:r>
              <w:proofErr w:type="spellStart"/>
              <w:r w:rsidR="001066DD" w:rsidRPr="00C0503E">
                <w:t>UE</w:t>
              </w:r>
              <w:proofErr w:type="spellEnd"/>
              <w:r w:rsidR="001066DD" w:rsidRPr="00C0503E">
                <w:t xml:space="preserve"> has not sent </w:t>
              </w:r>
              <w:proofErr w:type="spellStart"/>
              <w:r w:rsidR="001066DD" w:rsidRPr="00C0503E">
                <w:rPr>
                  <w:i/>
                </w:rPr>
                <w:t>sl-PagingInfo-RemoteUE</w:t>
              </w:r>
              <w:proofErr w:type="spellEnd"/>
              <w:r w:rsidR="001066DD" w:rsidRPr="00C0503E">
                <w:t xml:space="preserve"> in the </w:t>
              </w:r>
              <w:proofErr w:type="spellStart"/>
              <w:r w:rsidR="001066DD" w:rsidRPr="00C0503E">
                <w:rPr>
                  <w:i/>
                </w:rPr>
                <w:t>RemoteUEInformationSidelink</w:t>
              </w:r>
              <w:proofErr w:type="spellEnd"/>
              <w:r w:rsidR="001066DD" w:rsidRPr="00C0503E">
                <w:t xml:space="preserve"> message to the </w:t>
              </w:r>
              <w:proofErr w:type="spellStart"/>
              <w:r w:rsidR="001066DD" w:rsidRPr="00C0503E">
                <w:t>L2</w:t>
              </w:r>
              <w:proofErr w:type="spellEnd"/>
              <w:r w:rsidR="001066DD" w:rsidRPr="00C0503E">
                <w:t xml:space="preserve"> </w:t>
              </w:r>
              <w:proofErr w:type="spellStart"/>
              <w:r w:rsidR="001066DD" w:rsidRPr="00C0503E">
                <w:t>U2N</w:t>
              </w:r>
              <w:proofErr w:type="spellEnd"/>
              <w:r w:rsidR="001066DD" w:rsidRPr="00C0503E">
                <w:t xml:space="preserve"> Relay </w:t>
              </w:r>
              <w:proofErr w:type="spellStart"/>
              <w:r w:rsidR="001066DD" w:rsidRPr="00C0503E">
                <w:t>UE</w:t>
              </w:r>
              <w:proofErr w:type="spellEnd"/>
              <w:r w:rsidR="001066DD" w:rsidRPr="00C0503E">
                <w:t xml:space="preserve"> before,</w:t>
              </w:r>
              <w:r w:rsidR="001066DD" w:rsidRPr="00C0503E">
                <w:rPr>
                  <w:i/>
                </w:rPr>
                <w:t xml:space="preserve"> </w:t>
              </w:r>
              <w:r w:rsidR="001066DD" w:rsidRPr="00C0503E">
                <w:t xml:space="preserve">set </w:t>
              </w:r>
              <w:proofErr w:type="spellStart"/>
              <w:r w:rsidR="001066DD" w:rsidRPr="00C0503E">
                <w:rPr>
                  <w:i/>
                </w:rPr>
                <w:t>sl-PagingInfo-RemoteUE</w:t>
              </w:r>
              <w:proofErr w:type="spellEnd"/>
              <w:r w:rsidR="001066DD" w:rsidRPr="00C0503E">
                <w:t xml:space="preserve"> as follows</w:t>
              </w:r>
            </w:ins>
            <w:ins w:id="10" w:author="Huawei, HiSilicon_Rui" w:date="2023-08-20T10:40:00Z">
              <w:r w:rsidR="001066DD">
                <w:rPr>
                  <w:rFonts w:eastAsiaTheme="minorEastAsia"/>
                  <w:b/>
                </w:rPr>
                <w:t>” to “</w:t>
              </w:r>
            </w:ins>
            <w:ins w:id="11" w:author="Huawei, HiSilicon_Rui" w:date="2023-08-20T10:39:00Z">
              <w:r w:rsidR="001066DD">
                <w:rPr>
                  <w:rFonts w:eastAsiaTheme="minorEastAsia"/>
                  <w:b/>
                </w:rPr>
                <w:t xml:space="preserve">if </w:t>
              </w:r>
            </w:ins>
            <w:ins w:id="12" w:author="Huawei, HiSilicon_Rui" w:date="2023-08-20T10:40:00Z">
              <w:r w:rsidR="001066DD">
                <w:rPr>
                  <w:rFonts w:eastAsiaTheme="minorEastAsia"/>
                  <w:b/>
                </w:rPr>
                <w:t xml:space="preserve">the </w:t>
              </w:r>
              <w:proofErr w:type="spellStart"/>
              <w:r w:rsidR="001066DD">
                <w:rPr>
                  <w:rFonts w:eastAsiaTheme="minorEastAsia"/>
                  <w:b/>
                </w:rPr>
                <w:t>UE</w:t>
              </w:r>
              <w:proofErr w:type="spellEnd"/>
              <w:r w:rsidR="001066DD">
                <w:rPr>
                  <w:rFonts w:eastAsiaTheme="minorEastAsia"/>
                  <w:b/>
                </w:rPr>
                <w:t xml:space="preserve"> has paging related information to </w:t>
              </w:r>
              <w:proofErr w:type="spellStart"/>
              <w:r w:rsidR="001066DD">
                <w:rPr>
                  <w:rFonts w:eastAsiaTheme="minorEastAsia"/>
                  <w:b/>
                </w:rPr>
                <w:t>sent</w:t>
              </w:r>
            </w:ins>
            <w:proofErr w:type="spellEnd"/>
            <w:ins w:id="13" w:author="Huawei, HiSilicon_Rui" w:date="2023-08-20T10:41:00Z">
              <w:r w:rsidR="001066DD">
                <w:rPr>
                  <w:rFonts w:eastAsiaTheme="minorEastAsia"/>
                  <w:b/>
                </w:rPr>
                <w:t>, set ….”.</w:t>
              </w:r>
            </w:ins>
          </w:p>
        </w:tc>
      </w:tr>
      <w:tr w:rsidR="00415A66">
        <w:tc>
          <w:tcPr>
            <w:tcW w:w="2765" w:type="dxa"/>
          </w:tcPr>
          <w:p w:rsidR="00415A66" w:rsidRDefault="00293388">
            <w:pPr>
              <w:rPr>
                <w:rFonts w:eastAsiaTheme="minorEastAsia"/>
                <w:b/>
              </w:rPr>
            </w:pPr>
            <w:r>
              <w:rPr>
                <w:rFonts w:eastAsiaTheme="minorEastAsia"/>
                <w:b/>
              </w:rPr>
              <w:lastRenderedPageBreak/>
              <w:t>Philips</w:t>
            </w:r>
          </w:p>
        </w:tc>
        <w:tc>
          <w:tcPr>
            <w:tcW w:w="2765" w:type="dxa"/>
          </w:tcPr>
          <w:p w:rsidR="00415A66" w:rsidRDefault="00293388">
            <w:pPr>
              <w:rPr>
                <w:rFonts w:eastAsiaTheme="minorEastAsia"/>
                <w:b/>
              </w:rPr>
            </w:pPr>
            <w:r>
              <w:rPr>
                <w:rFonts w:eastAsiaTheme="minorEastAsia"/>
                <w:b/>
              </w:rPr>
              <w:t>2-5)</w:t>
            </w:r>
          </w:p>
        </w:tc>
        <w:tc>
          <w:tcPr>
            <w:tcW w:w="8640" w:type="dxa"/>
          </w:tcPr>
          <w:p w:rsidR="00415A66" w:rsidRDefault="00293388">
            <w:pPr>
              <w:rPr>
                <w:ins w:id="14" w:author="Huawei, HiSilicon_Rui" w:date="2023-08-20T10:41:00Z"/>
                <w:rFonts w:cs="Arial"/>
                <w:b/>
              </w:rPr>
            </w:pPr>
            <w:r>
              <w:rPr>
                <w:rFonts w:eastAsiaTheme="minorEastAsia"/>
                <w:b/>
              </w:rPr>
              <w:t>“</w:t>
            </w:r>
            <w:proofErr w:type="gramStart"/>
            <w:r>
              <w:rPr>
                <w:rFonts w:cs="Arial"/>
                <w:b/>
              </w:rPr>
              <w:t>the</w:t>
            </w:r>
            <w:proofErr w:type="gramEnd"/>
            <w:r>
              <w:rPr>
                <w:rFonts w:cs="Arial"/>
                <w:b/>
              </w:rPr>
              <w:t xml:space="preserve"> changes in or related to </w:t>
            </w:r>
            <w:proofErr w:type="spellStart"/>
            <w:r>
              <w:rPr>
                <w:rFonts w:cs="Arial"/>
                <w:b/>
              </w:rPr>
              <w:t>R2</w:t>
            </w:r>
            <w:proofErr w:type="spellEnd"/>
            <w:r>
              <w:rPr>
                <w:rFonts w:cs="Arial"/>
                <w:b/>
              </w:rPr>
              <w:t xml:space="preserve">-2307755:” instead of </w:t>
            </w:r>
            <w:proofErr w:type="spellStart"/>
            <w:r>
              <w:rPr>
                <w:rFonts w:cs="Arial"/>
                <w:b/>
              </w:rPr>
              <w:t>R2</w:t>
            </w:r>
            <w:proofErr w:type="spellEnd"/>
            <w:r>
              <w:rPr>
                <w:rFonts w:cs="Arial"/>
                <w:b/>
              </w:rPr>
              <w:t xml:space="preserve">-2307755, it should be </w:t>
            </w:r>
            <w:proofErr w:type="spellStart"/>
            <w:r>
              <w:rPr>
                <w:rFonts w:cs="Arial"/>
                <w:b/>
              </w:rPr>
              <w:t>R2</w:t>
            </w:r>
            <w:proofErr w:type="spellEnd"/>
            <w:r>
              <w:rPr>
                <w:rFonts w:cs="Arial"/>
                <w:b/>
              </w:rPr>
              <w:t>-2307852.</w:t>
            </w:r>
          </w:p>
          <w:p w:rsidR="001066DD" w:rsidRDefault="001066DD">
            <w:pPr>
              <w:rPr>
                <w:rFonts w:eastAsiaTheme="minorEastAsia"/>
                <w:b/>
              </w:rPr>
            </w:pPr>
            <w:ins w:id="15" w:author="Huawei, HiSilicon_Rui" w:date="2023-08-20T10:41:00Z">
              <w:r>
                <w:rPr>
                  <w:rFonts w:eastAsiaTheme="minorEastAsia"/>
                  <w:b/>
                </w:rPr>
                <w:t>[Rapp]</w:t>
              </w:r>
              <w:r>
                <w:rPr>
                  <w:rFonts w:eastAsiaTheme="minorEastAsia"/>
                  <w:b/>
                </w:rPr>
                <w:t xml:space="preserve"> Thanks for </w:t>
              </w:r>
            </w:ins>
            <w:ins w:id="16" w:author="Huawei, HiSilicon_Rui" w:date="2023-08-20T10:42:00Z">
              <w:r>
                <w:rPr>
                  <w:rFonts w:eastAsiaTheme="minorEastAsia"/>
                  <w:b/>
                </w:rPr>
                <w:t>identif</w:t>
              </w:r>
            </w:ins>
            <w:ins w:id="17" w:author="Huawei, HiSilicon_Rui" w:date="2023-08-20T10:43:00Z">
              <w:r>
                <w:rPr>
                  <w:rFonts w:eastAsiaTheme="minorEastAsia"/>
                  <w:b/>
                </w:rPr>
                <w:t>ying the typo.</w:t>
              </w:r>
            </w:ins>
          </w:p>
        </w:tc>
      </w:tr>
      <w:tr w:rsidR="00415A66">
        <w:tc>
          <w:tcPr>
            <w:tcW w:w="2765" w:type="dxa"/>
          </w:tcPr>
          <w:p w:rsidR="00415A66" w:rsidRDefault="00293388">
            <w:pPr>
              <w:rPr>
                <w:rFonts w:eastAsiaTheme="minorEastAsia"/>
                <w:b/>
              </w:rPr>
            </w:pPr>
            <w:r>
              <w:rPr>
                <w:rFonts w:eastAsiaTheme="minorEastAsia"/>
                <w:b/>
              </w:rPr>
              <w:t>Apple</w:t>
            </w:r>
          </w:p>
        </w:tc>
        <w:tc>
          <w:tcPr>
            <w:tcW w:w="2765" w:type="dxa"/>
          </w:tcPr>
          <w:p w:rsidR="00415A66" w:rsidRDefault="00293388">
            <w:pPr>
              <w:rPr>
                <w:rFonts w:eastAsiaTheme="minorEastAsia"/>
                <w:b/>
              </w:rPr>
            </w:pPr>
            <w:r>
              <w:rPr>
                <w:rFonts w:eastAsiaTheme="minorEastAsia"/>
                <w:b/>
              </w:rPr>
              <w:t>2-</w:t>
            </w:r>
            <w:r>
              <w:rPr>
                <w:rFonts w:eastAsiaTheme="minorEastAsia"/>
                <w:b/>
              </w:rPr>
              <w:t>2)</w:t>
            </w:r>
          </w:p>
        </w:tc>
        <w:tc>
          <w:tcPr>
            <w:tcW w:w="8640" w:type="dxa"/>
          </w:tcPr>
          <w:p w:rsidR="00415A66" w:rsidRDefault="00293388">
            <w:pPr>
              <w:rPr>
                <w:ins w:id="18" w:author="Huawei, HiSilicon_Rui" w:date="2023-08-20T10:43:00Z"/>
                <w:rFonts w:eastAsiaTheme="minorEastAsia"/>
                <w:b/>
              </w:rPr>
            </w:pPr>
            <w:r>
              <w:rPr>
                <w:rFonts w:eastAsiaTheme="minorEastAsia"/>
                <w:b/>
              </w:rPr>
              <w:t>Same understanding as Xiaomi, The first sentence in 5.8.9.8.2 “</w:t>
            </w:r>
            <w:r>
              <w:rPr>
                <w:rFonts w:eastAsia="Times New Roman"/>
                <w:lang w:eastAsia="ja-JP"/>
              </w:rPr>
              <w:t xml:space="preserve">upon change in any of the information in the </w:t>
            </w:r>
            <w:proofErr w:type="spellStart"/>
            <w:r>
              <w:rPr>
                <w:rFonts w:eastAsia="Times New Roman"/>
                <w:i/>
                <w:iCs/>
                <w:lang w:eastAsia="ja-JP"/>
              </w:rPr>
              <w:t>RemoteUEInformationSidelink</w:t>
            </w:r>
            <w:proofErr w:type="spellEnd"/>
            <w:r>
              <w:rPr>
                <w:rFonts w:eastAsia="Times New Roman"/>
                <w:lang w:eastAsia="ja-JP"/>
              </w:rPr>
              <w:t xml:space="preserve"> while in </w:t>
            </w:r>
            <w:proofErr w:type="spellStart"/>
            <w:r>
              <w:rPr>
                <w:rFonts w:eastAsia="Times New Roman"/>
                <w:lang w:eastAsia="ja-JP"/>
              </w:rPr>
              <w:t>RRC_IDLE</w:t>
            </w:r>
            <w:proofErr w:type="spellEnd"/>
            <w:r>
              <w:rPr>
                <w:rFonts w:eastAsia="Times New Roman"/>
                <w:lang w:eastAsia="ja-JP"/>
              </w:rPr>
              <w:t xml:space="preserve"> or </w:t>
            </w:r>
            <w:proofErr w:type="spellStart"/>
            <w:r>
              <w:rPr>
                <w:rFonts w:eastAsia="Times New Roman"/>
                <w:lang w:eastAsia="ja-JP"/>
              </w:rPr>
              <w:t>RRC_INACTIVE</w:t>
            </w:r>
            <w:proofErr w:type="spellEnd"/>
            <w:r>
              <w:rPr>
                <w:rFonts w:eastAsiaTheme="minorEastAsia"/>
                <w:b/>
              </w:rPr>
              <w:t xml:space="preserve"> </w:t>
            </w:r>
            <w:proofErr w:type="gramStart"/>
            <w:r>
              <w:rPr>
                <w:rFonts w:eastAsiaTheme="minorEastAsia"/>
                <w:b/>
              </w:rPr>
              <w:t>“ has</w:t>
            </w:r>
            <w:proofErr w:type="gramEnd"/>
            <w:r>
              <w:rPr>
                <w:rFonts w:eastAsiaTheme="minorEastAsia"/>
                <w:b/>
              </w:rPr>
              <w:t xml:space="preserve"> alr</w:t>
            </w:r>
            <w:r>
              <w:rPr>
                <w:rFonts w:eastAsiaTheme="minorEastAsia"/>
                <w:b/>
              </w:rPr>
              <w:t>eady covers the case proposed in this CR.</w:t>
            </w:r>
          </w:p>
          <w:p w:rsidR="001066DD" w:rsidRDefault="001066DD">
            <w:pPr>
              <w:rPr>
                <w:rFonts w:eastAsiaTheme="minorEastAsia"/>
                <w:b/>
              </w:rPr>
            </w:pPr>
            <w:ins w:id="19" w:author="Huawei, HiSilicon_Rui" w:date="2023-08-20T10:43:00Z">
              <w:r>
                <w:rPr>
                  <w:rFonts w:eastAsiaTheme="minorEastAsia"/>
                  <w:b/>
                </w:rPr>
                <w:t>[Rapp]</w:t>
              </w:r>
              <w:r>
                <w:rPr>
                  <w:rFonts w:eastAsiaTheme="minorEastAsia"/>
                  <w:b/>
                </w:rPr>
                <w:t xml:space="preserve"> please see the reply to Xiaomi’s comment.</w:t>
              </w:r>
            </w:ins>
          </w:p>
        </w:tc>
      </w:tr>
      <w:tr w:rsidR="00415A66">
        <w:tc>
          <w:tcPr>
            <w:tcW w:w="2765" w:type="dxa"/>
          </w:tcPr>
          <w:p w:rsidR="00415A66" w:rsidRDefault="00293388">
            <w:pPr>
              <w:rPr>
                <w:rFonts w:eastAsiaTheme="minorEastAsia"/>
                <w:b/>
              </w:rPr>
            </w:pPr>
            <w:r>
              <w:rPr>
                <w:rFonts w:eastAsiaTheme="minorEastAsia"/>
                <w:b/>
              </w:rPr>
              <w:t>Apple</w:t>
            </w:r>
          </w:p>
        </w:tc>
        <w:tc>
          <w:tcPr>
            <w:tcW w:w="2765" w:type="dxa"/>
          </w:tcPr>
          <w:p w:rsidR="00415A66" w:rsidRDefault="00293388">
            <w:pPr>
              <w:rPr>
                <w:rFonts w:eastAsiaTheme="minorEastAsia"/>
                <w:b/>
              </w:rPr>
            </w:pPr>
            <w:r>
              <w:rPr>
                <w:rFonts w:eastAsiaTheme="minorEastAsia"/>
                <w:b/>
              </w:rPr>
              <w:t>2-3)</w:t>
            </w:r>
          </w:p>
        </w:tc>
        <w:tc>
          <w:tcPr>
            <w:tcW w:w="8640" w:type="dxa"/>
          </w:tcPr>
          <w:p w:rsidR="00415A66" w:rsidRDefault="00293388">
            <w:pPr>
              <w:rPr>
                <w:rFonts w:eastAsiaTheme="minorEastAsia"/>
                <w:b/>
              </w:rPr>
            </w:pPr>
            <w:r>
              <w:rPr>
                <w:rFonts w:eastAsiaTheme="minorEastAsia"/>
                <w:b/>
              </w:rPr>
              <w:t>For the change in 77</w:t>
            </w:r>
            <w:r>
              <w:rPr>
                <w:rFonts w:eastAsiaTheme="minorEastAsia"/>
                <w:b/>
              </w:rPr>
              <w:t xml:space="preserve">27, our understanding is that </w:t>
            </w:r>
            <w:proofErr w:type="spellStart"/>
            <w:r>
              <w:rPr>
                <w:rFonts w:eastAsiaTheme="minorEastAsia"/>
                <w:b/>
              </w:rPr>
              <w:t>SIB12</w:t>
            </w:r>
            <w:proofErr w:type="spellEnd"/>
            <w:r>
              <w:rPr>
                <w:rFonts w:eastAsiaTheme="minorEastAsia"/>
                <w:b/>
              </w:rPr>
              <w:t xml:space="preserve"> common pool case and “entering CONNECTED state” case for relay discovery are different as the triggering conditions are different, so we cannot simply duplicate the conditions here:</w:t>
            </w:r>
          </w:p>
          <w:p w:rsidR="00415A66" w:rsidRDefault="00293388">
            <w:pPr>
              <w:rPr>
                <w:rFonts w:eastAsiaTheme="minorEastAsia"/>
                <w:b/>
              </w:rPr>
            </w:pPr>
            <w:r>
              <w:rPr>
                <w:rFonts w:eastAsiaTheme="minorEastAsia"/>
                <w:b/>
              </w:rPr>
              <w:t xml:space="preserve">First, for the case that no common TX </w:t>
            </w:r>
            <w:r>
              <w:rPr>
                <w:rFonts w:eastAsiaTheme="minorEastAsia"/>
                <w:b/>
              </w:rPr>
              <w:t xml:space="preserve">pool provided in </w:t>
            </w:r>
            <w:proofErr w:type="spellStart"/>
            <w:r>
              <w:rPr>
                <w:rFonts w:eastAsiaTheme="minorEastAsia"/>
                <w:b/>
              </w:rPr>
              <w:t>SIB12</w:t>
            </w:r>
            <w:proofErr w:type="spellEnd"/>
            <w:r>
              <w:rPr>
                <w:rFonts w:eastAsiaTheme="minorEastAsia"/>
                <w:b/>
              </w:rPr>
              <w:t xml:space="preserve">, we do not think an IDLE/INACTIVE remote </w:t>
            </w:r>
            <w:proofErr w:type="spellStart"/>
            <w:r>
              <w:rPr>
                <w:rFonts w:eastAsiaTheme="minorEastAsia"/>
                <w:b/>
              </w:rPr>
              <w:t>UE</w:t>
            </w:r>
            <w:proofErr w:type="spellEnd"/>
            <w:r>
              <w:rPr>
                <w:rFonts w:eastAsiaTheme="minorEastAsia"/>
                <w:b/>
              </w:rPr>
              <w:t xml:space="preserve"> needs to enter </w:t>
            </w:r>
            <w:proofErr w:type="spellStart"/>
            <w:r>
              <w:rPr>
                <w:rFonts w:eastAsiaTheme="minorEastAsia"/>
                <w:b/>
              </w:rPr>
              <w:t>RRC_CONNECTED</w:t>
            </w:r>
            <w:proofErr w:type="spellEnd"/>
            <w:r>
              <w:rPr>
                <w:rFonts w:eastAsiaTheme="minorEastAsia"/>
                <w:b/>
              </w:rPr>
              <w:t xml:space="preserve"> state to transmit model-B solicitation message, so at least for relay case, this change is only applicable to relay </w:t>
            </w:r>
            <w:proofErr w:type="spellStart"/>
            <w:r>
              <w:rPr>
                <w:rFonts w:eastAsiaTheme="minorEastAsia"/>
                <w:b/>
              </w:rPr>
              <w:t>UE</w:t>
            </w:r>
            <w:proofErr w:type="spellEnd"/>
            <w:r>
              <w:rPr>
                <w:rFonts w:eastAsiaTheme="minorEastAsia"/>
                <w:b/>
              </w:rPr>
              <w:t>.</w:t>
            </w:r>
          </w:p>
          <w:p w:rsidR="00415A66" w:rsidRDefault="00293388">
            <w:pPr>
              <w:rPr>
                <w:rFonts w:eastAsiaTheme="minorEastAsia"/>
                <w:b/>
              </w:rPr>
            </w:pPr>
            <w:r>
              <w:rPr>
                <w:rFonts w:eastAsiaTheme="minorEastAsia"/>
                <w:b/>
              </w:rPr>
              <w:t>Then, we wonder how upper layer can make</w:t>
            </w:r>
            <w:r>
              <w:rPr>
                <w:rFonts w:eastAsiaTheme="minorEastAsia"/>
                <w:b/>
              </w:rPr>
              <w:t xml:space="preserve"> the relay discovery message “data available” if the AS layer of relay </w:t>
            </w:r>
            <w:proofErr w:type="spellStart"/>
            <w:r>
              <w:rPr>
                <w:rFonts w:eastAsiaTheme="minorEastAsia"/>
                <w:b/>
              </w:rPr>
              <w:t>UE</w:t>
            </w:r>
            <w:proofErr w:type="spellEnd"/>
            <w:r>
              <w:rPr>
                <w:rFonts w:eastAsiaTheme="minorEastAsia"/>
                <w:b/>
              </w:rPr>
              <w:t xml:space="preserve"> does not provide any AS-layer information (</w:t>
            </w:r>
            <w:proofErr w:type="spellStart"/>
            <w:r>
              <w:rPr>
                <w:rFonts w:eastAsiaTheme="minorEastAsia"/>
                <w:b/>
              </w:rPr>
              <w:t>NCGI</w:t>
            </w:r>
            <w:proofErr w:type="spellEnd"/>
            <w:r>
              <w:rPr>
                <w:rFonts w:eastAsiaTheme="minorEastAsia"/>
                <w:b/>
              </w:rPr>
              <w:t xml:space="preserve">, </w:t>
            </w:r>
            <w:proofErr w:type="spellStart"/>
            <w:r>
              <w:rPr>
                <w:rFonts w:eastAsiaTheme="minorEastAsia"/>
                <w:b/>
              </w:rPr>
              <w:t>RRC</w:t>
            </w:r>
            <w:proofErr w:type="spellEnd"/>
            <w:r>
              <w:rPr>
                <w:rFonts w:eastAsiaTheme="minorEastAsia"/>
                <w:b/>
              </w:rPr>
              <w:t xml:space="preserve"> container) to the upper layer first. For example. If the </w:t>
            </w:r>
            <w:proofErr w:type="spellStart"/>
            <w:r>
              <w:rPr>
                <w:rFonts w:eastAsiaTheme="minorEastAsia"/>
                <w:b/>
              </w:rPr>
              <w:t>SIB12</w:t>
            </w:r>
            <w:proofErr w:type="spellEnd"/>
            <w:r>
              <w:rPr>
                <w:rFonts w:eastAsiaTheme="minorEastAsia"/>
                <w:b/>
              </w:rPr>
              <w:t xml:space="preserve"> has already indicates that </w:t>
            </w:r>
            <w:proofErr w:type="spellStart"/>
            <w:r>
              <w:rPr>
                <w:rFonts w:eastAsiaTheme="minorEastAsia"/>
                <w:b/>
              </w:rPr>
              <w:t>L2</w:t>
            </w:r>
            <w:proofErr w:type="spellEnd"/>
            <w:r>
              <w:rPr>
                <w:rFonts w:eastAsiaTheme="minorEastAsia"/>
                <w:b/>
              </w:rPr>
              <w:t xml:space="preserve"> </w:t>
            </w:r>
            <w:proofErr w:type="spellStart"/>
            <w:r>
              <w:rPr>
                <w:rFonts w:eastAsiaTheme="minorEastAsia"/>
                <w:b/>
              </w:rPr>
              <w:t>U2N</w:t>
            </w:r>
            <w:proofErr w:type="spellEnd"/>
            <w:r>
              <w:rPr>
                <w:rFonts w:eastAsiaTheme="minorEastAsia"/>
                <w:b/>
              </w:rPr>
              <w:t xml:space="preserve"> relay is not supported by the se</w:t>
            </w:r>
            <w:r>
              <w:rPr>
                <w:rFonts w:eastAsiaTheme="minorEastAsia"/>
                <w:b/>
              </w:rPr>
              <w:t xml:space="preserve">rving cell of relay </w:t>
            </w:r>
            <w:proofErr w:type="spellStart"/>
            <w:r>
              <w:rPr>
                <w:rFonts w:eastAsiaTheme="minorEastAsia"/>
                <w:b/>
              </w:rPr>
              <w:t>UE</w:t>
            </w:r>
            <w:proofErr w:type="spellEnd"/>
            <w:r>
              <w:rPr>
                <w:rFonts w:eastAsiaTheme="minorEastAsia"/>
                <w:b/>
              </w:rPr>
              <w:t xml:space="preserve">, then why AS layer of the </w:t>
            </w:r>
            <w:proofErr w:type="spellStart"/>
            <w:r>
              <w:rPr>
                <w:rFonts w:eastAsiaTheme="minorEastAsia"/>
                <w:b/>
              </w:rPr>
              <w:t>UE</w:t>
            </w:r>
            <w:proofErr w:type="spellEnd"/>
            <w:r>
              <w:rPr>
                <w:rFonts w:eastAsiaTheme="minorEastAsia"/>
                <w:b/>
              </w:rPr>
              <w:t xml:space="preserve"> even provide the </w:t>
            </w:r>
            <w:proofErr w:type="spellStart"/>
            <w:r>
              <w:rPr>
                <w:rFonts w:eastAsiaTheme="minorEastAsia"/>
                <w:b/>
              </w:rPr>
              <w:t>RRC</w:t>
            </w:r>
            <w:proofErr w:type="spellEnd"/>
            <w:r>
              <w:rPr>
                <w:rFonts w:eastAsiaTheme="minorEastAsia"/>
                <w:b/>
              </w:rPr>
              <w:t xml:space="preserve"> container information to upper layer to make “</w:t>
            </w:r>
            <w:ins w:id="20" w:author="Hyunjeong Kang (Samsung)" w:date="2023-08-04T09:58:00Z">
              <w:r>
                <w:t>related data is available for transmission</w:t>
              </w:r>
            </w:ins>
            <w:proofErr w:type="gramStart"/>
            <w:r>
              <w:rPr>
                <w:rFonts w:eastAsiaTheme="minorEastAsia"/>
                <w:b/>
              </w:rPr>
              <w:t>“ condition</w:t>
            </w:r>
            <w:proofErr w:type="gramEnd"/>
            <w:r>
              <w:rPr>
                <w:rFonts w:eastAsiaTheme="minorEastAsia"/>
                <w:b/>
              </w:rPr>
              <w:t xml:space="preserve"> satisfied? In other words, if AS layer behavior correctly follows the cue of </w:t>
            </w:r>
            <w:proofErr w:type="spellStart"/>
            <w:r>
              <w:rPr>
                <w:rFonts w:eastAsiaTheme="minorEastAsia"/>
                <w:b/>
              </w:rPr>
              <w:t>SIB12</w:t>
            </w:r>
            <w:proofErr w:type="spellEnd"/>
            <w:r>
              <w:rPr>
                <w:rFonts w:eastAsiaTheme="minorEastAsia"/>
                <w:b/>
              </w:rPr>
              <w:t xml:space="preserve"> </w:t>
            </w:r>
            <w:r>
              <w:rPr>
                <w:rFonts w:eastAsiaTheme="minorEastAsia"/>
                <w:b/>
              </w:rPr>
              <w:t xml:space="preserve">indication, there is no </w:t>
            </w:r>
            <w:proofErr w:type="spellStart"/>
            <w:r>
              <w:rPr>
                <w:rFonts w:eastAsiaTheme="minorEastAsia"/>
                <w:b/>
              </w:rPr>
              <w:t>L2</w:t>
            </w:r>
            <w:proofErr w:type="spellEnd"/>
            <w:r>
              <w:rPr>
                <w:rFonts w:eastAsiaTheme="minorEastAsia"/>
                <w:b/>
              </w:rPr>
              <w:t xml:space="preserve"> relay discovery message to be generated and configured by upper layer anyway. </w:t>
            </w:r>
          </w:p>
          <w:p w:rsidR="00415A66" w:rsidRDefault="00293388">
            <w:pPr>
              <w:rPr>
                <w:ins w:id="21" w:author="Huawei, HiSilicon_Rui" w:date="2023-08-20T10:44:00Z"/>
                <w:rFonts w:eastAsiaTheme="minorEastAsia"/>
                <w:b/>
              </w:rPr>
            </w:pPr>
            <w:r>
              <w:rPr>
                <w:rFonts w:eastAsiaTheme="minorEastAsia"/>
                <w:b/>
              </w:rPr>
              <w:lastRenderedPageBreak/>
              <w:t>Hence, we have some doubts about whether the proposed change for relay discovery is needed, maybe only the non-relay discovery is applicable.</w:t>
            </w:r>
          </w:p>
          <w:p w:rsidR="001066DD" w:rsidRDefault="00A510B2" w:rsidP="00757211">
            <w:pPr>
              <w:rPr>
                <w:ins w:id="22" w:author="Huawei, HiSilicon_Rui" w:date="2023-08-20T11:13:00Z"/>
                <w:rFonts w:eastAsiaTheme="minorEastAsia"/>
                <w:b/>
              </w:rPr>
            </w:pPr>
            <w:ins w:id="23" w:author="Huawei, HiSilicon_Rui" w:date="2023-08-20T10:54:00Z">
              <w:r>
                <w:rPr>
                  <w:rFonts w:eastAsiaTheme="minorEastAsia" w:hint="eastAsia"/>
                  <w:b/>
                </w:rPr>
                <w:t>[</w:t>
              </w:r>
              <w:r>
                <w:rPr>
                  <w:rFonts w:eastAsiaTheme="minorEastAsia"/>
                  <w:b/>
                </w:rPr>
                <w:t>Rapp]</w:t>
              </w:r>
            </w:ins>
            <w:ins w:id="24" w:author="Huawei, HiSilicon_Rui" w:date="2023-08-20T10:55:00Z">
              <w:r>
                <w:rPr>
                  <w:rFonts w:eastAsiaTheme="minorEastAsia"/>
                  <w:b/>
                </w:rPr>
                <w:t xml:space="preserve"> we understand the intention of 7727 is straightforward, that if the </w:t>
              </w:r>
              <w:proofErr w:type="spellStart"/>
              <w:r>
                <w:rPr>
                  <w:rFonts w:eastAsiaTheme="minorEastAsia"/>
                  <w:b/>
                </w:rPr>
                <w:t>SIB12</w:t>
              </w:r>
              <w:proofErr w:type="spellEnd"/>
              <w:r>
                <w:rPr>
                  <w:rFonts w:eastAsiaTheme="minorEastAsia"/>
                  <w:b/>
                </w:rPr>
                <w:t xml:space="preserve"> does not indicate the support of discovery, th</w:t>
              </w:r>
            </w:ins>
            <w:ins w:id="25" w:author="Huawei, HiSilicon_Rui" w:date="2023-08-20T10:56:00Z">
              <w:r>
                <w:rPr>
                  <w:rFonts w:eastAsiaTheme="minorEastAsia"/>
                  <w:b/>
                </w:rPr>
                <w:t xml:space="preserve">e </w:t>
              </w:r>
              <w:proofErr w:type="spellStart"/>
              <w:r>
                <w:rPr>
                  <w:rFonts w:eastAsiaTheme="minorEastAsia"/>
                  <w:b/>
                </w:rPr>
                <w:t>UE</w:t>
              </w:r>
              <w:proofErr w:type="spellEnd"/>
              <w:r>
                <w:rPr>
                  <w:rFonts w:eastAsiaTheme="minorEastAsia"/>
                  <w:b/>
                </w:rPr>
                <w:t xml:space="preserve"> is better not to move into </w:t>
              </w:r>
              <w:proofErr w:type="spellStart"/>
              <w:r>
                <w:rPr>
                  <w:rFonts w:eastAsiaTheme="minorEastAsia"/>
                  <w:b/>
                </w:rPr>
                <w:t>RRC</w:t>
              </w:r>
              <w:proofErr w:type="spellEnd"/>
              <w:r>
                <w:rPr>
                  <w:rFonts w:eastAsiaTheme="minorEastAsia"/>
                  <w:b/>
                </w:rPr>
                <w:t xml:space="preserve"> connected state to request discovery resource in which case </w:t>
              </w:r>
            </w:ins>
            <w:ins w:id="26" w:author="Huawei, HiSilicon_Rui" w:date="2023-08-20T10:57:00Z">
              <w:r>
                <w:rPr>
                  <w:rFonts w:eastAsiaTheme="minorEastAsia"/>
                  <w:b/>
                </w:rPr>
                <w:t xml:space="preserve">the connection is setup for nothing as </w:t>
              </w:r>
            </w:ins>
            <w:ins w:id="27" w:author="Huawei, HiSilicon_Rui" w:date="2023-08-20T10:56:00Z">
              <w:r>
                <w:rPr>
                  <w:rFonts w:eastAsiaTheme="minorEastAsia"/>
                  <w:b/>
                </w:rPr>
                <w:t xml:space="preserve">NW </w:t>
              </w:r>
            </w:ins>
            <w:ins w:id="28" w:author="Huawei, HiSilicon_Rui" w:date="2023-08-20T10:57:00Z">
              <w:r>
                <w:rPr>
                  <w:rFonts w:eastAsiaTheme="minorEastAsia"/>
                  <w:b/>
                </w:rPr>
                <w:t>cannot</w:t>
              </w:r>
            </w:ins>
            <w:ins w:id="29" w:author="Huawei, HiSilicon_Rui" w:date="2023-08-20T10:56:00Z">
              <w:r>
                <w:rPr>
                  <w:rFonts w:eastAsiaTheme="minorEastAsia"/>
                  <w:b/>
                </w:rPr>
                <w:t xml:space="preserve"> response the requ</w:t>
              </w:r>
            </w:ins>
            <w:ins w:id="30" w:author="Huawei, HiSilicon_Rui" w:date="2023-08-20T10:57:00Z">
              <w:r>
                <w:rPr>
                  <w:rFonts w:eastAsiaTheme="minorEastAsia"/>
                  <w:b/>
                </w:rPr>
                <w:t xml:space="preserve">est. </w:t>
              </w:r>
            </w:ins>
            <w:proofErr w:type="gramStart"/>
            <w:ins w:id="31" w:author="Huawei, HiSilicon_Rui" w:date="2023-08-20T10:58:00Z">
              <w:r w:rsidR="00757211">
                <w:rPr>
                  <w:rFonts w:eastAsiaTheme="minorEastAsia"/>
                  <w:b/>
                </w:rPr>
                <w:t>this</w:t>
              </w:r>
              <w:proofErr w:type="gramEnd"/>
              <w:r w:rsidR="00757211">
                <w:rPr>
                  <w:rFonts w:eastAsiaTheme="minorEastAsia"/>
                  <w:b/>
                </w:rPr>
                <w:t xml:space="preserve"> issue seems to </w:t>
              </w:r>
            </w:ins>
            <w:ins w:id="32" w:author="Huawei, HiSilicon_Rui" w:date="2023-08-20T11:02:00Z">
              <w:r w:rsidR="00757211">
                <w:rPr>
                  <w:rFonts w:eastAsiaTheme="minorEastAsia"/>
                  <w:b/>
                </w:rPr>
                <w:t>be common</w:t>
              </w:r>
            </w:ins>
            <w:ins w:id="33" w:author="Huawei, HiSilicon_Rui" w:date="2023-08-20T10:58:00Z">
              <w:r w:rsidR="00757211">
                <w:rPr>
                  <w:rFonts w:eastAsiaTheme="minorEastAsia"/>
                  <w:b/>
                </w:rPr>
                <w:t xml:space="preserve"> to </w:t>
              </w:r>
            </w:ins>
            <w:ins w:id="34" w:author="Huawei, HiSilicon_Rui" w:date="2023-08-20T10:59:00Z">
              <w:r w:rsidR="00757211">
                <w:rPr>
                  <w:rFonts w:eastAsiaTheme="minorEastAsia"/>
                  <w:b/>
                </w:rPr>
                <w:t xml:space="preserve">the </w:t>
              </w:r>
              <w:proofErr w:type="spellStart"/>
              <w:r w:rsidR="00757211">
                <w:rPr>
                  <w:rFonts w:eastAsiaTheme="minorEastAsia"/>
                  <w:b/>
                </w:rPr>
                <w:t>UEs</w:t>
              </w:r>
              <w:proofErr w:type="spellEnd"/>
              <w:r w:rsidR="00757211">
                <w:rPr>
                  <w:rFonts w:eastAsiaTheme="minorEastAsia"/>
                  <w:b/>
                </w:rPr>
                <w:t xml:space="preserve"> capable of </w:t>
              </w:r>
              <w:proofErr w:type="spellStart"/>
              <w:r w:rsidR="00757211">
                <w:rPr>
                  <w:rFonts w:eastAsiaTheme="minorEastAsia"/>
                  <w:b/>
                </w:rPr>
                <w:t>L2</w:t>
              </w:r>
              <w:proofErr w:type="spellEnd"/>
              <w:r w:rsidR="00757211">
                <w:rPr>
                  <w:rFonts w:eastAsiaTheme="minorEastAsia"/>
                  <w:b/>
                </w:rPr>
                <w:t>/L</w:t>
              </w:r>
            </w:ins>
            <w:ins w:id="35" w:author="Huawei, HiSilicon_Rui" w:date="2023-08-20T11:00:00Z">
              <w:r w:rsidR="00757211">
                <w:rPr>
                  <w:rFonts w:eastAsiaTheme="minorEastAsia"/>
                  <w:b/>
                </w:rPr>
                <w:t xml:space="preserve">3 relay discovery and non-relay discovery, i.e. </w:t>
              </w:r>
            </w:ins>
            <w:ins w:id="36" w:author="Huawei, HiSilicon_Rui" w:date="2023-08-20T11:01:00Z">
              <w:r w:rsidR="00757211">
                <w:rPr>
                  <w:rFonts w:eastAsiaTheme="minorEastAsia"/>
                  <w:b/>
                </w:rPr>
                <w:t xml:space="preserve">maybe </w:t>
              </w:r>
            </w:ins>
            <w:ins w:id="37" w:author="Huawei, HiSilicon_Rui" w:date="2023-08-20T11:00:00Z">
              <w:r w:rsidR="00757211">
                <w:rPr>
                  <w:rFonts w:eastAsiaTheme="minorEastAsia"/>
                  <w:b/>
                </w:rPr>
                <w:t xml:space="preserve">try to </w:t>
              </w:r>
            </w:ins>
            <w:ins w:id="38" w:author="Huawei, HiSilicon_Rui" w:date="2023-08-20T11:02:00Z">
              <w:r w:rsidR="00757211">
                <w:rPr>
                  <w:rFonts w:eastAsiaTheme="minorEastAsia"/>
                  <w:b/>
                </w:rPr>
                <w:t>b</w:t>
              </w:r>
            </w:ins>
            <w:ins w:id="39" w:author="Huawei, HiSilicon_Rui" w:date="2023-08-20T11:03:00Z">
              <w:r w:rsidR="00757211">
                <w:rPr>
                  <w:rFonts w:eastAsiaTheme="minorEastAsia"/>
                  <w:b/>
                </w:rPr>
                <w:t>ecome</w:t>
              </w:r>
            </w:ins>
            <w:ins w:id="40" w:author="Huawei, HiSilicon_Rui" w:date="2023-08-20T11:00:00Z">
              <w:r w:rsidR="00757211">
                <w:rPr>
                  <w:rFonts w:eastAsiaTheme="minorEastAsia"/>
                  <w:b/>
                </w:rPr>
                <w:t xml:space="preserve"> a r</w:t>
              </w:r>
            </w:ins>
            <w:ins w:id="41" w:author="Huawei, HiSilicon_Rui" w:date="2023-08-20T11:01:00Z">
              <w:r w:rsidR="00757211">
                <w:rPr>
                  <w:rFonts w:eastAsiaTheme="minorEastAsia"/>
                  <w:b/>
                </w:rPr>
                <w:t xml:space="preserve">elay/remote, </w:t>
              </w:r>
            </w:ins>
            <w:ins w:id="42" w:author="Huawei, HiSilicon_Rui" w:date="2023-08-20T11:00:00Z">
              <w:r w:rsidR="00757211">
                <w:rPr>
                  <w:rFonts w:eastAsiaTheme="minorEastAsia"/>
                  <w:b/>
                </w:rPr>
                <w:t xml:space="preserve">but not specific to relay or </w:t>
              </w:r>
              <w:proofErr w:type="spellStart"/>
              <w:r w:rsidR="00757211">
                <w:rPr>
                  <w:rFonts w:eastAsiaTheme="minorEastAsia"/>
                  <w:b/>
                </w:rPr>
                <w:t>L2</w:t>
              </w:r>
              <w:proofErr w:type="spellEnd"/>
              <w:r w:rsidR="00757211">
                <w:rPr>
                  <w:rFonts w:eastAsiaTheme="minorEastAsia"/>
                  <w:b/>
                </w:rPr>
                <w:t>.</w:t>
              </w:r>
            </w:ins>
          </w:p>
          <w:p w:rsidR="00E65EE9" w:rsidRDefault="00E65EE9" w:rsidP="00757211">
            <w:pPr>
              <w:rPr>
                <w:ins w:id="43" w:author="Huawei, HiSilicon_Rui" w:date="2023-08-20T11:13:00Z"/>
                <w:rFonts w:eastAsiaTheme="minorEastAsia"/>
                <w:b/>
              </w:rPr>
            </w:pPr>
            <w:ins w:id="44" w:author="Huawei, HiSilicon_Rui" w:date="2023-08-20T11:13:00Z">
              <w:r>
                <w:rPr>
                  <w:rFonts w:eastAsiaTheme="minorEastAsia" w:hint="eastAsia"/>
                  <w:b/>
                </w:rPr>
                <w:t>I</w:t>
              </w:r>
              <w:r>
                <w:rPr>
                  <w:rFonts w:eastAsiaTheme="minorEastAsia"/>
                  <w:b/>
                </w:rPr>
                <w:t xml:space="preserve">n </w:t>
              </w:r>
              <w:r w:rsidRPr="00E65EE9">
                <w:rPr>
                  <w:rFonts w:eastAsiaTheme="minorEastAsia"/>
                  <w:b/>
                </w:rPr>
                <w:t>5.2.2.3.2</w:t>
              </w:r>
              <w:r>
                <w:rPr>
                  <w:rFonts w:eastAsiaTheme="minorEastAsia"/>
                  <w:b/>
                </w:rPr>
                <w:t>, it says:</w:t>
              </w:r>
              <w:r w:rsidRPr="00E65EE9">
                <w:rPr>
                  <w:rFonts w:eastAsiaTheme="minorEastAsia"/>
                  <w:b/>
                </w:rPr>
                <w:t xml:space="preserve"> </w:t>
              </w:r>
            </w:ins>
          </w:p>
          <w:p w:rsidR="00E65EE9" w:rsidRDefault="00E65EE9" w:rsidP="00757211">
            <w:pPr>
              <w:rPr>
                <w:ins w:id="45" w:author="Huawei, HiSilicon_Rui" w:date="2023-08-20T11:13:00Z"/>
                <w:rFonts w:eastAsiaTheme="minorEastAsia"/>
                <w:b/>
              </w:rPr>
            </w:pPr>
            <w:ins w:id="46" w:author="Huawei, HiSilicon_Rui" w:date="2023-08-20T11:13:00Z">
              <w:r>
                <w:rPr>
                  <w:rFonts w:eastAsiaTheme="minorEastAsia"/>
                  <w:b/>
                </w:rPr>
                <w:t>“</w:t>
              </w:r>
              <w:r w:rsidRPr="00C0503E">
                <w:t>NOTE 5:</w:t>
              </w:r>
              <w:r w:rsidRPr="00C0503E">
                <w:tab/>
                <w:t xml:space="preserve">A </w:t>
              </w:r>
              <w:proofErr w:type="spellStart"/>
              <w:r w:rsidRPr="00C0503E">
                <w:t>UE</w:t>
              </w:r>
              <w:proofErr w:type="spellEnd"/>
              <w:r w:rsidRPr="00C0503E">
                <w:t xml:space="preserve"> capable of NR </w:t>
              </w:r>
              <w:proofErr w:type="spellStart"/>
              <w:r w:rsidRPr="00C0503E">
                <w:t>sidelink</w:t>
              </w:r>
              <w:proofErr w:type="spellEnd"/>
              <w:r w:rsidRPr="00C0503E">
                <w:t xml:space="preserve"> communication/discovery and </w:t>
              </w:r>
              <w:r w:rsidRPr="00E65EE9">
                <w:rPr>
                  <w:highlight w:val="yellow"/>
                </w:rPr>
                <w:t>configured by upper layers t</w:t>
              </w:r>
              <w:r w:rsidRPr="00C0503E">
                <w:t xml:space="preserve">o perform NR </w:t>
              </w:r>
              <w:proofErr w:type="spellStart"/>
              <w:r w:rsidRPr="00C0503E">
                <w:t>sidelink</w:t>
              </w:r>
              <w:proofErr w:type="spellEnd"/>
              <w:r w:rsidRPr="00C0503E">
                <w:t xml:space="preserve"> communication/discovery on a frequency, may acquire </w:t>
              </w:r>
              <w:proofErr w:type="spellStart"/>
              <w:r w:rsidRPr="00C0503E">
                <w:rPr>
                  <w:i/>
                </w:rPr>
                <w:t>SIB12</w:t>
              </w:r>
              <w:proofErr w:type="spellEnd"/>
              <w:r>
                <w:t>…</w:t>
              </w:r>
              <w:r>
                <w:rPr>
                  <w:rFonts w:eastAsiaTheme="minorEastAsia"/>
                  <w:b/>
                </w:rPr>
                <w:t>”</w:t>
              </w:r>
            </w:ins>
          </w:p>
          <w:p w:rsidR="00E65EE9" w:rsidRDefault="00E65EE9" w:rsidP="00757211">
            <w:pPr>
              <w:rPr>
                <w:ins w:id="47" w:author="Huawei, HiSilicon_Rui" w:date="2023-08-20T11:03:00Z"/>
                <w:rFonts w:eastAsiaTheme="minorEastAsia"/>
                <w:b/>
              </w:rPr>
            </w:pPr>
            <w:ins w:id="48" w:author="Huawei, HiSilicon_Rui" w:date="2023-08-20T11:14:00Z">
              <w:r>
                <w:rPr>
                  <w:rFonts w:eastAsiaTheme="minorEastAsia"/>
                  <w:b/>
                </w:rPr>
                <w:t xml:space="preserve">After acquisition of </w:t>
              </w:r>
              <w:proofErr w:type="spellStart"/>
              <w:r>
                <w:rPr>
                  <w:rFonts w:eastAsiaTheme="minorEastAsia"/>
                  <w:b/>
                </w:rPr>
                <w:t>SIB12</w:t>
              </w:r>
              <w:proofErr w:type="spellEnd"/>
              <w:r>
                <w:rPr>
                  <w:rFonts w:eastAsiaTheme="minorEastAsia"/>
                  <w:b/>
                </w:rPr>
                <w:t xml:space="preserve">, the </w:t>
              </w:r>
              <w:proofErr w:type="spellStart"/>
              <w:r>
                <w:rPr>
                  <w:rFonts w:eastAsiaTheme="minorEastAsia"/>
                  <w:b/>
                </w:rPr>
                <w:t>UEs</w:t>
              </w:r>
              <w:proofErr w:type="spellEnd"/>
              <w:r>
                <w:rPr>
                  <w:rFonts w:eastAsiaTheme="minorEastAsia"/>
                  <w:b/>
                </w:rPr>
                <w:t xml:space="preserve"> needs to check if </w:t>
              </w:r>
            </w:ins>
            <w:ins w:id="49" w:author="Huawei, HiSilicon_Rui" w:date="2023-08-20T11:15:00Z">
              <w:r>
                <w:rPr>
                  <w:rFonts w:eastAsiaTheme="minorEastAsia"/>
                  <w:b/>
                </w:rPr>
                <w:t xml:space="preserve">RP for discovery is provided in </w:t>
              </w:r>
              <w:proofErr w:type="spellStart"/>
              <w:r>
                <w:rPr>
                  <w:rFonts w:eastAsiaTheme="minorEastAsia"/>
                  <w:b/>
                </w:rPr>
                <w:t>SIB12</w:t>
              </w:r>
              <w:proofErr w:type="spellEnd"/>
              <w:r>
                <w:rPr>
                  <w:rFonts w:eastAsiaTheme="minorEastAsia"/>
                  <w:b/>
                </w:rPr>
                <w:t xml:space="preserve">, if not the </w:t>
              </w:r>
              <w:proofErr w:type="spellStart"/>
              <w:r>
                <w:rPr>
                  <w:rFonts w:eastAsiaTheme="minorEastAsia"/>
                  <w:b/>
                </w:rPr>
                <w:t>UE</w:t>
              </w:r>
              <w:proofErr w:type="spellEnd"/>
              <w:r>
                <w:rPr>
                  <w:rFonts w:eastAsiaTheme="minorEastAsia"/>
                  <w:b/>
                </w:rPr>
                <w:t xml:space="preserve"> needs to enter </w:t>
              </w:r>
              <w:proofErr w:type="spellStart"/>
              <w:r>
                <w:rPr>
                  <w:rFonts w:eastAsiaTheme="minorEastAsia"/>
                  <w:b/>
                </w:rPr>
                <w:t>RRC</w:t>
              </w:r>
              <w:proofErr w:type="spellEnd"/>
              <w:r>
                <w:rPr>
                  <w:rFonts w:eastAsiaTheme="minorEastAsia"/>
                  <w:b/>
                </w:rPr>
                <w:t xml:space="preserve"> connected state by initiating </w:t>
              </w:r>
              <w:proofErr w:type="spellStart"/>
              <w:r>
                <w:rPr>
                  <w:rFonts w:eastAsiaTheme="minorEastAsia"/>
                  <w:b/>
                </w:rPr>
                <w:t>RRC</w:t>
              </w:r>
              <w:proofErr w:type="spellEnd"/>
              <w:r>
                <w:rPr>
                  <w:rFonts w:eastAsiaTheme="minorEastAsia"/>
                  <w:b/>
                </w:rPr>
                <w:t xml:space="preserve"> setup/resume procedure following curren</w:t>
              </w:r>
            </w:ins>
            <w:ins w:id="50" w:author="Huawei, HiSilicon_Rui" w:date="2023-08-20T11:16:00Z">
              <w:r>
                <w:rPr>
                  <w:rFonts w:eastAsiaTheme="minorEastAsia"/>
                  <w:b/>
                </w:rPr>
                <w:t xml:space="preserve">t spec, so </w:t>
              </w:r>
            </w:ins>
            <w:ins w:id="51" w:author="Huawei, HiSilicon_Rui" w:date="2023-08-20T11:18:00Z">
              <w:r>
                <w:rPr>
                  <w:rFonts w:eastAsiaTheme="minorEastAsia"/>
                  <w:b/>
                </w:rPr>
                <w:t>the part of checking if NW supports discovery is missing.</w:t>
              </w:r>
            </w:ins>
          </w:p>
          <w:p w:rsidR="00FE5E83" w:rsidRDefault="00757211" w:rsidP="00FE5E83">
            <w:pPr>
              <w:rPr>
                <w:ins w:id="52" w:author="Huawei, HiSilicon_Rui" w:date="2023-08-20T11:20:00Z"/>
                <w:rFonts w:eastAsiaTheme="minorEastAsia"/>
                <w:b/>
              </w:rPr>
            </w:pPr>
            <w:ins w:id="53" w:author="Huawei, HiSilicon_Rui" w:date="2023-08-20T11:03:00Z">
              <w:r>
                <w:rPr>
                  <w:rFonts w:eastAsiaTheme="minorEastAsia"/>
                  <w:b/>
                </w:rPr>
                <w:t xml:space="preserve">Then regarding the upper layer and AS interaction during discovery procedure, </w:t>
              </w:r>
            </w:ins>
            <w:ins w:id="54" w:author="Huawei, HiSilicon_Rui" w:date="2023-08-20T11:04:00Z">
              <w:r>
                <w:rPr>
                  <w:rFonts w:eastAsiaTheme="minorEastAsia"/>
                  <w:b/>
                </w:rPr>
                <w:t>whether upper layer</w:t>
              </w:r>
            </w:ins>
            <w:ins w:id="55" w:author="Huawei, HiSilicon_Rui" w:date="2023-08-20T11:05:00Z">
              <w:r>
                <w:rPr>
                  <w:rFonts w:eastAsiaTheme="minorEastAsia"/>
                  <w:b/>
                </w:rPr>
                <w:t>s</w:t>
              </w:r>
            </w:ins>
            <w:ins w:id="56" w:author="Huawei, HiSilicon_Rui" w:date="2023-08-20T11:04:00Z">
              <w:r>
                <w:rPr>
                  <w:rFonts w:eastAsiaTheme="minorEastAsia"/>
                  <w:b/>
                </w:rPr>
                <w:t xml:space="preserve"> only generate discovery message to transmit after AS passed AS</w:t>
              </w:r>
            </w:ins>
            <w:ins w:id="57" w:author="Huawei, HiSilicon_Rui" w:date="2023-08-20T11:05:00Z">
              <w:r>
                <w:rPr>
                  <w:rFonts w:eastAsiaTheme="minorEastAsia"/>
                  <w:b/>
                </w:rPr>
                <w:t xml:space="preserve"> conditions to upper layer, and upper layers confirm the discovery is supported, </w:t>
              </w:r>
            </w:ins>
            <w:ins w:id="58" w:author="Huawei, HiSilicon_Rui" w:date="2023-08-20T11:07:00Z">
              <w:r>
                <w:rPr>
                  <w:rFonts w:eastAsiaTheme="minorEastAsia"/>
                  <w:b/>
                </w:rPr>
                <w:t xml:space="preserve">we do not see it has been clear specified, so maybe it is up to </w:t>
              </w:r>
              <w:proofErr w:type="spellStart"/>
              <w:r>
                <w:rPr>
                  <w:rFonts w:eastAsiaTheme="minorEastAsia"/>
                  <w:b/>
                </w:rPr>
                <w:t>UE</w:t>
              </w:r>
              <w:proofErr w:type="spellEnd"/>
              <w:r>
                <w:rPr>
                  <w:rFonts w:eastAsiaTheme="minorEastAsia"/>
                  <w:b/>
                </w:rPr>
                <w:t xml:space="preserve"> implementation? </w:t>
              </w:r>
            </w:ins>
            <w:ins w:id="59" w:author="Huawei, HiSilicon_Rui" w:date="2023-08-20T11:20:00Z">
              <w:r w:rsidR="00FE5E83">
                <w:rPr>
                  <w:rFonts w:eastAsiaTheme="minorEastAsia"/>
                  <w:b/>
                </w:rPr>
                <w:t xml:space="preserve">otherwise, we did not need to mention in </w:t>
              </w:r>
            </w:ins>
            <w:ins w:id="60" w:author="Huawei, HiSilicon_Rui" w:date="2023-08-20T11:21:00Z">
              <w:r w:rsidR="00FE5E83" w:rsidRPr="00FE5E83">
                <w:rPr>
                  <w:rFonts w:eastAsiaTheme="minorEastAsia"/>
                  <w:b/>
                </w:rPr>
                <w:t>5.2.2.4.13</w:t>
              </w:r>
              <w:r w:rsidR="00FE5E83">
                <w:rPr>
                  <w:rFonts w:eastAsiaTheme="minorEastAsia"/>
                  <w:b/>
                </w:rPr>
                <w:t xml:space="preserve"> as below</w:t>
              </w:r>
            </w:ins>
            <w:ins w:id="61" w:author="Huawei, HiSilicon_Rui" w:date="2023-08-20T11:20:00Z">
              <w:r w:rsidR="00FE5E83">
                <w:rPr>
                  <w:rFonts w:eastAsiaTheme="minorEastAsia"/>
                  <w:b/>
                </w:rPr>
                <w:t>:</w:t>
              </w:r>
            </w:ins>
          </w:p>
          <w:p w:rsidR="00FE5E83" w:rsidRPr="00C0503E" w:rsidRDefault="00FE5E83" w:rsidP="00FE5E83">
            <w:pPr>
              <w:pStyle w:val="B3"/>
              <w:rPr>
                <w:ins w:id="62" w:author="Huawei, HiSilicon_Rui" w:date="2023-08-20T11:21:00Z"/>
                <w:rFonts w:eastAsia="宋体"/>
                <w:lang w:eastAsia="en-US"/>
              </w:rPr>
            </w:pPr>
            <w:ins w:id="63" w:author="Huawei, HiSilicon_Rui" w:date="2023-08-20T11:21:00Z">
              <w:r w:rsidRPr="00C0503E">
                <w:rPr>
                  <w:rFonts w:eastAsia="宋体"/>
                  <w:lang w:eastAsia="en-US"/>
                </w:rPr>
                <w:t>3&gt;</w:t>
              </w:r>
              <w:r w:rsidRPr="00C0503E">
                <w:rPr>
                  <w:rFonts w:eastAsia="宋体"/>
                  <w:lang w:eastAsia="en-US"/>
                </w:rPr>
                <w:tab/>
              </w:r>
              <w:r w:rsidRPr="00FE5E83">
                <w:rPr>
                  <w:rFonts w:eastAsia="宋体"/>
                  <w:highlight w:val="yellow"/>
                  <w:lang w:eastAsia="en-US"/>
                </w:rPr>
                <w:t xml:space="preserve">if configured to transmit NR </w:t>
              </w:r>
              <w:proofErr w:type="spellStart"/>
              <w:r w:rsidRPr="00FE5E83">
                <w:rPr>
                  <w:rFonts w:eastAsia="宋体"/>
                  <w:highlight w:val="yellow"/>
                  <w:lang w:eastAsia="en-US"/>
                </w:rPr>
                <w:t>sidelink</w:t>
              </w:r>
              <w:proofErr w:type="spellEnd"/>
              <w:r w:rsidRPr="00FE5E83">
                <w:rPr>
                  <w:rFonts w:eastAsia="宋体"/>
                  <w:highlight w:val="yellow"/>
                  <w:lang w:eastAsia="en-US"/>
                </w:rPr>
                <w:t xml:space="preserve"> discovery</w:t>
              </w:r>
              <w:r w:rsidRPr="00C0503E">
                <w:rPr>
                  <w:rFonts w:eastAsia="宋体"/>
                  <w:lang w:eastAsia="en-US"/>
                </w:rPr>
                <w:t>:</w:t>
              </w:r>
            </w:ins>
          </w:p>
          <w:p w:rsidR="00FE5E83" w:rsidRPr="00C0503E" w:rsidRDefault="00FE5E83" w:rsidP="00FE5E83">
            <w:pPr>
              <w:pStyle w:val="B4"/>
              <w:rPr>
                <w:ins w:id="64" w:author="Huawei, HiSilicon_Rui" w:date="2023-08-20T11:21:00Z"/>
                <w:i/>
                <w:iCs/>
                <w:szCs w:val="16"/>
              </w:rPr>
            </w:pPr>
            <w:ins w:id="65" w:author="Huawei, HiSilicon_Rui" w:date="2023-08-20T11:21:00Z">
              <w:r w:rsidRPr="00C0503E">
                <w:t>4&gt;</w:t>
              </w:r>
              <w:r w:rsidRPr="00C0503E">
                <w:tab/>
                <w:t xml:space="preserve">if the </w:t>
              </w:r>
              <w:proofErr w:type="spellStart"/>
              <w:r w:rsidRPr="00C0503E">
                <w:t>UE</w:t>
              </w:r>
              <w:proofErr w:type="spellEnd"/>
              <w:r w:rsidRPr="00C0503E">
                <w:t xml:space="preserve"> is configured by upper layers to transmit NR </w:t>
              </w:r>
              <w:proofErr w:type="spellStart"/>
              <w:r w:rsidRPr="00C0503E">
                <w:t>sidelink</w:t>
              </w:r>
              <w:proofErr w:type="spellEnd"/>
              <w:r w:rsidRPr="00C0503E">
                <w:t xml:space="preserve"> </w:t>
              </w:r>
              <w:proofErr w:type="spellStart"/>
              <w:r w:rsidRPr="00C0503E">
                <w:t>L2</w:t>
              </w:r>
              <w:proofErr w:type="spellEnd"/>
              <w:r w:rsidRPr="00C0503E">
                <w:t xml:space="preserve"> </w:t>
              </w:r>
              <w:proofErr w:type="spellStart"/>
              <w:r w:rsidRPr="00C0503E">
                <w:t>U2N</w:t>
              </w:r>
              <w:proofErr w:type="spellEnd"/>
              <w:r w:rsidRPr="00C0503E">
                <w:t xml:space="preserve"> relay discovery messages </w:t>
              </w:r>
              <w:r w:rsidRPr="00FE5E83">
                <w:rPr>
                  <w:highlight w:val="yellow"/>
                </w:rPr>
                <w:t xml:space="preserve">and </w:t>
              </w:r>
              <w:proofErr w:type="spellStart"/>
              <w:r w:rsidRPr="00FE5E83">
                <w:rPr>
                  <w:i/>
                  <w:iCs/>
                  <w:szCs w:val="16"/>
                  <w:highlight w:val="yellow"/>
                </w:rPr>
                <w:t>sl</w:t>
              </w:r>
              <w:proofErr w:type="spellEnd"/>
              <w:r w:rsidRPr="00FE5E83">
                <w:rPr>
                  <w:i/>
                  <w:iCs/>
                  <w:szCs w:val="16"/>
                  <w:highlight w:val="yellow"/>
                </w:rPr>
                <w:t>-</w:t>
              </w:r>
              <w:proofErr w:type="spellStart"/>
              <w:r w:rsidRPr="00FE5E83">
                <w:rPr>
                  <w:i/>
                  <w:iCs/>
                  <w:szCs w:val="16"/>
                  <w:highlight w:val="yellow"/>
                </w:rPr>
                <w:t>L2U2N</w:t>
              </w:r>
              <w:proofErr w:type="spellEnd"/>
              <w:r w:rsidRPr="00FE5E83">
                <w:rPr>
                  <w:i/>
                  <w:iCs/>
                  <w:szCs w:val="16"/>
                  <w:highlight w:val="yellow"/>
                </w:rPr>
                <w:t>-Relay</w:t>
              </w:r>
              <w:r w:rsidRPr="00FE5E83">
                <w:rPr>
                  <w:iCs/>
                  <w:szCs w:val="16"/>
                  <w:highlight w:val="yellow"/>
                </w:rPr>
                <w:t xml:space="preserve"> is included in </w:t>
              </w:r>
              <w:proofErr w:type="spellStart"/>
              <w:r w:rsidRPr="00FE5E83">
                <w:rPr>
                  <w:iCs/>
                  <w:szCs w:val="16"/>
                  <w:highlight w:val="yellow"/>
                </w:rPr>
                <w:t>SIB12</w:t>
              </w:r>
              <w:proofErr w:type="spellEnd"/>
              <w:r w:rsidRPr="00C0503E">
                <w:rPr>
                  <w:iCs/>
                  <w:szCs w:val="16"/>
                </w:rPr>
                <w:t>; or</w:t>
              </w:r>
            </w:ins>
          </w:p>
          <w:p w:rsidR="00FE5E83" w:rsidRPr="00C0503E" w:rsidRDefault="00FE5E83" w:rsidP="00FE5E83">
            <w:pPr>
              <w:pStyle w:val="B4"/>
              <w:rPr>
                <w:ins w:id="66" w:author="Huawei, HiSilicon_Rui" w:date="2023-08-20T11:21:00Z"/>
                <w:i/>
                <w:iCs/>
                <w:szCs w:val="16"/>
              </w:rPr>
            </w:pPr>
            <w:ins w:id="67" w:author="Huawei, HiSilicon_Rui" w:date="2023-08-20T11:21:00Z">
              <w:r w:rsidRPr="00C0503E">
                <w:rPr>
                  <w:szCs w:val="16"/>
                </w:rPr>
                <w:lastRenderedPageBreak/>
                <w:t>4&gt;</w:t>
              </w:r>
              <w:r w:rsidRPr="00C0503E">
                <w:rPr>
                  <w:i/>
                  <w:iCs/>
                  <w:szCs w:val="16"/>
                </w:rPr>
                <w:tab/>
              </w:r>
              <w:r w:rsidRPr="00C0503E">
                <w:rPr>
                  <w:szCs w:val="16"/>
                </w:rPr>
                <w:t xml:space="preserve">if the </w:t>
              </w:r>
              <w:proofErr w:type="spellStart"/>
              <w:r w:rsidRPr="00C0503E">
                <w:rPr>
                  <w:szCs w:val="16"/>
                </w:rPr>
                <w:t>UE</w:t>
              </w:r>
              <w:proofErr w:type="spellEnd"/>
              <w:r w:rsidRPr="00C0503E">
                <w:rPr>
                  <w:szCs w:val="16"/>
                </w:rPr>
                <w:t xml:space="preserve"> is configured </w:t>
              </w:r>
              <w:r w:rsidRPr="00C0503E">
                <w:t xml:space="preserve">by upper layers to transmit NR </w:t>
              </w:r>
              <w:proofErr w:type="spellStart"/>
              <w:r w:rsidRPr="00C0503E">
                <w:t>sidelink</w:t>
              </w:r>
              <w:proofErr w:type="spellEnd"/>
              <w:r w:rsidRPr="00C0503E">
                <w:t xml:space="preserve"> L3 </w:t>
              </w:r>
              <w:proofErr w:type="spellStart"/>
              <w:r w:rsidRPr="00C0503E">
                <w:t>U2N</w:t>
              </w:r>
              <w:proofErr w:type="spellEnd"/>
              <w:r w:rsidRPr="00C0503E">
                <w:t xml:space="preserve"> relay discovery messages </w:t>
              </w:r>
              <w:r w:rsidRPr="00C0503E">
                <w:rPr>
                  <w:szCs w:val="16"/>
                </w:rPr>
                <w:t>a</w:t>
              </w:r>
              <w:r w:rsidRPr="00FE5E83">
                <w:rPr>
                  <w:szCs w:val="16"/>
                  <w:highlight w:val="yellow"/>
                </w:rPr>
                <w:t xml:space="preserve">nd </w:t>
              </w:r>
              <w:proofErr w:type="spellStart"/>
              <w:r w:rsidRPr="00FE5E83">
                <w:rPr>
                  <w:i/>
                  <w:iCs/>
                  <w:szCs w:val="16"/>
                  <w:highlight w:val="yellow"/>
                </w:rPr>
                <w:t>sl-L3U2N-RelayDiscovery</w:t>
              </w:r>
              <w:proofErr w:type="spellEnd"/>
              <w:r w:rsidRPr="00FE5E83">
                <w:rPr>
                  <w:iCs/>
                  <w:szCs w:val="16"/>
                  <w:highlight w:val="yellow"/>
                </w:rPr>
                <w:t xml:space="preserve"> is included in </w:t>
              </w:r>
              <w:proofErr w:type="spellStart"/>
              <w:r w:rsidRPr="00FE5E83">
                <w:rPr>
                  <w:iCs/>
                  <w:szCs w:val="16"/>
                  <w:highlight w:val="yellow"/>
                </w:rPr>
                <w:t>SIB12</w:t>
              </w:r>
              <w:proofErr w:type="spellEnd"/>
              <w:r w:rsidRPr="00C0503E">
                <w:rPr>
                  <w:iCs/>
                  <w:szCs w:val="16"/>
                </w:rPr>
                <w:t>; or</w:t>
              </w:r>
            </w:ins>
          </w:p>
          <w:p w:rsidR="00FE5E83" w:rsidRPr="00C0503E" w:rsidRDefault="00FE5E83" w:rsidP="00FE5E83">
            <w:pPr>
              <w:pStyle w:val="B4"/>
              <w:rPr>
                <w:ins w:id="68" w:author="Huawei, HiSilicon_Rui" w:date="2023-08-20T11:21:00Z"/>
                <w:rFonts w:eastAsia="宋体"/>
                <w:lang w:eastAsia="en-US"/>
              </w:rPr>
            </w:pPr>
            <w:ins w:id="69" w:author="Huawei, HiSilicon_Rui" w:date="2023-08-20T11:21:00Z">
              <w:r w:rsidRPr="00C0503E">
                <w:t>4&gt;</w:t>
              </w:r>
              <w:r w:rsidRPr="00C0503E">
                <w:rPr>
                  <w:i/>
                  <w:iCs/>
                </w:rPr>
                <w:tab/>
              </w:r>
              <w:r w:rsidRPr="00C0503E">
                <w:t xml:space="preserve">if the </w:t>
              </w:r>
              <w:proofErr w:type="spellStart"/>
              <w:r w:rsidRPr="00C0503E">
                <w:t>UE</w:t>
              </w:r>
              <w:proofErr w:type="spellEnd"/>
              <w:r w:rsidRPr="00C0503E">
                <w:t xml:space="preserve"> is configured by upper layers to transmit NR </w:t>
              </w:r>
              <w:proofErr w:type="spellStart"/>
              <w:r w:rsidRPr="00C0503E">
                <w:t>sidelink</w:t>
              </w:r>
              <w:proofErr w:type="spellEnd"/>
              <w:r w:rsidRPr="00C0503E">
                <w:t xml:space="preserve"> non-relay discovery messages </w:t>
              </w:r>
              <w:r w:rsidRPr="00FE5E83">
                <w:rPr>
                  <w:highlight w:val="yellow"/>
                </w:rPr>
                <w:t>and</w:t>
              </w:r>
              <w:r w:rsidRPr="00FE5E83">
                <w:rPr>
                  <w:iCs/>
                  <w:highlight w:val="yellow"/>
                </w:rPr>
                <w:t xml:space="preserve"> </w:t>
              </w:r>
              <w:proofErr w:type="spellStart"/>
              <w:r w:rsidRPr="00FE5E83">
                <w:rPr>
                  <w:i/>
                  <w:iCs/>
                  <w:highlight w:val="yellow"/>
                </w:rPr>
                <w:t>sl-NonRelayDiscovery</w:t>
              </w:r>
              <w:proofErr w:type="spellEnd"/>
              <w:r w:rsidRPr="00FE5E83">
                <w:rPr>
                  <w:highlight w:val="yellow"/>
                </w:rPr>
                <w:t xml:space="preserve"> is included in </w:t>
              </w:r>
              <w:proofErr w:type="spellStart"/>
              <w:r w:rsidRPr="00FE5E83">
                <w:rPr>
                  <w:highlight w:val="yellow"/>
                </w:rPr>
                <w:t>SIB12</w:t>
              </w:r>
              <w:proofErr w:type="spellEnd"/>
              <w:r w:rsidRPr="00C0503E">
                <w:t>:</w:t>
              </w:r>
            </w:ins>
          </w:p>
          <w:p w:rsidR="00FE5E83" w:rsidRPr="00C0503E" w:rsidRDefault="00FE5E83" w:rsidP="00FE5E83">
            <w:pPr>
              <w:pStyle w:val="B5"/>
              <w:rPr>
                <w:ins w:id="70" w:author="Huawei, HiSilicon_Rui" w:date="2023-08-20T11:21:00Z"/>
                <w:rFonts w:eastAsia="宋体"/>
                <w:lang w:eastAsia="en-US"/>
              </w:rPr>
            </w:pPr>
            <w:ins w:id="71" w:author="Huawei, HiSilicon_Rui" w:date="2023-08-20T11:21:00Z">
              <w:r w:rsidRPr="00C0503E">
                <w:rPr>
                  <w:rFonts w:eastAsia="宋体"/>
                  <w:lang w:eastAsia="en-US"/>
                </w:rPr>
                <w:t>5&gt;</w:t>
              </w:r>
              <w:r w:rsidRPr="00C0503E">
                <w:rPr>
                  <w:rFonts w:eastAsia="宋体"/>
                  <w:lang w:eastAsia="en-US"/>
                </w:rPr>
                <w:tab/>
              </w:r>
              <w:r w:rsidRPr="00FE5E83">
                <w:rPr>
                  <w:rFonts w:eastAsia="宋体"/>
                  <w:highlight w:val="yellow"/>
                  <w:lang w:eastAsia="en-US"/>
                </w:rPr>
                <w:t>use the resource pool(s)</w:t>
              </w:r>
              <w:r w:rsidRPr="00C0503E">
                <w:rPr>
                  <w:rFonts w:eastAsia="宋体"/>
                  <w:lang w:eastAsia="en-US"/>
                </w:rPr>
                <w:t xml:space="preserve"> indicated by </w:t>
              </w:r>
              <w:proofErr w:type="spellStart"/>
              <w:r w:rsidRPr="00C0503E">
                <w:rPr>
                  <w:rFonts w:eastAsia="宋体"/>
                  <w:i/>
                  <w:lang w:eastAsia="en-US"/>
                </w:rPr>
                <w:t>sl-DiscTxPoolSelected</w:t>
              </w:r>
              <w:proofErr w:type="spellEnd"/>
              <w:r w:rsidRPr="00C0503E">
                <w:rPr>
                  <w:rFonts w:eastAsia="宋体"/>
                  <w:lang w:eastAsia="en-US"/>
                </w:rPr>
                <w:t xml:space="preserve">, </w:t>
              </w:r>
              <w:proofErr w:type="spellStart"/>
              <w:r w:rsidRPr="00C0503E">
                <w:rPr>
                  <w:rFonts w:eastAsia="宋体"/>
                  <w:i/>
                  <w:lang w:eastAsia="en-US"/>
                </w:rPr>
                <w:t>sl-TxPoolExceptional</w:t>
              </w:r>
              <w:proofErr w:type="spellEnd"/>
              <w:r w:rsidRPr="00C0503E">
                <w:rPr>
                  <w:rFonts w:eastAsia="宋体"/>
                  <w:lang w:eastAsia="en-US"/>
                </w:rPr>
                <w:t xml:space="preserve"> or </w:t>
              </w:r>
              <w:proofErr w:type="spellStart"/>
              <w:r w:rsidRPr="00C0503E">
                <w:rPr>
                  <w:rFonts w:eastAsia="宋体"/>
                  <w:i/>
                  <w:lang w:eastAsia="en-US"/>
                </w:rPr>
                <w:t>sl-TxPool</w:t>
              </w:r>
              <w:r w:rsidRPr="00C0503E">
                <w:rPr>
                  <w:rFonts w:eastAsia="宋体"/>
                  <w:i/>
                  <w:iCs/>
                  <w:lang w:eastAsia="en-US"/>
                </w:rPr>
                <w:t>SelectedNormal</w:t>
              </w:r>
              <w:proofErr w:type="spellEnd"/>
              <w:r w:rsidRPr="00C0503E">
                <w:rPr>
                  <w:rFonts w:eastAsia="宋体"/>
                  <w:lang w:eastAsia="en-US"/>
                </w:rPr>
                <w:t xml:space="preserve"> for NR </w:t>
              </w:r>
              <w:proofErr w:type="spellStart"/>
              <w:r w:rsidRPr="00C0503E">
                <w:rPr>
                  <w:rFonts w:eastAsia="宋体"/>
                  <w:lang w:eastAsia="en-US"/>
                </w:rPr>
                <w:t>sidelink</w:t>
              </w:r>
              <w:proofErr w:type="spellEnd"/>
              <w:r w:rsidRPr="00C0503E">
                <w:rPr>
                  <w:rFonts w:eastAsia="宋体"/>
                  <w:lang w:eastAsia="en-US"/>
                </w:rPr>
                <w:t xml:space="preserve"> discovery transmission, as specified in 5.8.13.3;</w:t>
              </w:r>
            </w:ins>
          </w:p>
          <w:p w:rsidR="00FE5E83" w:rsidRPr="00C0503E" w:rsidRDefault="00FE5E83" w:rsidP="00FE5E83">
            <w:pPr>
              <w:pStyle w:val="B5"/>
              <w:rPr>
                <w:ins w:id="72" w:author="Huawei, HiSilicon_Rui" w:date="2023-08-20T11:21:00Z"/>
                <w:rFonts w:eastAsia="宋体"/>
                <w:lang w:eastAsia="en-US"/>
              </w:rPr>
            </w:pPr>
            <w:ins w:id="73" w:author="Huawei, HiSilicon_Rui" w:date="2023-08-20T11:21:00Z">
              <w:r w:rsidRPr="00C0503E">
                <w:rPr>
                  <w:rFonts w:eastAsia="宋体"/>
                  <w:lang w:eastAsia="en-US"/>
                </w:rPr>
                <w:t>5&gt;</w:t>
              </w:r>
              <w:r w:rsidRPr="00C0503E">
                <w:rPr>
                  <w:rFonts w:eastAsia="宋体"/>
                  <w:lang w:eastAsia="en-US"/>
                </w:rPr>
                <w:tab/>
              </w:r>
              <w:r w:rsidRPr="00C0503E">
                <w:rPr>
                  <w:rFonts w:eastAsia="宋体"/>
                  <w:lang w:eastAsia="zh-CN"/>
                </w:rPr>
                <w:t xml:space="preserve">perform </w:t>
              </w:r>
              <w:proofErr w:type="spellStart"/>
              <w:r w:rsidRPr="00C0503E">
                <w:rPr>
                  <w:rFonts w:eastAsia="宋体"/>
                  <w:lang w:eastAsia="zh-CN"/>
                </w:rPr>
                <w:t>CBR</w:t>
              </w:r>
              <w:proofErr w:type="spellEnd"/>
              <w:r w:rsidRPr="00C0503E">
                <w:rPr>
                  <w:rFonts w:eastAsia="宋体"/>
                  <w:lang w:eastAsia="zh-CN"/>
                </w:rPr>
                <w:t xml:space="preserve"> measurement on</w:t>
              </w:r>
              <w:r w:rsidRPr="00C0503E">
                <w:rPr>
                  <w:rFonts w:eastAsia="宋体"/>
                  <w:lang w:eastAsia="en-US"/>
                </w:rPr>
                <w:t xml:space="preserve"> the </w:t>
              </w:r>
              <w:r w:rsidRPr="00C0503E">
                <w:rPr>
                  <w:rFonts w:eastAsia="宋体"/>
                  <w:lang w:eastAsia="zh-CN"/>
                </w:rPr>
                <w:t xml:space="preserve">transmission </w:t>
              </w:r>
              <w:r w:rsidRPr="00C0503E">
                <w:rPr>
                  <w:rFonts w:eastAsia="宋体"/>
                  <w:lang w:eastAsia="en-US"/>
                </w:rPr>
                <w:t>resource pool</w:t>
              </w:r>
              <w:r w:rsidRPr="00C0503E">
                <w:rPr>
                  <w:rFonts w:eastAsia="宋体"/>
                  <w:lang w:eastAsia="zh-CN"/>
                </w:rPr>
                <w:t>(s)</w:t>
              </w:r>
              <w:r w:rsidRPr="00C0503E">
                <w:rPr>
                  <w:rFonts w:eastAsia="宋体"/>
                  <w:lang w:eastAsia="en-US"/>
                </w:rPr>
                <w:t xml:space="preserve"> indicated by </w:t>
              </w:r>
              <w:proofErr w:type="spellStart"/>
              <w:r w:rsidRPr="00C0503E">
                <w:rPr>
                  <w:rFonts w:eastAsia="宋体"/>
                  <w:i/>
                  <w:lang w:eastAsia="en-US"/>
                </w:rPr>
                <w:t>sl-TxPoolSelectedNormal</w:t>
              </w:r>
              <w:proofErr w:type="spellEnd"/>
              <w:r w:rsidRPr="00C0503E">
                <w:rPr>
                  <w:rFonts w:eastAsia="宋体"/>
                  <w:lang w:eastAsia="en-US"/>
                </w:rPr>
                <w:t xml:space="preserve">, </w:t>
              </w:r>
              <w:proofErr w:type="spellStart"/>
              <w:r w:rsidRPr="00C0503E">
                <w:rPr>
                  <w:rFonts w:eastAsia="宋体"/>
                  <w:i/>
                  <w:lang w:eastAsia="en-US"/>
                </w:rPr>
                <w:t>sl-DiscTxPoolSelected</w:t>
              </w:r>
              <w:proofErr w:type="spellEnd"/>
              <w:r w:rsidRPr="00C0503E">
                <w:rPr>
                  <w:rFonts w:eastAsia="宋体"/>
                  <w:lang w:eastAsia="zh-CN"/>
                </w:rPr>
                <w:t xml:space="preserve"> or</w:t>
              </w:r>
              <w:r w:rsidRPr="00C0503E">
                <w:rPr>
                  <w:rFonts w:eastAsia="宋体"/>
                  <w:lang w:eastAsia="en-US"/>
                </w:rPr>
                <w:t xml:space="preserve"> </w:t>
              </w:r>
              <w:proofErr w:type="spellStart"/>
              <w:r w:rsidRPr="00C0503E">
                <w:rPr>
                  <w:rFonts w:eastAsia="宋体"/>
                  <w:i/>
                  <w:lang w:eastAsia="en-US"/>
                </w:rPr>
                <w:t>sl-TxPoolExceptional</w:t>
              </w:r>
              <w:proofErr w:type="spellEnd"/>
              <w:r w:rsidRPr="00C0503E">
                <w:rPr>
                  <w:rFonts w:eastAsia="宋体"/>
                  <w:lang w:eastAsia="en-US"/>
                </w:rPr>
                <w:t xml:space="preserve"> for </w:t>
              </w:r>
              <w:r w:rsidRPr="00C0503E">
                <w:rPr>
                  <w:rFonts w:eastAsia="宋体"/>
                  <w:lang w:eastAsia="zh-CN"/>
                </w:rPr>
                <w:t xml:space="preserve">NR </w:t>
              </w:r>
              <w:proofErr w:type="spellStart"/>
              <w:r w:rsidRPr="00C0503E">
                <w:rPr>
                  <w:rFonts w:eastAsia="宋体"/>
                  <w:lang w:eastAsia="en-US"/>
                </w:rPr>
                <w:t>sidelink</w:t>
              </w:r>
              <w:proofErr w:type="spellEnd"/>
              <w:r w:rsidRPr="00C0503E">
                <w:rPr>
                  <w:rFonts w:eastAsia="宋体"/>
                  <w:lang w:eastAsia="en-US"/>
                </w:rPr>
                <w:t xml:space="preserve"> discovery transmission, as specified in 5.</w:t>
              </w:r>
              <w:r w:rsidRPr="00C0503E">
                <w:rPr>
                  <w:rFonts w:eastAsia="宋体"/>
                  <w:lang w:eastAsia="zh-CN"/>
                </w:rPr>
                <w:t>5</w:t>
              </w:r>
              <w:r w:rsidRPr="00C0503E">
                <w:rPr>
                  <w:rFonts w:eastAsia="宋体"/>
                  <w:lang w:eastAsia="en-US"/>
                </w:rPr>
                <w:t>.</w:t>
              </w:r>
              <w:r w:rsidRPr="00C0503E">
                <w:rPr>
                  <w:rFonts w:eastAsia="宋体"/>
                  <w:lang w:eastAsia="zh-CN"/>
                </w:rPr>
                <w:t>3.1</w:t>
              </w:r>
              <w:r w:rsidRPr="00C0503E">
                <w:rPr>
                  <w:rFonts w:eastAsia="宋体"/>
                  <w:lang w:eastAsia="en-US"/>
                </w:rPr>
                <w:t>;</w:t>
              </w:r>
            </w:ins>
          </w:p>
          <w:p w:rsidR="00FE5E83" w:rsidRPr="00C0503E" w:rsidRDefault="00FE5E83" w:rsidP="00FE5E83">
            <w:pPr>
              <w:pStyle w:val="B5"/>
              <w:rPr>
                <w:ins w:id="74" w:author="Huawei, HiSilicon_Rui" w:date="2023-08-20T11:21:00Z"/>
                <w:rFonts w:eastAsia="宋体"/>
                <w:lang w:eastAsia="en-US"/>
              </w:rPr>
            </w:pPr>
            <w:ins w:id="75" w:author="Huawei, HiSilicon_Rui" w:date="2023-08-20T11:21:00Z">
              <w:r w:rsidRPr="00C0503E">
                <w:rPr>
                  <w:rFonts w:eastAsia="宋体"/>
                  <w:lang w:eastAsia="en-US"/>
                </w:rPr>
                <w:t>5&gt;</w:t>
              </w:r>
              <w:r w:rsidRPr="00C0503E">
                <w:rPr>
                  <w:rFonts w:eastAsia="宋体"/>
                  <w:lang w:eastAsia="en-US"/>
                </w:rPr>
                <w:tab/>
                <w:t xml:space="preserve">use the synchronization configuration parameters for NR </w:t>
              </w:r>
              <w:proofErr w:type="spellStart"/>
              <w:r w:rsidRPr="00C0503E">
                <w:rPr>
                  <w:rFonts w:eastAsia="宋体"/>
                  <w:lang w:eastAsia="en-US"/>
                </w:rPr>
                <w:t>sidelink</w:t>
              </w:r>
              <w:proofErr w:type="spellEnd"/>
              <w:r w:rsidRPr="00C0503E">
                <w:rPr>
                  <w:rFonts w:eastAsia="宋体"/>
                  <w:lang w:eastAsia="en-US"/>
                </w:rPr>
                <w:t xml:space="preserve"> discovery on frequencies included in </w:t>
              </w:r>
              <w:proofErr w:type="spellStart"/>
              <w:r w:rsidRPr="00C0503E">
                <w:rPr>
                  <w:rFonts w:eastAsia="宋体"/>
                  <w:i/>
                  <w:iCs/>
                  <w:lang w:eastAsia="en-US"/>
                </w:rPr>
                <w:t>sl-FreqInfoList</w:t>
              </w:r>
              <w:proofErr w:type="spellEnd"/>
              <w:r w:rsidRPr="00C0503E">
                <w:rPr>
                  <w:rFonts w:eastAsia="宋体"/>
                  <w:lang w:eastAsia="en-US"/>
                </w:rPr>
                <w:t>, as specified in 5.8.5;</w:t>
              </w:r>
            </w:ins>
          </w:p>
          <w:p w:rsidR="00757211" w:rsidRDefault="00FE5E83" w:rsidP="00FE5E83">
            <w:pPr>
              <w:rPr>
                <w:rFonts w:eastAsiaTheme="minorEastAsia" w:hint="eastAsia"/>
                <w:b/>
              </w:rPr>
            </w:pPr>
            <w:ins w:id="76" w:author="Huawei, HiSilicon_Rui" w:date="2023-08-20T11:22:00Z">
              <w:r>
                <w:rPr>
                  <w:rFonts w:eastAsiaTheme="minorEastAsia" w:hint="eastAsia"/>
                  <w:b/>
                </w:rPr>
                <w:t>Thus</w:t>
              </w:r>
            </w:ins>
            <w:ins w:id="77" w:author="Huawei, HiSilicon_Rui" w:date="2023-08-20T11:23:00Z">
              <w:r>
                <w:rPr>
                  <w:rFonts w:eastAsiaTheme="minorEastAsia"/>
                  <w:b/>
                </w:rPr>
                <w:t xml:space="preserve"> we tend to think the changes in this CR are needed</w:t>
              </w:r>
            </w:ins>
            <w:ins w:id="78" w:author="Huawei, HiSilicon_Rui" w:date="2023-08-20T11:25:00Z">
              <w:r>
                <w:rPr>
                  <w:rFonts w:eastAsiaTheme="minorEastAsia"/>
                  <w:b/>
                </w:rPr>
                <w:t xml:space="preserve"> avoid </w:t>
              </w:r>
              <w:proofErr w:type="spellStart"/>
              <w:r>
                <w:rPr>
                  <w:rFonts w:eastAsiaTheme="minorEastAsia"/>
                  <w:b/>
                </w:rPr>
                <w:t>UE</w:t>
              </w:r>
              <w:proofErr w:type="spellEnd"/>
              <w:r>
                <w:rPr>
                  <w:rFonts w:eastAsiaTheme="minorEastAsia"/>
                  <w:b/>
                </w:rPr>
                <w:t xml:space="preserve"> </w:t>
              </w:r>
            </w:ins>
            <w:ins w:id="79" w:author="Huawei, HiSilicon_Rui" w:date="2023-08-20T11:26:00Z">
              <w:r>
                <w:rPr>
                  <w:rFonts w:eastAsiaTheme="minorEastAsia"/>
                  <w:b/>
                </w:rPr>
                <w:t>initiating</w:t>
              </w:r>
            </w:ins>
            <w:ins w:id="80" w:author="Huawei, HiSilicon_Rui" w:date="2023-08-20T11:25:00Z">
              <w:r>
                <w:rPr>
                  <w:rFonts w:eastAsiaTheme="minorEastAsia"/>
                  <w:b/>
                </w:rPr>
                <w:t xml:space="preserve"> </w:t>
              </w:r>
              <w:proofErr w:type="spellStart"/>
              <w:r>
                <w:rPr>
                  <w:rFonts w:eastAsiaTheme="minorEastAsia"/>
                  <w:b/>
                </w:rPr>
                <w:t>RRC</w:t>
              </w:r>
              <w:proofErr w:type="spellEnd"/>
              <w:r>
                <w:rPr>
                  <w:rFonts w:eastAsiaTheme="minorEastAsia"/>
                  <w:b/>
                </w:rPr>
                <w:t xml:space="preserve"> setup/resume </w:t>
              </w:r>
            </w:ins>
            <w:ins w:id="81" w:author="Huawei, HiSilicon_Rui" w:date="2023-08-20T11:26:00Z">
              <w:r>
                <w:rPr>
                  <w:rFonts w:eastAsiaTheme="minorEastAsia"/>
                  <w:b/>
                </w:rPr>
                <w:t xml:space="preserve">for discovery </w:t>
              </w:r>
            </w:ins>
            <w:ins w:id="82" w:author="Huawei, HiSilicon_Rui" w:date="2023-08-20T11:25:00Z">
              <w:r>
                <w:rPr>
                  <w:rFonts w:eastAsiaTheme="minorEastAsia"/>
                  <w:b/>
                </w:rPr>
                <w:t>w</w:t>
              </w:r>
              <w:r>
                <w:rPr>
                  <w:rFonts w:eastAsiaTheme="minorEastAsia" w:hint="eastAsia"/>
                  <w:b/>
                </w:rPr>
                <w:t>h</w:t>
              </w:r>
              <w:r>
                <w:rPr>
                  <w:rFonts w:eastAsiaTheme="minorEastAsia"/>
                  <w:b/>
                </w:rPr>
                <w:t>en NW does not support dis</w:t>
              </w:r>
            </w:ins>
            <w:ins w:id="83" w:author="Huawei, HiSilicon_Rui" w:date="2023-08-20T11:26:00Z">
              <w:r>
                <w:rPr>
                  <w:rFonts w:eastAsiaTheme="minorEastAsia"/>
                  <w:b/>
                </w:rPr>
                <w:t>covery.</w:t>
              </w:r>
            </w:ins>
            <w:ins w:id="84" w:author="Huawei, HiSilicon_Rui" w:date="2023-08-20T11:24:00Z">
              <w:r>
                <w:rPr>
                  <w:rFonts w:eastAsiaTheme="minorEastAsia"/>
                  <w:b/>
                </w:rPr>
                <w:t xml:space="preserve"> </w:t>
              </w:r>
            </w:ins>
          </w:p>
        </w:tc>
      </w:tr>
      <w:tr w:rsidR="00415A66">
        <w:tc>
          <w:tcPr>
            <w:tcW w:w="2765" w:type="dxa"/>
          </w:tcPr>
          <w:p w:rsidR="00415A66" w:rsidRDefault="00293388">
            <w:pPr>
              <w:rPr>
                <w:rFonts w:eastAsiaTheme="minorEastAsia"/>
                <w:b/>
              </w:rPr>
            </w:pPr>
            <w:r>
              <w:rPr>
                <w:rFonts w:eastAsiaTheme="minorEastAsia"/>
                <w:b/>
              </w:rPr>
              <w:lastRenderedPageBreak/>
              <w:t>Apple</w:t>
            </w:r>
          </w:p>
        </w:tc>
        <w:tc>
          <w:tcPr>
            <w:tcW w:w="2765" w:type="dxa"/>
          </w:tcPr>
          <w:p w:rsidR="00415A66" w:rsidRDefault="00293388">
            <w:pPr>
              <w:rPr>
                <w:rFonts w:eastAsiaTheme="minorEastAsia"/>
                <w:b/>
              </w:rPr>
            </w:pPr>
            <w:r>
              <w:rPr>
                <w:rFonts w:eastAsiaTheme="minorEastAsia"/>
                <w:b/>
              </w:rPr>
              <w:t>2</w:t>
            </w:r>
            <w:r>
              <w:rPr>
                <w:rFonts w:eastAsiaTheme="minorEastAsia"/>
                <w:b/>
              </w:rPr>
              <w:t>-5)</w:t>
            </w:r>
          </w:p>
        </w:tc>
        <w:tc>
          <w:tcPr>
            <w:tcW w:w="8640" w:type="dxa"/>
          </w:tcPr>
          <w:p w:rsidR="00415A66" w:rsidRDefault="00293388">
            <w:pPr>
              <w:rPr>
                <w:ins w:id="85" w:author="Huawei, HiSilicon_Rui" w:date="2023-08-20T11:26:00Z"/>
                <w:rFonts w:eastAsiaTheme="minorEastAsia"/>
                <w:b/>
              </w:rPr>
            </w:pPr>
            <w:r>
              <w:rPr>
                <w:rFonts w:eastAsiaTheme="minorEastAsia"/>
                <w:b/>
              </w:rPr>
              <w:t xml:space="preserve">Thanks for Philips to point out the wrong </w:t>
            </w:r>
            <w:proofErr w:type="spellStart"/>
            <w:r>
              <w:rPr>
                <w:rFonts w:eastAsiaTheme="minorEastAsia"/>
                <w:b/>
              </w:rPr>
              <w:t>TDOC</w:t>
            </w:r>
            <w:proofErr w:type="spellEnd"/>
            <w:r>
              <w:rPr>
                <w:rFonts w:eastAsiaTheme="minorEastAsia"/>
                <w:b/>
              </w:rPr>
              <w:t xml:space="preserve"> number. Regarding the “</w:t>
            </w:r>
            <w:r>
              <w:rPr>
                <w:rFonts w:eastAsia="Times New Roman" w:cs="Arial"/>
                <w:bCs/>
                <w:sz w:val="16"/>
                <w:szCs w:val="16"/>
              </w:rPr>
              <w:t xml:space="preserve">. On the other hand, the change proposed in this CR seems to be NBC, i.e. forbid relay </w:t>
            </w:r>
            <w:proofErr w:type="spellStart"/>
            <w:r>
              <w:rPr>
                <w:rFonts w:eastAsia="Times New Roman" w:cs="Arial"/>
                <w:bCs/>
                <w:sz w:val="16"/>
                <w:szCs w:val="16"/>
              </w:rPr>
              <w:t>UE</w:t>
            </w:r>
            <w:proofErr w:type="spellEnd"/>
            <w:r>
              <w:rPr>
                <w:rFonts w:eastAsia="Times New Roman" w:cs="Arial"/>
                <w:bCs/>
                <w:sz w:val="16"/>
                <w:szCs w:val="16"/>
              </w:rPr>
              <w:t xml:space="preserve"> releasing SL-</w:t>
            </w:r>
            <w:proofErr w:type="spellStart"/>
            <w:r>
              <w:rPr>
                <w:rFonts w:eastAsia="Times New Roman" w:cs="Arial"/>
                <w:bCs/>
                <w:sz w:val="16"/>
                <w:szCs w:val="16"/>
              </w:rPr>
              <w:t>RLC0</w:t>
            </w:r>
            <w:proofErr w:type="spellEnd"/>
            <w:r>
              <w:rPr>
                <w:rFonts w:eastAsia="Times New Roman" w:cs="Arial"/>
                <w:bCs/>
                <w:sz w:val="16"/>
                <w:szCs w:val="16"/>
              </w:rPr>
              <w:t xml:space="preserve"> and SL-</w:t>
            </w:r>
            <w:proofErr w:type="spellStart"/>
            <w:r>
              <w:rPr>
                <w:rFonts w:eastAsia="Times New Roman" w:cs="Arial"/>
                <w:bCs/>
                <w:sz w:val="16"/>
                <w:szCs w:val="16"/>
              </w:rPr>
              <w:t>RLC1</w:t>
            </w:r>
            <w:proofErr w:type="spellEnd"/>
            <w:r>
              <w:rPr>
                <w:rFonts w:eastAsia="Times New Roman" w:cs="Arial"/>
                <w:bCs/>
                <w:sz w:val="16"/>
                <w:szCs w:val="16"/>
              </w:rPr>
              <w:t xml:space="preserve">. </w:t>
            </w:r>
            <w:r>
              <w:rPr>
                <w:rFonts w:eastAsiaTheme="minorEastAsia"/>
                <w:b/>
              </w:rPr>
              <w:t xml:space="preserve">” comment by the rapporteur, we wonder why not releasing </w:t>
            </w:r>
            <w:r>
              <w:rPr>
                <w:rFonts w:eastAsiaTheme="minorEastAsia"/>
                <w:b/>
              </w:rPr>
              <w:t>SL-</w:t>
            </w:r>
            <w:proofErr w:type="spellStart"/>
            <w:r>
              <w:rPr>
                <w:rFonts w:eastAsiaTheme="minorEastAsia"/>
                <w:b/>
              </w:rPr>
              <w:t>RLC0</w:t>
            </w:r>
            <w:proofErr w:type="spellEnd"/>
            <w:r>
              <w:rPr>
                <w:rFonts w:eastAsiaTheme="minorEastAsia"/>
                <w:b/>
              </w:rPr>
              <w:t xml:space="preserve">/1 in relay </w:t>
            </w:r>
            <w:proofErr w:type="spellStart"/>
            <w:r>
              <w:rPr>
                <w:rFonts w:eastAsiaTheme="minorEastAsia"/>
                <w:b/>
              </w:rPr>
              <w:t>UE</w:t>
            </w:r>
            <w:proofErr w:type="spellEnd"/>
            <w:r>
              <w:rPr>
                <w:rFonts w:eastAsiaTheme="minorEastAsia"/>
                <w:b/>
              </w:rPr>
              <w:t xml:space="preserve"> side will cause NBC. If Remote </w:t>
            </w:r>
            <w:proofErr w:type="spellStart"/>
            <w:r>
              <w:rPr>
                <w:rFonts w:eastAsiaTheme="minorEastAsia"/>
                <w:b/>
              </w:rPr>
              <w:t>UE</w:t>
            </w:r>
            <w:proofErr w:type="spellEnd"/>
            <w:r>
              <w:rPr>
                <w:rFonts w:eastAsiaTheme="minorEastAsia"/>
                <w:b/>
              </w:rPr>
              <w:t xml:space="preserve"> releases SL-</w:t>
            </w:r>
            <w:proofErr w:type="spellStart"/>
            <w:r>
              <w:rPr>
                <w:rFonts w:eastAsiaTheme="minorEastAsia"/>
                <w:b/>
              </w:rPr>
              <w:t>RLC0</w:t>
            </w:r>
            <w:proofErr w:type="spellEnd"/>
            <w:r>
              <w:rPr>
                <w:rFonts w:eastAsiaTheme="minorEastAsia"/>
                <w:b/>
              </w:rPr>
              <w:t>/SL-</w:t>
            </w:r>
            <w:proofErr w:type="spellStart"/>
            <w:r>
              <w:rPr>
                <w:rFonts w:eastAsiaTheme="minorEastAsia"/>
                <w:b/>
              </w:rPr>
              <w:t>RLC1</w:t>
            </w:r>
            <w:proofErr w:type="spellEnd"/>
            <w:r>
              <w:rPr>
                <w:rFonts w:eastAsiaTheme="minorEastAsia"/>
                <w:b/>
              </w:rPr>
              <w:t xml:space="preserve">, but relay </w:t>
            </w:r>
            <w:proofErr w:type="spellStart"/>
            <w:r>
              <w:rPr>
                <w:rFonts w:eastAsiaTheme="minorEastAsia"/>
                <w:b/>
              </w:rPr>
              <w:t>UE</w:t>
            </w:r>
            <w:proofErr w:type="spellEnd"/>
            <w:r>
              <w:rPr>
                <w:rFonts w:eastAsiaTheme="minorEastAsia"/>
                <w:b/>
              </w:rPr>
              <w:t xml:space="preserve"> keeps it. There seems no issue at all. Anyway, they are just default configurations, not dedicated configurations. As only remote </w:t>
            </w:r>
            <w:proofErr w:type="spellStart"/>
            <w:r>
              <w:rPr>
                <w:rFonts w:eastAsiaTheme="minorEastAsia"/>
                <w:b/>
              </w:rPr>
              <w:t>UE</w:t>
            </w:r>
            <w:proofErr w:type="spellEnd"/>
            <w:r>
              <w:rPr>
                <w:rFonts w:eastAsiaTheme="minorEastAsia"/>
                <w:b/>
              </w:rPr>
              <w:t xml:space="preserve"> may initiate new </w:t>
            </w:r>
            <w:proofErr w:type="spellStart"/>
            <w:r>
              <w:rPr>
                <w:rFonts w:eastAsiaTheme="minorEastAsia"/>
                <w:b/>
              </w:rPr>
              <w:t>RRC</w:t>
            </w:r>
            <w:proofErr w:type="spellEnd"/>
            <w:r>
              <w:rPr>
                <w:rFonts w:eastAsiaTheme="minorEastAsia"/>
                <w:b/>
              </w:rPr>
              <w:t xml:space="preserve"> message</w:t>
            </w:r>
            <w:r>
              <w:rPr>
                <w:rFonts w:eastAsiaTheme="minorEastAsia"/>
                <w:b/>
              </w:rPr>
              <w:t xml:space="preserve"> over the existing </w:t>
            </w:r>
            <w:proofErr w:type="spellStart"/>
            <w:r>
              <w:rPr>
                <w:rFonts w:eastAsiaTheme="minorEastAsia"/>
                <w:b/>
              </w:rPr>
              <w:t>PC5</w:t>
            </w:r>
            <w:proofErr w:type="spellEnd"/>
            <w:r>
              <w:rPr>
                <w:rFonts w:eastAsiaTheme="minorEastAsia"/>
                <w:b/>
              </w:rPr>
              <w:t xml:space="preserve"> link in the direction from remote </w:t>
            </w:r>
            <w:proofErr w:type="spellStart"/>
            <w:r>
              <w:rPr>
                <w:rFonts w:eastAsiaTheme="minorEastAsia"/>
                <w:b/>
              </w:rPr>
              <w:t>UE</w:t>
            </w:r>
            <w:proofErr w:type="spellEnd"/>
            <w:r>
              <w:rPr>
                <w:rFonts w:eastAsiaTheme="minorEastAsia"/>
                <w:b/>
              </w:rPr>
              <w:sym w:font="Wingdings" w:char="F0E0"/>
            </w:r>
            <w:r>
              <w:rPr>
                <w:rFonts w:eastAsiaTheme="minorEastAsia"/>
                <w:b/>
              </w:rPr>
              <w:t xml:space="preserve"> relay </w:t>
            </w:r>
            <w:proofErr w:type="spellStart"/>
            <w:r>
              <w:rPr>
                <w:rFonts w:eastAsiaTheme="minorEastAsia"/>
                <w:b/>
              </w:rPr>
              <w:t>UE</w:t>
            </w:r>
            <w:proofErr w:type="spellEnd"/>
            <w:r>
              <w:rPr>
                <w:rFonts w:eastAsiaTheme="minorEastAsia"/>
                <w:b/>
              </w:rPr>
              <w:t xml:space="preserve">, there is no harm for relay </w:t>
            </w:r>
            <w:proofErr w:type="spellStart"/>
            <w:r>
              <w:rPr>
                <w:rFonts w:eastAsiaTheme="minorEastAsia"/>
                <w:b/>
              </w:rPr>
              <w:t>UE</w:t>
            </w:r>
            <w:proofErr w:type="spellEnd"/>
            <w:r>
              <w:rPr>
                <w:rFonts w:eastAsiaTheme="minorEastAsia"/>
                <w:b/>
              </w:rPr>
              <w:t xml:space="preserve"> to keep SL-</w:t>
            </w:r>
            <w:proofErr w:type="spellStart"/>
            <w:r>
              <w:rPr>
                <w:rFonts w:eastAsiaTheme="minorEastAsia"/>
                <w:b/>
              </w:rPr>
              <w:t>RLC0</w:t>
            </w:r>
            <w:proofErr w:type="spellEnd"/>
            <w:r>
              <w:rPr>
                <w:rFonts w:eastAsiaTheme="minorEastAsia"/>
                <w:b/>
              </w:rPr>
              <w:t xml:space="preserve">/1 and </w:t>
            </w:r>
            <w:proofErr w:type="spellStart"/>
            <w:r>
              <w:rPr>
                <w:rFonts w:eastAsiaTheme="minorEastAsia"/>
                <w:b/>
              </w:rPr>
              <w:t>SRAP</w:t>
            </w:r>
            <w:proofErr w:type="spellEnd"/>
            <w:r>
              <w:rPr>
                <w:rFonts w:eastAsiaTheme="minorEastAsia"/>
                <w:b/>
              </w:rPr>
              <w:t xml:space="preserve"> entity.</w:t>
            </w:r>
          </w:p>
          <w:p w:rsidR="00FE5E83" w:rsidRPr="00FE5E83" w:rsidRDefault="00FE5E83" w:rsidP="00FE5E83">
            <w:pPr>
              <w:rPr>
                <w:rFonts w:eastAsiaTheme="minorEastAsia" w:hint="eastAsia"/>
                <w:b/>
              </w:rPr>
            </w:pPr>
            <w:ins w:id="86" w:author="Huawei, HiSilicon_Rui" w:date="2023-08-20T11:27:00Z">
              <w:r>
                <w:rPr>
                  <w:rFonts w:eastAsiaTheme="minorEastAsia"/>
                  <w:b/>
                </w:rPr>
                <w:lastRenderedPageBreak/>
                <w:t xml:space="preserve">[Rapp] we agree there is no harm to keep </w:t>
              </w:r>
              <w:r>
                <w:rPr>
                  <w:rFonts w:eastAsiaTheme="minorEastAsia"/>
                  <w:b/>
                </w:rPr>
                <w:t>SL-</w:t>
              </w:r>
              <w:proofErr w:type="spellStart"/>
              <w:r>
                <w:rPr>
                  <w:rFonts w:eastAsiaTheme="minorEastAsia"/>
                  <w:b/>
                </w:rPr>
                <w:t>RLC0</w:t>
              </w:r>
              <w:proofErr w:type="spellEnd"/>
              <w:r>
                <w:rPr>
                  <w:rFonts w:eastAsiaTheme="minorEastAsia"/>
                  <w:b/>
                </w:rPr>
                <w:t xml:space="preserve">/1 and </w:t>
              </w:r>
              <w:proofErr w:type="spellStart"/>
              <w:r>
                <w:rPr>
                  <w:rFonts w:eastAsiaTheme="minorEastAsia"/>
                  <w:b/>
                </w:rPr>
                <w:t>SRAP</w:t>
              </w:r>
              <w:proofErr w:type="spellEnd"/>
              <w:r>
                <w:rPr>
                  <w:rFonts w:eastAsiaTheme="minorEastAsia"/>
                  <w:b/>
                </w:rPr>
                <w:t xml:space="preserve"> entity</w:t>
              </w:r>
              <w:r>
                <w:rPr>
                  <w:rFonts w:eastAsiaTheme="minorEastAsia"/>
                  <w:b/>
                </w:rPr>
                <w:t xml:space="preserve"> at relay, thus we suggest to clarify this can be allowed. </w:t>
              </w:r>
              <w:proofErr w:type="gramStart"/>
              <w:r>
                <w:rPr>
                  <w:rFonts w:eastAsiaTheme="minorEastAsia"/>
                  <w:b/>
                </w:rPr>
                <w:t>the</w:t>
              </w:r>
              <w:proofErr w:type="gramEnd"/>
              <w:r>
                <w:rPr>
                  <w:rFonts w:eastAsiaTheme="minorEastAsia"/>
                  <w:b/>
                </w:rPr>
                <w:t xml:space="preserve"> reason we think it maybe NBC is because it may chang</w:t>
              </w:r>
            </w:ins>
            <w:ins w:id="87" w:author="Huawei, HiSilicon_Rui" w:date="2023-08-20T11:28:00Z">
              <w:r>
                <w:rPr>
                  <w:rFonts w:eastAsiaTheme="minorEastAsia"/>
                  <w:b/>
                </w:rPr>
                <w:t xml:space="preserve">e existing relay </w:t>
              </w:r>
              <w:proofErr w:type="spellStart"/>
              <w:r>
                <w:rPr>
                  <w:rFonts w:eastAsiaTheme="minorEastAsia"/>
                  <w:b/>
                </w:rPr>
                <w:t>UE</w:t>
              </w:r>
              <w:proofErr w:type="spellEnd"/>
              <w:r>
                <w:rPr>
                  <w:rFonts w:eastAsiaTheme="minorEastAsia"/>
                  <w:b/>
                </w:rPr>
                <w:t xml:space="preserve"> behavior if “keep” becomes a mandatory </w:t>
              </w:r>
              <w:proofErr w:type="spellStart"/>
              <w:r>
                <w:rPr>
                  <w:rFonts w:eastAsiaTheme="minorEastAsia"/>
                  <w:b/>
                </w:rPr>
                <w:t>UE</w:t>
              </w:r>
              <w:proofErr w:type="spellEnd"/>
              <w:r>
                <w:rPr>
                  <w:rFonts w:eastAsiaTheme="minorEastAsia"/>
                  <w:b/>
                </w:rPr>
                <w:t xml:space="preserve"> requ</w:t>
              </w:r>
              <w:r w:rsidR="0093236D">
                <w:rPr>
                  <w:rFonts w:eastAsiaTheme="minorEastAsia"/>
                  <w:b/>
                </w:rPr>
                <w:t>irement</w:t>
              </w:r>
            </w:ins>
            <w:ins w:id="88" w:author="Huawei, HiSilicon_Rui" w:date="2023-08-20T11:29:00Z">
              <w:r w:rsidR="0093236D">
                <w:rPr>
                  <w:rFonts w:eastAsiaTheme="minorEastAsia"/>
                  <w:b/>
                </w:rPr>
                <w:t>.</w:t>
              </w:r>
            </w:ins>
            <w:ins w:id="89" w:author="Huawei, HiSilicon_Rui" w:date="2023-08-20T11:28:00Z">
              <w:r>
                <w:rPr>
                  <w:rFonts w:eastAsiaTheme="minorEastAsia" w:hint="eastAsia"/>
                  <w:b/>
                </w:rPr>
                <w:t xml:space="preserve"> </w:t>
              </w:r>
            </w:ins>
          </w:p>
        </w:tc>
      </w:tr>
      <w:tr w:rsidR="00415A66">
        <w:tc>
          <w:tcPr>
            <w:tcW w:w="2765" w:type="dxa"/>
          </w:tcPr>
          <w:p w:rsidR="00415A66" w:rsidRDefault="00293388">
            <w:pPr>
              <w:rPr>
                <w:rFonts w:eastAsiaTheme="minorEastAsia"/>
                <w:b/>
              </w:rPr>
            </w:pPr>
            <w:r>
              <w:rPr>
                <w:rFonts w:eastAsiaTheme="minorEastAsia"/>
                <w:b/>
              </w:rPr>
              <w:lastRenderedPageBreak/>
              <w:t>Apple</w:t>
            </w:r>
          </w:p>
        </w:tc>
        <w:tc>
          <w:tcPr>
            <w:tcW w:w="2765" w:type="dxa"/>
          </w:tcPr>
          <w:p w:rsidR="00415A66" w:rsidRDefault="00293388">
            <w:pPr>
              <w:rPr>
                <w:rFonts w:eastAsiaTheme="minorEastAsia"/>
                <w:b/>
              </w:rPr>
            </w:pPr>
            <w:r>
              <w:rPr>
                <w:rFonts w:eastAsiaTheme="minorEastAsia"/>
                <w:b/>
              </w:rPr>
              <w:t>2-6)</w:t>
            </w:r>
          </w:p>
        </w:tc>
        <w:tc>
          <w:tcPr>
            <w:tcW w:w="8640" w:type="dxa"/>
          </w:tcPr>
          <w:p w:rsidR="00415A66" w:rsidRDefault="00293388">
            <w:pPr>
              <w:rPr>
                <w:ins w:id="90" w:author="Huawei, HiSilicon_Rui" w:date="2023-08-20T11:29:00Z"/>
                <w:rFonts w:eastAsiaTheme="minorEastAsia"/>
                <w:b/>
              </w:rPr>
            </w:pPr>
            <w:r>
              <w:rPr>
                <w:rFonts w:eastAsiaTheme="minorEastAsia"/>
                <w:b/>
              </w:rPr>
              <w:t xml:space="preserve">For the first change in </w:t>
            </w:r>
            <w:proofErr w:type="spellStart"/>
            <w:r>
              <w:rPr>
                <w:rFonts w:eastAsiaTheme="minorEastAsia"/>
                <w:b/>
              </w:rPr>
              <w:t>R2</w:t>
            </w:r>
            <w:proofErr w:type="spellEnd"/>
            <w:r>
              <w:rPr>
                <w:rFonts w:eastAsiaTheme="minorEastAsia"/>
                <w:b/>
              </w:rPr>
              <w:t>-2307853, we think the current text is at least ambiguous, because the information</w:t>
            </w:r>
            <w:r>
              <w:rPr>
                <w:rFonts w:eastAsiaTheme="minorEastAsia"/>
                <w:b/>
              </w:rPr>
              <w:t xml:space="preserve"> contained in measurement Report come from two different </w:t>
            </w:r>
            <w:proofErr w:type="spellStart"/>
            <w:r>
              <w:rPr>
                <w:rFonts w:eastAsiaTheme="minorEastAsia"/>
                <w:b/>
              </w:rPr>
              <w:t>PC5</w:t>
            </w:r>
            <w:proofErr w:type="spellEnd"/>
            <w:r>
              <w:rPr>
                <w:rFonts w:eastAsiaTheme="minorEastAsia"/>
                <w:b/>
              </w:rPr>
              <w:t xml:space="preserve"> messages sent by two different </w:t>
            </w:r>
            <w:proofErr w:type="spellStart"/>
            <w:r>
              <w:rPr>
                <w:rFonts w:eastAsiaTheme="minorEastAsia"/>
                <w:b/>
              </w:rPr>
              <w:t>Src</w:t>
            </w:r>
            <w:proofErr w:type="spellEnd"/>
            <w:r>
              <w:rPr>
                <w:rFonts w:eastAsiaTheme="minorEastAsia"/>
                <w:b/>
              </w:rPr>
              <w:t xml:space="preserve"> </w:t>
            </w:r>
            <w:proofErr w:type="spellStart"/>
            <w:r>
              <w:rPr>
                <w:rFonts w:eastAsiaTheme="minorEastAsia"/>
                <w:b/>
              </w:rPr>
              <w:t>L2</w:t>
            </w:r>
            <w:proofErr w:type="spellEnd"/>
            <w:r>
              <w:rPr>
                <w:rFonts w:eastAsiaTheme="minorEastAsia"/>
                <w:b/>
              </w:rPr>
              <w:t xml:space="preserve"> </w:t>
            </w:r>
            <w:proofErr w:type="gramStart"/>
            <w:r>
              <w:rPr>
                <w:rFonts w:eastAsiaTheme="minorEastAsia"/>
                <w:b/>
              </w:rPr>
              <w:t>IDs, that</w:t>
            </w:r>
            <w:proofErr w:type="gramEnd"/>
            <w:r>
              <w:rPr>
                <w:rFonts w:eastAsiaTheme="minorEastAsia"/>
                <w:b/>
              </w:rPr>
              <w:t xml:space="preserve"> will cause confusion to </w:t>
            </w:r>
            <w:proofErr w:type="spellStart"/>
            <w:r>
              <w:rPr>
                <w:rFonts w:eastAsiaTheme="minorEastAsia"/>
                <w:b/>
              </w:rPr>
              <w:t>UE</w:t>
            </w:r>
            <w:proofErr w:type="spellEnd"/>
            <w:r>
              <w:rPr>
                <w:rFonts w:eastAsiaTheme="minorEastAsia"/>
                <w:b/>
              </w:rPr>
              <w:t xml:space="preserve"> implementation. </w:t>
            </w:r>
          </w:p>
          <w:p w:rsidR="0093236D" w:rsidRDefault="00727A6D">
            <w:pPr>
              <w:rPr>
                <w:rFonts w:eastAsiaTheme="minorEastAsia"/>
                <w:b/>
              </w:rPr>
            </w:pPr>
            <w:ins w:id="91" w:author="Huawei, HiSilicon_Rui" w:date="2023-08-20T12:01:00Z">
              <w:r>
                <w:rPr>
                  <w:rFonts w:eastAsiaTheme="minorEastAsia" w:hint="eastAsia"/>
                  <w:b/>
                </w:rPr>
                <w:t>[</w:t>
              </w:r>
              <w:r>
                <w:rPr>
                  <w:rFonts w:eastAsiaTheme="minorEastAsia"/>
                  <w:b/>
                </w:rPr>
                <w:t xml:space="preserve">Rapp] </w:t>
              </w:r>
            </w:ins>
            <w:ins w:id="92" w:author="Huawei, HiSilicon_Rui" w:date="2023-08-20T12:04:00Z">
              <w:r>
                <w:rPr>
                  <w:rFonts w:eastAsiaTheme="minorEastAsia"/>
                  <w:b/>
                </w:rPr>
                <w:t>just wondering if there is real</w:t>
              </w:r>
            </w:ins>
            <w:ins w:id="93" w:author="Huawei, HiSilicon_Rui" w:date="2023-08-20T12:05:00Z">
              <w:r>
                <w:rPr>
                  <w:rFonts w:eastAsiaTheme="minorEastAsia"/>
                  <w:b/>
                </w:rPr>
                <w:t xml:space="preserve">ly an issue that remote </w:t>
              </w:r>
              <w:proofErr w:type="spellStart"/>
              <w:r>
                <w:rPr>
                  <w:rFonts w:eastAsiaTheme="minorEastAsia"/>
                  <w:b/>
                </w:rPr>
                <w:t>UE</w:t>
              </w:r>
              <w:proofErr w:type="spellEnd"/>
              <w:r>
                <w:rPr>
                  <w:rFonts w:eastAsiaTheme="minorEastAsia"/>
                  <w:b/>
                </w:rPr>
                <w:t xml:space="preserve"> reports unicast </w:t>
              </w:r>
              <w:proofErr w:type="spellStart"/>
              <w:r>
                <w:rPr>
                  <w:rFonts w:eastAsiaTheme="minorEastAsia"/>
                  <w:b/>
                </w:rPr>
                <w:t>L2</w:t>
              </w:r>
              <w:proofErr w:type="spellEnd"/>
              <w:r>
                <w:rPr>
                  <w:rFonts w:eastAsiaTheme="minorEastAsia"/>
                  <w:b/>
                </w:rPr>
                <w:t xml:space="preserve"> ID but not discovery </w:t>
              </w:r>
              <w:proofErr w:type="spellStart"/>
              <w:r>
                <w:rPr>
                  <w:rFonts w:eastAsiaTheme="minorEastAsia"/>
                  <w:b/>
                </w:rPr>
                <w:t>L2</w:t>
              </w:r>
              <w:proofErr w:type="spellEnd"/>
              <w:r>
                <w:rPr>
                  <w:rFonts w:eastAsiaTheme="minorEastAsia"/>
                  <w:b/>
                </w:rPr>
                <w:t xml:space="preserve"> ID? </w:t>
              </w:r>
            </w:ins>
            <w:ins w:id="94" w:author="Huawei, HiSilicon_Rui" w:date="2023-08-20T12:02:00Z">
              <w:r>
                <w:rPr>
                  <w:rFonts w:eastAsiaTheme="minorEastAsia"/>
                  <w:b/>
                </w:rPr>
                <w:t xml:space="preserve">the NW </w:t>
              </w:r>
            </w:ins>
            <w:ins w:id="95" w:author="Huawei, HiSilicon_Rui" w:date="2023-08-20T12:03:00Z">
              <w:r>
                <w:rPr>
                  <w:rFonts w:eastAsiaTheme="minorEastAsia"/>
                  <w:b/>
                </w:rPr>
                <w:t xml:space="preserve">should be aware of both </w:t>
              </w:r>
              <w:proofErr w:type="spellStart"/>
              <w:r>
                <w:rPr>
                  <w:rFonts w:eastAsiaTheme="minorEastAsia"/>
                  <w:b/>
                </w:rPr>
                <w:t>L2</w:t>
              </w:r>
              <w:proofErr w:type="spellEnd"/>
              <w:r>
                <w:rPr>
                  <w:rFonts w:eastAsiaTheme="minorEastAsia"/>
                  <w:b/>
                </w:rPr>
                <w:t xml:space="preserve"> IDs of relay </w:t>
              </w:r>
              <w:proofErr w:type="spellStart"/>
              <w:r>
                <w:rPr>
                  <w:rFonts w:eastAsiaTheme="minorEastAsia"/>
                  <w:b/>
                </w:rPr>
                <w:t>UEs</w:t>
              </w:r>
              <w:proofErr w:type="spellEnd"/>
              <w:r>
                <w:rPr>
                  <w:rFonts w:eastAsiaTheme="minorEastAsia"/>
                  <w:b/>
                </w:rPr>
                <w:t xml:space="preserve">, used for discovery or the unicast link, right? </w:t>
              </w:r>
            </w:ins>
          </w:p>
        </w:tc>
      </w:tr>
      <w:tr w:rsidR="00415A66">
        <w:tc>
          <w:tcPr>
            <w:tcW w:w="2765" w:type="dxa"/>
          </w:tcPr>
          <w:p w:rsidR="00415A66" w:rsidRDefault="00293388">
            <w:pPr>
              <w:rPr>
                <w:rFonts w:eastAsiaTheme="minorEastAsia"/>
                <w:b/>
              </w:rPr>
            </w:pPr>
            <w:r>
              <w:rPr>
                <w:rFonts w:eastAsiaTheme="minorEastAsia"/>
                <w:b/>
              </w:rPr>
              <w:t>Apple</w:t>
            </w:r>
          </w:p>
        </w:tc>
        <w:tc>
          <w:tcPr>
            <w:tcW w:w="2765" w:type="dxa"/>
          </w:tcPr>
          <w:p w:rsidR="00415A66" w:rsidRDefault="00293388">
            <w:pPr>
              <w:rPr>
                <w:rFonts w:eastAsiaTheme="minorEastAsia"/>
                <w:b/>
              </w:rPr>
            </w:pPr>
            <w:r>
              <w:rPr>
                <w:rFonts w:eastAsiaTheme="minorEastAsia"/>
                <w:b/>
              </w:rPr>
              <w:t>2-9)</w:t>
            </w:r>
          </w:p>
        </w:tc>
        <w:tc>
          <w:tcPr>
            <w:tcW w:w="8640" w:type="dxa"/>
          </w:tcPr>
          <w:p w:rsidR="00415A66" w:rsidRDefault="00293388">
            <w:pPr>
              <w:rPr>
                <w:rFonts w:eastAsiaTheme="minorEastAsia"/>
                <w:b/>
              </w:rPr>
            </w:pPr>
            <w:r>
              <w:rPr>
                <w:rFonts w:eastAsiaTheme="minorEastAsia"/>
                <w:b/>
              </w:rPr>
              <w:t xml:space="preserve">We are not sure if we agree the </w:t>
            </w:r>
            <w:proofErr w:type="spellStart"/>
            <w:r>
              <w:rPr>
                <w:rFonts w:eastAsiaTheme="minorEastAsia"/>
                <w:b/>
              </w:rPr>
              <w:t>frist</w:t>
            </w:r>
            <w:proofErr w:type="spellEnd"/>
            <w:r>
              <w:rPr>
                <w:rFonts w:eastAsiaTheme="minorEastAsia"/>
                <w:b/>
              </w:rPr>
              <w:t xml:space="preserve"> change “</w:t>
            </w:r>
            <w:r>
              <w:t xml:space="preserve">for each candidate </w:t>
            </w:r>
            <w:del w:id="96" w:author="vivo(Qian)" w:date="2023-08-10T20:11:00Z">
              <w:r>
                <w:delText xml:space="preserve">L2 </w:delText>
              </w:r>
            </w:del>
            <w:proofErr w:type="spellStart"/>
            <w:r>
              <w:t>U2N</w:t>
            </w:r>
            <w:proofErr w:type="spellEnd"/>
            <w:r>
              <w:t xml:space="preserve"> Relay </w:t>
            </w:r>
            <w:proofErr w:type="spellStart"/>
            <w:r>
              <w:t>UE</w:t>
            </w:r>
            <w:proofErr w:type="spellEnd"/>
            <w:r>
              <w:t xml:space="preserve"> measuremen</w:t>
            </w:r>
            <w:r>
              <w:t xml:space="preserve">t quantity according to 5.5.3.4” </w:t>
            </w:r>
          </w:p>
          <w:p w:rsidR="00415A66" w:rsidRDefault="00293388">
            <w:pPr>
              <w:rPr>
                <w:rFonts w:eastAsiaTheme="minorEastAsia"/>
                <w:b/>
              </w:rPr>
            </w:pPr>
            <w:r>
              <w:rPr>
                <w:rFonts w:eastAsiaTheme="minorEastAsia"/>
                <w:b/>
              </w:rPr>
              <w:t>, Then there is no impact to clause 5.5.3.4.</w:t>
            </w:r>
          </w:p>
          <w:p w:rsidR="00415A66" w:rsidRDefault="00293388">
            <w:pPr>
              <w:rPr>
                <w:rFonts w:eastAsiaTheme="minorEastAsia"/>
                <w:b/>
              </w:rPr>
            </w:pPr>
            <w:r>
              <w:rPr>
                <w:rFonts w:eastAsiaTheme="minorEastAsia"/>
                <w:b/>
              </w:rPr>
              <w:t xml:space="preserve">Also, we wonder if the current text “for each candidate </w:t>
            </w:r>
            <w:proofErr w:type="spellStart"/>
            <w:r>
              <w:rPr>
                <w:rFonts w:eastAsiaTheme="minorEastAsia"/>
                <w:b/>
              </w:rPr>
              <w:t>L2</w:t>
            </w:r>
            <w:proofErr w:type="spellEnd"/>
            <w:r>
              <w:rPr>
                <w:rFonts w:eastAsiaTheme="minorEastAsia"/>
                <w:b/>
              </w:rPr>
              <w:t xml:space="preserve">…” includes the serving </w:t>
            </w:r>
            <w:proofErr w:type="spellStart"/>
            <w:r>
              <w:rPr>
                <w:rFonts w:eastAsiaTheme="minorEastAsia"/>
                <w:b/>
              </w:rPr>
              <w:t>L2</w:t>
            </w:r>
            <w:proofErr w:type="spellEnd"/>
            <w:r>
              <w:rPr>
                <w:rFonts w:eastAsiaTheme="minorEastAsia"/>
                <w:b/>
              </w:rPr>
              <w:t xml:space="preserve"> </w:t>
            </w:r>
            <w:proofErr w:type="spellStart"/>
            <w:r>
              <w:rPr>
                <w:rFonts w:eastAsiaTheme="minorEastAsia"/>
                <w:b/>
              </w:rPr>
              <w:t>U2N</w:t>
            </w:r>
            <w:proofErr w:type="spellEnd"/>
            <w:r>
              <w:rPr>
                <w:rFonts w:eastAsiaTheme="minorEastAsia"/>
                <w:b/>
              </w:rPr>
              <w:t xml:space="preserve"> relay?</w:t>
            </w:r>
          </w:p>
          <w:p w:rsidR="00415A66" w:rsidDel="0011776A" w:rsidRDefault="00727A6D" w:rsidP="0011776A">
            <w:pPr>
              <w:rPr>
                <w:del w:id="97" w:author="Huawei, HiSilicon_Rui" w:date="2023-08-20T12:13:00Z"/>
                <w:rFonts w:eastAsiaTheme="minorEastAsia"/>
                <w:b/>
              </w:rPr>
            </w:pPr>
            <w:ins w:id="98" w:author="Huawei, HiSilicon_Rui" w:date="2023-08-20T12:08:00Z">
              <w:r>
                <w:rPr>
                  <w:rFonts w:eastAsiaTheme="minorEastAsia" w:hint="eastAsia"/>
                  <w:b/>
                </w:rPr>
                <w:t>[</w:t>
              </w:r>
              <w:r>
                <w:rPr>
                  <w:rFonts w:eastAsiaTheme="minorEastAsia"/>
                  <w:b/>
                </w:rPr>
                <w:t>Rapp]</w:t>
              </w:r>
            </w:ins>
            <w:ins w:id="99" w:author="Huawei, HiSilicon_Rui" w:date="2023-08-20T12:11:00Z">
              <w:r>
                <w:rPr>
                  <w:rFonts w:eastAsiaTheme="minorEastAsia"/>
                  <w:b/>
                </w:rPr>
                <w:t xml:space="preserve"> we also think there is no need to change 5.5.3.4</w:t>
              </w:r>
            </w:ins>
            <w:ins w:id="100" w:author="Huawei, HiSilicon_Rui" w:date="2023-08-20T12:13:00Z">
              <w:r w:rsidR="0011776A">
                <w:rPr>
                  <w:rFonts w:eastAsiaTheme="minorEastAsia"/>
                  <w:b/>
                </w:rPr>
                <w:t>.</w:t>
              </w:r>
            </w:ins>
          </w:p>
          <w:p w:rsidR="00415A66" w:rsidRDefault="00415A66">
            <w:pPr>
              <w:rPr>
                <w:rFonts w:eastAsiaTheme="minorEastAsia"/>
                <w:b/>
              </w:rPr>
            </w:pPr>
          </w:p>
        </w:tc>
      </w:tr>
      <w:tr w:rsidR="00415A66">
        <w:tc>
          <w:tcPr>
            <w:tcW w:w="2765" w:type="dxa"/>
          </w:tcPr>
          <w:p w:rsidR="00415A66" w:rsidRDefault="00293388">
            <w:pPr>
              <w:rPr>
                <w:rFonts w:eastAsiaTheme="minorEastAsia"/>
                <w:b/>
              </w:rPr>
            </w:pPr>
            <w:proofErr w:type="spellStart"/>
            <w:r>
              <w:rPr>
                <w:rFonts w:eastAsiaTheme="minorEastAsia" w:hint="eastAsia"/>
                <w:b/>
              </w:rPr>
              <w:t>ZTE</w:t>
            </w:r>
            <w:proofErr w:type="spellEnd"/>
          </w:p>
        </w:tc>
        <w:tc>
          <w:tcPr>
            <w:tcW w:w="2765" w:type="dxa"/>
          </w:tcPr>
          <w:p w:rsidR="00415A66" w:rsidRDefault="00293388">
            <w:pPr>
              <w:rPr>
                <w:rFonts w:eastAsiaTheme="minorEastAsia"/>
                <w:b/>
              </w:rPr>
            </w:pPr>
            <w:r>
              <w:rPr>
                <w:rFonts w:eastAsiaTheme="minorEastAsia" w:hint="eastAsia"/>
                <w:b/>
              </w:rPr>
              <w:t>1</w:t>
            </w:r>
          </w:p>
        </w:tc>
        <w:tc>
          <w:tcPr>
            <w:tcW w:w="8640" w:type="dxa"/>
          </w:tcPr>
          <w:p w:rsidR="00415A66" w:rsidRDefault="00293388">
            <w:pPr>
              <w:rPr>
                <w:ins w:id="101" w:author="Huawei, HiSilicon_Rui" w:date="2023-08-20T12:14:00Z"/>
                <w:rFonts w:eastAsiaTheme="minorEastAsia"/>
                <w:b/>
              </w:rPr>
            </w:pPr>
            <w:r>
              <w:rPr>
                <w:rFonts w:eastAsiaTheme="minorEastAsia" w:hint="eastAsia"/>
                <w:b/>
              </w:rPr>
              <w:t xml:space="preserve">For the first change in 8272, </w:t>
            </w:r>
            <w:r>
              <w:rPr>
                <w:rFonts w:eastAsiaTheme="minorEastAsia"/>
                <w:b/>
              </w:rPr>
              <w:t>“</w:t>
            </w:r>
            <w:r>
              <w:rPr>
                <w:rFonts w:eastAsiaTheme="minorEastAsia" w:hint="eastAsia"/>
                <w:b/>
              </w:rPr>
              <w:t xml:space="preserve">The </w:t>
            </w:r>
            <w:proofErr w:type="spellStart"/>
            <w:r>
              <w:rPr>
                <w:rFonts w:eastAsiaTheme="minorEastAsia" w:hint="eastAsia"/>
                <w:b/>
              </w:rPr>
              <w:t>U2N</w:t>
            </w:r>
            <w:proofErr w:type="spellEnd"/>
            <w:r>
              <w:rPr>
                <w:rFonts w:eastAsiaTheme="minorEastAsia" w:hint="eastAsia"/>
                <w:b/>
              </w:rPr>
              <w:t xml:space="preserve"> </w:t>
            </w:r>
            <w:r>
              <w:t xml:space="preserve">Remote </w:t>
            </w:r>
            <w:proofErr w:type="spellStart"/>
            <w:r>
              <w:t>UE</w:t>
            </w:r>
            <w:proofErr w:type="spellEnd"/>
            <w:r>
              <w:t xml:space="preserve"> performs </w:t>
            </w:r>
            <w:r>
              <w:rPr>
                <w:highlight w:val="yellow"/>
              </w:rPr>
              <w:t>radio measurem</w:t>
            </w:r>
            <w:r>
              <w:rPr>
                <w:highlight w:val="yellow"/>
              </w:rPr>
              <w:t xml:space="preserve">ents at </w:t>
            </w:r>
            <w:proofErr w:type="spellStart"/>
            <w:r>
              <w:rPr>
                <w:highlight w:val="yellow"/>
              </w:rPr>
              <w:t>PC5</w:t>
            </w:r>
            <w:proofErr w:type="spellEnd"/>
            <w:r>
              <w:rPr>
                <w:highlight w:val="yellow"/>
              </w:rPr>
              <w:t xml:space="preserve"> interface and uses them</w:t>
            </w:r>
            <w:r>
              <w:t xml:space="preserve"> for </w:t>
            </w:r>
            <w:proofErr w:type="spellStart"/>
            <w:r>
              <w:t>U2N</w:t>
            </w:r>
            <w:proofErr w:type="spellEnd"/>
            <w:r>
              <w:t xml:space="preserve"> Relay </w:t>
            </w:r>
            <w:r>
              <w:rPr>
                <w:highlight w:val="yellow"/>
              </w:rPr>
              <w:t>selection</w:t>
            </w:r>
            <w:r>
              <w:t xml:space="preserve"> and reselection</w:t>
            </w:r>
            <w:r>
              <w:rPr>
                <w:rFonts w:eastAsiaTheme="minorEastAsia"/>
                <w:b/>
              </w:rPr>
              <w:t>”</w:t>
            </w:r>
            <w:r>
              <w:rPr>
                <w:rFonts w:eastAsiaTheme="minorEastAsia" w:hint="eastAsia"/>
                <w:b/>
              </w:rPr>
              <w:t xml:space="preserve">, the original sentence say </w:t>
            </w:r>
            <w:r>
              <w:rPr>
                <w:rFonts w:eastAsiaTheme="minorEastAsia"/>
                <w:b/>
              </w:rPr>
              <w:t>“</w:t>
            </w:r>
            <w:r>
              <w:rPr>
                <w:rFonts w:eastAsiaTheme="minorEastAsia" w:hint="eastAsia"/>
                <w:b/>
              </w:rPr>
              <w:t xml:space="preserve">uses radio measurements at </w:t>
            </w:r>
            <w:proofErr w:type="spellStart"/>
            <w:r>
              <w:rPr>
                <w:rFonts w:eastAsiaTheme="minorEastAsia" w:hint="eastAsia"/>
                <w:b/>
              </w:rPr>
              <w:t>PC5</w:t>
            </w:r>
            <w:proofErr w:type="spellEnd"/>
            <w:r>
              <w:rPr>
                <w:rFonts w:eastAsiaTheme="minorEastAsia" w:hint="eastAsia"/>
                <w:b/>
              </w:rPr>
              <w:t xml:space="preserve"> interface for relay selection</w:t>
            </w:r>
            <w:r>
              <w:rPr>
                <w:rFonts w:eastAsiaTheme="minorEastAsia"/>
                <w:b/>
              </w:rPr>
              <w:t>”</w:t>
            </w:r>
            <w:r>
              <w:rPr>
                <w:rFonts w:eastAsiaTheme="minorEastAsia" w:hint="eastAsia"/>
                <w:b/>
              </w:rPr>
              <w:t xml:space="preserve"> is not correct.</w:t>
            </w:r>
          </w:p>
          <w:p w:rsidR="0011776A" w:rsidRDefault="0011776A">
            <w:pPr>
              <w:rPr>
                <w:rFonts w:eastAsiaTheme="minorEastAsia"/>
                <w:b/>
              </w:rPr>
            </w:pPr>
            <w:ins w:id="102" w:author="Huawei, HiSilicon_Rui" w:date="2023-08-20T12:14:00Z">
              <w:r>
                <w:rPr>
                  <w:rFonts w:eastAsiaTheme="minorEastAsia" w:hint="eastAsia"/>
                  <w:b/>
                </w:rPr>
                <w:t>[</w:t>
              </w:r>
              <w:r>
                <w:rPr>
                  <w:rFonts w:eastAsiaTheme="minorEastAsia"/>
                  <w:b/>
                </w:rPr>
                <w:t>Rapp]</w:t>
              </w:r>
            </w:ins>
            <w:ins w:id="103" w:author="Huawei, HiSilicon_Rui" w:date="2023-08-20T12:15:00Z">
              <w:r>
                <w:rPr>
                  <w:rFonts w:eastAsiaTheme="minorEastAsia"/>
                  <w:b/>
                </w:rPr>
                <w:t xml:space="preserve"> </w:t>
              </w:r>
            </w:ins>
            <w:ins w:id="104" w:author="Huawei, HiSilicon_Rui" w:date="2023-08-20T12:18:00Z">
              <w:r>
                <w:rPr>
                  <w:rFonts w:eastAsiaTheme="minorEastAsia"/>
                  <w:b/>
                </w:rPr>
                <w:t xml:space="preserve">in </w:t>
              </w:r>
              <w:r w:rsidRPr="0011776A">
                <w:rPr>
                  <w:rFonts w:eastAsiaTheme="minorEastAsia"/>
                  <w:b/>
                </w:rPr>
                <w:t>5.8.15.3</w:t>
              </w:r>
              <w:r w:rsidRPr="0011776A">
                <w:rPr>
                  <w:rFonts w:eastAsiaTheme="minorEastAsia"/>
                  <w:b/>
                </w:rPr>
                <w:tab/>
                <w:t xml:space="preserve">Selection and reselection of NR </w:t>
              </w:r>
              <w:proofErr w:type="spellStart"/>
              <w:r w:rsidRPr="0011776A">
                <w:rPr>
                  <w:rFonts w:eastAsiaTheme="minorEastAsia"/>
                  <w:b/>
                </w:rPr>
                <w:t>sidelink</w:t>
              </w:r>
              <w:proofErr w:type="spellEnd"/>
              <w:r w:rsidRPr="0011776A">
                <w:rPr>
                  <w:rFonts w:eastAsiaTheme="minorEastAsia"/>
                  <w:b/>
                </w:rPr>
                <w:t xml:space="preserve"> </w:t>
              </w:r>
              <w:proofErr w:type="spellStart"/>
              <w:r w:rsidRPr="0011776A">
                <w:rPr>
                  <w:rFonts w:eastAsiaTheme="minorEastAsia"/>
                  <w:b/>
                </w:rPr>
                <w:t>U2N</w:t>
              </w:r>
              <w:proofErr w:type="spellEnd"/>
              <w:r w:rsidRPr="0011776A">
                <w:rPr>
                  <w:rFonts w:eastAsiaTheme="minorEastAsia"/>
                  <w:b/>
                </w:rPr>
                <w:t xml:space="preserve"> Relay </w:t>
              </w:r>
              <w:proofErr w:type="spellStart"/>
              <w:r w:rsidRPr="0011776A">
                <w:rPr>
                  <w:rFonts w:eastAsiaTheme="minorEastAsia"/>
                  <w:b/>
                </w:rPr>
                <w:t>UE</w:t>
              </w:r>
              <w:proofErr w:type="spellEnd"/>
              <w:r>
                <w:rPr>
                  <w:rFonts w:eastAsiaTheme="minorEastAsia"/>
                  <w:b/>
                </w:rPr>
                <w:t xml:space="preserve">, remote </w:t>
              </w:r>
              <w:proofErr w:type="spellStart"/>
              <w:r>
                <w:rPr>
                  <w:rFonts w:eastAsiaTheme="minorEastAsia"/>
                  <w:b/>
                </w:rPr>
                <w:t>UE</w:t>
              </w:r>
              <w:proofErr w:type="spellEnd"/>
              <w:r>
                <w:rPr>
                  <w:rFonts w:eastAsiaTheme="minorEastAsia"/>
                  <w:b/>
                </w:rPr>
                <w:t xml:space="preserve"> will “</w:t>
              </w:r>
              <w:r w:rsidRPr="0011776A">
                <w:rPr>
                  <w:rFonts w:eastAsiaTheme="minorEastAsia"/>
                  <w:b/>
                </w:rPr>
                <w:t>4&gt;</w:t>
              </w:r>
              <w:r w:rsidRPr="0011776A">
                <w:rPr>
                  <w:rFonts w:eastAsiaTheme="minorEastAsia"/>
                  <w:b/>
                </w:rPr>
                <w:tab/>
                <w:t xml:space="preserve">consider a candidate NR </w:t>
              </w:r>
              <w:proofErr w:type="spellStart"/>
              <w:r w:rsidRPr="0011776A">
                <w:rPr>
                  <w:rFonts w:eastAsiaTheme="minorEastAsia"/>
                  <w:b/>
                </w:rPr>
                <w:t>sidelink</w:t>
              </w:r>
              <w:proofErr w:type="spellEnd"/>
              <w:r w:rsidRPr="0011776A">
                <w:rPr>
                  <w:rFonts w:eastAsiaTheme="minorEastAsia"/>
                  <w:b/>
                </w:rPr>
                <w:t xml:space="preserve"> </w:t>
              </w:r>
              <w:proofErr w:type="spellStart"/>
              <w:r w:rsidRPr="0011776A">
                <w:rPr>
                  <w:rFonts w:eastAsiaTheme="minorEastAsia"/>
                  <w:b/>
                </w:rPr>
                <w:t>U2N</w:t>
              </w:r>
              <w:proofErr w:type="spellEnd"/>
              <w:r w:rsidRPr="0011776A">
                <w:rPr>
                  <w:rFonts w:eastAsiaTheme="minorEastAsia"/>
                  <w:b/>
                </w:rPr>
                <w:t xml:space="preserve"> Relay </w:t>
              </w:r>
              <w:proofErr w:type="spellStart"/>
              <w:r w:rsidRPr="0011776A">
                <w:rPr>
                  <w:rFonts w:eastAsiaTheme="minorEastAsia"/>
                  <w:b/>
                </w:rPr>
                <w:t>UE</w:t>
              </w:r>
              <w:proofErr w:type="spellEnd"/>
              <w:r w:rsidRPr="0011776A">
                <w:rPr>
                  <w:rFonts w:eastAsiaTheme="minorEastAsia"/>
                  <w:b/>
                </w:rPr>
                <w:t xml:space="preserve"> for which SD-</w:t>
              </w:r>
              <w:proofErr w:type="spellStart"/>
              <w:r w:rsidRPr="0011776A">
                <w:rPr>
                  <w:rFonts w:eastAsiaTheme="minorEastAsia"/>
                  <w:b/>
                </w:rPr>
                <w:t>RSRP</w:t>
              </w:r>
              <w:proofErr w:type="spellEnd"/>
              <w:r w:rsidRPr="0011776A">
                <w:rPr>
                  <w:rFonts w:eastAsiaTheme="minorEastAsia"/>
                  <w:b/>
                </w:rPr>
                <w:t xml:space="preserve"> exceeds </w:t>
              </w:r>
              <w:proofErr w:type="spellStart"/>
              <w:r w:rsidRPr="0011776A">
                <w:rPr>
                  <w:rFonts w:eastAsiaTheme="minorEastAsia"/>
                  <w:b/>
                </w:rPr>
                <w:t>sl</w:t>
              </w:r>
              <w:proofErr w:type="spellEnd"/>
              <w:r w:rsidRPr="0011776A">
                <w:rPr>
                  <w:rFonts w:eastAsiaTheme="minorEastAsia"/>
                  <w:b/>
                </w:rPr>
                <w:t>-</w:t>
              </w:r>
              <w:proofErr w:type="spellStart"/>
              <w:r w:rsidRPr="0011776A">
                <w:rPr>
                  <w:rFonts w:eastAsiaTheme="minorEastAsia"/>
                  <w:b/>
                </w:rPr>
                <w:t>RSRP</w:t>
              </w:r>
              <w:proofErr w:type="spellEnd"/>
              <w:r w:rsidRPr="0011776A">
                <w:rPr>
                  <w:rFonts w:eastAsiaTheme="minorEastAsia"/>
                  <w:b/>
                </w:rPr>
                <w:t xml:space="preserve">-Thresh by </w:t>
              </w:r>
              <w:proofErr w:type="spellStart"/>
              <w:r w:rsidRPr="0011776A">
                <w:rPr>
                  <w:rFonts w:eastAsiaTheme="minorEastAsia"/>
                  <w:b/>
                </w:rPr>
                <w:t>sl-HystMin</w:t>
              </w:r>
              <w:proofErr w:type="spellEnd"/>
              <w:r w:rsidRPr="0011776A">
                <w:rPr>
                  <w:rFonts w:eastAsiaTheme="minorEastAsia"/>
                  <w:b/>
                </w:rPr>
                <w:t xml:space="preserve"> has met the AS criteria;</w:t>
              </w:r>
              <w:proofErr w:type="gramStart"/>
              <w:r>
                <w:rPr>
                  <w:rFonts w:eastAsiaTheme="minorEastAsia"/>
                  <w:b/>
                </w:rPr>
                <w:t>”</w:t>
              </w:r>
            </w:ins>
            <w:ins w:id="105" w:author="Huawei, HiSilicon_Rui" w:date="2023-08-20T12:19:00Z">
              <w:r>
                <w:rPr>
                  <w:rFonts w:eastAsiaTheme="minorEastAsia"/>
                  <w:b/>
                </w:rPr>
                <w:t>.</w:t>
              </w:r>
              <w:proofErr w:type="gramEnd"/>
              <w:r>
                <w:rPr>
                  <w:rFonts w:eastAsiaTheme="minorEastAsia"/>
                  <w:b/>
                </w:rPr>
                <w:t xml:space="preserve"> </w:t>
              </w:r>
              <w:proofErr w:type="gramStart"/>
              <w:r>
                <w:rPr>
                  <w:rFonts w:eastAsiaTheme="minorEastAsia"/>
                  <w:b/>
                </w:rPr>
                <w:t>what</w:t>
              </w:r>
              <w:proofErr w:type="gramEnd"/>
              <w:r>
                <w:rPr>
                  <w:rFonts w:eastAsiaTheme="minorEastAsia"/>
                  <w:b/>
                </w:rPr>
                <w:t xml:space="preserve"> do you mean by </w:t>
              </w:r>
              <w:r>
                <w:rPr>
                  <w:rFonts w:eastAsiaTheme="minorEastAsia" w:hint="eastAsia"/>
                  <w:b/>
                </w:rPr>
                <w:t xml:space="preserve">the original sentence say </w:t>
              </w:r>
              <w:r>
                <w:rPr>
                  <w:rFonts w:eastAsiaTheme="minorEastAsia"/>
                  <w:b/>
                </w:rPr>
                <w:t>“</w:t>
              </w:r>
              <w:r>
                <w:rPr>
                  <w:rFonts w:eastAsiaTheme="minorEastAsia" w:hint="eastAsia"/>
                  <w:b/>
                </w:rPr>
                <w:t xml:space="preserve">uses radio measurements at </w:t>
              </w:r>
              <w:proofErr w:type="spellStart"/>
              <w:r>
                <w:rPr>
                  <w:rFonts w:eastAsiaTheme="minorEastAsia" w:hint="eastAsia"/>
                  <w:b/>
                </w:rPr>
                <w:t>PC5</w:t>
              </w:r>
              <w:proofErr w:type="spellEnd"/>
              <w:r>
                <w:rPr>
                  <w:rFonts w:eastAsiaTheme="minorEastAsia" w:hint="eastAsia"/>
                  <w:b/>
                </w:rPr>
                <w:t xml:space="preserve"> interface for relay selection</w:t>
              </w:r>
              <w:r>
                <w:rPr>
                  <w:rFonts w:eastAsiaTheme="minorEastAsia"/>
                  <w:b/>
                </w:rPr>
                <w:t>”</w:t>
              </w:r>
              <w:r>
                <w:rPr>
                  <w:rFonts w:eastAsiaTheme="minorEastAsia" w:hint="eastAsia"/>
                  <w:b/>
                </w:rPr>
                <w:t xml:space="preserve"> is not correct</w:t>
              </w:r>
              <w:r>
                <w:rPr>
                  <w:rFonts w:eastAsiaTheme="minorEastAsia"/>
                  <w:b/>
                </w:rPr>
                <w:t>?</w:t>
              </w:r>
            </w:ins>
          </w:p>
        </w:tc>
      </w:tr>
      <w:tr w:rsidR="00415A66">
        <w:tc>
          <w:tcPr>
            <w:tcW w:w="2765" w:type="dxa"/>
          </w:tcPr>
          <w:p w:rsidR="00415A66" w:rsidRDefault="00293388">
            <w:pPr>
              <w:rPr>
                <w:rFonts w:eastAsiaTheme="minorEastAsia"/>
                <w:b/>
              </w:rPr>
            </w:pPr>
            <w:proofErr w:type="spellStart"/>
            <w:r>
              <w:rPr>
                <w:rFonts w:eastAsiaTheme="minorEastAsia" w:hint="eastAsia"/>
                <w:b/>
              </w:rPr>
              <w:lastRenderedPageBreak/>
              <w:t>ZTE</w:t>
            </w:r>
            <w:proofErr w:type="spellEnd"/>
          </w:p>
        </w:tc>
        <w:tc>
          <w:tcPr>
            <w:tcW w:w="2765" w:type="dxa"/>
          </w:tcPr>
          <w:p w:rsidR="00415A66" w:rsidRDefault="00293388">
            <w:pPr>
              <w:rPr>
                <w:rFonts w:eastAsiaTheme="minorEastAsia"/>
                <w:b/>
              </w:rPr>
            </w:pPr>
            <w:r>
              <w:rPr>
                <w:rFonts w:eastAsiaTheme="minorEastAsia" w:hint="eastAsia"/>
                <w:b/>
              </w:rPr>
              <w:t>2-8)</w:t>
            </w:r>
          </w:p>
        </w:tc>
        <w:tc>
          <w:tcPr>
            <w:tcW w:w="8640" w:type="dxa"/>
          </w:tcPr>
          <w:p w:rsidR="00415A66" w:rsidRDefault="00293388">
            <w:pPr>
              <w:rPr>
                <w:ins w:id="106" w:author="Huawei, HiSilicon_Rui" w:date="2023-08-20T12:19:00Z"/>
              </w:rPr>
            </w:pPr>
            <w:r>
              <w:rPr>
                <w:rFonts w:eastAsiaTheme="minorEastAsia" w:hint="eastAsia"/>
                <w:b/>
              </w:rPr>
              <w:t xml:space="preserve">For the first change in 8271, </w:t>
            </w:r>
            <w:r>
              <w:rPr>
                <w:rFonts w:eastAsiaTheme="minorEastAsia"/>
                <w:b/>
              </w:rPr>
              <w:t>“</w:t>
            </w:r>
            <w:r>
              <w:rPr>
                <w:rFonts w:eastAsia="Times New Roman" w:cs="Arial"/>
                <w:bCs/>
                <w:sz w:val="16"/>
                <w:szCs w:val="16"/>
              </w:rPr>
              <w:t xml:space="preserve">because the original text is to cover </w:t>
            </w:r>
            <w:r>
              <w:rPr>
                <w:rFonts w:eastAsia="Times New Roman" w:cs="Arial"/>
                <w:bCs/>
                <w:sz w:val="16"/>
                <w:szCs w:val="16"/>
                <w:highlight w:val="yellow"/>
              </w:rPr>
              <w:t xml:space="preserve">the case when network does not provide dedicated configuration of </w:t>
            </w:r>
            <w:proofErr w:type="spellStart"/>
            <w:r>
              <w:rPr>
                <w:rFonts w:eastAsia="Times New Roman" w:cs="Arial"/>
                <w:bCs/>
                <w:sz w:val="16"/>
                <w:szCs w:val="16"/>
                <w:highlight w:val="yellow"/>
              </w:rPr>
              <w:t>PC5</w:t>
            </w:r>
            <w:proofErr w:type="spellEnd"/>
            <w:r>
              <w:rPr>
                <w:rFonts w:eastAsia="Times New Roman" w:cs="Arial"/>
                <w:bCs/>
                <w:sz w:val="16"/>
                <w:szCs w:val="16"/>
                <w:highlight w:val="yellow"/>
              </w:rPr>
              <w:t xml:space="preserve"> </w:t>
            </w:r>
            <w:proofErr w:type="spellStart"/>
            <w:r>
              <w:rPr>
                <w:rFonts w:eastAsia="Times New Roman" w:cs="Arial"/>
                <w:bCs/>
                <w:sz w:val="16"/>
                <w:szCs w:val="16"/>
                <w:highlight w:val="yellow"/>
              </w:rPr>
              <w:t>RLC</w:t>
            </w:r>
            <w:proofErr w:type="spellEnd"/>
            <w:r>
              <w:rPr>
                <w:rFonts w:eastAsia="Times New Roman" w:cs="Arial"/>
                <w:bCs/>
                <w:sz w:val="16"/>
                <w:szCs w:val="16"/>
                <w:highlight w:val="yellow"/>
              </w:rPr>
              <w:t xml:space="preserve"> channel for remote </w:t>
            </w:r>
            <w:proofErr w:type="spellStart"/>
            <w:r>
              <w:rPr>
                <w:rFonts w:eastAsia="Times New Roman" w:cs="Arial"/>
                <w:bCs/>
                <w:sz w:val="16"/>
                <w:szCs w:val="16"/>
                <w:highlight w:val="yellow"/>
              </w:rPr>
              <w:t>UE’s</w:t>
            </w:r>
            <w:proofErr w:type="spellEnd"/>
            <w:r>
              <w:rPr>
                <w:rFonts w:eastAsia="Times New Roman" w:cs="Arial"/>
                <w:bCs/>
                <w:sz w:val="16"/>
                <w:szCs w:val="16"/>
                <w:highlight w:val="yellow"/>
              </w:rPr>
              <w:t xml:space="preserve"> </w:t>
            </w:r>
            <w:proofErr w:type="spellStart"/>
            <w:r>
              <w:rPr>
                <w:rFonts w:eastAsia="Times New Roman" w:cs="Arial"/>
                <w:bCs/>
                <w:sz w:val="16"/>
                <w:szCs w:val="16"/>
                <w:highlight w:val="yellow"/>
              </w:rPr>
              <w:t>SRB1</w:t>
            </w:r>
            <w:proofErr w:type="spellEnd"/>
            <w:r>
              <w:rPr>
                <w:rFonts w:eastAsia="Times New Roman" w:cs="Arial"/>
                <w:bCs/>
                <w:sz w:val="16"/>
                <w:szCs w:val="16"/>
              </w:rPr>
              <w:t xml:space="preserve"> which means relay </w:t>
            </w:r>
            <w:proofErr w:type="spellStart"/>
            <w:r>
              <w:rPr>
                <w:rFonts w:eastAsia="Times New Roman" w:cs="Arial"/>
                <w:bCs/>
                <w:sz w:val="16"/>
                <w:szCs w:val="16"/>
              </w:rPr>
              <w:t>UE</w:t>
            </w:r>
            <w:proofErr w:type="spellEnd"/>
            <w:r>
              <w:rPr>
                <w:rFonts w:eastAsia="Times New Roman" w:cs="Arial"/>
                <w:bCs/>
                <w:sz w:val="16"/>
                <w:szCs w:val="16"/>
              </w:rPr>
              <w:t xml:space="preserve"> should apply SL-</w:t>
            </w:r>
            <w:proofErr w:type="spellStart"/>
            <w:r>
              <w:rPr>
                <w:rFonts w:eastAsia="Times New Roman" w:cs="Arial"/>
                <w:bCs/>
                <w:sz w:val="16"/>
                <w:szCs w:val="16"/>
              </w:rPr>
              <w:t>RLC1</w:t>
            </w:r>
            <w:proofErr w:type="spellEnd"/>
            <w:r>
              <w:rPr>
                <w:rFonts w:eastAsia="Times New Roman" w:cs="Arial"/>
                <w:bCs/>
                <w:sz w:val="16"/>
                <w:szCs w:val="16"/>
              </w:rPr>
              <w:t>.</w:t>
            </w:r>
            <w:r>
              <w:rPr>
                <w:rFonts w:eastAsiaTheme="minorEastAsia"/>
                <w:b/>
              </w:rPr>
              <w:t>”</w:t>
            </w:r>
            <w:r>
              <w:rPr>
                <w:rFonts w:eastAsiaTheme="minorEastAsia" w:hint="eastAsia"/>
                <w:b/>
              </w:rPr>
              <w:t xml:space="preserve">, the only valid case is </w:t>
            </w:r>
            <w:proofErr w:type="spellStart"/>
            <w:r>
              <w:rPr>
                <w:rFonts w:eastAsiaTheme="minorEastAsia" w:hint="eastAsia"/>
                <w:b/>
              </w:rPr>
              <w:t>SRB1</w:t>
            </w:r>
            <w:proofErr w:type="spellEnd"/>
            <w:r>
              <w:rPr>
                <w:rFonts w:eastAsiaTheme="minorEastAsia" w:hint="eastAsia"/>
                <w:b/>
              </w:rPr>
              <w:t xml:space="preserve"> is included but the egress </w:t>
            </w:r>
            <w:proofErr w:type="spellStart"/>
            <w:r>
              <w:rPr>
                <w:rFonts w:eastAsiaTheme="minorEastAsia" w:hint="eastAsia"/>
                <w:b/>
              </w:rPr>
              <w:t>PC5</w:t>
            </w:r>
            <w:proofErr w:type="spellEnd"/>
            <w:r>
              <w:rPr>
                <w:rFonts w:eastAsiaTheme="minorEastAsia" w:hint="eastAsia"/>
                <w:b/>
              </w:rPr>
              <w:t xml:space="preserve"> </w:t>
            </w:r>
            <w:proofErr w:type="spellStart"/>
            <w:r>
              <w:rPr>
                <w:rFonts w:eastAsiaTheme="minorEastAsia" w:hint="eastAsia"/>
                <w:b/>
              </w:rPr>
              <w:t>RLC</w:t>
            </w:r>
            <w:proofErr w:type="spellEnd"/>
            <w:r>
              <w:rPr>
                <w:rFonts w:eastAsiaTheme="minorEastAsia" w:hint="eastAsia"/>
                <w:b/>
              </w:rPr>
              <w:t xml:space="preserve"> channel</w:t>
            </w:r>
            <w:r>
              <w:rPr>
                <w:rFonts w:eastAsiaTheme="minorEastAsia" w:hint="eastAsia"/>
                <w:b/>
              </w:rPr>
              <w:t xml:space="preserve"> is not configured. But for the other case, </w:t>
            </w:r>
            <w:r>
              <w:t>“</w:t>
            </w:r>
            <w:proofErr w:type="spellStart"/>
            <w:r>
              <w:t>SRB1</w:t>
            </w:r>
            <w:proofErr w:type="spellEnd"/>
            <w:r>
              <w:t xml:space="preserve"> is not </w:t>
            </w:r>
            <w:r>
              <w:rPr>
                <w:rFonts w:eastAsia="等线"/>
              </w:rPr>
              <w:t xml:space="preserve">included in </w:t>
            </w:r>
            <w:proofErr w:type="spellStart"/>
            <w:r>
              <w:rPr>
                <w:rFonts w:eastAsia="等线"/>
                <w:i/>
              </w:rPr>
              <w:t>sl-MappingToAddModList</w:t>
            </w:r>
            <w:proofErr w:type="spellEnd"/>
            <w:r>
              <w:t>”</w:t>
            </w:r>
            <w:r>
              <w:rPr>
                <w:rFonts w:hint="eastAsia"/>
              </w:rPr>
              <w:t xml:space="preserve"> is not a valid case.  Because For the bearer mapping at Relay </w:t>
            </w:r>
            <w:proofErr w:type="spellStart"/>
            <w:r>
              <w:rPr>
                <w:rFonts w:hint="eastAsia"/>
              </w:rPr>
              <w:t>UE</w:t>
            </w:r>
            <w:proofErr w:type="spellEnd"/>
            <w:r>
              <w:rPr>
                <w:rFonts w:hint="eastAsia"/>
              </w:rPr>
              <w:t xml:space="preserve">, </w:t>
            </w:r>
            <w:proofErr w:type="spellStart"/>
            <w:r>
              <w:rPr>
                <w:rFonts w:hint="eastAsia"/>
              </w:rPr>
              <w:t>SRB1</w:t>
            </w:r>
            <w:proofErr w:type="spellEnd"/>
            <w:r>
              <w:rPr>
                <w:rFonts w:hint="eastAsia"/>
              </w:rPr>
              <w:t xml:space="preserve"> should always be presented in </w:t>
            </w:r>
            <w:proofErr w:type="spellStart"/>
            <w:r>
              <w:rPr>
                <w:rFonts w:eastAsia="等线"/>
                <w:i/>
              </w:rPr>
              <w:t>sl-MappingToAddModList</w:t>
            </w:r>
            <w:proofErr w:type="spellEnd"/>
            <w:r>
              <w:rPr>
                <w:rFonts w:hint="eastAsia"/>
              </w:rPr>
              <w:t xml:space="preserve"> to configure the </w:t>
            </w:r>
            <w:proofErr w:type="spellStart"/>
            <w:r>
              <w:rPr>
                <w:rFonts w:hint="eastAsia"/>
              </w:rPr>
              <w:t>Uu</w:t>
            </w:r>
            <w:proofErr w:type="spellEnd"/>
            <w:r>
              <w:rPr>
                <w:rFonts w:hint="eastAsia"/>
              </w:rPr>
              <w:t xml:space="preserve"> Relay </w:t>
            </w:r>
            <w:proofErr w:type="spellStart"/>
            <w:r>
              <w:rPr>
                <w:rFonts w:hint="eastAsia"/>
              </w:rPr>
              <w:t>RLC</w:t>
            </w:r>
            <w:proofErr w:type="spellEnd"/>
            <w:r>
              <w:rPr>
                <w:rFonts w:hint="eastAsia"/>
              </w:rPr>
              <w:t xml:space="preserve"> channel mapped. </w:t>
            </w:r>
          </w:p>
          <w:p w:rsidR="0011776A" w:rsidRDefault="0011776A">
            <w:pPr>
              <w:rPr>
                <w:rFonts w:eastAsiaTheme="minorEastAsia"/>
                <w:b/>
              </w:rPr>
            </w:pPr>
            <w:ins w:id="107" w:author="Huawei, HiSilicon_Rui" w:date="2023-08-20T12:19:00Z">
              <w:r>
                <w:rPr>
                  <w:rFonts w:eastAsiaTheme="minorEastAsia" w:hint="eastAsia"/>
                  <w:b/>
                </w:rPr>
                <w:t>[</w:t>
              </w:r>
              <w:r>
                <w:rPr>
                  <w:rFonts w:eastAsiaTheme="minorEastAsia"/>
                  <w:b/>
                </w:rPr>
                <w:t>Rapp]</w:t>
              </w:r>
              <w:r>
                <w:rPr>
                  <w:rFonts w:eastAsiaTheme="minorEastAsia"/>
                  <w:b/>
                </w:rPr>
                <w:t xml:space="preserve"> </w:t>
              </w:r>
            </w:ins>
            <w:ins w:id="108" w:author="Huawei, HiSilicon_Rui" w:date="2023-08-20T12:22:00Z">
              <w:r w:rsidR="00293388">
                <w:rPr>
                  <w:rFonts w:eastAsiaTheme="minorEastAsia"/>
                  <w:b/>
                </w:rPr>
                <w:t>Just wondering “</w:t>
              </w:r>
              <w:r w:rsidR="00293388">
                <w:rPr>
                  <w:rFonts w:hint="eastAsia"/>
                </w:rPr>
                <w:t xml:space="preserve">For the bearer mapping at Relay </w:t>
              </w:r>
              <w:proofErr w:type="spellStart"/>
              <w:r w:rsidR="00293388">
                <w:rPr>
                  <w:rFonts w:hint="eastAsia"/>
                </w:rPr>
                <w:t>UE</w:t>
              </w:r>
              <w:proofErr w:type="spellEnd"/>
              <w:r w:rsidR="00293388">
                <w:rPr>
                  <w:rFonts w:hint="eastAsia"/>
                </w:rPr>
                <w:t xml:space="preserve">, </w:t>
              </w:r>
              <w:proofErr w:type="spellStart"/>
              <w:r w:rsidR="00293388">
                <w:rPr>
                  <w:rFonts w:hint="eastAsia"/>
                </w:rPr>
                <w:t>SRB1</w:t>
              </w:r>
              <w:proofErr w:type="spellEnd"/>
              <w:r w:rsidR="00293388">
                <w:rPr>
                  <w:rFonts w:hint="eastAsia"/>
                </w:rPr>
                <w:t xml:space="preserve"> should always be presented in </w:t>
              </w:r>
              <w:proofErr w:type="spellStart"/>
              <w:r w:rsidR="00293388">
                <w:rPr>
                  <w:rFonts w:eastAsia="等线"/>
                  <w:i/>
                </w:rPr>
                <w:t>sl-MappingToAddModList</w:t>
              </w:r>
              <w:proofErr w:type="spellEnd"/>
              <w:r w:rsidR="00293388">
                <w:rPr>
                  <w:rFonts w:hint="eastAsia"/>
                </w:rPr>
                <w:t xml:space="preserve"> to configure the </w:t>
              </w:r>
              <w:proofErr w:type="spellStart"/>
              <w:r w:rsidR="00293388">
                <w:rPr>
                  <w:rFonts w:hint="eastAsia"/>
                </w:rPr>
                <w:t>Uu</w:t>
              </w:r>
              <w:proofErr w:type="spellEnd"/>
              <w:r w:rsidR="00293388">
                <w:rPr>
                  <w:rFonts w:hint="eastAsia"/>
                </w:rPr>
                <w:t xml:space="preserve"> Relay </w:t>
              </w:r>
              <w:proofErr w:type="spellStart"/>
              <w:r w:rsidR="00293388">
                <w:rPr>
                  <w:rFonts w:hint="eastAsia"/>
                </w:rPr>
                <w:t>RLC</w:t>
              </w:r>
              <w:proofErr w:type="spellEnd"/>
              <w:r w:rsidR="00293388">
                <w:rPr>
                  <w:rFonts w:hint="eastAsia"/>
                </w:rPr>
                <w:t xml:space="preserve"> channel mapped.</w:t>
              </w:r>
              <w:r w:rsidR="00293388">
                <w:t xml:space="preserve">” </w:t>
              </w:r>
              <w:r w:rsidR="00293388" w:rsidRPr="00293388">
                <w:rPr>
                  <w:rFonts w:eastAsiaTheme="minorEastAsia"/>
                  <w:b/>
                </w:rPr>
                <w:t xml:space="preserve">is </w:t>
              </w:r>
              <w:r w:rsidR="00293388">
                <w:rPr>
                  <w:rFonts w:eastAsiaTheme="minorEastAsia"/>
                  <w:b/>
                </w:rPr>
                <w:t xml:space="preserve">agreed or </w:t>
              </w:r>
              <w:r w:rsidR="00293388" w:rsidRPr="00293388">
                <w:rPr>
                  <w:rFonts w:eastAsiaTheme="minorEastAsia"/>
                  <w:b/>
                </w:rPr>
                <w:t>captured anywhere?</w:t>
              </w:r>
            </w:ins>
          </w:p>
        </w:tc>
      </w:tr>
    </w:tbl>
    <w:p w:rsidR="00415A66" w:rsidRDefault="00415A66">
      <w:pPr>
        <w:rPr>
          <w:rFonts w:eastAsiaTheme="minorEastAsia"/>
          <w:b/>
        </w:rPr>
      </w:pPr>
    </w:p>
    <w:sectPr w:rsidR="00415A6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42E983"/>
    <w:multiLevelType w:val="singleLevel"/>
    <w:tmpl w:val="8D42E983"/>
    <w:lvl w:ilvl="0">
      <w:start w:val="1"/>
      <w:numFmt w:val="decimal"/>
      <w:suff w:val="space"/>
      <w:lvlText w:val="%1."/>
      <w:lvlJc w:val="left"/>
      <w:pPr>
        <w:ind w:left="0" w:firstLine="0"/>
      </w:pPr>
    </w:lvl>
  </w:abstractNum>
  <w:abstractNum w:abstractNumId="1" w15:restartNumberingAfterBreak="0">
    <w:nsid w:val="0D477D34"/>
    <w:multiLevelType w:val="multilevel"/>
    <w:tmpl w:val="0D477D34"/>
    <w:lvl w:ilvl="0">
      <w:start w:val="1"/>
      <w:numFmt w:val="bullet"/>
      <w:lvlText w:val=""/>
      <w:lvlJc w:val="left"/>
      <w:pPr>
        <w:ind w:left="520" w:hanging="420"/>
      </w:pPr>
      <w:rPr>
        <w:rFonts w:ascii="Wingdings" w:hAnsi="Wingdings"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0DAF1A49"/>
    <w:multiLevelType w:val="multilevel"/>
    <w:tmpl w:val="0DAF1A49"/>
    <w:lvl w:ilvl="0">
      <w:start w:val="1"/>
      <w:numFmt w:val="decimal"/>
      <w:lvlText w:val="%1."/>
      <w:lvlJc w:val="left"/>
      <w:pPr>
        <w:ind w:left="460" w:hanging="360"/>
      </w:pPr>
    </w:lvl>
    <w:lvl w:ilvl="1">
      <w:start w:val="1"/>
      <w:numFmt w:val="lowerLetter"/>
      <w:lvlText w:val="%2)"/>
      <w:lvlJc w:val="left"/>
      <w:pPr>
        <w:ind w:left="980" w:hanging="440"/>
      </w:pPr>
    </w:lvl>
    <w:lvl w:ilvl="2">
      <w:start w:val="1"/>
      <w:numFmt w:val="lowerRoman"/>
      <w:lvlText w:val="%3."/>
      <w:lvlJc w:val="right"/>
      <w:pPr>
        <w:ind w:left="1420" w:hanging="440"/>
      </w:pPr>
    </w:lvl>
    <w:lvl w:ilvl="3">
      <w:start w:val="1"/>
      <w:numFmt w:val="decimal"/>
      <w:lvlText w:val="%4."/>
      <w:lvlJc w:val="left"/>
      <w:pPr>
        <w:ind w:left="1860" w:hanging="440"/>
      </w:pPr>
    </w:lvl>
    <w:lvl w:ilvl="4">
      <w:start w:val="1"/>
      <w:numFmt w:val="lowerLetter"/>
      <w:lvlText w:val="%5)"/>
      <w:lvlJc w:val="left"/>
      <w:pPr>
        <w:ind w:left="2300" w:hanging="440"/>
      </w:pPr>
    </w:lvl>
    <w:lvl w:ilvl="5">
      <w:start w:val="1"/>
      <w:numFmt w:val="lowerRoman"/>
      <w:lvlText w:val="%6."/>
      <w:lvlJc w:val="right"/>
      <w:pPr>
        <w:ind w:left="2740" w:hanging="440"/>
      </w:pPr>
    </w:lvl>
    <w:lvl w:ilvl="6">
      <w:start w:val="1"/>
      <w:numFmt w:val="decimal"/>
      <w:lvlText w:val="%7."/>
      <w:lvlJc w:val="left"/>
      <w:pPr>
        <w:ind w:left="3180" w:hanging="440"/>
      </w:pPr>
    </w:lvl>
    <w:lvl w:ilvl="7">
      <w:start w:val="1"/>
      <w:numFmt w:val="lowerLetter"/>
      <w:lvlText w:val="%8)"/>
      <w:lvlJc w:val="left"/>
      <w:pPr>
        <w:ind w:left="3620" w:hanging="440"/>
      </w:pPr>
    </w:lvl>
    <w:lvl w:ilvl="8">
      <w:start w:val="1"/>
      <w:numFmt w:val="lowerRoman"/>
      <w:lvlText w:val="%9."/>
      <w:lvlJc w:val="right"/>
      <w:pPr>
        <w:ind w:left="4060" w:hanging="440"/>
      </w:pPr>
    </w:lvl>
  </w:abstractNum>
  <w:abstractNum w:abstractNumId="3" w15:restartNumberingAfterBreak="0">
    <w:nsid w:val="134030CC"/>
    <w:multiLevelType w:val="multilevel"/>
    <w:tmpl w:val="134030CC"/>
    <w:lvl w:ilvl="0">
      <w:start w:val="1"/>
      <w:numFmt w:val="bullet"/>
      <w:lvlText w:val="‐"/>
      <w:lvlJc w:val="left"/>
      <w:pPr>
        <w:ind w:left="360" w:hanging="360"/>
      </w:pPr>
      <w:rPr>
        <w:rFonts w:ascii="宋体" w:eastAsia="宋体" w:hAnsi="宋体"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0EC30C2"/>
    <w:multiLevelType w:val="multilevel"/>
    <w:tmpl w:val="20EC30C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5DF1F2D"/>
    <w:multiLevelType w:val="multilevel"/>
    <w:tmpl w:val="25DF1F2D"/>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33574A66"/>
    <w:multiLevelType w:val="multilevel"/>
    <w:tmpl w:val="33574A66"/>
    <w:lvl w:ilvl="0">
      <w:start w:val="38"/>
      <w:numFmt w:val="bullet"/>
      <w:lvlText w:val="-"/>
      <w:lvlJc w:val="left"/>
      <w:pPr>
        <w:ind w:left="720" w:hanging="360"/>
      </w:pPr>
      <w:rPr>
        <w:rFonts w:ascii="Arial" w:eastAsia="Times New Roman"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29"/>
        </w:tabs>
        <w:ind w:left="1729" w:hanging="1304"/>
      </w:pPr>
      <w:rPr>
        <w:rFonts w:hint="default"/>
        <w:b w:val="0"/>
      </w:rPr>
    </w:lvl>
    <w:lvl w:ilvl="1">
      <w:start w:val="1"/>
      <w:numFmt w:val="lowerLetter"/>
      <w:lvlText w:val="%2."/>
      <w:lvlJc w:val="left"/>
      <w:pPr>
        <w:tabs>
          <w:tab w:val="left" w:pos="2070"/>
        </w:tabs>
        <w:ind w:left="2070" w:hanging="360"/>
      </w:pPr>
    </w:lvl>
    <w:lvl w:ilvl="2">
      <w:start w:val="1"/>
      <w:numFmt w:val="lowerRoman"/>
      <w:lvlText w:val="%3."/>
      <w:lvlJc w:val="right"/>
      <w:pPr>
        <w:tabs>
          <w:tab w:val="left" w:pos="2790"/>
        </w:tabs>
        <w:ind w:left="2790" w:hanging="180"/>
      </w:pPr>
    </w:lvl>
    <w:lvl w:ilvl="3">
      <w:start w:val="1"/>
      <w:numFmt w:val="decimal"/>
      <w:lvlText w:val="%4."/>
      <w:lvlJc w:val="left"/>
      <w:pPr>
        <w:tabs>
          <w:tab w:val="left" w:pos="3510"/>
        </w:tabs>
        <w:ind w:left="3510" w:hanging="360"/>
      </w:pPr>
    </w:lvl>
    <w:lvl w:ilvl="4">
      <w:start w:val="1"/>
      <w:numFmt w:val="lowerLetter"/>
      <w:lvlText w:val="%5."/>
      <w:lvlJc w:val="left"/>
      <w:pPr>
        <w:tabs>
          <w:tab w:val="left" w:pos="4230"/>
        </w:tabs>
        <w:ind w:left="4230" w:hanging="360"/>
      </w:pPr>
    </w:lvl>
    <w:lvl w:ilvl="5">
      <w:start w:val="1"/>
      <w:numFmt w:val="lowerRoman"/>
      <w:lvlText w:val="%6."/>
      <w:lvlJc w:val="right"/>
      <w:pPr>
        <w:tabs>
          <w:tab w:val="left" w:pos="4950"/>
        </w:tabs>
        <w:ind w:left="4950" w:hanging="180"/>
      </w:pPr>
    </w:lvl>
    <w:lvl w:ilvl="6">
      <w:start w:val="1"/>
      <w:numFmt w:val="decimal"/>
      <w:lvlText w:val="%7."/>
      <w:lvlJc w:val="left"/>
      <w:pPr>
        <w:tabs>
          <w:tab w:val="left" w:pos="5670"/>
        </w:tabs>
        <w:ind w:left="5670" w:hanging="360"/>
      </w:pPr>
    </w:lvl>
    <w:lvl w:ilvl="7">
      <w:start w:val="1"/>
      <w:numFmt w:val="lowerLetter"/>
      <w:lvlText w:val="%8."/>
      <w:lvlJc w:val="left"/>
      <w:pPr>
        <w:tabs>
          <w:tab w:val="left" w:pos="6390"/>
        </w:tabs>
        <w:ind w:left="6390" w:hanging="360"/>
      </w:pPr>
    </w:lvl>
    <w:lvl w:ilvl="8">
      <w:start w:val="1"/>
      <w:numFmt w:val="lowerRoman"/>
      <w:lvlText w:val="%9."/>
      <w:lvlJc w:val="right"/>
      <w:pPr>
        <w:tabs>
          <w:tab w:val="left" w:pos="7110"/>
        </w:tabs>
        <w:ind w:left="7110" w:hanging="180"/>
      </w:pPr>
    </w:lvl>
  </w:abstractNum>
  <w:abstractNum w:abstractNumId="8" w15:restartNumberingAfterBreak="0">
    <w:nsid w:val="48890F05"/>
    <w:multiLevelType w:val="singleLevel"/>
    <w:tmpl w:val="48890F05"/>
    <w:lvl w:ilvl="0">
      <w:start w:val="1"/>
      <w:numFmt w:val="decimal"/>
      <w:suff w:val="space"/>
      <w:lvlText w:val="%1."/>
      <w:lvlJc w:val="left"/>
    </w:lvl>
  </w:abstractNum>
  <w:abstractNum w:abstractNumId="9" w15:restartNumberingAfterBreak="0">
    <w:nsid w:val="66CA2655"/>
    <w:multiLevelType w:val="multilevel"/>
    <w:tmpl w:val="66CA2655"/>
    <w:lvl w:ilvl="0">
      <w:start w:val="1"/>
      <w:numFmt w:val="decimal"/>
      <w:lvlText w:val="%1)"/>
      <w:lvlJc w:val="left"/>
      <w:pPr>
        <w:ind w:left="720" w:hanging="360"/>
      </w:pPr>
      <w:rPr>
        <w:rFont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F832807"/>
    <w:multiLevelType w:val="multilevel"/>
    <w:tmpl w:val="7F832807"/>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num w:numId="1">
    <w:abstractNumId w:val="7"/>
  </w:num>
  <w:num w:numId="2">
    <w:abstractNumId w:val="8"/>
    <w:lvlOverride w:ilvl="0">
      <w:startOverride w:val="1"/>
    </w:lvlOverride>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10"/>
  </w:num>
  <w:num w:numId="8">
    <w:abstractNumId w:val="3"/>
  </w:num>
  <w:num w:numId="9">
    <w:abstractNumId w:val="0"/>
    <w:lvlOverride w:ilvl="0">
      <w:startOverride w:val="1"/>
    </w:lvlOverride>
  </w:num>
  <w:num w:numId="10">
    <w:abstractNumId w:val="1"/>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 Zhibin Wu">
    <w15:presenceInfo w15:providerId="None" w15:userId="Apple - Zhibin Wu"/>
  </w15:person>
  <w15:person w15:author="Huawei, HiSilicon_Rui">
    <w15:presenceInfo w15:providerId="None" w15:userId="Huawei, HiSilicon_Rui"/>
  </w15:person>
  <w15:person w15:author="Hyunjeong Kang (Samsung)">
    <w15:presenceInfo w15:providerId="None" w15:userId="Hyunjeong Kang (Samsung)"/>
  </w15:person>
  <w15:person w15:author="vivo(Qian)">
    <w15:presenceInfo w15:providerId="None" w15:userId="vivo(Q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displayBackgroundShape/>
  <w:bordersDoNotSurroundHeader/>
  <w:bordersDoNotSurroundFooter/>
  <w:proofState w:spelling="clean" w:grammar="clean"/>
  <w:trackRevisions/>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7B"/>
    <w:rsid w:val="00020C2E"/>
    <w:rsid w:val="000235BE"/>
    <w:rsid w:val="00025335"/>
    <w:rsid w:val="00027EEA"/>
    <w:rsid w:val="00032EB7"/>
    <w:rsid w:val="00036741"/>
    <w:rsid w:val="0004494D"/>
    <w:rsid w:val="0009122D"/>
    <w:rsid w:val="00091419"/>
    <w:rsid w:val="000922AC"/>
    <w:rsid w:val="000939B9"/>
    <w:rsid w:val="000A2B0F"/>
    <w:rsid w:val="000A5D2B"/>
    <w:rsid w:val="000B0563"/>
    <w:rsid w:val="000B1865"/>
    <w:rsid w:val="000C2816"/>
    <w:rsid w:val="000E4D0F"/>
    <w:rsid w:val="000E7D27"/>
    <w:rsid w:val="000F11E8"/>
    <w:rsid w:val="000F1B6B"/>
    <w:rsid w:val="000F47BB"/>
    <w:rsid w:val="00101AE8"/>
    <w:rsid w:val="001066DD"/>
    <w:rsid w:val="00110ABD"/>
    <w:rsid w:val="00111EAB"/>
    <w:rsid w:val="0011776A"/>
    <w:rsid w:val="00127FA6"/>
    <w:rsid w:val="00130119"/>
    <w:rsid w:val="00147BBD"/>
    <w:rsid w:val="0016720F"/>
    <w:rsid w:val="00175874"/>
    <w:rsid w:val="00193B8B"/>
    <w:rsid w:val="00194650"/>
    <w:rsid w:val="001E76CB"/>
    <w:rsid w:val="001F1DD9"/>
    <w:rsid w:val="001F4FFE"/>
    <w:rsid w:val="002037C3"/>
    <w:rsid w:val="00210011"/>
    <w:rsid w:val="00224709"/>
    <w:rsid w:val="00226D45"/>
    <w:rsid w:val="002329B2"/>
    <w:rsid w:val="00234D35"/>
    <w:rsid w:val="00245D6C"/>
    <w:rsid w:val="002474B8"/>
    <w:rsid w:val="002545B7"/>
    <w:rsid w:val="00260328"/>
    <w:rsid w:val="00262D72"/>
    <w:rsid w:val="00263C7D"/>
    <w:rsid w:val="00263F15"/>
    <w:rsid w:val="002729C9"/>
    <w:rsid w:val="00276B1F"/>
    <w:rsid w:val="002805EF"/>
    <w:rsid w:val="0028439D"/>
    <w:rsid w:val="00293388"/>
    <w:rsid w:val="00293FA7"/>
    <w:rsid w:val="002968FB"/>
    <w:rsid w:val="00297D47"/>
    <w:rsid w:val="002A0780"/>
    <w:rsid w:val="002A5B9D"/>
    <w:rsid w:val="002B0CBE"/>
    <w:rsid w:val="002B25C0"/>
    <w:rsid w:val="002C2CB8"/>
    <w:rsid w:val="002C5379"/>
    <w:rsid w:val="002C5427"/>
    <w:rsid w:val="002C74CD"/>
    <w:rsid w:val="002E1167"/>
    <w:rsid w:val="003034C9"/>
    <w:rsid w:val="003041FC"/>
    <w:rsid w:val="00307109"/>
    <w:rsid w:val="0031137B"/>
    <w:rsid w:val="00316399"/>
    <w:rsid w:val="00317375"/>
    <w:rsid w:val="003200D3"/>
    <w:rsid w:val="00321FF9"/>
    <w:rsid w:val="0032402B"/>
    <w:rsid w:val="00326788"/>
    <w:rsid w:val="00336B7A"/>
    <w:rsid w:val="00346564"/>
    <w:rsid w:val="0034714C"/>
    <w:rsid w:val="00375097"/>
    <w:rsid w:val="0037657B"/>
    <w:rsid w:val="00387205"/>
    <w:rsid w:val="00387A8D"/>
    <w:rsid w:val="0039403C"/>
    <w:rsid w:val="003973D8"/>
    <w:rsid w:val="003A32FA"/>
    <w:rsid w:val="003C1F45"/>
    <w:rsid w:val="003C5CA0"/>
    <w:rsid w:val="003D081A"/>
    <w:rsid w:val="003D0D7B"/>
    <w:rsid w:val="003D1982"/>
    <w:rsid w:val="003E01C4"/>
    <w:rsid w:val="003F2CBB"/>
    <w:rsid w:val="0040158C"/>
    <w:rsid w:val="00404DA3"/>
    <w:rsid w:val="00415A66"/>
    <w:rsid w:val="004221EE"/>
    <w:rsid w:val="00427179"/>
    <w:rsid w:val="004276D4"/>
    <w:rsid w:val="00447AD7"/>
    <w:rsid w:val="00451A5E"/>
    <w:rsid w:val="00454266"/>
    <w:rsid w:val="0045513B"/>
    <w:rsid w:val="004605C0"/>
    <w:rsid w:val="00465A59"/>
    <w:rsid w:val="00466188"/>
    <w:rsid w:val="0047361F"/>
    <w:rsid w:val="004821D5"/>
    <w:rsid w:val="00490970"/>
    <w:rsid w:val="00491163"/>
    <w:rsid w:val="00493FB1"/>
    <w:rsid w:val="004B2E2A"/>
    <w:rsid w:val="004B5A1B"/>
    <w:rsid w:val="004C1743"/>
    <w:rsid w:val="004C635C"/>
    <w:rsid w:val="004D0BC3"/>
    <w:rsid w:val="004F1F88"/>
    <w:rsid w:val="004F7F32"/>
    <w:rsid w:val="00501C25"/>
    <w:rsid w:val="00505ADE"/>
    <w:rsid w:val="00512B2C"/>
    <w:rsid w:val="0051584E"/>
    <w:rsid w:val="00517E0A"/>
    <w:rsid w:val="005208E9"/>
    <w:rsid w:val="005413BB"/>
    <w:rsid w:val="00545F39"/>
    <w:rsid w:val="00555D77"/>
    <w:rsid w:val="00574702"/>
    <w:rsid w:val="005755A7"/>
    <w:rsid w:val="00590098"/>
    <w:rsid w:val="00592367"/>
    <w:rsid w:val="005933DF"/>
    <w:rsid w:val="005C156C"/>
    <w:rsid w:val="005C4AD4"/>
    <w:rsid w:val="005C5C31"/>
    <w:rsid w:val="005D286F"/>
    <w:rsid w:val="005D448A"/>
    <w:rsid w:val="005D77D5"/>
    <w:rsid w:val="005F4C35"/>
    <w:rsid w:val="005F4FCB"/>
    <w:rsid w:val="005F5CAD"/>
    <w:rsid w:val="006016ED"/>
    <w:rsid w:val="00602DBF"/>
    <w:rsid w:val="00624260"/>
    <w:rsid w:val="00626F67"/>
    <w:rsid w:val="00642243"/>
    <w:rsid w:val="00650458"/>
    <w:rsid w:val="00673EA5"/>
    <w:rsid w:val="006A2808"/>
    <w:rsid w:val="006C4D96"/>
    <w:rsid w:val="006D1789"/>
    <w:rsid w:val="006D1BCD"/>
    <w:rsid w:val="006D2B00"/>
    <w:rsid w:val="006D4B9F"/>
    <w:rsid w:val="006E1CE5"/>
    <w:rsid w:val="006E1EE4"/>
    <w:rsid w:val="006F0403"/>
    <w:rsid w:val="006F6B15"/>
    <w:rsid w:val="0072761A"/>
    <w:rsid w:val="00727A6D"/>
    <w:rsid w:val="00745472"/>
    <w:rsid w:val="0074624D"/>
    <w:rsid w:val="00757211"/>
    <w:rsid w:val="0077201A"/>
    <w:rsid w:val="007859A3"/>
    <w:rsid w:val="007919AA"/>
    <w:rsid w:val="00797A97"/>
    <w:rsid w:val="007C461D"/>
    <w:rsid w:val="007C6861"/>
    <w:rsid w:val="007D006D"/>
    <w:rsid w:val="00801490"/>
    <w:rsid w:val="0081322F"/>
    <w:rsid w:val="008158A4"/>
    <w:rsid w:val="0081702C"/>
    <w:rsid w:val="00820964"/>
    <w:rsid w:val="0082211E"/>
    <w:rsid w:val="00825C3B"/>
    <w:rsid w:val="00827D9E"/>
    <w:rsid w:val="00846039"/>
    <w:rsid w:val="008942B3"/>
    <w:rsid w:val="00895608"/>
    <w:rsid w:val="008A0E49"/>
    <w:rsid w:val="008A5755"/>
    <w:rsid w:val="008B01D1"/>
    <w:rsid w:val="008B1A9B"/>
    <w:rsid w:val="008C16BC"/>
    <w:rsid w:val="008D40ED"/>
    <w:rsid w:val="008D4611"/>
    <w:rsid w:val="008D759C"/>
    <w:rsid w:val="008F39EC"/>
    <w:rsid w:val="009030C3"/>
    <w:rsid w:val="00920093"/>
    <w:rsid w:val="0093236D"/>
    <w:rsid w:val="00932BB1"/>
    <w:rsid w:val="009350CC"/>
    <w:rsid w:val="00935301"/>
    <w:rsid w:val="009363A0"/>
    <w:rsid w:val="00940484"/>
    <w:rsid w:val="00941570"/>
    <w:rsid w:val="009443F2"/>
    <w:rsid w:val="00944D1D"/>
    <w:rsid w:val="00951105"/>
    <w:rsid w:val="00957BBC"/>
    <w:rsid w:val="00960A80"/>
    <w:rsid w:val="00975C31"/>
    <w:rsid w:val="00977887"/>
    <w:rsid w:val="00984AAD"/>
    <w:rsid w:val="00985F80"/>
    <w:rsid w:val="009E6B6C"/>
    <w:rsid w:val="009E724B"/>
    <w:rsid w:val="00A022A6"/>
    <w:rsid w:val="00A06E15"/>
    <w:rsid w:val="00A2304B"/>
    <w:rsid w:val="00A268B8"/>
    <w:rsid w:val="00A3298E"/>
    <w:rsid w:val="00A357B8"/>
    <w:rsid w:val="00A3729A"/>
    <w:rsid w:val="00A510B2"/>
    <w:rsid w:val="00A556F1"/>
    <w:rsid w:val="00A5601A"/>
    <w:rsid w:val="00A615DB"/>
    <w:rsid w:val="00A70D82"/>
    <w:rsid w:val="00A81592"/>
    <w:rsid w:val="00A8771A"/>
    <w:rsid w:val="00A977F9"/>
    <w:rsid w:val="00AA04BB"/>
    <w:rsid w:val="00AA5833"/>
    <w:rsid w:val="00AB56E9"/>
    <w:rsid w:val="00AC106C"/>
    <w:rsid w:val="00AC2B85"/>
    <w:rsid w:val="00AC7256"/>
    <w:rsid w:val="00AD4EF1"/>
    <w:rsid w:val="00AE50D8"/>
    <w:rsid w:val="00AF1E61"/>
    <w:rsid w:val="00AF2631"/>
    <w:rsid w:val="00AF29B9"/>
    <w:rsid w:val="00AF5FCF"/>
    <w:rsid w:val="00B44F52"/>
    <w:rsid w:val="00B50CE1"/>
    <w:rsid w:val="00B534C4"/>
    <w:rsid w:val="00B652AC"/>
    <w:rsid w:val="00B652D4"/>
    <w:rsid w:val="00B67EAB"/>
    <w:rsid w:val="00B757F4"/>
    <w:rsid w:val="00B81AED"/>
    <w:rsid w:val="00B82303"/>
    <w:rsid w:val="00B82C76"/>
    <w:rsid w:val="00B95A3C"/>
    <w:rsid w:val="00BA6B3F"/>
    <w:rsid w:val="00BB06CD"/>
    <w:rsid w:val="00BB0842"/>
    <w:rsid w:val="00BB19BC"/>
    <w:rsid w:val="00BB63E3"/>
    <w:rsid w:val="00BB7F3C"/>
    <w:rsid w:val="00BC133A"/>
    <w:rsid w:val="00BC7827"/>
    <w:rsid w:val="00BD0C97"/>
    <w:rsid w:val="00BD6ED9"/>
    <w:rsid w:val="00BD714D"/>
    <w:rsid w:val="00BE6643"/>
    <w:rsid w:val="00BF2960"/>
    <w:rsid w:val="00BF3B22"/>
    <w:rsid w:val="00BF7BBC"/>
    <w:rsid w:val="00C04059"/>
    <w:rsid w:val="00C05212"/>
    <w:rsid w:val="00C06824"/>
    <w:rsid w:val="00C15DE7"/>
    <w:rsid w:val="00C27BD0"/>
    <w:rsid w:val="00C32A89"/>
    <w:rsid w:val="00C35A28"/>
    <w:rsid w:val="00C42AF9"/>
    <w:rsid w:val="00C55764"/>
    <w:rsid w:val="00C619F3"/>
    <w:rsid w:val="00C64AF8"/>
    <w:rsid w:val="00C66FF0"/>
    <w:rsid w:val="00C75273"/>
    <w:rsid w:val="00CA77AF"/>
    <w:rsid w:val="00CC6B70"/>
    <w:rsid w:val="00CD4786"/>
    <w:rsid w:val="00CD49F8"/>
    <w:rsid w:val="00CD5BAC"/>
    <w:rsid w:val="00CD75E3"/>
    <w:rsid w:val="00CF523C"/>
    <w:rsid w:val="00CF6B59"/>
    <w:rsid w:val="00CF6FD2"/>
    <w:rsid w:val="00D00A29"/>
    <w:rsid w:val="00D0524F"/>
    <w:rsid w:val="00D10395"/>
    <w:rsid w:val="00D2078C"/>
    <w:rsid w:val="00D33C8D"/>
    <w:rsid w:val="00D36F03"/>
    <w:rsid w:val="00D46DB5"/>
    <w:rsid w:val="00D57F2B"/>
    <w:rsid w:val="00D70F81"/>
    <w:rsid w:val="00D811B9"/>
    <w:rsid w:val="00D95054"/>
    <w:rsid w:val="00D96218"/>
    <w:rsid w:val="00DA3088"/>
    <w:rsid w:val="00DB7F9C"/>
    <w:rsid w:val="00DD5496"/>
    <w:rsid w:val="00DE0B11"/>
    <w:rsid w:val="00E05C8E"/>
    <w:rsid w:val="00E07879"/>
    <w:rsid w:val="00E216C9"/>
    <w:rsid w:val="00E25260"/>
    <w:rsid w:val="00E31B37"/>
    <w:rsid w:val="00E3545B"/>
    <w:rsid w:val="00E3700B"/>
    <w:rsid w:val="00E41490"/>
    <w:rsid w:val="00E42101"/>
    <w:rsid w:val="00E56DFA"/>
    <w:rsid w:val="00E641FA"/>
    <w:rsid w:val="00E6454B"/>
    <w:rsid w:val="00E65EE9"/>
    <w:rsid w:val="00E72DF6"/>
    <w:rsid w:val="00E74216"/>
    <w:rsid w:val="00E77589"/>
    <w:rsid w:val="00E8630F"/>
    <w:rsid w:val="00E91F6E"/>
    <w:rsid w:val="00E949F2"/>
    <w:rsid w:val="00EA053E"/>
    <w:rsid w:val="00EC6C84"/>
    <w:rsid w:val="00ED7064"/>
    <w:rsid w:val="00F25A29"/>
    <w:rsid w:val="00F25B6F"/>
    <w:rsid w:val="00F27F07"/>
    <w:rsid w:val="00F300F3"/>
    <w:rsid w:val="00F47B3D"/>
    <w:rsid w:val="00F574EA"/>
    <w:rsid w:val="00F642AD"/>
    <w:rsid w:val="00F75520"/>
    <w:rsid w:val="00F83DE9"/>
    <w:rsid w:val="00F87955"/>
    <w:rsid w:val="00F904CE"/>
    <w:rsid w:val="00F94FFF"/>
    <w:rsid w:val="00F950C1"/>
    <w:rsid w:val="00FA09A2"/>
    <w:rsid w:val="00FA68E9"/>
    <w:rsid w:val="00FA78CA"/>
    <w:rsid w:val="00FB1D72"/>
    <w:rsid w:val="00FB1EC3"/>
    <w:rsid w:val="00FC2F3C"/>
    <w:rsid w:val="00FD7573"/>
    <w:rsid w:val="00FE5E83"/>
    <w:rsid w:val="00FF330E"/>
    <w:rsid w:val="00FF4F2A"/>
    <w:rsid w:val="29B47DFF"/>
    <w:rsid w:val="32AB2FCA"/>
    <w:rsid w:val="6F1E3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A0D7A9-EA7E-40E4-9F34-D86ED48D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eastAsia="Arial" w:hAnsi="Arial" w:cs="Calibri Light"/>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jc w:val="both"/>
    </w:pPr>
    <w:rPr>
      <w:rFonts w:ascii="Times New Roman" w:eastAsia="MS Mincho" w:hAnsi="Times New Roman" w:cs="Times New Roman"/>
      <w:szCs w:val="24"/>
      <w:lang w:eastAsia="en-US"/>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pPr>
    <w:rPr>
      <w:rFonts w:ascii="Times New Roman" w:eastAsia="宋体" w:hAnsi="Times New Roman" w:cs="Times New Roman"/>
      <w:sz w:val="24"/>
      <w:szCs w:val="24"/>
      <w:lang w:eastAsia="en-US"/>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Pr>
      <w:color w:val="954F72" w:themeColor="followedHyperlink"/>
      <w:u w:val="single"/>
    </w:rPr>
  </w:style>
  <w:style w:type="character" w:styleId="aa">
    <w:name w:val="Hyperlink"/>
    <w:basedOn w:val="a0"/>
    <w:uiPriority w:val="99"/>
    <w:semiHidden/>
    <w:unhideWhenUsed/>
    <w:rPr>
      <w:color w:val="0563C1"/>
      <w:u w:val="single"/>
    </w:rPr>
  </w:style>
  <w:style w:type="paragraph" w:customStyle="1" w:styleId="B2">
    <w:name w:val="B2"/>
    <w:basedOn w:val="3"/>
    <w:link w:val="B2Char"/>
    <w:qFormat/>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Pr>
      <w:rFonts w:eastAsia="Times New Roman"/>
      <w:b/>
      <w:lang w:val="en-GB" w:eastAsia="en-US"/>
    </w:rPr>
  </w:style>
  <w:style w:type="character" w:customStyle="1" w:styleId="2Char">
    <w:name w:val="标题 2 Char"/>
    <w:basedOn w:val="a0"/>
    <w:link w:val="2"/>
    <w:uiPriority w:val="9"/>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rPr>
      <w:rFonts w:ascii="Arial" w:eastAsia="Arial" w:hAnsi="Arial" w:cs="Calibri Light"/>
      <w:b/>
      <w:bCs/>
      <w:kern w:val="0"/>
      <w:sz w:val="32"/>
      <w:szCs w:val="32"/>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character" w:customStyle="1" w:styleId="Char">
    <w:name w:val="正文文本 Char"/>
    <w:basedOn w:val="a0"/>
    <w:link w:val="a3"/>
    <w:qFormat/>
    <w:rPr>
      <w:rFonts w:ascii="Times New Roman" w:eastAsia="MS Mincho" w:hAnsi="Times New Roman" w:cs="Times New Roman"/>
      <w:kern w:val="0"/>
      <w:sz w:val="20"/>
      <w:szCs w:val="24"/>
      <w:lang w:eastAsia="en-US"/>
    </w:rPr>
  </w:style>
  <w:style w:type="paragraph" w:styleId="ab">
    <w:name w:val="List Paragraph"/>
    <w:basedOn w:val="a"/>
    <w:link w:val="Char3"/>
    <w:uiPriority w:val="34"/>
    <w:qFormat/>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character" w:customStyle="1" w:styleId="1Char">
    <w:name w:val="标题 1 Char"/>
    <w:basedOn w:val="a0"/>
    <w:link w:val="1"/>
    <w:uiPriority w:val="9"/>
    <w:qFormat/>
    <w:rPr>
      <w:rFonts w:ascii="Arial" w:eastAsia="Arial" w:hAnsi="Arial" w:cs="Calibri Light"/>
      <w:b/>
      <w:bCs/>
      <w:kern w:val="44"/>
      <w:sz w:val="44"/>
      <w:szCs w:val="44"/>
    </w:rPr>
  </w:style>
  <w:style w:type="character" w:customStyle="1" w:styleId="Char0">
    <w:name w:val="批注框文本 Char"/>
    <w:basedOn w:val="a0"/>
    <w:link w:val="a4"/>
    <w:uiPriority w:val="99"/>
    <w:semiHidden/>
    <w:rPr>
      <w:rFonts w:ascii="Arial" w:eastAsia="Arial" w:hAnsi="Arial" w:cs="Calibri Light"/>
      <w:kern w:val="0"/>
      <w:sz w:val="18"/>
      <w:szCs w:val="18"/>
    </w:rPr>
  </w:style>
  <w:style w:type="character" w:customStyle="1" w:styleId="Char2">
    <w:name w:val="页眉 Char"/>
    <w:basedOn w:val="a0"/>
    <w:link w:val="a6"/>
    <w:uiPriority w:val="99"/>
    <w:rPr>
      <w:rFonts w:ascii="Arial" w:eastAsia="Arial" w:hAnsi="Arial" w:cs="Calibri Light"/>
      <w:kern w:val="0"/>
      <w:sz w:val="18"/>
      <w:szCs w:val="18"/>
    </w:rPr>
  </w:style>
  <w:style w:type="character" w:customStyle="1" w:styleId="Char1">
    <w:name w:val="页脚 Char"/>
    <w:basedOn w:val="a0"/>
    <w:link w:val="a5"/>
    <w:uiPriority w:val="99"/>
    <w:rPr>
      <w:rFonts w:ascii="Arial" w:eastAsia="Arial" w:hAnsi="Arial" w:cs="Calibri Light"/>
      <w:kern w:val="0"/>
      <w:sz w:val="18"/>
      <w:szCs w:val="18"/>
    </w:rPr>
  </w:style>
  <w:style w:type="table" w:customStyle="1" w:styleId="10">
    <w:name w:val="网格型浅色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r3">
    <w:name w:val="列出段落 Char"/>
    <w:link w:val="ab"/>
    <w:uiPriority w:val="34"/>
    <w:qFormat/>
    <w:locked/>
    <w:rPr>
      <w:rFonts w:ascii="Times New Roman" w:eastAsia="Times New Roman" w:hAnsi="Times New Roman" w:cs="Times New Roman"/>
      <w:kern w:val="0"/>
      <w:sz w:val="20"/>
      <w:szCs w:val="20"/>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Pr>
      <w:rFonts w:ascii="Times New Roman" w:eastAsia="Times New Roman" w:hAnsi="Times New Roman" w:cs="Times New Roman"/>
      <w:kern w:val="0"/>
      <w:sz w:val="20"/>
      <w:szCs w:val="20"/>
      <w:lang w:val="en-GB" w:eastAsia="ja-JP"/>
    </w:rPr>
  </w:style>
  <w:style w:type="paragraph" w:customStyle="1" w:styleId="Proposal">
    <w:name w:val="Proposal"/>
    <w:basedOn w:val="a3"/>
    <w:qFormat/>
    <w:pPr>
      <w:numPr>
        <w:numId w:val="1"/>
      </w:numPr>
      <w:tabs>
        <w:tab w:val="left" w:pos="360"/>
        <w:tab w:val="left" w:pos="1701"/>
        <w:tab w:val="left"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character" w:customStyle="1" w:styleId="CRCoverPageChar">
    <w:name w:val="CR Cover Page Char"/>
    <w:qFormat/>
    <w:rPr>
      <w:rFonts w:ascii="Arial" w:eastAsia="Malgun Gothic" w:hAnsi="Arial"/>
      <w:lang w:val="en-GB" w:eastAsia="en-US"/>
    </w:rPr>
  </w:style>
  <w:style w:type="paragraph" w:customStyle="1" w:styleId="11">
    <w:name w:val="修订1"/>
    <w:hidden/>
    <w:uiPriority w:val="99"/>
    <w:semiHidden/>
    <w:rPr>
      <w:rFonts w:ascii="Arial" w:eastAsia="Arial" w:hAnsi="Arial" w:cs="Calibri Light"/>
    </w:rPr>
  </w:style>
  <w:style w:type="paragraph" w:styleId="ac">
    <w:name w:val="Revision"/>
    <w:hidden/>
    <w:uiPriority w:val="99"/>
    <w:semiHidden/>
    <w:rsid w:val="001066DD"/>
    <w:rPr>
      <w:rFonts w:ascii="Arial" w:eastAsia="Arial" w:hAnsi="Arial" w:cs="Calibri Light"/>
    </w:rPr>
  </w:style>
  <w:style w:type="paragraph" w:customStyle="1" w:styleId="B3">
    <w:name w:val="B3"/>
    <w:basedOn w:val="30"/>
    <w:link w:val="B3Char2"/>
    <w:qFormat/>
    <w:rsid w:val="00FE5E83"/>
    <w:pPr>
      <w:overflowPunct w:val="0"/>
      <w:autoSpaceDE w:val="0"/>
      <w:autoSpaceDN w:val="0"/>
      <w:adjustRightInd w:val="0"/>
      <w:spacing w:after="180"/>
      <w:ind w:leftChars="0" w:left="1135" w:firstLineChars="0" w:hanging="284"/>
      <w:contextualSpacing w:val="0"/>
      <w:textAlignment w:val="baseline"/>
    </w:pPr>
    <w:rPr>
      <w:rFonts w:ascii="Times New Roman" w:eastAsia="Times New Roman" w:hAnsi="Times New Roman" w:cs="Times New Roman"/>
      <w:lang w:val="en-GB" w:eastAsia="ja-JP"/>
    </w:rPr>
  </w:style>
  <w:style w:type="character" w:customStyle="1" w:styleId="B3Char2">
    <w:name w:val="B3 Char2"/>
    <w:link w:val="B3"/>
    <w:qFormat/>
    <w:rsid w:val="00FE5E83"/>
    <w:rPr>
      <w:rFonts w:ascii="Times New Roman" w:eastAsia="Times New Roman" w:hAnsi="Times New Roman" w:cs="Times New Roman"/>
      <w:lang w:val="en-GB" w:eastAsia="ja-JP"/>
    </w:rPr>
  </w:style>
  <w:style w:type="paragraph" w:customStyle="1" w:styleId="B4">
    <w:name w:val="B4"/>
    <w:basedOn w:val="4"/>
    <w:link w:val="B4Char"/>
    <w:qFormat/>
    <w:rsid w:val="00FE5E83"/>
    <w:pPr>
      <w:overflowPunct w:val="0"/>
      <w:autoSpaceDE w:val="0"/>
      <w:autoSpaceDN w:val="0"/>
      <w:adjustRightInd w:val="0"/>
      <w:spacing w:after="180"/>
      <w:ind w:leftChars="0" w:left="1418" w:firstLineChars="0" w:hanging="284"/>
      <w:contextualSpacing w:val="0"/>
      <w:textAlignment w:val="baseline"/>
    </w:pPr>
    <w:rPr>
      <w:rFonts w:ascii="Times New Roman" w:eastAsia="Times New Roman" w:hAnsi="Times New Roman" w:cs="Times New Roman"/>
      <w:lang w:val="en-GB" w:eastAsia="ja-JP"/>
    </w:rPr>
  </w:style>
  <w:style w:type="character" w:customStyle="1" w:styleId="B4Char">
    <w:name w:val="B4 Char"/>
    <w:link w:val="B4"/>
    <w:qFormat/>
    <w:rsid w:val="00FE5E83"/>
    <w:rPr>
      <w:rFonts w:ascii="Times New Roman" w:eastAsia="Times New Roman" w:hAnsi="Times New Roman" w:cs="Times New Roman"/>
      <w:lang w:val="en-GB" w:eastAsia="ja-JP"/>
    </w:rPr>
  </w:style>
  <w:style w:type="paragraph" w:customStyle="1" w:styleId="B5">
    <w:name w:val="B5"/>
    <w:basedOn w:val="5"/>
    <w:link w:val="B5Char"/>
    <w:qFormat/>
    <w:rsid w:val="00FE5E83"/>
    <w:pPr>
      <w:overflowPunct w:val="0"/>
      <w:autoSpaceDE w:val="0"/>
      <w:autoSpaceDN w:val="0"/>
      <w:adjustRightInd w:val="0"/>
      <w:spacing w:after="180"/>
      <w:ind w:leftChars="0" w:left="1702" w:firstLineChars="0" w:hanging="284"/>
      <w:contextualSpacing w:val="0"/>
      <w:textAlignment w:val="baseline"/>
    </w:pPr>
    <w:rPr>
      <w:rFonts w:ascii="Times New Roman" w:eastAsia="Times New Roman" w:hAnsi="Times New Roman" w:cs="Times New Roman"/>
      <w:lang w:val="en-GB" w:eastAsia="ja-JP"/>
    </w:rPr>
  </w:style>
  <w:style w:type="character" w:customStyle="1" w:styleId="B5Char">
    <w:name w:val="B5 Char"/>
    <w:link w:val="B5"/>
    <w:qFormat/>
    <w:rsid w:val="00FE5E83"/>
    <w:rPr>
      <w:rFonts w:ascii="Times New Roman" w:eastAsia="Times New Roman" w:hAnsi="Times New Roman" w:cs="Times New Roman"/>
      <w:lang w:val="en-GB" w:eastAsia="ja-JP"/>
    </w:rPr>
  </w:style>
  <w:style w:type="paragraph" w:styleId="30">
    <w:name w:val="List 3"/>
    <w:basedOn w:val="a"/>
    <w:uiPriority w:val="99"/>
    <w:semiHidden/>
    <w:unhideWhenUsed/>
    <w:rsid w:val="00FE5E83"/>
    <w:pPr>
      <w:ind w:leftChars="400" w:left="100" w:hangingChars="200" w:hanging="200"/>
      <w:contextualSpacing/>
    </w:pPr>
  </w:style>
  <w:style w:type="paragraph" w:styleId="4">
    <w:name w:val="List 4"/>
    <w:basedOn w:val="a"/>
    <w:uiPriority w:val="99"/>
    <w:semiHidden/>
    <w:unhideWhenUsed/>
    <w:rsid w:val="00FE5E83"/>
    <w:pPr>
      <w:ind w:leftChars="600" w:left="100" w:hangingChars="200" w:hanging="200"/>
      <w:contextualSpacing/>
    </w:pPr>
  </w:style>
  <w:style w:type="paragraph" w:styleId="5">
    <w:name w:val="List 5"/>
    <w:basedOn w:val="a"/>
    <w:uiPriority w:val="99"/>
    <w:semiHidden/>
    <w:unhideWhenUsed/>
    <w:rsid w:val="00FE5E83"/>
    <w:pPr>
      <w:ind w:leftChars="8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3/Docs/R2-2307194.zip" TargetMode="External"/><Relationship Id="rId13" Type="http://schemas.openxmlformats.org/officeDocument/2006/relationships/hyperlink" Target="https://www.3gpp.org/ftp/TSG_RAN/WG2_RL2/TSGR2_123/Docs/R2-2307853.zip" TargetMode="External"/><Relationship Id="rId18" Type="http://schemas.openxmlformats.org/officeDocument/2006/relationships/hyperlink" Target="https://www.3gpp.org/ftp/TSG_RAN/WG2_RL2/TSGR2_123/Docs/R2-2308271.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3gpp.org/ftp/TSG_RAN/WG2_RL2/TSGR2_123/Docs/R2-2308714.zip" TargetMode="External"/><Relationship Id="rId7" Type="http://schemas.openxmlformats.org/officeDocument/2006/relationships/hyperlink" Target="https://www.3gpp.org/ftp/TSG_RAN/WG2_RL2/TSGR2_123/Docs/R2-2308553.zip" TargetMode="External"/><Relationship Id="rId12" Type="http://schemas.openxmlformats.org/officeDocument/2006/relationships/hyperlink" Target="https://www.3gpp.org/ftp/TSG_RAN/WG2_RL2/TSGR2_123/Docs/R2-2307852.zip" TargetMode="External"/><Relationship Id="rId17" Type="http://schemas.openxmlformats.org/officeDocument/2006/relationships/hyperlink" Target="https://www.3gpp.org/ftp/TSG_RAN/WG2_RL2/TSGR2_123/Docs/R2-2308271.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23/Docs/R2-2308210.zip" TargetMode="External"/><Relationship Id="rId20" Type="http://schemas.openxmlformats.org/officeDocument/2006/relationships/hyperlink" Target="https://www.3gpp.org/ftp/TSG_RAN/WG2_RL2/TSGR2_123/Docs/R2-2308714.zip" TargetMode="External"/><Relationship Id="rId1" Type="http://schemas.openxmlformats.org/officeDocument/2006/relationships/customXml" Target="../customXml/item1.xml"/><Relationship Id="rId6" Type="http://schemas.openxmlformats.org/officeDocument/2006/relationships/hyperlink" Target="https://www.3gpp.org/ftp/TSG_RAN/WG2_RL2/TSGR2_123/Docs/R2-2308272.zip" TargetMode="External"/><Relationship Id="rId11" Type="http://schemas.openxmlformats.org/officeDocument/2006/relationships/hyperlink" Target="https://www.3gpp.org/ftp/TSG_RAN/WG2_RL2/TSGR2_123/Docs/R2-2307755.zip" TargetMode="External"/><Relationship Id="rId24" Type="http://schemas.openxmlformats.org/officeDocument/2006/relationships/hyperlink" Target="https://www.3gpp.org/ftp/TSG_RAN/WG2_RL2/TSGR2_123/Docs/R2-2308714.zip" TargetMode="External"/><Relationship Id="rId5" Type="http://schemas.openxmlformats.org/officeDocument/2006/relationships/webSettings" Target="webSettings.xml"/><Relationship Id="rId15" Type="http://schemas.openxmlformats.org/officeDocument/2006/relationships/hyperlink" Target="https://www.3gpp.org/ftp/TSG_RAN/WG2_RL2/TSGR2_123/Docs/R2-2307955.zip" TargetMode="External"/><Relationship Id="rId23" Type="http://schemas.openxmlformats.org/officeDocument/2006/relationships/hyperlink" Target="https://www.3gpp.org/ftp/TSG_RAN/WG2_RL2/TSGR2_123/Docs/R2-2308271.zip" TargetMode="External"/><Relationship Id="rId10" Type="http://schemas.openxmlformats.org/officeDocument/2006/relationships/hyperlink" Target="https://www.3gpp.org/ftp/TSG_RAN/WG2_RL2/TSGR2_123/Docs/R2-2307727.zip" TargetMode="External"/><Relationship Id="rId19" Type="http://schemas.openxmlformats.org/officeDocument/2006/relationships/hyperlink" Target="https://www.3gpp.org/ftp/TSG_RAN/WG2_RL2/TSGR2_123/Docs/R2-2308275.zip" TargetMode="External"/><Relationship Id="rId4" Type="http://schemas.openxmlformats.org/officeDocument/2006/relationships/settings" Target="settings.xml"/><Relationship Id="rId9" Type="http://schemas.openxmlformats.org/officeDocument/2006/relationships/hyperlink" Target="https://www.3gpp.org/ftp/TSG_RAN/WG2_RL2/TSGR2_123/Docs/R2-2307239.zip" TargetMode="External"/><Relationship Id="rId14" Type="http://schemas.openxmlformats.org/officeDocument/2006/relationships/hyperlink" Target="https://www.3gpp.org/ftp/TSG_RAN/WG2_RL2/TSGR2_123/Docs/R2-2307853.zip" TargetMode="External"/><Relationship Id="rId22" Type="http://schemas.openxmlformats.org/officeDocument/2006/relationships/hyperlink" Target="https://www.3gpp.org/ftp/TSG_RAN/WG2_RL2/TSGR2_123/Docs/R2-2307853.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45DAC-B50A-4EBE-8E65-EA4FC3822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4147</Words>
  <Characters>23642</Characters>
  <Application>Microsoft Office Word</Application>
  <DocSecurity>0</DocSecurity>
  <Lines>197</Lines>
  <Paragraphs>55</Paragraphs>
  <ScaleCrop>false</ScaleCrop>
  <Company>Huawei Technologies Co.,Ltd.</Company>
  <LinksUpToDate>false</LinksUpToDate>
  <CharactersWithSpaces>27734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Huawei_Rui</dc:creator>
  <cp:lastModifiedBy>Huawei, HiSilicon_Rui</cp:lastModifiedBy>
  <cp:revision>3</cp:revision>
  <dcterms:created xsi:type="dcterms:W3CDTF">2023-08-20T13:44:00Z</dcterms:created>
  <dcterms:modified xsi:type="dcterms:W3CDTF">2023-08-20T10:23:00Z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(3)LT2eTnlYBS5RWZbIZL9ceh+sjZzsa8j1XK4WMKWZbns1kuvLmkow3RHf8HtEPjN+YNL8G/WZ UE0oNiCEIgWw94Oe3wLJleD7SDQ4EoTo1P854b8mBAgYB+FLoTmz8t8A1BrNeepzsz0SeaS4 zdU1kmOTXieRZ/It5PyndWg+nhDW6FfkRNhn4NjjxSOW/LAmiMLHpgiI6kfPHQBEOAqmSeed 1dbhdd2LKVqrQPi+cM</vt:lpwstr>
  </property>
  <property fmtid="{D5CDD505-2E9C-101B-9397-08002B2CF9AE}" pid="3" name="_2015_ms_pID_7253431">
    <vt:lpwstr>+203U6SaZp4k9OeThuHFWAEJ3QaUs4Fddd0fjYbzEs7eWA+sPbmskK KfBsDLpTIosZVorE3pvFOPFQopMRfZmEUoIRss0wWTKbz1fafJ/d77MFbhFyjsKU5IkntL/t vmpBxtMfhCiSBS09OSXOei4XlnRVEEAw/hVszByy2j6BxWZXd2B7hdpL3hGMXtLkRBntdsD4 jnXhG+5Kx65TVr7RClpqTxXA4SuyrvkG+ZFQ</vt:lpwstr>
  </property>
  <property fmtid="{D5CDD505-2E9C-101B-9397-08002B2CF9AE}" pid="4" name="_2015_ms_pID_7253432">
    <vt:lpwstr>Dv4y1ngPaMWyLU/MNfrzMAM=</vt:lpwstr>
  </property>
  <property fmtid="{D5CDD505-2E9C-101B-9397-08002B2CF9AE}" pid="5" name="CWM61a2fec03d6411ee800015ed000015ed">
    <vt:lpwstr>CWMWZdENeYvWLcso89sUMOGRhixZiy832e15N8hJrfHUFVj6PE7gW5C64vptApvqrORpskm1G0vRmQ5YJmhVZy8qQ==</vt:lpwstr>
  </property>
  <property fmtid="{D5CDD505-2E9C-101B-9397-08002B2CF9AE}" pid="6" name="CWMb798b4903d6a11ee800015ed000015ed">
    <vt:lpwstr>CWMoUyQk8CcShq6RLNPyM6lWOse/+CTd8kY9h3Tj/QVuwaLZGUmvxnnoT/NNBB+kc/5bhgSyFp9r23E/y1LKTjjyg==</vt:lpwstr>
  </property>
  <property fmtid="{D5CDD505-2E9C-101B-9397-08002B2CF9AE}" pid="7" name="KSOProductBuildVer">
    <vt:lpwstr>2052-11.8.2.11718</vt:lpwstr>
  </property>
  <property fmtid="{D5CDD505-2E9C-101B-9397-08002B2CF9AE}" pid="8" name="ICV">
    <vt:lpwstr>8AD225B9B834475E8CE49AD36270E259</vt:lpwstr>
  </property>
</Properties>
</file>