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5"/>
        <w:gridCol w:w="7294"/>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rsidRPr="001A2B2A"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1A2B2A" w:rsidRDefault="004869AB">
            <w:pPr>
              <w:pStyle w:val="TAC"/>
              <w:spacing w:before="20" w:after="20"/>
              <w:ind w:left="57" w:right="57"/>
              <w:jc w:val="left"/>
              <w:rPr>
                <w:rFonts w:ascii="Times New Roman" w:eastAsia="Malgun Gothic" w:hAnsi="Times New Roman"/>
                <w:lang w:val="fi-FI" w:eastAsia="ko-KR"/>
              </w:rPr>
            </w:pPr>
            <w:r w:rsidRPr="001A2B2A">
              <w:rPr>
                <w:rFonts w:ascii="Times New Roman" w:eastAsia="Malgun Gothic" w:hAnsi="Times New Roman" w:hint="eastAsia"/>
                <w:lang w:val="fi-FI" w:eastAsia="ko-KR"/>
              </w:rPr>
              <w:t>SangWon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002C7119" w:rsidR="00A7680C" w:rsidRDefault="001A2B2A" w:rsidP="00A7680C">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4C1C7583" w14:textId="338D8571" w:rsidR="00A7680C" w:rsidRPr="001A2B2A" w:rsidRDefault="001A2B2A" w:rsidP="00A7680C">
            <w:pPr>
              <w:pStyle w:val="TAC"/>
              <w:spacing w:before="20" w:after="20"/>
              <w:ind w:left="57" w:right="57"/>
              <w:jc w:val="left"/>
              <w:rPr>
                <w:rFonts w:ascii="Times New Roman" w:hAnsi="Times New Roman"/>
                <w:lang w:val="en-US"/>
              </w:rPr>
            </w:pPr>
            <w:r w:rsidRPr="001A2B2A">
              <w:rPr>
                <w:rFonts w:ascii="Times New Roman" w:hAnsi="Times New Roman"/>
                <w:lang w:val="en-US"/>
              </w:rPr>
              <w:t>Jarkko.t.koskela@nokia.c</w:t>
            </w:r>
            <w:r>
              <w:rPr>
                <w:rFonts w:ascii="Times New Roman" w:hAnsi="Times New Roman"/>
                <w:lang w:val="en-US"/>
              </w:rPr>
              <w:t>om</w:t>
            </w: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43A99E0A" w:rsidR="00A7680C" w:rsidRDefault="001B638D" w:rsidP="00A7680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21043C4D" w14:textId="637517FF" w:rsidR="00A7680C" w:rsidRPr="001A2B2A" w:rsidRDefault="001B638D" w:rsidP="00A7680C">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A7680C"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766264E2" w14:textId="77777777" w:rsidR="00A7680C" w:rsidRPr="001A2B2A" w:rsidRDefault="00A7680C" w:rsidP="00A7680C">
            <w:pPr>
              <w:pStyle w:val="TAC"/>
              <w:spacing w:before="20" w:after="20"/>
              <w:ind w:left="57" w:right="57"/>
              <w:jc w:val="left"/>
              <w:rPr>
                <w:rFonts w:ascii="Times New Roman" w:hAnsi="Times New Roman"/>
                <w:lang w:val="en-US"/>
              </w:rPr>
            </w:pPr>
          </w:p>
        </w:tc>
      </w:tr>
      <w:tr w:rsidR="00A7680C"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A7680C" w:rsidRPr="001A2B2A" w:rsidRDefault="00A7680C" w:rsidP="00A7680C">
            <w:pPr>
              <w:pStyle w:val="TAC"/>
              <w:spacing w:before="20" w:after="20"/>
              <w:ind w:left="57" w:right="57"/>
              <w:jc w:val="left"/>
              <w:rPr>
                <w:rFonts w:ascii="Times New Roman" w:hAnsi="Times New Roman"/>
                <w:lang w:val="en-US"/>
              </w:rPr>
            </w:pPr>
          </w:p>
        </w:tc>
      </w:tr>
    </w:tbl>
    <w:p w14:paraId="27C652E7" w14:textId="77777777" w:rsidR="00226B70" w:rsidRPr="001A2B2A" w:rsidRDefault="00226B70">
      <w:pPr>
        <w:rPr>
          <w:lang w:val="en-US"/>
        </w:rPr>
      </w:pPr>
    </w:p>
    <w:p w14:paraId="7E67213C" w14:textId="77777777" w:rsidR="00226B70" w:rsidRDefault="008D5216">
      <w:pPr>
        <w:pStyle w:val="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w:t>
            </w:r>
            <w:r w:rsidRPr="00C13966">
              <w:rPr>
                <w:rFonts w:ascii="Times New Roman" w:hAnsi="Times New Roman"/>
                <w:lang w:val="en-US"/>
              </w:rPr>
              <w:lastRenderedPageBreak/>
              <w:t>CONNECTED state</w:t>
            </w:r>
          </w:p>
        </w:tc>
      </w:tr>
      <w:tr w:rsidR="001A2B2A" w14:paraId="15F9724B"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3A0CCC1" w14:textId="610B76BA"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ADC07B7" w14:textId="767D8148"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22C7B8" w14:textId="77777777" w:rsidR="001A2B2A" w:rsidRDefault="001A2B2A" w:rsidP="001A2B2A">
            <w:pPr>
              <w:pStyle w:val="TAC"/>
              <w:keepNext w:val="0"/>
              <w:spacing w:before="20" w:after="20"/>
              <w:ind w:left="57" w:right="57"/>
              <w:jc w:val="left"/>
              <w:rPr>
                <w:rFonts w:ascii="Times New Roman" w:hAnsi="Times New Roman"/>
                <w:lang w:val="en-US"/>
              </w:rPr>
            </w:pPr>
            <w:r w:rsidRPr="008A4B30">
              <w:rPr>
                <w:rFonts w:ascii="Times New Roman" w:hAnsi="Times New Roman"/>
                <w:lang w:val="en-US"/>
              </w:rPr>
              <w:t>Ba</w:t>
            </w:r>
            <w:r>
              <w:rPr>
                <w:rFonts w:ascii="Times New Roman" w:hAnsi="Times New Roman"/>
                <w:lang w:val="en-US"/>
              </w:rPr>
              <w:t xml:space="preserve">sed on the current specs, the UEs can be released to RRC_INACTIVE in case the service is deactivated. </w:t>
            </w:r>
          </w:p>
          <w:p w14:paraId="0754AE19" w14:textId="77777777" w:rsidR="001A2B2A"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6620DE35" w14:textId="56A796CC" w:rsidR="001A2B2A" w:rsidRPr="00C13966"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52ED7" w14:paraId="5FD4718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0E3D512" w14:textId="12683641"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9" w:type="pct"/>
            <w:tcBorders>
              <w:top w:val="single" w:sz="4" w:space="0" w:color="auto"/>
              <w:left w:val="single" w:sz="4" w:space="0" w:color="auto"/>
              <w:bottom w:val="single" w:sz="4" w:space="0" w:color="auto"/>
              <w:right w:val="single" w:sz="4" w:space="0" w:color="auto"/>
            </w:tcBorders>
            <w:noWrap/>
          </w:tcPr>
          <w:p w14:paraId="5F71CAC2" w14:textId="257EC44F"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6B1F2942" w14:textId="77777777" w:rsidR="00B52ED7"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B7C6FA9" w14:textId="4A2F4E5C" w:rsidR="00147407" w:rsidRPr="008A4B30"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tmgi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tmgi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r w:rsidR="001A2B2A" w:rsidRPr="0086087D" w14:paraId="513D536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4338F1A"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905C576"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D754B28" w14:textId="77777777" w:rsidR="001A2B2A" w:rsidRP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47D13125" w14:textId="77777777" w:rsidR="001A2B2A" w:rsidRPr="001A2B2A" w:rsidRDefault="001A2B2A" w:rsidP="001A2B2A">
            <w:pPr>
              <w:pStyle w:val="Agreement"/>
              <w:tabs>
                <w:tab w:val="num" w:pos="1619"/>
              </w:tabs>
              <w:spacing w:line="240" w:lineRule="auto"/>
              <w:jc w:val="left"/>
              <w:rPr>
                <w:rFonts w:ascii="Times New Roman" w:eastAsiaTheme="minorEastAsia" w:hAnsi="Times New Roman"/>
                <w:b w:val="0"/>
                <w:sz w:val="18"/>
                <w:szCs w:val="20"/>
                <w:lang w:val="en-US" w:eastAsia="zh-CN"/>
              </w:rPr>
            </w:pPr>
            <w:r w:rsidRPr="001A2B2A">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3F573CC5" w14:textId="77777777" w:rsidR="001A2B2A" w:rsidRPr="001A2B2A" w:rsidRDefault="001A2B2A" w:rsidP="001A2B2A">
            <w:pPr>
              <w:pStyle w:val="TAC"/>
              <w:spacing w:before="20" w:after="20"/>
              <w:ind w:left="57" w:right="57"/>
              <w:jc w:val="left"/>
              <w:rPr>
                <w:rFonts w:ascii="Times New Roman" w:hAnsi="Times New Roman"/>
                <w:lang w:val="en-US"/>
              </w:rPr>
            </w:pPr>
          </w:p>
          <w:p w14:paraId="10C333BA" w14:textId="77777777" w:rsidR="001A2B2A" w:rsidRPr="001A2B2A" w:rsidRDefault="001A2B2A" w:rsidP="001A2B2A">
            <w:pPr>
              <w:pStyle w:val="TAC"/>
              <w:spacing w:before="20" w:after="20"/>
              <w:ind w:left="57" w:right="57"/>
              <w:jc w:val="left"/>
              <w:rPr>
                <w:rFonts w:ascii="Times New Roman" w:hAnsi="Times New Roman"/>
                <w:lang w:val="en-US"/>
              </w:rPr>
            </w:pPr>
            <w:r w:rsidRPr="001A2B2A">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2BA41819" w14:textId="77777777" w:rsidR="001A2B2A" w:rsidRPr="001A2B2A" w:rsidRDefault="001A2B2A" w:rsidP="00764EC3">
            <w:pPr>
              <w:pStyle w:val="TAC"/>
              <w:keepNext w:val="0"/>
              <w:spacing w:before="20" w:after="20"/>
              <w:ind w:left="57" w:right="57"/>
              <w:jc w:val="left"/>
              <w:rPr>
                <w:rFonts w:ascii="Times New Roman" w:hAnsi="Times New Roman"/>
                <w:lang w:val="en-US"/>
              </w:rPr>
            </w:pPr>
          </w:p>
        </w:tc>
      </w:tr>
      <w:tr w:rsidR="00B6537C" w:rsidRPr="0086087D" w14:paraId="08E1B9B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DEE9427" w14:textId="2EBD48FB"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44B69E18" w14:textId="10342529"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DBD75C" w14:textId="48A56142" w:rsidR="00B6537C" w:rsidRDefault="00247BD3" w:rsidP="00B6537C">
            <w:pPr>
              <w:pStyle w:val="TAC"/>
              <w:keepNext w:val="0"/>
              <w:spacing w:before="20" w:after="20"/>
              <w:ind w:right="57"/>
              <w:jc w:val="left"/>
              <w:rPr>
                <w:rFonts w:ascii="Times New Roman" w:hAnsi="Times New Roman"/>
                <w:lang w:val="en-US"/>
              </w:rPr>
            </w:pPr>
            <w:r>
              <w:rPr>
                <w:rFonts w:ascii="Times New Roman" w:hAnsi="Times New Roman"/>
                <w:lang w:val="en-US"/>
              </w:rPr>
              <w:t>T</w:t>
            </w:r>
            <w:r w:rsidR="00B6537C" w:rsidRPr="00B6537C">
              <w:rPr>
                <w:rFonts w:ascii="Times New Roman" w:hAnsi="Times New Roman"/>
                <w:lang w:val="en-US"/>
              </w:rPr>
              <w:t>he decision on whether a UE can receive the multicast session in RRC_INACTIVE should be a dynamic decision. For example, the gNB makes the decision according to the latest load status and the load status would be different time to time</w:t>
            </w:r>
            <w:r>
              <w:rPr>
                <w:rFonts w:ascii="Times New Roman" w:hAnsi="Times New Roman"/>
                <w:lang w:val="en-US"/>
              </w:rPr>
              <w:t xml:space="preserve">. The network </w:t>
            </w:r>
            <w:r w:rsidR="00BF2C01">
              <w:rPr>
                <w:rFonts w:ascii="Times New Roman" w:hAnsi="Times New Roman"/>
                <w:lang w:val="en-US"/>
              </w:rPr>
              <w:t>should have</w:t>
            </w:r>
            <w:r>
              <w:rPr>
                <w:rFonts w:ascii="Times New Roman" w:hAnsi="Times New Roman"/>
                <w:lang w:val="en-US"/>
              </w:rPr>
              <w:t xml:space="preserve"> the flexibility to indicate the</w:t>
            </w:r>
            <w:r w:rsidR="00BF2C01">
              <w:rPr>
                <w:rFonts w:ascii="Times New Roman" w:hAnsi="Times New Roman"/>
                <w:lang w:val="en-US"/>
              </w:rPr>
              <w:t xml:space="preserve"> UEs</w:t>
            </w:r>
            <w:r>
              <w:rPr>
                <w:rFonts w:ascii="Times New Roman" w:hAnsi="Times New Roman"/>
                <w:lang w:val="en-US"/>
              </w:rPr>
              <w:t xml:space="preserve"> whether </w:t>
            </w:r>
            <w:r w:rsidRPr="00247BD3">
              <w:rPr>
                <w:rFonts w:ascii="Times New Roman" w:hAnsi="Times New Roman" w:hint="eastAsia"/>
                <w:lang w:val="en-US"/>
              </w:rPr>
              <w:t>stay in RRC_INACTIVE</w:t>
            </w:r>
            <w:r w:rsidRPr="00247BD3">
              <w:rPr>
                <w:rFonts w:ascii="Times New Roman" w:hAnsi="Times New Roman"/>
                <w:lang w:val="en-US"/>
              </w:rPr>
              <w:t xml:space="preserve"> or enter RRC_CONNECTED state for reception of a multicast session</w:t>
            </w:r>
            <w:r w:rsidR="00BF2C01">
              <w:rPr>
                <w:rFonts w:ascii="Times New Roman" w:hAnsi="Times New Roman"/>
                <w:lang w:val="en-US"/>
              </w:rPr>
              <w:t xml:space="preserve"> </w:t>
            </w:r>
            <w:r>
              <w:rPr>
                <w:rFonts w:ascii="Times New Roman" w:hAnsi="Times New Roman"/>
                <w:lang w:val="en-US"/>
              </w:rPr>
              <w:t>.</w:t>
            </w:r>
          </w:p>
        </w:tc>
      </w:tr>
    </w:tbl>
    <w:p w14:paraId="73A7AF12" w14:textId="77777777" w:rsidR="00226B70" w:rsidRPr="001A2B2A" w:rsidRDefault="00226B70">
      <w:pPr>
        <w:rPr>
          <w:lang w:eastAsia="zh-CN"/>
        </w:rPr>
      </w:pPr>
    </w:p>
    <w:p w14:paraId="02F44A8A" w14:textId="77777777" w:rsidR="00226B70" w:rsidRDefault="008D5216">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宋体"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 xml:space="preserve">special UE in P7. So we are OK for UE to decide whether to resume </w:t>
            </w:r>
            <w:r w:rsidRPr="002D40D9">
              <w:rPr>
                <w:rFonts w:ascii="Times New Roman" w:hAnsi="Times New Roman"/>
                <w:lang w:val="en-US"/>
              </w:rPr>
              <w:lastRenderedPageBreak/>
              <w:t>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7DE0346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EE6942E"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3ECF7164" w14:textId="6C352B72"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73DEA83"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3339081A" w14:textId="51C11F8E" w:rsidR="001A2B2A" w:rsidRDefault="001A2B2A" w:rsidP="00764EC3">
            <w:pPr>
              <w:pStyle w:val="TAC"/>
              <w:keepNext w:val="0"/>
              <w:spacing w:before="20" w:after="20"/>
              <w:ind w:left="57" w:right="57"/>
              <w:jc w:val="left"/>
              <w:rPr>
                <w:rFonts w:ascii="Times New Roman" w:hAnsi="Times New Roman"/>
                <w:lang w:val="en-US"/>
              </w:rPr>
            </w:pPr>
          </w:p>
          <w:p w14:paraId="2CB3841E" w14:textId="76C986E2" w:rsidR="001A2B2A" w:rsidRDefault="0028337D" w:rsidP="0028337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t>
            </w:r>
            <w:r w:rsidRPr="0028337D">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93757E" w14:paraId="0784E173"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DD0E307" w14:textId="779CB527"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1A27C7A" w14:textId="185FEB0E"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418E349A" w14:textId="77777777" w:rsidR="0093757E" w:rsidRDefault="0093757E" w:rsidP="00764EC3">
            <w:pPr>
              <w:pStyle w:val="TAC"/>
              <w:keepNext w:val="0"/>
              <w:spacing w:before="20" w:after="20"/>
              <w:ind w:left="57" w:right="57"/>
              <w:jc w:val="left"/>
              <w:rPr>
                <w:rFonts w:ascii="Times New Roman" w:hAnsi="Times New Roman"/>
                <w:lang w:val="en-US"/>
              </w:rPr>
            </w:pPr>
          </w:p>
        </w:tc>
      </w:tr>
    </w:tbl>
    <w:p w14:paraId="1159E1BC" w14:textId="77777777" w:rsidR="00226B70" w:rsidRPr="001A2B2A" w:rsidRDefault="00226B70">
      <w:pPr>
        <w:rPr>
          <w:lang w:val="en-US" w:eastAsia="zh-CN"/>
        </w:rPr>
      </w:pPr>
    </w:p>
    <w:p w14:paraId="40359AFA" w14:textId="77777777"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sidR="00633D56">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54BFE8EC"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848D81E" w14:textId="7A11E912"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D97AF66" w14:textId="6A3808F4"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0F308DE3" w14:textId="3C643C17" w:rsidR="001A2B2A" w:rsidRDefault="001A2B2A"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rsidR="0093757E" w14:paraId="70ACADE6"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592CF040" w14:textId="77263D62"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C09BBD7" w14:textId="2F0F641B"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0C77F2DD" w14:textId="77777777" w:rsidR="0093757E" w:rsidRDefault="0093757E" w:rsidP="00A7680C">
            <w:pPr>
              <w:pStyle w:val="TAC"/>
              <w:keepNext w:val="0"/>
              <w:spacing w:before="20" w:after="20"/>
              <w:ind w:left="57" w:right="57"/>
              <w:jc w:val="left"/>
              <w:rPr>
                <w:rFonts w:ascii="Times New Roman" w:hAnsi="Times New Roman"/>
                <w:lang w:val="en-US"/>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lastRenderedPageBreak/>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t>session state change is a part of PTM config change,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1A2B2A" w14:paraId="28453ECD"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F92F5E4"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3F03ACB" w14:textId="77777777" w:rsidR="001A2B2A" w:rsidRPr="009D3B70"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 xml:space="preserve">Yes (but prefer to remove option for </w:t>
            </w:r>
            <w:r>
              <w:rPr>
                <w:rFonts w:ascii="Times New Roman" w:hAnsi="Times New Roman"/>
                <w:lang w:val="en-US"/>
              </w:rPr>
              <w:lastRenderedPageBreak/>
              <w:t>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720C471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The UEs may miss the group paging when coming from a different cell where the service is not provided (so that the UE still thinks the session is active or has no idea whether the </w:t>
            </w:r>
            <w:r>
              <w:rPr>
                <w:rFonts w:ascii="Times New Roman" w:hAnsi="Times New Roman"/>
                <w:lang w:val="en-US"/>
              </w:rPr>
              <w:lastRenderedPageBreak/>
              <w:t>session is active). For that reason, you would need periodic group paging with deactivation at least for those UEs. So that does not seem to be very attractive option.</w:t>
            </w:r>
          </w:p>
          <w:p w14:paraId="5C10839D"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00960FDB"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14:paraId="17EAF4AA" w14:textId="77777777" w:rsidR="001A2B2A" w:rsidRDefault="001A2B2A" w:rsidP="00764EC3">
            <w:pPr>
              <w:pStyle w:val="TAC"/>
              <w:keepNext w:val="0"/>
              <w:spacing w:before="20" w:after="20"/>
              <w:ind w:left="57" w:right="57"/>
              <w:jc w:val="left"/>
              <w:rPr>
                <w:rFonts w:ascii="Times New Roman" w:hAnsi="Times New Roman"/>
                <w:lang w:val="en-US"/>
              </w:rPr>
            </w:pPr>
          </w:p>
          <w:p w14:paraId="2BB8E8C4"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0021CAD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7046B67B" w14:textId="77777777" w:rsidR="0028337D" w:rsidRDefault="0028337D" w:rsidP="00764EC3">
            <w:pPr>
              <w:pStyle w:val="TAC"/>
              <w:keepNext w:val="0"/>
              <w:spacing w:before="20" w:after="20"/>
              <w:ind w:left="57" w:right="57"/>
              <w:jc w:val="left"/>
              <w:rPr>
                <w:rFonts w:ascii="Times New Roman" w:hAnsi="Times New Roman"/>
                <w:lang w:val="en-US"/>
              </w:rPr>
            </w:pPr>
          </w:p>
          <w:p w14:paraId="6FC65F5C" w14:textId="137CC39B" w:rsidR="0028337D" w:rsidRDefault="0028337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D36979" w14:paraId="185BE03C"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D7CBEEF" w14:textId="163D7A24" w:rsidR="00D36979" w:rsidRPr="001A2B2A"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5B5BE73" w14:textId="00BCC3F0" w:rsidR="00D36979"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61263C1F" w14:textId="48D99C0F" w:rsidR="00C44378" w:rsidRPr="00E66F4D" w:rsidRDefault="00C44378" w:rsidP="00C44378">
            <w:pPr>
              <w:pStyle w:val="TAC"/>
              <w:spacing w:before="20" w:after="20"/>
              <w:ind w:left="57" w:right="57"/>
              <w:jc w:val="left"/>
              <w:rPr>
                <w:rFonts w:ascii="Times New Roman" w:hAnsi="Times New Roman"/>
                <w:b/>
                <w:bCs/>
                <w:lang w:val="en-US"/>
              </w:rPr>
            </w:pPr>
            <w:r w:rsidRPr="00E66F4D">
              <w:rPr>
                <w:rFonts w:ascii="Times New Roman" w:hAnsi="Times New Roman" w:hint="eastAsia"/>
                <w:b/>
                <w:bCs/>
                <w:lang w:val="en-US"/>
              </w:rPr>
              <w:t>G</w:t>
            </w:r>
            <w:r w:rsidRPr="00E66F4D">
              <w:rPr>
                <w:rFonts w:ascii="Times New Roman" w:hAnsi="Times New Roman"/>
                <w:b/>
                <w:bCs/>
                <w:lang w:val="en-US"/>
              </w:rPr>
              <w:t>roup paging based solution has backwards compatible impact on Rel-17 UEs:</w:t>
            </w:r>
          </w:p>
          <w:p w14:paraId="6BC1C005" w14:textId="77777777" w:rsidR="00D36979"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685823A2" w14:textId="1217D4EC" w:rsidR="00C44378"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 xml:space="preserve">Considering the MC session deactivation is triggered not frequently, </w:t>
            </w:r>
            <w:r>
              <w:rPr>
                <w:rFonts w:ascii="Times New Roman" w:hAnsi="Times New Roman"/>
                <w:lang w:val="en-US"/>
              </w:rPr>
              <w:t xml:space="preserve">MCCH based solution is </w:t>
            </w:r>
            <w:r w:rsidRPr="00C44378">
              <w:rPr>
                <w:rFonts w:ascii="Times New Roman" w:hAnsi="Times New Roman"/>
                <w:lang w:val="en-US"/>
              </w:rPr>
              <w:t>more acceptable than other two solutions, in which the additional MCCH change is not so frequently and thus the UE power consumption is acceptable.</w:t>
            </w: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 solution in P11 can also serve for this prupose.</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r w:rsidR="0028337D" w14:paraId="610A8B2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3FC05A5" w14:textId="27BFA983"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717019" w14:textId="67D6FBA2"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8E62AF3" w14:textId="77777777" w:rsidR="0028337D" w:rsidRPr="00496375" w:rsidRDefault="0028337D" w:rsidP="005D39AA">
            <w:pPr>
              <w:pStyle w:val="TAC"/>
              <w:keepNext w:val="0"/>
              <w:spacing w:before="20" w:after="20"/>
              <w:ind w:left="57" w:right="57"/>
              <w:jc w:val="left"/>
              <w:rPr>
                <w:rFonts w:ascii="Times New Roman" w:hAnsi="Times New Roman"/>
                <w:lang w:val="en-US"/>
              </w:rPr>
            </w:pPr>
          </w:p>
        </w:tc>
      </w:tr>
      <w:tr w:rsidR="00E66F4D" w14:paraId="4A4D7DF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F0AC987" w14:textId="320C6861"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E21550" w14:textId="0C295EF7"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B586CAA" w14:textId="77777777" w:rsidR="00E66F4D" w:rsidRPr="00496375" w:rsidRDefault="00E66F4D" w:rsidP="005D39AA">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First the legacy group paging cannot disambiguate between cases a and b. Case b is legacy Rel-17 behavior.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UE-specific paging (i.e. PagingRecordList)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 xml:space="preserve">Besides, legacy individual paging can also be used to move certain multicast receiving </w:t>
            </w:r>
            <w:r w:rsidRPr="00FC237A">
              <w:rPr>
                <w:rFonts w:ascii="Times New Roman" w:hAnsi="Times New Roman"/>
                <w:lang w:val="en-US"/>
              </w:rPr>
              <w:lastRenderedPageBreak/>
              <w:t>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lastRenderedPageBreak/>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tc>
      </w:tr>
      <w:tr w:rsidR="0028337D" w14:paraId="67AB966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63EA0DAD"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1B981E"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A76A73" w14:textId="77777777" w:rsidR="0028337D" w:rsidRDefault="0028337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E66F4D" w14:paraId="7A7B1DB8"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789D24A3" w14:textId="56235996"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F937B46" w14:textId="5901FAD9"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2999A18" w14:textId="632F7A3F" w:rsidR="00E66F4D" w:rsidRDefault="00E66F4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1C1C95C3" w14:textId="38A40E8E" w:rsidR="00E66F4D" w:rsidRPr="00E66F4D" w:rsidRDefault="00E66F4D" w:rsidP="00E66F4D">
            <w:pPr>
              <w:pStyle w:val="TAC"/>
              <w:spacing w:before="20" w:after="20"/>
              <w:ind w:left="57" w:right="57"/>
              <w:jc w:val="left"/>
              <w:rPr>
                <w:rFonts w:ascii="Times New Roman" w:hAnsi="Times New Roman"/>
                <w:lang w:val="en-US"/>
              </w:rPr>
            </w:pPr>
            <w:r w:rsidRPr="00E66F4D">
              <w:rPr>
                <w:rFonts w:ascii="Times New Roman" w:hAnsi="Times New Roman"/>
                <w:lang w:val="en-US"/>
              </w:rPr>
              <w:t>a.</w:t>
            </w:r>
            <w:r>
              <w:rPr>
                <w:rFonts w:ascii="Times New Roman" w:hAnsi="Times New Roman"/>
                <w:lang w:val="en-US"/>
              </w:rPr>
              <w:t xml:space="preserve"> </w:t>
            </w:r>
            <w:r w:rsidRPr="00E66F4D">
              <w:rPr>
                <w:rFonts w:ascii="Times New Roman" w:hAnsi="Times New Roman"/>
                <w:lang w:val="en-US"/>
              </w:rPr>
              <w:t>ALL applicable UEs continue to receive the service in RRC_INACTIVE, or</w:t>
            </w:r>
          </w:p>
          <w:p w14:paraId="1142FE6E" w14:textId="77777777"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xml:space="preserve">. </w:t>
            </w:r>
            <w:r w:rsidRPr="00E66F4D">
              <w:rPr>
                <w:rFonts w:ascii="Times New Roman" w:hAnsi="Times New Roman"/>
                <w:lang w:val="en-US"/>
              </w:rPr>
              <w:t>ALL applicable UEs move to RRC_CONNECTED</w:t>
            </w:r>
            <w:r>
              <w:rPr>
                <w:rFonts w:ascii="Times New Roman" w:hAnsi="Times New Roman"/>
                <w:lang w:val="en-US"/>
              </w:rPr>
              <w:t>.</w:t>
            </w:r>
          </w:p>
          <w:p w14:paraId="4DBA47E7" w14:textId="77777777" w:rsidR="00E66F4D" w:rsidRDefault="00E66F4D" w:rsidP="00E66F4D">
            <w:pPr>
              <w:pStyle w:val="TAC"/>
              <w:keepNext w:val="0"/>
              <w:spacing w:before="20" w:after="20"/>
              <w:ind w:left="57" w:right="57"/>
              <w:jc w:val="left"/>
              <w:rPr>
                <w:rFonts w:ascii="Times New Roman" w:hAnsi="Times New Roman"/>
                <w:lang w:val="en-US"/>
              </w:rPr>
            </w:pPr>
          </w:p>
          <w:p w14:paraId="17ED023A" w14:textId="7D54FF53"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the legacy unicast paging can be used. </w:t>
            </w: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CA8F" w14:textId="77777777" w:rsidR="0088347F" w:rsidRDefault="0088347F" w:rsidP="002E2B33">
      <w:pPr>
        <w:spacing w:before="0" w:after="0" w:line="240" w:lineRule="auto"/>
      </w:pPr>
      <w:r>
        <w:separator/>
      </w:r>
    </w:p>
  </w:endnote>
  <w:endnote w:type="continuationSeparator" w:id="0">
    <w:p w14:paraId="3A1D71A7" w14:textId="77777777" w:rsidR="0088347F" w:rsidRDefault="0088347F"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6EF7" w14:textId="77777777" w:rsidR="0088347F" w:rsidRDefault="0088347F" w:rsidP="002E2B33">
      <w:pPr>
        <w:spacing w:before="0" w:after="0" w:line="240" w:lineRule="auto"/>
      </w:pPr>
      <w:r>
        <w:separator/>
      </w:r>
    </w:p>
  </w:footnote>
  <w:footnote w:type="continuationSeparator" w:id="0">
    <w:p w14:paraId="2AB5DA2C" w14:textId="77777777" w:rsidR="0088347F" w:rsidRDefault="0088347F"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08280">
    <w:abstractNumId w:val="5"/>
  </w:num>
  <w:num w:numId="2" w16cid:durableId="1085685082">
    <w:abstractNumId w:val="3"/>
  </w:num>
  <w:num w:numId="3" w16cid:durableId="829905765">
    <w:abstractNumId w:val="6"/>
  </w:num>
  <w:num w:numId="4" w16cid:durableId="1786194887">
    <w:abstractNumId w:val="7"/>
  </w:num>
  <w:num w:numId="5" w16cid:durableId="2098749840">
    <w:abstractNumId w:val="8"/>
  </w:num>
  <w:num w:numId="6" w16cid:durableId="1397506541">
    <w:abstractNumId w:val="1"/>
  </w:num>
  <w:num w:numId="7" w16cid:durableId="100297916">
    <w:abstractNumId w:val="0"/>
  </w:num>
  <w:num w:numId="8" w16cid:durableId="1662462143">
    <w:abstractNumId w:val="2"/>
  </w:num>
  <w:num w:numId="9" w16cid:durableId="37685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2D3B"/>
    <w:rsid w:val="00194E34"/>
    <w:rsid w:val="00195FCD"/>
    <w:rsid w:val="001A2B2A"/>
    <w:rsid w:val="001B638D"/>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107C"/>
    <w:rsid w:val="008A25FB"/>
    <w:rsid w:val="008B4642"/>
    <w:rsid w:val="008C672C"/>
    <w:rsid w:val="008D1111"/>
    <w:rsid w:val="008D5216"/>
    <w:rsid w:val="008F463A"/>
    <w:rsid w:val="00910A03"/>
    <w:rsid w:val="009137AD"/>
    <w:rsid w:val="009179D2"/>
    <w:rsid w:val="0092173D"/>
    <w:rsid w:val="00921AB6"/>
    <w:rsid w:val="009245BA"/>
    <w:rsid w:val="00925D5D"/>
    <w:rsid w:val="00932BC9"/>
    <w:rsid w:val="0093757E"/>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2ED7"/>
    <w:rsid w:val="00B54396"/>
    <w:rsid w:val="00B558F0"/>
    <w:rsid w:val="00B56B08"/>
    <w:rsid w:val="00B62A19"/>
    <w:rsid w:val="00B63EBE"/>
    <w:rsid w:val="00B6537C"/>
    <w:rsid w:val="00B6665B"/>
    <w:rsid w:val="00B67A1E"/>
    <w:rsid w:val="00B7106F"/>
    <w:rsid w:val="00B71712"/>
    <w:rsid w:val="00B730B1"/>
    <w:rsid w:val="00B77DC1"/>
    <w:rsid w:val="00B96A9B"/>
    <w:rsid w:val="00BA5F28"/>
    <w:rsid w:val="00BB4687"/>
    <w:rsid w:val="00BB6B08"/>
    <w:rsid w:val="00BC38DC"/>
    <w:rsid w:val="00BD1E6F"/>
    <w:rsid w:val="00BD487C"/>
    <w:rsid w:val="00BE5FCA"/>
    <w:rsid w:val="00BE7FC9"/>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eastAsia="zh-CN"/>
    </w:rPr>
  </w:style>
  <w:style w:type="paragraph" w:styleId="7">
    <w:name w:val="heading 7"/>
    <w:next w:val="a0"/>
    <w:link w:val="70"/>
    <w:qFormat/>
    <w:pPr>
      <w:outlineLvl w:val="6"/>
    </w:pPr>
    <w:rPr>
      <w:lang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aliases w:val="- Bullets,?? ??,?????,????,Lista1,목록 단락,リスト段落,列出段落1,中等深浅网格 1 - 着色 21"/>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aliases w:val="- Bullets 字符,?? ?? 字符,????? 字符,???? 字符,Lista1 字符,목록 단락 字符,リスト段落 字符,列出段落1 字符,中等深浅网格 1 - 着色 21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spacing w:after="0" w:line="240" w:lineRule="auto"/>
    </w:pPr>
    <w:rPr>
      <w:rFonts w:ascii="Times New Roman" w:hAnsi="Times New Roman"/>
      <w:lang w:val="en-GB" w:eastAsia="ja-JP"/>
    </w:rPr>
  </w:style>
  <w:style w:type="character" w:styleId="aff5">
    <w:name w:val="Mention"/>
    <w:basedOn w:val="a1"/>
    <w:uiPriority w:val="99"/>
    <w:unhideWhenUsed/>
    <w:rsid w:val="001A2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692F92-28FF-48B1-8086-3A926FCE2B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4076</Words>
  <Characters>23237</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Lenovo-Mingzeng</cp:lastModifiedBy>
  <cp:revision>10</cp:revision>
  <dcterms:created xsi:type="dcterms:W3CDTF">2023-04-21T08:53:00Z</dcterms:created>
  <dcterms:modified xsi:type="dcterms:W3CDTF">2023-04-23T03:51:00Z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