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3C2A511" w:rsidR="00D9011A" w:rsidRDefault="00D9011A" w:rsidP="00D9011A">
      <w:pPr>
        <w:pStyle w:val="Header"/>
      </w:pPr>
      <w:r>
        <w:t>3GPP TSG-RAN WG2 Meeting #119bis electronic</w:t>
      </w:r>
      <w:r>
        <w:tab/>
      </w:r>
      <w:hyperlink r:id="rId13" w:history="1">
        <w:r w:rsidR="006A2E08">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7191B2B3" w:rsidR="00B653A6" w:rsidRPr="00403FA3" w:rsidRDefault="00B653A6" w:rsidP="00B653A6">
      <w:pPr>
        <w:pStyle w:val="EmailDiscussion2"/>
      </w:pPr>
      <w:r w:rsidRPr="00403FA3">
        <w:tab/>
        <w:t xml:space="preserve">Intended outcome: </w:t>
      </w:r>
      <w:r>
        <w:t xml:space="preserve">Report in in </w:t>
      </w:r>
      <w:hyperlink r:id="rId14" w:history="1">
        <w:r w:rsidR="006A2E08">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470C0297"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6A2E08">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7AB1EF9D" w:rsidR="001B1102" w:rsidRDefault="001B1102" w:rsidP="001B1102">
      <w:pPr>
        <w:pStyle w:val="EmailDiscussion2"/>
      </w:pPr>
      <w:r w:rsidRPr="001B1102">
        <w:t xml:space="preserve">      Intended outcome: Report in in </w:t>
      </w:r>
      <w:hyperlink r:id="rId16" w:history="1">
        <w:r w:rsidR="006A2E08">
          <w:rPr>
            <w:rStyle w:val="Hyperlink"/>
          </w:rPr>
          <w:t>R2-2210818</w:t>
        </w:r>
      </w:hyperlink>
      <w:r w:rsidRPr="001B1102">
        <w:t xml:space="preserve"> and CR for BWP handling in </w:t>
      </w:r>
      <w:hyperlink r:id="rId17" w:history="1">
        <w:r w:rsidR="006A2E08">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3527BDD3" w:rsidR="004B32C4" w:rsidRDefault="004B32C4" w:rsidP="004B32C4">
      <w:pPr>
        <w:pStyle w:val="EmailDiscussion2"/>
      </w:pPr>
      <w:r w:rsidRPr="005A1E15">
        <w:t xml:space="preserve">      Scope: </w:t>
      </w:r>
      <w:r>
        <w:t xml:space="preserve">Discuss the Tdocs </w:t>
      </w:r>
      <w:hyperlink r:id="rId18" w:history="1">
        <w:r w:rsidR="006A2E08">
          <w:rPr>
            <w:rStyle w:val="Hyperlink"/>
          </w:rPr>
          <w:t>R2-2201071</w:t>
        </w:r>
      </w:hyperlink>
      <w:r>
        <w:t xml:space="preserve">9, </w:t>
      </w:r>
      <w:hyperlink r:id="rId19" w:history="1">
        <w:r w:rsidR="006A2E08">
          <w:rPr>
            <w:rStyle w:val="Hyperlink"/>
          </w:rPr>
          <w:t>R2-2201072</w:t>
        </w:r>
      </w:hyperlink>
      <w:r>
        <w:t xml:space="preserve">0 and </w:t>
      </w:r>
      <w:hyperlink r:id="rId20" w:history="1">
        <w:r w:rsidR="006A2E08">
          <w:rPr>
            <w:rStyle w:val="Hyperlink"/>
          </w:rPr>
          <w:t>R2-2201071</w:t>
        </w:r>
      </w:hyperlink>
      <w:r>
        <w:t>8 to determine agreeable proposals.</w:t>
      </w:r>
    </w:p>
    <w:p w14:paraId="2876AA5A" w14:textId="24B400C1" w:rsidR="004B32C4" w:rsidRPr="00403FA3" w:rsidRDefault="004B32C4" w:rsidP="004B32C4">
      <w:pPr>
        <w:pStyle w:val="EmailDiscussion2"/>
      </w:pPr>
      <w:r w:rsidRPr="00403FA3">
        <w:tab/>
        <w:t xml:space="preserve">Intended outcome: </w:t>
      </w:r>
      <w:r>
        <w:t xml:space="preserve">Report in in </w:t>
      </w:r>
      <w:hyperlink r:id="rId21" w:history="1">
        <w:r w:rsidR="006A2E08">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5F56C9BE" w:rsidR="000A244C" w:rsidRPr="00403FA3" w:rsidRDefault="000A244C" w:rsidP="000A244C">
      <w:pPr>
        <w:pStyle w:val="EmailDiscussion2"/>
      </w:pPr>
      <w:r w:rsidRPr="00403FA3">
        <w:tab/>
        <w:t xml:space="preserve">Intended outcome: </w:t>
      </w:r>
      <w:r>
        <w:t xml:space="preserve">Report in in </w:t>
      </w:r>
      <w:hyperlink r:id="rId22" w:history="1">
        <w:r w:rsidR="006A2E08">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61A28A4C" w:rsidR="006813F5" w:rsidRPr="00403FA3" w:rsidRDefault="006813F5" w:rsidP="006813F5">
      <w:pPr>
        <w:pStyle w:val="EmailDiscussion2"/>
      </w:pPr>
      <w:r w:rsidRPr="00403FA3">
        <w:tab/>
        <w:t xml:space="preserve">Intended outcome: </w:t>
      </w:r>
      <w:r>
        <w:t xml:space="preserve">TP in </w:t>
      </w:r>
      <w:hyperlink r:id="rId23" w:history="1">
        <w:r w:rsidR="006A2E08">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0B829B9F" w:rsidR="00E63228" w:rsidRPr="00403FA3" w:rsidRDefault="00E63228" w:rsidP="00E63228">
      <w:pPr>
        <w:pStyle w:val="EmailDiscussion2"/>
      </w:pPr>
      <w:r w:rsidRPr="00403FA3">
        <w:tab/>
        <w:t xml:space="preserve">Intended outcome: </w:t>
      </w:r>
      <w:r>
        <w:t xml:space="preserve">Report in in </w:t>
      </w:r>
      <w:hyperlink r:id="rId24" w:history="1">
        <w:r w:rsidR="006A2E08">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1EFB28A2" w:rsidR="004B32C4" w:rsidRDefault="004B32C4" w:rsidP="004B32C4">
      <w:pPr>
        <w:pStyle w:val="EmailDiscussion2"/>
      </w:pPr>
      <w:r w:rsidRPr="005A1E15">
        <w:t xml:space="preserve">      Scope: </w:t>
      </w:r>
      <w:r>
        <w:t xml:space="preserve">Discuss RAN2 reply LS to </w:t>
      </w:r>
      <w:hyperlink r:id="rId25" w:history="1">
        <w:r w:rsidR="006A2E08">
          <w:rPr>
            <w:rStyle w:val="Hyperlink"/>
          </w:rPr>
          <w:t>R2-2209355</w:t>
        </w:r>
      </w:hyperlink>
      <w:r>
        <w:t xml:space="preserve"> and provide agreeable LS.</w:t>
      </w:r>
    </w:p>
    <w:p w14:paraId="21A23F66" w14:textId="41693BF8" w:rsidR="004B32C4" w:rsidRPr="00403FA3" w:rsidRDefault="004B32C4" w:rsidP="004B32C4">
      <w:pPr>
        <w:pStyle w:val="EmailDiscussion2"/>
      </w:pPr>
      <w:r w:rsidRPr="00403FA3">
        <w:tab/>
        <w:t xml:space="preserve">Intended outcome: </w:t>
      </w:r>
      <w:r>
        <w:t xml:space="preserve">Report in in </w:t>
      </w:r>
      <w:hyperlink r:id="rId26" w:history="1">
        <w:r w:rsidR="006A2E08">
          <w:rPr>
            <w:rStyle w:val="Hyperlink"/>
          </w:rPr>
          <w:t>R2-2210821</w:t>
        </w:r>
      </w:hyperlink>
      <w:r>
        <w:t xml:space="preserve"> and LS out in </w:t>
      </w:r>
      <w:hyperlink r:id="rId27" w:history="1">
        <w:r w:rsidR="006A2E08">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63EBC785" w:rsidR="00203280" w:rsidRPr="00403FA3" w:rsidRDefault="00203280" w:rsidP="00203280">
      <w:pPr>
        <w:pStyle w:val="EmailDiscussion2"/>
      </w:pPr>
      <w:r w:rsidRPr="00403FA3">
        <w:tab/>
        <w:t xml:space="preserve">Intended outcome: </w:t>
      </w:r>
      <w:r>
        <w:t xml:space="preserve">Report in in </w:t>
      </w:r>
      <w:hyperlink r:id="rId28" w:history="1">
        <w:r w:rsidR="006A2E08">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3ED862B3"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6A2E08">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7465290C"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6A2E08">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620C0640" w:rsidR="004D6901" w:rsidRDefault="004D6901" w:rsidP="004D6901">
            <w:pPr>
              <w:rPr>
                <w:rFonts w:cs="Arial"/>
                <w:sz w:val="16"/>
                <w:szCs w:val="16"/>
              </w:rPr>
            </w:pPr>
            <w:r>
              <w:rPr>
                <w:rFonts w:cs="Arial"/>
                <w:sz w:val="16"/>
                <w:szCs w:val="16"/>
              </w:rPr>
              <w:t>- 6.11.2.2 RRC (</w:t>
            </w:r>
            <w:hyperlink r:id="rId31" w:history="1">
              <w:r w:rsidR="006A2E08">
                <w:rPr>
                  <w:rStyle w:val="Hyperlink"/>
                  <w:rFonts w:cs="Arial"/>
                  <w:sz w:val="16"/>
                  <w:szCs w:val="16"/>
                </w:rPr>
                <w:t>R2-2209429</w:t>
              </w:r>
            </w:hyperlink>
            <w:r>
              <w:rPr>
                <w:rFonts w:cs="Arial"/>
                <w:sz w:val="16"/>
                <w:szCs w:val="16"/>
              </w:rPr>
              <w:t xml:space="preserve">, </w:t>
            </w:r>
            <w:hyperlink r:id="rId32" w:history="1">
              <w:r w:rsidR="006A2E08">
                <w:rPr>
                  <w:rStyle w:val="Hyperlink"/>
                  <w:rFonts w:cs="Arial"/>
                  <w:sz w:val="16"/>
                  <w:szCs w:val="16"/>
                </w:rPr>
                <w:t>R2-2210480</w:t>
              </w:r>
            </w:hyperlink>
            <w:r>
              <w:rPr>
                <w:rFonts w:cs="Arial"/>
                <w:sz w:val="16"/>
                <w:szCs w:val="16"/>
              </w:rPr>
              <w:t>)</w:t>
            </w:r>
          </w:p>
          <w:p w14:paraId="1E19D158" w14:textId="161F42C3" w:rsidR="004D6901" w:rsidRDefault="004D6901" w:rsidP="004D6901">
            <w:pPr>
              <w:rPr>
                <w:rFonts w:cs="Arial"/>
                <w:sz w:val="16"/>
                <w:szCs w:val="16"/>
              </w:rPr>
            </w:pPr>
            <w:r>
              <w:rPr>
                <w:rFonts w:cs="Arial"/>
                <w:sz w:val="16"/>
                <w:szCs w:val="16"/>
              </w:rPr>
              <w:t xml:space="preserve">- 6.11.2.3 LPP (AI summary </w:t>
            </w:r>
            <w:hyperlink r:id="rId33" w:history="1">
              <w:r w:rsidR="006A2E08">
                <w:rPr>
                  <w:rStyle w:val="Hyperlink"/>
                  <w:rFonts w:cs="Arial"/>
                  <w:sz w:val="16"/>
                  <w:szCs w:val="16"/>
                </w:rPr>
                <w:t>R2-2210784</w:t>
              </w:r>
            </w:hyperlink>
            <w:r>
              <w:rPr>
                <w:rFonts w:cs="Arial"/>
                <w:sz w:val="16"/>
                <w:szCs w:val="16"/>
              </w:rPr>
              <w:t>)</w:t>
            </w:r>
          </w:p>
          <w:p w14:paraId="5F80E952" w14:textId="7684488C" w:rsidR="004D6901" w:rsidRDefault="004D6901" w:rsidP="004D6901">
            <w:pPr>
              <w:rPr>
                <w:rFonts w:cs="Arial"/>
                <w:sz w:val="16"/>
                <w:szCs w:val="16"/>
              </w:rPr>
            </w:pPr>
            <w:r>
              <w:rPr>
                <w:rFonts w:cs="Arial"/>
                <w:sz w:val="16"/>
                <w:szCs w:val="16"/>
              </w:rPr>
              <w:t>- 6.11.2.4 MAC (</w:t>
            </w:r>
            <w:hyperlink r:id="rId34" w:history="1">
              <w:r w:rsidR="006A2E08">
                <w:rPr>
                  <w:rStyle w:val="Hyperlink"/>
                  <w:rFonts w:cs="Arial"/>
                  <w:sz w:val="16"/>
                  <w:szCs w:val="16"/>
                </w:rPr>
                <w:t>R2-2209427</w:t>
              </w:r>
            </w:hyperlink>
            <w:r>
              <w:rPr>
                <w:rFonts w:cs="Arial"/>
                <w:sz w:val="16"/>
                <w:szCs w:val="16"/>
              </w:rPr>
              <w:t xml:space="preserve">, </w:t>
            </w:r>
            <w:hyperlink r:id="rId35" w:history="1">
              <w:r w:rsidR="006A2E08">
                <w:rPr>
                  <w:rStyle w:val="Hyperlink"/>
                  <w:rFonts w:cs="Arial"/>
                  <w:sz w:val="16"/>
                  <w:szCs w:val="16"/>
                </w:rPr>
                <w:t>R2-2210311</w:t>
              </w:r>
            </w:hyperlink>
            <w:r>
              <w:rPr>
                <w:rFonts w:cs="Arial"/>
                <w:sz w:val="16"/>
                <w:szCs w:val="16"/>
              </w:rPr>
              <w:t xml:space="preserve">, </w:t>
            </w:r>
            <w:hyperlink r:id="rId36" w:history="1">
              <w:r w:rsidR="006A2E08">
                <w:rPr>
                  <w:rStyle w:val="Hyperlink"/>
                  <w:rFonts w:cs="Arial"/>
                  <w:sz w:val="16"/>
                  <w:szCs w:val="16"/>
                </w:rPr>
                <w:t>R2-2210607</w:t>
              </w:r>
            </w:hyperlink>
            <w:r>
              <w:rPr>
                <w:rFonts w:cs="Arial"/>
                <w:sz w:val="16"/>
                <w:szCs w:val="16"/>
              </w:rPr>
              <w:t>)</w:t>
            </w:r>
          </w:p>
          <w:p w14:paraId="6F83CC26" w14:textId="3B3B8EF5" w:rsidR="004D6901" w:rsidRDefault="004D6901" w:rsidP="004D6901">
            <w:pPr>
              <w:rPr>
                <w:rFonts w:cs="Arial"/>
                <w:sz w:val="16"/>
                <w:szCs w:val="16"/>
              </w:rPr>
            </w:pPr>
            <w:r>
              <w:rPr>
                <w:rFonts w:cs="Arial"/>
                <w:sz w:val="16"/>
                <w:szCs w:val="16"/>
              </w:rPr>
              <w:t>- 6.11.2.5 UE capabilities (</w:t>
            </w:r>
            <w:hyperlink r:id="rId37" w:history="1">
              <w:r w:rsidR="006A2E08">
                <w:rPr>
                  <w:rStyle w:val="Hyperlink"/>
                  <w:rFonts w:cs="Arial"/>
                  <w:sz w:val="16"/>
                  <w:szCs w:val="16"/>
                </w:rPr>
                <w:t>R2-2209428</w:t>
              </w:r>
            </w:hyperlink>
            <w:r>
              <w:rPr>
                <w:rFonts w:cs="Arial"/>
                <w:sz w:val="16"/>
                <w:szCs w:val="16"/>
              </w:rPr>
              <w:t xml:space="preserve">, </w:t>
            </w:r>
            <w:hyperlink r:id="rId38" w:history="1">
              <w:r w:rsidR="006A2E08">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29E6A628"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6A2E08">
                <w:rPr>
                  <w:rStyle w:val="Hyperlink"/>
                  <w:rFonts w:cs="Arial"/>
                  <w:sz w:val="16"/>
                  <w:szCs w:val="16"/>
                </w:rPr>
                <w:t>R2-2210890</w:t>
              </w:r>
            </w:hyperlink>
            <w:r>
              <w:rPr>
                <w:rFonts w:cs="Arial"/>
                <w:sz w:val="16"/>
                <w:szCs w:val="16"/>
              </w:rPr>
              <w:t>)</w:t>
            </w:r>
          </w:p>
          <w:p w14:paraId="6E3386EF" w14:textId="5AD891A9"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6A2E08">
                <w:rPr>
                  <w:rStyle w:val="Hyperlink"/>
                  <w:rFonts w:cs="Arial"/>
                  <w:sz w:val="16"/>
                  <w:szCs w:val="16"/>
                </w:rPr>
                <w:t>R2-2210770</w:t>
              </w:r>
            </w:hyperlink>
            <w:r>
              <w:rPr>
                <w:rFonts w:cs="Arial"/>
                <w:sz w:val="16"/>
                <w:szCs w:val="16"/>
              </w:rPr>
              <w:t>)</w:t>
            </w:r>
          </w:p>
          <w:p w14:paraId="49CC6E78" w14:textId="4A6400B7"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6A2E08">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08B9DD03"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6A2E08">
                <w:rPr>
                  <w:rStyle w:val="Hyperlink"/>
                  <w:rFonts w:cs="Arial"/>
                  <w:sz w:val="16"/>
                  <w:szCs w:val="16"/>
                  <w:highlight w:val="yellow"/>
                </w:rPr>
                <w:t>R2-2210177</w:t>
              </w:r>
            </w:hyperlink>
          </w:p>
          <w:p w14:paraId="0CF12C41" w14:textId="5E2E578E"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6A2E08">
                <w:rPr>
                  <w:rStyle w:val="Hyperlink"/>
                  <w:rFonts w:cs="Arial"/>
                  <w:sz w:val="16"/>
                  <w:szCs w:val="16"/>
                  <w:highlight w:val="yellow"/>
                </w:rPr>
                <w:t>R2-2210674</w:t>
              </w:r>
            </w:hyperlink>
            <w:r w:rsidRPr="008A4D89">
              <w:rPr>
                <w:rFonts w:cs="Arial"/>
                <w:sz w:val="16"/>
                <w:szCs w:val="16"/>
                <w:highlight w:val="yellow"/>
              </w:rPr>
              <w:t>)</w:t>
            </w:r>
          </w:p>
          <w:p w14:paraId="08C71FC4" w14:textId="7A5B6330"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4" w:history="1">
              <w:r w:rsidR="006A2E08">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6A2E08">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6A2E08">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6A2E08">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3A0C0A46"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6A2E08">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6A2E08">
                <w:rPr>
                  <w:rStyle w:val="Hyperlink"/>
                  <w:rFonts w:cs="Arial"/>
                  <w:sz w:val="16"/>
                  <w:szCs w:val="16"/>
                  <w:highlight w:val="yellow"/>
                </w:rPr>
                <w:t>R2-2209862</w:t>
              </w:r>
            </w:hyperlink>
            <w:r w:rsidRPr="00224129">
              <w:rPr>
                <w:rFonts w:cs="Arial"/>
                <w:sz w:val="16"/>
                <w:szCs w:val="16"/>
                <w:highlight w:val="yellow"/>
              </w:rPr>
              <w:t>)</w:t>
            </w:r>
          </w:p>
          <w:p w14:paraId="15A3CDFE" w14:textId="44FA16CA"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6A2E08">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31D2DA94"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6A2E08">
                <w:rPr>
                  <w:rStyle w:val="Hyperlink"/>
                  <w:rFonts w:cs="Arial"/>
                  <w:sz w:val="16"/>
                  <w:szCs w:val="16"/>
                  <w:highlight w:val="yellow"/>
                </w:rPr>
                <w:t>R2-2209358</w:t>
              </w:r>
            </w:hyperlink>
            <w:r w:rsidRPr="00C45D96">
              <w:rPr>
                <w:rFonts w:cs="Arial"/>
                <w:sz w:val="16"/>
                <w:szCs w:val="16"/>
                <w:highlight w:val="yellow"/>
              </w:rPr>
              <w:t>, LS reply (</w:t>
            </w:r>
            <w:hyperlink r:id="rId53" w:history="1">
              <w:r w:rsidR="006A2E08">
                <w:rPr>
                  <w:rStyle w:val="Hyperlink"/>
                  <w:rFonts w:cs="Arial"/>
                  <w:sz w:val="16"/>
                  <w:szCs w:val="16"/>
                  <w:highlight w:val="yellow"/>
                </w:rPr>
                <w:t>R2-2210750</w:t>
              </w:r>
            </w:hyperlink>
            <w:r w:rsidRPr="00C45D96">
              <w:rPr>
                <w:rFonts w:cs="Arial"/>
                <w:sz w:val="16"/>
                <w:szCs w:val="16"/>
                <w:highlight w:val="yellow"/>
              </w:rPr>
              <w:t>)</w:t>
            </w:r>
          </w:p>
          <w:p w14:paraId="18AFA363" w14:textId="69FB4A69"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6A2E08">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7A7979A8"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5" w:history="1">
              <w:r w:rsidR="006A2E08">
                <w:rPr>
                  <w:rStyle w:val="Hyperlink"/>
                  <w:rFonts w:cs="Arial"/>
                  <w:sz w:val="16"/>
                  <w:szCs w:val="16"/>
                </w:rPr>
                <w:t>R2-2209866</w:t>
              </w:r>
            </w:hyperlink>
            <w:r>
              <w:rPr>
                <w:rFonts w:cs="Arial"/>
                <w:sz w:val="16"/>
                <w:szCs w:val="16"/>
              </w:rPr>
              <w:t>)</w:t>
            </w:r>
          </w:p>
          <w:p w14:paraId="6922C05D" w14:textId="0ECFF195"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6A2E08">
                <w:rPr>
                  <w:rStyle w:val="Hyperlink"/>
                  <w:rFonts w:cs="Arial"/>
                  <w:sz w:val="16"/>
                  <w:szCs w:val="16"/>
                </w:rPr>
                <w:t>R2-2209909</w:t>
              </w:r>
            </w:hyperlink>
            <w:r>
              <w:rPr>
                <w:rFonts w:cs="Arial"/>
                <w:sz w:val="16"/>
                <w:szCs w:val="16"/>
              </w:rPr>
              <w:t xml:space="preserve">, </w:t>
            </w:r>
            <w:hyperlink r:id="rId57" w:history="1">
              <w:r w:rsidR="006A2E08">
                <w:rPr>
                  <w:rStyle w:val="Hyperlink"/>
                  <w:rFonts w:cs="Arial"/>
                  <w:sz w:val="16"/>
                  <w:szCs w:val="16"/>
                </w:rPr>
                <w:t>R2-2210029</w:t>
              </w:r>
            </w:hyperlink>
            <w:r>
              <w:rPr>
                <w:rFonts w:cs="Arial"/>
                <w:sz w:val="16"/>
                <w:szCs w:val="16"/>
              </w:rPr>
              <w:t xml:space="preserve">, </w:t>
            </w:r>
            <w:hyperlink r:id="rId58" w:history="1">
              <w:r w:rsidR="006A2E08">
                <w:rPr>
                  <w:rStyle w:val="Hyperlink"/>
                  <w:rFonts w:cs="Arial"/>
                  <w:sz w:val="16"/>
                  <w:szCs w:val="16"/>
                </w:rPr>
                <w:t>R2-2210714</w:t>
              </w:r>
            </w:hyperlink>
            <w:r>
              <w:rPr>
                <w:rFonts w:cs="Arial"/>
                <w:sz w:val="16"/>
                <w:szCs w:val="16"/>
              </w:rPr>
              <w:t>)</w:t>
            </w:r>
          </w:p>
          <w:p w14:paraId="47D7F682" w14:textId="4570329A"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6A2E08">
                <w:rPr>
                  <w:rStyle w:val="Hyperlink"/>
                  <w:rFonts w:cs="Arial"/>
                  <w:sz w:val="16"/>
                  <w:szCs w:val="16"/>
                </w:rPr>
                <w:t>R2-2209416</w:t>
              </w:r>
            </w:hyperlink>
            <w:r>
              <w:rPr>
                <w:rFonts w:cs="Arial"/>
                <w:sz w:val="16"/>
                <w:szCs w:val="16"/>
              </w:rPr>
              <w:t xml:space="preserve">, </w:t>
            </w:r>
            <w:hyperlink r:id="rId60" w:history="1">
              <w:r w:rsidR="006A2E08">
                <w:rPr>
                  <w:rStyle w:val="Hyperlink"/>
                  <w:rFonts w:cs="Arial"/>
                  <w:sz w:val="16"/>
                  <w:szCs w:val="16"/>
                </w:rPr>
                <w:t>R2-2210594</w:t>
              </w:r>
            </w:hyperlink>
            <w:r>
              <w:rPr>
                <w:rFonts w:cs="Arial"/>
                <w:sz w:val="16"/>
                <w:szCs w:val="16"/>
              </w:rPr>
              <w:t>), MRB type changes (</w:t>
            </w:r>
            <w:hyperlink r:id="rId61" w:history="1">
              <w:r w:rsidR="006A2E08">
                <w:rPr>
                  <w:rStyle w:val="Hyperlink"/>
                  <w:rFonts w:cs="Arial"/>
                  <w:sz w:val="16"/>
                  <w:szCs w:val="16"/>
                </w:rPr>
                <w:t>R2-2210052</w:t>
              </w:r>
            </w:hyperlink>
            <w:r>
              <w:rPr>
                <w:rFonts w:cs="Arial"/>
                <w:sz w:val="16"/>
                <w:szCs w:val="16"/>
              </w:rPr>
              <w:t xml:space="preserve">, </w:t>
            </w:r>
            <w:hyperlink r:id="rId62" w:history="1">
              <w:r w:rsidR="006A2E08">
                <w:rPr>
                  <w:rStyle w:val="Hyperlink"/>
                  <w:rFonts w:cs="Arial"/>
                  <w:sz w:val="16"/>
                  <w:szCs w:val="16"/>
                </w:rPr>
                <w:t>R2-2210519</w:t>
              </w:r>
            </w:hyperlink>
            <w:r>
              <w:rPr>
                <w:rFonts w:cs="Arial"/>
                <w:sz w:val="16"/>
                <w:szCs w:val="16"/>
              </w:rPr>
              <w:t>), PDCP state variables (</w:t>
            </w:r>
            <w:hyperlink r:id="rId63" w:history="1">
              <w:r w:rsidR="006A2E08">
                <w:rPr>
                  <w:rStyle w:val="Hyperlink"/>
                  <w:rFonts w:cs="Arial"/>
                  <w:sz w:val="16"/>
                  <w:szCs w:val="16"/>
                </w:rPr>
                <w:t>R2-2209551</w:t>
              </w:r>
            </w:hyperlink>
            <w:r>
              <w:rPr>
                <w:rFonts w:cs="Arial"/>
                <w:sz w:val="16"/>
                <w:szCs w:val="16"/>
              </w:rPr>
              <w:t xml:space="preserve">, </w:t>
            </w:r>
            <w:hyperlink r:id="rId64" w:history="1">
              <w:r w:rsidR="006A2E08">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540D1E9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6A2E08">
                <w:rPr>
                  <w:rStyle w:val="Hyperlink"/>
                  <w:rFonts w:cs="Arial"/>
                  <w:sz w:val="16"/>
                  <w:szCs w:val="16"/>
                  <w:highlight w:val="yellow"/>
                </w:rPr>
                <w:t>R2-2210388</w:t>
              </w:r>
            </w:hyperlink>
            <w:r w:rsidRPr="00A82A8F">
              <w:rPr>
                <w:rFonts w:cs="Arial"/>
                <w:sz w:val="16"/>
                <w:szCs w:val="16"/>
                <w:highlight w:val="yellow"/>
              </w:rPr>
              <w:t>)</w:t>
            </w:r>
          </w:p>
          <w:p w14:paraId="6B143135" w14:textId="31DC49C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6A2E08">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6A2E08">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6A2E08">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482FC27B"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6A2E08">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150B5AD8"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6A2E08">
                <w:rPr>
                  <w:rStyle w:val="Hyperlink"/>
                  <w:rFonts w:cs="Arial"/>
                  <w:sz w:val="16"/>
                  <w:szCs w:val="16"/>
                </w:rPr>
                <w:t>R2-2209351</w:t>
              </w:r>
            </w:hyperlink>
            <w:r>
              <w:rPr>
                <w:rFonts w:cs="Arial"/>
                <w:sz w:val="16"/>
                <w:szCs w:val="16"/>
              </w:rPr>
              <w:t>)</w:t>
            </w:r>
          </w:p>
          <w:p w14:paraId="26ACCAE8" w14:textId="3B75F400"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1" w:history="1">
              <w:r w:rsidR="006A2E08">
                <w:rPr>
                  <w:rStyle w:val="Hyperlink"/>
                  <w:rFonts w:cs="Arial"/>
                  <w:sz w:val="16"/>
                  <w:szCs w:val="16"/>
                </w:rPr>
                <w:t>R2-2209607</w:t>
              </w:r>
            </w:hyperlink>
            <w:r>
              <w:rPr>
                <w:rFonts w:cs="Arial"/>
                <w:sz w:val="16"/>
                <w:szCs w:val="16"/>
              </w:rPr>
              <w:t xml:space="preserve">, </w:t>
            </w:r>
            <w:hyperlink r:id="rId72" w:history="1">
              <w:r w:rsidR="006A2E08">
                <w:rPr>
                  <w:rStyle w:val="Hyperlink"/>
                  <w:rFonts w:cs="Arial"/>
                  <w:sz w:val="16"/>
                  <w:szCs w:val="16"/>
                </w:rPr>
                <w:t>R2-2210363</w:t>
              </w:r>
            </w:hyperlink>
            <w:r>
              <w:rPr>
                <w:rFonts w:cs="Arial"/>
                <w:sz w:val="16"/>
                <w:szCs w:val="16"/>
              </w:rPr>
              <w:t xml:space="preserve">, </w:t>
            </w:r>
            <w:hyperlink r:id="rId73" w:history="1">
              <w:r w:rsidR="006A2E08">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72E7919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6A2E08">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6A2E08">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7DBA742"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6A2E08">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6A2E08">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262FFE31"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6A2E08">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0E427B87"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6A2E08">
                <w:rPr>
                  <w:rStyle w:val="Hyperlink"/>
                  <w:rFonts w:cs="Arial"/>
                  <w:sz w:val="16"/>
                  <w:szCs w:val="16"/>
                </w:rPr>
                <w:t>R2-2210385</w:t>
              </w:r>
            </w:hyperlink>
          </w:p>
          <w:p w14:paraId="09579CDB" w14:textId="127C8F62"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6A2E08">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53CF32E5"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6A2E08">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6A2E08">
                <w:rPr>
                  <w:rStyle w:val="Hyperlink"/>
                  <w:rFonts w:cs="Arial"/>
                  <w:sz w:val="16"/>
                  <w:szCs w:val="16"/>
                  <w:highlight w:val="yellow"/>
                </w:rPr>
                <w:t>R2-2209554</w:t>
              </w:r>
            </w:hyperlink>
            <w:r w:rsidRPr="00DA3B96">
              <w:rPr>
                <w:rFonts w:cs="Arial"/>
                <w:sz w:val="16"/>
                <w:szCs w:val="16"/>
                <w:highlight w:val="yellow"/>
              </w:rPr>
              <w:t>)</w:t>
            </w:r>
          </w:p>
          <w:p w14:paraId="6863197E" w14:textId="6F38D109"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6A2E08">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6A2E08">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6A2E08">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5D948FC3"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6A2E08">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5303F521"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6A2E08">
                <w:rPr>
                  <w:rStyle w:val="Hyperlink"/>
                  <w:rFonts w:cs="Arial"/>
                  <w:sz w:val="16"/>
                  <w:szCs w:val="16"/>
                </w:rPr>
                <w:t>R2-2210027</w:t>
              </w:r>
            </w:hyperlink>
            <w:r>
              <w:rPr>
                <w:rFonts w:cs="Arial"/>
                <w:sz w:val="16"/>
                <w:szCs w:val="16"/>
              </w:rPr>
              <w:t xml:space="preserve">, </w:t>
            </w:r>
            <w:hyperlink r:id="rId88" w:history="1">
              <w:r w:rsidR="006A2E08">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73C5B72D"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6A2E08">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6A2E08">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6A2E08">
                <w:rPr>
                  <w:rStyle w:val="Hyperlink"/>
                  <w:rFonts w:cs="Arial"/>
                  <w:sz w:val="16"/>
                  <w:szCs w:val="16"/>
                  <w:highlight w:val="yellow"/>
                </w:rPr>
                <w:t>R2-2209646</w:t>
              </w:r>
            </w:hyperlink>
            <w:r w:rsidRPr="00816A1E">
              <w:rPr>
                <w:rFonts w:cs="Arial"/>
                <w:sz w:val="16"/>
                <w:szCs w:val="16"/>
                <w:highlight w:val="yellow"/>
              </w:rPr>
              <w:t>)</w:t>
            </w:r>
          </w:p>
          <w:p w14:paraId="6CC4712F" w14:textId="51334CAD"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6A2E08">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6A2E08">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6A2E08">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6A2E08">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39144390"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6A2E08">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3864913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6A2E08">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6A2E08">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6A2E08">
                <w:rPr>
                  <w:rStyle w:val="Hyperlink"/>
                  <w:rFonts w:cs="Arial"/>
                  <w:sz w:val="16"/>
                  <w:szCs w:val="16"/>
                  <w:highlight w:val="yellow"/>
                </w:rPr>
                <w:t>R2-2209453</w:t>
              </w:r>
            </w:hyperlink>
            <w:r w:rsidRPr="00816A1E">
              <w:rPr>
                <w:rFonts w:cs="Arial"/>
                <w:sz w:val="16"/>
                <w:szCs w:val="16"/>
                <w:highlight w:val="yellow"/>
              </w:rPr>
              <w:t>)</w:t>
            </w:r>
          </w:p>
          <w:p w14:paraId="0CE7A75B" w14:textId="225400B9"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6A2E08">
                <w:rPr>
                  <w:rStyle w:val="Hyperlink"/>
                  <w:rFonts w:cs="Arial"/>
                  <w:sz w:val="16"/>
                  <w:szCs w:val="16"/>
                  <w:highlight w:val="yellow"/>
                </w:rPr>
                <w:t>R2-2209558</w:t>
              </w:r>
            </w:hyperlink>
            <w:r w:rsidRPr="00816A1E">
              <w:rPr>
                <w:rFonts w:cs="Arial"/>
                <w:sz w:val="16"/>
                <w:szCs w:val="16"/>
                <w:highlight w:val="yellow"/>
              </w:rPr>
              <w:t>)</w:t>
            </w:r>
          </w:p>
          <w:p w14:paraId="574021DA" w14:textId="7D121275"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6A2E08">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6A2E08">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4CCFE06B"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6A2E08">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730C6ED8"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6A2E08">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216D4C33"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5" w:history="1">
              <w:r w:rsidR="006A2E08">
                <w:rPr>
                  <w:rStyle w:val="Hyperlink"/>
                  <w:rFonts w:cs="Arial"/>
                  <w:sz w:val="16"/>
                  <w:szCs w:val="16"/>
                </w:rPr>
                <w:t>R2-2209963</w:t>
              </w:r>
            </w:hyperlink>
            <w:r>
              <w:rPr>
                <w:rFonts w:cs="Arial"/>
                <w:sz w:val="16"/>
                <w:szCs w:val="16"/>
              </w:rPr>
              <w:t xml:space="preserve">, </w:t>
            </w:r>
            <w:hyperlink r:id="rId106" w:history="1">
              <w:r w:rsidR="006A2E08">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03B97655"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7" w:history="1">
              <w:r w:rsidR="006A2E08">
                <w:rPr>
                  <w:rStyle w:val="Hyperlink"/>
                  <w:rFonts w:cs="Arial"/>
                  <w:sz w:val="16"/>
                  <w:szCs w:val="16"/>
                  <w:highlight w:val="yellow"/>
                </w:rPr>
                <w:t>R2-2209844</w:t>
              </w:r>
            </w:hyperlink>
            <w:r w:rsidRPr="00FD369F">
              <w:rPr>
                <w:rFonts w:cs="Arial"/>
                <w:sz w:val="16"/>
                <w:szCs w:val="16"/>
                <w:highlight w:val="yellow"/>
              </w:rPr>
              <w:t>,</w:t>
            </w:r>
          </w:p>
          <w:p w14:paraId="6AE68EF4" w14:textId="538FF30B" w:rsidR="004D6901" w:rsidRPr="00E621E3" w:rsidRDefault="006A2E08"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68845761"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6A2E08">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EUTRA17 IoT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upto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79CB1FB9"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sidR="006A2E08">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sidR="006A2E08">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6DA64BEC"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sidR="006A2E08">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43509313"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[202]: </w:t>
            </w:r>
            <w:hyperlink r:id="rId113" w:history="1">
              <w:r w:rsidR="006A2E08">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4E9745DC"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sidR="006A2E08">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6FAD2B7E"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sidR="006A2E08">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lastRenderedPageBreak/>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5D4A27C7"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6A2E08">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6A2E08">
                <w:rPr>
                  <w:rStyle w:val="Hyperlink"/>
                  <w:rFonts w:cs="Arial"/>
                  <w:sz w:val="16"/>
                  <w:szCs w:val="16"/>
                  <w:highlight w:val="yellow"/>
                </w:rPr>
                <w:t>R2-2209636</w:t>
              </w:r>
            </w:hyperlink>
            <w:r w:rsidRPr="009D1BCE">
              <w:rPr>
                <w:rFonts w:cs="Arial"/>
                <w:sz w:val="16"/>
                <w:szCs w:val="16"/>
                <w:highlight w:val="yellow"/>
              </w:rPr>
              <w:t>)</w:t>
            </w:r>
          </w:p>
          <w:p w14:paraId="68421064" w14:textId="7E408818"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6A2E08">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1B7B4738"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6A2E08">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6A2E08">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58E513C"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1FCF5007"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6F3DDF3A"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77777777" w:rsidR="00C86ACB" w:rsidRPr="000F4FAD"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1A8BACBC"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 (Kyeongin)</w:t>
            </w:r>
          </w:p>
          <w:p w14:paraId="7B6E5793"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532293D8" w14:textId="77777777" w:rsidR="00C86ACB" w:rsidRPr="005616C9" w:rsidRDefault="00C86ACB" w:rsidP="00C87B60">
            <w:pPr>
              <w:shd w:val="clear" w:color="auto" w:fill="FFFFFF"/>
              <w:spacing w:before="0" w:after="20"/>
              <w:rPr>
                <w:rFonts w:eastAsia="PMingLiU" w:cs="Arial"/>
                <w:color w:val="000000"/>
                <w:sz w:val="16"/>
                <w:szCs w:val="16"/>
                <w:lang w:val="en-US" w:eastAsia="en-US"/>
              </w:rPr>
            </w:pPr>
          </w:p>
        </w:tc>
      </w:tr>
      <w:tr w:rsidR="00C86ACB"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C86ACB" w:rsidRPr="000F4FAD" w:rsidRDefault="00C86ACB" w:rsidP="00C87B60">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bottom w:val="single" w:sz="4" w:space="0" w:color="auto"/>
              <w:right w:val="single" w:sz="4" w:space="0" w:color="auto"/>
            </w:tcBorders>
            <w:shd w:val="clear" w:color="auto" w:fill="auto"/>
          </w:tcPr>
          <w:p w14:paraId="21779C9E"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04C010B3" w14:textId="77777777" w:rsidR="00C86ACB" w:rsidRPr="000F4FAD" w:rsidRDefault="00C86ACB" w:rsidP="00C87B60">
            <w:pPr>
              <w:shd w:val="clear" w:color="auto" w:fill="FFFFFF"/>
              <w:spacing w:before="0" w:after="20"/>
              <w:rPr>
                <w:rFonts w:cs="Arial"/>
                <w:sz w:val="16"/>
                <w:szCs w:val="16"/>
              </w:rPr>
            </w:pPr>
            <w:r>
              <w:rPr>
                <w:rFonts w:eastAsia="PMingLiU" w:cs="Arial"/>
                <w:color w:val="000000"/>
                <w:sz w:val="16"/>
                <w:szCs w:val="16"/>
                <w:lang w:val="en-US" w:eastAsia="en-US"/>
              </w:rPr>
              <w:t>NR18 CB (Johan) if time</w:t>
            </w:r>
          </w:p>
        </w:tc>
        <w:tc>
          <w:tcPr>
            <w:tcW w:w="3300" w:type="dxa"/>
            <w:tcBorders>
              <w:left w:val="single" w:sz="4" w:space="0" w:color="auto"/>
              <w:right w:val="single" w:sz="4" w:space="0" w:color="auto"/>
            </w:tcBorders>
            <w:shd w:val="clear" w:color="auto" w:fill="auto"/>
          </w:tcPr>
          <w:p w14:paraId="574D5873" w14:textId="77777777" w:rsidR="00C86ACB" w:rsidRPr="0034617E" w:rsidRDefault="00C86ACB" w:rsidP="00C87B60">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C86ACB" w:rsidRPr="0034617E" w:rsidRDefault="00C86ACB" w:rsidP="00C87B60">
            <w:pPr>
              <w:shd w:val="clear" w:color="auto" w:fill="FFFFFF"/>
              <w:spacing w:before="0" w:after="20"/>
              <w:rPr>
                <w:rFonts w:cs="Arial"/>
                <w:sz w:val="16"/>
                <w:szCs w:val="16"/>
                <w:lang w:val="pl-PL"/>
              </w:rPr>
            </w:pPr>
          </w:p>
        </w:tc>
      </w:tr>
      <w:tr w:rsidR="00C86ACB"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C86ACB" w:rsidRPr="000F4FAD" w:rsidRDefault="00C86ACB" w:rsidP="00C87B60">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593BB49B" w14:textId="77777777" w:rsidR="00C86ACB" w:rsidRPr="0088495C" w:rsidRDefault="00C86ACB" w:rsidP="00C87B60">
            <w:pPr>
              <w:shd w:val="clear" w:color="auto" w:fill="FFFFFF"/>
              <w:spacing w:before="0" w:after="20"/>
              <w:rPr>
                <w:rFonts w:eastAsia="PMingLiU" w:cs="Arial"/>
                <w:color w:val="000000"/>
                <w:sz w:val="16"/>
                <w:szCs w:val="16"/>
                <w:lang w:val="en-US" w:eastAsia="en-US"/>
              </w:rPr>
            </w:pPr>
          </w:p>
        </w:tc>
        <w:tc>
          <w:tcPr>
            <w:tcW w:w="3300" w:type="dxa"/>
            <w:tcBorders>
              <w:left w:val="single" w:sz="4" w:space="0" w:color="auto"/>
              <w:right w:val="single" w:sz="4" w:space="0" w:color="auto"/>
            </w:tcBorders>
            <w:shd w:val="clear" w:color="auto" w:fill="auto"/>
          </w:tcPr>
          <w:p w14:paraId="628C91FF" w14:textId="77777777" w:rsidR="00C86ACB" w:rsidRPr="0088495C" w:rsidRDefault="00C86ACB" w:rsidP="00C87B60">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C86ACB" w:rsidRPr="0088495C" w:rsidRDefault="00C86ACB" w:rsidP="00C87B60">
            <w:pPr>
              <w:tabs>
                <w:tab w:val="left" w:pos="720"/>
                <w:tab w:val="left" w:pos="1622"/>
              </w:tabs>
              <w:spacing w:before="20" w:after="20"/>
              <w:rPr>
                <w:rFonts w:cs="Arial"/>
                <w:sz w:val="16"/>
                <w:szCs w:val="16"/>
                <w:lang w:val="pl-PL"/>
              </w:rPr>
            </w:pPr>
            <w:r w:rsidRPr="0088495C">
              <w:rPr>
                <w:rFonts w:cs="Arial"/>
                <w:sz w:val="16"/>
                <w:szCs w:val="16"/>
                <w:lang w:val="pl-PL"/>
              </w:rPr>
              <w:t>NR18  NR NTN CB (Sergio)</w:t>
            </w:r>
          </w:p>
          <w:p w14:paraId="6A11A4FC" w14:textId="77777777" w:rsidR="00C86ACB" w:rsidRPr="0088495C" w:rsidRDefault="00C86ACB" w:rsidP="00C87B60">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C86ACB" w:rsidRPr="00C86ACB" w:rsidRDefault="00C86ACB" w:rsidP="00C87B60">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C86ACB" w:rsidRPr="00C86ACB" w:rsidRDefault="00C86ACB" w:rsidP="00C87B60">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66459033" w:rsidR="00C86ACB" w:rsidRPr="00C86ACB" w:rsidRDefault="00C86ACB" w:rsidP="00C87B60">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006A2E08">
                <w:rPr>
                  <w:rStyle w:val="Hyperlink"/>
                  <w:rFonts w:cs="Arial"/>
                  <w:sz w:val="16"/>
                  <w:szCs w:val="16"/>
                  <w:highlight w:val="yellow"/>
                </w:rPr>
                <w:t>R2-2210821</w:t>
              </w:r>
            </w:hyperlink>
          </w:p>
          <w:p w14:paraId="7FDE993E" w14:textId="77777777" w:rsidR="00C86ACB" w:rsidRPr="00C86ACB" w:rsidRDefault="00C86ACB" w:rsidP="00C87B60">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6443737F" w:rsidR="00C86ACB" w:rsidRPr="00C86ACB" w:rsidRDefault="00C86ACB" w:rsidP="00C87B60">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2" w:history="1">
              <w:r w:rsidR="006A2E08">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749807C4" w:rsidR="00C86ACB" w:rsidRPr="0088495C" w:rsidRDefault="00C86ACB" w:rsidP="00C87B60">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3" w:history="1">
              <w:r w:rsidR="006A2E08">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C86ACB" w:rsidRPr="000F4FAD" w:rsidRDefault="00C86ACB" w:rsidP="00C87B60">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6076A9" w:rsidRPr="006076A9" w:rsidRDefault="006076A9" w:rsidP="00326A9A">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6076A9" w:rsidRPr="00DA3B96" w:rsidRDefault="006076A9" w:rsidP="006076A9">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sidR="00A0236B">
              <w:rPr>
                <w:rFonts w:cs="Arial"/>
                <w:sz w:val="16"/>
                <w:szCs w:val="16"/>
                <w:highlight w:val="yellow"/>
              </w:rPr>
              <w:t xml:space="preserve">CB </w:t>
            </w:r>
            <w:r w:rsidRPr="00DA3B96">
              <w:rPr>
                <w:rFonts w:cs="Arial"/>
                <w:sz w:val="16"/>
                <w:szCs w:val="16"/>
                <w:highlight w:val="yellow"/>
              </w:rPr>
              <w:t>(Tero)</w:t>
            </w:r>
          </w:p>
          <w:p w14:paraId="1DA35B22" w14:textId="05118A7B" w:rsidR="006076A9" w:rsidRPr="00AF39EE" w:rsidRDefault="006076A9" w:rsidP="006076A9">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4" w:history="1">
              <w:r w:rsidR="006A2E08">
                <w:rPr>
                  <w:rStyle w:val="Hyperlink"/>
                  <w:rFonts w:cs="Arial"/>
                  <w:sz w:val="16"/>
                  <w:szCs w:val="16"/>
                  <w:highlight w:val="yellow"/>
                </w:rPr>
                <w:t>R2-2210483</w:t>
              </w:r>
            </w:hyperlink>
            <w:r w:rsidRPr="00AF39EE">
              <w:rPr>
                <w:rFonts w:cs="Arial"/>
                <w:sz w:val="16"/>
                <w:szCs w:val="16"/>
                <w:highlight w:val="yellow"/>
              </w:rPr>
              <w:t xml:space="preserve">, </w:t>
            </w:r>
            <w:hyperlink r:id="rId125" w:history="1">
              <w:r w:rsidR="006A2E08">
                <w:rPr>
                  <w:rStyle w:val="Hyperlink"/>
                  <w:rFonts w:cs="Arial"/>
                  <w:sz w:val="16"/>
                  <w:szCs w:val="16"/>
                  <w:highlight w:val="yellow"/>
                </w:rPr>
                <w:t>R2-2210541</w:t>
              </w:r>
            </w:hyperlink>
            <w:r w:rsidRPr="00AF39EE">
              <w:rPr>
                <w:rFonts w:cs="Arial"/>
                <w:sz w:val="16"/>
                <w:szCs w:val="16"/>
                <w:highlight w:val="yellow"/>
              </w:rPr>
              <w:t>)</w:t>
            </w:r>
          </w:p>
          <w:p w14:paraId="176148F7" w14:textId="6BECCD24" w:rsidR="00AF39EE" w:rsidRPr="00AF39EE" w:rsidRDefault="00AF39EE" w:rsidP="006076A9">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1544FD65" w:rsidR="00AF39EE" w:rsidRPr="000F4FAD" w:rsidRDefault="00AF39EE" w:rsidP="006076A9">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dependency/importance (</w:t>
            </w:r>
            <w:hyperlink r:id="rId126" w:history="1">
              <w:r w:rsidR="006A2E08">
                <w:rPr>
                  <w:rStyle w:val="Hyperlink"/>
                  <w:rFonts w:cs="Arial"/>
                  <w:sz w:val="16"/>
                  <w:szCs w:val="16"/>
                  <w:highlight w:val="yellow"/>
                </w:rPr>
                <w:t>R2-2210687</w:t>
              </w:r>
            </w:hyperlink>
            <w:r w:rsidRPr="009D1BCE">
              <w:rPr>
                <w:rFonts w:cs="Arial"/>
                <w:sz w:val="16"/>
                <w:szCs w:val="16"/>
                <w:highlight w:val="yellow"/>
              </w:rPr>
              <w:t>)</w:t>
            </w:r>
            <w:r w:rsidR="009D1BCE" w:rsidRPr="009D1BCE">
              <w:rPr>
                <w:rFonts w:cs="Arial"/>
                <w:sz w:val="16"/>
                <w:szCs w:val="16"/>
                <w:highlight w:val="yellow"/>
              </w:rPr>
              <w:t>, PDCP/RLC discard (</w:t>
            </w:r>
            <w:hyperlink r:id="rId127" w:history="1">
              <w:r w:rsidR="006A2E08">
                <w:rPr>
                  <w:rStyle w:val="Hyperlink"/>
                  <w:rFonts w:cs="Arial"/>
                  <w:sz w:val="16"/>
                  <w:szCs w:val="16"/>
                  <w:highlight w:val="yellow"/>
                </w:rPr>
                <w:t>R2-2209557</w:t>
              </w:r>
            </w:hyperlink>
            <w:r w:rsidR="009D1BCE" w:rsidRPr="009D1BCE">
              <w:rPr>
                <w:rFonts w:cs="Arial"/>
                <w:sz w:val="16"/>
                <w:szCs w:val="16"/>
                <w:highlight w:val="yellow"/>
              </w:rPr>
              <w:t>)</w:t>
            </w:r>
          </w:p>
          <w:p w14:paraId="21BC6FB0"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AF39EE" w:rsidRPr="00D555A5" w:rsidRDefault="00AF39EE" w:rsidP="00AF39EE">
            <w:pPr>
              <w:tabs>
                <w:tab w:val="left" w:pos="720"/>
                <w:tab w:val="left" w:pos="1622"/>
              </w:tabs>
              <w:spacing w:before="20" w:after="20"/>
              <w:rPr>
                <w:rFonts w:cs="Arial"/>
                <w:sz w:val="16"/>
                <w:szCs w:val="16"/>
                <w:lang w:val="pl-PL"/>
              </w:rPr>
            </w:pPr>
            <w:r w:rsidRPr="00D555A5">
              <w:rPr>
                <w:rFonts w:cs="Arial"/>
                <w:sz w:val="16"/>
                <w:szCs w:val="16"/>
                <w:lang w:val="pl-PL"/>
              </w:rPr>
              <w:t>NR18 IoT NTN CB (Sergio)</w:t>
            </w:r>
          </w:p>
          <w:p w14:paraId="36F1A414" w14:textId="77777777" w:rsidR="00AF39EE" w:rsidRPr="00D555A5" w:rsidRDefault="00AF39EE" w:rsidP="00AF39EE">
            <w:pPr>
              <w:tabs>
                <w:tab w:val="left" w:pos="720"/>
                <w:tab w:val="left" w:pos="1622"/>
              </w:tabs>
              <w:spacing w:before="20" w:after="20"/>
              <w:rPr>
                <w:rFonts w:cs="Arial"/>
                <w:sz w:val="16"/>
                <w:szCs w:val="16"/>
                <w:lang w:val="pl-PL"/>
              </w:rPr>
            </w:pPr>
            <w:r w:rsidRPr="00D555A5">
              <w:rPr>
                <w:rFonts w:cs="Arial"/>
                <w:sz w:val="16"/>
                <w:szCs w:val="16"/>
                <w:lang w:val="pl-PL"/>
              </w:rPr>
              <w:t>- outcome of [AT119bis-e][118]</w:t>
            </w:r>
          </w:p>
          <w:p w14:paraId="20703013" w14:textId="6F305E1E" w:rsidR="007329DC" w:rsidRPr="000F4FAD" w:rsidRDefault="00AF39EE" w:rsidP="00AF39EE">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TBD CB HuNan</w:t>
            </w:r>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lastRenderedPageBreak/>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5B1368B1" w:rsidR="00FA627F" w:rsidRDefault="006A2E08" w:rsidP="00FA627F">
      <w:pPr>
        <w:pStyle w:val="Doc-title"/>
      </w:pPr>
      <w:hyperlink r:id="rId128"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0CDB51B2" w:rsidR="00FA627F" w:rsidRDefault="006A2E08" w:rsidP="00FA627F">
      <w:pPr>
        <w:pStyle w:val="Doc-title"/>
      </w:pPr>
      <w:hyperlink r:id="rId129"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06711EC9" w:rsidR="009D3B63" w:rsidRDefault="006A2E08" w:rsidP="009D3B63">
      <w:pPr>
        <w:pStyle w:val="Doc-title"/>
      </w:pPr>
      <w:hyperlink r:id="rId130"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312C7A13" w14:textId="77777777" w:rsidR="009D3B63" w:rsidRPr="007524E1" w:rsidRDefault="009D3B63" w:rsidP="009D3B63">
      <w:pPr>
        <w:pStyle w:val="Doc-text2"/>
        <w:rPr>
          <w:i/>
          <w:iCs/>
        </w:rPr>
      </w:pPr>
    </w:p>
    <w:p w14:paraId="57911ABB" w14:textId="5182CD5B" w:rsidR="00FA627F" w:rsidRDefault="00FA627F"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68BDDA4D" w:rsidR="007524E1" w:rsidRPr="00403FA3" w:rsidRDefault="007524E1" w:rsidP="007524E1">
      <w:pPr>
        <w:pStyle w:val="EmailDiscussion2"/>
      </w:pPr>
      <w:r w:rsidRPr="00403FA3">
        <w:tab/>
        <w:t xml:space="preserve">Intended outcome: </w:t>
      </w:r>
      <w:r>
        <w:t xml:space="preserve">Report in in </w:t>
      </w:r>
      <w:hyperlink r:id="rId131" w:history="1">
        <w:r w:rsidR="006A2E08">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5004AD7E" w:rsidR="007524E1" w:rsidRDefault="006A2E08" w:rsidP="007524E1">
      <w:pPr>
        <w:pStyle w:val="Doc-title"/>
      </w:pPr>
      <w:hyperlink r:id="rId132"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7DCE2BC9" w14:textId="77777777" w:rsidR="007524E1" w:rsidRPr="007524E1" w:rsidRDefault="007524E1" w:rsidP="007524E1">
      <w:pPr>
        <w:pStyle w:val="Doc-text2"/>
        <w:rPr>
          <w:i/>
          <w:iCs/>
        </w:rPr>
      </w:pPr>
      <w:r w:rsidRPr="007524E1">
        <w:rPr>
          <w:i/>
          <w:iCs/>
        </w:rPr>
        <w:t>Proposal 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6972CBC8" w14:textId="545058F9" w:rsidR="007524E1" w:rsidRPr="007524E1" w:rsidRDefault="007524E1" w:rsidP="007524E1">
      <w:pPr>
        <w:pStyle w:val="Doc-text2"/>
        <w:rPr>
          <w:i/>
          <w:iCs/>
        </w:rPr>
      </w:pPr>
      <w:r w:rsidRPr="007524E1">
        <w:rPr>
          <w:i/>
          <w:iCs/>
        </w:rPr>
        <w:t xml:space="preserve">Proposal 2: The changes in </w:t>
      </w:r>
      <w:hyperlink r:id="rId133" w:history="1">
        <w:r w:rsidR="006A2E08">
          <w:rPr>
            <w:rStyle w:val="Hyperlink"/>
            <w:i/>
            <w:iCs/>
          </w:rPr>
          <w:t>R2-2210524</w:t>
        </w:r>
      </w:hyperlink>
      <w:r w:rsidRPr="007524E1">
        <w:rPr>
          <w:i/>
          <w:iCs/>
        </w:rPr>
        <w:t xml:space="preserve"> are agreeable with some modifications, e.g. update the section name, modify the texts related to CHO evaluation, etc. The updated changes could be further checked during CR review phase.</w:t>
      </w:r>
    </w:p>
    <w:p w14:paraId="7400AAF8" w14:textId="77777777" w:rsidR="007524E1" w:rsidRPr="007524E1" w:rsidRDefault="007524E1" w:rsidP="007524E1">
      <w:pPr>
        <w:pStyle w:val="Doc-text2"/>
        <w:rPr>
          <w:i/>
          <w:iCs/>
        </w:rPr>
      </w:pPr>
      <w:r w:rsidRPr="007524E1">
        <w:rPr>
          <w:i/>
          <w:iCs/>
        </w:rPr>
        <w:t>Proposal 3: Discuss whether there can be a target SN without SCG in CHO with SN procedure:</w:t>
      </w:r>
    </w:p>
    <w:p w14:paraId="58ABDAD6" w14:textId="77777777" w:rsidR="007524E1" w:rsidRPr="007524E1" w:rsidRDefault="007524E1" w:rsidP="007524E1">
      <w:pPr>
        <w:pStyle w:val="Doc-text2"/>
        <w:rPr>
          <w:i/>
          <w:iCs/>
        </w:rPr>
      </w:pPr>
      <w:r w:rsidRPr="007524E1">
        <w:rPr>
          <w:i/>
          <w:iCs/>
        </w:rPr>
        <w:lastRenderedPageBreak/>
        <w:t>− Yes, i.e. as the legacy HO with SN procedure;</w:t>
      </w:r>
    </w:p>
    <w:p w14:paraId="53F72F90" w14:textId="77777777" w:rsidR="007524E1" w:rsidRPr="007524E1" w:rsidRDefault="007524E1" w:rsidP="007524E1">
      <w:pPr>
        <w:pStyle w:val="Doc-text2"/>
        <w:rPr>
          <w:i/>
          <w:iCs/>
        </w:rPr>
      </w:pPr>
      <w:r w:rsidRPr="007524E1">
        <w:rPr>
          <w:i/>
          <w:iCs/>
        </w:rPr>
        <w:t>− No, i.e. there must be an SCG in CHO.</w:t>
      </w:r>
    </w:p>
    <w:p w14:paraId="4CE88FC3" w14:textId="6B1B6137" w:rsidR="007524E1" w:rsidRPr="007524E1" w:rsidRDefault="007524E1" w:rsidP="007524E1">
      <w:pPr>
        <w:pStyle w:val="Doc-text2"/>
        <w:rPr>
          <w:i/>
          <w:iCs/>
        </w:rPr>
      </w:pPr>
      <w:r w:rsidRPr="007524E1">
        <w:rPr>
          <w:i/>
          <w:iCs/>
        </w:rPr>
        <w:t xml:space="preserve">Proposal 4: The changes in </w:t>
      </w:r>
      <w:hyperlink r:id="rId134" w:history="1">
        <w:r w:rsidR="006A2E08">
          <w:rPr>
            <w:rStyle w:val="Hyperlink"/>
            <w:i/>
            <w:iCs/>
          </w:rPr>
          <w:t>R2-2209478</w:t>
        </w:r>
      </w:hyperlink>
      <w:r w:rsidRPr="007524E1">
        <w:rPr>
          <w:i/>
          <w:iCs/>
        </w:rPr>
        <w:t xml:space="preserve"> are not pursued.</w:t>
      </w:r>
    </w:p>
    <w:p w14:paraId="10E00DA0" w14:textId="7DD98745" w:rsidR="007524E1" w:rsidRPr="007524E1" w:rsidRDefault="007524E1" w:rsidP="007524E1">
      <w:pPr>
        <w:pStyle w:val="Doc-text2"/>
        <w:rPr>
          <w:i/>
          <w:iCs/>
        </w:rPr>
      </w:pPr>
      <w:r w:rsidRPr="007524E1">
        <w:rPr>
          <w:i/>
          <w:iCs/>
        </w:rPr>
        <w:t xml:space="preserve">Proposal 5: The changes in </w:t>
      </w:r>
      <w:hyperlink r:id="rId135" w:history="1">
        <w:r w:rsidR="006A2E08">
          <w:rPr>
            <w:rStyle w:val="Hyperlink"/>
            <w:i/>
            <w:iCs/>
          </w:rPr>
          <w:t>R2-2210305</w:t>
        </w:r>
      </w:hyperlink>
      <w:r w:rsidRPr="007524E1">
        <w:rPr>
          <w:i/>
          <w:iCs/>
        </w:rPr>
        <w:t xml:space="preserve"> are agreeable (merge them into the combined CR). I.e. while executing CPA/CPC, the UE is not required to continue evaluating the execution condition of other candidate PSCell(s) or PCell(s).</w:t>
      </w:r>
    </w:p>
    <w:p w14:paraId="7E77682C" w14:textId="77777777" w:rsidR="007524E1" w:rsidRPr="007524E1" w:rsidRDefault="007524E1" w:rsidP="007524E1">
      <w:pPr>
        <w:pStyle w:val="Doc-text2"/>
        <w:rPr>
          <w:i/>
          <w:iCs/>
        </w:rPr>
      </w:pPr>
    </w:p>
    <w:p w14:paraId="45E450E7" w14:textId="77777777" w:rsidR="007524E1" w:rsidRDefault="007524E1" w:rsidP="007524E1">
      <w:pPr>
        <w:pStyle w:val="Doc-text2"/>
      </w:pPr>
    </w:p>
    <w:p w14:paraId="220CFFA4" w14:textId="77777777" w:rsidR="007524E1" w:rsidRPr="00FA627F" w:rsidRDefault="007524E1"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0820E504" w:rsidR="00E47AB0" w:rsidRDefault="006A2E08" w:rsidP="00E47AB0">
      <w:pPr>
        <w:pStyle w:val="Doc-title"/>
      </w:pPr>
      <w:hyperlink r:id="rId136"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5E537396"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37" w:history="1">
        <w:r w:rsidR="006A2E08">
          <w:rPr>
            <w:rStyle w:val="Hyperlink"/>
            <w:i/>
            <w:iCs/>
          </w:rPr>
          <w:t>R2-2210672</w:t>
        </w:r>
      </w:hyperlink>
      <w:r w:rsidRPr="00D6781A">
        <w:rPr>
          <w:i/>
          <w:iCs/>
        </w:rPr>
        <w:t>.</w:t>
      </w:r>
    </w:p>
    <w:p w14:paraId="69E4BAAE" w14:textId="6570A316" w:rsidR="00BA6CE0" w:rsidRDefault="006A2E08" w:rsidP="00BA6CE0">
      <w:pPr>
        <w:pStyle w:val="Doc-title"/>
      </w:pPr>
      <w:hyperlink r:id="rId138"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0"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6AB14330" w:rsidR="005F7DBA" w:rsidRDefault="006A2E08" w:rsidP="005F7DBA">
      <w:pPr>
        <w:pStyle w:val="Doc-title"/>
      </w:pPr>
      <w:hyperlink r:id="rId139"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289E3E7A" w:rsidR="005F7DBA" w:rsidRDefault="006A2E08" w:rsidP="005F7DBA">
      <w:pPr>
        <w:pStyle w:val="Doc-title"/>
      </w:pPr>
      <w:hyperlink r:id="rId140"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72CCB83E" w:rsidR="00E32D22" w:rsidRPr="00E32D22" w:rsidRDefault="00E32D22" w:rsidP="00E32D22">
      <w:pPr>
        <w:pStyle w:val="Agreement"/>
      </w:pPr>
      <w:r>
        <w:t xml:space="preserve">Revised in </w:t>
      </w:r>
      <w:hyperlink r:id="rId141" w:history="1">
        <w:r w:rsidR="006A2E08">
          <w:rPr>
            <w:rStyle w:val="Hyperlink"/>
          </w:rPr>
          <w:t>R2-2210819</w:t>
        </w:r>
      </w:hyperlink>
    </w:p>
    <w:p w14:paraId="6797F009" w14:textId="38DF31AC" w:rsidR="005F7DBA" w:rsidRDefault="006A2E08" w:rsidP="005F7DBA">
      <w:pPr>
        <w:pStyle w:val="Doc-title"/>
      </w:pPr>
      <w:hyperlink r:id="rId142"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73B7007E" w:rsidR="00752391" w:rsidRDefault="006A2E08" w:rsidP="00752391">
      <w:pPr>
        <w:pStyle w:val="Doc-title"/>
      </w:pPr>
      <w:hyperlink r:id="rId143"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0"/>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15CB1507" w:rsidR="001B1102" w:rsidRDefault="001B1102" w:rsidP="001B1102">
      <w:pPr>
        <w:pStyle w:val="EmailDiscussion2"/>
      </w:pPr>
      <w:r w:rsidRPr="001B1102">
        <w:t xml:space="preserve">      Intended outcome: Report in in </w:t>
      </w:r>
      <w:hyperlink r:id="rId144" w:history="1">
        <w:r w:rsidR="006A2E08">
          <w:rPr>
            <w:rStyle w:val="Hyperlink"/>
          </w:rPr>
          <w:t>R2-2210818</w:t>
        </w:r>
      </w:hyperlink>
      <w:r w:rsidRPr="001B1102">
        <w:t xml:space="preserve"> and CR for BWP handling in </w:t>
      </w:r>
      <w:hyperlink r:id="rId145" w:history="1">
        <w:r w:rsidR="006A2E08">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35B29AC3" w:rsidR="00FA627F" w:rsidRDefault="006A2E08" w:rsidP="00E32D22">
      <w:pPr>
        <w:pStyle w:val="Doc-title"/>
      </w:pPr>
      <w:hyperlink r:id="rId146"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302DDBF1" w14:textId="69BABBBC" w:rsidR="00E3757E" w:rsidRPr="00E3757E" w:rsidRDefault="00E3757E" w:rsidP="00E3757E">
      <w:pPr>
        <w:pStyle w:val="Doc-text2"/>
        <w:rPr>
          <w:i/>
          <w:iCs/>
        </w:rPr>
      </w:pPr>
      <w:r w:rsidRPr="00E3757E">
        <w:rPr>
          <w:i/>
          <w:iCs/>
        </w:rPr>
        <w:t>Proposal 1</w:t>
      </w:r>
      <w:r w:rsidRPr="00E3757E">
        <w:rPr>
          <w:i/>
          <w:iCs/>
        </w:rPr>
        <w:tab/>
        <w:t xml:space="preserve">The changes in </w:t>
      </w:r>
      <w:hyperlink r:id="rId147" w:history="1">
        <w:r w:rsidR="006A2E08">
          <w:rPr>
            <w:rStyle w:val="Hyperlink"/>
            <w:i/>
            <w:iCs/>
          </w:rPr>
          <w:t>R2-2210672</w:t>
        </w:r>
      </w:hyperlink>
      <w:r w:rsidRPr="00E3757E">
        <w:rPr>
          <w:i/>
          <w:iCs/>
        </w:rPr>
        <w:t xml:space="preserve"> are agreed with following changes; </w:t>
      </w:r>
    </w:p>
    <w:p w14:paraId="6A5B7AD9" w14:textId="77777777" w:rsidR="00E3757E" w:rsidRPr="00E3757E" w:rsidRDefault="00E3757E" w:rsidP="00E3757E">
      <w:pPr>
        <w:pStyle w:val="Doc-text2"/>
        <w:rPr>
          <w:i/>
          <w:iCs/>
        </w:rPr>
      </w:pPr>
      <w:r w:rsidRPr="00E3757E">
        <w:rPr>
          <w:i/>
          <w:iCs/>
        </w:rPr>
        <w:t xml:space="preserve">- the interoperability analysis is updated to capture the inconsistency between 5.15.1 and 5.29 </w:t>
      </w:r>
    </w:p>
    <w:p w14:paraId="5284CFEA" w14:textId="607D0973" w:rsidR="00E3757E" w:rsidRDefault="00E3757E" w:rsidP="00E3757E">
      <w:pPr>
        <w:pStyle w:val="Doc-text2"/>
        <w:rPr>
          <w:i/>
          <w:iCs/>
        </w:rPr>
      </w:pPr>
      <w:r w:rsidRPr="00E3757E">
        <w:rPr>
          <w:i/>
          <w:iCs/>
        </w:rPr>
        <w:t>- 3GPP styles are to be fixed</w:t>
      </w:r>
    </w:p>
    <w:p w14:paraId="37E06C73" w14:textId="77777777" w:rsidR="00E3757E" w:rsidRPr="00E3757E" w:rsidRDefault="00E3757E" w:rsidP="00E3757E">
      <w:pPr>
        <w:pStyle w:val="Doc-text2"/>
        <w:rPr>
          <w:i/>
          <w:iCs/>
        </w:rPr>
      </w:pPr>
    </w:p>
    <w:p w14:paraId="4C29323A" w14:textId="43B9F3D0" w:rsidR="00E3757E" w:rsidRPr="00E3757E" w:rsidRDefault="00E3757E" w:rsidP="00E3757E">
      <w:pPr>
        <w:pStyle w:val="Doc-text2"/>
        <w:rPr>
          <w:i/>
          <w:iCs/>
        </w:rPr>
      </w:pPr>
      <w:r w:rsidRPr="00E3757E">
        <w:rPr>
          <w:i/>
          <w:iCs/>
        </w:rPr>
        <w:t>Proposal 2</w:t>
      </w:r>
      <w:r w:rsidRPr="00E3757E">
        <w:rPr>
          <w:i/>
          <w:iCs/>
        </w:rPr>
        <w:tab/>
        <w:t xml:space="preserve">The 2nd change in </w:t>
      </w:r>
      <w:hyperlink r:id="rId148" w:history="1">
        <w:r w:rsidR="006A2E08">
          <w:rPr>
            <w:rStyle w:val="Hyperlink"/>
            <w:i/>
            <w:iCs/>
          </w:rPr>
          <w:t>R2-2210455</w:t>
        </w:r>
      </w:hyperlink>
      <w:r w:rsidRPr="00E3757E">
        <w:rPr>
          <w:i/>
          <w:iCs/>
        </w:rPr>
        <w:t xml:space="preserve"> on SCG activation timing is agreed.</w:t>
      </w:r>
    </w:p>
    <w:p w14:paraId="6378BC53" w14:textId="7D1AC9B4" w:rsidR="00E3757E" w:rsidRDefault="00E3757E" w:rsidP="00E3757E">
      <w:pPr>
        <w:pStyle w:val="Doc-text2"/>
        <w:rPr>
          <w:i/>
          <w:iCs/>
        </w:rPr>
      </w:pPr>
      <w:r w:rsidRPr="00E3757E">
        <w:rPr>
          <w:i/>
          <w:iCs/>
        </w:rPr>
        <w:t>Proposal 3</w:t>
      </w:r>
      <w:r w:rsidRPr="00E3757E">
        <w:rPr>
          <w:i/>
          <w:iCs/>
        </w:rPr>
        <w:tab/>
        <w:t xml:space="preserve">RAN2 to discuss whether the 2nd change in </w:t>
      </w:r>
      <w:hyperlink r:id="rId149" w:history="1">
        <w:r w:rsidR="006A2E08">
          <w:rPr>
            <w:rStyle w:val="Hyperlink"/>
            <w:i/>
            <w:iCs/>
          </w:rPr>
          <w:t>R2-2210455</w:t>
        </w:r>
      </w:hyperlink>
      <w:r w:rsidRPr="00E3757E">
        <w:rPr>
          <w:i/>
          <w:iCs/>
        </w:rPr>
        <w:t xml:space="preserve"> is merged into </w:t>
      </w:r>
      <w:hyperlink r:id="rId150" w:history="1">
        <w:r w:rsidR="006A2E08">
          <w:rPr>
            <w:rStyle w:val="Hyperlink"/>
            <w:i/>
            <w:iCs/>
          </w:rPr>
          <w:t>R2-2210819</w:t>
        </w:r>
      </w:hyperlink>
      <w:r w:rsidRPr="00E3757E">
        <w:rPr>
          <w:i/>
          <w:iCs/>
        </w:rPr>
        <w:t>, or keep a separate CR.</w:t>
      </w:r>
    </w:p>
    <w:p w14:paraId="0F3ACAE9" w14:textId="77777777" w:rsidR="00E3757E" w:rsidRPr="00E3757E" w:rsidRDefault="00E3757E" w:rsidP="00E3757E">
      <w:pPr>
        <w:pStyle w:val="Doc-text2"/>
        <w:rPr>
          <w:i/>
          <w:iCs/>
        </w:rPr>
      </w:pPr>
    </w:p>
    <w:p w14:paraId="29DDB384" w14:textId="0EE42A72" w:rsidR="00E3757E" w:rsidRPr="00E3757E" w:rsidRDefault="00E3757E" w:rsidP="00E3757E">
      <w:pPr>
        <w:pStyle w:val="Doc-text2"/>
        <w:rPr>
          <w:i/>
          <w:iCs/>
        </w:rPr>
      </w:pPr>
      <w:r w:rsidRPr="00E3757E">
        <w:rPr>
          <w:i/>
          <w:iCs/>
        </w:rPr>
        <w:t>Proposal 4</w:t>
      </w:r>
      <w:r w:rsidRPr="00E3757E">
        <w:rPr>
          <w:i/>
          <w:iCs/>
        </w:rPr>
        <w:tab/>
        <w:t xml:space="preserve">For the first change in CR </w:t>
      </w:r>
      <w:hyperlink r:id="rId151" w:history="1">
        <w:r w:rsidR="006A2E08">
          <w:rPr>
            <w:rStyle w:val="Hyperlink"/>
            <w:i/>
            <w:iCs/>
          </w:rPr>
          <w:t>R2-2210456</w:t>
        </w:r>
      </w:hyperlink>
      <w:r w:rsidRPr="00E3757E">
        <w:rPr>
          <w:i/>
          <w:iCs/>
        </w:rPr>
        <w:t xml:space="preserve"> on direct SCG SCell activation during SCG activation, the cases where sCellState can be included in SCellConfig shall be updated in the field condition SCellAddSync. Then the modified if sentence in the procedural text becomes obsolete and can be removed. Final wordings to be polished during CR drafting in phase 2.</w:t>
      </w:r>
    </w:p>
    <w:p w14:paraId="1F3C1583" w14:textId="77777777" w:rsidR="00E3757E" w:rsidRDefault="00E3757E" w:rsidP="00E3757E">
      <w:pPr>
        <w:pStyle w:val="Doc-text2"/>
        <w:rPr>
          <w:i/>
          <w:iCs/>
        </w:rPr>
      </w:pPr>
    </w:p>
    <w:p w14:paraId="393C8FFE" w14:textId="5D8700F1" w:rsidR="00E3757E" w:rsidRPr="00E3757E" w:rsidRDefault="00E3757E" w:rsidP="00E3757E">
      <w:pPr>
        <w:pStyle w:val="Doc-text2"/>
        <w:rPr>
          <w:i/>
          <w:iCs/>
        </w:rPr>
      </w:pPr>
      <w:r w:rsidRPr="00E3757E">
        <w:rPr>
          <w:i/>
          <w:iCs/>
        </w:rPr>
        <w:t>Proposal 5</w:t>
      </w:r>
      <w:r w:rsidRPr="00E3757E">
        <w:rPr>
          <w:i/>
          <w:iCs/>
        </w:rPr>
        <w:tab/>
        <w:t>RAN2 to discuss whether an LS is needed to inform RAN4 of the case of direct SCell activation during SCG activation without reconfigurationWithSync</w:t>
      </w:r>
    </w:p>
    <w:p w14:paraId="636CD039" w14:textId="54B6BF55" w:rsidR="00E3757E" w:rsidRPr="00E3757E" w:rsidRDefault="00E3757E" w:rsidP="00E3757E">
      <w:pPr>
        <w:pStyle w:val="Doc-text2"/>
        <w:rPr>
          <w:i/>
          <w:iCs/>
        </w:rPr>
      </w:pPr>
      <w:r w:rsidRPr="00E3757E">
        <w:rPr>
          <w:i/>
          <w:iCs/>
        </w:rPr>
        <w:t>Proposal 6</w:t>
      </w:r>
      <w:r w:rsidRPr="00E3757E">
        <w:rPr>
          <w:i/>
          <w:iCs/>
        </w:rPr>
        <w:tab/>
        <w:t xml:space="preserve">The 2nd change in </w:t>
      </w:r>
      <w:hyperlink r:id="rId152" w:history="1">
        <w:r w:rsidR="006A2E08">
          <w:rPr>
            <w:rStyle w:val="Hyperlink"/>
            <w:i/>
            <w:iCs/>
          </w:rPr>
          <w:t>R2-2210456</w:t>
        </w:r>
      </w:hyperlink>
      <w:r w:rsidRPr="00E3757E">
        <w:rPr>
          <w:i/>
          <w:iCs/>
        </w:rPr>
        <w:t xml:space="preserve"> on the need code change for scg-State is not agreed.</w:t>
      </w:r>
    </w:p>
    <w:p w14:paraId="6C2D3D7A" w14:textId="77777777" w:rsidR="007524E1" w:rsidRPr="007524E1" w:rsidRDefault="007524E1" w:rsidP="007524E1">
      <w:pPr>
        <w:pStyle w:val="Doc-text2"/>
      </w:pPr>
    </w:p>
    <w:p w14:paraId="7D9A6FC8" w14:textId="77777777" w:rsidR="007524E1" w:rsidRPr="007524E1" w:rsidRDefault="007524E1" w:rsidP="007524E1">
      <w:pPr>
        <w:pStyle w:val="Doc-text2"/>
      </w:pPr>
    </w:p>
    <w:p w14:paraId="75768501" w14:textId="68B33780" w:rsidR="00E32D22" w:rsidRDefault="006A2E08" w:rsidP="00E32D22">
      <w:pPr>
        <w:pStyle w:val="Doc-title"/>
      </w:pPr>
      <w:hyperlink r:id="rId153"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54" w:history="1">
        <w:r>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171456CF" w:rsidR="003B709D" w:rsidRDefault="006A2E08" w:rsidP="003B709D">
      <w:pPr>
        <w:pStyle w:val="Doc-title"/>
      </w:pPr>
      <w:hyperlink r:id="rId155"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57976ED8" w:rsidR="007535DC" w:rsidRPr="00462B01" w:rsidRDefault="007535DC" w:rsidP="007535DC">
      <w:pPr>
        <w:pStyle w:val="Agreement"/>
      </w:pPr>
      <w:r>
        <w:t xml:space="preserve">Revised in </w:t>
      </w:r>
      <w:hyperlink r:id="rId156" w:history="1">
        <w:r w:rsidR="006A2E08">
          <w:rPr>
            <w:rStyle w:val="Hyperlink"/>
          </w:rPr>
          <w:t>R2-2210775</w:t>
        </w:r>
      </w:hyperlink>
    </w:p>
    <w:p w14:paraId="644EE687" w14:textId="3E89B67F" w:rsidR="007535DC" w:rsidRDefault="006A2E08" w:rsidP="007535DC">
      <w:pPr>
        <w:pStyle w:val="Doc-title"/>
      </w:pPr>
      <w:hyperlink r:id="rId157"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lastRenderedPageBreak/>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74E60F59" w:rsidR="00387327" w:rsidRDefault="006A2E08" w:rsidP="00387327">
      <w:pPr>
        <w:pStyle w:val="Doc-title"/>
      </w:pPr>
      <w:hyperlink r:id="rId158"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(depending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6B829114" w:rsidR="00387327" w:rsidRDefault="006A2E08" w:rsidP="00387327">
      <w:pPr>
        <w:pStyle w:val="Doc-title"/>
      </w:pPr>
      <w:hyperlink r:id="rId159"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77551D0C" w:rsidR="00ED67FC" w:rsidRDefault="006A2E08" w:rsidP="00ED67FC">
      <w:pPr>
        <w:pStyle w:val="Doc-title"/>
      </w:pPr>
      <w:hyperlink r:id="rId160"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lastRenderedPageBreak/>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797E44AE" w:rsidR="00772B6F" w:rsidRDefault="00772B6F" w:rsidP="00772B6F">
      <w:pPr>
        <w:pStyle w:val="EmailDiscussion2"/>
      </w:pPr>
      <w:r w:rsidRPr="005A1E15">
        <w:t xml:space="preserve">      Scope: </w:t>
      </w:r>
      <w:r>
        <w:t xml:space="preserve">Discuss the Tdocs </w:t>
      </w:r>
      <w:hyperlink r:id="rId161" w:history="1">
        <w:r w:rsidR="006A2E08">
          <w:rPr>
            <w:rStyle w:val="Hyperlink"/>
          </w:rPr>
          <w:t>R2-2201071</w:t>
        </w:r>
      </w:hyperlink>
      <w:r>
        <w:t xml:space="preserve">9, </w:t>
      </w:r>
      <w:hyperlink r:id="rId162" w:history="1">
        <w:r w:rsidR="006A2E08">
          <w:rPr>
            <w:rStyle w:val="Hyperlink"/>
          </w:rPr>
          <w:t>R2-2201072</w:t>
        </w:r>
      </w:hyperlink>
      <w:r>
        <w:t xml:space="preserve">0 and </w:t>
      </w:r>
      <w:hyperlink r:id="rId163" w:history="1">
        <w:r w:rsidR="006A2E08">
          <w:rPr>
            <w:rStyle w:val="Hyperlink"/>
          </w:rPr>
          <w:t>R2-2201071</w:t>
        </w:r>
      </w:hyperlink>
      <w:r>
        <w:t>8 to determine agreeable proposals.</w:t>
      </w:r>
    </w:p>
    <w:p w14:paraId="4BA5B1E5" w14:textId="31F38187" w:rsidR="00772B6F" w:rsidRPr="00403FA3" w:rsidRDefault="00772B6F" w:rsidP="00772B6F">
      <w:pPr>
        <w:pStyle w:val="EmailDiscussion2"/>
      </w:pPr>
      <w:r w:rsidRPr="00403FA3">
        <w:tab/>
        <w:t xml:space="preserve">Intended outcome: </w:t>
      </w:r>
      <w:r>
        <w:t xml:space="preserve">Report in in </w:t>
      </w:r>
      <w:hyperlink r:id="rId164" w:history="1">
        <w:r w:rsidR="006A2E08">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24BA4AF3" w:rsidR="00772B6F" w:rsidRDefault="006A2E08" w:rsidP="00772B6F">
      <w:pPr>
        <w:pStyle w:val="Doc-title"/>
      </w:pPr>
      <w:hyperlink r:id="rId165"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0BE3740D" w14:textId="6E4F71BC" w:rsidR="007524E1" w:rsidRPr="007524E1" w:rsidRDefault="007524E1" w:rsidP="007524E1">
      <w:pPr>
        <w:pStyle w:val="Doc-text2"/>
        <w:rPr>
          <w:i/>
          <w:iCs/>
        </w:rPr>
      </w:pPr>
      <w:r w:rsidRPr="007524E1">
        <w:rPr>
          <w:i/>
          <w:iCs/>
        </w:rPr>
        <w:t xml:space="preserve">Proposal 1: Clarify the condition for the UE to perform measurements for conditional events, i.e. how to match which measId - MCG or SCG - with which field - CondExecutionCond or CondExecutionCondSCG - in entries of which VarConditionalReconfig - MCG or SCG, using </w:t>
      </w:r>
      <w:hyperlink r:id="rId166" w:history="1">
        <w:r w:rsidR="006A2E08">
          <w:rPr>
            <w:rStyle w:val="Hyperlink"/>
            <w:i/>
            <w:iCs/>
          </w:rPr>
          <w:t>R2-2210719</w:t>
        </w:r>
      </w:hyperlink>
      <w:r w:rsidRPr="007524E1">
        <w:rPr>
          <w:i/>
          <w:iCs/>
        </w:rPr>
        <w:t xml:space="preserve"> as baseline.</w:t>
      </w:r>
    </w:p>
    <w:p w14:paraId="2FE7DB49" w14:textId="2F7E6942" w:rsidR="007524E1" w:rsidRPr="007524E1" w:rsidRDefault="007524E1" w:rsidP="007524E1">
      <w:pPr>
        <w:pStyle w:val="Doc-text2"/>
        <w:rPr>
          <w:i/>
          <w:iCs/>
        </w:rPr>
      </w:pPr>
      <w:r w:rsidRPr="007524E1">
        <w:rPr>
          <w:i/>
          <w:iCs/>
        </w:rPr>
        <w:t xml:space="preserve">Proposal 2: Add the missing case of condition referring to VarConditionalReconfiguration in TS 36.331 (for SN-initiated inter-SN CPC) using </w:t>
      </w:r>
      <w:hyperlink r:id="rId167" w:history="1">
        <w:r w:rsidR="006A2E08">
          <w:rPr>
            <w:rStyle w:val="Hyperlink"/>
            <w:i/>
            <w:iCs/>
          </w:rPr>
          <w:t>R2-2210719</w:t>
        </w:r>
      </w:hyperlink>
      <w:r w:rsidRPr="007524E1">
        <w:rPr>
          <w:i/>
          <w:iCs/>
        </w:rPr>
        <w:t xml:space="preserve"> as baseline.</w:t>
      </w:r>
    </w:p>
    <w:p w14:paraId="6CD43AB6" w14:textId="77777777" w:rsidR="007524E1" w:rsidRPr="007524E1" w:rsidRDefault="007524E1" w:rsidP="007524E1">
      <w:pPr>
        <w:pStyle w:val="Doc-text2"/>
        <w:rPr>
          <w:i/>
          <w:iCs/>
        </w:rPr>
      </w:pPr>
      <w:r w:rsidRPr="007524E1">
        <w:rPr>
          <w:i/>
          <w:iCs/>
        </w:rPr>
        <w:t>Proposal 3: No change is needed to TS 36.331 for CPC.</w:t>
      </w:r>
    </w:p>
    <w:p w14:paraId="15A2F429" w14:textId="24DD44FD" w:rsidR="007524E1" w:rsidRPr="007524E1" w:rsidRDefault="007524E1" w:rsidP="007524E1">
      <w:pPr>
        <w:pStyle w:val="Doc-text2"/>
        <w:rPr>
          <w:i/>
          <w:iCs/>
        </w:rPr>
      </w:pPr>
      <w:r w:rsidRPr="007524E1">
        <w:rPr>
          <w:i/>
          <w:iCs/>
        </w:rPr>
        <w:t>Proposal 4: Continue to discuss how to solve the situation that, unlike Rel-17 UEs, Rel-16 UEs are required to perform conditional measurements regardless whether there is an associated conditional reconfiguration, and the Rel-17 network is not aware of this.</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61CD7D1D" w:rsidR="00BA5103" w:rsidRDefault="006A2E08" w:rsidP="00BA5103">
      <w:pPr>
        <w:pStyle w:val="Doc-title"/>
      </w:pPr>
      <w:hyperlink r:id="rId168"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0B5D8768" w:rsidR="00BA5103" w:rsidRDefault="006A2E08" w:rsidP="00BA5103">
      <w:pPr>
        <w:pStyle w:val="Doc-title"/>
      </w:pPr>
      <w:hyperlink r:id="rId169"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2A229E87" w:rsidR="00FA627F" w:rsidRDefault="006A2E08" w:rsidP="00FA627F">
      <w:pPr>
        <w:pStyle w:val="Doc-title"/>
      </w:pPr>
      <w:hyperlink r:id="rId170"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542FA466" w:rsidR="009D3B63" w:rsidRDefault="006A2E08" w:rsidP="009D3B63">
      <w:pPr>
        <w:pStyle w:val="Doc-title"/>
      </w:pPr>
      <w:hyperlink r:id="rId171"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678B44F4" w:rsidR="009D3B63" w:rsidRDefault="006A2E08" w:rsidP="009D3B63">
      <w:pPr>
        <w:pStyle w:val="Doc-title"/>
      </w:pPr>
      <w:hyperlink r:id="rId172"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1B8F1B68" w:rsidR="007524E1" w:rsidRPr="00403FA3" w:rsidRDefault="007524E1" w:rsidP="007524E1">
      <w:pPr>
        <w:pStyle w:val="EmailDiscussion2"/>
      </w:pPr>
      <w:r w:rsidRPr="00403FA3">
        <w:tab/>
        <w:t xml:space="preserve">Intended outcome: </w:t>
      </w:r>
      <w:r>
        <w:t xml:space="preserve">Report in in </w:t>
      </w:r>
      <w:hyperlink r:id="rId173" w:history="1">
        <w:r w:rsidR="006A2E08">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63019653" w:rsidR="007524E1" w:rsidRDefault="006A2E08" w:rsidP="007524E1">
      <w:pPr>
        <w:pStyle w:val="Doc-title"/>
      </w:pPr>
      <w:hyperlink r:id="rId174"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73A985AF" w14:textId="161DF23A" w:rsidR="007524E1" w:rsidRDefault="007524E1" w:rsidP="007524E1">
      <w:pPr>
        <w:pStyle w:val="Doc-text2"/>
        <w:rPr>
          <w:i/>
          <w:iCs/>
          <w:lang w:val="en-US"/>
        </w:rPr>
      </w:pPr>
      <w:r w:rsidRPr="007524E1">
        <w:rPr>
          <w:i/>
          <w:iCs/>
          <w:lang w:val="en-US"/>
        </w:rPr>
        <w:t>Proposal 1: "and the SCG is deactivated "is not added to 5.3.5.2.</w:t>
      </w:r>
    </w:p>
    <w:p w14:paraId="15E25FEF" w14:textId="77777777" w:rsidR="00C70E5E" w:rsidRPr="007524E1" w:rsidRDefault="00C70E5E" w:rsidP="007524E1">
      <w:pPr>
        <w:pStyle w:val="Doc-text2"/>
        <w:rPr>
          <w:i/>
          <w:iCs/>
          <w:lang w:val="en-US"/>
        </w:rPr>
      </w:pPr>
    </w:p>
    <w:p w14:paraId="497A6F94" w14:textId="18A029D1" w:rsidR="007524E1" w:rsidRPr="007524E1" w:rsidRDefault="007524E1" w:rsidP="007524E1">
      <w:pPr>
        <w:pStyle w:val="Doc-text2"/>
        <w:rPr>
          <w:i/>
          <w:iCs/>
          <w:lang w:val="en-US"/>
        </w:rPr>
      </w:pPr>
      <w:r w:rsidRPr="007524E1">
        <w:rPr>
          <w:i/>
          <w:iCs/>
          <w:lang w:val="en-US"/>
        </w:rPr>
        <w:t xml:space="preserve">Proposal 2: Capture which conditional event can be used as execution condition for which conditional reconfiguration type (CHO, CPA, MN-initiated CPC, SN-initiated inter-SN CPC, intra-SN CPC) using </w:t>
      </w:r>
      <w:hyperlink r:id="rId175" w:history="1">
        <w:r w:rsidR="006A2E08">
          <w:rPr>
            <w:rStyle w:val="Hyperlink"/>
            <w:i/>
            <w:iCs/>
            <w:lang w:val="en-US"/>
          </w:rPr>
          <w:t>R2-2210719</w:t>
        </w:r>
      </w:hyperlink>
      <w:r w:rsidRPr="007524E1">
        <w:rPr>
          <w:i/>
          <w:iCs/>
          <w:lang w:val="en-US"/>
        </w:rPr>
        <w:t xml:space="preserve"> as baseline.</w:t>
      </w:r>
    </w:p>
    <w:p w14:paraId="791754E8" w14:textId="266DDB76" w:rsidR="007524E1" w:rsidRPr="007524E1" w:rsidRDefault="007524E1" w:rsidP="007524E1">
      <w:pPr>
        <w:pStyle w:val="Doc-text2"/>
        <w:rPr>
          <w:i/>
          <w:iCs/>
          <w:lang w:val="en-US"/>
        </w:rPr>
      </w:pPr>
      <w:r w:rsidRPr="007524E1">
        <w:rPr>
          <w:i/>
          <w:iCs/>
          <w:lang w:val="en-US"/>
        </w:rPr>
        <w:t xml:space="preserve">Proposal 3: The proposal in </w:t>
      </w:r>
      <w:hyperlink r:id="rId176" w:history="1">
        <w:r w:rsidR="006A2E08">
          <w:rPr>
            <w:rStyle w:val="Hyperlink"/>
            <w:i/>
            <w:iCs/>
            <w:lang w:val="en-US"/>
          </w:rPr>
          <w:t>R2-2210343</w:t>
        </w:r>
      </w:hyperlink>
      <w:r w:rsidRPr="007524E1">
        <w:rPr>
          <w:i/>
          <w:iCs/>
          <w:lang w:val="en-US"/>
        </w:rPr>
        <w:t xml:space="preserve"> about release of conditional reconfiguration is not pursued.</w:t>
      </w:r>
    </w:p>
    <w:p w14:paraId="31C8D482" w14:textId="59950A40" w:rsidR="007524E1" w:rsidRPr="00ED1081" w:rsidRDefault="00ED1081" w:rsidP="00FA627F">
      <w:pPr>
        <w:pStyle w:val="Doc-text2"/>
        <w:rPr>
          <w:i/>
          <w:iCs/>
          <w:lang w:val="en-US"/>
        </w:rPr>
      </w:pPr>
      <w:r w:rsidRPr="00ED1081">
        <w:rPr>
          <w:i/>
          <w:iCs/>
          <w:lang w:val="en-US"/>
        </w:rPr>
        <w:t>Proposal 4: Capture that in EN-DC, VarConditionalReconfig is associated with the SCG and when there is no SCG or in NE-DC, it is associated with the MCG.</w:t>
      </w: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2A79B1AF" w:rsidR="00FA627F" w:rsidRDefault="006A2E08" w:rsidP="00FA627F">
      <w:pPr>
        <w:pStyle w:val="Doc-title"/>
      </w:pPr>
      <w:hyperlink r:id="rId177"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59CD1208" w:rsidR="001D60E6" w:rsidRDefault="006A2E08" w:rsidP="001D60E6">
      <w:pPr>
        <w:pStyle w:val="Doc-title"/>
        <w:rPr>
          <w:rFonts w:eastAsia="Times New Roman"/>
          <w:szCs w:val="20"/>
        </w:rPr>
      </w:pPr>
      <w:hyperlink r:id="rId178"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43394D43" w:rsidR="001D60E6" w:rsidRDefault="006A2E08" w:rsidP="001D60E6">
      <w:pPr>
        <w:pStyle w:val="Doc-title"/>
      </w:pPr>
      <w:hyperlink r:id="rId179"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1"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1"/>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45637E46" w:rsidR="00FA627F" w:rsidRDefault="006A2E08" w:rsidP="00FA627F">
      <w:pPr>
        <w:pStyle w:val="Doc-title"/>
      </w:pPr>
      <w:hyperlink r:id="rId180"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2" w:name="_Hlk115683113"/>
    <w:p w14:paraId="0BE1224C" w14:textId="55D574E7" w:rsidR="00197EDB" w:rsidRDefault="006A2E08"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07E131E4" w:rsidR="007A0D5A" w:rsidRPr="007A0D5A" w:rsidRDefault="007A0D5A" w:rsidP="007A0D5A">
      <w:pPr>
        <w:pStyle w:val="Agreement"/>
        <w:rPr>
          <w:rFonts w:ascii="Calibri" w:eastAsiaTheme="minorHAnsi" w:hAnsi="Calibri"/>
          <w:szCs w:val="22"/>
        </w:rPr>
      </w:pPr>
      <w:r>
        <w:t xml:space="preserve">Revised in </w:t>
      </w:r>
      <w:hyperlink r:id="rId181" w:history="1">
        <w:r w:rsidR="006A2E08">
          <w:rPr>
            <w:rStyle w:val="Hyperlink"/>
          </w:rPr>
          <w:t>R2-2210783</w:t>
        </w:r>
      </w:hyperlink>
    </w:p>
    <w:p w14:paraId="400FAA72" w14:textId="3B3ACA23" w:rsidR="007A0D5A" w:rsidRDefault="006A2E08" w:rsidP="007A0D5A">
      <w:pPr>
        <w:pStyle w:val="Doc-title"/>
      </w:pPr>
      <w:hyperlink r:id="rId182"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83"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3" w:name="_Hlk115681485"/>
    <w:p w14:paraId="08D2B851" w14:textId="51B64DD4" w:rsidR="00FA627F" w:rsidRDefault="006A2E08"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113DB565" w:rsidR="00FA627F" w:rsidRDefault="006A2E08" w:rsidP="00FA627F">
      <w:pPr>
        <w:pStyle w:val="Doc-title"/>
      </w:pPr>
      <w:hyperlink r:id="rId184"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3"/>
    <w:p w14:paraId="71FEB2D3" w14:textId="15235BF4" w:rsidR="00FA627F" w:rsidRDefault="006A2E08"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1C88D6D9" w:rsidR="00FA627F" w:rsidRDefault="006A2E08" w:rsidP="00FA627F">
      <w:pPr>
        <w:pStyle w:val="Doc-title"/>
      </w:pPr>
      <w:hyperlink r:id="rId185"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2"/>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3249EE43" w:rsidR="00FA627F" w:rsidRDefault="006A2E08" w:rsidP="00FA627F">
      <w:pPr>
        <w:pStyle w:val="Doc-title"/>
      </w:pPr>
      <w:hyperlink r:id="rId186"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6B093CB6" w:rsidR="00FA627F" w:rsidRDefault="006A2E08" w:rsidP="00FA627F">
      <w:pPr>
        <w:pStyle w:val="Doc-title"/>
      </w:pPr>
      <w:hyperlink r:id="rId187"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0E716B2B" w:rsidR="00FA627F" w:rsidRDefault="006A2E08" w:rsidP="00FA627F">
      <w:pPr>
        <w:pStyle w:val="Doc-title"/>
      </w:pPr>
      <w:hyperlink r:id="rId188"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0BB32526" w:rsidR="00FA627F" w:rsidRDefault="006A2E08" w:rsidP="00FA627F">
      <w:pPr>
        <w:pStyle w:val="Doc-title"/>
      </w:pPr>
      <w:hyperlink r:id="rId189"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5221E78E" w:rsidR="00464AA9" w:rsidRPr="00D9011A" w:rsidRDefault="00464AA9" w:rsidP="00464AA9">
      <w:pPr>
        <w:pStyle w:val="Comments"/>
      </w:pPr>
      <w:r>
        <w:t>RAN2 actions due to the RAN</w:t>
      </w:r>
      <w:r w:rsidR="001210A4">
        <w:t xml:space="preserve">1 LS on channel access procedures in </w:t>
      </w:r>
      <w:hyperlink r:id="rId190" w:history="1">
        <w:r w:rsidR="006A2E08">
          <w:rPr>
            <w:rStyle w:val="Hyperlink"/>
          </w:rPr>
          <w:t>R2-2209318</w:t>
        </w:r>
      </w:hyperlink>
      <w:r w:rsidR="001210A4">
        <w:rPr>
          <w:rStyle w:val="Hyperlink"/>
        </w:rPr>
        <w:t>:</w:t>
      </w:r>
    </w:p>
    <w:p w14:paraId="441A8672" w14:textId="5DE7DCC7" w:rsidR="00401502" w:rsidRDefault="006A2E08" w:rsidP="00401502">
      <w:pPr>
        <w:pStyle w:val="Doc-title"/>
      </w:pPr>
      <w:hyperlink r:id="rId191"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4D57419A" w:rsidR="00984F91" w:rsidRDefault="006A2E08" w:rsidP="00984F91">
      <w:pPr>
        <w:pStyle w:val="Doc-title"/>
      </w:pPr>
      <w:hyperlink r:id="rId192"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350FB010" w:rsidR="00DE3737" w:rsidRDefault="006A2E08" w:rsidP="00DE3737">
      <w:pPr>
        <w:pStyle w:val="Doc-title"/>
      </w:pPr>
      <w:hyperlink r:id="rId193"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072A9D63" w:rsidR="00401502" w:rsidRDefault="006A2E08" w:rsidP="00401502">
      <w:pPr>
        <w:pStyle w:val="Doc-title"/>
      </w:pPr>
      <w:hyperlink r:id="rId194"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6BF802FF" w:rsidR="00464AA9" w:rsidRDefault="006A2E08" w:rsidP="00464AA9">
      <w:pPr>
        <w:pStyle w:val="Doc-title"/>
      </w:pPr>
      <w:hyperlink r:id="rId195"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1C76B57C" w:rsidR="00F946A0" w:rsidRDefault="00F946A0" w:rsidP="00F946A0">
      <w:pPr>
        <w:pStyle w:val="Doc-text2"/>
      </w:pPr>
    </w:p>
    <w:p w14:paraId="111D25D9" w14:textId="70EA7370" w:rsidR="000F44C4" w:rsidRPr="000F44C4" w:rsidRDefault="000F44C4" w:rsidP="000F44C4">
      <w:pPr>
        <w:pStyle w:val="BoldComments"/>
        <w:rPr>
          <w:lang w:val="en-GB"/>
        </w:rPr>
      </w:pPr>
      <w:bookmarkStart w:id="24"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4"/>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w:t>
      </w:r>
      <w:r w:rsidRPr="0072074F">
        <w:rPr>
          <w:u w:val="single"/>
        </w:rPr>
        <w:t>[110bis-e-R17-FR2-2-02] Email discussion on RAN4 LS in R1-2208349 on TCI assumption for RSSI measurement for FR2-2</w:t>
      </w:r>
      <w:r w:rsidRPr="0072074F">
        <w:rPr>
          <w:u w:val="single"/>
        </w:rPr>
        <w:t>”)</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rFonts w:hint="eastAsia"/>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rFonts w:hint="eastAsia"/>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For a UE that has no serving cell in FR2-2 and configured with inter-frequency RSSI measurement in FR2-2, it is up to UE implementation how to determine the spatial domain filter for the inter-frequency RSSI measurement in FR2-2.</w:t>
            </w:r>
          </w:p>
        </w:tc>
      </w:tr>
    </w:tbl>
    <w:p w14:paraId="14D8522D" w14:textId="77777777" w:rsidR="0072074F" w:rsidRDefault="0072074F"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4723DFAD" w:rsidR="00FA627F" w:rsidRDefault="006A2E08" w:rsidP="00FA627F">
      <w:pPr>
        <w:pStyle w:val="Doc-title"/>
      </w:pPr>
      <w:hyperlink r:id="rId196"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4E2577E6" w:rsidR="00FA627F" w:rsidRDefault="006A2E08" w:rsidP="00FA627F">
      <w:pPr>
        <w:pStyle w:val="Doc-title"/>
      </w:pPr>
      <w:hyperlink r:id="rId197"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7D32AA4D" w:rsidR="005E68AA" w:rsidRDefault="006A2E08" w:rsidP="005E68AA">
      <w:pPr>
        <w:pStyle w:val="Doc-title"/>
      </w:pPr>
      <w:hyperlink r:id="rId198"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7537B9E2" w:rsidR="00DA5F5E" w:rsidRPr="00403FA3" w:rsidRDefault="00DA5F5E" w:rsidP="00DA5F5E">
      <w:pPr>
        <w:pStyle w:val="EmailDiscussion2"/>
      </w:pPr>
      <w:r w:rsidRPr="00403FA3">
        <w:tab/>
        <w:t xml:space="preserve">Intended outcome: </w:t>
      </w:r>
      <w:r>
        <w:t xml:space="preserve">Report in in </w:t>
      </w:r>
      <w:hyperlink r:id="rId199" w:history="1">
        <w:r w:rsidR="006A2E08">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34E14029" w:rsidR="000A244C" w:rsidRDefault="006A2E08" w:rsidP="000A244C">
      <w:pPr>
        <w:pStyle w:val="Doc-title"/>
      </w:pPr>
      <w:hyperlink r:id="rId200"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0FF064FF" w:rsidR="00485573" w:rsidRPr="00485573" w:rsidRDefault="00BA4BE6" w:rsidP="00485573">
      <w:pPr>
        <w:pStyle w:val="Agreement"/>
      </w:pPr>
      <w:bookmarkStart w:id="25" w:name="_Hlk116648930"/>
      <w:r>
        <w:t>??</w:t>
      </w:r>
      <w:r w:rsidR="00485573">
        <w:t xml:space="preserve">[203] </w:t>
      </w:r>
      <w:r w:rsidR="00485573" w:rsidRPr="00485573">
        <w:t xml:space="preserve">1: Changes 1, 2, 4 and 5 in </w:t>
      </w:r>
      <w:hyperlink r:id="rId201" w:history="1">
        <w:r w:rsidR="006A2E08">
          <w:rPr>
            <w:rStyle w:val="Hyperlink"/>
          </w:rPr>
          <w:t>R2-2209651</w:t>
        </w:r>
      </w:hyperlink>
      <w:r w:rsidR="00485573" w:rsidRPr="00485573">
        <w:t xml:space="preserve"> are agreeable (merge them into the combined CR)</w:t>
      </w:r>
    </w:p>
    <w:p w14:paraId="7E8120CC" w14:textId="70554F2E" w:rsidR="00485573" w:rsidRPr="00485573" w:rsidRDefault="00BA4BE6" w:rsidP="00485573">
      <w:pPr>
        <w:pStyle w:val="Agreement"/>
      </w:pPr>
      <w:r>
        <w:t>??</w:t>
      </w:r>
      <w:r w:rsidR="00485573">
        <w:t xml:space="preserve">[203] </w:t>
      </w:r>
      <w:r w:rsidR="00485573" w:rsidRPr="00485573">
        <w:t xml:space="preserve">2: Changes in </w:t>
      </w:r>
      <w:hyperlink r:id="rId202" w:history="1">
        <w:r w:rsidR="006A2E08">
          <w:rPr>
            <w:rStyle w:val="Hyperlink"/>
          </w:rPr>
          <w:t>R2-2210727</w:t>
        </w:r>
      </w:hyperlink>
      <w:r w:rsidR="00485573" w:rsidRPr="00485573">
        <w:t xml:space="preserve"> are agreeable (merge them into the combined CR)</w:t>
      </w:r>
    </w:p>
    <w:p w14:paraId="77C38E04" w14:textId="49D50BC6" w:rsidR="00485573" w:rsidRPr="00485573" w:rsidRDefault="00BA4BE6" w:rsidP="0095081E">
      <w:pPr>
        <w:pStyle w:val="Agreement"/>
      </w:pPr>
      <w:r>
        <w:t>??</w:t>
      </w:r>
      <w:r w:rsidR="00485573">
        <w:t xml:space="preserve">[203] </w:t>
      </w:r>
      <w:r w:rsidR="00485573" w:rsidRPr="00485573">
        <w:t xml:space="preserve">3: For the </w:t>
      </w:r>
      <w:hyperlink r:id="rId203" w:history="1">
        <w:r w:rsidR="006A2E08">
          <w:rPr>
            <w:rStyle w:val="Hyperlink"/>
          </w:rPr>
          <w:t>R2-2209318</w:t>
        </w:r>
      </w:hyperlink>
      <w:r w:rsidR="00485573" w:rsidRPr="00485573">
        <w:t xml:space="preserve"> (RAN1 LS), adopt the following wording for the text in the field descriptions: “</w:t>
      </w:r>
      <w:r w:rsidR="00485573" w:rsidRPr="00485573">
        <w:rPr>
          <w:i/>
          <w:iCs/>
        </w:rPr>
        <w:t>The network always configures this field if channel access procedures are required for the serving cell within this region by regulations</w:t>
      </w:r>
      <w:r w:rsidR="00485573" w:rsidRPr="00485573">
        <w:t>.”</w:t>
      </w:r>
    </w:p>
    <w:p w14:paraId="242C277E" w14:textId="7C883807" w:rsidR="00485573" w:rsidRPr="00485573" w:rsidRDefault="00BA4BE6" w:rsidP="00485573">
      <w:pPr>
        <w:pStyle w:val="Agreement"/>
      </w:pPr>
      <w:r>
        <w:t>??</w:t>
      </w:r>
      <w:r w:rsidR="00485573">
        <w:t xml:space="preserve">[203] </w:t>
      </w:r>
      <w:r w:rsidR="00485573" w:rsidRPr="00485573">
        <w:t xml:space="preserve">4: The text according to P3 should be captured for the field description of channelAccessMode2 in </w:t>
      </w:r>
      <w:r w:rsidR="00485573" w:rsidRPr="00485573">
        <w:rPr>
          <w:i/>
          <w:iCs/>
        </w:rPr>
        <w:t>ServingCellConfig</w:t>
      </w:r>
      <w:r w:rsidR="00485573" w:rsidRPr="00485573">
        <w:t xml:space="preserve">, </w:t>
      </w:r>
      <w:r w:rsidR="00485573" w:rsidRPr="00485573">
        <w:rPr>
          <w:i/>
          <w:iCs/>
        </w:rPr>
        <w:t>ServingCellConfigCommon</w:t>
      </w:r>
      <w:r w:rsidR="00485573" w:rsidRPr="00485573">
        <w:t xml:space="preserve"> and </w:t>
      </w:r>
      <w:r w:rsidR="00485573" w:rsidRPr="00485573">
        <w:rPr>
          <w:i/>
          <w:iCs/>
        </w:rPr>
        <w:t>ServingCellConfigCommonSIB</w:t>
      </w:r>
    </w:p>
    <w:p w14:paraId="22CB09B6" w14:textId="77AE66EE" w:rsidR="00485573" w:rsidRPr="00485573" w:rsidRDefault="00BA4BE6" w:rsidP="00485573">
      <w:pPr>
        <w:pStyle w:val="Agreement"/>
      </w:pPr>
      <w:r>
        <w:t>??</w:t>
      </w:r>
      <w:r w:rsidR="00485573">
        <w:t xml:space="preserve">[203] </w:t>
      </w:r>
      <w:r w:rsidR="00485573" w:rsidRPr="00485573">
        <w:t xml:space="preserve">5: Changes in </w:t>
      </w:r>
      <w:hyperlink r:id="rId204" w:history="1">
        <w:r w:rsidR="006A2E08">
          <w:rPr>
            <w:rStyle w:val="Hyperlink"/>
          </w:rPr>
          <w:t>R2-2209652</w:t>
        </w:r>
      </w:hyperlink>
      <w:r w:rsidR="00485573" w:rsidRPr="00485573">
        <w:t xml:space="preserve"> are not pursued</w:t>
      </w:r>
    </w:p>
    <w:bookmarkEnd w:id="25"/>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02D542D7" w:rsidR="00FA627F" w:rsidRDefault="006A2E08" w:rsidP="00FA627F">
      <w:pPr>
        <w:pStyle w:val="Doc-title"/>
      </w:pPr>
      <w:hyperlink r:id="rId205"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lastRenderedPageBreak/>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61F5EDAA" w:rsidR="00FA627F" w:rsidRDefault="006A2E08" w:rsidP="00FA627F">
      <w:pPr>
        <w:pStyle w:val="Doc-title"/>
      </w:pPr>
      <w:hyperlink r:id="rId206"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5E119FB4" w:rsidR="00FA627F" w:rsidRDefault="006A2E08" w:rsidP="00FA627F">
      <w:pPr>
        <w:pStyle w:val="Doc-title"/>
      </w:pPr>
      <w:hyperlink r:id="rId207"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0D24D2BF" w:rsidR="00FA627F" w:rsidRDefault="006A2E08" w:rsidP="00FA627F">
      <w:pPr>
        <w:pStyle w:val="Doc-title"/>
      </w:pPr>
      <w:hyperlink r:id="rId208"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valid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614B8F96" w:rsidR="0085561A" w:rsidRDefault="006A2E08" w:rsidP="0085561A">
      <w:pPr>
        <w:pStyle w:val="Doc-title"/>
      </w:pPr>
      <w:hyperlink r:id="rId209"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lastRenderedPageBreak/>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CMCC agrees with P1. RAN should be aware of PDU sets dependencies. CATT agrees but thinks PDU set end flag could be also indicated differently (e.g. amount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to assume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560D6DB4" w:rsidR="0085561A" w:rsidRDefault="006A2E08" w:rsidP="0085561A">
      <w:pPr>
        <w:pStyle w:val="Doc-title"/>
      </w:pPr>
      <w:hyperlink r:id="rId210"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lastRenderedPageBreak/>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11"/>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6AF5456F" w:rsidR="0085561A" w:rsidRDefault="006A2E08" w:rsidP="0085561A">
      <w:pPr>
        <w:pStyle w:val="Doc-title"/>
      </w:pPr>
      <w:hyperlink r:id="rId212"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SA2 ?</w:t>
      </w:r>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75617CC2" w:rsidR="00BB7786" w:rsidRDefault="006A2E08" w:rsidP="00BB7786">
      <w:pPr>
        <w:pStyle w:val="Doc-title"/>
      </w:pPr>
      <w:hyperlink r:id="rId213"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2D9D9557" w:rsidR="00384D2C" w:rsidRDefault="006A2E08" w:rsidP="00384D2C">
      <w:pPr>
        <w:pStyle w:val="Doc-title"/>
      </w:pPr>
      <w:hyperlink r:id="rId214"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594F8898" w:rsidR="00FE2F3F" w:rsidRDefault="006A2E08" w:rsidP="00FE2F3F">
      <w:pPr>
        <w:pStyle w:val="Doc-title"/>
      </w:pPr>
      <w:hyperlink r:id="rId215"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3E001A9F" w:rsidR="00EA5A28" w:rsidRDefault="006A2E08" w:rsidP="00EA5A28">
      <w:pPr>
        <w:pStyle w:val="Doc-title"/>
      </w:pPr>
      <w:hyperlink r:id="rId216" w:history="1">
        <w:r>
          <w:rPr>
            <w:rStyle w:val="Hyperlink"/>
          </w:rPr>
          <w:t>R2-2210008</w:t>
        </w:r>
      </w:hyperlink>
      <w:r w:rsidR="00EA5A28">
        <w:tab/>
        <w:t>Discussion on PDU-Sets handling</w:t>
      </w:r>
      <w:r w:rsidR="00EA5A28">
        <w:tab/>
        <w:t>KT Corp.</w:t>
      </w:r>
      <w:r w:rsidR="00EA5A28">
        <w:tab/>
        <w:t>discussion</w:t>
      </w:r>
    </w:p>
    <w:bookmarkStart w:id="26" w:name="_Hlk116545795"/>
    <w:p w14:paraId="71D48E82" w14:textId="64A1DF6D" w:rsidR="001E6DF8" w:rsidRDefault="006A2E08"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6"/>
    <w:p w14:paraId="026BF290" w14:textId="7A7542BD" w:rsidR="001E6DF8" w:rsidRDefault="006A2E08"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0C229BD9" w:rsidR="005064E4" w:rsidRDefault="006A2E08" w:rsidP="005064E4">
      <w:pPr>
        <w:pStyle w:val="Doc-title"/>
      </w:pPr>
      <w:hyperlink r:id="rId217"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2EFE04BB" w:rsidR="005064E4" w:rsidRDefault="006A2E08" w:rsidP="005064E4">
      <w:pPr>
        <w:pStyle w:val="Doc-title"/>
      </w:pPr>
      <w:hyperlink r:id="rId218" w:history="1">
        <w:r>
          <w:rPr>
            <w:rStyle w:val="Hyperlink"/>
          </w:rPr>
          <w:t>R2-2209644</w:t>
        </w:r>
      </w:hyperlink>
      <w:r w:rsidR="005064E4">
        <w:tab/>
        <w:t>PDU-set to DRB mapping for XR</w:t>
      </w:r>
      <w:r w:rsidR="005064E4">
        <w:tab/>
        <w:t>ZTE Corporation, Sanechips</w:t>
      </w:r>
      <w:r w:rsidR="005064E4">
        <w:tab/>
        <w:t>discussion</w:t>
      </w:r>
    </w:p>
    <w:p w14:paraId="09C0B563" w14:textId="46F9C9E2" w:rsidR="005064E4" w:rsidRDefault="006A2E08" w:rsidP="005064E4">
      <w:pPr>
        <w:pStyle w:val="Doc-title"/>
      </w:pPr>
      <w:hyperlink r:id="rId219"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155D6F9E" w:rsidR="005064E4" w:rsidRDefault="006A2E08" w:rsidP="005064E4">
      <w:pPr>
        <w:pStyle w:val="Doc-title"/>
      </w:pPr>
      <w:hyperlink r:id="rId220"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0CD40666" w:rsidR="00976BFF" w:rsidRDefault="006A2E08" w:rsidP="00976BFF">
      <w:pPr>
        <w:pStyle w:val="Doc-title"/>
      </w:pPr>
      <w:hyperlink r:id="rId221"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673D26E0" w:rsidR="005064E4" w:rsidRDefault="006A2E08" w:rsidP="005064E4">
      <w:pPr>
        <w:pStyle w:val="Doc-title"/>
      </w:pPr>
      <w:hyperlink r:id="rId222"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644AC803" w:rsidR="00FA627F" w:rsidRDefault="006A2E08" w:rsidP="00FA627F">
      <w:pPr>
        <w:pStyle w:val="Doc-title"/>
      </w:pPr>
      <w:hyperlink r:id="rId223"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19DAE0F4" w:rsidR="00FA627F" w:rsidRDefault="006A2E08" w:rsidP="00FA627F">
      <w:pPr>
        <w:pStyle w:val="Doc-title"/>
      </w:pPr>
      <w:hyperlink r:id="rId224"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07DF7383" w:rsidR="00FA627F" w:rsidRDefault="006A2E08" w:rsidP="00FA627F">
      <w:pPr>
        <w:pStyle w:val="Doc-title"/>
      </w:pPr>
      <w:hyperlink r:id="rId225"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14C0098E" w:rsidR="00FA627F" w:rsidRDefault="006A2E08" w:rsidP="00FA627F">
      <w:pPr>
        <w:pStyle w:val="Doc-title"/>
      </w:pPr>
      <w:hyperlink r:id="rId226"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3BB8AA63" w:rsidR="00FA627F" w:rsidRDefault="006A2E08" w:rsidP="00FA627F">
      <w:pPr>
        <w:pStyle w:val="Doc-title"/>
      </w:pPr>
      <w:hyperlink r:id="rId227"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2DDF518D" w:rsidR="00FA627F" w:rsidRDefault="006A2E08" w:rsidP="00FA627F">
      <w:pPr>
        <w:pStyle w:val="Doc-title"/>
      </w:pPr>
      <w:hyperlink r:id="rId228"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017DD495" w:rsidR="00FA627F" w:rsidRDefault="006A2E08" w:rsidP="00FA627F">
      <w:pPr>
        <w:pStyle w:val="Doc-title"/>
      </w:pPr>
      <w:hyperlink r:id="rId229"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01DE651E" w:rsidR="00FA627F" w:rsidRDefault="006A2E08" w:rsidP="00FA627F">
      <w:pPr>
        <w:pStyle w:val="Doc-title"/>
      </w:pPr>
      <w:hyperlink r:id="rId230"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F952510" w:rsidR="00FA627F" w:rsidRDefault="006A2E08" w:rsidP="00FA627F">
      <w:pPr>
        <w:pStyle w:val="Doc-title"/>
      </w:pPr>
      <w:hyperlink r:id="rId231"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2D76DB33" w:rsidR="00FA627F" w:rsidRDefault="006A2E08" w:rsidP="00FA627F">
      <w:pPr>
        <w:pStyle w:val="Doc-title"/>
      </w:pPr>
      <w:hyperlink r:id="rId232"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4367E9A0" w:rsidR="00FA627F" w:rsidRDefault="006A2E08" w:rsidP="00FA627F">
      <w:pPr>
        <w:pStyle w:val="Doc-title"/>
      </w:pPr>
      <w:hyperlink r:id="rId233" w:history="1">
        <w:r>
          <w:rPr>
            <w:rStyle w:val="Hyperlink"/>
          </w:rPr>
          <w:t>R2-2210360</w:t>
        </w:r>
      </w:hyperlink>
      <w:r w:rsidR="00FA627F">
        <w:tab/>
        <w:t>Discussion on PDU Sets and Data Bursts for XR</w:t>
      </w:r>
      <w:r w:rsidR="00FA627F">
        <w:tab/>
        <w:t>Google Inc.</w:t>
      </w:r>
      <w:r w:rsidR="00FA627F">
        <w:tab/>
        <w:t>discussion</w:t>
      </w:r>
    </w:p>
    <w:p w14:paraId="78746364" w14:textId="7E444DA1" w:rsidR="00FA627F" w:rsidRDefault="006A2E08" w:rsidP="00FA627F">
      <w:pPr>
        <w:pStyle w:val="Doc-title"/>
      </w:pPr>
      <w:hyperlink r:id="rId234"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2BF1EC30" w:rsidR="00FA627F" w:rsidRDefault="006A2E08" w:rsidP="00FA627F">
      <w:pPr>
        <w:pStyle w:val="Doc-title"/>
      </w:pPr>
      <w:hyperlink r:id="rId235"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5CDD94B" w:rsidR="00FA627F" w:rsidRDefault="006A2E08" w:rsidP="00FA627F">
      <w:pPr>
        <w:pStyle w:val="Doc-title"/>
      </w:pPr>
      <w:hyperlink r:id="rId236"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7B9C9712" w:rsidR="00FA627F" w:rsidRDefault="006A2E08" w:rsidP="00FA627F">
      <w:pPr>
        <w:pStyle w:val="Doc-title"/>
      </w:pPr>
      <w:hyperlink r:id="rId237"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5EDB443E" w:rsidR="00851920" w:rsidRDefault="006A2E08" w:rsidP="00851920">
      <w:pPr>
        <w:pStyle w:val="Doc-title"/>
      </w:pPr>
      <w:hyperlink r:id="rId238"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be provided more quickly. Nokia thinks delay budget handles this so not sure why this is needed? MTK clarifies we could rely on regular discard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vivo thinks this is about RAN buffers, so does this only consider DL. Do we need to specify this? MTK explains that receiver needs to know if something is dropped. This could impact also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lastRenderedPageBreak/>
        <w:t xml:space="preserve">Do we need to consider split bearers (i.e. &gt;1 RLC bearer per PDCP) for XR even without DC? Is something different needed </w:t>
      </w:r>
      <w:r w:rsidR="00E923D3">
        <w:t>for</w:t>
      </w:r>
      <w:r>
        <w:t xml:space="preserve"> existing DRB model?</w:t>
      </w:r>
    </w:p>
    <w:p w14:paraId="19F30A63" w14:textId="453E066E" w:rsidR="00EA01F3" w:rsidRDefault="006A2E08" w:rsidP="00EA01F3">
      <w:pPr>
        <w:pStyle w:val="Doc-title"/>
      </w:pPr>
      <w:hyperlink r:id="rId239"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5691AF0E" w:rsidR="002D3E83" w:rsidRDefault="006A2E08" w:rsidP="002D3E83">
      <w:pPr>
        <w:pStyle w:val="Doc-title"/>
      </w:pPr>
      <w:hyperlink r:id="rId240"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789336E9" w:rsidR="00105D11" w:rsidRDefault="006A2E08" w:rsidP="00105D11">
      <w:pPr>
        <w:pStyle w:val="Doc-title"/>
      </w:pPr>
      <w:hyperlink r:id="rId241"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464467E3" w:rsidR="002D3E83" w:rsidRDefault="006A2E08" w:rsidP="002D3E83">
      <w:pPr>
        <w:pStyle w:val="Doc-title"/>
      </w:pPr>
      <w:hyperlink r:id="rId242"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lastRenderedPageBreak/>
        <w:t>Proposal 2: RAN2 should study how the resources unused by the current LCP procedure can be reused to carry data of logical channels which would otherwise not be mapped to such resources.</w:t>
      </w:r>
    </w:p>
    <w:p w14:paraId="1D1AB67B" w14:textId="5BCAB812" w:rsidR="00515B94" w:rsidRDefault="006A2E08" w:rsidP="00515B94">
      <w:pPr>
        <w:pStyle w:val="Doc-title"/>
      </w:pPr>
      <w:hyperlink r:id="rId243"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33CC17CE" w:rsidR="002D3E83" w:rsidRDefault="006A2E08" w:rsidP="002D3E83">
      <w:pPr>
        <w:pStyle w:val="Doc-title"/>
      </w:pPr>
      <w:hyperlink r:id="rId244"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11F22E30" w:rsidR="004C49E6" w:rsidRDefault="006A2E08" w:rsidP="004C49E6">
      <w:pPr>
        <w:pStyle w:val="Doc-title"/>
      </w:pPr>
      <w:hyperlink r:id="rId245"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2C52A877" w:rsidR="004C49E6" w:rsidRDefault="006A2E08" w:rsidP="004C49E6">
      <w:pPr>
        <w:pStyle w:val="Doc-title"/>
      </w:pPr>
      <w:hyperlink r:id="rId246"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0E823A45" w:rsidR="002D3E83" w:rsidRDefault="006A2E08" w:rsidP="002D3E83">
      <w:pPr>
        <w:pStyle w:val="Doc-title"/>
      </w:pPr>
      <w:hyperlink r:id="rId247"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36921391" w:rsidR="004B301B" w:rsidRDefault="006A2E08" w:rsidP="004B301B">
      <w:pPr>
        <w:pStyle w:val="Doc-title"/>
      </w:pPr>
      <w:hyperlink r:id="rId248"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158540D0" w:rsidR="00FA627F" w:rsidRDefault="006A2E08" w:rsidP="00FA627F">
      <w:pPr>
        <w:pStyle w:val="Doc-title"/>
      </w:pPr>
      <w:hyperlink r:id="rId249"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7B893CE8" w:rsidR="00FA627F" w:rsidRDefault="006A2E08" w:rsidP="00FA627F">
      <w:pPr>
        <w:pStyle w:val="Doc-title"/>
      </w:pPr>
      <w:hyperlink r:id="rId250"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28786F4B" w:rsidR="00FA627F" w:rsidRDefault="006A2E08" w:rsidP="00FA627F">
      <w:pPr>
        <w:pStyle w:val="Doc-title"/>
      </w:pPr>
      <w:hyperlink r:id="rId251"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1ABF51B" w:rsidR="00FA627F" w:rsidRDefault="006A2E08" w:rsidP="00FA627F">
      <w:pPr>
        <w:pStyle w:val="Doc-title"/>
      </w:pPr>
      <w:hyperlink r:id="rId252"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2BE4530E" w:rsidR="00FA627F" w:rsidRDefault="006A2E08" w:rsidP="00FA627F">
      <w:pPr>
        <w:pStyle w:val="Doc-title"/>
      </w:pPr>
      <w:hyperlink r:id="rId253"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37B8B88D" w:rsidR="00FA627F" w:rsidRDefault="006A2E08" w:rsidP="00FA627F">
      <w:pPr>
        <w:pStyle w:val="Doc-title"/>
      </w:pPr>
      <w:hyperlink r:id="rId254"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32E1D04B" w:rsidR="00FA627F" w:rsidRDefault="006A2E08" w:rsidP="00FA627F">
      <w:pPr>
        <w:pStyle w:val="Doc-title"/>
      </w:pPr>
      <w:hyperlink r:id="rId255" w:history="1">
        <w:r>
          <w:rPr>
            <w:rStyle w:val="Hyperlink"/>
          </w:rPr>
          <w:t>R2-2210361</w:t>
        </w:r>
      </w:hyperlink>
      <w:r w:rsidR="00FA627F">
        <w:tab/>
        <w:t>Discussion on PDU prioritization</w:t>
      </w:r>
      <w:r w:rsidR="00FA627F">
        <w:tab/>
        <w:t>Google Inc.</w:t>
      </w:r>
      <w:r w:rsidR="00FA627F">
        <w:tab/>
        <w:t>discussion</w:t>
      </w:r>
    </w:p>
    <w:p w14:paraId="195EB985" w14:textId="35595884" w:rsidR="00FA627F" w:rsidRDefault="006A2E08" w:rsidP="00FA627F">
      <w:pPr>
        <w:pStyle w:val="Doc-title"/>
      </w:pPr>
      <w:hyperlink r:id="rId256"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49BC206D" w:rsidR="00FA627F" w:rsidRDefault="006A2E08" w:rsidP="00FA627F">
      <w:pPr>
        <w:pStyle w:val="Doc-title"/>
      </w:pPr>
      <w:hyperlink r:id="rId257"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4B94AA2F" w:rsidR="00FA627F" w:rsidRDefault="006A2E08" w:rsidP="00FA627F">
      <w:pPr>
        <w:pStyle w:val="Doc-title"/>
      </w:pPr>
      <w:hyperlink r:id="rId258"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428340E7" w:rsidR="000D6E28" w:rsidRDefault="006A2E08" w:rsidP="000D6E28">
      <w:pPr>
        <w:pStyle w:val="Doc-title"/>
      </w:pPr>
      <w:hyperlink r:id="rId259"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lastRenderedPageBreak/>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depend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60FB0D26" w:rsidR="007E6302" w:rsidRDefault="006A2E08" w:rsidP="007E6302">
      <w:pPr>
        <w:pStyle w:val="Doc-title"/>
      </w:pPr>
      <w:hyperlink r:id="rId260"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Proposal 2: RAN2 to LS SA2 to confirm the need for the  additional information for the support of PDU Set based on  AL-FEC.</w:t>
      </w:r>
    </w:p>
    <w:p w14:paraId="11C9B53C" w14:textId="77777777" w:rsidR="007E6302" w:rsidRPr="00485220" w:rsidRDefault="007E6302" w:rsidP="007E6302">
      <w:pPr>
        <w:pStyle w:val="Doc-text2"/>
        <w:rPr>
          <w:i/>
          <w:iCs/>
        </w:rPr>
      </w:pPr>
      <w:r w:rsidRPr="00485220">
        <w:rPr>
          <w:i/>
          <w:iCs/>
        </w:rPr>
        <w:t>Proposal  3: RAN2  to study the discard timer based on PDU Set framework.</w:t>
      </w:r>
    </w:p>
    <w:p w14:paraId="023A738D" w14:textId="77777777" w:rsidR="007E6302" w:rsidRDefault="007E6302" w:rsidP="007E6302">
      <w:pPr>
        <w:pStyle w:val="Doc-text2"/>
        <w:ind w:left="1259" w:firstLine="0"/>
        <w:rPr>
          <w:i/>
          <w:iCs/>
        </w:rPr>
      </w:pPr>
      <w:r w:rsidRPr="00485220">
        <w:rPr>
          <w:i/>
          <w:iCs/>
        </w:rPr>
        <w:t>Proposal 4: RAN2 to discuss additional discard timer settings to support XR services  supporting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t xml:space="preserve">Futurewei explains </w:t>
      </w:r>
      <w:r w:rsidRPr="00C571DB">
        <w:t>The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0EF99257" w:rsidR="004B77A6" w:rsidRDefault="006A2E08" w:rsidP="004B77A6">
      <w:pPr>
        <w:pStyle w:val="Doc-title"/>
      </w:pPr>
      <w:hyperlink r:id="rId261"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lastRenderedPageBreak/>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089FBB57" w:rsidR="00F1689C" w:rsidRDefault="006A2E08" w:rsidP="00F1689C">
      <w:pPr>
        <w:pStyle w:val="Doc-title"/>
      </w:pPr>
      <w:hyperlink r:id="rId262"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7" w:name="_Hlk116545741"/>
    <w:p w14:paraId="61F18FD6" w14:textId="641767F2" w:rsidR="007E6302" w:rsidRDefault="006A2E08"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27"/>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4F34A2E2" w:rsidR="002D3E83" w:rsidRDefault="006A2E08" w:rsidP="002D3E83">
      <w:pPr>
        <w:pStyle w:val="Doc-title"/>
      </w:pPr>
      <w:hyperlink r:id="rId263"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35083A61" w:rsidR="002D3E83" w:rsidRDefault="006A2E08" w:rsidP="002D3E83">
      <w:pPr>
        <w:pStyle w:val="Doc-title"/>
      </w:pPr>
      <w:hyperlink r:id="rId264"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736E260C" w:rsidR="00FA627F" w:rsidRDefault="006A2E08" w:rsidP="00FA627F">
      <w:pPr>
        <w:pStyle w:val="Doc-title"/>
      </w:pPr>
      <w:hyperlink r:id="rId265"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6D37FAAB" w:rsidR="002D3E83" w:rsidRDefault="006A2E08" w:rsidP="002D3E83">
      <w:pPr>
        <w:pStyle w:val="Doc-title"/>
      </w:pPr>
      <w:hyperlink r:id="rId266" w:history="1">
        <w:r>
          <w:rPr>
            <w:rStyle w:val="Hyperlink"/>
          </w:rPr>
          <w:t>R2-2209645</w:t>
        </w:r>
      </w:hyperlink>
      <w:r w:rsidR="002D3E83">
        <w:tab/>
        <w:t>PDU-set discard functionality for XR</w:t>
      </w:r>
      <w:r w:rsidR="002D3E83">
        <w:tab/>
        <w:t>ZTE Corporation, Sanechips</w:t>
      </w:r>
      <w:r w:rsidR="002D3E83">
        <w:tab/>
        <w:t>discussion</w:t>
      </w:r>
    </w:p>
    <w:p w14:paraId="01F50FBC" w14:textId="7284AB5B" w:rsidR="002D3E83" w:rsidRDefault="006A2E08" w:rsidP="002D3E83">
      <w:pPr>
        <w:pStyle w:val="Doc-title"/>
      </w:pPr>
      <w:hyperlink r:id="rId267"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5E5AFB7C" w:rsidR="00FA627F" w:rsidRDefault="006A2E08" w:rsidP="00FA627F">
      <w:pPr>
        <w:pStyle w:val="Doc-title"/>
      </w:pPr>
      <w:hyperlink r:id="rId268"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0E6A8ADC" w:rsidR="002D3E83" w:rsidRDefault="006A2E08" w:rsidP="002D3E83">
      <w:pPr>
        <w:pStyle w:val="Doc-title"/>
      </w:pPr>
      <w:hyperlink r:id="rId269"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24752E31" w:rsidR="002D3E83" w:rsidRDefault="006A2E08" w:rsidP="002D3E83">
      <w:pPr>
        <w:pStyle w:val="Doc-title"/>
      </w:pPr>
      <w:hyperlink r:id="rId270"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0BE0A750" w:rsidR="00FA627F" w:rsidRDefault="006A2E08" w:rsidP="00FA627F">
      <w:pPr>
        <w:pStyle w:val="Doc-title"/>
      </w:pPr>
      <w:hyperlink r:id="rId271"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66B28DCC" w:rsidR="00FA627F" w:rsidRDefault="006A2E08" w:rsidP="00FA627F">
      <w:pPr>
        <w:pStyle w:val="Doc-title"/>
      </w:pPr>
      <w:hyperlink r:id="rId272" w:history="1">
        <w:r>
          <w:rPr>
            <w:rStyle w:val="Hyperlink"/>
          </w:rPr>
          <w:t>R2-2209669</w:t>
        </w:r>
      </w:hyperlink>
      <w:r w:rsidR="00FA627F">
        <w:tab/>
        <w:t>Discussing on PDU discarding of XR traffic</w:t>
      </w:r>
      <w:r w:rsidR="00FA627F">
        <w:tab/>
        <w:t>Xiaomi Communications</w:t>
      </w:r>
      <w:r w:rsidR="00FA627F">
        <w:tab/>
        <w:t>discussion</w:t>
      </w:r>
    </w:p>
    <w:p w14:paraId="58699F0F" w14:textId="2D04DB10" w:rsidR="00FA627F" w:rsidRDefault="006A2E08" w:rsidP="00FA627F">
      <w:pPr>
        <w:pStyle w:val="Doc-title"/>
      </w:pPr>
      <w:hyperlink r:id="rId273"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1A5E2097" w:rsidR="00FA627F" w:rsidRDefault="006A2E08" w:rsidP="00FA627F">
      <w:pPr>
        <w:pStyle w:val="Doc-title"/>
      </w:pPr>
      <w:hyperlink r:id="rId274"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6498151E" w:rsidR="00FA627F" w:rsidRDefault="006A2E08" w:rsidP="00FA627F">
      <w:pPr>
        <w:pStyle w:val="Doc-title"/>
      </w:pPr>
      <w:hyperlink r:id="rId275"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4192AD32" w:rsidR="00FA627F" w:rsidRDefault="006A2E08" w:rsidP="00FA627F">
      <w:pPr>
        <w:pStyle w:val="Doc-title"/>
      </w:pPr>
      <w:hyperlink r:id="rId276"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64CAC52B" w:rsidR="00FA627F" w:rsidRDefault="006A2E08" w:rsidP="00FA627F">
      <w:pPr>
        <w:pStyle w:val="Doc-title"/>
      </w:pPr>
      <w:hyperlink r:id="rId277"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65CBA96F" w:rsidR="00FA627F" w:rsidRDefault="006A2E08" w:rsidP="00FA627F">
      <w:pPr>
        <w:pStyle w:val="Doc-title"/>
      </w:pPr>
      <w:hyperlink r:id="rId278" w:history="1">
        <w:r>
          <w:rPr>
            <w:rStyle w:val="Hyperlink"/>
          </w:rPr>
          <w:t>R2-2210362</w:t>
        </w:r>
      </w:hyperlink>
      <w:r w:rsidR="00FA627F">
        <w:tab/>
        <w:t>Discussion on PDUs Discarding</w:t>
      </w:r>
      <w:r w:rsidR="00FA627F">
        <w:tab/>
        <w:t>Google Inc.</w:t>
      </w:r>
      <w:r w:rsidR="00FA627F">
        <w:tab/>
        <w:t>discussion</w:t>
      </w:r>
    </w:p>
    <w:p w14:paraId="5E0959C5" w14:textId="78AD6102" w:rsidR="00FA627F" w:rsidRDefault="006A2E08" w:rsidP="00FA627F">
      <w:pPr>
        <w:pStyle w:val="Doc-title"/>
      </w:pPr>
      <w:hyperlink r:id="rId279"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28" w:name="_Hlk116546810"/>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11F38986" w:rsidR="003C6BE0" w:rsidRPr="00403FA3" w:rsidRDefault="003C6BE0" w:rsidP="003C6BE0">
      <w:pPr>
        <w:pStyle w:val="EmailDiscussion2"/>
      </w:pPr>
      <w:r w:rsidRPr="00403FA3">
        <w:tab/>
        <w:t xml:space="preserve">Intended outcome: </w:t>
      </w:r>
      <w:r>
        <w:t xml:space="preserve">TP in </w:t>
      </w:r>
      <w:hyperlink r:id="rId280" w:history="1">
        <w:r w:rsidR="006A2E08">
          <w:rPr>
            <w:rStyle w:val="Hyperlink"/>
          </w:rPr>
          <w:t>R2-2210815</w:t>
        </w:r>
      </w:hyperlink>
      <w:r>
        <w:t>.</w:t>
      </w:r>
    </w:p>
    <w:p w14:paraId="76236C27" w14:textId="77777777" w:rsidR="003C6BE0" w:rsidRDefault="003C6BE0" w:rsidP="003C6BE0">
      <w:pPr>
        <w:pStyle w:val="EmailDiscussion2"/>
      </w:pPr>
      <w:r>
        <w:tab/>
        <w:t xml:space="preserve">Deadline: EOM (TP) </w:t>
      </w:r>
    </w:p>
    <w:bookmarkEnd w:id="28"/>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53049EE3" w:rsidR="00817C70" w:rsidRDefault="006A2E08" w:rsidP="00817C70">
      <w:pPr>
        <w:pStyle w:val="Doc-title"/>
      </w:pPr>
      <w:hyperlink r:id="rId281"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5BE5D4BC" w:rsidR="006A15E6" w:rsidRDefault="006A2E08" w:rsidP="006A15E6">
      <w:pPr>
        <w:pStyle w:val="Doc-title"/>
      </w:pPr>
      <w:hyperlink r:id="rId282"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lastRenderedPageBreak/>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uration needed if no data is received? Nokia thinks this assumes we have periodic data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namic adjustments?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1EC12C1D" w:rsidR="00591A65" w:rsidRDefault="006A2E08" w:rsidP="00591A65">
      <w:pPr>
        <w:pStyle w:val="Doc-title"/>
      </w:pPr>
      <w:hyperlink r:id="rId283"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7BAF7E13" w:rsidR="00485AF4" w:rsidRPr="002A4D35" w:rsidRDefault="006A2E08" w:rsidP="00485AF4">
      <w:pPr>
        <w:pStyle w:val="Doc-title"/>
      </w:pPr>
      <w:hyperlink r:id="rId284"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lastRenderedPageBreak/>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4905A4FF" w:rsidR="002D3E83" w:rsidRDefault="006A2E08" w:rsidP="002D3E83">
      <w:pPr>
        <w:pStyle w:val="Doc-title"/>
      </w:pPr>
      <w:hyperlink r:id="rId285"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2972739C" w:rsidR="002D3E83" w:rsidRDefault="006A2E08" w:rsidP="002D3E83">
      <w:pPr>
        <w:pStyle w:val="Doc-title"/>
      </w:pPr>
      <w:hyperlink r:id="rId286"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131EFF7E" w:rsidR="00FA627F" w:rsidRDefault="006A2E08" w:rsidP="00FA627F">
      <w:pPr>
        <w:pStyle w:val="Doc-title"/>
      </w:pPr>
      <w:hyperlink r:id="rId287"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1254A16B" w:rsidR="00FA627F" w:rsidRDefault="006A2E08" w:rsidP="00FA627F">
      <w:pPr>
        <w:pStyle w:val="Doc-title"/>
      </w:pPr>
      <w:hyperlink r:id="rId288"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763918BD" w:rsidR="002D3E83" w:rsidRDefault="006A2E08" w:rsidP="002D3E83">
      <w:pPr>
        <w:pStyle w:val="Doc-title"/>
      </w:pPr>
      <w:hyperlink r:id="rId289"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33A8ED36" w:rsidR="002D3E83" w:rsidRDefault="006A2E08" w:rsidP="002D3E83">
      <w:pPr>
        <w:pStyle w:val="Doc-title"/>
      </w:pPr>
      <w:hyperlink r:id="rId290"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5B9E2A62" w:rsidR="002D3E83" w:rsidRDefault="006A2E08" w:rsidP="002D3E83">
      <w:pPr>
        <w:pStyle w:val="Doc-title"/>
      </w:pPr>
      <w:hyperlink r:id="rId291" w:history="1">
        <w:r>
          <w:rPr>
            <w:rStyle w:val="Hyperlink"/>
          </w:rPr>
          <w:t>R2-2209649</w:t>
        </w:r>
      </w:hyperlink>
      <w:r w:rsidR="002D3E83">
        <w:tab/>
        <w:t>DRX enhancements for XR</w:t>
      </w:r>
      <w:r w:rsidR="002D3E83">
        <w:tab/>
        <w:t>ZTE Corporation, Sanechips</w:t>
      </w:r>
      <w:r w:rsidR="002D3E83">
        <w:tab/>
        <w:t>discussion</w:t>
      </w:r>
    </w:p>
    <w:p w14:paraId="3DBF7CF4" w14:textId="7494FC6B" w:rsidR="002D3E83" w:rsidRDefault="006A2E08" w:rsidP="002D3E83">
      <w:pPr>
        <w:pStyle w:val="Doc-title"/>
      </w:pPr>
      <w:hyperlink r:id="rId292"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058B20EC" w:rsidR="002D3E83" w:rsidRDefault="006A2E08" w:rsidP="002D3E83">
      <w:pPr>
        <w:pStyle w:val="Doc-title"/>
      </w:pPr>
      <w:hyperlink r:id="rId293"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7828CE89" w:rsidR="002D3E83" w:rsidRDefault="006A2E08" w:rsidP="002D3E83">
      <w:pPr>
        <w:pStyle w:val="Doc-title"/>
      </w:pPr>
      <w:hyperlink r:id="rId294"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789E81A0" w:rsidR="00FA627F" w:rsidRDefault="006A2E08" w:rsidP="00FA627F">
      <w:pPr>
        <w:pStyle w:val="Doc-title"/>
      </w:pPr>
      <w:hyperlink r:id="rId295"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4585B6DD" w:rsidR="00FA627F" w:rsidRDefault="006A2E08" w:rsidP="00FA627F">
      <w:pPr>
        <w:pStyle w:val="Doc-title"/>
      </w:pPr>
      <w:hyperlink r:id="rId296"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38C03820" w:rsidR="00FA627F" w:rsidRDefault="006A2E08" w:rsidP="00FA627F">
      <w:pPr>
        <w:pStyle w:val="Doc-title"/>
      </w:pPr>
      <w:hyperlink r:id="rId297"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5E763640" w:rsidR="00FA627F" w:rsidRDefault="006A2E08" w:rsidP="00FA627F">
      <w:pPr>
        <w:pStyle w:val="Doc-title"/>
      </w:pPr>
      <w:hyperlink r:id="rId298"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248A6D40" w:rsidR="00FA627F" w:rsidRDefault="006A2E08" w:rsidP="00FA627F">
      <w:pPr>
        <w:pStyle w:val="Doc-title"/>
      </w:pPr>
      <w:hyperlink r:id="rId299"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558C4C09" w:rsidR="00FA627F" w:rsidRDefault="006A2E08" w:rsidP="00FA627F">
      <w:pPr>
        <w:pStyle w:val="Doc-title"/>
      </w:pPr>
      <w:hyperlink r:id="rId300" w:history="1">
        <w:r>
          <w:rPr>
            <w:rStyle w:val="Hyperlink"/>
          </w:rPr>
          <w:t>R2-2209670</w:t>
        </w:r>
      </w:hyperlink>
      <w:r w:rsidR="00FA627F">
        <w:tab/>
        <w:t>Discussing on XR-specific C-DRX enhancements</w:t>
      </w:r>
      <w:r w:rsidR="00FA627F">
        <w:tab/>
        <w:t>Xiaomi Communications</w:t>
      </w:r>
      <w:r w:rsidR="00FA627F">
        <w:tab/>
        <w:t>discussion</w:t>
      </w:r>
    </w:p>
    <w:p w14:paraId="54B2C33F" w14:textId="320337E9" w:rsidR="00FA627F" w:rsidRDefault="006A2E08" w:rsidP="00FA627F">
      <w:pPr>
        <w:pStyle w:val="Doc-title"/>
      </w:pPr>
      <w:hyperlink r:id="rId301"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133479C5" w:rsidR="00FA627F" w:rsidRDefault="006A2E08" w:rsidP="00FA627F">
      <w:pPr>
        <w:pStyle w:val="Doc-title"/>
      </w:pPr>
      <w:hyperlink r:id="rId302"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7FB9A68D" w:rsidR="00FA627F" w:rsidRDefault="006A2E08" w:rsidP="00FA627F">
      <w:pPr>
        <w:pStyle w:val="Doc-title"/>
      </w:pPr>
      <w:hyperlink r:id="rId303"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17B459AD" w:rsidR="00FA627F" w:rsidRDefault="006A2E08" w:rsidP="00FA627F">
      <w:pPr>
        <w:pStyle w:val="Doc-title"/>
      </w:pPr>
      <w:hyperlink r:id="rId304"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3CB89C0A" w:rsidR="00FA627F" w:rsidRDefault="006A2E08" w:rsidP="00FA627F">
      <w:pPr>
        <w:pStyle w:val="Doc-title"/>
      </w:pPr>
      <w:hyperlink r:id="rId305"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BB28F14" w:rsidR="00FA627F" w:rsidRDefault="006A2E08" w:rsidP="00FA627F">
      <w:pPr>
        <w:pStyle w:val="Doc-title"/>
      </w:pPr>
      <w:hyperlink r:id="rId306" w:history="1">
        <w:r>
          <w:rPr>
            <w:rStyle w:val="Hyperlink"/>
          </w:rPr>
          <w:t>R2-2210359</w:t>
        </w:r>
      </w:hyperlink>
      <w:r w:rsidR="00FA627F">
        <w:tab/>
        <w:t>DRX Enhancement for XR</w:t>
      </w:r>
      <w:r w:rsidR="00FA627F">
        <w:tab/>
        <w:t>Google Inc.</w:t>
      </w:r>
      <w:r w:rsidR="00FA627F">
        <w:tab/>
        <w:t>discussion</w:t>
      </w:r>
    </w:p>
    <w:p w14:paraId="6C238EF1" w14:textId="02B699B0" w:rsidR="00FA627F" w:rsidRDefault="006A2E08" w:rsidP="00FA627F">
      <w:pPr>
        <w:pStyle w:val="Doc-title"/>
      </w:pPr>
      <w:hyperlink r:id="rId307"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7BAC6407" w:rsidR="00FA627F" w:rsidRDefault="006A2E08" w:rsidP="00FA627F">
      <w:pPr>
        <w:pStyle w:val="Doc-title"/>
      </w:pPr>
      <w:hyperlink r:id="rId308"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6B907D2C" w:rsidR="00DA3B96" w:rsidRDefault="006A2E08" w:rsidP="00DA3B96">
      <w:pPr>
        <w:pStyle w:val="Doc-title"/>
      </w:pPr>
      <w:hyperlink r:id="rId309"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signaled to RAN. </w:t>
      </w:r>
      <w:r w:rsidRPr="00DA3B96">
        <w:rPr>
          <w:i/>
          <w:iCs/>
        </w:rPr>
        <w:lastRenderedPageBreak/>
        <w:t>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7F99229B" w:rsidR="002D3E83" w:rsidRDefault="006A2E08" w:rsidP="002D3E83">
      <w:pPr>
        <w:pStyle w:val="Doc-title"/>
      </w:pPr>
      <w:hyperlink r:id="rId310"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017A4611" w:rsidR="002D3E83" w:rsidRDefault="006A2E08" w:rsidP="002D3E83">
      <w:pPr>
        <w:pStyle w:val="Doc-title"/>
      </w:pPr>
      <w:hyperlink r:id="rId311"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3F47C28A" w:rsidR="002D3E83" w:rsidRDefault="006A2E08" w:rsidP="002D3E83">
      <w:pPr>
        <w:pStyle w:val="Doc-title"/>
      </w:pPr>
      <w:hyperlink r:id="rId312" w:history="1">
        <w:r>
          <w:rPr>
            <w:rStyle w:val="Hyperlink"/>
          </w:rPr>
          <w:t>R2-2209648</w:t>
        </w:r>
      </w:hyperlink>
      <w:r w:rsidR="002D3E83">
        <w:tab/>
        <w:t>Other Power Saving enhancements for XR</w:t>
      </w:r>
      <w:r w:rsidR="002D3E83">
        <w:tab/>
        <w:t>ZTE Corporation, Sanechips</w:t>
      </w:r>
      <w:r w:rsidR="002D3E83">
        <w:tab/>
        <w:t>discussion</w:t>
      </w:r>
    </w:p>
    <w:p w14:paraId="3580BD89" w14:textId="01C21F6B" w:rsidR="002D3E83" w:rsidRDefault="006A2E08" w:rsidP="002D3E83">
      <w:pPr>
        <w:pStyle w:val="Doc-title"/>
      </w:pPr>
      <w:hyperlink r:id="rId313"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01056D9B" w:rsidR="00FA627F" w:rsidRDefault="006A2E08" w:rsidP="00FA627F">
      <w:pPr>
        <w:pStyle w:val="Doc-title"/>
      </w:pPr>
      <w:hyperlink r:id="rId314"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2EC64FB2" w:rsidR="00FA627F" w:rsidRDefault="006A2E08" w:rsidP="00FA627F">
      <w:pPr>
        <w:pStyle w:val="Doc-title"/>
      </w:pPr>
      <w:hyperlink r:id="rId315"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3C327552" w:rsidR="00FA627F" w:rsidRDefault="006A2E08" w:rsidP="00FA627F">
      <w:pPr>
        <w:pStyle w:val="Doc-title"/>
      </w:pPr>
      <w:hyperlink r:id="rId316"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3B3F3ADA" w:rsidR="00FA627F" w:rsidRDefault="006A2E08" w:rsidP="00FA627F">
      <w:pPr>
        <w:pStyle w:val="Doc-title"/>
      </w:pPr>
      <w:hyperlink r:id="rId317"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0D79661E" w:rsidR="00FA627F" w:rsidRDefault="006A2E08" w:rsidP="00FA627F">
      <w:pPr>
        <w:pStyle w:val="Doc-title"/>
      </w:pPr>
      <w:hyperlink r:id="rId318"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248F390B" w:rsidR="00FA627F" w:rsidRDefault="006A2E08" w:rsidP="00FA627F">
      <w:pPr>
        <w:pStyle w:val="Doc-title"/>
      </w:pPr>
      <w:hyperlink r:id="rId319"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72665AB6" w:rsidR="00FA627F" w:rsidRDefault="006A2E08" w:rsidP="00FA627F">
      <w:pPr>
        <w:pStyle w:val="Doc-title"/>
      </w:pPr>
      <w:hyperlink r:id="rId320"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7854EB0E" w:rsidR="009F7D8C" w:rsidRDefault="006A2E08" w:rsidP="007329DC">
      <w:pPr>
        <w:pStyle w:val="Doc-title"/>
      </w:pPr>
      <w:hyperlink r:id="rId321"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0DD7E9C6" w:rsidR="00FA627F" w:rsidRDefault="006A2E08" w:rsidP="00FA627F">
      <w:pPr>
        <w:pStyle w:val="Doc-title"/>
      </w:pPr>
      <w:hyperlink r:id="rId322"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6500C28" w:rsidR="002F589A" w:rsidRDefault="002F589A" w:rsidP="002F589A">
      <w:pPr>
        <w:pStyle w:val="Doc-text2"/>
      </w:pPr>
    </w:p>
    <w:p w14:paraId="3522487D" w14:textId="449D0F8E" w:rsidR="009D1BCE" w:rsidRDefault="006A2E08" w:rsidP="009D1BCE">
      <w:pPr>
        <w:pStyle w:val="Doc-title"/>
      </w:pPr>
      <w:hyperlink r:id="rId323"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lastRenderedPageBreak/>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7777777" w:rsidR="009D1BCE" w:rsidRPr="00FC1194"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77EF5F27" w14:textId="77777777" w:rsidR="009D1BCE" w:rsidRDefault="009D1BCE" w:rsidP="002F589A">
      <w:pPr>
        <w:pStyle w:val="Doc-text2"/>
      </w:pPr>
    </w:p>
    <w:p w14:paraId="4D52C18F" w14:textId="2317B539" w:rsidR="00FC1194" w:rsidRDefault="006A2E08" w:rsidP="00FC1194">
      <w:pPr>
        <w:pStyle w:val="Doc-title"/>
      </w:pPr>
      <w:hyperlink r:id="rId324"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10707771" w:rsidR="00FC1194" w:rsidRDefault="006A2E08" w:rsidP="00FC1194">
      <w:pPr>
        <w:pStyle w:val="Doc-title"/>
      </w:pPr>
      <w:hyperlink r:id="rId325"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7BBDE6E9" w:rsidR="002F589A" w:rsidRDefault="006A2E08" w:rsidP="002F589A">
      <w:pPr>
        <w:pStyle w:val="Doc-title"/>
      </w:pPr>
      <w:hyperlink r:id="rId326"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47F5A430" w:rsidR="002F589A" w:rsidRDefault="006A2E08" w:rsidP="002F589A">
      <w:pPr>
        <w:pStyle w:val="Doc-title"/>
      </w:pPr>
      <w:hyperlink r:id="rId327"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696096AD" w:rsidR="00F8336D" w:rsidRDefault="006A2E08" w:rsidP="00F8336D">
      <w:pPr>
        <w:pStyle w:val="Doc-title"/>
      </w:pPr>
      <w:hyperlink r:id="rId328" w:history="1">
        <w:r>
          <w:rPr>
            <w:rStyle w:val="Hyperlink"/>
          </w:rPr>
          <w:t>R2-2209650</w:t>
        </w:r>
      </w:hyperlink>
      <w:r w:rsidR="00F8336D">
        <w:tab/>
        <w:t>UE feedback enhancements for XR capacity</w:t>
      </w:r>
      <w:r w:rsidR="00F8336D">
        <w:tab/>
        <w:t>ZTE Corporation, Sanechips</w:t>
      </w:r>
      <w:r w:rsidR="00F8336D">
        <w:tab/>
        <w:t>discussion</w:t>
      </w:r>
    </w:p>
    <w:p w14:paraId="756556C1" w14:textId="461AD868" w:rsidR="00F8336D" w:rsidRDefault="006A2E08" w:rsidP="00F8336D">
      <w:pPr>
        <w:pStyle w:val="Doc-title"/>
      </w:pPr>
      <w:hyperlink r:id="rId329"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4285BB55" w:rsidR="00F8336D" w:rsidRDefault="006A2E08" w:rsidP="00F8336D">
      <w:pPr>
        <w:pStyle w:val="Doc-title"/>
      </w:pPr>
      <w:hyperlink r:id="rId330"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71272FF2" w:rsidR="00F8336D" w:rsidRDefault="006A2E08" w:rsidP="00F8336D">
      <w:pPr>
        <w:pStyle w:val="Doc-title"/>
      </w:pPr>
      <w:hyperlink r:id="rId331"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234E10DA" w:rsidR="00FA627F" w:rsidRDefault="006A2E08" w:rsidP="00FA627F">
      <w:pPr>
        <w:pStyle w:val="Doc-title"/>
      </w:pPr>
      <w:hyperlink r:id="rId332"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6ED339CF" w:rsidR="00F8336D" w:rsidRDefault="006A2E08" w:rsidP="00F8336D">
      <w:pPr>
        <w:pStyle w:val="Doc-title"/>
      </w:pPr>
      <w:hyperlink r:id="rId333"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18F871D4" w:rsidR="00F8336D" w:rsidRDefault="006A2E08" w:rsidP="00F8336D">
      <w:pPr>
        <w:pStyle w:val="Doc-title"/>
      </w:pPr>
      <w:hyperlink r:id="rId334"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2CF66333" w:rsidR="00F8336D" w:rsidRDefault="006A2E08" w:rsidP="00F8336D">
      <w:pPr>
        <w:pStyle w:val="Doc-title"/>
      </w:pPr>
      <w:hyperlink r:id="rId335"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25FAD75E" w:rsidR="00FA627F" w:rsidRDefault="006A2E08" w:rsidP="00FA627F">
      <w:pPr>
        <w:pStyle w:val="Doc-title"/>
      </w:pPr>
      <w:hyperlink r:id="rId336"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7C574DF9" w:rsidR="00FA627F" w:rsidRDefault="006A2E08" w:rsidP="00FA627F">
      <w:pPr>
        <w:pStyle w:val="Doc-title"/>
      </w:pPr>
      <w:hyperlink r:id="rId337"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4131FB8F" w:rsidR="00FA627F" w:rsidRDefault="006A2E08" w:rsidP="00FA627F">
      <w:pPr>
        <w:pStyle w:val="Doc-title"/>
      </w:pPr>
      <w:hyperlink r:id="rId338"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1305753" w:rsidR="00FA627F" w:rsidRDefault="006A2E08" w:rsidP="00FA627F">
      <w:pPr>
        <w:pStyle w:val="Doc-title"/>
      </w:pPr>
      <w:hyperlink r:id="rId339"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3DA09F6A" w:rsidR="00FA627F" w:rsidRDefault="006A2E08" w:rsidP="00FA627F">
      <w:pPr>
        <w:pStyle w:val="Doc-title"/>
      </w:pPr>
      <w:hyperlink r:id="rId340"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41BF72AF" w:rsidR="00FA627F" w:rsidRDefault="006A2E08" w:rsidP="00FA627F">
      <w:pPr>
        <w:pStyle w:val="Doc-title"/>
      </w:pPr>
      <w:hyperlink r:id="rId341"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3CF04C14" w:rsidR="00FA627F" w:rsidRDefault="006A2E08" w:rsidP="00FA627F">
      <w:pPr>
        <w:pStyle w:val="Doc-title"/>
      </w:pPr>
      <w:hyperlink r:id="rId342"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08B6BB32" w:rsidR="00FA627F" w:rsidRDefault="006A2E08" w:rsidP="00FA627F">
      <w:pPr>
        <w:pStyle w:val="Doc-title"/>
      </w:pPr>
      <w:hyperlink r:id="rId343"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5B94EF06" w:rsidR="00FA627F" w:rsidRDefault="006A2E08" w:rsidP="00FA627F">
      <w:pPr>
        <w:pStyle w:val="Doc-title"/>
      </w:pPr>
      <w:hyperlink r:id="rId344"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79C4A2FC" w:rsidR="00FA627F" w:rsidRDefault="006A2E08" w:rsidP="00FA627F">
      <w:pPr>
        <w:pStyle w:val="Doc-title"/>
      </w:pPr>
      <w:hyperlink r:id="rId345"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40B29A71" w:rsidR="00FA4999" w:rsidRDefault="006A2E08" w:rsidP="00FA4999">
      <w:pPr>
        <w:pStyle w:val="Doc-title"/>
      </w:pPr>
      <w:hyperlink r:id="rId346"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45F6962A" w:rsidR="0004216A" w:rsidRDefault="006A2E08" w:rsidP="0004216A">
      <w:pPr>
        <w:pStyle w:val="Doc-title"/>
      </w:pPr>
      <w:hyperlink r:id="rId347"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7EB6B011" w:rsidR="00FA627F" w:rsidRDefault="006A2E08" w:rsidP="00FA627F">
      <w:pPr>
        <w:pStyle w:val="Doc-title"/>
      </w:pPr>
      <w:hyperlink r:id="rId348"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77CDADED" w:rsidR="00FA627F" w:rsidRDefault="006A2E08" w:rsidP="00FA627F">
      <w:pPr>
        <w:pStyle w:val="Doc-title"/>
      </w:pPr>
      <w:hyperlink r:id="rId349"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7CD08495" w:rsidR="00590A77" w:rsidRDefault="006A2E08" w:rsidP="00590A77">
      <w:pPr>
        <w:pStyle w:val="Doc-title"/>
      </w:pPr>
      <w:hyperlink r:id="rId350"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79CCAFFA" w:rsidR="00E672AE" w:rsidRDefault="006A2E08" w:rsidP="00E672AE">
      <w:pPr>
        <w:pStyle w:val="Doc-title"/>
      </w:pPr>
      <w:hyperlink r:id="rId351"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28F82D05" w:rsidR="00E672AE" w:rsidRDefault="006A2E08" w:rsidP="00E672AE">
      <w:pPr>
        <w:pStyle w:val="Doc-title"/>
      </w:pPr>
      <w:hyperlink r:id="rId352" w:history="1">
        <w:r>
          <w:rPr>
            <w:rStyle w:val="Hyperlink"/>
          </w:rPr>
          <w:t>R2-2209647</w:t>
        </w:r>
      </w:hyperlink>
      <w:r w:rsidR="00E672AE">
        <w:tab/>
        <w:t>Scheduling enhancements for XR</w:t>
      </w:r>
      <w:r w:rsidR="00E672AE">
        <w:tab/>
        <w:t>ZTE Corporation, Sanechips</w:t>
      </w:r>
      <w:r w:rsidR="00E672AE">
        <w:tab/>
        <w:t>discussion</w:t>
      </w:r>
    </w:p>
    <w:p w14:paraId="7B7D4C5C" w14:textId="66867C9A" w:rsidR="00E672AE" w:rsidRDefault="006A2E08" w:rsidP="00E672AE">
      <w:pPr>
        <w:pStyle w:val="Doc-title"/>
      </w:pPr>
      <w:hyperlink r:id="rId353"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01534260" w:rsidR="00FA627F" w:rsidRDefault="006A2E08" w:rsidP="00FA627F">
      <w:pPr>
        <w:pStyle w:val="Doc-title"/>
      </w:pPr>
      <w:hyperlink r:id="rId354"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1F6511F6" w:rsidR="00590A77" w:rsidRDefault="006A2E08" w:rsidP="00590A77">
      <w:pPr>
        <w:pStyle w:val="Doc-title"/>
      </w:pPr>
      <w:hyperlink r:id="rId355"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388C2FC4" w:rsidR="00FA627F" w:rsidRDefault="006A2E08" w:rsidP="00FA627F">
      <w:pPr>
        <w:pStyle w:val="Doc-title"/>
      </w:pPr>
      <w:hyperlink r:id="rId356" w:history="1">
        <w:r>
          <w:rPr>
            <w:rStyle w:val="Hyperlink"/>
          </w:rPr>
          <w:t>R2-2209673</w:t>
        </w:r>
      </w:hyperlink>
      <w:r w:rsidR="00FA627F">
        <w:tab/>
        <w:t>Discussing on XR-specific scheduling enhancements</w:t>
      </w:r>
      <w:r w:rsidR="00FA627F">
        <w:tab/>
        <w:t>Xiaomi Communications</w:t>
      </w:r>
      <w:r w:rsidR="00FA627F">
        <w:tab/>
        <w:t>discussion</w:t>
      </w:r>
    </w:p>
    <w:p w14:paraId="18AC1DB6" w14:textId="5A7A3B15" w:rsidR="00FA627F" w:rsidRDefault="006A2E08" w:rsidP="00FA627F">
      <w:pPr>
        <w:pStyle w:val="Doc-title"/>
      </w:pPr>
      <w:hyperlink r:id="rId357"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0EEEBAD3" w:rsidR="00FA627F" w:rsidRDefault="006A2E08" w:rsidP="00FA627F">
      <w:pPr>
        <w:pStyle w:val="Doc-title"/>
      </w:pPr>
      <w:hyperlink r:id="rId358"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89384BE" w:rsidR="00FA627F" w:rsidRDefault="006A2E08" w:rsidP="00FA627F">
      <w:pPr>
        <w:pStyle w:val="Doc-title"/>
      </w:pPr>
      <w:hyperlink r:id="rId359"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194AFC33" w:rsidR="00FA627F" w:rsidRDefault="006A2E08" w:rsidP="00FA627F">
      <w:pPr>
        <w:pStyle w:val="Doc-title"/>
      </w:pPr>
      <w:hyperlink r:id="rId360"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13EE1F89" w:rsidR="00FA627F" w:rsidRDefault="006A2E08" w:rsidP="00FA627F">
      <w:pPr>
        <w:pStyle w:val="Doc-title"/>
      </w:pPr>
      <w:hyperlink r:id="rId361"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2202A2FC" w:rsidR="00FA627F" w:rsidRDefault="006A2E08" w:rsidP="00FA627F">
      <w:pPr>
        <w:pStyle w:val="Doc-title"/>
      </w:pPr>
      <w:hyperlink r:id="rId362"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C698031" w:rsidR="00FA627F" w:rsidRDefault="006A2E08" w:rsidP="00FA627F">
      <w:pPr>
        <w:pStyle w:val="Doc-title"/>
      </w:pPr>
      <w:hyperlink r:id="rId363"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06B5B1ED" w:rsidR="00FA627F" w:rsidRDefault="006A2E08" w:rsidP="00FA627F">
      <w:pPr>
        <w:pStyle w:val="Doc-title"/>
      </w:pPr>
      <w:hyperlink r:id="rId364"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CAF760C" w:rsidR="00FA627F" w:rsidRDefault="006A2E08" w:rsidP="00FA627F">
      <w:pPr>
        <w:pStyle w:val="Doc-title"/>
      </w:pPr>
      <w:hyperlink r:id="rId365" w:history="1">
        <w:r>
          <w:rPr>
            <w:rStyle w:val="Hyperlink"/>
          </w:rPr>
          <w:t>R2-2210358</w:t>
        </w:r>
      </w:hyperlink>
      <w:r w:rsidR="00FA627F">
        <w:tab/>
        <w:t>Scheduling Enhancement for XR</w:t>
      </w:r>
      <w:r w:rsidR="00FA627F">
        <w:tab/>
        <w:t>Google Inc.</w:t>
      </w:r>
      <w:r w:rsidR="00FA627F">
        <w:tab/>
        <w:t>discussion</w:t>
      </w:r>
    </w:p>
    <w:p w14:paraId="6E3776ED" w14:textId="2FA2C42E" w:rsidR="00FA627F" w:rsidRDefault="006A2E08" w:rsidP="00FA627F">
      <w:pPr>
        <w:pStyle w:val="Doc-title"/>
      </w:pPr>
      <w:hyperlink r:id="rId366"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D33D6E0" w:rsidR="00FA627F" w:rsidRDefault="006A2E08" w:rsidP="00FA627F">
      <w:pPr>
        <w:pStyle w:val="Doc-title"/>
      </w:pPr>
      <w:hyperlink r:id="rId367"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lastRenderedPageBreak/>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6F3F2C9B" w:rsidR="00FA627F" w:rsidRDefault="006A2E08" w:rsidP="00FA627F">
      <w:pPr>
        <w:pStyle w:val="Doc-title"/>
      </w:pPr>
      <w:hyperlink r:id="rId368"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7938DD96" w:rsidR="00FA627F" w:rsidRDefault="006A2E08" w:rsidP="00FA627F">
      <w:pPr>
        <w:pStyle w:val="Doc-title"/>
      </w:pPr>
      <w:hyperlink r:id="rId369"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t>QoE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581244BA" w:rsidR="00FA627F" w:rsidRDefault="006A2E08" w:rsidP="00FA627F">
      <w:pPr>
        <w:pStyle w:val="Doc-title"/>
      </w:pPr>
      <w:hyperlink r:id="rId370"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55FFE416" w:rsidR="00FA627F" w:rsidRDefault="006A2E08" w:rsidP="00FA627F">
      <w:pPr>
        <w:pStyle w:val="Doc-title"/>
      </w:pPr>
      <w:hyperlink r:id="rId371"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1F4099AE" w:rsidR="00FA627F" w:rsidRDefault="006A2E08" w:rsidP="00305B35">
      <w:pPr>
        <w:pStyle w:val="Doc-title"/>
      </w:pPr>
      <w:hyperlink r:id="rId372"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13D8C009" w:rsidR="00CC1A85" w:rsidRDefault="006A2E08" w:rsidP="00CC1A85">
      <w:pPr>
        <w:pStyle w:val="Doc-title"/>
      </w:pPr>
      <w:hyperlink r:id="rId373" w:history="1">
        <w:r>
          <w:rPr>
            <w:rStyle w:val="Hyperlink"/>
          </w:rPr>
          <w:t>R2-2210573</w:t>
        </w:r>
      </w:hyperlink>
      <w:r w:rsidR="00CC1A85">
        <w:tab/>
        <w:t>Discussion on QoE Rel-17 leftover issues</w:t>
      </w:r>
      <w:r w:rsidR="00CC1A85">
        <w:tab/>
        <w:t>China Telecom Corporation Ltd.</w:t>
      </w:r>
      <w:r w:rsidR="00CC1A85">
        <w:tab/>
        <w:t>discussion</w:t>
      </w:r>
    </w:p>
    <w:p w14:paraId="46393C95" w14:textId="0656ABE1" w:rsidR="00CC1A85" w:rsidRDefault="006A2E08" w:rsidP="00CC1A85">
      <w:pPr>
        <w:pStyle w:val="Doc-title"/>
      </w:pPr>
      <w:hyperlink r:id="rId374"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43F69E0B" w:rsidR="00FA627F" w:rsidRDefault="006A2E08" w:rsidP="00FA627F">
      <w:pPr>
        <w:pStyle w:val="Doc-title"/>
      </w:pPr>
      <w:hyperlink r:id="rId375"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359AF778" w:rsidR="00FA627F" w:rsidRDefault="006A2E08" w:rsidP="00FA627F">
      <w:pPr>
        <w:pStyle w:val="Doc-title"/>
      </w:pPr>
      <w:hyperlink r:id="rId376"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6B601AD1" w:rsidR="00FA627F" w:rsidRDefault="006A2E08" w:rsidP="00FA627F">
      <w:pPr>
        <w:pStyle w:val="Doc-title"/>
      </w:pPr>
      <w:hyperlink r:id="rId377"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19321251" w:rsidR="00FA627F" w:rsidRDefault="006A2E08" w:rsidP="00FA627F">
      <w:pPr>
        <w:pStyle w:val="Doc-title"/>
      </w:pPr>
      <w:hyperlink r:id="rId378"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3385A8D7" w:rsidR="00FA627F" w:rsidRDefault="006A2E08" w:rsidP="00FA627F">
      <w:pPr>
        <w:pStyle w:val="Doc-title"/>
      </w:pPr>
      <w:hyperlink r:id="rId379"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42568E44" w:rsidR="00FA627F" w:rsidRDefault="006A2E08" w:rsidP="00FA627F">
      <w:pPr>
        <w:pStyle w:val="Doc-title"/>
      </w:pPr>
      <w:hyperlink r:id="rId380"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57EC1337" w:rsidR="00FA627F" w:rsidRDefault="006A2E08" w:rsidP="00FA627F">
      <w:pPr>
        <w:pStyle w:val="Doc-title"/>
      </w:pPr>
      <w:hyperlink r:id="rId381"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61617217" w:rsidR="00FA627F" w:rsidRDefault="006A2E08" w:rsidP="00FA627F">
      <w:pPr>
        <w:pStyle w:val="Doc-title"/>
      </w:pPr>
      <w:hyperlink r:id="rId382"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0995ABE8" w:rsidR="00A37697" w:rsidRPr="00403FA3" w:rsidRDefault="00A37697" w:rsidP="00A37697">
      <w:pPr>
        <w:pStyle w:val="EmailDiscussion2"/>
      </w:pPr>
      <w:r w:rsidRPr="00403FA3">
        <w:tab/>
        <w:t xml:space="preserve">Intended outcome: </w:t>
      </w:r>
      <w:r>
        <w:t xml:space="preserve">Report in in </w:t>
      </w:r>
      <w:hyperlink r:id="rId383" w:history="1">
        <w:r w:rsidR="006A2E08">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51C13F8B" w:rsidR="00A26A93" w:rsidRDefault="006A2E08" w:rsidP="00A26A93">
      <w:pPr>
        <w:pStyle w:val="Doc-title"/>
      </w:pPr>
      <w:hyperlink r:id="rId384"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slice-based QoE measurement.</w:t>
      </w:r>
    </w:p>
    <w:p w14:paraId="6B5BC103" w14:textId="0B7A1CE3" w:rsidR="005D1315" w:rsidRPr="005D1315" w:rsidRDefault="005D1315" w:rsidP="005D1315">
      <w:pPr>
        <w:pStyle w:val="Agreement"/>
      </w:pPr>
      <w:r w:rsidRPr="005D1315">
        <w:t>2: RAN2 can wait for RAN3 progress on enhancement to per-slice RAN visible QoE</w:t>
      </w:r>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RVQoE value. </w:t>
      </w:r>
    </w:p>
    <w:p w14:paraId="752443F5" w14:textId="4BFB97CA" w:rsidR="005D1315" w:rsidRPr="005D1315" w:rsidRDefault="005D1315" w:rsidP="005D1315">
      <w:pPr>
        <w:pStyle w:val="Agreement"/>
      </w:pPr>
      <w:r w:rsidRPr="005D1315">
        <w:t>10: The enhancement on UAI message to express the UE’s preference on QoE reporting configurations is not pursued.</w:t>
      </w:r>
    </w:p>
    <w:p w14:paraId="1A436D4F" w14:textId="48F7F0D1" w:rsidR="005D1315" w:rsidRPr="00F97BF1" w:rsidRDefault="005D1315" w:rsidP="00F97BF1">
      <w:pPr>
        <w:pStyle w:val="Agreement"/>
      </w:pPr>
      <w:r w:rsidRPr="005D1315">
        <w:t xml:space="preserve">11: QoE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1) UE and gNB or 2) only to gNB</w:t>
      </w:r>
      <w:r w:rsidRPr="005D1315">
        <w:rPr>
          <w:lang w:val="en-US"/>
        </w:rPr>
        <w:t xml:space="preserve"> </w:t>
      </w:r>
    </w:p>
    <w:p w14:paraId="0D59F365" w14:textId="0B4B798F" w:rsidR="00F97BF1" w:rsidRDefault="00F97BF1" w:rsidP="00F97BF1">
      <w:pPr>
        <w:pStyle w:val="Doc-text2"/>
        <w:rPr>
          <w:lang w:val="en-US"/>
        </w:rPr>
      </w:pPr>
      <w:r>
        <w:rPr>
          <w:lang w:val="en-US"/>
        </w:rPr>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event-based RVQoE,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or event-based RVQoE, most of companies are open for discussing in RAN2, and details are FFS. So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6077B1E1"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Lenovno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lastRenderedPageBreak/>
        <w:t xml:space="preserve">5: </w:t>
      </w:r>
      <w:r w:rsidR="00DD1D2D">
        <w:rPr>
          <w:lang w:val="en-US"/>
        </w:rPr>
        <w:t>FFS w</w:t>
      </w:r>
      <w:r w:rsidRPr="005D1315">
        <w:rPr>
          <w:lang w:val="en-US"/>
        </w:rPr>
        <w:t xml:space="preserve">hether to add the QoS flow ID in the RVQoE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3E75C28C" w:rsidR="00433F4F" w:rsidRDefault="006A2E08" w:rsidP="00433F4F">
      <w:pPr>
        <w:pStyle w:val="Doc-title"/>
      </w:pPr>
      <w:hyperlink r:id="rId385"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350DC7CB" w:rsid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Lenovo thinks these are not aligned with RAN3 agreements. They discussed configuration for signalling and m-based QoE separately. Only m-based QoE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upport P1, anyway MN needs to cofigure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r w:rsidR="00713F3A">
        <w:t>QoE. Chair thinks we make generic design but take restrictions into account. Huawei agrees and thinks P1 is not aligned.</w:t>
      </w:r>
    </w:p>
    <w:p w14:paraId="7D0281C1" w14:textId="582551DA" w:rsidR="00713F3A" w:rsidRDefault="00713F3A" w:rsidP="00FE37E1">
      <w:pPr>
        <w:pStyle w:val="Doc-text2"/>
      </w:pPr>
      <w:r>
        <w:t>-</w:t>
      </w:r>
      <w:r>
        <w:tab/>
        <w:t>China Unicom thinks P1 is not aligned with RAN3 and we need to consider both s- and m-based QoE. Fine if it’s just s-based QoE.</w:t>
      </w:r>
    </w:p>
    <w:p w14:paraId="2AC1F137" w14:textId="45DE8276" w:rsidR="00713F3A" w:rsidRDefault="00713F3A" w:rsidP="00FE37E1">
      <w:pPr>
        <w:pStyle w:val="Doc-text2"/>
      </w:pPr>
      <w:r>
        <w:t>-</w:t>
      </w:r>
      <w:r>
        <w:tab/>
        <w:t>Ericsson thinks we can allow SRB3 for QoE configuration. Huawei, CATT agrees. Nokia thinks this will create differences for s- and m-based QoE. For s-based QoE,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QoE configuration may be created by MN or SN. </w:t>
      </w:r>
    </w:p>
    <w:p w14:paraId="5C365393" w14:textId="60D3B93A" w:rsidR="00713F3A" w:rsidRDefault="006A5A23" w:rsidP="00713F3A">
      <w:pPr>
        <w:pStyle w:val="Agreement"/>
      </w:pPr>
      <w:r>
        <w:t xml:space="preserve">Either SRB1 or </w:t>
      </w:r>
      <w:r w:rsidR="00713F3A">
        <w:t>SRB3 can be used for providing SN configuration to UE (at least for m-based QoE).</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1984127C" w:rsidR="00DC43C7" w:rsidRDefault="006A2E08" w:rsidP="00DC43C7">
      <w:pPr>
        <w:pStyle w:val="Doc-title"/>
      </w:pPr>
      <w:hyperlink r:id="rId386"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1: In NR-DC scenario, both signalling-based and management-based QoE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6C843A2A" w:rsid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0394C532" w14:textId="538CC199" w:rsidR="006A5A23" w:rsidRDefault="006A5A23" w:rsidP="00DC43C7">
      <w:pPr>
        <w:pStyle w:val="Doc-text2"/>
      </w:pPr>
      <w:r>
        <w:t>-</w:t>
      </w:r>
      <w:r>
        <w:tab/>
        <w:t>Ericsson thinks we either coordinate (like measIDs)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RV-QoE. Wonders if we need to discuss whether we need a new RRC ID or can reuse existing RRC ID? Huawei thinks we can reuse current MeasId-paradigm and it should be unique among nodes.</w:t>
      </w:r>
    </w:p>
    <w:p w14:paraId="00A381AC" w14:textId="1FF78B46" w:rsidR="006A5A23" w:rsidRPr="006A5A23" w:rsidRDefault="006A5A23" w:rsidP="006A5A23">
      <w:pPr>
        <w:pStyle w:val="Agreement"/>
      </w:pPr>
      <w:r>
        <w:t>RAN2 assumes that there is a unique ID for QoE configurations</w:t>
      </w:r>
      <w:r w:rsidR="00D04447">
        <w:t xml:space="preserve"> across MN and SN</w:t>
      </w:r>
      <w:r>
        <w:t>. This can be accomplished by MN-SN coordinati</w:t>
      </w:r>
      <w:r w:rsidR="00D04447">
        <w:t>o</w:t>
      </w:r>
      <w:r>
        <w:t>n (e.g. similar as was done with measIds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lastRenderedPageBreak/>
        <w:t>Proposal 11: RAN2 can discuss the SRB selection on the QoE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Option 1: SRB4 is used for QoE reporting in the SN.</w:t>
      </w:r>
    </w:p>
    <w:p w14:paraId="4AC61513" w14:textId="76A6B5BF" w:rsidR="00DC43C7" w:rsidRDefault="00DC43C7" w:rsidP="00DC43C7">
      <w:pPr>
        <w:pStyle w:val="Doc-text2"/>
        <w:rPr>
          <w:i/>
          <w:iCs/>
        </w:rPr>
      </w:pPr>
      <w:r w:rsidRPr="00B3579A">
        <w:rPr>
          <w:i/>
          <w:iCs/>
          <w:highlight w:val="yellow"/>
        </w:rPr>
        <w:t>Option 2: A new defined SRB which has low priority than SRB4 is used for QoE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Huawei thinks all options could be considered and QoE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Use SRB4 as baseline for Rel-18 QoE. FFS how we can send QoE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3667E303" w:rsidR="00FA627F" w:rsidRDefault="006A2E08" w:rsidP="00FA627F">
      <w:pPr>
        <w:pStyle w:val="Doc-title"/>
      </w:pPr>
      <w:hyperlink r:id="rId387"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18D4057D" w:rsidR="00FA627F" w:rsidRDefault="006A2E08" w:rsidP="00FA627F">
      <w:pPr>
        <w:pStyle w:val="Doc-title"/>
      </w:pPr>
      <w:hyperlink r:id="rId388"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67FD7A6E" w:rsidR="00FA627F" w:rsidRDefault="006A2E08" w:rsidP="00FA627F">
      <w:pPr>
        <w:pStyle w:val="Doc-title"/>
      </w:pPr>
      <w:hyperlink r:id="rId389"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408B839A" w:rsidR="00FA627F" w:rsidRDefault="006A2E08" w:rsidP="00FA627F">
      <w:pPr>
        <w:pStyle w:val="Doc-title"/>
      </w:pPr>
      <w:hyperlink r:id="rId390"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78FE0EE2" w:rsidR="00FA627F" w:rsidRDefault="006A2E08" w:rsidP="00FA627F">
      <w:pPr>
        <w:pStyle w:val="Doc-title"/>
      </w:pPr>
      <w:hyperlink r:id="rId391"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18919DEE" w:rsidR="00FA627F" w:rsidRDefault="006A2E08" w:rsidP="00FA627F">
      <w:pPr>
        <w:pStyle w:val="Doc-title"/>
      </w:pPr>
      <w:hyperlink r:id="rId392"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42FB8942" w:rsidR="00FA627F" w:rsidRDefault="006A2E08" w:rsidP="00FA627F">
      <w:pPr>
        <w:pStyle w:val="Doc-title"/>
      </w:pPr>
      <w:hyperlink r:id="rId393"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0A893E69" w:rsidR="00EB3742" w:rsidRDefault="006A2E08" w:rsidP="00EB3742">
      <w:pPr>
        <w:pStyle w:val="Doc-title"/>
      </w:pPr>
      <w:hyperlink r:id="rId394"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2644E583" w:rsidR="00FA627F" w:rsidRDefault="006A2E08" w:rsidP="00FA627F">
      <w:pPr>
        <w:pStyle w:val="Doc-title"/>
      </w:pPr>
      <w:hyperlink r:id="rId395"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lastRenderedPageBreak/>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739CB58F" w:rsidR="003D6027" w:rsidRDefault="006A2E08" w:rsidP="003D6027">
      <w:pPr>
        <w:pStyle w:val="Doc-title"/>
      </w:pPr>
      <w:hyperlink r:id="rId396"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42BEDE1F" w:rsidR="004A7EA7" w:rsidRDefault="006A2E08" w:rsidP="004A7EA7">
      <w:pPr>
        <w:pStyle w:val="Doc-title"/>
      </w:pPr>
      <w:hyperlink r:id="rId397"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lastRenderedPageBreak/>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34C8D5EB" w:rsidR="00A80ED5" w:rsidRDefault="006A2E08" w:rsidP="00A80ED5">
      <w:pPr>
        <w:pStyle w:val="Doc-title"/>
      </w:pPr>
      <w:hyperlink r:id="rId398"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lastRenderedPageBreak/>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01C91AA4" w:rsidR="0063579C" w:rsidRDefault="006A2E08" w:rsidP="0063579C">
      <w:pPr>
        <w:pStyle w:val="Doc-title"/>
      </w:pPr>
      <w:hyperlink r:id="rId399"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lastRenderedPageBreak/>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3ED5DA84" w:rsidR="00FA627F" w:rsidRDefault="006A2E08" w:rsidP="00FA627F">
      <w:pPr>
        <w:pStyle w:val="Doc-title"/>
      </w:pPr>
      <w:hyperlink r:id="rId400"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54628A8B" w:rsidR="003D6027" w:rsidRDefault="006A2E08" w:rsidP="003D6027">
      <w:pPr>
        <w:pStyle w:val="Doc-title"/>
      </w:pPr>
      <w:hyperlink r:id="rId401"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5002D99A" w:rsidR="003D6027" w:rsidRDefault="006A2E08" w:rsidP="003D6027">
      <w:pPr>
        <w:pStyle w:val="Doc-title"/>
      </w:pPr>
      <w:hyperlink r:id="rId402" w:history="1">
        <w:r>
          <w:rPr>
            <w:rStyle w:val="Hyperlink"/>
          </w:rPr>
          <w:t>R2-2210017</w:t>
        </w:r>
      </w:hyperlink>
      <w:r w:rsidR="003D6027">
        <w:tab/>
        <w:t>Applicable scenarios for R18 MUSIM WI</w:t>
      </w:r>
      <w:r w:rsidR="003D6027">
        <w:tab/>
        <w:t>Huawei, HiSilicon</w:t>
      </w:r>
      <w:r w:rsidR="003D6027">
        <w:tab/>
        <w:t>discussion</w:t>
      </w:r>
    </w:p>
    <w:p w14:paraId="6A6FF922" w14:textId="3BFB1800" w:rsidR="003D6027" w:rsidRDefault="006A2E08" w:rsidP="003D6027">
      <w:pPr>
        <w:pStyle w:val="Doc-title"/>
      </w:pPr>
      <w:hyperlink r:id="rId403"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109997A4" w:rsidR="003D6027" w:rsidRDefault="006A2E08" w:rsidP="003D6027">
      <w:pPr>
        <w:pStyle w:val="Doc-title"/>
      </w:pPr>
      <w:hyperlink r:id="rId404"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389D8C46" w:rsidR="00FA627F" w:rsidRDefault="006A2E08" w:rsidP="00FA627F">
      <w:pPr>
        <w:pStyle w:val="Doc-title"/>
      </w:pPr>
      <w:hyperlink r:id="rId405"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0B7EA75" w:rsidR="00FA627F" w:rsidRDefault="006A2E08" w:rsidP="00FA627F">
      <w:pPr>
        <w:pStyle w:val="Doc-title"/>
      </w:pPr>
      <w:hyperlink r:id="rId406" w:history="1">
        <w:r>
          <w:rPr>
            <w:rStyle w:val="Hyperlink"/>
          </w:rPr>
          <w:t>R2-2209576</w:t>
        </w:r>
      </w:hyperlink>
      <w:r w:rsidR="00FA627F">
        <w:tab/>
        <w:t>Scenarios for Dual-Active MUSIM</w:t>
      </w:r>
      <w:r w:rsidR="00FA627F">
        <w:tab/>
        <w:t>Qualcomm Incorporated</w:t>
      </w:r>
      <w:r w:rsidR="00FA627F">
        <w:tab/>
        <w:t>discussion</w:t>
      </w:r>
    </w:p>
    <w:p w14:paraId="5FC02A2D" w14:textId="457F0B82" w:rsidR="00FA627F" w:rsidRDefault="006A2E08" w:rsidP="00FA627F">
      <w:pPr>
        <w:pStyle w:val="Doc-title"/>
      </w:pPr>
      <w:hyperlink r:id="rId407"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0C3E3AF2" w:rsidR="00FA627F" w:rsidRDefault="006A2E08" w:rsidP="00FA627F">
      <w:pPr>
        <w:pStyle w:val="Doc-title"/>
      </w:pPr>
      <w:hyperlink r:id="rId408"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61EF8B65" w:rsidR="00FA627F" w:rsidRDefault="006A2E08" w:rsidP="00FA627F">
      <w:pPr>
        <w:pStyle w:val="Doc-title"/>
      </w:pPr>
      <w:hyperlink r:id="rId409" w:history="1">
        <w:r>
          <w:rPr>
            <w:rStyle w:val="Hyperlink"/>
          </w:rPr>
          <w:t>R2-2210421</w:t>
        </w:r>
      </w:hyperlink>
      <w:r w:rsidR="00FA627F">
        <w:tab/>
        <w:t>eMUSIM Scenarios</w:t>
      </w:r>
      <w:r w:rsidR="00FA627F">
        <w:tab/>
        <w:t>Sharp</w:t>
      </w:r>
      <w:r w:rsidR="00FA627F">
        <w:tab/>
        <w:t>discussion</w:t>
      </w:r>
    </w:p>
    <w:p w14:paraId="4560159E" w14:textId="4CA73A33" w:rsidR="00FA627F" w:rsidRDefault="006A2E08" w:rsidP="00FA627F">
      <w:pPr>
        <w:pStyle w:val="Doc-title"/>
      </w:pPr>
      <w:hyperlink r:id="rId410"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6B48391" w:rsidR="00FA627F" w:rsidRDefault="006A2E08" w:rsidP="00FA627F">
      <w:pPr>
        <w:pStyle w:val="Doc-title"/>
      </w:pPr>
      <w:hyperlink r:id="rId411"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43DBE3FF" w:rsidR="00FA627F" w:rsidRDefault="006A2E08" w:rsidP="00FA627F">
      <w:pPr>
        <w:pStyle w:val="Doc-title"/>
      </w:pPr>
      <w:hyperlink r:id="rId412"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09FC5894" w:rsidR="00DE2C98" w:rsidRDefault="006A2E08" w:rsidP="00DE2C98">
      <w:pPr>
        <w:pStyle w:val="Doc-title"/>
      </w:pPr>
      <w:hyperlink r:id="rId413"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lastRenderedPageBreak/>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60EB479E" w:rsidR="00B243C5" w:rsidRDefault="006A2E08" w:rsidP="00B243C5">
      <w:pPr>
        <w:pStyle w:val="Doc-title"/>
      </w:pPr>
      <w:hyperlink r:id="rId414"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Samsung thinks P2 is too flexible. MBS and IDC are similar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5C270928" w:rsidR="00D9482D" w:rsidRPr="00403FA3" w:rsidRDefault="00D9482D" w:rsidP="00D9482D">
      <w:pPr>
        <w:pStyle w:val="EmailDiscussion2"/>
      </w:pPr>
      <w:r w:rsidRPr="00403FA3">
        <w:tab/>
        <w:t xml:space="preserve">Intended outcome: </w:t>
      </w:r>
      <w:r>
        <w:t xml:space="preserve">Report in in </w:t>
      </w:r>
      <w:hyperlink r:id="rId415" w:history="1">
        <w:r w:rsidR="006A2E08">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5B4AC60B" w:rsidR="00D9482D" w:rsidRDefault="006A2E08" w:rsidP="00D9482D">
      <w:pPr>
        <w:pStyle w:val="Doc-title"/>
      </w:pPr>
      <w:hyperlink r:id="rId416"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785B2CBB" w:rsidR="00BD00CE" w:rsidRDefault="006A2E08" w:rsidP="00BD00CE">
      <w:pPr>
        <w:pStyle w:val="Doc-title"/>
      </w:pPr>
      <w:hyperlink r:id="rId417"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lastRenderedPageBreak/>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76794C58" w:rsidR="00FC5F02" w:rsidRDefault="006A2E08" w:rsidP="00FC5F02">
      <w:pPr>
        <w:pStyle w:val="Doc-title"/>
      </w:pPr>
      <w:hyperlink r:id="rId418"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6934ECDF" w:rsidR="00153CD9" w:rsidRDefault="006A2E08" w:rsidP="00153CD9">
      <w:pPr>
        <w:pStyle w:val="Doc-title"/>
      </w:pPr>
      <w:hyperlink r:id="rId419"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251B9673" w:rsidR="00FA627F" w:rsidRDefault="006A2E08" w:rsidP="00FA627F">
      <w:pPr>
        <w:pStyle w:val="Doc-title"/>
      </w:pPr>
      <w:hyperlink r:id="rId420"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6F81A31F" w:rsidR="00FE49CC" w:rsidRDefault="006A2E08" w:rsidP="00FE49CC">
      <w:pPr>
        <w:pStyle w:val="Doc-title"/>
      </w:pPr>
      <w:hyperlink r:id="rId421"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4033E28E" w:rsidR="00FE49CC" w:rsidRDefault="006A2E08" w:rsidP="00FE49CC">
      <w:pPr>
        <w:pStyle w:val="Doc-title"/>
      </w:pPr>
      <w:hyperlink r:id="rId422"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3DE0C9DF" w:rsidR="00FE49CC" w:rsidRDefault="006A2E08" w:rsidP="00FE49CC">
      <w:pPr>
        <w:pStyle w:val="Doc-title"/>
      </w:pPr>
      <w:hyperlink r:id="rId423"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5D64D170" w:rsidR="00FE49CC" w:rsidRDefault="006A2E08" w:rsidP="00FE49CC">
      <w:pPr>
        <w:pStyle w:val="Doc-title"/>
      </w:pPr>
      <w:hyperlink r:id="rId424"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1A16103C" w:rsidR="0066794C" w:rsidRDefault="006A2E08" w:rsidP="0066794C">
      <w:pPr>
        <w:pStyle w:val="Doc-title"/>
      </w:pPr>
      <w:hyperlink r:id="rId425"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6FB11B65" w:rsidR="00FA627F" w:rsidRDefault="006A2E08" w:rsidP="00FA627F">
      <w:pPr>
        <w:pStyle w:val="Doc-title"/>
      </w:pPr>
      <w:hyperlink r:id="rId426"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4992ABBE" w:rsidR="00FA627F" w:rsidRDefault="006A2E08" w:rsidP="00FA627F">
      <w:pPr>
        <w:pStyle w:val="Doc-title"/>
      </w:pPr>
      <w:hyperlink r:id="rId427"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0A0B95B4" w:rsidR="00FA627F" w:rsidRDefault="006A2E08" w:rsidP="00FA627F">
      <w:pPr>
        <w:pStyle w:val="Doc-title"/>
      </w:pPr>
      <w:hyperlink r:id="rId428"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55D25AE4" w:rsidR="00FA627F" w:rsidRDefault="006A2E08" w:rsidP="00FA627F">
      <w:pPr>
        <w:pStyle w:val="Doc-title"/>
      </w:pPr>
      <w:hyperlink r:id="rId429"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0301881D" w:rsidR="00FA627F" w:rsidRDefault="006A2E08" w:rsidP="00FA627F">
      <w:pPr>
        <w:pStyle w:val="Doc-title"/>
      </w:pPr>
      <w:hyperlink r:id="rId430"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0563A01D" w:rsidR="00FA627F" w:rsidRDefault="006A2E08" w:rsidP="00FA627F">
      <w:pPr>
        <w:pStyle w:val="Doc-title"/>
      </w:pPr>
      <w:hyperlink r:id="rId431"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5EC7BB2E" w:rsidR="00FA627F" w:rsidRDefault="006A2E08" w:rsidP="00FA627F">
      <w:pPr>
        <w:pStyle w:val="Doc-title"/>
      </w:pPr>
      <w:hyperlink r:id="rId432"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12DB58DF" w:rsidR="00FA627F" w:rsidRDefault="006A2E08" w:rsidP="00FA627F">
      <w:pPr>
        <w:pStyle w:val="Doc-title"/>
      </w:pPr>
      <w:hyperlink r:id="rId433"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1570D470" w:rsidR="00C44C92" w:rsidRDefault="006A2E08" w:rsidP="00C44C92">
      <w:pPr>
        <w:pStyle w:val="Doc-title"/>
      </w:pPr>
      <w:hyperlink r:id="rId434"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18B11E48" w:rsidR="00B52685" w:rsidRDefault="006A2E08" w:rsidP="00B52685">
      <w:pPr>
        <w:pStyle w:val="Doc-title"/>
      </w:pPr>
      <w:hyperlink r:id="rId435"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7F6C0859" w:rsidR="006D6E92" w:rsidRDefault="006A2E08" w:rsidP="006D6E92">
      <w:pPr>
        <w:pStyle w:val="Doc-title"/>
      </w:pPr>
      <w:hyperlink r:id="rId436"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40B77EA4" w:rsidR="00FA627F" w:rsidRDefault="006A2E08" w:rsidP="00FA627F">
      <w:pPr>
        <w:pStyle w:val="Doc-title"/>
      </w:pPr>
      <w:hyperlink r:id="rId437"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654BBDED" w:rsidR="0066794C" w:rsidRDefault="006A2E08" w:rsidP="0066794C">
      <w:pPr>
        <w:pStyle w:val="Doc-title"/>
      </w:pPr>
      <w:hyperlink r:id="rId438"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2DA8D989" w:rsidR="00161158" w:rsidRDefault="006A2E08" w:rsidP="00161158">
      <w:pPr>
        <w:pStyle w:val="Doc-title"/>
      </w:pPr>
      <w:hyperlink r:id="rId439"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lastRenderedPageBreak/>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5C1E2CE1" w:rsidR="007F5AAA" w:rsidRPr="00D9011A" w:rsidRDefault="007F5AAA" w:rsidP="007F5AAA">
      <w:pPr>
        <w:pStyle w:val="Comments"/>
      </w:pPr>
      <w:bookmarkStart w:id="29" w:name="_Hlk115682150"/>
      <w:r>
        <w:t xml:space="preserve">RAN slicing aspects related to SA2 LS </w:t>
      </w:r>
      <w:hyperlink r:id="rId440" w:history="1">
        <w:r w:rsidR="006A2E08">
          <w:rPr>
            <w:rStyle w:val="Hyperlink"/>
          </w:rPr>
          <w:t>R2-2209355</w:t>
        </w:r>
      </w:hyperlink>
      <w:r>
        <w:t>:</w:t>
      </w:r>
    </w:p>
    <w:p w14:paraId="0EEF1D30" w14:textId="664B3E4C" w:rsidR="007F5AAA" w:rsidRDefault="006A2E08" w:rsidP="00FA4A81">
      <w:pPr>
        <w:pStyle w:val="Doc-title"/>
      </w:pPr>
      <w:hyperlink r:id="rId441"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23D33664" w:rsidR="00FA4A81" w:rsidRDefault="006A2E08" w:rsidP="00FA4A81">
      <w:pPr>
        <w:pStyle w:val="Doc-title"/>
      </w:pPr>
      <w:hyperlink r:id="rId442"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758E7FAD" w:rsidR="00FA4A81" w:rsidRDefault="006A2E08" w:rsidP="00FA4A81">
      <w:pPr>
        <w:pStyle w:val="Doc-title"/>
      </w:pPr>
      <w:hyperlink r:id="rId443"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56F1F4D6" w:rsidR="00FA627F" w:rsidRDefault="006A2E08" w:rsidP="00FA627F">
      <w:pPr>
        <w:pStyle w:val="Doc-title"/>
      </w:pPr>
      <w:hyperlink r:id="rId444"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790A1121" w:rsidR="00FA627F" w:rsidRDefault="006A2E08" w:rsidP="00FA627F">
      <w:pPr>
        <w:pStyle w:val="Doc-title"/>
      </w:pPr>
      <w:hyperlink r:id="rId445" w:history="1">
        <w:r>
          <w:rPr>
            <w:rStyle w:val="Hyperlink"/>
          </w:rPr>
          <w:t>R2-2210103</w:t>
        </w:r>
      </w:hyperlink>
      <w:r w:rsidR="00FA627F">
        <w:tab/>
        <w:t>Proposed answers to SA2 LS on RAN dependency of FS_eNS_Ph3 (</w:t>
      </w:r>
      <w:hyperlink r:id="rId446"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43EE46DB" w:rsidR="00EB3742" w:rsidRDefault="006A2E08" w:rsidP="00EB3742">
      <w:pPr>
        <w:pStyle w:val="Doc-title"/>
      </w:pPr>
      <w:hyperlink r:id="rId447"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67E02DAA" w:rsidR="00EB3742" w:rsidRDefault="006A2E08" w:rsidP="00EB3742">
      <w:pPr>
        <w:pStyle w:val="Doc-title"/>
      </w:pPr>
      <w:hyperlink r:id="rId448"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5AB32FB5" w:rsidR="00FA627F" w:rsidRDefault="006A2E08" w:rsidP="00FA627F">
      <w:pPr>
        <w:pStyle w:val="Doc-title"/>
      </w:pPr>
      <w:hyperlink r:id="rId449" w:history="1">
        <w:r>
          <w:rPr>
            <w:rStyle w:val="Hyperlink"/>
          </w:rPr>
          <w:t>R2-2210397</w:t>
        </w:r>
      </w:hyperlink>
      <w:r w:rsidR="00FA627F">
        <w:tab/>
        <w:t>On FS_eNS_Ph3</w:t>
      </w:r>
      <w:r w:rsidR="00FA627F">
        <w:tab/>
        <w:t>Ericsson</w:t>
      </w:r>
      <w:r w:rsidR="00FA627F">
        <w:tab/>
        <w:t>discussion</w:t>
      </w:r>
      <w:r w:rsidR="00FA627F">
        <w:tab/>
        <w:t>FS_eNS_Ph3</w:t>
      </w:r>
    </w:p>
    <w:p w14:paraId="185A5401" w14:textId="74DD82A9" w:rsidR="00FA627F" w:rsidRDefault="006A2E08" w:rsidP="00FA627F">
      <w:pPr>
        <w:pStyle w:val="Doc-title"/>
      </w:pPr>
      <w:hyperlink r:id="rId450"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18CAB01B" w:rsidR="00FA627F" w:rsidRDefault="006A2E08" w:rsidP="00FA627F">
      <w:pPr>
        <w:pStyle w:val="Doc-title"/>
      </w:pPr>
      <w:hyperlink r:id="rId451"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1B1F40EF" w:rsidR="00FA627F" w:rsidRDefault="006A2E08" w:rsidP="00FA627F">
      <w:pPr>
        <w:pStyle w:val="Doc-title"/>
      </w:pPr>
      <w:hyperlink r:id="rId452"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9"/>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11B3BFD5" w:rsidR="00CB5669" w:rsidRDefault="00CB5669" w:rsidP="00CB5669">
      <w:pPr>
        <w:pStyle w:val="EmailDiscussion2"/>
      </w:pPr>
      <w:r w:rsidRPr="005A1E15">
        <w:t xml:space="preserve">      Scope: </w:t>
      </w:r>
      <w:r>
        <w:t xml:space="preserve">Discuss RAN2 reply LS to </w:t>
      </w:r>
      <w:hyperlink r:id="rId453" w:history="1">
        <w:r w:rsidR="006A2E08">
          <w:rPr>
            <w:rStyle w:val="Hyperlink"/>
          </w:rPr>
          <w:t>R2-2209355</w:t>
        </w:r>
      </w:hyperlink>
      <w:r>
        <w:t xml:space="preserve"> and provide agreeable LS.</w:t>
      </w:r>
    </w:p>
    <w:p w14:paraId="0ED0677C" w14:textId="504C7CE4" w:rsidR="00CB5669" w:rsidRPr="00403FA3" w:rsidRDefault="00CB5669" w:rsidP="00CB5669">
      <w:pPr>
        <w:pStyle w:val="EmailDiscussion2"/>
      </w:pPr>
      <w:r w:rsidRPr="00403FA3">
        <w:tab/>
        <w:t xml:space="preserve">Intended outcome: </w:t>
      </w:r>
      <w:r>
        <w:t xml:space="preserve">Report in in </w:t>
      </w:r>
      <w:hyperlink r:id="rId454" w:history="1">
        <w:r w:rsidR="006A2E08">
          <w:rPr>
            <w:rStyle w:val="Hyperlink"/>
          </w:rPr>
          <w:t>R2-2210821</w:t>
        </w:r>
      </w:hyperlink>
      <w:r>
        <w:t xml:space="preserve"> and LS out in </w:t>
      </w:r>
      <w:hyperlink r:id="rId455" w:history="1">
        <w:r w:rsidR="006A2E08">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26DAF6FB" w:rsidR="00CB5669" w:rsidRDefault="006A2E08" w:rsidP="00CB5669">
      <w:pPr>
        <w:pStyle w:val="Doc-title"/>
      </w:pPr>
      <w:hyperlink r:id="rId456"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04DC8D2C" w:rsidR="00CB5669" w:rsidRDefault="006A2E08" w:rsidP="00CB5669">
      <w:pPr>
        <w:pStyle w:val="Doc-title"/>
      </w:pPr>
      <w:hyperlink r:id="rId457"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0553BBAB" w:rsidR="00CB5669" w:rsidRDefault="00CB5669" w:rsidP="007F5758">
      <w:pPr>
        <w:pStyle w:val="Doc-text2"/>
      </w:pPr>
    </w:p>
    <w:sectPr w:rsidR="00CB5669" w:rsidSect="006D4187">
      <w:footerReference w:type="default" r:id="rId4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A6DF" w14:textId="77777777" w:rsidR="00D04A7B" w:rsidRDefault="00D04A7B">
      <w:r>
        <w:separator/>
      </w:r>
    </w:p>
    <w:p w14:paraId="5D3F7E78" w14:textId="77777777" w:rsidR="00D04A7B" w:rsidRDefault="00D04A7B"/>
  </w:endnote>
  <w:endnote w:type="continuationSeparator" w:id="0">
    <w:p w14:paraId="23FF49C8" w14:textId="77777777" w:rsidR="00D04A7B" w:rsidRDefault="00D04A7B">
      <w:r>
        <w:continuationSeparator/>
      </w:r>
    </w:p>
    <w:p w14:paraId="13BE32B5" w14:textId="77777777" w:rsidR="00D04A7B" w:rsidRDefault="00D04A7B"/>
  </w:endnote>
  <w:endnote w:type="continuationNotice" w:id="1">
    <w:p w14:paraId="1E93EA47" w14:textId="77777777" w:rsidR="00D04A7B" w:rsidRDefault="00D04A7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9303" w14:textId="77777777" w:rsidR="00D04A7B" w:rsidRDefault="00D04A7B">
      <w:r>
        <w:separator/>
      </w:r>
    </w:p>
    <w:p w14:paraId="7C7F9F78" w14:textId="77777777" w:rsidR="00D04A7B" w:rsidRDefault="00D04A7B"/>
  </w:footnote>
  <w:footnote w:type="continuationSeparator" w:id="0">
    <w:p w14:paraId="296A9CAB" w14:textId="77777777" w:rsidR="00D04A7B" w:rsidRDefault="00D04A7B">
      <w:r>
        <w:continuationSeparator/>
      </w:r>
    </w:p>
    <w:p w14:paraId="7A0907C3" w14:textId="77777777" w:rsidR="00D04A7B" w:rsidRDefault="00D04A7B"/>
  </w:footnote>
  <w:footnote w:type="continuationNotice" w:id="1">
    <w:p w14:paraId="6FBB4728" w14:textId="77777777" w:rsidR="00D04A7B" w:rsidRDefault="00D04A7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2"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 w:numId="36">
    <w:abstractNumId w:val="3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634.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720.zip" TargetMode="External"/><Relationship Id="rId324" Type="http://schemas.openxmlformats.org/officeDocument/2006/relationships/hyperlink" Target="https://www.3gpp.org/ftp/TSG_RAN/WG2_RL2/TSGR2_119bis-e/Docs/R2-2210686.zip" TargetMode="External"/><Relationship Id="rId366" Type="http://schemas.openxmlformats.org/officeDocument/2006/relationships/hyperlink" Target="https://www.3gpp.org/ftp/TSG_RAN/WG2_RL2/TSGR2_119bis-e/Docs/R2-2210600.zip" TargetMode="External"/><Relationship Id="rId170" Type="http://schemas.openxmlformats.org/officeDocument/2006/relationships/hyperlink" Target="https://www.3gpp.org/ftp/TSG_RAN/WG2_RL2/TSGR2_119bis-e/Docs/R2-2210178.zip" TargetMode="External"/><Relationship Id="rId226" Type="http://schemas.openxmlformats.org/officeDocument/2006/relationships/hyperlink" Target="https://www.3gpp.org/ftp/TSG_RAN/WG2_RL2/TSGR2_119bis-e/Docs/R2-2209668.zip" TargetMode="External"/><Relationship Id="rId433" Type="http://schemas.openxmlformats.org/officeDocument/2006/relationships/hyperlink" Target="https://www.3gpp.org/ftp/TSG_RAN/WG2_RL2/TSGR2_119bis-e/Docs/R2-2210596.zip" TargetMode="External"/><Relationship Id="rId268" Type="http://schemas.openxmlformats.org/officeDocument/2006/relationships/hyperlink" Target="https://www.3gpp.org/ftp/TSG_RAN/WG2_RL2/TSGR2_119bis-e/Docs/R2-2209586.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177.zip" TargetMode="External"/><Relationship Id="rId335" Type="http://schemas.openxmlformats.org/officeDocument/2006/relationships/hyperlink" Target="https://www.3gpp.org/ftp/TSG_RAN/WG2_RL2/TSGR2_119bis-e/Docs/R2-2209517.zip" TargetMode="External"/><Relationship Id="rId377" Type="http://schemas.openxmlformats.org/officeDocument/2006/relationships/hyperlink" Target="https://www.3gpp.org/ftp/TSG_RAN/WG2_RL2/TSGR2_119bis-e/Docs/R2-220983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783.zip" TargetMode="External"/><Relationship Id="rId237" Type="http://schemas.openxmlformats.org/officeDocument/2006/relationships/hyperlink" Target="https://www.3gpp.org/ftp/TSG_RAN/WG2_RL2/TSGR2_119bis-e/Docs/R2-2210619.zip" TargetMode="External"/><Relationship Id="rId402" Type="http://schemas.openxmlformats.org/officeDocument/2006/relationships/hyperlink" Target="https://www.3gpp.org/ftp/TSG_RAN/WG2_RL2/TSGR2_119bis-e/Docs/R2-2210017.zip" TargetMode="External"/><Relationship Id="rId279" Type="http://schemas.openxmlformats.org/officeDocument/2006/relationships/hyperlink" Target="https://www.3gpp.org/ftp/TSG_RAN/WG2_RL2/TSGR2_119bis-e/Docs/R2-2210371.zip" TargetMode="External"/><Relationship Id="rId444" Type="http://schemas.openxmlformats.org/officeDocument/2006/relationships/hyperlink" Target="https://www.3gpp.org/ftp/TSG_RAN/WG2_RL2/TSGR2_119bis-e/Docs/R2-2209900.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10127.zip" TargetMode="External"/><Relationship Id="rId290" Type="http://schemas.openxmlformats.org/officeDocument/2006/relationships/hyperlink" Target="https://www.3gpp.org/ftp/TSG_RAN/WG2_RL2/TSGR2_119bis-e/Docs/R2-2209516.zip" TargetMode="External"/><Relationship Id="rId304" Type="http://schemas.openxmlformats.org/officeDocument/2006/relationships/hyperlink" Target="https://www.3gpp.org/ftp/TSG_RAN/WG2_RL2/TSGR2_119bis-e/Docs/R2-2210144.zip" TargetMode="External"/><Relationship Id="rId346" Type="http://schemas.openxmlformats.org/officeDocument/2006/relationships/hyperlink" Target="https://www.3gpp.org/ftp/TSG_RAN/WG2_RL2/TSGR2_119bis-e/Docs/R2-2210483.zip" TargetMode="External"/><Relationship Id="rId388" Type="http://schemas.openxmlformats.org/officeDocument/2006/relationships/hyperlink" Target="https://www.3gpp.org/ftp/TSG_RAN/WG2_RL2/TSGR2_119bis-e/Docs/R2-2209831.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819.zip" TargetMode="External"/><Relationship Id="rId192" Type="http://schemas.openxmlformats.org/officeDocument/2006/relationships/hyperlink" Target="https://www.3gpp.org/ftp/TSG_RAN/WG2_RL2/TSGR2_119bis-e/Docs/R2-2209599.zip" TargetMode="External"/><Relationship Id="rId206" Type="http://schemas.openxmlformats.org/officeDocument/2006/relationships/hyperlink" Target="https://www.3gpp.org/ftp/TSG_RAN/WG2_RL2/TSGR2_119bis-e/Docs/R2-2209552.zip" TargetMode="External"/><Relationship Id="rId413" Type="http://schemas.openxmlformats.org/officeDocument/2006/relationships/hyperlink" Target="https://www.3gpp.org/ftp/TSG_RAN/WG2_RL2/TSGR2_119bis-e/Docs/R2-2209575.zip" TargetMode="External"/><Relationship Id="rId248" Type="http://schemas.openxmlformats.org/officeDocument/2006/relationships/hyperlink" Target="https://www.3gpp.org/ftp/TSG_RAN/WG2_RL2/TSGR2_119bis-e/Docs/R2-2209486.zip" TargetMode="External"/><Relationship Id="rId455" Type="http://schemas.openxmlformats.org/officeDocument/2006/relationships/hyperlink" Target="https://www.3gpp.org/ftp/TSG_RAN/WG2_RL2/TSGR2_119bis-e/Docs/R2-2210822.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09489.zip" TargetMode="External"/><Relationship Id="rId357" Type="http://schemas.openxmlformats.org/officeDocument/2006/relationships/hyperlink" Target="https://www.3gpp.org/ftp/TSG_RAN/WG2_RL2/TSGR2_119bis-e/Docs/R2-2209692.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01071.zip" TargetMode="External"/><Relationship Id="rId217" Type="http://schemas.openxmlformats.org/officeDocument/2006/relationships/hyperlink" Target="https://www.3gpp.org/ftp/TSG_RAN/WG2_RL2/TSGR2_119bis-e/Docs/R2-2210508.zip" TargetMode="External"/><Relationship Id="rId399" Type="http://schemas.openxmlformats.org/officeDocument/2006/relationships/hyperlink" Target="https://www.3gpp.org/ftp/TSG_RAN/WG2_RL2/TSGR2_119bis-e/Docs/R2-2210738.zip" TargetMode="External"/><Relationship Id="rId259" Type="http://schemas.openxmlformats.org/officeDocument/2006/relationships/hyperlink" Target="https://www.3gpp.org/ftp/TSG_RAN/WG2_RL2/TSGR2_119bis-e/Docs/R2-2210559.zip" TargetMode="External"/><Relationship Id="rId424" Type="http://schemas.openxmlformats.org/officeDocument/2006/relationships/hyperlink" Target="https://www.3gpp.org/ftp/TSG_RAN/WG2_RL2/TSGR2_119bis-e/Docs/R2-2210071.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09487.zip" TargetMode="External"/><Relationship Id="rId326" Type="http://schemas.openxmlformats.org/officeDocument/2006/relationships/hyperlink" Target="https://www.3gpp.org/ftp/TSG_RAN/WG2_RL2/TSGR2_119bis-e/Docs/R2-2210150.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721.zip" TargetMode="External"/><Relationship Id="rId368" Type="http://schemas.openxmlformats.org/officeDocument/2006/relationships/hyperlink" Target="https://www.3gpp.org/ftp/TSG_RAN/WG2_RL2/TSGR2_119bis-e/Docs/R2-2209323.zip" TargetMode="External"/><Relationship Id="rId172" Type="http://schemas.openxmlformats.org/officeDocument/2006/relationships/hyperlink" Target="https://www.3gpp.org/ftp/TSG_RAN/WG2_RL2/TSGR2_119bis-e/Docs/R2-2210305.zip" TargetMode="External"/><Relationship Id="rId228" Type="http://schemas.openxmlformats.org/officeDocument/2006/relationships/hyperlink" Target="https://www.3gpp.org/ftp/TSG_RAN/WG2_RL2/TSGR2_119bis-e/Docs/R2-2209937.zip" TargetMode="External"/><Relationship Id="rId435" Type="http://schemas.openxmlformats.org/officeDocument/2006/relationships/hyperlink" Target="https://www.3gpp.org/ftp/TSG_RAN/WG2_RL2/TSGR2_119bis-e/Docs/R2-2210485.zip" TargetMode="External"/><Relationship Id="rId281" Type="http://schemas.openxmlformats.org/officeDocument/2006/relationships/hyperlink" Target="https://www.3gpp.org/ftp/TSG_RAN/WG2_RL2/TSGR2_119bis-e/Docs/R2-2210815.zip" TargetMode="External"/><Relationship Id="rId337" Type="http://schemas.openxmlformats.org/officeDocument/2006/relationships/hyperlink" Target="https://www.3gpp.org/ftp/TSG_RAN/WG2_RL2/TSGR2_119bis-e/Docs/R2-2209691.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819.zip" TargetMode="External"/><Relationship Id="rId379" Type="http://schemas.openxmlformats.org/officeDocument/2006/relationships/hyperlink" Target="https://www.3gpp.org/ftp/TSG_RAN/WG2_RL2/TSGR2_119bis-e/Docs/R2-2210015.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10749.zip" TargetMode="External"/><Relationship Id="rId239" Type="http://schemas.openxmlformats.org/officeDocument/2006/relationships/hyperlink" Target="https://www.3gpp.org/ftp/TSG_RAN/WG2_RL2/TSGR2_119bis-e/Docs/R2-2209778.zip" TargetMode="External"/><Relationship Id="rId390" Type="http://schemas.openxmlformats.org/officeDocument/2006/relationships/hyperlink" Target="https://www.3gpp.org/ftp/TSG_RAN/WG2_RL2/TSGR2_119bis-e/Docs/R2-2209838.zip" TargetMode="External"/><Relationship Id="rId404" Type="http://schemas.openxmlformats.org/officeDocument/2006/relationships/hyperlink" Target="https://www.3gpp.org/ftp/TSG_RAN/WG2_RL2/TSGR2_119bis-e/Docs/R2-2210728.zip" TargetMode="External"/><Relationship Id="rId446" Type="http://schemas.openxmlformats.org/officeDocument/2006/relationships/hyperlink" Target="https://www.3gpp.org/ftp/TSG_RAN/WG2_RL2/TSGR2_119bis-e/Docs/R2-2209355.zip" TargetMode="External"/><Relationship Id="rId250" Type="http://schemas.openxmlformats.org/officeDocument/2006/relationships/hyperlink" Target="https://www.3gpp.org/ftp/TSG_RAN/WG2_RL2/TSGR2_119bis-e/Docs/R2-2209687.zip" TargetMode="External"/><Relationship Id="rId292" Type="http://schemas.openxmlformats.org/officeDocument/2006/relationships/hyperlink" Target="https://www.3gpp.org/ftp/TSG_RAN/WG2_RL2/TSGR2_119bis-e/Docs/R2-2210189.zip" TargetMode="External"/><Relationship Id="rId306" Type="http://schemas.openxmlformats.org/officeDocument/2006/relationships/hyperlink" Target="https://www.3gpp.org/ftp/TSG_RAN/WG2_RL2/TSGR2_119bis-e/Docs/R2-2210359.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09473.zip" TargetMode="External"/><Relationship Id="rId152" Type="http://schemas.openxmlformats.org/officeDocument/2006/relationships/hyperlink" Target="https://www.3gpp.org/ftp/TSG_RAN/WG2_RL2/TSGR2_119bis-e/Docs/R2-2210456.zip" TargetMode="External"/><Relationship Id="rId194" Type="http://schemas.openxmlformats.org/officeDocument/2006/relationships/hyperlink" Target="https://www.3gpp.org/ftp/TSG_RAN/WG2_RL2/TSGR2_119bis-e/Docs/R2-2209863.zip" TargetMode="External"/><Relationship Id="rId208" Type="http://schemas.openxmlformats.org/officeDocument/2006/relationships/hyperlink" Target="https://www.3gpp.org/ftp/TSG_RAN/WG2_RL2/TSGR2_119bis-e/Docs/R2-2209554.zip" TargetMode="External"/><Relationship Id="rId415" Type="http://schemas.openxmlformats.org/officeDocument/2006/relationships/hyperlink" Target="https://www.3gpp.org/ftp/TSG_RAN/WG2_RL2/TSGR2_119bis-e/Docs/R2-2210823.zip" TargetMode="External"/><Relationship Id="rId457" Type="http://schemas.openxmlformats.org/officeDocument/2006/relationships/hyperlink" Target="https://www.3gpp.org/ftp/TSG_RAN/WG2_RL2/TSGR2_119bis-e/Docs/R2-2210822.zip" TargetMode="External"/><Relationship Id="rId261" Type="http://schemas.openxmlformats.org/officeDocument/2006/relationships/hyperlink" Target="https://www.3gpp.org/ftp/TSG_RAN/WG2_RL2/TSGR2_119bis-e/Docs/R2-2210687.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09781.zip" TargetMode="External"/><Relationship Id="rId359" Type="http://schemas.openxmlformats.org/officeDocument/2006/relationships/hyperlink" Target="https://www.3gpp.org/ftp/TSG_RAN/WG2_RL2/TSGR2_119bis-e/Docs/R2-2209907.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01071.zip" TargetMode="External"/><Relationship Id="rId219" Type="http://schemas.openxmlformats.org/officeDocument/2006/relationships/hyperlink" Target="https://www.3gpp.org/ftp/TSG_RAN/WG2_RL2/TSGR2_119bis-e/Docs/R2-2209846.zip" TargetMode="External"/><Relationship Id="rId370" Type="http://schemas.openxmlformats.org/officeDocument/2006/relationships/hyperlink" Target="https://www.3gpp.org/ftp/TSG_RAN/WG2_RL2/TSGR2_119bis-e/Docs/R2-2210748.zip" TargetMode="External"/><Relationship Id="rId426" Type="http://schemas.openxmlformats.org/officeDocument/2006/relationships/hyperlink" Target="https://www.3gpp.org/ftp/TSG_RAN/WG2_RL2/TSGR2_119bis-e/Docs/R2-2209423.zip" TargetMode="External"/><Relationship Id="rId230" Type="http://schemas.openxmlformats.org/officeDocument/2006/relationships/hyperlink" Target="https://www.3gpp.org/ftp/TSG_RAN/WG2_RL2/TSGR2_119bis-e/Docs/R2-2210021.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09669.zip" TargetMode="External"/><Relationship Id="rId328" Type="http://schemas.openxmlformats.org/officeDocument/2006/relationships/hyperlink" Target="https://www.3gpp.org/ftp/TSG_RAN/WG2_RL2/TSGR2_119bis-e/Docs/R2-2209650.zip" TargetMode="External"/><Relationship Id="rId132" Type="http://schemas.openxmlformats.org/officeDocument/2006/relationships/hyperlink" Target="https://www.3gpp.org/ftp/TSG_RAN/WG2_RL2/TSGR2_119bis-e/Docs/R2-2210810.zip" TargetMode="External"/><Relationship Id="rId174" Type="http://schemas.openxmlformats.org/officeDocument/2006/relationships/hyperlink" Target="https://www.3gpp.org/ftp/TSG_RAN/WG2_RL2/TSGR2_119bis-e/Docs/R2-2210811.zip" TargetMode="External"/><Relationship Id="rId381" Type="http://schemas.openxmlformats.org/officeDocument/2006/relationships/hyperlink" Target="https://www.3gpp.org/ftp/TSG_RAN/WG2_RL2/TSGR2_119bis-e/Docs/R2-2210275.zip" TargetMode="External"/><Relationship Id="rId241" Type="http://schemas.openxmlformats.org/officeDocument/2006/relationships/hyperlink" Target="https://www.3gpp.org/ftp/TSG_RAN/WG2_RL2/TSGR2_119bis-e/Docs/R2-2209556.zip" TargetMode="External"/><Relationship Id="rId437" Type="http://schemas.openxmlformats.org/officeDocument/2006/relationships/hyperlink" Target="https://www.3gpp.org/ftp/TSG_RAN/WG2_RL2/TSGR2_119bis-e/Docs/R2-2209393.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10651.zip" TargetMode="External"/><Relationship Id="rId339" Type="http://schemas.openxmlformats.org/officeDocument/2006/relationships/hyperlink" Target="https://www.3gpp.org/ftp/TSG_RAN/WG2_RL2/TSGR2_119bis-e/Docs/R2-2209983.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456.zip" TargetMode="External"/><Relationship Id="rId185" Type="http://schemas.openxmlformats.org/officeDocument/2006/relationships/hyperlink" Target="https://www.3gpp.org/ftp/TSG_RAN/WG2_RL2/TSGR2_119bis-e/Docs/R2-2210751.zip" TargetMode="External"/><Relationship Id="rId350" Type="http://schemas.openxmlformats.org/officeDocument/2006/relationships/hyperlink" Target="https://www.3gpp.org/ftp/TSG_RAN/WG2_RL2/TSGR2_119bis-e/Docs/R2-2209457.zip" TargetMode="External"/><Relationship Id="rId406" Type="http://schemas.openxmlformats.org/officeDocument/2006/relationships/hyperlink" Target="https://www.3gpp.org/ftp/TSG_RAN/WG2_RL2/TSGR2_119bis-e/Docs/R2-2209576.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09777.zip" TargetMode="External"/><Relationship Id="rId392" Type="http://schemas.openxmlformats.org/officeDocument/2006/relationships/hyperlink" Target="https://www.3gpp.org/ftp/TSG_RAN/WG2_RL2/TSGR2_119bis-e/Docs/R2-2210205.zip" TargetMode="External"/><Relationship Id="rId448" Type="http://schemas.openxmlformats.org/officeDocument/2006/relationships/hyperlink" Target="https://www.3gpp.org/ftp/TSG_RAN/WG2_RL2/TSGR2_119bis-e/Docs/R2-2210229.zip" TargetMode="External"/><Relationship Id="rId252" Type="http://schemas.openxmlformats.org/officeDocument/2006/relationships/hyperlink" Target="https://www.3gpp.org/ftp/TSG_RAN/WG2_RL2/TSGR2_119bis-e/Docs/R2-2209990.zip" TargetMode="External"/><Relationship Id="rId294" Type="http://schemas.openxmlformats.org/officeDocument/2006/relationships/hyperlink" Target="https://www.3gpp.org/ftp/TSG_RAN/WG2_RL2/TSGR2_119bis-e/Docs/R2-2209780.zip" TargetMode="External"/><Relationship Id="rId308" Type="http://schemas.openxmlformats.org/officeDocument/2006/relationships/hyperlink" Target="https://www.3gpp.org/ftp/TSG_RAN/WG2_RL2/TSGR2_119bis-e/Docs/R2-2210705.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10672.zip" TargetMode="External"/><Relationship Id="rId361" Type="http://schemas.openxmlformats.org/officeDocument/2006/relationships/hyperlink" Target="https://www.3gpp.org/ftp/TSG_RAN/WG2_RL2/TSGR2_119bis-e/Docs/R2-2209991.zip" TargetMode="External"/><Relationship Id="rId196" Type="http://schemas.openxmlformats.org/officeDocument/2006/relationships/hyperlink" Target="https://www.3gpp.org/ftp/TSG_RAN/WG2_RL2/TSGR2_119bis-e/Docs/R2-2209651.zip" TargetMode="External"/><Relationship Id="rId417" Type="http://schemas.openxmlformats.org/officeDocument/2006/relationships/hyperlink" Target="https://www.3gpp.org/ftp/TSG_RAN/WG2_RL2/TSGR2_119bis-e/Docs/R2-2210390.zip" TargetMode="External"/><Relationship Id="rId459" Type="http://schemas.openxmlformats.org/officeDocument/2006/relationships/fontTable" Target="fontTable.xm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467.zip" TargetMode="External"/><Relationship Id="rId263" Type="http://schemas.openxmlformats.org/officeDocument/2006/relationships/hyperlink" Target="https://www.3gpp.org/ftp/TSG_RAN/WG2_RL2/TSGR2_119bis-e/Docs/R2-2210506.zip" TargetMode="External"/><Relationship Id="rId319" Type="http://schemas.openxmlformats.org/officeDocument/2006/relationships/hyperlink" Target="https://www.3gpp.org/ftp/TSG_RAN/WG2_RL2/TSGR2_119bis-e/Docs/R2-2209982.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823.zip" TargetMode="External"/><Relationship Id="rId330" Type="http://schemas.openxmlformats.org/officeDocument/2006/relationships/hyperlink" Target="https://www.3gpp.org/ftp/TSG_RAN/WG2_RL2/TSGR2_119bis-e/Docs/R2-2210537.zip" TargetMode="External"/><Relationship Id="rId165" Type="http://schemas.openxmlformats.org/officeDocument/2006/relationships/hyperlink" Target="https://www.3gpp.org/ftp/TSG_RAN/WG2_RL2/TSGR2_119bis-e/Docs/R2-2210820.zip" TargetMode="External"/><Relationship Id="rId372" Type="http://schemas.openxmlformats.org/officeDocument/2006/relationships/hyperlink" Target="https://www.3gpp.org/ftp/TSG_RAN/WG2_RL2/TSGR2_119bis-e/Docs/R2-2210754.zip" TargetMode="External"/><Relationship Id="rId428" Type="http://schemas.openxmlformats.org/officeDocument/2006/relationships/hyperlink" Target="https://www.3gpp.org/ftp/TSG_RAN/WG2_RL2/TSGR2_119bis-e/Docs/R2-2209856.zip" TargetMode="External"/><Relationship Id="rId232" Type="http://schemas.openxmlformats.org/officeDocument/2006/relationships/hyperlink" Target="https://www.3gpp.org/ftp/TSG_RAN/WG2_RL2/TSGR2_119bis-e/Docs/R2-2210213.zip" TargetMode="External"/><Relationship Id="rId274" Type="http://schemas.openxmlformats.org/officeDocument/2006/relationships/hyperlink" Target="https://www.3gpp.org/ftp/TSG_RAN/WG2_RL2/TSGR2_119bis-e/Docs/R2-2209779.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09478.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10343.zip" TargetMode="External"/><Relationship Id="rId341" Type="http://schemas.openxmlformats.org/officeDocument/2006/relationships/hyperlink" Target="https://www.3gpp.org/ftp/TSG_RAN/WG2_RL2/TSGR2_119bis-e/Docs/R2-2210047.zip" TargetMode="External"/><Relationship Id="rId383" Type="http://schemas.openxmlformats.org/officeDocument/2006/relationships/hyperlink" Target="https://www.3gpp.org/ftp/TSG_RAN/WG2_RL2/TSGR2_119bis-e/Docs/R2-2210813.zip" TargetMode="External"/><Relationship Id="rId439" Type="http://schemas.openxmlformats.org/officeDocument/2006/relationships/hyperlink" Target="https://www.3gpp.org/ftp/TSG_RAN/WG2_RL2/TSGR2_119bis-e/Docs/R2-2210394.zip" TargetMode="External"/><Relationship Id="rId201" Type="http://schemas.openxmlformats.org/officeDocument/2006/relationships/hyperlink" Target="https://www.3gpp.org/ftp/TSG_RAN/WG2_RL2/TSGR2_119bis-e/Docs/R2-2209651.zip" TargetMode="External"/><Relationship Id="rId243" Type="http://schemas.openxmlformats.org/officeDocument/2006/relationships/hyperlink" Target="https://www.3gpp.org/ftp/TSG_RAN/WG2_RL2/TSGR2_119bis-e/Docs/R2-2210013.zip" TargetMode="External"/><Relationship Id="rId285" Type="http://schemas.openxmlformats.org/officeDocument/2006/relationships/hyperlink" Target="https://www.3gpp.org/ftp/TSG_RAN/WG2_RL2/TSGR2_119bis-e/Docs/R2-2210690.zip" TargetMode="External"/><Relationship Id="rId450" Type="http://schemas.openxmlformats.org/officeDocument/2006/relationships/hyperlink" Target="https://www.3gpp.org/ftp/TSG_RAN/WG2_RL2/TSGR2_119bis-e/Docs/R2-2210403.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10145.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819.zip" TargetMode="External"/><Relationship Id="rId187" Type="http://schemas.openxmlformats.org/officeDocument/2006/relationships/hyperlink" Target="https://www.3gpp.org/ftp/TSG_RAN/WG2_RL2/TSGR2_119bis-e/Docs/R2-2209362.zip" TargetMode="External"/><Relationship Id="rId352" Type="http://schemas.openxmlformats.org/officeDocument/2006/relationships/hyperlink" Target="https://www.3gpp.org/ftp/TSG_RAN/WG2_RL2/TSGR2_119bis-e/Docs/R2-2209647.zip" TargetMode="External"/><Relationship Id="rId394" Type="http://schemas.openxmlformats.org/officeDocument/2006/relationships/hyperlink" Target="https://www.3gpp.org/ftp/TSG_RAN/WG2_RL2/TSGR2_119bis-e/Docs/R2-2210307.zip" TargetMode="External"/><Relationship Id="rId408" Type="http://schemas.openxmlformats.org/officeDocument/2006/relationships/hyperlink" Target="https://www.3gpp.org/ftp/TSG_RAN/WG2_RL2/TSGR2_119bis-e/Docs/R2-2210059.zip" TargetMode="External"/><Relationship Id="rId212" Type="http://schemas.openxmlformats.org/officeDocument/2006/relationships/hyperlink" Target="https://www.3gpp.org/ftp/TSG_RAN/WG2_RL2/TSGR2_119bis-e/Docs/R2-2209450.zip" TargetMode="External"/><Relationship Id="rId254" Type="http://schemas.openxmlformats.org/officeDocument/2006/relationships/hyperlink" Target="https://www.3gpp.org/ftp/TSG_RAN/WG2_RL2/TSGR2_119bis-e/Docs/R2-2210046.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09502.zip" TargetMode="Externa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775.zip" TargetMode="External"/><Relationship Id="rId198" Type="http://schemas.openxmlformats.org/officeDocument/2006/relationships/hyperlink" Target="https://www.3gpp.org/ftp/TSG_RAN/WG2_RL2/TSGR2_119bis-e/Docs/R2-2210727.zip" TargetMode="External"/><Relationship Id="rId321" Type="http://schemas.openxmlformats.org/officeDocument/2006/relationships/hyperlink" Target="https://www.3gpp.org/ftp/TSG_RAN/WG2_RL2/TSGR2_119bis-e/Docs/R2-2210764.zip" TargetMode="External"/><Relationship Id="rId363" Type="http://schemas.openxmlformats.org/officeDocument/2006/relationships/hyperlink" Target="https://www.3gpp.org/ftp/TSG_RAN/WG2_RL2/TSGR2_119bis-e/Docs/R2-2210025.zip" TargetMode="External"/><Relationship Id="rId419" Type="http://schemas.openxmlformats.org/officeDocument/2006/relationships/hyperlink" Target="https://www.3gpp.org/ftp/TSG_RAN/WG2_RL2/TSGR2_119bis-e/Docs/R2-2209596.zip" TargetMode="External"/><Relationship Id="rId223" Type="http://schemas.openxmlformats.org/officeDocument/2006/relationships/hyperlink" Target="https://www.3gpp.org/ftp/TSG_RAN/WG2_RL2/TSGR2_119bis-e/Docs/R2-2209485.zip" TargetMode="External"/><Relationship Id="rId430" Type="http://schemas.openxmlformats.org/officeDocument/2006/relationships/hyperlink" Target="https://www.3gpp.org/ftp/TSG_RAN/WG2_RL2/TSGR2_119bis-e/Docs/R2-2210422.zip" TargetMode="External"/><Relationship Id="rId18" Type="http://schemas.openxmlformats.org/officeDocument/2006/relationships/hyperlink" Target="https://www.3gpp.org/ftp/TSG_RAN/WG2_RL2/TSGR2_119bis-e/Docs/R2-2201071.zip" TargetMode="External"/><Relationship Id="rId265" Type="http://schemas.openxmlformats.org/officeDocument/2006/relationships/hyperlink" Target="https://www.3gpp.org/ftp/TSG_RAN/WG2_RL2/TSGR2_119bis-e/Docs/R2-2209469.zip" TargetMode="External"/><Relationship Id="rId125" Type="http://schemas.openxmlformats.org/officeDocument/2006/relationships/hyperlink" Target="https://www.3gpp.org/ftp/TSG_RAN/WG2_RL2/TSGR2_119bis-e/Docs/R2-2210541.zip" TargetMode="External"/><Relationship Id="rId167" Type="http://schemas.openxmlformats.org/officeDocument/2006/relationships/hyperlink" Target="https://www.3gpp.org/ftp/TSG_RAN/WG2_RL2/TSGR2_119bis-e/Docs/R2-2210719.zip" TargetMode="External"/><Relationship Id="rId332" Type="http://schemas.openxmlformats.org/officeDocument/2006/relationships/hyperlink" Target="https://www.3gpp.org/ftp/TSG_RAN/WG2_RL2/TSGR2_119bis-e/Docs/R2-2209591.zip" TargetMode="External"/><Relationship Id="rId374" Type="http://schemas.openxmlformats.org/officeDocument/2006/relationships/hyperlink" Target="https://www.3gpp.org/ftp/TSG_RAN/WG2_RL2/TSGR2_119bis-e/Docs/R2-2209845.zip" TargetMode="External"/><Relationship Id="rId71" Type="http://schemas.openxmlformats.org/officeDocument/2006/relationships/hyperlink" Target="https://www.3gpp.org/ftp/TSG_RAN/WG2_RL2/TSGR2_119bis-e/Docs/R2-2209607.zip" TargetMode="External"/><Relationship Id="rId234" Type="http://schemas.openxmlformats.org/officeDocument/2006/relationships/hyperlink" Target="https://www.3gpp.org/ftp/TSG_RAN/WG2_RL2/TSGR2_119bis-e/Docs/R2-221038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55" Type="http://schemas.openxmlformats.org/officeDocument/2006/relationships/hyperlink" Target="https://www.3gpp.org/ftp/TSG_RAN/WG2_RL2/TSGR2_119bis-e/Docs/R2-2210361.zip" TargetMode="External"/><Relationship Id="rId276" Type="http://schemas.openxmlformats.org/officeDocument/2006/relationships/hyperlink" Target="https://www.3gpp.org/ftp/TSG_RAN/WG2_RL2/TSGR2_119bis-e/Docs/R2-2209993.zip" TargetMode="External"/><Relationship Id="rId297" Type="http://schemas.openxmlformats.org/officeDocument/2006/relationships/hyperlink" Target="https://www.3gpp.org/ftp/TSG_RAN/WG2_RL2/TSGR2_119bis-e/Docs/R2-2209511.zip" TargetMode="External"/><Relationship Id="rId441" Type="http://schemas.openxmlformats.org/officeDocument/2006/relationships/hyperlink" Target="https://www.3gpp.org/ftp/TSG_RAN/WG2_RL2/TSGR2_119bis-e/Docs/R2-2209355.zip" TargetMode="External"/><Relationship Id="rId40" Type="http://schemas.openxmlformats.org/officeDocument/2006/relationships/hyperlink" Target="https://www.3gpp.org/ftp/TSG_RAN/WG2_RL2/TSGR2_119bis-e/Docs/R2-2210770.zip" TargetMode="External"/><Relationship Id="rId115" Type="http://schemas.openxmlformats.org/officeDocument/2006/relationships/hyperlink" Target="https://www.3gpp.org/ftp/TSG_RAN/WG2_RL2/TSGR2_119bis-e/Docs/R2-2210820.zip" TargetMode="External"/><Relationship Id="rId136" Type="http://schemas.openxmlformats.org/officeDocument/2006/relationships/hyperlink" Target="https://www.3gpp.org/ftp/TSG_RAN/WG2_RL2/TSGR2_119bis-e/Docs/R2-2210674.zip" TargetMode="External"/><Relationship Id="rId157" Type="http://schemas.openxmlformats.org/officeDocument/2006/relationships/hyperlink" Target="https://www.3gpp.org/ftp/TSG_RAN/WG2_RL2/TSGR2_119bis-e/Docs/R2-2210775.zip" TargetMode="External"/><Relationship Id="rId178" Type="http://schemas.openxmlformats.org/officeDocument/2006/relationships/hyperlink" Target="https://www.3gpp.org/ftp/TSG_RAN/WG2_RL2/TSGR2_119bis-e/Docs/R2-2209927.zip" TargetMode="External"/><Relationship Id="rId301" Type="http://schemas.openxmlformats.org/officeDocument/2006/relationships/hyperlink" Target="https://www.3gpp.org/ftp/TSG_RAN/WG2_RL2/TSGR2_119bis-e/Docs/R2-2209689.zip" TargetMode="External"/><Relationship Id="rId322" Type="http://schemas.openxmlformats.org/officeDocument/2006/relationships/hyperlink" Target="https://www.3gpp.org/ftp/TSG_RAN/WG2_RL2/TSGR2_119bis-e/Docs/R2-2209558.zip" TargetMode="External"/><Relationship Id="rId343" Type="http://schemas.openxmlformats.org/officeDocument/2006/relationships/hyperlink" Target="https://www.3gpp.org/ftp/TSG_RAN/WG2_RL2/TSGR2_119bis-e/Docs/R2-2210502.zip" TargetMode="External"/><Relationship Id="rId364" Type="http://schemas.openxmlformats.org/officeDocument/2006/relationships/hyperlink" Target="https://www.3gpp.org/ftp/TSG_RAN/WG2_RL2/TSGR2_119bis-e/Docs/R2-2210216.zip" TargetMode="External"/><Relationship Id="rId61" Type="http://schemas.openxmlformats.org/officeDocument/2006/relationships/hyperlink" Target="https://www.3gpp.org/ftp/TSG_RAN/WG2_RL2/TSGR2_119bis-e/Docs/R2-2210052.zip" TargetMode="External"/><Relationship Id="rId82" Type="http://schemas.openxmlformats.org/officeDocument/2006/relationships/hyperlink" Target="https://www.3gpp.org/ftp/TSG_RAN/WG2_RL2/TSGR2_119bis-e/Docs/R2-2209554.zip" TargetMode="External"/><Relationship Id="rId199" Type="http://schemas.openxmlformats.org/officeDocument/2006/relationships/hyperlink" Target="https://www.3gpp.org/ftp/TSG_RAN/WG2_RL2/TSGR2_119bis-e/Docs/R2-2210812.zip" TargetMode="External"/><Relationship Id="rId203" Type="http://schemas.openxmlformats.org/officeDocument/2006/relationships/hyperlink" Target="https://www.3gpp.org/ftp/TSG_RAN/WG2_RL2/TSGR2_119bis-e/Docs/R2-2209318.zip" TargetMode="External"/><Relationship Id="rId385" Type="http://schemas.openxmlformats.org/officeDocument/2006/relationships/hyperlink" Target="https://www.3gpp.org/ftp/TSG_RAN/WG2_RL2/TSGR2_119bis-e/Docs/R2-2209844.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631.zip" TargetMode="External"/><Relationship Id="rId245" Type="http://schemas.openxmlformats.org/officeDocument/2006/relationships/hyperlink" Target="https://www.3gpp.org/ftp/TSG_RAN/WG2_RL2/TSGR2_119bis-e/Docs/R2-2210507.zip" TargetMode="External"/><Relationship Id="rId266" Type="http://schemas.openxmlformats.org/officeDocument/2006/relationships/hyperlink" Target="https://www.3gpp.org/ftp/TSG_RAN/WG2_RL2/TSGR2_119bis-e/Docs/R2-2209645.zip" TargetMode="External"/><Relationship Id="rId287" Type="http://schemas.openxmlformats.org/officeDocument/2006/relationships/hyperlink" Target="https://www.3gpp.org/ftp/TSG_RAN/WG2_RL2/TSGR2_119bis-e/Docs/R2-2209470.zip" TargetMode="External"/><Relationship Id="rId410" Type="http://schemas.openxmlformats.org/officeDocument/2006/relationships/hyperlink" Target="https://www.3gpp.org/ftp/TSG_RAN/WG2_RL2/TSGR2_119bis-e/Docs/R2-2210503.zip" TargetMode="External"/><Relationship Id="rId431" Type="http://schemas.openxmlformats.org/officeDocument/2006/relationships/hyperlink" Target="https://www.3gpp.org/ftp/TSG_RAN/WG2_RL2/TSGR2_119bis-e/Docs/R2-2210534.zip" TargetMode="External"/><Relationship Id="rId452" Type="http://schemas.openxmlformats.org/officeDocument/2006/relationships/hyperlink" Target="https://www.3gpp.org/ftp/TSG_RAN/WG2_RL2/TSGR2_119bis-e/Docs/R2-2210647.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687.zip" TargetMode="External"/><Relationship Id="rId147" Type="http://schemas.openxmlformats.org/officeDocument/2006/relationships/hyperlink" Target="https://www.3gpp.org/ftp/TSG_RAN/WG2_RL2/TSGR2_119bis-e/Docs/R2-2210672.zip" TargetMode="External"/><Relationship Id="rId168" Type="http://schemas.openxmlformats.org/officeDocument/2006/relationships/hyperlink" Target="https://www.3gpp.org/ftp/TSG_RAN/WG2_RL2/TSGR2_119bis-e/Docs/R2-2210343.zip" TargetMode="External"/><Relationship Id="rId312" Type="http://schemas.openxmlformats.org/officeDocument/2006/relationships/hyperlink" Target="https://www.3gpp.org/ftp/TSG_RAN/WG2_RL2/TSGR2_119bis-e/Docs/R2-2209648.zip" TargetMode="External"/><Relationship Id="rId333" Type="http://schemas.openxmlformats.org/officeDocument/2006/relationships/hyperlink" Target="https://www.3gpp.org/ftp/TSG_RAN/WG2_RL2/TSGR2_119bis-e/Docs/R2-2209782.zip" TargetMode="External"/><Relationship Id="rId354" Type="http://schemas.openxmlformats.org/officeDocument/2006/relationships/hyperlink" Target="https://www.3gpp.org/ftp/TSG_RAN/WG2_RL2/TSGR2_119bis-e/Docs/R2-2209592.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09339.zip" TargetMode="External"/><Relationship Id="rId375" Type="http://schemas.openxmlformats.org/officeDocument/2006/relationships/hyperlink" Target="https://www.3gpp.org/ftp/TSG_RAN/WG2_RL2/TSGR2_119bis-e/Docs/R2-2209784.zip" TargetMode="External"/><Relationship Id="rId396" Type="http://schemas.openxmlformats.org/officeDocument/2006/relationships/hyperlink" Target="https://www.3gpp.org/ftp/TSG_RAN/WG2_RL2/TSGR2_119bis-e/Docs/R2-220973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414.zip" TargetMode="External"/><Relationship Id="rId235" Type="http://schemas.openxmlformats.org/officeDocument/2006/relationships/hyperlink" Target="https://www.3gpp.org/ftp/TSG_RAN/WG2_RL2/TSGR2_119bis-e/Docs/R2-2210593.zip" TargetMode="External"/><Relationship Id="rId256" Type="http://schemas.openxmlformats.org/officeDocument/2006/relationships/hyperlink" Target="https://www.3gpp.org/ftp/TSG_RAN/WG2_RL2/TSGR2_119bis-e/Docs/R2-2210536.zip" TargetMode="External"/><Relationship Id="rId277" Type="http://schemas.openxmlformats.org/officeDocument/2006/relationships/hyperlink" Target="https://www.3gpp.org/ftp/TSG_RAN/WG2_RL2/TSGR2_119bis-e/Docs/R2-2210023.zip" TargetMode="External"/><Relationship Id="rId298" Type="http://schemas.openxmlformats.org/officeDocument/2006/relationships/hyperlink" Target="https://www.3gpp.org/ftp/TSG_RAN/WG2_RL2/TSGR2_119bis-e/Docs/R2-2209512.zip" TargetMode="External"/><Relationship Id="rId400" Type="http://schemas.openxmlformats.org/officeDocument/2006/relationships/hyperlink" Target="https://www.3gpp.org/ftp/TSG_RAN/WG2_RL2/TSGR2_119bis-e/Docs/R2-2209391.zip" TargetMode="External"/><Relationship Id="rId421" Type="http://schemas.openxmlformats.org/officeDocument/2006/relationships/hyperlink" Target="https://www.3gpp.org/ftp/TSG_RAN/WG2_RL2/TSGR2_119bis-e/Docs/R2-2210001.zip" TargetMode="External"/><Relationship Id="rId442" Type="http://schemas.openxmlformats.org/officeDocument/2006/relationships/hyperlink" Target="https://www.3gpp.org/ftp/TSG_RAN/WG2_RL2/TSGR2_119bis-e/Docs/R2-2210669.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672.zip" TargetMode="External"/><Relationship Id="rId158" Type="http://schemas.openxmlformats.org/officeDocument/2006/relationships/hyperlink" Target="https://www.3gpp.org/ftp/TSG_RAN/WG2_RL2/TSGR2_119bis-e/Docs/R2-2210719.zip" TargetMode="External"/><Relationship Id="rId302" Type="http://schemas.openxmlformats.org/officeDocument/2006/relationships/hyperlink" Target="https://www.3gpp.org/ftp/TSG_RAN/WG2_RL2/TSGR2_119bis-e/Docs/R2-2209938.zip" TargetMode="External"/><Relationship Id="rId323" Type="http://schemas.openxmlformats.org/officeDocument/2006/relationships/hyperlink" Target="https://www.3gpp.org/ftp/TSG_RAN/WG2_RL2/TSGR2_119bis-e/Docs/R2-2209636.zip" TargetMode="External"/><Relationship Id="rId344" Type="http://schemas.openxmlformats.org/officeDocument/2006/relationships/hyperlink" Target="https://www.3gpp.org/ftp/TSG_RAN/WG2_RL2/TSGR2_119bis-e/Docs/R2-2210599.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09928.zip" TargetMode="External"/><Relationship Id="rId365" Type="http://schemas.openxmlformats.org/officeDocument/2006/relationships/hyperlink" Target="https://www.3gpp.org/ftp/TSG_RAN/WG2_RL2/TSGR2_119bis-e/Docs/R2-2210358.zip" TargetMode="External"/><Relationship Id="rId386" Type="http://schemas.openxmlformats.org/officeDocument/2006/relationships/hyperlink" Target="https://www.3gpp.org/ftp/TSG_RAN/WG2_RL2/TSGR2_119bis-e/Docs/R2-2210752.zip" TargetMode="External"/><Relationship Id="rId190" Type="http://schemas.openxmlformats.org/officeDocument/2006/relationships/hyperlink" Target="https://www.3gpp.org/ftp/TSG_RAN/WG2_RL2/TSGR2_119bis-e/Docs/R2-2209318.zip" TargetMode="External"/><Relationship Id="rId204" Type="http://schemas.openxmlformats.org/officeDocument/2006/relationships/hyperlink" Target="https://www.3gpp.org/ftp/TSG_RAN/WG2_RL2/TSGR2_119bis-e/Docs/R2-2209652.zip" TargetMode="External"/><Relationship Id="rId225" Type="http://schemas.openxmlformats.org/officeDocument/2006/relationships/hyperlink" Target="https://www.3gpp.org/ftp/TSG_RAN/WG2_RL2/TSGR2_119bis-e/Docs/R2-2209635.zip" TargetMode="External"/><Relationship Id="rId246" Type="http://schemas.openxmlformats.org/officeDocument/2006/relationships/hyperlink" Target="https://www.3gpp.org/ftp/TSG_RAN/WG2_RL2/TSGR2_119bis-e/Docs/R2-2209468.zip" TargetMode="External"/><Relationship Id="rId267" Type="http://schemas.openxmlformats.org/officeDocument/2006/relationships/hyperlink" Target="https://www.3gpp.org/ftp/TSG_RAN/WG2_RL2/TSGR2_119bis-e/Docs/R2-2210203.zip" TargetMode="External"/><Relationship Id="rId288" Type="http://schemas.openxmlformats.org/officeDocument/2006/relationships/hyperlink" Target="https://www.3gpp.org/ftp/TSG_RAN/WG2_RL2/TSGR2_119bis-e/Docs/R2-2209471.zip" TargetMode="External"/><Relationship Id="rId411" Type="http://schemas.openxmlformats.org/officeDocument/2006/relationships/hyperlink" Target="https://www.3gpp.org/ftp/TSG_RAN/WG2_RL2/TSGR2_119bis-e/Docs/R2-2210533.zip" TargetMode="External"/><Relationship Id="rId432" Type="http://schemas.openxmlformats.org/officeDocument/2006/relationships/hyperlink" Target="https://www.3gpp.org/ftp/TSG_RAN/WG2_RL2/TSGR2_119bis-e/Docs/R2-2210583.zip" TargetMode="External"/><Relationship Id="rId453" Type="http://schemas.openxmlformats.org/officeDocument/2006/relationships/hyperlink" Target="https://www.3gpp.org/ftp/TSG_RAN/WG2_RL2/TSGR2_119bis-e/Docs/R2-2209355.zip" TargetMode="Externa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09557.zip" TargetMode="External"/><Relationship Id="rId313" Type="http://schemas.openxmlformats.org/officeDocument/2006/relationships/hyperlink" Target="https://www.3gpp.org/ftp/TSG_RAN/WG2_RL2/TSGR2_119bis-e/Docs/R2-2210062.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455.zip" TargetMode="External"/><Relationship Id="rId169" Type="http://schemas.openxmlformats.org/officeDocument/2006/relationships/hyperlink" Target="https://www.3gpp.org/ftp/TSG_RAN/WG2_RL2/TSGR2_119bis-e/Docs/R2-2210344.zip" TargetMode="External"/><Relationship Id="rId334" Type="http://schemas.openxmlformats.org/officeDocument/2006/relationships/hyperlink" Target="https://www.3gpp.org/ftp/TSG_RAN/WG2_RL2/TSGR2_119bis-e/Docs/R2-2209490.zip" TargetMode="External"/><Relationship Id="rId355" Type="http://schemas.openxmlformats.org/officeDocument/2006/relationships/hyperlink" Target="https://www.3gpp.org/ftp/TSG_RAN/WG2_RL2/TSGR2_119bis-e/Docs/R2-2209491.zip" TargetMode="External"/><Relationship Id="rId376" Type="http://schemas.openxmlformats.org/officeDocument/2006/relationships/hyperlink" Target="https://www.3gpp.org/ftp/TSG_RAN/WG2_RL2/TSGR2_119bis-e/Docs/R2-2209830.zip" TargetMode="External"/><Relationship Id="rId397" Type="http://schemas.openxmlformats.org/officeDocument/2006/relationships/hyperlink" Target="https://www.3gpp.org/ftp/TSG_RAN/WG2_RL2/TSGR2_119bis-e/Docs/R2-221038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358.zip" TargetMode="External"/><Relationship Id="rId215" Type="http://schemas.openxmlformats.org/officeDocument/2006/relationships/hyperlink" Target="https://www.3gpp.org/ftp/TSG_RAN/WG2_RL2/TSGR2_119bis-e/Docs/R2-2209555.zip" TargetMode="External"/><Relationship Id="rId236" Type="http://schemas.openxmlformats.org/officeDocument/2006/relationships/hyperlink" Target="https://www.3gpp.org/ftp/TSG_RAN/WG2_RL2/TSGR2_119bis-e/Docs/R2-2210603.zip" TargetMode="External"/><Relationship Id="rId257" Type="http://schemas.openxmlformats.org/officeDocument/2006/relationships/hyperlink" Target="https://www.3gpp.org/ftp/TSG_RAN/WG2_RL2/TSGR2_119bis-e/Docs/R2-2210560.zip" TargetMode="External"/><Relationship Id="rId278" Type="http://schemas.openxmlformats.org/officeDocument/2006/relationships/hyperlink" Target="https://www.3gpp.org/ftp/TSG_RAN/WG2_RL2/TSGR2_119bis-e/Docs/R2-2210362.zip" TargetMode="External"/><Relationship Id="rId401" Type="http://schemas.openxmlformats.org/officeDocument/2006/relationships/hyperlink" Target="https://www.3gpp.org/ftp/TSG_RAN/WG2_RL2/TSGR2_119bis-e/Docs/R2-2210000.zip" TargetMode="External"/><Relationship Id="rId422" Type="http://schemas.openxmlformats.org/officeDocument/2006/relationships/hyperlink" Target="https://www.3gpp.org/ftp/TSG_RAN/WG2_RL2/TSGR2_119bis-e/Docs/R2-2210007.zip" TargetMode="External"/><Relationship Id="rId443" Type="http://schemas.openxmlformats.org/officeDocument/2006/relationships/hyperlink" Target="https://www.3gpp.org/ftp/TSG_RAN/WG2_RL2/TSGR2_119bis-e/Docs/R2-2210670.zip" TargetMode="External"/><Relationship Id="rId303" Type="http://schemas.openxmlformats.org/officeDocument/2006/relationships/hyperlink" Target="https://www.3gpp.org/ftp/TSG_RAN/WG2_RL2/TSGR2_119bis-e/Docs/R2-2210009.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469.zip" TargetMode="External"/><Relationship Id="rId345" Type="http://schemas.openxmlformats.org/officeDocument/2006/relationships/hyperlink" Target="https://www.3gpp.org/ftp/TSG_RAN/WG2_RL2/TSGR2_119bis-e/Docs/R2-2210621.zip" TargetMode="External"/><Relationship Id="rId387" Type="http://schemas.openxmlformats.org/officeDocument/2006/relationships/hyperlink" Target="https://www.3gpp.org/ftp/TSG_RAN/WG2_RL2/TSGR2_119bis-e/Docs/R2-2209785.zip" TargetMode="External"/><Relationship Id="rId191" Type="http://schemas.openxmlformats.org/officeDocument/2006/relationships/hyperlink" Target="https://www.3gpp.org/ftp/TSG_RAN/WG2_RL2/TSGR2_119bis-e/Docs/R2-2209862.zip" TargetMode="External"/><Relationship Id="rId205" Type="http://schemas.openxmlformats.org/officeDocument/2006/relationships/hyperlink" Target="https://www.3gpp.org/ftp/TSG_RAN/WG2_RL2/TSGR2_119bis-e/Docs/R2-2209308.zip" TargetMode="External"/><Relationship Id="rId247" Type="http://schemas.openxmlformats.org/officeDocument/2006/relationships/hyperlink" Target="https://www.3gpp.org/ftp/TSG_RAN/WG2_RL2/TSGR2_119bis-e/Docs/R2-2209451.zip" TargetMode="External"/><Relationship Id="rId412" Type="http://schemas.openxmlformats.org/officeDocument/2006/relationships/hyperlink" Target="https://www.3gpp.org/ftp/TSG_RAN/WG2_RL2/TSGR2_119bis-e/Docs/R2-2210582.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09515.zip" TargetMode="External"/><Relationship Id="rId454" Type="http://schemas.openxmlformats.org/officeDocument/2006/relationships/hyperlink" Target="https://www.3gpp.org/ftp/TSG_RAN/WG2_RL2/TSGR2_119bis-e/Docs/R2-2210821.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455.zip" TargetMode="External"/><Relationship Id="rId314" Type="http://schemas.openxmlformats.org/officeDocument/2006/relationships/hyperlink" Target="https://www.3gpp.org/ftp/TSG_RAN/WG2_RL2/TSGR2_119bis-e/Docs/R2-2209454.zip" TargetMode="External"/><Relationship Id="rId356" Type="http://schemas.openxmlformats.org/officeDocument/2006/relationships/hyperlink" Target="https://www.3gpp.org/ftp/TSG_RAN/WG2_RL2/TSGR2_119bis-e/Docs/R2-2209673.zip" TargetMode="External"/><Relationship Id="rId398" Type="http://schemas.openxmlformats.org/officeDocument/2006/relationships/hyperlink" Target="https://www.3gpp.org/ftp/TSG_RAN/WG2_RL2/TSGR2_119bis-e/Docs/R2-2210392.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718.zip" TargetMode="External"/><Relationship Id="rId216" Type="http://schemas.openxmlformats.org/officeDocument/2006/relationships/hyperlink" Target="https://www.3gpp.org/ftp/TSG_RAN/WG2_RL2/TSGR2_119bis-e/Docs/R2-2210008.zip" TargetMode="External"/><Relationship Id="rId423" Type="http://schemas.openxmlformats.org/officeDocument/2006/relationships/hyperlink" Target="https://www.3gpp.org/ftp/TSG_RAN/WG2_RL2/TSGR2_119bis-e/Docs/R2-2210018.zip" TargetMode="External"/><Relationship Id="rId258" Type="http://schemas.openxmlformats.org/officeDocument/2006/relationships/hyperlink" Target="https://www.3gpp.org/ftp/TSG_RAN/WG2_RL2/TSGR2_119bis-e/Docs/R2-2210620.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09456.zip" TargetMode="External"/><Relationship Id="rId367" Type="http://schemas.openxmlformats.org/officeDocument/2006/relationships/hyperlink" Target="https://www.3gpp.org/ftp/TSG_RAN/WG2_RL2/TSGR2_119bis-e/Docs/R2-2210604.zip" TargetMode="External"/><Relationship Id="rId171" Type="http://schemas.openxmlformats.org/officeDocument/2006/relationships/hyperlink" Target="https://www.3gpp.org/ftp/TSG_RAN/WG2_RL2/TSGR2_119bis-e/Docs/R2-2209478.zip" TargetMode="External"/><Relationship Id="rId227" Type="http://schemas.openxmlformats.org/officeDocument/2006/relationships/hyperlink" Target="https://www.3gpp.org/ftp/TSG_RAN/WG2_RL2/TSGR2_119bis-e/Docs/R2-2209686.zip" TargetMode="External"/><Relationship Id="rId269" Type="http://schemas.openxmlformats.org/officeDocument/2006/relationships/hyperlink" Target="https://www.3gpp.org/ftp/TSG_RAN/WG2_RL2/TSGR2_119bis-e/Docs/R2-2210650.zip" TargetMode="External"/><Relationship Id="rId434" Type="http://schemas.openxmlformats.org/officeDocument/2006/relationships/hyperlink" Target="https://www.3gpp.org/ftp/TSG_RAN/WG2_RL2/TSGR2_119bis-e/Docs/R2-2210446.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10524.zip" TargetMode="External"/><Relationship Id="rId280" Type="http://schemas.openxmlformats.org/officeDocument/2006/relationships/hyperlink" Target="https://www.3gpp.org/ftp/TSG_RAN/WG2_RL2/TSGR2_119bis-e/Docs/R2-2210815.zip" TargetMode="External"/><Relationship Id="rId336" Type="http://schemas.openxmlformats.org/officeDocument/2006/relationships/hyperlink" Target="https://www.3gpp.org/ftp/TSG_RAN/WG2_RL2/TSGR2_119bis-e/Docs/R2-2209672.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672.zip" TargetMode="External"/><Relationship Id="rId182" Type="http://schemas.openxmlformats.org/officeDocument/2006/relationships/hyperlink" Target="https://www.3gpp.org/ftp/TSG_RAN/WG2_RL2/TSGR2_119bis-e/Docs/R2-2210783.zip" TargetMode="External"/><Relationship Id="rId378" Type="http://schemas.openxmlformats.org/officeDocument/2006/relationships/hyperlink" Target="https://www.3gpp.org/ftp/TSG_RAN/WG2_RL2/TSGR2_119bis-e/Docs/R2-2209837.zip" TargetMode="External"/><Relationship Id="rId403" Type="http://schemas.openxmlformats.org/officeDocument/2006/relationships/hyperlink" Target="https://www.3gpp.org/ftp/TSG_RAN/WG2_RL2/TSGR2_119bis-e/Docs/R2-221007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10649.zip" TargetMode="External"/><Relationship Id="rId445" Type="http://schemas.openxmlformats.org/officeDocument/2006/relationships/hyperlink" Target="https://www.3gpp.org/ftp/TSG_RAN/WG2_RL2/TSGR2_119bis-e/Docs/R2-2210103.zip" TargetMode="External"/><Relationship Id="rId291" Type="http://schemas.openxmlformats.org/officeDocument/2006/relationships/hyperlink" Target="https://www.3gpp.org/ftp/TSG_RAN/WG2_RL2/TSGR2_119bis-e/Docs/R2-2209649.zip" TargetMode="External"/><Relationship Id="rId305" Type="http://schemas.openxmlformats.org/officeDocument/2006/relationships/hyperlink" Target="https://www.3gpp.org/ftp/TSG_RAN/WG2_RL2/TSGR2_119bis-e/Docs/R2-2210214.zip" TargetMode="External"/><Relationship Id="rId347" Type="http://schemas.openxmlformats.org/officeDocument/2006/relationships/hyperlink" Target="https://www.3gpp.org/ftp/TSG_RAN/WG2_RL2/TSGR2_119bis-e/Docs/R2-2210541.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456.zip" TargetMode="External"/><Relationship Id="rId389" Type="http://schemas.openxmlformats.org/officeDocument/2006/relationships/hyperlink" Target="https://www.3gpp.org/ftp/TSG_RAN/WG2_RL2/TSGR2_119bis-e/Docs/R2-2209832.zip" TargetMode="External"/><Relationship Id="rId193" Type="http://schemas.openxmlformats.org/officeDocument/2006/relationships/hyperlink" Target="https://www.3gpp.org/ftp/TSG_RAN/WG2_RL2/TSGR2_119bis-e/Docs/R2-2209593.zip" TargetMode="External"/><Relationship Id="rId207" Type="http://schemas.openxmlformats.org/officeDocument/2006/relationships/hyperlink" Target="https://www.3gpp.org/ftp/TSG_RAN/WG2_RL2/TSGR2_119bis-e/Docs/R2-2209553.zip" TargetMode="External"/><Relationship Id="rId249" Type="http://schemas.openxmlformats.org/officeDocument/2006/relationships/hyperlink" Target="https://www.3gpp.org/ftp/TSG_RAN/WG2_RL2/TSGR2_119bis-e/Docs/R2-2209632.zip" TargetMode="External"/><Relationship Id="rId414" Type="http://schemas.openxmlformats.org/officeDocument/2006/relationships/hyperlink" Target="https://www.3gpp.org/ftp/TSG_RAN/WG2_RL2/TSGR2_119bis-e/Docs/R2-2210514.zip" TargetMode="External"/><Relationship Id="rId456" Type="http://schemas.openxmlformats.org/officeDocument/2006/relationships/hyperlink" Target="https://www.3gpp.org/ftp/TSG_RAN/WG2_RL2/TSGR2_119bis-e/Docs/R2-2210821.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10375.zip" TargetMode="External"/><Relationship Id="rId316" Type="http://schemas.openxmlformats.org/officeDocument/2006/relationships/hyperlink" Target="https://www.3gpp.org/ftp/TSG_RAN/WG2_RL2/TSGR2_119bis-e/Docs/R2-2209690.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09783.zip" TargetMode="External"/><Relationship Id="rId162" Type="http://schemas.openxmlformats.org/officeDocument/2006/relationships/hyperlink" Target="https://www.3gpp.org/ftp/TSG_RAN/WG2_RL2/TSGR2_119bis-e/Docs/R2-2201072.zip" TargetMode="External"/><Relationship Id="rId218" Type="http://schemas.openxmlformats.org/officeDocument/2006/relationships/hyperlink" Target="https://www.3gpp.org/ftp/TSG_RAN/WG2_RL2/TSGR2_119bis-e/Docs/R2-2209644.zip" TargetMode="External"/><Relationship Id="rId425" Type="http://schemas.openxmlformats.org/officeDocument/2006/relationships/hyperlink" Target="https://www.3gpp.org/ftp/TSG_RAN/WG2_RL2/TSGR2_119bis-e/Docs/R2-2210393.zip" TargetMode="External"/><Relationship Id="rId271" Type="http://schemas.openxmlformats.org/officeDocument/2006/relationships/hyperlink" Target="https://www.3gpp.org/ftp/TSG_RAN/WG2_RL2/TSGR2_119bis-e/Docs/R2-2209633.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810.zip" TargetMode="External"/><Relationship Id="rId327" Type="http://schemas.openxmlformats.org/officeDocument/2006/relationships/hyperlink" Target="https://www.3gpp.org/ftp/TSG_RAN/WG2_RL2/TSGR2_119bis-e/Docs/R2-2209472.zip" TargetMode="External"/><Relationship Id="rId369" Type="http://schemas.openxmlformats.org/officeDocument/2006/relationships/hyperlink" Target="https://www.3gpp.org/ftp/TSG_RAN/WG2_RL2/TSGR2_119bis-e/Docs/R2-2209330.zip" TargetMode="External"/><Relationship Id="rId173" Type="http://schemas.openxmlformats.org/officeDocument/2006/relationships/hyperlink" Target="https://www.3gpp.org/ftp/TSG_RAN/WG2_RL2/TSGR2_119bis-e/Docs/R2-2210811.zip" TargetMode="External"/><Relationship Id="rId229" Type="http://schemas.openxmlformats.org/officeDocument/2006/relationships/hyperlink" Target="https://www.3gpp.org/ftp/TSG_RAN/WG2_RL2/TSGR2_119bis-e/Docs/R2-2209987.zip" TargetMode="External"/><Relationship Id="rId380" Type="http://schemas.openxmlformats.org/officeDocument/2006/relationships/hyperlink" Target="https://www.3gpp.org/ftp/TSG_RAN/WG2_RL2/TSGR2_119bis-e/Docs/R2-2210204.zip" TargetMode="External"/><Relationship Id="rId436" Type="http://schemas.openxmlformats.org/officeDocument/2006/relationships/hyperlink" Target="https://www.3gpp.org/ftp/TSG_RAN/WG2_RL2/TSGR2_119bis-e/Docs/R2-2210391.zip" TargetMode="External"/><Relationship Id="rId240" Type="http://schemas.openxmlformats.org/officeDocument/2006/relationships/hyperlink" Target="https://www.3gpp.org/ftp/TSG_RAN/WG2_RL2/TSGR2_119bis-e/Docs/R2-2209646.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10186.zip" TargetMode="External"/><Relationship Id="rId338" Type="http://schemas.openxmlformats.org/officeDocument/2006/relationships/hyperlink" Target="https://www.3gpp.org/ftp/TSG_RAN/WG2_RL2/TSGR2_119bis-e/Docs/R2-2209890.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455.zip" TargetMode="External"/><Relationship Id="rId184" Type="http://schemas.openxmlformats.org/officeDocument/2006/relationships/hyperlink" Target="https://www.3gpp.org/ftp/TSG_RAN/WG2_RL2/TSGR2_119bis-e/Docs/R2-2210527.zip" TargetMode="External"/><Relationship Id="rId391" Type="http://schemas.openxmlformats.org/officeDocument/2006/relationships/hyperlink" Target="https://www.3gpp.org/ftp/TSG_RAN/WG2_RL2/TSGR2_119bis-e/Docs/R2-2210016.zip" TargetMode="External"/><Relationship Id="rId405" Type="http://schemas.openxmlformats.org/officeDocument/2006/relationships/hyperlink" Target="https://www.3gpp.org/ftp/TSG_RAN/WG2_RL2/TSGR2_119bis-e/Docs/R2-2209422.zip" TargetMode="External"/><Relationship Id="rId447" Type="http://schemas.openxmlformats.org/officeDocument/2006/relationships/hyperlink" Target="https://www.3gpp.org/ftp/TSG_RAN/WG2_RL2/TSGR2_119bis-e/Docs/R2-2210206.zip" TargetMode="External"/><Relationship Id="rId251" Type="http://schemas.openxmlformats.org/officeDocument/2006/relationships/hyperlink" Target="https://www.3gpp.org/ftp/TSG_RAN/WG2_RL2/TSGR2_119bis-e/Docs/R2-2209889.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061.zip" TargetMode="External"/><Relationship Id="rId307" Type="http://schemas.openxmlformats.org/officeDocument/2006/relationships/hyperlink" Target="https://www.3gpp.org/ftp/TSG_RAN/WG2_RL2/TSGR2_119bis-e/Docs/R2-2210501.zip" TargetMode="External"/><Relationship Id="rId349" Type="http://schemas.openxmlformats.org/officeDocument/2006/relationships/hyperlink" Target="https://www.3gpp.org/ftp/TSG_RAN/WG2_RL2/TSGR2_119bis-e/Docs/R2-2209559.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10819.zip" TargetMode="External"/><Relationship Id="rId195" Type="http://schemas.openxmlformats.org/officeDocument/2006/relationships/hyperlink" Target="https://www.3gpp.org/ftp/TSG_RAN/WG2_RL2/TSGR2_119bis-e/Docs/R2-2209534.zip" TargetMode="External"/><Relationship Id="rId209" Type="http://schemas.openxmlformats.org/officeDocument/2006/relationships/hyperlink" Target="https://www.3gpp.org/ftp/TSG_RAN/WG2_RL2/TSGR2_119bis-e/Docs/R2-2210201.zip" TargetMode="External"/><Relationship Id="rId360" Type="http://schemas.openxmlformats.org/officeDocument/2006/relationships/hyperlink" Target="https://www.3gpp.org/ftp/TSG_RAN/WG2_RL2/TSGR2_119bis-e/Docs/R2-2209940.zip" TargetMode="External"/><Relationship Id="rId416" Type="http://schemas.openxmlformats.org/officeDocument/2006/relationships/hyperlink" Target="https://www.3gpp.org/ftp/TSG_RAN/WG2_RL2/TSGR2_119bis-e/Docs/R2-2210823.zip" TargetMode="External"/><Relationship Id="rId220" Type="http://schemas.openxmlformats.org/officeDocument/2006/relationships/hyperlink" Target="https://www.3gpp.org/ftp/TSG_RAN/WG2_RL2/TSGR2_119bis-e/Docs/R2-2210689.zip" TargetMode="External"/><Relationship Id="rId458" Type="http://schemas.openxmlformats.org/officeDocument/2006/relationships/footer" Target="footer1.xm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557.zip" TargetMode="External"/><Relationship Id="rId318" Type="http://schemas.openxmlformats.org/officeDocument/2006/relationships/hyperlink" Target="https://www.3gpp.org/ftp/TSG_RAN/WG2_RL2/TSGR2_119bis-e/Docs/R2-2209939.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738.zip" TargetMode="External"/><Relationship Id="rId164" Type="http://schemas.openxmlformats.org/officeDocument/2006/relationships/hyperlink" Target="https://www.3gpp.org/ftp/TSG_RAN/WG2_RL2/TSGR2_119bis-e/Docs/R2-2210820.zip" TargetMode="External"/><Relationship Id="rId371" Type="http://schemas.openxmlformats.org/officeDocument/2006/relationships/hyperlink" Target="https://www.3gpp.org/ftp/TSG_RAN/WG2_RL2/TSGR2_119bis-e/Docs/R2-2209843.zip" TargetMode="External"/><Relationship Id="rId427" Type="http://schemas.openxmlformats.org/officeDocument/2006/relationships/hyperlink" Target="https://www.3gpp.org/ftp/TSG_RAN/WG2_RL2/TSGR2_119bis-e/Docs/R2-2209638.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10108.zip" TargetMode="External"/><Relationship Id="rId273" Type="http://schemas.openxmlformats.org/officeDocument/2006/relationships/hyperlink" Target="https://www.3gpp.org/ftp/TSG_RAN/WG2_RL2/TSGR2_119bis-e/Docs/R2-2209688.zip" TargetMode="External"/><Relationship Id="rId329" Type="http://schemas.openxmlformats.org/officeDocument/2006/relationships/hyperlink" Target="https://www.3gpp.org/ftp/TSG_RAN/WG2_RL2/TSGR2_119bis-e/Docs/R2-2210191.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524.zip" TargetMode="External"/><Relationship Id="rId175" Type="http://schemas.openxmlformats.org/officeDocument/2006/relationships/hyperlink" Target="https://www.3gpp.org/ftp/TSG_RAN/WG2_RL2/TSGR2_119bis-e/Docs/R2-2210719.zip" TargetMode="External"/><Relationship Id="rId340" Type="http://schemas.openxmlformats.org/officeDocument/2006/relationships/hyperlink" Target="https://www.3gpp.org/ftp/TSG_RAN/WG2_RL2/TSGR2_119bis-e/Docs/R2-2210024.zip" TargetMode="External"/><Relationship Id="rId200" Type="http://schemas.openxmlformats.org/officeDocument/2006/relationships/hyperlink" Target="https://www.3gpp.org/ftp/TSG_RAN/WG2_RL2/TSGR2_119bis-e/Docs/R2-2210812.zip" TargetMode="External"/><Relationship Id="rId382" Type="http://schemas.openxmlformats.org/officeDocument/2006/relationships/hyperlink" Target="https://www.3gpp.org/ftp/TSG_RAN/WG2_RL2/TSGR2_119bis-e/Docs/R2-2210306.zip" TargetMode="External"/><Relationship Id="rId438" Type="http://schemas.openxmlformats.org/officeDocument/2006/relationships/hyperlink" Target="https://www.3gpp.org/ftp/TSG_RAN/WG2_RL2/TSGR2_119bis-e/Docs/R2-2210072.zip" TargetMode="External"/><Relationship Id="rId242" Type="http://schemas.openxmlformats.org/officeDocument/2006/relationships/hyperlink" Target="https://www.3gpp.org/ftp/TSG_RAN/WG2_RL2/TSGR2_119bis-e/Docs/R2-2210202.zip" TargetMode="External"/><Relationship Id="rId284" Type="http://schemas.openxmlformats.org/officeDocument/2006/relationships/hyperlink" Target="https://www.3gpp.org/ftp/TSG_RAN/WG2_RL2/TSGR2_119bis-e/Docs/R2-2209453.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818.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09361.zip" TargetMode="External"/><Relationship Id="rId351" Type="http://schemas.openxmlformats.org/officeDocument/2006/relationships/hyperlink" Target="https://www.3gpp.org/ftp/TSG_RAN/WG2_RL2/TSGR2_119bis-e/Docs/R2-2210151.zip" TargetMode="External"/><Relationship Id="rId393" Type="http://schemas.openxmlformats.org/officeDocument/2006/relationships/hyperlink" Target="https://www.3gpp.org/ftp/TSG_RAN/WG2_RL2/TSGR2_119bis-e/Docs/R2-2210274.zip" TargetMode="External"/><Relationship Id="rId407" Type="http://schemas.openxmlformats.org/officeDocument/2006/relationships/hyperlink" Target="https://www.3gpp.org/ftp/TSG_RAN/WG2_RL2/TSGR2_119bis-e/Docs/R2-2209637.zip" TargetMode="External"/><Relationship Id="rId449" Type="http://schemas.openxmlformats.org/officeDocument/2006/relationships/hyperlink" Target="https://www.3gpp.org/ftp/TSG_RAN/WG2_RL2/TSGR2_119bis-e/Docs/R2-2210397.zip" TargetMode="External"/><Relationship Id="rId211" Type="http://schemas.openxmlformats.org/officeDocument/2006/relationships/image" Target="media/image2.png"/><Relationship Id="rId253" Type="http://schemas.openxmlformats.org/officeDocument/2006/relationships/hyperlink" Target="https://www.3gpp.org/ftp/TSG_RAN/WG2_RL2/TSGR2_119bis-e/Docs/R2-2210022.zip" TargetMode="External"/><Relationship Id="rId295" Type="http://schemas.openxmlformats.org/officeDocument/2006/relationships/hyperlink" Target="https://www.3gpp.org/ftp/TSG_RAN/WG2_RL2/TSGR2_119bis-e/Docs/R2-2209488.zip" TargetMode="External"/><Relationship Id="rId309" Type="http://schemas.openxmlformats.org/officeDocument/2006/relationships/hyperlink" Target="https://www.3gpp.org/ftp/TSG_RAN/WG2_RL2/TSGR2_119bis-e/Docs/R2-2209455.zip" TargetMode="External"/><Relationship Id="rId460" Type="http://schemas.openxmlformats.org/officeDocument/2006/relationships/theme" Target="theme/theme1.xm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10010.zip" TargetMode="External"/><Relationship Id="rId155" Type="http://schemas.openxmlformats.org/officeDocument/2006/relationships/hyperlink" Target="https://www.3gpp.org/ftp/TSG_RAN/WG2_RL2/TSGR2_119bis-e/Docs/R2-2210457.zip" TargetMode="External"/><Relationship Id="rId197" Type="http://schemas.openxmlformats.org/officeDocument/2006/relationships/hyperlink" Target="https://www.3gpp.org/ftp/TSG_RAN/WG2_RL2/TSGR2_119bis-e/Docs/R2-2209652.zip" TargetMode="External"/><Relationship Id="rId362" Type="http://schemas.openxmlformats.org/officeDocument/2006/relationships/hyperlink" Target="https://www.3gpp.org/ftp/TSG_RAN/WG2_RL2/TSGR2_119bis-e/Docs/R2-2209994.zip" TargetMode="External"/><Relationship Id="rId418" Type="http://schemas.openxmlformats.org/officeDocument/2006/relationships/hyperlink" Target="https://www.3gpp.org/ftp/TSG_RAN/WG2_RL2/TSGR2_119bis-e/Docs/R2-2210730.zip" TargetMode="External"/><Relationship Id="rId222" Type="http://schemas.openxmlformats.org/officeDocument/2006/relationships/hyperlink" Target="https://www.3gpp.org/ftp/TSG_RAN/WG2_RL2/TSGR2_119bis-e/Docs/R2-2210005.zip" TargetMode="External"/><Relationship Id="rId264" Type="http://schemas.openxmlformats.org/officeDocument/2006/relationships/hyperlink" Target="https://www.3gpp.org/ftp/TSG_RAN/WG2_RL2/TSGR2_119bis-e/Docs/R2-2210627.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48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10719.zip" TargetMode="External"/><Relationship Id="rId331" Type="http://schemas.openxmlformats.org/officeDocument/2006/relationships/hyperlink" Target="https://www.3gpp.org/ftp/TSG_RAN/WG2_RL2/TSGR2_119bis-e/Docs/R2-2209828.zip" TargetMode="External"/><Relationship Id="rId373" Type="http://schemas.openxmlformats.org/officeDocument/2006/relationships/hyperlink" Target="https://www.3gpp.org/ftp/TSG_RAN/WG2_RL2/TSGR2_119bis-e/Docs/R2-2210573.zip" TargetMode="External"/><Relationship Id="rId429" Type="http://schemas.openxmlformats.org/officeDocument/2006/relationships/hyperlink" Target="https://www.3gpp.org/ftp/TSG_RAN/WG2_RL2/TSGR2_119bis-e/Docs/R2-2210060.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360.zip" TargetMode="External"/><Relationship Id="rId440" Type="http://schemas.openxmlformats.org/officeDocument/2006/relationships/hyperlink" Target="https://www.3gpp.org/ftp/TSG_RAN/WG2_RL2/TSGR2_119bis-e/Docs/R2-2209355.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09888.zip" TargetMode="External"/><Relationship Id="rId300" Type="http://schemas.openxmlformats.org/officeDocument/2006/relationships/hyperlink" Target="https://www.3gpp.org/ftp/TSG_RAN/WG2_RL2/TSGR2_119bis-e/Docs/R2-2209670.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0305.zip" TargetMode="External"/><Relationship Id="rId177" Type="http://schemas.openxmlformats.org/officeDocument/2006/relationships/hyperlink" Target="https://www.3gpp.org/ftp/TSG_RAN/WG2_RL2/TSGR2_119bis-e/Docs/R2-2209348.zip" TargetMode="External"/><Relationship Id="rId342" Type="http://schemas.openxmlformats.org/officeDocument/2006/relationships/hyperlink" Target="https://www.3gpp.org/ftp/TSG_RAN/WG2_RL2/TSGR2_119bis-e/Docs/R2-2210215.zip" TargetMode="External"/><Relationship Id="rId384" Type="http://schemas.openxmlformats.org/officeDocument/2006/relationships/hyperlink" Target="https://www.3gpp.org/ftp/TSG_RAN/WG2_RL2/TSGR2_119bis-e/Docs/R2-2210813.zip" TargetMode="External"/><Relationship Id="rId202" Type="http://schemas.openxmlformats.org/officeDocument/2006/relationships/hyperlink" Target="https://www.3gpp.org/ftp/TSG_RAN/WG2_RL2/TSGR2_119bis-e/Docs/R2-2210727.zip" TargetMode="External"/><Relationship Id="rId244" Type="http://schemas.openxmlformats.org/officeDocument/2006/relationships/hyperlink" Target="https://www.3gpp.org/ftp/TSG_RAN/WG2_RL2/TSGR2_119bis-e/Docs/R2-2210688.zip" TargetMode="External"/><Relationship Id="rId39" Type="http://schemas.openxmlformats.org/officeDocument/2006/relationships/hyperlink" Target="https://www.3gpp.org/ftp/TSG_RAN/WG2_RL2/TSGR2_119bis-e/Docs/R2-2210890.zip" TargetMode="External"/><Relationship Id="rId286" Type="http://schemas.openxmlformats.org/officeDocument/2006/relationships/hyperlink" Target="https://www.3gpp.org/ftp/TSG_RAN/WG2_RL2/TSGR2_119bis-e/Docs/R2-2210692.zip" TargetMode="External"/><Relationship Id="rId451" Type="http://schemas.openxmlformats.org/officeDocument/2006/relationships/hyperlink" Target="https://www.3gpp.org/ftp/TSG_RAN/WG2_RL2/TSGR2_119bis-e/Docs/R2-2210622.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46" Type="http://schemas.openxmlformats.org/officeDocument/2006/relationships/hyperlink" Target="https://www.3gpp.org/ftp/TSG_RAN/WG2_RL2/TSGR2_119bis-e/Docs/R2-2210818.zip" TargetMode="External"/><Relationship Id="rId188" Type="http://schemas.openxmlformats.org/officeDocument/2006/relationships/hyperlink" Target="https://www.3gpp.org/ftp/TSG_RAN/WG2_RL2/TSGR2_119bis-e/Docs/R2-2209318.zip" TargetMode="External"/><Relationship Id="rId311" Type="http://schemas.openxmlformats.org/officeDocument/2006/relationships/hyperlink" Target="https://www.3gpp.org/ftp/TSG_RAN/WG2_RL2/TSGR2_119bis-e/Docs/R2-2210187.zip" TargetMode="External"/><Relationship Id="rId353" Type="http://schemas.openxmlformats.org/officeDocument/2006/relationships/hyperlink" Target="https://www.3gpp.org/ftp/TSG_RAN/WG2_RL2/TSGR2_119bis-e/Docs/R2-2210691.zip" TargetMode="External"/><Relationship Id="rId395" Type="http://schemas.openxmlformats.org/officeDocument/2006/relationships/hyperlink" Target="https://www.3gpp.org/ftp/TSG_RAN/WG2_RL2/TSGR2_119bis-e/Docs/R2-2210388.zip" TargetMode="External"/><Relationship Id="rId409" Type="http://schemas.openxmlformats.org/officeDocument/2006/relationships/hyperlink" Target="https://www.3gpp.org/ftp/TSG_RAN/WG2_RL2/TSGR2_119bis-e/Docs/R2-2210421.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10628.zip" TargetMode="External"/><Relationship Id="rId420" Type="http://schemas.openxmlformats.org/officeDocument/2006/relationships/hyperlink" Target="https://www.3gpp.org/ftp/TSG_RAN/WG2_RL2/TSGR2_119bis-e/Docs/R2-220939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279B78F4-390E-4135-8480-B1D4FABA66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49</Pages>
  <Words>29296</Words>
  <Characters>166988</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195893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2022-10-17T11:50:00Z</dcterms:created>
  <dcterms:modified xsi:type="dcterms:W3CDTF">2022-10-17T13:32:00Z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