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w:t>
      </w:r>
      <w:proofErr w:type="gramStart"/>
      <w:r w:rsidR="00A02B41" w:rsidRPr="00A02B41">
        <w:rPr>
          <w:rFonts w:ascii="Arial" w:hAnsi="Arial" w:cs="Arial"/>
          <w:b/>
          <w:bCs/>
          <w:sz w:val="24"/>
          <w:szCs w:val="24"/>
        </w:rPr>
        <w:t>e][</w:t>
      </w:r>
      <w:proofErr w:type="gramEnd"/>
      <w:r w:rsidR="00A02B41" w:rsidRPr="00A02B41">
        <w:rPr>
          <w:rFonts w:ascii="Arial" w:hAnsi="Arial" w:cs="Arial"/>
          <w:b/>
          <w:bCs/>
          <w:sz w:val="24"/>
          <w:szCs w:val="24"/>
        </w:rPr>
        <w:t>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w:t>
      </w:r>
      <w:proofErr w:type="gramStart"/>
      <w:r>
        <w:t>e][</w:t>
      </w:r>
      <w:proofErr w:type="gramEnd"/>
      <w:r>
        <w:t>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宋体"/>
          <w:lang w:eastAsia="zh-CN"/>
        </w:rPr>
      </w:pPr>
      <w:r>
        <w:rPr>
          <w:rFonts w:eastAsia="宋体"/>
          <w:lang w:eastAsia="zh-CN"/>
        </w:rPr>
        <w:t>Delegates are encouraged</w:t>
      </w:r>
      <w:r w:rsidRPr="00134FC3">
        <w:rPr>
          <w:rFonts w:eastAsia="宋体"/>
          <w:lang w:eastAsia="zh-CN"/>
        </w:rPr>
        <w:t xml:space="preserve"> to provide their contact information in the following table:</w:t>
      </w:r>
      <w:r w:rsidRPr="00134FC3">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宋体"/>
                <w:b/>
                <w:bCs/>
                <w:lang w:eastAsia="zh-CN"/>
              </w:rPr>
            </w:pPr>
            <w:r>
              <w:rPr>
                <w:rFonts w:eastAsia="宋体"/>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宋体"/>
                <w:bCs/>
                <w:lang w:eastAsia="zh-CN"/>
              </w:rPr>
            </w:pPr>
            <w:proofErr w:type="spellStart"/>
            <w:r>
              <w:rPr>
                <w:rFonts w:eastAsia="宋体"/>
                <w:bCs/>
                <w:lang w:eastAsia="zh-CN"/>
              </w:rPr>
              <w:t>GateHouse</w:t>
            </w:r>
            <w:proofErr w:type="spellEnd"/>
          </w:p>
        </w:tc>
        <w:tc>
          <w:tcPr>
            <w:tcW w:w="2694" w:type="dxa"/>
          </w:tcPr>
          <w:p w14:paraId="4343C3DF" w14:textId="06A5CF6C" w:rsidR="00DA64B0" w:rsidRPr="00492E92" w:rsidRDefault="00A02B41" w:rsidP="00E776A5">
            <w:pPr>
              <w:jc w:val="center"/>
              <w:rPr>
                <w:rFonts w:eastAsia="宋体"/>
                <w:bCs/>
                <w:lang w:eastAsia="zh-CN"/>
              </w:rPr>
            </w:pPr>
            <w:r>
              <w:rPr>
                <w:rFonts w:eastAsia="宋体"/>
                <w:bCs/>
                <w:lang w:eastAsia="zh-CN"/>
              </w:rPr>
              <w:t xml:space="preserve">René </w:t>
            </w:r>
            <w:proofErr w:type="spellStart"/>
            <w:r>
              <w:rPr>
                <w:rFonts w:eastAsia="宋体"/>
                <w:bCs/>
                <w:lang w:eastAsia="zh-CN"/>
              </w:rPr>
              <w:t>Brandborg</w:t>
            </w:r>
            <w:proofErr w:type="spellEnd"/>
            <w:r>
              <w:rPr>
                <w:rFonts w:eastAsia="宋体"/>
                <w:bCs/>
                <w:lang w:eastAsia="zh-CN"/>
              </w:rPr>
              <w:t xml:space="preserve"> </w:t>
            </w:r>
            <w:proofErr w:type="spellStart"/>
            <w:r>
              <w:rPr>
                <w:rFonts w:eastAsia="宋体"/>
                <w:bCs/>
                <w:lang w:eastAsia="zh-CN"/>
              </w:rPr>
              <w:t>Sørensen</w:t>
            </w:r>
            <w:proofErr w:type="spellEnd"/>
          </w:p>
        </w:tc>
        <w:tc>
          <w:tcPr>
            <w:tcW w:w="4526" w:type="dxa"/>
            <w:shd w:val="clear" w:color="auto" w:fill="auto"/>
          </w:tcPr>
          <w:p w14:paraId="19BE25BE" w14:textId="0B2BCBC7" w:rsidR="00DA64B0" w:rsidRPr="004D0DDF" w:rsidRDefault="00A02B41" w:rsidP="00E776A5">
            <w:pPr>
              <w:jc w:val="center"/>
              <w:rPr>
                <w:rFonts w:eastAsia="宋体"/>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2694" w:type="dxa"/>
          </w:tcPr>
          <w:p w14:paraId="3CAD71A0" w14:textId="266D6CCC" w:rsidR="00DA64B0" w:rsidRPr="00B73DFD" w:rsidRDefault="005D2D0A" w:rsidP="00E776A5">
            <w:pPr>
              <w:jc w:val="center"/>
              <w:rPr>
                <w:rFonts w:eastAsia="等线"/>
                <w:bCs/>
                <w:lang w:eastAsia="zh-CN"/>
              </w:rPr>
            </w:pPr>
            <w:r>
              <w:rPr>
                <w:rFonts w:eastAsia="等线"/>
                <w:bCs/>
                <w:lang w:eastAsia="zh-CN"/>
              </w:rPr>
              <w:t xml:space="preserve">Odile </w:t>
            </w:r>
            <w:proofErr w:type="spellStart"/>
            <w:r>
              <w:rPr>
                <w:rFonts w:eastAsia="等线"/>
                <w:bCs/>
                <w:lang w:eastAsia="zh-CN"/>
              </w:rPr>
              <w:t>Rollinger</w:t>
            </w:r>
            <w:proofErr w:type="spellEnd"/>
          </w:p>
        </w:tc>
        <w:tc>
          <w:tcPr>
            <w:tcW w:w="4526" w:type="dxa"/>
            <w:shd w:val="clear" w:color="auto" w:fill="auto"/>
          </w:tcPr>
          <w:p w14:paraId="64ECCE61" w14:textId="4EF3A1CE" w:rsidR="00DA64B0" w:rsidRPr="00B73DFD" w:rsidRDefault="005D2D0A" w:rsidP="00E776A5">
            <w:pPr>
              <w:jc w:val="center"/>
              <w:rPr>
                <w:rFonts w:eastAsia="等线"/>
                <w:bCs/>
                <w:lang w:eastAsia="zh-CN"/>
              </w:rPr>
            </w:pPr>
            <w:r>
              <w:rPr>
                <w:rFonts w:eastAsia="等线"/>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等线"/>
                <w:bCs/>
                <w:lang w:eastAsia="zh-CN"/>
              </w:rPr>
            </w:pPr>
            <w:r>
              <w:rPr>
                <w:rFonts w:eastAsia="等线"/>
                <w:bCs/>
                <w:lang w:eastAsia="zh-CN"/>
              </w:rPr>
              <w:t>Intel</w:t>
            </w:r>
          </w:p>
        </w:tc>
        <w:tc>
          <w:tcPr>
            <w:tcW w:w="2694" w:type="dxa"/>
          </w:tcPr>
          <w:p w14:paraId="2C35E637" w14:textId="0996163F" w:rsidR="00DA64B0" w:rsidRPr="006A2C0E" w:rsidRDefault="00462DB3" w:rsidP="00E776A5">
            <w:pPr>
              <w:jc w:val="center"/>
              <w:rPr>
                <w:rFonts w:eastAsia="等线"/>
                <w:bCs/>
                <w:lang w:eastAsia="zh-CN"/>
              </w:rPr>
            </w:pPr>
            <w:proofErr w:type="spellStart"/>
            <w:r>
              <w:rPr>
                <w:rFonts w:eastAsia="等线"/>
                <w:bCs/>
                <w:lang w:eastAsia="zh-CN"/>
              </w:rPr>
              <w:t>Tangxun</w:t>
            </w:r>
            <w:proofErr w:type="spellEnd"/>
          </w:p>
        </w:tc>
        <w:tc>
          <w:tcPr>
            <w:tcW w:w="4526" w:type="dxa"/>
            <w:shd w:val="clear" w:color="auto" w:fill="auto"/>
          </w:tcPr>
          <w:p w14:paraId="2ACD95B6" w14:textId="06F000E6" w:rsidR="00DA64B0" w:rsidRPr="006A2C0E" w:rsidRDefault="00462DB3" w:rsidP="00E776A5">
            <w:pPr>
              <w:jc w:val="center"/>
              <w:rPr>
                <w:rFonts w:eastAsia="等线"/>
                <w:bCs/>
                <w:lang w:eastAsia="zh-CN"/>
              </w:rPr>
            </w:pPr>
            <w:r>
              <w:rPr>
                <w:rFonts w:eastAsia="等线"/>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 xml:space="preserve">Jonas </w:t>
            </w:r>
            <w:proofErr w:type="spellStart"/>
            <w:r>
              <w:rPr>
                <w:rFonts w:eastAsia="MS Mincho"/>
                <w:bCs/>
                <w:lang w:eastAsia="ja-JP"/>
              </w:rPr>
              <w:t>Sedin</w:t>
            </w:r>
            <w:proofErr w:type="spellEnd"/>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 xml:space="preserve">René </w:t>
            </w:r>
            <w:proofErr w:type="spellStart"/>
            <w:r>
              <w:rPr>
                <w:rFonts w:eastAsia="MS Mincho"/>
                <w:bCs/>
                <w:lang w:eastAsia="ja-JP"/>
              </w:rPr>
              <w:t>Faurie</w:t>
            </w:r>
            <w:proofErr w:type="spellEnd"/>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E776A5">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E776A5">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E776A5">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E776A5">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proofErr w:type="spellStart"/>
            <w:r>
              <w:rPr>
                <w:rFonts w:hint="eastAsia"/>
                <w:bCs/>
                <w:lang w:eastAsia="zh-CN"/>
              </w:rPr>
              <w:t>X</w:t>
            </w:r>
            <w:r>
              <w:rPr>
                <w:bCs/>
                <w:lang w:eastAsia="zh-CN"/>
              </w:rPr>
              <w:t>iaolong</w:t>
            </w:r>
            <w:proofErr w:type="spellEnd"/>
            <w:r>
              <w:rPr>
                <w:bCs/>
                <w:lang w:eastAsia="zh-CN"/>
              </w:rPr>
              <w:t xml:space="preserve">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361EFA">
        <w:trPr>
          <w:trHeight w:val="127"/>
        </w:trPr>
        <w:tc>
          <w:tcPr>
            <w:tcW w:w="2376" w:type="dxa"/>
            <w:shd w:val="clear" w:color="auto" w:fill="auto"/>
          </w:tcPr>
          <w:p w14:paraId="4854F657" w14:textId="77777777" w:rsidR="004B0E32" w:rsidRDefault="004B0E32" w:rsidP="00361EFA">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361EFA">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361EFA">
            <w:pPr>
              <w:jc w:val="center"/>
              <w:rPr>
                <w:rFonts w:eastAsia="MS Mincho"/>
                <w:bCs/>
                <w:lang w:eastAsia="ja-JP"/>
              </w:rPr>
            </w:pPr>
            <w:r>
              <w:rPr>
                <w:rFonts w:eastAsia="MS Mincho"/>
                <w:bCs/>
                <w:lang w:eastAsia="ja-JP"/>
              </w:rPr>
              <w:t>lihaitao@oppo.com</w:t>
            </w:r>
          </w:p>
        </w:tc>
      </w:tr>
      <w:tr w:rsidR="004B0E32" w:rsidRPr="0019077C" w14:paraId="78FE216B" w14:textId="77777777" w:rsidTr="00E776A5">
        <w:trPr>
          <w:trHeight w:val="127"/>
        </w:trPr>
        <w:tc>
          <w:tcPr>
            <w:tcW w:w="2376" w:type="dxa"/>
            <w:shd w:val="clear" w:color="auto" w:fill="auto"/>
          </w:tcPr>
          <w:p w14:paraId="5117FDB5" w14:textId="77777777" w:rsidR="004B0E32" w:rsidRDefault="004B0E32" w:rsidP="001F2DC5">
            <w:pPr>
              <w:jc w:val="center"/>
              <w:rPr>
                <w:rFonts w:hint="eastAsia"/>
                <w:bCs/>
                <w:lang w:eastAsia="zh-CN"/>
              </w:rPr>
            </w:pPr>
          </w:p>
        </w:tc>
        <w:tc>
          <w:tcPr>
            <w:tcW w:w="2694" w:type="dxa"/>
          </w:tcPr>
          <w:p w14:paraId="206CE1C5" w14:textId="77777777" w:rsidR="004B0E32" w:rsidRDefault="004B0E32" w:rsidP="001F2DC5">
            <w:pPr>
              <w:jc w:val="center"/>
              <w:rPr>
                <w:rFonts w:hint="eastAsia"/>
                <w:bCs/>
                <w:lang w:eastAsia="zh-CN"/>
              </w:rPr>
            </w:pPr>
          </w:p>
        </w:tc>
        <w:tc>
          <w:tcPr>
            <w:tcW w:w="4526" w:type="dxa"/>
            <w:shd w:val="clear" w:color="auto" w:fill="auto"/>
          </w:tcPr>
          <w:p w14:paraId="0C1E1451" w14:textId="77777777" w:rsidR="004B0E32" w:rsidRDefault="004B0E32" w:rsidP="001F2DC5">
            <w:pPr>
              <w:jc w:val="center"/>
              <w:rPr>
                <w:bCs/>
                <w:lang w:eastAsia="zh-CN"/>
              </w:rPr>
            </w:pPr>
          </w:p>
        </w:tc>
      </w:tr>
    </w:tbl>
    <w:p w14:paraId="36477409" w14:textId="77777777" w:rsidR="00091528" w:rsidRPr="007B6957" w:rsidRDefault="00091528" w:rsidP="00E06B61">
      <w:pPr>
        <w:jc w:val="both"/>
      </w:pPr>
    </w:p>
    <w:p w14:paraId="17DCE3A6" w14:textId="6E4A58FE" w:rsidR="00E06B61" w:rsidRDefault="004869C7"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af5"/>
          </w:rPr>
          <w:t>post-R</w:t>
        </w:r>
        <w:r w:rsidR="00A02066" w:rsidRPr="00A02066">
          <w:rPr>
            <w:rStyle w:val="af5"/>
          </w:rPr>
          <w:t>AN2</w:t>
        </w:r>
        <w:r w:rsidR="00A02066">
          <w:rPr>
            <w:rStyle w:val="af5"/>
          </w:rPr>
          <w:t>#</w:t>
        </w:r>
        <w:r w:rsidR="00A02066" w:rsidRPr="00A02066">
          <w:rPr>
            <w:rStyle w:val="af5"/>
          </w:rPr>
          <w:t>117-e discussion</w:t>
        </w:r>
      </w:hyperlink>
      <w:r w:rsidR="00A02066">
        <w:t xml:space="preserve"> and the proposals of </w:t>
      </w:r>
      <w:hyperlink r:id="rId12" w:history="1">
        <w:r w:rsidR="00A02066" w:rsidRPr="00A02066">
          <w:rPr>
            <w:rStyle w:val="af5"/>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lastRenderedPageBreak/>
        <w:t xml:space="preserve">The following agreements, based on the </w:t>
      </w:r>
      <w:hyperlink r:id="rId13" w:history="1">
        <w:r>
          <w:rPr>
            <w:rStyle w:val="af5"/>
          </w:rPr>
          <w:t>post-R</w:t>
        </w:r>
        <w:r w:rsidRPr="00A02066">
          <w:rPr>
            <w:rStyle w:val="af5"/>
          </w:rPr>
          <w:t>AN2</w:t>
        </w:r>
        <w:r>
          <w:rPr>
            <w:rStyle w:val="af5"/>
          </w:rPr>
          <w:t>#</w:t>
        </w:r>
        <w:r w:rsidRPr="00A02066">
          <w:rPr>
            <w:rStyle w:val="af5"/>
          </w:rPr>
          <w:t>117-e discussion</w:t>
        </w:r>
      </w:hyperlink>
      <w:r>
        <w:t xml:space="preserve">, were made during the </w:t>
      </w:r>
      <w:hyperlink r:id="rId14" w:history="1">
        <w:r w:rsidRPr="004869C7">
          <w:rPr>
            <w:rStyle w:val="af5"/>
          </w:rPr>
          <w:t>first</w:t>
        </w:r>
        <w:r w:rsidR="00501644">
          <w:rPr>
            <w:rStyle w:val="af5"/>
          </w:rPr>
          <w:t xml:space="preserve"> NTN IoT</w:t>
        </w:r>
        <w:r w:rsidRPr="004869C7">
          <w:rPr>
            <w:rStyle w:val="af5"/>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2"/>
      </w:pPr>
      <w:r>
        <w:t>SGP4 ephemeris</w:t>
      </w:r>
    </w:p>
    <w:p w14:paraId="044BEEB8" w14:textId="171B339F" w:rsidR="001D3911" w:rsidRDefault="001D3911" w:rsidP="00522D60">
      <w:pPr>
        <w:pStyle w:val="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宋体"/>
                <w:b/>
                <w:bCs/>
                <w:lang w:eastAsia="zh-CN"/>
              </w:rPr>
            </w:pPr>
            <w:r>
              <w:rPr>
                <w:rFonts w:eastAsia="宋体"/>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60" w:type="dxa"/>
          </w:tcPr>
          <w:p w14:paraId="3B2D98A1" w14:textId="4BF5D5F6" w:rsidR="00A011E9" w:rsidRPr="00492E92" w:rsidRDefault="00E776A5" w:rsidP="00E776A5">
            <w:pPr>
              <w:rPr>
                <w:rFonts w:eastAsia="宋体"/>
                <w:bCs/>
                <w:lang w:eastAsia="zh-CN"/>
              </w:rPr>
            </w:pPr>
            <w:r>
              <w:rPr>
                <w:rFonts w:eastAsia="宋体"/>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等线"/>
                <w:bCs/>
                <w:lang w:eastAsia="zh-CN"/>
              </w:rPr>
            </w:pPr>
            <w:r>
              <w:rPr>
                <w:rFonts w:eastAsia="宋体"/>
                <w:bCs/>
                <w:lang w:eastAsia="zh-CN"/>
              </w:rPr>
              <w:t>Ericsson</w:t>
            </w:r>
          </w:p>
        </w:tc>
        <w:tc>
          <w:tcPr>
            <w:tcW w:w="1860" w:type="dxa"/>
          </w:tcPr>
          <w:p w14:paraId="0E9A94EC" w14:textId="0F920698" w:rsidR="002012B0" w:rsidRPr="00B73DFD" w:rsidRDefault="002012B0" w:rsidP="002012B0">
            <w:pPr>
              <w:rPr>
                <w:rFonts w:eastAsia="等线"/>
                <w:bCs/>
                <w:lang w:eastAsia="zh-CN"/>
              </w:rPr>
            </w:pPr>
            <w:r>
              <w:rPr>
                <w:rFonts w:eastAsia="宋体"/>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等线"/>
                <w:bCs/>
                <w:lang w:eastAsia="zh-CN"/>
              </w:rPr>
            </w:pPr>
            <w:r>
              <w:rPr>
                <w:rFonts w:eastAsia="等线"/>
                <w:bCs/>
                <w:lang w:eastAsia="zh-CN"/>
              </w:rPr>
              <w:t>MediaTek</w:t>
            </w:r>
          </w:p>
        </w:tc>
        <w:tc>
          <w:tcPr>
            <w:tcW w:w="1860" w:type="dxa"/>
          </w:tcPr>
          <w:p w14:paraId="78B6B06F" w14:textId="2062BC43" w:rsidR="002012B0" w:rsidRPr="006A2C0E" w:rsidRDefault="005C70BE" w:rsidP="002012B0">
            <w:pPr>
              <w:rPr>
                <w:rFonts w:eastAsia="等线"/>
                <w:bCs/>
                <w:lang w:eastAsia="zh-CN"/>
              </w:rPr>
            </w:pPr>
            <w:r>
              <w:rPr>
                <w:rFonts w:eastAsia="等线"/>
                <w:bCs/>
                <w:lang w:eastAsia="zh-CN"/>
              </w:rPr>
              <w:t>Yes</w:t>
            </w:r>
          </w:p>
        </w:tc>
        <w:tc>
          <w:tcPr>
            <w:tcW w:w="5381" w:type="dxa"/>
            <w:shd w:val="clear" w:color="auto" w:fill="auto"/>
          </w:tcPr>
          <w:p w14:paraId="139B9CB8" w14:textId="77777777" w:rsidR="002012B0" w:rsidRPr="006A2C0E" w:rsidRDefault="002012B0" w:rsidP="002012B0">
            <w:pPr>
              <w:rPr>
                <w:rFonts w:eastAsia="等线"/>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等线"/>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等线"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w:t>
            </w:r>
            <w:r w:rsidRPr="00396CA6">
              <w:rPr>
                <w:rFonts w:eastAsia="MS Mincho"/>
                <w:bCs/>
                <w:lang w:eastAsia="ja-JP"/>
              </w:rPr>
              <w:lastRenderedPageBreak/>
              <w:t>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af7"/>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af7"/>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等线"/>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446F3976">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446F3976">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61EFA">
        <w:trPr>
          <w:trHeight w:val="127"/>
        </w:trPr>
        <w:tc>
          <w:tcPr>
            <w:tcW w:w="2355" w:type="dxa"/>
            <w:shd w:val="clear" w:color="auto" w:fill="auto"/>
          </w:tcPr>
          <w:p w14:paraId="6F5D3BB2" w14:textId="77777777" w:rsidR="004B0E32" w:rsidRDefault="004B0E32" w:rsidP="00361EFA">
            <w:pPr>
              <w:rPr>
                <w:rFonts w:eastAsia="MS Mincho"/>
                <w:bCs/>
                <w:lang w:eastAsia="ja-JP"/>
              </w:rPr>
            </w:pPr>
            <w:r>
              <w:rPr>
                <w:rFonts w:eastAsia="MS Mincho"/>
                <w:bCs/>
                <w:lang w:eastAsia="ja-JP"/>
              </w:rPr>
              <w:t>OPPO</w:t>
            </w:r>
          </w:p>
        </w:tc>
        <w:tc>
          <w:tcPr>
            <w:tcW w:w="1860" w:type="dxa"/>
          </w:tcPr>
          <w:p w14:paraId="66C7FB6C" w14:textId="77777777" w:rsidR="004B0E32" w:rsidRDefault="004B0E32" w:rsidP="00361EFA">
            <w:pPr>
              <w:rPr>
                <w:rFonts w:eastAsia="等线"/>
                <w:bCs/>
                <w:lang w:eastAsia="zh-CN"/>
              </w:rPr>
            </w:pPr>
            <w:r>
              <w:rPr>
                <w:rFonts w:eastAsia="等线"/>
                <w:bCs/>
                <w:lang w:eastAsia="zh-CN"/>
              </w:rPr>
              <w:t>Yes</w:t>
            </w:r>
          </w:p>
        </w:tc>
        <w:tc>
          <w:tcPr>
            <w:tcW w:w="5381" w:type="dxa"/>
            <w:shd w:val="clear" w:color="auto" w:fill="auto"/>
          </w:tcPr>
          <w:p w14:paraId="21053D78" w14:textId="77777777" w:rsidR="004B0E32" w:rsidRPr="00314C0C" w:rsidRDefault="004B0E32" w:rsidP="00361EFA">
            <w:pPr>
              <w:rPr>
                <w:rFonts w:eastAsia="MS Mincho"/>
                <w:bCs/>
                <w:lang w:eastAsia="ja-JP"/>
              </w:rPr>
            </w:pPr>
          </w:p>
        </w:tc>
      </w:tr>
      <w:tr w:rsidR="004B0E32" w:rsidRPr="0019077C" w14:paraId="5F6D3157" w14:textId="77777777" w:rsidTr="446F3976">
        <w:trPr>
          <w:trHeight w:val="127"/>
        </w:trPr>
        <w:tc>
          <w:tcPr>
            <w:tcW w:w="2355" w:type="dxa"/>
            <w:shd w:val="clear" w:color="auto" w:fill="auto"/>
          </w:tcPr>
          <w:p w14:paraId="3022FFC7" w14:textId="77777777" w:rsidR="004B0E32" w:rsidRDefault="004B0E32" w:rsidP="002012B0">
            <w:pPr>
              <w:rPr>
                <w:bCs/>
                <w:lang w:eastAsia="zh-CN"/>
              </w:rPr>
            </w:pPr>
          </w:p>
        </w:tc>
        <w:tc>
          <w:tcPr>
            <w:tcW w:w="1860" w:type="dxa"/>
          </w:tcPr>
          <w:p w14:paraId="49BB40E5" w14:textId="77777777" w:rsidR="004B0E32" w:rsidRDefault="004B0E32" w:rsidP="002012B0">
            <w:pPr>
              <w:rPr>
                <w:bCs/>
                <w:lang w:eastAsia="zh-CN"/>
              </w:rPr>
            </w:pPr>
          </w:p>
        </w:tc>
        <w:tc>
          <w:tcPr>
            <w:tcW w:w="5381" w:type="dxa"/>
            <w:shd w:val="clear" w:color="auto" w:fill="auto"/>
          </w:tcPr>
          <w:p w14:paraId="2FB57599" w14:textId="77777777" w:rsidR="004B0E32" w:rsidRPr="00314C0C" w:rsidRDefault="004B0E32" w:rsidP="002012B0">
            <w:pPr>
              <w:rPr>
                <w:rFonts w:eastAsia="MS Mincho"/>
                <w:bCs/>
                <w:lang w:eastAsia="ja-JP"/>
              </w:rPr>
            </w:pPr>
          </w:p>
        </w:tc>
      </w:tr>
      <w:tr w:rsidR="004B0E32" w:rsidRPr="0019077C" w14:paraId="4489959C" w14:textId="77777777" w:rsidTr="446F3976">
        <w:trPr>
          <w:trHeight w:val="127"/>
        </w:trPr>
        <w:tc>
          <w:tcPr>
            <w:tcW w:w="2355" w:type="dxa"/>
            <w:shd w:val="clear" w:color="auto" w:fill="auto"/>
          </w:tcPr>
          <w:p w14:paraId="3E3DD9FA" w14:textId="77777777" w:rsidR="004B0E32" w:rsidRDefault="004B0E32" w:rsidP="002012B0">
            <w:pPr>
              <w:rPr>
                <w:bCs/>
                <w:lang w:eastAsia="zh-CN"/>
              </w:rPr>
            </w:pPr>
          </w:p>
        </w:tc>
        <w:tc>
          <w:tcPr>
            <w:tcW w:w="1860" w:type="dxa"/>
          </w:tcPr>
          <w:p w14:paraId="65E022E3" w14:textId="77777777" w:rsidR="004B0E32" w:rsidRDefault="004B0E32" w:rsidP="002012B0">
            <w:pPr>
              <w:rPr>
                <w:bCs/>
                <w:lang w:eastAsia="zh-CN"/>
              </w:rPr>
            </w:pPr>
          </w:p>
        </w:tc>
        <w:tc>
          <w:tcPr>
            <w:tcW w:w="5381" w:type="dxa"/>
            <w:shd w:val="clear" w:color="auto" w:fill="auto"/>
          </w:tcPr>
          <w:p w14:paraId="62A73ADA" w14:textId="77777777" w:rsidR="004B0E32" w:rsidRPr="00314C0C" w:rsidRDefault="004B0E32"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af5"/>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567A77" w:rsidP="00522D60">
      <w:sdt>
        <w:sdtPr>
          <w:tag w:val="goog_rdk_1"/>
          <w:id w:val="281004812"/>
          <w:showingPlcHdr/>
        </w:sdtPr>
        <w:sdtEndPr/>
        <w:sdtContent>
          <w:r w:rsidR="00522D60" w:rsidRPr="00636E82">
            <w:t xml:space="preserve">     </w:t>
          </w:r>
        </w:sdtContent>
      </w:sdt>
    </w:p>
    <w:p w14:paraId="0F184627" w14:textId="77777777" w:rsidR="00522D60" w:rsidRPr="00636E82" w:rsidRDefault="00567A77"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567A77"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proofErr w:type="spellStart"/>
            <w:r w:rsidRPr="00636E82">
              <w:rPr>
                <w:sz w:val="16"/>
                <w:szCs w:val="16"/>
              </w:rPr>
              <w:t>Arg</w:t>
            </w:r>
            <w:proofErr w:type="spellEnd"/>
            <w:r w:rsidRPr="00636E82">
              <w:rPr>
                <w:sz w:val="16"/>
                <w:szCs w:val="16"/>
              </w:rPr>
              <w:t xml:space="preserve">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lastRenderedPageBreak/>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567A77"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xml:space="preserve">, </w:t>
      </w:r>
      <w:proofErr w:type="spellStart"/>
      <w:r w:rsidRPr="00636E82">
        <w:rPr>
          <w:rFonts w:ascii="Times New Roman" w:hAnsi="Times New Roman"/>
          <w:i/>
          <w:sz w:val="20"/>
          <w:szCs w:val="20"/>
        </w:rPr>
        <w:t>Arg</w:t>
      </w:r>
      <w:proofErr w:type="spellEnd"/>
      <w:r w:rsidRPr="00636E82">
        <w:rPr>
          <w:rFonts w:ascii="Times New Roman" w:hAnsi="Times New Roman"/>
          <w:i/>
          <w:sz w:val="20"/>
          <w:szCs w:val="20"/>
        </w:rPr>
        <w:t xml:space="preserve">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宋体"/>
                <w:b/>
                <w:bCs/>
                <w:lang w:eastAsia="zh-CN"/>
              </w:rPr>
            </w:pPr>
            <w:r w:rsidRPr="00636E82">
              <w:rPr>
                <w:rFonts w:eastAsia="宋体"/>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55" w:type="dxa"/>
          </w:tcPr>
          <w:p w14:paraId="2A920C89" w14:textId="28051701" w:rsidR="00E776A5" w:rsidRPr="00636E82" w:rsidRDefault="00E776A5" w:rsidP="00E776A5">
            <w:pPr>
              <w:rPr>
                <w:rFonts w:eastAsia="宋体"/>
                <w:bCs/>
                <w:lang w:eastAsia="zh-CN"/>
              </w:rPr>
            </w:pPr>
            <w:r>
              <w:rPr>
                <w:rFonts w:eastAsia="宋体"/>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等线"/>
                <w:bCs/>
                <w:lang w:eastAsia="zh-CN"/>
              </w:rPr>
            </w:pPr>
            <w:r>
              <w:rPr>
                <w:rFonts w:eastAsia="宋体"/>
                <w:bCs/>
                <w:lang w:eastAsia="zh-CN"/>
              </w:rPr>
              <w:t>Ericsson</w:t>
            </w:r>
          </w:p>
        </w:tc>
        <w:tc>
          <w:tcPr>
            <w:tcW w:w="1755" w:type="dxa"/>
          </w:tcPr>
          <w:p w14:paraId="5587F9BF" w14:textId="2E475EF8" w:rsidR="004036A9" w:rsidRPr="00636E82" w:rsidRDefault="004036A9" w:rsidP="004036A9">
            <w:pPr>
              <w:rPr>
                <w:rFonts w:eastAsia="等线"/>
                <w:bCs/>
                <w:lang w:eastAsia="zh-CN"/>
              </w:rPr>
            </w:pPr>
            <w:r>
              <w:rPr>
                <w:rFonts w:eastAsia="宋体"/>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等线"/>
                <w:bCs/>
                <w:lang w:eastAsia="zh-CN"/>
              </w:rPr>
            </w:pPr>
            <w:r>
              <w:rPr>
                <w:rFonts w:eastAsia="等线"/>
                <w:bCs/>
                <w:lang w:eastAsia="zh-CN"/>
              </w:rPr>
              <w:t>MediaTek</w:t>
            </w:r>
          </w:p>
        </w:tc>
        <w:tc>
          <w:tcPr>
            <w:tcW w:w="1755" w:type="dxa"/>
          </w:tcPr>
          <w:p w14:paraId="2C28EB96" w14:textId="64B7A119" w:rsidR="004036A9" w:rsidRPr="00636E82" w:rsidRDefault="005C70BE" w:rsidP="004036A9">
            <w:pPr>
              <w:rPr>
                <w:rFonts w:eastAsia="等线"/>
                <w:bCs/>
                <w:lang w:eastAsia="zh-CN"/>
              </w:rPr>
            </w:pPr>
            <w:r>
              <w:rPr>
                <w:rFonts w:eastAsia="等线"/>
                <w:bCs/>
                <w:lang w:eastAsia="zh-CN"/>
              </w:rPr>
              <w:t>Yes</w:t>
            </w:r>
          </w:p>
        </w:tc>
        <w:tc>
          <w:tcPr>
            <w:tcW w:w="5546" w:type="dxa"/>
            <w:shd w:val="clear" w:color="auto" w:fill="auto"/>
          </w:tcPr>
          <w:p w14:paraId="38E2913D" w14:textId="77777777" w:rsidR="004036A9" w:rsidRPr="00636E82" w:rsidRDefault="004036A9" w:rsidP="004036A9">
            <w:pPr>
              <w:rPr>
                <w:rFonts w:eastAsia="等线"/>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等线" w:hint="eastAsia"/>
                <w:bCs/>
                <w:lang w:eastAsia="zh-CN"/>
              </w:rPr>
              <w:t>Y</w:t>
            </w:r>
            <w:r>
              <w:rPr>
                <w:rFonts w:eastAsia="等线"/>
                <w:bCs/>
                <w:lang w:eastAsia="zh-CN"/>
              </w:rPr>
              <w:t>es</w:t>
            </w:r>
            <w:proofErr w:type="gramEnd"/>
            <w:r>
              <w:rPr>
                <w:rFonts w:eastAsia="等线"/>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w:t>
            </w:r>
            <w:r w:rsidRPr="00CF1648">
              <w:rPr>
                <w:bCs/>
                <w:lang w:eastAsia="zh-CN"/>
              </w:rPr>
              <w:lastRenderedPageBreak/>
              <w:t xml:space="preserve">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lastRenderedPageBreak/>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446F3976">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446F3976">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361EFA">
        <w:trPr>
          <w:trHeight w:val="132"/>
        </w:trPr>
        <w:tc>
          <w:tcPr>
            <w:tcW w:w="2295" w:type="dxa"/>
            <w:shd w:val="clear" w:color="auto" w:fill="auto"/>
          </w:tcPr>
          <w:p w14:paraId="12ACBD24" w14:textId="77777777" w:rsidR="004B0E32" w:rsidRPr="00636E82" w:rsidRDefault="004B0E32" w:rsidP="00361EFA">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361EFA">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361EFA">
            <w:pPr>
              <w:rPr>
                <w:rFonts w:eastAsia="MS Mincho"/>
                <w:bCs/>
                <w:lang w:eastAsia="ja-JP"/>
              </w:rPr>
            </w:pPr>
          </w:p>
        </w:tc>
      </w:tr>
      <w:tr w:rsidR="004B0E32" w:rsidRPr="00636E82" w14:paraId="57E1F625" w14:textId="77777777" w:rsidTr="446F3976">
        <w:trPr>
          <w:trHeight w:val="127"/>
        </w:trPr>
        <w:tc>
          <w:tcPr>
            <w:tcW w:w="2295" w:type="dxa"/>
            <w:shd w:val="clear" w:color="auto" w:fill="auto"/>
          </w:tcPr>
          <w:p w14:paraId="6C1C892F" w14:textId="77777777" w:rsidR="004B0E32" w:rsidRDefault="004B0E32" w:rsidP="004036A9">
            <w:pPr>
              <w:rPr>
                <w:bCs/>
                <w:lang w:eastAsia="zh-CN"/>
              </w:rPr>
            </w:pPr>
          </w:p>
        </w:tc>
        <w:tc>
          <w:tcPr>
            <w:tcW w:w="1755" w:type="dxa"/>
          </w:tcPr>
          <w:p w14:paraId="1DC7B455" w14:textId="77777777" w:rsidR="004B0E32" w:rsidRDefault="004B0E32" w:rsidP="004036A9">
            <w:pPr>
              <w:rPr>
                <w:bCs/>
                <w:lang w:eastAsia="zh-CN"/>
              </w:rPr>
            </w:pPr>
          </w:p>
        </w:tc>
        <w:tc>
          <w:tcPr>
            <w:tcW w:w="5546" w:type="dxa"/>
            <w:shd w:val="clear" w:color="auto" w:fill="auto"/>
          </w:tcPr>
          <w:p w14:paraId="115DD5DB" w14:textId="77777777" w:rsidR="004B0E32" w:rsidRDefault="004B0E32" w:rsidP="004036A9">
            <w:pPr>
              <w:rPr>
                <w:rFonts w:eastAsia="MS Mincho"/>
                <w:bCs/>
                <w:lang w:eastAsia="ja-JP"/>
              </w:rPr>
            </w:pPr>
          </w:p>
        </w:tc>
      </w:tr>
      <w:tr w:rsidR="004B0E32" w:rsidRPr="00636E82" w14:paraId="59EC871C" w14:textId="77777777" w:rsidTr="446F3976">
        <w:trPr>
          <w:trHeight w:val="127"/>
        </w:trPr>
        <w:tc>
          <w:tcPr>
            <w:tcW w:w="2295" w:type="dxa"/>
            <w:shd w:val="clear" w:color="auto" w:fill="auto"/>
          </w:tcPr>
          <w:p w14:paraId="0A776D4F" w14:textId="77777777" w:rsidR="004B0E32" w:rsidRDefault="004B0E32" w:rsidP="004036A9">
            <w:pPr>
              <w:rPr>
                <w:bCs/>
                <w:lang w:eastAsia="zh-CN"/>
              </w:rPr>
            </w:pPr>
          </w:p>
        </w:tc>
        <w:tc>
          <w:tcPr>
            <w:tcW w:w="1755" w:type="dxa"/>
          </w:tcPr>
          <w:p w14:paraId="22A923ED" w14:textId="77777777" w:rsidR="004B0E32" w:rsidRDefault="004B0E32" w:rsidP="004036A9">
            <w:pPr>
              <w:rPr>
                <w:bCs/>
                <w:lang w:eastAsia="zh-CN"/>
              </w:rPr>
            </w:pPr>
          </w:p>
        </w:tc>
        <w:tc>
          <w:tcPr>
            <w:tcW w:w="5546" w:type="dxa"/>
            <w:shd w:val="clear" w:color="auto" w:fill="auto"/>
          </w:tcPr>
          <w:p w14:paraId="4DD405BA" w14:textId="77777777" w:rsidR="004B0E32" w:rsidRDefault="004B0E32" w:rsidP="004036A9">
            <w:pPr>
              <w:rPr>
                <w:rFonts w:eastAsia="MS Mincho"/>
                <w:bCs/>
                <w:lang w:eastAsia="ja-JP"/>
              </w:rPr>
            </w:pPr>
          </w:p>
        </w:tc>
      </w:tr>
      <w:tr w:rsidR="004B0E32" w:rsidRPr="00636E82" w14:paraId="5ECFBB80" w14:textId="77777777" w:rsidTr="446F3976">
        <w:trPr>
          <w:trHeight w:val="127"/>
        </w:trPr>
        <w:tc>
          <w:tcPr>
            <w:tcW w:w="2295" w:type="dxa"/>
            <w:shd w:val="clear" w:color="auto" w:fill="auto"/>
          </w:tcPr>
          <w:p w14:paraId="2ED8802F" w14:textId="77777777" w:rsidR="004B0E32" w:rsidRDefault="004B0E32" w:rsidP="004036A9">
            <w:pPr>
              <w:rPr>
                <w:bCs/>
                <w:lang w:eastAsia="zh-CN"/>
              </w:rPr>
            </w:pPr>
          </w:p>
        </w:tc>
        <w:tc>
          <w:tcPr>
            <w:tcW w:w="1755" w:type="dxa"/>
          </w:tcPr>
          <w:p w14:paraId="42BA5C12" w14:textId="77777777" w:rsidR="004B0E32" w:rsidRDefault="004B0E32" w:rsidP="004036A9">
            <w:pPr>
              <w:rPr>
                <w:bCs/>
                <w:lang w:eastAsia="zh-CN"/>
              </w:rPr>
            </w:pPr>
          </w:p>
        </w:tc>
        <w:tc>
          <w:tcPr>
            <w:tcW w:w="5546" w:type="dxa"/>
            <w:shd w:val="clear" w:color="auto" w:fill="auto"/>
          </w:tcPr>
          <w:p w14:paraId="026B05F2" w14:textId="77777777" w:rsidR="004B0E32" w:rsidRDefault="004B0E32"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宋体"/>
                <w:b/>
                <w:bCs/>
                <w:lang w:eastAsia="zh-CN"/>
              </w:rPr>
            </w:pPr>
            <w:r>
              <w:rPr>
                <w:rFonts w:eastAsia="宋体"/>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00" w:type="dxa"/>
          </w:tcPr>
          <w:p w14:paraId="717926FB" w14:textId="490F894D" w:rsidR="00E776A5" w:rsidRPr="00B90890" w:rsidRDefault="00E776A5" w:rsidP="00E776A5">
            <w:pPr>
              <w:pStyle w:val="af7"/>
              <w:ind w:left="0"/>
              <w:rPr>
                <w:rFonts w:eastAsia="宋体"/>
                <w:bCs/>
                <w:lang w:eastAsia="zh-CN"/>
              </w:rPr>
            </w:pPr>
            <w:proofErr w:type="gramStart"/>
            <w:r>
              <w:rPr>
                <w:rFonts w:eastAsia="宋体"/>
                <w:bCs/>
                <w:lang w:eastAsia="zh-CN"/>
              </w:rPr>
              <w:t>yes</w:t>
            </w:r>
            <w:proofErr w:type="gramEnd"/>
            <w:r>
              <w:rPr>
                <w:rFonts w:eastAsia="宋体"/>
                <w:bCs/>
                <w:lang w:eastAsia="zh-CN"/>
              </w:rPr>
              <w:t xml:space="preserve"> in principle</w:t>
            </w:r>
          </w:p>
        </w:tc>
        <w:tc>
          <w:tcPr>
            <w:tcW w:w="5411" w:type="dxa"/>
            <w:shd w:val="clear" w:color="auto" w:fill="auto"/>
          </w:tcPr>
          <w:p w14:paraId="75E05E0B" w14:textId="77777777" w:rsidR="00E776A5" w:rsidRDefault="00E776A5" w:rsidP="00E776A5">
            <w:pPr>
              <w:pStyle w:val="af7"/>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af7"/>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等线"/>
                <w:bCs/>
                <w:lang w:eastAsia="zh-CN"/>
              </w:rPr>
            </w:pPr>
            <w:r>
              <w:rPr>
                <w:rFonts w:eastAsia="宋体"/>
                <w:bCs/>
                <w:lang w:eastAsia="zh-CN"/>
              </w:rPr>
              <w:t>Ericsson</w:t>
            </w:r>
          </w:p>
        </w:tc>
        <w:tc>
          <w:tcPr>
            <w:tcW w:w="1800" w:type="dxa"/>
          </w:tcPr>
          <w:p w14:paraId="3420BD3F" w14:textId="16DF05D2" w:rsidR="004036A9" w:rsidRPr="00B73DFD" w:rsidRDefault="004036A9" w:rsidP="004036A9">
            <w:pPr>
              <w:rPr>
                <w:rFonts w:eastAsia="等线"/>
                <w:bCs/>
                <w:lang w:eastAsia="zh-CN"/>
              </w:rPr>
            </w:pPr>
            <w:r>
              <w:rPr>
                <w:rFonts w:eastAsia="宋体"/>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等线"/>
                <w:bCs/>
                <w:lang w:eastAsia="zh-CN"/>
              </w:rPr>
            </w:pPr>
            <w:r>
              <w:rPr>
                <w:rFonts w:eastAsia="等线"/>
                <w:bCs/>
                <w:lang w:eastAsia="zh-CN"/>
              </w:rPr>
              <w:t>MediaTek</w:t>
            </w:r>
          </w:p>
        </w:tc>
        <w:tc>
          <w:tcPr>
            <w:tcW w:w="1800" w:type="dxa"/>
          </w:tcPr>
          <w:p w14:paraId="5739CD5D" w14:textId="4846B606" w:rsidR="004036A9" w:rsidRPr="006A2C0E" w:rsidRDefault="005C70BE" w:rsidP="004036A9">
            <w:pPr>
              <w:rPr>
                <w:rFonts w:eastAsia="等线"/>
                <w:bCs/>
                <w:lang w:eastAsia="zh-CN"/>
              </w:rPr>
            </w:pPr>
            <w:r>
              <w:rPr>
                <w:rFonts w:eastAsia="等线"/>
                <w:bCs/>
                <w:lang w:eastAsia="zh-CN"/>
              </w:rPr>
              <w:t>Yes</w:t>
            </w:r>
          </w:p>
        </w:tc>
        <w:tc>
          <w:tcPr>
            <w:tcW w:w="5411" w:type="dxa"/>
            <w:shd w:val="clear" w:color="auto" w:fill="auto"/>
          </w:tcPr>
          <w:p w14:paraId="5F885F9F" w14:textId="77777777" w:rsidR="004036A9" w:rsidRPr="006A2C0E" w:rsidRDefault="004036A9" w:rsidP="004036A9">
            <w:pPr>
              <w:rPr>
                <w:rFonts w:eastAsia="等线"/>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宋体"/>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宋体"/>
                <w:bCs/>
                <w:lang w:eastAsia="zh-CN"/>
              </w:rPr>
              <w:t>Yes</w:t>
            </w:r>
            <w:proofErr w:type="gramEnd"/>
            <w:r>
              <w:rPr>
                <w:rFonts w:eastAsia="宋体"/>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 xml:space="preserve">It is assumed that ephemeris should be updated frequently enough (e.g. once per day or more) so that a UE would get a fresh enough ephemeris set at any wakeup moment, and would </w:t>
            </w:r>
            <w:r>
              <w:rPr>
                <w:rFonts w:eastAsia="MS Mincho"/>
                <w:bCs/>
                <w:lang w:eastAsia="ja-JP"/>
              </w:rPr>
              <w:lastRenderedPageBreak/>
              <w:t>be able to compute a prediction with an optimum accuracy even after a (reasonably) long sleep time period.</w:t>
            </w:r>
          </w:p>
        </w:tc>
      </w:tr>
      <w:tr w:rsidR="002E1E1F" w:rsidRPr="0019077C" w14:paraId="600ACC78" w14:textId="77777777" w:rsidTr="446F3976">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lastRenderedPageBreak/>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446F3976">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446F3976">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446F3976">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361EFA">
        <w:trPr>
          <w:trHeight w:val="132"/>
        </w:trPr>
        <w:tc>
          <w:tcPr>
            <w:tcW w:w="2385" w:type="dxa"/>
            <w:shd w:val="clear" w:color="auto" w:fill="auto"/>
          </w:tcPr>
          <w:p w14:paraId="1F5C7772" w14:textId="77777777" w:rsidR="004B0E32" w:rsidRPr="00314C0C" w:rsidRDefault="004B0E32" w:rsidP="00361EFA">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361EFA">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361EFA">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361EFA">
            <w:pPr>
              <w:rPr>
                <w:rFonts w:eastAsia="MS Mincho"/>
                <w:bCs/>
                <w:lang w:eastAsia="ja-JP"/>
              </w:rPr>
            </w:pPr>
            <w:r>
              <w:rPr>
                <w:rFonts w:eastAsia="MS Mincho"/>
                <w:bCs/>
                <w:lang w:eastAsia="ja-JP"/>
              </w:rPr>
              <w:t>Therefore, we are fine for the 21-bits Epoch*.</w:t>
            </w:r>
          </w:p>
        </w:tc>
      </w:tr>
      <w:tr w:rsidR="004B0E32" w:rsidRPr="0019077C" w14:paraId="13A7971A" w14:textId="77777777" w:rsidTr="446F3976">
        <w:trPr>
          <w:trHeight w:val="127"/>
        </w:trPr>
        <w:tc>
          <w:tcPr>
            <w:tcW w:w="2385" w:type="dxa"/>
            <w:shd w:val="clear" w:color="auto" w:fill="auto"/>
          </w:tcPr>
          <w:p w14:paraId="01256E94" w14:textId="77777777" w:rsidR="004B0E32" w:rsidRDefault="004B0E32" w:rsidP="004036A9">
            <w:pPr>
              <w:rPr>
                <w:bCs/>
                <w:lang w:eastAsia="zh-CN"/>
              </w:rPr>
            </w:pPr>
          </w:p>
        </w:tc>
        <w:tc>
          <w:tcPr>
            <w:tcW w:w="1800" w:type="dxa"/>
          </w:tcPr>
          <w:p w14:paraId="140FCFAD" w14:textId="77777777" w:rsidR="004B0E32" w:rsidRDefault="004B0E32" w:rsidP="004036A9">
            <w:pPr>
              <w:rPr>
                <w:bCs/>
                <w:lang w:eastAsia="zh-CN"/>
              </w:rPr>
            </w:pPr>
          </w:p>
        </w:tc>
        <w:tc>
          <w:tcPr>
            <w:tcW w:w="5411" w:type="dxa"/>
            <w:shd w:val="clear" w:color="auto" w:fill="auto"/>
          </w:tcPr>
          <w:p w14:paraId="3D9EE442" w14:textId="77777777" w:rsidR="004B0E32" w:rsidRPr="00314C0C" w:rsidRDefault="004B0E32" w:rsidP="004036A9">
            <w:pPr>
              <w:rPr>
                <w:rFonts w:eastAsia="MS Mincho"/>
                <w:bCs/>
                <w:lang w:eastAsia="ja-JP"/>
              </w:rPr>
            </w:pPr>
          </w:p>
        </w:tc>
      </w:tr>
      <w:tr w:rsidR="004B0E32" w:rsidRPr="0019077C" w14:paraId="0CE78533" w14:textId="77777777" w:rsidTr="446F3976">
        <w:trPr>
          <w:trHeight w:val="127"/>
        </w:trPr>
        <w:tc>
          <w:tcPr>
            <w:tcW w:w="2385" w:type="dxa"/>
            <w:shd w:val="clear" w:color="auto" w:fill="auto"/>
          </w:tcPr>
          <w:p w14:paraId="456CEB59" w14:textId="77777777" w:rsidR="004B0E32" w:rsidRDefault="004B0E32" w:rsidP="004036A9">
            <w:pPr>
              <w:rPr>
                <w:bCs/>
                <w:lang w:eastAsia="zh-CN"/>
              </w:rPr>
            </w:pPr>
          </w:p>
        </w:tc>
        <w:tc>
          <w:tcPr>
            <w:tcW w:w="1800" w:type="dxa"/>
          </w:tcPr>
          <w:p w14:paraId="7E8D8D5F" w14:textId="77777777" w:rsidR="004B0E32" w:rsidRDefault="004B0E32" w:rsidP="004036A9">
            <w:pPr>
              <w:rPr>
                <w:bCs/>
                <w:lang w:eastAsia="zh-CN"/>
              </w:rPr>
            </w:pPr>
          </w:p>
        </w:tc>
        <w:tc>
          <w:tcPr>
            <w:tcW w:w="5411" w:type="dxa"/>
            <w:shd w:val="clear" w:color="auto" w:fill="auto"/>
          </w:tcPr>
          <w:p w14:paraId="17755FC3" w14:textId="77777777" w:rsidR="004B0E32" w:rsidRPr="00314C0C" w:rsidRDefault="004B0E32"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2"/>
      </w:pPr>
      <w:r>
        <w:t>Quasi earth fixed parameters</w:t>
      </w:r>
    </w:p>
    <w:p w14:paraId="02EE7BA5" w14:textId="77619443" w:rsidR="00354710" w:rsidRDefault="00354710" w:rsidP="00354710">
      <w:r>
        <w:t xml:space="preserve">From </w:t>
      </w:r>
      <w:hyperlink r:id="rId19" w:history="1">
        <w:r w:rsidR="00F0414F" w:rsidRPr="00A02066">
          <w:rPr>
            <w:rStyle w:val="af5"/>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afe"/>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lastRenderedPageBreak/>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宋体"/>
                <w:b/>
                <w:bCs/>
                <w:lang w:eastAsia="zh-CN"/>
              </w:rPr>
            </w:pPr>
            <w:r>
              <w:rPr>
                <w:rFonts w:eastAsia="宋体"/>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85" w:type="dxa"/>
          </w:tcPr>
          <w:p w14:paraId="529C398C" w14:textId="1EEBFB68" w:rsidR="00354710" w:rsidRPr="00B90890" w:rsidRDefault="00E776A5" w:rsidP="00E776A5">
            <w:pPr>
              <w:pStyle w:val="af7"/>
              <w:rPr>
                <w:rFonts w:eastAsia="宋体"/>
                <w:bCs/>
                <w:lang w:eastAsia="zh-CN"/>
              </w:rPr>
            </w:pPr>
            <w:r>
              <w:rPr>
                <w:rFonts w:eastAsia="宋体"/>
                <w:bCs/>
                <w:lang w:eastAsia="zh-CN"/>
              </w:rPr>
              <w:t>Yes</w:t>
            </w:r>
          </w:p>
        </w:tc>
        <w:tc>
          <w:tcPr>
            <w:tcW w:w="5621" w:type="dxa"/>
            <w:shd w:val="clear" w:color="auto" w:fill="auto"/>
          </w:tcPr>
          <w:p w14:paraId="7765FAEF" w14:textId="18F22FB2" w:rsidR="00354710" w:rsidRDefault="00E776A5" w:rsidP="00E776A5">
            <w:pPr>
              <w:pStyle w:val="af7"/>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af7"/>
              <w:ind w:left="0"/>
              <w:rPr>
                <w:rFonts w:eastAsia="MS Mincho"/>
                <w:bCs/>
                <w:lang w:eastAsia="ja-JP"/>
              </w:rPr>
            </w:pPr>
          </w:p>
          <w:p w14:paraId="3A081AB1" w14:textId="4784FAB4" w:rsidR="00E776A5" w:rsidRDefault="00D635C1" w:rsidP="00E776A5">
            <w:pPr>
              <w:pStyle w:val="af7"/>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af7"/>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等线"/>
                <w:bCs/>
                <w:lang w:eastAsia="zh-CN"/>
              </w:rPr>
            </w:pPr>
            <w:r>
              <w:rPr>
                <w:rFonts w:eastAsia="等线"/>
                <w:bCs/>
                <w:lang w:eastAsia="zh-CN"/>
              </w:rPr>
              <w:t>Ericsson</w:t>
            </w:r>
          </w:p>
        </w:tc>
        <w:tc>
          <w:tcPr>
            <w:tcW w:w="1785" w:type="dxa"/>
          </w:tcPr>
          <w:p w14:paraId="27372F16" w14:textId="0E7440EB" w:rsidR="00354710" w:rsidRPr="00B73DFD" w:rsidRDefault="004036A9" w:rsidP="00E776A5">
            <w:pPr>
              <w:rPr>
                <w:rFonts w:eastAsia="等线"/>
                <w:bCs/>
                <w:lang w:eastAsia="zh-CN"/>
              </w:rPr>
            </w:pPr>
            <w:r>
              <w:rPr>
                <w:rFonts w:eastAsia="等线"/>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等线"/>
                <w:bCs/>
                <w:lang w:eastAsia="zh-CN"/>
              </w:rPr>
            </w:pPr>
            <w:r>
              <w:rPr>
                <w:rFonts w:eastAsia="等线"/>
                <w:bCs/>
                <w:lang w:eastAsia="zh-CN"/>
              </w:rPr>
              <w:t>MediaTek</w:t>
            </w:r>
          </w:p>
        </w:tc>
        <w:tc>
          <w:tcPr>
            <w:tcW w:w="1785" w:type="dxa"/>
          </w:tcPr>
          <w:p w14:paraId="472CE9CA" w14:textId="7F08D321" w:rsidR="00354710" w:rsidRPr="006A2C0E" w:rsidRDefault="005C70BE" w:rsidP="00E776A5">
            <w:pPr>
              <w:rPr>
                <w:rFonts w:eastAsia="等线"/>
                <w:bCs/>
                <w:lang w:eastAsia="zh-CN"/>
              </w:rPr>
            </w:pPr>
            <w:r>
              <w:rPr>
                <w:rFonts w:eastAsia="等线"/>
                <w:bCs/>
                <w:lang w:eastAsia="zh-CN"/>
              </w:rPr>
              <w:t>es</w:t>
            </w:r>
          </w:p>
        </w:tc>
        <w:tc>
          <w:tcPr>
            <w:tcW w:w="5621" w:type="dxa"/>
            <w:shd w:val="clear" w:color="auto" w:fill="auto"/>
          </w:tcPr>
          <w:p w14:paraId="2111B324" w14:textId="77777777" w:rsidR="00354710" w:rsidRPr="006A2C0E" w:rsidRDefault="00354710" w:rsidP="00E776A5">
            <w:pPr>
              <w:rPr>
                <w:rFonts w:eastAsia="等线"/>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等线"/>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宋体"/>
                <w:bCs/>
                <w:lang w:eastAsia="zh-CN"/>
              </w:rPr>
              <w:t>Yes</w:t>
            </w:r>
            <w:proofErr w:type="gramEnd"/>
            <w:r>
              <w:rPr>
                <w:rFonts w:eastAsia="宋体"/>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af7"/>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af7"/>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w:t>
            </w:r>
            <w:r w:rsidRPr="00F953CF">
              <w:rPr>
                <w:rFonts w:ascii="Times New Roman" w:eastAsiaTheme="minorEastAsia" w:hAnsi="Times New Roman"/>
                <w:bCs/>
                <w:sz w:val="20"/>
                <w:szCs w:val="20"/>
                <w:lang w:eastAsia="zh-CN"/>
              </w:rPr>
              <w:lastRenderedPageBreak/>
              <w:t xml:space="preserve">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lastRenderedPageBreak/>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776A5">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776A5">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776A5">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776A5">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quasi earth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361EFA">
        <w:trPr>
          <w:trHeight w:val="132"/>
        </w:trPr>
        <w:tc>
          <w:tcPr>
            <w:tcW w:w="2190" w:type="dxa"/>
            <w:shd w:val="clear" w:color="auto" w:fill="auto"/>
          </w:tcPr>
          <w:p w14:paraId="4A9A2064" w14:textId="77777777" w:rsidR="004B0E32" w:rsidRPr="00314C0C" w:rsidRDefault="004B0E32" w:rsidP="00361EFA">
            <w:pPr>
              <w:rPr>
                <w:rFonts w:eastAsia="MS Mincho"/>
                <w:bCs/>
                <w:lang w:eastAsia="ja-JP"/>
              </w:rPr>
            </w:pPr>
            <w:r>
              <w:rPr>
                <w:rFonts w:eastAsia="MS Mincho"/>
                <w:bCs/>
                <w:lang w:eastAsia="ja-JP"/>
              </w:rPr>
              <w:t>OPPO</w:t>
            </w:r>
          </w:p>
        </w:tc>
        <w:tc>
          <w:tcPr>
            <w:tcW w:w="1785" w:type="dxa"/>
          </w:tcPr>
          <w:p w14:paraId="15D96DDA" w14:textId="77777777" w:rsidR="004B0E32" w:rsidRDefault="004B0E32" w:rsidP="00361EFA">
            <w:pPr>
              <w:rPr>
                <w:rFonts w:eastAsia="MS Mincho"/>
                <w:bCs/>
                <w:lang w:eastAsia="ja-JP"/>
              </w:rPr>
            </w:pPr>
            <w:r>
              <w:rPr>
                <w:rFonts w:eastAsia="MS Mincho"/>
                <w:bCs/>
                <w:lang w:eastAsia="ja-JP"/>
              </w:rPr>
              <w:t>Yes for 2)</w:t>
            </w:r>
          </w:p>
          <w:p w14:paraId="51580FA6" w14:textId="77777777" w:rsidR="004B0E32" w:rsidRPr="00314C0C" w:rsidRDefault="004B0E32" w:rsidP="00361EFA">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361EFA">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361EFA">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361EFA">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776A5">
        <w:trPr>
          <w:trHeight w:val="127"/>
        </w:trPr>
        <w:tc>
          <w:tcPr>
            <w:tcW w:w="2190" w:type="dxa"/>
            <w:shd w:val="clear" w:color="auto" w:fill="auto"/>
          </w:tcPr>
          <w:p w14:paraId="1B9CF045" w14:textId="77777777" w:rsidR="004B0E32" w:rsidRDefault="004B0E32" w:rsidP="001F2DC5">
            <w:pPr>
              <w:rPr>
                <w:rFonts w:hint="eastAsia"/>
                <w:bCs/>
                <w:lang w:eastAsia="zh-CN"/>
              </w:rPr>
            </w:pPr>
          </w:p>
        </w:tc>
        <w:tc>
          <w:tcPr>
            <w:tcW w:w="1785" w:type="dxa"/>
          </w:tcPr>
          <w:p w14:paraId="6EBA4375" w14:textId="77777777" w:rsidR="004B0E32" w:rsidRDefault="004B0E32" w:rsidP="001F2DC5">
            <w:pPr>
              <w:rPr>
                <w:rFonts w:hint="eastAsia"/>
                <w:bCs/>
                <w:lang w:eastAsia="zh-CN"/>
              </w:rPr>
            </w:pPr>
          </w:p>
        </w:tc>
        <w:tc>
          <w:tcPr>
            <w:tcW w:w="5621" w:type="dxa"/>
            <w:shd w:val="clear" w:color="auto" w:fill="auto"/>
          </w:tcPr>
          <w:p w14:paraId="7ABAC8C6" w14:textId="77777777" w:rsidR="004B0E32" w:rsidRDefault="004B0E32" w:rsidP="001F2DC5">
            <w:pPr>
              <w:rPr>
                <w:bCs/>
                <w:lang w:eastAsia="zh-CN"/>
              </w:rPr>
            </w:pPr>
          </w:p>
        </w:tc>
      </w:tr>
      <w:tr w:rsidR="004B0E32" w:rsidRPr="0019077C" w14:paraId="6252C5F5" w14:textId="77777777" w:rsidTr="00E776A5">
        <w:trPr>
          <w:trHeight w:val="127"/>
        </w:trPr>
        <w:tc>
          <w:tcPr>
            <w:tcW w:w="2190" w:type="dxa"/>
            <w:shd w:val="clear" w:color="auto" w:fill="auto"/>
          </w:tcPr>
          <w:p w14:paraId="0A18FE87" w14:textId="77777777" w:rsidR="004B0E32" w:rsidRDefault="004B0E32" w:rsidP="001F2DC5">
            <w:pPr>
              <w:rPr>
                <w:rFonts w:hint="eastAsia"/>
                <w:bCs/>
                <w:lang w:eastAsia="zh-CN"/>
              </w:rPr>
            </w:pPr>
          </w:p>
        </w:tc>
        <w:tc>
          <w:tcPr>
            <w:tcW w:w="1785" w:type="dxa"/>
          </w:tcPr>
          <w:p w14:paraId="7BE943E0" w14:textId="77777777" w:rsidR="004B0E32" w:rsidRDefault="004B0E32" w:rsidP="001F2DC5">
            <w:pPr>
              <w:rPr>
                <w:rFonts w:hint="eastAsia"/>
                <w:bCs/>
                <w:lang w:eastAsia="zh-CN"/>
              </w:rPr>
            </w:pPr>
          </w:p>
        </w:tc>
        <w:tc>
          <w:tcPr>
            <w:tcW w:w="5621" w:type="dxa"/>
            <w:shd w:val="clear" w:color="auto" w:fill="auto"/>
          </w:tcPr>
          <w:p w14:paraId="3EDDE97A" w14:textId="77777777" w:rsidR="004B0E32" w:rsidRDefault="004B0E32" w:rsidP="001F2DC5">
            <w:pPr>
              <w:rPr>
                <w:bCs/>
                <w:lang w:eastAsia="zh-CN"/>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af5"/>
          </w:rPr>
          <w:t>R2-2205598</w:t>
        </w:r>
      </w:hyperlink>
      <w:r w:rsidR="00AD29F6">
        <w:t xml:space="preserve"> a</w:t>
      </w:r>
      <w:r>
        <w:t xml:space="preserve">nd </w:t>
      </w:r>
      <w:hyperlink r:id="rId22" w:history="1">
        <w:r w:rsidR="00F0414F" w:rsidRPr="00A02066">
          <w:rPr>
            <w:rStyle w:val="af5"/>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宋体"/>
                <w:b/>
                <w:bCs/>
                <w:lang w:eastAsia="zh-CN"/>
              </w:rPr>
            </w:pPr>
            <w:r>
              <w:rPr>
                <w:rFonts w:eastAsia="宋体"/>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70" w:type="dxa"/>
          </w:tcPr>
          <w:p w14:paraId="6A2C609D" w14:textId="5070AA70" w:rsidR="006D6714" w:rsidRPr="00B90890" w:rsidRDefault="00E776A5" w:rsidP="000F330F">
            <w:pPr>
              <w:pStyle w:val="af7"/>
              <w:rPr>
                <w:rFonts w:eastAsia="宋体"/>
                <w:bCs/>
                <w:lang w:eastAsia="zh-CN"/>
              </w:rPr>
            </w:pPr>
            <w:r>
              <w:rPr>
                <w:rFonts w:eastAsia="宋体"/>
                <w:bCs/>
                <w:lang w:eastAsia="zh-CN"/>
              </w:rPr>
              <w:t>Yes</w:t>
            </w:r>
          </w:p>
        </w:tc>
        <w:tc>
          <w:tcPr>
            <w:tcW w:w="5576" w:type="dxa"/>
            <w:shd w:val="clear" w:color="auto" w:fill="auto"/>
          </w:tcPr>
          <w:p w14:paraId="335A8F71" w14:textId="0CBDA69B" w:rsidR="006D6714" w:rsidRPr="00920198" w:rsidRDefault="006D6714" w:rsidP="000F330F">
            <w:pPr>
              <w:pStyle w:val="af7"/>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等线"/>
                <w:bCs/>
                <w:lang w:eastAsia="zh-CN"/>
              </w:rPr>
            </w:pPr>
            <w:r>
              <w:rPr>
                <w:rFonts w:eastAsia="等线"/>
                <w:bCs/>
                <w:lang w:eastAsia="zh-CN"/>
              </w:rPr>
              <w:t>Intel</w:t>
            </w:r>
          </w:p>
        </w:tc>
        <w:tc>
          <w:tcPr>
            <w:tcW w:w="1770" w:type="dxa"/>
          </w:tcPr>
          <w:p w14:paraId="19194E78" w14:textId="492337A2" w:rsidR="006D6714" w:rsidRPr="00B73DFD" w:rsidRDefault="00462DB3" w:rsidP="00E776A5">
            <w:pPr>
              <w:rPr>
                <w:rFonts w:eastAsia="等线"/>
                <w:bCs/>
                <w:lang w:eastAsia="zh-CN"/>
              </w:rPr>
            </w:pPr>
            <w:r>
              <w:rPr>
                <w:rFonts w:eastAsia="等线"/>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等线"/>
                <w:bCs/>
                <w:lang w:eastAsia="zh-CN"/>
              </w:rPr>
            </w:pPr>
            <w:r>
              <w:rPr>
                <w:rFonts w:eastAsia="等线"/>
                <w:bCs/>
                <w:lang w:eastAsia="zh-CN"/>
              </w:rPr>
              <w:t>Ericsson</w:t>
            </w:r>
          </w:p>
        </w:tc>
        <w:tc>
          <w:tcPr>
            <w:tcW w:w="1770" w:type="dxa"/>
          </w:tcPr>
          <w:p w14:paraId="36D559A2" w14:textId="61BED54F" w:rsidR="006D6714" w:rsidRPr="006A2C0E" w:rsidRDefault="00461808" w:rsidP="00E776A5">
            <w:pPr>
              <w:rPr>
                <w:rFonts w:eastAsia="等线"/>
                <w:bCs/>
                <w:lang w:eastAsia="zh-CN"/>
              </w:rPr>
            </w:pPr>
            <w:r>
              <w:rPr>
                <w:rFonts w:eastAsia="等线"/>
                <w:bCs/>
                <w:lang w:eastAsia="zh-CN"/>
              </w:rPr>
              <w:t>Comments</w:t>
            </w:r>
          </w:p>
        </w:tc>
        <w:tc>
          <w:tcPr>
            <w:tcW w:w="5576" w:type="dxa"/>
            <w:shd w:val="clear" w:color="auto" w:fill="auto"/>
          </w:tcPr>
          <w:p w14:paraId="0CB11248" w14:textId="3EA3635B" w:rsidR="00461808" w:rsidRDefault="00461808" w:rsidP="00E776A5">
            <w:pPr>
              <w:rPr>
                <w:rFonts w:eastAsia="等线"/>
                <w:bCs/>
                <w:lang w:eastAsia="zh-CN"/>
              </w:rPr>
            </w:pPr>
            <w:r>
              <w:rPr>
                <w:rFonts w:eastAsia="等线"/>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等线"/>
                <w:bCs/>
                <w:lang w:eastAsia="zh-CN"/>
              </w:rPr>
            </w:pPr>
            <w:r>
              <w:rPr>
                <w:rFonts w:eastAsia="等线"/>
                <w:bCs/>
                <w:lang w:eastAsia="zh-CN"/>
              </w:rPr>
              <w:t>We are really confused</w:t>
            </w:r>
            <w:r w:rsidR="00095E5A">
              <w:rPr>
                <w:rFonts w:eastAsia="等线"/>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等线"/>
                <w:bCs/>
                <w:lang w:eastAsia="zh-CN"/>
              </w:rPr>
              <w:t>”</w:t>
            </w:r>
            <w:r>
              <w:rPr>
                <w:rFonts w:eastAsia="等线"/>
                <w:bCs/>
                <w:lang w:eastAsia="zh-CN"/>
              </w:rPr>
              <w:t>. We understand that reference location and radius is what has been agreed for earth-fixed</w:t>
            </w:r>
            <w:r w:rsidR="00095E5A">
              <w:rPr>
                <w:rFonts w:eastAsia="等线"/>
                <w:bCs/>
                <w:lang w:eastAsia="zh-CN"/>
              </w:rPr>
              <w:t xml:space="preserve">, but we cannot understand how this is used for Earth moving. </w:t>
            </w:r>
            <w:r w:rsidR="00351EAD">
              <w:rPr>
                <w:rFonts w:eastAsia="等线"/>
                <w:bCs/>
                <w:lang w:eastAsia="zh-CN"/>
              </w:rPr>
              <w:t>We agree to this being used for ear</w:t>
            </w:r>
            <w:r w:rsidR="00FF6A6B">
              <w:rPr>
                <w:rFonts w:eastAsia="等线"/>
                <w:bCs/>
                <w:lang w:eastAsia="zh-CN"/>
              </w:rPr>
              <w:t>t</w:t>
            </w:r>
            <w:r w:rsidR="00351EAD">
              <w:rPr>
                <w:rFonts w:eastAsia="等线"/>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等线" w:hint="eastAsia"/>
                <w:bCs/>
                <w:lang w:eastAsia="zh-CN"/>
              </w:rPr>
              <w:t>Y</w:t>
            </w:r>
            <w:r>
              <w:rPr>
                <w:rFonts w:eastAsia="等线"/>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等线"/>
                <w:bCs/>
                <w:lang w:eastAsia="zh-CN"/>
              </w:rPr>
              <w:t xml:space="preserve">a single coverage parameter per satellite. Besides we prefer to use EM for moving cell, while if we use </w:t>
            </w:r>
            <w:proofErr w:type="spellStart"/>
            <w:r w:rsidRPr="00A07282">
              <w:rPr>
                <w:rFonts w:eastAsia="等线"/>
                <w:bCs/>
                <w:lang w:eastAsia="zh-CN"/>
              </w:rPr>
              <w:t>refencepoint+radius</w:t>
            </w:r>
            <w:proofErr w:type="spellEnd"/>
            <w:r>
              <w:rPr>
                <w:rFonts w:eastAsia="等线"/>
                <w:bCs/>
                <w:lang w:eastAsia="zh-CN"/>
              </w:rPr>
              <w:t xml:space="preserve"> in moving cell, it may also necessary to indicate the velocity of the </w:t>
            </w:r>
            <w:proofErr w:type="spellStart"/>
            <w:r>
              <w:rPr>
                <w:rFonts w:eastAsia="等线"/>
                <w:bCs/>
                <w:lang w:eastAsia="zh-CN"/>
              </w:rPr>
              <w:t>referencepoint</w:t>
            </w:r>
            <w:proofErr w:type="spellEnd"/>
            <w:r>
              <w:rPr>
                <w:rFonts w:eastAsia="等线"/>
                <w:bCs/>
                <w:lang w:eastAsia="zh-CN"/>
              </w:rPr>
              <w:t xml:space="preserve"> as well.</w:t>
            </w:r>
          </w:p>
        </w:tc>
      </w:tr>
      <w:tr w:rsidR="002801F1" w:rsidRPr="0019077C" w14:paraId="49442E80" w14:textId="77777777" w:rsidTr="10CABF8A">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10CABF8A">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lastRenderedPageBreak/>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等线"/>
                <w:bCs/>
                <w:lang w:eastAsia="zh-CN"/>
              </w:rPr>
              <w:t xml:space="preserve">We agree </w:t>
            </w:r>
            <w:r w:rsidR="000306F5">
              <w:rPr>
                <w:rFonts w:eastAsia="等线" w:hint="eastAsia"/>
                <w:bCs/>
                <w:lang w:eastAsia="zh-CN"/>
              </w:rPr>
              <w:t>that</w:t>
            </w:r>
            <w:r w:rsidR="000306F5" w:rsidRPr="008D596C">
              <w:rPr>
                <w:bCs/>
                <w:lang w:eastAsia="zh-CN"/>
              </w:rPr>
              <w:t xml:space="preserve"> reference point and radius</w:t>
            </w:r>
            <w:r>
              <w:rPr>
                <w:rFonts w:eastAsia="等线"/>
                <w:bCs/>
                <w:lang w:eastAsia="zh-CN"/>
              </w:rPr>
              <w:t xml:space="preserve"> </w:t>
            </w:r>
            <w:r w:rsidR="000306F5">
              <w:rPr>
                <w:rFonts w:eastAsia="等线" w:hint="eastAsia"/>
                <w:bCs/>
                <w:lang w:eastAsia="zh-CN"/>
              </w:rPr>
              <w:t>can be</w:t>
            </w:r>
            <w:r>
              <w:rPr>
                <w:rFonts w:eastAsia="等线"/>
                <w:bCs/>
                <w:lang w:eastAsia="zh-CN"/>
              </w:rPr>
              <w:t xml:space="preserve"> used for earth-fixed.</w:t>
            </w:r>
            <w:r>
              <w:rPr>
                <w:rFonts w:eastAsia="等线" w:hint="eastAsia"/>
                <w:bCs/>
                <w:lang w:eastAsia="zh-CN"/>
              </w:rPr>
              <w:t xml:space="preserve"> </w:t>
            </w:r>
            <w:r>
              <w:rPr>
                <w:rFonts w:eastAsia="等线"/>
                <w:bCs/>
                <w:lang w:eastAsia="zh-CN"/>
              </w:rPr>
              <w:t>B</w:t>
            </w:r>
            <w:r>
              <w:rPr>
                <w:rFonts w:eastAsia="等线" w:hint="eastAsia"/>
                <w:bCs/>
                <w:lang w:eastAsia="zh-CN"/>
              </w:rPr>
              <w:t xml:space="preserve">ut </w:t>
            </w:r>
            <w:proofErr w:type="gramStart"/>
            <w:r>
              <w:rPr>
                <w:rFonts w:eastAsia="等线" w:hint="eastAsia"/>
                <w:bCs/>
                <w:lang w:eastAsia="zh-CN"/>
              </w:rPr>
              <w:t>also</w:t>
            </w:r>
            <w:proofErr w:type="gramEnd"/>
            <w:r>
              <w:rPr>
                <w:rFonts w:eastAsia="等线" w:hint="eastAsia"/>
                <w:bCs/>
                <w:lang w:eastAsia="zh-CN"/>
              </w:rPr>
              <w:t xml:space="preserve"> not sure how this can be applied to earth-moving cell, maybe time </w:t>
            </w:r>
            <w:r>
              <w:rPr>
                <w:rFonts w:eastAsia="等线"/>
                <w:bCs/>
                <w:lang w:eastAsia="zh-CN"/>
              </w:rPr>
              <w:t>information</w:t>
            </w:r>
            <w:r>
              <w:rPr>
                <w:rFonts w:eastAsia="等线" w:hint="eastAsia"/>
                <w:bCs/>
                <w:lang w:eastAsia="zh-CN"/>
              </w:rPr>
              <w:t xml:space="preserve"> associated with the reference point is needed.</w:t>
            </w:r>
          </w:p>
        </w:tc>
      </w:tr>
      <w:tr w:rsidR="00735DB6" w:rsidRPr="0019077C" w14:paraId="3DA20BDB" w14:textId="77777777" w:rsidTr="10CABF8A">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等线"/>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10CABF8A">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361EFA">
        <w:trPr>
          <w:trHeight w:val="127"/>
        </w:trPr>
        <w:tc>
          <w:tcPr>
            <w:tcW w:w="2250" w:type="dxa"/>
            <w:shd w:val="clear" w:color="auto" w:fill="auto"/>
          </w:tcPr>
          <w:p w14:paraId="1004703C" w14:textId="77777777" w:rsidR="004B0E32" w:rsidRDefault="004B0E32" w:rsidP="00361EFA">
            <w:pPr>
              <w:rPr>
                <w:rFonts w:eastAsia="MS Mincho"/>
                <w:bCs/>
                <w:lang w:eastAsia="ja-JP"/>
              </w:rPr>
            </w:pPr>
            <w:r>
              <w:rPr>
                <w:rFonts w:eastAsia="MS Mincho"/>
                <w:bCs/>
                <w:lang w:eastAsia="ja-JP"/>
              </w:rPr>
              <w:t>OPPO</w:t>
            </w:r>
          </w:p>
        </w:tc>
        <w:tc>
          <w:tcPr>
            <w:tcW w:w="1770" w:type="dxa"/>
          </w:tcPr>
          <w:p w14:paraId="15525EBA"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361EFA">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10CABF8A">
        <w:trPr>
          <w:trHeight w:val="127"/>
        </w:trPr>
        <w:tc>
          <w:tcPr>
            <w:tcW w:w="2250" w:type="dxa"/>
            <w:shd w:val="clear" w:color="auto" w:fill="auto"/>
          </w:tcPr>
          <w:p w14:paraId="1B366BD2" w14:textId="77777777" w:rsidR="004B0E32" w:rsidRDefault="004B0E32" w:rsidP="001F2DC5">
            <w:pPr>
              <w:rPr>
                <w:rFonts w:hint="eastAsia"/>
                <w:bCs/>
                <w:lang w:eastAsia="zh-CN"/>
              </w:rPr>
            </w:pPr>
          </w:p>
        </w:tc>
        <w:tc>
          <w:tcPr>
            <w:tcW w:w="1770" w:type="dxa"/>
          </w:tcPr>
          <w:p w14:paraId="11D3103D" w14:textId="77777777" w:rsidR="004B0E32" w:rsidRDefault="004B0E32" w:rsidP="001F2DC5">
            <w:pPr>
              <w:rPr>
                <w:rFonts w:hint="eastAsia"/>
                <w:bCs/>
                <w:lang w:eastAsia="zh-CN"/>
              </w:rPr>
            </w:pPr>
          </w:p>
        </w:tc>
        <w:tc>
          <w:tcPr>
            <w:tcW w:w="5576" w:type="dxa"/>
            <w:shd w:val="clear" w:color="auto" w:fill="auto"/>
          </w:tcPr>
          <w:p w14:paraId="6922A96F" w14:textId="77777777" w:rsidR="004B0E32" w:rsidRDefault="004B0E32" w:rsidP="001F2DC5">
            <w:pPr>
              <w:rPr>
                <w:rFonts w:hint="eastAsia"/>
                <w:bCs/>
                <w:lang w:eastAsia="zh-CN"/>
              </w:rPr>
            </w:pPr>
          </w:p>
        </w:tc>
      </w:tr>
      <w:tr w:rsidR="004B0E32" w:rsidRPr="0019077C" w14:paraId="5F5ABCA7" w14:textId="77777777" w:rsidTr="10CABF8A">
        <w:trPr>
          <w:trHeight w:val="127"/>
        </w:trPr>
        <w:tc>
          <w:tcPr>
            <w:tcW w:w="2250" w:type="dxa"/>
            <w:shd w:val="clear" w:color="auto" w:fill="auto"/>
          </w:tcPr>
          <w:p w14:paraId="2050EA59" w14:textId="77777777" w:rsidR="004B0E32" w:rsidRDefault="004B0E32" w:rsidP="001F2DC5">
            <w:pPr>
              <w:rPr>
                <w:rFonts w:hint="eastAsia"/>
                <w:bCs/>
                <w:lang w:eastAsia="zh-CN"/>
              </w:rPr>
            </w:pPr>
          </w:p>
        </w:tc>
        <w:tc>
          <w:tcPr>
            <w:tcW w:w="1770" w:type="dxa"/>
          </w:tcPr>
          <w:p w14:paraId="5B3B11CD" w14:textId="77777777" w:rsidR="004B0E32" w:rsidRDefault="004B0E32" w:rsidP="001F2DC5">
            <w:pPr>
              <w:rPr>
                <w:rFonts w:hint="eastAsia"/>
                <w:bCs/>
                <w:lang w:eastAsia="zh-CN"/>
              </w:rPr>
            </w:pPr>
          </w:p>
        </w:tc>
        <w:tc>
          <w:tcPr>
            <w:tcW w:w="5576" w:type="dxa"/>
            <w:shd w:val="clear" w:color="auto" w:fill="auto"/>
          </w:tcPr>
          <w:p w14:paraId="0426CB87" w14:textId="77777777" w:rsidR="004B0E32" w:rsidRDefault="004B0E32" w:rsidP="001F2DC5">
            <w:pPr>
              <w:rPr>
                <w:rFonts w:hint="eastAsia"/>
                <w:bCs/>
                <w:lang w:eastAsia="zh-CN"/>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af5"/>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宋体"/>
                <w:b/>
                <w:bCs/>
                <w:lang w:eastAsia="zh-CN"/>
              </w:rPr>
            </w:pPr>
            <w:r>
              <w:rPr>
                <w:rFonts w:eastAsia="宋体"/>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HiSlicon</w:t>
            </w:r>
            <w:proofErr w:type="spellEnd"/>
          </w:p>
        </w:tc>
        <w:tc>
          <w:tcPr>
            <w:tcW w:w="1920" w:type="dxa"/>
          </w:tcPr>
          <w:p w14:paraId="307CEC6B" w14:textId="4D1302F6" w:rsidR="003705BC" w:rsidRPr="00B90890" w:rsidRDefault="00E776A5" w:rsidP="00E776A5">
            <w:pPr>
              <w:pStyle w:val="af7"/>
              <w:rPr>
                <w:rFonts w:eastAsia="宋体"/>
                <w:bCs/>
                <w:lang w:eastAsia="zh-CN"/>
              </w:rPr>
            </w:pPr>
            <w:r>
              <w:rPr>
                <w:rFonts w:eastAsia="宋体"/>
                <w:bCs/>
                <w:lang w:eastAsia="zh-CN"/>
              </w:rPr>
              <w:t>yes</w:t>
            </w:r>
          </w:p>
        </w:tc>
        <w:tc>
          <w:tcPr>
            <w:tcW w:w="5366" w:type="dxa"/>
            <w:shd w:val="clear" w:color="auto" w:fill="auto"/>
          </w:tcPr>
          <w:p w14:paraId="438694E5" w14:textId="77777777" w:rsidR="003705BC" w:rsidRPr="00920198" w:rsidRDefault="003705BC" w:rsidP="00E776A5">
            <w:pPr>
              <w:pStyle w:val="af7"/>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等线"/>
                <w:bCs/>
                <w:lang w:eastAsia="zh-CN"/>
              </w:rPr>
            </w:pPr>
            <w:r>
              <w:rPr>
                <w:rFonts w:eastAsia="等线"/>
                <w:bCs/>
                <w:lang w:eastAsia="zh-CN"/>
              </w:rPr>
              <w:t>Intel</w:t>
            </w:r>
          </w:p>
        </w:tc>
        <w:tc>
          <w:tcPr>
            <w:tcW w:w="1920" w:type="dxa"/>
          </w:tcPr>
          <w:p w14:paraId="7BC17A97" w14:textId="1E24A372" w:rsidR="003705BC" w:rsidRPr="00B73DFD" w:rsidRDefault="008F01F7" w:rsidP="00E776A5">
            <w:pPr>
              <w:rPr>
                <w:rFonts w:eastAsia="等线"/>
                <w:bCs/>
                <w:lang w:eastAsia="zh-CN"/>
              </w:rPr>
            </w:pPr>
            <w:r>
              <w:rPr>
                <w:rFonts w:eastAsia="等线"/>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等线"/>
                <w:bCs/>
                <w:lang w:eastAsia="zh-CN"/>
              </w:rPr>
            </w:pPr>
            <w:r>
              <w:rPr>
                <w:rFonts w:eastAsia="等线"/>
                <w:bCs/>
                <w:lang w:eastAsia="zh-CN"/>
              </w:rPr>
              <w:t>Ericsson</w:t>
            </w:r>
          </w:p>
        </w:tc>
        <w:tc>
          <w:tcPr>
            <w:tcW w:w="1920" w:type="dxa"/>
          </w:tcPr>
          <w:p w14:paraId="06EFDF6A" w14:textId="77777777" w:rsidR="003705BC" w:rsidRPr="006A2C0E" w:rsidRDefault="003705BC" w:rsidP="00E776A5">
            <w:pPr>
              <w:rPr>
                <w:rFonts w:eastAsia="等线"/>
                <w:bCs/>
                <w:lang w:eastAsia="zh-CN"/>
              </w:rPr>
            </w:pPr>
          </w:p>
        </w:tc>
        <w:tc>
          <w:tcPr>
            <w:tcW w:w="5366" w:type="dxa"/>
            <w:shd w:val="clear" w:color="auto" w:fill="auto"/>
          </w:tcPr>
          <w:p w14:paraId="77770CA4" w14:textId="51A48591" w:rsidR="003705BC" w:rsidRDefault="00B65D33" w:rsidP="00E776A5">
            <w:pPr>
              <w:rPr>
                <w:rFonts w:eastAsia="等线"/>
                <w:bCs/>
                <w:lang w:eastAsia="zh-CN"/>
              </w:rPr>
            </w:pPr>
            <w:r>
              <w:rPr>
                <w:rFonts w:eastAsia="等线"/>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等线"/>
                <w:bCs/>
                <w:lang w:eastAsia="zh-CN"/>
              </w:rPr>
            </w:pPr>
            <w:r>
              <w:rPr>
                <w:rFonts w:eastAsia="等线"/>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等线"/>
                <w:bCs/>
                <w:lang w:eastAsia="zh-CN"/>
              </w:rPr>
              <w:t xml:space="preserve">Otherwise we would prefer not to optimize and only have a single elevation angle to represent </w:t>
            </w:r>
            <w:r w:rsidR="00DC37FD">
              <w:rPr>
                <w:rFonts w:eastAsia="等线"/>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等线" w:hint="eastAsia"/>
                <w:bCs/>
                <w:lang w:eastAsia="zh-CN"/>
              </w:rPr>
              <w:t>M</w:t>
            </w:r>
            <w:r>
              <w:rPr>
                <w:rFonts w:eastAsia="等线"/>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等线"/>
                <w:bCs/>
                <w:lang w:eastAsia="zh-CN"/>
              </w:rPr>
              <w:t xml:space="preserve">It’s still not clear what </w:t>
            </w:r>
            <w:r>
              <w:rPr>
                <w:rFonts w:eastAsia="等线" w:hint="eastAsia"/>
                <w:bCs/>
                <w:lang w:eastAsia="zh-CN"/>
              </w:rPr>
              <w:t>ambiguity</w:t>
            </w:r>
            <w:r>
              <w:rPr>
                <w:rFonts w:eastAsia="等线"/>
                <w:bCs/>
                <w:lang w:eastAsia="zh-CN"/>
              </w:rPr>
              <w:t xml:space="preserve"> </w:t>
            </w:r>
            <w:r>
              <w:rPr>
                <w:rFonts w:eastAsia="等线" w:hint="eastAsia"/>
                <w:bCs/>
                <w:lang w:eastAsia="zh-CN"/>
              </w:rPr>
              <w:t>would</w:t>
            </w:r>
            <w:r>
              <w:rPr>
                <w:rFonts w:eastAsia="等线"/>
                <w:bCs/>
                <w:lang w:eastAsia="zh-CN"/>
              </w:rPr>
              <w:t xml:space="preserve"> </w:t>
            </w:r>
            <w:r>
              <w:rPr>
                <w:rFonts w:eastAsia="等线" w:hint="eastAsia"/>
                <w:bCs/>
                <w:lang w:eastAsia="zh-CN"/>
              </w:rPr>
              <w:t>occur</w:t>
            </w:r>
            <w:r>
              <w:rPr>
                <w:rFonts w:eastAsia="等线"/>
                <w:bCs/>
                <w:lang w:eastAsia="zh-CN"/>
              </w:rPr>
              <w:t xml:space="preserve"> </w:t>
            </w:r>
            <w:r>
              <w:rPr>
                <w:rFonts w:eastAsia="等线" w:hint="eastAsia"/>
                <w:bCs/>
                <w:lang w:eastAsia="zh-CN"/>
              </w:rPr>
              <w:t>without</w:t>
            </w:r>
            <w:r>
              <w:rPr>
                <w:rFonts w:eastAsia="等线"/>
                <w:bCs/>
                <w:lang w:eastAsia="zh-CN"/>
              </w:rPr>
              <w:t xml:space="preserve"> </w:t>
            </w:r>
            <w:r>
              <w:rPr>
                <w:rFonts w:eastAsia="等线" w:hint="eastAsia"/>
                <w:bCs/>
                <w:lang w:eastAsia="zh-CN"/>
              </w:rPr>
              <w:t>such</w:t>
            </w:r>
            <w:r>
              <w:rPr>
                <w:rFonts w:eastAsia="等线"/>
                <w:bCs/>
                <w:lang w:eastAsia="zh-CN"/>
              </w:rPr>
              <w:t xml:space="preserve"> </w:t>
            </w:r>
            <w:r w:rsidRPr="004668FF">
              <w:rPr>
                <w:rFonts w:eastAsia="等线"/>
                <w:bCs/>
                <w:lang w:eastAsia="zh-CN"/>
              </w:rPr>
              <w:t>elevation angle</w:t>
            </w:r>
            <w:r>
              <w:rPr>
                <w:rFonts w:eastAsia="等线"/>
                <w:bCs/>
                <w:lang w:eastAsia="zh-CN"/>
              </w:rPr>
              <w:t xml:space="preserve"> for </w:t>
            </w:r>
            <w:r w:rsidRPr="004668FF">
              <w:rPr>
                <w:rFonts w:eastAsia="等线"/>
                <w:bCs/>
                <w:lang w:eastAsia="zh-CN"/>
              </w:rPr>
              <w:t>earth-moving case</w:t>
            </w:r>
            <w:r w:rsidRPr="004668FF">
              <w:rPr>
                <w:rFonts w:eastAsia="等线" w:hint="eastAsia"/>
                <w:bCs/>
                <w:lang w:eastAsia="zh-CN"/>
              </w:rPr>
              <w:t>.</w:t>
            </w:r>
            <w:r w:rsidRPr="004668FF">
              <w:rPr>
                <w:rFonts w:eastAsia="等线"/>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等线"/>
                <w:bCs/>
                <w:lang w:eastAsia="zh-CN"/>
              </w:rPr>
              <w:t>refencepoint+radius</w:t>
            </w:r>
            <w:proofErr w:type="spellEnd"/>
            <w:r>
              <w:rPr>
                <w:rFonts w:eastAsia="等线"/>
                <w:bCs/>
                <w:lang w:eastAsia="zh-CN"/>
              </w:rPr>
              <w:t>.</w:t>
            </w:r>
          </w:p>
        </w:tc>
      </w:tr>
      <w:tr w:rsidR="00617675" w:rsidRPr="0019077C" w14:paraId="1A80790C" w14:textId="77777777" w:rsidTr="620A2849">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620A2849">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620A2849">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620A2849">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Prefer to define unified solution for earth moving cell and earth fixed cell if we decide to introduce foot print parameters for earth moving cell.</w:t>
            </w:r>
          </w:p>
        </w:tc>
      </w:tr>
      <w:tr w:rsidR="004B0E32" w:rsidRPr="0019077C" w14:paraId="59A3D422" w14:textId="77777777" w:rsidTr="00361EFA">
        <w:trPr>
          <w:trHeight w:val="127"/>
        </w:trPr>
        <w:tc>
          <w:tcPr>
            <w:tcW w:w="2310" w:type="dxa"/>
            <w:shd w:val="clear" w:color="auto" w:fill="auto"/>
          </w:tcPr>
          <w:p w14:paraId="573A433F" w14:textId="77777777" w:rsidR="004B0E32" w:rsidRDefault="004B0E32" w:rsidP="00361EFA">
            <w:pPr>
              <w:rPr>
                <w:rFonts w:eastAsia="MS Mincho"/>
                <w:bCs/>
                <w:lang w:eastAsia="ja-JP"/>
              </w:rPr>
            </w:pPr>
            <w:r>
              <w:rPr>
                <w:rFonts w:eastAsia="MS Mincho"/>
                <w:bCs/>
                <w:lang w:eastAsia="ja-JP"/>
              </w:rPr>
              <w:t>OPPO</w:t>
            </w:r>
          </w:p>
        </w:tc>
        <w:tc>
          <w:tcPr>
            <w:tcW w:w="1920" w:type="dxa"/>
          </w:tcPr>
          <w:p w14:paraId="7132AC96" w14:textId="77777777" w:rsidR="004B0E32" w:rsidRDefault="004B0E32" w:rsidP="00361EFA">
            <w:pPr>
              <w:rPr>
                <w:rFonts w:eastAsia="MS Mincho"/>
                <w:bCs/>
                <w:lang w:eastAsia="ja-JP"/>
              </w:rPr>
            </w:pPr>
          </w:p>
        </w:tc>
        <w:tc>
          <w:tcPr>
            <w:tcW w:w="5366" w:type="dxa"/>
            <w:shd w:val="clear" w:color="auto" w:fill="auto"/>
          </w:tcPr>
          <w:p w14:paraId="4013FB7D" w14:textId="77777777" w:rsidR="004B0E32" w:rsidRPr="003F09ED" w:rsidRDefault="004B0E32" w:rsidP="00361EFA">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620A2849">
        <w:trPr>
          <w:trHeight w:val="127"/>
        </w:trPr>
        <w:tc>
          <w:tcPr>
            <w:tcW w:w="2310" w:type="dxa"/>
            <w:shd w:val="clear" w:color="auto" w:fill="auto"/>
          </w:tcPr>
          <w:p w14:paraId="0BAF3E21" w14:textId="77777777" w:rsidR="004B0E32" w:rsidRDefault="004B0E32" w:rsidP="00E776A5">
            <w:pPr>
              <w:rPr>
                <w:rFonts w:hint="eastAsia"/>
                <w:bCs/>
                <w:lang w:eastAsia="zh-CN"/>
              </w:rPr>
            </w:pP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7777777" w:rsidR="004B0E32" w:rsidRDefault="004B0E32" w:rsidP="009B1097">
            <w:pPr>
              <w:rPr>
                <w:bCs/>
                <w:lang w:eastAsia="zh-CN"/>
              </w:rPr>
            </w:pPr>
          </w:p>
        </w:tc>
      </w:tr>
      <w:tr w:rsidR="004B0E32" w:rsidRPr="0019077C" w14:paraId="6E03CC3C" w14:textId="77777777" w:rsidTr="620A2849">
        <w:trPr>
          <w:trHeight w:val="127"/>
        </w:trPr>
        <w:tc>
          <w:tcPr>
            <w:tcW w:w="2310" w:type="dxa"/>
            <w:shd w:val="clear" w:color="auto" w:fill="auto"/>
          </w:tcPr>
          <w:p w14:paraId="4C0F9060" w14:textId="77777777" w:rsidR="004B0E32" w:rsidRDefault="004B0E32" w:rsidP="00E776A5">
            <w:pPr>
              <w:rPr>
                <w:rFonts w:hint="eastAsia"/>
                <w:bCs/>
                <w:lang w:eastAsia="zh-CN"/>
              </w:rPr>
            </w:pPr>
          </w:p>
        </w:tc>
        <w:tc>
          <w:tcPr>
            <w:tcW w:w="1920" w:type="dxa"/>
          </w:tcPr>
          <w:p w14:paraId="0C229B54" w14:textId="77777777" w:rsidR="004B0E32" w:rsidRDefault="004B0E32" w:rsidP="00E776A5">
            <w:pPr>
              <w:rPr>
                <w:bCs/>
                <w:lang w:eastAsia="zh-CN"/>
              </w:rPr>
            </w:pPr>
          </w:p>
        </w:tc>
        <w:tc>
          <w:tcPr>
            <w:tcW w:w="5366" w:type="dxa"/>
            <w:shd w:val="clear" w:color="auto" w:fill="auto"/>
          </w:tcPr>
          <w:p w14:paraId="26ADA0F0" w14:textId="77777777" w:rsidR="004B0E32" w:rsidRDefault="004B0E32" w:rsidP="009B1097">
            <w:pPr>
              <w:rPr>
                <w:bCs/>
                <w:lang w:eastAsia="zh-CN"/>
              </w:rPr>
            </w:pPr>
          </w:p>
        </w:tc>
      </w:tr>
      <w:tr w:rsidR="004B0E32" w:rsidRPr="0019077C" w14:paraId="7C3CD46F" w14:textId="77777777" w:rsidTr="620A2849">
        <w:trPr>
          <w:trHeight w:val="127"/>
        </w:trPr>
        <w:tc>
          <w:tcPr>
            <w:tcW w:w="2310" w:type="dxa"/>
            <w:shd w:val="clear" w:color="auto" w:fill="auto"/>
          </w:tcPr>
          <w:p w14:paraId="6480D056" w14:textId="77777777" w:rsidR="004B0E32" w:rsidRDefault="004B0E32" w:rsidP="00E776A5">
            <w:pPr>
              <w:rPr>
                <w:rFonts w:hint="eastAsia"/>
                <w:bCs/>
                <w:lang w:eastAsia="zh-CN"/>
              </w:rPr>
            </w:pPr>
          </w:p>
        </w:tc>
        <w:tc>
          <w:tcPr>
            <w:tcW w:w="1920" w:type="dxa"/>
          </w:tcPr>
          <w:p w14:paraId="3CC567C2" w14:textId="77777777" w:rsidR="004B0E32" w:rsidRDefault="004B0E32" w:rsidP="00E776A5">
            <w:pPr>
              <w:rPr>
                <w:bCs/>
                <w:lang w:eastAsia="zh-CN"/>
              </w:rPr>
            </w:pPr>
          </w:p>
        </w:tc>
        <w:tc>
          <w:tcPr>
            <w:tcW w:w="5366" w:type="dxa"/>
            <w:shd w:val="clear" w:color="auto" w:fill="auto"/>
          </w:tcPr>
          <w:p w14:paraId="7C2A4242" w14:textId="77777777" w:rsidR="004B0E32" w:rsidRDefault="004B0E32"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2"/>
      </w:pPr>
      <w:r>
        <w:lastRenderedPageBreak/>
        <w:t>Other</w:t>
      </w:r>
    </w:p>
    <w:p w14:paraId="2C1B78A9" w14:textId="1FC401CE" w:rsidR="001D3911" w:rsidRDefault="001D3911" w:rsidP="00522D60">
      <w:pPr>
        <w:pStyle w:val="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af5"/>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宋体"/>
                <w:b/>
                <w:bCs/>
                <w:lang w:eastAsia="zh-CN"/>
              </w:rPr>
            </w:pPr>
            <w:r>
              <w:rPr>
                <w:rFonts w:eastAsia="宋体"/>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宋体"/>
                <w:bCs/>
                <w:lang w:eastAsia="zh-CN"/>
              </w:rPr>
            </w:pPr>
            <w:r>
              <w:rPr>
                <w:rFonts w:eastAsia="宋体"/>
                <w:bCs/>
                <w:lang w:eastAsia="zh-CN"/>
              </w:rPr>
              <w:t>Example</w:t>
            </w:r>
          </w:p>
        </w:tc>
        <w:tc>
          <w:tcPr>
            <w:tcW w:w="1815" w:type="dxa"/>
          </w:tcPr>
          <w:p w14:paraId="36A00B85" w14:textId="055388EC" w:rsidR="003705BC" w:rsidRPr="00B90890" w:rsidRDefault="008226D1" w:rsidP="00E776A5">
            <w:pPr>
              <w:pStyle w:val="af7"/>
              <w:rPr>
                <w:rFonts w:eastAsia="宋体"/>
                <w:bCs/>
                <w:lang w:eastAsia="zh-CN"/>
              </w:rPr>
            </w:pPr>
            <w:r>
              <w:rPr>
                <w:rFonts w:eastAsia="宋体"/>
                <w:bCs/>
                <w:lang w:eastAsia="zh-CN"/>
              </w:rPr>
              <w:t>Yes</w:t>
            </w:r>
          </w:p>
        </w:tc>
        <w:tc>
          <w:tcPr>
            <w:tcW w:w="5096" w:type="dxa"/>
            <w:shd w:val="clear" w:color="auto" w:fill="auto"/>
          </w:tcPr>
          <w:p w14:paraId="3E07C7A1" w14:textId="7DFBA59B" w:rsidR="003705BC" w:rsidRDefault="008226D1" w:rsidP="00E776A5">
            <w:pPr>
              <w:pStyle w:val="af7"/>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af7"/>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815" w:type="dxa"/>
          </w:tcPr>
          <w:p w14:paraId="317ECF33" w14:textId="3E9CDFEF" w:rsidR="003705BC" w:rsidRPr="00B73DFD" w:rsidRDefault="003705BC" w:rsidP="00E776A5">
            <w:pPr>
              <w:rPr>
                <w:rFonts w:eastAsia="等线"/>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i.e. the new contents of the SIB </w:t>
            </w:r>
            <w:proofErr w:type="gramStart"/>
            <w:r>
              <w:rPr>
                <w:rFonts w:eastAsia="MS Mincho"/>
                <w:bCs/>
                <w:lang w:eastAsia="ja-JP"/>
              </w:rPr>
              <w:t>replaces</w:t>
            </w:r>
            <w:proofErr w:type="gramEnd"/>
            <w:r>
              <w:rPr>
                <w:rFonts w:eastAsia="MS Mincho"/>
                <w:bCs/>
                <w:lang w:eastAsia="ja-JP"/>
              </w:rPr>
              <w:t xml:space="preserve">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等线"/>
                <w:bCs/>
                <w:lang w:eastAsia="zh-CN"/>
              </w:rPr>
            </w:pPr>
            <w:r>
              <w:rPr>
                <w:rFonts w:eastAsia="等线"/>
                <w:bCs/>
                <w:lang w:eastAsia="zh-CN"/>
              </w:rPr>
              <w:t>Intel</w:t>
            </w:r>
          </w:p>
        </w:tc>
        <w:tc>
          <w:tcPr>
            <w:tcW w:w="1815" w:type="dxa"/>
          </w:tcPr>
          <w:p w14:paraId="431A8BB0" w14:textId="4DA70C38" w:rsidR="003705BC" w:rsidRPr="006A2C0E" w:rsidRDefault="008F01F7" w:rsidP="00E776A5">
            <w:pPr>
              <w:rPr>
                <w:rFonts w:eastAsia="等线"/>
                <w:bCs/>
                <w:lang w:eastAsia="zh-CN"/>
              </w:rPr>
            </w:pPr>
            <w:r>
              <w:rPr>
                <w:rFonts w:eastAsia="等线"/>
                <w:bCs/>
                <w:lang w:eastAsia="zh-CN"/>
              </w:rPr>
              <w:t>F</w:t>
            </w:r>
          </w:p>
        </w:tc>
        <w:tc>
          <w:tcPr>
            <w:tcW w:w="5096" w:type="dxa"/>
            <w:shd w:val="clear" w:color="auto" w:fill="auto"/>
          </w:tcPr>
          <w:p w14:paraId="6C6DC8CF" w14:textId="7DDF1DC9" w:rsidR="003705BC" w:rsidRPr="006A2C0E" w:rsidRDefault="008F01F7" w:rsidP="00E776A5">
            <w:pPr>
              <w:rPr>
                <w:rFonts w:eastAsia="等线"/>
                <w:bCs/>
                <w:lang w:eastAsia="zh-CN"/>
              </w:rPr>
            </w:pPr>
            <w:r>
              <w:rPr>
                <w:rFonts w:eastAsia="等线"/>
                <w:bCs/>
                <w:lang w:eastAsia="zh-CN"/>
              </w:rPr>
              <w:t xml:space="preserve">not clear </w:t>
            </w:r>
            <w:r w:rsidR="00F87CAF">
              <w:rPr>
                <w:rFonts w:eastAsia="等线"/>
                <w:bCs/>
                <w:lang w:eastAsia="zh-CN"/>
              </w:rPr>
              <w:t>in which scenario</w:t>
            </w:r>
            <w:r>
              <w:rPr>
                <w:rFonts w:eastAsia="等线"/>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proofErr w:type="gramStart"/>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proofErr w:type="gramEnd"/>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w:t>
            </w:r>
            <w:r w:rsidRPr="004668FF">
              <w:rPr>
                <w:rFonts w:eastAsia="MS Mincho"/>
                <w:bCs/>
                <w:lang w:eastAsia="ja-JP"/>
              </w:rPr>
              <w:lastRenderedPageBreak/>
              <w:t xml:space="preserve">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lastRenderedPageBreak/>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F109CC8">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F109CC8">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F109CC8">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F109CC8">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361EFA">
        <w:trPr>
          <w:trHeight w:val="127"/>
        </w:trPr>
        <w:tc>
          <w:tcPr>
            <w:tcW w:w="2685" w:type="dxa"/>
            <w:shd w:val="clear" w:color="auto" w:fill="auto"/>
          </w:tcPr>
          <w:p w14:paraId="48109B62" w14:textId="77777777" w:rsidR="004B0E32" w:rsidRDefault="004B0E32" w:rsidP="00361EFA">
            <w:pPr>
              <w:rPr>
                <w:rFonts w:eastAsia="MS Mincho"/>
                <w:bCs/>
                <w:lang w:eastAsia="ja-JP"/>
              </w:rPr>
            </w:pPr>
            <w:r>
              <w:rPr>
                <w:rFonts w:eastAsia="MS Mincho"/>
                <w:bCs/>
                <w:lang w:eastAsia="ja-JP"/>
              </w:rPr>
              <w:t>OPPO</w:t>
            </w:r>
          </w:p>
        </w:tc>
        <w:tc>
          <w:tcPr>
            <w:tcW w:w="1815" w:type="dxa"/>
          </w:tcPr>
          <w:p w14:paraId="4025D598"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361EFA">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361EFA">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F109CC8">
        <w:trPr>
          <w:trHeight w:val="127"/>
        </w:trPr>
        <w:tc>
          <w:tcPr>
            <w:tcW w:w="2685" w:type="dxa"/>
            <w:shd w:val="clear" w:color="auto" w:fill="auto"/>
          </w:tcPr>
          <w:p w14:paraId="1225804F" w14:textId="77777777" w:rsidR="004B0E32" w:rsidRDefault="004B0E32" w:rsidP="00735DB6">
            <w:pPr>
              <w:rPr>
                <w:rFonts w:hint="eastAsia"/>
                <w:bCs/>
                <w:lang w:eastAsia="zh-CN"/>
              </w:rPr>
            </w:pPr>
          </w:p>
        </w:tc>
        <w:tc>
          <w:tcPr>
            <w:tcW w:w="1815" w:type="dxa"/>
          </w:tcPr>
          <w:p w14:paraId="43B817D0" w14:textId="77777777" w:rsidR="004B0E32" w:rsidRDefault="004B0E32" w:rsidP="00735DB6">
            <w:pPr>
              <w:rPr>
                <w:rFonts w:hint="eastAsia"/>
                <w:bCs/>
                <w:lang w:eastAsia="zh-CN"/>
              </w:rPr>
            </w:pPr>
          </w:p>
        </w:tc>
        <w:tc>
          <w:tcPr>
            <w:tcW w:w="5096" w:type="dxa"/>
            <w:shd w:val="clear" w:color="auto" w:fill="auto"/>
          </w:tcPr>
          <w:p w14:paraId="08765A7C" w14:textId="77777777" w:rsidR="004B0E32" w:rsidRDefault="004B0E32" w:rsidP="00735DB6">
            <w:pPr>
              <w:rPr>
                <w:bCs/>
                <w:lang w:eastAsia="zh-CN"/>
              </w:rPr>
            </w:pPr>
          </w:p>
        </w:tc>
      </w:tr>
      <w:tr w:rsidR="004B0E32" w:rsidRPr="0019077C" w14:paraId="4946E8B5" w14:textId="77777777" w:rsidTr="0F109CC8">
        <w:trPr>
          <w:trHeight w:val="127"/>
        </w:trPr>
        <w:tc>
          <w:tcPr>
            <w:tcW w:w="2685" w:type="dxa"/>
            <w:shd w:val="clear" w:color="auto" w:fill="auto"/>
          </w:tcPr>
          <w:p w14:paraId="3B753CDE" w14:textId="77777777" w:rsidR="004B0E32" w:rsidRDefault="004B0E32" w:rsidP="00735DB6">
            <w:pPr>
              <w:rPr>
                <w:rFonts w:hint="eastAsia"/>
                <w:bCs/>
                <w:lang w:eastAsia="zh-CN"/>
              </w:rPr>
            </w:pPr>
          </w:p>
        </w:tc>
        <w:tc>
          <w:tcPr>
            <w:tcW w:w="1815" w:type="dxa"/>
          </w:tcPr>
          <w:p w14:paraId="1BACEB64" w14:textId="77777777" w:rsidR="004B0E32" w:rsidRDefault="004B0E32" w:rsidP="00735DB6">
            <w:pPr>
              <w:rPr>
                <w:rFonts w:hint="eastAsia"/>
                <w:bCs/>
                <w:lang w:eastAsia="zh-CN"/>
              </w:rPr>
            </w:pPr>
          </w:p>
        </w:tc>
        <w:tc>
          <w:tcPr>
            <w:tcW w:w="5096" w:type="dxa"/>
            <w:shd w:val="clear" w:color="auto" w:fill="auto"/>
          </w:tcPr>
          <w:p w14:paraId="53CF0D87" w14:textId="77777777" w:rsidR="004B0E32" w:rsidRDefault="004B0E32" w:rsidP="00735DB6">
            <w:pPr>
              <w:rPr>
                <w:bCs/>
                <w:lang w:eastAsia="zh-CN"/>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3"/>
      </w:pPr>
      <w:r>
        <w:t>Validity duration for</w:t>
      </w:r>
      <w:r w:rsidR="004C5079">
        <w:t xml:space="preserve"> satellite</w:t>
      </w:r>
      <w:r w:rsidR="00A20E29">
        <w:t xml:space="preserve"> Epoch</w:t>
      </w:r>
    </w:p>
    <w:p w14:paraId="7E5706D0" w14:textId="44C70F89" w:rsidR="002B5822" w:rsidRDefault="00567A77" w:rsidP="006D42BB">
      <w:pPr>
        <w:pStyle w:val="Doc-title"/>
      </w:pPr>
      <w:hyperlink r:id="rId26" w:history="1">
        <w:r w:rsidR="00F920E9" w:rsidRPr="00BA6721">
          <w:rPr>
            <w:rStyle w:val="af5"/>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宋体"/>
                <w:bCs/>
                <w:lang w:eastAsia="zh-CN"/>
              </w:rPr>
            </w:pPr>
            <w:r>
              <w:rPr>
                <w:rFonts w:eastAsia="宋体"/>
                <w:bCs/>
                <w:lang w:eastAsia="zh-CN"/>
              </w:rPr>
              <w:lastRenderedPageBreak/>
              <w:t xml:space="preserve">Huawei, </w:t>
            </w:r>
            <w:proofErr w:type="spellStart"/>
            <w:r>
              <w:rPr>
                <w:rFonts w:eastAsia="宋体"/>
                <w:bCs/>
                <w:lang w:eastAsia="zh-CN"/>
              </w:rPr>
              <w:t>HiSilicon</w:t>
            </w:r>
            <w:proofErr w:type="spellEnd"/>
          </w:p>
        </w:tc>
        <w:tc>
          <w:tcPr>
            <w:tcW w:w="1695" w:type="dxa"/>
          </w:tcPr>
          <w:p w14:paraId="628C5AFF" w14:textId="748EA9EE" w:rsidR="006A4963" w:rsidRPr="00B90890" w:rsidRDefault="00651063" w:rsidP="005D2D0A">
            <w:pPr>
              <w:pStyle w:val="af7"/>
              <w:rPr>
                <w:rFonts w:eastAsia="宋体"/>
                <w:bCs/>
                <w:lang w:eastAsia="zh-CN"/>
              </w:rPr>
            </w:pPr>
            <w:r>
              <w:rPr>
                <w:rFonts w:eastAsia="宋体"/>
                <w:bCs/>
                <w:lang w:eastAsia="zh-CN"/>
              </w:rPr>
              <w:t>FFS</w:t>
            </w:r>
          </w:p>
        </w:tc>
        <w:tc>
          <w:tcPr>
            <w:tcW w:w="5396" w:type="dxa"/>
            <w:shd w:val="clear" w:color="auto" w:fill="auto"/>
          </w:tcPr>
          <w:p w14:paraId="1DD1F1F0" w14:textId="17BC9CEF" w:rsidR="00651063" w:rsidRDefault="00651063" w:rsidP="00E776A5">
            <w:pPr>
              <w:pStyle w:val="af7"/>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af7"/>
              <w:ind w:left="0"/>
              <w:rPr>
                <w:rFonts w:eastAsia="MS Mincho"/>
                <w:bCs/>
                <w:lang w:eastAsia="ja-JP"/>
              </w:rPr>
            </w:pPr>
          </w:p>
          <w:p w14:paraId="6E92DA5F" w14:textId="11081AD2" w:rsidR="00651063" w:rsidRDefault="00651063" w:rsidP="00E776A5">
            <w:pPr>
              <w:pStyle w:val="af7"/>
              <w:ind w:left="0"/>
              <w:rPr>
                <w:rFonts w:eastAsia="MS Mincho"/>
                <w:bCs/>
                <w:lang w:eastAsia="ja-JP"/>
              </w:rPr>
            </w:pPr>
            <w:proofErr w:type="gramStart"/>
            <w:r>
              <w:rPr>
                <w:rFonts w:eastAsia="MS Mincho"/>
                <w:bCs/>
                <w:lang w:eastAsia="ja-JP"/>
              </w:rPr>
              <w:t>so</w:t>
            </w:r>
            <w:proofErr w:type="gramEnd"/>
            <w:r>
              <w:rPr>
                <w:rFonts w:eastAsia="MS Mincho"/>
                <w:bCs/>
                <w:lang w:eastAsia="ja-JP"/>
              </w:rPr>
              <w:t xml:space="preserve"> either </w:t>
            </w:r>
            <w:r w:rsidR="00B44611">
              <w:rPr>
                <w:rFonts w:eastAsia="MS Mincho"/>
                <w:bCs/>
                <w:lang w:eastAsia="ja-JP"/>
              </w:rPr>
              <w:t xml:space="preserve">updates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af7"/>
              <w:ind w:left="0"/>
              <w:rPr>
                <w:rFonts w:eastAsia="MS Mincho"/>
                <w:bCs/>
                <w:lang w:eastAsia="ja-JP"/>
              </w:rPr>
            </w:pPr>
          </w:p>
          <w:p w14:paraId="3D8BDC40" w14:textId="601A85DF" w:rsidR="006A4963" w:rsidRPr="00920198" w:rsidRDefault="00651063" w:rsidP="00E776A5">
            <w:pPr>
              <w:pStyle w:val="af7"/>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等线"/>
                <w:bCs/>
                <w:lang w:eastAsia="zh-CN"/>
              </w:rPr>
            </w:pPr>
            <w:r>
              <w:rPr>
                <w:rFonts w:eastAsia="等线"/>
                <w:bCs/>
                <w:lang w:eastAsia="zh-CN"/>
              </w:rPr>
              <w:t>Ericsson</w:t>
            </w:r>
          </w:p>
        </w:tc>
        <w:tc>
          <w:tcPr>
            <w:tcW w:w="1695" w:type="dxa"/>
          </w:tcPr>
          <w:p w14:paraId="2AF11DBC" w14:textId="642C2590" w:rsidR="006A4963" w:rsidRPr="00B73DFD" w:rsidRDefault="00E12A27" w:rsidP="00E776A5">
            <w:pPr>
              <w:rPr>
                <w:rFonts w:eastAsia="等线"/>
                <w:bCs/>
                <w:lang w:eastAsia="zh-CN"/>
              </w:rPr>
            </w:pPr>
            <w:r>
              <w:rPr>
                <w:rFonts w:eastAsia="等线"/>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等线"/>
                <w:bCs/>
                <w:lang w:eastAsia="zh-CN"/>
              </w:rPr>
            </w:pPr>
            <w:r>
              <w:rPr>
                <w:rFonts w:eastAsia="等线"/>
                <w:bCs/>
                <w:lang w:eastAsia="zh-CN"/>
              </w:rPr>
              <w:t>MediaTek</w:t>
            </w:r>
          </w:p>
        </w:tc>
        <w:tc>
          <w:tcPr>
            <w:tcW w:w="1695" w:type="dxa"/>
          </w:tcPr>
          <w:p w14:paraId="4AB51330" w14:textId="488C690C" w:rsidR="006A4963" w:rsidRPr="006A2C0E" w:rsidRDefault="005C70BE" w:rsidP="00E776A5">
            <w:pPr>
              <w:rPr>
                <w:rFonts w:eastAsia="等线"/>
                <w:bCs/>
                <w:lang w:eastAsia="zh-CN"/>
              </w:rPr>
            </w:pPr>
            <w:r>
              <w:rPr>
                <w:rFonts w:eastAsia="等线"/>
                <w:bCs/>
                <w:lang w:eastAsia="zh-CN"/>
              </w:rPr>
              <w:t>No strong view</w:t>
            </w:r>
          </w:p>
        </w:tc>
        <w:tc>
          <w:tcPr>
            <w:tcW w:w="5396" w:type="dxa"/>
            <w:shd w:val="clear" w:color="auto" w:fill="auto"/>
          </w:tcPr>
          <w:p w14:paraId="1FADF98C" w14:textId="77777777" w:rsidR="006A4963" w:rsidRPr="006A2C0E" w:rsidRDefault="006A4963" w:rsidP="00E776A5">
            <w:pPr>
              <w:rPr>
                <w:rFonts w:eastAsia="等线"/>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等线"/>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5B7C6193">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5B7C6193">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宋体"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宋体"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5B7C6193">
        <w:trPr>
          <w:trHeight w:val="127"/>
        </w:trPr>
        <w:tc>
          <w:tcPr>
            <w:tcW w:w="2505" w:type="dxa"/>
            <w:shd w:val="clear" w:color="auto" w:fill="auto"/>
          </w:tcPr>
          <w:p w14:paraId="1E3155DD" w14:textId="48B59E9A" w:rsidR="00735DB6" w:rsidRDefault="00735DB6" w:rsidP="00E776A5">
            <w:pPr>
              <w:rPr>
                <w:rFonts w:eastAsia="宋体"/>
                <w:bCs/>
                <w:lang w:eastAsia="zh-CN"/>
              </w:rPr>
            </w:pPr>
            <w:r>
              <w:rPr>
                <w:rFonts w:eastAsia="宋体"/>
                <w:bCs/>
                <w:lang w:eastAsia="zh-CN"/>
              </w:rPr>
              <w:t>Google</w:t>
            </w:r>
          </w:p>
        </w:tc>
        <w:tc>
          <w:tcPr>
            <w:tcW w:w="1695" w:type="dxa"/>
          </w:tcPr>
          <w:p w14:paraId="65B7D394" w14:textId="4E2D724F" w:rsidR="00735DB6" w:rsidRDefault="00735DB6" w:rsidP="00E776A5">
            <w:pPr>
              <w:rPr>
                <w:rFonts w:eastAsia="宋体"/>
                <w:bCs/>
                <w:lang w:eastAsia="zh-CN"/>
              </w:rPr>
            </w:pPr>
            <w:r>
              <w:rPr>
                <w:rFonts w:eastAsia="宋体"/>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5B7C6193">
        <w:trPr>
          <w:trHeight w:val="127"/>
        </w:trPr>
        <w:tc>
          <w:tcPr>
            <w:tcW w:w="2505" w:type="dxa"/>
            <w:shd w:val="clear" w:color="auto" w:fill="auto"/>
          </w:tcPr>
          <w:p w14:paraId="74484B31" w14:textId="10AFADBD" w:rsidR="001F2DC5" w:rsidRDefault="001F2DC5" w:rsidP="001F2DC5">
            <w:pPr>
              <w:rPr>
                <w:rFonts w:eastAsia="宋体"/>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宋体"/>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361EFA">
        <w:trPr>
          <w:trHeight w:val="127"/>
        </w:trPr>
        <w:tc>
          <w:tcPr>
            <w:tcW w:w="2505" w:type="dxa"/>
            <w:shd w:val="clear" w:color="auto" w:fill="auto"/>
          </w:tcPr>
          <w:p w14:paraId="0FE6CC5F" w14:textId="77777777" w:rsidR="004B0E32" w:rsidRPr="00314C0C" w:rsidRDefault="004B0E32" w:rsidP="00361EFA">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361EFA">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361EFA">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361EFA">
            <w:pPr>
              <w:rPr>
                <w:rFonts w:eastAsia="MS Mincho"/>
                <w:bCs/>
                <w:lang w:eastAsia="ja-JP"/>
              </w:rPr>
            </w:pPr>
          </w:p>
          <w:p w14:paraId="6234D6A8" w14:textId="77777777" w:rsidR="004B0E32" w:rsidRDefault="004B0E32" w:rsidP="00361EFA">
            <w:r>
              <w:t xml:space="preserve">The validity duration needs to be considered together with the handling of the SIB32 update. From the UE side, if relying on the legacy SI modification procedure, when the </w:t>
            </w:r>
            <w:proofErr w:type="spellStart"/>
            <w:r>
              <w:t>eNB</w:t>
            </w:r>
            <w:proofErr w:type="spellEnd"/>
            <w:r>
              <w:t xml:space="preserve"> pages UE for SI modification to update the e</w:t>
            </w:r>
            <w:r w:rsidRPr="00F559A5">
              <w:t xml:space="preserve">xpired ephemeris </w:t>
            </w:r>
            <w:r>
              <w:t>orbital parameters and epoch time,</w:t>
            </w:r>
            <w:r w:rsidRPr="00F559A5">
              <w:t xml:space="preserve"> </w:t>
            </w:r>
            <w:r>
              <w:t xml:space="preserve">UE may have already left the coverage of this </w:t>
            </w:r>
            <w:proofErr w:type="spellStart"/>
            <w:r>
              <w:t>eNB</w:t>
            </w:r>
            <w:proofErr w:type="spellEnd"/>
            <w:r>
              <w:t xml:space="preserve">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361EFA">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5B7C6193">
        <w:trPr>
          <w:trHeight w:val="127"/>
        </w:trPr>
        <w:tc>
          <w:tcPr>
            <w:tcW w:w="2505" w:type="dxa"/>
            <w:shd w:val="clear" w:color="auto" w:fill="auto"/>
          </w:tcPr>
          <w:p w14:paraId="12E598A6" w14:textId="77777777" w:rsidR="004B0E32" w:rsidRDefault="004B0E32" w:rsidP="001F2DC5">
            <w:pPr>
              <w:rPr>
                <w:rFonts w:hint="eastAsia"/>
                <w:bCs/>
                <w:lang w:eastAsia="zh-CN"/>
              </w:rPr>
            </w:pPr>
          </w:p>
        </w:tc>
        <w:tc>
          <w:tcPr>
            <w:tcW w:w="1695" w:type="dxa"/>
          </w:tcPr>
          <w:p w14:paraId="0D1DC80A" w14:textId="77777777" w:rsidR="004B0E32" w:rsidRDefault="004B0E32" w:rsidP="001F2DC5">
            <w:pPr>
              <w:rPr>
                <w:bCs/>
                <w:lang w:eastAsia="zh-CN"/>
              </w:rPr>
            </w:pPr>
          </w:p>
        </w:tc>
        <w:tc>
          <w:tcPr>
            <w:tcW w:w="5396" w:type="dxa"/>
            <w:shd w:val="clear" w:color="auto" w:fill="auto"/>
          </w:tcPr>
          <w:p w14:paraId="4A8FCFCB" w14:textId="77777777" w:rsidR="004B0E32" w:rsidRDefault="004B0E32" w:rsidP="001F2DC5">
            <w:pPr>
              <w:rPr>
                <w:bCs/>
                <w:lang w:eastAsia="zh-CN"/>
              </w:rPr>
            </w:pPr>
          </w:p>
        </w:tc>
      </w:tr>
      <w:tr w:rsidR="004B0E32" w:rsidRPr="0019077C" w14:paraId="3D07FE4E" w14:textId="77777777" w:rsidTr="5B7C6193">
        <w:trPr>
          <w:trHeight w:val="127"/>
        </w:trPr>
        <w:tc>
          <w:tcPr>
            <w:tcW w:w="2505" w:type="dxa"/>
            <w:shd w:val="clear" w:color="auto" w:fill="auto"/>
          </w:tcPr>
          <w:p w14:paraId="6B287731" w14:textId="77777777" w:rsidR="004B0E32" w:rsidRDefault="004B0E32" w:rsidP="001F2DC5">
            <w:pPr>
              <w:rPr>
                <w:rFonts w:hint="eastAsia"/>
                <w:bCs/>
                <w:lang w:eastAsia="zh-CN"/>
              </w:rPr>
            </w:pPr>
          </w:p>
        </w:tc>
        <w:tc>
          <w:tcPr>
            <w:tcW w:w="1695" w:type="dxa"/>
          </w:tcPr>
          <w:p w14:paraId="0A7184C5" w14:textId="77777777" w:rsidR="004B0E32" w:rsidRDefault="004B0E32" w:rsidP="001F2DC5">
            <w:pPr>
              <w:rPr>
                <w:bCs/>
                <w:lang w:eastAsia="zh-CN"/>
              </w:rPr>
            </w:pPr>
          </w:p>
        </w:tc>
        <w:tc>
          <w:tcPr>
            <w:tcW w:w="5396" w:type="dxa"/>
            <w:shd w:val="clear" w:color="auto" w:fill="auto"/>
          </w:tcPr>
          <w:p w14:paraId="3FFF37AF" w14:textId="77777777" w:rsidR="004B0E32" w:rsidRDefault="004B0E32" w:rsidP="001F2DC5">
            <w:pPr>
              <w:rPr>
                <w:bCs/>
                <w:lang w:eastAsia="zh-CN"/>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695" w:type="dxa"/>
          </w:tcPr>
          <w:p w14:paraId="1D77FE9E" w14:textId="30A02EF1" w:rsidR="00D003A2" w:rsidRPr="00B90890" w:rsidRDefault="00651063" w:rsidP="00E776A5">
            <w:pPr>
              <w:pStyle w:val="af7"/>
              <w:rPr>
                <w:rFonts w:eastAsia="宋体"/>
                <w:bCs/>
                <w:lang w:eastAsia="zh-CN"/>
              </w:rPr>
            </w:pPr>
            <w:r>
              <w:rPr>
                <w:rFonts w:eastAsia="宋体"/>
                <w:bCs/>
                <w:lang w:eastAsia="zh-CN"/>
              </w:rPr>
              <w:t>FFS</w:t>
            </w:r>
          </w:p>
        </w:tc>
        <w:tc>
          <w:tcPr>
            <w:tcW w:w="5396" w:type="dxa"/>
            <w:shd w:val="clear" w:color="auto" w:fill="auto"/>
          </w:tcPr>
          <w:p w14:paraId="1F6FC0CD" w14:textId="40862597" w:rsidR="005D2D0A" w:rsidRPr="00920198" w:rsidRDefault="00651063" w:rsidP="005D2D0A">
            <w:pPr>
              <w:pStyle w:val="af7"/>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等线"/>
                <w:bCs/>
                <w:lang w:eastAsia="zh-CN"/>
              </w:rPr>
            </w:pPr>
            <w:r>
              <w:rPr>
                <w:rFonts w:eastAsia="等线"/>
                <w:bCs/>
                <w:lang w:eastAsia="zh-CN"/>
              </w:rPr>
              <w:t>Ericsson</w:t>
            </w:r>
          </w:p>
        </w:tc>
        <w:tc>
          <w:tcPr>
            <w:tcW w:w="1695" w:type="dxa"/>
          </w:tcPr>
          <w:p w14:paraId="2D7EE422" w14:textId="6B27FE81" w:rsidR="00D003A2" w:rsidRPr="00B73DFD" w:rsidRDefault="00C212F7" w:rsidP="00E776A5">
            <w:pPr>
              <w:rPr>
                <w:rFonts w:eastAsia="等线"/>
                <w:bCs/>
                <w:lang w:eastAsia="zh-CN"/>
              </w:rPr>
            </w:pPr>
            <w:r>
              <w:rPr>
                <w:rFonts w:eastAsia="等线"/>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等线"/>
                <w:bCs/>
                <w:lang w:eastAsia="zh-CN"/>
              </w:rPr>
            </w:pPr>
            <w:r>
              <w:rPr>
                <w:rFonts w:eastAsia="等线"/>
                <w:bCs/>
                <w:lang w:eastAsia="zh-CN"/>
              </w:rPr>
              <w:t>MediaTek</w:t>
            </w:r>
          </w:p>
        </w:tc>
        <w:tc>
          <w:tcPr>
            <w:tcW w:w="1695" w:type="dxa"/>
          </w:tcPr>
          <w:p w14:paraId="25C7B52D" w14:textId="586E7BF7" w:rsidR="00D003A2" w:rsidRPr="006A2C0E" w:rsidRDefault="005C70BE" w:rsidP="00E776A5">
            <w:pPr>
              <w:rPr>
                <w:rFonts w:eastAsia="等线"/>
                <w:bCs/>
                <w:lang w:eastAsia="zh-CN"/>
              </w:rPr>
            </w:pPr>
            <w:r>
              <w:rPr>
                <w:rFonts w:eastAsia="等线"/>
                <w:bCs/>
                <w:lang w:eastAsia="zh-CN"/>
              </w:rPr>
              <w:t>No</w:t>
            </w:r>
          </w:p>
        </w:tc>
        <w:tc>
          <w:tcPr>
            <w:tcW w:w="5396" w:type="dxa"/>
            <w:shd w:val="clear" w:color="auto" w:fill="auto"/>
          </w:tcPr>
          <w:p w14:paraId="797E4D59" w14:textId="0A4604E5" w:rsidR="00D003A2" w:rsidRPr="006A2C0E" w:rsidRDefault="005C70BE" w:rsidP="00E776A5">
            <w:pPr>
              <w:rPr>
                <w:rFonts w:eastAsia="等线"/>
                <w:bCs/>
                <w:lang w:eastAsia="zh-CN"/>
              </w:rPr>
            </w:pPr>
            <w:r>
              <w:rPr>
                <w:rFonts w:eastAsia="等线"/>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等线"/>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776A5">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776A5">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776A5">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776A5">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361EFA">
        <w:trPr>
          <w:trHeight w:val="132"/>
        </w:trPr>
        <w:tc>
          <w:tcPr>
            <w:tcW w:w="2505" w:type="dxa"/>
            <w:shd w:val="clear" w:color="auto" w:fill="auto"/>
          </w:tcPr>
          <w:p w14:paraId="3BB610B5" w14:textId="77777777" w:rsidR="004B0E32" w:rsidRDefault="004B0E32" w:rsidP="00361EFA">
            <w:pPr>
              <w:rPr>
                <w:rFonts w:eastAsia="MS Mincho"/>
                <w:bCs/>
                <w:lang w:eastAsia="ja-JP"/>
              </w:rPr>
            </w:pPr>
            <w:r>
              <w:rPr>
                <w:rFonts w:eastAsia="MS Mincho"/>
                <w:bCs/>
                <w:lang w:eastAsia="ja-JP"/>
              </w:rPr>
              <w:t>OPPO</w:t>
            </w:r>
          </w:p>
        </w:tc>
        <w:tc>
          <w:tcPr>
            <w:tcW w:w="1695" w:type="dxa"/>
          </w:tcPr>
          <w:p w14:paraId="52ABCA6B" w14:textId="77777777" w:rsidR="004B0E32" w:rsidRDefault="004B0E32" w:rsidP="00361EFA">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361EFA">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776A5">
        <w:trPr>
          <w:trHeight w:val="127"/>
        </w:trPr>
        <w:tc>
          <w:tcPr>
            <w:tcW w:w="2505" w:type="dxa"/>
            <w:shd w:val="clear" w:color="auto" w:fill="auto"/>
          </w:tcPr>
          <w:p w14:paraId="7FE282F7" w14:textId="77777777" w:rsidR="004B0E32" w:rsidRDefault="004B0E32" w:rsidP="001F2DC5">
            <w:pPr>
              <w:rPr>
                <w:rFonts w:hint="eastAsia"/>
                <w:bCs/>
                <w:lang w:eastAsia="zh-CN"/>
              </w:rPr>
            </w:pPr>
          </w:p>
        </w:tc>
        <w:tc>
          <w:tcPr>
            <w:tcW w:w="1695" w:type="dxa"/>
          </w:tcPr>
          <w:p w14:paraId="2FC7462D" w14:textId="77777777" w:rsidR="004B0E32" w:rsidRDefault="004B0E32" w:rsidP="001F2DC5">
            <w:pPr>
              <w:rPr>
                <w:bCs/>
                <w:lang w:eastAsia="zh-CN"/>
              </w:rPr>
            </w:pPr>
          </w:p>
        </w:tc>
        <w:tc>
          <w:tcPr>
            <w:tcW w:w="5396" w:type="dxa"/>
            <w:shd w:val="clear" w:color="auto" w:fill="auto"/>
          </w:tcPr>
          <w:p w14:paraId="0ADBFD59" w14:textId="77777777" w:rsidR="004B0E32" w:rsidRDefault="004B0E32" w:rsidP="001F2DC5">
            <w:pPr>
              <w:rPr>
                <w:bCs/>
                <w:lang w:eastAsia="zh-CN"/>
              </w:rPr>
            </w:pPr>
          </w:p>
        </w:tc>
      </w:tr>
      <w:tr w:rsidR="004B0E32" w:rsidRPr="0019077C" w14:paraId="32A63F7D" w14:textId="77777777" w:rsidTr="00E776A5">
        <w:trPr>
          <w:trHeight w:val="127"/>
        </w:trPr>
        <w:tc>
          <w:tcPr>
            <w:tcW w:w="2505" w:type="dxa"/>
            <w:shd w:val="clear" w:color="auto" w:fill="auto"/>
          </w:tcPr>
          <w:p w14:paraId="3C91757C" w14:textId="77777777" w:rsidR="004B0E32" w:rsidRDefault="004B0E32" w:rsidP="001F2DC5">
            <w:pPr>
              <w:rPr>
                <w:rFonts w:hint="eastAsia"/>
                <w:bCs/>
                <w:lang w:eastAsia="zh-CN"/>
              </w:rPr>
            </w:pPr>
          </w:p>
        </w:tc>
        <w:tc>
          <w:tcPr>
            <w:tcW w:w="1695" w:type="dxa"/>
          </w:tcPr>
          <w:p w14:paraId="3354DF2E" w14:textId="77777777" w:rsidR="004B0E32" w:rsidRDefault="004B0E32" w:rsidP="001F2DC5">
            <w:pPr>
              <w:rPr>
                <w:bCs/>
                <w:lang w:eastAsia="zh-CN"/>
              </w:rPr>
            </w:pPr>
          </w:p>
        </w:tc>
        <w:tc>
          <w:tcPr>
            <w:tcW w:w="5396" w:type="dxa"/>
            <w:shd w:val="clear" w:color="auto" w:fill="auto"/>
          </w:tcPr>
          <w:p w14:paraId="5A02A5FA" w14:textId="77777777" w:rsidR="004B0E32" w:rsidRDefault="004B0E32" w:rsidP="001F2DC5">
            <w:pPr>
              <w:rPr>
                <w:bCs/>
                <w:lang w:eastAsia="zh-CN"/>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宋体"/>
                <w:b/>
                <w:bCs/>
                <w:lang w:eastAsia="zh-CN"/>
              </w:rPr>
            </w:pPr>
            <w:r>
              <w:rPr>
                <w:rFonts w:eastAsia="宋体"/>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宋体"/>
                <w:bCs/>
                <w:lang w:eastAsia="zh-CN"/>
              </w:rPr>
            </w:pPr>
            <w:r>
              <w:rPr>
                <w:rFonts w:eastAsia="宋体"/>
                <w:bCs/>
                <w:lang w:eastAsia="zh-CN"/>
              </w:rPr>
              <w:lastRenderedPageBreak/>
              <w:t>Ericsson</w:t>
            </w:r>
          </w:p>
        </w:tc>
        <w:tc>
          <w:tcPr>
            <w:tcW w:w="1755" w:type="dxa"/>
          </w:tcPr>
          <w:p w14:paraId="7E9A9787" w14:textId="77777777" w:rsidR="003705BC" w:rsidRPr="00B90890" w:rsidRDefault="003705BC" w:rsidP="00E776A5">
            <w:pPr>
              <w:pStyle w:val="af7"/>
              <w:rPr>
                <w:rFonts w:eastAsia="宋体"/>
                <w:bCs/>
                <w:lang w:eastAsia="zh-CN"/>
              </w:rPr>
            </w:pPr>
          </w:p>
        </w:tc>
        <w:tc>
          <w:tcPr>
            <w:tcW w:w="5246" w:type="dxa"/>
            <w:shd w:val="clear" w:color="auto" w:fill="auto"/>
          </w:tcPr>
          <w:p w14:paraId="42907139" w14:textId="77777777" w:rsidR="00CD3B37" w:rsidRPr="00096879" w:rsidRDefault="00CD3B37" w:rsidP="00CD3B37">
            <w:pPr>
              <w:pStyle w:val="af7"/>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af7"/>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af7"/>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等线"/>
                <w:bCs/>
                <w:lang w:eastAsia="zh-CN"/>
              </w:rPr>
            </w:pPr>
            <w:r>
              <w:rPr>
                <w:rFonts w:eastAsia="等线" w:hint="eastAsia"/>
                <w:bCs/>
                <w:lang w:eastAsia="zh-CN"/>
              </w:rPr>
              <w:t>Z</w:t>
            </w:r>
            <w:r>
              <w:rPr>
                <w:rFonts w:eastAsia="等线"/>
                <w:bCs/>
                <w:lang w:eastAsia="zh-CN"/>
              </w:rPr>
              <w:t>TE</w:t>
            </w:r>
          </w:p>
        </w:tc>
        <w:tc>
          <w:tcPr>
            <w:tcW w:w="1755" w:type="dxa"/>
          </w:tcPr>
          <w:p w14:paraId="6F9180D2" w14:textId="77777777" w:rsidR="003705BC" w:rsidRPr="00B73DFD" w:rsidRDefault="003705BC" w:rsidP="00E776A5">
            <w:pPr>
              <w:rPr>
                <w:rFonts w:eastAsia="等线"/>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等线"/>
                <w:bCs/>
                <w:lang w:eastAsia="zh-CN"/>
              </w:rPr>
            </w:pPr>
            <w:r>
              <w:rPr>
                <w:rFonts w:eastAsia="宋体"/>
                <w:bCs/>
                <w:lang w:eastAsia="zh-CN"/>
              </w:rPr>
              <w:t>Nokia</w:t>
            </w:r>
          </w:p>
        </w:tc>
        <w:tc>
          <w:tcPr>
            <w:tcW w:w="1755" w:type="dxa"/>
          </w:tcPr>
          <w:p w14:paraId="544D0D44" w14:textId="0D5EFF40" w:rsidR="002915F8" w:rsidRPr="006A2C0E" w:rsidRDefault="002915F8" w:rsidP="002915F8">
            <w:pPr>
              <w:rPr>
                <w:rFonts w:eastAsia="等线"/>
                <w:bCs/>
                <w:lang w:eastAsia="zh-CN"/>
              </w:rPr>
            </w:pPr>
          </w:p>
        </w:tc>
        <w:tc>
          <w:tcPr>
            <w:tcW w:w="5246" w:type="dxa"/>
            <w:shd w:val="clear" w:color="auto" w:fill="auto"/>
          </w:tcPr>
          <w:p w14:paraId="3ECA2E34" w14:textId="77777777" w:rsidR="002915F8" w:rsidRDefault="002915F8" w:rsidP="002915F8">
            <w:pPr>
              <w:rPr>
                <w:bCs/>
              </w:rPr>
            </w:pPr>
            <w:r w:rsidRPr="00F80F2A">
              <w:rPr>
                <w:rFonts w:eastAsia="宋体"/>
                <w:bCs/>
                <w:lang w:eastAsia="zh-CN"/>
              </w:rPr>
              <w:t>The proposed SAI is useful, but also leads to a large payload</w:t>
            </w:r>
            <w:r>
              <w:rPr>
                <w:rFonts w:eastAsia="宋体"/>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i.e. just 2 sets of SAI can fit. </w:t>
            </w:r>
          </w:p>
          <w:p w14:paraId="2B02DA19" w14:textId="615ED003" w:rsidR="002915F8" w:rsidRPr="006A2C0E" w:rsidRDefault="002915F8" w:rsidP="002915F8">
            <w:pPr>
              <w:rPr>
                <w:rFonts w:eastAsia="等线"/>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r>
            <w:r w:rsidRPr="005F7B3D">
              <w:rPr>
                <w:rFonts w:eastAsia="Courier New"/>
                <w:color w:val="0000CC"/>
                <w:sz w:val="16"/>
                <w:szCs w:val="16"/>
              </w:rPr>
              <w:lastRenderedPageBreak/>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w:t>
      </w:r>
      <w:proofErr w:type="gramStart"/>
      <w:r w:rsidRPr="0C904C0D">
        <w:rPr>
          <w:b/>
        </w:rPr>
        <w:t>specifications</w:t>
      </w:r>
      <w:proofErr w:type="gramEnd"/>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宋体"/>
                <w:b/>
                <w:bCs/>
                <w:lang w:eastAsia="zh-CN"/>
              </w:rPr>
            </w:pPr>
            <w:r>
              <w:rPr>
                <w:rFonts w:eastAsia="宋体"/>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10" w:type="dxa"/>
          </w:tcPr>
          <w:p w14:paraId="6AD50E5E" w14:textId="013D5B08" w:rsidR="009A707E" w:rsidRPr="00B90890" w:rsidRDefault="009A707E" w:rsidP="00E776A5">
            <w:pPr>
              <w:pStyle w:val="af7"/>
              <w:rPr>
                <w:rFonts w:eastAsia="宋体"/>
                <w:bCs/>
                <w:lang w:eastAsia="zh-CN"/>
              </w:rPr>
            </w:pPr>
          </w:p>
        </w:tc>
        <w:tc>
          <w:tcPr>
            <w:tcW w:w="5501" w:type="dxa"/>
            <w:shd w:val="clear" w:color="auto" w:fill="auto"/>
          </w:tcPr>
          <w:p w14:paraId="2BD5B081" w14:textId="32BE357E" w:rsidR="00E776A5" w:rsidRDefault="00E776A5" w:rsidP="005D2D0A">
            <w:pPr>
              <w:pStyle w:val="af7"/>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af7"/>
              <w:ind w:left="0"/>
              <w:rPr>
                <w:rFonts w:eastAsia="MS Mincho"/>
                <w:bCs/>
                <w:lang w:eastAsia="ja-JP"/>
              </w:rPr>
            </w:pPr>
          </w:p>
          <w:p w14:paraId="5C98386F" w14:textId="5B62ADDB" w:rsidR="005D2D0A" w:rsidRDefault="005D2D0A" w:rsidP="005D2D0A">
            <w:pPr>
              <w:pStyle w:val="af7"/>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af7"/>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w:t>
            </w:r>
            <w:proofErr w:type="gramStart"/>
            <w:r>
              <w:rPr>
                <w:rFonts w:eastAsia="MS Mincho"/>
                <w:bCs/>
                <w:lang w:eastAsia="ja-JP"/>
              </w:rPr>
              <w:t>are</w:t>
            </w:r>
            <w:proofErr w:type="gramEnd"/>
            <w:r>
              <w:rPr>
                <w:rFonts w:eastAsia="MS Mincho"/>
                <w:bCs/>
                <w:lang w:eastAsia="ja-JP"/>
              </w:rPr>
              <w:t xml:space="preserv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等线"/>
                <w:bCs/>
                <w:lang w:eastAsia="zh-CN"/>
              </w:rPr>
            </w:pPr>
            <w:r>
              <w:rPr>
                <w:rFonts w:eastAsia="等线"/>
                <w:bCs/>
                <w:lang w:eastAsia="zh-CN"/>
              </w:rPr>
              <w:t>Ericsson</w:t>
            </w:r>
          </w:p>
        </w:tc>
        <w:tc>
          <w:tcPr>
            <w:tcW w:w="1710" w:type="dxa"/>
          </w:tcPr>
          <w:p w14:paraId="47B55E56" w14:textId="77777777" w:rsidR="009A707E" w:rsidRPr="00B73DFD" w:rsidRDefault="009A707E" w:rsidP="00E776A5">
            <w:pPr>
              <w:rPr>
                <w:rFonts w:eastAsia="等线"/>
                <w:bCs/>
                <w:lang w:eastAsia="zh-CN"/>
              </w:rPr>
            </w:pPr>
          </w:p>
        </w:tc>
        <w:tc>
          <w:tcPr>
            <w:tcW w:w="5501" w:type="dxa"/>
            <w:shd w:val="clear" w:color="auto" w:fill="auto"/>
          </w:tcPr>
          <w:p w14:paraId="737E94B3" w14:textId="77777777" w:rsidR="0000191C" w:rsidRPr="007E111F" w:rsidRDefault="00E776A5" w:rsidP="0000191C">
            <w:pPr>
              <w:pStyle w:val="af7"/>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af7"/>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lastRenderedPageBreak/>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等线"/>
                <w:bCs/>
                <w:lang w:eastAsia="zh-CN"/>
              </w:rPr>
            </w:pPr>
            <w:r>
              <w:rPr>
                <w:rFonts w:eastAsia="等线"/>
                <w:bCs/>
                <w:lang w:eastAsia="zh-CN"/>
              </w:rPr>
              <w:lastRenderedPageBreak/>
              <w:t>MediaTek</w:t>
            </w:r>
          </w:p>
        </w:tc>
        <w:tc>
          <w:tcPr>
            <w:tcW w:w="1710" w:type="dxa"/>
          </w:tcPr>
          <w:p w14:paraId="668DC7B6" w14:textId="72130099" w:rsidR="009A707E" w:rsidRPr="006A2C0E" w:rsidRDefault="00912D07" w:rsidP="00E776A5">
            <w:pPr>
              <w:rPr>
                <w:rFonts w:eastAsia="等线"/>
                <w:bCs/>
                <w:lang w:eastAsia="zh-CN"/>
              </w:rPr>
            </w:pPr>
            <w:r>
              <w:rPr>
                <w:rFonts w:eastAsia="等线"/>
                <w:bCs/>
                <w:lang w:eastAsia="zh-CN"/>
              </w:rPr>
              <w:t>Yes, but</w:t>
            </w:r>
          </w:p>
        </w:tc>
        <w:tc>
          <w:tcPr>
            <w:tcW w:w="5501" w:type="dxa"/>
            <w:shd w:val="clear" w:color="auto" w:fill="auto"/>
          </w:tcPr>
          <w:p w14:paraId="68336BA1" w14:textId="33DAE6FE" w:rsidR="009A707E" w:rsidRPr="006A2C0E" w:rsidRDefault="00912D07" w:rsidP="00E776A5">
            <w:pPr>
              <w:rPr>
                <w:rFonts w:eastAsia="等线"/>
                <w:bCs/>
                <w:lang w:eastAsia="zh-CN"/>
              </w:rPr>
            </w:pPr>
            <w:r>
              <w:rPr>
                <w:rFonts w:eastAsia="等线"/>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等线"/>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 but think the details/implementation can be handled by the rapporteur after the discussions above are concluded.</w:t>
            </w:r>
          </w:p>
        </w:tc>
      </w:tr>
      <w:tr w:rsidR="004B0E32" w:rsidRPr="0019077C" w14:paraId="468CD1EF" w14:textId="77777777" w:rsidTr="00361EFA">
        <w:trPr>
          <w:trHeight w:val="127"/>
        </w:trPr>
        <w:tc>
          <w:tcPr>
            <w:tcW w:w="2385" w:type="dxa"/>
            <w:shd w:val="clear" w:color="auto" w:fill="auto"/>
          </w:tcPr>
          <w:p w14:paraId="4A7CA8C8" w14:textId="77777777" w:rsidR="004B0E32" w:rsidRPr="00314C0C" w:rsidRDefault="004B0E32" w:rsidP="00361EFA">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361EFA">
            <w:pPr>
              <w:rPr>
                <w:rFonts w:eastAsia="MS Mincho"/>
                <w:bCs/>
                <w:lang w:eastAsia="ja-JP"/>
              </w:rPr>
            </w:pPr>
          </w:p>
        </w:tc>
        <w:tc>
          <w:tcPr>
            <w:tcW w:w="5501" w:type="dxa"/>
            <w:shd w:val="clear" w:color="auto" w:fill="auto"/>
          </w:tcPr>
          <w:p w14:paraId="318B42C2" w14:textId="77777777" w:rsidR="004B0E32" w:rsidRPr="00314C0C" w:rsidRDefault="004B0E32" w:rsidP="00361EFA">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77777777" w:rsidR="004B0E32" w:rsidRDefault="004B0E32" w:rsidP="00B72DB6">
            <w:pPr>
              <w:rPr>
                <w:rFonts w:eastAsia="MS Mincho"/>
                <w:bCs/>
                <w:lang w:eastAsia="ja-JP"/>
              </w:rPr>
            </w:pPr>
            <w:bookmarkStart w:id="2" w:name="_GoBack"/>
            <w:bookmarkEnd w:id="2"/>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3A3E6593" w14:textId="77777777" w:rsidR="004B0E32" w:rsidRDefault="004B0E32" w:rsidP="00B72DB6">
            <w:pPr>
              <w:rPr>
                <w:rFonts w:eastAsia="MS Mincho"/>
                <w:bCs/>
                <w:lang w:eastAsia="ja-JP"/>
              </w:rPr>
            </w:pPr>
          </w:p>
        </w:tc>
      </w:tr>
      <w:tr w:rsidR="004B0E32" w:rsidRPr="0019077C" w14:paraId="27DCB424" w14:textId="77777777" w:rsidTr="0C904C0D">
        <w:trPr>
          <w:trHeight w:val="127"/>
        </w:trPr>
        <w:tc>
          <w:tcPr>
            <w:tcW w:w="2385" w:type="dxa"/>
            <w:shd w:val="clear" w:color="auto" w:fill="auto"/>
          </w:tcPr>
          <w:p w14:paraId="4D2F9624" w14:textId="77777777" w:rsidR="004B0E32" w:rsidRDefault="004B0E32" w:rsidP="00B72DB6">
            <w:pPr>
              <w:rPr>
                <w:rFonts w:eastAsia="MS Mincho"/>
                <w:bCs/>
                <w:lang w:eastAsia="ja-JP"/>
              </w:rPr>
            </w:pPr>
          </w:p>
        </w:tc>
        <w:tc>
          <w:tcPr>
            <w:tcW w:w="1710" w:type="dxa"/>
          </w:tcPr>
          <w:p w14:paraId="359FC54F" w14:textId="77777777" w:rsidR="004B0E32" w:rsidRPr="00314C0C" w:rsidRDefault="004B0E32" w:rsidP="00B72DB6">
            <w:pPr>
              <w:rPr>
                <w:rFonts w:eastAsia="MS Mincho"/>
                <w:bCs/>
                <w:lang w:eastAsia="ja-JP"/>
              </w:rPr>
            </w:pPr>
          </w:p>
        </w:tc>
        <w:tc>
          <w:tcPr>
            <w:tcW w:w="5501" w:type="dxa"/>
            <w:shd w:val="clear" w:color="auto" w:fill="auto"/>
          </w:tcPr>
          <w:p w14:paraId="4D61468F" w14:textId="77777777" w:rsidR="004B0E32" w:rsidRDefault="004B0E32" w:rsidP="00B72DB6">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af5"/>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af5"/>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567A77" w:rsidP="008D5458">
      <w:pPr>
        <w:pStyle w:val="Doc-title"/>
        <w:numPr>
          <w:ilvl w:val="0"/>
          <w:numId w:val="18"/>
        </w:numPr>
      </w:pPr>
      <w:hyperlink r:id="rId27" w:history="1">
        <w:r w:rsidR="008D5458" w:rsidRPr="000C1EB5">
          <w:rPr>
            <w:rStyle w:val="af5"/>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567A77" w:rsidP="008D5458">
      <w:pPr>
        <w:pStyle w:val="Doc-title"/>
        <w:numPr>
          <w:ilvl w:val="0"/>
          <w:numId w:val="18"/>
        </w:numPr>
      </w:pPr>
      <w:hyperlink r:id="rId28" w:history="1">
        <w:r w:rsidR="008E4752" w:rsidRPr="00BA6721">
          <w:rPr>
            <w:rStyle w:val="af5"/>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af5"/>
        </w:rPr>
        <w:t>R2#118-e</w:t>
      </w:r>
      <w:r>
        <w:fldChar w:fldCharType="end"/>
      </w:r>
      <w:r w:rsidR="0074638D">
        <w:t xml:space="preserve"> </w:t>
      </w:r>
      <w:r w:rsidR="0074638D">
        <w:tab/>
        <w:t>“Monday</w:t>
      </w:r>
      <w:bookmarkEnd w:id="4"/>
      <w:bookmarkEnd w:id="6"/>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5D199" w14:textId="77777777" w:rsidR="00567A77" w:rsidRDefault="00567A77" w:rsidP="00912D07">
      <w:r>
        <w:separator/>
      </w:r>
    </w:p>
  </w:endnote>
  <w:endnote w:type="continuationSeparator" w:id="0">
    <w:p w14:paraId="35574AEE" w14:textId="77777777" w:rsidR="00567A77" w:rsidRDefault="00567A77"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00000000" w:usb1="69D77CFB" w:usb2="00000030" w:usb3="00000000" w:csb0="0008009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F9F3C" w14:textId="77777777" w:rsidR="00567A77" w:rsidRDefault="00567A77" w:rsidP="00912D07">
      <w:r>
        <w:separator/>
      </w:r>
    </w:p>
  </w:footnote>
  <w:footnote w:type="continuationSeparator" w:id="0">
    <w:p w14:paraId="5180383E" w14:textId="77777777" w:rsidR="00567A77" w:rsidRDefault="00567A77"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5DD8"/>
    <w:rsid w:val="004A62C4"/>
    <w:rsid w:val="004A69D0"/>
    <w:rsid w:val="004B0E32"/>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5DB6"/>
    <w:rsid w:val="0073678F"/>
    <w:rsid w:val="00736D03"/>
    <w:rsid w:val="007420E1"/>
    <w:rsid w:val="00742DB9"/>
    <w:rsid w:val="00743638"/>
    <w:rsid w:val="0074638D"/>
    <w:rsid w:val="0074765E"/>
    <w:rsid w:val="00751B98"/>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071"/>
    <w:rsid w:val="00E50E66"/>
    <w:rsid w:val="00E51896"/>
    <w:rsid w:val="00E53E97"/>
    <w:rsid w:val="00E55AE9"/>
    <w:rsid w:val="00E56641"/>
    <w:rsid w:val="00E57B33"/>
    <w:rsid w:val="00E608CF"/>
    <w:rsid w:val="00E623FC"/>
    <w:rsid w:val="00E63278"/>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6B61"/>
  </w:style>
  <w:style w:type="paragraph" w:styleId="1">
    <w:name w:val="heading 1"/>
    <w:aliases w:val="NMP Heading 1,H1,h11,h12,h13,h14,h15,h16,app heading 1,l1,Memo Heading 1,Heading 1_a,heading 1,h17,h111,h121,h131,h141,h151,h161,h18,h112,h122,h132,h142,h152,h162,h19,h113,h123,h133,h143,h153,h163,Alt+1,Alt+11,Alt+12,Alt+13,h1,1. Heading"/>
    <w:basedOn w:val="a"/>
    <w:next w:val="Doc-title"/>
    <w:link w:val="10"/>
    <w:qFormat/>
    <w:rsid w:val="00B75A91"/>
    <w:pPr>
      <w:widowControl w:val="0"/>
      <w:tabs>
        <w:tab w:val="left" w:pos="720"/>
      </w:tabs>
      <w:spacing w:before="240" w:after="60"/>
      <w:ind w:left="720" w:hanging="720"/>
      <w:outlineLvl w:val="0"/>
    </w:pPr>
    <w:rPr>
      <w:b/>
      <w:bCs/>
      <w:kern w:val="32"/>
      <w:sz w:val="32"/>
      <w:szCs w:val="32"/>
    </w:rPr>
  </w:style>
  <w:style w:type="paragraph" w:styleId="2">
    <w:name w:val="heading 2"/>
    <w:aliases w:val="H2,h2,Head2A,2,UNDERRUBRIK 1-2,DO NOT USE_h2,h21,H2 Char,h2 Char"/>
    <w:basedOn w:val="a"/>
    <w:next w:val="Doc-title"/>
    <w:link w:val="20"/>
    <w:qFormat/>
    <w:rsid w:val="00B75A91"/>
    <w:pPr>
      <w:widowControl w:val="0"/>
      <w:tabs>
        <w:tab w:val="left" w:pos="720"/>
      </w:tabs>
      <w:spacing w:before="240" w:after="60"/>
      <w:ind w:left="720" w:hanging="720"/>
      <w:outlineLvl w:val="1"/>
    </w:pPr>
    <w:rPr>
      <w:rFonts w:cs="Arial"/>
      <w:b/>
      <w:bCs/>
      <w:iCs/>
      <w:sz w:val="28"/>
      <w:szCs w:val="28"/>
    </w:rPr>
  </w:style>
  <w:style w:type="paragraph" w:styleId="3">
    <w:name w:val="heading 3"/>
    <w:basedOn w:val="a"/>
    <w:next w:val="Doc-title"/>
    <w:link w:val="30"/>
    <w:qFormat/>
    <w:rsid w:val="00B75A91"/>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0"/>
    <w:qFormat/>
    <w:rsid w:val="00B75A91"/>
    <w:pPr>
      <w:keepNext/>
      <w:outlineLvl w:val="3"/>
    </w:pPr>
    <w:rPr>
      <w:sz w:val="24"/>
      <w:szCs w:val="28"/>
    </w:rPr>
  </w:style>
  <w:style w:type="paragraph" w:styleId="5">
    <w:name w:val="heading 5"/>
    <w:basedOn w:val="4"/>
    <w:next w:val="Doc-title"/>
    <w:link w:val="50"/>
    <w:qFormat/>
    <w:rsid w:val="00B75A91"/>
    <w:pPr>
      <w:outlineLvl w:val="4"/>
    </w:pPr>
    <w:rPr>
      <w:rFonts w:eastAsia="Times New Roman" w:cs="Times New Roman"/>
      <w:iCs/>
      <w:sz w:val="22"/>
      <w:szCs w:val="26"/>
    </w:rPr>
  </w:style>
  <w:style w:type="paragraph" w:styleId="6">
    <w:name w:val="heading 6"/>
    <w:basedOn w:val="a"/>
    <w:next w:val="Doc-title"/>
    <w:link w:val="60"/>
    <w:qFormat/>
    <w:rsid w:val="00B75A91"/>
    <w:pPr>
      <w:spacing w:before="240" w:after="60"/>
      <w:outlineLvl w:val="5"/>
    </w:pPr>
    <w:rPr>
      <w:b/>
      <w:bCs/>
      <w:sz w:val="22"/>
      <w:szCs w:val="22"/>
    </w:rPr>
  </w:style>
  <w:style w:type="paragraph" w:styleId="7">
    <w:name w:val="heading 7"/>
    <w:basedOn w:val="a"/>
    <w:next w:val="a"/>
    <w:link w:val="70"/>
    <w:semiHidden/>
    <w:unhideWhenUsed/>
    <w:qFormat/>
    <w:rsid w:val="00B75A91"/>
    <w:pPr>
      <w:spacing w:before="240" w:after="60"/>
      <w:outlineLvl w:val="6"/>
    </w:pPr>
    <w:rPr>
      <w:rFonts w:ascii="Calibri" w:eastAsia="PMingLiU" w:hAnsi="Calibri"/>
      <w:sz w:val="24"/>
    </w:rPr>
  </w:style>
  <w:style w:type="paragraph" w:styleId="9">
    <w:name w:val="heading 9"/>
    <w:basedOn w:val="a"/>
    <w:next w:val="a"/>
    <w:link w:val="90"/>
    <w:qFormat/>
    <w:rsid w:val="00B75A91"/>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Agreement">
    <w:name w:val="Agreement"/>
    <w:basedOn w:val="a"/>
    <w:next w:val="a"/>
    <w:qFormat/>
    <w:rsid w:val="00B75A91"/>
    <w:pPr>
      <w:numPr>
        <w:numId w:val="1"/>
      </w:numPr>
      <w:spacing w:before="60"/>
    </w:pPr>
    <w:rPr>
      <w:b/>
    </w:rPr>
  </w:style>
  <w:style w:type="paragraph" w:styleId="a3">
    <w:name w:val="List"/>
    <w:basedOn w:val="a"/>
    <w:rsid w:val="00B75A91"/>
    <w:pPr>
      <w:ind w:left="283" w:hanging="283"/>
    </w:pPr>
  </w:style>
  <w:style w:type="paragraph" w:customStyle="1" w:styleId="B1">
    <w:name w:val="B1"/>
    <w:basedOn w:val="a3"/>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21">
    <w:name w:val="List 2"/>
    <w:basedOn w:val="a"/>
    <w:rsid w:val="00B75A91"/>
    <w:pPr>
      <w:ind w:left="566" w:hanging="283"/>
      <w:contextualSpacing/>
    </w:pPr>
  </w:style>
  <w:style w:type="paragraph" w:customStyle="1" w:styleId="B2">
    <w:name w:val="B2"/>
    <w:basedOn w:val="21"/>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31">
    <w:name w:val="List 3"/>
    <w:basedOn w:val="a"/>
    <w:rsid w:val="00B75A91"/>
    <w:pPr>
      <w:ind w:left="849" w:hanging="283"/>
      <w:contextualSpacing/>
    </w:pPr>
  </w:style>
  <w:style w:type="paragraph" w:customStyle="1" w:styleId="B3">
    <w:name w:val="B3"/>
    <w:basedOn w:val="31"/>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a"/>
    <w:rsid w:val="00B75A91"/>
    <w:pPr>
      <w:overflowPunct w:val="0"/>
      <w:autoSpaceDE w:val="0"/>
      <w:autoSpaceDN w:val="0"/>
      <w:spacing w:after="180"/>
      <w:ind w:left="1135" w:hanging="284"/>
    </w:pPr>
    <w:rPr>
      <w:rFonts w:eastAsia="Times New Roman"/>
    </w:rPr>
  </w:style>
  <w:style w:type="paragraph" w:styleId="a4">
    <w:name w:val="Balloon Text"/>
    <w:basedOn w:val="a"/>
    <w:link w:val="a5"/>
    <w:semiHidden/>
    <w:rsid w:val="00B75A91"/>
    <w:rPr>
      <w:rFonts w:ascii="Tahoma" w:hAnsi="Tahoma" w:cs="Tahoma"/>
      <w:sz w:val="16"/>
      <w:szCs w:val="16"/>
    </w:rPr>
  </w:style>
  <w:style w:type="character" w:customStyle="1" w:styleId="a5">
    <w:name w:val="批注框文本 字符"/>
    <w:basedOn w:val="a0"/>
    <w:link w:val="a4"/>
    <w:semiHidden/>
    <w:rsid w:val="00B75A91"/>
    <w:rPr>
      <w:rFonts w:ascii="Tahoma" w:eastAsia="MS Mincho" w:hAnsi="Tahoma" w:cs="Tahoma"/>
      <w:sz w:val="16"/>
      <w:szCs w:val="16"/>
      <w:lang w:eastAsia="en-GB"/>
    </w:rPr>
  </w:style>
  <w:style w:type="paragraph" w:styleId="a6">
    <w:name w:val="Body Text"/>
    <w:basedOn w:val="a"/>
    <w:link w:val="a7"/>
    <w:rsid w:val="00B75A91"/>
    <w:pPr>
      <w:spacing w:after="120"/>
    </w:pPr>
  </w:style>
  <w:style w:type="character" w:customStyle="1" w:styleId="a7">
    <w:name w:val="正文文本 字符"/>
    <w:basedOn w:val="a0"/>
    <w:link w:val="a6"/>
    <w:rsid w:val="00B75A91"/>
    <w:rPr>
      <w:rFonts w:ascii="Arial" w:eastAsia="MS Mincho" w:hAnsi="Arial" w:cs="Times New Roman"/>
      <w:sz w:val="20"/>
      <w:szCs w:val="24"/>
      <w:lang w:eastAsia="en-GB"/>
    </w:rPr>
  </w:style>
  <w:style w:type="paragraph" w:customStyle="1" w:styleId="SubHeading">
    <w:name w:val="SubHeading"/>
    <w:basedOn w:val="a"/>
    <w:next w:val="a"/>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a"/>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a8">
    <w:name w:val="annotation reference"/>
    <w:semiHidden/>
    <w:rsid w:val="00B75A91"/>
    <w:rPr>
      <w:sz w:val="16"/>
      <w:szCs w:val="16"/>
    </w:rPr>
  </w:style>
  <w:style w:type="paragraph" w:styleId="a9">
    <w:name w:val="annotation text"/>
    <w:basedOn w:val="a"/>
    <w:link w:val="aa"/>
    <w:semiHidden/>
    <w:rsid w:val="00B75A91"/>
  </w:style>
  <w:style w:type="character" w:customStyle="1" w:styleId="aa">
    <w:name w:val="批注文字 字符"/>
    <w:basedOn w:val="a0"/>
    <w:link w:val="a9"/>
    <w:semiHidden/>
    <w:rsid w:val="00B75A91"/>
    <w:rPr>
      <w:rFonts w:ascii="Arial" w:eastAsia="MS Mincho" w:hAnsi="Arial" w:cs="Times New Roman"/>
      <w:sz w:val="20"/>
      <w:szCs w:val="20"/>
      <w:lang w:eastAsia="en-GB"/>
    </w:rPr>
  </w:style>
  <w:style w:type="paragraph" w:styleId="ab">
    <w:name w:val="annotation subject"/>
    <w:basedOn w:val="a9"/>
    <w:next w:val="a9"/>
    <w:link w:val="ac"/>
    <w:uiPriority w:val="99"/>
    <w:semiHidden/>
    <w:rsid w:val="00B75A91"/>
    <w:rPr>
      <w:b/>
      <w:bCs/>
    </w:rPr>
  </w:style>
  <w:style w:type="character" w:customStyle="1" w:styleId="ac">
    <w:name w:val="批注主题 字符"/>
    <w:basedOn w:val="aa"/>
    <w:link w:val="ab"/>
    <w:uiPriority w:val="99"/>
    <w:semiHidden/>
    <w:rsid w:val="00B75A91"/>
    <w:rPr>
      <w:rFonts w:ascii="Arial" w:eastAsia="MS Mincho" w:hAnsi="Arial" w:cs="Times New Roman"/>
      <w:b/>
      <w:bCs/>
      <w:sz w:val="20"/>
      <w:szCs w:val="20"/>
      <w:lang w:eastAsia="en-GB"/>
    </w:rPr>
  </w:style>
  <w:style w:type="paragraph" w:customStyle="1" w:styleId="Comments">
    <w:name w:val="Comments"/>
    <w:basedOn w:val="a"/>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a"/>
    <w:qFormat/>
    <w:rsid w:val="00B75A91"/>
    <w:pPr>
      <w:numPr>
        <w:numId w:val="3"/>
      </w:numPr>
      <w:spacing w:after="180" w:line="0" w:lineRule="atLeast"/>
      <w:jc w:val="both"/>
    </w:pPr>
    <w:rPr>
      <w:b/>
      <w:bCs/>
      <w:lang w:eastAsia="x-none"/>
    </w:rPr>
  </w:style>
  <w:style w:type="paragraph" w:customStyle="1" w:styleId="ContributionHeader">
    <w:name w:val="ContributionHeader"/>
    <w:basedOn w:val="a"/>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a"/>
    <w:next w:val="Doc-text2"/>
    <w:qFormat/>
    <w:rsid w:val="00B75A91"/>
    <w:pPr>
      <w:tabs>
        <w:tab w:val="left" w:pos="1622"/>
      </w:tabs>
      <w:ind w:left="1622" w:hanging="363"/>
    </w:pPr>
    <w:rPr>
      <w:i/>
    </w:rPr>
  </w:style>
  <w:style w:type="paragraph" w:customStyle="1" w:styleId="Doc-title">
    <w:name w:val="Doc-title"/>
    <w:basedOn w:val="a"/>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ad">
    <w:name w:val="Document Map"/>
    <w:basedOn w:val="a"/>
    <w:link w:val="ae"/>
    <w:semiHidden/>
    <w:rsid w:val="00B75A91"/>
    <w:pPr>
      <w:shd w:val="clear" w:color="auto" w:fill="000080"/>
    </w:pPr>
    <w:rPr>
      <w:rFonts w:ascii="Tahoma" w:hAnsi="Tahoma" w:cs="Tahoma"/>
    </w:rPr>
  </w:style>
  <w:style w:type="character" w:customStyle="1" w:styleId="ae">
    <w:name w:val="文档结构图 字符"/>
    <w:basedOn w:val="a0"/>
    <w:link w:val="ad"/>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af">
    <w:name w:val="Emphasis"/>
    <w:qFormat/>
    <w:rsid w:val="00B75A91"/>
    <w:rPr>
      <w:i/>
      <w:iCs/>
    </w:rPr>
  </w:style>
  <w:style w:type="character" w:styleId="af0">
    <w:name w:val="FollowedHyperlink"/>
    <w:rsid w:val="00B75A91"/>
    <w:rPr>
      <w:color w:val="800080"/>
      <w:u w:val="single"/>
    </w:rPr>
  </w:style>
  <w:style w:type="paragraph" w:styleId="af1">
    <w:name w:val="footer"/>
    <w:basedOn w:val="a"/>
    <w:link w:val="af2"/>
    <w:uiPriority w:val="99"/>
    <w:rsid w:val="00B75A91"/>
    <w:pPr>
      <w:tabs>
        <w:tab w:val="center" w:pos="4153"/>
        <w:tab w:val="right" w:pos="8306"/>
      </w:tabs>
    </w:pPr>
    <w:rPr>
      <w:lang w:val="x-none" w:eastAsia="x-none"/>
    </w:rPr>
  </w:style>
  <w:style w:type="character" w:customStyle="1" w:styleId="af2">
    <w:name w:val="页脚 字符"/>
    <w:link w:val="af1"/>
    <w:uiPriority w:val="99"/>
    <w:rsid w:val="00B75A91"/>
    <w:rPr>
      <w:rFonts w:ascii="Arial" w:eastAsia="MS Mincho" w:hAnsi="Arial" w:cs="Times New Roman"/>
      <w:sz w:val="20"/>
      <w:szCs w:val="24"/>
      <w:lang w:val="x-none" w:eastAsia="x-none"/>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rsid w:val="00B75A91"/>
    <w:pPr>
      <w:widowControl w:val="0"/>
      <w:tabs>
        <w:tab w:val="left" w:pos="1701"/>
        <w:tab w:val="right" w:pos="9923"/>
      </w:tabs>
      <w:spacing w:before="120"/>
    </w:pPr>
    <w:rPr>
      <w:b/>
      <w:sz w:val="24"/>
      <w:lang w:val="de-DE" w:eastAsia="x-none"/>
    </w:r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rsid w:val="00B75A91"/>
    <w:rPr>
      <w:rFonts w:ascii="Arial" w:eastAsia="MS Mincho" w:hAnsi="Arial" w:cs="Times New Roman"/>
      <w:b/>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B75A91"/>
    <w:rPr>
      <w:rFonts w:ascii="Arial" w:eastAsia="MS Mincho" w:hAnsi="Arial" w:cs="Times New Roman"/>
      <w:b/>
      <w:bCs/>
      <w:kern w:val="32"/>
      <w:sz w:val="32"/>
      <w:szCs w:val="32"/>
      <w:lang w:eastAsia="en-GB"/>
    </w:rPr>
  </w:style>
  <w:style w:type="character" w:customStyle="1" w:styleId="20">
    <w:name w:val="标题 2 字符"/>
    <w:aliases w:val="H2 字符,h2 字符,Head2A 字符,2 字符,UNDERRUBRIK 1-2 字符,DO NOT USE_h2 字符,h21 字符,H2 Char 字符,h2 Char 字符"/>
    <w:link w:val="2"/>
    <w:rsid w:val="00B75A91"/>
    <w:rPr>
      <w:rFonts w:ascii="Arial" w:eastAsia="MS Mincho" w:hAnsi="Arial" w:cs="Arial"/>
      <w:b/>
      <w:bCs/>
      <w:iCs/>
      <w:sz w:val="28"/>
      <w:szCs w:val="28"/>
      <w:lang w:eastAsia="en-GB"/>
    </w:rPr>
  </w:style>
  <w:style w:type="character" w:customStyle="1" w:styleId="30">
    <w:name w:val="标题 3 字符"/>
    <w:link w:val="3"/>
    <w:rsid w:val="00B75A91"/>
    <w:rPr>
      <w:rFonts w:ascii="Arial" w:eastAsia="MS Mincho" w:hAnsi="Arial" w:cs="Arial"/>
      <w:bCs/>
      <w:sz w:val="26"/>
      <w:szCs w:val="26"/>
      <w:lang w:eastAsia="en-GB"/>
    </w:rPr>
  </w:style>
  <w:style w:type="character" w:customStyle="1" w:styleId="40">
    <w:name w:val="标题 4 字符"/>
    <w:link w:val="4"/>
    <w:rsid w:val="00B75A91"/>
    <w:rPr>
      <w:rFonts w:ascii="Arial" w:eastAsia="MS Mincho" w:hAnsi="Arial" w:cs="Arial"/>
      <w:bCs/>
      <w:sz w:val="24"/>
      <w:szCs w:val="28"/>
      <w:lang w:eastAsia="en-GB"/>
    </w:rPr>
  </w:style>
  <w:style w:type="character" w:customStyle="1" w:styleId="50">
    <w:name w:val="标题 5 字符"/>
    <w:link w:val="5"/>
    <w:rsid w:val="00B75A91"/>
    <w:rPr>
      <w:rFonts w:ascii="Arial" w:eastAsia="Times New Roman" w:hAnsi="Arial" w:cs="Times New Roman"/>
      <w:bCs/>
      <w:iCs/>
      <w:szCs w:val="26"/>
      <w:lang w:eastAsia="en-GB"/>
    </w:rPr>
  </w:style>
  <w:style w:type="character" w:customStyle="1" w:styleId="60">
    <w:name w:val="标题 6 字符"/>
    <w:basedOn w:val="a0"/>
    <w:link w:val="6"/>
    <w:rsid w:val="00B75A91"/>
    <w:rPr>
      <w:rFonts w:ascii="Times New Roman" w:eastAsia="MS Mincho" w:hAnsi="Times New Roman" w:cs="Times New Roman"/>
      <w:b/>
      <w:bCs/>
      <w:lang w:eastAsia="en-GB"/>
    </w:rPr>
  </w:style>
  <w:style w:type="character" w:customStyle="1" w:styleId="70">
    <w:name w:val="标题 7 字符"/>
    <w:link w:val="7"/>
    <w:semiHidden/>
    <w:rsid w:val="00B75A91"/>
    <w:rPr>
      <w:rFonts w:ascii="Calibri" w:eastAsia="PMingLiU" w:hAnsi="Calibri" w:cs="Times New Roman"/>
      <w:sz w:val="24"/>
      <w:szCs w:val="24"/>
      <w:lang w:eastAsia="en-GB"/>
    </w:rPr>
  </w:style>
  <w:style w:type="character" w:customStyle="1" w:styleId="90">
    <w:name w:val="标题 9 字符"/>
    <w:basedOn w:val="a0"/>
    <w:link w:val="9"/>
    <w:rsid w:val="00B75A91"/>
    <w:rPr>
      <w:rFonts w:ascii="Arial" w:eastAsia="MS Mincho" w:hAnsi="Arial" w:cs="Arial"/>
      <w:b/>
      <w:sz w:val="20"/>
      <w:lang w:eastAsia="en-GB"/>
    </w:rPr>
  </w:style>
  <w:style w:type="character" w:styleId="af5">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af6">
    <w:name w:val="List Bullet"/>
    <w:basedOn w:val="a"/>
    <w:rsid w:val="00B75A91"/>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B75A91"/>
    <w:pPr>
      <w:ind w:left="720"/>
    </w:pPr>
    <w:rPr>
      <w:rFonts w:ascii="Calibri" w:eastAsia="Calibri" w:hAnsi="Calibri"/>
      <w:sz w:val="22"/>
      <w:szCs w:val="22"/>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af9">
    <w:name w:val="Normal (Web)"/>
    <w:basedOn w:val="a"/>
    <w:uiPriority w:val="99"/>
    <w:unhideWhenUsed/>
    <w:rsid w:val="00B75A91"/>
    <w:pPr>
      <w:spacing w:before="100" w:beforeAutospacing="1" w:after="100" w:afterAutospacing="1"/>
    </w:pPr>
    <w:rPr>
      <w:rFonts w:eastAsia="Calibri"/>
      <w:sz w:val="24"/>
    </w:rPr>
  </w:style>
  <w:style w:type="character" w:styleId="afa">
    <w:name w:val="page number"/>
    <w:basedOn w:val="a0"/>
    <w:rsid w:val="00B75A91"/>
  </w:style>
  <w:style w:type="character" w:styleId="afb">
    <w:name w:val="Placeholder Text"/>
    <w:uiPriority w:val="99"/>
    <w:semiHidden/>
    <w:rsid w:val="00B75A91"/>
    <w:rPr>
      <w:color w:val="808080"/>
    </w:rPr>
  </w:style>
  <w:style w:type="paragraph" w:styleId="afc">
    <w:name w:val="Plain Text"/>
    <w:basedOn w:val="a"/>
    <w:link w:val="afd"/>
    <w:uiPriority w:val="99"/>
    <w:unhideWhenUsed/>
    <w:rsid w:val="00B75A91"/>
    <w:rPr>
      <w:rFonts w:ascii="Consolas" w:eastAsia="Calibri" w:hAnsi="Consolas"/>
      <w:sz w:val="21"/>
      <w:szCs w:val="21"/>
      <w:lang w:val="x-none"/>
    </w:rPr>
  </w:style>
  <w:style w:type="character" w:customStyle="1" w:styleId="afd">
    <w:name w:val="纯文本 字符"/>
    <w:link w:val="afc"/>
    <w:uiPriority w:val="99"/>
    <w:rsid w:val="00B75A91"/>
    <w:rPr>
      <w:rFonts w:ascii="Consolas" w:eastAsia="Calibri" w:hAnsi="Consolas" w:cs="Times New Roman"/>
      <w:sz w:val="21"/>
      <w:szCs w:val="21"/>
      <w:lang w:val="x-none"/>
    </w:rPr>
  </w:style>
  <w:style w:type="paragraph" w:customStyle="1" w:styleId="Proposal">
    <w:name w:val="Proposal"/>
    <w:basedOn w:val="a"/>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a"/>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a"/>
    <w:qFormat/>
    <w:rsid w:val="00B75A91"/>
    <w:pPr>
      <w:tabs>
        <w:tab w:val="left" w:pos="1622"/>
      </w:tabs>
      <w:ind w:left="1622" w:hanging="363"/>
    </w:pPr>
    <w:rPr>
      <w:color w:val="2E74B5"/>
      <w:sz w:val="18"/>
    </w:rPr>
  </w:style>
  <w:style w:type="paragraph" w:customStyle="1" w:styleId="Style1">
    <w:name w:val="Style1"/>
    <w:basedOn w:val="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afe">
    <w:name w:val="Table Grid"/>
    <w:basedOn w:val="a1"/>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
    <w:next w:val="a"/>
    <w:uiPriority w:val="99"/>
    <w:rsid w:val="00B75A91"/>
    <w:pPr>
      <w:tabs>
        <w:tab w:val="left" w:pos="811"/>
      </w:tabs>
      <w:spacing w:before="60"/>
      <w:ind w:left="811" w:hanging="811"/>
    </w:pPr>
  </w:style>
  <w:style w:type="paragraph" w:customStyle="1" w:styleId="TAL">
    <w:name w:val="TAL"/>
    <w:basedOn w:val="a"/>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a"/>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a"/>
    <w:next w:val="a"/>
    <w:autoRedefine/>
    <w:uiPriority w:val="39"/>
    <w:rsid w:val="00B75A91"/>
  </w:style>
  <w:style w:type="paragraph" w:styleId="TOC2">
    <w:name w:val="toc 2"/>
    <w:basedOn w:val="a"/>
    <w:next w:val="a"/>
    <w:autoRedefine/>
    <w:uiPriority w:val="39"/>
    <w:rsid w:val="00B75A91"/>
    <w:pPr>
      <w:ind w:left="200"/>
    </w:pPr>
  </w:style>
  <w:style w:type="paragraph" w:styleId="TOC3">
    <w:name w:val="toc 3"/>
    <w:basedOn w:val="a"/>
    <w:next w:val="a"/>
    <w:autoRedefine/>
    <w:semiHidden/>
    <w:rsid w:val="00B75A91"/>
    <w:pPr>
      <w:numPr>
        <w:numId w:val="10"/>
      </w:numPr>
    </w:pPr>
  </w:style>
  <w:style w:type="paragraph" w:customStyle="1" w:styleId="aff0">
    <w:name w:val="바탕글"/>
    <w:basedOn w:val="a"/>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aff1">
    <w:name w:val="Revision"/>
    <w:hidden/>
    <w:uiPriority w:val="99"/>
    <w:semiHidden/>
    <w:rsid w:val="00EE321B"/>
  </w:style>
  <w:style w:type="paragraph" w:customStyle="1" w:styleId="EditorsNote">
    <w:name w:val="Editor's Note"/>
    <w:basedOn w:val="a"/>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41"/>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41">
    <w:name w:val="List 4"/>
    <w:basedOn w:val="a"/>
    <w:uiPriority w:val="99"/>
    <w:semiHidden/>
    <w:unhideWhenUsed/>
    <w:rsid w:val="00CB79FB"/>
    <w:pPr>
      <w:ind w:left="1132" w:hanging="283"/>
      <w:contextualSpacing/>
    </w:pPr>
  </w:style>
  <w:style w:type="character" w:customStyle="1" w:styleId="UnresolvedMention1">
    <w:name w:val="Unresolved Mention1"/>
    <w:basedOn w:val="a0"/>
    <w:uiPriority w:val="99"/>
    <w:semiHidden/>
    <w:unhideWhenUsed/>
    <w:rsid w:val="00243468"/>
    <w:rPr>
      <w:color w:val="605E5C"/>
      <w:shd w:val="clear" w:color="auto" w:fill="E1DFDD"/>
    </w:rPr>
  </w:style>
  <w:style w:type="paragraph" w:styleId="aff2">
    <w:name w:val="Subtitle"/>
    <w:basedOn w:val="a"/>
    <w:next w:val="a"/>
    <w:link w:val="aff3"/>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aff3">
    <w:name w:val="副标题 字符"/>
    <w:basedOn w:val="a0"/>
    <w:link w:val="aff2"/>
    <w:uiPriority w:val="11"/>
    <w:rsid w:val="00803B3B"/>
    <w:rPr>
      <w:rFonts w:asciiTheme="minorHAnsi" w:eastAsiaTheme="minorEastAsia" w:hAnsiTheme="minorHAnsi" w:cstheme="minorBidi"/>
      <w:color w:val="5A5A5A" w:themeColor="text1" w:themeTint="A5"/>
      <w:spacing w:val="15"/>
      <w:sz w:val="22"/>
      <w:szCs w:val="22"/>
    </w:rPr>
  </w:style>
  <w:style w:type="character" w:styleId="aff4">
    <w:name w:val="Subtle Emphasis"/>
    <w:basedOn w:val="a0"/>
    <w:uiPriority w:val="19"/>
    <w:qFormat/>
    <w:rsid w:val="00803B3B"/>
    <w:rPr>
      <w:i/>
      <w:iCs/>
      <w:color w:val="404040" w:themeColor="text1" w:themeTint="BF"/>
    </w:rPr>
  </w:style>
  <w:style w:type="character" w:styleId="aff5">
    <w:name w:val="Intense Emphasis"/>
    <w:basedOn w:val="a0"/>
    <w:uiPriority w:val="21"/>
    <w:qFormat/>
    <w:rsid w:val="00803B3B"/>
    <w:rPr>
      <w:i/>
      <w:iCs/>
      <w:color w:val="4472C4" w:themeColor="accent1"/>
    </w:rPr>
  </w:style>
  <w:style w:type="paragraph" w:styleId="aff6">
    <w:name w:val="Title"/>
    <w:basedOn w:val="a"/>
    <w:next w:val="a"/>
    <w:link w:val="aff7"/>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aff7">
    <w:name w:val="标题 字符"/>
    <w:basedOn w:val="a0"/>
    <w:link w:val="aff6"/>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AECC1-6307-4F41-9D6B-0346E40F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7074</Words>
  <Characters>40325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47305</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OPPO</cp:lastModifiedBy>
  <cp:revision>3</cp:revision>
  <dcterms:created xsi:type="dcterms:W3CDTF">2022-05-16T08:10:00Z</dcterms:created>
  <dcterms:modified xsi:type="dcterms:W3CDTF">2022-05-16T08:13:00Z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