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D60A" w14:textId="499DE484" w:rsidR="00415057" w:rsidRDefault="00415057" w:rsidP="00415057">
      <w:pPr>
        <w:pStyle w:val="CRCoverPage"/>
        <w:tabs>
          <w:tab w:val="right" w:pos="9639"/>
        </w:tabs>
        <w:spacing w:after="0"/>
        <w:rPr>
          <w:b/>
          <w:i/>
          <w:noProof/>
          <w:sz w:val="28"/>
        </w:rPr>
      </w:pPr>
      <w:bookmarkStart w:id="0" w:name="_Toc20402613"/>
      <w:bookmarkStart w:id="1" w:name="_Toc29372119"/>
      <w:bookmarkStart w:id="2" w:name="_Toc37760057"/>
      <w:bookmarkStart w:id="3" w:name="_Toc46498291"/>
      <w:bookmarkStart w:id="4" w:name="_Toc52490604"/>
      <w:bookmarkStart w:id="5" w:name="_Toc90717714"/>
      <w:r>
        <w:rPr>
          <w:b/>
          <w:noProof/>
          <w:sz w:val="24"/>
        </w:rPr>
        <w:t>3GPP TSG-RAN WG2 Meeting #11</w:t>
      </w:r>
      <w:r w:rsidR="00C87FE6">
        <w:rPr>
          <w:b/>
          <w:noProof/>
          <w:sz w:val="24"/>
        </w:rPr>
        <w:t>7</w:t>
      </w:r>
      <w:r>
        <w:rPr>
          <w:b/>
          <w:noProof/>
          <w:sz w:val="24"/>
        </w:rPr>
        <w:t>-e</w:t>
      </w:r>
      <w:r>
        <w:rPr>
          <w:b/>
          <w:i/>
          <w:noProof/>
          <w:sz w:val="28"/>
        </w:rPr>
        <w:tab/>
      </w:r>
      <w:r w:rsidR="00765A14" w:rsidRPr="001E5CBA">
        <w:rPr>
          <w:b/>
          <w:i/>
          <w:noProof/>
          <w:sz w:val="28"/>
          <w:highlight w:val="yellow"/>
        </w:rPr>
        <w:t>R2-22</w:t>
      </w:r>
      <w:r w:rsidR="001E5CBA" w:rsidRPr="001E5CBA">
        <w:rPr>
          <w:b/>
          <w:i/>
          <w:noProof/>
          <w:sz w:val="28"/>
          <w:highlight w:val="yellow"/>
        </w:rPr>
        <w:t>XXXXX</w:t>
      </w:r>
    </w:p>
    <w:p w14:paraId="5379FC0C" w14:textId="41BA97A0" w:rsidR="00415057" w:rsidRDefault="00415057" w:rsidP="00415057">
      <w:pPr>
        <w:pStyle w:val="CRCoverPage"/>
        <w:outlineLvl w:val="0"/>
        <w:rPr>
          <w:b/>
          <w:noProof/>
          <w:sz w:val="24"/>
        </w:rPr>
      </w:pPr>
      <w:r>
        <w:rPr>
          <w:rFonts w:eastAsia="SimSun"/>
          <w:b/>
          <w:noProof/>
          <w:sz w:val="24"/>
          <w:lang w:val="de-DE"/>
        </w:rPr>
        <w:t xml:space="preserve">Electronic, </w:t>
      </w:r>
      <w:bookmarkStart w:id="6" w:name="_Hlk96746251"/>
      <w:r w:rsidR="00C87FE6">
        <w:rPr>
          <w:rFonts w:eastAsia="SimSun"/>
          <w:b/>
          <w:noProof/>
          <w:sz w:val="24"/>
          <w:lang w:val="de-DE"/>
        </w:rPr>
        <w:t>2022-02-</w:t>
      </w:r>
      <w:r w:rsidR="001E5CBA">
        <w:rPr>
          <w:rFonts w:eastAsia="SimSun"/>
          <w:b/>
          <w:noProof/>
          <w:sz w:val="24"/>
          <w:lang w:val="de-DE"/>
        </w:rPr>
        <w:t>21</w:t>
      </w:r>
      <w:r w:rsidR="00C87FE6">
        <w:rPr>
          <w:rFonts w:eastAsia="SimSun"/>
          <w:b/>
          <w:noProof/>
          <w:sz w:val="24"/>
          <w:lang w:val="de-DE"/>
        </w:rPr>
        <w:t xml:space="preserve"> - 2022-03-03</w:t>
      </w:r>
      <w:bookmarkEnd w:id="6"/>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15057" w14:paraId="3BA0FA48" w14:textId="77777777" w:rsidTr="00843258">
        <w:tc>
          <w:tcPr>
            <w:tcW w:w="9641" w:type="dxa"/>
            <w:gridSpan w:val="9"/>
            <w:tcBorders>
              <w:top w:val="single" w:sz="4" w:space="0" w:color="auto"/>
              <w:left w:val="single" w:sz="4" w:space="0" w:color="auto"/>
              <w:bottom w:val="nil"/>
              <w:right w:val="single" w:sz="4" w:space="0" w:color="auto"/>
            </w:tcBorders>
            <w:hideMark/>
          </w:tcPr>
          <w:p w14:paraId="09C73DF8" w14:textId="77777777" w:rsidR="00415057" w:rsidRDefault="00415057" w:rsidP="00843258">
            <w:pPr>
              <w:pStyle w:val="CRCoverPage"/>
              <w:spacing w:after="0"/>
              <w:jc w:val="right"/>
              <w:rPr>
                <w:i/>
                <w:noProof/>
                <w:lang w:val="sv-SE"/>
              </w:rPr>
            </w:pPr>
            <w:r>
              <w:rPr>
                <w:i/>
                <w:noProof/>
                <w:sz w:val="14"/>
                <w:lang w:val="sv-SE"/>
              </w:rPr>
              <w:t>CR-Form-v12.1</w:t>
            </w:r>
          </w:p>
        </w:tc>
      </w:tr>
      <w:tr w:rsidR="00415057" w14:paraId="24EEA971" w14:textId="77777777" w:rsidTr="00843258">
        <w:tc>
          <w:tcPr>
            <w:tcW w:w="9641" w:type="dxa"/>
            <w:gridSpan w:val="9"/>
            <w:tcBorders>
              <w:top w:val="nil"/>
              <w:left w:val="single" w:sz="4" w:space="0" w:color="auto"/>
              <w:bottom w:val="nil"/>
              <w:right w:val="single" w:sz="4" w:space="0" w:color="auto"/>
            </w:tcBorders>
            <w:hideMark/>
          </w:tcPr>
          <w:p w14:paraId="29AE75EC" w14:textId="77777777" w:rsidR="00415057" w:rsidRDefault="00415057" w:rsidP="00843258">
            <w:pPr>
              <w:pStyle w:val="CRCoverPage"/>
              <w:spacing w:after="0"/>
              <w:jc w:val="center"/>
              <w:rPr>
                <w:noProof/>
                <w:lang w:val="sv-SE"/>
              </w:rPr>
            </w:pPr>
            <w:r>
              <w:rPr>
                <w:b/>
                <w:noProof/>
                <w:sz w:val="32"/>
                <w:lang w:val="sv-SE"/>
              </w:rPr>
              <w:t>CHANGE REQUEST</w:t>
            </w:r>
          </w:p>
        </w:tc>
      </w:tr>
      <w:tr w:rsidR="00415057" w14:paraId="24A57161" w14:textId="77777777" w:rsidTr="00843258">
        <w:tc>
          <w:tcPr>
            <w:tcW w:w="9641" w:type="dxa"/>
            <w:gridSpan w:val="9"/>
            <w:tcBorders>
              <w:top w:val="nil"/>
              <w:left w:val="single" w:sz="4" w:space="0" w:color="auto"/>
              <w:bottom w:val="nil"/>
              <w:right w:val="single" w:sz="4" w:space="0" w:color="auto"/>
            </w:tcBorders>
          </w:tcPr>
          <w:p w14:paraId="72E70B32" w14:textId="77777777" w:rsidR="00415057" w:rsidRDefault="00415057" w:rsidP="00843258">
            <w:pPr>
              <w:pStyle w:val="CRCoverPage"/>
              <w:spacing w:after="0"/>
              <w:rPr>
                <w:noProof/>
                <w:sz w:val="8"/>
                <w:szCs w:val="8"/>
                <w:lang w:val="sv-SE"/>
              </w:rPr>
            </w:pPr>
          </w:p>
        </w:tc>
      </w:tr>
      <w:tr w:rsidR="00415057" w14:paraId="6703FB8A" w14:textId="77777777" w:rsidTr="00843258">
        <w:tc>
          <w:tcPr>
            <w:tcW w:w="142" w:type="dxa"/>
            <w:tcBorders>
              <w:top w:val="nil"/>
              <w:left w:val="single" w:sz="4" w:space="0" w:color="auto"/>
              <w:bottom w:val="nil"/>
              <w:right w:val="nil"/>
            </w:tcBorders>
          </w:tcPr>
          <w:p w14:paraId="79FB6596" w14:textId="77777777" w:rsidR="00415057" w:rsidRDefault="00415057" w:rsidP="00843258">
            <w:pPr>
              <w:pStyle w:val="CRCoverPage"/>
              <w:spacing w:after="0"/>
              <w:jc w:val="right"/>
              <w:rPr>
                <w:noProof/>
                <w:lang w:val="sv-SE"/>
              </w:rPr>
            </w:pPr>
          </w:p>
        </w:tc>
        <w:tc>
          <w:tcPr>
            <w:tcW w:w="1559" w:type="dxa"/>
            <w:shd w:val="pct30" w:color="FFFF00" w:fill="auto"/>
            <w:hideMark/>
          </w:tcPr>
          <w:p w14:paraId="3C75130B" w14:textId="6A27BEA4" w:rsidR="00415057" w:rsidRDefault="00415057"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36.300</w:t>
            </w:r>
            <w:r>
              <w:rPr>
                <w:lang w:val="sv-SE"/>
              </w:rPr>
              <w:fldChar w:fldCharType="end"/>
            </w:r>
          </w:p>
        </w:tc>
        <w:tc>
          <w:tcPr>
            <w:tcW w:w="709" w:type="dxa"/>
            <w:hideMark/>
          </w:tcPr>
          <w:p w14:paraId="72686808" w14:textId="77777777" w:rsidR="00415057" w:rsidRDefault="00415057"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2A6BEF59" w14:textId="57E93488" w:rsidR="00415057" w:rsidRDefault="00765A14" w:rsidP="00843258">
            <w:pPr>
              <w:pStyle w:val="CRCoverPage"/>
              <w:spacing w:after="0"/>
              <w:jc w:val="center"/>
              <w:rPr>
                <w:noProof/>
                <w:lang w:val="sv-SE"/>
              </w:rPr>
            </w:pPr>
            <w:r w:rsidRPr="00765A14">
              <w:rPr>
                <w:b/>
                <w:noProof/>
                <w:sz w:val="28"/>
                <w:lang w:val="sv-SE"/>
              </w:rPr>
              <w:t>1352</w:t>
            </w:r>
          </w:p>
        </w:tc>
        <w:tc>
          <w:tcPr>
            <w:tcW w:w="709" w:type="dxa"/>
            <w:hideMark/>
          </w:tcPr>
          <w:p w14:paraId="09C9E74D" w14:textId="77777777" w:rsidR="00415057" w:rsidRDefault="00415057"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1BB30C5" w14:textId="1139501A" w:rsidR="00415057" w:rsidRDefault="001E5CBA" w:rsidP="00843258">
            <w:pPr>
              <w:pStyle w:val="CRCoverPage"/>
              <w:spacing w:after="0"/>
              <w:jc w:val="center"/>
              <w:rPr>
                <w:b/>
                <w:noProof/>
                <w:lang w:val="sv-SE"/>
              </w:rPr>
            </w:pPr>
            <w:r>
              <w:rPr>
                <w:b/>
                <w:noProof/>
                <w:sz w:val="28"/>
                <w:lang w:val="sv-SE"/>
              </w:rPr>
              <w:t>1</w:t>
            </w:r>
          </w:p>
        </w:tc>
        <w:tc>
          <w:tcPr>
            <w:tcW w:w="2410" w:type="dxa"/>
            <w:hideMark/>
          </w:tcPr>
          <w:p w14:paraId="254AA719" w14:textId="77777777" w:rsidR="00415057" w:rsidRDefault="00415057"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F92008" w14:textId="77777777" w:rsidR="00415057" w:rsidRDefault="00415057"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5F4EA45A" w14:textId="77777777" w:rsidR="00415057" w:rsidRDefault="00415057" w:rsidP="00843258">
            <w:pPr>
              <w:pStyle w:val="CRCoverPage"/>
              <w:spacing w:after="0"/>
              <w:rPr>
                <w:noProof/>
                <w:lang w:val="sv-SE"/>
              </w:rPr>
            </w:pPr>
          </w:p>
        </w:tc>
      </w:tr>
      <w:tr w:rsidR="00415057" w14:paraId="0DB5BCA0" w14:textId="77777777" w:rsidTr="00843258">
        <w:tc>
          <w:tcPr>
            <w:tcW w:w="9641" w:type="dxa"/>
            <w:gridSpan w:val="9"/>
            <w:tcBorders>
              <w:top w:val="nil"/>
              <w:left w:val="single" w:sz="4" w:space="0" w:color="auto"/>
              <w:bottom w:val="nil"/>
              <w:right w:val="single" w:sz="4" w:space="0" w:color="auto"/>
            </w:tcBorders>
          </w:tcPr>
          <w:p w14:paraId="1ED5DE16" w14:textId="77777777" w:rsidR="00415057" w:rsidRDefault="00415057" w:rsidP="00843258">
            <w:pPr>
              <w:pStyle w:val="CRCoverPage"/>
              <w:spacing w:after="0"/>
              <w:rPr>
                <w:noProof/>
                <w:lang w:val="sv-SE"/>
              </w:rPr>
            </w:pPr>
          </w:p>
        </w:tc>
      </w:tr>
      <w:tr w:rsidR="00415057" w14:paraId="1C22E04F" w14:textId="77777777" w:rsidTr="00843258">
        <w:tc>
          <w:tcPr>
            <w:tcW w:w="9641" w:type="dxa"/>
            <w:gridSpan w:val="9"/>
            <w:tcBorders>
              <w:top w:val="single" w:sz="4" w:space="0" w:color="auto"/>
              <w:left w:val="nil"/>
              <w:bottom w:val="nil"/>
              <w:right w:val="nil"/>
            </w:tcBorders>
            <w:hideMark/>
          </w:tcPr>
          <w:p w14:paraId="1011F64F" w14:textId="77777777" w:rsidR="00415057" w:rsidRDefault="00415057" w:rsidP="00843258">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15057" w14:paraId="1257A2B0" w14:textId="77777777" w:rsidTr="00843258">
        <w:tc>
          <w:tcPr>
            <w:tcW w:w="9641" w:type="dxa"/>
            <w:gridSpan w:val="9"/>
          </w:tcPr>
          <w:p w14:paraId="0104059A" w14:textId="77777777" w:rsidR="00415057" w:rsidRDefault="00415057" w:rsidP="00843258">
            <w:pPr>
              <w:pStyle w:val="CRCoverPage"/>
              <w:spacing w:after="0"/>
              <w:rPr>
                <w:noProof/>
                <w:sz w:val="8"/>
                <w:szCs w:val="8"/>
                <w:lang w:val="sv-SE"/>
              </w:rPr>
            </w:pPr>
          </w:p>
        </w:tc>
      </w:tr>
    </w:tbl>
    <w:p w14:paraId="47090731" w14:textId="77777777" w:rsidR="00415057" w:rsidRDefault="00415057" w:rsidP="00415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15057" w14:paraId="0EE81CF8" w14:textId="77777777" w:rsidTr="00843258">
        <w:tc>
          <w:tcPr>
            <w:tcW w:w="2835" w:type="dxa"/>
            <w:hideMark/>
          </w:tcPr>
          <w:p w14:paraId="4065AC31" w14:textId="77777777" w:rsidR="00415057" w:rsidRDefault="00415057"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178BBD9A" w14:textId="77777777" w:rsidR="00415057" w:rsidRDefault="00415057"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F582B4" w14:textId="77777777" w:rsidR="00415057" w:rsidRDefault="00415057"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73A41159" w14:textId="77777777" w:rsidR="00415057" w:rsidRDefault="00415057"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3A7AFD" w14:textId="77777777" w:rsidR="00415057" w:rsidRDefault="00415057" w:rsidP="00843258">
            <w:pPr>
              <w:pStyle w:val="CRCoverPage"/>
              <w:spacing w:after="0"/>
              <w:jc w:val="center"/>
              <w:rPr>
                <w:b/>
                <w:caps/>
                <w:noProof/>
                <w:lang w:val="sv-SE"/>
              </w:rPr>
            </w:pPr>
            <w:r>
              <w:rPr>
                <w:b/>
                <w:caps/>
                <w:noProof/>
                <w:lang w:val="sv-SE"/>
              </w:rPr>
              <w:t>X</w:t>
            </w:r>
          </w:p>
        </w:tc>
        <w:tc>
          <w:tcPr>
            <w:tcW w:w="2126" w:type="dxa"/>
            <w:hideMark/>
          </w:tcPr>
          <w:p w14:paraId="768D3F42" w14:textId="77777777" w:rsidR="00415057" w:rsidRDefault="00415057"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3C0B0DA" w14:textId="77777777" w:rsidR="00415057" w:rsidRDefault="00415057" w:rsidP="00843258">
            <w:pPr>
              <w:pStyle w:val="CRCoverPage"/>
              <w:spacing w:after="0"/>
              <w:jc w:val="center"/>
              <w:rPr>
                <w:b/>
                <w:caps/>
                <w:noProof/>
                <w:lang w:val="sv-SE"/>
              </w:rPr>
            </w:pPr>
            <w:r>
              <w:rPr>
                <w:b/>
                <w:caps/>
                <w:noProof/>
                <w:lang w:val="sv-SE"/>
              </w:rPr>
              <w:t>X</w:t>
            </w:r>
          </w:p>
        </w:tc>
        <w:tc>
          <w:tcPr>
            <w:tcW w:w="1418" w:type="dxa"/>
            <w:hideMark/>
          </w:tcPr>
          <w:p w14:paraId="324D67FF" w14:textId="77777777" w:rsidR="00415057" w:rsidRDefault="00415057"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9B8271" w14:textId="77777777" w:rsidR="00415057" w:rsidRDefault="00415057" w:rsidP="00843258">
            <w:pPr>
              <w:pStyle w:val="CRCoverPage"/>
              <w:spacing w:after="0"/>
              <w:jc w:val="center"/>
              <w:rPr>
                <w:b/>
                <w:bCs/>
                <w:caps/>
                <w:noProof/>
                <w:lang w:val="sv-SE"/>
              </w:rPr>
            </w:pPr>
          </w:p>
        </w:tc>
      </w:tr>
    </w:tbl>
    <w:p w14:paraId="79AC097E" w14:textId="77777777" w:rsidR="00415057" w:rsidRDefault="00415057" w:rsidP="00415057">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415057" w14:paraId="70A070B0" w14:textId="77777777" w:rsidTr="00843258">
        <w:trPr>
          <w:trHeight w:val="93"/>
        </w:trPr>
        <w:tc>
          <w:tcPr>
            <w:tcW w:w="9848" w:type="dxa"/>
            <w:gridSpan w:val="11"/>
          </w:tcPr>
          <w:p w14:paraId="57F517D7" w14:textId="77777777" w:rsidR="00415057" w:rsidRDefault="00415057" w:rsidP="00843258">
            <w:pPr>
              <w:pStyle w:val="CRCoverPage"/>
              <w:spacing w:after="0"/>
              <w:rPr>
                <w:noProof/>
                <w:sz w:val="8"/>
                <w:szCs w:val="8"/>
                <w:lang w:val="sv-SE"/>
              </w:rPr>
            </w:pPr>
          </w:p>
        </w:tc>
      </w:tr>
      <w:tr w:rsidR="00415057" w14:paraId="26CA1678" w14:textId="77777777" w:rsidTr="00843258">
        <w:trPr>
          <w:trHeight w:val="235"/>
        </w:trPr>
        <w:tc>
          <w:tcPr>
            <w:tcW w:w="1883" w:type="dxa"/>
            <w:tcBorders>
              <w:top w:val="single" w:sz="4" w:space="0" w:color="auto"/>
              <w:left w:val="single" w:sz="4" w:space="0" w:color="auto"/>
              <w:bottom w:val="nil"/>
              <w:right w:val="nil"/>
            </w:tcBorders>
            <w:hideMark/>
          </w:tcPr>
          <w:p w14:paraId="56100B1E" w14:textId="77777777" w:rsidR="00415057" w:rsidRDefault="00415057"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40876F6A" w14:textId="38B2384C" w:rsidR="00415057" w:rsidRDefault="00415057" w:rsidP="00843258">
            <w:pPr>
              <w:pStyle w:val="CRCoverPage"/>
              <w:spacing w:after="0"/>
              <w:ind w:left="100"/>
              <w:rPr>
                <w:noProof/>
                <w:lang w:val="sv-SE"/>
              </w:rPr>
            </w:pPr>
            <w:bookmarkStart w:id="7" w:name="_Hlk96746192"/>
            <w:r>
              <w:rPr>
                <w:lang w:val="sv-SE"/>
              </w:rPr>
              <w:t>Introduction of MINT</w:t>
            </w:r>
            <w:r w:rsidR="001E5CBA">
              <w:rPr>
                <w:lang w:val="sv-SE"/>
              </w:rPr>
              <w:t xml:space="preserve"> </w:t>
            </w:r>
            <w:r w:rsidR="001E5CBA">
              <w:rPr>
                <w:noProof/>
                <w:lang w:val="sv-SE"/>
              </w:rPr>
              <w:t>[MINT]</w:t>
            </w:r>
            <w:bookmarkEnd w:id="7"/>
          </w:p>
        </w:tc>
      </w:tr>
      <w:tr w:rsidR="00415057" w14:paraId="7FC9D399" w14:textId="77777777" w:rsidTr="00843258">
        <w:trPr>
          <w:trHeight w:val="93"/>
        </w:trPr>
        <w:tc>
          <w:tcPr>
            <w:tcW w:w="1883" w:type="dxa"/>
            <w:tcBorders>
              <w:top w:val="nil"/>
              <w:left w:val="single" w:sz="4" w:space="0" w:color="auto"/>
              <w:bottom w:val="nil"/>
              <w:right w:val="nil"/>
            </w:tcBorders>
          </w:tcPr>
          <w:p w14:paraId="31CCAEB8" w14:textId="77777777" w:rsidR="00415057" w:rsidRDefault="00415057"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4579A5E" w14:textId="77777777" w:rsidR="00415057" w:rsidRDefault="00415057" w:rsidP="00843258">
            <w:pPr>
              <w:pStyle w:val="CRCoverPage"/>
              <w:spacing w:after="0"/>
              <w:rPr>
                <w:noProof/>
                <w:sz w:val="8"/>
                <w:szCs w:val="8"/>
                <w:lang w:val="sv-SE"/>
              </w:rPr>
            </w:pPr>
          </w:p>
        </w:tc>
      </w:tr>
      <w:tr w:rsidR="00415057" w14:paraId="33FCE66D" w14:textId="77777777" w:rsidTr="00843258">
        <w:trPr>
          <w:trHeight w:val="235"/>
        </w:trPr>
        <w:tc>
          <w:tcPr>
            <w:tcW w:w="1883" w:type="dxa"/>
            <w:tcBorders>
              <w:top w:val="nil"/>
              <w:left w:val="single" w:sz="4" w:space="0" w:color="auto"/>
              <w:bottom w:val="nil"/>
              <w:right w:val="nil"/>
            </w:tcBorders>
            <w:hideMark/>
          </w:tcPr>
          <w:p w14:paraId="7CC79169" w14:textId="77777777" w:rsidR="00415057" w:rsidRDefault="00415057"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0F225AAA" w14:textId="6E869DDA" w:rsidR="00415057" w:rsidRDefault="00415057" w:rsidP="00843258">
            <w:pPr>
              <w:pStyle w:val="CRCoverPage"/>
              <w:spacing w:after="0"/>
              <w:ind w:left="100"/>
              <w:rPr>
                <w:noProof/>
                <w:lang w:val="sv-SE"/>
              </w:rPr>
            </w:pPr>
            <w:r>
              <w:rPr>
                <w:lang w:val="sv-SE"/>
              </w:rPr>
              <w:t>Ericsson</w:t>
            </w:r>
            <w:r w:rsidR="00882A97">
              <w:rPr>
                <w:lang w:val="sv-SE"/>
              </w:rPr>
              <w:t xml:space="preserve">, </w:t>
            </w:r>
            <w:r w:rsidR="00882A97">
              <w:rPr>
                <w:lang w:val="en-US"/>
              </w:rPr>
              <w:t>Lenovo, Motorola Mobility</w:t>
            </w:r>
          </w:p>
        </w:tc>
      </w:tr>
      <w:tr w:rsidR="00415057" w14:paraId="73968B3C" w14:textId="77777777" w:rsidTr="00843258">
        <w:trPr>
          <w:trHeight w:val="235"/>
        </w:trPr>
        <w:tc>
          <w:tcPr>
            <w:tcW w:w="1883" w:type="dxa"/>
            <w:tcBorders>
              <w:top w:val="nil"/>
              <w:left w:val="single" w:sz="4" w:space="0" w:color="auto"/>
              <w:bottom w:val="nil"/>
              <w:right w:val="nil"/>
            </w:tcBorders>
            <w:hideMark/>
          </w:tcPr>
          <w:p w14:paraId="0820C60F" w14:textId="77777777" w:rsidR="00415057" w:rsidRDefault="00415057"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C5AD47C" w14:textId="77777777" w:rsidR="00415057" w:rsidRDefault="00415057" w:rsidP="00843258">
            <w:pPr>
              <w:pStyle w:val="CRCoverPage"/>
              <w:spacing w:after="0"/>
              <w:ind w:left="100"/>
              <w:rPr>
                <w:noProof/>
                <w:lang w:val="sv-SE"/>
              </w:rPr>
            </w:pPr>
            <w:r>
              <w:rPr>
                <w:lang w:val="sv-SE"/>
              </w:rPr>
              <w:t>R2</w:t>
            </w:r>
          </w:p>
        </w:tc>
      </w:tr>
      <w:tr w:rsidR="00415057" w14:paraId="26DC83E1" w14:textId="77777777" w:rsidTr="00843258">
        <w:trPr>
          <w:trHeight w:val="93"/>
        </w:trPr>
        <w:tc>
          <w:tcPr>
            <w:tcW w:w="1883" w:type="dxa"/>
            <w:tcBorders>
              <w:top w:val="nil"/>
              <w:left w:val="single" w:sz="4" w:space="0" w:color="auto"/>
              <w:bottom w:val="nil"/>
              <w:right w:val="nil"/>
            </w:tcBorders>
          </w:tcPr>
          <w:p w14:paraId="7168761A" w14:textId="77777777" w:rsidR="00415057" w:rsidRDefault="00415057"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4F87C6A5" w14:textId="77777777" w:rsidR="00415057" w:rsidRDefault="00415057" w:rsidP="00843258">
            <w:pPr>
              <w:pStyle w:val="CRCoverPage"/>
              <w:spacing w:after="0"/>
              <w:rPr>
                <w:noProof/>
                <w:sz w:val="8"/>
                <w:szCs w:val="8"/>
                <w:lang w:val="sv-SE"/>
              </w:rPr>
            </w:pPr>
          </w:p>
        </w:tc>
      </w:tr>
      <w:tr w:rsidR="00415057" w14:paraId="558DF332" w14:textId="77777777" w:rsidTr="00843258">
        <w:trPr>
          <w:trHeight w:val="235"/>
        </w:trPr>
        <w:tc>
          <w:tcPr>
            <w:tcW w:w="1883" w:type="dxa"/>
            <w:tcBorders>
              <w:top w:val="nil"/>
              <w:left w:val="single" w:sz="4" w:space="0" w:color="auto"/>
              <w:bottom w:val="nil"/>
              <w:right w:val="nil"/>
            </w:tcBorders>
            <w:hideMark/>
          </w:tcPr>
          <w:p w14:paraId="74BC23B4" w14:textId="77777777" w:rsidR="00415057" w:rsidRDefault="00415057"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70B2AFD7" w14:textId="51F9F827" w:rsidR="00415057" w:rsidRDefault="00415057" w:rsidP="00843258">
            <w:pPr>
              <w:pStyle w:val="CRCoverPage"/>
              <w:spacing w:after="0"/>
              <w:ind w:left="100"/>
              <w:rPr>
                <w:noProof/>
                <w:lang w:val="sv-SE"/>
              </w:rPr>
            </w:pPr>
            <w:r>
              <w:rPr>
                <w:noProof/>
                <w:lang w:val="sv-SE"/>
              </w:rPr>
              <w:t>TEI17</w:t>
            </w:r>
          </w:p>
        </w:tc>
        <w:tc>
          <w:tcPr>
            <w:tcW w:w="578" w:type="dxa"/>
          </w:tcPr>
          <w:p w14:paraId="1210CA43" w14:textId="77777777" w:rsidR="00415057" w:rsidRDefault="00415057" w:rsidP="00843258">
            <w:pPr>
              <w:pStyle w:val="CRCoverPage"/>
              <w:spacing w:after="0"/>
              <w:ind w:right="100"/>
              <w:rPr>
                <w:noProof/>
                <w:lang w:val="sv-SE"/>
              </w:rPr>
            </w:pPr>
          </w:p>
        </w:tc>
        <w:tc>
          <w:tcPr>
            <w:tcW w:w="1447" w:type="dxa"/>
            <w:gridSpan w:val="3"/>
            <w:hideMark/>
          </w:tcPr>
          <w:p w14:paraId="292C2942" w14:textId="77777777" w:rsidR="00415057" w:rsidRDefault="00415057"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E37964E" w14:textId="7B9DB980" w:rsidR="00415057" w:rsidRDefault="00C07104" w:rsidP="00843258">
            <w:pPr>
              <w:pStyle w:val="CRCoverPage"/>
              <w:spacing w:after="0"/>
              <w:ind w:left="100"/>
              <w:rPr>
                <w:noProof/>
                <w:lang w:val="sv-SE"/>
              </w:rPr>
            </w:pPr>
            <w:r>
              <w:rPr>
                <w:lang w:val="sv-SE"/>
              </w:rPr>
              <w:t>2022-02-17</w:t>
            </w:r>
          </w:p>
        </w:tc>
      </w:tr>
      <w:tr w:rsidR="00415057" w14:paraId="6A053964" w14:textId="77777777" w:rsidTr="00843258">
        <w:trPr>
          <w:trHeight w:val="93"/>
        </w:trPr>
        <w:tc>
          <w:tcPr>
            <w:tcW w:w="1883" w:type="dxa"/>
            <w:tcBorders>
              <w:top w:val="nil"/>
              <w:left w:val="single" w:sz="4" w:space="0" w:color="auto"/>
              <w:bottom w:val="nil"/>
              <w:right w:val="nil"/>
            </w:tcBorders>
          </w:tcPr>
          <w:p w14:paraId="41B79C3B" w14:textId="77777777" w:rsidR="00415057" w:rsidRDefault="00415057" w:rsidP="00843258">
            <w:pPr>
              <w:pStyle w:val="CRCoverPage"/>
              <w:spacing w:after="0"/>
              <w:rPr>
                <w:b/>
                <w:i/>
                <w:noProof/>
                <w:sz w:val="8"/>
                <w:szCs w:val="8"/>
                <w:lang w:val="sv-SE"/>
              </w:rPr>
            </w:pPr>
          </w:p>
        </w:tc>
        <w:tc>
          <w:tcPr>
            <w:tcW w:w="2027" w:type="dxa"/>
            <w:gridSpan w:val="4"/>
          </w:tcPr>
          <w:p w14:paraId="3BF15FD2" w14:textId="77777777" w:rsidR="00415057" w:rsidRDefault="00415057" w:rsidP="00843258">
            <w:pPr>
              <w:pStyle w:val="CRCoverPage"/>
              <w:spacing w:after="0"/>
              <w:rPr>
                <w:noProof/>
                <w:sz w:val="8"/>
                <w:szCs w:val="8"/>
                <w:lang w:val="sv-SE"/>
              </w:rPr>
            </w:pPr>
          </w:p>
        </w:tc>
        <w:tc>
          <w:tcPr>
            <w:tcW w:w="2315" w:type="dxa"/>
            <w:gridSpan w:val="2"/>
          </w:tcPr>
          <w:p w14:paraId="35F5D3B5" w14:textId="77777777" w:rsidR="00415057" w:rsidRDefault="00415057" w:rsidP="00843258">
            <w:pPr>
              <w:pStyle w:val="CRCoverPage"/>
              <w:spacing w:after="0"/>
              <w:rPr>
                <w:noProof/>
                <w:sz w:val="8"/>
                <w:szCs w:val="8"/>
                <w:lang w:val="sv-SE"/>
              </w:rPr>
            </w:pPr>
          </w:p>
        </w:tc>
        <w:tc>
          <w:tcPr>
            <w:tcW w:w="1447" w:type="dxa"/>
            <w:gridSpan w:val="3"/>
          </w:tcPr>
          <w:p w14:paraId="32C7871E" w14:textId="77777777" w:rsidR="00415057" w:rsidRDefault="00415057"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B9764DD" w14:textId="77777777" w:rsidR="00415057" w:rsidRDefault="00415057" w:rsidP="00843258">
            <w:pPr>
              <w:pStyle w:val="CRCoverPage"/>
              <w:spacing w:after="0"/>
              <w:rPr>
                <w:noProof/>
                <w:sz w:val="8"/>
                <w:szCs w:val="8"/>
                <w:lang w:val="sv-SE"/>
              </w:rPr>
            </w:pPr>
          </w:p>
        </w:tc>
      </w:tr>
      <w:tr w:rsidR="00415057" w14:paraId="2E8DD0C2" w14:textId="77777777" w:rsidTr="00843258">
        <w:trPr>
          <w:cantSplit/>
          <w:trHeight w:val="226"/>
        </w:trPr>
        <w:tc>
          <w:tcPr>
            <w:tcW w:w="1883" w:type="dxa"/>
            <w:tcBorders>
              <w:top w:val="nil"/>
              <w:left w:val="single" w:sz="4" w:space="0" w:color="auto"/>
              <w:bottom w:val="nil"/>
              <w:right w:val="nil"/>
            </w:tcBorders>
            <w:hideMark/>
          </w:tcPr>
          <w:p w14:paraId="657799A0" w14:textId="77777777" w:rsidR="00415057" w:rsidRDefault="00415057"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384D8955" w14:textId="77777777" w:rsidR="00415057" w:rsidRDefault="00415057" w:rsidP="00843258">
            <w:pPr>
              <w:pStyle w:val="CRCoverPage"/>
              <w:spacing w:after="0"/>
              <w:ind w:left="100" w:right="-609"/>
              <w:rPr>
                <w:b/>
                <w:noProof/>
                <w:lang w:val="sv-SE"/>
              </w:rPr>
            </w:pPr>
            <w:r>
              <w:rPr>
                <w:b/>
                <w:noProof/>
                <w:lang w:val="sv-SE"/>
              </w:rPr>
              <w:t>B</w:t>
            </w:r>
          </w:p>
        </w:tc>
        <w:tc>
          <w:tcPr>
            <w:tcW w:w="3474" w:type="dxa"/>
            <w:gridSpan w:val="5"/>
          </w:tcPr>
          <w:p w14:paraId="119A6589" w14:textId="77777777" w:rsidR="00415057" w:rsidRDefault="00415057" w:rsidP="00843258">
            <w:pPr>
              <w:pStyle w:val="CRCoverPage"/>
              <w:spacing w:after="0"/>
              <w:rPr>
                <w:noProof/>
                <w:lang w:val="sv-SE"/>
              </w:rPr>
            </w:pPr>
          </w:p>
        </w:tc>
        <w:tc>
          <w:tcPr>
            <w:tcW w:w="1447" w:type="dxa"/>
            <w:gridSpan w:val="3"/>
            <w:hideMark/>
          </w:tcPr>
          <w:p w14:paraId="6B360292" w14:textId="77777777" w:rsidR="00415057" w:rsidRDefault="00415057"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120D9806" w14:textId="77777777" w:rsidR="00415057" w:rsidRDefault="00415057" w:rsidP="00843258">
            <w:pPr>
              <w:pStyle w:val="CRCoverPage"/>
              <w:spacing w:after="0"/>
              <w:ind w:left="100"/>
              <w:rPr>
                <w:noProof/>
                <w:lang w:val="sv-SE"/>
              </w:rPr>
            </w:pPr>
            <w:r>
              <w:rPr>
                <w:lang w:val="sv-SE"/>
              </w:rPr>
              <w:t>Rel-17</w:t>
            </w:r>
          </w:p>
        </w:tc>
      </w:tr>
      <w:tr w:rsidR="00415057" w14:paraId="60034AA8" w14:textId="77777777" w:rsidTr="00843258">
        <w:trPr>
          <w:trHeight w:val="2443"/>
        </w:trPr>
        <w:tc>
          <w:tcPr>
            <w:tcW w:w="1883" w:type="dxa"/>
            <w:tcBorders>
              <w:top w:val="nil"/>
              <w:left w:val="single" w:sz="4" w:space="0" w:color="auto"/>
              <w:bottom w:val="single" w:sz="4" w:space="0" w:color="auto"/>
              <w:right w:val="nil"/>
            </w:tcBorders>
          </w:tcPr>
          <w:p w14:paraId="118E6D42" w14:textId="77777777" w:rsidR="00415057" w:rsidRDefault="00415057"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0023B18" w14:textId="77777777" w:rsidR="00415057" w:rsidRDefault="00415057"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0A1D174" w14:textId="77777777" w:rsidR="00415057" w:rsidRDefault="00415057"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AECF86D" w14:textId="77777777" w:rsidR="00415057" w:rsidRDefault="00415057"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415057" w14:paraId="752E9981" w14:textId="77777777" w:rsidTr="00843258">
        <w:trPr>
          <w:trHeight w:val="93"/>
        </w:trPr>
        <w:tc>
          <w:tcPr>
            <w:tcW w:w="1883" w:type="dxa"/>
          </w:tcPr>
          <w:p w14:paraId="7953FFCC" w14:textId="77777777" w:rsidR="00415057" w:rsidRDefault="00415057" w:rsidP="00843258">
            <w:pPr>
              <w:pStyle w:val="CRCoverPage"/>
              <w:spacing w:after="0"/>
              <w:rPr>
                <w:b/>
                <w:i/>
                <w:noProof/>
                <w:sz w:val="8"/>
                <w:szCs w:val="8"/>
                <w:lang w:val="sv-SE"/>
              </w:rPr>
            </w:pPr>
          </w:p>
        </w:tc>
        <w:tc>
          <w:tcPr>
            <w:tcW w:w="7964" w:type="dxa"/>
            <w:gridSpan w:val="10"/>
          </w:tcPr>
          <w:p w14:paraId="26891D1D" w14:textId="77777777" w:rsidR="00415057" w:rsidRDefault="00415057" w:rsidP="00843258">
            <w:pPr>
              <w:pStyle w:val="CRCoverPage"/>
              <w:spacing w:after="0"/>
              <w:rPr>
                <w:noProof/>
                <w:sz w:val="8"/>
                <w:szCs w:val="8"/>
                <w:lang w:val="sv-SE"/>
              </w:rPr>
            </w:pPr>
          </w:p>
        </w:tc>
      </w:tr>
      <w:tr w:rsidR="00415057" w14:paraId="23BDC9E7" w14:textId="77777777" w:rsidTr="00415057">
        <w:trPr>
          <w:trHeight w:val="3342"/>
        </w:trPr>
        <w:tc>
          <w:tcPr>
            <w:tcW w:w="2752" w:type="dxa"/>
            <w:gridSpan w:val="2"/>
            <w:tcBorders>
              <w:top w:val="single" w:sz="4" w:space="0" w:color="auto"/>
              <w:left w:val="single" w:sz="4" w:space="0" w:color="auto"/>
              <w:bottom w:val="nil"/>
              <w:right w:val="nil"/>
            </w:tcBorders>
            <w:hideMark/>
          </w:tcPr>
          <w:p w14:paraId="17C3DE01" w14:textId="77777777" w:rsidR="00415057" w:rsidRDefault="00415057"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502894D1" w14:textId="77777777" w:rsidR="00415057" w:rsidRDefault="00415057"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3FE20891" w14:textId="77777777" w:rsidR="00415057" w:rsidRDefault="00415057" w:rsidP="00843258">
            <w:pPr>
              <w:pStyle w:val="CRCoverPage"/>
              <w:spacing w:after="0"/>
              <w:ind w:left="100"/>
              <w:rPr>
                <w:noProof/>
                <w:lang w:val="sv-SE"/>
              </w:rPr>
            </w:pPr>
          </w:p>
          <w:p w14:paraId="5D6F7911" w14:textId="77777777" w:rsidR="00415057" w:rsidRDefault="00415057" w:rsidP="00843258">
            <w:pPr>
              <w:pStyle w:val="CRCoverPage"/>
              <w:spacing w:after="0"/>
              <w:ind w:left="100"/>
              <w:rPr>
                <w:noProof/>
                <w:lang w:val="sv-SE"/>
              </w:rPr>
            </w:pPr>
            <w:r>
              <w:rPr>
                <w:noProof/>
                <w:lang w:val="sv-SE"/>
              </w:rPr>
              <w:t>Two aspects of this feature impacts RAN2 specifications and have been captured in this draft CR. Namely:</w:t>
            </w:r>
          </w:p>
          <w:p w14:paraId="18846B94" w14:textId="77777777" w:rsidR="00415057" w:rsidRDefault="00415057" w:rsidP="00843258">
            <w:pPr>
              <w:pStyle w:val="CRCoverPage"/>
              <w:spacing w:after="0"/>
              <w:ind w:left="100"/>
              <w:rPr>
                <w:noProof/>
                <w:lang w:val="sv-SE"/>
              </w:rPr>
            </w:pPr>
          </w:p>
          <w:p w14:paraId="2B1FBD8C" w14:textId="77777777" w:rsidR="00415057" w:rsidRDefault="00415057" w:rsidP="00415057">
            <w:pPr>
              <w:pStyle w:val="CRCoverPage"/>
              <w:numPr>
                <w:ilvl w:val="0"/>
                <w:numId w:val="31"/>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7BB760D9" w14:textId="77777777" w:rsidR="00415057" w:rsidRDefault="00415057" w:rsidP="00843258">
            <w:pPr>
              <w:pStyle w:val="CRCoverPage"/>
              <w:spacing w:after="0"/>
              <w:rPr>
                <w:noProof/>
                <w:lang w:val="sv-SE"/>
              </w:rPr>
            </w:pPr>
          </w:p>
          <w:p w14:paraId="605B2596" w14:textId="7D7277D2" w:rsidR="00415057" w:rsidRPr="00415057" w:rsidRDefault="00415057" w:rsidP="00843258">
            <w:pPr>
              <w:pStyle w:val="CRCoverPage"/>
              <w:numPr>
                <w:ilvl w:val="0"/>
                <w:numId w:val="31"/>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tc>
      </w:tr>
      <w:tr w:rsidR="00415057" w14:paraId="354A9AA1" w14:textId="77777777" w:rsidTr="00843258">
        <w:trPr>
          <w:trHeight w:val="93"/>
        </w:trPr>
        <w:tc>
          <w:tcPr>
            <w:tcW w:w="2752" w:type="dxa"/>
            <w:gridSpan w:val="2"/>
            <w:tcBorders>
              <w:top w:val="nil"/>
              <w:left w:val="single" w:sz="4" w:space="0" w:color="auto"/>
              <w:bottom w:val="nil"/>
              <w:right w:val="nil"/>
            </w:tcBorders>
          </w:tcPr>
          <w:p w14:paraId="42F777A9"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AB678F2" w14:textId="77777777" w:rsidR="00415057" w:rsidRDefault="00415057" w:rsidP="00843258">
            <w:pPr>
              <w:pStyle w:val="CRCoverPage"/>
              <w:spacing w:after="0"/>
              <w:rPr>
                <w:noProof/>
                <w:sz w:val="8"/>
                <w:szCs w:val="8"/>
                <w:lang w:val="sv-SE"/>
              </w:rPr>
            </w:pPr>
          </w:p>
        </w:tc>
      </w:tr>
      <w:tr w:rsidR="00415057" w14:paraId="1DDCC07E" w14:textId="77777777" w:rsidTr="00415057">
        <w:trPr>
          <w:trHeight w:val="73"/>
        </w:trPr>
        <w:tc>
          <w:tcPr>
            <w:tcW w:w="2752" w:type="dxa"/>
            <w:gridSpan w:val="2"/>
            <w:tcBorders>
              <w:top w:val="nil"/>
              <w:left w:val="single" w:sz="4" w:space="0" w:color="auto"/>
              <w:bottom w:val="nil"/>
              <w:right w:val="nil"/>
            </w:tcBorders>
            <w:hideMark/>
          </w:tcPr>
          <w:p w14:paraId="0A1AED9B" w14:textId="77777777" w:rsidR="00415057" w:rsidRDefault="00415057"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AC39FF7" w14:textId="402079D4" w:rsidR="00415057" w:rsidRDefault="00AA7D0A" w:rsidP="00415057">
            <w:pPr>
              <w:pStyle w:val="CRCoverPage"/>
              <w:spacing w:after="0"/>
              <w:ind w:left="100"/>
              <w:rPr>
                <w:noProof/>
                <w:lang w:val="sv-SE"/>
              </w:rPr>
            </w:pPr>
            <w:r>
              <w:rPr>
                <w:noProof/>
                <w:lang w:val="sv-SE"/>
              </w:rPr>
              <w:t xml:space="preserve">Adding a </w:t>
            </w:r>
            <w:r w:rsidR="00415057">
              <w:rPr>
                <w:noProof/>
                <w:lang w:val="sv-SE"/>
              </w:rPr>
              <w:t>stage-2 description of MINT.</w:t>
            </w:r>
          </w:p>
        </w:tc>
      </w:tr>
      <w:tr w:rsidR="00415057" w14:paraId="7641E4D4" w14:textId="77777777" w:rsidTr="00843258">
        <w:trPr>
          <w:trHeight w:val="93"/>
        </w:trPr>
        <w:tc>
          <w:tcPr>
            <w:tcW w:w="2752" w:type="dxa"/>
            <w:gridSpan w:val="2"/>
            <w:tcBorders>
              <w:top w:val="nil"/>
              <w:left w:val="single" w:sz="4" w:space="0" w:color="auto"/>
              <w:bottom w:val="nil"/>
              <w:right w:val="nil"/>
            </w:tcBorders>
          </w:tcPr>
          <w:p w14:paraId="38D15B9E"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2B49EEE" w14:textId="77777777" w:rsidR="00415057" w:rsidRDefault="00415057" w:rsidP="00843258">
            <w:pPr>
              <w:pStyle w:val="CRCoverPage"/>
              <w:spacing w:after="0"/>
              <w:rPr>
                <w:noProof/>
                <w:sz w:val="8"/>
                <w:szCs w:val="8"/>
                <w:lang w:val="sv-SE"/>
              </w:rPr>
            </w:pPr>
          </w:p>
        </w:tc>
      </w:tr>
      <w:tr w:rsidR="00415057" w14:paraId="6D39F82C" w14:textId="77777777" w:rsidTr="00843258">
        <w:trPr>
          <w:trHeight w:val="470"/>
        </w:trPr>
        <w:tc>
          <w:tcPr>
            <w:tcW w:w="2752" w:type="dxa"/>
            <w:gridSpan w:val="2"/>
            <w:tcBorders>
              <w:top w:val="nil"/>
              <w:left w:val="single" w:sz="4" w:space="0" w:color="auto"/>
              <w:bottom w:val="single" w:sz="4" w:space="0" w:color="auto"/>
              <w:right w:val="nil"/>
            </w:tcBorders>
            <w:hideMark/>
          </w:tcPr>
          <w:p w14:paraId="58F48716" w14:textId="77777777" w:rsidR="00415057" w:rsidRDefault="00415057"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7EF2A63" w14:textId="6DDF65CA" w:rsidR="00415057" w:rsidRDefault="00415057" w:rsidP="00843258">
            <w:pPr>
              <w:pStyle w:val="CRCoverPage"/>
              <w:spacing w:after="0"/>
              <w:ind w:left="100"/>
              <w:rPr>
                <w:noProof/>
                <w:lang w:val="sv-SE"/>
              </w:rPr>
            </w:pPr>
            <w:r>
              <w:rPr>
                <w:noProof/>
                <w:lang w:val="sv-SE"/>
              </w:rPr>
              <w:t>MINT is not supported in 36.300.</w:t>
            </w:r>
          </w:p>
        </w:tc>
      </w:tr>
      <w:tr w:rsidR="00415057" w14:paraId="4A5B65BB" w14:textId="77777777" w:rsidTr="00843258">
        <w:trPr>
          <w:trHeight w:val="93"/>
        </w:trPr>
        <w:tc>
          <w:tcPr>
            <w:tcW w:w="2752" w:type="dxa"/>
            <w:gridSpan w:val="2"/>
          </w:tcPr>
          <w:p w14:paraId="63F29283" w14:textId="77777777" w:rsidR="00415057" w:rsidRDefault="00415057" w:rsidP="00843258">
            <w:pPr>
              <w:pStyle w:val="CRCoverPage"/>
              <w:spacing w:after="0"/>
              <w:rPr>
                <w:b/>
                <w:i/>
                <w:noProof/>
                <w:sz w:val="8"/>
                <w:szCs w:val="8"/>
                <w:lang w:val="sv-SE"/>
              </w:rPr>
            </w:pPr>
          </w:p>
        </w:tc>
        <w:tc>
          <w:tcPr>
            <w:tcW w:w="7095" w:type="dxa"/>
            <w:gridSpan w:val="9"/>
          </w:tcPr>
          <w:p w14:paraId="6BEBA665" w14:textId="77777777" w:rsidR="00415057" w:rsidRDefault="00415057" w:rsidP="00843258">
            <w:pPr>
              <w:pStyle w:val="CRCoverPage"/>
              <w:spacing w:after="0"/>
              <w:rPr>
                <w:noProof/>
                <w:sz w:val="8"/>
                <w:szCs w:val="8"/>
                <w:lang w:val="sv-SE"/>
              </w:rPr>
            </w:pPr>
          </w:p>
        </w:tc>
      </w:tr>
      <w:tr w:rsidR="00415057" w14:paraId="740A7DA4" w14:textId="77777777" w:rsidTr="00843258">
        <w:trPr>
          <w:trHeight w:val="235"/>
        </w:trPr>
        <w:tc>
          <w:tcPr>
            <w:tcW w:w="2752" w:type="dxa"/>
            <w:gridSpan w:val="2"/>
            <w:tcBorders>
              <w:top w:val="single" w:sz="4" w:space="0" w:color="auto"/>
              <w:left w:val="single" w:sz="4" w:space="0" w:color="auto"/>
              <w:bottom w:val="nil"/>
              <w:right w:val="nil"/>
            </w:tcBorders>
            <w:hideMark/>
          </w:tcPr>
          <w:p w14:paraId="2F5A8649" w14:textId="77777777" w:rsidR="00415057" w:rsidRDefault="00415057"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3EDE5FB5" w14:textId="2BCF5CDC" w:rsidR="00415057" w:rsidRDefault="00415057" w:rsidP="00843258">
            <w:pPr>
              <w:pStyle w:val="CRCoverPage"/>
              <w:spacing w:after="0"/>
              <w:ind w:left="100"/>
              <w:rPr>
                <w:noProof/>
                <w:lang w:val="sv-SE"/>
              </w:rPr>
            </w:pPr>
            <w:r>
              <w:rPr>
                <w:noProof/>
                <w:lang w:val="sv-SE"/>
              </w:rPr>
              <w:t>2, 7.4, 2</w:t>
            </w:r>
            <w:r w:rsidR="006F1FD5">
              <w:rPr>
                <w:noProof/>
                <w:lang w:val="sv-SE"/>
              </w:rPr>
              <w:t>4</w:t>
            </w:r>
            <w:r>
              <w:rPr>
                <w:noProof/>
                <w:lang w:val="sv-SE"/>
              </w:rPr>
              <w:t>.x (new)</w:t>
            </w:r>
          </w:p>
        </w:tc>
      </w:tr>
      <w:tr w:rsidR="00415057" w14:paraId="4B2CCD68" w14:textId="77777777" w:rsidTr="00843258">
        <w:trPr>
          <w:trHeight w:val="93"/>
        </w:trPr>
        <w:tc>
          <w:tcPr>
            <w:tcW w:w="2752" w:type="dxa"/>
            <w:gridSpan w:val="2"/>
            <w:tcBorders>
              <w:top w:val="nil"/>
              <w:left w:val="single" w:sz="4" w:space="0" w:color="auto"/>
              <w:bottom w:val="nil"/>
              <w:right w:val="nil"/>
            </w:tcBorders>
          </w:tcPr>
          <w:p w14:paraId="5182E314"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54E62B0" w14:textId="77777777" w:rsidR="00415057" w:rsidRDefault="00415057" w:rsidP="00843258">
            <w:pPr>
              <w:pStyle w:val="CRCoverPage"/>
              <w:spacing w:after="0"/>
              <w:rPr>
                <w:noProof/>
                <w:sz w:val="8"/>
                <w:szCs w:val="8"/>
                <w:lang w:val="sv-SE"/>
              </w:rPr>
            </w:pPr>
          </w:p>
        </w:tc>
      </w:tr>
      <w:tr w:rsidR="00415057" w14:paraId="2BC4998D" w14:textId="77777777" w:rsidTr="00843258">
        <w:trPr>
          <w:trHeight w:val="235"/>
        </w:trPr>
        <w:tc>
          <w:tcPr>
            <w:tcW w:w="2752" w:type="dxa"/>
            <w:gridSpan w:val="2"/>
            <w:tcBorders>
              <w:top w:val="nil"/>
              <w:left w:val="single" w:sz="4" w:space="0" w:color="auto"/>
              <w:bottom w:val="nil"/>
              <w:right w:val="nil"/>
            </w:tcBorders>
          </w:tcPr>
          <w:p w14:paraId="10D0F5F6" w14:textId="77777777" w:rsidR="00415057" w:rsidRDefault="00415057"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B78966A" w14:textId="77777777" w:rsidR="00415057" w:rsidRDefault="00415057"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C2F3541"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tcPr>
          <w:p w14:paraId="5A1AC2CC" w14:textId="77777777" w:rsidR="00415057" w:rsidRDefault="00415057"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4FAFF130" w14:textId="77777777" w:rsidR="00415057" w:rsidRDefault="00415057" w:rsidP="00843258">
            <w:pPr>
              <w:pStyle w:val="CRCoverPage"/>
              <w:spacing w:after="0"/>
              <w:ind w:left="99"/>
              <w:rPr>
                <w:noProof/>
                <w:lang w:val="sv-SE"/>
              </w:rPr>
            </w:pPr>
          </w:p>
        </w:tc>
      </w:tr>
      <w:tr w:rsidR="00415057" w14:paraId="0B0359CF" w14:textId="77777777" w:rsidTr="00843258">
        <w:trPr>
          <w:trHeight w:val="235"/>
        </w:trPr>
        <w:tc>
          <w:tcPr>
            <w:tcW w:w="2752" w:type="dxa"/>
            <w:gridSpan w:val="2"/>
            <w:tcBorders>
              <w:top w:val="nil"/>
              <w:left w:val="single" w:sz="4" w:space="0" w:color="auto"/>
              <w:bottom w:val="nil"/>
              <w:right w:val="nil"/>
            </w:tcBorders>
            <w:hideMark/>
          </w:tcPr>
          <w:p w14:paraId="30438B44" w14:textId="77777777" w:rsidR="00415057" w:rsidRDefault="00415057"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2A428FC3" w14:textId="77777777" w:rsidR="00415057" w:rsidRDefault="00415057"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5692006F" w14:textId="77777777" w:rsidR="00415057" w:rsidRDefault="00415057" w:rsidP="00843258">
            <w:pPr>
              <w:pStyle w:val="CRCoverPage"/>
              <w:spacing w:after="0"/>
              <w:jc w:val="center"/>
              <w:rPr>
                <w:b/>
                <w:caps/>
                <w:noProof/>
                <w:lang w:val="sv-SE"/>
              </w:rPr>
            </w:pPr>
          </w:p>
        </w:tc>
        <w:tc>
          <w:tcPr>
            <w:tcW w:w="3040" w:type="dxa"/>
            <w:gridSpan w:val="4"/>
            <w:hideMark/>
          </w:tcPr>
          <w:p w14:paraId="3A277EF0" w14:textId="77777777" w:rsidR="00415057" w:rsidRDefault="00415057"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7C099F8D" w14:textId="54D0A21B" w:rsidR="00415057" w:rsidRDefault="00415057" w:rsidP="00843258">
            <w:pPr>
              <w:pStyle w:val="CRCoverPage"/>
              <w:spacing w:after="0"/>
              <w:ind w:left="99"/>
              <w:rPr>
                <w:noProof/>
                <w:lang w:val="sv-SE"/>
              </w:rPr>
            </w:pPr>
            <w:r w:rsidRPr="00765A14">
              <w:rPr>
                <w:noProof/>
                <w:lang w:val="sv-SE"/>
              </w:rPr>
              <w:t>TS</w:t>
            </w:r>
            <w:r w:rsidR="00765A14" w:rsidRPr="00765A14">
              <w:rPr>
                <w:noProof/>
                <w:lang w:val="sv-SE"/>
              </w:rPr>
              <w:t xml:space="preserve"> 36.304</w:t>
            </w:r>
            <w:r w:rsidRPr="00765A14">
              <w:rPr>
                <w:noProof/>
                <w:lang w:val="sv-SE"/>
              </w:rPr>
              <w:t xml:space="preserve"> CR </w:t>
            </w:r>
            <w:r w:rsidR="00765A14">
              <w:rPr>
                <w:noProof/>
                <w:lang w:val="sv-SE"/>
              </w:rPr>
              <w:t>0839</w:t>
            </w:r>
          </w:p>
          <w:p w14:paraId="62E7C4AA" w14:textId="0B741039" w:rsidR="00765A14" w:rsidRDefault="00765A14" w:rsidP="00843258">
            <w:pPr>
              <w:pStyle w:val="CRCoverPage"/>
              <w:spacing w:after="0"/>
              <w:ind w:left="99"/>
              <w:rPr>
                <w:noProof/>
                <w:lang w:val="sv-SE"/>
              </w:rPr>
            </w:pPr>
            <w:r>
              <w:rPr>
                <w:noProof/>
                <w:lang w:val="sv-SE"/>
              </w:rPr>
              <w:t>TS 36.306 CR 1837</w:t>
            </w:r>
          </w:p>
          <w:p w14:paraId="183D8426" w14:textId="3E2B6231" w:rsidR="00765A14" w:rsidRDefault="00765A14" w:rsidP="00765A14">
            <w:pPr>
              <w:pStyle w:val="CRCoverPage"/>
              <w:spacing w:after="0"/>
              <w:ind w:left="99"/>
              <w:rPr>
                <w:noProof/>
                <w:lang w:val="sv-SE"/>
              </w:rPr>
            </w:pPr>
            <w:r>
              <w:rPr>
                <w:noProof/>
                <w:lang w:val="sv-SE"/>
              </w:rPr>
              <w:t>TS 36.3</w:t>
            </w:r>
            <w:r w:rsidR="00573E98">
              <w:rPr>
                <w:noProof/>
                <w:lang w:val="sv-SE"/>
              </w:rPr>
              <w:t>3</w:t>
            </w:r>
            <w:r>
              <w:rPr>
                <w:noProof/>
                <w:lang w:val="sv-SE"/>
              </w:rPr>
              <w:t>1 CR 4755</w:t>
            </w:r>
          </w:p>
        </w:tc>
      </w:tr>
      <w:tr w:rsidR="00415057" w14:paraId="05F0EB41" w14:textId="77777777" w:rsidTr="00843258">
        <w:trPr>
          <w:trHeight w:val="235"/>
        </w:trPr>
        <w:tc>
          <w:tcPr>
            <w:tcW w:w="2752" w:type="dxa"/>
            <w:gridSpan w:val="2"/>
            <w:tcBorders>
              <w:top w:val="nil"/>
              <w:left w:val="single" w:sz="4" w:space="0" w:color="auto"/>
              <w:bottom w:val="nil"/>
              <w:right w:val="nil"/>
            </w:tcBorders>
            <w:hideMark/>
          </w:tcPr>
          <w:p w14:paraId="1A990FED" w14:textId="77777777" w:rsidR="00415057" w:rsidRDefault="00415057"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04B3A3" w14:textId="77777777" w:rsidR="00415057" w:rsidRDefault="00415057"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86C6B6D"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hideMark/>
          </w:tcPr>
          <w:p w14:paraId="32620E23" w14:textId="77777777" w:rsidR="00415057" w:rsidRDefault="00415057"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76C530E0" w14:textId="77777777" w:rsidR="00415057" w:rsidRDefault="00415057" w:rsidP="00843258">
            <w:pPr>
              <w:pStyle w:val="CRCoverPage"/>
              <w:spacing w:after="0"/>
              <w:ind w:left="99"/>
              <w:rPr>
                <w:noProof/>
                <w:lang w:val="sv-SE"/>
              </w:rPr>
            </w:pPr>
            <w:r>
              <w:rPr>
                <w:noProof/>
                <w:lang w:val="sv-SE"/>
              </w:rPr>
              <w:t xml:space="preserve">TS/TR ... CR ... </w:t>
            </w:r>
          </w:p>
        </w:tc>
      </w:tr>
      <w:tr w:rsidR="00415057" w14:paraId="55C70493" w14:textId="77777777" w:rsidTr="00843258">
        <w:trPr>
          <w:trHeight w:val="235"/>
        </w:trPr>
        <w:tc>
          <w:tcPr>
            <w:tcW w:w="2752" w:type="dxa"/>
            <w:gridSpan w:val="2"/>
            <w:tcBorders>
              <w:top w:val="nil"/>
              <w:left w:val="single" w:sz="4" w:space="0" w:color="auto"/>
              <w:bottom w:val="nil"/>
              <w:right w:val="nil"/>
            </w:tcBorders>
            <w:hideMark/>
          </w:tcPr>
          <w:p w14:paraId="067DC30E" w14:textId="77777777" w:rsidR="00415057" w:rsidRDefault="00415057"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21B0AA88" w14:textId="77777777" w:rsidR="00415057" w:rsidRDefault="00415057"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118AF0F6"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hideMark/>
          </w:tcPr>
          <w:p w14:paraId="1A4AC0C5" w14:textId="77777777" w:rsidR="00415057" w:rsidRDefault="00415057"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40D21045" w14:textId="77777777" w:rsidR="00415057" w:rsidRDefault="00415057" w:rsidP="00843258">
            <w:pPr>
              <w:pStyle w:val="CRCoverPage"/>
              <w:spacing w:after="0"/>
              <w:ind w:left="99"/>
              <w:rPr>
                <w:noProof/>
                <w:lang w:val="sv-SE"/>
              </w:rPr>
            </w:pPr>
            <w:r>
              <w:rPr>
                <w:noProof/>
                <w:lang w:val="sv-SE"/>
              </w:rPr>
              <w:t xml:space="preserve">TS/TR ... CR ... </w:t>
            </w:r>
          </w:p>
        </w:tc>
      </w:tr>
      <w:tr w:rsidR="00415057" w14:paraId="3C98DA11" w14:textId="77777777" w:rsidTr="00843258">
        <w:trPr>
          <w:trHeight w:val="235"/>
        </w:trPr>
        <w:tc>
          <w:tcPr>
            <w:tcW w:w="2752" w:type="dxa"/>
            <w:gridSpan w:val="2"/>
            <w:tcBorders>
              <w:top w:val="nil"/>
              <w:left w:val="single" w:sz="4" w:space="0" w:color="auto"/>
              <w:bottom w:val="nil"/>
              <w:right w:val="nil"/>
            </w:tcBorders>
          </w:tcPr>
          <w:p w14:paraId="4F076F9E" w14:textId="77777777" w:rsidR="00415057" w:rsidRDefault="00415057"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6B51CFAC" w14:textId="77777777" w:rsidR="00415057" w:rsidRDefault="00415057" w:rsidP="00843258">
            <w:pPr>
              <w:pStyle w:val="CRCoverPage"/>
              <w:spacing w:after="0"/>
              <w:rPr>
                <w:noProof/>
                <w:lang w:val="sv-SE"/>
              </w:rPr>
            </w:pPr>
          </w:p>
        </w:tc>
      </w:tr>
      <w:tr w:rsidR="00415057" w14:paraId="12C5D05D" w14:textId="77777777" w:rsidTr="00843258">
        <w:trPr>
          <w:trHeight w:val="226"/>
        </w:trPr>
        <w:tc>
          <w:tcPr>
            <w:tcW w:w="2752" w:type="dxa"/>
            <w:gridSpan w:val="2"/>
            <w:tcBorders>
              <w:top w:val="nil"/>
              <w:left w:val="single" w:sz="4" w:space="0" w:color="auto"/>
              <w:bottom w:val="single" w:sz="4" w:space="0" w:color="auto"/>
              <w:right w:val="nil"/>
            </w:tcBorders>
            <w:hideMark/>
          </w:tcPr>
          <w:p w14:paraId="4EF29D42" w14:textId="77777777" w:rsidR="00415057" w:rsidRDefault="00415057"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4C87DA12" w14:textId="77777777" w:rsidR="00415057" w:rsidRDefault="00415057" w:rsidP="00843258">
            <w:pPr>
              <w:pStyle w:val="CRCoverPage"/>
              <w:spacing w:after="0"/>
              <w:ind w:left="100"/>
              <w:rPr>
                <w:noProof/>
                <w:lang w:val="sv-SE"/>
              </w:rPr>
            </w:pPr>
          </w:p>
        </w:tc>
      </w:tr>
      <w:tr w:rsidR="00415057" w14:paraId="3E43EC29" w14:textId="77777777" w:rsidTr="00843258">
        <w:trPr>
          <w:trHeight w:val="103"/>
        </w:trPr>
        <w:tc>
          <w:tcPr>
            <w:tcW w:w="2752" w:type="dxa"/>
            <w:gridSpan w:val="2"/>
            <w:tcBorders>
              <w:top w:val="single" w:sz="4" w:space="0" w:color="auto"/>
              <w:left w:val="nil"/>
              <w:bottom w:val="single" w:sz="4" w:space="0" w:color="auto"/>
              <w:right w:val="nil"/>
            </w:tcBorders>
          </w:tcPr>
          <w:p w14:paraId="49D741DF" w14:textId="77777777" w:rsidR="00415057" w:rsidRDefault="00415057"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206E9CB" w14:textId="77777777" w:rsidR="00415057" w:rsidRDefault="00415057" w:rsidP="00843258">
            <w:pPr>
              <w:pStyle w:val="CRCoverPage"/>
              <w:spacing w:after="0"/>
              <w:ind w:left="100"/>
              <w:rPr>
                <w:noProof/>
                <w:sz w:val="8"/>
                <w:szCs w:val="8"/>
                <w:lang w:val="sv-SE"/>
              </w:rPr>
            </w:pPr>
          </w:p>
        </w:tc>
      </w:tr>
      <w:tr w:rsidR="00415057" w14:paraId="43AA94C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4EC7AB73" w14:textId="77777777" w:rsidR="00415057" w:rsidRDefault="00415057" w:rsidP="00843258">
            <w:pPr>
              <w:pStyle w:val="CRCoverPage"/>
              <w:tabs>
                <w:tab w:val="right" w:pos="2184"/>
              </w:tabs>
              <w:spacing w:after="0"/>
              <w:rPr>
                <w:b/>
                <w:i/>
                <w:noProof/>
                <w:lang w:val="sv-SE"/>
              </w:rPr>
            </w:pPr>
            <w:r>
              <w:rPr>
                <w:b/>
                <w:i/>
                <w:noProof/>
                <w:lang w:val="sv-SE"/>
              </w:rPr>
              <w:lastRenderedPageBreak/>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23903892" w14:textId="77777777" w:rsidR="00415057" w:rsidRPr="00EC22E2" w:rsidRDefault="00EC22E2" w:rsidP="00843258">
            <w:pPr>
              <w:pStyle w:val="CRCoverPage"/>
              <w:spacing w:after="0"/>
              <w:ind w:left="100"/>
              <w:rPr>
                <w:b/>
                <w:bCs/>
                <w:noProof/>
                <w:lang w:val="sv-SE"/>
              </w:rPr>
            </w:pPr>
            <w:r w:rsidRPr="00EC22E2">
              <w:rPr>
                <w:b/>
                <w:bCs/>
                <w:noProof/>
                <w:lang w:val="sv-SE"/>
              </w:rPr>
              <w:t>Rev 1:</w:t>
            </w:r>
          </w:p>
          <w:p w14:paraId="5D092A5A" w14:textId="363F144A" w:rsidR="00EC22E2" w:rsidRDefault="00FC6528" w:rsidP="00EC22E2">
            <w:pPr>
              <w:pStyle w:val="CRCoverPage"/>
              <w:spacing w:after="0"/>
              <w:ind w:left="100"/>
              <w:rPr>
                <w:noProof/>
                <w:lang w:val="sv-SE"/>
              </w:rPr>
            </w:pPr>
            <w:r>
              <w:rPr>
                <w:noProof/>
                <w:lang w:val="sv-SE"/>
              </w:rPr>
              <w:t>Editorial corrections on the cover page.</w:t>
            </w:r>
          </w:p>
        </w:tc>
      </w:tr>
    </w:tbl>
    <w:p w14:paraId="7FBCD253" w14:textId="77777777" w:rsidR="00415057" w:rsidRDefault="00415057">
      <w:pPr>
        <w:overflowPunct/>
        <w:autoSpaceDE/>
        <w:autoSpaceDN/>
        <w:adjustRightInd/>
        <w:spacing w:after="0"/>
        <w:textAlignment w:val="auto"/>
        <w:rPr>
          <w:rFonts w:ascii="Arial" w:hAnsi="Arial"/>
          <w:sz w:val="36"/>
        </w:rPr>
      </w:pPr>
      <w:r>
        <w:br w:type="page"/>
      </w:r>
    </w:p>
    <w:p w14:paraId="33C25892" w14:textId="69BFD78B" w:rsidR="00D51AC6" w:rsidRPr="007513DB" w:rsidRDefault="00D51AC6" w:rsidP="009C26DC">
      <w:pPr>
        <w:pStyle w:val="Heading1"/>
      </w:pPr>
      <w:r w:rsidRPr="007513DB">
        <w:lastRenderedPageBreak/>
        <w:t>2</w:t>
      </w:r>
      <w:r w:rsidRPr="007513DB">
        <w:tab/>
        <w:t>References</w:t>
      </w:r>
      <w:bookmarkEnd w:id="0"/>
      <w:bookmarkEnd w:id="1"/>
      <w:bookmarkEnd w:id="2"/>
      <w:bookmarkEnd w:id="3"/>
      <w:bookmarkEnd w:id="4"/>
      <w:bookmarkEnd w:id="5"/>
    </w:p>
    <w:p w14:paraId="41CCAE88" w14:textId="77777777" w:rsidR="00D51AC6" w:rsidRPr="007513DB" w:rsidRDefault="00D51AC6" w:rsidP="00E10AA0">
      <w:r w:rsidRPr="007513DB">
        <w:t>The following documents contain provisions which, through reference in this text, constitute provisions of the present document.</w:t>
      </w:r>
    </w:p>
    <w:p w14:paraId="64507AE9" w14:textId="77777777" w:rsidR="00D51AC6" w:rsidRPr="007513DB" w:rsidRDefault="00C120FE" w:rsidP="00E10AA0">
      <w:pPr>
        <w:pStyle w:val="B1"/>
      </w:pPr>
      <w:r w:rsidRPr="007513DB">
        <w:t>-</w:t>
      </w:r>
      <w:r w:rsidRPr="007513DB">
        <w:tab/>
      </w:r>
      <w:r w:rsidR="00D51AC6" w:rsidRPr="007513DB">
        <w:t>References are either specific (identified by date of publication, edition number, version number, etc.) or non</w:t>
      </w:r>
      <w:r w:rsidR="00D51AC6" w:rsidRPr="007513DB">
        <w:noBreakHyphen/>
        <w:t>specific.</w:t>
      </w:r>
    </w:p>
    <w:p w14:paraId="7E881EDF" w14:textId="77777777" w:rsidR="00D51AC6" w:rsidRPr="007513DB" w:rsidRDefault="00C120FE" w:rsidP="00E10AA0">
      <w:pPr>
        <w:pStyle w:val="B1"/>
      </w:pPr>
      <w:r w:rsidRPr="007513DB">
        <w:t>-</w:t>
      </w:r>
      <w:r w:rsidRPr="007513DB">
        <w:tab/>
      </w:r>
      <w:r w:rsidR="00D51AC6" w:rsidRPr="007513DB">
        <w:t>For a specific reference, subsequent revisions do not apply.</w:t>
      </w:r>
    </w:p>
    <w:p w14:paraId="4715563C" w14:textId="77777777" w:rsidR="00D51AC6" w:rsidRPr="007513DB" w:rsidRDefault="00C120FE" w:rsidP="00E10AA0">
      <w:pPr>
        <w:pStyle w:val="B1"/>
      </w:pPr>
      <w:r w:rsidRPr="007513DB">
        <w:t>-</w:t>
      </w:r>
      <w:r w:rsidRPr="007513DB">
        <w:tab/>
      </w:r>
      <w:r w:rsidR="00D51AC6" w:rsidRPr="007513DB">
        <w:t xml:space="preserve">For a non-specific reference, the latest version applies. In the case of a reference to a 3GPP document (including a GSM document), a non-specific reference implicitly refers to the latest version of that document </w:t>
      </w:r>
      <w:r w:rsidR="00D51AC6" w:rsidRPr="007513DB">
        <w:rPr>
          <w:i/>
          <w:iCs/>
        </w:rPr>
        <w:t>in the same Release as the present document</w:t>
      </w:r>
      <w:r w:rsidR="00D51AC6" w:rsidRPr="007513DB">
        <w:t>.</w:t>
      </w:r>
    </w:p>
    <w:p w14:paraId="189A1424" w14:textId="77777777" w:rsidR="00D51AC6" w:rsidRPr="007513DB" w:rsidRDefault="00D51AC6" w:rsidP="009E36C4">
      <w:pPr>
        <w:pStyle w:val="EX"/>
      </w:pPr>
      <w:bookmarkStart w:id="8" w:name="_Hlk535081413"/>
      <w:r w:rsidRPr="007513DB">
        <w:t>[1]</w:t>
      </w:r>
      <w:r w:rsidRPr="007513DB">
        <w:tab/>
        <w:t>3GPP TR 21.905: "Vocabulary for 3GPP Specifications"</w:t>
      </w:r>
      <w:r w:rsidR="00824151" w:rsidRPr="007513DB">
        <w:t>.</w:t>
      </w:r>
    </w:p>
    <w:p w14:paraId="6A036279" w14:textId="77777777" w:rsidR="00D51AC6" w:rsidRPr="007513DB" w:rsidRDefault="00D51AC6" w:rsidP="009E36C4">
      <w:pPr>
        <w:pStyle w:val="EX"/>
      </w:pPr>
      <w:r w:rsidRPr="007513DB">
        <w:t>[2]</w:t>
      </w:r>
      <w:r w:rsidRPr="007513DB">
        <w:tab/>
        <w:t>3GPP TR 25.913: "Requirements for Evolved UTRA (E-UTRA) and Evolved UTRAN (E-UTRAN)"</w:t>
      </w:r>
      <w:r w:rsidR="00824151" w:rsidRPr="007513DB">
        <w:t>.</w:t>
      </w:r>
    </w:p>
    <w:p w14:paraId="1EE59B0B" w14:textId="77777777" w:rsidR="00D51AC6" w:rsidRPr="007513DB" w:rsidRDefault="00D51AC6" w:rsidP="009E36C4">
      <w:pPr>
        <w:pStyle w:val="EX"/>
      </w:pPr>
      <w:r w:rsidRPr="007513DB">
        <w:t>[3]</w:t>
      </w:r>
      <w:r w:rsidRPr="007513DB">
        <w:tab/>
        <w:t>3GPP TS 36.201: "Evolved Universal Terrestrial Radio Access (E-UTRA); Physical layer; General description".</w:t>
      </w:r>
    </w:p>
    <w:p w14:paraId="6979BBBA" w14:textId="77777777" w:rsidR="00D51AC6" w:rsidRPr="007513DB" w:rsidRDefault="00D51AC6" w:rsidP="009E36C4">
      <w:pPr>
        <w:pStyle w:val="EX"/>
      </w:pPr>
      <w:r w:rsidRPr="007513DB">
        <w:t>[4]</w:t>
      </w:r>
      <w:r w:rsidRPr="007513DB">
        <w:tab/>
        <w:t>3GPP TS 36.211:"Evolved Universal Terrestrial Radio Access (E-UTRA); Physical Channels and Modulation"</w:t>
      </w:r>
      <w:r w:rsidR="00824151" w:rsidRPr="007513DB">
        <w:t>.</w:t>
      </w:r>
    </w:p>
    <w:p w14:paraId="7E23BA63" w14:textId="77777777" w:rsidR="00D51AC6" w:rsidRPr="007513DB" w:rsidRDefault="00D51AC6" w:rsidP="009E36C4">
      <w:pPr>
        <w:pStyle w:val="EX"/>
      </w:pPr>
      <w:r w:rsidRPr="007513DB">
        <w:t>[5]</w:t>
      </w:r>
      <w:r w:rsidRPr="007513DB">
        <w:tab/>
        <w:t>3GPP TS 36.212: "Evolved Universal Terrestrial Radio Access (E-UTRA); Multiplexing and channel coding"</w:t>
      </w:r>
      <w:r w:rsidR="00824151" w:rsidRPr="007513DB">
        <w:t>.</w:t>
      </w:r>
    </w:p>
    <w:p w14:paraId="3BB276C7" w14:textId="77777777" w:rsidR="00D51AC6" w:rsidRPr="007513DB" w:rsidRDefault="00D51AC6" w:rsidP="009E36C4">
      <w:pPr>
        <w:pStyle w:val="EX"/>
      </w:pPr>
      <w:r w:rsidRPr="007513DB">
        <w:t>[6]</w:t>
      </w:r>
      <w:r w:rsidRPr="007513DB">
        <w:tab/>
        <w:t>3GPP TS 36.213: "Evolved Universal Terrestrial Radio Access (E-UTRA); Physical layer procedures"</w:t>
      </w:r>
      <w:r w:rsidR="00824151" w:rsidRPr="007513DB">
        <w:t>.</w:t>
      </w:r>
    </w:p>
    <w:p w14:paraId="48839239" w14:textId="77777777" w:rsidR="00D51AC6" w:rsidRPr="007513DB" w:rsidRDefault="00D51AC6" w:rsidP="009E36C4">
      <w:pPr>
        <w:pStyle w:val="EX"/>
      </w:pPr>
      <w:r w:rsidRPr="007513DB">
        <w:t>[7]</w:t>
      </w:r>
      <w:r w:rsidRPr="007513DB">
        <w:tab/>
        <w:t>3GPP TS 36.214: "Evolved Universal Terrestrial Radio Access (E-UTRA); Physical layer; Measurements"</w:t>
      </w:r>
      <w:r w:rsidR="00824151" w:rsidRPr="007513DB">
        <w:t>.</w:t>
      </w:r>
    </w:p>
    <w:p w14:paraId="7A8D7E0E" w14:textId="77777777" w:rsidR="00D51AC6" w:rsidRPr="007513DB" w:rsidRDefault="00D51AC6" w:rsidP="009E36C4">
      <w:pPr>
        <w:pStyle w:val="EX"/>
      </w:pPr>
      <w:r w:rsidRPr="007513DB">
        <w:t>[8]</w:t>
      </w:r>
      <w:r w:rsidRPr="007513DB">
        <w:tab/>
        <w:t xml:space="preserve">IETF RFC </w:t>
      </w:r>
      <w:r w:rsidR="009503B4" w:rsidRPr="007513DB">
        <w:t>4960 (09/2007)</w:t>
      </w:r>
      <w:r w:rsidRPr="007513DB">
        <w:t>: "Stream Control Transmission Protocol"</w:t>
      </w:r>
      <w:r w:rsidR="00824151" w:rsidRPr="007513DB">
        <w:t>.</w:t>
      </w:r>
    </w:p>
    <w:p w14:paraId="2129C7C3" w14:textId="77777777" w:rsidR="00D51AC6" w:rsidRPr="007513DB" w:rsidRDefault="00D51AC6" w:rsidP="009E36C4">
      <w:pPr>
        <w:pStyle w:val="EX"/>
      </w:pPr>
      <w:r w:rsidRPr="007513DB">
        <w:t>[9]</w:t>
      </w:r>
      <w:r w:rsidRPr="007513DB">
        <w:tab/>
        <w:t>3GPP TS 36.302: "Evolved Universal Terrestrial Radio Access (E-UTRA); Services provided by the physical layer"</w:t>
      </w:r>
      <w:r w:rsidR="00824151" w:rsidRPr="007513DB">
        <w:t>.</w:t>
      </w:r>
    </w:p>
    <w:p w14:paraId="5AE1543D" w14:textId="77777777" w:rsidR="00824151" w:rsidRPr="007513DB" w:rsidRDefault="00824151" w:rsidP="009E36C4">
      <w:pPr>
        <w:pStyle w:val="EX"/>
      </w:pPr>
      <w:r w:rsidRPr="007513DB">
        <w:t>[10]</w:t>
      </w:r>
      <w:r w:rsidRPr="007513DB">
        <w:tab/>
        <w:t>Void</w:t>
      </w:r>
    </w:p>
    <w:p w14:paraId="11697E2E" w14:textId="77777777" w:rsidR="00D51AC6" w:rsidRPr="007513DB" w:rsidRDefault="00D51AC6" w:rsidP="009E36C4">
      <w:pPr>
        <w:pStyle w:val="EX"/>
      </w:pPr>
      <w:r w:rsidRPr="007513DB">
        <w:t>[11]</w:t>
      </w:r>
      <w:r w:rsidRPr="007513DB">
        <w:tab/>
        <w:t>3GPP TS 36.304: "Evolved Universal Terrestrial Radio Access (E-UTRA); User Equipment (UE) procedures in idle mode"</w:t>
      </w:r>
      <w:r w:rsidR="00824151" w:rsidRPr="007513DB">
        <w:t>.</w:t>
      </w:r>
    </w:p>
    <w:p w14:paraId="171A7245" w14:textId="77777777" w:rsidR="00D51AC6" w:rsidRPr="007513DB" w:rsidRDefault="00D51AC6" w:rsidP="009E36C4">
      <w:pPr>
        <w:pStyle w:val="EX"/>
      </w:pPr>
      <w:r w:rsidRPr="007513DB">
        <w:t>[12]</w:t>
      </w:r>
      <w:r w:rsidRPr="007513DB">
        <w:tab/>
        <w:t>3GPP TS 36.306: "Evolved Universal Terrestrial Radio Access (E-UTRA);</w:t>
      </w:r>
      <w:r w:rsidR="00561698" w:rsidRPr="007513DB">
        <w:t xml:space="preserve"> </w:t>
      </w:r>
      <w:r w:rsidRPr="007513DB">
        <w:t>User Equipment (UE) radio access capabilities"</w:t>
      </w:r>
      <w:r w:rsidR="00824151" w:rsidRPr="007513DB">
        <w:t>.</w:t>
      </w:r>
    </w:p>
    <w:p w14:paraId="6C9E8673" w14:textId="77777777" w:rsidR="00D51AC6" w:rsidRPr="007513DB" w:rsidRDefault="00D51AC6" w:rsidP="009E36C4">
      <w:pPr>
        <w:pStyle w:val="EX"/>
      </w:pPr>
      <w:r w:rsidRPr="007513DB">
        <w:t>[13]</w:t>
      </w:r>
      <w:r w:rsidRPr="007513DB">
        <w:tab/>
        <w:t>3GPP TS 36.321: "Evolved Universal Terrestrial Radio Access (E-UTRA);</w:t>
      </w:r>
      <w:r w:rsidR="00561698" w:rsidRPr="007513DB">
        <w:t xml:space="preserve"> </w:t>
      </w:r>
      <w:r w:rsidRPr="007513DB">
        <w:t>Medium Acces</w:t>
      </w:r>
      <w:r w:rsidR="00E717A8" w:rsidRPr="007513DB">
        <w:t>s</w:t>
      </w:r>
      <w:r w:rsidRPr="007513DB">
        <w:t xml:space="preserve"> Control (MAC) protocol specification"</w:t>
      </w:r>
      <w:r w:rsidR="00824151" w:rsidRPr="007513DB">
        <w:t>.</w:t>
      </w:r>
    </w:p>
    <w:p w14:paraId="1898CB43" w14:textId="77777777" w:rsidR="00D51AC6" w:rsidRPr="007513DB" w:rsidRDefault="00D51AC6" w:rsidP="009E36C4">
      <w:pPr>
        <w:pStyle w:val="EX"/>
      </w:pPr>
      <w:r w:rsidRPr="007513DB">
        <w:t>[14]</w:t>
      </w:r>
      <w:r w:rsidRPr="007513DB">
        <w:tab/>
        <w:t>3GPP TS 36.322: "Evolved Universal Terrestrial Radio Access (E-UTRA);</w:t>
      </w:r>
      <w:r w:rsidR="00561698" w:rsidRPr="007513DB">
        <w:t xml:space="preserve"> </w:t>
      </w:r>
      <w:r w:rsidRPr="007513DB">
        <w:t>Radio Link Control (RLC) protocol specification"</w:t>
      </w:r>
      <w:r w:rsidR="00824151" w:rsidRPr="007513DB">
        <w:t>.</w:t>
      </w:r>
    </w:p>
    <w:p w14:paraId="38BA88F4" w14:textId="77777777" w:rsidR="00D51AC6" w:rsidRPr="007513DB" w:rsidRDefault="00D51AC6" w:rsidP="009E36C4">
      <w:pPr>
        <w:pStyle w:val="EX"/>
      </w:pPr>
      <w:r w:rsidRPr="007513DB">
        <w:t>[15]</w:t>
      </w:r>
      <w:r w:rsidRPr="007513DB">
        <w:tab/>
        <w:t>3GPP TS 36.323: "Evolved Universal Terrestrial Radio Access (E-UTRA);</w:t>
      </w:r>
      <w:r w:rsidR="00561698" w:rsidRPr="007513DB">
        <w:t xml:space="preserve"> </w:t>
      </w:r>
      <w:r w:rsidRPr="007513DB">
        <w:t>Packet Data Convergence Protocol (PDCP) specification"</w:t>
      </w:r>
      <w:r w:rsidR="00824151" w:rsidRPr="007513DB">
        <w:t>.</w:t>
      </w:r>
    </w:p>
    <w:p w14:paraId="6724DAA5" w14:textId="77777777" w:rsidR="00D51AC6" w:rsidRPr="007513DB" w:rsidRDefault="00D51AC6" w:rsidP="009E36C4">
      <w:pPr>
        <w:pStyle w:val="EX"/>
      </w:pPr>
      <w:r w:rsidRPr="007513DB">
        <w:t>[16]</w:t>
      </w:r>
      <w:r w:rsidRPr="007513DB">
        <w:tab/>
        <w:t>3GPP TS 36.331: "Evolved Universal Terrestrial Radio Access (E-UTRA);</w:t>
      </w:r>
      <w:r w:rsidR="00561698" w:rsidRPr="007513DB">
        <w:t xml:space="preserve"> </w:t>
      </w:r>
      <w:r w:rsidRPr="007513DB">
        <w:t>Radio Resource Control (RRC) protocol specification".</w:t>
      </w:r>
    </w:p>
    <w:p w14:paraId="0BE4DC43" w14:textId="77777777" w:rsidR="00D51AC6" w:rsidRPr="007513DB" w:rsidRDefault="00D51AC6" w:rsidP="009E36C4">
      <w:pPr>
        <w:pStyle w:val="EX"/>
      </w:pPr>
      <w:bookmarkStart w:id="9" w:name="OLE_LINK13"/>
      <w:r w:rsidRPr="007513DB">
        <w:t>[17]</w:t>
      </w:r>
      <w:bookmarkEnd w:id="9"/>
      <w:r w:rsidRPr="007513DB">
        <w:tab/>
        <w:t xml:space="preserve">3GPP TS 23.401: </w:t>
      </w:r>
      <w:r w:rsidR="006D38F6" w:rsidRPr="007513DB">
        <w:t>"</w:t>
      </w:r>
      <w:r w:rsidRPr="007513DB">
        <w:t>Technical Specification Group Services and System Aspects; GPRS enhancements for E-UTRAN access</w:t>
      </w:r>
      <w:r w:rsidR="006D38F6" w:rsidRPr="007513DB">
        <w:t>".</w:t>
      </w:r>
    </w:p>
    <w:p w14:paraId="65E2B487" w14:textId="77777777" w:rsidR="00D51AC6" w:rsidRPr="007513DB" w:rsidRDefault="00D51AC6" w:rsidP="009E36C4">
      <w:pPr>
        <w:pStyle w:val="EX"/>
      </w:pPr>
      <w:r w:rsidRPr="007513DB">
        <w:t>[18]</w:t>
      </w:r>
      <w:r w:rsidRPr="007513DB">
        <w:tab/>
        <w:t xml:space="preserve">3GPP TR 24.801: </w:t>
      </w:r>
      <w:r w:rsidR="006D38F6" w:rsidRPr="007513DB">
        <w:t>"</w:t>
      </w:r>
      <w:r w:rsidRPr="007513DB">
        <w:t>3GPP System Architecture Evolution (SAE); CT WG1 aspects</w:t>
      </w:r>
      <w:r w:rsidR="006D38F6" w:rsidRPr="007513DB">
        <w:t>".</w:t>
      </w:r>
    </w:p>
    <w:p w14:paraId="4534961B" w14:textId="77777777" w:rsidR="001151C5" w:rsidRPr="007513DB" w:rsidRDefault="009B7629" w:rsidP="009E36C4">
      <w:pPr>
        <w:pStyle w:val="EX"/>
      </w:pPr>
      <w:bookmarkStart w:id="10" w:name="_Ref180171623"/>
      <w:r w:rsidRPr="007513DB">
        <w:lastRenderedPageBreak/>
        <w:t>[19]</w:t>
      </w:r>
      <w:r w:rsidRPr="007513DB">
        <w:tab/>
        <w:t>3GPP TS 23.402: "3GPP System Architecture Evolution: Architecture Enhancements for non-3GPP accesses".</w:t>
      </w:r>
      <w:bookmarkEnd w:id="10"/>
    </w:p>
    <w:p w14:paraId="0D6F5557" w14:textId="77777777" w:rsidR="009B7629" w:rsidRPr="007513DB" w:rsidRDefault="001151C5" w:rsidP="009E36C4">
      <w:pPr>
        <w:pStyle w:val="EX"/>
      </w:pPr>
      <w:r w:rsidRPr="007513DB">
        <w:t>[20]</w:t>
      </w:r>
      <w:r w:rsidRPr="007513DB">
        <w:tab/>
      </w:r>
      <w:r w:rsidR="00C82EB2" w:rsidRPr="007513DB">
        <w:t xml:space="preserve">3GPP </w:t>
      </w:r>
      <w:r w:rsidR="00A45B08" w:rsidRPr="007513DB">
        <w:t xml:space="preserve">TS </w:t>
      </w:r>
      <w:r w:rsidRPr="007513DB">
        <w:t>24.301: "Non-Access-Stratum (NAS) protocol for Evolved Packet System (EPS); Stage 3".</w:t>
      </w:r>
    </w:p>
    <w:p w14:paraId="0329A1AF" w14:textId="77777777" w:rsidR="00C82EB2" w:rsidRPr="007513DB" w:rsidRDefault="00C82EB2" w:rsidP="009E36C4">
      <w:pPr>
        <w:pStyle w:val="EX"/>
      </w:pPr>
      <w:r w:rsidRPr="007513DB">
        <w:t>[21]</w:t>
      </w:r>
      <w:r w:rsidRPr="007513DB">
        <w:tab/>
        <w:t>3GPP TS 36.133: "Evolved Universal Terrestrial Radio Access (E-UTRA); "Requirements for support of radio resource management".</w:t>
      </w:r>
    </w:p>
    <w:p w14:paraId="6F2C5717" w14:textId="77777777" w:rsidR="00305360" w:rsidRPr="007513DB" w:rsidRDefault="001065ED" w:rsidP="009E36C4">
      <w:pPr>
        <w:pStyle w:val="EX"/>
      </w:pPr>
      <w:r w:rsidRPr="007513DB">
        <w:t>[22]</w:t>
      </w:r>
      <w:r w:rsidRPr="007513DB">
        <w:tab/>
        <w:t>3GPP TS 33.401: "3GPP System Architecture Evolution: Security Architecture".</w:t>
      </w:r>
    </w:p>
    <w:p w14:paraId="1316071F" w14:textId="77777777" w:rsidR="000F2CF8" w:rsidRPr="007513DB" w:rsidRDefault="00305360" w:rsidP="009E36C4">
      <w:pPr>
        <w:pStyle w:val="EX"/>
      </w:pPr>
      <w:r w:rsidRPr="007513DB">
        <w:t>[23]</w:t>
      </w:r>
      <w:r w:rsidRPr="007513DB">
        <w:tab/>
      </w:r>
      <w:r w:rsidR="002D0AD7" w:rsidRPr="007513DB">
        <w:t>3GPP TS 23.272: "</w:t>
      </w:r>
      <w:r w:rsidRPr="007513DB">
        <w:t>Circuit Switched Fallback in Evolved Packet System; Stage 2</w:t>
      </w:r>
      <w:r w:rsidR="002D0AD7" w:rsidRPr="007513DB">
        <w:t>"</w:t>
      </w:r>
      <w:r w:rsidR="0030529F" w:rsidRPr="007513DB">
        <w:t>.</w:t>
      </w:r>
    </w:p>
    <w:p w14:paraId="4F1BDABF" w14:textId="77777777" w:rsidR="001065ED" w:rsidRPr="007513DB" w:rsidRDefault="000F2CF8" w:rsidP="009E36C4">
      <w:pPr>
        <w:pStyle w:val="EX"/>
      </w:pPr>
      <w:r w:rsidRPr="007513DB">
        <w:t>[24]</w:t>
      </w:r>
      <w:r w:rsidRPr="007513DB">
        <w:tab/>
      </w:r>
      <w:r w:rsidR="00804ECE" w:rsidRPr="007513DB">
        <w:rPr>
          <w:lang w:eastAsia="zh-CN"/>
        </w:rPr>
        <w:t>Void</w:t>
      </w:r>
      <w:r w:rsidRPr="007513DB">
        <w:t>.</w:t>
      </w:r>
    </w:p>
    <w:p w14:paraId="7AA3AAD9" w14:textId="77777777" w:rsidR="00C775C5" w:rsidRPr="007513DB" w:rsidRDefault="00C775C5" w:rsidP="009E36C4">
      <w:pPr>
        <w:pStyle w:val="EX"/>
      </w:pPr>
      <w:r w:rsidRPr="007513DB">
        <w:t>[25]</w:t>
      </w:r>
      <w:r w:rsidRPr="007513DB">
        <w:tab/>
        <w:t>3GPP TS 36.413: "Evolved Universal Terrestrial Radio Access Network (E-UTRAN); S1 Application Protocol (S1AP)".</w:t>
      </w:r>
    </w:p>
    <w:p w14:paraId="73DE4263" w14:textId="77777777" w:rsidR="00992BBA" w:rsidRPr="007513DB" w:rsidRDefault="00992BBA" w:rsidP="009E36C4">
      <w:pPr>
        <w:pStyle w:val="EX"/>
      </w:pPr>
      <w:r w:rsidRPr="007513DB">
        <w:t>[26]</w:t>
      </w:r>
      <w:r w:rsidRPr="007513DB">
        <w:tab/>
        <w:t>3GPP TS 23.003: "Numbering, addressing and identification".</w:t>
      </w:r>
    </w:p>
    <w:p w14:paraId="30A5BE09" w14:textId="77777777" w:rsidR="00541709" w:rsidRPr="007513DB" w:rsidRDefault="00541709" w:rsidP="009E36C4">
      <w:pPr>
        <w:pStyle w:val="EX"/>
      </w:pPr>
      <w:r w:rsidRPr="007513DB">
        <w:t>[27]</w:t>
      </w:r>
      <w:r w:rsidRPr="007513DB">
        <w:tab/>
        <w:t>3GPP TR 25.922: "Radio Resource Management Strategies".</w:t>
      </w:r>
    </w:p>
    <w:p w14:paraId="617832AA" w14:textId="77777777" w:rsidR="00541709" w:rsidRPr="007513DB" w:rsidRDefault="00541709" w:rsidP="009E36C4">
      <w:pPr>
        <w:pStyle w:val="EX"/>
      </w:pPr>
      <w:r w:rsidRPr="007513DB">
        <w:t>[28]</w:t>
      </w:r>
      <w:r w:rsidRPr="007513DB">
        <w:tab/>
        <w:t>3GPP TS 23.216: "Single Radio voice Call continuity (SRVCC); Stage 2".</w:t>
      </w:r>
    </w:p>
    <w:p w14:paraId="5B3C83F7" w14:textId="77777777" w:rsidR="00D837F9" w:rsidRPr="007513DB" w:rsidRDefault="00D837F9" w:rsidP="009E36C4">
      <w:pPr>
        <w:pStyle w:val="EX"/>
      </w:pPr>
      <w:r w:rsidRPr="007513DB">
        <w:t>[29]</w:t>
      </w:r>
      <w:r w:rsidRPr="007513DB">
        <w:tab/>
        <w:t>3GPP TS 32.421: "Subscriber and equipment trace: Trace concepts and requirements".</w:t>
      </w:r>
    </w:p>
    <w:p w14:paraId="3B9F7D43" w14:textId="77777777" w:rsidR="00D837F9" w:rsidRPr="007513DB" w:rsidRDefault="00D837F9" w:rsidP="009E36C4">
      <w:pPr>
        <w:pStyle w:val="EX"/>
      </w:pPr>
      <w:r w:rsidRPr="007513DB">
        <w:t>[30]</w:t>
      </w:r>
      <w:r w:rsidRPr="007513DB">
        <w:tab/>
        <w:t>3GPP TS 32.422: "Subscriber and equipment trace; Trace control and configuration management".</w:t>
      </w:r>
    </w:p>
    <w:p w14:paraId="709547B5" w14:textId="77777777" w:rsidR="00D837F9" w:rsidRPr="007513DB" w:rsidRDefault="00D837F9" w:rsidP="009E36C4">
      <w:pPr>
        <w:pStyle w:val="EX"/>
      </w:pPr>
      <w:r w:rsidRPr="007513DB">
        <w:t>[31]</w:t>
      </w:r>
      <w:r w:rsidRPr="007513DB">
        <w:tab/>
        <w:t>3GPP TS 32.423: "Subscriber and equipment trace: Trace data definition and management".</w:t>
      </w:r>
    </w:p>
    <w:p w14:paraId="29ECD8D3" w14:textId="77777777" w:rsidR="002869F7" w:rsidRPr="007513DB" w:rsidRDefault="002869F7" w:rsidP="009E36C4">
      <w:pPr>
        <w:pStyle w:val="EX"/>
      </w:pPr>
      <w:r w:rsidRPr="007513DB">
        <w:t>[32]</w:t>
      </w:r>
      <w:r w:rsidRPr="007513DB">
        <w:tab/>
      </w:r>
      <w:r w:rsidR="004F2F35" w:rsidRPr="007513DB">
        <w:t>Void</w:t>
      </w:r>
      <w:r w:rsidRPr="007513DB">
        <w:t>.</w:t>
      </w:r>
    </w:p>
    <w:p w14:paraId="7E46EA0B" w14:textId="77777777" w:rsidR="00F74E45" w:rsidRPr="007513DB" w:rsidRDefault="00F74E45" w:rsidP="009E36C4">
      <w:pPr>
        <w:pStyle w:val="EX"/>
      </w:pPr>
      <w:r w:rsidRPr="007513DB">
        <w:t>[33]</w:t>
      </w:r>
      <w:r w:rsidRPr="007513DB">
        <w:tab/>
        <w:t>3GPP TS 22.220: "Service Requirements for Home N</w:t>
      </w:r>
      <w:r w:rsidR="005178CF" w:rsidRPr="007513DB">
        <w:t>ode</w:t>
      </w:r>
      <w:r w:rsidRPr="007513DB">
        <w:t>Bs and Home eN</w:t>
      </w:r>
      <w:r w:rsidR="005178CF" w:rsidRPr="007513DB">
        <w:t>ode</w:t>
      </w:r>
      <w:r w:rsidRPr="007513DB">
        <w:t>Bs".</w:t>
      </w:r>
    </w:p>
    <w:p w14:paraId="018DAE92" w14:textId="77777777" w:rsidR="0065535D" w:rsidRPr="007513DB" w:rsidRDefault="0065535D" w:rsidP="009E36C4">
      <w:pPr>
        <w:pStyle w:val="EX"/>
      </w:pPr>
      <w:r w:rsidRPr="007513DB">
        <w:t>[34]</w:t>
      </w:r>
      <w:r w:rsidRPr="007513DB">
        <w:tab/>
        <w:t>3GPP TS 22.268: "Public Warning System (PWS) Requirements".</w:t>
      </w:r>
    </w:p>
    <w:p w14:paraId="336ED335" w14:textId="77777777" w:rsidR="00FA3BCA" w:rsidRPr="007513DB" w:rsidRDefault="00FA3BCA" w:rsidP="009E36C4">
      <w:pPr>
        <w:pStyle w:val="EX"/>
      </w:pPr>
      <w:r w:rsidRPr="007513DB">
        <w:t>[35]</w:t>
      </w:r>
      <w:r w:rsidRPr="007513DB">
        <w:tab/>
        <w:t>IETF RFC 3168 (09/2001): "The Addition of Explicit Congestion Notification (ECN) to IP".</w:t>
      </w:r>
    </w:p>
    <w:p w14:paraId="3DA96CA0" w14:textId="77777777" w:rsidR="00017B11" w:rsidRPr="007513DB" w:rsidRDefault="00017B11" w:rsidP="009E36C4">
      <w:pPr>
        <w:pStyle w:val="EX"/>
      </w:pPr>
      <w:r w:rsidRPr="007513DB">
        <w:t>[36]</w:t>
      </w:r>
      <w:r w:rsidRPr="007513DB">
        <w:tab/>
        <w:t>3GPP TS 25.446: "MBMS synchronisation protocol (SYNC)".</w:t>
      </w:r>
    </w:p>
    <w:p w14:paraId="27B90956" w14:textId="77777777" w:rsidR="006F6607" w:rsidRPr="007513DB" w:rsidRDefault="001D12EB" w:rsidP="009E36C4">
      <w:pPr>
        <w:pStyle w:val="EX"/>
      </w:pPr>
      <w:r w:rsidRPr="007513DB">
        <w:t>[37]</w:t>
      </w:r>
      <w:r w:rsidRPr="007513DB">
        <w:tab/>
        <w:t>3GPP TS 22.168: "Earthquake and Tsunami Warning System (ETWS) requirements; Stage 1".</w:t>
      </w:r>
    </w:p>
    <w:p w14:paraId="00A7E3E4" w14:textId="77777777" w:rsidR="001D12EB" w:rsidRPr="007513DB" w:rsidRDefault="006F6607" w:rsidP="009E36C4">
      <w:pPr>
        <w:pStyle w:val="EX"/>
      </w:pPr>
      <w:r w:rsidRPr="007513DB">
        <w:t>[38]</w:t>
      </w:r>
      <w:r w:rsidRPr="007513DB">
        <w:tab/>
      </w:r>
      <w:r w:rsidR="004F2F35" w:rsidRPr="007513DB">
        <w:t>Void</w:t>
      </w:r>
      <w:r w:rsidRPr="007513DB">
        <w:t>.</w:t>
      </w:r>
    </w:p>
    <w:p w14:paraId="43DE456B" w14:textId="77777777" w:rsidR="00104FDC" w:rsidRPr="007513DB" w:rsidRDefault="00104FDC" w:rsidP="009E36C4">
      <w:pPr>
        <w:pStyle w:val="EX"/>
      </w:pPr>
      <w:r w:rsidRPr="007513DB">
        <w:t>[39]</w:t>
      </w:r>
      <w:r w:rsidRPr="007513DB">
        <w:tab/>
      </w:r>
      <w:r w:rsidR="00C120FE" w:rsidRPr="007513DB">
        <w:t>Void</w:t>
      </w:r>
      <w:r w:rsidRPr="007513DB">
        <w:t>.</w:t>
      </w:r>
    </w:p>
    <w:p w14:paraId="4119FE6D" w14:textId="77777777" w:rsidR="00104FDC" w:rsidRPr="007513DB" w:rsidRDefault="00104FDC" w:rsidP="009E36C4">
      <w:pPr>
        <w:pStyle w:val="EX"/>
      </w:pPr>
      <w:r w:rsidRPr="007513DB">
        <w:t>[40]</w:t>
      </w:r>
      <w:r w:rsidRPr="007513DB">
        <w:tab/>
        <w:t>3GPP TS 29.274: "Tunnelling Protocol for Control Plane (GTPv2-C); Stage 3".</w:t>
      </w:r>
    </w:p>
    <w:p w14:paraId="1D4277C3" w14:textId="77777777" w:rsidR="00104FDC" w:rsidRPr="007513DB" w:rsidRDefault="00104FDC" w:rsidP="009E36C4">
      <w:pPr>
        <w:pStyle w:val="EX"/>
      </w:pPr>
      <w:r w:rsidRPr="007513DB">
        <w:t>[41]</w:t>
      </w:r>
      <w:r w:rsidRPr="007513DB">
        <w:tab/>
        <w:t xml:space="preserve">3GPP TS 29.061: "Interworking between the Public Land Mobile Network (PLMN) supporting </w:t>
      </w:r>
      <w:proofErr w:type="gramStart"/>
      <w:r w:rsidRPr="007513DB">
        <w:t>packet based</w:t>
      </w:r>
      <w:proofErr w:type="gramEnd"/>
      <w:r w:rsidRPr="007513DB">
        <w:t xml:space="preserve"> services and Packet Data Networks (PDN)".</w:t>
      </w:r>
    </w:p>
    <w:p w14:paraId="19F9375A" w14:textId="77777777" w:rsidR="00BC369B" w:rsidRPr="007513DB" w:rsidRDefault="00BC369B" w:rsidP="009E36C4">
      <w:pPr>
        <w:pStyle w:val="EX"/>
      </w:pPr>
      <w:r w:rsidRPr="007513DB">
        <w:rPr>
          <w:lang w:eastAsia="zh-CN"/>
        </w:rPr>
        <w:t>[42]</w:t>
      </w:r>
      <w:r w:rsidRPr="007513DB">
        <w:rPr>
          <w:lang w:eastAsia="zh-CN"/>
        </w:rPr>
        <w:tab/>
        <w:t xml:space="preserve">3GPP TS 36.423: </w:t>
      </w:r>
      <w:r w:rsidRPr="007513DB">
        <w:t xml:space="preserve">"Evolved Universal Terrestrial Radio Access Network (E-UTRAN); </w:t>
      </w:r>
      <w:r w:rsidRPr="007513DB">
        <w:rPr>
          <w:lang w:eastAsia="zh-CN"/>
        </w:rPr>
        <w:t>X2</w:t>
      </w:r>
      <w:r w:rsidRPr="007513DB">
        <w:t xml:space="preserve"> Application Protocol (</w:t>
      </w:r>
      <w:r w:rsidRPr="007513DB">
        <w:rPr>
          <w:lang w:eastAsia="zh-CN"/>
        </w:rPr>
        <w:t>X2</w:t>
      </w:r>
      <w:r w:rsidRPr="007513DB">
        <w:t>AP)".</w:t>
      </w:r>
    </w:p>
    <w:p w14:paraId="08CD446D" w14:textId="77777777" w:rsidR="0040030E" w:rsidRPr="007513DB" w:rsidRDefault="0040030E" w:rsidP="009E36C4">
      <w:pPr>
        <w:pStyle w:val="EX"/>
      </w:pPr>
      <w:r w:rsidRPr="007513DB">
        <w:t>[43]</w:t>
      </w:r>
      <w:r w:rsidRPr="007513DB">
        <w:tab/>
        <w:t>3GPP TS 37.320: "Universal Terrestrial Radio Access (UTRA) and Evolved Universal Terrestrial Radio Access (E-UTRA); Radio measurement collection for Minimization of Drive Tests (MDT); Overall description; Stage 2".</w:t>
      </w:r>
    </w:p>
    <w:p w14:paraId="45C6BD13" w14:textId="77777777" w:rsidR="009E28A0" w:rsidRPr="007513DB" w:rsidRDefault="009E28A0" w:rsidP="009E36C4">
      <w:pPr>
        <w:pStyle w:val="EX"/>
      </w:pPr>
      <w:r w:rsidRPr="007513DB">
        <w:t>[44]</w:t>
      </w:r>
      <w:r w:rsidRPr="007513DB">
        <w:tab/>
        <w:t>3GPP TS 36.443: "Evolved Universal Terrestrial Radio Access Network (E-UTRAN); M2 Application Protocol (M2AP)".</w:t>
      </w:r>
    </w:p>
    <w:p w14:paraId="74505392" w14:textId="77777777" w:rsidR="009E28A0" w:rsidRPr="007513DB" w:rsidRDefault="009E28A0" w:rsidP="009E36C4">
      <w:pPr>
        <w:pStyle w:val="EX"/>
      </w:pPr>
      <w:r w:rsidRPr="007513DB">
        <w:t>[45]</w:t>
      </w:r>
      <w:r w:rsidRPr="007513DB">
        <w:tab/>
        <w:t>3GPP TS 36.444: "Evolved Universal Terrestrial Radio Access Network (E-UTRAN); M3 Application Protocol (M3AP)".</w:t>
      </w:r>
    </w:p>
    <w:p w14:paraId="48A307CB" w14:textId="77777777" w:rsidR="00C120FE" w:rsidRPr="007513DB" w:rsidRDefault="00804ECE" w:rsidP="009E36C4">
      <w:pPr>
        <w:pStyle w:val="EX"/>
      </w:pPr>
      <w:r w:rsidRPr="007513DB">
        <w:rPr>
          <w:lang w:eastAsia="zh-CN"/>
        </w:rPr>
        <w:t>[46]</w:t>
      </w:r>
      <w:r w:rsidRPr="007513DB">
        <w:rPr>
          <w:lang w:eastAsia="zh-CN"/>
        </w:rPr>
        <w:tab/>
        <w:t xml:space="preserve">3GPP TS 36.420: </w:t>
      </w:r>
      <w:r w:rsidRPr="007513DB">
        <w:t xml:space="preserve">"Evolved Universal Terrestrial Radio Access Network (E-UTRAN); </w:t>
      </w:r>
      <w:r w:rsidRPr="007513DB">
        <w:rPr>
          <w:lang w:eastAsia="zh-CN"/>
        </w:rPr>
        <w:t>X2</w:t>
      </w:r>
      <w:r w:rsidRPr="007513DB">
        <w:t xml:space="preserve"> </w:t>
      </w:r>
      <w:r w:rsidRPr="007513DB">
        <w:rPr>
          <w:lang w:eastAsia="zh-CN"/>
        </w:rPr>
        <w:t>general aspects and principles</w:t>
      </w:r>
      <w:r w:rsidRPr="007513DB">
        <w:t>".</w:t>
      </w:r>
    </w:p>
    <w:p w14:paraId="316EC50C" w14:textId="77777777" w:rsidR="00C120FE" w:rsidRPr="007513DB" w:rsidRDefault="00C120FE" w:rsidP="009E36C4">
      <w:pPr>
        <w:pStyle w:val="EX"/>
      </w:pPr>
      <w:r w:rsidRPr="007513DB">
        <w:lastRenderedPageBreak/>
        <w:t>[47]</w:t>
      </w:r>
      <w:r w:rsidRPr="007513DB">
        <w:tab/>
        <w:t>3GPP TS 29.281: "General Packet Radio System (GPRS) Tunnelling Protocol User Plane (GTPv1-U)"</w:t>
      </w:r>
    </w:p>
    <w:p w14:paraId="018A3016" w14:textId="77777777" w:rsidR="00304FA2" w:rsidRPr="007513DB" w:rsidRDefault="004B1530" w:rsidP="009E36C4">
      <w:pPr>
        <w:pStyle w:val="EX"/>
      </w:pPr>
      <w:r w:rsidRPr="007513DB">
        <w:t>[48]</w:t>
      </w:r>
      <w:r w:rsidR="00304FA2" w:rsidRPr="007513DB">
        <w:tab/>
        <w:t>3GPP TS 23.246: "Multimedia Broadcast/Multicast Service (MBMS); Architecture and functional description"</w:t>
      </w:r>
    </w:p>
    <w:p w14:paraId="2D635D7D" w14:textId="77777777" w:rsidR="00804ECE" w:rsidRPr="007513DB" w:rsidRDefault="004B1530" w:rsidP="009E36C4">
      <w:pPr>
        <w:pStyle w:val="EX"/>
      </w:pPr>
      <w:r w:rsidRPr="007513DB">
        <w:t>[49]</w:t>
      </w:r>
      <w:r w:rsidR="00304FA2" w:rsidRPr="007513DB">
        <w:tab/>
        <w:t>3GPP TS 26.346: "Multimedia Broadcast/Multicast Service (MBMS); Protocols and codecs"</w:t>
      </w:r>
    </w:p>
    <w:p w14:paraId="58063F4E" w14:textId="77777777" w:rsidR="004B1530" w:rsidRPr="007513DB" w:rsidRDefault="004B1530" w:rsidP="009E36C4">
      <w:pPr>
        <w:pStyle w:val="EX"/>
      </w:pPr>
      <w:r w:rsidRPr="007513DB">
        <w:t>[50]</w:t>
      </w:r>
      <w:r w:rsidRPr="007513DB">
        <w:tab/>
        <w:t>3GPP TR 36.816: "Evolved Universal Terrestrial Radio Access (E-UTRA); Study on signalling and procedure for interference avoidance for in-device coexistence".</w:t>
      </w:r>
    </w:p>
    <w:p w14:paraId="02B76FD7" w14:textId="77777777" w:rsidR="00FB3813" w:rsidRPr="007513DB" w:rsidRDefault="00FB3813" w:rsidP="009E36C4">
      <w:pPr>
        <w:pStyle w:val="EX"/>
      </w:pPr>
      <w:r w:rsidRPr="007513DB">
        <w:t>[51]</w:t>
      </w:r>
      <w:r w:rsidRPr="007513DB">
        <w:tab/>
        <w:t xml:space="preserve">3GPP TS 36.305: </w:t>
      </w:r>
      <w:r w:rsidR="004C4A69" w:rsidRPr="007513DB">
        <w:t>"</w:t>
      </w:r>
      <w:r w:rsidRPr="007513DB">
        <w:t>Evolved Universal Terrestrial Radio Access Network (E-UTRAN); Stage 2 functional specifications of User Equipment (UE) positioning in E-UTRAN</w:t>
      </w:r>
      <w:r w:rsidR="00AE0F8F" w:rsidRPr="007513DB">
        <w:t>"</w:t>
      </w:r>
      <w:r w:rsidRPr="007513DB">
        <w:t>.</w:t>
      </w:r>
    </w:p>
    <w:p w14:paraId="524A3477" w14:textId="77777777" w:rsidR="00FB3813" w:rsidRPr="007513DB" w:rsidRDefault="00FB3813" w:rsidP="009E36C4">
      <w:pPr>
        <w:pStyle w:val="EX"/>
      </w:pPr>
      <w:r w:rsidRPr="007513DB">
        <w:t>[52]</w:t>
      </w:r>
      <w:r w:rsidRPr="007513DB">
        <w:tab/>
        <w:t>3GPP TS 36.101: "Evolved Universal Terrestrial Radio Access (E-UTRA); User Equipment (UE) radio transmission and reception".</w:t>
      </w:r>
    </w:p>
    <w:p w14:paraId="03CB9D44" w14:textId="77777777" w:rsidR="009D794C" w:rsidRPr="007513DB" w:rsidRDefault="009D794C" w:rsidP="009E36C4">
      <w:pPr>
        <w:pStyle w:val="EX"/>
      </w:pPr>
      <w:r w:rsidRPr="007513DB">
        <w:t>[53]</w:t>
      </w:r>
      <w:r w:rsidRPr="007513DB">
        <w:tab/>
        <w:t>3GPP TS 33.320: "Security of Home Node B (HNB) / Home evolved Node B (HeNB)".</w:t>
      </w:r>
    </w:p>
    <w:p w14:paraId="355CF0A0" w14:textId="77777777" w:rsidR="0014053B" w:rsidRPr="007513DB" w:rsidRDefault="0014053B" w:rsidP="009E36C4">
      <w:pPr>
        <w:pStyle w:val="EX"/>
      </w:pPr>
      <w:r w:rsidRPr="007513DB">
        <w:t>[54]</w:t>
      </w:r>
      <w:r w:rsidRPr="007513DB">
        <w:tab/>
        <w:t>3GPP TS 23.251: "Technical Specification Group Services and System Aspects; Network Sharing; Architecture and functional description".</w:t>
      </w:r>
    </w:p>
    <w:p w14:paraId="4988096F" w14:textId="77777777" w:rsidR="005D4DC6" w:rsidRPr="007513DB" w:rsidRDefault="005D4DC6" w:rsidP="009E36C4">
      <w:pPr>
        <w:pStyle w:val="EX"/>
      </w:pPr>
      <w:r w:rsidRPr="007513DB">
        <w:t>[55]</w:t>
      </w:r>
      <w:r w:rsidRPr="007513DB">
        <w:tab/>
        <w:t>3GPP TS 23.139: "3GPP system – fixed broadband access network interworking".</w:t>
      </w:r>
    </w:p>
    <w:p w14:paraId="02DEC2F7" w14:textId="77777777" w:rsidR="00A37F27" w:rsidRPr="007513DB" w:rsidRDefault="00A37F27" w:rsidP="009E36C4">
      <w:pPr>
        <w:pStyle w:val="EX"/>
      </w:pPr>
      <w:r w:rsidRPr="007513DB">
        <w:t>[56]</w:t>
      </w:r>
      <w:r w:rsidRPr="007513DB">
        <w:tab/>
        <w:t>3GPP TS 23.007: "Technical Specification Group Core Network and Terminals; Restoration procedures".</w:t>
      </w:r>
    </w:p>
    <w:p w14:paraId="36EA36D4" w14:textId="77777777" w:rsidR="00A37F27" w:rsidRPr="007513DB" w:rsidRDefault="00AD0E5F" w:rsidP="009E36C4">
      <w:pPr>
        <w:pStyle w:val="EX"/>
      </w:pPr>
      <w:r w:rsidRPr="007513DB">
        <w:t>[57]</w:t>
      </w:r>
      <w:r w:rsidRPr="007513DB">
        <w:tab/>
        <w:t>3GPP TS 23.682: "Architecture enhancements to facilitate communications with packet data networks and applications".</w:t>
      </w:r>
    </w:p>
    <w:p w14:paraId="5246263A" w14:textId="77777777" w:rsidR="00AD7970" w:rsidRPr="007513DB" w:rsidRDefault="00AD7970" w:rsidP="009E36C4">
      <w:pPr>
        <w:pStyle w:val="EX"/>
      </w:pPr>
      <w:r w:rsidRPr="007513DB">
        <w:t>[58]</w:t>
      </w:r>
      <w:r w:rsidRPr="007513DB">
        <w:tab/>
        <w:t xml:space="preserve">3GPP TS 24.312: </w:t>
      </w:r>
      <w:r w:rsidR="004C4A69" w:rsidRPr="007513DB">
        <w:t>"</w:t>
      </w:r>
      <w:r w:rsidRPr="007513DB">
        <w:t>Access Network Discovery and Selection Function (ANDSF) Management Object (MO)</w:t>
      </w:r>
      <w:r w:rsidR="00AE0F8F" w:rsidRPr="007513DB">
        <w:t>"</w:t>
      </w:r>
      <w:r w:rsidRPr="007513DB">
        <w:t>.</w:t>
      </w:r>
    </w:p>
    <w:p w14:paraId="68356D4A" w14:textId="77777777" w:rsidR="00BD160B" w:rsidRPr="007513DB" w:rsidRDefault="00BD160B" w:rsidP="009E36C4">
      <w:pPr>
        <w:pStyle w:val="EX"/>
      </w:pPr>
      <w:r w:rsidRPr="007513DB">
        <w:t>[59]</w:t>
      </w:r>
      <w:r w:rsidRPr="007513DB">
        <w:tab/>
        <w:t>3GPP TR 36.842: "Study on Small Cell enhancements for E-UTRA and E-UTRAN; Higher layer aspects"</w:t>
      </w:r>
    </w:p>
    <w:p w14:paraId="64AE9123" w14:textId="77777777" w:rsidR="00BD160B" w:rsidRPr="007513DB" w:rsidRDefault="00BD160B" w:rsidP="009E36C4">
      <w:pPr>
        <w:pStyle w:val="EX"/>
      </w:pPr>
      <w:r w:rsidRPr="007513DB">
        <w:t>[60]</w:t>
      </w:r>
      <w:r w:rsidRPr="007513DB">
        <w:tab/>
        <w:t>3GPP TR 36.932: "Scenarios and Requirements for Small Cell Enhancements for E-UTRA and E-UTRAN".</w:t>
      </w:r>
    </w:p>
    <w:p w14:paraId="1802E314" w14:textId="77777777" w:rsidR="00BD160B" w:rsidRPr="007513DB" w:rsidRDefault="00BD160B" w:rsidP="009E36C4">
      <w:pPr>
        <w:pStyle w:val="EX"/>
      </w:pPr>
      <w:r w:rsidRPr="007513DB">
        <w:t>[61]</w:t>
      </w:r>
      <w:r w:rsidRPr="007513DB">
        <w:tab/>
        <w:t xml:space="preserve">3GPP TS 36.425: </w:t>
      </w:r>
      <w:r w:rsidR="004C4A69" w:rsidRPr="007513DB">
        <w:t>"</w:t>
      </w:r>
      <w:r w:rsidRPr="007513DB">
        <w:t>Evolved Universal Terrestrial Radio Access Network (E-UTRAN); X2 interface user plane protocol</w:t>
      </w:r>
      <w:r w:rsidR="00AE0F8F" w:rsidRPr="007513DB">
        <w:t>"</w:t>
      </w:r>
      <w:r w:rsidRPr="007513DB">
        <w:t>.</w:t>
      </w:r>
    </w:p>
    <w:p w14:paraId="41CE374E" w14:textId="77777777" w:rsidR="00716406" w:rsidRPr="007513DB" w:rsidRDefault="00716406" w:rsidP="009E36C4">
      <w:pPr>
        <w:pStyle w:val="EX"/>
      </w:pPr>
      <w:r w:rsidRPr="007513DB">
        <w:t>[62]</w:t>
      </w:r>
      <w:r w:rsidRPr="007513DB">
        <w:tab/>
        <w:t xml:space="preserve">3GPP TS 23.303: </w:t>
      </w:r>
      <w:r w:rsidR="004C4A69" w:rsidRPr="007513DB">
        <w:t>"</w:t>
      </w:r>
      <w:r w:rsidRPr="007513DB">
        <w:t>Technical Specification Group Services and System Aspects; Proximity-based services (ProSe)</w:t>
      </w:r>
      <w:r w:rsidR="004C4A69" w:rsidRPr="007513DB">
        <w:t>"</w:t>
      </w:r>
    </w:p>
    <w:p w14:paraId="1F2C784A" w14:textId="77777777" w:rsidR="00ED0316" w:rsidRPr="007513DB" w:rsidRDefault="00ED0316" w:rsidP="009E36C4">
      <w:pPr>
        <w:pStyle w:val="EX"/>
      </w:pPr>
      <w:r w:rsidRPr="007513DB">
        <w:t>[63]</w:t>
      </w:r>
      <w:r w:rsidRPr="007513DB">
        <w:tab/>
        <w:t>3GPP TS 36.314: "Evolved Universal Terrestrial Radio Access (E-UTRA); Layer 2 - Measurements".</w:t>
      </w:r>
    </w:p>
    <w:p w14:paraId="080F7744" w14:textId="77777777" w:rsidR="00DD477B" w:rsidRPr="007513DB" w:rsidRDefault="00DD477B" w:rsidP="009E36C4">
      <w:pPr>
        <w:pStyle w:val="EX"/>
      </w:pPr>
      <w:r w:rsidRPr="007513DB">
        <w:rPr>
          <w:lang w:eastAsia="zh-CN"/>
        </w:rPr>
        <w:t>[64]</w:t>
      </w:r>
      <w:r w:rsidRPr="007513DB">
        <w:rPr>
          <w:lang w:eastAsia="zh-CN"/>
        </w:rPr>
        <w:tab/>
        <w:t>3GPP TR 36.889: "Study on Licensed-Assisted Access to Unlicensed Spectrum"</w:t>
      </w:r>
      <w:r w:rsidR="00490932" w:rsidRPr="007513DB">
        <w:rPr>
          <w:lang w:eastAsia="zh-CN"/>
        </w:rPr>
        <w:t>.</w:t>
      </w:r>
    </w:p>
    <w:p w14:paraId="545F3103" w14:textId="77777777" w:rsidR="00440274" w:rsidRPr="007513DB" w:rsidRDefault="00FC321C" w:rsidP="009E36C4">
      <w:pPr>
        <w:pStyle w:val="EX"/>
      </w:pPr>
      <w:r w:rsidRPr="007513DB">
        <w:t>[65]</w:t>
      </w:r>
      <w:r w:rsidRPr="007513DB">
        <w:tab/>
        <w:t>IEEE 802.11, Part 11: "Wireless LAN Medium Access Control (MAC) and Physical Layer (PHY) specifications, IEEE Std.".</w:t>
      </w:r>
    </w:p>
    <w:p w14:paraId="62E81A9A" w14:textId="77777777" w:rsidR="00FC321C" w:rsidRPr="007513DB" w:rsidRDefault="00440274" w:rsidP="009E36C4">
      <w:pPr>
        <w:pStyle w:val="EX"/>
      </w:pPr>
      <w:r w:rsidRPr="007513DB">
        <w:t>[66]</w:t>
      </w:r>
      <w:r w:rsidRPr="007513DB">
        <w:tab/>
        <w:t>3GPP TS 36.360: "LTE-WLAN Aggregation Adaptation Protocol (LWAAP) specification".</w:t>
      </w:r>
    </w:p>
    <w:p w14:paraId="7D516FF7" w14:textId="77777777" w:rsidR="00C07C57" w:rsidRPr="007513DB" w:rsidRDefault="00E70161" w:rsidP="009E36C4">
      <w:pPr>
        <w:pStyle w:val="EX"/>
      </w:pPr>
      <w:r w:rsidRPr="007513DB">
        <w:t>[67]</w:t>
      </w:r>
      <w:r w:rsidRPr="007513DB">
        <w:tab/>
        <w:t>3GPP TS 24.302: "Access to the 3GPP Evolved Packet Core (EPC) via non-3GPP access networks".</w:t>
      </w:r>
    </w:p>
    <w:p w14:paraId="384157C2" w14:textId="77777777" w:rsidR="00E70161" w:rsidRPr="007513DB" w:rsidRDefault="00C07C57" w:rsidP="009E36C4">
      <w:pPr>
        <w:pStyle w:val="EX"/>
      </w:pPr>
      <w:r w:rsidRPr="007513DB">
        <w:t>[68]</w:t>
      </w:r>
      <w:r w:rsidRPr="007513DB">
        <w:tab/>
        <w:t>3GPP TS 36.361: "LTE/WLAN Radio Level Integration Using IPsec Tunnel (LWIP) encapsulation; Protocol specification"</w:t>
      </w:r>
      <w:r w:rsidR="007A3EE8" w:rsidRPr="007513DB">
        <w:t>.</w:t>
      </w:r>
    </w:p>
    <w:p w14:paraId="3DD07F39" w14:textId="77777777" w:rsidR="007A3EE8" w:rsidRPr="007513DB" w:rsidRDefault="007A3EE8" w:rsidP="009E36C4">
      <w:pPr>
        <w:pStyle w:val="EX"/>
      </w:pPr>
      <w:r w:rsidRPr="007513DB">
        <w:t>[69]</w:t>
      </w:r>
      <w:r w:rsidRPr="007513DB">
        <w:tab/>
        <w:t>3GPP TS 36.463: "Evolved Universal Terrestrial Radio Access Network (E-UTRAN) and Wireless LAN (WLAN); Xw application protocol (XwAP)".</w:t>
      </w:r>
    </w:p>
    <w:p w14:paraId="02AD8E12" w14:textId="77777777" w:rsidR="00B033E6" w:rsidRPr="007513DB" w:rsidRDefault="007A3EE8" w:rsidP="009E36C4">
      <w:pPr>
        <w:pStyle w:val="EX"/>
      </w:pPr>
      <w:r w:rsidRPr="007513DB">
        <w:t>[70]</w:t>
      </w:r>
      <w:r w:rsidRPr="007513DB">
        <w:tab/>
        <w:t>3GPP TS 33.402: "3GPP System Architecture Evolution (SAE); Security aspects of non-3GPP accesses".</w:t>
      </w:r>
    </w:p>
    <w:p w14:paraId="572FEC47" w14:textId="77777777" w:rsidR="00B033E6" w:rsidRPr="007513DB" w:rsidRDefault="00B033E6" w:rsidP="009E36C4">
      <w:pPr>
        <w:pStyle w:val="EX"/>
      </w:pPr>
      <w:r w:rsidRPr="007513DB">
        <w:lastRenderedPageBreak/>
        <w:t>[71]</w:t>
      </w:r>
      <w:r w:rsidRPr="007513DB">
        <w:tab/>
        <w:t>3GPP TS 22.185: "Service requirements for V2X services; Stage 1".</w:t>
      </w:r>
    </w:p>
    <w:p w14:paraId="64885249" w14:textId="77777777" w:rsidR="00B033E6" w:rsidRPr="007513DB" w:rsidRDefault="00B033E6" w:rsidP="009E36C4">
      <w:pPr>
        <w:pStyle w:val="EX"/>
      </w:pPr>
      <w:r w:rsidRPr="007513DB">
        <w:t>[72]</w:t>
      </w:r>
      <w:r w:rsidRPr="007513DB">
        <w:tab/>
        <w:t>3GPP TS 23.285: "Technical Specification Group Services and System Aspects; Architecture enhancements for V2X services".</w:t>
      </w:r>
    </w:p>
    <w:p w14:paraId="5CC999FA" w14:textId="77777777" w:rsidR="00ED0316" w:rsidRPr="007513DB" w:rsidRDefault="007174F9" w:rsidP="009E36C4">
      <w:pPr>
        <w:pStyle w:val="EX"/>
        <w:rPr>
          <w:noProof/>
        </w:rPr>
      </w:pPr>
      <w:r w:rsidRPr="007513DB">
        <w:rPr>
          <w:noProof/>
        </w:rPr>
        <w:t>[73]</w:t>
      </w:r>
      <w:r w:rsidRPr="007513DB">
        <w:rPr>
          <w:noProof/>
        </w:rPr>
        <w:tab/>
        <w:t>IETF RFC 7567 "IETF Recommendations Regarding Active Queue Management".</w:t>
      </w:r>
    </w:p>
    <w:p w14:paraId="3D24F565" w14:textId="77777777" w:rsidR="00074A70" w:rsidRPr="007513DB" w:rsidRDefault="007D7FC7" w:rsidP="009E36C4">
      <w:pPr>
        <w:pStyle w:val="EX"/>
      </w:pPr>
      <w:r w:rsidRPr="007513DB">
        <w:t>[74]</w:t>
      </w:r>
      <w:r w:rsidRPr="007513DB">
        <w:tab/>
        <w:t>3GPP TS 26.114: "Technical Specification Group Services and System Aspects; IP Multimedia Subsystem (IMS); Multimedia Telephony; Media handling and interaction".</w:t>
      </w:r>
    </w:p>
    <w:p w14:paraId="4DE6FAE8" w14:textId="77777777" w:rsidR="007D7FC7" w:rsidRPr="007513DB" w:rsidRDefault="00074A70" w:rsidP="009E36C4">
      <w:pPr>
        <w:pStyle w:val="EX"/>
      </w:pPr>
      <w:r w:rsidRPr="007513DB">
        <w:t>[75]</w:t>
      </w:r>
      <w:r w:rsidRPr="007513DB">
        <w:tab/>
        <w:t>3GPP TS 24.386: "User Equipment (UE) to V2X control function; protocol aspects; Stage 3".</w:t>
      </w:r>
    </w:p>
    <w:p w14:paraId="3134809B" w14:textId="77777777" w:rsidR="00A037C8" w:rsidRPr="007513DB" w:rsidRDefault="003314DA" w:rsidP="009E36C4">
      <w:pPr>
        <w:pStyle w:val="EX"/>
      </w:pPr>
      <w:r w:rsidRPr="007513DB">
        <w:t>[76]</w:t>
      </w:r>
      <w:r w:rsidRPr="007513DB">
        <w:tab/>
        <w:t>3GPP TS 37.340: "Evolved Universal Terrestrial Radio Access (E-UTRA) and NR; Multi-connectivity".</w:t>
      </w:r>
    </w:p>
    <w:p w14:paraId="46368A7B" w14:textId="77777777" w:rsidR="003314DA" w:rsidRPr="007513DB" w:rsidRDefault="00A037C8" w:rsidP="009E36C4">
      <w:pPr>
        <w:pStyle w:val="EX"/>
      </w:pPr>
      <w:r w:rsidRPr="007513DB">
        <w:t>[77]</w:t>
      </w:r>
      <w:r w:rsidRPr="007513DB">
        <w:tab/>
        <w:t xml:space="preserve">3GPP TS 23.280: </w:t>
      </w:r>
      <w:r w:rsidR="00FA4A7A" w:rsidRPr="007513DB">
        <w:t>"</w:t>
      </w:r>
      <w:r w:rsidRPr="007513DB">
        <w:t>Common functional architecture to support mission critical services; Stage 2</w:t>
      </w:r>
      <w:r w:rsidR="00FA4A7A" w:rsidRPr="007513DB">
        <w:t>"</w:t>
      </w:r>
      <w:r w:rsidRPr="007513DB">
        <w:t>.</w:t>
      </w:r>
    </w:p>
    <w:p w14:paraId="356B7829" w14:textId="77777777" w:rsidR="00C16D6C" w:rsidRPr="007513DB" w:rsidRDefault="009E44AA" w:rsidP="009E36C4">
      <w:pPr>
        <w:pStyle w:val="EX"/>
      </w:pPr>
      <w:r w:rsidRPr="007513DB">
        <w:t>[78]</w:t>
      </w:r>
      <w:r w:rsidRPr="007513DB">
        <w:tab/>
        <w:t>3GPP TS 36.355: " Evolved Universal Terrestrial Radio Access (E-UTRA</w:t>
      </w:r>
      <w:proofErr w:type="gramStart"/>
      <w:r w:rsidRPr="007513DB">
        <w:t>);LTE</w:t>
      </w:r>
      <w:proofErr w:type="gramEnd"/>
      <w:r w:rsidRPr="007513DB">
        <w:t xml:space="preserve"> Positioning Protocol (LPP)".</w:t>
      </w:r>
    </w:p>
    <w:p w14:paraId="76ED90D0" w14:textId="77777777" w:rsidR="00C16D6C" w:rsidRPr="007513DB" w:rsidRDefault="00976C0F" w:rsidP="009E36C4">
      <w:pPr>
        <w:pStyle w:val="EX"/>
      </w:pPr>
      <w:r w:rsidRPr="007513DB">
        <w:t>[79]</w:t>
      </w:r>
      <w:r w:rsidR="00C16D6C" w:rsidRPr="007513DB">
        <w:tab/>
        <w:t>3GPP TS 38.300: "NR; NR and NG-RAN Overall Description, Stage 2".</w:t>
      </w:r>
    </w:p>
    <w:p w14:paraId="12D96630" w14:textId="77777777" w:rsidR="00C16D6C" w:rsidRPr="007513DB" w:rsidRDefault="00976C0F" w:rsidP="009E36C4">
      <w:pPr>
        <w:pStyle w:val="EX"/>
      </w:pPr>
      <w:r w:rsidRPr="007513DB">
        <w:t>[80]</w:t>
      </w:r>
      <w:r w:rsidR="00C16D6C" w:rsidRPr="007513DB">
        <w:tab/>
        <w:t>3GPP TS 37.324: "NR; Service Data Protocol (SDAP) specification".</w:t>
      </w:r>
    </w:p>
    <w:p w14:paraId="39320532" w14:textId="77777777" w:rsidR="00C16D6C" w:rsidRPr="007513DB" w:rsidRDefault="00976C0F" w:rsidP="009E36C4">
      <w:pPr>
        <w:pStyle w:val="EX"/>
      </w:pPr>
      <w:r w:rsidRPr="007513DB">
        <w:t>[81]</w:t>
      </w:r>
      <w:r w:rsidR="00C16D6C" w:rsidRPr="007513DB">
        <w:tab/>
        <w:t>3GPP TS 38.323: "NR; Packet Data Convergence Protocol (PDCP) specification".</w:t>
      </w:r>
    </w:p>
    <w:p w14:paraId="4EFE2D20" w14:textId="77777777" w:rsidR="00C16D6C" w:rsidRPr="007513DB" w:rsidRDefault="00976C0F" w:rsidP="009E36C4">
      <w:pPr>
        <w:pStyle w:val="EX"/>
      </w:pPr>
      <w:r w:rsidRPr="007513DB">
        <w:t>[82]</w:t>
      </w:r>
      <w:r w:rsidR="00C16D6C" w:rsidRPr="007513DB">
        <w:tab/>
        <w:t>3GPP TS 23.501: "System Architecture for the 5G System; Stage 2".</w:t>
      </w:r>
    </w:p>
    <w:p w14:paraId="0815F5ED" w14:textId="77777777" w:rsidR="00562980" w:rsidRPr="007513DB" w:rsidRDefault="00976C0F" w:rsidP="009E36C4">
      <w:pPr>
        <w:pStyle w:val="EX"/>
      </w:pPr>
      <w:r w:rsidRPr="007513DB">
        <w:t>[83]</w:t>
      </w:r>
      <w:r w:rsidR="00C16D6C" w:rsidRPr="007513DB">
        <w:tab/>
        <w:t>3GPP TS 23.502: "Procedures for the 5G System;</w:t>
      </w:r>
      <w:r w:rsidR="005B37E6" w:rsidRPr="007513DB">
        <w:t xml:space="preserve"> </w:t>
      </w:r>
      <w:r w:rsidR="00C16D6C" w:rsidRPr="007513DB">
        <w:t>Stage 2".</w:t>
      </w:r>
    </w:p>
    <w:p w14:paraId="4D883BA5" w14:textId="77777777" w:rsidR="00562980" w:rsidRPr="007513DB" w:rsidRDefault="00562980" w:rsidP="009E36C4">
      <w:pPr>
        <w:pStyle w:val="EX"/>
      </w:pPr>
      <w:r w:rsidRPr="007513DB">
        <w:t>[84]</w:t>
      </w:r>
      <w:r w:rsidRPr="007513DB">
        <w:tab/>
        <w:t>3GPP TS 29.002: "Mobile Application Part (MAP) specification".</w:t>
      </w:r>
    </w:p>
    <w:p w14:paraId="7E650BC5" w14:textId="77777777" w:rsidR="00E43F5E" w:rsidRPr="007513DB" w:rsidRDefault="00562980" w:rsidP="009E36C4">
      <w:pPr>
        <w:pStyle w:val="EX"/>
      </w:pPr>
      <w:r w:rsidRPr="007513DB">
        <w:t>[85]</w:t>
      </w:r>
      <w:r w:rsidRPr="007513DB">
        <w:tab/>
        <w:t>3GPP TS 25.412: "UTRAN Iu interface signalling transport".</w:t>
      </w:r>
    </w:p>
    <w:p w14:paraId="058174D0" w14:textId="77777777" w:rsidR="00C16D6C" w:rsidRPr="007513DB" w:rsidRDefault="00E43F5E" w:rsidP="009E36C4">
      <w:pPr>
        <w:pStyle w:val="EX"/>
      </w:pPr>
      <w:r w:rsidRPr="007513DB">
        <w:t>[86]</w:t>
      </w:r>
      <w:r w:rsidRPr="007513DB">
        <w:tab/>
        <w:t>3GPP TS 38.423: "NG-RAN; Xn Application Protocol (XnAP)".</w:t>
      </w:r>
    </w:p>
    <w:p w14:paraId="526B06EF" w14:textId="77777777" w:rsidR="00B02827" w:rsidRPr="007513DB" w:rsidRDefault="00B02827" w:rsidP="009E36C4">
      <w:pPr>
        <w:pStyle w:val="EX"/>
      </w:pPr>
      <w:r w:rsidRPr="007513DB">
        <w:t>[87]</w:t>
      </w:r>
      <w:r w:rsidR="00EF6AAE" w:rsidRPr="007513DB">
        <w:tab/>
      </w:r>
      <w:r w:rsidR="00D82DB5" w:rsidRPr="007513DB">
        <w:t>Void</w:t>
      </w:r>
    </w:p>
    <w:p w14:paraId="6EF5E194" w14:textId="77777777" w:rsidR="00D82DB5" w:rsidRPr="007513DB" w:rsidRDefault="00EF6AAE" w:rsidP="00D82DB5">
      <w:pPr>
        <w:pStyle w:val="EX"/>
      </w:pPr>
      <w:r w:rsidRPr="007513DB">
        <w:t>[88]</w:t>
      </w:r>
      <w:r w:rsidRPr="007513DB">
        <w:tab/>
        <w:t>3GPP TS 38.101-1: "NR; User Equipment (UE) radio transmission and reception; Part 1: Range 1 Standalone".</w:t>
      </w:r>
    </w:p>
    <w:p w14:paraId="69DBD40A" w14:textId="77777777" w:rsidR="00EF6AAE" w:rsidRPr="007513DB" w:rsidRDefault="00D82DB5" w:rsidP="009E36C4">
      <w:pPr>
        <w:pStyle w:val="EX"/>
      </w:pPr>
      <w:r w:rsidRPr="007513DB">
        <w:t>[89]</w:t>
      </w:r>
      <w:r w:rsidRPr="007513DB">
        <w:tab/>
        <w:t>3GPP TS 38.306: "NR; User Equipment (UE) radio access capabilities".</w:t>
      </w:r>
    </w:p>
    <w:p w14:paraId="3162656A" w14:textId="77777777" w:rsidR="004F2F35" w:rsidRPr="007513DB" w:rsidRDefault="004F2F35" w:rsidP="009E36C4">
      <w:pPr>
        <w:pStyle w:val="EX"/>
      </w:pPr>
      <w:r w:rsidRPr="007513DB">
        <w:t>[90]</w:t>
      </w:r>
      <w:r w:rsidRPr="007513DB">
        <w:tab/>
        <w:t>3GPP TS 37.213: "Physical layer procedures for shared spectrum channel access".</w:t>
      </w:r>
    </w:p>
    <w:p w14:paraId="26D96EEC" w14:textId="77777777" w:rsidR="00B060F3" w:rsidRPr="007513DB" w:rsidRDefault="00B060F3" w:rsidP="009E36C4">
      <w:pPr>
        <w:pStyle w:val="EX"/>
      </w:pPr>
      <w:r w:rsidRPr="007513DB">
        <w:t>[91]</w:t>
      </w:r>
      <w:r w:rsidRPr="007513DB">
        <w:tab/>
        <w:t>3GPP TS 24.501: "Non-Access-Stratum (NAS) protocol for 5G System (5GS); Stage 3".</w:t>
      </w:r>
    </w:p>
    <w:p w14:paraId="7E811E49" w14:textId="77777777" w:rsidR="00524A9D" w:rsidRPr="007513DB" w:rsidRDefault="00524A9D" w:rsidP="00524A9D">
      <w:pPr>
        <w:pStyle w:val="EX"/>
      </w:pPr>
      <w:bookmarkStart w:id="11" w:name="_Toc20402614"/>
      <w:bookmarkStart w:id="12" w:name="_Toc29372120"/>
      <w:bookmarkEnd w:id="8"/>
      <w:r w:rsidRPr="007513DB">
        <w:t>[92]</w:t>
      </w:r>
      <w:r w:rsidRPr="007513DB">
        <w:tab/>
        <w:t>3GPP TS 38.331: "NR; Radio Resource Control (RRC); Protocol specification".</w:t>
      </w:r>
    </w:p>
    <w:p w14:paraId="3A73CC75" w14:textId="020F21EB" w:rsidR="00524A9D" w:rsidRDefault="00524A9D" w:rsidP="00524A9D">
      <w:pPr>
        <w:pStyle w:val="EX"/>
        <w:rPr>
          <w:ins w:id="13" w:author="Ericsson" w:date="2022-01-20T16:19:00Z"/>
        </w:rPr>
      </w:pPr>
      <w:r w:rsidRPr="007513DB">
        <w:t>[93]</w:t>
      </w:r>
      <w:r w:rsidRPr="007513DB">
        <w:tab/>
        <w:t>3GPP TS 23.287: "Architecture enhancements for 5G System (5GS) to support Vehicle-to-Everything (V2X) services ".</w:t>
      </w:r>
    </w:p>
    <w:p w14:paraId="1994DDE2" w14:textId="0FD6A777" w:rsidR="001D695F" w:rsidRPr="007513DB" w:rsidRDefault="001D695F" w:rsidP="00524A9D">
      <w:pPr>
        <w:pStyle w:val="EX"/>
      </w:pPr>
      <w:ins w:id="14" w:author="Ericsson" w:date="2022-01-20T16:19:00Z">
        <w:r w:rsidRPr="001D695F">
          <w:t>[x]</w:t>
        </w:r>
        <w:r w:rsidRPr="001D695F">
          <w:tab/>
          <w:t>3GPP TS 23.122: "Non-Access-Stratum (NAS) functions related to Mobile Station (MS) in idle mode"</w:t>
        </w:r>
      </w:ins>
    </w:p>
    <w:p w14:paraId="553C7AD7" w14:textId="77777777" w:rsidR="00D51AC6" w:rsidRPr="007513DB" w:rsidRDefault="00D51AC6" w:rsidP="009C26DC">
      <w:pPr>
        <w:pStyle w:val="Heading2"/>
      </w:pPr>
      <w:bookmarkStart w:id="15" w:name="_Toc20402778"/>
      <w:bookmarkStart w:id="16" w:name="_Toc29372284"/>
      <w:bookmarkStart w:id="17" w:name="_Toc37760231"/>
      <w:bookmarkStart w:id="18" w:name="_Toc46498465"/>
      <w:bookmarkStart w:id="19" w:name="_Toc52490778"/>
      <w:bookmarkStart w:id="20" w:name="_Toc90717888"/>
      <w:bookmarkEnd w:id="11"/>
      <w:bookmarkEnd w:id="12"/>
      <w:r w:rsidRPr="007513DB">
        <w:t>7.4</w:t>
      </w:r>
      <w:r w:rsidRPr="007513DB">
        <w:tab/>
        <w:t>System Information</w:t>
      </w:r>
      <w:bookmarkEnd w:id="15"/>
      <w:bookmarkEnd w:id="16"/>
      <w:bookmarkEnd w:id="17"/>
      <w:bookmarkEnd w:id="18"/>
      <w:bookmarkEnd w:id="19"/>
      <w:bookmarkEnd w:id="20"/>
    </w:p>
    <w:p w14:paraId="0C415B2E" w14:textId="77777777" w:rsidR="005A1E0E" w:rsidRPr="007513DB" w:rsidRDefault="005A1E0E" w:rsidP="00E10AA0">
      <w:r w:rsidRPr="007513DB">
        <w:t xml:space="preserve">System information is divided into the </w:t>
      </w:r>
      <w:r w:rsidRPr="007513DB">
        <w:rPr>
          <w:i/>
        </w:rPr>
        <w:t>MasterInformationBlock</w:t>
      </w:r>
      <w:r w:rsidRPr="007513DB">
        <w:t xml:space="preserve"> (MIB) and a number of </w:t>
      </w:r>
      <w:r w:rsidRPr="007513DB">
        <w:rPr>
          <w:i/>
        </w:rPr>
        <w:t>SystemInformationBlocks</w:t>
      </w:r>
      <w:r w:rsidRPr="007513DB">
        <w:t xml:space="preserve"> (SIBs):</w:t>
      </w:r>
    </w:p>
    <w:p w14:paraId="4253BBB8" w14:textId="77777777" w:rsidR="005A1E0E" w:rsidRPr="007513DB" w:rsidRDefault="005A1E0E" w:rsidP="00E10AA0">
      <w:pPr>
        <w:pStyle w:val="B1"/>
      </w:pPr>
      <w:r w:rsidRPr="007513DB">
        <w:rPr>
          <w:i/>
        </w:rPr>
        <w:t>-</w:t>
      </w:r>
      <w:r w:rsidRPr="007513DB">
        <w:rPr>
          <w:i/>
        </w:rPr>
        <w:tab/>
        <w:t>MasterInformationBlock</w:t>
      </w:r>
      <w:r w:rsidRPr="007513DB">
        <w:t xml:space="preserve"> defines the most essential physical layer information of the cell required to receive further system </w:t>
      </w:r>
      <w:proofErr w:type="gramStart"/>
      <w:r w:rsidRPr="007513DB">
        <w:t>information;</w:t>
      </w:r>
      <w:proofErr w:type="gramEnd"/>
    </w:p>
    <w:p w14:paraId="21554AAD" w14:textId="77777777" w:rsidR="004F2F35" w:rsidRPr="007513DB" w:rsidRDefault="004F2F35" w:rsidP="00E10AA0">
      <w:pPr>
        <w:pStyle w:val="B1"/>
      </w:pPr>
      <w:r w:rsidRPr="007513DB">
        <w:t>-</w:t>
      </w:r>
      <w:r w:rsidRPr="007513DB">
        <w:tab/>
      </w:r>
      <w:r w:rsidRPr="007513DB">
        <w:rPr>
          <w:i/>
        </w:rPr>
        <w:t>SystemInformationBlockPos</w:t>
      </w:r>
      <w:r w:rsidRPr="007513DB">
        <w:t xml:space="preserve"> contains positioning assistance </w:t>
      </w:r>
      <w:proofErr w:type="gramStart"/>
      <w:r w:rsidRPr="007513DB">
        <w:t>data;</w:t>
      </w:r>
      <w:proofErr w:type="gramEnd"/>
    </w:p>
    <w:p w14:paraId="601E979A" w14:textId="77777777" w:rsidR="005A1E0E" w:rsidRPr="007513DB" w:rsidRDefault="005A1E0E" w:rsidP="00E10AA0">
      <w:pPr>
        <w:pStyle w:val="B1"/>
      </w:pPr>
      <w:r w:rsidRPr="007513DB">
        <w:lastRenderedPageBreak/>
        <w:t>-</w:t>
      </w:r>
      <w:r w:rsidRPr="007513DB">
        <w:tab/>
      </w:r>
      <w:r w:rsidRPr="007513DB">
        <w:rPr>
          <w:i/>
        </w:rPr>
        <w:t>SystemInformationBlockType1</w:t>
      </w:r>
      <w:r w:rsidRPr="007513DB">
        <w:t xml:space="preserve"> </w:t>
      </w:r>
      <w:r w:rsidR="007B20B9" w:rsidRPr="007513DB">
        <w:t xml:space="preserve">and </w:t>
      </w:r>
      <w:r w:rsidR="007B20B9" w:rsidRPr="007513DB">
        <w:rPr>
          <w:i/>
        </w:rPr>
        <w:t>SystemInformationBlockType1-BR</w:t>
      </w:r>
      <w:r w:rsidR="007B20B9" w:rsidRPr="007513DB">
        <w:t xml:space="preserve"> (for a BL UE or UE in enhanced coverage) </w:t>
      </w:r>
      <w:r w:rsidRPr="007513DB">
        <w:t xml:space="preserve">contain information relevant when evaluating if a UE is allowed to access a cell and defines the scheduling of other system information </w:t>
      </w:r>
      <w:proofErr w:type="gramStart"/>
      <w:r w:rsidRPr="007513DB">
        <w:t>blocks;</w:t>
      </w:r>
      <w:proofErr w:type="gramEnd"/>
    </w:p>
    <w:p w14:paraId="10AAD719" w14:textId="77777777" w:rsidR="005A1E0E" w:rsidRPr="007513DB" w:rsidRDefault="005A1E0E" w:rsidP="00E10AA0">
      <w:pPr>
        <w:pStyle w:val="B1"/>
      </w:pPr>
      <w:r w:rsidRPr="007513DB">
        <w:t>-</w:t>
      </w:r>
      <w:r w:rsidRPr="007513DB">
        <w:tab/>
      </w:r>
      <w:r w:rsidRPr="007513DB">
        <w:rPr>
          <w:i/>
        </w:rPr>
        <w:t>SystemInformationBlockType2</w:t>
      </w:r>
      <w:r w:rsidRPr="007513DB">
        <w:t xml:space="preserve"> contains common and shared channel </w:t>
      </w:r>
      <w:proofErr w:type="gramStart"/>
      <w:r w:rsidRPr="007513DB">
        <w:t>information;</w:t>
      </w:r>
      <w:proofErr w:type="gramEnd"/>
    </w:p>
    <w:p w14:paraId="050A9FFE" w14:textId="77777777" w:rsidR="005A1E0E" w:rsidRPr="007513DB" w:rsidRDefault="005A1E0E" w:rsidP="00E10AA0">
      <w:pPr>
        <w:pStyle w:val="B1"/>
      </w:pPr>
      <w:r w:rsidRPr="007513DB">
        <w:t>-</w:t>
      </w:r>
      <w:r w:rsidRPr="007513DB">
        <w:tab/>
      </w:r>
      <w:r w:rsidRPr="007513DB">
        <w:rPr>
          <w:i/>
        </w:rPr>
        <w:t>SystemInformationBlockType3</w:t>
      </w:r>
      <w:r w:rsidRPr="007513DB">
        <w:t xml:space="preserve"> contains cell re-selection information, mainly related to the serving </w:t>
      </w:r>
      <w:proofErr w:type="gramStart"/>
      <w:r w:rsidRPr="007513DB">
        <w:t>cell;</w:t>
      </w:r>
      <w:proofErr w:type="gramEnd"/>
    </w:p>
    <w:p w14:paraId="03A898D0" w14:textId="77777777" w:rsidR="005A1E0E" w:rsidRPr="007513DB" w:rsidRDefault="005A1E0E" w:rsidP="00E10AA0">
      <w:pPr>
        <w:pStyle w:val="B1"/>
      </w:pPr>
      <w:r w:rsidRPr="007513DB">
        <w:t>-</w:t>
      </w:r>
      <w:r w:rsidRPr="007513DB">
        <w:tab/>
      </w:r>
      <w:r w:rsidRPr="007513DB">
        <w:rPr>
          <w:i/>
        </w:rPr>
        <w:t>SystemInformationBlockType4</w:t>
      </w:r>
      <w:r w:rsidRPr="007513DB">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513DB">
        <w:t>);</w:t>
      </w:r>
      <w:proofErr w:type="gramEnd"/>
    </w:p>
    <w:p w14:paraId="75FB0640" w14:textId="77777777" w:rsidR="005A1E0E" w:rsidRPr="007513DB" w:rsidRDefault="005A1E0E" w:rsidP="00E10AA0">
      <w:pPr>
        <w:pStyle w:val="B1"/>
      </w:pPr>
      <w:r w:rsidRPr="007513DB">
        <w:t>-</w:t>
      </w:r>
      <w:r w:rsidRPr="007513DB">
        <w:tab/>
      </w:r>
      <w:r w:rsidRPr="007513DB">
        <w:rPr>
          <w:i/>
        </w:rPr>
        <w:t>SystemInformationBlockType5</w:t>
      </w:r>
      <w:r w:rsidRPr="007513DB">
        <w:rPr>
          <w:iCs/>
        </w:rPr>
        <w:t xml:space="preserve"> contains information about </w:t>
      </w:r>
      <w:r w:rsidRPr="007513DB">
        <w:t>other E</w:t>
      </w:r>
      <w:r w:rsidRPr="007513DB">
        <w:noBreakHyphen/>
        <w:t>UTRA frequencies and inter-frequency neighbouring cells relevant for cell re-selection (including cell re-selection parameters common for a frequency as well as cell specific re-selection parameters)</w:t>
      </w:r>
      <w:r w:rsidR="005B3CFA" w:rsidRPr="007513DB">
        <w:t xml:space="preserve">. It can also contain information about E-UTRA and NR idle/inactive </w:t>
      </w:r>
      <w:proofErr w:type="gramStart"/>
      <w:r w:rsidR="005B3CFA" w:rsidRPr="007513DB">
        <w:t>measurements</w:t>
      </w:r>
      <w:r w:rsidRPr="007513DB">
        <w:t>;</w:t>
      </w:r>
      <w:proofErr w:type="gramEnd"/>
    </w:p>
    <w:p w14:paraId="3A2BC946" w14:textId="77777777" w:rsidR="005A1E0E" w:rsidRPr="007513DB" w:rsidRDefault="005A1E0E" w:rsidP="00E10AA0">
      <w:pPr>
        <w:pStyle w:val="B1"/>
      </w:pPr>
      <w:r w:rsidRPr="007513DB">
        <w:t>-</w:t>
      </w:r>
      <w:r w:rsidRPr="007513DB">
        <w:tab/>
      </w:r>
      <w:r w:rsidRPr="007513DB">
        <w:rPr>
          <w:i/>
        </w:rPr>
        <w:t>SystemInformationBlockType6</w:t>
      </w:r>
      <w:r w:rsidRPr="007513DB">
        <w:rPr>
          <w:iCs/>
        </w:rPr>
        <w:t xml:space="preserve"> contains information about </w:t>
      </w:r>
      <w:r w:rsidRPr="007513DB">
        <w:t>UTRA frequencies and UTRA neighbouring cells relevant for cell re-selection (including cell re-selection parameters common for a frequency as well as cell specific re-selection parameters</w:t>
      </w:r>
      <w:proofErr w:type="gramStart"/>
      <w:r w:rsidRPr="007513DB">
        <w:t>);</w:t>
      </w:r>
      <w:proofErr w:type="gramEnd"/>
    </w:p>
    <w:p w14:paraId="3CD55E5E" w14:textId="77777777" w:rsidR="005A1E0E" w:rsidRPr="007513DB" w:rsidRDefault="005A1E0E" w:rsidP="00E10AA0">
      <w:pPr>
        <w:pStyle w:val="B1"/>
      </w:pPr>
      <w:r w:rsidRPr="007513DB">
        <w:t>-</w:t>
      </w:r>
      <w:r w:rsidRPr="007513DB">
        <w:tab/>
      </w:r>
      <w:r w:rsidRPr="007513DB">
        <w:rPr>
          <w:i/>
        </w:rPr>
        <w:t>SystemInformationBlockType7</w:t>
      </w:r>
      <w:r w:rsidRPr="007513DB">
        <w:rPr>
          <w:iCs/>
        </w:rPr>
        <w:t xml:space="preserve"> contains information about </w:t>
      </w:r>
      <w:r w:rsidRPr="007513DB">
        <w:t>GERAN frequencies relevant for cell re-selection (including cell re-selection parameters for each frequency</w:t>
      </w:r>
      <w:proofErr w:type="gramStart"/>
      <w:r w:rsidRPr="007513DB">
        <w:t>);</w:t>
      </w:r>
      <w:proofErr w:type="gramEnd"/>
    </w:p>
    <w:p w14:paraId="6092111E" w14:textId="77777777" w:rsidR="005A1E0E" w:rsidRPr="007513DB" w:rsidRDefault="005A1E0E" w:rsidP="00E10AA0">
      <w:pPr>
        <w:pStyle w:val="B1"/>
      </w:pPr>
      <w:r w:rsidRPr="007513DB">
        <w:t>-</w:t>
      </w:r>
      <w:r w:rsidRPr="007513DB">
        <w:tab/>
      </w:r>
      <w:r w:rsidRPr="007513DB">
        <w:rPr>
          <w:i/>
        </w:rPr>
        <w:t>SystemInformationBlockType8</w:t>
      </w:r>
      <w:r w:rsidRPr="007513DB">
        <w:t xml:space="preserve"> contains information about CDMA2000 frequencies and CDMA2000 neighbouring cells relevant for cell re-selection (including cell re-selection parameters common for a frequency as well as cell specific re-selection parameters</w:t>
      </w:r>
      <w:proofErr w:type="gramStart"/>
      <w:r w:rsidRPr="007513DB">
        <w:t>);</w:t>
      </w:r>
      <w:proofErr w:type="gramEnd"/>
    </w:p>
    <w:p w14:paraId="5EA784FD" w14:textId="77777777" w:rsidR="00E374AF" w:rsidRPr="007513DB" w:rsidRDefault="005A1E0E" w:rsidP="00E10AA0">
      <w:pPr>
        <w:pStyle w:val="B1"/>
      </w:pPr>
      <w:r w:rsidRPr="007513DB">
        <w:t>-</w:t>
      </w:r>
      <w:r w:rsidRPr="007513DB">
        <w:tab/>
      </w:r>
      <w:r w:rsidRPr="007513DB">
        <w:rPr>
          <w:i/>
        </w:rPr>
        <w:t>SystemInformationBlockType9</w:t>
      </w:r>
      <w:r w:rsidRPr="007513DB">
        <w:t xml:space="preserve"> contains a home eNB </w:t>
      </w:r>
      <w:r w:rsidR="00F7417B" w:rsidRPr="007513DB">
        <w:t>name (HNB name</w:t>
      </w:r>
      <w:proofErr w:type="gramStart"/>
      <w:r w:rsidR="00F7417B" w:rsidRPr="007513DB">
        <w:t>)</w:t>
      </w:r>
      <w:r w:rsidR="00E374AF" w:rsidRPr="007513DB">
        <w:t>;</w:t>
      </w:r>
      <w:proofErr w:type="gramEnd"/>
    </w:p>
    <w:p w14:paraId="5BA5B6A0" w14:textId="77777777" w:rsidR="00E374AF" w:rsidRPr="007513DB" w:rsidRDefault="00E374AF" w:rsidP="00E10AA0">
      <w:pPr>
        <w:pStyle w:val="B1"/>
      </w:pPr>
      <w:r w:rsidRPr="007513DB">
        <w:t>-</w:t>
      </w:r>
      <w:r w:rsidRPr="007513DB">
        <w:tab/>
      </w:r>
      <w:r w:rsidRPr="007513DB">
        <w:rPr>
          <w:i/>
        </w:rPr>
        <w:t>SystemInformationBlockType10</w:t>
      </w:r>
      <w:r w:rsidRPr="007513DB">
        <w:t xml:space="preserve"> contains an ETWS primary </w:t>
      </w:r>
      <w:proofErr w:type="gramStart"/>
      <w:r w:rsidRPr="007513DB">
        <w:t>notification;</w:t>
      </w:r>
      <w:proofErr w:type="gramEnd"/>
    </w:p>
    <w:p w14:paraId="7F5BF45C" w14:textId="77777777" w:rsidR="005A1E0E" w:rsidRPr="007513DB" w:rsidRDefault="00E374AF" w:rsidP="00E10AA0">
      <w:pPr>
        <w:pStyle w:val="B1"/>
      </w:pPr>
      <w:r w:rsidRPr="007513DB">
        <w:t>-</w:t>
      </w:r>
      <w:r w:rsidRPr="007513DB">
        <w:tab/>
      </w:r>
      <w:r w:rsidRPr="007513DB">
        <w:rPr>
          <w:i/>
        </w:rPr>
        <w:t>SystemInformationBlockType11</w:t>
      </w:r>
      <w:r w:rsidRPr="007513DB">
        <w:t xml:space="preserve"> contains an ETWS secondary </w:t>
      </w:r>
      <w:proofErr w:type="gramStart"/>
      <w:r w:rsidRPr="007513DB">
        <w:t>notification</w:t>
      </w:r>
      <w:r w:rsidR="005C3A61" w:rsidRPr="007513DB">
        <w:t>;</w:t>
      </w:r>
      <w:proofErr w:type="gramEnd"/>
    </w:p>
    <w:p w14:paraId="05BA5E45" w14:textId="77777777" w:rsidR="007A16DC" w:rsidRPr="007513DB" w:rsidRDefault="007A16DC" w:rsidP="00E10AA0">
      <w:pPr>
        <w:pStyle w:val="B1"/>
      </w:pPr>
      <w:r w:rsidRPr="007513DB">
        <w:t>-</w:t>
      </w:r>
      <w:r w:rsidRPr="007513DB">
        <w:tab/>
      </w:r>
      <w:r w:rsidRPr="007513DB">
        <w:rPr>
          <w:i/>
        </w:rPr>
        <w:t>SystemInformationBlockType12</w:t>
      </w:r>
      <w:r w:rsidRPr="007513DB">
        <w:t xml:space="preserve"> contains a CMAS warning </w:t>
      </w:r>
      <w:proofErr w:type="gramStart"/>
      <w:r w:rsidRPr="007513DB">
        <w:t>notification;</w:t>
      </w:r>
      <w:proofErr w:type="gramEnd"/>
    </w:p>
    <w:p w14:paraId="59BF1F75" w14:textId="77777777" w:rsidR="00F06D1A" w:rsidRPr="007513DB" w:rsidRDefault="005C3A61" w:rsidP="00E10AA0">
      <w:pPr>
        <w:pStyle w:val="B1"/>
      </w:pPr>
      <w:r w:rsidRPr="007513DB">
        <w:t>-</w:t>
      </w:r>
      <w:r w:rsidRPr="007513DB">
        <w:tab/>
      </w:r>
      <w:r w:rsidRPr="007513DB">
        <w:rPr>
          <w:i/>
        </w:rPr>
        <w:t>SystemInformationBlockType1</w:t>
      </w:r>
      <w:r w:rsidRPr="007513DB">
        <w:rPr>
          <w:i/>
          <w:lang w:eastAsia="zh-CN"/>
        </w:rPr>
        <w:t>3</w:t>
      </w:r>
      <w:r w:rsidRPr="007513DB">
        <w:t xml:space="preserve"> contains </w:t>
      </w:r>
      <w:r w:rsidRPr="007513DB">
        <w:rPr>
          <w:lang w:eastAsia="zh-CN"/>
        </w:rPr>
        <w:t xml:space="preserve">MBMS-related </w:t>
      </w:r>
      <w:proofErr w:type="gramStart"/>
      <w:r w:rsidRPr="007513DB">
        <w:rPr>
          <w:lang w:eastAsia="zh-CN"/>
        </w:rPr>
        <w:t>information</w:t>
      </w:r>
      <w:r w:rsidR="000A3711" w:rsidRPr="007513DB">
        <w:t>;</w:t>
      </w:r>
      <w:proofErr w:type="gramEnd"/>
    </w:p>
    <w:p w14:paraId="1426B3A8" w14:textId="77777777" w:rsidR="005C3A61" w:rsidRPr="007513DB" w:rsidRDefault="00F06D1A" w:rsidP="00E10AA0">
      <w:pPr>
        <w:pStyle w:val="B1"/>
      </w:pPr>
      <w:r w:rsidRPr="007513DB">
        <w:t>-</w:t>
      </w:r>
      <w:r w:rsidRPr="007513DB">
        <w:tab/>
      </w:r>
      <w:r w:rsidRPr="007513DB">
        <w:rPr>
          <w:i/>
        </w:rPr>
        <w:t>SystemInformationBlockType14</w:t>
      </w:r>
      <w:r w:rsidRPr="007513DB">
        <w:t xml:space="preserve"> contains information about Extended Access Barring for access </w:t>
      </w:r>
      <w:proofErr w:type="gramStart"/>
      <w:r w:rsidRPr="007513DB">
        <w:t>control;</w:t>
      </w:r>
      <w:proofErr w:type="gramEnd"/>
    </w:p>
    <w:p w14:paraId="2BC6F9F1" w14:textId="77777777" w:rsidR="000A3711" w:rsidRPr="007513DB" w:rsidRDefault="000A3711" w:rsidP="00E10AA0">
      <w:pPr>
        <w:pStyle w:val="B1"/>
      </w:pPr>
      <w:r w:rsidRPr="007513DB">
        <w:t>-</w:t>
      </w:r>
      <w:r w:rsidRPr="007513DB">
        <w:tab/>
      </w:r>
      <w:r w:rsidRPr="007513DB">
        <w:rPr>
          <w:i/>
        </w:rPr>
        <w:t>SystemInformationBlockType15</w:t>
      </w:r>
      <w:r w:rsidRPr="007513DB">
        <w:t xml:space="preserve"> contains information related to mobility procedures for MBMS </w:t>
      </w:r>
      <w:proofErr w:type="gramStart"/>
      <w:r w:rsidRPr="007513DB">
        <w:t>reception</w:t>
      </w:r>
      <w:r w:rsidR="00D61943" w:rsidRPr="007513DB">
        <w:t>;</w:t>
      </w:r>
      <w:proofErr w:type="gramEnd"/>
    </w:p>
    <w:p w14:paraId="0B6F5816" w14:textId="77777777" w:rsidR="00D61943" w:rsidRPr="007513DB" w:rsidRDefault="00262904" w:rsidP="00E10AA0">
      <w:pPr>
        <w:pStyle w:val="B1"/>
      </w:pPr>
      <w:r w:rsidRPr="007513DB">
        <w:t>-</w:t>
      </w:r>
      <w:r w:rsidRPr="007513DB">
        <w:tab/>
      </w:r>
      <w:r w:rsidRPr="007513DB">
        <w:rPr>
          <w:i/>
          <w:iCs/>
        </w:rPr>
        <w:t>SystemInformationBlockType16</w:t>
      </w:r>
      <w:r w:rsidRPr="007513DB">
        <w:t xml:space="preserve"> contains information related to GPS time and Coordinated Universal Time (UTC</w:t>
      </w:r>
      <w:proofErr w:type="gramStart"/>
      <w:r w:rsidR="00D61943" w:rsidRPr="007513DB">
        <w:t>);</w:t>
      </w:r>
      <w:proofErr w:type="gramEnd"/>
    </w:p>
    <w:p w14:paraId="49930D0C" w14:textId="77777777" w:rsidR="008A4F18" w:rsidRPr="007513DB" w:rsidRDefault="00D61943" w:rsidP="00E10AA0">
      <w:pPr>
        <w:pStyle w:val="B1"/>
      </w:pPr>
      <w:r w:rsidRPr="007513DB">
        <w:t>-</w:t>
      </w:r>
      <w:r w:rsidRPr="007513DB">
        <w:tab/>
      </w:r>
      <w:r w:rsidRPr="007513DB">
        <w:rPr>
          <w:i/>
        </w:rPr>
        <w:t>SystemInformationBlockType17</w:t>
      </w:r>
      <w:r w:rsidRPr="007513DB">
        <w:t xml:space="preserve"> contains information relevant for traffic steering between E-UTRAN and </w:t>
      </w:r>
      <w:proofErr w:type="gramStart"/>
      <w:r w:rsidRPr="007513DB">
        <w:t>WLAN</w:t>
      </w:r>
      <w:r w:rsidR="008A4F18" w:rsidRPr="007513DB">
        <w:t>;</w:t>
      </w:r>
      <w:proofErr w:type="gramEnd"/>
    </w:p>
    <w:p w14:paraId="29686305" w14:textId="77777777" w:rsidR="008A4F18" w:rsidRPr="007513DB" w:rsidRDefault="008A4F18" w:rsidP="00E10AA0">
      <w:pPr>
        <w:pStyle w:val="B1"/>
      </w:pPr>
      <w:r w:rsidRPr="007513DB">
        <w:t>-</w:t>
      </w:r>
      <w:r w:rsidRPr="007513DB">
        <w:tab/>
      </w:r>
      <w:r w:rsidRPr="007513DB">
        <w:rPr>
          <w:i/>
        </w:rPr>
        <w:t>SystemInformationBlockType18</w:t>
      </w:r>
      <w:r w:rsidRPr="007513DB">
        <w:t xml:space="preserve"> contains information related to </w:t>
      </w:r>
      <w:r w:rsidR="005C3E50" w:rsidRPr="007513DB">
        <w:t xml:space="preserve">sidelink </w:t>
      </w:r>
      <w:proofErr w:type="gramStart"/>
      <w:r w:rsidR="005C3E50" w:rsidRPr="007513DB">
        <w:t>communication</w:t>
      </w:r>
      <w:r w:rsidRPr="007513DB">
        <w:t>;</w:t>
      </w:r>
      <w:proofErr w:type="gramEnd"/>
    </w:p>
    <w:p w14:paraId="24AB929B" w14:textId="77777777" w:rsidR="0014236B" w:rsidRPr="007513DB" w:rsidRDefault="008A4F18" w:rsidP="0014236B">
      <w:pPr>
        <w:pStyle w:val="B1"/>
      </w:pPr>
      <w:r w:rsidRPr="007513DB">
        <w:t>-</w:t>
      </w:r>
      <w:r w:rsidRPr="007513DB">
        <w:tab/>
      </w:r>
      <w:r w:rsidRPr="007513DB">
        <w:rPr>
          <w:i/>
        </w:rPr>
        <w:t>SystemInformationBlockType19</w:t>
      </w:r>
      <w:r w:rsidRPr="007513DB">
        <w:t xml:space="preserve"> contains information related to </w:t>
      </w:r>
      <w:r w:rsidR="005C3E50" w:rsidRPr="007513DB">
        <w:t xml:space="preserve">sidelink </w:t>
      </w:r>
      <w:proofErr w:type="gramStart"/>
      <w:r w:rsidR="005C3E50" w:rsidRPr="007513DB">
        <w:t>discovery</w:t>
      </w:r>
      <w:r w:rsidR="0014236B" w:rsidRPr="007513DB">
        <w:t>;</w:t>
      </w:r>
      <w:proofErr w:type="gramEnd"/>
    </w:p>
    <w:p w14:paraId="65240B57" w14:textId="77777777" w:rsidR="00B033E6" w:rsidRPr="007513DB" w:rsidRDefault="0014236B" w:rsidP="00B033E6">
      <w:pPr>
        <w:pStyle w:val="B1"/>
      </w:pPr>
      <w:r w:rsidRPr="007513DB">
        <w:t>-</w:t>
      </w:r>
      <w:r w:rsidRPr="007513DB">
        <w:tab/>
      </w:r>
      <w:r w:rsidRPr="007513DB">
        <w:rPr>
          <w:i/>
        </w:rPr>
        <w:t>SystemInformationBlockType20</w:t>
      </w:r>
      <w:r w:rsidRPr="007513DB">
        <w:t xml:space="preserve"> contains information related to SC-</w:t>
      </w:r>
      <w:proofErr w:type="gramStart"/>
      <w:r w:rsidRPr="007513DB">
        <w:t>PTM</w:t>
      </w:r>
      <w:r w:rsidR="009C7B8F" w:rsidRPr="007513DB">
        <w:t>;</w:t>
      </w:r>
      <w:proofErr w:type="gramEnd"/>
    </w:p>
    <w:p w14:paraId="32D3E9F0" w14:textId="77777777" w:rsidR="004F2F35" w:rsidRPr="007513DB" w:rsidRDefault="00B033E6" w:rsidP="004F2F35">
      <w:pPr>
        <w:pStyle w:val="B1"/>
        <w:rPr>
          <w:lang w:eastAsia="zh-CN"/>
        </w:rPr>
      </w:pPr>
      <w:r w:rsidRPr="007513DB">
        <w:t>-</w:t>
      </w:r>
      <w:r w:rsidRPr="007513DB">
        <w:tab/>
      </w:r>
      <w:r w:rsidRPr="007513DB">
        <w:rPr>
          <w:i/>
        </w:rPr>
        <w:t>SystemInformationBlockType21</w:t>
      </w:r>
      <w:r w:rsidRPr="007513DB">
        <w:t xml:space="preserve"> contains information related to V2X sidelink </w:t>
      </w:r>
      <w:proofErr w:type="gramStart"/>
      <w:r w:rsidRPr="007513DB">
        <w:t>communication</w:t>
      </w:r>
      <w:r w:rsidR="0068408F" w:rsidRPr="007513DB">
        <w:rPr>
          <w:lang w:eastAsia="zh-CN"/>
        </w:rPr>
        <w:t>;</w:t>
      </w:r>
      <w:proofErr w:type="gramEnd"/>
    </w:p>
    <w:p w14:paraId="06C27428" w14:textId="77777777" w:rsidR="004F2F35" w:rsidRPr="007513DB" w:rsidRDefault="004F2F35" w:rsidP="004F2F35">
      <w:pPr>
        <w:pStyle w:val="B1"/>
      </w:pPr>
      <w:r w:rsidRPr="007513DB">
        <w:t>-</w:t>
      </w:r>
      <w:r w:rsidRPr="007513DB">
        <w:tab/>
      </w:r>
      <w:r w:rsidRPr="007513DB">
        <w:rPr>
          <w:i/>
        </w:rPr>
        <w:t>SystemInformationBlockType24</w:t>
      </w:r>
      <w:r w:rsidRPr="007513DB">
        <w:t xml:space="preserve"> contains information about NR frequencies and NR neighbouring cells relevant for cell re-selection (including cell re-selection parameters common for a frequency)</w:t>
      </w:r>
      <w:r w:rsidR="005B3CFA" w:rsidRPr="007513DB">
        <w:t xml:space="preserve">, which can also be used for NR idle/inactive </w:t>
      </w:r>
      <w:proofErr w:type="gramStart"/>
      <w:r w:rsidR="005B3CFA" w:rsidRPr="007513DB">
        <w:t>measurements</w:t>
      </w:r>
      <w:r w:rsidRPr="007513DB">
        <w:t>;</w:t>
      </w:r>
      <w:proofErr w:type="gramEnd"/>
    </w:p>
    <w:p w14:paraId="6CEEDF72" w14:textId="77777777" w:rsidR="0068408F" w:rsidRPr="007513DB" w:rsidRDefault="004F2F35" w:rsidP="004F2F35">
      <w:pPr>
        <w:pStyle w:val="B1"/>
        <w:rPr>
          <w:lang w:eastAsia="zh-CN"/>
        </w:rPr>
      </w:pPr>
      <w:r w:rsidRPr="007513DB">
        <w:t>-</w:t>
      </w:r>
      <w:r w:rsidRPr="007513DB">
        <w:tab/>
      </w:r>
      <w:r w:rsidRPr="007513DB">
        <w:rPr>
          <w:i/>
        </w:rPr>
        <w:t>SystemInformationBlockType25</w:t>
      </w:r>
      <w:r w:rsidRPr="007513DB">
        <w:t xml:space="preserve"> contains information about UAC </w:t>
      </w:r>
      <w:proofErr w:type="gramStart"/>
      <w:r w:rsidRPr="007513DB">
        <w:t>parameters</w:t>
      </w:r>
      <w:r w:rsidRPr="007513DB">
        <w:rPr>
          <w:lang w:eastAsia="zh-CN"/>
        </w:rPr>
        <w:t>;</w:t>
      </w:r>
      <w:proofErr w:type="gramEnd"/>
    </w:p>
    <w:p w14:paraId="22FF0C1B" w14:textId="77777777" w:rsidR="008A4F18" w:rsidRPr="007513DB" w:rsidRDefault="0068408F" w:rsidP="00B033E6">
      <w:pPr>
        <w:pStyle w:val="B1"/>
        <w:rPr>
          <w:lang w:eastAsia="zh-CN"/>
        </w:rPr>
      </w:pPr>
      <w:r w:rsidRPr="007513DB">
        <w:t>-</w:t>
      </w:r>
      <w:r w:rsidRPr="007513DB">
        <w:tab/>
      </w:r>
      <w:r w:rsidRPr="007513DB">
        <w:rPr>
          <w:i/>
        </w:rPr>
        <w:t>SystemInformationBlockType2</w:t>
      </w:r>
      <w:r w:rsidRPr="007513DB">
        <w:rPr>
          <w:i/>
          <w:lang w:eastAsia="zh-CN"/>
        </w:rPr>
        <w:t>6</w:t>
      </w:r>
      <w:r w:rsidRPr="007513DB">
        <w:t xml:space="preserve"> contains </w:t>
      </w:r>
      <w:r w:rsidRPr="007513DB">
        <w:rPr>
          <w:lang w:eastAsia="zh-CN"/>
        </w:rPr>
        <w:t xml:space="preserve">additional </w:t>
      </w:r>
      <w:r w:rsidRPr="007513DB">
        <w:t xml:space="preserve">information related to V2X sidelink </w:t>
      </w:r>
      <w:proofErr w:type="gramStart"/>
      <w:r w:rsidRPr="007513DB">
        <w:t>communication</w:t>
      </w:r>
      <w:r w:rsidR="00B060F3" w:rsidRPr="007513DB">
        <w:t>;</w:t>
      </w:r>
      <w:proofErr w:type="gramEnd"/>
    </w:p>
    <w:p w14:paraId="2D802CAB" w14:textId="77777777" w:rsidR="00D43C05" w:rsidRPr="007513DB" w:rsidRDefault="00D43C05" w:rsidP="00D43C05">
      <w:pPr>
        <w:pStyle w:val="B1"/>
      </w:pPr>
      <w:bookmarkStart w:id="21" w:name="_Hlk34648828"/>
      <w:r w:rsidRPr="007513DB">
        <w:t>-</w:t>
      </w:r>
      <w:r w:rsidRPr="007513DB">
        <w:tab/>
      </w:r>
      <w:r w:rsidRPr="007513DB">
        <w:rPr>
          <w:i/>
        </w:rPr>
        <w:t>SystemInformationBlockType2</w:t>
      </w:r>
      <w:r w:rsidRPr="007513DB">
        <w:rPr>
          <w:i/>
          <w:lang w:eastAsia="zh-CN"/>
        </w:rPr>
        <w:t>6a</w:t>
      </w:r>
      <w:r w:rsidRPr="007513DB">
        <w:t xml:space="preserve"> contains information related to NR bands list which can be used for EN-DC operation with the serving </w:t>
      </w:r>
      <w:proofErr w:type="gramStart"/>
      <w:r w:rsidRPr="007513DB">
        <w:t>cell;</w:t>
      </w:r>
      <w:proofErr w:type="gramEnd"/>
    </w:p>
    <w:p w14:paraId="293E7331" w14:textId="77777777" w:rsidR="00B060F3" w:rsidRPr="007513DB" w:rsidRDefault="00B060F3" w:rsidP="00D43C05">
      <w:pPr>
        <w:pStyle w:val="B1"/>
        <w:rPr>
          <w:lang w:eastAsia="zh-CN"/>
        </w:rPr>
      </w:pPr>
      <w:r w:rsidRPr="007513DB">
        <w:lastRenderedPageBreak/>
        <w:t>-</w:t>
      </w:r>
      <w:r w:rsidRPr="007513DB">
        <w:tab/>
      </w:r>
      <w:r w:rsidRPr="007513DB">
        <w:rPr>
          <w:i/>
        </w:rPr>
        <w:t>SystemInformationBlockType</w:t>
      </w:r>
      <w:r w:rsidR="000C2B38" w:rsidRPr="007513DB">
        <w:rPr>
          <w:i/>
        </w:rPr>
        <w:t>27</w:t>
      </w:r>
      <w:r w:rsidRPr="007513DB">
        <w:t xml:space="preserve"> contains assistance information for inter-RAT cell selection to NB-</w:t>
      </w:r>
      <w:proofErr w:type="gramStart"/>
      <w:r w:rsidRPr="007513DB">
        <w:t>IoT</w:t>
      </w:r>
      <w:r w:rsidR="00D43C05" w:rsidRPr="007513DB">
        <w:t>;</w:t>
      </w:r>
      <w:proofErr w:type="gramEnd"/>
    </w:p>
    <w:bookmarkEnd w:id="21"/>
    <w:p w14:paraId="5BD5D4D3" w14:textId="77777777" w:rsidR="00524A9D" w:rsidRPr="007513DB" w:rsidRDefault="00524A9D" w:rsidP="00524A9D">
      <w:pPr>
        <w:pStyle w:val="B1"/>
      </w:pPr>
      <w:r w:rsidRPr="007513DB">
        <w:t>-</w:t>
      </w:r>
      <w:r w:rsidRPr="007513DB">
        <w:tab/>
      </w:r>
      <w:r w:rsidRPr="007513DB">
        <w:rPr>
          <w:i/>
        </w:rPr>
        <w:t>SystemInformationBlockType28</w:t>
      </w:r>
      <w:r w:rsidRPr="007513DB">
        <w:t xml:space="preserve"> contains information related to NR sidelink </w:t>
      </w:r>
      <w:proofErr w:type="gramStart"/>
      <w:r w:rsidRPr="007513DB">
        <w:t>communication</w:t>
      </w:r>
      <w:r w:rsidR="00D43C05" w:rsidRPr="007513DB">
        <w:t>;</w:t>
      </w:r>
      <w:proofErr w:type="gramEnd"/>
    </w:p>
    <w:p w14:paraId="3656C5F6" w14:textId="77777777" w:rsidR="001D695F" w:rsidRDefault="00D43C05" w:rsidP="00D43C05">
      <w:pPr>
        <w:pStyle w:val="B1"/>
        <w:rPr>
          <w:ins w:id="22" w:author="Ericsson" w:date="2022-01-20T16:20:00Z"/>
          <w:lang w:eastAsia="zh-CN"/>
        </w:rPr>
      </w:pPr>
      <w:r w:rsidRPr="007513DB">
        <w:t>-</w:t>
      </w:r>
      <w:r w:rsidRPr="007513DB">
        <w:tab/>
      </w:r>
      <w:r w:rsidRPr="007513DB">
        <w:rPr>
          <w:i/>
        </w:rPr>
        <w:t>SystemInformationBlockType2</w:t>
      </w:r>
      <w:r w:rsidRPr="007513DB">
        <w:rPr>
          <w:i/>
          <w:lang w:eastAsia="zh-CN"/>
        </w:rPr>
        <w:t>9</w:t>
      </w:r>
      <w:r w:rsidRPr="007513DB">
        <w:t xml:space="preserve"> contains </w:t>
      </w:r>
      <w:r w:rsidRPr="007513DB">
        <w:rPr>
          <w:lang w:eastAsia="zh-CN"/>
        </w:rPr>
        <w:t xml:space="preserve">information related to common resource </w:t>
      </w:r>
      <w:proofErr w:type="gramStart"/>
      <w:r w:rsidRPr="007513DB">
        <w:rPr>
          <w:lang w:eastAsia="zh-CN"/>
        </w:rPr>
        <w:t>reservation</w:t>
      </w:r>
      <w:ins w:id="23" w:author="Ericsson" w:date="2022-01-20T16:20:00Z">
        <w:r w:rsidR="001D695F">
          <w:rPr>
            <w:lang w:eastAsia="zh-CN"/>
          </w:rPr>
          <w:t>;</w:t>
        </w:r>
        <w:proofErr w:type="gramEnd"/>
      </w:ins>
    </w:p>
    <w:p w14:paraId="35527B12" w14:textId="0D4E0455" w:rsidR="00D43C05" w:rsidRPr="007513DB" w:rsidRDefault="001D695F" w:rsidP="00D43C05">
      <w:pPr>
        <w:pStyle w:val="B1"/>
        <w:rPr>
          <w:lang w:eastAsia="zh-CN"/>
        </w:rPr>
      </w:pPr>
      <w:ins w:id="24" w:author="Ericsson" w:date="2022-01-20T16:20:00Z">
        <w:r>
          <w:rPr>
            <w:lang w:eastAsia="zh-CN"/>
          </w:rPr>
          <w:t>-</w:t>
        </w:r>
        <w:r>
          <w:rPr>
            <w:lang w:eastAsia="zh-CN"/>
          </w:rPr>
          <w:tab/>
        </w:r>
        <w:r w:rsidRPr="001D695F">
          <w:rPr>
            <w:i/>
            <w:iCs/>
            <w:lang w:eastAsia="zh-CN"/>
          </w:rPr>
          <w:t>SystemInformationBlockTypeX</w:t>
        </w:r>
        <w:r>
          <w:rPr>
            <w:lang w:eastAsia="zh-CN"/>
          </w:rPr>
          <w:t xml:space="preserve"> </w:t>
        </w:r>
      </w:ins>
      <w:ins w:id="25" w:author="Ericsson" w:date="2022-01-20T16:21:00Z">
        <w:r>
          <w:rPr>
            <w:rFonts w:eastAsia="Malgun Gothic"/>
            <w:lang w:eastAsia="ko-KR"/>
          </w:rPr>
          <w:t xml:space="preserve">contains </w:t>
        </w:r>
        <w:r w:rsidRPr="0013232F">
          <w:rPr>
            <w:rFonts w:eastAsia="Malgun Gothic"/>
            <w:lang w:eastAsia="ko-KR"/>
          </w:rPr>
          <w:t xml:space="preserve">information related to </w:t>
        </w:r>
        <w:r>
          <w:rPr>
            <w:rFonts w:eastAsia="Malgun Gothic"/>
            <w:lang w:eastAsia="ko-KR"/>
          </w:rPr>
          <w:t>disaster roaming</w:t>
        </w:r>
      </w:ins>
      <w:r w:rsidR="00D43C05" w:rsidRPr="007513DB">
        <w:t>.</w:t>
      </w:r>
    </w:p>
    <w:p w14:paraId="384821E7" w14:textId="77777777" w:rsidR="0006226F" w:rsidRPr="007513DB" w:rsidRDefault="0006226F" w:rsidP="0006226F">
      <w:pPr>
        <w:rPr>
          <w:rFonts w:eastAsia="SimSun"/>
          <w:lang w:eastAsia="zh-CN"/>
        </w:rPr>
      </w:pPr>
      <w:r w:rsidRPr="007513DB">
        <w:t xml:space="preserve">System information </w:t>
      </w:r>
      <w:r w:rsidRPr="007513DB">
        <w:rPr>
          <w:rFonts w:eastAsia="SimSun"/>
          <w:lang w:eastAsia="zh-CN"/>
        </w:rPr>
        <w:t xml:space="preserve">for NB-IoT </w:t>
      </w:r>
      <w:r w:rsidRPr="007513DB">
        <w:t xml:space="preserve">is divided into the </w:t>
      </w:r>
      <w:r w:rsidRPr="007513DB">
        <w:rPr>
          <w:i/>
        </w:rPr>
        <w:t>MasterInformationBlock</w:t>
      </w:r>
      <w:r w:rsidRPr="007513DB">
        <w:rPr>
          <w:rFonts w:eastAsia="SimSun"/>
          <w:i/>
          <w:lang w:eastAsia="zh-CN"/>
        </w:rPr>
        <w:t xml:space="preserve">-NB </w:t>
      </w:r>
      <w:r w:rsidRPr="007513DB">
        <w:t>(MIB</w:t>
      </w:r>
      <w:r w:rsidRPr="007513DB">
        <w:rPr>
          <w:rFonts w:eastAsia="SimSun"/>
          <w:lang w:eastAsia="zh-CN"/>
        </w:rPr>
        <w:t>-NB</w:t>
      </w:r>
      <w:r w:rsidRPr="007513DB">
        <w:t xml:space="preserve">) and a number of </w:t>
      </w:r>
      <w:r w:rsidRPr="007513DB">
        <w:rPr>
          <w:i/>
        </w:rPr>
        <w:t>SystemInformationBlocks</w:t>
      </w:r>
      <w:r w:rsidRPr="007513DB">
        <w:rPr>
          <w:rFonts w:eastAsia="SimSun"/>
          <w:i/>
          <w:lang w:eastAsia="zh-CN"/>
        </w:rPr>
        <w:t>-NB</w:t>
      </w:r>
      <w:r w:rsidRPr="007513DB">
        <w:rPr>
          <w:rFonts w:eastAsia="SimSun"/>
          <w:lang w:eastAsia="zh-CN"/>
        </w:rPr>
        <w:t xml:space="preserve"> </w:t>
      </w:r>
      <w:r w:rsidRPr="007513DB">
        <w:t>(SIBs</w:t>
      </w:r>
      <w:r w:rsidRPr="007513DB">
        <w:rPr>
          <w:rFonts w:eastAsia="SimSun"/>
          <w:lang w:eastAsia="zh-CN"/>
        </w:rPr>
        <w:t>-NB</w:t>
      </w:r>
      <w:r w:rsidRPr="007513DB">
        <w:t>)</w:t>
      </w:r>
      <w:r w:rsidRPr="007513DB">
        <w:rPr>
          <w:rFonts w:eastAsia="SimSun"/>
          <w:lang w:eastAsia="zh-CN"/>
        </w:rPr>
        <w:t>:</w:t>
      </w:r>
    </w:p>
    <w:p w14:paraId="424975E2" w14:textId="77777777" w:rsidR="0006226F" w:rsidRPr="007513DB" w:rsidRDefault="0006226F" w:rsidP="0006226F">
      <w:pPr>
        <w:pStyle w:val="B1"/>
        <w:rPr>
          <w:rFonts w:eastAsia="SimSun"/>
          <w:lang w:eastAsia="zh-CN"/>
        </w:rPr>
      </w:pPr>
      <w:r w:rsidRPr="007513DB">
        <w:rPr>
          <w:lang w:eastAsia="zh-CN"/>
        </w:rPr>
        <w:t>-</w:t>
      </w:r>
      <w:r w:rsidRPr="007513DB">
        <w:rPr>
          <w:lang w:eastAsia="zh-CN"/>
        </w:rPr>
        <w:tab/>
      </w:r>
      <w:r w:rsidRPr="007513DB">
        <w:rPr>
          <w:i/>
        </w:rPr>
        <w:t>MasterInformationBlock</w:t>
      </w:r>
      <w:r w:rsidRPr="007513DB">
        <w:rPr>
          <w:rFonts w:eastAsia="SimSun"/>
          <w:i/>
          <w:lang w:eastAsia="zh-CN"/>
        </w:rPr>
        <w:t>-NB</w:t>
      </w:r>
      <w:r w:rsidRPr="007513DB">
        <w:t xml:space="preserve"> defines the most essential information of the cell required to receive further system </w:t>
      </w:r>
      <w:proofErr w:type="gramStart"/>
      <w:r w:rsidRPr="007513DB">
        <w:t>information;</w:t>
      </w:r>
      <w:proofErr w:type="gramEnd"/>
    </w:p>
    <w:p w14:paraId="173C2636" w14:textId="77777777" w:rsidR="0006226F" w:rsidRPr="007513DB" w:rsidRDefault="0006226F" w:rsidP="0006226F">
      <w:pPr>
        <w:pStyle w:val="B1"/>
        <w:rPr>
          <w:lang w:eastAsia="zh-CN"/>
        </w:rPr>
      </w:pPr>
      <w:r w:rsidRPr="007513DB">
        <w:rPr>
          <w:rFonts w:eastAsia="SimSun"/>
          <w:lang w:eastAsia="zh-CN"/>
        </w:rPr>
        <w:t>-</w:t>
      </w:r>
      <w:r w:rsidRPr="007513DB">
        <w:rPr>
          <w:rFonts w:eastAsia="SimSun"/>
          <w:lang w:eastAsia="zh-CN"/>
        </w:rPr>
        <w:tab/>
      </w:r>
      <w:r w:rsidRPr="007513DB">
        <w:rPr>
          <w:i/>
        </w:rPr>
        <w:t>SystemInformationBlockType1</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r w:rsidR="007B20B9" w:rsidRPr="007513DB">
        <w:t xml:space="preserve">information relevant when evaluating if a UE is allowed to access a cell and defines the scheduling of other system information </w:t>
      </w:r>
      <w:proofErr w:type="gramStart"/>
      <w:r w:rsidR="007B20B9" w:rsidRPr="007513DB">
        <w:t>blocks</w:t>
      </w:r>
      <w:r w:rsidRPr="007513DB">
        <w:rPr>
          <w:lang w:eastAsia="zh-CN"/>
        </w:rPr>
        <w:t>;</w:t>
      </w:r>
      <w:proofErr w:type="gramEnd"/>
    </w:p>
    <w:p w14:paraId="7992A78D"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2-</w:t>
      </w:r>
      <w:r w:rsidRPr="007513DB">
        <w:rPr>
          <w:rFonts w:eastAsia="SimSun"/>
          <w:i/>
          <w:lang w:eastAsia="zh-CN"/>
        </w:rPr>
        <w:t>NB</w:t>
      </w:r>
      <w:r w:rsidRPr="007513DB">
        <w:rPr>
          <w:lang w:eastAsia="zh-CN"/>
        </w:rPr>
        <w:t xml:space="preserve"> </w:t>
      </w:r>
      <w:r w:rsidR="00A45B08" w:rsidRPr="007513DB">
        <w:rPr>
          <w:lang w:eastAsia="zh-CN"/>
        </w:rPr>
        <w:t xml:space="preserve">contains </w:t>
      </w:r>
      <w:r w:rsidR="007B20B9" w:rsidRPr="007513DB">
        <w:rPr>
          <w:lang w:eastAsia="zh-CN"/>
        </w:rPr>
        <w:t xml:space="preserve">common </w:t>
      </w:r>
      <w:r w:rsidRPr="007513DB">
        <w:rPr>
          <w:lang w:eastAsia="zh-CN"/>
        </w:rPr>
        <w:t xml:space="preserve">radio resource configuration </w:t>
      </w:r>
      <w:proofErr w:type="gramStart"/>
      <w:r w:rsidRPr="007513DB">
        <w:rPr>
          <w:lang w:eastAsia="zh-CN"/>
        </w:rPr>
        <w:t>information;</w:t>
      </w:r>
      <w:proofErr w:type="gramEnd"/>
    </w:p>
    <w:p w14:paraId="0A32C66F"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3-</w:t>
      </w:r>
      <w:r w:rsidRPr="007513DB">
        <w:rPr>
          <w:rFonts w:eastAsia="SimSun"/>
          <w:i/>
          <w:lang w:eastAsia="zh-CN"/>
        </w:rPr>
        <w:t>NB</w:t>
      </w:r>
      <w:r w:rsidRPr="007513DB">
        <w:rPr>
          <w:lang w:eastAsia="zh-CN"/>
        </w:rPr>
        <w:t xml:space="preserve"> </w:t>
      </w:r>
      <w:r w:rsidR="00A45B08" w:rsidRPr="007513DB">
        <w:rPr>
          <w:lang w:eastAsia="zh-CN"/>
        </w:rPr>
        <w:t xml:space="preserve">contains </w:t>
      </w:r>
      <w:r w:rsidRPr="007513DB">
        <w:rPr>
          <w:rFonts w:eastAsia="SimSun"/>
          <w:lang w:eastAsia="zh-CN"/>
        </w:rPr>
        <w:t>c</w:t>
      </w:r>
      <w:r w:rsidRPr="007513DB">
        <w:rPr>
          <w:lang w:eastAsia="zh-CN"/>
        </w:rPr>
        <w:t>ell re-selection information for intra-frequency, inter-</w:t>
      </w:r>
      <w:proofErr w:type="gramStart"/>
      <w:r w:rsidRPr="007513DB">
        <w:rPr>
          <w:lang w:eastAsia="zh-CN"/>
        </w:rPr>
        <w:t>frequency;</w:t>
      </w:r>
      <w:proofErr w:type="gramEnd"/>
    </w:p>
    <w:p w14:paraId="58F34DB0"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4</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r w:rsidRPr="007513DB">
        <w:rPr>
          <w:rFonts w:eastAsia="SimSun"/>
          <w:lang w:eastAsia="zh-CN"/>
        </w:rPr>
        <w:t>n</w:t>
      </w:r>
      <w:r w:rsidRPr="007513DB">
        <w:rPr>
          <w:lang w:eastAsia="zh-CN"/>
        </w:rPr>
        <w:t>eighboring cell related information relevant for intra-frequency cell re-</w:t>
      </w:r>
      <w:proofErr w:type="gramStart"/>
      <w:r w:rsidRPr="007513DB">
        <w:rPr>
          <w:lang w:eastAsia="zh-CN"/>
        </w:rPr>
        <w:t>selection;</w:t>
      </w:r>
      <w:proofErr w:type="gramEnd"/>
    </w:p>
    <w:p w14:paraId="08F85014"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5</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r w:rsidRPr="007513DB">
        <w:rPr>
          <w:rFonts w:eastAsia="SimSun"/>
          <w:lang w:eastAsia="zh-CN"/>
        </w:rPr>
        <w:t>n</w:t>
      </w:r>
      <w:r w:rsidRPr="007513DB">
        <w:rPr>
          <w:lang w:eastAsia="zh-CN"/>
        </w:rPr>
        <w:t>eighboring cell related information relevant for inter-frequency cell re-</w:t>
      </w:r>
      <w:proofErr w:type="gramStart"/>
      <w:r w:rsidRPr="007513DB">
        <w:rPr>
          <w:lang w:eastAsia="zh-CN"/>
        </w:rPr>
        <w:t>selection;</w:t>
      </w:r>
      <w:proofErr w:type="gramEnd"/>
    </w:p>
    <w:p w14:paraId="3924BB66"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14-NB</w:t>
      </w:r>
      <w:r w:rsidRPr="007513DB">
        <w:rPr>
          <w:lang w:eastAsia="zh-CN"/>
        </w:rPr>
        <w:t xml:space="preserve"> </w:t>
      </w:r>
      <w:r w:rsidR="00A45B08" w:rsidRPr="007513DB">
        <w:rPr>
          <w:lang w:eastAsia="zh-CN"/>
        </w:rPr>
        <w:t xml:space="preserve">contains information about </w:t>
      </w:r>
      <w:r w:rsidRPr="007513DB">
        <w:rPr>
          <w:rFonts w:eastAsia="SimSun"/>
          <w:lang w:eastAsia="zh-CN"/>
        </w:rPr>
        <w:t>a</w:t>
      </w:r>
      <w:r w:rsidRPr="007513DB">
        <w:rPr>
          <w:lang w:eastAsia="zh-CN"/>
        </w:rPr>
        <w:t xml:space="preserve">ccess </w:t>
      </w:r>
      <w:proofErr w:type="gramStart"/>
      <w:r w:rsidRPr="007513DB">
        <w:rPr>
          <w:lang w:eastAsia="zh-CN"/>
        </w:rPr>
        <w:t>barring;</w:t>
      </w:r>
      <w:proofErr w:type="gramEnd"/>
    </w:p>
    <w:p w14:paraId="5136115E" w14:textId="77777777" w:rsidR="00F20FDD" w:rsidRPr="007513DB" w:rsidRDefault="00F20FDD" w:rsidP="00F20FDD">
      <w:pPr>
        <w:pStyle w:val="B1"/>
      </w:pPr>
      <w:r w:rsidRPr="007513DB">
        <w:t>-</w:t>
      </w:r>
      <w:r w:rsidRPr="007513DB">
        <w:tab/>
      </w:r>
      <w:r w:rsidRPr="007513DB">
        <w:rPr>
          <w:i/>
        </w:rPr>
        <w:t>SystemInformationBlockType15-NB</w:t>
      </w:r>
      <w:r w:rsidRPr="007513DB">
        <w:t xml:space="preserve"> contains information related to mobility procedures for MBMS </w:t>
      </w:r>
      <w:proofErr w:type="gramStart"/>
      <w:r w:rsidRPr="007513DB">
        <w:t>reception;</w:t>
      </w:r>
      <w:proofErr w:type="gramEnd"/>
    </w:p>
    <w:p w14:paraId="224530C5" w14:textId="77777777" w:rsidR="0006226F" w:rsidRPr="007513DB" w:rsidRDefault="0006226F" w:rsidP="0006226F">
      <w:pPr>
        <w:pStyle w:val="B1"/>
        <w:rPr>
          <w:rFonts w:eastAsia="SimSun"/>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16-NB</w:t>
      </w:r>
      <w:r w:rsidRPr="007513DB">
        <w:rPr>
          <w:rFonts w:eastAsia="SimSun"/>
          <w:lang w:eastAsia="zh-CN"/>
        </w:rPr>
        <w:t xml:space="preserve"> </w:t>
      </w:r>
      <w:r w:rsidR="00A45B08" w:rsidRPr="007513DB">
        <w:t>contains</w:t>
      </w:r>
      <w:r w:rsidR="00A45B08" w:rsidRPr="007513DB">
        <w:rPr>
          <w:lang w:eastAsia="zh-CN"/>
        </w:rPr>
        <w:t xml:space="preserve"> </w:t>
      </w:r>
      <w:r w:rsidR="00A45B08" w:rsidRPr="007513DB">
        <w:t>information related to GPS time and Coordinated Universal Time (UTC</w:t>
      </w:r>
      <w:proofErr w:type="gramStart"/>
      <w:r w:rsidR="00A45B08" w:rsidRPr="007513DB">
        <w:t>)</w:t>
      </w:r>
      <w:r w:rsidR="00F20FDD" w:rsidRPr="007513DB">
        <w:rPr>
          <w:lang w:eastAsia="zh-CN"/>
        </w:rPr>
        <w:t>;</w:t>
      </w:r>
      <w:proofErr w:type="gramEnd"/>
    </w:p>
    <w:p w14:paraId="536CC570" w14:textId="77777777" w:rsidR="00F20FDD" w:rsidRPr="007513DB" w:rsidRDefault="00F20FDD" w:rsidP="00F20FDD">
      <w:pPr>
        <w:pStyle w:val="B1"/>
      </w:pPr>
      <w:r w:rsidRPr="007513DB">
        <w:t>-</w:t>
      </w:r>
      <w:r w:rsidRPr="007513DB">
        <w:tab/>
      </w:r>
      <w:r w:rsidRPr="007513DB">
        <w:rPr>
          <w:i/>
        </w:rPr>
        <w:t>SystemInformationBlockType20</w:t>
      </w:r>
      <w:r w:rsidR="000F781F" w:rsidRPr="007513DB">
        <w:rPr>
          <w:i/>
        </w:rPr>
        <w:t>-NB</w:t>
      </w:r>
      <w:r w:rsidRPr="007513DB">
        <w:t xml:space="preserve"> contains information related to SC-</w:t>
      </w:r>
      <w:proofErr w:type="gramStart"/>
      <w:r w:rsidRPr="007513DB">
        <w:t>PTM;</w:t>
      </w:r>
      <w:proofErr w:type="gramEnd"/>
    </w:p>
    <w:p w14:paraId="0EDF4BA8" w14:textId="77777777" w:rsidR="00BF1CA1" w:rsidRPr="007513DB" w:rsidRDefault="00F20FDD" w:rsidP="00BF1CA1">
      <w:pPr>
        <w:pStyle w:val="B1"/>
        <w:rPr>
          <w:lang w:eastAsia="zh-CN"/>
        </w:rPr>
      </w:pPr>
      <w:r w:rsidRPr="007513DB">
        <w:t>-</w:t>
      </w:r>
      <w:r w:rsidRPr="007513DB">
        <w:tab/>
      </w:r>
      <w:r w:rsidRPr="007513DB">
        <w:rPr>
          <w:i/>
        </w:rPr>
        <w:t>SystemInformationBlockType</w:t>
      </w:r>
      <w:r w:rsidR="002F1D9A" w:rsidRPr="007513DB">
        <w:rPr>
          <w:i/>
        </w:rPr>
        <w:t>22-NB</w:t>
      </w:r>
      <w:r w:rsidRPr="007513DB">
        <w:rPr>
          <w:i/>
        </w:rPr>
        <w:t xml:space="preserve"> </w:t>
      </w:r>
      <w:r w:rsidRPr="007513DB">
        <w:t xml:space="preserve">contains </w:t>
      </w:r>
      <w:r w:rsidRPr="007513DB">
        <w:rPr>
          <w:lang w:eastAsia="zh-CN"/>
        </w:rPr>
        <w:t xml:space="preserve">common radio resource configuration information for </w:t>
      </w:r>
      <w:r w:rsidR="006D660D" w:rsidRPr="007513DB">
        <w:rPr>
          <w:lang w:eastAsia="zh-CN"/>
        </w:rPr>
        <w:t xml:space="preserve">paging and </w:t>
      </w:r>
      <w:proofErr w:type="gramStart"/>
      <w:r w:rsidR="006D660D" w:rsidRPr="007513DB">
        <w:rPr>
          <w:lang w:eastAsia="zh-CN"/>
        </w:rPr>
        <w:t>random access</w:t>
      </w:r>
      <w:proofErr w:type="gramEnd"/>
      <w:r w:rsidR="006D660D" w:rsidRPr="007513DB">
        <w:rPr>
          <w:lang w:eastAsia="zh-CN"/>
        </w:rPr>
        <w:t xml:space="preserve"> procedure on </w:t>
      </w:r>
      <w:r w:rsidRPr="007513DB">
        <w:rPr>
          <w:lang w:eastAsia="zh-CN"/>
        </w:rPr>
        <w:t>non</w:t>
      </w:r>
      <w:r w:rsidR="006D660D" w:rsidRPr="007513DB">
        <w:rPr>
          <w:lang w:eastAsia="zh-CN"/>
        </w:rPr>
        <w:t>-</w:t>
      </w:r>
      <w:r w:rsidRPr="007513DB">
        <w:rPr>
          <w:lang w:eastAsia="zh-CN"/>
        </w:rPr>
        <w:t>anchor carriers</w:t>
      </w:r>
      <w:r w:rsidR="00BF1CA1" w:rsidRPr="007513DB">
        <w:rPr>
          <w:lang w:eastAsia="zh-CN"/>
        </w:rPr>
        <w:t>;</w:t>
      </w:r>
    </w:p>
    <w:p w14:paraId="27662A13" w14:textId="77777777" w:rsidR="00F20FDD" w:rsidRPr="007513DB" w:rsidRDefault="00BF1CA1" w:rsidP="00BF1CA1">
      <w:pPr>
        <w:pStyle w:val="B1"/>
      </w:pPr>
      <w:r w:rsidRPr="007513DB">
        <w:rPr>
          <w:lang w:eastAsia="zh-CN"/>
        </w:rPr>
        <w:t>-</w:t>
      </w:r>
      <w:r w:rsidRPr="007513DB">
        <w:rPr>
          <w:lang w:eastAsia="zh-CN"/>
        </w:rPr>
        <w:tab/>
      </w:r>
      <w:r w:rsidRPr="007513DB">
        <w:rPr>
          <w:i/>
          <w:lang w:eastAsia="zh-CN"/>
        </w:rPr>
        <w:t>SystemInformationBlockType23-NB</w:t>
      </w:r>
      <w:r w:rsidRPr="007513DB">
        <w:rPr>
          <w:lang w:eastAsia="zh-CN"/>
        </w:rPr>
        <w:t xml:space="preserve"> contains common additional radio resource configuration information for random access procedure on anchor and non-anchor </w:t>
      </w:r>
      <w:proofErr w:type="gramStart"/>
      <w:r w:rsidRPr="007513DB">
        <w:rPr>
          <w:lang w:eastAsia="zh-CN"/>
        </w:rPr>
        <w:t>carriers</w:t>
      </w:r>
      <w:r w:rsidR="00B060F3" w:rsidRPr="007513DB">
        <w:t>;</w:t>
      </w:r>
      <w:proofErr w:type="gramEnd"/>
    </w:p>
    <w:p w14:paraId="1568DDAB" w14:textId="77777777" w:rsidR="00B060F3" w:rsidRPr="007513DB" w:rsidRDefault="00B060F3" w:rsidP="00B060F3">
      <w:pPr>
        <w:pStyle w:val="B1"/>
      </w:pPr>
      <w:r w:rsidRPr="007513DB">
        <w:t>-</w:t>
      </w:r>
      <w:r w:rsidRPr="007513DB">
        <w:tab/>
      </w:r>
      <w:r w:rsidRPr="007513DB">
        <w:rPr>
          <w:i/>
        </w:rPr>
        <w:t>SystemInformationBlockType</w:t>
      </w:r>
      <w:r w:rsidR="000C2B38" w:rsidRPr="007513DB">
        <w:rPr>
          <w:i/>
        </w:rPr>
        <w:t>27</w:t>
      </w:r>
      <w:r w:rsidRPr="007513DB">
        <w:rPr>
          <w:i/>
        </w:rPr>
        <w:t>-NB</w:t>
      </w:r>
      <w:r w:rsidRPr="007513DB">
        <w:t xml:space="preserve"> contains assistance information for inter-RAT cell selection to E-UTRAN and/or GERAN.</w:t>
      </w:r>
    </w:p>
    <w:p w14:paraId="730C9686" w14:textId="77777777" w:rsidR="002F1D9A" w:rsidRPr="007513DB" w:rsidRDefault="002F1D9A" w:rsidP="002F1D9A">
      <w:r w:rsidRPr="007513DB">
        <w:t xml:space="preserve">On MBMS-dedicated cell, only system information relevant for receiving MBMS service is broadcasted. </w:t>
      </w:r>
      <w:r w:rsidRPr="007513DB">
        <w:rPr>
          <w:i/>
        </w:rPr>
        <w:t xml:space="preserve">MasterInformationBlock-MBMS </w:t>
      </w:r>
      <w:r w:rsidRPr="007513DB">
        <w:t xml:space="preserve">(MIB-MBMS) and </w:t>
      </w:r>
      <w:r w:rsidRPr="007513DB">
        <w:rPr>
          <w:i/>
        </w:rPr>
        <w:t>SystemInformationBlockType</w:t>
      </w:r>
      <w:r w:rsidRPr="007513DB">
        <w:rPr>
          <w:rFonts w:eastAsia="SimSun"/>
          <w:i/>
          <w:lang w:eastAsia="zh-CN"/>
        </w:rPr>
        <w:t>1-MBMS</w:t>
      </w:r>
      <w:r w:rsidRPr="007513DB">
        <w:t xml:space="preserve"> (SIB1-MBMS) are used instead of MIB and SIB1 respectively:</w:t>
      </w:r>
    </w:p>
    <w:p w14:paraId="44F795BB" w14:textId="77777777" w:rsidR="002F1D9A" w:rsidRPr="007513DB" w:rsidRDefault="00B9020A" w:rsidP="00B9020A">
      <w:pPr>
        <w:pStyle w:val="B1"/>
      </w:pPr>
      <w:r w:rsidRPr="007513DB">
        <w:rPr>
          <w:i/>
        </w:rPr>
        <w:t>-</w:t>
      </w:r>
      <w:r w:rsidRPr="007513DB">
        <w:rPr>
          <w:i/>
        </w:rPr>
        <w:tab/>
      </w:r>
      <w:r w:rsidR="002F1D9A" w:rsidRPr="007513DB">
        <w:rPr>
          <w:i/>
        </w:rPr>
        <w:t>MasterInformationBlock-MBMS</w:t>
      </w:r>
      <w:r w:rsidR="002F1D9A" w:rsidRPr="007513DB">
        <w:t xml:space="preserve"> defines the most essential physical layer information of the cell required to receive further system information on MBMS-dedicated </w:t>
      </w:r>
      <w:proofErr w:type="gramStart"/>
      <w:r w:rsidR="002F1D9A" w:rsidRPr="007513DB">
        <w:t>cell;</w:t>
      </w:r>
      <w:proofErr w:type="gramEnd"/>
    </w:p>
    <w:p w14:paraId="6937F4EF" w14:textId="77777777" w:rsidR="002F1D9A" w:rsidRPr="007513DB" w:rsidRDefault="00B9020A" w:rsidP="00B9020A">
      <w:pPr>
        <w:pStyle w:val="B1"/>
      </w:pPr>
      <w:r w:rsidRPr="007513DB">
        <w:rPr>
          <w:i/>
        </w:rPr>
        <w:t>-</w:t>
      </w:r>
      <w:r w:rsidRPr="007513DB">
        <w:rPr>
          <w:i/>
        </w:rPr>
        <w:tab/>
      </w:r>
      <w:r w:rsidR="002F1D9A" w:rsidRPr="007513DB">
        <w:rPr>
          <w:i/>
        </w:rPr>
        <w:t>SystemInformationBlockType1-MBMS</w:t>
      </w:r>
      <w:r w:rsidR="002F1D9A" w:rsidRPr="007513DB">
        <w:t xml:space="preserve"> contains information relevant for receiving MBMS service and defines the scheduling of other system information blocks on MBMS-dedicated </w:t>
      </w:r>
      <w:proofErr w:type="gramStart"/>
      <w:r w:rsidR="002F1D9A" w:rsidRPr="007513DB">
        <w:t>cell;</w:t>
      </w:r>
      <w:proofErr w:type="gramEnd"/>
    </w:p>
    <w:p w14:paraId="22BC520A" w14:textId="77777777" w:rsidR="0006226F" w:rsidRPr="007513DB" w:rsidRDefault="00AF731D" w:rsidP="00F20FDD">
      <w:pPr>
        <w:rPr>
          <w:rFonts w:eastAsia="SimSun"/>
          <w:lang w:eastAsia="zh-CN"/>
        </w:rPr>
      </w:pPr>
      <w:r w:rsidRPr="007513DB">
        <w:t xml:space="preserve">The </w:t>
      </w:r>
      <w:r w:rsidR="000F71CD" w:rsidRPr="007513DB">
        <w:t xml:space="preserve">MIB </w:t>
      </w:r>
      <w:r w:rsidRPr="007513DB">
        <w:t>is mapped on the BCCH and carried on BCH while all other SI messages are mapped on the BCCH</w:t>
      </w:r>
      <w:r w:rsidR="0019663E" w:rsidRPr="007513DB">
        <w:rPr>
          <w:lang w:eastAsia="zh-TW"/>
        </w:rPr>
        <w:t xml:space="preserve"> and BR-BCCH</w:t>
      </w:r>
      <w:r w:rsidR="007B20B9" w:rsidRPr="007513DB">
        <w:rPr>
          <w:lang w:eastAsia="zh-TW"/>
        </w:rPr>
        <w:t>, and carried on DL-SCH</w:t>
      </w:r>
      <w:r w:rsidR="0006226F" w:rsidRPr="007513DB">
        <w:t xml:space="preserve">. Except for </w:t>
      </w:r>
      <w:r w:rsidR="007B20B9" w:rsidRPr="007513DB">
        <w:t xml:space="preserve">BL UEs, UEs in enhanced coverage and </w:t>
      </w:r>
      <w:r w:rsidR="0006226F" w:rsidRPr="007513DB">
        <w:t>NB-IoT</w:t>
      </w:r>
      <w:r w:rsidR="007B20B9" w:rsidRPr="007513DB">
        <w:t xml:space="preserve"> UEs</w:t>
      </w:r>
      <w:r w:rsidR="0006226F" w:rsidRPr="007513DB">
        <w:t xml:space="preserve">, all other SI messages than the MIB </w:t>
      </w:r>
      <w:r w:rsidR="007B20B9" w:rsidRPr="007513DB">
        <w:t xml:space="preserve">which </w:t>
      </w:r>
      <w:r w:rsidR="0006226F" w:rsidRPr="007513DB">
        <w:t>are</w:t>
      </w:r>
      <w:r w:rsidRPr="007513DB">
        <w:t xml:space="preserve"> dynamically carried on DL-SCH</w:t>
      </w:r>
      <w:r w:rsidR="007B20B9" w:rsidRPr="007513DB">
        <w:t xml:space="preserve">, </w:t>
      </w:r>
      <w:r w:rsidRPr="007513DB">
        <w:t xml:space="preserve">can be identified through the SI-RNTI (System Information RNTI). Both the </w:t>
      </w:r>
      <w:r w:rsidR="000F71CD" w:rsidRPr="007513DB">
        <w:t>MIB</w:t>
      </w:r>
      <w:r w:rsidR="00924A30" w:rsidRPr="007513DB">
        <w:t xml:space="preserve"> </w:t>
      </w:r>
      <w:r w:rsidRPr="007513DB">
        <w:t xml:space="preserve">and </w:t>
      </w:r>
      <w:r w:rsidR="000F71CD" w:rsidRPr="007513DB">
        <w:rPr>
          <w:i/>
        </w:rPr>
        <w:t>SystemInformationBlockType1</w:t>
      </w:r>
      <w:r w:rsidR="00924A30" w:rsidRPr="007513DB">
        <w:rPr>
          <w:i/>
        </w:rPr>
        <w:t xml:space="preserve"> </w:t>
      </w:r>
      <w:r w:rsidR="007B20B9" w:rsidRPr="007513DB">
        <w:t>(</w:t>
      </w:r>
      <w:r w:rsidR="007B20B9" w:rsidRPr="007513DB">
        <w:rPr>
          <w:i/>
        </w:rPr>
        <w:t>SystemInformationBlockType1-BR</w:t>
      </w:r>
      <w:r w:rsidR="007B20B9" w:rsidRPr="007513DB">
        <w:t xml:space="preserve"> for BL UEs and UEs in enhanced coverage) </w:t>
      </w:r>
      <w:r w:rsidRPr="007513DB">
        <w:t>use a fixed schedule with a periodicity of</w:t>
      </w:r>
      <w:r w:rsidRPr="007513DB" w:rsidDel="000553F2">
        <w:t xml:space="preserve"> </w:t>
      </w:r>
      <w:r w:rsidRPr="007513DB">
        <w:t>40 and 80 ms respectively</w:t>
      </w:r>
      <w:r w:rsidR="0006226F" w:rsidRPr="007513DB">
        <w:rPr>
          <w:rFonts w:eastAsia="SimSun"/>
          <w:lang w:eastAsia="zh-CN"/>
        </w:rPr>
        <w:t xml:space="preserve">. </w:t>
      </w:r>
      <w:r w:rsidR="0019663E" w:rsidRPr="007513DB">
        <w:rPr>
          <w:rFonts w:eastAsia="SimSun"/>
          <w:lang w:eastAsia="zh-CN"/>
        </w:rPr>
        <w:t>T</w:t>
      </w:r>
      <w:r w:rsidR="0019663E" w:rsidRPr="007513DB">
        <w:t xml:space="preserve">he scheduling of other SI messages is flexible and indicated by </w:t>
      </w:r>
      <w:r w:rsidR="0019663E" w:rsidRPr="007513DB">
        <w:rPr>
          <w:i/>
        </w:rPr>
        <w:t>SystemInformationBlockType1</w:t>
      </w:r>
      <w:r w:rsidR="00A45B08" w:rsidRPr="007513DB">
        <w:rPr>
          <w:i/>
        </w:rPr>
        <w:t xml:space="preserve"> </w:t>
      </w:r>
      <w:r w:rsidR="00A45B08" w:rsidRPr="007513DB">
        <w:t>(</w:t>
      </w:r>
      <w:r w:rsidR="007B20B9" w:rsidRPr="007513DB">
        <w:rPr>
          <w:i/>
        </w:rPr>
        <w:t>SystemInformationBlockType1-BR</w:t>
      </w:r>
      <w:r w:rsidR="007B20B9" w:rsidRPr="007513DB">
        <w:t xml:space="preserve"> for BL UEs and UEs in enhanced coverage, and</w:t>
      </w:r>
      <w:r w:rsidR="007B20B9" w:rsidRPr="007513DB">
        <w:rPr>
          <w:i/>
        </w:rPr>
        <w:t xml:space="preserve"> </w:t>
      </w:r>
      <w:r w:rsidR="00A45B08" w:rsidRPr="007513DB">
        <w:rPr>
          <w:i/>
        </w:rPr>
        <w:t xml:space="preserve">SystemInformationBlockType1-NB </w:t>
      </w:r>
      <w:r w:rsidR="00A45B08" w:rsidRPr="007513DB">
        <w:t>for NB-IoT)</w:t>
      </w:r>
      <w:r w:rsidR="0019663E" w:rsidRPr="007513DB">
        <w:t>.</w:t>
      </w:r>
      <w:r w:rsidR="0019663E" w:rsidRPr="007513DB">
        <w:rPr>
          <w:rFonts w:eastAsia="SimSun"/>
          <w:lang w:eastAsia="zh-CN"/>
        </w:rPr>
        <w:t xml:space="preserve"> </w:t>
      </w:r>
      <w:r w:rsidR="0006226F" w:rsidRPr="007513DB">
        <w:rPr>
          <w:rFonts w:eastAsia="SimSun"/>
          <w:lang w:eastAsia="zh-CN"/>
        </w:rPr>
        <w:t>For NB-IoT</w:t>
      </w:r>
      <w:r w:rsidR="007B20B9" w:rsidRPr="007513DB">
        <w:rPr>
          <w:rFonts w:eastAsia="SimSun"/>
          <w:lang w:eastAsia="zh-CN"/>
        </w:rPr>
        <w:t>,</w:t>
      </w:r>
      <w:r w:rsidR="007B20B9" w:rsidRPr="007513DB">
        <w:t xml:space="preserve"> the MIB-NB is mapped on the BCCH and carried on BCH while all other SI messages are mapped on the BCCH and carried on DL-SCH.</w:t>
      </w:r>
      <w:r w:rsidR="007B20B9" w:rsidRPr="007513DB">
        <w:rPr>
          <w:rFonts w:eastAsia="SimSun"/>
          <w:lang w:eastAsia="zh-CN"/>
        </w:rPr>
        <w:t xml:space="preserve"> Both</w:t>
      </w:r>
      <w:r w:rsidR="0006226F" w:rsidRPr="007513DB">
        <w:rPr>
          <w:rFonts w:eastAsia="SimSun"/>
          <w:lang w:eastAsia="zh-CN"/>
        </w:rPr>
        <w:t xml:space="preserve"> the MIB-NB and </w:t>
      </w:r>
      <w:r w:rsidR="0006226F" w:rsidRPr="007513DB">
        <w:rPr>
          <w:i/>
        </w:rPr>
        <w:t>SystemInformationBlockType1</w:t>
      </w:r>
      <w:r w:rsidR="0006226F" w:rsidRPr="007513DB">
        <w:rPr>
          <w:rFonts w:eastAsia="SimSun"/>
          <w:i/>
          <w:lang w:eastAsia="zh-CN"/>
        </w:rPr>
        <w:t xml:space="preserve">-NB </w:t>
      </w:r>
      <w:r w:rsidR="0006226F" w:rsidRPr="007513DB">
        <w:rPr>
          <w:rFonts w:eastAsia="SimSun"/>
          <w:lang w:eastAsia="zh-CN"/>
        </w:rPr>
        <w:t xml:space="preserve">use a fixed schedule with </w:t>
      </w:r>
      <w:r w:rsidR="0006226F" w:rsidRPr="007513DB">
        <w:t>a periodicity of</w:t>
      </w:r>
      <w:r w:rsidR="0006226F" w:rsidRPr="007513DB" w:rsidDel="000553F2">
        <w:t xml:space="preserve"> </w:t>
      </w:r>
      <w:r w:rsidR="0006226F" w:rsidRPr="007513DB">
        <w:rPr>
          <w:rFonts w:eastAsia="SimSun"/>
          <w:lang w:eastAsia="zh-CN"/>
        </w:rPr>
        <w:t>640</w:t>
      </w:r>
      <w:r w:rsidR="0006226F" w:rsidRPr="007513DB">
        <w:t xml:space="preserve"> and </w:t>
      </w:r>
      <w:r w:rsidR="0006226F" w:rsidRPr="007513DB">
        <w:rPr>
          <w:rFonts w:eastAsia="SimSun"/>
          <w:lang w:eastAsia="zh-CN"/>
        </w:rPr>
        <w:t>2560</w:t>
      </w:r>
      <w:r w:rsidR="0006226F" w:rsidRPr="007513DB">
        <w:t xml:space="preserve"> ms</w:t>
      </w:r>
      <w:r w:rsidR="0006226F" w:rsidRPr="007513DB">
        <w:rPr>
          <w:rFonts w:eastAsia="SimSun"/>
          <w:lang w:eastAsia="zh-CN"/>
        </w:rPr>
        <w:t xml:space="preserve"> </w:t>
      </w:r>
      <w:r w:rsidR="0006226F" w:rsidRPr="007513DB">
        <w:t>respectively</w:t>
      </w:r>
      <w:r w:rsidR="0006226F" w:rsidRPr="007513DB">
        <w:rPr>
          <w:rFonts w:eastAsia="SimSun"/>
          <w:lang w:eastAsia="zh-CN"/>
        </w:rPr>
        <w:t>.</w:t>
      </w:r>
      <w:r w:rsidR="0006226F" w:rsidRPr="007513DB" w:rsidDel="001D3589">
        <w:t xml:space="preserve"> </w:t>
      </w:r>
      <w:r w:rsidR="007B20B9" w:rsidRPr="007513DB">
        <w:t>The</w:t>
      </w:r>
      <w:r w:rsidR="0006226F" w:rsidRPr="007513DB">
        <w:t xml:space="preserve"> MIB</w:t>
      </w:r>
      <w:r w:rsidR="0019663E" w:rsidRPr="007513DB">
        <w:rPr>
          <w:lang w:eastAsia="zh-TW"/>
        </w:rPr>
        <w:t>-NB</w:t>
      </w:r>
      <w:r w:rsidR="0006226F" w:rsidRPr="007513DB">
        <w:t xml:space="preserve"> contains all information required to acquire SIB1</w:t>
      </w:r>
      <w:r w:rsidR="0019663E" w:rsidRPr="007513DB">
        <w:rPr>
          <w:lang w:eastAsia="zh-TW"/>
        </w:rPr>
        <w:t>-NB</w:t>
      </w:r>
      <w:r w:rsidR="0006226F" w:rsidRPr="007513DB">
        <w:t xml:space="preserve"> and SIB1</w:t>
      </w:r>
      <w:r w:rsidR="0019663E" w:rsidRPr="007513DB">
        <w:rPr>
          <w:lang w:eastAsia="zh-TW"/>
        </w:rPr>
        <w:t>-NB</w:t>
      </w:r>
      <w:r w:rsidR="0006226F" w:rsidRPr="007513DB">
        <w:t xml:space="preserve"> contains all information required to acquire other SI messages.</w:t>
      </w:r>
    </w:p>
    <w:p w14:paraId="2DA3FB9D" w14:textId="77777777" w:rsidR="00BF1CA1" w:rsidRPr="007513DB" w:rsidRDefault="002F1D9A" w:rsidP="00BF1CA1">
      <w:r w:rsidRPr="007513DB">
        <w:lastRenderedPageBreak/>
        <w:t>On MBMS-dedicated cell, the MIB-MBMS and SIB1-MBMS</w:t>
      </w:r>
      <w:r w:rsidRPr="007513DB">
        <w:rPr>
          <w:i/>
        </w:rPr>
        <w:t xml:space="preserve"> </w:t>
      </w:r>
      <w:r w:rsidRPr="007513DB">
        <w:t>use a fixed schedule with a periodicity of</w:t>
      </w:r>
      <w:r w:rsidRPr="007513DB" w:rsidDel="000553F2">
        <w:t xml:space="preserve"> </w:t>
      </w:r>
      <w:r w:rsidRPr="007513DB">
        <w:t>160 ms. Additionally, SIB1-MBMS may be scheduled in additional non-MBSFN subframes indicated in MIB-MBMS.</w:t>
      </w:r>
    </w:p>
    <w:p w14:paraId="06F86F6F" w14:textId="77777777" w:rsidR="002F1D9A" w:rsidRPr="007513DB" w:rsidRDefault="00BF1CA1" w:rsidP="00BF1CA1">
      <w:r w:rsidRPr="007513DB">
        <w:t xml:space="preserve">For NB-IoT, in TDD mode, the MIB-TDD-NB is transmitted on the same NB-IoT carrier as NPSS/NSSS, </w:t>
      </w:r>
      <w:r w:rsidRPr="007513DB">
        <w:rPr>
          <w:i/>
        </w:rPr>
        <w:t>SystemInformationBlockType1-NB</w:t>
      </w:r>
      <w:r w:rsidRPr="007513DB">
        <w:t xml:space="preserve"> can be transmitted on NB-IoT carrier other than the MIB-NB, and the SI messages can be transmitted on a NB-IoT carrier other than the MIB-NB. At most two NB-IoT carriers are used to transmit the MIB-NB, </w:t>
      </w:r>
      <w:r w:rsidRPr="007513DB">
        <w:rPr>
          <w:i/>
        </w:rPr>
        <w:t>SystemInformationBlockType1-</w:t>
      </w:r>
      <w:proofErr w:type="gramStart"/>
      <w:r w:rsidRPr="007513DB">
        <w:rPr>
          <w:i/>
        </w:rPr>
        <w:t>NB</w:t>
      </w:r>
      <w:proofErr w:type="gramEnd"/>
      <w:r w:rsidRPr="007513DB">
        <w:t xml:space="preserve"> and the SI messages.</w:t>
      </w:r>
    </w:p>
    <w:p w14:paraId="03D7AE0D" w14:textId="77777777" w:rsidR="00D51AC6" w:rsidRPr="007513DB" w:rsidRDefault="0006226F" w:rsidP="00E10AA0">
      <w:r w:rsidRPr="007513DB">
        <w:t>Except for NB-IoT, t</w:t>
      </w:r>
      <w:r w:rsidR="00D51AC6" w:rsidRPr="007513DB">
        <w:t>he eNB may schedule DL-SCH transmissions concerning logical channels other than BCCH</w:t>
      </w:r>
      <w:r w:rsidR="0019663E" w:rsidRPr="007513DB">
        <w:rPr>
          <w:lang w:eastAsia="zh-TW"/>
        </w:rPr>
        <w:t xml:space="preserve"> or BR-BCCH</w:t>
      </w:r>
      <w:r w:rsidR="00D51AC6" w:rsidRPr="007513DB">
        <w:t xml:space="preserve"> in the same subframe as used for BCCH</w:t>
      </w:r>
      <w:r w:rsidR="0019663E" w:rsidRPr="007513DB">
        <w:rPr>
          <w:lang w:eastAsia="zh-TW"/>
        </w:rPr>
        <w:t xml:space="preserve"> or BR-BCCH</w:t>
      </w:r>
      <w:r w:rsidR="00D51AC6" w:rsidRPr="007513DB">
        <w:t xml:space="preserve">. The minimum UE capability restricts the BCCH </w:t>
      </w:r>
      <w:r w:rsidR="0019663E" w:rsidRPr="007513DB">
        <w:rPr>
          <w:lang w:eastAsia="zh-TW"/>
        </w:rPr>
        <w:t xml:space="preserve">or BR-BCCH </w:t>
      </w:r>
      <w:r w:rsidR="00D51AC6" w:rsidRPr="007513DB">
        <w:t xml:space="preserve">mapped to DL-SCH </w:t>
      </w:r>
      <w:proofErr w:type="gramStart"/>
      <w:r w:rsidR="00D51AC6" w:rsidRPr="007513DB">
        <w:t>e.g.</w:t>
      </w:r>
      <w:proofErr w:type="gramEnd"/>
      <w:r w:rsidR="00D51AC6" w:rsidRPr="007513DB">
        <w:t xml:space="preserve"> regarding the maximum rate.</w:t>
      </w:r>
    </w:p>
    <w:p w14:paraId="043CC918" w14:textId="77777777" w:rsidR="000F71CD" w:rsidRPr="007513DB" w:rsidRDefault="000F71CD" w:rsidP="00E10AA0">
      <w:r w:rsidRPr="007513DB">
        <w:t>The Paging message is used to inform UEs in RRC_IDLE and UEs in RRC_CONNECTED about a system information change.</w:t>
      </w:r>
      <w:r w:rsidR="0006226F" w:rsidRPr="007513DB">
        <w:t xml:space="preserve"> For NB-IoT</w:t>
      </w:r>
      <w:r w:rsidR="00074A70" w:rsidRPr="007513DB">
        <w:t xml:space="preserve"> UEs, BL UEs, and UEs in CE</w:t>
      </w:r>
      <w:r w:rsidR="0006226F" w:rsidRPr="007513DB">
        <w:t>, the UE is not required to detect SIB changes when in RRC_CONNECTED, and the network may release the NB-IoT UE</w:t>
      </w:r>
      <w:r w:rsidR="00074A70" w:rsidRPr="007513DB">
        <w:t>, BL UE or UE in CE</w:t>
      </w:r>
      <w:r w:rsidR="0006226F" w:rsidRPr="007513DB">
        <w:t xml:space="preserve"> to RRC_IDLE if it wants the NB-IoT UE</w:t>
      </w:r>
      <w:r w:rsidR="00074A70" w:rsidRPr="007513DB">
        <w:t>, BL UE or UE in CE</w:t>
      </w:r>
      <w:r w:rsidR="0006226F" w:rsidRPr="007513DB">
        <w:t xml:space="preserve"> to acquire changed SIB(s).</w:t>
      </w:r>
    </w:p>
    <w:p w14:paraId="2AFB632E" w14:textId="77777777" w:rsidR="00D51AC6" w:rsidRPr="007513DB" w:rsidRDefault="0006226F" w:rsidP="00E10AA0">
      <w:r w:rsidRPr="007513DB">
        <w:t xml:space="preserve">Except for NB-IoT, system </w:t>
      </w:r>
      <w:r w:rsidR="00D51AC6" w:rsidRPr="007513DB">
        <w:t xml:space="preserve">information may also be provided to the UE by means of dedicated signalling </w:t>
      </w:r>
      <w:proofErr w:type="gramStart"/>
      <w:r w:rsidR="00D51AC6" w:rsidRPr="007513DB">
        <w:t>e.g.</w:t>
      </w:r>
      <w:proofErr w:type="gramEnd"/>
      <w:r w:rsidR="00D51AC6" w:rsidRPr="007513DB">
        <w:t xml:space="preserve"> upon handover.</w:t>
      </w:r>
    </w:p>
    <w:p w14:paraId="6837FFF2" w14:textId="1F6D5FF7" w:rsidR="001D695F" w:rsidRPr="004A5ADC" w:rsidRDefault="001D695F" w:rsidP="00697B76">
      <w:pPr>
        <w:pStyle w:val="Heading2"/>
        <w:rPr>
          <w:ins w:id="26" w:author="Ericsson" w:date="2022-01-20T16:23:00Z"/>
        </w:rPr>
      </w:pPr>
      <w:bookmarkStart w:id="27" w:name="_Toc20403388"/>
      <w:bookmarkStart w:id="28" w:name="_Toc29372894"/>
      <w:bookmarkStart w:id="29" w:name="_Toc37760858"/>
      <w:ins w:id="30" w:author="Ericsson" w:date="2022-01-20T16:23:00Z">
        <w:r>
          <w:t>2</w:t>
        </w:r>
      </w:ins>
      <w:ins w:id="31" w:author="Ericsson" w:date="2022-01-22T12:59:00Z">
        <w:r w:rsidR="006F1FD5">
          <w:t>4</w:t>
        </w:r>
      </w:ins>
      <w:ins w:id="32" w:author="Ericsson" w:date="2022-01-20T16:23:00Z">
        <w:r w:rsidRPr="004A5ADC">
          <w:t>.</w:t>
        </w:r>
        <w:r>
          <w:t>x</w:t>
        </w:r>
        <w:r w:rsidRPr="004A5ADC">
          <w:tab/>
          <w:t>Minimization of Service Interruption</w:t>
        </w:r>
      </w:ins>
    </w:p>
    <w:p w14:paraId="4762E4CB" w14:textId="77777777" w:rsidR="001D695F" w:rsidRPr="004A5ADC" w:rsidRDefault="001D695F" w:rsidP="001D695F">
      <w:pPr>
        <w:rPr>
          <w:ins w:id="33" w:author="Ericsson" w:date="2022-01-20T16:23:00Z"/>
          <w:color w:val="FF0000"/>
        </w:rPr>
      </w:pPr>
      <w:ins w:id="34" w:author="Ericsson" w:date="2022-01-20T16:23:00Z">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ins>
    </w:p>
    <w:p w14:paraId="4E3F0C6D" w14:textId="5BC4B50F" w:rsidR="00697B76" w:rsidRDefault="001D695F" w:rsidP="00697B76">
      <w:pPr>
        <w:rPr>
          <w:color w:val="FF0000"/>
        </w:rPr>
      </w:pPr>
      <w:ins w:id="35" w:author="Ericsson" w:date="2022-01-20T16:23:00Z">
        <w:r w:rsidRPr="004A5ADC">
          <w:rPr>
            <w:color w:val="FF0000"/>
          </w:rPr>
          <w:t>To allow such disaster roaming, a cell can broadcast a list of PLMNs with disaster conditions for which disaster roaming is offered.</w:t>
        </w:r>
      </w:ins>
      <w:ins w:id="36" w:author="Ericsson" w:date="2022-01-22T13:00:00Z">
        <w:r w:rsidR="006F1FD5" w:rsidRPr="006F1FD5">
          <w:t xml:space="preserve"> </w:t>
        </w:r>
        <w:r w:rsidR="006F1FD5">
          <w:t>D</w:t>
        </w:r>
        <w:r w:rsidR="006F1FD5" w:rsidRPr="00DF5115">
          <w:t>isaster roaming service is provided only for the area that covers the area with disaster condition</w:t>
        </w:r>
        <w:r w:rsidR="006F1FD5">
          <w:t>.</w:t>
        </w:r>
      </w:ins>
    </w:p>
    <w:p w14:paraId="09596E0D" w14:textId="67F004BF" w:rsidR="001D695F" w:rsidRPr="007513DB" w:rsidDel="00F00E5A" w:rsidRDefault="001D695F" w:rsidP="00697B76">
      <w:ins w:id="37" w:author="Ericsson" w:date="2022-01-20T16:23:00Z">
        <w:r w:rsidRPr="004A5ADC">
          <w:rPr>
            <w:color w:val="FF0000"/>
          </w:rPr>
          <w:t>Further, to be able to control the load that disaster roaming UEs put on a cell, the cell can broadcast access control parameters applicable specifically for disaster roaming UEs</w:t>
        </w:r>
      </w:ins>
      <w:ins w:id="38" w:author="Ericsson" w:date="2022-01-20T16:25:00Z">
        <w:r w:rsidR="00697B76">
          <w:rPr>
            <w:color w:val="FF0000"/>
          </w:rPr>
          <w:t>.</w:t>
        </w:r>
        <w:r w:rsidR="00697B76" w:rsidRPr="00697B76">
          <w:t xml:space="preserve"> </w:t>
        </w:r>
        <w:r w:rsidR="00697B76">
          <w:t>A</w:t>
        </w:r>
        <w:r w:rsidR="00697B76" w:rsidRPr="00DF5115">
          <w:t>ccess attempts of disaster roaming UEs are based on Access Identity 3</w:t>
        </w:r>
        <w:r w:rsidR="00697B76">
          <w:t>. The network can</w:t>
        </w:r>
      </w:ins>
      <w:ins w:id="39" w:author="Ericsson" w:date="2022-01-20T16:23:00Z">
        <w:r w:rsidRPr="004A5ADC">
          <w:rPr>
            <w:color w:val="FF0000"/>
          </w:rPr>
          <w:t xml:space="preserve"> for example set </w:t>
        </w:r>
      </w:ins>
      <w:ins w:id="40" w:author="Ericsson" w:date="2022-01-20T16:25:00Z">
        <w:r w:rsidR="00697B76">
          <w:rPr>
            <w:color w:val="FF0000"/>
          </w:rPr>
          <w:t>the access control parameters for Access</w:t>
        </w:r>
      </w:ins>
      <w:ins w:id="41" w:author="Ericsson" w:date="2022-01-20T16:26:00Z">
        <w:r w:rsidR="00697B76">
          <w:rPr>
            <w:color w:val="FF0000"/>
          </w:rPr>
          <w:t xml:space="preserve"> Identi</w:t>
        </w:r>
      </w:ins>
      <w:ins w:id="42" w:author="Ericsson" w:date="2022-01-22T13:00:00Z">
        <w:r w:rsidR="006F1FD5">
          <w:rPr>
            <w:color w:val="FF0000"/>
          </w:rPr>
          <w:t>t</w:t>
        </w:r>
      </w:ins>
      <w:ins w:id="43" w:author="Ericsson" w:date="2022-01-20T16:26:00Z">
        <w:r w:rsidR="00697B76">
          <w:rPr>
            <w:color w:val="FF0000"/>
          </w:rPr>
          <w:t xml:space="preserve">y 3 </w:t>
        </w:r>
      </w:ins>
      <w:ins w:id="44" w:author="Ericsson" w:date="2022-01-20T16:23:00Z">
        <w:r w:rsidRPr="004A5ADC">
          <w:rPr>
            <w:color w:val="FF0000"/>
          </w:rPr>
          <w:t>so that access attempts of disaster roaming UEs are more likely to be barred compared to non-disaster roaming UEs.</w:t>
        </w:r>
      </w:ins>
    </w:p>
    <w:bookmarkEnd w:id="27"/>
    <w:bookmarkEnd w:id="28"/>
    <w:bookmarkEnd w:id="29"/>
    <w:p w14:paraId="3B273426" w14:textId="0AFFBC9C" w:rsidR="00985820" w:rsidRPr="00F80F5E" w:rsidRDefault="00985820" w:rsidP="00E10AA0">
      <w:pPr>
        <w:pStyle w:val="NO"/>
      </w:pPr>
    </w:p>
    <w:sectPr w:rsidR="00985820" w:rsidRPr="00F80F5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ED46" w14:textId="77777777" w:rsidR="00AA7587" w:rsidRDefault="00AA7587">
      <w:r>
        <w:separator/>
      </w:r>
    </w:p>
  </w:endnote>
  <w:endnote w:type="continuationSeparator" w:id="0">
    <w:p w14:paraId="539C1A16" w14:textId="77777777" w:rsidR="00AA7587" w:rsidRDefault="00AA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B85E" w14:textId="77777777" w:rsidR="001D695F" w:rsidRDefault="001D69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782D" w14:textId="77777777" w:rsidR="00AA7587" w:rsidRDefault="00AA7587">
      <w:r>
        <w:separator/>
      </w:r>
    </w:p>
  </w:footnote>
  <w:footnote w:type="continuationSeparator" w:id="0">
    <w:p w14:paraId="6EFE4453" w14:textId="77777777" w:rsidR="00AA7587" w:rsidRDefault="00AA7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4FD1" w14:textId="6F1F6D13" w:rsidR="001D695F" w:rsidRDefault="001D695F">
    <w:pPr>
      <w:pStyle w:val="Header"/>
      <w:framePr w:wrap="auto" w:vAnchor="text" w:hAnchor="margin" w:xAlign="right" w:y="1"/>
      <w:widowControl/>
    </w:pPr>
    <w:r>
      <w:fldChar w:fldCharType="begin"/>
    </w:r>
    <w:r>
      <w:instrText xml:space="preserve"> STYLEREF ZA </w:instrText>
    </w:r>
    <w:r>
      <w:fldChar w:fldCharType="separate"/>
    </w:r>
    <w:r w:rsidR="00FC6528">
      <w:rPr>
        <w:b w:val="0"/>
        <w:bCs/>
        <w:lang w:val="en-US"/>
      </w:rPr>
      <w:t>Error! No text of specified style in document.</w:t>
    </w:r>
    <w:r>
      <w:fldChar w:fldCharType="end"/>
    </w:r>
  </w:p>
  <w:p w14:paraId="40EC04D4" w14:textId="77777777" w:rsidR="001D695F" w:rsidRDefault="001D695F">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9821541" w14:textId="6C3868EC" w:rsidR="001D695F" w:rsidRDefault="001D695F">
    <w:pPr>
      <w:pStyle w:val="Header"/>
      <w:framePr w:wrap="auto" w:vAnchor="text" w:hAnchor="margin" w:y="1"/>
      <w:widowControl/>
    </w:pPr>
    <w:r>
      <w:fldChar w:fldCharType="begin"/>
    </w:r>
    <w:r>
      <w:instrText xml:space="preserve"> STYLEREF ZGSM </w:instrText>
    </w:r>
    <w:r>
      <w:fldChar w:fldCharType="separate"/>
    </w:r>
    <w:r w:rsidR="00FC6528">
      <w:rPr>
        <w:b w:val="0"/>
        <w:bCs/>
        <w:lang w:val="en-US"/>
      </w:rPr>
      <w:t>Error! No text of specified style in document.</w:t>
    </w:r>
    <w:r>
      <w:fldChar w:fldCharType="end"/>
    </w:r>
  </w:p>
  <w:p w14:paraId="4E762917" w14:textId="77777777" w:rsidR="001D695F" w:rsidRDefault="001D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5"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8"/>
  </w:num>
  <w:num w:numId="2">
    <w:abstractNumId w:val="18"/>
  </w:num>
  <w:num w:numId="3">
    <w:abstractNumId w:val="10"/>
  </w:num>
  <w:num w:numId="4">
    <w:abstractNumId w:val="25"/>
  </w:num>
  <w:num w:numId="5">
    <w:abstractNumId w:val="11"/>
  </w:num>
  <w:num w:numId="6">
    <w:abstractNumId w:val="22"/>
  </w:num>
  <w:num w:numId="7">
    <w:abstractNumId w:val="8"/>
  </w:num>
  <w:num w:numId="8">
    <w:abstractNumId w:val="2"/>
  </w:num>
  <w:num w:numId="9">
    <w:abstractNumId w:val="1"/>
  </w:num>
  <w:num w:numId="10">
    <w:abstractNumId w:val="0"/>
  </w:num>
  <w:num w:numId="11">
    <w:abstractNumId w:val="29"/>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27"/>
  </w:num>
  <w:num w:numId="17">
    <w:abstractNumId w:val="4"/>
  </w:num>
  <w:num w:numId="18">
    <w:abstractNumId w:val="7"/>
  </w:num>
  <w:num w:numId="19">
    <w:abstractNumId w:val="15"/>
  </w:num>
  <w:num w:numId="20">
    <w:abstractNumId w:val="26"/>
  </w:num>
  <w:num w:numId="21">
    <w:abstractNumId w:val="6"/>
  </w:num>
  <w:num w:numId="22">
    <w:abstractNumId w:val="9"/>
  </w:num>
  <w:num w:numId="23">
    <w:abstractNumId w:val="17"/>
  </w:num>
  <w:num w:numId="24">
    <w:abstractNumId w:val="5"/>
  </w:num>
  <w:num w:numId="25">
    <w:abstractNumId w:val="21"/>
  </w:num>
  <w:num w:numId="26">
    <w:abstractNumId w:val="19"/>
  </w:num>
  <w:num w:numId="27">
    <w:abstractNumId w:val="13"/>
  </w:num>
  <w:num w:numId="28">
    <w:abstractNumId w:val="3"/>
  </w:num>
  <w:num w:numId="29">
    <w:abstractNumId w:val="20"/>
  </w:num>
  <w:num w:numId="30">
    <w:abstractNumId w:val="1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5CB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2F63"/>
    <w:rsid w:val="0004422D"/>
    <w:rsid w:val="000443B6"/>
    <w:rsid w:val="00044A59"/>
    <w:rsid w:val="00044F11"/>
    <w:rsid w:val="0004583F"/>
    <w:rsid w:val="00046003"/>
    <w:rsid w:val="00046326"/>
    <w:rsid w:val="00046C85"/>
    <w:rsid w:val="00046CEB"/>
    <w:rsid w:val="00046FA9"/>
    <w:rsid w:val="00051726"/>
    <w:rsid w:val="00051918"/>
    <w:rsid w:val="000549C4"/>
    <w:rsid w:val="00054B54"/>
    <w:rsid w:val="00055F7C"/>
    <w:rsid w:val="00056ADF"/>
    <w:rsid w:val="000570C5"/>
    <w:rsid w:val="00057808"/>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38"/>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27D"/>
    <w:rsid w:val="000F4D74"/>
    <w:rsid w:val="000F62DC"/>
    <w:rsid w:val="000F6A4A"/>
    <w:rsid w:val="000F7080"/>
    <w:rsid w:val="000F71CD"/>
    <w:rsid w:val="000F74B8"/>
    <w:rsid w:val="000F781F"/>
    <w:rsid w:val="001008EA"/>
    <w:rsid w:val="0010147A"/>
    <w:rsid w:val="00101F34"/>
    <w:rsid w:val="00102A5C"/>
    <w:rsid w:val="001031E0"/>
    <w:rsid w:val="00103C62"/>
    <w:rsid w:val="00104FDC"/>
    <w:rsid w:val="00105DA8"/>
    <w:rsid w:val="001065ED"/>
    <w:rsid w:val="001075CD"/>
    <w:rsid w:val="00107908"/>
    <w:rsid w:val="00107F94"/>
    <w:rsid w:val="00110241"/>
    <w:rsid w:val="0011096F"/>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48D2"/>
    <w:rsid w:val="0013793E"/>
    <w:rsid w:val="0014053B"/>
    <w:rsid w:val="00140B35"/>
    <w:rsid w:val="001417E2"/>
    <w:rsid w:val="00141E90"/>
    <w:rsid w:val="001420B1"/>
    <w:rsid w:val="0014236B"/>
    <w:rsid w:val="00142839"/>
    <w:rsid w:val="0014308C"/>
    <w:rsid w:val="00143A94"/>
    <w:rsid w:val="00145B8E"/>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4DF"/>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57E2"/>
    <w:rsid w:val="00186611"/>
    <w:rsid w:val="00186BDC"/>
    <w:rsid w:val="0018714C"/>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695F"/>
    <w:rsid w:val="001D7694"/>
    <w:rsid w:val="001D7D72"/>
    <w:rsid w:val="001E07FF"/>
    <w:rsid w:val="001E2C72"/>
    <w:rsid w:val="001E35AC"/>
    <w:rsid w:val="001E3786"/>
    <w:rsid w:val="001E4609"/>
    <w:rsid w:val="001E461C"/>
    <w:rsid w:val="001E4811"/>
    <w:rsid w:val="001E5CBA"/>
    <w:rsid w:val="001E702D"/>
    <w:rsid w:val="001E71A4"/>
    <w:rsid w:val="001E7921"/>
    <w:rsid w:val="001F0D68"/>
    <w:rsid w:val="001F1271"/>
    <w:rsid w:val="001F1C96"/>
    <w:rsid w:val="001F1EE4"/>
    <w:rsid w:val="001F23A6"/>
    <w:rsid w:val="001F259D"/>
    <w:rsid w:val="001F29B8"/>
    <w:rsid w:val="001F2C8E"/>
    <w:rsid w:val="001F2D49"/>
    <w:rsid w:val="001F2E66"/>
    <w:rsid w:val="001F3750"/>
    <w:rsid w:val="001F3C46"/>
    <w:rsid w:val="001F3F25"/>
    <w:rsid w:val="001F3FE6"/>
    <w:rsid w:val="001F4067"/>
    <w:rsid w:val="001F579E"/>
    <w:rsid w:val="001F6636"/>
    <w:rsid w:val="00200BAD"/>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476C"/>
    <w:rsid w:val="0021514A"/>
    <w:rsid w:val="002160AF"/>
    <w:rsid w:val="002164E9"/>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35B34"/>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35F2"/>
    <w:rsid w:val="0026437D"/>
    <w:rsid w:val="0026549F"/>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43AF"/>
    <w:rsid w:val="00286321"/>
    <w:rsid w:val="002869F7"/>
    <w:rsid w:val="00286B68"/>
    <w:rsid w:val="002871AF"/>
    <w:rsid w:val="0028751A"/>
    <w:rsid w:val="00287AB0"/>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14C"/>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1F65"/>
    <w:rsid w:val="002E2877"/>
    <w:rsid w:val="002E51E3"/>
    <w:rsid w:val="002E7384"/>
    <w:rsid w:val="002E7449"/>
    <w:rsid w:val="002E7A1A"/>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3961"/>
    <w:rsid w:val="00314891"/>
    <w:rsid w:val="00314EBB"/>
    <w:rsid w:val="00315224"/>
    <w:rsid w:val="0031640A"/>
    <w:rsid w:val="00317224"/>
    <w:rsid w:val="00317451"/>
    <w:rsid w:val="0031754C"/>
    <w:rsid w:val="00317E0E"/>
    <w:rsid w:val="003228AE"/>
    <w:rsid w:val="00322A2B"/>
    <w:rsid w:val="00323221"/>
    <w:rsid w:val="00323823"/>
    <w:rsid w:val="00324B13"/>
    <w:rsid w:val="00324FF0"/>
    <w:rsid w:val="00326965"/>
    <w:rsid w:val="00327135"/>
    <w:rsid w:val="0033130D"/>
    <w:rsid w:val="003314DA"/>
    <w:rsid w:val="00333921"/>
    <w:rsid w:val="0033619F"/>
    <w:rsid w:val="0033658A"/>
    <w:rsid w:val="00336D50"/>
    <w:rsid w:val="003373CC"/>
    <w:rsid w:val="003414CA"/>
    <w:rsid w:val="003414DB"/>
    <w:rsid w:val="00342B84"/>
    <w:rsid w:val="00342F27"/>
    <w:rsid w:val="00344422"/>
    <w:rsid w:val="003445D8"/>
    <w:rsid w:val="00344BA5"/>
    <w:rsid w:val="003452C0"/>
    <w:rsid w:val="00347B1F"/>
    <w:rsid w:val="00347BC3"/>
    <w:rsid w:val="00350B31"/>
    <w:rsid w:val="00351CDD"/>
    <w:rsid w:val="00351E1B"/>
    <w:rsid w:val="003528D2"/>
    <w:rsid w:val="00353FA6"/>
    <w:rsid w:val="00354796"/>
    <w:rsid w:val="00355801"/>
    <w:rsid w:val="00355C7F"/>
    <w:rsid w:val="0035612E"/>
    <w:rsid w:val="00356F08"/>
    <w:rsid w:val="00361BD7"/>
    <w:rsid w:val="00361FDE"/>
    <w:rsid w:val="003622E7"/>
    <w:rsid w:val="00362C76"/>
    <w:rsid w:val="00362DD5"/>
    <w:rsid w:val="00363059"/>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5F95"/>
    <w:rsid w:val="00376597"/>
    <w:rsid w:val="003765BB"/>
    <w:rsid w:val="00376F3B"/>
    <w:rsid w:val="00376FB2"/>
    <w:rsid w:val="00377B4C"/>
    <w:rsid w:val="003831DE"/>
    <w:rsid w:val="003832AE"/>
    <w:rsid w:val="00383972"/>
    <w:rsid w:val="00384162"/>
    <w:rsid w:val="00385D39"/>
    <w:rsid w:val="003862B4"/>
    <w:rsid w:val="0038787D"/>
    <w:rsid w:val="0039079B"/>
    <w:rsid w:val="00391162"/>
    <w:rsid w:val="0039166C"/>
    <w:rsid w:val="00392404"/>
    <w:rsid w:val="00392536"/>
    <w:rsid w:val="00392B89"/>
    <w:rsid w:val="00392E78"/>
    <w:rsid w:val="003932A4"/>
    <w:rsid w:val="003937C9"/>
    <w:rsid w:val="0039382A"/>
    <w:rsid w:val="00396EF7"/>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7"/>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2069"/>
    <w:rsid w:val="004531B0"/>
    <w:rsid w:val="00454C47"/>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7745B"/>
    <w:rsid w:val="00481779"/>
    <w:rsid w:val="00482BC0"/>
    <w:rsid w:val="0048379D"/>
    <w:rsid w:val="00484497"/>
    <w:rsid w:val="00484579"/>
    <w:rsid w:val="004846E5"/>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B555C"/>
    <w:rsid w:val="004C0229"/>
    <w:rsid w:val="004C064F"/>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39D7"/>
    <w:rsid w:val="004F5422"/>
    <w:rsid w:val="004F5CEE"/>
    <w:rsid w:val="004F6A7B"/>
    <w:rsid w:val="00500447"/>
    <w:rsid w:val="0050067E"/>
    <w:rsid w:val="0050141E"/>
    <w:rsid w:val="00501A8A"/>
    <w:rsid w:val="00501F7D"/>
    <w:rsid w:val="0050312C"/>
    <w:rsid w:val="00505C16"/>
    <w:rsid w:val="0050766A"/>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2C04"/>
    <w:rsid w:val="0052329D"/>
    <w:rsid w:val="00523D23"/>
    <w:rsid w:val="00524A9D"/>
    <w:rsid w:val="00524FCB"/>
    <w:rsid w:val="005258BF"/>
    <w:rsid w:val="005268AA"/>
    <w:rsid w:val="005279F6"/>
    <w:rsid w:val="00531C62"/>
    <w:rsid w:val="00531E16"/>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4B52"/>
    <w:rsid w:val="005561E8"/>
    <w:rsid w:val="005604DA"/>
    <w:rsid w:val="0056068E"/>
    <w:rsid w:val="00560FC4"/>
    <w:rsid w:val="00561698"/>
    <w:rsid w:val="00561836"/>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98"/>
    <w:rsid w:val="00573EE2"/>
    <w:rsid w:val="00574469"/>
    <w:rsid w:val="0057534D"/>
    <w:rsid w:val="00575831"/>
    <w:rsid w:val="00576041"/>
    <w:rsid w:val="00576120"/>
    <w:rsid w:val="00580E57"/>
    <w:rsid w:val="00581127"/>
    <w:rsid w:val="00582781"/>
    <w:rsid w:val="0058373F"/>
    <w:rsid w:val="00583D15"/>
    <w:rsid w:val="00583FED"/>
    <w:rsid w:val="00584246"/>
    <w:rsid w:val="00584645"/>
    <w:rsid w:val="00584756"/>
    <w:rsid w:val="00585772"/>
    <w:rsid w:val="00586200"/>
    <w:rsid w:val="005866B8"/>
    <w:rsid w:val="00591FC9"/>
    <w:rsid w:val="00593EEF"/>
    <w:rsid w:val="00594232"/>
    <w:rsid w:val="005954A1"/>
    <w:rsid w:val="00596B44"/>
    <w:rsid w:val="00597C4B"/>
    <w:rsid w:val="005A0653"/>
    <w:rsid w:val="005A1084"/>
    <w:rsid w:val="005A10BA"/>
    <w:rsid w:val="005A1E0E"/>
    <w:rsid w:val="005A49E5"/>
    <w:rsid w:val="005A566A"/>
    <w:rsid w:val="005A6B74"/>
    <w:rsid w:val="005A6D63"/>
    <w:rsid w:val="005A76DE"/>
    <w:rsid w:val="005B07B5"/>
    <w:rsid w:val="005B2335"/>
    <w:rsid w:val="005B36C5"/>
    <w:rsid w:val="005B37E6"/>
    <w:rsid w:val="005B3CFA"/>
    <w:rsid w:val="005B43B7"/>
    <w:rsid w:val="005B6132"/>
    <w:rsid w:val="005B7633"/>
    <w:rsid w:val="005C0574"/>
    <w:rsid w:val="005C0854"/>
    <w:rsid w:val="005C0D2F"/>
    <w:rsid w:val="005C1EF6"/>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2890"/>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C7D"/>
    <w:rsid w:val="00624FC1"/>
    <w:rsid w:val="00625B92"/>
    <w:rsid w:val="0062770E"/>
    <w:rsid w:val="0063014E"/>
    <w:rsid w:val="006303F8"/>
    <w:rsid w:val="006307EC"/>
    <w:rsid w:val="00632515"/>
    <w:rsid w:val="006337E1"/>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44A"/>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2C60"/>
    <w:rsid w:val="006955E1"/>
    <w:rsid w:val="00695996"/>
    <w:rsid w:val="00695E4E"/>
    <w:rsid w:val="00696134"/>
    <w:rsid w:val="00696272"/>
    <w:rsid w:val="00697B76"/>
    <w:rsid w:val="006A47AA"/>
    <w:rsid w:val="006A4819"/>
    <w:rsid w:val="006A54CB"/>
    <w:rsid w:val="006A5C22"/>
    <w:rsid w:val="006A5F46"/>
    <w:rsid w:val="006A78D2"/>
    <w:rsid w:val="006B08F0"/>
    <w:rsid w:val="006B0FE8"/>
    <w:rsid w:val="006B117A"/>
    <w:rsid w:val="006B1945"/>
    <w:rsid w:val="006B46D1"/>
    <w:rsid w:val="006B4E3F"/>
    <w:rsid w:val="006B6AFA"/>
    <w:rsid w:val="006B7195"/>
    <w:rsid w:val="006B7F33"/>
    <w:rsid w:val="006C0305"/>
    <w:rsid w:val="006C19FB"/>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49FD"/>
    <w:rsid w:val="006D553A"/>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30D"/>
    <w:rsid w:val="006E58CD"/>
    <w:rsid w:val="006E5AC5"/>
    <w:rsid w:val="006E6F55"/>
    <w:rsid w:val="006E722E"/>
    <w:rsid w:val="006F1331"/>
    <w:rsid w:val="006F1FD5"/>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590E"/>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095"/>
    <w:rsid w:val="00750548"/>
    <w:rsid w:val="007513DB"/>
    <w:rsid w:val="00751C02"/>
    <w:rsid w:val="00751E2B"/>
    <w:rsid w:val="00753D71"/>
    <w:rsid w:val="00756853"/>
    <w:rsid w:val="00757888"/>
    <w:rsid w:val="00757CE7"/>
    <w:rsid w:val="00757D40"/>
    <w:rsid w:val="00757DA4"/>
    <w:rsid w:val="00760B13"/>
    <w:rsid w:val="0076229E"/>
    <w:rsid w:val="0076237A"/>
    <w:rsid w:val="0076258B"/>
    <w:rsid w:val="0076311A"/>
    <w:rsid w:val="007631C9"/>
    <w:rsid w:val="0076335D"/>
    <w:rsid w:val="007635D2"/>
    <w:rsid w:val="0076368F"/>
    <w:rsid w:val="00764630"/>
    <w:rsid w:val="00765A14"/>
    <w:rsid w:val="00765B30"/>
    <w:rsid w:val="00766DB5"/>
    <w:rsid w:val="007679E4"/>
    <w:rsid w:val="00771AB9"/>
    <w:rsid w:val="0077589B"/>
    <w:rsid w:val="007771CC"/>
    <w:rsid w:val="0078011E"/>
    <w:rsid w:val="007817EB"/>
    <w:rsid w:val="00784EBA"/>
    <w:rsid w:val="007850CC"/>
    <w:rsid w:val="00785439"/>
    <w:rsid w:val="007857BF"/>
    <w:rsid w:val="007858D9"/>
    <w:rsid w:val="00785992"/>
    <w:rsid w:val="00785EF1"/>
    <w:rsid w:val="007867E5"/>
    <w:rsid w:val="00786DD4"/>
    <w:rsid w:val="007903AB"/>
    <w:rsid w:val="00790D9F"/>
    <w:rsid w:val="007929E5"/>
    <w:rsid w:val="00793653"/>
    <w:rsid w:val="007967CF"/>
    <w:rsid w:val="007A16DC"/>
    <w:rsid w:val="007A2093"/>
    <w:rsid w:val="007A21E2"/>
    <w:rsid w:val="007A3EE8"/>
    <w:rsid w:val="007A4035"/>
    <w:rsid w:val="007A4129"/>
    <w:rsid w:val="007A498B"/>
    <w:rsid w:val="007A6242"/>
    <w:rsid w:val="007A62BE"/>
    <w:rsid w:val="007A66BD"/>
    <w:rsid w:val="007B191B"/>
    <w:rsid w:val="007B20B9"/>
    <w:rsid w:val="007B2A3B"/>
    <w:rsid w:val="007B2B78"/>
    <w:rsid w:val="007B377E"/>
    <w:rsid w:val="007B3E84"/>
    <w:rsid w:val="007B466F"/>
    <w:rsid w:val="007B5994"/>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892"/>
    <w:rsid w:val="007E792C"/>
    <w:rsid w:val="007F0A13"/>
    <w:rsid w:val="007F190F"/>
    <w:rsid w:val="007F1B48"/>
    <w:rsid w:val="007F26C1"/>
    <w:rsid w:val="007F2D99"/>
    <w:rsid w:val="007F3101"/>
    <w:rsid w:val="007F4EA9"/>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AC1"/>
    <w:rsid w:val="00837B91"/>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2A97"/>
    <w:rsid w:val="00883244"/>
    <w:rsid w:val="008844F1"/>
    <w:rsid w:val="00884CA1"/>
    <w:rsid w:val="00885227"/>
    <w:rsid w:val="008870F4"/>
    <w:rsid w:val="00887465"/>
    <w:rsid w:val="00890F66"/>
    <w:rsid w:val="00891F7D"/>
    <w:rsid w:val="008920FB"/>
    <w:rsid w:val="00892931"/>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3FA"/>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A36"/>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4900"/>
    <w:rsid w:val="00955263"/>
    <w:rsid w:val="00955528"/>
    <w:rsid w:val="0095556C"/>
    <w:rsid w:val="00956CF4"/>
    <w:rsid w:val="00956E9B"/>
    <w:rsid w:val="0095775C"/>
    <w:rsid w:val="0096253B"/>
    <w:rsid w:val="00962663"/>
    <w:rsid w:val="0096487D"/>
    <w:rsid w:val="009652F1"/>
    <w:rsid w:val="009664BA"/>
    <w:rsid w:val="00966DF5"/>
    <w:rsid w:val="00966F63"/>
    <w:rsid w:val="0096722E"/>
    <w:rsid w:val="0096750C"/>
    <w:rsid w:val="00971308"/>
    <w:rsid w:val="009726FF"/>
    <w:rsid w:val="009735E5"/>
    <w:rsid w:val="00973CDE"/>
    <w:rsid w:val="00974A8A"/>
    <w:rsid w:val="00976C0F"/>
    <w:rsid w:val="00976CFB"/>
    <w:rsid w:val="00982A11"/>
    <w:rsid w:val="00984C35"/>
    <w:rsid w:val="00985820"/>
    <w:rsid w:val="0098583B"/>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6830"/>
    <w:rsid w:val="009A7EAA"/>
    <w:rsid w:val="009B0ED5"/>
    <w:rsid w:val="009B16D8"/>
    <w:rsid w:val="009B1D63"/>
    <w:rsid w:val="009B3730"/>
    <w:rsid w:val="009B3926"/>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0B3"/>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172BA"/>
    <w:rsid w:val="00A2086A"/>
    <w:rsid w:val="00A21521"/>
    <w:rsid w:val="00A216E4"/>
    <w:rsid w:val="00A225AA"/>
    <w:rsid w:val="00A232A7"/>
    <w:rsid w:val="00A233CC"/>
    <w:rsid w:val="00A23DFC"/>
    <w:rsid w:val="00A243C4"/>
    <w:rsid w:val="00A255D0"/>
    <w:rsid w:val="00A2563E"/>
    <w:rsid w:val="00A27719"/>
    <w:rsid w:val="00A31440"/>
    <w:rsid w:val="00A32C1C"/>
    <w:rsid w:val="00A332E2"/>
    <w:rsid w:val="00A3332D"/>
    <w:rsid w:val="00A3450A"/>
    <w:rsid w:val="00A348CA"/>
    <w:rsid w:val="00A34CFE"/>
    <w:rsid w:val="00A35166"/>
    <w:rsid w:val="00A3520C"/>
    <w:rsid w:val="00A35B39"/>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201"/>
    <w:rsid w:val="00AA757F"/>
    <w:rsid w:val="00AA7587"/>
    <w:rsid w:val="00AA7D0A"/>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223F"/>
    <w:rsid w:val="00AC33FC"/>
    <w:rsid w:val="00AC46B1"/>
    <w:rsid w:val="00AC4992"/>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0F3"/>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0F3"/>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6FE9"/>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0D2"/>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5CCB"/>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76847"/>
    <w:rsid w:val="00B80396"/>
    <w:rsid w:val="00B80A28"/>
    <w:rsid w:val="00B80B89"/>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A7401"/>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DD0"/>
    <w:rsid w:val="00BE7FAE"/>
    <w:rsid w:val="00BF016C"/>
    <w:rsid w:val="00BF091F"/>
    <w:rsid w:val="00BF1A7D"/>
    <w:rsid w:val="00BF1CA1"/>
    <w:rsid w:val="00BF25FC"/>
    <w:rsid w:val="00BF3652"/>
    <w:rsid w:val="00BF545A"/>
    <w:rsid w:val="00BF6010"/>
    <w:rsid w:val="00BF6272"/>
    <w:rsid w:val="00BF7C19"/>
    <w:rsid w:val="00C021D5"/>
    <w:rsid w:val="00C02539"/>
    <w:rsid w:val="00C02588"/>
    <w:rsid w:val="00C025F5"/>
    <w:rsid w:val="00C02A63"/>
    <w:rsid w:val="00C02C1D"/>
    <w:rsid w:val="00C0345C"/>
    <w:rsid w:val="00C0420C"/>
    <w:rsid w:val="00C07104"/>
    <w:rsid w:val="00C077EC"/>
    <w:rsid w:val="00C07C57"/>
    <w:rsid w:val="00C1004B"/>
    <w:rsid w:val="00C10115"/>
    <w:rsid w:val="00C10BCA"/>
    <w:rsid w:val="00C10C45"/>
    <w:rsid w:val="00C11A57"/>
    <w:rsid w:val="00C120FE"/>
    <w:rsid w:val="00C1220E"/>
    <w:rsid w:val="00C1397E"/>
    <w:rsid w:val="00C140F2"/>
    <w:rsid w:val="00C1472F"/>
    <w:rsid w:val="00C154A4"/>
    <w:rsid w:val="00C16B8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47E66"/>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87FE6"/>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070"/>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55B"/>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3C05"/>
    <w:rsid w:val="00D4595C"/>
    <w:rsid w:val="00D45AD0"/>
    <w:rsid w:val="00D4775B"/>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6A84"/>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6CE"/>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542E"/>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3A84"/>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5CB1"/>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11C9"/>
    <w:rsid w:val="00EC22E2"/>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0D05"/>
    <w:rsid w:val="00EF1031"/>
    <w:rsid w:val="00EF1F0D"/>
    <w:rsid w:val="00EF1F40"/>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45D"/>
    <w:rsid w:val="00F23C62"/>
    <w:rsid w:val="00F24D5F"/>
    <w:rsid w:val="00F259DD"/>
    <w:rsid w:val="00F25CB0"/>
    <w:rsid w:val="00F26887"/>
    <w:rsid w:val="00F26ABD"/>
    <w:rsid w:val="00F26E36"/>
    <w:rsid w:val="00F27731"/>
    <w:rsid w:val="00F27F83"/>
    <w:rsid w:val="00F3140E"/>
    <w:rsid w:val="00F34038"/>
    <w:rsid w:val="00F3454A"/>
    <w:rsid w:val="00F3479C"/>
    <w:rsid w:val="00F352F5"/>
    <w:rsid w:val="00F35830"/>
    <w:rsid w:val="00F35AE9"/>
    <w:rsid w:val="00F37B69"/>
    <w:rsid w:val="00F406A5"/>
    <w:rsid w:val="00F40A82"/>
    <w:rsid w:val="00F4325A"/>
    <w:rsid w:val="00F434CB"/>
    <w:rsid w:val="00F445FD"/>
    <w:rsid w:val="00F446D8"/>
    <w:rsid w:val="00F44EAF"/>
    <w:rsid w:val="00F44FC5"/>
    <w:rsid w:val="00F461EA"/>
    <w:rsid w:val="00F47F62"/>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76B"/>
    <w:rsid w:val="00F729F0"/>
    <w:rsid w:val="00F7417B"/>
    <w:rsid w:val="00F74E45"/>
    <w:rsid w:val="00F75A94"/>
    <w:rsid w:val="00F77BEE"/>
    <w:rsid w:val="00F80026"/>
    <w:rsid w:val="00F805AC"/>
    <w:rsid w:val="00F80F5E"/>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18C0"/>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3C25"/>
    <w:rsid w:val="00FC4558"/>
    <w:rsid w:val="00FC4730"/>
    <w:rsid w:val="00FC5295"/>
    <w:rsid w:val="00FC6528"/>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65E"/>
    <w:rsid w:val="00FE08B7"/>
    <w:rsid w:val="00FE1B4B"/>
    <w:rsid w:val="00FE1D03"/>
    <w:rsid w:val="00FE2118"/>
    <w:rsid w:val="00FE259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E2EBEA"/>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55C"/>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B55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B555C"/>
    <w:pPr>
      <w:pBdr>
        <w:top w:val="none" w:sz="0" w:space="0" w:color="auto"/>
      </w:pBdr>
      <w:spacing w:before="180"/>
      <w:outlineLvl w:val="1"/>
    </w:pPr>
    <w:rPr>
      <w:sz w:val="32"/>
    </w:rPr>
  </w:style>
  <w:style w:type="paragraph" w:styleId="Heading3">
    <w:name w:val="heading 3"/>
    <w:basedOn w:val="Heading2"/>
    <w:next w:val="Normal"/>
    <w:link w:val="Heading3Char"/>
    <w:qFormat/>
    <w:rsid w:val="004B555C"/>
    <w:pPr>
      <w:spacing w:before="120"/>
      <w:outlineLvl w:val="2"/>
    </w:pPr>
    <w:rPr>
      <w:sz w:val="28"/>
    </w:rPr>
  </w:style>
  <w:style w:type="paragraph" w:styleId="Heading4">
    <w:name w:val="heading 4"/>
    <w:basedOn w:val="Heading3"/>
    <w:next w:val="Normal"/>
    <w:link w:val="Heading4Char"/>
    <w:qFormat/>
    <w:rsid w:val="004B555C"/>
    <w:pPr>
      <w:ind w:left="1418" w:hanging="1418"/>
      <w:outlineLvl w:val="3"/>
    </w:pPr>
    <w:rPr>
      <w:sz w:val="24"/>
    </w:rPr>
  </w:style>
  <w:style w:type="paragraph" w:styleId="Heading5">
    <w:name w:val="heading 5"/>
    <w:basedOn w:val="Heading4"/>
    <w:next w:val="Normal"/>
    <w:link w:val="Heading5Char"/>
    <w:qFormat/>
    <w:rsid w:val="004B555C"/>
    <w:pPr>
      <w:ind w:left="1701" w:hanging="1701"/>
      <w:outlineLvl w:val="4"/>
    </w:pPr>
    <w:rPr>
      <w:sz w:val="22"/>
    </w:rPr>
  </w:style>
  <w:style w:type="paragraph" w:styleId="Heading6">
    <w:name w:val="heading 6"/>
    <w:basedOn w:val="H6"/>
    <w:next w:val="Normal"/>
    <w:qFormat/>
    <w:rsid w:val="004B555C"/>
    <w:pPr>
      <w:outlineLvl w:val="5"/>
    </w:pPr>
  </w:style>
  <w:style w:type="paragraph" w:styleId="Heading7">
    <w:name w:val="heading 7"/>
    <w:basedOn w:val="H6"/>
    <w:next w:val="Normal"/>
    <w:qFormat/>
    <w:rsid w:val="004B555C"/>
    <w:pPr>
      <w:outlineLvl w:val="6"/>
    </w:pPr>
  </w:style>
  <w:style w:type="paragraph" w:styleId="Heading8">
    <w:name w:val="heading 8"/>
    <w:basedOn w:val="Heading1"/>
    <w:next w:val="Normal"/>
    <w:qFormat/>
    <w:rsid w:val="004B555C"/>
    <w:pPr>
      <w:ind w:left="0" w:firstLine="0"/>
      <w:outlineLvl w:val="7"/>
    </w:pPr>
  </w:style>
  <w:style w:type="paragraph" w:styleId="Heading9">
    <w:name w:val="heading 9"/>
    <w:basedOn w:val="Heading8"/>
    <w:next w:val="Normal"/>
    <w:qFormat/>
    <w:rsid w:val="004B55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4B555C"/>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4B555C"/>
    <w:pPr>
      <w:ind w:left="1418" w:hanging="1418"/>
    </w:pPr>
  </w:style>
  <w:style w:type="paragraph" w:styleId="TOC8">
    <w:name w:val="toc 8"/>
    <w:basedOn w:val="TOC1"/>
    <w:uiPriority w:val="39"/>
    <w:rsid w:val="004B555C"/>
    <w:pPr>
      <w:spacing w:before="180"/>
      <w:ind w:left="2693" w:hanging="2693"/>
    </w:pPr>
    <w:rPr>
      <w:b/>
    </w:rPr>
  </w:style>
  <w:style w:type="paragraph" w:styleId="TOC1">
    <w:name w:val="toc 1"/>
    <w:uiPriority w:val="39"/>
    <w:rsid w:val="004B555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B555C"/>
    <w:pPr>
      <w:keepLines/>
      <w:tabs>
        <w:tab w:val="center" w:pos="4536"/>
        <w:tab w:val="right" w:pos="9072"/>
      </w:tabs>
    </w:pPr>
    <w:rPr>
      <w:noProof/>
    </w:rPr>
  </w:style>
  <w:style w:type="character" w:customStyle="1" w:styleId="ZGSM">
    <w:name w:val="ZGSM"/>
    <w:rsid w:val="004B555C"/>
  </w:style>
  <w:style w:type="paragraph" w:styleId="Header">
    <w:name w:val="header"/>
    <w:rsid w:val="004B555C"/>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B555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B555C"/>
    <w:pPr>
      <w:ind w:left="1701" w:hanging="1701"/>
    </w:pPr>
  </w:style>
  <w:style w:type="paragraph" w:styleId="TOC4">
    <w:name w:val="toc 4"/>
    <w:basedOn w:val="TOC3"/>
    <w:uiPriority w:val="39"/>
    <w:rsid w:val="004B555C"/>
    <w:pPr>
      <w:ind w:left="1418" w:hanging="1418"/>
    </w:pPr>
  </w:style>
  <w:style w:type="paragraph" w:styleId="TOC3">
    <w:name w:val="toc 3"/>
    <w:basedOn w:val="TOC2"/>
    <w:uiPriority w:val="39"/>
    <w:rsid w:val="004B555C"/>
    <w:pPr>
      <w:ind w:left="1134" w:hanging="1134"/>
    </w:pPr>
  </w:style>
  <w:style w:type="paragraph" w:styleId="TOC2">
    <w:name w:val="toc 2"/>
    <w:basedOn w:val="TOC1"/>
    <w:uiPriority w:val="39"/>
    <w:rsid w:val="004B555C"/>
    <w:pPr>
      <w:keepNext w:val="0"/>
      <w:spacing w:before="0"/>
      <w:ind w:left="851" w:hanging="851"/>
    </w:pPr>
    <w:rPr>
      <w:sz w:val="20"/>
    </w:rPr>
  </w:style>
  <w:style w:type="paragraph" w:styleId="Index1">
    <w:name w:val="index 1"/>
    <w:basedOn w:val="Normal"/>
    <w:semiHidden/>
    <w:rsid w:val="004B555C"/>
    <w:pPr>
      <w:keepLines/>
      <w:spacing w:after="0"/>
    </w:pPr>
  </w:style>
  <w:style w:type="paragraph" w:styleId="Index2">
    <w:name w:val="index 2"/>
    <w:basedOn w:val="Index1"/>
    <w:semiHidden/>
    <w:rsid w:val="004B555C"/>
    <w:pPr>
      <w:ind w:left="284"/>
    </w:pPr>
  </w:style>
  <w:style w:type="paragraph" w:customStyle="1" w:styleId="TT">
    <w:name w:val="TT"/>
    <w:basedOn w:val="Heading1"/>
    <w:next w:val="Normal"/>
    <w:rsid w:val="004B555C"/>
    <w:pPr>
      <w:outlineLvl w:val="9"/>
    </w:pPr>
  </w:style>
  <w:style w:type="paragraph" w:styleId="Footer">
    <w:name w:val="footer"/>
    <w:basedOn w:val="Header"/>
    <w:rsid w:val="004B555C"/>
    <w:pPr>
      <w:jc w:val="center"/>
    </w:pPr>
    <w:rPr>
      <w:i/>
    </w:rPr>
  </w:style>
  <w:style w:type="character" w:styleId="FootnoteReference">
    <w:name w:val="footnote reference"/>
    <w:basedOn w:val="DefaultParagraphFont"/>
    <w:semiHidden/>
    <w:rsid w:val="004B555C"/>
    <w:rPr>
      <w:b/>
      <w:position w:val="6"/>
      <w:sz w:val="16"/>
    </w:rPr>
  </w:style>
  <w:style w:type="paragraph" w:styleId="FootnoteText">
    <w:name w:val="footnote text"/>
    <w:basedOn w:val="Normal"/>
    <w:semiHidden/>
    <w:rsid w:val="004B555C"/>
    <w:pPr>
      <w:keepLines/>
      <w:spacing w:after="0"/>
      <w:ind w:left="454" w:hanging="454"/>
    </w:pPr>
    <w:rPr>
      <w:sz w:val="16"/>
    </w:rPr>
  </w:style>
  <w:style w:type="paragraph" w:customStyle="1" w:styleId="NF">
    <w:name w:val="NF"/>
    <w:basedOn w:val="NO"/>
    <w:rsid w:val="004B555C"/>
    <w:pPr>
      <w:keepNext/>
      <w:spacing w:after="0"/>
    </w:pPr>
    <w:rPr>
      <w:rFonts w:ascii="Arial" w:hAnsi="Arial"/>
      <w:sz w:val="18"/>
    </w:rPr>
  </w:style>
  <w:style w:type="paragraph" w:customStyle="1" w:styleId="NO">
    <w:name w:val="NO"/>
    <w:basedOn w:val="Normal"/>
    <w:link w:val="NOChar"/>
    <w:qFormat/>
    <w:rsid w:val="004B555C"/>
    <w:pPr>
      <w:keepLines/>
      <w:ind w:left="1135" w:hanging="851"/>
    </w:pPr>
  </w:style>
  <w:style w:type="paragraph" w:customStyle="1" w:styleId="PL">
    <w:name w:val="PL"/>
    <w:rsid w:val="004B5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B555C"/>
    <w:pPr>
      <w:jc w:val="right"/>
    </w:pPr>
  </w:style>
  <w:style w:type="paragraph" w:customStyle="1" w:styleId="TAL">
    <w:name w:val="TAL"/>
    <w:basedOn w:val="Normal"/>
    <w:link w:val="TALChar"/>
    <w:rsid w:val="004B555C"/>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4B555C"/>
    <w:pPr>
      <w:ind w:left="851"/>
    </w:pPr>
  </w:style>
  <w:style w:type="paragraph" w:styleId="ListNumber">
    <w:name w:val="List Number"/>
    <w:basedOn w:val="List"/>
    <w:rsid w:val="004B555C"/>
  </w:style>
  <w:style w:type="paragraph" w:styleId="List">
    <w:name w:val="List"/>
    <w:basedOn w:val="Normal"/>
    <w:rsid w:val="004B555C"/>
    <w:pPr>
      <w:ind w:left="568" w:hanging="284"/>
    </w:pPr>
  </w:style>
  <w:style w:type="paragraph" w:customStyle="1" w:styleId="TAH">
    <w:name w:val="TAH"/>
    <w:basedOn w:val="TAC"/>
    <w:link w:val="TAHCar"/>
    <w:rsid w:val="004B555C"/>
    <w:rPr>
      <w:b/>
    </w:rPr>
  </w:style>
  <w:style w:type="paragraph" w:customStyle="1" w:styleId="TAC">
    <w:name w:val="TAC"/>
    <w:basedOn w:val="TAL"/>
    <w:link w:val="TACChar"/>
    <w:rsid w:val="004B555C"/>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4B555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B555C"/>
    <w:pPr>
      <w:keepLines/>
      <w:ind w:left="1702" w:hanging="1418"/>
    </w:pPr>
  </w:style>
  <w:style w:type="character" w:customStyle="1" w:styleId="EXChar">
    <w:name w:val="EX Char"/>
    <w:link w:val="EX"/>
    <w:qFormat/>
    <w:locked/>
    <w:rsid w:val="00FC321C"/>
    <w:rPr>
      <w:rFonts w:eastAsia="Times New Roman"/>
    </w:rPr>
  </w:style>
  <w:style w:type="paragraph" w:customStyle="1" w:styleId="FP">
    <w:name w:val="FP"/>
    <w:basedOn w:val="Normal"/>
    <w:rsid w:val="004B555C"/>
    <w:pPr>
      <w:spacing w:after="0"/>
    </w:pPr>
  </w:style>
  <w:style w:type="paragraph" w:customStyle="1" w:styleId="NW">
    <w:name w:val="NW"/>
    <w:basedOn w:val="NO"/>
    <w:rsid w:val="004B555C"/>
    <w:pPr>
      <w:spacing w:after="0"/>
    </w:pPr>
  </w:style>
  <w:style w:type="paragraph" w:customStyle="1" w:styleId="EW">
    <w:name w:val="EW"/>
    <w:basedOn w:val="EX"/>
    <w:rsid w:val="004B555C"/>
    <w:pPr>
      <w:spacing w:after="0"/>
    </w:pPr>
  </w:style>
  <w:style w:type="paragraph" w:customStyle="1" w:styleId="B1">
    <w:name w:val="B1"/>
    <w:basedOn w:val="List"/>
    <w:link w:val="B1Zchn"/>
    <w:qFormat/>
    <w:rsid w:val="004B555C"/>
  </w:style>
  <w:style w:type="character" w:customStyle="1" w:styleId="B1Zchn">
    <w:name w:val="B1 Zchn"/>
    <w:link w:val="B1"/>
    <w:rsid w:val="00596B44"/>
    <w:rPr>
      <w:rFonts w:eastAsia="Times New Roman"/>
    </w:rPr>
  </w:style>
  <w:style w:type="paragraph" w:styleId="TOC6">
    <w:name w:val="toc 6"/>
    <w:basedOn w:val="TOC5"/>
    <w:next w:val="Normal"/>
    <w:uiPriority w:val="39"/>
    <w:rsid w:val="004B555C"/>
    <w:pPr>
      <w:ind w:left="1985" w:hanging="1985"/>
    </w:pPr>
  </w:style>
  <w:style w:type="paragraph" w:styleId="TOC7">
    <w:name w:val="toc 7"/>
    <w:basedOn w:val="TOC6"/>
    <w:next w:val="Normal"/>
    <w:uiPriority w:val="39"/>
    <w:rsid w:val="004B555C"/>
    <w:pPr>
      <w:ind w:left="2268" w:hanging="2268"/>
    </w:pPr>
  </w:style>
  <w:style w:type="paragraph" w:styleId="ListBullet2">
    <w:name w:val="List Bullet 2"/>
    <w:basedOn w:val="ListBullet"/>
    <w:rsid w:val="004B555C"/>
    <w:pPr>
      <w:ind w:left="851"/>
    </w:pPr>
  </w:style>
  <w:style w:type="paragraph" w:styleId="ListBullet">
    <w:name w:val="List Bullet"/>
    <w:basedOn w:val="List"/>
    <w:rsid w:val="004B555C"/>
  </w:style>
  <w:style w:type="paragraph" w:customStyle="1" w:styleId="EditorsNote">
    <w:name w:val="Editor's Note"/>
    <w:basedOn w:val="NO"/>
    <w:link w:val="EditorsNoteChar"/>
    <w:rsid w:val="004B555C"/>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4B555C"/>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4B55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B55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B555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B55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B555C"/>
    <w:pPr>
      <w:ind w:left="851" w:hanging="851"/>
    </w:pPr>
  </w:style>
  <w:style w:type="paragraph" w:customStyle="1" w:styleId="ZH">
    <w:name w:val="ZH"/>
    <w:rsid w:val="004B555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4B555C"/>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4B555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B555C"/>
    <w:pPr>
      <w:ind w:left="1135"/>
    </w:pPr>
  </w:style>
  <w:style w:type="paragraph" w:styleId="List2">
    <w:name w:val="List 2"/>
    <w:basedOn w:val="List"/>
    <w:rsid w:val="004B555C"/>
    <w:pPr>
      <w:ind w:left="851"/>
    </w:pPr>
  </w:style>
  <w:style w:type="paragraph" w:styleId="List3">
    <w:name w:val="List 3"/>
    <w:basedOn w:val="List2"/>
    <w:rsid w:val="004B555C"/>
    <w:pPr>
      <w:ind w:left="1135"/>
    </w:pPr>
  </w:style>
  <w:style w:type="paragraph" w:styleId="List4">
    <w:name w:val="List 4"/>
    <w:basedOn w:val="List3"/>
    <w:rsid w:val="004B555C"/>
    <w:pPr>
      <w:ind w:left="1418"/>
    </w:pPr>
  </w:style>
  <w:style w:type="paragraph" w:styleId="List5">
    <w:name w:val="List 5"/>
    <w:basedOn w:val="List4"/>
    <w:rsid w:val="004B555C"/>
    <w:pPr>
      <w:ind w:left="1702"/>
    </w:pPr>
  </w:style>
  <w:style w:type="paragraph" w:styleId="ListBullet4">
    <w:name w:val="List Bullet 4"/>
    <w:basedOn w:val="ListBullet3"/>
    <w:rsid w:val="004B555C"/>
    <w:pPr>
      <w:ind w:left="1418"/>
    </w:pPr>
  </w:style>
  <w:style w:type="paragraph" w:styleId="ListBullet5">
    <w:name w:val="List Bullet 5"/>
    <w:basedOn w:val="ListBullet4"/>
    <w:rsid w:val="004B555C"/>
    <w:pPr>
      <w:ind w:left="1702"/>
    </w:pPr>
  </w:style>
  <w:style w:type="paragraph" w:customStyle="1" w:styleId="B2">
    <w:name w:val="B2"/>
    <w:basedOn w:val="List2"/>
    <w:link w:val="B2Car"/>
    <w:qFormat/>
    <w:rsid w:val="004B555C"/>
  </w:style>
  <w:style w:type="character" w:customStyle="1" w:styleId="B2Car">
    <w:name w:val="B2 Car"/>
    <w:link w:val="B2"/>
    <w:rsid w:val="002F2ED3"/>
    <w:rPr>
      <w:rFonts w:eastAsia="Times New Roman"/>
    </w:rPr>
  </w:style>
  <w:style w:type="paragraph" w:customStyle="1" w:styleId="B3">
    <w:name w:val="B3"/>
    <w:basedOn w:val="List3"/>
    <w:link w:val="B3Char"/>
    <w:rsid w:val="004B555C"/>
  </w:style>
  <w:style w:type="character" w:customStyle="1" w:styleId="B3Char">
    <w:name w:val="B3 Char"/>
    <w:link w:val="B3"/>
    <w:rsid w:val="0006226F"/>
    <w:rPr>
      <w:rFonts w:eastAsia="Times New Roman"/>
    </w:rPr>
  </w:style>
  <w:style w:type="paragraph" w:customStyle="1" w:styleId="B4">
    <w:name w:val="B4"/>
    <w:basedOn w:val="List4"/>
    <w:link w:val="B4Char"/>
    <w:rsid w:val="004B555C"/>
  </w:style>
  <w:style w:type="character" w:customStyle="1" w:styleId="B4Char">
    <w:name w:val="B4 Char"/>
    <w:link w:val="B4"/>
    <w:qFormat/>
    <w:rsid w:val="00A45B08"/>
    <w:rPr>
      <w:rFonts w:eastAsia="Times New Roman"/>
    </w:rPr>
  </w:style>
  <w:style w:type="paragraph" w:customStyle="1" w:styleId="B5">
    <w:name w:val="B5"/>
    <w:basedOn w:val="List5"/>
    <w:rsid w:val="004B555C"/>
  </w:style>
  <w:style w:type="paragraph" w:customStyle="1" w:styleId="ZTD">
    <w:name w:val="ZTD"/>
    <w:basedOn w:val="ZB"/>
    <w:rsid w:val="004B555C"/>
    <w:pPr>
      <w:framePr w:hRule="auto" w:wrap="notBeside" w:y="852"/>
    </w:pPr>
    <w:rPr>
      <w:i w:val="0"/>
      <w:sz w:val="40"/>
    </w:rPr>
  </w:style>
  <w:style w:type="paragraph" w:customStyle="1" w:styleId="ZV">
    <w:name w:val="ZV"/>
    <w:basedOn w:val="ZU"/>
    <w:rsid w:val="004B555C"/>
    <w:pPr>
      <w:framePr w:wrap="notBeside" w:y="16161"/>
    </w:p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qFormat/>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NOChar">
    <w:name w:val="NO Char"/>
    <w:link w:val="NO"/>
    <w:qFormat/>
    <w:rsid w:val="00B060F3"/>
    <w:rPr>
      <w:rFonts w:eastAsia="Times New Roman"/>
    </w:rPr>
  </w:style>
  <w:style w:type="character" w:styleId="FollowedHyperlink">
    <w:name w:val="FollowedHyperlink"/>
    <w:rsid w:val="00E23A84"/>
    <w:rPr>
      <w:color w:val="800080"/>
      <w:u w:val="single"/>
    </w:rPr>
  </w:style>
  <w:style w:type="character" w:customStyle="1" w:styleId="B2Char">
    <w:name w:val="B2 Char"/>
    <w:qFormat/>
    <w:rsid w:val="00E23A84"/>
    <w:rPr>
      <w:rFonts w:ascii="Times New Roman" w:hAnsi="Times New Roman"/>
      <w:lang w:val="en-GB" w:eastAsia="en-US"/>
    </w:rPr>
  </w:style>
  <w:style w:type="paragraph" w:styleId="BalloonText">
    <w:name w:val="Balloon Text"/>
    <w:basedOn w:val="Normal"/>
    <w:link w:val="BalloonTextChar"/>
    <w:semiHidden/>
    <w:unhideWhenUsed/>
    <w:rsid w:val="00F3479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79C"/>
    <w:rPr>
      <w:rFonts w:ascii="Segoe UI" w:eastAsia="Times New Roman" w:hAnsi="Segoe UI" w:cs="Segoe UI"/>
      <w:sz w:val="18"/>
      <w:szCs w:val="18"/>
    </w:rPr>
  </w:style>
  <w:style w:type="paragraph" w:styleId="CommentText">
    <w:name w:val="annotation text"/>
    <w:basedOn w:val="Normal"/>
    <w:link w:val="CommentTextChar"/>
    <w:uiPriority w:val="99"/>
    <w:qFormat/>
    <w:rsid w:val="001D695F"/>
    <w:rPr>
      <w:rFonts w:eastAsiaTheme="minorEastAsia"/>
    </w:rPr>
  </w:style>
  <w:style w:type="character" w:customStyle="1" w:styleId="CommentTextChar">
    <w:name w:val="Comment Text Char"/>
    <w:basedOn w:val="DefaultParagraphFont"/>
    <w:link w:val="CommentText"/>
    <w:uiPriority w:val="99"/>
    <w:qFormat/>
    <w:rsid w:val="001D695F"/>
    <w:rPr>
      <w:rFonts w:eastAsiaTheme="minorEastAsia"/>
    </w:rPr>
  </w:style>
  <w:style w:type="paragraph" w:customStyle="1" w:styleId="CRCoverPage">
    <w:name w:val="CR Cover Page"/>
    <w:link w:val="CRCoverPageZchn"/>
    <w:qFormat/>
    <w:rsid w:val="00415057"/>
    <w:pPr>
      <w:spacing w:after="120"/>
    </w:pPr>
    <w:rPr>
      <w:rFonts w:ascii="Arial" w:eastAsia="Times New Roman" w:hAnsi="Arial"/>
      <w:lang w:eastAsia="en-US"/>
    </w:rPr>
  </w:style>
  <w:style w:type="character" w:styleId="Hyperlink">
    <w:name w:val="Hyperlink"/>
    <w:rsid w:val="00415057"/>
    <w:rPr>
      <w:color w:val="0000FF"/>
      <w:u w:val="single"/>
    </w:rPr>
  </w:style>
  <w:style w:type="character" w:customStyle="1" w:styleId="CRCoverPageZchn">
    <w:name w:val="CR Cover Page Zchn"/>
    <w:link w:val="CRCoverPage"/>
    <w:qFormat/>
    <w:locked/>
    <w:rsid w:val="00415057"/>
    <w:rPr>
      <w:rFonts w:ascii="Arial" w:eastAsia="Times New Roman" w:hAnsi="Arial"/>
      <w:lang w:eastAsia="en-US"/>
    </w:rPr>
  </w:style>
  <w:style w:type="character" w:styleId="CommentReference">
    <w:name w:val="annotation reference"/>
    <w:basedOn w:val="DefaultParagraphFont"/>
    <w:rsid w:val="00355C7F"/>
    <w:rPr>
      <w:sz w:val="16"/>
      <w:szCs w:val="16"/>
    </w:rPr>
  </w:style>
  <w:style w:type="paragraph" w:styleId="CommentSubject">
    <w:name w:val="annotation subject"/>
    <w:basedOn w:val="CommentText"/>
    <w:next w:val="CommentText"/>
    <w:link w:val="CommentSubjectChar"/>
    <w:rsid w:val="00355C7F"/>
    <w:rPr>
      <w:rFonts w:eastAsia="Times New Roman"/>
      <w:b/>
      <w:bCs/>
    </w:rPr>
  </w:style>
  <w:style w:type="character" w:customStyle="1" w:styleId="CommentSubjectChar">
    <w:name w:val="Comment Subject Char"/>
    <w:basedOn w:val="CommentTextChar"/>
    <w:link w:val="CommentSubject"/>
    <w:rsid w:val="00355C7F"/>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58E61-D89C-4085-B612-CF6475710865}">
  <ds:schemaRefs>
    <ds:schemaRef ds:uri="http://schemas.openxmlformats.org/officeDocument/2006/bibliography"/>
  </ds:schemaRefs>
</ds:datastoreItem>
</file>

<file path=customXml/itemProps2.xml><?xml version="1.0" encoding="utf-8"?>
<ds:datastoreItem xmlns:ds="http://schemas.openxmlformats.org/officeDocument/2006/customXml" ds:itemID="{069B50E7-A530-4347-A00F-7CE7B5D0168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E64638F-542C-457B-B4ED-6707C2C25BC0}">
  <ds:schemaRefs>
    <ds:schemaRef ds:uri="http://schemas.microsoft.com/sharepoint/v3/contenttype/forms"/>
  </ds:schemaRefs>
</ds:datastoreItem>
</file>

<file path=customXml/itemProps4.xml><?xml version="1.0" encoding="utf-8"?>
<ds:datastoreItem xmlns:ds="http://schemas.openxmlformats.org/officeDocument/2006/customXml" ds:itemID="{DDA4D5CB-8EA4-433E-BDC4-66F7D943E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9</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22285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Ericsson</cp:lastModifiedBy>
  <cp:revision>16</cp:revision>
  <cp:lastPrinted>2020-07-19T15:46:00Z</cp:lastPrinted>
  <dcterms:created xsi:type="dcterms:W3CDTF">2022-01-22T06:13:00Z</dcterms:created>
  <dcterms:modified xsi:type="dcterms:W3CDTF">2022-02-26T05:23:00Z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