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3E16435F"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A950C7">
        <w:rPr>
          <w:b/>
          <w:noProof/>
          <w:sz w:val="24"/>
          <w:lang w:eastAsia="ko-KR"/>
        </w:rPr>
        <w:t>3</w:t>
      </w:r>
      <w:r w:rsidR="00E83BDD">
        <w:rPr>
          <w:b/>
          <w:noProof/>
          <w:sz w:val="24"/>
          <w:lang w:eastAsia="ko-KR"/>
        </w:rPr>
        <w:t>bis</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w:t>
      </w:r>
      <w:r w:rsidR="004E095E">
        <w:rPr>
          <w:b/>
          <w:i/>
          <w:noProof/>
          <w:sz w:val="28"/>
        </w:rPr>
        <w:t>1</w:t>
      </w:r>
      <w:r w:rsidR="00A950C7">
        <w:rPr>
          <w:b/>
          <w:i/>
          <w:noProof/>
          <w:sz w:val="28"/>
        </w:rPr>
        <w:t>0</w:t>
      </w:r>
      <w:r w:rsidR="004578EE">
        <w:rPr>
          <w:b/>
          <w:i/>
          <w:noProof/>
          <w:sz w:val="28"/>
        </w:rPr>
        <w:t>xxxx</w:t>
      </w:r>
    </w:p>
    <w:p w14:paraId="636E086C" w14:textId="4F2C054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E83BDD">
        <w:rPr>
          <w:b/>
          <w:noProof/>
          <w:sz w:val="24"/>
          <w:lang w:eastAsia="ko-KR"/>
        </w:rPr>
        <w:t>12</w:t>
      </w:r>
      <w:r w:rsidR="00FC4CEC" w:rsidRPr="00B664F7">
        <w:rPr>
          <w:b/>
          <w:noProof/>
          <w:sz w:val="24"/>
          <w:lang w:eastAsia="ko-KR"/>
        </w:rPr>
        <w:t>–</w:t>
      </w:r>
      <w:r w:rsidR="00E83BDD">
        <w:rPr>
          <w:b/>
          <w:noProof/>
          <w:sz w:val="24"/>
          <w:lang w:eastAsia="ko-KR"/>
        </w:rPr>
        <w:t xml:space="preserve">20 April </w:t>
      </w:r>
      <w:r w:rsidR="00A950C7">
        <w:rPr>
          <w:b/>
          <w:noProof/>
          <w:sz w:val="24"/>
          <w:lang w:eastAsia="ko-KR"/>
        </w:rPr>
        <w:t>2021</w:t>
      </w:r>
    </w:p>
    <w:p w14:paraId="636E086D" w14:textId="77777777" w:rsidR="001E41F3" w:rsidRDefault="001E41F3">
      <w:pPr>
        <w:rPr>
          <w:noProof/>
          <w:lang w:eastAsia="ko-KR"/>
        </w:rPr>
      </w:pPr>
    </w:p>
    <w:p w14:paraId="636E086E" w14:textId="09B5CD1D"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7817C5">
        <w:rPr>
          <w:b/>
          <w:noProof/>
          <w:lang w:eastAsia="ko-KR"/>
        </w:rPr>
        <w:t>6</w:t>
      </w:r>
    </w:p>
    <w:p w14:paraId="636E086F" w14:textId="68A2C37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7817C5">
        <w:rPr>
          <w:b/>
          <w:noProof/>
          <w:lang w:eastAsia="ko-KR"/>
        </w:rPr>
        <w:t>Mediatek inc (RAN2 Chairman)</w:t>
      </w:r>
    </w:p>
    <w:p w14:paraId="636E0870" w14:textId="08FFD53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577423" w:rsidRPr="00577423">
        <w:rPr>
          <w:b/>
          <w:noProof/>
          <w:lang w:eastAsia="ko-KR"/>
        </w:rPr>
        <w:t>[</w:t>
      </w:r>
      <w:r w:rsidR="007817C5">
        <w:rPr>
          <w:b/>
          <w:noProof/>
          <w:lang w:eastAsia="ko-KR"/>
        </w:rPr>
        <w:t>AT113bis-e][001][TEI16</w:t>
      </w:r>
      <w:r w:rsidR="00E83BDD" w:rsidRPr="00E83BDD">
        <w:rPr>
          <w:b/>
          <w:noProof/>
          <w:lang w:eastAsia="ko-KR"/>
        </w:rPr>
        <w:t xml:space="preserve">] </w:t>
      </w:r>
      <w:r w:rsidR="007817C5" w:rsidRPr="007817C5">
        <w:rPr>
          <w:b/>
          <w:noProof/>
          <w:lang w:eastAsia="ko-KR"/>
        </w:rPr>
        <w:t>TEI16 new and small (Chairman)</w:t>
      </w:r>
    </w:p>
    <w:p w14:paraId="636E0871"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18931FAF" w:rsidR="001A5AEF" w:rsidRPr="005B2669" w:rsidRDefault="001A5AEF" w:rsidP="00A5303D">
      <w:pPr>
        <w:rPr>
          <w:rFonts w:ascii="Arial" w:hAnsi="Arial" w:cs="Arial"/>
          <w:lang w:eastAsia="ko-KR"/>
        </w:rPr>
      </w:pPr>
      <w:r w:rsidRPr="005B2669">
        <w:rPr>
          <w:rFonts w:ascii="Arial" w:hAnsi="Arial" w:cs="Arial"/>
          <w:lang w:eastAsia="ko-KR"/>
        </w:rPr>
        <w:t>This is the result of the following email discussion in RAN2#11</w:t>
      </w:r>
      <w:r w:rsidR="00A950C7" w:rsidRPr="005B2669">
        <w:rPr>
          <w:rFonts w:ascii="Arial" w:hAnsi="Arial" w:cs="Arial"/>
          <w:lang w:eastAsia="ko-KR"/>
        </w:rPr>
        <w:t>3</w:t>
      </w:r>
      <w:r w:rsidR="00E83BDD" w:rsidRPr="005B2669">
        <w:rPr>
          <w:rFonts w:ascii="Arial" w:hAnsi="Arial" w:cs="Arial"/>
          <w:lang w:eastAsia="ko-KR"/>
        </w:rPr>
        <w:t>bis</w:t>
      </w:r>
      <w:r w:rsidR="005B2669" w:rsidRPr="005B2669">
        <w:rPr>
          <w:rFonts w:ascii="Arial" w:hAnsi="Arial" w:cs="Arial"/>
          <w:lang w:eastAsia="ko-KR"/>
        </w:rPr>
        <w:t>-e Meeting:</w:t>
      </w:r>
      <w:r w:rsidRPr="005B2669">
        <w:rPr>
          <w:rFonts w:ascii="Arial" w:hAnsi="Arial" w:cs="Arial"/>
          <w:lang w:eastAsia="ko-KR"/>
        </w:rPr>
        <w:t>.</w:t>
      </w:r>
    </w:p>
    <w:p w14:paraId="6F54F8B8" w14:textId="77777777" w:rsidR="007817C5" w:rsidRPr="00260650" w:rsidRDefault="007817C5" w:rsidP="007817C5">
      <w:pPr>
        <w:pStyle w:val="EmailDiscussion"/>
      </w:pPr>
      <w:r w:rsidRPr="00260650">
        <w:t>[AT113bis-e][001][TEI16] TEI16 new and small (Chairman)</w:t>
      </w:r>
    </w:p>
    <w:p w14:paraId="159FC127" w14:textId="6BB2F996" w:rsidR="007817C5" w:rsidRDefault="007817C5" w:rsidP="007817C5">
      <w:pPr>
        <w:pStyle w:val="Doc-text2"/>
      </w:pPr>
      <w:r w:rsidRPr="00260650">
        <w:tab/>
        <w:t>Scope: Treat R2-2103042, R2-2103043, R2-2103044, R2-2103045, R2-2102623, R2-2102624, R2-2103467, R2-2103464</w:t>
      </w:r>
      <w:r>
        <w:br/>
      </w:r>
      <w:r w:rsidRPr="00260650">
        <w:t>Phase 1, determine agreeable parts, Phase 2, for agreeable parts Work on CRs.</w:t>
      </w:r>
      <w:r>
        <w:br/>
      </w:r>
      <w:r w:rsidRPr="00260650">
        <w:t>Intended outcome: Report and Agreed-in-principle CRs, if any</w:t>
      </w:r>
      <w:r>
        <w:br/>
      </w:r>
      <w:r w:rsidRPr="00260650">
        <w:t>Deadline: Schedule A</w:t>
      </w:r>
    </w:p>
    <w:p w14:paraId="3F3990AC" w14:textId="77777777" w:rsidR="005B2669" w:rsidRPr="00A2004E" w:rsidRDefault="005B2669" w:rsidP="005B2669">
      <w:pPr>
        <w:pStyle w:val="Doc-text2"/>
        <w:ind w:left="0" w:firstLine="0"/>
        <w:rPr>
          <w:b/>
        </w:rPr>
      </w:pPr>
      <w:r w:rsidRPr="00A2004E">
        <w:rPr>
          <w:b/>
        </w:rPr>
        <w:t xml:space="preserve">Chairman views: </w:t>
      </w:r>
    </w:p>
    <w:p w14:paraId="537F914C" w14:textId="3B9DD0A1" w:rsidR="00A2004E" w:rsidRDefault="005B2669" w:rsidP="00A2004E">
      <w:pPr>
        <w:pStyle w:val="Doc-text2"/>
        <w:ind w:left="0" w:firstLine="0"/>
      </w:pPr>
      <w:r>
        <w:t xml:space="preserve">1/ </w:t>
      </w:r>
      <w:r w:rsidR="00A2004E">
        <w:t>Now is late for</w:t>
      </w:r>
      <w:r>
        <w:t xml:space="preserve"> R16, so completely new functionality for TEI16 would require </w:t>
      </w:r>
      <w:r w:rsidR="00A2004E">
        <w:t>strong support and</w:t>
      </w:r>
      <w:r>
        <w:t xml:space="preserve"> fixing a real and important problem</w:t>
      </w:r>
      <w:r w:rsidR="00A2004E">
        <w:t>.</w:t>
      </w:r>
    </w:p>
    <w:p w14:paraId="48C76AF4" w14:textId="0CE84D9E" w:rsidR="00A2004E" w:rsidRDefault="00A2004E" w:rsidP="00A2004E">
      <w:pPr>
        <w:pStyle w:val="Doc-text2"/>
        <w:ind w:left="0" w:firstLine="0"/>
      </w:pPr>
      <w:r>
        <w:t xml:space="preserve">2/ However, for some TEI16 proposals is it not clear-cut whether they are new functionality or bug fixes or consistency updates. For bug-fixes and small consistency updates the bar is lower. </w:t>
      </w:r>
      <w:r>
        <w:t>For the proposals in this discussion it is not clear cut whether they should be regarded as new functions or not, and they they fullfill the requirement that they are sm</w:t>
      </w:r>
      <w:bookmarkStart w:id="0" w:name="_GoBack"/>
      <w:bookmarkEnd w:id="0"/>
      <w:r>
        <w:t>all, so thus RAN2 can discuss.</w:t>
      </w:r>
    </w:p>
    <w:p w14:paraId="3C67629D" w14:textId="18769637" w:rsidR="00CF5CA3" w:rsidRDefault="00A377B3" w:rsidP="00A2004E">
      <w:pPr>
        <w:pStyle w:val="Doc-text2"/>
        <w:ind w:left="0" w:firstLine="0"/>
      </w:pPr>
      <w:r>
        <w:t>Please feel free to ask questions. The proponents need to reply to questions.</w:t>
      </w:r>
      <w:r>
        <w:t xml:space="preserve"> </w:t>
      </w:r>
      <w:r w:rsidR="00A2004E">
        <w:t xml:space="preserve">If </w:t>
      </w:r>
      <w:r>
        <w:t xml:space="preserve">possible </w:t>
      </w:r>
      <w:r w:rsidR="00A2004E">
        <w:t>please provide a position statement, and some brief justification</w:t>
      </w:r>
      <w:r>
        <w:t>, to facilitate decision whether the proposals or some modified variant of them can be accepted/agreed or not</w:t>
      </w:r>
      <w:r w:rsidR="00CF5CA3">
        <w:t xml:space="preserve">, in phase 1. Detailed dicussions on Proposals that seems agreeable is expected in phase 2. </w:t>
      </w:r>
    </w:p>
    <w:p w14:paraId="07114AE7" w14:textId="382793BA" w:rsidR="00577423" w:rsidRDefault="00577423" w:rsidP="00577423">
      <w:pPr>
        <w:pStyle w:val="Heading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577423" w14:paraId="40054CE1" w14:textId="77777777" w:rsidTr="00D96CB3">
        <w:tc>
          <w:tcPr>
            <w:tcW w:w="3835" w:type="dxa"/>
          </w:tcPr>
          <w:p w14:paraId="2B17DD46" w14:textId="328559F8" w:rsidR="00577423" w:rsidRDefault="007817C5" w:rsidP="000468F3">
            <w:pPr>
              <w:pStyle w:val="TAC"/>
              <w:rPr>
                <w:lang w:eastAsia="ko-KR"/>
              </w:rPr>
            </w:pPr>
            <w:r>
              <w:rPr>
                <w:lang w:eastAsia="ko-KR"/>
              </w:rPr>
              <w:t>Moderator RAN2 Chair</w:t>
            </w:r>
          </w:p>
        </w:tc>
        <w:tc>
          <w:tcPr>
            <w:tcW w:w="5794" w:type="dxa"/>
          </w:tcPr>
          <w:p w14:paraId="4D909DDF" w14:textId="5F0331E7" w:rsidR="00577423" w:rsidRDefault="007817C5" w:rsidP="007817C5">
            <w:pPr>
              <w:pStyle w:val="TAC"/>
              <w:rPr>
                <w:lang w:eastAsia="ko-KR"/>
              </w:rPr>
            </w:pPr>
            <w:r>
              <w:rPr>
                <w:lang w:eastAsia="ko-KR"/>
              </w:rPr>
              <w:t>Johan Johansson (johan.johansson</w:t>
            </w:r>
            <w:r w:rsidR="00577423">
              <w:rPr>
                <w:lang w:eastAsia="ko-KR"/>
              </w:rPr>
              <w:t>@</w:t>
            </w:r>
            <w:r>
              <w:rPr>
                <w:lang w:eastAsia="ko-KR"/>
              </w:rPr>
              <w:t>mediatek</w:t>
            </w:r>
            <w:r w:rsidR="00577423">
              <w:rPr>
                <w:lang w:eastAsia="ko-KR"/>
              </w:rPr>
              <w:t>.com)</w:t>
            </w:r>
          </w:p>
        </w:tc>
      </w:tr>
      <w:tr w:rsidR="00577423" w14:paraId="72E7FE38" w14:textId="77777777" w:rsidTr="00D96CB3">
        <w:tc>
          <w:tcPr>
            <w:tcW w:w="3835" w:type="dxa"/>
          </w:tcPr>
          <w:p w14:paraId="2663178D" w14:textId="77777777" w:rsidR="00577423" w:rsidRDefault="00577423" w:rsidP="000468F3">
            <w:pPr>
              <w:pStyle w:val="TAC"/>
              <w:rPr>
                <w:lang w:eastAsia="ko-KR"/>
              </w:rPr>
            </w:pPr>
          </w:p>
        </w:tc>
        <w:tc>
          <w:tcPr>
            <w:tcW w:w="5794" w:type="dxa"/>
          </w:tcPr>
          <w:p w14:paraId="428B3E76" w14:textId="77777777" w:rsidR="00577423" w:rsidRDefault="00577423" w:rsidP="000468F3">
            <w:pPr>
              <w:pStyle w:val="TAC"/>
              <w:rPr>
                <w:lang w:eastAsia="ko-KR"/>
              </w:rPr>
            </w:pPr>
          </w:p>
        </w:tc>
      </w:tr>
      <w:tr w:rsidR="00577423" w14:paraId="25D2C045" w14:textId="77777777" w:rsidTr="00D96CB3">
        <w:tc>
          <w:tcPr>
            <w:tcW w:w="3835" w:type="dxa"/>
          </w:tcPr>
          <w:p w14:paraId="4910A3E1" w14:textId="77777777" w:rsidR="00577423" w:rsidRDefault="00577423" w:rsidP="000468F3">
            <w:pPr>
              <w:pStyle w:val="TAC"/>
              <w:rPr>
                <w:lang w:eastAsia="ko-KR"/>
              </w:rPr>
            </w:pPr>
          </w:p>
        </w:tc>
        <w:tc>
          <w:tcPr>
            <w:tcW w:w="5794" w:type="dxa"/>
          </w:tcPr>
          <w:p w14:paraId="1E6BBA32" w14:textId="77777777" w:rsidR="00577423" w:rsidRDefault="00577423" w:rsidP="000468F3">
            <w:pPr>
              <w:pStyle w:val="TAC"/>
              <w:rPr>
                <w:lang w:eastAsia="ko-KR"/>
              </w:rPr>
            </w:pPr>
          </w:p>
        </w:tc>
      </w:tr>
      <w:tr w:rsidR="00577423" w14:paraId="17E514AE" w14:textId="77777777" w:rsidTr="00D96CB3">
        <w:tc>
          <w:tcPr>
            <w:tcW w:w="3835" w:type="dxa"/>
          </w:tcPr>
          <w:p w14:paraId="2126E212" w14:textId="77777777" w:rsidR="00577423" w:rsidRDefault="00577423" w:rsidP="000468F3">
            <w:pPr>
              <w:pStyle w:val="TAC"/>
              <w:rPr>
                <w:lang w:eastAsia="ko-KR"/>
              </w:rPr>
            </w:pPr>
          </w:p>
        </w:tc>
        <w:tc>
          <w:tcPr>
            <w:tcW w:w="5794" w:type="dxa"/>
          </w:tcPr>
          <w:p w14:paraId="6BBB9F8F" w14:textId="77777777" w:rsidR="00577423" w:rsidRDefault="00577423" w:rsidP="000468F3">
            <w:pPr>
              <w:pStyle w:val="TAC"/>
              <w:rPr>
                <w:lang w:eastAsia="ko-KR"/>
              </w:rPr>
            </w:pPr>
          </w:p>
        </w:tc>
      </w:tr>
      <w:tr w:rsidR="00D96CB3" w14:paraId="5747565D" w14:textId="77777777" w:rsidTr="00D96CB3">
        <w:tc>
          <w:tcPr>
            <w:tcW w:w="3835" w:type="dxa"/>
          </w:tcPr>
          <w:p w14:paraId="23DCB2FA" w14:textId="77777777" w:rsidR="00D96CB3" w:rsidRDefault="00D96CB3" w:rsidP="000468F3">
            <w:pPr>
              <w:pStyle w:val="TAC"/>
              <w:rPr>
                <w:lang w:eastAsia="ko-KR"/>
              </w:rPr>
            </w:pPr>
          </w:p>
        </w:tc>
        <w:tc>
          <w:tcPr>
            <w:tcW w:w="5794" w:type="dxa"/>
          </w:tcPr>
          <w:p w14:paraId="64CAE886" w14:textId="77777777" w:rsidR="00D96CB3" w:rsidRDefault="00D96CB3" w:rsidP="000468F3">
            <w:pPr>
              <w:pStyle w:val="TAC"/>
              <w:rPr>
                <w:lang w:eastAsia="ko-KR"/>
              </w:rPr>
            </w:pP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6F2F8DE6" w:rsidR="00057A4B" w:rsidRDefault="00577423" w:rsidP="00860FA5">
      <w:pPr>
        <w:pStyle w:val="Heading1"/>
        <w:rPr>
          <w:lang w:eastAsia="ko-KR"/>
        </w:rPr>
      </w:pPr>
      <w:r>
        <w:rPr>
          <w:lang w:eastAsia="ko-KR"/>
        </w:rPr>
        <w:t>3</w:t>
      </w:r>
      <w:r w:rsidR="00057A4B" w:rsidRPr="004D3578">
        <w:tab/>
      </w:r>
      <w:bookmarkEnd w:id="1"/>
      <w:r w:rsidR="0009159B" w:rsidRPr="00860FA5">
        <w:rPr>
          <w:rFonts w:hint="eastAsia"/>
        </w:rPr>
        <w:t>Discussion</w:t>
      </w:r>
    </w:p>
    <w:bookmarkEnd w:id="2"/>
    <w:p w14:paraId="636E087C" w14:textId="5AE814BF" w:rsidR="001E4827" w:rsidRDefault="00577423" w:rsidP="001A5AEF">
      <w:pPr>
        <w:pStyle w:val="Heading2"/>
        <w:rPr>
          <w:lang w:eastAsia="ko-KR"/>
        </w:rPr>
      </w:pPr>
      <w:r>
        <w:rPr>
          <w:lang w:eastAsia="ko-KR"/>
        </w:rPr>
        <w:t>3</w:t>
      </w:r>
      <w:r w:rsidR="001A5AEF">
        <w:rPr>
          <w:lang w:eastAsia="ko-KR"/>
        </w:rPr>
        <w:t>.1</w:t>
      </w:r>
      <w:r w:rsidR="001A5AEF">
        <w:rPr>
          <w:lang w:eastAsia="ko-KR"/>
        </w:rPr>
        <w:tab/>
      </w:r>
      <w:r w:rsidR="005B2669">
        <w:rPr>
          <w:lang w:eastAsia="ko-KR"/>
        </w:rPr>
        <w:t>Redirection with MPS indication</w:t>
      </w:r>
    </w:p>
    <w:p w14:paraId="52ACFB23" w14:textId="77777777" w:rsidR="005B2669" w:rsidRPr="00260650" w:rsidRDefault="005B2669" w:rsidP="005B2669">
      <w:pPr>
        <w:pStyle w:val="Doc-title"/>
      </w:pPr>
      <w:hyperlink r:id="rId9" w:tooltip="D:Documents3GPPtsg_ranWG2TSGR2_113bis-eDocsR2-2103042.zip" w:history="1">
        <w:r w:rsidRPr="00260650">
          <w:rPr>
            <w:rStyle w:val="Hyperlink"/>
          </w:rPr>
          <w:t>R2-2103042</w:t>
        </w:r>
      </w:hyperlink>
      <w:r w:rsidRPr="00260650">
        <w:tab/>
        <w:t>Redirection with MPS Indication</w:t>
      </w:r>
      <w:r w:rsidRPr="00260650">
        <w:tab/>
        <w:t>Perspecta Labs, CISA ECD, T-Mobile, Ericsson, Qualcomm</w:t>
      </w:r>
      <w:r w:rsidRPr="00260650">
        <w:tab/>
        <w:t>CR</w:t>
      </w:r>
      <w:r w:rsidRPr="00260650">
        <w:tab/>
        <w:t>Rel-16</w:t>
      </w:r>
      <w:r w:rsidRPr="00260650">
        <w:tab/>
        <w:t>36.331</w:t>
      </w:r>
      <w:r w:rsidRPr="00260650">
        <w:tab/>
        <w:t>16.4.0</w:t>
      </w:r>
      <w:r w:rsidRPr="00260650">
        <w:tab/>
        <w:t>4579</w:t>
      </w:r>
      <w:r w:rsidRPr="00260650">
        <w:tab/>
        <w:t>2</w:t>
      </w:r>
      <w:r w:rsidRPr="00260650">
        <w:tab/>
        <w:t>C</w:t>
      </w:r>
      <w:r w:rsidRPr="00260650">
        <w:tab/>
        <w:t>NR_newRAT-Core, TEI16</w:t>
      </w:r>
      <w:r w:rsidRPr="00260650">
        <w:tab/>
        <w:t>R2-2102232</w:t>
      </w:r>
    </w:p>
    <w:p w14:paraId="512B60F4" w14:textId="77777777" w:rsidR="005B2669" w:rsidRPr="00260650" w:rsidRDefault="005B2669" w:rsidP="005B2669">
      <w:pPr>
        <w:pStyle w:val="Doc-title"/>
      </w:pPr>
      <w:hyperlink r:id="rId10" w:tooltip="D:Documents3GPPtsg_ranWG2TSGR2_113bis-eDocsR2-2103043.zip" w:history="1">
        <w:r w:rsidRPr="00260650">
          <w:rPr>
            <w:rStyle w:val="Hyperlink"/>
          </w:rPr>
          <w:t>R2-2103043</w:t>
        </w:r>
      </w:hyperlink>
      <w:r w:rsidRPr="00260650">
        <w:tab/>
        <w:t>Redirection with MPS Indication</w:t>
      </w:r>
      <w:r w:rsidRPr="00260650">
        <w:tab/>
        <w:t>Perspecta Labs, CISA ECD, T-Mobile, Ericsson, Qualcomm</w:t>
      </w:r>
      <w:r w:rsidRPr="00260650">
        <w:tab/>
        <w:t>CR</w:t>
      </w:r>
      <w:r w:rsidRPr="00260650">
        <w:tab/>
        <w:t>Rel-16</w:t>
      </w:r>
      <w:r w:rsidRPr="00260650">
        <w:tab/>
        <w:t>38.331</w:t>
      </w:r>
      <w:r w:rsidRPr="00260650">
        <w:tab/>
        <w:t>16.4.1</w:t>
      </w:r>
      <w:r w:rsidRPr="00260650">
        <w:tab/>
        <w:t>2413</w:t>
      </w:r>
      <w:r w:rsidRPr="00260650">
        <w:tab/>
        <w:t>2</w:t>
      </w:r>
      <w:r w:rsidRPr="00260650">
        <w:tab/>
        <w:t>C</w:t>
      </w:r>
      <w:r w:rsidRPr="00260650">
        <w:tab/>
        <w:t>NR_newRAT-Core, TEI16</w:t>
      </w:r>
      <w:r w:rsidRPr="00260650">
        <w:tab/>
        <w:t>R2-2102233</w:t>
      </w:r>
    </w:p>
    <w:p w14:paraId="0833586C" w14:textId="77777777" w:rsidR="005B2669" w:rsidRPr="00260650" w:rsidRDefault="005B2669" w:rsidP="005B2669">
      <w:pPr>
        <w:pStyle w:val="Doc-title"/>
      </w:pPr>
      <w:hyperlink r:id="rId11" w:tooltip="D:Documents3GPPtsg_ranWG2TSGR2_113bis-eDocsR2-2103044.zip" w:history="1">
        <w:r w:rsidRPr="00260650">
          <w:rPr>
            <w:rStyle w:val="Hyperlink"/>
          </w:rPr>
          <w:t>R2-2103044</w:t>
        </w:r>
      </w:hyperlink>
      <w:r w:rsidRPr="00260650">
        <w:tab/>
        <w:t>Redirection with MPS Indication</w:t>
      </w:r>
      <w:r w:rsidRPr="00260650">
        <w:tab/>
        <w:t>Perspecta Labs, CISA ECD, T-Mobile, Ericsson, Qualcomm</w:t>
      </w:r>
      <w:r w:rsidRPr="00260650">
        <w:tab/>
        <w:t>CR</w:t>
      </w:r>
      <w:r w:rsidRPr="00260650">
        <w:tab/>
        <w:t>Rel-16</w:t>
      </w:r>
      <w:r w:rsidRPr="00260650">
        <w:tab/>
        <w:t>36.306</w:t>
      </w:r>
      <w:r w:rsidRPr="00260650">
        <w:tab/>
        <w:t>16.4.0</w:t>
      </w:r>
      <w:r w:rsidRPr="00260650">
        <w:tab/>
        <w:t>1804</w:t>
      </w:r>
      <w:r w:rsidRPr="00260650">
        <w:tab/>
        <w:t>1</w:t>
      </w:r>
      <w:r w:rsidRPr="00260650">
        <w:tab/>
        <w:t>C</w:t>
      </w:r>
      <w:r w:rsidRPr="00260650">
        <w:tab/>
        <w:t>NR_newRAT-Core, TEI16</w:t>
      </w:r>
      <w:r w:rsidRPr="00260650">
        <w:tab/>
        <w:t>R2-2102234</w:t>
      </w:r>
    </w:p>
    <w:p w14:paraId="34D3CA4D" w14:textId="77777777" w:rsidR="005B2669" w:rsidRPr="00260650" w:rsidRDefault="005B2669" w:rsidP="005B2669">
      <w:pPr>
        <w:pStyle w:val="Doc-title"/>
      </w:pPr>
      <w:hyperlink r:id="rId12" w:tooltip="D:Documents3GPPtsg_ranWG2TSGR2_113bis-eDocsR2-2103045.zip" w:history="1">
        <w:r w:rsidRPr="00260650">
          <w:rPr>
            <w:rStyle w:val="Hyperlink"/>
          </w:rPr>
          <w:t>R2-2103045</w:t>
        </w:r>
      </w:hyperlink>
      <w:r w:rsidRPr="00260650">
        <w:tab/>
        <w:t>Redirection with MPS Indication</w:t>
      </w:r>
      <w:r w:rsidRPr="00260650">
        <w:tab/>
        <w:t>Perspecta Labs, CISA ECD, T-Mobile, Ericsson, Qualcomm</w:t>
      </w:r>
      <w:r w:rsidRPr="00260650">
        <w:tab/>
        <w:t>CR</w:t>
      </w:r>
      <w:r w:rsidRPr="00260650">
        <w:tab/>
        <w:t>Rel-16</w:t>
      </w:r>
      <w:r w:rsidRPr="00260650">
        <w:tab/>
        <w:t>38.306</w:t>
      </w:r>
      <w:r w:rsidRPr="00260650">
        <w:tab/>
        <w:t>16.4.0</w:t>
      </w:r>
      <w:r w:rsidRPr="00260650">
        <w:tab/>
        <w:t>0526</w:t>
      </w:r>
      <w:r w:rsidRPr="00260650">
        <w:tab/>
        <w:t>1</w:t>
      </w:r>
      <w:r w:rsidRPr="00260650">
        <w:tab/>
        <w:t>C</w:t>
      </w:r>
      <w:r w:rsidRPr="00260650">
        <w:tab/>
        <w:t>NR_newRAT-Core, TEI16</w:t>
      </w:r>
      <w:r w:rsidRPr="00260650">
        <w:tab/>
        <w:t>R2-2102235</w:t>
      </w:r>
    </w:p>
    <w:p w14:paraId="4AEB2B8F" w14:textId="6A301BF2" w:rsidR="00E83BDD" w:rsidRPr="00260650" w:rsidRDefault="00E83BDD" w:rsidP="00E83BDD">
      <w:pPr>
        <w:pStyle w:val="Doc-title"/>
      </w:pPr>
    </w:p>
    <w:p w14:paraId="636E087E"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915"/>
        <w:gridCol w:w="2049"/>
        <w:gridCol w:w="5665"/>
      </w:tblGrid>
      <w:tr w:rsidR="001A5AEF" w14:paraId="636E0882" w14:textId="77777777" w:rsidTr="00E83BDD">
        <w:tc>
          <w:tcPr>
            <w:tcW w:w="1915" w:type="dxa"/>
          </w:tcPr>
          <w:p w14:paraId="636E087F" w14:textId="77777777" w:rsidR="001A5AEF" w:rsidRDefault="001A5AEF" w:rsidP="001A5AEF">
            <w:pPr>
              <w:pStyle w:val="TAH"/>
              <w:rPr>
                <w:lang w:eastAsia="ko-KR"/>
              </w:rPr>
            </w:pPr>
            <w:r w:rsidRPr="001A5AEF">
              <w:rPr>
                <w:lang w:eastAsia="ko-KR"/>
              </w:rPr>
              <w:t>Company</w:t>
            </w:r>
          </w:p>
        </w:tc>
        <w:tc>
          <w:tcPr>
            <w:tcW w:w="2049" w:type="dxa"/>
          </w:tcPr>
          <w:p w14:paraId="636E0880" w14:textId="49D77686" w:rsidR="001A5AEF" w:rsidRDefault="007817C5" w:rsidP="00932885">
            <w:pPr>
              <w:pStyle w:val="TAH"/>
              <w:rPr>
                <w:lang w:eastAsia="ko-KR"/>
              </w:rPr>
            </w:pPr>
            <w:r>
              <w:rPr>
                <w:lang w:eastAsia="ko-KR"/>
              </w:rPr>
              <w:t>Position</w:t>
            </w:r>
          </w:p>
        </w:tc>
        <w:tc>
          <w:tcPr>
            <w:tcW w:w="5665"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E83BDD">
        <w:tc>
          <w:tcPr>
            <w:tcW w:w="1915" w:type="dxa"/>
          </w:tcPr>
          <w:p w14:paraId="636E0883" w14:textId="67B6ADA6" w:rsidR="001A5AEF" w:rsidRDefault="001A5AEF" w:rsidP="001A5AEF">
            <w:pPr>
              <w:pStyle w:val="TAC"/>
              <w:rPr>
                <w:lang w:eastAsia="ko-KR"/>
              </w:rPr>
            </w:pPr>
          </w:p>
        </w:tc>
        <w:tc>
          <w:tcPr>
            <w:tcW w:w="2049" w:type="dxa"/>
          </w:tcPr>
          <w:p w14:paraId="636E0884" w14:textId="69EAC5FF" w:rsidR="00E83BDD" w:rsidRDefault="00E83BDD" w:rsidP="0056304F">
            <w:pPr>
              <w:pStyle w:val="TAC"/>
              <w:rPr>
                <w:lang w:eastAsia="ko-KR"/>
              </w:rPr>
            </w:pPr>
          </w:p>
        </w:tc>
        <w:tc>
          <w:tcPr>
            <w:tcW w:w="5665" w:type="dxa"/>
          </w:tcPr>
          <w:p w14:paraId="636E0885" w14:textId="6EBAC73D" w:rsidR="001A5AEF" w:rsidRDefault="001A5AEF" w:rsidP="0056304F">
            <w:pPr>
              <w:pStyle w:val="TAL"/>
              <w:rPr>
                <w:lang w:eastAsia="ko-KR"/>
              </w:rPr>
            </w:pPr>
          </w:p>
        </w:tc>
      </w:tr>
      <w:tr w:rsidR="001A5AEF" w14:paraId="636E088A" w14:textId="77777777" w:rsidTr="00E83BDD">
        <w:tc>
          <w:tcPr>
            <w:tcW w:w="1915" w:type="dxa"/>
          </w:tcPr>
          <w:p w14:paraId="636E0887" w14:textId="4E3EF06E" w:rsidR="001A5AEF" w:rsidRDefault="001A5AEF" w:rsidP="001A5AEF">
            <w:pPr>
              <w:pStyle w:val="TAC"/>
              <w:rPr>
                <w:lang w:eastAsia="ko-KR"/>
              </w:rPr>
            </w:pPr>
          </w:p>
        </w:tc>
        <w:tc>
          <w:tcPr>
            <w:tcW w:w="2049" w:type="dxa"/>
          </w:tcPr>
          <w:p w14:paraId="636E0888" w14:textId="04EB3438" w:rsidR="001A5AEF" w:rsidRDefault="001A5AEF" w:rsidP="001A5AEF">
            <w:pPr>
              <w:pStyle w:val="TAC"/>
              <w:rPr>
                <w:lang w:eastAsia="ko-KR"/>
              </w:rPr>
            </w:pPr>
          </w:p>
        </w:tc>
        <w:tc>
          <w:tcPr>
            <w:tcW w:w="5665" w:type="dxa"/>
          </w:tcPr>
          <w:p w14:paraId="636E0889" w14:textId="77777777" w:rsidR="001A5AEF" w:rsidRDefault="001A5AEF" w:rsidP="001A5AEF">
            <w:pPr>
              <w:pStyle w:val="TAL"/>
              <w:rPr>
                <w:lang w:eastAsia="ko-KR"/>
              </w:rPr>
            </w:pPr>
          </w:p>
        </w:tc>
      </w:tr>
      <w:tr w:rsidR="00E33D5E" w14:paraId="636E088E" w14:textId="77777777" w:rsidTr="00E83BDD">
        <w:tc>
          <w:tcPr>
            <w:tcW w:w="1915" w:type="dxa"/>
          </w:tcPr>
          <w:p w14:paraId="636E088B" w14:textId="02EA97E3" w:rsidR="00E33D5E" w:rsidRDefault="00E33D5E" w:rsidP="00E33D5E">
            <w:pPr>
              <w:pStyle w:val="TAC"/>
              <w:rPr>
                <w:lang w:eastAsia="ko-KR"/>
              </w:rPr>
            </w:pPr>
          </w:p>
        </w:tc>
        <w:tc>
          <w:tcPr>
            <w:tcW w:w="2049" w:type="dxa"/>
          </w:tcPr>
          <w:p w14:paraId="636E088C" w14:textId="47116F60" w:rsidR="00E33D5E" w:rsidRPr="00632231" w:rsidRDefault="00E33D5E" w:rsidP="00E33D5E">
            <w:pPr>
              <w:pStyle w:val="TAC"/>
              <w:rPr>
                <w:rFonts w:eastAsia="SimSun"/>
                <w:lang w:eastAsia="zh-CN"/>
              </w:rPr>
            </w:pPr>
          </w:p>
        </w:tc>
        <w:tc>
          <w:tcPr>
            <w:tcW w:w="5665" w:type="dxa"/>
          </w:tcPr>
          <w:p w14:paraId="636E088D" w14:textId="5F9A8C9E" w:rsidR="00E33D5E" w:rsidRPr="00632231" w:rsidRDefault="00E33D5E" w:rsidP="00E33D5E">
            <w:pPr>
              <w:pStyle w:val="TAL"/>
              <w:rPr>
                <w:rFonts w:eastAsia="SimSun"/>
                <w:lang w:eastAsia="zh-CN"/>
              </w:rPr>
            </w:pPr>
          </w:p>
        </w:tc>
      </w:tr>
      <w:tr w:rsidR="001A5AEF" w14:paraId="636E0892" w14:textId="77777777" w:rsidTr="00E83BDD">
        <w:tc>
          <w:tcPr>
            <w:tcW w:w="1915" w:type="dxa"/>
          </w:tcPr>
          <w:p w14:paraId="636E088F" w14:textId="0C9D94A5" w:rsidR="001A5AEF" w:rsidRDefault="001A5AEF" w:rsidP="001A5AEF">
            <w:pPr>
              <w:pStyle w:val="TAC"/>
              <w:rPr>
                <w:lang w:eastAsia="ko-KR"/>
              </w:rPr>
            </w:pPr>
          </w:p>
        </w:tc>
        <w:tc>
          <w:tcPr>
            <w:tcW w:w="2049" w:type="dxa"/>
          </w:tcPr>
          <w:p w14:paraId="636E0890" w14:textId="7CD1830D" w:rsidR="001A5AEF" w:rsidRDefault="001A5AEF" w:rsidP="001A5AEF">
            <w:pPr>
              <w:pStyle w:val="TAC"/>
              <w:rPr>
                <w:lang w:eastAsia="ko-KR"/>
              </w:rPr>
            </w:pPr>
          </w:p>
        </w:tc>
        <w:tc>
          <w:tcPr>
            <w:tcW w:w="5665" w:type="dxa"/>
          </w:tcPr>
          <w:p w14:paraId="636E0891" w14:textId="77777777" w:rsidR="001A5AEF" w:rsidRDefault="001A5AEF" w:rsidP="001A5AEF">
            <w:pPr>
              <w:pStyle w:val="TAL"/>
              <w:rPr>
                <w:lang w:eastAsia="ko-KR"/>
              </w:rPr>
            </w:pPr>
          </w:p>
        </w:tc>
      </w:tr>
      <w:tr w:rsidR="00D96CB3" w14:paraId="2981EB22" w14:textId="77777777" w:rsidTr="00E83BDD">
        <w:tc>
          <w:tcPr>
            <w:tcW w:w="1915" w:type="dxa"/>
          </w:tcPr>
          <w:p w14:paraId="1289EE64" w14:textId="77777777" w:rsidR="00D96CB3" w:rsidRDefault="00D96CB3" w:rsidP="001A5AEF">
            <w:pPr>
              <w:pStyle w:val="TAC"/>
              <w:rPr>
                <w:lang w:eastAsia="ko-KR"/>
              </w:rPr>
            </w:pPr>
          </w:p>
        </w:tc>
        <w:tc>
          <w:tcPr>
            <w:tcW w:w="2049" w:type="dxa"/>
          </w:tcPr>
          <w:p w14:paraId="508B402E" w14:textId="77777777" w:rsidR="00D96CB3" w:rsidRDefault="00D96CB3" w:rsidP="001A5AEF">
            <w:pPr>
              <w:pStyle w:val="TAC"/>
              <w:rPr>
                <w:lang w:eastAsia="ko-KR"/>
              </w:rPr>
            </w:pPr>
          </w:p>
        </w:tc>
        <w:tc>
          <w:tcPr>
            <w:tcW w:w="5665" w:type="dxa"/>
          </w:tcPr>
          <w:p w14:paraId="0929F3FD" w14:textId="77777777" w:rsidR="00D96CB3" w:rsidRDefault="00D96CB3" w:rsidP="001A5AEF">
            <w:pPr>
              <w:pStyle w:val="TAL"/>
              <w:rPr>
                <w:lang w:eastAsia="ko-KR"/>
              </w:rPr>
            </w:pPr>
          </w:p>
        </w:tc>
      </w:tr>
      <w:tr w:rsidR="00D96CB3" w14:paraId="20B22FAE" w14:textId="77777777" w:rsidTr="00E83BDD">
        <w:tc>
          <w:tcPr>
            <w:tcW w:w="1915" w:type="dxa"/>
          </w:tcPr>
          <w:p w14:paraId="78262FFF" w14:textId="77777777" w:rsidR="00D96CB3" w:rsidRDefault="00D96CB3" w:rsidP="001A5AEF">
            <w:pPr>
              <w:pStyle w:val="TAC"/>
              <w:rPr>
                <w:lang w:eastAsia="ko-KR"/>
              </w:rPr>
            </w:pPr>
          </w:p>
        </w:tc>
        <w:tc>
          <w:tcPr>
            <w:tcW w:w="2049" w:type="dxa"/>
          </w:tcPr>
          <w:p w14:paraId="6C0C2FC3" w14:textId="77777777" w:rsidR="00D96CB3" w:rsidRDefault="00D96CB3" w:rsidP="001A5AEF">
            <w:pPr>
              <w:pStyle w:val="TAC"/>
              <w:rPr>
                <w:lang w:eastAsia="ko-KR"/>
              </w:rPr>
            </w:pPr>
          </w:p>
        </w:tc>
        <w:tc>
          <w:tcPr>
            <w:tcW w:w="5665" w:type="dxa"/>
          </w:tcPr>
          <w:p w14:paraId="2A913BDC" w14:textId="77777777" w:rsidR="00D96CB3" w:rsidRDefault="00D96CB3" w:rsidP="001A5AEF">
            <w:pPr>
              <w:pStyle w:val="TAL"/>
              <w:rPr>
                <w:lang w:eastAsia="ko-KR"/>
              </w:rPr>
            </w:pPr>
          </w:p>
        </w:tc>
      </w:tr>
      <w:tr w:rsidR="00D96CB3" w14:paraId="648CB2A3" w14:textId="77777777" w:rsidTr="00E83BDD">
        <w:tc>
          <w:tcPr>
            <w:tcW w:w="1915" w:type="dxa"/>
          </w:tcPr>
          <w:p w14:paraId="6EDBE7FF" w14:textId="77777777" w:rsidR="00D96CB3" w:rsidRDefault="00D96CB3" w:rsidP="001A5AEF">
            <w:pPr>
              <w:pStyle w:val="TAC"/>
              <w:rPr>
                <w:lang w:eastAsia="ko-KR"/>
              </w:rPr>
            </w:pPr>
          </w:p>
        </w:tc>
        <w:tc>
          <w:tcPr>
            <w:tcW w:w="2049" w:type="dxa"/>
          </w:tcPr>
          <w:p w14:paraId="05600DE9" w14:textId="77777777" w:rsidR="00D96CB3" w:rsidRDefault="00D96CB3" w:rsidP="001A5AEF">
            <w:pPr>
              <w:pStyle w:val="TAC"/>
              <w:rPr>
                <w:lang w:eastAsia="ko-KR"/>
              </w:rPr>
            </w:pPr>
          </w:p>
        </w:tc>
        <w:tc>
          <w:tcPr>
            <w:tcW w:w="5665" w:type="dxa"/>
          </w:tcPr>
          <w:p w14:paraId="51026941" w14:textId="77777777" w:rsidR="00D96CB3" w:rsidRDefault="00D96CB3" w:rsidP="001A5AEF">
            <w:pPr>
              <w:pStyle w:val="TAL"/>
              <w:rPr>
                <w:lang w:eastAsia="ko-KR"/>
              </w:rPr>
            </w:pPr>
          </w:p>
        </w:tc>
      </w:tr>
      <w:tr w:rsidR="00D96CB3" w14:paraId="1B3EA011" w14:textId="77777777" w:rsidTr="00E83BDD">
        <w:tc>
          <w:tcPr>
            <w:tcW w:w="1915" w:type="dxa"/>
          </w:tcPr>
          <w:p w14:paraId="04ADF0C2" w14:textId="77777777" w:rsidR="00D96CB3" w:rsidRDefault="00D96CB3" w:rsidP="001A5AEF">
            <w:pPr>
              <w:pStyle w:val="TAC"/>
              <w:rPr>
                <w:lang w:eastAsia="ko-KR"/>
              </w:rPr>
            </w:pPr>
          </w:p>
        </w:tc>
        <w:tc>
          <w:tcPr>
            <w:tcW w:w="2049" w:type="dxa"/>
          </w:tcPr>
          <w:p w14:paraId="1FF9F847" w14:textId="77777777" w:rsidR="00D96CB3" w:rsidRDefault="00D96CB3" w:rsidP="001A5AEF">
            <w:pPr>
              <w:pStyle w:val="TAC"/>
              <w:rPr>
                <w:lang w:eastAsia="ko-KR"/>
              </w:rPr>
            </w:pPr>
          </w:p>
        </w:tc>
        <w:tc>
          <w:tcPr>
            <w:tcW w:w="5665" w:type="dxa"/>
          </w:tcPr>
          <w:p w14:paraId="53B67F4D" w14:textId="77777777" w:rsidR="00D96CB3" w:rsidRDefault="00D96CB3" w:rsidP="001A5AEF">
            <w:pPr>
              <w:pStyle w:val="TAL"/>
              <w:rPr>
                <w:lang w:eastAsia="ko-KR"/>
              </w:rPr>
            </w:pPr>
          </w:p>
        </w:tc>
      </w:tr>
      <w:tr w:rsidR="00D96CB3" w14:paraId="025991DE" w14:textId="77777777" w:rsidTr="00E83BDD">
        <w:tc>
          <w:tcPr>
            <w:tcW w:w="1915" w:type="dxa"/>
          </w:tcPr>
          <w:p w14:paraId="4C8F5FA7" w14:textId="77777777" w:rsidR="00D96CB3" w:rsidRDefault="00D96CB3" w:rsidP="001A5AEF">
            <w:pPr>
              <w:pStyle w:val="TAC"/>
              <w:rPr>
                <w:lang w:eastAsia="ko-KR"/>
              </w:rPr>
            </w:pPr>
          </w:p>
        </w:tc>
        <w:tc>
          <w:tcPr>
            <w:tcW w:w="2049" w:type="dxa"/>
          </w:tcPr>
          <w:p w14:paraId="33555B57" w14:textId="77777777" w:rsidR="00D96CB3" w:rsidRDefault="00D96CB3" w:rsidP="001A5AEF">
            <w:pPr>
              <w:pStyle w:val="TAC"/>
              <w:rPr>
                <w:lang w:eastAsia="ko-KR"/>
              </w:rPr>
            </w:pPr>
          </w:p>
        </w:tc>
        <w:tc>
          <w:tcPr>
            <w:tcW w:w="5665" w:type="dxa"/>
          </w:tcPr>
          <w:p w14:paraId="6C9DF1FE" w14:textId="77777777" w:rsidR="00D96CB3" w:rsidRDefault="00D96CB3" w:rsidP="001A5AEF">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9" w14:textId="77777777" w:rsidR="001A5AEF" w:rsidRDefault="001A5AEF" w:rsidP="001A5AEF">
      <w:pPr>
        <w:rPr>
          <w:lang w:eastAsia="ko-KR"/>
        </w:rPr>
      </w:pPr>
    </w:p>
    <w:p w14:paraId="636E089A" w14:textId="08155156" w:rsidR="001A5AEF" w:rsidRDefault="00577423" w:rsidP="001A5AEF">
      <w:pPr>
        <w:pStyle w:val="Heading2"/>
        <w:rPr>
          <w:lang w:eastAsia="ko-KR"/>
        </w:rPr>
      </w:pPr>
      <w:r>
        <w:rPr>
          <w:lang w:eastAsia="ko-KR"/>
        </w:rPr>
        <w:t>3</w:t>
      </w:r>
      <w:r w:rsidR="001A5AEF">
        <w:rPr>
          <w:lang w:eastAsia="ko-KR"/>
        </w:rPr>
        <w:t>.2</w:t>
      </w:r>
      <w:r w:rsidR="001A5AEF">
        <w:rPr>
          <w:lang w:eastAsia="ko-KR"/>
        </w:rPr>
        <w:tab/>
      </w:r>
      <w:r w:rsidR="00A377B3">
        <w:t>I</w:t>
      </w:r>
      <w:r w:rsidR="00A377B3" w:rsidRPr="00260650">
        <w:t>nitiation of RNA update</w:t>
      </w:r>
    </w:p>
    <w:p w14:paraId="087A07AB" w14:textId="77777777" w:rsidR="00A377B3" w:rsidRPr="00260650" w:rsidRDefault="00A377B3" w:rsidP="00A377B3">
      <w:pPr>
        <w:pStyle w:val="Doc-title"/>
      </w:pPr>
      <w:hyperlink r:id="rId13" w:tooltip="D:Documents3GPPtsg_ranWG2TSGR2_113bis-eDocsR2-2103623.zip" w:history="1">
        <w:r w:rsidRPr="00260650">
          <w:rPr>
            <w:rStyle w:val="Hyperlink"/>
          </w:rPr>
          <w:t>R2-2103623</w:t>
        </w:r>
      </w:hyperlink>
      <w:r w:rsidRPr="00260650">
        <w:tab/>
        <w:t>Clarification on the initiation of RNA update</w:t>
      </w:r>
      <w:r w:rsidRPr="00260650">
        <w:tab/>
        <w:t>Huawei, HiSilicon</w:t>
      </w:r>
      <w:r w:rsidRPr="00260650">
        <w:tab/>
        <w:t>discussion</w:t>
      </w:r>
      <w:r w:rsidRPr="00260650">
        <w:tab/>
        <w:t>Rel-16</w:t>
      </w:r>
      <w:r w:rsidRPr="00260650">
        <w:tab/>
        <w:t>TEI16</w:t>
      </w:r>
    </w:p>
    <w:p w14:paraId="457B2BF4" w14:textId="77777777" w:rsidR="00A377B3" w:rsidRPr="00260650" w:rsidRDefault="00A377B3" w:rsidP="00A377B3">
      <w:pPr>
        <w:pStyle w:val="Doc-title"/>
      </w:pPr>
    </w:p>
    <w:p w14:paraId="2151FF11" w14:textId="77777777" w:rsidR="00A377B3" w:rsidRPr="001A5AEF" w:rsidRDefault="00A377B3" w:rsidP="00A377B3">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915"/>
        <w:gridCol w:w="2049"/>
        <w:gridCol w:w="5665"/>
      </w:tblGrid>
      <w:tr w:rsidR="00A377B3" w14:paraId="31A998D4" w14:textId="77777777" w:rsidTr="005D752D">
        <w:tc>
          <w:tcPr>
            <w:tcW w:w="1915" w:type="dxa"/>
          </w:tcPr>
          <w:p w14:paraId="61B2F754" w14:textId="77777777" w:rsidR="00A377B3" w:rsidRDefault="00A377B3" w:rsidP="005D752D">
            <w:pPr>
              <w:pStyle w:val="TAH"/>
              <w:rPr>
                <w:lang w:eastAsia="ko-KR"/>
              </w:rPr>
            </w:pPr>
            <w:r w:rsidRPr="001A5AEF">
              <w:rPr>
                <w:lang w:eastAsia="ko-KR"/>
              </w:rPr>
              <w:t>Company</w:t>
            </w:r>
          </w:p>
        </w:tc>
        <w:tc>
          <w:tcPr>
            <w:tcW w:w="2049" w:type="dxa"/>
          </w:tcPr>
          <w:p w14:paraId="29C74EA6" w14:textId="77777777" w:rsidR="00A377B3" w:rsidRDefault="00A377B3" w:rsidP="005D752D">
            <w:pPr>
              <w:pStyle w:val="TAH"/>
              <w:rPr>
                <w:lang w:eastAsia="ko-KR"/>
              </w:rPr>
            </w:pPr>
            <w:r>
              <w:rPr>
                <w:lang w:eastAsia="ko-KR"/>
              </w:rPr>
              <w:t>Position</w:t>
            </w:r>
          </w:p>
        </w:tc>
        <w:tc>
          <w:tcPr>
            <w:tcW w:w="5665" w:type="dxa"/>
          </w:tcPr>
          <w:p w14:paraId="5E20F6D1" w14:textId="77777777" w:rsidR="00A377B3" w:rsidRDefault="00A377B3" w:rsidP="005D752D">
            <w:pPr>
              <w:pStyle w:val="TAH"/>
              <w:rPr>
                <w:lang w:eastAsia="ko-KR"/>
              </w:rPr>
            </w:pPr>
            <w:r w:rsidRPr="001A5AEF">
              <w:rPr>
                <w:lang w:eastAsia="ko-KR"/>
              </w:rPr>
              <w:t>Detailed Comments</w:t>
            </w:r>
          </w:p>
        </w:tc>
      </w:tr>
      <w:tr w:rsidR="00A377B3" w14:paraId="10F4BCE3" w14:textId="77777777" w:rsidTr="005D752D">
        <w:tc>
          <w:tcPr>
            <w:tcW w:w="1915" w:type="dxa"/>
          </w:tcPr>
          <w:p w14:paraId="5258BBE1" w14:textId="77777777" w:rsidR="00A377B3" w:rsidRDefault="00A377B3" w:rsidP="005D752D">
            <w:pPr>
              <w:pStyle w:val="TAC"/>
              <w:rPr>
                <w:lang w:eastAsia="ko-KR"/>
              </w:rPr>
            </w:pPr>
          </w:p>
        </w:tc>
        <w:tc>
          <w:tcPr>
            <w:tcW w:w="2049" w:type="dxa"/>
          </w:tcPr>
          <w:p w14:paraId="312C8FCA" w14:textId="77777777" w:rsidR="00A377B3" w:rsidRDefault="00A377B3" w:rsidP="005D752D">
            <w:pPr>
              <w:pStyle w:val="TAC"/>
              <w:rPr>
                <w:lang w:eastAsia="ko-KR"/>
              </w:rPr>
            </w:pPr>
          </w:p>
        </w:tc>
        <w:tc>
          <w:tcPr>
            <w:tcW w:w="5665" w:type="dxa"/>
          </w:tcPr>
          <w:p w14:paraId="15950530" w14:textId="77777777" w:rsidR="00A377B3" w:rsidRDefault="00A377B3" w:rsidP="005D752D">
            <w:pPr>
              <w:pStyle w:val="TAL"/>
              <w:rPr>
                <w:lang w:eastAsia="ko-KR"/>
              </w:rPr>
            </w:pPr>
          </w:p>
        </w:tc>
      </w:tr>
      <w:tr w:rsidR="00A377B3" w14:paraId="77FC360D" w14:textId="77777777" w:rsidTr="005D752D">
        <w:tc>
          <w:tcPr>
            <w:tcW w:w="1915" w:type="dxa"/>
          </w:tcPr>
          <w:p w14:paraId="17FEF7A8" w14:textId="77777777" w:rsidR="00A377B3" w:rsidRDefault="00A377B3" w:rsidP="005D752D">
            <w:pPr>
              <w:pStyle w:val="TAC"/>
              <w:rPr>
                <w:lang w:eastAsia="ko-KR"/>
              </w:rPr>
            </w:pPr>
          </w:p>
        </w:tc>
        <w:tc>
          <w:tcPr>
            <w:tcW w:w="2049" w:type="dxa"/>
          </w:tcPr>
          <w:p w14:paraId="2B6F9B6F" w14:textId="77777777" w:rsidR="00A377B3" w:rsidRDefault="00A377B3" w:rsidP="005D752D">
            <w:pPr>
              <w:pStyle w:val="TAC"/>
              <w:rPr>
                <w:lang w:eastAsia="ko-KR"/>
              </w:rPr>
            </w:pPr>
          </w:p>
        </w:tc>
        <w:tc>
          <w:tcPr>
            <w:tcW w:w="5665" w:type="dxa"/>
          </w:tcPr>
          <w:p w14:paraId="73AABC06" w14:textId="77777777" w:rsidR="00A377B3" w:rsidRDefault="00A377B3" w:rsidP="005D752D">
            <w:pPr>
              <w:pStyle w:val="TAL"/>
              <w:rPr>
                <w:lang w:eastAsia="ko-KR"/>
              </w:rPr>
            </w:pPr>
          </w:p>
        </w:tc>
      </w:tr>
      <w:tr w:rsidR="00A377B3" w14:paraId="6DCE81AD" w14:textId="77777777" w:rsidTr="005D752D">
        <w:tc>
          <w:tcPr>
            <w:tcW w:w="1915" w:type="dxa"/>
          </w:tcPr>
          <w:p w14:paraId="21B284F0" w14:textId="77777777" w:rsidR="00A377B3" w:rsidRDefault="00A377B3" w:rsidP="005D752D">
            <w:pPr>
              <w:pStyle w:val="TAC"/>
              <w:rPr>
                <w:lang w:eastAsia="ko-KR"/>
              </w:rPr>
            </w:pPr>
          </w:p>
        </w:tc>
        <w:tc>
          <w:tcPr>
            <w:tcW w:w="2049" w:type="dxa"/>
          </w:tcPr>
          <w:p w14:paraId="58A2BA89" w14:textId="77777777" w:rsidR="00A377B3" w:rsidRPr="00632231" w:rsidRDefault="00A377B3" w:rsidP="005D752D">
            <w:pPr>
              <w:pStyle w:val="TAC"/>
              <w:rPr>
                <w:rFonts w:eastAsia="SimSun"/>
                <w:lang w:eastAsia="zh-CN"/>
              </w:rPr>
            </w:pPr>
          </w:p>
        </w:tc>
        <w:tc>
          <w:tcPr>
            <w:tcW w:w="5665" w:type="dxa"/>
          </w:tcPr>
          <w:p w14:paraId="75DB0151" w14:textId="77777777" w:rsidR="00A377B3" w:rsidRPr="00632231" w:rsidRDefault="00A377B3" w:rsidP="005D752D">
            <w:pPr>
              <w:pStyle w:val="TAL"/>
              <w:rPr>
                <w:rFonts w:eastAsia="SimSun"/>
                <w:lang w:eastAsia="zh-CN"/>
              </w:rPr>
            </w:pPr>
          </w:p>
        </w:tc>
      </w:tr>
      <w:tr w:rsidR="00A377B3" w14:paraId="26AA9A67" w14:textId="77777777" w:rsidTr="005D752D">
        <w:tc>
          <w:tcPr>
            <w:tcW w:w="1915" w:type="dxa"/>
          </w:tcPr>
          <w:p w14:paraId="2651B06D" w14:textId="77777777" w:rsidR="00A377B3" w:rsidRDefault="00A377B3" w:rsidP="005D752D">
            <w:pPr>
              <w:pStyle w:val="TAC"/>
              <w:rPr>
                <w:lang w:eastAsia="ko-KR"/>
              </w:rPr>
            </w:pPr>
          </w:p>
        </w:tc>
        <w:tc>
          <w:tcPr>
            <w:tcW w:w="2049" w:type="dxa"/>
          </w:tcPr>
          <w:p w14:paraId="26EA12B3" w14:textId="77777777" w:rsidR="00A377B3" w:rsidRDefault="00A377B3" w:rsidP="005D752D">
            <w:pPr>
              <w:pStyle w:val="TAC"/>
              <w:rPr>
                <w:lang w:eastAsia="ko-KR"/>
              </w:rPr>
            </w:pPr>
          </w:p>
        </w:tc>
        <w:tc>
          <w:tcPr>
            <w:tcW w:w="5665" w:type="dxa"/>
          </w:tcPr>
          <w:p w14:paraId="7CDC3357" w14:textId="77777777" w:rsidR="00A377B3" w:rsidRDefault="00A377B3" w:rsidP="005D752D">
            <w:pPr>
              <w:pStyle w:val="TAL"/>
              <w:rPr>
                <w:lang w:eastAsia="ko-KR"/>
              </w:rPr>
            </w:pPr>
          </w:p>
        </w:tc>
      </w:tr>
      <w:tr w:rsidR="00A377B3" w14:paraId="0EF58FDF" w14:textId="77777777" w:rsidTr="005D752D">
        <w:tc>
          <w:tcPr>
            <w:tcW w:w="1915" w:type="dxa"/>
          </w:tcPr>
          <w:p w14:paraId="79F21664" w14:textId="77777777" w:rsidR="00A377B3" w:rsidRDefault="00A377B3" w:rsidP="005D752D">
            <w:pPr>
              <w:pStyle w:val="TAC"/>
              <w:rPr>
                <w:lang w:eastAsia="ko-KR"/>
              </w:rPr>
            </w:pPr>
          </w:p>
        </w:tc>
        <w:tc>
          <w:tcPr>
            <w:tcW w:w="2049" w:type="dxa"/>
          </w:tcPr>
          <w:p w14:paraId="5751E447" w14:textId="77777777" w:rsidR="00A377B3" w:rsidRDefault="00A377B3" w:rsidP="005D752D">
            <w:pPr>
              <w:pStyle w:val="TAC"/>
              <w:rPr>
                <w:lang w:eastAsia="ko-KR"/>
              </w:rPr>
            </w:pPr>
          </w:p>
        </w:tc>
        <w:tc>
          <w:tcPr>
            <w:tcW w:w="5665" w:type="dxa"/>
          </w:tcPr>
          <w:p w14:paraId="7BAF4BA2" w14:textId="77777777" w:rsidR="00A377B3" w:rsidRDefault="00A377B3" w:rsidP="005D752D">
            <w:pPr>
              <w:pStyle w:val="TAL"/>
              <w:rPr>
                <w:lang w:eastAsia="ko-KR"/>
              </w:rPr>
            </w:pPr>
          </w:p>
        </w:tc>
      </w:tr>
      <w:tr w:rsidR="00A377B3" w14:paraId="2362F79D" w14:textId="77777777" w:rsidTr="005D752D">
        <w:tc>
          <w:tcPr>
            <w:tcW w:w="1915" w:type="dxa"/>
          </w:tcPr>
          <w:p w14:paraId="7D9D27F6" w14:textId="77777777" w:rsidR="00A377B3" w:rsidRDefault="00A377B3" w:rsidP="005D752D">
            <w:pPr>
              <w:pStyle w:val="TAC"/>
              <w:rPr>
                <w:lang w:eastAsia="ko-KR"/>
              </w:rPr>
            </w:pPr>
          </w:p>
        </w:tc>
        <w:tc>
          <w:tcPr>
            <w:tcW w:w="2049" w:type="dxa"/>
          </w:tcPr>
          <w:p w14:paraId="1113134A" w14:textId="77777777" w:rsidR="00A377B3" w:rsidRDefault="00A377B3" w:rsidP="005D752D">
            <w:pPr>
              <w:pStyle w:val="TAC"/>
              <w:rPr>
                <w:lang w:eastAsia="ko-KR"/>
              </w:rPr>
            </w:pPr>
          </w:p>
        </w:tc>
        <w:tc>
          <w:tcPr>
            <w:tcW w:w="5665" w:type="dxa"/>
          </w:tcPr>
          <w:p w14:paraId="23D7A85F" w14:textId="77777777" w:rsidR="00A377B3" w:rsidRDefault="00A377B3" w:rsidP="005D752D">
            <w:pPr>
              <w:pStyle w:val="TAL"/>
              <w:rPr>
                <w:lang w:eastAsia="ko-KR"/>
              </w:rPr>
            </w:pPr>
          </w:p>
        </w:tc>
      </w:tr>
      <w:tr w:rsidR="00A377B3" w14:paraId="6AE35A7A" w14:textId="77777777" w:rsidTr="005D752D">
        <w:tc>
          <w:tcPr>
            <w:tcW w:w="1915" w:type="dxa"/>
          </w:tcPr>
          <w:p w14:paraId="26C2173B" w14:textId="77777777" w:rsidR="00A377B3" w:rsidRDefault="00A377B3" w:rsidP="005D752D">
            <w:pPr>
              <w:pStyle w:val="TAC"/>
              <w:rPr>
                <w:lang w:eastAsia="ko-KR"/>
              </w:rPr>
            </w:pPr>
          </w:p>
        </w:tc>
        <w:tc>
          <w:tcPr>
            <w:tcW w:w="2049" w:type="dxa"/>
          </w:tcPr>
          <w:p w14:paraId="7F01FA10" w14:textId="77777777" w:rsidR="00A377B3" w:rsidRDefault="00A377B3" w:rsidP="005D752D">
            <w:pPr>
              <w:pStyle w:val="TAC"/>
              <w:rPr>
                <w:lang w:eastAsia="ko-KR"/>
              </w:rPr>
            </w:pPr>
          </w:p>
        </w:tc>
        <w:tc>
          <w:tcPr>
            <w:tcW w:w="5665" w:type="dxa"/>
          </w:tcPr>
          <w:p w14:paraId="09E32A88" w14:textId="77777777" w:rsidR="00A377B3" w:rsidRDefault="00A377B3" w:rsidP="005D752D">
            <w:pPr>
              <w:pStyle w:val="TAL"/>
              <w:rPr>
                <w:lang w:eastAsia="ko-KR"/>
              </w:rPr>
            </w:pPr>
          </w:p>
        </w:tc>
      </w:tr>
      <w:tr w:rsidR="00A377B3" w14:paraId="73D860B3" w14:textId="77777777" w:rsidTr="005D752D">
        <w:tc>
          <w:tcPr>
            <w:tcW w:w="1915" w:type="dxa"/>
          </w:tcPr>
          <w:p w14:paraId="2F12E791" w14:textId="77777777" w:rsidR="00A377B3" w:rsidRDefault="00A377B3" w:rsidP="005D752D">
            <w:pPr>
              <w:pStyle w:val="TAC"/>
              <w:rPr>
                <w:lang w:eastAsia="ko-KR"/>
              </w:rPr>
            </w:pPr>
          </w:p>
        </w:tc>
        <w:tc>
          <w:tcPr>
            <w:tcW w:w="2049" w:type="dxa"/>
          </w:tcPr>
          <w:p w14:paraId="034A793A" w14:textId="77777777" w:rsidR="00A377B3" w:rsidRDefault="00A377B3" w:rsidP="005D752D">
            <w:pPr>
              <w:pStyle w:val="TAC"/>
              <w:rPr>
                <w:lang w:eastAsia="ko-KR"/>
              </w:rPr>
            </w:pPr>
          </w:p>
        </w:tc>
        <w:tc>
          <w:tcPr>
            <w:tcW w:w="5665" w:type="dxa"/>
          </w:tcPr>
          <w:p w14:paraId="5B19477D" w14:textId="77777777" w:rsidR="00A377B3" w:rsidRDefault="00A377B3" w:rsidP="005D752D">
            <w:pPr>
              <w:pStyle w:val="TAL"/>
              <w:rPr>
                <w:lang w:eastAsia="ko-KR"/>
              </w:rPr>
            </w:pPr>
          </w:p>
        </w:tc>
      </w:tr>
      <w:tr w:rsidR="00A377B3" w14:paraId="7544474C" w14:textId="77777777" w:rsidTr="005D752D">
        <w:tc>
          <w:tcPr>
            <w:tcW w:w="1915" w:type="dxa"/>
          </w:tcPr>
          <w:p w14:paraId="4F029F26" w14:textId="77777777" w:rsidR="00A377B3" w:rsidRDefault="00A377B3" w:rsidP="005D752D">
            <w:pPr>
              <w:pStyle w:val="TAC"/>
              <w:rPr>
                <w:lang w:eastAsia="ko-KR"/>
              </w:rPr>
            </w:pPr>
          </w:p>
        </w:tc>
        <w:tc>
          <w:tcPr>
            <w:tcW w:w="2049" w:type="dxa"/>
          </w:tcPr>
          <w:p w14:paraId="32A052D7" w14:textId="77777777" w:rsidR="00A377B3" w:rsidRDefault="00A377B3" w:rsidP="005D752D">
            <w:pPr>
              <w:pStyle w:val="TAC"/>
              <w:rPr>
                <w:lang w:eastAsia="ko-KR"/>
              </w:rPr>
            </w:pPr>
          </w:p>
        </w:tc>
        <w:tc>
          <w:tcPr>
            <w:tcW w:w="5665" w:type="dxa"/>
          </w:tcPr>
          <w:p w14:paraId="4B96DA5F" w14:textId="77777777" w:rsidR="00A377B3" w:rsidRDefault="00A377B3" w:rsidP="005D752D">
            <w:pPr>
              <w:pStyle w:val="TAL"/>
              <w:rPr>
                <w:lang w:eastAsia="ko-KR"/>
              </w:rPr>
            </w:pPr>
          </w:p>
        </w:tc>
      </w:tr>
    </w:tbl>
    <w:p w14:paraId="5770382D" w14:textId="77777777" w:rsidR="00A377B3" w:rsidRDefault="00A377B3" w:rsidP="00A377B3">
      <w:pPr>
        <w:tabs>
          <w:tab w:val="left" w:pos="709"/>
        </w:tabs>
        <w:rPr>
          <w:lang w:eastAsia="ko-KR"/>
        </w:rPr>
      </w:pPr>
      <w:r>
        <w:rPr>
          <w:lang w:eastAsia="ko-KR"/>
        </w:rPr>
        <w:tab/>
      </w:r>
    </w:p>
    <w:p w14:paraId="7628791B" w14:textId="0E0C3D06" w:rsidR="00A377B3" w:rsidRDefault="00A377B3" w:rsidP="00A377B3">
      <w:pPr>
        <w:pStyle w:val="Heading2"/>
        <w:rPr>
          <w:lang w:eastAsia="ko-KR"/>
        </w:rPr>
      </w:pPr>
      <w:r>
        <w:t>3.3</w:t>
      </w:r>
      <w:r>
        <w:tab/>
      </w:r>
      <w:r w:rsidRPr="00260650">
        <w:t>RRC Release cause for inter-RAT cell (re)selection in RRC_INACTIVE</w:t>
      </w:r>
    </w:p>
    <w:p w14:paraId="4FBA875B" w14:textId="77777777" w:rsidR="00A377B3" w:rsidRPr="00260650" w:rsidRDefault="00A377B3" w:rsidP="00A377B3">
      <w:pPr>
        <w:pStyle w:val="Doc-title"/>
      </w:pPr>
      <w:hyperlink r:id="rId14" w:tooltip="D:Documents3GPPtsg_ranWG2TSGR2_113bis-eDocsR2-2103624.zip" w:history="1">
        <w:r w:rsidRPr="00260650">
          <w:rPr>
            <w:rStyle w:val="Hyperlink"/>
          </w:rPr>
          <w:t>R2-2103624</w:t>
        </w:r>
      </w:hyperlink>
      <w:r w:rsidRPr="00260650">
        <w:tab/>
        <w:t>Clarification on RRC Release cause for inter-RAT cell (re)selection in RRC_INACTIVE</w:t>
      </w:r>
      <w:r w:rsidRPr="00260650">
        <w:tab/>
        <w:t>Huawei, HiSilicon</w:t>
      </w:r>
      <w:r w:rsidRPr="00260650">
        <w:tab/>
        <w:t>discussion</w:t>
      </w:r>
      <w:r w:rsidRPr="00260650">
        <w:tab/>
        <w:t>Rel-16</w:t>
      </w:r>
      <w:r w:rsidRPr="00260650">
        <w:tab/>
        <w:t>TEI16</w:t>
      </w:r>
    </w:p>
    <w:p w14:paraId="62B8C926" w14:textId="610D2112" w:rsidR="00A377B3" w:rsidRPr="00260650" w:rsidRDefault="00A377B3" w:rsidP="00A377B3">
      <w:pPr>
        <w:pStyle w:val="Doc-title"/>
      </w:pPr>
    </w:p>
    <w:p w14:paraId="1CBEC4E9" w14:textId="77777777" w:rsidR="00A377B3" w:rsidRPr="001A5AEF" w:rsidRDefault="00A377B3" w:rsidP="00A377B3">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915"/>
        <w:gridCol w:w="2049"/>
        <w:gridCol w:w="5665"/>
      </w:tblGrid>
      <w:tr w:rsidR="00A377B3" w14:paraId="308E972F" w14:textId="77777777" w:rsidTr="005D752D">
        <w:tc>
          <w:tcPr>
            <w:tcW w:w="1915" w:type="dxa"/>
          </w:tcPr>
          <w:p w14:paraId="5D94E72C" w14:textId="77777777" w:rsidR="00A377B3" w:rsidRDefault="00A377B3" w:rsidP="005D752D">
            <w:pPr>
              <w:pStyle w:val="TAH"/>
              <w:rPr>
                <w:lang w:eastAsia="ko-KR"/>
              </w:rPr>
            </w:pPr>
            <w:r w:rsidRPr="001A5AEF">
              <w:rPr>
                <w:lang w:eastAsia="ko-KR"/>
              </w:rPr>
              <w:t>Company</w:t>
            </w:r>
          </w:p>
        </w:tc>
        <w:tc>
          <w:tcPr>
            <w:tcW w:w="2049" w:type="dxa"/>
          </w:tcPr>
          <w:p w14:paraId="34757C98" w14:textId="77777777" w:rsidR="00A377B3" w:rsidRDefault="00A377B3" w:rsidP="005D752D">
            <w:pPr>
              <w:pStyle w:val="TAH"/>
              <w:rPr>
                <w:lang w:eastAsia="ko-KR"/>
              </w:rPr>
            </w:pPr>
            <w:r>
              <w:rPr>
                <w:lang w:eastAsia="ko-KR"/>
              </w:rPr>
              <w:t>Position</w:t>
            </w:r>
          </w:p>
        </w:tc>
        <w:tc>
          <w:tcPr>
            <w:tcW w:w="5665" w:type="dxa"/>
          </w:tcPr>
          <w:p w14:paraId="1A39A57E" w14:textId="77777777" w:rsidR="00A377B3" w:rsidRDefault="00A377B3" w:rsidP="005D752D">
            <w:pPr>
              <w:pStyle w:val="TAH"/>
              <w:rPr>
                <w:lang w:eastAsia="ko-KR"/>
              </w:rPr>
            </w:pPr>
            <w:r w:rsidRPr="001A5AEF">
              <w:rPr>
                <w:lang w:eastAsia="ko-KR"/>
              </w:rPr>
              <w:t>Detailed Comments</w:t>
            </w:r>
          </w:p>
        </w:tc>
      </w:tr>
      <w:tr w:rsidR="00A377B3" w14:paraId="5EB1CA7D" w14:textId="77777777" w:rsidTr="005D752D">
        <w:tc>
          <w:tcPr>
            <w:tcW w:w="1915" w:type="dxa"/>
          </w:tcPr>
          <w:p w14:paraId="694AB9B1" w14:textId="137E13EA" w:rsidR="00A377B3" w:rsidRDefault="00A377B3" w:rsidP="005D752D">
            <w:pPr>
              <w:pStyle w:val="TAC"/>
              <w:rPr>
                <w:lang w:eastAsia="ko-KR"/>
              </w:rPr>
            </w:pPr>
            <w:r>
              <w:rPr>
                <w:lang w:eastAsia="ko-KR"/>
              </w:rPr>
              <w:t>Chairman</w:t>
            </w:r>
          </w:p>
        </w:tc>
        <w:tc>
          <w:tcPr>
            <w:tcW w:w="2049" w:type="dxa"/>
          </w:tcPr>
          <w:p w14:paraId="72C2B069" w14:textId="77777777" w:rsidR="00A377B3" w:rsidRDefault="00A377B3" w:rsidP="005D752D">
            <w:pPr>
              <w:pStyle w:val="TAC"/>
              <w:rPr>
                <w:lang w:eastAsia="ko-KR"/>
              </w:rPr>
            </w:pPr>
          </w:p>
        </w:tc>
        <w:tc>
          <w:tcPr>
            <w:tcW w:w="5665" w:type="dxa"/>
          </w:tcPr>
          <w:p w14:paraId="31F6A8AD" w14:textId="5AA30390" w:rsidR="00A377B3" w:rsidRDefault="00A377B3" w:rsidP="00FB771D">
            <w:pPr>
              <w:pStyle w:val="TAL"/>
              <w:rPr>
                <w:lang w:eastAsia="ko-KR"/>
              </w:rPr>
            </w:pPr>
            <w:r>
              <w:rPr>
                <w:lang w:eastAsia="ko-KR"/>
              </w:rPr>
              <w:t xml:space="preserve">I assume the intention </w:t>
            </w:r>
            <w:r w:rsidR="00FB771D">
              <w:rPr>
                <w:lang w:eastAsia="ko-KR"/>
              </w:rPr>
              <w:t xml:space="preserve">here </w:t>
            </w:r>
            <w:r>
              <w:rPr>
                <w:lang w:eastAsia="ko-KR"/>
              </w:rPr>
              <w:t xml:space="preserve">is to clarify cross-layer </w:t>
            </w:r>
            <w:r w:rsidR="00FB771D">
              <w:rPr>
                <w:lang w:eastAsia="ko-KR"/>
              </w:rPr>
              <w:t xml:space="preserve">behaviour, and not really change behaviour (or what)? If that is the case, the discussion should consider that this is intended to be a bug-fix. </w:t>
            </w:r>
          </w:p>
        </w:tc>
      </w:tr>
      <w:tr w:rsidR="00A377B3" w14:paraId="3477BFB9" w14:textId="77777777" w:rsidTr="005D752D">
        <w:tc>
          <w:tcPr>
            <w:tcW w:w="1915" w:type="dxa"/>
          </w:tcPr>
          <w:p w14:paraId="65B20EDA" w14:textId="77777777" w:rsidR="00A377B3" w:rsidRDefault="00A377B3" w:rsidP="005D752D">
            <w:pPr>
              <w:pStyle w:val="TAC"/>
              <w:rPr>
                <w:lang w:eastAsia="ko-KR"/>
              </w:rPr>
            </w:pPr>
          </w:p>
        </w:tc>
        <w:tc>
          <w:tcPr>
            <w:tcW w:w="2049" w:type="dxa"/>
          </w:tcPr>
          <w:p w14:paraId="7AF09B2E" w14:textId="77777777" w:rsidR="00A377B3" w:rsidRDefault="00A377B3" w:rsidP="005D752D">
            <w:pPr>
              <w:pStyle w:val="TAC"/>
              <w:rPr>
                <w:lang w:eastAsia="ko-KR"/>
              </w:rPr>
            </w:pPr>
          </w:p>
        </w:tc>
        <w:tc>
          <w:tcPr>
            <w:tcW w:w="5665" w:type="dxa"/>
          </w:tcPr>
          <w:p w14:paraId="7B7E39AE" w14:textId="77777777" w:rsidR="00A377B3" w:rsidRDefault="00A377B3" w:rsidP="005D752D">
            <w:pPr>
              <w:pStyle w:val="TAL"/>
              <w:rPr>
                <w:lang w:eastAsia="ko-KR"/>
              </w:rPr>
            </w:pPr>
          </w:p>
        </w:tc>
      </w:tr>
      <w:tr w:rsidR="00A377B3" w14:paraId="5C720C60" w14:textId="77777777" w:rsidTr="005D752D">
        <w:tc>
          <w:tcPr>
            <w:tcW w:w="1915" w:type="dxa"/>
          </w:tcPr>
          <w:p w14:paraId="7102EB41" w14:textId="77777777" w:rsidR="00A377B3" w:rsidRDefault="00A377B3" w:rsidP="005D752D">
            <w:pPr>
              <w:pStyle w:val="TAC"/>
              <w:rPr>
                <w:lang w:eastAsia="ko-KR"/>
              </w:rPr>
            </w:pPr>
          </w:p>
        </w:tc>
        <w:tc>
          <w:tcPr>
            <w:tcW w:w="2049" w:type="dxa"/>
          </w:tcPr>
          <w:p w14:paraId="18080EA8" w14:textId="77777777" w:rsidR="00A377B3" w:rsidRPr="00632231" w:rsidRDefault="00A377B3" w:rsidP="005D752D">
            <w:pPr>
              <w:pStyle w:val="TAC"/>
              <w:rPr>
                <w:rFonts w:eastAsia="SimSun"/>
                <w:lang w:eastAsia="zh-CN"/>
              </w:rPr>
            </w:pPr>
          </w:p>
        </w:tc>
        <w:tc>
          <w:tcPr>
            <w:tcW w:w="5665" w:type="dxa"/>
          </w:tcPr>
          <w:p w14:paraId="08270832" w14:textId="77777777" w:rsidR="00A377B3" w:rsidRPr="00632231" w:rsidRDefault="00A377B3" w:rsidP="005D752D">
            <w:pPr>
              <w:pStyle w:val="TAL"/>
              <w:rPr>
                <w:rFonts w:eastAsia="SimSun"/>
                <w:lang w:eastAsia="zh-CN"/>
              </w:rPr>
            </w:pPr>
          </w:p>
        </w:tc>
      </w:tr>
      <w:tr w:rsidR="00A377B3" w14:paraId="53175146" w14:textId="77777777" w:rsidTr="005D752D">
        <w:tc>
          <w:tcPr>
            <w:tcW w:w="1915" w:type="dxa"/>
          </w:tcPr>
          <w:p w14:paraId="1E51B125" w14:textId="77777777" w:rsidR="00A377B3" w:rsidRDefault="00A377B3" w:rsidP="005D752D">
            <w:pPr>
              <w:pStyle w:val="TAC"/>
              <w:rPr>
                <w:lang w:eastAsia="ko-KR"/>
              </w:rPr>
            </w:pPr>
          </w:p>
        </w:tc>
        <w:tc>
          <w:tcPr>
            <w:tcW w:w="2049" w:type="dxa"/>
          </w:tcPr>
          <w:p w14:paraId="3F058BFE" w14:textId="77777777" w:rsidR="00A377B3" w:rsidRDefault="00A377B3" w:rsidP="005D752D">
            <w:pPr>
              <w:pStyle w:val="TAC"/>
              <w:rPr>
                <w:lang w:eastAsia="ko-KR"/>
              </w:rPr>
            </w:pPr>
          </w:p>
        </w:tc>
        <w:tc>
          <w:tcPr>
            <w:tcW w:w="5665" w:type="dxa"/>
          </w:tcPr>
          <w:p w14:paraId="52D867EA" w14:textId="77777777" w:rsidR="00A377B3" w:rsidRDefault="00A377B3" w:rsidP="005D752D">
            <w:pPr>
              <w:pStyle w:val="TAL"/>
              <w:rPr>
                <w:lang w:eastAsia="ko-KR"/>
              </w:rPr>
            </w:pPr>
          </w:p>
        </w:tc>
      </w:tr>
      <w:tr w:rsidR="00A377B3" w14:paraId="45386259" w14:textId="77777777" w:rsidTr="005D752D">
        <w:tc>
          <w:tcPr>
            <w:tcW w:w="1915" w:type="dxa"/>
          </w:tcPr>
          <w:p w14:paraId="4095DF65" w14:textId="77777777" w:rsidR="00A377B3" w:rsidRDefault="00A377B3" w:rsidP="005D752D">
            <w:pPr>
              <w:pStyle w:val="TAC"/>
              <w:rPr>
                <w:lang w:eastAsia="ko-KR"/>
              </w:rPr>
            </w:pPr>
          </w:p>
        </w:tc>
        <w:tc>
          <w:tcPr>
            <w:tcW w:w="2049" w:type="dxa"/>
          </w:tcPr>
          <w:p w14:paraId="50A7EDEC" w14:textId="77777777" w:rsidR="00A377B3" w:rsidRDefault="00A377B3" w:rsidP="005D752D">
            <w:pPr>
              <w:pStyle w:val="TAC"/>
              <w:rPr>
                <w:lang w:eastAsia="ko-KR"/>
              </w:rPr>
            </w:pPr>
          </w:p>
        </w:tc>
        <w:tc>
          <w:tcPr>
            <w:tcW w:w="5665" w:type="dxa"/>
          </w:tcPr>
          <w:p w14:paraId="555F5478" w14:textId="77777777" w:rsidR="00A377B3" w:rsidRDefault="00A377B3" w:rsidP="005D752D">
            <w:pPr>
              <w:pStyle w:val="TAL"/>
              <w:rPr>
                <w:lang w:eastAsia="ko-KR"/>
              </w:rPr>
            </w:pPr>
          </w:p>
        </w:tc>
      </w:tr>
      <w:tr w:rsidR="00A377B3" w14:paraId="3175184E" w14:textId="77777777" w:rsidTr="005D752D">
        <w:tc>
          <w:tcPr>
            <w:tcW w:w="1915" w:type="dxa"/>
          </w:tcPr>
          <w:p w14:paraId="1F21D99C" w14:textId="77777777" w:rsidR="00A377B3" w:rsidRDefault="00A377B3" w:rsidP="005D752D">
            <w:pPr>
              <w:pStyle w:val="TAC"/>
              <w:rPr>
                <w:lang w:eastAsia="ko-KR"/>
              </w:rPr>
            </w:pPr>
          </w:p>
        </w:tc>
        <w:tc>
          <w:tcPr>
            <w:tcW w:w="2049" w:type="dxa"/>
          </w:tcPr>
          <w:p w14:paraId="70A5F103" w14:textId="77777777" w:rsidR="00A377B3" w:rsidRDefault="00A377B3" w:rsidP="005D752D">
            <w:pPr>
              <w:pStyle w:val="TAC"/>
              <w:rPr>
                <w:lang w:eastAsia="ko-KR"/>
              </w:rPr>
            </w:pPr>
          </w:p>
        </w:tc>
        <w:tc>
          <w:tcPr>
            <w:tcW w:w="5665" w:type="dxa"/>
          </w:tcPr>
          <w:p w14:paraId="291BFAE6" w14:textId="77777777" w:rsidR="00A377B3" w:rsidRDefault="00A377B3" w:rsidP="005D752D">
            <w:pPr>
              <w:pStyle w:val="TAL"/>
              <w:rPr>
                <w:lang w:eastAsia="ko-KR"/>
              </w:rPr>
            </w:pPr>
          </w:p>
        </w:tc>
      </w:tr>
      <w:tr w:rsidR="00A377B3" w14:paraId="645A346A" w14:textId="77777777" w:rsidTr="005D752D">
        <w:tc>
          <w:tcPr>
            <w:tcW w:w="1915" w:type="dxa"/>
          </w:tcPr>
          <w:p w14:paraId="74323E80" w14:textId="77777777" w:rsidR="00A377B3" w:rsidRDefault="00A377B3" w:rsidP="005D752D">
            <w:pPr>
              <w:pStyle w:val="TAC"/>
              <w:rPr>
                <w:lang w:eastAsia="ko-KR"/>
              </w:rPr>
            </w:pPr>
          </w:p>
        </w:tc>
        <w:tc>
          <w:tcPr>
            <w:tcW w:w="2049" w:type="dxa"/>
          </w:tcPr>
          <w:p w14:paraId="4694B05B" w14:textId="77777777" w:rsidR="00A377B3" w:rsidRDefault="00A377B3" w:rsidP="005D752D">
            <w:pPr>
              <w:pStyle w:val="TAC"/>
              <w:rPr>
                <w:lang w:eastAsia="ko-KR"/>
              </w:rPr>
            </w:pPr>
          </w:p>
        </w:tc>
        <w:tc>
          <w:tcPr>
            <w:tcW w:w="5665" w:type="dxa"/>
          </w:tcPr>
          <w:p w14:paraId="513E76A3" w14:textId="77777777" w:rsidR="00A377B3" w:rsidRDefault="00A377B3" w:rsidP="005D752D">
            <w:pPr>
              <w:pStyle w:val="TAL"/>
              <w:rPr>
                <w:lang w:eastAsia="ko-KR"/>
              </w:rPr>
            </w:pPr>
          </w:p>
        </w:tc>
      </w:tr>
      <w:tr w:rsidR="00A377B3" w14:paraId="1A676784" w14:textId="77777777" w:rsidTr="005D752D">
        <w:tc>
          <w:tcPr>
            <w:tcW w:w="1915" w:type="dxa"/>
          </w:tcPr>
          <w:p w14:paraId="7399A13E" w14:textId="77777777" w:rsidR="00A377B3" w:rsidRDefault="00A377B3" w:rsidP="005D752D">
            <w:pPr>
              <w:pStyle w:val="TAC"/>
              <w:rPr>
                <w:lang w:eastAsia="ko-KR"/>
              </w:rPr>
            </w:pPr>
          </w:p>
        </w:tc>
        <w:tc>
          <w:tcPr>
            <w:tcW w:w="2049" w:type="dxa"/>
          </w:tcPr>
          <w:p w14:paraId="67CBC673" w14:textId="77777777" w:rsidR="00A377B3" w:rsidRDefault="00A377B3" w:rsidP="005D752D">
            <w:pPr>
              <w:pStyle w:val="TAC"/>
              <w:rPr>
                <w:lang w:eastAsia="ko-KR"/>
              </w:rPr>
            </w:pPr>
          </w:p>
        </w:tc>
        <w:tc>
          <w:tcPr>
            <w:tcW w:w="5665" w:type="dxa"/>
          </w:tcPr>
          <w:p w14:paraId="0F891E98" w14:textId="77777777" w:rsidR="00A377B3" w:rsidRDefault="00A377B3" w:rsidP="005D752D">
            <w:pPr>
              <w:pStyle w:val="TAL"/>
              <w:rPr>
                <w:lang w:eastAsia="ko-KR"/>
              </w:rPr>
            </w:pPr>
          </w:p>
        </w:tc>
      </w:tr>
      <w:tr w:rsidR="00A377B3" w14:paraId="410E6C99" w14:textId="77777777" w:rsidTr="005D752D">
        <w:tc>
          <w:tcPr>
            <w:tcW w:w="1915" w:type="dxa"/>
          </w:tcPr>
          <w:p w14:paraId="0BFAF292" w14:textId="77777777" w:rsidR="00A377B3" w:rsidRDefault="00A377B3" w:rsidP="005D752D">
            <w:pPr>
              <w:pStyle w:val="TAC"/>
              <w:rPr>
                <w:lang w:eastAsia="ko-KR"/>
              </w:rPr>
            </w:pPr>
          </w:p>
        </w:tc>
        <w:tc>
          <w:tcPr>
            <w:tcW w:w="2049" w:type="dxa"/>
          </w:tcPr>
          <w:p w14:paraId="353886AF" w14:textId="77777777" w:rsidR="00A377B3" w:rsidRDefault="00A377B3" w:rsidP="005D752D">
            <w:pPr>
              <w:pStyle w:val="TAC"/>
              <w:rPr>
                <w:lang w:eastAsia="ko-KR"/>
              </w:rPr>
            </w:pPr>
          </w:p>
        </w:tc>
        <w:tc>
          <w:tcPr>
            <w:tcW w:w="5665" w:type="dxa"/>
          </w:tcPr>
          <w:p w14:paraId="5493B187" w14:textId="77777777" w:rsidR="00A377B3" w:rsidRDefault="00A377B3" w:rsidP="005D752D">
            <w:pPr>
              <w:pStyle w:val="TAL"/>
              <w:rPr>
                <w:lang w:eastAsia="ko-KR"/>
              </w:rPr>
            </w:pPr>
          </w:p>
        </w:tc>
      </w:tr>
    </w:tbl>
    <w:p w14:paraId="6168FA47" w14:textId="77777777" w:rsidR="00A377B3" w:rsidRDefault="00A377B3" w:rsidP="00A377B3">
      <w:pPr>
        <w:tabs>
          <w:tab w:val="left" w:pos="709"/>
        </w:tabs>
        <w:rPr>
          <w:lang w:eastAsia="ko-KR"/>
        </w:rPr>
      </w:pPr>
      <w:r>
        <w:rPr>
          <w:lang w:eastAsia="ko-KR"/>
        </w:rPr>
        <w:tab/>
      </w:r>
    </w:p>
    <w:p w14:paraId="135667B0" w14:textId="75A37BE2" w:rsidR="00A377B3" w:rsidRDefault="00A377B3" w:rsidP="00A377B3">
      <w:pPr>
        <w:pStyle w:val="Heading2"/>
        <w:rPr>
          <w:lang w:eastAsia="ko-KR"/>
        </w:rPr>
      </w:pPr>
      <w:r>
        <w:t>3.4</w:t>
      </w:r>
      <w:r>
        <w:tab/>
        <w:t>C</w:t>
      </w:r>
      <w:r w:rsidRPr="00260650">
        <w:t>ombined RRC procedures</w:t>
      </w:r>
    </w:p>
    <w:p w14:paraId="1E817035" w14:textId="77777777" w:rsidR="00A377B3" w:rsidRPr="00260650" w:rsidRDefault="00A377B3" w:rsidP="00A377B3">
      <w:pPr>
        <w:pStyle w:val="Doc-title"/>
      </w:pPr>
      <w:hyperlink r:id="rId15" w:tooltip="D:Documents3GPPtsg_ranWG2TSGR2_113bis-eDocsR2-2103467.zip" w:history="1">
        <w:r w:rsidRPr="00260650">
          <w:rPr>
            <w:rStyle w:val="Hyperlink"/>
          </w:rPr>
          <w:t>R2-2103467</w:t>
        </w:r>
      </w:hyperlink>
      <w:r w:rsidRPr="00260650">
        <w:tab/>
        <w:t>On combined RRC procedures</w:t>
      </w:r>
      <w:r w:rsidRPr="00260650">
        <w:tab/>
        <w:t>Nokia, Nokia Shanghai Bell, Ericsson</w:t>
      </w:r>
      <w:r w:rsidRPr="00260650">
        <w:tab/>
        <w:t>discussion</w:t>
      </w:r>
      <w:r w:rsidRPr="00260650">
        <w:tab/>
        <w:t>Rel-16</w:t>
      </w:r>
      <w:r w:rsidRPr="00260650">
        <w:tab/>
        <w:t>TEI16</w:t>
      </w:r>
      <w:r w:rsidRPr="00260650">
        <w:tab/>
        <w:t>R2-2101319</w:t>
      </w:r>
    </w:p>
    <w:p w14:paraId="66BA5374" w14:textId="77777777" w:rsidR="00A377B3" w:rsidRPr="00260650" w:rsidRDefault="00A377B3" w:rsidP="00A377B3">
      <w:pPr>
        <w:pStyle w:val="Doc-title"/>
      </w:pPr>
      <w:hyperlink r:id="rId16" w:tooltip="D:Documents3GPPtsg_ranWG2TSGR2_113bis-eDocsR2-2103464.zip" w:history="1">
        <w:r w:rsidRPr="00260650">
          <w:rPr>
            <w:rStyle w:val="Hyperlink"/>
          </w:rPr>
          <w:t>R2-2103464</w:t>
        </w:r>
      </w:hyperlink>
      <w:r w:rsidRPr="00260650">
        <w:tab/>
        <w:t>RRC processing delays for combined procedures</w:t>
      </w:r>
      <w:r w:rsidRPr="00260650">
        <w:tab/>
        <w:t>Nokia, Nokia Shanghai Bell, Ericsson</w:t>
      </w:r>
      <w:r w:rsidRPr="00260650">
        <w:tab/>
        <w:t>CR</w:t>
      </w:r>
      <w:r w:rsidRPr="00260650">
        <w:tab/>
        <w:t>Rel-16</w:t>
      </w:r>
      <w:r w:rsidRPr="00260650">
        <w:tab/>
        <w:t>38.331</w:t>
      </w:r>
      <w:r w:rsidRPr="00260650">
        <w:tab/>
        <w:t>16.4.1</w:t>
      </w:r>
      <w:r w:rsidRPr="00260650">
        <w:tab/>
        <w:t>1288</w:t>
      </w:r>
      <w:r w:rsidRPr="00260650">
        <w:tab/>
        <w:t>8</w:t>
      </w:r>
      <w:r w:rsidRPr="00260650">
        <w:tab/>
        <w:t>F</w:t>
      </w:r>
      <w:r w:rsidRPr="00260650">
        <w:tab/>
        <w:t>TEI16</w:t>
      </w:r>
      <w:r w:rsidRPr="00260650">
        <w:tab/>
        <w:t>R2-2101320</w:t>
      </w:r>
    </w:p>
    <w:p w14:paraId="0249EB02" w14:textId="77777777" w:rsidR="00A377B3" w:rsidRPr="00260650" w:rsidRDefault="00A377B3" w:rsidP="00A377B3">
      <w:pPr>
        <w:pStyle w:val="Doc-title"/>
      </w:pPr>
    </w:p>
    <w:p w14:paraId="68C94D24" w14:textId="77777777" w:rsidR="00A377B3" w:rsidRPr="001A5AEF" w:rsidRDefault="00A377B3" w:rsidP="00A377B3">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915"/>
        <w:gridCol w:w="2049"/>
        <w:gridCol w:w="5665"/>
      </w:tblGrid>
      <w:tr w:rsidR="00A377B3" w14:paraId="138F30A9" w14:textId="77777777" w:rsidTr="005D752D">
        <w:tc>
          <w:tcPr>
            <w:tcW w:w="1915" w:type="dxa"/>
          </w:tcPr>
          <w:p w14:paraId="0DA15EBC" w14:textId="77777777" w:rsidR="00A377B3" w:rsidRDefault="00A377B3" w:rsidP="005D752D">
            <w:pPr>
              <w:pStyle w:val="TAH"/>
              <w:rPr>
                <w:lang w:eastAsia="ko-KR"/>
              </w:rPr>
            </w:pPr>
            <w:r w:rsidRPr="001A5AEF">
              <w:rPr>
                <w:lang w:eastAsia="ko-KR"/>
              </w:rPr>
              <w:t>Company</w:t>
            </w:r>
          </w:p>
        </w:tc>
        <w:tc>
          <w:tcPr>
            <w:tcW w:w="2049" w:type="dxa"/>
          </w:tcPr>
          <w:p w14:paraId="02BC180F" w14:textId="77777777" w:rsidR="00A377B3" w:rsidRDefault="00A377B3" w:rsidP="005D752D">
            <w:pPr>
              <w:pStyle w:val="TAH"/>
              <w:rPr>
                <w:lang w:eastAsia="ko-KR"/>
              </w:rPr>
            </w:pPr>
            <w:r>
              <w:rPr>
                <w:lang w:eastAsia="ko-KR"/>
              </w:rPr>
              <w:t>Position</w:t>
            </w:r>
          </w:p>
        </w:tc>
        <w:tc>
          <w:tcPr>
            <w:tcW w:w="5665" w:type="dxa"/>
          </w:tcPr>
          <w:p w14:paraId="04F3AF0D" w14:textId="77777777" w:rsidR="00A377B3" w:rsidRDefault="00A377B3" w:rsidP="005D752D">
            <w:pPr>
              <w:pStyle w:val="TAH"/>
              <w:rPr>
                <w:lang w:eastAsia="ko-KR"/>
              </w:rPr>
            </w:pPr>
            <w:r w:rsidRPr="001A5AEF">
              <w:rPr>
                <w:lang w:eastAsia="ko-KR"/>
              </w:rPr>
              <w:t>Detailed Comments</w:t>
            </w:r>
          </w:p>
        </w:tc>
      </w:tr>
      <w:tr w:rsidR="00A377B3" w14:paraId="7E6D5F89" w14:textId="77777777" w:rsidTr="005D752D">
        <w:tc>
          <w:tcPr>
            <w:tcW w:w="1915" w:type="dxa"/>
          </w:tcPr>
          <w:p w14:paraId="774A90EF" w14:textId="3ACC97A9" w:rsidR="00A377B3" w:rsidRDefault="00FB771D" w:rsidP="005D752D">
            <w:pPr>
              <w:pStyle w:val="TAC"/>
              <w:rPr>
                <w:lang w:eastAsia="ko-KR"/>
              </w:rPr>
            </w:pPr>
            <w:r>
              <w:rPr>
                <w:lang w:eastAsia="ko-KR"/>
              </w:rPr>
              <w:t>Chairman</w:t>
            </w:r>
          </w:p>
        </w:tc>
        <w:tc>
          <w:tcPr>
            <w:tcW w:w="2049" w:type="dxa"/>
          </w:tcPr>
          <w:p w14:paraId="02A711B5" w14:textId="77777777" w:rsidR="00A377B3" w:rsidRDefault="00A377B3" w:rsidP="005D752D">
            <w:pPr>
              <w:pStyle w:val="TAC"/>
              <w:rPr>
                <w:lang w:eastAsia="ko-KR"/>
              </w:rPr>
            </w:pPr>
          </w:p>
        </w:tc>
        <w:tc>
          <w:tcPr>
            <w:tcW w:w="5665" w:type="dxa"/>
          </w:tcPr>
          <w:p w14:paraId="5E5F05C6" w14:textId="2B60D20F" w:rsidR="00A377B3" w:rsidRDefault="00FB771D" w:rsidP="00CF5CA3">
            <w:pPr>
              <w:pStyle w:val="TAL"/>
              <w:rPr>
                <w:lang w:eastAsia="ko-KR"/>
              </w:rPr>
            </w:pPr>
            <w:r>
              <w:rPr>
                <w:lang w:eastAsia="ko-KR"/>
              </w:rPr>
              <w:t>Similar proposals were discussed before, If I recall correctly, CRs were not agreed then partly due to unwillingness to change current UE implementations that treats RRC messages sequentially and without specific optimiza</w:t>
            </w:r>
            <w:r w:rsidR="00CF5CA3">
              <w:rPr>
                <w:lang w:eastAsia="ko-KR"/>
              </w:rPr>
              <w:t>tion even if said</w:t>
            </w:r>
            <w:r>
              <w:rPr>
                <w:lang w:eastAsia="ko-KR"/>
              </w:rPr>
              <w:t xml:space="preserve"> RRC messages are sent in the same Transport Block. </w:t>
            </w:r>
            <w:r w:rsidR="00CF5CA3">
              <w:rPr>
                <w:lang w:eastAsia="ko-KR"/>
              </w:rPr>
              <w:t xml:space="preserve">I understand that the proponents have modified the proposal to allow that, so we can consider again. </w:t>
            </w:r>
          </w:p>
        </w:tc>
      </w:tr>
      <w:tr w:rsidR="00A377B3" w14:paraId="6134D8BB" w14:textId="77777777" w:rsidTr="005D752D">
        <w:tc>
          <w:tcPr>
            <w:tcW w:w="1915" w:type="dxa"/>
          </w:tcPr>
          <w:p w14:paraId="44F6FD1C" w14:textId="77777777" w:rsidR="00A377B3" w:rsidRDefault="00A377B3" w:rsidP="005D752D">
            <w:pPr>
              <w:pStyle w:val="TAC"/>
              <w:rPr>
                <w:lang w:eastAsia="ko-KR"/>
              </w:rPr>
            </w:pPr>
          </w:p>
        </w:tc>
        <w:tc>
          <w:tcPr>
            <w:tcW w:w="2049" w:type="dxa"/>
          </w:tcPr>
          <w:p w14:paraId="5258FC34" w14:textId="77777777" w:rsidR="00A377B3" w:rsidRDefault="00A377B3" w:rsidP="005D752D">
            <w:pPr>
              <w:pStyle w:val="TAC"/>
              <w:rPr>
                <w:lang w:eastAsia="ko-KR"/>
              </w:rPr>
            </w:pPr>
          </w:p>
        </w:tc>
        <w:tc>
          <w:tcPr>
            <w:tcW w:w="5665" w:type="dxa"/>
          </w:tcPr>
          <w:p w14:paraId="3AD03959" w14:textId="77777777" w:rsidR="00A377B3" w:rsidRDefault="00A377B3" w:rsidP="005D752D">
            <w:pPr>
              <w:pStyle w:val="TAL"/>
              <w:rPr>
                <w:lang w:eastAsia="ko-KR"/>
              </w:rPr>
            </w:pPr>
          </w:p>
        </w:tc>
      </w:tr>
      <w:tr w:rsidR="00A377B3" w14:paraId="53EC745E" w14:textId="77777777" w:rsidTr="005D752D">
        <w:tc>
          <w:tcPr>
            <w:tcW w:w="1915" w:type="dxa"/>
          </w:tcPr>
          <w:p w14:paraId="436B7020" w14:textId="77777777" w:rsidR="00A377B3" w:rsidRDefault="00A377B3" w:rsidP="005D752D">
            <w:pPr>
              <w:pStyle w:val="TAC"/>
              <w:rPr>
                <w:lang w:eastAsia="ko-KR"/>
              </w:rPr>
            </w:pPr>
          </w:p>
        </w:tc>
        <w:tc>
          <w:tcPr>
            <w:tcW w:w="2049" w:type="dxa"/>
          </w:tcPr>
          <w:p w14:paraId="0BB94E93" w14:textId="77777777" w:rsidR="00A377B3" w:rsidRPr="00632231" w:rsidRDefault="00A377B3" w:rsidP="005D752D">
            <w:pPr>
              <w:pStyle w:val="TAC"/>
              <w:rPr>
                <w:rFonts w:eastAsia="SimSun"/>
                <w:lang w:eastAsia="zh-CN"/>
              </w:rPr>
            </w:pPr>
          </w:p>
        </w:tc>
        <w:tc>
          <w:tcPr>
            <w:tcW w:w="5665" w:type="dxa"/>
          </w:tcPr>
          <w:p w14:paraId="5F0813CC" w14:textId="77777777" w:rsidR="00A377B3" w:rsidRPr="00632231" w:rsidRDefault="00A377B3" w:rsidP="005D752D">
            <w:pPr>
              <w:pStyle w:val="TAL"/>
              <w:rPr>
                <w:rFonts w:eastAsia="SimSun"/>
                <w:lang w:eastAsia="zh-CN"/>
              </w:rPr>
            </w:pPr>
          </w:p>
        </w:tc>
      </w:tr>
      <w:tr w:rsidR="00A377B3" w14:paraId="65BB02CE" w14:textId="77777777" w:rsidTr="005D752D">
        <w:tc>
          <w:tcPr>
            <w:tcW w:w="1915" w:type="dxa"/>
          </w:tcPr>
          <w:p w14:paraId="31390C45" w14:textId="77777777" w:rsidR="00A377B3" w:rsidRDefault="00A377B3" w:rsidP="005D752D">
            <w:pPr>
              <w:pStyle w:val="TAC"/>
              <w:rPr>
                <w:lang w:eastAsia="ko-KR"/>
              </w:rPr>
            </w:pPr>
          </w:p>
        </w:tc>
        <w:tc>
          <w:tcPr>
            <w:tcW w:w="2049" w:type="dxa"/>
          </w:tcPr>
          <w:p w14:paraId="74988FE6" w14:textId="77777777" w:rsidR="00A377B3" w:rsidRDefault="00A377B3" w:rsidP="005D752D">
            <w:pPr>
              <w:pStyle w:val="TAC"/>
              <w:rPr>
                <w:lang w:eastAsia="ko-KR"/>
              </w:rPr>
            </w:pPr>
          </w:p>
        </w:tc>
        <w:tc>
          <w:tcPr>
            <w:tcW w:w="5665" w:type="dxa"/>
          </w:tcPr>
          <w:p w14:paraId="1BD56CC8" w14:textId="77777777" w:rsidR="00A377B3" w:rsidRDefault="00A377B3" w:rsidP="005D752D">
            <w:pPr>
              <w:pStyle w:val="TAL"/>
              <w:rPr>
                <w:lang w:eastAsia="ko-KR"/>
              </w:rPr>
            </w:pPr>
          </w:p>
        </w:tc>
      </w:tr>
      <w:tr w:rsidR="00A377B3" w14:paraId="5E3CFFD1" w14:textId="77777777" w:rsidTr="005D752D">
        <w:tc>
          <w:tcPr>
            <w:tcW w:w="1915" w:type="dxa"/>
          </w:tcPr>
          <w:p w14:paraId="526783FC" w14:textId="77777777" w:rsidR="00A377B3" w:rsidRDefault="00A377B3" w:rsidP="005D752D">
            <w:pPr>
              <w:pStyle w:val="TAC"/>
              <w:rPr>
                <w:lang w:eastAsia="ko-KR"/>
              </w:rPr>
            </w:pPr>
          </w:p>
        </w:tc>
        <w:tc>
          <w:tcPr>
            <w:tcW w:w="2049" w:type="dxa"/>
          </w:tcPr>
          <w:p w14:paraId="683F2AA5" w14:textId="77777777" w:rsidR="00A377B3" w:rsidRDefault="00A377B3" w:rsidP="005D752D">
            <w:pPr>
              <w:pStyle w:val="TAC"/>
              <w:rPr>
                <w:lang w:eastAsia="ko-KR"/>
              </w:rPr>
            </w:pPr>
          </w:p>
        </w:tc>
        <w:tc>
          <w:tcPr>
            <w:tcW w:w="5665" w:type="dxa"/>
          </w:tcPr>
          <w:p w14:paraId="5A53DC73" w14:textId="77777777" w:rsidR="00A377B3" w:rsidRDefault="00A377B3" w:rsidP="005D752D">
            <w:pPr>
              <w:pStyle w:val="TAL"/>
              <w:rPr>
                <w:lang w:eastAsia="ko-KR"/>
              </w:rPr>
            </w:pPr>
          </w:p>
        </w:tc>
      </w:tr>
      <w:tr w:rsidR="00A377B3" w14:paraId="4F7501D5" w14:textId="77777777" w:rsidTr="005D752D">
        <w:tc>
          <w:tcPr>
            <w:tcW w:w="1915" w:type="dxa"/>
          </w:tcPr>
          <w:p w14:paraId="652EDF2C" w14:textId="77777777" w:rsidR="00A377B3" w:rsidRDefault="00A377B3" w:rsidP="005D752D">
            <w:pPr>
              <w:pStyle w:val="TAC"/>
              <w:rPr>
                <w:lang w:eastAsia="ko-KR"/>
              </w:rPr>
            </w:pPr>
          </w:p>
        </w:tc>
        <w:tc>
          <w:tcPr>
            <w:tcW w:w="2049" w:type="dxa"/>
          </w:tcPr>
          <w:p w14:paraId="52348A8D" w14:textId="77777777" w:rsidR="00A377B3" w:rsidRDefault="00A377B3" w:rsidP="005D752D">
            <w:pPr>
              <w:pStyle w:val="TAC"/>
              <w:rPr>
                <w:lang w:eastAsia="ko-KR"/>
              </w:rPr>
            </w:pPr>
          </w:p>
        </w:tc>
        <w:tc>
          <w:tcPr>
            <w:tcW w:w="5665" w:type="dxa"/>
          </w:tcPr>
          <w:p w14:paraId="44B42ED2" w14:textId="77777777" w:rsidR="00A377B3" w:rsidRDefault="00A377B3" w:rsidP="005D752D">
            <w:pPr>
              <w:pStyle w:val="TAL"/>
              <w:rPr>
                <w:lang w:eastAsia="ko-KR"/>
              </w:rPr>
            </w:pPr>
          </w:p>
        </w:tc>
      </w:tr>
      <w:tr w:rsidR="00A377B3" w14:paraId="14FE8DA6" w14:textId="77777777" w:rsidTr="005D752D">
        <w:tc>
          <w:tcPr>
            <w:tcW w:w="1915" w:type="dxa"/>
          </w:tcPr>
          <w:p w14:paraId="56D43686" w14:textId="77777777" w:rsidR="00A377B3" w:rsidRDefault="00A377B3" w:rsidP="005D752D">
            <w:pPr>
              <w:pStyle w:val="TAC"/>
              <w:rPr>
                <w:lang w:eastAsia="ko-KR"/>
              </w:rPr>
            </w:pPr>
          </w:p>
        </w:tc>
        <w:tc>
          <w:tcPr>
            <w:tcW w:w="2049" w:type="dxa"/>
          </w:tcPr>
          <w:p w14:paraId="263C8CF8" w14:textId="77777777" w:rsidR="00A377B3" w:rsidRDefault="00A377B3" w:rsidP="005D752D">
            <w:pPr>
              <w:pStyle w:val="TAC"/>
              <w:rPr>
                <w:lang w:eastAsia="ko-KR"/>
              </w:rPr>
            </w:pPr>
          </w:p>
        </w:tc>
        <w:tc>
          <w:tcPr>
            <w:tcW w:w="5665" w:type="dxa"/>
          </w:tcPr>
          <w:p w14:paraId="7BF8DB35" w14:textId="77777777" w:rsidR="00A377B3" w:rsidRDefault="00A377B3" w:rsidP="005D752D">
            <w:pPr>
              <w:pStyle w:val="TAL"/>
              <w:rPr>
                <w:lang w:eastAsia="ko-KR"/>
              </w:rPr>
            </w:pPr>
          </w:p>
        </w:tc>
      </w:tr>
      <w:tr w:rsidR="00A377B3" w14:paraId="7CCAA25C" w14:textId="77777777" w:rsidTr="005D752D">
        <w:tc>
          <w:tcPr>
            <w:tcW w:w="1915" w:type="dxa"/>
          </w:tcPr>
          <w:p w14:paraId="048CC37E" w14:textId="77777777" w:rsidR="00A377B3" w:rsidRDefault="00A377B3" w:rsidP="005D752D">
            <w:pPr>
              <w:pStyle w:val="TAC"/>
              <w:rPr>
                <w:lang w:eastAsia="ko-KR"/>
              </w:rPr>
            </w:pPr>
          </w:p>
        </w:tc>
        <w:tc>
          <w:tcPr>
            <w:tcW w:w="2049" w:type="dxa"/>
          </w:tcPr>
          <w:p w14:paraId="2734765E" w14:textId="77777777" w:rsidR="00A377B3" w:rsidRDefault="00A377B3" w:rsidP="005D752D">
            <w:pPr>
              <w:pStyle w:val="TAC"/>
              <w:rPr>
                <w:lang w:eastAsia="ko-KR"/>
              </w:rPr>
            </w:pPr>
          </w:p>
        </w:tc>
        <w:tc>
          <w:tcPr>
            <w:tcW w:w="5665" w:type="dxa"/>
          </w:tcPr>
          <w:p w14:paraId="22ADB377" w14:textId="77777777" w:rsidR="00A377B3" w:rsidRDefault="00A377B3" w:rsidP="005D752D">
            <w:pPr>
              <w:pStyle w:val="TAL"/>
              <w:rPr>
                <w:lang w:eastAsia="ko-KR"/>
              </w:rPr>
            </w:pPr>
          </w:p>
        </w:tc>
      </w:tr>
      <w:tr w:rsidR="00A377B3" w14:paraId="2B5D593D" w14:textId="77777777" w:rsidTr="005D752D">
        <w:tc>
          <w:tcPr>
            <w:tcW w:w="1915" w:type="dxa"/>
          </w:tcPr>
          <w:p w14:paraId="04C3A43A" w14:textId="77777777" w:rsidR="00A377B3" w:rsidRDefault="00A377B3" w:rsidP="005D752D">
            <w:pPr>
              <w:pStyle w:val="TAC"/>
              <w:rPr>
                <w:lang w:eastAsia="ko-KR"/>
              </w:rPr>
            </w:pPr>
          </w:p>
        </w:tc>
        <w:tc>
          <w:tcPr>
            <w:tcW w:w="2049" w:type="dxa"/>
          </w:tcPr>
          <w:p w14:paraId="608001D6" w14:textId="77777777" w:rsidR="00A377B3" w:rsidRDefault="00A377B3" w:rsidP="005D752D">
            <w:pPr>
              <w:pStyle w:val="TAC"/>
              <w:rPr>
                <w:lang w:eastAsia="ko-KR"/>
              </w:rPr>
            </w:pPr>
          </w:p>
        </w:tc>
        <w:tc>
          <w:tcPr>
            <w:tcW w:w="5665" w:type="dxa"/>
          </w:tcPr>
          <w:p w14:paraId="29D3547F" w14:textId="77777777" w:rsidR="00A377B3" w:rsidRDefault="00A377B3" w:rsidP="005D752D">
            <w:pPr>
              <w:pStyle w:val="TAL"/>
              <w:rPr>
                <w:lang w:eastAsia="ko-KR"/>
              </w:rPr>
            </w:pPr>
          </w:p>
        </w:tc>
      </w:tr>
    </w:tbl>
    <w:p w14:paraId="37354F7A" w14:textId="77777777" w:rsidR="00A377B3" w:rsidRDefault="00A377B3" w:rsidP="00A377B3">
      <w:pPr>
        <w:tabs>
          <w:tab w:val="left" w:pos="709"/>
        </w:tabs>
        <w:rPr>
          <w:lang w:eastAsia="ko-KR"/>
        </w:rPr>
      </w:pPr>
      <w:r>
        <w:rPr>
          <w:lang w:eastAsia="ko-KR"/>
        </w:rPr>
        <w:tab/>
      </w:r>
    </w:p>
    <w:p w14:paraId="0F4DEBD1" w14:textId="77777777" w:rsidR="00E83BDD" w:rsidRPr="00C4135F" w:rsidRDefault="00E83BDD" w:rsidP="00920B5D">
      <w:pPr>
        <w:rPr>
          <w:lang w:eastAsia="ko-KR"/>
        </w:rPr>
      </w:pPr>
    </w:p>
    <w:p w14:paraId="636E0940" w14:textId="63177348" w:rsidR="006120FD" w:rsidRDefault="00577423" w:rsidP="0091768F">
      <w:pPr>
        <w:pStyle w:val="Heading1"/>
        <w:rPr>
          <w:lang w:eastAsia="ko-KR"/>
        </w:rPr>
      </w:pPr>
      <w:r>
        <w:rPr>
          <w:lang w:eastAsia="ko-KR"/>
        </w:rPr>
        <w:t>4</w:t>
      </w:r>
      <w:r w:rsidR="00303696">
        <w:rPr>
          <w:rFonts w:hint="eastAsia"/>
          <w:lang w:eastAsia="ko-KR"/>
        </w:rPr>
        <w:tab/>
      </w:r>
      <w:r w:rsidR="006120FD">
        <w:rPr>
          <w:lang w:eastAsia="ko-KR"/>
        </w:rPr>
        <w:t>Conclusion</w:t>
      </w:r>
    </w:p>
    <w:p w14:paraId="636E0942" w14:textId="77777777" w:rsidR="00502E6E" w:rsidRPr="005C406E" w:rsidRDefault="00502E6E" w:rsidP="009B5BBC">
      <w:pPr>
        <w:rPr>
          <w:lang w:eastAsia="ko-KR"/>
        </w:rPr>
      </w:pPr>
    </w:p>
    <w:p w14:paraId="636E0943" w14:textId="11E4544C" w:rsidR="006120FD" w:rsidRDefault="00577423" w:rsidP="0091768F">
      <w:pPr>
        <w:pStyle w:val="Heading1"/>
        <w:rPr>
          <w:lang w:eastAsia="ko-KR"/>
        </w:rPr>
      </w:pPr>
      <w:r>
        <w:rPr>
          <w:lang w:eastAsia="ko-KR"/>
        </w:rPr>
        <w:t>5</w:t>
      </w:r>
      <w:r w:rsidR="00303696">
        <w:rPr>
          <w:rFonts w:hint="eastAsia"/>
          <w:lang w:eastAsia="ko-KR"/>
        </w:rPr>
        <w:tab/>
      </w:r>
      <w:r w:rsidR="006120FD">
        <w:rPr>
          <w:lang w:eastAsia="ko-KR"/>
        </w:rPr>
        <w:t>References</w:t>
      </w:r>
    </w:p>
    <w:p w14:paraId="636E0944" w14:textId="65C75A63" w:rsidR="00D86AB4" w:rsidRDefault="003E4EA5" w:rsidP="001A5AEF">
      <w:pPr>
        <w:pStyle w:val="EX"/>
        <w:rPr>
          <w:lang w:eastAsia="ko-KR"/>
        </w:rPr>
      </w:pPr>
      <w:r>
        <w:rPr>
          <w:lang w:eastAsia="ko-KR"/>
        </w:rPr>
        <w:t>[1]</w:t>
      </w:r>
      <w:r>
        <w:rPr>
          <w:lang w:eastAsia="ko-KR"/>
        </w:rPr>
        <w:tab/>
      </w:r>
      <w:r w:rsidR="00E83BDD" w:rsidRPr="00E83BDD">
        <w:rPr>
          <w:lang w:eastAsia="ko-KR"/>
        </w:rPr>
        <w:t>R2-113bise Chairman notes 2021-04-11.docx</w:t>
      </w:r>
    </w:p>
    <w:p w14:paraId="15C5C7F4" w14:textId="5F9490B0" w:rsidR="007A0E7B" w:rsidRDefault="007A0E7B" w:rsidP="007A0E7B">
      <w:pPr>
        <w:rPr>
          <w:lang w:eastAsia="ko-KR"/>
        </w:rPr>
      </w:pPr>
    </w:p>
    <w:sectPr w:rsidR="007A0E7B" w:rsidSect="00C73E76">
      <w:headerReference w:type="default" r:id="rId17"/>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B4533" w14:textId="77777777" w:rsidR="00B35E07" w:rsidRDefault="00B35E07">
      <w:r>
        <w:separator/>
      </w:r>
    </w:p>
  </w:endnote>
  <w:endnote w:type="continuationSeparator" w:id="0">
    <w:p w14:paraId="35DCE74B" w14:textId="77777777" w:rsidR="00B35E07" w:rsidRDefault="00B3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DB824" w14:textId="77777777" w:rsidR="00B35E07" w:rsidRDefault="00B35E07">
      <w:r>
        <w:separator/>
      </w:r>
    </w:p>
  </w:footnote>
  <w:footnote w:type="continuationSeparator" w:id="0">
    <w:p w14:paraId="6C02D8B1" w14:textId="77777777" w:rsidR="00B35E07" w:rsidRDefault="00B35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353A09" w:rsidRDefault="00353A09">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
  </w:num>
  <w:num w:numId="5">
    <w:abstractNumId w:val="3"/>
  </w:num>
  <w:num w:numId="6">
    <w:abstractNumId w:val="5"/>
  </w:num>
  <w:num w:numId="7">
    <w:abstractNumId w:val="4"/>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1C4A"/>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E743B"/>
    <w:rsid w:val="000F39E5"/>
    <w:rsid w:val="000F460C"/>
    <w:rsid w:val="000F4FD7"/>
    <w:rsid w:val="000F68D6"/>
    <w:rsid w:val="000F6AF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140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6B8E"/>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01F8"/>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68F8"/>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2238"/>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A7DF4"/>
    <w:rsid w:val="003B22D0"/>
    <w:rsid w:val="003B2C14"/>
    <w:rsid w:val="003C5C9F"/>
    <w:rsid w:val="003D099B"/>
    <w:rsid w:val="003D1340"/>
    <w:rsid w:val="003D138D"/>
    <w:rsid w:val="003D3851"/>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26B6"/>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04F"/>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A63"/>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669"/>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AD9"/>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4858"/>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C6"/>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3E9E"/>
    <w:rsid w:val="007556AC"/>
    <w:rsid w:val="007559F1"/>
    <w:rsid w:val="00755D0A"/>
    <w:rsid w:val="007561D5"/>
    <w:rsid w:val="00760668"/>
    <w:rsid w:val="00760738"/>
    <w:rsid w:val="00766D13"/>
    <w:rsid w:val="007676A2"/>
    <w:rsid w:val="007774C2"/>
    <w:rsid w:val="007817C5"/>
    <w:rsid w:val="0078209F"/>
    <w:rsid w:val="007847E2"/>
    <w:rsid w:val="00784CDE"/>
    <w:rsid w:val="00785148"/>
    <w:rsid w:val="00786779"/>
    <w:rsid w:val="00786AD5"/>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46C"/>
    <w:rsid w:val="008E474A"/>
    <w:rsid w:val="008E5CCE"/>
    <w:rsid w:val="008E784C"/>
    <w:rsid w:val="008F0E62"/>
    <w:rsid w:val="008F1257"/>
    <w:rsid w:val="008F47E7"/>
    <w:rsid w:val="008F5246"/>
    <w:rsid w:val="008F5381"/>
    <w:rsid w:val="008F5D11"/>
    <w:rsid w:val="008F686C"/>
    <w:rsid w:val="008F6C26"/>
    <w:rsid w:val="009007E6"/>
    <w:rsid w:val="00901D16"/>
    <w:rsid w:val="0090676C"/>
    <w:rsid w:val="0091130D"/>
    <w:rsid w:val="00911F69"/>
    <w:rsid w:val="009133AF"/>
    <w:rsid w:val="00913ADE"/>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885"/>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2E08"/>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6EE2"/>
    <w:rsid w:val="00A2004E"/>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7B3"/>
    <w:rsid w:val="00A37A31"/>
    <w:rsid w:val="00A37C41"/>
    <w:rsid w:val="00A41ACE"/>
    <w:rsid w:val="00A421F0"/>
    <w:rsid w:val="00A4392B"/>
    <w:rsid w:val="00A443CA"/>
    <w:rsid w:val="00A46B7A"/>
    <w:rsid w:val="00A46F9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50C7"/>
    <w:rsid w:val="00A96810"/>
    <w:rsid w:val="00A976E2"/>
    <w:rsid w:val="00A97B53"/>
    <w:rsid w:val="00AA07F9"/>
    <w:rsid w:val="00AA1E56"/>
    <w:rsid w:val="00AA47A5"/>
    <w:rsid w:val="00AA77F8"/>
    <w:rsid w:val="00AA7C8E"/>
    <w:rsid w:val="00AA7E97"/>
    <w:rsid w:val="00AB13C4"/>
    <w:rsid w:val="00AB480C"/>
    <w:rsid w:val="00AB54DC"/>
    <w:rsid w:val="00AB5625"/>
    <w:rsid w:val="00AB5C45"/>
    <w:rsid w:val="00AB7B6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D7E76"/>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5E07"/>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23D8"/>
    <w:rsid w:val="00BA2D03"/>
    <w:rsid w:val="00BA39DC"/>
    <w:rsid w:val="00BA3EC5"/>
    <w:rsid w:val="00BA62F2"/>
    <w:rsid w:val="00BB0A36"/>
    <w:rsid w:val="00BB1544"/>
    <w:rsid w:val="00BB260E"/>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6CB"/>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6F"/>
    <w:rsid w:val="00C14BCE"/>
    <w:rsid w:val="00C1691D"/>
    <w:rsid w:val="00C17B35"/>
    <w:rsid w:val="00C208DE"/>
    <w:rsid w:val="00C20D2D"/>
    <w:rsid w:val="00C21646"/>
    <w:rsid w:val="00C21AA9"/>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669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122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CF5CA3"/>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B7055"/>
    <w:rsid w:val="00DC00FA"/>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1977"/>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3BDD"/>
    <w:rsid w:val="00E85967"/>
    <w:rsid w:val="00E86801"/>
    <w:rsid w:val="00E907DA"/>
    <w:rsid w:val="00E90E86"/>
    <w:rsid w:val="00E92386"/>
    <w:rsid w:val="00E94741"/>
    <w:rsid w:val="00E94BF6"/>
    <w:rsid w:val="00E95676"/>
    <w:rsid w:val="00E957C1"/>
    <w:rsid w:val="00E95A57"/>
    <w:rsid w:val="00E96DD6"/>
    <w:rsid w:val="00E97224"/>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0EE5"/>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EF5B1B"/>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15D5"/>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71D"/>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2681"/>
    <w:rsid w:val="00FE2FBB"/>
    <w:rsid w:val="00FE3015"/>
    <w:rsid w:val="00FE3E3C"/>
    <w:rsid w:val="00FE5288"/>
    <w:rsid w:val="00FE70D4"/>
    <w:rsid w:val="00FF017F"/>
    <w:rsid w:val="00FF14CB"/>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3bis-e\Docs\R2-2103623.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3bis-e\Docs\R2-2103045.zip"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D:\Documents\3GPP\tsg_ran\WG2\TSGR2_113bis-e\Docs\R2-2103464.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13bis-e\Docs\R2-2103044.zip" TargetMode="External"/><Relationship Id="rId5" Type="http://schemas.openxmlformats.org/officeDocument/2006/relationships/settings" Target="settings.xml"/><Relationship Id="rId15" Type="http://schemas.openxmlformats.org/officeDocument/2006/relationships/hyperlink" Target="file:///D:\Documents\3GPP\tsg_ran\WG2\TSGR2_113bis-e\Docs\R2-2103467.zip" TargetMode="External"/><Relationship Id="rId10" Type="http://schemas.openxmlformats.org/officeDocument/2006/relationships/hyperlink" Target="file:///D:\Documents\3GPP\tsg_ran\WG2\TSGR2_113bis-e\Docs\R2-2103043.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D:\Documents\3GPP\tsg_ran\WG2\TSGR2_113bis-e\Docs\R2-2103042.zip" TargetMode="External"/><Relationship Id="rId14" Type="http://schemas.openxmlformats.org/officeDocument/2006/relationships/hyperlink" Target="file:///D:\Documents\3GPP\tsg_ran\WG2\TSGR2_113bis-e\Docs\R2-210362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F73E2-6509-4AA4-8575-E7F185928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353</TotalTime>
  <Pages>3</Pages>
  <Words>788</Words>
  <Characters>4498</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Johan Johansson</dc:creator>
  <cp:lastModifiedBy>Johan Johansson</cp:lastModifiedBy>
  <cp:revision>32</cp:revision>
  <cp:lastPrinted>1900-12-31T22:00:00Z</cp:lastPrinted>
  <dcterms:created xsi:type="dcterms:W3CDTF">2020-08-20T07:26:00Z</dcterms:created>
  <dcterms:modified xsi:type="dcterms:W3CDTF">2021-04-12T10:50:00Z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