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rsidR="00E90E49" w:rsidRPr="00CE0424" w:rsidRDefault="00E90E49" w:rsidP="00357380">
      <w:pPr>
        <w:pStyle w:val="3GPPHeader"/>
      </w:pPr>
    </w:p>
    <w:p w:rsidR="00E90E49" w:rsidRPr="008F1C4E" w:rsidRDefault="00E90E49" w:rsidP="00311702">
      <w:pPr>
        <w:pStyle w:val="3GPPHeader"/>
        <w:rPr>
          <w:sz w:val="22"/>
          <w:szCs w:val="22"/>
          <w:lang w:val="sv-FI"/>
        </w:rPr>
      </w:pPr>
      <w:r>
        <w:t>Agenda:</w:t>
      </w:r>
      <w:r>
        <w:tab/>
        <w:t>8.7.2.</w:t>
      </w:r>
      <w:r w:rsidR="005D156C">
        <w:t>1</w:t>
      </w:r>
    </w:p>
    <w:p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w:t>
      </w:r>
      <w:proofErr w:type="gramStart"/>
      <w:r w:rsidR="00185E0D" w:rsidRPr="00185E0D">
        <w:t>e][</w:t>
      </w:r>
      <w:proofErr w:type="gramEnd"/>
      <w:r w:rsidR="00185E0D" w:rsidRPr="00185E0D">
        <w:t>605][Relay] Continuation of L2 architecture issues (InterDigital)</w:t>
      </w:r>
      <w:r w:rsidR="0023468E">
        <w:t xml:space="preserve"> </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185E0D" w:rsidP="00CE0424">
      <w:pPr>
        <w:pStyle w:val="a8"/>
      </w:pPr>
      <w:r>
        <w:t>The following email discussion was triggered at RAN2#113:</w:t>
      </w:r>
    </w:p>
    <w:p w:rsidR="00185E0D" w:rsidRDefault="00185E0D" w:rsidP="00185E0D">
      <w:pPr>
        <w:pStyle w:val="EmailDiscussion"/>
        <w:overflowPunct/>
        <w:autoSpaceDE/>
        <w:autoSpaceDN/>
        <w:adjustRightInd/>
        <w:textAlignment w:val="auto"/>
      </w:pPr>
      <w:r>
        <w:t>[AT113-e][605][Relay] Continuation of L2 architecture issues (InterDigital)</w:t>
      </w:r>
    </w:p>
    <w:p w:rsidR="00185E0D" w:rsidRDefault="00185E0D" w:rsidP="00185E0D">
      <w:pPr>
        <w:pStyle w:val="EmailDiscussion2"/>
      </w:pPr>
      <w:r>
        <w:tab/>
        <w:t>Scope: Discuss the priority 2 proposals P6, P15-P19 from R2-2102091 and implement the agreements on the priority 1 proposals.  Work towards conclusions if possible.</w:t>
      </w:r>
    </w:p>
    <w:p w:rsidR="00185E0D" w:rsidRDefault="00185E0D" w:rsidP="00185E0D">
      <w:pPr>
        <w:pStyle w:val="EmailDiscussion2"/>
      </w:pPr>
      <w:r>
        <w:tab/>
        <w:t xml:space="preserve">Intended outcome: </w:t>
      </w:r>
      <w:proofErr w:type="spellStart"/>
      <w:r>
        <w:t>Endorsable</w:t>
      </w:r>
      <w:proofErr w:type="spellEnd"/>
      <w:r>
        <w:t xml:space="preserve"> TP</w:t>
      </w:r>
    </w:p>
    <w:p w:rsidR="00185E0D" w:rsidRDefault="00185E0D" w:rsidP="00185E0D">
      <w:pPr>
        <w:pStyle w:val="EmailDiscussion2"/>
      </w:pPr>
      <w:r>
        <w:tab/>
        <w:t>Deadline:  Tuesday 2021-02-02 1200 UTC (for TP availability)</w:t>
      </w:r>
    </w:p>
    <w:p w:rsidR="00185E0D" w:rsidRDefault="00185E0D" w:rsidP="00CE0424">
      <w:pPr>
        <w:pStyle w:val="a8"/>
      </w:pPr>
    </w:p>
    <w:p w:rsidR="00185E0D" w:rsidRPr="00CE0424" w:rsidRDefault="00185E0D" w:rsidP="00CE0424">
      <w:pPr>
        <w:pStyle w:val="a8"/>
      </w:pPr>
      <w:r>
        <w:t xml:space="preserve">The summary of this email discussion is discussed in this document. </w:t>
      </w:r>
    </w:p>
    <w:p w:rsidR="004000E8" w:rsidRDefault="00230D18" w:rsidP="00CE0424">
      <w:pPr>
        <w:pStyle w:val="1"/>
      </w:pPr>
      <w:bookmarkStart w:id="0" w:name="_Ref178064866"/>
      <w:r>
        <w:t>2</w:t>
      </w:r>
      <w:r>
        <w:tab/>
      </w:r>
      <w:bookmarkEnd w:id="0"/>
      <w:r w:rsidR="00185E0D">
        <w:t>Continuation of L2 Architecture Issues</w:t>
      </w:r>
    </w:p>
    <w:p w:rsidR="00185E0D" w:rsidRDefault="00185E0D" w:rsidP="00185E0D">
      <w:r>
        <w:t>Based on the scope of the email discussion, it is divided into three subsections:</w:t>
      </w:r>
    </w:p>
    <w:p w:rsidR="00185E0D" w:rsidRPr="00185E0D" w:rsidRDefault="00185E0D" w:rsidP="00185E0D">
      <w:pPr>
        <w:pStyle w:val="af7"/>
        <w:numPr>
          <w:ilvl w:val="0"/>
          <w:numId w:val="39"/>
        </w:numPr>
      </w:pPr>
      <w:r>
        <w:rPr>
          <w:lang w:val="en-US"/>
        </w:rPr>
        <w:t>Discussion of priority 2 proposals</w:t>
      </w:r>
    </w:p>
    <w:p w:rsidR="00185E0D" w:rsidRPr="00861502" w:rsidRDefault="00185E0D" w:rsidP="00185E0D">
      <w:pPr>
        <w:pStyle w:val="af7"/>
        <w:numPr>
          <w:ilvl w:val="0"/>
          <w:numId w:val="39"/>
        </w:numPr>
      </w:pPr>
      <w:r>
        <w:rPr>
          <w:lang w:val="en-US"/>
        </w:rPr>
        <w:t>Implementing the agreements on the priority 1 proposals</w:t>
      </w:r>
    </w:p>
    <w:p w:rsidR="00861502" w:rsidRDefault="00861502" w:rsidP="00185E0D">
      <w:pPr>
        <w:pStyle w:val="af7"/>
        <w:numPr>
          <w:ilvl w:val="0"/>
          <w:numId w:val="39"/>
        </w:numPr>
      </w:pPr>
      <w:r>
        <w:rPr>
          <w:lang w:val="en-US"/>
        </w:rPr>
        <w:t>Working towards conclusion</w:t>
      </w:r>
    </w:p>
    <w:p w:rsidR="00A81E58" w:rsidRDefault="00A81E58" w:rsidP="00A81E58">
      <w:pPr>
        <w:pStyle w:val="21"/>
      </w:pPr>
      <w:r>
        <w:t xml:space="preserve">2.1 </w:t>
      </w:r>
      <w:r w:rsidR="00185E0D">
        <w:t xml:space="preserve">Discussion of </w:t>
      </w:r>
      <w:r>
        <w:t>Priority 2 Proposals</w:t>
      </w:r>
    </w:p>
    <w:p w:rsidR="00A81E58" w:rsidRDefault="00A81E58" w:rsidP="00A81E58">
      <w:pPr>
        <w:pStyle w:val="a8"/>
        <w:rPr>
          <w:rFonts w:eastAsia="맑은 고딕"/>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맑은 고딕"/>
        </w:rPr>
        <w:t>If the relay UE had not started in RRC_CONNECTED, it would need to do its own connection establishment as part of this step.</w:t>
      </w:r>
      <w:r>
        <w:rPr>
          <w:rFonts w:eastAsia="맑은 고딕"/>
        </w:rPr>
        <w:t>”)</w:t>
      </w:r>
    </w:p>
    <w:p w:rsidR="005A4402" w:rsidRDefault="00A81E58" w:rsidP="00A81E58">
      <w:pPr>
        <w:pStyle w:val="a8"/>
      </w:pPr>
      <w:r>
        <w:rPr>
          <w:rFonts w:eastAsia="맑은 고딕"/>
        </w:rPr>
        <w:t xml:space="preserve">In </w:t>
      </w:r>
      <w:r w:rsidR="00A77B96">
        <w:rPr>
          <w:rFonts w:eastAsia="맑은 고딕"/>
        </w:rPr>
        <w:fldChar w:fldCharType="begin"/>
      </w:r>
      <w:r>
        <w:rPr>
          <w:rFonts w:eastAsia="맑은 고딕"/>
        </w:rPr>
        <w:instrText xml:space="preserve"> REF _Ref62476364 \r \h </w:instrText>
      </w:r>
      <w:r w:rsidR="00A77B96">
        <w:rPr>
          <w:rFonts w:eastAsia="맑은 고딕"/>
        </w:rPr>
      </w:r>
      <w:r w:rsidR="00A77B96">
        <w:rPr>
          <w:rFonts w:eastAsia="맑은 고딕"/>
        </w:rPr>
        <w:fldChar w:fldCharType="separate"/>
      </w:r>
      <w:r>
        <w:rPr>
          <w:rFonts w:eastAsia="맑은 고딕"/>
        </w:rPr>
        <w:t>[19]</w:t>
      </w:r>
      <w:r w:rsidR="00A77B96">
        <w:rPr>
          <w:rFonts w:eastAsia="맑은 고딕"/>
        </w:rPr>
        <w:fldChar w:fldCharType="end"/>
      </w:r>
      <w:r>
        <w:rPr>
          <w:rFonts w:eastAsia="맑은 고딕"/>
        </w:rPr>
        <w:t>, two options are provided for how the relay UE knows to initiate the connection establishment in this case</w:t>
      </w:r>
      <w:r w:rsidR="005A4402">
        <w:rPr>
          <w:rFonts w:eastAsia="맑은 고딕"/>
        </w:rPr>
        <w:t xml:space="preserve">.  </w:t>
      </w:r>
      <w:r>
        <w:t xml:space="preserve">When referring to the TR, </w:t>
      </w:r>
      <w:r w:rsidR="005A4402">
        <w:t>the first RRC message by the remote UE is handled using a L2 configuration defined in the specifications:</w:t>
      </w:r>
    </w:p>
    <w:p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rsidR="00A81E58" w:rsidRDefault="0014061E" w:rsidP="00A81E58">
      <w:pPr>
        <w:pStyle w:val="a8"/>
        <w:rPr>
          <w:rFonts w:eastAsia="맑은 고딕"/>
        </w:rPr>
      </w:pPr>
      <w:r>
        <w:t>R</w:t>
      </w:r>
      <w:r w:rsidR="00A81E58">
        <w:rPr>
          <w:rFonts w:eastAsia="맑은 고딕"/>
        </w:rPr>
        <w:t xml:space="preserve">eception of a message on the </w:t>
      </w:r>
      <w:r w:rsidR="005A4402">
        <w:rPr>
          <w:rFonts w:eastAsia="맑은 고딕"/>
        </w:rPr>
        <w:t>PC5-</w:t>
      </w:r>
      <w:r w:rsidR="00A81E58">
        <w:rPr>
          <w:rFonts w:eastAsia="맑은 고딕"/>
        </w:rPr>
        <w:t xml:space="preserve">RLC channel </w:t>
      </w:r>
      <w:r w:rsidR="005A4402">
        <w:rPr>
          <w:rFonts w:eastAsia="맑은 고딕"/>
        </w:rPr>
        <w:t xml:space="preserve">defined </w:t>
      </w:r>
      <w:r w:rsidR="00A81E58">
        <w:rPr>
          <w:rFonts w:eastAsia="맑은 고딕"/>
        </w:rPr>
        <w:t xml:space="preserve">for the first RRC message </w:t>
      </w:r>
      <w:r w:rsidR="005A4402">
        <w:rPr>
          <w:rFonts w:eastAsia="맑은 고딕"/>
        </w:rPr>
        <w:t xml:space="preserve">can </w:t>
      </w:r>
      <w:r>
        <w:rPr>
          <w:rFonts w:eastAsia="맑은 고딕"/>
        </w:rPr>
        <w:t xml:space="preserve">therefore </w:t>
      </w:r>
      <w:r w:rsidR="00A81E58">
        <w:rPr>
          <w:rFonts w:eastAsia="맑은 고딕"/>
        </w:rPr>
        <w:t>trigger connection establishment when the relay UE is in RRC_IDLE/RRC_INACTIVE.</w:t>
      </w:r>
    </w:p>
    <w:p w:rsidR="009F15B1" w:rsidRDefault="009F15B1" w:rsidP="00A81E58">
      <w:pPr>
        <w:pStyle w:val="a8"/>
        <w:rPr>
          <w:rFonts w:eastAsia="맑은 고딕"/>
        </w:rPr>
      </w:pPr>
      <w:r w:rsidRPr="009F15B1">
        <w:rPr>
          <w:rFonts w:eastAsia="맑은 고딕"/>
          <w:b/>
          <w:bCs/>
        </w:rPr>
        <w:t>Proposal 6</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t>
      </w:r>
    </w:p>
    <w:p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A81E58" w:rsidTr="0009160A">
        <w:tc>
          <w:tcPr>
            <w:tcW w:w="1358" w:type="dxa"/>
            <w:shd w:val="clear" w:color="auto" w:fill="D9E2F3" w:themeFill="accent1" w:themeFillTint="33"/>
          </w:tcPr>
          <w:p w:rsidR="00A81E58" w:rsidRDefault="00A81E58" w:rsidP="00A426EC">
            <w:r>
              <w:rPr>
                <w:lang w:val="en-US"/>
              </w:rPr>
              <w:t>Company</w:t>
            </w:r>
          </w:p>
        </w:tc>
        <w:tc>
          <w:tcPr>
            <w:tcW w:w="1337" w:type="dxa"/>
            <w:shd w:val="clear" w:color="auto" w:fill="D9E2F3" w:themeFill="accent1" w:themeFillTint="33"/>
          </w:tcPr>
          <w:p w:rsidR="00A81E58" w:rsidRDefault="00A81E58" w:rsidP="00A426EC">
            <w:r>
              <w:rPr>
                <w:lang w:val="en-US"/>
              </w:rPr>
              <w:t>Response (Y/N)</w:t>
            </w:r>
          </w:p>
        </w:tc>
        <w:tc>
          <w:tcPr>
            <w:tcW w:w="6934" w:type="dxa"/>
            <w:shd w:val="clear" w:color="auto" w:fill="D9E2F3" w:themeFill="accent1" w:themeFillTint="33"/>
          </w:tcPr>
          <w:p w:rsidR="00A81E58" w:rsidRDefault="00A81E58" w:rsidP="00A426EC">
            <w:r>
              <w:rPr>
                <w:lang w:val="en-US"/>
              </w:rPr>
              <w:t>Comments</w:t>
            </w:r>
          </w:p>
        </w:tc>
      </w:tr>
      <w:tr w:rsidR="002822A6" w:rsidTr="0009160A">
        <w:tc>
          <w:tcPr>
            <w:tcW w:w="1358" w:type="dxa"/>
          </w:tcPr>
          <w:p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3" w:author="Xuelong Wang" w:date="2021-01-28T09:54:00Z">
              <w:r>
                <w:t>Yes</w:t>
              </w:r>
            </w:ins>
          </w:p>
        </w:tc>
        <w:tc>
          <w:tcPr>
            <w:tcW w:w="6934" w:type="dxa"/>
          </w:tcPr>
          <w:p w:rsidR="002822A6" w:rsidRDefault="002822A6" w:rsidP="002822A6"/>
        </w:tc>
      </w:tr>
      <w:tr w:rsidR="00385641" w:rsidTr="0009160A">
        <w:tc>
          <w:tcPr>
            <w:tcW w:w="1358" w:type="dxa"/>
          </w:tcPr>
          <w:p w:rsidR="00385641" w:rsidRPr="00385641" w:rsidRDefault="00385641" w:rsidP="00385641">
            <w:pPr>
              <w:rPr>
                <w:lang w:val="en-US"/>
                <w:rPrChange w:id="4" w:author="OPPO (Qianxi)" w:date="2021-01-28T11:27:00Z">
                  <w:rPr>
                    <w:rFonts w:eastAsia="SimSun"/>
                    <w:sz w:val="20"/>
                    <w:szCs w:val="20"/>
                    <w:lang w:val="en-GB"/>
                  </w:rPr>
                </w:rPrChange>
              </w:rPr>
            </w:pPr>
            <w:ins w:id="5" w:author="OPPO (Qianxi)" w:date="2021-01-28T11:27:00Z">
              <w:r>
                <w:rPr>
                  <w:lang w:eastAsia="zh-CN"/>
                </w:rPr>
                <w:t>OPPO</w:t>
              </w:r>
            </w:ins>
          </w:p>
        </w:tc>
        <w:tc>
          <w:tcPr>
            <w:tcW w:w="1337" w:type="dxa"/>
          </w:tcPr>
          <w:p w:rsidR="00385641" w:rsidRDefault="00385641" w:rsidP="00385641">
            <w:ins w:id="6" w:author="OPPO (Qianxi)" w:date="2021-01-28T11:27:00Z">
              <w:r>
                <w:rPr>
                  <w:lang w:eastAsia="zh-CN"/>
                </w:rPr>
                <w:t>Y with comment</w:t>
              </w:r>
            </w:ins>
          </w:p>
        </w:tc>
        <w:tc>
          <w:tcPr>
            <w:tcW w:w="6934" w:type="dxa"/>
          </w:tcPr>
          <w:p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rsidTr="0009160A">
        <w:tc>
          <w:tcPr>
            <w:tcW w:w="1358" w:type="dxa"/>
          </w:tcPr>
          <w:p w:rsidR="002822A6" w:rsidRPr="006F464F" w:rsidRDefault="006F464F" w:rsidP="002822A6">
            <w:pPr>
              <w:rPr>
                <w:rFonts w:eastAsiaTheme="minorEastAsia"/>
                <w:lang w:eastAsia="zh-CN"/>
                <w:rPrChange w:id="10" w:author="zcm" w:date="2021-01-28T14:38:00Z">
                  <w:rPr>
                    <w:rFonts w:eastAsia="SimSun"/>
                    <w:sz w:val="20"/>
                    <w:szCs w:val="20"/>
                    <w:lang w:val="en-GB"/>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rsidR="002822A6" w:rsidRPr="006F464F" w:rsidRDefault="006F464F" w:rsidP="002822A6">
            <w:pPr>
              <w:rPr>
                <w:rFonts w:eastAsiaTheme="minorEastAsia"/>
                <w:lang w:eastAsia="zh-CN"/>
                <w:rPrChange w:id="12" w:author="zcm" w:date="2021-01-28T14:38:00Z">
                  <w:rPr>
                    <w:rFonts w:eastAsia="SimSun"/>
                    <w:sz w:val="20"/>
                    <w:szCs w:val="20"/>
                    <w:lang w:val="en-GB"/>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rsidR="006F464F" w:rsidRPr="00A7799E" w:rsidRDefault="006F464F" w:rsidP="006F464F">
            <w:pPr>
              <w:pStyle w:val="40"/>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w:t>
              </w:r>
              <w:r w:rsidRPr="00A7799E">
                <w:rPr>
                  <w:rFonts w:eastAsia="DengXian"/>
                </w:rPr>
                <w:lastRenderedPageBreak/>
                <w:t>HPLMNs.</w:t>
              </w:r>
            </w:ins>
          </w:p>
          <w:p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00A77B96" w:rsidRPr="00A77B96">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rsidTr="0009160A">
        <w:tc>
          <w:tcPr>
            <w:tcW w:w="1358" w:type="dxa"/>
          </w:tcPr>
          <w:p w:rsidR="002822A6" w:rsidRPr="004E27FD" w:rsidRDefault="004E27FD" w:rsidP="002822A6">
            <w:pPr>
              <w:rPr>
                <w:rFonts w:eastAsiaTheme="minorEastAsia"/>
                <w:lang w:eastAsia="zh-CN"/>
                <w:rPrChange w:id="64" w:author="Xiaomi (Xing)" w:date="2021-01-28T16:09:00Z">
                  <w:rPr>
                    <w:rFonts w:eastAsia="SimSun"/>
                    <w:sz w:val="20"/>
                    <w:szCs w:val="20"/>
                    <w:lang w:val="en-GB"/>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rsidR="002822A6" w:rsidRPr="004E27FD" w:rsidRDefault="004B09FE" w:rsidP="002822A6">
            <w:pPr>
              <w:rPr>
                <w:rFonts w:eastAsiaTheme="minorEastAsia"/>
                <w:lang w:eastAsia="zh-CN"/>
                <w:rPrChange w:id="66" w:author="Xiaomi (Xing)" w:date="2021-01-28T16:09:00Z">
                  <w:rPr>
                    <w:rFonts w:eastAsia="SimSun"/>
                    <w:sz w:val="20"/>
                    <w:szCs w:val="20"/>
                    <w:lang w:val="en-GB"/>
                  </w:rPr>
                </w:rPrChange>
              </w:rPr>
            </w:pPr>
            <w:ins w:id="67" w:author="Xiaomi (Xing)" w:date="2021-01-28T16:19:00Z">
              <w:r>
                <w:rPr>
                  <w:rFonts w:eastAsiaTheme="minorEastAsia" w:hint="eastAsia"/>
                  <w:lang w:eastAsia="zh-CN"/>
                </w:rPr>
                <w:t>No</w:t>
              </w:r>
            </w:ins>
          </w:p>
        </w:tc>
        <w:tc>
          <w:tcPr>
            <w:tcW w:w="6934" w:type="dxa"/>
          </w:tcPr>
          <w:p w:rsidR="002822A6" w:rsidRPr="004E27FD" w:rsidRDefault="004E27FD" w:rsidP="00F36A4A">
            <w:pPr>
              <w:rPr>
                <w:rFonts w:eastAsiaTheme="minorEastAsia"/>
                <w:lang w:eastAsia="zh-CN"/>
                <w:rPrChange w:id="68" w:author="Xiaomi (Xing)" w:date="2021-01-28T16:09:00Z">
                  <w:rPr>
                    <w:rFonts w:eastAsia="SimSun"/>
                    <w:sz w:val="20"/>
                    <w:szCs w:val="20"/>
                    <w:lang w:val="en-GB"/>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rsidTr="0009160A">
        <w:tc>
          <w:tcPr>
            <w:tcW w:w="1358" w:type="dxa"/>
          </w:tcPr>
          <w:p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rsidR="0056228D" w:rsidRDefault="0056228D" w:rsidP="0056228D">
            <w:ins w:id="77" w:author="Spreadtrum Communications" w:date="2021-01-28T17:04:00Z">
              <w:r>
                <w:rPr>
                  <w:rFonts w:eastAsiaTheme="minorEastAsia"/>
                  <w:lang w:eastAsia="zh-CN"/>
                </w:rPr>
                <w:t>Yes with comments</w:t>
              </w:r>
            </w:ins>
          </w:p>
        </w:tc>
        <w:tc>
          <w:tcPr>
            <w:tcW w:w="6934" w:type="dxa"/>
          </w:tcPr>
          <w:p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rsidTr="0009160A">
        <w:tc>
          <w:tcPr>
            <w:tcW w:w="1358" w:type="dxa"/>
          </w:tcPr>
          <w:p w:rsidR="00A57F35" w:rsidRDefault="00A57F35" w:rsidP="00A57F35">
            <w:ins w:id="81" w:author="Ericsson" w:date="2021-01-28T10:34:00Z">
              <w:r>
                <w:t>Ericsson (Min)</w:t>
              </w:r>
            </w:ins>
          </w:p>
        </w:tc>
        <w:tc>
          <w:tcPr>
            <w:tcW w:w="1337" w:type="dxa"/>
          </w:tcPr>
          <w:p w:rsidR="00A57F35" w:rsidRDefault="00A57F35" w:rsidP="00A57F35">
            <w:ins w:id="82" w:author="Ericsson" w:date="2021-01-28T10:34:00Z">
              <w:r>
                <w:t>No</w:t>
              </w:r>
            </w:ins>
          </w:p>
        </w:tc>
        <w:tc>
          <w:tcPr>
            <w:tcW w:w="6934" w:type="dxa"/>
          </w:tcPr>
          <w:p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rsidTr="0009160A">
        <w:tc>
          <w:tcPr>
            <w:tcW w:w="1358" w:type="dxa"/>
          </w:tcPr>
          <w:p w:rsidR="007F753D" w:rsidRDefault="007F753D" w:rsidP="007F753D">
            <w:pPr>
              <w:rPr>
                <w:rFonts w:eastAsia="맑은 고딕"/>
              </w:rPr>
            </w:pPr>
            <w:ins w:id="84" w:author="Sharma, Vivek" w:date="2021-01-28T12:23:00Z">
              <w:r>
                <w:t>Sony</w:t>
              </w:r>
            </w:ins>
          </w:p>
        </w:tc>
        <w:tc>
          <w:tcPr>
            <w:tcW w:w="1337" w:type="dxa"/>
          </w:tcPr>
          <w:p w:rsidR="007F753D" w:rsidRDefault="007F753D" w:rsidP="007F753D">
            <w:pPr>
              <w:rPr>
                <w:rFonts w:eastAsia="맑은 고딕"/>
              </w:rPr>
            </w:pPr>
            <w:ins w:id="85" w:author="Sharma, Vivek" w:date="2021-01-28T12:23:00Z">
              <w:r>
                <w:t>Y</w:t>
              </w:r>
            </w:ins>
            <w:ins w:id="86" w:author="Sharma, Vivek" w:date="2021-01-28T12:24:00Z">
              <w:r>
                <w:t>es</w:t>
              </w:r>
            </w:ins>
          </w:p>
        </w:tc>
        <w:tc>
          <w:tcPr>
            <w:tcW w:w="6934" w:type="dxa"/>
          </w:tcPr>
          <w:p w:rsidR="007F753D" w:rsidRDefault="007F753D" w:rsidP="007F753D">
            <w:ins w:id="87" w:author="Sharma, Vivek" w:date="2021-01-28T12:23:00Z">
              <w:r>
                <w:t>We agree to the intention and details can be discussed in WI.</w:t>
              </w:r>
            </w:ins>
          </w:p>
        </w:tc>
      </w:tr>
      <w:tr w:rsidR="00314198" w:rsidTr="0009160A">
        <w:trPr>
          <w:ins w:id="88" w:author="Qualcomm - Peng Cheng" w:date="2021-01-28T20:56:00Z"/>
        </w:trPr>
        <w:tc>
          <w:tcPr>
            <w:tcW w:w="1358" w:type="dxa"/>
          </w:tcPr>
          <w:p w:rsidR="00314198" w:rsidRDefault="00314198" w:rsidP="00314198">
            <w:pPr>
              <w:rPr>
                <w:ins w:id="89" w:author="Qualcomm - Peng Cheng" w:date="2021-01-28T20:56:00Z"/>
              </w:rPr>
            </w:pPr>
            <w:ins w:id="90" w:author="Qualcomm - Peng Cheng" w:date="2021-01-28T20:56:00Z">
              <w:r>
                <w:rPr>
                  <w:rFonts w:eastAsia="맑은 고딕"/>
                </w:rPr>
                <w:t>Qualcomm</w:t>
              </w:r>
            </w:ins>
          </w:p>
        </w:tc>
        <w:tc>
          <w:tcPr>
            <w:tcW w:w="1337" w:type="dxa"/>
          </w:tcPr>
          <w:p w:rsidR="00314198" w:rsidRDefault="00314198" w:rsidP="00314198">
            <w:pPr>
              <w:rPr>
                <w:ins w:id="91" w:author="Qualcomm - Peng Cheng" w:date="2021-01-28T20:56:00Z"/>
              </w:rPr>
            </w:pPr>
            <w:ins w:id="92" w:author="Qualcomm - Peng Cheng" w:date="2021-01-28T20:56:00Z">
              <w:r>
                <w:rPr>
                  <w:rFonts w:eastAsia="맑은 고딕"/>
                </w:rPr>
                <w:t>See comments</w:t>
              </w:r>
            </w:ins>
          </w:p>
        </w:tc>
        <w:tc>
          <w:tcPr>
            <w:tcW w:w="6934" w:type="dxa"/>
          </w:tcPr>
          <w:p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rsidR="00314198" w:rsidRDefault="00314198" w:rsidP="00314198">
            <w:pPr>
              <w:rPr>
                <w:ins w:id="105" w:author="Qualcomm - Peng Cheng" w:date="2021-01-28T20:56:00Z"/>
              </w:rPr>
            </w:pPr>
          </w:p>
        </w:tc>
      </w:tr>
      <w:tr w:rsidR="00CF793E" w:rsidTr="0009160A">
        <w:trPr>
          <w:ins w:id="106" w:author="Interdigital" w:date="2021-01-28T14:45:00Z"/>
        </w:trPr>
        <w:tc>
          <w:tcPr>
            <w:tcW w:w="1358" w:type="dxa"/>
          </w:tcPr>
          <w:p w:rsidR="00CF793E" w:rsidRDefault="00CF793E" w:rsidP="00314198">
            <w:pPr>
              <w:rPr>
                <w:ins w:id="107" w:author="Interdigital" w:date="2021-01-28T14:45:00Z"/>
                <w:rFonts w:eastAsia="맑은 고딕"/>
              </w:rPr>
            </w:pPr>
            <w:ins w:id="108" w:author="Interdigital" w:date="2021-01-28T14:45:00Z">
              <w:r>
                <w:rPr>
                  <w:rFonts w:eastAsia="맑은 고딕"/>
                </w:rPr>
                <w:t>InterDigital</w:t>
              </w:r>
            </w:ins>
          </w:p>
        </w:tc>
        <w:tc>
          <w:tcPr>
            <w:tcW w:w="1337" w:type="dxa"/>
          </w:tcPr>
          <w:p w:rsidR="00CF793E" w:rsidRDefault="00CF793E" w:rsidP="00314198">
            <w:pPr>
              <w:rPr>
                <w:ins w:id="109" w:author="Interdigital" w:date="2021-01-28T14:45:00Z"/>
                <w:rFonts w:eastAsia="맑은 고딕"/>
              </w:rPr>
            </w:pPr>
            <w:ins w:id="110" w:author="Interdigital" w:date="2021-01-28T14:45:00Z">
              <w:r>
                <w:rPr>
                  <w:rFonts w:eastAsia="맑은 고딕"/>
                </w:rPr>
                <w:t>Yes</w:t>
              </w:r>
            </w:ins>
          </w:p>
        </w:tc>
        <w:tc>
          <w:tcPr>
            <w:tcW w:w="6934" w:type="dxa"/>
          </w:tcPr>
          <w:p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rsidTr="0009160A">
        <w:trPr>
          <w:ins w:id="124" w:author="Nokia - jakob.buthler" w:date="2021-01-28T22:20:00Z"/>
        </w:trPr>
        <w:tc>
          <w:tcPr>
            <w:tcW w:w="1358" w:type="dxa"/>
          </w:tcPr>
          <w:p w:rsidR="00F10552" w:rsidRDefault="00F10552" w:rsidP="00314198">
            <w:pPr>
              <w:rPr>
                <w:ins w:id="125" w:author="Nokia - jakob.buthler" w:date="2021-01-28T22:20:00Z"/>
                <w:rFonts w:eastAsia="맑은 고딕"/>
              </w:rPr>
            </w:pPr>
            <w:ins w:id="126" w:author="Nokia - jakob.buthler" w:date="2021-01-28T22:20:00Z">
              <w:r>
                <w:rPr>
                  <w:rFonts w:eastAsia="맑은 고딕"/>
                </w:rPr>
                <w:t>Nokia</w:t>
              </w:r>
            </w:ins>
          </w:p>
        </w:tc>
        <w:tc>
          <w:tcPr>
            <w:tcW w:w="1337" w:type="dxa"/>
          </w:tcPr>
          <w:p w:rsidR="00F10552" w:rsidRDefault="00986BF8" w:rsidP="00314198">
            <w:pPr>
              <w:rPr>
                <w:ins w:id="127" w:author="Nokia - jakob.buthler" w:date="2021-01-28T22:20:00Z"/>
                <w:rFonts w:eastAsia="맑은 고딕"/>
              </w:rPr>
            </w:pPr>
            <w:ins w:id="128" w:author="Nokia - jakob.buthler" w:date="2021-01-28T22:39:00Z">
              <w:r>
                <w:rPr>
                  <w:rFonts w:eastAsia="맑은 고딕"/>
                </w:rPr>
                <w:t>Yes</w:t>
              </w:r>
            </w:ins>
          </w:p>
        </w:tc>
        <w:tc>
          <w:tcPr>
            <w:tcW w:w="6934" w:type="dxa"/>
          </w:tcPr>
          <w:p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rsidR="00986BF8" w:rsidRDefault="00986BF8" w:rsidP="00314198">
            <w:pPr>
              <w:rPr>
                <w:ins w:id="131" w:author="Nokia - jakob.buthler" w:date="2021-01-28T22:20:00Z"/>
              </w:rPr>
            </w:pPr>
            <w:ins w:id="132" w:author="Nokia - jakob.buthler" w:date="2021-01-28T22:39:00Z">
              <w:r>
                <w:t>But also have sympathy for Ericsso</w:t>
              </w:r>
            </w:ins>
            <w:ins w:id="133" w:author="Nokia - jakob.buthler" w:date="2021-01-28T22:40:00Z">
              <w:r>
                <w:t>ns comment that we should not study such triggers case by case.</w:t>
              </w:r>
            </w:ins>
          </w:p>
        </w:tc>
      </w:tr>
      <w:tr w:rsidR="00E11E46" w:rsidTr="0009160A">
        <w:trPr>
          <w:ins w:id="134" w:author="vivo(Boubacar)" w:date="2021-01-29T08:11:00Z"/>
        </w:trPr>
        <w:tc>
          <w:tcPr>
            <w:tcW w:w="1358" w:type="dxa"/>
          </w:tcPr>
          <w:p w:rsidR="00E11E46" w:rsidRDefault="00E11E46" w:rsidP="00E11E46">
            <w:pPr>
              <w:rPr>
                <w:ins w:id="135" w:author="vivo(Boubacar)" w:date="2021-01-29T08:11:00Z"/>
                <w:rFonts w:eastAsia="맑은 고딕"/>
              </w:rPr>
            </w:pPr>
            <w:ins w:id="136" w:author="vivo(Boubacar)" w:date="2021-01-29T08:12:00Z">
              <w:r>
                <w:rPr>
                  <w:rFonts w:hint="eastAsia"/>
                  <w:sz w:val="20"/>
                  <w:szCs w:val="20"/>
                  <w:lang w:val="en-US" w:eastAsia="zh-CN"/>
                </w:rPr>
                <w:lastRenderedPageBreak/>
                <w:t>vivo</w:t>
              </w:r>
            </w:ins>
          </w:p>
        </w:tc>
        <w:tc>
          <w:tcPr>
            <w:tcW w:w="1337" w:type="dxa"/>
          </w:tcPr>
          <w:p w:rsidR="00E11E46" w:rsidRDefault="00E11E46" w:rsidP="00E11E46">
            <w:pPr>
              <w:rPr>
                <w:ins w:id="137" w:author="vivo(Boubacar)" w:date="2021-01-29T08:11:00Z"/>
                <w:rFonts w:eastAsia="맑은 고딕"/>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r w:rsidRPr="00E11E46">
                <w:rPr>
                  <w:i/>
                </w:rPr>
                <w:t>RRCSetupRequest</w:t>
              </w:r>
              <w:r>
                <w:t xml:space="preserve"> or </w:t>
              </w:r>
              <w:r w:rsidRPr="00E11E46">
                <w:rPr>
                  <w:i/>
                </w:rPr>
                <w:t>RRCResumeRequest</w:t>
              </w:r>
              <w:r>
                <w:t>).</w:t>
              </w:r>
              <w:r>
                <w:rPr>
                  <w:rFonts w:hint="eastAsia"/>
                  <w:lang w:val="en-US" w:eastAsia="zh-CN"/>
                </w:rPr>
                <w:t xml:space="preserve"> </w:t>
              </w:r>
            </w:ins>
          </w:p>
          <w:p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rsidTr="0009160A">
        <w:trPr>
          <w:ins w:id="143" w:author="Intel-AA" w:date="2021-01-28T16:52:00Z"/>
        </w:trPr>
        <w:tc>
          <w:tcPr>
            <w:tcW w:w="1358" w:type="dxa"/>
          </w:tcPr>
          <w:p w:rsidR="0009160A" w:rsidRDefault="0009160A" w:rsidP="0009160A">
            <w:pPr>
              <w:rPr>
                <w:ins w:id="144" w:author="Intel-AA" w:date="2021-01-28T16:52:00Z"/>
                <w:lang w:val="en-US" w:eastAsia="zh-CN"/>
              </w:rPr>
            </w:pPr>
            <w:ins w:id="145" w:author="Intel-AA" w:date="2021-01-28T16:52:00Z">
              <w:r>
                <w:rPr>
                  <w:rFonts w:eastAsia="맑은 고딕"/>
                </w:rPr>
                <w:t>Intel</w:t>
              </w:r>
            </w:ins>
          </w:p>
        </w:tc>
        <w:tc>
          <w:tcPr>
            <w:tcW w:w="1337" w:type="dxa"/>
          </w:tcPr>
          <w:p w:rsidR="0009160A" w:rsidRDefault="0009160A" w:rsidP="0009160A">
            <w:pPr>
              <w:rPr>
                <w:ins w:id="146" w:author="Intel-AA" w:date="2021-01-28T16:52:00Z"/>
                <w:lang w:val="en-US" w:eastAsia="zh-CN"/>
              </w:rPr>
            </w:pPr>
            <w:ins w:id="147" w:author="Intel-AA" w:date="2021-01-28T16:52:00Z">
              <w:r>
                <w:rPr>
                  <w:rFonts w:eastAsia="맑은 고딕"/>
                </w:rPr>
                <w:t>Yes with comment</w:t>
              </w:r>
            </w:ins>
          </w:p>
        </w:tc>
        <w:tc>
          <w:tcPr>
            <w:tcW w:w="6934" w:type="dxa"/>
          </w:tcPr>
          <w:p w:rsidR="0009160A" w:rsidRDefault="0009160A" w:rsidP="0009160A">
            <w:pPr>
              <w:rPr>
                <w:ins w:id="148" w:author="Intel-AA" w:date="2021-01-28T16:52:00Z"/>
              </w:rPr>
            </w:pPr>
            <w:ins w:id="149" w:author="Intel-AA" w:date="2021-01-28T16:52:00Z">
              <w:r>
                <w:t>Agree with OPPO’s comments. We are open to some rewording to satisfy other company views. There are two aspects to note</w:t>
              </w:r>
            </w:ins>
            <w:ins w:id="150" w:author="Intel-AA" w:date="2021-01-28T16:53:00Z">
              <w:r>
                <w:t>:</w:t>
              </w:r>
            </w:ins>
            <w:ins w:id="151" w:author="Intel-AA" w:date="2021-01-28T16:52:00Z">
              <w:r>
                <w:t xml:space="preserve"> we have to wait to 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t>Some example wording in this context:</w:t>
              </w:r>
            </w:ins>
          </w:p>
          <w:p w:rsidR="0009160A" w:rsidRPr="00491387" w:rsidRDefault="0009160A" w:rsidP="0009160A">
            <w:pPr>
              <w:rPr>
                <w:ins w:id="153" w:author="Intel-AA" w:date="2021-01-28T16:52:00Z"/>
                <w:rFonts w:ascii="Arial" w:hAnsi="Arial" w:cs="Arial"/>
                <w:b/>
                <w:bCs/>
              </w:rPr>
            </w:pPr>
            <w:ins w:id="154" w:author="Intel-AA" w:date="2021-01-28T16:52:00Z">
              <w:r w:rsidRPr="00491387">
                <w:rPr>
                  <w:rFonts w:ascii="Arial" w:hAnsi="Arial" w:cs="Arial"/>
                  <w:b/>
                  <w:bCs/>
                </w:rPr>
                <w:t xml:space="preserve">For L2 UE to NW relay, the relay UE in RRC_IDLE/RRC_INACTIVE triggers connection establishment </w:t>
              </w:r>
              <w:r>
                <w:rPr>
                  <w:rFonts w:ascii="Arial" w:hAnsi="Arial" w:cs="Arial"/>
                  <w:b/>
                  <w:bCs/>
                </w:rPr>
                <w:t xml:space="preserve">based on signalling/data forwarding request from remote UE. Details of the message to be disucssed in WI stage alongwith other working group conclusions. </w:t>
              </w:r>
              <w:r w:rsidRPr="002F48D2">
                <w:rPr>
                  <w:rFonts w:ascii="Arial" w:hAnsi="Arial" w:cs="Arial"/>
                  <w:b/>
                  <w:bCs/>
                  <w:strike/>
                </w:rPr>
                <w:t>when it receives the first message from the remote UE (RRCSetupRequest or RRCResumeRequest).</w:t>
              </w:r>
              <w:r w:rsidRPr="00491387">
                <w:rPr>
                  <w:rFonts w:ascii="Arial" w:hAnsi="Arial" w:cs="Arial"/>
                  <w:b/>
                  <w:bCs/>
                </w:rPr>
                <w:t xml:space="preserve">  </w:t>
              </w:r>
            </w:ins>
          </w:p>
          <w:p w:rsidR="0009160A" w:rsidRDefault="0009160A" w:rsidP="0009160A">
            <w:pPr>
              <w:rPr>
                <w:ins w:id="155" w:author="Intel-AA" w:date="2021-01-28T16:52:00Z"/>
                <w:lang w:val="en-US" w:eastAsia="zh-CN"/>
              </w:rPr>
            </w:pPr>
          </w:p>
        </w:tc>
      </w:tr>
      <w:tr w:rsidR="00797852" w:rsidTr="0009160A">
        <w:trPr>
          <w:ins w:id="156" w:author="Huawei, HiSilicon" w:date="2021-01-29T09:29:00Z"/>
        </w:trPr>
        <w:tc>
          <w:tcPr>
            <w:tcW w:w="1358" w:type="dxa"/>
          </w:tcPr>
          <w:p w:rsidR="00797852" w:rsidRPr="00797852" w:rsidRDefault="00797852" w:rsidP="0009160A">
            <w:pPr>
              <w:rPr>
                <w:ins w:id="157" w:author="Huawei, HiSilicon" w:date="2021-01-29T09:29:00Z"/>
                <w:rFonts w:eastAsiaTheme="minorEastAsia"/>
                <w:lang w:eastAsia="zh-CN"/>
              </w:rPr>
            </w:pPr>
            <w:ins w:id="158" w:author="Huawei, HiSilicon" w:date="2021-01-29T09:29:00Z">
              <w:r>
                <w:rPr>
                  <w:rFonts w:eastAsiaTheme="minorEastAsia" w:hint="eastAsia"/>
                  <w:lang w:eastAsia="zh-CN"/>
                </w:rPr>
                <w:t>H</w:t>
              </w:r>
              <w:r>
                <w:rPr>
                  <w:rFonts w:eastAsiaTheme="minorEastAsia"/>
                  <w:lang w:eastAsia="zh-CN"/>
                </w:rPr>
                <w:t>uawei, HiSilicon</w:t>
              </w:r>
            </w:ins>
          </w:p>
        </w:tc>
        <w:tc>
          <w:tcPr>
            <w:tcW w:w="1337" w:type="dxa"/>
          </w:tcPr>
          <w:p w:rsidR="00797852" w:rsidRPr="00797852" w:rsidRDefault="00797852" w:rsidP="0009160A">
            <w:pPr>
              <w:rPr>
                <w:ins w:id="159" w:author="Huawei, HiSilicon" w:date="2021-01-29T09:29:00Z"/>
                <w:rFonts w:eastAsiaTheme="minorEastAsia"/>
                <w:lang w:eastAsia="zh-CN"/>
              </w:rPr>
            </w:pPr>
            <w:ins w:id="160" w:author="Huawei, HiSilicon" w:date="2021-01-29T09:29:00Z">
              <w:r>
                <w:rPr>
                  <w:rFonts w:eastAsiaTheme="minorEastAsia" w:hint="eastAsia"/>
                  <w:lang w:eastAsia="zh-CN"/>
                </w:rPr>
                <w:t>Y</w:t>
              </w:r>
              <w:r>
                <w:rPr>
                  <w:rFonts w:eastAsiaTheme="minorEastAsia"/>
                  <w:lang w:eastAsia="zh-CN"/>
                </w:rPr>
                <w:t>es</w:t>
              </w:r>
            </w:ins>
          </w:p>
        </w:tc>
        <w:tc>
          <w:tcPr>
            <w:tcW w:w="6934" w:type="dxa"/>
          </w:tcPr>
          <w:p w:rsidR="00797852" w:rsidRPr="00797852" w:rsidRDefault="00797852" w:rsidP="00797852">
            <w:pPr>
              <w:rPr>
                <w:ins w:id="161" w:author="Huawei, HiSilicon" w:date="2021-01-29T09:29:00Z"/>
                <w:rFonts w:eastAsiaTheme="minorEastAsia"/>
                <w:lang w:eastAsia="zh-CN"/>
              </w:rPr>
            </w:pPr>
            <w:ins w:id="162" w:author="Huawei, HiSilicon" w:date="2021-01-29T09:32:00Z">
              <w:r>
                <w:rPr>
                  <w:rFonts w:eastAsiaTheme="minorEastAsia"/>
                  <w:lang w:eastAsia="zh-CN"/>
                </w:rPr>
                <w:t xml:space="preserve">We understand </w:t>
              </w:r>
            </w:ins>
            <w:ins w:id="163" w:author="Huawei, HiSilicon" w:date="2021-01-29T09:34:00Z">
              <w:r>
                <w:rPr>
                  <w:rFonts w:eastAsiaTheme="minorEastAsia"/>
                  <w:lang w:eastAsia="zh-CN"/>
                </w:rPr>
                <w:t xml:space="preserve">the intention, </w:t>
              </w:r>
            </w:ins>
            <w:ins w:id="164" w:author="Huawei, HiSilicon" w:date="2021-01-29T09:35:00Z">
              <w:r>
                <w:rPr>
                  <w:rFonts w:eastAsiaTheme="minorEastAsia"/>
                  <w:lang w:eastAsia="zh-CN"/>
                </w:rPr>
                <w:t>and the rewording from Qua</w:t>
              </w:r>
            </w:ins>
            <w:ins w:id="165" w:author="Huawei, HiSilicon" w:date="2021-01-29T09:49:00Z">
              <w:r w:rsidR="00697049">
                <w:rPr>
                  <w:rFonts w:eastAsiaTheme="minorEastAsia"/>
                  <w:lang w:eastAsia="zh-CN"/>
                </w:rPr>
                <w:t>l</w:t>
              </w:r>
            </w:ins>
            <w:ins w:id="166" w:author="Huawei, HiSilicon" w:date="2021-01-29T09:35:00Z">
              <w:r>
                <w:rPr>
                  <w:rFonts w:eastAsiaTheme="minorEastAsia"/>
                  <w:lang w:eastAsia="zh-CN"/>
                </w:rPr>
                <w:t xml:space="preserve">comm is fine to us. </w:t>
              </w:r>
            </w:ins>
            <w:ins w:id="167" w:author="Huawei, HiSilicon" w:date="2021-01-29T09:36:00Z">
              <w:r>
                <w:rPr>
                  <w:rFonts w:eastAsiaTheme="minorEastAsia"/>
                  <w:lang w:eastAsia="zh-CN"/>
                </w:rPr>
                <w:t xml:space="preserve">However, we </w:t>
              </w:r>
            </w:ins>
            <w:ins w:id="168" w:author="Huawei, HiSilicon" w:date="2021-01-29T09:37:00Z">
              <w:r>
                <w:rPr>
                  <w:rFonts w:eastAsiaTheme="minorEastAsia"/>
                  <w:lang w:eastAsia="zh-CN"/>
                </w:rPr>
                <w:t xml:space="preserve">also </w:t>
              </w:r>
            </w:ins>
            <w:ins w:id="169" w:author="Huawei, HiSilicon" w:date="2021-01-29T09:36:00Z">
              <w:r>
                <w:rPr>
                  <w:rFonts w:eastAsiaTheme="minorEastAsia"/>
                  <w:lang w:eastAsia="zh-CN"/>
                </w:rPr>
                <w:t>believe what we have in TR is enough for SI, there is no need for further discussion acctu</w:t>
              </w:r>
            </w:ins>
            <w:ins w:id="170" w:author="Huawei, HiSilicon" w:date="2021-01-29T09:37:00Z">
              <w:r>
                <w:rPr>
                  <w:rFonts w:eastAsiaTheme="minorEastAsia"/>
                  <w:lang w:eastAsia="zh-CN"/>
                </w:rPr>
                <w:t>a</w:t>
              </w:r>
            </w:ins>
            <w:ins w:id="171" w:author="Huawei, HiSilicon" w:date="2021-01-29T09:36:00Z">
              <w:r>
                <w:rPr>
                  <w:rFonts w:eastAsiaTheme="minorEastAsia"/>
                  <w:lang w:eastAsia="zh-CN"/>
                </w:rPr>
                <w:t>lly.</w:t>
              </w:r>
            </w:ins>
          </w:p>
        </w:tc>
      </w:tr>
      <w:tr w:rsidR="000F69C7" w:rsidTr="0009160A">
        <w:trPr>
          <w:ins w:id="172" w:author="Huang Xueyan" w:date="2021-01-29T10:00:00Z"/>
        </w:trPr>
        <w:tc>
          <w:tcPr>
            <w:tcW w:w="1358" w:type="dxa"/>
          </w:tcPr>
          <w:p w:rsidR="000F69C7" w:rsidRDefault="000F69C7" w:rsidP="0009160A">
            <w:pPr>
              <w:rPr>
                <w:ins w:id="173" w:author="Huang Xueyan" w:date="2021-01-29T10:00:00Z"/>
                <w:rFonts w:eastAsiaTheme="minorEastAsia"/>
                <w:lang w:eastAsia="zh-CN"/>
              </w:rPr>
            </w:pPr>
            <w:ins w:id="174" w:author="Huang Xueyan" w:date="2021-01-29T10:01:00Z">
              <w:r>
                <w:rPr>
                  <w:rFonts w:eastAsiaTheme="minorEastAsia" w:hint="eastAsia"/>
                  <w:lang w:eastAsia="zh-CN"/>
                </w:rPr>
                <w:t>CMCC</w:t>
              </w:r>
            </w:ins>
          </w:p>
        </w:tc>
        <w:tc>
          <w:tcPr>
            <w:tcW w:w="1337" w:type="dxa"/>
          </w:tcPr>
          <w:p w:rsidR="000F69C7" w:rsidRDefault="000F69C7" w:rsidP="0009160A">
            <w:pPr>
              <w:rPr>
                <w:ins w:id="175" w:author="Huang Xueyan" w:date="2021-01-29T10:00:00Z"/>
                <w:rFonts w:eastAsiaTheme="minorEastAsia"/>
                <w:lang w:eastAsia="zh-CN"/>
              </w:rPr>
            </w:pPr>
            <w:ins w:id="176" w:author="Huang Xueyan" w:date="2021-01-29T10:01:00Z">
              <w:r>
                <w:rPr>
                  <w:rFonts w:eastAsiaTheme="minorEastAsia"/>
                  <w:lang w:eastAsia="zh-CN"/>
                </w:rPr>
                <w:t>Y</w:t>
              </w:r>
              <w:r>
                <w:rPr>
                  <w:rFonts w:eastAsiaTheme="minorEastAsia" w:hint="eastAsia"/>
                  <w:lang w:eastAsia="zh-CN"/>
                </w:rPr>
                <w:t>es with comment</w:t>
              </w:r>
            </w:ins>
          </w:p>
        </w:tc>
        <w:tc>
          <w:tcPr>
            <w:tcW w:w="6934" w:type="dxa"/>
          </w:tcPr>
          <w:p w:rsidR="000F69C7" w:rsidRDefault="000F69C7" w:rsidP="00797852">
            <w:pPr>
              <w:rPr>
                <w:ins w:id="177" w:author="Huang Xueyan" w:date="2021-01-29T10:00:00Z"/>
                <w:rFonts w:eastAsiaTheme="minorEastAsia"/>
                <w:lang w:eastAsia="zh-CN"/>
              </w:rPr>
            </w:pPr>
            <w:ins w:id="178" w:author="Huang Xueyan" w:date="2021-01-29T10:00:00Z">
              <w:r>
                <w:rPr>
                  <w:rFonts w:eastAsiaTheme="minorEastAsia"/>
                  <w:lang w:eastAsia="zh-CN"/>
                </w:rPr>
                <w:t>W</w:t>
              </w:r>
              <w:r>
                <w:rPr>
                  <w:rFonts w:eastAsiaTheme="minorEastAsia" w:hint="eastAsia"/>
                  <w:lang w:eastAsia="zh-CN"/>
                </w:rPr>
                <w:t xml:space="preserve">e agree with the intention of Proposal 1. </w:t>
              </w:r>
              <w:r>
                <w:rPr>
                  <w:rFonts w:eastAsiaTheme="minorEastAsia"/>
                  <w:lang w:eastAsia="zh-CN"/>
                </w:rPr>
                <w:t>B</w:t>
              </w:r>
              <w:r>
                <w:rPr>
                  <w:rFonts w:eastAsiaTheme="minorEastAsia" w:hint="eastAsia"/>
                  <w:lang w:eastAsia="zh-CN"/>
                </w:rPr>
                <w:t>ut the trigger condition may be not only includ</w:t>
              </w:r>
              <w:r w:rsidRPr="008D7B67">
                <w:rPr>
                  <w:rFonts w:eastAsiaTheme="minorEastAsia" w:hint="eastAsia"/>
                  <w:lang w:eastAsia="zh-CN"/>
                </w:rPr>
                <w:t xml:space="preserve">es </w:t>
              </w:r>
              <w:r w:rsidRPr="00F046E1">
                <w:rPr>
                  <w:bCs/>
                </w:rPr>
                <w:t>RRCSetupRequest or RRCResumeRequest</w:t>
              </w:r>
              <w:r w:rsidRPr="00F046E1">
                <w:rPr>
                  <w:rFonts w:eastAsiaTheme="minorEastAsia"/>
                  <w:bCs/>
                  <w:lang w:eastAsia="zh-CN"/>
                </w:rPr>
                <w:t xml:space="preserve">. And we also recommend </w:t>
              </w:r>
              <w:r>
                <w:rPr>
                  <w:rFonts w:eastAsiaTheme="minorEastAsia" w:hint="eastAsia"/>
                  <w:bCs/>
                  <w:lang w:eastAsia="zh-CN"/>
                </w:rPr>
                <w:t xml:space="preserve">to </w:t>
              </w:r>
              <w:r w:rsidRPr="00F046E1">
                <w:rPr>
                  <w:rFonts w:eastAsiaTheme="minorEastAsia"/>
                  <w:bCs/>
                  <w:lang w:eastAsia="zh-CN"/>
                </w:rPr>
                <w:t>st</w:t>
              </w:r>
              <w:r>
                <w:rPr>
                  <w:rFonts w:eastAsiaTheme="minorEastAsia" w:hint="eastAsia"/>
                  <w:bCs/>
                  <w:lang w:eastAsia="zh-CN"/>
                </w:rPr>
                <w:t>u</w:t>
              </w:r>
              <w:r>
                <w:rPr>
                  <w:rFonts w:eastAsiaTheme="minorEastAsia"/>
                  <w:bCs/>
                  <w:lang w:eastAsia="zh-CN"/>
                </w:rPr>
                <w:t xml:space="preserve">dy the details </w:t>
              </w:r>
              <w:r>
                <w:rPr>
                  <w:rFonts w:eastAsiaTheme="minorEastAsia" w:hint="eastAsia"/>
                  <w:bCs/>
                  <w:lang w:eastAsia="zh-CN"/>
                </w:rPr>
                <w:t>in</w:t>
              </w:r>
              <w:r w:rsidRPr="00F046E1">
                <w:rPr>
                  <w:rFonts w:eastAsiaTheme="minorEastAsia"/>
                  <w:bCs/>
                  <w:lang w:eastAsia="zh-CN"/>
                </w:rPr>
                <w:t xml:space="preserve"> WI.</w:t>
              </w:r>
            </w:ins>
          </w:p>
        </w:tc>
      </w:tr>
      <w:tr w:rsidR="00295355" w:rsidTr="0009160A">
        <w:trPr>
          <w:ins w:id="179" w:author="mepeace" w:date="2021-01-29T12:35:00Z"/>
        </w:trPr>
        <w:tc>
          <w:tcPr>
            <w:tcW w:w="1358" w:type="dxa"/>
          </w:tcPr>
          <w:p w:rsidR="00295355" w:rsidRPr="00295355" w:rsidRDefault="00295355" w:rsidP="0009160A">
            <w:pPr>
              <w:rPr>
                <w:ins w:id="180" w:author="mepeace" w:date="2021-01-29T12:35:00Z"/>
                <w:rFonts w:eastAsia="맑은 고딕" w:hint="eastAsia"/>
                <w:lang w:eastAsia="ko-KR"/>
                <w:rPrChange w:id="181" w:author="mepeace" w:date="2021-01-29T12:35:00Z">
                  <w:rPr>
                    <w:ins w:id="182" w:author="mepeace" w:date="2021-01-29T12:35:00Z"/>
                    <w:rFonts w:eastAsiaTheme="minorEastAsia" w:hint="eastAsia"/>
                    <w:lang w:eastAsia="zh-CN"/>
                  </w:rPr>
                </w:rPrChange>
              </w:rPr>
            </w:pPr>
            <w:ins w:id="183" w:author="mepeace" w:date="2021-01-29T12:35:00Z">
              <w:r>
                <w:rPr>
                  <w:rFonts w:eastAsia="맑은 고딕" w:hint="eastAsia"/>
                  <w:lang w:eastAsia="ko-KR"/>
                </w:rPr>
                <w:t>E</w:t>
              </w:r>
              <w:r>
                <w:rPr>
                  <w:rFonts w:eastAsia="맑은 고딕"/>
                  <w:lang w:eastAsia="ko-KR"/>
                </w:rPr>
                <w:t>TRI</w:t>
              </w:r>
            </w:ins>
          </w:p>
        </w:tc>
        <w:tc>
          <w:tcPr>
            <w:tcW w:w="1337" w:type="dxa"/>
          </w:tcPr>
          <w:p w:rsidR="00295355" w:rsidRPr="00295355" w:rsidRDefault="00295355" w:rsidP="0009160A">
            <w:pPr>
              <w:rPr>
                <w:ins w:id="184" w:author="mepeace" w:date="2021-01-29T12:35:00Z"/>
                <w:rFonts w:eastAsia="맑은 고딕" w:hint="eastAsia"/>
                <w:lang w:eastAsia="ko-KR"/>
                <w:rPrChange w:id="185" w:author="mepeace" w:date="2021-01-29T12:36:00Z">
                  <w:rPr>
                    <w:ins w:id="186" w:author="mepeace" w:date="2021-01-29T12:35:00Z"/>
                    <w:rFonts w:eastAsiaTheme="minorEastAsia"/>
                    <w:lang w:eastAsia="zh-CN"/>
                  </w:rPr>
                </w:rPrChange>
              </w:rPr>
            </w:pPr>
            <w:ins w:id="187" w:author="mepeace" w:date="2021-01-29T12:35:00Z">
              <w:r w:rsidRPr="00295355">
                <w:rPr>
                  <w:rFonts w:eastAsia="맑은 고딕" w:hint="eastAsia"/>
                  <w:lang w:eastAsia="ko-KR"/>
                  <w:rPrChange w:id="188" w:author="mepeace" w:date="2021-01-29T12:36:00Z">
                    <w:rPr>
                      <w:rFonts w:ascii="맑은 고딕" w:eastAsia="맑은 고딕" w:hAnsi="맑은 고딕" w:cs="맑은 고딕" w:hint="eastAsia"/>
                      <w:lang w:eastAsia="ko-KR"/>
                    </w:rPr>
                  </w:rPrChange>
                </w:rPr>
                <w:t>Y</w:t>
              </w:r>
              <w:r w:rsidRPr="00295355">
                <w:rPr>
                  <w:rFonts w:eastAsia="맑은 고딕"/>
                  <w:lang w:eastAsia="ko-KR"/>
                  <w:rPrChange w:id="189" w:author="mepeace" w:date="2021-01-29T12:36:00Z">
                    <w:rPr>
                      <w:rFonts w:ascii="맑은 고딕" w:eastAsia="맑은 고딕" w:hAnsi="맑은 고딕" w:cs="맑은 고딕"/>
                      <w:lang w:eastAsia="ko-KR"/>
                    </w:rPr>
                  </w:rPrChange>
                </w:rPr>
                <w:t>es</w:t>
              </w:r>
            </w:ins>
          </w:p>
        </w:tc>
        <w:tc>
          <w:tcPr>
            <w:tcW w:w="6934" w:type="dxa"/>
          </w:tcPr>
          <w:p w:rsidR="00295355" w:rsidRPr="00295355" w:rsidRDefault="00295355" w:rsidP="00797852">
            <w:pPr>
              <w:rPr>
                <w:ins w:id="190" w:author="mepeace" w:date="2021-01-29T12:35:00Z"/>
                <w:rFonts w:eastAsia="맑은 고딕"/>
                <w:lang w:eastAsia="ko-KR"/>
                <w:rPrChange w:id="191" w:author="mepeace" w:date="2021-01-29T12:36:00Z">
                  <w:rPr>
                    <w:ins w:id="192" w:author="mepeace" w:date="2021-01-29T12:35:00Z"/>
                    <w:rFonts w:eastAsiaTheme="minorEastAsia"/>
                    <w:lang w:eastAsia="zh-CN"/>
                  </w:rPr>
                </w:rPrChange>
              </w:rPr>
            </w:pPr>
          </w:p>
        </w:tc>
      </w:tr>
    </w:tbl>
    <w:p w:rsidR="00A81E58" w:rsidRDefault="00A81E58" w:rsidP="002F3D73">
      <w:pPr>
        <w:rPr>
          <w:rFonts w:ascii="Arial" w:hAnsi="Arial" w:cs="Arial"/>
        </w:rPr>
      </w:pPr>
    </w:p>
    <w:p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sidR="00A77B96">
        <w:rPr>
          <w:rFonts w:ascii="Arial" w:hAnsi="Arial" w:cs="Arial"/>
        </w:rPr>
        <w:fldChar w:fldCharType="begin"/>
      </w:r>
      <w:r>
        <w:rPr>
          <w:rFonts w:ascii="Arial" w:hAnsi="Arial" w:cs="Arial"/>
        </w:rPr>
        <w:instrText xml:space="preserve"> REF _Ref61876659 \r \h </w:instrText>
      </w:r>
      <w:r w:rsidR="00A77B96">
        <w:rPr>
          <w:rFonts w:ascii="Arial" w:hAnsi="Arial" w:cs="Arial"/>
        </w:rPr>
      </w:r>
      <w:r w:rsidR="00A77B96">
        <w:rPr>
          <w:rFonts w:ascii="Arial" w:hAnsi="Arial" w:cs="Arial"/>
        </w:rPr>
        <w:fldChar w:fldCharType="separate"/>
      </w:r>
      <w:r>
        <w:rPr>
          <w:rFonts w:ascii="Arial" w:hAnsi="Arial" w:cs="Arial"/>
        </w:rPr>
        <w:t>[13]</w:t>
      </w:r>
      <w:r w:rsidR="00A77B96">
        <w:rPr>
          <w:rFonts w:ascii="Arial" w:hAnsi="Arial" w:cs="Arial"/>
        </w:rPr>
        <w:fldChar w:fldCharType="end"/>
      </w:r>
      <w:r>
        <w:rPr>
          <w:rFonts w:ascii="Arial" w:hAnsi="Arial" w:cs="Arial"/>
        </w:rPr>
        <w:t>, it is suggested to confirm this understanding (from the point of view of SI request).</w:t>
      </w:r>
    </w:p>
    <w:p w:rsidR="009F15B1" w:rsidRDefault="009F15B1" w:rsidP="009F15B1">
      <w:pPr>
        <w:pStyle w:val="a8"/>
        <w:rPr>
          <w:rFonts w:eastAsia="맑은 고딕"/>
        </w:rPr>
      </w:pPr>
      <w:r w:rsidRPr="009F15B1">
        <w:rPr>
          <w:rFonts w:eastAsia="맑은 고딕"/>
          <w:b/>
          <w:bCs/>
        </w:rPr>
        <w:t>Proposal 15</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t>
      </w:r>
    </w:p>
    <w:p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a"/>
        <w:tblW w:w="9629" w:type="dxa"/>
        <w:tblLayout w:type="fixed"/>
        <w:tblLook w:val="04A0" w:firstRow="1" w:lastRow="0" w:firstColumn="1" w:lastColumn="0" w:noHBand="0" w:noVBand="1"/>
      </w:tblPr>
      <w:tblGrid>
        <w:gridCol w:w="1358"/>
        <w:gridCol w:w="1337"/>
        <w:gridCol w:w="6934"/>
      </w:tblGrid>
      <w:tr w:rsidR="00A426EC" w:rsidTr="00A426EC">
        <w:tc>
          <w:tcPr>
            <w:tcW w:w="1358" w:type="dxa"/>
            <w:shd w:val="clear" w:color="auto" w:fill="D9E2F3" w:themeFill="accent1" w:themeFillTint="33"/>
          </w:tcPr>
          <w:p w:rsidR="00A426EC" w:rsidRDefault="00A426EC" w:rsidP="00A426EC">
            <w:r>
              <w:rPr>
                <w:lang w:val="en-US"/>
              </w:rPr>
              <w:t>Company</w:t>
            </w:r>
          </w:p>
        </w:tc>
        <w:tc>
          <w:tcPr>
            <w:tcW w:w="1337" w:type="dxa"/>
            <w:shd w:val="clear" w:color="auto" w:fill="D9E2F3" w:themeFill="accent1" w:themeFillTint="33"/>
          </w:tcPr>
          <w:p w:rsidR="00A426EC" w:rsidRDefault="00A426EC" w:rsidP="00A426EC">
            <w:r>
              <w:rPr>
                <w:lang w:val="en-US"/>
              </w:rPr>
              <w:t>Response (Y/N)</w:t>
            </w:r>
          </w:p>
        </w:tc>
        <w:tc>
          <w:tcPr>
            <w:tcW w:w="6934" w:type="dxa"/>
            <w:shd w:val="clear" w:color="auto" w:fill="D9E2F3" w:themeFill="accent1" w:themeFillTint="33"/>
          </w:tcPr>
          <w:p w:rsidR="00A426EC" w:rsidRDefault="00A426EC" w:rsidP="00A426EC">
            <w:r>
              <w:rPr>
                <w:lang w:val="en-US"/>
              </w:rPr>
              <w:t>Comments</w:t>
            </w:r>
          </w:p>
        </w:tc>
      </w:tr>
      <w:tr w:rsidR="002822A6" w:rsidTr="00A426EC">
        <w:tc>
          <w:tcPr>
            <w:tcW w:w="1358" w:type="dxa"/>
          </w:tcPr>
          <w:p w:rsidR="002822A6" w:rsidRDefault="002822A6" w:rsidP="002822A6">
            <w:ins w:id="193"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194" w:author="Xuelong Wang" w:date="2021-01-28T09:54:00Z">
              <w:r>
                <w:t>Yes</w:t>
              </w:r>
            </w:ins>
          </w:p>
        </w:tc>
        <w:tc>
          <w:tcPr>
            <w:tcW w:w="6934" w:type="dxa"/>
          </w:tcPr>
          <w:p w:rsidR="002822A6" w:rsidRDefault="002822A6" w:rsidP="002822A6"/>
        </w:tc>
      </w:tr>
      <w:tr w:rsidR="00385641" w:rsidTr="00A426EC">
        <w:tc>
          <w:tcPr>
            <w:tcW w:w="1358" w:type="dxa"/>
          </w:tcPr>
          <w:p w:rsidR="00385641" w:rsidRDefault="00385641" w:rsidP="00385641">
            <w:ins w:id="195" w:author="OPPO (Qianxi)" w:date="2021-01-28T11:27:00Z">
              <w:r>
                <w:rPr>
                  <w:lang w:eastAsia="zh-CN"/>
                </w:rPr>
                <w:t>OPPO</w:t>
              </w:r>
            </w:ins>
          </w:p>
        </w:tc>
        <w:tc>
          <w:tcPr>
            <w:tcW w:w="1337" w:type="dxa"/>
          </w:tcPr>
          <w:p w:rsidR="00385641" w:rsidRDefault="00385641" w:rsidP="00385641">
            <w:ins w:id="196" w:author="OPPO (Qianxi)" w:date="2021-01-28T11:27:00Z">
              <w:r>
                <w:rPr>
                  <w:lang w:eastAsia="zh-CN"/>
                </w:rPr>
                <w:t>Y</w:t>
              </w:r>
            </w:ins>
          </w:p>
        </w:tc>
        <w:tc>
          <w:tcPr>
            <w:tcW w:w="6934" w:type="dxa"/>
          </w:tcPr>
          <w:p w:rsidR="00385641" w:rsidRDefault="00385641" w:rsidP="00385641"/>
        </w:tc>
      </w:tr>
      <w:tr w:rsidR="002822A6" w:rsidTr="00A426EC">
        <w:tc>
          <w:tcPr>
            <w:tcW w:w="1358" w:type="dxa"/>
          </w:tcPr>
          <w:p w:rsidR="002822A6" w:rsidRPr="006F464F" w:rsidRDefault="006F464F" w:rsidP="002822A6">
            <w:pPr>
              <w:rPr>
                <w:rFonts w:eastAsiaTheme="minorEastAsia"/>
                <w:lang w:eastAsia="zh-CN"/>
                <w:rPrChange w:id="197" w:author="zcm" w:date="2021-01-28T14:42:00Z">
                  <w:rPr>
                    <w:rFonts w:eastAsia="SimSun"/>
                    <w:sz w:val="20"/>
                    <w:szCs w:val="20"/>
                    <w:lang w:val="en-GB"/>
                  </w:rPr>
                </w:rPrChange>
              </w:rPr>
            </w:pPr>
            <w:ins w:id="198" w:author="zcm" w:date="2021-01-28T14:42:00Z">
              <w:r>
                <w:rPr>
                  <w:rFonts w:eastAsiaTheme="minorEastAsia" w:hint="eastAsia"/>
                  <w:lang w:eastAsia="zh-CN"/>
                </w:rPr>
                <w:lastRenderedPageBreak/>
                <w:t>Sharp</w:t>
              </w:r>
            </w:ins>
          </w:p>
        </w:tc>
        <w:tc>
          <w:tcPr>
            <w:tcW w:w="1337" w:type="dxa"/>
          </w:tcPr>
          <w:p w:rsidR="002822A6" w:rsidRPr="006F464F" w:rsidRDefault="006F464F" w:rsidP="002822A6">
            <w:pPr>
              <w:rPr>
                <w:rFonts w:eastAsiaTheme="minorEastAsia"/>
                <w:lang w:eastAsia="zh-CN"/>
                <w:rPrChange w:id="199" w:author="zcm" w:date="2021-01-28T14:43:00Z">
                  <w:rPr>
                    <w:rFonts w:eastAsia="SimSun"/>
                    <w:sz w:val="20"/>
                    <w:szCs w:val="20"/>
                    <w:lang w:val="en-GB"/>
                  </w:rPr>
                </w:rPrChange>
              </w:rPr>
            </w:pPr>
            <w:ins w:id="200" w:author="zcm" w:date="2021-01-28T14:43:00Z">
              <w:r>
                <w:rPr>
                  <w:rFonts w:eastAsiaTheme="minorEastAsia" w:hint="eastAsia"/>
                  <w:lang w:eastAsia="zh-CN"/>
                </w:rPr>
                <w:t>Yes</w:t>
              </w:r>
            </w:ins>
          </w:p>
        </w:tc>
        <w:tc>
          <w:tcPr>
            <w:tcW w:w="6934" w:type="dxa"/>
          </w:tcPr>
          <w:p w:rsidR="002822A6" w:rsidRDefault="002822A6" w:rsidP="002822A6"/>
        </w:tc>
      </w:tr>
      <w:tr w:rsidR="002822A6" w:rsidTr="00A426EC">
        <w:tc>
          <w:tcPr>
            <w:tcW w:w="1358" w:type="dxa"/>
          </w:tcPr>
          <w:p w:rsidR="002822A6" w:rsidRPr="004E27FD" w:rsidRDefault="004E27FD" w:rsidP="002822A6">
            <w:pPr>
              <w:rPr>
                <w:rFonts w:eastAsiaTheme="minorEastAsia"/>
                <w:lang w:eastAsia="zh-CN"/>
                <w:rPrChange w:id="201" w:author="Xiaomi (Xing)" w:date="2021-01-28T16:13:00Z">
                  <w:rPr>
                    <w:rFonts w:eastAsia="SimSun"/>
                    <w:sz w:val="20"/>
                    <w:szCs w:val="20"/>
                    <w:lang w:val="en-GB"/>
                  </w:rPr>
                </w:rPrChange>
              </w:rPr>
            </w:pPr>
            <w:ins w:id="202" w:author="Xiaomi (Xing)" w:date="2021-01-28T16:13:00Z">
              <w:r>
                <w:rPr>
                  <w:rFonts w:eastAsiaTheme="minorEastAsia" w:hint="eastAsia"/>
                  <w:lang w:eastAsia="zh-CN"/>
                </w:rPr>
                <w:t>Xiaomi</w:t>
              </w:r>
            </w:ins>
          </w:p>
        </w:tc>
        <w:tc>
          <w:tcPr>
            <w:tcW w:w="1337" w:type="dxa"/>
          </w:tcPr>
          <w:p w:rsidR="002822A6" w:rsidRPr="004E27FD" w:rsidRDefault="004E27FD" w:rsidP="002822A6">
            <w:pPr>
              <w:rPr>
                <w:rFonts w:eastAsiaTheme="minorEastAsia"/>
                <w:lang w:eastAsia="zh-CN"/>
                <w:rPrChange w:id="203" w:author="Xiaomi (Xing)" w:date="2021-01-28T16:13:00Z">
                  <w:rPr>
                    <w:rFonts w:eastAsia="SimSun"/>
                    <w:sz w:val="20"/>
                    <w:szCs w:val="20"/>
                    <w:lang w:val="en-GB"/>
                  </w:rPr>
                </w:rPrChange>
              </w:rPr>
            </w:pPr>
            <w:ins w:id="204" w:author="Xiaomi (Xing)" w:date="2021-01-28T16:13:00Z">
              <w:r>
                <w:rPr>
                  <w:rFonts w:eastAsiaTheme="minorEastAsia" w:hint="eastAsia"/>
                  <w:lang w:eastAsia="zh-CN"/>
                </w:rPr>
                <w:t>No</w:t>
              </w:r>
            </w:ins>
          </w:p>
        </w:tc>
        <w:tc>
          <w:tcPr>
            <w:tcW w:w="6934" w:type="dxa"/>
          </w:tcPr>
          <w:p w:rsidR="002822A6" w:rsidRPr="004E27FD" w:rsidRDefault="004E27FD" w:rsidP="004B09FE">
            <w:pPr>
              <w:rPr>
                <w:rFonts w:eastAsiaTheme="minorEastAsia"/>
                <w:lang w:eastAsia="zh-CN"/>
                <w:rPrChange w:id="205" w:author="Xiaomi (Xing)" w:date="2021-01-28T16:13:00Z">
                  <w:rPr>
                    <w:rFonts w:eastAsia="SimSun"/>
                    <w:sz w:val="20"/>
                    <w:szCs w:val="20"/>
                    <w:lang w:val="en-GB"/>
                  </w:rPr>
                </w:rPrChange>
              </w:rPr>
            </w:pPr>
            <w:ins w:id="206" w:author="Xiaomi (Xing)" w:date="2021-01-28T16:13:00Z">
              <w:r>
                <w:rPr>
                  <w:rFonts w:eastAsiaTheme="minorEastAsia"/>
                  <w:lang w:eastAsia="zh-CN"/>
                </w:rPr>
                <w:t xml:space="preserve">We’re not sure </w:t>
              </w:r>
            </w:ins>
            <w:ins w:id="207" w:author="Xiaomi (Xing)" w:date="2021-01-28T16:19:00Z">
              <w:r w:rsidR="004B09FE">
                <w:rPr>
                  <w:rFonts w:eastAsiaTheme="minorEastAsia"/>
                  <w:lang w:eastAsia="zh-CN"/>
                </w:rPr>
                <w:t xml:space="preserve">about </w:t>
              </w:r>
            </w:ins>
            <w:ins w:id="208" w:author="Xiaomi (Xing)" w:date="2021-01-28T16:13:00Z">
              <w:r>
                <w:rPr>
                  <w:rFonts w:eastAsiaTheme="minorEastAsia"/>
                  <w:lang w:eastAsia="zh-CN"/>
                </w:rPr>
                <w:t xml:space="preserve">the use case, </w:t>
              </w:r>
            </w:ins>
            <w:ins w:id="209" w:author="Xiaomi (Xing)" w:date="2021-01-28T16:14:00Z">
              <w:r>
                <w:rPr>
                  <w:rFonts w:eastAsiaTheme="minorEastAsia"/>
                  <w:lang w:eastAsia="zh-CN"/>
                </w:rPr>
                <w:t>considering</w:t>
              </w:r>
            </w:ins>
            <w:ins w:id="210" w:author="Xiaomi (Xing)" w:date="2021-01-28T16:13:00Z">
              <w:r>
                <w:rPr>
                  <w:rFonts w:eastAsiaTheme="minorEastAsia"/>
                  <w:lang w:eastAsia="zh-CN"/>
                </w:rPr>
                <w:t xml:space="preserve"> </w:t>
              </w:r>
            </w:ins>
            <w:ins w:id="211" w:author="Xiaomi (Xing)" w:date="2021-01-28T16:14:00Z">
              <w:r>
                <w:rPr>
                  <w:rFonts w:eastAsiaTheme="minorEastAsia"/>
                  <w:lang w:eastAsia="zh-CN"/>
                </w:rPr>
                <w:t>on-demand</w:t>
              </w:r>
            </w:ins>
            <w:ins w:id="212" w:author="Xiaomi (Xing)" w:date="2021-01-28T16:13:00Z">
              <w:r>
                <w:rPr>
                  <w:rFonts w:eastAsiaTheme="minorEastAsia"/>
                  <w:lang w:eastAsia="zh-CN"/>
                </w:rPr>
                <w:t xml:space="preserve"> SI</w:t>
              </w:r>
            </w:ins>
            <w:ins w:id="213" w:author="Xiaomi (Xing)" w:date="2021-01-28T16:14:00Z">
              <w:r>
                <w:rPr>
                  <w:rFonts w:eastAsiaTheme="minorEastAsia"/>
                  <w:lang w:eastAsia="zh-CN"/>
                </w:rPr>
                <w:t>Bs</w:t>
              </w:r>
            </w:ins>
            <w:ins w:id="214" w:author="Xiaomi (Xing)" w:date="2021-01-28T16:13:00Z">
              <w:r>
                <w:rPr>
                  <w:rFonts w:eastAsiaTheme="minorEastAsia"/>
                  <w:lang w:eastAsia="zh-CN"/>
                </w:rPr>
                <w:t xml:space="preserve"> are </w:t>
              </w:r>
            </w:ins>
            <w:ins w:id="215" w:author="Xiaomi (Xing)" w:date="2021-01-28T16:20:00Z">
              <w:r w:rsidR="004B09FE">
                <w:rPr>
                  <w:rFonts w:eastAsiaTheme="minorEastAsia"/>
                  <w:lang w:eastAsia="zh-CN"/>
                </w:rPr>
                <w:t>not</w:t>
              </w:r>
            </w:ins>
            <w:ins w:id="216" w:author="Xiaomi (Xing)" w:date="2021-01-28T16:13:00Z">
              <w:r>
                <w:rPr>
                  <w:rFonts w:eastAsiaTheme="minorEastAsia"/>
                  <w:lang w:eastAsia="zh-CN"/>
                </w:rPr>
                <w:t xml:space="preserve"> useful to </w:t>
              </w:r>
            </w:ins>
            <w:ins w:id="217" w:author="Xiaomi (Xing)" w:date="2021-01-28T16:20:00Z">
              <w:r w:rsidR="004B09FE">
                <w:rPr>
                  <w:rFonts w:eastAsiaTheme="minorEastAsia"/>
                  <w:lang w:eastAsia="zh-CN"/>
                </w:rPr>
                <w:t>OOC</w:t>
              </w:r>
            </w:ins>
            <w:ins w:id="218" w:author="Xiaomi (Xing)" w:date="2021-01-28T16:13:00Z">
              <w:r>
                <w:rPr>
                  <w:rFonts w:eastAsiaTheme="minorEastAsia"/>
                  <w:lang w:eastAsia="zh-CN"/>
                </w:rPr>
                <w:t xml:space="preserve"> UE.</w:t>
              </w:r>
            </w:ins>
          </w:p>
        </w:tc>
      </w:tr>
      <w:tr w:rsidR="002822A6" w:rsidTr="00A426EC">
        <w:tc>
          <w:tcPr>
            <w:tcW w:w="1358" w:type="dxa"/>
          </w:tcPr>
          <w:p w:rsidR="002822A6" w:rsidRDefault="0056228D" w:rsidP="002822A6">
            <w:ins w:id="219" w:author="Spreadtrum Communications" w:date="2021-01-28T17:04:00Z">
              <w:r>
                <w:t>Spreadtrum</w:t>
              </w:r>
            </w:ins>
          </w:p>
        </w:tc>
        <w:tc>
          <w:tcPr>
            <w:tcW w:w="1337" w:type="dxa"/>
          </w:tcPr>
          <w:p w:rsidR="002822A6" w:rsidRDefault="0056228D" w:rsidP="002822A6">
            <w:ins w:id="220" w:author="Spreadtrum Communications" w:date="2021-01-28T17:05:00Z">
              <w:r>
                <w:t>Yes</w:t>
              </w:r>
            </w:ins>
          </w:p>
        </w:tc>
        <w:tc>
          <w:tcPr>
            <w:tcW w:w="6934" w:type="dxa"/>
          </w:tcPr>
          <w:p w:rsidR="002822A6" w:rsidRPr="004B09FE" w:rsidRDefault="002822A6" w:rsidP="002822A6"/>
        </w:tc>
      </w:tr>
      <w:tr w:rsidR="00A57F35" w:rsidTr="00A426EC">
        <w:tc>
          <w:tcPr>
            <w:tcW w:w="1358" w:type="dxa"/>
          </w:tcPr>
          <w:p w:rsidR="00A57F35" w:rsidRDefault="00A57F35" w:rsidP="00A57F35">
            <w:ins w:id="221" w:author="Ericsson" w:date="2021-01-28T10:34:00Z">
              <w:r>
                <w:t>Ericsson (Min)</w:t>
              </w:r>
            </w:ins>
          </w:p>
        </w:tc>
        <w:tc>
          <w:tcPr>
            <w:tcW w:w="1337" w:type="dxa"/>
          </w:tcPr>
          <w:p w:rsidR="00A57F35" w:rsidRDefault="00A57F35" w:rsidP="00A57F35">
            <w:ins w:id="222" w:author="Ericsson" w:date="2021-01-28T10:34:00Z">
              <w:r>
                <w:t>Yes</w:t>
              </w:r>
            </w:ins>
          </w:p>
        </w:tc>
        <w:tc>
          <w:tcPr>
            <w:tcW w:w="6934" w:type="dxa"/>
          </w:tcPr>
          <w:p w:rsidR="00A57F35" w:rsidRDefault="00A57F35" w:rsidP="00A57F35"/>
        </w:tc>
      </w:tr>
      <w:tr w:rsidR="002822A6" w:rsidTr="00A426EC">
        <w:tc>
          <w:tcPr>
            <w:tcW w:w="1358" w:type="dxa"/>
          </w:tcPr>
          <w:p w:rsidR="002822A6" w:rsidRDefault="007F753D" w:rsidP="002822A6">
            <w:pPr>
              <w:rPr>
                <w:rFonts w:eastAsia="맑은 고딕"/>
              </w:rPr>
            </w:pPr>
            <w:ins w:id="223" w:author="Sharma, Vivek" w:date="2021-01-28T12:24:00Z">
              <w:r>
                <w:rPr>
                  <w:rFonts w:eastAsia="맑은 고딕"/>
                </w:rPr>
                <w:t>Sony</w:t>
              </w:r>
            </w:ins>
          </w:p>
        </w:tc>
        <w:tc>
          <w:tcPr>
            <w:tcW w:w="1337" w:type="dxa"/>
          </w:tcPr>
          <w:p w:rsidR="002822A6" w:rsidRDefault="007F753D" w:rsidP="002822A6">
            <w:pPr>
              <w:rPr>
                <w:rFonts w:eastAsia="맑은 고딕"/>
              </w:rPr>
            </w:pPr>
            <w:ins w:id="224" w:author="Sharma, Vivek" w:date="2021-01-28T12:24:00Z">
              <w:r>
                <w:rPr>
                  <w:rFonts w:eastAsia="맑은 고딕"/>
                </w:rPr>
                <w:t>Yes</w:t>
              </w:r>
            </w:ins>
          </w:p>
        </w:tc>
        <w:tc>
          <w:tcPr>
            <w:tcW w:w="6934" w:type="dxa"/>
          </w:tcPr>
          <w:p w:rsidR="002822A6" w:rsidRDefault="002822A6" w:rsidP="002822A6"/>
        </w:tc>
      </w:tr>
      <w:tr w:rsidR="0039301D" w:rsidTr="00A426EC">
        <w:trPr>
          <w:ins w:id="225" w:author="Qualcomm - Peng Cheng" w:date="2021-01-28T20:58:00Z"/>
        </w:trPr>
        <w:tc>
          <w:tcPr>
            <w:tcW w:w="1358" w:type="dxa"/>
          </w:tcPr>
          <w:p w:rsidR="0039301D" w:rsidRDefault="0039301D" w:rsidP="0039301D">
            <w:pPr>
              <w:rPr>
                <w:ins w:id="226" w:author="Qualcomm - Peng Cheng" w:date="2021-01-28T20:58:00Z"/>
                <w:rFonts w:eastAsia="맑은 고딕"/>
              </w:rPr>
            </w:pPr>
            <w:ins w:id="227" w:author="Qualcomm - Peng Cheng" w:date="2021-01-28T20:59:00Z">
              <w:r>
                <w:rPr>
                  <w:rFonts w:eastAsia="맑은 고딕"/>
                </w:rPr>
                <w:t>Qualcomm</w:t>
              </w:r>
            </w:ins>
          </w:p>
        </w:tc>
        <w:tc>
          <w:tcPr>
            <w:tcW w:w="1337" w:type="dxa"/>
          </w:tcPr>
          <w:p w:rsidR="0039301D" w:rsidRDefault="0039301D" w:rsidP="0039301D">
            <w:pPr>
              <w:rPr>
                <w:ins w:id="228" w:author="Qualcomm - Peng Cheng" w:date="2021-01-28T20:58:00Z"/>
                <w:rFonts w:eastAsia="맑은 고딕"/>
              </w:rPr>
            </w:pPr>
            <w:ins w:id="229" w:author="Qualcomm - Peng Cheng" w:date="2021-01-28T20:59:00Z">
              <w:r>
                <w:rPr>
                  <w:rFonts w:eastAsia="맑은 고딕"/>
                </w:rPr>
                <w:t>Yes</w:t>
              </w:r>
            </w:ins>
          </w:p>
        </w:tc>
        <w:tc>
          <w:tcPr>
            <w:tcW w:w="6934" w:type="dxa"/>
          </w:tcPr>
          <w:p w:rsidR="0039301D" w:rsidRDefault="0039301D" w:rsidP="0039301D">
            <w:pPr>
              <w:rPr>
                <w:ins w:id="230" w:author="Qualcomm - Peng Cheng" w:date="2021-01-28T20:58:00Z"/>
              </w:rPr>
            </w:pPr>
          </w:p>
        </w:tc>
      </w:tr>
      <w:tr w:rsidR="00CF793E" w:rsidTr="00A426EC">
        <w:trPr>
          <w:ins w:id="231" w:author="Interdigital" w:date="2021-01-28T14:53:00Z"/>
        </w:trPr>
        <w:tc>
          <w:tcPr>
            <w:tcW w:w="1358" w:type="dxa"/>
          </w:tcPr>
          <w:p w:rsidR="00CF793E" w:rsidRDefault="00CF793E" w:rsidP="0039301D">
            <w:pPr>
              <w:rPr>
                <w:ins w:id="232" w:author="Interdigital" w:date="2021-01-28T14:53:00Z"/>
                <w:rFonts w:eastAsia="맑은 고딕"/>
              </w:rPr>
            </w:pPr>
            <w:ins w:id="233" w:author="Interdigital" w:date="2021-01-28T14:53:00Z">
              <w:r>
                <w:rPr>
                  <w:rFonts w:eastAsia="맑은 고딕"/>
                </w:rPr>
                <w:t>InterDigit</w:t>
              </w:r>
            </w:ins>
            <w:ins w:id="234" w:author="Interdigital" w:date="2021-01-28T14:54:00Z">
              <w:r>
                <w:rPr>
                  <w:rFonts w:eastAsia="맑은 고딕"/>
                </w:rPr>
                <w:t>al</w:t>
              </w:r>
            </w:ins>
          </w:p>
        </w:tc>
        <w:tc>
          <w:tcPr>
            <w:tcW w:w="1337" w:type="dxa"/>
          </w:tcPr>
          <w:p w:rsidR="00CF793E" w:rsidRDefault="00CF793E" w:rsidP="0039301D">
            <w:pPr>
              <w:rPr>
                <w:ins w:id="235" w:author="Interdigital" w:date="2021-01-28T14:53:00Z"/>
                <w:rFonts w:eastAsia="맑은 고딕"/>
              </w:rPr>
            </w:pPr>
            <w:ins w:id="236" w:author="Interdigital" w:date="2021-01-28T14:54:00Z">
              <w:r>
                <w:rPr>
                  <w:rFonts w:eastAsia="맑은 고딕"/>
                </w:rPr>
                <w:t>Yes</w:t>
              </w:r>
            </w:ins>
          </w:p>
        </w:tc>
        <w:tc>
          <w:tcPr>
            <w:tcW w:w="6934" w:type="dxa"/>
          </w:tcPr>
          <w:p w:rsidR="00CF793E" w:rsidRDefault="00CF793E" w:rsidP="0039301D">
            <w:pPr>
              <w:rPr>
                <w:ins w:id="237" w:author="Interdigital" w:date="2021-01-28T14:53:00Z"/>
              </w:rPr>
            </w:pPr>
          </w:p>
        </w:tc>
      </w:tr>
      <w:tr w:rsidR="00F10552" w:rsidTr="00A426EC">
        <w:trPr>
          <w:ins w:id="238" w:author="Nokia - jakob.buthler" w:date="2021-01-28T22:23:00Z"/>
        </w:trPr>
        <w:tc>
          <w:tcPr>
            <w:tcW w:w="1358" w:type="dxa"/>
          </w:tcPr>
          <w:p w:rsidR="00F10552" w:rsidRDefault="00F10552" w:rsidP="0039301D">
            <w:pPr>
              <w:rPr>
                <w:ins w:id="239" w:author="Nokia - jakob.buthler" w:date="2021-01-28T22:23:00Z"/>
                <w:rFonts w:eastAsia="맑은 고딕"/>
              </w:rPr>
            </w:pPr>
            <w:ins w:id="240" w:author="Nokia - jakob.buthler" w:date="2021-01-28T22:23:00Z">
              <w:r>
                <w:rPr>
                  <w:rFonts w:eastAsia="맑은 고딕"/>
                </w:rPr>
                <w:t>Nokia</w:t>
              </w:r>
            </w:ins>
          </w:p>
        </w:tc>
        <w:tc>
          <w:tcPr>
            <w:tcW w:w="1337" w:type="dxa"/>
          </w:tcPr>
          <w:p w:rsidR="00F10552" w:rsidRDefault="00F10552" w:rsidP="0039301D">
            <w:pPr>
              <w:rPr>
                <w:ins w:id="241" w:author="Nokia - jakob.buthler" w:date="2021-01-28T22:23:00Z"/>
                <w:rFonts w:eastAsia="맑은 고딕"/>
              </w:rPr>
            </w:pPr>
            <w:ins w:id="242" w:author="Nokia - jakob.buthler" w:date="2021-01-28T22:23:00Z">
              <w:r>
                <w:rPr>
                  <w:rFonts w:eastAsia="맑은 고딕"/>
                </w:rPr>
                <w:t>Yes</w:t>
              </w:r>
            </w:ins>
          </w:p>
        </w:tc>
        <w:tc>
          <w:tcPr>
            <w:tcW w:w="6934" w:type="dxa"/>
          </w:tcPr>
          <w:p w:rsidR="00F10552" w:rsidRDefault="00F10552" w:rsidP="0039301D">
            <w:pPr>
              <w:rPr>
                <w:ins w:id="243" w:author="Nokia - jakob.buthler" w:date="2021-01-28T22:25:00Z"/>
              </w:rPr>
            </w:pPr>
            <w:ins w:id="244" w:author="Nokia - jakob.buthler" w:date="2021-01-28T22:24:00Z">
              <w:r>
                <w:t xml:space="preserve">We must note that if we need other </w:t>
              </w:r>
            </w:ins>
            <w:ins w:id="245" w:author="Nokia - jakob.buthler" w:date="2021-01-28T22:25:00Z">
              <w:r>
                <w:t>SIBs on-demand than the ones described in DedicatedSIBRequest message in connected state we need to discuss and agree this.</w:t>
              </w:r>
            </w:ins>
          </w:p>
          <w:p w:rsidR="00F10552" w:rsidRPr="00F10552" w:rsidRDefault="00F10552" w:rsidP="00F10552">
            <w:pPr>
              <w:overflowPunct/>
              <w:autoSpaceDE/>
              <w:autoSpaceDN/>
              <w:adjustRightInd/>
              <w:spacing w:after="0"/>
              <w:textAlignment w:val="auto"/>
              <w:rPr>
                <w:ins w:id="246" w:author="Nokia - jakob.buthler" w:date="2021-01-28T22:25:00Z"/>
                <w:rFonts w:ascii="Courier New" w:eastAsia="Times New Roman" w:hAnsi="Courier New" w:cs="Courier New"/>
                <w:sz w:val="16"/>
                <w:szCs w:val="16"/>
                <w:lang w:val="da-DK" w:eastAsia="zh-CN"/>
              </w:rPr>
            </w:pPr>
            <w:ins w:id="247"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rsidR="00F10552" w:rsidRDefault="00F10552" w:rsidP="0039301D">
            <w:pPr>
              <w:rPr>
                <w:ins w:id="248" w:author="Nokia - jakob.buthler" w:date="2021-01-28T22:23:00Z"/>
              </w:rPr>
            </w:pPr>
          </w:p>
        </w:tc>
      </w:tr>
      <w:tr w:rsidR="00E44310" w:rsidTr="00A426EC">
        <w:trPr>
          <w:ins w:id="249" w:author="vivo(Boubacar)" w:date="2021-01-29T08:13:00Z"/>
        </w:trPr>
        <w:tc>
          <w:tcPr>
            <w:tcW w:w="1358" w:type="dxa"/>
          </w:tcPr>
          <w:p w:rsidR="00E44310" w:rsidRDefault="00E44310" w:rsidP="00E44310">
            <w:pPr>
              <w:rPr>
                <w:ins w:id="250" w:author="vivo(Boubacar)" w:date="2021-01-29T08:13:00Z"/>
                <w:rFonts w:eastAsia="맑은 고딕"/>
              </w:rPr>
            </w:pPr>
            <w:ins w:id="251" w:author="vivo(Boubacar)" w:date="2021-01-29T08:13:00Z">
              <w:r>
                <w:rPr>
                  <w:rFonts w:hint="eastAsia"/>
                  <w:lang w:val="en-US" w:eastAsia="zh-CN"/>
                </w:rPr>
                <w:t>vivo</w:t>
              </w:r>
            </w:ins>
          </w:p>
        </w:tc>
        <w:tc>
          <w:tcPr>
            <w:tcW w:w="1337" w:type="dxa"/>
          </w:tcPr>
          <w:p w:rsidR="00E44310" w:rsidRDefault="00E44310" w:rsidP="00E44310">
            <w:pPr>
              <w:rPr>
                <w:ins w:id="252" w:author="vivo(Boubacar)" w:date="2021-01-29T08:13:00Z"/>
                <w:rFonts w:eastAsia="맑은 고딕"/>
              </w:rPr>
            </w:pPr>
            <w:ins w:id="253" w:author="vivo(Boubacar)" w:date="2021-01-29T08:13:00Z">
              <w:r>
                <w:rPr>
                  <w:rFonts w:hint="eastAsia"/>
                  <w:lang w:val="en-US" w:eastAsia="zh-CN"/>
                </w:rPr>
                <w:t>Yes</w:t>
              </w:r>
            </w:ins>
          </w:p>
        </w:tc>
        <w:tc>
          <w:tcPr>
            <w:tcW w:w="6934" w:type="dxa"/>
          </w:tcPr>
          <w:p w:rsidR="00E44310" w:rsidRPr="000D707F" w:rsidRDefault="00E44310" w:rsidP="00E44310">
            <w:pPr>
              <w:rPr>
                <w:ins w:id="254" w:author="vivo(Boubacar)" w:date="2021-01-29T08:13:00Z"/>
                <w:sz w:val="20"/>
                <w:szCs w:val="20"/>
                <w:lang w:val="en-US" w:eastAsia="zh-CN"/>
              </w:rPr>
            </w:pPr>
            <w:ins w:id="255" w:author="vivo(Boubacar)" w:date="2021-01-29T08:13:00Z">
              <w:r>
                <w:rPr>
                  <w:lang w:val="en-US" w:eastAsia="zh-CN"/>
                </w:rPr>
                <w:t>Proponent.</w:t>
              </w:r>
            </w:ins>
          </w:p>
          <w:p w:rsidR="00E44310" w:rsidRDefault="00E44310" w:rsidP="00E44310">
            <w:pPr>
              <w:rPr>
                <w:ins w:id="256" w:author="vivo(Boubacar)" w:date="2021-01-29T08:13:00Z"/>
                <w:kern w:val="2"/>
                <w:szCs w:val="20"/>
                <w:lang w:eastAsia="zh-CN"/>
              </w:rPr>
            </w:pPr>
            <w:ins w:id="257" w:author="vivo(Boubacar)" w:date="2021-01-29T08:13:00Z">
              <w:r>
                <w:rPr>
                  <w:kern w:val="2"/>
                  <w:szCs w:val="20"/>
                  <w:lang w:eastAsia="zh-CN"/>
                </w:rPr>
                <w:t>The motivation to support OOC case is considered as following:</w:t>
              </w:r>
            </w:ins>
          </w:p>
          <w:p w:rsidR="00E44310" w:rsidRDefault="00E44310" w:rsidP="00E44310">
            <w:pPr>
              <w:rPr>
                <w:ins w:id="258" w:author="vivo(Boubacar)" w:date="2021-01-29T08:13:00Z"/>
                <w:kern w:val="2"/>
                <w:szCs w:val="20"/>
                <w:lang w:eastAsia="zh-CN"/>
              </w:rPr>
            </w:pPr>
            <w:ins w:id="259" w:author="vivo(Boubacar)" w:date="2021-01-29T08:13:00Z">
              <w:r>
                <w:rPr>
                  <w:rFonts w:hint="eastAsia"/>
                  <w:kern w:val="2"/>
                  <w:szCs w:val="20"/>
                  <w:lang w:val="en-US" w:eastAsia="zh-CN"/>
                </w:rPr>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rsidR="00E44310" w:rsidRDefault="00E44310" w:rsidP="00E44310">
            <w:pPr>
              <w:rPr>
                <w:ins w:id="260" w:author="vivo(Boubacar)" w:date="2021-01-29T08:13:00Z"/>
                <w:kern w:val="2"/>
                <w:szCs w:val="20"/>
                <w:lang w:val="en-US" w:eastAsia="zh-CN"/>
              </w:rPr>
            </w:pPr>
            <w:ins w:id="261" w:author="vivo(Boubacar)" w:date="2021-01-29T08:13:00Z">
              <w:r>
                <w:rPr>
                  <w:rFonts w:hint="eastAsia"/>
                  <w:kern w:val="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rsidR="00E44310" w:rsidRDefault="00E44310" w:rsidP="00E44310">
            <w:pPr>
              <w:rPr>
                <w:ins w:id="262" w:author="vivo(Boubacar)" w:date="2021-01-29T08:13:00Z"/>
              </w:rPr>
            </w:pPr>
            <w:ins w:id="263" w:author="vivo(Boubacar)" w:date="2021-01-29T08:13:00Z">
              <w:r>
                <w:rPr>
                  <w:rFonts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09160A" w:rsidTr="00A426EC">
        <w:trPr>
          <w:ins w:id="264" w:author="Intel-AA" w:date="2021-01-28T16:54:00Z"/>
        </w:trPr>
        <w:tc>
          <w:tcPr>
            <w:tcW w:w="1358" w:type="dxa"/>
          </w:tcPr>
          <w:p w:rsidR="0009160A" w:rsidRDefault="0009160A" w:rsidP="00E44310">
            <w:pPr>
              <w:rPr>
                <w:ins w:id="265" w:author="Intel-AA" w:date="2021-01-28T16:54:00Z"/>
                <w:lang w:val="en-US" w:eastAsia="zh-CN"/>
              </w:rPr>
            </w:pPr>
            <w:ins w:id="266" w:author="Intel-AA" w:date="2021-01-28T16:54:00Z">
              <w:r>
                <w:rPr>
                  <w:lang w:val="en-US" w:eastAsia="zh-CN"/>
                </w:rPr>
                <w:t>Intel</w:t>
              </w:r>
            </w:ins>
          </w:p>
        </w:tc>
        <w:tc>
          <w:tcPr>
            <w:tcW w:w="1337" w:type="dxa"/>
          </w:tcPr>
          <w:p w:rsidR="0009160A" w:rsidRDefault="0009160A" w:rsidP="00E44310">
            <w:pPr>
              <w:rPr>
                <w:ins w:id="267" w:author="Intel-AA" w:date="2021-01-28T16:54:00Z"/>
                <w:lang w:val="en-US" w:eastAsia="zh-CN"/>
              </w:rPr>
            </w:pPr>
            <w:ins w:id="268" w:author="Intel-AA" w:date="2021-01-28T16:54:00Z">
              <w:r>
                <w:rPr>
                  <w:lang w:val="en-US" w:eastAsia="zh-CN"/>
                </w:rPr>
                <w:t>Yes</w:t>
              </w:r>
            </w:ins>
          </w:p>
        </w:tc>
        <w:tc>
          <w:tcPr>
            <w:tcW w:w="6934" w:type="dxa"/>
          </w:tcPr>
          <w:p w:rsidR="0009160A" w:rsidRDefault="0009160A" w:rsidP="00E44310">
            <w:pPr>
              <w:rPr>
                <w:ins w:id="269" w:author="Intel-AA" w:date="2021-01-28T16:54:00Z"/>
                <w:lang w:val="en-US" w:eastAsia="zh-CN"/>
              </w:rPr>
            </w:pPr>
          </w:p>
        </w:tc>
      </w:tr>
      <w:tr w:rsidR="00E2703B" w:rsidTr="00A426EC">
        <w:trPr>
          <w:ins w:id="270" w:author="Huawei, HiSilicon" w:date="2021-01-29T09:39:00Z"/>
        </w:trPr>
        <w:tc>
          <w:tcPr>
            <w:tcW w:w="1358" w:type="dxa"/>
          </w:tcPr>
          <w:p w:rsidR="00E2703B" w:rsidRDefault="00E2703B" w:rsidP="00E2703B">
            <w:pPr>
              <w:rPr>
                <w:ins w:id="271" w:author="Huawei, HiSilicon" w:date="2021-01-29T09:39:00Z"/>
                <w:lang w:val="en-US" w:eastAsia="zh-CN"/>
              </w:rPr>
            </w:pPr>
            <w:ins w:id="272" w:author="Huawei, HiSilicon" w:date="2021-01-29T09:40: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273" w:author="Huawei, HiSilicon" w:date="2021-01-29T09:39:00Z"/>
                <w:lang w:val="en-US" w:eastAsia="zh-CN"/>
              </w:rPr>
            </w:pPr>
            <w:ins w:id="274" w:author="Huawei, HiSilicon" w:date="2021-01-29T09:40: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275" w:author="Huawei, HiSilicon" w:date="2021-01-29T09:39:00Z"/>
                <w:lang w:val="en-US" w:eastAsia="zh-CN"/>
              </w:rPr>
            </w:pPr>
          </w:p>
        </w:tc>
      </w:tr>
      <w:tr w:rsidR="000F69C7" w:rsidTr="00A426EC">
        <w:trPr>
          <w:ins w:id="276" w:author="Huang Xueyan" w:date="2021-01-29T10:01:00Z"/>
        </w:trPr>
        <w:tc>
          <w:tcPr>
            <w:tcW w:w="1358" w:type="dxa"/>
          </w:tcPr>
          <w:p w:rsidR="000F69C7" w:rsidRDefault="000F69C7" w:rsidP="00E2703B">
            <w:pPr>
              <w:rPr>
                <w:ins w:id="277" w:author="Huang Xueyan" w:date="2021-01-29T10:01:00Z"/>
                <w:rFonts w:eastAsiaTheme="minorEastAsia"/>
                <w:lang w:eastAsia="zh-CN"/>
              </w:rPr>
            </w:pPr>
            <w:ins w:id="278" w:author="Huang Xueyan" w:date="2021-01-29T10:01:00Z">
              <w:r>
                <w:rPr>
                  <w:rFonts w:eastAsiaTheme="minorEastAsia" w:hint="eastAsia"/>
                  <w:lang w:eastAsia="zh-CN"/>
                </w:rPr>
                <w:t>CMCC</w:t>
              </w:r>
            </w:ins>
          </w:p>
        </w:tc>
        <w:tc>
          <w:tcPr>
            <w:tcW w:w="1337" w:type="dxa"/>
          </w:tcPr>
          <w:p w:rsidR="000F69C7" w:rsidRDefault="000F69C7" w:rsidP="00E2703B">
            <w:pPr>
              <w:rPr>
                <w:ins w:id="279" w:author="Huang Xueyan" w:date="2021-01-29T10:01:00Z"/>
                <w:rFonts w:eastAsiaTheme="minorEastAsia"/>
                <w:lang w:eastAsia="zh-CN"/>
              </w:rPr>
            </w:pPr>
            <w:ins w:id="280" w:author="Huang Xueyan" w:date="2021-01-29T10:01:00Z">
              <w:r>
                <w:rPr>
                  <w:rFonts w:eastAsiaTheme="minorEastAsia" w:hint="eastAsia"/>
                  <w:lang w:eastAsia="zh-CN"/>
                </w:rPr>
                <w:t>Yes</w:t>
              </w:r>
            </w:ins>
          </w:p>
        </w:tc>
        <w:tc>
          <w:tcPr>
            <w:tcW w:w="6934" w:type="dxa"/>
          </w:tcPr>
          <w:p w:rsidR="000F69C7" w:rsidRDefault="000F69C7" w:rsidP="00E2703B">
            <w:pPr>
              <w:rPr>
                <w:ins w:id="281" w:author="Huang Xueyan" w:date="2021-01-29T10:01:00Z"/>
                <w:lang w:val="en-US" w:eastAsia="zh-CN"/>
              </w:rPr>
            </w:pPr>
          </w:p>
        </w:tc>
      </w:tr>
      <w:tr w:rsidR="00295355" w:rsidTr="00A426EC">
        <w:trPr>
          <w:ins w:id="282" w:author="mepeace" w:date="2021-01-29T12:35:00Z"/>
        </w:trPr>
        <w:tc>
          <w:tcPr>
            <w:tcW w:w="1358" w:type="dxa"/>
          </w:tcPr>
          <w:p w:rsidR="00295355" w:rsidRPr="00295355" w:rsidRDefault="00295355" w:rsidP="00E2703B">
            <w:pPr>
              <w:rPr>
                <w:ins w:id="283" w:author="mepeace" w:date="2021-01-29T12:35:00Z"/>
                <w:rFonts w:eastAsia="맑은 고딕" w:hint="eastAsia"/>
                <w:lang w:eastAsia="ko-KR"/>
                <w:rPrChange w:id="284" w:author="mepeace" w:date="2021-01-29T12:35:00Z">
                  <w:rPr>
                    <w:ins w:id="285" w:author="mepeace" w:date="2021-01-29T12:35:00Z"/>
                    <w:rFonts w:eastAsiaTheme="minorEastAsia" w:hint="eastAsia"/>
                    <w:lang w:eastAsia="zh-CN"/>
                  </w:rPr>
                </w:rPrChange>
              </w:rPr>
            </w:pPr>
            <w:ins w:id="286" w:author="mepeace" w:date="2021-01-29T12:35:00Z">
              <w:r>
                <w:rPr>
                  <w:rFonts w:eastAsia="맑은 고딕" w:hint="eastAsia"/>
                  <w:lang w:eastAsia="ko-KR"/>
                </w:rPr>
                <w:t>E</w:t>
              </w:r>
              <w:r>
                <w:rPr>
                  <w:rFonts w:eastAsia="맑은 고딕"/>
                  <w:lang w:eastAsia="ko-KR"/>
                </w:rPr>
                <w:t>TRI</w:t>
              </w:r>
            </w:ins>
          </w:p>
        </w:tc>
        <w:tc>
          <w:tcPr>
            <w:tcW w:w="1337" w:type="dxa"/>
          </w:tcPr>
          <w:p w:rsidR="00295355" w:rsidRPr="00295355" w:rsidRDefault="00295355" w:rsidP="00E2703B">
            <w:pPr>
              <w:rPr>
                <w:ins w:id="287" w:author="mepeace" w:date="2021-01-29T12:35:00Z"/>
                <w:rFonts w:eastAsia="맑은 고딕" w:hint="eastAsia"/>
                <w:lang w:eastAsia="ko-KR"/>
                <w:rPrChange w:id="288" w:author="mepeace" w:date="2021-01-29T12:35:00Z">
                  <w:rPr>
                    <w:ins w:id="289" w:author="mepeace" w:date="2021-01-29T12:35:00Z"/>
                    <w:rFonts w:eastAsiaTheme="minorEastAsia" w:hint="eastAsia"/>
                    <w:lang w:eastAsia="zh-CN"/>
                  </w:rPr>
                </w:rPrChange>
              </w:rPr>
            </w:pPr>
            <w:ins w:id="290" w:author="mepeace" w:date="2021-01-29T12:35:00Z">
              <w:r>
                <w:rPr>
                  <w:rFonts w:eastAsia="맑은 고딕" w:hint="eastAsia"/>
                  <w:lang w:eastAsia="ko-KR"/>
                </w:rPr>
                <w:t>Y</w:t>
              </w:r>
              <w:r>
                <w:rPr>
                  <w:rFonts w:eastAsia="맑은 고딕"/>
                  <w:lang w:eastAsia="ko-KR"/>
                </w:rPr>
                <w:t>es</w:t>
              </w:r>
            </w:ins>
          </w:p>
        </w:tc>
        <w:tc>
          <w:tcPr>
            <w:tcW w:w="6934" w:type="dxa"/>
          </w:tcPr>
          <w:p w:rsidR="00295355" w:rsidRDefault="00295355" w:rsidP="00E2703B">
            <w:pPr>
              <w:rPr>
                <w:ins w:id="291" w:author="mepeace" w:date="2021-01-29T12:35:00Z"/>
                <w:lang w:val="en-US" w:eastAsia="zh-CN"/>
              </w:rPr>
            </w:pPr>
          </w:p>
        </w:tc>
      </w:tr>
    </w:tbl>
    <w:p w:rsidR="00A426EC" w:rsidRDefault="00A426EC" w:rsidP="00A426EC">
      <w:pPr>
        <w:rPr>
          <w:rFonts w:ascii="Arial" w:hAnsi="Arial" w:cs="Arial"/>
        </w:rPr>
      </w:pPr>
    </w:p>
    <w:p w:rsidR="00A426EC" w:rsidRDefault="00A426EC" w:rsidP="002F3D73">
      <w:pPr>
        <w:rPr>
          <w:rFonts w:ascii="Arial" w:hAnsi="Arial" w:cs="Arial"/>
        </w:rPr>
      </w:pPr>
    </w:p>
    <w:p w:rsidR="003E24E6" w:rsidRDefault="00A426EC" w:rsidP="00A426EC">
      <w:pPr>
        <w:pStyle w:val="a8"/>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rsidR="00A77B96">
        <w:fldChar w:fldCharType="begin"/>
      </w:r>
      <w:r>
        <w:instrText xml:space="preserve"> REF _Ref61870615 \r \h </w:instrText>
      </w:r>
      <w:r w:rsidR="00A77B96">
        <w:fldChar w:fldCharType="separate"/>
      </w:r>
      <w:r>
        <w:t>[6]</w:t>
      </w:r>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In both </w:t>
      </w:r>
      <w:r w:rsidR="00A77B96">
        <w:fldChar w:fldCharType="begin"/>
      </w:r>
      <w:r>
        <w:instrText xml:space="preserve"> REF _Ref61870615 \r \h </w:instrText>
      </w:r>
      <w:r w:rsidR="00A77B96">
        <w:fldChar w:fldCharType="separate"/>
      </w:r>
      <w:r>
        <w:t>[6]</w:t>
      </w:r>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it is indicated that </w:t>
      </w:r>
      <w:r w:rsidR="003E24E6">
        <w:rPr>
          <w:rFonts w:cs="Arial"/>
        </w:rPr>
        <w:t>one option would be to perform SI request via Uu when no PC5-</w:t>
      </w:r>
      <w:r w:rsidR="003E24E6">
        <w:rPr>
          <w:rFonts w:cs="Arial"/>
        </w:rPr>
        <w:lastRenderedPageBreak/>
        <w:t xml:space="preserve">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rsidR="00A426EC" w:rsidRDefault="00A77B96" w:rsidP="00A426EC">
      <w:pPr>
        <w:pStyle w:val="a8"/>
        <w:rPr>
          <w:rFonts w:cs="Arial"/>
        </w:rPr>
      </w:pPr>
      <w:r>
        <w:rPr>
          <w:rFonts w:cs="Arial"/>
        </w:rPr>
        <w:fldChar w:fldCharType="begin"/>
      </w:r>
      <w:r w:rsidR="00A426EC">
        <w:rPr>
          <w:rFonts w:cs="Arial"/>
        </w:rPr>
        <w:instrText xml:space="preserve"> REF _Ref61876659 \r \h </w:instrText>
      </w:r>
      <w:r>
        <w:rPr>
          <w:rFonts w:cs="Arial"/>
        </w:rPr>
      </w:r>
      <w:r>
        <w:rPr>
          <w:rFonts w:cs="Arial"/>
        </w:rPr>
        <w:fldChar w:fldCharType="separate"/>
      </w:r>
      <w:r w:rsidR="00A426EC">
        <w:rPr>
          <w:rFonts w:cs="Arial"/>
        </w:rPr>
        <w:t>[13]</w:t>
      </w:r>
      <w:r>
        <w:rPr>
          <w:rFonts w:cs="Arial"/>
        </w:rPr>
        <w:fldChar w:fldCharType="end"/>
      </w:r>
      <w:r w:rsidR="00A426EC">
        <w:rPr>
          <w:rFonts w:cs="Arial"/>
        </w:rPr>
        <w:t xml:space="preserve"> </w:t>
      </w:r>
      <w:r w:rsidR="003E24E6">
        <w:rPr>
          <w:rFonts w:cs="Arial"/>
        </w:rPr>
        <w:t xml:space="preserve">also </w:t>
      </w:r>
      <w:r w:rsidR="00A426EC">
        <w:rPr>
          <w:rFonts w:cs="Arial"/>
        </w:rPr>
        <w:t xml:space="preserve">suggests that an alternative could be that the remote UE always triggers on-demand SI via direct </w:t>
      </w:r>
      <w:r w:rsidR="00810991">
        <w:rPr>
          <w:rFonts w:cs="Arial"/>
        </w:rPr>
        <w:t xml:space="preserve">Uu </w:t>
      </w:r>
      <w:r w:rsidR="00A426EC">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sidR="00A426EC">
        <w:rPr>
          <w:rFonts w:cs="Arial"/>
        </w:rPr>
        <w:t xml:space="preserve"> </w:t>
      </w:r>
    </w:p>
    <w:p w:rsidR="009F15B1" w:rsidRDefault="009F15B1" w:rsidP="009F15B1">
      <w:pPr>
        <w:pStyle w:val="a8"/>
        <w:rPr>
          <w:rFonts w:eastAsia="맑은 고딕"/>
        </w:rPr>
      </w:pPr>
      <w:r w:rsidRPr="009F15B1">
        <w:rPr>
          <w:rFonts w:eastAsia="맑은 고딕"/>
          <w:b/>
          <w:bCs/>
        </w:rPr>
        <w:t>Proposal 16</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while generalizing to both IC and OOC. </w:t>
      </w:r>
    </w:p>
    <w:p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a"/>
        <w:tblW w:w="9629" w:type="dxa"/>
        <w:tblLayout w:type="fixed"/>
        <w:tblLook w:val="04A0" w:firstRow="1" w:lastRow="0" w:firstColumn="1" w:lastColumn="0" w:noHBand="0" w:noVBand="1"/>
      </w:tblPr>
      <w:tblGrid>
        <w:gridCol w:w="1358"/>
        <w:gridCol w:w="1337"/>
        <w:gridCol w:w="6934"/>
      </w:tblGrid>
      <w:tr w:rsidR="001261BA" w:rsidTr="00797852">
        <w:tc>
          <w:tcPr>
            <w:tcW w:w="1358" w:type="dxa"/>
            <w:shd w:val="clear" w:color="auto" w:fill="D9E2F3" w:themeFill="accent1" w:themeFillTint="33"/>
          </w:tcPr>
          <w:p w:rsidR="001261BA" w:rsidRDefault="001261BA" w:rsidP="00797852">
            <w:r>
              <w:rPr>
                <w:lang w:val="en-US"/>
              </w:rPr>
              <w:t>Company</w:t>
            </w:r>
          </w:p>
        </w:tc>
        <w:tc>
          <w:tcPr>
            <w:tcW w:w="1337" w:type="dxa"/>
            <w:shd w:val="clear" w:color="auto" w:fill="D9E2F3" w:themeFill="accent1" w:themeFillTint="33"/>
          </w:tcPr>
          <w:p w:rsidR="001261BA" w:rsidRDefault="001261BA" w:rsidP="00797852">
            <w:r>
              <w:rPr>
                <w:lang w:val="en-US"/>
              </w:rPr>
              <w:t>Response (Y/N)</w:t>
            </w:r>
          </w:p>
        </w:tc>
        <w:tc>
          <w:tcPr>
            <w:tcW w:w="6934" w:type="dxa"/>
            <w:shd w:val="clear" w:color="auto" w:fill="D9E2F3" w:themeFill="accent1" w:themeFillTint="33"/>
          </w:tcPr>
          <w:p w:rsidR="001261BA" w:rsidRDefault="001261BA" w:rsidP="00797852">
            <w:r>
              <w:rPr>
                <w:lang w:val="en-US"/>
              </w:rPr>
              <w:t>Comments</w:t>
            </w:r>
          </w:p>
        </w:tc>
      </w:tr>
      <w:tr w:rsidR="002822A6" w:rsidTr="00797852">
        <w:tc>
          <w:tcPr>
            <w:tcW w:w="1358" w:type="dxa"/>
          </w:tcPr>
          <w:p w:rsidR="002822A6" w:rsidRDefault="002822A6" w:rsidP="002822A6">
            <w:ins w:id="292"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293" w:author="Xuelong Wang" w:date="2021-01-28T09:54:00Z">
              <w:r>
                <w:t>Yes</w:t>
              </w:r>
            </w:ins>
          </w:p>
        </w:tc>
        <w:tc>
          <w:tcPr>
            <w:tcW w:w="6934" w:type="dxa"/>
          </w:tcPr>
          <w:p w:rsidR="002822A6" w:rsidRDefault="002822A6" w:rsidP="002822A6"/>
        </w:tc>
      </w:tr>
      <w:tr w:rsidR="00385641" w:rsidTr="00797852">
        <w:tc>
          <w:tcPr>
            <w:tcW w:w="1358" w:type="dxa"/>
          </w:tcPr>
          <w:p w:rsidR="00385641" w:rsidRPr="00385641" w:rsidRDefault="00385641" w:rsidP="00385641">
            <w:pPr>
              <w:spacing w:before="120"/>
              <w:rPr>
                <w:rFonts w:eastAsiaTheme="minorEastAsia"/>
                <w:lang w:eastAsia="zh-CN"/>
                <w:rPrChange w:id="294" w:author="OPPO (Qianxi)" w:date="2021-01-28T11:27:00Z">
                  <w:rPr>
                    <w:rFonts w:eastAsia="SimSun"/>
                    <w:b/>
                    <w:sz w:val="20"/>
                    <w:szCs w:val="20"/>
                    <w:lang w:val="en-GB"/>
                  </w:rPr>
                </w:rPrChange>
              </w:rPr>
            </w:pPr>
            <w:ins w:id="295" w:author="OPPO (Qianxi)" w:date="2021-01-28T11:28:00Z">
              <w:r>
                <w:rPr>
                  <w:lang w:eastAsia="zh-CN"/>
                </w:rPr>
                <w:t>OPPO</w:t>
              </w:r>
            </w:ins>
          </w:p>
        </w:tc>
        <w:tc>
          <w:tcPr>
            <w:tcW w:w="1337" w:type="dxa"/>
          </w:tcPr>
          <w:p w:rsidR="00385641" w:rsidRDefault="00385641" w:rsidP="00385641">
            <w:ins w:id="296" w:author="OPPO (Qianxi)" w:date="2021-01-28T11:28:00Z">
              <w:r>
                <w:rPr>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297" w:author="zcm" w:date="2021-01-28T14:43:00Z">
              <w:r>
                <w:rPr>
                  <w:rFonts w:eastAsiaTheme="minorEastAsia" w:hint="eastAsia"/>
                  <w:lang w:eastAsia="zh-CN"/>
                </w:rPr>
                <w:t>Sharp</w:t>
              </w:r>
            </w:ins>
          </w:p>
        </w:tc>
        <w:tc>
          <w:tcPr>
            <w:tcW w:w="1337" w:type="dxa"/>
          </w:tcPr>
          <w:p w:rsidR="006F464F" w:rsidRDefault="006F464F" w:rsidP="006F464F">
            <w:ins w:id="298"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4E27FD" w:rsidRDefault="004E27FD" w:rsidP="006F464F">
            <w:pPr>
              <w:spacing w:before="120"/>
              <w:rPr>
                <w:rFonts w:eastAsiaTheme="minorEastAsia"/>
                <w:lang w:eastAsia="zh-CN"/>
                <w:rPrChange w:id="299" w:author="Xiaomi (Xing)" w:date="2021-01-28T16:14:00Z">
                  <w:rPr>
                    <w:rFonts w:eastAsia="SimSun"/>
                    <w:b/>
                    <w:sz w:val="20"/>
                    <w:szCs w:val="20"/>
                    <w:lang w:val="en-GB"/>
                  </w:rPr>
                </w:rPrChange>
              </w:rPr>
            </w:pPr>
            <w:ins w:id="300" w:author="Xiaomi (Xing)" w:date="2021-01-28T16:14:00Z">
              <w:r>
                <w:rPr>
                  <w:rFonts w:eastAsiaTheme="minorEastAsia" w:hint="eastAsia"/>
                  <w:lang w:eastAsia="zh-CN"/>
                </w:rPr>
                <w:t>Xiaomi</w:t>
              </w:r>
            </w:ins>
          </w:p>
        </w:tc>
        <w:tc>
          <w:tcPr>
            <w:tcW w:w="1337" w:type="dxa"/>
          </w:tcPr>
          <w:p w:rsidR="006F464F" w:rsidRPr="004E27FD" w:rsidRDefault="004E27FD" w:rsidP="006F464F">
            <w:pPr>
              <w:spacing w:before="120"/>
              <w:rPr>
                <w:rFonts w:eastAsiaTheme="minorEastAsia"/>
                <w:lang w:eastAsia="zh-CN"/>
                <w:rPrChange w:id="301" w:author="Xiaomi (Xing)" w:date="2021-01-28T16:15:00Z">
                  <w:rPr>
                    <w:rFonts w:eastAsia="SimSun"/>
                    <w:b/>
                    <w:sz w:val="20"/>
                    <w:szCs w:val="20"/>
                    <w:lang w:val="en-GB"/>
                  </w:rPr>
                </w:rPrChange>
              </w:rPr>
            </w:pPr>
            <w:ins w:id="302" w:author="Xiaomi (Xing)" w:date="2021-01-28T16:15:00Z">
              <w:r>
                <w:rPr>
                  <w:rFonts w:eastAsiaTheme="minorEastAsia" w:hint="eastAsia"/>
                  <w:lang w:eastAsia="zh-CN"/>
                </w:rPr>
                <w:t>Yes for IC</w:t>
              </w:r>
            </w:ins>
          </w:p>
        </w:tc>
        <w:tc>
          <w:tcPr>
            <w:tcW w:w="6934" w:type="dxa"/>
          </w:tcPr>
          <w:p w:rsidR="006F464F" w:rsidRDefault="006F464F" w:rsidP="006F464F"/>
        </w:tc>
      </w:tr>
      <w:tr w:rsidR="006F464F" w:rsidTr="00797852">
        <w:tc>
          <w:tcPr>
            <w:tcW w:w="1358" w:type="dxa"/>
          </w:tcPr>
          <w:p w:rsidR="006F464F" w:rsidRDefault="0056228D" w:rsidP="006F464F">
            <w:ins w:id="303" w:author="Spreadtrum Communications" w:date="2021-01-28T17:05:00Z">
              <w:r>
                <w:t>Spreadtrum</w:t>
              </w:r>
            </w:ins>
          </w:p>
        </w:tc>
        <w:tc>
          <w:tcPr>
            <w:tcW w:w="1337" w:type="dxa"/>
          </w:tcPr>
          <w:p w:rsidR="006F464F" w:rsidRDefault="0056228D" w:rsidP="006F464F">
            <w:ins w:id="304" w:author="Spreadtrum Communications" w:date="2021-01-28T17:05:00Z">
              <w:r>
                <w:t>Yes</w:t>
              </w:r>
            </w:ins>
          </w:p>
        </w:tc>
        <w:tc>
          <w:tcPr>
            <w:tcW w:w="6934" w:type="dxa"/>
          </w:tcPr>
          <w:p w:rsidR="006F464F" w:rsidRDefault="006F464F" w:rsidP="006F464F"/>
        </w:tc>
      </w:tr>
      <w:tr w:rsidR="00A57F35" w:rsidTr="00797852">
        <w:tc>
          <w:tcPr>
            <w:tcW w:w="1358" w:type="dxa"/>
          </w:tcPr>
          <w:p w:rsidR="00A57F35" w:rsidRDefault="00A57F35" w:rsidP="00A57F35">
            <w:ins w:id="305" w:author="Ericsson" w:date="2021-01-28T10:34:00Z">
              <w:r>
                <w:t>Ericsson (Min)</w:t>
              </w:r>
            </w:ins>
          </w:p>
        </w:tc>
        <w:tc>
          <w:tcPr>
            <w:tcW w:w="1337" w:type="dxa"/>
          </w:tcPr>
          <w:p w:rsidR="00A57F35" w:rsidRDefault="00A57F35" w:rsidP="00A57F35">
            <w:ins w:id="306" w:author="Ericsson" w:date="2021-01-28T10:34:00Z">
              <w:r>
                <w:t>No</w:t>
              </w:r>
            </w:ins>
          </w:p>
        </w:tc>
        <w:tc>
          <w:tcPr>
            <w:tcW w:w="6934" w:type="dxa"/>
          </w:tcPr>
          <w:p w:rsidR="00A57F35" w:rsidRDefault="00A57F35" w:rsidP="00A57F35">
            <w:ins w:id="307" w:author="Ericsson" w:date="2021-01-28T10:34:00Z">
              <w:r>
                <w:t>If there is Uu avaialble, Uu shall be always prioritized over the SL. Therefore, it would be beneficial to capture this (in the TR) as remaining issues/FFS for RAN2 to further study</w:t>
              </w:r>
            </w:ins>
          </w:p>
        </w:tc>
      </w:tr>
      <w:tr w:rsidR="006F464F" w:rsidTr="00797852">
        <w:tc>
          <w:tcPr>
            <w:tcW w:w="1358" w:type="dxa"/>
          </w:tcPr>
          <w:p w:rsidR="006F464F" w:rsidRDefault="007F753D" w:rsidP="006F464F">
            <w:pPr>
              <w:rPr>
                <w:rFonts w:eastAsia="맑은 고딕"/>
              </w:rPr>
            </w:pPr>
            <w:ins w:id="308" w:author="Sharma, Vivek" w:date="2021-01-28T12:25:00Z">
              <w:r>
                <w:rPr>
                  <w:rFonts w:eastAsia="맑은 고딕"/>
                </w:rPr>
                <w:t>Sony</w:t>
              </w:r>
            </w:ins>
          </w:p>
        </w:tc>
        <w:tc>
          <w:tcPr>
            <w:tcW w:w="1337" w:type="dxa"/>
          </w:tcPr>
          <w:p w:rsidR="006F464F" w:rsidRDefault="007F753D" w:rsidP="006F464F">
            <w:pPr>
              <w:rPr>
                <w:rFonts w:eastAsia="맑은 고딕"/>
              </w:rPr>
            </w:pPr>
            <w:ins w:id="309" w:author="Sharma, Vivek" w:date="2021-01-28T12:25:00Z">
              <w:r>
                <w:rPr>
                  <w:rFonts w:eastAsia="맑은 고딕"/>
                </w:rPr>
                <w:t>Yes</w:t>
              </w:r>
            </w:ins>
          </w:p>
        </w:tc>
        <w:tc>
          <w:tcPr>
            <w:tcW w:w="6934" w:type="dxa"/>
          </w:tcPr>
          <w:p w:rsidR="006F464F" w:rsidRDefault="006F464F" w:rsidP="006F464F"/>
        </w:tc>
      </w:tr>
      <w:tr w:rsidR="000876D8" w:rsidTr="00797852">
        <w:trPr>
          <w:ins w:id="310" w:author="Qualcomm - Peng Cheng" w:date="2021-01-28T20:59:00Z"/>
        </w:trPr>
        <w:tc>
          <w:tcPr>
            <w:tcW w:w="1358" w:type="dxa"/>
          </w:tcPr>
          <w:p w:rsidR="000876D8" w:rsidRDefault="000876D8" w:rsidP="000876D8">
            <w:pPr>
              <w:rPr>
                <w:ins w:id="311" w:author="Qualcomm - Peng Cheng" w:date="2021-01-28T20:59:00Z"/>
                <w:rFonts w:eastAsia="맑은 고딕"/>
              </w:rPr>
            </w:pPr>
            <w:ins w:id="312" w:author="Qualcomm - Peng Cheng" w:date="2021-01-28T20:59:00Z">
              <w:r>
                <w:rPr>
                  <w:rFonts w:eastAsia="맑은 고딕"/>
                </w:rPr>
                <w:t>Qualcomm</w:t>
              </w:r>
            </w:ins>
          </w:p>
        </w:tc>
        <w:tc>
          <w:tcPr>
            <w:tcW w:w="1337" w:type="dxa"/>
          </w:tcPr>
          <w:p w:rsidR="000876D8" w:rsidRDefault="000876D8" w:rsidP="000876D8">
            <w:pPr>
              <w:rPr>
                <w:ins w:id="313" w:author="Qualcomm - Peng Cheng" w:date="2021-01-28T20:59:00Z"/>
                <w:rFonts w:eastAsia="맑은 고딕"/>
              </w:rPr>
            </w:pPr>
            <w:ins w:id="314" w:author="Qualcomm - Peng Cheng" w:date="2021-01-28T20:59:00Z">
              <w:r>
                <w:rPr>
                  <w:rFonts w:eastAsia="맑은 고딕"/>
                </w:rPr>
                <w:t>Yes</w:t>
              </w:r>
            </w:ins>
          </w:p>
        </w:tc>
        <w:tc>
          <w:tcPr>
            <w:tcW w:w="6934" w:type="dxa"/>
          </w:tcPr>
          <w:p w:rsidR="000876D8" w:rsidRDefault="000876D8" w:rsidP="000876D8">
            <w:pPr>
              <w:rPr>
                <w:ins w:id="315" w:author="Qualcomm - Peng Cheng" w:date="2021-01-28T20:59:00Z"/>
              </w:rPr>
            </w:pPr>
          </w:p>
        </w:tc>
      </w:tr>
      <w:tr w:rsidR="00CF793E" w:rsidTr="00797852">
        <w:trPr>
          <w:ins w:id="316" w:author="Interdigital" w:date="2021-01-28T14:54:00Z"/>
        </w:trPr>
        <w:tc>
          <w:tcPr>
            <w:tcW w:w="1358" w:type="dxa"/>
          </w:tcPr>
          <w:p w:rsidR="00CF793E" w:rsidRDefault="00CF793E" w:rsidP="000876D8">
            <w:pPr>
              <w:rPr>
                <w:ins w:id="317" w:author="Interdigital" w:date="2021-01-28T14:54:00Z"/>
                <w:rFonts w:eastAsia="맑은 고딕"/>
              </w:rPr>
            </w:pPr>
            <w:ins w:id="318" w:author="Interdigital" w:date="2021-01-28T14:54:00Z">
              <w:r>
                <w:rPr>
                  <w:rFonts w:eastAsia="맑은 고딕"/>
                </w:rPr>
                <w:t>InterDigital</w:t>
              </w:r>
            </w:ins>
          </w:p>
        </w:tc>
        <w:tc>
          <w:tcPr>
            <w:tcW w:w="1337" w:type="dxa"/>
          </w:tcPr>
          <w:p w:rsidR="00CF793E" w:rsidRDefault="00CF793E" w:rsidP="000876D8">
            <w:pPr>
              <w:rPr>
                <w:ins w:id="319" w:author="Interdigital" w:date="2021-01-28T14:54:00Z"/>
                <w:rFonts w:eastAsia="맑은 고딕"/>
              </w:rPr>
            </w:pPr>
            <w:ins w:id="320" w:author="Interdigital" w:date="2021-01-28T14:54:00Z">
              <w:r>
                <w:rPr>
                  <w:rFonts w:eastAsia="맑은 고딕"/>
                </w:rPr>
                <w:t>Yes</w:t>
              </w:r>
            </w:ins>
          </w:p>
        </w:tc>
        <w:tc>
          <w:tcPr>
            <w:tcW w:w="6934" w:type="dxa"/>
          </w:tcPr>
          <w:p w:rsidR="00CF793E" w:rsidRDefault="00CF793E" w:rsidP="000876D8">
            <w:pPr>
              <w:rPr>
                <w:ins w:id="321" w:author="Interdigital" w:date="2021-01-28T14:54:00Z"/>
              </w:rPr>
            </w:pPr>
          </w:p>
        </w:tc>
      </w:tr>
      <w:tr w:rsidR="00F10552" w:rsidTr="00797852">
        <w:trPr>
          <w:ins w:id="322" w:author="Nokia - jakob.buthler" w:date="2021-01-28T22:26:00Z"/>
        </w:trPr>
        <w:tc>
          <w:tcPr>
            <w:tcW w:w="1358" w:type="dxa"/>
          </w:tcPr>
          <w:p w:rsidR="00F10552" w:rsidRDefault="00F10552" w:rsidP="000876D8">
            <w:pPr>
              <w:rPr>
                <w:ins w:id="323" w:author="Nokia - jakob.buthler" w:date="2021-01-28T22:26:00Z"/>
                <w:rFonts w:eastAsia="맑은 고딕"/>
              </w:rPr>
            </w:pPr>
            <w:ins w:id="324" w:author="Nokia - jakob.buthler" w:date="2021-01-28T22:26:00Z">
              <w:r>
                <w:rPr>
                  <w:rFonts w:eastAsia="맑은 고딕"/>
                </w:rPr>
                <w:t>Nokia</w:t>
              </w:r>
            </w:ins>
          </w:p>
        </w:tc>
        <w:tc>
          <w:tcPr>
            <w:tcW w:w="1337" w:type="dxa"/>
          </w:tcPr>
          <w:p w:rsidR="00F10552" w:rsidRDefault="00F10552" w:rsidP="000876D8">
            <w:pPr>
              <w:rPr>
                <w:ins w:id="325" w:author="Nokia - jakob.buthler" w:date="2021-01-28T22:26:00Z"/>
                <w:rFonts w:eastAsia="맑은 고딕"/>
              </w:rPr>
            </w:pPr>
            <w:ins w:id="326" w:author="Nokia - jakob.buthler" w:date="2021-01-28T22:27:00Z">
              <w:r>
                <w:rPr>
                  <w:rFonts w:eastAsia="맑은 고딕"/>
                </w:rPr>
                <w:t>No</w:t>
              </w:r>
            </w:ins>
          </w:p>
        </w:tc>
        <w:tc>
          <w:tcPr>
            <w:tcW w:w="6934" w:type="dxa"/>
          </w:tcPr>
          <w:p w:rsidR="00F10552" w:rsidRDefault="00F10552" w:rsidP="000876D8">
            <w:pPr>
              <w:rPr>
                <w:ins w:id="327" w:author="Nokia - jakob.buthler" w:date="2021-01-28T22:26:00Z"/>
              </w:rPr>
            </w:pPr>
            <w:ins w:id="328" w:author="Nokia - jakob.buthler" w:date="2021-01-28T22:27:00Z">
              <w:r>
                <w:t>We are not sure why the Uu should be restricted to not get the SI directly from Uu when it is IC.</w:t>
              </w:r>
            </w:ins>
          </w:p>
        </w:tc>
      </w:tr>
      <w:tr w:rsidR="00417037" w:rsidTr="00797852">
        <w:trPr>
          <w:ins w:id="329" w:author="vivo(Boubacar)" w:date="2021-01-29T08:14:00Z"/>
        </w:trPr>
        <w:tc>
          <w:tcPr>
            <w:tcW w:w="1358" w:type="dxa"/>
          </w:tcPr>
          <w:p w:rsidR="00417037" w:rsidRDefault="00417037" w:rsidP="00417037">
            <w:pPr>
              <w:rPr>
                <w:ins w:id="330" w:author="vivo(Boubacar)" w:date="2021-01-29T08:14:00Z"/>
                <w:rFonts w:eastAsia="맑은 고딕"/>
              </w:rPr>
            </w:pPr>
            <w:ins w:id="331" w:author="vivo(Boubacar)" w:date="2021-01-29T08:14:00Z">
              <w:r>
                <w:rPr>
                  <w:rFonts w:hint="eastAsia"/>
                  <w:lang w:val="en-US" w:eastAsia="zh-CN"/>
                </w:rPr>
                <w:t>vivo</w:t>
              </w:r>
            </w:ins>
          </w:p>
        </w:tc>
        <w:tc>
          <w:tcPr>
            <w:tcW w:w="1337" w:type="dxa"/>
          </w:tcPr>
          <w:p w:rsidR="00417037" w:rsidRDefault="00417037" w:rsidP="00417037">
            <w:pPr>
              <w:rPr>
                <w:ins w:id="332" w:author="vivo(Boubacar)" w:date="2021-01-29T08:14:00Z"/>
                <w:rFonts w:eastAsia="맑은 고딕"/>
              </w:rPr>
            </w:pPr>
            <w:ins w:id="333" w:author="vivo(Boubacar)" w:date="2021-01-29T08:14:00Z">
              <w:r>
                <w:rPr>
                  <w:rFonts w:hint="eastAsia"/>
                  <w:lang w:val="en-US" w:eastAsia="zh-CN"/>
                </w:rPr>
                <w:t>Yes</w:t>
              </w:r>
            </w:ins>
          </w:p>
        </w:tc>
        <w:tc>
          <w:tcPr>
            <w:tcW w:w="6934" w:type="dxa"/>
          </w:tcPr>
          <w:p w:rsidR="00417037" w:rsidRDefault="00417037" w:rsidP="00417037">
            <w:pPr>
              <w:rPr>
                <w:ins w:id="334" w:author="vivo(Boubacar)" w:date="2021-01-29T08:14:00Z"/>
              </w:rPr>
            </w:pPr>
            <w:ins w:id="335" w:author="vivo(Boubacar)" w:date="2021-01-29T08:14:00Z">
              <w:r>
                <w:rPr>
                  <w:rFonts w:hint="eastAsia"/>
                  <w:lang w:val="en-US" w:eastAsia="zh-CN"/>
                </w:rPr>
                <w:t>We can have a unified solution for both OOC and IC cases.</w:t>
              </w:r>
            </w:ins>
          </w:p>
        </w:tc>
      </w:tr>
      <w:tr w:rsidR="0009160A" w:rsidTr="00797852">
        <w:trPr>
          <w:ins w:id="336" w:author="Intel-AA" w:date="2021-01-28T16:55:00Z"/>
        </w:trPr>
        <w:tc>
          <w:tcPr>
            <w:tcW w:w="1358" w:type="dxa"/>
          </w:tcPr>
          <w:p w:rsidR="0009160A" w:rsidRDefault="0009160A" w:rsidP="00417037">
            <w:pPr>
              <w:rPr>
                <w:ins w:id="337" w:author="Intel-AA" w:date="2021-01-28T16:55:00Z"/>
                <w:lang w:val="en-US" w:eastAsia="zh-CN"/>
              </w:rPr>
            </w:pPr>
            <w:ins w:id="338" w:author="Intel-AA" w:date="2021-01-28T16:55:00Z">
              <w:r>
                <w:rPr>
                  <w:lang w:val="en-US" w:eastAsia="zh-CN"/>
                </w:rPr>
                <w:t>Intel</w:t>
              </w:r>
            </w:ins>
          </w:p>
        </w:tc>
        <w:tc>
          <w:tcPr>
            <w:tcW w:w="1337" w:type="dxa"/>
          </w:tcPr>
          <w:p w:rsidR="0009160A" w:rsidRDefault="0009160A" w:rsidP="00417037">
            <w:pPr>
              <w:rPr>
                <w:ins w:id="339" w:author="Intel-AA" w:date="2021-01-28T16:55:00Z"/>
                <w:lang w:val="en-US" w:eastAsia="zh-CN"/>
              </w:rPr>
            </w:pPr>
            <w:ins w:id="340" w:author="Intel-AA" w:date="2021-01-28T16:55:00Z">
              <w:r>
                <w:rPr>
                  <w:lang w:val="en-US" w:eastAsia="zh-CN"/>
                </w:rPr>
                <w:t>Yes</w:t>
              </w:r>
            </w:ins>
          </w:p>
        </w:tc>
        <w:tc>
          <w:tcPr>
            <w:tcW w:w="6934" w:type="dxa"/>
          </w:tcPr>
          <w:p w:rsidR="0009160A" w:rsidRDefault="0009160A" w:rsidP="00417037">
            <w:pPr>
              <w:rPr>
                <w:ins w:id="341" w:author="Intel-AA" w:date="2021-01-28T16:55:00Z"/>
                <w:lang w:val="en-US" w:eastAsia="zh-CN"/>
              </w:rPr>
            </w:pPr>
          </w:p>
        </w:tc>
      </w:tr>
      <w:tr w:rsidR="00E2703B" w:rsidTr="00797852">
        <w:trPr>
          <w:ins w:id="342" w:author="Huawei, HiSilicon" w:date="2021-01-29T09:40:00Z"/>
        </w:trPr>
        <w:tc>
          <w:tcPr>
            <w:tcW w:w="1358" w:type="dxa"/>
          </w:tcPr>
          <w:p w:rsidR="00E2703B" w:rsidRDefault="00E2703B" w:rsidP="00E2703B">
            <w:pPr>
              <w:rPr>
                <w:ins w:id="343" w:author="Huawei, HiSilicon" w:date="2021-01-29T09:40:00Z"/>
                <w:lang w:val="en-US" w:eastAsia="zh-CN"/>
              </w:rPr>
            </w:pPr>
            <w:ins w:id="344"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345" w:author="Huawei, HiSilicon" w:date="2021-01-29T09:40:00Z"/>
                <w:lang w:val="en-US" w:eastAsia="zh-CN"/>
              </w:rPr>
            </w:pPr>
            <w:ins w:id="346"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347" w:author="Huawei, HiSilicon" w:date="2021-01-29T09:40:00Z"/>
                <w:lang w:val="en-US" w:eastAsia="zh-CN"/>
              </w:rPr>
            </w:pPr>
            <w:ins w:id="348" w:author="Huawei, HiSilicon" w:date="2021-01-29T09:41:00Z">
              <w:r>
                <w:rPr>
                  <w:rFonts w:eastAsiaTheme="minorEastAsia"/>
                  <w:lang w:eastAsia="zh-CN"/>
                </w:rPr>
                <w:t xml:space="preserve">In case of IC UE receives system information either from network directly or from relay UE, both ways work. But unified solution for IC and OOC is perfered. </w:t>
              </w:r>
            </w:ins>
          </w:p>
        </w:tc>
      </w:tr>
      <w:tr w:rsidR="000F69C7" w:rsidTr="00797852">
        <w:trPr>
          <w:ins w:id="349" w:author="Huang Xueyan" w:date="2021-01-29T10:01:00Z"/>
        </w:trPr>
        <w:tc>
          <w:tcPr>
            <w:tcW w:w="1358" w:type="dxa"/>
          </w:tcPr>
          <w:p w:rsidR="000F69C7" w:rsidRDefault="000F69C7" w:rsidP="00E2703B">
            <w:pPr>
              <w:rPr>
                <w:ins w:id="350" w:author="Huang Xueyan" w:date="2021-01-29T10:01:00Z"/>
                <w:rFonts w:eastAsiaTheme="minorEastAsia"/>
                <w:lang w:eastAsia="zh-CN"/>
              </w:rPr>
            </w:pPr>
            <w:ins w:id="351" w:author="Huang Xueyan" w:date="2021-01-29T10:01:00Z">
              <w:r>
                <w:rPr>
                  <w:rFonts w:eastAsiaTheme="minorEastAsia" w:hint="eastAsia"/>
                  <w:lang w:eastAsia="zh-CN"/>
                </w:rPr>
                <w:t>CMCC</w:t>
              </w:r>
            </w:ins>
          </w:p>
        </w:tc>
        <w:tc>
          <w:tcPr>
            <w:tcW w:w="1337" w:type="dxa"/>
          </w:tcPr>
          <w:p w:rsidR="000F69C7" w:rsidRDefault="000F69C7" w:rsidP="00E2703B">
            <w:pPr>
              <w:rPr>
                <w:ins w:id="352" w:author="Huang Xueyan" w:date="2021-01-29T10:01:00Z"/>
                <w:rFonts w:eastAsiaTheme="minorEastAsia"/>
                <w:lang w:eastAsia="zh-CN"/>
              </w:rPr>
            </w:pPr>
            <w:ins w:id="353"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354" w:author="Huang Xueyan" w:date="2021-01-29T10:01:00Z"/>
                <w:rFonts w:eastAsiaTheme="minorEastAsia"/>
                <w:lang w:eastAsia="zh-CN"/>
              </w:rPr>
            </w:pPr>
          </w:p>
        </w:tc>
      </w:tr>
      <w:tr w:rsidR="00295355" w:rsidTr="00797852">
        <w:trPr>
          <w:ins w:id="355" w:author="mepeace" w:date="2021-01-29T12:36:00Z"/>
        </w:trPr>
        <w:tc>
          <w:tcPr>
            <w:tcW w:w="1358" w:type="dxa"/>
          </w:tcPr>
          <w:p w:rsidR="00295355" w:rsidRDefault="00295355" w:rsidP="00295355">
            <w:pPr>
              <w:rPr>
                <w:ins w:id="356" w:author="mepeace" w:date="2021-01-29T12:36:00Z"/>
                <w:rFonts w:eastAsiaTheme="minorEastAsia" w:hint="eastAsia"/>
                <w:lang w:eastAsia="zh-CN"/>
              </w:rPr>
            </w:pPr>
            <w:ins w:id="357" w:author="mepeace" w:date="2021-01-29T12:36: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358" w:author="mepeace" w:date="2021-01-29T12:36:00Z"/>
                <w:rFonts w:eastAsiaTheme="minorEastAsia"/>
                <w:lang w:eastAsia="zh-CN"/>
              </w:rPr>
            </w:pPr>
            <w:ins w:id="359" w:author="mepeace" w:date="2021-01-29T12:36: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360" w:author="mepeace" w:date="2021-01-29T12:36:00Z"/>
                <w:rFonts w:eastAsiaTheme="minorEastAsia"/>
                <w:lang w:eastAsia="zh-CN"/>
              </w:rPr>
            </w:pPr>
          </w:p>
        </w:tc>
      </w:tr>
    </w:tbl>
    <w:p w:rsidR="001261BA" w:rsidRDefault="001261BA" w:rsidP="001261BA">
      <w:pPr>
        <w:rPr>
          <w:rFonts w:ascii="Arial" w:hAnsi="Arial" w:cs="Arial"/>
        </w:rPr>
      </w:pPr>
    </w:p>
    <w:p w:rsidR="00A426EC" w:rsidRDefault="00BB5997" w:rsidP="002F3D73">
      <w:pPr>
        <w:rPr>
          <w:rFonts w:ascii="Arial" w:hAnsi="Arial" w:cs="Arial"/>
        </w:rPr>
      </w:pPr>
      <w:r>
        <w:rPr>
          <w:rFonts w:ascii="Arial" w:hAnsi="Arial" w:cs="Arial"/>
        </w:rPr>
        <w:t>In the summary document, the following proposal was derived from company contributions:</w:t>
      </w:r>
    </w:p>
    <w:p w:rsidR="00BB5997" w:rsidRDefault="00BB5997" w:rsidP="00BB5997">
      <w:pPr>
        <w:pStyle w:val="Proposal"/>
        <w:numPr>
          <w:ilvl w:val="0"/>
          <w:numId w:val="0"/>
        </w:numPr>
        <w:ind w:left="1304" w:hanging="1304"/>
      </w:pPr>
      <w:r w:rsidRPr="00BB5997">
        <w:lastRenderedPageBreak/>
        <w:t>Proposal 17</w:t>
      </w:r>
      <w:r w:rsidRPr="00BB5997">
        <w:tab/>
        <w:t>A remote UE can receive some system information from a relay UE (e.g. by broadcast/groupcast) before it initiates a PC5-RRC connection.</w:t>
      </w:r>
    </w:p>
    <w:p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A77B96">
        <w:rPr>
          <w:rFonts w:ascii="Arial" w:hAnsi="Arial" w:cs="Arial"/>
          <w:b/>
          <w:bCs/>
        </w:rPr>
        <w:fldChar w:fldCharType="begin"/>
      </w:r>
      <w:r w:rsidR="009F15B1">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9F15B1">
        <w:rPr>
          <w:rFonts w:ascii="Arial" w:hAnsi="Arial" w:cs="Arial"/>
          <w:b/>
          <w:bCs/>
        </w:rPr>
        <w:t>[29]</w:t>
      </w:r>
      <w:r w:rsidR="00A77B96">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a"/>
        <w:tblW w:w="9629" w:type="dxa"/>
        <w:tblLayout w:type="fixed"/>
        <w:tblLook w:val="04A0" w:firstRow="1" w:lastRow="0" w:firstColumn="1" w:lastColumn="0" w:noHBand="0" w:noVBand="1"/>
      </w:tblPr>
      <w:tblGrid>
        <w:gridCol w:w="1358"/>
        <w:gridCol w:w="1337"/>
        <w:gridCol w:w="6934"/>
      </w:tblGrid>
      <w:tr w:rsidR="00CD3B4F" w:rsidTr="00797852">
        <w:tc>
          <w:tcPr>
            <w:tcW w:w="1358" w:type="dxa"/>
            <w:shd w:val="clear" w:color="auto" w:fill="D9E2F3" w:themeFill="accent1" w:themeFillTint="33"/>
          </w:tcPr>
          <w:p w:rsidR="00CD3B4F" w:rsidRDefault="00CD3B4F" w:rsidP="00797852">
            <w:r>
              <w:rPr>
                <w:lang w:val="en-US"/>
              </w:rPr>
              <w:t>Company</w:t>
            </w:r>
          </w:p>
        </w:tc>
        <w:tc>
          <w:tcPr>
            <w:tcW w:w="1337" w:type="dxa"/>
            <w:shd w:val="clear" w:color="auto" w:fill="D9E2F3" w:themeFill="accent1" w:themeFillTint="33"/>
          </w:tcPr>
          <w:p w:rsidR="00CD3B4F" w:rsidRDefault="00CD3B4F" w:rsidP="00797852">
            <w:r>
              <w:rPr>
                <w:lang w:val="en-US"/>
              </w:rPr>
              <w:t>Response (Y/N)</w:t>
            </w:r>
          </w:p>
        </w:tc>
        <w:tc>
          <w:tcPr>
            <w:tcW w:w="6934" w:type="dxa"/>
            <w:shd w:val="clear" w:color="auto" w:fill="D9E2F3" w:themeFill="accent1" w:themeFillTint="33"/>
          </w:tcPr>
          <w:p w:rsidR="00CD3B4F" w:rsidRDefault="00CD3B4F" w:rsidP="00797852">
            <w:r>
              <w:rPr>
                <w:lang w:val="en-US"/>
              </w:rPr>
              <w:t>Comments</w:t>
            </w:r>
          </w:p>
        </w:tc>
      </w:tr>
      <w:tr w:rsidR="00CD3B4F" w:rsidTr="00797852">
        <w:tc>
          <w:tcPr>
            <w:tcW w:w="1358" w:type="dxa"/>
          </w:tcPr>
          <w:p w:rsidR="00CD3B4F" w:rsidRDefault="002822A6" w:rsidP="00797852">
            <w:ins w:id="361" w:author="Xuelong Wang" w:date="2021-01-28T09:53:00Z">
              <w:r>
                <w:rPr>
                  <w:rFonts w:asciiTheme="minorEastAsia" w:eastAsiaTheme="minorEastAsia" w:hAnsiTheme="minorEastAsia"/>
                  <w:lang w:eastAsia="zh-CN"/>
                </w:rPr>
                <w:t>MediaTek</w:t>
              </w:r>
            </w:ins>
          </w:p>
        </w:tc>
        <w:tc>
          <w:tcPr>
            <w:tcW w:w="1337" w:type="dxa"/>
          </w:tcPr>
          <w:p w:rsidR="00CD3B4F" w:rsidRDefault="002822A6" w:rsidP="00797852">
            <w:ins w:id="362" w:author="Xuelong Wang" w:date="2021-01-28T09:53:00Z">
              <w:r>
                <w:t>Yes</w:t>
              </w:r>
            </w:ins>
          </w:p>
        </w:tc>
        <w:tc>
          <w:tcPr>
            <w:tcW w:w="6934" w:type="dxa"/>
          </w:tcPr>
          <w:p w:rsidR="00CD3B4F" w:rsidRDefault="00CD3B4F" w:rsidP="00797852"/>
        </w:tc>
      </w:tr>
      <w:tr w:rsidR="00385641" w:rsidTr="00797852">
        <w:tc>
          <w:tcPr>
            <w:tcW w:w="1358" w:type="dxa"/>
          </w:tcPr>
          <w:p w:rsidR="00385641" w:rsidRDefault="00385641" w:rsidP="00385641">
            <w:ins w:id="363" w:author="OPPO (Qianxi)" w:date="2021-01-28T11:28:00Z">
              <w:r>
                <w:rPr>
                  <w:lang w:eastAsia="zh-CN"/>
                </w:rPr>
                <w:t>OPPO</w:t>
              </w:r>
            </w:ins>
          </w:p>
        </w:tc>
        <w:tc>
          <w:tcPr>
            <w:tcW w:w="1337" w:type="dxa"/>
          </w:tcPr>
          <w:p w:rsidR="00385641" w:rsidRDefault="00385641" w:rsidP="00385641">
            <w:ins w:id="364" w:author="OPPO (Qianxi)" w:date="2021-01-28T11:28:00Z">
              <w:r>
                <w:rPr>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365" w:author="zcm" w:date="2021-01-28T14:43:00Z">
              <w:r>
                <w:rPr>
                  <w:rFonts w:eastAsiaTheme="minorEastAsia" w:hint="eastAsia"/>
                  <w:lang w:eastAsia="zh-CN"/>
                </w:rPr>
                <w:t>Sharp</w:t>
              </w:r>
            </w:ins>
          </w:p>
        </w:tc>
        <w:tc>
          <w:tcPr>
            <w:tcW w:w="1337" w:type="dxa"/>
          </w:tcPr>
          <w:p w:rsidR="006F464F" w:rsidRDefault="006F464F" w:rsidP="006F464F">
            <w:ins w:id="366"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4E27FD" w:rsidRDefault="004E27FD" w:rsidP="006F464F">
            <w:pPr>
              <w:spacing w:before="120"/>
              <w:rPr>
                <w:rFonts w:eastAsiaTheme="minorEastAsia"/>
                <w:lang w:eastAsia="zh-CN"/>
                <w:rPrChange w:id="367" w:author="Xiaomi (Xing)" w:date="2021-01-28T16:15:00Z">
                  <w:rPr>
                    <w:rFonts w:eastAsia="SimSun"/>
                    <w:b/>
                    <w:sz w:val="20"/>
                    <w:szCs w:val="20"/>
                    <w:lang w:val="en-GB"/>
                  </w:rPr>
                </w:rPrChange>
              </w:rPr>
            </w:pPr>
            <w:ins w:id="368" w:author="Xiaomi (Xing)" w:date="2021-01-28T16:15:00Z">
              <w:r>
                <w:rPr>
                  <w:rFonts w:eastAsiaTheme="minorEastAsia" w:hint="eastAsia"/>
                  <w:lang w:eastAsia="zh-CN"/>
                </w:rPr>
                <w:t>Xiaomi</w:t>
              </w:r>
            </w:ins>
          </w:p>
        </w:tc>
        <w:tc>
          <w:tcPr>
            <w:tcW w:w="1337" w:type="dxa"/>
          </w:tcPr>
          <w:p w:rsidR="006F464F" w:rsidRPr="004B09FE" w:rsidRDefault="004B09FE" w:rsidP="006F464F">
            <w:pPr>
              <w:spacing w:before="120"/>
              <w:rPr>
                <w:rFonts w:eastAsiaTheme="minorEastAsia"/>
                <w:lang w:eastAsia="zh-CN"/>
                <w:rPrChange w:id="369" w:author="Xiaomi (Xing)" w:date="2021-01-28T16:17:00Z">
                  <w:rPr>
                    <w:rFonts w:eastAsia="SimSun"/>
                    <w:b/>
                    <w:sz w:val="20"/>
                    <w:szCs w:val="20"/>
                    <w:lang w:val="en-GB"/>
                  </w:rPr>
                </w:rPrChange>
              </w:rPr>
            </w:pPr>
            <w:ins w:id="370" w:author="Xiaomi (Xing)" w:date="2021-01-28T16:17: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Default="0056228D" w:rsidP="006F464F">
            <w:ins w:id="371" w:author="Spreadtrum Communications" w:date="2021-01-28T17:06:00Z">
              <w:r>
                <w:t>Spreadtrum</w:t>
              </w:r>
            </w:ins>
          </w:p>
        </w:tc>
        <w:tc>
          <w:tcPr>
            <w:tcW w:w="1337" w:type="dxa"/>
          </w:tcPr>
          <w:p w:rsidR="006F464F" w:rsidRDefault="0056228D" w:rsidP="006F464F">
            <w:ins w:id="372"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373" w:author="Ericsson" w:date="2021-01-28T10:35:00Z">
              <w:r w:rsidRPr="00125A7F">
                <w:t>Ericsson (Min)</w:t>
              </w:r>
            </w:ins>
          </w:p>
        </w:tc>
        <w:tc>
          <w:tcPr>
            <w:tcW w:w="1337" w:type="dxa"/>
          </w:tcPr>
          <w:p w:rsidR="00A57F35" w:rsidRDefault="00A57F35" w:rsidP="00A57F35">
            <w:ins w:id="374" w:author="Ericsson" w:date="2021-01-28T10:35:00Z">
              <w:r>
                <w:t xml:space="preserve">No </w:t>
              </w:r>
            </w:ins>
          </w:p>
        </w:tc>
        <w:tc>
          <w:tcPr>
            <w:tcW w:w="6934" w:type="dxa"/>
          </w:tcPr>
          <w:p w:rsidR="00A57F35" w:rsidRDefault="00A57F35" w:rsidP="00A57F35">
            <w:ins w:id="375" w:author="Ericsson" w:date="2021-01-28T10:35:00Z">
              <w:r>
                <w:t xml:space="preserve">We think the issue is relevant, and shall be discussed during the SI phase. </w:t>
              </w:r>
            </w:ins>
          </w:p>
        </w:tc>
      </w:tr>
      <w:tr w:rsidR="006F464F" w:rsidTr="00797852">
        <w:tc>
          <w:tcPr>
            <w:tcW w:w="1358" w:type="dxa"/>
          </w:tcPr>
          <w:p w:rsidR="006F464F" w:rsidRDefault="007F753D" w:rsidP="006F464F">
            <w:pPr>
              <w:rPr>
                <w:rFonts w:eastAsia="맑은 고딕"/>
              </w:rPr>
            </w:pPr>
            <w:ins w:id="376" w:author="Sharma, Vivek" w:date="2021-01-28T12:27:00Z">
              <w:r>
                <w:rPr>
                  <w:rFonts w:eastAsia="맑은 고딕"/>
                </w:rPr>
                <w:t>Sony</w:t>
              </w:r>
            </w:ins>
          </w:p>
        </w:tc>
        <w:tc>
          <w:tcPr>
            <w:tcW w:w="1337" w:type="dxa"/>
          </w:tcPr>
          <w:p w:rsidR="006F464F" w:rsidRDefault="007F753D" w:rsidP="006F464F">
            <w:pPr>
              <w:rPr>
                <w:rFonts w:eastAsia="맑은 고딕"/>
              </w:rPr>
            </w:pPr>
            <w:ins w:id="377" w:author="Sharma, Vivek" w:date="2021-01-28T12:27:00Z">
              <w:r>
                <w:rPr>
                  <w:rFonts w:eastAsia="맑은 고딕"/>
                </w:rPr>
                <w:t>Yes</w:t>
              </w:r>
            </w:ins>
          </w:p>
        </w:tc>
        <w:tc>
          <w:tcPr>
            <w:tcW w:w="6934" w:type="dxa"/>
          </w:tcPr>
          <w:p w:rsidR="006F464F" w:rsidRDefault="006F464F" w:rsidP="006F464F"/>
        </w:tc>
      </w:tr>
      <w:tr w:rsidR="00203147" w:rsidTr="00797852">
        <w:trPr>
          <w:ins w:id="378" w:author="Qualcomm - Peng Cheng" w:date="2021-01-28T20:59:00Z"/>
        </w:trPr>
        <w:tc>
          <w:tcPr>
            <w:tcW w:w="1358" w:type="dxa"/>
          </w:tcPr>
          <w:p w:rsidR="00203147" w:rsidRDefault="00203147" w:rsidP="00203147">
            <w:pPr>
              <w:rPr>
                <w:ins w:id="379" w:author="Qualcomm - Peng Cheng" w:date="2021-01-28T20:59:00Z"/>
                <w:rFonts w:eastAsia="맑은 고딕"/>
              </w:rPr>
            </w:pPr>
            <w:ins w:id="380" w:author="Qualcomm - Peng Cheng" w:date="2021-01-28T20:59:00Z">
              <w:r>
                <w:rPr>
                  <w:rFonts w:eastAsia="맑은 고딕"/>
                </w:rPr>
                <w:t>Qualcomm</w:t>
              </w:r>
            </w:ins>
          </w:p>
        </w:tc>
        <w:tc>
          <w:tcPr>
            <w:tcW w:w="1337" w:type="dxa"/>
          </w:tcPr>
          <w:p w:rsidR="00203147" w:rsidRDefault="00203147" w:rsidP="00203147">
            <w:pPr>
              <w:rPr>
                <w:ins w:id="381" w:author="Qualcomm - Peng Cheng" w:date="2021-01-28T20:59:00Z"/>
                <w:rFonts w:eastAsia="맑은 고딕"/>
              </w:rPr>
            </w:pPr>
            <w:ins w:id="382" w:author="Qualcomm - Peng Cheng" w:date="2021-01-28T20:59:00Z">
              <w:r>
                <w:rPr>
                  <w:rFonts w:eastAsia="맑은 고딕"/>
                </w:rPr>
                <w:t>Yes</w:t>
              </w:r>
            </w:ins>
          </w:p>
        </w:tc>
        <w:tc>
          <w:tcPr>
            <w:tcW w:w="6934" w:type="dxa"/>
          </w:tcPr>
          <w:p w:rsidR="00203147" w:rsidRDefault="00203147" w:rsidP="00203147">
            <w:pPr>
              <w:rPr>
                <w:ins w:id="383" w:author="Qualcomm - Peng Cheng" w:date="2021-01-28T20:59:00Z"/>
              </w:rPr>
            </w:pPr>
          </w:p>
        </w:tc>
      </w:tr>
      <w:tr w:rsidR="00CF793E" w:rsidTr="00797852">
        <w:trPr>
          <w:ins w:id="384" w:author="Interdigital" w:date="2021-01-28T14:55:00Z"/>
        </w:trPr>
        <w:tc>
          <w:tcPr>
            <w:tcW w:w="1358" w:type="dxa"/>
          </w:tcPr>
          <w:p w:rsidR="00CF793E" w:rsidRDefault="00CF793E" w:rsidP="00203147">
            <w:pPr>
              <w:rPr>
                <w:ins w:id="385" w:author="Interdigital" w:date="2021-01-28T14:55:00Z"/>
                <w:rFonts w:eastAsia="맑은 고딕"/>
              </w:rPr>
            </w:pPr>
            <w:ins w:id="386" w:author="Interdigital" w:date="2021-01-28T14:55:00Z">
              <w:r>
                <w:rPr>
                  <w:rFonts w:eastAsia="맑은 고딕"/>
                </w:rPr>
                <w:t>InterDigital</w:t>
              </w:r>
            </w:ins>
          </w:p>
        </w:tc>
        <w:tc>
          <w:tcPr>
            <w:tcW w:w="1337" w:type="dxa"/>
          </w:tcPr>
          <w:p w:rsidR="00CF793E" w:rsidRDefault="00CF793E" w:rsidP="00203147">
            <w:pPr>
              <w:rPr>
                <w:ins w:id="387" w:author="Interdigital" w:date="2021-01-28T14:55:00Z"/>
                <w:rFonts w:eastAsia="맑은 고딕"/>
              </w:rPr>
            </w:pPr>
            <w:ins w:id="388" w:author="Interdigital" w:date="2021-01-28T14:55:00Z">
              <w:r>
                <w:rPr>
                  <w:rFonts w:eastAsia="맑은 고딕"/>
                </w:rPr>
                <w:t>Yes</w:t>
              </w:r>
            </w:ins>
          </w:p>
        </w:tc>
        <w:tc>
          <w:tcPr>
            <w:tcW w:w="6934" w:type="dxa"/>
          </w:tcPr>
          <w:p w:rsidR="00CF793E" w:rsidRDefault="00CF793E" w:rsidP="00203147">
            <w:pPr>
              <w:rPr>
                <w:ins w:id="389" w:author="Interdigital" w:date="2021-01-28T14:55:00Z"/>
              </w:rPr>
            </w:pPr>
          </w:p>
        </w:tc>
      </w:tr>
      <w:tr w:rsidR="00F10552" w:rsidTr="00797852">
        <w:trPr>
          <w:ins w:id="390" w:author="Nokia - jakob.buthler" w:date="2021-01-28T22:27:00Z"/>
        </w:trPr>
        <w:tc>
          <w:tcPr>
            <w:tcW w:w="1358" w:type="dxa"/>
          </w:tcPr>
          <w:p w:rsidR="00F10552" w:rsidRDefault="00F10552" w:rsidP="00203147">
            <w:pPr>
              <w:rPr>
                <w:ins w:id="391" w:author="Nokia - jakob.buthler" w:date="2021-01-28T22:27:00Z"/>
                <w:rFonts w:eastAsia="맑은 고딕"/>
              </w:rPr>
            </w:pPr>
            <w:ins w:id="392" w:author="Nokia - jakob.buthler" w:date="2021-01-28T22:27:00Z">
              <w:r>
                <w:rPr>
                  <w:rFonts w:eastAsia="맑은 고딕"/>
                </w:rPr>
                <w:t>No</w:t>
              </w:r>
            </w:ins>
            <w:ins w:id="393" w:author="Nokia - jakob.buthler" w:date="2021-01-28T22:28:00Z">
              <w:r>
                <w:rPr>
                  <w:rFonts w:eastAsia="맑은 고딕"/>
                </w:rPr>
                <w:t>kia</w:t>
              </w:r>
            </w:ins>
          </w:p>
        </w:tc>
        <w:tc>
          <w:tcPr>
            <w:tcW w:w="1337" w:type="dxa"/>
          </w:tcPr>
          <w:p w:rsidR="00F10552" w:rsidRDefault="00F10552" w:rsidP="00203147">
            <w:pPr>
              <w:rPr>
                <w:ins w:id="394" w:author="Nokia - jakob.buthler" w:date="2021-01-28T22:27:00Z"/>
                <w:rFonts w:eastAsia="맑은 고딕"/>
              </w:rPr>
            </w:pPr>
            <w:ins w:id="395" w:author="Nokia - jakob.buthler" w:date="2021-01-28T22:28:00Z">
              <w:r>
                <w:rPr>
                  <w:rFonts w:eastAsia="맑은 고딕"/>
                </w:rPr>
                <w:t>No</w:t>
              </w:r>
            </w:ins>
          </w:p>
        </w:tc>
        <w:tc>
          <w:tcPr>
            <w:tcW w:w="6934" w:type="dxa"/>
          </w:tcPr>
          <w:p w:rsidR="00F10552" w:rsidRDefault="00F10552" w:rsidP="00203147">
            <w:pPr>
              <w:rPr>
                <w:ins w:id="396" w:author="Nokia - jakob.buthler" w:date="2021-01-28T22:27:00Z"/>
              </w:rPr>
            </w:pPr>
            <w:ins w:id="397" w:author="Nokia - jakob.buthler" w:date="2021-01-28T22:28:00Z">
              <w:r>
                <w:t>We think the issue is relevant for a SI discussion</w:t>
              </w:r>
            </w:ins>
          </w:p>
        </w:tc>
      </w:tr>
      <w:tr w:rsidR="00417037" w:rsidTr="00797852">
        <w:trPr>
          <w:ins w:id="398" w:author="vivo(Boubacar)" w:date="2021-01-29T08:15:00Z"/>
        </w:trPr>
        <w:tc>
          <w:tcPr>
            <w:tcW w:w="1358" w:type="dxa"/>
          </w:tcPr>
          <w:p w:rsidR="00417037" w:rsidRDefault="00417037" w:rsidP="00417037">
            <w:pPr>
              <w:rPr>
                <w:ins w:id="399" w:author="vivo(Boubacar)" w:date="2021-01-29T08:15:00Z"/>
                <w:rFonts w:eastAsia="맑은 고딕"/>
              </w:rPr>
            </w:pPr>
            <w:ins w:id="400" w:author="vivo(Boubacar)" w:date="2021-01-29T08:15:00Z">
              <w:r>
                <w:rPr>
                  <w:rFonts w:hint="eastAsia"/>
                  <w:lang w:val="en-US" w:eastAsia="zh-CN"/>
                </w:rPr>
                <w:t>vivo</w:t>
              </w:r>
            </w:ins>
          </w:p>
        </w:tc>
        <w:tc>
          <w:tcPr>
            <w:tcW w:w="1337" w:type="dxa"/>
          </w:tcPr>
          <w:p w:rsidR="00417037" w:rsidRDefault="00417037" w:rsidP="00417037">
            <w:pPr>
              <w:rPr>
                <w:ins w:id="401" w:author="vivo(Boubacar)" w:date="2021-01-29T08:15:00Z"/>
                <w:rFonts w:eastAsia="맑은 고딕"/>
              </w:rPr>
            </w:pPr>
            <w:ins w:id="402" w:author="vivo(Boubacar)" w:date="2021-01-29T08:15:00Z">
              <w:r>
                <w:rPr>
                  <w:rFonts w:hint="eastAsia"/>
                  <w:lang w:val="en-US" w:eastAsia="zh-CN"/>
                </w:rPr>
                <w:t>Yes</w:t>
              </w:r>
            </w:ins>
          </w:p>
        </w:tc>
        <w:tc>
          <w:tcPr>
            <w:tcW w:w="6934" w:type="dxa"/>
          </w:tcPr>
          <w:p w:rsidR="00417037" w:rsidRDefault="00417037" w:rsidP="00417037">
            <w:pPr>
              <w:rPr>
                <w:ins w:id="403" w:author="vivo(Boubacar)" w:date="2021-01-29T08:15:00Z"/>
              </w:rPr>
            </w:pPr>
          </w:p>
        </w:tc>
      </w:tr>
      <w:tr w:rsidR="0009160A" w:rsidTr="00797852">
        <w:trPr>
          <w:ins w:id="404" w:author="Intel-AA" w:date="2021-01-28T16:55:00Z"/>
        </w:trPr>
        <w:tc>
          <w:tcPr>
            <w:tcW w:w="1358" w:type="dxa"/>
          </w:tcPr>
          <w:p w:rsidR="0009160A" w:rsidRDefault="0009160A" w:rsidP="00417037">
            <w:pPr>
              <w:rPr>
                <w:ins w:id="405" w:author="Intel-AA" w:date="2021-01-28T16:55:00Z"/>
                <w:lang w:val="en-US" w:eastAsia="zh-CN"/>
              </w:rPr>
            </w:pPr>
            <w:ins w:id="406" w:author="Intel-AA" w:date="2021-01-28T16:55:00Z">
              <w:r>
                <w:rPr>
                  <w:lang w:val="en-US" w:eastAsia="zh-CN"/>
                </w:rPr>
                <w:t>Intel</w:t>
              </w:r>
            </w:ins>
          </w:p>
        </w:tc>
        <w:tc>
          <w:tcPr>
            <w:tcW w:w="1337" w:type="dxa"/>
          </w:tcPr>
          <w:p w:rsidR="0009160A" w:rsidRDefault="0009160A" w:rsidP="00417037">
            <w:pPr>
              <w:rPr>
                <w:ins w:id="407" w:author="Intel-AA" w:date="2021-01-28T16:55:00Z"/>
                <w:lang w:val="en-US" w:eastAsia="zh-CN"/>
              </w:rPr>
            </w:pPr>
            <w:ins w:id="408" w:author="Intel-AA" w:date="2021-01-28T16:55:00Z">
              <w:r>
                <w:rPr>
                  <w:lang w:val="en-US" w:eastAsia="zh-CN"/>
                </w:rPr>
                <w:t>Yes</w:t>
              </w:r>
            </w:ins>
          </w:p>
        </w:tc>
        <w:tc>
          <w:tcPr>
            <w:tcW w:w="6934" w:type="dxa"/>
          </w:tcPr>
          <w:p w:rsidR="0009160A" w:rsidRDefault="0009160A" w:rsidP="00417037">
            <w:pPr>
              <w:rPr>
                <w:ins w:id="409" w:author="Intel-AA" w:date="2021-01-28T16:55:00Z"/>
              </w:rPr>
            </w:pPr>
          </w:p>
        </w:tc>
      </w:tr>
      <w:tr w:rsidR="00E2703B" w:rsidTr="00797852">
        <w:trPr>
          <w:ins w:id="410" w:author="Huawei, HiSilicon" w:date="2021-01-29T09:41:00Z"/>
        </w:trPr>
        <w:tc>
          <w:tcPr>
            <w:tcW w:w="1358" w:type="dxa"/>
          </w:tcPr>
          <w:p w:rsidR="00E2703B" w:rsidRDefault="00E2703B" w:rsidP="00E2703B">
            <w:pPr>
              <w:rPr>
                <w:ins w:id="411" w:author="Huawei, HiSilicon" w:date="2021-01-29T09:41:00Z"/>
                <w:lang w:val="en-US" w:eastAsia="zh-CN"/>
              </w:rPr>
            </w:pPr>
            <w:ins w:id="412"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413" w:author="Huawei, HiSilicon" w:date="2021-01-29T09:41:00Z"/>
                <w:lang w:val="en-US" w:eastAsia="zh-CN"/>
              </w:rPr>
            </w:pPr>
            <w:ins w:id="414"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415" w:author="Huawei, HiSilicon" w:date="2021-01-29T09:41:00Z"/>
              </w:rPr>
            </w:pPr>
            <w:ins w:id="416" w:author="Huawei, HiSilicon" w:date="2021-01-29T09:41:00Z">
              <w:r>
                <w:rPr>
                  <w:rFonts w:eastAsiaTheme="minorEastAsia" w:hint="eastAsia"/>
                  <w:lang w:eastAsia="zh-CN"/>
                </w:rPr>
                <w:t>A</w:t>
              </w:r>
              <w:r>
                <w:rPr>
                  <w:rFonts w:eastAsiaTheme="minorEastAsia"/>
                  <w:lang w:eastAsia="zh-CN"/>
                </w:rPr>
                <w:t>gree with rapporteur the previous agreement has covered this.</w:t>
              </w:r>
            </w:ins>
          </w:p>
        </w:tc>
      </w:tr>
      <w:tr w:rsidR="000F69C7" w:rsidTr="00797852">
        <w:trPr>
          <w:ins w:id="417" w:author="Huang Xueyan" w:date="2021-01-29T10:01:00Z"/>
        </w:trPr>
        <w:tc>
          <w:tcPr>
            <w:tcW w:w="1358" w:type="dxa"/>
          </w:tcPr>
          <w:p w:rsidR="000F69C7" w:rsidRDefault="000F69C7" w:rsidP="00E2703B">
            <w:pPr>
              <w:rPr>
                <w:ins w:id="418" w:author="Huang Xueyan" w:date="2021-01-29T10:01:00Z"/>
                <w:rFonts w:eastAsiaTheme="minorEastAsia"/>
                <w:lang w:eastAsia="zh-CN"/>
              </w:rPr>
            </w:pPr>
            <w:ins w:id="419" w:author="Huang Xueyan" w:date="2021-01-29T10:01:00Z">
              <w:r>
                <w:rPr>
                  <w:rFonts w:eastAsiaTheme="minorEastAsia" w:hint="eastAsia"/>
                  <w:lang w:eastAsia="zh-CN"/>
                </w:rPr>
                <w:t>CMCC</w:t>
              </w:r>
            </w:ins>
          </w:p>
        </w:tc>
        <w:tc>
          <w:tcPr>
            <w:tcW w:w="1337" w:type="dxa"/>
          </w:tcPr>
          <w:p w:rsidR="000F69C7" w:rsidRDefault="000F69C7" w:rsidP="00E2703B">
            <w:pPr>
              <w:rPr>
                <w:ins w:id="420" w:author="Huang Xueyan" w:date="2021-01-29T10:01:00Z"/>
                <w:rFonts w:eastAsiaTheme="minorEastAsia"/>
                <w:lang w:eastAsia="zh-CN"/>
              </w:rPr>
            </w:pPr>
            <w:ins w:id="421"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422" w:author="Huang Xueyan" w:date="2021-01-29T10:01:00Z"/>
                <w:rFonts w:eastAsiaTheme="minorEastAsia"/>
                <w:lang w:eastAsia="zh-CN"/>
              </w:rPr>
            </w:pPr>
          </w:p>
        </w:tc>
      </w:tr>
      <w:tr w:rsidR="00295355" w:rsidTr="00797852">
        <w:trPr>
          <w:ins w:id="423" w:author="mepeace" w:date="2021-01-29T12:36:00Z"/>
        </w:trPr>
        <w:tc>
          <w:tcPr>
            <w:tcW w:w="1358" w:type="dxa"/>
          </w:tcPr>
          <w:p w:rsidR="00295355" w:rsidRDefault="00295355" w:rsidP="00295355">
            <w:pPr>
              <w:rPr>
                <w:ins w:id="424" w:author="mepeace" w:date="2021-01-29T12:36:00Z"/>
                <w:rFonts w:eastAsiaTheme="minorEastAsia" w:hint="eastAsia"/>
                <w:lang w:eastAsia="zh-CN"/>
              </w:rPr>
            </w:pPr>
            <w:ins w:id="425" w:author="mepeace" w:date="2021-01-29T12:37: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426" w:author="mepeace" w:date="2021-01-29T12:36:00Z"/>
                <w:rFonts w:eastAsiaTheme="minorEastAsia"/>
                <w:lang w:eastAsia="zh-CN"/>
              </w:rPr>
            </w:pPr>
            <w:ins w:id="427" w:author="mepeace" w:date="2021-01-29T12:37: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428" w:author="mepeace" w:date="2021-01-29T12:36:00Z"/>
                <w:rFonts w:eastAsiaTheme="minorEastAsia"/>
                <w:lang w:eastAsia="zh-CN"/>
              </w:rPr>
            </w:pPr>
          </w:p>
        </w:tc>
      </w:tr>
    </w:tbl>
    <w:p w:rsidR="00CD3B4F" w:rsidRDefault="00CD3B4F" w:rsidP="002F3D73">
      <w:pPr>
        <w:rPr>
          <w:rFonts w:ascii="Arial" w:hAnsi="Arial" w:cs="Arial"/>
        </w:rPr>
      </w:pPr>
    </w:p>
    <w:p w:rsidR="00AC044A" w:rsidRDefault="00AC044A" w:rsidP="00CD3B4F">
      <w:pPr>
        <w:pStyle w:val="a8"/>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rsidR="006064DE" w:rsidRDefault="00CD3B4F" w:rsidP="00CD3B4F">
      <w:pPr>
        <w:pStyle w:val="a8"/>
        <w:rPr>
          <w:rFonts w:cs="Arial"/>
        </w:rPr>
      </w:pPr>
      <w:r>
        <w:rPr>
          <w:rFonts w:cs="Arial"/>
        </w:rPr>
        <w:t xml:space="preserve">For a remote UE in RRC_CONNECTED requesting SI via the relay UE, it was observed in </w:t>
      </w:r>
      <w:r w:rsidR="00A77B96">
        <w:fldChar w:fldCharType="begin"/>
      </w:r>
      <w:r>
        <w:instrText xml:space="preserve"> REF _Ref61866806 \r \h </w:instrText>
      </w:r>
      <w:r w:rsidR="00A77B96">
        <w:fldChar w:fldCharType="separate"/>
      </w:r>
      <w:r>
        <w:t>[5]</w:t>
      </w:r>
      <w:r w:rsidR="00A77B96">
        <w:fldChar w:fldCharType="end"/>
      </w:r>
      <w:r>
        <w:t>,</w:t>
      </w:r>
      <w:r w:rsidRPr="00440E97">
        <w:t xml:space="preserve"> </w:t>
      </w:r>
      <w:r w:rsidR="00A77B96">
        <w:fldChar w:fldCharType="begin"/>
      </w:r>
      <w:r>
        <w:instrText xml:space="preserve"> REF _Ref61870615 \r \h </w:instrText>
      </w:r>
      <w:r w:rsidR="00A77B96">
        <w:fldChar w:fldCharType="separate"/>
      </w:r>
      <w:r>
        <w:t>[6]</w:t>
      </w:r>
      <w:r w:rsidR="00A77B96">
        <w:fldChar w:fldCharType="end"/>
      </w:r>
      <w:r>
        <w:t xml:space="preserve">, and </w:t>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rsidR="009F15B1" w:rsidRDefault="009F15B1" w:rsidP="009F15B1">
      <w:pPr>
        <w:pStyle w:val="a8"/>
        <w:rPr>
          <w:rFonts w:eastAsia="맑은 고딕"/>
        </w:rPr>
      </w:pPr>
      <w:r w:rsidRPr="009F15B1">
        <w:rPr>
          <w:rFonts w:eastAsia="맑은 고딕"/>
          <w:b/>
          <w:bCs/>
        </w:rPr>
        <w:t>Proposal 18</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t>
      </w:r>
    </w:p>
    <w:p w:rsidR="00CD3B4F" w:rsidRPr="00810991" w:rsidRDefault="00810991" w:rsidP="00CD3B4F">
      <w:pPr>
        <w:pStyle w:val="a8"/>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rsidR="00CD3B4F" w:rsidRPr="009F15B1" w:rsidRDefault="006064DE" w:rsidP="009F15B1">
      <w:pPr>
        <w:rPr>
          <w:rFonts w:ascii="Arial" w:hAnsi="Arial" w:cs="Arial"/>
          <w:b/>
          <w:bCs/>
        </w:rPr>
      </w:pPr>
      <w:proofErr w:type="spellStart"/>
      <w:r w:rsidRPr="009F15B1">
        <w:rPr>
          <w:rFonts w:ascii="Arial" w:hAnsi="Arial" w:cs="Arial"/>
          <w:b/>
          <w:bCs/>
        </w:rPr>
        <w:lastRenderedPageBreak/>
        <w:t>DedicatedSIBRequest</w:t>
      </w:r>
      <w:proofErr w:type="spellEnd"/>
      <w:r w:rsidRPr="009F15B1">
        <w:rPr>
          <w:rFonts w:ascii="Arial" w:hAnsi="Arial" w:cs="Arial"/>
          <w:b/>
          <w:bCs/>
        </w:rPr>
        <w:t xml:space="preserve"> procedure is re-used for the remote UE in RRC_CONNECTED to request SI via the relay UE.</w:t>
      </w:r>
    </w:p>
    <w:tbl>
      <w:tblPr>
        <w:tblStyle w:val="afa"/>
        <w:tblW w:w="9629" w:type="dxa"/>
        <w:tblLayout w:type="fixed"/>
        <w:tblLook w:val="04A0" w:firstRow="1" w:lastRow="0" w:firstColumn="1" w:lastColumn="0" w:noHBand="0" w:noVBand="1"/>
      </w:tblPr>
      <w:tblGrid>
        <w:gridCol w:w="1358"/>
        <w:gridCol w:w="1337"/>
        <w:gridCol w:w="6934"/>
      </w:tblGrid>
      <w:tr w:rsidR="00B02DE0" w:rsidTr="00797852">
        <w:tc>
          <w:tcPr>
            <w:tcW w:w="1358" w:type="dxa"/>
            <w:shd w:val="clear" w:color="auto" w:fill="D9E2F3" w:themeFill="accent1" w:themeFillTint="33"/>
          </w:tcPr>
          <w:p w:rsidR="00B02DE0" w:rsidRDefault="00B02DE0" w:rsidP="00797852">
            <w:r>
              <w:rPr>
                <w:lang w:val="en-US"/>
              </w:rPr>
              <w:t>Company</w:t>
            </w:r>
          </w:p>
        </w:tc>
        <w:tc>
          <w:tcPr>
            <w:tcW w:w="1337" w:type="dxa"/>
            <w:shd w:val="clear" w:color="auto" w:fill="D9E2F3" w:themeFill="accent1" w:themeFillTint="33"/>
          </w:tcPr>
          <w:p w:rsidR="00B02DE0" w:rsidRDefault="00B02DE0" w:rsidP="00797852">
            <w:r>
              <w:rPr>
                <w:lang w:val="en-US"/>
              </w:rPr>
              <w:t>Response (Y/N)</w:t>
            </w:r>
          </w:p>
        </w:tc>
        <w:tc>
          <w:tcPr>
            <w:tcW w:w="6934" w:type="dxa"/>
            <w:shd w:val="clear" w:color="auto" w:fill="D9E2F3" w:themeFill="accent1" w:themeFillTint="33"/>
          </w:tcPr>
          <w:p w:rsidR="00B02DE0" w:rsidRDefault="00B02DE0" w:rsidP="00797852">
            <w:r>
              <w:rPr>
                <w:lang w:val="en-US"/>
              </w:rPr>
              <w:t>Comments</w:t>
            </w:r>
          </w:p>
        </w:tc>
      </w:tr>
      <w:tr w:rsidR="002822A6" w:rsidTr="00797852">
        <w:tc>
          <w:tcPr>
            <w:tcW w:w="1358" w:type="dxa"/>
          </w:tcPr>
          <w:p w:rsidR="002822A6" w:rsidRDefault="002822A6" w:rsidP="002822A6">
            <w:ins w:id="429"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430" w:author="Xuelong Wang" w:date="2021-01-28T09:53:00Z">
              <w:r>
                <w:t>Yes</w:t>
              </w:r>
            </w:ins>
          </w:p>
        </w:tc>
        <w:tc>
          <w:tcPr>
            <w:tcW w:w="6934" w:type="dxa"/>
          </w:tcPr>
          <w:p w:rsidR="002822A6" w:rsidRDefault="002822A6" w:rsidP="002822A6"/>
        </w:tc>
      </w:tr>
      <w:tr w:rsidR="00385641" w:rsidTr="00797852">
        <w:tc>
          <w:tcPr>
            <w:tcW w:w="1358" w:type="dxa"/>
          </w:tcPr>
          <w:p w:rsidR="00385641" w:rsidRDefault="00385641" w:rsidP="00385641">
            <w:ins w:id="431" w:author="OPPO (Qianxi)" w:date="2021-01-28T11:28:00Z">
              <w:r>
                <w:rPr>
                  <w:lang w:eastAsia="zh-CN"/>
                </w:rPr>
                <w:t>OPPO</w:t>
              </w:r>
            </w:ins>
          </w:p>
        </w:tc>
        <w:tc>
          <w:tcPr>
            <w:tcW w:w="1337" w:type="dxa"/>
          </w:tcPr>
          <w:p w:rsidR="00385641" w:rsidRPr="00385641" w:rsidRDefault="00385641" w:rsidP="00385641">
            <w:pPr>
              <w:rPr>
                <w:rFonts w:eastAsiaTheme="minorEastAsia"/>
                <w:lang w:eastAsia="zh-CN"/>
                <w:rPrChange w:id="432" w:author="OPPO (Qianxi)" w:date="2021-01-28T11:28:00Z">
                  <w:rPr>
                    <w:rFonts w:eastAsia="SimSun"/>
                    <w:sz w:val="20"/>
                    <w:szCs w:val="20"/>
                    <w:lang w:val="en-GB"/>
                  </w:rPr>
                </w:rPrChange>
              </w:rPr>
            </w:pPr>
            <w:ins w:id="433" w:author="OPPO (Qianxi)" w:date="2021-01-28T11:28:00Z">
              <w:r>
                <w:rPr>
                  <w:rFonts w:eastAsiaTheme="minorEastAsia" w:hint="eastAsia"/>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434" w:author="zcm" w:date="2021-01-28T14:43:00Z">
              <w:r>
                <w:rPr>
                  <w:rFonts w:eastAsiaTheme="minorEastAsia" w:hint="eastAsia"/>
                  <w:lang w:eastAsia="zh-CN"/>
                </w:rPr>
                <w:t>Sharp</w:t>
              </w:r>
            </w:ins>
          </w:p>
        </w:tc>
        <w:tc>
          <w:tcPr>
            <w:tcW w:w="1337" w:type="dxa"/>
          </w:tcPr>
          <w:p w:rsidR="006F464F" w:rsidRDefault="006F464F" w:rsidP="006F464F">
            <w:ins w:id="435"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4B09FE" w:rsidRDefault="004B09FE" w:rsidP="006F464F">
            <w:pPr>
              <w:rPr>
                <w:rFonts w:eastAsiaTheme="minorEastAsia"/>
                <w:lang w:eastAsia="zh-CN"/>
                <w:rPrChange w:id="436" w:author="Xiaomi (Xing)" w:date="2021-01-28T16:17:00Z">
                  <w:rPr>
                    <w:rFonts w:eastAsia="SimSun"/>
                    <w:sz w:val="20"/>
                    <w:szCs w:val="20"/>
                    <w:lang w:val="en-GB"/>
                  </w:rPr>
                </w:rPrChange>
              </w:rPr>
            </w:pPr>
            <w:ins w:id="437" w:author="Xiaomi (Xing)" w:date="2021-01-28T16:17:00Z">
              <w:r>
                <w:rPr>
                  <w:rFonts w:eastAsiaTheme="minorEastAsia" w:hint="eastAsia"/>
                  <w:lang w:eastAsia="zh-CN"/>
                </w:rPr>
                <w:t>Xiaomi</w:t>
              </w:r>
            </w:ins>
          </w:p>
        </w:tc>
        <w:tc>
          <w:tcPr>
            <w:tcW w:w="1337" w:type="dxa"/>
          </w:tcPr>
          <w:p w:rsidR="006F464F" w:rsidRPr="004B09FE" w:rsidRDefault="00F36A4A" w:rsidP="006F464F">
            <w:pPr>
              <w:rPr>
                <w:rFonts w:eastAsiaTheme="minorEastAsia"/>
                <w:lang w:eastAsia="zh-CN"/>
                <w:rPrChange w:id="438" w:author="Xiaomi (Xing)" w:date="2021-01-28T16:17:00Z">
                  <w:rPr>
                    <w:rFonts w:eastAsia="SimSun"/>
                    <w:sz w:val="20"/>
                    <w:szCs w:val="20"/>
                    <w:lang w:val="en-GB"/>
                  </w:rPr>
                </w:rPrChange>
              </w:rPr>
            </w:pPr>
            <w:ins w:id="439" w:author="Xiaomi (Xing)" w:date="2021-01-28T16:38:00Z">
              <w:r>
                <w:rPr>
                  <w:rFonts w:eastAsiaTheme="minorEastAsia" w:hint="eastAsia"/>
                  <w:lang w:eastAsia="zh-CN"/>
                </w:rPr>
                <w:t>Yes</w:t>
              </w:r>
            </w:ins>
          </w:p>
        </w:tc>
        <w:tc>
          <w:tcPr>
            <w:tcW w:w="6934" w:type="dxa"/>
          </w:tcPr>
          <w:p w:rsidR="006F464F" w:rsidRPr="00F36A4A" w:rsidRDefault="006F464F" w:rsidP="006F464F">
            <w:pPr>
              <w:rPr>
                <w:rFonts w:eastAsiaTheme="minorEastAsia"/>
                <w:lang w:eastAsia="zh-CN"/>
                <w:rPrChange w:id="440" w:author="Xiaomi (Xing)" w:date="2021-01-28T16:38:00Z">
                  <w:rPr>
                    <w:rFonts w:eastAsia="SimSun"/>
                    <w:sz w:val="20"/>
                    <w:szCs w:val="20"/>
                    <w:lang w:val="en-GB"/>
                  </w:rPr>
                </w:rPrChange>
              </w:rPr>
            </w:pPr>
          </w:p>
        </w:tc>
      </w:tr>
      <w:tr w:rsidR="006F464F" w:rsidTr="00797852">
        <w:tc>
          <w:tcPr>
            <w:tcW w:w="1358" w:type="dxa"/>
          </w:tcPr>
          <w:p w:rsidR="006F464F" w:rsidRDefault="0056228D" w:rsidP="006F464F">
            <w:ins w:id="441" w:author="Spreadtrum Communications" w:date="2021-01-28T17:06:00Z">
              <w:r>
                <w:t>Spreadtrum</w:t>
              </w:r>
            </w:ins>
          </w:p>
        </w:tc>
        <w:tc>
          <w:tcPr>
            <w:tcW w:w="1337" w:type="dxa"/>
          </w:tcPr>
          <w:p w:rsidR="006F464F" w:rsidRDefault="0056228D" w:rsidP="006F464F">
            <w:ins w:id="442"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443" w:author="Ericsson" w:date="2021-01-28T10:35:00Z">
              <w:r>
                <w:t>Ericsson (Min)</w:t>
              </w:r>
            </w:ins>
          </w:p>
        </w:tc>
        <w:tc>
          <w:tcPr>
            <w:tcW w:w="1337" w:type="dxa"/>
          </w:tcPr>
          <w:p w:rsidR="00A57F35" w:rsidRDefault="00A57F35" w:rsidP="00A57F35">
            <w:ins w:id="444" w:author="Ericsson" w:date="2021-01-28T10:35:00Z">
              <w:r>
                <w:t>Yes</w:t>
              </w:r>
            </w:ins>
          </w:p>
        </w:tc>
        <w:tc>
          <w:tcPr>
            <w:tcW w:w="6934" w:type="dxa"/>
          </w:tcPr>
          <w:p w:rsidR="00A57F35" w:rsidRDefault="00A57F35" w:rsidP="00A57F35"/>
        </w:tc>
      </w:tr>
      <w:tr w:rsidR="006F464F" w:rsidTr="00797852">
        <w:tc>
          <w:tcPr>
            <w:tcW w:w="1358" w:type="dxa"/>
          </w:tcPr>
          <w:p w:rsidR="006F464F" w:rsidRDefault="007F753D" w:rsidP="006F464F">
            <w:pPr>
              <w:rPr>
                <w:rFonts w:eastAsia="맑은 고딕"/>
              </w:rPr>
            </w:pPr>
            <w:ins w:id="445" w:author="Sharma, Vivek" w:date="2021-01-28T12:28:00Z">
              <w:r>
                <w:rPr>
                  <w:rFonts w:eastAsia="맑은 고딕"/>
                </w:rPr>
                <w:t>Sony</w:t>
              </w:r>
            </w:ins>
          </w:p>
        </w:tc>
        <w:tc>
          <w:tcPr>
            <w:tcW w:w="1337" w:type="dxa"/>
          </w:tcPr>
          <w:p w:rsidR="006F464F" w:rsidRDefault="007F753D" w:rsidP="006F464F">
            <w:pPr>
              <w:rPr>
                <w:rFonts w:eastAsia="맑은 고딕"/>
              </w:rPr>
            </w:pPr>
            <w:ins w:id="446" w:author="Sharma, Vivek" w:date="2021-01-28T12:28:00Z">
              <w:r>
                <w:rPr>
                  <w:rFonts w:eastAsia="맑은 고딕"/>
                </w:rPr>
                <w:t>Yes</w:t>
              </w:r>
            </w:ins>
          </w:p>
        </w:tc>
        <w:tc>
          <w:tcPr>
            <w:tcW w:w="6934" w:type="dxa"/>
          </w:tcPr>
          <w:p w:rsidR="006F464F" w:rsidRDefault="006F464F" w:rsidP="006F464F"/>
        </w:tc>
      </w:tr>
      <w:tr w:rsidR="00FD546D" w:rsidTr="00797852">
        <w:trPr>
          <w:ins w:id="447" w:author="Qualcomm - Peng Cheng" w:date="2021-01-28T20:59:00Z"/>
        </w:trPr>
        <w:tc>
          <w:tcPr>
            <w:tcW w:w="1358" w:type="dxa"/>
          </w:tcPr>
          <w:p w:rsidR="00FD546D" w:rsidRDefault="00FD546D" w:rsidP="00FD546D">
            <w:pPr>
              <w:rPr>
                <w:ins w:id="448" w:author="Qualcomm - Peng Cheng" w:date="2021-01-28T20:59:00Z"/>
                <w:rFonts w:eastAsia="맑은 고딕"/>
              </w:rPr>
            </w:pPr>
            <w:ins w:id="449" w:author="Qualcomm - Peng Cheng" w:date="2021-01-28T20:59:00Z">
              <w:r>
                <w:rPr>
                  <w:rFonts w:eastAsia="맑은 고딕"/>
                </w:rPr>
                <w:t xml:space="preserve">Qualcomm </w:t>
              </w:r>
            </w:ins>
          </w:p>
        </w:tc>
        <w:tc>
          <w:tcPr>
            <w:tcW w:w="1337" w:type="dxa"/>
          </w:tcPr>
          <w:p w:rsidR="00FD546D" w:rsidRDefault="00FD546D" w:rsidP="00FD546D">
            <w:pPr>
              <w:rPr>
                <w:ins w:id="450" w:author="Qualcomm - Peng Cheng" w:date="2021-01-28T20:59:00Z"/>
                <w:rFonts w:eastAsia="맑은 고딕"/>
              </w:rPr>
            </w:pPr>
            <w:ins w:id="451" w:author="Qualcomm - Peng Cheng" w:date="2021-01-28T20:59:00Z">
              <w:r>
                <w:rPr>
                  <w:rFonts w:eastAsia="맑은 고딕"/>
                </w:rPr>
                <w:t>Yes</w:t>
              </w:r>
            </w:ins>
          </w:p>
        </w:tc>
        <w:tc>
          <w:tcPr>
            <w:tcW w:w="6934" w:type="dxa"/>
          </w:tcPr>
          <w:p w:rsidR="00FD546D" w:rsidRDefault="00FD546D" w:rsidP="00FD546D">
            <w:pPr>
              <w:rPr>
                <w:ins w:id="452" w:author="Qualcomm - Peng Cheng" w:date="2021-01-28T20:59:00Z"/>
              </w:rPr>
            </w:pPr>
          </w:p>
        </w:tc>
      </w:tr>
      <w:tr w:rsidR="00CF793E" w:rsidTr="00797852">
        <w:trPr>
          <w:ins w:id="453" w:author="Interdigital" w:date="2021-01-28T14:55:00Z"/>
        </w:trPr>
        <w:tc>
          <w:tcPr>
            <w:tcW w:w="1358" w:type="dxa"/>
          </w:tcPr>
          <w:p w:rsidR="00CF793E" w:rsidRDefault="00CF793E" w:rsidP="00FD546D">
            <w:pPr>
              <w:rPr>
                <w:ins w:id="454" w:author="Interdigital" w:date="2021-01-28T14:55:00Z"/>
                <w:rFonts w:eastAsia="맑은 고딕"/>
              </w:rPr>
            </w:pPr>
            <w:ins w:id="455" w:author="Interdigital" w:date="2021-01-28T14:55:00Z">
              <w:r>
                <w:rPr>
                  <w:rFonts w:eastAsia="맑은 고딕"/>
                </w:rPr>
                <w:t>InterDigital</w:t>
              </w:r>
            </w:ins>
          </w:p>
        </w:tc>
        <w:tc>
          <w:tcPr>
            <w:tcW w:w="1337" w:type="dxa"/>
          </w:tcPr>
          <w:p w:rsidR="00CF793E" w:rsidRDefault="00CF793E" w:rsidP="00FD546D">
            <w:pPr>
              <w:rPr>
                <w:ins w:id="456" w:author="Interdigital" w:date="2021-01-28T14:55:00Z"/>
                <w:rFonts w:eastAsia="맑은 고딕"/>
              </w:rPr>
            </w:pPr>
            <w:ins w:id="457" w:author="Interdigital" w:date="2021-01-28T14:55:00Z">
              <w:r>
                <w:rPr>
                  <w:rFonts w:eastAsia="맑은 고딕"/>
                </w:rPr>
                <w:t>Yes</w:t>
              </w:r>
            </w:ins>
          </w:p>
        </w:tc>
        <w:tc>
          <w:tcPr>
            <w:tcW w:w="6934" w:type="dxa"/>
          </w:tcPr>
          <w:p w:rsidR="00CF793E" w:rsidRDefault="00CF793E" w:rsidP="00FD546D">
            <w:pPr>
              <w:rPr>
                <w:ins w:id="458" w:author="Interdigital" w:date="2021-01-28T14:55:00Z"/>
              </w:rPr>
            </w:pPr>
          </w:p>
        </w:tc>
      </w:tr>
      <w:tr w:rsidR="00F10552" w:rsidTr="00797852">
        <w:trPr>
          <w:ins w:id="459" w:author="Nokia - jakob.buthler" w:date="2021-01-28T22:28:00Z"/>
        </w:trPr>
        <w:tc>
          <w:tcPr>
            <w:tcW w:w="1358" w:type="dxa"/>
          </w:tcPr>
          <w:p w:rsidR="00F10552" w:rsidRDefault="00F10552" w:rsidP="00FD546D">
            <w:pPr>
              <w:rPr>
                <w:ins w:id="460" w:author="Nokia - jakob.buthler" w:date="2021-01-28T22:28:00Z"/>
                <w:rFonts w:eastAsia="맑은 고딕"/>
              </w:rPr>
            </w:pPr>
            <w:ins w:id="461" w:author="Nokia - jakob.buthler" w:date="2021-01-28T22:28:00Z">
              <w:r>
                <w:rPr>
                  <w:rFonts w:eastAsia="맑은 고딕"/>
                </w:rPr>
                <w:t>Nokia</w:t>
              </w:r>
            </w:ins>
          </w:p>
        </w:tc>
        <w:tc>
          <w:tcPr>
            <w:tcW w:w="1337" w:type="dxa"/>
          </w:tcPr>
          <w:p w:rsidR="00F10552" w:rsidRDefault="00F10552" w:rsidP="00FD546D">
            <w:pPr>
              <w:rPr>
                <w:ins w:id="462" w:author="Nokia - jakob.buthler" w:date="2021-01-28T22:28:00Z"/>
                <w:rFonts w:eastAsia="맑은 고딕"/>
              </w:rPr>
            </w:pPr>
            <w:ins w:id="463" w:author="Nokia - jakob.buthler" w:date="2021-01-28T22:28:00Z">
              <w:r>
                <w:rPr>
                  <w:rFonts w:eastAsia="맑은 고딕"/>
                </w:rPr>
                <w:t>Yes</w:t>
              </w:r>
            </w:ins>
          </w:p>
        </w:tc>
        <w:tc>
          <w:tcPr>
            <w:tcW w:w="6934" w:type="dxa"/>
          </w:tcPr>
          <w:p w:rsidR="00F10552" w:rsidRDefault="00F10552" w:rsidP="00FD546D">
            <w:pPr>
              <w:rPr>
                <w:ins w:id="464" w:author="Nokia - jakob.buthler" w:date="2021-01-28T22:28:00Z"/>
              </w:rPr>
            </w:pPr>
          </w:p>
        </w:tc>
      </w:tr>
      <w:tr w:rsidR="00417037" w:rsidTr="00797852">
        <w:trPr>
          <w:ins w:id="465" w:author="vivo(Boubacar)" w:date="2021-01-29T08:15:00Z"/>
        </w:trPr>
        <w:tc>
          <w:tcPr>
            <w:tcW w:w="1358" w:type="dxa"/>
          </w:tcPr>
          <w:p w:rsidR="00417037" w:rsidRDefault="00417037" w:rsidP="00417037">
            <w:pPr>
              <w:rPr>
                <w:ins w:id="466" w:author="vivo(Boubacar)" w:date="2021-01-29T08:15:00Z"/>
                <w:rFonts w:eastAsia="맑은 고딕"/>
              </w:rPr>
            </w:pPr>
            <w:ins w:id="467" w:author="vivo(Boubacar)" w:date="2021-01-29T08:15:00Z">
              <w:r>
                <w:rPr>
                  <w:rFonts w:hint="eastAsia"/>
                  <w:lang w:val="en-US" w:eastAsia="zh-CN"/>
                </w:rPr>
                <w:t>vivo</w:t>
              </w:r>
            </w:ins>
          </w:p>
        </w:tc>
        <w:tc>
          <w:tcPr>
            <w:tcW w:w="1337" w:type="dxa"/>
          </w:tcPr>
          <w:p w:rsidR="00417037" w:rsidRDefault="00417037" w:rsidP="00417037">
            <w:pPr>
              <w:rPr>
                <w:ins w:id="468" w:author="vivo(Boubacar)" w:date="2021-01-29T08:15:00Z"/>
                <w:rFonts w:eastAsia="맑은 고딕"/>
              </w:rPr>
            </w:pPr>
            <w:ins w:id="469" w:author="vivo(Boubacar)" w:date="2021-01-29T08:15:00Z">
              <w:r>
                <w:rPr>
                  <w:rFonts w:hint="eastAsia"/>
                  <w:lang w:val="en-US" w:eastAsia="zh-CN"/>
                </w:rPr>
                <w:t>Yes</w:t>
              </w:r>
            </w:ins>
          </w:p>
        </w:tc>
        <w:tc>
          <w:tcPr>
            <w:tcW w:w="6934" w:type="dxa"/>
          </w:tcPr>
          <w:p w:rsidR="00417037" w:rsidRDefault="00417037" w:rsidP="00417037">
            <w:pPr>
              <w:rPr>
                <w:ins w:id="470" w:author="vivo(Boubacar)" w:date="2021-01-29T08:15:00Z"/>
              </w:rPr>
            </w:pPr>
          </w:p>
        </w:tc>
      </w:tr>
      <w:tr w:rsidR="0009160A" w:rsidTr="00797852">
        <w:trPr>
          <w:ins w:id="471" w:author="Intel-AA" w:date="2021-01-28T16:55:00Z"/>
        </w:trPr>
        <w:tc>
          <w:tcPr>
            <w:tcW w:w="1358" w:type="dxa"/>
          </w:tcPr>
          <w:p w:rsidR="0009160A" w:rsidRDefault="0009160A" w:rsidP="00417037">
            <w:pPr>
              <w:rPr>
                <w:ins w:id="472" w:author="Intel-AA" w:date="2021-01-28T16:55:00Z"/>
                <w:lang w:val="en-US" w:eastAsia="zh-CN"/>
              </w:rPr>
            </w:pPr>
            <w:ins w:id="473" w:author="Intel-AA" w:date="2021-01-28T16:55:00Z">
              <w:r>
                <w:rPr>
                  <w:lang w:val="en-US" w:eastAsia="zh-CN"/>
                </w:rPr>
                <w:t>Intel</w:t>
              </w:r>
            </w:ins>
          </w:p>
        </w:tc>
        <w:tc>
          <w:tcPr>
            <w:tcW w:w="1337" w:type="dxa"/>
          </w:tcPr>
          <w:p w:rsidR="0009160A" w:rsidRDefault="0009160A" w:rsidP="00417037">
            <w:pPr>
              <w:rPr>
                <w:ins w:id="474" w:author="Intel-AA" w:date="2021-01-28T16:55:00Z"/>
                <w:lang w:val="en-US" w:eastAsia="zh-CN"/>
              </w:rPr>
            </w:pPr>
            <w:ins w:id="475" w:author="Intel-AA" w:date="2021-01-28T16:55:00Z">
              <w:r>
                <w:rPr>
                  <w:lang w:val="en-US" w:eastAsia="zh-CN"/>
                </w:rPr>
                <w:t>Yes</w:t>
              </w:r>
            </w:ins>
          </w:p>
        </w:tc>
        <w:tc>
          <w:tcPr>
            <w:tcW w:w="6934" w:type="dxa"/>
          </w:tcPr>
          <w:p w:rsidR="0009160A" w:rsidRDefault="0009160A" w:rsidP="00417037">
            <w:pPr>
              <w:rPr>
                <w:ins w:id="476" w:author="Intel-AA" w:date="2021-01-28T16:55:00Z"/>
              </w:rPr>
            </w:pPr>
          </w:p>
        </w:tc>
      </w:tr>
      <w:tr w:rsidR="00E2703B" w:rsidTr="00797852">
        <w:trPr>
          <w:ins w:id="477" w:author="Huawei, HiSilicon" w:date="2021-01-29T09:41:00Z"/>
        </w:trPr>
        <w:tc>
          <w:tcPr>
            <w:tcW w:w="1358" w:type="dxa"/>
          </w:tcPr>
          <w:p w:rsidR="00E2703B" w:rsidRDefault="00E2703B" w:rsidP="00E2703B">
            <w:pPr>
              <w:rPr>
                <w:ins w:id="478" w:author="Huawei, HiSilicon" w:date="2021-01-29T09:41:00Z"/>
                <w:lang w:val="en-US" w:eastAsia="zh-CN"/>
              </w:rPr>
            </w:pPr>
            <w:ins w:id="479"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480" w:author="Huawei, HiSilicon" w:date="2021-01-29T09:41:00Z"/>
                <w:lang w:val="en-US" w:eastAsia="zh-CN"/>
              </w:rPr>
            </w:pPr>
            <w:ins w:id="481"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482" w:author="Huawei, HiSilicon" w:date="2021-01-29T09:41:00Z"/>
              </w:rPr>
            </w:pPr>
          </w:p>
        </w:tc>
      </w:tr>
      <w:tr w:rsidR="000F69C7" w:rsidTr="00797852">
        <w:trPr>
          <w:ins w:id="483" w:author="Huang Xueyan" w:date="2021-01-29T10:01:00Z"/>
        </w:trPr>
        <w:tc>
          <w:tcPr>
            <w:tcW w:w="1358" w:type="dxa"/>
          </w:tcPr>
          <w:p w:rsidR="000F69C7" w:rsidRDefault="000F69C7" w:rsidP="00E2703B">
            <w:pPr>
              <w:rPr>
                <w:ins w:id="484" w:author="Huang Xueyan" w:date="2021-01-29T10:01:00Z"/>
                <w:rFonts w:eastAsiaTheme="minorEastAsia"/>
                <w:lang w:eastAsia="zh-CN"/>
              </w:rPr>
            </w:pPr>
            <w:ins w:id="485" w:author="Huang Xueyan" w:date="2021-01-29T10:01:00Z">
              <w:r>
                <w:rPr>
                  <w:rFonts w:eastAsiaTheme="minorEastAsia" w:hint="eastAsia"/>
                  <w:lang w:eastAsia="zh-CN"/>
                </w:rPr>
                <w:t xml:space="preserve">CMCC </w:t>
              </w:r>
            </w:ins>
          </w:p>
        </w:tc>
        <w:tc>
          <w:tcPr>
            <w:tcW w:w="1337" w:type="dxa"/>
          </w:tcPr>
          <w:p w:rsidR="000F69C7" w:rsidRDefault="000F69C7" w:rsidP="00E2703B">
            <w:pPr>
              <w:rPr>
                <w:ins w:id="486" w:author="Huang Xueyan" w:date="2021-01-29T10:01:00Z"/>
                <w:rFonts w:eastAsiaTheme="minorEastAsia"/>
                <w:lang w:eastAsia="zh-CN"/>
              </w:rPr>
            </w:pPr>
            <w:ins w:id="487"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488" w:author="Huang Xueyan" w:date="2021-01-29T10:01:00Z"/>
              </w:rPr>
            </w:pPr>
          </w:p>
        </w:tc>
      </w:tr>
      <w:tr w:rsidR="00295355" w:rsidTr="00797852">
        <w:trPr>
          <w:ins w:id="489" w:author="mepeace" w:date="2021-01-29T12:38:00Z"/>
        </w:trPr>
        <w:tc>
          <w:tcPr>
            <w:tcW w:w="1358" w:type="dxa"/>
          </w:tcPr>
          <w:p w:rsidR="00295355" w:rsidRDefault="00295355" w:rsidP="00295355">
            <w:pPr>
              <w:rPr>
                <w:ins w:id="490" w:author="mepeace" w:date="2021-01-29T12:38:00Z"/>
                <w:rFonts w:eastAsiaTheme="minorEastAsia" w:hint="eastAsia"/>
                <w:lang w:eastAsia="zh-CN"/>
              </w:rPr>
            </w:pPr>
            <w:ins w:id="491" w:author="mepeace" w:date="2021-01-29T12:38: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492" w:author="mepeace" w:date="2021-01-29T12:38:00Z"/>
                <w:rFonts w:eastAsiaTheme="minorEastAsia"/>
                <w:lang w:eastAsia="zh-CN"/>
              </w:rPr>
            </w:pPr>
            <w:ins w:id="493" w:author="mepeace" w:date="2021-01-29T12:38: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494" w:author="mepeace" w:date="2021-01-29T12:38:00Z"/>
              </w:rPr>
            </w:pPr>
          </w:p>
        </w:tc>
      </w:tr>
    </w:tbl>
    <w:p w:rsidR="00B02DE0" w:rsidRDefault="00B02DE0" w:rsidP="00B02DE0">
      <w:pPr>
        <w:rPr>
          <w:rFonts w:ascii="Arial" w:hAnsi="Arial" w:cs="Arial"/>
        </w:rPr>
      </w:pPr>
    </w:p>
    <w:p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A77B96">
        <w:rPr>
          <w:rFonts w:ascii="Arial" w:hAnsi="Arial" w:cs="Arial"/>
          <w:b/>
          <w:bCs/>
        </w:rPr>
        <w:fldChar w:fldCharType="begin"/>
      </w:r>
      <w:r w:rsidR="001138D6">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1138D6">
        <w:rPr>
          <w:rFonts w:ascii="Arial" w:hAnsi="Arial" w:cs="Arial"/>
          <w:b/>
          <w:bCs/>
        </w:rPr>
        <w:t>[29]</w:t>
      </w:r>
      <w:r w:rsidR="00A77B9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85E0D" w:rsidTr="0009160A">
        <w:tc>
          <w:tcPr>
            <w:tcW w:w="1358" w:type="dxa"/>
            <w:shd w:val="clear" w:color="auto" w:fill="D9E2F3" w:themeFill="accent1" w:themeFillTint="33"/>
          </w:tcPr>
          <w:p w:rsidR="00185E0D" w:rsidRDefault="00185E0D" w:rsidP="00797852">
            <w:r>
              <w:rPr>
                <w:lang w:val="en-US"/>
              </w:rPr>
              <w:t>Company</w:t>
            </w:r>
          </w:p>
        </w:tc>
        <w:tc>
          <w:tcPr>
            <w:tcW w:w="1337" w:type="dxa"/>
            <w:shd w:val="clear" w:color="auto" w:fill="D9E2F3" w:themeFill="accent1" w:themeFillTint="33"/>
          </w:tcPr>
          <w:p w:rsidR="00185E0D" w:rsidRDefault="00185E0D" w:rsidP="00797852">
            <w:r>
              <w:rPr>
                <w:lang w:val="en-US"/>
              </w:rPr>
              <w:t>Response (Y/N)</w:t>
            </w:r>
          </w:p>
        </w:tc>
        <w:tc>
          <w:tcPr>
            <w:tcW w:w="6934" w:type="dxa"/>
            <w:shd w:val="clear" w:color="auto" w:fill="D9E2F3" w:themeFill="accent1" w:themeFillTint="33"/>
          </w:tcPr>
          <w:p w:rsidR="00185E0D" w:rsidRDefault="00185E0D" w:rsidP="00797852">
            <w:r>
              <w:rPr>
                <w:lang w:val="en-US"/>
              </w:rPr>
              <w:t>Comments</w:t>
            </w:r>
          </w:p>
        </w:tc>
      </w:tr>
      <w:tr w:rsidR="002822A6" w:rsidTr="0009160A">
        <w:tc>
          <w:tcPr>
            <w:tcW w:w="1358" w:type="dxa"/>
          </w:tcPr>
          <w:p w:rsidR="002822A6" w:rsidRDefault="002822A6" w:rsidP="002822A6">
            <w:ins w:id="495"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496" w:author="Xuelong Wang" w:date="2021-01-28T09:53:00Z">
              <w:r>
                <w:t>Yes</w:t>
              </w:r>
            </w:ins>
          </w:p>
        </w:tc>
        <w:tc>
          <w:tcPr>
            <w:tcW w:w="6934" w:type="dxa"/>
          </w:tcPr>
          <w:p w:rsidR="002822A6" w:rsidRDefault="002822A6" w:rsidP="002822A6"/>
        </w:tc>
      </w:tr>
      <w:tr w:rsidR="00385641" w:rsidTr="0009160A">
        <w:tc>
          <w:tcPr>
            <w:tcW w:w="1358" w:type="dxa"/>
          </w:tcPr>
          <w:p w:rsidR="00385641" w:rsidRDefault="00385641" w:rsidP="00385641">
            <w:ins w:id="497" w:author="OPPO (Qianxi)" w:date="2021-01-28T11:28:00Z">
              <w:r>
                <w:rPr>
                  <w:lang w:eastAsia="zh-CN"/>
                </w:rPr>
                <w:lastRenderedPageBreak/>
                <w:t>OPPO</w:t>
              </w:r>
            </w:ins>
          </w:p>
        </w:tc>
        <w:tc>
          <w:tcPr>
            <w:tcW w:w="1337" w:type="dxa"/>
          </w:tcPr>
          <w:p w:rsidR="00385641" w:rsidRDefault="00385641" w:rsidP="00385641"/>
        </w:tc>
        <w:tc>
          <w:tcPr>
            <w:tcW w:w="6934" w:type="dxa"/>
          </w:tcPr>
          <w:p w:rsidR="00385641" w:rsidRDefault="00385641" w:rsidP="00385641">
            <w:pPr>
              <w:rPr>
                <w:ins w:id="498" w:author="OPPO (Qianxi)" w:date="2021-01-28T11:28:00Z"/>
                <w:rFonts w:eastAsiaTheme="minorEastAsia"/>
                <w:lang w:eastAsia="zh-CN"/>
              </w:rPr>
            </w:pPr>
            <w:ins w:id="499" w:author="OPPO (Qianxi)" w:date="2021-01-28T11:28:00Z">
              <w:r>
                <w:rPr>
                  <w:lang w:eastAsia="zh-CN"/>
                </w:rPr>
                <w:t>We do not think this enhancement is needed.</w:t>
              </w:r>
            </w:ins>
          </w:p>
          <w:p w:rsidR="00385641" w:rsidRDefault="00385641" w:rsidP="00385641">
            <w:ins w:id="500" w:author="OPPO (Qianxi)" w:date="2021-01-28T11:28:00Z">
              <w:r>
                <w:rPr>
                  <w:lang w:eastAsia="zh-CN"/>
                </w:rPr>
                <w:t>But is fine to leave it to WI phase.</w:t>
              </w:r>
            </w:ins>
          </w:p>
        </w:tc>
      </w:tr>
      <w:tr w:rsidR="006F464F" w:rsidTr="0009160A">
        <w:tc>
          <w:tcPr>
            <w:tcW w:w="1358" w:type="dxa"/>
          </w:tcPr>
          <w:p w:rsidR="006F464F" w:rsidRDefault="006F464F" w:rsidP="006F464F">
            <w:ins w:id="501" w:author="zcm" w:date="2021-01-28T14:43:00Z">
              <w:r>
                <w:rPr>
                  <w:rFonts w:eastAsiaTheme="minorEastAsia" w:hint="eastAsia"/>
                  <w:lang w:eastAsia="zh-CN"/>
                </w:rPr>
                <w:t>Sharp</w:t>
              </w:r>
            </w:ins>
          </w:p>
        </w:tc>
        <w:tc>
          <w:tcPr>
            <w:tcW w:w="1337" w:type="dxa"/>
          </w:tcPr>
          <w:p w:rsidR="006F464F" w:rsidRDefault="006F464F" w:rsidP="006F464F">
            <w:ins w:id="502" w:author="zcm" w:date="2021-01-28T14:43:00Z">
              <w:r>
                <w:rPr>
                  <w:rFonts w:eastAsiaTheme="minorEastAsia" w:hint="eastAsia"/>
                  <w:lang w:eastAsia="zh-CN"/>
                </w:rPr>
                <w:t>Yes</w:t>
              </w:r>
            </w:ins>
          </w:p>
        </w:tc>
        <w:tc>
          <w:tcPr>
            <w:tcW w:w="6934" w:type="dxa"/>
          </w:tcPr>
          <w:p w:rsidR="006F464F" w:rsidRDefault="006F464F" w:rsidP="006F464F"/>
        </w:tc>
      </w:tr>
      <w:tr w:rsidR="006F464F" w:rsidTr="0009160A">
        <w:tc>
          <w:tcPr>
            <w:tcW w:w="1358" w:type="dxa"/>
          </w:tcPr>
          <w:p w:rsidR="006F464F" w:rsidRPr="00F36A4A" w:rsidRDefault="00F36A4A" w:rsidP="006F464F">
            <w:pPr>
              <w:spacing w:before="120"/>
              <w:rPr>
                <w:rFonts w:eastAsiaTheme="minorEastAsia"/>
                <w:lang w:eastAsia="zh-CN"/>
                <w:rPrChange w:id="503" w:author="Xiaomi (Xing)" w:date="2021-01-28T16:40:00Z">
                  <w:rPr>
                    <w:rFonts w:eastAsia="SimSun"/>
                    <w:b/>
                    <w:sz w:val="20"/>
                    <w:szCs w:val="20"/>
                    <w:lang w:val="en-GB"/>
                  </w:rPr>
                </w:rPrChange>
              </w:rPr>
            </w:pPr>
            <w:ins w:id="504" w:author="Xiaomi (Xing)" w:date="2021-01-28T16:40:00Z">
              <w:r>
                <w:rPr>
                  <w:rFonts w:eastAsiaTheme="minorEastAsia" w:hint="eastAsia"/>
                  <w:lang w:eastAsia="zh-CN"/>
                </w:rPr>
                <w:t>Xiaomi</w:t>
              </w:r>
            </w:ins>
          </w:p>
        </w:tc>
        <w:tc>
          <w:tcPr>
            <w:tcW w:w="1337" w:type="dxa"/>
          </w:tcPr>
          <w:p w:rsidR="006F464F" w:rsidRPr="00F36A4A" w:rsidRDefault="00F36A4A" w:rsidP="006F464F">
            <w:pPr>
              <w:spacing w:before="120"/>
              <w:rPr>
                <w:rFonts w:eastAsiaTheme="minorEastAsia"/>
                <w:lang w:eastAsia="zh-CN"/>
                <w:rPrChange w:id="505" w:author="Xiaomi (Xing)" w:date="2021-01-28T16:40:00Z">
                  <w:rPr>
                    <w:rFonts w:eastAsia="SimSun"/>
                    <w:b/>
                    <w:sz w:val="20"/>
                    <w:szCs w:val="20"/>
                    <w:lang w:val="en-GB"/>
                  </w:rPr>
                </w:rPrChange>
              </w:rPr>
            </w:pPr>
            <w:ins w:id="506" w:author="Xiaomi (Xing)" w:date="2021-01-28T16:40:00Z">
              <w:r>
                <w:rPr>
                  <w:rFonts w:eastAsiaTheme="minorEastAsia" w:hint="eastAsia"/>
                  <w:lang w:eastAsia="zh-CN"/>
                </w:rPr>
                <w:t>Yes</w:t>
              </w:r>
            </w:ins>
          </w:p>
        </w:tc>
        <w:tc>
          <w:tcPr>
            <w:tcW w:w="6934" w:type="dxa"/>
          </w:tcPr>
          <w:p w:rsidR="006F464F" w:rsidRDefault="006F464F" w:rsidP="006F464F"/>
        </w:tc>
      </w:tr>
      <w:tr w:rsidR="006F464F" w:rsidTr="0009160A">
        <w:tc>
          <w:tcPr>
            <w:tcW w:w="1358" w:type="dxa"/>
          </w:tcPr>
          <w:p w:rsidR="006F464F" w:rsidRDefault="0056228D" w:rsidP="006F464F">
            <w:ins w:id="507" w:author="Spreadtrum Communications" w:date="2021-01-28T17:06:00Z">
              <w:r>
                <w:t>Spreadtrum</w:t>
              </w:r>
            </w:ins>
          </w:p>
        </w:tc>
        <w:tc>
          <w:tcPr>
            <w:tcW w:w="1337" w:type="dxa"/>
          </w:tcPr>
          <w:p w:rsidR="006F464F" w:rsidRDefault="0056228D" w:rsidP="006F464F">
            <w:ins w:id="508" w:author="Spreadtrum Communications" w:date="2021-01-28T17:06:00Z">
              <w:r>
                <w:t>Yes</w:t>
              </w:r>
            </w:ins>
          </w:p>
        </w:tc>
        <w:tc>
          <w:tcPr>
            <w:tcW w:w="6934" w:type="dxa"/>
          </w:tcPr>
          <w:p w:rsidR="006F464F" w:rsidRDefault="006F464F" w:rsidP="006F464F"/>
        </w:tc>
      </w:tr>
      <w:tr w:rsidR="00A57F35" w:rsidTr="0009160A">
        <w:tc>
          <w:tcPr>
            <w:tcW w:w="1358" w:type="dxa"/>
          </w:tcPr>
          <w:p w:rsidR="00A57F35" w:rsidRDefault="00A57F35" w:rsidP="00A57F35">
            <w:ins w:id="509" w:author="Ericsson" w:date="2021-01-28T10:35:00Z">
              <w:r w:rsidRPr="00125A7F">
                <w:t>Ericsson (Min)</w:t>
              </w:r>
            </w:ins>
          </w:p>
        </w:tc>
        <w:tc>
          <w:tcPr>
            <w:tcW w:w="1337" w:type="dxa"/>
          </w:tcPr>
          <w:p w:rsidR="00A57F35" w:rsidRDefault="00A57F35" w:rsidP="00A57F35">
            <w:ins w:id="510" w:author="Ericsson" w:date="2021-01-28T10:35:00Z">
              <w:r>
                <w:t xml:space="preserve">No </w:t>
              </w:r>
            </w:ins>
          </w:p>
        </w:tc>
        <w:tc>
          <w:tcPr>
            <w:tcW w:w="6934" w:type="dxa"/>
          </w:tcPr>
          <w:p w:rsidR="00A57F35" w:rsidRDefault="00A57F35" w:rsidP="00A57F35">
            <w:ins w:id="511" w:author="Ericsson" w:date="2021-01-28T10:35:00Z">
              <w:r>
                <w:t xml:space="preserve">We think the issue is relevant, and shall be discussed during the SI phase. </w:t>
              </w:r>
            </w:ins>
          </w:p>
        </w:tc>
      </w:tr>
      <w:tr w:rsidR="006F464F" w:rsidTr="0009160A">
        <w:tc>
          <w:tcPr>
            <w:tcW w:w="1358" w:type="dxa"/>
          </w:tcPr>
          <w:p w:rsidR="006F464F" w:rsidRDefault="007F753D" w:rsidP="006F464F">
            <w:pPr>
              <w:rPr>
                <w:rFonts w:eastAsia="맑은 고딕"/>
              </w:rPr>
            </w:pPr>
            <w:ins w:id="512" w:author="Sharma, Vivek" w:date="2021-01-28T12:29:00Z">
              <w:r>
                <w:rPr>
                  <w:rFonts w:eastAsia="맑은 고딕"/>
                </w:rPr>
                <w:t>Sony</w:t>
              </w:r>
            </w:ins>
          </w:p>
        </w:tc>
        <w:tc>
          <w:tcPr>
            <w:tcW w:w="1337" w:type="dxa"/>
          </w:tcPr>
          <w:p w:rsidR="006F464F" w:rsidRDefault="007F753D" w:rsidP="006F464F">
            <w:pPr>
              <w:rPr>
                <w:rFonts w:eastAsia="맑은 고딕"/>
              </w:rPr>
            </w:pPr>
            <w:ins w:id="513" w:author="Sharma, Vivek" w:date="2021-01-28T12:29:00Z">
              <w:r>
                <w:rPr>
                  <w:rFonts w:eastAsia="맑은 고딕"/>
                </w:rPr>
                <w:t>Yes</w:t>
              </w:r>
            </w:ins>
          </w:p>
        </w:tc>
        <w:tc>
          <w:tcPr>
            <w:tcW w:w="6934" w:type="dxa"/>
          </w:tcPr>
          <w:p w:rsidR="006F464F" w:rsidRDefault="006F464F" w:rsidP="006F464F"/>
        </w:tc>
      </w:tr>
      <w:tr w:rsidR="00FB7BEE" w:rsidTr="0009160A">
        <w:trPr>
          <w:ins w:id="514" w:author="Qualcomm - Peng Cheng" w:date="2021-01-28T20:59:00Z"/>
        </w:trPr>
        <w:tc>
          <w:tcPr>
            <w:tcW w:w="1358" w:type="dxa"/>
          </w:tcPr>
          <w:p w:rsidR="00FB7BEE" w:rsidRDefault="00FB7BEE" w:rsidP="00FB7BEE">
            <w:pPr>
              <w:rPr>
                <w:ins w:id="515" w:author="Qualcomm - Peng Cheng" w:date="2021-01-28T20:59:00Z"/>
                <w:rFonts w:eastAsia="맑은 고딕"/>
              </w:rPr>
            </w:pPr>
            <w:ins w:id="516" w:author="Qualcomm - Peng Cheng" w:date="2021-01-28T20:59:00Z">
              <w:r>
                <w:rPr>
                  <w:rFonts w:eastAsia="맑은 고딕"/>
                </w:rPr>
                <w:t>Qualcomm</w:t>
              </w:r>
            </w:ins>
          </w:p>
        </w:tc>
        <w:tc>
          <w:tcPr>
            <w:tcW w:w="1337" w:type="dxa"/>
          </w:tcPr>
          <w:p w:rsidR="00FB7BEE" w:rsidRDefault="00FB7BEE" w:rsidP="00FB7BEE">
            <w:pPr>
              <w:rPr>
                <w:ins w:id="517" w:author="Qualcomm - Peng Cheng" w:date="2021-01-28T20:59:00Z"/>
                <w:rFonts w:eastAsia="맑은 고딕"/>
              </w:rPr>
            </w:pPr>
          </w:p>
        </w:tc>
        <w:tc>
          <w:tcPr>
            <w:tcW w:w="6934" w:type="dxa"/>
          </w:tcPr>
          <w:p w:rsidR="00FB7BEE" w:rsidRDefault="00FB7BEE" w:rsidP="00FB7BEE">
            <w:pPr>
              <w:rPr>
                <w:ins w:id="518" w:author="Qualcomm - Peng Cheng" w:date="2021-01-28T20:59:00Z"/>
              </w:rPr>
            </w:pPr>
            <w:ins w:id="519"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rsidR="00FB7BEE" w:rsidRDefault="00FB7BEE" w:rsidP="00FB7BEE">
            <w:pPr>
              <w:rPr>
                <w:ins w:id="520" w:author="Qualcomm - Peng Cheng" w:date="2021-01-28T20:59:00Z"/>
              </w:rPr>
            </w:pPr>
            <w:ins w:id="521"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rsidTr="0009160A">
        <w:trPr>
          <w:ins w:id="522" w:author="Interdigital" w:date="2021-01-28T14:56:00Z"/>
        </w:trPr>
        <w:tc>
          <w:tcPr>
            <w:tcW w:w="1358" w:type="dxa"/>
          </w:tcPr>
          <w:p w:rsidR="00211616" w:rsidRDefault="00211616" w:rsidP="00FB7BEE">
            <w:pPr>
              <w:rPr>
                <w:ins w:id="523" w:author="Interdigital" w:date="2021-01-28T14:56:00Z"/>
                <w:rFonts w:eastAsia="맑은 고딕"/>
              </w:rPr>
            </w:pPr>
            <w:ins w:id="524" w:author="Interdigital" w:date="2021-01-28T14:56:00Z">
              <w:r>
                <w:rPr>
                  <w:rFonts w:eastAsia="맑은 고딕"/>
                </w:rPr>
                <w:t>InterDigital</w:t>
              </w:r>
            </w:ins>
          </w:p>
        </w:tc>
        <w:tc>
          <w:tcPr>
            <w:tcW w:w="1337" w:type="dxa"/>
          </w:tcPr>
          <w:p w:rsidR="00211616" w:rsidRDefault="00211616" w:rsidP="00FB7BEE">
            <w:pPr>
              <w:rPr>
                <w:ins w:id="525" w:author="Interdigital" w:date="2021-01-28T14:56:00Z"/>
                <w:rFonts w:eastAsia="맑은 고딕"/>
              </w:rPr>
            </w:pPr>
            <w:ins w:id="526" w:author="Interdigital" w:date="2021-01-28T14:56:00Z">
              <w:r>
                <w:rPr>
                  <w:rFonts w:eastAsia="맑은 고딕"/>
                </w:rPr>
                <w:t>Yes</w:t>
              </w:r>
            </w:ins>
          </w:p>
        </w:tc>
        <w:tc>
          <w:tcPr>
            <w:tcW w:w="6934" w:type="dxa"/>
          </w:tcPr>
          <w:p w:rsidR="00211616" w:rsidRDefault="00211616" w:rsidP="00FB7BEE">
            <w:pPr>
              <w:rPr>
                <w:ins w:id="527" w:author="Interdigital" w:date="2021-01-28T14:56:00Z"/>
              </w:rPr>
            </w:pPr>
          </w:p>
        </w:tc>
      </w:tr>
      <w:tr w:rsidR="00F10552" w:rsidTr="0009160A">
        <w:trPr>
          <w:ins w:id="528" w:author="Nokia - jakob.buthler" w:date="2021-01-28T22:29:00Z"/>
        </w:trPr>
        <w:tc>
          <w:tcPr>
            <w:tcW w:w="1358" w:type="dxa"/>
          </w:tcPr>
          <w:p w:rsidR="00F10552" w:rsidRDefault="00F10552" w:rsidP="00FB7BEE">
            <w:pPr>
              <w:rPr>
                <w:ins w:id="529" w:author="Nokia - jakob.buthler" w:date="2021-01-28T22:29:00Z"/>
                <w:rFonts w:eastAsia="맑은 고딕"/>
              </w:rPr>
            </w:pPr>
            <w:ins w:id="530" w:author="Nokia - jakob.buthler" w:date="2021-01-28T22:29:00Z">
              <w:r>
                <w:rPr>
                  <w:rFonts w:eastAsia="맑은 고딕"/>
                </w:rPr>
                <w:t>Nokia</w:t>
              </w:r>
            </w:ins>
          </w:p>
        </w:tc>
        <w:tc>
          <w:tcPr>
            <w:tcW w:w="1337" w:type="dxa"/>
          </w:tcPr>
          <w:p w:rsidR="00F10552" w:rsidRDefault="00F10552" w:rsidP="00FB7BEE">
            <w:pPr>
              <w:rPr>
                <w:ins w:id="531" w:author="Nokia - jakob.buthler" w:date="2021-01-28T22:29:00Z"/>
                <w:rFonts w:eastAsia="맑은 고딕"/>
              </w:rPr>
            </w:pPr>
            <w:ins w:id="532" w:author="Nokia - jakob.buthler" w:date="2021-01-28T22:30:00Z">
              <w:r>
                <w:rPr>
                  <w:rFonts w:eastAsia="맑은 고딕"/>
                </w:rPr>
                <w:t>Yes</w:t>
              </w:r>
            </w:ins>
          </w:p>
        </w:tc>
        <w:tc>
          <w:tcPr>
            <w:tcW w:w="6934" w:type="dxa"/>
          </w:tcPr>
          <w:p w:rsidR="00F10552" w:rsidRDefault="00F10552" w:rsidP="00FB7BEE">
            <w:pPr>
              <w:rPr>
                <w:ins w:id="533" w:author="Nokia - jakob.buthler" w:date="2021-01-28T22:29:00Z"/>
              </w:rPr>
            </w:pPr>
          </w:p>
        </w:tc>
      </w:tr>
      <w:tr w:rsidR="00417037" w:rsidTr="0009160A">
        <w:trPr>
          <w:ins w:id="534" w:author="vivo(Boubacar)" w:date="2021-01-29T08:15:00Z"/>
        </w:trPr>
        <w:tc>
          <w:tcPr>
            <w:tcW w:w="1358" w:type="dxa"/>
          </w:tcPr>
          <w:p w:rsidR="00417037" w:rsidRDefault="00417037" w:rsidP="00417037">
            <w:pPr>
              <w:rPr>
                <w:ins w:id="535" w:author="vivo(Boubacar)" w:date="2021-01-29T08:15:00Z"/>
                <w:rFonts w:eastAsia="맑은 고딕"/>
              </w:rPr>
            </w:pPr>
            <w:ins w:id="536" w:author="vivo(Boubacar)" w:date="2021-01-29T08:15:00Z">
              <w:r>
                <w:rPr>
                  <w:rFonts w:hint="eastAsia"/>
                  <w:lang w:val="en-US" w:eastAsia="zh-CN"/>
                </w:rPr>
                <w:t>vivo</w:t>
              </w:r>
            </w:ins>
          </w:p>
        </w:tc>
        <w:tc>
          <w:tcPr>
            <w:tcW w:w="1337" w:type="dxa"/>
          </w:tcPr>
          <w:p w:rsidR="00417037" w:rsidRDefault="00417037" w:rsidP="00417037">
            <w:pPr>
              <w:rPr>
                <w:ins w:id="537" w:author="vivo(Boubacar)" w:date="2021-01-29T08:15:00Z"/>
                <w:rFonts w:eastAsia="맑은 고딕"/>
              </w:rPr>
            </w:pPr>
            <w:ins w:id="538"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rsidR="00417037" w:rsidRDefault="00417037" w:rsidP="00417037">
            <w:pPr>
              <w:rPr>
                <w:ins w:id="539" w:author="vivo(Boubacar)" w:date="2021-01-29T08:15:00Z"/>
              </w:rPr>
            </w:pPr>
            <w:ins w:id="540" w:author="vivo(Boubacar)" w:date="2021-01-29T08:15:00Z">
              <w:r>
                <w:rPr>
                  <w:rFonts w:ascii="Arial" w:hAnsi="Arial" w:cs="Arial" w:hint="eastAsia"/>
                  <w:lang w:val="en-US" w:eastAsia="zh-CN"/>
                </w:rPr>
                <w:t xml:space="preserve">We think </w:t>
              </w:r>
              <w:r>
                <w:rPr>
                  <w:rFonts w:ascii="Arial" w:hAnsi="Arial" w:cs="Arial"/>
                </w:rPr>
                <w:t>mak</w:t>
              </w:r>
              <w:proofErr w:type="spellStart"/>
              <w:r>
                <w:rPr>
                  <w:rFonts w:ascii="Arial" w:hAnsi="Arial" w:cs="Arial" w:hint="eastAsia"/>
                  <w:lang w:val="en-US" w:eastAsia="zh-CN"/>
                </w:rPr>
                <w:t>ing</w:t>
              </w:r>
              <w:proofErr w:type="spellEnd"/>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rsidTr="0009160A">
        <w:trPr>
          <w:ins w:id="541" w:author="Intel-AA" w:date="2021-01-28T16:55:00Z"/>
        </w:trPr>
        <w:tc>
          <w:tcPr>
            <w:tcW w:w="1358" w:type="dxa"/>
          </w:tcPr>
          <w:p w:rsidR="0009160A" w:rsidRDefault="0009160A" w:rsidP="0009160A">
            <w:pPr>
              <w:rPr>
                <w:ins w:id="542" w:author="Intel-AA" w:date="2021-01-28T16:55:00Z"/>
                <w:lang w:val="en-US" w:eastAsia="zh-CN"/>
              </w:rPr>
            </w:pPr>
            <w:ins w:id="543" w:author="Intel-AA" w:date="2021-01-28T16:55:00Z">
              <w:r>
                <w:rPr>
                  <w:rFonts w:eastAsia="맑은 고딕"/>
                </w:rPr>
                <w:t>Intel</w:t>
              </w:r>
            </w:ins>
          </w:p>
        </w:tc>
        <w:tc>
          <w:tcPr>
            <w:tcW w:w="1337" w:type="dxa"/>
          </w:tcPr>
          <w:p w:rsidR="0009160A" w:rsidRDefault="0009160A" w:rsidP="0009160A">
            <w:pPr>
              <w:rPr>
                <w:ins w:id="544" w:author="Intel-AA" w:date="2021-01-28T16:55:00Z"/>
                <w:lang w:val="en-US" w:eastAsia="zh-CN"/>
              </w:rPr>
            </w:pPr>
            <w:ins w:id="545" w:author="Intel-AA" w:date="2021-01-28T16:55:00Z">
              <w:r>
                <w:rPr>
                  <w:rFonts w:eastAsia="맑은 고딕"/>
                </w:rPr>
                <w:t>Yes</w:t>
              </w:r>
            </w:ins>
          </w:p>
        </w:tc>
        <w:tc>
          <w:tcPr>
            <w:tcW w:w="6934" w:type="dxa"/>
          </w:tcPr>
          <w:p w:rsidR="0009160A" w:rsidRDefault="0009160A" w:rsidP="0009160A">
            <w:pPr>
              <w:rPr>
                <w:ins w:id="546" w:author="Intel-AA" w:date="2021-01-28T16:55:00Z"/>
                <w:rFonts w:ascii="Arial" w:hAnsi="Arial" w:cs="Arial"/>
                <w:lang w:val="en-US" w:eastAsia="zh-CN"/>
              </w:rPr>
            </w:pPr>
            <w:ins w:id="547" w:author="Intel-AA" w:date="2021-01-28T16:55:00Z">
              <w:r>
                <w:t>We could consider the enhancement in WI stage if found feasible and useful (in reducing signalling etc.).</w:t>
              </w:r>
            </w:ins>
          </w:p>
        </w:tc>
      </w:tr>
      <w:tr w:rsidR="00E2703B" w:rsidTr="0009160A">
        <w:trPr>
          <w:ins w:id="548" w:author="Huawei, HiSilicon" w:date="2021-01-29T09:43:00Z"/>
        </w:trPr>
        <w:tc>
          <w:tcPr>
            <w:tcW w:w="1358" w:type="dxa"/>
          </w:tcPr>
          <w:p w:rsidR="00E2703B" w:rsidRDefault="00E2703B" w:rsidP="00E2703B">
            <w:pPr>
              <w:rPr>
                <w:ins w:id="549" w:author="Huawei, HiSilicon" w:date="2021-01-29T09:43:00Z"/>
                <w:rFonts w:eastAsia="맑은 고딕"/>
              </w:rPr>
            </w:pPr>
            <w:ins w:id="550" w:author="Huawei, HiSilicon" w:date="2021-01-29T09:43: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551" w:author="Huawei, HiSilicon" w:date="2021-01-29T09:43:00Z"/>
                <w:rFonts w:eastAsia="맑은 고딕"/>
              </w:rPr>
            </w:pPr>
            <w:ins w:id="552" w:author="Huawei, HiSilicon" w:date="2021-01-29T09:43:00Z">
              <w:r>
                <w:rPr>
                  <w:rFonts w:eastAsiaTheme="minorEastAsia" w:hint="eastAsia"/>
                  <w:lang w:eastAsia="zh-CN"/>
                </w:rPr>
                <w:t>Y</w:t>
              </w:r>
              <w:r>
                <w:rPr>
                  <w:rFonts w:eastAsiaTheme="minorEastAsia"/>
                  <w:lang w:eastAsia="zh-CN"/>
                </w:rPr>
                <w:t>es</w:t>
              </w:r>
            </w:ins>
          </w:p>
        </w:tc>
        <w:tc>
          <w:tcPr>
            <w:tcW w:w="6934" w:type="dxa"/>
          </w:tcPr>
          <w:p w:rsidR="00E2703B" w:rsidRPr="00E2703B" w:rsidRDefault="00E2703B" w:rsidP="00E2703B">
            <w:pPr>
              <w:rPr>
                <w:ins w:id="553" w:author="Huawei, HiSilicon" w:date="2021-01-29T09:43:00Z"/>
                <w:rFonts w:eastAsiaTheme="minorEastAsia"/>
                <w:lang w:eastAsia="zh-CN"/>
              </w:rPr>
            </w:pPr>
          </w:p>
        </w:tc>
      </w:tr>
      <w:tr w:rsidR="000F69C7" w:rsidTr="0009160A">
        <w:trPr>
          <w:ins w:id="554" w:author="Huang Xueyan" w:date="2021-01-29T10:02:00Z"/>
        </w:trPr>
        <w:tc>
          <w:tcPr>
            <w:tcW w:w="1358" w:type="dxa"/>
          </w:tcPr>
          <w:p w:rsidR="000F69C7" w:rsidRDefault="000F69C7" w:rsidP="00E2703B">
            <w:pPr>
              <w:rPr>
                <w:ins w:id="555" w:author="Huang Xueyan" w:date="2021-01-29T10:02:00Z"/>
                <w:rFonts w:eastAsiaTheme="minorEastAsia"/>
                <w:lang w:eastAsia="zh-CN"/>
              </w:rPr>
            </w:pPr>
            <w:ins w:id="556" w:author="Huang Xueyan" w:date="2021-01-29T10:02:00Z">
              <w:r>
                <w:rPr>
                  <w:rFonts w:eastAsiaTheme="minorEastAsia" w:hint="eastAsia"/>
                  <w:lang w:eastAsia="zh-CN"/>
                </w:rPr>
                <w:t>CMCC</w:t>
              </w:r>
            </w:ins>
          </w:p>
        </w:tc>
        <w:tc>
          <w:tcPr>
            <w:tcW w:w="1337" w:type="dxa"/>
          </w:tcPr>
          <w:p w:rsidR="000F69C7" w:rsidRDefault="000F69C7" w:rsidP="00E2703B">
            <w:pPr>
              <w:rPr>
                <w:ins w:id="557" w:author="Huang Xueyan" w:date="2021-01-29T10:02:00Z"/>
                <w:rFonts w:eastAsiaTheme="minorEastAsia"/>
                <w:lang w:eastAsia="zh-CN"/>
              </w:rPr>
            </w:pPr>
            <w:ins w:id="558"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Pr="00E2703B" w:rsidRDefault="000F69C7" w:rsidP="00E2703B">
            <w:pPr>
              <w:rPr>
                <w:ins w:id="559" w:author="Huang Xueyan" w:date="2021-01-29T10:02:00Z"/>
                <w:rFonts w:eastAsiaTheme="minorEastAsia"/>
                <w:lang w:eastAsia="zh-CN"/>
              </w:rPr>
            </w:pPr>
          </w:p>
        </w:tc>
      </w:tr>
      <w:tr w:rsidR="00295355" w:rsidTr="0009160A">
        <w:trPr>
          <w:ins w:id="560" w:author="mepeace" w:date="2021-01-29T12:38:00Z"/>
        </w:trPr>
        <w:tc>
          <w:tcPr>
            <w:tcW w:w="1358" w:type="dxa"/>
          </w:tcPr>
          <w:p w:rsidR="00295355" w:rsidRDefault="00295355" w:rsidP="00295355">
            <w:pPr>
              <w:rPr>
                <w:ins w:id="561" w:author="mepeace" w:date="2021-01-29T12:38:00Z"/>
                <w:rFonts w:eastAsiaTheme="minorEastAsia" w:hint="eastAsia"/>
                <w:lang w:eastAsia="zh-CN"/>
              </w:rPr>
            </w:pPr>
            <w:ins w:id="562" w:author="mepeace" w:date="2021-01-29T12:38: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563" w:author="mepeace" w:date="2021-01-29T12:38:00Z"/>
                <w:rFonts w:eastAsiaTheme="minorEastAsia"/>
                <w:lang w:eastAsia="zh-CN"/>
              </w:rPr>
            </w:pPr>
            <w:ins w:id="564" w:author="mepeace" w:date="2021-01-29T12:38:00Z">
              <w:r>
                <w:rPr>
                  <w:rFonts w:eastAsia="맑은 고딕" w:hint="eastAsia"/>
                  <w:lang w:eastAsia="ko-KR"/>
                </w:rPr>
                <w:t>Y</w:t>
              </w:r>
              <w:r>
                <w:rPr>
                  <w:rFonts w:eastAsia="맑은 고딕"/>
                  <w:lang w:eastAsia="ko-KR"/>
                </w:rPr>
                <w:t>es</w:t>
              </w:r>
            </w:ins>
          </w:p>
        </w:tc>
        <w:tc>
          <w:tcPr>
            <w:tcW w:w="6934" w:type="dxa"/>
          </w:tcPr>
          <w:p w:rsidR="00295355" w:rsidRPr="00E2703B" w:rsidRDefault="00295355" w:rsidP="00295355">
            <w:pPr>
              <w:rPr>
                <w:ins w:id="565" w:author="mepeace" w:date="2021-01-29T12:38:00Z"/>
                <w:rFonts w:eastAsiaTheme="minorEastAsia"/>
                <w:lang w:eastAsia="zh-CN"/>
              </w:rPr>
            </w:pPr>
          </w:p>
        </w:tc>
      </w:tr>
    </w:tbl>
    <w:p w:rsidR="001138D6" w:rsidRDefault="001138D6" w:rsidP="00861502">
      <w:pPr>
        <w:pStyle w:val="21"/>
      </w:pPr>
    </w:p>
    <w:p w:rsidR="00861502" w:rsidRDefault="00861502" w:rsidP="00861502">
      <w:pPr>
        <w:pStyle w:val="21"/>
      </w:pPr>
      <w:r>
        <w:t>2.2 Agreements on Priority 1 Proposals</w:t>
      </w:r>
    </w:p>
    <w:p w:rsidR="00861502" w:rsidRPr="00861502" w:rsidRDefault="00861502" w:rsidP="00861502">
      <w:pPr>
        <w:pStyle w:val="Doc-text2"/>
        <w:ind w:left="0" w:firstLine="0"/>
        <w:rPr>
          <w:lang w:val="en-US"/>
        </w:rPr>
      </w:pPr>
      <w:r>
        <w:rPr>
          <w:lang w:val="en-US"/>
        </w:rPr>
        <w:t>During the online session, the following agreements were made from priority 1 proposals.</w:t>
      </w:r>
    </w:p>
    <w:p w:rsidR="00861502" w:rsidRDefault="00861502" w:rsidP="00861502">
      <w:pPr>
        <w:pStyle w:val="Doc-text2"/>
        <w:ind w:left="0" w:firstLine="0"/>
      </w:pPr>
    </w:p>
    <w:p w:rsidR="00861502" w:rsidRDefault="00861502" w:rsidP="00861502">
      <w:pPr>
        <w:pStyle w:val="Doc-text2"/>
        <w:pBdr>
          <w:top w:val="single" w:sz="4" w:space="1" w:color="auto"/>
          <w:left w:val="single" w:sz="4" w:space="4" w:color="auto"/>
          <w:bottom w:val="single" w:sz="4" w:space="1" w:color="auto"/>
          <w:right w:val="single" w:sz="4" w:space="4" w:color="auto"/>
        </w:pBdr>
      </w:pPr>
      <w:r>
        <w:lastRenderedPageBreak/>
        <w:t>Agreements:</w:t>
      </w:r>
    </w:p>
    <w:p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rsidR="00861502" w:rsidRDefault="00861502" w:rsidP="00861502">
      <w:pPr>
        <w:pStyle w:val="Doc-text2"/>
      </w:pPr>
    </w:p>
    <w:p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a"/>
        <w:tblW w:w="9629" w:type="dxa"/>
        <w:tblLayout w:type="fixed"/>
        <w:tblLook w:val="04A0" w:firstRow="1" w:lastRow="0" w:firstColumn="1" w:lastColumn="0" w:noHBand="0" w:noVBand="1"/>
      </w:tblPr>
      <w:tblGrid>
        <w:gridCol w:w="1358"/>
        <w:gridCol w:w="1337"/>
        <w:gridCol w:w="6934"/>
      </w:tblGrid>
      <w:tr w:rsidR="0014061E" w:rsidTr="00797852">
        <w:tc>
          <w:tcPr>
            <w:tcW w:w="1358" w:type="dxa"/>
            <w:shd w:val="clear" w:color="auto" w:fill="D9E2F3" w:themeFill="accent1" w:themeFillTint="33"/>
          </w:tcPr>
          <w:p w:rsidR="0014061E" w:rsidRDefault="0014061E" w:rsidP="00797852">
            <w:r>
              <w:rPr>
                <w:lang w:val="en-US"/>
              </w:rPr>
              <w:t>Company</w:t>
            </w:r>
          </w:p>
        </w:tc>
        <w:tc>
          <w:tcPr>
            <w:tcW w:w="1337" w:type="dxa"/>
            <w:shd w:val="clear" w:color="auto" w:fill="D9E2F3" w:themeFill="accent1" w:themeFillTint="33"/>
          </w:tcPr>
          <w:p w:rsidR="0014061E" w:rsidRDefault="0014061E" w:rsidP="00797852">
            <w:r>
              <w:rPr>
                <w:lang w:val="en-US"/>
              </w:rPr>
              <w:t>Response (Y/N)</w:t>
            </w:r>
          </w:p>
        </w:tc>
        <w:tc>
          <w:tcPr>
            <w:tcW w:w="6934" w:type="dxa"/>
            <w:shd w:val="clear" w:color="auto" w:fill="D9E2F3" w:themeFill="accent1" w:themeFillTint="33"/>
          </w:tcPr>
          <w:p w:rsidR="0014061E" w:rsidRDefault="0014061E" w:rsidP="00797852">
            <w:r>
              <w:rPr>
                <w:lang w:val="en-US"/>
              </w:rPr>
              <w:t>Comments</w:t>
            </w:r>
          </w:p>
        </w:tc>
      </w:tr>
      <w:tr w:rsidR="002822A6" w:rsidTr="00797852">
        <w:tc>
          <w:tcPr>
            <w:tcW w:w="1358" w:type="dxa"/>
          </w:tcPr>
          <w:p w:rsidR="002822A6" w:rsidRDefault="002822A6" w:rsidP="002822A6">
            <w:ins w:id="566"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567" w:author="Xuelong Wang" w:date="2021-01-28T09:54:00Z">
              <w:r>
                <w:t>Yes</w:t>
              </w:r>
            </w:ins>
          </w:p>
        </w:tc>
        <w:tc>
          <w:tcPr>
            <w:tcW w:w="6934" w:type="dxa"/>
          </w:tcPr>
          <w:p w:rsidR="002822A6" w:rsidRDefault="002822A6" w:rsidP="002822A6"/>
        </w:tc>
      </w:tr>
      <w:tr w:rsidR="002822A6" w:rsidTr="00797852">
        <w:tc>
          <w:tcPr>
            <w:tcW w:w="1358" w:type="dxa"/>
          </w:tcPr>
          <w:p w:rsidR="002822A6" w:rsidRPr="00385641" w:rsidRDefault="00385641" w:rsidP="002822A6">
            <w:pPr>
              <w:spacing w:before="120"/>
              <w:rPr>
                <w:rFonts w:eastAsiaTheme="minorEastAsia"/>
                <w:lang w:eastAsia="zh-CN"/>
                <w:rPrChange w:id="568" w:author="OPPO (Qianxi)" w:date="2021-01-28T11:29:00Z">
                  <w:rPr>
                    <w:rFonts w:eastAsia="SimSun"/>
                    <w:b/>
                    <w:sz w:val="20"/>
                    <w:szCs w:val="20"/>
                    <w:lang w:val="en-GB"/>
                  </w:rPr>
                </w:rPrChange>
              </w:rPr>
            </w:pPr>
            <w:ins w:id="569" w:author="OPPO (Qianxi)" w:date="2021-01-28T11:29:00Z">
              <w:r>
                <w:rPr>
                  <w:rFonts w:eastAsiaTheme="minorEastAsia" w:hint="eastAsia"/>
                  <w:lang w:eastAsia="zh-CN"/>
                </w:rPr>
                <w:t>O</w:t>
              </w:r>
              <w:r>
                <w:rPr>
                  <w:rFonts w:eastAsiaTheme="minorEastAsia"/>
                  <w:lang w:eastAsia="zh-CN"/>
                </w:rPr>
                <w:t>PPO</w:t>
              </w:r>
            </w:ins>
          </w:p>
        </w:tc>
        <w:tc>
          <w:tcPr>
            <w:tcW w:w="1337" w:type="dxa"/>
          </w:tcPr>
          <w:p w:rsidR="002822A6" w:rsidRPr="00385641" w:rsidRDefault="00385641" w:rsidP="002822A6">
            <w:pPr>
              <w:spacing w:before="120"/>
              <w:rPr>
                <w:rFonts w:eastAsiaTheme="minorEastAsia"/>
                <w:lang w:eastAsia="zh-CN"/>
                <w:rPrChange w:id="570" w:author="OPPO (Qianxi)" w:date="2021-01-28T11:29:00Z">
                  <w:rPr>
                    <w:rFonts w:eastAsia="SimSun"/>
                    <w:b/>
                    <w:sz w:val="20"/>
                    <w:szCs w:val="20"/>
                    <w:lang w:val="en-GB"/>
                  </w:rPr>
                </w:rPrChange>
              </w:rPr>
            </w:pPr>
            <w:ins w:id="571" w:author="OPPO (Qianxi)" w:date="2021-01-28T11:29:00Z">
              <w:r>
                <w:rPr>
                  <w:rFonts w:eastAsiaTheme="minorEastAsia" w:hint="eastAsia"/>
                  <w:lang w:eastAsia="zh-CN"/>
                </w:rPr>
                <w:t>Y</w:t>
              </w:r>
            </w:ins>
          </w:p>
        </w:tc>
        <w:tc>
          <w:tcPr>
            <w:tcW w:w="6934" w:type="dxa"/>
          </w:tcPr>
          <w:p w:rsidR="002822A6" w:rsidRDefault="002822A6" w:rsidP="002822A6"/>
        </w:tc>
      </w:tr>
      <w:tr w:rsidR="006F464F" w:rsidTr="00797852">
        <w:tc>
          <w:tcPr>
            <w:tcW w:w="1358" w:type="dxa"/>
          </w:tcPr>
          <w:p w:rsidR="006F464F" w:rsidRDefault="006F464F" w:rsidP="006F464F">
            <w:ins w:id="572" w:author="zcm" w:date="2021-01-28T14:43:00Z">
              <w:r>
                <w:rPr>
                  <w:rFonts w:eastAsiaTheme="minorEastAsia" w:hint="eastAsia"/>
                  <w:lang w:eastAsia="zh-CN"/>
                </w:rPr>
                <w:t>Sharp</w:t>
              </w:r>
            </w:ins>
          </w:p>
        </w:tc>
        <w:tc>
          <w:tcPr>
            <w:tcW w:w="1337" w:type="dxa"/>
          </w:tcPr>
          <w:p w:rsidR="006F464F" w:rsidRDefault="006F464F" w:rsidP="006F464F">
            <w:ins w:id="573"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F36A4A" w:rsidRDefault="00F36A4A" w:rsidP="006F464F">
            <w:pPr>
              <w:spacing w:before="120"/>
              <w:rPr>
                <w:rFonts w:eastAsiaTheme="minorEastAsia"/>
                <w:lang w:eastAsia="zh-CN"/>
                <w:rPrChange w:id="574" w:author="Xiaomi (Xing)" w:date="2021-01-28T16:46:00Z">
                  <w:rPr>
                    <w:rFonts w:eastAsia="SimSun"/>
                    <w:b/>
                    <w:sz w:val="20"/>
                    <w:szCs w:val="20"/>
                    <w:lang w:val="en-GB"/>
                  </w:rPr>
                </w:rPrChange>
              </w:rPr>
            </w:pPr>
            <w:ins w:id="575" w:author="Xiaomi (Xing)" w:date="2021-01-28T16:46:00Z">
              <w:r>
                <w:rPr>
                  <w:rFonts w:eastAsiaTheme="minorEastAsia" w:hint="eastAsia"/>
                  <w:lang w:eastAsia="zh-CN"/>
                </w:rPr>
                <w:t>Xiaomi</w:t>
              </w:r>
            </w:ins>
          </w:p>
        </w:tc>
        <w:tc>
          <w:tcPr>
            <w:tcW w:w="1337" w:type="dxa"/>
          </w:tcPr>
          <w:p w:rsidR="006F464F" w:rsidRPr="00F36A4A" w:rsidRDefault="00F36A4A" w:rsidP="006F464F">
            <w:pPr>
              <w:spacing w:before="120"/>
              <w:rPr>
                <w:rFonts w:eastAsiaTheme="minorEastAsia"/>
                <w:lang w:eastAsia="zh-CN"/>
                <w:rPrChange w:id="576" w:author="Xiaomi (Xing)" w:date="2021-01-28T16:46:00Z">
                  <w:rPr>
                    <w:rFonts w:eastAsia="SimSun"/>
                    <w:b/>
                    <w:sz w:val="20"/>
                    <w:szCs w:val="20"/>
                    <w:lang w:val="en-GB"/>
                  </w:rPr>
                </w:rPrChange>
              </w:rPr>
            </w:pPr>
            <w:ins w:id="577" w:author="Xiaomi (Xing)" w:date="2021-01-28T16:46: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Default="0056228D" w:rsidP="006F464F">
            <w:ins w:id="578" w:author="Spreadtrum Communications" w:date="2021-01-28T17:06:00Z">
              <w:r>
                <w:t>Spreadtrum</w:t>
              </w:r>
            </w:ins>
          </w:p>
        </w:tc>
        <w:tc>
          <w:tcPr>
            <w:tcW w:w="1337" w:type="dxa"/>
          </w:tcPr>
          <w:p w:rsidR="006F464F" w:rsidRDefault="0056228D" w:rsidP="006F464F">
            <w:ins w:id="579"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580" w:author="Ericsson" w:date="2021-01-28T10:36:00Z">
              <w:r w:rsidRPr="00125A7F">
                <w:t>Ericsson (Min)</w:t>
              </w:r>
            </w:ins>
          </w:p>
        </w:tc>
        <w:tc>
          <w:tcPr>
            <w:tcW w:w="1337" w:type="dxa"/>
          </w:tcPr>
          <w:p w:rsidR="00A57F35" w:rsidRDefault="00A57F35" w:rsidP="00A57F35">
            <w:ins w:id="581" w:author="Ericsson" w:date="2021-01-28T10:36:00Z">
              <w:r>
                <w:t xml:space="preserve">Yes </w:t>
              </w:r>
            </w:ins>
          </w:p>
        </w:tc>
        <w:tc>
          <w:tcPr>
            <w:tcW w:w="6934" w:type="dxa"/>
          </w:tcPr>
          <w:p w:rsidR="00A57F35" w:rsidRDefault="00A57F35" w:rsidP="00A57F35"/>
        </w:tc>
      </w:tr>
      <w:tr w:rsidR="006F464F" w:rsidTr="00797852">
        <w:tc>
          <w:tcPr>
            <w:tcW w:w="1358" w:type="dxa"/>
          </w:tcPr>
          <w:p w:rsidR="006F464F" w:rsidRDefault="007F753D" w:rsidP="006F464F">
            <w:pPr>
              <w:rPr>
                <w:rFonts w:eastAsia="맑은 고딕"/>
              </w:rPr>
            </w:pPr>
            <w:ins w:id="582" w:author="Sharma, Vivek" w:date="2021-01-28T12:31:00Z">
              <w:r>
                <w:rPr>
                  <w:rFonts w:eastAsia="맑은 고딕"/>
                </w:rPr>
                <w:t>Sony</w:t>
              </w:r>
            </w:ins>
          </w:p>
        </w:tc>
        <w:tc>
          <w:tcPr>
            <w:tcW w:w="1337" w:type="dxa"/>
          </w:tcPr>
          <w:p w:rsidR="006F464F" w:rsidRDefault="007F753D" w:rsidP="006F464F">
            <w:pPr>
              <w:rPr>
                <w:rFonts w:eastAsia="맑은 고딕"/>
              </w:rPr>
            </w:pPr>
            <w:ins w:id="583" w:author="Sharma, Vivek" w:date="2021-01-28T12:31:00Z">
              <w:r>
                <w:rPr>
                  <w:rFonts w:eastAsia="맑은 고딕"/>
                </w:rPr>
                <w:t>Yes</w:t>
              </w:r>
            </w:ins>
          </w:p>
        </w:tc>
        <w:tc>
          <w:tcPr>
            <w:tcW w:w="6934" w:type="dxa"/>
          </w:tcPr>
          <w:p w:rsidR="006F464F" w:rsidRDefault="006F464F" w:rsidP="006F464F"/>
        </w:tc>
      </w:tr>
      <w:tr w:rsidR="00322BE8" w:rsidTr="00797852">
        <w:trPr>
          <w:ins w:id="584" w:author="Qualcomm - Peng Cheng" w:date="2021-01-28T20:59:00Z"/>
        </w:trPr>
        <w:tc>
          <w:tcPr>
            <w:tcW w:w="1358" w:type="dxa"/>
          </w:tcPr>
          <w:p w:rsidR="00322BE8" w:rsidRDefault="00322BE8" w:rsidP="006F464F">
            <w:pPr>
              <w:rPr>
                <w:ins w:id="585" w:author="Qualcomm - Peng Cheng" w:date="2021-01-28T20:59:00Z"/>
                <w:rFonts w:eastAsia="맑은 고딕"/>
              </w:rPr>
            </w:pPr>
            <w:ins w:id="586" w:author="Qualcomm - Peng Cheng" w:date="2021-01-28T21:00:00Z">
              <w:r>
                <w:rPr>
                  <w:rFonts w:eastAsia="맑은 고딕"/>
                </w:rPr>
                <w:t>Qualcomm</w:t>
              </w:r>
            </w:ins>
          </w:p>
        </w:tc>
        <w:tc>
          <w:tcPr>
            <w:tcW w:w="1337" w:type="dxa"/>
          </w:tcPr>
          <w:p w:rsidR="00322BE8" w:rsidRDefault="00322BE8" w:rsidP="006F464F">
            <w:pPr>
              <w:rPr>
                <w:ins w:id="587" w:author="Qualcomm - Peng Cheng" w:date="2021-01-28T20:59:00Z"/>
                <w:rFonts w:eastAsia="맑은 고딕"/>
              </w:rPr>
            </w:pPr>
            <w:ins w:id="588" w:author="Qualcomm - Peng Cheng" w:date="2021-01-28T21:00:00Z">
              <w:r>
                <w:rPr>
                  <w:rFonts w:eastAsia="맑은 고딕"/>
                </w:rPr>
                <w:t>Yes</w:t>
              </w:r>
            </w:ins>
          </w:p>
        </w:tc>
        <w:tc>
          <w:tcPr>
            <w:tcW w:w="6934" w:type="dxa"/>
          </w:tcPr>
          <w:p w:rsidR="00322BE8" w:rsidRDefault="00322BE8" w:rsidP="006F464F">
            <w:pPr>
              <w:rPr>
                <w:ins w:id="589" w:author="Qualcomm - Peng Cheng" w:date="2021-01-28T20:59:00Z"/>
              </w:rPr>
            </w:pPr>
          </w:p>
        </w:tc>
      </w:tr>
      <w:tr w:rsidR="00211616" w:rsidTr="00797852">
        <w:trPr>
          <w:ins w:id="590" w:author="Interdigital" w:date="2021-01-28T14:57:00Z"/>
        </w:trPr>
        <w:tc>
          <w:tcPr>
            <w:tcW w:w="1358" w:type="dxa"/>
          </w:tcPr>
          <w:p w:rsidR="00211616" w:rsidRDefault="00211616" w:rsidP="006F464F">
            <w:pPr>
              <w:rPr>
                <w:ins w:id="591" w:author="Interdigital" w:date="2021-01-28T14:57:00Z"/>
                <w:rFonts w:eastAsia="맑은 고딕"/>
              </w:rPr>
            </w:pPr>
            <w:ins w:id="592" w:author="Interdigital" w:date="2021-01-28T14:57:00Z">
              <w:r>
                <w:rPr>
                  <w:rFonts w:eastAsia="맑은 고딕"/>
                </w:rPr>
                <w:t>InterDigital</w:t>
              </w:r>
            </w:ins>
          </w:p>
        </w:tc>
        <w:tc>
          <w:tcPr>
            <w:tcW w:w="1337" w:type="dxa"/>
          </w:tcPr>
          <w:p w:rsidR="00211616" w:rsidRDefault="00211616" w:rsidP="006F464F">
            <w:pPr>
              <w:rPr>
                <w:ins w:id="593" w:author="Interdigital" w:date="2021-01-28T14:57:00Z"/>
                <w:rFonts w:eastAsia="맑은 고딕"/>
              </w:rPr>
            </w:pPr>
            <w:ins w:id="594" w:author="Interdigital" w:date="2021-01-28T14:58:00Z">
              <w:r>
                <w:rPr>
                  <w:rFonts w:eastAsia="맑은 고딕"/>
                </w:rPr>
                <w:t>Yes</w:t>
              </w:r>
            </w:ins>
          </w:p>
        </w:tc>
        <w:tc>
          <w:tcPr>
            <w:tcW w:w="6934" w:type="dxa"/>
          </w:tcPr>
          <w:p w:rsidR="00211616" w:rsidRDefault="00211616" w:rsidP="006F464F">
            <w:pPr>
              <w:rPr>
                <w:ins w:id="595" w:author="Interdigital" w:date="2021-01-28T14:57:00Z"/>
              </w:rPr>
            </w:pPr>
          </w:p>
        </w:tc>
      </w:tr>
      <w:tr w:rsidR="00D76223" w:rsidTr="00797852">
        <w:trPr>
          <w:ins w:id="596" w:author="Nokia - jakob.buthler" w:date="2021-01-28T22:30:00Z"/>
        </w:trPr>
        <w:tc>
          <w:tcPr>
            <w:tcW w:w="1358" w:type="dxa"/>
          </w:tcPr>
          <w:p w:rsidR="00D76223" w:rsidRDefault="00D76223" w:rsidP="006F464F">
            <w:pPr>
              <w:rPr>
                <w:ins w:id="597" w:author="Nokia - jakob.buthler" w:date="2021-01-28T22:30:00Z"/>
                <w:rFonts w:eastAsia="맑은 고딕"/>
              </w:rPr>
            </w:pPr>
            <w:ins w:id="598" w:author="Nokia - jakob.buthler" w:date="2021-01-28T22:30:00Z">
              <w:r>
                <w:rPr>
                  <w:rFonts w:eastAsia="맑은 고딕"/>
                </w:rPr>
                <w:t>Nokia</w:t>
              </w:r>
            </w:ins>
          </w:p>
        </w:tc>
        <w:tc>
          <w:tcPr>
            <w:tcW w:w="1337" w:type="dxa"/>
          </w:tcPr>
          <w:p w:rsidR="00D76223" w:rsidRDefault="00D76223" w:rsidP="006F464F">
            <w:pPr>
              <w:rPr>
                <w:ins w:id="599" w:author="Nokia - jakob.buthler" w:date="2021-01-28T22:30:00Z"/>
                <w:rFonts w:eastAsia="맑은 고딕"/>
              </w:rPr>
            </w:pPr>
          </w:p>
        </w:tc>
        <w:tc>
          <w:tcPr>
            <w:tcW w:w="6934" w:type="dxa"/>
          </w:tcPr>
          <w:p w:rsidR="002D5241" w:rsidRDefault="002D5241" w:rsidP="006F464F">
            <w:pPr>
              <w:rPr>
                <w:ins w:id="600" w:author="Nokia - jakob.buthler" w:date="2021-01-28T22:33:00Z"/>
              </w:rPr>
            </w:pPr>
            <w:ins w:id="601" w:author="Nokia - jakob.buthler" w:date="2021-01-28T22:33:00Z">
              <w:r>
                <w:t>We would propose to</w:t>
              </w:r>
            </w:ins>
            <w:ins w:id="602" w:author="Nokia - jakob.buthler" w:date="2021-01-28T22:34:00Z">
              <w:r>
                <w:t xml:space="preserve"> at least</w:t>
              </w:r>
            </w:ins>
            <w:ins w:id="603" w:author="Nokia - jakob.buthler" w:date="2021-01-28T22:33:00Z">
              <w:r>
                <w:t xml:space="preserve"> </w:t>
              </w:r>
            </w:ins>
            <w:ins w:id="604" w:author="Nokia - jakob.buthler" w:date="2021-01-28T22:36:00Z">
              <w:r>
                <w:t>use the term</w:t>
              </w:r>
            </w:ins>
            <w:ins w:id="605" w:author="Nokia - jakob.buthler" w:date="2021-01-28T22:33:00Z">
              <w:r>
                <w:t xml:space="preserve"> „technical</w:t>
              </w:r>
            </w:ins>
            <w:ins w:id="606" w:author="Nokia - jakob.buthler" w:date="2021-01-28T22:36:00Z">
              <w:r>
                <w:t xml:space="preserve"> feasible</w:t>
              </w:r>
            </w:ins>
            <w:ins w:id="607" w:author="Nokia - jakob.buthler" w:date="2021-01-28T22:33:00Z">
              <w:r>
                <w:t xml:space="preserve">“ to the conclusion, as </w:t>
              </w:r>
            </w:ins>
            <w:ins w:id="608" w:author="Nokia - jakob.buthler" w:date="2021-01-28T22:34:00Z">
              <w:r>
                <w:t>we are still n</w:t>
              </w:r>
            </w:ins>
            <w:ins w:id="609" w:author="Nokia - jakob.buthler" w:date="2021-01-28T22:35:00Z">
              <w:r>
                <w:t>ot convinced that it</w:t>
              </w:r>
            </w:ins>
            <w:ins w:id="610" w:author="Nokia - jakob.buthler" w:date="2021-01-28T22:34:00Z">
              <w:r>
                <w:t xml:space="preserve"> is practica</w:t>
              </w:r>
            </w:ins>
            <w:ins w:id="611" w:author="Nokia - jakob.buthler" w:date="2021-01-28T22:36:00Z">
              <w:r>
                <w:t>l</w:t>
              </w:r>
            </w:ins>
            <w:ins w:id="612" w:author="Nokia - jakob.buthler" w:date="2021-01-28T22:34:00Z">
              <w:r>
                <w:t>l</w:t>
              </w:r>
            </w:ins>
            <w:ins w:id="613" w:author="Nokia - jakob.buthler" w:date="2021-01-28T22:36:00Z">
              <w:r>
                <w:t>y</w:t>
              </w:r>
            </w:ins>
            <w:ins w:id="614" w:author="Nokia - jakob.buthler" w:date="2021-01-28T22:34:00Z">
              <w:r>
                <w:t xml:space="preserve"> feasibl</w:t>
              </w:r>
            </w:ins>
            <w:ins w:id="615" w:author="Nokia - jakob.buthler" w:date="2021-01-28T22:35:00Z">
              <w:r>
                <w:t>e</w:t>
              </w:r>
            </w:ins>
            <w:ins w:id="616" w:author="Nokia - jakob.buthler" w:date="2021-01-28T22:36:00Z">
              <w:r>
                <w:t xml:space="preserve"> given the amount of items pushed to be WI</w:t>
              </w:r>
            </w:ins>
            <w:ins w:id="617" w:author="Nokia - jakob.buthler" w:date="2021-01-28T22:35:00Z">
              <w:r>
                <w:t>.</w:t>
              </w:r>
            </w:ins>
          </w:p>
          <w:p w:rsidR="002D5241" w:rsidRDefault="002D5241" w:rsidP="006F464F">
            <w:pPr>
              <w:rPr>
                <w:ins w:id="618" w:author="Nokia - jakob.buthler" w:date="2021-01-28T22:30:00Z"/>
              </w:rPr>
            </w:pPr>
            <w:ins w:id="619" w:author="Nokia - jakob.buthler" w:date="2021-01-28T22:33:00Z">
              <w:r>
                <w:t>Furthermore, w</w:t>
              </w:r>
            </w:ins>
            <w:ins w:id="620" w:author="Nokia - jakob.buthler" w:date="2021-01-28T22:31:00Z">
              <w:r w:rsidR="00D76223">
                <w:t xml:space="preserve">e </w:t>
              </w:r>
            </w:ins>
            <w:ins w:id="621" w:author="Nokia - jakob.buthler" w:date="2021-01-28T22:32:00Z">
              <w:r>
                <w:t xml:space="preserve">are not sure whether </w:t>
              </w:r>
            </w:ins>
            <w:ins w:id="622" w:author="Nokia - jakob.buthler" w:date="2021-01-28T22:31:00Z">
              <w:r w:rsidR="00D76223">
                <w:t xml:space="preserve">the inter-gNB case is thoroughly </w:t>
              </w:r>
              <w:r w:rsidR="00D76223">
                <w:lastRenderedPageBreak/>
                <w:t>discussed</w:t>
              </w:r>
            </w:ins>
            <w:ins w:id="623" w:author="Nokia - jakob.buthler" w:date="2021-01-28T22:32:00Z">
              <w:r>
                <w:t>.</w:t>
              </w:r>
            </w:ins>
          </w:p>
        </w:tc>
      </w:tr>
      <w:tr w:rsidR="00F45B0B" w:rsidTr="00797852">
        <w:trPr>
          <w:ins w:id="624" w:author="vivo(Boubacar)" w:date="2021-01-29T08:18:00Z"/>
        </w:trPr>
        <w:tc>
          <w:tcPr>
            <w:tcW w:w="1358" w:type="dxa"/>
          </w:tcPr>
          <w:p w:rsidR="00F45B0B" w:rsidRDefault="00F45B0B" w:rsidP="00F45B0B">
            <w:pPr>
              <w:rPr>
                <w:ins w:id="625" w:author="vivo(Boubacar)" w:date="2021-01-29T08:18:00Z"/>
                <w:rFonts w:eastAsia="맑은 고딕"/>
              </w:rPr>
            </w:pPr>
            <w:ins w:id="626" w:author="vivo(Boubacar)" w:date="2021-01-29T08:18:00Z">
              <w:r>
                <w:rPr>
                  <w:rFonts w:hint="eastAsia"/>
                  <w:lang w:val="en-US" w:eastAsia="zh-CN"/>
                </w:rPr>
                <w:lastRenderedPageBreak/>
                <w:t>vivo</w:t>
              </w:r>
            </w:ins>
          </w:p>
        </w:tc>
        <w:tc>
          <w:tcPr>
            <w:tcW w:w="1337" w:type="dxa"/>
          </w:tcPr>
          <w:p w:rsidR="00F45B0B" w:rsidRDefault="00F45B0B" w:rsidP="00F45B0B">
            <w:pPr>
              <w:rPr>
                <w:ins w:id="627" w:author="vivo(Boubacar)" w:date="2021-01-29T08:18:00Z"/>
                <w:rFonts w:eastAsia="맑은 고딕"/>
              </w:rPr>
            </w:pPr>
            <w:ins w:id="628" w:author="vivo(Boubacar)" w:date="2021-01-29T08:18:00Z">
              <w:r>
                <w:rPr>
                  <w:rFonts w:hint="eastAsia"/>
                  <w:lang w:val="en-US" w:eastAsia="zh-CN"/>
                </w:rPr>
                <w:t>Yes</w:t>
              </w:r>
            </w:ins>
          </w:p>
        </w:tc>
        <w:tc>
          <w:tcPr>
            <w:tcW w:w="6934" w:type="dxa"/>
          </w:tcPr>
          <w:p w:rsidR="00F45B0B" w:rsidRDefault="00F45B0B" w:rsidP="00F45B0B">
            <w:pPr>
              <w:rPr>
                <w:ins w:id="629" w:author="vivo(Boubacar)" w:date="2021-01-29T08:18:00Z"/>
              </w:rPr>
            </w:pPr>
          </w:p>
        </w:tc>
      </w:tr>
      <w:tr w:rsidR="0009160A" w:rsidTr="00797852">
        <w:trPr>
          <w:ins w:id="630" w:author="Intel-AA" w:date="2021-01-28T16:55:00Z"/>
        </w:trPr>
        <w:tc>
          <w:tcPr>
            <w:tcW w:w="1358" w:type="dxa"/>
          </w:tcPr>
          <w:p w:rsidR="0009160A" w:rsidRDefault="0009160A" w:rsidP="00F45B0B">
            <w:pPr>
              <w:rPr>
                <w:ins w:id="631" w:author="Intel-AA" w:date="2021-01-28T16:55:00Z"/>
                <w:lang w:val="en-US" w:eastAsia="zh-CN"/>
              </w:rPr>
            </w:pPr>
            <w:ins w:id="632" w:author="Intel-AA" w:date="2021-01-28T16:55:00Z">
              <w:r>
                <w:rPr>
                  <w:lang w:val="en-US" w:eastAsia="zh-CN"/>
                </w:rPr>
                <w:t>Intel</w:t>
              </w:r>
            </w:ins>
          </w:p>
        </w:tc>
        <w:tc>
          <w:tcPr>
            <w:tcW w:w="1337" w:type="dxa"/>
          </w:tcPr>
          <w:p w:rsidR="0009160A" w:rsidRDefault="0009160A" w:rsidP="00F45B0B">
            <w:pPr>
              <w:rPr>
                <w:ins w:id="633" w:author="Intel-AA" w:date="2021-01-28T16:55:00Z"/>
                <w:lang w:val="en-US" w:eastAsia="zh-CN"/>
              </w:rPr>
            </w:pPr>
            <w:ins w:id="634" w:author="Intel-AA" w:date="2021-01-28T16:55:00Z">
              <w:r>
                <w:rPr>
                  <w:lang w:val="en-US" w:eastAsia="zh-CN"/>
                </w:rPr>
                <w:t>Yes</w:t>
              </w:r>
            </w:ins>
          </w:p>
        </w:tc>
        <w:tc>
          <w:tcPr>
            <w:tcW w:w="6934" w:type="dxa"/>
          </w:tcPr>
          <w:p w:rsidR="0009160A" w:rsidRDefault="0009160A" w:rsidP="00F45B0B">
            <w:pPr>
              <w:rPr>
                <w:ins w:id="635" w:author="Intel-AA" w:date="2021-01-28T16:55:00Z"/>
              </w:rPr>
            </w:pPr>
          </w:p>
        </w:tc>
      </w:tr>
      <w:tr w:rsidR="00E2703B" w:rsidTr="00797852">
        <w:trPr>
          <w:ins w:id="636" w:author="Huawei, HiSilicon" w:date="2021-01-29T09:44:00Z"/>
        </w:trPr>
        <w:tc>
          <w:tcPr>
            <w:tcW w:w="1358" w:type="dxa"/>
          </w:tcPr>
          <w:p w:rsidR="00E2703B" w:rsidRDefault="00E2703B" w:rsidP="00E2703B">
            <w:pPr>
              <w:rPr>
                <w:ins w:id="637" w:author="Huawei, HiSilicon" w:date="2021-01-29T09:44:00Z"/>
                <w:lang w:val="en-US" w:eastAsia="zh-CN"/>
              </w:rPr>
            </w:pPr>
            <w:ins w:id="638" w:author="Huawei, HiSilicon" w:date="2021-01-29T09:45: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639" w:author="Huawei, HiSilicon" w:date="2021-01-29T09:44:00Z"/>
                <w:lang w:val="en-US" w:eastAsia="zh-CN"/>
              </w:rPr>
            </w:pPr>
            <w:ins w:id="640" w:author="Huawei, HiSilicon" w:date="2021-01-29T09:45: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641" w:author="Huawei, HiSilicon" w:date="2021-01-29T09:44:00Z"/>
              </w:rPr>
            </w:pPr>
          </w:p>
        </w:tc>
      </w:tr>
      <w:tr w:rsidR="000F69C7" w:rsidTr="00797852">
        <w:trPr>
          <w:ins w:id="642" w:author="Huang Xueyan" w:date="2021-01-29T10:02:00Z"/>
        </w:trPr>
        <w:tc>
          <w:tcPr>
            <w:tcW w:w="1358" w:type="dxa"/>
          </w:tcPr>
          <w:p w:rsidR="000F69C7" w:rsidRDefault="000F69C7" w:rsidP="00E2703B">
            <w:pPr>
              <w:rPr>
                <w:ins w:id="643" w:author="Huang Xueyan" w:date="2021-01-29T10:02:00Z"/>
                <w:rFonts w:eastAsiaTheme="minorEastAsia"/>
                <w:lang w:eastAsia="zh-CN"/>
              </w:rPr>
            </w:pPr>
            <w:ins w:id="644" w:author="Huang Xueyan" w:date="2021-01-29T10:02:00Z">
              <w:r>
                <w:rPr>
                  <w:rFonts w:eastAsiaTheme="minorEastAsia" w:hint="eastAsia"/>
                  <w:lang w:eastAsia="zh-CN"/>
                </w:rPr>
                <w:t>CMCC</w:t>
              </w:r>
            </w:ins>
          </w:p>
        </w:tc>
        <w:tc>
          <w:tcPr>
            <w:tcW w:w="1337" w:type="dxa"/>
          </w:tcPr>
          <w:p w:rsidR="000F69C7" w:rsidRDefault="000F69C7" w:rsidP="00E2703B">
            <w:pPr>
              <w:rPr>
                <w:ins w:id="645" w:author="Huang Xueyan" w:date="2021-01-29T10:02:00Z"/>
                <w:rFonts w:eastAsiaTheme="minorEastAsia"/>
                <w:lang w:eastAsia="zh-CN"/>
              </w:rPr>
            </w:pPr>
            <w:ins w:id="646"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647" w:author="Huang Xueyan" w:date="2021-01-29T10:02:00Z"/>
              </w:rPr>
            </w:pPr>
          </w:p>
        </w:tc>
      </w:tr>
      <w:tr w:rsidR="00295355" w:rsidTr="00797852">
        <w:trPr>
          <w:ins w:id="648" w:author="mepeace" w:date="2021-01-29T12:39:00Z"/>
        </w:trPr>
        <w:tc>
          <w:tcPr>
            <w:tcW w:w="1358" w:type="dxa"/>
          </w:tcPr>
          <w:p w:rsidR="00295355" w:rsidRDefault="00295355" w:rsidP="00295355">
            <w:pPr>
              <w:rPr>
                <w:ins w:id="649" w:author="mepeace" w:date="2021-01-29T12:39:00Z"/>
                <w:rFonts w:eastAsiaTheme="minorEastAsia" w:hint="eastAsia"/>
                <w:lang w:eastAsia="zh-CN"/>
              </w:rPr>
            </w:pPr>
            <w:ins w:id="650" w:author="mepeace" w:date="2021-01-29T12:39: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651" w:author="mepeace" w:date="2021-01-29T12:39:00Z"/>
                <w:rFonts w:eastAsiaTheme="minorEastAsia"/>
                <w:lang w:eastAsia="zh-CN"/>
              </w:rPr>
            </w:pPr>
            <w:ins w:id="652" w:author="mepeace" w:date="2021-01-29T12:39: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653" w:author="mepeace" w:date="2021-01-29T12:39:00Z"/>
              </w:rPr>
            </w:pPr>
            <w:bookmarkStart w:id="654" w:name="_GoBack"/>
            <w:bookmarkEnd w:id="654"/>
          </w:p>
        </w:tc>
      </w:tr>
    </w:tbl>
    <w:p w:rsidR="002C3D5A" w:rsidRDefault="002C3D5A" w:rsidP="002F3D73">
      <w:pPr>
        <w:rPr>
          <w:rFonts w:ascii="Arial" w:hAnsi="Arial" w:cs="Arial"/>
        </w:rPr>
      </w:pPr>
    </w:p>
    <w:p w:rsidR="00B832BD" w:rsidRDefault="00B832BD" w:rsidP="00B832BD">
      <w:pPr>
        <w:pStyle w:val="21"/>
      </w:pPr>
      <w:r>
        <w:t>2.3 Working Towards Conclusions</w:t>
      </w:r>
      <w:r w:rsidR="001138D6">
        <w:t xml:space="preserve"> (</w:t>
      </w:r>
      <w:r w:rsidR="001138D6" w:rsidRPr="000D4D06">
        <w:rPr>
          <w:highlight w:val="yellow"/>
        </w:rPr>
        <w:t>Phase II</w:t>
      </w:r>
      <w:r w:rsidR="001138D6">
        <w:t>)</w:t>
      </w:r>
    </w:p>
    <w:p w:rsidR="001138D6" w:rsidRDefault="001138D6" w:rsidP="00924DD3">
      <w:pPr>
        <w:pStyle w:val="a8"/>
      </w:pPr>
      <w:r>
        <w:t xml:space="preserve">A number of papers to RAN2#113 have presented conclusions relevant to L2 U2N and U2U relay </w:t>
      </w:r>
      <w:r w:rsidR="00A77B96">
        <w:fldChar w:fldCharType="begin"/>
      </w:r>
      <w:r>
        <w:instrText xml:space="preserve"> REF _Ref61902074 \r \h </w:instrText>
      </w:r>
      <w:r w:rsidR="00A77B96">
        <w:fldChar w:fldCharType="separate"/>
      </w:r>
      <w:r>
        <w:t>[3]</w:t>
      </w:r>
      <w:r w:rsidR="00A77B96">
        <w:fldChar w:fldCharType="end"/>
      </w:r>
      <w:r w:rsidR="00A77B96">
        <w:fldChar w:fldCharType="begin"/>
      </w:r>
      <w:r>
        <w:instrText xml:space="preserve"> REF _Ref62654429 \r \h </w:instrText>
      </w:r>
      <w:r w:rsidR="00A77B96">
        <w:fldChar w:fldCharType="separate"/>
      </w:r>
      <w:r>
        <w:t>[25]</w:t>
      </w:r>
      <w:r w:rsidR="00A77B96">
        <w:fldChar w:fldCharType="end"/>
      </w:r>
      <w:r w:rsidR="00A77B96">
        <w:fldChar w:fldCharType="begin"/>
      </w:r>
      <w:r>
        <w:instrText xml:space="preserve"> REF _Ref62654495 \r \h </w:instrText>
      </w:r>
      <w:r w:rsidR="00A77B96">
        <w:fldChar w:fldCharType="separate"/>
      </w:r>
      <w:r>
        <w:t>[26]</w:t>
      </w:r>
      <w:r w:rsidR="00A77B96">
        <w:fldChar w:fldCharType="end"/>
      </w:r>
      <w:r w:rsidR="00A77B96">
        <w:fldChar w:fldCharType="begin"/>
      </w:r>
      <w:r>
        <w:instrText xml:space="preserve"> REF _Ref62654593 \r \h </w:instrText>
      </w:r>
      <w:r w:rsidR="00A77B96">
        <w:fldChar w:fldCharType="separate"/>
      </w:r>
      <w:r>
        <w:t>[27]</w:t>
      </w:r>
      <w:r w:rsidR="00A77B96">
        <w:fldChar w:fldCharType="end"/>
      </w:r>
      <w:r w:rsidR="00A77B96">
        <w:fldChar w:fldCharType="begin"/>
      </w:r>
      <w:r>
        <w:instrText xml:space="preserve"> REF _Ref62654695 \r \h </w:instrText>
      </w:r>
      <w:r w:rsidR="00A77B96">
        <w:fldChar w:fldCharType="separate"/>
      </w:r>
      <w:r>
        <w:t>[28]</w:t>
      </w:r>
      <w:r w:rsidR="00A77B96">
        <w:fldChar w:fldCharType="end"/>
      </w:r>
      <w:r>
        <w:t>.  These papers give concluding remarks on what was studied, technical evaluation/conclusion, and what is left for normative work.</w:t>
      </w:r>
    </w:p>
    <w:p w:rsidR="000D4D06" w:rsidRDefault="000D4D06" w:rsidP="00924DD3">
      <w:pPr>
        <w:pStyle w:val="a8"/>
      </w:pPr>
      <w:r>
        <w:t>Rapporteur intends to circulate a TP generated from the information in these papers as part of phase II discussion.</w:t>
      </w:r>
    </w:p>
    <w:p w:rsidR="001D575E" w:rsidRDefault="001D575E" w:rsidP="001D575E">
      <w:pPr>
        <w:pStyle w:val="a8"/>
        <w:ind w:left="720"/>
      </w:pPr>
    </w:p>
    <w:p w:rsidR="009E1A15" w:rsidRPr="009E1A15" w:rsidRDefault="009E1A15" w:rsidP="00924DD3">
      <w:pPr>
        <w:pStyle w:val="1"/>
      </w:pPr>
      <w:r>
        <w:t>4</w:t>
      </w:r>
      <w:r>
        <w:tab/>
      </w:r>
      <w:r w:rsidRPr="00CE0424">
        <w:t>References</w:t>
      </w:r>
    </w:p>
    <w:p w:rsidR="00CE77A3" w:rsidRDefault="005D156C">
      <w:pPr>
        <w:pStyle w:val="Reference"/>
      </w:pPr>
      <w:bookmarkStart w:id="655" w:name="_Ref61890846"/>
      <w:r w:rsidRPr="005D156C">
        <w:t>R2-2100111</w:t>
      </w:r>
      <w:r>
        <w:tab/>
        <w:t>Left issues on L2 Relay</w:t>
      </w:r>
      <w:r>
        <w:tab/>
        <w:t>OPPO</w:t>
      </w:r>
      <w:r>
        <w:tab/>
        <w:t>discussion</w:t>
      </w:r>
      <w:r>
        <w:tab/>
        <w:t>Rel-17</w:t>
      </w:r>
      <w:r>
        <w:tab/>
      </w:r>
      <w:proofErr w:type="spellStart"/>
      <w:r>
        <w:t>FS_NR_SL_relay</w:t>
      </w:r>
      <w:bookmarkEnd w:id="655"/>
      <w:proofErr w:type="spellEnd"/>
    </w:p>
    <w:p w:rsidR="005D156C" w:rsidRDefault="005D156C">
      <w:pPr>
        <w:pStyle w:val="Reference"/>
      </w:pPr>
      <w:bookmarkStart w:id="656" w:name="_Ref61866912"/>
      <w:r w:rsidRPr="005D156C">
        <w:t>R2-2100124</w:t>
      </w:r>
      <w:r>
        <w:tab/>
        <w:t>Remaining issues on L2 U2N relay</w:t>
      </w:r>
      <w:r>
        <w:tab/>
        <w:t>Qualcomm Incorporated</w:t>
      </w:r>
      <w:r>
        <w:tab/>
        <w:t>discussion</w:t>
      </w:r>
      <w:r>
        <w:tab/>
        <w:t>Rel-17</w:t>
      </w:r>
      <w:bookmarkEnd w:id="656"/>
    </w:p>
    <w:p w:rsidR="005D156C" w:rsidRDefault="005D156C">
      <w:pPr>
        <w:pStyle w:val="Reference"/>
      </w:pPr>
      <w:bookmarkStart w:id="657"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657"/>
      <w:proofErr w:type="spellEnd"/>
    </w:p>
    <w:p w:rsidR="005D156C" w:rsidRDefault="005D156C">
      <w:pPr>
        <w:pStyle w:val="Reference"/>
      </w:pPr>
      <w:bookmarkStart w:id="658" w:name="_Ref61902080"/>
      <w:r w:rsidRPr="005D156C">
        <w:t>R2-2100202</w:t>
      </w:r>
      <w:r>
        <w:tab/>
        <w:t>Feasibility for Layer2 Relay</w:t>
      </w:r>
      <w:r>
        <w:tab/>
        <w:t>CATT</w:t>
      </w:r>
      <w:r>
        <w:tab/>
        <w:t>discussion</w:t>
      </w:r>
      <w:r>
        <w:tab/>
        <w:t>Rel-17</w:t>
      </w:r>
      <w:r>
        <w:tab/>
      </w:r>
      <w:proofErr w:type="spellStart"/>
      <w:r>
        <w:t>FS_NR_SL_relay</w:t>
      </w:r>
      <w:bookmarkEnd w:id="658"/>
      <w:proofErr w:type="spellEnd"/>
    </w:p>
    <w:p w:rsidR="005D156C" w:rsidRDefault="005D156C">
      <w:pPr>
        <w:pStyle w:val="Reference"/>
      </w:pPr>
      <w:bookmarkStart w:id="659" w:name="_Ref61866806"/>
      <w:r w:rsidRPr="005D156C">
        <w:t>R2-2100300</w:t>
      </w:r>
      <w:r>
        <w:tab/>
        <w:t>Discussion on remaining issues on L2 UE-to-Network Relay</w:t>
      </w:r>
      <w:r>
        <w:tab/>
        <w:t>ZTE Corporation</w:t>
      </w:r>
      <w:r>
        <w:tab/>
        <w:t>discussion</w:t>
      </w:r>
      <w:bookmarkEnd w:id="659"/>
    </w:p>
    <w:p w:rsidR="005D156C" w:rsidRDefault="005D156C">
      <w:pPr>
        <w:pStyle w:val="Reference"/>
      </w:pPr>
      <w:bookmarkStart w:id="660" w:name="_Ref61870615"/>
      <w:r w:rsidRPr="005D156C">
        <w:t>R2-2100520</w:t>
      </w:r>
      <w:r>
        <w:tab/>
        <w:t>Remaining Control Plane Aspects for L2 Relays</w:t>
      </w:r>
      <w:r>
        <w:tab/>
        <w:t>InterDigital</w:t>
      </w:r>
      <w:r>
        <w:tab/>
        <w:t>discussion</w:t>
      </w:r>
      <w:r>
        <w:tab/>
        <w:t>Rel-17</w:t>
      </w:r>
      <w:r>
        <w:tab/>
      </w:r>
      <w:proofErr w:type="spellStart"/>
      <w:r>
        <w:t>FS_NR_SL_relay</w:t>
      </w:r>
      <w:bookmarkEnd w:id="660"/>
      <w:proofErr w:type="spellEnd"/>
    </w:p>
    <w:p w:rsidR="005D156C" w:rsidRDefault="005D156C">
      <w:pPr>
        <w:pStyle w:val="Reference"/>
      </w:pPr>
      <w:bookmarkStart w:id="661" w:name="_Ref61898825"/>
      <w:r w:rsidRPr="005D156C">
        <w:t>R2-2100521</w:t>
      </w:r>
      <w:r>
        <w:tab/>
        <w:t>Discussion on L2 Relay Architecture and QoS</w:t>
      </w:r>
      <w:r>
        <w:tab/>
        <w:t>InterDigital</w:t>
      </w:r>
      <w:r>
        <w:tab/>
        <w:t>discussion</w:t>
      </w:r>
      <w:r>
        <w:tab/>
        <w:t>Rel-17</w:t>
      </w:r>
      <w:r>
        <w:tab/>
      </w:r>
      <w:proofErr w:type="spellStart"/>
      <w:r>
        <w:t>FS_NR_SL_relay</w:t>
      </w:r>
      <w:bookmarkEnd w:id="661"/>
      <w:proofErr w:type="spellEnd"/>
    </w:p>
    <w:p w:rsidR="005D156C" w:rsidRDefault="005D156C">
      <w:pPr>
        <w:pStyle w:val="Reference"/>
      </w:pPr>
      <w:bookmarkStart w:id="662"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af"/>
          </w:rPr>
          <w:t>R2-2009230</w:t>
        </w:r>
      </w:hyperlink>
      <w:bookmarkEnd w:id="662"/>
    </w:p>
    <w:p w:rsidR="005D156C" w:rsidRDefault="005D156C">
      <w:pPr>
        <w:pStyle w:val="Reference"/>
      </w:pPr>
      <w:bookmarkStart w:id="663" w:name="_Ref61866843"/>
      <w:bookmarkStart w:id="664"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663"/>
      <w:proofErr w:type="spellEnd"/>
      <w:r w:rsidR="00A77B96">
        <w:fldChar w:fldCharType="begin"/>
      </w:r>
      <w:r w:rsidR="00C7143D">
        <w:instrText xml:space="preserve"> REF _Ref61868018 \r \h </w:instrText>
      </w:r>
      <w:r w:rsidR="00A77B96">
        <w:fldChar w:fldCharType="separate"/>
      </w:r>
      <w:r w:rsidR="00C7143D">
        <w:t>[11]</w:t>
      </w:r>
      <w:r w:rsidR="00A77B96">
        <w:fldChar w:fldCharType="end"/>
      </w:r>
      <w:bookmarkEnd w:id="664"/>
    </w:p>
    <w:p w:rsidR="005D156C" w:rsidRDefault="005D156C">
      <w:pPr>
        <w:pStyle w:val="Reference"/>
      </w:pPr>
      <w:bookmarkStart w:id="665"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665"/>
      <w:proofErr w:type="spellEnd"/>
    </w:p>
    <w:p w:rsidR="005D156C" w:rsidRDefault="005D156C">
      <w:pPr>
        <w:pStyle w:val="Reference"/>
      </w:pPr>
      <w:bookmarkStart w:id="666" w:name="_Ref61868018"/>
      <w:r w:rsidRPr="005D156C">
        <w:t>R2-2100910</w:t>
      </w:r>
      <w:r>
        <w:tab/>
        <w:t>Remaining issues on L2 relay</w:t>
      </w:r>
      <w:r>
        <w:tab/>
        <w:t>Sony</w:t>
      </w:r>
      <w:r>
        <w:tab/>
        <w:t>discussion</w:t>
      </w:r>
      <w:r>
        <w:tab/>
        <w:t>Rel-17</w:t>
      </w:r>
      <w:r>
        <w:tab/>
      </w:r>
      <w:proofErr w:type="spellStart"/>
      <w:r>
        <w:t>FS_NR_SL_relay</w:t>
      </w:r>
      <w:bookmarkEnd w:id="666"/>
      <w:proofErr w:type="spellEnd"/>
    </w:p>
    <w:p w:rsidR="005D156C" w:rsidRDefault="005D156C">
      <w:pPr>
        <w:pStyle w:val="Reference"/>
      </w:pPr>
      <w:bookmarkStart w:id="667" w:name="_Ref61882827"/>
      <w:r w:rsidRPr="005D156C">
        <w:t>R2-2101107</w:t>
      </w:r>
      <w:r>
        <w:tab/>
        <w:t>Consideration on U2N relay and U2U relay</w:t>
      </w:r>
      <w:r>
        <w:tab/>
        <w:t>Lenovo, Motorola Mobility</w:t>
      </w:r>
      <w:r>
        <w:tab/>
        <w:t>discussion</w:t>
      </w:r>
      <w:r>
        <w:tab/>
        <w:t>Rel-17</w:t>
      </w:r>
      <w:bookmarkEnd w:id="667"/>
    </w:p>
    <w:p w:rsidR="005D156C" w:rsidRDefault="005D156C">
      <w:pPr>
        <w:pStyle w:val="Reference"/>
      </w:pPr>
      <w:bookmarkStart w:id="668" w:name="_Ref61876659"/>
      <w:r w:rsidRPr="005D156C">
        <w:t>R2-2101179</w:t>
      </w:r>
      <w:r>
        <w:tab/>
        <w:t>Remaining issues on L2 U2N Relay</w:t>
      </w:r>
      <w:r>
        <w:tab/>
        <w:t>vivo</w:t>
      </w:r>
      <w:r>
        <w:tab/>
        <w:t>discussion</w:t>
      </w:r>
      <w:r>
        <w:tab/>
        <w:t>Rel-17</w:t>
      </w:r>
      <w:bookmarkEnd w:id="668"/>
    </w:p>
    <w:p w:rsidR="005D156C" w:rsidRDefault="005D156C">
      <w:pPr>
        <w:pStyle w:val="Reference"/>
      </w:pPr>
      <w:bookmarkStart w:id="669" w:name="_Ref61902384"/>
      <w:r w:rsidRPr="005D156C">
        <w:t>R2-2101206</w:t>
      </w:r>
      <w:r>
        <w:tab/>
        <w:t>L3 vs L2 relaying</w:t>
      </w:r>
      <w:r>
        <w:tab/>
        <w:t>Samsung, Ericsson, Nokia, Nokia Shanghai Bell</w:t>
      </w:r>
      <w:r>
        <w:tab/>
        <w:t>discussion</w:t>
      </w:r>
      <w:bookmarkEnd w:id="669"/>
    </w:p>
    <w:p w:rsidR="005D156C" w:rsidRDefault="005D156C">
      <w:pPr>
        <w:pStyle w:val="Reference"/>
      </w:pPr>
      <w:bookmarkStart w:id="670" w:name="_Ref61896770"/>
      <w:r w:rsidRPr="005D156C">
        <w:t>R2-2101300</w:t>
      </w:r>
      <w:r>
        <w:tab/>
        <w:t>Inter-gNB Path Switching for L2 U2N Relay</w:t>
      </w:r>
      <w:r>
        <w:tab/>
        <w:t>Intel Corporation</w:t>
      </w:r>
      <w:r>
        <w:tab/>
        <w:t>discussion</w:t>
      </w:r>
      <w:r>
        <w:tab/>
        <w:t>Rel-17</w:t>
      </w:r>
      <w:r>
        <w:tab/>
      </w:r>
      <w:proofErr w:type="spellStart"/>
      <w:r>
        <w:t>FS_NR_SL_relay</w:t>
      </w:r>
      <w:bookmarkEnd w:id="670"/>
      <w:proofErr w:type="spellEnd"/>
    </w:p>
    <w:p w:rsidR="005D156C" w:rsidRDefault="005D156C">
      <w:pPr>
        <w:pStyle w:val="Reference"/>
      </w:pPr>
      <w:bookmarkStart w:id="671" w:name="_Ref61866969"/>
      <w:r w:rsidRPr="005D156C">
        <w:t>R2-2101601</w:t>
      </w:r>
      <w:r>
        <w:tab/>
        <w:t>Open issues on L2 relay</w:t>
      </w:r>
      <w:r>
        <w:tab/>
        <w:t>Xiaomi communications</w:t>
      </w:r>
      <w:r>
        <w:tab/>
        <w:t>discussion</w:t>
      </w:r>
      <w:bookmarkEnd w:id="671"/>
    </w:p>
    <w:p w:rsidR="005D156C" w:rsidRDefault="005D156C">
      <w:pPr>
        <w:pStyle w:val="Reference"/>
      </w:pPr>
      <w:bookmarkStart w:id="672" w:name="_Ref61866862"/>
      <w:r w:rsidRPr="005D156C">
        <w:lastRenderedPageBreak/>
        <w:t>R2-2101623</w:t>
      </w:r>
      <w:r>
        <w:tab/>
        <w:t>Remaining issue on RRC state for L2 relay</w:t>
      </w:r>
      <w:r>
        <w:tab/>
        <w:t>CMCC</w:t>
      </w:r>
      <w:r>
        <w:tab/>
        <w:t>discussion</w:t>
      </w:r>
      <w:r>
        <w:tab/>
        <w:t>Rel-17</w:t>
      </w:r>
      <w:r>
        <w:tab/>
      </w:r>
      <w:proofErr w:type="spellStart"/>
      <w:r>
        <w:t>FS_NR_SL_relay</w:t>
      </w:r>
      <w:bookmarkEnd w:id="672"/>
      <w:proofErr w:type="spellEnd"/>
    </w:p>
    <w:p w:rsidR="005D156C" w:rsidRDefault="005D156C">
      <w:pPr>
        <w:pStyle w:val="Reference"/>
      </w:pPr>
      <w:bookmarkStart w:id="673"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673"/>
      <w:proofErr w:type="spellEnd"/>
    </w:p>
    <w:p w:rsidR="005D156C" w:rsidRDefault="005D156C">
      <w:pPr>
        <w:pStyle w:val="Reference"/>
      </w:pPr>
      <w:bookmarkStart w:id="674" w:name="_Ref62476364"/>
      <w:r w:rsidRPr="005D156C">
        <w:t>R2-2101768</w:t>
      </w:r>
      <w:r>
        <w:tab/>
        <w:t>RRC status transition reporting procedure</w:t>
      </w:r>
      <w:r>
        <w:tab/>
        <w:t>LG Electronics Inc</w:t>
      </w:r>
      <w:r>
        <w:tab/>
        <w:t>discussion</w:t>
      </w:r>
      <w:r>
        <w:tab/>
        <w:t>Rel-17</w:t>
      </w:r>
      <w:r>
        <w:tab/>
      </w:r>
      <w:proofErr w:type="spellStart"/>
      <w:r>
        <w:t>FS_NR_SL_relay</w:t>
      </w:r>
      <w:bookmarkEnd w:id="674"/>
      <w:proofErr w:type="spellEnd"/>
    </w:p>
    <w:p w:rsidR="005D156C" w:rsidRDefault="005D156C">
      <w:pPr>
        <w:pStyle w:val="Reference"/>
      </w:pPr>
      <w:bookmarkStart w:id="675"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675"/>
      <w:proofErr w:type="spellEnd"/>
    </w:p>
    <w:p w:rsidR="005D156C" w:rsidRDefault="005D156C">
      <w:pPr>
        <w:pStyle w:val="Reference"/>
      </w:pPr>
      <w:bookmarkStart w:id="676" w:name="_Ref62041818"/>
      <w:r w:rsidRPr="005D156C">
        <w:t>R2-2101782</w:t>
      </w:r>
      <w:r>
        <w:tab/>
        <w:t>Clean-up of L2 sidelink relay</w:t>
      </w:r>
      <w:r>
        <w:tab/>
        <w:t xml:space="preserve">Huawei, </w:t>
      </w:r>
      <w:proofErr w:type="spellStart"/>
      <w:r>
        <w:t>HiSilicon</w:t>
      </w:r>
      <w:proofErr w:type="spellEnd"/>
      <w:r>
        <w:tab/>
        <w:t>discussion</w:t>
      </w:r>
      <w:r>
        <w:tab/>
        <w:t>Rel-17</w:t>
      </w:r>
      <w:r>
        <w:tab/>
      </w:r>
      <w:proofErr w:type="spellStart"/>
      <w:r>
        <w:t>FS_NR_SL_relay</w:t>
      </w:r>
      <w:bookmarkEnd w:id="676"/>
      <w:proofErr w:type="spellEnd"/>
    </w:p>
    <w:p w:rsidR="005D156C" w:rsidRDefault="005D156C">
      <w:pPr>
        <w:pStyle w:val="Reference"/>
      </w:pPr>
      <w:bookmarkStart w:id="677"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677"/>
      <w:proofErr w:type="spellEnd"/>
    </w:p>
    <w:p w:rsidR="005D156C" w:rsidRDefault="005D156C">
      <w:pPr>
        <w:pStyle w:val="Reference"/>
      </w:pPr>
      <w:bookmarkStart w:id="678" w:name="_Ref61893535"/>
      <w:r w:rsidRPr="005D156C">
        <w:t>R2-2101788</w:t>
      </w:r>
      <w:r>
        <w:tab/>
        <w:t>Relay reselection using discovery message and sidelink unicast link</w:t>
      </w:r>
      <w:r>
        <w:tab/>
        <w:t>LG Electronics Inc.</w:t>
      </w:r>
      <w:r>
        <w:tab/>
        <w:t>discussion</w:t>
      </w:r>
      <w:r>
        <w:tab/>
        <w:t>Rel-17</w:t>
      </w:r>
      <w:r>
        <w:tab/>
      </w:r>
      <w:proofErr w:type="spellStart"/>
      <w:r>
        <w:t>FS_NR_SL_relay</w:t>
      </w:r>
      <w:bookmarkEnd w:id="678"/>
      <w:proofErr w:type="spellEnd"/>
    </w:p>
    <w:p w:rsidR="005D156C" w:rsidRDefault="005D156C">
      <w:pPr>
        <w:pStyle w:val="Reference"/>
      </w:pPr>
      <w:bookmarkStart w:id="679" w:name="_Ref61886258"/>
      <w:r w:rsidRPr="005D156C">
        <w:t>R2-2101890</w:t>
      </w:r>
      <w:r>
        <w:tab/>
        <w:t>discussion on RRC procedures of L2 U2N relay</w:t>
      </w:r>
      <w:r>
        <w:tab/>
        <w:t>ETRI</w:t>
      </w:r>
      <w:r>
        <w:tab/>
        <w:t>discussion</w:t>
      </w:r>
      <w:r>
        <w:tab/>
        <w:t>Rel-17</w:t>
      </w:r>
      <w:r>
        <w:tab/>
      </w:r>
      <w:proofErr w:type="spellStart"/>
      <w:r>
        <w:t>FS_NR_SL_relay</w:t>
      </w:r>
      <w:bookmarkEnd w:id="679"/>
      <w:proofErr w:type="spellEnd"/>
    </w:p>
    <w:p w:rsidR="00DF0AAD" w:rsidRDefault="00DF0AAD">
      <w:pPr>
        <w:pStyle w:val="Reference"/>
      </w:pPr>
      <w:bookmarkStart w:id="680" w:name="_Ref62654429"/>
      <w:r>
        <w:t>R2-2100309 Comparison of L2 and L3 Relays</w:t>
      </w:r>
      <w:r>
        <w:tab/>
        <w:t>ZTE Corporation</w:t>
      </w:r>
      <w:bookmarkEnd w:id="680"/>
    </w:p>
    <w:p w:rsidR="00DF0AAD" w:rsidRDefault="00DF0AAD">
      <w:pPr>
        <w:pStyle w:val="Reference"/>
      </w:pPr>
      <w:bookmarkStart w:id="681" w:name="_Ref62654495"/>
      <w:r>
        <w:t xml:space="preserve">R2-2100616 Conclusion on the feasibility of L2 and L3 based Sidelink Relaying </w:t>
      </w:r>
      <w:r>
        <w:tab/>
        <w:t>Intel</w:t>
      </w:r>
      <w:bookmarkEnd w:id="681"/>
    </w:p>
    <w:p w:rsidR="00DF0AAD" w:rsidRDefault="00DF0AAD">
      <w:pPr>
        <w:pStyle w:val="Reference"/>
      </w:pPr>
      <w:bookmarkStart w:id="682" w:name="_Ref62654593"/>
      <w:r>
        <w:t xml:space="preserve">R2-2100123 Finalize the comparison and conclusion section of TR 38.836 </w:t>
      </w:r>
      <w:r>
        <w:tab/>
        <w:t>Qualcomm</w:t>
      </w:r>
      <w:bookmarkEnd w:id="682"/>
    </w:p>
    <w:p w:rsidR="00DF0AAD" w:rsidRDefault="00DF0AAD">
      <w:pPr>
        <w:pStyle w:val="Reference"/>
      </w:pPr>
      <w:bookmarkStart w:id="683" w:name="_Ref62654695"/>
      <w:r>
        <w:t>R2-2100980 Comparative Analysis of L2 and L3 SL Relay Architecture Ericsson, Samsung, Nokia, Nokia Shanghai Bell</w:t>
      </w:r>
      <w:bookmarkEnd w:id="683"/>
    </w:p>
    <w:p w:rsidR="00066CBD" w:rsidRDefault="00066CBD">
      <w:pPr>
        <w:pStyle w:val="Reference"/>
      </w:pPr>
      <w:bookmarkStart w:id="684" w:name="_Ref62654900"/>
      <w:r>
        <w:t>R2-2102091 Summary Document for AI 8.7.2.1</w:t>
      </w:r>
      <w:r>
        <w:tab/>
        <w:t>InterDigital</w:t>
      </w:r>
      <w:bookmarkEnd w:id="684"/>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EA" w:rsidRDefault="00C866EA">
      <w:r>
        <w:separator/>
      </w:r>
    </w:p>
  </w:endnote>
  <w:endnote w:type="continuationSeparator" w:id="0">
    <w:p w:rsidR="00C866EA" w:rsidRDefault="00C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52" w:rsidRDefault="00797852" w:rsidP="00313FD6">
    <w:pPr>
      <w:pStyle w:val="ac"/>
      <w:tabs>
        <w:tab w:val="center" w:pos="4820"/>
        <w:tab w:val="right" w:pos="9639"/>
      </w:tabs>
      <w:jc w:val="left"/>
    </w:pPr>
    <w:r>
      <w:tab/>
    </w:r>
    <w:r w:rsidR="00A77B96">
      <w:rPr>
        <w:rStyle w:val="ae"/>
      </w:rPr>
      <w:fldChar w:fldCharType="begin"/>
    </w:r>
    <w:r>
      <w:rPr>
        <w:rStyle w:val="ae"/>
      </w:rPr>
      <w:instrText xml:space="preserve"> PAGE </w:instrText>
    </w:r>
    <w:r w:rsidR="00A77B96">
      <w:rPr>
        <w:rStyle w:val="ae"/>
      </w:rPr>
      <w:fldChar w:fldCharType="separate"/>
    </w:r>
    <w:r w:rsidR="000F69C7">
      <w:rPr>
        <w:rStyle w:val="ae"/>
      </w:rPr>
      <w:t>11</w:t>
    </w:r>
    <w:r w:rsidR="00A77B96">
      <w:rPr>
        <w:rStyle w:val="ae"/>
      </w:rPr>
      <w:fldChar w:fldCharType="end"/>
    </w:r>
    <w:r>
      <w:rPr>
        <w:rStyle w:val="ae"/>
      </w:rPr>
      <w:t>/</w:t>
    </w:r>
    <w:r w:rsidR="00A77B96">
      <w:rPr>
        <w:rStyle w:val="ae"/>
      </w:rPr>
      <w:fldChar w:fldCharType="begin"/>
    </w:r>
    <w:r>
      <w:rPr>
        <w:rStyle w:val="ae"/>
      </w:rPr>
      <w:instrText xml:space="preserve"> NUMPAGES </w:instrText>
    </w:r>
    <w:r w:rsidR="00A77B96">
      <w:rPr>
        <w:rStyle w:val="ae"/>
      </w:rPr>
      <w:fldChar w:fldCharType="separate"/>
    </w:r>
    <w:r w:rsidR="000F69C7">
      <w:rPr>
        <w:rStyle w:val="ae"/>
      </w:rPr>
      <w:t>12</w:t>
    </w:r>
    <w:r w:rsidR="00A77B96">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EA" w:rsidRDefault="00C866EA">
      <w:r>
        <w:separator/>
      </w:r>
    </w:p>
  </w:footnote>
  <w:footnote w:type="continuationSeparator" w:id="0">
    <w:p w:rsidR="00C866EA" w:rsidRDefault="00C8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52" w:rsidRDefault="00797852">
    <w:r>
      <w:t xml:space="preserve">Page </w:t>
    </w:r>
    <w:r w:rsidR="00A77B96">
      <w:fldChar w:fldCharType="begin"/>
    </w:r>
    <w:r>
      <w:instrText>PAGE</w:instrText>
    </w:r>
    <w:r w:rsidR="00A77B96">
      <w:fldChar w:fldCharType="separate"/>
    </w:r>
    <w:r>
      <w:t>4</w:t>
    </w:r>
    <w:r w:rsidR="00A77B96">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mepeace">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66EA"/>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93551"/>
  <w15:docId w15:val="{BF1E55FB-7A56-4737-BA61-9FCF9814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목록 단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CC8789-BBE8-4FB8-B978-B68D4A43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30</TotalTime>
  <Pages>12</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26032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mepeace</cp:lastModifiedBy>
  <cp:revision>6</cp:revision>
  <cp:lastPrinted>2008-01-31T07:09:00Z</cp:lastPrinted>
  <dcterms:created xsi:type="dcterms:W3CDTF">2021-01-29T01:27:00Z</dcterms:created>
  <dcterms:modified xsi:type="dcterms:W3CDTF">2021-01-29T03:39:00Z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ies>
</file>