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6501" w14:textId="125387EE" w:rsidR="00BB5C1A" w:rsidRPr="00AE3A2C" w:rsidRDefault="00BB5C1A" w:rsidP="00BB5C1A">
      <w:pPr>
        <w:pStyle w:val="Header"/>
        <w:rPr>
          <w:lang w:val="en-GB"/>
        </w:rPr>
      </w:pPr>
      <w:r w:rsidRPr="00AE3A2C">
        <w:rPr>
          <w:lang w:val="en-GB"/>
        </w:rPr>
        <w:t>3GPP TSG-RAN WG2 Meeting #</w:t>
      </w:r>
      <w:r>
        <w:rPr>
          <w:lang w:val="en-GB"/>
        </w:rPr>
        <w:t>112 electronic</w:t>
      </w:r>
      <w:r w:rsidRPr="00AE3A2C">
        <w:rPr>
          <w:lang w:val="en-GB"/>
        </w:rPr>
        <w:tab/>
      </w:r>
      <w:r w:rsidRPr="00BB5C1A">
        <w:rPr>
          <w:highlight w:val="yellow"/>
          <w:lang w:val="en-GB"/>
        </w:rPr>
        <w:t>draft</w:t>
      </w:r>
      <w:r w:rsidRPr="006D45FF">
        <w:rPr>
          <w:lang w:val="en-GB"/>
        </w:rPr>
        <w:t>R2-2010707</w:t>
      </w:r>
    </w:p>
    <w:p w14:paraId="71DCCA9A" w14:textId="23F422B8" w:rsidR="00BB5C1A" w:rsidRPr="001065F9" w:rsidRDefault="00BB5C1A" w:rsidP="00BB5C1A">
      <w:pPr>
        <w:widowControl w:val="0"/>
        <w:tabs>
          <w:tab w:val="left" w:pos="1701"/>
          <w:tab w:val="right" w:pos="9923"/>
        </w:tabs>
        <w:spacing w:before="120"/>
        <w:rPr>
          <w:b/>
          <w:sz w:val="24"/>
        </w:rPr>
      </w:pPr>
      <w:r>
        <w:rPr>
          <w:rFonts w:eastAsia="SimSun" w:cs="Arial"/>
          <w:b/>
          <w:sz w:val="24"/>
          <w:lang w:val="de-DE" w:eastAsia="zh-CN"/>
        </w:rPr>
        <w:t xml:space="preserve">Online, </w:t>
      </w:r>
      <w:r w:rsidR="00B7478F">
        <w:rPr>
          <w:rFonts w:eastAsia="SimSun" w:cs="Arial"/>
          <w:b/>
          <w:sz w:val="24"/>
          <w:lang w:val="de-DE" w:eastAsia="zh-CN"/>
        </w:rPr>
        <w:t xml:space="preserve">November 2nd </w:t>
      </w:r>
      <w:r>
        <w:rPr>
          <w:rFonts w:eastAsia="SimSun" w:cs="Arial"/>
          <w:b/>
          <w:sz w:val="24"/>
          <w:lang w:val="de-DE" w:eastAsia="zh-CN"/>
        </w:rPr>
        <w:t xml:space="preserve">- </w:t>
      </w:r>
      <w:r w:rsidR="00B7478F">
        <w:rPr>
          <w:rFonts w:eastAsia="SimSun" w:cs="Arial"/>
          <w:b/>
          <w:sz w:val="24"/>
          <w:lang w:val="de-DE" w:eastAsia="zh-CN"/>
        </w:rPr>
        <w:t>13</w:t>
      </w:r>
      <w:r>
        <w:rPr>
          <w:rFonts w:eastAsia="SimSun" w:cs="Arial"/>
          <w:b/>
          <w:sz w:val="24"/>
          <w:lang w:val="de-DE" w:eastAsia="zh-CN"/>
        </w:rPr>
        <w:t xml:space="preserve">th, </w:t>
      </w:r>
      <w:r w:rsidRPr="001065F9">
        <w:rPr>
          <w:rFonts w:eastAsia="SimSun" w:cs="Arial"/>
          <w:b/>
          <w:sz w:val="24"/>
          <w:lang w:val="de-DE" w:eastAsia="zh-CN"/>
        </w:rPr>
        <w:t>2020</w:t>
      </w:r>
    </w:p>
    <w:p w14:paraId="3E555DDF" w14:textId="77777777" w:rsidR="00BB5C1A" w:rsidRPr="00770DB4" w:rsidRDefault="00BB5C1A" w:rsidP="00BB5C1A">
      <w:pPr>
        <w:widowControl w:val="0"/>
        <w:tabs>
          <w:tab w:val="left" w:pos="1701"/>
          <w:tab w:val="right" w:pos="9923"/>
        </w:tabs>
        <w:spacing w:before="120"/>
        <w:rPr>
          <w:rFonts w:eastAsia="SimSun" w:cs="Arial"/>
          <w:b/>
          <w:sz w:val="24"/>
          <w:lang w:val="de-DE" w:eastAsia="zh-CN"/>
        </w:rPr>
      </w:pPr>
    </w:p>
    <w:p w14:paraId="6BFF0B73" w14:textId="77777777" w:rsidR="00BB5C1A" w:rsidRPr="00770DB4" w:rsidRDefault="00BB5C1A" w:rsidP="00BB5C1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32673A02" w14:textId="77777777" w:rsidR="00BB5C1A" w:rsidRPr="00770DB4" w:rsidRDefault="00BB5C1A" w:rsidP="00BB5C1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D2922B0" w14:textId="5B7F0832" w:rsidR="00BB5C1A" w:rsidRPr="00770DB4" w:rsidRDefault="00BB5C1A" w:rsidP="00BB5C1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BB5C1A">
        <w:rPr>
          <w:rFonts w:eastAsia="Malgun Gothic"/>
          <w:highlight w:val="yellow"/>
          <w:lang w:eastAsia="ko-KR"/>
        </w:rPr>
        <w:t>&lt;draft&gt;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E248A1C" w14:textId="77777777" w:rsidR="00BB5C1A" w:rsidRPr="00770DB4" w:rsidRDefault="00BB5C1A" w:rsidP="00BB5C1A">
      <w:pPr>
        <w:pStyle w:val="ContributionHeader"/>
        <w:tabs>
          <w:tab w:val="left" w:pos="1276"/>
        </w:tabs>
      </w:pPr>
      <w:r w:rsidRPr="00770DB4">
        <w:t>Document for:</w:t>
      </w:r>
      <w:r w:rsidRPr="00770DB4">
        <w:tab/>
        <w:t>Approval</w:t>
      </w:r>
    </w:p>
    <w:p w14:paraId="0AD33BA7" w14:textId="77777777" w:rsidR="00BB5C1A" w:rsidRDefault="00BB5C1A" w:rsidP="00BB5C1A">
      <w:pPr>
        <w:pBdr>
          <w:bottom w:val="single" w:sz="4" w:space="1" w:color="auto"/>
        </w:pBdr>
        <w:tabs>
          <w:tab w:val="left" w:pos="1276"/>
        </w:tabs>
      </w:pPr>
    </w:p>
    <w:p w14:paraId="5F3FE874" w14:textId="77777777" w:rsidR="00BB5C1A" w:rsidRPr="00453D14" w:rsidRDefault="00BB5C1A" w:rsidP="00D60EB4">
      <w:pPr>
        <w:pStyle w:val="Heading2"/>
        <w:rPr>
          <w:sz w:val="18"/>
        </w:rPr>
      </w:pPr>
      <w:r w:rsidRPr="00E61BF3">
        <w:t>General</w:t>
      </w:r>
    </w:p>
    <w:p w14:paraId="648AD58E" w14:textId="7FC5F0D0" w:rsidR="00BB5C1A" w:rsidRPr="00FA168B" w:rsidRDefault="00BB5C1A" w:rsidP="00BB5C1A">
      <w:pPr>
        <w:rPr>
          <w:sz w:val="18"/>
          <w:szCs w:val="22"/>
        </w:rPr>
      </w:pPr>
      <w:r w:rsidRPr="00FA168B">
        <w:rPr>
          <w:sz w:val="18"/>
          <w:szCs w:val="22"/>
        </w:rPr>
        <w:t xml:space="preserve">Please see the following </w:t>
      </w:r>
      <w:proofErr w:type="spellStart"/>
      <w:r w:rsidRPr="00FA168B">
        <w:rPr>
          <w:sz w:val="18"/>
          <w:szCs w:val="22"/>
        </w:rPr>
        <w:t>T</w:t>
      </w:r>
      <w:r w:rsidR="00AA559F">
        <w:rPr>
          <w:sz w:val="18"/>
          <w:szCs w:val="22"/>
        </w:rPr>
        <w:t>D</w:t>
      </w:r>
      <w:r w:rsidRPr="00FA168B">
        <w:rPr>
          <w:sz w:val="18"/>
          <w:szCs w:val="22"/>
        </w:rPr>
        <w:t>oc</w:t>
      </w:r>
      <w:proofErr w:type="spellEnd"/>
      <w:r w:rsidRPr="00FA168B">
        <w:rPr>
          <w:sz w:val="18"/>
          <w:szCs w:val="22"/>
        </w:rPr>
        <w:t xml:space="preserve"> for e-meeting guidance:</w:t>
      </w:r>
    </w:p>
    <w:p w14:paraId="443C1706" w14:textId="67B46B0C" w:rsidR="00BB5C1A" w:rsidRDefault="00BB5C1A" w:rsidP="00BB5C1A">
      <w:pPr>
        <w:pStyle w:val="Doc-title"/>
      </w:pPr>
      <w:r w:rsidRPr="006D45FF">
        <w:t>R2-2008700</w:t>
      </w:r>
      <w:r>
        <w:tab/>
        <w:t>Agenda for RAN2#112-e</w:t>
      </w:r>
      <w:r>
        <w:tab/>
        <w:t>Chairman</w:t>
      </w:r>
    </w:p>
    <w:p w14:paraId="64D353E7" w14:textId="77777777" w:rsidR="00BB5C1A" w:rsidRDefault="00BB5C1A" w:rsidP="00BB5C1A">
      <w:pPr>
        <w:rPr>
          <w:rFonts w:eastAsia="PMingLiU"/>
          <w:b/>
          <w:lang w:eastAsia="zh-TW"/>
        </w:rPr>
      </w:pPr>
    </w:p>
    <w:p w14:paraId="2E1ADEC4" w14:textId="77777777" w:rsidR="00BB5C1A" w:rsidRDefault="00BB5C1A" w:rsidP="00BB5C1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44906C5" w14:textId="77777777" w:rsidR="00BB5C1A" w:rsidRPr="00153199" w:rsidRDefault="00BB5C1A" w:rsidP="00D60EB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30959A4B" w14:textId="77777777" w:rsidR="00BB5C1A" w:rsidRDefault="00BB5C1A" w:rsidP="00BB5C1A">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E36E76E" w14:textId="77777777" w:rsidR="00D60EB4" w:rsidRDefault="00D60EB4" w:rsidP="00D60EB4">
      <w:pPr>
        <w:jc w:val="both"/>
        <w:rPr>
          <w:sz w:val="18"/>
          <w:szCs w:val="22"/>
        </w:rPr>
      </w:pPr>
    </w:p>
    <w:p w14:paraId="2B595375" w14:textId="77777777" w:rsidR="00D60EB4" w:rsidRPr="00770DB4" w:rsidRDefault="00D60EB4" w:rsidP="00D60EB4">
      <w:pPr>
        <w:pStyle w:val="EmailDiscussion"/>
      </w:pPr>
      <w:r w:rsidRPr="00770DB4">
        <w:t>[AT1</w:t>
      </w:r>
      <w:r>
        <w:t>12-e</w:t>
      </w:r>
      <w:r w:rsidRPr="00770DB4">
        <w:t>][300][NBIOT] Organisational (Session Chair)</w:t>
      </w:r>
    </w:p>
    <w:p w14:paraId="1CE389F2" w14:textId="77777777" w:rsidR="00D60EB4" w:rsidRPr="00770DB4" w:rsidRDefault="00D60EB4" w:rsidP="00D60EB4">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02FC59B" w14:textId="77777777" w:rsidR="00D60EB4" w:rsidRPr="00770DB4" w:rsidRDefault="00D60EB4" w:rsidP="00D60EB4">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23BCAA18" w14:textId="77777777" w:rsidR="00D60EB4" w:rsidRDefault="00D60EB4" w:rsidP="00D60EB4">
      <w:pPr>
        <w:pStyle w:val="EmailDiscussion2"/>
      </w:pPr>
      <w:r w:rsidRPr="00770DB4">
        <w:tab/>
      </w:r>
      <w:r w:rsidRPr="00AA559F">
        <w:rPr>
          <w:b/>
        </w:rPr>
        <w:t xml:space="preserve">Deadline: </w:t>
      </w:r>
      <w:r w:rsidRPr="00D60EB4">
        <w:t>Nov 13 1100 UTC</w:t>
      </w:r>
    </w:p>
    <w:p w14:paraId="6B9306AF" w14:textId="77777777" w:rsidR="006D45FF" w:rsidRDefault="006D45FF" w:rsidP="006D45FF">
      <w:pPr>
        <w:pStyle w:val="Doc-title"/>
        <w:rPr>
          <w:rStyle w:val="Hyperlink"/>
        </w:rPr>
      </w:pPr>
    </w:p>
    <w:p w14:paraId="027446D0" w14:textId="77777777" w:rsidR="006D45FF" w:rsidRDefault="006D45FF" w:rsidP="006D45FF">
      <w:pPr>
        <w:pStyle w:val="EmailDiscussion"/>
      </w:pPr>
      <w:r>
        <w:t>[AT112-e][301][NBIOT R17] RLF enhancements (Qualcomm)</w:t>
      </w:r>
    </w:p>
    <w:p w14:paraId="41CD47F1" w14:textId="77777777" w:rsidR="006D45FF" w:rsidRDefault="006D45FF" w:rsidP="006D45FF">
      <w:pPr>
        <w:pStyle w:val="EmailDiscussion2"/>
      </w:pPr>
      <w:r>
        <w:tab/>
        <w:t>Scope: Discuss whether and what to ask RAN4.</w:t>
      </w:r>
    </w:p>
    <w:p w14:paraId="7B4DD319" w14:textId="77777777" w:rsidR="006D45FF" w:rsidRDefault="006D45FF" w:rsidP="006D45FF">
      <w:pPr>
        <w:pStyle w:val="EmailDiscussion2"/>
      </w:pPr>
      <w:r>
        <w:tab/>
        <w:t xml:space="preserve">Intended outcome: Report of email discussion in R2-2010905, potential LS. </w:t>
      </w:r>
    </w:p>
    <w:p w14:paraId="73A86229"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58584AB5" w14:textId="77777777" w:rsidR="00D60EB4" w:rsidRDefault="00D60EB4" w:rsidP="00BB5C1A">
      <w:pPr>
        <w:pStyle w:val="EmailDiscussion2"/>
        <w:ind w:left="0" w:firstLine="0"/>
        <w:jc w:val="both"/>
        <w:rPr>
          <w:sz w:val="18"/>
          <w:szCs w:val="22"/>
        </w:rPr>
      </w:pPr>
    </w:p>
    <w:p w14:paraId="008D19FE" w14:textId="77777777" w:rsidR="006D45FF" w:rsidRDefault="006D45FF" w:rsidP="006D45FF">
      <w:pPr>
        <w:pStyle w:val="EmailDiscussion"/>
      </w:pPr>
      <w:r>
        <w:t>[AT112-e][302][NBIOT R17] Carrier selection (Ericsson)</w:t>
      </w:r>
    </w:p>
    <w:p w14:paraId="402ACF29" w14:textId="77777777" w:rsidR="006D45FF" w:rsidRDefault="006D45FF" w:rsidP="006D45FF">
      <w:pPr>
        <w:pStyle w:val="EmailDiscussion2"/>
      </w:pPr>
      <w:r>
        <w:tab/>
        <w:t>Scope: Discuss what coverage information to use and whether DRX information can be used.</w:t>
      </w:r>
    </w:p>
    <w:p w14:paraId="455A1FFA" w14:textId="77777777" w:rsidR="006D45FF" w:rsidRDefault="006D45FF" w:rsidP="006D45FF">
      <w:pPr>
        <w:pStyle w:val="EmailDiscussion2"/>
      </w:pPr>
      <w:r>
        <w:tab/>
        <w:t>Intended outcome: Report in R2-2010906</w:t>
      </w:r>
    </w:p>
    <w:p w14:paraId="2D899516"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bookmarkStart w:id="0" w:name="_GoBack"/>
      <w:bookmarkEnd w:id="0"/>
    </w:p>
    <w:p w14:paraId="726750A1" w14:textId="77777777" w:rsidR="006D45FF" w:rsidRDefault="006D45FF" w:rsidP="00BB5C1A">
      <w:pPr>
        <w:pStyle w:val="EmailDiscussion2"/>
        <w:ind w:left="0" w:firstLine="0"/>
        <w:jc w:val="both"/>
        <w:rPr>
          <w:sz w:val="18"/>
          <w:szCs w:val="22"/>
        </w:rPr>
      </w:pPr>
    </w:p>
    <w:p w14:paraId="174909C4" w14:textId="77777777" w:rsidR="00E54CCD" w:rsidRDefault="00E54CCD" w:rsidP="00D87DFC">
      <w:pPr>
        <w:pStyle w:val="Heading2"/>
      </w:pPr>
      <w:r>
        <w:t>4.1</w:t>
      </w:r>
      <w:r>
        <w:tab/>
        <w:t>NB-</w:t>
      </w:r>
      <w:proofErr w:type="spellStart"/>
      <w:r>
        <w:t>IoT</w:t>
      </w:r>
      <w:proofErr w:type="spellEnd"/>
      <w:r>
        <w:t xml:space="preserve"> corrections Rel-15 and earlier</w:t>
      </w:r>
    </w:p>
    <w:p w14:paraId="680872CD" w14:textId="064037F2" w:rsidR="00E54CCD" w:rsidRDefault="00E54CCD" w:rsidP="00D40DEE">
      <w:pPr>
        <w:pStyle w:val="Comments"/>
      </w:pPr>
      <w:r>
        <w:t xml:space="preserve">Documents in this agenda item will be handled in a break out session. Common NB-IoT/eMTC parts treated jointly with 4.2. </w:t>
      </w:r>
    </w:p>
    <w:p w14:paraId="5FD2F9B7" w14:textId="77777777" w:rsidR="00E54CCD" w:rsidRDefault="00E54CCD" w:rsidP="00E54CCD"/>
    <w:p w14:paraId="3BC2DE29" w14:textId="77777777" w:rsidR="00E54CCD" w:rsidRDefault="00E54CCD" w:rsidP="00D87DFC">
      <w:pPr>
        <w:pStyle w:val="Heading2"/>
      </w:pPr>
      <w:r>
        <w:t>7.3</w:t>
      </w:r>
      <w:r>
        <w:tab/>
        <w:t>Additional enhancements for NB-</w:t>
      </w:r>
      <w:proofErr w:type="spellStart"/>
      <w:r>
        <w:t>IoT</w:t>
      </w:r>
      <w:proofErr w:type="spellEnd"/>
    </w:p>
    <w:p w14:paraId="3DD1AE53" w14:textId="77777777" w:rsidR="00E54CCD" w:rsidRDefault="00E54CCD" w:rsidP="00D40DEE">
      <w:pPr>
        <w:pStyle w:val="Comments"/>
      </w:pPr>
      <w:r>
        <w:t xml:space="preserve">(NB_IOTenh3-Core; leading WG: RAN1; REL-16; started: Jun 18; Completed: June 20; WID: </w:t>
      </w:r>
      <w:r w:rsidRPr="006D45FF">
        <w:t>RP-200293</w:t>
      </w:r>
      <w:r>
        <w:t>)</w:t>
      </w:r>
    </w:p>
    <w:p w14:paraId="3019816B" w14:textId="77777777" w:rsidR="00E54CCD" w:rsidRDefault="00E54CCD" w:rsidP="00D40DEE">
      <w:pPr>
        <w:pStyle w:val="Comments"/>
      </w:pPr>
      <w:r>
        <w:t>Documents in this agenda item will be handled in a break out session</w:t>
      </w:r>
    </w:p>
    <w:p w14:paraId="5D86A27D" w14:textId="77777777" w:rsidR="00E54CCD" w:rsidRDefault="00E54CCD" w:rsidP="00D40DEE">
      <w:pPr>
        <w:pStyle w:val="Comments"/>
      </w:pPr>
      <w:r>
        <w:t>Some sub-items in 7.2 and 7.3 may be treated jointly.</w:t>
      </w:r>
    </w:p>
    <w:p w14:paraId="11146D3B" w14:textId="77777777" w:rsidR="00E54CCD" w:rsidRDefault="00E54CCD" w:rsidP="00D40DEE">
      <w:pPr>
        <w:pStyle w:val="Comments"/>
      </w:pPr>
      <w:r>
        <w:t>Limit: 5-6 email threads</w:t>
      </w:r>
    </w:p>
    <w:p w14:paraId="57AF1F6A" w14:textId="77777777" w:rsidR="00E54CCD" w:rsidRDefault="00E54CCD" w:rsidP="00D87DFC">
      <w:pPr>
        <w:pStyle w:val="Heading3"/>
      </w:pPr>
      <w:r>
        <w:t>7.3.1</w:t>
      </w:r>
      <w:r>
        <w:tab/>
        <w:t>General and Stage-2 Corrections</w:t>
      </w:r>
    </w:p>
    <w:p w14:paraId="7454FB13" w14:textId="77777777" w:rsidR="00E54CCD" w:rsidRDefault="00E54CCD" w:rsidP="00045B91">
      <w:pPr>
        <w:pStyle w:val="Comments"/>
        <w:tabs>
          <w:tab w:val="left" w:pos="6237"/>
        </w:tabs>
      </w:pPr>
      <w:r>
        <w:t>Including incoming LSs etc</w:t>
      </w:r>
    </w:p>
    <w:p w14:paraId="6E438DD5" w14:textId="74343C87" w:rsidR="00032955" w:rsidRDefault="006D45FF" w:rsidP="00032955">
      <w:pPr>
        <w:pStyle w:val="Doc-title"/>
      </w:pPr>
      <w:hyperlink r:id="rId8" w:tooltip="https://www.3gpp.org/ftp/tsg_ran/WG2_RL2/TSGR2_112-e/Docs/R2-2008758.zip" w:history="1">
        <w:r w:rsidR="00032955" w:rsidRPr="006D45FF">
          <w:rPr>
            <w:rStyle w:val="Hyperlink"/>
          </w:rPr>
          <w:t>R2-2008758</w:t>
        </w:r>
      </w:hyperlink>
      <w:r w:rsidR="00032955">
        <w:tab/>
        <w:t>Reply LS on system support for WUS (S2-2006478; contact: Qualcomm)</w:t>
      </w:r>
      <w:r w:rsidR="00032955">
        <w:tab/>
        <w:t>SA2</w:t>
      </w:r>
      <w:r w:rsidR="00032955">
        <w:tab/>
        <w:t>LS in</w:t>
      </w:r>
      <w:r w:rsidR="00032955">
        <w:tab/>
        <w:t>Rel-15</w:t>
      </w:r>
      <w:r w:rsidR="00032955">
        <w:tab/>
        <w:t>NB_IOTenh3-Core, LTE_eMTC5-Core</w:t>
      </w:r>
      <w:r w:rsidR="00032955">
        <w:tab/>
        <w:t>To:RAN2, RAN3</w:t>
      </w:r>
    </w:p>
    <w:p w14:paraId="7B30F25F" w14:textId="4E4214FC" w:rsidR="00E54CCD" w:rsidRDefault="00E54CCD" w:rsidP="00D87DFC">
      <w:pPr>
        <w:pStyle w:val="Heading3"/>
      </w:pPr>
      <w:r>
        <w:lastRenderedPageBreak/>
        <w:t>7.3.2</w:t>
      </w:r>
      <w:r>
        <w:tab/>
        <w:t>UE-group wake-up signal (WUS) Corrections</w:t>
      </w:r>
    </w:p>
    <w:p w14:paraId="1FCF2B10" w14:textId="77777777" w:rsidR="00E54CCD" w:rsidRDefault="00E54CCD" w:rsidP="00D40DEE">
      <w:pPr>
        <w:pStyle w:val="Comments"/>
      </w:pPr>
      <w:r>
        <w:t>UE group wake Up signal for MTC and NB-IoT is treated jointly under this Agenda Item.</w:t>
      </w:r>
    </w:p>
    <w:p w14:paraId="42F24585" w14:textId="2F3A290B" w:rsidR="00032955" w:rsidRDefault="006D45FF" w:rsidP="00032955">
      <w:pPr>
        <w:pStyle w:val="Doc-title"/>
      </w:pPr>
      <w:hyperlink r:id="rId9" w:tooltip="https://www.3gpp.org/ftp/tsg_ran/WG2_RL2/TSGR2_112-e/Docs/R2-2009024.zip" w:history="1">
        <w:r w:rsidR="00032955" w:rsidRPr="006D45FF">
          <w:rPr>
            <w:rStyle w:val="Hyperlink"/>
          </w:rPr>
          <w:t>R2-2009024</w:t>
        </w:r>
      </w:hyperlink>
      <w:r w:rsidR="00032955">
        <w:tab/>
        <w:t>Discussion for correction on paging narrowband selection for eMTC UE</w:t>
      </w:r>
      <w:r w:rsidR="00032955">
        <w:tab/>
        <w:t>ZTE Corporation, Sanechips</w:t>
      </w:r>
      <w:r w:rsidR="00032955">
        <w:tab/>
        <w:t>discussion</w:t>
      </w:r>
      <w:r w:rsidR="00032955">
        <w:tab/>
        <w:t>Rel-16</w:t>
      </w:r>
      <w:r w:rsidR="00032955">
        <w:tab/>
        <w:t>LTE_eMTC5-Core</w:t>
      </w:r>
    </w:p>
    <w:p w14:paraId="26EB84E7" w14:textId="6CF2CDDA" w:rsidR="005E044D" w:rsidRDefault="006D45FF" w:rsidP="005E044D">
      <w:pPr>
        <w:pStyle w:val="Doc-title"/>
      </w:pPr>
      <w:hyperlink r:id="rId10" w:tooltip="https://www.3gpp.org/ftp/tsg_ran/WG2_RL2/TSGR2_112-e/Docs/R2-2010057.zip" w:history="1">
        <w:r w:rsidR="005E044D" w:rsidRPr="006D45FF">
          <w:rPr>
            <w:rStyle w:val="Hyperlink"/>
          </w:rPr>
          <w:t>R2-2010057</w:t>
        </w:r>
      </w:hyperlink>
      <w:r w:rsidR="005E044D">
        <w:tab/>
        <w:t>Correction on paging narrowband selection for eMTC UE</w:t>
      </w:r>
      <w:r w:rsidR="005E044D">
        <w:tab/>
        <w:t>ZTE Corporation, Sanechips</w:t>
      </w:r>
      <w:r w:rsidR="005E044D">
        <w:tab/>
        <w:t>CR</w:t>
      </w:r>
      <w:r w:rsidR="005E044D">
        <w:tab/>
        <w:t>Rel-16</w:t>
      </w:r>
      <w:r w:rsidR="005E044D">
        <w:tab/>
        <w:t>36.304</w:t>
      </w:r>
      <w:r w:rsidR="005E044D">
        <w:tab/>
        <w:t>16.2.0</w:t>
      </w:r>
      <w:r w:rsidR="005E044D">
        <w:tab/>
        <w:t>0816</w:t>
      </w:r>
      <w:r w:rsidR="005E044D">
        <w:tab/>
        <w:t>-</w:t>
      </w:r>
      <w:r w:rsidR="005E044D">
        <w:tab/>
        <w:t>F</w:t>
      </w:r>
      <w:r w:rsidR="005E044D">
        <w:tab/>
        <w:t>LTE_eMTC5-Core</w:t>
      </w:r>
    </w:p>
    <w:p w14:paraId="34564698" w14:textId="77777777" w:rsidR="005E044D" w:rsidRDefault="005E044D" w:rsidP="00032955">
      <w:pPr>
        <w:pStyle w:val="Doc-title"/>
        <w:rPr>
          <w:rStyle w:val="Hyperlink"/>
        </w:rPr>
      </w:pPr>
    </w:p>
    <w:p w14:paraId="50A28D31" w14:textId="53210ACB" w:rsidR="00032955" w:rsidRDefault="006D45FF" w:rsidP="00032955">
      <w:pPr>
        <w:pStyle w:val="Doc-title"/>
      </w:pPr>
      <w:hyperlink r:id="rId11" w:tooltip="https://www.3gpp.org/ftp/tsg_ran/WG2_RL2/TSGR2_112-e/Docs/R2-2009728.zip" w:history="1">
        <w:r w:rsidR="00032955" w:rsidRPr="006D45FF">
          <w:rPr>
            <w:rStyle w:val="Hyperlink"/>
          </w:rPr>
          <w:t>R2-2009728</w:t>
        </w:r>
      </w:hyperlink>
      <w:r w:rsidR="00032955">
        <w:tab/>
        <w:t>Clarification on the last used cell for GWUS</w:t>
      </w:r>
      <w:r w:rsidR="00032955">
        <w:tab/>
        <w:t>Huawei, HiSilicon</w:t>
      </w:r>
      <w:r w:rsidR="00032955">
        <w:tab/>
        <w:t>CR</w:t>
      </w:r>
      <w:r w:rsidR="00032955">
        <w:tab/>
        <w:t>Rel-16</w:t>
      </w:r>
      <w:r w:rsidR="00032955">
        <w:tab/>
        <w:t>36.331</w:t>
      </w:r>
      <w:r w:rsidR="00032955">
        <w:tab/>
        <w:t>16.2.1</w:t>
      </w:r>
      <w:r w:rsidR="00032955">
        <w:tab/>
        <w:t>4479</w:t>
      </w:r>
      <w:r w:rsidR="00032955">
        <w:tab/>
        <w:t>-</w:t>
      </w:r>
      <w:r w:rsidR="00032955">
        <w:tab/>
        <w:t>F</w:t>
      </w:r>
      <w:r w:rsidR="00032955">
        <w:tab/>
        <w:t>NB_IOTenh3-Core, LTE_eMTC5-Core</w:t>
      </w:r>
    </w:p>
    <w:p w14:paraId="77AE4DE6" w14:textId="1842F8A0" w:rsidR="00032955" w:rsidRDefault="006D45FF" w:rsidP="00032955">
      <w:pPr>
        <w:pStyle w:val="Doc-title"/>
      </w:pPr>
      <w:hyperlink r:id="rId12" w:tooltip="https://www.3gpp.org/ftp/tsg_ran/WG2_RL2/TSGR2_112-e/Docs/R2-2009729.zip" w:history="1">
        <w:r w:rsidR="00032955" w:rsidRPr="006D45FF">
          <w:rPr>
            <w:rStyle w:val="Hyperlink"/>
          </w:rPr>
          <w:t>R2-2009729</w:t>
        </w:r>
      </w:hyperlink>
      <w:r w:rsidR="00032955">
        <w:tab/>
        <w:t>Clarification on the last used cell for GWUS</w:t>
      </w:r>
      <w:r w:rsidR="00032955">
        <w:tab/>
        <w:t>Huawei, HiSilicon</w:t>
      </w:r>
      <w:r w:rsidR="00032955">
        <w:tab/>
        <w:t>CR</w:t>
      </w:r>
      <w:r w:rsidR="00032955">
        <w:tab/>
        <w:t>Rel-16</w:t>
      </w:r>
      <w:r w:rsidR="00032955">
        <w:tab/>
        <w:t>36.304</w:t>
      </w:r>
      <w:r w:rsidR="00032955">
        <w:tab/>
        <w:t>16.2.0</w:t>
      </w:r>
      <w:r w:rsidR="00032955">
        <w:tab/>
        <w:t>0814</w:t>
      </w:r>
      <w:r w:rsidR="00032955">
        <w:tab/>
        <w:t>-</w:t>
      </w:r>
      <w:r w:rsidR="00032955">
        <w:tab/>
        <w:t>F</w:t>
      </w:r>
      <w:r w:rsidR="00032955">
        <w:tab/>
        <w:t>NB_IOTenh3-Core, LTE_eMTC5-Core</w:t>
      </w:r>
    </w:p>
    <w:p w14:paraId="6CDF034B" w14:textId="77777777" w:rsidR="005E044D" w:rsidRDefault="005E044D" w:rsidP="00032955">
      <w:pPr>
        <w:pStyle w:val="Doc-title"/>
        <w:rPr>
          <w:rStyle w:val="Hyperlink"/>
        </w:rPr>
      </w:pPr>
    </w:p>
    <w:p w14:paraId="27A38AA1" w14:textId="1D0420E7" w:rsidR="00032955" w:rsidRDefault="006D45FF" w:rsidP="00032955">
      <w:pPr>
        <w:pStyle w:val="Doc-title"/>
      </w:pPr>
      <w:hyperlink r:id="rId13" w:tooltip="https://www.3gpp.org/ftp/tsg_ran/WG2_RL2/TSGR2_112-e/Docs/R2-2010236.zip" w:history="1">
        <w:r w:rsidR="00032955" w:rsidRPr="006D45FF">
          <w:rPr>
            <w:rStyle w:val="Hyperlink"/>
          </w:rPr>
          <w:t>R2-2010236</w:t>
        </w:r>
      </w:hyperlink>
      <w:r w:rsidR="00032955">
        <w:tab/>
        <w:t>Clarification on WUS group set selection</w:t>
      </w:r>
      <w:r w:rsidR="00032955">
        <w:tab/>
        <w:t>Ericsson</w:t>
      </w:r>
      <w:r w:rsidR="00032955">
        <w:tab/>
        <w:t>CR</w:t>
      </w:r>
      <w:r w:rsidR="00032955">
        <w:tab/>
        <w:t>Rel-16</w:t>
      </w:r>
      <w:r w:rsidR="00032955">
        <w:tab/>
        <w:t>36.304</w:t>
      </w:r>
      <w:r w:rsidR="00032955">
        <w:tab/>
        <w:t>16.2.0</w:t>
      </w:r>
      <w:r w:rsidR="00032955">
        <w:tab/>
        <w:t>0817</w:t>
      </w:r>
      <w:r w:rsidR="00032955">
        <w:tab/>
        <w:t>-</w:t>
      </w:r>
      <w:r w:rsidR="00032955">
        <w:tab/>
        <w:t>F</w:t>
      </w:r>
      <w:r w:rsidR="00032955">
        <w:tab/>
        <w:t>LTE_eMTC5-Core, NB_IOTenh3-Core</w:t>
      </w:r>
    </w:p>
    <w:p w14:paraId="69B3C4B9" w14:textId="537791D9" w:rsidR="00E54CCD" w:rsidRDefault="00E54CCD" w:rsidP="00D87DFC">
      <w:pPr>
        <w:pStyle w:val="Heading3"/>
      </w:pPr>
      <w:r>
        <w:t>7.3.3</w:t>
      </w:r>
      <w:r>
        <w:tab/>
        <w:t>Transmission in preconfigured resources corrections</w:t>
      </w:r>
    </w:p>
    <w:p w14:paraId="308EEB16" w14:textId="77777777" w:rsidR="00E54CCD" w:rsidRDefault="00E54CCD" w:rsidP="00D40DEE">
      <w:pPr>
        <w:pStyle w:val="Comments"/>
      </w:pPr>
      <w:r>
        <w:t>Transmission in preconfigured resources for MTC and NB-IoT is treated jointly under this Agenda Item.</w:t>
      </w:r>
    </w:p>
    <w:p w14:paraId="43779079" w14:textId="1F312206" w:rsidR="00032955" w:rsidRDefault="006D45FF" w:rsidP="00032955">
      <w:pPr>
        <w:pStyle w:val="Doc-title"/>
      </w:pPr>
      <w:hyperlink r:id="rId14" w:tooltip="https://www.3gpp.org/ftp/tsg_ran/WG2_RL2/TSGR2_112-e/Docs/R2-2009730.zip" w:history="1">
        <w:r w:rsidR="00032955" w:rsidRPr="006D45FF">
          <w:rPr>
            <w:rStyle w:val="Hyperlink"/>
          </w:rPr>
          <w:t>R2-2009730</w:t>
        </w:r>
      </w:hyperlink>
      <w:r w:rsidR="00032955">
        <w:tab/>
        <w:t>Clarification on the reference (N)RSRP for the first TA validation for PUR</w:t>
      </w:r>
      <w:r w:rsidR="00032955">
        <w:tab/>
        <w:t>Huawei, HiSilicon</w:t>
      </w:r>
      <w:r w:rsidR="00032955">
        <w:tab/>
        <w:t>CR</w:t>
      </w:r>
      <w:r w:rsidR="00032955">
        <w:tab/>
        <w:t>Rel-16</w:t>
      </w:r>
      <w:r w:rsidR="00032955">
        <w:tab/>
        <w:t>36.331</w:t>
      </w:r>
      <w:r w:rsidR="00032955">
        <w:tab/>
        <w:t>16.2.1</w:t>
      </w:r>
      <w:r w:rsidR="00032955">
        <w:tab/>
        <w:t>4480</w:t>
      </w:r>
      <w:r w:rsidR="00032955">
        <w:tab/>
        <w:t>-</w:t>
      </w:r>
      <w:r w:rsidR="00032955">
        <w:tab/>
        <w:t>F</w:t>
      </w:r>
      <w:r w:rsidR="00032955">
        <w:tab/>
        <w:t>NB_IOTenh3-Core, LTE_eMTC5-Core</w:t>
      </w:r>
    </w:p>
    <w:p w14:paraId="75DD8AD3" w14:textId="13C65700" w:rsidR="00E54CCD" w:rsidRDefault="00E54CCD" w:rsidP="00D87DFC">
      <w:pPr>
        <w:pStyle w:val="Heading3"/>
      </w:pPr>
      <w:r>
        <w:t>7.3.4</w:t>
      </w:r>
      <w:r>
        <w:tab/>
        <w:t>Other NB-</w:t>
      </w:r>
      <w:proofErr w:type="spellStart"/>
      <w:r>
        <w:t>IoT</w:t>
      </w:r>
      <w:proofErr w:type="spellEnd"/>
      <w:r>
        <w:t xml:space="preserve"> Specific corrections</w:t>
      </w:r>
    </w:p>
    <w:p w14:paraId="4F23A6B4" w14:textId="77777777" w:rsidR="00E54CCD" w:rsidRDefault="00E54CCD" w:rsidP="00D40DEE">
      <w:pPr>
        <w:pStyle w:val="Comments"/>
      </w:pPr>
      <w:r>
        <w:t>NB-IoT specific topics</w:t>
      </w:r>
    </w:p>
    <w:p w14:paraId="7532FCEE" w14:textId="22B2166D" w:rsidR="00032955" w:rsidRDefault="006D45FF" w:rsidP="00032955">
      <w:pPr>
        <w:pStyle w:val="Doc-title"/>
      </w:pPr>
      <w:hyperlink r:id="rId15" w:tooltip="https://www.3gpp.org/ftp/tsg_ran/WG2_RL2/TSGR2_112-e/Docs/R2-2009733.zip" w:history="1">
        <w:r w:rsidR="00032955" w:rsidRPr="006D45FF">
          <w:rPr>
            <w:rStyle w:val="Hyperlink"/>
          </w:rPr>
          <w:t>R2-2009733</w:t>
        </w:r>
      </w:hyperlink>
      <w:r w:rsidR="00032955">
        <w:tab/>
        <w:t>Correction to CP RRC Connection Reestablishment in 5GC</w:t>
      </w:r>
      <w:r w:rsidR="00032955">
        <w:tab/>
        <w:t>Huawei, HiSilicon</w:t>
      </w:r>
      <w:r w:rsidR="00032955">
        <w:tab/>
        <w:t>CR</w:t>
      </w:r>
      <w:r w:rsidR="00032955">
        <w:tab/>
        <w:t>Rel-16</w:t>
      </w:r>
      <w:r w:rsidR="00032955">
        <w:tab/>
        <w:t>36.331</w:t>
      </w:r>
      <w:r w:rsidR="00032955">
        <w:tab/>
        <w:t>16.2.1</w:t>
      </w:r>
      <w:r w:rsidR="00032955">
        <w:tab/>
        <w:t>4481</w:t>
      </w:r>
      <w:r w:rsidR="00032955">
        <w:tab/>
        <w:t>-</w:t>
      </w:r>
      <w:r w:rsidR="00032955">
        <w:tab/>
        <w:t>F</w:t>
      </w:r>
      <w:r w:rsidR="00032955">
        <w:tab/>
        <w:t>NB_IOTenh3-Core</w:t>
      </w:r>
    </w:p>
    <w:p w14:paraId="7FA2C17A" w14:textId="401E1CAA" w:rsidR="00032955" w:rsidRDefault="00032955" w:rsidP="00032955">
      <w:pPr>
        <w:pStyle w:val="Doc-title"/>
      </w:pPr>
    </w:p>
    <w:p w14:paraId="1D659F9B" w14:textId="77777777" w:rsidR="00E54CCD" w:rsidRDefault="00E54CCD" w:rsidP="00D87DFC">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5EA8B3DB" w14:textId="77777777" w:rsidR="00E54CCD" w:rsidRDefault="00E54CCD" w:rsidP="00D40DEE">
      <w:pPr>
        <w:pStyle w:val="Comments"/>
      </w:pPr>
      <w:r>
        <w:t xml:space="preserve">(NB_IOTenh4_LTE_eMTC6-Core; leading WG: RAN1; REL-17; WID: </w:t>
      </w:r>
      <w:r w:rsidRPr="006D45FF">
        <w:t>RP-201306</w:t>
      </w:r>
      <w:r>
        <w:t>)</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651781E4" w14:textId="29F72223" w:rsidR="005E044D" w:rsidRDefault="006D45FF" w:rsidP="005E044D">
      <w:pPr>
        <w:pStyle w:val="Doc-title"/>
      </w:pPr>
      <w:hyperlink r:id="rId16" w:tooltip="https://www.3gpp.org/ftp/tsg_ran/WG2_RL2/TSGR2_112-e/Docs/R2-2009788.zip" w:history="1">
        <w:r w:rsidR="005E044D" w:rsidRPr="006D45FF">
          <w:rPr>
            <w:rStyle w:val="Hyperlink"/>
          </w:rPr>
          <w:t>R2-2009788</w:t>
        </w:r>
      </w:hyperlink>
      <w:r w:rsidR="005E044D">
        <w:tab/>
        <w:t>Report for [Post111-e][923][NBIOT R17] RLF Enhancements (Qualcomm)</w:t>
      </w:r>
      <w:r w:rsidR="005E044D">
        <w:tab/>
        <w:t>Qualcomm Incorporated</w:t>
      </w:r>
      <w:r w:rsidR="005E044D">
        <w:tab/>
        <w:t>discussion</w:t>
      </w:r>
      <w:r w:rsidR="005E044D">
        <w:tab/>
        <w:t>Rel-15</w:t>
      </w:r>
      <w:r w:rsidR="005E044D">
        <w:tab/>
        <w:t>NB_IOTenh2-Core</w:t>
      </w:r>
    </w:p>
    <w:p w14:paraId="755B3293" w14:textId="77777777" w:rsidR="005D1413" w:rsidRDefault="005D1413" w:rsidP="005D1413">
      <w:pPr>
        <w:pStyle w:val="Comments"/>
        <w:rPr>
          <w:rStyle w:val="Hyperlink"/>
          <w:color w:val="auto"/>
          <w:u w:val="none"/>
        </w:rPr>
      </w:pPr>
      <w:r w:rsidRPr="005D1413">
        <w:rPr>
          <w:rStyle w:val="Hyperlink"/>
          <w:color w:val="auto"/>
          <w:u w:val="none"/>
        </w:rPr>
        <w:t>Proposal 1:</w:t>
      </w:r>
      <w:r w:rsidRPr="005D1413">
        <w:rPr>
          <w:rStyle w:val="Hyperlink"/>
          <w:color w:val="auto"/>
          <w:u w:val="none"/>
        </w:rPr>
        <w:tab/>
        <w:t>RAN2 to discuss whether the time taken from start of the random access procedure to successful reestablishment be considered when evaluating solutions.</w:t>
      </w:r>
    </w:p>
    <w:p w14:paraId="1B04BD91" w14:textId="0358FDFA" w:rsidR="005D6586" w:rsidRDefault="005D6586" w:rsidP="005D6586">
      <w:pPr>
        <w:pStyle w:val="Doc-text2"/>
        <w:numPr>
          <w:ilvl w:val="0"/>
          <w:numId w:val="24"/>
        </w:numPr>
        <w:rPr>
          <w:rStyle w:val="Hyperlink"/>
          <w:color w:val="auto"/>
          <w:u w:val="none"/>
        </w:rPr>
      </w:pPr>
      <w:r>
        <w:rPr>
          <w:rStyle w:val="Hyperlink"/>
          <w:color w:val="auto"/>
          <w:u w:val="none"/>
        </w:rPr>
        <w:t xml:space="preserve">ZTE thinks that out of sync detection may be difficult to improve so we should try to reduce between points B and D. Ericsson have a similar view and WID states “before RLF”. </w:t>
      </w:r>
    </w:p>
    <w:p w14:paraId="34F0577C" w14:textId="164526FF" w:rsidR="005D6586" w:rsidRPr="005D1413" w:rsidRDefault="005D6586" w:rsidP="005D6586">
      <w:pPr>
        <w:pStyle w:val="Doc-text2"/>
        <w:numPr>
          <w:ilvl w:val="0"/>
          <w:numId w:val="24"/>
        </w:numPr>
        <w:rPr>
          <w:rStyle w:val="Hyperlink"/>
          <w:color w:val="auto"/>
          <w:u w:val="none"/>
        </w:rPr>
      </w:pPr>
      <w:r>
        <w:rPr>
          <w:rStyle w:val="Hyperlink"/>
          <w:color w:val="auto"/>
          <w:u w:val="none"/>
        </w:rPr>
        <w:t>On this proposal Nokia thinks RA time doesn’t need to be considered, but out-of-sync detection until RLF could be considered as part of other proposals. Huawei are OK not to consider the RA procedure enhancements.</w:t>
      </w:r>
    </w:p>
    <w:p w14:paraId="46B03A4C" w14:textId="77777777" w:rsidR="005D1413" w:rsidRDefault="005D1413" w:rsidP="005D1413">
      <w:pPr>
        <w:pStyle w:val="Comments"/>
        <w:rPr>
          <w:rStyle w:val="Hyperlink"/>
          <w:color w:val="auto"/>
          <w:u w:val="none"/>
        </w:rPr>
      </w:pPr>
      <w:r w:rsidRPr="005D1413">
        <w:rPr>
          <w:rStyle w:val="Hyperlink"/>
          <w:color w:val="auto"/>
          <w:u w:val="none"/>
        </w:rPr>
        <w:t>Proposal 2:</w:t>
      </w:r>
      <w:r w:rsidRPr="005D1413">
        <w:rPr>
          <w:rStyle w:val="Hyperlink"/>
          <w:color w:val="auto"/>
          <w:u w:val="none"/>
        </w:rPr>
        <w:tab/>
        <w:t>WID objective for RLF enhancements is to reduce the time between expiry of T310 and start of random access procedure.</w:t>
      </w:r>
    </w:p>
    <w:p w14:paraId="72063B47" w14:textId="1DBC5B9B" w:rsidR="005D6586" w:rsidRPr="005D6586" w:rsidRDefault="005D6586" w:rsidP="005D6586">
      <w:pPr>
        <w:pStyle w:val="Comments"/>
        <w:numPr>
          <w:ilvl w:val="0"/>
          <w:numId w:val="24"/>
        </w:numPr>
        <w:rPr>
          <w:rStyle w:val="Hyperlink"/>
          <w:i w:val="0"/>
          <w:color w:val="auto"/>
          <w:u w:val="none"/>
        </w:rPr>
      </w:pPr>
      <w:r>
        <w:rPr>
          <w:rStyle w:val="Hyperlink"/>
          <w:i w:val="0"/>
          <w:color w:val="auto"/>
          <w:u w:val="none"/>
        </w:rPr>
        <w:t xml:space="preserve">HW thinks this is included but not limited to only this. </w:t>
      </w:r>
      <w:r w:rsidR="00EF647A">
        <w:rPr>
          <w:rStyle w:val="Hyperlink"/>
          <w:i w:val="0"/>
          <w:color w:val="auto"/>
          <w:u w:val="none"/>
        </w:rPr>
        <w:t>Ericsson thinks candidate cells should already be measured before T310 expiry therefore something needs to occur before that, but agree the main goal is to reduce this time. ZTE thinks we can prioirtise this, it is the most important part of this objective. MEdiatek also thinks this is part of the goal but we should not limit to this. Nokia thinks solutions which reduce this time should be prioritised as this is the main scope.</w:t>
      </w:r>
    </w:p>
    <w:p w14:paraId="71B94A0D" w14:textId="77777777" w:rsidR="005D1413" w:rsidRDefault="005D1413" w:rsidP="005D1413">
      <w:pPr>
        <w:pStyle w:val="Comments"/>
        <w:rPr>
          <w:rStyle w:val="Hyperlink"/>
          <w:color w:val="auto"/>
          <w:u w:val="none"/>
        </w:rPr>
      </w:pPr>
      <w:r w:rsidRPr="005D1413">
        <w:rPr>
          <w:rStyle w:val="Hyperlink"/>
          <w:color w:val="auto"/>
          <w:u w:val="none"/>
        </w:rPr>
        <w:t>Proposal 3:</w:t>
      </w:r>
      <w:r w:rsidRPr="005D1413">
        <w:rPr>
          <w:rStyle w:val="Hyperlink"/>
          <w:color w:val="auto"/>
          <w:u w:val="none"/>
        </w:rPr>
        <w:tab/>
        <w:t>RAN2 to discuss whether early RLF declaration is within the scope of WID objective for RLF enhancements.</w:t>
      </w:r>
    </w:p>
    <w:p w14:paraId="6E0177AE" w14:textId="36271D0B" w:rsidR="00545E75" w:rsidRPr="00545E75" w:rsidRDefault="00545E75" w:rsidP="00545E75">
      <w:pPr>
        <w:pStyle w:val="Comments"/>
        <w:numPr>
          <w:ilvl w:val="0"/>
          <w:numId w:val="24"/>
        </w:numPr>
        <w:rPr>
          <w:rStyle w:val="Hyperlink"/>
          <w:i w:val="0"/>
          <w:color w:val="auto"/>
          <w:u w:val="none"/>
        </w:rPr>
      </w:pPr>
      <w:r w:rsidRPr="00545E75">
        <w:rPr>
          <w:rStyle w:val="Hyperlink"/>
          <w:i w:val="0"/>
          <w:color w:val="auto"/>
          <w:u w:val="none"/>
        </w:rPr>
        <w:t>HW think</w:t>
      </w:r>
      <w:r>
        <w:rPr>
          <w:rStyle w:val="Hyperlink"/>
          <w:i w:val="0"/>
          <w:color w:val="auto"/>
          <w:u w:val="none"/>
        </w:rPr>
        <w:t>s this is useful, early RLF would occur based on the measurements.</w:t>
      </w:r>
    </w:p>
    <w:p w14:paraId="6C5AC9C2" w14:textId="77777777" w:rsidR="005D1413" w:rsidRDefault="005D1413" w:rsidP="005D1413">
      <w:pPr>
        <w:pStyle w:val="Comments"/>
        <w:rPr>
          <w:rStyle w:val="Hyperlink"/>
          <w:color w:val="auto"/>
          <w:u w:val="none"/>
        </w:rPr>
      </w:pPr>
      <w:r w:rsidRPr="005D1413">
        <w:rPr>
          <w:rStyle w:val="Hyperlink"/>
          <w:color w:val="auto"/>
          <w:u w:val="none"/>
        </w:rPr>
        <w:lastRenderedPageBreak/>
        <w:t>Proposal 4:</w:t>
      </w:r>
      <w:r w:rsidRPr="005D1413">
        <w:rPr>
          <w:rStyle w:val="Hyperlink"/>
          <w:color w:val="auto"/>
          <w:u w:val="none"/>
        </w:rPr>
        <w:tab/>
        <w:t>Solution performance is a measure of reduction of duration between T310 expiry (RLF declaration) and start of random access procedure.</w:t>
      </w:r>
    </w:p>
    <w:p w14:paraId="5DF7EAB7" w14:textId="1D90D53E" w:rsidR="00545E75" w:rsidRPr="00774E4C" w:rsidRDefault="00545E75" w:rsidP="00545E75">
      <w:pPr>
        <w:pStyle w:val="Comments"/>
        <w:numPr>
          <w:ilvl w:val="0"/>
          <w:numId w:val="24"/>
        </w:numPr>
        <w:rPr>
          <w:rStyle w:val="Hyperlink"/>
          <w:i w:val="0"/>
          <w:color w:val="auto"/>
          <w:u w:val="none"/>
        </w:rPr>
      </w:pPr>
      <w:r w:rsidRPr="00774E4C">
        <w:rPr>
          <w:rStyle w:val="Hyperlink"/>
          <w:i w:val="0"/>
          <w:color w:val="auto"/>
          <w:u w:val="none"/>
        </w:rPr>
        <w:t>Nokia thinks performance should be based on the time between C and D</w:t>
      </w:r>
      <w:r w:rsidR="00774E4C">
        <w:rPr>
          <w:rStyle w:val="Hyperlink"/>
          <w:i w:val="0"/>
          <w:color w:val="auto"/>
          <w:u w:val="none"/>
        </w:rPr>
        <w:t>. Ericsson and Thales thinks this is the priority but we can also consider reducing e.g. between B and C.</w:t>
      </w:r>
    </w:p>
    <w:p w14:paraId="71FB0D30" w14:textId="77777777" w:rsidR="005D1413" w:rsidRPr="005D1413" w:rsidRDefault="005D1413" w:rsidP="005D1413">
      <w:pPr>
        <w:pStyle w:val="Comments"/>
        <w:rPr>
          <w:rStyle w:val="Hyperlink"/>
          <w:color w:val="auto"/>
          <w:u w:val="none"/>
        </w:rPr>
      </w:pPr>
      <w:r w:rsidRPr="005D1413">
        <w:rPr>
          <w:rStyle w:val="Hyperlink"/>
          <w:color w:val="auto"/>
          <w:u w:val="none"/>
        </w:rPr>
        <w:t>Proposal 5:</w:t>
      </w:r>
      <w:r w:rsidRPr="005D1413">
        <w:rPr>
          <w:rStyle w:val="Hyperlink"/>
          <w:color w:val="auto"/>
          <w:u w:val="none"/>
        </w:rPr>
        <w:tab/>
        <w:t>RAN2 discuss whether solution performance measure also includes reduction in duration between T310 start and RLF declaration.</w:t>
      </w:r>
    </w:p>
    <w:p w14:paraId="4735D210" w14:textId="77777777" w:rsidR="005D1413" w:rsidRPr="005D1413" w:rsidRDefault="005D1413" w:rsidP="005D1413">
      <w:pPr>
        <w:pStyle w:val="Comments"/>
        <w:rPr>
          <w:rStyle w:val="Hyperlink"/>
          <w:color w:val="auto"/>
          <w:u w:val="none"/>
        </w:rPr>
      </w:pPr>
      <w:r w:rsidRPr="005D1413">
        <w:rPr>
          <w:rStyle w:val="Hyperlink"/>
          <w:color w:val="auto"/>
          <w:u w:val="none"/>
        </w:rPr>
        <w:t>Proposal 6:</w:t>
      </w:r>
      <w:r w:rsidRPr="005D1413">
        <w:rPr>
          <w:rStyle w:val="Hyperlink"/>
          <w:color w:val="auto"/>
          <w:u w:val="none"/>
        </w:rPr>
        <w:tab/>
        <w:t>UE uses known carrier frequencies for measurement during RRC connected state.</w:t>
      </w:r>
    </w:p>
    <w:p w14:paraId="76C891BE" w14:textId="77777777" w:rsidR="005D1413" w:rsidRPr="005D1413" w:rsidRDefault="005D1413" w:rsidP="005D1413">
      <w:pPr>
        <w:pStyle w:val="Comments"/>
        <w:rPr>
          <w:rStyle w:val="Hyperlink"/>
          <w:color w:val="auto"/>
          <w:u w:val="none"/>
        </w:rPr>
      </w:pPr>
      <w:r w:rsidRPr="005D1413">
        <w:rPr>
          <w:rStyle w:val="Hyperlink"/>
          <w:color w:val="auto"/>
          <w:u w:val="none"/>
        </w:rPr>
        <w:t>Proposal 7:</w:t>
      </w:r>
      <w:r w:rsidRPr="005D1413">
        <w:rPr>
          <w:rStyle w:val="Hyperlink"/>
          <w:color w:val="auto"/>
          <w:u w:val="none"/>
        </w:rPr>
        <w:tab/>
        <w:t>RAN2 to discuss whether stored information on cell parameters can be used for measurement during RRC connected state.</w:t>
      </w:r>
    </w:p>
    <w:p w14:paraId="078C0F60" w14:textId="77777777" w:rsidR="005D1413" w:rsidRPr="005D1413" w:rsidRDefault="005D1413" w:rsidP="005D1413">
      <w:pPr>
        <w:pStyle w:val="Comments"/>
        <w:rPr>
          <w:rStyle w:val="Hyperlink"/>
          <w:color w:val="auto"/>
          <w:u w:val="none"/>
        </w:rPr>
      </w:pPr>
      <w:r w:rsidRPr="005D1413">
        <w:rPr>
          <w:rStyle w:val="Hyperlink"/>
          <w:color w:val="auto"/>
          <w:u w:val="none"/>
        </w:rPr>
        <w:t>Proposal 8:</w:t>
      </w:r>
      <w:r w:rsidRPr="005D1413">
        <w:rPr>
          <w:rStyle w:val="Hyperlink"/>
          <w:color w:val="auto"/>
          <w:u w:val="none"/>
        </w:rPr>
        <w:tab/>
        <w:t>RAN2 to discuss whether stored information on cell parameters can be used for cell selection following RLF.</w:t>
      </w:r>
    </w:p>
    <w:p w14:paraId="23369857" w14:textId="77777777" w:rsidR="005D1413" w:rsidRPr="005D1413" w:rsidRDefault="005D1413" w:rsidP="005D1413">
      <w:pPr>
        <w:pStyle w:val="Comments"/>
        <w:rPr>
          <w:rStyle w:val="Hyperlink"/>
          <w:color w:val="auto"/>
          <w:u w:val="none"/>
        </w:rPr>
      </w:pPr>
      <w:r w:rsidRPr="005D1413">
        <w:rPr>
          <w:rStyle w:val="Hyperlink"/>
          <w:color w:val="auto"/>
          <w:u w:val="none"/>
        </w:rPr>
        <w:t>Proposal 9:</w:t>
      </w:r>
      <w:r w:rsidRPr="005D1413">
        <w:rPr>
          <w:rStyle w:val="Hyperlink"/>
          <w:color w:val="auto"/>
          <w:u w:val="none"/>
        </w:rPr>
        <w:tab/>
        <w:t>RAN2 to ask RAN4 what is the definition of target cell (un)known in NB-IoT.</w:t>
      </w:r>
    </w:p>
    <w:p w14:paraId="007EF982" w14:textId="77777777" w:rsidR="005D1413" w:rsidRPr="005D1413" w:rsidRDefault="005D1413" w:rsidP="005D1413">
      <w:pPr>
        <w:pStyle w:val="Comments"/>
        <w:rPr>
          <w:rStyle w:val="Hyperlink"/>
          <w:color w:val="auto"/>
          <w:u w:val="none"/>
        </w:rPr>
      </w:pPr>
      <w:r w:rsidRPr="005D1413">
        <w:rPr>
          <w:rStyle w:val="Hyperlink"/>
          <w:color w:val="auto"/>
          <w:u w:val="none"/>
        </w:rPr>
        <w:t>Proposal 10:</w:t>
      </w:r>
      <w:r w:rsidRPr="005D1413">
        <w:rPr>
          <w:rStyle w:val="Hyperlink"/>
          <w:color w:val="auto"/>
          <w:u w:val="none"/>
        </w:rPr>
        <w:tab/>
        <w:t>Time to synchronize to the cell upon RLF depends on coverage level of the target cell.</w:t>
      </w:r>
    </w:p>
    <w:p w14:paraId="223690AC" w14:textId="77777777" w:rsidR="005D1413" w:rsidRPr="005D1413" w:rsidRDefault="005D1413" w:rsidP="005D1413">
      <w:pPr>
        <w:pStyle w:val="Comments"/>
        <w:rPr>
          <w:rStyle w:val="Hyperlink"/>
          <w:color w:val="auto"/>
          <w:u w:val="none"/>
        </w:rPr>
      </w:pPr>
      <w:r w:rsidRPr="005D1413">
        <w:rPr>
          <w:rStyle w:val="Hyperlink"/>
          <w:color w:val="auto"/>
          <w:u w:val="none"/>
        </w:rPr>
        <w:t>Proposal 11:</w:t>
      </w:r>
      <w:r w:rsidRPr="005D1413">
        <w:rPr>
          <w:rStyle w:val="Hyperlink"/>
          <w:color w:val="auto"/>
          <w:u w:val="none"/>
        </w:rPr>
        <w:tab/>
        <w:t>RAN2 to assume with present specification UE needs to perform NPSS/NSSS detection for cell selection following RLF.</w:t>
      </w:r>
    </w:p>
    <w:tbl>
      <w:tblPr>
        <w:tblStyle w:val="TableGrid"/>
        <w:tblW w:w="0" w:type="auto"/>
        <w:tblInd w:w="1259" w:type="dxa"/>
        <w:tblLook w:val="04A0" w:firstRow="1" w:lastRow="0" w:firstColumn="1" w:lastColumn="0" w:noHBand="0" w:noVBand="1"/>
      </w:tblPr>
      <w:tblGrid>
        <w:gridCol w:w="8935"/>
      </w:tblGrid>
      <w:tr w:rsidR="005D6586" w14:paraId="3AF02F88" w14:textId="77777777" w:rsidTr="005D6586">
        <w:tc>
          <w:tcPr>
            <w:tcW w:w="10194" w:type="dxa"/>
          </w:tcPr>
          <w:p w14:paraId="71210043" w14:textId="7CDD39CF" w:rsidR="005D6586" w:rsidRPr="005D6586" w:rsidRDefault="005D6586" w:rsidP="005D6586">
            <w:pPr>
              <w:pStyle w:val="Doc-text2"/>
              <w:rPr>
                <w:rStyle w:val="Hyperlink"/>
                <w:b/>
                <w:color w:val="auto"/>
              </w:rPr>
            </w:pPr>
            <w:r w:rsidRPr="005D6586">
              <w:rPr>
                <w:rStyle w:val="Hyperlink"/>
                <w:b/>
                <w:color w:val="auto"/>
              </w:rPr>
              <w:t>Agreements:</w:t>
            </w:r>
          </w:p>
          <w:p w14:paraId="53761952" w14:textId="77777777" w:rsidR="005D6586" w:rsidRDefault="005D6586" w:rsidP="005D6586">
            <w:pPr>
              <w:pStyle w:val="Doc-text2"/>
            </w:pPr>
          </w:p>
          <w:p w14:paraId="4FBBC022" w14:textId="77777777" w:rsidR="005D6586" w:rsidRDefault="005D6586" w:rsidP="005D6586">
            <w:pPr>
              <w:pStyle w:val="Doc-text2"/>
              <w:numPr>
                <w:ilvl w:val="0"/>
                <w:numId w:val="24"/>
              </w:numPr>
              <w:rPr>
                <w:rStyle w:val="Hyperlink"/>
                <w:color w:val="auto"/>
                <w:u w:val="none"/>
              </w:rPr>
            </w:pPr>
            <w:r>
              <w:rPr>
                <w:rStyle w:val="Hyperlink"/>
                <w:color w:val="auto"/>
                <w:u w:val="none"/>
              </w:rPr>
              <w:t>Enhancements to</w:t>
            </w:r>
            <w:r w:rsidRPr="005D1413">
              <w:rPr>
                <w:rStyle w:val="Hyperlink"/>
                <w:color w:val="auto"/>
                <w:u w:val="none"/>
              </w:rPr>
              <w:t xml:space="preserve"> the random access procedure </w:t>
            </w:r>
            <w:r>
              <w:rPr>
                <w:rStyle w:val="Hyperlink"/>
                <w:color w:val="auto"/>
                <w:u w:val="none"/>
              </w:rPr>
              <w:t xml:space="preserve">are not </w:t>
            </w:r>
            <w:r w:rsidRPr="005D1413">
              <w:rPr>
                <w:rStyle w:val="Hyperlink"/>
                <w:color w:val="auto"/>
                <w:u w:val="none"/>
              </w:rPr>
              <w:t>considered</w:t>
            </w:r>
            <w:r>
              <w:rPr>
                <w:rStyle w:val="Hyperlink"/>
                <w:color w:val="auto"/>
                <w:u w:val="none"/>
              </w:rPr>
              <w:t>.</w:t>
            </w:r>
          </w:p>
          <w:p w14:paraId="0C98C812" w14:textId="36C76DD5" w:rsidR="00EF647A" w:rsidRDefault="00EF647A" w:rsidP="00774E4C">
            <w:pPr>
              <w:pStyle w:val="Doc-text2"/>
              <w:numPr>
                <w:ilvl w:val="0"/>
                <w:numId w:val="24"/>
              </w:numPr>
              <w:rPr>
                <w:rStyle w:val="Hyperlink"/>
                <w:color w:val="auto"/>
                <w:u w:val="none"/>
              </w:rPr>
            </w:pPr>
            <w:r>
              <w:rPr>
                <w:rStyle w:val="Hyperlink"/>
                <w:color w:val="auto"/>
                <w:u w:val="none"/>
              </w:rPr>
              <w:t>The solution includes r</w:t>
            </w:r>
            <w:r w:rsidRPr="005D1413">
              <w:rPr>
                <w:rStyle w:val="Hyperlink"/>
                <w:color w:val="auto"/>
                <w:u w:val="none"/>
              </w:rPr>
              <w:t>educ</w:t>
            </w:r>
            <w:r>
              <w:rPr>
                <w:rStyle w:val="Hyperlink"/>
                <w:color w:val="auto"/>
                <w:u w:val="none"/>
              </w:rPr>
              <w:t xml:space="preserve">tion of </w:t>
            </w:r>
            <w:r w:rsidRPr="005D1413">
              <w:rPr>
                <w:rStyle w:val="Hyperlink"/>
                <w:color w:val="auto"/>
                <w:u w:val="none"/>
              </w:rPr>
              <w:t xml:space="preserve">the time between </w:t>
            </w:r>
            <w:r>
              <w:rPr>
                <w:rStyle w:val="Hyperlink"/>
                <w:color w:val="auto"/>
                <w:u w:val="none"/>
              </w:rPr>
              <w:t>declaration of RLF</w:t>
            </w:r>
            <w:r w:rsidRPr="005D1413">
              <w:rPr>
                <w:rStyle w:val="Hyperlink"/>
                <w:color w:val="auto"/>
                <w:u w:val="none"/>
              </w:rPr>
              <w:t xml:space="preserve"> and </w:t>
            </w:r>
            <w:r>
              <w:rPr>
                <w:rStyle w:val="Hyperlink"/>
                <w:color w:val="auto"/>
                <w:u w:val="none"/>
              </w:rPr>
              <w:t xml:space="preserve">the </w:t>
            </w:r>
            <w:r w:rsidRPr="005D1413">
              <w:rPr>
                <w:rStyle w:val="Hyperlink"/>
                <w:color w:val="auto"/>
                <w:u w:val="none"/>
              </w:rPr>
              <w:t xml:space="preserve">start of </w:t>
            </w:r>
            <w:r>
              <w:rPr>
                <w:rStyle w:val="Hyperlink"/>
                <w:color w:val="auto"/>
                <w:u w:val="none"/>
              </w:rPr>
              <w:t xml:space="preserve">the </w:t>
            </w:r>
            <w:r w:rsidRPr="005D1413">
              <w:rPr>
                <w:rStyle w:val="Hyperlink"/>
                <w:color w:val="auto"/>
                <w:u w:val="none"/>
              </w:rPr>
              <w:t>random access procedure</w:t>
            </w:r>
            <w:r w:rsidR="00545E75">
              <w:rPr>
                <w:rStyle w:val="Hyperlink"/>
                <w:color w:val="auto"/>
                <w:u w:val="none"/>
              </w:rPr>
              <w:t xml:space="preserve"> (points C and D)</w:t>
            </w:r>
          </w:p>
          <w:p w14:paraId="4DE726C3" w14:textId="24D01494" w:rsidR="00545E75" w:rsidRDefault="00545E75" w:rsidP="00EF647A">
            <w:pPr>
              <w:pStyle w:val="Doc-text2"/>
              <w:numPr>
                <w:ilvl w:val="0"/>
                <w:numId w:val="24"/>
              </w:numPr>
              <w:rPr>
                <w:rStyle w:val="Hyperlink"/>
                <w:color w:val="auto"/>
                <w:u w:val="none"/>
              </w:rPr>
            </w:pPr>
            <w:r>
              <w:rPr>
                <w:rStyle w:val="Hyperlink"/>
                <w:color w:val="auto"/>
                <w:u w:val="none"/>
              </w:rPr>
              <w:t xml:space="preserve">FFS whether the solution includes reduction of the time between out-of-sync detection and </w:t>
            </w:r>
            <w:r w:rsidRPr="005D1413">
              <w:rPr>
                <w:rStyle w:val="Hyperlink"/>
                <w:color w:val="auto"/>
                <w:u w:val="none"/>
              </w:rPr>
              <w:t>declaration</w:t>
            </w:r>
            <w:r>
              <w:rPr>
                <w:rStyle w:val="Hyperlink"/>
                <w:color w:val="auto"/>
                <w:u w:val="none"/>
              </w:rPr>
              <w:t xml:space="preserve"> of RLF (points B and C)</w:t>
            </w:r>
          </w:p>
          <w:p w14:paraId="28A772E9" w14:textId="231BECCA" w:rsidR="00774E4C" w:rsidRPr="005D6586" w:rsidRDefault="00774E4C" w:rsidP="0017660C">
            <w:pPr>
              <w:pStyle w:val="Doc-text2"/>
            </w:pPr>
          </w:p>
        </w:tc>
      </w:tr>
    </w:tbl>
    <w:p w14:paraId="51DEEEEE" w14:textId="2243EAA4" w:rsidR="005E044D" w:rsidRDefault="005E044D" w:rsidP="00032955">
      <w:pPr>
        <w:pStyle w:val="Doc-title"/>
        <w:rPr>
          <w:rStyle w:val="Hyperlink"/>
        </w:rPr>
      </w:pPr>
    </w:p>
    <w:p w14:paraId="228D671A" w14:textId="4E360C50" w:rsidR="0017660C" w:rsidRDefault="0017660C" w:rsidP="0017660C">
      <w:pPr>
        <w:pStyle w:val="EmailDiscussion"/>
      </w:pPr>
      <w:r>
        <w:t>[AT112-e][301][NBIOT R17] RLF enhancements (</w:t>
      </w:r>
      <w:r w:rsidR="009300A0">
        <w:t>Qualcomm</w:t>
      </w:r>
      <w:r>
        <w:t>)</w:t>
      </w:r>
    </w:p>
    <w:p w14:paraId="1FEB7B29" w14:textId="744E2C67" w:rsidR="0017660C" w:rsidRDefault="0017660C" w:rsidP="0017660C">
      <w:pPr>
        <w:pStyle w:val="EmailDiscussion2"/>
      </w:pPr>
      <w:r>
        <w:tab/>
        <w:t xml:space="preserve">Scope: </w:t>
      </w:r>
      <w:r w:rsidR="009300A0">
        <w:t>Discuss whether and what to ask RAN4</w:t>
      </w:r>
      <w:r w:rsidR="00847AB4">
        <w:t>.</w:t>
      </w:r>
    </w:p>
    <w:p w14:paraId="7C8E2C98" w14:textId="31207CF8" w:rsidR="0017660C" w:rsidRDefault="0017660C" w:rsidP="0017660C">
      <w:pPr>
        <w:pStyle w:val="EmailDiscussion2"/>
      </w:pPr>
      <w:r>
        <w:tab/>
        <w:t xml:space="preserve">Intended outcome: Report of email discussion in </w:t>
      </w:r>
      <w:r w:rsidR="0046066F">
        <w:t>R2-2010905</w:t>
      </w:r>
      <w:r w:rsidR="009300A0">
        <w:t>, potential LS.</w:t>
      </w:r>
      <w:r>
        <w:t xml:space="preserve"> </w:t>
      </w:r>
    </w:p>
    <w:p w14:paraId="2F98091F" w14:textId="77777777"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79F7446" w14:textId="3B3C8E00" w:rsidR="0017660C" w:rsidRDefault="0017660C" w:rsidP="0017660C">
      <w:pPr>
        <w:pStyle w:val="EmailDiscussion2"/>
      </w:pPr>
    </w:p>
    <w:p w14:paraId="1D20777C" w14:textId="77777777" w:rsidR="0017660C" w:rsidRPr="0017660C" w:rsidRDefault="0017660C" w:rsidP="0017660C">
      <w:pPr>
        <w:pStyle w:val="Doc-text2"/>
      </w:pPr>
    </w:p>
    <w:p w14:paraId="3A9E8E9B" w14:textId="038B95B0" w:rsidR="00032955" w:rsidRDefault="006D45FF" w:rsidP="00032955">
      <w:pPr>
        <w:pStyle w:val="Doc-title"/>
      </w:pPr>
      <w:hyperlink r:id="rId17" w:tooltip="https://www.3gpp.org/ftp/tsg_ran/WG2_RL2/TSGR2_112-e/Docs/R2-2008937.zip" w:history="1">
        <w:r w:rsidR="00032955" w:rsidRPr="006D45FF">
          <w:rPr>
            <w:rStyle w:val="Hyperlink"/>
          </w:rPr>
          <w:t>R2-2008937</w:t>
        </w:r>
      </w:hyperlink>
      <w:r w:rsidR="00032955">
        <w:tab/>
        <w:t xml:space="preserve">Impact on Static devices </w:t>
      </w:r>
      <w:r w:rsidR="00032955">
        <w:tab/>
        <w:t>THALES</w:t>
      </w:r>
      <w:r w:rsidR="00032955">
        <w:tab/>
        <w:t>discussion</w:t>
      </w:r>
    </w:p>
    <w:p w14:paraId="5682679E" w14:textId="408DD22A" w:rsidR="00032955" w:rsidRDefault="006D45FF" w:rsidP="00032955">
      <w:pPr>
        <w:pStyle w:val="Doc-title"/>
      </w:pPr>
      <w:hyperlink r:id="rId18" w:tooltip="https://www.3gpp.org/ftp/tsg_ran/WG2_RL2/TSGR2_112-e/Docs/R2-2009058.zip" w:history="1">
        <w:r w:rsidR="00032955" w:rsidRPr="006D45FF">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75CB1ED1" w:rsidR="00032955" w:rsidRDefault="006D45FF" w:rsidP="00032955">
      <w:pPr>
        <w:pStyle w:val="Doc-title"/>
      </w:pPr>
      <w:hyperlink r:id="rId19" w:tooltip="https://www.3gpp.org/ftp/tsg_ran/WG2_RL2/TSGR2_112-e/Docs/R2-2009146.zip" w:history="1">
        <w:r w:rsidR="00032955" w:rsidRPr="006D45FF">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1C43B07" w:rsidR="00032955" w:rsidRDefault="006D45FF" w:rsidP="00032955">
      <w:pPr>
        <w:pStyle w:val="Doc-title"/>
      </w:pPr>
      <w:hyperlink r:id="rId20" w:tooltip="https://www.3gpp.org/ftp/tsg_ran/WG2_RL2/TSGR2_112-e/Docs/R2-2009268.zip" w:history="1">
        <w:r w:rsidR="00032955" w:rsidRPr="006D45FF">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34227ED6" w:rsidR="00032955" w:rsidRDefault="006D45FF" w:rsidP="00032955">
      <w:pPr>
        <w:pStyle w:val="Doc-title"/>
      </w:pPr>
      <w:hyperlink r:id="rId21" w:tooltip="https://www.3gpp.org/ftp/tsg_ran/WG2_RL2/TSGR2_112-e/Docs/R2-2009731.zip" w:history="1">
        <w:r w:rsidR="00032955" w:rsidRPr="006D45FF">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706D987F" w14:textId="1769085F" w:rsidR="00032955" w:rsidRDefault="006D45FF" w:rsidP="00032955">
      <w:pPr>
        <w:pStyle w:val="Doc-title"/>
      </w:pPr>
      <w:hyperlink r:id="rId22" w:tooltip="https://www.3gpp.org/ftp/tsg_ran/WG2_RL2/TSGR2_112-e/Docs/R2-2009789.zip" w:history="1">
        <w:r w:rsidR="00032955" w:rsidRPr="006D45FF">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74538D84" w:rsidR="00032955" w:rsidRDefault="006D45FF" w:rsidP="00032955">
      <w:pPr>
        <w:pStyle w:val="Doc-title"/>
      </w:pPr>
      <w:hyperlink r:id="rId23" w:tooltip="https://www.3gpp.org/ftp/tsg_ran/WG2_RL2/TSGR2_112-e/Docs/R2-2009876.zip" w:history="1">
        <w:r w:rsidR="00032955" w:rsidRPr="006D45FF">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2DEC7B03" w:rsidR="00032955" w:rsidRDefault="006D45FF" w:rsidP="00032955">
      <w:pPr>
        <w:pStyle w:val="Doc-title"/>
      </w:pPr>
      <w:hyperlink r:id="rId24" w:tooltip="https://www.3gpp.org/ftp/tsg_ran/WG2_RL2/TSGR2_112-e/Docs/R2-2010076.zip" w:history="1">
        <w:r w:rsidR="00032955" w:rsidRPr="006D45FF">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6C52B57C" w:rsidR="00032955" w:rsidRDefault="006D45FF" w:rsidP="00032955">
      <w:pPr>
        <w:pStyle w:val="Doc-title"/>
      </w:pPr>
      <w:hyperlink r:id="rId25" w:tooltip="https://www.3gpp.org/ftp/tsg_ran/WG2_RL2/TSGR2_112-e/Docs/R2-2010249.zip" w:history="1">
        <w:r w:rsidR="00032955" w:rsidRPr="006D45FF">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0B4F6C8C" w:rsidR="00032955" w:rsidRDefault="006D45FF" w:rsidP="00032955">
      <w:pPr>
        <w:pStyle w:val="Doc-title"/>
      </w:pPr>
      <w:hyperlink r:id="rId26" w:tooltip="https://www.3gpp.org/ftp/tsg_ran/WG2_RL2/TSGR2_112-e/Docs/R2-2010460.zip" w:history="1">
        <w:r w:rsidR="00032955" w:rsidRPr="006D45FF">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w:t>
      </w:r>
      <w:proofErr w:type="spellStart"/>
      <w:r>
        <w:t>IoT</w:t>
      </w:r>
      <w:proofErr w:type="spellEnd"/>
      <w:r>
        <w:t xml:space="preserve"> carrier selection based on the coverage level, and associated</w:t>
      </w:r>
      <w:r w:rsidR="00690E14">
        <w:t xml:space="preserve"> carrier specific configuration</w:t>
      </w:r>
    </w:p>
    <w:p w14:paraId="5B89AFFA" w14:textId="5CF0C6EF" w:rsidR="005E044D" w:rsidRDefault="006D45FF" w:rsidP="005E044D">
      <w:pPr>
        <w:pStyle w:val="Doc-title"/>
      </w:pPr>
      <w:hyperlink r:id="rId27" w:tooltip="https://www.3gpp.org/ftp/tsg_ran/WG2_RL2/TSGR2_112-e/Docs/R2-2010470.zip" w:history="1">
        <w:r w:rsidR="005E044D" w:rsidRPr="006D45FF">
          <w:rPr>
            <w:rStyle w:val="Hyperlink"/>
          </w:rPr>
          <w:t>R2</w:t>
        </w:r>
        <w:r w:rsidR="005E044D" w:rsidRPr="006D45FF">
          <w:rPr>
            <w:rStyle w:val="Hyperlink"/>
          </w:rPr>
          <w:t>-</w:t>
        </w:r>
        <w:r w:rsidR="005E044D" w:rsidRPr="006D45FF">
          <w:rPr>
            <w:rStyle w:val="Hyperlink"/>
          </w:rPr>
          <w:t>20</w:t>
        </w:r>
        <w:r w:rsidR="005E044D" w:rsidRPr="006D45FF">
          <w:rPr>
            <w:rStyle w:val="Hyperlink"/>
          </w:rPr>
          <w:t>1</w:t>
        </w:r>
        <w:r w:rsidR="005E044D" w:rsidRPr="006D45FF">
          <w:rPr>
            <w:rStyle w:val="Hyperlink"/>
          </w:rPr>
          <w:t>0</w:t>
        </w:r>
        <w:r w:rsidR="005E044D" w:rsidRPr="006D45FF">
          <w:rPr>
            <w:rStyle w:val="Hyperlink"/>
          </w:rPr>
          <w:t>470</w:t>
        </w:r>
      </w:hyperlink>
      <w:r w:rsidR="005E044D">
        <w:tab/>
        <w:t>Carrier selection enhancement</w:t>
      </w:r>
      <w:r w:rsidR="005E044D">
        <w:tab/>
        <w:t>MediaTek Inc.</w:t>
      </w:r>
      <w:r w:rsidR="005E044D">
        <w:tab/>
        <w:t>discussion</w:t>
      </w:r>
      <w:r w:rsidR="005E044D">
        <w:tab/>
        <w:t>Rel-17</w:t>
      </w:r>
      <w:r w:rsidR="005E044D">
        <w:tab/>
        <w:t>NB_IOTenh4_LTE_eMTC6-Core</w:t>
      </w:r>
    </w:p>
    <w:p w14:paraId="0404CB7D" w14:textId="77777777" w:rsidR="009300A0" w:rsidRDefault="009300A0" w:rsidP="009300A0">
      <w:pPr>
        <w:pStyle w:val="Comments"/>
      </w:pPr>
      <w:r>
        <w:t xml:space="preserve">Proposal 1: How the network know UE’s current CE level should be discussed. </w:t>
      </w:r>
    </w:p>
    <w:p w14:paraId="46FF33BB" w14:textId="77777777" w:rsidR="009300A0" w:rsidRDefault="009300A0" w:rsidP="009300A0">
      <w:pPr>
        <w:pStyle w:val="Comments"/>
      </w:pPr>
      <w:r>
        <w:t>Proposal 2: Network gets the UE’s current CE level by the latest random access procedure.</w:t>
      </w:r>
    </w:p>
    <w:p w14:paraId="4770650D" w14:textId="77777777" w:rsidR="009300A0" w:rsidRDefault="009300A0" w:rsidP="009300A0">
      <w:pPr>
        <w:pStyle w:val="Comments"/>
      </w:pPr>
      <w:r>
        <w:t>Proposal 3: How the UE selects the paging carrier should be discussed.</w:t>
      </w:r>
    </w:p>
    <w:p w14:paraId="3DE16E94" w14:textId="77777777" w:rsidR="009300A0" w:rsidRDefault="009300A0" w:rsidP="009300A0">
      <w:pPr>
        <w:pStyle w:val="Comments"/>
      </w:pPr>
      <w:r>
        <w:t>Proposal 4: Resource waste should be taken into consideration.</w:t>
      </w:r>
    </w:p>
    <w:p w14:paraId="0C5BE8DA" w14:textId="77777777" w:rsidR="009300A0" w:rsidRDefault="009300A0" w:rsidP="009300A0">
      <w:pPr>
        <w:pStyle w:val="Comments"/>
      </w:pPr>
      <w:r>
        <w:t>Proposal 5: Whether UE can autonomously send an indication to the network when CE level changed should be discussed.</w:t>
      </w:r>
    </w:p>
    <w:p w14:paraId="3D00B8CE" w14:textId="77777777" w:rsidR="009300A0" w:rsidRDefault="009300A0" w:rsidP="009300A0">
      <w:pPr>
        <w:pStyle w:val="Comments"/>
      </w:pPr>
      <w:r>
        <w:lastRenderedPageBreak/>
        <w:t>Proposal 6: No autonomous indication from UE to network when CE level changes.</w:t>
      </w:r>
    </w:p>
    <w:p w14:paraId="5FBE86DC" w14:textId="77777777" w:rsidR="009300A0" w:rsidRDefault="009300A0" w:rsidP="009300A0">
      <w:pPr>
        <w:pStyle w:val="Comments"/>
      </w:pPr>
      <w:r>
        <w:t>Proposal 7: Support paging carrier selection based on DRX cycle.</w:t>
      </w:r>
    </w:p>
    <w:p w14:paraId="4A98E8AD" w14:textId="2B487F76" w:rsidR="009300A0" w:rsidRDefault="009300A0" w:rsidP="009300A0">
      <w:pPr>
        <w:pStyle w:val="Comments"/>
      </w:pPr>
      <w:r>
        <w:t>Proposal 8:  Whether DRX cycle based carrier selection is a part of CE level based solution can be discussed after we have a WA for CE level based solution.</w:t>
      </w:r>
    </w:p>
    <w:p w14:paraId="672316A1" w14:textId="2A0FAE89" w:rsidR="009300A0" w:rsidRDefault="009300A0" w:rsidP="009300A0">
      <w:pPr>
        <w:pStyle w:val="Doc-text2"/>
        <w:numPr>
          <w:ilvl w:val="0"/>
          <w:numId w:val="24"/>
        </w:numPr>
      </w:pPr>
      <w:r>
        <w:t>Ericsson wonders whether this is about coverage level or PRACH levels. Nokia thinks it is about paging carrier selection and this is about number of repetitions not CE levels. Huawei agrees.</w:t>
      </w:r>
    </w:p>
    <w:p w14:paraId="174EAE08" w14:textId="77777777" w:rsidR="009300A0" w:rsidRDefault="009300A0" w:rsidP="009300A0">
      <w:pPr>
        <w:pStyle w:val="Doc-text2"/>
      </w:pPr>
    </w:p>
    <w:p w14:paraId="6522EC89" w14:textId="07D92C26" w:rsidR="001C3859" w:rsidRDefault="001C3859" w:rsidP="009300A0">
      <w:pPr>
        <w:pStyle w:val="Doc-text2"/>
      </w:pPr>
    </w:p>
    <w:p w14:paraId="317F6241" w14:textId="2509D14D" w:rsidR="001C3859" w:rsidRDefault="001C3859" w:rsidP="001C3859">
      <w:pPr>
        <w:pStyle w:val="EmailDiscussion"/>
      </w:pPr>
      <w:r>
        <w:t>[AT112-e][302][NBIOT R17]</w:t>
      </w:r>
      <w:r w:rsidR="0046066F">
        <w:t xml:space="preserve"> Carrier selection</w:t>
      </w:r>
      <w:r>
        <w:t xml:space="preserve"> (Ericsson)</w:t>
      </w:r>
    </w:p>
    <w:p w14:paraId="60C7E3E3" w14:textId="3A2C6AFB" w:rsidR="001C3859" w:rsidRDefault="001C3859" w:rsidP="001C3859">
      <w:pPr>
        <w:pStyle w:val="EmailDiscussion2"/>
      </w:pPr>
      <w:r>
        <w:tab/>
        <w:t>Scope: Discuss what coverage information to use and whether DRX information can be used.</w:t>
      </w:r>
    </w:p>
    <w:p w14:paraId="6111E77A" w14:textId="24EFCE40" w:rsidR="001C3859" w:rsidRDefault="001C3859" w:rsidP="001C3859">
      <w:pPr>
        <w:pStyle w:val="EmailDiscussion2"/>
      </w:pPr>
      <w:r>
        <w:tab/>
        <w:t xml:space="preserve">Intended outcome: Report in </w:t>
      </w:r>
      <w:r w:rsidR="0046066F">
        <w:t>R2-2010906</w:t>
      </w:r>
    </w:p>
    <w:p w14:paraId="0A54DDBE" w14:textId="41640A78" w:rsidR="001C3859" w:rsidRDefault="001C3859" w:rsidP="001C3859">
      <w:pPr>
        <w:pStyle w:val="EmailDiscussion2"/>
      </w:pPr>
      <w:r>
        <w:tab/>
        <w:t>Deadline:</w:t>
      </w:r>
      <w:r w:rsidRPr="001C3859">
        <w:t xml:space="preserve"> </w:t>
      </w:r>
      <w:r>
        <w:t>Tuesday</w:t>
      </w:r>
      <w:r>
        <w:t xml:space="preserve"> 1</w:t>
      </w:r>
      <w:r>
        <w:t>0</w:t>
      </w:r>
      <w:r w:rsidRPr="0017660C">
        <w:rPr>
          <w:vertAlign w:val="superscript"/>
        </w:rPr>
        <w:t>th</w:t>
      </w:r>
      <w:r>
        <w:t xml:space="preserve"> </w:t>
      </w:r>
      <w:r>
        <w:t>12</w:t>
      </w:r>
      <w:r>
        <w:t>00 UTC</w:t>
      </w:r>
    </w:p>
    <w:p w14:paraId="7355C2D7" w14:textId="3C20AB57" w:rsidR="001C3859" w:rsidRDefault="001C3859" w:rsidP="001C3859">
      <w:pPr>
        <w:pStyle w:val="EmailDiscussion2"/>
      </w:pPr>
    </w:p>
    <w:p w14:paraId="4C59FE8C" w14:textId="77777777" w:rsidR="001C3859" w:rsidRPr="001C3859" w:rsidRDefault="001C3859" w:rsidP="001C3859">
      <w:pPr>
        <w:pStyle w:val="Doc-text2"/>
      </w:pPr>
    </w:p>
    <w:p w14:paraId="0EE78A8A" w14:textId="579EEF97" w:rsidR="005E044D" w:rsidRDefault="006D45FF" w:rsidP="005E044D">
      <w:pPr>
        <w:pStyle w:val="Doc-title"/>
      </w:pPr>
      <w:hyperlink r:id="rId28" w:tooltip="https://www.3gpp.org/ftp/tsg_ran/WG2_RL2/TSGR2_112-e/Docs/R2-2009180.zip" w:history="1">
        <w:r w:rsidR="005E044D" w:rsidRPr="006D45FF">
          <w:rPr>
            <w:rStyle w:val="Hyperlink"/>
          </w:rPr>
          <w:t>R2-2009180</w:t>
        </w:r>
      </w:hyperlink>
      <w:r w:rsidR="005E044D">
        <w:tab/>
        <w:t>NB-IoT carrier selection and configuration based on coverage level</w:t>
      </w:r>
      <w:r w:rsidR="005E044D">
        <w:tab/>
        <w:t>Ericsson</w:t>
      </w:r>
      <w:r w:rsidR="005E044D">
        <w:tab/>
        <w:t>discussion</w:t>
      </w:r>
      <w:r w:rsidR="005E044D">
        <w:tab/>
        <w:t>Rel-17</w:t>
      </w:r>
    </w:p>
    <w:p w14:paraId="0474B390" w14:textId="7DC519AF" w:rsidR="005E044D" w:rsidRDefault="006D45FF" w:rsidP="005E044D">
      <w:pPr>
        <w:pStyle w:val="Doc-title"/>
      </w:pPr>
      <w:hyperlink r:id="rId29" w:tooltip="https://www.3gpp.org/ftp/tsg_ran/WG2_RL2/TSGR2_112-e/Docs/R2-2009732.zip" w:history="1">
        <w:r w:rsidR="005E044D" w:rsidRPr="006D45FF">
          <w:rPr>
            <w:rStyle w:val="Hyperlink"/>
          </w:rPr>
          <w:t>R2-2009732</w:t>
        </w:r>
      </w:hyperlink>
      <w:r w:rsidR="005E044D">
        <w:tab/>
        <w:t>Paging carrier selection based on CEL and on DRX</w:t>
      </w:r>
      <w:r w:rsidR="005E044D">
        <w:tab/>
        <w:t>Huawei, HiSilicon</w:t>
      </w:r>
      <w:r w:rsidR="005E044D">
        <w:tab/>
        <w:t>discussion</w:t>
      </w:r>
      <w:r w:rsidR="005E044D">
        <w:tab/>
        <w:t>Rel-17</w:t>
      </w:r>
      <w:r w:rsidR="005E044D">
        <w:tab/>
        <w:t>NB_IOTenh4_LTE_eMTC6-Core</w:t>
      </w:r>
    </w:p>
    <w:p w14:paraId="7080F7E6" w14:textId="77777777" w:rsidR="005E044D" w:rsidRDefault="005E044D" w:rsidP="00032955">
      <w:pPr>
        <w:pStyle w:val="Doc-title"/>
        <w:rPr>
          <w:rStyle w:val="Hyperlink"/>
        </w:rPr>
      </w:pPr>
    </w:p>
    <w:p w14:paraId="4CE87D12" w14:textId="40EB5605" w:rsidR="00032955" w:rsidRDefault="006D45FF" w:rsidP="00032955">
      <w:pPr>
        <w:pStyle w:val="Doc-title"/>
      </w:pPr>
      <w:hyperlink r:id="rId30" w:tooltip="https://www.3gpp.org/ftp/tsg_ran/WG2_RL2/TSGR2_112-e/Docs/R2-2009059.zip" w:history="1">
        <w:r w:rsidR="00032955" w:rsidRPr="006D45FF">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5E0A20D9" w:rsidR="00032955" w:rsidRDefault="006D45FF" w:rsidP="00032955">
      <w:pPr>
        <w:pStyle w:val="Doc-title"/>
      </w:pPr>
      <w:hyperlink r:id="rId31" w:tooltip="https://www.3gpp.org/ftp/tsg_ran/WG2_RL2/TSGR2_112-e/Docs/R2-2009147.zip" w:history="1">
        <w:r w:rsidR="00032955" w:rsidRPr="006D45FF">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DADEB61" w14:textId="496B414E" w:rsidR="00032955" w:rsidRDefault="006D45FF" w:rsidP="00032955">
      <w:pPr>
        <w:pStyle w:val="Doc-title"/>
      </w:pPr>
      <w:hyperlink r:id="rId32" w:tooltip="https://www.3gpp.org/ftp/tsg_ran/WG2_RL2/TSGR2_112-e/Docs/R2-2009269.zip" w:history="1">
        <w:r w:rsidR="00032955" w:rsidRPr="006D45FF">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0DB2A20A" w14:textId="455A0DD3" w:rsidR="00032955" w:rsidRDefault="006D45FF" w:rsidP="00032955">
      <w:pPr>
        <w:pStyle w:val="Doc-title"/>
      </w:pPr>
      <w:hyperlink r:id="rId33" w:tooltip="https://www.3gpp.org/ftp/tsg_ran/WG2_RL2/TSGR2_112-e/Docs/R2-2009790.zip" w:history="1">
        <w:r w:rsidR="00032955" w:rsidRPr="006D45FF">
          <w:rPr>
            <w:rStyle w:val="Hyperlink"/>
          </w:rPr>
          <w:t>R2-2009790</w:t>
        </w:r>
      </w:hyperlink>
      <w:r w:rsidR="00032955">
        <w:tab/>
        <w:t>Support for NB-IoT carrier selection based on the coverage level</w:t>
      </w:r>
      <w:r w:rsidR="00032955">
        <w:tab/>
        <w:t>Qualcomm Incorporated</w:t>
      </w:r>
      <w:r w:rsidR="00032955">
        <w:tab/>
        <w:t>discussion</w:t>
      </w:r>
      <w:r w:rsidR="00032955">
        <w:tab/>
        <w:t>Rel-17</w:t>
      </w:r>
      <w:r w:rsidR="00032955">
        <w:tab/>
        <w:t>NB_IOTenh4_LTE_eMTC6-Core</w:t>
      </w:r>
    </w:p>
    <w:p w14:paraId="0CFCCD75" w14:textId="77777777" w:rsidR="00032955" w:rsidRDefault="00032955" w:rsidP="00032955">
      <w:pPr>
        <w:pStyle w:val="Doc-title"/>
      </w:pPr>
      <w:r w:rsidRPr="006D45FF">
        <w:t>R2-2010077</w:t>
      </w:r>
      <w:r>
        <w:tab/>
        <w:t>NB-IoT carrier selection and configuration based on coverage level</w:t>
      </w:r>
      <w:r>
        <w:tab/>
        <w:t>Ericsson</w:t>
      </w:r>
      <w:r>
        <w:tab/>
        <w:t>discussion</w:t>
      </w:r>
      <w:r>
        <w:tab/>
        <w:t>Rel-17</w:t>
      </w:r>
      <w:r>
        <w:tab/>
        <w:t>Withdrawn</w:t>
      </w:r>
    </w:p>
    <w:p w14:paraId="4D444B60" w14:textId="467B583D" w:rsidR="00A45CEB" w:rsidRPr="00126437" w:rsidRDefault="00A45CEB" w:rsidP="00D40DEE">
      <w:pPr>
        <w:pStyle w:val="Comments"/>
      </w:pPr>
    </w:p>
    <w:sectPr w:rsidR="00A45CEB" w:rsidRPr="00126437" w:rsidSect="006D4187">
      <w:footerReference w:type="default" r:id="rId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9DB05" w14:textId="77777777" w:rsidR="008361B4" w:rsidRDefault="008361B4">
      <w:r>
        <w:separator/>
      </w:r>
    </w:p>
    <w:p w14:paraId="4B741147" w14:textId="77777777" w:rsidR="008361B4" w:rsidRDefault="008361B4"/>
  </w:endnote>
  <w:endnote w:type="continuationSeparator" w:id="0">
    <w:p w14:paraId="0D9372E6" w14:textId="77777777" w:rsidR="008361B4" w:rsidRDefault="008361B4">
      <w:r>
        <w:continuationSeparator/>
      </w:r>
    </w:p>
    <w:p w14:paraId="6CAB879E" w14:textId="77777777" w:rsidR="008361B4" w:rsidRDefault="008361B4"/>
  </w:endnote>
  <w:endnote w:type="continuationNotice" w:id="1">
    <w:p w14:paraId="134F6DCE" w14:textId="77777777" w:rsidR="008361B4" w:rsidRDefault="00836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361B4" w:rsidRDefault="008361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D45FF">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D45FF">
      <w:rPr>
        <w:rStyle w:val="PageNumber"/>
        <w:noProof/>
      </w:rPr>
      <w:t>4</w:t>
    </w:r>
    <w:r>
      <w:rPr>
        <w:rStyle w:val="PageNumber"/>
      </w:rPr>
      <w:fldChar w:fldCharType="end"/>
    </w:r>
  </w:p>
  <w:p w14:paraId="365A3263" w14:textId="77777777" w:rsidR="008361B4" w:rsidRDefault="00836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B9C3" w14:textId="77777777" w:rsidR="008361B4" w:rsidRDefault="008361B4">
      <w:r>
        <w:separator/>
      </w:r>
    </w:p>
    <w:p w14:paraId="03F857CB" w14:textId="77777777" w:rsidR="008361B4" w:rsidRDefault="008361B4"/>
  </w:footnote>
  <w:footnote w:type="continuationSeparator" w:id="0">
    <w:p w14:paraId="3EA538FC" w14:textId="77777777" w:rsidR="008361B4" w:rsidRDefault="008361B4">
      <w:r>
        <w:continuationSeparator/>
      </w:r>
    </w:p>
    <w:p w14:paraId="6387ED97" w14:textId="77777777" w:rsidR="008361B4" w:rsidRDefault="008361B4"/>
  </w:footnote>
  <w:footnote w:type="continuationNotice" w:id="1">
    <w:p w14:paraId="130049FA" w14:textId="77777777" w:rsidR="008361B4" w:rsidRDefault="008361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65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DA78E9"/>
    <w:multiLevelType w:val="hybridMultilevel"/>
    <w:tmpl w:val="D4206FA8"/>
    <w:lvl w:ilvl="0" w:tplc="D9FE5F7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1"/>
  </w:num>
  <w:num w:numId="3">
    <w:abstractNumId w:val="7"/>
  </w:num>
  <w:num w:numId="4">
    <w:abstractNumId w:val="22"/>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9"/>
  </w:num>
  <w:num w:numId="21">
    <w:abstractNumId w:val="10"/>
  </w:num>
  <w:num w:numId="22">
    <w:abstractNumId w:val="23"/>
  </w:num>
  <w:num w:numId="23">
    <w:abstractNumId w:val="8"/>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04/11/2020 16:08:16"/>
    <w:docVar w:name="SavedTDocCount" w:val="906"/>
    <w:docVar w:name="SavedTDocCountTime" w:val="04/11/2020 16:15:59"/>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B91"/>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FF"/>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0C"/>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9"/>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13D"/>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6F"/>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75"/>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413"/>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86"/>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4D"/>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5FF"/>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4C"/>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B4"/>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B4"/>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A0"/>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59F"/>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8F"/>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1A"/>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87A"/>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EB4"/>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80"/>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47A"/>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72"/>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BB5C1A"/>
    <w:rPr>
      <w:rFonts w:ascii="Arial" w:eastAsia="MS Mincho" w:hAnsi="Arial" w:cs="Arial"/>
      <w:b/>
      <w:sz w:val="24"/>
      <w:szCs w:val="24"/>
    </w:rPr>
  </w:style>
  <w:style w:type="paragraph" w:customStyle="1" w:styleId="ContributionHeader">
    <w:name w:val="ContributionHeader"/>
    <w:basedOn w:val="Normal"/>
    <w:link w:val="ContributionHeaderChar"/>
    <w:rsid w:val="00BB5C1A"/>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10236.zip" TargetMode="External"/><Relationship Id="rId18" Type="http://schemas.openxmlformats.org/officeDocument/2006/relationships/hyperlink" Target="https://www.3gpp.org/ftp/tsg_ran/WG2_RL2/TSGR2_112-e/Docs/R2-2009058.zip" TargetMode="External"/><Relationship Id="rId26" Type="http://schemas.openxmlformats.org/officeDocument/2006/relationships/hyperlink" Target="https://www.3gpp.org/ftp/tsg_ran/WG2_RL2/TSGR2_112-e/Docs/R2-2010460.zip" TargetMode="External"/><Relationship Id="rId3" Type="http://schemas.openxmlformats.org/officeDocument/2006/relationships/styles" Target="styles.xml"/><Relationship Id="rId21" Type="http://schemas.openxmlformats.org/officeDocument/2006/relationships/hyperlink" Target="https://www.3gpp.org/ftp/tsg_ran/WG2_RL2/TSGR2_112-e/Docs/R2-2009731.zi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gpp.org/ftp/tsg_ran/WG2_RL2/TSGR2_112-e/Docs/R2-2009729.zip" TargetMode="External"/><Relationship Id="rId17" Type="http://schemas.openxmlformats.org/officeDocument/2006/relationships/hyperlink" Target="https://www.3gpp.org/ftp/tsg_ran/WG2_RL2/TSGR2_112-e/Docs/R2-2008937.zip" TargetMode="External"/><Relationship Id="rId25" Type="http://schemas.openxmlformats.org/officeDocument/2006/relationships/hyperlink" Target="https://www.3gpp.org/ftp/tsg_ran/WG2_RL2/TSGR2_112-e/Docs/R2-2010249.zip" TargetMode="External"/><Relationship Id="rId33" Type="http://schemas.openxmlformats.org/officeDocument/2006/relationships/hyperlink" Target="https://www.3gpp.org/ftp/tsg_ran/WG2_RL2/TSGR2_112-e/Docs/R2-2009790.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788.zip" TargetMode="External"/><Relationship Id="rId20" Type="http://schemas.openxmlformats.org/officeDocument/2006/relationships/hyperlink" Target="https://www.3gpp.org/ftp/tsg_ran/WG2_RL2/TSGR2_112-e/Docs/R2-2009268.zip" TargetMode="External"/><Relationship Id="rId29" Type="http://schemas.openxmlformats.org/officeDocument/2006/relationships/hyperlink" Target="https://www.3gpp.org/ftp/tsg_ran/WG2_RL2/TSGR2_112-e/Docs/R2-200973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2-e/Docs/R2-2009728.zip" TargetMode="External"/><Relationship Id="rId24" Type="http://schemas.openxmlformats.org/officeDocument/2006/relationships/hyperlink" Target="https://www.3gpp.org/ftp/tsg_ran/WG2_RL2/TSGR2_112-e/Docs/R2-2010076.zip" TargetMode="External"/><Relationship Id="rId32" Type="http://schemas.openxmlformats.org/officeDocument/2006/relationships/hyperlink" Target="https://www.3gpp.org/ftp/tsg_ran/WG2_RL2/TSGR2_112-e/Docs/R2-2009269.zip" TargetMode="External"/><Relationship Id="rId5" Type="http://schemas.openxmlformats.org/officeDocument/2006/relationships/webSettings" Target="webSettings.xml"/><Relationship Id="rId15" Type="http://schemas.openxmlformats.org/officeDocument/2006/relationships/hyperlink" Target="https://www.3gpp.org/ftp/tsg_ran/WG2_RL2/TSGR2_112-e/Docs/R2-2009733.zip" TargetMode="External"/><Relationship Id="rId23" Type="http://schemas.openxmlformats.org/officeDocument/2006/relationships/hyperlink" Target="https://www.3gpp.org/ftp/tsg_ran/WG2_RL2/TSGR2_112-e/Docs/R2-2009876.zip" TargetMode="External"/><Relationship Id="rId28" Type="http://schemas.openxmlformats.org/officeDocument/2006/relationships/hyperlink" Target="https://www.3gpp.org/ftp/tsg_ran/WG2_RL2/TSGR2_112-e/Docs/R2-2009180.zip" TargetMode="External"/><Relationship Id="rId36" Type="http://schemas.openxmlformats.org/officeDocument/2006/relationships/theme" Target="theme/theme1.xml"/><Relationship Id="rId10" Type="http://schemas.openxmlformats.org/officeDocument/2006/relationships/hyperlink" Target="https://www.3gpp.org/ftp/tsg_ran/WG2_RL2/TSGR2_112-e/Docs/R2-2010057.zip" TargetMode="External"/><Relationship Id="rId19" Type="http://schemas.openxmlformats.org/officeDocument/2006/relationships/hyperlink" Target="https://www.3gpp.org/ftp/tsg_ran/WG2_RL2/TSGR2_112-e/Docs/R2-2009146.zip" TargetMode="External"/><Relationship Id="rId31" Type="http://schemas.openxmlformats.org/officeDocument/2006/relationships/hyperlink" Target="https://www.3gpp.org/ftp/tsg_ran/WG2_RL2/TSGR2_112-e/Docs/R2-2009147.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024.zip" TargetMode="External"/><Relationship Id="rId14" Type="http://schemas.openxmlformats.org/officeDocument/2006/relationships/hyperlink" Target="https://www.3gpp.org/ftp/tsg_ran/WG2_RL2/TSGR2_112-e/Docs/R2-2009730.zip" TargetMode="External"/><Relationship Id="rId22" Type="http://schemas.openxmlformats.org/officeDocument/2006/relationships/hyperlink" Target="https://www.3gpp.org/ftp/tsg_ran/WG2_RL2/TSGR2_112-e/Docs/R2-2009789.zip" TargetMode="External"/><Relationship Id="rId27" Type="http://schemas.openxmlformats.org/officeDocument/2006/relationships/hyperlink" Target="https://www.3gpp.org/ftp/tsg_ran/WG2_RL2/TSGR2_112-e/Docs/R2-2010470.zip" TargetMode="External"/><Relationship Id="rId30" Type="http://schemas.openxmlformats.org/officeDocument/2006/relationships/hyperlink" Target="https://www.3gpp.org/ftp/tsg_ran/WG2_RL2/TSGR2_112-e/Docs/R2-2009059.zip" TargetMode="External"/><Relationship Id="rId35" Type="http://schemas.openxmlformats.org/officeDocument/2006/relationships/fontTable" Target="fontTable.xml"/><Relationship Id="rId8" Type="http://schemas.openxmlformats.org/officeDocument/2006/relationships/hyperlink" Target="https://www.3gpp.org/ftp/tsg_ran/WG2_RL2/TSGR2_112-e/Docs/R2-20087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23E1-12AA-4978-A596-8B5793BB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4</Pages>
  <Words>1493</Words>
  <Characters>13314</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14778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cp:lastModifiedBy>
  <cp:revision>12</cp:revision>
  <cp:lastPrinted>2019-04-30T12:04:00Z</cp:lastPrinted>
  <dcterms:created xsi:type="dcterms:W3CDTF">2020-10-25T20:05:00Z</dcterms:created>
  <dcterms:modified xsi:type="dcterms:W3CDTF">2020-11-04T16:17:00Z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1604500426</vt:lpwstr>
  </property>
</Properties>
</file>