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23340C8C" w14:textId="3B1A91A5" w:rsidR="00113613" w:rsidRPr="00703E09" w:rsidRDefault="00703E09" w:rsidP="00113613">
      <w:pPr>
        <w:pStyle w:val="EmailDiscussion2"/>
        <w:ind w:left="1619" w:firstLine="0"/>
      </w:pPr>
      <w:r w:rsidRPr="00703E09">
        <w:t>P</w:t>
      </w:r>
      <w:r w:rsidR="00FE28FA">
        <w:t>art</w:t>
      </w:r>
      <w:r w:rsidRPr="00703E09">
        <w:t xml:space="preserve"> 1: </w:t>
      </w:r>
      <w:r w:rsidR="00113613" w:rsidRPr="00703E09">
        <w:t>Intended outcome: AI1 Chairman reminders and Possibility to comment, AI2 Approval of agenda, AI2 Endorsement of RAN2 109-e Methods and Guidence</w:t>
      </w:r>
    </w:p>
    <w:p w14:paraId="1ED21547" w14:textId="05524A86" w:rsidR="00113613" w:rsidRPr="00532F03" w:rsidRDefault="00FE28FA" w:rsidP="00113613">
      <w:pPr>
        <w:pStyle w:val="EmailDiscussion2"/>
      </w:pPr>
      <w:r>
        <w:tab/>
      </w:r>
      <w:r w:rsidR="00154C7F" w:rsidRPr="00532F03">
        <w:t>CLOSED</w:t>
      </w:r>
    </w:p>
    <w:p w14:paraId="7C870407" w14:textId="7A36D7B0" w:rsidR="00113613" w:rsidRPr="00703E09" w:rsidRDefault="00FE28FA" w:rsidP="00532F03">
      <w:pPr>
        <w:pStyle w:val="Doc-text2"/>
      </w:pPr>
      <w:r>
        <w:tab/>
        <w:t>Part</w:t>
      </w:r>
      <w:r w:rsidR="00703E09" w:rsidRPr="00703E09">
        <w:t xml:space="preserve"> 2: </w:t>
      </w:r>
      <w:r w:rsidR="00113613" w:rsidRPr="00703E09">
        <w:t xml:space="preserve">Intended outcome: AI2 Approval of RAN2#108 Meeting Report </w:t>
      </w:r>
    </w:p>
    <w:p w14:paraId="62B28C6F" w14:textId="6BB1DDF7" w:rsidR="00113613" w:rsidRPr="00703E09" w:rsidRDefault="00FE28FA" w:rsidP="00113613">
      <w:pPr>
        <w:pStyle w:val="EmailDiscussion2"/>
      </w:pPr>
      <w:r>
        <w:tab/>
      </w:r>
      <w:r w:rsidR="00FF5FE6">
        <w:t>CLOSED</w:t>
      </w:r>
    </w:p>
    <w:p w14:paraId="78318A0C" w14:textId="2B39081A" w:rsidR="00703E09" w:rsidRPr="00703E09" w:rsidRDefault="00FE28FA" w:rsidP="00703E09">
      <w:pPr>
        <w:pStyle w:val="EmailDiscussion2"/>
      </w:pPr>
      <w:r>
        <w:tab/>
        <w:t>Part</w:t>
      </w:r>
      <w:r w:rsidR="00703E09" w:rsidRPr="00703E09">
        <w:t xml:space="preserve"> 3: Intended outcome: Approval of Reports from RAN2 Sessions</w:t>
      </w:r>
      <w:r w:rsidR="00703E09">
        <w:t>,</w:t>
      </w:r>
    </w:p>
    <w:p w14:paraId="1F89E69F" w14:textId="0CCBF675" w:rsidR="00703E09" w:rsidRDefault="00FE28FA" w:rsidP="00703E09">
      <w:pPr>
        <w:pStyle w:val="EmailDiscussion2"/>
      </w:pPr>
      <w:r>
        <w:tab/>
      </w:r>
      <w:r w:rsidR="00B46B1E">
        <w:t>CLOSED</w:t>
      </w:r>
    </w:p>
    <w:p w14:paraId="3EBD9BF8" w14:textId="77777777" w:rsidR="00D837B1" w:rsidRDefault="00D837B1" w:rsidP="00703E09">
      <w:pPr>
        <w:pStyle w:val="EmailDiscussion2"/>
      </w:pPr>
    </w:p>
    <w:p w14:paraId="65A4AA04" w14:textId="77777777" w:rsidR="00F228C1" w:rsidRDefault="00F228C1" w:rsidP="00F228C1">
      <w:pPr>
        <w:pStyle w:val="EmailDiscussion"/>
      </w:pPr>
      <w:r>
        <w:t>[AT109e][001][NR15] Stage-2 38300 (Nokia)</w:t>
      </w:r>
    </w:p>
    <w:p w14:paraId="25877C85" w14:textId="29CEB6F6" w:rsidR="00F228C1" w:rsidRDefault="00F228C1" w:rsidP="00FF5FE6">
      <w:pPr>
        <w:pStyle w:val="EmailDiscussion2"/>
      </w:pPr>
      <w:r>
        <w:tab/>
        <w:t>Scope: CRs above, pote</w:t>
      </w:r>
      <w:r w:rsidR="00FF5FE6">
        <w:t>ntial other R15 38300 topic TBD</w:t>
      </w:r>
    </w:p>
    <w:p w14:paraId="59C0CF5C" w14:textId="734D28EC" w:rsidR="00F228C1" w:rsidRDefault="00F228C1" w:rsidP="00F228C1">
      <w:pPr>
        <w:pStyle w:val="EmailDiscussion2"/>
      </w:pPr>
      <w:r>
        <w:tab/>
      </w:r>
      <w:r w:rsidR="00FF5FE6">
        <w:t>CLOSED</w:t>
      </w:r>
    </w:p>
    <w:p w14:paraId="54DFDC7B" w14:textId="77777777" w:rsidR="00F228C1" w:rsidRDefault="00F228C1" w:rsidP="00F228C1">
      <w:pPr>
        <w:pStyle w:val="EmailDiscussion2"/>
      </w:pPr>
    </w:p>
    <w:p w14:paraId="2B1A2F47" w14:textId="77777777" w:rsidR="00F228C1" w:rsidRDefault="00F228C1" w:rsidP="00F228C1">
      <w:pPr>
        <w:pStyle w:val="EmailDiscussion"/>
      </w:pPr>
      <w:r>
        <w:t>[AT109e][002][NR15] User Plane (Apple/Huawei)</w:t>
      </w:r>
    </w:p>
    <w:p w14:paraId="26949368" w14:textId="77777777" w:rsidR="00F228C1" w:rsidRDefault="00F228C1" w:rsidP="00F228C1">
      <w:pPr>
        <w:pStyle w:val="EmailDiscussion2"/>
      </w:pPr>
      <w:r>
        <w:tab/>
        <w:t>Scope: Treat User Plane R15 CRs, tdocs above</w:t>
      </w:r>
    </w:p>
    <w:p w14:paraId="2CE7C3BD" w14:textId="5764A2A9" w:rsidR="00532F03" w:rsidRDefault="00F228C1" w:rsidP="00532F03">
      <w:pPr>
        <w:pStyle w:val="EmailDiscussion2"/>
      </w:pPr>
      <w:r>
        <w:tab/>
      </w:r>
      <w:r w:rsidR="00532F03">
        <w:t>CLOSED</w:t>
      </w:r>
    </w:p>
    <w:p w14:paraId="6FA03644" w14:textId="77777777" w:rsidR="00F228C1" w:rsidRDefault="00F228C1" w:rsidP="00532F03">
      <w:pPr>
        <w:pStyle w:val="EmailDiscussion2"/>
        <w:ind w:left="0" w:firstLine="0"/>
      </w:pPr>
    </w:p>
    <w:p w14:paraId="704EB19B" w14:textId="77777777" w:rsidR="00F228C1" w:rsidRDefault="00F228C1" w:rsidP="00F228C1">
      <w:pPr>
        <w:pStyle w:val="EmailDiscussion"/>
      </w:pPr>
      <w:r>
        <w:t>[AT109e][003][NR15] NR RRC (Ericsson)</w:t>
      </w:r>
    </w:p>
    <w:p w14:paraId="16007E86" w14:textId="77777777" w:rsidR="00F228C1" w:rsidRDefault="00F228C1" w:rsidP="00F228C1">
      <w:pPr>
        <w:pStyle w:val="EmailDiscussion2"/>
      </w:pPr>
      <w:r>
        <w:tab/>
        <w:t xml:space="preserve">Scope: RRC Maintenance, Treat CR above, there may be additions to the CR during the meeting. </w:t>
      </w:r>
    </w:p>
    <w:p w14:paraId="7908E6B8" w14:textId="18EFCD1C" w:rsidR="00F228C1" w:rsidRDefault="00F228C1" w:rsidP="0057015D">
      <w:pPr>
        <w:pStyle w:val="EmailDiscussion2"/>
      </w:pPr>
      <w:r>
        <w:tab/>
      </w:r>
      <w:r w:rsidR="0057015D">
        <w:t>CLOSED</w:t>
      </w:r>
    </w:p>
    <w:p w14:paraId="65880AB7" w14:textId="77777777" w:rsidR="00F228C1" w:rsidRDefault="00F228C1" w:rsidP="00F228C1">
      <w:pPr>
        <w:pStyle w:val="EmailDiscussion2"/>
      </w:pPr>
    </w:p>
    <w:p w14:paraId="2F1001A6" w14:textId="77777777" w:rsidR="00F228C1" w:rsidRDefault="00F228C1" w:rsidP="00F228C1">
      <w:pPr>
        <w:pStyle w:val="EmailDiscussion"/>
      </w:pPr>
      <w:r>
        <w:t>[AT109e][004][NR15] Potential Easies I (Mediatek, vivo, Huawei, ASUS)</w:t>
      </w:r>
    </w:p>
    <w:p w14:paraId="141BF7C0" w14:textId="77777777" w:rsidR="00F228C1" w:rsidRDefault="00F228C1" w:rsidP="00F228C1">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5D54B9BC" w14:textId="32372EA2" w:rsidR="00F228C1" w:rsidRDefault="00F228C1" w:rsidP="004247E1">
      <w:pPr>
        <w:pStyle w:val="EmailDiscussion2"/>
      </w:pPr>
      <w:r>
        <w:tab/>
      </w:r>
      <w:r w:rsidR="004247E1">
        <w:t>CLOSED</w:t>
      </w:r>
    </w:p>
    <w:p w14:paraId="1666525E" w14:textId="77777777" w:rsidR="00F228C1" w:rsidRDefault="00F228C1" w:rsidP="00F228C1">
      <w:pPr>
        <w:pStyle w:val="EmailDiscussion2"/>
      </w:pPr>
    </w:p>
    <w:p w14:paraId="6E72974B" w14:textId="77777777" w:rsidR="00F228C1" w:rsidRDefault="00F228C1" w:rsidP="00F228C1">
      <w:pPr>
        <w:pStyle w:val="EmailDiscussion"/>
      </w:pPr>
      <w:r>
        <w:t xml:space="preserve">[AT109e][005][NR15] </w:t>
      </w:r>
      <w:r w:rsidRPr="000C74E6">
        <w:t>Coordination on number of measurment ID</w:t>
      </w:r>
      <w:r>
        <w:t xml:space="preserve"> (Nokia, ZTE)</w:t>
      </w:r>
    </w:p>
    <w:p w14:paraId="3D230C76" w14:textId="77777777" w:rsidR="00F228C1" w:rsidRDefault="00F228C1" w:rsidP="00F228C1">
      <w:pPr>
        <w:pStyle w:val="EmailDiscussion2"/>
      </w:pPr>
      <w:r>
        <w:tab/>
        <w:t xml:space="preserve">Scope: </w:t>
      </w:r>
      <w:r w:rsidRPr="000C74E6">
        <w:t>Coordination on number of measur</w:t>
      </w:r>
      <w:r>
        <w:t>e</w:t>
      </w:r>
      <w:r w:rsidRPr="000C74E6">
        <w:t>ment ID</w:t>
      </w:r>
      <w:r>
        <w:t>, Treat the documents above</w:t>
      </w:r>
    </w:p>
    <w:p w14:paraId="503D5788" w14:textId="3B0EFF72" w:rsidR="00F228C1" w:rsidRDefault="00F228C1" w:rsidP="00B26A41">
      <w:pPr>
        <w:pStyle w:val="EmailDiscussion2"/>
      </w:pPr>
      <w:r>
        <w:tab/>
      </w:r>
      <w:r w:rsidR="00B26A41">
        <w:t>CLOSED</w:t>
      </w:r>
    </w:p>
    <w:p w14:paraId="5C53D74B" w14:textId="77777777" w:rsidR="00F228C1" w:rsidRDefault="00F228C1" w:rsidP="00F228C1">
      <w:pPr>
        <w:pStyle w:val="EmailDiscussion2"/>
      </w:pPr>
    </w:p>
    <w:p w14:paraId="17773EC0" w14:textId="77777777" w:rsidR="00F228C1" w:rsidRDefault="00F228C1" w:rsidP="00F228C1">
      <w:pPr>
        <w:pStyle w:val="EmailDiscussion"/>
      </w:pPr>
      <w:r>
        <w:t>[AT109e][006][NR15] Potential easies II (Nokia, LG, Ericsson, ZTE)</w:t>
      </w:r>
    </w:p>
    <w:p w14:paraId="54AF11CF" w14:textId="77777777" w:rsidR="00F228C1" w:rsidRPr="00624FAB" w:rsidRDefault="00F228C1" w:rsidP="00F228C1">
      <w:pPr>
        <w:pStyle w:val="Doc-text2"/>
      </w:pPr>
      <w:r>
        <w:tab/>
        <w:t>Scope: Treat the documents R2-2000858, R2-2000859, R2-2000353, R2-2000879, R2-2000880, R2-2001612</w:t>
      </w:r>
    </w:p>
    <w:p w14:paraId="6825584C" w14:textId="6C3A6EFC" w:rsidR="00F228C1" w:rsidRDefault="00F228C1" w:rsidP="00875733">
      <w:pPr>
        <w:pStyle w:val="EmailDiscussion2"/>
      </w:pPr>
      <w:r>
        <w:tab/>
      </w:r>
      <w:r w:rsidR="00875733">
        <w:t>CLOSED</w:t>
      </w:r>
    </w:p>
    <w:p w14:paraId="7BB93A04" w14:textId="77777777" w:rsidR="00F228C1" w:rsidRDefault="00F228C1" w:rsidP="00F228C1">
      <w:pPr>
        <w:pStyle w:val="EmailDiscussion"/>
        <w:numPr>
          <w:ilvl w:val="0"/>
          <w:numId w:val="0"/>
        </w:numPr>
        <w:ind w:left="1619"/>
      </w:pPr>
    </w:p>
    <w:p w14:paraId="0BF3A690" w14:textId="77777777" w:rsidR="00F228C1" w:rsidRPr="004B051E" w:rsidRDefault="00F228C1" w:rsidP="00F228C1">
      <w:pPr>
        <w:pStyle w:val="EmailDiscussion"/>
      </w:pPr>
      <w:r>
        <w:t>[AT109e][007</w:t>
      </w:r>
      <w:r w:rsidRPr="004B051E">
        <w:t>][NR15] Potential easies III (Huawei, Lenovo, NTT Docomo)</w:t>
      </w:r>
    </w:p>
    <w:p w14:paraId="1D49A693" w14:textId="77777777" w:rsidR="00F228C1" w:rsidRPr="00624FAB" w:rsidRDefault="00F228C1" w:rsidP="00F228C1">
      <w:pPr>
        <w:pStyle w:val="Doc-text2"/>
      </w:pPr>
      <w:r w:rsidRPr="004B051E">
        <w:tab/>
        <w:t>Scope: Treat the</w:t>
      </w:r>
      <w:r>
        <w:t xml:space="preserve"> documents R2-2000763, R2-2000764, R2-2001324,</w:t>
      </w:r>
      <w:r w:rsidRPr="00830A15">
        <w:t xml:space="preserve"> </w:t>
      </w:r>
      <w:r>
        <w:t>R2-2000682, R2-2000692.</w:t>
      </w:r>
    </w:p>
    <w:p w14:paraId="5983F1FC" w14:textId="2150D332" w:rsidR="00F228C1" w:rsidRPr="004B051E" w:rsidRDefault="00F228C1" w:rsidP="00532F03">
      <w:pPr>
        <w:pStyle w:val="EmailDiscussion2"/>
      </w:pPr>
      <w:r>
        <w:lastRenderedPageBreak/>
        <w:tab/>
      </w:r>
      <w:r w:rsidR="00532F03">
        <w:t>CLOSED</w:t>
      </w:r>
    </w:p>
    <w:p w14:paraId="35E725F7" w14:textId="77777777" w:rsidR="00F228C1" w:rsidRDefault="00F228C1" w:rsidP="00F228C1"/>
    <w:p w14:paraId="7FA85143" w14:textId="77777777" w:rsidR="00F228C1" w:rsidRDefault="00F228C1" w:rsidP="00F228C1">
      <w:pPr>
        <w:pStyle w:val="EmailDiscussion"/>
      </w:pPr>
      <w:r>
        <w:t xml:space="preserve">[AT109e][008][NR15] Cap Discussion (Ericsson, Mediatek, Huawei, NTT docomo, Qualcomm, Nokia) </w:t>
      </w:r>
    </w:p>
    <w:p w14:paraId="4DD0EBB8" w14:textId="190F3E89" w:rsidR="00F228C1" w:rsidRDefault="00532F03" w:rsidP="001861A8">
      <w:pPr>
        <w:pStyle w:val="Doc-text2"/>
        <w:ind w:left="1619" w:firstLine="0"/>
      </w:pPr>
      <w:r>
        <w:t xml:space="preserve">Part 1: </w:t>
      </w:r>
      <w:r w:rsidR="00F228C1">
        <w:t xml:space="preserve">Scope: Treat the documents </w:t>
      </w:r>
      <w:hyperlink r:id="rId10" w:tooltip="D:Documents3GPPtsg_ranWG2TSGR2_109_eDocsR2-2001322.zip" w:history="1">
        <w:r w:rsidR="00F228C1" w:rsidRPr="009D5137">
          <w:rPr>
            <w:rStyle w:val="Hyperlink"/>
            <w:lang w:eastAsia="zh-TW"/>
          </w:rPr>
          <w:t>R2-2001322</w:t>
        </w:r>
      </w:hyperlink>
      <w:r w:rsidR="00F228C1">
        <w:rPr>
          <w:rStyle w:val="Hyperlink"/>
          <w:lang w:eastAsia="zh-TW"/>
        </w:rPr>
        <w:t xml:space="preserve">, </w:t>
      </w:r>
      <w:hyperlink r:id="rId11" w:tooltip="D:Documents3GPPtsg_ranWG2TSGR2_109_eDocsR2-2001224.zip" w:history="1">
        <w:r w:rsidR="00F228C1" w:rsidRPr="00707231">
          <w:rPr>
            <w:rStyle w:val="Hyperlink"/>
          </w:rPr>
          <w:t>R2-2001224</w:t>
        </w:r>
      </w:hyperlink>
      <w:r w:rsidR="00F228C1">
        <w:rPr>
          <w:rStyle w:val="Hyperlink"/>
        </w:rPr>
        <w:t xml:space="preserve">, </w:t>
      </w:r>
      <w:hyperlink r:id="rId12" w:tooltip="D:Documents3GPPtsg_ranWG2TSGR2_109_eDocsR2-2000425.zip" w:history="1">
        <w:r w:rsidR="00F228C1" w:rsidRPr="00F51B98">
          <w:rPr>
            <w:rStyle w:val="Hyperlink"/>
          </w:rPr>
          <w:t>R2-2000425</w:t>
        </w:r>
      </w:hyperlink>
      <w:r w:rsidR="00F228C1">
        <w:rPr>
          <w:rStyle w:val="Hyperlink"/>
        </w:rPr>
        <w:t xml:space="preserve">, </w:t>
      </w:r>
      <w:r w:rsidR="00F228C1">
        <w:t xml:space="preserve">R2-2000684, </w:t>
      </w:r>
      <w:hyperlink r:id="rId13" w:tooltip="D:Documents3GPPtsg_ranWG2TSGR2_109_eDocsR2-2001221.zip" w:history="1">
        <w:r w:rsidR="00F228C1" w:rsidRPr="00D01246">
          <w:rPr>
            <w:rStyle w:val="Hyperlink"/>
            <w:lang w:eastAsia="zh-TW"/>
          </w:rPr>
          <w:t>R2-2001221</w:t>
        </w:r>
      </w:hyperlink>
      <w:r w:rsidR="00F228C1">
        <w:rPr>
          <w:lang w:eastAsia="zh-TW"/>
        </w:rPr>
        <w:t xml:space="preserve">, </w:t>
      </w:r>
      <w:hyperlink r:id="rId14" w:tooltip="D:Documents3GPPtsg_ranWG2TSGR2_109_eDocsR2-2000165.zip" w:history="1">
        <w:r w:rsidR="00F228C1" w:rsidRPr="00A340F4">
          <w:rPr>
            <w:rStyle w:val="Hyperlink"/>
            <w:lang w:eastAsia="zh-TW"/>
          </w:rPr>
          <w:t>R2-2000165</w:t>
        </w:r>
      </w:hyperlink>
      <w:r w:rsidR="00F228C1">
        <w:rPr>
          <w:rStyle w:val="Hyperlink"/>
          <w:lang w:eastAsia="zh-TW"/>
        </w:rPr>
        <w:t xml:space="preserve">, </w:t>
      </w:r>
      <w:hyperlink r:id="rId15" w:tooltip="D:Documents3GPPtsg_ranWG2TSGR2_109_eDocsR2-2002081.zip" w:history="1">
        <w:r w:rsidR="00F228C1" w:rsidRPr="00911F86">
          <w:rPr>
            <w:rStyle w:val="Hyperlink"/>
          </w:rPr>
          <w:t>R2-2002081</w:t>
        </w:r>
      </w:hyperlink>
      <w:r w:rsidR="00F228C1">
        <w:t xml:space="preserve">, </w:t>
      </w:r>
      <w:hyperlink r:id="rId16" w:tooltip="D:Documents3GPPtsg_ranWG2TSGR2_109_eDocsR2-2000034.zip" w:history="1">
        <w:r w:rsidR="00F228C1" w:rsidRPr="00911F86">
          <w:rPr>
            <w:rStyle w:val="Hyperlink"/>
          </w:rPr>
          <w:t>R2-2000034</w:t>
        </w:r>
      </w:hyperlink>
      <w:r w:rsidR="00F228C1">
        <w:t xml:space="preserve">, </w:t>
      </w:r>
      <w:hyperlink r:id="rId17" w:tooltip="D:Documents3GPPtsg_ranWG2TSGR2_109_eDocsR2-2001220.zip" w:history="1">
        <w:r w:rsidR="00F228C1" w:rsidRPr="00EF3335">
          <w:rPr>
            <w:rStyle w:val="Hyperlink"/>
            <w:lang w:eastAsia="zh-TW"/>
          </w:rPr>
          <w:t>R2-2001220</w:t>
        </w:r>
      </w:hyperlink>
      <w:r w:rsidR="00F228C1">
        <w:rPr>
          <w:lang w:eastAsia="zh-TW"/>
        </w:rPr>
        <w:t xml:space="preserve">, </w:t>
      </w:r>
      <w:hyperlink r:id="rId18" w:tooltip="D:Documents3GPPtsg_ranWG2TSGR2_109_eDocsR2-2000011.zip" w:history="1">
        <w:r w:rsidR="00F228C1" w:rsidRPr="00EF3335">
          <w:rPr>
            <w:rStyle w:val="Hyperlink"/>
          </w:rPr>
          <w:t>R2-2000011</w:t>
        </w:r>
      </w:hyperlink>
      <w:r w:rsidR="00F228C1">
        <w:t xml:space="preserve">. </w:t>
      </w:r>
    </w:p>
    <w:p w14:paraId="62EFDB91" w14:textId="5FF2BF64" w:rsidR="00F228C1" w:rsidRDefault="00F228C1" w:rsidP="00F228C1">
      <w:pPr>
        <w:pStyle w:val="EmailDiscussion2"/>
      </w:pPr>
      <w:r>
        <w:tab/>
      </w:r>
      <w:r w:rsidR="00532F03">
        <w:t>CLOSED</w:t>
      </w:r>
    </w:p>
    <w:p w14:paraId="45B708E4" w14:textId="77777777" w:rsidR="00532F03" w:rsidRDefault="00532F03" w:rsidP="00532F03">
      <w:pPr>
        <w:pStyle w:val="EmailDiscussion2"/>
      </w:pPr>
      <w:r>
        <w:tab/>
        <w:t>Part 2: Agreed revisions of R2-2001220 and R2-2001224</w:t>
      </w:r>
    </w:p>
    <w:p w14:paraId="54FBEE53" w14:textId="2CAB8123" w:rsidR="00532F03" w:rsidRDefault="00532F03" w:rsidP="00532F03">
      <w:pPr>
        <w:pStyle w:val="EmailDiscussion2"/>
      </w:pPr>
      <w:r>
        <w:tab/>
      </w:r>
      <w:r w:rsidR="001861A8">
        <w:t>CLOSED</w:t>
      </w:r>
    </w:p>
    <w:p w14:paraId="26C72ED5" w14:textId="77777777" w:rsidR="00F228C1" w:rsidRDefault="00F228C1" w:rsidP="00F1461A">
      <w:pPr>
        <w:pStyle w:val="EmailDiscussion2"/>
        <w:ind w:left="0" w:firstLine="0"/>
      </w:pPr>
    </w:p>
    <w:p w14:paraId="425C5D19" w14:textId="77777777" w:rsidR="00F228C1" w:rsidRDefault="00F228C1" w:rsidP="00F228C1">
      <w:pPr>
        <w:pStyle w:val="EmailDiscussion"/>
      </w:pPr>
      <w:r>
        <w:t>[AT109e][009][NR15] Miscellaneous Corr UE cap (Intel)</w:t>
      </w:r>
    </w:p>
    <w:p w14:paraId="6C6C5901" w14:textId="77777777" w:rsidR="00F228C1" w:rsidRPr="00624FAB" w:rsidRDefault="00F228C1" w:rsidP="00F228C1">
      <w:pPr>
        <w:pStyle w:val="Doc-text2"/>
        <w:ind w:left="1619" w:firstLine="0"/>
      </w:pPr>
      <w:r>
        <w:t xml:space="preserve">Scope: Treat the CR above, items may be added to this CR during the meeting </w:t>
      </w:r>
    </w:p>
    <w:p w14:paraId="63917241" w14:textId="1AC44746" w:rsidR="00F228C1" w:rsidRDefault="00F228C1" w:rsidP="00B26A41">
      <w:pPr>
        <w:pStyle w:val="EmailDiscussion2"/>
      </w:pPr>
      <w:r>
        <w:tab/>
      </w:r>
      <w:r w:rsidR="00B26A41">
        <w:t>CLOSED</w:t>
      </w:r>
    </w:p>
    <w:p w14:paraId="5DD91CF3" w14:textId="77777777" w:rsidR="00F228C1" w:rsidRDefault="00F228C1" w:rsidP="00F228C1">
      <w:pPr>
        <w:pStyle w:val="EmailDiscussion2"/>
      </w:pPr>
    </w:p>
    <w:p w14:paraId="6D388159" w14:textId="77777777" w:rsidR="00F228C1" w:rsidRDefault="00F228C1" w:rsidP="00F228C1">
      <w:pPr>
        <w:pStyle w:val="EmailDiscussion"/>
      </w:pPr>
      <w:r>
        <w:t>[AT109e][010][NR15] Potential easies IV (Huawei)</w:t>
      </w:r>
    </w:p>
    <w:p w14:paraId="2BC722D4" w14:textId="77777777" w:rsidR="00F228C1" w:rsidRPr="00624FAB" w:rsidRDefault="00F228C1" w:rsidP="00F228C1">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5728EAD2" w14:textId="2520B095" w:rsidR="00F228C1" w:rsidRDefault="00F228C1" w:rsidP="0066754D">
      <w:pPr>
        <w:pStyle w:val="EmailDiscussion2"/>
      </w:pPr>
      <w:r>
        <w:tab/>
      </w:r>
      <w:r w:rsidR="0066754D">
        <w:t>CLOSED</w:t>
      </w:r>
    </w:p>
    <w:p w14:paraId="57C5680F" w14:textId="77777777" w:rsidR="00F228C1" w:rsidRDefault="00F228C1" w:rsidP="00F228C1">
      <w:pPr>
        <w:pStyle w:val="EmailDiscussion2"/>
      </w:pPr>
    </w:p>
    <w:p w14:paraId="4B35E542" w14:textId="77777777" w:rsidR="00F228C1" w:rsidRDefault="00F228C1" w:rsidP="00F228C1">
      <w:pPr>
        <w:pStyle w:val="EmailDiscussion"/>
      </w:pPr>
      <w:r>
        <w:t xml:space="preserve">[AT109e][011][R16] </w:t>
      </w:r>
      <w:r w:rsidRPr="00F5698D">
        <w:t>LS on Guidelines for UE capability definitions</w:t>
      </w:r>
      <w:r>
        <w:t xml:space="preserve"> (Intel/Ericsson)</w:t>
      </w:r>
    </w:p>
    <w:p w14:paraId="6DA8FEB3" w14:textId="77777777" w:rsidR="00F228C1" w:rsidRDefault="00F228C1" w:rsidP="00F228C1">
      <w:pPr>
        <w:pStyle w:val="EmailDiscussion2"/>
      </w:pPr>
      <w:r>
        <w:tab/>
        <w:t>Intended outcome: Approved LS out</w:t>
      </w:r>
    </w:p>
    <w:p w14:paraId="3D070CF1" w14:textId="2216A0B6" w:rsidR="00F228C1" w:rsidRDefault="00532F03" w:rsidP="00532F03">
      <w:pPr>
        <w:pStyle w:val="EmailDiscussion2"/>
      </w:pPr>
      <w:r>
        <w:tab/>
      </w:r>
      <w:r w:rsidR="00215EBE">
        <w:t>CLOSED</w:t>
      </w:r>
    </w:p>
    <w:p w14:paraId="52885869" w14:textId="77777777" w:rsidR="00F228C1" w:rsidRDefault="00F228C1" w:rsidP="00F228C1">
      <w:pPr>
        <w:pStyle w:val="EmailDiscussion2"/>
      </w:pPr>
    </w:p>
    <w:p w14:paraId="53B48C56" w14:textId="77777777" w:rsidR="00F228C1" w:rsidRDefault="00F228C1" w:rsidP="00F228C1">
      <w:pPr>
        <w:pStyle w:val="EmailDiscussion"/>
      </w:pPr>
      <w:r>
        <w:t>[AT109e][012][R16] LCID extension (Samsung)</w:t>
      </w:r>
    </w:p>
    <w:p w14:paraId="50789110" w14:textId="77777777" w:rsidR="00F228C1" w:rsidRDefault="00F228C1" w:rsidP="00F228C1">
      <w:pPr>
        <w:pStyle w:val="EmailDiscussion2"/>
        <w:ind w:left="1619" w:firstLine="0"/>
      </w:pPr>
      <w:r>
        <w:t>Scope: LCID extension, applicable to all R16 WIs that have need,</w:t>
      </w:r>
    </w:p>
    <w:p w14:paraId="15C5FD10" w14:textId="5B225F76" w:rsidR="00F228C1" w:rsidRDefault="00F228C1" w:rsidP="00DC654C">
      <w:pPr>
        <w:pStyle w:val="EmailDiscussion2"/>
        <w:ind w:left="1619" w:firstLine="0"/>
      </w:pPr>
      <w:r>
        <w:t xml:space="preserve">Part 1: Intended outcome: Report, issues and resolutions. </w:t>
      </w:r>
    </w:p>
    <w:p w14:paraId="678A1B50" w14:textId="6CDF106B" w:rsidR="00F228C1" w:rsidRDefault="00F228C1" w:rsidP="00F228C1">
      <w:pPr>
        <w:pStyle w:val="EmailDiscussion2"/>
      </w:pPr>
      <w:r>
        <w:tab/>
      </w:r>
      <w:r w:rsidR="00DC654C">
        <w:t xml:space="preserve">CLOSED </w:t>
      </w:r>
    </w:p>
    <w:p w14:paraId="0BF52276" w14:textId="4FFBA8FB" w:rsidR="00F228C1" w:rsidRDefault="00F228C1" w:rsidP="00F228C1">
      <w:pPr>
        <w:pStyle w:val="EmailDiscussion2"/>
      </w:pPr>
      <w:r>
        <w:tab/>
        <w:t>Part 2 Intended outcome: Agreed CR</w:t>
      </w:r>
    </w:p>
    <w:p w14:paraId="5637BAC5" w14:textId="4E00096A" w:rsidR="00F228C1" w:rsidRDefault="00F228C1" w:rsidP="00F228C1">
      <w:pPr>
        <w:pStyle w:val="EmailDiscussion2"/>
      </w:pPr>
      <w:r>
        <w:tab/>
      </w:r>
      <w:r w:rsidR="00215EBE">
        <w:t>CLOSED</w:t>
      </w:r>
    </w:p>
    <w:p w14:paraId="3304F05C" w14:textId="77777777" w:rsidR="00F228C1" w:rsidRPr="00DB7F4D" w:rsidRDefault="00F228C1" w:rsidP="00F228C1">
      <w:pPr>
        <w:pStyle w:val="Doc-text2"/>
      </w:pPr>
    </w:p>
    <w:p w14:paraId="5F85B643" w14:textId="77777777" w:rsidR="00F228C1" w:rsidRDefault="00F228C1" w:rsidP="00F228C1">
      <w:pPr>
        <w:pStyle w:val="EmailDiscussion"/>
      </w:pPr>
      <w:r>
        <w:t>[AT109e][013][IAB] IAB General (Qualcomm)</w:t>
      </w:r>
    </w:p>
    <w:p w14:paraId="27AE1510" w14:textId="77777777" w:rsidR="00F228C1" w:rsidRDefault="00F228C1" w:rsidP="00F228C1">
      <w:pPr>
        <w:pStyle w:val="EmailDiscussion2"/>
      </w:pPr>
      <w:r>
        <w:tab/>
        <w:t>Scope: WI Rapporteur email thread, Treat general items, planning etc</w:t>
      </w:r>
    </w:p>
    <w:p w14:paraId="6DE880A9" w14:textId="77777777" w:rsidR="00215EBE" w:rsidRPr="00663C32" w:rsidRDefault="00F228C1" w:rsidP="00215EBE">
      <w:pPr>
        <w:pStyle w:val="EmailDiscussion2"/>
      </w:pPr>
      <w:r>
        <w:tab/>
      </w:r>
      <w:r w:rsidR="00215EBE">
        <w:t>CLOSED (no decisions, just information sharing)</w:t>
      </w:r>
    </w:p>
    <w:p w14:paraId="41502999" w14:textId="0BE867F3" w:rsidR="00F228C1" w:rsidRDefault="00F228C1" w:rsidP="00215EBE">
      <w:pPr>
        <w:pStyle w:val="EmailDiscussion2"/>
      </w:pPr>
    </w:p>
    <w:p w14:paraId="3B58993D" w14:textId="77777777" w:rsidR="00F228C1" w:rsidRDefault="00F228C1" w:rsidP="00F228C1">
      <w:pPr>
        <w:pStyle w:val="EmailDiscussion"/>
      </w:pPr>
      <w:r>
        <w:t>[AT109e][014][IAB] BAP 38340 (Huawei)</w:t>
      </w:r>
    </w:p>
    <w:p w14:paraId="50FB9E03" w14:textId="77777777" w:rsidR="00F228C1" w:rsidRPr="00D76704" w:rsidRDefault="00F228C1" w:rsidP="00F228C1">
      <w:pPr>
        <w:pStyle w:val="Doc-text2"/>
      </w:pPr>
      <w:r>
        <w:tab/>
      </w:r>
      <w:r w:rsidRPr="00D76704">
        <w:t xml:space="preserve">Scope: </w:t>
      </w:r>
      <w:r>
        <w:t xml:space="preserve">Progress BAP TS, Stage-3 and implementation focus, Treat 108#51. </w:t>
      </w:r>
    </w:p>
    <w:p w14:paraId="5FE9C5A9" w14:textId="77777777" w:rsidR="00F228C1" w:rsidRPr="00D76704" w:rsidRDefault="00F228C1" w:rsidP="00F228C1">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2650C5CE" w14:textId="05759937" w:rsidR="00F228C1" w:rsidRDefault="00F228C1" w:rsidP="00F228C1">
      <w:pPr>
        <w:pStyle w:val="Doc-text2"/>
      </w:pPr>
      <w:r w:rsidRPr="00D76704">
        <w:tab/>
      </w:r>
      <w:r w:rsidR="00215EBE">
        <w:t>CLOSED</w:t>
      </w:r>
    </w:p>
    <w:p w14:paraId="03C12869" w14:textId="77777777" w:rsidR="00F228C1" w:rsidRDefault="00F228C1" w:rsidP="00F228C1">
      <w:pPr>
        <w:pStyle w:val="Doc-text2"/>
      </w:pPr>
    </w:p>
    <w:p w14:paraId="2437FCF1" w14:textId="77777777" w:rsidR="00F228C1" w:rsidRDefault="00F228C1" w:rsidP="00F228C1">
      <w:pPr>
        <w:pStyle w:val="EmailDiscussion"/>
      </w:pPr>
      <w:r>
        <w:t>[AT109e][015][IAB] RRC CRs 38331 36331 (Ericsson)</w:t>
      </w:r>
    </w:p>
    <w:p w14:paraId="12EF7741" w14:textId="77777777" w:rsidR="00F228C1" w:rsidRPr="00D76704" w:rsidRDefault="00F228C1" w:rsidP="00F228C1">
      <w:pPr>
        <w:pStyle w:val="Doc-text2"/>
      </w:pPr>
      <w:r>
        <w:tab/>
      </w:r>
      <w:r w:rsidRPr="00D76704">
        <w:t xml:space="preserve">Scope: </w:t>
      </w:r>
      <w:r>
        <w:t xml:space="preserve">Progress RRC CRs. </w:t>
      </w:r>
    </w:p>
    <w:p w14:paraId="07BEB9F4"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3AF0881A" w14:textId="4B582734" w:rsidR="00F228C1" w:rsidRPr="00AC103F" w:rsidRDefault="00F228C1" w:rsidP="00F228C1">
      <w:pPr>
        <w:pStyle w:val="EmailDiscussion2"/>
      </w:pPr>
      <w:r w:rsidRPr="00D76704">
        <w:tab/>
      </w:r>
      <w:r w:rsidR="00001E37">
        <w:t>EXTENDED</w:t>
      </w:r>
    </w:p>
    <w:p w14:paraId="38A22BB5" w14:textId="77777777" w:rsidR="00F228C1" w:rsidRDefault="00F228C1" w:rsidP="00F228C1">
      <w:pPr>
        <w:pStyle w:val="Doc-text2"/>
      </w:pPr>
    </w:p>
    <w:p w14:paraId="40738590" w14:textId="77777777" w:rsidR="00F228C1" w:rsidRDefault="00F228C1" w:rsidP="00F228C1">
      <w:pPr>
        <w:pStyle w:val="EmailDiscussion"/>
      </w:pPr>
      <w:r>
        <w:t>[AT109e][016][IAB] Idle CRs 38304 36304 (Huawei)</w:t>
      </w:r>
    </w:p>
    <w:p w14:paraId="2AD7B1BE" w14:textId="77777777" w:rsidR="00F228C1" w:rsidRPr="00D76704" w:rsidRDefault="00F228C1" w:rsidP="00F228C1">
      <w:pPr>
        <w:pStyle w:val="Doc-text2"/>
      </w:pPr>
      <w:r>
        <w:tab/>
      </w:r>
      <w:r w:rsidRPr="00D76704">
        <w:t xml:space="preserve">Scope: </w:t>
      </w:r>
      <w:r>
        <w:t xml:space="preserve">Progress xx304 CRs </w:t>
      </w:r>
    </w:p>
    <w:p w14:paraId="07366312" w14:textId="71E6E068" w:rsidR="00F228C1" w:rsidRPr="00D76704" w:rsidRDefault="00532F03" w:rsidP="00F228C1">
      <w:pPr>
        <w:pStyle w:val="EmailDiscussion2"/>
      </w:pPr>
      <w:r>
        <w:tab/>
        <w:t xml:space="preserve">Part 1: </w:t>
      </w:r>
      <w:r w:rsidR="00F228C1" w:rsidRPr="00D76704">
        <w:t>Intended outcome: Endorsed</w:t>
      </w:r>
      <w:r w:rsidR="00F228C1">
        <w:t xml:space="preserve"> CRs</w:t>
      </w:r>
      <w:r w:rsidR="00F228C1" w:rsidRPr="00D76704">
        <w:t>, revision with tdoc number</w:t>
      </w:r>
    </w:p>
    <w:p w14:paraId="4C835B11" w14:textId="0661D067" w:rsidR="00F228C1" w:rsidRPr="00D76704" w:rsidRDefault="00F228C1" w:rsidP="00F228C1">
      <w:pPr>
        <w:pStyle w:val="EmailDiscussion2"/>
      </w:pPr>
      <w:r w:rsidRPr="00D76704">
        <w:tab/>
      </w:r>
      <w:r w:rsidR="00532F03">
        <w:t>CLOSED</w:t>
      </w:r>
    </w:p>
    <w:p w14:paraId="79F50767" w14:textId="6918630F" w:rsidR="00F228C1" w:rsidRPr="00AC103F" w:rsidRDefault="00F228C1" w:rsidP="00001E37">
      <w:pPr>
        <w:pStyle w:val="EmailDiscussion2"/>
      </w:pPr>
      <w:r w:rsidRPr="00D76704">
        <w:tab/>
        <w:t>Part 2:</w:t>
      </w:r>
      <w:r w:rsidR="00532F03">
        <w:t xml:space="preserve"> </w:t>
      </w:r>
      <w:r>
        <w:t>Intended outcome: Address</w:t>
      </w:r>
      <w:r w:rsidRPr="00D76704">
        <w:t xml:space="preserve"> Open issues, take this meeting’s agreements into account, </w:t>
      </w:r>
      <w:r w:rsidR="00001E37">
        <w:t>CLOSED</w:t>
      </w:r>
    </w:p>
    <w:p w14:paraId="4829FB5F" w14:textId="77777777" w:rsidR="00F228C1" w:rsidRDefault="00F228C1" w:rsidP="00F228C1">
      <w:pPr>
        <w:pStyle w:val="EmailDiscussion2"/>
      </w:pPr>
    </w:p>
    <w:p w14:paraId="0D9D3638" w14:textId="77777777" w:rsidR="00F228C1" w:rsidRDefault="00F228C1" w:rsidP="00F228C1">
      <w:pPr>
        <w:pStyle w:val="EmailDiscussion"/>
      </w:pPr>
      <w:r>
        <w:t>[AT109e][017][IAB] Stage-2 37340 CR (Huawei)</w:t>
      </w:r>
    </w:p>
    <w:p w14:paraId="6335B97D" w14:textId="77777777" w:rsidR="00F228C1" w:rsidRPr="00D76704" w:rsidRDefault="00F228C1" w:rsidP="00F228C1">
      <w:pPr>
        <w:pStyle w:val="Doc-text2"/>
      </w:pPr>
      <w:r>
        <w:tab/>
      </w:r>
      <w:r w:rsidRPr="00D76704">
        <w:t xml:space="preserve">Scope: </w:t>
      </w:r>
      <w:r>
        <w:t xml:space="preserve">Progress Stage-2 37340 CRs </w:t>
      </w:r>
    </w:p>
    <w:p w14:paraId="3F649D66" w14:textId="112CB2B8" w:rsidR="00F228C1" w:rsidRPr="00D76704" w:rsidRDefault="00F228C1" w:rsidP="00F228C1">
      <w:pPr>
        <w:pStyle w:val="EmailDiscussion2"/>
      </w:pPr>
      <w:r>
        <w:tab/>
        <w:t xml:space="preserve">Part 1 </w:t>
      </w:r>
      <w:r w:rsidRPr="00D76704">
        <w:t>Intended outcome: Endorsed</w:t>
      </w:r>
      <w:r>
        <w:t xml:space="preserve"> CRs</w:t>
      </w:r>
      <w:r w:rsidRPr="00D76704">
        <w:t>, revision with tdoc number</w:t>
      </w:r>
    </w:p>
    <w:p w14:paraId="11F732A4" w14:textId="09BDD2DC" w:rsidR="00F228C1" w:rsidRPr="00D76704" w:rsidRDefault="00F228C1" w:rsidP="00F228C1">
      <w:pPr>
        <w:pStyle w:val="EmailDiscussion2"/>
      </w:pPr>
      <w:r w:rsidRPr="00D76704">
        <w:tab/>
      </w:r>
      <w:r w:rsidR="00532F03">
        <w:t>CLOSED</w:t>
      </w:r>
    </w:p>
    <w:p w14:paraId="69EA4ED5" w14:textId="16EDDCE3" w:rsidR="00F228C1" w:rsidRPr="00D76704" w:rsidRDefault="00F228C1" w:rsidP="00F228C1">
      <w:pPr>
        <w:pStyle w:val="EmailDiscussion2"/>
      </w:pPr>
      <w:r w:rsidRPr="00D76704">
        <w:tab/>
        <w:t>Part 2:</w:t>
      </w:r>
      <w:r w:rsidR="00532F03">
        <w:t xml:space="preserve"> </w:t>
      </w:r>
      <w:r>
        <w:t>Intended outcome: Address</w:t>
      </w:r>
      <w:r w:rsidRPr="00D76704">
        <w:t xml:space="preserve"> Open issues, take this meeting’s agreements into account, as they become ava</w:t>
      </w:r>
      <w:r>
        <w:t>ilable. Produce final agreed CR</w:t>
      </w:r>
      <w:r w:rsidRPr="00D76704">
        <w:t>.</w:t>
      </w:r>
    </w:p>
    <w:p w14:paraId="5CDF3152" w14:textId="6AEA244B" w:rsidR="00F228C1" w:rsidRPr="00D76704" w:rsidRDefault="00F228C1" w:rsidP="00F228C1">
      <w:pPr>
        <w:pStyle w:val="EmailDiscussion2"/>
      </w:pPr>
      <w:r w:rsidRPr="00D76704">
        <w:tab/>
      </w:r>
      <w:r w:rsidR="00DB3154">
        <w:t>CLOSED</w:t>
      </w:r>
    </w:p>
    <w:p w14:paraId="7973FEDC" w14:textId="77777777" w:rsidR="00F228C1" w:rsidRDefault="00F228C1" w:rsidP="00F228C1">
      <w:pPr>
        <w:pStyle w:val="EmailDiscussion2"/>
      </w:pPr>
    </w:p>
    <w:p w14:paraId="72054996" w14:textId="77777777" w:rsidR="00F228C1" w:rsidRDefault="00F228C1" w:rsidP="00F228C1">
      <w:pPr>
        <w:pStyle w:val="EmailDiscussion"/>
      </w:pPr>
      <w:r>
        <w:t>[AT109e][018][IAB] Stage-2 38300 36300 CR (Qualcomm)</w:t>
      </w:r>
    </w:p>
    <w:p w14:paraId="4FE4EF82" w14:textId="77777777" w:rsidR="00F228C1" w:rsidRPr="00D76704" w:rsidRDefault="00F228C1" w:rsidP="00F228C1">
      <w:pPr>
        <w:pStyle w:val="Doc-text2"/>
      </w:pPr>
      <w:r>
        <w:tab/>
      </w:r>
      <w:r w:rsidRPr="00D76704">
        <w:t xml:space="preserve">Scope: </w:t>
      </w:r>
      <w:r>
        <w:t xml:space="preserve">Progress Stage-2 38300 38300 CRs </w:t>
      </w:r>
    </w:p>
    <w:p w14:paraId="1CC53D59"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5CF411E" w14:textId="5E04AF1D" w:rsidR="00F228C1" w:rsidRPr="00D76704" w:rsidRDefault="00F228C1" w:rsidP="00F228C1">
      <w:pPr>
        <w:pStyle w:val="EmailDiscussion2"/>
      </w:pPr>
      <w:r w:rsidRPr="00D76704">
        <w:tab/>
      </w:r>
      <w:r w:rsidR="00DB3154">
        <w:t>CLOSED</w:t>
      </w:r>
    </w:p>
    <w:p w14:paraId="0B02082C" w14:textId="77777777" w:rsidR="00F228C1" w:rsidRDefault="00F228C1" w:rsidP="00F228C1">
      <w:pPr>
        <w:pStyle w:val="EmailDiscussion2"/>
      </w:pPr>
    </w:p>
    <w:p w14:paraId="68004584" w14:textId="77777777" w:rsidR="00F228C1" w:rsidRDefault="00F228C1" w:rsidP="00F228C1">
      <w:pPr>
        <w:pStyle w:val="EmailDiscussion"/>
      </w:pPr>
      <w:r>
        <w:t>[AT109e][019][IAB] MAC CR (Samsung)</w:t>
      </w:r>
    </w:p>
    <w:p w14:paraId="6D77C85E" w14:textId="77777777" w:rsidR="00F228C1" w:rsidRPr="00D76704" w:rsidRDefault="00F228C1" w:rsidP="00F228C1">
      <w:pPr>
        <w:pStyle w:val="Doc-text2"/>
      </w:pPr>
      <w:r>
        <w:tab/>
      </w:r>
      <w:r w:rsidRPr="00D76704">
        <w:t xml:space="preserve">Scope: </w:t>
      </w:r>
      <w:r>
        <w:t>Progress MAC CR</w:t>
      </w:r>
    </w:p>
    <w:p w14:paraId="274EC22D"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7BEDED" w14:textId="081BFAD5" w:rsidR="00F228C1" w:rsidRPr="00663C32" w:rsidRDefault="00F228C1" w:rsidP="00F228C1">
      <w:pPr>
        <w:pStyle w:val="EmailDiscussion2"/>
      </w:pPr>
      <w:r w:rsidRPr="00D76704">
        <w:tab/>
      </w:r>
      <w:r w:rsidR="00DB3154">
        <w:t>CLOSED</w:t>
      </w:r>
    </w:p>
    <w:p w14:paraId="14634BB5" w14:textId="77777777" w:rsidR="00F228C1" w:rsidRPr="00663C32" w:rsidRDefault="00F228C1" w:rsidP="00F228C1">
      <w:pPr>
        <w:pStyle w:val="Doc-text2"/>
      </w:pPr>
    </w:p>
    <w:p w14:paraId="405C117B" w14:textId="77777777" w:rsidR="00F228C1" w:rsidRDefault="00F228C1" w:rsidP="00F228C1">
      <w:pPr>
        <w:pStyle w:val="EmailDiscussion"/>
      </w:pPr>
      <w:r>
        <w:t>[AT109e][020] ()</w:t>
      </w:r>
    </w:p>
    <w:p w14:paraId="27177467" w14:textId="77777777" w:rsidR="00F228C1" w:rsidRDefault="00F228C1" w:rsidP="00F228C1">
      <w:pPr>
        <w:pStyle w:val="EmailDiscussion2"/>
      </w:pPr>
      <w:r>
        <w:tab/>
        <w:t>CANCELED</w:t>
      </w:r>
    </w:p>
    <w:p w14:paraId="49D9494B" w14:textId="77777777" w:rsidR="00F228C1" w:rsidRPr="00DB7F4D" w:rsidRDefault="00F228C1" w:rsidP="00F228C1">
      <w:pPr>
        <w:pStyle w:val="Doc-text2"/>
      </w:pPr>
    </w:p>
    <w:p w14:paraId="2FDD8CBA" w14:textId="77777777" w:rsidR="00F228C1" w:rsidRDefault="00F228C1" w:rsidP="00F228C1">
      <w:pPr>
        <w:pStyle w:val="EmailDiscussion"/>
      </w:pPr>
      <w:r>
        <w:t>[AT109e][021][IAB] BAP functionality (Huawei)</w:t>
      </w:r>
    </w:p>
    <w:p w14:paraId="616C842D" w14:textId="77777777" w:rsidR="00F228C1" w:rsidRDefault="00F228C1" w:rsidP="00F228C1">
      <w:pPr>
        <w:pStyle w:val="EmailDiscussion2"/>
      </w:pPr>
      <w:r>
        <w:tab/>
        <w:t>Scope: Treat remaining parts to be treated from email discussion and from summary</w:t>
      </w:r>
    </w:p>
    <w:p w14:paraId="71783E76" w14:textId="3B8D3690" w:rsidR="00F228C1" w:rsidRDefault="00F228C1" w:rsidP="00E65B48">
      <w:pPr>
        <w:pStyle w:val="EmailDiscussion2"/>
      </w:pPr>
      <w:r>
        <w:tab/>
      </w:r>
      <w:r w:rsidR="00E65B48">
        <w:t>CLOSED</w:t>
      </w:r>
    </w:p>
    <w:p w14:paraId="2D012004" w14:textId="77777777" w:rsidR="00F228C1" w:rsidRDefault="00F228C1" w:rsidP="00F228C1">
      <w:pPr>
        <w:pStyle w:val="EmailDiscussion2"/>
      </w:pPr>
    </w:p>
    <w:p w14:paraId="1F3609B4" w14:textId="77777777" w:rsidR="00F228C1" w:rsidRDefault="00F228C1" w:rsidP="00F228C1">
      <w:pPr>
        <w:pStyle w:val="EmailDiscussion"/>
      </w:pPr>
      <w:r>
        <w:t>[AT109e][022][IAB] User Plane Aspects (Samsung)</w:t>
      </w:r>
    </w:p>
    <w:p w14:paraId="771F0678" w14:textId="77777777" w:rsidR="00F228C1" w:rsidRDefault="00F228C1" w:rsidP="00F228C1">
      <w:pPr>
        <w:pStyle w:val="EmailDiscussion2"/>
      </w:pPr>
      <w:r>
        <w:tab/>
        <w:t xml:space="preserve">Scope: Treat summary in R2-2002092 </w:t>
      </w:r>
    </w:p>
    <w:p w14:paraId="75F71A2F" w14:textId="70601168" w:rsidR="00F228C1" w:rsidRPr="00895D5A" w:rsidRDefault="00F228C1" w:rsidP="00E65B48">
      <w:pPr>
        <w:pStyle w:val="EmailDiscussion2"/>
      </w:pPr>
      <w:r>
        <w:tab/>
      </w:r>
      <w:r w:rsidR="00E65B48">
        <w:t>CLOSED</w:t>
      </w:r>
    </w:p>
    <w:p w14:paraId="23B46CA5" w14:textId="77777777" w:rsidR="00F228C1" w:rsidRDefault="00F228C1" w:rsidP="00F228C1">
      <w:pPr>
        <w:pStyle w:val="EmailDiscussion2"/>
        <w:ind w:left="0" w:firstLine="0"/>
      </w:pPr>
    </w:p>
    <w:p w14:paraId="5BB8BB40" w14:textId="77777777" w:rsidR="00F228C1" w:rsidRDefault="00F228C1" w:rsidP="00F228C1">
      <w:pPr>
        <w:pStyle w:val="EmailDiscussion"/>
      </w:pPr>
      <w:r>
        <w:t xml:space="preserve">[AT109e][023][IAB] IP address Allocation (Samsung) </w:t>
      </w:r>
    </w:p>
    <w:p w14:paraId="323102DD" w14:textId="748AA149" w:rsidR="00F228C1" w:rsidRDefault="00F228C1" w:rsidP="002E00C3">
      <w:pPr>
        <w:pStyle w:val="EmailDiscussion2"/>
      </w:pPr>
      <w:r>
        <w:tab/>
        <w:t>Scope: Treat s</w:t>
      </w:r>
      <w:r w:rsidR="002E00C3">
        <w:t>ummary on IP address allocation</w:t>
      </w:r>
    </w:p>
    <w:p w14:paraId="1D47B2F3" w14:textId="5FD32B76" w:rsidR="00F228C1" w:rsidRDefault="00F228C1" w:rsidP="00F228C1">
      <w:pPr>
        <w:pStyle w:val="EmailDiscussion2"/>
      </w:pPr>
      <w:r>
        <w:tab/>
      </w:r>
      <w:r w:rsidR="002E00C3">
        <w:t>CLOSED</w:t>
      </w:r>
    </w:p>
    <w:p w14:paraId="62A8E5DF" w14:textId="77777777" w:rsidR="00F228C1" w:rsidRDefault="00F228C1" w:rsidP="00F228C1">
      <w:pPr>
        <w:pStyle w:val="Comments"/>
      </w:pPr>
    </w:p>
    <w:p w14:paraId="048794CD" w14:textId="77777777" w:rsidR="00F228C1" w:rsidRDefault="00F228C1" w:rsidP="00F228C1">
      <w:pPr>
        <w:pStyle w:val="EmailDiscussion"/>
      </w:pPr>
      <w:r>
        <w:t>[AT109e][024][IAB] IAB MT Features (Ericsson)</w:t>
      </w:r>
    </w:p>
    <w:p w14:paraId="60642874" w14:textId="77777777" w:rsidR="00F228C1" w:rsidRDefault="00F228C1" w:rsidP="00F228C1">
      <w:pPr>
        <w:pStyle w:val="EmailDiscussion2"/>
      </w:pPr>
      <w:r>
        <w:tab/>
        <w:t xml:space="preserve">Scope: Treat summary on IAB MT Features, Progress Feature List, Treat email discussion [108#46]. </w:t>
      </w:r>
    </w:p>
    <w:p w14:paraId="6DB03C99" w14:textId="69E3378D" w:rsidR="00F228C1" w:rsidRDefault="003B092B" w:rsidP="00F228C1">
      <w:pPr>
        <w:pStyle w:val="EmailDiscussion2"/>
      </w:pPr>
      <w:r>
        <w:tab/>
        <w:t>CLOSED</w:t>
      </w:r>
    </w:p>
    <w:p w14:paraId="1D11AF26" w14:textId="77777777" w:rsidR="00F228C1" w:rsidRDefault="00F228C1" w:rsidP="00F228C1">
      <w:pPr>
        <w:pStyle w:val="EmailDiscussion2"/>
      </w:pPr>
    </w:p>
    <w:p w14:paraId="4A78F821" w14:textId="77777777" w:rsidR="00F228C1" w:rsidRDefault="00F228C1" w:rsidP="00F228C1">
      <w:pPr>
        <w:pStyle w:val="EmailDiscussion"/>
      </w:pPr>
      <w:r>
        <w:t xml:space="preserve">[AT109e][025][IAB] </w:t>
      </w:r>
      <w:r w:rsidRPr="004C1141">
        <w:t>SI Broadcast, cell Restrictions/Reservation and Barring, Initial Access, and Connection Setup</w:t>
      </w:r>
      <w:r>
        <w:t xml:space="preserve"> (Ericsson)</w:t>
      </w:r>
    </w:p>
    <w:p w14:paraId="1DD3F417" w14:textId="77777777" w:rsidR="00F228C1" w:rsidRDefault="00F228C1" w:rsidP="00F228C1">
      <w:pPr>
        <w:pStyle w:val="EmailDiscussion2"/>
      </w:pPr>
      <w:r>
        <w:tab/>
        <w:t xml:space="preserve">Scope: Treat summary on </w:t>
      </w:r>
      <w:r w:rsidRPr="004C1141">
        <w:t>6.1.5.3</w:t>
      </w:r>
    </w:p>
    <w:p w14:paraId="78BA4ABD" w14:textId="71A824B4" w:rsidR="00F228C1" w:rsidRDefault="007C0331" w:rsidP="00F228C1">
      <w:pPr>
        <w:pStyle w:val="EmailDiscussion2"/>
      </w:pPr>
      <w:r>
        <w:tab/>
        <w:t>CLOSED</w:t>
      </w:r>
    </w:p>
    <w:p w14:paraId="0F56026F" w14:textId="77777777" w:rsidR="007C0331" w:rsidRDefault="007C0331" w:rsidP="00F228C1">
      <w:pPr>
        <w:pStyle w:val="EmailDiscussion2"/>
      </w:pPr>
    </w:p>
    <w:p w14:paraId="1DD229DA" w14:textId="77777777" w:rsidR="00F228C1" w:rsidRDefault="00F228C1" w:rsidP="00F228C1">
      <w:pPr>
        <w:pStyle w:val="EmailDiscussion"/>
      </w:pPr>
      <w:r>
        <w:t xml:space="preserve">[AT109e][026][IIOT] IIOT General (Nokia) </w:t>
      </w:r>
    </w:p>
    <w:p w14:paraId="229C46F8" w14:textId="77777777" w:rsidR="00F228C1" w:rsidRDefault="00F228C1" w:rsidP="00F228C1">
      <w:pPr>
        <w:pStyle w:val="EmailDiscussion2"/>
      </w:pPr>
      <w:r>
        <w:tab/>
        <w:t xml:space="preserve">Scope: WI Rapporteur email thread, </w:t>
      </w:r>
    </w:p>
    <w:p w14:paraId="7FFAB6E1" w14:textId="43998ACA" w:rsidR="00F228C1" w:rsidRDefault="00FC3BBD" w:rsidP="00F228C1">
      <w:pPr>
        <w:pStyle w:val="EmailDiscussion2"/>
      </w:pPr>
      <w:r>
        <w:tab/>
        <w:t>NOT USED</w:t>
      </w:r>
    </w:p>
    <w:p w14:paraId="5046C65B" w14:textId="77777777" w:rsidR="00F228C1" w:rsidRPr="0034139B" w:rsidRDefault="00F228C1" w:rsidP="00F228C1">
      <w:pPr>
        <w:pStyle w:val="Doc-text2"/>
        <w:ind w:left="0" w:firstLine="0"/>
      </w:pPr>
    </w:p>
    <w:p w14:paraId="46346B33" w14:textId="77777777" w:rsidR="00F228C1" w:rsidRDefault="00F228C1" w:rsidP="00F228C1">
      <w:pPr>
        <w:pStyle w:val="EmailDiscussion"/>
      </w:pPr>
      <w:r>
        <w:t>[AT109e][027][IIOT] CR RRC 38331 36331 (Ericsson)</w:t>
      </w:r>
    </w:p>
    <w:p w14:paraId="64014AB5" w14:textId="77777777" w:rsidR="00F228C1" w:rsidRPr="00D76704" w:rsidRDefault="00F228C1" w:rsidP="00F228C1">
      <w:pPr>
        <w:pStyle w:val="EmailDiscussion2"/>
      </w:pPr>
      <w:r>
        <w:tab/>
      </w:r>
      <w:r w:rsidRPr="00D76704">
        <w:t>Scope: Progress RRC CRs</w:t>
      </w:r>
    </w:p>
    <w:p w14:paraId="5B9D5953"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E78B6F6" w14:textId="6DF24392" w:rsidR="00F228C1" w:rsidRPr="00D76704" w:rsidRDefault="00156B85" w:rsidP="00F228C1">
      <w:pPr>
        <w:pStyle w:val="EmailDiscussion2"/>
      </w:pPr>
      <w:r>
        <w:tab/>
        <w:t>CLOSED</w:t>
      </w:r>
    </w:p>
    <w:p w14:paraId="380FC28D" w14:textId="77777777" w:rsidR="00F228C1" w:rsidRDefault="00F228C1" w:rsidP="00F228C1">
      <w:pPr>
        <w:pStyle w:val="EmailDiscussion2"/>
      </w:pPr>
    </w:p>
    <w:p w14:paraId="4FA76421" w14:textId="77777777" w:rsidR="00F228C1" w:rsidRDefault="00F228C1" w:rsidP="00F228C1">
      <w:pPr>
        <w:pStyle w:val="EmailDiscussion"/>
      </w:pPr>
      <w:r>
        <w:t>[AT109e][028][IIOT] CR PDCP 38323 36323 (LG)</w:t>
      </w:r>
    </w:p>
    <w:p w14:paraId="63B915B6" w14:textId="77777777" w:rsidR="00F228C1" w:rsidRPr="00D76704" w:rsidRDefault="00F228C1" w:rsidP="00F228C1">
      <w:pPr>
        <w:pStyle w:val="EmailDiscussion2"/>
      </w:pPr>
      <w:r>
        <w:tab/>
      </w:r>
      <w:r w:rsidRPr="00D76704">
        <w:t xml:space="preserve">Scope: </w:t>
      </w:r>
      <w:r>
        <w:t>Progress PDCP</w:t>
      </w:r>
      <w:r w:rsidRPr="00D76704">
        <w:t xml:space="preserve"> CRs</w:t>
      </w:r>
    </w:p>
    <w:p w14:paraId="6B48D3E6"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63F60F18" w14:textId="1FDC45CA" w:rsidR="00F228C1" w:rsidRPr="00D76704" w:rsidRDefault="00F228C1" w:rsidP="00F228C1">
      <w:pPr>
        <w:pStyle w:val="EmailDiscussion2"/>
      </w:pPr>
      <w:r w:rsidRPr="00D76704">
        <w:tab/>
      </w:r>
      <w:r w:rsidR="000043A6">
        <w:t>CLOSED</w:t>
      </w:r>
    </w:p>
    <w:p w14:paraId="71AE0553" w14:textId="77777777" w:rsidR="00F228C1" w:rsidRDefault="00F228C1" w:rsidP="00F228C1">
      <w:pPr>
        <w:pStyle w:val="EmailDiscussion2"/>
      </w:pPr>
    </w:p>
    <w:p w14:paraId="3C0F39CA" w14:textId="77777777" w:rsidR="00F228C1" w:rsidRDefault="00F228C1" w:rsidP="00F228C1">
      <w:pPr>
        <w:pStyle w:val="EmailDiscussion"/>
      </w:pPr>
      <w:r>
        <w:t>[AT109e][029][IIOT] CR MAC 38321 (Samsung)</w:t>
      </w:r>
    </w:p>
    <w:p w14:paraId="2F28BEF2" w14:textId="77777777" w:rsidR="00F228C1" w:rsidRPr="00D76704" w:rsidRDefault="00F228C1" w:rsidP="00F228C1">
      <w:pPr>
        <w:pStyle w:val="EmailDiscussion2"/>
      </w:pPr>
      <w:r>
        <w:tab/>
      </w:r>
      <w:r w:rsidRPr="00D76704">
        <w:t xml:space="preserve">Scope: </w:t>
      </w:r>
      <w:r>
        <w:t>Progress MAC CR</w:t>
      </w:r>
    </w:p>
    <w:p w14:paraId="684E1058"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5D5E5F3" w14:textId="23500357" w:rsidR="00F228C1" w:rsidRDefault="00F228C1" w:rsidP="00F228C1">
      <w:pPr>
        <w:pStyle w:val="EmailDiscussion2"/>
      </w:pPr>
      <w:r w:rsidRPr="00D76704">
        <w:tab/>
      </w:r>
      <w:r w:rsidR="000043A6">
        <w:t>CLOSED</w:t>
      </w:r>
    </w:p>
    <w:p w14:paraId="49E356EC" w14:textId="77777777" w:rsidR="00F228C1" w:rsidRDefault="00F228C1" w:rsidP="00F228C1">
      <w:pPr>
        <w:pStyle w:val="EmailDiscussion2"/>
      </w:pPr>
    </w:p>
    <w:p w14:paraId="318A65B1" w14:textId="77777777" w:rsidR="00F228C1" w:rsidRDefault="00F228C1" w:rsidP="00F228C1">
      <w:pPr>
        <w:pStyle w:val="EmailDiscussion"/>
      </w:pPr>
      <w:r>
        <w:lastRenderedPageBreak/>
        <w:t>[AT109e][030][IIOT] CR Stage-2 38300 36300 (Nokia)</w:t>
      </w:r>
    </w:p>
    <w:p w14:paraId="256BF57E" w14:textId="77777777" w:rsidR="00F228C1" w:rsidRPr="00D76704" w:rsidRDefault="00F228C1" w:rsidP="00F228C1">
      <w:pPr>
        <w:pStyle w:val="EmailDiscussion2"/>
      </w:pPr>
      <w:r>
        <w:tab/>
      </w:r>
      <w:r w:rsidRPr="00D76704">
        <w:t>Intended outcome: Address CR Open issues, take this meeting’s agreements into account, as they become available. Produce final agreed CRs.</w:t>
      </w:r>
    </w:p>
    <w:p w14:paraId="39B5B379" w14:textId="23B2C095" w:rsidR="00F228C1" w:rsidRDefault="000043A6" w:rsidP="00F228C1">
      <w:pPr>
        <w:pStyle w:val="EmailDiscussion2"/>
      </w:pPr>
      <w:r>
        <w:tab/>
        <w:t>CLOSED</w:t>
      </w:r>
    </w:p>
    <w:p w14:paraId="0AB2F47D" w14:textId="77777777" w:rsidR="00F228C1" w:rsidRDefault="00F228C1" w:rsidP="00F228C1">
      <w:pPr>
        <w:pStyle w:val="EmailDiscussion2"/>
      </w:pPr>
    </w:p>
    <w:p w14:paraId="0E5A167C" w14:textId="77777777" w:rsidR="00F228C1" w:rsidRDefault="00F228C1" w:rsidP="00F228C1">
      <w:pPr>
        <w:pStyle w:val="EmailDiscussion"/>
      </w:pPr>
      <w:r>
        <w:t>[AT109e][031][IIOT] IIOT UE capabilities (Nokia)</w:t>
      </w:r>
    </w:p>
    <w:p w14:paraId="311D59EE" w14:textId="77777777" w:rsidR="00F228C1" w:rsidRDefault="00F228C1" w:rsidP="00F228C1">
      <w:pPr>
        <w:pStyle w:val="EmailDiscussion2"/>
      </w:pPr>
      <w:r>
        <w:tab/>
        <w:t xml:space="preserve">Scope: Progress Feature List and UE capabilities, way forward. </w:t>
      </w:r>
    </w:p>
    <w:p w14:paraId="4E0FD2DB" w14:textId="77777777" w:rsidR="00F228C1" w:rsidRDefault="00F228C1" w:rsidP="00F228C1">
      <w:pPr>
        <w:pStyle w:val="EmailDiscussion2"/>
      </w:pPr>
      <w:r>
        <w:tab/>
        <w:t xml:space="preserve">Intended outcome: Treat email discussion [108#47] and other papers above, </w:t>
      </w:r>
    </w:p>
    <w:p w14:paraId="5018FBC4" w14:textId="076B201E" w:rsidR="00F228C1" w:rsidRDefault="00F228C1" w:rsidP="00F228C1">
      <w:pPr>
        <w:pStyle w:val="EmailDiscussion2"/>
      </w:pPr>
      <w:r>
        <w:tab/>
      </w:r>
      <w:r w:rsidR="000043A6">
        <w:t>CLOSED</w:t>
      </w:r>
    </w:p>
    <w:p w14:paraId="697F70BB" w14:textId="77777777" w:rsidR="00F228C1" w:rsidRDefault="00F228C1" w:rsidP="00F228C1">
      <w:pPr>
        <w:pStyle w:val="EmailDiscussion2"/>
      </w:pPr>
    </w:p>
    <w:p w14:paraId="5914B0AA" w14:textId="77777777" w:rsidR="00F228C1" w:rsidRDefault="00F228C1" w:rsidP="00F228C1">
      <w:pPr>
        <w:pStyle w:val="EmailDiscussion"/>
      </w:pPr>
      <w:r>
        <w:t>[AT109e][032][IIOT] Accurate Reference Timing (Nokia)</w:t>
      </w:r>
    </w:p>
    <w:p w14:paraId="09CA57D5" w14:textId="77777777" w:rsidR="00F228C1" w:rsidRDefault="00F228C1" w:rsidP="00F228C1">
      <w:pPr>
        <w:pStyle w:val="EmailDiscussion2"/>
      </w:pPr>
      <w:r>
        <w:tab/>
        <w:t>Scope: Treat summary on accurate ref timing (other papers if needed)</w:t>
      </w:r>
    </w:p>
    <w:p w14:paraId="32983356" w14:textId="77777777" w:rsidR="00F228C1" w:rsidRDefault="00F228C1" w:rsidP="00F228C1">
      <w:pPr>
        <w:pStyle w:val="EmailDiscussion2"/>
      </w:pPr>
      <w:r>
        <w:tab/>
        <w:t xml:space="preserve">Intended outcome: Resolve issues, Describe Open Issues accurately. </w:t>
      </w:r>
    </w:p>
    <w:p w14:paraId="13F6437C" w14:textId="40C6BD84" w:rsidR="00F228C1" w:rsidRDefault="00F228C1" w:rsidP="00F228C1">
      <w:pPr>
        <w:pStyle w:val="EmailDiscussion2"/>
      </w:pPr>
      <w:r>
        <w:tab/>
      </w:r>
      <w:r w:rsidR="000043A6">
        <w:t>CLOSED</w:t>
      </w:r>
    </w:p>
    <w:p w14:paraId="6987AC55" w14:textId="77777777" w:rsidR="00F228C1" w:rsidRDefault="00F228C1" w:rsidP="00F228C1">
      <w:pPr>
        <w:pStyle w:val="EmailDiscussion2"/>
      </w:pPr>
    </w:p>
    <w:p w14:paraId="14EB333D" w14:textId="77777777" w:rsidR="00F228C1" w:rsidRDefault="00F228C1" w:rsidP="00F228C1">
      <w:pPr>
        <w:pStyle w:val="EmailDiscussion"/>
      </w:pPr>
      <w:r>
        <w:t>[AT109e][033][IIOT] Scheduling Enhancements (Ericsson)</w:t>
      </w:r>
    </w:p>
    <w:p w14:paraId="1E197664" w14:textId="77777777" w:rsidR="00F228C1" w:rsidRDefault="00F228C1" w:rsidP="00F228C1">
      <w:pPr>
        <w:pStyle w:val="EmailDiscussion2"/>
      </w:pPr>
      <w:r>
        <w:tab/>
        <w:t>Scope: Treat summary on Scheduling Enhancements</w:t>
      </w:r>
    </w:p>
    <w:p w14:paraId="51DF9BE4" w14:textId="77777777" w:rsidR="00F228C1" w:rsidRDefault="00F228C1" w:rsidP="00F228C1">
      <w:pPr>
        <w:pStyle w:val="EmailDiscussion2"/>
      </w:pPr>
      <w:r>
        <w:tab/>
        <w:t xml:space="preserve">Intended outcome: Resolve issues, Describe Open Issues accurately. </w:t>
      </w:r>
    </w:p>
    <w:p w14:paraId="0A6C5133" w14:textId="5384882E" w:rsidR="00F228C1" w:rsidRDefault="00F228C1" w:rsidP="00F228C1">
      <w:pPr>
        <w:pStyle w:val="EmailDiscussion2"/>
      </w:pPr>
      <w:r>
        <w:tab/>
      </w:r>
      <w:r w:rsidR="000043A6">
        <w:t>CLOSED</w:t>
      </w:r>
    </w:p>
    <w:p w14:paraId="7873BD0F" w14:textId="77777777" w:rsidR="00F228C1" w:rsidRDefault="00F228C1" w:rsidP="00F228C1">
      <w:pPr>
        <w:pStyle w:val="EmailDiscussion2"/>
      </w:pPr>
    </w:p>
    <w:p w14:paraId="0B28D6BF" w14:textId="77777777" w:rsidR="00F228C1" w:rsidRDefault="00F228C1" w:rsidP="00F228C1">
      <w:pPr>
        <w:pStyle w:val="EmailDiscussion"/>
      </w:pPr>
      <w:r>
        <w:t>[AT109e][034][IIOT] Ethernet Header Compression (Mediatek, Huawei)</w:t>
      </w:r>
    </w:p>
    <w:p w14:paraId="38C31F40" w14:textId="77777777" w:rsidR="00F228C1" w:rsidRDefault="00F228C1" w:rsidP="00F228C1">
      <w:pPr>
        <w:pStyle w:val="EmailDiscussion2"/>
      </w:pPr>
      <w:r>
        <w:tab/>
        <w:t>Scope: Treat email discussion [108#53] and summary on EHC</w:t>
      </w:r>
    </w:p>
    <w:p w14:paraId="3092A721" w14:textId="77777777" w:rsidR="00F228C1" w:rsidRDefault="00F228C1" w:rsidP="00F228C1">
      <w:pPr>
        <w:pStyle w:val="EmailDiscussion2"/>
      </w:pPr>
      <w:r>
        <w:tab/>
        <w:t xml:space="preserve">Intended outcome: Resolve issues, Describe Open Issues accurately. </w:t>
      </w:r>
    </w:p>
    <w:p w14:paraId="05225E68" w14:textId="4AD45E50" w:rsidR="00F228C1" w:rsidRDefault="00F228C1" w:rsidP="00F228C1">
      <w:pPr>
        <w:pStyle w:val="EmailDiscussion2"/>
      </w:pPr>
      <w:r>
        <w:tab/>
      </w:r>
      <w:r w:rsidR="00490310">
        <w:t>CLOSED</w:t>
      </w:r>
    </w:p>
    <w:p w14:paraId="128C5EDA" w14:textId="77777777" w:rsidR="00F228C1" w:rsidRDefault="00F228C1" w:rsidP="00F228C1">
      <w:pPr>
        <w:pStyle w:val="EmailDiscussion2"/>
      </w:pPr>
    </w:p>
    <w:p w14:paraId="2E1F84F9" w14:textId="77777777" w:rsidR="00F228C1" w:rsidRDefault="00F228C1" w:rsidP="00F228C1">
      <w:pPr>
        <w:pStyle w:val="EmailDiscussion"/>
      </w:pPr>
      <w:r>
        <w:t>[AT109e][035][IIOT] Deprioritized transmissions (CATT)</w:t>
      </w:r>
    </w:p>
    <w:p w14:paraId="0A3D0BA4" w14:textId="77777777" w:rsidR="00F228C1" w:rsidRDefault="00F228C1" w:rsidP="00F228C1">
      <w:pPr>
        <w:pStyle w:val="EmailDiscussion2"/>
      </w:pPr>
      <w:r>
        <w:tab/>
        <w:t xml:space="preserve">Scope: Treat summary on deprioritized transmissions. </w:t>
      </w:r>
    </w:p>
    <w:p w14:paraId="62F45B7B" w14:textId="77777777" w:rsidR="00F228C1" w:rsidRDefault="00F228C1" w:rsidP="00F228C1">
      <w:pPr>
        <w:pStyle w:val="EmailDiscussion2"/>
      </w:pPr>
      <w:r>
        <w:tab/>
        <w:t xml:space="preserve">Intended outcome: Resolve issues, Describe Open Issues accurately. </w:t>
      </w:r>
    </w:p>
    <w:p w14:paraId="536673C5" w14:textId="15FADA18" w:rsidR="00F228C1" w:rsidRDefault="00F228C1" w:rsidP="00F228C1">
      <w:pPr>
        <w:pStyle w:val="EmailDiscussion2"/>
      </w:pPr>
      <w:r>
        <w:tab/>
      </w:r>
      <w:r w:rsidR="00490310">
        <w:t>CLOSED</w:t>
      </w:r>
    </w:p>
    <w:p w14:paraId="1C743099" w14:textId="77777777" w:rsidR="00F228C1" w:rsidRDefault="00F228C1" w:rsidP="00F228C1">
      <w:pPr>
        <w:pStyle w:val="EmailDiscussion2"/>
      </w:pPr>
    </w:p>
    <w:p w14:paraId="307923DE" w14:textId="77777777" w:rsidR="00F228C1" w:rsidRDefault="00F228C1" w:rsidP="00F228C1">
      <w:pPr>
        <w:pStyle w:val="EmailDiscussion"/>
      </w:pPr>
      <w:r>
        <w:t>[AT109e][036][IIOT] Data Data and Data SR prioritization (Samsung)</w:t>
      </w:r>
    </w:p>
    <w:p w14:paraId="3261BDA9" w14:textId="77777777" w:rsidR="00F228C1" w:rsidRDefault="00F228C1" w:rsidP="00F228C1">
      <w:pPr>
        <w:pStyle w:val="EmailDiscussion2"/>
      </w:pPr>
      <w:r>
        <w:tab/>
        <w:t xml:space="preserve">Scope: Treat summary on Data Data and Data SR prioritization. </w:t>
      </w:r>
    </w:p>
    <w:p w14:paraId="6AB5D735" w14:textId="77777777" w:rsidR="00F228C1" w:rsidRDefault="00F228C1" w:rsidP="00F228C1">
      <w:pPr>
        <w:pStyle w:val="EmailDiscussion2"/>
      </w:pPr>
      <w:r>
        <w:tab/>
        <w:t xml:space="preserve">Intended outcome: Resolve issues, Describe Open Issues accurately. </w:t>
      </w:r>
    </w:p>
    <w:p w14:paraId="5D0DEBC9" w14:textId="730A6350" w:rsidR="00F228C1" w:rsidRDefault="00F228C1" w:rsidP="00F228C1">
      <w:pPr>
        <w:pStyle w:val="EmailDiscussion2"/>
      </w:pPr>
      <w:r>
        <w:tab/>
      </w:r>
      <w:r w:rsidR="00490310">
        <w:t>CLOSED</w:t>
      </w:r>
    </w:p>
    <w:p w14:paraId="7A1B6E8F" w14:textId="77777777" w:rsidR="00F228C1" w:rsidRDefault="00F228C1" w:rsidP="00F228C1">
      <w:pPr>
        <w:pStyle w:val="EmailDiscussion2"/>
      </w:pPr>
    </w:p>
    <w:p w14:paraId="096D5D69" w14:textId="77777777" w:rsidR="00F228C1" w:rsidRDefault="00F228C1" w:rsidP="00F228C1">
      <w:pPr>
        <w:pStyle w:val="EmailDiscussion"/>
      </w:pPr>
      <w:r>
        <w:t>[AT109e][037][IIOT] PDCP Duplication Enhancements (LG)</w:t>
      </w:r>
    </w:p>
    <w:p w14:paraId="43A5498E" w14:textId="77777777" w:rsidR="00F228C1" w:rsidRDefault="00F228C1" w:rsidP="00F228C1">
      <w:pPr>
        <w:pStyle w:val="EmailDiscussion2"/>
      </w:pPr>
      <w:r>
        <w:tab/>
        <w:t xml:space="preserve">Scope: Treat summary on PDCP Duplication Enhancements. </w:t>
      </w:r>
    </w:p>
    <w:p w14:paraId="3703A035" w14:textId="77777777" w:rsidR="00F228C1" w:rsidRDefault="00F228C1" w:rsidP="00F228C1">
      <w:pPr>
        <w:pStyle w:val="EmailDiscussion2"/>
      </w:pPr>
      <w:r>
        <w:tab/>
        <w:t xml:space="preserve">Intended outcome: Resolve issues, Describe Open Issues accurately. </w:t>
      </w:r>
    </w:p>
    <w:p w14:paraId="2125E001" w14:textId="7DD42906" w:rsidR="00F228C1" w:rsidRDefault="00F228C1" w:rsidP="00F228C1">
      <w:pPr>
        <w:pStyle w:val="EmailDiscussion2"/>
      </w:pPr>
      <w:r>
        <w:tab/>
      </w:r>
      <w:r w:rsidR="00490310">
        <w:t>CLOSED</w:t>
      </w:r>
    </w:p>
    <w:p w14:paraId="450F5C88" w14:textId="77777777" w:rsidR="00F228C1" w:rsidRDefault="00F228C1" w:rsidP="00F228C1">
      <w:pPr>
        <w:pStyle w:val="EmailDiscussion2"/>
      </w:pPr>
    </w:p>
    <w:p w14:paraId="795DA2E5" w14:textId="77777777" w:rsidR="00F228C1" w:rsidRDefault="00F228C1" w:rsidP="00F228C1">
      <w:pPr>
        <w:pStyle w:val="EmailDiscussion"/>
      </w:pPr>
      <w:r>
        <w:t>[AT109e][038][DCCA] DCCA General (Ericsson)</w:t>
      </w:r>
    </w:p>
    <w:p w14:paraId="183F3510" w14:textId="77777777" w:rsidR="00F228C1" w:rsidRDefault="00F228C1" w:rsidP="00F228C1">
      <w:pPr>
        <w:pStyle w:val="EmailDiscussion2"/>
      </w:pPr>
      <w:r>
        <w:tab/>
        <w:t xml:space="preserve">Scope: WI Rapporteur email thread, </w:t>
      </w:r>
    </w:p>
    <w:p w14:paraId="530366BB" w14:textId="42FC53D1" w:rsidR="00F228C1" w:rsidRDefault="00F228C1" w:rsidP="00FC3BBD">
      <w:pPr>
        <w:pStyle w:val="EmailDiscussion2"/>
      </w:pPr>
      <w:r>
        <w:tab/>
      </w:r>
      <w:r w:rsidR="00FC3BBD">
        <w:t>NOT USED</w:t>
      </w:r>
      <w:r>
        <w:t xml:space="preserve"> </w:t>
      </w:r>
    </w:p>
    <w:p w14:paraId="4488E5D5" w14:textId="77777777" w:rsidR="00F228C1" w:rsidRDefault="00F228C1" w:rsidP="00F228C1">
      <w:pPr>
        <w:pStyle w:val="EmailDiscussion2"/>
      </w:pPr>
    </w:p>
    <w:p w14:paraId="52E5E44F" w14:textId="77777777" w:rsidR="00F228C1" w:rsidRDefault="00F228C1" w:rsidP="00F228C1">
      <w:pPr>
        <w:pStyle w:val="EmailDiscussion"/>
      </w:pPr>
      <w:r>
        <w:t>[AT109e][039][DCCA] UE capabilities (Huawei)</w:t>
      </w:r>
    </w:p>
    <w:p w14:paraId="587492EC" w14:textId="77777777" w:rsidR="00F228C1" w:rsidRDefault="00F228C1" w:rsidP="00F228C1">
      <w:pPr>
        <w:pStyle w:val="EmailDiscussion2"/>
      </w:pPr>
      <w:r>
        <w:tab/>
        <w:t xml:space="preserve">Scope: Progress Feature List and UE capabilities, way forward. </w:t>
      </w:r>
    </w:p>
    <w:p w14:paraId="18EFEA3C" w14:textId="7EB819EE" w:rsidR="00F228C1" w:rsidRDefault="00F228C1" w:rsidP="00DF74B9">
      <w:pPr>
        <w:pStyle w:val="EmailDiscussion2"/>
      </w:pPr>
      <w:r>
        <w:tab/>
      </w:r>
      <w:r w:rsidR="00DF74B9">
        <w:t>CLOSED</w:t>
      </w:r>
    </w:p>
    <w:p w14:paraId="46F9C93A" w14:textId="77777777" w:rsidR="00F228C1" w:rsidRDefault="00F228C1" w:rsidP="00F228C1">
      <w:pPr>
        <w:pStyle w:val="EmailDiscussion2"/>
      </w:pPr>
    </w:p>
    <w:p w14:paraId="77A99035" w14:textId="77777777" w:rsidR="00F228C1" w:rsidRDefault="00F228C1" w:rsidP="00F228C1">
      <w:pPr>
        <w:pStyle w:val="EmailDiscussion"/>
      </w:pPr>
      <w:r>
        <w:t>[AT109e][040][DCCA] CR Stage-2 37340 (Vivo)</w:t>
      </w:r>
    </w:p>
    <w:p w14:paraId="3F0E2ECD"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E263788" w14:textId="29488964" w:rsidR="00F228C1" w:rsidRDefault="00F228C1" w:rsidP="00F228C1">
      <w:pPr>
        <w:pStyle w:val="EmailDiscussion2"/>
      </w:pPr>
      <w:r w:rsidRPr="00D76704">
        <w:tab/>
      </w:r>
      <w:r w:rsidR="00934E81">
        <w:t>CLOSED</w:t>
      </w:r>
    </w:p>
    <w:p w14:paraId="3B2D13B4" w14:textId="77777777" w:rsidR="00F228C1" w:rsidRDefault="00F228C1" w:rsidP="00F228C1">
      <w:pPr>
        <w:pStyle w:val="EmailDiscussion2"/>
      </w:pPr>
    </w:p>
    <w:p w14:paraId="4B59BC2D" w14:textId="77777777" w:rsidR="00F228C1" w:rsidRDefault="00F228C1" w:rsidP="00F228C1">
      <w:pPr>
        <w:pStyle w:val="EmailDiscussion"/>
      </w:pPr>
      <w:r>
        <w:t>[AT109e][041][DCCA] CR Stage-2 38300 36300 (Ericsson)</w:t>
      </w:r>
    </w:p>
    <w:p w14:paraId="4C94F7BE"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09F1155C" w14:textId="561B0264" w:rsidR="00F228C1" w:rsidRDefault="00F228C1" w:rsidP="00F228C1">
      <w:pPr>
        <w:pStyle w:val="EmailDiscussion2"/>
      </w:pPr>
      <w:r w:rsidRPr="00D76704">
        <w:tab/>
      </w:r>
      <w:r w:rsidR="00B46B1E">
        <w:t xml:space="preserve">CLOSED </w:t>
      </w:r>
    </w:p>
    <w:p w14:paraId="00CD1C07" w14:textId="77777777" w:rsidR="00F228C1" w:rsidRDefault="00F228C1" w:rsidP="00F228C1">
      <w:pPr>
        <w:pStyle w:val="Doc-title"/>
        <w:ind w:left="0" w:firstLine="0"/>
      </w:pPr>
    </w:p>
    <w:p w14:paraId="57B8F575" w14:textId="77777777" w:rsidR="00F228C1" w:rsidRDefault="00F228C1" w:rsidP="00F228C1">
      <w:pPr>
        <w:pStyle w:val="EmailDiscussion"/>
      </w:pPr>
      <w:r>
        <w:t>[AT109e][042][DCCA] CR RRC 38331 36331 (Ericsson)</w:t>
      </w:r>
    </w:p>
    <w:p w14:paraId="6DAD7D31" w14:textId="77777777" w:rsidR="00F228C1" w:rsidRPr="00D76704" w:rsidRDefault="00F228C1" w:rsidP="00F228C1">
      <w:pPr>
        <w:pStyle w:val="EmailDiscussion2"/>
      </w:pPr>
      <w:r>
        <w:tab/>
      </w:r>
      <w:r w:rsidRPr="00D76704">
        <w:t xml:space="preserve">Scope: </w:t>
      </w:r>
      <w:r>
        <w:t>Progress CRs</w:t>
      </w:r>
    </w:p>
    <w:p w14:paraId="21966FA7" w14:textId="643BFB70" w:rsidR="00F228C1" w:rsidRPr="00D76704" w:rsidRDefault="00F228C1" w:rsidP="00F228C1">
      <w:pPr>
        <w:pStyle w:val="EmailDiscussion2"/>
      </w:pPr>
      <w:r w:rsidRPr="00D76704">
        <w:lastRenderedPageBreak/>
        <w:tab/>
        <w:t>Intended outcome: Address CR Open issues, take this meeting’s agreements into account, as they become available. Produce final agreed CRs.</w:t>
      </w:r>
    </w:p>
    <w:p w14:paraId="23462DD1" w14:textId="696219EA" w:rsidR="00F228C1" w:rsidRDefault="00F228C1" w:rsidP="00F228C1">
      <w:pPr>
        <w:pStyle w:val="EmailDiscussion2"/>
      </w:pPr>
      <w:r w:rsidRPr="00D76704">
        <w:tab/>
      </w:r>
      <w:r w:rsidR="00B46B1E">
        <w:t>EXTENDED</w:t>
      </w:r>
    </w:p>
    <w:p w14:paraId="56585DBA" w14:textId="77777777" w:rsidR="00F228C1" w:rsidRDefault="00F228C1" w:rsidP="00F228C1">
      <w:pPr>
        <w:pStyle w:val="EmailDiscussion2"/>
      </w:pPr>
    </w:p>
    <w:p w14:paraId="17108842" w14:textId="77777777" w:rsidR="00F228C1" w:rsidRDefault="00F228C1" w:rsidP="00F228C1">
      <w:pPr>
        <w:pStyle w:val="EmailDiscussion"/>
      </w:pPr>
      <w:r>
        <w:t>[AT109e][043][DCCA] CR MAC (Ericsson)</w:t>
      </w:r>
    </w:p>
    <w:p w14:paraId="7047FDBA" w14:textId="77777777" w:rsidR="00F228C1" w:rsidRPr="00D76704" w:rsidRDefault="00F228C1" w:rsidP="00F228C1">
      <w:pPr>
        <w:pStyle w:val="EmailDiscussion2"/>
      </w:pPr>
      <w:r>
        <w:tab/>
      </w:r>
      <w:r w:rsidRPr="00D76704">
        <w:t>Intended outcome:</w:t>
      </w:r>
      <w:r>
        <w:t xml:space="preserve"> Capture agreements, also from this meeting, </w:t>
      </w:r>
      <w:r w:rsidRPr="00D76704">
        <w:t>as they become available. Produce final agreed CRs.</w:t>
      </w:r>
    </w:p>
    <w:p w14:paraId="14DDB9CA" w14:textId="2A8AFC1B" w:rsidR="00F228C1" w:rsidRDefault="00F228C1" w:rsidP="00F228C1">
      <w:pPr>
        <w:pStyle w:val="EmailDiscussion2"/>
      </w:pPr>
      <w:r w:rsidRPr="00D76704">
        <w:tab/>
      </w:r>
      <w:r w:rsidR="00934E81">
        <w:t>CLOSED</w:t>
      </w:r>
    </w:p>
    <w:p w14:paraId="192D3F8B" w14:textId="77777777" w:rsidR="00F228C1" w:rsidRDefault="00F228C1" w:rsidP="00F228C1">
      <w:pPr>
        <w:pStyle w:val="EmailDiscussion2"/>
      </w:pPr>
    </w:p>
    <w:p w14:paraId="77EB8412" w14:textId="77777777" w:rsidR="00F228C1" w:rsidRDefault="00F228C1" w:rsidP="00F228C1">
      <w:pPr>
        <w:pStyle w:val="EmailDiscussion"/>
      </w:pPr>
      <w:r>
        <w:t>[AT109e][044][DCCA] Power Control NR DC (vivo)</w:t>
      </w:r>
    </w:p>
    <w:p w14:paraId="213698CF" w14:textId="77777777" w:rsidR="00F228C1" w:rsidRDefault="00F228C1" w:rsidP="00F228C1">
      <w:pPr>
        <w:pStyle w:val="EmailDiscussion2"/>
      </w:pPr>
      <w:r>
        <w:tab/>
        <w:t>Scope: Treat Email discussion + additional issues from the other papers to this Agenda item</w:t>
      </w:r>
    </w:p>
    <w:p w14:paraId="79C113C9" w14:textId="2E6EE7AF" w:rsidR="00D73903" w:rsidRDefault="00F228C1" w:rsidP="00D73903">
      <w:pPr>
        <w:pStyle w:val="EmailDiscussion2"/>
      </w:pPr>
      <w:r>
        <w:tab/>
      </w:r>
      <w:r w:rsidR="00D73903">
        <w:t>Intended outcome: Last Round: Approved LS to RAN3</w:t>
      </w:r>
    </w:p>
    <w:p w14:paraId="7F20F549" w14:textId="562B4252" w:rsidR="00D73903" w:rsidRDefault="00D73903" w:rsidP="00D73903">
      <w:pPr>
        <w:pStyle w:val="EmailDiscussion2"/>
      </w:pPr>
      <w:r>
        <w:tab/>
      </w:r>
      <w:r w:rsidR="00934E81">
        <w:t>CLOSED</w:t>
      </w:r>
    </w:p>
    <w:p w14:paraId="0DF1117E" w14:textId="5DEA1F56" w:rsidR="00F228C1" w:rsidRDefault="00F228C1" w:rsidP="00D73903">
      <w:pPr>
        <w:pStyle w:val="EmailDiscussion2"/>
      </w:pPr>
    </w:p>
    <w:p w14:paraId="7438B762" w14:textId="77777777" w:rsidR="00F228C1" w:rsidRDefault="00F228C1" w:rsidP="00F228C1">
      <w:pPr>
        <w:pStyle w:val="EmailDiscussion"/>
      </w:pPr>
      <w:r>
        <w:t>[AT109e][045][DCCA] Early Measurements Reporting (Ericsson)</w:t>
      </w:r>
    </w:p>
    <w:p w14:paraId="3EE015AD" w14:textId="77777777" w:rsidR="00F228C1" w:rsidRDefault="00F228C1" w:rsidP="00F228C1">
      <w:pPr>
        <w:pStyle w:val="EmailDiscussion2"/>
      </w:pPr>
      <w:r>
        <w:tab/>
        <w:t>Scope: Treat Email discussion + Summary</w:t>
      </w:r>
    </w:p>
    <w:p w14:paraId="0B14ED88" w14:textId="6395A615" w:rsidR="00F228C1" w:rsidRDefault="00F228C1" w:rsidP="009319B0">
      <w:pPr>
        <w:pStyle w:val="EmailDiscussion2"/>
      </w:pPr>
      <w:r>
        <w:tab/>
      </w:r>
      <w:r w:rsidR="009319B0">
        <w:t>CLOSED</w:t>
      </w:r>
    </w:p>
    <w:p w14:paraId="3CE939CC" w14:textId="77777777" w:rsidR="00F228C1" w:rsidRDefault="00F228C1" w:rsidP="00F228C1">
      <w:pPr>
        <w:pStyle w:val="EmailDiscussion2"/>
        <w:ind w:left="0" w:firstLine="0"/>
      </w:pPr>
    </w:p>
    <w:p w14:paraId="5A5B1436" w14:textId="77777777" w:rsidR="00F228C1" w:rsidRDefault="00F228C1" w:rsidP="00F228C1">
      <w:pPr>
        <w:pStyle w:val="EmailDiscussion"/>
      </w:pPr>
      <w:r>
        <w:t>[AT109e][046][DCCA] Fast SCell Activation (Oppo)</w:t>
      </w:r>
    </w:p>
    <w:p w14:paraId="134265ED" w14:textId="58E76169" w:rsidR="00F228C1" w:rsidRDefault="00F228C1" w:rsidP="00B609AF">
      <w:pPr>
        <w:pStyle w:val="EmailDiscussion2"/>
      </w:pPr>
      <w:r>
        <w:tab/>
        <w:t xml:space="preserve">Scope: Treat Email discussion + Summary + LS </w:t>
      </w:r>
    </w:p>
    <w:p w14:paraId="3F90EB69" w14:textId="6DFD1916" w:rsidR="00B609AF" w:rsidRDefault="00B609AF" w:rsidP="00B609AF">
      <w:pPr>
        <w:pStyle w:val="EmailDiscussion2"/>
      </w:pPr>
      <w:r>
        <w:tab/>
        <w:t xml:space="preserve">Part 2, Continuation: </w:t>
      </w:r>
    </w:p>
    <w:p w14:paraId="754CE0C7" w14:textId="77777777" w:rsidR="00F228C1" w:rsidRDefault="00F228C1" w:rsidP="00F228C1">
      <w:pPr>
        <w:pStyle w:val="EmailDiscussion2"/>
      </w:pPr>
      <w:r>
        <w:tab/>
        <w:t>Intended outcome: Report, Agreed Issues resolutions</w:t>
      </w:r>
    </w:p>
    <w:p w14:paraId="21582E87" w14:textId="77777777" w:rsidR="00F228C1" w:rsidRDefault="00F228C1" w:rsidP="00F228C1">
      <w:pPr>
        <w:pStyle w:val="EmailDiscussion2"/>
      </w:pPr>
      <w:r>
        <w:tab/>
        <w:t>Deadline: Mar 3 1200 CET</w:t>
      </w:r>
    </w:p>
    <w:p w14:paraId="4EFDAAD0" w14:textId="77777777" w:rsidR="00F228C1" w:rsidRDefault="00F228C1" w:rsidP="00F228C1">
      <w:pPr>
        <w:pStyle w:val="Comments"/>
      </w:pPr>
    </w:p>
    <w:p w14:paraId="748EC91F" w14:textId="77777777" w:rsidR="00F228C1" w:rsidRDefault="00F228C1" w:rsidP="00F228C1">
      <w:pPr>
        <w:pStyle w:val="EmailDiscussion"/>
      </w:pPr>
      <w:r>
        <w:t>[AT109e][047][DCCA] MCG SCell and SCG Configuration with RRC Resume (ZTE)</w:t>
      </w:r>
    </w:p>
    <w:p w14:paraId="0A394E2B" w14:textId="4E8C7CF7" w:rsidR="00F228C1" w:rsidRDefault="00F228C1" w:rsidP="00B609AF">
      <w:pPr>
        <w:pStyle w:val="EmailDiscussion2"/>
      </w:pPr>
      <w:r>
        <w:tab/>
      </w:r>
      <w:r w:rsidR="00B609AF">
        <w:t>CANCELED</w:t>
      </w:r>
      <w:r>
        <w:t xml:space="preserve"> </w:t>
      </w:r>
    </w:p>
    <w:p w14:paraId="53788669" w14:textId="77777777" w:rsidR="00F228C1" w:rsidRDefault="00F228C1" w:rsidP="00F228C1">
      <w:pPr>
        <w:pStyle w:val="EmailDiscussion2"/>
      </w:pPr>
    </w:p>
    <w:p w14:paraId="51C94C3A" w14:textId="77777777" w:rsidR="00F228C1" w:rsidRDefault="00F228C1" w:rsidP="00F228C1">
      <w:pPr>
        <w:pStyle w:val="EmailDiscussion"/>
      </w:pPr>
      <w:r>
        <w:t>[AT109e][048][DCCA] Fast MCG Recovery (Ericsson)</w:t>
      </w:r>
    </w:p>
    <w:p w14:paraId="569BBE05" w14:textId="5560AD0C" w:rsidR="00F228C1" w:rsidRDefault="00F228C1" w:rsidP="00B609AF">
      <w:pPr>
        <w:pStyle w:val="EmailDiscussion2"/>
        <w:ind w:left="1619" w:firstLine="0"/>
      </w:pPr>
      <w:r>
        <w:t>Scope: Treat summary Fast MCG Recovery</w:t>
      </w:r>
    </w:p>
    <w:p w14:paraId="77CAA20D" w14:textId="1364A193" w:rsidR="000503A4" w:rsidRDefault="00F228C1" w:rsidP="00F228C1">
      <w:pPr>
        <w:pStyle w:val="EmailDiscussion2"/>
      </w:pPr>
      <w:r>
        <w:tab/>
      </w:r>
      <w:r w:rsidR="000503A4">
        <w:t>CLOSED</w:t>
      </w:r>
    </w:p>
    <w:p w14:paraId="50CE33DF" w14:textId="77777777" w:rsidR="00F228C1" w:rsidRDefault="00F228C1" w:rsidP="00F228C1">
      <w:pPr>
        <w:pStyle w:val="EmailDiscussion2"/>
      </w:pPr>
    </w:p>
    <w:p w14:paraId="11A8DA64" w14:textId="77777777" w:rsidR="00F228C1" w:rsidRDefault="00F228C1" w:rsidP="00F228C1">
      <w:pPr>
        <w:pStyle w:val="EmailDiscussion"/>
      </w:pPr>
      <w:r>
        <w:t>[AT109e][049][DCCA] Async CA (Qualcomm)</w:t>
      </w:r>
    </w:p>
    <w:p w14:paraId="15CEE2C8" w14:textId="77777777" w:rsidR="00F228C1" w:rsidRDefault="00F228C1" w:rsidP="00F228C1">
      <w:pPr>
        <w:pStyle w:val="EmailDiscussion2"/>
        <w:ind w:left="1619" w:firstLine="0"/>
      </w:pPr>
      <w:r>
        <w:t xml:space="preserve">Scope: Treat 108#57 (in case needed for discussion, can treat also additional papers).  </w:t>
      </w:r>
    </w:p>
    <w:p w14:paraId="4A3E4E32" w14:textId="5D960E45" w:rsidR="00F228C1" w:rsidRDefault="00F228C1" w:rsidP="006D74FC">
      <w:pPr>
        <w:pStyle w:val="EmailDiscussion2"/>
      </w:pPr>
      <w:r>
        <w:tab/>
      </w:r>
      <w:r w:rsidR="006D74FC">
        <w:t>CLOSED</w:t>
      </w:r>
    </w:p>
    <w:p w14:paraId="534AA742" w14:textId="77777777" w:rsidR="00F228C1" w:rsidRDefault="00F228C1" w:rsidP="00F228C1">
      <w:pPr>
        <w:pStyle w:val="EmailDiscussion2"/>
      </w:pPr>
    </w:p>
    <w:p w14:paraId="71FF79AC" w14:textId="77777777" w:rsidR="00F228C1" w:rsidRDefault="00F228C1" w:rsidP="00F228C1">
      <w:pPr>
        <w:pStyle w:val="EmailDiscussion"/>
      </w:pPr>
      <w:r>
        <w:t xml:space="preserve">[AT109e][050][R16 Other WISI] NR HST (CMCC) </w:t>
      </w:r>
    </w:p>
    <w:p w14:paraId="70EBAE7F" w14:textId="77777777" w:rsidR="00F228C1" w:rsidRDefault="00F228C1" w:rsidP="00F228C1">
      <w:pPr>
        <w:pStyle w:val="EmailDiscussion2"/>
      </w:pPr>
      <w:r>
        <w:tab/>
        <w:t xml:space="preserve">Scope: Treat documents above </w:t>
      </w:r>
    </w:p>
    <w:p w14:paraId="1C923773" w14:textId="77777777" w:rsidR="00F228C1" w:rsidRDefault="00F228C1" w:rsidP="00F228C1">
      <w:pPr>
        <w:pStyle w:val="EmailDiscussion2"/>
      </w:pPr>
      <w:r>
        <w:tab/>
        <w:t xml:space="preserve">Intended outcome: Focus first on LS and discussion doc. Achieve initial agreements, agree what we shall do. Treatment of CRs expected next meeting. </w:t>
      </w:r>
    </w:p>
    <w:p w14:paraId="3065ED40" w14:textId="615BD941" w:rsidR="00F228C1" w:rsidRDefault="00F228C1" w:rsidP="00F228C1">
      <w:pPr>
        <w:pStyle w:val="EmailDiscussion2"/>
      </w:pPr>
      <w:r>
        <w:tab/>
      </w:r>
      <w:r w:rsidR="00462F67">
        <w:t>CLOSED</w:t>
      </w:r>
    </w:p>
    <w:p w14:paraId="514B8C1D" w14:textId="77777777" w:rsidR="00F228C1" w:rsidRDefault="00F228C1" w:rsidP="00F228C1">
      <w:pPr>
        <w:pStyle w:val="EmailDiscussion2"/>
      </w:pPr>
    </w:p>
    <w:p w14:paraId="5A4B0289" w14:textId="77777777" w:rsidR="00F228C1" w:rsidRDefault="00F228C1" w:rsidP="00F228C1">
      <w:pPr>
        <w:pStyle w:val="EmailDiscussion"/>
      </w:pPr>
      <w:r>
        <w:t xml:space="preserve">[AT109e][051][R16 Other WISI] Rec bitrate FLUS and MTSI (QC) </w:t>
      </w:r>
    </w:p>
    <w:p w14:paraId="0AAD1EFC" w14:textId="77777777" w:rsidR="00F228C1" w:rsidRDefault="00F228C1" w:rsidP="00F228C1">
      <w:pPr>
        <w:pStyle w:val="EmailDiscussion2"/>
      </w:pPr>
      <w:r>
        <w:tab/>
        <w:t xml:space="preserve">Scope: Treat documents above, feel free to split into phases. </w:t>
      </w:r>
    </w:p>
    <w:p w14:paraId="0CE60371" w14:textId="5B509109" w:rsidR="00F228C1" w:rsidRDefault="00F228C1" w:rsidP="00DC73DB">
      <w:pPr>
        <w:pStyle w:val="EmailDiscussion2"/>
      </w:pPr>
      <w:r>
        <w:tab/>
      </w:r>
      <w:r w:rsidR="00DC73DB">
        <w:t>CLOSED</w:t>
      </w:r>
    </w:p>
    <w:p w14:paraId="6F1EBEC5" w14:textId="77777777" w:rsidR="00F228C1" w:rsidRDefault="00F228C1" w:rsidP="00F228C1">
      <w:pPr>
        <w:pStyle w:val="EmailDiscussion2"/>
      </w:pPr>
    </w:p>
    <w:p w14:paraId="098978AA" w14:textId="77777777" w:rsidR="00F228C1" w:rsidRDefault="00F228C1" w:rsidP="00F228C1">
      <w:pPr>
        <w:pStyle w:val="EmailDiscussion"/>
      </w:pPr>
      <w:r>
        <w:t xml:space="preserve">[AT109e][052][R16 </w:t>
      </w:r>
      <w:r w:rsidRPr="00A06EC6">
        <w:t>Other WISI] UL sharing</w:t>
      </w:r>
      <w:r>
        <w:t xml:space="preserve"> for variable-duplex FDD bands (Nokia) </w:t>
      </w:r>
    </w:p>
    <w:p w14:paraId="79E6D737" w14:textId="77777777" w:rsidR="00F228C1" w:rsidRDefault="00F228C1" w:rsidP="00F228C1">
      <w:pPr>
        <w:pStyle w:val="EmailDiscussion2"/>
      </w:pPr>
      <w:r>
        <w:tab/>
        <w:t xml:space="preserve">Scope: Treat documents above </w:t>
      </w:r>
    </w:p>
    <w:p w14:paraId="2169FAE5" w14:textId="2F88D16A" w:rsidR="00F228C1" w:rsidRDefault="00F228C1" w:rsidP="00DC73DB">
      <w:pPr>
        <w:pStyle w:val="EmailDiscussion2"/>
      </w:pPr>
      <w:r>
        <w:tab/>
      </w:r>
      <w:r w:rsidR="00DC73DB">
        <w:t>CLOSED</w:t>
      </w:r>
    </w:p>
    <w:p w14:paraId="79CAE62D" w14:textId="77777777" w:rsidR="00F228C1" w:rsidRDefault="00F228C1" w:rsidP="00F228C1">
      <w:pPr>
        <w:pStyle w:val="EmailDiscussion2"/>
      </w:pPr>
    </w:p>
    <w:p w14:paraId="77ED3505" w14:textId="77777777" w:rsidR="00F228C1" w:rsidRDefault="00F228C1" w:rsidP="00F228C1">
      <w:pPr>
        <w:pStyle w:val="EmailDiscussion"/>
      </w:pPr>
      <w:r>
        <w:t xml:space="preserve">[AT109e][053][TEI16] IPA CRs (Chairman) </w:t>
      </w:r>
    </w:p>
    <w:p w14:paraId="6217F793" w14:textId="77777777" w:rsidR="00F228C1" w:rsidRDefault="00F228C1" w:rsidP="00F228C1">
      <w:pPr>
        <w:pStyle w:val="EmailDiscussion2"/>
      </w:pPr>
      <w:r>
        <w:tab/>
        <w:t>Scope: Approval of in-principle agreed CRs for AI 6.20.x</w:t>
      </w:r>
    </w:p>
    <w:p w14:paraId="2883CC73" w14:textId="114ABD1F" w:rsidR="00F228C1" w:rsidRDefault="00F228C1" w:rsidP="00AC0301">
      <w:pPr>
        <w:pStyle w:val="EmailDiscussion2"/>
      </w:pPr>
      <w:r>
        <w:tab/>
      </w:r>
      <w:r w:rsidR="00AC0301">
        <w:t>CLOSED</w:t>
      </w:r>
    </w:p>
    <w:p w14:paraId="6347190A" w14:textId="77777777" w:rsidR="00F228C1" w:rsidRDefault="00F228C1" w:rsidP="00F228C1">
      <w:pPr>
        <w:pStyle w:val="EmailDiscussion2"/>
      </w:pPr>
    </w:p>
    <w:p w14:paraId="38CE2354" w14:textId="77777777" w:rsidR="00573C99" w:rsidRDefault="00573C99" w:rsidP="00573C99">
      <w:pPr>
        <w:pStyle w:val="EmailDiscussion"/>
      </w:pPr>
      <w:r>
        <w:t xml:space="preserve">[AT109e][054][TEI16] DL RRC segmentation (Ericsson) </w:t>
      </w:r>
    </w:p>
    <w:p w14:paraId="572E0E07" w14:textId="77777777" w:rsidR="00573C99" w:rsidRDefault="00573C99" w:rsidP="00573C99">
      <w:pPr>
        <w:pStyle w:val="EmailDiscussion2"/>
      </w:pPr>
      <w:r>
        <w:tab/>
        <w:t>Scope: DL RRC Segmentation, tdocs above</w:t>
      </w:r>
    </w:p>
    <w:p w14:paraId="670CD347" w14:textId="1B887A74" w:rsidR="00573C99" w:rsidRDefault="00573C99" w:rsidP="000B3F9E">
      <w:pPr>
        <w:pStyle w:val="EmailDiscussion2"/>
      </w:pPr>
      <w:r>
        <w:tab/>
      </w:r>
      <w:r w:rsidR="000B3F9E">
        <w:t>CLOSED</w:t>
      </w:r>
    </w:p>
    <w:p w14:paraId="2313330B" w14:textId="77777777" w:rsidR="00F228C1" w:rsidRDefault="00F228C1" w:rsidP="00F228C1">
      <w:pPr>
        <w:pStyle w:val="EmailDiscussion2"/>
      </w:pPr>
    </w:p>
    <w:p w14:paraId="3299EDE3" w14:textId="77777777" w:rsidR="00F228C1" w:rsidRDefault="00F228C1" w:rsidP="00F228C1">
      <w:pPr>
        <w:pStyle w:val="EmailDiscussion"/>
      </w:pPr>
      <w:r>
        <w:t xml:space="preserve">[AT109e][055][TEI16] Autonomous Gaps (vivo, ZTE) </w:t>
      </w:r>
    </w:p>
    <w:p w14:paraId="5647DC7A" w14:textId="77777777" w:rsidR="00F228C1" w:rsidRDefault="00F228C1" w:rsidP="00F228C1">
      <w:pPr>
        <w:pStyle w:val="EmailDiscussion2"/>
      </w:pPr>
      <w:r>
        <w:tab/>
        <w:t>Scope: Autonomous gaps, tdocs above</w:t>
      </w:r>
    </w:p>
    <w:p w14:paraId="08A43A43" w14:textId="786326B1" w:rsidR="00F228C1" w:rsidRPr="00A06EC6" w:rsidRDefault="00F228C1" w:rsidP="00C70AAE">
      <w:pPr>
        <w:pStyle w:val="EmailDiscussion2"/>
      </w:pPr>
      <w:r>
        <w:tab/>
      </w:r>
      <w:r w:rsidR="00C70AAE">
        <w:t>CLOSED</w:t>
      </w:r>
    </w:p>
    <w:p w14:paraId="1F5BD789" w14:textId="77777777" w:rsidR="00F228C1" w:rsidRDefault="00F228C1" w:rsidP="00F228C1">
      <w:pPr>
        <w:pStyle w:val="EmailDiscussion2"/>
      </w:pPr>
    </w:p>
    <w:p w14:paraId="21686947" w14:textId="77777777" w:rsidR="00F228C1" w:rsidRDefault="00F228C1" w:rsidP="00F228C1">
      <w:pPr>
        <w:pStyle w:val="EmailDiscussion"/>
      </w:pPr>
      <w:r>
        <w:t xml:space="preserve">[AT109e][056][TEI16] IDC (vivo) </w:t>
      </w:r>
    </w:p>
    <w:p w14:paraId="3D9B9FB6" w14:textId="77777777" w:rsidR="00F228C1" w:rsidRDefault="00F228C1" w:rsidP="00F228C1">
      <w:pPr>
        <w:pStyle w:val="EmailDiscussion2"/>
      </w:pPr>
      <w:r>
        <w:tab/>
        <w:t>Scope: IDC, tdocs above</w:t>
      </w:r>
    </w:p>
    <w:p w14:paraId="164AD792" w14:textId="77777777" w:rsidR="00F228C1" w:rsidRDefault="00F228C1" w:rsidP="00F228C1">
      <w:pPr>
        <w:pStyle w:val="EmailDiscussion2"/>
      </w:pPr>
      <w:r>
        <w:tab/>
        <w:t>Intended outcome: Agreed CRs</w:t>
      </w:r>
    </w:p>
    <w:p w14:paraId="503CB655" w14:textId="2A24E83C" w:rsidR="00F228C1" w:rsidRPr="00A06EC6" w:rsidRDefault="00F228C1" w:rsidP="00F228C1">
      <w:pPr>
        <w:pStyle w:val="EmailDiscussion2"/>
      </w:pPr>
      <w:r>
        <w:tab/>
      </w:r>
      <w:r w:rsidR="00C70AAE">
        <w:t>CLOSED</w:t>
      </w:r>
    </w:p>
    <w:p w14:paraId="442BC0DB" w14:textId="77777777" w:rsidR="00F228C1" w:rsidRDefault="00F228C1" w:rsidP="00F228C1">
      <w:pPr>
        <w:pStyle w:val="EmailDiscussion2"/>
      </w:pPr>
    </w:p>
    <w:p w14:paraId="5D927390" w14:textId="77777777" w:rsidR="00F228C1" w:rsidRDefault="00F228C1" w:rsidP="00F228C1">
      <w:pPr>
        <w:pStyle w:val="EmailDiscussion"/>
      </w:pPr>
      <w:r>
        <w:t xml:space="preserve">[AT109e][057][TEI16] Additional RACH config (NTT Docomo) </w:t>
      </w:r>
    </w:p>
    <w:p w14:paraId="56684BA1" w14:textId="77777777" w:rsidR="00F228C1" w:rsidRDefault="00F228C1" w:rsidP="00F228C1">
      <w:pPr>
        <w:pStyle w:val="EmailDiscussion2"/>
      </w:pPr>
      <w:r>
        <w:tab/>
        <w:t>Scope: tdoc above</w:t>
      </w:r>
    </w:p>
    <w:p w14:paraId="42812AB2" w14:textId="3F59EDEF" w:rsidR="00F228C1" w:rsidRPr="00A06EC6" w:rsidRDefault="00F228C1" w:rsidP="00BF5D2A">
      <w:pPr>
        <w:pStyle w:val="EmailDiscussion2"/>
      </w:pPr>
      <w:r>
        <w:tab/>
      </w:r>
      <w:r w:rsidR="00BF5D2A">
        <w:t>CLOSED</w:t>
      </w:r>
    </w:p>
    <w:p w14:paraId="704FBA44" w14:textId="77777777" w:rsidR="00F228C1" w:rsidRDefault="00F228C1" w:rsidP="00F228C1">
      <w:pPr>
        <w:pStyle w:val="EmailDiscussion2"/>
      </w:pPr>
    </w:p>
    <w:p w14:paraId="3DA9A71C" w14:textId="77777777" w:rsidR="00F228C1" w:rsidRDefault="00F228C1" w:rsidP="00F228C1">
      <w:pPr>
        <w:pStyle w:val="EmailDiscussion"/>
      </w:pPr>
      <w:r>
        <w:t xml:space="preserve">[AT109e][058][TEI16] </w:t>
      </w:r>
      <w:r w:rsidRPr="00AE3659">
        <w:t>Downgraded configuration SRS antenna switching</w:t>
      </w:r>
      <w:r>
        <w:t xml:space="preserve"> (Intel Oppo)</w:t>
      </w:r>
    </w:p>
    <w:p w14:paraId="307C9FEF" w14:textId="77777777" w:rsidR="00F228C1" w:rsidRDefault="00F228C1" w:rsidP="00F228C1">
      <w:pPr>
        <w:pStyle w:val="EmailDiscussion2"/>
      </w:pPr>
      <w:r>
        <w:tab/>
        <w:t>Scope: tdocs above</w:t>
      </w:r>
    </w:p>
    <w:p w14:paraId="68630EE7" w14:textId="20653FC2" w:rsidR="00F228C1" w:rsidRPr="00A06EC6" w:rsidRDefault="00F228C1" w:rsidP="00BF5D2A">
      <w:pPr>
        <w:pStyle w:val="EmailDiscussion2"/>
      </w:pPr>
      <w:r>
        <w:tab/>
      </w:r>
      <w:r w:rsidR="00BF5D2A">
        <w:t>CLOSED</w:t>
      </w:r>
    </w:p>
    <w:p w14:paraId="3B3FA835" w14:textId="77777777" w:rsidR="00F228C1" w:rsidRDefault="00F228C1" w:rsidP="00F228C1">
      <w:pPr>
        <w:pStyle w:val="EmailDiscussion2"/>
      </w:pPr>
    </w:p>
    <w:p w14:paraId="1424CF80" w14:textId="77777777" w:rsidR="00F228C1" w:rsidRDefault="00F228C1" w:rsidP="00F228C1">
      <w:pPr>
        <w:pStyle w:val="EmailDiscussion"/>
      </w:pPr>
      <w:r>
        <w:t>[AT109e][059][TEI16] One-slot periodic TRS configuration (CMCC)</w:t>
      </w:r>
    </w:p>
    <w:p w14:paraId="7E491155" w14:textId="5613CAF0" w:rsidR="00F228C1" w:rsidRPr="00A06EC6" w:rsidRDefault="00F228C1" w:rsidP="005621DA">
      <w:pPr>
        <w:pStyle w:val="EmailDiscussion2"/>
      </w:pPr>
      <w:r>
        <w:tab/>
      </w:r>
      <w:r w:rsidR="005621DA">
        <w:t>CLOSED</w:t>
      </w:r>
    </w:p>
    <w:p w14:paraId="542AEB94" w14:textId="77777777" w:rsidR="00F228C1" w:rsidRDefault="00F228C1" w:rsidP="00F228C1">
      <w:pPr>
        <w:pStyle w:val="EmailDiscussion2"/>
      </w:pPr>
    </w:p>
    <w:p w14:paraId="6AE227F1" w14:textId="55F50AF1" w:rsidR="00F228C1" w:rsidRPr="00D76704" w:rsidRDefault="00F228C1" w:rsidP="00A63463">
      <w:pPr>
        <w:pStyle w:val="EmailDiscussion"/>
      </w:pPr>
      <w:r>
        <w:t xml:space="preserve">[AT109e][060][URLLC] RRC CR (Huawei) </w:t>
      </w:r>
    </w:p>
    <w:p w14:paraId="01233A4C"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F801EE5" w14:textId="22A629C7" w:rsidR="00F228C1" w:rsidRDefault="00F228C1" w:rsidP="00F228C1">
      <w:pPr>
        <w:pStyle w:val="EmailDiscussion2"/>
      </w:pPr>
      <w:r w:rsidRPr="00D76704">
        <w:tab/>
      </w:r>
      <w:r w:rsidR="000B7739">
        <w:t>CLOSED</w:t>
      </w:r>
    </w:p>
    <w:p w14:paraId="312E1441" w14:textId="77777777" w:rsidR="00F228C1" w:rsidRDefault="00F228C1" w:rsidP="00F228C1">
      <w:pPr>
        <w:pStyle w:val="EmailDiscussion2"/>
      </w:pPr>
    </w:p>
    <w:p w14:paraId="4FCBD77B" w14:textId="77777777" w:rsidR="00F228C1" w:rsidRDefault="00F228C1" w:rsidP="00F228C1">
      <w:pPr>
        <w:pStyle w:val="EmailDiscussion"/>
      </w:pPr>
      <w:r>
        <w:t xml:space="preserve">[AT109e][061][URLLC] MAC CR (Huawei) </w:t>
      </w:r>
    </w:p>
    <w:p w14:paraId="5A1669AA"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8E092C0" w14:textId="36E2DEC2" w:rsidR="00F228C1" w:rsidRDefault="00F228C1" w:rsidP="00F228C1">
      <w:pPr>
        <w:pStyle w:val="EmailDiscussion2"/>
      </w:pPr>
      <w:r w:rsidRPr="00D76704">
        <w:tab/>
      </w:r>
      <w:r w:rsidR="000B7739">
        <w:t>CLOSED</w:t>
      </w:r>
    </w:p>
    <w:p w14:paraId="4A6A8A1E" w14:textId="77777777" w:rsidR="00F228C1" w:rsidRDefault="00F228C1" w:rsidP="00F228C1">
      <w:pPr>
        <w:pStyle w:val="EmailDiscussion2"/>
      </w:pPr>
    </w:p>
    <w:p w14:paraId="74418DD7" w14:textId="77777777" w:rsidR="00F228C1" w:rsidRDefault="00F228C1" w:rsidP="00F228C1">
      <w:pPr>
        <w:pStyle w:val="EmailDiscussion"/>
      </w:pPr>
      <w:r>
        <w:t xml:space="preserve">[AT109e][062][URLLC] Stage-2 38300 CR (Huawei) </w:t>
      </w:r>
    </w:p>
    <w:p w14:paraId="11EB755B"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101EE77" w14:textId="78CD5DE0" w:rsidR="00F228C1" w:rsidRDefault="00F228C1" w:rsidP="00E20A26">
      <w:pPr>
        <w:pStyle w:val="EmailDiscussion2"/>
        <w:jc w:val="both"/>
      </w:pPr>
      <w:r w:rsidRPr="00D76704">
        <w:tab/>
      </w:r>
      <w:r w:rsidR="00E20A26">
        <w:t>CLOSED</w:t>
      </w:r>
    </w:p>
    <w:p w14:paraId="12260CDF" w14:textId="77777777" w:rsidR="00F228C1" w:rsidRDefault="00F228C1" w:rsidP="00F228C1">
      <w:pPr>
        <w:pStyle w:val="EmailDiscussion2"/>
      </w:pPr>
    </w:p>
    <w:p w14:paraId="58C87EFB" w14:textId="77777777" w:rsidR="00F228C1" w:rsidRDefault="00F228C1" w:rsidP="00F228C1">
      <w:pPr>
        <w:pStyle w:val="EmailDiscussion"/>
      </w:pPr>
      <w:r>
        <w:t xml:space="preserve">[AT109e][063][URLLC] L2 Parameters (Huawei) </w:t>
      </w:r>
    </w:p>
    <w:p w14:paraId="1EBC5753" w14:textId="77777777" w:rsidR="00F228C1" w:rsidRPr="00D76704" w:rsidRDefault="00F228C1" w:rsidP="00F228C1">
      <w:pPr>
        <w:pStyle w:val="EmailDiscussion2"/>
      </w:pPr>
      <w:r w:rsidRPr="00D76704">
        <w:tab/>
        <w:t xml:space="preserve">Intended outcome: </w:t>
      </w:r>
      <w:r>
        <w:t>Treat the R2-2000780, R2-2000800, R2-2001332, R2-2001361, resolve issues, if any</w:t>
      </w:r>
      <w:r w:rsidRPr="00D76704">
        <w:t xml:space="preserve">. </w:t>
      </w:r>
      <w:r>
        <w:t>Find OIs, if any.</w:t>
      </w:r>
    </w:p>
    <w:p w14:paraId="3A6ED375" w14:textId="7421BF69" w:rsidR="00F228C1" w:rsidRDefault="00F228C1" w:rsidP="00F228C1">
      <w:pPr>
        <w:pStyle w:val="EmailDiscussion2"/>
      </w:pPr>
      <w:r>
        <w:tab/>
      </w:r>
      <w:r w:rsidR="00A23895">
        <w:t>CLOSED</w:t>
      </w:r>
    </w:p>
    <w:p w14:paraId="48B31435" w14:textId="77777777" w:rsidR="00F228C1" w:rsidRDefault="00F228C1" w:rsidP="00F228C1">
      <w:pPr>
        <w:pStyle w:val="EmailDiscussion2"/>
      </w:pPr>
    </w:p>
    <w:p w14:paraId="191B13E4" w14:textId="77777777" w:rsidR="00F228C1" w:rsidRDefault="00F228C1" w:rsidP="00F228C1">
      <w:pPr>
        <w:pStyle w:val="EmailDiscussion"/>
      </w:pPr>
      <w:r>
        <w:t xml:space="preserve">[AT109e][064][URLLC] MAC CEs (Ericsson) </w:t>
      </w:r>
    </w:p>
    <w:p w14:paraId="3ED6D51D" w14:textId="77777777" w:rsidR="00F228C1" w:rsidRPr="00D76704" w:rsidRDefault="00F228C1" w:rsidP="00F228C1">
      <w:pPr>
        <w:pStyle w:val="EmailDiscussion2"/>
      </w:pPr>
      <w:r w:rsidRPr="00D76704">
        <w:tab/>
        <w:t xml:space="preserve">Intended outcome: </w:t>
      </w:r>
      <w:r>
        <w:t>Treat R2-2000799, resolve issues, if any</w:t>
      </w:r>
      <w:r w:rsidRPr="00D76704">
        <w:t xml:space="preserve">. </w:t>
      </w:r>
      <w:r>
        <w:t>Find OIs, if any.</w:t>
      </w:r>
    </w:p>
    <w:p w14:paraId="52BA97B8" w14:textId="086EEE2A" w:rsidR="00F228C1" w:rsidRDefault="00F228C1" w:rsidP="00F228C1">
      <w:pPr>
        <w:pStyle w:val="EmailDiscussion2"/>
      </w:pPr>
      <w:r>
        <w:tab/>
      </w:r>
      <w:r w:rsidR="00A532AC">
        <w:t>CLOSED</w:t>
      </w:r>
    </w:p>
    <w:p w14:paraId="5B5B540B" w14:textId="77777777" w:rsidR="00F228C1" w:rsidRDefault="00F228C1" w:rsidP="00F228C1">
      <w:pPr>
        <w:pStyle w:val="EmailDiscussion2"/>
      </w:pPr>
    </w:p>
    <w:p w14:paraId="59B420E8" w14:textId="77777777" w:rsidR="00F228C1" w:rsidRDefault="00F228C1" w:rsidP="00F228C1">
      <w:pPr>
        <w:pStyle w:val="EmailDiscussion"/>
      </w:pPr>
      <w:r>
        <w:t>[AT109e][065][R16] R16 NR RRC coordination (Ericsson)</w:t>
      </w:r>
    </w:p>
    <w:p w14:paraId="6E5F483C" w14:textId="77777777" w:rsidR="00F228C1" w:rsidRDefault="00F228C1" w:rsidP="00F228C1">
      <w:pPr>
        <w:pStyle w:val="EmailDiscussion2"/>
      </w:pPr>
      <w:r>
        <w:tab/>
        <w:t xml:space="preserve">Scope: Cross WI RRC coordination, Address issues found at RRC Merge. Identify which CRs/WIs that are problematic. </w:t>
      </w:r>
    </w:p>
    <w:p w14:paraId="58630B79" w14:textId="77777777" w:rsidR="00F228C1" w:rsidRDefault="00F228C1" w:rsidP="00F228C1">
      <w:pPr>
        <w:pStyle w:val="EmailDiscussion2"/>
      </w:pPr>
      <w:r>
        <w:tab/>
        <w:t xml:space="preserve">Intended outcome: Identification of and Resolution to RRC issues </w:t>
      </w:r>
    </w:p>
    <w:p w14:paraId="6ABC0D87" w14:textId="77777777" w:rsidR="00F228C1" w:rsidRDefault="00F228C1" w:rsidP="00F228C1">
      <w:pPr>
        <w:pStyle w:val="EmailDiscussion2"/>
      </w:pPr>
      <w:r>
        <w:tab/>
        <w:t>Deadline: Follows the deadlines of the respective CRs.</w:t>
      </w:r>
    </w:p>
    <w:p w14:paraId="4B5FD573" w14:textId="77777777" w:rsidR="00F228C1" w:rsidRPr="008643DE" w:rsidRDefault="00F228C1" w:rsidP="00F228C1">
      <w:pPr>
        <w:pStyle w:val="Doc-text2"/>
        <w:ind w:left="0" w:firstLine="0"/>
      </w:pPr>
    </w:p>
    <w:p w14:paraId="368C7BB6" w14:textId="77777777" w:rsidR="00F228C1" w:rsidRDefault="00F228C1" w:rsidP="00F228C1">
      <w:pPr>
        <w:pStyle w:val="EmailDiscussion"/>
      </w:pPr>
      <w:r>
        <w:t>[AT109e][066][R16] R16 LTE RRC coordination (Samsung)</w:t>
      </w:r>
    </w:p>
    <w:p w14:paraId="3E46757E" w14:textId="52DA8FA8" w:rsidR="00F228C1" w:rsidRDefault="00F228C1" w:rsidP="00B46B1E">
      <w:pPr>
        <w:pStyle w:val="EmailDiscussion2"/>
      </w:pPr>
      <w:r>
        <w:tab/>
        <w:t>Scope: Cross WI RRC coordination, Address issues found at RRC Merge. Identify which</w:t>
      </w:r>
      <w:r w:rsidR="00B46B1E">
        <w:t xml:space="preserve"> CRs/WIs that are problematic. </w:t>
      </w:r>
      <w:r>
        <w:t xml:space="preserve"> </w:t>
      </w:r>
    </w:p>
    <w:p w14:paraId="30164A7A" w14:textId="390BFC1C" w:rsidR="00F228C1" w:rsidRDefault="00F228C1" w:rsidP="00F228C1">
      <w:pPr>
        <w:pStyle w:val="EmailDiscussion2"/>
      </w:pPr>
      <w:r>
        <w:tab/>
      </w:r>
      <w:r w:rsidR="00B46B1E">
        <w:t>CLOSED</w:t>
      </w:r>
    </w:p>
    <w:p w14:paraId="6233ECC8" w14:textId="77777777" w:rsidR="00F228C1" w:rsidRDefault="00F228C1" w:rsidP="00F228C1">
      <w:pPr>
        <w:pStyle w:val="EmailDiscussion2"/>
      </w:pPr>
    </w:p>
    <w:p w14:paraId="7D0F92EA" w14:textId="77777777" w:rsidR="00F228C1" w:rsidRDefault="00F228C1" w:rsidP="00F228C1">
      <w:pPr>
        <w:pStyle w:val="EmailDiscussion"/>
      </w:pPr>
      <w:r>
        <w:t>[AT109e][067][R16] L1 parameters (QC)</w:t>
      </w:r>
    </w:p>
    <w:p w14:paraId="5984082D" w14:textId="77777777" w:rsidR="00F228C1" w:rsidRDefault="00F228C1" w:rsidP="00F228C1">
      <w:pPr>
        <w:pStyle w:val="EmailDiscussion2"/>
      </w:pPr>
      <w:r>
        <w:tab/>
        <w:t>Scope: Discussion on L1 parameters, issues, consistency</w:t>
      </w:r>
    </w:p>
    <w:p w14:paraId="181497EB" w14:textId="0A613434" w:rsidR="00F228C1" w:rsidRDefault="00F228C1" w:rsidP="00535367">
      <w:pPr>
        <w:pStyle w:val="EmailDiscussion2"/>
      </w:pPr>
      <w:r>
        <w:tab/>
      </w:r>
      <w:r w:rsidR="00535367">
        <w:t>CLOSED, NOT NEEDED</w:t>
      </w:r>
    </w:p>
    <w:p w14:paraId="6914CA0A" w14:textId="77777777" w:rsidR="00F228C1" w:rsidRDefault="00F228C1" w:rsidP="00F228C1">
      <w:pPr>
        <w:pStyle w:val="EmailDiscussion2"/>
      </w:pPr>
    </w:p>
    <w:p w14:paraId="5D97E043" w14:textId="77777777" w:rsidR="00F228C1" w:rsidRDefault="00F228C1" w:rsidP="00F228C1">
      <w:pPr>
        <w:pStyle w:val="EmailDiscussion"/>
      </w:pPr>
      <w:r>
        <w:t xml:space="preserve">[AT109e][068][NR15] </w:t>
      </w:r>
      <w:r w:rsidRPr="004B051E">
        <w:t>1-symbol PUCCH with frequency hopping</w:t>
      </w:r>
      <w:r>
        <w:t xml:space="preserve"> (Nokia)</w:t>
      </w:r>
    </w:p>
    <w:p w14:paraId="26834322" w14:textId="77777777" w:rsidR="00F228C1" w:rsidRPr="00624FAB" w:rsidRDefault="00F228C1" w:rsidP="00F228C1">
      <w:pPr>
        <w:pStyle w:val="Doc-text2"/>
      </w:pPr>
      <w:r>
        <w:tab/>
        <w:t>Scope: Allow check, Continue treat and discuss the documents R2-2000166, R2-2000167</w:t>
      </w:r>
    </w:p>
    <w:p w14:paraId="38B34086" w14:textId="670F2611" w:rsidR="00F228C1" w:rsidRDefault="00F228C1" w:rsidP="00BA4559">
      <w:pPr>
        <w:pStyle w:val="EmailDiscussion2"/>
      </w:pPr>
      <w:r>
        <w:tab/>
      </w:r>
      <w:r w:rsidR="00BA4559">
        <w:t>CLOSED</w:t>
      </w:r>
    </w:p>
    <w:p w14:paraId="4FBF1DA9" w14:textId="77777777" w:rsidR="00F228C1" w:rsidRDefault="00F228C1" w:rsidP="00F228C1">
      <w:pPr>
        <w:pStyle w:val="EmailDiscussion2"/>
      </w:pPr>
    </w:p>
    <w:p w14:paraId="71E1B315" w14:textId="77777777" w:rsidR="00F228C1" w:rsidRDefault="00F228C1" w:rsidP="00F228C1">
      <w:pPr>
        <w:pStyle w:val="EmailDiscussion"/>
      </w:pPr>
      <w:r>
        <w:lastRenderedPageBreak/>
        <w:t>[AT109e][069][NR15] Gap Sharing (Huawei)</w:t>
      </w:r>
    </w:p>
    <w:p w14:paraId="7AA032E6" w14:textId="77777777" w:rsidR="00F228C1" w:rsidRPr="00624FAB" w:rsidRDefault="00F228C1" w:rsidP="00F228C1">
      <w:pPr>
        <w:pStyle w:val="Doc-text2"/>
      </w:pPr>
      <w:r>
        <w:tab/>
        <w:t>Scope: Discussion 1183, 1184,</w:t>
      </w:r>
    </w:p>
    <w:p w14:paraId="6ECD8E93" w14:textId="77777777" w:rsidR="00F228C1" w:rsidRDefault="00F228C1" w:rsidP="00F228C1">
      <w:pPr>
        <w:pStyle w:val="EmailDiscussion2"/>
      </w:pPr>
      <w:r>
        <w:tab/>
        <w:t>Intended outcome: Agreed CRs</w:t>
      </w:r>
    </w:p>
    <w:p w14:paraId="5EE38254" w14:textId="70B74C2D" w:rsidR="00F228C1" w:rsidRDefault="00F228C1" w:rsidP="00F228C1">
      <w:pPr>
        <w:pStyle w:val="EmailDiscussion2"/>
      </w:pPr>
      <w:r>
        <w:tab/>
      </w:r>
      <w:r w:rsidR="00565357">
        <w:t>CLOSED</w:t>
      </w:r>
    </w:p>
    <w:p w14:paraId="590BC421" w14:textId="77777777" w:rsidR="00F228C1" w:rsidRDefault="00F228C1" w:rsidP="00F228C1">
      <w:pPr>
        <w:pStyle w:val="EmailDiscussion2"/>
      </w:pPr>
    </w:p>
    <w:p w14:paraId="33700A3E" w14:textId="77777777" w:rsidR="00F228C1" w:rsidRDefault="00F228C1" w:rsidP="00F228C1">
      <w:pPr>
        <w:pStyle w:val="EmailDiscussion"/>
      </w:pPr>
      <w:r>
        <w:t xml:space="preserve">[AT109e][070][NR15] </w:t>
      </w:r>
      <w:r w:rsidRPr="004B051E">
        <w:t>U</w:t>
      </w:r>
      <w:r>
        <w:t>nsecured UE capability handling (NTT Docomo)</w:t>
      </w:r>
    </w:p>
    <w:p w14:paraId="6C45C7B5" w14:textId="77777777" w:rsidR="00F228C1" w:rsidRDefault="00F228C1" w:rsidP="00F228C1">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4C0B6D21" w14:textId="77777777" w:rsidR="00F228C1" w:rsidRDefault="00F228C1" w:rsidP="00F228C1">
      <w:pPr>
        <w:pStyle w:val="EmailDiscussion2"/>
      </w:pPr>
      <w:r>
        <w:tab/>
        <w:t>Intended outcome: Short report or agreed CR</w:t>
      </w:r>
    </w:p>
    <w:p w14:paraId="6D6666EC" w14:textId="2CF79785" w:rsidR="00F228C1" w:rsidRDefault="00F228C1" w:rsidP="00F228C1">
      <w:pPr>
        <w:pStyle w:val="EmailDiscussion2"/>
      </w:pPr>
      <w:r>
        <w:tab/>
      </w:r>
      <w:r w:rsidR="00C82188">
        <w:t>CLOSED</w:t>
      </w:r>
    </w:p>
    <w:p w14:paraId="0C876712" w14:textId="77777777" w:rsidR="00F228C1" w:rsidRDefault="00F228C1" w:rsidP="00F228C1">
      <w:pPr>
        <w:pStyle w:val="EmailDiscussion2"/>
      </w:pPr>
    </w:p>
    <w:p w14:paraId="4189D06A" w14:textId="77777777" w:rsidR="00F228C1" w:rsidRDefault="00F228C1" w:rsidP="00F228C1">
      <w:pPr>
        <w:pStyle w:val="EmailDiscussion"/>
        <w:rPr>
          <w:lang w:eastAsia="zh-TW"/>
        </w:rPr>
      </w:pPr>
      <w:r>
        <w:rPr>
          <w:lang w:eastAsia="zh-TW"/>
        </w:rPr>
        <w:t>[AT109e][071]</w:t>
      </w:r>
      <w:r>
        <w:t>[</w:t>
      </w:r>
      <w:r w:rsidRPr="004B051E">
        <w:t>NR15</w:t>
      </w:r>
      <w:r>
        <w:t>]</w:t>
      </w:r>
      <w:r>
        <w:rPr>
          <w:lang w:eastAsia="zh-TW"/>
        </w:rPr>
        <w:t xml:space="preserve"> FR2 Fallback Combinations (MTK)</w:t>
      </w:r>
    </w:p>
    <w:p w14:paraId="5F0D5928" w14:textId="77777777" w:rsidR="00F228C1" w:rsidRDefault="00F228C1" w:rsidP="00F228C1">
      <w:pPr>
        <w:pStyle w:val="EmailDiscussion2"/>
        <w:rPr>
          <w:lang w:eastAsia="zh-TW"/>
        </w:rPr>
      </w:pPr>
      <w:r>
        <w:rPr>
          <w:lang w:eastAsia="zh-TW"/>
        </w:rPr>
        <w:tab/>
        <w:t xml:space="preserve">Scope: LS to R4 on the details according to way forward. </w:t>
      </w:r>
    </w:p>
    <w:p w14:paraId="1E224DE4" w14:textId="77777777" w:rsidR="00F228C1" w:rsidRDefault="00F228C1" w:rsidP="00F228C1">
      <w:pPr>
        <w:pStyle w:val="EmailDiscussion2"/>
        <w:rPr>
          <w:lang w:eastAsia="zh-TW"/>
        </w:rPr>
      </w:pPr>
      <w:r>
        <w:rPr>
          <w:lang w:eastAsia="zh-TW"/>
        </w:rPr>
        <w:tab/>
        <w:t>Intended outcome: Approved LS</w:t>
      </w:r>
    </w:p>
    <w:p w14:paraId="2512EF0F" w14:textId="7E2225DA" w:rsidR="00F228C1" w:rsidRDefault="00F228C1" w:rsidP="00F228C1">
      <w:pPr>
        <w:pStyle w:val="EmailDiscussion2"/>
        <w:rPr>
          <w:lang w:eastAsia="zh-TW"/>
        </w:rPr>
      </w:pPr>
      <w:r>
        <w:rPr>
          <w:lang w:eastAsia="zh-TW"/>
        </w:rPr>
        <w:tab/>
      </w:r>
      <w:r w:rsidR="00E20A26">
        <w:rPr>
          <w:lang w:eastAsia="zh-TW"/>
        </w:rPr>
        <w:t>CLOSED</w:t>
      </w:r>
    </w:p>
    <w:p w14:paraId="6269D402" w14:textId="77777777" w:rsidR="00F228C1" w:rsidRDefault="00F228C1" w:rsidP="00F228C1">
      <w:pPr>
        <w:pStyle w:val="EmailDiscussion2"/>
      </w:pPr>
    </w:p>
    <w:p w14:paraId="10F74E76" w14:textId="77777777" w:rsidR="00F228C1" w:rsidRDefault="00F228C1" w:rsidP="00F228C1">
      <w:pPr>
        <w:pStyle w:val="EmailDiscussion"/>
        <w:rPr>
          <w:lang w:eastAsia="zh-TW"/>
        </w:rPr>
      </w:pPr>
      <w:r>
        <w:rPr>
          <w:lang w:eastAsia="zh-TW"/>
        </w:rPr>
        <w:t>[AT109e][072]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7A89B066" w14:textId="77777777" w:rsidR="00F228C1" w:rsidRDefault="00F228C1" w:rsidP="00F228C1">
      <w:pPr>
        <w:pStyle w:val="EmailDiscussion2"/>
        <w:rPr>
          <w:lang w:eastAsia="zh-TW"/>
        </w:rPr>
      </w:pPr>
      <w:r>
        <w:rPr>
          <w:lang w:eastAsia="zh-TW"/>
        </w:rPr>
        <w:tab/>
        <w:t>Intended outcome: Agreed CRs based on R2-2001318 and 1319</w:t>
      </w:r>
    </w:p>
    <w:p w14:paraId="0F41275A" w14:textId="1DDE8F9D" w:rsidR="00F228C1" w:rsidRDefault="00F228C1" w:rsidP="00F228C1">
      <w:pPr>
        <w:pStyle w:val="EmailDiscussion2"/>
        <w:rPr>
          <w:lang w:eastAsia="zh-TW"/>
        </w:rPr>
      </w:pPr>
      <w:r>
        <w:rPr>
          <w:lang w:eastAsia="zh-TW"/>
        </w:rPr>
        <w:tab/>
      </w:r>
      <w:r w:rsidR="00DD5FAD">
        <w:rPr>
          <w:lang w:eastAsia="zh-TW"/>
        </w:rPr>
        <w:t>CLOSED</w:t>
      </w:r>
    </w:p>
    <w:p w14:paraId="518F698E" w14:textId="77777777" w:rsidR="00F228C1" w:rsidRDefault="00F228C1" w:rsidP="00F228C1">
      <w:pPr>
        <w:pStyle w:val="EmailDiscussion2"/>
      </w:pPr>
    </w:p>
    <w:p w14:paraId="05D15FD4" w14:textId="77777777" w:rsidR="00F228C1" w:rsidRDefault="00F228C1" w:rsidP="00F228C1">
      <w:pPr>
        <w:pStyle w:val="EmailDiscussion"/>
      </w:pPr>
      <w:r>
        <w:t>[AT109e]</w:t>
      </w:r>
      <w:r>
        <w:rPr>
          <w:lang w:eastAsia="zh-TW"/>
        </w:rPr>
        <w:t>[073]</w:t>
      </w:r>
      <w:r>
        <w:t>[</w:t>
      </w:r>
      <w:r w:rsidRPr="004B051E">
        <w:t>NR15</w:t>
      </w:r>
      <w:r>
        <w:t xml:space="preserve">] </w:t>
      </w:r>
      <w:r w:rsidRPr="00864F2A">
        <w:t>NE-DC</w:t>
      </w:r>
      <w:r>
        <w:t xml:space="preserve"> capability extensions (ZTE) </w:t>
      </w:r>
    </w:p>
    <w:p w14:paraId="4C56096D" w14:textId="77777777" w:rsidR="00F228C1" w:rsidRDefault="00F228C1" w:rsidP="00F228C1">
      <w:pPr>
        <w:pStyle w:val="EmailDiscussion2"/>
      </w:pPr>
      <w:r>
        <w:tab/>
        <w:t>Intended outcome: LS to R1 to ask about applicability of 1024QAM parameter, Agreed CRs based on R2-2000487, 0488</w:t>
      </w:r>
    </w:p>
    <w:p w14:paraId="1BB48A65" w14:textId="790AA734" w:rsidR="00F228C1" w:rsidRDefault="00F228C1" w:rsidP="00F228C1">
      <w:pPr>
        <w:pStyle w:val="EmailDiscussion2"/>
      </w:pPr>
      <w:r>
        <w:tab/>
      </w:r>
      <w:r w:rsidR="00DD5FAD">
        <w:t>CLOSED</w:t>
      </w:r>
    </w:p>
    <w:p w14:paraId="782DF877" w14:textId="77777777" w:rsidR="00F228C1" w:rsidRDefault="00F228C1" w:rsidP="00F228C1">
      <w:pPr>
        <w:pStyle w:val="EmailDiscussion2"/>
      </w:pPr>
    </w:p>
    <w:p w14:paraId="16A1DAC7" w14:textId="77777777" w:rsidR="00F228C1" w:rsidRDefault="00F228C1" w:rsidP="00F228C1">
      <w:pPr>
        <w:pStyle w:val="EmailDiscussion"/>
      </w:pPr>
      <w:r>
        <w:t>[AT109e][074][TEI16] EPS Voice Fallback (QC)</w:t>
      </w:r>
    </w:p>
    <w:p w14:paraId="5A52CD59" w14:textId="77777777" w:rsidR="00F228C1" w:rsidRDefault="00F228C1" w:rsidP="00F228C1">
      <w:pPr>
        <w:pStyle w:val="EmailDiscussion2"/>
        <w:ind w:left="1619" w:firstLine="0"/>
      </w:pPr>
      <w:r>
        <w:t>Scope: Add signalled Cabaility</w:t>
      </w:r>
    </w:p>
    <w:p w14:paraId="359CACFE" w14:textId="77777777" w:rsidR="00F228C1" w:rsidRDefault="00F228C1" w:rsidP="00F228C1">
      <w:pPr>
        <w:pStyle w:val="EmailDiscussion2"/>
      </w:pPr>
      <w:r>
        <w:tab/>
        <w:t>Intended outcome: Agreed CRs (all three CRs together), based on R2-2000580, R2-2000581,</w:t>
      </w:r>
      <w:r w:rsidRPr="002F05B7">
        <w:t xml:space="preserve"> </w:t>
      </w:r>
      <w:r>
        <w:t>R2-2000582</w:t>
      </w:r>
    </w:p>
    <w:p w14:paraId="56A5680F" w14:textId="285C7FE9" w:rsidR="00F228C1" w:rsidRDefault="00F228C1" w:rsidP="00F228C1">
      <w:pPr>
        <w:pStyle w:val="EmailDiscussion2"/>
      </w:pPr>
      <w:r>
        <w:tab/>
      </w:r>
      <w:r w:rsidR="00A81BDE">
        <w:t>CLOSED</w:t>
      </w:r>
    </w:p>
    <w:p w14:paraId="2295F4D9" w14:textId="77777777" w:rsidR="00F228C1" w:rsidRDefault="00F228C1" w:rsidP="00F228C1">
      <w:pPr>
        <w:pStyle w:val="EmailDiscussion2"/>
      </w:pPr>
    </w:p>
    <w:p w14:paraId="6DDEE3CC" w14:textId="77777777" w:rsidR="00F228C1" w:rsidRDefault="00F228C1" w:rsidP="00F228C1">
      <w:pPr>
        <w:pStyle w:val="EmailDiscussion"/>
      </w:pPr>
      <w:r>
        <w:t>[AT109e][075][TEI16] NR – ENDC handover (China Telecom)</w:t>
      </w:r>
    </w:p>
    <w:p w14:paraId="1AD60771" w14:textId="77777777" w:rsidR="00F228C1" w:rsidRDefault="00F228C1" w:rsidP="00F228C1">
      <w:pPr>
        <w:pStyle w:val="EmailDiscussion2"/>
      </w:pPr>
      <w:r>
        <w:tab/>
        <w:t xml:space="preserve">Scope: Progress Stage-3 CRs, Decide finally whether 38306 capability is needed. </w:t>
      </w:r>
    </w:p>
    <w:p w14:paraId="1FE8371F" w14:textId="77777777" w:rsidR="00F228C1" w:rsidRDefault="00F228C1" w:rsidP="00F228C1">
      <w:pPr>
        <w:pStyle w:val="EmailDiscussion2"/>
      </w:pPr>
      <w:r>
        <w:tab/>
        <w:t>Intended outcome: Agreed CRs (if not 100% agreement, decide action by email)</w:t>
      </w:r>
    </w:p>
    <w:p w14:paraId="2A97552A" w14:textId="45AF5F4E" w:rsidR="00F228C1" w:rsidRDefault="00F228C1" w:rsidP="00F228C1">
      <w:pPr>
        <w:pStyle w:val="EmailDiscussion2"/>
      </w:pPr>
      <w:r>
        <w:tab/>
      </w:r>
      <w:r w:rsidR="008234A7">
        <w:t>CLOSED</w:t>
      </w:r>
    </w:p>
    <w:p w14:paraId="0AAAE8E1" w14:textId="77777777" w:rsidR="00F228C1" w:rsidRDefault="00F228C1" w:rsidP="00F228C1">
      <w:pPr>
        <w:pStyle w:val="EmailDiscussion2"/>
      </w:pPr>
    </w:p>
    <w:p w14:paraId="59B4B131" w14:textId="77777777" w:rsidR="00F228C1" w:rsidRDefault="00F228C1" w:rsidP="00F228C1">
      <w:pPr>
        <w:pStyle w:val="EmailDiscussion"/>
        <w:rPr>
          <w:lang w:eastAsia="zh-TW"/>
        </w:rPr>
      </w:pPr>
      <w:r>
        <w:rPr>
          <w:lang w:eastAsia="zh-TW"/>
        </w:rPr>
        <w:t>[AT109e][076][TEI16] U</w:t>
      </w:r>
      <w:r w:rsidRPr="00010FA0">
        <w:rPr>
          <w:lang w:eastAsia="zh-TW"/>
        </w:rPr>
        <w:t>nder-reporting CSI-RS capabilities</w:t>
      </w:r>
      <w:r>
        <w:rPr>
          <w:lang w:eastAsia="zh-TW"/>
        </w:rPr>
        <w:t xml:space="preserve"> (Docomo)</w:t>
      </w:r>
    </w:p>
    <w:p w14:paraId="03FE7A26" w14:textId="77777777" w:rsidR="00F228C1" w:rsidRDefault="00F228C1" w:rsidP="00F228C1">
      <w:pPr>
        <w:pStyle w:val="EmailDiscussion2"/>
        <w:rPr>
          <w:lang w:eastAsia="zh-TW"/>
        </w:rPr>
      </w:pPr>
      <w:r>
        <w:rPr>
          <w:lang w:eastAsia="zh-TW"/>
        </w:rPr>
        <w:tab/>
        <w:t xml:space="preserve">Scope: Progress the solution and CR, use solution in </w:t>
      </w:r>
      <w:r w:rsidRPr="0059731F">
        <w:rPr>
          <w:lang w:eastAsia="zh-TW"/>
        </w:rPr>
        <w:t>R2-2000683</w:t>
      </w:r>
      <w:r>
        <w:rPr>
          <w:lang w:eastAsia="zh-TW"/>
        </w:rPr>
        <w:t xml:space="preserve">, </w:t>
      </w:r>
      <w:r>
        <w:t>R2-2000688,</w:t>
      </w:r>
      <w:r w:rsidRPr="0059731F">
        <w:t xml:space="preserve"> </w:t>
      </w:r>
      <w:r>
        <w:t>R2-2000689</w:t>
      </w:r>
      <w:r>
        <w:rPr>
          <w:lang w:eastAsia="zh-TW"/>
        </w:rPr>
        <w:t xml:space="preserve"> as baseline. If progress is good, determine the need for, scope of an LS</w:t>
      </w:r>
    </w:p>
    <w:p w14:paraId="34003E33" w14:textId="24A33B86" w:rsidR="00F228C1" w:rsidRDefault="00F228C1" w:rsidP="005373C5">
      <w:pPr>
        <w:pStyle w:val="EmailDiscussion2"/>
        <w:rPr>
          <w:lang w:eastAsia="zh-TW"/>
        </w:rPr>
      </w:pPr>
      <w:r>
        <w:rPr>
          <w:lang w:eastAsia="zh-TW"/>
        </w:rPr>
        <w:tab/>
      </w:r>
      <w:r w:rsidR="005373C5">
        <w:rPr>
          <w:lang w:eastAsia="zh-TW"/>
        </w:rPr>
        <w:t>CLOSED</w:t>
      </w:r>
    </w:p>
    <w:p w14:paraId="30E45129" w14:textId="77777777" w:rsidR="007A2814" w:rsidRDefault="007A2814" w:rsidP="00F228C1">
      <w:pPr>
        <w:pStyle w:val="EmailDiscussion2"/>
        <w:rPr>
          <w:lang w:eastAsia="zh-TW"/>
        </w:rPr>
      </w:pPr>
    </w:p>
    <w:p w14:paraId="0BF8D04F" w14:textId="77777777" w:rsidR="007A2814" w:rsidRDefault="007A2814" w:rsidP="007A2814">
      <w:pPr>
        <w:pStyle w:val="EmailDiscussion"/>
      </w:pPr>
      <w:r>
        <w:t xml:space="preserve">[AT109e][077][NR15] Cap Discussion II (Mediatek) </w:t>
      </w:r>
    </w:p>
    <w:p w14:paraId="635C2CD5" w14:textId="77777777" w:rsidR="007A2814" w:rsidRDefault="007A2814" w:rsidP="007A2814">
      <w:pPr>
        <w:pStyle w:val="EmailDiscussion2"/>
      </w:pPr>
      <w:r>
        <w:tab/>
        <w:t>Scope: R2-2000684:</w:t>
      </w:r>
      <w:r w:rsidRPr="00073A83">
        <w:t xml:space="preserve"> </w:t>
      </w:r>
      <w:r>
        <w:t xml:space="preserve">Agree to have this CR, can polish the wording, R2-2000425, Different interpretations on current behaviour. continue discussion, make revisions. </w:t>
      </w:r>
    </w:p>
    <w:p w14:paraId="6230C1D1" w14:textId="77777777" w:rsidR="007A2814" w:rsidRDefault="007A2814" w:rsidP="007A2814">
      <w:pPr>
        <w:pStyle w:val="Doc-text2"/>
      </w:pPr>
      <w:r>
        <w:tab/>
        <w:t>Intended outcome: Agreed CR (if CR not agreeable now for 0425, then a statement clarifying current behaviour to be captured in Chair notes).</w:t>
      </w:r>
    </w:p>
    <w:p w14:paraId="038851FC" w14:textId="4ED665FE" w:rsidR="007A2814" w:rsidRPr="00073A83" w:rsidRDefault="007A2814" w:rsidP="007A2814">
      <w:pPr>
        <w:pStyle w:val="EmailDiscussion2"/>
      </w:pPr>
      <w:r>
        <w:tab/>
      </w:r>
      <w:r w:rsidR="0029097A">
        <w:t>CLOSED</w:t>
      </w:r>
    </w:p>
    <w:p w14:paraId="1FBDE8F8" w14:textId="77777777" w:rsidR="007A2814" w:rsidRDefault="007A2814" w:rsidP="007A2814">
      <w:pPr>
        <w:pStyle w:val="EmailDiscussion2"/>
      </w:pPr>
    </w:p>
    <w:p w14:paraId="539F4351" w14:textId="77777777" w:rsidR="007A2814" w:rsidRDefault="007A2814" w:rsidP="007A2814">
      <w:pPr>
        <w:pStyle w:val="EmailDiscussion"/>
      </w:pPr>
      <w:r>
        <w:t xml:space="preserve">[AT109e][078][NR15] Cap Discussion III (NTT DOCOMO) </w:t>
      </w:r>
    </w:p>
    <w:p w14:paraId="1FE6505F" w14:textId="77777777" w:rsidR="007A2814" w:rsidRDefault="007A2814" w:rsidP="007A2814">
      <w:pPr>
        <w:pStyle w:val="EmailDiscussion2"/>
      </w:pPr>
      <w:r>
        <w:tab/>
        <w:t xml:space="preserve">Scope: R2-2002080, R2-2002081, continue discussion, Different views, Something may be needed. </w:t>
      </w:r>
    </w:p>
    <w:p w14:paraId="3A5167F3" w14:textId="22B23F3B" w:rsidR="007A2814" w:rsidRPr="00073A83" w:rsidRDefault="007A2814" w:rsidP="0039329D">
      <w:pPr>
        <w:pStyle w:val="Doc-text2"/>
      </w:pPr>
      <w:r>
        <w:tab/>
      </w:r>
      <w:r w:rsidR="0039329D">
        <w:t>CLOSED</w:t>
      </w:r>
    </w:p>
    <w:p w14:paraId="600DB662" w14:textId="77777777" w:rsidR="007A2814" w:rsidRDefault="007A2814" w:rsidP="007A2814">
      <w:pPr>
        <w:pStyle w:val="EmailDiscussion2"/>
      </w:pPr>
    </w:p>
    <w:p w14:paraId="091AB708" w14:textId="77777777" w:rsidR="007A2814" w:rsidRDefault="007A2814" w:rsidP="007A2814">
      <w:pPr>
        <w:pStyle w:val="EmailDiscussion"/>
      </w:pPr>
      <w:r>
        <w:t xml:space="preserve">[AT109e][079][NR15] Cap Discussion IV (Huawei) </w:t>
      </w:r>
    </w:p>
    <w:p w14:paraId="60EC50D2" w14:textId="77777777" w:rsidR="007A2814" w:rsidRDefault="007A2814" w:rsidP="007A2814">
      <w:pPr>
        <w:pStyle w:val="Doc-text2"/>
      </w:pPr>
      <w:r>
        <w:tab/>
        <w:t xml:space="preserve">Scope: R2-2001322, There is significant support to make a clarification, Should attempt to convince opponents. If agreeable, cover sheet need update, </w:t>
      </w:r>
    </w:p>
    <w:p w14:paraId="52A6F2FB" w14:textId="35A935BF" w:rsidR="007A2814" w:rsidRDefault="007A2814" w:rsidP="0039329D">
      <w:pPr>
        <w:pStyle w:val="Doc-text2"/>
      </w:pPr>
      <w:r>
        <w:tab/>
      </w:r>
      <w:r w:rsidR="0039329D">
        <w:t>CLOSED</w:t>
      </w:r>
    </w:p>
    <w:p w14:paraId="1EECE080" w14:textId="77777777" w:rsidR="00BE2438" w:rsidRDefault="00BE2438" w:rsidP="00F228C1">
      <w:pPr>
        <w:pStyle w:val="EmailDiscussion2"/>
        <w:rPr>
          <w:lang w:eastAsia="zh-TW"/>
        </w:rPr>
      </w:pPr>
    </w:p>
    <w:p w14:paraId="7DB660E4" w14:textId="05C3A964" w:rsidR="00BE2438" w:rsidRDefault="00FE6985" w:rsidP="00BE2438">
      <w:pPr>
        <w:pStyle w:val="EmailDiscussion"/>
      </w:pPr>
      <w:r>
        <w:t>[AT109e][080</w:t>
      </w:r>
      <w:r w:rsidR="00BE2438">
        <w:t>][TEI16] NeedForGap capability (MTK)</w:t>
      </w:r>
    </w:p>
    <w:p w14:paraId="58AFFB38" w14:textId="77777777" w:rsidR="00BE2438" w:rsidRDefault="00BE2438" w:rsidP="00BE2438">
      <w:pPr>
        <w:pStyle w:val="EmailDiscussion2"/>
      </w:pPr>
      <w:r>
        <w:tab/>
        <w:t>Scope: Progress this based on agreements and papers above</w:t>
      </w:r>
    </w:p>
    <w:p w14:paraId="70DB834E" w14:textId="705FC4F8" w:rsidR="00BE2438" w:rsidRDefault="00BE2438" w:rsidP="0039329D">
      <w:pPr>
        <w:pStyle w:val="EmailDiscussion2"/>
      </w:pPr>
      <w:r>
        <w:tab/>
      </w:r>
      <w:r w:rsidR="0039329D">
        <w:t>CLOSED</w:t>
      </w:r>
    </w:p>
    <w:p w14:paraId="006D572F" w14:textId="77777777" w:rsidR="00BE2438" w:rsidRDefault="00BE2438" w:rsidP="00F228C1">
      <w:pPr>
        <w:pStyle w:val="EmailDiscussion2"/>
        <w:rPr>
          <w:lang w:eastAsia="zh-TW"/>
        </w:rPr>
      </w:pPr>
    </w:p>
    <w:p w14:paraId="7B375E0C" w14:textId="07737E8D" w:rsidR="007A2814" w:rsidRDefault="007A2814" w:rsidP="007A2814">
      <w:pPr>
        <w:pStyle w:val="EmailDiscussion"/>
      </w:pPr>
      <w:r>
        <w:t>[AT109e][</w:t>
      </w:r>
      <w:r w:rsidR="008C5414">
        <w:t>0</w:t>
      </w:r>
      <w:r>
        <w:t>81][NR15] SRS Capability report for SRS only Scell (Huawei)</w:t>
      </w:r>
    </w:p>
    <w:p w14:paraId="161FF9C2" w14:textId="77777777" w:rsidR="007A2814" w:rsidRDefault="007A2814" w:rsidP="007A2814">
      <w:pPr>
        <w:pStyle w:val="EmailDiscussion2"/>
      </w:pPr>
      <w:r>
        <w:tab/>
        <w:t>Scope: Check the scenario, refer to relevant R1 decisions. If agreeable to continue; CR agree how to signal (If scenario need deeper checking can be postponed)</w:t>
      </w:r>
    </w:p>
    <w:p w14:paraId="6ED8E54F" w14:textId="440AFEB5" w:rsidR="007A2814" w:rsidRDefault="007A2814" w:rsidP="00070AB3">
      <w:pPr>
        <w:pStyle w:val="EmailDiscussion2"/>
      </w:pPr>
      <w:r>
        <w:tab/>
      </w:r>
      <w:r w:rsidR="00070AB3">
        <w:t>CLOSED</w:t>
      </w:r>
    </w:p>
    <w:p w14:paraId="76C8A78F" w14:textId="77777777" w:rsidR="00217AB8" w:rsidRDefault="00217AB8" w:rsidP="00D24868"/>
    <w:p w14:paraId="15D01AE8" w14:textId="77777777" w:rsidR="007474DC" w:rsidRDefault="007474DC" w:rsidP="007474DC">
      <w:pPr>
        <w:pStyle w:val="EmailDiscussion"/>
      </w:pPr>
      <w:r>
        <w:t xml:space="preserve">[AT109e][082][OdSIBconn] on-demand SIB in CONNECTED Functionality  (Ericsson) </w:t>
      </w:r>
    </w:p>
    <w:p w14:paraId="6BA4F6CB" w14:textId="77777777" w:rsidR="007474DC" w:rsidRDefault="007474DC" w:rsidP="007474DC">
      <w:pPr>
        <w:pStyle w:val="EmailDiscussion2"/>
      </w:pPr>
      <w:r>
        <w:tab/>
        <w:t>Scope: Treat and progress based on R2-2001670</w:t>
      </w:r>
    </w:p>
    <w:p w14:paraId="329CB2A6" w14:textId="77777777" w:rsidR="007474DC" w:rsidRDefault="007474DC" w:rsidP="007474DC">
      <w:pPr>
        <w:pStyle w:val="EmailDiscussion2"/>
      </w:pPr>
      <w:r>
        <w:tab/>
        <w:t xml:space="preserve">Intended outcome: </w:t>
      </w:r>
    </w:p>
    <w:p w14:paraId="407E492B" w14:textId="2AC8D62E" w:rsidR="007474DC" w:rsidRPr="00D46F13" w:rsidRDefault="007474DC" w:rsidP="007474DC">
      <w:pPr>
        <w:pStyle w:val="EmailDiscussion2"/>
      </w:pPr>
      <w:r>
        <w:tab/>
      </w:r>
      <w:r w:rsidR="00070AB3">
        <w:t>CLOSED</w:t>
      </w:r>
    </w:p>
    <w:p w14:paraId="102621CA" w14:textId="77777777" w:rsidR="007474DC" w:rsidRDefault="007474DC" w:rsidP="007474DC">
      <w:pPr>
        <w:pStyle w:val="Doc-text2"/>
        <w:ind w:left="0" w:firstLine="0"/>
      </w:pPr>
    </w:p>
    <w:p w14:paraId="21EAFE7A" w14:textId="0DA9085B" w:rsidR="007474DC" w:rsidRDefault="007474DC" w:rsidP="007474DC">
      <w:pPr>
        <w:pStyle w:val="EmailDiscussion"/>
      </w:pPr>
      <w:r>
        <w:t xml:space="preserve">[AT109e][083][OdSIBconn] on-demand SIB in CONNECTED CRs (Ericsson) </w:t>
      </w:r>
    </w:p>
    <w:p w14:paraId="4F315BB8" w14:textId="77777777" w:rsidR="007474DC" w:rsidRDefault="007474DC" w:rsidP="007474DC">
      <w:pPr>
        <w:pStyle w:val="EmailDiscussion2"/>
      </w:pPr>
      <w:r>
        <w:tab/>
        <w:t>Scope: Treat and progress based on R2-2001670, Need to coordinate with NR pos CR to avoid clashes.</w:t>
      </w:r>
    </w:p>
    <w:p w14:paraId="7F73F036" w14:textId="3ACB6514" w:rsidR="007474DC" w:rsidRDefault="007474DC" w:rsidP="00E20A26">
      <w:pPr>
        <w:pStyle w:val="EmailDiscussion2"/>
      </w:pPr>
      <w:r>
        <w:tab/>
      </w:r>
      <w:r w:rsidR="00E20A26">
        <w:t>CLOSED</w:t>
      </w:r>
    </w:p>
    <w:p w14:paraId="02B53003" w14:textId="77777777" w:rsidR="007474DC" w:rsidRDefault="007474DC" w:rsidP="00D24868"/>
    <w:p w14:paraId="05BDEB41" w14:textId="77777777" w:rsidR="00295109" w:rsidRDefault="00295109" w:rsidP="00295109">
      <w:pPr>
        <w:pStyle w:val="EmailDiscussion"/>
      </w:pPr>
      <w:r>
        <w:t>[AT109e][084][R16] 38300 Review of R16 TPs/CRs from other groups (Nokia)</w:t>
      </w:r>
    </w:p>
    <w:p w14:paraId="61F6D28F" w14:textId="77777777" w:rsidR="00295109" w:rsidRDefault="00295109" w:rsidP="00295109">
      <w:pPr>
        <w:pStyle w:val="EmailDiscussion2"/>
      </w:pPr>
      <w:r>
        <w:tab/>
        <w:t>Scope: Review of TPs/CRs from other groups</w:t>
      </w:r>
    </w:p>
    <w:p w14:paraId="637B9053" w14:textId="7C7F38DC" w:rsidR="00295109" w:rsidRDefault="00295109" w:rsidP="00DF173F">
      <w:pPr>
        <w:pStyle w:val="EmailDiscussion2"/>
      </w:pPr>
      <w:r>
        <w:tab/>
      </w:r>
      <w:r w:rsidR="00DF173F">
        <w:t>CLOSED</w:t>
      </w:r>
    </w:p>
    <w:p w14:paraId="165C9ABE" w14:textId="77777777" w:rsidR="00295109" w:rsidRDefault="00295109" w:rsidP="00295109">
      <w:pPr>
        <w:pStyle w:val="EmailDiscussion2"/>
      </w:pPr>
    </w:p>
    <w:p w14:paraId="79A935A6" w14:textId="77777777" w:rsidR="00295109" w:rsidRDefault="00295109" w:rsidP="00295109">
      <w:pPr>
        <w:pStyle w:val="EmailDiscussion"/>
      </w:pPr>
      <w:r>
        <w:t>[AT109e][085][R16] 36300 Review of R16 TPs/CRs from other groups (Nokia)</w:t>
      </w:r>
    </w:p>
    <w:p w14:paraId="6B7C1E35" w14:textId="77777777" w:rsidR="00295109" w:rsidRDefault="00295109" w:rsidP="00295109">
      <w:pPr>
        <w:pStyle w:val="EmailDiscussion2"/>
      </w:pPr>
      <w:r>
        <w:tab/>
        <w:t>Scope: Review of TPs/CRs from other groups</w:t>
      </w:r>
    </w:p>
    <w:p w14:paraId="74EE82B3" w14:textId="6EE89C32" w:rsidR="00295109" w:rsidRDefault="00295109" w:rsidP="00DF173F">
      <w:pPr>
        <w:pStyle w:val="EmailDiscussion2"/>
      </w:pPr>
      <w:r>
        <w:tab/>
      </w:r>
      <w:r w:rsidR="00DF173F">
        <w:t>CLOSED</w:t>
      </w:r>
    </w:p>
    <w:p w14:paraId="7D18F3FA" w14:textId="77777777" w:rsidR="00295109" w:rsidRPr="007474DC" w:rsidRDefault="00295109" w:rsidP="00295109">
      <w:pPr>
        <w:pStyle w:val="Doc-text2"/>
      </w:pPr>
    </w:p>
    <w:p w14:paraId="4154ADD7" w14:textId="77777777" w:rsidR="00295109" w:rsidRDefault="00295109" w:rsidP="00295109">
      <w:pPr>
        <w:pStyle w:val="EmailDiscussion"/>
      </w:pPr>
      <w:r>
        <w:t>[AT109e][086][R16] 37340 Review of R16 TPs/CRs from other groups (ZTE)</w:t>
      </w:r>
    </w:p>
    <w:p w14:paraId="689DD9DC" w14:textId="77777777" w:rsidR="00295109" w:rsidRDefault="00295109" w:rsidP="00295109">
      <w:pPr>
        <w:pStyle w:val="EmailDiscussion2"/>
      </w:pPr>
      <w:r>
        <w:tab/>
        <w:t>Scope: Review of TPs/CRs from other groups</w:t>
      </w:r>
    </w:p>
    <w:p w14:paraId="5E1E5FCF" w14:textId="2A293761" w:rsidR="00295109" w:rsidRDefault="00DF173F" w:rsidP="00DF173F">
      <w:pPr>
        <w:pStyle w:val="EmailDiscussion2"/>
      </w:pPr>
      <w:r>
        <w:tab/>
        <w:t>NOT USED</w:t>
      </w:r>
    </w:p>
    <w:p w14:paraId="389584D1" w14:textId="77777777" w:rsidR="009806FC" w:rsidRDefault="009806FC" w:rsidP="00295109">
      <w:pPr>
        <w:pStyle w:val="EmailDiscussion2"/>
      </w:pPr>
    </w:p>
    <w:p w14:paraId="4BC13091" w14:textId="77777777" w:rsidR="009806FC" w:rsidRDefault="009806FC" w:rsidP="009806FC">
      <w:pPr>
        <w:pStyle w:val="EmailDiscussion"/>
      </w:pPr>
      <w:r>
        <w:t xml:space="preserve">[AT109e][099][ASN.1] ASN.1 Plan (Ericsson/Chairman) </w:t>
      </w:r>
    </w:p>
    <w:p w14:paraId="4D71057D" w14:textId="77777777" w:rsidR="009806FC" w:rsidRDefault="009806FC" w:rsidP="009806FC">
      <w:pPr>
        <w:pStyle w:val="EmailDiscussion2"/>
      </w:pPr>
      <w:r>
        <w:tab/>
        <w:t xml:space="preserve">Scope: gather detail plan comments and make revision. </w:t>
      </w:r>
    </w:p>
    <w:p w14:paraId="03EC6BF3" w14:textId="77777777" w:rsidR="009806FC" w:rsidRDefault="009806FC" w:rsidP="009806FC">
      <w:pPr>
        <w:pStyle w:val="EmailDiscussion2"/>
      </w:pPr>
      <w:r>
        <w:tab/>
        <w:t>Intended outcome: endorsed plan</w:t>
      </w:r>
    </w:p>
    <w:p w14:paraId="1FF5ED18" w14:textId="6DFAC975" w:rsidR="009806FC" w:rsidRDefault="009806FC" w:rsidP="009806FC">
      <w:pPr>
        <w:pStyle w:val="EmailDiscussion2"/>
      </w:pPr>
      <w:r>
        <w:tab/>
      </w:r>
      <w:r w:rsidR="00C04D0D">
        <w:t>CANCELLED</w:t>
      </w:r>
    </w:p>
    <w:p w14:paraId="7BFF8CF9" w14:textId="77777777" w:rsidR="007474DC" w:rsidRDefault="007474DC"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lastRenderedPageBreak/>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2"/>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BB6AEDD" w:rsidR="00F74B3A" w:rsidRDefault="00FD6D90"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lastRenderedPageBreak/>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4739E55F" w:rsidR="00DB7F4D" w:rsidRDefault="00FD6D90" w:rsidP="000D0A88">
      <w:pPr>
        <w:pStyle w:val="Doc-title"/>
        <w:ind w:left="1440"/>
      </w:pPr>
      <w:hyperlink r:id="rId21" w:tooltip="D:Documents3GPPtsg_ranWG2TSGR2_109_eDocsR2-2000009.zip" w:history="1">
        <w:r w:rsidR="00DB7F4D" w:rsidRPr="00BD727F">
          <w:rPr>
            <w:rStyle w:val="Hyperlink"/>
          </w:rPr>
          <w:t>R2-2000009</w:t>
        </w:r>
      </w:hyperlink>
      <w:r w:rsidR="00DB7F4D">
        <w:tab/>
        <w:t>RAN2#108 Meeting Report</w:t>
      </w:r>
      <w:r w:rsidR="00DB7F4D">
        <w:tab/>
        <w:t>MCC</w:t>
      </w:r>
      <w:r w:rsidR="00DB7F4D">
        <w:tab/>
        <w:t>report</w:t>
      </w:r>
      <w:r w:rsidR="00DB7F4D">
        <w:tab/>
        <w:t>Late</w:t>
      </w:r>
    </w:p>
    <w:p w14:paraId="5B1E3333" w14:textId="1A8F78C7" w:rsidR="00792FE9" w:rsidRDefault="00A51425" w:rsidP="000D0A88">
      <w:pPr>
        <w:pStyle w:val="Doc-text2"/>
        <w:ind w:left="1803"/>
      </w:pPr>
      <w:r>
        <w:t xml:space="preserve">- </w:t>
      </w:r>
      <w:r>
        <w:tab/>
      </w:r>
      <w:r>
        <w:tab/>
      </w:r>
      <w:r w:rsidR="00F74B3A">
        <w:t>[AT109e][000] Chair</w:t>
      </w:r>
      <w:r>
        <w:t xml:space="preserve"> Mon 24</w:t>
      </w:r>
      <w:r w:rsidR="00F74B3A">
        <w:t>: Proposal to approve the RAN2#108 Meeting Report in R2-2000008, deadline for comments Mar 05 1200 CET</w:t>
      </w:r>
    </w:p>
    <w:p w14:paraId="02A1BA4A" w14:textId="3C8DEA75" w:rsidR="00BD727F" w:rsidRDefault="00BD727F" w:rsidP="000D0A88">
      <w:pPr>
        <w:pStyle w:val="Doc-text2"/>
        <w:ind w:left="1803"/>
      </w:pPr>
      <w:r>
        <w:t xml:space="preserve">- </w:t>
      </w:r>
      <w:r>
        <w:tab/>
      </w:r>
      <w:r>
        <w:tab/>
        <w:t>[AT109e][000] Chair MAR 5: No comments and deadline has passed</w:t>
      </w:r>
    </w:p>
    <w:p w14:paraId="1321476E" w14:textId="6014377E" w:rsidR="00BD727F" w:rsidRPr="00F74B3A" w:rsidRDefault="00BD727F" w:rsidP="00BD727F">
      <w:pPr>
        <w:pStyle w:val="Agreement"/>
        <w:rPr>
          <w:rFonts w:eastAsia="Times New Roman"/>
          <w:szCs w:val="20"/>
        </w:rPr>
      </w:pPr>
      <w:r>
        <w:t>[AT109e][000] Approved</w:t>
      </w:r>
    </w:p>
    <w:p w14:paraId="76A33DCE" w14:textId="77777777" w:rsidR="00DB7F4D" w:rsidRPr="00DB7F4D" w:rsidRDefault="00DB7F4D" w:rsidP="00BD727F">
      <w:pPr>
        <w:pStyle w:val="Doc-text2"/>
        <w:ind w:left="0"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FD6D90" w:rsidP="000D0A88">
      <w:pPr>
        <w:pStyle w:val="Doc-title"/>
        <w:ind w:left="1440"/>
      </w:pPr>
      <w:hyperlink r:id="rId22"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FD6D90" w:rsidP="000D0A88">
      <w:pPr>
        <w:pStyle w:val="Doc-title"/>
        <w:ind w:left="1440"/>
      </w:pPr>
      <w:hyperlink r:id="rId23"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lastRenderedPageBreak/>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4" w:tooltip="D:Documents3GPPtsg_ranWG2TSGR2_109_eDocsR2-2001322.zip" w:history="1">
        <w:r w:rsidRPr="000D0A88">
          <w:rPr>
            <w:rStyle w:val="Hyperlink"/>
            <w:i/>
          </w:rPr>
          <w:t>R2-2001322</w:t>
        </w:r>
      </w:hyperlink>
      <w:r w:rsidRPr="000D0A88">
        <w:rPr>
          <w:rStyle w:val="Hyperlink"/>
          <w:i/>
        </w:rPr>
        <w:t xml:space="preserve">, </w:t>
      </w:r>
      <w:hyperlink r:id="rId25" w:tooltip="D:Documents3GPPtsg_ranWG2TSGR2_109_eDocsR2-2001224.zip" w:history="1">
        <w:r w:rsidRPr="000D0A88">
          <w:rPr>
            <w:rStyle w:val="Hyperlink"/>
            <w:i/>
          </w:rPr>
          <w:t>R2-2001224</w:t>
        </w:r>
      </w:hyperlink>
      <w:r w:rsidRPr="000D0A88">
        <w:rPr>
          <w:rStyle w:val="Hyperlink"/>
          <w:i/>
        </w:rPr>
        <w:t xml:space="preserve">, </w:t>
      </w:r>
      <w:hyperlink r:id="rId26"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7" w:tooltip="D:Documents3GPPtsg_ranWG2TSGR2_109_eDocsR2-2001221.zip" w:history="1">
        <w:r w:rsidRPr="000D0A88">
          <w:rPr>
            <w:rStyle w:val="Hyperlink"/>
            <w:i/>
          </w:rPr>
          <w:t>R2-2001221</w:t>
        </w:r>
      </w:hyperlink>
      <w:r w:rsidRPr="000D0A88">
        <w:rPr>
          <w:i/>
        </w:rPr>
        <w:t xml:space="preserve">, </w:t>
      </w:r>
      <w:hyperlink r:id="rId28" w:tooltip="D:Documents3GPPtsg_ranWG2TSGR2_109_eDocsR2-2000165.zip" w:history="1">
        <w:r w:rsidRPr="000D0A88">
          <w:rPr>
            <w:rStyle w:val="Hyperlink"/>
            <w:i/>
          </w:rPr>
          <w:t>R2-2000165</w:t>
        </w:r>
      </w:hyperlink>
      <w:r w:rsidRPr="000D0A88">
        <w:rPr>
          <w:rStyle w:val="Hyperlink"/>
          <w:i/>
        </w:rPr>
        <w:t xml:space="preserve">, </w:t>
      </w:r>
      <w:hyperlink r:id="rId29" w:tooltip="D:Documents3GPPtsg_ranWG2TSGR2_109_eDocsR2-2002081.zip" w:history="1">
        <w:r w:rsidRPr="000D0A88">
          <w:rPr>
            <w:rStyle w:val="Hyperlink"/>
            <w:i/>
          </w:rPr>
          <w:t>R2-2002081</w:t>
        </w:r>
      </w:hyperlink>
      <w:r w:rsidRPr="000D0A88">
        <w:rPr>
          <w:i/>
        </w:rPr>
        <w:t xml:space="preserve">, </w:t>
      </w:r>
      <w:hyperlink r:id="rId30" w:tooltip="D:Documents3GPPtsg_ranWG2TSGR2_109_eDocsR2-2000034.zip" w:history="1">
        <w:r w:rsidRPr="000D0A88">
          <w:rPr>
            <w:rStyle w:val="Hyperlink"/>
            <w:i/>
          </w:rPr>
          <w:t>R2-2000034</w:t>
        </w:r>
      </w:hyperlink>
      <w:r w:rsidRPr="000D0A88">
        <w:rPr>
          <w:i/>
        </w:rPr>
        <w:t xml:space="preserve">, </w:t>
      </w:r>
      <w:hyperlink r:id="rId31" w:tooltip="D:Documents3GPPtsg_ranWG2TSGR2_109_eDocsR2-2001220.zip" w:history="1">
        <w:r w:rsidRPr="000D0A88">
          <w:rPr>
            <w:rStyle w:val="Hyperlink"/>
            <w:i/>
          </w:rPr>
          <w:t>R2-2001220</w:t>
        </w:r>
      </w:hyperlink>
      <w:r w:rsidRPr="000D0A88">
        <w:rPr>
          <w:i/>
        </w:rPr>
        <w:t xml:space="preserve">, </w:t>
      </w:r>
      <w:hyperlink r:id="rId32"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FD6D90" w:rsidP="001B23CE">
      <w:pPr>
        <w:pStyle w:val="Doc-title"/>
      </w:pPr>
      <w:hyperlink r:id="rId33"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FD6D90" w:rsidP="008D0C62">
      <w:pPr>
        <w:pStyle w:val="Doc-title"/>
        <w:rPr>
          <w:rFonts w:ascii="Calibri" w:eastAsiaTheme="minorEastAsia" w:hAnsi="Calibri"/>
          <w:szCs w:val="22"/>
        </w:rPr>
      </w:pPr>
      <w:hyperlink r:id="rId34"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FD6D90" w:rsidP="001B23CE">
      <w:pPr>
        <w:pStyle w:val="Doc-title"/>
      </w:pPr>
      <w:hyperlink r:id="rId35"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FD6D90" w:rsidP="001B23CE">
      <w:pPr>
        <w:pStyle w:val="Doc-title"/>
      </w:pPr>
      <w:hyperlink r:id="rId36"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FD6D90" w:rsidP="001B23CE">
      <w:pPr>
        <w:pStyle w:val="Doc-title"/>
      </w:pPr>
      <w:hyperlink r:id="rId37"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FD6D90" w:rsidP="007164A7">
      <w:pPr>
        <w:pStyle w:val="Doc-title"/>
      </w:pPr>
      <w:hyperlink r:id="rId38"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lastRenderedPageBreak/>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FD6D90" w:rsidP="00DB7F4D">
      <w:pPr>
        <w:pStyle w:val="Doc-title"/>
      </w:pPr>
      <w:hyperlink r:id="rId39"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lastRenderedPageBreak/>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1CD3F426" w14:textId="77777777" w:rsidR="006F0A9B" w:rsidRDefault="006F0A9B" w:rsidP="006F0A9B">
      <w:pPr>
        <w:pStyle w:val="Comments"/>
      </w:pPr>
    </w:p>
    <w:p w14:paraId="6738B32C" w14:textId="0A4A283B" w:rsidR="006F0A9B" w:rsidRDefault="006F0A9B" w:rsidP="006F0A9B">
      <w:pPr>
        <w:pStyle w:val="Comments"/>
      </w:pPr>
      <w:r>
        <w:t>Not Treated:</w:t>
      </w:r>
    </w:p>
    <w:p w14:paraId="49D3534C" w14:textId="38F96213" w:rsidR="000B1B53" w:rsidRPr="000B1B53" w:rsidRDefault="00FD6D90" w:rsidP="00451E7C">
      <w:pPr>
        <w:pStyle w:val="Doc-title"/>
      </w:pPr>
      <w:hyperlink r:id="rId40"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61CBF266" w:rsidR="0015352A" w:rsidRDefault="00FD6D90" w:rsidP="0015352A">
      <w:pPr>
        <w:pStyle w:val="Doc-title"/>
      </w:pPr>
      <w:hyperlink r:id="rId41" w:tooltip="D:Documents3GPPtsg_ranWG2TSGR2_109_eDocsR2-2000566.zip" w:history="1">
        <w:r w:rsidR="0015352A" w:rsidRPr="00E219CC">
          <w:rPr>
            <w:rStyle w:val="Hyperlink"/>
          </w:rPr>
          <w:t>R2-2000566</w:t>
        </w:r>
      </w:hyperlink>
      <w:r w:rsidR="0015352A">
        <w:tab/>
      </w:r>
      <w:r w:rsidR="0015352A" w:rsidRPr="004B051E">
        <w:t>Security and RRC Resume Request</w:t>
      </w:r>
      <w:r w:rsidR="0015352A" w:rsidRPr="004B051E">
        <w:tab/>
        <w:t>Nokia (Rapporteur</w:t>
      </w:r>
      <w:r w:rsidR="0015352A">
        <w:t>)</w:t>
      </w:r>
      <w:r w:rsidR="0015352A">
        <w:tab/>
        <w:t>CR</w:t>
      </w:r>
      <w:r w:rsidR="0015352A">
        <w:tab/>
        <w:t>Rel-15</w:t>
      </w:r>
      <w:r w:rsidR="0015352A">
        <w:tab/>
        <w:t>38.300</w:t>
      </w:r>
      <w:r w:rsidR="0015352A">
        <w:tab/>
        <w:t>15.8.0</w:t>
      </w:r>
      <w:r w:rsidR="0015352A">
        <w:tab/>
        <w:t>0188</w:t>
      </w:r>
      <w:r w:rsidR="0015352A">
        <w:tab/>
        <w:t>-</w:t>
      </w:r>
      <w:r w:rsidR="0015352A">
        <w:tab/>
        <w:t>F</w:t>
      </w:r>
      <w:r w:rsidR="0015352A">
        <w:tab/>
        <w:t>NR_newRAT-Core</w:t>
      </w:r>
    </w:p>
    <w:p w14:paraId="681F0C71" w14:textId="4AB824D3" w:rsidR="002B047C" w:rsidRPr="002B047C" w:rsidRDefault="002B047C" w:rsidP="003B1883">
      <w:pPr>
        <w:pStyle w:val="Doc-text2"/>
      </w:pPr>
      <w:r>
        <w:t>=&gt; Revised in R2-2002215</w:t>
      </w:r>
    </w:p>
    <w:p w14:paraId="72625FD3" w14:textId="3BE82A2F" w:rsidR="002B047C" w:rsidRDefault="00FD6D90" w:rsidP="002B047C">
      <w:pPr>
        <w:pStyle w:val="Doc-title"/>
      </w:pPr>
      <w:hyperlink r:id="rId42" w:tooltip="D:Documents3GPPtsg_ranWG2TSGR2_109_eDocsR2-2002215.zip" w:history="1">
        <w:r w:rsidR="002B047C" w:rsidRPr="00FF5FE6">
          <w:rPr>
            <w:rStyle w:val="Hyperlink"/>
          </w:rPr>
          <w:t>R2-2002215</w:t>
        </w:r>
      </w:hyperlink>
      <w:r w:rsidR="002B047C">
        <w:tab/>
        <w:t>Security and RRC Resume Request</w:t>
      </w:r>
      <w:r w:rsidR="002B047C">
        <w:tab/>
        <w:t>Nokia (Rapporteur)</w:t>
      </w:r>
      <w:r w:rsidR="002B047C">
        <w:tab/>
        <w:t>CR</w:t>
      </w:r>
      <w:r w:rsidR="002B047C">
        <w:tab/>
        <w:t>Rel-15</w:t>
      </w:r>
      <w:r w:rsidR="002B047C">
        <w:tab/>
        <w:t>38.300</w:t>
      </w:r>
      <w:r w:rsidR="002B047C">
        <w:tab/>
        <w:t>15.8.0</w:t>
      </w:r>
      <w:r w:rsidR="002B047C">
        <w:tab/>
        <w:t>0188</w:t>
      </w:r>
      <w:r w:rsidR="002B047C">
        <w:tab/>
        <w:t>1</w:t>
      </w:r>
      <w:r w:rsidR="002B047C">
        <w:tab/>
        <w:t>F</w:t>
      </w:r>
      <w:r w:rsidR="002B047C">
        <w:tab/>
        <w:t>NR_newRAT-Core</w:t>
      </w:r>
    </w:p>
    <w:p w14:paraId="2B0876A1" w14:textId="0ECC86EB" w:rsidR="00FF5FE6" w:rsidRDefault="00FF5FE6" w:rsidP="00FF5FE6">
      <w:pPr>
        <w:pStyle w:val="Agreement"/>
      </w:pPr>
      <w:r>
        <w:t>[AT109e][001][NR15] Agreed</w:t>
      </w:r>
    </w:p>
    <w:p w14:paraId="57608DAE" w14:textId="77777777" w:rsidR="00FF5FE6" w:rsidRPr="00FF5FE6" w:rsidRDefault="00FF5FE6" w:rsidP="00FF5FE6">
      <w:pPr>
        <w:pStyle w:val="Doc-text2"/>
      </w:pPr>
    </w:p>
    <w:p w14:paraId="5AD21729" w14:textId="0A621C2A" w:rsidR="0015352A" w:rsidRDefault="00FD6D90" w:rsidP="0015352A">
      <w:pPr>
        <w:pStyle w:val="Doc-title"/>
      </w:pPr>
      <w:hyperlink r:id="rId43" w:tooltip="D:Documents3GPPtsg_ranWG2TSGR2_109_eDocsR2-2000567.zip" w:history="1">
        <w:r w:rsidR="0015352A" w:rsidRPr="00E219CC">
          <w:rPr>
            <w:rStyle w:val="Hyperlink"/>
          </w:rPr>
          <w:t>R2-2000567</w:t>
        </w:r>
      </w:hyperlink>
      <w:r w:rsidR="0015352A">
        <w:tab/>
        <w:t>Security and RRC Resume Request</w:t>
      </w:r>
      <w:r w:rsidR="0015352A">
        <w:tab/>
        <w:t>Nokia (Rapporteur)</w:t>
      </w:r>
      <w:r w:rsidR="0015352A">
        <w:tab/>
        <w:t>CR</w:t>
      </w:r>
      <w:r w:rsidR="0015352A">
        <w:tab/>
        <w:t>Rel-16</w:t>
      </w:r>
      <w:r w:rsidR="0015352A">
        <w:tab/>
        <w:t>38.300</w:t>
      </w:r>
      <w:r w:rsidR="0015352A">
        <w:tab/>
        <w:t>16.0.0</w:t>
      </w:r>
      <w:r w:rsidR="0015352A">
        <w:tab/>
        <w:t>0189</w:t>
      </w:r>
      <w:r w:rsidR="0015352A">
        <w:tab/>
        <w:t>-</w:t>
      </w:r>
      <w:r w:rsidR="0015352A">
        <w:tab/>
        <w:t>A</w:t>
      </w:r>
      <w:r w:rsidR="0015352A">
        <w:tab/>
        <w:t>NR_newRAT-Core</w:t>
      </w:r>
    </w:p>
    <w:p w14:paraId="0C9BB6D2" w14:textId="2EDB8E81" w:rsidR="002B047C" w:rsidRPr="002B047C" w:rsidRDefault="002B047C" w:rsidP="002B047C">
      <w:pPr>
        <w:pStyle w:val="Doc-text2"/>
      </w:pPr>
      <w:r>
        <w:t>=&gt; Revised in R2-2002216</w:t>
      </w:r>
    </w:p>
    <w:p w14:paraId="1323F251" w14:textId="69F79300" w:rsidR="002B047C" w:rsidRDefault="00FD6D90" w:rsidP="002B047C">
      <w:pPr>
        <w:pStyle w:val="Doc-title"/>
      </w:pPr>
      <w:hyperlink r:id="rId44" w:tooltip="D:Documents3GPPtsg_ranWG2TSGR2_109_eDocsR2-2002216.zip" w:history="1">
        <w:r w:rsidR="002B047C" w:rsidRPr="00FF5FE6">
          <w:rPr>
            <w:rStyle w:val="Hyperlink"/>
          </w:rPr>
          <w:t>R2-2002216</w:t>
        </w:r>
      </w:hyperlink>
      <w:r w:rsidR="002B047C">
        <w:tab/>
        <w:t>Security and RRC Resume Request</w:t>
      </w:r>
      <w:r w:rsidR="002B047C">
        <w:tab/>
        <w:t>Nokia (Rapporteur)</w:t>
      </w:r>
      <w:r w:rsidR="002B047C">
        <w:tab/>
        <w:t>CR</w:t>
      </w:r>
      <w:r w:rsidR="002B047C">
        <w:tab/>
        <w:t>Rel-16</w:t>
      </w:r>
      <w:r w:rsidR="002B047C">
        <w:tab/>
        <w:t>38.300</w:t>
      </w:r>
      <w:r w:rsidR="002B047C">
        <w:tab/>
        <w:t>16.0.0</w:t>
      </w:r>
      <w:r w:rsidR="002B047C">
        <w:tab/>
        <w:t>0189</w:t>
      </w:r>
      <w:r w:rsidR="002B047C">
        <w:tab/>
        <w:t>1</w:t>
      </w:r>
      <w:r w:rsidR="002B047C">
        <w:tab/>
        <w:t>A</w:t>
      </w:r>
      <w:r w:rsidR="002B047C">
        <w:tab/>
        <w:t>NR_newRAT-Core</w:t>
      </w:r>
    </w:p>
    <w:p w14:paraId="57B30CE0" w14:textId="77777777" w:rsidR="00FF5FE6" w:rsidRDefault="00FF5FE6" w:rsidP="00FF5FE6">
      <w:pPr>
        <w:pStyle w:val="Agreement"/>
      </w:pPr>
      <w:r>
        <w:t>[AT109e][001][NR15] Agreed</w:t>
      </w:r>
    </w:p>
    <w:p w14:paraId="3DEA11A0" w14:textId="77777777" w:rsidR="00FF5FE6" w:rsidRPr="00FF5FE6" w:rsidRDefault="00FF5FE6" w:rsidP="00FF5FE6">
      <w:pPr>
        <w:pStyle w:val="Doc-text2"/>
      </w:pP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516808AA" w:rsidR="005C6292" w:rsidRDefault="005C6292" w:rsidP="005C6292">
      <w:pPr>
        <w:pStyle w:val="EmailDiscussion2"/>
      </w:pPr>
      <w:r>
        <w:tab/>
      </w:r>
      <w:r w:rsidR="00FF5FE6">
        <w:t>CLOSED</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FD6D90" w:rsidP="001C69E6">
      <w:pPr>
        <w:pStyle w:val="Doc-title"/>
      </w:pPr>
      <w:hyperlink r:id="rId45"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FD6D90" w:rsidP="000C517A">
      <w:pPr>
        <w:pStyle w:val="Doc-title"/>
      </w:pPr>
      <w:hyperlink r:id="rId46"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FD6D90" w:rsidP="000C517A">
      <w:pPr>
        <w:pStyle w:val="Doc-title"/>
      </w:pPr>
      <w:hyperlink r:id="rId47"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2DDEC522" w:rsidR="000C517A" w:rsidRDefault="00FD6D90" w:rsidP="000C517A">
      <w:pPr>
        <w:pStyle w:val="Doc-title"/>
      </w:pPr>
      <w:hyperlink r:id="rId48"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FD6D90" w:rsidP="00EB713E">
      <w:pPr>
        <w:pStyle w:val="Doc-title"/>
      </w:pPr>
      <w:hyperlink r:id="rId49"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FD6D90" w:rsidP="00EB713E">
      <w:pPr>
        <w:pStyle w:val="Doc-title"/>
      </w:pPr>
      <w:hyperlink r:id="rId50"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473D355A" w14:textId="17FDD30F" w:rsidR="00116961" w:rsidRPr="00116961" w:rsidRDefault="00116961" w:rsidP="00116961">
      <w:pPr>
        <w:pStyle w:val="Agreement"/>
        <w:rPr>
          <w:rFonts w:ascii="Consolas" w:eastAsia="Calibri" w:hAnsi="Consolas"/>
          <w:szCs w:val="21"/>
        </w:rPr>
      </w:pPr>
      <w:r>
        <w:lastRenderedPageBreak/>
        <w:t>[AT109e][002][NR15] Majority’s view is Alt2, and one company prefers Alt1; There seems to be support to have a clarification, Companies can check the internal implementation. Can come back next meeting.</w:t>
      </w:r>
    </w:p>
    <w:p w14:paraId="00A5032F" w14:textId="77777777" w:rsidR="00116961" w:rsidRPr="00116961" w:rsidRDefault="00116961" w:rsidP="00116961">
      <w:pPr>
        <w:pStyle w:val="Doc-text2"/>
        <w:ind w:left="0" w:firstLine="0"/>
      </w:pPr>
    </w:p>
    <w:p w14:paraId="1309B52D" w14:textId="767838AA" w:rsidR="00253466" w:rsidRDefault="00FD6D90" w:rsidP="00253466">
      <w:pPr>
        <w:pStyle w:val="Doc-title"/>
      </w:pPr>
      <w:hyperlink r:id="rId51"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53D043D6" w14:textId="77777777" w:rsidR="00493834" w:rsidRDefault="00493834" w:rsidP="00493834">
      <w:pPr>
        <w:pStyle w:val="Doc-text2"/>
      </w:pPr>
    </w:p>
    <w:p w14:paraId="77C74ECB" w14:textId="519B2861" w:rsidR="00493834" w:rsidRPr="00493834" w:rsidRDefault="00493834" w:rsidP="00493834">
      <w:pPr>
        <w:pStyle w:val="Doc-text2"/>
        <w:pBdr>
          <w:top w:val="single" w:sz="4" w:space="1" w:color="auto"/>
          <w:left w:val="single" w:sz="4" w:space="4" w:color="auto"/>
          <w:bottom w:val="single" w:sz="4" w:space="1" w:color="auto"/>
          <w:right w:val="single" w:sz="4" w:space="4" w:color="auto"/>
        </w:pBdr>
      </w:pPr>
      <w:r>
        <w:t>Agreements [AT109e][002][NR15]</w:t>
      </w:r>
    </w:p>
    <w:p w14:paraId="0E9C951C" w14:textId="4F7EE16E" w:rsidR="00116961" w:rsidRDefault="00116961" w:rsidP="00493834">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1"/>
        </w:rPr>
      </w:pPr>
      <w:r>
        <w:t>R2 understanding is that DRX active time starts after the SR transmission and p-CSI reporting does not start until 4ms after SR is sent.</w:t>
      </w:r>
    </w:p>
    <w:p w14:paraId="28111C27" w14:textId="4868EEE6" w:rsidR="00116961" w:rsidRDefault="00116961" w:rsidP="00493834">
      <w:pPr>
        <w:pStyle w:val="Agreement"/>
        <w:pBdr>
          <w:top w:val="single" w:sz="4" w:space="1" w:color="auto"/>
          <w:left w:val="single" w:sz="4" w:space="4" w:color="auto"/>
          <w:bottom w:val="single" w:sz="4" w:space="1" w:color="auto"/>
          <w:right w:val="single" w:sz="4" w:space="4" w:color="auto"/>
        </w:pBdr>
      </w:pPr>
      <w:r>
        <w:t>No CR is needed.</w:t>
      </w:r>
    </w:p>
    <w:p w14:paraId="37B8DFEC" w14:textId="77777777" w:rsidR="00116961" w:rsidRPr="00116961" w:rsidRDefault="00116961" w:rsidP="00116961">
      <w:pPr>
        <w:pStyle w:val="Doc-text2"/>
      </w:pP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2B38D151" w14:textId="1F0902B0" w:rsidR="00E0421D" w:rsidRPr="002063F2" w:rsidRDefault="00E0421D" w:rsidP="00116961">
      <w:pPr>
        <w:pStyle w:val="EmailDiscussion2"/>
      </w:pPr>
      <w:r>
        <w:tab/>
      </w:r>
      <w:r w:rsidR="00116961">
        <w:t>CLOSED</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FD6D90" w:rsidP="00EB713E">
      <w:pPr>
        <w:pStyle w:val="Doc-title"/>
      </w:pPr>
      <w:hyperlink r:id="rId52"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FD6D90" w:rsidP="00DB7F4D">
      <w:pPr>
        <w:pStyle w:val="Doc-title"/>
      </w:pPr>
      <w:hyperlink r:id="rId53"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FD6D90" w:rsidP="00DB7F4D">
      <w:pPr>
        <w:pStyle w:val="Doc-title"/>
      </w:pPr>
      <w:hyperlink r:id="rId54"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FD6D90" w:rsidP="00DB7F4D">
      <w:pPr>
        <w:pStyle w:val="Doc-title"/>
      </w:pPr>
      <w:hyperlink r:id="rId55"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FD6D90" w:rsidP="00DB7F4D">
      <w:pPr>
        <w:pStyle w:val="Doc-title"/>
      </w:pPr>
      <w:hyperlink r:id="rId56"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FDB6A78"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F9077CE" w14:textId="6F4E7FDE" w:rsidR="00D4045D" w:rsidRPr="00D4045D" w:rsidRDefault="00D4045D" w:rsidP="00DC654C">
      <w:pPr>
        <w:pStyle w:val="Doc-text2"/>
      </w:pPr>
      <w:r>
        <w:t>=&gt; Revised in R2-2002291</w:t>
      </w:r>
    </w:p>
    <w:p w14:paraId="67732415" w14:textId="77777777" w:rsidR="00D4045D" w:rsidRDefault="00D4045D" w:rsidP="00D4045D">
      <w:pPr>
        <w:pStyle w:val="Doc-title"/>
      </w:pPr>
      <w:r>
        <w:lastRenderedPageBreak/>
        <w:t>R2-2002291</w:t>
      </w:r>
      <w:r>
        <w:tab/>
        <w:t>Miscellaneous non-controversial corrections Set V</w:t>
      </w:r>
      <w:r>
        <w:tab/>
        <w:t>Ericsson</w:t>
      </w:r>
      <w:r>
        <w:tab/>
        <w:t>CR</w:t>
      </w:r>
      <w:r>
        <w:tab/>
        <w:t>Rel-15</w:t>
      </w:r>
      <w:r>
        <w:tab/>
        <w:t>38.331</w:t>
      </w:r>
      <w:r>
        <w:tab/>
        <w:t>15.8.0</w:t>
      </w:r>
      <w:r>
        <w:tab/>
        <w:t>1472</w:t>
      </w:r>
      <w:r>
        <w:tab/>
        <w:t>1</w:t>
      </w:r>
      <w:r>
        <w:tab/>
        <w:t>F</w:t>
      </w:r>
      <w:r>
        <w:tab/>
        <w:t>NR_newRAT-Core</w:t>
      </w:r>
    </w:p>
    <w:p w14:paraId="2CD4AC23" w14:textId="00331637" w:rsidR="000B3F9E" w:rsidRPr="000B3F9E" w:rsidRDefault="0057015D" w:rsidP="000B3F9E">
      <w:pPr>
        <w:pStyle w:val="Agreement"/>
      </w:pPr>
      <w:r>
        <w:t>[AT109e][003][NR15] Agreed</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261855F9" w14:textId="7686CF89" w:rsidR="00E0421D" w:rsidRDefault="00E0421D" w:rsidP="000B3F9E">
      <w:pPr>
        <w:pStyle w:val="EmailDiscussion2"/>
      </w:pPr>
      <w:r>
        <w:tab/>
      </w:r>
      <w:r w:rsidR="000B3F9E">
        <w:t>CLOSED</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FD6D90" w:rsidP="00214206">
      <w:pPr>
        <w:pStyle w:val="Doc-title"/>
      </w:pPr>
      <w:hyperlink r:id="rId57"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FD6D90" w:rsidP="00214206">
      <w:pPr>
        <w:pStyle w:val="Doc-title"/>
      </w:pPr>
      <w:hyperlink r:id="rId58"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FD6D90" w:rsidP="00417F7E">
      <w:pPr>
        <w:pStyle w:val="Doc-title"/>
      </w:pPr>
      <w:hyperlink r:id="rId59"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FD6D90" w:rsidP="00214206">
      <w:pPr>
        <w:pStyle w:val="Doc-title"/>
      </w:pPr>
      <w:hyperlink r:id="rId60"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FD6D90" w:rsidP="00A014CB">
      <w:pPr>
        <w:pStyle w:val="Doc-title"/>
      </w:pPr>
      <w:hyperlink r:id="rId61"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59C7B1A6" w:rsidR="00A816E6" w:rsidRDefault="00A816E6" w:rsidP="00B5015F">
      <w:pPr>
        <w:pStyle w:val="EmailDiscussion2"/>
      </w:pPr>
      <w:r>
        <w:tab/>
      </w:r>
      <w:r w:rsidR="00C82188">
        <w:t>CLOSED</w:t>
      </w:r>
    </w:p>
    <w:p w14:paraId="5CF70951" w14:textId="77777777" w:rsidR="00C82188" w:rsidRDefault="00C82188" w:rsidP="00B5015F">
      <w:pPr>
        <w:pStyle w:val="EmailDiscussion2"/>
      </w:pPr>
    </w:p>
    <w:p w14:paraId="1B866D31" w14:textId="63952951" w:rsidR="00C82188" w:rsidRDefault="00FD6D90" w:rsidP="00C82188">
      <w:pPr>
        <w:pStyle w:val="Doc-title"/>
      </w:pPr>
      <w:hyperlink r:id="rId62" w:tooltip="D:Documents3GPPtsg_ranWG2TSGR2_109_eDocsR2-2002310.zip" w:history="1">
        <w:r w:rsidR="00C82188" w:rsidRPr="00C82188">
          <w:rPr>
            <w:rStyle w:val="Hyperlink"/>
          </w:rPr>
          <w:t>R2-2002310</w:t>
        </w:r>
      </w:hyperlink>
      <w:r w:rsidR="00C82188">
        <w:tab/>
      </w:r>
      <w:r w:rsidR="00C82188" w:rsidRPr="00C82188">
        <w:t>Report of [AT109e] [070][NR15] Unsecured UE capability handling (NTT Docomo)</w:t>
      </w:r>
      <w:r w:rsidR="00C82188">
        <w:tab/>
      </w:r>
      <w:r w:rsidR="00C82188" w:rsidRPr="00C82188">
        <w:t>NTTDOCOMO, INC.  (offline email discussion rapporteur)</w:t>
      </w:r>
    </w:p>
    <w:p w14:paraId="6C5F05EE" w14:textId="7E195924" w:rsidR="00C82188" w:rsidRDefault="00C82188" w:rsidP="00C82188">
      <w:pPr>
        <w:pStyle w:val="Agreement"/>
      </w:pPr>
      <w:r w:rsidRPr="00C82188">
        <w:t xml:space="preserve">[AT109e][070][NR15] </w:t>
      </w:r>
      <w:r>
        <w:t>Noted</w:t>
      </w:r>
    </w:p>
    <w:p w14:paraId="2D7DC632" w14:textId="77777777" w:rsidR="00C82188" w:rsidRDefault="00C82188" w:rsidP="00C82188">
      <w:pPr>
        <w:pStyle w:val="Doc-text2"/>
      </w:pPr>
    </w:p>
    <w:p w14:paraId="4D29396A" w14:textId="7EA9552F" w:rsidR="00C82188" w:rsidRPr="00C82188" w:rsidRDefault="00C82188" w:rsidP="00C82188">
      <w:pPr>
        <w:pStyle w:val="Doc-text2"/>
        <w:pBdr>
          <w:top w:val="single" w:sz="4" w:space="1" w:color="auto"/>
          <w:left w:val="single" w:sz="4" w:space="4" w:color="auto"/>
          <w:bottom w:val="single" w:sz="4" w:space="1" w:color="auto"/>
          <w:right w:val="single" w:sz="4" w:space="4" w:color="auto"/>
        </w:pBdr>
      </w:pPr>
      <w:r>
        <w:lastRenderedPageBreak/>
        <w:t xml:space="preserve">Agreements </w:t>
      </w:r>
      <w:r w:rsidRPr="00C82188">
        <w:t>[AT109e][070][NR15</w:t>
      </w:r>
      <w:r>
        <w:t>]</w:t>
      </w:r>
    </w:p>
    <w:p w14:paraId="0CD082D6" w14:textId="418C7BC3" w:rsidR="00C82188" w:rsidRDefault="00C82188" w:rsidP="00C82188">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1"/>
        </w:rPr>
      </w:pPr>
      <w:r>
        <w:t>No further optimization for indicating the UE capability secured or unsecured when transferring to other nodes.</w:t>
      </w:r>
    </w:p>
    <w:p w14:paraId="3637F388" w14:textId="39438686" w:rsidR="00C82188" w:rsidRDefault="00C82188" w:rsidP="00C82188">
      <w:pPr>
        <w:pStyle w:val="Agreement"/>
        <w:pBdr>
          <w:top w:val="single" w:sz="4" w:space="1" w:color="auto"/>
          <w:left w:val="single" w:sz="4" w:space="4" w:color="auto"/>
          <w:bottom w:val="single" w:sz="4" w:space="1" w:color="auto"/>
          <w:right w:val="single" w:sz="4" w:space="4" w:color="auto"/>
        </w:pBdr>
      </w:pPr>
      <w:r>
        <w:t>No further optimization for indicating the NB-IoT UE capability valid or invalid when transferring to other nodes before SA3 provides any solution.</w:t>
      </w:r>
    </w:p>
    <w:p w14:paraId="0C2D445E" w14:textId="77777777" w:rsidR="00C82188" w:rsidRPr="00A816E6" w:rsidRDefault="00C82188" w:rsidP="00B5015F">
      <w:pPr>
        <w:pStyle w:val="EmailDiscussion2"/>
      </w:pP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FD6D90" w:rsidP="004E0143">
      <w:pPr>
        <w:pStyle w:val="Doc-title"/>
      </w:pPr>
      <w:hyperlink r:id="rId63"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FD6D90" w:rsidP="004E0143">
      <w:pPr>
        <w:pStyle w:val="Doc-title"/>
      </w:pPr>
      <w:hyperlink r:id="rId64"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FD6D90" w:rsidP="004E0143">
      <w:pPr>
        <w:pStyle w:val="Doc-title"/>
      </w:pPr>
      <w:hyperlink r:id="rId65"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3F73A8DA" w14:textId="77777777" w:rsidR="00D4045D" w:rsidRDefault="00D4045D" w:rsidP="00D4045D">
      <w:pPr>
        <w:pStyle w:val="Doc-text2"/>
      </w:pPr>
    </w:p>
    <w:p w14:paraId="5D1A67E9" w14:textId="3FA887EF" w:rsidR="00D4045D" w:rsidRPr="002D64DE" w:rsidRDefault="00D4045D" w:rsidP="00D4045D">
      <w:pPr>
        <w:pStyle w:val="Doc-text2"/>
      </w:pPr>
      <w:r>
        <w:t>=&gt; Revised in R2-2002332</w:t>
      </w:r>
    </w:p>
    <w:p w14:paraId="212FB6B5" w14:textId="77777777" w:rsidR="00D4045D" w:rsidRDefault="00D4045D" w:rsidP="00D4045D">
      <w:pPr>
        <w:pStyle w:val="Doc-title"/>
      </w:pPr>
      <w:r>
        <w:t>R2-2002332</w:t>
      </w:r>
      <w:r>
        <w:tab/>
        <w:t>Clarification on gap sharing configuration at handover and re-establishment</w:t>
      </w:r>
      <w:r>
        <w:tab/>
        <w:t>Huawei, HiSilicon</w:t>
      </w:r>
      <w:r>
        <w:tab/>
        <w:t>CR</w:t>
      </w:r>
      <w:r>
        <w:tab/>
        <w:t>Rel-14</w:t>
      </w:r>
      <w:r>
        <w:tab/>
        <w:t>36.331</w:t>
      </w:r>
      <w:r>
        <w:tab/>
        <w:t>14.13.0</w:t>
      </w:r>
      <w:r>
        <w:tab/>
        <w:t>4212</w:t>
      </w:r>
      <w:r>
        <w:tab/>
        <w:t>1</w:t>
      </w:r>
      <w:r>
        <w:tab/>
        <w:t>F</w:t>
      </w:r>
      <w:r>
        <w:tab/>
        <w:t>LTE_feMTC-Core</w:t>
      </w:r>
    </w:p>
    <w:p w14:paraId="15549BAE" w14:textId="4896D497" w:rsidR="00126F82" w:rsidRPr="00126F82" w:rsidRDefault="00126F82" w:rsidP="00126F82">
      <w:pPr>
        <w:pStyle w:val="Agreement"/>
      </w:pPr>
      <w:r>
        <w:t>[AT109e][069][NR15] Agreed</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042F8B70" w14:textId="6F23F4E8" w:rsidR="00D4045D" w:rsidRPr="002D64DE" w:rsidRDefault="00D4045D" w:rsidP="00D4045D">
      <w:pPr>
        <w:pStyle w:val="Doc-text2"/>
      </w:pPr>
      <w:r>
        <w:t>=&gt; Revised in R2-2002333</w:t>
      </w:r>
    </w:p>
    <w:p w14:paraId="4799F60C" w14:textId="77777777" w:rsidR="00D4045D" w:rsidRDefault="00D4045D" w:rsidP="00D4045D">
      <w:pPr>
        <w:pStyle w:val="Doc-title"/>
      </w:pPr>
      <w:r>
        <w:t>R2-2002333</w:t>
      </w:r>
      <w:r>
        <w:tab/>
        <w:t>Clarification on gap sharing configuration at handover and re-establishment</w:t>
      </w:r>
      <w:r>
        <w:tab/>
        <w:t>Huawei, HiSilicon</w:t>
      </w:r>
      <w:r>
        <w:tab/>
        <w:t>CR</w:t>
      </w:r>
      <w:r>
        <w:tab/>
        <w:t>Rel-15</w:t>
      </w:r>
      <w:r>
        <w:tab/>
        <w:t>36.331</w:t>
      </w:r>
      <w:r>
        <w:tab/>
        <w:t>15.8.0</w:t>
      </w:r>
      <w:r>
        <w:tab/>
        <w:t>4213</w:t>
      </w:r>
      <w:r>
        <w:tab/>
        <w:t>1</w:t>
      </w:r>
      <w:r>
        <w:tab/>
        <w:t>A</w:t>
      </w:r>
      <w:r>
        <w:tab/>
        <w:t>LTE_feMTC-Core, NR_newRAT-Core</w:t>
      </w:r>
    </w:p>
    <w:p w14:paraId="7CE063CE" w14:textId="63F0378F" w:rsidR="00126F82" w:rsidRPr="00126F82" w:rsidRDefault="00126F82" w:rsidP="00126F82">
      <w:pPr>
        <w:pStyle w:val="Agreement"/>
      </w:pPr>
      <w:r>
        <w:t>[AT109e][069][NR15] Agreed</w:t>
      </w:r>
    </w:p>
    <w:p w14:paraId="7036DB82" w14:textId="77777777" w:rsidR="00A816E6" w:rsidRDefault="00A816E6" w:rsidP="00A816E6">
      <w:pPr>
        <w:pStyle w:val="Doc-text2"/>
      </w:pPr>
    </w:p>
    <w:p w14:paraId="468B5F8A" w14:textId="7B20DA4B" w:rsidR="00A816E6" w:rsidRDefault="00A816E6" w:rsidP="00A816E6">
      <w:pPr>
        <w:pStyle w:val="EmailDiscussion"/>
      </w:pPr>
      <w:r>
        <w:lastRenderedPageBreak/>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5B2AD5B0" w:rsidR="00A816E6" w:rsidRDefault="00A816E6" w:rsidP="00A816E6">
      <w:pPr>
        <w:pStyle w:val="EmailDiscussion2"/>
      </w:pPr>
      <w:r>
        <w:tab/>
      </w:r>
      <w:r w:rsidR="00126F82">
        <w:t>CLOSED</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1F49718D" w:rsidR="009874C1" w:rsidRDefault="00FD6D90" w:rsidP="009874C1">
      <w:pPr>
        <w:pStyle w:val="Doc-title"/>
      </w:pPr>
      <w:hyperlink r:id="rId66"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5F95F40E" w14:textId="460ADB49" w:rsidR="002D64DE" w:rsidRPr="002D64DE" w:rsidRDefault="002D64DE" w:rsidP="003B1883">
      <w:pPr>
        <w:pStyle w:val="Doc-text2"/>
      </w:pPr>
      <w:r>
        <w:t>=&gt; Revised in R2-2002129</w:t>
      </w:r>
    </w:p>
    <w:p w14:paraId="4F1C19B9" w14:textId="2656AA6F" w:rsidR="002D64DE" w:rsidRDefault="00FD6D90" w:rsidP="002D64DE">
      <w:pPr>
        <w:pStyle w:val="Doc-title"/>
      </w:pPr>
      <w:hyperlink r:id="rId67" w:tooltip="D:Documents3GPPtsg_ranWG2TSGR2_109_eDocsR2-2002129.zip" w:history="1">
        <w:r w:rsidR="002D64DE" w:rsidRPr="00A9574E">
          <w:rPr>
            <w:rStyle w:val="Hyperlink"/>
          </w:rPr>
          <w:t>R2-2002129</w:t>
        </w:r>
      </w:hyperlink>
      <w:r w:rsidR="002D64DE">
        <w:tab/>
        <w:t>Correction on NZP-CSI-RS-ResourceSet</w:t>
      </w:r>
      <w:r w:rsidR="002D64DE">
        <w:tab/>
        <w:t>ASUSTeK</w:t>
      </w:r>
      <w:r w:rsidR="002D64DE">
        <w:tab/>
        <w:t>CR</w:t>
      </w:r>
      <w:r w:rsidR="002D64DE">
        <w:tab/>
        <w:t>Rel-15</w:t>
      </w:r>
      <w:r w:rsidR="002D64DE">
        <w:tab/>
        <w:t>38.331</w:t>
      </w:r>
      <w:r w:rsidR="002D64DE">
        <w:tab/>
        <w:t>15.8.0</w:t>
      </w:r>
      <w:r w:rsidR="002D64DE">
        <w:tab/>
        <w:t>1496</w:t>
      </w:r>
      <w:r w:rsidR="002D64DE">
        <w:tab/>
        <w:t>1</w:t>
      </w:r>
      <w:r w:rsidR="002D64DE">
        <w:tab/>
        <w:t>F</w:t>
      </w:r>
      <w:r w:rsidR="002D64DE">
        <w:tab/>
        <w:t>NR_newRAT-Core</w:t>
      </w:r>
    </w:p>
    <w:p w14:paraId="17F65DE6" w14:textId="2C292821" w:rsidR="004247E1" w:rsidRPr="004247E1" w:rsidRDefault="004247E1" w:rsidP="004247E1">
      <w:pPr>
        <w:pStyle w:val="Agreement"/>
      </w:pPr>
      <w:r>
        <w:t>[AT109e][004][NR15] agreed</w:t>
      </w:r>
    </w:p>
    <w:p w14:paraId="10C6FBF4" w14:textId="77200012" w:rsidR="00967DA6" w:rsidRDefault="00967DA6" w:rsidP="00116961">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21AFAD59" w14:textId="2D1A74CF" w:rsidR="00116961" w:rsidRPr="00116961" w:rsidRDefault="00116961" w:rsidP="00116961">
      <w:pPr>
        <w:pStyle w:val="Agreement"/>
      </w:pPr>
      <w:r>
        <w:t>[AT109e][004][NR15] postponed</w:t>
      </w:r>
    </w:p>
    <w:p w14:paraId="3EE37B82" w14:textId="77777777" w:rsidR="001F592D"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10C2C6BB" w14:textId="0C9494E0" w:rsidR="00116961" w:rsidRDefault="00116961" w:rsidP="00116961">
      <w:pPr>
        <w:pStyle w:val="Agreement"/>
        <w:rPr>
          <w:rFonts w:eastAsiaTheme="minorEastAsia"/>
          <w:szCs w:val="22"/>
        </w:rPr>
      </w:pPr>
      <w:r>
        <w:t xml:space="preserve">[AT109e][004][NR15] Contents is agreed. Merged with the Rapporteur CR. </w:t>
      </w:r>
    </w:p>
    <w:p w14:paraId="79031980" w14:textId="77777777" w:rsidR="00116961" w:rsidRPr="00116961" w:rsidRDefault="00116961" w:rsidP="00116961">
      <w:pPr>
        <w:pStyle w:val="Doc-text2"/>
      </w:pPr>
    </w:p>
    <w:p w14:paraId="47D87546" w14:textId="77777777" w:rsidR="00967DA6"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77BCEE2D" w14:textId="77777777" w:rsidR="00116961" w:rsidRDefault="00116961" w:rsidP="00116961">
      <w:pPr>
        <w:pStyle w:val="Agreement"/>
        <w:rPr>
          <w:rFonts w:eastAsiaTheme="minorEastAsia"/>
          <w:szCs w:val="22"/>
        </w:rPr>
      </w:pPr>
      <w:r>
        <w:t xml:space="preserve">[AT109e][004][NR15] Contents is agreed. Merged with the Rapporteur CR. </w:t>
      </w:r>
    </w:p>
    <w:p w14:paraId="2F269F60" w14:textId="77777777" w:rsidR="00116961" w:rsidRPr="00116961" w:rsidRDefault="00116961" w:rsidP="004247E1">
      <w:pPr>
        <w:pStyle w:val="Doc-text2"/>
        <w:ind w:left="0" w:firstLine="0"/>
      </w:pPr>
    </w:p>
    <w:p w14:paraId="223ABFD6" w14:textId="15A06453" w:rsidR="009874C1" w:rsidRDefault="00FD6D90" w:rsidP="009874C1">
      <w:pPr>
        <w:pStyle w:val="Doc-title"/>
      </w:pPr>
      <w:hyperlink r:id="rId68"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453589E9" w14:textId="047599A9" w:rsidR="002D64DE" w:rsidRPr="002D64DE" w:rsidRDefault="002D64DE" w:rsidP="003B1883">
      <w:pPr>
        <w:pStyle w:val="Doc-text2"/>
      </w:pPr>
      <w:r>
        <w:t>=&gt; Revised in R2-2002141</w:t>
      </w:r>
    </w:p>
    <w:p w14:paraId="7717B79F" w14:textId="77777777" w:rsidR="002D64DE" w:rsidRDefault="002D64DE" w:rsidP="002D64DE">
      <w:pPr>
        <w:pStyle w:val="Doc-title"/>
      </w:pPr>
      <w:r w:rsidRPr="00A9574E">
        <w:rPr>
          <w:highlight w:val="yellow"/>
        </w:rPr>
        <w:t>R2-2002141</w:t>
      </w:r>
      <w:r>
        <w:tab/>
        <w:t>Correction on reporting of uplink TX direct current</w:t>
      </w:r>
      <w:r>
        <w:tab/>
        <w:t>MediaTek Inc.</w:t>
      </w:r>
      <w:r>
        <w:tab/>
        <w:t>CR</w:t>
      </w:r>
      <w:r>
        <w:tab/>
        <w:t>Rel-15</w:t>
      </w:r>
      <w:r>
        <w:tab/>
        <w:t>38.331</w:t>
      </w:r>
      <w:r>
        <w:tab/>
        <w:t>15.8.0</w:t>
      </w:r>
      <w:r>
        <w:tab/>
        <w:t>1450</w:t>
      </w:r>
      <w:r>
        <w:tab/>
        <w:t>1</w:t>
      </w:r>
      <w:r>
        <w:tab/>
        <w:t>F</w:t>
      </w:r>
      <w:r>
        <w:tab/>
        <w:t>NR_newRAT-Core</w:t>
      </w:r>
    </w:p>
    <w:p w14:paraId="3F3288FE" w14:textId="133AA677" w:rsidR="004247E1" w:rsidRPr="004247E1" w:rsidRDefault="004247E1" w:rsidP="004247E1">
      <w:pPr>
        <w:pStyle w:val="Agreement"/>
      </w:pPr>
      <w:r>
        <w:t>[AT109e][004][NR15] agreed</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9"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70"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47765FE2" w14:textId="79734476" w:rsidR="00481525" w:rsidRDefault="00481525" w:rsidP="004247E1">
      <w:pPr>
        <w:pStyle w:val="EmailDiscussion2"/>
      </w:pPr>
      <w:r>
        <w:tab/>
      </w:r>
      <w:r w:rsidR="004247E1">
        <w:t>CLOSED</w:t>
      </w:r>
    </w:p>
    <w:p w14:paraId="6E01A536" w14:textId="7FE24DE7" w:rsidR="00481525" w:rsidRDefault="00481525" w:rsidP="00D24173">
      <w:pPr>
        <w:pStyle w:val="Doc-text2"/>
      </w:pPr>
    </w:p>
    <w:p w14:paraId="7A5F3D2F" w14:textId="77777777" w:rsidR="002D64DE" w:rsidRDefault="002D64DE" w:rsidP="002D64DE">
      <w:pPr>
        <w:pStyle w:val="Doc-title"/>
      </w:pPr>
      <w:r>
        <w:t>R2-2002139</w:t>
      </w:r>
      <w:r>
        <w:tab/>
        <w:t>Report of [AT109e][004][NR15] Potential Easies I</w:t>
      </w:r>
      <w:r>
        <w:tab/>
        <w:t>MediaTek</w:t>
      </w:r>
      <w:r>
        <w:tab/>
        <w:t>discussion</w:t>
      </w:r>
      <w:r>
        <w:tab/>
        <w:t>Rel-16</w:t>
      </w:r>
      <w:r>
        <w:tab/>
        <w:t>NR_newRAT-Core</w:t>
      </w:r>
    </w:p>
    <w:p w14:paraId="27D3909A" w14:textId="328AAC46" w:rsidR="002D64DE" w:rsidRDefault="00116961" w:rsidP="00116961">
      <w:pPr>
        <w:pStyle w:val="Agreement"/>
      </w:pPr>
      <w:r>
        <w:t>Noted</w:t>
      </w:r>
    </w:p>
    <w:p w14:paraId="581B8358" w14:textId="77777777" w:rsidR="00116961" w:rsidRPr="00116961" w:rsidRDefault="00116961" w:rsidP="00116961">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FD6D90" w:rsidP="003C4CD5">
      <w:pPr>
        <w:pStyle w:val="Doc-title"/>
      </w:pPr>
      <w:hyperlink r:id="rId71"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lastRenderedPageBreak/>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2C0A6AB8" w:rsidR="0015352A" w:rsidRDefault="00FD6D90" w:rsidP="0015352A">
      <w:pPr>
        <w:pStyle w:val="Doc-title"/>
      </w:pPr>
      <w:hyperlink r:id="rId72"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26ACF0C8" w14:textId="16F4EE91" w:rsidR="00D4045D" w:rsidRPr="00D4045D" w:rsidRDefault="00D4045D" w:rsidP="00DC654C">
      <w:pPr>
        <w:pStyle w:val="Doc-text2"/>
      </w:pPr>
      <w:r>
        <w:t>=&gt; Revised in R2-2002344</w:t>
      </w:r>
    </w:p>
    <w:p w14:paraId="7AB53F58" w14:textId="77777777" w:rsidR="00D4045D" w:rsidRDefault="00D4045D" w:rsidP="00D4045D">
      <w:pPr>
        <w:pStyle w:val="Doc-title"/>
      </w:pPr>
      <w:r w:rsidRPr="0089202E">
        <w:rPr>
          <w:highlight w:val="yellow"/>
        </w:rPr>
        <w:t>R2-2002344</w:t>
      </w:r>
      <w:r>
        <w:tab/>
        <w:t>Corrections on maxMeasIdentitiesSCG-NR in MR-DC</w:t>
      </w:r>
      <w:r>
        <w:tab/>
        <w:t>ZTE Corporation, Sanechips, Ericsson, NEC, CATT</w:t>
      </w:r>
      <w:r>
        <w:tab/>
        <w:t>CR</w:t>
      </w:r>
      <w:r>
        <w:tab/>
        <w:t>Rel-15</w:t>
      </w:r>
      <w:r>
        <w:tab/>
        <w:t>38.331</w:t>
      </w:r>
      <w:r>
        <w:tab/>
        <w:t>15.8.0</w:t>
      </w:r>
      <w:r>
        <w:tab/>
        <w:t>1272</w:t>
      </w:r>
      <w:r>
        <w:tab/>
        <w:t>3</w:t>
      </w:r>
      <w:r>
        <w:tab/>
        <w:t>F</w:t>
      </w:r>
      <w:r>
        <w:tab/>
        <w:t>NR_newRAT-Core</w:t>
      </w:r>
    </w:p>
    <w:p w14:paraId="496A79AD" w14:textId="73B9EBBB" w:rsidR="00B26A41" w:rsidRPr="00B26A41" w:rsidRDefault="00B26A41" w:rsidP="00B26A41">
      <w:pPr>
        <w:pStyle w:val="Agreement"/>
      </w:pPr>
      <w:r>
        <w:t>[AT109e][005][NR15]  Agreed</w:t>
      </w:r>
    </w:p>
    <w:p w14:paraId="3CA0D770" w14:textId="77777777" w:rsidR="0089202E" w:rsidRDefault="0089202E" w:rsidP="0089202E">
      <w:pPr>
        <w:pStyle w:val="Doc-text2"/>
      </w:pPr>
    </w:p>
    <w:p w14:paraId="1E8A037B" w14:textId="46D8E703" w:rsidR="0089202E" w:rsidRPr="00487EAC" w:rsidRDefault="0089202E" w:rsidP="0089202E">
      <w:pPr>
        <w:pStyle w:val="Comments"/>
      </w:pPr>
      <w:r>
        <w:t xml:space="preserve">below </w:t>
      </w:r>
      <w:r w:rsidRPr="00487EAC">
        <w:t>Move from 5.4.1.4</w:t>
      </w:r>
    </w:p>
    <w:p w14:paraId="2FB45975" w14:textId="77777777" w:rsidR="0089202E" w:rsidRDefault="00FD6D90" w:rsidP="0089202E">
      <w:pPr>
        <w:pStyle w:val="Doc-title"/>
      </w:pPr>
      <w:hyperlink r:id="rId73" w:tooltip="D:Documents3GPPtsg_ranWG2TSGR2_109_eDocsR2-2000163.zip" w:history="1">
        <w:r w:rsidR="0089202E" w:rsidRPr="00D0435A">
          <w:rPr>
            <w:rStyle w:val="Hyperlink"/>
          </w:rPr>
          <w:t>R2-2000163</w:t>
        </w:r>
      </w:hyperlink>
      <w:r w:rsidR="0089202E">
        <w:tab/>
        <w:t>TDOC Capability Coordination for Measurement Reporting Identities in MR-DC</w:t>
      </w:r>
      <w:r w:rsidR="0089202E">
        <w:tab/>
        <w:t>Nokia, Nokia Shanghai Bell</w:t>
      </w:r>
      <w:r w:rsidR="0089202E">
        <w:tab/>
        <w:t>discussion</w:t>
      </w:r>
      <w:r w:rsidR="0089202E">
        <w:tab/>
        <w:t>Rel-15</w:t>
      </w:r>
      <w:r w:rsidR="0089202E">
        <w:tab/>
        <w:t>NR_newRAT-Core</w:t>
      </w:r>
    </w:p>
    <w:p w14:paraId="71430641" w14:textId="77777777" w:rsidR="0089202E" w:rsidRDefault="0089202E" w:rsidP="0089202E">
      <w:pPr>
        <w:pStyle w:val="Agreement"/>
      </w:pPr>
      <w:r>
        <w:t>[AT109e][005][NR15] noted</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5F571AE9" w:rsidR="00481525" w:rsidRDefault="00481525" w:rsidP="00481525">
      <w:pPr>
        <w:pStyle w:val="EmailDiscussion2"/>
      </w:pPr>
      <w:r>
        <w:tab/>
        <w:t xml:space="preserve">Deadline: </w:t>
      </w:r>
      <w:r w:rsidR="004B5C32">
        <w:t>MAR 05 1200 CET (Stop time)</w:t>
      </w:r>
      <w:r>
        <w:t xml:space="preserve"> </w:t>
      </w:r>
    </w:p>
    <w:p w14:paraId="759346C7" w14:textId="480C4E1B" w:rsidR="003D6BE3" w:rsidRDefault="003D6BE3" w:rsidP="0015352A">
      <w:pPr>
        <w:pStyle w:val="Doc-text2"/>
      </w:pPr>
    </w:p>
    <w:p w14:paraId="49193CE9" w14:textId="77777777" w:rsidR="002B047C" w:rsidRDefault="002B047C" w:rsidP="002B047C">
      <w:pPr>
        <w:pStyle w:val="Doc-title"/>
      </w:pPr>
      <w:r w:rsidRPr="0089202E">
        <w:rPr>
          <w:highlight w:val="yellow"/>
        </w:rPr>
        <w:t>R2-2002218</w:t>
      </w:r>
      <w:r>
        <w:tab/>
        <w:t>Summary of [AT109e][005][NR15] Coordination on number of measurment ID</w:t>
      </w:r>
      <w:r>
        <w:tab/>
        <w:t>ZTE Corporation</w:t>
      </w:r>
      <w:r>
        <w:tab/>
        <w:t>discussion</w:t>
      </w:r>
      <w:r>
        <w:tab/>
        <w:t>Rel-15</w:t>
      </w:r>
      <w:r>
        <w:tab/>
        <w:t>NR_newRAT-Core</w:t>
      </w:r>
    </w:p>
    <w:p w14:paraId="4F2C5368" w14:textId="6D2566A2" w:rsidR="0089202E" w:rsidRDefault="0089202E" w:rsidP="0089202E">
      <w:pPr>
        <w:pStyle w:val="Agreement"/>
      </w:pPr>
      <w:r>
        <w:t>[AT109e][005][NR15] noted</w:t>
      </w:r>
    </w:p>
    <w:p w14:paraId="3B60DF46" w14:textId="77777777" w:rsidR="0089202E" w:rsidRDefault="0089202E" w:rsidP="0089202E">
      <w:pPr>
        <w:pStyle w:val="Doc-text2"/>
      </w:pPr>
    </w:p>
    <w:p w14:paraId="02F9FB26" w14:textId="1E5E7262" w:rsidR="0089202E" w:rsidRPr="0089202E" w:rsidRDefault="0089202E" w:rsidP="0089202E">
      <w:pPr>
        <w:pStyle w:val="Agreement"/>
        <w:rPr>
          <w:rFonts w:ascii="Calibri" w:eastAsiaTheme="minorEastAsia" w:hAnsi="Calibri" w:cs="Calibri"/>
          <w:color w:val="1F497D"/>
          <w:sz w:val="22"/>
          <w:szCs w:val="22"/>
        </w:rPr>
      </w:pPr>
      <w:r>
        <w:t xml:space="preserve">[AT109e][005][NR15] </w:t>
      </w:r>
      <w:r>
        <w:rPr>
          <w:lang w:eastAsia="zh-CN"/>
        </w:rPr>
        <w:t>For measurement identity coordination in MR-DC, dummify the legacy field (i.e. maxMeasIdentitiesSCG), and introduce new fields (i.e. maxIntraFreqMeasIdentitiesSCG, maxInterFreqMeasIdentitiesSCG) for intra-frequency and inter-frequency measurement identity coordination.</w:t>
      </w:r>
    </w:p>
    <w:p w14:paraId="4B2482E6" w14:textId="77777777" w:rsidR="0089202E" w:rsidRDefault="0089202E" w:rsidP="0089202E">
      <w:pPr>
        <w:pStyle w:val="Doc-text2"/>
      </w:pPr>
    </w:p>
    <w:p w14:paraId="75FC78AE" w14:textId="77777777" w:rsidR="0089202E" w:rsidRPr="00487EAC" w:rsidRDefault="0089202E" w:rsidP="0089202E">
      <w:pPr>
        <w:pStyle w:val="Comments"/>
      </w:pPr>
      <w:r>
        <w:t xml:space="preserve">below </w:t>
      </w:r>
      <w:r w:rsidRPr="00487EAC">
        <w:t>Move from 5.4.1.4</w:t>
      </w:r>
      <w:r>
        <w:t>, not treated</w:t>
      </w:r>
    </w:p>
    <w:p w14:paraId="71AE9CE0" w14:textId="77777777" w:rsidR="0089202E" w:rsidRDefault="00FD6D90" w:rsidP="0089202E">
      <w:pPr>
        <w:pStyle w:val="Doc-title"/>
      </w:pPr>
      <w:hyperlink r:id="rId74" w:tooltip="D:Documents3GPPtsg_ranWG2TSGR2_109_eDocsR2-2000162.zip" w:history="1">
        <w:r w:rsidR="0089202E" w:rsidRPr="00D0435A">
          <w:rPr>
            <w:rStyle w:val="Hyperlink"/>
          </w:rPr>
          <w:t>R2-2000162</w:t>
        </w:r>
      </w:hyperlink>
      <w:r w:rsidR="0089202E">
        <w:tab/>
        <w:t>TS 38.331 Capability Coordination for Measurement Reporting Identities in MR-DC</w:t>
      </w:r>
      <w:r w:rsidR="0089202E">
        <w:tab/>
        <w:t>Nokia, Nokia Shanghai Bell</w:t>
      </w:r>
      <w:r w:rsidR="0089202E">
        <w:tab/>
        <w:t>CR</w:t>
      </w:r>
      <w:r w:rsidR="0089202E">
        <w:tab/>
        <w:t>Rel-15</w:t>
      </w:r>
      <w:r w:rsidR="0089202E">
        <w:tab/>
        <w:t>38.331</w:t>
      </w:r>
      <w:r w:rsidR="0089202E">
        <w:tab/>
        <w:t>15.8.0</w:t>
      </w:r>
      <w:r w:rsidR="0089202E">
        <w:tab/>
        <w:t>1428</w:t>
      </w:r>
      <w:r w:rsidR="0089202E">
        <w:tab/>
        <w:t>-</w:t>
      </w:r>
      <w:r w:rsidR="0089202E">
        <w:tab/>
        <w:t>F</w:t>
      </w:r>
      <w:r w:rsidR="0089202E">
        <w:tab/>
        <w:t>NR_newRAT-Core</w:t>
      </w:r>
    </w:p>
    <w:p w14:paraId="5A5E7D5F" w14:textId="77777777" w:rsidR="0089202E" w:rsidRDefault="0089202E" w:rsidP="0089202E">
      <w:pPr>
        <w:pStyle w:val="Doc-text2"/>
      </w:pPr>
    </w:p>
    <w:p w14:paraId="1B1D2B77" w14:textId="77777777" w:rsidR="002B047C" w:rsidRDefault="002B047C" w:rsidP="0015352A">
      <w:pPr>
        <w:pStyle w:val="Doc-text2"/>
      </w:pPr>
    </w:p>
    <w:p w14:paraId="31D35219" w14:textId="13014D6B" w:rsidR="00D0435A" w:rsidRDefault="00D0435A" w:rsidP="00D0435A">
      <w:pPr>
        <w:pStyle w:val="Comments"/>
      </w:pPr>
      <w:r>
        <w:t>SSB to measure</w:t>
      </w:r>
    </w:p>
    <w:p w14:paraId="25A5128A" w14:textId="77777777" w:rsidR="0015352A" w:rsidRDefault="0015352A" w:rsidP="0015352A">
      <w:pPr>
        <w:pStyle w:val="Doc-title"/>
      </w:pPr>
      <w:r>
        <w:lastRenderedPageBreak/>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71BF0FC8" w14:textId="054C6B29" w:rsidR="004B5C32" w:rsidRDefault="004B5C32" w:rsidP="004B5C32">
      <w:pPr>
        <w:pStyle w:val="Agreement"/>
      </w:pPr>
      <w:r>
        <w:t>Noted</w:t>
      </w:r>
    </w:p>
    <w:p w14:paraId="5FB7BA11" w14:textId="77777777" w:rsidR="004B5C32" w:rsidRPr="004B5C32" w:rsidRDefault="004B5C32" w:rsidP="004B5C32">
      <w:pPr>
        <w:pStyle w:val="Doc-text2"/>
      </w:pPr>
    </w:p>
    <w:p w14:paraId="48C5072F" w14:textId="40D4DEB6" w:rsidR="0015352A" w:rsidRDefault="00FD6D90" w:rsidP="0015352A">
      <w:pPr>
        <w:pStyle w:val="Doc-title"/>
      </w:pPr>
      <w:hyperlink r:id="rId75"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1E29B841" w:rsidR="00624FAB" w:rsidRDefault="00875733" w:rsidP="00875733">
      <w:pPr>
        <w:pStyle w:val="Agreement"/>
      </w:pPr>
      <w:r w:rsidRPr="004B5C32">
        <w:t>[AT109e][006][NR15]</w:t>
      </w:r>
      <w:r>
        <w:t xml:space="preserve"> Not Agreed. No Reply in email discussion.</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FD6D90" w:rsidP="0015352A">
      <w:pPr>
        <w:pStyle w:val="Doc-title"/>
      </w:pPr>
      <w:hyperlink r:id="rId76"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287BFAC5" w14:textId="4B80A51A" w:rsidR="002B047C" w:rsidRDefault="002B047C" w:rsidP="00624FAB">
      <w:pPr>
        <w:pStyle w:val="Doc-text2"/>
      </w:pPr>
      <w:r>
        <w:t>=&gt; Revised in R2-2002183</w:t>
      </w:r>
    </w:p>
    <w:p w14:paraId="2216858B" w14:textId="77777777" w:rsidR="004B5C32" w:rsidRDefault="002B047C" w:rsidP="004B5C32">
      <w:pPr>
        <w:pStyle w:val="Doc-title"/>
      </w:pPr>
      <w:r>
        <w:t>R2-2002183</w:t>
      </w:r>
      <w:r>
        <w:tab/>
        <w:t>Clarification on the PLMN-IdentityInfoList</w:t>
      </w:r>
      <w:r>
        <w:tab/>
        <w:t>ZTE Corporation, Sanechips</w:t>
      </w:r>
      <w:r>
        <w:tab/>
        <w:t>CR</w:t>
      </w:r>
      <w:r>
        <w:tab/>
        <w:t>Rel-15</w:t>
      </w:r>
      <w:r>
        <w:tab/>
        <w:t>38.331</w:t>
      </w:r>
      <w:r>
        <w:tab/>
        <w:t>15.8.0</w:t>
      </w:r>
      <w:r>
        <w:tab/>
        <w:t>1440</w:t>
      </w:r>
      <w:r>
        <w:tab/>
        <w:t>1</w:t>
      </w:r>
      <w:r>
        <w:tab/>
        <w:t>F</w:t>
      </w:r>
      <w:r>
        <w:tab/>
        <w:t>NR_newRAT-Core</w:t>
      </w:r>
    </w:p>
    <w:p w14:paraId="266A0488" w14:textId="70A273AF" w:rsidR="004B5C32" w:rsidRPr="004B5C32" w:rsidRDefault="004B5C32" w:rsidP="004B5C32">
      <w:pPr>
        <w:pStyle w:val="Agreement"/>
      </w:pPr>
      <w:r w:rsidRPr="004B5C32">
        <w:t>[AT109e][006][NR15]</w:t>
      </w:r>
      <w:r>
        <w:t xml:space="preserve"> Agreed</w:t>
      </w:r>
    </w:p>
    <w:p w14:paraId="7281A84C" w14:textId="77777777" w:rsidR="002B047C" w:rsidRDefault="002B047C" w:rsidP="00624FAB">
      <w:pPr>
        <w:pStyle w:val="Doc-text2"/>
      </w:pP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FD6D90" w:rsidP="009B4FB2">
      <w:pPr>
        <w:pStyle w:val="Doc-title"/>
      </w:pPr>
      <w:hyperlink r:id="rId77"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FD6D90" w:rsidP="000F58C6">
      <w:pPr>
        <w:pStyle w:val="Doc-title"/>
      </w:pPr>
      <w:hyperlink r:id="rId78"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FD6D90" w:rsidP="0015352A">
      <w:pPr>
        <w:pStyle w:val="Doc-title"/>
      </w:pPr>
      <w:hyperlink r:id="rId79"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lastRenderedPageBreak/>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FD6D90" w:rsidP="0015352A">
      <w:pPr>
        <w:pStyle w:val="Doc-title"/>
      </w:pPr>
      <w:hyperlink r:id="rId80"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54E6E89F" w:rsidR="007D5B61" w:rsidRDefault="00A63463" w:rsidP="007D5B61">
      <w:pPr>
        <w:pStyle w:val="EmailDiscussion2"/>
      </w:pPr>
      <w:r>
        <w:tab/>
      </w:r>
      <w:r w:rsidR="00D856B6">
        <w:t>CLOSED</w:t>
      </w:r>
    </w:p>
    <w:p w14:paraId="61410C97" w14:textId="3139D52E" w:rsidR="007D5B61" w:rsidRDefault="007D5B61" w:rsidP="00E14E3F">
      <w:pPr>
        <w:pStyle w:val="Doc-text2"/>
        <w:ind w:left="0" w:firstLine="0"/>
      </w:pPr>
    </w:p>
    <w:p w14:paraId="660708C7" w14:textId="36E8B746" w:rsidR="00BA4559" w:rsidRPr="00BA4559" w:rsidRDefault="00D4045D" w:rsidP="00BA4559">
      <w:pPr>
        <w:pStyle w:val="Doc-title"/>
      </w:pPr>
      <w:r>
        <w:t>R2-2002324</w:t>
      </w:r>
      <w:r>
        <w:tab/>
        <w:t>Summary of email discussion [AT109e][068][NR15] IODT issue in 1-symbol PUCCH configuration with frequency hopping</w:t>
      </w:r>
      <w:r>
        <w:tab/>
        <w:t>Nokia, Nokia Shanghai Bell</w:t>
      </w:r>
      <w:r>
        <w:tab/>
        <w:t>discussion</w:t>
      </w:r>
      <w:r>
        <w:tab/>
        <w:t>Rel-15</w:t>
      </w:r>
      <w:r>
        <w:tab/>
        <w:t>NR_newRAT-Core</w:t>
      </w:r>
    </w:p>
    <w:p w14:paraId="39770915" w14:textId="7BC0F802" w:rsidR="00D856B6" w:rsidRDefault="00D856B6" w:rsidP="00D856B6">
      <w:pPr>
        <w:pStyle w:val="Agreement"/>
      </w:pPr>
      <w:r>
        <w:t>[AT109e][068][NR15] Not sufficient support to update TS</w:t>
      </w:r>
    </w:p>
    <w:p w14:paraId="3F10F53B" w14:textId="77777777" w:rsidR="00D856B6" w:rsidRDefault="00D856B6" w:rsidP="00D856B6">
      <w:pPr>
        <w:pStyle w:val="Doc-text2"/>
      </w:pPr>
    </w:p>
    <w:p w14:paraId="0980F44C" w14:textId="5BC6129E" w:rsidR="00D856B6" w:rsidRPr="00D856B6" w:rsidRDefault="00D856B6" w:rsidP="00D856B6">
      <w:pPr>
        <w:pStyle w:val="Doc-text2"/>
        <w:pBdr>
          <w:top w:val="single" w:sz="4" w:space="1" w:color="auto"/>
          <w:left w:val="single" w:sz="4" w:space="4" w:color="auto"/>
          <w:bottom w:val="single" w:sz="4" w:space="1" w:color="auto"/>
          <w:right w:val="single" w:sz="4" w:space="4" w:color="auto"/>
        </w:pBdr>
      </w:pPr>
      <w:r>
        <w:t>RAN2 Understanding [AT109e][068][NR15], (no need to update TS):</w:t>
      </w:r>
    </w:p>
    <w:p w14:paraId="00D9EFF7" w14:textId="5F3EDBBE" w:rsidR="00D856B6" w:rsidRDefault="00D856B6" w:rsidP="00D856B6">
      <w:pPr>
        <w:pStyle w:val="Doc-text2"/>
        <w:pBdr>
          <w:top w:val="single" w:sz="4" w:space="1" w:color="auto"/>
          <w:left w:val="single" w:sz="4" w:space="4" w:color="auto"/>
          <w:bottom w:val="single" w:sz="4" w:space="1" w:color="auto"/>
          <w:right w:val="single" w:sz="4" w:space="4" w:color="auto"/>
        </w:pBdr>
      </w:pPr>
      <w:r>
        <w:t xml:space="preserve">- </w:t>
      </w:r>
      <w:r>
        <w:tab/>
        <w:t xml:space="preserve">From RAN2 perspective, It is understood from RAN1 discussions that the presence or absence of the intra-slot frequency hopping configuration </w:t>
      </w:r>
      <w:r w:rsidRPr="00D856B6">
        <w:t xml:space="preserve">(a.k.a </w:t>
      </w:r>
      <w:r w:rsidRPr="00D856B6">
        <w:rPr>
          <w:i/>
          <w:iCs/>
        </w:rPr>
        <w:t>intraSlotFrequencyHopping and secondHopPRB</w:t>
      </w:r>
      <w:r w:rsidRPr="00D856B6">
        <w:t>) d</w:t>
      </w:r>
      <w:r>
        <w:t>oes not have any impact on how the 1-symbol PUCCH is transmitted.</w:t>
      </w:r>
    </w:p>
    <w:p w14:paraId="43D78569" w14:textId="2000C4F4" w:rsidR="00D856B6" w:rsidRDefault="00D856B6" w:rsidP="00D856B6">
      <w:pPr>
        <w:pStyle w:val="Doc-text2"/>
        <w:pBdr>
          <w:top w:val="single" w:sz="4" w:space="1" w:color="auto"/>
          <w:left w:val="single" w:sz="4" w:space="4" w:color="auto"/>
          <w:bottom w:val="single" w:sz="4" w:space="1" w:color="auto"/>
          <w:right w:val="single" w:sz="4" w:space="4" w:color="auto"/>
        </w:pBdr>
      </w:pPr>
      <w:r>
        <w:t xml:space="preserve">a) </w:t>
      </w:r>
      <w:r>
        <w:tab/>
        <w:t>For UEs supporting PUCCH format 0/2 without intra-slot frequency hopping, intra-slot frequency hopping configuration can be provided but will be ignored for 1-symbol PUCCH.</w:t>
      </w:r>
    </w:p>
    <w:p w14:paraId="25FD48AE" w14:textId="58908CA5" w:rsidR="00D856B6" w:rsidRPr="00D856B6" w:rsidRDefault="00D856B6" w:rsidP="00D856B6">
      <w:pPr>
        <w:pStyle w:val="Doc-text2"/>
        <w:pBdr>
          <w:top w:val="single" w:sz="4" w:space="1" w:color="auto"/>
          <w:left w:val="single" w:sz="4" w:space="4" w:color="auto"/>
          <w:bottom w:val="single" w:sz="4" w:space="1" w:color="auto"/>
          <w:right w:val="single" w:sz="4" w:space="4" w:color="auto"/>
        </w:pBdr>
      </w:pPr>
      <w:r>
        <w:t xml:space="preserve">b) </w:t>
      </w:r>
      <w:r>
        <w:tab/>
        <w:t>For UEs NOT supporting PUCCH format 0/2 without intra-slot frequency hopping, to avoid possible different interpretations by the UE, 1-symbol PUCCH can still be configured no matter intra-slot frequency hopping configuration is provided or not.</w:t>
      </w:r>
    </w:p>
    <w:p w14:paraId="12B400C2" w14:textId="77777777" w:rsidR="00D4045D" w:rsidRPr="007D5B61" w:rsidRDefault="00D4045D"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2E8BD0F5" w:rsidR="004B051E" w:rsidRDefault="00FD6D90" w:rsidP="004B051E">
      <w:pPr>
        <w:pStyle w:val="Doc-title"/>
      </w:pPr>
      <w:hyperlink r:id="rId81"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44DC0199" w14:textId="7E5D22B9" w:rsidR="002D64DE" w:rsidRPr="002D64DE" w:rsidRDefault="002D64DE" w:rsidP="003B1883">
      <w:pPr>
        <w:pStyle w:val="Doc-text2"/>
      </w:pPr>
      <w:r>
        <w:t>=&gt; Revised in R2-2002154</w:t>
      </w:r>
    </w:p>
    <w:p w14:paraId="282EDB5A" w14:textId="77777777" w:rsidR="002D64DE" w:rsidRDefault="002D64DE" w:rsidP="002D64DE">
      <w:pPr>
        <w:pStyle w:val="Doc-title"/>
      </w:pPr>
      <w:r>
        <w:t>R2-2002154</w:t>
      </w:r>
      <w:r>
        <w:tab/>
        <w:t>Correction on p-maxNR-FR1 for NE-DC</w:t>
      </w:r>
      <w:r>
        <w:tab/>
        <w:t>Ericsson</w:t>
      </w:r>
      <w:r>
        <w:tab/>
        <w:t>CR</w:t>
      </w:r>
      <w:r>
        <w:tab/>
        <w:t>Rel-15</w:t>
      </w:r>
      <w:r>
        <w:tab/>
        <w:t>38.331</w:t>
      </w:r>
      <w:r>
        <w:tab/>
        <w:t>15.8.0</w:t>
      </w:r>
      <w:r>
        <w:tab/>
        <w:t>1460</w:t>
      </w:r>
      <w:r>
        <w:tab/>
        <w:t>1</w:t>
      </w:r>
      <w:r>
        <w:tab/>
        <w:t>F</w:t>
      </w:r>
      <w:r>
        <w:tab/>
        <w:t>NR_newRAT-Core</w:t>
      </w:r>
    </w:p>
    <w:p w14:paraId="666279A6" w14:textId="6078CDD3" w:rsidR="0015352A" w:rsidRPr="004B051E" w:rsidRDefault="004B051E" w:rsidP="004B5C32">
      <w:pPr>
        <w:pStyle w:val="Agreement"/>
      </w:pPr>
      <w:r w:rsidRPr="004B051E">
        <w:t xml:space="preserve"> </w:t>
      </w:r>
      <w:r w:rsidR="004B5C32">
        <w:t>[AT109e][006][NR15] agreed</w:t>
      </w:r>
    </w:p>
    <w:p w14:paraId="4C354D1B" w14:textId="77777777" w:rsidR="00C17D70" w:rsidRDefault="00FD6D90" w:rsidP="00C17D70">
      <w:pPr>
        <w:pStyle w:val="Doc-title"/>
      </w:pPr>
      <w:hyperlink r:id="rId82"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657471C8" w14:textId="5C213F5F" w:rsidR="004B5C32" w:rsidRDefault="004B5C32" w:rsidP="004B5C32">
      <w:pPr>
        <w:pStyle w:val="Agreement"/>
      </w:pPr>
      <w:r>
        <w:t>[AT109e][006][NR15] agreed</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3DF8DDD3" w:rsidR="00624FAB" w:rsidRDefault="004B051E" w:rsidP="004B5C32">
      <w:pPr>
        <w:pStyle w:val="Agreement"/>
      </w:pPr>
      <w:r w:rsidRPr="004B051E">
        <w:t xml:space="preserve"> </w:t>
      </w:r>
      <w:r w:rsidR="004B5C32">
        <w:t>[AT109e][006][NR15] contents is agreed, merged with rapporteur CR</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3DD49405" w14:textId="0E28DFE8" w:rsidR="00624FAB" w:rsidRDefault="00624FAB" w:rsidP="00875733">
      <w:pPr>
        <w:pStyle w:val="EmailDiscussion2"/>
      </w:pPr>
      <w:r>
        <w:tab/>
      </w:r>
      <w:r w:rsidR="00875733">
        <w:t>CLOSED</w:t>
      </w:r>
    </w:p>
    <w:p w14:paraId="73BB5461" w14:textId="74A0F16A" w:rsidR="002D64DE" w:rsidRDefault="002D64DE" w:rsidP="00624FAB">
      <w:pPr>
        <w:pStyle w:val="EmailDiscussion2"/>
      </w:pPr>
    </w:p>
    <w:p w14:paraId="70A7B46E" w14:textId="77777777" w:rsidR="002D64DE" w:rsidRDefault="002D64DE" w:rsidP="002D64DE">
      <w:pPr>
        <w:pStyle w:val="Doc-title"/>
      </w:pPr>
      <w:r>
        <w:t>R2-2002155</w:t>
      </w:r>
      <w:r>
        <w:tab/>
        <w:t>Potential easies II</w:t>
      </w:r>
      <w:r>
        <w:tab/>
        <w:t>Ericsson</w:t>
      </w:r>
      <w:r>
        <w:tab/>
        <w:t>discussion</w:t>
      </w:r>
      <w:r>
        <w:tab/>
        <w:t>Rel-15</w:t>
      </w:r>
      <w:r>
        <w:tab/>
        <w:t>NR_newRAT-Core</w:t>
      </w:r>
    </w:p>
    <w:p w14:paraId="2BB03C1B" w14:textId="4FBBC69B" w:rsidR="004B5C32" w:rsidRPr="004B5C32" w:rsidRDefault="004B5C32" w:rsidP="004B5C32">
      <w:pPr>
        <w:pStyle w:val="Agreement"/>
      </w:pPr>
      <w:r>
        <w:t>Noted</w:t>
      </w:r>
    </w:p>
    <w:p w14:paraId="5D5A6A2A" w14:textId="77777777" w:rsidR="002D64DE" w:rsidRDefault="002D64DE" w:rsidP="00624FAB">
      <w:pPr>
        <w:pStyle w:val="EmailDiscussion2"/>
      </w:pPr>
    </w:p>
    <w:p w14:paraId="1AA3D974" w14:textId="4945C811" w:rsidR="009B4FB2" w:rsidRPr="004B051E" w:rsidRDefault="0015352A" w:rsidP="004B051E">
      <w:pPr>
        <w:pStyle w:val="Heading4"/>
      </w:pPr>
      <w:r>
        <w:lastRenderedPageBreak/>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3994728" w14:textId="0436BB19" w:rsidR="00064C84" w:rsidRDefault="00BC1151" w:rsidP="00064C84">
      <w:pPr>
        <w:pStyle w:val="Agreement"/>
      </w:pPr>
      <w:r>
        <w:t>[AT109e][007</w:t>
      </w:r>
      <w:r w:rsidRPr="004B051E">
        <w:t xml:space="preserve">][NR15] </w:t>
      </w:r>
      <w:r w:rsidR="00064C84">
        <w:t>agreed</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60A23DE2" w14:textId="4A1E3727" w:rsidR="00064C84" w:rsidRDefault="00BC1151" w:rsidP="00064C84">
      <w:pPr>
        <w:pStyle w:val="Agreement"/>
      </w:pPr>
      <w:r>
        <w:t>[AT109e][007</w:t>
      </w:r>
      <w:r w:rsidRPr="004B051E">
        <w:t xml:space="preserve">][NR15] </w:t>
      </w:r>
      <w:r w:rsidR="00064C84">
        <w:t>agreed</w:t>
      </w:r>
    </w:p>
    <w:p w14:paraId="082F58B5" w14:textId="4012A551"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265CDE3B" w14:textId="046FF63D" w:rsidR="002D64DE" w:rsidRPr="002D64DE" w:rsidRDefault="002D64DE" w:rsidP="003B1883">
      <w:pPr>
        <w:pStyle w:val="Doc-text2"/>
      </w:pPr>
      <w:r>
        <w:t>=&gt; Revised in R2-2002149</w:t>
      </w:r>
    </w:p>
    <w:p w14:paraId="673A3BBD" w14:textId="30AC50FE" w:rsidR="002D64DE" w:rsidRPr="002D64DE" w:rsidRDefault="002D64DE" w:rsidP="003B1883">
      <w:pPr>
        <w:pStyle w:val="Doc-title"/>
      </w:pPr>
      <w:r>
        <w:t>R2-2002149</w:t>
      </w:r>
      <w:r>
        <w:tab/>
        <w:t>CR on overheating assistance reporting in handover case</w:t>
      </w:r>
      <w:r>
        <w:tab/>
        <w:t>Huawei, HiSilicon</w:t>
      </w:r>
      <w:r>
        <w:tab/>
        <w:t>CR</w:t>
      </w:r>
      <w:r>
        <w:tab/>
        <w:t>Rel-15</w:t>
      </w:r>
      <w:r>
        <w:tab/>
        <w:t>38.331</w:t>
      </w:r>
      <w:r w:rsidR="005B3DC8">
        <w:tab/>
        <w:t>15.8.0</w:t>
      </w:r>
      <w:r w:rsidR="005B3DC8">
        <w:tab/>
        <w:t>1484</w:t>
      </w:r>
      <w:r w:rsidR="005B3DC8">
        <w:tab/>
        <w:t>1</w:t>
      </w:r>
      <w:r w:rsidR="005B3DC8">
        <w:tab/>
        <w:t>F</w:t>
      </w:r>
      <w:r w:rsidR="005B3DC8">
        <w:tab/>
        <w:t>NR_newRAT-Core</w:t>
      </w:r>
    </w:p>
    <w:p w14:paraId="0BD2F052" w14:textId="4824E2D1" w:rsidR="00830A15" w:rsidRPr="004B051E" w:rsidRDefault="00BC1151" w:rsidP="00064C84">
      <w:pPr>
        <w:pStyle w:val="Agreement"/>
      </w:pPr>
      <w:r>
        <w:t>[AT109e][007</w:t>
      </w:r>
      <w:r w:rsidRPr="004B051E">
        <w:t xml:space="preserve">][NR15] </w:t>
      </w:r>
      <w:r w:rsidR="00064C84">
        <w:t>agreed</w:t>
      </w:r>
    </w:p>
    <w:p w14:paraId="7BD4A5AE" w14:textId="27E4FF35" w:rsidR="00624FAB" w:rsidRPr="004B051E" w:rsidRDefault="00624FAB" w:rsidP="00624FAB">
      <w:pPr>
        <w:pStyle w:val="BoldComments"/>
      </w:pPr>
      <w:r w:rsidRPr="004B051E">
        <w:t>Not to be treated</w:t>
      </w:r>
    </w:p>
    <w:p w14:paraId="47670054" w14:textId="77777777" w:rsidR="00624FAB" w:rsidRDefault="00FD6D90" w:rsidP="00624FAB">
      <w:pPr>
        <w:pStyle w:val="Doc-title"/>
      </w:pPr>
      <w:hyperlink r:id="rId83"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4929EEFA" w14:textId="2CDB3253" w:rsidR="002B047C" w:rsidRPr="004B051E" w:rsidRDefault="002B047C" w:rsidP="00830A15">
      <w:pPr>
        <w:pStyle w:val="Doc-text2"/>
      </w:pPr>
      <w:r>
        <w:t>=&gt; Revised in R2-2002189</w:t>
      </w:r>
    </w:p>
    <w:p w14:paraId="592C6D47" w14:textId="77777777" w:rsidR="002B047C" w:rsidRDefault="002B047C" w:rsidP="002B047C">
      <w:pPr>
        <w:pStyle w:val="Doc-title"/>
      </w:pPr>
      <w:r>
        <w:t>R2-2002189</w:t>
      </w:r>
      <w:r>
        <w:tab/>
        <w:t>Clarification on candidate NR frequencies for IDC in EN-DC</w:t>
      </w:r>
      <w:r>
        <w:tab/>
        <w:t>NTT DOCOMO, INC., Ericsson, MediaTek Inc., ZTE Corporation, Qualcomm Incorporated</w:t>
      </w:r>
      <w:r>
        <w:tab/>
        <w:t>CR</w:t>
      </w:r>
      <w:r>
        <w:tab/>
        <w:t>Rel-15</w:t>
      </w:r>
      <w:r>
        <w:tab/>
        <w:t>36.331</w:t>
      </w:r>
      <w:r>
        <w:tab/>
        <w:t>15.8.0</w:t>
      </w:r>
      <w:r>
        <w:tab/>
        <w:t>4168</w:t>
      </w:r>
      <w:r>
        <w:tab/>
        <w:t>2</w:t>
      </w:r>
      <w:r>
        <w:tab/>
        <w:t>F</w:t>
      </w:r>
      <w:r>
        <w:tab/>
        <w:t>NR_newRAT-Core</w:t>
      </w:r>
    </w:p>
    <w:p w14:paraId="71D2CF05" w14:textId="096378FB" w:rsidR="00064C84" w:rsidRPr="00064C84" w:rsidRDefault="00BC1151" w:rsidP="00064C84">
      <w:pPr>
        <w:pStyle w:val="Agreement"/>
      </w:pPr>
      <w:r>
        <w:t>[AT109e][007</w:t>
      </w:r>
      <w:r w:rsidRPr="004B051E">
        <w:t xml:space="preserve">][NR15] </w:t>
      </w:r>
      <w:r w:rsidR="00064C84">
        <w:rPr>
          <w:lang w:eastAsia="zh-CN"/>
        </w:rPr>
        <w:t>agreed</w:t>
      </w:r>
    </w:p>
    <w:p w14:paraId="400590A8" w14:textId="25D7EB02" w:rsidR="0015352A"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675F730E" w14:textId="70562BE1" w:rsidR="002D64DE" w:rsidRPr="002D64DE" w:rsidRDefault="002D64DE" w:rsidP="003B1883">
      <w:pPr>
        <w:pStyle w:val="Doc-text2"/>
      </w:pPr>
      <w:r>
        <w:t>=&gt; Revised in R2-2002143</w:t>
      </w:r>
    </w:p>
    <w:p w14:paraId="3558AC54" w14:textId="2FB53DAB" w:rsidR="002D64DE" w:rsidRPr="002D64DE" w:rsidRDefault="002D64DE" w:rsidP="003B1883">
      <w:pPr>
        <w:pStyle w:val="Doc-title"/>
      </w:pPr>
      <w:r>
        <w:t>R2-2002143</w:t>
      </w:r>
      <w:r>
        <w:tab/>
        <w:t>Correction on FR1-GP flag</w:t>
      </w:r>
      <w:r>
        <w:tab/>
        <w:t>Huawei, HiSilicon</w:t>
      </w:r>
      <w:r>
        <w:tab/>
        <w:t>CR</w:t>
      </w:r>
      <w:r>
        <w:tab/>
        <w:t>Rel-15</w:t>
      </w:r>
      <w:r>
        <w:tab/>
        <w:t>36.331</w:t>
      </w:r>
      <w:r w:rsidR="00BC1151">
        <w:tab/>
        <w:t>15.8.0</w:t>
      </w:r>
      <w:r w:rsidR="00BC1151">
        <w:tab/>
        <w:t>4196</w:t>
      </w:r>
      <w:r w:rsidR="00BC1151">
        <w:tab/>
        <w:t>1</w:t>
      </w:r>
      <w:r w:rsidR="00BC1151">
        <w:tab/>
        <w:t>F</w:t>
      </w:r>
      <w:r w:rsidR="00BC1151">
        <w:tab/>
        <w:t>NR_newRAT-Core</w:t>
      </w:r>
    </w:p>
    <w:p w14:paraId="43FCE7F5" w14:textId="1940D9F2" w:rsidR="00830A15" w:rsidRPr="004B051E" w:rsidRDefault="004B051E" w:rsidP="005B3DC8">
      <w:pPr>
        <w:pStyle w:val="Agreement"/>
      </w:pPr>
      <w:r w:rsidRPr="004B051E">
        <w:t xml:space="preserve"> </w:t>
      </w:r>
      <w:r w:rsidR="00BC1151">
        <w:t>[AT109e][007</w:t>
      </w:r>
      <w:r w:rsidR="00BC1151" w:rsidRPr="004B051E">
        <w:t xml:space="preserve">][NR15] </w:t>
      </w:r>
      <w:r w:rsidR="00BC1151">
        <w:rPr>
          <w:lang w:eastAsia="zh-CN"/>
        </w:rPr>
        <w:t>contents is agreed. Merged with rapporteur CR</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4D4F0BB" w14:textId="7DFDF8F3" w:rsidR="00830A15" w:rsidRDefault="00830A15" w:rsidP="005B3DC8">
      <w:pPr>
        <w:pStyle w:val="EmailDiscussion2"/>
      </w:pPr>
      <w:r>
        <w:tab/>
      </w:r>
      <w:r w:rsidR="00933DE3">
        <w:t>CLOSED</w:t>
      </w:r>
    </w:p>
    <w:p w14:paraId="5A148090" w14:textId="5F950155" w:rsidR="002D64DE" w:rsidRDefault="002D64DE" w:rsidP="00830A15">
      <w:pPr>
        <w:pStyle w:val="EmailDiscussion2"/>
      </w:pPr>
    </w:p>
    <w:p w14:paraId="0E193882" w14:textId="312583BF" w:rsidR="002D64DE" w:rsidRDefault="00FD6D90" w:rsidP="002D64DE">
      <w:pPr>
        <w:pStyle w:val="Doc-title"/>
      </w:pPr>
      <w:hyperlink r:id="rId84" w:tooltip="D:Documents3GPPtsg_ranWG2TSGR2_109_eDocsR2-2002142.zip" w:history="1">
        <w:r w:rsidR="002D64DE" w:rsidRPr="00BC1151">
          <w:rPr>
            <w:rStyle w:val="Hyperlink"/>
          </w:rPr>
          <w:t>R2-2002142</w:t>
        </w:r>
      </w:hyperlink>
      <w:r w:rsidR="002D64DE">
        <w:tab/>
        <w:t>report of [AT109e][007][NR15] Potential easies III (Huawei, Lenovo, NTT Docomo)</w:t>
      </w:r>
      <w:r w:rsidR="002D64DE">
        <w:tab/>
        <w:t>Huawei, HiSilicon</w:t>
      </w:r>
      <w:r w:rsidR="002D64DE">
        <w:tab/>
        <w:t>discussion</w:t>
      </w:r>
      <w:r w:rsidR="002D64DE">
        <w:tab/>
        <w:t>Rel-15</w:t>
      </w:r>
      <w:r w:rsidR="002D64DE">
        <w:tab/>
        <w:t>NR_newRAT-Core</w:t>
      </w:r>
    </w:p>
    <w:p w14:paraId="0F87446C" w14:textId="13FCFC4E" w:rsidR="00BC1151" w:rsidRPr="00BC1151" w:rsidRDefault="00BC1151" w:rsidP="00BC1151">
      <w:pPr>
        <w:pStyle w:val="Agreement"/>
      </w:pPr>
      <w:r>
        <w:t>noted</w:t>
      </w:r>
    </w:p>
    <w:p w14:paraId="7260FEBB" w14:textId="77777777" w:rsidR="002D64DE" w:rsidRPr="004B051E" w:rsidRDefault="002D64DE" w:rsidP="00830A15">
      <w:pPr>
        <w:pStyle w:val="EmailDiscussion2"/>
      </w:pP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lastRenderedPageBreak/>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FD6D90" w:rsidP="003A32F9">
      <w:pPr>
        <w:pStyle w:val="Doc-title"/>
        <w:rPr>
          <w:lang w:eastAsia="zh-TW"/>
        </w:rPr>
      </w:pPr>
      <w:hyperlink r:id="rId85"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FD6D90" w:rsidP="003A32F9">
      <w:pPr>
        <w:pStyle w:val="Doc-title"/>
        <w:rPr>
          <w:lang w:eastAsia="zh-TW"/>
        </w:rPr>
      </w:pPr>
      <w:hyperlink r:id="rId86"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51C9D525" w:rsidR="00E14E3F" w:rsidRDefault="00E14E3F" w:rsidP="00D114C8">
      <w:pPr>
        <w:pStyle w:val="Doc-text2"/>
        <w:rPr>
          <w:lang w:eastAsia="zh-TW"/>
        </w:rPr>
      </w:pPr>
      <w:r>
        <w:rPr>
          <w:lang w:eastAsia="zh-TW"/>
        </w:rPr>
        <w:t xml:space="preserve">- </w:t>
      </w:r>
      <w:r>
        <w:rPr>
          <w:lang w:eastAsia="zh-TW"/>
        </w:rPr>
        <w:tab/>
        <w:t>Er</w:t>
      </w:r>
      <w:r w:rsidR="00C84769">
        <w:rPr>
          <w:lang w:eastAsia="zh-TW"/>
        </w:rPr>
        <w:t>icsson cannot accept to change.</w:t>
      </w:r>
    </w:p>
    <w:p w14:paraId="0852643D" w14:textId="5BDC20C5" w:rsidR="00C84769" w:rsidRDefault="00C84769" w:rsidP="00D114C8">
      <w:pPr>
        <w:pStyle w:val="Doc-text2"/>
        <w:rPr>
          <w:lang w:eastAsia="zh-TW"/>
        </w:rPr>
      </w:pPr>
      <w:r>
        <w:rPr>
          <w:lang w:eastAsia="zh-TW"/>
        </w:rPr>
        <w:t>-</w:t>
      </w:r>
      <w:r>
        <w:rPr>
          <w:lang w:eastAsia="zh-TW"/>
        </w:rPr>
        <w:tab/>
        <w:t xml:space="preserve">[AT109e][000] Chair: WA is withdrawn and removed. </w:t>
      </w:r>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1B451017" w:rsidR="00394FB0" w:rsidRDefault="007C20F2" w:rsidP="003A32F9">
      <w:pPr>
        <w:pStyle w:val="EmailDiscussion2"/>
        <w:rPr>
          <w:lang w:eastAsia="zh-TW"/>
        </w:rPr>
      </w:pPr>
      <w:r>
        <w:rPr>
          <w:lang w:eastAsia="zh-TW"/>
        </w:rPr>
        <w:tab/>
        <w:t xml:space="preserve">Deadline: </w:t>
      </w:r>
      <w:r w:rsidR="00603E6C">
        <w:rPr>
          <w:lang w:eastAsia="zh-TW"/>
        </w:rPr>
        <w:t>Mar 5</w:t>
      </w:r>
      <w:r w:rsidR="003A32F9">
        <w:rPr>
          <w:lang w:eastAsia="zh-TW"/>
        </w:rPr>
        <w:t xml:space="preserve"> CET</w:t>
      </w:r>
    </w:p>
    <w:p w14:paraId="5C93E164" w14:textId="77777777" w:rsidR="00A23EF4" w:rsidRDefault="00A23EF4" w:rsidP="00D114C8">
      <w:pPr>
        <w:pStyle w:val="Doc-text2"/>
        <w:rPr>
          <w:lang w:eastAsia="zh-TW"/>
        </w:rPr>
      </w:pPr>
    </w:p>
    <w:p w14:paraId="7B40E5EA" w14:textId="77777777" w:rsidR="00D4045D" w:rsidRDefault="00D4045D" w:rsidP="00D4045D">
      <w:pPr>
        <w:pStyle w:val="Doc-title"/>
      </w:pPr>
      <w:r>
        <w:t>R2-2002312</w:t>
      </w:r>
      <w:r>
        <w:tab/>
        <w:t>[DRAFT] Reply LS on Handling of Fallbacks for combined contiguous and non-contiguous CA or DC configurations in FR2</w:t>
      </w:r>
      <w:r>
        <w:tab/>
        <w:t>MediaTek Inc</w:t>
      </w:r>
      <w:r>
        <w:tab/>
        <w:t>LS out</w:t>
      </w:r>
      <w:r>
        <w:tab/>
        <w:t>Rel-15</w:t>
      </w:r>
      <w:r>
        <w:tab/>
        <w:t>NR_newRAT-Core</w:t>
      </w:r>
    </w:p>
    <w:p w14:paraId="1C9914BA" w14:textId="4DFF018A" w:rsidR="00BE12E1" w:rsidRDefault="00BE12E1" w:rsidP="00BE12E1">
      <w:pPr>
        <w:pStyle w:val="Doc-text2"/>
        <w:rPr>
          <w:lang w:eastAsia="zh-TW"/>
        </w:rPr>
      </w:pPr>
      <w:r>
        <w:rPr>
          <w:lang w:eastAsia="zh-TW"/>
        </w:rPr>
        <w:t xml:space="preserve">- </w:t>
      </w:r>
      <w:r>
        <w:rPr>
          <w:lang w:eastAsia="zh-TW"/>
        </w:rPr>
        <w:tab/>
        <w:t xml:space="preserve">Apple don’t like Q1. Think it is obvious that the benefit is UE testing and development. Intel agrees. </w:t>
      </w:r>
    </w:p>
    <w:p w14:paraId="183CC405" w14:textId="672B7AFA" w:rsidR="00BE12E1" w:rsidRDefault="00BE12E1" w:rsidP="00BE12E1">
      <w:pPr>
        <w:pStyle w:val="Doc-text2"/>
        <w:rPr>
          <w:lang w:eastAsia="zh-TW"/>
        </w:rPr>
      </w:pPr>
      <w:r>
        <w:rPr>
          <w:lang w:eastAsia="zh-TW"/>
        </w:rPr>
        <w:t xml:space="preserve">- </w:t>
      </w:r>
      <w:r>
        <w:rPr>
          <w:lang w:eastAsia="zh-TW"/>
        </w:rPr>
        <w:tab/>
        <w:t xml:space="preserve">Ericsson think we discussed the motivation in R2 and it is clear that companies have a different view. </w:t>
      </w:r>
    </w:p>
    <w:p w14:paraId="251D53C7" w14:textId="5CDBC581" w:rsidR="00BE12E1" w:rsidRDefault="00BE12E1" w:rsidP="00BE12E1">
      <w:pPr>
        <w:pStyle w:val="Doc-text2"/>
        <w:rPr>
          <w:rFonts w:cs="Arial"/>
        </w:rPr>
      </w:pPr>
      <w:r>
        <w:rPr>
          <w:lang w:eastAsia="zh-TW"/>
        </w:rPr>
        <w:lastRenderedPageBreak/>
        <w:t xml:space="preserve">- </w:t>
      </w:r>
      <w:r>
        <w:rPr>
          <w:lang w:eastAsia="zh-TW"/>
        </w:rPr>
        <w:tab/>
      </w:r>
      <w:r w:rsidR="00301877">
        <w:rPr>
          <w:lang w:eastAsia="zh-TW"/>
        </w:rPr>
        <w:t xml:space="preserve">Chair proposes </w:t>
      </w:r>
      <w:r w:rsidR="00301877" w:rsidRPr="00133CB8">
        <w:rPr>
          <w:rFonts w:cs="Arial"/>
        </w:rPr>
        <w:t xml:space="preserve">Q1: RAN2 </w:t>
      </w:r>
      <w:r w:rsidR="00301877">
        <w:rPr>
          <w:rFonts w:cs="Arial"/>
        </w:rPr>
        <w:t>respectfull</w:t>
      </w:r>
      <w:r w:rsidR="00301877" w:rsidRPr="00133CB8">
        <w:rPr>
          <w:rFonts w:cs="Arial"/>
        </w:rPr>
        <w:t xml:space="preserve">y ask RAN4 to share the </w:t>
      </w:r>
      <w:r w:rsidR="00301877">
        <w:rPr>
          <w:rFonts w:cs="Arial"/>
        </w:rPr>
        <w:t xml:space="preserve">understanding on intentions </w:t>
      </w:r>
      <w:r w:rsidR="00301877" w:rsidRPr="005F38C0">
        <w:rPr>
          <w:rFonts w:cs="Arial"/>
        </w:rPr>
        <w:t>for a solution</w:t>
      </w:r>
      <w:r w:rsidR="00301877">
        <w:rPr>
          <w:rFonts w:cs="Arial"/>
        </w:rPr>
        <w:t xml:space="preserve"> </w:t>
      </w:r>
      <w:r w:rsidR="00301877" w:rsidRPr="00133CB8">
        <w:rPr>
          <w:rFonts w:cs="Arial"/>
        </w:rPr>
        <w:t>for “not support all fallbacks”</w:t>
      </w:r>
    </w:p>
    <w:p w14:paraId="3BC9F0F7" w14:textId="007D6884" w:rsidR="00301877" w:rsidRDefault="00301877" w:rsidP="00BE12E1">
      <w:pPr>
        <w:pStyle w:val="Doc-text2"/>
        <w:rPr>
          <w:rFonts w:cs="Arial"/>
        </w:rPr>
      </w:pPr>
      <w:r>
        <w:rPr>
          <w:rFonts w:cs="Arial"/>
        </w:rPr>
        <w:t xml:space="preserve">- </w:t>
      </w:r>
      <w:r>
        <w:rPr>
          <w:rFonts w:cs="Arial"/>
        </w:rPr>
        <w:tab/>
        <w:t xml:space="preserve">Apple cannot accept Q1 and think we can also have no LS. </w:t>
      </w:r>
    </w:p>
    <w:p w14:paraId="661F490C" w14:textId="7609A9A5" w:rsidR="00301877" w:rsidRDefault="00301877" w:rsidP="00BE12E1">
      <w:pPr>
        <w:pStyle w:val="Doc-text2"/>
        <w:rPr>
          <w:rFonts w:cs="Arial"/>
        </w:rPr>
      </w:pPr>
      <w:r>
        <w:rPr>
          <w:rFonts w:cs="Arial"/>
        </w:rPr>
        <w:t xml:space="preserve">- </w:t>
      </w:r>
      <w:r>
        <w:rPr>
          <w:rFonts w:cs="Arial"/>
        </w:rPr>
        <w:tab/>
        <w:t xml:space="preserve">Docomo think the last version is a good compromise and we should send an LS. </w:t>
      </w:r>
    </w:p>
    <w:p w14:paraId="6BBE0A63" w14:textId="5FB0A633" w:rsidR="00301877" w:rsidRDefault="00301877" w:rsidP="00BE12E1">
      <w:pPr>
        <w:pStyle w:val="Doc-text2"/>
        <w:rPr>
          <w:rFonts w:cs="Arial"/>
        </w:rPr>
      </w:pPr>
      <w:r>
        <w:rPr>
          <w:rFonts w:cs="Arial"/>
        </w:rPr>
        <w:t xml:space="preserve">- </w:t>
      </w:r>
      <w:r>
        <w:rPr>
          <w:rFonts w:cs="Arial"/>
        </w:rPr>
        <w:tab/>
        <w:t xml:space="preserve">LG think current proposal is ok and think we can make Q1 part of the text instead. </w:t>
      </w:r>
    </w:p>
    <w:p w14:paraId="16E4E565" w14:textId="341DA170" w:rsidR="00301877" w:rsidRDefault="00301877" w:rsidP="00BE12E1">
      <w:pPr>
        <w:pStyle w:val="Doc-text2"/>
        <w:rPr>
          <w:rFonts w:cs="Arial"/>
        </w:rPr>
      </w:pPr>
      <w:r>
        <w:rPr>
          <w:rFonts w:cs="Arial"/>
        </w:rPr>
        <w:t xml:space="preserve">- </w:t>
      </w:r>
      <w:r>
        <w:rPr>
          <w:rFonts w:cs="Arial"/>
        </w:rPr>
        <w:tab/>
        <w:t xml:space="preserve">TMO support the LS. </w:t>
      </w:r>
      <w:r w:rsidR="00277BA4">
        <w:rPr>
          <w:rFonts w:cs="Arial"/>
        </w:rPr>
        <w:t xml:space="preserve">VDF also think the LS should be sent. Both TMO and VDF see no harm in asking question. </w:t>
      </w:r>
    </w:p>
    <w:p w14:paraId="664118A0" w14:textId="50917AC7" w:rsidR="00301877" w:rsidRDefault="00301877" w:rsidP="00BE12E1">
      <w:pPr>
        <w:pStyle w:val="Doc-text2"/>
        <w:rPr>
          <w:rFonts w:cs="Arial"/>
        </w:rPr>
      </w:pPr>
      <w:r>
        <w:rPr>
          <w:rFonts w:cs="Arial"/>
        </w:rPr>
        <w:t xml:space="preserve">- </w:t>
      </w:r>
      <w:r>
        <w:rPr>
          <w:rFonts w:cs="Arial"/>
        </w:rPr>
        <w:tab/>
        <w:t>Chair asks to agree</w:t>
      </w:r>
    </w:p>
    <w:p w14:paraId="0FF1F6B0" w14:textId="427F0D55" w:rsidR="00301877" w:rsidRDefault="00301877" w:rsidP="00BE12E1">
      <w:pPr>
        <w:pStyle w:val="Doc-text2"/>
        <w:rPr>
          <w:rFonts w:cs="Arial"/>
        </w:rPr>
      </w:pPr>
      <w:r>
        <w:rPr>
          <w:rFonts w:cs="Arial"/>
        </w:rPr>
        <w:t xml:space="preserve">- </w:t>
      </w:r>
      <w:r>
        <w:rPr>
          <w:rFonts w:cs="Arial"/>
        </w:rPr>
        <w:tab/>
        <w:t>APPLE OBJECTs</w:t>
      </w:r>
      <w:r w:rsidR="00277BA4">
        <w:rPr>
          <w:rFonts w:cs="Arial"/>
        </w:rPr>
        <w:t xml:space="preserve"> to send the LS with Q1 (sustained objection)</w:t>
      </w:r>
    </w:p>
    <w:p w14:paraId="4FDDD6C7" w14:textId="4B449A42" w:rsidR="00277BA4" w:rsidRDefault="00277BA4" w:rsidP="00BE12E1">
      <w:pPr>
        <w:pStyle w:val="Doc-text2"/>
        <w:rPr>
          <w:rFonts w:cs="Arial"/>
        </w:rPr>
      </w:pPr>
      <w:r>
        <w:rPr>
          <w:rFonts w:cs="Arial"/>
        </w:rPr>
        <w:t xml:space="preserve">- </w:t>
      </w:r>
      <w:r>
        <w:rPr>
          <w:rFonts w:cs="Arial"/>
        </w:rPr>
        <w:tab/>
        <w:t xml:space="preserve">Chair last attempt: Have “Companies in RAN2 have different understanding on intentions and detail requirements for a solution.” In P1. Ericsson cannot accept this. </w:t>
      </w:r>
    </w:p>
    <w:p w14:paraId="21DEB357" w14:textId="1430C33A" w:rsidR="00277BA4" w:rsidRDefault="00277BA4" w:rsidP="00BE12E1">
      <w:pPr>
        <w:pStyle w:val="Doc-text2"/>
        <w:rPr>
          <w:rFonts w:cs="Arial"/>
        </w:rPr>
      </w:pPr>
      <w:r>
        <w:rPr>
          <w:rFonts w:cs="Arial"/>
        </w:rPr>
        <w:t xml:space="preserve">- </w:t>
      </w:r>
      <w:r>
        <w:rPr>
          <w:rFonts w:cs="Arial"/>
        </w:rPr>
        <w:tab/>
        <w:t xml:space="preserve">Chair: This seems stuck and RAN2 cannot progress this due to sustained objections. Chair will notify RAN4 chair that R2 can currently not agree. </w:t>
      </w:r>
    </w:p>
    <w:p w14:paraId="7E9F2E44" w14:textId="086FBFB1" w:rsidR="00277BA4" w:rsidRDefault="00277BA4" w:rsidP="00277BA4">
      <w:pPr>
        <w:pStyle w:val="Agreement"/>
      </w:pPr>
      <w:r>
        <w:t xml:space="preserve">noted </w:t>
      </w:r>
    </w:p>
    <w:p w14:paraId="4219A04C" w14:textId="6C2769E2" w:rsidR="00277BA4" w:rsidRPr="00277BA4" w:rsidRDefault="00277BA4" w:rsidP="00277BA4">
      <w:pPr>
        <w:pStyle w:val="Agreement"/>
      </w:pPr>
      <w:r>
        <w:t>close this discussion, no outcome</w:t>
      </w:r>
    </w:p>
    <w:p w14:paraId="068D87CB" w14:textId="77777777" w:rsidR="00277BA4" w:rsidRPr="00BE12E1" w:rsidRDefault="00277BA4" w:rsidP="00301877">
      <w:pPr>
        <w:pStyle w:val="Doc-text2"/>
        <w:ind w:left="0" w:firstLine="0"/>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FD6D90" w:rsidP="0023295A">
      <w:pPr>
        <w:pStyle w:val="Doc-title"/>
        <w:rPr>
          <w:lang w:eastAsia="zh-TW"/>
        </w:rPr>
      </w:pPr>
      <w:hyperlink r:id="rId87"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Default="00FD6D90" w:rsidP="0023295A">
      <w:pPr>
        <w:pStyle w:val="Doc-title"/>
      </w:pPr>
      <w:hyperlink r:id="rId88"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63A2BFF" w14:textId="6C8727EF" w:rsidR="00C82188" w:rsidRPr="008C5414" w:rsidRDefault="00C82188" w:rsidP="00C82188">
      <w:pPr>
        <w:pStyle w:val="Agreement"/>
      </w:pPr>
      <w:r>
        <w:rPr>
          <w:lang w:eastAsia="zh-TW"/>
        </w:rPr>
        <w:t>[AT109e][072]</w:t>
      </w:r>
      <w:r>
        <w:t>[</w:t>
      </w:r>
      <w:r w:rsidRPr="004B051E">
        <w:t>NR15</w:t>
      </w:r>
      <w:r>
        <w:t>] Noted</w:t>
      </w:r>
    </w:p>
    <w:p w14:paraId="06DCF89C" w14:textId="77777777" w:rsidR="00C82188" w:rsidRPr="00C82188" w:rsidRDefault="00C82188" w:rsidP="00C82188">
      <w:pPr>
        <w:pStyle w:val="Doc-text2"/>
      </w:pPr>
    </w:p>
    <w:p w14:paraId="64D6259E" w14:textId="1F1EEE3E" w:rsidR="00461935" w:rsidRDefault="00FD6D90" w:rsidP="00787B3B">
      <w:pPr>
        <w:pStyle w:val="Doc-title"/>
        <w:rPr>
          <w:lang w:eastAsia="zh-TW"/>
        </w:rPr>
      </w:pPr>
      <w:hyperlink r:id="rId89"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FD6D90" w:rsidP="0023295A">
      <w:pPr>
        <w:pStyle w:val="Doc-title"/>
        <w:rPr>
          <w:lang w:eastAsia="zh-TW"/>
        </w:rPr>
      </w:pPr>
      <w:hyperlink r:id="rId90"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0F8BEBE4" w:rsidR="00787B3B" w:rsidRDefault="00787B3B" w:rsidP="00787B3B">
      <w:pPr>
        <w:pStyle w:val="EmailDiscussion2"/>
        <w:rPr>
          <w:lang w:eastAsia="zh-TW"/>
        </w:rPr>
      </w:pPr>
      <w:r>
        <w:rPr>
          <w:lang w:eastAsia="zh-TW"/>
        </w:rPr>
        <w:tab/>
      </w:r>
      <w:r w:rsidR="00DD5FAD">
        <w:rPr>
          <w:lang w:eastAsia="zh-TW"/>
        </w:rPr>
        <w:t>CLOSED</w:t>
      </w:r>
    </w:p>
    <w:p w14:paraId="099B9A58" w14:textId="77777777" w:rsidR="00787B3B" w:rsidRPr="00787B3B" w:rsidRDefault="00787B3B" w:rsidP="003A32F9">
      <w:pPr>
        <w:pStyle w:val="Doc-text2"/>
        <w:ind w:left="0" w:firstLine="0"/>
        <w:rPr>
          <w:lang w:eastAsia="zh-TW"/>
        </w:rPr>
      </w:pPr>
    </w:p>
    <w:p w14:paraId="7A6A8591" w14:textId="77777777" w:rsidR="002D64DE" w:rsidRDefault="002D64DE" w:rsidP="002D64DE">
      <w:pPr>
        <w:pStyle w:val="Doc-title"/>
      </w:pPr>
      <w:r>
        <w:t>R2-2002127</w:t>
      </w:r>
      <w:r>
        <w:tab/>
        <w:t>CR on BWCS for inter-ENDC BC with intra-ENDC BC (38.331)</w:t>
      </w:r>
      <w:r>
        <w:tab/>
        <w:t>Huawei, HiSilicon</w:t>
      </w:r>
      <w:r>
        <w:tab/>
        <w:t>CR</w:t>
      </w:r>
      <w:r>
        <w:tab/>
        <w:t>Rel-15</w:t>
      </w:r>
      <w:r>
        <w:tab/>
        <w:t>38.331</w:t>
      </w:r>
      <w:r>
        <w:tab/>
        <w:t>15.8.0</w:t>
      </w:r>
      <w:r>
        <w:tab/>
        <w:t>1409</w:t>
      </w:r>
      <w:r>
        <w:tab/>
        <w:t>2</w:t>
      </w:r>
      <w:r>
        <w:tab/>
        <w:t>F</w:t>
      </w:r>
      <w:r>
        <w:tab/>
        <w:t>NR_newRAT-Core</w:t>
      </w:r>
    </w:p>
    <w:p w14:paraId="270C51E1" w14:textId="7AE3421E" w:rsidR="008C5414" w:rsidRPr="008C5414" w:rsidRDefault="008C5414" w:rsidP="008C5414">
      <w:pPr>
        <w:pStyle w:val="Agreement"/>
      </w:pPr>
      <w:r>
        <w:rPr>
          <w:lang w:eastAsia="zh-TW"/>
        </w:rPr>
        <w:t>[AT109e][072]</w:t>
      </w:r>
      <w:r>
        <w:t>[</w:t>
      </w:r>
      <w:r w:rsidRPr="004B051E">
        <w:t>NR15</w:t>
      </w:r>
      <w:r>
        <w:t>] agreed</w:t>
      </w:r>
    </w:p>
    <w:p w14:paraId="6392F9AB" w14:textId="77777777" w:rsidR="002D64DE" w:rsidRDefault="002D64DE" w:rsidP="002D64DE">
      <w:pPr>
        <w:pStyle w:val="Doc-title"/>
      </w:pPr>
      <w:r>
        <w:t>R2-2002128</w:t>
      </w:r>
      <w:r>
        <w:tab/>
        <w:t>CR on BWCS for inter-ENDC BC with intra-ENDC BC (38.306)</w:t>
      </w:r>
      <w:r>
        <w:tab/>
        <w:t>Huawei, HiSilicon</w:t>
      </w:r>
      <w:r>
        <w:tab/>
        <w:t>CR</w:t>
      </w:r>
      <w:r>
        <w:tab/>
        <w:t>Rel-15</w:t>
      </w:r>
      <w:r>
        <w:tab/>
        <w:t>38.306</w:t>
      </w:r>
      <w:r>
        <w:tab/>
        <w:t>15.8.0</w:t>
      </w:r>
      <w:r>
        <w:tab/>
        <w:t>0208</w:t>
      </w:r>
      <w:r>
        <w:tab/>
        <w:t>2</w:t>
      </w:r>
      <w:r>
        <w:tab/>
        <w:t>F</w:t>
      </w:r>
      <w:r>
        <w:tab/>
        <w:t>NR_newRAT-Core</w:t>
      </w:r>
    </w:p>
    <w:p w14:paraId="3584AA7E" w14:textId="77777777" w:rsidR="008C5414" w:rsidRPr="008C5414" w:rsidRDefault="008C5414" w:rsidP="008C5414">
      <w:pPr>
        <w:pStyle w:val="Agreement"/>
      </w:pPr>
      <w:r>
        <w:rPr>
          <w:lang w:eastAsia="zh-TW"/>
        </w:rPr>
        <w:t>[AT109e][072]</w:t>
      </w:r>
      <w:r>
        <w:t>[</w:t>
      </w:r>
      <w:r w:rsidRPr="004B051E">
        <w:t>NR15</w:t>
      </w:r>
      <w:r>
        <w:t>] agreed</w:t>
      </w:r>
    </w:p>
    <w:p w14:paraId="6357AC95" w14:textId="77777777" w:rsidR="008C5414" w:rsidRPr="008C5414" w:rsidRDefault="008C5414" w:rsidP="008C5414">
      <w:pPr>
        <w:pStyle w:val="Doc-text2"/>
      </w:pP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FD6D90" w:rsidP="0023295A">
      <w:pPr>
        <w:pStyle w:val="Doc-title"/>
      </w:pPr>
      <w:hyperlink r:id="rId91"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0387B4AB" w14:textId="62FA7BD1" w:rsidR="00DD5FAD" w:rsidRPr="00DD5FAD" w:rsidRDefault="00DD5FAD" w:rsidP="00DD5FAD">
      <w:pPr>
        <w:pStyle w:val="Agreement"/>
      </w:pPr>
      <w:r>
        <w:t>Noted</w:t>
      </w:r>
    </w:p>
    <w:p w14:paraId="7226C865" w14:textId="62A5E9CC" w:rsidR="00787B3B" w:rsidRDefault="00FD6D90" w:rsidP="003A32F9">
      <w:pPr>
        <w:pStyle w:val="Doc-title"/>
      </w:pPr>
      <w:hyperlink r:id="rId92"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120715F9" w14:textId="100A5A1B" w:rsidR="002B047C" w:rsidRPr="002B047C" w:rsidRDefault="002B047C" w:rsidP="003B1883">
      <w:pPr>
        <w:pStyle w:val="Doc-text2"/>
      </w:pPr>
      <w:r>
        <w:t>=&gt; Revised in R2-2002220</w:t>
      </w:r>
    </w:p>
    <w:p w14:paraId="04E6878F" w14:textId="77777777" w:rsidR="002B047C" w:rsidRDefault="002B047C" w:rsidP="002B047C">
      <w:pPr>
        <w:pStyle w:val="Doc-title"/>
      </w:pPr>
      <w:r>
        <w:t>R2-2002220</w:t>
      </w:r>
      <w:r>
        <w:tab/>
        <w:t>CR on introduction of extended capabilities for NE-DC only BCs</w:t>
      </w:r>
      <w:r>
        <w:tab/>
        <w:t>ZTE Corporation, Sanechips</w:t>
      </w:r>
      <w:r>
        <w:tab/>
        <w:t>CR</w:t>
      </w:r>
      <w:r>
        <w:tab/>
        <w:t>Rel-15</w:t>
      </w:r>
      <w:r>
        <w:tab/>
        <w:t>38.331</w:t>
      </w:r>
      <w:r>
        <w:tab/>
        <w:t>15.8.0</w:t>
      </w:r>
      <w:r>
        <w:tab/>
        <w:t>1445</w:t>
      </w:r>
      <w:r>
        <w:tab/>
        <w:t>1</w:t>
      </w:r>
      <w:r>
        <w:tab/>
        <w:t>F</w:t>
      </w:r>
      <w:r>
        <w:tab/>
        <w:t>NR_newRAT-Core</w:t>
      </w:r>
    </w:p>
    <w:p w14:paraId="45B61629" w14:textId="75FC6A3A" w:rsidR="00DD5FAD" w:rsidRPr="00DD5FAD" w:rsidRDefault="00DD5FAD" w:rsidP="00DD5FAD">
      <w:pPr>
        <w:pStyle w:val="Agreement"/>
      </w:pPr>
      <w:r>
        <w:t>[AT109e]</w:t>
      </w:r>
      <w:r>
        <w:rPr>
          <w:lang w:eastAsia="zh-TW"/>
        </w:rPr>
        <w:t>[073]</w:t>
      </w:r>
      <w:r>
        <w:t>[</w:t>
      </w:r>
      <w:r w:rsidRPr="004B051E">
        <w:t>NR15</w:t>
      </w:r>
      <w:r>
        <w:t>] Postponed</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7B39B07F" w:rsidR="00EF0E3F" w:rsidRDefault="00EF0E3F" w:rsidP="00692DA9">
      <w:pPr>
        <w:pStyle w:val="EmailDiscussion2"/>
      </w:pPr>
      <w:r>
        <w:tab/>
      </w:r>
      <w:r w:rsidR="00DD5FAD">
        <w:t>CLOSED</w:t>
      </w:r>
    </w:p>
    <w:p w14:paraId="1BCCDEB3" w14:textId="77777777" w:rsidR="00692DA9" w:rsidRPr="00EF0E3F" w:rsidRDefault="00692DA9" w:rsidP="00692DA9">
      <w:pPr>
        <w:pStyle w:val="EmailDiscussion2"/>
      </w:pPr>
    </w:p>
    <w:p w14:paraId="4DDD9D6B" w14:textId="77777777" w:rsidR="002B047C" w:rsidRDefault="002B047C" w:rsidP="002B047C">
      <w:pPr>
        <w:pStyle w:val="Doc-title"/>
      </w:pPr>
      <w:r>
        <w:t>R2-2002221</w:t>
      </w:r>
      <w:r>
        <w:tab/>
        <w:t>LS on the applicability of UE capability for NE-DC</w:t>
      </w:r>
      <w:r>
        <w:tab/>
        <w:t>ZTE Corporation</w:t>
      </w:r>
      <w:r>
        <w:tab/>
        <w:t>LS out</w:t>
      </w:r>
      <w:r>
        <w:tab/>
        <w:t>Rel-15</w:t>
      </w:r>
      <w:r>
        <w:tab/>
        <w:t>NR_newRAT-Core</w:t>
      </w:r>
      <w:r>
        <w:tab/>
        <w:t>To:RAN1</w:t>
      </w:r>
    </w:p>
    <w:p w14:paraId="097229BC" w14:textId="6F8430DF" w:rsidR="00DD5FAD" w:rsidRDefault="00DD5FAD" w:rsidP="00DD5FAD">
      <w:pPr>
        <w:pStyle w:val="Agreement"/>
      </w:pPr>
      <w:r>
        <w:t>[AT109e]</w:t>
      </w:r>
      <w:r>
        <w:rPr>
          <w:lang w:eastAsia="zh-TW"/>
        </w:rPr>
        <w:t>[073]</w:t>
      </w:r>
      <w:r>
        <w:t>[</w:t>
      </w:r>
      <w:r w:rsidRPr="004B051E">
        <w:t>NR15</w:t>
      </w:r>
      <w:r>
        <w:t>] Approved (this is the final version)</w:t>
      </w:r>
    </w:p>
    <w:p w14:paraId="34078706" w14:textId="77777777" w:rsidR="00DD5FAD" w:rsidRDefault="00DD5FAD" w:rsidP="00DD5FAD">
      <w:pPr>
        <w:pStyle w:val="Doc-text2"/>
      </w:pPr>
    </w:p>
    <w:p w14:paraId="1B00B1EA" w14:textId="77777777" w:rsidR="00DD5FAD" w:rsidRDefault="00FD6D90" w:rsidP="00DD5FAD">
      <w:pPr>
        <w:pStyle w:val="Doc-title"/>
      </w:pPr>
      <w:hyperlink r:id="rId93" w:tooltip="D:Documents3GPPtsg_ranWG2TSGR2_109_eDocsR2-2001182.zip" w:history="1">
        <w:r w:rsidR="00DD5FAD" w:rsidRPr="00864F2A">
          <w:rPr>
            <w:rStyle w:val="Hyperlink"/>
          </w:rPr>
          <w:t>R2-2001182</w:t>
        </w:r>
      </w:hyperlink>
      <w:r w:rsidR="00DD5FAD">
        <w:tab/>
        <w:t>Clarification on NE-DC only band combination</w:t>
      </w:r>
      <w:r w:rsidR="00DD5FAD">
        <w:tab/>
        <w:t>Huawei, HiSilicon</w:t>
      </w:r>
      <w:r w:rsidR="00DD5FAD">
        <w:tab/>
        <w:t>CR</w:t>
      </w:r>
      <w:r w:rsidR="00DD5FAD">
        <w:tab/>
        <w:t>Rel-15</w:t>
      </w:r>
      <w:r w:rsidR="00DD5FAD">
        <w:tab/>
        <w:t>38.331</w:t>
      </w:r>
      <w:r w:rsidR="00DD5FAD">
        <w:tab/>
        <w:t>15.8.0</w:t>
      </w:r>
      <w:r w:rsidR="00DD5FAD">
        <w:tab/>
        <w:t>1474</w:t>
      </w:r>
      <w:r w:rsidR="00DD5FAD">
        <w:tab/>
        <w:t>-</w:t>
      </w:r>
      <w:r w:rsidR="00DD5FAD">
        <w:tab/>
        <w:t>F</w:t>
      </w:r>
      <w:r w:rsidR="00DD5FAD">
        <w:tab/>
        <w:t>NR_newRAT-Core</w:t>
      </w:r>
    </w:p>
    <w:p w14:paraId="04B61802" w14:textId="77777777" w:rsidR="00DD5FAD" w:rsidRDefault="00FD6D90" w:rsidP="00DD5FAD">
      <w:pPr>
        <w:pStyle w:val="Doc-title"/>
      </w:pPr>
      <w:hyperlink r:id="rId94" w:tooltip="D:Documents3GPPtsg_ranWG2TSGR2_109_eDocsR2-2000161.zip" w:history="1">
        <w:r w:rsidR="00DD5FAD" w:rsidRPr="00864F2A">
          <w:rPr>
            <w:rStyle w:val="Hyperlink"/>
          </w:rPr>
          <w:t>R2-2000161</w:t>
        </w:r>
      </w:hyperlink>
      <w:r w:rsidR="00DD5FAD">
        <w:tab/>
        <w:t>TS 38.331 Fixing NE-DC Band Combinations</w:t>
      </w:r>
      <w:r w:rsidR="00DD5FAD">
        <w:tab/>
        <w:t>Nokia, Nokia Shanghai Bell</w:t>
      </w:r>
      <w:r w:rsidR="00DD5FAD">
        <w:tab/>
        <w:t>CR</w:t>
      </w:r>
      <w:r w:rsidR="00DD5FAD">
        <w:tab/>
        <w:t>Rel-15</w:t>
      </w:r>
      <w:r w:rsidR="00DD5FAD">
        <w:tab/>
        <w:t>38.331</w:t>
      </w:r>
      <w:r w:rsidR="00DD5FAD">
        <w:tab/>
        <w:t>15.8.0</w:t>
      </w:r>
      <w:r w:rsidR="00DD5FAD">
        <w:tab/>
        <w:t>1427</w:t>
      </w:r>
      <w:r w:rsidR="00DD5FAD">
        <w:tab/>
        <w:t>-</w:t>
      </w:r>
      <w:r w:rsidR="00DD5FAD">
        <w:tab/>
        <w:t>F</w:t>
      </w:r>
      <w:r w:rsidR="00DD5FAD">
        <w:tab/>
        <w:t>NR_newRAT-Core</w:t>
      </w:r>
    </w:p>
    <w:p w14:paraId="58C3A877" w14:textId="77777777" w:rsidR="00DD5FAD" w:rsidRPr="007E4EF0" w:rsidRDefault="00DD5FAD" w:rsidP="00DD5FAD">
      <w:pPr>
        <w:pStyle w:val="Doc-text2"/>
      </w:pPr>
      <w:r w:rsidRPr="007E4EF0">
        <w:t>=&gt; Revised in R2-2002061</w:t>
      </w:r>
    </w:p>
    <w:p w14:paraId="6522CFB8" w14:textId="77777777" w:rsidR="00DD5FAD" w:rsidRDefault="00FD6D90" w:rsidP="00DD5FAD">
      <w:pPr>
        <w:pStyle w:val="Doc-title"/>
      </w:pPr>
      <w:hyperlink r:id="rId95" w:tooltip="D:Documents3GPPtsg_ranWG2TSGR2_109_eDocsR2-2002061.zip" w:history="1">
        <w:r w:rsidR="00DD5FAD" w:rsidRPr="00787B3B">
          <w:rPr>
            <w:rStyle w:val="Hyperlink"/>
          </w:rPr>
          <w:t>R2-2002061</w:t>
        </w:r>
      </w:hyperlink>
      <w:r w:rsidR="00DD5FAD" w:rsidRPr="007E4EF0">
        <w:tab/>
        <w:t>TS 38.331 Fixing NE-DC Band Combinations</w:t>
      </w:r>
      <w:r w:rsidR="00DD5FAD" w:rsidRPr="007E4EF0">
        <w:tab/>
        <w:t>Nokia, Nokia Shanghai Bell</w:t>
      </w:r>
      <w:r w:rsidR="00DD5FAD" w:rsidRPr="007E4EF0">
        <w:tab/>
        <w:t>CR</w:t>
      </w:r>
      <w:r w:rsidR="00DD5FAD" w:rsidRPr="007E4EF0">
        <w:tab/>
        <w:t>Rel-15</w:t>
      </w:r>
      <w:r w:rsidR="00DD5FAD" w:rsidRPr="007E4EF0">
        <w:tab/>
        <w:t>38.331</w:t>
      </w:r>
      <w:r w:rsidR="00DD5FAD" w:rsidRPr="007E4EF0">
        <w:tab/>
        <w:t>15.8.0</w:t>
      </w:r>
      <w:r w:rsidR="00DD5FAD" w:rsidRPr="007E4EF0">
        <w:tab/>
        <w:t>1427</w:t>
      </w:r>
      <w:r w:rsidR="00DD5FAD" w:rsidRPr="007E4EF0">
        <w:tab/>
        <w:t>1</w:t>
      </w:r>
      <w:r w:rsidR="00DD5FAD" w:rsidRPr="007E4EF0">
        <w:tab/>
        <w:t>F</w:t>
      </w:r>
      <w:r w:rsidR="00DD5FAD" w:rsidRPr="007E4EF0">
        <w:tab/>
        <w:t>NR_newRAT-Core</w:t>
      </w:r>
    </w:p>
    <w:p w14:paraId="1FD3CA32" w14:textId="77777777" w:rsidR="00DD5FAD" w:rsidRPr="00DD5FAD" w:rsidRDefault="00DD5FAD" w:rsidP="00DD5FAD">
      <w:pPr>
        <w:pStyle w:val="Doc-text2"/>
      </w:pP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Default="00FD6D90" w:rsidP="0023295A">
      <w:pPr>
        <w:pStyle w:val="Doc-title"/>
      </w:pPr>
      <w:hyperlink r:id="rId96"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19F3B979" w14:textId="393C4D85" w:rsidR="0000588E" w:rsidRDefault="0000588E" w:rsidP="0000588E">
      <w:pPr>
        <w:pStyle w:val="Doc-text2"/>
      </w:pPr>
      <w:r>
        <w:t xml:space="preserve">- </w:t>
      </w:r>
      <w:r>
        <w:tab/>
        <w:t xml:space="preserve">Huawei think PScell in NE-DC is LTE cell so it shouldn’t apply there. Ericsson agrees that maybe this need to be corrected. </w:t>
      </w:r>
    </w:p>
    <w:p w14:paraId="51D165A9" w14:textId="04C64C1B" w:rsidR="0000588E" w:rsidRDefault="0000588E" w:rsidP="0000588E">
      <w:pPr>
        <w:pStyle w:val="Doc-text2"/>
      </w:pPr>
      <w:r>
        <w:t xml:space="preserve">- </w:t>
      </w:r>
      <w:r>
        <w:tab/>
        <w:t xml:space="preserve">Google think PScell change should be indicated with the BC. ZTE think these are indeed UE cap not BC. </w:t>
      </w:r>
    </w:p>
    <w:p w14:paraId="742E8F4C" w14:textId="55CBE677" w:rsidR="0000588E" w:rsidRDefault="0000588E" w:rsidP="0000588E">
      <w:pPr>
        <w:pStyle w:val="Doc-text2"/>
      </w:pPr>
      <w:r>
        <w:t xml:space="preserve">- </w:t>
      </w:r>
      <w:r>
        <w:tab/>
        <w:t>Nokia think the intent is ok, but NE-DC and NR-DC also implies support for NR SA so maybe the only problem to fix is the word only</w:t>
      </w:r>
      <w:r w:rsidR="00F26A8D">
        <w:t>. Intel agrees. Huawei think then we might need to re-review the whole TS. Intel think we shouldn’t change too much. Some capabilities are R1 capabilities.</w:t>
      </w:r>
    </w:p>
    <w:p w14:paraId="34AAEB87" w14:textId="4A079576" w:rsidR="0000588E" w:rsidRDefault="0000588E" w:rsidP="0000588E">
      <w:pPr>
        <w:pStyle w:val="Doc-text2"/>
      </w:pPr>
      <w:r>
        <w:t xml:space="preserve">- </w:t>
      </w:r>
      <w:r>
        <w:tab/>
        <w:t xml:space="preserve">ZTE think we need to clarify further for PScell change. </w:t>
      </w:r>
      <w:r w:rsidR="00F26A8D">
        <w:t xml:space="preserve">QC think anyway means mandatory with capability signalling. </w:t>
      </w:r>
    </w:p>
    <w:p w14:paraId="45629CDD" w14:textId="2FE93225" w:rsidR="00F26A8D" w:rsidRDefault="00F26A8D" w:rsidP="0000588E">
      <w:pPr>
        <w:pStyle w:val="Doc-text2"/>
      </w:pPr>
      <w:r>
        <w:t xml:space="preserve">- </w:t>
      </w:r>
      <w:r>
        <w:tab/>
        <w:t xml:space="preserve">Oppo agrees with the intention but think ngEN-DC should be included. </w:t>
      </w:r>
    </w:p>
    <w:p w14:paraId="20357DD3" w14:textId="1FFDA24A" w:rsidR="00F26A8D" w:rsidRDefault="00F26A8D" w:rsidP="0000588E">
      <w:pPr>
        <w:pStyle w:val="Doc-text2"/>
      </w:pPr>
      <w:r>
        <w:t xml:space="preserve">- </w:t>
      </w:r>
      <w:r>
        <w:tab/>
        <w:t xml:space="preserve">Samsung agrees something need to change. </w:t>
      </w:r>
    </w:p>
    <w:p w14:paraId="6047C33A" w14:textId="46A064F0" w:rsidR="00F26A8D" w:rsidRDefault="00F26A8D" w:rsidP="00F26A8D">
      <w:pPr>
        <w:pStyle w:val="Agreement"/>
      </w:pPr>
      <w:r>
        <w:lastRenderedPageBreak/>
        <w:t>Will have a change</w:t>
      </w:r>
    </w:p>
    <w:p w14:paraId="124D1DD6" w14:textId="337E5BA2" w:rsidR="00F26A8D" w:rsidRDefault="00F26A8D" w:rsidP="00F26A8D">
      <w:pPr>
        <w:pStyle w:val="Doc-text2"/>
        <w:ind w:left="0" w:firstLine="0"/>
      </w:pPr>
    </w:p>
    <w:p w14:paraId="2A522167" w14:textId="209F3F96" w:rsidR="005B57A9" w:rsidRDefault="005B57A9" w:rsidP="005B57A9">
      <w:pPr>
        <w:pStyle w:val="Doc-text2"/>
      </w:pPr>
      <w:r>
        <w:t xml:space="preserve">EMAIL DISCUSSION to next meeting: </w:t>
      </w:r>
    </w:p>
    <w:p w14:paraId="118E14DF" w14:textId="5B57B7D1" w:rsidR="00F26A8D" w:rsidRDefault="00F26A8D" w:rsidP="00F26A8D">
      <w:pPr>
        <w:pStyle w:val="EmailDiscussion"/>
      </w:pPr>
      <w:r>
        <w:t>[Post109e][]</w:t>
      </w:r>
      <w:r w:rsidR="007A2814">
        <w:t>[NR15]</w:t>
      </w:r>
      <w:r>
        <w:t xml:space="preserve"> </w:t>
      </w:r>
      <w:r w:rsidRPr="007E4EF0">
        <w:t xml:space="preserve">Clarification of </w:t>
      </w:r>
      <w:r>
        <w:t>capabilities with</w:t>
      </w:r>
      <w:r w:rsidRPr="007E4EF0">
        <w:t xml:space="preserve"> NR-DC and NE-DC</w:t>
      </w:r>
      <w:r>
        <w:t xml:space="preserve"> (Ericsson)</w:t>
      </w:r>
    </w:p>
    <w:p w14:paraId="79F29D03" w14:textId="08FD6CE9" w:rsidR="00F26A8D" w:rsidRDefault="00F26A8D" w:rsidP="00F26A8D">
      <w:pPr>
        <w:pStyle w:val="EmailDiscussion2"/>
      </w:pPr>
      <w:r>
        <w:tab/>
        <w:t xml:space="preserve">Scope: Based on R2-2001082, find an acceptable CR, Check whether more places need update. </w:t>
      </w:r>
    </w:p>
    <w:p w14:paraId="52A449CB" w14:textId="0BE03CCD" w:rsidR="00F26A8D" w:rsidRDefault="00F26A8D" w:rsidP="00F26A8D">
      <w:pPr>
        <w:pStyle w:val="EmailDiscussion2"/>
      </w:pPr>
      <w:r>
        <w:tab/>
        <w:t>Intended outcome: Agreeable CR</w:t>
      </w:r>
    </w:p>
    <w:p w14:paraId="47B62704" w14:textId="0A554E9B" w:rsidR="00F26A8D" w:rsidRPr="00F26A8D" w:rsidRDefault="00F26A8D" w:rsidP="00F26A8D">
      <w:pPr>
        <w:pStyle w:val="EmailDiscussion2"/>
      </w:pPr>
      <w:r>
        <w:tab/>
        <w:t>Deadline: Next Meeting</w:t>
      </w:r>
    </w:p>
    <w:p w14:paraId="3C1979D0" w14:textId="77777777" w:rsidR="00F26A8D" w:rsidRDefault="00F26A8D" w:rsidP="0000588E">
      <w:pPr>
        <w:pStyle w:val="Doc-text2"/>
      </w:pPr>
    </w:p>
    <w:p w14:paraId="162A69EE" w14:textId="77777777" w:rsidR="0000588E" w:rsidRDefault="0000588E" w:rsidP="0000588E">
      <w:pPr>
        <w:pStyle w:val="Doc-text2"/>
      </w:pPr>
    </w:p>
    <w:p w14:paraId="1418BAAA" w14:textId="77777777" w:rsidR="0000588E" w:rsidRPr="0000588E" w:rsidRDefault="0000588E" w:rsidP="0000588E">
      <w:pPr>
        <w:pStyle w:val="Doc-text2"/>
      </w:pPr>
    </w:p>
    <w:p w14:paraId="0447A850" w14:textId="77777777" w:rsidR="0023295A" w:rsidRDefault="00FD6D90" w:rsidP="0023295A">
      <w:pPr>
        <w:pStyle w:val="Doc-title"/>
        <w:rPr>
          <w:lang w:eastAsia="zh-TW"/>
        </w:rPr>
      </w:pPr>
      <w:hyperlink r:id="rId97"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3336E064" w:rsidR="0023295A" w:rsidRDefault="00FD6D90" w:rsidP="0023295A">
      <w:pPr>
        <w:pStyle w:val="Doc-title"/>
      </w:pPr>
      <w:hyperlink r:id="rId98" w:tooltip="D:Documents3GPPtsg_ranWG2TSGR2_109_eDocsR2-2002036.zip" w:history="1">
        <w:r w:rsidR="0023295A" w:rsidRPr="00F26A8D">
          <w:rPr>
            <w:rStyle w:val="Hyperlink"/>
          </w:rPr>
          <w:t>R2-2002036</w:t>
        </w:r>
      </w:hyperlink>
      <w:r w:rsidR="0023295A">
        <w:tab/>
        <w:t>SRS Capability report for SRS only Scell</w:t>
      </w:r>
      <w:r w:rsidR="0023295A">
        <w:tab/>
        <w:t>Huawei, HiSilicon</w:t>
      </w:r>
      <w:r w:rsidR="0023295A">
        <w:tab/>
        <w:t>CR</w:t>
      </w:r>
      <w:r w:rsidR="0023295A">
        <w:tab/>
        <w:t>Rel-15</w:t>
      </w:r>
      <w:r w:rsidR="0023295A">
        <w:tab/>
        <w:t>38.331</w:t>
      </w:r>
      <w:r w:rsidR="0023295A">
        <w:tab/>
        <w:t>15.8.0</w:t>
      </w:r>
      <w:r w:rsidR="0023295A">
        <w:tab/>
        <w:t>1490</w:t>
      </w:r>
      <w:r w:rsidR="0023295A">
        <w:tab/>
        <w:t>1</w:t>
      </w:r>
      <w:r w:rsidR="0023295A">
        <w:tab/>
        <w:t>F</w:t>
      </w:r>
      <w:r w:rsidR="0023295A">
        <w:tab/>
        <w:t>NR_newRAT-Core</w:t>
      </w:r>
    </w:p>
    <w:p w14:paraId="5B4B3305" w14:textId="7A6EBFB7" w:rsidR="00F26A8D" w:rsidRDefault="00B531BE" w:rsidP="00F26A8D">
      <w:pPr>
        <w:pStyle w:val="Doc-text2"/>
      </w:pPr>
      <w:r>
        <w:t>DISCUSSION</w:t>
      </w:r>
    </w:p>
    <w:p w14:paraId="0207A5C2" w14:textId="583680D7" w:rsidR="00B531BE" w:rsidRDefault="00B531BE" w:rsidP="00F26A8D">
      <w:pPr>
        <w:pStyle w:val="Doc-text2"/>
      </w:pPr>
      <w:r>
        <w:t xml:space="preserve">- </w:t>
      </w:r>
      <w:r>
        <w:tab/>
        <w:t>QC support to have a change</w:t>
      </w:r>
    </w:p>
    <w:p w14:paraId="22DB757A" w14:textId="264B6E1A" w:rsidR="00B531BE" w:rsidRDefault="00B531BE" w:rsidP="00F26A8D">
      <w:pPr>
        <w:pStyle w:val="Doc-text2"/>
      </w:pPr>
      <w:r>
        <w:t xml:space="preserve">- </w:t>
      </w:r>
      <w:r>
        <w:tab/>
        <w:t xml:space="preserve">Samsung wonders in which scenario this problem occurs. Can the outlined problem occur? Intel are also wondering, but think this is indeed agreed in R1, and think R1 reference to the coversheet. Huawei think yes this is possible. </w:t>
      </w:r>
    </w:p>
    <w:p w14:paraId="17C2FC16" w14:textId="597B9744" w:rsidR="00B531BE" w:rsidRDefault="00B531BE" w:rsidP="00F26A8D">
      <w:pPr>
        <w:pStyle w:val="Doc-text2"/>
      </w:pPr>
      <w:r>
        <w:t xml:space="preserve">- </w:t>
      </w:r>
      <w:r>
        <w:tab/>
        <w:t>Nokia also wonder, is this TDD or FDD?</w:t>
      </w:r>
    </w:p>
    <w:p w14:paraId="36CB95F7" w14:textId="35BA0B6B" w:rsidR="00B531BE" w:rsidRDefault="00B531BE" w:rsidP="00F26A8D">
      <w:pPr>
        <w:pStyle w:val="Doc-text2"/>
      </w:pPr>
      <w:r>
        <w:t xml:space="preserve">- </w:t>
      </w:r>
      <w:r>
        <w:tab/>
        <w:t>Docomo wonder if we can use existing signalling for this? Ericsson also think this may be possible.</w:t>
      </w:r>
    </w:p>
    <w:p w14:paraId="601AE1E4" w14:textId="3AB926B3" w:rsidR="00B531BE" w:rsidRDefault="00B531BE" w:rsidP="00F26A8D">
      <w:pPr>
        <w:pStyle w:val="Doc-text2"/>
      </w:pPr>
      <w:r>
        <w:t xml:space="preserve">- </w:t>
      </w:r>
      <w:r>
        <w:tab/>
        <w:t xml:space="preserve">OPPO also wonder about the scenario. </w:t>
      </w:r>
    </w:p>
    <w:p w14:paraId="6EF126B9" w14:textId="3E20D6A3" w:rsidR="00F26A8D" w:rsidRDefault="00B531BE" w:rsidP="00F26A8D">
      <w:pPr>
        <w:pStyle w:val="Doc-text2"/>
      </w:pPr>
      <w:r>
        <w:t xml:space="preserve">- </w:t>
      </w:r>
      <w:r>
        <w:tab/>
        <w:t xml:space="preserve">Huawei think DL carrier cannot use the UL feature set ..  </w:t>
      </w:r>
    </w:p>
    <w:p w14:paraId="3D54CB88" w14:textId="2D2F8D4D" w:rsidR="00B531BE" w:rsidRDefault="005B57A9" w:rsidP="005B57A9">
      <w:pPr>
        <w:pStyle w:val="Agreement"/>
      </w:pPr>
      <w:r>
        <w:t>Postponed</w:t>
      </w:r>
    </w:p>
    <w:p w14:paraId="0CD6EDFB" w14:textId="2C746397" w:rsidR="00B531BE" w:rsidRDefault="00B531BE" w:rsidP="00F26A8D">
      <w:pPr>
        <w:pStyle w:val="Doc-text2"/>
      </w:pPr>
    </w:p>
    <w:p w14:paraId="081D748C" w14:textId="5BAFEF12" w:rsidR="00B531BE" w:rsidRDefault="00B531BE" w:rsidP="00B531BE">
      <w:pPr>
        <w:pStyle w:val="EmailDiscussion"/>
      </w:pPr>
      <w:r>
        <w:t>[AT109e][</w:t>
      </w:r>
      <w:r w:rsidR="008C5414">
        <w:t>0</w:t>
      </w:r>
      <w:r w:rsidR="007A2814">
        <w:t>81</w:t>
      </w:r>
      <w:r>
        <w:t>]</w:t>
      </w:r>
      <w:r w:rsidR="007A2814">
        <w:t>[NR15]</w:t>
      </w:r>
      <w:r>
        <w:t xml:space="preserve"> SRS Capability report for SRS only Scell (Huawei)</w:t>
      </w:r>
    </w:p>
    <w:p w14:paraId="14EE98B4" w14:textId="725B3FE2" w:rsidR="00B531BE" w:rsidRDefault="00B531BE" w:rsidP="00B531BE">
      <w:pPr>
        <w:pStyle w:val="EmailDiscussion2"/>
      </w:pPr>
      <w:r>
        <w:tab/>
        <w:t>Scope: Check the scenario, refer to relevant R1 decisions. If agreeable to continue; CR agree how to signal (If scenario need deeper checking can be postponed)</w:t>
      </w:r>
    </w:p>
    <w:p w14:paraId="62D6C6CF" w14:textId="2DCFFC6A" w:rsidR="00B531BE" w:rsidRDefault="00B531BE" w:rsidP="00070AB3">
      <w:pPr>
        <w:pStyle w:val="EmailDiscussion2"/>
      </w:pPr>
      <w:r>
        <w:tab/>
      </w:r>
      <w:r w:rsidR="00070AB3">
        <w:t xml:space="preserve">CLOSED </w:t>
      </w:r>
    </w:p>
    <w:p w14:paraId="0501F031" w14:textId="77777777" w:rsidR="00B531BE" w:rsidRDefault="00B531BE" w:rsidP="005B57A9">
      <w:pPr>
        <w:pStyle w:val="Doc-text2"/>
        <w:ind w:left="0" w:firstLine="0"/>
      </w:pPr>
    </w:p>
    <w:p w14:paraId="3DC91E2C" w14:textId="58AFA1F6" w:rsidR="00070AB3" w:rsidRPr="00B531BE" w:rsidRDefault="00070AB3" w:rsidP="00B531BE">
      <w:pPr>
        <w:pStyle w:val="Doc-text2"/>
      </w:pPr>
      <w:r>
        <w:t xml:space="preserve">EMAIL DISC to next meeting: </w:t>
      </w:r>
    </w:p>
    <w:p w14:paraId="3E294E03" w14:textId="48DA1355" w:rsidR="00070AB3" w:rsidRDefault="00070AB3" w:rsidP="00070AB3">
      <w:pPr>
        <w:pStyle w:val="EmailDiscussion"/>
      </w:pPr>
      <w:r>
        <w:t>[Post109e][</w:t>
      </w:r>
      <w:r>
        <w:rPr>
          <w:lang w:eastAsia="zh-CN"/>
        </w:rPr>
        <w:t>NR15</w:t>
      </w:r>
      <w:r>
        <w:t xml:space="preserve">] </w:t>
      </w:r>
      <w:r>
        <w:rPr>
          <w:lang w:eastAsia="zh-CN"/>
        </w:rPr>
        <w:t>SRS Capability report for SRS only Scell (Huawei)</w:t>
      </w:r>
    </w:p>
    <w:p w14:paraId="5852D1EA" w14:textId="4F1D18ED" w:rsidR="00070AB3" w:rsidRDefault="00070AB3" w:rsidP="00070AB3">
      <w:pPr>
        <w:pStyle w:val="EmailDiscussion2"/>
      </w:pPr>
      <w:r>
        <w:tab/>
        <w:t>Scope: Check the understanding on legacy behaviors and figure out an agreeable CR to fix the problem</w:t>
      </w:r>
      <w:r w:rsidR="005B57A9">
        <w:t>, ref R2-2002036 and [AT109e][081]</w:t>
      </w:r>
    </w:p>
    <w:p w14:paraId="7C4BE422" w14:textId="77777777" w:rsidR="00070AB3" w:rsidRDefault="00070AB3" w:rsidP="00070AB3">
      <w:pPr>
        <w:pStyle w:val="EmailDiscussion2"/>
      </w:pPr>
      <w:r>
        <w:t xml:space="preserve">      Intended outcome: Agreed CR (if possible)</w:t>
      </w:r>
    </w:p>
    <w:p w14:paraId="446BA470" w14:textId="794EA227" w:rsidR="00070AB3" w:rsidRDefault="00070AB3" w:rsidP="00070AB3">
      <w:pPr>
        <w:pStyle w:val="EmailDiscussion2"/>
      </w:pPr>
      <w:r>
        <w:t xml:space="preserve">      Deadline: Next Meeting</w:t>
      </w:r>
    </w:p>
    <w:p w14:paraId="53A0B1A8" w14:textId="77777777" w:rsidR="00070AB3" w:rsidRPr="00070AB3" w:rsidRDefault="00070AB3" w:rsidP="005B57A9">
      <w:pPr>
        <w:pStyle w:val="Doc-text2"/>
        <w:ind w:left="0" w:firstLine="0"/>
      </w:pPr>
    </w:p>
    <w:p w14:paraId="75D5CDA8" w14:textId="5E3E7E28" w:rsidR="00864F2A" w:rsidRDefault="00864F2A" w:rsidP="00864F2A">
      <w:pPr>
        <w:pStyle w:val="BoldComments"/>
        <w:rPr>
          <w:lang w:eastAsia="zh-TW"/>
        </w:rPr>
      </w:pPr>
      <w:r>
        <w:rPr>
          <w:lang w:eastAsia="zh-TW"/>
        </w:rPr>
        <w:t>By Email – Discussion</w:t>
      </w:r>
    </w:p>
    <w:p w14:paraId="73325087" w14:textId="77777777" w:rsidR="00864F2A" w:rsidRDefault="00FD6D90" w:rsidP="00864F2A">
      <w:pPr>
        <w:pStyle w:val="Doc-title"/>
      </w:pPr>
      <w:hyperlink r:id="rId99"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3815EE7F" w14:textId="27A4C2D0" w:rsidR="00911F86" w:rsidRDefault="003F08F2" w:rsidP="00073A83">
      <w:pPr>
        <w:pStyle w:val="Agreement"/>
      </w:pPr>
      <w:r>
        <w:t xml:space="preserve">Noted </w:t>
      </w:r>
    </w:p>
    <w:p w14:paraId="76D25AFC" w14:textId="77777777" w:rsidR="00073A83" w:rsidRPr="00073A83" w:rsidRDefault="00073A83" w:rsidP="00073A83">
      <w:pPr>
        <w:pStyle w:val="Doc-text2"/>
      </w:pPr>
    </w:p>
    <w:p w14:paraId="18578A6E" w14:textId="77777777" w:rsidR="003F08F2" w:rsidRDefault="00FD6D90" w:rsidP="00911F86">
      <w:pPr>
        <w:pStyle w:val="Doc-title"/>
      </w:pPr>
      <w:hyperlink r:id="rId100"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p>
    <w:p w14:paraId="5B3E9C5A" w14:textId="77777777" w:rsidR="003F08F2" w:rsidRDefault="003F08F2" w:rsidP="003F08F2">
      <w:pPr>
        <w:pStyle w:val="Agreement"/>
      </w:pPr>
      <w:r>
        <w:t xml:space="preserve">Noted </w:t>
      </w:r>
    </w:p>
    <w:p w14:paraId="42A94150" w14:textId="77777777" w:rsidR="00073A83" w:rsidRPr="00073A83" w:rsidRDefault="00073A83" w:rsidP="00073A83">
      <w:pPr>
        <w:pStyle w:val="Doc-text2"/>
      </w:pPr>
    </w:p>
    <w:p w14:paraId="47E3F898" w14:textId="77777777" w:rsidR="00073A83" w:rsidRDefault="00FD6D90" w:rsidP="00073A83">
      <w:pPr>
        <w:pStyle w:val="Doc-title"/>
        <w:rPr>
          <w:lang w:eastAsia="zh-TW"/>
        </w:rPr>
      </w:pPr>
      <w:hyperlink r:id="rId101" w:tooltip="D:Documents3GPPtsg_ranWG2TSGR2_109_eDocsR2-2000165.zip" w:history="1">
        <w:r w:rsidR="00073A83" w:rsidRPr="00A340F4">
          <w:rPr>
            <w:rStyle w:val="Hyperlink"/>
            <w:lang w:eastAsia="zh-TW"/>
          </w:rPr>
          <w:t>R2-2000165</w:t>
        </w:r>
      </w:hyperlink>
      <w:r w:rsidR="00073A83">
        <w:rPr>
          <w:lang w:eastAsia="zh-TW"/>
        </w:rPr>
        <w:tab/>
      </w:r>
      <w:r w:rsidR="00073A83" w:rsidRPr="00F23826">
        <w:rPr>
          <w:lang w:eastAsia="zh-TW"/>
        </w:rPr>
        <w:t>TS 38.306 Clarifying consequences if not supported    Nokia, Nokia Shanghai Bell    CR    Rel-15    38.306    15.8.0    0176    3    F    LTE_NR_DC_CA_enh-Core    R2-1915508</w:t>
      </w:r>
    </w:p>
    <w:p w14:paraId="0FC4CD71" w14:textId="210C6E76" w:rsidR="00073A83" w:rsidRDefault="00073A83" w:rsidP="00073A83">
      <w:pPr>
        <w:pStyle w:val="Agreement"/>
        <w:rPr>
          <w:lang w:eastAsia="zh-TW"/>
        </w:rPr>
      </w:pPr>
      <w:r>
        <w:t>[AT109e][008] Round 1:</w:t>
      </w:r>
      <w:r>
        <w:rPr>
          <w:lang w:eastAsia="zh-TW"/>
        </w:rPr>
        <w:t xml:space="preserve"> </w:t>
      </w:r>
      <w:r>
        <w:t>Postpone, Wait for R1 LS</w:t>
      </w:r>
    </w:p>
    <w:p w14:paraId="0C0A22F3" w14:textId="77777777" w:rsidR="00073A83" w:rsidRPr="003F08F2" w:rsidRDefault="00073A83" w:rsidP="00073A83">
      <w:pPr>
        <w:pStyle w:val="Doc-text2"/>
        <w:rPr>
          <w:lang w:eastAsia="zh-TW"/>
        </w:rPr>
      </w:pPr>
    </w:p>
    <w:p w14:paraId="7BEB6EE9" w14:textId="77777777" w:rsidR="00073A83" w:rsidRDefault="00FD6D90" w:rsidP="00073A83">
      <w:pPr>
        <w:pStyle w:val="Doc-title"/>
        <w:rPr>
          <w:lang w:eastAsia="zh-TW"/>
        </w:rPr>
      </w:pPr>
      <w:hyperlink r:id="rId102" w:tooltip="D:Documents3GPPtsg_ranWG2TSGR2_109_eDocsR2-2001221.zip" w:history="1">
        <w:r w:rsidR="00073A83" w:rsidRPr="00D01246">
          <w:rPr>
            <w:rStyle w:val="Hyperlink"/>
            <w:lang w:eastAsia="zh-TW"/>
          </w:rPr>
          <w:t>R2-2001221</w:t>
        </w:r>
      </w:hyperlink>
      <w:r w:rsidR="00073A83">
        <w:rPr>
          <w:lang w:eastAsia="zh-TW"/>
        </w:rPr>
        <w:tab/>
      </w:r>
      <w:r w:rsidR="00073A83" w:rsidRPr="00F23826">
        <w:rPr>
          <w:lang w:eastAsia="zh-TW"/>
        </w:rPr>
        <w:t>Clarification on maximum number of supported PDSCH Resource Element mapping patterns    Ericsson    CR    Rel-15    38.306    15.8.0    0249    -    F    NR_newRAT-Core</w:t>
      </w:r>
    </w:p>
    <w:p w14:paraId="120AC80C" w14:textId="49D98896" w:rsidR="00073A83" w:rsidRPr="003F08F2" w:rsidRDefault="00073A83" w:rsidP="00073A83">
      <w:pPr>
        <w:pStyle w:val="Agreement"/>
        <w:rPr>
          <w:lang w:eastAsia="zh-TW"/>
        </w:rPr>
      </w:pPr>
      <w:r>
        <w:t xml:space="preserve">[AT109e][008] Round 1: </w:t>
      </w:r>
      <w:r>
        <w:rPr>
          <w:lang w:eastAsia="zh-TW"/>
        </w:rPr>
        <w:t>Not Agreed</w:t>
      </w:r>
    </w:p>
    <w:p w14:paraId="6C4FAE70" w14:textId="77777777" w:rsidR="00073A83" w:rsidRDefault="00073A83" w:rsidP="00073A83">
      <w:pPr>
        <w:pStyle w:val="Doc-text2"/>
      </w:pPr>
    </w:p>
    <w:p w14:paraId="01E3BC80" w14:textId="77777777" w:rsidR="001861A8" w:rsidRPr="00073A83" w:rsidRDefault="001861A8" w:rsidP="00073A83">
      <w:pPr>
        <w:pStyle w:val="Doc-text2"/>
      </w:pPr>
    </w:p>
    <w:p w14:paraId="6E7C1252" w14:textId="50169761" w:rsidR="001861A8" w:rsidRDefault="001861A8" w:rsidP="001861A8">
      <w:pPr>
        <w:pStyle w:val="EmailDiscussion"/>
      </w:pPr>
      <w:r>
        <w:lastRenderedPageBreak/>
        <w:t xml:space="preserve"> [AT109e][008][NR15] Cap Discussion (Ericsson, Mediatek, Huawei, NTT docomo, Qualcomm, Nokia) </w:t>
      </w:r>
    </w:p>
    <w:p w14:paraId="396A5C75" w14:textId="4EB6FE85" w:rsidR="00830A15" w:rsidRPr="00624FAB" w:rsidRDefault="001861A8" w:rsidP="00830A15">
      <w:pPr>
        <w:pStyle w:val="Doc-text2"/>
      </w:pPr>
      <w:r>
        <w:tab/>
      </w:r>
      <w:r w:rsidR="00E40668">
        <w:t>1</w:t>
      </w:r>
      <w:r w:rsidR="00E40668" w:rsidRPr="00E40668">
        <w:rPr>
          <w:vertAlign w:val="superscript"/>
        </w:rPr>
        <w:t>st</w:t>
      </w:r>
      <w:r>
        <w:t xml:space="preserve"> Round </w:t>
      </w:r>
      <w:r w:rsidR="00830A15">
        <w:t xml:space="preserve">Scope: Treat the documents </w:t>
      </w:r>
      <w:hyperlink r:id="rId103" w:tooltip="D:Documents3GPPtsg_ranWG2TSGR2_109_eDocsR2-2001322.zip" w:history="1">
        <w:r w:rsidR="00830A15" w:rsidRPr="009D5137">
          <w:rPr>
            <w:rStyle w:val="Hyperlink"/>
            <w:lang w:eastAsia="zh-TW"/>
          </w:rPr>
          <w:t>R2-2001322</w:t>
        </w:r>
      </w:hyperlink>
      <w:r w:rsidR="00830A15">
        <w:rPr>
          <w:rStyle w:val="Hyperlink"/>
          <w:lang w:eastAsia="zh-TW"/>
        </w:rPr>
        <w:t xml:space="preserve">, </w:t>
      </w:r>
      <w:hyperlink r:id="rId104" w:tooltip="D:Documents3GPPtsg_ranWG2TSGR2_109_eDocsR2-2001224.zip" w:history="1">
        <w:r w:rsidR="00830A15" w:rsidRPr="00707231">
          <w:rPr>
            <w:rStyle w:val="Hyperlink"/>
          </w:rPr>
          <w:t>R2-2001224</w:t>
        </w:r>
      </w:hyperlink>
      <w:r w:rsidR="00830A15">
        <w:rPr>
          <w:rStyle w:val="Hyperlink"/>
        </w:rPr>
        <w:t xml:space="preserve">, </w:t>
      </w:r>
      <w:hyperlink r:id="rId105" w:tooltip="D:Documents3GPPtsg_ranWG2TSGR2_109_eDocsR2-2000425.zip" w:history="1">
        <w:r w:rsidR="00830A15" w:rsidRPr="00F51B98">
          <w:rPr>
            <w:rStyle w:val="Hyperlink"/>
          </w:rPr>
          <w:t>R2-2000425</w:t>
        </w:r>
      </w:hyperlink>
      <w:r w:rsidR="00830A15">
        <w:rPr>
          <w:rStyle w:val="Hyperlink"/>
        </w:rPr>
        <w:t xml:space="preserve">, </w:t>
      </w:r>
      <w:r w:rsidR="00830A15">
        <w:t xml:space="preserve">R2-2000684, </w:t>
      </w:r>
      <w:hyperlink r:id="rId106" w:tooltip="D:Documents3GPPtsg_ranWG2TSGR2_109_eDocsR2-2001221.zip" w:history="1">
        <w:r w:rsidR="00830A15" w:rsidRPr="00D01246">
          <w:rPr>
            <w:rStyle w:val="Hyperlink"/>
            <w:lang w:eastAsia="zh-TW"/>
          </w:rPr>
          <w:t>R2-2001221</w:t>
        </w:r>
      </w:hyperlink>
      <w:r w:rsidR="00830A15">
        <w:rPr>
          <w:lang w:eastAsia="zh-TW"/>
        </w:rPr>
        <w:t xml:space="preserve">, </w:t>
      </w:r>
      <w:hyperlink r:id="rId107" w:tooltip="D:Documents3GPPtsg_ranWG2TSGR2_109_eDocsR2-2000165.zip" w:history="1">
        <w:r w:rsidR="00830A15" w:rsidRPr="00A340F4">
          <w:rPr>
            <w:rStyle w:val="Hyperlink"/>
            <w:lang w:eastAsia="zh-TW"/>
          </w:rPr>
          <w:t>R2-2000165</w:t>
        </w:r>
      </w:hyperlink>
      <w:r w:rsidR="00830A15">
        <w:rPr>
          <w:rStyle w:val="Hyperlink"/>
          <w:lang w:eastAsia="zh-TW"/>
        </w:rPr>
        <w:t xml:space="preserve">, </w:t>
      </w:r>
      <w:hyperlink r:id="rId108" w:tooltip="D:Documents3GPPtsg_ranWG2TSGR2_109_eDocsR2-2002081.zip" w:history="1">
        <w:r w:rsidR="00830A15" w:rsidRPr="00911F86">
          <w:rPr>
            <w:rStyle w:val="Hyperlink"/>
          </w:rPr>
          <w:t>R2-2002081</w:t>
        </w:r>
      </w:hyperlink>
      <w:r w:rsidR="00830A15">
        <w:t xml:space="preserve">, </w:t>
      </w:r>
      <w:hyperlink r:id="rId109" w:tooltip="D:Documents3GPPtsg_ranWG2TSGR2_109_eDocsR2-2000034.zip" w:history="1">
        <w:r w:rsidR="00830A15" w:rsidRPr="00911F86">
          <w:rPr>
            <w:rStyle w:val="Hyperlink"/>
          </w:rPr>
          <w:t>R2-2000034</w:t>
        </w:r>
      </w:hyperlink>
      <w:r w:rsidR="00830A15">
        <w:t xml:space="preserve">, </w:t>
      </w:r>
      <w:hyperlink r:id="rId110" w:tooltip="D:Documents3GPPtsg_ranWG2TSGR2_109_eDocsR2-2001220.zip" w:history="1">
        <w:r w:rsidR="00830A15" w:rsidRPr="00EF3335">
          <w:rPr>
            <w:rStyle w:val="Hyperlink"/>
            <w:lang w:eastAsia="zh-TW"/>
          </w:rPr>
          <w:t>R2-2001220</w:t>
        </w:r>
      </w:hyperlink>
      <w:r w:rsidR="00830A15">
        <w:rPr>
          <w:lang w:eastAsia="zh-TW"/>
        </w:rPr>
        <w:t xml:space="preserve">, </w:t>
      </w:r>
      <w:hyperlink r:id="rId111" w:tooltip="D:Documents3GPPtsg_ranWG2TSGR2_109_eDocsR2-2000011.zip" w:history="1">
        <w:r w:rsidR="00830A15" w:rsidRPr="00EF3335">
          <w:rPr>
            <w:rStyle w:val="Hyperlink"/>
          </w:rPr>
          <w:t>R2-2000011</w:t>
        </w:r>
      </w:hyperlink>
      <w:r w:rsidR="00830A15">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5D4F187E" w:rsidR="00ED1170" w:rsidRDefault="00830A15" w:rsidP="00ED1170">
      <w:pPr>
        <w:pStyle w:val="EmailDiscussion2"/>
      </w:pPr>
      <w:r>
        <w:tab/>
      </w:r>
      <w:r w:rsidR="00E40668">
        <w:t>CLOSED</w:t>
      </w:r>
    </w:p>
    <w:p w14:paraId="0680BCBE" w14:textId="77777777" w:rsidR="001861A8" w:rsidRDefault="001861A8" w:rsidP="001861A8">
      <w:pPr>
        <w:pStyle w:val="Doc-title"/>
      </w:pPr>
    </w:p>
    <w:p w14:paraId="66626418" w14:textId="3CD9B1A4" w:rsidR="00ED1170" w:rsidRDefault="001861A8" w:rsidP="001861A8">
      <w:pPr>
        <w:pStyle w:val="Doc-title"/>
      </w:pPr>
      <w:r>
        <w:t>R2-2002134</w:t>
      </w:r>
      <w:r>
        <w:tab/>
        <w:t>[AT109e][008][NR15] Cap Discussion</w:t>
      </w:r>
      <w:r>
        <w:tab/>
        <w:t>Ericsson</w:t>
      </w:r>
      <w:r>
        <w:tab/>
        <w:t>discussion</w:t>
      </w:r>
      <w:r>
        <w:tab/>
        <w:t>Rel-16</w:t>
      </w:r>
      <w:r>
        <w:tab/>
        <w:t>NR_newRAT-Core</w:t>
      </w:r>
    </w:p>
    <w:p w14:paraId="13D58889" w14:textId="77777777" w:rsidR="001861A8" w:rsidRPr="001861A8" w:rsidRDefault="001861A8" w:rsidP="001861A8">
      <w:pPr>
        <w:pStyle w:val="Doc-text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73D671E5" w14:textId="62F14B86" w:rsidR="00E40668" w:rsidRPr="00E40668" w:rsidRDefault="00E40668" w:rsidP="00E40668">
      <w:pPr>
        <w:pStyle w:val="EmailDiscussion2"/>
      </w:pPr>
      <w:r>
        <w:t xml:space="preserve">- </w:t>
      </w:r>
      <w:r>
        <w:tab/>
        <w:t xml:space="preserve">[AT109e][008] Chair: Decision Part 1: </w:t>
      </w:r>
    </w:p>
    <w:p w14:paraId="04DC5209" w14:textId="1749D5F9" w:rsidR="00E40668" w:rsidRDefault="00E40668" w:rsidP="00E40668">
      <w:pPr>
        <w:pStyle w:val="Doc-text2"/>
        <w:rPr>
          <w:rFonts w:cs="Arial"/>
          <w:szCs w:val="20"/>
        </w:rPr>
      </w:pPr>
      <w:r>
        <w:tab/>
      </w:r>
      <w:r>
        <w:tab/>
        <w:t>R2-2000165        Postpone, Wait for R1 LS</w:t>
      </w:r>
    </w:p>
    <w:p w14:paraId="2BD62B5F" w14:textId="5797A5CF" w:rsidR="003B7E70" w:rsidRDefault="00E40668" w:rsidP="003B7E70">
      <w:pPr>
        <w:pStyle w:val="Doc-text2"/>
      </w:pPr>
      <w:r>
        <w:tab/>
      </w:r>
      <w:r>
        <w:tab/>
        <w:t xml:space="preserve">R2-2001221        Not Agreed. </w:t>
      </w:r>
    </w:p>
    <w:p w14:paraId="5DD61DE5" w14:textId="2BDC04CE" w:rsidR="00E40668" w:rsidRDefault="00E40668" w:rsidP="00E40668">
      <w:pPr>
        <w:pStyle w:val="EmailDiscussion2"/>
      </w:pPr>
      <w:r>
        <w:tab/>
      </w:r>
      <w:r>
        <w:tab/>
        <w:t>R2-2001220        Agree to have this CR, can polish the wording (Ericsson)</w:t>
      </w:r>
    </w:p>
    <w:p w14:paraId="6526FA96" w14:textId="550509C4" w:rsidR="00E40668" w:rsidRDefault="00E40668" w:rsidP="003B7E70">
      <w:pPr>
        <w:pStyle w:val="Doc-text2"/>
      </w:pPr>
      <w:r>
        <w:tab/>
      </w:r>
      <w:r>
        <w:tab/>
        <w:t xml:space="preserve">R2-2001224        Intention OK, Significant support for the CR Continue, </w:t>
      </w:r>
    </w:p>
    <w:p w14:paraId="12C379F9" w14:textId="3FAE485A" w:rsidR="00E40668" w:rsidRDefault="00E40668" w:rsidP="00E40668">
      <w:pPr>
        <w:pStyle w:val="Doc-text2"/>
      </w:pPr>
      <w:r>
        <w:tab/>
        <w:t>Continue to treat 2020 and 1224 in [AT109e][008], Deadline Mar 3</w:t>
      </w:r>
    </w:p>
    <w:p w14:paraId="35B7028F" w14:textId="5EEE0AC0" w:rsidR="00E40668" w:rsidRDefault="00E40668" w:rsidP="00E40668">
      <w:pPr>
        <w:pStyle w:val="Doc-text2"/>
      </w:pPr>
      <w:r>
        <w:tab/>
      </w:r>
      <w:r>
        <w:tab/>
        <w:t>R2-2000684        Agree to have this CR, can polish the wording (Mediatek)</w:t>
      </w:r>
    </w:p>
    <w:p w14:paraId="2597AABD" w14:textId="77777777" w:rsidR="00E40668" w:rsidRDefault="00E40668" w:rsidP="00E40668">
      <w:pPr>
        <w:pStyle w:val="Doc-text2"/>
      </w:pPr>
      <w:r>
        <w:tab/>
      </w:r>
      <w:r>
        <w:tab/>
        <w:t xml:space="preserve">R2-2000425        Different interpretations on current behaviour. Continue, </w:t>
      </w:r>
    </w:p>
    <w:p w14:paraId="6C4D9BD7" w14:textId="23DBBB54" w:rsidR="00E40668" w:rsidRDefault="00E40668" w:rsidP="003B7E70">
      <w:pPr>
        <w:pStyle w:val="Doc-text2"/>
      </w:pPr>
      <w:r>
        <w:tab/>
        <w:t>Continue to treat 0684 and 0425 in [AT109e][077], Deadline Mar 3</w:t>
      </w:r>
    </w:p>
    <w:p w14:paraId="6B4092EC" w14:textId="6F5FAE1E" w:rsidR="00E40668" w:rsidRDefault="00E40668" w:rsidP="003B7E70">
      <w:pPr>
        <w:pStyle w:val="Doc-text2"/>
      </w:pPr>
      <w:r>
        <w:tab/>
      </w:r>
      <w:r>
        <w:tab/>
        <w:t xml:space="preserve">R2-2002080, R2-2002081 Not clear, Something may be needed, </w:t>
      </w:r>
    </w:p>
    <w:p w14:paraId="6DBEAC0E" w14:textId="0A135CCC" w:rsidR="00E40668" w:rsidRDefault="00E40668" w:rsidP="003B7E70">
      <w:pPr>
        <w:pStyle w:val="Doc-text2"/>
      </w:pPr>
      <w:r>
        <w:tab/>
        <w:t>Continue to treat R2-2002080, R</w:t>
      </w:r>
      <w:r w:rsidR="003B7E70">
        <w:t>2-2002081 in</w:t>
      </w:r>
      <w:r>
        <w:t xml:space="preserve"> [AT109e][078], Deadline Mar 3</w:t>
      </w:r>
    </w:p>
    <w:p w14:paraId="7970339B" w14:textId="36910221" w:rsidR="00E40668" w:rsidRDefault="00E40668" w:rsidP="003B7E70">
      <w:pPr>
        <w:pStyle w:val="Doc-text2"/>
      </w:pPr>
      <w:r>
        <w:tab/>
      </w:r>
      <w:r>
        <w:tab/>
        <w:t xml:space="preserve">R2-2001322        There is significant support to make a clarification, </w:t>
      </w:r>
    </w:p>
    <w:p w14:paraId="7440002D" w14:textId="05B8D8CB" w:rsidR="00E40668" w:rsidRDefault="00E40668" w:rsidP="003B7E70">
      <w:pPr>
        <w:pStyle w:val="Doc-text2"/>
      </w:pPr>
      <w:r>
        <w:tab/>
        <w:t>Continue to treat in New Email discussion [AT109</w:t>
      </w:r>
      <w:r w:rsidR="003B7E70">
        <w:t>e][079], Deadline Mar 3</w:t>
      </w:r>
    </w:p>
    <w:p w14:paraId="15E4029B" w14:textId="77777777" w:rsidR="001861A8" w:rsidRDefault="001861A8" w:rsidP="001861A8">
      <w:pPr>
        <w:pStyle w:val="EmailDiscussion2"/>
        <w:ind w:left="0" w:firstLine="0"/>
      </w:pPr>
    </w:p>
    <w:p w14:paraId="36B04BAF" w14:textId="77777777" w:rsidR="001861A8" w:rsidRDefault="001861A8" w:rsidP="001861A8">
      <w:pPr>
        <w:pStyle w:val="EmailDiscussion"/>
      </w:pPr>
      <w:r>
        <w:t xml:space="preserve">[AT109e][008][NR15] Cap Discussion (Ericsson) </w:t>
      </w:r>
    </w:p>
    <w:p w14:paraId="4DEE0C17" w14:textId="728FBA58" w:rsidR="001861A8" w:rsidRDefault="001861A8" w:rsidP="001861A8">
      <w:pPr>
        <w:pStyle w:val="EmailDiscussion2"/>
        <w:ind w:left="1619" w:firstLine="0"/>
      </w:pPr>
      <w:r>
        <w:t xml:space="preserve">Round 2 Scope: R2-2001224 Agree to have this CR, can polish the wording, R2-2001220 Intention OK, Significant support for the CR, continue discussion, make revisions. </w:t>
      </w:r>
    </w:p>
    <w:p w14:paraId="4052ACEA" w14:textId="77777777" w:rsidR="001861A8" w:rsidRDefault="001861A8" w:rsidP="001861A8">
      <w:pPr>
        <w:pStyle w:val="EmailDiscussion2"/>
      </w:pPr>
      <w:r>
        <w:tab/>
        <w:t>Intended outcome: Agreed CRs</w:t>
      </w:r>
    </w:p>
    <w:p w14:paraId="6744AA68" w14:textId="30223072" w:rsidR="001861A8" w:rsidRDefault="001861A8" w:rsidP="001861A8">
      <w:pPr>
        <w:pStyle w:val="EmailDiscussion2"/>
      </w:pPr>
      <w:r>
        <w:tab/>
        <w:t>CLOSED</w:t>
      </w:r>
    </w:p>
    <w:p w14:paraId="593DE613" w14:textId="77777777" w:rsidR="001861A8" w:rsidRDefault="001861A8" w:rsidP="007E4EF0">
      <w:pPr>
        <w:pStyle w:val="EmailDiscussion2"/>
      </w:pPr>
    </w:p>
    <w:p w14:paraId="1689F910" w14:textId="116B6F9C" w:rsidR="00073A83" w:rsidRDefault="00FD6D90" w:rsidP="00925801">
      <w:pPr>
        <w:pStyle w:val="Doc-title"/>
      </w:pPr>
      <w:hyperlink r:id="rId112" w:tooltip="D:Documents3GPPtsg_ranWG2TSGR2_109_eDocsR2-2001224.zip" w:history="1">
        <w:r w:rsidR="00073A83" w:rsidRPr="00707231">
          <w:rPr>
            <w:rStyle w:val="Hyperlink"/>
          </w:rPr>
          <w:t>R2-2001224</w:t>
        </w:r>
      </w:hyperlink>
      <w:r w:rsidR="00073A83">
        <w:tab/>
        <w:t>Capability coordination for NE-DC</w:t>
      </w:r>
      <w:r w:rsidR="00073A83">
        <w:tab/>
        <w:t>Ericsson</w:t>
      </w:r>
      <w:r w:rsidR="00073A83">
        <w:tab/>
        <w:t>CR</w:t>
      </w:r>
      <w:r w:rsidR="00073A83">
        <w:tab/>
        <w:t>Rel-15</w:t>
      </w:r>
      <w:r w:rsidR="00073A83">
        <w:tab/>
        <w:t>38.331</w:t>
      </w:r>
      <w:r w:rsidR="00073A83">
        <w:tab/>
        <w:t>15.8.0</w:t>
      </w:r>
      <w:r w:rsidR="00073A83">
        <w:tab/>
        <w:t>1475</w:t>
      </w:r>
      <w:r w:rsidR="00073A83">
        <w:tab/>
        <w:t>-</w:t>
      </w:r>
      <w:r w:rsidR="00073A83">
        <w:tab/>
        <w:t>F</w:t>
      </w:r>
      <w:r w:rsidR="00073A83">
        <w:tab/>
        <w:t>NR_newRAT-Core</w:t>
      </w:r>
    </w:p>
    <w:p w14:paraId="61A56F04" w14:textId="71191139" w:rsidR="00D4045D" w:rsidRPr="00D4045D" w:rsidRDefault="00D4045D" w:rsidP="00DC654C">
      <w:pPr>
        <w:pStyle w:val="Doc-text2"/>
      </w:pPr>
      <w:r>
        <w:t>=&gt; Revised in R2-2002275</w:t>
      </w:r>
    </w:p>
    <w:p w14:paraId="030A6723" w14:textId="77777777" w:rsidR="00D4045D" w:rsidRDefault="00D4045D" w:rsidP="00D4045D">
      <w:pPr>
        <w:pStyle w:val="Doc-title"/>
      </w:pPr>
      <w:r>
        <w:t>R2-2002275</w:t>
      </w:r>
      <w:r>
        <w:tab/>
        <w:t>Capability coordination for NE-DC</w:t>
      </w:r>
      <w:r>
        <w:tab/>
        <w:t>Ericsson</w:t>
      </w:r>
      <w:r>
        <w:tab/>
        <w:t>CR</w:t>
      </w:r>
      <w:r>
        <w:tab/>
        <w:t>Rel-15</w:t>
      </w:r>
      <w:r>
        <w:tab/>
        <w:t>38.331</w:t>
      </w:r>
      <w:r>
        <w:tab/>
        <w:t>15.8.0</w:t>
      </w:r>
      <w:r>
        <w:tab/>
        <w:t>1475</w:t>
      </w:r>
      <w:r>
        <w:tab/>
        <w:t>1</w:t>
      </w:r>
      <w:r>
        <w:tab/>
        <w:t>F</w:t>
      </w:r>
      <w:r>
        <w:tab/>
        <w:t>NR_newRAT-Core</w:t>
      </w:r>
    </w:p>
    <w:p w14:paraId="2C9D1AAB" w14:textId="5AFD9C34" w:rsidR="001861A8" w:rsidRDefault="001861A8" w:rsidP="001861A8">
      <w:pPr>
        <w:pStyle w:val="Agreement"/>
      </w:pPr>
      <w:r>
        <w:t>[AT109e][008][NR15] Agreed</w:t>
      </w:r>
    </w:p>
    <w:p w14:paraId="4E5E4CC2" w14:textId="77777777" w:rsidR="001861A8" w:rsidRPr="001861A8" w:rsidRDefault="001861A8" w:rsidP="001861A8">
      <w:pPr>
        <w:pStyle w:val="Doc-text2"/>
      </w:pPr>
    </w:p>
    <w:p w14:paraId="204004BE" w14:textId="6F709F4A" w:rsidR="00073A83" w:rsidRDefault="00FD6D90" w:rsidP="00073A83">
      <w:pPr>
        <w:pStyle w:val="Doc-title"/>
        <w:rPr>
          <w:lang w:eastAsia="zh-TW"/>
        </w:rPr>
      </w:pPr>
      <w:hyperlink r:id="rId113" w:tooltip="D:Documents3GPPtsg_ranWG2TSGR2_109_eDocsR2-2001220.zip" w:history="1">
        <w:r w:rsidR="00073A83" w:rsidRPr="00EF3335">
          <w:rPr>
            <w:rStyle w:val="Hyperlink"/>
            <w:lang w:eastAsia="zh-TW"/>
          </w:rPr>
          <w:t>R2-2001220</w:t>
        </w:r>
      </w:hyperlink>
      <w:r w:rsidR="00073A83">
        <w:rPr>
          <w:lang w:eastAsia="zh-TW"/>
        </w:rPr>
        <w:tab/>
      </w:r>
      <w:r w:rsidR="00073A83" w:rsidRPr="00F23826">
        <w:rPr>
          <w:lang w:eastAsia="zh-TW"/>
        </w:rPr>
        <w:t>Data rate for the case of single carrier standalone operation    Ericsson    CR    Rel-15    38.306    15.8.0    0248    -    F    NR_newRAT-Core</w:t>
      </w:r>
    </w:p>
    <w:p w14:paraId="4E9BDFA1" w14:textId="376B0BA9" w:rsidR="00D4045D" w:rsidRPr="00D4045D" w:rsidRDefault="00D4045D" w:rsidP="00DC654C">
      <w:pPr>
        <w:pStyle w:val="Doc-text2"/>
        <w:rPr>
          <w:lang w:eastAsia="zh-TW"/>
        </w:rPr>
      </w:pPr>
      <w:r>
        <w:rPr>
          <w:lang w:eastAsia="zh-TW"/>
        </w:rPr>
        <w:lastRenderedPageBreak/>
        <w:t>=&gt; Revised in R2-2002276</w:t>
      </w:r>
    </w:p>
    <w:p w14:paraId="20F10072" w14:textId="77777777" w:rsidR="00D4045D" w:rsidRDefault="00D4045D" w:rsidP="00D4045D">
      <w:pPr>
        <w:pStyle w:val="Doc-title"/>
      </w:pPr>
      <w:r>
        <w:t>R2-2002276</w:t>
      </w:r>
      <w:r>
        <w:tab/>
        <w:t>Data rate for the case of single carrier standalone operation</w:t>
      </w:r>
      <w:r>
        <w:tab/>
        <w:t>Ericsson</w:t>
      </w:r>
      <w:r>
        <w:tab/>
        <w:t>CR</w:t>
      </w:r>
      <w:r>
        <w:tab/>
        <w:t>Rel-15</w:t>
      </w:r>
      <w:r>
        <w:tab/>
        <w:t>38.306</w:t>
      </w:r>
      <w:r>
        <w:tab/>
        <w:t>15.8.0</w:t>
      </w:r>
      <w:r>
        <w:tab/>
        <w:t>0248</w:t>
      </w:r>
      <w:r>
        <w:tab/>
        <w:t>1</w:t>
      </w:r>
      <w:r>
        <w:tab/>
        <w:t>F</w:t>
      </w:r>
      <w:r>
        <w:tab/>
        <w:t>NR_newRAT-Core</w:t>
      </w:r>
    </w:p>
    <w:p w14:paraId="74FF3E01" w14:textId="4E414BD9" w:rsidR="00073A83" w:rsidRDefault="001861A8" w:rsidP="001861A8">
      <w:pPr>
        <w:pStyle w:val="Agreement"/>
      </w:pPr>
      <w:r>
        <w:t>[AT109e][008][NR15] Agreed</w:t>
      </w:r>
    </w:p>
    <w:p w14:paraId="2780986A" w14:textId="77777777" w:rsidR="00073A83" w:rsidRDefault="00073A83" w:rsidP="00073A83">
      <w:pPr>
        <w:pStyle w:val="Doc-title"/>
      </w:pPr>
    </w:p>
    <w:p w14:paraId="0B63E2D1" w14:textId="77777777" w:rsidR="00073A83" w:rsidRDefault="00073A83" w:rsidP="00073A83">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3EF2FAA2" w14:textId="72864AA3" w:rsidR="0029097A" w:rsidRDefault="0029097A" w:rsidP="0029097A">
      <w:pPr>
        <w:pStyle w:val="Agreement"/>
      </w:pPr>
      <w:r>
        <w:t>[AT109e][077][NR15] Agreed</w:t>
      </w:r>
    </w:p>
    <w:p w14:paraId="4F29A891" w14:textId="77777777" w:rsidR="0029097A" w:rsidRPr="0029097A" w:rsidRDefault="0029097A" w:rsidP="0029097A">
      <w:pPr>
        <w:pStyle w:val="Doc-text2"/>
      </w:pPr>
    </w:p>
    <w:p w14:paraId="30036D45" w14:textId="6AC83CA2" w:rsidR="0029097A" w:rsidRPr="0029097A" w:rsidRDefault="00FD6D90" w:rsidP="0029097A">
      <w:pPr>
        <w:pStyle w:val="Doc-title"/>
      </w:pPr>
      <w:hyperlink r:id="rId114" w:tooltip="D:Documents3GPPtsg_ranWG2TSGR2_109_eDocsR2-2000425.zip" w:history="1">
        <w:r w:rsidR="00073A83" w:rsidRPr="00F51B98">
          <w:rPr>
            <w:rStyle w:val="Hyperlink"/>
          </w:rPr>
          <w:t>R2-2000425</w:t>
        </w:r>
      </w:hyperlink>
      <w:r w:rsidR="00073A83">
        <w:tab/>
        <w:t>Correction on removal of NR-DC and NE-DC band combinations when capabilityRequestFilterCommon is absent</w:t>
      </w:r>
      <w:r w:rsidR="00073A83">
        <w:tab/>
        <w:t>MediaTek Inc.</w:t>
      </w:r>
      <w:r w:rsidR="00073A83">
        <w:tab/>
        <w:t>CR</w:t>
      </w:r>
      <w:r w:rsidR="00073A83">
        <w:tab/>
        <w:t>Rel-15</w:t>
      </w:r>
      <w:r w:rsidR="00073A83">
        <w:tab/>
        <w:t>38.331</w:t>
      </w:r>
      <w:r w:rsidR="00073A83">
        <w:tab/>
        <w:t>15.8.0</w:t>
      </w:r>
      <w:r w:rsidR="00073A83">
        <w:tab/>
        <w:t>1444</w:t>
      </w:r>
      <w:r w:rsidR="00073A83">
        <w:tab/>
        <w:t>-</w:t>
      </w:r>
      <w:r w:rsidR="00073A83">
        <w:tab/>
        <w:t>F</w:t>
      </w:r>
      <w:r w:rsidR="00073A83">
        <w:tab/>
        <w:t>NR_newRAT-Core</w:t>
      </w:r>
    </w:p>
    <w:p w14:paraId="49312204" w14:textId="6E36E262" w:rsidR="0029097A" w:rsidRDefault="00FD6D90" w:rsidP="0029097A">
      <w:pPr>
        <w:pStyle w:val="Doc-title"/>
      </w:pPr>
      <w:hyperlink r:id="rId115" w:tooltip="D:Documents3GPPtsg_ranWG2TSGR2_109_eDocsR2-2002274.zip" w:history="1">
        <w:r w:rsidR="0029097A" w:rsidRPr="0029097A">
          <w:rPr>
            <w:rStyle w:val="Hyperlink"/>
          </w:rPr>
          <w:t>R2-2002274</w:t>
        </w:r>
      </w:hyperlink>
      <w:r w:rsidR="0029097A">
        <w:tab/>
        <w:t>Correction on removal of NR-DC and NE-DC band combinations when capabilityRequestFilterCommon is absent</w:t>
      </w:r>
      <w:r w:rsidR="0029097A">
        <w:tab/>
        <w:t>MediaTek Inc.</w:t>
      </w:r>
      <w:r w:rsidR="0029097A">
        <w:tab/>
        <w:t>CR</w:t>
      </w:r>
      <w:r w:rsidR="0029097A">
        <w:tab/>
        <w:t>Rel-15</w:t>
      </w:r>
      <w:r w:rsidR="0029097A">
        <w:tab/>
        <w:t>38.331</w:t>
      </w:r>
      <w:r w:rsidR="0029097A">
        <w:tab/>
        <w:t>15.8.0</w:t>
      </w:r>
      <w:r w:rsidR="0029097A">
        <w:tab/>
        <w:t>1444</w:t>
      </w:r>
      <w:r w:rsidR="0029097A">
        <w:tab/>
        <w:t>1</w:t>
      </w:r>
      <w:r w:rsidR="0029097A">
        <w:tab/>
        <w:t>F</w:t>
      </w:r>
      <w:r w:rsidR="0029097A">
        <w:tab/>
        <w:t>NR_newRAT-Core</w:t>
      </w:r>
    </w:p>
    <w:p w14:paraId="4BE271B6" w14:textId="67CE1CBE" w:rsidR="0029097A" w:rsidRPr="0029097A" w:rsidRDefault="0029097A" w:rsidP="001861A8">
      <w:pPr>
        <w:pStyle w:val="Agreement"/>
      </w:pPr>
      <w:r>
        <w:t>[AT109e][077][NR15] Agreed</w:t>
      </w:r>
    </w:p>
    <w:p w14:paraId="4AB0DF7E" w14:textId="5011EFE4" w:rsidR="00073A83" w:rsidRPr="00073A83" w:rsidRDefault="00073A83" w:rsidP="00925801">
      <w:pPr>
        <w:pStyle w:val="Doc-text2"/>
      </w:pPr>
      <w:r>
        <w:tab/>
      </w:r>
      <w:r>
        <w:tab/>
      </w:r>
      <w:r>
        <w:tab/>
      </w:r>
    </w:p>
    <w:p w14:paraId="771CE528" w14:textId="620450AC" w:rsidR="00073A83" w:rsidRDefault="00073A83" w:rsidP="00073A83">
      <w:pPr>
        <w:pStyle w:val="EmailDiscussion"/>
      </w:pPr>
      <w:r>
        <w:t>[AT109e</w:t>
      </w:r>
      <w:r w:rsidR="00925801">
        <w:t>][077</w:t>
      </w:r>
      <w:r>
        <w:t>][NR15] Cap Discussion</w:t>
      </w:r>
      <w:r w:rsidR="00925801">
        <w:t xml:space="preserve"> II</w:t>
      </w:r>
      <w:r>
        <w:t xml:space="preserve"> (</w:t>
      </w:r>
      <w:r w:rsidR="00925801">
        <w:t>Mediatek</w:t>
      </w:r>
      <w:r>
        <w:t xml:space="preserve">) </w:t>
      </w:r>
    </w:p>
    <w:p w14:paraId="2A90319C" w14:textId="7A3D6D75" w:rsidR="00073A83" w:rsidRDefault="00073A83" w:rsidP="00073A83">
      <w:pPr>
        <w:pStyle w:val="EmailDiscussion2"/>
      </w:pPr>
      <w:r>
        <w:tab/>
        <w:t xml:space="preserve">Scope: </w:t>
      </w:r>
      <w:r w:rsidR="00925801">
        <w:t>R2-2000684:</w:t>
      </w:r>
      <w:r w:rsidR="00925801" w:rsidRPr="00073A83">
        <w:t xml:space="preserve"> </w:t>
      </w:r>
      <w:r w:rsidR="00925801">
        <w:t>Agree to have this CR, can polish the wording</w:t>
      </w:r>
      <w:r>
        <w:t xml:space="preserve">, </w:t>
      </w:r>
      <w:r w:rsidR="00925801">
        <w:t>R2-2000425</w:t>
      </w:r>
      <w:r>
        <w:t xml:space="preserve">, </w:t>
      </w:r>
      <w:r w:rsidR="00925801">
        <w:t xml:space="preserve">Different interpretations on current behaviour. </w:t>
      </w:r>
      <w:r>
        <w:t xml:space="preserve">continue discussion, make revisions. </w:t>
      </w:r>
    </w:p>
    <w:p w14:paraId="78CBEDBC" w14:textId="5001321A" w:rsidR="00073A83" w:rsidRDefault="00073A83" w:rsidP="00925801">
      <w:pPr>
        <w:pStyle w:val="Doc-text2"/>
      </w:pPr>
      <w:r>
        <w:tab/>
        <w:t>Intended outcome: Agreed CR (if CR not agreeable now</w:t>
      </w:r>
      <w:r w:rsidR="00925801">
        <w:t xml:space="preserve"> for 0425</w:t>
      </w:r>
      <w:r>
        <w:t>, then a statement clarifying current beh</w:t>
      </w:r>
      <w:r w:rsidR="00925801">
        <w:t>aviour</w:t>
      </w:r>
      <w:r>
        <w:t xml:space="preserve"> to be captured in Chair notes)</w:t>
      </w:r>
      <w:r w:rsidR="00925801">
        <w:t>.</w:t>
      </w:r>
    </w:p>
    <w:p w14:paraId="6626BC91" w14:textId="2078376C" w:rsidR="00073A83" w:rsidRPr="00073A83" w:rsidRDefault="00073A83" w:rsidP="00925801">
      <w:pPr>
        <w:pStyle w:val="EmailDiscussion2"/>
      </w:pPr>
      <w:r>
        <w:tab/>
      </w:r>
      <w:r w:rsidR="0029097A">
        <w:t>CLOSED</w:t>
      </w:r>
    </w:p>
    <w:p w14:paraId="51BF5156" w14:textId="77777777" w:rsidR="00073A83" w:rsidRPr="003F08F2" w:rsidRDefault="00073A83" w:rsidP="00073A83">
      <w:pPr>
        <w:pStyle w:val="Doc-text2"/>
      </w:pPr>
    </w:p>
    <w:p w14:paraId="33A039E4" w14:textId="77777777" w:rsidR="00073A83" w:rsidRDefault="00FD6D90" w:rsidP="00073A83">
      <w:pPr>
        <w:pStyle w:val="Doc-title"/>
      </w:pPr>
      <w:hyperlink r:id="rId116" w:tooltip="D:Documents3GPPtsg_ranWG2TSGR2_109_eDocsR2-2002080.zip" w:history="1">
        <w:r w:rsidR="00073A83" w:rsidRPr="00911F86">
          <w:rPr>
            <w:rStyle w:val="Hyperlink"/>
          </w:rPr>
          <w:t>R2-2002080</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38.331</w:t>
      </w:r>
      <w:r w:rsidR="00073A83">
        <w:tab/>
        <w:t>15.8.0</w:t>
      </w:r>
      <w:r w:rsidR="00073A83">
        <w:tab/>
        <w:t>1501</w:t>
      </w:r>
      <w:r w:rsidR="00073A83">
        <w:tab/>
        <w:t>-</w:t>
      </w:r>
      <w:r w:rsidR="00073A83">
        <w:tab/>
        <w:t>F</w:t>
      </w:r>
      <w:r w:rsidR="00073A83">
        <w:tab/>
        <w:t>NR_newRAT-Core</w:t>
      </w:r>
      <w:r w:rsidR="00073A83">
        <w:tab/>
        <w:t>Late</w:t>
      </w:r>
    </w:p>
    <w:p w14:paraId="3BC885FD" w14:textId="5FDAFC15" w:rsidR="0039329D" w:rsidRPr="003F08F2" w:rsidRDefault="0039329D" w:rsidP="0039329D">
      <w:pPr>
        <w:pStyle w:val="Doc-title"/>
      </w:pPr>
      <w:r w:rsidRPr="0039329D">
        <w:rPr>
          <w:rStyle w:val="Hyperlink"/>
          <w:highlight w:val="yellow"/>
        </w:rPr>
        <w:t>R2-2002349</w:t>
      </w:r>
      <w:r>
        <w:tab/>
      </w:r>
      <w:r>
        <w:rPr>
          <w:rFonts w:eastAsia="Times New Roman"/>
        </w:rPr>
        <w:t>UE capability of intra-band requirements for inter-band EN-DC/NE-DC</w:t>
      </w:r>
      <w:r>
        <w:tab/>
        <w:t>NTT DOCOMO, INC.</w:t>
      </w:r>
      <w:r>
        <w:tab/>
        <w:t>CR</w:t>
      </w:r>
      <w:r>
        <w:tab/>
        <w:t>Rel-15</w:t>
      </w:r>
      <w:r>
        <w:tab/>
        <w:t>38.331</w:t>
      </w:r>
      <w:r>
        <w:tab/>
        <w:t>15.8.0</w:t>
      </w:r>
      <w:r>
        <w:tab/>
        <w:t>1501</w:t>
      </w:r>
      <w:r>
        <w:tab/>
        <w:t>1</w:t>
      </w:r>
      <w:r>
        <w:tab/>
        <w:t>F</w:t>
      </w:r>
      <w:r>
        <w:tab/>
        <w:t>NR_newRAT-Core</w:t>
      </w:r>
      <w:r>
        <w:tab/>
        <w:t>Late</w:t>
      </w:r>
    </w:p>
    <w:p w14:paraId="4E089EFF" w14:textId="26DCFDBB" w:rsidR="0039329D" w:rsidRDefault="0039329D" w:rsidP="0039329D">
      <w:pPr>
        <w:pStyle w:val="Agreement"/>
      </w:pPr>
      <w:r>
        <w:t>[AT109e][078][NR15] Agreed</w:t>
      </w:r>
    </w:p>
    <w:p w14:paraId="55D2978A" w14:textId="77777777" w:rsidR="0039329D" w:rsidRPr="0039329D" w:rsidRDefault="0039329D" w:rsidP="0039329D">
      <w:pPr>
        <w:pStyle w:val="Doc-text2"/>
      </w:pPr>
    </w:p>
    <w:p w14:paraId="24D9BE04" w14:textId="77777777" w:rsidR="00073A83" w:rsidRDefault="00FD6D90" w:rsidP="00073A83">
      <w:pPr>
        <w:pStyle w:val="Doc-title"/>
      </w:pPr>
      <w:hyperlink r:id="rId117" w:tooltip="D:Documents3GPPtsg_ranWG2TSGR2_109_eDocsR2-2002081.zip" w:history="1">
        <w:r w:rsidR="00073A83" w:rsidRPr="00911F86">
          <w:rPr>
            <w:rStyle w:val="Hyperlink"/>
          </w:rPr>
          <w:t>R2-2002081</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38.306</w:t>
      </w:r>
      <w:r w:rsidR="00073A83">
        <w:tab/>
        <w:t>15.8.0</w:t>
      </w:r>
      <w:r w:rsidR="00073A83">
        <w:tab/>
        <w:t>0259</w:t>
      </w:r>
      <w:r w:rsidR="00073A83">
        <w:tab/>
        <w:t>-</w:t>
      </w:r>
      <w:r w:rsidR="00073A83">
        <w:tab/>
        <w:t>F</w:t>
      </w:r>
      <w:r w:rsidR="00073A83">
        <w:tab/>
        <w:t>NR_newRAT-Core</w:t>
      </w:r>
      <w:r w:rsidR="00073A83">
        <w:tab/>
        <w:t>Late</w:t>
      </w:r>
    </w:p>
    <w:p w14:paraId="26E9B5F5" w14:textId="21725790" w:rsidR="0039329D" w:rsidRDefault="0039329D" w:rsidP="0039329D">
      <w:pPr>
        <w:pStyle w:val="Doc-title"/>
      </w:pPr>
      <w:r w:rsidRPr="0039329D">
        <w:rPr>
          <w:rStyle w:val="Hyperlink"/>
          <w:highlight w:val="yellow"/>
        </w:rPr>
        <w:t>R2-2002350</w:t>
      </w:r>
      <w:r>
        <w:tab/>
      </w:r>
      <w:r>
        <w:rPr>
          <w:rFonts w:eastAsia="Times New Roman"/>
        </w:rPr>
        <w:t>UE capability of intra-band requirements for inter-band EN-DC/NE-DC</w:t>
      </w:r>
      <w:r>
        <w:tab/>
        <w:t>NTT DOCOMO, INC.</w:t>
      </w:r>
      <w:r>
        <w:tab/>
        <w:t>CR</w:t>
      </w:r>
      <w:r>
        <w:tab/>
        <w:t>Rel-15</w:t>
      </w:r>
      <w:r>
        <w:tab/>
        <w:t>38.306</w:t>
      </w:r>
      <w:r>
        <w:tab/>
        <w:t>15.8.0</w:t>
      </w:r>
      <w:r>
        <w:tab/>
        <w:t>0259</w:t>
      </w:r>
      <w:r>
        <w:tab/>
        <w:t>1</w:t>
      </w:r>
      <w:r>
        <w:tab/>
        <w:t>F</w:t>
      </w:r>
      <w:r>
        <w:tab/>
        <w:t>NR_newRAT-Core</w:t>
      </w:r>
      <w:r>
        <w:tab/>
        <w:t>Late</w:t>
      </w:r>
    </w:p>
    <w:p w14:paraId="1C1E9AE5" w14:textId="77777777" w:rsidR="0039329D" w:rsidRDefault="0039329D" w:rsidP="0039329D">
      <w:pPr>
        <w:pStyle w:val="Agreement"/>
      </w:pPr>
      <w:r>
        <w:t>[AT109e][078][NR15] Agreed</w:t>
      </w:r>
    </w:p>
    <w:p w14:paraId="37A74408" w14:textId="77777777" w:rsidR="0039329D" w:rsidRPr="0039329D" w:rsidRDefault="0039329D" w:rsidP="0039329D">
      <w:pPr>
        <w:pStyle w:val="Doc-text2"/>
      </w:pPr>
    </w:p>
    <w:p w14:paraId="112AF28C" w14:textId="77777777" w:rsidR="00925801" w:rsidRPr="00925801" w:rsidRDefault="00925801" w:rsidP="00925801">
      <w:pPr>
        <w:pStyle w:val="Doc-text2"/>
      </w:pPr>
    </w:p>
    <w:p w14:paraId="6FC6C108" w14:textId="56A721C6" w:rsidR="00925801" w:rsidRDefault="00925801" w:rsidP="00925801">
      <w:pPr>
        <w:pStyle w:val="EmailDiscussion"/>
      </w:pPr>
      <w:r>
        <w:t xml:space="preserve">[AT109e][078][NR15] Cap Discussion III (NTT DOCOMO) </w:t>
      </w:r>
    </w:p>
    <w:p w14:paraId="36E834E9" w14:textId="13F3F1DD" w:rsidR="00925801" w:rsidRDefault="00925801" w:rsidP="00925801">
      <w:pPr>
        <w:pStyle w:val="EmailDiscussion2"/>
      </w:pPr>
      <w:r>
        <w:tab/>
        <w:t xml:space="preserve">Scope: R2-2002080, R2-2002081, continue discussion, Different views, Something may be needed. </w:t>
      </w:r>
    </w:p>
    <w:p w14:paraId="686BF88C" w14:textId="7DFAC989" w:rsidR="00925801" w:rsidRPr="00073A83" w:rsidRDefault="00925801" w:rsidP="0039329D">
      <w:pPr>
        <w:pStyle w:val="Doc-text2"/>
      </w:pPr>
      <w:r>
        <w:tab/>
      </w:r>
      <w:r w:rsidR="0039329D">
        <w:t>CLOSED</w:t>
      </w:r>
    </w:p>
    <w:p w14:paraId="5A97B86A" w14:textId="77777777" w:rsidR="00925801" w:rsidRPr="00925801" w:rsidRDefault="00925801" w:rsidP="00925801">
      <w:pPr>
        <w:pStyle w:val="Doc-text2"/>
        <w:ind w:left="0" w:firstLine="0"/>
        <w:rPr>
          <w:lang w:eastAsia="zh-TW"/>
        </w:rPr>
      </w:pPr>
    </w:p>
    <w:p w14:paraId="5C6390CB" w14:textId="6230BD3C" w:rsidR="00073A83" w:rsidRDefault="00FD6D90" w:rsidP="00073A83">
      <w:pPr>
        <w:pStyle w:val="Doc-title"/>
        <w:rPr>
          <w:lang w:eastAsia="zh-TW"/>
        </w:rPr>
      </w:pPr>
      <w:hyperlink r:id="rId118" w:tooltip="D:Documents3GPPtsg_ranWG2TSGR2_109_eDocsR2-2001322.zip" w:history="1">
        <w:r w:rsidR="00073A83" w:rsidRPr="009D5137">
          <w:rPr>
            <w:rStyle w:val="Hyperlink"/>
            <w:lang w:eastAsia="zh-TW"/>
          </w:rPr>
          <w:t>R2-2001322</w:t>
        </w:r>
      </w:hyperlink>
      <w:r w:rsidR="00073A83">
        <w:rPr>
          <w:lang w:eastAsia="zh-TW"/>
        </w:rPr>
        <w:tab/>
      </w:r>
      <w:r w:rsidR="00073A83" w:rsidRPr="002F6E45">
        <w:rPr>
          <w:lang w:eastAsia="zh-TW"/>
        </w:rPr>
        <w:t>CR on fallback BC reporting    Huawei, HiSilicon    CR    Rel-15    38.331    15.8.0    1483    -    F    NR_newRAT-Core</w:t>
      </w:r>
    </w:p>
    <w:p w14:paraId="02D885CF" w14:textId="7685CE14" w:rsidR="002D64DE" w:rsidRPr="002D64DE" w:rsidRDefault="002D64DE" w:rsidP="003B1883">
      <w:pPr>
        <w:pStyle w:val="Doc-text2"/>
        <w:rPr>
          <w:lang w:eastAsia="zh-TW"/>
        </w:rPr>
      </w:pPr>
      <w:r>
        <w:rPr>
          <w:lang w:eastAsia="zh-TW"/>
        </w:rPr>
        <w:t>=&gt; Revised in R2-2002150</w:t>
      </w:r>
    </w:p>
    <w:p w14:paraId="5C3FDA02" w14:textId="77777777" w:rsidR="002D64DE" w:rsidRDefault="002D64DE" w:rsidP="002D64DE">
      <w:pPr>
        <w:pStyle w:val="Doc-title"/>
      </w:pPr>
      <w:r>
        <w:t>R2-2002150</w:t>
      </w:r>
      <w:r>
        <w:tab/>
        <w:t>CR on fallback BC reporting</w:t>
      </w:r>
      <w:r>
        <w:tab/>
        <w:t>Huawei, HiSilicon</w:t>
      </w:r>
      <w:r>
        <w:tab/>
        <w:t>CR</w:t>
      </w:r>
      <w:r>
        <w:tab/>
        <w:t>Rel-15</w:t>
      </w:r>
      <w:r>
        <w:tab/>
        <w:t>38.331</w:t>
      </w:r>
      <w:r>
        <w:tab/>
        <w:t>15.8.0</w:t>
      </w:r>
      <w:r>
        <w:tab/>
        <w:t>1483</w:t>
      </w:r>
      <w:r>
        <w:tab/>
        <w:t>1</w:t>
      </w:r>
      <w:r>
        <w:tab/>
        <w:t>F</w:t>
      </w:r>
      <w:r>
        <w:tab/>
        <w:t>NR_newRAT-Core</w:t>
      </w:r>
    </w:p>
    <w:p w14:paraId="68884221" w14:textId="5B8A041D" w:rsidR="0039329D" w:rsidRDefault="0039329D" w:rsidP="0039329D">
      <w:pPr>
        <w:pStyle w:val="Doc-title"/>
      </w:pPr>
      <w:r>
        <w:t>R2-2002347</w:t>
      </w:r>
      <w:r>
        <w:tab/>
        <w:t>CR on fallback BC reporting</w:t>
      </w:r>
      <w:r>
        <w:tab/>
        <w:t>Huawei, HiSilicon</w:t>
      </w:r>
      <w:r>
        <w:tab/>
        <w:t>CR</w:t>
      </w:r>
      <w:r>
        <w:tab/>
        <w:t>Rel-15</w:t>
      </w:r>
      <w:r>
        <w:tab/>
        <w:t>38.331</w:t>
      </w:r>
      <w:r>
        <w:tab/>
        <w:t>15.8.0</w:t>
      </w:r>
      <w:r>
        <w:tab/>
        <w:t>1483</w:t>
      </w:r>
      <w:r>
        <w:tab/>
        <w:t>2</w:t>
      </w:r>
      <w:r>
        <w:tab/>
        <w:t>F</w:t>
      </w:r>
      <w:r>
        <w:tab/>
        <w:t>NR_newRAT-Core</w:t>
      </w:r>
    </w:p>
    <w:p w14:paraId="5D28F16C" w14:textId="111358B2" w:rsidR="0039329D" w:rsidRPr="0039329D" w:rsidRDefault="0039329D" w:rsidP="0039329D">
      <w:pPr>
        <w:pStyle w:val="Agreement"/>
      </w:pPr>
      <w:r>
        <w:t>[AT109e][079][NR15] Agreed</w:t>
      </w:r>
    </w:p>
    <w:p w14:paraId="13D11845" w14:textId="77777777" w:rsidR="00073A83" w:rsidRDefault="00073A83" w:rsidP="007E4EF0">
      <w:pPr>
        <w:pStyle w:val="EmailDiscussion2"/>
      </w:pPr>
    </w:p>
    <w:p w14:paraId="586A1E33" w14:textId="18328649" w:rsidR="00925801" w:rsidRDefault="00925801" w:rsidP="00925801">
      <w:pPr>
        <w:pStyle w:val="EmailDiscussion"/>
      </w:pPr>
      <w:r>
        <w:t xml:space="preserve">[AT109e][079][NR15] Cap Discussion IV (Huawei) </w:t>
      </w:r>
    </w:p>
    <w:p w14:paraId="7A15755F" w14:textId="74B31B5A" w:rsidR="00925801" w:rsidRDefault="00925801" w:rsidP="00925801">
      <w:pPr>
        <w:pStyle w:val="Doc-text2"/>
      </w:pPr>
      <w:r>
        <w:tab/>
        <w:t xml:space="preserve">Scope: R2-2001322, There is significant support to make a clarification, Should attempt to convince opponents. If agreeable, cover sheet need update, </w:t>
      </w:r>
    </w:p>
    <w:p w14:paraId="579CB85A" w14:textId="63C8E447" w:rsidR="00073A83" w:rsidRDefault="00925801" w:rsidP="0039329D">
      <w:pPr>
        <w:pStyle w:val="Doc-text2"/>
      </w:pPr>
      <w:r>
        <w:tab/>
      </w:r>
      <w:r w:rsidR="0039329D">
        <w:t>CLOSED</w:t>
      </w:r>
    </w:p>
    <w:p w14:paraId="325931C2" w14:textId="77777777" w:rsidR="00073A83" w:rsidRDefault="00073A83" w:rsidP="007E4EF0">
      <w:pPr>
        <w:pStyle w:val="EmailDiscussion2"/>
      </w:pPr>
    </w:p>
    <w:p w14:paraId="5196ED0E" w14:textId="16DF07A4" w:rsidR="0023295A" w:rsidRDefault="0023295A" w:rsidP="0023295A">
      <w:pPr>
        <w:pStyle w:val="BoldComments"/>
        <w:rPr>
          <w:lang w:eastAsia="zh-TW"/>
        </w:rPr>
      </w:pPr>
      <w:r>
        <w:rPr>
          <w:lang w:eastAsia="zh-TW"/>
        </w:rPr>
        <w:lastRenderedPageBreak/>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2310D16A" w14:textId="76CB564E" w:rsidR="00D4045D" w:rsidRPr="007B32D6" w:rsidRDefault="00D4045D" w:rsidP="00D4045D">
      <w:pPr>
        <w:pStyle w:val="Doc-text2"/>
      </w:pPr>
      <w:r>
        <w:t>=&gt; Revised in R2-2002297</w:t>
      </w:r>
    </w:p>
    <w:p w14:paraId="5E68FD7A" w14:textId="77777777" w:rsidR="00D4045D" w:rsidRDefault="00D4045D" w:rsidP="00D4045D">
      <w:pPr>
        <w:pStyle w:val="Doc-title"/>
      </w:pPr>
      <w:r>
        <w:t>R2-2002297</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2</w:t>
      </w:r>
      <w:r>
        <w:tab/>
        <w:t>F</w:t>
      </w:r>
      <w:r>
        <w:tab/>
        <w:t>NR_newRAT-Core</w:t>
      </w:r>
    </w:p>
    <w:p w14:paraId="6296FD66" w14:textId="0B4E752E" w:rsidR="00B26A41" w:rsidRPr="00B26A41" w:rsidRDefault="00B26A41" w:rsidP="00B26A41">
      <w:pPr>
        <w:pStyle w:val="Agreement"/>
      </w:pPr>
      <w:r>
        <w:t>[AT109e][009][NR15] Agreed</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BAC591E" w14:textId="5BF20C86" w:rsidR="00A15AE8" w:rsidRDefault="00D7238A" w:rsidP="00B26A41">
      <w:pPr>
        <w:pStyle w:val="EmailDiscussion2"/>
      </w:pPr>
      <w:r>
        <w:tab/>
      </w:r>
      <w:r w:rsidR="00B26A41">
        <w:t>CLOSED</w:t>
      </w: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72CDEE22" w14:textId="6A904E76" w:rsidR="0066754D" w:rsidRPr="0066754D" w:rsidRDefault="0066754D" w:rsidP="0066754D">
      <w:pPr>
        <w:pStyle w:val="Agreement"/>
        <w:rPr>
          <w:lang w:eastAsia="zh-TW"/>
        </w:rPr>
      </w:pPr>
      <w:r>
        <w:rPr>
          <w:lang w:eastAsia="zh-TW"/>
        </w:rPr>
        <w:t>Noted</w:t>
      </w:r>
    </w:p>
    <w:p w14:paraId="5CC0F844" w14:textId="71554D26" w:rsidR="0023295A"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07D8EC2" w14:textId="2036BCD4" w:rsidR="002D64DE" w:rsidRPr="002D64DE" w:rsidRDefault="002D64DE" w:rsidP="003B1883">
      <w:pPr>
        <w:pStyle w:val="Doc-text2"/>
        <w:rPr>
          <w:lang w:eastAsia="zh-TW"/>
        </w:rPr>
      </w:pPr>
      <w:r>
        <w:rPr>
          <w:lang w:eastAsia="zh-TW"/>
        </w:rPr>
        <w:t>=&gt; Revised in R2-2002152</w:t>
      </w:r>
    </w:p>
    <w:p w14:paraId="2B712554" w14:textId="78FDCA8C" w:rsidR="002D64DE" w:rsidRDefault="002D64DE" w:rsidP="002D64DE">
      <w:pPr>
        <w:pStyle w:val="Doc-title"/>
      </w:pPr>
      <w:r>
        <w:t>R2-2002152</w:t>
      </w:r>
      <w:r>
        <w:tab/>
        <w:t>CR to 38.331 on support of 70MHz channel bandwidth</w:t>
      </w:r>
      <w:r>
        <w:tab/>
        <w:t>Huawei, HiSilicon, Vodafone</w:t>
      </w:r>
      <w:r>
        <w:tab/>
        <w:t>CR</w:t>
      </w:r>
      <w:r>
        <w:tab/>
        <w:t>Rel-15</w:t>
      </w:r>
      <w:r>
        <w:tab/>
        <w:t>38.331</w:t>
      </w:r>
      <w:r>
        <w:tab/>
        <w:t>15.8.0</w:t>
      </w:r>
      <w:r>
        <w:tab/>
        <w:t>1410</w:t>
      </w:r>
      <w:r>
        <w:tab/>
        <w:t>3</w:t>
      </w:r>
      <w:r>
        <w:tab/>
        <w:t>F</w:t>
      </w:r>
      <w:r>
        <w:tab/>
        <w:t>NR_newRAT-Core</w:t>
      </w:r>
    </w:p>
    <w:p w14:paraId="3B505173" w14:textId="376CB7DE" w:rsidR="002B047C" w:rsidRPr="002B047C" w:rsidRDefault="002B047C" w:rsidP="003B1883">
      <w:pPr>
        <w:pStyle w:val="Doc-text2"/>
      </w:pPr>
      <w:r>
        <w:t>=&gt; Revised in R2-2002209</w:t>
      </w:r>
    </w:p>
    <w:p w14:paraId="69D9C1C5" w14:textId="77777777" w:rsidR="002B047C" w:rsidRDefault="002B047C" w:rsidP="002B047C">
      <w:pPr>
        <w:pStyle w:val="Doc-title"/>
      </w:pPr>
      <w:r>
        <w:t>R2-2002209</w:t>
      </w:r>
      <w:r>
        <w:tab/>
        <w:t>CR to 38.331 on support of 70MHz channel bandwidth</w:t>
      </w:r>
      <w:r>
        <w:tab/>
        <w:t>Huawei, HiSilicon, Vodafone</w:t>
      </w:r>
      <w:r>
        <w:tab/>
        <w:t>CR</w:t>
      </w:r>
      <w:r>
        <w:tab/>
        <w:t>Rel-15</w:t>
      </w:r>
      <w:r>
        <w:tab/>
        <w:t>38.331</w:t>
      </w:r>
      <w:r>
        <w:tab/>
        <w:t>15.8.0</w:t>
      </w:r>
      <w:r>
        <w:tab/>
        <w:t>1410</w:t>
      </w:r>
      <w:r>
        <w:tab/>
        <w:t>4</w:t>
      </w:r>
      <w:r>
        <w:tab/>
        <w:t>F</w:t>
      </w:r>
      <w:r>
        <w:tab/>
        <w:t>NR_newRAT-Core</w:t>
      </w:r>
    </w:p>
    <w:p w14:paraId="3D1EF748" w14:textId="1956E480" w:rsidR="0066754D" w:rsidRPr="0066754D" w:rsidRDefault="0066754D" w:rsidP="0066754D">
      <w:pPr>
        <w:pStyle w:val="Agreement"/>
      </w:pPr>
      <w:r>
        <w:t>[AT109e][010][NR15] Agreed</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0D3E778B" w14:textId="3C08EADF" w:rsidR="002D64DE" w:rsidRPr="002D64DE" w:rsidRDefault="002D64DE" w:rsidP="002D64DE">
      <w:pPr>
        <w:pStyle w:val="Doc-text2"/>
        <w:rPr>
          <w:lang w:eastAsia="zh-TW"/>
        </w:rPr>
      </w:pPr>
      <w:r>
        <w:rPr>
          <w:lang w:eastAsia="zh-TW"/>
        </w:rPr>
        <w:t>=&gt; Revised in R2-2002153</w:t>
      </w:r>
    </w:p>
    <w:p w14:paraId="01052F1A" w14:textId="56C97D5B" w:rsidR="002D64DE" w:rsidRDefault="002D64DE" w:rsidP="002D64DE">
      <w:pPr>
        <w:pStyle w:val="Doc-title"/>
      </w:pPr>
      <w:r>
        <w:t>R2-2002153</w:t>
      </w:r>
      <w:r>
        <w:tab/>
        <w:t>CR to 38.306 on support of 70MHz channel bandwidth</w:t>
      </w:r>
      <w:r>
        <w:tab/>
        <w:t>Huawei, HiSilicon, Vodafone</w:t>
      </w:r>
      <w:r>
        <w:tab/>
        <w:t>CR</w:t>
      </w:r>
      <w:r>
        <w:tab/>
        <w:t>Rel-15</w:t>
      </w:r>
      <w:r>
        <w:tab/>
        <w:t>38.306</w:t>
      </w:r>
      <w:r>
        <w:tab/>
        <w:t>15.8.0</w:t>
      </w:r>
      <w:r>
        <w:tab/>
        <w:t>0209</w:t>
      </w:r>
      <w:r>
        <w:tab/>
        <w:t>3</w:t>
      </w:r>
      <w:r>
        <w:tab/>
        <w:t>F</w:t>
      </w:r>
      <w:r>
        <w:tab/>
        <w:t>NR_newRAT-Core</w:t>
      </w:r>
    </w:p>
    <w:p w14:paraId="0ADAF7A9" w14:textId="2D9E51E9" w:rsidR="002B047C" w:rsidRPr="002B047C" w:rsidRDefault="002B047C" w:rsidP="003B1883">
      <w:pPr>
        <w:pStyle w:val="Doc-text2"/>
      </w:pPr>
      <w:r>
        <w:t>=&gt; Revised in R2-2002210</w:t>
      </w:r>
    </w:p>
    <w:p w14:paraId="3DCE0369" w14:textId="77777777" w:rsidR="002B047C" w:rsidRDefault="002B047C" w:rsidP="002B047C">
      <w:pPr>
        <w:pStyle w:val="Doc-title"/>
      </w:pPr>
      <w:r>
        <w:t>R2-2002210</w:t>
      </w:r>
      <w:r>
        <w:tab/>
        <w:t>CR to 38.306 on support of 70MHz channel bandwidth</w:t>
      </w:r>
      <w:r>
        <w:tab/>
        <w:t>Huawei, HiSilicon, Vodafone</w:t>
      </w:r>
      <w:r>
        <w:tab/>
        <w:t>CR</w:t>
      </w:r>
      <w:r>
        <w:tab/>
        <w:t>Rel-15</w:t>
      </w:r>
      <w:r>
        <w:tab/>
        <w:t>38.306</w:t>
      </w:r>
      <w:r>
        <w:tab/>
        <w:t>15.8.0</w:t>
      </w:r>
      <w:r>
        <w:tab/>
        <w:t>0209</w:t>
      </w:r>
      <w:r>
        <w:tab/>
        <w:t>4</w:t>
      </w:r>
      <w:r>
        <w:tab/>
        <w:t>F</w:t>
      </w:r>
      <w:r>
        <w:tab/>
        <w:t>NR_newRAT-Core</w:t>
      </w:r>
    </w:p>
    <w:p w14:paraId="67C7DC07" w14:textId="77777777" w:rsidR="0066754D" w:rsidRPr="0066754D" w:rsidRDefault="0066754D" w:rsidP="0066754D">
      <w:pPr>
        <w:pStyle w:val="Agreement"/>
      </w:pPr>
      <w:r>
        <w:t>[AT109e][010][NR15] Agreed</w:t>
      </w:r>
    </w:p>
    <w:p w14:paraId="0FFED214" w14:textId="77777777" w:rsidR="002B047C" w:rsidRPr="002B047C" w:rsidRDefault="002B047C" w:rsidP="003B1883">
      <w:pPr>
        <w:pStyle w:val="Doc-text2"/>
      </w:pPr>
    </w:p>
    <w:p w14:paraId="32FE247E" w14:textId="77777777" w:rsidR="0023295A" w:rsidRDefault="0023295A" w:rsidP="0023295A">
      <w:pPr>
        <w:pStyle w:val="Comments"/>
        <w:rPr>
          <w:lang w:eastAsia="zh-TW"/>
        </w:rPr>
      </w:pPr>
      <w:r>
        <w:rPr>
          <w:lang w:eastAsia="zh-TW"/>
        </w:rPr>
        <w:t>Other</w:t>
      </w:r>
    </w:p>
    <w:p w14:paraId="5ACACF9C" w14:textId="2D0CD693" w:rsidR="0023295A"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60908A43" w14:textId="69D6B38D" w:rsidR="002D64DE" w:rsidRPr="002D64DE" w:rsidRDefault="002D64DE" w:rsidP="003B1883">
      <w:pPr>
        <w:pStyle w:val="Doc-text2"/>
        <w:rPr>
          <w:lang w:eastAsia="zh-TW"/>
        </w:rPr>
      </w:pPr>
      <w:r>
        <w:rPr>
          <w:lang w:eastAsia="zh-TW"/>
        </w:rPr>
        <w:t>=&gt; Revised in R2-2002151</w:t>
      </w:r>
    </w:p>
    <w:p w14:paraId="575AEC08" w14:textId="77777777" w:rsidR="002D64DE" w:rsidRDefault="002D64DE" w:rsidP="002D64DE">
      <w:pPr>
        <w:pStyle w:val="Doc-title"/>
      </w:pPr>
      <w:r>
        <w:t>R2-2002151</w:t>
      </w:r>
      <w:r>
        <w:tab/>
        <w:t>CR on maximum stored number of deprioritisation frequencies</w:t>
      </w:r>
      <w:r>
        <w:tab/>
        <w:t>Huawei, HiSilicon</w:t>
      </w:r>
      <w:r>
        <w:tab/>
        <w:t>CR</w:t>
      </w:r>
      <w:r>
        <w:tab/>
        <w:t>Rel-15</w:t>
      </w:r>
      <w:r>
        <w:tab/>
        <w:t>38.306</w:t>
      </w:r>
      <w:r>
        <w:tab/>
        <w:t>15.8.0</w:t>
      </w:r>
      <w:r>
        <w:tab/>
        <w:t>0254</w:t>
      </w:r>
      <w:r>
        <w:tab/>
        <w:t>1</w:t>
      </w:r>
      <w:r>
        <w:tab/>
        <w:t>F</w:t>
      </w:r>
      <w:r>
        <w:tab/>
        <w:t>NR_newRAT-Core</w:t>
      </w:r>
    </w:p>
    <w:p w14:paraId="329186FE" w14:textId="77777777" w:rsidR="0066754D" w:rsidRPr="0066754D" w:rsidRDefault="0066754D" w:rsidP="0066754D">
      <w:pPr>
        <w:pStyle w:val="Agreement"/>
      </w:pPr>
      <w:r>
        <w:t>[AT109e][010][NR15] Agreed</w:t>
      </w:r>
    </w:p>
    <w:p w14:paraId="7950F9F1" w14:textId="77777777" w:rsidR="0066754D" w:rsidRPr="0066754D" w:rsidRDefault="0066754D" w:rsidP="0066754D">
      <w:pPr>
        <w:pStyle w:val="Doc-text2"/>
      </w:pPr>
    </w:p>
    <w:p w14:paraId="517B7825" w14:textId="77777777" w:rsidR="0023295A" w:rsidRDefault="00FD6D90" w:rsidP="0023295A">
      <w:pPr>
        <w:pStyle w:val="Doc-title"/>
        <w:rPr>
          <w:lang w:eastAsia="zh-TW"/>
        </w:rPr>
      </w:pPr>
      <w:hyperlink r:id="rId119"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13F47C3E" w14:textId="7F73FE8A" w:rsidR="0066754D" w:rsidRPr="0066754D" w:rsidRDefault="0066754D" w:rsidP="0066754D">
      <w:pPr>
        <w:pStyle w:val="Agreement"/>
      </w:pPr>
      <w:r>
        <w:t>[AT109e][010][NR15] Agreed</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lastRenderedPageBreak/>
        <w:tab/>
        <w:t xml:space="preserve">Scope: Treat the documents </w:t>
      </w:r>
      <w:hyperlink r:id="rId120"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215CF9A9" w14:textId="029EDAA9" w:rsidR="00830A15" w:rsidRDefault="00830A15" w:rsidP="0066754D">
      <w:pPr>
        <w:pStyle w:val="EmailDiscussion2"/>
      </w:pPr>
      <w:r>
        <w:tab/>
      </w:r>
      <w:r w:rsidR="0066754D">
        <w:t>CLOSED</w:t>
      </w:r>
    </w:p>
    <w:p w14:paraId="71E4EB35" w14:textId="7620527A" w:rsidR="002D64DE" w:rsidRDefault="002D64DE" w:rsidP="00830A15">
      <w:pPr>
        <w:pStyle w:val="EmailDiscussion2"/>
      </w:pPr>
    </w:p>
    <w:p w14:paraId="62580499" w14:textId="1CE678B7" w:rsidR="002D64DE" w:rsidRDefault="00FD6D90" w:rsidP="002D64DE">
      <w:pPr>
        <w:pStyle w:val="Doc-title"/>
      </w:pPr>
      <w:hyperlink r:id="rId121" w:tooltip="D:Documents3GPPtsg_ranWG2TSGR2_109_eDocsR2-2002148.zip" w:history="1">
        <w:r w:rsidR="002D64DE" w:rsidRPr="0066754D">
          <w:rPr>
            <w:rStyle w:val="Hyperlink"/>
          </w:rPr>
          <w:t>R2-2002148</w:t>
        </w:r>
      </w:hyperlink>
      <w:r w:rsidR="002D64DE">
        <w:tab/>
        <w:t>[AT109e][010][NR15] Potential easies IV (Huawei)</w:t>
      </w:r>
      <w:r w:rsidR="002D64DE">
        <w:tab/>
        <w:t>Huawei</w:t>
      </w:r>
      <w:r w:rsidR="002D64DE">
        <w:tab/>
        <w:t>discussion</w:t>
      </w:r>
      <w:r w:rsidR="002D64DE">
        <w:tab/>
        <w:t>Rel-15</w:t>
      </w:r>
      <w:r w:rsidR="002D64DE">
        <w:tab/>
        <w:t>NR_newRAT-Core</w:t>
      </w:r>
    </w:p>
    <w:p w14:paraId="657E8551" w14:textId="41CD50BD" w:rsidR="0066754D" w:rsidRPr="0066754D" w:rsidRDefault="0066754D" w:rsidP="0066754D">
      <w:pPr>
        <w:pStyle w:val="Agreement"/>
      </w:pPr>
      <w:r>
        <w:t>noted</w:t>
      </w:r>
    </w:p>
    <w:p w14:paraId="510906D5" w14:textId="77777777" w:rsidR="002D64DE" w:rsidRDefault="002D64DE" w:rsidP="00830A15">
      <w:pPr>
        <w:pStyle w:val="EmailDiscussion2"/>
      </w:pP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FD6D90" w:rsidP="00707231">
      <w:pPr>
        <w:pStyle w:val="Doc-title"/>
      </w:pPr>
      <w:hyperlink r:id="rId122"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FD6D90" w:rsidP="00BB1467">
      <w:pPr>
        <w:pStyle w:val="Doc-title"/>
      </w:pPr>
      <w:hyperlink r:id="rId123"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FD6D90" w:rsidP="00707231">
      <w:pPr>
        <w:pStyle w:val="Doc-title"/>
      </w:pPr>
      <w:hyperlink r:id="rId124"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FD6D90" w:rsidP="00707231">
      <w:pPr>
        <w:pStyle w:val="Doc-title"/>
      </w:pPr>
      <w:hyperlink r:id="rId125"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FD6D90" w:rsidP="00707231">
      <w:pPr>
        <w:pStyle w:val="Doc-title"/>
      </w:pPr>
      <w:hyperlink r:id="rId126"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FD6D90" w:rsidP="007B4597">
      <w:pPr>
        <w:pStyle w:val="Doc-title"/>
        <w:rPr>
          <w:lang w:eastAsia="zh-TW"/>
        </w:rPr>
      </w:pPr>
      <w:hyperlink r:id="rId127"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FD6D90" w:rsidP="007B4597">
      <w:pPr>
        <w:pStyle w:val="Doc-title"/>
        <w:rPr>
          <w:lang w:eastAsia="zh-TW"/>
        </w:rPr>
      </w:pPr>
      <w:hyperlink r:id="rId128"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FD6D90" w:rsidP="009D5137">
      <w:pPr>
        <w:pStyle w:val="Doc-title"/>
        <w:rPr>
          <w:lang w:eastAsia="zh-TW"/>
        </w:rPr>
      </w:pPr>
      <w:hyperlink r:id="rId129"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FD6D90" w:rsidP="00911F86">
      <w:pPr>
        <w:pStyle w:val="Doc-title"/>
        <w:rPr>
          <w:lang w:eastAsia="zh-TW"/>
        </w:rPr>
      </w:pPr>
      <w:hyperlink r:id="rId130"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4"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lastRenderedPageBreak/>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FD6D90" w:rsidP="00DB7F4D">
      <w:pPr>
        <w:pStyle w:val="Doc-title"/>
      </w:pPr>
      <w:hyperlink r:id="rId131"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FD6D90" w:rsidP="00DB7F4D">
      <w:pPr>
        <w:pStyle w:val="Doc-title"/>
      </w:pPr>
      <w:hyperlink r:id="rId132"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36303F97" w:rsidR="007D5B61" w:rsidRDefault="00D4045D" w:rsidP="007D5B61">
      <w:pPr>
        <w:pStyle w:val="Doc-text2"/>
      </w:pPr>
      <w:r>
        <w:t>=&gt; Revised in R2-2002293</w:t>
      </w:r>
    </w:p>
    <w:p w14:paraId="7A9E4D03" w14:textId="77777777" w:rsidR="00D4045D" w:rsidRDefault="00D4045D" w:rsidP="00D4045D">
      <w:pPr>
        <w:pStyle w:val="Doc-title"/>
      </w:pPr>
      <w:r>
        <w:t>R2-2002293</w:t>
      </w:r>
      <w:r>
        <w:tab/>
        <w:t>Rel-16 RRC 38331 CR Merge</w:t>
      </w:r>
      <w:r>
        <w:tab/>
        <w:t>Ericsson</w:t>
      </w:r>
      <w:r>
        <w:tab/>
        <w:t>discussion</w:t>
      </w:r>
      <w:r>
        <w:tab/>
        <w:t>Rel-16</w:t>
      </w:r>
      <w:r>
        <w:tab/>
        <w:t>TEI16</w:t>
      </w:r>
    </w:p>
    <w:p w14:paraId="2120991A" w14:textId="77777777" w:rsidR="00D4045D" w:rsidRPr="007D5B61" w:rsidRDefault="00D4045D" w:rsidP="007D5B61">
      <w:pPr>
        <w:pStyle w:val="Doc-text2"/>
      </w:pPr>
    </w:p>
    <w:p w14:paraId="3B80573E" w14:textId="6D43D529" w:rsidR="00DB7F4D" w:rsidRDefault="00FD6D90" w:rsidP="00DB7F4D">
      <w:pPr>
        <w:pStyle w:val="Doc-title"/>
      </w:pPr>
      <w:hyperlink r:id="rId133"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FD6D90" w:rsidP="00594796">
      <w:pPr>
        <w:pStyle w:val="Doc-title"/>
      </w:pPr>
      <w:hyperlink r:id="rId134"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Default="00594796" w:rsidP="00594796">
      <w:pPr>
        <w:pStyle w:val="Doc-text2"/>
      </w:pPr>
    </w:p>
    <w:p w14:paraId="00B19B84" w14:textId="38A7BED1" w:rsidR="00125F01" w:rsidRPr="00594796" w:rsidRDefault="00125F01" w:rsidP="00594796">
      <w:pPr>
        <w:pStyle w:val="Doc-text2"/>
      </w:pPr>
      <w:r>
        <w:t>GENERAL DISCUSSION</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2E20711A" w14:textId="0AC75C89" w:rsidR="00F13CB2" w:rsidRDefault="00F13CB2" w:rsidP="00125F01">
      <w:pPr>
        <w:pStyle w:val="EmailDiscussion2"/>
      </w:pPr>
      <w:r>
        <w:tab/>
      </w:r>
      <w:r w:rsidR="00125F01">
        <w:t>CLOSED</w:t>
      </w:r>
    </w:p>
    <w:p w14:paraId="50F3D6BA" w14:textId="4B5FECFA" w:rsidR="007D5B61" w:rsidRDefault="007D5B61" w:rsidP="007D5B61">
      <w:pPr>
        <w:pStyle w:val="Doc-text2"/>
        <w:ind w:left="0" w:firstLine="0"/>
      </w:pPr>
    </w:p>
    <w:p w14:paraId="05F976AB" w14:textId="77777777" w:rsidR="00D4045D" w:rsidRDefault="00D4045D" w:rsidP="00D4045D">
      <w:pPr>
        <w:pStyle w:val="Doc-title"/>
      </w:pPr>
      <w:r>
        <w:t>R2-2002290</w:t>
      </w:r>
      <w:r>
        <w:tab/>
        <w:t>[AT109e][065][R16] R16 NR RRC coordination Email discussion report</w:t>
      </w:r>
      <w:r>
        <w:tab/>
        <w:t>Ericsson</w:t>
      </w:r>
      <w:r>
        <w:tab/>
        <w:t>discussion</w:t>
      </w:r>
      <w:r>
        <w:tab/>
        <w:t>Rel-16</w:t>
      </w:r>
    </w:p>
    <w:p w14:paraId="1D35B795" w14:textId="30D0915E" w:rsidR="00125F01" w:rsidRPr="00125F01" w:rsidRDefault="00125F01" w:rsidP="00125F01">
      <w:pPr>
        <w:pStyle w:val="Doc-text2"/>
      </w:pPr>
      <w:r>
        <w:t xml:space="preserve">- </w:t>
      </w:r>
      <w:r>
        <w:tab/>
        <w:t xml:space="preserve">Chair: it is observed that the participation was low. </w:t>
      </w:r>
    </w:p>
    <w:p w14:paraId="2C818AAB" w14:textId="6FFD8417" w:rsidR="00125F01" w:rsidRPr="00125F01" w:rsidRDefault="00125F01" w:rsidP="009806FC">
      <w:pPr>
        <w:pStyle w:val="Agreement"/>
      </w:pPr>
      <w:r>
        <w:t>[AT109e][065][R16] This document describes a couple of issues, and action points, which the rapporteur (Ericsson) has all taken on himself. Those actions are endorsed.</w:t>
      </w:r>
    </w:p>
    <w:p w14:paraId="3A130026" w14:textId="77777777" w:rsidR="00D4045D" w:rsidRPr="008643DE" w:rsidRDefault="00D4045D"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lastRenderedPageBreak/>
        <w:tab/>
        <w:t xml:space="preserve">Scope: Cross WI RRC coordination, Address issues found at RRC Merge. Identify which CRs/WIs that are problematic. </w:t>
      </w:r>
    </w:p>
    <w:p w14:paraId="372F5C6C" w14:textId="2253E938" w:rsidR="007D5B61" w:rsidRDefault="007D5B61" w:rsidP="009806FC">
      <w:pPr>
        <w:pStyle w:val="EmailDiscussion2"/>
      </w:pPr>
      <w:r>
        <w:tab/>
      </w:r>
      <w:r w:rsidR="009806FC">
        <w:t>CLOSED</w:t>
      </w:r>
    </w:p>
    <w:p w14:paraId="0826DDB7" w14:textId="77777777" w:rsidR="009806FC" w:rsidRDefault="009806FC" w:rsidP="009806FC">
      <w:pPr>
        <w:pStyle w:val="EmailDiscussion2"/>
      </w:pPr>
    </w:p>
    <w:p w14:paraId="56147D30" w14:textId="6EFE4734" w:rsidR="009806FC" w:rsidRDefault="009806FC" w:rsidP="009806FC">
      <w:pPr>
        <w:pStyle w:val="EmailDiscussion2"/>
      </w:pPr>
      <w:r>
        <w:t>CHAIR OBSERVATION</w:t>
      </w:r>
    </w:p>
    <w:p w14:paraId="636684B7" w14:textId="3F9611D2" w:rsidR="009806FC" w:rsidRDefault="009806FC" w:rsidP="009806FC">
      <w:pPr>
        <w:pStyle w:val="EmailDiscussion2"/>
      </w:pPr>
      <w:r>
        <w:t xml:space="preserve">- </w:t>
      </w:r>
      <w:r>
        <w:tab/>
        <w:t xml:space="preserve">No participation in [066]. Draft report can serve as a start for further review. </w:t>
      </w:r>
    </w:p>
    <w:p w14:paraId="48EC21B7" w14:textId="77777777" w:rsidR="004346C7" w:rsidRDefault="004346C7" w:rsidP="009806FC">
      <w:pPr>
        <w:pStyle w:val="EmailDiscussion2"/>
        <w:ind w:left="0" w:firstLine="0"/>
      </w:pPr>
    </w:p>
    <w:p w14:paraId="65A9FCBD" w14:textId="7AD5FD31" w:rsidR="004346C7" w:rsidRDefault="00FD6D90" w:rsidP="004346C7">
      <w:pPr>
        <w:pStyle w:val="Doc-title"/>
      </w:pPr>
      <w:hyperlink r:id="rId135" w:tooltip="D:Documents3GPPtsg_ranWG2TSGR2_109_eDocsR2-2001087.zip" w:history="1">
        <w:r w:rsidR="004346C7" w:rsidRPr="004346C7">
          <w:rPr>
            <w:rStyle w:val="Hyperlink"/>
          </w:rPr>
          <w:t>R2-2001087</w:t>
        </w:r>
      </w:hyperlink>
      <w:r w:rsidR="004346C7">
        <w:tab/>
        <w:t>Rel-16 ASN.1 review plan</w:t>
      </w:r>
      <w:r w:rsidR="004346C7">
        <w:tab/>
        <w:t>Ericsson</w:t>
      </w:r>
      <w:r w:rsidR="004346C7">
        <w:tab/>
        <w:t>discussion</w:t>
      </w:r>
      <w:r w:rsidR="004346C7">
        <w:tab/>
        <w:t>Rel-16</w:t>
      </w:r>
      <w:r w:rsidR="004346C7">
        <w:tab/>
        <w:t>TEI16</w:t>
      </w:r>
      <w:r w:rsidR="004346C7">
        <w:tab/>
        <w:t>Late</w:t>
      </w:r>
    </w:p>
    <w:p w14:paraId="25D64040" w14:textId="24DE3934" w:rsidR="004346C7" w:rsidRDefault="004346C7" w:rsidP="007E29C1">
      <w:pPr>
        <w:pStyle w:val="EmailDiscussion2"/>
      </w:pPr>
      <w:r>
        <w:t xml:space="preserve">- </w:t>
      </w:r>
      <w:r>
        <w:tab/>
        <w:t xml:space="preserve">Huawei agrees that we keep FFS and editors notes. </w:t>
      </w:r>
    </w:p>
    <w:p w14:paraId="083D52E4" w14:textId="7B205BED" w:rsidR="004346C7" w:rsidRDefault="004346C7" w:rsidP="007E29C1">
      <w:pPr>
        <w:pStyle w:val="EmailDiscussion2"/>
      </w:pPr>
      <w:r>
        <w:t xml:space="preserve">- </w:t>
      </w:r>
      <w:r>
        <w:tab/>
        <w:t>Chair think all CRs will be provided</w:t>
      </w:r>
    </w:p>
    <w:p w14:paraId="5FC3F1CE" w14:textId="7E81CD8D" w:rsidR="004346C7" w:rsidRDefault="004346C7" w:rsidP="007E29C1">
      <w:pPr>
        <w:pStyle w:val="EmailDiscussion2"/>
      </w:pPr>
      <w:r>
        <w:t xml:space="preserve">- </w:t>
      </w:r>
      <w:r>
        <w:tab/>
        <w:t xml:space="preserve">TMO are worried TS will not be stable in June. When will Freeze happen. Chair think from now we just </w:t>
      </w:r>
      <w:r w:rsidR="0020207D">
        <w:t xml:space="preserve">focus on fixing problems and open issues. </w:t>
      </w:r>
    </w:p>
    <w:p w14:paraId="64C6BACE" w14:textId="6F08BA11" w:rsidR="0020207D" w:rsidRDefault="004346C7" w:rsidP="0020207D">
      <w:pPr>
        <w:pStyle w:val="EmailDiscussion2"/>
      </w:pPr>
      <w:r>
        <w:t xml:space="preserve">- </w:t>
      </w:r>
      <w:r>
        <w:tab/>
      </w:r>
      <w:r w:rsidR="0020207D">
        <w:t xml:space="preserve">Nokia are also concerned. Time line is challenging. Nokia think IMT2020 doesn’t require ASN.1 freeze. </w:t>
      </w:r>
      <w:r w:rsidR="006D63E9">
        <w:t xml:space="preserve">Oppo also have concerns. Oppo think ph1 start in april. </w:t>
      </w:r>
    </w:p>
    <w:p w14:paraId="07AA0F33" w14:textId="23C6D1E7" w:rsidR="0020207D" w:rsidRDefault="0020207D" w:rsidP="007E29C1">
      <w:pPr>
        <w:pStyle w:val="EmailDiscussion2"/>
      </w:pPr>
      <w:r>
        <w:t xml:space="preserve">- </w:t>
      </w:r>
      <w:r>
        <w:tab/>
        <w:t xml:space="preserve">Docomo also think this is challenging but similar situations in the past. </w:t>
      </w:r>
    </w:p>
    <w:p w14:paraId="1D6F51E1" w14:textId="74B14F35" w:rsidR="0020207D" w:rsidRDefault="0020207D" w:rsidP="007E29C1">
      <w:pPr>
        <w:pStyle w:val="EmailDiscussion2"/>
      </w:pPr>
      <w:r>
        <w:t xml:space="preserve">- </w:t>
      </w:r>
      <w:r>
        <w:tab/>
        <w:t xml:space="preserve">AT&amp;T wonder if we will have ASN.1 complete in June. Chair think yes. </w:t>
      </w:r>
    </w:p>
    <w:p w14:paraId="6D47C083" w14:textId="038E7F53" w:rsidR="0020207D" w:rsidRDefault="0020207D" w:rsidP="007E29C1">
      <w:pPr>
        <w:pStyle w:val="EmailDiscussion2"/>
      </w:pPr>
      <w:r>
        <w:t xml:space="preserve">- </w:t>
      </w:r>
      <w:r>
        <w:tab/>
        <w:t xml:space="preserve">Ericsson think we can have NBC until Q3. </w:t>
      </w:r>
    </w:p>
    <w:p w14:paraId="0CB7540B" w14:textId="1E765631" w:rsidR="0020207D" w:rsidRDefault="0020207D" w:rsidP="007E29C1">
      <w:pPr>
        <w:pStyle w:val="EmailDiscussion2"/>
      </w:pPr>
      <w:r>
        <w:t xml:space="preserve">- </w:t>
      </w:r>
      <w:r>
        <w:tab/>
        <w:t xml:space="preserve">Intel think bullet 1 is ok, keep FFSes, and think time plan is ok. </w:t>
      </w:r>
    </w:p>
    <w:p w14:paraId="133AE8B7" w14:textId="3CD71FCD" w:rsidR="0020207D" w:rsidRDefault="006D63E9" w:rsidP="006D63E9">
      <w:pPr>
        <w:pStyle w:val="EmailDiscussion2"/>
      </w:pPr>
      <w:r>
        <w:t xml:space="preserve">- </w:t>
      </w:r>
      <w:r>
        <w:tab/>
        <w:t xml:space="preserve">Samsung think the time to provide comments is too short. Samsung think we can start with a non-official version for comments and thus start even earlier. </w:t>
      </w:r>
    </w:p>
    <w:p w14:paraId="7C45438C" w14:textId="11FB00F3" w:rsidR="004346C7" w:rsidRDefault="006D63E9" w:rsidP="007E29C1">
      <w:pPr>
        <w:pStyle w:val="EmailDiscussion2"/>
      </w:pPr>
      <w:r>
        <w:t xml:space="preserve">- </w:t>
      </w:r>
      <w:r>
        <w:tab/>
        <w:t xml:space="preserve">LG wonder what all CRs provided to RP means? Is there a process to establish the quality. </w:t>
      </w:r>
    </w:p>
    <w:p w14:paraId="65602A7D" w14:textId="40FE1BBF" w:rsidR="006D63E9" w:rsidRDefault="006D63E9" w:rsidP="007E29C1">
      <w:pPr>
        <w:pStyle w:val="EmailDiscussion2"/>
      </w:pPr>
      <w:r>
        <w:t xml:space="preserve">- </w:t>
      </w:r>
      <w:r>
        <w:tab/>
        <w:t xml:space="preserve">ZTE think we have the current situation is as it is, and we should have a plan similar to the current one. </w:t>
      </w:r>
      <w:r w:rsidR="00021D5A">
        <w:t>QC agrees with ZTE</w:t>
      </w:r>
    </w:p>
    <w:p w14:paraId="2D5450B3" w14:textId="3FF82011" w:rsidR="00021D5A" w:rsidRDefault="00021D5A" w:rsidP="007E29C1">
      <w:pPr>
        <w:pStyle w:val="EmailDiscussion2"/>
      </w:pPr>
      <w:r>
        <w:t xml:space="preserve">- </w:t>
      </w:r>
      <w:r>
        <w:tab/>
        <w:t xml:space="preserve">Samsung are ok with current process, acknowledge that we can try, for the moment we don’t know if success or not. </w:t>
      </w:r>
    </w:p>
    <w:p w14:paraId="276B97C4" w14:textId="723D40DE" w:rsidR="004346C7" w:rsidRDefault="00021D5A" w:rsidP="007E29C1">
      <w:pPr>
        <w:pStyle w:val="EmailDiscussion2"/>
      </w:pPr>
      <w:r>
        <w:t xml:space="preserve">- </w:t>
      </w:r>
      <w:r>
        <w:tab/>
        <w:t xml:space="preserve">Nokia think we need to be clear to RP. UE capabilities is a major issue. Nokia think the timeline of the current plan is an issue. </w:t>
      </w:r>
    </w:p>
    <w:p w14:paraId="0BB9C35A" w14:textId="6F632075" w:rsidR="00021D5A" w:rsidRDefault="00021D5A" w:rsidP="007E29C1">
      <w:pPr>
        <w:pStyle w:val="EmailDiscussion2"/>
      </w:pPr>
      <w:r>
        <w:t xml:space="preserve">- </w:t>
      </w:r>
      <w:r>
        <w:tab/>
        <w:t>Huawei think the plan is possible</w:t>
      </w:r>
    </w:p>
    <w:p w14:paraId="40FDFD15" w14:textId="5F5DDA4F" w:rsidR="00021D5A" w:rsidRDefault="001332C5" w:rsidP="007E29C1">
      <w:pPr>
        <w:pStyle w:val="EmailDiscussion2"/>
      </w:pPr>
      <w:r>
        <w:t xml:space="preserve">- </w:t>
      </w:r>
      <w:r>
        <w:tab/>
        <w:t>I</w:t>
      </w:r>
      <w:r w:rsidR="00021D5A">
        <w:t xml:space="preserve">ntel wonders about UE capabilities, what should be the plan. </w:t>
      </w:r>
    </w:p>
    <w:p w14:paraId="2E8CF725" w14:textId="0BF633C5" w:rsidR="001332C5" w:rsidRDefault="001332C5" w:rsidP="007E29C1">
      <w:pPr>
        <w:pStyle w:val="EmailDiscussion2"/>
      </w:pPr>
      <w:r>
        <w:t xml:space="preserve">- </w:t>
      </w:r>
      <w:r>
        <w:tab/>
        <w:t>TMO think if NBC is acceptable until September is an issue. Chair think that we shouldn’t have NBC after ASN.1 freeze. If we expect/plan NBC then we shall move the ASN.1 freeze.</w:t>
      </w:r>
    </w:p>
    <w:p w14:paraId="1D75FB59" w14:textId="77777777" w:rsidR="00021D5A" w:rsidRDefault="00021D5A" w:rsidP="001332C5">
      <w:pPr>
        <w:pStyle w:val="EmailDiscussion2"/>
        <w:ind w:left="0" w:firstLine="0"/>
      </w:pPr>
    </w:p>
    <w:p w14:paraId="61DF6071" w14:textId="7DB31E3A" w:rsidR="00021D5A" w:rsidRDefault="00021D5A" w:rsidP="00021D5A">
      <w:pPr>
        <w:pStyle w:val="Agreement"/>
      </w:pPr>
      <w:r>
        <w:t>Will have a plan similar to this proposal</w:t>
      </w:r>
    </w:p>
    <w:p w14:paraId="483AA810" w14:textId="77777777" w:rsidR="00A2693F" w:rsidRPr="00A2693F" w:rsidRDefault="00A2693F" w:rsidP="00A2693F">
      <w:pPr>
        <w:pStyle w:val="Doc-text2"/>
      </w:pPr>
    </w:p>
    <w:p w14:paraId="583C93DE" w14:textId="77777777" w:rsidR="00021D5A" w:rsidRDefault="00021D5A" w:rsidP="00A2693F">
      <w:pPr>
        <w:pStyle w:val="Doc-text2"/>
        <w:ind w:left="0" w:firstLine="0"/>
      </w:pPr>
    </w:p>
    <w:p w14:paraId="5FA34351" w14:textId="7F2CB506" w:rsidR="00021D5A" w:rsidRDefault="00021D5A" w:rsidP="00021D5A">
      <w:pPr>
        <w:pStyle w:val="EmailDiscussion"/>
      </w:pPr>
      <w:r>
        <w:t>[AT109e][099][ASN.1] ASN.1 Plan (</w:t>
      </w:r>
      <w:r w:rsidR="001332C5">
        <w:t>Ericsson/Chairman</w:t>
      </w:r>
      <w:r>
        <w:t xml:space="preserve">) </w:t>
      </w:r>
    </w:p>
    <w:p w14:paraId="1BFAF70A" w14:textId="259DF343" w:rsidR="00021D5A" w:rsidRDefault="00021D5A" w:rsidP="00021D5A">
      <w:pPr>
        <w:pStyle w:val="EmailDiscussion2"/>
      </w:pPr>
      <w:r>
        <w:tab/>
        <w:t xml:space="preserve">Scope: gather detail plan comments and make revision. </w:t>
      </w:r>
    </w:p>
    <w:p w14:paraId="3A6B87A3" w14:textId="4D06CC13" w:rsidR="00021D5A" w:rsidRDefault="00021D5A" w:rsidP="00021D5A">
      <w:pPr>
        <w:pStyle w:val="EmailDiscussion2"/>
      </w:pPr>
      <w:r>
        <w:tab/>
        <w:t>Intended outcome: endorsed plan</w:t>
      </w:r>
    </w:p>
    <w:p w14:paraId="498A809E" w14:textId="3B94DD44" w:rsidR="00021D5A" w:rsidRDefault="00021D5A" w:rsidP="00021D5A">
      <w:pPr>
        <w:pStyle w:val="EmailDiscussion2"/>
      </w:pPr>
      <w:r>
        <w:tab/>
      </w:r>
      <w:r w:rsidR="00A2693F">
        <w:t>CANCELED</w:t>
      </w:r>
    </w:p>
    <w:p w14:paraId="4C363FDB" w14:textId="77777777" w:rsidR="00021D5A" w:rsidRDefault="00021D5A" w:rsidP="00021D5A">
      <w:pPr>
        <w:pStyle w:val="EmailDiscussion2"/>
      </w:pPr>
    </w:p>
    <w:p w14:paraId="3ACB6F6E" w14:textId="331BD223" w:rsidR="00A2693F" w:rsidRDefault="00A2693F" w:rsidP="00A2693F">
      <w:pPr>
        <w:pStyle w:val="Agreement"/>
      </w:pPr>
      <w:r>
        <w:t>[AT109e][000] Chair: email discussion [099] is cancelled and replaced by a 1 week email approval.</w:t>
      </w:r>
    </w:p>
    <w:p w14:paraId="297EA295" w14:textId="77777777" w:rsidR="00A2693F" w:rsidRDefault="00A2693F" w:rsidP="00021D5A">
      <w:pPr>
        <w:pStyle w:val="EmailDiscussion2"/>
      </w:pPr>
    </w:p>
    <w:p w14:paraId="764FCF3A" w14:textId="2081ADE0" w:rsidR="00A2693F" w:rsidRDefault="00A2693F" w:rsidP="00A2693F">
      <w:pPr>
        <w:pStyle w:val="EmailDiscussion"/>
      </w:pPr>
      <w:r>
        <w:t xml:space="preserve">[Post109e][R16 ASN1] ASN.1 review Plan (Ericsson/Samsung)  </w:t>
      </w:r>
    </w:p>
    <w:p w14:paraId="6ECDD56F" w14:textId="3C8F118D" w:rsidR="00A2693F" w:rsidRDefault="00A2693F" w:rsidP="00A2693F">
      <w:pPr>
        <w:pStyle w:val="EmailDiscussion2"/>
      </w:pPr>
      <w:r>
        <w:tab/>
        <w:t>Intended outcome: endorsed plan</w:t>
      </w:r>
      <w:r w:rsidR="00C04D0D">
        <w:t xml:space="preserve">, definition of additional email discussions, e.g. </w:t>
      </w:r>
      <w:r w:rsidR="00DF47BF">
        <w:t xml:space="preserve">per WI open issues discussion. </w:t>
      </w:r>
    </w:p>
    <w:p w14:paraId="6981FCC8" w14:textId="57E6979F" w:rsidR="00A2693F" w:rsidRDefault="00A2693F" w:rsidP="00A2693F">
      <w:pPr>
        <w:pStyle w:val="EmailDiscussion2"/>
      </w:pPr>
      <w:r>
        <w:tab/>
        <w:t>Deadline: MAR 12 1200 CET</w:t>
      </w:r>
    </w:p>
    <w:p w14:paraId="5CF37E26" w14:textId="77777777" w:rsidR="00A2693F" w:rsidRPr="00021D5A" w:rsidRDefault="00A2693F" w:rsidP="00A2693F">
      <w:pPr>
        <w:pStyle w:val="EmailDiscussion2"/>
        <w:ind w:left="0" w:firstLine="0"/>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FD6D90" w:rsidP="00EB6C91">
      <w:pPr>
        <w:pStyle w:val="Doc-title"/>
      </w:pPr>
      <w:hyperlink r:id="rId136"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lastRenderedPageBreak/>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5ADBA320" w14:textId="0BE65899" w:rsidR="00EB6C91" w:rsidRDefault="00EB6C91" w:rsidP="00535367">
      <w:pPr>
        <w:pStyle w:val="EmailDiscussion2"/>
      </w:pPr>
      <w:r>
        <w:tab/>
      </w:r>
      <w:r w:rsidR="00535367">
        <w:t>CLOSED, NOT NEEDED</w:t>
      </w:r>
    </w:p>
    <w:p w14:paraId="69A64CE4" w14:textId="2BE0BB7E" w:rsidR="00EB6C91" w:rsidRDefault="00EB6C91" w:rsidP="00EB6C91">
      <w:pPr>
        <w:pStyle w:val="EmailDiscussion2"/>
      </w:pPr>
    </w:p>
    <w:p w14:paraId="55BBFB5C" w14:textId="1EE19D7B" w:rsidR="00535367" w:rsidRDefault="00535367" w:rsidP="00EB6C91">
      <w:pPr>
        <w:pStyle w:val="EmailDiscussion2"/>
      </w:pPr>
      <w:r>
        <w:t>RAPPORTEUR STATEMENT on L1 params</w:t>
      </w:r>
    </w:p>
    <w:p w14:paraId="429BF4F1" w14:textId="121F2ACF" w:rsidR="00535367" w:rsidRDefault="00535367" w:rsidP="00535367">
      <w:pPr>
        <w:pStyle w:val="Doc-text2"/>
        <w:rPr>
          <w:sz w:val="22"/>
          <w:szCs w:val="22"/>
          <w:lang w:eastAsia="zh-CN"/>
        </w:rPr>
      </w:pPr>
      <w:r>
        <w:t xml:space="preserve">- </w:t>
      </w:r>
      <w:r>
        <w:tab/>
        <w:t xml:space="preserve">[AT109e][067][R16] QC: All R16 WIs with R2 work has Rapporteur CRs already that will take this into account, On TEI16 </w:t>
      </w:r>
      <w:r w:rsidRPr="00535367">
        <w:t>Multiple LTE-CRS rate matching patterns</w:t>
      </w:r>
      <w:r>
        <w:t xml:space="preserve"> is covered both in eMimo and main sessions, </w:t>
      </w:r>
      <w:r>
        <w:rPr>
          <w:rFonts w:hint="eastAsia"/>
          <w:sz w:val="22"/>
          <w:szCs w:val="22"/>
        </w:rPr>
        <w:t>RACH configuration considering TDD configuration for FR1</w:t>
      </w:r>
      <w:r>
        <w:rPr>
          <w:sz w:val="22"/>
          <w:szCs w:val="22"/>
        </w:rPr>
        <w:t xml:space="preserve"> is covered in main session by </w:t>
      </w:r>
      <w:r w:rsidRPr="00535367">
        <w:rPr>
          <w:sz w:val="22"/>
          <w:szCs w:val="22"/>
        </w:rPr>
        <w:t>[AT109e][057][TEI16] Additional RACH config (NTT Docomo)</w:t>
      </w:r>
      <w:r>
        <w:rPr>
          <w:sz w:val="22"/>
          <w:szCs w:val="22"/>
        </w:rPr>
        <w:t xml:space="preserve">. </w:t>
      </w:r>
      <w:r>
        <w:rPr>
          <w:rFonts w:hint="eastAsia"/>
          <w:sz w:val="22"/>
          <w:szCs w:val="22"/>
          <w:lang w:eastAsia="zh-CN"/>
        </w:rPr>
        <w:t>With these, I would conclude that we covered the RAN1 LS of its current form.</w:t>
      </w:r>
    </w:p>
    <w:p w14:paraId="7410983D" w14:textId="77777777" w:rsidR="00535367" w:rsidRPr="00EB6C91" w:rsidRDefault="00535367" w:rsidP="00535367">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FD6D90" w:rsidP="00D37B5C">
      <w:pPr>
        <w:pStyle w:val="Doc-title"/>
      </w:pPr>
      <w:hyperlink r:id="rId137"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702BA3E7" w:rsidR="008643DE" w:rsidRDefault="008643DE" w:rsidP="008643DE">
      <w:pPr>
        <w:pStyle w:val="EmailDiscussion2"/>
      </w:pPr>
      <w:r>
        <w:tab/>
      </w:r>
      <w:r w:rsidR="00B26A41">
        <w:t>CLOSED</w:t>
      </w:r>
    </w:p>
    <w:p w14:paraId="38690E1B" w14:textId="6FB2E7CF" w:rsidR="00DB7F4D" w:rsidRDefault="00DB7F4D" w:rsidP="00DB7F4D">
      <w:pPr>
        <w:pStyle w:val="Doc-text2"/>
      </w:pPr>
    </w:p>
    <w:p w14:paraId="211A30ED" w14:textId="4B134501" w:rsidR="00D4045D" w:rsidRDefault="00D4045D" w:rsidP="00D4045D">
      <w:pPr>
        <w:pStyle w:val="Doc-title"/>
      </w:pPr>
      <w:r>
        <w:t>R2-2002292</w:t>
      </w:r>
      <w:r>
        <w:tab/>
        <w:t>LS on Guidelines for UE capability definitions</w:t>
      </w:r>
      <w:r>
        <w:tab/>
      </w:r>
      <w:r w:rsidR="00B26A41">
        <w:t>R2</w:t>
      </w:r>
      <w:r>
        <w:tab/>
        <w:t>LS out</w:t>
      </w:r>
      <w:r>
        <w:tab/>
        <w:t>Rel-16</w:t>
      </w:r>
      <w:r>
        <w:tab/>
        <w:t>TEI16</w:t>
      </w:r>
      <w:r>
        <w:tab/>
        <w:t>To:RAN1, RAN4</w:t>
      </w:r>
    </w:p>
    <w:p w14:paraId="3D73DE0B" w14:textId="4FC25A84" w:rsidR="00D4045D" w:rsidRDefault="00B26A41" w:rsidP="00B26A41">
      <w:pPr>
        <w:pStyle w:val="Agreement"/>
      </w:pPr>
      <w:r>
        <w:t>[AT109e][011][R16] Approved</w:t>
      </w:r>
    </w:p>
    <w:p w14:paraId="0785D764" w14:textId="77777777" w:rsidR="00F40F9F" w:rsidRPr="00F40F9F" w:rsidRDefault="00F40F9F" w:rsidP="00F40F9F">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1EAF4C57" w14:textId="436C6A51" w:rsidR="00DC654C" w:rsidRDefault="00DC654C" w:rsidP="00DC654C">
      <w:pPr>
        <w:pStyle w:val="Agreement"/>
      </w:pPr>
      <w:r>
        <w:t xml:space="preserve">Noted </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00D69706" w14:textId="3137748D" w:rsidR="00DC654C" w:rsidRDefault="00DC654C" w:rsidP="00DC654C">
      <w:pPr>
        <w:pStyle w:val="Agreement"/>
      </w:pPr>
      <w:r>
        <w:t xml:space="preserve">Noted </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6DA981A6" w14:textId="68031B84" w:rsidR="00D7238A" w:rsidRDefault="00D7238A" w:rsidP="00DC654C">
      <w:pPr>
        <w:pStyle w:val="EmailDiscussion2"/>
        <w:ind w:left="1619" w:firstLine="0"/>
      </w:pPr>
      <w:r>
        <w:t xml:space="preserve">Part 1: Intended outcome: Report, issues and resolutions. </w:t>
      </w:r>
      <w:r w:rsidR="00DC654C">
        <w:t>CLOSED</w:t>
      </w:r>
    </w:p>
    <w:p w14:paraId="40B11866" w14:textId="25D15E08" w:rsidR="00D7238A" w:rsidRDefault="00D7238A" w:rsidP="00D7238A">
      <w:pPr>
        <w:pStyle w:val="EmailDiscussion2"/>
      </w:pPr>
      <w:r>
        <w:tab/>
        <w:t>Part 2</w:t>
      </w:r>
      <w:r w:rsidR="00DC654C">
        <w:t>:</w:t>
      </w:r>
      <w:r>
        <w:t xml:space="preserve"> Intended outcome: Agreed CR</w:t>
      </w:r>
    </w:p>
    <w:p w14:paraId="3E11464F" w14:textId="3FC45CF7" w:rsidR="003D5295" w:rsidRDefault="00D7238A" w:rsidP="00765D96">
      <w:pPr>
        <w:pStyle w:val="EmailDiscussion2"/>
      </w:pPr>
      <w:r>
        <w:tab/>
      </w:r>
      <w:r w:rsidR="00F1753B">
        <w:t>CLOSED</w:t>
      </w:r>
    </w:p>
    <w:p w14:paraId="39CFB2DA" w14:textId="10C59DA0" w:rsidR="007474DC" w:rsidRDefault="007474DC" w:rsidP="007474DC">
      <w:pPr>
        <w:pStyle w:val="Doc-text2"/>
        <w:ind w:left="0" w:firstLine="0"/>
      </w:pPr>
    </w:p>
    <w:p w14:paraId="1E388C78" w14:textId="2B258B47" w:rsidR="002B047C" w:rsidRDefault="002B047C" w:rsidP="002B047C">
      <w:pPr>
        <w:pStyle w:val="Doc-title"/>
      </w:pPr>
      <w:r>
        <w:lastRenderedPageBreak/>
        <w:t>R2-2002208</w:t>
      </w:r>
      <w:r>
        <w:tab/>
        <w:t>Report of LCID extension for Rel-16</w:t>
      </w:r>
      <w:r>
        <w:tab/>
        <w:t>Samsung</w:t>
      </w:r>
      <w:r>
        <w:tab/>
        <w:t>discussion</w:t>
      </w:r>
      <w:r>
        <w:tab/>
        <w:t>Rel-16</w:t>
      </w:r>
      <w:r>
        <w:tab/>
        <w:t>TEI16</w:t>
      </w:r>
    </w:p>
    <w:p w14:paraId="5A5CE16F" w14:textId="609D561A" w:rsidR="00D4045D" w:rsidRPr="00D4045D" w:rsidRDefault="00D4045D" w:rsidP="00DC654C">
      <w:pPr>
        <w:pStyle w:val="Doc-text2"/>
      </w:pPr>
      <w:r>
        <w:t>=&gt; Revised in R2-2002277</w:t>
      </w:r>
    </w:p>
    <w:p w14:paraId="6099394E" w14:textId="77777777" w:rsidR="00D4045D" w:rsidRDefault="00D4045D" w:rsidP="00D4045D">
      <w:pPr>
        <w:pStyle w:val="Doc-title"/>
      </w:pPr>
      <w:r>
        <w:t>R2-2002277</w:t>
      </w:r>
      <w:r>
        <w:tab/>
        <w:t>Report of LCID extension for Rel-16</w:t>
      </w:r>
      <w:r>
        <w:tab/>
        <w:t>Samsung</w:t>
      </w:r>
      <w:r>
        <w:tab/>
        <w:t>discussion</w:t>
      </w:r>
      <w:r>
        <w:tab/>
        <w:t>Rel-16</w:t>
      </w:r>
      <w:r>
        <w:tab/>
        <w:t>TEI16</w:t>
      </w:r>
    </w:p>
    <w:p w14:paraId="083CC404" w14:textId="1D427D5F" w:rsidR="002B047C" w:rsidRDefault="00DC654C" w:rsidP="00DC654C">
      <w:pPr>
        <w:pStyle w:val="Agreement"/>
      </w:pPr>
      <w:r>
        <w:t xml:space="preserve">[AT109e][012][R16] Noted </w:t>
      </w:r>
    </w:p>
    <w:p w14:paraId="56E0ECDB" w14:textId="77777777" w:rsidR="00DC654C" w:rsidRPr="00DC654C" w:rsidRDefault="00DC654C" w:rsidP="00DC654C">
      <w:pPr>
        <w:pStyle w:val="Doc-text2"/>
      </w:pPr>
    </w:p>
    <w:p w14:paraId="377F2355" w14:textId="77777777" w:rsidR="00DC654C" w:rsidRDefault="00DC654C" w:rsidP="00DC654C">
      <w:pPr>
        <w:pStyle w:val="Doc-text2"/>
      </w:pPr>
    </w:p>
    <w:p w14:paraId="237B531D" w14:textId="6689FDF7" w:rsidR="00DC654C" w:rsidRDefault="00DC654C" w:rsidP="00DC654C">
      <w:pPr>
        <w:pStyle w:val="Doc-text2"/>
        <w:pBdr>
          <w:top w:val="single" w:sz="4" w:space="1" w:color="auto"/>
          <w:left w:val="single" w:sz="4" w:space="4" w:color="auto"/>
          <w:bottom w:val="single" w:sz="4" w:space="1" w:color="auto"/>
          <w:right w:val="single" w:sz="4" w:space="4" w:color="auto"/>
        </w:pBdr>
      </w:pPr>
      <w:r>
        <w:t>Agreements [AT109e][012][R16]</w:t>
      </w:r>
    </w:p>
    <w:p w14:paraId="27367F28" w14:textId="77777777" w:rsidR="00DC654C" w:rsidRDefault="00DC654C" w:rsidP="00DC654C">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rPr>
      </w:pPr>
      <w:r>
        <w:t>LCID spaces for both DL and UL MAC CEs are extended from Rel-16.</w:t>
      </w:r>
    </w:p>
    <w:p w14:paraId="70B8ED82"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To extend LCID spaces for MAC CEs, a new MAC subheader with one-byte eLCID field is introduced. Tentatively LCID value 34 is used for both DL and UL for the new MAC subheader.</w:t>
      </w:r>
    </w:p>
    <w:p w14:paraId="017C751D"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When the new MAC subheader with one-byte eLCID field is used, eLCID values 0 to 255 indicates LCID values 64 to 319, accordingly.</w:t>
      </w:r>
    </w:p>
    <w:p w14:paraId="1EA587C5"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rPr>
          <w:lang w:eastAsia="zh-CN"/>
        </w:rPr>
        <w:t>The LCID range in IAB running CR (i.e. 64 to (2</w:t>
      </w:r>
      <w:r>
        <w:rPr>
          <w:vertAlign w:val="superscript"/>
          <w:lang w:eastAsia="zh-CN"/>
        </w:rPr>
        <w:t>16</w:t>
      </w:r>
      <w:r>
        <w:rPr>
          <w:lang w:eastAsia="zh-CN"/>
        </w:rPr>
        <w:t xml:space="preserve"> – 65)) is </w:t>
      </w:r>
      <w:r w:rsidRPr="00DC654C">
        <w:rPr>
          <w:lang w:eastAsia="zh-CN"/>
        </w:rPr>
        <w:t>updated to '320 to (2</w:t>
      </w:r>
      <w:r w:rsidRPr="00DC654C">
        <w:rPr>
          <w:vertAlign w:val="superscript"/>
          <w:lang w:eastAsia="zh-CN"/>
        </w:rPr>
        <w:t>16</w:t>
      </w:r>
      <w:r w:rsidRPr="00DC654C">
        <w:rPr>
          <w:lang w:eastAsia="zh-CN"/>
        </w:rPr>
        <w:t xml:space="preserve"> + 319). It is FFS whether to keep reserved LCID values in IAB running CR.</w:t>
      </w:r>
    </w:p>
    <w:p w14:paraId="4F5646D1"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For the selection of set1 (below 64) or set2 (above 64), the general principle is that less frequent and low priority MAC CEs should be assigned to set2, and more frequent and high priority MAC CEs (which also requires low overhead) can be assigned to set1 based on consensus. With this principle, the final decision is made by each WI discussion.</w:t>
      </w:r>
    </w:p>
    <w:p w14:paraId="3BE79263" w14:textId="77777777" w:rsidR="00DC654C" w:rsidRDefault="00DC654C" w:rsidP="00DC654C">
      <w:pPr>
        <w:pStyle w:val="Agreement"/>
        <w:pBdr>
          <w:top w:val="single" w:sz="4" w:space="1" w:color="auto"/>
          <w:left w:val="single" w:sz="4" w:space="4" w:color="auto"/>
          <w:bottom w:val="single" w:sz="4" w:space="1" w:color="auto"/>
          <w:right w:val="single" w:sz="4" w:space="4" w:color="auto"/>
        </w:pBdr>
      </w:pPr>
      <w:r>
        <w:t>No restriction (e.g. always to have L field) is needed to assign MAC CE to set2.</w:t>
      </w:r>
    </w:p>
    <w:p w14:paraId="521B3278" w14:textId="77777777" w:rsidR="00DC654C" w:rsidRDefault="00DC654C" w:rsidP="00DC654C">
      <w:pPr>
        <w:pStyle w:val="Doc-text2"/>
      </w:pPr>
    </w:p>
    <w:p w14:paraId="786C0ECA" w14:textId="77777777" w:rsidR="00DC654C" w:rsidRPr="00DC654C" w:rsidRDefault="00DC654C" w:rsidP="00DC654C">
      <w:pPr>
        <w:pStyle w:val="Doc-text2"/>
      </w:pPr>
    </w:p>
    <w:p w14:paraId="03231FD8" w14:textId="77777777" w:rsidR="00D4045D" w:rsidRDefault="00D4045D" w:rsidP="00D4045D">
      <w:pPr>
        <w:pStyle w:val="Doc-title"/>
      </w:pPr>
      <w:r>
        <w:t>R2-2002320</w:t>
      </w:r>
      <w:r>
        <w:tab/>
        <w:t>Introduction of a new MAC subheader for MAC Ces</w:t>
      </w:r>
      <w:r>
        <w:tab/>
        <w:t>Samsung</w:t>
      </w:r>
      <w:r>
        <w:tab/>
        <w:t>CR</w:t>
      </w:r>
      <w:r>
        <w:tab/>
        <w:t>Rel-16</w:t>
      </w:r>
      <w:r>
        <w:tab/>
        <w:t>38.321</w:t>
      </w:r>
      <w:r>
        <w:tab/>
        <w:t>15.8.0</w:t>
      </w:r>
      <w:r>
        <w:tab/>
        <w:t>0703</w:t>
      </w:r>
      <w:r>
        <w:tab/>
        <w:t>-</w:t>
      </w:r>
      <w:r>
        <w:tab/>
        <w:t>B</w:t>
      </w:r>
      <w:r>
        <w:tab/>
        <w:t>TEI16</w:t>
      </w:r>
    </w:p>
    <w:p w14:paraId="3207DD0F" w14:textId="267184A0" w:rsidR="00215EBE" w:rsidRDefault="00215EBE" w:rsidP="00215EBE">
      <w:pPr>
        <w:pStyle w:val="Agreement"/>
      </w:pPr>
      <w:r>
        <w:t>[AT109e][012][R16] Agreed</w:t>
      </w:r>
    </w:p>
    <w:p w14:paraId="3A6656F7" w14:textId="77777777" w:rsidR="00D4045D" w:rsidRDefault="00D4045D" w:rsidP="007474DC">
      <w:pPr>
        <w:pStyle w:val="Doc-text2"/>
        <w:ind w:left="0" w:firstLine="0"/>
      </w:pPr>
    </w:p>
    <w:p w14:paraId="700D3507" w14:textId="17BB5FCF" w:rsidR="007474DC" w:rsidRDefault="007474DC" w:rsidP="007474DC">
      <w:pPr>
        <w:pStyle w:val="BoldComments"/>
      </w:pPr>
      <w:r>
        <w:t>Review of Stage-2 TP/CRs from other groups</w:t>
      </w:r>
    </w:p>
    <w:p w14:paraId="2474458A" w14:textId="7D60A55E" w:rsidR="007474DC" w:rsidRDefault="007474DC" w:rsidP="007474DC">
      <w:pPr>
        <w:pStyle w:val="Doc-text2"/>
      </w:pPr>
    </w:p>
    <w:p w14:paraId="5CC2D211" w14:textId="77777777" w:rsidR="00D4045D" w:rsidRPr="007E5A5E" w:rsidRDefault="00D4045D" w:rsidP="00D4045D">
      <w:pPr>
        <w:pStyle w:val="Doc-text2"/>
        <w:tabs>
          <w:tab w:val="clear" w:pos="1622"/>
        </w:tabs>
        <w:ind w:left="0" w:hanging="17"/>
        <w:rPr>
          <w:b/>
          <w:bCs/>
          <w:u w:val="single"/>
        </w:rPr>
      </w:pPr>
      <w:r w:rsidRPr="007E5A5E">
        <w:rPr>
          <w:b/>
          <w:bCs/>
          <w:u w:val="single"/>
        </w:rPr>
        <w:t>38.300:</w:t>
      </w:r>
    </w:p>
    <w:p w14:paraId="3901C37F" w14:textId="77777777" w:rsidR="00D4045D" w:rsidRDefault="00D4045D" w:rsidP="00D4045D">
      <w:pPr>
        <w:pStyle w:val="Doc-text2"/>
        <w:tabs>
          <w:tab w:val="clear" w:pos="1622"/>
        </w:tabs>
        <w:ind w:left="0" w:hanging="17"/>
      </w:pPr>
    </w:p>
    <w:p w14:paraId="13B5B981" w14:textId="77777777" w:rsidR="00D4045D" w:rsidRDefault="00D4045D" w:rsidP="00D4045D">
      <w:pPr>
        <w:pStyle w:val="Doc-title"/>
      </w:pPr>
      <w:r>
        <w:t>R2-2002266</w:t>
      </w:r>
      <w:r>
        <w:tab/>
        <w:t>Introduction of 5G-SRVCC</w:t>
      </w:r>
      <w:r>
        <w:tab/>
        <w:t>R3 (Nokia, Nokia Shanghai Bell)</w:t>
      </w:r>
      <w:r>
        <w:tab/>
        <w:t>CR</w:t>
      </w:r>
      <w:r>
        <w:tab/>
        <w:t>Rel-16</w:t>
      </w:r>
      <w:r>
        <w:tab/>
        <w:t>38.300</w:t>
      </w:r>
      <w:r>
        <w:tab/>
        <w:t>16.0.0</w:t>
      </w:r>
      <w:r>
        <w:tab/>
        <w:t>0205</w:t>
      </w:r>
      <w:r>
        <w:tab/>
        <w:t>-</w:t>
      </w:r>
      <w:r>
        <w:tab/>
        <w:t>B</w:t>
      </w:r>
      <w:r>
        <w:tab/>
        <w:t>SRVCC_NR_to_UMTS</w:t>
      </w:r>
    </w:p>
    <w:p w14:paraId="12D55BB2" w14:textId="1E2B7057" w:rsidR="0064379C" w:rsidRPr="0064379C" w:rsidRDefault="0064379C" w:rsidP="0064379C">
      <w:pPr>
        <w:pStyle w:val="Doc-text2"/>
      </w:pPr>
      <w:r>
        <w:t xml:space="preserve">- </w:t>
      </w:r>
      <w:r>
        <w:tab/>
        <w:t>Due to a clash instead a R2 CR was updated in R2-2002370.</w:t>
      </w:r>
    </w:p>
    <w:p w14:paraId="05D4D937" w14:textId="075E2563" w:rsidR="0064379C" w:rsidRPr="0064379C" w:rsidRDefault="0064379C" w:rsidP="0064379C">
      <w:pPr>
        <w:pStyle w:val="Agreement"/>
      </w:pPr>
      <w:r>
        <w:t>[AT109e][084][R16] Not Agreed</w:t>
      </w:r>
    </w:p>
    <w:p w14:paraId="61654A00" w14:textId="77777777" w:rsidR="0064379C" w:rsidRPr="0064379C" w:rsidRDefault="0064379C" w:rsidP="0064379C">
      <w:pPr>
        <w:pStyle w:val="Doc-text2"/>
      </w:pPr>
    </w:p>
    <w:p w14:paraId="3D9A3F96" w14:textId="77777777" w:rsidR="00D4045D" w:rsidRDefault="00D4045D" w:rsidP="00D4045D">
      <w:pPr>
        <w:pStyle w:val="Doc-title"/>
      </w:pPr>
      <w:r>
        <w:t>R2-2002269</w:t>
      </w:r>
      <w:r>
        <w:tab/>
        <w:t>Propagation of Roaming and Access Restriction information in NG-RAN in non-homogenous NG-RAN node deployments</w:t>
      </w:r>
      <w:r>
        <w:tab/>
        <w:t>R3 (Ericsson, Qualcomm)</w:t>
      </w:r>
      <w:r>
        <w:tab/>
        <w:t>CR</w:t>
      </w:r>
      <w:r>
        <w:tab/>
        <w:t>Rel-15</w:t>
      </w:r>
      <w:r>
        <w:tab/>
        <w:t>38.300</w:t>
      </w:r>
      <w:r>
        <w:tab/>
        <w:t>15.8.0</w:t>
      </w:r>
      <w:r>
        <w:tab/>
        <w:t>0206</w:t>
      </w:r>
      <w:r>
        <w:tab/>
        <w:t>-</w:t>
      </w:r>
      <w:r>
        <w:tab/>
        <w:t>F</w:t>
      </w:r>
      <w:r>
        <w:tab/>
        <w:t>NR_newRAT-Core</w:t>
      </w:r>
    </w:p>
    <w:p w14:paraId="2CC4E8D3" w14:textId="6FA20AAC" w:rsidR="0064379C" w:rsidRDefault="0064379C" w:rsidP="0064379C">
      <w:pPr>
        <w:pStyle w:val="Agreement"/>
      </w:pPr>
      <w:r>
        <w:t>[AT109e][084][R16] Agreed</w:t>
      </w:r>
    </w:p>
    <w:p w14:paraId="2CCA8748" w14:textId="77777777" w:rsidR="0064379C" w:rsidRPr="0064379C" w:rsidRDefault="0064379C" w:rsidP="0064379C">
      <w:pPr>
        <w:pStyle w:val="Doc-text2"/>
      </w:pPr>
    </w:p>
    <w:p w14:paraId="61864065" w14:textId="77777777" w:rsidR="00D4045D" w:rsidRDefault="00D4045D" w:rsidP="00D4045D">
      <w:pPr>
        <w:pStyle w:val="Doc-title"/>
      </w:pPr>
      <w:r>
        <w:t>R2-2002270</w:t>
      </w:r>
      <w:r>
        <w:tab/>
        <w:t>Propagation of Roaming and Access Restriction information in NG-RAN in non-homogenous NG-RAN node deployments</w:t>
      </w:r>
      <w:r>
        <w:tab/>
        <w:t>R3 (Ericsson, Qualcomm)</w:t>
      </w:r>
      <w:r>
        <w:tab/>
        <w:t>CR</w:t>
      </w:r>
      <w:r>
        <w:tab/>
        <w:t>Rel-16</w:t>
      </w:r>
      <w:r>
        <w:tab/>
        <w:t>38.300</w:t>
      </w:r>
      <w:r>
        <w:tab/>
        <w:t>16.0.0</w:t>
      </w:r>
      <w:r>
        <w:tab/>
        <w:t>0207</w:t>
      </w:r>
      <w:r>
        <w:tab/>
        <w:t>-</w:t>
      </w:r>
      <w:r>
        <w:tab/>
        <w:t>A</w:t>
      </w:r>
      <w:r>
        <w:tab/>
        <w:t>NR_newRAT-Core</w:t>
      </w:r>
    </w:p>
    <w:p w14:paraId="1CF83260" w14:textId="6E79B56D" w:rsidR="0064379C" w:rsidRPr="0064379C" w:rsidRDefault="0064379C" w:rsidP="0064379C">
      <w:pPr>
        <w:pStyle w:val="Agreement"/>
      </w:pPr>
      <w:r>
        <w:t>[AT109e][084][R16] Agreed</w:t>
      </w:r>
    </w:p>
    <w:p w14:paraId="7FB4F909" w14:textId="77777777" w:rsidR="00D4045D" w:rsidRDefault="00D4045D" w:rsidP="007474DC">
      <w:pPr>
        <w:pStyle w:val="Doc-text2"/>
      </w:pPr>
    </w:p>
    <w:p w14:paraId="7F5B9065" w14:textId="40F93FE4" w:rsidR="007474DC" w:rsidRDefault="007474DC" w:rsidP="007474DC">
      <w:pPr>
        <w:pStyle w:val="EmailDiscussion"/>
      </w:pPr>
      <w:r>
        <w:t>[AT109e][084][R16] 38300 Review of R16 TPs/CRs from other groups (Nokia)</w:t>
      </w:r>
    </w:p>
    <w:p w14:paraId="7A4C8CE0" w14:textId="1CAAFEA8" w:rsidR="007474DC" w:rsidRDefault="007474DC" w:rsidP="007474DC">
      <w:pPr>
        <w:pStyle w:val="EmailDiscussion2"/>
      </w:pPr>
      <w:r>
        <w:tab/>
        <w:t>Scope: Review of TPs/CRs from other groups</w:t>
      </w:r>
    </w:p>
    <w:p w14:paraId="0D831D4F" w14:textId="541E15CB" w:rsidR="007474DC" w:rsidRDefault="007474DC" w:rsidP="007474DC">
      <w:pPr>
        <w:pStyle w:val="EmailDiscussion2"/>
      </w:pPr>
      <w:r>
        <w:tab/>
        <w:t>Intended outcome: Agreed CRs</w:t>
      </w:r>
    </w:p>
    <w:p w14:paraId="2EA4C89C" w14:textId="563B0BFE" w:rsidR="007474DC" w:rsidRDefault="007474DC" w:rsidP="007474DC">
      <w:pPr>
        <w:pStyle w:val="EmailDiscussion2"/>
      </w:pPr>
      <w:r>
        <w:tab/>
        <w:t>Deadline: MAR 6 1200 CET (see also schedule)</w:t>
      </w:r>
    </w:p>
    <w:p w14:paraId="6628DA41" w14:textId="77777777" w:rsidR="00D4045D" w:rsidRDefault="00D4045D" w:rsidP="00D4045D">
      <w:pPr>
        <w:pStyle w:val="Doc-text2"/>
        <w:tabs>
          <w:tab w:val="clear" w:pos="1622"/>
        </w:tabs>
        <w:ind w:left="0" w:hanging="17"/>
        <w:rPr>
          <w:b/>
          <w:bCs/>
          <w:u w:val="single"/>
        </w:rPr>
      </w:pPr>
    </w:p>
    <w:p w14:paraId="035EBC64" w14:textId="3AF1B7E7" w:rsidR="00D4045D" w:rsidRPr="007E5A5E" w:rsidRDefault="00D4045D" w:rsidP="00D4045D">
      <w:pPr>
        <w:pStyle w:val="Doc-text2"/>
        <w:tabs>
          <w:tab w:val="clear" w:pos="1622"/>
        </w:tabs>
        <w:ind w:left="0" w:hanging="17"/>
        <w:rPr>
          <w:b/>
          <w:bCs/>
          <w:u w:val="single"/>
        </w:rPr>
      </w:pPr>
      <w:r w:rsidRPr="007E5A5E">
        <w:rPr>
          <w:b/>
          <w:bCs/>
          <w:u w:val="single"/>
        </w:rPr>
        <w:t>3</w:t>
      </w:r>
      <w:r>
        <w:rPr>
          <w:b/>
          <w:bCs/>
          <w:u w:val="single"/>
        </w:rPr>
        <w:t>6</w:t>
      </w:r>
      <w:r w:rsidRPr="007E5A5E">
        <w:rPr>
          <w:b/>
          <w:bCs/>
          <w:u w:val="single"/>
        </w:rPr>
        <w:t>.300:</w:t>
      </w:r>
    </w:p>
    <w:p w14:paraId="646DF369" w14:textId="77777777" w:rsidR="00D4045D" w:rsidRDefault="00D4045D" w:rsidP="00D4045D">
      <w:pPr>
        <w:pStyle w:val="Doc-text2"/>
        <w:tabs>
          <w:tab w:val="clear" w:pos="1622"/>
        </w:tabs>
        <w:ind w:left="0" w:hanging="17"/>
      </w:pPr>
    </w:p>
    <w:p w14:paraId="691FEDFD" w14:textId="77777777" w:rsidR="00D4045D" w:rsidRDefault="00D4045D" w:rsidP="00D4045D">
      <w:pPr>
        <w:pStyle w:val="Doc-title"/>
      </w:pPr>
      <w:r>
        <w:t>R2-2002267</w:t>
      </w:r>
      <w:r>
        <w:tab/>
        <w:t>Propagation of Roaming and Access Restriction information in E-UTRAN in non-homogenous eNB deployments</w:t>
      </w:r>
      <w:r>
        <w:tab/>
        <w:t>R3 (Ericsson, Qualcomm)</w:t>
      </w:r>
      <w:r>
        <w:tab/>
        <w:t>CR</w:t>
      </w:r>
      <w:r>
        <w:tab/>
        <w:t>Rel-15</w:t>
      </w:r>
      <w:r>
        <w:tab/>
        <w:t>36.300</w:t>
      </w:r>
      <w:r>
        <w:tab/>
        <w:t>15.8.0</w:t>
      </w:r>
      <w:r>
        <w:tab/>
        <w:t>1272</w:t>
      </w:r>
      <w:r>
        <w:tab/>
        <w:t>-</w:t>
      </w:r>
      <w:r>
        <w:tab/>
        <w:t>F</w:t>
      </w:r>
      <w:r>
        <w:tab/>
        <w:t>NR_newRAT-Core</w:t>
      </w:r>
    </w:p>
    <w:p w14:paraId="1E06C5FF" w14:textId="6A0ACEE2" w:rsidR="00DF173F" w:rsidRPr="00DF173F" w:rsidRDefault="00DF173F" w:rsidP="00DF173F">
      <w:pPr>
        <w:pStyle w:val="Agreement"/>
      </w:pPr>
      <w:r>
        <w:lastRenderedPageBreak/>
        <w:t>[AT109e][085][R16] Agreed</w:t>
      </w:r>
    </w:p>
    <w:p w14:paraId="08FA03DE" w14:textId="77777777" w:rsidR="00D4045D" w:rsidRDefault="00D4045D" w:rsidP="00D4045D">
      <w:pPr>
        <w:pStyle w:val="Doc-title"/>
      </w:pPr>
      <w:r>
        <w:t>R2-2002268</w:t>
      </w:r>
      <w:r>
        <w:tab/>
        <w:t>Propagation of Roaming and Access Restriction information in E-UTRAN in non-homogenous eNB deployments</w:t>
      </w:r>
      <w:r>
        <w:tab/>
        <w:t>R3 (Ericsson, Qualcomm)</w:t>
      </w:r>
      <w:r>
        <w:tab/>
        <w:t>CR</w:t>
      </w:r>
      <w:r>
        <w:tab/>
        <w:t>Rel-16</w:t>
      </w:r>
      <w:r>
        <w:tab/>
        <w:t>36.300</w:t>
      </w:r>
      <w:r>
        <w:tab/>
        <w:t>16.0.0</w:t>
      </w:r>
      <w:r>
        <w:tab/>
        <w:t>1273</w:t>
      </w:r>
      <w:r>
        <w:tab/>
        <w:t>-</w:t>
      </w:r>
      <w:r>
        <w:tab/>
        <w:t>A</w:t>
      </w:r>
      <w:r>
        <w:tab/>
        <w:t>NR_newRAT-Core</w:t>
      </w:r>
    </w:p>
    <w:p w14:paraId="623D5517" w14:textId="3BAFAD7C" w:rsidR="00DF173F" w:rsidRDefault="00DF173F" w:rsidP="00DF173F">
      <w:pPr>
        <w:pStyle w:val="Agreement"/>
      </w:pPr>
      <w:r>
        <w:t>[AT109e][085][R16] Agreed</w:t>
      </w:r>
    </w:p>
    <w:p w14:paraId="5D9F51C6" w14:textId="77777777" w:rsidR="00DF173F" w:rsidRPr="00DF173F" w:rsidRDefault="00DF173F" w:rsidP="00DF173F">
      <w:pPr>
        <w:pStyle w:val="Doc-text2"/>
      </w:pPr>
    </w:p>
    <w:p w14:paraId="7A72FFE9" w14:textId="77777777" w:rsidR="00D4045D" w:rsidRDefault="00D4045D" w:rsidP="00D4045D">
      <w:pPr>
        <w:pStyle w:val="Doc-title"/>
      </w:pPr>
      <w:r>
        <w:t>R2-2002271</w:t>
      </w:r>
      <w:r>
        <w:tab/>
        <w:t>RAN3 inputs for RAN2 NB-IoT running CR</w:t>
      </w:r>
      <w:r>
        <w:tab/>
        <w:t>R3 (Huawei, Ericsson)</w:t>
      </w:r>
      <w:r>
        <w:tab/>
        <w:t>CR</w:t>
      </w:r>
      <w:r>
        <w:tab/>
        <w:t>Rel-16</w:t>
      </w:r>
      <w:r>
        <w:tab/>
        <w:t>36.300</w:t>
      </w:r>
      <w:r>
        <w:tab/>
        <w:t>16.0.0</w:t>
      </w:r>
      <w:r>
        <w:tab/>
        <w:t>1274</w:t>
      </w:r>
      <w:r>
        <w:tab/>
        <w:t>-</w:t>
      </w:r>
      <w:r>
        <w:tab/>
        <w:t>B</w:t>
      </w:r>
      <w:r>
        <w:tab/>
        <w:t>NB_IOTenh3-Core</w:t>
      </w:r>
    </w:p>
    <w:p w14:paraId="28D08A8D" w14:textId="77777777" w:rsidR="00D4045D" w:rsidRDefault="00D4045D" w:rsidP="00D4045D">
      <w:pPr>
        <w:pStyle w:val="Doc-title"/>
      </w:pPr>
      <w:r>
        <w:t>R2-2002272</w:t>
      </w:r>
      <w:r>
        <w:tab/>
        <w:t>RAN3 inputs for RAN2 eMTC running CR</w:t>
      </w:r>
      <w:r>
        <w:tab/>
        <w:t>R3 (Huawei, Ericsson)</w:t>
      </w:r>
      <w:r>
        <w:tab/>
        <w:t>CR</w:t>
      </w:r>
      <w:r>
        <w:tab/>
        <w:t>Rel-16</w:t>
      </w:r>
      <w:r>
        <w:tab/>
        <w:t>36.300</w:t>
      </w:r>
      <w:r>
        <w:tab/>
        <w:t>16.0.0</w:t>
      </w:r>
      <w:r>
        <w:tab/>
        <w:t>1275</w:t>
      </w:r>
      <w:r>
        <w:tab/>
        <w:t>-</w:t>
      </w:r>
      <w:r>
        <w:tab/>
        <w:t>B</w:t>
      </w:r>
      <w:r>
        <w:tab/>
        <w:t>LTE_eMTC5-Core</w:t>
      </w:r>
    </w:p>
    <w:p w14:paraId="2DF4A911" w14:textId="44111011" w:rsidR="00DF173F" w:rsidRDefault="00DF173F" w:rsidP="00DF173F">
      <w:pPr>
        <w:pStyle w:val="Agreement"/>
        <w:rPr>
          <w:rFonts w:eastAsiaTheme="minorEastAsia"/>
        </w:rPr>
      </w:pPr>
      <w:r>
        <w:t>[AT109e][085][R16] Attempt to further treat R2-2002271 and R2-2002272 in [Ext109e][313] and [Ext109e] [403], taking into account comments provided in [AT109e][085]</w:t>
      </w:r>
    </w:p>
    <w:p w14:paraId="431C62BA" w14:textId="77777777" w:rsidR="00DF173F" w:rsidRPr="00DF173F" w:rsidRDefault="00DF173F" w:rsidP="00DF173F">
      <w:pPr>
        <w:pStyle w:val="Doc-text2"/>
      </w:pPr>
    </w:p>
    <w:p w14:paraId="4E958DB3" w14:textId="5A69F779" w:rsidR="007474DC" w:rsidRDefault="007474DC" w:rsidP="007474DC">
      <w:pPr>
        <w:pStyle w:val="EmailDiscussion2"/>
      </w:pPr>
    </w:p>
    <w:p w14:paraId="54F9E085" w14:textId="71BA372A" w:rsidR="007474DC" w:rsidRDefault="007474DC" w:rsidP="007474DC">
      <w:pPr>
        <w:pStyle w:val="EmailDiscussion"/>
      </w:pPr>
      <w:r>
        <w:t>[AT109e][085][R16] 36300 Review of R16 TPs/CRs from other groups (Nokia)</w:t>
      </w:r>
    </w:p>
    <w:p w14:paraId="112737AB" w14:textId="77777777" w:rsidR="007474DC" w:rsidRDefault="007474DC" w:rsidP="007474DC">
      <w:pPr>
        <w:pStyle w:val="EmailDiscussion2"/>
      </w:pPr>
      <w:r>
        <w:tab/>
        <w:t>Scope: Review of TPs/CRs from other groups</w:t>
      </w:r>
    </w:p>
    <w:p w14:paraId="1F003BA6" w14:textId="31E555CD" w:rsidR="007474DC" w:rsidRDefault="007474DC" w:rsidP="00DF173F">
      <w:pPr>
        <w:pStyle w:val="EmailDiscussion2"/>
      </w:pPr>
      <w:r>
        <w:tab/>
      </w:r>
      <w:r w:rsidR="00DF173F">
        <w:t>CLOSED</w:t>
      </w:r>
    </w:p>
    <w:p w14:paraId="2E47C8EE" w14:textId="77777777" w:rsidR="007474DC" w:rsidRPr="007474DC" w:rsidRDefault="007474DC" w:rsidP="007474DC">
      <w:pPr>
        <w:pStyle w:val="Doc-text2"/>
      </w:pPr>
    </w:p>
    <w:p w14:paraId="0C89E67E" w14:textId="235C9F67" w:rsidR="007474DC" w:rsidRDefault="007474DC" w:rsidP="007474DC">
      <w:pPr>
        <w:pStyle w:val="EmailDiscussion"/>
      </w:pPr>
      <w:r>
        <w:t>[AT109e][086][R16] 37340 Review of R16 TPs/CRs from other groups (ZTE)</w:t>
      </w:r>
    </w:p>
    <w:p w14:paraId="215C1D68" w14:textId="77777777" w:rsidR="007474DC" w:rsidRDefault="007474DC" w:rsidP="007474DC">
      <w:pPr>
        <w:pStyle w:val="EmailDiscussion2"/>
      </w:pPr>
      <w:r>
        <w:tab/>
        <w:t>Scope: Review of TPs/CRs from other groups</w:t>
      </w:r>
    </w:p>
    <w:p w14:paraId="007E36A8" w14:textId="2FC549E1" w:rsidR="007474DC" w:rsidRDefault="00DF173F" w:rsidP="007474DC">
      <w:pPr>
        <w:pStyle w:val="EmailDiscussion2"/>
      </w:pPr>
      <w:r>
        <w:tab/>
        <w:t>NOT USED</w:t>
      </w:r>
    </w:p>
    <w:p w14:paraId="46A03758" w14:textId="77777777" w:rsidR="007474DC" w:rsidRDefault="007474DC" w:rsidP="007474DC">
      <w:pPr>
        <w:pStyle w:val="Doc-text2"/>
        <w:ind w:left="0" w:firstLine="0"/>
      </w:pPr>
    </w:p>
    <w:p w14:paraId="45B83398" w14:textId="77777777" w:rsidR="007474DC" w:rsidRPr="00DB7F4D" w:rsidRDefault="007474DC"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2BD652B" w14:textId="77777777" w:rsidR="00D4045D" w:rsidRDefault="00D4045D" w:rsidP="00D4045D">
      <w:pPr>
        <w:pStyle w:val="Doc-title"/>
      </w:pPr>
      <w:r>
        <w:t>R2-2002253</w:t>
      </w:r>
      <w:r>
        <w:tab/>
        <w:t>LS on the inter donor DU re-routing and source IP configuration (R3-201418; contact: Huawei))</w:t>
      </w:r>
      <w:r>
        <w:tab/>
        <w:t>RAN3</w:t>
      </w:r>
      <w:r>
        <w:tab/>
        <w:t>LS in</w:t>
      </w:r>
      <w:r>
        <w:tab/>
        <w:t>Rel-16</w:t>
      </w:r>
      <w:r>
        <w:tab/>
        <w:t>NR_IAB-Core</w:t>
      </w:r>
      <w:r>
        <w:tab/>
        <w:t>To:RAN2</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7F62741C" w14:textId="15721C38" w:rsidR="00663C32" w:rsidRPr="00663C32" w:rsidRDefault="00663C32" w:rsidP="00215EBE">
      <w:pPr>
        <w:pStyle w:val="EmailDiscussion2"/>
      </w:pPr>
      <w:r>
        <w:tab/>
      </w:r>
      <w:r w:rsidR="00215EBE">
        <w:t>CLOSED (no decisions, just information sharing)</w:t>
      </w: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FD6D90" w:rsidP="00DB7F4D">
      <w:pPr>
        <w:pStyle w:val="Doc-title"/>
      </w:pPr>
      <w:hyperlink r:id="rId138"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lastRenderedPageBreak/>
        <w:t>Noted</w:t>
      </w:r>
    </w:p>
    <w:p w14:paraId="0BA2C3D8" w14:textId="2A2AD8FB" w:rsidR="00C56E8F" w:rsidRDefault="00FD6D90" w:rsidP="00C56E8F">
      <w:pPr>
        <w:pStyle w:val="Doc-title"/>
      </w:pPr>
      <w:hyperlink r:id="rId139"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t>Revised to remove the change-marks</w:t>
      </w:r>
      <w:r w:rsidR="00692DA9">
        <w:t>,</w:t>
      </w:r>
      <w:r>
        <w:t xml:space="preserve"> in R2-2002113</w:t>
      </w:r>
    </w:p>
    <w:p w14:paraId="71E38F48" w14:textId="77777777" w:rsidR="002D64DE" w:rsidRDefault="002D64DE" w:rsidP="002D64DE">
      <w:pPr>
        <w:pStyle w:val="Doc-title"/>
      </w:pPr>
      <w:r>
        <w:t>R2-2002113</w:t>
      </w:r>
      <w:r>
        <w:tab/>
        <w:t>draft TS for TS 38.340 (BAP)</w:t>
      </w:r>
      <w:r>
        <w:tab/>
        <w:t>Huawei</w:t>
      </w:r>
      <w:r>
        <w:tab/>
        <w:t>draft TS</w:t>
      </w:r>
      <w:r>
        <w:tab/>
        <w:t>Rel-16</w:t>
      </w:r>
      <w:r>
        <w:tab/>
        <w:t>38.340</w:t>
      </w:r>
      <w:r>
        <w:tab/>
        <w:t>0.3.0</w:t>
      </w:r>
      <w:r>
        <w:tab/>
        <w:t>NR_IAB-Core</w:t>
      </w:r>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4F6AD126" w:rsidR="00AC103F" w:rsidRPr="00D76704" w:rsidRDefault="00AC103F" w:rsidP="00AC103F">
      <w:pPr>
        <w:pStyle w:val="EmailDiscussion2"/>
      </w:pPr>
      <w:r w:rsidRPr="00D76704">
        <w:tab/>
      </w:r>
      <w:r w:rsidR="00215EBE">
        <w:t>CLOSED</w:t>
      </w:r>
    </w:p>
    <w:p w14:paraId="03468C36" w14:textId="77777777" w:rsidR="00AC103F" w:rsidRDefault="00AC103F" w:rsidP="00C56E8F">
      <w:pPr>
        <w:pStyle w:val="Doc-text2"/>
      </w:pPr>
    </w:p>
    <w:p w14:paraId="7FA8556E" w14:textId="77777777" w:rsidR="00D4045D" w:rsidRDefault="00D4045D" w:rsidP="00D4045D">
      <w:pPr>
        <w:pStyle w:val="Doc-title"/>
      </w:pPr>
      <w:r>
        <w:t>R2-2002345</w:t>
      </w:r>
      <w:r>
        <w:tab/>
        <w:t>draft TS for TS 38.340 (BAP)</w:t>
      </w:r>
      <w:r>
        <w:tab/>
        <w:t>Huawei</w:t>
      </w:r>
      <w:r>
        <w:tab/>
        <w:t>draft TS</w:t>
      </w:r>
      <w:r>
        <w:tab/>
        <w:t>Rel-16</w:t>
      </w:r>
      <w:r>
        <w:tab/>
        <w:t>38.340</w:t>
      </w:r>
      <w:r>
        <w:tab/>
        <w:t>0.4.0</w:t>
      </w:r>
      <w:r>
        <w:tab/>
        <w:t>NR_IAB-Core</w:t>
      </w:r>
    </w:p>
    <w:p w14:paraId="4FE6865B" w14:textId="0125C19B" w:rsidR="00215EBE" w:rsidRPr="00215EBE" w:rsidRDefault="00215EBE" w:rsidP="00215EBE">
      <w:pPr>
        <w:pStyle w:val="Agreement"/>
      </w:pPr>
      <w:r>
        <w:t xml:space="preserve">[AT109e][014][IAB] Contents agreed, Endorsed for submission for approval at RP </w:t>
      </w: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64DBB524" w:rsidR="00AC103F" w:rsidRDefault="00AC103F" w:rsidP="00692DA9">
      <w:pPr>
        <w:pStyle w:val="EmailDiscussion2"/>
      </w:pPr>
      <w:r w:rsidRPr="00D76704">
        <w:tab/>
      </w:r>
    </w:p>
    <w:p w14:paraId="5BC11439" w14:textId="7DD6BED7" w:rsidR="00001E37" w:rsidRDefault="00001E37" w:rsidP="00001E37">
      <w:pPr>
        <w:pStyle w:val="Agreement"/>
      </w:pPr>
      <w:r>
        <w:t>Email discussion is extended until MAR 10 as [Ext109e][015][IAB] RRC CRs 38331 36331 (Ericsson)</w:t>
      </w:r>
    </w:p>
    <w:p w14:paraId="54AAB19D" w14:textId="77777777" w:rsidR="00461694" w:rsidRDefault="00461694" w:rsidP="00692DA9">
      <w:pPr>
        <w:pStyle w:val="EmailDiscussion2"/>
      </w:pPr>
    </w:p>
    <w:p w14:paraId="48FE5B6D" w14:textId="77777777" w:rsidR="00D4045D" w:rsidRDefault="00D4045D" w:rsidP="00D4045D">
      <w:pPr>
        <w:pStyle w:val="Doc-title"/>
      </w:pPr>
      <w:r>
        <w:t>R2-2002283</w:t>
      </w:r>
      <w:r>
        <w:tab/>
        <w:t>RRC CRs 38331 36331</w:t>
      </w:r>
      <w:r>
        <w:tab/>
        <w:t>Ericsson</w:t>
      </w:r>
      <w:r>
        <w:tab/>
        <w:t>discussion</w:t>
      </w:r>
      <w:r>
        <w:tab/>
        <w:t>Rel-16</w:t>
      </w:r>
      <w:r>
        <w:tab/>
        <w:t>NR_IAB-Core</w:t>
      </w:r>
    </w:p>
    <w:p w14:paraId="5A528BB5" w14:textId="77777777" w:rsidR="00461694" w:rsidRPr="00461694" w:rsidRDefault="00461694" w:rsidP="00461694">
      <w:pPr>
        <w:pStyle w:val="Doc-text2"/>
        <w:rPr>
          <w:rStyle w:val="IntenseReference1"/>
          <w:rFonts w:eastAsia="SimSun" w:cs="Arial"/>
          <w:bCs w:val="0"/>
          <w:i/>
          <w:smallCaps w:val="0"/>
          <w:lang w:val="en-US"/>
        </w:rPr>
      </w:pPr>
    </w:p>
    <w:p w14:paraId="38DA08FC" w14:textId="48CDDD85" w:rsidR="00461694" w:rsidRDefault="00461694" w:rsidP="00461694">
      <w:pPr>
        <w:pStyle w:val="Doc-text2"/>
        <w:rPr>
          <w:lang w:val="en-US"/>
        </w:rPr>
      </w:pPr>
      <w:r>
        <w:rPr>
          <w:lang w:val="en-US"/>
        </w:rPr>
        <w:t xml:space="preserve">DISCUSSION </w:t>
      </w:r>
    </w:p>
    <w:p w14:paraId="43E5251F" w14:textId="5AF8AE67" w:rsidR="00461694" w:rsidRDefault="00461694" w:rsidP="00461694">
      <w:pPr>
        <w:pStyle w:val="Doc-text2"/>
        <w:rPr>
          <w:lang w:val="en-US"/>
        </w:rPr>
      </w:pPr>
      <w:r>
        <w:rPr>
          <w:lang w:val="en-US"/>
        </w:rPr>
        <w:t>P1</w:t>
      </w:r>
    </w:p>
    <w:p w14:paraId="1CB80731" w14:textId="28F18448" w:rsidR="00461694" w:rsidRDefault="00461694" w:rsidP="00461694">
      <w:pPr>
        <w:pStyle w:val="Doc-text2"/>
        <w:rPr>
          <w:lang w:val="en-US"/>
        </w:rPr>
      </w:pPr>
      <w:r>
        <w:rPr>
          <w:lang w:val="en-US"/>
        </w:rPr>
        <w:t xml:space="preserve">- </w:t>
      </w:r>
      <w:r>
        <w:rPr>
          <w:lang w:val="en-US"/>
        </w:rPr>
        <w:tab/>
        <w:t>LG are ok</w:t>
      </w:r>
    </w:p>
    <w:p w14:paraId="007F266B" w14:textId="54B63593" w:rsidR="00461694" w:rsidRDefault="00461694" w:rsidP="00461694">
      <w:pPr>
        <w:pStyle w:val="Doc-text2"/>
        <w:rPr>
          <w:lang w:val="en-US"/>
        </w:rPr>
      </w:pPr>
      <w:r>
        <w:rPr>
          <w:lang w:val="en-US"/>
        </w:rPr>
        <w:t>P2</w:t>
      </w:r>
    </w:p>
    <w:p w14:paraId="7E4914F7" w14:textId="3901E30E" w:rsidR="00461694" w:rsidRDefault="00461694" w:rsidP="00461694">
      <w:pPr>
        <w:pStyle w:val="Doc-text2"/>
        <w:rPr>
          <w:lang w:val="en-US"/>
        </w:rPr>
      </w:pPr>
      <w:r>
        <w:rPr>
          <w:lang w:val="en-US"/>
        </w:rPr>
        <w:t xml:space="preserve">- </w:t>
      </w:r>
      <w:r>
        <w:rPr>
          <w:lang w:val="en-US"/>
        </w:rPr>
        <w:tab/>
        <w:t>QC think we already agreed on this</w:t>
      </w:r>
    </w:p>
    <w:p w14:paraId="4A7A9CEC" w14:textId="0A4F2CE7" w:rsidR="00461694" w:rsidRDefault="00461694" w:rsidP="00461694">
      <w:pPr>
        <w:pStyle w:val="Doc-text2"/>
        <w:rPr>
          <w:lang w:val="en-US"/>
        </w:rPr>
      </w:pPr>
      <w:r>
        <w:rPr>
          <w:lang w:val="en-US"/>
        </w:rPr>
        <w:t>P3</w:t>
      </w:r>
    </w:p>
    <w:p w14:paraId="5CE2F7F4" w14:textId="2E8DBCCD" w:rsidR="00461694" w:rsidRDefault="00461694" w:rsidP="00461694">
      <w:pPr>
        <w:pStyle w:val="Doc-text2"/>
        <w:rPr>
          <w:lang w:val="en-US"/>
        </w:rPr>
      </w:pPr>
      <w:r>
        <w:rPr>
          <w:lang w:val="en-US"/>
        </w:rPr>
        <w:t xml:space="preserve">- </w:t>
      </w:r>
      <w:r>
        <w:rPr>
          <w:lang w:val="en-US"/>
        </w:rPr>
        <w:tab/>
        <w:t>Huawei think this can be indicated in the UP.</w:t>
      </w:r>
    </w:p>
    <w:p w14:paraId="11EEF08D" w14:textId="2FD8B47C" w:rsidR="00461694" w:rsidRPr="00461694" w:rsidRDefault="00461694" w:rsidP="00461694">
      <w:pPr>
        <w:pStyle w:val="Doc-text2"/>
        <w:rPr>
          <w:lang w:val="en-US"/>
        </w:rPr>
      </w:pPr>
      <w:r>
        <w:rPr>
          <w:lang w:val="en-US"/>
        </w:rPr>
        <w:lastRenderedPageBreak/>
        <w:t xml:space="preserve">- </w:t>
      </w:r>
      <w:r>
        <w:rPr>
          <w:lang w:val="en-US"/>
        </w:rPr>
        <w:tab/>
        <w:t xml:space="preserve">Nokia think this is a small issue, choice or single IE. </w:t>
      </w:r>
    </w:p>
    <w:p w14:paraId="5FBD6C1C" w14:textId="77777777" w:rsidR="00461694" w:rsidRDefault="00461694" w:rsidP="00C56E8F">
      <w:pPr>
        <w:pStyle w:val="Comments"/>
      </w:pPr>
    </w:p>
    <w:p w14:paraId="62D41C28" w14:textId="77777777" w:rsidR="00461694" w:rsidRPr="00461694" w:rsidRDefault="00461694" w:rsidP="00461694">
      <w:pPr>
        <w:pStyle w:val="Agreement"/>
        <w:rPr>
          <w:lang w:val="en-US"/>
        </w:rPr>
      </w:pPr>
      <w:r w:rsidRPr="00461694">
        <w:rPr>
          <w:lang w:val="en-US"/>
        </w:rPr>
        <w:t>The BAP entity at the IAB-MT be released on transition to IDLE mode.</w:t>
      </w:r>
    </w:p>
    <w:p w14:paraId="2BC67EF7" w14:textId="1D918ABC" w:rsidR="00461694" w:rsidRPr="00C22AB9" w:rsidRDefault="00461694" w:rsidP="00C22AB9">
      <w:pPr>
        <w:pStyle w:val="Agreement"/>
        <w:rPr>
          <w:lang w:val="en-US"/>
        </w:rPr>
      </w:pPr>
      <w:r w:rsidRPr="00461694">
        <w:rPr>
          <w:lang w:val="en-US"/>
        </w:rPr>
        <w:t>For the EN-DC case, the SRB2 on LTE leg carries information that consists of an F1-AP message encapsulated in SCTP/IP or F1-C related SCTP/IP packet.</w:t>
      </w:r>
    </w:p>
    <w:p w14:paraId="790185E5" w14:textId="73840DE8" w:rsidR="00461694" w:rsidRPr="00461694" w:rsidRDefault="00C22AB9" w:rsidP="00C22AB9">
      <w:pPr>
        <w:pStyle w:val="Agreement"/>
        <w:rPr>
          <w:lang w:val="en-US"/>
        </w:rPr>
      </w:pPr>
      <w:r>
        <w:rPr>
          <w:lang w:val="en-US"/>
        </w:rPr>
        <w:t xml:space="preserve">For now assume that </w:t>
      </w:r>
      <w:r w:rsidRPr="00461694">
        <w:rPr>
          <w:lang w:val="en-US"/>
        </w:rPr>
        <w:t>IAB node will select between legacy and extended ID range using the CH</w:t>
      </w:r>
      <w:r>
        <w:rPr>
          <w:lang w:val="en-US"/>
        </w:rPr>
        <w:t>OICE in ASN.1 for RRC signaling (if there are issues this can be rediscussed during ASN1 review)</w:t>
      </w:r>
    </w:p>
    <w:p w14:paraId="1222F9C1" w14:textId="77777777" w:rsidR="00461694" w:rsidRDefault="00461694" w:rsidP="00C56E8F">
      <w:pPr>
        <w:pStyle w:val="Comments"/>
      </w:pPr>
    </w:p>
    <w:p w14:paraId="13E6A5DC" w14:textId="01F21ECA" w:rsidR="002D64DE" w:rsidRDefault="002D64DE" w:rsidP="002D64DE">
      <w:pPr>
        <w:pStyle w:val="Doc-title"/>
      </w:pPr>
      <w:r>
        <w:t>R2-2002122</w:t>
      </w:r>
      <w:r>
        <w:tab/>
        <w:t>Running CR to TS 38.331 on IAB for NR</w:t>
      </w:r>
      <w:r>
        <w:tab/>
        <w:t>Ericsson</w:t>
      </w:r>
      <w:r>
        <w:tab/>
        <w:t>CR</w:t>
      </w:r>
      <w:r>
        <w:tab/>
        <w:t>Rel-16</w:t>
      </w:r>
      <w:r>
        <w:tab/>
        <w:t>38.331</w:t>
      </w:r>
      <w:r>
        <w:tab/>
        <w:t>15.8.0</w:t>
      </w:r>
      <w:r>
        <w:tab/>
        <w:t>1471</w:t>
      </w:r>
      <w:r>
        <w:tab/>
        <w:t>1</w:t>
      </w:r>
      <w:r>
        <w:tab/>
        <w:t>B</w:t>
      </w:r>
      <w:r>
        <w:tab/>
        <w:t>NR_IAB-Core</w:t>
      </w:r>
    </w:p>
    <w:p w14:paraId="4093D6EB" w14:textId="07E17D33" w:rsidR="00D4045D" w:rsidRPr="00D4045D" w:rsidRDefault="00D4045D" w:rsidP="00DC654C">
      <w:pPr>
        <w:pStyle w:val="Doc-text2"/>
      </w:pPr>
      <w:r>
        <w:t>=&gt; Revised in R2-2002328</w:t>
      </w:r>
    </w:p>
    <w:p w14:paraId="4FD28CCF" w14:textId="77777777" w:rsidR="00D4045D" w:rsidRDefault="00D4045D" w:rsidP="00D4045D">
      <w:pPr>
        <w:pStyle w:val="Doc-title"/>
      </w:pPr>
      <w:r>
        <w:t>R2-2002328</w:t>
      </w:r>
      <w:r>
        <w:tab/>
        <w:t>Running CR to TS 38.331 on IAB for NR</w:t>
      </w:r>
      <w:r>
        <w:tab/>
        <w:t>Ericsson</w:t>
      </w:r>
      <w:r>
        <w:tab/>
        <w:t>CR</w:t>
      </w:r>
      <w:r>
        <w:tab/>
        <w:t>Rel-16</w:t>
      </w:r>
      <w:r>
        <w:tab/>
        <w:t>38.331</w:t>
      </w:r>
      <w:r>
        <w:tab/>
        <w:t>15.8.0</w:t>
      </w:r>
      <w:r>
        <w:tab/>
        <w:t>1471</w:t>
      </w:r>
      <w:r>
        <w:tab/>
        <w:t>2</w:t>
      </w:r>
      <w:r>
        <w:tab/>
        <w:t>B</w:t>
      </w:r>
      <w:r>
        <w:tab/>
        <w:t>NR_IAB-Core</w:t>
      </w:r>
    </w:p>
    <w:p w14:paraId="1275A7F1" w14:textId="77777777" w:rsidR="002D64DE" w:rsidRDefault="002D64DE" w:rsidP="002D64DE">
      <w:pPr>
        <w:pStyle w:val="Doc-title"/>
      </w:pPr>
      <w:r>
        <w:t>R2-2002123</w:t>
      </w:r>
      <w:r>
        <w:tab/>
        <w:t>Running CR to TS 36.331 on IAB for NR</w:t>
      </w:r>
      <w:r>
        <w:tab/>
        <w:t>Ericsson</w:t>
      </w:r>
      <w:r>
        <w:tab/>
        <w:t>CR</w:t>
      </w:r>
      <w:r>
        <w:tab/>
        <w:t>Rel-16</w:t>
      </w:r>
      <w:r>
        <w:tab/>
        <w:t>36.331</w:t>
      </w:r>
      <w:r>
        <w:tab/>
        <w:t>15.8.0</w:t>
      </w:r>
      <w:r>
        <w:tab/>
        <w:t>-</w:t>
      </w:r>
      <w:r>
        <w:tab/>
        <w:t>B</w:t>
      </w:r>
      <w:r>
        <w:tab/>
        <w:t>NR_IAB-Core</w:t>
      </w:r>
    </w:p>
    <w:p w14:paraId="60B2ED9B" w14:textId="2CE54218" w:rsidR="00D4045D" w:rsidRPr="00D4045D" w:rsidRDefault="00D4045D" w:rsidP="00D4045D">
      <w:pPr>
        <w:pStyle w:val="Doc-text2"/>
      </w:pPr>
      <w:r>
        <w:t>=&gt; Revised in R2-2002329</w:t>
      </w:r>
    </w:p>
    <w:p w14:paraId="33CF7128" w14:textId="77777777" w:rsidR="00D4045D" w:rsidRDefault="00D4045D" w:rsidP="00D4045D">
      <w:pPr>
        <w:pStyle w:val="Doc-title"/>
      </w:pPr>
      <w:r>
        <w:t>R2-2002329</w:t>
      </w:r>
      <w:r>
        <w:tab/>
        <w:t>Running CR to TS 36.331 on IAB for NR</w:t>
      </w:r>
      <w:r>
        <w:tab/>
        <w:t>Ericsson</w:t>
      </w:r>
      <w:r>
        <w:tab/>
        <w:t>draftCR</w:t>
      </w:r>
      <w:r>
        <w:tab/>
        <w:t>Rel-16</w:t>
      </w:r>
      <w:r>
        <w:tab/>
        <w:t>36.331</w:t>
      </w:r>
      <w:r>
        <w:tab/>
        <w:t>15.8.0</w:t>
      </w:r>
      <w:r>
        <w:tab/>
        <w:t>B</w:t>
      </w:r>
      <w:r>
        <w:tab/>
        <w:t>NR_IAB-Core</w:t>
      </w:r>
    </w:p>
    <w:p w14:paraId="692A3957" w14:textId="77777777" w:rsidR="002D64DE" w:rsidRDefault="002D64DE" w:rsidP="00C56E8F">
      <w:pPr>
        <w:pStyle w:val="Comments"/>
      </w:pPr>
    </w:p>
    <w:p w14:paraId="75EAB965" w14:textId="1750F585" w:rsidR="00C56E8F" w:rsidRPr="00C56E8F" w:rsidRDefault="00C56E8F" w:rsidP="00C56E8F">
      <w:pPr>
        <w:pStyle w:val="Comments"/>
      </w:pPr>
      <w:r>
        <w:t>Idle mode 38304 36304 CRs</w:t>
      </w:r>
    </w:p>
    <w:p w14:paraId="5563FF01" w14:textId="526014C1" w:rsidR="00DB7F4D" w:rsidRDefault="00FD6D90" w:rsidP="00DB7F4D">
      <w:pPr>
        <w:pStyle w:val="Doc-title"/>
      </w:pPr>
      <w:hyperlink r:id="rId140" w:tooltip="D:Documents3GPPtsg_ranWG2TSGR2_109_eDocsR2-2000524.zip" w:history="1">
        <w:r w:rsidR="00DB7F4D" w:rsidRPr="00532F03">
          <w:rPr>
            <w:rStyle w:val="Hyperlink"/>
          </w:rPr>
          <w:t>R2-2000524</w:t>
        </w:r>
      </w:hyperlink>
      <w:r w:rsidR="00DB7F4D">
        <w:tab/>
        <w:t>Correction of TS 38.304 to introduce IAB</w:t>
      </w:r>
      <w:r w:rsidR="00DB7F4D">
        <w:tab/>
        <w:t>Huawei, HiSilicon</w:t>
      </w:r>
      <w:r w:rsidR="00DB7F4D">
        <w:tab/>
        <w:t>discussion</w:t>
      </w:r>
      <w:r w:rsidR="00DB7F4D">
        <w:tab/>
        <w:t>Rel-16</w:t>
      </w:r>
      <w:r w:rsidR="00DB7F4D">
        <w:tab/>
        <w:t>NR_IAB-Core</w:t>
      </w:r>
    </w:p>
    <w:p w14:paraId="04D4D7E4" w14:textId="26236CE0" w:rsidR="002D64DE" w:rsidRPr="002D64DE" w:rsidRDefault="002D64DE" w:rsidP="003B1883">
      <w:pPr>
        <w:pStyle w:val="Doc-text2"/>
      </w:pPr>
      <w:r>
        <w:t>=&gt; Revised in R2-2002117</w:t>
      </w:r>
    </w:p>
    <w:p w14:paraId="45681B5B" w14:textId="28826439" w:rsidR="002D64DE" w:rsidRDefault="00FD6D90" w:rsidP="002D64DE">
      <w:pPr>
        <w:pStyle w:val="Doc-title"/>
      </w:pPr>
      <w:hyperlink r:id="rId141" w:tooltip="D:Documents3GPPtsg_ranWG2TSGR2_109_eDocsR2-2002117.zip" w:history="1">
        <w:r w:rsidR="002D64DE" w:rsidRPr="00532F03">
          <w:rPr>
            <w:rStyle w:val="Hyperlink"/>
          </w:rPr>
          <w:t>R2-2002117</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w:t>
      </w:r>
      <w:r w:rsidR="002D64DE">
        <w:tab/>
        <w:t>B</w:t>
      </w:r>
      <w:r w:rsidR="002D64DE">
        <w:tab/>
        <w:t>NR_IAB-Core</w:t>
      </w:r>
    </w:p>
    <w:p w14:paraId="09CA6CE4" w14:textId="2D20B145" w:rsidR="002D64DE" w:rsidRPr="002D64DE" w:rsidRDefault="002D64DE" w:rsidP="002D64DE">
      <w:pPr>
        <w:pStyle w:val="Doc-text2"/>
      </w:pPr>
      <w:r>
        <w:t>=&gt; Revised in R2-2002166</w:t>
      </w:r>
    </w:p>
    <w:p w14:paraId="3659EFEF" w14:textId="1965F829" w:rsidR="002D64DE" w:rsidRDefault="00FD6D90" w:rsidP="002D64DE">
      <w:pPr>
        <w:pStyle w:val="Doc-title"/>
      </w:pPr>
      <w:hyperlink r:id="rId142" w:tooltip="D:Documents3GPPtsg_ranWG2TSGR2_109_eDocsR2-2002166.zip" w:history="1">
        <w:r w:rsidR="002D64DE" w:rsidRPr="00532F03">
          <w:rPr>
            <w:rStyle w:val="Hyperlink"/>
          </w:rPr>
          <w:t>R2-2002166</w:t>
        </w:r>
      </w:hyperlink>
      <w:r w:rsidR="002D64DE">
        <w:tab/>
        <w:t>Correction of TS 38.304 to introduce IAB</w:t>
      </w:r>
      <w:r w:rsidR="002D64DE">
        <w:tab/>
        <w:t>Huawei, HiSilicon</w:t>
      </w:r>
      <w:r w:rsidR="002D64DE">
        <w:tab/>
        <w:t>CR</w:t>
      </w:r>
      <w:r w:rsidR="002D64DE">
        <w:tab/>
        <w:t>Rel-16</w:t>
      </w:r>
      <w:r w:rsidR="002D64DE">
        <w:tab/>
        <w:t>38.304</w:t>
      </w:r>
      <w:r w:rsidR="002D64DE">
        <w:tab/>
        <w:t>15.6.0</w:t>
      </w:r>
      <w:r w:rsidR="002D64DE">
        <w:tab/>
        <w:t>0150</w:t>
      </w:r>
      <w:r w:rsidR="002D64DE">
        <w:tab/>
        <w:t>1</w:t>
      </w:r>
      <w:r w:rsidR="002D64DE">
        <w:tab/>
        <w:t>B</w:t>
      </w:r>
      <w:r w:rsidR="002D64DE">
        <w:tab/>
        <w:t>NR_IAB-Core</w:t>
      </w:r>
    </w:p>
    <w:p w14:paraId="1221882F" w14:textId="0D209470" w:rsidR="00532F03" w:rsidRDefault="00532F03" w:rsidP="00532F03">
      <w:pPr>
        <w:pStyle w:val="Agreement"/>
      </w:pPr>
      <w:r>
        <w:t>[AT109e][016][IAB] Endorsed as baseline</w:t>
      </w:r>
    </w:p>
    <w:p w14:paraId="1F84554E" w14:textId="672F2033" w:rsidR="00D4045D" w:rsidRPr="002D64DE" w:rsidRDefault="00D4045D" w:rsidP="00D4045D">
      <w:pPr>
        <w:pStyle w:val="Doc-text2"/>
      </w:pPr>
      <w:r>
        <w:t>=&gt; Revised in R2-2002321</w:t>
      </w:r>
    </w:p>
    <w:p w14:paraId="63AF0B5C" w14:textId="77777777" w:rsidR="00D4045D" w:rsidRDefault="00D4045D" w:rsidP="00D4045D">
      <w:pPr>
        <w:pStyle w:val="Doc-title"/>
      </w:pPr>
      <w:r>
        <w:t>R2-2002321</w:t>
      </w:r>
      <w:r>
        <w:tab/>
        <w:t>Correction of TS 38.304 to introduce IAB</w:t>
      </w:r>
      <w:r>
        <w:tab/>
        <w:t>Huawei, HiSilicon</w:t>
      </w:r>
      <w:r>
        <w:tab/>
        <w:t>CR</w:t>
      </w:r>
      <w:r>
        <w:tab/>
        <w:t>Rel-16</w:t>
      </w:r>
      <w:r>
        <w:tab/>
        <w:t>38.304</w:t>
      </w:r>
      <w:r>
        <w:tab/>
        <w:t>15.6.0</w:t>
      </w:r>
      <w:r>
        <w:tab/>
        <w:t>0150</w:t>
      </w:r>
      <w:r>
        <w:tab/>
        <w:t>2</w:t>
      </w:r>
      <w:r>
        <w:tab/>
        <w:t>B</w:t>
      </w:r>
      <w:r>
        <w:tab/>
        <w:t>NR_IAB-Core</w:t>
      </w:r>
    </w:p>
    <w:p w14:paraId="5551DFFD" w14:textId="394BE48B" w:rsidR="00532F03" w:rsidRDefault="00001E37" w:rsidP="00001E37">
      <w:pPr>
        <w:pStyle w:val="Agreement"/>
      </w:pPr>
      <w:r>
        <w:t>[AT109e][016][IAB] Agreed</w:t>
      </w:r>
    </w:p>
    <w:p w14:paraId="679D2245" w14:textId="77777777" w:rsidR="00001E37" w:rsidRPr="00532F03" w:rsidRDefault="00001E37" w:rsidP="00532F03">
      <w:pPr>
        <w:pStyle w:val="Doc-text2"/>
      </w:pPr>
    </w:p>
    <w:p w14:paraId="6422E503" w14:textId="25CAE350" w:rsidR="00C56E8F" w:rsidRDefault="00FD6D90" w:rsidP="00C56E8F">
      <w:pPr>
        <w:pStyle w:val="Doc-title"/>
      </w:pPr>
      <w:hyperlink r:id="rId143" w:tooltip="D:Documents3GPPtsg_ranWG2TSGR2_109_eDocsR2-2000525.zip" w:history="1">
        <w:r w:rsidR="00DB7F4D" w:rsidRPr="00532F03">
          <w:rPr>
            <w:rStyle w:val="Hyperlink"/>
          </w:rPr>
          <w:t>R2-2000525</w:t>
        </w:r>
      </w:hyperlink>
      <w:r w:rsidR="00DB7F4D">
        <w:tab/>
        <w:t>Correction of TS 36.304 to introduce IAB</w:t>
      </w:r>
      <w:r w:rsidR="00DB7F4D">
        <w:tab/>
        <w:t>Huawei, HiSilicon</w:t>
      </w:r>
      <w:r w:rsidR="00DB7F4D">
        <w:tab/>
        <w:t>discussion</w:t>
      </w:r>
      <w:r w:rsidR="00DB7F4D">
        <w:tab/>
        <w:t>Rel-16</w:t>
      </w:r>
      <w:r w:rsidR="00DB7F4D">
        <w:tab/>
        <w:t>NR_IAB-Core</w:t>
      </w:r>
    </w:p>
    <w:p w14:paraId="35C01F7A" w14:textId="6B0A037F" w:rsidR="002D64DE" w:rsidRPr="002D64DE" w:rsidRDefault="002D64DE" w:rsidP="002D64DE">
      <w:pPr>
        <w:pStyle w:val="Doc-text2"/>
      </w:pPr>
      <w:r>
        <w:t>=&gt; Revised in R2-2002118</w:t>
      </w:r>
    </w:p>
    <w:p w14:paraId="462FF81B" w14:textId="2F567FBC" w:rsidR="002D64DE" w:rsidRDefault="00FD6D90" w:rsidP="002D64DE">
      <w:pPr>
        <w:pStyle w:val="Doc-title"/>
      </w:pPr>
      <w:hyperlink r:id="rId144" w:tooltip="D:Documents3GPPtsg_ranWG2TSGR2_109_eDocsR2-2002118.zip" w:history="1">
        <w:r w:rsidR="002D64DE" w:rsidRPr="00532F03">
          <w:rPr>
            <w:rStyle w:val="Hyperlink"/>
          </w:rPr>
          <w:t>R2-2002118</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w:t>
      </w:r>
      <w:r w:rsidR="002D64DE">
        <w:tab/>
        <w:t>B</w:t>
      </w:r>
      <w:r w:rsidR="002D64DE">
        <w:tab/>
        <w:t>NR_IAB-Core</w:t>
      </w:r>
    </w:p>
    <w:p w14:paraId="26844B16" w14:textId="66199FC2" w:rsidR="002D64DE" w:rsidRPr="002D64DE" w:rsidRDefault="002D64DE" w:rsidP="002D64DE">
      <w:pPr>
        <w:pStyle w:val="Doc-text2"/>
      </w:pPr>
      <w:r>
        <w:t>=&gt; Revised in R2-2002167</w:t>
      </w:r>
    </w:p>
    <w:p w14:paraId="5A916EDE" w14:textId="2FC4208D" w:rsidR="002D64DE" w:rsidRDefault="00FD6D90" w:rsidP="002D64DE">
      <w:pPr>
        <w:pStyle w:val="Doc-title"/>
      </w:pPr>
      <w:hyperlink r:id="rId145" w:tooltip="D:Documents3GPPtsg_ranWG2TSGR2_109_eDocsR2-2002167.zip" w:history="1">
        <w:r w:rsidR="002D64DE" w:rsidRPr="00532F03">
          <w:rPr>
            <w:rStyle w:val="Hyperlink"/>
          </w:rPr>
          <w:t>R2-2002167</w:t>
        </w:r>
      </w:hyperlink>
      <w:r w:rsidR="002D64DE">
        <w:tab/>
        <w:t>Correction of TS 36.304 to introduce IAB</w:t>
      </w:r>
      <w:r w:rsidR="002D64DE">
        <w:tab/>
        <w:t>Huawei, HiSilicon</w:t>
      </w:r>
      <w:r w:rsidR="002D64DE">
        <w:tab/>
        <w:t>CR</w:t>
      </w:r>
      <w:r w:rsidR="002D64DE">
        <w:tab/>
        <w:t>Rel-16</w:t>
      </w:r>
      <w:r w:rsidR="002D64DE">
        <w:tab/>
        <w:t>36.304</w:t>
      </w:r>
      <w:r w:rsidR="002D64DE">
        <w:tab/>
        <w:t>15.5.0</w:t>
      </w:r>
      <w:r w:rsidR="002D64DE">
        <w:tab/>
        <w:t>0784</w:t>
      </w:r>
      <w:r w:rsidR="002D64DE">
        <w:tab/>
        <w:t>1</w:t>
      </w:r>
      <w:r w:rsidR="002D64DE">
        <w:tab/>
        <w:t>B</w:t>
      </w:r>
      <w:r w:rsidR="002D64DE">
        <w:tab/>
        <w:t>NR_IAB-Core</w:t>
      </w:r>
    </w:p>
    <w:p w14:paraId="65FB05E2" w14:textId="35EB43B0" w:rsidR="00532F03" w:rsidRDefault="00532F03" w:rsidP="00532F03">
      <w:pPr>
        <w:pStyle w:val="Agreement"/>
      </w:pPr>
      <w:r>
        <w:t>[AT109e][016][IAB] Endorsed as baseline</w:t>
      </w:r>
    </w:p>
    <w:p w14:paraId="048E6666" w14:textId="77777777" w:rsidR="00532F03" w:rsidRPr="00532F03" w:rsidRDefault="00532F03" w:rsidP="00532F03">
      <w:pPr>
        <w:pStyle w:val="Doc-text2"/>
      </w:pPr>
    </w:p>
    <w:p w14:paraId="3027D10A" w14:textId="313B82BD" w:rsidR="00D4045D" w:rsidRPr="002D64DE" w:rsidRDefault="00D4045D" w:rsidP="00D4045D">
      <w:pPr>
        <w:pStyle w:val="Doc-text2"/>
      </w:pPr>
      <w:r>
        <w:t>=&gt; Revised in R2-2002322</w:t>
      </w:r>
    </w:p>
    <w:p w14:paraId="1DFDFFB9" w14:textId="77777777" w:rsidR="00D4045D" w:rsidRDefault="00D4045D" w:rsidP="00D4045D">
      <w:pPr>
        <w:pStyle w:val="Doc-title"/>
      </w:pPr>
      <w:r>
        <w:t>R2-2002322</w:t>
      </w:r>
      <w:r>
        <w:tab/>
        <w:t>Correction of TS 36.304 to introduce IAB</w:t>
      </w:r>
      <w:r>
        <w:tab/>
        <w:t>Huawei, HiSilicon</w:t>
      </w:r>
      <w:r>
        <w:tab/>
        <w:t>CR</w:t>
      </w:r>
      <w:r>
        <w:tab/>
        <w:t>Rel-16</w:t>
      </w:r>
      <w:r>
        <w:tab/>
        <w:t>36.304</w:t>
      </w:r>
      <w:r>
        <w:tab/>
        <w:t>15.5.0</w:t>
      </w:r>
      <w:r>
        <w:tab/>
        <w:t>0784</w:t>
      </w:r>
      <w:r>
        <w:tab/>
        <w:t>2</w:t>
      </w:r>
      <w:r>
        <w:tab/>
        <w:t>B</w:t>
      </w:r>
      <w:r>
        <w:tab/>
        <w:t>NR_IAB-Core</w:t>
      </w:r>
    </w:p>
    <w:p w14:paraId="0A38EAE9" w14:textId="4498A8AA" w:rsidR="00001E37" w:rsidRDefault="00001E37" w:rsidP="00001E37">
      <w:pPr>
        <w:pStyle w:val="Agreement"/>
      </w:pPr>
      <w:r>
        <w:t>[AT109e][016][IAB] Agreed</w:t>
      </w:r>
    </w:p>
    <w:p w14:paraId="2F8B4831" w14:textId="77777777" w:rsidR="00001E37" w:rsidRPr="00001E37" w:rsidRDefault="00001E37" w:rsidP="00001E37">
      <w:pPr>
        <w:pStyle w:val="Doc-text2"/>
      </w:pP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7B496125" w14:textId="238705F4" w:rsidR="00AC103F" w:rsidRPr="00D76704" w:rsidRDefault="00AC103F" w:rsidP="00532F03">
      <w:pPr>
        <w:pStyle w:val="EmailDiscussion2"/>
      </w:pPr>
      <w:r>
        <w:tab/>
        <w:t>Part 1 (if needed)</w:t>
      </w:r>
      <w:r w:rsidR="00532F03">
        <w:t xml:space="preserve"> </w:t>
      </w:r>
      <w:r w:rsidRPr="00D76704">
        <w:t>Intended outcome: Endorsed</w:t>
      </w:r>
      <w:r>
        <w:t xml:space="preserve"> CRs</w:t>
      </w:r>
      <w:r w:rsidRPr="00D76704">
        <w:t>, revision with tdoc number</w:t>
      </w:r>
    </w:p>
    <w:p w14:paraId="4920D17C" w14:textId="7A8FB39A" w:rsidR="00AC103F" w:rsidRPr="00D76704" w:rsidRDefault="00AC103F" w:rsidP="00AC103F">
      <w:pPr>
        <w:pStyle w:val="EmailDiscussion2"/>
      </w:pPr>
      <w:r w:rsidRPr="00D76704">
        <w:tab/>
      </w:r>
      <w:r w:rsidR="00532F03">
        <w:t>CLOSED</w:t>
      </w:r>
    </w:p>
    <w:p w14:paraId="0B11646E" w14:textId="77777777" w:rsidR="00AC103F" w:rsidRPr="00D76704" w:rsidRDefault="00AC103F" w:rsidP="00AC103F">
      <w:pPr>
        <w:pStyle w:val="EmailDiscussion2"/>
      </w:pPr>
      <w:r w:rsidRPr="00D76704">
        <w:tab/>
        <w:t>Part 2:</w:t>
      </w:r>
    </w:p>
    <w:p w14:paraId="7A86EEF7" w14:textId="232CFA03" w:rsidR="00AC103F" w:rsidRPr="00AC103F" w:rsidRDefault="00AC103F" w:rsidP="00001E37">
      <w:pPr>
        <w:pStyle w:val="EmailDiscussion2"/>
      </w:pPr>
      <w:r>
        <w:lastRenderedPageBreak/>
        <w:tab/>
      </w:r>
      <w:r w:rsidR="00001E37">
        <w:t>CLOSED</w:t>
      </w:r>
    </w:p>
    <w:p w14:paraId="17E7A784" w14:textId="526EBA98" w:rsidR="00C56E8F" w:rsidRDefault="00C56E8F" w:rsidP="00C56E8F">
      <w:pPr>
        <w:pStyle w:val="Doc-text2"/>
      </w:pPr>
    </w:p>
    <w:p w14:paraId="7E70A065" w14:textId="77777777" w:rsidR="00D4045D" w:rsidRDefault="00D4045D" w:rsidP="00D4045D">
      <w:pPr>
        <w:pStyle w:val="Doc-title"/>
      </w:pPr>
      <w:r>
        <w:t>R2-2002258</w:t>
      </w:r>
      <w:r>
        <w:tab/>
        <w:t>Open issue discussion for TS 38.304 and 36.304</w:t>
      </w:r>
      <w:r>
        <w:tab/>
        <w:t>Huawei</w:t>
      </w:r>
      <w:r>
        <w:tab/>
        <w:t>discussion</w:t>
      </w:r>
      <w:r>
        <w:tab/>
        <w:t>Rel-16</w:t>
      </w:r>
      <w:r>
        <w:tab/>
        <w:t>NR_IAB-Core</w:t>
      </w:r>
    </w:p>
    <w:p w14:paraId="0D5D4FC1" w14:textId="142C6CE2" w:rsidR="00001E37" w:rsidRPr="00001E37" w:rsidRDefault="00001E37" w:rsidP="00001E37">
      <w:pPr>
        <w:pStyle w:val="Agreement"/>
      </w:pPr>
      <w:r>
        <w:t>[AT109e][016][IAB] Noted</w:t>
      </w:r>
    </w:p>
    <w:p w14:paraId="7CF92E42" w14:textId="77777777" w:rsidR="00D4045D" w:rsidRDefault="00D4045D" w:rsidP="00C56E8F">
      <w:pPr>
        <w:pStyle w:val="Doc-text2"/>
      </w:pPr>
    </w:p>
    <w:p w14:paraId="2D122F46" w14:textId="5CC6D03B" w:rsidR="00C56E8F" w:rsidRPr="00C56E8F" w:rsidRDefault="00C56E8F" w:rsidP="00C56E8F">
      <w:pPr>
        <w:pStyle w:val="Comments"/>
      </w:pPr>
      <w:r>
        <w:t>Stage-2 37340 CR</w:t>
      </w:r>
    </w:p>
    <w:p w14:paraId="2CB9F434" w14:textId="1A949EE5" w:rsidR="00663C32" w:rsidRDefault="00DB7F4D" w:rsidP="00663C32">
      <w:pPr>
        <w:pStyle w:val="Doc-title"/>
      </w:pPr>
      <w:r>
        <w:t>R2-2000526</w:t>
      </w:r>
      <w:r>
        <w:tab/>
        <w:t>Correction of TS 37.340 on the support of MR-DC for IAB</w:t>
      </w:r>
      <w:r>
        <w:tab/>
      </w:r>
      <w:r w:rsidR="001D55A5">
        <w:tab/>
      </w:r>
      <w:r>
        <w:t>Huawei, HiSilicon</w:t>
      </w:r>
      <w:r>
        <w:tab/>
        <w:t>discussion</w:t>
      </w:r>
      <w:r>
        <w:tab/>
        <w:t>Rel-16</w:t>
      </w:r>
      <w:r>
        <w:tab/>
        <w:t>NR_IAB-Core</w:t>
      </w:r>
    </w:p>
    <w:p w14:paraId="52A089B0" w14:textId="66892115" w:rsidR="002D64DE" w:rsidRPr="002D64DE" w:rsidRDefault="002D64DE" w:rsidP="003B1883">
      <w:pPr>
        <w:pStyle w:val="Doc-text2"/>
      </w:pPr>
      <w:r>
        <w:t>=&gt; Revised in R2-2002119</w:t>
      </w:r>
    </w:p>
    <w:p w14:paraId="4750E92E" w14:textId="77777777" w:rsidR="002D64DE" w:rsidRDefault="002D64DE" w:rsidP="002D64DE">
      <w:pPr>
        <w:pStyle w:val="Doc-title"/>
      </w:pPr>
      <w:r>
        <w:t>R2-2002119</w:t>
      </w:r>
      <w:r>
        <w:tab/>
        <w:t>Correction of TS 37.340 on the support of MR-DC for IAB</w:t>
      </w:r>
      <w:r>
        <w:tab/>
        <w:t>Huawei, HiSilicon</w:t>
      </w:r>
      <w:r>
        <w:tab/>
        <w:t>CR</w:t>
      </w:r>
      <w:r>
        <w:tab/>
        <w:t>Rel-16</w:t>
      </w:r>
      <w:r>
        <w:tab/>
        <w:t>37.340</w:t>
      </w:r>
      <w:r>
        <w:tab/>
        <w:t>16.0.0</w:t>
      </w:r>
      <w:r>
        <w:tab/>
        <w:t>0186</w:t>
      </w:r>
      <w:r>
        <w:tab/>
        <w:t>-</w:t>
      </w:r>
      <w:r>
        <w:tab/>
        <w:t>B</w:t>
      </w:r>
      <w:r>
        <w:tab/>
        <w:t>NR_IAB-Core</w:t>
      </w:r>
    </w:p>
    <w:p w14:paraId="326DC41D" w14:textId="15B93AA6" w:rsidR="002D64DE" w:rsidRPr="002D64DE" w:rsidRDefault="002D64DE" w:rsidP="002D64DE">
      <w:pPr>
        <w:pStyle w:val="Doc-text2"/>
      </w:pPr>
      <w:r>
        <w:t>=&gt; Revised in R2-2002168</w:t>
      </w:r>
    </w:p>
    <w:p w14:paraId="5E927EA6" w14:textId="77777777" w:rsidR="002D64DE" w:rsidRDefault="002D64DE" w:rsidP="002D64DE">
      <w:pPr>
        <w:pStyle w:val="Doc-title"/>
      </w:pPr>
      <w:r>
        <w:t>R2-2002168</w:t>
      </w:r>
      <w:r>
        <w:tab/>
        <w:t>Correction of TS 37.340 on the support of MR-DC for IAB</w:t>
      </w:r>
      <w:r>
        <w:tab/>
        <w:t>Huawei, HiSilicon</w:t>
      </w:r>
      <w:r>
        <w:tab/>
        <w:t>CR</w:t>
      </w:r>
      <w:r>
        <w:tab/>
        <w:t>Rel-16</w:t>
      </w:r>
      <w:r>
        <w:tab/>
        <w:t>37.340</w:t>
      </w:r>
      <w:r>
        <w:tab/>
        <w:t>16.0.0</w:t>
      </w:r>
      <w:r>
        <w:tab/>
        <w:t>0186</w:t>
      </w:r>
      <w:r>
        <w:tab/>
        <w:t>1</w:t>
      </w:r>
      <w:r>
        <w:tab/>
        <w:t>B</w:t>
      </w:r>
      <w:r>
        <w:tab/>
        <w:t>NR_IAB-Core</w:t>
      </w:r>
    </w:p>
    <w:p w14:paraId="377C6E35" w14:textId="5A399722" w:rsidR="00C1409C" w:rsidRPr="00C1409C" w:rsidRDefault="00C1409C" w:rsidP="00C1409C">
      <w:pPr>
        <w:pStyle w:val="Doc-text2"/>
      </w:pPr>
      <w:r>
        <w:t xml:space="preserve">- </w:t>
      </w:r>
      <w:r>
        <w:tab/>
        <w:t xml:space="preserve">Part 1 of email discussion [017]: endorse CR is finished. </w:t>
      </w:r>
    </w:p>
    <w:p w14:paraId="0C0E0B0E" w14:textId="68686286" w:rsidR="00C1409C" w:rsidRDefault="00C1409C" w:rsidP="00C1409C">
      <w:pPr>
        <w:pStyle w:val="Agreement"/>
      </w:pPr>
      <w:r>
        <w:rPr>
          <w:lang w:eastAsia="zh-TW"/>
        </w:rPr>
        <w:t xml:space="preserve">[AT109e][017][IAB] The running CR in </w:t>
      </w:r>
      <w:r>
        <w:t>R2-2002168 is endorsed as baseline (small fix in cover page remains)</w:t>
      </w:r>
    </w:p>
    <w:p w14:paraId="099DDD99" w14:textId="77777777" w:rsidR="00D4045D" w:rsidRDefault="00D4045D" w:rsidP="00D4045D">
      <w:pPr>
        <w:pStyle w:val="Doc-title"/>
      </w:pPr>
      <w:r>
        <w:t>R2-2002323</w:t>
      </w:r>
      <w:r>
        <w:tab/>
        <w:t>Correction of TS 37.340 on the support of MR-DC for IAB</w:t>
      </w:r>
      <w:r>
        <w:tab/>
        <w:t>Huawei, HiSilicon</w:t>
      </w:r>
      <w:r>
        <w:tab/>
        <w:t>CR</w:t>
      </w:r>
      <w:r>
        <w:tab/>
        <w:t>Rel-16</w:t>
      </w:r>
      <w:r>
        <w:tab/>
        <w:t>37.340</w:t>
      </w:r>
      <w:r>
        <w:tab/>
        <w:t>16.0.0</w:t>
      </w:r>
      <w:r>
        <w:tab/>
        <w:t>0186</w:t>
      </w:r>
      <w:r>
        <w:tab/>
        <w:t>2</w:t>
      </w:r>
      <w:r>
        <w:tab/>
        <w:t>B</w:t>
      </w:r>
      <w:r>
        <w:tab/>
        <w:t>NR_IAB-Core</w:t>
      </w:r>
    </w:p>
    <w:p w14:paraId="337F3367" w14:textId="39925806" w:rsidR="00DB3154" w:rsidRDefault="00DB3154" w:rsidP="00DB3154">
      <w:pPr>
        <w:pStyle w:val="Agreement"/>
        <w:rPr>
          <w:lang w:eastAsia="zh-TW"/>
        </w:rPr>
      </w:pPr>
      <w:r>
        <w:rPr>
          <w:lang w:eastAsia="zh-TW"/>
        </w:rPr>
        <w:t>[AT109e][017][IAB] Agreed</w:t>
      </w:r>
    </w:p>
    <w:p w14:paraId="3E47B1BA" w14:textId="77777777" w:rsidR="00DB3154" w:rsidRPr="00DB3154" w:rsidRDefault="00DB3154" w:rsidP="00DB3154">
      <w:pPr>
        <w:pStyle w:val="Doc-text2"/>
        <w:rPr>
          <w:lang w:eastAsia="zh-TW"/>
        </w:rPr>
      </w:pP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686C6AAA" w:rsidR="00AC103F" w:rsidRPr="00D76704" w:rsidRDefault="00AC103F" w:rsidP="00AC103F">
      <w:pPr>
        <w:pStyle w:val="EmailDiscussion2"/>
      </w:pPr>
      <w:r w:rsidRPr="00D76704">
        <w:tab/>
      </w:r>
      <w:r w:rsidR="00DB3154">
        <w:t>CLOSED</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Default="009E660B" w:rsidP="009E660B">
      <w:pPr>
        <w:pStyle w:val="Agreement"/>
      </w:pPr>
      <w:r>
        <w:t>Endorsed as baseline</w:t>
      </w:r>
    </w:p>
    <w:p w14:paraId="134488DA" w14:textId="77777777" w:rsidR="00933DE3" w:rsidRPr="00933DE3" w:rsidRDefault="00933DE3" w:rsidP="00933DE3">
      <w:pPr>
        <w:pStyle w:val="Doc-text2"/>
      </w:pPr>
    </w:p>
    <w:p w14:paraId="33EE378B" w14:textId="3AD5CEF4" w:rsidR="00ED7EF0" w:rsidRDefault="002B047C" w:rsidP="00ED7EF0">
      <w:pPr>
        <w:pStyle w:val="Doc-text2"/>
      </w:pPr>
      <w:r>
        <w:t>=&gt; Revised in R2-2002225</w:t>
      </w:r>
    </w:p>
    <w:p w14:paraId="2AEBBDBC" w14:textId="77777777" w:rsidR="002B047C" w:rsidRDefault="002B047C" w:rsidP="002B047C">
      <w:pPr>
        <w:pStyle w:val="Doc-title"/>
      </w:pPr>
      <w:r>
        <w:t>R2-2002225</w:t>
      </w:r>
      <w:r>
        <w:tab/>
        <w:t>Running CR to 38.321 on Integrated Access and Backhaul for NR</w:t>
      </w:r>
      <w:r>
        <w:tab/>
        <w:t>Samsung Electronics GmbH</w:t>
      </w:r>
      <w:r>
        <w:tab/>
        <w:t>CR</w:t>
      </w:r>
      <w:r>
        <w:tab/>
        <w:t>Rel-16</w:t>
      </w:r>
      <w:r>
        <w:tab/>
        <w:t>38.321</w:t>
      </w:r>
      <w:r>
        <w:tab/>
        <w:t>15.8.0</w:t>
      </w:r>
      <w:r>
        <w:tab/>
        <w:t>0677</w:t>
      </w:r>
      <w:r>
        <w:tab/>
        <w:t>4</w:t>
      </w:r>
      <w:r>
        <w:tab/>
        <w:t>B</w:t>
      </w:r>
      <w:r>
        <w:tab/>
        <w:t>NR_IAB</w:t>
      </w:r>
    </w:p>
    <w:p w14:paraId="193B4AAA" w14:textId="7D7ABB11" w:rsidR="00DB3154" w:rsidRDefault="00DB3154" w:rsidP="00DB3154">
      <w:pPr>
        <w:pStyle w:val="Doc-title"/>
      </w:pPr>
      <w:r>
        <w:t>R2-2002354</w:t>
      </w:r>
      <w:r>
        <w:tab/>
        <w:t>Running CR to 38.321 on Integrated Access and Backhaul for NR</w:t>
      </w:r>
      <w:r>
        <w:tab/>
        <w:t>Samsung Electronics GmbH</w:t>
      </w:r>
      <w:r>
        <w:tab/>
        <w:t>CR</w:t>
      </w:r>
      <w:r>
        <w:tab/>
        <w:t>Rel-16</w:t>
      </w:r>
      <w:r>
        <w:tab/>
        <w:t>38.321</w:t>
      </w:r>
      <w:r>
        <w:tab/>
        <w:t>15.8.0</w:t>
      </w:r>
      <w:r>
        <w:tab/>
        <w:t>0677</w:t>
      </w:r>
      <w:r>
        <w:tab/>
        <w:t>5</w:t>
      </w:r>
      <w:r>
        <w:tab/>
        <w:t>B</w:t>
      </w:r>
      <w:r>
        <w:tab/>
        <w:t>NR_IAB</w:t>
      </w:r>
    </w:p>
    <w:p w14:paraId="12AC1B86" w14:textId="516F6FF5" w:rsidR="00DB3154" w:rsidRDefault="00DB3154" w:rsidP="00DB3154">
      <w:pPr>
        <w:pStyle w:val="Agreement"/>
      </w:pPr>
      <w:r>
        <w:t>[AT109e][019][IAB] Agreed</w:t>
      </w:r>
    </w:p>
    <w:p w14:paraId="47BD097E" w14:textId="77777777" w:rsidR="00DB3154" w:rsidRDefault="00DB3154" w:rsidP="00DB3154">
      <w:pPr>
        <w:pStyle w:val="Doc-text2"/>
      </w:pPr>
    </w:p>
    <w:p w14:paraId="3A2203C3" w14:textId="77777777" w:rsidR="00DB3154" w:rsidRDefault="00DB3154" w:rsidP="00DB3154">
      <w:pPr>
        <w:pStyle w:val="Doc-text2"/>
      </w:pPr>
    </w:p>
    <w:p w14:paraId="3B26DCCD" w14:textId="6E2DF8E1" w:rsidR="00DB3154" w:rsidRDefault="00DB3154" w:rsidP="00DB3154">
      <w:pPr>
        <w:pStyle w:val="Doc-text2"/>
        <w:rPr>
          <w:lang w:eastAsia="en-US"/>
        </w:rPr>
      </w:pPr>
      <w:r>
        <w:lastRenderedPageBreak/>
        <w:t xml:space="preserve">[AT109e][019][IAB] Rapporteur Comment on potential open issue. </w:t>
      </w:r>
    </w:p>
    <w:p w14:paraId="3CCD13E7" w14:textId="14F2FBC3" w:rsidR="00DB3154" w:rsidRDefault="00DB3154" w:rsidP="00DB3154">
      <w:pPr>
        <w:pStyle w:val="Doc-text2"/>
        <w:rPr>
          <w:rFonts w:ascii="Calibri" w:eastAsiaTheme="minorEastAsia" w:hAnsi="Calibri"/>
          <w:szCs w:val="22"/>
          <w:lang w:eastAsia="en-US"/>
        </w:rPr>
      </w:pPr>
      <w:r>
        <w:rPr>
          <w:lang w:eastAsia="en-US"/>
        </w:rPr>
        <w:t xml:space="preserve">- </w:t>
      </w:r>
      <w:r>
        <w:rPr>
          <w:lang w:eastAsia="en-US"/>
        </w:rPr>
        <w:tab/>
        <w:t xml:space="preserve">Cell information discussion would need to be continued (if there is a need for this). There is no time now to settle this issue (if indeed there is an issue!), and </w:t>
      </w:r>
      <w:r>
        <w:rPr>
          <w:u w:val="single"/>
          <w:lang w:eastAsia="en-US"/>
        </w:rPr>
        <w:t>there is consensus</w:t>
      </w:r>
      <w:r>
        <w:rPr>
          <w:lang w:eastAsia="en-US"/>
        </w:rPr>
        <w:t xml:space="preserve"> about the design of the Guard Symbol MAC CE i.e. no need to explicitly indicate the cell ID. However there are two ‘camps’:</w:t>
      </w:r>
    </w:p>
    <w:p w14:paraId="22815146" w14:textId="5DB9EE45" w:rsidR="00DB3154" w:rsidRDefault="00DB3154" w:rsidP="00DB3154">
      <w:pPr>
        <w:pStyle w:val="Doc-text2"/>
        <w:rPr>
          <w:lang w:eastAsia="en-US"/>
        </w:rPr>
      </w:pPr>
      <w:r>
        <w:rPr>
          <w:lang w:eastAsia="en-US"/>
        </w:rPr>
        <w:t xml:space="preserve">- </w:t>
      </w:r>
      <w:r>
        <w:rPr>
          <w:lang w:eastAsia="en-US"/>
        </w:rPr>
        <w:tab/>
        <w:t xml:space="preserve">   The cell on which the MAC CE is received is the one and only one to which the MAC CE applies;</w:t>
      </w:r>
    </w:p>
    <w:p w14:paraId="5617A16D" w14:textId="40F6C075" w:rsidR="00DB3154" w:rsidRDefault="00DB3154" w:rsidP="00DB3154">
      <w:pPr>
        <w:pStyle w:val="Doc-text2"/>
        <w:rPr>
          <w:lang w:eastAsia="en-US"/>
        </w:rPr>
      </w:pPr>
      <w:r>
        <w:rPr>
          <w:lang w:eastAsia="en-US"/>
        </w:rPr>
        <w:t xml:space="preserve">- </w:t>
      </w:r>
      <w:r>
        <w:rPr>
          <w:lang w:eastAsia="en-US"/>
        </w:rPr>
        <w:tab/>
        <w:t xml:space="preserve">   The MAC CE applies to the entire cell group (e.g. the MAC CE indicates the worst case scenario) – from below it would appear only Nokia believes this should be the interpretation.</w:t>
      </w:r>
    </w:p>
    <w:p w14:paraId="4742CF5D" w14:textId="77777777" w:rsidR="00933DE3" w:rsidRPr="00933DE3" w:rsidRDefault="00933DE3" w:rsidP="00DB3154">
      <w:pPr>
        <w:pStyle w:val="Doc-text2"/>
        <w:ind w:left="0" w:firstLine="0"/>
      </w:pPr>
    </w:p>
    <w:p w14:paraId="12CBAE55" w14:textId="77777777" w:rsidR="002B047C" w:rsidRPr="00ED7EF0" w:rsidRDefault="002B047C"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78695534" w:rsidR="00663C32" w:rsidRDefault="00ED7EF0" w:rsidP="009E660B">
      <w:pPr>
        <w:pStyle w:val="EmailDiscussion2"/>
      </w:pPr>
      <w:r w:rsidRPr="00D76704">
        <w:tab/>
      </w:r>
      <w:r w:rsidR="00DB3154">
        <w:t>CLOSED</w:t>
      </w:r>
    </w:p>
    <w:p w14:paraId="54D32207" w14:textId="77777777" w:rsidR="007678B2" w:rsidRPr="00663C32" w:rsidRDefault="007678B2" w:rsidP="009E660B">
      <w:pPr>
        <w:pStyle w:val="EmailDiscussion2"/>
      </w:pP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349DE764" w14:textId="26D06E5F" w:rsidR="009E660B" w:rsidRDefault="00FD6D90" w:rsidP="009E660B">
      <w:pPr>
        <w:pStyle w:val="Doc-title"/>
      </w:pPr>
      <w:hyperlink r:id="rId146"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lastRenderedPageBreak/>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FD6D90" w:rsidP="0080654E">
      <w:pPr>
        <w:pStyle w:val="Doc-title"/>
      </w:pPr>
      <w:hyperlink r:id="rId147"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F294863" w:rsidR="00895D5A" w:rsidRDefault="00895D5A" w:rsidP="0080654E">
      <w:pPr>
        <w:pStyle w:val="EmailDiscussion2"/>
      </w:pPr>
      <w:r>
        <w:tab/>
      </w:r>
      <w:r w:rsidR="002E00C3">
        <w:t>CLOSED</w:t>
      </w:r>
    </w:p>
    <w:p w14:paraId="2E5EA1A5" w14:textId="70E768A8" w:rsidR="00895D5A" w:rsidRDefault="00895D5A" w:rsidP="00895D5A">
      <w:pPr>
        <w:pStyle w:val="Doc-text2"/>
      </w:pPr>
    </w:p>
    <w:p w14:paraId="37AD9575" w14:textId="77777777" w:rsidR="002D64DE" w:rsidRDefault="002D64DE" w:rsidP="002D64DE">
      <w:pPr>
        <w:pStyle w:val="Doc-title"/>
      </w:pPr>
      <w:r>
        <w:t>R2-2002157</w:t>
      </w:r>
      <w:r>
        <w:tab/>
        <w:t>Proposals for approval on BAP functionality (Set I)</w:t>
      </w:r>
      <w:r>
        <w:tab/>
        <w:t>Huawei</w:t>
      </w:r>
      <w:r>
        <w:tab/>
        <w:t>discussion</w:t>
      </w:r>
      <w:r>
        <w:tab/>
        <w:t>Rel-16</w:t>
      </w:r>
      <w:r>
        <w:tab/>
        <w:t>NR_IAB-Core</w:t>
      </w:r>
    </w:p>
    <w:p w14:paraId="5BD0398F" w14:textId="5E3CFC7D" w:rsidR="002E00C3" w:rsidRPr="002E00C3" w:rsidRDefault="002E00C3" w:rsidP="002E00C3">
      <w:pPr>
        <w:pStyle w:val="Agreement"/>
      </w:pPr>
      <w:r>
        <w:t>noted</w:t>
      </w:r>
    </w:p>
    <w:p w14:paraId="1FD3E996" w14:textId="77777777" w:rsidR="00D4045D" w:rsidRDefault="00D4045D" w:rsidP="00D4045D">
      <w:pPr>
        <w:pStyle w:val="Doc-title"/>
      </w:pPr>
      <w:r>
        <w:t>R2-2002259</w:t>
      </w:r>
      <w:r>
        <w:tab/>
        <w:t>Proposals for approval on BAP functionality (Set II)</w:t>
      </w:r>
      <w:r>
        <w:tab/>
        <w:t>Huawei</w:t>
      </w:r>
      <w:r>
        <w:tab/>
        <w:t>discussion</w:t>
      </w:r>
      <w:r>
        <w:tab/>
        <w:t>Rel-16</w:t>
      </w:r>
      <w:r>
        <w:tab/>
        <w:t>NR_IAB-Core</w:t>
      </w:r>
    </w:p>
    <w:p w14:paraId="64AF2392" w14:textId="2DF481EA" w:rsidR="002E00C3" w:rsidRPr="002E00C3" w:rsidRDefault="002E00C3" w:rsidP="002E00C3">
      <w:pPr>
        <w:pStyle w:val="Agreement"/>
      </w:pPr>
      <w:r>
        <w:t>noted</w:t>
      </w:r>
    </w:p>
    <w:p w14:paraId="78A6F262" w14:textId="77777777" w:rsidR="002D64DE" w:rsidRDefault="002D64DE" w:rsidP="00895D5A">
      <w:pPr>
        <w:pStyle w:val="Doc-text2"/>
      </w:pPr>
    </w:p>
    <w:p w14:paraId="67663D7B" w14:textId="5988451C" w:rsidR="002E00C3" w:rsidRDefault="002E00C3" w:rsidP="002E00C3">
      <w:pPr>
        <w:pStyle w:val="Doc-text2"/>
        <w:pBdr>
          <w:top w:val="single" w:sz="4" w:space="1" w:color="auto"/>
          <w:left w:val="single" w:sz="4" w:space="4" w:color="auto"/>
          <w:bottom w:val="single" w:sz="4" w:space="1" w:color="auto"/>
          <w:right w:val="single" w:sz="4" w:space="4" w:color="auto"/>
        </w:pBdr>
      </w:pPr>
      <w:r>
        <w:t>Agreements [AT109e][021][IAB]</w:t>
      </w:r>
    </w:p>
    <w:p w14:paraId="2D25350A"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eastAsiaTheme="minorEastAsia" w:cs="Arial"/>
          <w:lang w:eastAsia="ko-KR"/>
        </w:rPr>
      </w:pPr>
      <w:r>
        <w:rPr>
          <w:lang w:eastAsia="ko-KR"/>
        </w:rPr>
        <w:t>After bootstrapping, the specific routing ID and BH RLC channel as configured by F1AP are used for non-F1 traffic.</w:t>
      </w:r>
    </w:p>
    <w:p w14:paraId="07708B31"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ascii="Calibri" w:hAnsi="Calibri" w:cs="Calibri"/>
          <w:color w:val="1F497D"/>
          <w:sz w:val="22"/>
          <w:szCs w:val="22"/>
          <w:lang w:eastAsia="zh-TW"/>
        </w:rPr>
      </w:pPr>
      <w:r>
        <w:rPr>
          <w:lang w:eastAsia="ko-KR"/>
        </w:rPr>
        <w:t>The CU may assign a BH RLC channel for BAP control PDU transmission via F1AP. If not assigned by the CU, the IAB-node selects the BH RLC channel for BAP control PDU by implementation.</w:t>
      </w:r>
    </w:p>
    <w:p w14:paraId="03988004" w14:textId="77777777" w:rsidR="00CF0145" w:rsidRDefault="00CF0145" w:rsidP="002E00C3">
      <w:pPr>
        <w:pStyle w:val="Agreement"/>
        <w:pBdr>
          <w:top w:val="single" w:sz="4" w:space="1" w:color="auto"/>
          <w:left w:val="single" w:sz="4" w:space="4" w:color="auto"/>
          <w:bottom w:val="single" w:sz="4" w:space="1" w:color="auto"/>
          <w:right w:val="single" w:sz="4" w:space="4" w:color="auto"/>
        </w:pBdr>
      </w:pPr>
      <w:r>
        <w:t> R16 will not specify BAP buffer related operations.</w:t>
      </w:r>
    </w:p>
    <w:p w14:paraId="0C73C930"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cs="Arial"/>
        </w:rPr>
      </w:pPr>
      <w:r>
        <w:t>The BH RLC channels to be reported by the polled IAB node is up to the polled IAB node implementation.</w:t>
      </w:r>
    </w:p>
    <w:p w14:paraId="50F9DE99" w14:textId="77777777" w:rsidR="00CF0145" w:rsidRDefault="00CF0145" w:rsidP="002E00C3">
      <w:pPr>
        <w:pStyle w:val="Agreement"/>
        <w:pBdr>
          <w:top w:val="single" w:sz="4" w:space="1" w:color="auto"/>
          <w:left w:val="single" w:sz="4" w:space="4" w:color="auto"/>
          <w:bottom w:val="single" w:sz="4" w:space="1" w:color="auto"/>
          <w:right w:val="single" w:sz="4" w:space="4" w:color="auto"/>
        </w:pBdr>
        <w:rPr>
          <w:rFonts w:ascii="Calibri" w:hAnsi="Calibri" w:cs="Calibri"/>
        </w:rPr>
      </w:pPr>
      <w:r>
        <w:t>The routing IDs to be reported by the polled IAB node is up to the polled IAB node implementation.</w:t>
      </w:r>
    </w:p>
    <w:p w14:paraId="1CDD7B36" w14:textId="77777777" w:rsidR="00CF0145" w:rsidRDefault="00CF0145" w:rsidP="00CF0145">
      <w:pPr>
        <w:rPr>
          <w:color w:val="1F497D"/>
          <w:sz w:val="22"/>
          <w:szCs w:val="22"/>
        </w:rPr>
      </w:pPr>
    </w:p>
    <w:p w14:paraId="36D3608C" w14:textId="77777777" w:rsidR="00CF0145" w:rsidRDefault="00CF0145" w:rsidP="00895D5A">
      <w:pPr>
        <w:pStyle w:val="Doc-text2"/>
      </w:pPr>
    </w:p>
    <w:p w14:paraId="662BBBAA" w14:textId="77777777" w:rsidR="00CF0145" w:rsidRPr="00895D5A" w:rsidRDefault="00CF0145"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69256F60" w14:textId="5C2EAE35" w:rsidR="002E00C3" w:rsidRPr="002E00C3" w:rsidRDefault="002E00C3" w:rsidP="002E00C3">
      <w:pPr>
        <w:pStyle w:val="Agreement"/>
      </w:pPr>
      <w:r>
        <w:t>Noted</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5A0DF66B" w14:textId="481BDBCE" w:rsidR="00895D5A" w:rsidRDefault="00543FD4" w:rsidP="00543FD4">
      <w:pPr>
        <w:pStyle w:val="EmailDiscussion2"/>
        <w:ind w:left="1619" w:firstLine="0"/>
      </w:pPr>
      <w:r>
        <w:t xml:space="preserve">Part 1, </w:t>
      </w:r>
      <w:r w:rsidR="00895D5A">
        <w:t xml:space="preserve">Scope: </w:t>
      </w:r>
      <w:r w:rsidR="00DF0768">
        <w:t xml:space="preserve">Treat summary in </w:t>
      </w:r>
      <w:r w:rsidR="005D1781">
        <w:t>R2-200</w:t>
      </w:r>
      <w:r w:rsidR="00DF0768">
        <w:t xml:space="preserve">2092 </w:t>
      </w:r>
      <w:r w:rsidR="00895D5A">
        <w:t xml:space="preserve">Intended outcome: </w:t>
      </w:r>
      <w:r w:rsidR="00DF0768">
        <w:t>issues resolution, solutions</w:t>
      </w:r>
    </w:p>
    <w:p w14:paraId="0BC99F4E" w14:textId="50F13A24" w:rsidR="00543FD4" w:rsidRDefault="00543FD4" w:rsidP="00543FD4">
      <w:pPr>
        <w:pStyle w:val="EmailDiscussion2"/>
        <w:ind w:left="1619" w:firstLine="0"/>
      </w:pPr>
      <w:r>
        <w:t>CLOSED</w:t>
      </w:r>
    </w:p>
    <w:p w14:paraId="2B90D34D" w14:textId="6FCC4D97" w:rsidR="00895D5A" w:rsidRDefault="00895D5A" w:rsidP="00DF0768">
      <w:pPr>
        <w:pStyle w:val="EmailDiscussion2"/>
      </w:pPr>
      <w:r>
        <w:tab/>
      </w:r>
      <w:r w:rsidR="00543FD4">
        <w:t>Part 2, Outgoing LS</w:t>
      </w:r>
    </w:p>
    <w:p w14:paraId="57492AFC" w14:textId="7F72E09F" w:rsidR="00543FD4" w:rsidRDefault="00543FD4" w:rsidP="00DF0768">
      <w:pPr>
        <w:pStyle w:val="EmailDiscussion2"/>
      </w:pPr>
      <w:r>
        <w:tab/>
      </w:r>
      <w:r w:rsidR="00215EBE">
        <w:t>CLOSED</w:t>
      </w:r>
    </w:p>
    <w:p w14:paraId="3395FE4E" w14:textId="77777777" w:rsidR="00E65B48" w:rsidRPr="00895D5A" w:rsidRDefault="00E65B48" w:rsidP="00DF0768">
      <w:pPr>
        <w:pStyle w:val="EmailDiscussion2"/>
      </w:pPr>
    </w:p>
    <w:p w14:paraId="75203589" w14:textId="525616D3" w:rsidR="00215EBE" w:rsidRDefault="00215EBE" w:rsidP="00215EBE">
      <w:pPr>
        <w:pStyle w:val="Doc-title"/>
        <w:rPr>
          <w:rFonts w:cs="Arial"/>
          <w:bCs/>
        </w:rPr>
      </w:pPr>
      <w:r w:rsidRPr="00E65B48">
        <w:t>R2-2002254</w:t>
      </w:r>
      <w:r w:rsidR="00E65B48" w:rsidRPr="00E65B48">
        <w:tab/>
      </w:r>
      <w:r w:rsidR="00E65B48" w:rsidRPr="000D3456">
        <w:rPr>
          <w:rFonts w:cs="Arial"/>
          <w:bCs/>
        </w:rPr>
        <w:t xml:space="preserve">LS </w:t>
      </w:r>
      <w:r w:rsidR="00E65B48">
        <w:rPr>
          <w:rFonts w:cs="Arial"/>
          <w:bCs/>
        </w:rPr>
        <w:t>to RAN1 on T_delta in IAB</w:t>
      </w:r>
      <w:r w:rsidR="00E65B48">
        <w:rPr>
          <w:rFonts w:cs="Arial"/>
          <w:bCs/>
        </w:rPr>
        <w:tab/>
        <w:t xml:space="preserve">LS out </w:t>
      </w:r>
      <w:r w:rsidR="00E65B48">
        <w:rPr>
          <w:rFonts w:cs="Arial"/>
          <w:bCs/>
        </w:rPr>
        <w:tab/>
        <w:t>RAN2 to: RAN1 cc: RAN4</w:t>
      </w:r>
    </w:p>
    <w:p w14:paraId="76FFE737" w14:textId="4BB68195" w:rsidR="00E65B48" w:rsidRPr="00E65B48" w:rsidRDefault="00E65B48" w:rsidP="00E65B48">
      <w:pPr>
        <w:pStyle w:val="Agreement"/>
      </w:pPr>
      <w:r>
        <w:lastRenderedPageBreak/>
        <w:t>[AT109e][022][IAB] Approved</w:t>
      </w:r>
    </w:p>
    <w:p w14:paraId="6FB2B9AF" w14:textId="77777777" w:rsidR="00215EBE" w:rsidRPr="00215EBE" w:rsidRDefault="00215EBE" w:rsidP="00215EBE">
      <w:pPr>
        <w:pStyle w:val="Doc-text2"/>
      </w:pPr>
    </w:p>
    <w:p w14:paraId="21568AA6" w14:textId="228CDE9F" w:rsidR="002D64DE" w:rsidRDefault="00FD6D90" w:rsidP="002D64DE">
      <w:pPr>
        <w:pStyle w:val="Doc-title"/>
      </w:pPr>
      <w:hyperlink r:id="rId148" w:tooltip="D:Documents3GPPtsg_ranWG2TSGR2_109_eDocsR2-2002120.zip" w:history="1">
        <w:r w:rsidR="002D64DE" w:rsidRPr="00215EBE">
          <w:rPr>
            <w:rStyle w:val="Hyperlink"/>
          </w:rPr>
          <w:t>R2-2002120</w:t>
        </w:r>
      </w:hyperlink>
      <w:r w:rsidR="002D64DE">
        <w:tab/>
        <w:t>Summary of IAB MAC impacts</w:t>
      </w:r>
      <w:r w:rsidR="002D64DE">
        <w:tab/>
        <w:t>Samsung (rapporteur)</w:t>
      </w:r>
      <w:r w:rsidR="002D64DE">
        <w:tab/>
        <w:t>discussion</w:t>
      </w:r>
      <w:r w:rsidR="002D64DE">
        <w:tab/>
        <w:t>Rel-16</w:t>
      </w:r>
      <w:r w:rsidR="002D64DE">
        <w:tab/>
        <w:t>NR_IAB-Core</w:t>
      </w:r>
    </w:p>
    <w:p w14:paraId="05DE1C85" w14:textId="2240AB49" w:rsidR="002E00C3" w:rsidRDefault="002E00C3" w:rsidP="002E00C3">
      <w:pPr>
        <w:pStyle w:val="Agreement"/>
      </w:pPr>
      <w:r>
        <w:t xml:space="preserve">Noted </w:t>
      </w:r>
    </w:p>
    <w:p w14:paraId="498584B3" w14:textId="77777777" w:rsidR="002E00C3" w:rsidRPr="002E00C3" w:rsidRDefault="002E00C3" w:rsidP="002E00C3">
      <w:pPr>
        <w:pStyle w:val="Doc-text2"/>
      </w:pPr>
    </w:p>
    <w:p w14:paraId="74903D15" w14:textId="6418DCFB" w:rsidR="00E17FAC" w:rsidRDefault="002D64DE" w:rsidP="00E17FAC">
      <w:pPr>
        <w:pStyle w:val="Doc-title"/>
      </w:pPr>
      <w:r>
        <w:t>R2-2002162</w:t>
      </w:r>
      <w:r>
        <w:tab/>
        <w:t>IAB MAC impacts: Proposals for discussion and approval (Set I)</w:t>
      </w:r>
      <w:r>
        <w:tab/>
        <w:t>Samsung</w:t>
      </w:r>
      <w:r>
        <w:tab/>
        <w:t>discussion</w:t>
      </w:r>
      <w:r>
        <w:tab/>
        <w:t>Rel-16</w:t>
      </w:r>
      <w:r>
        <w:tab/>
        <w:t>NR_IAB-Core</w:t>
      </w:r>
    </w:p>
    <w:p w14:paraId="25F7C459" w14:textId="0BE5E63C" w:rsidR="002E00C3" w:rsidRDefault="002E00C3" w:rsidP="002E00C3">
      <w:pPr>
        <w:pStyle w:val="Agreement"/>
      </w:pPr>
      <w:r>
        <w:t xml:space="preserve">Noted </w:t>
      </w:r>
    </w:p>
    <w:p w14:paraId="48875C1F" w14:textId="77777777" w:rsidR="002E00C3" w:rsidRDefault="002E00C3" w:rsidP="002E00C3">
      <w:pPr>
        <w:pStyle w:val="Doc-text2"/>
      </w:pPr>
    </w:p>
    <w:p w14:paraId="0DBE3E87" w14:textId="56717365" w:rsidR="002E00C3" w:rsidRPr="002E00C3" w:rsidRDefault="002E00C3" w:rsidP="002E00C3">
      <w:pPr>
        <w:pStyle w:val="Doc-text2"/>
      </w:pPr>
      <w:r>
        <w:t>DISCUSSION</w:t>
      </w:r>
    </w:p>
    <w:p w14:paraId="05C14FA3" w14:textId="28E26EF0" w:rsidR="00E17FAC" w:rsidRDefault="00480606" w:rsidP="00E17FAC">
      <w:pPr>
        <w:pStyle w:val="Doc-text2"/>
      </w:pPr>
      <w:r w:rsidRPr="002E00C3">
        <w:t xml:space="preserve">- </w:t>
      </w:r>
      <w:r w:rsidRPr="002E00C3">
        <w:tab/>
        <w:t>[AT109e][022][IAB] Chair Comment: There seems to be support that RAN2 will not specify any normative solutions to handle perceived “double-counting” of the buffer data.</w:t>
      </w:r>
      <w:r>
        <w:t xml:space="preserve"> </w:t>
      </w:r>
    </w:p>
    <w:p w14:paraId="6C225B96" w14:textId="17226039" w:rsidR="00ED623E" w:rsidRPr="00480606" w:rsidRDefault="00E17FAC" w:rsidP="00ED623E">
      <w:pPr>
        <w:pStyle w:val="Doc-text2"/>
        <w:rPr>
          <w:lang w:val="fi-FI"/>
        </w:rPr>
      </w:pPr>
      <w:r>
        <w:rPr>
          <w:lang w:val="fi-FI"/>
        </w:rPr>
        <w:t xml:space="preserve">- </w:t>
      </w:r>
      <w:r>
        <w:rPr>
          <w:lang w:val="fi-FI"/>
        </w:rPr>
        <w:tab/>
        <w:t>Intel think the above comment is not correct. Samsung clarifies that there was no support to capture in TS. Chair think that the main requirement is</w:t>
      </w:r>
      <w:r w:rsidR="00543FD4">
        <w:rPr>
          <w:lang w:val="fi-FI"/>
        </w:rPr>
        <w:t xml:space="preserve"> that a scheduling node u</w:t>
      </w:r>
      <w:r>
        <w:rPr>
          <w:lang w:val="fi-FI"/>
        </w:rPr>
        <w:t xml:space="preserve">nderstands what is reported. Can be discussed at a future meeting. </w:t>
      </w:r>
    </w:p>
    <w:p w14:paraId="7E21B42F" w14:textId="77777777" w:rsidR="00ED623E" w:rsidRDefault="00ED623E" w:rsidP="00ED623E">
      <w:pPr>
        <w:pStyle w:val="Doc-text2"/>
      </w:pPr>
    </w:p>
    <w:p w14:paraId="1A5B2894" w14:textId="173F8E71" w:rsidR="00ED623E" w:rsidRDefault="00480606" w:rsidP="00480606">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Agreements </w:t>
      </w:r>
      <w:r>
        <w:t>[AT109e][022][IAB]</w:t>
      </w:r>
    </w:p>
    <w:p w14:paraId="3630639F" w14:textId="77777777" w:rsidR="00ED623E" w:rsidRDefault="00ED623E" w:rsidP="00480606">
      <w:pPr>
        <w:pStyle w:val="Agreement"/>
        <w:pBdr>
          <w:top w:val="single" w:sz="4" w:space="1" w:color="auto"/>
          <w:left w:val="single" w:sz="4" w:space="4" w:color="auto"/>
          <w:bottom w:val="single" w:sz="4" w:space="1" w:color="auto"/>
          <w:right w:val="single" w:sz="4" w:space="4" w:color="auto"/>
        </w:pBdr>
        <w:rPr>
          <w:rFonts w:ascii="Times New Roman" w:hAnsi="Times New Roman"/>
          <w:szCs w:val="20"/>
        </w:rPr>
      </w:pPr>
      <w:r>
        <w:t xml:space="preserve">Pre-emptive BSR will only support formats already available for “normal” BSR, i.e. we will not support pre-emptive BSR formats with special content (e.g. timing information) not used for “normal” BSR, nor will we support pre-emptive BSR formats not based on LCG reporting. </w:t>
      </w:r>
    </w:p>
    <w:p w14:paraId="796AAAE4"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Periodic pre-emptive BSR is not supported.</w:t>
      </w:r>
    </w:p>
    <w:p w14:paraId="0C2AEEC2"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Logical channels shall be prioritized in accordance with the following order (highest priority listed first):</w:t>
      </w:r>
      <w:r>
        <w:br/>
        <w:t>-           C-RNTI MAC CE or data from UL-CCCH;</w:t>
      </w:r>
      <w:r>
        <w:br/>
        <w:t>-           Configured Grant Confirmation MAC CE;</w:t>
      </w:r>
      <w:r>
        <w:br/>
        <w:t>-           MAC CE for BSR, with exception of BSR included for padding;</w:t>
      </w:r>
      <w:r>
        <w:br/>
        <w:t>-           Single Entry PHR MAC CE or Multiple Entry PHR MAC CE;</w:t>
      </w:r>
      <w:r>
        <w:br/>
        <w:t xml:space="preserve">-           </w:t>
      </w:r>
      <w:r>
        <w:rPr>
          <w:i/>
          <w:iCs/>
          <w:u w:val="single"/>
        </w:rPr>
        <w:t>MAC CE for pre-emptive BSR;</w:t>
      </w:r>
      <w:r>
        <w:br/>
        <w:t>-           data from any Logical Channel, except data from UL-CCCH;</w:t>
      </w:r>
      <w:r>
        <w:br/>
        <w:t>-           MAC CE for Recommended bit rate query;</w:t>
      </w:r>
      <w:r>
        <w:br/>
        <w:t xml:space="preserve">-           MAC CE for BSR included for padding. </w:t>
      </w:r>
      <w:r>
        <w:br/>
        <w:t>(can still allow discussions on this)</w:t>
      </w:r>
    </w:p>
    <w:p w14:paraId="66163AC0"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 xml:space="preserve">Pre-emptive BSR reports exclusively the volume of data expected but not yet received. </w:t>
      </w:r>
    </w:p>
    <w:p w14:paraId="7DD8D361"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 xml:space="preserve">The mapping of LCGs between the ingress and egress links is left to implementation. </w:t>
      </w:r>
    </w:p>
    <w:p w14:paraId="02322535"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FFS if to insert a NOTE in TS 38.321 to acknowledge the ambiguity that can occur when BH RLC channels of a single ingress link LCG are mapped to different egress BH link LCGs. (can discuss in the CR discussion, or just leave the note out for now)</w:t>
      </w:r>
    </w:p>
    <w:p w14:paraId="58CA0432"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RAN2 to make the clarification in the MAC spec that it is allowed to have a pre-emptive BSR MAC CE and a non-pre-emptive BSR MAC CE in the same MAC PDU.</w:t>
      </w:r>
    </w:p>
    <w:p w14:paraId="590FD6DE" w14:textId="77777777" w:rsidR="00ED623E" w:rsidRDefault="00ED623E" w:rsidP="00480606">
      <w:pPr>
        <w:pStyle w:val="Agreement"/>
        <w:pBdr>
          <w:top w:val="single" w:sz="4" w:space="1" w:color="auto"/>
          <w:left w:val="single" w:sz="4" w:space="4" w:color="auto"/>
          <w:bottom w:val="single" w:sz="4" w:space="1" w:color="auto"/>
          <w:right w:val="single" w:sz="4" w:space="4" w:color="auto"/>
        </w:pBdr>
      </w:pPr>
      <w:r>
        <w:t>SR triggered by pre-emptive BSR can always be sent (assuming the relevant SR configuration has available resources, and assuming of course the BSR itself cannot be sent) i.e. it is not delayed by the use of a timer or mask.</w:t>
      </w:r>
    </w:p>
    <w:p w14:paraId="7F8C6D44" w14:textId="510E6023" w:rsidR="00ED623E" w:rsidRPr="00ED623E" w:rsidRDefault="00ED623E" w:rsidP="00480606">
      <w:pPr>
        <w:pStyle w:val="Agreement"/>
        <w:pBdr>
          <w:top w:val="single" w:sz="4" w:space="1" w:color="auto"/>
          <w:left w:val="single" w:sz="4" w:space="4" w:color="auto"/>
          <w:bottom w:val="single" w:sz="4" w:space="1" w:color="auto"/>
          <w:right w:val="single" w:sz="4" w:space="4" w:color="auto"/>
        </w:pBdr>
      </w:pPr>
      <w:r>
        <w:t>RAN2 will design one single fixed-length Guard Symbols MAC CE, containing values (or indices mapped thereto) of all 8 parameters introduced by RAN1.</w:t>
      </w:r>
    </w:p>
    <w:p w14:paraId="7D207516" w14:textId="77777777" w:rsidR="00ED623E" w:rsidRDefault="00ED623E" w:rsidP="002E00C3">
      <w:pPr>
        <w:pStyle w:val="Doc-text2"/>
        <w:ind w:left="0" w:firstLine="0"/>
      </w:pPr>
    </w:p>
    <w:p w14:paraId="6138C6E6" w14:textId="77777777" w:rsidR="00ED623E" w:rsidRPr="00ED623E" w:rsidRDefault="00ED623E" w:rsidP="00ED623E">
      <w:pPr>
        <w:pStyle w:val="Doc-text2"/>
      </w:pPr>
    </w:p>
    <w:p w14:paraId="7DB2A716" w14:textId="77777777" w:rsidR="002D64DE" w:rsidRDefault="002D64DE" w:rsidP="002D64DE">
      <w:pPr>
        <w:pStyle w:val="Doc-title"/>
      </w:pPr>
      <w:r>
        <w:t>R2-2002163</w:t>
      </w:r>
      <w:r>
        <w:tab/>
        <w:t>IAB MAC impacts: Proposals for discussion and approval (Set II)</w:t>
      </w:r>
      <w:r>
        <w:tab/>
        <w:t>Samsung</w:t>
      </w:r>
      <w:r>
        <w:tab/>
        <w:t>discussion</w:t>
      </w:r>
      <w:r>
        <w:tab/>
        <w:t>Rel-16</w:t>
      </w:r>
      <w:r>
        <w:tab/>
        <w:t>NR_IAB-Core</w:t>
      </w:r>
    </w:p>
    <w:p w14:paraId="16EC5B7E" w14:textId="77777777" w:rsidR="00480606" w:rsidRPr="00480606" w:rsidRDefault="00480606" w:rsidP="00480606">
      <w:pPr>
        <w:pStyle w:val="Doc-text2"/>
      </w:pPr>
    </w:p>
    <w:p w14:paraId="02B302A6" w14:textId="77777777" w:rsidR="00480606" w:rsidRDefault="00480606" w:rsidP="00480606">
      <w:pPr>
        <w:pStyle w:val="Doc-text2"/>
      </w:pPr>
    </w:p>
    <w:p w14:paraId="53BAAB3E" w14:textId="22998A85" w:rsidR="00480606" w:rsidRDefault="00543FD4" w:rsidP="00480606">
      <w:pPr>
        <w:pStyle w:val="Doc-text2"/>
        <w:pBdr>
          <w:top w:val="single" w:sz="4" w:space="1" w:color="auto"/>
          <w:left w:val="single" w:sz="4" w:space="4" w:color="auto"/>
          <w:bottom w:val="single" w:sz="4" w:space="1" w:color="auto"/>
          <w:right w:val="single" w:sz="4" w:space="4" w:color="auto"/>
        </w:pBdr>
      </w:pPr>
      <w:r>
        <w:t>Agreements</w:t>
      </w:r>
      <w:r w:rsidR="00480606" w:rsidRPr="00480606">
        <w:t xml:space="preserve"> [AT109e][022][IAB]</w:t>
      </w:r>
    </w:p>
    <w:p w14:paraId="3B48501A" w14:textId="77777777" w:rsidR="00480606" w:rsidRDefault="00480606" w:rsidP="00480606">
      <w:pPr>
        <w:pStyle w:val="Agreement"/>
        <w:pBdr>
          <w:top w:val="single" w:sz="4" w:space="1" w:color="auto"/>
          <w:left w:val="single" w:sz="4" w:space="4" w:color="auto"/>
          <w:bottom w:val="single" w:sz="4" w:space="1" w:color="auto"/>
          <w:right w:val="single" w:sz="4" w:space="4" w:color="auto"/>
        </w:pBdr>
        <w:rPr>
          <w:rFonts w:ascii="Times New Roman" w:hAnsi="Times New Roman"/>
          <w:szCs w:val="20"/>
        </w:rPr>
      </w:pPr>
      <w:r>
        <w:t>RAN2 to rule out sending pre-emptive BSR as padding.</w:t>
      </w:r>
    </w:p>
    <w:p w14:paraId="6035C278"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The only reporting format supported for the pre-emptive BSR is the Long BSR.</w:t>
      </w:r>
    </w:p>
    <w:p w14:paraId="09726B4F"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lastRenderedPageBreak/>
        <w:t xml:space="preserve">Pre-emptive BSR shall be cancelled when a MAC PDU that contains the pre-emptive BSR MAC CE is sent. FFS other cancellation conditions, e.g. implementation specific. </w:t>
      </w:r>
    </w:p>
    <w:p w14:paraId="058B76E4"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 xml:space="preserve">Pre-emptive BSR may be used for the case of dual-connected IAB node. It is up to network implementation to work out the associated MAC entity and the associated expected amount of data. RAN2 does not plan to standardize additional constraints to assist such associations. </w:t>
      </w:r>
    </w:p>
    <w:p w14:paraId="525CBD5A" w14:textId="77777777" w:rsidR="00480606" w:rsidRDefault="00480606" w:rsidP="00480606">
      <w:pPr>
        <w:pStyle w:val="Agreement"/>
        <w:pBdr>
          <w:top w:val="single" w:sz="4" w:space="1" w:color="auto"/>
          <w:left w:val="single" w:sz="4" w:space="4" w:color="auto"/>
          <w:bottom w:val="single" w:sz="4" w:space="1" w:color="auto"/>
          <w:right w:val="single" w:sz="4" w:space="4" w:color="auto"/>
        </w:pBdr>
      </w:pPr>
      <w:r>
        <w:t>a NOTE in TS 38.321 to acknowledge the issue of CG-aware mapping between ingress and egress LCGs for the DC-connected node.</w:t>
      </w:r>
    </w:p>
    <w:p w14:paraId="4FCC6D4A" w14:textId="77777777" w:rsidR="00480606" w:rsidRDefault="00480606" w:rsidP="002E00C3">
      <w:pPr>
        <w:pStyle w:val="Doc-text2"/>
        <w:ind w:left="0" w:firstLine="0"/>
      </w:pPr>
    </w:p>
    <w:p w14:paraId="70898453" w14:textId="77777777" w:rsidR="00480606" w:rsidRPr="00480606" w:rsidRDefault="00480606" w:rsidP="00480606">
      <w:pPr>
        <w:pStyle w:val="Doc-text2"/>
      </w:pPr>
    </w:p>
    <w:p w14:paraId="101EA7FD" w14:textId="780FD17F" w:rsidR="002B047C" w:rsidRDefault="00FD6D90" w:rsidP="002B047C">
      <w:pPr>
        <w:pStyle w:val="Doc-title"/>
      </w:pPr>
      <w:hyperlink r:id="rId149" w:tooltip="D:Documents3GPPtsg_ranWG2TSGR2_109_eDocsR2-2002217.zip" w:history="1">
        <w:r w:rsidR="002B047C" w:rsidRPr="007678B2">
          <w:rPr>
            <w:rStyle w:val="Hyperlink"/>
          </w:rPr>
          <w:t>R2-2002217</w:t>
        </w:r>
      </w:hyperlink>
      <w:r w:rsidR="002B047C">
        <w:tab/>
        <w:t>IAB MAC impacts: Proposals for discussion and approval (Set III)</w:t>
      </w:r>
      <w:r w:rsidR="002B047C">
        <w:tab/>
        <w:t>Samsung</w:t>
      </w:r>
      <w:r w:rsidR="002B047C">
        <w:tab/>
        <w:t>discussion</w:t>
      </w:r>
      <w:r w:rsidR="002B047C">
        <w:tab/>
        <w:t>Rel-16</w:t>
      </w:r>
      <w:r w:rsidR="002B047C">
        <w:tab/>
        <w:t>NR_IAB-Core</w:t>
      </w:r>
    </w:p>
    <w:p w14:paraId="1731E187" w14:textId="04AAE1A8" w:rsidR="007678B2" w:rsidRDefault="007678B2" w:rsidP="007678B2">
      <w:pPr>
        <w:pStyle w:val="Doc-text2"/>
      </w:pPr>
      <w:r>
        <w:t>DISCUSSION</w:t>
      </w:r>
    </w:p>
    <w:p w14:paraId="6421D093" w14:textId="6D82B84F" w:rsidR="007678B2" w:rsidRDefault="007678B2" w:rsidP="007678B2">
      <w:pPr>
        <w:pStyle w:val="Doc-text2"/>
      </w:pPr>
      <w:r>
        <w:t>P1</w:t>
      </w:r>
    </w:p>
    <w:p w14:paraId="004B8D92" w14:textId="1AE47CD7" w:rsidR="007678B2" w:rsidRDefault="007678B2" w:rsidP="007678B2">
      <w:pPr>
        <w:pStyle w:val="Doc-text2"/>
      </w:pPr>
      <w:r>
        <w:t xml:space="preserve">- </w:t>
      </w:r>
      <w:r>
        <w:tab/>
        <w:t>Chair thought that triggering would be left to implementation</w:t>
      </w:r>
    </w:p>
    <w:p w14:paraId="0F2B3A04" w14:textId="4E6B4E8D" w:rsidR="007678B2" w:rsidRDefault="007678B2" w:rsidP="007678B2">
      <w:pPr>
        <w:pStyle w:val="Doc-text2"/>
      </w:pPr>
      <w:r>
        <w:t xml:space="preserve">- </w:t>
      </w:r>
      <w:r>
        <w:tab/>
        <w:t xml:space="preserve">LG think this could be covered, e.g. a note, </w:t>
      </w:r>
    </w:p>
    <w:p w14:paraId="64E75CEA" w14:textId="037106B8" w:rsidR="007678B2" w:rsidRDefault="007678B2" w:rsidP="007678B2">
      <w:pPr>
        <w:pStyle w:val="Doc-text2"/>
      </w:pPr>
      <w:r>
        <w:t xml:space="preserve">- </w:t>
      </w:r>
      <w:r>
        <w:tab/>
        <w:t>Intel think this is not needed we can leave for implementation.</w:t>
      </w:r>
    </w:p>
    <w:p w14:paraId="4D3B3676" w14:textId="221B7C90" w:rsidR="007678B2" w:rsidRDefault="007678B2" w:rsidP="007678B2">
      <w:pPr>
        <w:pStyle w:val="Doc-text2"/>
      </w:pPr>
      <w:r>
        <w:t xml:space="preserve">- </w:t>
      </w:r>
      <w:r>
        <w:tab/>
        <w:t xml:space="preserve">Samsung think that the triggers are specified and whether to use it or not is up to implementation. </w:t>
      </w:r>
    </w:p>
    <w:p w14:paraId="097A4CA5" w14:textId="5DE8FE29" w:rsidR="007678B2" w:rsidRDefault="007678B2" w:rsidP="007678B2">
      <w:pPr>
        <w:pStyle w:val="Doc-text2"/>
      </w:pPr>
      <w:r>
        <w:t>-</w:t>
      </w:r>
      <w:r>
        <w:tab/>
        <w:t xml:space="preserve">Nokia think “shall” is too strong and can leave this for </w:t>
      </w:r>
      <w:r w:rsidR="00AD12B5">
        <w:t>implementation,</w:t>
      </w:r>
    </w:p>
    <w:p w14:paraId="05B14C7F" w14:textId="33619B41" w:rsidR="00AD12B5" w:rsidRPr="007678B2" w:rsidRDefault="00AD12B5" w:rsidP="007678B2">
      <w:pPr>
        <w:pStyle w:val="Doc-text2"/>
      </w:pPr>
      <w:r>
        <w:t xml:space="preserve">- </w:t>
      </w:r>
      <w:r>
        <w:tab/>
        <w:t xml:space="preserve">Lenovo think a NOTE is good. </w:t>
      </w:r>
    </w:p>
    <w:p w14:paraId="6880AD9A" w14:textId="12503573" w:rsidR="00895D5A" w:rsidRDefault="00AD12B5" w:rsidP="00AD12B5">
      <w:pPr>
        <w:pStyle w:val="Doc-text2"/>
      </w:pPr>
      <w:r>
        <w:t xml:space="preserve">- </w:t>
      </w:r>
      <w:r>
        <w:tab/>
        <w:t>Chair: several companies don’t want to capture but leave for implementation</w:t>
      </w:r>
    </w:p>
    <w:p w14:paraId="2A1F4037" w14:textId="7506879E" w:rsidR="00AD12B5" w:rsidRDefault="00AD12B5" w:rsidP="00AD12B5">
      <w:pPr>
        <w:pStyle w:val="Doc-text2"/>
      </w:pPr>
      <w:r>
        <w:t>P2</w:t>
      </w:r>
    </w:p>
    <w:p w14:paraId="4DF1E81F" w14:textId="25699F3F" w:rsidR="00AD12B5" w:rsidRDefault="00AD12B5" w:rsidP="00AD12B5">
      <w:pPr>
        <w:pStyle w:val="Doc-text2"/>
      </w:pPr>
      <w:r>
        <w:t xml:space="preserve">- </w:t>
      </w:r>
      <w:r>
        <w:tab/>
        <w:t>Samsung think R1 has already agreed but are waiting for R2</w:t>
      </w:r>
    </w:p>
    <w:p w14:paraId="0A1C923B" w14:textId="0257B263" w:rsidR="00AD12B5" w:rsidRDefault="00AD12B5" w:rsidP="00AD12B5">
      <w:pPr>
        <w:pStyle w:val="Doc-text2"/>
      </w:pPr>
      <w:r>
        <w:t>P3</w:t>
      </w:r>
    </w:p>
    <w:p w14:paraId="052291C4" w14:textId="11B603A3" w:rsidR="00AD12B5" w:rsidRDefault="00AD12B5" w:rsidP="00AD12B5">
      <w:pPr>
        <w:pStyle w:val="Doc-text2"/>
      </w:pPr>
      <w:r>
        <w:t xml:space="preserve">- </w:t>
      </w:r>
      <w:r>
        <w:tab/>
        <w:t>Huawei support</w:t>
      </w:r>
    </w:p>
    <w:p w14:paraId="168DB010" w14:textId="6D408D27" w:rsidR="00AD12B5" w:rsidRDefault="00AD12B5" w:rsidP="00AD12B5">
      <w:pPr>
        <w:pStyle w:val="Doc-text2"/>
      </w:pPr>
      <w:r>
        <w:t>P4</w:t>
      </w:r>
    </w:p>
    <w:p w14:paraId="7963304A" w14:textId="0E8D1C55" w:rsidR="00AD12B5" w:rsidRDefault="00AD12B5" w:rsidP="00AD12B5">
      <w:pPr>
        <w:pStyle w:val="Doc-text2"/>
      </w:pPr>
      <w:r>
        <w:t xml:space="preserve">- </w:t>
      </w:r>
      <w:r>
        <w:tab/>
        <w:t>QC think we need to send LS</w:t>
      </w:r>
    </w:p>
    <w:p w14:paraId="0A5F3233" w14:textId="77777777" w:rsidR="00AD12B5" w:rsidRDefault="00AD12B5" w:rsidP="00AD12B5">
      <w:pPr>
        <w:pStyle w:val="Doc-text2"/>
      </w:pPr>
      <w:r>
        <w:t xml:space="preserve">- </w:t>
      </w:r>
      <w:r>
        <w:tab/>
        <w:t xml:space="preserve">LG think the IE, range mapping etc should be decided by R1. Nokia agrees. </w:t>
      </w:r>
    </w:p>
    <w:p w14:paraId="09C7FD83" w14:textId="2CA97E37" w:rsidR="00AD12B5" w:rsidRDefault="00AD12B5" w:rsidP="00F753B1">
      <w:pPr>
        <w:pStyle w:val="Doc-text2"/>
      </w:pPr>
      <w:r>
        <w:t xml:space="preserve">- </w:t>
      </w:r>
      <w:r>
        <w:tab/>
        <w:t xml:space="preserve">Huawei think we can capture in R2 TS. Intel agrees. </w:t>
      </w:r>
      <w:r w:rsidR="00F753B1">
        <w:t xml:space="preserve">Huawei think we already now have value range and granularity from R1 and R4. </w:t>
      </w:r>
    </w:p>
    <w:p w14:paraId="7D5BBC79" w14:textId="435A6C83" w:rsidR="00F753B1" w:rsidRDefault="00F753B1" w:rsidP="00F753B1">
      <w:pPr>
        <w:pStyle w:val="Doc-text2"/>
      </w:pPr>
      <w:r>
        <w:t xml:space="preserve">- </w:t>
      </w:r>
      <w:r>
        <w:tab/>
        <w:t xml:space="preserve">QC think we can ask R1 to specify this in their TS. </w:t>
      </w:r>
    </w:p>
    <w:p w14:paraId="40158313" w14:textId="0C2CBA2C" w:rsidR="00F753B1" w:rsidRDefault="00F753B1" w:rsidP="00F753B1">
      <w:pPr>
        <w:pStyle w:val="Doc-text2"/>
      </w:pPr>
      <w:r>
        <w:t xml:space="preserve">- </w:t>
      </w:r>
      <w:r>
        <w:tab/>
        <w:t xml:space="preserve">Huawei think we can discuss 11 vs 12 bits. </w:t>
      </w:r>
    </w:p>
    <w:p w14:paraId="60741544" w14:textId="77777777" w:rsidR="00AD12B5" w:rsidRDefault="00AD12B5" w:rsidP="00AD12B5">
      <w:pPr>
        <w:pStyle w:val="Doc-text2"/>
      </w:pPr>
    </w:p>
    <w:p w14:paraId="646F8F23" w14:textId="77777777" w:rsidR="00AD12B5" w:rsidRPr="003E4DA7" w:rsidRDefault="00AD12B5" w:rsidP="00AD12B5">
      <w:pPr>
        <w:pStyle w:val="Agreement"/>
        <w:rPr>
          <w:lang w:eastAsia="zh-CN"/>
        </w:rPr>
      </w:pPr>
      <w:r w:rsidRPr="003E4DA7">
        <w:rPr>
          <w:lang w:eastAsia="zh-CN"/>
        </w:rPr>
        <w:t>The T_delta MAC CE shall not contain SCS.</w:t>
      </w:r>
    </w:p>
    <w:p w14:paraId="205FD9FA" w14:textId="5F9BBC36" w:rsidR="00F753B1" w:rsidRDefault="00F753B1" w:rsidP="00E17FAC">
      <w:pPr>
        <w:pStyle w:val="Agreement"/>
        <w:rPr>
          <w:lang w:eastAsia="zh-CN"/>
        </w:rPr>
      </w:pPr>
      <w:r>
        <w:t xml:space="preserve">Send LS to ask R1 (cc R4) to capture the range mapping of the IE signalled for </w:t>
      </w:r>
      <w:r w:rsidRPr="003E4DA7">
        <w:rPr>
          <w:lang w:eastAsia="zh-CN"/>
        </w:rPr>
        <w:t>T_delta</w:t>
      </w:r>
      <w:r>
        <w:rPr>
          <w:lang w:eastAsia="zh-CN"/>
        </w:rPr>
        <w:t xml:space="preserve">, inform about our current design. </w:t>
      </w:r>
    </w:p>
    <w:p w14:paraId="3723E04E" w14:textId="65A194D7" w:rsidR="00F753B1" w:rsidRDefault="00F753B1" w:rsidP="00F753B1">
      <w:pPr>
        <w:pStyle w:val="Agreement"/>
      </w:pPr>
      <w:r>
        <w:t>Add to [AT109e][022][IAB]: Approved LS deadline EOM</w:t>
      </w:r>
    </w:p>
    <w:p w14:paraId="3E15C48B" w14:textId="77777777" w:rsidR="007678B2" w:rsidRPr="007678B2" w:rsidRDefault="007678B2" w:rsidP="00E17FAC">
      <w:pPr>
        <w:pStyle w:val="Doc-text2"/>
        <w:ind w:left="0" w:firstLine="0"/>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lastRenderedPageBreak/>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lastRenderedPageBreak/>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FD6D90" w:rsidP="0080654E">
      <w:pPr>
        <w:pStyle w:val="Doc-title"/>
      </w:pPr>
      <w:hyperlink r:id="rId150"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2A27F230" w14:textId="5982D5E1" w:rsidR="002E00C3" w:rsidRPr="002E00C3" w:rsidRDefault="002E00C3" w:rsidP="002E00C3">
      <w:pPr>
        <w:pStyle w:val="Agreement"/>
      </w:pPr>
      <w:r>
        <w:t>noted</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CF93906" w:rsidR="0080654E" w:rsidRDefault="0080654E" w:rsidP="00996323">
      <w:pPr>
        <w:pStyle w:val="EmailDiscussion2"/>
      </w:pPr>
      <w:r>
        <w:tab/>
      </w:r>
      <w:r w:rsidR="002E00C3">
        <w:t>CLOSED</w:t>
      </w:r>
    </w:p>
    <w:p w14:paraId="14719AB5" w14:textId="1C3FA9EA" w:rsidR="0080654E" w:rsidRDefault="0080654E" w:rsidP="0080654E">
      <w:pPr>
        <w:pStyle w:val="Doc-text2"/>
      </w:pPr>
    </w:p>
    <w:p w14:paraId="57102EB1" w14:textId="044FC2D5" w:rsidR="002D64DE" w:rsidRDefault="00FD6D90" w:rsidP="002D64DE">
      <w:pPr>
        <w:pStyle w:val="Doc-title"/>
      </w:pPr>
      <w:hyperlink r:id="rId151" w:tooltip="D:Documents3GPPtsg_ranWG2TSGR2_109_eDocsR2-2002164.zip" w:history="1">
        <w:r w:rsidR="002D64DE" w:rsidRPr="00C22AB9">
          <w:rPr>
            <w:rStyle w:val="Hyperlink"/>
          </w:rPr>
          <w:t>R2-2002164</w:t>
        </w:r>
      </w:hyperlink>
      <w:r w:rsidR="002D64DE">
        <w:tab/>
        <w:t>IAB IP address allocation - Proposals for discussion and approval</w:t>
      </w:r>
      <w:r w:rsidR="002D64DE">
        <w:tab/>
        <w:t>Samsung</w:t>
      </w:r>
      <w:r w:rsidR="002D64DE">
        <w:tab/>
        <w:t>discussion</w:t>
      </w:r>
      <w:r w:rsidR="002D64DE">
        <w:tab/>
        <w:t>Rel-16</w:t>
      </w:r>
      <w:r w:rsidR="002D64DE">
        <w:tab/>
        <w:t>NR_IAB-Core</w:t>
      </w:r>
    </w:p>
    <w:p w14:paraId="2C1685A7" w14:textId="3C489C74" w:rsidR="00C22AB9" w:rsidRDefault="00C22AB9" w:rsidP="00C22AB9">
      <w:pPr>
        <w:pStyle w:val="Doc-text2"/>
      </w:pPr>
      <w:r>
        <w:t>DISCUSSION</w:t>
      </w:r>
    </w:p>
    <w:p w14:paraId="4257BD98" w14:textId="46AE1364" w:rsidR="00C22AB9" w:rsidRDefault="00C22AB9" w:rsidP="00C22AB9">
      <w:pPr>
        <w:pStyle w:val="Doc-text2"/>
      </w:pPr>
      <w:r>
        <w:t>P1</w:t>
      </w:r>
    </w:p>
    <w:p w14:paraId="48A6EBBA" w14:textId="3E9ADA88" w:rsidR="00C22AB9" w:rsidRDefault="00C22AB9" w:rsidP="00C22AB9">
      <w:pPr>
        <w:pStyle w:val="Doc-text2"/>
      </w:pPr>
      <w:r>
        <w:t xml:space="preserve">- </w:t>
      </w:r>
      <w:r>
        <w:tab/>
        <w:t xml:space="preserve">Chair think we don’t need to explicitly agree. This is indeed the case. </w:t>
      </w:r>
    </w:p>
    <w:p w14:paraId="40265352" w14:textId="2CB8CBD9" w:rsidR="00C22AB9" w:rsidRDefault="00C22AB9" w:rsidP="00C22AB9">
      <w:pPr>
        <w:pStyle w:val="Doc-text2"/>
      </w:pPr>
      <w:r>
        <w:t>P2</w:t>
      </w:r>
    </w:p>
    <w:p w14:paraId="256848AD" w14:textId="222FF933" w:rsidR="00C22AB9" w:rsidRDefault="00C22AB9" w:rsidP="00C22AB9">
      <w:pPr>
        <w:pStyle w:val="Doc-text2"/>
      </w:pPr>
      <w:r>
        <w:t xml:space="preserve">- </w:t>
      </w:r>
      <w:r>
        <w:tab/>
        <w:t xml:space="preserve">Nokia think RRC reconfiguration complete is better and allows a unified solution. </w:t>
      </w:r>
    </w:p>
    <w:p w14:paraId="2577D76C" w14:textId="0C38BE77" w:rsidR="00C22AB9" w:rsidRDefault="00C22AB9" w:rsidP="00C22AB9">
      <w:pPr>
        <w:pStyle w:val="Doc-text2"/>
      </w:pPr>
      <w:r>
        <w:t xml:space="preserve">- </w:t>
      </w:r>
      <w:r>
        <w:tab/>
        <w:t xml:space="preserve">Samsung think only Nokia want this. </w:t>
      </w:r>
    </w:p>
    <w:p w14:paraId="3C930F4F" w14:textId="30F4FE51" w:rsidR="00C22AB9" w:rsidRDefault="00C22AB9" w:rsidP="00C22AB9">
      <w:pPr>
        <w:pStyle w:val="Doc-text2"/>
      </w:pPr>
      <w:r>
        <w:t xml:space="preserve">- </w:t>
      </w:r>
      <w:r>
        <w:tab/>
        <w:t xml:space="preserve">QC suggest to agree as a working assumption. </w:t>
      </w:r>
    </w:p>
    <w:p w14:paraId="7EA94712" w14:textId="27CB08B9" w:rsidR="003C2533" w:rsidRDefault="003C2533" w:rsidP="00C22AB9">
      <w:pPr>
        <w:pStyle w:val="Doc-text2"/>
      </w:pPr>
      <w:r>
        <w:t>P4</w:t>
      </w:r>
    </w:p>
    <w:p w14:paraId="3F18719A" w14:textId="5DE9729A" w:rsidR="003C2533" w:rsidRDefault="003C2533" w:rsidP="00C22AB9">
      <w:pPr>
        <w:pStyle w:val="Doc-text2"/>
      </w:pPr>
      <w:r>
        <w:t xml:space="preserve">- </w:t>
      </w:r>
      <w:r>
        <w:tab/>
        <w:t>QC think R3 shall resolve this.</w:t>
      </w:r>
    </w:p>
    <w:p w14:paraId="11D74B29" w14:textId="58F24677" w:rsidR="007678B2" w:rsidRDefault="007678B2" w:rsidP="00C22AB9">
      <w:pPr>
        <w:pStyle w:val="Doc-text2"/>
      </w:pPr>
      <w:r>
        <w:t xml:space="preserve">- </w:t>
      </w:r>
      <w:r>
        <w:tab/>
        <w:t xml:space="preserve">Nokia think R3 will resolve this. </w:t>
      </w:r>
    </w:p>
    <w:p w14:paraId="3B114710" w14:textId="77777777" w:rsidR="00C22AB9" w:rsidRDefault="00C22AB9" w:rsidP="003C2533">
      <w:pPr>
        <w:pStyle w:val="Doc-text2"/>
        <w:ind w:left="0" w:firstLine="0"/>
      </w:pPr>
    </w:p>
    <w:p w14:paraId="06FBA9D8" w14:textId="5B8C3012" w:rsidR="00C22AB9" w:rsidRDefault="00C22AB9" w:rsidP="003C2533">
      <w:pPr>
        <w:pStyle w:val="Agreement"/>
        <w:rPr>
          <w:lang w:eastAsia="zh-CN"/>
        </w:rPr>
      </w:pPr>
      <w:r>
        <w:rPr>
          <w:lang w:eastAsia="zh-CN"/>
        </w:rPr>
        <w:t xml:space="preserve">R2 assumes that </w:t>
      </w:r>
      <w:r w:rsidRPr="00C22AB9">
        <w:rPr>
          <w:lang w:eastAsia="zh-CN"/>
        </w:rPr>
        <w:t xml:space="preserve">whether </w:t>
      </w:r>
      <w:r>
        <w:rPr>
          <w:lang w:eastAsia="zh-CN"/>
        </w:rPr>
        <w:t>there are</w:t>
      </w:r>
      <w:r w:rsidRPr="00C22AB9">
        <w:rPr>
          <w:lang w:eastAsia="zh-CN"/>
        </w:rPr>
        <w:t xml:space="preserve"> any additional scenarios (apart from node integration and recovery from RLF) where an IAB node may need to request one or more IP addresses is left to RAN3.</w:t>
      </w:r>
    </w:p>
    <w:p w14:paraId="75E8CF6E" w14:textId="444CE4E0" w:rsidR="00C22AB9" w:rsidRDefault="00C22AB9" w:rsidP="003C2533">
      <w:pPr>
        <w:pStyle w:val="Agreement"/>
      </w:pPr>
      <w:r>
        <w:rPr>
          <w:lang w:eastAsia="zh-CN"/>
        </w:rPr>
        <w:t xml:space="preserve">As a working assumption, </w:t>
      </w:r>
      <w:r w:rsidRPr="00C22AB9">
        <w:rPr>
          <w:lang w:eastAsia="zh-CN"/>
        </w:rPr>
        <w:t>RRCSetupComplete message is used by the IAB node to request IP address for the case of node integration in the SA scenario.</w:t>
      </w:r>
      <w:r>
        <w:rPr>
          <w:lang w:eastAsia="zh-CN"/>
        </w:rPr>
        <w:t xml:space="preserve"> This assumption</w:t>
      </w:r>
      <w:r w:rsidR="003C2533">
        <w:rPr>
          <w:lang w:eastAsia="zh-CN"/>
        </w:rPr>
        <w:t xml:space="preserve"> can be revisited after all cases has been addressed.</w:t>
      </w:r>
    </w:p>
    <w:p w14:paraId="31F2C11B" w14:textId="4AD30FDF" w:rsidR="003C2533" w:rsidRDefault="003C2533" w:rsidP="003C2533">
      <w:pPr>
        <w:pStyle w:val="Agreement"/>
        <w:rPr>
          <w:lang w:eastAsia="zh-CN"/>
        </w:rPr>
      </w:pPr>
      <w:r w:rsidRPr="00C22AB9">
        <w:rPr>
          <w:lang w:eastAsia="zh-CN"/>
        </w:rPr>
        <w:t>Issue on IP address request in the NSA ca</w:t>
      </w:r>
      <w:r>
        <w:rPr>
          <w:lang w:eastAsia="zh-CN"/>
        </w:rPr>
        <w:t>se is moved to email discussion to next meeting</w:t>
      </w:r>
    </w:p>
    <w:p w14:paraId="1E14A891" w14:textId="0797BDDE" w:rsidR="003C2533" w:rsidRDefault="003C2533" w:rsidP="003C2533">
      <w:pPr>
        <w:pStyle w:val="Agreement"/>
        <w:rPr>
          <w:lang w:eastAsia="zh-CN"/>
        </w:rPr>
      </w:pPr>
      <w:r w:rsidRPr="00C22AB9">
        <w:rPr>
          <w:lang w:eastAsia="zh-CN"/>
        </w:rPr>
        <w:t>Issue on whether – following recovery from RLF – there is a need for the IAB node to request an IP address is moved to email discussion.</w:t>
      </w:r>
    </w:p>
    <w:p w14:paraId="21742FE6" w14:textId="015E53FD" w:rsidR="003C2533" w:rsidRDefault="003C2533" w:rsidP="003C2533">
      <w:pPr>
        <w:pStyle w:val="Agreement"/>
        <w:rPr>
          <w:lang w:eastAsia="zh-CN"/>
        </w:rPr>
      </w:pPr>
      <w:r>
        <w:rPr>
          <w:lang w:eastAsia="zh-CN"/>
        </w:rPr>
        <w:t>Confirm that R2 will implement R3 agreements</w:t>
      </w:r>
    </w:p>
    <w:p w14:paraId="3251D572" w14:textId="04DC542E" w:rsidR="003C2533" w:rsidRPr="003C2533" w:rsidRDefault="003C2533" w:rsidP="003C2533">
      <w:pPr>
        <w:pStyle w:val="Doc-text2"/>
        <w:ind w:left="1619" w:firstLine="0"/>
        <w:rPr>
          <w:b/>
          <w:iCs/>
        </w:rPr>
      </w:pPr>
      <w:r>
        <w:rPr>
          <w:i/>
          <w:lang w:eastAsia="zh-CN"/>
        </w:rPr>
        <w:t xml:space="preserve">-  </w:t>
      </w:r>
      <w:r w:rsidRPr="003C2533">
        <w:rPr>
          <w:b/>
          <w:lang w:eastAsia="zh-CN"/>
        </w:rPr>
        <w:t>RAN2 to implement IP address addition and removal in RRC </w:t>
      </w:r>
      <w:r w:rsidRPr="003C2533">
        <w:rPr>
          <w:b/>
          <w:iCs/>
        </w:rPr>
        <w:t>[this serves merely as a reminder of the work to be done].</w:t>
      </w:r>
    </w:p>
    <w:p w14:paraId="08763848" w14:textId="13962B7A" w:rsidR="003C2533" w:rsidRPr="003C2533" w:rsidRDefault="003C2533" w:rsidP="003C2533">
      <w:pPr>
        <w:pStyle w:val="Doc-text2"/>
        <w:rPr>
          <w:b/>
          <w:iCs/>
        </w:rPr>
      </w:pPr>
      <w:r w:rsidRPr="003C2533">
        <w:rPr>
          <w:b/>
          <w:lang w:eastAsia="zh-CN"/>
        </w:rPr>
        <w:tab/>
      </w:r>
      <w:r>
        <w:rPr>
          <w:b/>
          <w:lang w:eastAsia="zh-CN"/>
        </w:rPr>
        <w:t xml:space="preserve">-  </w:t>
      </w:r>
      <w:r w:rsidRPr="003C2533">
        <w:rPr>
          <w:b/>
          <w:lang w:eastAsia="zh-CN"/>
        </w:rPr>
        <w:t>RAN2 to implement in RRC the mapping between the IPv4 address(es)/IPv6 prefix assigned to the IAB node, and the related donor-DU’s BAP address RRC, when assigning the IP address to the IAB node </w:t>
      </w:r>
      <w:r w:rsidRPr="003C2533">
        <w:rPr>
          <w:b/>
          <w:iCs/>
        </w:rPr>
        <w:t>[this serves merely as a reminder of the work to be done].</w:t>
      </w:r>
    </w:p>
    <w:p w14:paraId="19939241" w14:textId="77777777" w:rsidR="003C2533" w:rsidRDefault="003C2533" w:rsidP="00E008B6">
      <w:pPr>
        <w:pStyle w:val="Doc-text2"/>
        <w:ind w:left="0" w:firstLine="0"/>
        <w:rPr>
          <w:lang w:eastAsia="zh-CN"/>
        </w:rPr>
      </w:pPr>
    </w:p>
    <w:p w14:paraId="4D5E7758" w14:textId="3C15397F" w:rsidR="003C2533" w:rsidRDefault="003C2533" w:rsidP="003C2533">
      <w:pPr>
        <w:pStyle w:val="Doc-text2"/>
        <w:rPr>
          <w:lang w:eastAsia="zh-CN"/>
        </w:rPr>
      </w:pPr>
    </w:p>
    <w:p w14:paraId="3CE1BBFA" w14:textId="056260CB" w:rsidR="003C2533" w:rsidRDefault="003C2533" w:rsidP="003C2533">
      <w:pPr>
        <w:pStyle w:val="EmailDiscussion"/>
        <w:rPr>
          <w:lang w:eastAsia="zh-CN"/>
        </w:rPr>
      </w:pPr>
      <w:r>
        <w:rPr>
          <w:lang w:eastAsia="zh-CN"/>
        </w:rPr>
        <w:t>[Post109e][</w:t>
      </w:r>
      <w:r w:rsidR="002E00C3">
        <w:rPr>
          <w:lang w:eastAsia="zh-CN"/>
        </w:rPr>
        <w:t>IAB</w:t>
      </w:r>
      <w:r>
        <w:rPr>
          <w:lang w:eastAsia="zh-CN"/>
        </w:rPr>
        <w:t>] IP address allocation (Samsung)</w:t>
      </w:r>
    </w:p>
    <w:p w14:paraId="202BB400" w14:textId="38022B68" w:rsidR="003C2533" w:rsidRDefault="003C2533" w:rsidP="003C2533">
      <w:pPr>
        <w:pStyle w:val="EmailDiscussion2"/>
        <w:rPr>
          <w:lang w:eastAsia="zh-CN"/>
        </w:rPr>
      </w:pPr>
      <w:r>
        <w:rPr>
          <w:lang w:eastAsia="zh-CN"/>
        </w:rPr>
        <w:tab/>
        <w:t xml:space="preserve">Scope: </w:t>
      </w:r>
      <w:r w:rsidRPr="00C22AB9">
        <w:rPr>
          <w:lang w:eastAsia="zh-CN"/>
        </w:rPr>
        <w:t>NSA ca</w:t>
      </w:r>
      <w:r>
        <w:rPr>
          <w:lang w:eastAsia="zh-CN"/>
        </w:rPr>
        <w:t xml:space="preserve">se, </w:t>
      </w:r>
      <w:r w:rsidRPr="00C22AB9">
        <w:rPr>
          <w:lang w:eastAsia="zh-CN"/>
        </w:rPr>
        <w:t xml:space="preserve">following </w:t>
      </w:r>
      <w:r w:rsidR="007678B2">
        <w:rPr>
          <w:lang w:eastAsia="zh-CN"/>
        </w:rPr>
        <w:t xml:space="preserve">recovery from RLF, R3 should decide what is required, R2 should look at signalling solution (which message etc). Take R3 decisions and outcomes into consideration. </w:t>
      </w:r>
    </w:p>
    <w:p w14:paraId="5491EAB4" w14:textId="00869F3A" w:rsidR="003C2533" w:rsidRDefault="003C2533" w:rsidP="003C2533">
      <w:pPr>
        <w:pStyle w:val="EmailDiscussion2"/>
        <w:rPr>
          <w:lang w:eastAsia="zh-CN"/>
        </w:rPr>
      </w:pPr>
      <w:r>
        <w:rPr>
          <w:lang w:eastAsia="zh-CN"/>
        </w:rPr>
        <w:lastRenderedPageBreak/>
        <w:tab/>
        <w:t>Intended outcome: Report, possibly agreeable TP</w:t>
      </w:r>
    </w:p>
    <w:p w14:paraId="413F2B61" w14:textId="3633E936" w:rsidR="003C2533" w:rsidRDefault="003C2533" w:rsidP="003C2533">
      <w:pPr>
        <w:pStyle w:val="EmailDiscussion2"/>
        <w:rPr>
          <w:lang w:eastAsia="zh-CN"/>
        </w:rPr>
      </w:pPr>
      <w:r>
        <w:rPr>
          <w:lang w:eastAsia="zh-CN"/>
        </w:rPr>
        <w:tab/>
        <w:t>Deadline: next meeting</w:t>
      </w:r>
    </w:p>
    <w:p w14:paraId="0B9DBFD1" w14:textId="77777777" w:rsidR="003C2533" w:rsidRPr="003C2533" w:rsidRDefault="003C2533" w:rsidP="00E008B6">
      <w:pPr>
        <w:pStyle w:val="Doc-text2"/>
        <w:ind w:left="0" w:firstLine="0"/>
        <w:rPr>
          <w:lang w:eastAsia="zh-CN"/>
        </w:rPr>
      </w:pPr>
    </w:p>
    <w:p w14:paraId="516627C2" w14:textId="77777777" w:rsidR="002D64DE" w:rsidRPr="0080654E" w:rsidRDefault="002D64DE" w:rsidP="0080654E">
      <w:pPr>
        <w:pStyle w:val="Doc-text2"/>
      </w:pPr>
    </w:p>
    <w:p w14:paraId="541038B1" w14:textId="4B7EE9B5" w:rsidR="0080654E" w:rsidRDefault="00FD6D90" w:rsidP="0080654E">
      <w:pPr>
        <w:pStyle w:val="Doc-title"/>
      </w:pPr>
      <w:hyperlink r:id="rId152"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574B011D" w:rsidR="005D1781" w:rsidRDefault="005D1781" w:rsidP="005D1781">
      <w:pPr>
        <w:pStyle w:val="EmailDiscussion2"/>
      </w:pPr>
      <w:r>
        <w:tab/>
      </w:r>
      <w:r w:rsidR="003B092B">
        <w:t>CLOSED</w:t>
      </w:r>
    </w:p>
    <w:p w14:paraId="6F97EB6B" w14:textId="4038A14B" w:rsidR="00C1228E" w:rsidRDefault="00C1228E" w:rsidP="005D1781">
      <w:pPr>
        <w:pStyle w:val="EmailDiscussion2"/>
      </w:pPr>
    </w:p>
    <w:p w14:paraId="7AC69FE5" w14:textId="1BCF4EBC" w:rsidR="00E008B6" w:rsidRDefault="00FD6D90" w:rsidP="00E008B6">
      <w:pPr>
        <w:pStyle w:val="Doc-title"/>
      </w:pPr>
      <w:hyperlink r:id="rId153" w:tooltip="D:Documents3GPPtsg_ranWG2TSGR2_109_eDocsR2-2002284.zip" w:history="1">
        <w:r w:rsidR="00E008B6" w:rsidRPr="00E008B6">
          <w:rPr>
            <w:rStyle w:val="Hyperlink"/>
          </w:rPr>
          <w:t>R2-2002284</w:t>
        </w:r>
      </w:hyperlink>
      <w:r w:rsidR="00E008B6">
        <w:tab/>
        <w:t>Summary of 6.1.5.2: IAB Configuration except IP address</w:t>
      </w:r>
      <w:r w:rsidR="00E008B6">
        <w:tab/>
        <w:t>Ericsson (rapporteur)</w:t>
      </w:r>
      <w:r w:rsidR="00E008B6">
        <w:tab/>
        <w:t>discussion</w:t>
      </w:r>
      <w:r w:rsidR="00E008B6">
        <w:tab/>
        <w:t>Rel-16</w:t>
      </w:r>
      <w:r w:rsidR="00E008B6">
        <w:tab/>
        <w:t>NR_IAB-Core</w:t>
      </w:r>
    </w:p>
    <w:p w14:paraId="5D108CAD" w14:textId="7B0C35EC" w:rsidR="00E008B6" w:rsidRDefault="00E008B6" w:rsidP="00E008B6">
      <w:pPr>
        <w:pStyle w:val="Agreement"/>
      </w:pPr>
      <w:r>
        <w:t>Noted</w:t>
      </w:r>
    </w:p>
    <w:p w14:paraId="5EF1BC03" w14:textId="77777777" w:rsidR="00E008B6" w:rsidRDefault="00E008B6" w:rsidP="005D1781">
      <w:pPr>
        <w:pStyle w:val="EmailDiscussion2"/>
      </w:pPr>
    </w:p>
    <w:p w14:paraId="32D4B837" w14:textId="650FC05C" w:rsidR="00543FD4" w:rsidRDefault="003B092B" w:rsidP="003B092B">
      <w:pPr>
        <w:pStyle w:val="EmailDiscussion2"/>
        <w:pBdr>
          <w:top w:val="single" w:sz="4" w:space="1" w:color="auto"/>
          <w:left w:val="single" w:sz="4" w:space="4" w:color="auto"/>
          <w:bottom w:val="single" w:sz="4" w:space="1" w:color="auto"/>
          <w:right w:val="single" w:sz="4" w:space="4" w:color="auto"/>
        </w:pBdr>
      </w:pPr>
      <w:r>
        <w:t>Agreements [AT109e][024][IAB]</w:t>
      </w:r>
    </w:p>
    <w:p w14:paraId="039DEC25"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 xml:space="preserve">IP assignment over RRC” is of mandatory support for IAB-MTs </w:t>
      </w:r>
      <w:r>
        <w:t>and</w:t>
      </w:r>
      <w:r w:rsidRPr="00EB56AF">
        <w:t xml:space="preserve"> does not need to be listed in the feature list</w:t>
      </w:r>
      <w:r>
        <w:t>.</w:t>
      </w:r>
    </w:p>
    <w:p w14:paraId="5C78F106"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“F1AP over LTE leg signaling for EN-DC IAB-MT” is an optional feature/capability</w:t>
      </w:r>
      <w:r>
        <w:t>.</w:t>
      </w:r>
    </w:p>
    <w:p w14:paraId="26C36C1E"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w:t>
      </w:r>
      <w:r w:rsidRPr="004141A4">
        <w:t>Feature “0.1 HbH flow control” has two components: BH RLC channel based and Routing ID based. These two components are separately signalled</w:t>
      </w:r>
      <w:r>
        <w:t>.</w:t>
      </w:r>
    </w:p>
    <w:p w14:paraId="321774D2"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EB56AF">
        <w:t xml:space="preserve">For an IAB-MT node: </w:t>
      </w:r>
      <w:r w:rsidRPr="00EB56AF">
        <w:br/>
        <w:t xml:space="preserve">- The </w:t>
      </w:r>
      <w:r>
        <w:t xml:space="preserve">“Basic Procedures” of the </w:t>
      </w:r>
      <w:r w:rsidRPr="00EB56AF">
        <w:t>BAP layer feature group is mandatory.</w:t>
      </w:r>
      <w:r w:rsidRPr="00EB56AF">
        <w:br/>
        <w:t>- IP assignment over RRC is mandatory.</w:t>
      </w:r>
      <w:r w:rsidRPr="00EB56AF">
        <w:br/>
        <w:t>- All other Rel-16 features are optional</w:t>
      </w:r>
      <w:r>
        <w:t>.</w:t>
      </w:r>
    </w:p>
    <w:p w14:paraId="48E95F6D" w14:textId="77777777" w:rsidR="00543FD4" w:rsidRDefault="00543FD4" w:rsidP="003B092B">
      <w:pPr>
        <w:pStyle w:val="Agreement"/>
        <w:pBdr>
          <w:top w:val="single" w:sz="4" w:space="1" w:color="auto"/>
          <w:left w:val="single" w:sz="4" w:space="4" w:color="auto"/>
          <w:bottom w:val="single" w:sz="4" w:space="1" w:color="auto"/>
          <w:right w:val="single" w:sz="4" w:space="4" w:color="auto"/>
        </w:pBdr>
      </w:pPr>
      <w:r w:rsidRPr="002D66CE">
        <w:t>RAN2 to prepare 2 sets of CRs one with and a</w:t>
      </w:r>
      <w:r w:rsidRPr="00F07686">
        <w:t>nother without capability signalling and let the RAN plenary to decide on it</w:t>
      </w:r>
      <w:r>
        <w:t>.</w:t>
      </w:r>
    </w:p>
    <w:p w14:paraId="3BFEA8D9" w14:textId="77777777" w:rsidR="00543FD4" w:rsidRPr="00F07686" w:rsidRDefault="00543FD4" w:rsidP="003B092B">
      <w:pPr>
        <w:pStyle w:val="Agreement"/>
        <w:pBdr>
          <w:top w:val="single" w:sz="4" w:space="1" w:color="auto"/>
          <w:left w:val="single" w:sz="4" w:space="4" w:color="auto"/>
          <w:bottom w:val="single" w:sz="4" w:space="1" w:color="auto"/>
          <w:right w:val="single" w:sz="4" w:space="4" w:color="auto"/>
        </w:pBdr>
      </w:pPr>
      <w:r w:rsidRPr="00F07686">
        <w:t xml:space="preserve">RAN2 will not discuss </w:t>
      </w:r>
      <w:r>
        <w:t xml:space="preserve">the </w:t>
      </w:r>
      <w:r w:rsidRPr="00F07686">
        <w:t>mandatoriness of Rel</w:t>
      </w:r>
      <w:r>
        <w:t>-</w:t>
      </w:r>
      <w:r w:rsidRPr="00F07686">
        <w:t>15 features.</w:t>
      </w:r>
    </w:p>
    <w:p w14:paraId="25ABF644" w14:textId="77777777" w:rsidR="00543FD4" w:rsidRPr="00543FD4" w:rsidRDefault="00543FD4" w:rsidP="005D1781">
      <w:pPr>
        <w:pStyle w:val="EmailDiscussion2"/>
        <w:rPr>
          <w:lang w:val="fi-FI"/>
        </w:rPr>
      </w:pPr>
    </w:p>
    <w:p w14:paraId="511351D7" w14:textId="77777777" w:rsidR="00543FD4" w:rsidRDefault="00543FD4" w:rsidP="005D1781">
      <w:pPr>
        <w:pStyle w:val="EmailDiscussion2"/>
      </w:pPr>
    </w:p>
    <w:p w14:paraId="6D37755A" w14:textId="77777777" w:rsidR="00543FD4" w:rsidRDefault="00543FD4" w:rsidP="005D1781">
      <w:pPr>
        <w:pStyle w:val="EmailDiscussion2"/>
      </w:pPr>
    </w:p>
    <w:p w14:paraId="5C7B4A29" w14:textId="5E58EB8A" w:rsidR="00DB7F4D" w:rsidRDefault="00FD6D90" w:rsidP="00DB7F4D">
      <w:pPr>
        <w:pStyle w:val="Doc-title"/>
      </w:pPr>
      <w:hyperlink r:id="rId154"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lastRenderedPageBreak/>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484D935F" w14:textId="631B84C4" w:rsidR="007C0331" w:rsidRPr="007C0331" w:rsidRDefault="007C0331" w:rsidP="007C0331">
      <w:pPr>
        <w:pStyle w:val="Agreement"/>
      </w:pPr>
      <w:r>
        <w:t>Noted</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6A14FA91" w14:textId="69B7B953" w:rsidR="007C0331" w:rsidRDefault="007C0331" w:rsidP="00996323">
      <w:pPr>
        <w:pStyle w:val="EmailDiscussion2"/>
      </w:pPr>
      <w:r>
        <w:tab/>
        <w:t>CLOSED</w:t>
      </w:r>
    </w:p>
    <w:p w14:paraId="5CEBE2E0" w14:textId="7B56541E" w:rsidR="00895D5A" w:rsidRDefault="00895D5A" w:rsidP="00996323">
      <w:pPr>
        <w:pStyle w:val="EmailDiscussion2"/>
      </w:pPr>
    </w:p>
    <w:p w14:paraId="48B2C6F3" w14:textId="2FA0EB9C" w:rsidR="00D4045D" w:rsidRDefault="00FD6D90" w:rsidP="00D4045D">
      <w:pPr>
        <w:pStyle w:val="Doc-title"/>
      </w:pPr>
      <w:hyperlink r:id="rId155" w:tooltip="D:Documents3GPPtsg_ranWG2TSGR2_109_eDocsR2-2002285.zip" w:history="1">
        <w:r w:rsidR="00D4045D" w:rsidRPr="007C0331">
          <w:rPr>
            <w:rStyle w:val="Hyperlink"/>
          </w:rPr>
          <w:t>R2-2002285</w:t>
        </w:r>
      </w:hyperlink>
      <w:r w:rsidR="00D4045D">
        <w:tab/>
        <w:t>Email discussion to progress on: SI Broadcast, cell Restrictions/Reservation and Barring, Initial Access, and Connection Setup</w:t>
      </w:r>
      <w:r w:rsidR="00D4045D">
        <w:tab/>
        <w:t>Ericsson (rapporteur)</w:t>
      </w:r>
      <w:r w:rsidR="00D4045D">
        <w:tab/>
        <w:t>discussion</w:t>
      </w:r>
      <w:r w:rsidR="00D4045D">
        <w:tab/>
        <w:t>Rel-16</w:t>
      </w:r>
      <w:r w:rsidR="00D4045D">
        <w:tab/>
        <w:t>NR_IAB-Core</w:t>
      </w:r>
    </w:p>
    <w:p w14:paraId="4B7B868E" w14:textId="5CE5C8FB" w:rsidR="007C0331" w:rsidRPr="007C0331" w:rsidRDefault="007C0331" w:rsidP="007C0331">
      <w:pPr>
        <w:pStyle w:val="Agreement"/>
      </w:pPr>
      <w:r>
        <w:t>Noted</w:t>
      </w:r>
    </w:p>
    <w:p w14:paraId="39E6074C" w14:textId="77777777" w:rsidR="00D4045D" w:rsidRDefault="00D4045D" w:rsidP="00996323">
      <w:pPr>
        <w:pStyle w:val="EmailDiscussion2"/>
      </w:pPr>
    </w:p>
    <w:p w14:paraId="765C2563" w14:textId="6772F8D9" w:rsidR="007C0331" w:rsidRDefault="007C0331" w:rsidP="007C0331">
      <w:pPr>
        <w:pStyle w:val="EmailDiscussion2"/>
        <w:pBdr>
          <w:top w:val="single" w:sz="4" w:space="1" w:color="auto"/>
          <w:left w:val="single" w:sz="4" w:space="4" w:color="auto"/>
          <w:bottom w:val="single" w:sz="4" w:space="1" w:color="auto"/>
          <w:right w:val="single" w:sz="4" w:space="4" w:color="auto"/>
        </w:pBdr>
      </w:pPr>
      <w:r>
        <w:t>Agreement [AT109e][025][IAB]</w:t>
      </w:r>
    </w:p>
    <w:p w14:paraId="65BCF44C" w14:textId="77777777" w:rsidR="007C0331" w:rsidRDefault="007C0331" w:rsidP="007C0331">
      <w:pPr>
        <w:pStyle w:val="Agreement"/>
        <w:pBdr>
          <w:top w:val="single" w:sz="4" w:space="1" w:color="auto"/>
          <w:left w:val="single" w:sz="4" w:space="4" w:color="auto"/>
          <w:bottom w:val="single" w:sz="4" w:space="1" w:color="auto"/>
          <w:right w:val="single" w:sz="4" w:space="4" w:color="auto"/>
        </w:pBdr>
      </w:pPr>
      <w:r>
        <w:t>IAB-MTs ignore the IEs cellBarred, cellReservedForOtherUse, and cellReservedForOperatorUse.</w:t>
      </w:r>
      <w:r>
        <w:br/>
        <w:t>If any issue is identified, it should be discussed at the next meeting.</w:t>
      </w:r>
    </w:p>
    <w:p w14:paraId="1CF4F0D0" w14:textId="77777777" w:rsidR="007C0331" w:rsidRDefault="007C0331" w:rsidP="007C0331">
      <w:pPr>
        <w:pStyle w:val="Agreement"/>
        <w:pBdr>
          <w:top w:val="single" w:sz="4" w:space="1" w:color="auto"/>
          <w:left w:val="single" w:sz="4" w:space="4" w:color="auto"/>
          <w:bottom w:val="single" w:sz="4" w:space="1" w:color="auto"/>
          <w:right w:val="single" w:sz="4" w:space="4" w:color="auto"/>
        </w:pBdr>
      </w:pPr>
      <w:r>
        <w:t>IAB-MTs are not under UAC control.</w:t>
      </w:r>
    </w:p>
    <w:p w14:paraId="05276052" w14:textId="77777777" w:rsidR="007C0331" w:rsidRPr="007C0331" w:rsidRDefault="007C0331" w:rsidP="00996323">
      <w:pPr>
        <w:pStyle w:val="EmailDiscussion2"/>
        <w:rPr>
          <w:lang w:val="fi-FI"/>
        </w:rPr>
      </w:pPr>
    </w:p>
    <w:p w14:paraId="52A6D818" w14:textId="77777777" w:rsidR="007C0331" w:rsidRDefault="007C0331"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5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lastRenderedPageBreak/>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lastRenderedPageBreak/>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lastRenderedPageBreak/>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lastRenderedPageBreak/>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57"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lastRenderedPageBreak/>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4F6DFD3C"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998B6D2" w14:textId="4210BAF5" w:rsidR="002B047C" w:rsidRPr="002B047C" w:rsidRDefault="002B047C" w:rsidP="003B1883">
      <w:pPr>
        <w:pStyle w:val="Doc-text2"/>
      </w:pPr>
      <w:r>
        <w:t>=&gt; Revised in R2-2002234</w:t>
      </w:r>
    </w:p>
    <w:p w14:paraId="19426923" w14:textId="77777777" w:rsidR="002B047C" w:rsidRDefault="002B047C" w:rsidP="002B047C">
      <w:pPr>
        <w:pStyle w:val="Doc-title"/>
      </w:pPr>
      <w:r>
        <w:t>R2-2002234</w:t>
      </w:r>
      <w:r>
        <w:tab/>
        <w:t>38.323 CR for NR V2X</w:t>
      </w:r>
      <w:r>
        <w:tab/>
        <w:t>CATT</w:t>
      </w:r>
      <w:r>
        <w:tab/>
        <w:t>CR</w:t>
      </w:r>
      <w:r>
        <w:tab/>
        <w:t>Rel-16</w:t>
      </w:r>
      <w:r>
        <w:tab/>
        <w:t>38.323</w:t>
      </w:r>
      <w:r>
        <w:tab/>
        <w:t>15.6.0</w:t>
      </w:r>
      <w:r>
        <w:tab/>
        <w:t>0038</w:t>
      </w:r>
      <w:r>
        <w:tab/>
        <w:t>2</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lastRenderedPageBreak/>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lastRenderedPageBreak/>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lastRenderedPageBreak/>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lastRenderedPageBreak/>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lastRenderedPageBreak/>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lastRenderedPageBreak/>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58"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lastRenderedPageBreak/>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59"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FD6D90" w:rsidP="007E4EF0">
      <w:pPr>
        <w:pStyle w:val="Doc-title"/>
      </w:pPr>
      <w:hyperlink r:id="rId160"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1B8B595D" w14:textId="305D3BF7" w:rsidR="00156B85" w:rsidRPr="00156B85" w:rsidRDefault="00FD6D90" w:rsidP="00156B85">
      <w:pPr>
        <w:pStyle w:val="Doc-title"/>
      </w:pPr>
      <w:hyperlink r:id="rId161"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Default="008B1709" w:rsidP="008B1709">
      <w:pPr>
        <w:pStyle w:val="Doc-text2"/>
      </w:pPr>
    </w:p>
    <w:p w14:paraId="2583122E" w14:textId="77777777" w:rsidR="00156B85" w:rsidRDefault="00156B85" w:rsidP="00156B85">
      <w:pPr>
        <w:pStyle w:val="Doc-title"/>
      </w:pPr>
      <w:r w:rsidRPr="00156B85">
        <w:rPr>
          <w:rStyle w:val="Hyperlink"/>
          <w:highlight w:val="yellow"/>
        </w:rPr>
        <w:t>R2-2002359</w:t>
      </w:r>
      <w:r>
        <w:tab/>
        <w:t>RRC running CR for NR IIoT</w:t>
      </w:r>
      <w:r>
        <w:tab/>
        <w:t>Ericsson</w:t>
      </w:r>
      <w:r>
        <w:tab/>
        <w:t>CR</w:t>
      </w:r>
      <w:r>
        <w:tab/>
        <w:t>Rel-16</w:t>
      </w:r>
      <w:r>
        <w:tab/>
        <w:t>38.331</w:t>
      </w:r>
      <w:r>
        <w:tab/>
        <w:t>15.8.0</w:t>
      </w:r>
      <w:r>
        <w:tab/>
        <w:t>1498</w:t>
      </w:r>
      <w:r>
        <w:tab/>
        <w:t>B</w:t>
      </w:r>
      <w:r>
        <w:tab/>
        <w:t>NR_IIOT-Core</w:t>
      </w:r>
    </w:p>
    <w:p w14:paraId="4FF2CC46" w14:textId="134F49A8" w:rsidR="00156B85" w:rsidRDefault="00156B85" w:rsidP="00156B85">
      <w:pPr>
        <w:pStyle w:val="Agreement"/>
      </w:pPr>
      <w:r>
        <w:t>[AT109e][027][IIOT] Agreed</w:t>
      </w:r>
    </w:p>
    <w:p w14:paraId="30937F30" w14:textId="77777777" w:rsidR="00156B85" w:rsidRPr="008B1709" w:rsidRDefault="00156B85"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Default="008B1709" w:rsidP="00792636">
      <w:pPr>
        <w:pStyle w:val="Doc-text2"/>
        <w:ind w:left="0" w:firstLine="0"/>
      </w:pPr>
    </w:p>
    <w:p w14:paraId="77849410" w14:textId="77777777" w:rsidR="00156B85" w:rsidRDefault="00156B85" w:rsidP="00156B85">
      <w:pPr>
        <w:pStyle w:val="Doc-title"/>
      </w:pPr>
      <w:r>
        <w:t>R2-2002360</w:t>
      </w:r>
      <w:r>
        <w:tab/>
        <w:t>LTE RRC running CR for NR IIoT</w:t>
      </w:r>
      <w:r>
        <w:tab/>
        <w:t>Ericsson</w:t>
      </w:r>
      <w:r>
        <w:tab/>
        <w:t>CR</w:t>
      </w:r>
      <w:r>
        <w:tab/>
        <w:t>Rel-16</w:t>
      </w:r>
      <w:r>
        <w:tab/>
        <w:t>36.331</w:t>
      </w:r>
      <w:r>
        <w:tab/>
        <w:t>15.8.0</w:t>
      </w:r>
      <w:r>
        <w:tab/>
        <w:t>4228</w:t>
      </w:r>
      <w:r>
        <w:tab/>
        <w:t>B</w:t>
      </w:r>
      <w:r>
        <w:tab/>
        <w:t>NR_IIOT-Core</w:t>
      </w:r>
    </w:p>
    <w:p w14:paraId="5B3FEED2" w14:textId="33E8129E" w:rsidR="00156B85" w:rsidRDefault="00156B85" w:rsidP="00156B85">
      <w:pPr>
        <w:pStyle w:val="Agreement"/>
      </w:pPr>
      <w:r>
        <w:t>[AT109e][027][IIOT] Agreed</w:t>
      </w:r>
    </w:p>
    <w:p w14:paraId="3EB9C342" w14:textId="77777777" w:rsidR="00156B85" w:rsidRPr="008B1709" w:rsidRDefault="00156B85"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17CFD782" w:rsidR="0034139B" w:rsidRPr="00D76704" w:rsidRDefault="00D76704" w:rsidP="00D76704">
      <w:pPr>
        <w:pStyle w:val="EmailDiscussion2"/>
      </w:pPr>
      <w:r w:rsidRPr="00D76704">
        <w:tab/>
      </w:r>
      <w:r w:rsidR="00156B85">
        <w:t>CLOSED</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3BCBEFD2" w14:textId="77777777" w:rsidR="002D64DE" w:rsidRDefault="002D64DE" w:rsidP="002D64DE">
      <w:pPr>
        <w:pStyle w:val="Doc-title"/>
      </w:pPr>
      <w:r>
        <w:t>R2-2002169</w:t>
      </w:r>
      <w:r>
        <w:tab/>
        <w:t>PDCP running CR for NR IIOT</w:t>
      </w:r>
      <w:r>
        <w:tab/>
        <w:t>PDCP Rapporteur (LG Electronics Inc.)</w:t>
      </w:r>
      <w:r>
        <w:tab/>
        <w:t>CR</w:t>
      </w:r>
      <w:r>
        <w:tab/>
        <w:t>Rel-16</w:t>
      </w:r>
      <w:r>
        <w:tab/>
        <w:t>38.323</w:t>
      </w:r>
      <w:r>
        <w:tab/>
        <w:t>15.6.0</w:t>
      </w:r>
      <w:r>
        <w:tab/>
        <w:t>0039</w:t>
      </w:r>
      <w:r>
        <w:tab/>
        <w:t>1</w:t>
      </w:r>
      <w:r>
        <w:tab/>
        <w:t>B</w:t>
      </w:r>
      <w:r>
        <w:tab/>
        <w:t>NR_IIOT-Core</w:t>
      </w:r>
    </w:p>
    <w:p w14:paraId="31DEABD0" w14:textId="65D251B3" w:rsidR="000043A6" w:rsidRDefault="000043A6" w:rsidP="000043A6">
      <w:pPr>
        <w:pStyle w:val="Doc-title"/>
      </w:pPr>
      <w:r>
        <w:t>R2-2002366</w:t>
      </w:r>
      <w:r>
        <w:tab/>
        <w:t>PDCP running CR for NR IIOT</w:t>
      </w:r>
      <w:r>
        <w:tab/>
        <w:t>PDCP Rapporteur (LG Electronics Inc.)</w:t>
      </w:r>
      <w:r>
        <w:tab/>
        <w:t>CR</w:t>
      </w:r>
      <w:r>
        <w:tab/>
        <w:t>Rel-16</w:t>
      </w:r>
      <w:r>
        <w:tab/>
        <w:t>38.323</w:t>
      </w:r>
      <w:r>
        <w:tab/>
        <w:t>15.6.0</w:t>
      </w:r>
      <w:r>
        <w:tab/>
        <w:t>0039</w:t>
      </w:r>
      <w:r>
        <w:tab/>
        <w:t>2</w:t>
      </w:r>
      <w:r>
        <w:tab/>
        <w:t>B</w:t>
      </w:r>
      <w:r>
        <w:tab/>
        <w:t>NR_IIOT-Core</w:t>
      </w:r>
    </w:p>
    <w:p w14:paraId="13F5B322" w14:textId="637345AC" w:rsidR="000043A6" w:rsidRPr="000043A6" w:rsidRDefault="000043A6" w:rsidP="000043A6">
      <w:pPr>
        <w:pStyle w:val="Agreement"/>
      </w:pPr>
      <w:r>
        <w:t>[AT109e][028][IIOT] Agreed</w:t>
      </w:r>
    </w:p>
    <w:p w14:paraId="23A54D51" w14:textId="77777777" w:rsidR="008B1709" w:rsidRPr="008B1709" w:rsidRDefault="008B1709" w:rsidP="008B1709">
      <w:pPr>
        <w:pStyle w:val="Doc-text2"/>
      </w:pPr>
    </w:p>
    <w:p w14:paraId="7F751677" w14:textId="5982C064"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81B926D" w14:textId="73E57BFD" w:rsidR="002D64DE" w:rsidRPr="002D64DE" w:rsidRDefault="002D64DE" w:rsidP="003B1883">
      <w:pPr>
        <w:pStyle w:val="Doc-text2"/>
      </w:pPr>
      <w:r>
        <w:t>=&gt; Revised in R2-2002170</w:t>
      </w:r>
    </w:p>
    <w:p w14:paraId="000725BF" w14:textId="45D29298" w:rsidR="002D64DE" w:rsidRDefault="002D64DE" w:rsidP="002D64DE">
      <w:pPr>
        <w:pStyle w:val="Doc-title"/>
      </w:pPr>
      <w:r>
        <w:t>R2-2002170</w:t>
      </w:r>
      <w:r>
        <w:tab/>
        <w:t>Introducing EHC in LTE PDCP</w:t>
      </w:r>
      <w:r>
        <w:tab/>
        <w:t>PDCP Rapporteur (LG Electronics Inc.)</w:t>
      </w:r>
      <w:r>
        <w:tab/>
        <w:t>CR</w:t>
      </w:r>
      <w:r>
        <w:tab/>
        <w:t>Rel-16</w:t>
      </w:r>
      <w:r>
        <w:tab/>
        <w:t>36.323</w:t>
      </w:r>
      <w:r>
        <w:tab/>
        <w:t>15.5.0</w:t>
      </w:r>
      <w:r>
        <w:tab/>
        <w:t>0278</w:t>
      </w:r>
      <w:r>
        <w:tab/>
        <w:t>1</w:t>
      </w:r>
      <w:r>
        <w:tab/>
        <w:t>B</w:t>
      </w:r>
      <w:r>
        <w:tab/>
        <w:t>NR_IIOT-Core</w:t>
      </w:r>
    </w:p>
    <w:p w14:paraId="0140600C" w14:textId="07D6B43B" w:rsidR="000043A6" w:rsidRDefault="000043A6" w:rsidP="000043A6">
      <w:pPr>
        <w:pStyle w:val="Doc-title"/>
      </w:pPr>
      <w:r>
        <w:t>R2-2002367</w:t>
      </w:r>
      <w:r>
        <w:tab/>
        <w:t>Introducing EHC in LTE PDCP</w:t>
      </w:r>
      <w:r>
        <w:tab/>
        <w:t>PDCP Rapporteur (LG Electronics Inc.)</w:t>
      </w:r>
      <w:r>
        <w:tab/>
        <w:t>CR</w:t>
      </w:r>
      <w:r>
        <w:tab/>
        <w:t>Rel-16</w:t>
      </w:r>
      <w:r>
        <w:tab/>
        <w:t>36.323</w:t>
      </w:r>
      <w:r>
        <w:tab/>
        <w:t>15.5.0</w:t>
      </w:r>
      <w:r>
        <w:tab/>
        <w:t>0278</w:t>
      </w:r>
      <w:r>
        <w:tab/>
        <w:t>2</w:t>
      </w:r>
      <w:r>
        <w:tab/>
        <w:t>B</w:t>
      </w:r>
      <w:r>
        <w:tab/>
        <w:t>NR_IIOT-Core</w:t>
      </w:r>
    </w:p>
    <w:p w14:paraId="1F79084E" w14:textId="56D0233D" w:rsidR="000043A6" w:rsidRDefault="000043A6" w:rsidP="000043A6">
      <w:pPr>
        <w:pStyle w:val="Agreement"/>
      </w:pPr>
      <w:r>
        <w:t>[AT109e][028][IIOT] Agreed</w:t>
      </w:r>
    </w:p>
    <w:p w14:paraId="09E4CE67" w14:textId="77777777" w:rsidR="000043A6" w:rsidRPr="000043A6" w:rsidRDefault="000043A6" w:rsidP="000043A6">
      <w:pPr>
        <w:pStyle w:val="Doc-text2"/>
      </w:pPr>
    </w:p>
    <w:p w14:paraId="3A4EAA76" w14:textId="29CF06D5" w:rsidR="002D64DE" w:rsidRPr="002D64DE" w:rsidRDefault="000043A6" w:rsidP="003B1883">
      <w:pPr>
        <w:pStyle w:val="Doc-text2"/>
      </w:pPr>
      <w:r>
        <w:t>INITIAL DISCUSSION</w:t>
      </w: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5B3B7B4A" w:rsidR="00D76704" w:rsidRPr="00D76704" w:rsidRDefault="00D76704" w:rsidP="00D76704">
      <w:pPr>
        <w:pStyle w:val="EmailDiscussion2"/>
      </w:pPr>
      <w:r w:rsidRPr="00D76704">
        <w:tab/>
      </w:r>
      <w:r w:rsidR="000043A6">
        <w:t>CLOSED</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27427E6F" w14:textId="43D265CC" w:rsidR="00D4045D" w:rsidRPr="002B6E2B" w:rsidRDefault="00D4045D" w:rsidP="00D4045D">
      <w:pPr>
        <w:pStyle w:val="Doc-text2"/>
      </w:pPr>
      <w:r>
        <w:t>=&gt; Revised in R2-2002341</w:t>
      </w:r>
    </w:p>
    <w:p w14:paraId="6BD4B0B8" w14:textId="77777777" w:rsidR="00D4045D" w:rsidRDefault="00D4045D" w:rsidP="00D4045D">
      <w:pPr>
        <w:pStyle w:val="Doc-title"/>
      </w:pPr>
      <w:r>
        <w:t>R2-2002341</w:t>
      </w:r>
      <w:r>
        <w:tab/>
        <w:t>MAC Running CR for NR IIOT</w:t>
      </w:r>
      <w:r>
        <w:tab/>
        <w:t>Samsung</w:t>
      </w:r>
      <w:r>
        <w:tab/>
        <w:t>CR</w:t>
      </w:r>
      <w:r>
        <w:tab/>
        <w:t>Rel-16</w:t>
      </w:r>
      <w:r>
        <w:tab/>
        <w:t>38.321</w:t>
      </w:r>
      <w:r>
        <w:tab/>
        <w:t>15.8.0</w:t>
      </w:r>
      <w:r>
        <w:tab/>
        <w:t>0698</w:t>
      </w:r>
      <w:r>
        <w:tab/>
        <w:t>1</w:t>
      </w:r>
      <w:r>
        <w:tab/>
        <w:t>B</w:t>
      </w:r>
      <w:r>
        <w:tab/>
        <w:t>NR_IIOT-Core</w:t>
      </w:r>
    </w:p>
    <w:p w14:paraId="725BBB1B" w14:textId="71CDD516" w:rsidR="000043A6" w:rsidRPr="000043A6" w:rsidRDefault="000043A6" w:rsidP="000043A6">
      <w:pPr>
        <w:pStyle w:val="Agreement"/>
      </w:pPr>
      <w:r>
        <w:t>[AT109e][029][IIOT] Agreed</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5285CECF" w:rsidR="00D76704" w:rsidRDefault="00D76704" w:rsidP="00D76704">
      <w:pPr>
        <w:pStyle w:val="EmailDiscussion2"/>
      </w:pPr>
      <w:r w:rsidRPr="00D76704">
        <w:tab/>
      </w:r>
      <w:r w:rsidR="000043A6">
        <w:t>CLOSED</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4626C55C" w14:textId="2E201FD0" w:rsidR="0034139B" w:rsidRPr="0034139B" w:rsidRDefault="00753473" w:rsidP="000043A6">
      <w:pPr>
        <w:pStyle w:val="Doc-title"/>
      </w:pPr>
      <w:r>
        <w:t>R2-2002013</w:t>
      </w:r>
      <w:r>
        <w:tab/>
        <w:t>Introduction of  NR Industrial IoT features</w:t>
      </w:r>
      <w:r>
        <w:tab/>
        <w:t>Nokia, Nokia Shanghai Bell</w:t>
      </w:r>
      <w:r>
        <w:tab/>
      </w:r>
      <w:r w:rsidR="000043A6">
        <w:t>CR</w:t>
      </w:r>
      <w:r w:rsidR="000043A6">
        <w:tab/>
        <w:t>Rel-16</w:t>
      </w:r>
      <w:r w:rsidR="000043A6">
        <w:tab/>
        <w:t>38.300</w:t>
      </w:r>
      <w:r w:rsidR="000043A6">
        <w:tab/>
        <w:t>0203</w:t>
      </w:r>
      <w:r w:rsidR="000043A6">
        <w:tab/>
        <w:t>B</w:t>
      </w:r>
      <w:r w:rsidR="000043A6">
        <w:tab/>
        <w:t>NR_IIOT</w:t>
      </w:r>
    </w:p>
    <w:p w14:paraId="1A944230" w14:textId="5F0C1416" w:rsidR="000043A6" w:rsidRDefault="000043A6" w:rsidP="000043A6">
      <w:pPr>
        <w:pStyle w:val="Agreement"/>
      </w:pPr>
      <w:r>
        <w:t>[AT109e][030][IIOT] Agreed</w:t>
      </w:r>
    </w:p>
    <w:p w14:paraId="03B8B7B5" w14:textId="77777777" w:rsidR="000043A6" w:rsidRPr="000043A6" w:rsidRDefault="000043A6" w:rsidP="000043A6">
      <w:pPr>
        <w:pStyle w:val="Doc-text2"/>
      </w:pPr>
    </w:p>
    <w:p w14:paraId="3C9FF291" w14:textId="4281E4DA" w:rsidR="000043A6" w:rsidRDefault="000043A6" w:rsidP="000043A6">
      <w:pPr>
        <w:pStyle w:val="Doc-title"/>
      </w:pPr>
      <w:r w:rsidRPr="000043A6">
        <w:rPr>
          <w:highlight w:val="yellow"/>
        </w:rPr>
        <w:t>R2-2002356</w:t>
      </w:r>
      <w:r>
        <w:tab/>
        <w:t>Introduction of  NR Industrial IoT features</w:t>
      </w:r>
      <w:r>
        <w:tab/>
        <w:t>Nokia, Nokia Shanghai Bell</w:t>
      </w:r>
      <w:r>
        <w:tab/>
        <w:t>CR</w:t>
      </w:r>
      <w:r>
        <w:tab/>
        <w:t>Rel-16</w:t>
      </w:r>
      <w:r>
        <w:tab/>
        <w:t>36.300</w:t>
      </w:r>
      <w:r>
        <w:tab/>
        <w:t>xxxx</w:t>
      </w:r>
      <w:r>
        <w:tab/>
        <w:t>B</w:t>
      </w:r>
      <w:r>
        <w:tab/>
        <w:t>NR_IIOT</w:t>
      </w:r>
    </w:p>
    <w:p w14:paraId="592D42F3" w14:textId="38F1C00D" w:rsidR="0034139B" w:rsidRDefault="000043A6" w:rsidP="000043A6">
      <w:pPr>
        <w:pStyle w:val="Agreement"/>
      </w:pPr>
      <w:r>
        <w:t>[AT109e][030][IIOT] Agreed</w:t>
      </w:r>
    </w:p>
    <w:p w14:paraId="2D618A2A" w14:textId="77777777" w:rsidR="000043A6" w:rsidRPr="000043A6" w:rsidRDefault="000043A6" w:rsidP="000043A6">
      <w:pPr>
        <w:pStyle w:val="Doc-text2"/>
      </w:pPr>
    </w:p>
    <w:p w14:paraId="11FE4620" w14:textId="200B73ED" w:rsidR="000043A6" w:rsidRPr="007E4EF0" w:rsidRDefault="000043A6" w:rsidP="000043A6">
      <w:pPr>
        <w:pStyle w:val="Doc-text2"/>
      </w:pPr>
      <w:r>
        <w:t>INITIAL DISCUSSION</w:t>
      </w: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451B5A39" w:rsidR="0034139B" w:rsidRDefault="003D2A57" w:rsidP="003D2A57">
      <w:pPr>
        <w:pStyle w:val="EmailDiscussion2"/>
      </w:pPr>
      <w:r w:rsidRPr="00D76704">
        <w:tab/>
      </w:r>
      <w:r w:rsidR="000043A6">
        <w:t>CLOSED</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lastRenderedPageBreak/>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437FFBE7" w:rsidR="002B6E2B" w:rsidRPr="002B6E2B" w:rsidRDefault="00D4045D" w:rsidP="002B6E2B">
      <w:pPr>
        <w:pStyle w:val="Doc-text2"/>
      </w:pPr>
      <w:r>
        <w:t>=&gt; Revised in R2-2002279</w:t>
      </w:r>
    </w:p>
    <w:p w14:paraId="6B008DB5" w14:textId="77777777" w:rsidR="00D4045D" w:rsidRDefault="00D4045D" w:rsidP="00D4045D">
      <w:pPr>
        <w:pStyle w:val="Doc-title"/>
      </w:pPr>
      <w:r>
        <w:t>R2-2002279</w:t>
      </w:r>
      <w:r>
        <w:tab/>
        <w:t>UE radio access capabilities introduction for NR IIOT WI</w:t>
      </w:r>
      <w:r>
        <w:tab/>
        <w:t>Nokia, Nokia Shanghai Bell</w:t>
      </w:r>
      <w:r>
        <w:tab/>
        <w:t>CR</w:t>
      </w:r>
      <w:r>
        <w:tab/>
        <w:t>Rel-16</w:t>
      </w:r>
      <w:r>
        <w:tab/>
        <w:t>38.306</w:t>
      </w:r>
      <w:r>
        <w:tab/>
        <w:t>15.8.0</w:t>
      </w:r>
      <w:r>
        <w:tab/>
        <w:t>0244</w:t>
      </w:r>
      <w:r>
        <w:tab/>
        <w:t>1</w:t>
      </w:r>
      <w:r>
        <w:tab/>
        <w:t>B</w:t>
      </w:r>
      <w:r>
        <w:tab/>
        <w:t>NR_IIOT</w:t>
      </w: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0F412ED6" w:rsidR="008B1709" w:rsidRDefault="008B1709" w:rsidP="008B1709">
      <w:pPr>
        <w:pStyle w:val="Doc-text2"/>
      </w:pPr>
      <w:r>
        <w:t xml:space="preserve">- </w:t>
      </w:r>
      <w:r>
        <w:tab/>
        <w:t xml:space="preserve">Huawei think this TR is not maintained any longer. </w:t>
      </w:r>
    </w:p>
    <w:p w14:paraId="52AE77FF" w14:textId="0EE6180C" w:rsidR="00D4045D" w:rsidRPr="008B1709" w:rsidRDefault="00D4045D" w:rsidP="008B1709">
      <w:pPr>
        <w:pStyle w:val="Doc-text2"/>
      </w:pPr>
      <w:r>
        <w:t>=&gt; Revised in R2-2002280</w:t>
      </w:r>
    </w:p>
    <w:p w14:paraId="450E927B" w14:textId="77777777" w:rsidR="00D4045D" w:rsidRDefault="00D4045D" w:rsidP="00D4045D">
      <w:pPr>
        <w:pStyle w:val="Doc-title"/>
      </w:pPr>
      <w:r>
        <w:t>R2-2002280</w:t>
      </w:r>
      <w:r>
        <w:tab/>
        <w:t>UE feature list introduction for NR IIOT WI</w:t>
      </w:r>
      <w:r>
        <w:tab/>
        <w:t>Nokia, Nokia Shanghai Bell</w:t>
      </w:r>
      <w:r>
        <w:tab/>
        <w:t>CR</w:t>
      </w:r>
      <w:r>
        <w:tab/>
        <w:t>Rel-16</w:t>
      </w:r>
      <w:r>
        <w:tab/>
        <w:t>38.822</w:t>
      </w:r>
      <w:r>
        <w:tab/>
        <w:t>15.0.1</w:t>
      </w:r>
      <w:r>
        <w:tab/>
        <w:t>0002</w:t>
      </w:r>
      <w:r>
        <w:tab/>
        <w:t>1</w:t>
      </w:r>
      <w:r>
        <w:tab/>
        <w:t>B</w:t>
      </w:r>
      <w:r>
        <w:tab/>
        <w:t>NR_IIOT</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6E14CDCC" w:rsidR="00C202E3" w:rsidRDefault="00C202E3" w:rsidP="00C202E3">
      <w:pPr>
        <w:pStyle w:val="EmailDiscussion2"/>
      </w:pPr>
      <w:r>
        <w:tab/>
      </w:r>
      <w:r w:rsidR="00915020">
        <w:t>CLOSED</w:t>
      </w:r>
    </w:p>
    <w:p w14:paraId="446A5A52" w14:textId="77777777" w:rsidR="007E4EF0" w:rsidRDefault="007E4EF0" w:rsidP="00C202E3">
      <w:pPr>
        <w:pStyle w:val="EmailDiscussion2"/>
      </w:pPr>
    </w:p>
    <w:p w14:paraId="1D87C4CC" w14:textId="69443DC1" w:rsidR="00093C79" w:rsidRDefault="00FD6D90" w:rsidP="00093C79">
      <w:pPr>
        <w:pStyle w:val="Doc-title"/>
      </w:pPr>
      <w:hyperlink r:id="rId162" w:tooltip="D:Documents3GPPtsg_ranWG2TSGR2_109_eDocsR2-2002282.zip" w:history="1">
        <w:r w:rsidR="00093C79" w:rsidRPr="00093C79">
          <w:rPr>
            <w:rStyle w:val="Hyperlink"/>
          </w:rPr>
          <w:t>R2-2002282</w:t>
        </w:r>
      </w:hyperlink>
      <w:r w:rsidR="008D5141">
        <w:tab/>
      </w:r>
      <w:r w:rsidR="003E3380" w:rsidRPr="003E3380">
        <w:t>Summary of [AT109e][031][IIOT] IIOT UE capabilities</w:t>
      </w:r>
      <w:r w:rsidR="003E3380">
        <w:tab/>
        <w:t>Nokia, Nokia Shanghai Bell</w:t>
      </w:r>
    </w:p>
    <w:p w14:paraId="7C959621" w14:textId="5C8A7476" w:rsidR="00093C79" w:rsidRDefault="003E3380" w:rsidP="00C202E3">
      <w:pPr>
        <w:pStyle w:val="EmailDiscussion2"/>
      </w:pPr>
      <w:r>
        <w:t xml:space="preserve">On-Line </w:t>
      </w:r>
      <w:r w:rsidR="00093C79">
        <w:t>DIS</w:t>
      </w:r>
      <w:r>
        <w:t>CU</w:t>
      </w:r>
      <w:r w:rsidR="00093C79">
        <w:t>SSION</w:t>
      </w:r>
      <w:r>
        <w:t xml:space="preserve"> on parts not only related to UE cap</w:t>
      </w:r>
    </w:p>
    <w:p w14:paraId="4744412F" w14:textId="12B986B2" w:rsidR="00093C79" w:rsidRDefault="00D37ECF" w:rsidP="00C202E3">
      <w:pPr>
        <w:pStyle w:val="EmailDiscussion2"/>
      </w:pPr>
      <w:r>
        <w:t>P4</w:t>
      </w:r>
    </w:p>
    <w:p w14:paraId="4B9A4220" w14:textId="6AAD022B" w:rsidR="00D37ECF" w:rsidRDefault="00D37ECF" w:rsidP="00C202E3">
      <w:pPr>
        <w:pStyle w:val="EmailDiscussion2"/>
      </w:pPr>
      <w:r>
        <w:t xml:space="preserve">- </w:t>
      </w:r>
      <w:r>
        <w:tab/>
        <w:t xml:space="preserve">QC support separate as these target separate use cases. Ericsson agrees and think they have different requirements wrt gNB reception. Nokia agrees. MTK agrees and think complexity in MAC is not a problem. </w:t>
      </w:r>
    </w:p>
    <w:p w14:paraId="07B15EF9" w14:textId="0A3926BB" w:rsidR="00D37ECF" w:rsidRDefault="00D37ECF" w:rsidP="00C202E3">
      <w:pPr>
        <w:pStyle w:val="EmailDiscussion2"/>
      </w:pPr>
      <w:r>
        <w:t xml:space="preserve">- </w:t>
      </w:r>
      <w:r>
        <w:tab/>
        <w:t xml:space="preserve">Samsung think they have same purpose, and we don’t need overhead and complexity of separate config. Huawei Agrees. LG also think separate config is complex in MAC. CATT agrees. </w:t>
      </w:r>
    </w:p>
    <w:p w14:paraId="72A50340" w14:textId="45F03518" w:rsidR="00093C79" w:rsidRDefault="00D37ECF" w:rsidP="00C202E3">
      <w:pPr>
        <w:pStyle w:val="EmailDiscussion2"/>
      </w:pPr>
      <w:r>
        <w:t xml:space="preserve">- </w:t>
      </w:r>
      <w:r>
        <w:tab/>
        <w:t xml:space="preserve">Chair think we cannot agree now need to keep open. For the sake of the MAC CR it doesn’t matter so much what is there. </w:t>
      </w:r>
    </w:p>
    <w:p w14:paraId="03ACC611" w14:textId="5C9E651A" w:rsidR="00D37ECF" w:rsidRDefault="003E3380" w:rsidP="00C202E3">
      <w:pPr>
        <w:pStyle w:val="EmailDiscussion2"/>
      </w:pPr>
      <w:r>
        <w:t>P</w:t>
      </w:r>
      <w:r w:rsidR="00D37ECF">
        <w:t>7bis</w:t>
      </w:r>
    </w:p>
    <w:p w14:paraId="5EE7A571" w14:textId="3C4121C4" w:rsidR="00D37ECF" w:rsidRDefault="00D37ECF" w:rsidP="00C202E3">
      <w:pPr>
        <w:pStyle w:val="EmailDiscussion2"/>
      </w:pPr>
      <w:r>
        <w:t xml:space="preserve">- </w:t>
      </w:r>
      <w:r>
        <w:tab/>
        <w:t>LG think fixed size for one DRB is important. Nokia think we configure per DRB</w:t>
      </w:r>
    </w:p>
    <w:p w14:paraId="7229BBAE" w14:textId="3C0A2C54" w:rsidR="00D37ECF" w:rsidRDefault="00D37ECF" w:rsidP="00C202E3">
      <w:pPr>
        <w:pStyle w:val="EmailDiscussion2"/>
      </w:pPr>
      <w:r>
        <w:t xml:space="preserve">- </w:t>
      </w:r>
      <w:r>
        <w:tab/>
        <w:t xml:space="preserve">Ericsson wonder if we would have different capability. </w:t>
      </w:r>
      <w:r w:rsidR="008D5141">
        <w:t>Nokia think this is still open</w:t>
      </w:r>
    </w:p>
    <w:p w14:paraId="1637348C" w14:textId="77777777" w:rsidR="00D37ECF" w:rsidRDefault="00D37ECF" w:rsidP="00C202E3">
      <w:pPr>
        <w:pStyle w:val="EmailDiscussion2"/>
      </w:pPr>
    </w:p>
    <w:p w14:paraId="3F7AA9CF" w14:textId="3359343C" w:rsidR="00093C79" w:rsidRDefault="00D37ECF" w:rsidP="003E3380">
      <w:pPr>
        <w:pStyle w:val="Agreement"/>
      </w:pPr>
      <w:r>
        <w:t>FFS whether data vs. data and SR vs. data prioritization can be configured separately.</w:t>
      </w:r>
    </w:p>
    <w:p w14:paraId="33863BC4" w14:textId="0035A34A" w:rsidR="00D37ECF" w:rsidRDefault="00D37ECF" w:rsidP="008D5141">
      <w:pPr>
        <w:pStyle w:val="Agreement"/>
      </w:pPr>
      <w:r>
        <w:t>Both 1-byte header and 2-bytes header is supported and the choice depends on RRC configuration</w:t>
      </w:r>
      <w:r w:rsidR="008D5141">
        <w:t xml:space="preserve"> (of </w:t>
      </w:r>
      <w:r>
        <w:t xml:space="preserve"> DRB). </w:t>
      </w:r>
      <w:r w:rsidR="008D5141">
        <w:t xml:space="preserve">For one DRB the header size is fixed. </w:t>
      </w:r>
    </w:p>
    <w:p w14:paraId="038A66E2" w14:textId="77777777" w:rsidR="00915020" w:rsidRDefault="00915020" w:rsidP="00915020">
      <w:pPr>
        <w:pStyle w:val="Doc-text2"/>
      </w:pPr>
    </w:p>
    <w:p w14:paraId="6F99A784" w14:textId="77777777" w:rsidR="00915020" w:rsidRDefault="00915020" w:rsidP="00915020">
      <w:pPr>
        <w:pStyle w:val="Doc-text2"/>
      </w:pPr>
    </w:p>
    <w:p w14:paraId="28F4AB3D" w14:textId="11BCDACD" w:rsidR="00915020" w:rsidRDefault="00915020" w:rsidP="00915020">
      <w:pPr>
        <w:pStyle w:val="Doc-text2"/>
        <w:pBdr>
          <w:top w:val="single" w:sz="4" w:space="1" w:color="auto"/>
          <w:left w:val="single" w:sz="4" w:space="4" w:color="auto"/>
          <w:bottom w:val="single" w:sz="4" w:space="1" w:color="auto"/>
          <w:right w:val="single" w:sz="4" w:space="4" w:color="auto"/>
        </w:pBdr>
      </w:pPr>
      <w:r>
        <w:t>Agreements and FFSes [AT109e][031][IIOT]:</w:t>
      </w:r>
    </w:p>
    <w:p w14:paraId="076AEF14" w14:textId="459AC633" w:rsidR="00915020" w:rsidRDefault="00915020" w:rsidP="00915020">
      <w:pPr>
        <w:pStyle w:val="Agreement"/>
        <w:pBdr>
          <w:top w:val="single" w:sz="4" w:space="1" w:color="auto"/>
          <w:left w:val="single" w:sz="4" w:space="4" w:color="auto"/>
          <w:bottom w:val="single" w:sz="4" w:space="1" w:color="auto"/>
          <w:right w:val="single" w:sz="4" w:space="4" w:color="auto"/>
        </w:pBdr>
        <w:rPr>
          <w:bCs/>
        </w:rPr>
      </w:pPr>
      <w:r>
        <w:t>The UE supporting multipleCG-Configs shall also support lch-ToConfiguredGrantMapping.</w:t>
      </w:r>
    </w:p>
    <w:p w14:paraId="2C6277F5" w14:textId="5DB26732" w:rsidR="00915020" w:rsidRDefault="00915020" w:rsidP="00915020">
      <w:pPr>
        <w:pStyle w:val="Agreement"/>
        <w:pBdr>
          <w:top w:val="single" w:sz="4" w:space="1" w:color="auto"/>
          <w:left w:val="single" w:sz="4" w:space="4" w:color="auto"/>
          <w:bottom w:val="single" w:sz="4" w:space="1" w:color="auto"/>
          <w:right w:val="single" w:sz="4" w:space="4" w:color="auto"/>
        </w:pBdr>
      </w:pPr>
      <w:r>
        <w:t>A single capability for PDCP duplication with more than two RLC entities covers both RLC AM and RLC UM mode.</w:t>
      </w:r>
    </w:p>
    <w:p w14:paraId="58A0B37D" w14:textId="202DCCBF" w:rsidR="00915020" w:rsidRDefault="00915020" w:rsidP="00915020">
      <w:pPr>
        <w:pStyle w:val="Agreement"/>
        <w:pBdr>
          <w:top w:val="single" w:sz="4" w:space="1" w:color="auto"/>
          <w:left w:val="single" w:sz="4" w:space="4" w:color="auto"/>
          <w:bottom w:val="single" w:sz="4" w:space="1" w:color="auto"/>
          <w:right w:val="single" w:sz="4" w:space="4" w:color="auto"/>
        </w:pBdr>
      </w:pPr>
      <w:r>
        <w:t>UE signals the maximum number of supported EHC contexts as a capability.</w:t>
      </w:r>
    </w:p>
    <w:p w14:paraId="2D4CE808" w14:textId="64544B7D" w:rsidR="00915020" w:rsidRDefault="00915020" w:rsidP="00915020">
      <w:pPr>
        <w:pStyle w:val="Agreement"/>
        <w:pBdr>
          <w:top w:val="single" w:sz="4" w:space="1" w:color="auto"/>
          <w:left w:val="single" w:sz="4" w:space="4" w:color="auto"/>
          <w:bottom w:val="single" w:sz="4" w:space="1" w:color="auto"/>
          <w:right w:val="single" w:sz="4" w:space="4" w:color="auto"/>
        </w:pBdr>
      </w:pPr>
      <w:r>
        <w:t>A separate UE capability is defined for EHC context continuation.</w:t>
      </w:r>
    </w:p>
    <w:p w14:paraId="75F53236" w14:textId="65103E1F" w:rsidR="00915020" w:rsidRDefault="00915020" w:rsidP="00915020">
      <w:pPr>
        <w:pStyle w:val="Agreement"/>
        <w:pBdr>
          <w:top w:val="single" w:sz="4" w:space="1" w:color="auto"/>
          <w:left w:val="single" w:sz="4" w:space="4" w:color="auto"/>
          <w:bottom w:val="single" w:sz="4" w:space="1" w:color="auto"/>
          <w:right w:val="single" w:sz="4" w:space="4" w:color="auto"/>
        </w:pBdr>
        <w:rPr>
          <w:bCs/>
        </w:rPr>
      </w:pPr>
      <w:r>
        <w:rPr>
          <w:bCs/>
        </w:rPr>
        <w:t xml:space="preserve">FFS whether </w:t>
      </w:r>
      <w:r>
        <w:t>signalling of maximum value of additional SPS periodicities and additional CG periodicities supported by a UE is required.</w:t>
      </w:r>
    </w:p>
    <w:p w14:paraId="5A94336F" w14:textId="486543B8" w:rsidR="00915020" w:rsidRDefault="00915020" w:rsidP="00915020">
      <w:pPr>
        <w:pStyle w:val="Agreement"/>
        <w:pBdr>
          <w:top w:val="single" w:sz="4" w:space="1" w:color="auto"/>
          <w:left w:val="single" w:sz="4" w:space="4" w:color="auto"/>
          <w:bottom w:val="single" w:sz="4" w:space="1" w:color="auto"/>
          <w:right w:val="single" w:sz="4" w:space="4" w:color="auto"/>
        </w:pBdr>
      </w:pPr>
      <w:r>
        <w:rPr>
          <w:bCs/>
        </w:rPr>
        <w:t xml:space="preserve">FFS whether to </w:t>
      </w:r>
      <w:r>
        <w:t>support allowing CG periodicities of multiple of 2/7 symbols as a separate capability with a cross-slot boundary capability as a pre-requisite.</w:t>
      </w:r>
    </w:p>
    <w:p w14:paraId="0285FFDF" w14:textId="4399487D" w:rsidR="00915020" w:rsidRDefault="00915020" w:rsidP="00915020">
      <w:pPr>
        <w:pStyle w:val="Agreement"/>
        <w:pBdr>
          <w:top w:val="single" w:sz="4" w:space="1" w:color="auto"/>
          <w:left w:val="single" w:sz="4" w:space="4" w:color="auto"/>
          <w:bottom w:val="single" w:sz="4" w:space="1" w:color="auto"/>
          <w:right w:val="single" w:sz="4" w:space="4" w:color="auto"/>
        </w:pBdr>
        <w:rPr>
          <w:i/>
          <w:iCs/>
        </w:rPr>
      </w:pPr>
      <w:r>
        <w:t>FFS if Data vs. data and SR vs. data prioritization are signalled as a single capability.</w:t>
      </w:r>
    </w:p>
    <w:p w14:paraId="69B5B99E" w14:textId="4E484563" w:rsidR="00915020" w:rsidRDefault="00915020" w:rsidP="00915020">
      <w:pPr>
        <w:pStyle w:val="Agreement"/>
        <w:pBdr>
          <w:top w:val="single" w:sz="4" w:space="1" w:color="auto"/>
          <w:left w:val="single" w:sz="4" w:space="4" w:color="auto"/>
          <w:bottom w:val="single" w:sz="4" w:space="1" w:color="auto"/>
          <w:right w:val="single" w:sz="4" w:space="4" w:color="auto"/>
        </w:pBdr>
        <w:rPr>
          <w:lang w:val="en-US" w:eastAsia="pl-PL"/>
        </w:rPr>
      </w:pPr>
      <w:r>
        <w:rPr>
          <w:lang w:val="en-US"/>
        </w:rPr>
        <w:t>FFS whether LCH based prioritization can be supported without PHY prioritization.</w:t>
      </w:r>
      <w:r w:rsidRPr="00915020">
        <w:rPr>
          <w:lang w:val="en-US"/>
        </w:rPr>
        <w:t xml:space="preserve"> </w:t>
      </w:r>
      <w:r>
        <w:rPr>
          <w:lang w:val="en-US"/>
        </w:rPr>
        <w:t>It is expected this can be discussed once RAN1 has defined feature/capability related to PHY layer prioritization</w:t>
      </w:r>
    </w:p>
    <w:p w14:paraId="74BC74BA" w14:textId="77777777" w:rsidR="00915020" w:rsidRPr="00915020" w:rsidRDefault="00915020" w:rsidP="00915020">
      <w:pPr>
        <w:pStyle w:val="Doc-text2"/>
        <w:rPr>
          <w:lang w:val="en-US"/>
        </w:rPr>
      </w:pPr>
    </w:p>
    <w:p w14:paraId="1C1A4893" w14:textId="22733A89" w:rsidR="00F42398" w:rsidRPr="00AE3A2C" w:rsidRDefault="00F856D4" w:rsidP="00F42398">
      <w:pPr>
        <w:pStyle w:val="Heading3"/>
      </w:pPr>
      <w:r w:rsidRPr="00F04159">
        <w:lastRenderedPageBreak/>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FD6D90" w:rsidP="006649AF">
      <w:pPr>
        <w:pStyle w:val="Doc-title"/>
      </w:pPr>
      <w:hyperlink r:id="rId163"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385B8426" w:rsidR="00344F8F" w:rsidRDefault="00344F8F" w:rsidP="005B5EDF">
      <w:pPr>
        <w:pStyle w:val="EmailDiscussion2"/>
      </w:pPr>
      <w:r>
        <w:tab/>
      </w:r>
      <w:r w:rsidR="000043A6">
        <w:t>CLOSED</w:t>
      </w:r>
    </w:p>
    <w:p w14:paraId="25F4BF3F" w14:textId="77777777" w:rsidR="00344F8F" w:rsidRDefault="00344F8F" w:rsidP="00344F8F">
      <w:pPr>
        <w:pStyle w:val="Doc-text2"/>
      </w:pPr>
    </w:p>
    <w:p w14:paraId="1AB32C42" w14:textId="465AC765" w:rsidR="00ED623E" w:rsidRDefault="00FD6D90" w:rsidP="00ED623E">
      <w:pPr>
        <w:pStyle w:val="Doc-title"/>
      </w:pPr>
      <w:hyperlink r:id="rId164" w:tooltip="D:Documents3GPPtsg_ranWG2TSGR2_109_eDocsR2-2002281.zip" w:history="1">
        <w:r w:rsidR="00ED623E" w:rsidRPr="00ED623E">
          <w:rPr>
            <w:rStyle w:val="Hyperlink"/>
            <w:lang w:eastAsia="zh-TW"/>
          </w:rPr>
          <w:t>R2-2002281</w:t>
        </w:r>
      </w:hyperlink>
      <w:r w:rsidR="00ED623E">
        <w:rPr>
          <w:lang w:eastAsia="zh-TW"/>
        </w:rPr>
        <w:tab/>
      </w:r>
      <w:r w:rsidR="00ED623E" w:rsidRPr="00ED623E">
        <w:rPr>
          <w:lang w:eastAsia="zh-TW"/>
        </w:rPr>
        <w:t>Summary of [AT109e][032][IIOT] Accurate Reference Timing</w:t>
      </w:r>
      <w:r w:rsidR="00ED623E">
        <w:rPr>
          <w:lang w:eastAsia="zh-TW"/>
        </w:rPr>
        <w:tab/>
      </w:r>
      <w:r w:rsidR="00ED623E" w:rsidRPr="00ED623E">
        <w:rPr>
          <w:lang w:eastAsia="zh-TW"/>
        </w:rPr>
        <w:t>Nokia, Nokia Shanghai Bell</w:t>
      </w:r>
    </w:p>
    <w:p w14:paraId="66B5A5E2" w14:textId="0C168186" w:rsidR="00ED623E" w:rsidRDefault="00ED623E" w:rsidP="00ED623E">
      <w:pPr>
        <w:pStyle w:val="Agreement"/>
      </w:pPr>
      <w:r>
        <w:t>Noted</w:t>
      </w:r>
    </w:p>
    <w:p w14:paraId="23A054A5" w14:textId="77777777" w:rsidR="00ED623E" w:rsidRDefault="00ED623E" w:rsidP="00344F8F">
      <w:pPr>
        <w:pStyle w:val="Doc-text2"/>
      </w:pPr>
    </w:p>
    <w:p w14:paraId="1C14E57C" w14:textId="2725B1CA" w:rsidR="00ED623E" w:rsidRDefault="00ED623E" w:rsidP="00ED623E">
      <w:pPr>
        <w:pStyle w:val="Doc-text2"/>
        <w:pBdr>
          <w:top w:val="single" w:sz="4" w:space="1" w:color="auto"/>
          <w:left w:val="single" w:sz="4" w:space="4" w:color="auto"/>
          <w:bottom w:val="single" w:sz="4" w:space="1" w:color="auto"/>
          <w:right w:val="single" w:sz="4" w:space="4" w:color="auto"/>
        </w:pBdr>
      </w:pPr>
      <w:r>
        <w:t xml:space="preserve">Agreements </w:t>
      </w:r>
      <w:r w:rsidRPr="00ED623E">
        <w:rPr>
          <w:lang w:eastAsia="zh-TW"/>
        </w:rPr>
        <w:t>[AT109e][032][IIOT]</w:t>
      </w:r>
    </w:p>
    <w:p w14:paraId="435C0FE7"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t>Capture for the reference time information in 38.331 that “The indicated time is referenced at the network, i.e., without compensating for RF propagation delay.”</w:t>
      </w:r>
    </w:p>
    <w:p w14:paraId="3DDAEBA8"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Calibri" w:hAnsi="Calibri" w:cs="Calibri"/>
          <w:sz w:val="22"/>
          <w:szCs w:val="22"/>
        </w:rPr>
      </w:pPr>
      <w:r>
        <w:t>In Rel-16, propagation delay compensation may be done by UE implementation.</w:t>
      </w:r>
    </w:p>
    <w:p w14:paraId="128F6499"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Do not capture propagation delay compensation aspect in stage-2 specifications.</w:t>
      </w:r>
    </w:p>
    <w:p w14:paraId="22130FE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No EN-DC specific enhancements are pursued for accurate reference time objective of Rel-16 IIOT WI.</w:t>
      </w:r>
    </w:p>
    <w:p w14:paraId="505523D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 xml:space="preserve">Do not make any specifications changes to indicate which of the received reference time information takes precedence in case the UE receives reference time via both unicast and broadcast signalling. </w:t>
      </w:r>
    </w:p>
    <w:p w14:paraId="6D4C1D8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lastRenderedPageBreak/>
        <w:t>It is FFS if UE in RRC Connected can request SIB9 using on-demand SI request (by reusing OSI mechanism defined for RRC Connected UEs, with assumption of no additional work is needed in IIOT WI).</w:t>
      </w:r>
    </w:p>
    <w:p w14:paraId="58DC0772" w14:textId="77777777" w:rsidR="00ED623E" w:rsidRDefault="00ED623E" w:rsidP="00344F8F">
      <w:pPr>
        <w:pStyle w:val="Doc-text2"/>
      </w:pPr>
    </w:p>
    <w:p w14:paraId="61A9BAFF" w14:textId="77777777" w:rsidR="00ED623E" w:rsidRPr="00344F8F" w:rsidRDefault="00ED623E"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FD6D90" w:rsidP="005B5EDF">
      <w:pPr>
        <w:pStyle w:val="Doc-title"/>
      </w:pPr>
      <w:hyperlink r:id="rId165"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2F5BC874" w14:textId="6F25E301" w:rsidR="00ED623E" w:rsidRPr="00ED623E" w:rsidRDefault="00FD6D90" w:rsidP="00ED623E">
      <w:pPr>
        <w:pStyle w:val="Doc-title"/>
      </w:pPr>
      <w:hyperlink r:id="rId166" w:tooltip="D:Documents3GPPtsg_ranWG2TSGR2_109_eDocsR2-2002091.zip" w:history="1">
        <w:r w:rsidR="0001596D" w:rsidRPr="003E3380">
          <w:rPr>
            <w:rStyle w:val="Hyperlink"/>
          </w:rPr>
          <w:t>R2-2002091</w:t>
        </w:r>
      </w:hyperlink>
      <w:r w:rsidR="0001596D">
        <w:tab/>
      </w:r>
      <w:r w:rsidR="0001596D" w:rsidRPr="00A352A8">
        <w:t>Summary on Scheduling Enhancement for IIoT (6.7.2.2)</w:t>
      </w:r>
      <w:r w:rsidR="0001596D">
        <w:tab/>
        <w:t>Ericsson</w:t>
      </w:r>
      <w:r w:rsidR="0001596D">
        <w:tab/>
        <w:t>discussion</w:t>
      </w:r>
      <w:r w:rsidR="0001596D">
        <w:tab/>
        <w:t>Rel-16</w:t>
      </w:r>
      <w:r w:rsidR="0001596D">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0BBC511F" w14:textId="77777777" w:rsidR="00ED623E" w:rsidRDefault="00ED623E" w:rsidP="000C492D">
      <w:pPr>
        <w:pStyle w:val="EmailDiscussion2"/>
      </w:pPr>
    </w:p>
    <w:p w14:paraId="7D7EBEBE" w14:textId="77777777" w:rsidR="00ED623E" w:rsidRDefault="00FD6D90" w:rsidP="00ED623E">
      <w:pPr>
        <w:pStyle w:val="Doc-title"/>
      </w:pPr>
      <w:hyperlink r:id="rId167" w:tooltip="D:Documents3GPPtsg_ranWG2TSGR2_109_eDocsR2-2002294.zip" w:history="1">
        <w:r w:rsidR="00ED623E" w:rsidRPr="001C0CA0">
          <w:rPr>
            <w:rStyle w:val="Hyperlink"/>
          </w:rPr>
          <w:t>R2-2002294</w:t>
        </w:r>
      </w:hyperlink>
      <w:r w:rsidR="00ED623E">
        <w:tab/>
      </w:r>
      <w:r w:rsidR="00ED623E" w:rsidRPr="001C0CA0">
        <w:t>Summary on [AT109e][033][IIOT] Scheduling Enhancements</w:t>
      </w:r>
      <w:r w:rsidR="00ED623E">
        <w:tab/>
        <w:t>Ericsson</w:t>
      </w:r>
      <w:r w:rsidR="00ED623E">
        <w:tab/>
        <w:t>discussion</w:t>
      </w:r>
      <w:r w:rsidR="00ED623E">
        <w:tab/>
        <w:t>Rel-16</w:t>
      </w:r>
      <w:r w:rsidR="00ED623E">
        <w:tab/>
        <w:t>NR_IIOT-Core</w:t>
      </w:r>
    </w:p>
    <w:p w14:paraId="02686AD9" w14:textId="77777777" w:rsidR="00ED623E" w:rsidRPr="00ED623E" w:rsidRDefault="00ED623E" w:rsidP="00ED623E">
      <w:pPr>
        <w:pStyle w:val="Agreement"/>
      </w:pPr>
      <w:r>
        <w:lastRenderedPageBreak/>
        <w:t>Noted</w:t>
      </w:r>
    </w:p>
    <w:p w14:paraId="5280D0E7" w14:textId="77777777" w:rsidR="00ED623E" w:rsidRDefault="00ED623E" w:rsidP="000C492D">
      <w:pPr>
        <w:pStyle w:val="EmailDiscussion2"/>
      </w:pPr>
    </w:p>
    <w:p w14:paraId="32DB0210" w14:textId="77777777" w:rsidR="00ED623E" w:rsidRDefault="00ED623E" w:rsidP="000C492D">
      <w:pPr>
        <w:pStyle w:val="EmailDiscussion2"/>
      </w:pPr>
    </w:p>
    <w:p w14:paraId="16EAF8FB" w14:textId="12F1570E" w:rsidR="00ED623E" w:rsidRDefault="00ED623E" w:rsidP="00ED623E">
      <w:pPr>
        <w:pStyle w:val="EmailDiscussion2"/>
        <w:pBdr>
          <w:top w:val="single" w:sz="4" w:space="1" w:color="auto"/>
          <w:left w:val="single" w:sz="4" w:space="4" w:color="auto"/>
          <w:bottom w:val="single" w:sz="4" w:space="1" w:color="auto"/>
          <w:right w:val="single" w:sz="4" w:space="4" w:color="auto"/>
        </w:pBdr>
      </w:pPr>
      <w:r>
        <w:t xml:space="preserve">Agreements </w:t>
      </w:r>
      <w:r w:rsidRPr="001C0CA0">
        <w:t>[AT109e][033][IIOT]</w:t>
      </w:r>
      <w:r>
        <w:t xml:space="preserve"> </w:t>
      </w:r>
    </w:p>
    <w:p w14:paraId="174C4CD6"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rFonts w:ascii="Calibri" w:eastAsiaTheme="minorEastAsia" w:hAnsi="Calibri"/>
          <w:szCs w:val="22"/>
          <w:lang w:eastAsia="zh-CN"/>
        </w:rPr>
      </w:pPr>
      <w:r>
        <w:t>Confirm LCH configured with allowedCG-List is allowed to be mapped to dynamic grant</w:t>
      </w:r>
    </w:p>
    <w:p w14:paraId="652C7C57"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eastAsia="zh-TW"/>
        </w:rPr>
      </w:pPr>
      <w:r>
        <w:t>LCH configured with allowedPHY-PriorityIndex is allowed to be mapped to dynamic grant without any priority indication only in case the configuration allows it to be mapped on low priority grant.</w:t>
      </w:r>
    </w:p>
    <w:p w14:paraId="76AB0432"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allowedPHY-PriorityIndex restriction applies only to dynamic grants.</w:t>
      </w:r>
    </w:p>
    <w:p w14:paraId="19CCF644"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If configuredGrantConfigList-r16 is configured in the MAC entity, the multiple entry configured grant confirmation MAC CE is always used.</w:t>
      </w:r>
    </w:p>
    <w:p w14:paraId="67104B2B"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As in legacy, the multiple entry configured grant confirmation MAC CE is generated if 1) the MAC entity has UL resources allocated for new transmission; 2) there is at least one triggered but not cancelled confirmation.</w:t>
      </w:r>
    </w:p>
    <w:p w14:paraId="7720A0DC"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Confirm that Multiple Entry Configured Grant Confirmation MAC CE has the same priority as Confirmation Grant Confirmation MAC CE.</w:t>
      </w:r>
    </w:p>
    <w:p w14:paraId="39C81BDF"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For Type-1 CG, after receiving the configuration, UE should first identify the lowest N value corresponding to the nearest available CG occasion, then, N is incremented after each CG occasion starting from the N identified in the first step.</w:t>
      </w:r>
    </w:p>
    <w:p w14:paraId="4CE20EE8"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val="sv-SE"/>
        </w:rPr>
      </w:pPr>
      <w:r>
        <w:t>Introduce timeReferenceSFN in RRC CG type 1 configuration.</w:t>
      </w:r>
    </w:p>
    <w:p w14:paraId="1762AC68"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Align the terminology and use name “phy-PriorityIndex” in TS 38.300, TS 38.321, TS 38.331 to indicate the priority of the grant/SR-source agreed by RAN1</w:t>
      </w:r>
    </w:p>
    <w:p w14:paraId="3F7CC841" w14:textId="77777777" w:rsidR="00ED623E" w:rsidRDefault="00ED623E" w:rsidP="00ED623E">
      <w:pPr>
        <w:pStyle w:val="Agreement"/>
        <w:pBdr>
          <w:top w:val="single" w:sz="4" w:space="1" w:color="auto"/>
          <w:left w:val="single" w:sz="4" w:space="4" w:color="auto"/>
          <w:bottom w:val="single" w:sz="4" w:space="1" w:color="auto"/>
          <w:right w:val="single" w:sz="4" w:space="4" w:color="auto"/>
        </w:pBdr>
        <w:rPr>
          <w:lang w:val="en-US"/>
        </w:rPr>
      </w:pPr>
      <w:r>
        <w:t>Maximum 32 CG configurations per MAC entity.</w:t>
      </w:r>
    </w:p>
    <w:p w14:paraId="311B417A"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MAC CE for CG configuration has a fixed size of 4 bytes.</w:t>
      </w:r>
    </w:p>
    <w:p w14:paraId="7DABB351"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Confirm that multiple entry configured confirmation MAC CE only confirms configured grant type 2 configurations and other entries can be ignored.</w:t>
      </w:r>
    </w:p>
    <w:p w14:paraId="3F0B2E00"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Multiple entry confirmation MAC CE confirms the reception of (re)-activation/de-activation DCI.</w:t>
      </w:r>
    </w:p>
    <w:p w14:paraId="2AF08E58" w14:textId="77777777" w:rsidR="00ED623E" w:rsidRDefault="00ED623E" w:rsidP="00ED623E">
      <w:pPr>
        <w:pStyle w:val="Agreement"/>
        <w:pBdr>
          <w:top w:val="single" w:sz="4" w:space="1" w:color="auto"/>
          <w:left w:val="single" w:sz="4" w:space="4" w:color="auto"/>
          <w:bottom w:val="single" w:sz="4" w:space="1" w:color="auto"/>
          <w:right w:val="single" w:sz="4" w:space="4" w:color="auto"/>
        </w:pBdr>
      </w:pPr>
      <w:r>
        <w:t>Two CGs of any type, one activated in UL and another activated in SUL, are not time-overlapping by the control of the network. This can be captured in the stage-2 spec.</w:t>
      </w:r>
    </w:p>
    <w:p w14:paraId="4F5E6E81" w14:textId="77777777" w:rsidR="00ED623E" w:rsidRDefault="00ED623E" w:rsidP="000C492D">
      <w:pPr>
        <w:pStyle w:val="EmailDiscussion2"/>
      </w:pP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lastRenderedPageBreak/>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FD6D90" w:rsidP="008D0C62">
      <w:pPr>
        <w:pStyle w:val="Doc-title"/>
      </w:pPr>
      <w:hyperlink r:id="rId168"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FD6D90" w:rsidP="009346DF">
      <w:pPr>
        <w:pStyle w:val="Doc-title"/>
      </w:pPr>
      <w:hyperlink r:id="rId169"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2547E749" w:rsidR="00F838F0" w:rsidRDefault="003E3380" w:rsidP="003E3380">
      <w:pPr>
        <w:pStyle w:val="Doc-text2"/>
      </w:pPr>
      <w:r>
        <w:t xml:space="preserve">- </w:t>
      </w:r>
      <w:r>
        <w:tab/>
        <w:t xml:space="preserve">Chair: In a first round the following </w:t>
      </w:r>
      <w:r w:rsidR="00AC13CF">
        <w:t xml:space="preserve">agreed </w:t>
      </w:r>
      <w:r>
        <w:t>FFS was captured “</w:t>
      </w:r>
      <w:r w:rsidR="00881D78">
        <w:t xml:space="preserve">FFS if we have </w:t>
      </w:r>
      <w:r w:rsidR="00E67334">
        <w:t xml:space="preserve">1 CID size or </w:t>
      </w:r>
      <w:r w:rsidR="00881D78">
        <w:t>2 CID sizes: one byte, two bytes, Configured by RRC</w:t>
      </w:r>
      <w:r>
        <w:t>”</w:t>
      </w:r>
      <w:r w:rsidR="00AC13CF">
        <w:t>, but it was later superseded by an agreement (see R2-2002282).</w:t>
      </w:r>
    </w:p>
    <w:p w14:paraId="2BD81136" w14:textId="1B18FF70" w:rsidR="00AC13CF" w:rsidRDefault="00AC13CF" w:rsidP="00AC13CF">
      <w:pPr>
        <w:pStyle w:val="Agreement"/>
      </w:pPr>
      <w:r>
        <w:lastRenderedPageBreak/>
        <w:t>Noted</w:t>
      </w:r>
    </w:p>
    <w:p w14:paraId="49EA225E" w14:textId="77777777" w:rsidR="00F838F0" w:rsidRPr="00F838F0" w:rsidRDefault="00F838F0" w:rsidP="00F838F0">
      <w:pPr>
        <w:pStyle w:val="Doc-text2"/>
      </w:pPr>
    </w:p>
    <w:p w14:paraId="469E9822" w14:textId="54A86A3D" w:rsidR="009346DF" w:rsidRDefault="00FD6D90" w:rsidP="009346DF">
      <w:pPr>
        <w:pStyle w:val="Doc-title"/>
      </w:pPr>
      <w:hyperlink r:id="rId170"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CA8E36A" w:rsidR="00465312" w:rsidRDefault="00465312" w:rsidP="004623FA">
      <w:pPr>
        <w:pStyle w:val="EmailDiscussion2"/>
      </w:pPr>
      <w:r>
        <w:tab/>
      </w:r>
      <w:r w:rsidR="00490310">
        <w:t>CLOSED</w:t>
      </w:r>
    </w:p>
    <w:p w14:paraId="2EECF9B0" w14:textId="4BA8FB4C" w:rsidR="00465312" w:rsidRDefault="00465312" w:rsidP="0043734F">
      <w:pPr>
        <w:pStyle w:val="Doc-text2"/>
      </w:pPr>
    </w:p>
    <w:p w14:paraId="2ED72742" w14:textId="3046F0AB" w:rsidR="008D5141" w:rsidRDefault="002D64DE" w:rsidP="003E3380">
      <w:pPr>
        <w:pStyle w:val="Doc-title"/>
      </w:pPr>
      <w:bookmarkStart w:id="25" w:name="_Hlk33746063"/>
      <w:r>
        <w:t>R2-2002182</w:t>
      </w:r>
      <w:r>
        <w:tab/>
        <w:t>[AT109e][034][IIOT] EHC Phase 1 summary</w:t>
      </w:r>
      <w:r>
        <w:tab/>
        <w:t>MediaTek Inc.</w:t>
      </w:r>
      <w:r>
        <w:tab/>
        <w:t>discussion</w:t>
      </w:r>
      <w:r>
        <w:tab/>
        <w:t>Rel-16</w:t>
      </w:r>
      <w:r>
        <w:tab/>
        <w:t>NR_IIOT-Core</w:t>
      </w:r>
    </w:p>
    <w:p w14:paraId="7CC5E4D1" w14:textId="542BDEF5" w:rsidR="00C7751F" w:rsidRDefault="00C7751F" w:rsidP="00C7751F">
      <w:pPr>
        <w:pStyle w:val="Agreement"/>
      </w:pPr>
      <w:r>
        <w:t>Noted</w:t>
      </w:r>
    </w:p>
    <w:p w14:paraId="38093465" w14:textId="77777777" w:rsidR="00C7751F" w:rsidRPr="00C7751F" w:rsidRDefault="00C7751F" w:rsidP="00C7751F">
      <w:pPr>
        <w:pStyle w:val="Doc-text2"/>
      </w:pPr>
    </w:p>
    <w:p w14:paraId="21BBCDA6" w14:textId="018BDC01" w:rsidR="008D5141" w:rsidRDefault="00FD6D90" w:rsidP="003E3380">
      <w:pPr>
        <w:pStyle w:val="Doc-title"/>
      </w:pPr>
      <w:hyperlink r:id="rId171" w:tooltip="D:Documents3GPPtsg_ranWG2TSGR2_109_eDocsR2-2002296.zip" w:history="1">
        <w:r w:rsidR="008D5141" w:rsidRPr="008D5141">
          <w:rPr>
            <w:rStyle w:val="Hyperlink"/>
          </w:rPr>
          <w:t>R2-2002296</w:t>
        </w:r>
      </w:hyperlink>
      <w:r w:rsidR="003E3380">
        <w:tab/>
      </w:r>
      <w:r w:rsidR="003E3380" w:rsidRPr="003E3380">
        <w:rPr>
          <w:rFonts w:ascii="Calibri" w:hAnsi="Calibri" w:cs="Calibri"/>
          <w:color w:val="000000"/>
          <w:sz w:val="24"/>
        </w:rPr>
        <w:t>[AT109e][034][IIOT] EHC Phase 2 summary</w:t>
      </w:r>
      <w:r w:rsidR="003E3380">
        <w:rPr>
          <w:rFonts w:ascii="Calibri" w:hAnsi="Calibri" w:cs="Calibri"/>
          <w:color w:val="000000"/>
          <w:sz w:val="24"/>
        </w:rPr>
        <w:tab/>
      </w:r>
      <w:r w:rsidR="003E3380">
        <w:t>MediaTek Inc.</w:t>
      </w:r>
      <w:r w:rsidR="003E3380">
        <w:tab/>
        <w:t>discussion</w:t>
      </w:r>
      <w:r w:rsidR="003E3380">
        <w:tab/>
        <w:t>Rel-16</w:t>
      </w:r>
      <w:r w:rsidR="003E3380">
        <w:tab/>
        <w:t>NR_IIOT-Core</w:t>
      </w:r>
    </w:p>
    <w:p w14:paraId="321535CC" w14:textId="6D4849FF" w:rsidR="00C7751F" w:rsidRDefault="00C7751F" w:rsidP="00C7751F">
      <w:pPr>
        <w:pStyle w:val="Agreement"/>
      </w:pPr>
      <w:r>
        <w:t>Noted</w:t>
      </w:r>
    </w:p>
    <w:p w14:paraId="72BD8FF3" w14:textId="77777777" w:rsidR="00C7751F" w:rsidRPr="00C7751F" w:rsidRDefault="00C7751F" w:rsidP="00C7751F">
      <w:pPr>
        <w:pStyle w:val="Doc-text2"/>
      </w:pPr>
    </w:p>
    <w:p w14:paraId="24463AD2" w14:textId="20F7231F" w:rsidR="008D5141" w:rsidRDefault="008D5141" w:rsidP="008D5141">
      <w:pPr>
        <w:pStyle w:val="Doc-text2"/>
      </w:pPr>
      <w:r>
        <w:t>DISCUSSION</w:t>
      </w:r>
    </w:p>
    <w:p w14:paraId="1B943D0F" w14:textId="308E6138" w:rsidR="008D5141" w:rsidRDefault="008D5141" w:rsidP="008D5141">
      <w:pPr>
        <w:pStyle w:val="Doc-text2"/>
      </w:pPr>
      <w:r>
        <w:t>P35</w:t>
      </w:r>
    </w:p>
    <w:p w14:paraId="2911F26F" w14:textId="0EF82F8D" w:rsidR="008D5141" w:rsidRDefault="008D5141" w:rsidP="008D5141">
      <w:pPr>
        <w:pStyle w:val="Doc-text2"/>
      </w:pPr>
      <w:r>
        <w:t xml:space="preserve">- </w:t>
      </w:r>
      <w:r>
        <w:tab/>
        <w:t xml:space="preserve">MTK think majority would like to leave this to impl. Two companies think we don’t need to compress. </w:t>
      </w:r>
    </w:p>
    <w:p w14:paraId="6244F196" w14:textId="09F4FEA2" w:rsidR="008D5141" w:rsidRDefault="008D5141" w:rsidP="008D5141">
      <w:pPr>
        <w:pStyle w:val="Doc-text2"/>
      </w:pPr>
      <w:r>
        <w:t xml:space="preserve">- </w:t>
      </w:r>
      <w:r>
        <w:tab/>
        <w:t xml:space="preserve">LG think we cannot mandate compressor behaivor. </w:t>
      </w:r>
    </w:p>
    <w:p w14:paraId="16D938FD" w14:textId="266BF4DD" w:rsidR="008D5141" w:rsidRDefault="008D5141" w:rsidP="008D5141">
      <w:pPr>
        <w:pStyle w:val="Doc-text2"/>
      </w:pPr>
      <w:r>
        <w:t xml:space="preserve">- </w:t>
      </w:r>
      <w:r>
        <w:tab/>
        <w:t xml:space="preserve">QC are ok now to leave to impl. </w:t>
      </w:r>
    </w:p>
    <w:p w14:paraId="169D898B" w14:textId="5DD9BAD6" w:rsidR="008D5141" w:rsidRDefault="008D5141" w:rsidP="008D5141">
      <w:pPr>
        <w:pStyle w:val="Doc-text2"/>
      </w:pPr>
      <w:r>
        <w:t xml:space="preserve">- </w:t>
      </w:r>
      <w:r>
        <w:tab/>
        <w:t xml:space="preserve">CATT think the length field is dynamic and not compressible. If compressor decides to compress then the CIDs will run out, MTK think we do support CID override.  </w:t>
      </w:r>
    </w:p>
    <w:p w14:paraId="6FFB6D12" w14:textId="2362102F" w:rsidR="008D5141" w:rsidRDefault="00814061" w:rsidP="008D5141">
      <w:pPr>
        <w:pStyle w:val="Doc-text2"/>
      </w:pPr>
      <w:r>
        <w:t>P36</w:t>
      </w:r>
    </w:p>
    <w:p w14:paraId="6FD6ED7F" w14:textId="2FD4C2B3" w:rsidR="00814061" w:rsidRDefault="00814061" w:rsidP="008D5141">
      <w:pPr>
        <w:pStyle w:val="Doc-text2"/>
      </w:pPr>
      <w:r>
        <w:t xml:space="preserve">- </w:t>
      </w:r>
      <w:r>
        <w:tab/>
        <w:t xml:space="preserve">Nokia think we should have one reserved bit for extension. Ericsson agrees, at least for 2 byte header. Docomo agrees as well, and think the bit can indicate profile ID. QC as well. Huawei. </w:t>
      </w:r>
    </w:p>
    <w:p w14:paraId="6C660853" w14:textId="26249C88" w:rsidR="00814061" w:rsidRDefault="00814061" w:rsidP="008D5141">
      <w:pPr>
        <w:pStyle w:val="Doc-text2"/>
      </w:pPr>
      <w:r>
        <w:t xml:space="preserve">- </w:t>
      </w:r>
      <w:r>
        <w:tab/>
        <w:t xml:space="preserve">Vivo think also a CID code point could be used. </w:t>
      </w:r>
    </w:p>
    <w:p w14:paraId="6595CF32" w14:textId="783A143E" w:rsidR="00814061" w:rsidRDefault="00814061" w:rsidP="008D5141">
      <w:pPr>
        <w:pStyle w:val="Doc-text2"/>
      </w:pPr>
      <w:r>
        <w:t xml:space="preserve">- </w:t>
      </w:r>
      <w:r>
        <w:tab/>
        <w:t xml:space="preserve">MTK and CATT don’t want to reserve 1 bit in the one byte header., Huawei think there is no particular problem for the one byte header as the two byte header can be used. </w:t>
      </w:r>
    </w:p>
    <w:p w14:paraId="676D1796" w14:textId="20FCF408" w:rsidR="009D31CE" w:rsidRDefault="009D31CE" w:rsidP="008D5141">
      <w:pPr>
        <w:pStyle w:val="Doc-text2"/>
      </w:pPr>
      <w:r>
        <w:t xml:space="preserve">- </w:t>
      </w:r>
      <w:r>
        <w:tab/>
        <w:t>LG want a single format for 1 byte and 2 byte, could accept a reserved bit, but wonder what it is used for. For profile ID we need more than 1 bit, .</w:t>
      </w:r>
    </w:p>
    <w:p w14:paraId="2F3DC5B8" w14:textId="77777777" w:rsidR="00814061" w:rsidRPr="008D5141" w:rsidRDefault="00814061" w:rsidP="008D5141">
      <w:pPr>
        <w:pStyle w:val="Doc-text2"/>
      </w:pPr>
    </w:p>
    <w:bookmarkEnd w:id="25"/>
    <w:p w14:paraId="595971C6" w14:textId="7F9E9ACD" w:rsidR="008D5141" w:rsidRDefault="008D5141" w:rsidP="00814061">
      <w:pPr>
        <w:pStyle w:val="Agreement"/>
      </w:pPr>
      <w:r w:rsidRPr="00DA3583">
        <w:t xml:space="preserve">If the Ethernet frame header contains a LENGTH field, the header </w:t>
      </w:r>
      <w:r>
        <w:t>can be</w:t>
      </w:r>
      <w:r w:rsidRPr="00DA3583">
        <w:t xml:space="preserve"> sent </w:t>
      </w:r>
      <w:r w:rsidR="00814061">
        <w:t>compressed or uncompressed, no special handling</w:t>
      </w:r>
    </w:p>
    <w:p w14:paraId="51B5A6FD" w14:textId="330E57A3" w:rsidR="00814061" w:rsidRDefault="00814061" w:rsidP="00814061">
      <w:pPr>
        <w:pStyle w:val="Agreement"/>
      </w:pPr>
      <w:r w:rsidRPr="00DA3583">
        <w:t xml:space="preserve">EHC header only contains Context ID field, format indication bit, and reserved bit(s) if needed. The number of reserved bit(s) are </w:t>
      </w:r>
      <w:r w:rsidR="009D31CE">
        <w:t>FFS</w:t>
      </w:r>
    </w:p>
    <w:p w14:paraId="79F623B4" w14:textId="77777777" w:rsidR="001C0CA0" w:rsidRPr="001C0CA0" w:rsidRDefault="001C0CA0" w:rsidP="001C0CA0">
      <w:pPr>
        <w:pStyle w:val="Doc-text2"/>
      </w:pPr>
    </w:p>
    <w:p w14:paraId="094BAB0F" w14:textId="77777777" w:rsidR="00C7751F" w:rsidRDefault="00C7751F" w:rsidP="00C7751F">
      <w:pPr>
        <w:pStyle w:val="Doc-text2"/>
      </w:pPr>
    </w:p>
    <w:p w14:paraId="305F9D84" w14:textId="0B62B6A7" w:rsidR="00C7751F" w:rsidRDefault="00C7751F" w:rsidP="001C0CA0">
      <w:pPr>
        <w:pStyle w:val="Doc-text2"/>
        <w:pBdr>
          <w:top w:val="single" w:sz="4" w:space="1" w:color="auto"/>
          <w:left w:val="single" w:sz="4" w:space="4" w:color="auto"/>
          <w:bottom w:val="single" w:sz="4" w:space="1" w:color="auto"/>
          <w:right w:val="single" w:sz="4" w:space="4" w:color="auto"/>
        </w:pBdr>
      </w:pPr>
      <w:r>
        <w:t xml:space="preserve">Agreements </w:t>
      </w:r>
      <w:r w:rsidRPr="00C7751F">
        <w:t>[AT109e][034][IIOT]</w:t>
      </w:r>
    </w:p>
    <w:p w14:paraId="5F2AACAA" w14:textId="77777777" w:rsidR="00C7751F" w:rsidRDefault="00C7751F" w:rsidP="001C0CA0">
      <w:pPr>
        <w:pStyle w:val="Agreement"/>
        <w:pBdr>
          <w:top w:val="single" w:sz="4" w:space="1" w:color="auto"/>
          <w:left w:val="single" w:sz="4" w:space="4" w:color="auto"/>
          <w:bottom w:val="single" w:sz="4" w:space="1" w:color="auto"/>
          <w:right w:val="single" w:sz="4" w:space="4" w:color="auto"/>
        </w:pBdr>
        <w:rPr>
          <w:szCs w:val="20"/>
        </w:rPr>
      </w:pPr>
      <w:r>
        <w:t>Each different PCP/DE value combination in a flow across all Q Tags (single or multiple) is associated with a separate context ID.</w:t>
      </w:r>
    </w:p>
    <w:p w14:paraId="032EDC30"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The ROHC header is located after EHC header (illustrated below). </w:t>
      </w:r>
    </w:p>
    <w:p w14:paraId="70D5EABF" w14:textId="136C76E4" w:rsidR="00C7751F" w:rsidRPr="00C7751F" w:rsidRDefault="00C7751F" w:rsidP="001C0CA0">
      <w:pPr>
        <w:pStyle w:val="Doc-text2"/>
        <w:pBdr>
          <w:top w:val="single" w:sz="4" w:space="1" w:color="auto"/>
          <w:left w:val="single" w:sz="4" w:space="4" w:color="auto"/>
          <w:bottom w:val="single" w:sz="4" w:space="1" w:color="auto"/>
          <w:right w:val="single" w:sz="4" w:space="4" w:color="auto"/>
        </w:pBdr>
      </w:pPr>
      <w:r>
        <w:rPr>
          <w:b/>
          <w:bCs/>
          <w:i/>
          <w:iCs/>
          <w:noProof/>
          <w:lang w:val="en-US" w:eastAsia="zh-TW"/>
        </w:rPr>
        <w:drawing>
          <wp:inline distT="0" distB="0" distL="0" distR="0" wp14:anchorId="1151C990" wp14:editId="45F7A8F5">
            <wp:extent cx="3967163" cy="779403"/>
            <wp:effectExtent l="0" t="0" r="0" b="0"/>
            <wp:docPr id="2" name="Picture 2" descr="cid:image001.png@01D5F1D8.D3D1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F1D8.D3D131F0"/>
                    <pic:cNvPicPr>
                      <a:picLocks noChangeAspect="1" noChangeArrowheads="1"/>
                    </pic:cNvPicPr>
                  </pic:nvPicPr>
                  <pic:blipFill>
                    <a:blip r:embed="rId172" r:link="rId173" cstate="print">
                      <a:extLst>
                        <a:ext uri="{28A0092B-C50C-407E-A947-70E740481C1C}">
                          <a14:useLocalDpi xmlns:a14="http://schemas.microsoft.com/office/drawing/2010/main" val="0"/>
                        </a:ext>
                      </a:extLst>
                    </a:blip>
                    <a:srcRect/>
                    <a:stretch>
                      <a:fillRect/>
                    </a:stretch>
                  </pic:blipFill>
                  <pic:spPr bwMode="auto">
                    <a:xfrm>
                      <a:off x="0" y="0"/>
                      <a:ext cx="3994057" cy="784687"/>
                    </a:xfrm>
                    <a:prstGeom prst="rect">
                      <a:avLst/>
                    </a:prstGeom>
                    <a:noFill/>
                    <a:ln>
                      <a:noFill/>
                    </a:ln>
                  </pic:spPr>
                </pic:pic>
              </a:graphicData>
            </a:graphic>
          </wp:inline>
        </w:drawing>
      </w:r>
    </w:p>
    <w:p w14:paraId="2335FEA3"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When a DRB is configured with RoHC and EHC, the sender/compressor behaviour for a non-IP Ethernet packet shall be to bypass ROHC and deliver that packet from EHC compressor to lower layers.</w:t>
      </w:r>
    </w:p>
    <w:p w14:paraId="69768AA7"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When a DRB is configured with RoHC and EHC, the receiver/decompressor behaviour for a packet that has non-IP Ethertype (after EHC decompression) is to bypass RoHC and deliver the packet directly to higher layers. </w:t>
      </w:r>
    </w:p>
    <w:p w14:paraId="03B227E6"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 xml:space="preserve">For SDAP Control PDU, the EHC header is not generated. </w:t>
      </w:r>
    </w:p>
    <w:p w14:paraId="64B1665D"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lastRenderedPageBreak/>
        <w:t>1-bit Indication in EHC header is used for header format differentiation.</w:t>
      </w:r>
    </w:p>
    <w:p w14:paraId="04B0E664"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CID overwriting mechanism is supported.</w:t>
      </w:r>
    </w:p>
    <w:p w14:paraId="11832D53"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Use a NOTE to specify CID overwriting mechanism in the specification.</w:t>
      </w:r>
    </w:p>
    <w:p w14:paraId="706E75F5"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The compressor can use an “all zeros” context ID to indicate that no context is to be established, when transmitting uncompressed packets.</w:t>
      </w:r>
    </w:p>
    <w:p w14:paraId="58B029AB"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EHC feedback is transmitted via PDCP Control PDU.</w:t>
      </w:r>
    </w:p>
    <w:p w14:paraId="793B7416"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need to specify how the compressor to determine that a context establishment procedure was unsuccessful.</w:t>
      </w:r>
    </w:p>
    <w:p w14:paraId="78E17091"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Configuration of a parameters (e.g. drb-ContinueEHC) indicates whether or not EHC is reset at PDCP re-establishment.</w:t>
      </w:r>
    </w:p>
    <w:p w14:paraId="7BA85F30"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EHC context continue function can be indicated separately for UL and DL, through configuration of parameters, e.g. ul-drb-ContinueEHC and dl-drb-ContinueEHC.</w:t>
      </w:r>
    </w:p>
    <w:p w14:paraId="05589FAA"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The processing order of the EHC and ROHC is up to UE implementation.</w:t>
      </w:r>
    </w:p>
    <w:p w14:paraId="33F1ED8A"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Only the feedback based mechanism is supported for EHC context establishment.</w:t>
      </w:r>
    </w:p>
    <w:p w14:paraId="6332841F"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enhancement needed on the compressor side. The compressor keeps sending full header packets till the first feedback is received and start to transmit the compressed header packets.</w:t>
      </w:r>
    </w:p>
    <w:p w14:paraId="240393EC" w14:textId="77777777" w:rsidR="00C7751F" w:rsidRDefault="00C7751F" w:rsidP="001C0CA0">
      <w:pPr>
        <w:pStyle w:val="Agreement"/>
        <w:pBdr>
          <w:top w:val="single" w:sz="4" w:space="1" w:color="auto"/>
          <w:left w:val="single" w:sz="4" w:space="4" w:color="auto"/>
          <w:bottom w:val="single" w:sz="4" w:space="1" w:color="auto"/>
          <w:right w:val="single" w:sz="4" w:space="4" w:color="auto"/>
        </w:pBdr>
      </w:pPr>
      <w:r>
        <w:t>No special mechanism is needed on the decompressor side to control the number of feedbacks.</w:t>
      </w:r>
    </w:p>
    <w:p w14:paraId="384E8579" w14:textId="77777777" w:rsidR="00C7751F" w:rsidRDefault="00C7751F" w:rsidP="00C7751F">
      <w:pPr>
        <w:rPr>
          <w:color w:val="1F497D"/>
        </w:rPr>
      </w:pPr>
    </w:p>
    <w:p w14:paraId="36EE15D2" w14:textId="77777777" w:rsidR="00C7751F" w:rsidRPr="00C7751F" w:rsidRDefault="00C7751F" w:rsidP="00C7751F">
      <w:pPr>
        <w:pStyle w:val="Doc-text2"/>
      </w:pPr>
    </w:p>
    <w:p w14:paraId="576EA460" w14:textId="77777777" w:rsidR="008D5141" w:rsidRPr="0043734F" w:rsidRDefault="008D5141"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lastRenderedPageBreak/>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FD6D90" w:rsidP="00A438E0">
      <w:pPr>
        <w:pStyle w:val="Doc-title"/>
      </w:pPr>
      <w:hyperlink r:id="rId174"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0445BE53" w:rsidR="00D27A02" w:rsidRDefault="00D27A02" w:rsidP="00D27A02">
      <w:pPr>
        <w:pStyle w:val="EmailDiscussion2"/>
      </w:pPr>
      <w:r>
        <w:tab/>
      </w:r>
      <w:r w:rsidR="00490310">
        <w:t>CLOSED</w:t>
      </w:r>
    </w:p>
    <w:p w14:paraId="4844C7FB" w14:textId="77777777" w:rsidR="009D31CE" w:rsidRDefault="009D31CE" w:rsidP="00D27A02">
      <w:pPr>
        <w:pStyle w:val="EmailDiscussion2"/>
      </w:pPr>
    </w:p>
    <w:p w14:paraId="4A55AF6A" w14:textId="004F257C" w:rsidR="009D31CE" w:rsidRPr="009860B5" w:rsidRDefault="00FD6D90" w:rsidP="009860B5">
      <w:pPr>
        <w:pStyle w:val="Doc-title"/>
      </w:pPr>
      <w:hyperlink r:id="rId175" w:tooltip="D:Documents3GPPtsg_ranWG2TSGR2_109_eDocsR2-2002286.zip" w:history="1">
        <w:r w:rsidR="009D31CE" w:rsidRPr="009D31CE">
          <w:rPr>
            <w:rStyle w:val="Hyperlink"/>
          </w:rPr>
          <w:t>R2-2002286</w:t>
        </w:r>
      </w:hyperlink>
      <w:r w:rsidR="003E3380">
        <w:tab/>
      </w:r>
      <w:r w:rsidR="003E3380">
        <w:rPr>
          <w:rFonts w:cs="Arial"/>
          <w:sz w:val="22"/>
          <w:szCs w:val="22"/>
        </w:rPr>
        <w:t>Report of [035][IIOT] Deprioritized transmissions (CATT)</w:t>
      </w:r>
      <w:r w:rsidR="003E3380">
        <w:rPr>
          <w:rFonts w:cs="Arial"/>
          <w:sz w:val="22"/>
          <w:szCs w:val="22"/>
        </w:rPr>
        <w:tab/>
        <w:t>CATT</w:t>
      </w:r>
    </w:p>
    <w:p w14:paraId="2965ABA5" w14:textId="681444B4" w:rsidR="0043734F" w:rsidRDefault="009D31CE" w:rsidP="009D31CE">
      <w:pPr>
        <w:pStyle w:val="Doc-text2"/>
      </w:pPr>
      <w:r>
        <w:t>DISCUSSION</w:t>
      </w:r>
    </w:p>
    <w:p w14:paraId="20E9CCC3" w14:textId="44610C49" w:rsidR="009D31CE" w:rsidRDefault="009D31CE" w:rsidP="009D31CE">
      <w:pPr>
        <w:pStyle w:val="Doc-text2"/>
      </w:pPr>
      <w:r>
        <w:t>P13</w:t>
      </w:r>
    </w:p>
    <w:p w14:paraId="543749BA" w14:textId="5A21363E" w:rsidR="009D31CE" w:rsidRDefault="009D31CE" w:rsidP="009D31CE">
      <w:pPr>
        <w:pStyle w:val="Doc-text2"/>
      </w:pPr>
      <w:r>
        <w:t xml:space="preserve">- </w:t>
      </w:r>
      <w:r>
        <w:tab/>
        <w:t xml:space="preserve">CATT indicate that most companies are ok with this. </w:t>
      </w:r>
    </w:p>
    <w:p w14:paraId="472ACDAD" w14:textId="7F28FFAD" w:rsidR="009D31CE" w:rsidRDefault="009D31CE" w:rsidP="009D31CE">
      <w:pPr>
        <w:pStyle w:val="Doc-text2"/>
      </w:pPr>
      <w:r>
        <w:t xml:space="preserve">- </w:t>
      </w:r>
      <w:r>
        <w:tab/>
        <w:t xml:space="preserve">Sony don’t understand the technical reasons, for DG it is already supported. Sony think that UEs that don’t support auto-retransmission there will be a problem. </w:t>
      </w:r>
    </w:p>
    <w:p w14:paraId="62E58F99" w14:textId="2C108DB0" w:rsidR="009D31CE" w:rsidRDefault="009D31CE" w:rsidP="009D31CE">
      <w:pPr>
        <w:pStyle w:val="Doc-text2"/>
      </w:pPr>
      <w:r>
        <w:t xml:space="preserve">- </w:t>
      </w:r>
      <w:r>
        <w:tab/>
        <w:t xml:space="preserve">Ericsson think that if we have auto-retransmission then we don’t need this. And think the situation of CG and DG is different as DG always use DCI. ZTE agrees with Ericsson. </w:t>
      </w:r>
    </w:p>
    <w:p w14:paraId="22E92EF9" w14:textId="79C8EBF2" w:rsidR="009D31CE" w:rsidRDefault="009D31CE" w:rsidP="009D31CE">
      <w:pPr>
        <w:pStyle w:val="Doc-text2"/>
      </w:pPr>
      <w:r>
        <w:t xml:space="preserve">- </w:t>
      </w:r>
      <w:r>
        <w:tab/>
        <w:t>Lenovo was originally supporting but are ok to go with majority. Nokia think we can discuss this in a future release</w:t>
      </w:r>
    </w:p>
    <w:p w14:paraId="12186CA3" w14:textId="4AAEAB16" w:rsidR="009D31CE" w:rsidRDefault="009D31CE" w:rsidP="009D31CE">
      <w:pPr>
        <w:pStyle w:val="Doc-text2"/>
      </w:pPr>
      <w:r>
        <w:t xml:space="preserve">- </w:t>
      </w:r>
      <w:r>
        <w:tab/>
        <w:t xml:space="preserve">LG are ok with P13, majority of companies think this is not needed. </w:t>
      </w:r>
    </w:p>
    <w:p w14:paraId="3EC1B0A9" w14:textId="369A047F" w:rsidR="009860B5" w:rsidRDefault="009860B5" w:rsidP="009D31CE">
      <w:pPr>
        <w:pStyle w:val="Doc-text2"/>
      </w:pPr>
      <w:r>
        <w:t xml:space="preserve">- </w:t>
      </w:r>
      <w:r>
        <w:tab/>
        <w:t>Chair: there seems to be some support, but majority are ok to just rely on auto-retx in this release</w:t>
      </w:r>
    </w:p>
    <w:p w14:paraId="0487BAF2" w14:textId="21319853" w:rsidR="009860B5" w:rsidRDefault="009860B5" w:rsidP="009D31CE">
      <w:pPr>
        <w:pStyle w:val="Doc-text2"/>
      </w:pPr>
      <w:r>
        <w:t>Issue 5</w:t>
      </w:r>
    </w:p>
    <w:p w14:paraId="765072B2" w14:textId="7A2C4BF9" w:rsidR="009860B5" w:rsidRDefault="009860B5" w:rsidP="003E3380">
      <w:pPr>
        <w:pStyle w:val="Doc-text2"/>
      </w:pPr>
      <w:r>
        <w:t xml:space="preserve">- </w:t>
      </w:r>
      <w:r>
        <w:tab/>
        <w:t>Leonovo think that at least the UE should be allowed to use a subsequent CG resource. CMCC agrees. Ericsson think such situation would be rare. Huawei think that the current text doesn’t preclude this. Vivo think c</w:t>
      </w:r>
      <w:r w:rsidR="00507AA4">
        <w:t>urrent spec means immediate next</w:t>
      </w:r>
      <w:r>
        <w:t xml:space="preserve">. </w:t>
      </w:r>
    </w:p>
    <w:p w14:paraId="06AD7449" w14:textId="77777777" w:rsidR="009860B5" w:rsidRDefault="009860B5" w:rsidP="009D31CE">
      <w:pPr>
        <w:pStyle w:val="Doc-text2"/>
      </w:pPr>
    </w:p>
    <w:p w14:paraId="0400C02E" w14:textId="3D54AABA" w:rsidR="009D31CE" w:rsidRDefault="009860B5" w:rsidP="003E3380">
      <w:pPr>
        <w:pStyle w:val="Agreement"/>
      </w:pPr>
      <w:r w:rsidRPr="00AC6FC7">
        <w:t>Retransmission grants are not reused for new transmissions in Rel-16</w:t>
      </w:r>
      <w:r>
        <w:t>. No specification changes are required.</w:t>
      </w:r>
    </w:p>
    <w:p w14:paraId="2837B7CE" w14:textId="7FEC48A2" w:rsidR="009860B5" w:rsidRDefault="00CF09F2" w:rsidP="003E3380">
      <w:pPr>
        <w:pStyle w:val="Agreement"/>
        <w:rPr>
          <w:lang w:eastAsia="ko-KR"/>
        </w:rPr>
      </w:pPr>
      <w:r w:rsidRPr="00FF4E57">
        <w:rPr>
          <w:lang w:eastAsia="ko-KR"/>
        </w:rPr>
        <w:t>When the CG is de</w:t>
      </w:r>
      <w:r w:rsidRPr="00FF4E57">
        <w:rPr>
          <w:rFonts w:eastAsiaTheme="minorEastAsia" w:hint="eastAsia"/>
          <w:lang w:eastAsia="zh-CN"/>
        </w:rPr>
        <w:t>-</w:t>
      </w:r>
      <w:r w:rsidRPr="00FF4E57">
        <w:rPr>
          <w:lang w:eastAsia="ko-KR"/>
        </w:rPr>
        <w:t xml:space="preserve">prioritized, it is up to the UE implementation to determine the </w:t>
      </w:r>
      <w:r>
        <w:rPr>
          <w:lang w:eastAsia="ko-KR"/>
        </w:rPr>
        <w:t>processing time</w:t>
      </w:r>
      <w:r w:rsidRPr="00FF4E57">
        <w:rPr>
          <w:lang w:eastAsia="ko-KR"/>
        </w:rPr>
        <w:t xml:space="preserve"> restriction </w:t>
      </w:r>
      <w:r>
        <w:rPr>
          <w:lang w:eastAsia="ko-KR"/>
        </w:rPr>
        <w:t xml:space="preserve">determining </w:t>
      </w:r>
      <w:r w:rsidRPr="00FF4E57">
        <w:rPr>
          <w:lang w:eastAsia="ko-KR"/>
        </w:rPr>
        <w:t xml:space="preserve">whether the </w:t>
      </w:r>
      <w:r>
        <w:rPr>
          <w:lang w:eastAsia="ko-KR"/>
        </w:rPr>
        <w:t xml:space="preserve">very </w:t>
      </w:r>
      <w:r w:rsidRPr="00FF4E57">
        <w:rPr>
          <w:lang w:eastAsia="ko-KR"/>
        </w:rPr>
        <w:t xml:space="preserve">next CG resource </w:t>
      </w:r>
      <w:r>
        <w:rPr>
          <w:lang w:eastAsia="ko-KR"/>
        </w:rPr>
        <w:t xml:space="preserve">with same HARQ process </w:t>
      </w:r>
      <w:r w:rsidRPr="00FF4E57">
        <w:rPr>
          <w:lang w:eastAsia="ko-KR"/>
        </w:rPr>
        <w:t>can be used</w:t>
      </w:r>
      <w:r>
        <w:rPr>
          <w:lang w:eastAsia="ko-KR"/>
        </w:rPr>
        <w:t>,</w:t>
      </w:r>
      <w:r w:rsidRPr="00FF4E57">
        <w:rPr>
          <w:lang w:eastAsia="ko-KR"/>
        </w:rPr>
        <w:t xml:space="preserve"> </w:t>
      </w:r>
      <w:r>
        <w:rPr>
          <w:lang w:eastAsia="ko-KR"/>
        </w:rPr>
        <w:t xml:space="preserve">or the/a following one, </w:t>
      </w:r>
      <w:r w:rsidRPr="00FF4E57">
        <w:rPr>
          <w:lang w:eastAsia="ko-KR"/>
        </w:rPr>
        <w:t>for a</w:t>
      </w:r>
      <w:r>
        <w:rPr>
          <w:lang w:eastAsia="ko-KR"/>
        </w:rPr>
        <w:t>n</w:t>
      </w:r>
      <w:r w:rsidRPr="00FF4E57">
        <w:rPr>
          <w:lang w:eastAsia="ko-KR"/>
        </w:rPr>
        <w:t xml:space="preserve"> </w:t>
      </w:r>
      <w:r>
        <w:rPr>
          <w:lang w:eastAsia="ko-KR"/>
        </w:rPr>
        <w:t>autonomous transmission</w:t>
      </w:r>
    </w:p>
    <w:p w14:paraId="5A9A29FA" w14:textId="77777777" w:rsidR="00507AA4" w:rsidRPr="00507AA4" w:rsidRDefault="00507AA4" w:rsidP="00507AA4">
      <w:pPr>
        <w:pStyle w:val="Doc-text2"/>
        <w:rPr>
          <w:lang w:eastAsia="ko-KR"/>
        </w:rPr>
      </w:pPr>
    </w:p>
    <w:p w14:paraId="16D8C6A3" w14:textId="77777777" w:rsidR="0051568E" w:rsidRDefault="0051568E" w:rsidP="0051568E">
      <w:pPr>
        <w:pStyle w:val="Doc-text2"/>
        <w:rPr>
          <w:lang w:eastAsia="ko-KR"/>
        </w:rPr>
      </w:pPr>
    </w:p>
    <w:p w14:paraId="06C897E2" w14:textId="7D3E5044" w:rsidR="0051568E" w:rsidRDefault="00507AA4" w:rsidP="00507AA4">
      <w:pPr>
        <w:pStyle w:val="Doc-text2"/>
        <w:pBdr>
          <w:top w:val="single" w:sz="4" w:space="1" w:color="auto"/>
          <w:left w:val="single" w:sz="4" w:space="4" w:color="auto"/>
          <w:bottom w:val="single" w:sz="4" w:space="1" w:color="auto"/>
          <w:right w:val="single" w:sz="4" w:space="4" w:color="auto"/>
        </w:pBdr>
        <w:rPr>
          <w:lang w:eastAsia="ko-KR"/>
        </w:rPr>
      </w:pPr>
      <w:r>
        <w:rPr>
          <w:lang w:eastAsia="ko-KR"/>
        </w:rPr>
        <w:t xml:space="preserve">Agreements </w:t>
      </w:r>
      <w:r>
        <w:t>[AT109e][035][IIOT]</w:t>
      </w:r>
    </w:p>
    <w:p w14:paraId="0EBFAF9C" w14:textId="77777777" w:rsidR="0051568E" w:rsidRDefault="0051568E" w:rsidP="00507AA4">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color w:val="1F497D"/>
          <w:szCs w:val="20"/>
        </w:rPr>
      </w:pPr>
      <w:r>
        <w:t>UE autonomous transmission uses the same HARQ process and the same CG configuration. No change to the current running CR.</w:t>
      </w:r>
    </w:p>
    <w:p w14:paraId="6AC0A1C0"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A PDU from a de-prioritized DG scheduled for a re-transmission of a de-prioritized CG cannot be autonomously transmitted using the subsequent CG with same HARQ process. No change to the current running CR.</w:t>
      </w:r>
    </w:p>
    <w:p w14:paraId="7B0A37C9"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rPr>
          <w:i/>
          <w:iCs/>
        </w:rPr>
        <w:t>autonomousReTx</w:t>
      </w:r>
      <w:r>
        <w:t xml:space="preserve"> is only configurable per configured grant configuration.</w:t>
      </w:r>
    </w:p>
    <w:p w14:paraId="520B0F95"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limit (timer or counter) is specified in Rel-16 on the number of times a MAC PDU is consecutively de-prioritized. No specification changes are required.</w:t>
      </w:r>
    </w:p>
    <w:p w14:paraId="0D61A0D2"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 xml:space="preserve">No optimization of the </w:t>
      </w:r>
      <w:r>
        <w:rPr>
          <w:i/>
          <w:iCs/>
        </w:rPr>
        <w:t>configuredGrantTimer</w:t>
      </w:r>
      <w:r>
        <w:t xml:space="preserve"> procedure is foreseen to reduce the delay to the next available CG for autonomous transmission.</w:t>
      </w:r>
    </w:p>
    <w:p w14:paraId="75635C05"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lastRenderedPageBreak/>
        <w:t>No new condition on whether at least some DM-RS symbols associated with the de-prioritized PUSCH have been transmitted is added to trigger/no trigger an autonomous transmission.</w:t>
      </w:r>
    </w:p>
    <w:p w14:paraId="7FCE33CF"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No optimization is foreseen to address the issue of a PDCCH scheduling a dynamic retransmission of the deprioritized TB received before the PUSCH used for the autonomous transmission whereas the PUSCH corresponding to the PDCCH occurs after the PUSCH resource for the autonomous transmission</w:t>
      </w:r>
    </w:p>
    <w:p w14:paraId="24A6801E" w14:textId="5877739F" w:rsidR="0051568E" w:rsidRDefault="0051568E" w:rsidP="00507AA4">
      <w:pPr>
        <w:pStyle w:val="Agreement"/>
        <w:pBdr>
          <w:top w:val="single" w:sz="4" w:space="1" w:color="auto"/>
          <w:left w:val="single" w:sz="4" w:space="4" w:color="auto"/>
          <w:bottom w:val="single" w:sz="4" w:space="1" w:color="auto"/>
          <w:right w:val="single" w:sz="4" w:space="4" w:color="auto"/>
        </w:pBdr>
      </w:pPr>
      <w:r>
        <w:t>The issue of a type-2 CG configuration change between the de-prioritized CG and the new CG resource for autonomous transmission preventing the de-prioritized PDU to fit the new CG resource will be addressed.</w:t>
      </w:r>
    </w:p>
    <w:p w14:paraId="228DB260"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A HARQ process cannot be shared between different CGs.</w:t>
      </w:r>
    </w:p>
    <w:p w14:paraId="3100DE8C"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 xml:space="preserve">The issue of a running </w:t>
      </w:r>
      <w:r>
        <w:rPr>
          <w:i/>
          <w:iCs/>
        </w:rPr>
        <w:t>configuredGrantTimer</w:t>
      </w:r>
      <w:r>
        <w:t xml:space="preserve"> when the HARQ buffer of the corresponding HARQ process is empty is not addressed.</w:t>
      </w:r>
    </w:p>
    <w:p w14:paraId="49B74B9F" w14:textId="21423642" w:rsidR="00507AA4" w:rsidRPr="00507AA4" w:rsidRDefault="0051568E" w:rsidP="00507AA4">
      <w:pPr>
        <w:pStyle w:val="Agreement"/>
        <w:pBdr>
          <w:top w:val="single" w:sz="4" w:space="1" w:color="auto"/>
          <w:left w:val="single" w:sz="4" w:space="4" w:color="auto"/>
          <w:bottom w:val="single" w:sz="4" w:space="1" w:color="auto"/>
          <w:right w:val="single" w:sz="4" w:space="4" w:color="auto"/>
        </w:pBdr>
      </w:pPr>
      <w:r>
        <w:t>The issue of a LCH mapping restrictions mismatch when rescheduling a dropped CG with new transmission DG (as opposed to re-transmission DG) is not addressed.</w:t>
      </w:r>
    </w:p>
    <w:p w14:paraId="54C78F12" w14:textId="77777777" w:rsidR="0051568E" w:rsidRDefault="0051568E" w:rsidP="00507AA4">
      <w:pPr>
        <w:pStyle w:val="Agreement"/>
        <w:pBdr>
          <w:top w:val="single" w:sz="4" w:space="1" w:color="auto"/>
          <w:left w:val="single" w:sz="4" w:space="4" w:color="auto"/>
          <w:bottom w:val="single" w:sz="4" w:space="1" w:color="auto"/>
          <w:right w:val="single" w:sz="4" w:space="4" w:color="auto"/>
        </w:pBdr>
      </w:pPr>
      <w:r>
        <w:t>Postpone the discussion on the solution addressing autonomous transmission when type-2 CG’s configuration changes to the next meeting.</w:t>
      </w:r>
    </w:p>
    <w:p w14:paraId="32E73E62" w14:textId="77777777" w:rsidR="0051568E" w:rsidRPr="0051568E" w:rsidRDefault="0051568E" w:rsidP="00507AA4">
      <w:pPr>
        <w:pStyle w:val="Doc-text2"/>
        <w:ind w:left="0" w:firstLine="0"/>
        <w:rPr>
          <w:lang w:eastAsia="ko-KR"/>
        </w:rPr>
      </w:pPr>
    </w:p>
    <w:p w14:paraId="2BD94C6D" w14:textId="77777777" w:rsidR="009D31CE" w:rsidRPr="0043734F" w:rsidRDefault="009D31CE" w:rsidP="009D31CE">
      <w:pPr>
        <w:pStyle w:val="Doc-text2"/>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lastRenderedPageBreak/>
        <w:t>By Email and Web Conference</w:t>
      </w:r>
    </w:p>
    <w:p w14:paraId="7CC58B0D" w14:textId="0331B982" w:rsidR="0001596D" w:rsidRDefault="00FD6D90" w:rsidP="0001596D">
      <w:pPr>
        <w:pStyle w:val="Doc-title"/>
      </w:pPr>
      <w:hyperlink r:id="rId176"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FD6D90" w:rsidP="0001596D">
      <w:pPr>
        <w:pStyle w:val="Doc-title"/>
      </w:pPr>
      <w:hyperlink r:id="rId177"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3576171" w:rsidR="00F405B8" w:rsidRDefault="00F405B8" w:rsidP="00F405B8">
      <w:pPr>
        <w:pStyle w:val="EmailDiscussion2"/>
      </w:pPr>
      <w:r>
        <w:tab/>
      </w:r>
      <w:r w:rsidR="00490310">
        <w:t>CLOSED</w:t>
      </w:r>
    </w:p>
    <w:p w14:paraId="484D1DEC" w14:textId="14B07E43" w:rsidR="0043734F" w:rsidRDefault="0043734F" w:rsidP="00F405B8">
      <w:pPr>
        <w:pStyle w:val="EmailDiscussion2"/>
      </w:pPr>
    </w:p>
    <w:p w14:paraId="7634C2A0" w14:textId="133C9C73" w:rsidR="00CF09F2" w:rsidRDefault="00FD6D90" w:rsidP="00A262B9">
      <w:pPr>
        <w:pStyle w:val="Doc-title"/>
      </w:pPr>
      <w:hyperlink r:id="rId178" w:tooltip="D:Documents3GPPtsg_ranWG2TSGR2_109_eDocsR2-2002190.zip" w:history="1">
        <w:r w:rsidR="002B047C" w:rsidRPr="00CF09F2">
          <w:rPr>
            <w:rStyle w:val="Hyperlink"/>
          </w:rPr>
          <w:t>R2-2002190</w:t>
        </w:r>
      </w:hyperlink>
      <w:r w:rsidR="002B047C">
        <w:tab/>
        <w:t>Report of [Offline-036][IIOT] Data Data and Data SR prioritization</w:t>
      </w:r>
      <w:r w:rsidR="002B047C">
        <w:tab/>
        <w:t>Samsung</w:t>
      </w:r>
      <w:r w:rsidR="002B047C">
        <w:tab/>
        <w:t>discussion</w:t>
      </w:r>
      <w:r w:rsidR="002B047C">
        <w:tab/>
        <w:t>Rel-16</w:t>
      </w:r>
      <w:r w:rsidR="002B047C">
        <w:tab/>
        <w:t>NR_IIOT-Cor</w:t>
      </w:r>
      <w:r w:rsidR="00A262B9">
        <w:t>e</w:t>
      </w:r>
    </w:p>
    <w:p w14:paraId="2FA0214C" w14:textId="45F797A2" w:rsidR="00685BB0" w:rsidRDefault="00685BB0" w:rsidP="00685BB0">
      <w:pPr>
        <w:pStyle w:val="Agreement"/>
      </w:pPr>
      <w:r>
        <w:t>Noted</w:t>
      </w:r>
    </w:p>
    <w:p w14:paraId="2D2A2C70" w14:textId="77777777" w:rsidR="00685BB0" w:rsidRPr="00685BB0" w:rsidRDefault="00685BB0" w:rsidP="00685BB0">
      <w:pPr>
        <w:pStyle w:val="Doc-text2"/>
      </w:pPr>
    </w:p>
    <w:p w14:paraId="61651DFF" w14:textId="53B217AD" w:rsidR="00CF09F2" w:rsidRDefault="00CF09F2" w:rsidP="00F405B8">
      <w:pPr>
        <w:pStyle w:val="EmailDiscussion2"/>
      </w:pPr>
      <w:r>
        <w:t>DISCUSSION</w:t>
      </w:r>
      <w:r w:rsidR="00A262B9">
        <w:t xml:space="preserve"> 5/5b</w:t>
      </w:r>
    </w:p>
    <w:p w14:paraId="54AA5A0A" w14:textId="43504DFC" w:rsidR="00CF09F2" w:rsidRDefault="00CF09F2" w:rsidP="00F405B8">
      <w:pPr>
        <w:pStyle w:val="EmailDiscussion2"/>
      </w:pPr>
      <w:r>
        <w:t xml:space="preserve">- </w:t>
      </w:r>
      <w:r>
        <w:tab/>
      </w:r>
      <w:r w:rsidR="00793F75">
        <w:t>QC think there is no need for an LS, and think R2 should look for solutions.</w:t>
      </w:r>
      <w:r w:rsidR="00A262B9">
        <w:t xml:space="preserve"> LG agrees and think the TS is clear.</w:t>
      </w:r>
    </w:p>
    <w:p w14:paraId="3917D44D" w14:textId="2029D4A2" w:rsidR="00793F75" w:rsidRDefault="00793F75" w:rsidP="00793F75">
      <w:pPr>
        <w:pStyle w:val="EmailDiscussion2"/>
      </w:pPr>
      <w:r>
        <w:t xml:space="preserve">- </w:t>
      </w:r>
      <w:r>
        <w:tab/>
        <w:t>MTK think L1 behaviour is clear, and we don’t need to ask R1. The issue look academic. IDT also think no LS is needed.</w:t>
      </w:r>
    </w:p>
    <w:p w14:paraId="6F74BEFF" w14:textId="603FEEF8" w:rsidR="00793F75" w:rsidRDefault="00793F75" w:rsidP="00F405B8">
      <w:pPr>
        <w:pStyle w:val="EmailDiscussion2"/>
      </w:pPr>
      <w:r>
        <w:t xml:space="preserve">- </w:t>
      </w:r>
      <w:r>
        <w:tab/>
        <w:t xml:space="preserve">CATT think pre-emption is not completely decided in R1 and R1 need an LS, Oppo think we should indicate our agreement/observation. </w:t>
      </w:r>
      <w:r w:rsidR="00A262B9">
        <w:t>ZTE think we need to ask R1.</w:t>
      </w:r>
    </w:p>
    <w:p w14:paraId="35896DE4" w14:textId="77777777" w:rsidR="00A262B9" w:rsidRDefault="00A262B9" w:rsidP="00A262B9">
      <w:pPr>
        <w:pStyle w:val="EmailDiscussion2"/>
        <w:ind w:left="0" w:firstLine="0"/>
      </w:pPr>
    </w:p>
    <w:p w14:paraId="43A623A9" w14:textId="5DEFCDAC" w:rsidR="00A262B9" w:rsidRDefault="00A262B9" w:rsidP="00A262B9">
      <w:pPr>
        <w:pStyle w:val="Agreement"/>
        <w:rPr>
          <w:lang w:eastAsia="ko-KR"/>
        </w:rPr>
      </w:pPr>
      <w:r>
        <w:rPr>
          <w:lang w:eastAsia="ko-KR"/>
        </w:rPr>
        <w:t xml:space="preserve">Observation, acc to current R2 agreements: In </w:t>
      </w:r>
      <w:r w:rsidRPr="00336E19">
        <w:rPr>
          <w:lang w:eastAsia="ko-KR"/>
        </w:rPr>
        <w:t>case that</w:t>
      </w:r>
      <w:r>
        <w:rPr>
          <w:lang w:eastAsia="ko-KR"/>
        </w:rPr>
        <w:t xml:space="preserve"> two MAC PDUs with the same L1 priority (i.e. high-high or low-low) </w:t>
      </w:r>
      <w:r w:rsidRPr="00511E50">
        <w:rPr>
          <w:lang w:eastAsia="ko-KR"/>
        </w:rPr>
        <w:t>are delivered by MAC</w:t>
      </w:r>
      <w:r>
        <w:rPr>
          <w:lang w:eastAsia="ko-KR"/>
        </w:rPr>
        <w:t xml:space="preserve">, the second PDU has priority from RAN2 perspective (based on LCH priority). </w:t>
      </w:r>
    </w:p>
    <w:p w14:paraId="4373BD92" w14:textId="77777777" w:rsidR="00685BB0" w:rsidRPr="00685BB0" w:rsidRDefault="00685BB0" w:rsidP="00685BB0">
      <w:pPr>
        <w:pStyle w:val="Doc-text2"/>
        <w:rPr>
          <w:lang w:eastAsia="ko-KR"/>
        </w:rPr>
      </w:pPr>
    </w:p>
    <w:p w14:paraId="7F3CA59C" w14:textId="77777777" w:rsidR="00CF09F2" w:rsidRDefault="00CF09F2" w:rsidP="00F405B8">
      <w:pPr>
        <w:pStyle w:val="EmailDiscussion2"/>
      </w:pPr>
    </w:p>
    <w:p w14:paraId="611B5E26" w14:textId="7384A9D1" w:rsidR="00CF09F2" w:rsidRDefault="00685BB0" w:rsidP="00685BB0">
      <w:pPr>
        <w:pStyle w:val="EmailDiscussion2"/>
        <w:pBdr>
          <w:top w:val="single" w:sz="4" w:space="1" w:color="auto"/>
          <w:left w:val="single" w:sz="4" w:space="4" w:color="auto"/>
          <w:bottom w:val="single" w:sz="4" w:space="1" w:color="auto"/>
          <w:right w:val="single" w:sz="4" w:space="4" w:color="auto"/>
        </w:pBdr>
      </w:pPr>
      <w:r>
        <w:t>Agreements [AT109e][036][IIOT]</w:t>
      </w:r>
    </w:p>
    <w:p w14:paraId="0260A712"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rFonts w:eastAsia="Gulim"/>
          <w:sz w:val="14"/>
          <w:szCs w:val="14"/>
          <w:lang w:eastAsia="ko-KR"/>
        </w:rPr>
      </w:pPr>
      <w:r>
        <w:rPr>
          <w:lang w:eastAsia="ko-KR"/>
        </w:rPr>
        <w:t xml:space="preserve">RAN2 confirms to introduce </w:t>
      </w:r>
      <w:r>
        <w:rPr>
          <w:i/>
          <w:iCs/>
          <w:lang w:eastAsia="ko-KR"/>
        </w:rPr>
        <w:t>lch-basedPrioritization</w:t>
      </w:r>
      <w:r>
        <w:rPr>
          <w:lang w:eastAsia="ko-KR"/>
        </w:rPr>
        <w:t xml:space="preserve"> (configuration parameter of intra-UE prioritization based on LCH priority) in MAC running CR.</w:t>
      </w:r>
    </w:p>
    <w:p w14:paraId="50F607F3"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RAN2 confirms that UE can perform autonomous transmission of the de-prioritized configured uplink grant by the prioritized SR transmission.</w:t>
      </w:r>
    </w:p>
    <w:p w14:paraId="099BC7C8"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addressed to CS-RNTI with NDI=1 (retransmission of CG) is a dynamic grant in prioritization.</w:t>
      </w:r>
    </w:p>
    <w:p w14:paraId="384BE73F"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addressed to CS-RNTI with NDI=0 ((re-)activation of type 2 CG) is a configured grant in prioritization.</w:t>
      </w:r>
    </w:p>
    <w:p w14:paraId="52F34071"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RAN2 confirms the current MAC running CR already captures that CG with </w:t>
      </w:r>
      <w:r>
        <w:rPr>
          <w:i/>
          <w:iCs/>
          <w:lang w:eastAsia="ko-KR"/>
        </w:rPr>
        <w:t>configuredGrantTimer</w:t>
      </w:r>
      <w:r>
        <w:rPr>
          <w:lang w:eastAsia="ko-KR"/>
        </w:rPr>
        <w:t xml:space="preserve"> running is not considered in prioritization.</w:t>
      </w:r>
    </w:p>
    <w:p w14:paraId="58FBFFBF" w14:textId="77777777" w:rsidR="00685BB0" w:rsidRDefault="00685BB0" w:rsidP="00685BB0">
      <w:pPr>
        <w:pStyle w:val="Agreement"/>
        <w:pBdr>
          <w:top w:val="single" w:sz="4" w:space="1" w:color="auto"/>
          <w:left w:val="single" w:sz="4" w:space="4" w:color="auto"/>
          <w:bottom w:val="single" w:sz="4" w:space="1" w:color="auto"/>
          <w:right w:val="single" w:sz="4" w:space="4" w:color="auto"/>
        </w:pBdr>
        <w:rPr>
          <w:lang w:eastAsia="ko-KR"/>
        </w:rPr>
      </w:pPr>
      <w:r>
        <w:rPr>
          <w:lang w:eastAsia="ko-KR"/>
        </w:rPr>
        <w:t>An uplink grant is not de-prioritized by other de-prioritized SR or uplink grant. TP in Phase-2 discussion is a baseline.</w:t>
      </w:r>
    </w:p>
    <w:p w14:paraId="5DB4A1ED" w14:textId="77777777" w:rsidR="00685BB0" w:rsidRDefault="00685BB0" w:rsidP="00F405B8">
      <w:pPr>
        <w:pStyle w:val="EmailDiscussion2"/>
      </w:pPr>
    </w:p>
    <w:p w14:paraId="75B4F994" w14:textId="77777777" w:rsidR="00685BB0" w:rsidRDefault="00685BB0"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lastRenderedPageBreak/>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lastRenderedPageBreak/>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61A711A4" w:rsidR="00F405B8" w:rsidRPr="004623FA" w:rsidRDefault="00FD6D90" w:rsidP="004623FA">
      <w:pPr>
        <w:pStyle w:val="Doc-title"/>
      </w:pPr>
      <w:hyperlink r:id="rId179"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624DB0C6" w14:textId="1BA9915A" w:rsidR="0043734F" w:rsidRDefault="00F405B8" w:rsidP="00F405B8">
      <w:pPr>
        <w:pStyle w:val="EmailDiscussion2"/>
      </w:pPr>
      <w:r>
        <w:tab/>
      </w:r>
      <w:r w:rsidR="00490310">
        <w:t>CLOSED</w:t>
      </w:r>
    </w:p>
    <w:p w14:paraId="4CACC90B" w14:textId="77777777" w:rsidR="00490310" w:rsidRDefault="00490310" w:rsidP="00F405B8">
      <w:pPr>
        <w:pStyle w:val="EmailDiscussion2"/>
        <w:rPr>
          <w:bCs/>
        </w:rPr>
      </w:pPr>
    </w:p>
    <w:p w14:paraId="7DBD23DC" w14:textId="5BE1E509" w:rsidR="002D64DE" w:rsidRDefault="00FD6D90" w:rsidP="002D64DE">
      <w:pPr>
        <w:pStyle w:val="Doc-title"/>
      </w:pPr>
      <w:hyperlink r:id="rId180" w:tooltip="D:Documents3GPPtsg_ranWG2TSGR2_109_eDocsR2-2002171.zip" w:history="1">
        <w:r w:rsidR="002D64DE" w:rsidRPr="003F3FC6">
          <w:rPr>
            <w:rStyle w:val="Hyperlink"/>
          </w:rPr>
          <w:t>R2-2002171</w:t>
        </w:r>
      </w:hyperlink>
      <w:r w:rsidR="002D64DE">
        <w:tab/>
        <w:t>Summary of [AT109e][037][IIOT] PDCP Duplication Enhancements</w:t>
      </w:r>
      <w:r w:rsidR="002D64DE">
        <w:tab/>
        <w:t>LG Electronics Inc.</w:t>
      </w:r>
      <w:r w:rsidR="002D64DE">
        <w:tab/>
        <w:t>report</w:t>
      </w:r>
      <w:r w:rsidR="002D64DE">
        <w:tab/>
        <w:t>Rel-16</w:t>
      </w:r>
      <w:r w:rsidR="002D64DE">
        <w:tab/>
        <w:t>NR_IIOT-Core</w:t>
      </w:r>
    </w:p>
    <w:p w14:paraId="3DFFB391" w14:textId="151E3AF7" w:rsidR="0051568E" w:rsidRPr="0051568E" w:rsidRDefault="0051568E" w:rsidP="0051568E">
      <w:pPr>
        <w:pStyle w:val="Agreement"/>
      </w:pPr>
      <w:r>
        <w:t>Noted</w:t>
      </w:r>
    </w:p>
    <w:p w14:paraId="350A8BA3" w14:textId="77777777" w:rsidR="003F3FC6" w:rsidRDefault="003F3FC6" w:rsidP="00F405B8">
      <w:pPr>
        <w:pStyle w:val="EmailDiscussion2"/>
        <w:rPr>
          <w:bCs/>
        </w:rPr>
      </w:pPr>
    </w:p>
    <w:p w14:paraId="0BB5E715" w14:textId="77777777" w:rsidR="0051568E" w:rsidRDefault="0051568E" w:rsidP="00F405B8">
      <w:pPr>
        <w:pStyle w:val="EmailDiscussion2"/>
        <w:rPr>
          <w:bCs/>
        </w:rPr>
      </w:pPr>
    </w:p>
    <w:p w14:paraId="5EFE027F" w14:textId="1F542540" w:rsidR="0051568E" w:rsidRDefault="0051568E" w:rsidP="0051568E">
      <w:pPr>
        <w:pStyle w:val="EmailDiscussion2"/>
        <w:pBdr>
          <w:top w:val="single" w:sz="4" w:space="1" w:color="auto"/>
          <w:left w:val="single" w:sz="4" w:space="4" w:color="auto"/>
          <w:bottom w:val="single" w:sz="4" w:space="1" w:color="auto"/>
          <w:right w:val="single" w:sz="4" w:space="4" w:color="auto"/>
        </w:pBdr>
        <w:rPr>
          <w:bCs/>
        </w:rPr>
      </w:pPr>
      <w:r>
        <w:rPr>
          <w:bCs/>
        </w:rPr>
        <w:t xml:space="preserve">Agreements </w:t>
      </w:r>
      <w:r>
        <w:t>[AT109e][037][IIOT]</w:t>
      </w:r>
    </w:p>
    <w:p w14:paraId="49D37F6F" w14:textId="25C05808" w:rsidR="0051568E" w:rsidRDefault="0051568E" w:rsidP="0051568E">
      <w:pPr>
        <w:pStyle w:val="Agreement"/>
        <w:pBdr>
          <w:top w:val="single" w:sz="4" w:space="1" w:color="auto"/>
          <w:left w:val="single" w:sz="4" w:space="4" w:color="auto"/>
          <w:bottom w:val="single" w:sz="4" w:space="1" w:color="auto"/>
          <w:right w:val="single" w:sz="4" w:space="4" w:color="auto"/>
        </w:pBdr>
        <w:rPr>
          <w:rFonts w:eastAsia="SimSun"/>
        </w:rPr>
      </w:pPr>
      <w:r>
        <w:t>Rel-16 PDCP duplication is applied to SRBs.</w:t>
      </w:r>
    </w:p>
    <w:p w14:paraId="51CC9CFD" w14:textId="57BA6BA4" w:rsidR="0051568E" w:rsidRDefault="0051568E" w:rsidP="0051568E">
      <w:pPr>
        <w:pStyle w:val="Agreement"/>
        <w:pBdr>
          <w:top w:val="single" w:sz="4" w:space="1" w:color="auto"/>
          <w:left w:val="single" w:sz="4" w:space="4" w:color="auto"/>
          <w:bottom w:val="single" w:sz="4" w:space="1" w:color="auto"/>
          <w:right w:val="single" w:sz="4" w:space="4" w:color="auto"/>
        </w:pBdr>
      </w:pPr>
      <w:r>
        <w:t>For SRBs, all secondary RLC entities are activated when configured.</w:t>
      </w:r>
    </w:p>
    <w:p w14:paraId="31AF83AE" w14:textId="59FCF11A" w:rsidR="0051568E" w:rsidRDefault="0051568E" w:rsidP="0051568E">
      <w:pPr>
        <w:pStyle w:val="Agreement"/>
        <w:pBdr>
          <w:top w:val="single" w:sz="4" w:space="1" w:color="auto"/>
          <w:left w:val="single" w:sz="4" w:space="4" w:color="auto"/>
          <w:bottom w:val="single" w:sz="4" w:space="1" w:color="auto"/>
          <w:right w:val="single" w:sz="4" w:space="4" w:color="auto"/>
        </w:pBdr>
      </w:pPr>
      <w:r>
        <w:t>MAC CE based activation/deactivation of PDCP duplication is not supported for SRBs.</w:t>
      </w:r>
    </w:p>
    <w:p w14:paraId="355B8806" w14:textId="1FAA0E8D" w:rsidR="0051568E" w:rsidRDefault="0051568E" w:rsidP="0051568E">
      <w:pPr>
        <w:pStyle w:val="Agreement"/>
        <w:pBdr>
          <w:top w:val="single" w:sz="4" w:space="1" w:color="auto"/>
          <w:left w:val="single" w:sz="4" w:space="4" w:color="auto"/>
          <w:bottom w:val="single" w:sz="4" w:space="1" w:color="auto"/>
          <w:right w:val="single" w:sz="4" w:space="4" w:color="auto"/>
        </w:pBdr>
      </w:pPr>
      <w:r>
        <w:t>When a secondary RLC entity is deactivated (but PDCP duplication is still activated), the UE shall discard duplicated PDCP PDUs in the deactivated secondary RLC entity.</w:t>
      </w:r>
    </w:p>
    <w:p w14:paraId="137E118B" w14:textId="2F1A5134" w:rsidR="0051568E" w:rsidRDefault="0051568E" w:rsidP="0051568E">
      <w:pPr>
        <w:pStyle w:val="Agreement"/>
        <w:pBdr>
          <w:top w:val="single" w:sz="4" w:space="1" w:color="auto"/>
          <w:left w:val="single" w:sz="4" w:space="4" w:color="auto"/>
          <w:bottom w:val="single" w:sz="4" w:space="1" w:color="auto"/>
          <w:right w:val="single" w:sz="4" w:space="4" w:color="auto"/>
        </w:pBdr>
      </w:pPr>
      <w:r>
        <w:t>If Rel-16 MAC CE indicates all secondary RLC entities are deactivated for a DRB, the UE shall deactivate PDCP duplication for the DRB. FFS whether and how this has TS impact.</w:t>
      </w:r>
    </w:p>
    <w:p w14:paraId="6673C049" w14:textId="03109B16" w:rsidR="0051568E" w:rsidRDefault="0051568E" w:rsidP="0051568E">
      <w:pPr>
        <w:pStyle w:val="Agreement"/>
        <w:pBdr>
          <w:top w:val="single" w:sz="4" w:space="1" w:color="auto"/>
          <w:left w:val="single" w:sz="4" w:space="4" w:color="auto"/>
          <w:bottom w:val="single" w:sz="4" w:space="1" w:color="auto"/>
          <w:right w:val="single" w:sz="4" w:space="4" w:color="auto"/>
        </w:pBdr>
      </w:pPr>
      <w:r>
        <w:t>DRBdup ID in Rel-16 MAC CE is set to 5bits full DRB ID.</w:t>
      </w:r>
    </w:p>
    <w:p w14:paraId="01A4929B" w14:textId="2198EEDF" w:rsidR="0051568E" w:rsidRDefault="0051568E" w:rsidP="0051568E">
      <w:pPr>
        <w:pStyle w:val="Agreement"/>
        <w:pBdr>
          <w:top w:val="single" w:sz="4" w:space="1" w:color="auto"/>
          <w:left w:val="single" w:sz="4" w:space="4" w:color="auto"/>
          <w:bottom w:val="single" w:sz="4" w:space="1" w:color="auto"/>
          <w:right w:val="single" w:sz="4" w:space="4" w:color="auto"/>
        </w:pBdr>
      </w:pPr>
      <w:r>
        <w:t xml:space="preserve">FFS if and how Rel-15 MAC CE is used for Rel-16 Duplication </w:t>
      </w:r>
    </w:p>
    <w:p w14:paraId="5C6EB8B7" w14:textId="77777777" w:rsidR="0051568E" w:rsidRDefault="0051568E" w:rsidP="00F405B8">
      <w:pPr>
        <w:pStyle w:val="EmailDiscussion2"/>
        <w:rPr>
          <w:bCs/>
        </w:rPr>
      </w:pPr>
    </w:p>
    <w:p w14:paraId="1EB12524" w14:textId="77777777" w:rsidR="0051568E" w:rsidRDefault="0051568E"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FD6D90" w:rsidP="00DB7F4D">
      <w:pPr>
        <w:pStyle w:val="Doc-title"/>
      </w:pPr>
      <w:hyperlink r:id="rId181"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lastRenderedPageBreak/>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82"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lastRenderedPageBreak/>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lastRenderedPageBreak/>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lastRenderedPageBreak/>
        <w:t>(NR_Mob_enh-Core; leading WG: RAN2; REL-16; started: Jun 18; target; Mar 20; WID</w:t>
      </w:r>
      <w:r w:rsidRPr="00FF61FA">
        <w:t xml:space="preserve">: </w:t>
      </w:r>
      <w:hyperlink r:id="rId183"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lastRenderedPageBreak/>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lastRenderedPageBreak/>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lastRenderedPageBreak/>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84"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lastRenderedPageBreak/>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FD6D90" w:rsidP="00F61AB9">
      <w:pPr>
        <w:pStyle w:val="Doc-title"/>
      </w:pPr>
      <w:hyperlink r:id="rId185"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0F9EDEA5" w14:textId="451F5D35" w:rsidR="0059731F" w:rsidRPr="0059731F" w:rsidRDefault="0059731F" w:rsidP="0059731F">
      <w:pPr>
        <w:pStyle w:val="Agreement"/>
      </w:pPr>
      <w:r>
        <w:t>Noted</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441B8F6D" w14:textId="5F81BF90" w:rsidR="00565991" w:rsidRPr="00565991" w:rsidRDefault="0059731F" w:rsidP="00565991">
      <w:pPr>
        <w:pStyle w:val="Agreement"/>
      </w:pPr>
      <w:r>
        <w:t>Noted</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64543344" w14:textId="0CEB90B8" w:rsidR="008428F0" w:rsidRDefault="008428F0" w:rsidP="00565991">
      <w:pPr>
        <w:pStyle w:val="EmailDiscussion2"/>
      </w:pPr>
      <w:r>
        <w:tab/>
        <w:t>Scop</w:t>
      </w:r>
      <w:r w:rsidR="00565991">
        <w:t xml:space="preserve">e: WI Rapporteur email thread, </w:t>
      </w:r>
    </w:p>
    <w:p w14:paraId="5CF2B9D2" w14:textId="3C57E324" w:rsidR="008428F0" w:rsidRDefault="008428F0" w:rsidP="00FC3BBD">
      <w:pPr>
        <w:pStyle w:val="EmailDiscussion2"/>
      </w:pPr>
      <w:r>
        <w:tab/>
      </w:r>
      <w:r w:rsidR="00FC3BBD">
        <w:t>NOT USED</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0B90E20" w14:textId="6F25FD57" w:rsidR="00323AFC" w:rsidRDefault="00FD6D90" w:rsidP="00323AFC">
      <w:pPr>
        <w:pStyle w:val="Doc-title"/>
      </w:pPr>
      <w:hyperlink r:id="rId186" w:tooltip="D:Documents3GPPtsg_ranWG2TSGR2_109_eDocsR2-2001189.zip" w:history="1">
        <w:r w:rsidR="00323AFC" w:rsidRPr="00DF74B9">
          <w:rPr>
            <w:rStyle w:val="Hyperlink"/>
          </w:rPr>
          <w:t>R2-2001189</w:t>
        </w:r>
      </w:hyperlink>
      <w:r w:rsidR="00323AFC">
        <w:tab/>
        <w:t>Summary of [108#48][DCCA] DCCA R2 feature list</w:t>
      </w:r>
      <w:r w:rsidR="00323AFC">
        <w:tab/>
        <w:t>Huawei</w:t>
      </w:r>
      <w:r w:rsidR="00323AFC">
        <w:tab/>
        <w:t>discussion</w:t>
      </w:r>
      <w:r w:rsidR="00323AFC">
        <w:tab/>
        <w:t>Rel-16</w:t>
      </w:r>
      <w:r w:rsidR="00323AFC">
        <w:tab/>
        <w:t>LTE_NR_DC_CA_enh-Core</w:t>
      </w:r>
      <w:r w:rsidR="00323AFC">
        <w:tab/>
        <w:t>Late</w:t>
      </w:r>
    </w:p>
    <w:p w14:paraId="262FAE32" w14:textId="73787B4C" w:rsidR="00DF74B9" w:rsidRPr="00DF74B9" w:rsidRDefault="00DF74B9" w:rsidP="00DF74B9">
      <w:pPr>
        <w:pStyle w:val="Agreement"/>
      </w:pPr>
      <w:r>
        <w:t>Noted</w:t>
      </w:r>
    </w:p>
    <w:p w14:paraId="0A4996B3" w14:textId="77777777" w:rsidR="00DF74B9" w:rsidRPr="00DF74B9" w:rsidRDefault="00DF74B9" w:rsidP="00DF74B9">
      <w:pPr>
        <w:pStyle w:val="Doc-text2"/>
      </w:pPr>
    </w:p>
    <w:p w14:paraId="1F970762" w14:textId="77777777" w:rsidR="009C70FF" w:rsidRDefault="009C70FF" w:rsidP="009C70FF">
      <w:pPr>
        <w:pStyle w:val="Doc-title"/>
      </w:pPr>
      <w:r w:rsidRPr="00DF74B9">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7C67DAF7" w14:textId="37482D8B" w:rsidR="00DF74B9" w:rsidRDefault="00DF74B9" w:rsidP="00DF74B9">
      <w:pPr>
        <w:pStyle w:val="Agreement"/>
      </w:pPr>
      <w:r>
        <w:t>[AT109e][039][DCCA] Endorsed</w:t>
      </w:r>
    </w:p>
    <w:p w14:paraId="0394BEC9" w14:textId="77777777" w:rsidR="00DF74B9" w:rsidRPr="00DF74B9" w:rsidRDefault="00DF74B9" w:rsidP="00DF74B9">
      <w:pPr>
        <w:pStyle w:val="Doc-text2"/>
      </w:pPr>
    </w:p>
    <w:p w14:paraId="0D852F25" w14:textId="77777777" w:rsidR="009C70FF" w:rsidRDefault="009C70FF" w:rsidP="009C70FF">
      <w:pPr>
        <w:pStyle w:val="Doc-title"/>
      </w:pPr>
      <w:r w:rsidRPr="00DF74B9">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36C6CC34" w14:textId="6707F20E" w:rsidR="00DF74B9" w:rsidRDefault="00DF74B9" w:rsidP="00DF74B9">
      <w:pPr>
        <w:pStyle w:val="Agreement"/>
      </w:pPr>
      <w:r>
        <w:t>[AT109e][039][DCCA] Endorsed</w:t>
      </w:r>
    </w:p>
    <w:p w14:paraId="7D5B688C" w14:textId="77777777" w:rsidR="00DF74B9" w:rsidRPr="00DF74B9" w:rsidRDefault="00DF74B9" w:rsidP="00DF74B9">
      <w:pPr>
        <w:pStyle w:val="Doc-text2"/>
      </w:pPr>
    </w:p>
    <w:p w14:paraId="29913520" w14:textId="77777777" w:rsidR="009C70FF" w:rsidRDefault="009C70FF" w:rsidP="009C70FF">
      <w:pPr>
        <w:pStyle w:val="Doc-title"/>
      </w:pPr>
      <w:r w:rsidRPr="00DF74B9">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6E0628E2" w14:textId="77777777" w:rsidR="00DF74B9" w:rsidRDefault="00DF74B9" w:rsidP="00DF74B9">
      <w:pPr>
        <w:pStyle w:val="Agreement"/>
      </w:pPr>
      <w:r>
        <w:t>[AT109e][039][DCCA] Endorsed (not for approval RP)</w:t>
      </w:r>
    </w:p>
    <w:p w14:paraId="73FDE34E" w14:textId="77777777" w:rsidR="00DF74B9" w:rsidRPr="00DF74B9" w:rsidRDefault="00DF74B9" w:rsidP="00DF74B9">
      <w:pPr>
        <w:pStyle w:val="Doc-text2"/>
      </w:pPr>
    </w:p>
    <w:p w14:paraId="371F308D" w14:textId="77777777" w:rsidR="00DF74B9" w:rsidRDefault="00DF74B9" w:rsidP="00DF74B9">
      <w:pPr>
        <w:pStyle w:val="Doc-title"/>
      </w:pPr>
      <w:r w:rsidRPr="00DF74B9">
        <w:rPr>
          <w:highlight w:val="yellow"/>
        </w:rPr>
        <w:t>R2-2002335</w:t>
      </w:r>
      <w:r>
        <w:tab/>
        <w:t>Running CR for 36.306 on introducing UE capability for eDCCA</w:t>
      </w:r>
      <w:r>
        <w:tab/>
        <w:t>Huawei</w:t>
      </w:r>
      <w:r>
        <w:tab/>
        <w:t>CR</w:t>
      </w:r>
      <w:r>
        <w:tab/>
        <w:t>Rel-16</w:t>
      </w:r>
      <w:r>
        <w:tab/>
        <w:t>36.306</w:t>
      </w:r>
      <w:r>
        <w:tab/>
        <w:t>15.7.0</w:t>
      </w:r>
      <w:r>
        <w:tab/>
        <w:t>1744</w:t>
      </w:r>
      <w:r>
        <w:tab/>
        <w:t>-</w:t>
      </w:r>
      <w:r>
        <w:tab/>
        <w:t>B</w:t>
      </w:r>
      <w:r>
        <w:tab/>
        <w:t>LTE_NR_DC_CA_enh-Core</w:t>
      </w:r>
    </w:p>
    <w:p w14:paraId="50BE4E44" w14:textId="73E66530" w:rsidR="00DF74B9" w:rsidRDefault="00DF74B9" w:rsidP="00DF74B9">
      <w:pPr>
        <w:pStyle w:val="Agreement"/>
      </w:pPr>
      <w:r>
        <w:t>[AT109e][039][DCCA] Endorsed (not for approval RP)</w:t>
      </w:r>
    </w:p>
    <w:p w14:paraId="1BB3833C" w14:textId="77777777" w:rsidR="00DF74B9" w:rsidRPr="00DF74B9" w:rsidRDefault="00DF74B9" w:rsidP="00DF74B9">
      <w:pPr>
        <w:pStyle w:val="Doc-text2"/>
      </w:pPr>
    </w:p>
    <w:p w14:paraId="51F384C8" w14:textId="77777777" w:rsidR="00F2581C" w:rsidRPr="009C70FF" w:rsidRDefault="00F2581C" w:rsidP="00DF74B9">
      <w:pPr>
        <w:pStyle w:val="Doc-text2"/>
        <w:ind w:left="0" w:firstLine="0"/>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4947F188" w14:textId="4FF30BF1" w:rsidR="00F61AB9" w:rsidRDefault="00F61AB9" w:rsidP="00DF74B9">
      <w:pPr>
        <w:pStyle w:val="EmailDiscussion2"/>
      </w:pPr>
      <w:r>
        <w:tab/>
        <w:t xml:space="preserve">Intended outcome: Treat email discussion [108#47] and other papers above, </w:t>
      </w:r>
      <w:r w:rsidR="00565991">
        <w:t xml:space="preserve">endorsed </w:t>
      </w:r>
      <w:r w:rsidR="00DF74B9">
        <w:t>CLOSED</w:t>
      </w:r>
    </w:p>
    <w:p w14:paraId="1E392285" w14:textId="7C7826DE" w:rsidR="009C70FF" w:rsidRDefault="009C70FF" w:rsidP="00F61AB9">
      <w:pPr>
        <w:pStyle w:val="EmailDiscussion2"/>
      </w:pPr>
    </w:p>
    <w:p w14:paraId="7C6B8F32" w14:textId="77777777" w:rsidR="00DF74B9" w:rsidRDefault="00DF74B9" w:rsidP="00DF74B9">
      <w:pPr>
        <w:pStyle w:val="Doc-title"/>
      </w:pPr>
      <w:r w:rsidRPr="00DF74B9">
        <w:rPr>
          <w:highlight w:val="yellow"/>
        </w:rPr>
        <w:t>R2-2002334</w:t>
      </w:r>
      <w:r>
        <w:tab/>
        <w:t>[AT109e][039][DCCA] UE capabilities (Huawei)</w:t>
      </w:r>
      <w:r>
        <w:tab/>
        <w:t>Huawei</w:t>
      </w:r>
      <w:r>
        <w:tab/>
        <w:t>discussion</w:t>
      </w:r>
      <w:r>
        <w:tab/>
        <w:t>Rel-16</w:t>
      </w:r>
      <w:r>
        <w:tab/>
        <w:t>LTE_NR_DC_CA_enh-Core</w:t>
      </w:r>
    </w:p>
    <w:p w14:paraId="45617C15" w14:textId="77777777" w:rsidR="00DF74B9" w:rsidRDefault="00DF74B9" w:rsidP="00DF74B9">
      <w:pPr>
        <w:pStyle w:val="Doc-text2"/>
      </w:pPr>
    </w:p>
    <w:p w14:paraId="4959284B" w14:textId="77777777" w:rsidR="00DF74B9" w:rsidRDefault="00DF74B9" w:rsidP="00F61AB9">
      <w:pPr>
        <w:pStyle w:val="EmailDiscussion2"/>
      </w:pPr>
    </w:p>
    <w:p w14:paraId="0D75DF25" w14:textId="77777777" w:rsidR="00D4045D" w:rsidRPr="009C70FF" w:rsidRDefault="00D4045D"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lastRenderedPageBreak/>
        <w:t>Input Status – endorsed R2#108</w:t>
      </w:r>
    </w:p>
    <w:p w14:paraId="75212C12" w14:textId="2D949A44" w:rsidR="00DB7F4D" w:rsidRDefault="00FD6D90" w:rsidP="00DB7F4D">
      <w:pPr>
        <w:pStyle w:val="Doc-title"/>
      </w:pPr>
      <w:hyperlink r:id="rId187"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5421ABE5" w:rsidR="008428F0" w:rsidRDefault="00565991" w:rsidP="00565991">
      <w:pPr>
        <w:pStyle w:val="EmailDiscussion2"/>
      </w:pPr>
      <w:r>
        <w:t xml:space="preserve">- </w:t>
      </w:r>
      <w:r>
        <w:tab/>
        <w:t xml:space="preserve">Ericsson think no more updates are needed to stage-2 CRs. </w:t>
      </w:r>
    </w:p>
    <w:p w14:paraId="1A118AA8" w14:textId="4EFE1F32" w:rsidR="00934E81" w:rsidRDefault="00934E81" w:rsidP="00934E81">
      <w:pPr>
        <w:pStyle w:val="Doc-title"/>
      </w:pPr>
      <w:r>
        <w:rPr>
          <w:rStyle w:val="Hyperlink"/>
        </w:rPr>
        <w:t>R2-2002368</w:t>
      </w:r>
      <w:r>
        <w:tab/>
        <w:t>Running CR to 37.340 for CA_DC enhancements</w:t>
      </w:r>
      <w:r>
        <w:tab/>
        <w:t>vivo, Ericsson</w:t>
      </w:r>
      <w:r>
        <w:tab/>
        <w:t>CR</w:t>
      </w:r>
      <w:r>
        <w:tab/>
        <w:t>Rel-16</w:t>
      </w:r>
      <w:r>
        <w:tab/>
        <w:t>37.340</w:t>
      </w:r>
      <w:r>
        <w:tab/>
        <w:t>16.0.0</w:t>
      </w:r>
      <w:r>
        <w:tab/>
        <w:t>xxxx</w:t>
      </w:r>
      <w:r>
        <w:tab/>
        <w:t>-</w:t>
      </w:r>
      <w:r>
        <w:tab/>
        <w:t>B</w:t>
      </w:r>
      <w:r>
        <w:tab/>
        <w:t>LTE_NR_DC_CA_enh-Core</w:t>
      </w:r>
    </w:p>
    <w:p w14:paraId="1D8B4ACA" w14:textId="7F16AFEE" w:rsidR="00934E81" w:rsidRDefault="00934E81" w:rsidP="00934E81">
      <w:pPr>
        <w:pStyle w:val="Agreement"/>
      </w:pPr>
      <w:r>
        <w:t>[AT109e][040][DCCA] Agreed</w:t>
      </w:r>
    </w:p>
    <w:p w14:paraId="7172A455" w14:textId="77777777" w:rsidR="00565991" w:rsidRDefault="00565991"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215A65C" w14:textId="3C86E1A5" w:rsidR="008428F0" w:rsidRPr="008428F0" w:rsidRDefault="008428F0" w:rsidP="005B2F25">
      <w:pPr>
        <w:pStyle w:val="EmailDiscussion2"/>
      </w:pPr>
      <w:r w:rsidRPr="00D76704">
        <w:tab/>
      </w:r>
      <w:r w:rsidR="00934E81">
        <w:t>CLOSED</w:t>
      </w: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302662BB" w14:textId="4DC128F7" w:rsidR="00B46B1E" w:rsidRDefault="00B46B1E" w:rsidP="00B46B1E">
      <w:pPr>
        <w:pStyle w:val="Doc-title"/>
      </w:pPr>
      <w:r>
        <w:t>R2-2002371</w:t>
      </w:r>
      <w:r>
        <w:tab/>
        <w:t>Running CR for 36.300 on CA/DC Enhancements</w:t>
      </w:r>
      <w:r>
        <w:tab/>
        <w:t>Ericsson</w:t>
      </w:r>
      <w:r>
        <w:tab/>
        <w:t>CR</w:t>
      </w:r>
      <w:r>
        <w:tab/>
        <w:t>Rel-16</w:t>
      </w:r>
      <w:r>
        <w:tab/>
        <w:t>36.300</w:t>
      </w:r>
      <w:r>
        <w:tab/>
        <w:t>16.0.0</w:t>
      </w:r>
      <w:r>
        <w:tab/>
        <w:t>1268</w:t>
      </w:r>
      <w:r>
        <w:tab/>
        <w:t>1</w:t>
      </w:r>
      <w:r>
        <w:tab/>
        <w:t>B</w:t>
      </w:r>
      <w:r>
        <w:tab/>
        <w:t>LTE_NR_DC_CA_enh-Core</w:t>
      </w:r>
    </w:p>
    <w:p w14:paraId="6AAF0F49" w14:textId="766F5ED6" w:rsidR="00B46B1E" w:rsidRDefault="00B46B1E" w:rsidP="00B46B1E">
      <w:pPr>
        <w:pStyle w:val="Agreement"/>
      </w:pPr>
      <w:r>
        <w:t>[AT109e][041][DCCA] Agreed</w:t>
      </w:r>
    </w:p>
    <w:p w14:paraId="58EA50B0" w14:textId="77777777" w:rsidR="00B46B1E" w:rsidRPr="00B46B1E" w:rsidRDefault="00B46B1E" w:rsidP="00B46B1E">
      <w:pPr>
        <w:pStyle w:val="Doc-text2"/>
      </w:pPr>
    </w:p>
    <w:p w14:paraId="251A6A35" w14:textId="347737F7" w:rsidR="008428F0" w:rsidRDefault="00DB7F4D" w:rsidP="0059731F">
      <w:pPr>
        <w:pStyle w:val="Doc-title"/>
      </w:pPr>
      <w:r>
        <w:t>R2-2001247</w:t>
      </w:r>
      <w:r>
        <w:tab/>
        <w:t>Running CR for 38.300 for CA/DC Enhancements</w:t>
      </w:r>
      <w:r>
        <w:tab/>
        <w:t>Ericsson</w:t>
      </w:r>
      <w:r>
        <w:tab/>
        <w:t>CR</w:t>
      </w:r>
      <w:r>
        <w:tab/>
        <w:t>Rel-16</w:t>
      </w:r>
      <w:r>
        <w:tab/>
        <w:t>38.300</w:t>
      </w:r>
      <w:r>
        <w:tab/>
        <w:t>16.0.0</w:t>
      </w:r>
      <w:r w:rsidR="0059731F">
        <w:tab/>
        <w:t>0198</w:t>
      </w:r>
      <w:r w:rsidR="0059731F">
        <w:tab/>
        <w:t>-</w:t>
      </w:r>
      <w:r w:rsidR="0059731F">
        <w:tab/>
        <w:t>B</w:t>
      </w:r>
      <w:r w:rsidR="0059731F">
        <w:tab/>
        <w:t>LTE_NR_DC_CA_enh-Core</w:t>
      </w:r>
    </w:p>
    <w:p w14:paraId="13F56DB2" w14:textId="1D00FB7F" w:rsidR="00565991" w:rsidRDefault="00565991" w:rsidP="008428F0">
      <w:pPr>
        <w:pStyle w:val="EmailDiscussion2"/>
      </w:pPr>
      <w:r>
        <w:t xml:space="preserve">- </w:t>
      </w:r>
      <w:r>
        <w:tab/>
        <w:t xml:space="preserve">Ericsson think no more updates are needed to stage-2 CRs. </w:t>
      </w:r>
    </w:p>
    <w:p w14:paraId="497DF851" w14:textId="4E1C3E6D" w:rsidR="00565991" w:rsidRDefault="00B46B1E" w:rsidP="00B46B1E">
      <w:pPr>
        <w:pStyle w:val="Doc-title"/>
      </w:pPr>
      <w:r>
        <w:t>R2-2002372</w:t>
      </w:r>
      <w:r>
        <w:tab/>
        <w:t>Running CR for 38.300 for CA/DC Enhancements</w:t>
      </w:r>
      <w:r>
        <w:tab/>
        <w:t>Ericsson</w:t>
      </w:r>
      <w:r>
        <w:tab/>
        <w:t>CR</w:t>
      </w:r>
      <w:r>
        <w:tab/>
        <w:t>Rel-16</w:t>
      </w:r>
      <w:r>
        <w:tab/>
        <w:t>38.300</w:t>
      </w:r>
      <w:r>
        <w:tab/>
        <w:t>16.0.0</w:t>
      </w:r>
      <w:r>
        <w:tab/>
        <w:t>0198</w:t>
      </w:r>
      <w:r>
        <w:tab/>
        <w:t>1</w:t>
      </w:r>
      <w:r>
        <w:tab/>
        <w:t>B</w:t>
      </w:r>
      <w:r>
        <w:tab/>
        <w:t>LTE_NR_DC_CA_enh-Core</w:t>
      </w:r>
    </w:p>
    <w:p w14:paraId="6549750C" w14:textId="77777777" w:rsidR="00B46B1E" w:rsidRDefault="00B46B1E" w:rsidP="00B46B1E">
      <w:pPr>
        <w:pStyle w:val="Agreement"/>
      </w:pPr>
      <w:r>
        <w:t>[AT109e][041][DCCA] Agreed</w:t>
      </w:r>
    </w:p>
    <w:p w14:paraId="486D22B6" w14:textId="77777777" w:rsidR="00B46B1E" w:rsidRDefault="00B46B1E" w:rsidP="008428F0">
      <w:pPr>
        <w:pStyle w:val="EmailDiscussion2"/>
      </w:pPr>
    </w:p>
    <w:p w14:paraId="1DD97803" w14:textId="77777777" w:rsidR="00B46B1E" w:rsidRDefault="00B46B1E"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2E39515E" w14:textId="51E275E6" w:rsidR="009C70FF" w:rsidRDefault="008428F0" w:rsidP="0059731F">
      <w:pPr>
        <w:pStyle w:val="EmailDiscussion2"/>
      </w:pPr>
      <w:r w:rsidRPr="00D76704">
        <w:tab/>
      </w:r>
      <w:r w:rsidR="00B46B1E">
        <w:t>CLOSED</w:t>
      </w: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42FE31AD"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2CC48B99" w14:textId="4688B440" w:rsidR="00D4045D" w:rsidRPr="00D4045D" w:rsidRDefault="00D4045D" w:rsidP="00DC654C">
      <w:pPr>
        <w:pStyle w:val="Doc-text2"/>
      </w:pPr>
      <w:r>
        <w:t>=&gt; Revised in R2-2002287</w:t>
      </w:r>
    </w:p>
    <w:p w14:paraId="391F3C42" w14:textId="77777777" w:rsidR="00D4045D" w:rsidRDefault="00D4045D" w:rsidP="00D4045D">
      <w:pPr>
        <w:pStyle w:val="Doc-title"/>
      </w:pPr>
      <w:r>
        <w:t>R2-2002287</w:t>
      </w:r>
      <w:r>
        <w:tab/>
        <w:t>Running CR for 36.331 for CA/DC Enhancements</w:t>
      </w:r>
      <w:r>
        <w:tab/>
        <w:t>Ericsson</w:t>
      </w:r>
      <w:r>
        <w:tab/>
        <w:t>CR</w:t>
      </w:r>
      <w:r>
        <w:tab/>
        <w:t>Rel-16</w:t>
      </w:r>
      <w:r>
        <w:tab/>
        <w:t>36.331</w:t>
      </w:r>
      <w:r>
        <w:tab/>
        <w:t>15.8.0</w:t>
      </w:r>
      <w:r>
        <w:tab/>
        <w:t>4216</w:t>
      </w:r>
      <w:r>
        <w:tab/>
        <w:t>1</w:t>
      </w:r>
      <w:r>
        <w:tab/>
        <w:t>B</w:t>
      </w:r>
      <w:r>
        <w:tab/>
        <w:t>LTE_NR_DC_CA_enh-Core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63AC28B4" w14:textId="183BF975" w:rsidR="00D4045D" w:rsidRPr="00D4045D" w:rsidRDefault="00D4045D" w:rsidP="00D4045D">
      <w:pPr>
        <w:pStyle w:val="Doc-text2"/>
      </w:pPr>
      <w:r>
        <w:t>=&gt; Revised in R2-2002288</w:t>
      </w:r>
    </w:p>
    <w:p w14:paraId="48F8DFF7" w14:textId="77777777" w:rsidR="00D4045D" w:rsidRDefault="00D4045D" w:rsidP="00D4045D">
      <w:pPr>
        <w:pStyle w:val="Doc-title"/>
      </w:pPr>
      <w:r>
        <w:t>R2-2002288</w:t>
      </w:r>
      <w:r>
        <w:tab/>
        <w:t>Running CR for 38.331 on CA/DC Enhancements</w:t>
      </w:r>
      <w:r>
        <w:tab/>
        <w:t>Ericsson</w:t>
      </w:r>
      <w:r>
        <w:tab/>
        <w:t>CR</w:t>
      </w:r>
      <w:r>
        <w:tab/>
        <w:t>Rel-16</w:t>
      </w:r>
      <w:r>
        <w:tab/>
        <w:t>38.331</w:t>
      </w:r>
      <w:r>
        <w:tab/>
        <w:t>15.8.0</w:t>
      </w:r>
      <w:r>
        <w:tab/>
        <w:t>1476</w:t>
      </w:r>
      <w:r>
        <w:tab/>
        <w:t>1</w:t>
      </w:r>
      <w:r>
        <w:tab/>
        <w:t>B</w:t>
      </w:r>
      <w:r>
        <w:tab/>
        <w:t>LTE_NR_DC_CA_enh-Core</w:t>
      </w:r>
    </w:p>
    <w:p w14:paraId="374FC124" w14:textId="30B049AC" w:rsidR="009C70FF" w:rsidRDefault="009F0F46" w:rsidP="009C70FF">
      <w:pPr>
        <w:pStyle w:val="Doc-text2"/>
      </w:pPr>
      <w:r>
        <w:t xml:space="preserve">- </w:t>
      </w:r>
      <w:r>
        <w:tab/>
        <w:t xml:space="preserve">Part 1 of the email discussion to endorse the CRs is done. </w:t>
      </w:r>
    </w:p>
    <w:p w14:paraId="5C9E1595" w14:textId="37AECD8C" w:rsidR="009F0F46" w:rsidRDefault="009F0F46" w:rsidP="009F0F46">
      <w:pPr>
        <w:pStyle w:val="Agreement"/>
        <w:rPr>
          <w:rFonts w:asciiTheme="minorHAnsi" w:eastAsiaTheme="minorEastAsia" w:hAnsiTheme="minorHAnsi" w:cstheme="minorBidi"/>
          <w:color w:val="1F497D"/>
          <w:szCs w:val="22"/>
          <w:lang w:eastAsia="zh-TW"/>
        </w:rPr>
      </w:pPr>
      <w:r>
        <w:t>[AT109e][042][DCCA] The running CRs in R2-2001248 and R2-2001249 are hereby endorsed as baseline CRs.</w:t>
      </w:r>
    </w:p>
    <w:p w14:paraId="771C018F" w14:textId="662796C5" w:rsidR="00DB7F4D" w:rsidRDefault="00DB7F4D" w:rsidP="009F0F46">
      <w:pPr>
        <w:pStyle w:val="Doc-title"/>
        <w:ind w:left="0" w:firstLine="0"/>
      </w:pPr>
    </w:p>
    <w:p w14:paraId="760F102E" w14:textId="32E3E3EA" w:rsidR="009C70FF" w:rsidRDefault="00996250" w:rsidP="009C70FF">
      <w:pPr>
        <w:pStyle w:val="EmailDiscussion"/>
      </w:pPr>
      <w:r>
        <w:t>[AT109e][042</w:t>
      </w:r>
      <w:r w:rsidR="009C70FF">
        <w:t>][DCCA] CR RRC 38331 36331 (Ericsson)</w:t>
      </w:r>
    </w:p>
    <w:p w14:paraId="582790AF" w14:textId="0F28B961" w:rsidR="009C70FF" w:rsidRPr="00D76704" w:rsidRDefault="009C70FF" w:rsidP="009F0F46">
      <w:pPr>
        <w:pStyle w:val="EmailDiscussion2"/>
      </w:pPr>
      <w:r>
        <w:tab/>
      </w:r>
      <w:r w:rsidRPr="00D76704">
        <w:t xml:space="preserve">Scope: </w:t>
      </w:r>
      <w:r>
        <w:t>Progress CRs</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1BC89973" w:rsidR="009C70FF" w:rsidRDefault="009C70FF" w:rsidP="009C70FF">
      <w:pPr>
        <w:pStyle w:val="EmailDiscussion2"/>
      </w:pPr>
      <w:r w:rsidRPr="00D76704">
        <w:tab/>
      </w:r>
      <w:r w:rsidR="00C62E10">
        <w:t>EXTENDED</w:t>
      </w:r>
    </w:p>
    <w:p w14:paraId="7E3D96A1" w14:textId="79B38719" w:rsidR="00C62E10" w:rsidRDefault="00C62E10" w:rsidP="00C62E10">
      <w:pPr>
        <w:pStyle w:val="Agreement"/>
      </w:pPr>
      <w:r>
        <w:t>This email discussion is extended to MAR 10</w:t>
      </w:r>
    </w:p>
    <w:p w14:paraId="17CFE49A" w14:textId="2F14E61F" w:rsidR="00DB7F4D" w:rsidRDefault="00DB7F4D" w:rsidP="00DB7F4D">
      <w:pPr>
        <w:pStyle w:val="Doc-text2"/>
      </w:pPr>
    </w:p>
    <w:p w14:paraId="05043815" w14:textId="77777777" w:rsidR="002D64DE" w:rsidRDefault="002D64DE" w:rsidP="002D64DE">
      <w:pPr>
        <w:pStyle w:val="Doc-title"/>
      </w:pPr>
      <w:r>
        <w:lastRenderedPageBreak/>
        <w:t>R2-2002132</w:t>
      </w:r>
      <w:r>
        <w:tab/>
        <w:t>Open issues regarding DCCA stage 3 running CRs</w:t>
      </w:r>
      <w:r>
        <w:tab/>
        <w:t>Ericsson</w:t>
      </w:r>
      <w:r>
        <w:tab/>
        <w:t>discussion</w:t>
      </w:r>
      <w:r>
        <w:tab/>
        <w:t>Rel-16</w:t>
      </w:r>
      <w:r>
        <w:tab/>
        <w:t>LTE_NR_DC_CA_enh-Core</w:t>
      </w:r>
    </w:p>
    <w:p w14:paraId="4FCCF5F2" w14:textId="77777777" w:rsidR="002D64DE" w:rsidRDefault="002D64DE" w:rsidP="00DB7F4D">
      <w:pPr>
        <w:pStyle w:val="Doc-text2"/>
      </w:pPr>
    </w:p>
    <w:p w14:paraId="0D23154B" w14:textId="67016F2E" w:rsidR="008428F0" w:rsidRDefault="00414DA1" w:rsidP="00414DA1">
      <w:pPr>
        <w:pStyle w:val="Comments"/>
      </w:pPr>
      <w:r>
        <w:t>MAC CRs</w:t>
      </w:r>
    </w:p>
    <w:p w14:paraId="15F49F5D" w14:textId="49D62145" w:rsidR="008428F0" w:rsidRDefault="008428F0" w:rsidP="008428F0">
      <w:pPr>
        <w:pStyle w:val="EmailDiscussion"/>
      </w:pPr>
      <w:r>
        <w:t>[AT109e</w:t>
      </w:r>
      <w:r w:rsidR="00996250">
        <w:t>][043</w:t>
      </w:r>
      <w:r>
        <w:t>][DCCA] CR MAC (</w:t>
      </w:r>
      <w:r w:rsidR="00934E81">
        <w:t>Oppo</w:t>
      </w:r>
      <w:r>
        <w:t>)</w:t>
      </w:r>
    </w:p>
    <w:p w14:paraId="3BAA092E" w14:textId="7AEA7EF2"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w:t>
      </w:r>
      <w:r w:rsidR="00565991">
        <w:t>. Only impact due to dormancy is expected</w:t>
      </w:r>
      <w:r w:rsidRPr="00D76704">
        <w:t>. Produce final agreed CRs.</w:t>
      </w:r>
    </w:p>
    <w:p w14:paraId="052F098C" w14:textId="40AAE693" w:rsidR="008428F0" w:rsidRDefault="008428F0" w:rsidP="008428F0">
      <w:pPr>
        <w:pStyle w:val="EmailDiscussion2"/>
      </w:pPr>
      <w:r w:rsidRPr="00D76704">
        <w:tab/>
      </w:r>
      <w:r w:rsidR="00934E81">
        <w:t>CLOSED</w:t>
      </w:r>
    </w:p>
    <w:p w14:paraId="36C723F1" w14:textId="77777777" w:rsidR="00934E81" w:rsidRDefault="00934E81" w:rsidP="008428F0">
      <w:pPr>
        <w:pStyle w:val="EmailDiscussion2"/>
      </w:pPr>
    </w:p>
    <w:p w14:paraId="10BAA028" w14:textId="4F999445" w:rsidR="00934E81" w:rsidRDefault="00934E81" w:rsidP="00934E81">
      <w:pPr>
        <w:pStyle w:val="Doc-title"/>
      </w:pPr>
      <w:r>
        <w:t>R2-2002382</w:t>
      </w:r>
      <w:r>
        <w:tab/>
        <w:t>MAC impacts for CA/DC Enhancements</w:t>
      </w:r>
      <w:r>
        <w:tab/>
        <w:t>Oppo</w:t>
      </w:r>
      <w:r>
        <w:tab/>
        <w:t>CR</w:t>
      </w:r>
      <w:r>
        <w:tab/>
        <w:t>Rel-16</w:t>
      </w:r>
      <w:r>
        <w:tab/>
        <w:t>38.321</w:t>
      </w:r>
      <w:r>
        <w:tab/>
        <w:t>x.y.z</w:t>
      </w:r>
      <w:r>
        <w:tab/>
        <w:t>xxxx</w:t>
      </w:r>
      <w:r>
        <w:tab/>
        <w:t>-</w:t>
      </w:r>
      <w:r>
        <w:tab/>
        <w:t>B</w:t>
      </w:r>
      <w:r>
        <w:tab/>
        <w:t>LTE_NR_DC_CA_enh-Core</w:t>
      </w:r>
    </w:p>
    <w:p w14:paraId="3CC73232" w14:textId="1156C39A" w:rsidR="00934E81" w:rsidRPr="00934E81" w:rsidRDefault="00934E81" w:rsidP="00934E81">
      <w:pPr>
        <w:pStyle w:val="Doc-text2"/>
      </w:pPr>
      <w:r>
        <w:t xml:space="preserve">- </w:t>
      </w:r>
      <w:r>
        <w:tab/>
        <w:t xml:space="preserve">[AT109e][043][DCCA] Chair: </w:t>
      </w:r>
      <w:r w:rsidRPr="00934E81">
        <w:t>I realize we may need updates next meeting. Anyway I hope the current CR is agreeable.</w:t>
      </w:r>
    </w:p>
    <w:p w14:paraId="51DA02FE" w14:textId="53ECC179" w:rsidR="00934E81" w:rsidRPr="00934E81" w:rsidRDefault="00934E81" w:rsidP="00934E81">
      <w:pPr>
        <w:pStyle w:val="Agreement"/>
      </w:pPr>
      <w:r>
        <w:t>[AT109e][043][DCCA] Agreed</w:t>
      </w:r>
    </w:p>
    <w:p w14:paraId="75B3B34C" w14:textId="2EBA49B2" w:rsidR="008428F0" w:rsidRDefault="008428F0" w:rsidP="008428F0">
      <w:pPr>
        <w:pStyle w:val="EmailDiscussion2"/>
      </w:pPr>
    </w:p>
    <w:p w14:paraId="14851128" w14:textId="4EF79A00" w:rsidR="00462CB6" w:rsidRDefault="00565991" w:rsidP="00462CB6">
      <w:pPr>
        <w:pStyle w:val="Comments"/>
      </w:pPr>
      <w:r>
        <w:t>M</w:t>
      </w:r>
      <w:r w:rsidR="002C1221">
        <w:t>issing in previous version</w:t>
      </w:r>
    </w:p>
    <w:p w14:paraId="1E1AE704" w14:textId="77777777" w:rsidR="00462CB6" w:rsidRDefault="00FD6D90" w:rsidP="00462CB6">
      <w:pPr>
        <w:pStyle w:val="Doc-title"/>
      </w:pPr>
      <w:hyperlink r:id="rId188" w:tooltip="D:Documents3GPPtsg_ranWG2TSGR2_109_eDocsR2-2002082.zip" w:history="1">
        <w:r w:rsidR="00462CB6" w:rsidRPr="00462CB6">
          <w:rPr>
            <w:rStyle w:val="Hyperlink"/>
          </w:rPr>
          <w:t>R2-2002082</w:t>
        </w:r>
      </w:hyperlink>
      <w:r w:rsidR="00462CB6">
        <w:tab/>
        <w:t>Feature summary for miscellaneous topics in CA&amp;DC</w:t>
      </w:r>
      <w:r w:rsidR="00462CB6">
        <w:tab/>
      </w:r>
      <w:r w:rsidR="00462CB6" w:rsidRPr="00462CB6">
        <w:t>Ericsson</w:t>
      </w:r>
    </w:p>
    <w:p w14:paraId="0BDBCA0B" w14:textId="2D15095F" w:rsidR="00565991" w:rsidRPr="00565991" w:rsidRDefault="00565991" w:rsidP="00565991">
      <w:pPr>
        <w:pStyle w:val="Agreement"/>
      </w:pPr>
      <w:r>
        <w:t>Noted, take into account relevant parts in other email discussion.</w:t>
      </w:r>
    </w:p>
    <w:p w14:paraId="21B0FE5D" w14:textId="77777777" w:rsidR="00462CB6" w:rsidRPr="00462CB6" w:rsidRDefault="00462CB6" w:rsidP="00462CB6">
      <w:pPr>
        <w:pStyle w:val="Doc-text2"/>
        <w:ind w:left="0" w:firstLine="0"/>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FD6D90" w:rsidP="003E33D6">
      <w:pPr>
        <w:pStyle w:val="Doc-title"/>
      </w:pPr>
      <w:hyperlink r:id="rId189"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FD6D90" w:rsidP="0081771B">
      <w:pPr>
        <w:pStyle w:val="Doc-title"/>
      </w:pPr>
      <w:hyperlink r:id="rId190"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FD6D90" w:rsidP="00DB7F4D">
      <w:pPr>
        <w:pStyle w:val="Doc-title"/>
      </w:pPr>
      <w:hyperlink r:id="rId191"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FD6D90" w:rsidP="00DB7F4D">
      <w:pPr>
        <w:pStyle w:val="Doc-title"/>
      </w:pPr>
      <w:hyperlink r:id="rId192"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FD6D90" w:rsidP="00DB7F4D">
      <w:pPr>
        <w:pStyle w:val="Doc-title"/>
      </w:pPr>
      <w:hyperlink r:id="rId193"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FD6D90" w:rsidP="00DB7F4D">
      <w:pPr>
        <w:pStyle w:val="Doc-title"/>
      </w:pPr>
      <w:hyperlink r:id="rId194"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649AECD4" w:rsidR="003E33D6" w:rsidRDefault="003E33D6" w:rsidP="003E33D6">
      <w:pPr>
        <w:pStyle w:val="EmailDiscussion2"/>
      </w:pPr>
      <w:r>
        <w:tab/>
        <w:t xml:space="preserve">Intended outcome: </w:t>
      </w:r>
      <w:r w:rsidR="00D73903">
        <w:t>Last Round: Approved LS to RAN3</w:t>
      </w:r>
    </w:p>
    <w:p w14:paraId="018A6A24" w14:textId="479C7B3B" w:rsidR="003E33D6" w:rsidRDefault="00D73903" w:rsidP="003E33D6">
      <w:pPr>
        <w:pStyle w:val="EmailDiscussion2"/>
      </w:pPr>
      <w:r>
        <w:tab/>
      </w:r>
      <w:r w:rsidR="00DC2ABF">
        <w:t xml:space="preserve">CLOSED </w:t>
      </w:r>
    </w:p>
    <w:p w14:paraId="060D4F01" w14:textId="77777777" w:rsidR="00DC2ABF" w:rsidRDefault="00DC2ABF" w:rsidP="003E33D6">
      <w:pPr>
        <w:pStyle w:val="EmailDiscussion2"/>
      </w:pPr>
    </w:p>
    <w:p w14:paraId="603214F1" w14:textId="63D1EB6A" w:rsidR="00DC2ABF" w:rsidRDefault="00DC2ABF" w:rsidP="00DC2ABF">
      <w:pPr>
        <w:pStyle w:val="EmailDiscussion"/>
      </w:pPr>
      <w:r>
        <w:t>[Post109e][DCCA] LS on Power Control NR DC (vivo)</w:t>
      </w:r>
    </w:p>
    <w:p w14:paraId="7C5A5743" w14:textId="6ABCB4BB" w:rsidR="00DC2ABF" w:rsidRDefault="00DC2ABF" w:rsidP="00DC2ABF">
      <w:pPr>
        <w:pStyle w:val="EmailDiscussion2"/>
      </w:pPr>
      <w:r>
        <w:tab/>
        <w:t>Scope: LS to RAN3, see discussion and decisions</w:t>
      </w:r>
    </w:p>
    <w:p w14:paraId="30D28CE4" w14:textId="131A1443" w:rsidR="00DC2ABF" w:rsidRDefault="00DC2ABF" w:rsidP="00DC2ABF">
      <w:pPr>
        <w:pStyle w:val="EmailDiscussion2"/>
      </w:pPr>
      <w:r>
        <w:tab/>
        <w:t xml:space="preserve">Intended outcome: Approved LS </w:t>
      </w:r>
    </w:p>
    <w:p w14:paraId="5930642B" w14:textId="4CE773B3" w:rsidR="00DC2ABF" w:rsidRDefault="00DC2ABF" w:rsidP="00934E81">
      <w:pPr>
        <w:pStyle w:val="EmailDiscussion2"/>
      </w:pPr>
      <w:r>
        <w:tab/>
      </w:r>
      <w:r w:rsidR="00934E81">
        <w:t>Deadline: 1 week</w:t>
      </w:r>
    </w:p>
    <w:p w14:paraId="0C69E584" w14:textId="37812D73" w:rsidR="003E33D6" w:rsidRDefault="003E33D6" w:rsidP="000009EE">
      <w:pPr>
        <w:pStyle w:val="Doc-text2"/>
        <w:ind w:left="0" w:firstLine="0"/>
      </w:pPr>
    </w:p>
    <w:p w14:paraId="7012295F" w14:textId="77777777" w:rsidR="00D4045D" w:rsidRDefault="00D4045D" w:rsidP="00D4045D">
      <w:pPr>
        <w:pStyle w:val="Doc-title"/>
      </w:pPr>
      <w:r>
        <w:t>R2-2002256</w:t>
      </w:r>
      <w:r>
        <w:tab/>
        <w:t>Summary of power Control NR DC</w:t>
      </w:r>
      <w:r>
        <w:tab/>
        <w:t>vivo</w:t>
      </w:r>
      <w:r>
        <w:tab/>
        <w:t>discussion</w:t>
      </w:r>
      <w:r>
        <w:tab/>
        <w:t>Rel-16</w:t>
      </w:r>
      <w:r>
        <w:tab/>
        <w:t>F</w:t>
      </w:r>
      <w:r>
        <w:tab/>
        <w:t>LTE_NR_DC_CA_enh-Core</w:t>
      </w:r>
    </w:p>
    <w:p w14:paraId="03CA1C2C" w14:textId="77777777" w:rsidR="00D4045D" w:rsidRDefault="00D4045D" w:rsidP="00D4045D">
      <w:pPr>
        <w:pStyle w:val="Doc-title"/>
      </w:pPr>
      <w:r>
        <w:t>R2-2002257</w:t>
      </w:r>
      <w:r>
        <w:tab/>
        <w:t>Text proposal of power control NR-DC</w:t>
      </w:r>
      <w:r>
        <w:tab/>
        <w:t>vivo</w:t>
      </w:r>
      <w:r>
        <w:tab/>
        <w:t>draftCR</w:t>
      </w:r>
      <w:r>
        <w:tab/>
        <w:t>Rel-16</w:t>
      </w:r>
      <w:r>
        <w:tab/>
        <w:t>38.331</w:t>
      </w:r>
      <w:r>
        <w:tab/>
        <w:t>LTE_NR_DC_CA_enh-Core</w:t>
      </w:r>
    </w:p>
    <w:p w14:paraId="71B962DA" w14:textId="77777777" w:rsidR="00D4045D" w:rsidRDefault="00D4045D" w:rsidP="000009EE">
      <w:pPr>
        <w:pStyle w:val="Doc-text2"/>
        <w:ind w:left="0" w:firstLine="0"/>
      </w:pPr>
    </w:p>
    <w:p w14:paraId="54F2ECAB" w14:textId="77777777" w:rsidR="002D64DE" w:rsidRDefault="002D64DE" w:rsidP="002D64DE">
      <w:pPr>
        <w:pStyle w:val="Doc-title"/>
      </w:pPr>
      <w:r>
        <w:t>R2-2002109</w:t>
      </w:r>
      <w:r>
        <w:tab/>
        <w:t>Report of email discussion power control for NR-DC</w:t>
      </w:r>
      <w:r>
        <w:tab/>
        <w:t>vivo</w:t>
      </w:r>
      <w:r>
        <w:tab/>
        <w:t>discussion</w:t>
      </w:r>
    </w:p>
    <w:p w14:paraId="5D8CAEB5" w14:textId="77777777" w:rsidR="002E4B27" w:rsidRDefault="002E4B27" w:rsidP="002E4B27">
      <w:pPr>
        <w:pStyle w:val="Doc-text2"/>
      </w:pPr>
    </w:p>
    <w:p w14:paraId="0677D250" w14:textId="267D5B20" w:rsidR="002E4B27" w:rsidRDefault="00FD6D90" w:rsidP="002E4B27">
      <w:pPr>
        <w:pStyle w:val="Doc-title"/>
      </w:pPr>
      <w:hyperlink r:id="rId195" w:tooltip="D:Documents3GPPtsg_ranWG2TSGR2_109_eDocsR2-2002256.zip" w:history="1">
        <w:r w:rsidR="002E4B27" w:rsidRPr="002E4B27">
          <w:rPr>
            <w:rStyle w:val="Hyperlink"/>
          </w:rPr>
          <w:t>R2-2002256</w:t>
        </w:r>
      </w:hyperlink>
      <w:r w:rsidR="002E4B27" w:rsidRPr="002E4B27">
        <w:tab/>
      </w:r>
      <w:r w:rsidR="007200C3" w:rsidRPr="007200C3">
        <w:t>Summary of power Control NR DC</w:t>
      </w:r>
      <w:r w:rsidR="007200C3">
        <w:tab/>
        <w:t>vivo</w:t>
      </w:r>
      <w:r w:rsidR="007200C3">
        <w:tab/>
        <w:t>discussion</w:t>
      </w:r>
    </w:p>
    <w:p w14:paraId="3CC2AAAE" w14:textId="748A4920" w:rsidR="002E4B27" w:rsidRDefault="002E4B27" w:rsidP="002E4B27">
      <w:pPr>
        <w:pStyle w:val="Doc-text2"/>
      </w:pPr>
      <w:r>
        <w:t>P3</w:t>
      </w:r>
    </w:p>
    <w:p w14:paraId="014FFC2F" w14:textId="7C9214FD" w:rsidR="002E4B27" w:rsidRDefault="002E4B27" w:rsidP="002E4B27">
      <w:pPr>
        <w:pStyle w:val="Doc-text2"/>
      </w:pPr>
      <w:r>
        <w:t xml:space="preserve">- </w:t>
      </w:r>
      <w:r>
        <w:tab/>
        <w:t>Ericsson think the pattern might is needed and it should be</w:t>
      </w:r>
      <w:r w:rsidR="001D01B0">
        <w:t xml:space="preserve"> in Xn for ENDC</w:t>
      </w:r>
      <w:r>
        <w:t xml:space="preserve"> </w:t>
      </w:r>
    </w:p>
    <w:p w14:paraId="654C537A" w14:textId="3B3917C1" w:rsidR="002E4B27" w:rsidRDefault="002E4B27" w:rsidP="002E4B27">
      <w:pPr>
        <w:pStyle w:val="Doc-text2"/>
      </w:pPr>
      <w:r>
        <w:t xml:space="preserve">- </w:t>
      </w:r>
      <w:r>
        <w:tab/>
        <w:t>QC didn’</w:t>
      </w:r>
      <w:r w:rsidR="001D01B0">
        <w:t>t find this in Xn</w:t>
      </w:r>
      <w:r>
        <w:t>, but think it should be in X</w:t>
      </w:r>
      <w:r w:rsidR="001D01B0">
        <w:t>n</w:t>
      </w:r>
      <w:r>
        <w:t xml:space="preserve"> as it is semi-static</w:t>
      </w:r>
    </w:p>
    <w:p w14:paraId="3291F40D" w14:textId="22A6E013" w:rsidR="002E4B27" w:rsidRDefault="002E4B27" w:rsidP="002E4B27">
      <w:pPr>
        <w:pStyle w:val="Doc-text2"/>
      </w:pPr>
      <w:r>
        <w:lastRenderedPageBreak/>
        <w:t xml:space="preserve">- </w:t>
      </w:r>
      <w:r>
        <w:tab/>
        <w:t xml:space="preserve">Nokia think the pattern should be shared. </w:t>
      </w:r>
    </w:p>
    <w:p w14:paraId="129B9B02" w14:textId="704037C4" w:rsidR="002E4B27" w:rsidRDefault="002E4B27" w:rsidP="002E4B27">
      <w:pPr>
        <w:pStyle w:val="Doc-text2"/>
      </w:pPr>
      <w:r>
        <w:t xml:space="preserve">- </w:t>
      </w:r>
      <w:r>
        <w:tab/>
        <w:t>Vivo would be ok to send LS to R3</w:t>
      </w:r>
      <w:r w:rsidR="001D01B0">
        <w:t xml:space="preserve">. Oppo think we need to ask if it is already there. </w:t>
      </w:r>
    </w:p>
    <w:p w14:paraId="490B7E99" w14:textId="655AE114" w:rsidR="002E4B27" w:rsidRDefault="001D01B0" w:rsidP="002E4B27">
      <w:pPr>
        <w:pStyle w:val="Doc-text2"/>
      </w:pPr>
      <w:r>
        <w:t xml:space="preserve">- </w:t>
      </w:r>
      <w:r>
        <w:tab/>
        <w:t xml:space="preserve">ZTE think that for NR DC the pattern is already there by R3. </w:t>
      </w:r>
    </w:p>
    <w:p w14:paraId="131AAC48" w14:textId="77777777" w:rsidR="002E4B27" w:rsidRDefault="002E4B27" w:rsidP="002E4B27">
      <w:pPr>
        <w:pStyle w:val="Doc-text2"/>
      </w:pPr>
    </w:p>
    <w:p w14:paraId="50B0A166" w14:textId="07478596" w:rsidR="001D01B0" w:rsidRDefault="001D01B0" w:rsidP="001D01B0">
      <w:pPr>
        <w:pStyle w:val="Agreement"/>
      </w:pPr>
      <w:r w:rsidRPr="004F31CD">
        <w:rPr>
          <w:rFonts w:eastAsiaTheme="minorEastAsia"/>
          <w:lang w:eastAsia="zh-CN"/>
        </w:rPr>
        <w:t>For NR-DC power contr</w:t>
      </w:r>
      <w:r w:rsidRPr="00BB06D7">
        <w:rPr>
          <w:rFonts w:eastAsiaTheme="minorEastAsia"/>
          <w:lang w:eastAsia="zh-CN"/>
        </w:rPr>
        <w:t xml:space="preserve">ol, </w:t>
      </w:r>
      <w:r>
        <w:rPr>
          <w:rFonts w:eastAsiaTheme="minorEastAsia"/>
          <w:lang w:eastAsia="zh-CN"/>
        </w:rPr>
        <w:t xml:space="preserve">need an IE to </w:t>
      </w:r>
      <w:r w:rsidRPr="00BB06D7">
        <w:rPr>
          <w:rFonts w:eastAsiaTheme="minorEastAsia"/>
          <w:lang w:eastAsia="zh-CN"/>
        </w:rPr>
        <w:t>indicate the</w:t>
      </w:r>
      <w:r w:rsidRPr="00BB06D7">
        <w:rPr>
          <w:rFonts w:eastAsiaTheme="minorEastAsia"/>
          <w:i/>
          <w:lang w:eastAsia="zh-CN"/>
        </w:rPr>
        <w:t xml:space="preserve"> </w:t>
      </w:r>
      <w:r w:rsidRPr="00BB06D7">
        <w:t>semi-static</w:t>
      </w:r>
      <w:r w:rsidRPr="00BB06D7">
        <w:rPr>
          <w:rFonts w:eastAsiaTheme="minorEastAsia"/>
          <w:lang w:eastAsia="zh-CN"/>
        </w:rPr>
        <w:t xml:space="preserve"> TDD pattern of MCG to SN</w:t>
      </w:r>
      <w:r w:rsidRPr="00A05A92">
        <w:t xml:space="preserve"> when semi-static power control Alt 1-2 is set by MN</w:t>
      </w:r>
      <w:r>
        <w:t xml:space="preserve"> (may already be present)</w:t>
      </w:r>
    </w:p>
    <w:p w14:paraId="232CAD28" w14:textId="2C1C54DF" w:rsidR="001D01B0" w:rsidRDefault="001D01B0" w:rsidP="001D01B0">
      <w:pPr>
        <w:pStyle w:val="Agreement"/>
      </w:pPr>
      <w:r>
        <w:t xml:space="preserve">Send an LS to check and ask for this to RAN3 (vivo) </w:t>
      </w:r>
      <w:r w:rsidR="007200C3">
        <w:t xml:space="preserve">Draft LS, </w:t>
      </w:r>
      <w:r w:rsidR="00934E81">
        <w:t>email approval</w:t>
      </w:r>
    </w:p>
    <w:p w14:paraId="55996ED4" w14:textId="3795B6EE" w:rsidR="002E4B27" w:rsidRDefault="002E4B27" w:rsidP="002E4B27">
      <w:pPr>
        <w:pStyle w:val="Agreement"/>
        <w:rPr>
          <w:lang w:eastAsia="zh-CN"/>
        </w:rPr>
      </w:pPr>
      <w:r w:rsidRPr="008F715F">
        <w:rPr>
          <w:lang w:eastAsia="zh-CN"/>
        </w:rPr>
        <w:t>Send the LS to RAN4 to inform two new parameters introduced in RAN2 for NR-DC power control.</w:t>
      </w:r>
      <w:r w:rsidRPr="00061C78">
        <w:rPr>
          <w:rFonts w:hint="eastAsia"/>
          <w:lang w:eastAsia="zh-CN"/>
        </w:rPr>
        <w:t xml:space="preserve"> </w:t>
      </w:r>
      <w:r w:rsidR="007200C3">
        <w:rPr>
          <w:lang w:eastAsia="zh-CN"/>
        </w:rPr>
        <w:t xml:space="preserve">A proposed </w:t>
      </w:r>
      <w:r>
        <w:rPr>
          <w:rFonts w:hint="eastAsia"/>
          <w:lang w:eastAsia="zh-CN"/>
        </w:rPr>
        <w:t>LS is provided in R2-2000294.</w:t>
      </w:r>
    </w:p>
    <w:p w14:paraId="3DCBFC43" w14:textId="445CB8EC" w:rsidR="002E4B27" w:rsidRPr="002E4B27" w:rsidRDefault="002E4B27" w:rsidP="002E4B27">
      <w:pPr>
        <w:pStyle w:val="Agreement"/>
      </w:pPr>
      <w:r w:rsidRPr="000137BB">
        <w:rPr>
          <w:lang w:eastAsia="zh-CN"/>
        </w:rPr>
        <w:t>For NR-DC power control,</w:t>
      </w:r>
      <w:r w:rsidRPr="000137BB">
        <w:rPr>
          <w:i/>
          <w:lang w:eastAsia="zh-CN"/>
        </w:rPr>
        <w:t xml:space="preserve"> </w:t>
      </w:r>
      <w:r w:rsidRPr="000137BB">
        <w:rPr>
          <w:lang w:eastAsia="zh-CN"/>
        </w:rPr>
        <w:t>the</w:t>
      </w:r>
      <w:r w:rsidRPr="000137BB">
        <w:rPr>
          <w:i/>
          <w:lang w:eastAsia="zh-CN"/>
        </w:rPr>
        <w:t xml:space="preserve"> NR-DC-PC-mode</w:t>
      </w:r>
      <w:r w:rsidRPr="000137BB">
        <w:rPr>
          <w:lang w:eastAsia="zh-CN"/>
        </w:rPr>
        <w:t xml:space="preserve"> configured by MN </w:t>
      </w:r>
      <w:r>
        <w:rPr>
          <w:lang w:eastAsia="zh-CN"/>
        </w:rPr>
        <w:t>is</w:t>
      </w:r>
      <w:r w:rsidRPr="000137BB">
        <w:rPr>
          <w:lang w:eastAsia="zh-CN"/>
        </w:rPr>
        <w:t xml:space="preserve"> indicated to SN</w:t>
      </w:r>
    </w:p>
    <w:p w14:paraId="4460E9B7" w14:textId="77777777" w:rsidR="002D64DE" w:rsidRDefault="002D64DE" w:rsidP="000009EE">
      <w:pPr>
        <w:pStyle w:val="Doc-text2"/>
        <w:ind w:left="0" w:firstLine="0"/>
      </w:pPr>
    </w:p>
    <w:p w14:paraId="7567CA2A" w14:textId="17A5E990" w:rsidR="001D01B0" w:rsidRDefault="00FD6D90" w:rsidP="007200C3">
      <w:pPr>
        <w:pStyle w:val="Doc-title"/>
        <w:rPr>
          <w:lang w:eastAsia="zh-CN"/>
        </w:rPr>
      </w:pPr>
      <w:hyperlink r:id="rId196" w:tooltip="D:Documents3GPPtsg_ranWG2TSGR2_109_eDocsR2-2000294.zip" w:history="1">
        <w:r w:rsidR="001D01B0" w:rsidRPr="007200C3">
          <w:rPr>
            <w:rStyle w:val="Hyperlink"/>
            <w:rFonts w:hint="eastAsia"/>
            <w:lang w:eastAsia="zh-CN"/>
          </w:rPr>
          <w:t>R2-2000294</w:t>
        </w:r>
      </w:hyperlink>
      <w:r w:rsidR="001D01B0">
        <w:rPr>
          <w:lang w:eastAsia="zh-CN"/>
        </w:rPr>
        <w:tab/>
      </w:r>
      <w:bookmarkStart w:id="27" w:name="OLE_LINK47"/>
      <w:r w:rsidR="007200C3" w:rsidRPr="00DE54F1">
        <w:rPr>
          <w:rFonts w:cs="Arial"/>
          <w:bCs/>
        </w:rPr>
        <w:t>LS on</w:t>
      </w:r>
      <w:bookmarkEnd w:id="27"/>
      <w:r w:rsidR="007200C3" w:rsidRPr="008046B4">
        <w:rPr>
          <w:rFonts w:cs="Arial"/>
          <w:bCs/>
        </w:rPr>
        <w:t xml:space="preserve"> </w:t>
      </w:r>
      <w:r w:rsidR="007200C3" w:rsidRPr="000011B7">
        <w:rPr>
          <w:rFonts w:cs="Arial"/>
          <w:bCs/>
        </w:rPr>
        <w:t>power control for NR-DC</w:t>
      </w:r>
      <w:r w:rsidR="007200C3">
        <w:rPr>
          <w:rFonts w:cs="Arial"/>
          <w:bCs/>
        </w:rPr>
        <w:tab/>
        <w:t>LSout</w:t>
      </w:r>
      <w:r w:rsidR="007200C3">
        <w:rPr>
          <w:rFonts w:cs="Arial"/>
          <w:bCs/>
        </w:rPr>
        <w:tab/>
        <w:t>to:R4 cc:R1</w:t>
      </w:r>
      <w:r w:rsidR="007200C3">
        <w:rPr>
          <w:rFonts w:cs="Arial"/>
          <w:bCs/>
        </w:rPr>
        <w:tab/>
        <w:t>Ran2</w:t>
      </w:r>
    </w:p>
    <w:p w14:paraId="726E4505" w14:textId="1DB4D9EF" w:rsidR="001D01B0" w:rsidRPr="001D01B0" w:rsidRDefault="001D01B0" w:rsidP="001D01B0">
      <w:pPr>
        <w:pStyle w:val="Agreement"/>
        <w:rPr>
          <w:lang w:eastAsia="zh-CN"/>
        </w:rPr>
      </w:pPr>
      <w:r>
        <w:rPr>
          <w:lang w:eastAsia="zh-CN"/>
        </w:rPr>
        <w:t>Approved (this is the final version)</w:t>
      </w:r>
    </w:p>
    <w:p w14:paraId="29C39662" w14:textId="77777777" w:rsidR="001D01B0" w:rsidRPr="00DB7F4D" w:rsidRDefault="001D01B0"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FD6D90" w:rsidP="003E33D6">
      <w:pPr>
        <w:pStyle w:val="Doc-title"/>
      </w:pPr>
      <w:hyperlink r:id="rId197"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1EFBA4F7" w14:textId="7AB69E28" w:rsidR="0059731F" w:rsidRDefault="0059731F" w:rsidP="0059731F">
      <w:pPr>
        <w:pStyle w:val="Agreement"/>
      </w:pPr>
      <w:r>
        <w:t xml:space="preserve">Noted </w:t>
      </w:r>
    </w:p>
    <w:p w14:paraId="4ADE6F26" w14:textId="77777777" w:rsidR="0059731F" w:rsidRPr="0059731F" w:rsidRDefault="0059731F" w:rsidP="0059731F">
      <w:pPr>
        <w:pStyle w:val="Doc-text2"/>
      </w:pPr>
    </w:p>
    <w:p w14:paraId="49694AF1" w14:textId="676CD9FD" w:rsidR="003E33D6" w:rsidRDefault="00FD6D90" w:rsidP="003E33D6">
      <w:pPr>
        <w:pStyle w:val="Doc-title"/>
      </w:pPr>
      <w:hyperlink r:id="rId198"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525AE024" w14:textId="0355AF08" w:rsidR="0059731F" w:rsidRPr="0059731F" w:rsidRDefault="0059731F" w:rsidP="0059731F">
      <w:pPr>
        <w:pStyle w:val="Agreement"/>
      </w:pPr>
      <w:r>
        <w:t>Noted</w:t>
      </w:r>
    </w:p>
    <w:p w14:paraId="1B15494C" w14:textId="77777777" w:rsidR="00565991" w:rsidRDefault="00565991" w:rsidP="00565991">
      <w:pPr>
        <w:pStyle w:val="Doc-text2"/>
      </w:pPr>
    </w:p>
    <w:p w14:paraId="67A3662D" w14:textId="49FDFAF6" w:rsidR="0019286D" w:rsidRDefault="00FD6D90" w:rsidP="0059731F">
      <w:pPr>
        <w:pStyle w:val="Doc-title"/>
      </w:pPr>
      <w:hyperlink r:id="rId199" w:tooltip="D:Documents3GPPtsg_ranWG2TSGR2_109_eDocsR2-2002131.zip" w:history="1">
        <w:r w:rsidR="00565991" w:rsidRPr="00565991">
          <w:rPr>
            <w:rStyle w:val="Hyperlink"/>
          </w:rPr>
          <w:t>R2-2002131</w:t>
        </w:r>
      </w:hyperlink>
      <w:r w:rsidR="00565991" w:rsidRPr="00565991">
        <w:t xml:space="preserve"> </w:t>
      </w:r>
      <w:r w:rsidR="0019286D">
        <w:tab/>
      </w:r>
      <w:r w:rsidR="0059731F" w:rsidRPr="0059731F">
        <w:t>Report on offline discussion [AT109e][045][DCCA] Early measurement reporting – Phase 1</w:t>
      </w:r>
      <w:r w:rsidR="0059731F">
        <w:tab/>
        <w:t>Ericsson</w:t>
      </w:r>
    </w:p>
    <w:p w14:paraId="0910F94B" w14:textId="7B2F7B8A" w:rsidR="0019286D" w:rsidRDefault="0019286D" w:rsidP="0019286D">
      <w:pPr>
        <w:pStyle w:val="Doc-text2"/>
      </w:pPr>
      <w:r>
        <w:t xml:space="preserve">DISCUSSION </w:t>
      </w:r>
    </w:p>
    <w:p w14:paraId="28B07F1A" w14:textId="69F2A953" w:rsidR="0019286D" w:rsidRDefault="0019286D" w:rsidP="0019286D">
      <w:pPr>
        <w:pStyle w:val="Doc-text2"/>
      </w:pPr>
      <w:r>
        <w:t>P6, 7, 8</w:t>
      </w:r>
    </w:p>
    <w:p w14:paraId="1608C823" w14:textId="6CF7D83D" w:rsidR="0019286D" w:rsidRDefault="0019286D" w:rsidP="0019286D">
      <w:pPr>
        <w:pStyle w:val="Doc-text2"/>
      </w:pPr>
      <w:r>
        <w:t xml:space="preserve">- </w:t>
      </w:r>
      <w:r>
        <w:tab/>
        <w:t xml:space="preserve">QC think these are related to R4 requirements, and some numbers may need to be changed, and we should ask R4. </w:t>
      </w:r>
    </w:p>
    <w:p w14:paraId="0293AEBC" w14:textId="5BE28DC5" w:rsidR="0019286D" w:rsidRDefault="0019286D" w:rsidP="0019286D">
      <w:pPr>
        <w:pStyle w:val="Doc-text2"/>
      </w:pPr>
      <w:r>
        <w:t xml:space="preserve">- </w:t>
      </w:r>
      <w:r>
        <w:tab/>
        <w:t xml:space="preserve">Ericsson propose those to be discussed further. </w:t>
      </w:r>
    </w:p>
    <w:p w14:paraId="116DF07C" w14:textId="043C5805" w:rsidR="0019286D" w:rsidRDefault="0019286D" w:rsidP="0019286D">
      <w:pPr>
        <w:pStyle w:val="Doc-text2"/>
      </w:pPr>
      <w:r>
        <w:t xml:space="preserve">- </w:t>
      </w:r>
      <w:r>
        <w:tab/>
        <w:t>Samsung think 8 is in the easy agreements section</w:t>
      </w:r>
    </w:p>
    <w:p w14:paraId="41AF7C32" w14:textId="74D0A026" w:rsidR="0019286D" w:rsidRDefault="0019286D" w:rsidP="0019286D">
      <w:pPr>
        <w:pStyle w:val="Doc-text2"/>
      </w:pPr>
      <w:r>
        <w:t xml:space="preserve">- </w:t>
      </w:r>
      <w:r>
        <w:tab/>
        <w:t xml:space="preserve">Chair: also P8 for further discussion </w:t>
      </w:r>
    </w:p>
    <w:p w14:paraId="1706212F" w14:textId="7E23FE18" w:rsidR="00686BD7" w:rsidRDefault="00686BD7" w:rsidP="0059731F">
      <w:pPr>
        <w:pStyle w:val="Doc-text2"/>
      </w:pPr>
      <w:r>
        <w:t xml:space="preserve">P9 </w:t>
      </w:r>
    </w:p>
    <w:p w14:paraId="1CA2B460" w14:textId="77777777" w:rsidR="00686BD7" w:rsidRDefault="00686BD7" w:rsidP="0019286D">
      <w:pPr>
        <w:pStyle w:val="Doc-text2"/>
      </w:pPr>
    </w:p>
    <w:p w14:paraId="7FC1C776" w14:textId="3DF702DE" w:rsidR="0019286D" w:rsidRDefault="0019286D" w:rsidP="0019286D">
      <w:pPr>
        <w:pStyle w:val="Agreement"/>
      </w:pPr>
      <w:r w:rsidRPr="0019286D">
        <w:rPr>
          <w:lang w:val="en-US"/>
        </w:rPr>
        <w:t>The UE starts to perform early measurements only when it is configured with measIdleDuration in RRC(Connection)Release (i.e. early measurement cannot be started only based on SIB signalling).</w:t>
      </w:r>
    </w:p>
    <w:p w14:paraId="5326692D" w14:textId="58C1F8A0" w:rsidR="0019286D" w:rsidRPr="0019286D" w:rsidRDefault="0019286D" w:rsidP="00F044D3">
      <w:pPr>
        <w:pStyle w:val="Agreement"/>
        <w:rPr>
          <w:i/>
          <w:lang w:val="en-US"/>
        </w:rPr>
      </w:pPr>
      <w:r w:rsidRPr="0019286D">
        <w:rPr>
          <w:lang w:val="en-US"/>
        </w:rPr>
        <w:t xml:space="preserve">RAN2 to confirm that the different ways of configuring early measurements are: </w:t>
      </w:r>
      <w:r w:rsidRPr="0019286D">
        <w:rPr>
          <w:i/>
          <w:lang w:val="en-US"/>
        </w:rPr>
        <w:t>All configuration received in dedicated signalling (i.e. RRC(Connection)Release; or</w:t>
      </w:r>
      <w:r>
        <w:rPr>
          <w:i/>
          <w:lang w:val="en-US"/>
        </w:rPr>
        <w:t xml:space="preserve"> </w:t>
      </w:r>
      <w:r w:rsidRPr="0019286D">
        <w:rPr>
          <w:i/>
          <w:lang w:val="en-US"/>
        </w:rPr>
        <w:t>All configuration received in broadcast (except for the measIdleDuration); or</w:t>
      </w:r>
      <w:r>
        <w:rPr>
          <w:i/>
          <w:lang w:val="en-US"/>
        </w:rPr>
        <w:t xml:space="preserve"> </w:t>
      </w:r>
      <w:r w:rsidRPr="0019286D">
        <w:rPr>
          <w:i/>
          <w:lang w:val="en-US"/>
        </w:rPr>
        <w:t>The dedicated signalling contains measIdleDuration and the list of the EUTRA/NR carriers:</w:t>
      </w:r>
    </w:p>
    <w:p w14:paraId="039DD578" w14:textId="479EA7A4" w:rsidR="0019286D" w:rsidRPr="0019286D" w:rsidRDefault="0019286D" w:rsidP="0019286D">
      <w:pPr>
        <w:pStyle w:val="Doc-text2"/>
        <w:ind w:left="1619" w:firstLine="0"/>
        <w:rPr>
          <w:b/>
          <w:i/>
        </w:rPr>
      </w:pPr>
      <w:r w:rsidRPr="0019286D">
        <w:rPr>
          <w:b/>
          <w:i/>
          <w:lang w:val="en-US"/>
        </w:rPr>
        <w:t>- For E-UTRA carriers, the measurement configuration is contained via the dedicated signaling</w:t>
      </w:r>
    </w:p>
    <w:p w14:paraId="6EB16FB8" w14:textId="4835C6BB" w:rsidR="0019286D" w:rsidRPr="0019286D" w:rsidRDefault="0019286D" w:rsidP="0019286D">
      <w:pPr>
        <w:pStyle w:val="Doc-text2"/>
        <w:rPr>
          <w:b/>
          <w:i/>
        </w:rPr>
      </w:pPr>
      <w:r w:rsidRPr="0019286D">
        <w:rPr>
          <w:b/>
          <w:i/>
        </w:rPr>
        <w:tab/>
        <w:t xml:space="preserve">- </w:t>
      </w:r>
      <w:r w:rsidRPr="0019286D">
        <w:rPr>
          <w:b/>
          <w:i/>
          <w:lang w:val="en-US"/>
        </w:rPr>
        <w:t>For each of the NR carriers, the SSB configuration can be configured either via dedicated signalling or via SIB.</w:t>
      </w:r>
      <w:r w:rsidRPr="0019286D">
        <w:rPr>
          <w:b/>
          <w:i/>
        </w:rPr>
        <w:t xml:space="preserve"> </w:t>
      </w:r>
    </w:p>
    <w:p w14:paraId="2817E1DA" w14:textId="1BB5D7D9" w:rsidR="0019286D" w:rsidRDefault="0019286D" w:rsidP="0019286D">
      <w:pPr>
        <w:pStyle w:val="Agreement"/>
      </w:pPr>
      <w:r w:rsidRPr="0019286D">
        <w:rPr>
          <w:lang w:val="en-US"/>
        </w:rPr>
        <w:t>RAN2 to confirm that the NR/EUTRA carrier list can not be split into SIB and dedicated signalling (i.e. either both in SIB or both in dedicated).</w:t>
      </w:r>
    </w:p>
    <w:p w14:paraId="3CE9A9D3" w14:textId="79BCD273" w:rsidR="0019286D" w:rsidRDefault="0019286D" w:rsidP="0019286D">
      <w:pPr>
        <w:pStyle w:val="Agreement"/>
      </w:pPr>
      <w:r w:rsidRPr="0019286D">
        <w:t>The measIdleDuration range in LTE euCA to be adopted in NR (i.e. ENUMERATED {sec10, sec30, sec60, sec120, sec180, sec240, sec300, spare})</w:t>
      </w:r>
    </w:p>
    <w:p w14:paraId="7D54E04E" w14:textId="72FF452C" w:rsidR="0019286D" w:rsidRDefault="0019286D" w:rsidP="00686BD7">
      <w:pPr>
        <w:pStyle w:val="Agreement"/>
      </w:pPr>
      <w:r w:rsidRPr="0019286D">
        <w:t>As in LTE euCA, the RSRQ-Range-r13 IE (i.e. -30..46) will be used for specifying the thresholds for early measurement reporting of E-UTRA carriers in NR.</w:t>
      </w:r>
    </w:p>
    <w:p w14:paraId="60DB54BA" w14:textId="77777777" w:rsidR="00686BD7" w:rsidRDefault="00686BD7" w:rsidP="00686BD7">
      <w:pPr>
        <w:pStyle w:val="Agreement"/>
      </w:pPr>
      <w:r w:rsidRPr="0019286D">
        <w:lastRenderedPageBreak/>
        <w:t xml:space="preserve">The </w:t>
      </w:r>
      <w:r w:rsidRPr="0019286D">
        <w:rPr>
          <w:iCs/>
        </w:rPr>
        <w:t>SCS</w:t>
      </w:r>
      <w:r w:rsidRPr="0019286D">
        <w:t xml:space="preserve"> IE to be on the top level of the MeasIdleCarrierNR (i.e. not within the ssb-MeasConfig IE).</w:t>
      </w:r>
    </w:p>
    <w:p w14:paraId="460DAB36" w14:textId="2594DCDE" w:rsidR="00686BD7" w:rsidRPr="00686BD7" w:rsidRDefault="00686BD7" w:rsidP="00686BD7">
      <w:pPr>
        <w:pStyle w:val="Agreement"/>
      </w:pPr>
      <w:r>
        <w:t xml:space="preserve">Capture the “available” aspect in procedure text. </w:t>
      </w:r>
    </w:p>
    <w:p w14:paraId="224402E9" w14:textId="636589ED" w:rsidR="00686BD7" w:rsidRPr="0019286D" w:rsidRDefault="00686BD7" w:rsidP="00686BD7">
      <w:pPr>
        <w:pStyle w:val="Agreement"/>
      </w:pPr>
      <w:r w:rsidRPr="0019286D">
        <w:t>Clarification to be added in 36.331 that the UE will be configured with only one validity area (either the rel-15 or rel-16 version)</w:t>
      </w:r>
      <w:r>
        <w:t>.</w:t>
      </w:r>
    </w:p>
    <w:p w14:paraId="6DE6BD16" w14:textId="716E8FCA" w:rsidR="00686BD7" w:rsidRPr="00935A1A" w:rsidRDefault="00686BD7" w:rsidP="00686BD7">
      <w:pPr>
        <w:pStyle w:val="Agreement"/>
      </w:pPr>
      <w:r w:rsidRPr="00935A1A">
        <w:rPr>
          <w:lang w:val="en-US"/>
        </w:rPr>
        <w:t xml:space="preserve">In LTE/NR rel-16, the UE performs measurement on a carrier only if it is capable of CA or DC between the concerned carrier and the serving carrier. </w:t>
      </w:r>
    </w:p>
    <w:p w14:paraId="6C21F6D7" w14:textId="4E8339C6" w:rsidR="00686BD7" w:rsidRDefault="00686BD7" w:rsidP="00935A1A">
      <w:pPr>
        <w:pStyle w:val="Agreement"/>
      </w:pPr>
      <w:r w:rsidRPr="0019286D">
        <w:t>No special handling will be specified for the case of 2-step resume without context fetch (i.e. can be handled via network implementation)</w:t>
      </w:r>
      <w:r>
        <w:t xml:space="preserve">. </w:t>
      </w:r>
    </w:p>
    <w:p w14:paraId="330A6204" w14:textId="229265D0" w:rsidR="00686BD7" w:rsidRDefault="00935A1A" w:rsidP="00C1674B">
      <w:pPr>
        <w:pStyle w:val="Agreement"/>
      </w:pPr>
      <w:r w:rsidRPr="0019286D">
        <w:t xml:space="preserve">RNA update is not triggered due to going out of the validity area. </w:t>
      </w:r>
    </w:p>
    <w:p w14:paraId="28286CFE" w14:textId="2656ED0C" w:rsidR="00935A1A" w:rsidRDefault="00935A1A" w:rsidP="00C1674B">
      <w:pPr>
        <w:pStyle w:val="Agreement"/>
      </w:pPr>
      <w:r w:rsidRPr="0019286D">
        <w:t>For early measurem</w:t>
      </w:r>
      <w:r w:rsidR="00C1674B">
        <w:t>ents while camping in LTE</w:t>
      </w:r>
      <w:r w:rsidRPr="0019286D">
        <w:t>, the UE is required to measure E-UTRA</w:t>
      </w:r>
      <w:r>
        <w:t xml:space="preserve"> if </w:t>
      </w:r>
      <w:r w:rsidRPr="0019286D">
        <w:t xml:space="preserve">idleModeMeasurements-r15 </w:t>
      </w:r>
      <w:r>
        <w:t>is included.</w:t>
      </w:r>
      <w:r w:rsidRPr="0019286D">
        <w:t xml:space="preserve"> </w:t>
      </w:r>
      <w:r>
        <w:t>T</w:t>
      </w:r>
      <w:r w:rsidRPr="0019286D">
        <w:t xml:space="preserve">he UE is required to measure NR carriers, </w:t>
      </w:r>
      <w:r>
        <w:t xml:space="preserve">if </w:t>
      </w:r>
      <w:r w:rsidRPr="0019286D">
        <w:t>idleModeMeasurements-</w:t>
      </w:r>
      <w:r>
        <w:t>r</w:t>
      </w:r>
      <w:r w:rsidRPr="0019286D">
        <w:t xml:space="preserve">16 </w:t>
      </w:r>
      <w:r>
        <w:t xml:space="preserve">is included </w:t>
      </w:r>
      <w:r w:rsidRPr="0019286D">
        <w:t>IEs</w:t>
      </w:r>
      <w:r>
        <w:t>, in SIB2</w:t>
      </w:r>
      <w:r w:rsidRPr="0019286D">
        <w:t xml:space="preserve"> respectively.</w:t>
      </w:r>
    </w:p>
    <w:p w14:paraId="6123C397" w14:textId="77777777" w:rsidR="00C1674B" w:rsidRPr="0019286D" w:rsidRDefault="00C1674B" w:rsidP="00C1674B">
      <w:pPr>
        <w:pStyle w:val="Agreement"/>
      </w:pPr>
      <w:r w:rsidRPr="0019286D">
        <w:t>In NR rel-16, the idleModeMeasurements can be used to specify whether the UE is required to perform early measurements on EUTRA, NR or both carriers. FFS if one IE (i.e. ENUMERATED {eutra, nr, both} or separate IEs (i.e. one for EUTRA, one for NR) is to be used.</w:t>
      </w:r>
    </w:p>
    <w:p w14:paraId="6FD0A964" w14:textId="77777777" w:rsidR="00C1674B" w:rsidRPr="0019286D" w:rsidRDefault="00C1674B" w:rsidP="00C1674B">
      <w:pPr>
        <w:pStyle w:val="Agreement"/>
      </w:pPr>
      <w:r w:rsidRPr="0019286D">
        <w:t xml:space="preserve">The frequencyBandList to be on the top level of MeasIdleCarrierNR. FFS regarding nrofSS-BlocksToAverage-r16 and absThreshSS-BlocksConsolidation-r16 IEs. </w:t>
      </w:r>
    </w:p>
    <w:p w14:paraId="2B254BE0" w14:textId="538DDB8A" w:rsidR="00C1674B" w:rsidRPr="00F1255D" w:rsidRDefault="00C1674B" w:rsidP="00C1674B">
      <w:pPr>
        <w:pStyle w:val="Agreement"/>
      </w:pPr>
      <w:r w:rsidRPr="00F1255D">
        <w:t xml:space="preserve">No additional information </w:t>
      </w:r>
      <w:r w:rsidR="00F1255D" w:rsidRPr="00F1255D">
        <w:t xml:space="preserve">elements </w:t>
      </w:r>
      <w:r w:rsidRPr="00F1255D">
        <w:t xml:space="preserve">regarding dedicated SSB configuration validity will be specified. </w:t>
      </w:r>
    </w:p>
    <w:p w14:paraId="30C08AC5" w14:textId="77777777" w:rsidR="00C1674B" w:rsidRPr="0019286D" w:rsidRDefault="00C1674B" w:rsidP="00C1674B">
      <w:pPr>
        <w:pStyle w:val="Agreement"/>
      </w:pPr>
      <w:r w:rsidRPr="0019286D">
        <w:t>In rel-16, SFTD measurements cannot be configured as part of early measurement configuration.</w:t>
      </w:r>
    </w:p>
    <w:p w14:paraId="0EBABF40" w14:textId="77777777" w:rsidR="00C1674B" w:rsidRPr="0019286D" w:rsidRDefault="00C1674B" w:rsidP="00C1674B">
      <w:pPr>
        <w:pStyle w:val="Agreement"/>
      </w:pPr>
      <w:r w:rsidRPr="0019286D">
        <w:t xml:space="preserve">No special handling of early measurement results during inter-RAT cell reselection will be specified. </w:t>
      </w:r>
    </w:p>
    <w:p w14:paraId="316B2C63" w14:textId="77777777" w:rsidR="00C1674B" w:rsidRPr="0019286D" w:rsidRDefault="00C1674B" w:rsidP="00C1674B">
      <w:pPr>
        <w:pStyle w:val="Agreement"/>
      </w:pPr>
      <w:r w:rsidRPr="0019286D">
        <w:t xml:space="preserve">The early measurement configuration will not be enhanced to support per (serving)-frequency early measurement target frequency list. </w:t>
      </w:r>
    </w:p>
    <w:p w14:paraId="000DE23B" w14:textId="0167CCB4" w:rsidR="00C1674B" w:rsidRPr="0019286D" w:rsidRDefault="00C1674B" w:rsidP="00F83C47">
      <w:pPr>
        <w:pStyle w:val="Agreement"/>
      </w:pPr>
      <w:r w:rsidRPr="00F1255D">
        <w:t>A NOTE to be added in 36/38.331 that UE is not required to perform early measurements on a given frequency if it finds mismatch between dedicated and SIB SSB configuration.</w:t>
      </w:r>
    </w:p>
    <w:p w14:paraId="62F8004D" w14:textId="77777777" w:rsidR="003540C1" w:rsidRDefault="003540C1" w:rsidP="00DD155E">
      <w:pPr>
        <w:pStyle w:val="Doc-text2"/>
      </w:pPr>
    </w:p>
    <w:p w14:paraId="45D7D82D" w14:textId="77777777" w:rsidR="0059731F" w:rsidRDefault="0059731F"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65D0EC69" w14:textId="19FBA467" w:rsidR="00BF4305" w:rsidRDefault="002300D8" w:rsidP="00F83C47">
      <w:pPr>
        <w:pStyle w:val="EmailDiscussion2"/>
      </w:pPr>
      <w:r>
        <w:tab/>
        <w:t>Scope: Treat Email discussion + Summary</w:t>
      </w:r>
    </w:p>
    <w:p w14:paraId="3AAD162E" w14:textId="24C46D80" w:rsidR="009319B0" w:rsidRDefault="009319B0" w:rsidP="00F83C47">
      <w:pPr>
        <w:pStyle w:val="EmailDiscussion2"/>
      </w:pPr>
      <w:r>
        <w:tab/>
        <w:t>CLOSED</w:t>
      </w:r>
    </w:p>
    <w:p w14:paraId="724C398D" w14:textId="77777777" w:rsidR="001D01B0" w:rsidRDefault="001D01B0" w:rsidP="00BF4305">
      <w:pPr>
        <w:pStyle w:val="EmailDiscussion2"/>
      </w:pPr>
    </w:p>
    <w:p w14:paraId="2D2BE072" w14:textId="77777777" w:rsidR="00D4045D" w:rsidRDefault="00D4045D" w:rsidP="00D4045D">
      <w:pPr>
        <w:pStyle w:val="Doc-title"/>
      </w:pPr>
      <w:r>
        <w:t>R2-2002289</w:t>
      </w:r>
      <w:r>
        <w:tab/>
        <w:t>Summary of [AT109e][045][DCCA] Early Measurements Reporting – Part 2 (Ericsson)</w:t>
      </w:r>
      <w:r>
        <w:tab/>
        <w:t>Ericsson</w:t>
      </w:r>
      <w:r>
        <w:tab/>
        <w:t>discussion</w:t>
      </w:r>
      <w:r>
        <w:tab/>
        <w:t>Rel-16</w:t>
      </w:r>
      <w:r>
        <w:tab/>
        <w:t>LTE_NR_DC_CA_enh-Core</w:t>
      </w:r>
    </w:p>
    <w:p w14:paraId="13868923" w14:textId="0E607D6A" w:rsidR="00CE4306" w:rsidRDefault="00CE4306" w:rsidP="00CE4306">
      <w:pPr>
        <w:pStyle w:val="Doc-text2"/>
        <w:rPr>
          <w:lang w:val="fi-FI"/>
        </w:rPr>
      </w:pPr>
      <w:r>
        <w:rPr>
          <w:lang w:val="fi-FI"/>
        </w:rPr>
        <w:t>DISCUSSION</w:t>
      </w:r>
    </w:p>
    <w:p w14:paraId="4A2C0BC8" w14:textId="7A67CA9B" w:rsidR="00CE4306" w:rsidRDefault="00CE4306" w:rsidP="00CE4306">
      <w:pPr>
        <w:pStyle w:val="Doc-text2"/>
        <w:rPr>
          <w:lang w:val="fi-FI"/>
        </w:rPr>
      </w:pPr>
      <w:r>
        <w:rPr>
          <w:lang w:val="fi-FI"/>
        </w:rPr>
        <w:t>P3</w:t>
      </w:r>
    </w:p>
    <w:p w14:paraId="26B7F612" w14:textId="5542AE16" w:rsidR="00CE4306" w:rsidRDefault="00CE4306" w:rsidP="00CE4306">
      <w:pPr>
        <w:pStyle w:val="Doc-text2"/>
        <w:rPr>
          <w:lang w:val="fi-FI"/>
        </w:rPr>
      </w:pPr>
      <w:r>
        <w:rPr>
          <w:lang w:val="fi-FI"/>
        </w:rPr>
        <w:t xml:space="preserve">- </w:t>
      </w:r>
      <w:r>
        <w:rPr>
          <w:lang w:val="fi-FI"/>
        </w:rPr>
        <w:tab/>
        <w:t>Samsung think this is not needed.</w:t>
      </w:r>
    </w:p>
    <w:p w14:paraId="16CCE162" w14:textId="36932C5D" w:rsidR="00CE4306" w:rsidRDefault="00CE4306" w:rsidP="00CE4306">
      <w:pPr>
        <w:pStyle w:val="Doc-text2"/>
        <w:rPr>
          <w:lang w:val="fi-FI"/>
        </w:rPr>
      </w:pPr>
      <w:r>
        <w:rPr>
          <w:lang w:val="fi-FI"/>
        </w:rPr>
        <w:t xml:space="preserve">- </w:t>
      </w:r>
      <w:r>
        <w:rPr>
          <w:lang w:val="fi-FI"/>
        </w:rPr>
        <w:tab/>
        <w:t>Huawei think this is controversial, and the network can anyway just request</w:t>
      </w:r>
    </w:p>
    <w:p w14:paraId="54FC792B" w14:textId="642AD393" w:rsidR="00CE4306" w:rsidRDefault="00CE4306" w:rsidP="00CE4306">
      <w:pPr>
        <w:pStyle w:val="Doc-text2"/>
        <w:rPr>
          <w:lang w:val="fi-FI"/>
        </w:rPr>
      </w:pPr>
      <w:r>
        <w:rPr>
          <w:lang w:val="fi-FI"/>
        </w:rPr>
        <w:t>-</w:t>
      </w:r>
      <w:r>
        <w:rPr>
          <w:lang w:val="fi-FI"/>
        </w:rPr>
        <w:tab/>
        <w:t xml:space="preserve">Chair: we don’t continue P3 (at this meeting). </w:t>
      </w:r>
    </w:p>
    <w:p w14:paraId="4CEF2B64" w14:textId="191C8C9C" w:rsidR="00CE4306" w:rsidRDefault="00CE4306" w:rsidP="00CE4306">
      <w:pPr>
        <w:pStyle w:val="Doc-text2"/>
        <w:rPr>
          <w:lang w:val="fi-FI"/>
        </w:rPr>
      </w:pPr>
      <w:r>
        <w:rPr>
          <w:lang w:val="fi-FI"/>
        </w:rPr>
        <w:t xml:space="preserve">P4/P5 </w:t>
      </w:r>
    </w:p>
    <w:p w14:paraId="5A03950E" w14:textId="2E23F7A9" w:rsidR="00CE4306" w:rsidRDefault="00CE4306" w:rsidP="00CE4306">
      <w:pPr>
        <w:pStyle w:val="Doc-text2"/>
        <w:rPr>
          <w:lang w:val="fi-FI"/>
        </w:rPr>
      </w:pPr>
      <w:r>
        <w:rPr>
          <w:lang w:val="fi-FI"/>
        </w:rPr>
        <w:t xml:space="preserve">- </w:t>
      </w:r>
      <w:r>
        <w:rPr>
          <w:lang w:val="fi-FI"/>
        </w:rPr>
        <w:tab/>
        <w:t xml:space="preserve">Oppo think this is not needed. Only one flag is needed. Intel agrees. Nokia also agrees this is not needed. </w:t>
      </w:r>
    </w:p>
    <w:p w14:paraId="34E0E5B0" w14:textId="2D857123" w:rsidR="00CE4306" w:rsidRDefault="00CE4306" w:rsidP="00CE4306">
      <w:pPr>
        <w:pStyle w:val="Doc-text2"/>
        <w:rPr>
          <w:lang w:val="fi-FI"/>
        </w:rPr>
      </w:pPr>
      <w:r>
        <w:rPr>
          <w:lang w:val="fi-FI"/>
        </w:rPr>
        <w:t xml:space="preserve">- </w:t>
      </w:r>
      <w:r>
        <w:rPr>
          <w:lang w:val="fi-FI"/>
        </w:rPr>
        <w:tab/>
        <w:t xml:space="preserve">Chair: not so much support we don’t contiunue (at this meeting). </w:t>
      </w:r>
    </w:p>
    <w:p w14:paraId="1272A1E4" w14:textId="77777777" w:rsidR="00CE4306" w:rsidRPr="00CE4306" w:rsidRDefault="00CE4306" w:rsidP="00CE4306">
      <w:pPr>
        <w:pStyle w:val="Doc-text2"/>
        <w:rPr>
          <w:lang w:val="fi-FI"/>
        </w:rPr>
      </w:pPr>
    </w:p>
    <w:p w14:paraId="084A6752" w14:textId="77777777" w:rsidR="00CE4306" w:rsidRDefault="00CE4306" w:rsidP="00CE4306">
      <w:pPr>
        <w:pStyle w:val="Agreement"/>
      </w:pPr>
      <w:r>
        <w:t xml:space="preserve">For early measurement configuration and reporting, </w:t>
      </w:r>
      <w:r w:rsidRPr="00B051BA">
        <w:t>ASN.1 signalling to allow</w:t>
      </w:r>
      <w:r>
        <w:t xml:space="preserve"> the configuration of</w:t>
      </w:r>
    </w:p>
    <w:p w14:paraId="296A7647" w14:textId="4F80FAD8" w:rsidR="00CE4306" w:rsidRDefault="00CE4306" w:rsidP="00CE4306">
      <w:pPr>
        <w:pStyle w:val="Proposal"/>
        <w:numPr>
          <w:ilvl w:val="0"/>
          <w:numId w:val="0"/>
        </w:numPr>
        <w:ind w:left="1304"/>
      </w:pPr>
      <w:r>
        <w:tab/>
        <w:t xml:space="preserve">-up to </w:t>
      </w:r>
      <w:r w:rsidRPr="00B051BA">
        <w:t>8 E-UTRA and 8 NR carries</w:t>
      </w:r>
      <w:r>
        <w:t xml:space="preserve"> to be measured</w:t>
      </w:r>
    </w:p>
    <w:p w14:paraId="74485230" w14:textId="22241C38" w:rsidR="00CE4306" w:rsidRDefault="00CE4306" w:rsidP="00CE4306">
      <w:pPr>
        <w:pStyle w:val="Proposal"/>
        <w:numPr>
          <w:ilvl w:val="0"/>
          <w:numId w:val="0"/>
        </w:numPr>
        <w:ind w:left="1304"/>
      </w:pPr>
      <w:r>
        <w:tab/>
        <w:t>-up to 8 E-UTRA and 8 NR carriers to be reported</w:t>
      </w:r>
    </w:p>
    <w:p w14:paraId="75CE07A8" w14:textId="780ACCCC" w:rsidR="00CE4306" w:rsidRDefault="00CE4306" w:rsidP="007200C3">
      <w:pPr>
        <w:pStyle w:val="Proposal"/>
        <w:numPr>
          <w:ilvl w:val="0"/>
          <w:numId w:val="0"/>
        </w:numPr>
        <w:ind w:left="1304"/>
      </w:pPr>
      <w:r>
        <w:tab/>
        <w:t>-up to 32 beams to be included in the NR results</w:t>
      </w:r>
    </w:p>
    <w:p w14:paraId="515F950F" w14:textId="77777777" w:rsidR="007200C3" w:rsidRPr="00B051BA" w:rsidRDefault="007200C3" w:rsidP="007200C3">
      <w:pPr>
        <w:pStyle w:val="Proposal"/>
        <w:numPr>
          <w:ilvl w:val="0"/>
          <w:numId w:val="0"/>
        </w:numPr>
        <w:ind w:left="1304"/>
      </w:pPr>
    </w:p>
    <w:p w14:paraId="6F6BE8A2" w14:textId="4017E896" w:rsidR="00CE4306" w:rsidRDefault="00CE4306" w:rsidP="00CE4306">
      <w:pPr>
        <w:pStyle w:val="Agreement"/>
      </w:pPr>
      <w:r>
        <w:lastRenderedPageBreak/>
        <w:t>LS to be sent to RAN4 (Ericsson), with the purpose of:</w:t>
      </w:r>
    </w:p>
    <w:p w14:paraId="19C8919B" w14:textId="7C08A5DF" w:rsidR="00CE4306" w:rsidRDefault="00CE4306" w:rsidP="00CE4306">
      <w:pPr>
        <w:pStyle w:val="Proposal"/>
        <w:numPr>
          <w:ilvl w:val="0"/>
          <w:numId w:val="0"/>
        </w:numPr>
        <w:ind w:left="1304"/>
      </w:pPr>
      <w:r>
        <w:tab/>
        <w:t xml:space="preserve">- informing RAN2 decision (proposal 1) </w:t>
      </w:r>
    </w:p>
    <w:p w14:paraId="3E869970" w14:textId="72D0674D" w:rsidR="00CE4306" w:rsidRDefault="00CE4306" w:rsidP="007200C3">
      <w:pPr>
        <w:pStyle w:val="Proposal"/>
        <w:numPr>
          <w:ilvl w:val="0"/>
          <w:numId w:val="0"/>
        </w:numPr>
      </w:pPr>
      <w:r>
        <w:tab/>
        <w:t>- asking for input:</w:t>
      </w:r>
    </w:p>
    <w:p w14:paraId="4CB92505" w14:textId="77777777" w:rsidR="00CE4306" w:rsidRDefault="00CE4306" w:rsidP="00CE4306">
      <w:pPr>
        <w:pStyle w:val="Proposal"/>
        <w:numPr>
          <w:ilvl w:val="0"/>
          <w:numId w:val="0"/>
        </w:numPr>
        <w:ind w:left="1701"/>
      </w:pPr>
      <w:r>
        <w:t>- clarification on the UE requirement aspects of early measurement performance and reporting</w:t>
      </w:r>
    </w:p>
    <w:p w14:paraId="2B47C641" w14:textId="77777777" w:rsidR="00CE4306" w:rsidRPr="00CE4306" w:rsidRDefault="00CE4306" w:rsidP="00CE4306">
      <w:pPr>
        <w:pStyle w:val="Doc-text2"/>
        <w:rPr>
          <w:lang w:val="fi-FI"/>
        </w:rPr>
      </w:pP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lastRenderedPageBreak/>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200"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FD6D90" w:rsidP="003540C1">
      <w:pPr>
        <w:pStyle w:val="Doc-title"/>
      </w:pPr>
      <w:hyperlink r:id="rId201"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048D2120" w14:textId="46C4020A" w:rsidR="0059731F" w:rsidRDefault="0059731F" w:rsidP="0059731F">
      <w:pPr>
        <w:pStyle w:val="Agreement"/>
      </w:pPr>
      <w:r>
        <w:t>Noted</w:t>
      </w:r>
    </w:p>
    <w:p w14:paraId="6B832DD9" w14:textId="77777777" w:rsidR="0059731F" w:rsidRPr="0059731F" w:rsidRDefault="0059731F" w:rsidP="0059731F">
      <w:pPr>
        <w:pStyle w:val="Doc-text2"/>
        <w:ind w:left="0" w:firstLine="0"/>
      </w:pPr>
    </w:p>
    <w:p w14:paraId="72EE7C70" w14:textId="77777777" w:rsidR="00F3591A" w:rsidRDefault="00FD6D90" w:rsidP="00F3591A">
      <w:pPr>
        <w:pStyle w:val="Doc-title"/>
      </w:pPr>
      <w:hyperlink r:id="rId202"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688F139F" w14:textId="42285DD6" w:rsidR="0059731F" w:rsidRDefault="0059731F" w:rsidP="0059731F">
      <w:pPr>
        <w:pStyle w:val="Agreement"/>
      </w:pPr>
      <w:r>
        <w:t>Noted</w:t>
      </w:r>
    </w:p>
    <w:p w14:paraId="505EFFA9" w14:textId="77777777" w:rsidR="0059731F" w:rsidRPr="0059731F" w:rsidRDefault="0059731F" w:rsidP="0059731F">
      <w:pPr>
        <w:pStyle w:val="Doc-text2"/>
      </w:pPr>
    </w:p>
    <w:p w14:paraId="7A13B1BC" w14:textId="35D79FD2" w:rsidR="00F83C47" w:rsidRDefault="00FD6D90" w:rsidP="0059731F">
      <w:pPr>
        <w:pStyle w:val="Doc-title"/>
        <w:rPr>
          <w:lang w:val="en-US"/>
        </w:rPr>
      </w:pPr>
      <w:hyperlink r:id="rId203" w:tooltip="D:Documents3GPPtsg_ranWG2TSGR2_109_eDocsR2-2002110.zip" w:history="1">
        <w:r w:rsidR="0059731F" w:rsidRPr="00831FDA">
          <w:rPr>
            <w:rStyle w:val="Hyperlink"/>
            <w:lang w:val="en-US"/>
          </w:rPr>
          <w:t>R2-2002110</w:t>
        </w:r>
      </w:hyperlink>
      <w:r w:rsidR="0059731F">
        <w:rPr>
          <w:lang w:val="en-US"/>
        </w:rPr>
        <w:tab/>
      </w:r>
      <w:r w:rsidR="0059731F" w:rsidRPr="00673C45">
        <w:rPr>
          <w:rFonts w:hint="eastAsia"/>
          <w:lang w:val="en-US"/>
        </w:rPr>
        <w:t xml:space="preserve">Summary of </w:t>
      </w:r>
      <w:r w:rsidR="0059731F" w:rsidRPr="00673C45">
        <w:rPr>
          <w:lang w:val="en-US"/>
        </w:rPr>
        <w:t>fast SCell activation</w:t>
      </w:r>
      <w:r w:rsidR="0059731F" w:rsidRPr="00673C45">
        <w:rPr>
          <w:rFonts w:hint="eastAsia"/>
          <w:lang w:val="en-US"/>
        </w:rPr>
        <w:t xml:space="preserve"> (OPPO)</w:t>
      </w:r>
      <w:r w:rsidR="0059731F">
        <w:rPr>
          <w:lang w:val="en-US"/>
        </w:rPr>
        <w:tab/>
        <w:t>OPPO</w:t>
      </w:r>
      <w:r w:rsidR="007200C3">
        <w:rPr>
          <w:lang w:val="en-US"/>
        </w:rPr>
        <w:tab/>
      </w:r>
      <w:r w:rsidR="007200C3">
        <w:t>report</w:t>
      </w:r>
      <w:r w:rsidR="007200C3">
        <w:tab/>
        <w:t>Rel-16</w:t>
      </w:r>
      <w:r w:rsidR="007200C3">
        <w:tab/>
        <w:t>LTE_NR_DC_CA_enh-Core</w:t>
      </w:r>
      <w:r w:rsidR="007200C3">
        <w:tab/>
        <w:t>Late</w:t>
      </w:r>
    </w:p>
    <w:p w14:paraId="062AA78F" w14:textId="2D6ADF88" w:rsidR="00F83C47" w:rsidRPr="005C05B5" w:rsidRDefault="00F83C47" w:rsidP="00F83C47">
      <w:pPr>
        <w:pStyle w:val="Doc-text2"/>
      </w:pPr>
      <w:r>
        <w:t>DISCUSSION</w:t>
      </w:r>
    </w:p>
    <w:p w14:paraId="4A20265A" w14:textId="431B95C8" w:rsidR="00F83C47" w:rsidRDefault="00F83C47" w:rsidP="00F83C47">
      <w:pPr>
        <w:pStyle w:val="Doc-text2"/>
        <w:rPr>
          <w:lang w:val="fi-FI"/>
        </w:rPr>
      </w:pPr>
      <w:r>
        <w:rPr>
          <w:lang w:val="fi-FI"/>
        </w:rPr>
        <w:t xml:space="preserve">P1 </w:t>
      </w:r>
    </w:p>
    <w:p w14:paraId="0BD34570" w14:textId="78E5D4BC" w:rsidR="00F83C47" w:rsidRDefault="00F83C47" w:rsidP="00F83C47">
      <w:pPr>
        <w:pStyle w:val="Doc-text2"/>
        <w:rPr>
          <w:lang w:val="fi-FI"/>
        </w:rPr>
      </w:pPr>
      <w:r>
        <w:rPr>
          <w:lang w:val="fi-FI"/>
        </w:rPr>
        <w:t xml:space="preserve">- </w:t>
      </w:r>
      <w:r>
        <w:rPr>
          <w:lang w:val="fi-FI"/>
        </w:rPr>
        <w:tab/>
        <w:t xml:space="preserve">Nokia wonder how this is related to first active bandwidth part. </w:t>
      </w:r>
    </w:p>
    <w:p w14:paraId="0BA5F648" w14:textId="0DBC9096" w:rsidR="00F83C47" w:rsidRPr="00F83C47" w:rsidRDefault="00F83C47" w:rsidP="00F83C47">
      <w:pPr>
        <w:pStyle w:val="Doc-text2"/>
        <w:rPr>
          <w:lang w:val="fi-FI"/>
        </w:rPr>
      </w:pPr>
      <w:r>
        <w:rPr>
          <w:lang w:val="fi-FI"/>
        </w:rPr>
        <w:t xml:space="preserve">- </w:t>
      </w:r>
      <w:r>
        <w:rPr>
          <w:lang w:val="fi-FI"/>
        </w:rPr>
        <w:tab/>
        <w:t xml:space="preserve">intel think that the intention is to say ”similar to” </w:t>
      </w:r>
    </w:p>
    <w:p w14:paraId="4E6C3445" w14:textId="20E42005" w:rsidR="00F83C47" w:rsidRDefault="00F204DD" w:rsidP="00F204DD">
      <w:pPr>
        <w:pStyle w:val="Doc-text2"/>
      </w:pPr>
      <w:r>
        <w:t>P2</w:t>
      </w:r>
    </w:p>
    <w:p w14:paraId="0042E1FC" w14:textId="7C323295" w:rsidR="00F204DD" w:rsidRDefault="00F204DD" w:rsidP="00F204DD">
      <w:pPr>
        <w:pStyle w:val="Doc-text2"/>
      </w:pPr>
      <w:r>
        <w:t xml:space="preserve">- </w:t>
      </w:r>
      <w:r>
        <w:tab/>
        <w:t xml:space="preserve">Intel think this restriction is not needed. Could be up to the network. Intel think this means that dormant Scells cannot be kept in dormancy at mobility. Apple also think this is not needed. IDT agrees as well. MTK would be ok to not have the restriction. Vivo think we can just leave this to network. Samsung agrees as well. </w:t>
      </w:r>
    </w:p>
    <w:p w14:paraId="3CBF9E1B" w14:textId="00195FC3" w:rsidR="00F204DD" w:rsidRDefault="00F204DD" w:rsidP="00F204DD">
      <w:pPr>
        <w:pStyle w:val="Doc-text2"/>
      </w:pPr>
      <w:r>
        <w:t xml:space="preserve">- </w:t>
      </w:r>
      <w:r>
        <w:tab/>
        <w:t xml:space="preserve">LG support this proposal. QC as well. QC think this is not the intention of first active BWP, and think if we don’t have the restriction we need to consider more cases. </w:t>
      </w:r>
    </w:p>
    <w:p w14:paraId="687B6785" w14:textId="763B908D" w:rsidR="00F204DD" w:rsidRDefault="00F204DD" w:rsidP="00F204DD">
      <w:pPr>
        <w:pStyle w:val="Doc-text2"/>
      </w:pPr>
      <w:r>
        <w:t xml:space="preserve">- </w:t>
      </w:r>
      <w:r>
        <w:tab/>
        <w:t xml:space="preserve">Nokia think there is no case to have a recently activated Scell to be immediately dormant. </w:t>
      </w:r>
    </w:p>
    <w:p w14:paraId="517946E5" w14:textId="34A1ADC9" w:rsidR="00987C84" w:rsidRDefault="00987C84" w:rsidP="00F204DD">
      <w:pPr>
        <w:pStyle w:val="Doc-text2"/>
      </w:pPr>
      <w:r>
        <w:t xml:space="preserve">- </w:t>
      </w:r>
      <w:r>
        <w:tab/>
        <w:t xml:space="preserve">Oppo indicate that there is majority support to have the restriction. </w:t>
      </w:r>
    </w:p>
    <w:p w14:paraId="2CCB83E1" w14:textId="5F4115CB" w:rsidR="00F204DD" w:rsidRDefault="00F204DD" w:rsidP="00F204DD">
      <w:pPr>
        <w:pStyle w:val="Doc-text2"/>
      </w:pPr>
      <w:r>
        <w:t xml:space="preserve">- </w:t>
      </w:r>
      <w:r>
        <w:tab/>
        <w:t>Chair: there seems to be support to not have this limitation, we don’t take on additional work to specify UE behaviours by this.</w:t>
      </w:r>
    </w:p>
    <w:p w14:paraId="1CE63CF6" w14:textId="69B2A2C5" w:rsidR="00F204DD" w:rsidRDefault="00987C84" w:rsidP="00F204DD">
      <w:pPr>
        <w:pStyle w:val="Doc-text2"/>
      </w:pPr>
      <w:r>
        <w:t>P3</w:t>
      </w:r>
    </w:p>
    <w:p w14:paraId="669127D9" w14:textId="469A7309" w:rsidR="00987C84" w:rsidRDefault="00987C84" w:rsidP="00F204DD">
      <w:pPr>
        <w:pStyle w:val="Doc-text2"/>
      </w:pPr>
      <w:r>
        <w:t xml:space="preserve">- </w:t>
      </w:r>
      <w:r>
        <w:tab/>
        <w:t xml:space="preserve">Intel think we leave this to network implementation. ZTE agrees. </w:t>
      </w:r>
    </w:p>
    <w:p w14:paraId="3994D5C1" w14:textId="1DD92FDF" w:rsidR="00987C84" w:rsidRDefault="00987C84" w:rsidP="00F204DD">
      <w:pPr>
        <w:pStyle w:val="Doc-text2"/>
      </w:pPr>
      <w:r>
        <w:t xml:space="preserve">- </w:t>
      </w:r>
      <w:r>
        <w:tab/>
        <w:t xml:space="preserve">QC think this (and 2) can be discussed more. </w:t>
      </w:r>
    </w:p>
    <w:p w14:paraId="2A8D64D0" w14:textId="3BEC4836" w:rsidR="00987C84" w:rsidRDefault="00987C84" w:rsidP="00987C84">
      <w:pPr>
        <w:pStyle w:val="Doc-text2"/>
      </w:pPr>
      <w:r>
        <w:t xml:space="preserve">- </w:t>
      </w:r>
      <w:r>
        <w:tab/>
        <w:t xml:space="preserve">Ericsson propose to skip P3 and agree to P2. </w:t>
      </w:r>
    </w:p>
    <w:p w14:paraId="60365CC4" w14:textId="11D3C1E0" w:rsidR="0053440D" w:rsidRDefault="0053440D" w:rsidP="00987C84">
      <w:pPr>
        <w:pStyle w:val="Doc-text2"/>
      </w:pPr>
      <w:r>
        <w:t>P7</w:t>
      </w:r>
    </w:p>
    <w:p w14:paraId="49B63C1F" w14:textId="0F9523B2" w:rsidR="0053440D" w:rsidRDefault="0053440D" w:rsidP="00987C84">
      <w:pPr>
        <w:pStyle w:val="Doc-text2"/>
      </w:pPr>
      <w:r>
        <w:t xml:space="preserve">- </w:t>
      </w:r>
      <w:r>
        <w:tab/>
        <w:t xml:space="preserve">Nokia wonders if this is needed. </w:t>
      </w:r>
    </w:p>
    <w:p w14:paraId="2091BB86" w14:textId="36AFC13D" w:rsidR="0053440D" w:rsidRDefault="0053440D" w:rsidP="00987C84">
      <w:pPr>
        <w:pStyle w:val="Doc-text2"/>
      </w:pPr>
      <w:r>
        <w:t xml:space="preserve">- </w:t>
      </w:r>
      <w:r>
        <w:tab/>
        <w:t xml:space="preserve">Intel think this just says it is not applicable. </w:t>
      </w:r>
    </w:p>
    <w:p w14:paraId="4A80626F" w14:textId="2159EDAF" w:rsidR="0059731F" w:rsidRDefault="0053440D" w:rsidP="00F228C1">
      <w:pPr>
        <w:pStyle w:val="Doc-text2"/>
      </w:pPr>
      <w:r>
        <w:t xml:space="preserve">- </w:t>
      </w:r>
      <w:r>
        <w:tab/>
        <w:t>QC think th</w:t>
      </w:r>
      <w:r w:rsidR="00F228C1">
        <w:t xml:space="preserve">is is per Scell so we need it. </w:t>
      </w:r>
    </w:p>
    <w:p w14:paraId="2FD23410" w14:textId="77777777" w:rsidR="00F228C1" w:rsidRDefault="00F228C1" w:rsidP="00987C84">
      <w:pPr>
        <w:pStyle w:val="Doc-text2"/>
      </w:pPr>
    </w:p>
    <w:p w14:paraId="2C945F14" w14:textId="36092537" w:rsidR="0053440D" w:rsidRDefault="0053440D" w:rsidP="00987C84">
      <w:pPr>
        <w:pStyle w:val="Doc-text2"/>
      </w:pPr>
      <w:r>
        <w:t>P19</w:t>
      </w:r>
    </w:p>
    <w:p w14:paraId="53105E94" w14:textId="797AB026" w:rsidR="0053440D" w:rsidRDefault="0053440D" w:rsidP="00987C84">
      <w:pPr>
        <w:pStyle w:val="Doc-text2"/>
      </w:pPr>
      <w:r>
        <w:t xml:space="preserve">- </w:t>
      </w:r>
      <w:r>
        <w:tab/>
      </w:r>
      <w:r w:rsidR="00B1269B">
        <w:t xml:space="preserve">Mediatek think it is strange to have different model for UL and DL, and think it is related to SRS transmission. </w:t>
      </w:r>
    </w:p>
    <w:p w14:paraId="48FE5E30" w14:textId="541D4682" w:rsidR="00B1269B" w:rsidRDefault="00B1269B" w:rsidP="00987C84">
      <w:pPr>
        <w:pStyle w:val="Doc-text2"/>
      </w:pPr>
      <w:r>
        <w:t xml:space="preserve">- </w:t>
      </w:r>
      <w:r>
        <w:tab/>
        <w:t xml:space="preserve">FW think UL dormant BWP is not needed, and think we need to agree the behaviour first. </w:t>
      </w:r>
    </w:p>
    <w:p w14:paraId="0226C910" w14:textId="32E4E20C" w:rsidR="00B1269B" w:rsidRDefault="00B1269B" w:rsidP="00987C84">
      <w:pPr>
        <w:pStyle w:val="Doc-text2"/>
      </w:pPr>
      <w:r>
        <w:t xml:space="preserve">- </w:t>
      </w:r>
      <w:r>
        <w:tab/>
        <w:t xml:space="preserve">Ericsson just want to define UL behaviour rather than tieing this to UL BWP. </w:t>
      </w:r>
    </w:p>
    <w:p w14:paraId="16E28195" w14:textId="0A91EA9A" w:rsidR="00757C30" w:rsidRDefault="00757C30" w:rsidP="00987C84">
      <w:pPr>
        <w:pStyle w:val="Doc-text2"/>
      </w:pPr>
      <w:r>
        <w:t xml:space="preserve">- </w:t>
      </w:r>
      <w:r>
        <w:tab/>
        <w:t xml:space="preserve">ZTE also want to wait for discussion on SRS. </w:t>
      </w:r>
    </w:p>
    <w:p w14:paraId="6F8D9BC2" w14:textId="269D5505" w:rsidR="00757C30" w:rsidRDefault="00757C30" w:rsidP="00987C84">
      <w:pPr>
        <w:pStyle w:val="Doc-text2"/>
      </w:pPr>
      <w:r>
        <w:t xml:space="preserve">- </w:t>
      </w:r>
      <w:r>
        <w:tab/>
        <w:t xml:space="preserve">QC think we can decide modelling independent of </w:t>
      </w:r>
    </w:p>
    <w:p w14:paraId="1AE1D5A3" w14:textId="3D39DAD9" w:rsidR="00757C30" w:rsidRDefault="00757C30" w:rsidP="00987C84">
      <w:pPr>
        <w:pStyle w:val="Doc-text2"/>
      </w:pPr>
      <w:r>
        <w:t xml:space="preserve">- </w:t>
      </w:r>
      <w:r>
        <w:tab/>
        <w:t xml:space="preserve">Chair: it seems most companies want to first discuss the behaviour and then the model. </w:t>
      </w:r>
    </w:p>
    <w:p w14:paraId="729B0200" w14:textId="77777777" w:rsidR="00987C84" w:rsidRDefault="00987C84" w:rsidP="00987C84">
      <w:pPr>
        <w:pStyle w:val="Doc-text2"/>
      </w:pPr>
    </w:p>
    <w:p w14:paraId="455E8978" w14:textId="3F8916BE" w:rsidR="00F83C47" w:rsidRDefault="00F83C47" w:rsidP="00F83C47">
      <w:pPr>
        <w:pStyle w:val="Agreement"/>
      </w:pPr>
      <w:r w:rsidRPr="005C05B5">
        <w:rPr>
          <w:rFonts w:hint="eastAsia"/>
        </w:rPr>
        <w:t xml:space="preserve">The network will explicitly </w:t>
      </w:r>
      <w:r w:rsidRPr="005C05B5">
        <w:t>configure</w:t>
      </w:r>
      <w:r w:rsidRPr="005C05B5">
        <w:rPr>
          <w:rFonts w:hint="eastAsia"/>
        </w:rPr>
        <w:t xml:space="preserve"> the dormant BWP </w:t>
      </w:r>
      <w:r w:rsidRPr="005C05B5">
        <w:t>associated</w:t>
      </w:r>
      <w:r w:rsidRPr="005C05B5">
        <w:rPr>
          <w:rFonts w:hint="eastAsia"/>
        </w:rPr>
        <w:t xml:space="preserve"> with one BWP id by RRC in </w:t>
      </w:r>
      <w:r w:rsidRPr="005C05B5">
        <w:t>downlinkBWP-ToAddModList</w:t>
      </w:r>
      <w:r w:rsidRPr="005C05B5">
        <w:rPr>
          <w:rFonts w:hint="eastAsia"/>
        </w:rPr>
        <w:t xml:space="preserve"> and explicitly indicate the dormant BWP in </w:t>
      </w:r>
      <w:r w:rsidRPr="005C05B5">
        <w:t>ServingCellConfig</w:t>
      </w:r>
      <w:r w:rsidRPr="005C05B5">
        <w:rPr>
          <w:rFonts w:hint="eastAsia"/>
        </w:rPr>
        <w:t xml:space="preserve"> </w:t>
      </w:r>
      <w:r>
        <w:t>(similar to</w:t>
      </w:r>
      <w:r w:rsidRPr="005C05B5">
        <w:rPr>
          <w:rFonts w:hint="eastAsia"/>
        </w:rPr>
        <w:t xml:space="preserve"> first active downlink BWP and default down</w:t>
      </w:r>
      <w:r>
        <w:rPr>
          <w:rFonts w:hint="eastAsia"/>
        </w:rPr>
        <w:t>link BWP</w:t>
      </w:r>
      <w:r>
        <w:t>)</w:t>
      </w:r>
      <w:r w:rsidRPr="005C05B5">
        <w:rPr>
          <w:rFonts w:hint="eastAsia"/>
        </w:rPr>
        <w:t>.</w:t>
      </w:r>
    </w:p>
    <w:p w14:paraId="42B62B63" w14:textId="3436A810" w:rsidR="00F83C47" w:rsidRDefault="00987C84" w:rsidP="0053440D">
      <w:pPr>
        <w:pStyle w:val="Agreement"/>
      </w:pPr>
      <w:r>
        <w:t>Chair: Can discuss P2/P3 further and can introduce such restrictions if benefits can be found in having them (and if consensus is achieved).</w:t>
      </w:r>
    </w:p>
    <w:p w14:paraId="60D492D8" w14:textId="537D5C6B" w:rsidR="00F83C47" w:rsidRDefault="0053440D" w:rsidP="0053440D">
      <w:pPr>
        <w:pStyle w:val="Agreement"/>
      </w:pPr>
      <w:r w:rsidRPr="005C05B5">
        <w:rPr>
          <w:rFonts w:hint="eastAsia"/>
        </w:rPr>
        <w:t>Legacy SCell A/D MAC CE can be used to transit a SCell from activated state to deactivated state, no matter whether the SCell is in dormant BWP or not.</w:t>
      </w:r>
    </w:p>
    <w:p w14:paraId="56124C33" w14:textId="31F448BA" w:rsidR="00F83C47" w:rsidRDefault="0053440D" w:rsidP="0053440D">
      <w:pPr>
        <w:pStyle w:val="Agreement"/>
      </w:pPr>
      <w:r w:rsidRPr="005C05B5">
        <w:t xml:space="preserve">Legacy SCell A/D MAC CE can be used to transit a SCell from </w:t>
      </w:r>
      <w:r w:rsidRPr="005C05B5">
        <w:rPr>
          <w:rFonts w:hint="eastAsia"/>
        </w:rPr>
        <w:t>de</w:t>
      </w:r>
      <w:r w:rsidRPr="005C05B5">
        <w:t>activated state to activated state</w:t>
      </w:r>
      <w:r w:rsidRPr="005C05B5">
        <w:rPr>
          <w:rFonts w:hint="eastAsia"/>
        </w:rPr>
        <w:t xml:space="preserve">, the BWP with </w:t>
      </w:r>
      <w:r w:rsidRPr="00673C45">
        <w:t>firstActiveDownlinkBWP-Id</w:t>
      </w:r>
      <w:r w:rsidRPr="005C05B5">
        <w:rPr>
          <w:rFonts w:hint="eastAsia"/>
        </w:rPr>
        <w:t xml:space="preserve"> is activated like leg</w:t>
      </w:r>
      <w:r>
        <w:rPr>
          <w:rFonts w:hint="eastAsia"/>
        </w:rPr>
        <w:t>acy</w:t>
      </w:r>
    </w:p>
    <w:p w14:paraId="2D965273" w14:textId="514C92D0" w:rsidR="0053440D" w:rsidRPr="00B1269B" w:rsidRDefault="0053440D" w:rsidP="00B1269B">
      <w:pPr>
        <w:pStyle w:val="Agreement"/>
      </w:pPr>
      <w:r w:rsidRPr="005C05B5">
        <w:rPr>
          <w:rFonts w:hint="eastAsia"/>
        </w:rPr>
        <w:lastRenderedPageBreak/>
        <w:t>No impact on the behaviour of</w:t>
      </w:r>
      <w:r w:rsidRPr="005C05B5">
        <w:t xml:space="preserve"> sCellDeactivationTimer</w:t>
      </w:r>
      <w:r w:rsidRPr="005C05B5">
        <w:rPr>
          <w:rFonts w:hint="eastAsia"/>
        </w:rPr>
        <w:t xml:space="preserve"> due to dormancy behaviour.</w:t>
      </w:r>
    </w:p>
    <w:p w14:paraId="76B3BFD7" w14:textId="117C98BF" w:rsidR="0053440D" w:rsidRDefault="0053440D" w:rsidP="0053440D">
      <w:pPr>
        <w:pStyle w:val="Agreement"/>
      </w:pPr>
      <w:r w:rsidRPr="00673C45">
        <w:t>bwp-InactivityTimer</w:t>
      </w:r>
      <w:r w:rsidRPr="005C05B5">
        <w:rPr>
          <w:rFonts w:hint="eastAsia"/>
        </w:rPr>
        <w:t xml:space="preserve"> should stop if running when UE enters dormant BWP</w:t>
      </w:r>
      <w:r w:rsidRPr="005C05B5">
        <w:t>.</w:t>
      </w:r>
      <w:r>
        <w:t xml:space="preserve"> </w:t>
      </w:r>
    </w:p>
    <w:p w14:paraId="279ABF90" w14:textId="27AF6B9E" w:rsidR="0053440D" w:rsidRPr="005C05B5" w:rsidRDefault="0053440D" w:rsidP="0053440D">
      <w:pPr>
        <w:pStyle w:val="Agreement"/>
      </w:pPr>
      <w:r w:rsidRPr="005C05B5">
        <w:rPr>
          <w:rFonts w:hint="eastAsia"/>
        </w:rPr>
        <w:t>T</w:t>
      </w:r>
      <w:r w:rsidRPr="005C05B5">
        <w:t>imer-based</w:t>
      </w:r>
      <w:r w:rsidRPr="005C05B5">
        <w:rPr>
          <w:rFonts w:hint="eastAsia"/>
        </w:rPr>
        <w:t xml:space="preserve"> </w:t>
      </w:r>
      <w:r w:rsidRPr="005C05B5">
        <w:t>transition</w:t>
      </w:r>
      <w:r w:rsidRPr="005C05B5">
        <w:rPr>
          <w:rFonts w:hint="eastAsia"/>
        </w:rPr>
        <w:t xml:space="preserve"> </w:t>
      </w:r>
      <w:r w:rsidRPr="005C05B5">
        <w:t>between</w:t>
      </w:r>
      <w:r w:rsidRPr="005C05B5">
        <w:rPr>
          <w:rFonts w:hint="eastAsia"/>
        </w:rPr>
        <w:t xml:space="preserve"> non-dormancy </w:t>
      </w:r>
      <w:r w:rsidRPr="005C05B5">
        <w:t>and</w:t>
      </w:r>
      <w:r w:rsidRPr="005C05B5">
        <w:rPr>
          <w:rFonts w:hint="eastAsia"/>
        </w:rPr>
        <w:t xml:space="preserve"> dormancy is NOT supported</w:t>
      </w:r>
      <w:r>
        <w:t xml:space="preserve"> (i.e. no new timer or timer behaivour is introduced)</w:t>
      </w:r>
      <w:r w:rsidRPr="005C05B5">
        <w:rPr>
          <w:rFonts w:hint="eastAsia"/>
        </w:rPr>
        <w:t>.</w:t>
      </w:r>
    </w:p>
    <w:p w14:paraId="60C1C7E5" w14:textId="77777777" w:rsidR="0053440D" w:rsidRPr="005C05B5" w:rsidRDefault="0053440D" w:rsidP="0053440D">
      <w:pPr>
        <w:pStyle w:val="Agreement"/>
      </w:pPr>
      <w:r w:rsidRPr="005C05B5">
        <w:t>Rel-15 legacy behaviour of TA maintenance will be applied for dormancy Scell (i.e. no spec impact)</w:t>
      </w:r>
    </w:p>
    <w:p w14:paraId="07140FB6" w14:textId="77777777" w:rsidR="00D12D1C" w:rsidRDefault="00D12D1C" w:rsidP="00D12D1C">
      <w:pPr>
        <w:rPr>
          <w:rFonts w:ascii="Calibri" w:hAnsi="Calibri" w:cs="Calibri"/>
          <w:color w:val="1F497D"/>
          <w:sz w:val="22"/>
          <w:szCs w:val="22"/>
        </w:rPr>
      </w:pPr>
    </w:p>
    <w:p w14:paraId="5193BC46" w14:textId="21244266" w:rsidR="00D12D1C" w:rsidRDefault="00D12D1C" w:rsidP="00D12D1C">
      <w:pPr>
        <w:pStyle w:val="Doc-text2"/>
        <w:pBdr>
          <w:top w:val="single" w:sz="4" w:space="1" w:color="auto"/>
          <w:left w:val="single" w:sz="4" w:space="4" w:color="auto"/>
          <w:bottom w:val="single" w:sz="4" w:space="1" w:color="auto"/>
          <w:right w:val="single" w:sz="4" w:space="4" w:color="auto"/>
        </w:pBdr>
      </w:pPr>
      <w:r>
        <w:t>Agreements P10-P16 [AT109e][046][DCCA]</w:t>
      </w:r>
    </w:p>
    <w:p w14:paraId="2BAA9901" w14:textId="756BDCC7" w:rsidR="00D12D1C" w:rsidRDefault="00D12D1C" w:rsidP="00D12D1C">
      <w:pPr>
        <w:pStyle w:val="Agreement"/>
        <w:pBdr>
          <w:top w:val="single" w:sz="4" w:space="1" w:color="auto"/>
          <w:left w:val="single" w:sz="4" w:space="4" w:color="auto"/>
          <w:bottom w:val="single" w:sz="4" w:space="1" w:color="auto"/>
          <w:right w:val="single" w:sz="4" w:space="4" w:color="auto"/>
        </w:pBdr>
        <w:rPr>
          <w:szCs w:val="20"/>
        </w:rPr>
      </w:pPr>
      <w:r>
        <w:t>L1 based mechanism agreed in RAN1 can only apply to activated state cell. The UE should ignore the dormancy indication in DCI for deactivated SCell.</w:t>
      </w:r>
    </w:p>
    <w:p w14:paraId="4ABC9175" w14:textId="4601A252" w:rsidR="00D12D1C" w:rsidRDefault="00D12D1C" w:rsidP="00D12D1C">
      <w:pPr>
        <w:pStyle w:val="Agreement"/>
        <w:pBdr>
          <w:top w:val="single" w:sz="4" w:space="1" w:color="auto"/>
          <w:left w:val="single" w:sz="4" w:space="4" w:color="auto"/>
          <w:bottom w:val="single" w:sz="4" w:space="1" w:color="auto"/>
          <w:right w:val="single" w:sz="4" w:space="4" w:color="auto"/>
        </w:pBdr>
      </w:pPr>
      <w:r>
        <w:t>Network will configure the BWP id via RRC to be activated BWP upon transition from dormancy behavior to non-dormancy behavior (does not reuse the firstActiveDownlinkBWP-Id in RRC).</w:t>
      </w:r>
    </w:p>
    <w:p w14:paraId="3F250407" w14:textId="3B2F3A92" w:rsidR="00D12D1C" w:rsidRDefault="00D12D1C" w:rsidP="00D12D1C">
      <w:pPr>
        <w:pStyle w:val="Agreement"/>
        <w:pBdr>
          <w:top w:val="single" w:sz="4" w:space="1" w:color="auto"/>
          <w:left w:val="single" w:sz="4" w:space="4" w:color="auto"/>
          <w:bottom w:val="single" w:sz="4" w:space="1" w:color="auto"/>
          <w:right w:val="single" w:sz="4" w:space="4" w:color="auto"/>
        </w:pBdr>
      </w:pPr>
      <w:r>
        <w:t>UE will not monitor the PDCCH for the SCell when enter dormant BWP for the SCell.</w:t>
      </w:r>
    </w:p>
    <w:p w14:paraId="0A18682C" w14:textId="1DE6C9BC" w:rsidR="00D12D1C" w:rsidRDefault="00D12D1C" w:rsidP="00D12D1C">
      <w:pPr>
        <w:pStyle w:val="Agreement"/>
        <w:pBdr>
          <w:top w:val="single" w:sz="4" w:space="1" w:color="auto"/>
          <w:left w:val="single" w:sz="4" w:space="4" w:color="auto"/>
          <w:bottom w:val="single" w:sz="4" w:space="1" w:color="auto"/>
          <w:right w:val="single" w:sz="4" w:space="4" w:color="auto"/>
        </w:pBdr>
      </w:pPr>
      <w:r>
        <w:t>The pdcch-Config IE, pdcch-ConfigCommon and sps-Config IE are not configured for the dormant BWP. And CSI-RS configuration can be configured for the dormant BWP.</w:t>
      </w:r>
    </w:p>
    <w:p w14:paraId="1F41B85D" w14:textId="3C604AAF" w:rsidR="00D12D1C" w:rsidRPr="00D12D1C" w:rsidRDefault="00D12D1C" w:rsidP="00D12D1C">
      <w:pPr>
        <w:pStyle w:val="Agreement"/>
        <w:pBdr>
          <w:top w:val="single" w:sz="4" w:space="1" w:color="auto"/>
          <w:left w:val="single" w:sz="4" w:space="4" w:color="auto"/>
          <w:bottom w:val="single" w:sz="4" w:space="1" w:color="auto"/>
          <w:right w:val="single" w:sz="4" w:space="4" w:color="auto"/>
        </w:pBdr>
      </w:pPr>
      <w:r w:rsidRPr="00D12D1C">
        <w:t xml:space="preserve">To support beam management in dormancy SCell: </w:t>
      </w:r>
      <w:r>
        <w:br/>
      </w:r>
      <w:r w:rsidRPr="00D12D1C">
        <w:t xml:space="preserve">- </w:t>
      </w:r>
      <w:r>
        <w:t xml:space="preserve">   </w:t>
      </w:r>
      <w:r w:rsidRPr="00D12D1C">
        <w:t xml:space="preserve">The tci-StatesToAddModList in pdsch-Config IE can be configured for the dormant BWP. </w:t>
      </w:r>
      <w:r>
        <w:br/>
      </w:r>
      <w:r w:rsidRPr="00D12D1C">
        <w:t xml:space="preserve">- </w:t>
      </w:r>
      <w:r>
        <w:t xml:space="preserve">    </w:t>
      </w:r>
      <w:r w:rsidRPr="00D12D1C">
        <w:t>BFR is supported and radioLinkMonitoringConfig IE and BeamFailureRecoverySCellConfig can be configured for dormant BWP for beam failure detection purpose.</w:t>
      </w:r>
      <w:r>
        <w:br/>
        <w:t xml:space="preserve">-     </w:t>
      </w:r>
      <w:r w:rsidRPr="00D12D1C">
        <w:t>An LS needs to be sent to RAN1 to check any issues.</w:t>
      </w:r>
    </w:p>
    <w:p w14:paraId="7263B083" w14:textId="598291C7" w:rsidR="00D12D1C" w:rsidRDefault="00D12D1C" w:rsidP="00D12D1C">
      <w:pPr>
        <w:pStyle w:val="Agreement"/>
        <w:pBdr>
          <w:top w:val="single" w:sz="4" w:space="1" w:color="auto"/>
          <w:left w:val="single" w:sz="4" w:space="4" w:color="auto"/>
          <w:bottom w:val="single" w:sz="4" w:space="1" w:color="auto"/>
          <w:right w:val="single" w:sz="4" w:space="4" w:color="auto"/>
        </w:pBdr>
      </w:pPr>
      <w:r>
        <w:t xml:space="preserve">performing periodic or semi-persistent CSI measurements on dormancy SCell with the corresponding report transmitted on other cell (i.e., sPCell or non-dormancy SCell) is supported”. </w:t>
      </w:r>
    </w:p>
    <w:p w14:paraId="7577983C" w14:textId="011F6546" w:rsidR="00D12D1C" w:rsidRDefault="00D12D1C" w:rsidP="00D12D1C">
      <w:pPr>
        <w:pStyle w:val="Agreement"/>
        <w:pBdr>
          <w:top w:val="single" w:sz="4" w:space="1" w:color="auto"/>
          <w:left w:val="single" w:sz="4" w:space="4" w:color="auto"/>
          <w:bottom w:val="single" w:sz="4" w:space="1" w:color="auto"/>
          <w:right w:val="single" w:sz="4" w:space="4" w:color="auto"/>
        </w:pBdr>
      </w:pPr>
      <w:r>
        <w:t xml:space="preserve">At most 2 set of SCell group configuration are supported in RRC signalling, i.e. Scell-groups-for-dormancy-outside-active-time and Scell-groups-for-dormancy-within-active-time as defined in RAN1. </w:t>
      </w:r>
    </w:p>
    <w:p w14:paraId="08181F60" w14:textId="2C7CEA13" w:rsidR="00D12D1C" w:rsidRDefault="00D12D1C" w:rsidP="00D12D1C">
      <w:pPr>
        <w:pStyle w:val="Agreement"/>
        <w:pBdr>
          <w:top w:val="single" w:sz="4" w:space="1" w:color="auto"/>
          <w:left w:val="single" w:sz="4" w:space="4" w:color="auto"/>
          <w:bottom w:val="single" w:sz="4" w:space="1" w:color="auto"/>
          <w:right w:val="single" w:sz="4" w:space="4" w:color="auto"/>
        </w:pBdr>
      </w:pPr>
      <w:r>
        <w:t>In one SCell group configuration set, SCell can be configured only in one dormancy SCell group and the only the SCell configured with dormant BWP can be configured in the dormancy SCell group.</w:t>
      </w:r>
    </w:p>
    <w:p w14:paraId="504DF976" w14:textId="77777777" w:rsidR="00D12D1C" w:rsidRDefault="00D12D1C" w:rsidP="00F83C47">
      <w:pPr>
        <w:pStyle w:val="Doc-text2"/>
        <w:ind w:left="0" w:firstLine="0"/>
      </w:pPr>
    </w:p>
    <w:p w14:paraId="57F32831" w14:textId="77777777" w:rsidR="00D12D1C" w:rsidRDefault="00D12D1C" w:rsidP="00F83C47">
      <w:pPr>
        <w:pStyle w:val="Doc-text2"/>
        <w:ind w:left="0" w:firstLine="0"/>
      </w:pPr>
    </w:p>
    <w:p w14:paraId="726AE011" w14:textId="4A5B8759" w:rsidR="005212D0" w:rsidRDefault="00FD6D90" w:rsidP="00831FDA">
      <w:pPr>
        <w:pStyle w:val="Doc-title"/>
      </w:pPr>
      <w:hyperlink r:id="rId204" w:tooltip="D:Documents3GPPtsg_ranWG2TSGR2_109_eDocsR2-2002156.zip" w:history="1">
        <w:r w:rsidR="005212D0" w:rsidRPr="005212D0">
          <w:rPr>
            <w:rStyle w:val="Hyperlink"/>
          </w:rPr>
          <w:t>R2-2002156</w:t>
        </w:r>
      </w:hyperlink>
      <w:r w:rsidR="005212D0">
        <w:tab/>
      </w:r>
      <w:r w:rsidR="00831FDA">
        <w:rPr>
          <w:rFonts w:cs="Arial"/>
          <w:b/>
          <w:bCs/>
          <w:color w:val="000000"/>
          <w:szCs w:val="22"/>
        </w:rPr>
        <w:t>P</w:t>
      </w:r>
      <w:r w:rsidR="00831FDA">
        <w:rPr>
          <w:rFonts w:cs="Arial"/>
          <w:b/>
          <w:bCs/>
          <w:color w:val="000000"/>
          <w:szCs w:val="22"/>
          <w:lang w:val="en-US"/>
        </w:rPr>
        <w:t>roposed discussion order for dormant BWP</w:t>
      </w:r>
      <w:r w:rsidR="00831FDA">
        <w:rPr>
          <w:rFonts w:cs="Arial"/>
          <w:b/>
          <w:bCs/>
          <w:color w:val="000000"/>
          <w:szCs w:val="22"/>
          <w:lang w:val="en-US"/>
        </w:rPr>
        <w:tab/>
        <w:t>OPPO</w:t>
      </w:r>
    </w:p>
    <w:p w14:paraId="0C71BFD9" w14:textId="44D92BFB" w:rsidR="005212D0" w:rsidRDefault="005212D0" w:rsidP="00276E1B">
      <w:pPr>
        <w:pStyle w:val="Doc-text2"/>
      </w:pPr>
      <w:r>
        <w:t>DISCUSSION</w:t>
      </w:r>
    </w:p>
    <w:p w14:paraId="65A35CE8" w14:textId="2AB5A2AE" w:rsidR="005212D0" w:rsidRDefault="00276E1B" w:rsidP="00276E1B">
      <w:pPr>
        <w:pStyle w:val="Doc-text2"/>
      </w:pPr>
      <w:r>
        <w:t>20.2</w:t>
      </w:r>
    </w:p>
    <w:p w14:paraId="35481E0D" w14:textId="61AE2102" w:rsidR="00276E1B" w:rsidRDefault="00276E1B" w:rsidP="00276E1B">
      <w:pPr>
        <w:pStyle w:val="Doc-text2"/>
      </w:pPr>
      <w:r>
        <w:t xml:space="preserve">- </w:t>
      </w:r>
      <w:r>
        <w:tab/>
        <w:t xml:space="preserve">FW think this doesn’t work, SRS is needed in dormant mode. IF SRS is not supported then UL quality cannot be estimated, and latency is important. Huawei agrees with FW, and think the latency is a main argument. LG agrees as well. </w:t>
      </w:r>
      <w:r w:rsidR="00661E9F">
        <w:t xml:space="preserve">ZTE agrees as well, and think if this is the case then all Scell can be dormant. </w:t>
      </w:r>
    </w:p>
    <w:p w14:paraId="278FED6F" w14:textId="6540239D" w:rsidR="00276E1B" w:rsidRDefault="00276E1B" w:rsidP="00276E1B">
      <w:pPr>
        <w:pStyle w:val="Doc-text2"/>
      </w:pPr>
      <w:r>
        <w:t xml:space="preserve">- </w:t>
      </w:r>
      <w:r>
        <w:tab/>
        <w:t xml:space="preserve">Intel support this, and don’t think SRS is important, there is anyway UL on Pcell etc, and CSI can be used. If SRS is there, the improvement is only for the very first symbols. FW think CSI is not so applicable to UL, esp for higher freq, even TDD. </w:t>
      </w:r>
    </w:p>
    <w:p w14:paraId="315EC86E" w14:textId="77777777" w:rsidR="00661E9F" w:rsidRDefault="00276E1B" w:rsidP="00276E1B">
      <w:pPr>
        <w:pStyle w:val="Doc-text2"/>
      </w:pPr>
      <w:r>
        <w:t xml:space="preserve">- </w:t>
      </w:r>
      <w:r>
        <w:tab/>
        <w:t xml:space="preserve">QC support these proposals. SRS helps for UL estimation, but think they are not essential, and think there can be QCL relation between UL and DL CSI-RS for high freq, and think it is important to be able to turn off UE tx. Apple agrees.  Vivo support as well, and think that for UL network can trigger RACH etc. </w:t>
      </w:r>
      <w:r w:rsidR="00661E9F">
        <w:t xml:space="preserve">Samsung support this due to power consumption. Oppo support as well. Nokia agree, a) due to power consumption, b) due to impact to continued work, </w:t>
      </w:r>
    </w:p>
    <w:p w14:paraId="504DB918" w14:textId="77777777" w:rsidR="00661E9F" w:rsidRDefault="00661E9F" w:rsidP="00276E1B">
      <w:pPr>
        <w:pStyle w:val="Doc-text2"/>
      </w:pPr>
      <w:r>
        <w:t xml:space="preserve">- </w:t>
      </w:r>
      <w:r>
        <w:tab/>
        <w:t xml:space="preserve">Nokia think that R1 didn’t estimate Power consumption due to UL activity. Nokia think we can go with this proposal for this release and can continue further enhancements next release. </w:t>
      </w:r>
    </w:p>
    <w:p w14:paraId="4DEE314E" w14:textId="77777777" w:rsidR="00661E9F" w:rsidRDefault="00661E9F" w:rsidP="00276E1B">
      <w:pPr>
        <w:pStyle w:val="Doc-text2"/>
      </w:pPr>
      <w:r>
        <w:t>-</w:t>
      </w:r>
      <w:r>
        <w:tab/>
        <w:t xml:space="preserve">Ericsson also think power consumption is a main aspect, and skipping SRS would be simple. </w:t>
      </w:r>
    </w:p>
    <w:p w14:paraId="2F832F58" w14:textId="358679F1" w:rsidR="00661E9F" w:rsidRDefault="009B5C61" w:rsidP="00276E1B">
      <w:pPr>
        <w:pStyle w:val="Doc-text2"/>
      </w:pPr>
      <w:r>
        <w:t xml:space="preserve">- </w:t>
      </w:r>
      <w:r>
        <w:tab/>
        <w:t xml:space="preserve">Intel think BWP modelling is complex. </w:t>
      </w:r>
    </w:p>
    <w:p w14:paraId="0300EC9E" w14:textId="290686E5" w:rsidR="009B5C61" w:rsidRDefault="009B5C61" w:rsidP="00276E1B">
      <w:pPr>
        <w:pStyle w:val="Doc-text2"/>
      </w:pPr>
      <w:r>
        <w:t xml:space="preserve">- </w:t>
      </w:r>
      <w:r>
        <w:tab/>
        <w:t xml:space="preserve">Vivo think we go this way for at least R16. </w:t>
      </w:r>
    </w:p>
    <w:p w14:paraId="02D9A102" w14:textId="6DC4C5FF" w:rsidR="005212D0" w:rsidRDefault="009B5C61" w:rsidP="009B5C61">
      <w:pPr>
        <w:pStyle w:val="Doc-text2"/>
      </w:pPr>
      <w:r>
        <w:t xml:space="preserve">- </w:t>
      </w:r>
      <w:r>
        <w:tab/>
        <w:t xml:space="preserve">ZTE think we should allow one Scell in a TAG to transmit SRS. </w:t>
      </w:r>
    </w:p>
    <w:p w14:paraId="30ECB08A" w14:textId="0E010636" w:rsidR="009B5C61" w:rsidRDefault="009B5C61" w:rsidP="009B5C61">
      <w:pPr>
        <w:pStyle w:val="Doc-text2"/>
      </w:pPr>
      <w:r>
        <w:t xml:space="preserve">- </w:t>
      </w:r>
      <w:r>
        <w:tab/>
        <w:t xml:space="preserve">FW think SRS is a L1 signal and think R2 cannot make decision. </w:t>
      </w:r>
    </w:p>
    <w:p w14:paraId="5D60D6DE" w14:textId="671FE327" w:rsidR="009B5C61" w:rsidRDefault="009B5C61" w:rsidP="009B5C61">
      <w:pPr>
        <w:pStyle w:val="Doc-text2"/>
      </w:pPr>
      <w:r>
        <w:t xml:space="preserve">- </w:t>
      </w:r>
      <w:r>
        <w:tab/>
        <w:t xml:space="preserve">Verizon think the power saving aspect is much more important than the SRS. </w:t>
      </w:r>
    </w:p>
    <w:p w14:paraId="011F3A55" w14:textId="11512C7B" w:rsidR="009B5C61" w:rsidRDefault="009B5C61" w:rsidP="009B5C61">
      <w:pPr>
        <w:pStyle w:val="Doc-text2"/>
      </w:pPr>
      <w:r>
        <w:lastRenderedPageBreak/>
        <w:t>20.1</w:t>
      </w:r>
    </w:p>
    <w:p w14:paraId="6E8577C8" w14:textId="0B8771AF" w:rsidR="009B5C61" w:rsidRDefault="009B5C61" w:rsidP="009B5C61">
      <w:pPr>
        <w:pStyle w:val="Doc-text2"/>
      </w:pPr>
      <w:r>
        <w:t xml:space="preserve">- </w:t>
      </w:r>
      <w:r>
        <w:tab/>
        <w:t xml:space="preserve">FW think R1 need to be consulted for this. </w:t>
      </w:r>
    </w:p>
    <w:p w14:paraId="3D22F509" w14:textId="763CB64A" w:rsidR="009B5C61" w:rsidRDefault="003F2ACB" w:rsidP="00831FDA">
      <w:pPr>
        <w:pStyle w:val="Doc-text2"/>
      </w:pPr>
      <w:r>
        <w:t xml:space="preserve">- </w:t>
      </w:r>
      <w:r>
        <w:tab/>
        <w:t>Nokia wonder if we really would ask for R1 Confirm</w:t>
      </w:r>
      <w:r w:rsidR="00831FDA">
        <w:t xml:space="preserve">. QC agrees, R1 can check issues but should not open the full discussion in R1. </w:t>
      </w:r>
    </w:p>
    <w:p w14:paraId="199CD08A" w14:textId="77777777" w:rsidR="005212D0" w:rsidRDefault="005212D0" w:rsidP="00F83C47">
      <w:pPr>
        <w:pStyle w:val="Doc-text2"/>
        <w:ind w:left="0" w:firstLine="0"/>
      </w:pPr>
    </w:p>
    <w:p w14:paraId="417D6515" w14:textId="1D2F1D03" w:rsidR="009B5C61" w:rsidRDefault="009B5C61" w:rsidP="003F2ACB">
      <w:pPr>
        <w:pStyle w:val="Agreement"/>
      </w:pPr>
      <w:r w:rsidRPr="00437BF5">
        <w:rPr>
          <w:lang w:val="en-US"/>
        </w:rPr>
        <w:t>SRS transmi</w:t>
      </w:r>
      <w:r w:rsidRPr="00437BF5">
        <w:t>ssion (including a</w:t>
      </w:r>
      <w:r w:rsidRPr="00437BF5">
        <w:rPr>
          <w:rFonts w:hint="eastAsia"/>
        </w:rPr>
        <w:t>periodic</w:t>
      </w:r>
      <w:r w:rsidRPr="00437BF5">
        <w:t xml:space="preserve"> SRS, semi-</w:t>
      </w:r>
      <w:r w:rsidRPr="00437BF5">
        <w:rPr>
          <w:rFonts w:hint="eastAsia"/>
        </w:rPr>
        <w:t>periodic</w:t>
      </w:r>
      <w:r w:rsidRPr="00437BF5">
        <w:t xml:space="preserve"> SRS and </w:t>
      </w:r>
      <w:r w:rsidRPr="00437BF5">
        <w:rPr>
          <w:rFonts w:hint="eastAsia"/>
        </w:rPr>
        <w:t>periodic</w:t>
      </w:r>
      <w:r w:rsidRPr="00437BF5">
        <w:t xml:space="preserve"> SRS) is not supported in case the the DL BWP is switched to dormant BWP</w:t>
      </w:r>
      <w:r w:rsidRPr="009B5C61">
        <w:t xml:space="preserve">. This point will be included in the RAN1 LS </w:t>
      </w:r>
      <w:r w:rsidR="003F2ACB">
        <w:t>to allow issues checking</w:t>
      </w:r>
      <w:r w:rsidRPr="009B5C61">
        <w:t>.</w:t>
      </w:r>
    </w:p>
    <w:p w14:paraId="56678B88" w14:textId="77CBEC61" w:rsidR="009B5C61" w:rsidRPr="003F2ACB" w:rsidRDefault="003F2ACB" w:rsidP="009B5C61">
      <w:pPr>
        <w:pStyle w:val="Agreement"/>
      </w:pPr>
      <w:r w:rsidRPr="003F2ACB">
        <w:t>T</w:t>
      </w:r>
      <w:r w:rsidR="009B5C61" w:rsidRPr="003F2ACB">
        <w:rPr>
          <w:lang w:val="en-US"/>
        </w:rPr>
        <w:t xml:space="preserve">he UE should stop all the UL behavior in case the DL BWP is switched to dormant BWP, i.e. stop any UL transmission, suspend any configured uplink grant Type 1, clear any configured uplink grant of configured grant Type 2 in the dormancy SCell. </w:t>
      </w:r>
      <w:r w:rsidR="009B5C61" w:rsidRPr="003F2ACB">
        <w:t xml:space="preserve">This point will be included in the RAN1 LS </w:t>
      </w:r>
      <w:r>
        <w:t>to allow issues checking</w:t>
      </w:r>
      <w:r w:rsidR="009B5C61" w:rsidRPr="003F2ACB">
        <w:t>.</w:t>
      </w:r>
    </w:p>
    <w:p w14:paraId="49DC8731" w14:textId="7F4EB846" w:rsidR="009B5C61" w:rsidRPr="009B5C61" w:rsidRDefault="003F2ACB" w:rsidP="003F2ACB">
      <w:pPr>
        <w:pStyle w:val="Agreement"/>
      </w:pPr>
      <w:r w:rsidRPr="00437BF5">
        <w:t>No UL dormant BWP is defined, and the UL behaviour is specified in TS38.321 in case the DL BWP is switched to dormant BWP.</w:t>
      </w:r>
    </w:p>
    <w:p w14:paraId="282A1026" w14:textId="77777777" w:rsidR="009B5C61" w:rsidRDefault="009B5C61" w:rsidP="00F83C47">
      <w:pPr>
        <w:pStyle w:val="Doc-text2"/>
        <w:ind w:left="0" w:firstLine="0"/>
      </w:pPr>
    </w:p>
    <w:p w14:paraId="4D7CAFD6" w14:textId="77777777" w:rsidR="00F83C47" w:rsidRDefault="00F83C47" w:rsidP="00F3591A">
      <w:pPr>
        <w:pStyle w:val="Doc-text2"/>
      </w:pPr>
    </w:p>
    <w:p w14:paraId="06675E02" w14:textId="30752FF5" w:rsidR="00F3591A" w:rsidRDefault="00996250" w:rsidP="00F3591A">
      <w:pPr>
        <w:pStyle w:val="EmailDiscussion"/>
      </w:pPr>
      <w:r>
        <w:t>[AT109e][046</w:t>
      </w:r>
      <w:r w:rsidR="00F3591A">
        <w:t>][DCCA] Fast SCell Activation (Oppo)</w:t>
      </w:r>
    </w:p>
    <w:p w14:paraId="238F8FF2" w14:textId="2307C7A7" w:rsidR="00F3591A" w:rsidRDefault="00F3591A" w:rsidP="003F2ACB">
      <w:pPr>
        <w:pStyle w:val="EmailDiscussion2"/>
      </w:pPr>
      <w:r>
        <w:tab/>
        <w:t xml:space="preserve">Scope: Treat Email discussion + Summary + LS </w:t>
      </w:r>
    </w:p>
    <w:p w14:paraId="5591F747" w14:textId="77777777" w:rsidR="00F3591A" w:rsidRDefault="00F3591A" w:rsidP="00F3591A">
      <w:pPr>
        <w:pStyle w:val="EmailDiscussion2"/>
      </w:pPr>
      <w:r>
        <w:tab/>
        <w:t>Intended outcome: Report, Agreed Issues resolutions</w:t>
      </w:r>
    </w:p>
    <w:p w14:paraId="5BC839C1" w14:textId="41DE5DAE" w:rsidR="00F3591A" w:rsidRDefault="00F3591A" w:rsidP="00F3591A">
      <w:pPr>
        <w:pStyle w:val="EmailDiscussion2"/>
      </w:pPr>
      <w:r>
        <w:tab/>
      </w:r>
      <w:r w:rsidR="007315CA">
        <w:t>CLOSED</w:t>
      </w:r>
    </w:p>
    <w:p w14:paraId="5674740B" w14:textId="7074B773" w:rsidR="00F3591A" w:rsidRDefault="00F3591A" w:rsidP="00D12D1C">
      <w:pPr>
        <w:pStyle w:val="Doc-text2"/>
        <w:ind w:left="0" w:firstLine="0"/>
        <w:rPr>
          <w:lang w:val="fi-FI"/>
        </w:rPr>
      </w:pPr>
    </w:p>
    <w:p w14:paraId="70D416C2" w14:textId="4FB61082" w:rsidR="002B047C" w:rsidRDefault="00FD6D90" w:rsidP="002B047C">
      <w:pPr>
        <w:pStyle w:val="Doc-title"/>
      </w:pPr>
      <w:hyperlink r:id="rId205" w:tooltip="D:Documents3GPPtsg_ranWG2TSGR2_109_eDocsR2-2002224.zip" w:history="1">
        <w:r w:rsidR="002B047C" w:rsidRPr="009319B0">
          <w:rPr>
            <w:rStyle w:val="Hyperlink"/>
          </w:rPr>
          <w:t>R2-2002224</w:t>
        </w:r>
      </w:hyperlink>
      <w:r w:rsidR="002B047C">
        <w:tab/>
        <w:t>Email discussion</w:t>
      </w:r>
      <w:r w:rsidR="00CE0653">
        <w:t xml:space="preserve"> </w:t>
      </w:r>
      <w:r w:rsidR="002B047C">
        <w:t>[AT109e#46][DCCA] Scell Dormancy Open Issues</w:t>
      </w:r>
      <w:r w:rsidR="002B047C">
        <w:tab/>
        <w:t>OPPO</w:t>
      </w:r>
      <w:r w:rsidR="002B047C">
        <w:tab/>
        <w:t>discussion</w:t>
      </w:r>
      <w:r w:rsidR="002B047C">
        <w:tab/>
        <w:t>Rel-16</w:t>
      </w:r>
      <w:r w:rsidR="002B047C">
        <w:tab/>
        <w:t>LTE_NR_DC_CA_enh-Core</w:t>
      </w:r>
    </w:p>
    <w:p w14:paraId="48AEB149" w14:textId="1DB315E6" w:rsidR="002B047C" w:rsidRDefault="004A4E7A" w:rsidP="00F3591A">
      <w:pPr>
        <w:pStyle w:val="Doc-text2"/>
        <w:rPr>
          <w:lang w:val="fi-FI"/>
        </w:rPr>
      </w:pPr>
      <w:r>
        <w:rPr>
          <w:lang w:val="fi-FI"/>
        </w:rPr>
        <w:t>P5</w:t>
      </w:r>
    </w:p>
    <w:p w14:paraId="3A8801CB" w14:textId="312D43DE" w:rsidR="004A4E7A" w:rsidRDefault="004A4E7A" w:rsidP="00F3591A">
      <w:pPr>
        <w:pStyle w:val="Doc-text2"/>
        <w:rPr>
          <w:lang w:val="fi-FI"/>
        </w:rPr>
      </w:pPr>
      <w:r>
        <w:rPr>
          <w:lang w:val="fi-FI"/>
        </w:rPr>
        <w:t xml:space="preserve">- </w:t>
      </w:r>
      <w:r>
        <w:rPr>
          <w:lang w:val="fi-FI"/>
        </w:rPr>
        <w:tab/>
        <w:t xml:space="preserve">MTK think R1 should make the desicion, and suggest to add to R1 LS. Nokia think this is also about overhead of signalling. QC agree with Nokia. </w:t>
      </w:r>
    </w:p>
    <w:p w14:paraId="582404C5" w14:textId="561C2442" w:rsidR="004A4E7A" w:rsidRDefault="004A4E7A" w:rsidP="00F3591A">
      <w:pPr>
        <w:pStyle w:val="Doc-text2"/>
        <w:rPr>
          <w:lang w:val="fi-FI"/>
        </w:rPr>
      </w:pPr>
      <w:r>
        <w:rPr>
          <w:lang w:val="fi-FI"/>
        </w:rPr>
        <w:t xml:space="preserve">P9: </w:t>
      </w:r>
    </w:p>
    <w:p w14:paraId="7E7B2A8B" w14:textId="64F339CC" w:rsidR="004A4E7A" w:rsidRDefault="004A4E7A" w:rsidP="00F3591A">
      <w:pPr>
        <w:pStyle w:val="Doc-text2"/>
        <w:rPr>
          <w:lang w:val="fi-FI"/>
        </w:rPr>
      </w:pPr>
      <w:r>
        <w:rPr>
          <w:lang w:val="fi-FI"/>
        </w:rPr>
        <w:t xml:space="preserve">- </w:t>
      </w:r>
      <w:r>
        <w:rPr>
          <w:lang w:val="fi-FI"/>
        </w:rPr>
        <w:tab/>
        <w:t xml:space="preserve">FW are ok. </w:t>
      </w:r>
    </w:p>
    <w:p w14:paraId="14FA64A1" w14:textId="13C58C69" w:rsidR="004A4E7A" w:rsidRDefault="004A4E7A" w:rsidP="00F3591A">
      <w:pPr>
        <w:pStyle w:val="Doc-text2"/>
        <w:rPr>
          <w:lang w:val="fi-FI"/>
        </w:rPr>
      </w:pPr>
      <w:r>
        <w:rPr>
          <w:lang w:val="fi-FI"/>
        </w:rPr>
        <w:t xml:space="preserve">- </w:t>
      </w:r>
      <w:r>
        <w:rPr>
          <w:lang w:val="fi-FI"/>
        </w:rPr>
        <w:tab/>
        <w:t xml:space="preserve">Nokia think this was discussed in R1, and they have agreed. </w:t>
      </w:r>
    </w:p>
    <w:p w14:paraId="63BD71EB" w14:textId="75C81D28" w:rsidR="003642A7" w:rsidRDefault="004A4E7A" w:rsidP="003642A7">
      <w:pPr>
        <w:pStyle w:val="Doc-text2"/>
        <w:rPr>
          <w:lang w:val="fi-FI"/>
        </w:rPr>
      </w:pPr>
      <w:r>
        <w:rPr>
          <w:lang w:val="fi-FI"/>
        </w:rPr>
        <w:t xml:space="preserve">- </w:t>
      </w:r>
      <w:r>
        <w:rPr>
          <w:lang w:val="fi-FI"/>
        </w:rPr>
        <w:tab/>
        <w:t xml:space="preserve">QC agrees this was agreed in R1 but there are Q: Will the UE receive two indications? Nokia think this can be an issue. </w:t>
      </w:r>
      <w:r w:rsidR="003642A7">
        <w:rPr>
          <w:lang w:val="fi-FI"/>
        </w:rPr>
        <w:t>Ericsson think this shold be addressed by R1, could include question in an LS. QC would be ok with LS question.</w:t>
      </w:r>
    </w:p>
    <w:p w14:paraId="1913911A" w14:textId="3BAE374F" w:rsidR="003642A7" w:rsidRDefault="003642A7" w:rsidP="003642A7">
      <w:pPr>
        <w:pStyle w:val="Doc-text2"/>
        <w:rPr>
          <w:lang w:val="fi-FI"/>
        </w:rPr>
      </w:pPr>
      <w:r>
        <w:rPr>
          <w:lang w:val="fi-FI"/>
        </w:rPr>
        <w:t xml:space="preserve">- </w:t>
      </w:r>
      <w:r>
        <w:rPr>
          <w:lang w:val="fi-FI"/>
        </w:rPr>
        <w:tab/>
        <w:t xml:space="preserve">Chair: R2 don;t need to agree etc if this has been agreed already in R1.We just take R1 agreement into account.  </w:t>
      </w:r>
    </w:p>
    <w:p w14:paraId="7AF68A2E" w14:textId="36B4DAA2" w:rsidR="003642A7" w:rsidRDefault="003642A7" w:rsidP="003642A7">
      <w:pPr>
        <w:pStyle w:val="Doc-text2"/>
        <w:rPr>
          <w:lang w:val="fi-FI"/>
        </w:rPr>
      </w:pPr>
      <w:r>
        <w:rPr>
          <w:lang w:val="fi-FI"/>
        </w:rPr>
        <w:t>P11</w:t>
      </w:r>
    </w:p>
    <w:p w14:paraId="6909C419" w14:textId="79DEF150" w:rsidR="003642A7" w:rsidRDefault="003642A7" w:rsidP="003642A7">
      <w:pPr>
        <w:pStyle w:val="Doc-text2"/>
        <w:rPr>
          <w:lang w:val="fi-FI"/>
        </w:rPr>
      </w:pPr>
      <w:r>
        <w:rPr>
          <w:lang w:val="fi-FI"/>
        </w:rPr>
        <w:t xml:space="preserve">- </w:t>
      </w:r>
      <w:r>
        <w:rPr>
          <w:lang w:val="fi-FI"/>
        </w:rPr>
        <w:tab/>
        <w:t xml:space="preserve">QC are ok. </w:t>
      </w:r>
    </w:p>
    <w:p w14:paraId="6C71E75F" w14:textId="57F2C6FB" w:rsidR="003642A7" w:rsidRDefault="003642A7" w:rsidP="003642A7">
      <w:pPr>
        <w:pStyle w:val="Doc-text2"/>
        <w:rPr>
          <w:lang w:val="fi-FI"/>
        </w:rPr>
      </w:pPr>
      <w:r>
        <w:rPr>
          <w:lang w:val="fi-FI"/>
        </w:rPr>
        <w:t xml:space="preserve">- </w:t>
      </w:r>
      <w:r>
        <w:rPr>
          <w:lang w:val="fi-FI"/>
        </w:rPr>
        <w:tab/>
        <w:t xml:space="preserve">LG wonder what is the use case for first BWP, it seems not needed. LG can be ok with majority view. </w:t>
      </w:r>
      <w:r w:rsidR="004834F5">
        <w:rPr>
          <w:lang w:val="fi-FI"/>
        </w:rPr>
        <w:t>Intel thikn that if network expects data for a UE, the network may use dormancy, and e.g. HO doesn’t change Data avialability / expectation. Apple agrees.</w:t>
      </w:r>
    </w:p>
    <w:p w14:paraId="451E2CB8" w14:textId="17C87283" w:rsidR="003642A7" w:rsidRDefault="003642A7" w:rsidP="004834F5">
      <w:pPr>
        <w:pStyle w:val="Doc-text2"/>
        <w:rPr>
          <w:lang w:val="fi-FI"/>
        </w:rPr>
      </w:pPr>
      <w:r>
        <w:rPr>
          <w:lang w:val="fi-FI"/>
        </w:rPr>
        <w:t xml:space="preserve">- </w:t>
      </w:r>
      <w:r>
        <w:rPr>
          <w:lang w:val="fi-FI"/>
        </w:rPr>
        <w:tab/>
        <w:t>Intel think we already discussed this. A limitation doesn;t seem needed. Nokia would also be ok.</w:t>
      </w:r>
    </w:p>
    <w:p w14:paraId="59EC9395" w14:textId="1256387C" w:rsidR="003642A7" w:rsidRDefault="004834F5" w:rsidP="003642A7">
      <w:pPr>
        <w:pStyle w:val="Doc-text2"/>
        <w:rPr>
          <w:lang w:val="fi-FI"/>
        </w:rPr>
      </w:pPr>
      <w:r>
        <w:rPr>
          <w:lang w:val="fi-FI"/>
        </w:rPr>
        <w:t>P12</w:t>
      </w:r>
    </w:p>
    <w:p w14:paraId="07BD5F07" w14:textId="77777777" w:rsidR="004834F5" w:rsidRDefault="004834F5" w:rsidP="003642A7">
      <w:pPr>
        <w:pStyle w:val="Doc-text2"/>
        <w:rPr>
          <w:lang w:val="fi-FI"/>
        </w:rPr>
      </w:pPr>
      <w:r>
        <w:rPr>
          <w:lang w:val="fi-FI"/>
        </w:rPr>
        <w:t xml:space="preserve">- </w:t>
      </w:r>
      <w:r>
        <w:rPr>
          <w:lang w:val="fi-FI"/>
        </w:rPr>
        <w:tab/>
        <w:t xml:space="preserve">Nokia think we don’t need to limit. MTK agrees. Samsung agrees as well. Apple as well. </w:t>
      </w:r>
    </w:p>
    <w:p w14:paraId="086E80F7" w14:textId="5D4E61C6" w:rsidR="004834F5" w:rsidRDefault="004834F5" w:rsidP="003642A7">
      <w:pPr>
        <w:pStyle w:val="Doc-text2"/>
        <w:rPr>
          <w:lang w:val="fi-FI"/>
        </w:rPr>
      </w:pPr>
      <w:r>
        <w:rPr>
          <w:lang w:val="fi-FI"/>
        </w:rPr>
        <w:t xml:space="preserve">- </w:t>
      </w:r>
      <w:r>
        <w:rPr>
          <w:lang w:val="fi-FI"/>
        </w:rPr>
        <w:tab/>
        <w:t>QC also don’t agree to not have no limitation and think this is redundant.</w:t>
      </w:r>
    </w:p>
    <w:p w14:paraId="2309C146" w14:textId="4257E1B6" w:rsidR="004834F5" w:rsidRDefault="004834F5" w:rsidP="003642A7">
      <w:pPr>
        <w:pStyle w:val="Doc-text2"/>
        <w:rPr>
          <w:lang w:val="fi-FI"/>
        </w:rPr>
      </w:pPr>
      <w:r>
        <w:rPr>
          <w:lang w:val="fi-FI"/>
        </w:rPr>
        <w:t xml:space="preserve">- </w:t>
      </w:r>
      <w:r>
        <w:rPr>
          <w:lang w:val="fi-FI"/>
        </w:rPr>
        <w:tab/>
        <w:t xml:space="preserve">Oppo support the original proposal think we could ask R1. </w:t>
      </w:r>
    </w:p>
    <w:p w14:paraId="28E15561" w14:textId="6795443A" w:rsidR="00093C79" w:rsidRDefault="00093C79" w:rsidP="003642A7">
      <w:pPr>
        <w:pStyle w:val="Doc-text2"/>
        <w:rPr>
          <w:lang w:val="fi-FI"/>
        </w:rPr>
      </w:pPr>
      <w:r>
        <w:rPr>
          <w:lang w:val="fi-FI"/>
        </w:rPr>
        <w:t xml:space="preserve">- </w:t>
      </w:r>
      <w:r>
        <w:rPr>
          <w:lang w:val="fi-FI"/>
        </w:rPr>
        <w:tab/>
        <w:t xml:space="preserve">Chair wonders why we need to change R1 agreement. </w:t>
      </w:r>
    </w:p>
    <w:p w14:paraId="0C5BD066" w14:textId="55446E82" w:rsidR="00093C79" w:rsidRDefault="00093C79" w:rsidP="003642A7">
      <w:pPr>
        <w:pStyle w:val="Doc-text2"/>
        <w:rPr>
          <w:lang w:val="fi-FI"/>
        </w:rPr>
      </w:pPr>
      <w:r>
        <w:rPr>
          <w:lang w:val="fi-FI"/>
        </w:rPr>
        <w:t xml:space="preserve">- </w:t>
      </w:r>
      <w:r>
        <w:rPr>
          <w:lang w:val="fi-FI"/>
        </w:rPr>
        <w:tab/>
        <w:t>MTK think we can just ask R1 what they have agreed</w:t>
      </w:r>
    </w:p>
    <w:p w14:paraId="689B27FC" w14:textId="77777777" w:rsidR="004834F5" w:rsidRDefault="004834F5" w:rsidP="003642A7">
      <w:pPr>
        <w:pStyle w:val="Doc-text2"/>
        <w:rPr>
          <w:lang w:val="fi-FI"/>
        </w:rPr>
      </w:pPr>
    </w:p>
    <w:p w14:paraId="3DA9A5D2" w14:textId="1A000B65" w:rsidR="004834F5" w:rsidRPr="004834F5" w:rsidRDefault="00093C79" w:rsidP="004834F5">
      <w:pPr>
        <w:pStyle w:val="Agreement"/>
        <w:rPr>
          <w:lang w:val="fi-FI"/>
        </w:rPr>
      </w:pPr>
      <w:r>
        <w:rPr>
          <w:lang w:val="fi-FI"/>
        </w:rPr>
        <w:t xml:space="preserve">On P12 can ask R1 what they have agreed. </w:t>
      </w:r>
    </w:p>
    <w:p w14:paraId="0A01459B" w14:textId="399E494A" w:rsidR="003642A7" w:rsidRDefault="004834F5" w:rsidP="004834F5">
      <w:pPr>
        <w:pStyle w:val="Agreement"/>
        <w:rPr>
          <w:lang w:val="fi-FI"/>
        </w:rPr>
      </w:pPr>
      <w:r w:rsidRPr="004834F5">
        <w:rPr>
          <w:lang w:val="en-US"/>
        </w:rPr>
        <w:t>No limitation for relationship between first active BWP and dormant BWP for BWP configuration, i.e. no spec impact.</w:t>
      </w:r>
    </w:p>
    <w:p w14:paraId="1FA96064" w14:textId="21D6F0B6" w:rsidR="003642A7" w:rsidRDefault="003642A7" w:rsidP="003642A7">
      <w:pPr>
        <w:pStyle w:val="Agreement"/>
        <w:rPr>
          <w:lang w:val="fi-FI"/>
        </w:rPr>
      </w:pPr>
      <w:r>
        <w:rPr>
          <w:lang w:val="fi-FI"/>
        </w:rPr>
        <w:t>Include in LS to R1 question what is the scenario for and whether the UE will receive two indications as a consequence of &lt;</w:t>
      </w:r>
      <w:r w:rsidRPr="003642A7">
        <w:rPr>
          <w:lang w:val="fi-FI"/>
        </w:rPr>
        <w:t>Two separate first active non-dormant BWPs will be configured in RRC for the cases within active time and outside active time respectively when leaving dormant BWP</w:t>
      </w:r>
      <w:r>
        <w:rPr>
          <w:lang w:val="fi-FI"/>
        </w:rPr>
        <w:t>&gt;</w:t>
      </w:r>
    </w:p>
    <w:p w14:paraId="3CCFD0B3" w14:textId="39A2EDC2" w:rsidR="004A4E7A" w:rsidRDefault="004A4E7A" w:rsidP="004A4E7A">
      <w:pPr>
        <w:pStyle w:val="Agreement"/>
      </w:pPr>
      <w:r w:rsidRPr="004A4E7A">
        <w:t>FFS: the implicit BFD-RS configuration for dormant BWP is supported or not.</w:t>
      </w:r>
    </w:p>
    <w:p w14:paraId="756680EA" w14:textId="77777777" w:rsidR="00D12D1C" w:rsidRDefault="00D12D1C" w:rsidP="00D12D1C">
      <w:pPr>
        <w:pStyle w:val="Doc-text2"/>
      </w:pPr>
    </w:p>
    <w:p w14:paraId="1E692D9F" w14:textId="77777777" w:rsidR="00D12D1C" w:rsidRDefault="00D12D1C" w:rsidP="00D12D1C">
      <w:pPr>
        <w:pStyle w:val="Doc-text2"/>
      </w:pPr>
    </w:p>
    <w:p w14:paraId="1C0D655A" w14:textId="0216AE69" w:rsidR="00D12D1C" w:rsidRDefault="00CE0653" w:rsidP="00CE0653">
      <w:pPr>
        <w:pStyle w:val="Doc-text2"/>
        <w:pBdr>
          <w:top w:val="single" w:sz="4" w:space="1" w:color="auto"/>
          <w:left w:val="single" w:sz="4" w:space="4" w:color="auto"/>
          <w:bottom w:val="single" w:sz="4" w:space="1" w:color="auto"/>
          <w:right w:val="single" w:sz="4" w:space="4" w:color="auto"/>
        </w:pBdr>
      </w:pPr>
      <w:r>
        <w:t>Agreements [AT109e][046][DCCA]</w:t>
      </w:r>
    </w:p>
    <w:p w14:paraId="5FCAC04F" w14:textId="77777777" w:rsidR="00D12D1C" w:rsidRDefault="00D12D1C" w:rsidP="00CE0653">
      <w:pPr>
        <w:pStyle w:val="Agreement"/>
        <w:pBdr>
          <w:top w:val="single" w:sz="4" w:space="1" w:color="auto"/>
          <w:left w:val="single" w:sz="4" w:space="4" w:color="auto"/>
          <w:bottom w:val="single" w:sz="4" w:space="1" w:color="auto"/>
          <w:right w:val="single" w:sz="4" w:space="4" w:color="auto"/>
        </w:pBdr>
        <w:rPr>
          <w:rFonts w:eastAsia="SimSun"/>
        </w:rPr>
      </w:pPr>
      <w:r>
        <w:lastRenderedPageBreak/>
        <w:t xml:space="preserve">Performing periodic or semi-persistent CSI measurements on dormancy SCell with the corresponding report transmitted on other cell (i.e., sPCell or non-dormancy SCell) is supported”. Aperiodic CSI reporting (no matter it is triggered via self-carrier scheduling or cross-carrier scheduling, no matter it is transmitted on dormant SCell or on other non-dormant SCell) is not supported. </w:t>
      </w:r>
    </w:p>
    <w:p w14:paraId="00408A3E"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The pdcch-ConfigCommon IE, sps-Config IE are not configured for dormant BWP and CSI-RS configuration can be configured for dormant BWP</w:t>
      </w:r>
    </w:p>
    <w:p w14:paraId="29488CAE" w14:textId="004C208B" w:rsidR="00D12D1C" w:rsidRPr="00D12D1C" w:rsidRDefault="00D12D1C" w:rsidP="00CE0653">
      <w:pPr>
        <w:pStyle w:val="Agreement"/>
        <w:pBdr>
          <w:top w:val="single" w:sz="4" w:space="1" w:color="auto"/>
          <w:left w:val="single" w:sz="4" w:space="4" w:color="auto"/>
          <w:bottom w:val="single" w:sz="4" w:space="1" w:color="auto"/>
          <w:right w:val="single" w:sz="4" w:space="4" w:color="auto"/>
        </w:pBdr>
      </w:pPr>
      <w:r>
        <w:t xml:space="preserve">To support beam management in dormancy SCell: </w:t>
      </w:r>
      <w:r>
        <w:br/>
        <w:t>-       The tci-StatesToAddModList in pdsch-Config IE can be configured for the dormant BWP.</w:t>
      </w:r>
      <w:r>
        <w:br/>
        <w:t>-       if PDSCH-Config is configured in dormant BWP, the UE only applies the TCI state, and doesn’t apply other configurations.</w:t>
      </w:r>
      <w:r>
        <w:br/>
        <w:t>-       pdsch-ConfigCommon IE are not configured for dormant BWP;</w:t>
      </w:r>
    </w:p>
    <w:p w14:paraId="5F49C1B5"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The BFR is supported for the dormant BWP and BFR procedure follow the R16 eMIMO agreements. Both radioLinkMonitoringConfig IE and BeamFailureRecoverySCellConfig can be configured for dormant BWP for beam failure detection purpose.</w:t>
      </w:r>
    </w:p>
    <w:p w14:paraId="2B991612"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UE will not monitor the PDCCH for the Scell (i.e. for cross-carrier scheduling) when the scheduled SCell is in dormancy.</w:t>
      </w:r>
    </w:p>
    <w:p w14:paraId="2AF077CC"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L1 based mechanism agreed in RAN1 can only apply to activated SCell. The UE should ignore the dormancy indication in DCI for deactivated SCell.</w:t>
      </w:r>
    </w:p>
    <w:p w14:paraId="66309CFB" w14:textId="77777777" w:rsidR="00D12D1C" w:rsidRDefault="00D12D1C" w:rsidP="00CE0653">
      <w:pPr>
        <w:pStyle w:val="Agreement"/>
        <w:pBdr>
          <w:top w:val="single" w:sz="4" w:space="1" w:color="auto"/>
          <w:left w:val="single" w:sz="4" w:space="4" w:color="auto"/>
          <w:bottom w:val="single" w:sz="4" w:space="1" w:color="auto"/>
          <w:right w:val="single" w:sz="4" w:space="4" w:color="auto"/>
        </w:pBdr>
      </w:pPr>
      <w:r>
        <w:t>Network will configure the BWP id via RRC to be activated BWP upon transition from dormancy to non-dormancy (does not reuse the firstActiveDownlinkBWP-Id in RRC).</w:t>
      </w:r>
    </w:p>
    <w:p w14:paraId="4F887C02" w14:textId="7FDB5308" w:rsidR="00D12D1C" w:rsidRDefault="00D12D1C" w:rsidP="00CE0653">
      <w:pPr>
        <w:pStyle w:val="Agreement"/>
        <w:pBdr>
          <w:top w:val="single" w:sz="4" w:space="1" w:color="auto"/>
          <w:left w:val="single" w:sz="4" w:space="4" w:color="auto"/>
          <w:bottom w:val="single" w:sz="4" w:space="1" w:color="auto"/>
          <w:right w:val="single" w:sz="4" w:space="4" w:color="auto"/>
        </w:pBdr>
      </w:pPr>
      <w:r>
        <w:t>To support SCell group configuration in RRC:</w:t>
      </w:r>
      <w:r>
        <w:br/>
        <w:t>-       At most 2 sets of Scell group configuration are supported in RRC signalling, i.e. Scell-groups-for-dormancy-outside-active-time and Scell-groups-for-dormancy-within-active-time as defined in RAN1.</w:t>
      </w:r>
      <w:r>
        <w:br/>
        <w:t>-       One Scell could be configured only in one Scell group of the outside active time Scell Groups. One Scell could be configured only in one Scell group of the inside active time Scell Groups</w:t>
      </w:r>
      <w:r>
        <w:br/>
        <w:t>-       Only Scell configured with dormant BWP can be configured in the dormancy Scell group.</w:t>
      </w:r>
    </w:p>
    <w:p w14:paraId="420A40EA" w14:textId="77777777" w:rsidR="00D12D1C" w:rsidRDefault="00D12D1C" w:rsidP="00D12D1C">
      <w:pPr>
        <w:rPr>
          <w:rFonts w:ascii="Calibri" w:hAnsi="Calibri" w:cs="Calibri"/>
          <w:color w:val="1F497D"/>
          <w:sz w:val="22"/>
          <w:szCs w:val="22"/>
        </w:rPr>
      </w:pPr>
    </w:p>
    <w:p w14:paraId="786C9062" w14:textId="77777777" w:rsidR="00D12D1C" w:rsidRPr="00D12D1C" w:rsidRDefault="00D12D1C" w:rsidP="00D12D1C">
      <w:pPr>
        <w:pStyle w:val="Doc-text2"/>
      </w:pPr>
    </w:p>
    <w:p w14:paraId="7C8313D4" w14:textId="50BBD54F" w:rsidR="003F2ACB" w:rsidRPr="00F3591A" w:rsidRDefault="005B2F25" w:rsidP="005B2F25">
      <w:pPr>
        <w:pStyle w:val="Comments"/>
        <w:rPr>
          <w:lang w:val="fi-FI"/>
        </w:rPr>
      </w:pPr>
      <w:r w:rsidRPr="004A4E7A">
        <w:rPr>
          <w:lang w:val="fi-FI"/>
        </w:rPr>
        <w:t>Draft LS</w:t>
      </w:r>
    </w:p>
    <w:p w14:paraId="39D20E6E" w14:textId="4CECDD93" w:rsidR="0059731F" w:rsidRDefault="0059731F" w:rsidP="0059731F">
      <w:pPr>
        <w:pStyle w:val="Doc-title"/>
      </w:pPr>
      <w:r>
        <w:t>R2-2000319</w:t>
      </w:r>
      <w:r>
        <w:tab/>
        <w:t>Draft LS on dormant BWP configuration and related operation</w:t>
      </w:r>
      <w:r>
        <w:tab/>
        <w:t>OPPO</w:t>
      </w:r>
      <w:r>
        <w:tab/>
        <w:t>LS out</w:t>
      </w:r>
      <w:r>
        <w:tab/>
        <w:t>Rel-16</w:t>
      </w:r>
      <w:r>
        <w:tab/>
        <w:t>LTE_NR_DC_CA_enh-Core</w:t>
      </w:r>
      <w:r>
        <w:tab/>
        <w:t>To:RAN1</w:t>
      </w:r>
    </w:p>
    <w:p w14:paraId="35FD211A" w14:textId="3662BE12" w:rsidR="002B047C" w:rsidRPr="002B047C" w:rsidRDefault="002B047C" w:rsidP="003B1883">
      <w:pPr>
        <w:pStyle w:val="Doc-text2"/>
      </w:pPr>
      <w:r>
        <w:t>=&gt; Revised in R2-2002222</w:t>
      </w:r>
    </w:p>
    <w:p w14:paraId="0ABCBB86" w14:textId="45A8F764" w:rsidR="007315CA" w:rsidRDefault="00FD6D90" w:rsidP="00467D4A">
      <w:pPr>
        <w:pStyle w:val="Doc-title"/>
      </w:pPr>
      <w:hyperlink r:id="rId206" w:tooltip="D:Documents3GPPtsg_ranWG2TSGR2_109_eDocsR2-2002222.zip" w:history="1">
        <w:r w:rsidR="002B047C" w:rsidRPr="006B33FE">
          <w:rPr>
            <w:rStyle w:val="Hyperlink"/>
          </w:rPr>
          <w:t>R2-2002222</w:t>
        </w:r>
      </w:hyperlink>
      <w:r w:rsidR="002B047C">
        <w:tab/>
        <w:t>Draft LS on dormant BWP configuration and related operation</w:t>
      </w:r>
      <w:r w:rsidR="002B047C">
        <w:tab/>
        <w:t>OPPO</w:t>
      </w:r>
      <w:r w:rsidR="002B047C">
        <w:tab/>
        <w:t>LS out</w:t>
      </w:r>
      <w:r w:rsidR="002B047C">
        <w:tab/>
        <w:t>Rel-16</w:t>
      </w:r>
      <w:r w:rsidR="002B047C">
        <w:tab/>
        <w:t>LTE_NR_DC_CA_enh-Core</w:t>
      </w:r>
      <w:r w:rsidR="002B047C">
        <w:tab/>
        <w:t>To:RAN1</w:t>
      </w:r>
    </w:p>
    <w:p w14:paraId="35A19440" w14:textId="3856C1D8" w:rsidR="007315CA" w:rsidRDefault="007315CA" w:rsidP="007315CA">
      <w:pPr>
        <w:pStyle w:val="Doc-title"/>
      </w:pPr>
      <w:r>
        <w:rPr>
          <w:rStyle w:val="Hyperlink"/>
        </w:rPr>
        <w:t>R2-2002381</w:t>
      </w:r>
      <w:r>
        <w:tab/>
        <w:t>Draft LS on dormant BWP configuration and related operation</w:t>
      </w:r>
      <w:r>
        <w:tab/>
        <w:t>OPPO</w:t>
      </w:r>
      <w:r>
        <w:tab/>
        <w:t>LS out</w:t>
      </w:r>
      <w:r>
        <w:tab/>
        <w:t>Rel-16</w:t>
      </w:r>
      <w:r>
        <w:tab/>
        <w:t>LTE_NR_DC_CA_enh-Core</w:t>
      </w:r>
      <w:r>
        <w:tab/>
        <w:t>To:RAN1</w:t>
      </w:r>
    </w:p>
    <w:p w14:paraId="0572B8F5" w14:textId="5461C3E2" w:rsidR="007315CA" w:rsidRPr="007315CA" w:rsidRDefault="007315CA" w:rsidP="007315CA">
      <w:pPr>
        <w:pStyle w:val="Agreement"/>
      </w:pPr>
      <w:r>
        <w:t>[AT109e][046][DCCA] Approved</w:t>
      </w:r>
    </w:p>
    <w:p w14:paraId="19E35078" w14:textId="77777777" w:rsidR="00831FDA" w:rsidRDefault="00831FDA" w:rsidP="00831FDA">
      <w:pPr>
        <w:pStyle w:val="Doc-text2"/>
      </w:pPr>
    </w:p>
    <w:p w14:paraId="4092B82E" w14:textId="0894D4FE" w:rsidR="00831FDA" w:rsidRPr="00831FDA" w:rsidRDefault="005B2F25" w:rsidP="005B2F25">
      <w:pPr>
        <w:pStyle w:val="Comments"/>
      </w:pPr>
      <w:r>
        <w:t>Discussion</w:t>
      </w: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lastRenderedPageBreak/>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5D805C51" w14:textId="1ADC1816" w:rsidR="005B2F25" w:rsidRPr="005B2F25" w:rsidRDefault="005B2F25" w:rsidP="005B2F25">
      <w:pPr>
        <w:pStyle w:val="Agreement"/>
      </w:pPr>
      <w:r>
        <w:t>The 17 tdocs above are noted</w:t>
      </w:r>
    </w:p>
    <w:p w14:paraId="2EC700D5" w14:textId="77777777" w:rsidR="00DB7F4D" w:rsidRDefault="00DB7F4D" w:rsidP="00DB7F4D">
      <w:pPr>
        <w:pStyle w:val="Doc-text2"/>
      </w:pPr>
    </w:p>
    <w:p w14:paraId="62A304E9" w14:textId="23004C6B" w:rsidR="005B2F25" w:rsidRDefault="005B2F25" w:rsidP="005B2F25">
      <w:pPr>
        <w:pStyle w:val="Comments"/>
      </w:pPr>
      <w:r>
        <w:t>Not Treated</w:t>
      </w:r>
    </w:p>
    <w:p w14:paraId="1A8A9889" w14:textId="77777777" w:rsidR="005B2F25" w:rsidRDefault="005B2F25" w:rsidP="005B2F25">
      <w:pPr>
        <w:pStyle w:val="Doc-title"/>
      </w:pPr>
      <w:r>
        <w:t>R2-2000315</w:t>
      </w:r>
      <w:r>
        <w:tab/>
        <w:t>Text Proposal of dormant BWP introduction-38300</w:t>
      </w:r>
      <w:r>
        <w:tab/>
        <w:t>OPPO</w:t>
      </w:r>
      <w:r>
        <w:tab/>
        <w:t>draftCR</w:t>
      </w:r>
      <w:r>
        <w:tab/>
        <w:t>Rel-16</w:t>
      </w:r>
      <w:r>
        <w:tab/>
        <w:t>38.300</w:t>
      </w:r>
      <w:r>
        <w:tab/>
        <w:t>16.0.0</w:t>
      </w:r>
      <w:r>
        <w:tab/>
        <w:t>LTE_NR_DC_CA_enh-Core</w:t>
      </w:r>
    </w:p>
    <w:p w14:paraId="520A9004" w14:textId="77777777" w:rsidR="005B2F25" w:rsidRDefault="005B2F25" w:rsidP="005B2F25">
      <w:pPr>
        <w:pStyle w:val="Doc-title"/>
      </w:pPr>
      <w:r>
        <w:t>R2-2000316</w:t>
      </w:r>
      <w:r>
        <w:tab/>
        <w:t>text proposal of dormant BWP introduction-38331</w:t>
      </w:r>
      <w:r>
        <w:tab/>
        <w:t>OPPO</w:t>
      </w:r>
      <w:r>
        <w:tab/>
        <w:t>draftCR</w:t>
      </w:r>
      <w:r>
        <w:tab/>
        <w:t>Rel-16</w:t>
      </w:r>
      <w:r>
        <w:tab/>
        <w:t>38.331</w:t>
      </w:r>
      <w:r>
        <w:tab/>
        <w:t>15.8.0</w:t>
      </w:r>
      <w:r>
        <w:tab/>
        <w:t>LTE_NR_DC_CA_enh-Core</w:t>
      </w:r>
    </w:p>
    <w:p w14:paraId="7A43D7E5" w14:textId="77777777" w:rsidR="005B2F25" w:rsidRDefault="005B2F25" w:rsidP="005B2F25">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17BE625B" w14:textId="77777777" w:rsidR="005B2F25" w:rsidRDefault="005B2F25" w:rsidP="005B2F25">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7EF866BF" w14:textId="5EB15FFF" w:rsidR="005B2F25" w:rsidRDefault="005B2F25" w:rsidP="005B2F25">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55BCA9E1" w14:textId="22B53771" w:rsidR="002B047C" w:rsidRPr="002B047C" w:rsidRDefault="002B047C" w:rsidP="003B1883">
      <w:pPr>
        <w:pStyle w:val="Doc-text2"/>
      </w:pPr>
      <w:r>
        <w:t>=&gt; Revised in R2-2002223</w:t>
      </w:r>
    </w:p>
    <w:p w14:paraId="17540792" w14:textId="77777777" w:rsidR="002B047C" w:rsidRDefault="002B047C" w:rsidP="002B047C">
      <w:pPr>
        <w:pStyle w:val="Doc-title"/>
      </w:pPr>
      <w:r>
        <w:t>R2-2002223</w:t>
      </w:r>
      <w:r>
        <w:tab/>
        <w:t>38321CR introductin of dormant BWP</w:t>
      </w:r>
      <w:r>
        <w:tab/>
        <w:t>OPPO</w:t>
      </w:r>
      <w:r>
        <w:tab/>
        <w:t>CR</w:t>
      </w:r>
      <w:r>
        <w:tab/>
        <w:t>Rel-15</w:t>
      </w:r>
      <w:r>
        <w:tab/>
        <w:t>38.321</w:t>
      </w:r>
      <w:r>
        <w:tab/>
        <w:t>15.8.0</w:t>
      </w:r>
      <w:r>
        <w:tab/>
        <w:t>0685</w:t>
      </w:r>
      <w:r>
        <w:tab/>
        <w:t>1</w:t>
      </w:r>
      <w:r>
        <w:tab/>
        <w:t>B</w:t>
      </w:r>
      <w:r>
        <w:tab/>
        <w:t>LTE_NR_DC_CA_enh-Core</w:t>
      </w: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FD6D90" w:rsidP="00BF4305">
      <w:pPr>
        <w:pStyle w:val="Doc-title"/>
      </w:pPr>
      <w:hyperlink r:id="rId207"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42A601D2" w14:textId="1CFB85A0" w:rsidR="00831FDA" w:rsidRDefault="00831FDA" w:rsidP="00831FDA">
      <w:pPr>
        <w:pStyle w:val="Agreement"/>
      </w:pPr>
      <w:r>
        <w:t>Noted</w:t>
      </w:r>
    </w:p>
    <w:p w14:paraId="30573791" w14:textId="77777777" w:rsidR="00831FDA" w:rsidRPr="00831FDA" w:rsidRDefault="00831FDA" w:rsidP="00831FDA">
      <w:pPr>
        <w:pStyle w:val="Doc-text2"/>
      </w:pPr>
    </w:p>
    <w:p w14:paraId="79181908" w14:textId="2C853275" w:rsidR="00BF4305" w:rsidRDefault="00FD6D90" w:rsidP="00BF4305">
      <w:pPr>
        <w:pStyle w:val="Doc-title"/>
      </w:pPr>
      <w:hyperlink r:id="rId208"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0A37BB30" w14:textId="028D99BE" w:rsidR="00D46F13" w:rsidRDefault="00FD6D90" w:rsidP="00D46F13">
      <w:pPr>
        <w:pStyle w:val="Doc-title"/>
      </w:pPr>
      <w:hyperlink r:id="rId209" w:tooltip="D:Documents3GPPtsg_ranWG2TSGR2_109_eDocsR2-2002135.zip" w:history="1">
        <w:r w:rsidR="00D46F13" w:rsidRPr="00D46F13">
          <w:rPr>
            <w:rStyle w:val="Hyperlink"/>
          </w:rPr>
          <w:t>R2-2002135</w:t>
        </w:r>
      </w:hyperlink>
      <w:r w:rsidR="00D46F13">
        <w:tab/>
        <w:t>Summary of MCG SCell and SCG Configuration with RRC Resume</w:t>
      </w:r>
      <w:r w:rsidR="00D46F13">
        <w:tab/>
        <w:t>ZTE Corporation</w:t>
      </w:r>
      <w:r w:rsidR="00D46F13">
        <w:tab/>
        <w:t>discussion</w:t>
      </w:r>
      <w:r w:rsidR="00D46F13">
        <w:tab/>
        <w:t>Rel-16</w:t>
      </w:r>
      <w:r w:rsidR="00D46F13">
        <w:tab/>
        <w:t>LTE_NR_DC_CA_enh-Core</w:t>
      </w:r>
    </w:p>
    <w:p w14:paraId="50F32B03" w14:textId="161AD70E" w:rsidR="005B2F25" w:rsidRDefault="005B2F25" w:rsidP="005B2F25">
      <w:pPr>
        <w:pStyle w:val="Agreement"/>
      </w:pPr>
      <w:r>
        <w:t xml:space="preserve">Noted </w:t>
      </w:r>
    </w:p>
    <w:p w14:paraId="1BC600D6" w14:textId="77777777" w:rsidR="005B2F25" w:rsidRPr="005B2F25" w:rsidRDefault="005B2F25" w:rsidP="005B2F25">
      <w:pPr>
        <w:pStyle w:val="Doc-text2"/>
      </w:pPr>
    </w:p>
    <w:p w14:paraId="262EE046" w14:textId="585968D4" w:rsidR="00392223" w:rsidRDefault="00392223" w:rsidP="00D46F13">
      <w:pPr>
        <w:pStyle w:val="Doc-text2"/>
      </w:pPr>
      <w:r>
        <w:t>DISCUSSION</w:t>
      </w:r>
    </w:p>
    <w:p w14:paraId="271E4D5C" w14:textId="508A9C2F" w:rsidR="00392223" w:rsidRDefault="00392223" w:rsidP="00D46F13">
      <w:pPr>
        <w:pStyle w:val="Doc-text2"/>
      </w:pPr>
      <w:r>
        <w:t>P2</w:t>
      </w:r>
    </w:p>
    <w:p w14:paraId="5F764C49" w14:textId="68B8FF7E" w:rsidR="00392223" w:rsidRDefault="00392223" w:rsidP="00D46F13">
      <w:pPr>
        <w:pStyle w:val="Doc-text2"/>
      </w:pPr>
      <w:r>
        <w:t xml:space="preserve">- </w:t>
      </w:r>
      <w:r>
        <w:tab/>
        <w:t xml:space="preserve">IDT think there is concerns with TS impact, and think we can avoid failure with small impact, there would be no issue. Ericsson agrees, and think the additional condition is a RSRP radion condition. </w:t>
      </w:r>
    </w:p>
    <w:p w14:paraId="791784D3" w14:textId="6C4BEDFB" w:rsidR="00392223" w:rsidRDefault="00392223" w:rsidP="00D46F13">
      <w:pPr>
        <w:pStyle w:val="Doc-text2"/>
      </w:pPr>
      <w:r>
        <w:lastRenderedPageBreak/>
        <w:t xml:space="preserve">- </w:t>
      </w:r>
      <w:r>
        <w:tab/>
        <w:t xml:space="preserve">Nokia wonder what would happen if we do the blind resume, is there really a problem with such failure. Huawei also think the failure is </w:t>
      </w:r>
      <w:r w:rsidR="00A2412D">
        <w:t xml:space="preserve">ok. </w:t>
      </w:r>
    </w:p>
    <w:p w14:paraId="37F5B03E" w14:textId="6A70CC5B" w:rsidR="00A2412D" w:rsidRDefault="00A2412D" w:rsidP="00D46F13">
      <w:pPr>
        <w:pStyle w:val="Doc-text2"/>
      </w:pPr>
      <w:r>
        <w:t xml:space="preserve">- </w:t>
      </w:r>
      <w:r>
        <w:tab/>
        <w:t xml:space="preserve">MTK think the problem is that there are two options and it may take time to converge, and the check is not important. CATT agrees, Apple agrees as well. Samsung as well. </w:t>
      </w:r>
    </w:p>
    <w:p w14:paraId="2CD991D5" w14:textId="274D461E" w:rsidR="00A2412D" w:rsidRDefault="00A2412D" w:rsidP="00D46F13">
      <w:pPr>
        <w:pStyle w:val="Doc-text2"/>
      </w:pPr>
      <w:r>
        <w:t xml:space="preserve">- </w:t>
      </w:r>
      <w:r>
        <w:tab/>
        <w:t xml:space="preserve">Vivo think we can decide by majority, and think the optimization is not needed. </w:t>
      </w:r>
    </w:p>
    <w:p w14:paraId="4A42EFCF" w14:textId="619737CB" w:rsidR="00A2412D" w:rsidRDefault="00A2412D" w:rsidP="008226ED">
      <w:pPr>
        <w:pStyle w:val="Doc-text2"/>
      </w:pPr>
      <w:r>
        <w:t xml:space="preserve">- </w:t>
      </w:r>
      <w:r>
        <w:tab/>
        <w:t xml:space="preserve">LG think that the P2 is not just optimization and there may be latencies. </w:t>
      </w:r>
    </w:p>
    <w:p w14:paraId="596B462E" w14:textId="3AD40C73" w:rsidR="00A2412D" w:rsidRDefault="008226ED" w:rsidP="00A2412D">
      <w:pPr>
        <w:pStyle w:val="Doc-text2"/>
      </w:pPr>
      <w:r>
        <w:t xml:space="preserve">- </w:t>
      </w:r>
      <w:r>
        <w:tab/>
        <w:t>Chair: I</w:t>
      </w:r>
      <w:r w:rsidR="00A2412D">
        <w:t xml:space="preserve">t seems there is some interest to do check towards RSRP threshold a condition for the resume, but the majority think this is not needed / not important. Will be treated with lower priority. </w:t>
      </w:r>
    </w:p>
    <w:p w14:paraId="086D79D9" w14:textId="2B9744D0" w:rsidR="00A2412D" w:rsidRDefault="008226ED" w:rsidP="00D46F13">
      <w:pPr>
        <w:pStyle w:val="Doc-text2"/>
      </w:pPr>
      <w:r>
        <w:t>P3</w:t>
      </w:r>
    </w:p>
    <w:p w14:paraId="3E826631" w14:textId="01444C0E" w:rsidR="008226ED" w:rsidRDefault="008226ED" w:rsidP="00D46F13">
      <w:pPr>
        <w:pStyle w:val="Doc-text2"/>
      </w:pPr>
      <w:r>
        <w:t xml:space="preserve">- </w:t>
      </w:r>
      <w:r>
        <w:tab/>
        <w:t>Ericsson think this has already been agreed</w:t>
      </w:r>
    </w:p>
    <w:p w14:paraId="0F115CB2" w14:textId="1D2CD039" w:rsidR="008226ED" w:rsidRDefault="008226ED" w:rsidP="00D46F13">
      <w:pPr>
        <w:pStyle w:val="Doc-text2"/>
      </w:pPr>
      <w:r>
        <w:t>P4</w:t>
      </w:r>
    </w:p>
    <w:p w14:paraId="281DE026" w14:textId="5EB59573" w:rsidR="008226ED" w:rsidRDefault="008226ED" w:rsidP="00D46F13">
      <w:pPr>
        <w:pStyle w:val="Doc-text2"/>
      </w:pPr>
      <w:r>
        <w:t xml:space="preserve">- </w:t>
      </w:r>
      <w:r>
        <w:tab/>
        <w:t xml:space="preserve">Nokia are ok with both option A and B. Intel has a slight preference for B, A brings some more discussion on reconfig complete, </w:t>
      </w:r>
    </w:p>
    <w:p w14:paraId="2B20EC13" w14:textId="7D83DA8F" w:rsidR="008226ED" w:rsidRDefault="008226ED" w:rsidP="00D46F13">
      <w:pPr>
        <w:pStyle w:val="Doc-text2"/>
      </w:pPr>
      <w:r>
        <w:t xml:space="preserve">- </w:t>
      </w:r>
      <w:r>
        <w:tab/>
        <w:t xml:space="preserve">LG think CBRA should not be used. </w:t>
      </w:r>
    </w:p>
    <w:p w14:paraId="47CC1CE1" w14:textId="70557586" w:rsidR="008226ED" w:rsidRDefault="008226ED" w:rsidP="008226ED">
      <w:pPr>
        <w:pStyle w:val="Doc-text2"/>
      </w:pPr>
      <w:r>
        <w:t xml:space="preserve">- </w:t>
      </w:r>
      <w:r>
        <w:tab/>
        <w:t xml:space="preserve">MTK prefer option B, which is simpler. Apple prefer option B and with this option dedicated RACH is possible. QC too. ZTE agrees as well. Huawei also think B is simpler. </w:t>
      </w:r>
    </w:p>
    <w:p w14:paraId="198A9BCE" w14:textId="5CECE733" w:rsidR="008226ED" w:rsidRDefault="008226ED" w:rsidP="008226ED">
      <w:pPr>
        <w:pStyle w:val="Doc-text2"/>
      </w:pPr>
      <w:r>
        <w:t xml:space="preserve">- </w:t>
      </w:r>
      <w:r>
        <w:tab/>
        <w:t xml:space="preserve">Ericsson agrees Option B seems simpler, but think it also means that EN-DC is not supported, which is the main concern. MTK don’t understand why. </w:t>
      </w:r>
      <w:r w:rsidR="00F26565">
        <w:t xml:space="preserve">Ericsson think this relates to MSG4 not being encrypted. Ericsson think this might be being fixed for LTE. Nokia confirms that this is indeed fixed for Rel-16. </w:t>
      </w:r>
    </w:p>
    <w:p w14:paraId="231E4FEC" w14:textId="09BB1A1C" w:rsidR="00F26565" w:rsidRDefault="00F26565" w:rsidP="008226ED">
      <w:pPr>
        <w:pStyle w:val="Doc-text2"/>
      </w:pPr>
      <w:r>
        <w:t xml:space="preserve">- </w:t>
      </w:r>
      <w:r>
        <w:tab/>
        <w:t xml:space="preserve">Vivo think Option A is more flexible. ZTE think with or without dedicated RACH resource the option B can be used. </w:t>
      </w:r>
    </w:p>
    <w:p w14:paraId="65379F53" w14:textId="439FAD97" w:rsidR="008226ED" w:rsidRDefault="00F26565" w:rsidP="00F26565">
      <w:pPr>
        <w:pStyle w:val="Doc-text2"/>
      </w:pPr>
      <w:r>
        <w:t>B-1/B-2</w:t>
      </w:r>
    </w:p>
    <w:p w14:paraId="106A66BB" w14:textId="6B9E6FE8" w:rsidR="00F26565" w:rsidRDefault="00F26565" w:rsidP="00F26565">
      <w:pPr>
        <w:pStyle w:val="Doc-text2"/>
      </w:pPr>
      <w:r>
        <w:t xml:space="preserve">- </w:t>
      </w:r>
      <w:r>
        <w:tab/>
        <w:t xml:space="preserve">Huawei are ok. IDT as well. </w:t>
      </w:r>
      <w:r w:rsidR="001D1A33">
        <w:t xml:space="preserve">MTK support. </w:t>
      </w:r>
    </w:p>
    <w:p w14:paraId="5FD363E1" w14:textId="4BAB8967" w:rsidR="00F26565" w:rsidRDefault="00F26565" w:rsidP="00F26565">
      <w:pPr>
        <w:pStyle w:val="Doc-text2"/>
      </w:pPr>
      <w:r>
        <w:t xml:space="preserve">- </w:t>
      </w:r>
      <w:r>
        <w:tab/>
        <w:t xml:space="preserve">Samsung think the main issue are which fields the network is mandated to signal. </w:t>
      </w:r>
    </w:p>
    <w:p w14:paraId="6CD73B36" w14:textId="471C428B" w:rsidR="00F26565" w:rsidRDefault="00F26565" w:rsidP="00F26565">
      <w:pPr>
        <w:pStyle w:val="Doc-text2"/>
      </w:pPr>
      <w:r>
        <w:t xml:space="preserve">- </w:t>
      </w:r>
      <w:r>
        <w:tab/>
        <w:t xml:space="preserve">QC support these, and some of these are mandatory in the network config. </w:t>
      </w:r>
    </w:p>
    <w:p w14:paraId="0EC30605" w14:textId="3837FA1D" w:rsidR="00F26565" w:rsidRDefault="00F26565" w:rsidP="00F26565">
      <w:pPr>
        <w:pStyle w:val="Doc-text2"/>
      </w:pPr>
      <w:r>
        <w:t xml:space="preserve">- </w:t>
      </w:r>
      <w:r>
        <w:tab/>
        <w:t xml:space="preserve">Ericsson wonder why these are needed. </w:t>
      </w:r>
      <w:r w:rsidR="001D1A33">
        <w:t xml:space="preserve">Nokia agrees. Samsung agrees as well. </w:t>
      </w:r>
    </w:p>
    <w:p w14:paraId="2BCDFABE" w14:textId="7EB4839A" w:rsidR="00F26565" w:rsidRDefault="001D1A33" w:rsidP="00F26565">
      <w:pPr>
        <w:pStyle w:val="Doc-text2"/>
      </w:pPr>
      <w:r>
        <w:t xml:space="preserve">- </w:t>
      </w:r>
      <w:r>
        <w:tab/>
        <w:t xml:space="preserve">LG wonder if MCG whether the same principle shall be applied. MTK think MCG is covered by R15 procedure. </w:t>
      </w:r>
    </w:p>
    <w:p w14:paraId="0358D91B" w14:textId="4DE2EBCF" w:rsidR="001D1A33" w:rsidRDefault="001D1A33" w:rsidP="00F26565">
      <w:pPr>
        <w:pStyle w:val="Doc-text2"/>
      </w:pPr>
      <w:r>
        <w:t xml:space="preserve">- </w:t>
      </w:r>
      <w:r>
        <w:tab/>
        <w:t xml:space="preserve">Vivo think that as long as we stick to existing procedures we don’t need to change anything. </w:t>
      </w:r>
    </w:p>
    <w:p w14:paraId="2E3A5F65" w14:textId="77777777" w:rsidR="00F26565" w:rsidRDefault="00F26565" w:rsidP="00F26565">
      <w:pPr>
        <w:pStyle w:val="Doc-text2"/>
      </w:pPr>
    </w:p>
    <w:p w14:paraId="6A5497BB" w14:textId="4F3E7BD1" w:rsidR="008226ED" w:rsidRDefault="00392223" w:rsidP="008226ED">
      <w:pPr>
        <w:pStyle w:val="Agreement"/>
      </w:pPr>
      <w:r>
        <w:t>If “</w:t>
      </w:r>
      <w:r>
        <w:rPr>
          <w:i/>
        </w:rPr>
        <w:t>SecondaryCellGroup</w:t>
      </w:r>
      <w:r>
        <w:t xml:space="preserve">” is included in </w:t>
      </w:r>
      <w:r>
        <w:rPr>
          <w:i/>
        </w:rPr>
        <w:t>RRC(Connection)Resume</w:t>
      </w:r>
      <w:r>
        <w:t xml:space="preserve"> without “</w:t>
      </w:r>
      <w:r>
        <w:rPr>
          <w:i/>
        </w:rPr>
        <w:t>restoreSCG</w:t>
      </w:r>
      <w:r>
        <w:t>”, UE shall release the stored SCG configuration and apply SCG configuration in “</w:t>
      </w:r>
      <w:r>
        <w:rPr>
          <w:i/>
        </w:rPr>
        <w:t>SecondaryCellGroup</w:t>
      </w:r>
      <w:r>
        <w:t>”.</w:t>
      </w:r>
    </w:p>
    <w:p w14:paraId="6F5E9C5E" w14:textId="4DE1FC7D" w:rsidR="00392223" w:rsidRDefault="008226ED" w:rsidP="00F26565">
      <w:pPr>
        <w:pStyle w:val="Agreement"/>
      </w:pPr>
      <w:r>
        <w:t xml:space="preserve">Confirm that we Support SCG delta configuration in </w:t>
      </w:r>
      <w:r w:rsidRPr="00AA6F79">
        <w:rPr>
          <w:i/>
        </w:rPr>
        <w:t>RRCResume</w:t>
      </w:r>
      <w:r>
        <w:t xml:space="preserve"> message (by including </w:t>
      </w:r>
      <w:r w:rsidRPr="00203DC6">
        <w:rPr>
          <w:i/>
        </w:rPr>
        <w:t>restoreSCG</w:t>
      </w:r>
      <w:r>
        <w:t xml:space="preserve"> and </w:t>
      </w:r>
      <w:r w:rsidRPr="00203DC6">
        <w:rPr>
          <w:i/>
        </w:rPr>
        <w:t>secondaryCellGroup</w:t>
      </w:r>
      <w:r>
        <w:t>).</w:t>
      </w:r>
    </w:p>
    <w:p w14:paraId="1D4699A7" w14:textId="4860FBA3" w:rsidR="00F26565" w:rsidRDefault="00F26565" w:rsidP="00F26565">
      <w:pPr>
        <w:pStyle w:val="Agreement"/>
      </w:pPr>
      <w:r>
        <w:rPr>
          <w:bCs/>
          <w:szCs w:val="20"/>
        </w:rPr>
        <w:t xml:space="preserve">For </w:t>
      </w:r>
      <w:r w:rsidRPr="00CD3B53">
        <w:rPr>
          <w:bCs/>
          <w:i/>
          <w:szCs w:val="20"/>
        </w:rPr>
        <w:t>restoreSCG</w:t>
      </w:r>
      <w:r>
        <w:rPr>
          <w:bCs/>
          <w:szCs w:val="20"/>
        </w:rPr>
        <w:t xml:space="preserve"> upon RRC resume, </w:t>
      </w:r>
      <w:r>
        <w:t xml:space="preserve">Network shall always include </w:t>
      </w:r>
      <w:r w:rsidRPr="00F403B5">
        <w:rPr>
          <w:i/>
        </w:rPr>
        <w:t>secondaryCellGroup</w:t>
      </w:r>
      <w:r>
        <w:t xml:space="preserve"> (with at least reconfigurationWithSync) together with </w:t>
      </w:r>
      <w:r w:rsidRPr="00F403B5">
        <w:rPr>
          <w:i/>
        </w:rPr>
        <w:t>restoreSCG</w:t>
      </w:r>
      <w:r>
        <w:t>.</w:t>
      </w:r>
    </w:p>
    <w:p w14:paraId="5E495A1A" w14:textId="77777777" w:rsidR="00BF4305" w:rsidRDefault="00BF4305" w:rsidP="00F42398">
      <w:pPr>
        <w:pStyle w:val="Comments"/>
      </w:pPr>
    </w:p>
    <w:p w14:paraId="122A34DD" w14:textId="77777777" w:rsidR="00831FDA" w:rsidRDefault="00831FDA"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76F74C51" w14:textId="53FC12B6" w:rsidR="00BF4305" w:rsidRDefault="0043734F" w:rsidP="001A27B2">
      <w:pPr>
        <w:pStyle w:val="EmailDiscussion2"/>
      </w:pPr>
      <w:r>
        <w:tab/>
        <w:t xml:space="preserve">Status: </w:t>
      </w:r>
      <w:r w:rsidR="001A27B2">
        <w:t>CANCELED</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0EB83FAE" w14:textId="13570988" w:rsidR="001A27B2" w:rsidRPr="001A27B2" w:rsidRDefault="00DB7F4D" w:rsidP="001A27B2">
      <w:pPr>
        <w:pStyle w:val="Doc-title"/>
      </w:pPr>
      <w:r>
        <w:t>R2-2000298</w:t>
      </w:r>
      <w:r>
        <w:tab/>
        <w:t>Granularity of early measurement and reporting</w:t>
      </w:r>
      <w:r>
        <w:tab/>
        <w:t>vivo</w:t>
      </w:r>
      <w:r>
        <w:tab/>
        <w:t>discussion</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lastRenderedPageBreak/>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56587AB4" w14:textId="4DFDDC16" w:rsidR="00831FDA" w:rsidRPr="00831FDA" w:rsidRDefault="00831FDA" w:rsidP="00831FDA">
      <w:pPr>
        <w:pStyle w:val="Agreement"/>
      </w:pPr>
      <w:r>
        <w:t>The 10 tdocs above are Noted</w:t>
      </w:r>
    </w:p>
    <w:p w14:paraId="2467F16F" w14:textId="77777777" w:rsidR="00831FDA" w:rsidRDefault="00831FDA" w:rsidP="00831FDA">
      <w:pPr>
        <w:pStyle w:val="Comments"/>
      </w:pPr>
    </w:p>
    <w:p w14:paraId="00540992" w14:textId="1EF126BD" w:rsidR="00DB7F4D" w:rsidRDefault="00831FDA" w:rsidP="00831FDA">
      <w:pPr>
        <w:pStyle w:val="Comments"/>
      </w:pPr>
      <w:r>
        <w:t xml:space="preserve">Not Treated: </w:t>
      </w:r>
    </w:p>
    <w:p w14:paraId="7094438C" w14:textId="77777777" w:rsidR="00831FDA" w:rsidRDefault="00831FDA" w:rsidP="00831FDA">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02F04374" w14:textId="77777777" w:rsidR="00831FDA" w:rsidRPr="001A27B2" w:rsidRDefault="00831FDA" w:rsidP="00831FDA">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5BB958E6" w14:textId="77777777" w:rsidR="00831FDA" w:rsidRPr="00DB7F4D" w:rsidRDefault="00831FDA"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FD6D90" w:rsidP="00BF4305">
      <w:pPr>
        <w:pStyle w:val="Doc-title"/>
      </w:pPr>
      <w:hyperlink r:id="rId210"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2A87FC47" w14:textId="3A887A7E" w:rsidR="00831FDA" w:rsidRDefault="00831FDA" w:rsidP="00831FDA">
      <w:pPr>
        <w:pStyle w:val="Agreement"/>
      </w:pPr>
      <w:r>
        <w:t xml:space="preserve">Noted </w:t>
      </w:r>
    </w:p>
    <w:p w14:paraId="20D00F90" w14:textId="77777777" w:rsidR="00831FDA" w:rsidRPr="00831FDA" w:rsidRDefault="00831FDA" w:rsidP="00831FDA">
      <w:pPr>
        <w:pStyle w:val="Doc-text2"/>
      </w:pPr>
    </w:p>
    <w:p w14:paraId="0467F832" w14:textId="68F1CE58" w:rsidR="001A27B2" w:rsidRDefault="00FD6D90" w:rsidP="00831FDA">
      <w:pPr>
        <w:pStyle w:val="Doc-title"/>
      </w:pPr>
      <w:hyperlink r:id="rId211" w:tooltip="D:Documents3GPPtsg_ranWG2TSGR2_109_eDocsR2-2002137.zip" w:history="1">
        <w:r w:rsidR="001A27B2" w:rsidRPr="001A27B2">
          <w:rPr>
            <w:rStyle w:val="Hyperlink"/>
          </w:rPr>
          <w:t>R2-2002137</w:t>
        </w:r>
      </w:hyperlink>
      <w:r w:rsidR="00831FDA" w:rsidRPr="00831FDA">
        <w:t xml:space="preserve"> </w:t>
      </w:r>
      <w:r w:rsidR="00831FDA">
        <w:tab/>
        <w:t>Fast</w:t>
      </w:r>
      <w:r w:rsidR="00831FDA" w:rsidRPr="00E944A9">
        <w:t xml:space="preserve"> MCG recovery</w:t>
      </w:r>
      <w:r w:rsidR="00831FDA">
        <w:tab/>
        <w:t>Ericsson</w:t>
      </w:r>
    </w:p>
    <w:p w14:paraId="614C3F02" w14:textId="61CC091A" w:rsidR="001A27B2" w:rsidRDefault="001A27B2" w:rsidP="001A27B2">
      <w:pPr>
        <w:pStyle w:val="Doc-text2"/>
      </w:pPr>
      <w:r>
        <w:t>DISCUSSION</w:t>
      </w:r>
    </w:p>
    <w:p w14:paraId="451A1016" w14:textId="11371EBF" w:rsidR="001A27B2" w:rsidRDefault="001A27B2" w:rsidP="001A27B2">
      <w:pPr>
        <w:pStyle w:val="Doc-text2"/>
      </w:pPr>
      <w:r>
        <w:t>P3</w:t>
      </w:r>
    </w:p>
    <w:p w14:paraId="6D05C3D8" w14:textId="7C2FD33C" w:rsidR="001A27B2" w:rsidRDefault="001A27B2" w:rsidP="001A27B2">
      <w:pPr>
        <w:pStyle w:val="Doc-text2"/>
      </w:pPr>
      <w:r>
        <w:t xml:space="preserve">- </w:t>
      </w:r>
      <w:r>
        <w:tab/>
        <w:t xml:space="preserve">Nokia wonder what </w:t>
      </w:r>
      <w:r w:rsidRPr="00DC6B5D">
        <w:t>fast recovery RRC reconfiguration message</w:t>
      </w:r>
      <w:r>
        <w:t xml:space="preserve"> means. </w:t>
      </w:r>
    </w:p>
    <w:p w14:paraId="74F82621" w14:textId="609DA8D7" w:rsidR="001A27B2" w:rsidRDefault="001A27B2" w:rsidP="001A27B2">
      <w:pPr>
        <w:pStyle w:val="Doc-text2"/>
      </w:pPr>
      <w:r>
        <w:t xml:space="preserve">- </w:t>
      </w:r>
      <w:r>
        <w:tab/>
        <w:t xml:space="preserve">MTK wonder why we need this. Ericsson think this is related to SON/MDT and we don’t really need an agreement. </w:t>
      </w:r>
      <w:r w:rsidR="000607A1">
        <w:t xml:space="preserve">QC also think this is not needed. </w:t>
      </w:r>
    </w:p>
    <w:p w14:paraId="0DB27E71" w14:textId="13A96648" w:rsidR="001A27B2" w:rsidRDefault="001A27B2" w:rsidP="001A27B2">
      <w:pPr>
        <w:pStyle w:val="Doc-text2"/>
      </w:pPr>
      <w:r>
        <w:t xml:space="preserve">- </w:t>
      </w:r>
      <w:r>
        <w:tab/>
        <w:t xml:space="preserve">Apple think that if we have it we need to refer to MCG configuration. </w:t>
      </w:r>
    </w:p>
    <w:p w14:paraId="1B6334B2" w14:textId="47E95C6B" w:rsidR="000607A1" w:rsidRDefault="000607A1" w:rsidP="001A27B2">
      <w:pPr>
        <w:pStyle w:val="Doc-text2"/>
      </w:pPr>
      <w:r>
        <w:t xml:space="preserve">- </w:t>
      </w:r>
      <w:r>
        <w:tab/>
        <w:t xml:space="preserve">[Chair] OK so lets skip this, can come back if a need is found. </w:t>
      </w:r>
    </w:p>
    <w:p w14:paraId="3CDF5CC0" w14:textId="1F43A5B7" w:rsidR="001A27B2" w:rsidRDefault="000607A1" w:rsidP="000607A1">
      <w:pPr>
        <w:pStyle w:val="Doc-text2"/>
      </w:pPr>
      <w:r>
        <w:t xml:space="preserve">P4 </w:t>
      </w:r>
    </w:p>
    <w:p w14:paraId="5E8B40D9" w14:textId="218E73D2" w:rsidR="000607A1" w:rsidRDefault="000607A1" w:rsidP="000607A1">
      <w:pPr>
        <w:pStyle w:val="Doc-text2"/>
      </w:pPr>
      <w:r>
        <w:t xml:space="preserve">- </w:t>
      </w:r>
      <w:r>
        <w:tab/>
        <w:t>Ericsson think this is also realted to SON MDT and should be skipped. QC agrees</w:t>
      </w:r>
    </w:p>
    <w:p w14:paraId="4E194CEA" w14:textId="043287C0" w:rsidR="000607A1" w:rsidRDefault="000607A1" w:rsidP="000607A1">
      <w:pPr>
        <w:pStyle w:val="Doc-text2"/>
      </w:pPr>
      <w:r>
        <w:t xml:space="preserve">- </w:t>
      </w:r>
      <w:r>
        <w:tab/>
        <w:t>[Chair] OK so lets skip this, can come back if a need is found.</w:t>
      </w:r>
    </w:p>
    <w:p w14:paraId="7A8DC3B6" w14:textId="7FBACCFC" w:rsidR="000607A1" w:rsidRDefault="000607A1" w:rsidP="000607A1">
      <w:pPr>
        <w:pStyle w:val="Doc-text2"/>
      </w:pPr>
      <w:r>
        <w:t>P5</w:t>
      </w:r>
    </w:p>
    <w:p w14:paraId="5347ACBE" w14:textId="4EFA48DC" w:rsidR="000607A1" w:rsidRDefault="000607A1" w:rsidP="000607A1">
      <w:pPr>
        <w:pStyle w:val="Doc-text2"/>
      </w:pPr>
      <w:r>
        <w:t xml:space="preserve">- </w:t>
      </w:r>
      <w:r>
        <w:tab/>
        <w:t xml:space="preserve">LG wonder if conditional PScell change is considered as well. Nokia think we need to progress CPC further before discussing here. CATT think we should not mix. Chair: we wait </w:t>
      </w:r>
    </w:p>
    <w:p w14:paraId="6427507D" w14:textId="568EC708" w:rsidR="000607A1" w:rsidRDefault="000607A1" w:rsidP="000607A1">
      <w:pPr>
        <w:pStyle w:val="Doc-text2"/>
      </w:pPr>
      <w:r>
        <w:t>P10</w:t>
      </w:r>
    </w:p>
    <w:p w14:paraId="6744D43B" w14:textId="346F9466" w:rsidR="000607A1" w:rsidRDefault="000607A1" w:rsidP="000607A1">
      <w:pPr>
        <w:pStyle w:val="Doc-text2"/>
      </w:pPr>
      <w:r>
        <w:t xml:space="preserve">- </w:t>
      </w:r>
      <w:r>
        <w:tab/>
        <w:t>Nokia think Proposal is ok, but should we send a LS to R3?</w:t>
      </w:r>
    </w:p>
    <w:p w14:paraId="6171C5AD" w14:textId="542BCC0C" w:rsidR="008B42EB" w:rsidRDefault="008B42EB" w:rsidP="000607A1">
      <w:pPr>
        <w:pStyle w:val="Doc-text2"/>
      </w:pPr>
      <w:r>
        <w:t xml:space="preserve">- </w:t>
      </w:r>
      <w:r>
        <w:tab/>
        <w:t xml:space="preserve">Huawei think we never discussed inter-RAT for recovery. </w:t>
      </w:r>
    </w:p>
    <w:p w14:paraId="2F3FC712" w14:textId="09E00575" w:rsidR="008B42EB" w:rsidRDefault="008B42EB" w:rsidP="000607A1">
      <w:pPr>
        <w:pStyle w:val="Doc-text2"/>
      </w:pPr>
      <w:r>
        <w:t xml:space="preserve">- </w:t>
      </w:r>
      <w:r>
        <w:tab/>
        <w:t xml:space="preserve">CATT agrees that the table describes the cases we support. CATT would like to confirm that also IRAT could be a possible option, but think there is no additional work in R3. Nokia think we have a dedicated message. </w:t>
      </w:r>
    </w:p>
    <w:p w14:paraId="5150475B" w14:textId="06DFDFF5" w:rsidR="008B42EB" w:rsidRDefault="008B42EB" w:rsidP="000607A1">
      <w:pPr>
        <w:pStyle w:val="Doc-text2"/>
      </w:pPr>
      <w:r>
        <w:t xml:space="preserve">- </w:t>
      </w:r>
      <w:r>
        <w:tab/>
        <w:t xml:space="preserve">Vivo think we can postpone this. </w:t>
      </w:r>
    </w:p>
    <w:p w14:paraId="559F7B7E" w14:textId="78E67F1D" w:rsidR="008B42EB" w:rsidRDefault="008B42EB" w:rsidP="000607A1">
      <w:pPr>
        <w:pStyle w:val="Doc-text2"/>
      </w:pPr>
      <w:r>
        <w:t xml:space="preserve">- </w:t>
      </w:r>
      <w:r>
        <w:tab/>
        <w:t xml:space="preserve">QC think interRAT is not supported. </w:t>
      </w:r>
    </w:p>
    <w:p w14:paraId="32730C1B" w14:textId="6F9E3848" w:rsidR="008B42EB" w:rsidRDefault="008B42EB" w:rsidP="000607A1">
      <w:pPr>
        <w:pStyle w:val="Doc-text2"/>
      </w:pPr>
      <w:r>
        <w:t xml:space="preserve">- </w:t>
      </w:r>
      <w:r>
        <w:tab/>
        <w:t xml:space="preserve">Ericsson think we should not add cases to the ones listed. </w:t>
      </w:r>
    </w:p>
    <w:p w14:paraId="23E21998" w14:textId="005B921F" w:rsidR="008B42EB" w:rsidRDefault="008B42EB" w:rsidP="000607A1">
      <w:pPr>
        <w:pStyle w:val="Doc-text2"/>
      </w:pPr>
      <w:r>
        <w:t xml:space="preserve">- </w:t>
      </w:r>
      <w:r>
        <w:tab/>
        <w:t>Samsung think that the table is mainly about handover and think it is confusing to refer to it for MCG recovery</w:t>
      </w:r>
    </w:p>
    <w:p w14:paraId="73BD0C2C" w14:textId="43E8EB25" w:rsidR="008B42EB" w:rsidRDefault="005212D0" w:rsidP="000607A1">
      <w:pPr>
        <w:pStyle w:val="Doc-text2"/>
      </w:pPr>
      <w:r>
        <w:t>P6</w:t>
      </w:r>
    </w:p>
    <w:p w14:paraId="63A82038" w14:textId="20B2DAF7" w:rsidR="005212D0" w:rsidRDefault="005212D0" w:rsidP="000607A1">
      <w:pPr>
        <w:pStyle w:val="Doc-text2"/>
      </w:pPr>
      <w:r>
        <w:t xml:space="preserve">- </w:t>
      </w:r>
      <w:r>
        <w:tab/>
        <w:t xml:space="preserve">ZTE think this shall be left open. </w:t>
      </w:r>
    </w:p>
    <w:p w14:paraId="0886EB4F" w14:textId="5104944C" w:rsidR="005212D0" w:rsidRDefault="005212D0" w:rsidP="000607A1">
      <w:pPr>
        <w:pStyle w:val="Doc-text2"/>
      </w:pPr>
      <w:r>
        <w:t xml:space="preserve">- </w:t>
      </w:r>
      <w:r>
        <w:tab/>
        <w:t xml:space="preserve">Ericsson think we have already agreed that. </w:t>
      </w:r>
    </w:p>
    <w:p w14:paraId="35851469" w14:textId="6249FD5B" w:rsidR="005212D0" w:rsidRDefault="005212D0" w:rsidP="000607A1">
      <w:pPr>
        <w:pStyle w:val="Doc-text2"/>
      </w:pPr>
      <w:r>
        <w:t>P13</w:t>
      </w:r>
    </w:p>
    <w:p w14:paraId="4D6CCEE5" w14:textId="762FFF82" w:rsidR="005212D0" w:rsidRDefault="005212D0" w:rsidP="000607A1">
      <w:pPr>
        <w:pStyle w:val="Doc-text2"/>
      </w:pPr>
      <w:r>
        <w:t xml:space="preserve">- </w:t>
      </w:r>
      <w:r>
        <w:tab/>
        <w:t xml:space="preserve">Oppo think radio link failure should be the cause used. </w:t>
      </w:r>
    </w:p>
    <w:p w14:paraId="2A6A26D3" w14:textId="23CE4FA9" w:rsidR="005212D0" w:rsidRDefault="005212D0" w:rsidP="000607A1">
      <w:pPr>
        <w:pStyle w:val="Doc-text2"/>
      </w:pPr>
      <w:r>
        <w:t xml:space="preserve">- </w:t>
      </w:r>
      <w:r>
        <w:tab/>
        <w:t>Ericsson and Nokia think other failure is ok. MTK as well, and think there is no Radio Link Failure</w:t>
      </w:r>
    </w:p>
    <w:p w14:paraId="5FF60EA9" w14:textId="77777777" w:rsidR="001A27B2" w:rsidRDefault="001A27B2" w:rsidP="001A27B2">
      <w:pPr>
        <w:pStyle w:val="Doc-text2"/>
      </w:pPr>
    </w:p>
    <w:p w14:paraId="11DA799D" w14:textId="32E32474" w:rsidR="001A27B2" w:rsidRDefault="001A27B2" w:rsidP="000607A1">
      <w:pPr>
        <w:pStyle w:val="Agreement"/>
      </w:pPr>
      <w:r w:rsidRPr="00E944A9">
        <w:lastRenderedPageBreak/>
        <w:t>The values for T316 are: ms50, ms100, ms200, ms300, ms400, ms500, m600, ms1000, ms1500, ms2000</w:t>
      </w:r>
    </w:p>
    <w:p w14:paraId="60136B4D" w14:textId="77EA549D" w:rsidR="000607A1" w:rsidRDefault="000607A1" w:rsidP="008B42EB">
      <w:pPr>
        <w:pStyle w:val="Agreement"/>
      </w:pPr>
      <w:r>
        <w:t>RAN2</w:t>
      </w:r>
      <w:r w:rsidRPr="007F561B">
        <w:t xml:space="preserve"> to confirm that in case of MCG failure during the execution of PSCell change or addition, the UE shall trigger RRC re-establishment procedure (as currently implemented in the RRC Running CR).</w:t>
      </w:r>
    </w:p>
    <w:p w14:paraId="2E8D197E" w14:textId="4F1A9878" w:rsidR="000607A1" w:rsidRDefault="008B42EB" w:rsidP="008B42EB">
      <w:pPr>
        <w:pStyle w:val="Agreement"/>
      </w:pPr>
      <w:r>
        <w:t xml:space="preserve">FFS if </w:t>
      </w:r>
      <w:r w:rsidR="000607A1" w:rsidRPr="007E5343">
        <w:t>The MR-DC scenarios illustrated in Table B-1 of TS 37.340 are supported for the fast MCG recovery procedure</w:t>
      </w:r>
      <w:r w:rsidR="000607A1">
        <w:t xml:space="preserve"> (i.e., the intention is to not support additional cases than the one illustrated in Table B-1 of TS 37.340)</w:t>
      </w:r>
      <w:r w:rsidR="000607A1" w:rsidRPr="007E5343">
        <w:t>.</w:t>
      </w:r>
      <w:r>
        <w:t xml:space="preserve"> </w:t>
      </w:r>
    </w:p>
    <w:p w14:paraId="7617B509" w14:textId="71647262" w:rsidR="000607A1" w:rsidRDefault="008B42EB" w:rsidP="005212D0">
      <w:pPr>
        <w:pStyle w:val="Agreement"/>
      </w:pPr>
      <w:r w:rsidRPr="007E5343">
        <w:t xml:space="preserve">RAN2 to confirm that, </w:t>
      </w:r>
      <w:r>
        <w:t>in case of SRB3</w:t>
      </w:r>
      <w:r w:rsidRPr="007E5343">
        <w:t xml:space="preserve">, the </w:t>
      </w:r>
      <w:r w:rsidRPr="007E5343">
        <w:rPr>
          <w:i/>
          <w:iCs/>
        </w:rPr>
        <w:t>MCGFailureInformation</w:t>
      </w:r>
      <w:r w:rsidRPr="007E5343">
        <w:t xml:space="preserve"> and the response to it are sent encapsulated within the </w:t>
      </w:r>
      <w:r w:rsidRPr="007E5343">
        <w:rPr>
          <w:i/>
          <w:iCs/>
        </w:rPr>
        <w:t>ULInformationTransferMRDC</w:t>
      </w:r>
      <w:r w:rsidRPr="007E5343">
        <w:t xml:space="preserve"> and the </w:t>
      </w:r>
      <w:r w:rsidRPr="007E5343">
        <w:rPr>
          <w:i/>
          <w:iCs/>
        </w:rPr>
        <w:t>DLInformationTransferMRDC</w:t>
      </w:r>
      <w:r w:rsidRPr="007E5343">
        <w:t>.</w:t>
      </w:r>
    </w:p>
    <w:p w14:paraId="0689184E" w14:textId="01763B0F" w:rsidR="000607A1" w:rsidRDefault="008B42EB" w:rsidP="005212D0">
      <w:pPr>
        <w:pStyle w:val="Agreement"/>
      </w:pPr>
      <w:r w:rsidRPr="007E5343">
        <w:t>RAN2 confirms that the option can be adopted to handle the pending SCG RLC failure report upon the triggering of MCG fast recovery is left to UE implementation.</w:t>
      </w:r>
    </w:p>
    <w:p w14:paraId="2DDD3A73" w14:textId="00B7B20F" w:rsidR="008B42EB" w:rsidRDefault="005212D0" w:rsidP="005212D0">
      <w:pPr>
        <w:pStyle w:val="Agreement"/>
      </w:pPr>
      <w:r w:rsidRPr="007E5343">
        <w:t xml:space="preserve">RAN2 to confirm that, upon triggering RRC re-establishment due to the T316 expiry, the UE shall set the </w:t>
      </w:r>
      <w:r w:rsidRPr="007E5343">
        <w:rPr>
          <w:i/>
          <w:iCs/>
        </w:rPr>
        <w:t>reestablishmentCause</w:t>
      </w:r>
      <w:r w:rsidRPr="007E5343">
        <w:t xml:space="preserve"> to </w:t>
      </w:r>
      <w:r w:rsidRPr="007E5343">
        <w:rPr>
          <w:i/>
          <w:iCs/>
        </w:rPr>
        <w:t>otherFailure</w:t>
      </w:r>
      <w:r w:rsidRPr="007E5343">
        <w:t>.</w:t>
      </w:r>
    </w:p>
    <w:p w14:paraId="7E62E8F3" w14:textId="77777777" w:rsidR="00BF4305" w:rsidRDefault="00BF4305" w:rsidP="00F42398">
      <w:pPr>
        <w:pStyle w:val="Comments"/>
        <w:rPr>
          <w:noProof w:val="0"/>
        </w:rPr>
      </w:pPr>
    </w:p>
    <w:p w14:paraId="2FC46466" w14:textId="77777777" w:rsidR="005212D0" w:rsidRDefault="005212D0"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1F85E74E" w:rsidR="00FE0BC3" w:rsidRDefault="00FE0BC3" w:rsidP="00FE0BC3">
      <w:pPr>
        <w:pStyle w:val="EmailDiscussion2"/>
        <w:ind w:left="1619" w:firstLine="0"/>
      </w:pPr>
      <w:r>
        <w:t>Scope: Treat summary Fast MCG Recovery</w:t>
      </w:r>
      <w:r w:rsidR="00831FDA">
        <w:t>, remaining aspects</w:t>
      </w:r>
    </w:p>
    <w:p w14:paraId="6AE017AB" w14:textId="0F0617C5" w:rsidR="000503A4" w:rsidRDefault="00FE0BC3" w:rsidP="000503A4">
      <w:pPr>
        <w:pStyle w:val="EmailDiscussion2"/>
      </w:pPr>
      <w:r>
        <w:tab/>
      </w:r>
      <w:r w:rsidR="000503A4">
        <w:t>CLOSED</w:t>
      </w:r>
    </w:p>
    <w:p w14:paraId="31F8FCF9" w14:textId="6C5113CF" w:rsidR="00FE0BC3" w:rsidRDefault="00FE0BC3" w:rsidP="00FE0BC3">
      <w:pPr>
        <w:pStyle w:val="EmailDiscussion2"/>
      </w:pPr>
    </w:p>
    <w:p w14:paraId="413CEE89" w14:textId="0F1E0ED7" w:rsidR="002B4564" w:rsidRDefault="002B4564" w:rsidP="00FE0BC3">
      <w:pPr>
        <w:pStyle w:val="EmailDiscussion2"/>
      </w:pPr>
    </w:p>
    <w:p w14:paraId="0D36D235" w14:textId="252AC6C6" w:rsidR="002B047C" w:rsidRDefault="00FD6D90" w:rsidP="002B047C">
      <w:pPr>
        <w:pStyle w:val="Doc-title"/>
      </w:pPr>
      <w:hyperlink r:id="rId212" w:tooltip="D:Documents3GPPtsg_ranWG2TSGR2_109_eDocsR2-2002226.zip" w:history="1">
        <w:r w:rsidR="002B047C" w:rsidRPr="00093C79">
          <w:rPr>
            <w:rStyle w:val="Hyperlink"/>
          </w:rPr>
          <w:t>R2-2002226</w:t>
        </w:r>
      </w:hyperlink>
      <w:r w:rsidR="002B047C">
        <w:tab/>
        <w:t>Fast MCG recovery Phase 2</w:t>
      </w:r>
      <w:r w:rsidR="002B047C">
        <w:tab/>
        <w:t>Ericsson</w:t>
      </w:r>
      <w:r w:rsidR="002B047C">
        <w:tab/>
        <w:t>discussion</w:t>
      </w:r>
      <w:r w:rsidR="002B047C">
        <w:tab/>
        <w:t>Rel-16</w:t>
      </w:r>
      <w:r w:rsidR="002B047C">
        <w:tab/>
        <w:t>LTE_NR_DC_CA_enh-Core</w:t>
      </w:r>
    </w:p>
    <w:p w14:paraId="6F074CF0" w14:textId="71395A0F" w:rsidR="00831FDA" w:rsidRDefault="00CB7FD4" w:rsidP="00CB7FD4">
      <w:pPr>
        <w:pStyle w:val="Agreement"/>
      </w:pPr>
      <w:r>
        <w:t xml:space="preserve">[AT109e][048][DCCA] Noted </w:t>
      </w:r>
    </w:p>
    <w:p w14:paraId="138F675B" w14:textId="77777777" w:rsidR="00CB7FD4" w:rsidRDefault="00CB7FD4" w:rsidP="00CB7FD4">
      <w:pPr>
        <w:pStyle w:val="Doc-text2"/>
      </w:pPr>
    </w:p>
    <w:p w14:paraId="7F7CCABF" w14:textId="77D75348" w:rsidR="00CB7FD4" w:rsidRDefault="00CB7FD4" w:rsidP="00CB7FD4">
      <w:pPr>
        <w:pStyle w:val="Doc-text2"/>
        <w:pBdr>
          <w:top w:val="single" w:sz="4" w:space="1" w:color="auto"/>
          <w:left w:val="single" w:sz="4" w:space="4" w:color="auto"/>
          <w:bottom w:val="single" w:sz="4" w:space="1" w:color="auto"/>
          <w:right w:val="single" w:sz="4" w:space="4" w:color="auto"/>
        </w:pBdr>
      </w:pPr>
      <w:r>
        <w:t>Agreements</w:t>
      </w:r>
      <w:r w:rsidRPr="00CB7FD4">
        <w:t xml:space="preserve"> </w:t>
      </w:r>
      <w:r>
        <w:t>[T109e][048][DCCA]</w:t>
      </w:r>
    </w:p>
    <w:p w14:paraId="0BE13F0E" w14:textId="77777777" w:rsidR="00CB7FD4" w:rsidRDefault="00CB7FD4" w:rsidP="00CB7FD4">
      <w:pPr>
        <w:pStyle w:val="Agreement"/>
        <w:pBdr>
          <w:top w:val="single" w:sz="4" w:space="1" w:color="auto"/>
          <w:left w:val="single" w:sz="4" w:space="4" w:color="auto"/>
          <w:bottom w:val="single" w:sz="4" w:space="1" w:color="auto"/>
          <w:right w:val="single" w:sz="4" w:space="4" w:color="auto"/>
        </w:pBdr>
        <w:rPr>
          <w:rFonts w:ascii="Calibri" w:eastAsiaTheme="minorEastAsia" w:hAnsi="Calibri"/>
          <w:color w:val="1F497D"/>
          <w:szCs w:val="22"/>
        </w:rPr>
      </w:pPr>
      <w:r>
        <w:t>RAN2 assumes to not specify any network behaviour regarding the setting of the timer T316 in relation to the value of the inactivity timer.</w:t>
      </w:r>
    </w:p>
    <w:p w14:paraId="5B3CB255" w14:textId="77777777" w:rsidR="00CB7FD4" w:rsidRDefault="00CB7FD4" w:rsidP="00CB7FD4">
      <w:pPr>
        <w:pStyle w:val="Agreement"/>
        <w:pBdr>
          <w:top w:val="single" w:sz="4" w:space="1" w:color="auto"/>
          <w:left w:val="single" w:sz="4" w:space="4" w:color="auto"/>
          <w:bottom w:val="single" w:sz="4" w:space="1" w:color="auto"/>
          <w:right w:val="single" w:sz="4" w:space="4" w:color="auto"/>
        </w:pBdr>
      </w:pPr>
      <w:r>
        <w:t>It is confirmed that the UE expects the network to explicitly reconfigure the primaryPath back to MCG after sending the MCGFailureInformation. If some clarification (i.e., a note) is needed this is discussed in the RRC running CR.</w:t>
      </w:r>
    </w:p>
    <w:p w14:paraId="1057CE08" w14:textId="77777777" w:rsidR="00CB7FD4" w:rsidRPr="00CB7FD4" w:rsidRDefault="00CB7FD4" w:rsidP="00CB7FD4">
      <w:pPr>
        <w:pStyle w:val="Doc-text2"/>
      </w:pPr>
    </w:p>
    <w:p w14:paraId="717B0688" w14:textId="26AA4B31" w:rsidR="00CB7FD4" w:rsidRDefault="00CB7FD4" w:rsidP="00CB7FD4">
      <w:pPr>
        <w:pStyle w:val="Doc-text2"/>
      </w:pPr>
    </w:p>
    <w:p w14:paraId="56215962" w14:textId="799402B9" w:rsidR="00CB7FD4" w:rsidRDefault="00CB7FD4" w:rsidP="00CB7FD4">
      <w:pPr>
        <w:pStyle w:val="EmailDiscussion"/>
      </w:pPr>
      <w:r>
        <w:t>[Post109e][DCCA] F</w:t>
      </w:r>
      <w:r w:rsidRPr="00CB7FD4">
        <w:t>ast MCG recovery</w:t>
      </w:r>
      <w:r>
        <w:t xml:space="preserve"> (Ericsson) </w:t>
      </w:r>
    </w:p>
    <w:p w14:paraId="79270817" w14:textId="3CC29841" w:rsidR="00CB7FD4" w:rsidRDefault="00CB7FD4" w:rsidP="00CB7FD4">
      <w:pPr>
        <w:pStyle w:val="EmailDiscussion2"/>
      </w:pPr>
      <w:r>
        <w:tab/>
        <w:t xml:space="preserve">Scope: </w:t>
      </w:r>
      <w:r w:rsidRPr="00CB7FD4">
        <w:t>Referring to R2-2002226, a) SN change during the fast MCG recovery in an email discussion to the next meeting, b) the supported MR-DC handover scenarios for the fast MCG recovery</w:t>
      </w:r>
      <w:r>
        <w:t>.</w:t>
      </w:r>
    </w:p>
    <w:p w14:paraId="709EAA62" w14:textId="3D07C9FE" w:rsidR="00CB7FD4" w:rsidRDefault="00CB7FD4" w:rsidP="00CB7FD4">
      <w:pPr>
        <w:pStyle w:val="EmailDiscussion2"/>
      </w:pPr>
      <w:r>
        <w:tab/>
        <w:t xml:space="preserve">Intended outcome: </w:t>
      </w:r>
      <w:r w:rsidRPr="00CB7FD4">
        <w:t>Report, pave the way for agreements</w:t>
      </w:r>
    </w:p>
    <w:p w14:paraId="2F9F2A53" w14:textId="53B49B60" w:rsidR="00CB7FD4" w:rsidRDefault="00CB7FD4" w:rsidP="00CB7FD4">
      <w:pPr>
        <w:pStyle w:val="EmailDiscussion2"/>
      </w:pPr>
      <w:r>
        <w:tab/>
        <w:t>Deadline: Next Meeting</w:t>
      </w:r>
    </w:p>
    <w:p w14:paraId="4BD8307E" w14:textId="3FC9308F" w:rsidR="00CB7FD4" w:rsidRDefault="00CB7FD4" w:rsidP="00CB7FD4">
      <w:pPr>
        <w:pStyle w:val="EmailDiscussion2"/>
      </w:pPr>
    </w:p>
    <w:p w14:paraId="2458AF2C" w14:textId="77777777" w:rsidR="00CB7FD4" w:rsidRPr="00CB7FD4" w:rsidRDefault="00CB7FD4" w:rsidP="00CB7FD4">
      <w:pPr>
        <w:pStyle w:val="Doc-text2"/>
      </w:pPr>
    </w:p>
    <w:p w14:paraId="4659214B" w14:textId="77777777" w:rsidR="00CB7FD4" w:rsidRPr="00CB7FD4" w:rsidRDefault="00CB7FD4" w:rsidP="00CB7FD4">
      <w:pPr>
        <w:pStyle w:val="Doc-text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2D655B1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24643BBA" w14:textId="34F9CD5C" w:rsidR="002D64DE" w:rsidRPr="002D64DE" w:rsidRDefault="002D64DE" w:rsidP="003B1883">
      <w:pPr>
        <w:pStyle w:val="Doc-text2"/>
      </w:pPr>
      <w:r>
        <w:t>=&gt;  Revised in R2-2002039</w:t>
      </w:r>
    </w:p>
    <w:p w14:paraId="1D0DFD0A" w14:textId="77777777" w:rsidR="002D64DE" w:rsidRDefault="002D64DE" w:rsidP="002D64DE">
      <w:pPr>
        <w:pStyle w:val="Doc-title"/>
      </w:pPr>
      <w:r>
        <w:lastRenderedPageBreak/>
        <w:t>R2-2002039</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0010A700" w:rsidR="00DB7F4D" w:rsidRDefault="00831FDA" w:rsidP="00831FDA">
      <w:pPr>
        <w:pStyle w:val="Agreement"/>
      </w:pPr>
      <w:r>
        <w:t>The 10 tdoc above are Noted</w:t>
      </w:r>
    </w:p>
    <w:p w14:paraId="061F7679" w14:textId="77777777" w:rsidR="00831FDA" w:rsidRPr="00831FDA" w:rsidRDefault="00831FDA" w:rsidP="00831FDA">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FD6D90" w:rsidP="00FE0BC3">
      <w:pPr>
        <w:pStyle w:val="Doc-title"/>
      </w:pPr>
      <w:hyperlink r:id="rId213"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FD6D90" w:rsidP="00FE0BC3">
      <w:pPr>
        <w:pStyle w:val="Doc-title"/>
      </w:pPr>
      <w:hyperlink r:id="rId214"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57464D41" w14:textId="0B588642" w:rsidR="007D4878" w:rsidRDefault="007D4878" w:rsidP="007D4878">
      <w:pPr>
        <w:pStyle w:val="Agreement"/>
      </w:pPr>
      <w:r>
        <w:t>[AT109e][049][DCCA] Noted</w:t>
      </w:r>
    </w:p>
    <w:p w14:paraId="3F0EAB34" w14:textId="77777777" w:rsidR="007D4878" w:rsidRPr="007D4878" w:rsidRDefault="007D4878" w:rsidP="007D4878">
      <w:pPr>
        <w:pStyle w:val="Doc-text2"/>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E9D4E64" w14:textId="3D395C84" w:rsidR="00FE0BC3" w:rsidRDefault="00FE0BC3" w:rsidP="006D74FC">
      <w:pPr>
        <w:pStyle w:val="EmailDiscussion2"/>
      </w:pPr>
      <w:r>
        <w:tab/>
      </w:r>
      <w:r w:rsidR="006D74FC">
        <w:t>CLOSED</w:t>
      </w:r>
    </w:p>
    <w:p w14:paraId="4A8B4498" w14:textId="3F7B956F" w:rsidR="00F42398" w:rsidRDefault="00F42398" w:rsidP="00FE0BC3">
      <w:pPr>
        <w:pStyle w:val="EmailDiscussion2"/>
      </w:pPr>
    </w:p>
    <w:p w14:paraId="0F3E37AD" w14:textId="098174BB" w:rsidR="002B047C" w:rsidRDefault="00FD6D90" w:rsidP="002B047C">
      <w:pPr>
        <w:pStyle w:val="Doc-title"/>
      </w:pPr>
      <w:hyperlink r:id="rId215" w:tooltip="D:Documents3GPPtsg_ranWG2TSGR2_109_eDocsR2-2002230.zip" w:history="1">
        <w:r w:rsidR="002B047C" w:rsidRPr="000503A4">
          <w:rPr>
            <w:rStyle w:val="Hyperlink"/>
          </w:rPr>
          <w:t>R2-2002230</w:t>
        </w:r>
      </w:hyperlink>
      <w:r w:rsidR="002B047C">
        <w:tab/>
        <w:t>Summary report: [AT109e][049][DCCA] - Remaining issues of Async CA</w:t>
      </w:r>
      <w:r w:rsidR="002B047C">
        <w:tab/>
        <w:t>Qualcomm</w:t>
      </w:r>
      <w:r w:rsidR="002B047C">
        <w:tab/>
        <w:t>discussion</w:t>
      </w:r>
      <w:r w:rsidR="002B047C">
        <w:tab/>
        <w:t>Rel-16</w:t>
      </w:r>
      <w:r w:rsidR="002B047C">
        <w:tab/>
        <w:t>LTE_NR_DC_CA_enh-Core</w:t>
      </w:r>
    </w:p>
    <w:p w14:paraId="3EE3BF25" w14:textId="78A27539" w:rsidR="007D4878" w:rsidRDefault="007D4878" w:rsidP="007D4878">
      <w:pPr>
        <w:pStyle w:val="Agreement"/>
      </w:pPr>
      <w:r>
        <w:t xml:space="preserve">[AT109e][049][DCCA] Noted </w:t>
      </w:r>
    </w:p>
    <w:p w14:paraId="19172841" w14:textId="77777777" w:rsidR="007D4878" w:rsidRDefault="007D4878" w:rsidP="007D4878">
      <w:pPr>
        <w:pStyle w:val="Doc-text2"/>
      </w:pPr>
    </w:p>
    <w:p w14:paraId="6BC2AE2B" w14:textId="54D24E4F" w:rsidR="007D4878" w:rsidRDefault="007D4878" w:rsidP="007D4878">
      <w:pPr>
        <w:pStyle w:val="Doc-text2"/>
        <w:pBdr>
          <w:top w:val="single" w:sz="4" w:space="1" w:color="auto"/>
          <w:left w:val="single" w:sz="4" w:space="4" w:color="auto"/>
          <w:bottom w:val="single" w:sz="4" w:space="1" w:color="auto"/>
          <w:right w:val="single" w:sz="4" w:space="4" w:color="auto"/>
        </w:pBdr>
      </w:pPr>
      <w:r>
        <w:t>Agreements [AT109e][049][DCCA]</w:t>
      </w:r>
    </w:p>
    <w:p w14:paraId="7BC41452"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rFonts w:ascii="Times New Roman" w:eastAsiaTheme="minorEastAsia" w:hAnsi="Times New Roman"/>
          <w:szCs w:val="20"/>
        </w:rPr>
      </w:pPr>
      <w:r>
        <w:t>In all MR-DC with async CA involving FR2 carrier(s), NW always explicitly indicate which serving cell as FR2 gap timing via RRC.</w:t>
      </w:r>
    </w:p>
    <w:p w14:paraId="2C4C86E0"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 (NG)EN-DC and NR SA with async CA involving FR2 carrier(s), NW indicates which FR2 serving cell as FR2 gap timing reference via a newly introduced RRC IE </w:t>
      </w:r>
      <w:r>
        <w:rPr>
          <w:i/>
          <w:iCs/>
        </w:rPr>
        <w:t xml:space="preserve">refFR2ServCellAsyncCA. </w:t>
      </w:r>
      <w:r>
        <w:t>Same as NR rel-15, SpCell in FR1 can’t be used as FR2 gap timing reference.</w:t>
      </w:r>
    </w:p>
    <w:p w14:paraId="39A2AE4D" w14:textId="1657084B"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Introduce separate field descriptions on </w:t>
      </w:r>
      <w:r w:rsidRPr="007D4878">
        <w:rPr>
          <w:i/>
          <w:iCs/>
        </w:rPr>
        <w:t>tdm-PatternConfig-r15</w:t>
      </w:r>
      <w:r>
        <w:t xml:space="preserve"> and </w:t>
      </w:r>
      <w:r w:rsidRPr="007D4878">
        <w:rPr>
          <w:i/>
          <w:iCs/>
        </w:rPr>
        <w:t>tdm-PatternConfig-r16</w:t>
      </w:r>
      <w:r>
        <w:t xml:space="preserve"> with clarifications on their different use cases and UE behaviours:</w:t>
      </w:r>
      <w:r>
        <w:br/>
      </w:r>
      <w:r>
        <w:rPr>
          <w:i/>
          <w:iCs/>
        </w:rPr>
        <w:t xml:space="preserve">-   </w:t>
      </w:r>
      <w:r w:rsidRPr="007D4878">
        <w:rPr>
          <w:i/>
          <w:iCs/>
        </w:rPr>
        <w:t>tdm-PatternConfig-r15:</w:t>
      </w:r>
      <w:r>
        <w:t xml:space="preserve"> it is used when power control or IMD issues require single UL transmission in EN-DC with LTE FDD PCell</w:t>
      </w:r>
      <w:r>
        <w:br/>
      </w:r>
      <w:r>
        <w:rPr>
          <w:i/>
          <w:iCs/>
        </w:rPr>
        <w:t xml:space="preserve">-   </w:t>
      </w:r>
      <w:r w:rsidRPr="007D4878">
        <w:rPr>
          <w:i/>
          <w:iCs/>
        </w:rPr>
        <w:t>tdm-PatternConfig-r16:</w:t>
      </w:r>
      <w:r>
        <w:t xml:space="preserve"> it is used when power control or IMD issues require single UL transmission in EN-DC with LTE FDD/TDD PCell, and when DL de-sensing issue from harmonic require dual UL transmission in EN-DC with LTE FDD PCell.</w:t>
      </w:r>
    </w:p>
    <w:p w14:paraId="3B331D0B"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 xml:space="preserve">In NE-DC and NR-DC with async CA involving FR2 carrier(s), NW indicates which FR2 serving cell as FR2 gap timing reference via the new RRC IE </w:t>
      </w:r>
      <w:r>
        <w:rPr>
          <w:i/>
          <w:iCs/>
        </w:rPr>
        <w:t xml:space="preserve">refFR2ServCellAsyncCA </w:t>
      </w:r>
      <w:r>
        <w:t xml:space="preserve">when </w:t>
      </w:r>
      <w:r>
        <w:rPr>
          <w:lang w:eastAsia="zh-CN"/>
        </w:rPr>
        <w:t>IE</w:t>
      </w:r>
      <w:r>
        <w:rPr>
          <w:i/>
          <w:iCs/>
          <w:lang w:eastAsia="zh-CN"/>
        </w:rPr>
        <w:t xml:space="preserve"> refServCellIndicator</w:t>
      </w:r>
      <w:r>
        <w:rPr>
          <w:lang w:eastAsia="zh-CN"/>
        </w:rPr>
        <w:t xml:space="preserve"> is set to </w:t>
      </w:r>
      <w:r>
        <w:rPr>
          <w:i/>
          <w:iCs/>
          <w:lang w:eastAsia="zh-CN"/>
        </w:rPr>
        <w:t>mcg-FR2.</w:t>
      </w:r>
    </w:p>
    <w:p w14:paraId="76D31A5F" w14:textId="67BB1013" w:rsidR="007D4878" w:rsidRDefault="007D4878" w:rsidP="007D4878">
      <w:pPr>
        <w:pStyle w:val="Agreement"/>
        <w:pBdr>
          <w:top w:val="single" w:sz="4" w:space="1" w:color="auto"/>
          <w:left w:val="single" w:sz="4" w:space="4" w:color="auto"/>
          <w:bottom w:val="single" w:sz="4" w:space="1" w:color="auto"/>
          <w:right w:val="single" w:sz="4" w:space="4" w:color="auto"/>
        </w:pBdr>
      </w:pPr>
      <w:r>
        <w:t>Revert the RAN2#108 agreements on CG/SPS in Async CA as:</w:t>
      </w:r>
      <w:r>
        <w:br/>
        <w:t xml:space="preserve">-    Under async CA, the UE uses SFN of concerned serving cell for the calculation of HARQ Process ID in SPS/CG (no change of rel-15 legacy UE behaviour).   </w:t>
      </w:r>
      <w:r>
        <w:br/>
        <w:t xml:space="preserve">-     Under async CA, the UE uses SFN of concerned serving cell for the calculation of </w:t>
      </w:r>
      <w:r>
        <w:lastRenderedPageBreak/>
        <w:t xml:space="preserve">downlink/uplink assignment occurrences of SPS/CG (no change of rel-15 legacy UE behaviour).  </w:t>
      </w:r>
    </w:p>
    <w:p w14:paraId="1BA7988A" w14:textId="77777777" w:rsidR="007D4878" w:rsidRDefault="007D4878" w:rsidP="007D4878">
      <w:pPr>
        <w:pStyle w:val="Agreement"/>
        <w:pBdr>
          <w:top w:val="single" w:sz="4" w:space="1" w:color="auto"/>
          <w:left w:val="single" w:sz="4" w:space="4" w:color="auto"/>
          <w:bottom w:val="single" w:sz="4" w:space="1" w:color="auto"/>
          <w:right w:val="single" w:sz="4" w:space="4" w:color="auto"/>
        </w:pBdr>
      </w:pPr>
      <w:r>
        <w:t>Capture the clarifications on DRX, CG and SPS in Async CA in TS 38.321.</w:t>
      </w:r>
    </w:p>
    <w:p w14:paraId="63D513AA" w14:textId="77777777" w:rsidR="00FE0BC3" w:rsidRDefault="00FE0BC3" w:rsidP="001A4ACA">
      <w:pPr>
        <w:pStyle w:val="EmailDiscussion2"/>
        <w:ind w:left="0" w:firstLine="0"/>
      </w:pPr>
    </w:p>
    <w:p w14:paraId="47E625F2" w14:textId="77777777" w:rsidR="007D4878" w:rsidRDefault="00FD6D90" w:rsidP="007D4878">
      <w:pPr>
        <w:pStyle w:val="Doc-title"/>
      </w:pPr>
      <w:hyperlink r:id="rId216" w:tooltip="D:Documents3GPPtsg_ranWG2TSGR2_109_eDocsR2-2000122.zip" w:history="1">
        <w:r w:rsidR="007D4878" w:rsidRPr="00FE0BC3">
          <w:rPr>
            <w:rStyle w:val="Hyperlink"/>
          </w:rPr>
          <w:t>R2-2000122</w:t>
        </w:r>
      </w:hyperlink>
      <w:r w:rsidR="007D4878">
        <w:tab/>
        <w:t>[108#57] Async CA (QC) - CR to 38.331 on support of async CA</w:t>
      </w:r>
      <w:r w:rsidR="007D4878">
        <w:tab/>
        <w:t>Qualcomm Incorporated</w:t>
      </w:r>
      <w:r w:rsidR="007D4878">
        <w:tab/>
        <w:t>CR</w:t>
      </w:r>
      <w:r w:rsidR="007D4878">
        <w:tab/>
        <w:t>Rel-16</w:t>
      </w:r>
      <w:r w:rsidR="007D4878">
        <w:tab/>
        <w:t>38.331</w:t>
      </w:r>
      <w:r w:rsidR="007D4878">
        <w:tab/>
        <w:t>15.8.0</w:t>
      </w:r>
      <w:r w:rsidR="007D4878">
        <w:tab/>
        <w:t>1466</w:t>
      </w:r>
      <w:r w:rsidR="007D4878">
        <w:tab/>
        <w:t>-</w:t>
      </w:r>
      <w:r w:rsidR="007D4878">
        <w:tab/>
        <w:t>F</w:t>
      </w:r>
      <w:r w:rsidR="007D4878">
        <w:tab/>
        <w:t>LTE_NR_DC_CA_enh-Core</w:t>
      </w:r>
    </w:p>
    <w:p w14:paraId="3BC95C32" w14:textId="5669C5E7" w:rsidR="00043CCE" w:rsidRDefault="001A4ACA" w:rsidP="00043CCE">
      <w:pPr>
        <w:pStyle w:val="Agreement"/>
      </w:pPr>
      <w:r>
        <w:t xml:space="preserve">[AT109e][049][DCCA] </w:t>
      </w:r>
      <w:r w:rsidR="00043CCE">
        <w:t>CR contents is endorsed, merged with main 38331 DCCA CR</w:t>
      </w:r>
    </w:p>
    <w:p w14:paraId="46E3608A" w14:textId="77777777" w:rsidR="007D4878" w:rsidRDefault="007D4878" w:rsidP="001A4ACA">
      <w:pPr>
        <w:pStyle w:val="EmailDiscussion2"/>
        <w:ind w:left="0" w:firstLine="0"/>
      </w:pPr>
    </w:p>
    <w:p w14:paraId="260A6EEA" w14:textId="56CFD6D5" w:rsidR="002B047C" w:rsidRDefault="00FD6D90" w:rsidP="002B047C">
      <w:pPr>
        <w:pStyle w:val="Doc-title"/>
      </w:pPr>
      <w:hyperlink r:id="rId217" w:tooltip="D:Documents3GPPtsg_ranWG2TSGR2_109_eDocsR2-2002231.zip" w:history="1">
        <w:r w:rsidR="002B047C" w:rsidRPr="00043CCE">
          <w:rPr>
            <w:rStyle w:val="Hyperlink"/>
          </w:rPr>
          <w:t>R2-2002231</w:t>
        </w:r>
      </w:hyperlink>
      <w:r w:rsidR="002B047C">
        <w:tab/>
        <w:t>CR to 38.331 on FR2 gap timing under Async CA</w:t>
      </w:r>
      <w:r w:rsidR="002B047C">
        <w:tab/>
        <w:t>Qualcomm</w:t>
      </w:r>
      <w:r w:rsidR="002B047C">
        <w:tab/>
        <w:t>CR</w:t>
      </w:r>
      <w:r w:rsidR="002B047C">
        <w:tab/>
        <w:t>Rel-16</w:t>
      </w:r>
      <w:r w:rsidR="002B047C">
        <w:tab/>
        <w:t>38.331</w:t>
      </w:r>
      <w:r w:rsidR="002B047C">
        <w:tab/>
        <w:t>15.8.0</w:t>
      </w:r>
      <w:r w:rsidR="002B047C">
        <w:tab/>
        <w:t>1503</w:t>
      </w:r>
      <w:r w:rsidR="002B047C">
        <w:tab/>
        <w:t>-</w:t>
      </w:r>
      <w:r w:rsidR="002B047C">
        <w:tab/>
        <w:t>F</w:t>
      </w:r>
      <w:r w:rsidR="002B047C">
        <w:tab/>
        <w:t>LTE_NR_DC_CA_enh-Core</w:t>
      </w:r>
    </w:p>
    <w:p w14:paraId="6C354332" w14:textId="70CB54F1" w:rsidR="00043CCE" w:rsidRDefault="001A4ACA" w:rsidP="00043CCE">
      <w:pPr>
        <w:pStyle w:val="Agreement"/>
      </w:pPr>
      <w:r>
        <w:t xml:space="preserve">[AT109e][049][DCCA] </w:t>
      </w:r>
      <w:r w:rsidR="00043CCE">
        <w:t>CR contents is endorsed, merged with main 38331 DCCA CR</w:t>
      </w:r>
    </w:p>
    <w:p w14:paraId="36E2B4DE" w14:textId="77777777" w:rsidR="00043CCE" w:rsidRPr="00043CCE" w:rsidRDefault="00043CCE" w:rsidP="00043CCE">
      <w:pPr>
        <w:pStyle w:val="Doc-text2"/>
      </w:pPr>
    </w:p>
    <w:p w14:paraId="2C37E515" w14:textId="5CDE8CD4" w:rsidR="002B047C" w:rsidRDefault="00FD6D90" w:rsidP="002B047C">
      <w:pPr>
        <w:pStyle w:val="Doc-title"/>
      </w:pPr>
      <w:hyperlink r:id="rId218" w:tooltip="D:Documents3GPPtsg_ranWG2TSGR2_109_eDocsR2-2002232.zip" w:history="1">
        <w:r w:rsidR="002B047C" w:rsidRPr="00043CCE">
          <w:rPr>
            <w:rStyle w:val="Hyperlink"/>
          </w:rPr>
          <w:t>R2-2002232</w:t>
        </w:r>
      </w:hyperlink>
      <w:r w:rsidR="002B047C">
        <w:tab/>
        <w:t>CR to 36.331 on rel-16 TDM pattern for dual UL and single UL operations in EN-DC</w:t>
      </w:r>
      <w:r w:rsidR="002B047C">
        <w:tab/>
        <w:t>Qualcomm</w:t>
      </w:r>
      <w:r w:rsidR="002B047C">
        <w:tab/>
        <w:t>CR</w:t>
      </w:r>
      <w:r w:rsidR="002B047C">
        <w:tab/>
        <w:t>Rel-16</w:t>
      </w:r>
      <w:r w:rsidR="002B047C">
        <w:tab/>
        <w:t>36.331</w:t>
      </w:r>
      <w:r w:rsidR="002B047C">
        <w:tab/>
        <w:t>15.8.0</w:t>
      </w:r>
      <w:r w:rsidR="002B047C">
        <w:tab/>
        <w:t>4231</w:t>
      </w:r>
      <w:r w:rsidR="002B047C">
        <w:tab/>
        <w:t>-</w:t>
      </w:r>
      <w:r w:rsidR="002B047C">
        <w:tab/>
        <w:t>F</w:t>
      </w:r>
      <w:r w:rsidR="002B047C">
        <w:tab/>
        <w:t>LTE_NR_DC_CA_enh-Core</w:t>
      </w:r>
    </w:p>
    <w:p w14:paraId="35341B71" w14:textId="3308A2B0" w:rsidR="00043CCE" w:rsidRDefault="001A4ACA" w:rsidP="00043CCE">
      <w:pPr>
        <w:pStyle w:val="Agreement"/>
      </w:pPr>
      <w:r>
        <w:t xml:space="preserve">[AT109e][049][DCCA] </w:t>
      </w:r>
      <w:r w:rsidR="00043CCE">
        <w:t>Revised in R2-200</w:t>
      </w:r>
      <w:r w:rsidR="00D4045D">
        <w:t>2325</w:t>
      </w:r>
      <w:r w:rsidR="00043CCE">
        <w:t xml:space="preserve"> to take wangruis comment March4 into account</w:t>
      </w:r>
    </w:p>
    <w:p w14:paraId="16153659" w14:textId="6D55FA99" w:rsidR="00043CCE" w:rsidRDefault="00043CCE" w:rsidP="00043CCE">
      <w:pPr>
        <w:pStyle w:val="Doc-title"/>
      </w:pPr>
      <w:r>
        <w:t>R2-200</w:t>
      </w:r>
      <w:r w:rsidR="00D4045D">
        <w:t>2325</w:t>
      </w:r>
      <w:r>
        <w:t xml:space="preserve"> CR to 36.331 on rel-16 TDM pattern for dual UL and single UL operations in EN-DC</w:t>
      </w:r>
      <w:r>
        <w:tab/>
        <w:t>Qualcomm</w:t>
      </w:r>
      <w:r>
        <w:tab/>
        <w:t>CR</w:t>
      </w:r>
      <w:r>
        <w:tab/>
        <w:t>Rel-16</w:t>
      </w:r>
      <w:r>
        <w:tab/>
        <w:t>36.331</w:t>
      </w:r>
      <w:r>
        <w:tab/>
        <w:t>15.8.0</w:t>
      </w:r>
      <w:r>
        <w:tab/>
        <w:t>4231</w:t>
      </w:r>
      <w:r>
        <w:tab/>
        <w:t>1</w:t>
      </w:r>
      <w:r>
        <w:tab/>
        <w:t>F</w:t>
      </w:r>
      <w:r>
        <w:tab/>
        <w:t>LTE_NR_DC_CA_enh-Core</w:t>
      </w:r>
    </w:p>
    <w:p w14:paraId="200C58F5" w14:textId="67410D99" w:rsidR="00043CCE" w:rsidRDefault="00043CCE" w:rsidP="00043CCE">
      <w:pPr>
        <w:pStyle w:val="Doc-text2"/>
      </w:pPr>
      <w:r>
        <w:t xml:space="preserve">- </w:t>
      </w:r>
      <w:r>
        <w:tab/>
        <w:t>Chair: It seems that the revision is an small update to be consistent with recent R1 agreements, and at least one person has checked that it seems correct.</w:t>
      </w:r>
    </w:p>
    <w:p w14:paraId="40BD3201" w14:textId="789D2CDB" w:rsidR="00043CCE" w:rsidRPr="00043CCE" w:rsidRDefault="001A4ACA" w:rsidP="001A4ACA">
      <w:pPr>
        <w:pStyle w:val="Agreement"/>
      </w:pPr>
      <w:r>
        <w:t xml:space="preserve">[AT109e][049][DCCA] </w:t>
      </w:r>
      <w:r w:rsidR="00043CCE">
        <w:t>The revision is endorsed unseen and merged with main 36331 DCCA CR (can still have the revision checked in the email discussion)</w:t>
      </w:r>
    </w:p>
    <w:p w14:paraId="32418629" w14:textId="77777777" w:rsidR="00043CCE" w:rsidRPr="00043CCE" w:rsidRDefault="00043CCE" w:rsidP="00043CCE">
      <w:pPr>
        <w:pStyle w:val="Doc-text2"/>
      </w:pPr>
    </w:p>
    <w:p w14:paraId="775C2321" w14:textId="62250993" w:rsidR="002B047C" w:rsidRDefault="00FD6D90" w:rsidP="002B047C">
      <w:pPr>
        <w:pStyle w:val="Doc-title"/>
      </w:pPr>
      <w:hyperlink r:id="rId219" w:tooltip="D:Documents3GPPtsg_ranWG2TSGR2_109_eDocsR2-2002233.zip" w:history="1">
        <w:r w:rsidR="002B047C" w:rsidRPr="00043CCE">
          <w:rPr>
            <w:rStyle w:val="Hyperlink"/>
          </w:rPr>
          <w:t>R2-2002233</w:t>
        </w:r>
      </w:hyperlink>
      <w:r w:rsidR="002B047C">
        <w:tab/>
        <w:t>CR to 38.321 on clarifications of Async CA</w:t>
      </w:r>
      <w:r w:rsidR="002B047C">
        <w:tab/>
        <w:t>Qualcomm</w:t>
      </w:r>
      <w:r w:rsidR="002B047C">
        <w:tab/>
        <w:t>CR</w:t>
      </w:r>
      <w:r w:rsidR="002B047C">
        <w:tab/>
        <w:t>Rel-16</w:t>
      </w:r>
      <w:r w:rsidR="002B047C">
        <w:tab/>
        <w:t>38.321</w:t>
      </w:r>
      <w:r w:rsidR="002B047C">
        <w:tab/>
        <w:t>15.8.0</w:t>
      </w:r>
      <w:r w:rsidR="002B047C">
        <w:tab/>
        <w:t>0702</w:t>
      </w:r>
      <w:r w:rsidR="002B047C">
        <w:tab/>
        <w:t>-</w:t>
      </w:r>
      <w:r w:rsidR="002B047C">
        <w:tab/>
        <w:t>F</w:t>
      </w:r>
      <w:r w:rsidR="002B047C">
        <w:tab/>
        <w:t>LTE_NR_DC_CA_enh-Core</w:t>
      </w:r>
    </w:p>
    <w:p w14:paraId="45E31C07" w14:textId="57FDAC11" w:rsidR="00043CCE" w:rsidRDefault="001A4ACA" w:rsidP="00043CCE">
      <w:pPr>
        <w:pStyle w:val="Agreement"/>
      </w:pPr>
      <w:r>
        <w:t xml:space="preserve">[AT109e][049][DCCA] </w:t>
      </w:r>
      <w:r w:rsidR="00043CCE">
        <w:t>CR contents is endorsed, merged with main 38321 DCCA CR</w:t>
      </w:r>
    </w:p>
    <w:p w14:paraId="4C3AFFFB" w14:textId="77777777" w:rsidR="00462CB6" w:rsidRDefault="00462CB6" w:rsidP="00FE0BC3">
      <w:pPr>
        <w:pStyle w:val="EmailDiscussion2"/>
      </w:pPr>
    </w:p>
    <w:p w14:paraId="0E7B0C17" w14:textId="77777777" w:rsidR="00462CB6" w:rsidRPr="008B7471" w:rsidRDefault="00462CB6"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220"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lastRenderedPageBreak/>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lastRenderedPageBreak/>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lastRenderedPageBreak/>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221"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lastRenderedPageBreak/>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FD6D90" w:rsidP="00CD657B">
      <w:pPr>
        <w:pStyle w:val="Doc-title"/>
      </w:pPr>
      <w:hyperlink r:id="rId222"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lastRenderedPageBreak/>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lastRenderedPageBreak/>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8"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23"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lastRenderedPageBreak/>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lastRenderedPageBreak/>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8"/>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lastRenderedPageBreak/>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224"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225"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lastRenderedPageBreak/>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226"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lastRenderedPageBreak/>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227"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lastRenderedPageBreak/>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lastRenderedPageBreak/>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7C74F77A" w14:textId="77777777" w:rsidR="002B047C" w:rsidRDefault="002B047C" w:rsidP="002B047C">
      <w:pPr>
        <w:pStyle w:val="Doc-title"/>
      </w:pPr>
    </w:p>
    <w:p w14:paraId="348F7503" w14:textId="42A62F64" w:rsidR="002B047C" w:rsidRDefault="002B047C" w:rsidP="002B047C">
      <w:pPr>
        <w:pStyle w:val="Doc-title"/>
      </w:pPr>
      <w:r>
        <w:t>R2-2002214</w:t>
      </w:r>
      <w:r>
        <w:tab/>
        <w:t>LS on suspend indication to the NAS  (C1-201040; contact: Samsung)</w:t>
      </w:r>
      <w:r>
        <w:tab/>
        <w:t>CT1</w:t>
      </w:r>
      <w:r>
        <w:tab/>
        <w:t>LS in</w:t>
      </w:r>
      <w:r>
        <w:tab/>
        <w:t>Rel-16</w:t>
      </w:r>
      <w:r>
        <w:tab/>
        <w:t>5G_CIoT</w:t>
      </w:r>
      <w:r>
        <w:tab/>
        <w:t>To:RAN2</w:t>
      </w: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FD6D90" w:rsidP="00BD2BDB">
      <w:pPr>
        <w:pStyle w:val="Doc-title"/>
      </w:pPr>
      <w:hyperlink r:id="rId228"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2F04BC88" w14:textId="77777777" w:rsidR="00F044D3" w:rsidRDefault="00F044D3" w:rsidP="00F044D3">
      <w:pPr>
        <w:pStyle w:val="Agreement"/>
      </w:pPr>
      <w:r>
        <w:t>Noted</w:t>
      </w:r>
    </w:p>
    <w:p w14:paraId="7ADDEE1D" w14:textId="77777777" w:rsidR="00F044D3" w:rsidRPr="00F044D3" w:rsidRDefault="00F044D3" w:rsidP="00F044D3">
      <w:pPr>
        <w:pStyle w:val="Doc-text2"/>
      </w:pPr>
    </w:p>
    <w:p w14:paraId="33FD6D56" w14:textId="0F40EF29" w:rsidR="00BD2BDB" w:rsidRDefault="00FD6D90" w:rsidP="00BD2BDB">
      <w:pPr>
        <w:pStyle w:val="Doc-title"/>
      </w:pPr>
      <w:hyperlink r:id="rId229"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210C95DC" w14:textId="77777777" w:rsidR="00F044D3" w:rsidRDefault="00F044D3" w:rsidP="00F044D3">
      <w:pPr>
        <w:pStyle w:val="Agreement"/>
      </w:pPr>
      <w:r>
        <w:t>Noted</w:t>
      </w:r>
    </w:p>
    <w:p w14:paraId="57277DA9" w14:textId="77777777" w:rsidR="00F044D3" w:rsidRPr="00F044D3" w:rsidRDefault="00F044D3" w:rsidP="00F044D3">
      <w:pPr>
        <w:pStyle w:val="Doc-text2"/>
      </w:pP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5B75F43C" w14:textId="77777777" w:rsidR="00F044D3" w:rsidRDefault="00F044D3" w:rsidP="00F044D3">
      <w:pPr>
        <w:pStyle w:val="Agreement"/>
      </w:pPr>
      <w:r>
        <w:t>Noted</w:t>
      </w:r>
    </w:p>
    <w:p w14:paraId="006C729F" w14:textId="77777777" w:rsidR="00F044D3" w:rsidRPr="00F044D3" w:rsidRDefault="00F044D3" w:rsidP="00F044D3">
      <w:pPr>
        <w:pStyle w:val="Doc-text2"/>
      </w:pP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4EB13C8B" w14:textId="77777777" w:rsidR="00F044D3" w:rsidRDefault="00F044D3" w:rsidP="00F044D3">
      <w:pPr>
        <w:pStyle w:val="Agreement"/>
      </w:pPr>
      <w:r>
        <w:t>Noted</w:t>
      </w:r>
    </w:p>
    <w:p w14:paraId="6542CCA1" w14:textId="77777777" w:rsidR="00F044D3" w:rsidRPr="00F044D3" w:rsidRDefault="00F044D3" w:rsidP="00F044D3">
      <w:pPr>
        <w:pStyle w:val="Doc-text2"/>
      </w:pP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002D4F2B" w14:textId="77777777" w:rsidR="00F044D3" w:rsidRDefault="00F044D3" w:rsidP="00F044D3">
      <w:pPr>
        <w:pStyle w:val="Agreement"/>
      </w:pPr>
      <w:r>
        <w:t>Noted</w:t>
      </w:r>
    </w:p>
    <w:p w14:paraId="4916865C" w14:textId="77777777" w:rsidR="00F044D3" w:rsidRPr="00F044D3" w:rsidRDefault="00F044D3" w:rsidP="00F044D3">
      <w:pPr>
        <w:pStyle w:val="Doc-text2"/>
      </w:pPr>
    </w:p>
    <w:p w14:paraId="7794D723" w14:textId="77777777" w:rsidR="00BD2BDB" w:rsidRPr="00D728CD" w:rsidRDefault="00BD2BDB" w:rsidP="00BD2BDB">
      <w:pPr>
        <w:pStyle w:val="Comments"/>
      </w:pPr>
      <w:r>
        <w:t>QoE</w:t>
      </w:r>
    </w:p>
    <w:p w14:paraId="240E63E2" w14:textId="77777777" w:rsidR="00BD2BDB" w:rsidRDefault="00FD6D90" w:rsidP="00BD2BDB">
      <w:pPr>
        <w:pStyle w:val="Doc-title"/>
      </w:pPr>
      <w:hyperlink r:id="rId230"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495B27E6" w14:textId="77777777" w:rsidR="00F044D3" w:rsidRDefault="00F044D3" w:rsidP="00F044D3">
      <w:pPr>
        <w:pStyle w:val="Agreement"/>
      </w:pPr>
      <w:r>
        <w:t>Noted</w:t>
      </w:r>
    </w:p>
    <w:p w14:paraId="20286944" w14:textId="77777777" w:rsidR="00F044D3" w:rsidRPr="00F044D3" w:rsidRDefault="00F044D3" w:rsidP="00F044D3">
      <w:pPr>
        <w:pStyle w:val="Doc-text2"/>
      </w:pPr>
    </w:p>
    <w:p w14:paraId="571AACD7" w14:textId="77777777" w:rsidR="00BD2BDB"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0A23F2DB" w14:textId="77777777" w:rsidR="00F044D3" w:rsidRDefault="00F044D3" w:rsidP="00F044D3">
      <w:pPr>
        <w:pStyle w:val="Agreement"/>
      </w:pPr>
      <w:r>
        <w:t>Noted</w:t>
      </w:r>
    </w:p>
    <w:p w14:paraId="1B93A4BF" w14:textId="77777777" w:rsidR="00F044D3" w:rsidRPr="00F044D3" w:rsidRDefault="00F044D3" w:rsidP="00F044D3">
      <w:pPr>
        <w:pStyle w:val="Doc-text2"/>
      </w:pPr>
    </w:p>
    <w:p w14:paraId="3BFB1AE1" w14:textId="77777777" w:rsidR="004C5081" w:rsidRPr="00D70C50" w:rsidRDefault="004C5081" w:rsidP="004C5081">
      <w:pPr>
        <w:pStyle w:val="Comments"/>
      </w:pPr>
      <w:r>
        <w:t>RRM Policy</w:t>
      </w:r>
    </w:p>
    <w:p w14:paraId="3EA78737" w14:textId="71C6E32D" w:rsidR="004C5081" w:rsidRDefault="00FD6D90" w:rsidP="00F044D3">
      <w:pPr>
        <w:pStyle w:val="Doc-title"/>
      </w:pPr>
      <w:hyperlink r:id="rId231"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4E334FA1" w14:textId="4D5A7597" w:rsidR="004114F3" w:rsidRDefault="00F044D3" w:rsidP="004114F3">
      <w:pPr>
        <w:pStyle w:val="Agreement"/>
      </w:pPr>
      <w:r>
        <w:t>Noted</w:t>
      </w:r>
    </w:p>
    <w:p w14:paraId="2F55B01D" w14:textId="77777777" w:rsidR="00946DAB" w:rsidRDefault="00946DAB" w:rsidP="00BD2BDB">
      <w:pPr>
        <w:pStyle w:val="Doc-text2"/>
        <w:ind w:left="0" w:firstLine="0"/>
      </w:pPr>
    </w:p>
    <w:p w14:paraId="7F783DC6" w14:textId="77777777" w:rsidR="00946DAB" w:rsidRDefault="00946DAB" w:rsidP="00BD2BDB">
      <w:pPr>
        <w:pStyle w:val="Doc-text2"/>
        <w:ind w:left="0" w:firstLine="0"/>
      </w:pPr>
    </w:p>
    <w:p w14:paraId="42E6C3C0" w14:textId="06FCE7CF" w:rsidR="00946DAB" w:rsidRDefault="00946DAB" w:rsidP="00946DAB">
      <w:pPr>
        <w:pStyle w:val="Comments"/>
      </w:pPr>
      <w:r>
        <w:t xml:space="preserve">General: </w:t>
      </w:r>
    </w:p>
    <w:p w14:paraId="67729FAC" w14:textId="1068E4D7" w:rsidR="004114F3" w:rsidRDefault="004114F3" w:rsidP="004114F3">
      <w:pPr>
        <w:pStyle w:val="Doc-text2"/>
      </w:pPr>
      <w:r>
        <w:t>DISCUSSION</w:t>
      </w:r>
      <w:r w:rsidR="00F044D3">
        <w:t xml:space="preserve"> on LSes. </w:t>
      </w:r>
    </w:p>
    <w:p w14:paraId="33647CCD" w14:textId="77025FDD" w:rsidR="004114F3" w:rsidRDefault="004114F3" w:rsidP="004114F3">
      <w:pPr>
        <w:pStyle w:val="Doc-text2"/>
      </w:pPr>
      <w:r>
        <w:t xml:space="preserve">- </w:t>
      </w:r>
      <w:r>
        <w:tab/>
        <w:t xml:space="preserve">DT think there should be another LS on UP integrity protection. </w:t>
      </w:r>
    </w:p>
    <w:p w14:paraId="231FCC05" w14:textId="14C05199" w:rsidR="00F044D3" w:rsidRDefault="00F044D3" w:rsidP="004114F3">
      <w:pPr>
        <w:pStyle w:val="Doc-text2"/>
      </w:pPr>
      <w:r>
        <w:t xml:space="preserve">- </w:t>
      </w:r>
      <w:r>
        <w:tab/>
        <w:t xml:space="preserve">MCC: Have not received yet. </w:t>
      </w:r>
    </w:p>
    <w:p w14:paraId="31249A12" w14:textId="12222739" w:rsidR="004114F3" w:rsidRDefault="004114F3" w:rsidP="004114F3">
      <w:pPr>
        <w:pStyle w:val="Doc-text2"/>
      </w:pPr>
      <w:r>
        <w:t>-</w:t>
      </w:r>
      <w:r>
        <w:tab/>
        <w:t xml:space="preserve">Chair: This seems potentially important so if we can’t treat today we can treat by email </w:t>
      </w:r>
    </w:p>
    <w:p w14:paraId="434761FD" w14:textId="435E5F86" w:rsidR="004114F3" w:rsidRDefault="004114F3" w:rsidP="004114F3">
      <w:pPr>
        <w:pStyle w:val="Doc-text2"/>
      </w:pPr>
      <w:r>
        <w:t xml:space="preserve">- </w:t>
      </w:r>
      <w:r>
        <w:tab/>
        <w:t xml:space="preserve">Huawei are ok to note the QoE LSes, but think there may be papers later. Chair confirms that that is ok. Nokia think we might need a WI to do some work. Ericsson think that we have discussed and conclude to do nothing. </w:t>
      </w:r>
    </w:p>
    <w:p w14:paraId="25C32774" w14:textId="77777777" w:rsidR="004114F3" w:rsidRDefault="004114F3" w:rsidP="004114F3">
      <w:pPr>
        <w:pStyle w:val="Doc-text2"/>
      </w:pPr>
    </w:p>
    <w:p w14:paraId="22BDD3EC" w14:textId="77777777" w:rsidR="004114F3" w:rsidRPr="00BD2BDB" w:rsidRDefault="004114F3" w:rsidP="004114F3">
      <w:pPr>
        <w:pStyle w:val="Doc-text2"/>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FD6D90" w:rsidP="00D351F5">
      <w:pPr>
        <w:pStyle w:val="Doc-title"/>
      </w:pPr>
      <w:hyperlink r:id="rId232"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0712AF18" w14:textId="1EED0EF3" w:rsidR="00F044D3" w:rsidRPr="00F044D3" w:rsidRDefault="00F044D3" w:rsidP="00F044D3">
      <w:pPr>
        <w:pStyle w:val="Agreement"/>
      </w:pPr>
      <w:r>
        <w:t>Noted</w:t>
      </w:r>
    </w:p>
    <w:p w14:paraId="420015D6" w14:textId="440F42C0" w:rsidR="00DB7F4D" w:rsidRDefault="00FD6D90" w:rsidP="00DB7F4D">
      <w:pPr>
        <w:pStyle w:val="Doc-title"/>
      </w:pPr>
      <w:hyperlink r:id="rId233"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5B60EFE1" w14:textId="4F0B04AA" w:rsidR="00F044D3" w:rsidRPr="00F044D3" w:rsidRDefault="00F044D3" w:rsidP="00F044D3">
      <w:pPr>
        <w:pStyle w:val="Agreement"/>
      </w:pPr>
      <w:r>
        <w:t>Noted</w:t>
      </w:r>
    </w:p>
    <w:p w14:paraId="27506D71" w14:textId="77777777" w:rsidR="002D64DE" w:rsidRDefault="002D64DE" w:rsidP="002D64DE">
      <w:pPr>
        <w:pStyle w:val="Doc-title"/>
      </w:pPr>
    </w:p>
    <w:p w14:paraId="50C796CC" w14:textId="538343B1" w:rsidR="002D64DE" w:rsidRDefault="002D64DE" w:rsidP="002D64DE">
      <w:pPr>
        <w:pStyle w:val="Doc-title"/>
      </w:pPr>
      <w:r>
        <w:t>R2-2002124</w:t>
      </w:r>
      <w:r>
        <w:tab/>
        <w:t>LS on FDD band capability signalling for uplink sharing (R4-1916180; contact: Nokia)</w:t>
      </w:r>
      <w:r>
        <w:tab/>
        <w:t>RAN4</w:t>
      </w:r>
      <w:r>
        <w:tab/>
        <w:t>LS in</w:t>
      </w:r>
      <w:r>
        <w:tab/>
        <w:t>Rel-16</w:t>
      </w:r>
      <w:r>
        <w:tab/>
        <w:t>NR_FDD_bands_varduplex</w:t>
      </w:r>
      <w:r>
        <w:tab/>
        <w:t>To:RAN2</w:t>
      </w:r>
    </w:p>
    <w:p w14:paraId="6DC8CD9E" w14:textId="77777777" w:rsidR="002D64DE" w:rsidRPr="002D64DE" w:rsidRDefault="002D64DE" w:rsidP="003B1883">
      <w:pPr>
        <w:pStyle w:val="Doc-text2"/>
      </w:pPr>
    </w:p>
    <w:p w14:paraId="2C24E08E" w14:textId="0EB143C4" w:rsidR="000E0DFE" w:rsidRDefault="00FD6D90" w:rsidP="000E0DFE">
      <w:pPr>
        <w:pStyle w:val="Doc-title"/>
      </w:pPr>
      <w:hyperlink r:id="rId234"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74BEBBFB" w14:textId="59BFFA07" w:rsidR="00F044D3" w:rsidRPr="00F044D3" w:rsidRDefault="00F044D3" w:rsidP="00F044D3">
      <w:pPr>
        <w:pStyle w:val="Agreement"/>
      </w:pPr>
      <w:r>
        <w:t>Noted</w:t>
      </w:r>
    </w:p>
    <w:p w14:paraId="454466EF" w14:textId="27668A74" w:rsidR="00BB7D94" w:rsidRDefault="00FD6D90" w:rsidP="00BB7D94">
      <w:pPr>
        <w:pStyle w:val="Doc-title"/>
      </w:pPr>
      <w:hyperlink r:id="rId235"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4E7D575" w14:textId="10BB2966" w:rsidR="00F044D3" w:rsidRPr="00F044D3" w:rsidRDefault="00F044D3" w:rsidP="00F044D3">
      <w:pPr>
        <w:pStyle w:val="Agreement"/>
      </w:pPr>
      <w:r>
        <w:t>Noted</w:t>
      </w:r>
    </w:p>
    <w:p w14:paraId="322BD6C2" w14:textId="79B0CE3E" w:rsidR="00BB7D94" w:rsidRDefault="00FD6D90" w:rsidP="00BB7D94">
      <w:pPr>
        <w:pStyle w:val="Doc-title"/>
      </w:pPr>
      <w:hyperlink r:id="rId236"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36678252" w14:textId="3107206B" w:rsidR="00031915" w:rsidRPr="0021734D" w:rsidRDefault="00BB7D94" w:rsidP="00F044D3">
      <w:pPr>
        <w:pStyle w:val="Doc-text2"/>
      </w:pPr>
      <w:r>
        <w:t>=&gt; Revised in R2-2002060</w:t>
      </w:r>
    </w:p>
    <w:p w14:paraId="1AAB5ACB" w14:textId="4EBA8BF1" w:rsidR="00BB7D94" w:rsidRPr="00D70C50" w:rsidRDefault="00FD6D90" w:rsidP="00BB7D94">
      <w:pPr>
        <w:pStyle w:val="Doc-title"/>
      </w:pPr>
      <w:hyperlink r:id="rId237"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679CB196" w14:textId="7973676F" w:rsidR="00031915" w:rsidRPr="00031915" w:rsidRDefault="00FD6D90" w:rsidP="00F044D3">
      <w:pPr>
        <w:pStyle w:val="Doc-title"/>
      </w:pPr>
      <w:hyperlink r:id="rId238"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0AA3C59F" w14:textId="47E10BA6" w:rsidR="002F05B7" w:rsidRDefault="00FD6D90" w:rsidP="002F05B7">
      <w:pPr>
        <w:pStyle w:val="Doc-title"/>
      </w:pPr>
      <w:hyperlink r:id="rId239"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1F88C390" w14:textId="08ECA14B" w:rsidR="002F05B7" w:rsidRPr="002F05B7" w:rsidRDefault="002F05B7" w:rsidP="002F05B7">
      <w:pPr>
        <w:pStyle w:val="Agreement"/>
      </w:pPr>
      <w:r>
        <w:t>Postponed (email next meeting)</w:t>
      </w:r>
    </w:p>
    <w:p w14:paraId="6C2DC001" w14:textId="14390E87" w:rsidR="00BB7D94" w:rsidRDefault="00FD6D90" w:rsidP="00BD2BDB">
      <w:pPr>
        <w:pStyle w:val="Doc-title"/>
      </w:pPr>
      <w:hyperlink r:id="rId240"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5427E39F" w14:textId="77777777" w:rsidR="002F05B7" w:rsidRPr="002F05B7" w:rsidRDefault="002F05B7" w:rsidP="002F05B7">
      <w:pPr>
        <w:pStyle w:val="Agreement"/>
      </w:pPr>
      <w:r>
        <w:t>Postponed (email next meeting)</w:t>
      </w:r>
    </w:p>
    <w:p w14:paraId="3BFF5E74" w14:textId="77777777" w:rsidR="00031915" w:rsidRDefault="00031915" w:rsidP="00031915">
      <w:pPr>
        <w:pStyle w:val="Doc-text2"/>
      </w:pPr>
    </w:p>
    <w:p w14:paraId="4ED759BD" w14:textId="72E30781" w:rsidR="00031915" w:rsidRDefault="00031915" w:rsidP="00031915">
      <w:pPr>
        <w:pStyle w:val="Doc-text2"/>
      </w:pPr>
      <w:r>
        <w:t>DISCUSSION</w:t>
      </w:r>
      <w:r w:rsidR="002F05B7">
        <w:t xml:space="preserve"> on docs and CRs above</w:t>
      </w:r>
    </w:p>
    <w:p w14:paraId="369A7A15" w14:textId="3C0D57F1" w:rsidR="00031915" w:rsidRDefault="00031915" w:rsidP="00031915">
      <w:pPr>
        <w:pStyle w:val="Doc-text2"/>
      </w:pPr>
      <w:r>
        <w:t xml:space="preserve">- </w:t>
      </w:r>
      <w:r>
        <w:tab/>
        <w:t xml:space="preserve">Nokia think the CT 306 CR is missing some parts, and think the config for ENDC and UL mimo parts are missing. </w:t>
      </w:r>
    </w:p>
    <w:p w14:paraId="66F37D1C" w14:textId="1EE1B228" w:rsidR="00031915" w:rsidRDefault="00031915" w:rsidP="00031915">
      <w:pPr>
        <w:pStyle w:val="Doc-text2"/>
      </w:pPr>
      <w:r>
        <w:t xml:space="preserve">- </w:t>
      </w:r>
      <w:r>
        <w:tab/>
        <w:t xml:space="preserve">Huawei think R4 has not limited the UC to only UL mimo and think CT version should be the starting point. </w:t>
      </w:r>
    </w:p>
    <w:p w14:paraId="537C6825" w14:textId="03A940A8" w:rsidR="00031915" w:rsidRDefault="00031915" w:rsidP="00031915">
      <w:pPr>
        <w:pStyle w:val="Doc-text2"/>
      </w:pPr>
      <w:r>
        <w:lastRenderedPageBreak/>
        <w:t xml:space="preserve">- </w:t>
      </w:r>
      <w:r>
        <w:tab/>
        <w:t xml:space="preserve">MTK has question on the UE cap, and wonder if we really need another full BC list. Ericsson think maybe we can do it simpler. </w:t>
      </w:r>
    </w:p>
    <w:p w14:paraId="468A032D" w14:textId="6C9E140C" w:rsidR="00031915" w:rsidRDefault="00031915" w:rsidP="00031915">
      <w:pPr>
        <w:pStyle w:val="Doc-text2"/>
      </w:pPr>
      <w:r>
        <w:t xml:space="preserve">- </w:t>
      </w:r>
      <w:r>
        <w:tab/>
        <w:t xml:space="preserve">Intel think we may have difficulty to converge now, and R4 are still discussing. Suggest an email discussion to next meeting. </w:t>
      </w:r>
    </w:p>
    <w:p w14:paraId="0CDF4671" w14:textId="7E437F8E" w:rsidR="00031915" w:rsidRDefault="00031915" w:rsidP="00031915">
      <w:pPr>
        <w:pStyle w:val="Doc-text2"/>
      </w:pPr>
      <w:r>
        <w:t xml:space="preserve">- </w:t>
      </w:r>
      <w:r>
        <w:tab/>
        <w:t xml:space="preserve">QC agrees that R4 are still discussing, and think we cannot agree on CRs at this meeting. Oppo agrees, but still think some principles can be discussed. </w:t>
      </w:r>
    </w:p>
    <w:p w14:paraId="7E816FF4" w14:textId="1EB74DBA" w:rsidR="00031915" w:rsidRDefault="00DC7667" w:rsidP="00031915">
      <w:pPr>
        <w:pStyle w:val="Doc-text2"/>
      </w:pPr>
      <w:r>
        <w:t xml:space="preserve">- </w:t>
      </w:r>
      <w:r>
        <w:tab/>
        <w:t xml:space="preserve">Nokia think there was a Way Forward agreed in R4 tht is not referenced in all papers. </w:t>
      </w:r>
    </w:p>
    <w:p w14:paraId="46B0F022" w14:textId="77777777" w:rsidR="00031915" w:rsidRDefault="00031915" w:rsidP="00031915">
      <w:pPr>
        <w:pStyle w:val="Doc-text2"/>
      </w:pPr>
    </w:p>
    <w:p w14:paraId="792D999B" w14:textId="656AC29F" w:rsidR="00DC7667" w:rsidRDefault="00DC7667" w:rsidP="00031915">
      <w:pPr>
        <w:pStyle w:val="Doc-text2"/>
      </w:pPr>
    </w:p>
    <w:p w14:paraId="6F210A61" w14:textId="30E90079" w:rsidR="00DC7667" w:rsidRDefault="00DC7667" w:rsidP="00DC7667">
      <w:pPr>
        <w:pStyle w:val="EmailDiscussion"/>
      </w:pPr>
      <w:r>
        <w:t>[Post</w:t>
      </w:r>
      <w:r w:rsidR="002F05B7">
        <w:t>-</w:t>
      </w:r>
      <w:r>
        <w:t>109e]</w:t>
      </w:r>
      <w:r w:rsidR="002F05B7">
        <w:t>[R16 Other]</w:t>
      </w:r>
      <w:r>
        <w:t xml:space="preserve"> UL TX Switching – NR-FR1 (China Telecom) </w:t>
      </w:r>
    </w:p>
    <w:p w14:paraId="6ACC1167" w14:textId="4A981299" w:rsidR="00DC7667" w:rsidRDefault="00DC7667" w:rsidP="00DC7667">
      <w:pPr>
        <w:pStyle w:val="EmailDiscussion2"/>
      </w:pPr>
      <w:r>
        <w:tab/>
        <w:t xml:space="preserve">Scope: Progress CRs as far as possible taking into account progress in R4 and R1. </w:t>
      </w:r>
    </w:p>
    <w:p w14:paraId="0733773B" w14:textId="470E4954" w:rsidR="00DC7667" w:rsidRDefault="00DC7667" w:rsidP="00DC7667">
      <w:pPr>
        <w:pStyle w:val="EmailDiscussion2"/>
      </w:pPr>
      <w:r>
        <w:tab/>
        <w:t>Intended outcome: Report, and if possible agreeable CRs</w:t>
      </w:r>
    </w:p>
    <w:p w14:paraId="2A7346BC" w14:textId="4815E148" w:rsidR="00031915" w:rsidRDefault="002F05B7" w:rsidP="002F05B7">
      <w:pPr>
        <w:pStyle w:val="EmailDiscussion2"/>
      </w:pPr>
      <w:r>
        <w:tab/>
        <w:t>Deadline: Next Meeting</w:t>
      </w:r>
    </w:p>
    <w:p w14:paraId="26137CBB" w14:textId="77777777" w:rsidR="00031915" w:rsidRPr="00031915" w:rsidRDefault="00031915" w:rsidP="00031915">
      <w:pPr>
        <w:pStyle w:val="Doc-text2"/>
      </w:pP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Default="00FD6D90" w:rsidP="00DB7F4D">
      <w:pPr>
        <w:pStyle w:val="Doc-title"/>
      </w:pPr>
      <w:hyperlink r:id="rId241"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B96A65C" w14:textId="0C29C0F5" w:rsidR="001922E4" w:rsidRPr="001922E4" w:rsidRDefault="001922E4" w:rsidP="001922E4">
      <w:pPr>
        <w:pStyle w:val="Agreement"/>
      </w:pPr>
      <w:r>
        <w:t>Noted</w:t>
      </w:r>
    </w:p>
    <w:p w14:paraId="01967B0C" w14:textId="77777777" w:rsidR="00BB7D94"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38DC2BD4" w14:textId="2D5C7EA1" w:rsidR="001922E4" w:rsidRPr="001922E4" w:rsidRDefault="001922E4" w:rsidP="001922E4">
      <w:pPr>
        <w:pStyle w:val="Agreement"/>
      </w:pPr>
      <w:r>
        <w:t>Noted</w:t>
      </w:r>
    </w:p>
    <w:p w14:paraId="60133B24" w14:textId="7F531C87" w:rsidR="00BB7D94" w:rsidRDefault="00FD6D90" w:rsidP="00BB7D94">
      <w:pPr>
        <w:pStyle w:val="Doc-title"/>
      </w:pPr>
      <w:hyperlink r:id="rId242"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327A5B55" w14:textId="5237B1CC" w:rsidR="002D64DE" w:rsidRPr="002D64DE" w:rsidRDefault="002D64DE" w:rsidP="003B1883">
      <w:pPr>
        <w:pStyle w:val="Doc-text2"/>
      </w:pPr>
      <w:r>
        <w:t>=&gt; Revised in R2-2002084</w:t>
      </w:r>
    </w:p>
    <w:p w14:paraId="5BF3103B" w14:textId="77777777" w:rsidR="002D64DE" w:rsidRDefault="002D64DE" w:rsidP="002D64DE">
      <w:pPr>
        <w:pStyle w:val="Doc-title"/>
      </w:pPr>
      <w:r>
        <w:t>R2-2002084</w:t>
      </w:r>
      <w:r>
        <w:tab/>
        <w:t>Discussion on signalling for R16 NR HST</w:t>
      </w:r>
      <w:r>
        <w:tab/>
        <w:t>CMCC, CATT</w:t>
      </w:r>
      <w:r>
        <w:tab/>
        <w:t>discussion</w:t>
      </w:r>
      <w:r>
        <w:tab/>
        <w:t>Rel-16</w:t>
      </w:r>
    </w:p>
    <w:p w14:paraId="0FE37244" w14:textId="36DB1720" w:rsidR="001922E4" w:rsidRPr="001922E4" w:rsidRDefault="001922E4" w:rsidP="001922E4">
      <w:pPr>
        <w:pStyle w:val="Agreement"/>
      </w:pPr>
      <w:r>
        <w:t>Noted</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416BC4ED" w:rsidR="005B70AC" w:rsidRDefault="005B70AC" w:rsidP="005B70AC">
      <w:pPr>
        <w:pStyle w:val="EmailDiscussion2"/>
      </w:pPr>
      <w:r>
        <w:tab/>
      </w:r>
      <w:r w:rsidR="00462F67">
        <w:t>CLOSED</w:t>
      </w:r>
    </w:p>
    <w:p w14:paraId="76F8B925" w14:textId="77777777" w:rsidR="007D4878" w:rsidRDefault="007D4878" w:rsidP="005B70AC">
      <w:pPr>
        <w:pStyle w:val="EmailDiscussion2"/>
      </w:pPr>
    </w:p>
    <w:p w14:paraId="625212C9" w14:textId="6D33CAD2" w:rsidR="007D4878" w:rsidRDefault="007D4878" w:rsidP="007D4878">
      <w:pPr>
        <w:pStyle w:val="EmailDiscussion2"/>
        <w:pBdr>
          <w:top w:val="single" w:sz="4" w:space="1" w:color="auto"/>
          <w:left w:val="single" w:sz="4" w:space="4" w:color="auto"/>
          <w:bottom w:val="single" w:sz="4" w:space="1" w:color="auto"/>
          <w:right w:val="single" w:sz="4" w:space="4" w:color="auto"/>
        </w:pBdr>
      </w:pPr>
      <w:r>
        <w:t>Agreements [AT109e][050][R16 Other WISI]</w:t>
      </w:r>
    </w:p>
    <w:p w14:paraId="2CB74AD8"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rFonts w:eastAsia="SimSun"/>
          <w:lang w:eastAsia="zh-TW"/>
        </w:rPr>
      </w:pPr>
      <w:r>
        <w:rPr>
          <w:lang w:eastAsia="zh-TW"/>
        </w:rPr>
        <w:t xml:space="preserve">Introduce network assistant signalling in the IE ServingCellConfigCommon and IE ServingCellConfigCommonSIB to enable the enhanced RRM requirements for Rel-16 NR HST. </w:t>
      </w:r>
    </w:p>
    <w:p w14:paraId="0EBF0914"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 xml:space="preserve">Introduce network assistant signalling in the IE ServingCellConfigCommon and IE ServingCellConfigCommonSIB to enable the enhanced UE demodulation requirements for HST-SFN deployment with joint transmission scheme for Rel-16 </w:t>
      </w:r>
    </w:p>
    <w:p w14:paraId="51CBF81E"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supporting the enhanced RRM requirements.</w:t>
      </w:r>
    </w:p>
    <w:p w14:paraId="18FA650D" w14:textId="77777777" w:rsidR="007D4878" w:rsidRDefault="007D4878" w:rsidP="007D4878">
      <w:pPr>
        <w:pStyle w:val="Agreement"/>
        <w:pBdr>
          <w:top w:val="single" w:sz="4" w:space="1" w:color="auto"/>
          <w:left w:val="single" w:sz="4" w:space="4" w:color="auto"/>
          <w:bottom w:val="single" w:sz="4" w:space="1" w:color="auto"/>
          <w:right w:val="single" w:sz="4" w:space="4" w:color="auto"/>
        </w:pBdr>
        <w:rPr>
          <w:lang w:eastAsia="zh-TW"/>
        </w:rPr>
      </w:pPr>
      <w:r>
        <w:rPr>
          <w:lang w:eastAsia="zh-TW"/>
        </w:rPr>
        <w:t>Introduce new UE capability for NR HST to indicate whether UE is capable of the enhanced demodulation processing for HST-SFN joint transmission scheme with velocity up to 500km/h.</w:t>
      </w:r>
    </w:p>
    <w:p w14:paraId="01A79898" w14:textId="0BA875C2" w:rsidR="007D4878" w:rsidRDefault="007D4878" w:rsidP="005B70AC">
      <w:pPr>
        <w:pStyle w:val="EmailDiscussion2"/>
      </w:pPr>
    </w:p>
    <w:p w14:paraId="00AAA900" w14:textId="77777777" w:rsidR="00D4045D" w:rsidRDefault="00D4045D" w:rsidP="00D4045D">
      <w:pPr>
        <w:pStyle w:val="Doc-title"/>
      </w:pPr>
      <w:r>
        <w:t>R2-2002262</w:t>
      </w:r>
      <w:r>
        <w:tab/>
        <w:t>Report of [AT109e][050][R16 Other WISI] NR HST</w:t>
      </w:r>
      <w:r>
        <w:tab/>
        <w:t>CMCC (rapporteur)</w:t>
      </w:r>
      <w:r>
        <w:tab/>
        <w:t>discussion</w:t>
      </w:r>
      <w:r>
        <w:tab/>
        <w:t>Rel-16</w:t>
      </w:r>
      <w:r>
        <w:tab/>
        <w:t>NR_HST</w:t>
      </w:r>
    </w:p>
    <w:p w14:paraId="58BA5DBB" w14:textId="77777777" w:rsidR="00D4045D" w:rsidRDefault="00D4045D" w:rsidP="005B70AC">
      <w:pPr>
        <w:pStyle w:val="EmailDiscussion2"/>
      </w:pPr>
    </w:p>
    <w:p w14:paraId="0B50EE9C" w14:textId="77777777" w:rsidR="007D4878" w:rsidRDefault="007D4878" w:rsidP="007D4878">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3ADE9F34" w14:textId="77777777" w:rsidR="007D4878" w:rsidRPr="002D64DE" w:rsidRDefault="007D4878" w:rsidP="007D4878">
      <w:pPr>
        <w:pStyle w:val="Doc-text2"/>
      </w:pPr>
      <w:r>
        <w:t>=&gt; Revised in R2-2002085</w:t>
      </w:r>
    </w:p>
    <w:p w14:paraId="098E6124" w14:textId="77777777" w:rsidR="007D4878" w:rsidRDefault="007D4878" w:rsidP="007D4878">
      <w:pPr>
        <w:pStyle w:val="Doc-title"/>
      </w:pPr>
      <w:r>
        <w:t>R2-2002085</w:t>
      </w:r>
      <w:r>
        <w:tab/>
        <w:t>38.331 CR on introduction of RRC parameters and UE capabilities for Rel-16 NR HST</w:t>
      </w:r>
      <w:r>
        <w:tab/>
        <w:t>CMCC, Huawei, HiSilicon, CATT</w:t>
      </w:r>
      <w:r>
        <w:tab/>
        <w:t>CR</w:t>
      </w:r>
      <w:r>
        <w:tab/>
        <w:t>Rel-16</w:t>
      </w:r>
      <w:r>
        <w:tab/>
        <w:t>38.331</w:t>
      </w:r>
      <w:r>
        <w:tab/>
        <w:t>15.8.0</w:t>
      </w:r>
      <w:r>
        <w:tab/>
        <w:t>1464</w:t>
      </w:r>
      <w:r>
        <w:tab/>
        <w:t>1</w:t>
      </w:r>
      <w:r>
        <w:tab/>
        <w:t>B</w:t>
      </w:r>
      <w:r>
        <w:tab/>
        <w:t>NR_HST</w:t>
      </w:r>
    </w:p>
    <w:p w14:paraId="36314DFD" w14:textId="77777777" w:rsidR="007D4878" w:rsidRDefault="007D4878" w:rsidP="007D4878">
      <w:pPr>
        <w:pStyle w:val="Doc-title"/>
      </w:pPr>
      <w:r>
        <w:t>R2-2000921</w:t>
      </w:r>
      <w:r>
        <w:tab/>
        <w:t>38.306 CR on introduction of UE capabilities for Rel-16 NR HST</w:t>
      </w:r>
      <w:r>
        <w:tab/>
        <w:t>CMCC, Huawei, HiSilicon</w:t>
      </w:r>
      <w:r>
        <w:tab/>
        <w:t>CR</w:t>
      </w:r>
      <w:r>
        <w:tab/>
        <w:t>Rel-16</w:t>
      </w:r>
      <w:r>
        <w:tab/>
        <w:t>38.306</w:t>
      </w:r>
      <w:r>
        <w:tab/>
        <w:t>15.8.0</w:t>
      </w:r>
      <w:r>
        <w:tab/>
        <w:t>0242</w:t>
      </w:r>
      <w:r>
        <w:tab/>
        <w:t>-</w:t>
      </w:r>
      <w:r>
        <w:tab/>
        <w:t>B</w:t>
      </w:r>
      <w:r>
        <w:tab/>
        <w:t>NR_HST</w:t>
      </w:r>
    </w:p>
    <w:p w14:paraId="1C89A752" w14:textId="77777777" w:rsidR="007D4878" w:rsidRPr="002D64DE" w:rsidRDefault="007D4878" w:rsidP="007D4878">
      <w:pPr>
        <w:pStyle w:val="Doc-text2"/>
      </w:pPr>
      <w:r>
        <w:lastRenderedPageBreak/>
        <w:t>=&gt; Revised in R2-2002086</w:t>
      </w:r>
    </w:p>
    <w:p w14:paraId="153E1FA6" w14:textId="6352515B" w:rsidR="007D4878" w:rsidRDefault="007D4878" w:rsidP="007D4878">
      <w:pPr>
        <w:pStyle w:val="Doc-title"/>
      </w:pPr>
      <w:r>
        <w:t>R2-2002086</w:t>
      </w:r>
      <w:r>
        <w:tab/>
        <w:t>38.306 CR on introduction of UE capabilities for Rel-16 NR HST</w:t>
      </w:r>
      <w:r>
        <w:tab/>
        <w:t>CMCC, Huawei, HiSilicon, CATT</w:t>
      </w:r>
      <w:r>
        <w:tab/>
        <w:t>CR</w:t>
      </w:r>
      <w:r>
        <w:tab/>
        <w:t>Rel-16</w:t>
      </w:r>
      <w:r>
        <w:tab/>
        <w:t>38.306</w:t>
      </w:r>
      <w:r>
        <w:tab/>
        <w:t>15.8.0</w:t>
      </w:r>
      <w:r>
        <w:tab/>
        <w:t>0242</w:t>
      </w:r>
      <w:r>
        <w:tab/>
        <w:t>1</w:t>
      </w:r>
      <w:r>
        <w:tab/>
        <w:t>B</w:t>
      </w:r>
      <w:r>
        <w:tab/>
        <w:t>NR_HST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FD6D90" w:rsidP="00DB7F4D">
      <w:pPr>
        <w:pStyle w:val="Doc-title"/>
      </w:pPr>
      <w:hyperlink r:id="rId243"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FD6D90" w:rsidP="00DB7F4D">
      <w:pPr>
        <w:pStyle w:val="Doc-title"/>
      </w:pPr>
      <w:hyperlink r:id="rId244"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7CDF6853" w14:textId="6F4049EC" w:rsidR="002D64DE" w:rsidRPr="002D64DE" w:rsidRDefault="002D64DE" w:rsidP="002D64DE">
      <w:pPr>
        <w:pStyle w:val="Doc-text2"/>
      </w:pPr>
      <w:r>
        <w:t>=&gt; Revised in R2-2002178</w:t>
      </w:r>
    </w:p>
    <w:p w14:paraId="4F958C1A" w14:textId="77777777" w:rsidR="002D64DE" w:rsidRDefault="002D64DE" w:rsidP="002D64DE">
      <w:pPr>
        <w:pStyle w:val="Doc-title"/>
      </w:pPr>
      <w:r>
        <w:t>R2-2002178</w:t>
      </w:r>
      <w:r>
        <w:tab/>
        <w:t>Recommended Bit Rate/Query for FLUS and MTSI</w:t>
      </w:r>
      <w:r>
        <w:tab/>
        <w:t>Qualcomm Incorporated</w:t>
      </w:r>
      <w:r>
        <w:tab/>
        <w:t>CR</w:t>
      </w:r>
      <w:r>
        <w:tab/>
        <w:t>Rel-16</w:t>
      </w:r>
      <w:r>
        <w:tab/>
        <w:t>36.321</w:t>
      </w:r>
      <w:r>
        <w:tab/>
        <w:t>15.8.0</w:t>
      </w:r>
      <w:r>
        <w:tab/>
        <w:t>1464</w:t>
      </w:r>
      <w:r>
        <w:tab/>
        <w:t>1</w:t>
      </w:r>
      <w:r>
        <w:tab/>
        <w:t>B</w:t>
      </w:r>
      <w:r>
        <w:tab/>
        <w:t>E_FLUS</w:t>
      </w:r>
    </w:p>
    <w:p w14:paraId="7D562F9E" w14:textId="03156A9C" w:rsidR="001922E4" w:rsidRDefault="001922E4" w:rsidP="001922E4">
      <w:pPr>
        <w:pStyle w:val="Agreement"/>
      </w:pPr>
      <w:r>
        <w:t>[AT109e][051][R16 Other WISI] Agreed</w:t>
      </w:r>
    </w:p>
    <w:p w14:paraId="365F5B80" w14:textId="77777777" w:rsidR="001922E4" w:rsidRPr="001922E4" w:rsidRDefault="001922E4" w:rsidP="001922E4">
      <w:pPr>
        <w:pStyle w:val="Doc-text2"/>
      </w:pPr>
    </w:p>
    <w:p w14:paraId="35DC7E65" w14:textId="7EBDB734" w:rsidR="00DB7F4D" w:rsidRDefault="00FD6D90" w:rsidP="00DB7F4D">
      <w:pPr>
        <w:pStyle w:val="Doc-title"/>
      </w:pPr>
      <w:hyperlink r:id="rId245"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21B221A8" w14:textId="102ACAB1" w:rsidR="002D64DE" w:rsidRPr="002D64DE" w:rsidRDefault="002D64DE" w:rsidP="002D64DE">
      <w:pPr>
        <w:pStyle w:val="Doc-text2"/>
      </w:pPr>
      <w:r>
        <w:t>=&gt; Revised in R2-2002179</w:t>
      </w:r>
    </w:p>
    <w:p w14:paraId="54910DB4" w14:textId="77777777" w:rsidR="002D64DE" w:rsidRDefault="002D64DE" w:rsidP="002D64DE">
      <w:pPr>
        <w:pStyle w:val="Doc-title"/>
      </w:pPr>
      <w:r>
        <w:t>R2-2002179</w:t>
      </w:r>
      <w:r>
        <w:tab/>
        <w:t>Recommended Bit Rate/Query for FLUS and MTSI</w:t>
      </w:r>
      <w:r>
        <w:tab/>
        <w:t>Qualcomm Incorporated</w:t>
      </w:r>
      <w:r>
        <w:tab/>
        <w:t>CR</w:t>
      </w:r>
      <w:r>
        <w:tab/>
        <w:t>Rel-16</w:t>
      </w:r>
      <w:r>
        <w:tab/>
        <w:t>38.321</w:t>
      </w:r>
      <w:r>
        <w:tab/>
        <w:t>15.8.0</w:t>
      </w:r>
      <w:r>
        <w:tab/>
        <w:t>0688</w:t>
      </w:r>
      <w:r>
        <w:tab/>
        <w:t>1</w:t>
      </w:r>
      <w:r>
        <w:tab/>
        <w:t>B</w:t>
      </w:r>
      <w:r>
        <w:tab/>
        <w:t>E_FLUS</w:t>
      </w:r>
    </w:p>
    <w:p w14:paraId="316D8820" w14:textId="77777777" w:rsidR="001922E4" w:rsidRPr="001922E4" w:rsidRDefault="001922E4" w:rsidP="001922E4">
      <w:pPr>
        <w:pStyle w:val="Agreement"/>
      </w:pPr>
      <w:r>
        <w:t>[AT109e][051][R16 Other WISI] Agreed</w:t>
      </w:r>
    </w:p>
    <w:p w14:paraId="03460D01" w14:textId="77777777" w:rsidR="001922E4" w:rsidRPr="001922E4" w:rsidRDefault="001922E4" w:rsidP="001922E4">
      <w:pPr>
        <w:pStyle w:val="Doc-text2"/>
      </w:pPr>
    </w:p>
    <w:p w14:paraId="2A17DF2D" w14:textId="77777777" w:rsidR="002D64DE" w:rsidRDefault="002D64DE" w:rsidP="002D64DE">
      <w:pPr>
        <w:pStyle w:val="Doc-title"/>
      </w:pPr>
      <w:r>
        <w:t>R2-2002176</w:t>
      </w:r>
      <w:r>
        <w:tab/>
        <w:t>Recommended Bit Rate/Query for FLUS and MTSI</w:t>
      </w:r>
      <w:r>
        <w:tab/>
        <w:t>Qualcomm Incorporated</w:t>
      </w:r>
      <w:r>
        <w:tab/>
        <w:t>CR</w:t>
      </w:r>
      <w:r>
        <w:tab/>
        <w:t>Rel-16</w:t>
      </w:r>
      <w:r>
        <w:tab/>
        <w:t>36.331</w:t>
      </w:r>
      <w:r>
        <w:tab/>
        <w:t>15.8.0</w:t>
      </w:r>
      <w:r>
        <w:tab/>
        <w:t>4230</w:t>
      </w:r>
      <w:r>
        <w:tab/>
        <w:t>-</w:t>
      </w:r>
      <w:r>
        <w:tab/>
        <w:t>B</w:t>
      </w:r>
      <w:r>
        <w:tab/>
        <w:t>E_FLUS</w:t>
      </w:r>
    </w:p>
    <w:p w14:paraId="32598352" w14:textId="77777777" w:rsidR="001922E4" w:rsidRPr="001922E4" w:rsidRDefault="001922E4" w:rsidP="001922E4">
      <w:pPr>
        <w:pStyle w:val="Agreement"/>
      </w:pPr>
      <w:r>
        <w:t>[AT109e][051][R16 Other WISI] Agreed</w:t>
      </w:r>
    </w:p>
    <w:p w14:paraId="520C0646" w14:textId="77777777" w:rsidR="001922E4" w:rsidRPr="001922E4" w:rsidRDefault="001922E4" w:rsidP="001922E4">
      <w:pPr>
        <w:pStyle w:val="Doc-text2"/>
      </w:pPr>
    </w:p>
    <w:p w14:paraId="70D982D5" w14:textId="77777777" w:rsidR="002D64DE" w:rsidRDefault="002D64DE" w:rsidP="002D64DE">
      <w:pPr>
        <w:pStyle w:val="Doc-title"/>
      </w:pPr>
      <w:r>
        <w:t>R2-2002177</w:t>
      </w:r>
      <w:r>
        <w:tab/>
        <w:t>Recommended Bit Rate/Query for FLUS and MTSI</w:t>
      </w:r>
      <w:r>
        <w:tab/>
        <w:t>Qualcomm Incorporated</w:t>
      </w:r>
      <w:r>
        <w:tab/>
        <w:t>CR</w:t>
      </w:r>
      <w:r>
        <w:tab/>
        <w:t>Rel-16</w:t>
      </w:r>
      <w:r>
        <w:tab/>
        <w:t>38.331</w:t>
      </w:r>
      <w:r>
        <w:tab/>
        <w:t>15.8.0</w:t>
      </w:r>
      <w:r>
        <w:tab/>
        <w:t>1502</w:t>
      </w:r>
      <w:r>
        <w:tab/>
        <w:t>-</w:t>
      </w:r>
      <w:r>
        <w:tab/>
        <w:t>B</w:t>
      </w:r>
      <w:r>
        <w:tab/>
        <w:t>E_FLUS</w:t>
      </w:r>
    </w:p>
    <w:p w14:paraId="09D65FE5" w14:textId="77777777" w:rsidR="001922E4" w:rsidRPr="001922E4" w:rsidRDefault="001922E4" w:rsidP="001922E4">
      <w:pPr>
        <w:pStyle w:val="Agreement"/>
      </w:pPr>
      <w:r>
        <w:t>[AT109e][051][R16 Other WISI] Agreed</w:t>
      </w:r>
    </w:p>
    <w:p w14:paraId="2F0FBD1A" w14:textId="77777777" w:rsidR="001922E4" w:rsidRPr="001922E4" w:rsidRDefault="001922E4" w:rsidP="001922E4">
      <w:pPr>
        <w:pStyle w:val="Doc-text2"/>
      </w:pPr>
    </w:p>
    <w:p w14:paraId="637D1C23" w14:textId="77777777" w:rsidR="002D64DE" w:rsidRDefault="002D64DE" w:rsidP="002D64DE">
      <w:pPr>
        <w:pStyle w:val="Doc-title"/>
      </w:pPr>
      <w:r>
        <w:t>R2-2002180</w:t>
      </w:r>
      <w:r>
        <w:tab/>
        <w:t>Recommended Bit Rate/Query for FLUS and MTSI</w:t>
      </w:r>
      <w:r>
        <w:tab/>
        <w:t>Qualcomm Incorporated</w:t>
      </w:r>
      <w:r>
        <w:tab/>
        <w:t>CR</w:t>
      </w:r>
      <w:r>
        <w:tab/>
        <w:t>Rel-16</w:t>
      </w:r>
      <w:r>
        <w:tab/>
        <w:t>36.306</w:t>
      </w:r>
      <w:r>
        <w:tab/>
        <w:t>15.8.0</w:t>
      </w:r>
      <w:r>
        <w:tab/>
        <w:t>1743</w:t>
      </w:r>
      <w:r>
        <w:tab/>
        <w:t>-</w:t>
      </w:r>
      <w:r>
        <w:tab/>
        <w:t>B</w:t>
      </w:r>
      <w:r>
        <w:tab/>
        <w:t>E_FLUS</w:t>
      </w:r>
    </w:p>
    <w:p w14:paraId="56D2FF6F" w14:textId="77777777" w:rsidR="001922E4" w:rsidRPr="001922E4" w:rsidRDefault="001922E4" w:rsidP="001922E4">
      <w:pPr>
        <w:pStyle w:val="Agreement"/>
      </w:pPr>
      <w:r>
        <w:t>[AT109e][051][R16 Other WISI] Agreed</w:t>
      </w:r>
    </w:p>
    <w:p w14:paraId="002998AE" w14:textId="77777777" w:rsidR="001922E4" w:rsidRPr="001922E4" w:rsidRDefault="001922E4" w:rsidP="001922E4">
      <w:pPr>
        <w:pStyle w:val="Doc-text2"/>
      </w:pPr>
    </w:p>
    <w:p w14:paraId="51AD672C" w14:textId="77777777" w:rsidR="002D64DE" w:rsidRDefault="002D64DE" w:rsidP="002D64DE">
      <w:pPr>
        <w:pStyle w:val="Doc-title"/>
      </w:pPr>
      <w:r>
        <w:t>R2-2002181</w:t>
      </w:r>
      <w:r>
        <w:tab/>
        <w:t>Recommended Bit Rate/Query for FLUS and MTSI</w:t>
      </w:r>
      <w:r>
        <w:tab/>
        <w:t>Qualcomm Incorporated</w:t>
      </w:r>
      <w:r>
        <w:tab/>
        <w:t>CR</w:t>
      </w:r>
      <w:r>
        <w:tab/>
        <w:t>Rel-16</w:t>
      </w:r>
      <w:r>
        <w:tab/>
        <w:t>38.306</w:t>
      </w:r>
      <w:r>
        <w:tab/>
        <w:t>15.8.0</w:t>
      </w:r>
      <w:r>
        <w:tab/>
        <w:t>0260</w:t>
      </w:r>
      <w:r>
        <w:tab/>
        <w:t>-</w:t>
      </w:r>
      <w:r>
        <w:tab/>
        <w:t>B</w:t>
      </w:r>
      <w:r>
        <w:tab/>
        <w:t>E_FLUS</w:t>
      </w:r>
    </w:p>
    <w:p w14:paraId="779E3651" w14:textId="77777777" w:rsidR="001922E4" w:rsidRPr="001922E4" w:rsidRDefault="001922E4" w:rsidP="001922E4">
      <w:pPr>
        <w:pStyle w:val="Agreement"/>
      </w:pPr>
      <w:r>
        <w:t>[AT109e][051][R16 Other WISI] Agreed</w:t>
      </w:r>
    </w:p>
    <w:p w14:paraId="2B3ED160" w14:textId="77777777" w:rsidR="001922E4" w:rsidRDefault="001922E4" w:rsidP="001922E4">
      <w:pPr>
        <w:pStyle w:val="Doc-text2"/>
        <w:ind w:left="0" w:firstLine="0"/>
      </w:pPr>
    </w:p>
    <w:p w14:paraId="23F307EC" w14:textId="77777777" w:rsidR="001922E4" w:rsidRDefault="001922E4"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57BCD242" w14:textId="7CCAEED0" w:rsidR="005B70AC" w:rsidRDefault="00DC73DB" w:rsidP="005B70AC">
      <w:pPr>
        <w:pStyle w:val="EmailDiscussion2"/>
      </w:pPr>
      <w:r>
        <w:tab/>
        <w:t>CLOSED</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FD6D90" w:rsidP="00DB7F4D">
      <w:pPr>
        <w:pStyle w:val="Doc-title"/>
      </w:pPr>
      <w:hyperlink r:id="rId246"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6F8AB972" w14:textId="1A5E11B3" w:rsidR="00A06EC6" w:rsidRDefault="00A06EC6" w:rsidP="00DC73DB">
      <w:pPr>
        <w:pStyle w:val="EmailDiscussion2"/>
      </w:pPr>
      <w:r>
        <w:tab/>
      </w:r>
      <w:r w:rsidR="00DC73DB">
        <w:t>CLOSED</w:t>
      </w:r>
    </w:p>
    <w:p w14:paraId="6D6AC4E3" w14:textId="77777777" w:rsidR="00DC73DB" w:rsidRDefault="00DC73DB" w:rsidP="00A06EC6">
      <w:pPr>
        <w:pStyle w:val="EmailDiscussion2"/>
      </w:pPr>
    </w:p>
    <w:p w14:paraId="2B547E74" w14:textId="50683E3B" w:rsidR="00DC73DB" w:rsidRDefault="00DC73DB" w:rsidP="00DC73DB">
      <w:pPr>
        <w:pStyle w:val="Agreement"/>
        <w:rPr>
          <w:rFonts w:eastAsia="Yu Gothic"/>
        </w:rPr>
      </w:pPr>
      <w:r>
        <w:t>[AT109e][052][R16 Other WISI] Postpone to next meeting (if still different interpretations of R4 agreement, send LS to R4 from next meeting)</w:t>
      </w:r>
    </w:p>
    <w:p w14:paraId="3410367F" w14:textId="77777777" w:rsidR="00DC73DB" w:rsidRDefault="00DC73DB" w:rsidP="00A06EC6">
      <w:pPr>
        <w:pStyle w:val="EmailDiscussion2"/>
      </w:pP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FD6D90" w:rsidP="00BD2BDB">
      <w:pPr>
        <w:pStyle w:val="Doc-title"/>
      </w:pPr>
      <w:hyperlink r:id="rId247"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r>
      <w:r w:rsidR="00BD2BDB" w:rsidRPr="00DC7667">
        <w:rPr>
          <w:highlight w:val="yellow"/>
        </w:rPr>
        <w:t>Rel-16</w:t>
      </w:r>
      <w:r w:rsidR="00BD2BDB">
        <w:tab/>
        <w:t>FS_5GSAT_ARCH</w:t>
      </w:r>
      <w:r w:rsidR="00BD2BDB">
        <w:tab/>
        <w:t>To:RAN2, RAN3, SA3-LI</w:t>
      </w:r>
    </w:p>
    <w:p w14:paraId="587C6116" w14:textId="77777777" w:rsidR="00BD2BDB" w:rsidRDefault="00FD6D90" w:rsidP="00BD2BDB">
      <w:pPr>
        <w:pStyle w:val="Doc-title"/>
      </w:pPr>
      <w:hyperlink r:id="rId248"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732A41AB" w14:textId="6C08CBF8" w:rsidR="00F044D3" w:rsidRDefault="00F044D3" w:rsidP="00F044D3">
      <w:pPr>
        <w:pStyle w:val="Doc-text2"/>
      </w:pPr>
      <w:r>
        <w:t xml:space="preserve">- </w:t>
      </w:r>
      <w:r>
        <w:tab/>
        <w:t>[AT109e][000] Nicholas Chauberre: Would it be possible to treat this LS and draft response via an email discussion so that a response can be agreed before the end of this RAN2#109e meeting. This would allow SA2 WG to finalise during its april meeting the on going study FS_5GSAT_ARCH and the related Technical Report 23.737 “Study on architecture aspects for using satellite access in 5G ?</w:t>
      </w:r>
    </w:p>
    <w:p w14:paraId="37262B31" w14:textId="2B49479E" w:rsidR="00F044D3" w:rsidRDefault="00F044D3" w:rsidP="00F044D3">
      <w:pPr>
        <w:pStyle w:val="Doc-text2"/>
      </w:pPr>
      <w:r>
        <w:t xml:space="preserve">- </w:t>
      </w:r>
      <w:r>
        <w:tab/>
        <w:t>[AT109e][000] Chair: Dear Nicholas and all NTN fans, In the LS R2 is asked to review feasibility of SA2 solutions, meaning that R2 people need to familiarize themselves with these solutions, and make conclusions based on the outcome of the RAN SI on NTN. Looking at your proposed reply I think this is not possible/reasonable during R2 109e meeting, and this is the reason why I proposed to Not Treat/postpone. Email discussion to next meeting seems to me a possibly reasonable way to treat. Could that be a possibility? Any other comments?</w:t>
      </w:r>
    </w:p>
    <w:p w14:paraId="354D3E15" w14:textId="6F53829E" w:rsidR="00F044D3" w:rsidRPr="00F044D3" w:rsidRDefault="00F044D3" w:rsidP="00F044D3">
      <w:pPr>
        <w:pStyle w:val="Doc-text2"/>
      </w:pPr>
      <w:r>
        <w:t xml:space="preserve">Online Mar 26: </w:t>
      </w:r>
    </w:p>
    <w:p w14:paraId="2EBBAB1D" w14:textId="3B627AC9" w:rsidR="00DC7667" w:rsidRDefault="00DC7667" w:rsidP="00DC7667">
      <w:pPr>
        <w:pStyle w:val="Doc-text2"/>
      </w:pPr>
      <w:r>
        <w:t xml:space="preserve">- </w:t>
      </w:r>
      <w:r>
        <w:tab/>
        <w:t xml:space="preserve">Chair wonder if we can treat this, e.g. by email to next meeting. </w:t>
      </w:r>
    </w:p>
    <w:p w14:paraId="1B458758" w14:textId="4C0D4F21" w:rsidR="00DC7667" w:rsidRDefault="00DC7667" w:rsidP="00DC7667">
      <w:pPr>
        <w:pStyle w:val="Doc-text2"/>
      </w:pPr>
      <w:r>
        <w:t xml:space="preserve">- </w:t>
      </w:r>
      <w:r>
        <w:tab/>
        <w:t xml:space="preserve">Nokia think this is for Rel-17 and would prefer to not send anything from this meeting. QC also think this is not urgent and think SA2 can look at the TR. </w:t>
      </w:r>
    </w:p>
    <w:p w14:paraId="35A18439" w14:textId="11A195F2" w:rsidR="00DC7667" w:rsidRDefault="00DC7667" w:rsidP="00DC7667">
      <w:pPr>
        <w:pStyle w:val="Doc-text2"/>
      </w:pPr>
      <w:r>
        <w:t xml:space="preserve">- </w:t>
      </w:r>
      <w:r>
        <w:tab/>
        <w:t>Chair: no support expressed to reply before we start R17 work (but companies may have not been prepared for this discussion)</w:t>
      </w:r>
    </w:p>
    <w:p w14:paraId="01DCE09D" w14:textId="0711713E" w:rsidR="00DC7667" w:rsidRDefault="00F044D3" w:rsidP="00DC7667">
      <w:pPr>
        <w:pStyle w:val="Doc-text2"/>
      </w:pPr>
      <w:r>
        <w:t xml:space="preserve">- </w:t>
      </w:r>
      <w:r>
        <w:tab/>
        <w:t>Chair:</w:t>
      </w:r>
      <w:r w:rsidR="00DC7667">
        <w:t xml:space="preserve"> to be concluded in [AT109e][000] whether we’d attempt to do anything by email to next meeting. </w:t>
      </w:r>
    </w:p>
    <w:p w14:paraId="70A03B91" w14:textId="77777777" w:rsidR="00DC7667" w:rsidRPr="00DC7667" w:rsidRDefault="00DC7667" w:rsidP="00DC7667">
      <w:pPr>
        <w:pStyle w:val="Doc-text2"/>
      </w:pPr>
    </w:p>
    <w:p w14:paraId="218F3539" w14:textId="77777777" w:rsidR="004F0B03" w:rsidRPr="008E3C88" w:rsidRDefault="004F0B03" w:rsidP="004F0B03">
      <w:pPr>
        <w:pStyle w:val="Comments"/>
      </w:pPr>
      <w:r>
        <w:t>MPE – NR-FR2</w:t>
      </w:r>
    </w:p>
    <w:p w14:paraId="0DF97D9D" w14:textId="77777777" w:rsidR="004F0B03" w:rsidRDefault="00FD6D90" w:rsidP="004F0B03">
      <w:pPr>
        <w:pStyle w:val="Doc-title"/>
      </w:pPr>
      <w:hyperlink r:id="rId249"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FD6D90" w:rsidP="004F0B03">
      <w:pPr>
        <w:pStyle w:val="Doc-title"/>
      </w:pPr>
      <w:hyperlink r:id="rId250"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FD6D90" w:rsidP="004F0B03">
      <w:pPr>
        <w:pStyle w:val="Doc-title"/>
      </w:pPr>
      <w:hyperlink r:id="rId251"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FD6D90" w:rsidP="004C5081">
      <w:pPr>
        <w:pStyle w:val="Doc-title"/>
      </w:pPr>
      <w:hyperlink r:id="rId252"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372A58C1" w14:textId="5A6E10F5" w:rsidR="00F044D3" w:rsidRDefault="00F044D3" w:rsidP="00F07C65">
      <w:pPr>
        <w:pStyle w:val="Doc-text2"/>
        <w:rPr>
          <w:rFonts w:cs="Arial"/>
          <w:color w:val="003300"/>
          <w:szCs w:val="20"/>
        </w:rPr>
      </w:pPr>
      <w:r>
        <w:t xml:space="preserve">- </w:t>
      </w:r>
      <w:r>
        <w:tab/>
        <w:t xml:space="preserve">[109e][000] Ericsson (Mats): </w:t>
      </w:r>
      <w:r>
        <w:rPr>
          <w:rFonts w:cs="Arial"/>
          <w:color w:val="003300"/>
          <w:szCs w:val="20"/>
        </w:rPr>
        <w:t>I checked your minutes again and if “not to be treated” implies the LS is postponed and will be treated at the next meeting, that is okay for me. I agree there does not seem to be any urgency, but I want to make sure we do not simply note the LS and not reply anything ever.</w:t>
      </w:r>
    </w:p>
    <w:p w14:paraId="0C9A8FAF" w14:textId="36226C1F" w:rsidR="00F044D3" w:rsidRDefault="00F044D3" w:rsidP="00F07C65">
      <w:pPr>
        <w:pStyle w:val="Doc-text2"/>
      </w:pPr>
      <w:r>
        <w:t xml:space="preserve">- </w:t>
      </w:r>
      <w:r>
        <w:tab/>
        <w:t xml:space="preserve">[109e][000] Chair: </w:t>
      </w:r>
      <w:r w:rsidRPr="00F044D3">
        <w:t>Yes “Not to be treated” just applies for this meeting. And an non-treated LS will not even be Noted, it will be input to the next meeting automatically by MCC.</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FD6D90" w:rsidP="004C5081">
      <w:pPr>
        <w:pStyle w:val="Doc-title"/>
      </w:pPr>
      <w:hyperlink r:id="rId253"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FD6D90" w:rsidP="00DF435A">
      <w:pPr>
        <w:pStyle w:val="Doc-title"/>
      </w:pPr>
      <w:hyperlink r:id="rId254"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FD6D90" w:rsidP="00DF435A">
      <w:pPr>
        <w:pStyle w:val="Doc-title"/>
      </w:pPr>
      <w:hyperlink r:id="rId255"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lastRenderedPageBreak/>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56"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647F0762" w14:textId="57B826D0" w:rsidR="00A06EC6" w:rsidRDefault="00A06EC6" w:rsidP="00933DE3">
      <w:pPr>
        <w:pStyle w:val="EmailDiscussion2"/>
      </w:pPr>
      <w:r>
        <w:tab/>
      </w:r>
      <w:r w:rsidR="00933DE3">
        <w:t>CLOSED</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6FA4EE46" w14:textId="314C582B" w:rsidR="00BE2438" w:rsidRDefault="00BE2438" w:rsidP="00BE2438">
      <w:pPr>
        <w:pStyle w:val="Doc-text2"/>
      </w:pPr>
      <w:r>
        <w:t xml:space="preserve">- </w:t>
      </w:r>
      <w:r>
        <w:tab/>
        <w:t xml:space="preserve">[AT109e][053][TEI16] Orange (Marcin): </w:t>
      </w:r>
      <w:r w:rsidRPr="00BE2438">
        <w:t>In summary of change we added the sentence agreed during RAN2#108: “A legacy UE in Idle/RRC_Inactive mode may underestimate signal strength with SMTC2/longer periodicity because the UE will attempt to measure non-existing transmission.”</w:t>
      </w:r>
    </w:p>
    <w:p w14:paraId="7E3D8853" w14:textId="1F713515" w:rsidR="00BE2438" w:rsidRDefault="00BE2438" w:rsidP="00BE2438">
      <w:pPr>
        <w:pStyle w:val="Doc-text2"/>
      </w:pPr>
      <w:r>
        <w:t xml:space="preserve">- </w:t>
      </w:r>
      <w:r>
        <w:tab/>
        <w:t>[AT109e][053][TEI16] Chair Feb 27: No Comments</w:t>
      </w:r>
      <w:r w:rsidR="00B67605">
        <w:t xml:space="preserve"> last 24h</w:t>
      </w:r>
    </w:p>
    <w:p w14:paraId="7AA1267E" w14:textId="792FC42B" w:rsidR="00BE2438" w:rsidRDefault="00BE2438" w:rsidP="00BE2438">
      <w:pPr>
        <w:pStyle w:val="Agreement"/>
      </w:pPr>
      <w:r>
        <w:t>[AT109e][053][TEI16] Agreed</w:t>
      </w:r>
    </w:p>
    <w:p w14:paraId="073A6268" w14:textId="77777777" w:rsidR="00BE2438" w:rsidRPr="00BE2438" w:rsidRDefault="00BE2438" w:rsidP="00BE2438">
      <w:pPr>
        <w:pStyle w:val="Doc-text2"/>
      </w:pP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65DDE3B4" w14:textId="109D3905" w:rsidR="00BE2438" w:rsidRDefault="00BE2438" w:rsidP="00BE2438">
      <w:pPr>
        <w:pStyle w:val="Doc-text2"/>
      </w:pPr>
      <w:r>
        <w:t xml:space="preserve">- </w:t>
      </w:r>
      <w:r>
        <w:tab/>
        <w:t>[AT109e][053][TEI16] Orange (Marcin):</w:t>
      </w:r>
      <w:r w:rsidRPr="00BE2438">
        <w:t xml:space="preserve"> </w:t>
      </w:r>
      <w:r>
        <w:t>•</w:t>
      </w:r>
      <w:r>
        <w:tab/>
        <w:t xml:space="preserve">In summary of change we added the sentence agreed during RAN2#108: “A legacy UE in Idle/RRC_Inactive mode may underestimate signal </w:t>
      </w:r>
      <w:r>
        <w:lastRenderedPageBreak/>
        <w:t xml:space="preserve">strength with SMTC2/longer periodicity because the UE will attempt to measure non-existing transmission.” Corrections in IE names for errors found during RRC merge. </w:t>
      </w:r>
    </w:p>
    <w:p w14:paraId="0C2777B9" w14:textId="1B162255" w:rsidR="00BE2438" w:rsidRDefault="00BE2438" w:rsidP="00BE2438">
      <w:pPr>
        <w:pStyle w:val="Doc-text2"/>
      </w:pPr>
      <w:r>
        <w:t xml:space="preserve">- </w:t>
      </w:r>
      <w:r>
        <w:tab/>
        <w:t>[AT109e][053][TEI16] Chair Feb 27: No Comments</w:t>
      </w:r>
      <w:r w:rsidR="00B67605" w:rsidRPr="00B67605">
        <w:t xml:space="preserve"> </w:t>
      </w:r>
      <w:r w:rsidR="00B67605">
        <w:t>last 24h</w:t>
      </w:r>
    </w:p>
    <w:p w14:paraId="0C756BE0" w14:textId="66BCEF28" w:rsidR="00BE2438" w:rsidRPr="00BE2438" w:rsidRDefault="00BE2438" w:rsidP="00BE2438">
      <w:pPr>
        <w:pStyle w:val="Agreement"/>
      </w:pPr>
      <w:r>
        <w:t>[AT109e][053][TEI16] Agreed</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75C3EB16" w14:textId="185B54DA" w:rsidR="002F05B7" w:rsidRDefault="002F05B7" w:rsidP="002F05B7">
      <w:pPr>
        <w:pStyle w:val="Agreement"/>
      </w:pPr>
      <w:r>
        <w:t xml:space="preserve">R2-2000580 and R2-2000581 treated with </w:t>
      </w:r>
      <w:r w:rsidRPr="002F05B7">
        <w:t>R2-2000582</w:t>
      </w:r>
      <w:r w:rsidR="00BE2438">
        <w:t xml:space="preserve"> below in [AT109e][074][TEI16] instead</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Default="009346DF" w:rsidP="009346DF">
      <w:pPr>
        <w:pStyle w:val="Doc-title"/>
      </w:pPr>
      <w:r>
        <w:t>R2-2002104</w:t>
      </w:r>
      <w:r>
        <w:tab/>
        <w:t>NAS handling error of nas-Container for security key derivation   Intel Corporation  CR  Rel-16 38.331 15.8.0  1149    2   F   TEI16, NR_newRAT-Core</w:t>
      </w:r>
      <w:r>
        <w:tab/>
        <w:t>Late</w:t>
      </w:r>
    </w:p>
    <w:p w14:paraId="205B4417" w14:textId="33DB11DB"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64B0C691" w14:textId="370AAD59" w:rsidR="00CC678A" w:rsidRDefault="00CC678A" w:rsidP="00CC678A">
      <w:pPr>
        <w:pStyle w:val="Doc-text2"/>
      </w:pPr>
      <w:r>
        <w:t xml:space="preserve">- </w:t>
      </w:r>
      <w:r>
        <w:tab/>
        <w:t>[AT109e][053][TEI16] Chair Feb 27: No Comments</w:t>
      </w:r>
      <w:r w:rsidR="00B67605" w:rsidRPr="00B67605">
        <w:t xml:space="preserve"> </w:t>
      </w:r>
      <w:r w:rsidR="00B67605">
        <w:t>last 24h</w:t>
      </w:r>
    </w:p>
    <w:p w14:paraId="7648DF70" w14:textId="61326E43" w:rsidR="00CC678A" w:rsidRPr="00CC678A" w:rsidRDefault="00CC678A" w:rsidP="00CC678A">
      <w:pPr>
        <w:pStyle w:val="Agreement"/>
      </w:pPr>
      <w:r>
        <w:t>[AT109e][053][TEI16] Agreed</w:t>
      </w:r>
    </w:p>
    <w:p w14:paraId="1F59B5FD" w14:textId="77777777" w:rsidR="00BE2438" w:rsidRPr="00BE2438" w:rsidRDefault="00BE2438" w:rsidP="00BE2438">
      <w:pPr>
        <w:pStyle w:val="Doc-text2"/>
      </w:pP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2460E210" w14:textId="4ACD5DC3"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73A0B847" w14:textId="00988844" w:rsidR="00CC678A" w:rsidRDefault="00CC678A" w:rsidP="00CC678A">
      <w:pPr>
        <w:pStyle w:val="Doc-text2"/>
      </w:pPr>
      <w:r>
        <w:t xml:space="preserve">- </w:t>
      </w:r>
      <w:r>
        <w:tab/>
        <w:t>[AT109e][053][TEI16] Chair Feb 27: No Comments</w:t>
      </w:r>
      <w:r w:rsidR="00B67605" w:rsidRPr="00B67605">
        <w:t xml:space="preserve"> </w:t>
      </w:r>
      <w:r w:rsidR="00B67605">
        <w:t>last 24h</w:t>
      </w:r>
    </w:p>
    <w:p w14:paraId="684FDBC7" w14:textId="6F87411B" w:rsidR="00BE2438" w:rsidRPr="00BE2438" w:rsidRDefault="00CC678A" w:rsidP="00933DE3">
      <w:pPr>
        <w:pStyle w:val="Agreement"/>
      </w:pPr>
      <w:r>
        <w:t>[AT109e][053][TEI16] Agreed</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6CF6923F" w:rsid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4A555B78" w14:textId="3A78085E" w:rsidR="002D64DE" w:rsidRPr="002D64DE" w:rsidRDefault="002D64DE" w:rsidP="003B1883">
      <w:pPr>
        <w:pStyle w:val="Doc-text2"/>
      </w:pPr>
      <w:r>
        <w:t>=&gt; Revised in R2-2002133</w:t>
      </w:r>
    </w:p>
    <w:p w14:paraId="68F95F71" w14:textId="3C4A7DF5" w:rsidR="005777B2" w:rsidRDefault="002D64DE" w:rsidP="00933DE3">
      <w:pPr>
        <w:pStyle w:val="Doc-title"/>
      </w:pPr>
      <w:r>
        <w:t>R2-2002133</w:t>
      </w:r>
      <w:r>
        <w:tab/>
        <w:t>Inclusion of 90MHz UE Bandwidth</w:t>
      </w:r>
      <w:r>
        <w:tab/>
        <w:t>VODAFONE</w:t>
      </w:r>
      <w:r>
        <w:tab/>
        <w:t>CR</w:t>
      </w:r>
      <w:r>
        <w:tab/>
        <w:t>Rel-16</w:t>
      </w:r>
      <w:r>
        <w:tab/>
        <w:t>38.306</w:t>
      </w:r>
      <w:r>
        <w:tab/>
        <w:t>15.8.0</w:t>
      </w:r>
      <w:r>
        <w:tab/>
        <w:t>0223</w:t>
      </w:r>
      <w:r>
        <w:tab/>
        <w:t>1</w:t>
      </w:r>
      <w:r>
        <w:tab/>
        <w:t>C</w:t>
      </w:r>
      <w:r>
        <w:tab/>
        <w:t>NR_newRAT-Core</w:t>
      </w:r>
    </w:p>
    <w:p w14:paraId="631BCB13" w14:textId="77777777" w:rsidR="00933DE3" w:rsidRPr="00BE2438" w:rsidRDefault="00933DE3" w:rsidP="00933DE3">
      <w:pPr>
        <w:pStyle w:val="Agreement"/>
      </w:pPr>
      <w:r>
        <w:t>[AT109e][053][TEI16] Agreed</w:t>
      </w:r>
    </w:p>
    <w:p w14:paraId="623AA5A8" w14:textId="77777777" w:rsidR="00B67605" w:rsidRPr="00B67605" w:rsidRDefault="00B67605" w:rsidP="00933DE3">
      <w:pPr>
        <w:pStyle w:val="Doc-text2"/>
        <w:ind w:left="0" w:firstLine="0"/>
      </w:pP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496E3230" w14:textId="77777777" w:rsidR="00F716A2" w:rsidRDefault="00F716A2" w:rsidP="00F716A2">
      <w:pPr>
        <w:pStyle w:val="Doc-text2"/>
      </w:pPr>
      <w:r>
        <w:t xml:space="preserve">- </w:t>
      </w:r>
      <w:r>
        <w:tab/>
        <w:t>[AT109e][053][TEI16] Chair Feb 27: No Comments last 24h</w:t>
      </w:r>
    </w:p>
    <w:p w14:paraId="23883F05" w14:textId="77777777" w:rsidR="00F716A2" w:rsidRDefault="00F716A2" w:rsidP="00F716A2">
      <w:pPr>
        <w:pStyle w:val="Agreement"/>
      </w:pPr>
      <w:r>
        <w:t>[AT109e][053][TEI16] Agreed</w:t>
      </w:r>
    </w:p>
    <w:p w14:paraId="08F2B5F1" w14:textId="77777777" w:rsidR="00B67605" w:rsidRPr="00B67605" w:rsidRDefault="00B67605" w:rsidP="00B67605">
      <w:pPr>
        <w:pStyle w:val="Doc-text2"/>
      </w:pP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65E2C150" w14:textId="5F832CDD" w:rsidR="00B67605" w:rsidRDefault="00B67605" w:rsidP="00B67605">
      <w:pPr>
        <w:pStyle w:val="Doc-text2"/>
      </w:pPr>
      <w:r>
        <w:t xml:space="preserve">- </w:t>
      </w:r>
      <w:r>
        <w:tab/>
        <w:t xml:space="preserve">[AT109e][053][TEI16] Huawei (Yang): </w:t>
      </w:r>
      <w:r>
        <w:rPr>
          <w:lang w:eastAsia="zh-CN"/>
        </w:rPr>
        <w:t>Regarding the below IPA CR, the only change is to adapt the coversheet to indicate the latest spec version and revision number</w:t>
      </w:r>
    </w:p>
    <w:p w14:paraId="7400CEF4" w14:textId="34355603" w:rsidR="00B67605" w:rsidRDefault="00B67605" w:rsidP="00B67605">
      <w:pPr>
        <w:pStyle w:val="Doc-text2"/>
      </w:pPr>
      <w:r>
        <w:t xml:space="preserve">- </w:t>
      </w:r>
      <w:r>
        <w:tab/>
        <w:t>[AT109e][053][TEI16] Chair Feb 27: No Comments</w:t>
      </w:r>
      <w:r w:rsidRPr="00B67605">
        <w:t xml:space="preserve"> </w:t>
      </w:r>
      <w:r>
        <w:t>last 24h</w:t>
      </w:r>
    </w:p>
    <w:p w14:paraId="471EF819" w14:textId="355E2BB4" w:rsidR="00B67605" w:rsidRPr="00B67605" w:rsidRDefault="00B67605" w:rsidP="00B67605">
      <w:pPr>
        <w:pStyle w:val="Agreement"/>
      </w:pPr>
      <w:r>
        <w:t>[AT109e][053][TEI16] Agreed</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59603AE2" w14:textId="080AC39F"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6B9BD069" w14:textId="6B231257" w:rsidR="00B67605" w:rsidRDefault="00B67605" w:rsidP="00B67605">
      <w:pPr>
        <w:pStyle w:val="Doc-text2"/>
      </w:pPr>
      <w:r>
        <w:t xml:space="preserve">- </w:t>
      </w:r>
      <w:r>
        <w:tab/>
        <w:t>[AT109e][053][TEI16] Chair Feb 27: No Comments</w:t>
      </w:r>
      <w:r w:rsidRPr="00B67605">
        <w:t xml:space="preserve"> </w:t>
      </w:r>
      <w:r>
        <w:t>last 24h</w:t>
      </w:r>
    </w:p>
    <w:p w14:paraId="27510E3C" w14:textId="7B062248" w:rsidR="00B67605" w:rsidRPr="00B67605" w:rsidRDefault="00B67605" w:rsidP="00B67605">
      <w:pPr>
        <w:pStyle w:val="Agreement"/>
      </w:pPr>
      <w:r>
        <w:t>[AT109e][053][TEI16] Agreed</w:t>
      </w:r>
    </w:p>
    <w:p w14:paraId="0EC8BEF9" w14:textId="77777777" w:rsidR="00B67605" w:rsidRPr="00B67605" w:rsidRDefault="00B67605" w:rsidP="00B67605">
      <w:pPr>
        <w:pStyle w:val="Doc-text2"/>
      </w:pPr>
    </w:p>
    <w:p w14:paraId="1B4D08C0" w14:textId="77777777" w:rsidR="00592143" w:rsidRDefault="00592143" w:rsidP="00592143">
      <w:pPr>
        <w:pStyle w:val="Doc-title"/>
      </w:pPr>
      <w:r>
        <w:lastRenderedPageBreak/>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BBFE61D" w14:textId="33AE2E37"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41A4EDF0" w14:textId="5CC52F03" w:rsidR="00B67605" w:rsidRDefault="00B67605" w:rsidP="00B67605">
      <w:pPr>
        <w:pStyle w:val="Doc-text2"/>
      </w:pPr>
      <w:r>
        <w:t xml:space="preserve">- </w:t>
      </w:r>
      <w:r>
        <w:tab/>
        <w:t>[AT109e][053][TEI16] Chair Feb 27: No Comments</w:t>
      </w:r>
      <w:r w:rsidRPr="00B67605">
        <w:t xml:space="preserve"> </w:t>
      </w:r>
      <w:r>
        <w:t>last 24h</w:t>
      </w:r>
    </w:p>
    <w:p w14:paraId="6F48F3FD" w14:textId="7B0E9F67" w:rsidR="00B67605" w:rsidRPr="00B67605" w:rsidRDefault="00B67605" w:rsidP="00B67605">
      <w:pPr>
        <w:pStyle w:val="Agreement"/>
      </w:pPr>
      <w:r>
        <w:t>[AT109e][053][TEI16] Agreed</w:t>
      </w:r>
    </w:p>
    <w:p w14:paraId="5D22C7F0" w14:textId="77777777" w:rsidR="00592143" w:rsidRDefault="00592143" w:rsidP="00B67605">
      <w:pPr>
        <w:pStyle w:val="Doc-text2"/>
        <w:ind w:left="0" w:firstLine="0"/>
      </w:pPr>
    </w:p>
    <w:p w14:paraId="1A5D36DA" w14:textId="22616854" w:rsidR="00592143" w:rsidRPr="00592143" w:rsidRDefault="00592143" w:rsidP="00592143">
      <w:pPr>
        <w:pStyle w:val="Comments"/>
      </w:pPr>
      <w:r>
        <w:rPr>
          <w:lang w:val="en-US"/>
        </w:rPr>
        <w:t>maxUplinkDutyCycle for inter-band EN-DC PC2 UE</w:t>
      </w:r>
    </w:p>
    <w:p w14:paraId="1ABFB4AE" w14:textId="77777777" w:rsidR="00F716A2" w:rsidRDefault="00F716A2" w:rsidP="00F716A2">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4103D163" w14:textId="7C345EDC"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514BADED" w14:textId="77777777" w:rsidR="00F716A2" w:rsidRDefault="00F716A2" w:rsidP="00F716A2">
      <w:pPr>
        <w:pStyle w:val="Doc-text2"/>
      </w:pPr>
      <w:r>
        <w:t xml:space="preserve">- </w:t>
      </w:r>
      <w:r>
        <w:tab/>
        <w:t>[AT109e][053][TEI16] Chair Feb 27: No Comments</w:t>
      </w:r>
      <w:r w:rsidRPr="00B67605">
        <w:t xml:space="preserve"> </w:t>
      </w:r>
      <w:r>
        <w:t>last 24h</w:t>
      </w:r>
    </w:p>
    <w:p w14:paraId="1CF6622B" w14:textId="74ABBA15" w:rsidR="00F716A2" w:rsidRDefault="00F716A2" w:rsidP="00F716A2">
      <w:pPr>
        <w:pStyle w:val="Agreement"/>
      </w:pPr>
      <w:r>
        <w:t>[AT109e][053][TEI16] Agreed</w:t>
      </w:r>
    </w:p>
    <w:p w14:paraId="09CC4DD9" w14:textId="77777777" w:rsidR="00F716A2" w:rsidRDefault="00F716A2" w:rsidP="00F716A2">
      <w:pPr>
        <w:pStyle w:val="Doc-text2"/>
      </w:pPr>
    </w:p>
    <w:p w14:paraId="0BF1AB77" w14:textId="7DD33E6B" w:rsidR="00F716A2" w:rsidRPr="00F716A2" w:rsidRDefault="00F716A2" w:rsidP="00F716A2">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2FD5F2F" w14:textId="000ED116"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4922FE18" w14:textId="2236E103" w:rsidR="00B67605" w:rsidRDefault="00F716A2" w:rsidP="00F716A2">
      <w:pPr>
        <w:pStyle w:val="Doc-text2"/>
        <w:rPr>
          <w:lang w:eastAsia="en-US"/>
        </w:rPr>
      </w:pPr>
      <w:r>
        <w:t xml:space="preserve">- </w:t>
      </w:r>
      <w:r>
        <w:tab/>
        <w:t xml:space="preserve">[AT109e][053][TEI16] </w:t>
      </w:r>
      <w:r>
        <w:rPr>
          <w:lang w:eastAsia="en-US"/>
        </w:rPr>
        <w:t>Lenovo (Hyung-Nam)</w:t>
      </w:r>
      <w:r w:rsidR="00B67605">
        <w:rPr>
          <w:lang w:eastAsia="en-US"/>
        </w:rPr>
        <w:t xml:space="preserve"> Capability name between 331/306 is not aligned. 331 uses the name “maxUplinkDutyCycle-interBandENDC-TDD” whereas 306 uses the name “maxUplinkDutyCycle-interBandENDC-TDD-</w:t>
      </w:r>
      <w:r w:rsidR="00B67605">
        <w:rPr>
          <w:color w:val="FF0000"/>
          <w:lang w:eastAsia="en-US"/>
        </w:rPr>
        <w:t>PC2</w:t>
      </w:r>
      <w:r w:rsidR="00B67605">
        <w:rPr>
          <w:lang w:eastAsia="en-US"/>
        </w:rPr>
        <w:t>”.</w:t>
      </w:r>
    </w:p>
    <w:p w14:paraId="6E4F66ED" w14:textId="39E2D2D6" w:rsidR="00F716A2" w:rsidRDefault="00F716A2" w:rsidP="00F716A2">
      <w:pPr>
        <w:pStyle w:val="Doc-text2"/>
      </w:pPr>
      <w:r>
        <w:t xml:space="preserve">- </w:t>
      </w:r>
      <w:r>
        <w:tab/>
        <w:t xml:space="preserve">[AT109e][053][TEI16] Huawei (Ningyu) </w:t>
      </w:r>
      <w:r>
        <w:rPr>
          <w:rFonts w:hint="eastAsia"/>
        </w:rPr>
        <w:t>Thank you Hyung-Nam for pointing out that error and sorry for my mistake. I change the IE from "maxUplinkDutyCycle-interBandENDC-TDD-r16" to "maxUplinkDutyCycle-interBandENDC-TDD</w:t>
      </w:r>
      <w:r>
        <w:rPr>
          <w:rFonts w:hint="eastAsia"/>
          <w:color w:val="FF0000"/>
        </w:rPr>
        <w:t>-PC2</w:t>
      </w:r>
      <w:r>
        <w:rPr>
          <w:rFonts w:hint="eastAsia"/>
        </w:rPr>
        <w:t>-r16" for 331CR IE</w:t>
      </w:r>
      <w:r>
        <w:t xml:space="preserve">. </w:t>
      </w:r>
    </w:p>
    <w:p w14:paraId="2C0E7EBE" w14:textId="022FFCAA" w:rsidR="00F716A2" w:rsidRDefault="00F716A2" w:rsidP="00F716A2">
      <w:pPr>
        <w:pStyle w:val="Agreement"/>
      </w:pPr>
      <w:r>
        <w:t xml:space="preserve">Revised </w:t>
      </w:r>
    </w:p>
    <w:p w14:paraId="631D9D7F" w14:textId="77777777" w:rsidR="00F716A2" w:rsidRDefault="00F716A2" w:rsidP="00F716A2">
      <w:pPr>
        <w:pStyle w:val="Doc-text2"/>
      </w:pPr>
    </w:p>
    <w:p w14:paraId="7C1B498B" w14:textId="23445DD1" w:rsidR="005777B2" w:rsidRDefault="00FD6D90" w:rsidP="005777B2">
      <w:pPr>
        <w:pStyle w:val="Doc-title"/>
      </w:pPr>
      <w:hyperlink r:id="rId257" w:tooltip="D:Documents3GPPtsg_ranWG2TSGR2_109_eDocsR2-2002130.zip" w:history="1">
        <w:r w:rsidR="005777B2" w:rsidRPr="005777B2">
          <w:rPr>
            <w:rStyle w:val="Hyperlink"/>
          </w:rPr>
          <w:t>R2-2002130</w:t>
        </w:r>
      </w:hyperlink>
      <w:r w:rsidR="005777B2">
        <w:tab/>
        <w:t>CR on capability of maxUplinkDutyCycle for inter-band EN-DC PC2 UE</w:t>
      </w:r>
      <w:r w:rsidR="005777B2">
        <w:tab/>
        <w:t>CMCC</w:t>
      </w:r>
      <w:r w:rsidR="005777B2">
        <w:tab/>
        <w:t>CR</w:t>
      </w:r>
      <w:r w:rsidR="005777B2">
        <w:tab/>
        <w:t>Rel-16</w:t>
      </w:r>
      <w:r w:rsidR="005777B2">
        <w:tab/>
        <w:t>38.331</w:t>
      </w:r>
      <w:r w:rsidR="005777B2">
        <w:tab/>
        <w:t>15.8.0</w:t>
      </w:r>
      <w:r w:rsidR="005777B2">
        <w:tab/>
        <w:t>1152</w:t>
      </w:r>
      <w:r w:rsidR="005777B2">
        <w:tab/>
        <w:t>3</w:t>
      </w:r>
      <w:r w:rsidR="005777B2">
        <w:tab/>
        <w:t>F</w:t>
      </w:r>
      <w:r w:rsidR="005777B2">
        <w:tab/>
        <w:t>ENDC_UE_PC2_TDD_TDD</w:t>
      </w:r>
    </w:p>
    <w:p w14:paraId="3DE14E89" w14:textId="77777777" w:rsidR="005777B2" w:rsidRPr="00F716A2" w:rsidRDefault="005777B2" w:rsidP="00F716A2">
      <w:pPr>
        <w:pStyle w:val="Doc-text2"/>
      </w:pPr>
    </w:p>
    <w:p w14:paraId="6EEB2FE9" w14:textId="495E3B5D" w:rsidR="00F716A2" w:rsidRDefault="00F716A2" w:rsidP="00F716A2">
      <w:pPr>
        <w:pStyle w:val="Doc-text2"/>
      </w:pPr>
      <w:r>
        <w:t xml:space="preserve">- </w:t>
      </w:r>
      <w:r>
        <w:tab/>
        <w:t>[AT109e][053][TEI16] Chair Feb 27: No Comments</w:t>
      </w:r>
      <w:r w:rsidRPr="00B67605">
        <w:t xml:space="preserve"> </w:t>
      </w:r>
      <w:r>
        <w:t xml:space="preserve">last 24h, can be agreed, please provide revision </w:t>
      </w:r>
    </w:p>
    <w:p w14:paraId="5340D542" w14:textId="4931D396" w:rsidR="005777B2" w:rsidRDefault="005777B2" w:rsidP="005777B2">
      <w:pPr>
        <w:pStyle w:val="Agreement"/>
      </w:pPr>
      <w:r>
        <w:t>[AT109e][053][TEI16] Feb 28: Agreed</w:t>
      </w:r>
    </w:p>
    <w:p w14:paraId="5F5C31B1" w14:textId="77777777" w:rsidR="00F716A2" w:rsidRDefault="00F716A2" w:rsidP="00F716A2">
      <w:pPr>
        <w:pStyle w:val="Doc-text2"/>
        <w:rPr>
          <w:lang w:eastAsia="en-US"/>
        </w:rPr>
      </w:pP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FD6D90" w:rsidP="00C55EB2">
      <w:pPr>
        <w:pStyle w:val="Doc-title"/>
      </w:pPr>
      <w:hyperlink r:id="rId258"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FD6D90" w:rsidP="00241373">
      <w:pPr>
        <w:pStyle w:val="Doc-title"/>
      </w:pPr>
      <w:hyperlink r:id="rId259"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78FB34BF" w14:textId="77777777" w:rsidR="00DC7667" w:rsidRPr="00DC7667" w:rsidRDefault="00DC7667" w:rsidP="00DC7667">
      <w:pPr>
        <w:pStyle w:val="Doc-text2"/>
      </w:pPr>
    </w:p>
    <w:p w14:paraId="397D2238" w14:textId="49AA58F3" w:rsidR="00C55EB2" w:rsidRDefault="00FD6D90" w:rsidP="00C55EB2">
      <w:pPr>
        <w:pStyle w:val="Doc-title"/>
      </w:pPr>
      <w:hyperlink r:id="rId260"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4758DCB" w14:textId="029854C8" w:rsidR="00DC7667" w:rsidRPr="00DC7667" w:rsidRDefault="00DC7667" w:rsidP="00A75B0D">
      <w:pPr>
        <w:pStyle w:val="Doc-title"/>
      </w:pPr>
      <w:r>
        <w:rPr>
          <w:rStyle w:val="Hyperlink"/>
        </w:rPr>
        <w:t>R2-2002108</w:t>
      </w:r>
      <w:r>
        <w:tab/>
        <w:t>Introduction of NeedForGap capability for NR measurement - 36.331</w:t>
      </w:r>
      <w:r>
        <w:tab/>
        <w:t>MediaTek Inc.</w:t>
      </w:r>
      <w:r>
        <w:tab/>
        <w:t>CR</w:t>
      </w:r>
      <w:r>
        <w:tab/>
        <w:t>Rel-16</w:t>
      </w:r>
      <w:r>
        <w:tab/>
        <w:t>36.331</w:t>
      </w:r>
      <w:r>
        <w:tab/>
        <w:t>15.8.0</w:t>
      </w:r>
      <w:r>
        <w:tab/>
        <w:t>4197</w:t>
      </w:r>
      <w:r>
        <w:tab/>
        <w:t>2</w:t>
      </w:r>
      <w:r>
        <w:tab/>
      </w:r>
      <w:r w:rsidR="00A75B0D">
        <w:t>B</w:t>
      </w:r>
      <w:r w:rsidR="00A75B0D">
        <w:tab/>
        <w:t>NR_newRAT-Core, TEI16</w:t>
      </w:r>
      <w:r w:rsidR="00A75B0D">
        <w:tab/>
        <w:t>Revised</w:t>
      </w:r>
    </w:p>
    <w:p w14:paraId="1096836E" w14:textId="37A95E0C" w:rsidR="00C55EB2" w:rsidRDefault="00FD6D90" w:rsidP="00C55EB2">
      <w:pPr>
        <w:pStyle w:val="Doc-title"/>
      </w:pPr>
      <w:hyperlink r:id="rId261" w:tooltip="D:Documents3GPPtsg_ranWG2TSGR2_109_eDocsR2-2000718.zip" w:history="1">
        <w:r w:rsidR="00C55EB2" w:rsidRPr="00DC7667">
          <w:rPr>
            <w:rStyle w:val="Hyperlink"/>
          </w:rPr>
          <w:t>R2-2000718</w:t>
        </w:r>
      </w:hyperlink>
      <w:r w:rsidR="00C55EB2">
        <w:tab/>
        <w:t>Introduction of NeedForGap capability for NR measurement - 36.306</w:t>
      </w:r>
      <w:r w:rsidR="00C55EB2">
        <w:tab/>
        <w:t>MediaTek Inc.</w:t>
      </w:r>
      <w:r w:rsidR="00C55EB2">
        <w:tab/>
        <w:t>CR</w:t>
      </w:r>
      <w:r w:rsidR="00C55EB2">
        <w:tab/>
        <w:t>Rel-16</w:t>
      </w:r>
      <w:r w:rsidR="00C55EB2">
        <w:tab/>
        <w:t>36.306</w:t>
      </w:r>
      <w:r w:rsidR="00C55EB2">
        <w:tab/>
        <w:t>15.7.0</w:t>
      </w:r>
      <w:r w:rsidR="00C55EB2">
        <w:tab/>
        <w:t>1730</w:t>
      </w:r>
      <w:r w:rsidR="00C55EB2">
        <w:tab/>
        <w:t>-</w:t>
      </w:r>
      <w:r w:rsidR="00C55EB2">
        <w:tab/>
        <w:t>B</w:t>
      </w:r>
      <w:r w:rsidR="00C55EB2">
        <w:tab/>
        <w:t>NR_newRAT-Core, TEI16</w:t>
      </w:r>
    </w:p>
    <w:p w14:paraId="1E172535" w14:textId="7C70263C" w:rsidR="00DC7667" w:rsidRDefault="00A75B0D" w:rsidP="00DC7667">
      <w:pPr>
        <w:pStyle w:val="Doc-text2"/>
      </w:pPr>
      <w:r>
        <w:t>DISCUSSION LTE PART</w:t>
      </w:r>
    </w:p>
    <w:p w14:paraId="28F93B99" w14:textId="4C6DF12D" w:rsidR="00A75B0D" w:rsidRDefault="00A75B0D" w:rsidP="00DC7667">
      <w:pPr>
        <w:pStyle w:val="Doc-text2"/>
      </w:pPr>
      <w:r>
        <w:t xml:space="preserve">- </w:t>
      </w:r>
      <w:r>
        <w:tab/>
        <w:t xml:space="preserve">Intel think we should not rush, and think is it important to get it right. </w:t>
      </w:r>
    </w:p>
    <w:p w14:paraId="30CA3393" w14:textId="00F481BD" w:rsidR="00A75B0D" w:rsidRDefault="00A75B0D" w:rsidP="00DC7667">
      <w:pPr>
        <w:pStyle w:val="Doc-text2"/>
      </w:pPr>
      <w:r>
        <w:t xml:space="preserve">- </w:t>
      </w:r>
      <w:r>
        <w:tab/>
        <w:t xml:space="preserve">Nokia agree to go the static way for LTE. For NR part there are many open issues. </w:t>
      </w:r>
    </w:p>
    <w:p w14:paraId="3F21D07B" w14:textId="4FC0C70B" w:rsidR="00A75B0D" w:rsidRDefault="00A75B0D" w:rsidP="00DC7667">
      <w:pPr>
        <w:pStyle w:val="Doc-text2"/>
      </w:pPr>
      <w:r>
        <w:t xml:space="preserve">- </w:t>
      </w:r>
      <w:r>
        <w:tab/>
        <w:t xml:space="preserve">Huawei support these CRs. </w:t>
      </w:r>
    </w:p>
    <w:p w14:paraId="0F47C798" w14:textId="0477CBBB" w:rsidR="00A75B0D" w:rsidRDefault="00A75B0D" w:rsidP="00DC7667">
      <w:pPr>
        <w:pStyle w:val="Doc-text2"/>
      </w:pPr>
      <w:r>
        <w:t xml:space="preserve">- </w:t>
      </w:r>
      <w:r>
        <w:tab/>
        <w:t xml:space="preserve">ZTE think static is the way to go for LTE and are ok with the CRs, but think. </w:t>
      </w:r>
    </w:p>
    <w:p w14:paraId="02CF77AA" w14:textId="6C2E729B" w:rsidR="00A75B0D" w:rsidRDefault="00A75B0D" w:rsidP="00DC7667">
      <w:pPr>
        <w:pStyle w:val="Doc-text2"/>
      </w:pPr>
      <w:r>
        <w:t xml:space="preserve">- </w:t>
      </w:r>
      <w:r>
        <w:tab/>
        <w:t xml:space="preserve">QC think it would be good to check until June. </w:t>
      </w:r>
    </w:p>
    <w:p w14:paraId="4CEF8791" w14:textId="12024A01" w:rsidR="00A75B0D" w:rsidRDefault="00A75B0D" w:rsidP="00DC7667">
      <w:pPr>
        <w:pStyle w:val="Doc-text2"/>
      </w:pPr>
      <w:r>
        <w:lastRenderedPageBreak/>
        <w:t xml:space="preserve">- </w:t>
      </w:r>
      <w:r>
        <w:tab/>
        <w:t>Docomo think the current CRs are good, but could wait until June for final approve</w:t>
      </w:r>
    </w:p>
    <w:p w14:paraId="1C30AA4F" w14:textId="41DA2D19" w:rsidR="00A75B0D" w:rsidRDefault="00A75B0D" w:rsidP="00A75B0D">
      <w:pPr>
        <w:pStyle w:val="Agreement"/>
      </w:pPr>
      <w:r>
        <w:t>CRs above a</w:t>
      </w:r>
      <w:r w:rsidR="007A2814">
        <w:t>greed in principle (agreement Q2</w:t>
      </w:r>
      <w:r>
        <w:t xml:space="preserve">), can update details if needed. </w:t>
      </w:r>
    </w:p>
    <w:p w14:paraId="58238310" w14:textId="77777777" w:rsidR="00DC7667" w:rsidRPr="00DC7667" w:rsidRDefault="00DC7667" w:rsidP="00DC7667">
      <w:pPr>
        <w:pStyle w:val="Doc-text2"/>
      </w:pP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2BDCF82B" w:rsidR="00C55EB2" w:rsidRDefault="00FD6D90" w:rsidP="00C55EB2">
      <w:pPr>
        <w:pStyle w:val="Doc-title"/>
      </w:pPr>
      <w:hyperlink r:id="rId262"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57295ED0" w14:textId="5EF4FA19" w:rsidR="00D4045D" w:rsidRPr="00D4045D" w:rsidRDefault="00D4045D" w:rsidP="00DC654C">
      <w:pPr>
        <w:pStyle w:val="Doc-text2"/>
      </w:pPr>
      <w:r>
        <w:t>=&gt; Revised in R2-2002309</w:t>
      </w:r>
    </w:p>
    <w:p w14:paraId="243012A9" w14:textId="77777777" w:rsidR="00D4045D" w:rsidRDefault="00D4045D" w:rsidP="00D4045D">
      <w:pPr>
        <w:pStyle w:val="Doc-title"/>
      </w:pPr>
      <w:r>
        <w:t>R2-2002309</w:t>
      </w:r>
      <w:r>
        <w:tab/>
        <w:t>Introduction of NeedForGap capability for NR measurement - 38.331</w:t>
      </w:r>
      <w:r>
        <w:tab/>
        <w:t>MediaTek Inc.</w:t>
      </w:r>
      <w:r>
        <w:tab/>
        <w:t>CR</w:t>
      </w:r>
      <w:r>
        <w:tab/>
        <w:t>Rel-16</w:t>
      </w:r>
      <w:r>
        <w:tab/>
        <w:t>38.331</w:t>
      </w:r>
      <w:r>
        <w:tab/>
        <w:t>15.8.0</w:t>
      </w:r>
      <w:r>
        <w:tab/>
        <w:t>1453</w:t>
      </w:r>
      <w:r>
        <w:tab/>
        <w:t>1</w:t>
      </w:r>
      <w:r>
        <w:tab/>
        <w:t>B</w:t>
      </w:r>
      <w:r>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54C234BC" w14:textId="45F6E5DC" w:rsidR="00A75B0D" w:rsidRDefault="00A75B0D" w:rsidP="00A75B0D">
      <w:pPr>
        <w:pStyle w:val="Doc-text2"/>
      </w:pPr>
      <w:r>
        <w:t>DISCUSSION</w:t>
      </w:r>
    </w:p>
    <w:p w14:paraId="5613858A" w14:textId="097F42BA" w:rsidR="00A75B0D" w:rsidRDefault="00A75B0D" w:rsidP="00A75B0D">
      <w:pPr>
        <w:pStyle w:val="Doc-text2"/>
      </w:pPr>
      <w:r>
        <w:t xml:space="preserve">- </w:t>
      </w:r>
      <w:r>
        <w:tab/>
        <w:t xml:space="preserve">MTK think the main controversy is condition to and in which message to signal, and also the contents of the signalling. </w:t>
      </w:r>
    </w:p>
    <w:p w14:paraId="2A6659E4" w14:textId="6A5CD9E7" w:rsidR="00A75B0D" w:rsidRDefault="00A75B0D" w:rsidP="00A75B0D">
      <w:pPr>
        <w:pStyle w:val="Doc-text2"/>
      </w:pPr>
      <w:r>
        <w:t xml:space="preserve">- </w:t>
      </w:r>
      <w:r>
        <w:tab/>
        <w:t xml:space="preserve">Oppo think semistatic would be better for LTE as well. MTK and Huawei confirm dynamic is already agreed. </w:t>
      </w:r>
    </w:p>
    <w:p w14:paraId="07206F9A" w14:textId="635F1341" w:rsidR="00A75B0D" w:rsidRDefault="00B54883" w:rsidP="00A75B0D">
      <w:pPr>
        <w:pStyle w:val="Doc-text2"/>
      </w:pPr>
      <w:r>
        <w:t xml:space="preserve">P5 in 0716 above: </w:t>
      </w:r>
    </w:p>
    <w:p w14:paraId="12FBDD22" w14:textId="6EFD9A35" w:rsidR="00B54883" w:rsidRDefault="00B54883" w:rsidP="00A75B0D">
      <w:pPr>
        <w:pStyle w:val="Doc-text2"/>
      </w:pPr>
      <w:r>
        <w:t xml:space="preserve">- </w:t>
      </w:r>
      <w:r>
        <w:tab/>
        <w:t xml:space="preserve">Intel are ok with Resume. For reconfig complete Intel think this could be simpler, i.e. only after change. ZTE agrees with Intel. </w:t>
      </w:r>
    </w:p>
    <w:p w14:paraId="107EE400" w14:textId="6907D694" w:rsidR="00B54883" w:rsidRDefault="00B54883" w:rsidP="00A75B0D">
      <w:pPr>
        <w:pStyle w:val="Doc-text2"/>
      </w:pPr>
      <w:r>
        <w:t xml:space="preserve">- </w:t>
      </w:r>
      <w:r>
        <w:tab/>
        <w:t xml:space="preserve">Nokia think resume and reconfig complete are ok, and think the need for gap report can be requested by the network as well. </w:t>
      </w:r>
    </w:p>
    <w:p w14:paraId="28F95AD9" w14:textId="0530C792" w:rsidR="00B54883" w:rsidRDefault="00B54883" w:rsidP="00A75B0D">
      <w:pPr>
        <w:pStyle w:val="Doc-text2"/>
      </w:pPr>
      <w:r>
        <w:t xml:space="preserve">- </w:t>
      </w:r>
      <w:r>
        <w:tab/>
        <w:t xml:space="preserve">Docomo think that NeedForGap signalling may bring problems e.g. message size at cell edge, so support that network can control. </w:t>
      </w:r>
    </w:p>
    <w:p w14:paraId="60B603D0" w14:textId="77777777" w:rsidR="00465AF8" w:rsidRDefault="00465AF8" w:rsidP="00465AF8">
      <w:pPr>
        <w:pStyle w:val="Doc-text2"/>
      </w:pPr>
      <w:r>
        <w:t xml:space="preserve">- </w:t>
      </w:r>
      <w:r>
        <w:tab/>
        <w:t xml:space="preserve">Huawei think there was some case missing. Intel think is changed is sufficient and cover all cases. Samsung agrees with Intel. QC also agrees that this should be general, and think the proposed FFS is not needed. </w:t>
      </w:r>
    </w:p>
    <w:p w14:paraId="011EF840" w14:textId="5B527010" w:rsidR="00B54883" w:rsidRDefault="00465AF8" w:rsidP="00465AF8">
      <w:pPr>
        <w:pStyle w:val="Doc-text2"/>
      </w:pPr>
      <w:r>
        <w:t xml:space="preserve">- </w:t>
      </w:r>
      <w:r>
        <w:tab/>
        <w:t xml:space="preserve">Vivo think that if RRC reconfig includes handover it is ok. </w:t>
      </w:r>
    </w:p>
    <w:p w14:paraId="04A1FBF2" w14:textId="1FA99B4C" w:rsidR="00465AF8" w:rsidRDefault="00465AF8" w:rsidP="00465AF8">
      <w:pPr>
        <w:pStyle w:val="Doc-text2"/>
      </w:pPr>
      <w:r>
        <w:t xml:space="preserve">- </w:t>
      </w:r>
      <w:r>
        <w:tab/>
        <w:t xml:space="preserve">Ericsson would like to check what is meant by “is changed”. Chair think we can check CRs later. </w:t>
      </w:r>
    </w:p>
    <w:p w14:paraId="48B77F30" w14:textId="525B5546" w:rsidR="00465AF8" w:rsidRDefault="00465AF8" w:rsidP="00465AF8">
      <w:pPr>
        <w:pStyle w:val="Doc-text2"/>
      </w:pPr>
      <w:r>
        <w:t xml:space="preserve">- </w:t>
      </w:r>
      <w:r>
        <w:tab/>
        <w:t xml:space="preserve">Samsung think that the UE is configured for this and upon configuration the UE will report. </w:t>
      </w:r>
    </w:p>
    <w:p w14:paraId="51882D7E" w14:textId="70460A6B" w:rsidR="00465AF8" w:rsidRDefault="00465AF8" w:rsidP="00465AF8">
      <w:pPr>
        <w:pStyle w:val="Doc-text2"/>
      </w:pPr>
      <w:r>
        <w:t xml:space="preserve">- </w:t>
      </w:r>
      <w:r>
        <w:tab/>
        <w:t xml:space="preserve">Intel also think that network can request. </w:t>
      </w:r>
    </w:p>
    <w:p w14:paraId="386967D6" w14:textId="54A16AD1" w:rsidR="00D73CE1" w:rsidRDefault="00D73CE1" w:rsidP="00465AF8">
      <w:pPr>
        <w:pStyle w:val="Doc-text2"/>
      </w:pPr>
      <w:r>
        <w:t xml:space="preserve">- </w:t>
      </w:r>
      <w:r>
        <w:tab/>
        <w:t xml:space="preserve">ZTE would like to use the work endabled instead of configured. </w:t>
      </w:r>
    </w:p>
    <w:p w14:paraId="0DE11F6A" w14:textId="77777777" w:rsidR="00B54883" w:rsidRDefault="00B54883" w:rsidP="00A75B0D">
      <w:pPr>
        <w:pStyle w:val="Doc-text2"/>
      </w:pPr>
    </w:p>
    <w:p w14:paraId="262FEBB0" w14:textId="4F8BA78C" w:rsidR="00D73CE1" w:rsidRDefault="00D73CE1" w:rsidP="00B54883">
      <w:pPr>
        <w:pStyle w:val="Agreement"/>
      </w:pPr>
      <w:r>
        <w:t xml:space="preserve">The use of dynamic Need for gaps is configured by RRC. </w:t>
      </w:r>
    </w:p>
    <w:p w14:paraId="5DA7C925" w14:textId="3BA7749C" w:rsidR="00B54883" w:rsidRPr="00B54883" w:rsidRDefault="00B54883" w:rsidP="00B54883">
      <w:pPr>
        <w:pStyle w:val="Agreement"/>
      </w:pPr>
      <w:r w:rsidRPr="00915B06">
        <w:t xml:space="preserve">The UE includes the </w:t>
      </w:r>
      <w:r w:rsidRPr="00241A72">
        <w:rPr>
          <w:i/>
        </w:rPr>
        <w:t>NeedForGap</w:t>
      </w:r>
      <w:r>
        <w:t xml:space="preserve"> signalling </w:t>
      </w:r>
      <w:r w:rsidRPr="00D700B0">
        <w:t>In RRC Resume Complete</w:t>
      </w:r>
      <w:r>
        <w:t xml:space="preserve">, </w:t>
      </w:r>
      <w:r w:rsidRPr="00D700B0">
        <w:t xml:space="preserve">The UE </w:t>
      </w:r>
      <w:r>
        <w:t>always</w:t>
      </w:r>
      <w:r w:rsidRPr="00F23671">
        <w:t xml:space="preserve"> </w:t>
      </w:r>
      <w:r w:rsidRPr="00D700B0">
        <w:t xml:space="preserve">includes </w:t>
      </w:r>
      <w:r>
        <w:t>it</w:t>
      </w:r>
      <w:r w:rsidR="00D73CE1">
        <w:t>.</w:t>
      </w:r>
    </w:p>
    <w:p w14:paraId="3EB8E81D" w14:textId="3B18906D" w:rsidR="00B54883" w:rsidRDefault="00B54883" w:rsidP="00B54883">
      <w:pPr>
        <w:pStyle w:val="Agreement"/>
      </w:pPr>
      <w:r w:rsidRPr="00915B06">
        <w:t xml:space="preserve">The UE includes the </w:t>
      </w:r>
      <w:r w:rsidRPr="00241A72">
        <w:rPr>
          <w:i/>
        </w:rPr>
        <w:t>NeedForGap</w:t>
      </w:r>
      <w:r>
        <w:t xml:space="preserve"> signalling </w:t>
      </w:r>
      <w:r w:rsidRPr="00D700B0">
        <w:t>In RRC Reconfiguration Complete</w:t>
      </w:r>
      <w:r>
        <w:t xml:space="preserve">, </w:t>
      </w:r>
      <w:r w:rsidRPr="00F23671">
        <w:t xml:space="preserve">The UE includes </w:t>
      </w:r>
      <w:r>
        <w:t>the signalling</w:t>
      </w:r>
      <w:r w:rsidRPr="00F23671">
        <w:t xml:space="preserve"> if</w:t>
      </w:r>
      <w:r>
        <w:t xml:space="preserve"> NeedForGap is changed</w:t>
      </w:r>
      <w:r w:rsidR="00D73CE1">
        <w:t>.</w:t>
      </w:r>
    </w:p>
    <w:p w14:paraId="56EED912" w14:textId="22315AD7" w:rsidR="00B54883" w:rsidRPr="00B54883" w:rsidRDefault="00B54883" w:rsidP="00B54883">
      <w:pPr>
        <w:pStyle w:val="Agreement"/>
      </w:pPr>
      <w:r>
        <w:t xml:space="preserve">FFS if </w:t>
      </w:r>
      <w:r w:rsidR="00465AF8">
        <w:t xml:space="preserve">there are additional conditions (e.g. additional network control) </w:t>
      </w:r>
      <w:r>
        <w:t>and/or additional trigger</w:t>
      </w:r>
      <w:r w:rsidR="00465AF8">
        <w:t xml:space="preserve"> (network request)</w:t>
      </w:r>
      <w:r>
        <w:t xml:space="preserve">. </w:t>
      </w:r>
    </w:p>
    <w:p w14:paraId="770C8C80" w14:textId="77777777" w:rsidR="00B54883" w:rsidRDefault="00B54883" w:rsidP="00A75B0D">
      <w:pPr>
        <w:pStyle w:val="Doc-text2"/>
      </w:pPr>
    </w:p>
    <w:p w14:paraId="5A76BF99" w14:textId="18A13417" w:rsidR="00D73CE1" w:rsidRDefault="00D73CE1" w:rsidP="00A75B0D">
      <w:pPr>
        <w:pStyle w:val="Doc-text2"/>
      </w:pPr>
    </w:p>
    <w:p w14:paraId="7B581238" w14:textId="64C53460" w:rsidR="00D73CE1" w:rsidRDefault="00D73CE1" w:rsidP="00D73CE1">
      <w:pPr>
        <w:pStyle w:val="EmailDiscussion"/>
      </w:pPr>
      <w:r>
        <w:t>[AT109e][</w:t>
      </w:r>
      <w:r w:rsidR="00FE6985">
        <w:t>080</w:t>
      </w:r>
      <w:r>
        <w:t>]</w:t>
      </w:r>
      <w:r w:rsidR="00BE2438">
        <w:t>[TEI16]</w:t>
      </w:r>
      <w:r>
        <w:t xml:space="preserve"> </w:t>
      </w:r>
      <w:r w:rsidR="00BE2438">
        <w:t>NeedForGap capability</w:t>
      </w:r>
      <w:r>
        <w:t xml:space="preserve"> (MTK)</w:t>
      </w:r>
    </w:p>
    <w:p w14:paraId="6EFA882D" w14:textId="2853BC5A" w:rsidR="00D73CE1" w:rsidRDefault="00D73CE1" w:rsidP="00D73CE1">
      <w:pPr>
        <w:pStyle w:val="EmailDiscussion2"/>
      </w:pPr>
      <w:r>
        <w:tab/>
        <w:t>Scope: Progress this based on agreements and papers above</w:t>
      </w:r>
    </w:p>
    <w:p w14:paraId="218811C8" w14:textId="60D24650" w:rsidR="00D73CE1" w:rsidRDefault="00D73CE1" w:rsidP="0039329D">
      <w:pPr>
        <w:pStyle w:val="EmailDiscussion2"/>
      </w:pPr>
      <w:r>
        <w:tab/>
      </w:r>
      <w:r w:rsidR="0039329D">
        <w:t>CLOSED</w:t>
      </w:r>
    </w:p>
    <w:p w14:paraId="396DF261" w14:textId="77777777" w:rsidR="00A75B0D" w:rsidRDefault="00A75B0D" w:rsidP="00D73CE1">
      <w:pPr>
        <w:pStyle w:val="Doc-text2"/>
        <w:ind w:left="0" w:firstLine="0"/>
      </w:pPr>
    </w:p>
    <w:p w14:paraId="2BEACF78" w14:textId="5196E20D" w:rsidR="00D4045D" w:rsidRDefault="00FD6D90" w:rsidP="00D4045D">
      <w:pPr>
        <w:pStyle w:val="Doc-title"/>
      </w:pPr>
      <w:hyperlink r:id="rId263" w:tooltip="D:Documents3GPPtsg_ranWG2TSGR2_109_eDocsR2-2002308.zip" w:history="1">
        <w:r w:rsidR="00D4045D" w:rsidRPr="00804404">
          <w:rPr>
            <w:rStyle w:val="Hyperlink"/>
          </w:rPr>
          <w:t>R2-2002308</w:t>
        </w:r>
      </w:hyperlink>
      <w:r w:rsidR="00D4045D">
        <w:tab/>
        <w:t>Report of [AT109e][080][TEI16] NeedForGap capability (MTK)</w:t>
      </w:r>
      <w:r w:rsidR="00D4045D">
        <w:tab/>
        <w:t>MediaTek</w:t>
      </w:r>
      <w:r w:rsidR="00D4045D">
        <w:tab/>
        <w:t>discussion</w:t>
      </w:r>
      <w:r w:rsidR="00D4045D">
        <w:tab/>
        <w:t>Rel-16</w:t>
      </w:r>
      <w:r w:rsidR="00D4045D">
        <w:tab/>
        <w:t>NR_newRAT-Core, TEI16</w:t>
      </w:r>
    </w:p>
    <w:p w14:paraId="246AF88C" w14:textId="36CDD4F2" w:rsidR="00804404" w:rsidRPr="00804404" w:rsidRDefault="00804404" w:rsidP="00804404">
      <w:pPr>
        <w:pStyle w:val="Agreement"/>
      </w:pPr>
      <w:r>
        <w:t>Noted</w:t>
      </w:r>
    </w:p>
    <w:p w14:paraId="4AAF8E1D" w14:textId="77777777" w:rsidR="00CD4D31" w:rsidRDefault="00CD4D31" w:rsidP="00CD4D31">
      <w:pPr>
        <w:pStyle w:val="Doc-text2"/>
      </w:pPr>
    </w:p>
    <w:p w14:paraId="7F4EB167" w14:textId="7A4304AB" w:rsidR="00990196" w:rsidRDefault="00804404" w:rsidP="00804404">
      <w:pPr>
        <w:pStyle w:val="Doc-text2"/>
      </w:pPr>
      <w:r>
        <w:t xml:space="preserve">- </w:t>
      </w:r>
      <w:r>
        <w:tab/>
      </w:r>
      <w:r w:rsidR="00990196">
        <w:t xml:space="preserve">[AT109e][080][TEI16] Chairman: </w:t>
      </w:r>
      <w:r>
        <w:t>if this feature shall progress,</w:t>
      </w:r>
      <w:r w:rsidR="00990196">
        <w:t xml:space="preserve"> we </w:t>
      </w:r>
      <w:r>
        <w:t>need to converge the discussion, and the discussion need to be small, this is TEi16.</w:t>
      </w:r>
      <w:r w:rsidR="00990196">
        <w:t xml:space="preserve"> In addition to P1 which seems to have full support I strongly suggest that we agree the simplification/scope reducing proposals that seems to have significant support P3 and P5</w:t>
      </w:r>
      <w:r>
        <w:t xml:space="preserve">, and leave the other two FFS. </w:t>
      </w:r>
    </w:p>
    <w:p w14:paraId="08F8AFA9" w14:textId="77777777" w:rsidR="00990196" w:rsidRDefault="00990196" w:rsidP="00CD4D31">
      <w:pPr>
        <w:pStyle w:val="Doc-text2"/>
      </w:pPr>
    </w:p>
    <w:p w14:paraId="68D25BE7" w14:textId="2ED9FA2A" w:rsidR="00804404" w:rsidRPr="00CD4D31" w:rsidRDefault="00804404" w:rsidP="00804404">
      <w:pPr>
        <w:pStyle w:val="Doc-text2"/>
        <w:pBdr>
          <w:top w:val="single" w:sz="4" w:space="1" w:color="auto"/>
          <w:left w:val="single" w:sz="4" w:space="4" w:color="auto"/>
          <w:bottom w:val="single" w:sz="4" w:space="1" w:color="auto"/>
          <w:right w:val="single" w:sz="4" w:space="4" w:color="auto"/>
        </w:pBdr>
        <w:rPr>
          <w:lang w:val="en-US"/>
        </w:rPr>
      </w:pPr>
      <w:r>
        <w:rPr>
          <w:lang w:val="en-US"/>
        </w:rPr>
        <w:t>A</w:t>
      </w:r>
      <w:r w:rsidR="00CD4D31" w:rsidRPr="00CD4D31">
        <w:rPr>
          <w:lang w:val="en-US"/>
        </w:rPr>
        <w:t>greement</w:t>
      </w:r>
      <w:r>
        <w:rPr>
          <w:lang w:val="en-US"/>
        </w:rPr>
        <w:t xml:space="preserve">s and FFSs </w:t>
      </w:r>
      <w:r>
        <w:t>[AT109e][080][TEI16]</w:t>
      </w:r>
      <w:r w:rsidR="00CD4D31" w:rsidRPr="00CD4D31">
        <w:rPr>
          <w:lang w:val="en-US"/>
        </w:rPr>
        <w:t>:</w:t>
      </w:r>
    </w:p>
    <w:p w14:paraId="5B034271" w14:textId="691C89AD" w:rsidR="00CD4D31" w:rsidRPr="00CD4D31" w:rsidRDefault="00CD4D31" w:rsidP="00804404">
      <w:pPr>
        <w:pStyle w:val="Agreement"/>
        <w:pBdr>
          <w:top w:val="single" w:sz="4" w:space="1" w:color="auto"/>
          <w:left w:val="single" w:sz="4" w:space="4" w:color="auto"/>
          <w:bottom w:val="single" w:sz="4" w:space="1" w:color="auto"/>
          <w:right w:val="single" w:sz="4" w:space="4" w:color="auto"/>
        </w:pBdr>
        <w:rPr>
          <w:lang w:val="en-US"/>
        </w:rPr>
      </w:pPr>
      <w:r w:rsidRPr="00CD4D31">
        <w:rPr>
          <w:lang w:val="en-US"/>
        </w:rPr>
        <w:t xml:space="preserve">In dynamic need for gap reporting, the network could deconfigure the feature temporarily in order to prevent UE from sending the information. The UE shall report the NeedForGap </w:t>
      </w:r>
      <w:r w:rsidRPr="00CD4D31">
        <w:rPr>
          <w:lang w:val="en-US"/>
        </w:rPr>
        <w:lastRenderedPageBreak/>
        <w:t>information if the feature is enabled by the network from disable (i.e. the UE reports the information no matter the capability is changed or not).</w:t>
      </w:r>
    </w:p>
    <w:p w14:paraId="0735CC1B" w14:textId="5789A54C" w:rsidR="00CD4D31" w:rsidRPr="00CD4D31" w:rsidRDefault="00804404" w:rsidP="00804404">
      <w:pPr>
        <w:pStyle w:val="Agreement"/>
        <w:pBdr>
          <w:top w:val="single" w:sz="4" w:space="1" w:color="auto"/>
          <w:left w:val="single" w:sz="4" w:space="4" w:color="auto"/>
          <w:bottom w:val="single" w:sz="4" w:space="1" w:color="auto"/>
          <w:right w:val="single" w:sz="4" w:space="4" w:color="auto"/>
        </w:pBdr>
        <w:rPr>
          <w:lang w:val="en-US"/>
        </w:rPr>
      </w:pPr>
      <w:r>
        <w:rPr>
          <w:lang w:val="en-US"/>
        </w:rPr>
        <w:t>I</w:t>
      </w:r>
      <w:r w:rsidR="00CD4D31" w:rsidRPr="00CD4D31">
        <w:rPr>
          <w:lang w:val="en-US"/>
        </w:rPr>
        <w:t xml:space="preserve">n Rel-16, the reporting of additional NeedForGap information based on the potential band combinations is not supported.  The UE reports the NeedForGap information based on resultant configuration (current configured band combination). </w:t>
      </w:r>
    </w:p>
    <w:p w14:paraId="4FAEFD3C" w14:textId="66612494" w:rsidR="00CD4D31" w:rsidRPr="00804404" w:rsidRDefault="00990196" w:rsidP="00804404">
      <w:pPr>
        <w:pStyle w:val="Agreement"/>
        <w:pBdr>
          <w:top w:val="single" w:sz="4" w:space="1" w:color="auto"/>
          <w:left w:val="single" w:sz="4" w:space="4" w:color="auto"/>
          <w:bottom w:val="single" w:sz="4" w:space="1" w:color="auto"/>
          <w:right w:val="single" w:sz="4" w:space="4" w:color="auto"/>
        </w:pBdr>
        <w:rPr>
          <w:lang w:val="en-US"/>
        </w:rPr>
      </w:pPr>
      <w:r w:rsidRPr="00CD4D31">
        <w:rPr>
          <w:lang w:val="en-US"/>
        </w:rPr>
        <w:t xml:space="preserve">In Rel-16, the reporting of measurement gap requirement information with granularity of frequency range (e.g. FR1 and/or FR2) is not supported. </w:t>
      </w:r>
    </w:p>
    <w:p w14:paraId="4B0F7E3B" w14:textId="29407153" w:rsidR="00CD4D31" w:rsidRPr="00CD4D31" w:rsidRDefault="00804404" w:rsidP="00804404">
      <w:pPr>
        <w:pStyle w:val="Agreement"/>
        <w:pBdr>
          <w:top w:val="single" w:sz="4" w:space="1" w:color="auto"/>
          <w:left w:val="single" w:sz="4" w:space="4" w:color="auto"/>
          <w:bottom w:val="single" w:sz="4" w:space="1" w:color="auto"/>
          <w:right w:val="single" w:sz="4" w:space="4" w:color="auto"/>
        </w:pBdr>
        <w:rPr>
          <w:lang w:val="en-US"/>
        </w:rPr>
      </w:pPr>
      <w:r>
        <w:rPr>
          <w:lang w:val="en-US"/>
        </w:rPr>
        <w:t>It is FFS</w:t>
      </w:r>
      <w:r w:rsidR="00CD4D31" w:rsidRPr="00CD4D31">
        <w:rPr>
          <w:lang w:val="en-US"/>
        </w:rPr>
        <w:t xml:space="preserve"> whether to introduce a target band filter configuration for dynamic need for gap reporting. If agreed, the UE only reports the NeedForGap information for the corresponding target bands provided by the network.</w:t>
      </w:r>
    </w:p>
    <w:p w14:paraId="6EBCB65D" w14:textId="43675286" w:rsidR="00CD4D31" w:rsidRPr="00CD4D31" w:rsidRDefault="00804404" w:rsidP="00804404">
      <w:pPr>
        <w:pStyle w:val="Agreement"/>
        <w:pBdr>
          <w:top w:val="single" w:sz="4" w:space="1" w:color="auto"/>
          <w:left w:val="single" w:sz="4" w:space="4" w:color="auto"/>
          <w:bottom w:val="single" w:sz="4" w:space="1" w:color="auto"/>
          <w:right w:val="single" w:sz="4" w:space="4" w:color="auto"/>
        </w:pBdr>
        <w:rPr>
          <w:lang w:val="en-US"/>
        </w:rPr>
      </w:pPr>
      <w:r>
        <w:rPr>
          <w:lang w:val="en-US"/>
        </w:rPr>
        <w:t>It is FFS</w:t>
      </w:r>
      <w:r w:rsidR="00CD4D31" w:rsidRPr="00CD4D31">
        <w:rPr>
          <w:lang w:val="en-US"/>
        </w:rPr>
        <w:t xml:space="preserve"> whether to report NeedForGap information for intra-frequency measurement. If agreed, the intra-frequency NeedForGpp information should be reported by separate IE (different from the one for inter-frequency measurement).</w:t>
      </w:r>
    </w:p>
    <w:p w14:paraId="58AD08BE" w14:textId="77777777" w:rsidR="00CD4D31" w:rsidRPr="00CD4D31" w:rsidRDefault="00CD4D31" w:rsidP="00CD4D31">
      <w:pPr>
        <w:pStyle w:val="Doc-text2"/>
        <w:rPr>
          <w:lang w:val="en-US"/>
        </w:rPr>
      </w:pPr>
    </w:p>
    <w:p w14:paraId="4BEBCD05" w14:textId="77777777" w:rsidR="00CD4D31" w:rsidRPr="00CD4D31" w:rsidRDefault="00CD4D31" w:rsidP="00CD4D31">
      <w:pPr>
        <w:pStyle w:val="Doc-text2"/>
        <w:rPr>
          <w:lang w:val="en-US"/>
        </w:rPr>
      </w:pPr>
    </w:p>
    <w:p w14:paraId="30251488" w14:textId="77777777" w:rsidR="00CD4D31" w:rsidRDefault="00CD4D31" w:rsidP="00CD4D31">
      <w:pPr>
        <w:pStyle w:val="Doc-text2"/>
      </w:pPr>
    </w:p>
    <w:p w14:paraId="19916579" w14:textId="77777777" w:rsidR="00CD4D31" w:rsidRPr="00CD4D31" w:rsidRDefault="00CD4D31" w:rsidP="00CD4D31">
      <w:pPr>
        <w:pStyle w:val="Doc-text2"/>
      </w:pPr>
    </w:p>
    <w:p w14:paraId="49F84FA0" w14:textId="77777777" w:rsidR="00A75B0D" w:rsidRPr="00A75B0D" w:rsidRDefault="00A75B0D" w:rsidP="00A75B0D">
      <w:pPr>
        <w:pStyle w:val="Doc-text2"/>
      </w:pP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3986C1E9" w:rsidR="008D56E3" w:rsidRDefault="008D56E3" w:rsidP="008D56E3">
      <w:pPr>
        <w:pStyle w:val="Comments"/>
      </w:pPr>
      <w:r>
        <w:t xml:space="preserve">EPS Voice Fallback </w:t>
      </w:r>
      <w:r w:rsidR="002F05B7">
        <w:t>– was in-principle-agreed</w:t>
      </w:r>
    </w:p>
    <w:p w14:paraId="4BE9B1F9" w14:textId="37BF9086" w:rsidR="002F05B7" w:rsidRDefault="002F05B7" w:rsidP="002F05B7">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28715C0A" w14:textId="3C8E3C97" w:rsidR="00B67605" w:rsidRDefault="00B67605" w:rsidP="00B67605">
      <w:pPr>
        <w:pStyle w:val="Doc-text2"/>
      </w:pPr>
      <w:r>
        <w:t xml:space="preserve">- </w:t>
      </w:r>
      <w:r>
        <w:tab/>
        <w:t>[AT109e][053][TEI16] QC (Masato): Revision 2: Added need code to voiceFallbackIndication. Changed the inter-operability analysis for the case the UE is implemented according to the CR and the network is not. Editorial changes, e.g. to replace spaces by tabs.</w:t>
      </w:r>
    </w:p>
    <w:p w14:paraId="4A1ED7E7" w14:textId="77777777" w:rsidR="00D4045D" w:rsidRDefault="00D4045D" w:rsidP="00D4045D">
      <w:pPr>
        <w:pStyle w:val="Doc-title"/>
      </w:pPr>
      <w:r>
        <w:t>R2-2002326</w:t>
      </w:r>
      <w:r>
        <w:tab/>
        <w:t>Introduction of voice fallback indication</w:t>
      </w:r>
      <w:r>
        <w:tab/>
        <w:t>Qualcomm Incorporated, T-Mobile USA, Verizon, China Telecom, Softbank, Ericsson</w:t>
      </w:r>
      <w:r>
        <w:tab/>
        <w:t>CR</w:t>
      </w:r>
      <w:r>
        <w:tab/>
        <w:t>Rel-16</w:t>
      </w:r>
      <w:r>
        <w:tab/>
        <w:t>38.331</w:t>
      </w:r>
      <w:r>
        <w:tab/>
        <w:t>15.8.0</w:t>
      </w:r>
      <w:r>
        <w:tab/>
        <w:t>1312</w:t>
      </w:r>
      <w:r>
        <w:tab/>
        <w:t>3</w:t>
      </w:r>
      <w:r>
        <w:tab/>
        <w:t>C</w:t>
      </w:r>
      <w:r>
        <w:tab/>
        <w:t>TEI16</w:t>
      </w:r>
    </w:p>
    <w:p w14:paraId="67BE68D6" w14:textId="56F47509" w:rsidR="00B67605" w:rsidRDefault="00A81BDE" w:rsidP="00A81BDE">
      <w:pPr>
        <w:pStyle w:val="Agreement"/>
      </w:pPr>
      <w:r>
        <w:t>Agreed</w:t>
      </w:r>
    </w:p>
    <w:p w14:paraId="1C4F4B86" w14:textId="77777777" w:rsidR="00B67605" w:rsidRPr="00B67605" w:rsidRDefault="00B67605" w:rsidP="00B67605">
      <w:pPr>
        <w:pStyle w:val="Doc-text2"/>
        <w:ind w:left="0" w:firstLine="0"/>
      </w:pPr>
    </w:p>
    <w:p w14:paraId="6C91298D" w14:textId="7A4744CC" w:rsidR="002F05B7" w:rsidRDefault="002F05B7" w:rsidP="002F05B7">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28CE84EA" w14:textId="5EAE6410" w:rsidR="00B67605" w:rsidRDefault="00B67605" w:rsidP="00B67605">
      <w:pPr>
        <w:pStyle w:val="Doc-text2"/>
      </w:pPr>
      <w:r>
        <w:t xml:space="preserve">- </w:t>
      </w:r>
      <w:r>
        <w:tab/>
        <w:t>[AT109e][053][TEI16] QC (Masato):</w:t>
      </w:r>
      <w:r w:rsidRPr="00B67605">
        <w:t xml:space="preserve"> </w:t>
      </w:r>
      <w:r>
        <w:t>Revision 2: UE behaviour previously described in NOTE was changed to procedural text in 5.3.3.2 and 5.3.3.3. Editorial changes.</w:t>
      </w:r>
    </w:p>
    <w:p w14:paraId="15367231" w14:textId="77777777" w:rsidR="00A81BDE" w:rsidRDefault="00A81BDE" w:rsidP="00A81BDE">
      <w:pPr>
        <w:pStyle w:val="Agreement"/>
      </w:pPr>
      <w:r>
        <w:t>Agreed</w:t>
      </w:r>
    </w:p>
    <w:p w14:paraId="6341A0B0" w14:textId="77777777" w:rsidR="00B67605" w:rsidRPr="00B67605" w:rsidRDefault="00B67605" w:rsidP="00B67605">
      <w:pPr>
        <w:pStyle w:val="Doc-text2"/>
      </w:pPr>
    </w:p>
    <w:p w14:paraId="6270B163" w14:textId="77777777" w:rsidR="002F05B7" w:rsidRDefault="002F05B7" w:rsidP="002F05B7">
      <w:pPr>
        <w:pStyle w:val="Comments"/>
      </w:pPr>
    </w:p>
    <w:p w14:paraId="4B18300F" w14:textId="176A41F2" w:rsidR="002F05B7" w:rsidRPr="002F05B7" w:rsidRDefault="002F05B7" w:rsidP="002F05B7">
      <w:pPr>
        <w:pStyle w:val="Comments"/>
      </w:pPr>
      <w:r>
        <w:t>EPS Voice Fallback – additional</w:t>
      </w:r>
    </w:p>
    <w:p w14:paraId="3F32C540" w14:textId="77777777" w:rsidR="008D56E3" w:rsidRDefault="00FD6D90" w:rsidP="008D56E3">
      <w:pPr>
        <w:pStyle w:val="Doc-title"/>
      </w:pPr>
      <w:hyperlink r:id="rId264"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652148CA" w14:textId="4BDF53DD" w:rsidR="00D73CE1" w:rsidRDefault="00B9733C" w:rsidP="00D73CE1">
      <w:pPr>
        <w:pStyle w:val="Doc-text2"/>
      </w:pPr>
      <w:r>
        <w:t xml:space="preserve">- </w:t>
      </w:r>
      <w:r>
        <w:tab/>
        <w:t xml:space="preserve">Huawei wonder why this is optional wo signalling. </w:t>
      </w:r>
    </w:p>
    <w:p w14:paraId="38B67CD2" w14:textId="701B511D" w:rsidR="00B9733C" w:rsidRDefault="00B9733C" w:rsidP="00D73CE1">
      <w:pPr>
        <w:pStyle w:val="Doc-text2"/>
      </w:pPr>
      <w:r>
        <w:t xml:space="preserve">- </w:t>
      </w:r>
      <w:r>
        <w:tab/>
        <w:t xml:space="preserve">QC think the assumption is that the UE can just ignore indication from the network so the network can always signal. </w:t>
      </w:r>
    </w:p>
    <w:p w14:paraId="6303AC69" w14:textId="1EFA211F" w:rsidR="00B9733C" w:rsidRDefault="00B9733C" w:rsidP="00D73CE1">
      <w:pPr>
        <w:pStyle w:val="Doc-text2"/>
      </w:pPr>
      <w:r>
        <w:t xml:space="preserve">- </w:t>
      </w:r>
      <w:r>
        <w:tab/>
        <w:t xml:space="preserve">Huawei think this shall be with signalling. </w:t>
      </w:r>
    </w:p>
    <w:p w14:paraId="7CD56817" w14:textId="2A737942" w:rsidR="00B9733C" w:rsidRDefault="00B9733C" w:rsidP="00D73CE1">
      <w:pPr>
        <w:pStyle w:val="Doc-text2"/>
      </w:pPr>
      <w:r>
        <w:t xml:space="preserve">- </w:t>
      </w:r>
      <w:r>
        <w:tab/>
        <w:t>TMO think we can agree this CR and there is no reason to have signalling</w:t>
      </w:r>
    </w:p>
    <w:p w14:paraId="7452E04A" w14:textId="6E3ED4E8" w:rsidR="00B9733C" w:rsidRDefault="00B9733C" w:rsidP="00D73CE1">
      <w:pPr>
        <w:pStyle w:val="Doc-text2"/>
      </w:pPr>
      <w:r>
        <w:t xml:space="preserve">- </w:t>
      </w:r>
      <w:r>
        <w:tab/>
        <w:t xml:space="preserve">Intel wonders if there is a problem with having a signalled UE capability. QC think it would work. </w:t>
      </w:r>
    </w:p>
    <w:p w14:paraId="2ECC49FA" w14:textId="7B7AC75B" w:rsidR="00B9733C" w:rsidRDefault="00B9733C" w:rsidP="00D73CE1">
      <w:pPr>
        <w:pStyle w:val="Doc-text2"/>
      </w:pPr>
      <w:r>
        <w:t xml:space="preserve">- </w:t>
      </w:r>
      <w:r>
        <w:tab/>
        <w:t xml:space="preserve">LG also think it would be safer to signal this. </w:t>
      </w:r>
    </w:p>
    <w:p w14:paraId="40DC9D2C" w14:textId="229F4A2F" w:rsidR="00B9733C" w:rsidRDefault="00B9733C" w:rsidP="00D73CE1">
      <w:pPr>
        <w:pStyle w:val="Doc-text2"/>
      </w:pPr>
      <w:r>
        <w:t xml:space="preserve">- </w:t>
      </w:r>
      <w:r>
        <w:tab/>
        <w:t xml:space="preserve">Samsung wonders if we need any differentiation? QC think not as this is a higher layer function. </w:t>
      </w:r>
    </w:p>
    <w:p w14:paraId="303EF0A9" w14:textId="29D91306" w:rsidR="00B9733C" w:rsidRDefault="00B9733C" w:rsidP="00B9733C">
      <w:pPr>
        <w:pStyle w:val="Agreement"/>
      </w:pPr>
      <w:r>
        <w:t xml:space="preserve">Will have a signalled capability, update this CR and the agreed in principle RRC CR. </w:t>
      </w:r>
    </w:p>
    <w:p w14:paraId="41C1A1FE" w14:textId="3C706C82" w:rsidR="00B9733C" w:rsidRDefault="00B9733C" w:rsidP="00B9733C">
      <w:pPr>
        <w:pStyle w:val="Doc-text2"/>
        <w:ind w:left="0" w:firstLine="0"/>
      </w:pPr>
    </w:p>
    <w:p w14:paraId="6A684103" w14:textId="77777777" w:rsidR="00D4045D" w:rsidRDefault="00D4045D" w:rsidP="00D4045D">
      <w:pPr>
        <w:pStyle w:val="Doc-title"/>
      </w:pPr>
      <w:r>
        <w:t>R2-2002327</w:t>
      </w:r>
      <w:r>
        <w:tab/>
        <w:t>Introdution of EPS voice fallback enhancement</w:t>
      </w:r>
      <w:r>
        <w:tab/>
        <w:t>Qualcomm Incorporated</w:t>
      </w:r>
      <w:r>
        <w:tab/>
        <w:t>CR</w:t>
      </w:r>
      <w:r>
        <w:tab/>
        <w:t>Rel-16</w:t>
      </w:r>
      <w:r>
        <w:tab/>
        <w:t>38.306</w:t>
      </w:r>
      <w:r>
        <w:tab/>
        <w:t>15.8.0</w:t>
      </w:r>
      <w:r>
        <w:tab/>
        <w:t>0233</w:t>
      </w:r>
      <w:r>
        <w:tab/>
        <w:t>1</w:t>
      </w:r>
      <w:r>
        <w:tab/>
        <w:t>C</w:t>
      </w:r>
      <w:r>
        <w:tab/>
        <w:t>TEI16</w:t>
      </w:r>
    </w:p>
    <w:p w14:paraId="56494FAA" w14:textId="227F5AB5" w:rsidR="00A81BDE" w:rsidRDefault="00A81BDE" w:rsidP="00A81BDE">
      <w:pPr>
        <w:pStyle w:val="Agreement"/>
      </w:pPr>
      <w:r>
        <w:lastRenderedPageBreak/>
        <w:t>Agreed</w:t>
      </w:r>
    </w:p>
    <w:p w14:paraId="558223D1" w14:textId="77777777" w:rsidR="00A81BDE" w:rsidRDefault="00A81BDE" w:rsidP="00B9733C">
      <w:pPr>
        <w:pStyle w:val="Doc-text2"/>
        <w:ind w:left="0" w:firstLine="0"/>
      </w:pPr>
    </w:p>
    <w:p w14:paraId="4EE3383F" w14:textId="6E965327" w:rsidR="00B9733C" w:rsidRDefault="00B9733C" w:rsidP="00B9733C">
      <w:pPr>
        <w:pStyle w:val="EmailDiscussion"/>
      </w:pPr>
      <w:r>
        <w:t>[AT109e]</w:t>
      </w:r>
      <w:r w:rsidR="002F05B7">
        <w:t>[074]</w:t>
      </w:r>
      <w:r>
        <w:t>[</w:t>
      </w:r>
      <w:r w:rsidR="002F05B7">
        <w:t>TEI16</w:t>
      </w:r>
      <w:r>
        <w:t>] EPS Voice Fallback (QC)</w:t>
      </w:r>
    </w:p>
    <w:p w14:paraId="28C3667B" w14:textId="5B7A1FF9" w:rsidR="004F08C6" w:rsidRDefault="004F08C6" w:rsidP="004F08C6">
      <w:pPr>
        <w:pStyle w:val="EmailDiscussion2"/>
        <w:ind w:left="1619" w:firstLine="0"/>
      </w:pPr>
      <w:r>
        <w:t>Scope: Add signalled Cabaility</w:t>
      </w:r>
    </w:p>
    <w:p w14:paraId="53472553" w14:textId="7729716A" w:rsidR="00B9733C" w:rsidRDefault="004F08C6" w:rsidP="00B9733C">
      <w:pPr>
        <w:pStyle w:val="EmailDiscussion2"/>
      </w:pPr>
      <w:r>
        <w:tab/>
      </w:r>
      <w:r w:rsidR="00B9733C">
        <w:t>Intended outcome: Agree</w:t>
      </w:r>
      <w:r w:rsidR="002F05B7">
        <w:t>d CRs (all three CRs together), based on R2-2000580, R2-2000581,</w:t>
      </w:r>
      <w:r w:rsidR="002F05B7" w:rsidRPr="002F05B7">
        <w:t xml:space="preserve"> </w:t>
      </w:r>
      <w:r w:rsidR="002F05B7">
        <w:t>R2-2000582</w:t>
      </w:r>
    </w:p>
    <w:p w14:paraId="79A34DF2" w14:textId="437A814A" w:rsidR="00B9733C" w:rsidRDefault="00B9733C" w:rsidP="00B9733C">
      <w:pPr>
        <w:pStyle w:val="EmailDiscussion2"/>
      </w:pPr>
      <w:r>
        <w:tab/>
      </w:r>
      <w:r w:rsidR="00A81BDE">
        <w:t>CLOSED</w:t>
      </w:r>
    </w:p>
    <w:p w14:paraId="4DBEC70D" w14:textId="77777777" w:rsidR="00A81BDE" w:rsidRDefault="00A81BDE" w:rsidP="00845F03">
      <w:pPr>
        <w:pStyle w:val="Comments"/>
      </w:pPr>
    </w:p>
    <w:p w14:paraId="2AE72F64" w14:textId="77777777" w:rsidR="00A81BDE" w:rsidRDefault="00A81BDE"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FD6D90" w:rsidP="00845F03">
      <w:pPr>
        <w:pStyle w:val="Doc-title"/>
      </w:pPr>
      <w:hyperlink r:id="rId265"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455F0FDD" w14:textId="23676684" w:rsidR="00B9733C" w:rsidRPr="00B9733C" w:rsidRDefault="00B9733C" w:rsidP="00B9733C">
      <w:pPr>
        <w:pStyle w:val="Agreement"/>
      </w:pPr>
      <w:r>
        <w:t>noted</w:t>
      </w:r>
    </w:p>
    <w:p w14:paraId="767B30CE" w14:textId="05811DC0" w:rsidR="00845F03" w:rsidRDefault="00FD6D90" w:rsidP="00845F03">
      <w:pPr>
        <w:pStyle w:val="Doc-title"/>
      </w:pPr>
      <w:hyperlink r:id="rId266" w:tooltip="D:Documents3GPPtsg_ranWG2TSGR2_109_eDocsR2-2001381.zip" w:history="1">
        <w:r w:rsidR="00845F03" w:rsidRPr="00B9733C">
          <w:rPr>
            <w:rStyle w:val="Hyperlink"/>
          </w:rPr>
          <w:t>R2-2001381</w:t>
        </w:r>
      </w:hyperlink>
      <w:r w:rsidR="00845F03">
        <w:tab/>
        <w:t>CR to 38.331 on DRX coordination</w:t>
      </w:r>
      <w:r w:rsidR="00845F03">
        <w:tab/>
        <w:t>Huawei, HiSilicon</w:t>
      </w:r>
      <w:r w:rsidR="00845F03">
        <w:tab/>
        <w:t>CR</w:t>
      </w:r>
      <w:r w:rsidR="00845F03">
        <w:tab/>
        <w:t>Rel-16</w:t>
      </w:r>
      <w:r w:rsidR="00845F03">
        <w:tab/>
        <w:t>38.331</w:t>
      </w:r>
      <w:r w:rsidR="00845F03">
        <w:tab/>
        <w:t>15.8.0</w:t>
      </w:r>
      <w:r w:rsidR="00845F03">
        <w:tab/>
        <w:t>1489</w:t>
      </w:r>
      <w:r w:rsidR="00845F03">
        <w:tab/>
        <w:t>-</w:t>
      </w:r>
      <w:r w:rsidR="00845F03">
        <w:tab/>
        <w:t>C</w:t>
      </w:r>
      <w:r w:rsidR="00845F03">
        <w:tab/>
        <w:t>TEI16</w:t>
      </w:r>
    </w:p>
    <w:p w14:paraId="00599791" w14:textId="08184C3A" w:rsidR="00B9733C" w:rsidRPr="00B9733C" w:rsidRDefault="00B9733C" w:rsidP="00B9733C">
      <w:pPr>
        <w:pStyle w:val="Agreement"/>
      </w:pPr>
      <w:r>
        <w:t>agreed</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8C0306D" w14:textId="5EFD690C" w:rsidR="00B9733C" w:rsidRDefault="00FD6D90" w:rsidP="00B9733C">
      <w:pPr>
        <w:pStyle w:val="Doc-title"/>
      </w:pPr>
      <w:hyperlink r:id="rId267" w:tooltip="D:Documents3GPPtsg_ranWG2TSGR2_109_eDocsR2-2002077.zip" w:history="1">
        <w:r w:rsidR="00B9733C" w:rsidRPr="00013E30">
          <w:rPr>
            <w:rStyle w:val="Hyperlink"/>
          </w:rPr>
          <w:t>R2-2002077</w:t>
        </w:r>
      </w:hyperlink>
      <w:r w:rsidR="00B9733C">
        <w:tab/>
      </w:r>
      <w:r w:rsidR="00B9733C">
        <w:rPr>
          <w:lang w:eastAsia="zh-CN"/>
        </w:rPr>
        <w:t>Stage</w:t>
      </w:r>
      <w:r w:rsidR="00B9733C">
        <w:rPr>
          <w:rFonts w:hint="eastAsia"/>
          <w:lang w:eastAsia="zh-CN"/>
        </w:rPr>
        <w:t xml:space="preserve"> 2 CR for</w:t>
      </w:r>
      <w:r w:rsidR="00B9733C">
        <w:rPr>
          <w:lang w:eastAsia="zh-CN"/>
        </w:rPr>
        <w:t xml:space="preserve"> </w:t>
      </w:r>
      <w:r w:rsidR="00B9733C">
        <w:rPr>
          <w:rFonts w:hint="eastAsia"/>
          <w:lang w:eastAsia="zh-CN"/>
        </w:rPr>
        <w:t>I</w:t>
      </w:r>
      <w:r w:rsidR="00B9733C">
        <w:rPr>
          <w:lang w:eastAsia="zh-CN"/>
        </w:rPr>
        <w:t>nter-</w:t>
      </w:r>
      <w:r w:rsidR="00B9733C">
        <w:rPr>
          <w:rFonts w:hint="eastAsia"/>
          <w:lang w:eastAsia="zh-CN"/>
        </w:rPr>
        <w:t xml:space="preserve">RAT </w:t>
      </w:r>
      <w:r w:rsidR="00B9733C">
        <w:rPr>
          <w:lang w:eastAsia="zh-CN"/>
        </w:rPr>
        <w:t xml:space="preserve">HO between </w:t>
      </w:r>
      <w:r w:rsidR="00B9733C">
        <w:rPr>
          <w:rFonts w:hint="eastAsia"/>
          <w:lang w:eastAsia="zh-CN"/>
        </w:rPr>
        <w:t>NR</w:t>
      </w:r>
      <w:r w:rsidR="00B9733C" w:rsidRPr="004303F6">
        <w:rPr>
          <w:lang w:eastAsia="zh-CN"/>
        </w:rPr>
        <w:t xml:space="preserve"> to EN-DC in Rel-16</w:t>
      </w:r>
      <w:r w:rsidR="00B9733C">
        <w:tab/>
      </w:r>
      <w:r w:rsidR="00B9733C">
        <w:rPr>
          <w:rFonts w:hint="eastAsia"/>
          <w:lang w:eastAsia="zh-CN"/>
        </w:rPr>
        <w:t>China Telecom</w:t>
      </w:r>
      <w:r w:rsidR="00B9733C" w:rsidRPr="00A23438">
        <w:rPr>
          <w:lang w:eastAsia="zh-CN"/>
        </w:rPr>
        <w:t>, NTT DOCOMO, Huawei</w:t>
      </w:r>
      <w:r w:rsidR="00B9733C">
        <w:rPr>
          <w:rFonts w:hint="eastAsia"/>
          <w:lang w:eastAsia="zh-CN"/>
        </w:rPr>
        <w:t xml:space="preserve">, </w:t>
      </w:r>
      <w:r w:rsidR="00B9733C" w:rsidRPr="00A23438">
        <w:rPr>
          <w:lang w:eastAsia="zh-CN"/>
        </w:rPr>
        <w:t>Ericsson,  ZTE, OPPO, Mediatek</w:t>
      </w:r>
      <w:r w:rsidR="00B9733C">
        <w:rPr>
          <w:rFonts w:hint="eastAsia"/>
          <w:lang w:eastAsia="zh-CN"/>
        </w:rPr>
        <w:t>, VIVO</w:t>
      </w:r>
      <w:r w:rsidR="00B9733C">
        <w:rPr>
          <w:lang w:eastAsia="zh-CN"/>
        </w:rPr>
        <w:t>, CATT</w:t>
      </w:r>
      <w:r w:rsidR="00B9733C">
        <w:tab/>
        <w:t>CR</w:t>
      </w:r>
      <w:r w:rsidR="00B9733C">
        <w:tab/>
        <w:t>Rel-16</w:t>
      </w:r>
      <w:r w:rsidR="00B9733C">
        <w:tab/>
        <w:t>37.340</w:t>
      </w:r>
      <w:r w:rsidR="00B9733C">
        <w:tab/>
        <w:t>15.8.0</w:t>
      </w:r>
      <w:r w:rsidR="00B9733C">
        <w:tab/>
        <w:t>0185</w:t>
      </w:r>
      <w:r w:rsidR="00B9733C">
        <w:tab/>
        <w:t>-</w:t>
      </w:r>
      <w:r w:rsidR="00B9733C">
        <w:tab/>
        <w:t>B</w:t>
      </w:r>
      <w:r w:rsidR="00B9733C">
        <w:tab/>
        <w:t>TEI16</w:t>
      </w:r>
      <w:r w:rsidR="00B9733C">
        <w:tab/>
        <w:t>R2-1916586</w:t>
      </w:r>
      <w:r w:rsidR="00B9733C">
        <w:tab/>
        <w:t>Late</w:t>
      </w:r>
    </w:p>
    <w:p w14:paraId="200E736B" w14:textId="32E48348" w:rsidR="00B9733C" w:rsidRDefault="00B624FF" w:rsidP="00B624FF">
      <w:pPr>
        <w:pStyle w:val="Doc-text2"/>
      </w:pPr>
      <w:r>
        <w:t xml:space="preserve">- </w:t>
      </w:r>
      <w:r>
        <w:tab/>
        <w:t>CT indicate there was no change</w:t>
      </w:r>
    </w:p>
    <w:p w14:paraId="26CA4E30" w14:textId="3A2654D7" w:rsidR="00B624FF" w:rsidRPr="00B624FF" w:rsidRDefault="00B624FF" w:rsidP="00B624FF">
      <w:pPr>
        <w:pStyle w:val="Agreement"/>
        <w:rPr>
          <w:rStyle w:val="Hyperlink"/>
          <w:color w:val="auto"/>
          <w:u w:val="none"/>
        </w:rPr>
      </w:pPr>
      <w:r>
        <w:rPr>
          <w:rStyle w:val="Hyperlink"/>
          <w:color w:val="auto"/>
          <w:u w:val="none"/>
        </w:rPr>
        <w:t>agreed</w:t>
      </w:r>
    </w:p>
    <w:p w14:paraId="18370ABC" w14:textId="77777777" w:rsidR="00B624FF" w:rsidRPr="00B624FF" w:rsidRDefault="00B624FF" w:rsidP="00B624FF">
      <w:pPr>
        <w:pStyle w:val="Doc-text2"/>
      </w:pPr>
    </w:p>
    <w:p w14:paraId="16BA6FEF" w14:textId="77777777" w:rsidR="00BC7A64" w:rsidRDefault="00FD6D90" w:rsidP="00BC7A64">
      <w:pPr>
        <w:pStyle w:val="Doc-title"/>
      </w:pPr>
      <w:hyperlink r:id="rId268"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3A70C0E2" w14:textId="66A28466" w:rsidR="00B624FF" w:rsidRDefault="00B624FF" w:rsidP="00B624FF">
      <w:pPr>
        <w:pStyle w:val="Doc-text2"/>
      </w:pPr>
      <w:r>
        <w:t>DISCUSSION</w:t>
      </w:r>
    </w:p>
    <w:p w14:paraId="4947E82B" w14:textId="210C3655" w:rsidR="00B624FF" w:rsidRDefault="00B624FF" w:rsidP="00B624FF">
      <w:pPr>
        <w:pStyle w:val="Doc-text2"/>
      </w:pPr>
      <w:r>
        <w:t xml:space="preserve">- </w:t>
      </w:r>
      <w:r>
        <w:tab/>
        <w:t xml:space="preserve">QC support P1, and think this is very efficient, but think it can be further enhanced to increase applicability. LG are interested in P1 but think it is not essential for R16. Apple agrees with LG. Docomo as well, but think fast MCG recovery is also applicable, so better to discuss in later release. </w:t>
      </w:r>
    </w:p>
    <w:p w14:paraId="2278EA8B" w14:textId="13CAA446" w:rsidR="00B624FF" w:rsidRDefault="00B624FF" w:rsidP="00B624FF">
      <w:pPr>
        <w:pStyle w:val="Doc-text2"/>
      </w:pPr>
      <w:r>
        <w:t xml:space="preserve">- </w:t>
      </w:r>
      <w:r>
        <w:tab/>
        <w:t xml:space="preserve">Intel think this is not essential for now. </w:t>
      </w:r>
    </w:p>
    <w:p w14:paraId="59DA12DD" w14:textId="5EC96CA2" w:rsidR="00B624FF" w:rsidRDefault="00B624FF" w:rsidP="00B624FF">
      <w:pPr>
        <w:pStyle w:val="Doc-text2"/>
      </w:pPr>
      <w:r>
        <w:t xml:space="preserve">- </w:t>
      </w:r>
      <w:r>
        <w:tab/>
        <w:t>Apple support P2</w:t>
      </w:r>
    </w:p>
    <w:p w14:paraId="70596C7F" w14:textId="2B53857B" w:rsidR="00B624FF" w:rsidRDefault="00B624FF" w:rsidP="00B624FF">
      <w:pPr>
        <w:pStyle w:val="Doc-text2"/>
      </w:pPr>
      <w:r>
        <w:t xml:space="preserve">- </w:t>
      </w:r>
      <w:r>
        <w:tab/>
        <w:t xml:space="preserve">Ericsson think P1 is not essential, and think that P2 </w:t>
      </w:r>
      <w:r w:rsidR="00D32B0C">
        <w:t xml:space="preserve">can be resolved by network impl. </w:t>
      </w:r>
    </w:p>
    <w:p w14:paraId="3E348EA9" w14:textId="078D7752" w:rsidR="00D32B0C" w:rsidRDefault="00D32B0C" w:rsidP="00B624FF">
      <w:pPr>
        <w:pStyle w:val="Doc-text2"/>
      </w:pPr>
      <w:r>
        <w:t xml:space="preserve">- </w:t>
      </w:r>
      <w:r>
        <w:tab/>
        <w:t xml:space="preserve">Huawei think these are not critical, and think P2 brings the need for more change. </w:t>
      </w:r>
    </w:p>
    <w:p w14:paraId="55B09E0E" w14:textId="50B18286" w:rsidR="00D32B0C" w:rsidRDefault="00D32B0C" w:rsidP="00B624FF">
      <w:pPr>
        <w:pStyle w:val="Doc-text2"/>
      </w:pPr>
      <w:r>
        <w:t xml:space="preserve">- </w:t>
      </w:r>
      <w:r>
        <w:tab/>
        <w:t>MTK also don’t think this is essential</w:t>
      </w:r>
    </w:p>
    <w:p w14:paraId="430BA23A" w14:textId="44483A56" w:rsidR="00D32B0C" w:rsidRDefault="00D32B0C" w:rsidP="00B624FF">
      <w:pPr>
        <w:pStyle w:val="Doc-text2"/>
      </w:pPr>
      <w:r>
        <w:t xml:space="preserve">- </w:t>
      </w:r>
      <w:r>
        <w:tab/>
        <w:t xml:space="preserve">Chair: There is some interest but most companies don’t want this in R16. </w:t>
      </w:r>
    </w:p>
    <w:p w14:paraId="0FB5E8D2" w14:textId="44E93E66" w:rsidR="00D32B0C" w:rsidRDefault="00D32B0C" w:rsidP="00D32B0C">
      <w:pPr>
        <w:pStyle w:val="Agreement"/>
      </w:pPr>
      <w:r>
        <w:t>Noted</w:t>
      </w:r>
    </w:p>
    <w:p w14:paraId="6AA4A481" w14:textId="77777777" w:rsidR="00B624FF" w:rsidRPr="00B9733C" w:rsidRDefault="00B624FF" w:rsidP="00B624FF">
      <w:pPr>
        <w:pStyle w:val="Doc-text2"/>
        <w:ind w:left="0" w:firstLine="0"/>
      </w:pPr>
    </w:p>
    <w:p w14:paraId="03D19B50" w14:textId="77777777" w:rsidR="00BC7A64" w:rsidRDefault="00FD6D90" w:rsidP="00BC7A64">
      <w:pPr>
        <w:pStyle w:val="Doc-title"/>
      </w:pPr>
      <w:hyperlink r:id="rId269"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7EA5CFBE" w14:textId="2CD0D0C1" w:rsidR="00D4045D" w:rsidRPr="002D64DE" w:rsidRDefault="00D4045D" w:rsidP="00D4045D">
      <w:pPr>
        <w:pStyle w:val="Doc-text2"/>
      </w:pPr>
      <w:r>
        <w:t>=&gt; Revised in R2-2002336</w:t>
      </w:r>
    </w:p>
    <w:p w14:paraId="796400FF" w14:textId="77777777" w:rsidR="00D4045D" w:rsidRDefault="00D4045D" w:rsidP="00D4045D">
      <w:pPr>
        <w:pStyle w:val="Doc-title"/>
      </w:pPr>
      <w:r>
        <w:t>R2-2002336</w:t>
      </w:r>
      <w:r>
        <w:tab/>
        <w:t>Support of inter-RAT handover from NR to EN-DC in TS 36.331</w:t>
      </w:r>
      <w:r>
        <w:tab/>
        <w:t>China Telecom, Huawei, ZTE, CATT, VIVO, Qualcomm</w:t>
      </w:r>
      <w:r>
        <w:tab/>
        <w:t>CR</w:t>
      </w:r>
      <w:r>
        <w:tab/>
        <w:t>Rel-16</w:t>
      </w:r>
      <w:r>
        <w:tab/>
        <w:t>36.331</w:t>
      </w:r>
      <w:r>
        <w:tab/>
        <w:t>15.8.0</w:t>
      </w:r>
      <w:r>
        <w:tab/>
        <w:t>4232</w:t>
      </w:r>
      <w:r>
        <w:tab/>
        <w:t>-</w:t>
      </w:r>
      <w:r>
        <w:tab/>
        <w:t>B</w:t>
      </w:r>
      <w:r>
        <w:tab/>
        <w:t>TEI16</w:t>
      </w:r>
    </w:p>
    <w:p w14:paraId="1D349B6F" w14:textId="5A8A8A68" w:rsidR="008234A7" w:rsidRDefault="008234A7" w:rsidP="008234A7">
      <w:pPr>
        <w:pStyle w:val="Agreement"/>
      </w:pPr>
      <w:r>
        <w:t>[AT109e][075][TEI16] Agreed</w:t>
      </w:r>
    </w:p>
    <w:p w14:paraId="063BA5DA" w14:textId="77777777" w:rsidR="008234A7" w:rsidRPr="008234A7" w:rsidRDefault="008234A7" w:rsidP="008234A7">
      <w:pPr>
        <w:pStyle w:val="Doc-text2"/>
      </w:pPr>
    </w:p>
    <w:p w14:paraId="1B400802" w14:textId="77777777" w:rsidR="00BC7A64" w:rsidRDefault="00FD6D90" w:rsidP="00BC7A64">
      <w:pPr>
        <w:pStyle w:val="Doc-title"/>
      </w:pPr>
      <w:hyperlink r:id="rId270"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33286575" w14:textId="202EB899" w:rsidR="00D4045D" w:rsidRPr="002D64DE" w:rsidRDefault="00D4045D" w:rsidP="00D4045D">
      <w:pPr>
        <w:pStyle w:val="Doc-text2"/>
      </w:pPr>
      <w:r>
        <w:t>=&gt; Revised in R2-2002337</w:t>
      </w:r>
    </w:p>
    <w:p w14:paraId="30869C3A" w14:textId="77777777" w:rsidR="00D4045D" w:rsidRDefault="00D4045D" w:rsidP="00D4045D">
      <w:pPr>
        <w:pStyle w:val="Doc-title"/>
      </w:pPr>
      <w:r>
        <w:t>R2-2002337</w:t>
      </w:r>
      <w:r>
        <w:tab/>
        <w:t>Support of inter-RAT handover from NR to EN-DC in TS 38.331</w:t>
      </w:r>
      <w:r>
        <w:tab/>
        <w:t>China Telecom, Huawei, ZTE, CATT, VIVO, Qualcomm</w:t>
      </w:r>
      <w:r>
        <w:tab/>
        <w:t>CR</w:t>
      </w:r>
      <w:r>
        <w:tab/>
        <w:t>Rel-16</w:t>
      </w:r>
      <w:r>
        <w:tab/>
        <w:t>38.331</w:t>
      </w:r>
      <w:r>
        <w:tab/>
        <w:t>15.8.0</w:t>
      </w:r>
      <w:r>
        <w:tab/>
        <w:t>1505</w:t>
      </w:r>
      <w:r>
        <w:tab/>
        <w:t>-</w:t>
      </w:r>
      <w:r>
        <w:tab/>
        <w:t>B</w:t>
      </w:r>
      <w:r>
        <w:tab/>
        <w:t>TEI16</w:t>
      </w:r>
    </w:p>
    <w:p w14:paraId="39565C56" w14:textId="2C45588E" w:rsidR="008234A7" w:rsidRDefault="008234A7" w:rsidP="008234A7">
      <w:pPr>
        <w:pStyle w:val="Agreement"/>
      </w:pPr>
      <w:r>
        <w:t>[AT109e][075][TEI16] Agreed</w:t>
      </w:r>
    </w:p>
    <w:p w14:paraId="4121154D" w14:textId="77777777" w:rsidR="008234A7" w:rsidRPr="008234A7" w:rsidRDefault="008234A7" w:rsidP="008234A7">
      <w:pPr>
        <w:pStyle w:val="Doc-text2"/>
      </w:pPr>
    </w:p>
    <w:p w14:paraId="1A69DF35" w14:textId="77777777" w:rsidR="00B624FF" w:rsidRDefault="00B624FF" w:rsidP="00B624FF">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2FC8FA51" w14:textId="4D1C32B9" w:rsidR="00D4045D" w:rsidRPr="002D64DE" w:rsidRDefault="00D4045D" w:rsidP="00D4045D">
      <w:pPr>
        <w:pStyle w:val="Doc-text2"/>
      </w:pPr>
      <w:r>
        <w:t>=&gt; Revised in R2-2002339</w:t>
      </w:r>
    </w:p>
    <w:p w14:paraId="7D8146E7" w14:textId="77777777" w:rsidR="00D4045D" w:rsidRDefault="00D4045D" w:rsidP="00D4045D">
      <w:pPr>
        <w:pStyle w:val="Doc-title"/>
      </w:pPr>
      <w:r>
        <w:lastRenderedPageBreak/>
        <w:t>R2-2002339</w:t>
      </w:r>
      <w:r>
        <w:tab/>
        <w:t>Introduction of UE capability indicator of supporting inter-RAT handover from NR to EN-DC in 36.306.</w:t>
      </w:r>
      <w:r>
        <w:tab/>
        <w:t>China Telecom, Huawei, ZTE, CATT, VIVO, Qualcomm</w:t>
      </w:r>
      <w:r>
        <w:tab/>
        <w:t>CR</w:t>
      </w:r>
      <w:r>
        <w:tab/>
        <w:t>Rel-16</w:t>
      </w:r>
      <w:r>
        <w:tab/>
        <w:t>36.306</w:t>
      </w:r>
      <w:r>
        <w:tab/>
        <w:t>15.7.0</w:t>
      </w:r>
      <w:r>
        <w:tab/>
        <w:t>1745</w:t>
      </w:r>
      <w:r>
        <w:tab/>
        <w:t>-</w:t>
      </w:r>
      <w:r>
        <w:tab/>
        <w:t>B</w:t>
      </w:r>
      <w:r>
        <w:tab/>
        <w:t>TEI16</w:t>
      </w:r>
    </w:p>
    <w:p w14:paraId="2D3AFE72" w14:textId="616D7219" w:rsidR="008234A7" w:rsidRDefault="008234A7" w:rsidP="008234A7">
      <w:pPr>
        <w:pStyle w:val="Agreement"/>
      </w:pPr>
      <w:r>
        <w:t>[AT109e][075][TEI16] Agreed</w:t>
      </w:r>
    </w:p>
    <w:p w14:paraId="4B401C3A" w14:textId="77777777" w:rsidR="008234A7" w:rsidRPr="008234A7" w:rsidRDefault="008234A7" w:rsidP="008234A7">
      <w:pPr>
        <w:pStyle w:val="Doc-text2"/>
      </w:pP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4C37D3D6" w14:textId="27F34F4F" w:rsidR="00D4045D" w:rsidRPr="002D64DE" w:rsidRDefault="00D4045D" w:rsidP="00D4045D">
      <w:pPr>
        <w:pStyle w:val="Doc-text2"/>
      </w:pPr>
      <w:r>
        <w:t>=&gt; Revised in R2-2002338</w:t>
      </w:r>
    </w:p>
    <w:p w14:paraId="4AA7ED95" w14:textId="77777777" w:rsidR="00D4045D" w:rsidRDefault="00D4045D" w:rsidP="00D4045D">
      <w:pPr>
        <w:pStyle w:val="Doc-title"/>
      </w:pPr>
      <w:r>
        <w:t>R2-2002338</w:t>
      </w:r>
      <w:r>
        <w:tab/>
        <w:t>Introduction of UE capability indicator of supporting inter-RAT handover from NR to EN-DC in 38.306</w:t>
      </w:r>
      <w:r>
        <w:tab/>
        <w:t>China Telecom, Huawei, ZTE, CATT, VIVO, Qualcomm</w:t>
      </w:r>
      <w:r>
        <w:tab/>
        <w:t>CR</w:t>
      </w:r>
      <w:r>
        <w:tab/>
        <w:t>Rel-16</w:t>
      </w:r>
      <w:r>
        <w:tab/>
        <w:t>38.306</w:t>
      </w:r>
      <w:r>
        <w:tab/>
        <w:t>15.8.0</w:t>
      </w:r>
      <w:r>
        <w:tab/>
        <w:t>0261</w:t>
      </w:r>
      <w:r>
        <w:tab/>
        <w:t>-</w:t>
      </w:r>
      <w:r>
        <w:tab/>
        <w:t>B</w:t>
      </w:r>
      <w:r>
        <w:tab/>
        <w:t>TEI16</w:t>
      </w:r>
    </w:p>
    <w:p w14:paraId="7587BB7A" w14:textId="0B83D399" w:rsidR="008234A7" w:rsidRPr="008234A7" w:rsidRDefault="008234A7" w:rsidP="008234A7">
      <w:pPr>
        <w:pStyle w:val="Agreement"/>
      </w:pPr>
      <w:r>
        <w:t>[AT109e][075][TEI16] Agreed</w:t>
      </w:r>
    </w:p>
    <w:p w14:paraId="0AF47C45" w14:textId="77777777" w:rsidR="003F5D43" w:rsidRPr="003F5D43" w:rsidRDefault="003F5D43" w:rsidP="003F5D43">
      <w:pPr>
        <w:pStyle w:val="Doc-text2"/>
      </w:pPr>
    </w:p>
    <w:p w14:paraId="21F2C8DD" w14:textId="0FEC8C27" w:rsidR="00D32B0C" w:rsidRDefault="00D32B0C" w:rsidP="00D32B0C">
      <w:pPr>
        <w:pStyle w:val="Doc-text2"/>
      </w:pPr>
      <w:r>
        <w:t>DISCUSSION</w:t>
      </w:r>
      <w:r w:rsidR="008234A7">
        <w:t xml:space="preserve"> (On line)</w:t>
      </w:r>
    </w:p>
    <w:p w14:paraId="7A109508" w14:textId="03A1EDFA" w:rsidR="00D32B0C" w:rsidRDefault="00D32B0C" w:rsidP="00D32B0C">
      <w:pPr>
        <w:pStyle w:val="Doc-text2"/>
      </w:pPr>
      <w:r>
        <w:t xml:space="preserve">- </w:t>
      </w:r>
      <w:r>
        <w:tab/>
        <w:t xml:space="preserve">Oppo wonder why we need UE cap 38306. CT think this is needed to configure NR measurements for target SN. Samsung are also wondering this. </w:t>
      </w:r>
    </w:p>
    <w:p w14:paraId="763330DC" w14:textId="0E0FDA35" w:rsidR="00D32B0C" w:rsidRDefault="00D32B0C" w:rsidP="00D32B0C">
      <w:pPr>
        <w:pStyle w:val="Doc-text2"/>
      </w:pPr>
      <w:r>
        <w:t xml:space="preserve">- </w:t>
      </w:r>
      <w:r>
        <w:tab/>
        <w:t xml:space="preserve">Nokia agree to have this cap in 38306, so the target node can decide which to include in the config. </w:t>
      </w:r>
    </w:p>
    <w:p w14:paraId="1132DEFA" w14:textId="2F91E46A" w:rsidR="00D32B0C" w:rsidRDefault="00D32B0C" w:rsidP="00D32B0C">
      <w:pPr>
        <w:pStyle w:val="Doc-text2"/>
      </w:pPr>
      <w:r>
        <w:t xml:space="preserve">- </w:t>
      </w:r>
      <w:r>
        <w:tab/>
        <w:t>ZTE think that if we need to do enhancement we need to consider the Nokia P2 above</w:t>
      </w:r>
      <w:r w:rsidR="003F5D43">
        <w:t>.</w:t>
      </w:r>
    </w:p>
    <w:p w14:paraId="60501AA9" w14:textId="0381478C" w:rsidR="003F5D43" w:rsidRDefault="003F5D43" w:rsidP="00D32B0C">
      <w:pPr>
        <w:pStyle w:val="Doc-text2"/>
      </w:pPr>
      <w:r>
        <w:t xml:space="preserve">- </w:t>
      </w:r>
      <w:r>
        <w:tab/>
        <w:t>Samsung wonder then if we really need the 38306 capability?</w:t>
      </w:r>
    </w:p>
    <w:p w14:paraId="0636E87A" w14:textId="3EE7B9D1" w:rsidR="003F5D43" w:rsidRDefault="003F5D43" w:rsidP="00D32B0C">
      <w:pPr>
        <w:pStyle w:val="Doc-text2"/>
      </w:pPr>
      <w:r>
        <w:t xml:space="preserve">- </w:t>
      </w:r>
      <w:r>
        <w:tab/>
        <w:t xml:space="preserve">Vivo think yes. Ericsson think the capability is useful. </w:t>
      </w:r>
    </w:p>
    <w:p w14:paraId="7C1BBD0D" w14:textId="77777777" w:rsidR="003F5D43" w:rsidRDefault="003F5D43" w:rsidP="00D32B0C">
      <w:pPr>
        <w:pStyle w:val="Doc-text2"/>
      </w:pPr>
    </w:p>
    <w:p w14:paraId="5AD0566C" w14:textId="059062BA" w:rsidR="003F5D43" w:rsidRDefault="003F5D43" w:rsidP="00D32B0C">
      <w:pPr>
        <w:pStyle w:val="Doc-text2"/>
      </w:pPr>
    </w:p>
    <w:p w14:paraId="0F2825DB" w14:textId="23D50252" w:rsidR="003F5D43" w:rsidRDefault="003F5D43" w:rsidP="003F5D43">
      <w:pPr>
        <w:pStyle w:val="EmailDiscussion"/>
      </w:pPr>
      <w:r>
        <w:t>[AT109e][</w:t>
      </w:r>
      <w:r w:rsidR="004F08C6">
        <w:t>075</w:t>
      </w:r>
      <w:r>
        <w:t>]</w:t>
      </w:r>
      <w:r w:rsidR="004F08C6">
        <w:t>[TEI16]</w:t>
      </w:r>
      <w:r>
        <w:t xml:space="preserve"> </w:t>
      </w:r>
      <w:r w:rsidR="004F08C6">
        <w:t>NR – ENDC handover</w:t>
      </w:r>
      <w:r>
        <w:t xml:space="preserve"> (China Telecom)</w:t>
      </w:r>
    </w:p>
    <w:p w14:paraId="1ACFFF8A" w14:textId="3DC6C042" w:rsidR="003F5D43" w:rsidRDefault="003F5D43" w:rsidP="003F5D43">
      <w:pPr>
        <w:pStyle w:val="EmailDiscussion2"/>
      </w:pPr>
      <w:r>
        <w:tab/>
        <w:t xml:space="preserve">Scope: Progress </w:t>
      </w:r>
      <w:r w:rsidR="004F08C6">
        <w:t xml:space="preserve">Stage-3 </w:t>
      </w:r>
      <w:r>
        <w:t xml:space="preserve">CRs, Decide finally whether 38306 capability is needed. </w:t>
      </w:r>
    </w:p>
    <w:p w14:paraId="6B7FED77" w14:textId="4CE54825" w:rsidR="003F5D43" w:rsidRDefault="004F08C6" w:rsidP="003F5D43">
      <w:pPr>
        <w:pStyle w:val="EmailDiscussion2"/>
      </w:pPr>
      <w:r>
        <w:tab/>
        <w:t>Intended outcome: Agreed</w:t>
      </w:r>
      <w:r w:rsidR="003F5D43">
        <w:t xml:space="preserve"> CRs (if not 100% agreement, decide action by email)</w:t>
      </w:r>
    </w:p>
    <w:p w14:paraId="1789A9F9" w14:textId="2814CB9C" w:rsidR="003F5D43" w:rsidRPr="003F5D43" w:rsidRDefault="00933DE3" w:rsidP="00933DE3">
      <w:pPr>
        <w:pStyle w:val="EmailDiscussion2"/>
      </w:pPr>
      <w:r>
        <w:tab/>
      </w:r>
      <w:r w:rsidR="008234A7">
        <w:t>CLOSED</w:t>
      </w:r>
    </w:p>
    <w:p w14:paraId="1A9A6142" w14:textId="0CCC3FDC" w:rsidR="003F5D43" w:rsidRDefault="003F5D43" w:rsidP="00D32B0C">
      <w:pPr>
        <w:pStyle w:val="Doc-text2"/>
      </w:pPr>
    </w:p>
    <w:p w14:paraId="1CE10F1B" w14:textId="77777777" w:rsidR="00D4045D" w:rsidRDefault="00D4045D" w:rsidP="00D4045D">
      <w:pPr>
        <w:pStyle w:val="Doc-title"/>
      </w:pPr>
      <w:r w:rsidRPr="008234A7">
        <w:rPr>
          <w:highlight w:val="yellow"/>
        </w:rPr>
        <w:t>R2-2002340</w:t>
      </w:r>
      <w:r>
        <w:tab/>
        <w:t>Summary of offline discussion [AT109e][075][TEI16]</w:t>
      </w:r>
      <w:r>
        <w:tab/>
        <w:t>China Telecom</w:t>
      </w:r>
      <w:r>
        <w:tab/>
        <w:t>discussion</w:t>
      </w:r>
      <w:r>
        <w:tab/>
        <w:t>Rel-16</w:t>
      </w:r>
      <w:r>
        <w:tab/>
        <w:t>TEI16</w:t>
      </w:r>
    </w:p>
    <w:p w14:paraId="12BAA1E2" w14:textId="68FFFF68" w:rsidR="00D4045D" w:rsidRDefault="008234A7" w:rsidP="008234A7">
      <w:pPr>
        <w:pStyle w:val="Agreement"/>
      </w:pPr>
      <w:r>
        <w:t xml:space="preserve">[AT109e][075][TEI16] Noted </w:t>
      </w:r>
    </w:p>
    <w:p w14:paraId="34A59214" w14:textId="62096355" w:rsidR="008234A7" w:rsidRPr="00AF1A6B" w:rsidRDefault="008234A7" w:rsidP="008234A7">
      <w:pPr>
        <w:pStyle w:val="Agreement"/>
        <w:rPr>
          <w:lang w:eastAsia="zh-CN"/>
        </w:rPr>
      </w:pPr>
      <w:r>
        <w:t xml:space="preserve">[AT109e][075][TEI16] </w:t>
      </w:r>
      <w:r w:rsidRPr="00AF1A6B">
        <w:rPr>
          <w:lang w:eastAsia="zh-CN"/>
        </w:rPr>
        <w:t>nr-HO-ToEN-DC-r16 capability in the UE-NR-Capability is</w:t>
      </w:r>
      <w:r w:rsidRPr="00AF1A6B">
        <w:rPr>
          <w:rFonts w:hint="eastAsia"/>
          <w:lang w:eastAsia="zh-CN"/>
        </w:rPr>
        <w:t xml:space="preserve"> </w:t>
      </w:r>
      <w:r w:rsidRPr="00AF1A6B">
        <w:rPr>
          <w:lang w:eastAsia="zh-CN"/>
        </w:rPr>
        <w:t>needed</w:t>
      </w:r>
    </w:p>
    <w:p w14:paraId="550E99F1" w14:textId="77777777" w:rsidR="008234A7" w:rsidRDefault="008234A7" w:rsidP="008234A7">
      <w:pPr>
        <w:pStyle w:val="Doc-text2"/>
      </w:pPr>
    </w:p>
    <w:p w14:paraId="2C348D4A" w14:textId="77777777" w:rsidR="008234A7" w:rsidRPr="008234A7" w:rsidRDefault="008234A7" w:rsidP="008234A7">
      <w:pPr>
        <w:pStyle w:val="Doc-text2"/>
      </w:pP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387A2716" w14:textId="77777777" w:rsidR="003A6E5B" w:rsidRDefault="003A6E5B" w:rsidP="003A6E5B">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02FB2302" w14:textId="23F51B47" w:rsidR="003A6E5B" w:rsidRDefault="003A6E5B" w:rsidP="003A6E5B">
      <w:pPr>
        <w:pStyle w:val="Doc-text2"/>
      </w:pPr>
      <w:r>
        <w:t xml:space="preserve">- </w:t>
      </w:r>
      <w:r>
        <w:tab/>
        <w:t xml:space="preserve">[AT109e][054][TEI16] Ericsson (Mattias) These Stage-2 CRs are no longer needed. The CRs below will refer to RACS Stage-2 instead. </w:t>
      </w:r>
    </w:p>
    <w:p w14:paraId="777AAE35" w14:textId="77777777" w:rsidR="003A6E5B" w:rsidRPr="003A6E5B" w:rsidRDefault="003A6E5B" w:rsidP="003A6E5B">
      <w:pPr>
        <w:pStyle w:val="Doc-text2"/>
      </w:pPr>
    </w:p>
    <w:p w14:paraId="01A02301" w14:textId="6BFCC8B5"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5BACA902" w14:textId="02A256D5" w:rsidR="002D64DE" w:rsidRPr="002D64DE" w:rsidRDefault="002D64DE" w:rsidP="003B1883">
      <w:pPr>
        <w:pStyle w:val="Doc-text2"/>
      </w:pPr>
      <w:r>
        <w:t>=&gt; Revised in R2-2002158</w:t>
      </w:r>
    </w:p>
    <w:p w14:paraId="618C46AE" w14:textId="77777777" w:rsidR="002D64DE" w:rsidRDefault="002D64DE" w:rsidP="002D64DE">
      <w:pPr>
        <w:pStyle w:val="Doc-title"/>
      </w:pPr>
      <w:r>
        <w:t>R2-2002158</w:t>
      </w:r>
      <w:r>
        <w:tab/>
        <w:t>Introduction of DL RRC segmentation</w:t>
      </w:r>
      <w:r>
        <w:tab/>
        <w:t>Ericsson</w:t>
      </w:r>
      <w:r>
        <w:tab/>
        <w:t>CR</w:t>
      </w:r>
      <w:r>
        <w:tab/>
        <w:t>Rel-16</w:t>
      </w:r>
      <w:r>
        <w:tab/>
        <w:t>36.306</w:t>
      </w:r>
      <w:r>
        <w:tab/>
        <w:t>15.7.0</w:t>
      </w:r>
      <w:r>
        <w:tab/>
        <w:t>1732</w:t>
      </w:r>
      <w:r>
        <w:tab/>
        <w:t>1</w:t>
      </w:r>
      <w:r>
        <w:tab/>
        <w:t>B</w:t>
      </w:r>
      <w:r>
        <w:tab/>
        <w:t>TEI16</w:t>
      </w:r>
    </w:p>
    <w:p w14:paraId="5DCE654B" w14:textId="5210CE14" w:rsidR="000B3F9E" w:rsidRPr="000B3F9E" w:rsidRDefault="000B3F9E" w:rsidP="000B3F9E">
      <w:pPr>
        <w:pStyle w:val="Agreement"/>
      </w:pPr>
      <w:r>
        <w:t>[AT109e][054][TEI16] Agreed</w:t>
      </w:r>
    </w:p>
    <w:p w14:paraId="38F6E6AA" w14:textId="77777777" w:rsidR="003A6E5B" w:rsidRPr="003A6E5B" w:rsidRDefault="003A6E5B" w:rsidP="003A6E5B">
      <w:pPr>
        <w:pStyle w:val="Doc-text2"/>
      </w:pP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2C8BA919" w14:textId="188828B7" w:rsidR="002D64DE" w:rsidRPr="002D64DE" w:rsidRDefault="002D64DE" w:rsidP="002D64DE">
      <w:pPr>
        <w:pStyle w:val="Doc-text2"/>
      </w:pPr>
      <w:r>
        <w:t>=&gt; Revised in R2-2002159</w:t>
      </w:r>
    </w:p>
    <w:p w14:paraId="112419E1" w14:textId="77777777" w:rsidR="002D64DE" w:rsidRDefault="002D64DE" w:rsidP="002D64DE">
      <w:pPr>
        <w:pStyle w:val="Doc-title"/>
      </w:pPr>
      <w:r>
        <w:t>R2-2002159</w:t>
      </w:r>
      <w:r>
        <w:tab/>
        <w:t>Introduction of DL RRC segmentation</w:t>
      </w:r>
      <w:r>
        <w:tab/>
        <w:t>Ericsson</w:t>
      </w:r>
      <w:r>
        <w:tab/>
        <w:t>CR</w:t>
      </w:r>
      <w:r>
        <w:tab/>
        <w:t>Rel-16</w:t>
      </w:r>
      <w:r>
        <w:tab/>
        <w:t>36.331</w:t>
      </w:r>
      <w:r>
        <w:tab/>
        <w:t>15.8.0</w:t>
      </w:r>
      <w:r>
        <w:tab/>
        <w:t>4200</w:t>
      </w:r>
      <w:r>
        <w:tab/>
        <w:t>1</w:t>
      </w:r>
      <w:r>
        <w:tab/>
        <w:t>B</w:t>
      </w:r>
      <w:r>
        <w:tab/>
        <w:t>TEI16</w:t>
      </w:r>
    </w:p>
    <w:p w14:paraId="72FBCA24" w14:textId="0A18FA17" w:rsidR="003A6E5B" w:rsidRPr="003A6E5B" w:rsidRDefault="000B3F9E" w:rsidP="000B3F9E">
      <w:pPr>
        <w:pStyle w:val="Agreement"/>
      </w:pPr>
      <w:r>
        <w:t>[AT109e][054][TEI16] Agreed</w:t>
      </w:r>
    </w:p>
    <w:p w14:paraId="4086C4BC" w14:textId="77777777" w:rsidR="003A6E5B" w:rsidRPr="003A6E5B" w:rsidRDefault="003A6E5B" w:rsidP="003A6E5B">
      <w:pPr>
        <w:pStyle w:val="Doc-text2"/>
      </w:pP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04E300B3" w14:textId="682ED3EB" w:rsidR="002D64DE" w:rsidRPr="002D64DE" w:rsidRDefault="002D64DE" w:rsidP="002D64DE">
      <w:pPr>
        <w:pStyle w:val="Doc-text2"/>
      </w:pPr>
      <w:r>
        <w:t>=&gt; Revised in R2-2002160</w:t>
      </w:r>
    </w:p>
    <w:p w14:paraId="196F01B6" w14:textId="77777777" w:rsidR="002D64DE" w:rsidRDefault="002D64DE" w:rsidP="002D64DE">
      <w:pPr>
        <w:pStyle w:val="Doc-title"/>
      </w:pPr>
      <w:r>
        <w:t>R2-2002160</w:t>
      </w:r>
      <w:r>
        <w:tab/>
        <w:t>Introduction of DL RRC segmentation</w:t>
      </w:r>
      <w:r>
        <w:tab/>
        <w:t>Ericsson</w:t>
      </w:r>
      <w:r>
        <w:tab/>
        <w:t>CR</w:t>
      </w:r>
      <w:r>
        <w:tab/>
        <w:t>Rel-16</w:t>
      </w:r>
      <w:r>
        <w:tab/>
        <w:t>38.306</w:t>
      </w:r>
      <w:r>
        <w:tab/>
        <w:t>15.8.0</w:t>
      </w:r>
      <w:r>
        <w:tab/>
        <w:t>0243</w:t>
      </w:r>
      <w:r>
        <w:tab/>
        <w:t>1</w:t>
      </w:r>
      <w:r>
        <w:tab/>
        <w:t>B</w:t>
      </w:r>
      <w:r>
        <w:tab/>
        <w:t>TEI16</w:t>
      </w:r>
    </w:p>
    <w:p w14:paraId="0D362B4E" w14:textId="32132918" w:rsidR="003A6E5B" w:rsidRDefault="000B3F9E" w:rsidP="000B3F9E">
      <w:pPr>
        <w:pStyle w:val="Agreement"/>
      </w:pPr>
      <w:r>
        <w:t>[AT109e][054][TEI16] Agreed</w:t>
      </w:r>
    </w:p>
    <w:p w14:paraId="7B3EFD73" w14:textId="77777777" w:rsidR="000B3F9E" w:rsidRPr="003A6E5B" w:rsidRDefault="000B3F9E" w:rsidP="003A6E5B">
      <w:pPr>
        <w:pStyle w:val="Doc-text2"/>
      </w:pPr>
    </w:p>
    <w:p w14:paraId="3F8867C8" w14:textId="4148BA71" w:rsidR="00A72FE9" w:rsidRDefault="00BC7A64" w:rsidP="00A72FE9">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139E73A0" w14:textId="5F614B59" w:rsidR="002D64DE" w:rsidRPr="002D64DE" w:rsidRDefault="002D64DE" w:rsidP="002D64DE">
      <w:pPr>
        <w:pStyle w:val="Doc-text2"/>
      </w:pPr>
      <w:r>
        <w:t>=&gt; Revised in R2-2002161</w:t>
      </w:r>
    </w:p>
    <w:p w14:paraId="018EFCC7" w14:textId="77777777" w:rsidR="002D64DE" w:rsidRDefault="002D64DE" w:rsidP="002D64DE">
      <w:pPr>
        <w:pStyle w:val="Doc-title"/>
      </w:pPr>
      <w:r>
        <w:t>R2-2002161</w:t>
      </w:r>
      <w:r>
        <w:tab/>
        <w:t>Introduction of DL RRC segmentation</w:t>
      </w:r>
      <w:r>
        <w:tab/>
        <w:t>Ericsson</w:t>
      </w:r>
      <w:r>
        <w:tab/>
        <w:t>CR</w:t>
      </w:r>
      <w:r>
        <w:tab/>
        <w:t>Rel-16</w:t>
      </w:r>
      <w:r>
        <w:tab/>
        <w:t>38.331</w:t>
      </w:r>
      <w:r>
        <w:tab/>
        <w:t>15.8.0</w:t>
      </w:r>
      <w:r>
        <w:tab/>
        <w:t>1465</w:t>
      </w:r>
      <w:r>
        <w:tab/>
        <w:t>1</w:t>
      </w:r>
      <w:r>
        <w:tab/>
        <w:t>B</w:t>
      </w:r>
      <w:r>
        <w:tab/>
        <w:t>TEI16</w:t>
      </w:r>
    </w:p>
    <w:p w14:paraId="6CA8AE04" w14:textId="77777777" w:rsidR="000B3F9E" w:rsidRPr="000B3F9E" w:rsidRDefault="000B3F9E" w:rsidP="000B3F9E">
      <w:pPr>
        <w:pStyle w:val="Agreement"/>
      </w:pPr>
      <w:r>
        <w:t>[AT109e][054][TEI16] Agreed</w:t>
      </w:r>
    </w:p>
    <w:p w14:paraId="241C4C52" w14:textId="77777777" w:rsidR="000B3F9E" w:rsidRPr="000B3F9E" w:rsidRDefault="000B3F9E" w:rsidP="000B3F9E">
      <w:pPr>
        <w:pStyle w:val="Doc-text2"/>
      </w:pPr>
    </w:p>
    <w:p w14:paraId="3695FC00" w14:textId="77777777" w:rsidR="00A06EC6" w:rsidRDefault="00A06EC6" w:rsidP="00A06EC6">
      <w:pPr>
        <w:pStyle w:val="Doc-text2"/>
        <w:ind w:left="0" w:firstLine="0"/>
      </w:pPr>
    </w:p>
    <w:p w14:paraId="6E788414" w14:textId="77777777" w:rsidR="00573C99" w:rsidRDefault="00573C99" w:rsidP="00573C99">
      <w:pPr>
        <w:pStyle w:val="EmailDiscussion"/>
      </w:pPr>
      <w:r>
        <w:t xml:space="preserve">[AT109e][054][TEI16] DL RRC segmentation (Ericsson) </w:t>
      </w:r>
    </w:p>
    <w:p w14:paraId="206FE89B" w14:textId="77777777" w:rsidR="00573C99" w:rsidRDefault="00573C99" w:rsidP="00573C99">
      <w:pPr>
        <w:pStyle w:val="EmailDiscussion2"/>
      </w:pPr>
      <w:r>
        <w:tab/>
        <w:t>Scope: DL RRC Segmentation, tdocs above</w:t>
      </w:r>
    </w:p>
    <w:p w14:paraId="7D2613AF" w14:textId="41D701F7" w:rsidR="00573C99" w:rsidRDefault="00573C99" w:rsidP="000B3F9E">
      <w:pPr>
        <w:pStyle w:val="EmailDiscussion2"/>
      </w:pPr>
      <w:r>
        <w:tab/>
      </w:r>
      <w:r w:rsidR="000B3F9E">
        <w:t>CLOSED</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54E48DF" w14:textId="774E45E3" w:rsidR="000670D6" w:rsidRPr="000670D6" w:rsidRDefault="000670D6" w:rsidP="000670D6">
      <w:pPr>
        <w:pStyle w:val="Agreement"/>
      </w:pPr>
      <w:r>
        <w:t>Noted</w:t>
      </w:r>
    </w:p>
    <w:p w14:paraId="1286FEAE" w14:textId="1AF80A8B" w:rsidR="00C55EB2" w:rsidRDefault="00FD6D90" w:rsidP="00C55EB2">
      <w:pPr>
        <w:pStyle w:val="Doc-title"/>
      </w:pPr>
      <w:hyperlink r:id="rId271"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38B9264D" w14:textId="4295A083" w:rsidR="002D64DE" w:rsidRPr="002D64DE" w:rsidRDefault="002D64DE" w:rsidP="003B1883">
      <w:pPr>
        <w:pStyle w:val="Doc-text2"/>
      </w:pPr>
      <w:r>
        <w:t>=&gt; Revised in R2-2002144</w:t>
      </w:r>
    </w:p>
    <w:p w14:paraId="50C5ACC8" w14:textId="77777777" w:rsidR="002D64DE" w:rsidRDefault="002D64DE" w:rsidP="002D64DE">
      <w:pPr>
        <w:pStyle w:val="Doc-title"/>
      </w:pPr>
      <w:r>
        <w:t>R2-2002144</w:t>
      </w:r>
      <w:r>
        <w:tab/>
        <w:t>Autonomous gap support for CGI reading</w:t>
      </w:r>
      <w:r>
        <w:tab/>
        <w:t>vivo, CMCC, NTT DOCOMO, CATT, Ericsson, Huawei, HiSilicon, Intel, Mediatek, Nokia, Qualcomm incorporated, ZTE Corporation, Sanechips</w:t>
      </w:r>
      <w:r>
        <w:tab/>
        <w:t>CR</w:t>
      </w:r>
      <w:r>
        <w:tab/>
        <w:t>Rel-16</w:t>
      </w:r>
      <w:r>
        <w:tab/>
        <w:t>36.331</w:t>
      </w:r>
      <w:r>
        <w:tab/>
        <w:t>15.8.0</w:t>
      </w:r>
      <w:r>
        <w:tab/>
        <w:t>4187</w:t>
      </w:r>
      <w:r>
        <w:tab/>
        <w:t>1</w:t>
      </w:r>
      <w:r>
        <w:tab/>
        <w:t>B</w:t>
      </w:r>
      <w:r>
        <w:tab/>
        <w:t>TEI16</w:t>
      </w:r>
    </w:p>
    <w:p w14:paraId="15615028" w14:textId="383A5B1E" w:rsidR="00D4045D" w:rsidRPr="002D64DE" w:rsidRDefault="00D4045D" w:rsidP="00D4045D">
      <w:pPr>
        <w:pStyle w:val="Doc-text2"/>
      </w:pPr>
      <w:r>
        <w:t>=&gt; Revised in R2-2002255</w:t>
      </w:r>
    </w:p>
    <w:p w14:paraId="0CF8252C" w14:textId="77777777" w:rsidR="00D4045D" w:rsidRDefault="00D4045D" w:rsidP="00D4045D">
      <w:pPr>
        <w:pStyle w:val="Doc-title"/>
      </w:pPr>
      <w:r>
        <w:t>R2-2002255</w:t>
      </w:r>
      <w:r>
        <w:tab/>
        <w:t>Autonomous gap support for CGI reading</w:t>
      </w:r>
      <w:r>
        <w:tab/>
        <w:t>vivo, CMCC, NTT DOCOMO, CATT, Ericsson, Huawei, HiSilicon, Intel, Mediatek, Nokia, Qualcomm incorporated, ZTE Corporation, Sanechips</w:t>
      </w:r>
      <w:r>
        <w:tab/>
        <w:t>CR</w:t>
      </w:r>
      <w:r>
        <w:tab/>
        <w:t>Rel-16</w:t>
      </w:r>
      <w:r>
        <w:tab/>
        <w:t>36.331</w:t>
      </w:r>
      <w:r>
        <w:tab/>
        <w:t>15.8.0</w:t>
      </w:r>
      <w:r>
        <w:tab/>
        <w:t>4187</w:t>
      </w:r>
      <w:r>
        <w:tab/>
        <w:t>2</w:t>
      </w:r>
      <w:r>
        <w:tab/>
        <w:t>B</w:t>
      </w:r>
      <w:r>
        <w:tab/>
        <w:t>TEI16</w:t>
      </w:r>
    </w:p>
    <w:p w14:paraId="2C403012" w14:textId="77777777" w:rsidR="00EC61F5" w:rsidRPr="000670D6" w:rsidRDefault="00EC61F5" w:rsidP="00EC61F5">
      <w:pPr>
        <w:pStyle w:val="Agreement"/>
      </w:pPr>
      <w:r>
        <w:t>[AT109e][055][TEI16] agreed</w:t>
      </w:r>
    </w:p>
    <w:p w14:paraId="37305215" w14:textId="77777777" w:rsidR="00EC61F5" w:rsidRDefault="00EC61F5" w:rsidP="00EC61F5">
      <w:pPr>
        <w:pStyle w:val="Doc-text2"/>
      </w:pPr>
    </w:p>
    <w:p w14:paraId="53C9BA68" w14:textId="77777777" w:rsidR="00EC61F5" w:rsidRPr="00EC61F5" w:rsidRDefault="00EC61F5" w:rsidP="00EC61F5">
      <w:pPr>
        <w:pStyle w:val="Doc-text2"/>
      </w:pPr>
    </w:p>
    <w:p w14:paraId="73C52F58" w14:textId="66EDC1E9" w:rsidR="00C55EB2" w:rsidRDefault="00FD6D90" w:rsidP="00C55EB2">
      <w:pPr>
        <w:pStyle w:val="Doc-title"/>
      </w:pPr>
      <w:hyperlink r:id="rId272"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42A3CFA3" w14:textId="324C8B81" w:rsidR="002D64DE" w:rsidRPr="002D64DE" w:rsidRDefault="002D64DE" w:rsidP="002D64DE">
      <w:pPr>
        <w:pStyle w:val="Doc-text2"/>
      </w:pPr>
      <w:r>
        <w:t>=&gt; Revised in R2-2002146</w:t>
      </w:r>
    </w:p>
    <w:p w14:paraId="6684DC4D" w14:textId="4A5FED3E" w:rsidR="002D64DE" w:rsidRDefault="00FD6D90" w:rsidP="002D64DE">
      <w:pPr>
        <w:pStyle w:val="Doc-title"/>
      </w:pPr>
      <w:hyperlink r:id="rId273" w:tooltip="D:Documents3GPPtsg_ranWG2TSGR2_109_eDocsR2-2002146.zip" w:history="1">
        <w:r w:rsidR="002D64DE" w:rsidRPr="00EC61F5">
          <w:rPr>
            <w:rStyle w:val="Hyperlink"/>
          </w:rPr>
          <w:t>R2-2002146</w:t>
        </w:r>
      </w:hyperlink>
      <w:r w:rsidR="002D64DE">
        <w:tab/>
        <w:t>CR to 38.331 on introducing autonomous gap in Rel-16</w:t>
      </w:r>
      <w:r w:rsidR="002D64DE">
        <w:tab/>
        <w:t>ZTE Coporation, Sanechips, CATT, OPPO, CMCC, MediaTek Inc, Vivo, Ericsson, Qualcomm Incorporated, Intel, Nokia, Huawei, HiSilicon, China Telecom, China Unicom, NTT DOCOMO</w:t>
      </w:r>
      <w:r w:rsidR="002D64DE">
        <w:tab/>
        <w:t>CR</w:t>
      </w:r>
      <w:r w:rsidR="002D64DE">
        <w:tab/>
        <w:t>Rel-16</w:t>
      </w:r>
      <w:r w:rsidR="002D64DE">
        <w:tab/>
        <w:t>38.331</w:t>
      </w:r>
      <w:r w:rsidR="002D64DE">
        <w:tab/>
        <w:t>15.8.0</w:t>
      </w:r>
      <w:r w:rsidR="002D64DE">
        <w:tab/>
        <w:t>1434</w:t>
      </w:r>
      <w:r w:rsidR="002D64DE">
        <w:tab/>
        <w:t>1</w:t>
      </w:r>
      <w:r w:rsidR="002D64DE">
        <w:tab/>
        <w:t>B</w:t>
      </w:r>
      <w:r w:rsidR="002D64DE">
        <w:tab/>
        <w:t>NR_RRM_enh-Core</w:t>
      </w:r>
    </w:p>
    <w:p w14:paraId="3C363665" w14:textId="71CE4261" w:rsidR="00D4045D" w:rsidRPr="002D64DE" w:rsidRDefault="00D4045D" w:rsidP="00D4045D">
      <w:pPr>
        <w:pStyle w:val="Doc-text2"/>
      </w:pPr>
      <w:r>
        <w:t>=&gt; Revised in R2-2002278</w:t>
      </w:r>
    </w:p>
    <w:p w14:paraId="1A376F13" w14:textId="63D1DBC4" w:rsidR="00D4045D" w:rsidRDefault="00FD6D90" w:rsidP="00D4045D">
      <w:pPr>
        <w:pStyle w:val="Doc-title"/>
      </w:pPr>
      <w:hyperlink r:id="rId274" w:tooltip="D:Documents3GPPtsg_ranWG2TSGR2_109_eDocsR2-2002278.zip" w:history="1">
        <w:r w:rsidR="00D4045D" w:rsidRPr="00EC61F5">
          <w:rPr>
            <w:rStyle w:val="Hyperlink"/>
          </w:rPr>
          <w:t>R2-2002278</w:t>
        </w:r>
      </w:hyperlink>
      <w:r w:rsidR="00D4045D">
        <w:tab/>
        <w:t>CR to 38.331 on introducing autonomous gap in Rel-16</w:t>
      </w:r>
      <w:r w:rsidR="00D4045D">
        <w:tab/>
        <w:t>ZTE Coporation, Sanechips, CATT, OPPO, CMCC, MediaTek Inc, Vivo, Ericsson, Qualcomm Incorporated, Intel, Nokia, Huawei, HiSilicon, China Telecom, China Unicom, NTT DOCOMO</w:t>
      </w:r>
      <w:r w:rsidR="00D4045D">
        <w:tab/>
        <w:t>CR</w:t>
      </w:r>
      <w:r w:rsidR="00D4045D">
        <w:tab/>
        <w:t>Rel-16</w:t>
      </w:r>
      <w:r w:rsidR="00D4045D">
        <w:tab/>
        <w:t>38.331</w:t>
      </w:r>
      <w:r w:rsidR="00D4045D">
        <w:tab/>
        <w:t>15.8.0</w:t>
      </w:r>
      <w:r w:rsidR="00D4045D">
        <w:tab/>
        <w:t>1434</w:t>
      </w:r>
      <w:r w:rsidR="00D4045D">
        <w:tab/>
        <w:t>2</w:t>
      </w:r>
      <w:r w:rsidR="00D4045D">
        <w:tab/>
        <w:t>B</w:t>
      </w:r>
      <w:r w:rsidR="00D4045D">
        <w:tab/>
        <w:t>NR_RRM_enh-Core</w:t>
      </w:r>
    </w:p>
    <w:p w14:paraId="4D24B1E7" w14:textId="77777777" w:rsidR="00EC61F5" w:rsidRPr="000670D6" w:rsidRDefault="00EC61F5" w:rsidP="00EC61F5">
      <w:pPr>
        <w:pStyle w:val="Agreement"/>
      </w:pPr>
      <w:r>
        <w:t>[AT109e][055][TEI16] Agreed</w:t>
      </w:r>
    </w:p>
    <w:p w14:paraId="43B9E220" w14:textId="77777777" w:rsidR="00EC61F5" w:rsidRPr="00EC61F5" w:rsidRDefault="00EC61F5" w:rsidP="00EC61F5">
      <w:pPr>
        <w:pStyle w:val="Doc-text2"/>
      </w:pPr>
    </w:p>
    <w:p w14:paraId="3641E1B1" w14:textId="233887CC" w:rsidR="00C55EB2" w:rsidRDefault="00FD6D90" w:rsidP="00C55EB2">
      <w:pPr>
        <w:pStyle w:val="Doc-title"/>
      </w:pPr>
      <w:hyperlink r:id="rId275"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756562A" w14:textId="5656EA5A" w:rsidR="002D64DE" w:rsidRPr="002D64DE" w:rsidRDefault="002D64DE" w:rsidP="002D64DE">
      <w:pPr>
        <w:pStyle w:val="Doc-text2"/>
      </w:pPr>
      <w:r>
        <w:lastRenderedPageBreak/>
        <w:t>=&gt; Revised in R2-2002145</w:t>
      </w:r>
    </w:p>
    <w:p w14:paraId="0813511E" w14:textId="77777777" w:rsidR="002D64DE" w:rsidRDefault="002D64DE" w:rsidP="002D64DE">
      <w:pPr>
        <w:pStyle w:val="Doc-title"/>
      </w:pPr>
      <w:r>
        <w:t>R2-2002145</w:t>
      </w:r>
      <w:r>
        <w:tab/>
        <w:t>Autonomous gap support for CGI reading</w:t>
      </w:r>
      <w:r>
        <w:tab/>
        <w:t>vivo, CMCC, NTT DOCOMO, CATT, Ericsson, Huawei, HiSilicon, Intel, MediaTek, Nokia, Qualcomm incorporated, ZTE Corporation, Sanechips</w:t>
      </w:r>
      <w:r>
        <w:tab/>
        <w:t>CR</w:t>
      </w:r>
      <w:r>
        <w:tab/>
        <w:t>Rel-16</w:t>
      </w:r>
      <w:r>
        <w:tab/>
        <w:t>36.306</w:t>
      </w:r>
      <w:r>
        <w:tab/>
        <w:t>15.7.0</w:t>
      </w:r>
      <w:r>
        <w:tab/>
        <w:t>1727</w:t>
      </w:r>
      <w:r>
        <w:tab/>
        <w:t>1</w:t>
      </w:r>
      <w:r>
        <w:tab/>
        <w:t>B</w:t>
      </w:r>
      <w:r>
        <w:tab/>
        <w:t>TEI16</w:t>
      </w:r>
    </w:p>
    <w:p w14:paraId="5975E2F6" w14:textId="5A5388D4" w:rsidR="000670D6" w:rsidRPr="000670D6" w:rsidRDefault="000670D6" w:rsidP="000670D6">
      <w:pPr>
        <w:pStyle w:val="Agreement"/>
      </w:pPr>
      <w:r>
        <w:t>[AT109e][055][TEI16] Agreed</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FD6D90" w:rsidP="00C55EB2">
      <w:pPr>
        <w:pStyle w:val="Doc-title"/>
      </w:pPr>
      <w:hyperlink r:id="rId276"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3D909055" w14:textId="3E24AE10" w:rsidR="002D64DE" w:rsidRPr="002D64DE" w:rsidRDefault="002D64DE" w:rsidP="002D64DE">
      <w:pPr>
        <w:pStyle w:val="Doc-text2"/>
      </w:pPr>
      <w:r>
        <w:t>=&gt; Revised in R2-2002147</w:t>
      </w:r>
    </w:p>
    <w:p w14:paraId="437793B2" w14:textId="77777777" w:rsidR="002D64DE" w:rsidRDefault="002D64DE" w:rsidP="002D64DE">
      <w:pPr>
        <w:pStyle w:val="Doc-title"/>
      </w:pPr>
      <w:r>
        <w:t>R2-2002147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2</w:t>
      </w:r>
      <w:r>
        <w:tab/>
        <w:t>B</w:t>
      </w:r>
      <w:r>
        <w:tab/>
        <w:t>NR_RRM_enh-Core</w:t>
      </w:r>
    </w:p>
    <w:p w14:paraId="22EF5162" w14:textId="7A7F15CD" w:rsidR="00A06EC6" w:rsidRDefault="000670D6" w:rsidP="000670D6">
      <w:pPr>
        <w:pStyle w:val="Agreement"/>
      </w:pPr>
      <w:r>
        <w:t>[AT109e][055][TEI16] Agreed</w:t>
      </w:r>
    </w:p>
    <w:p w14:paraId="74B0B0D8" w14:textId="77777777" w:rsidR="00A06EC6" w:rsidRDefault="00A06EC6" w:rsidP="000670D6">
      <w:pPr>
        <w:pStyle w:val="Doc-text2"/>
        <w:ind w:left="0" w:firstLine="0"/>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5211D3D3" w14:textId="638826AA" w:rsidR="00A06EC6" w:rsidRPr="00A06EC6" w:rsidRDefault="00A06EC6" w:rsidP="000670D6">
      <w:pPr>
        <w:pStyle w:val="EmailDiscussion2"/>
      </w:pPr>
      <w:r>
        <w:tab/>
      </w:r>
      <w:r w:rsidR="000670D6">
        <w:t>CLOSED</w:t>
      </w:r>
    </w:p>
    <w:p w14:paraId="4CD85864" w14:textId="09C5A1E6" w:rsidR="00845F03" w:rsidRDefault="00845F03" w:rsidP="00845F03">
      <w:pPr>
        <w:pStyle w:val="Comments"/>
      </w:pPr>
    </w:p>
    <w:p w14:paraId="2C8464A2" w14:textId="761F261F" w:rsidR="002B047C" w:rsidRDefault="00FD6D90" w:rsidP="002B047C">
      <w:pPr>
        <w:pStyle w:val="Doc-title"/>
      </w:pPr>
      <w:hyperlink r:id="rId277" w:tooltip="D:Documents3GPPtsg_ranWG2TSGR2_109_eDocsR2-2002219.zip" w:history="1">
        <w:r w:rsidR="002B047C" w:rsidRPr="00EC61F5">
          <w:rPr>
            <w:rStyle w:val="Hyperlink"/>
          </w:rPr>
          <w:t>R2-2002219</w:t>
        </w:r>
      </w:hyperlink>
      <w:r w:rsidR="002B047C">
        <w:tab/>
        <w:t>Reply LS on CGI reading with autonomous gaps</w:t>
      </w:r>
      <w:r w:rsidR="002B047C">
        <w:tab/>
        <w:t>ZTE Corporation</w:t>
      </w:r>
      <w:r w:rsidR="002B047C">
        <w:tab/>
        <w:t>LS out</w:t>
      </w:r>
      <w:r w:rsidR="002B047C">
        <w:tab/>
        <w:t>Rel-16</w:t>
      </w:r>
      <w:r w:rsidR="002B047C">
        <w:tab/>
        <w:t>NR_RRM_Enh_Core</w:t>
      </w:r>
      <w:r w:rsidR="002B047C">
        <w:tab/>
        <w:t>To:RAN4</w:t>
      </w:r>
    </w:p>
    <w:p w14:paraId="79403A18" w14:textId="3052EBE7" w:rsidR="000670D6" w:rsidRPr="000670D6" w:rsidRDefault="004B209F" w:rsidP="000670D6">
      <w:pPr>
        <w:pStyle w:val="Agreement"/>
      </w:pPr>
      <w:r>
        <w:t xml:space="preserve">[AT109e][055][TEI16] </w:t>
      </w:r>
      <w:r w:rsidR="000670D6">
        <w:t>Approved</w:t>
      </w:r>
    </w:p>
    <w:p w14:paraId="7DE09A17" w14:textId="77777777" w:rsidR="002B047C" w:rsidRDefault="002B047C" w:rsidP="00845F03">
      <w:pPr>
        <w:pStyle w:val="Comments"/>
      </w:pPr>
    </w:p>
    <w:p w14:paraId="324BFEE2" w14:textId="77777777" w:rsidR="00BC7A64" w:rsidRDefault="00BC7A64" w:rsidP="00BC7A64">
      <w:pPr>
        <w:pStyle w:val="Comments"/>
      </w:pPr>
      <w:r>
        <w:t>IDC</w:t>
      </w:r>
    </w:p>
    <w:p w14:paraId="287DFACC" w14:textId="3D1F57AF" w:rsidR="00BC7A64" w:rsidRDefault="00BC7A64" w:rsidP="00BC7A64">
      <w:pPr>
        <w:pStyle w:val="Doc-title"/>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7673B9F3" w14:textId="14F32329" w:rsidR="002D64DE" w:rsidRPr="002D64DE" w:rsidRDefault="002D64DE" w:rsidP="003B1883">
      <w:pPr>
        <w:pStyle w:val="Doc-text2"/>
      </w:pPr>
      <w:r>
        <w:t>=&gt; Revised in R2-2002175</w:t>
      </w:r>
    </w:p>
    <w:p w14:paraId="36D57F46" w14:textId="77777777" w:rsidR="002D64DE" w:rsidRDefault="002D64DE" w:rsidP="002D64DE">
      <w:pPr>
        <w:pStyle w:val="Doc-title"/>
      </w:pPr>
      <w:r>
        <w:t>R2-2002175</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1</w:t>
      </w:r>
      <w:r>
        <w:tab/>
        <w:t>F</w:t>
      </w:r>
      <w:r>
        <w:tab/>
        <w:t>TEI16</w:t>
      </w:r>
    </w:p>
    <w:p w14:paraId="7F3AAA96" w14:textId="2266A723" w:rsidR="002556F8" w:rsidRDefault="002556F8" w:rsidP="002556F8">
      <w:pPr>
        <w:pStyle w:val="Agreement"/>
      </w:pPr>
      <w:r>
        <w:t>[AT109e][056][TEI16] Agreed</w:t>
      </w:r>
    </w:p>
    <w:p w14:paraId="79770CC3" w14:textId="77777777" w:rsidR="002556F8" w:rsidRPr="002556F8" w:rsidRDefault="002556F8" w:rsidP="002556F8">
      <w:pPr>
        <w:pStyle w:val="Doc-text2"/>
      </w:pP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170B495F" w14:textId="325EF570" w:rsidR="002556F8" w:rsidRDefault="002556F8" w:rsidP="002556F8">
      <w:pPr>
        <w:pStyle w:val="Agreement"/>
      </w:pPr>
      <w:r>
        <w:t>[AT109e][056][TEI16] Agreed</w:t>
      </w:r>
    </w:p>
    <w:p w14:paraId="673187C7" w14:textId="77777777" w:rsidR="002556F8" w:rsidRPr="002556F8" w:rsidRDefault="002556F8" w:rsidP="002556F8">
      <w:pPr>
        <w:pStyle w:val="Doc-text2"/>
      </w:pP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4BC25656" w14:textId="77777777" w:rsidR="002556F8" w:rsidRPr="002556F8" w:rsidRDefault="002556F8" w:rsidP="002556F8">
      <w:pPr>
        <w:pStyle w:val="Agreement"/>
      </w:pPr>
      <w:r>
        <w:t>[AT109e][056][TEI16] Agreed</w:t>
      </w:r>
    </w:p>
    <w:p w14:paraId="7FFA98BC" w14:textId="77777777" w:rsidR="002556F8" w:rsidRPr="002556F8" w:rsidRDefault="002556F8" w:rsidP="002556F8">
      <w:pPr>
        <w:pStyle w:val="Doc-text2"/>
      </w:pP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79976E50" w14:textId="7232CFB5" w:rsidR="00931EFF" w:rsidRDefault="00A06EC6" w:rsidP="002556F8">
      <w:pPr>
        <w:pStyle w:val="EmailDiscussion2"/>
      </w:pPr>
      <w:r>
        <w:tab/>
      </w:r>
      <w:r w:rsidR="00C70AAE">
        <w:t>CLOSED</w:t>
      </w:r>
    </w:p>
    <w:p w14:paraId="22573A9B" w14:textId="77777777" w:rsidR="002556F8" w:rsidRDefault="002556F8" w:rsidP="002556F8">
      <w:pPr>
        <w:pStyle w:val="EmailDiscussion2"/>
      </w:pPr>
    </w:p>
    <w:p w14:paraId="561BC3C5" w14:textId="77777777" w:rsidR="00931EFF" w:rsidRDefault="00931EFF" w:rsidP="00A06EC6">
      <w:pPr>
        <w:pStyle w:val="Doc-text2"/>
      </w:pPr>
    </w:p>
    <w:p w14:paraId="0A328645" w14:textId="77777777" w:rsidR="00931EFF" w:rsidRDefault="00931EFF" w:rsidP="00931EFF">
      <w:pPr>
        <w:pStyle w:val="Comments"/>
      </w:pPr>
      <w:r>
        <w:t>Multiple LTE CRS rate matching patterns</w:t>
      </w:r>
    </w:p>
    <w:p w14:paraId="4F55B88B" w14:textId="4A388CEB" w:rsidR="00931EFF" w:rsidRDefault="00FD6D90" w:rsidP="00931EFF">
      <w:pPr>
        <w:pStyle w:val="Doc-title"/>
      </w:pPr>
      <w:hyperlink r:id="rId278" w:tooltip="D:Documents3GPPtsg_ranWG2TSGR2_109_eDocsR2-2000865.zip" w:history="1">
        <w:r w:rsidR="00931EFF" w:rsidRPr="00931EFF">
          <w:rPr>
            <w:rStyle w:val="Hyperlink"/>
          </w:rPr>
          <w:t>R2-2000865</w:t>
        </w:r>
      </w:hyperlink>
      <w:r w:rsidR="00931EFF">
        <w:tab/>
        <w:t>Introduction of multiple LTE CRS rate matching patterns</w:t>
      </w:r>
      <w:r w:rsidR="00931EFF">
        <w:tab/>
        <w:t>Nokia, Nokia Shanghai Bell, Ericsson</w:t>
      </w:r>
      <w:r w:rsidR="00931EFF">
        <w:tab/>
        <w:t>CR</w:t>
      </w:r>
      <w:r w:rsidR="00931EFF">
        <w:tab/>
        <w:t>Rel-16</w:t>
      </w:r>
      <w:r w:rsidR="00931EFF">
        <w:tab/>
        <w:t>38.331</w:t>
      </w:r>
      <w:r w:rsidR="00931EFF">
        <w:tab/>
        <w:t>15.8.0</w:t>
      </w:r>
      <w:r w:rsidR="00931EFF">
        <w:tab/>
        <w:t>1458</w:t>
      </w:r>
      <w:r w:rsidR="00931EFF">
        <w:tab/>
        <w:t>-</w:t>
      </w:r>
      <w:r w:rsidR="00931EFF">
        <w:tab/>
        <w:t>B</w:t>
      </w:r>
      <w:r w:rsidR="00931EFF">
        <w:tab/>
        <w:t>TEI16</w:t>
      </w:r>
    </w:p>
    <w:p w14:paraId="5AAEAD57" w14:textId="46B19FD9" w:rsidR="00931EFF" w:rsidRDefault="00931EFF" w:rsidP="00931EFF">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A3CD133" w14:textId="50FB92EF" w:rsidR="00931EFF" w:rsidRDefault="00931EFF" w:rsidP="00931EFF">
      <w:pPr>
        <w:pStyle w:val="Doc-text2"/>
      </w:pPr>
      <w:r>
        <w:t xml:space="preserve">- </w:t>
      </w:r>
      <w:r>
        <w:tab/>
        <w:t xml:space="preserve">QC think we should treat this as requested by R1 </w:t>
      </w:r>
    </w:p>
    <w:p w14:paraId="037ED02A" w14:textId="2B9299B6" w:rsidR="00931EFF" w:rsidRDefault="00931EFF" w:rsidP="00931EFF">
      <w:pPr>
        <w:pStyle w:val="Doc-text2"/>
      </w:pPr>
      <w:r>
        <w:t xml:space="preserve">- </w:t>
      </w:r>
      <w:r>
        <w:tab/>
        <w:t>Nokia think this is related to eMIMO</w:t>
      </w:r>
    </w:p>
    <w:p w14:paraId="74604060" w14:textId="0CA054D2" w:rsidR="00931EFF" w:rsidRDefault="00931EFF" w:rsidP="00931EFF">
      <w:pPr>
        <w:pStyle w:val="Doc-text2"/>
      </w:pPr>
      <w:r>
        <w:t xml:space="preserve">- </w:t>
      </w:r>
      <w:r>
        <w:tab/>
        <w:t xml:space="preserve">ZTE are generally ok, but wonder if there is a conflict with legacy config, in servingcellcommon, Nokia think this is a valid comment. </w:t>
      </w:r>
    </w:p>
    <w:p w14:paraId="7DE2A832" w14:textId="47DD12E2" w:rsidR="00931EFF" w:rsidRDefault="00931EFF" w:rsidP="00931EFF">
      <w:pPr>
        <w:pStyle w:val="Doc-text2"/>
      </w:pPr>
      <w:r>
        <w:t xml:space="preserve">- </w:t>
      </w:r>
      <w:r>
        <w:tab/>
        <w:t>QC think that in R1 LS they are</w:t>
      </w:r>
      <w:r w:rsidR="0060038F">
        <w:t xml:space="preserve"> already asking for 6 patterns, also in the scope of TEI. </w:t>
      </w:r>
    </w:p>
    <w:p w14:paraId="67A53487" w14:textId="546FCA34" w:rsidR="0060038F" w:rsidRDefault="0060038F" w:rsidP="00931EFF">
      <w:pPr>
        <w:pStyle w:val="Doc-text2"/>
      </w:pPr>
      <w:r>
        <w:t xml:space="preserve">- </w:t>
      </w:r>
      <w:r>
        <w:tab/>
        <w:t xml:space="preserve">Nokia think these CRs is for single TRP and there may be different capabilities. QC think that configuration could be one single solution, and capabilities is different. </w:t>
      </w:r>
    </w:p>
    <w:p w14:paraId="5FAD218D" w14:textId="71528C75" w:rsidR="0060038F" w:rsidRDefault="0060038F" w:rsidP="0060038F">
      <w:pPr>
        <w:pStyle w:val="Agreement"/>
      </w:pPr>
      <w:r>
        <w:t xml:space="preserve">Postpone (see what is needed </w:t>
      </w:r>
      <w:r w:rsidR="007A2814">
        <w:t xml:space="preserve">in Q2, </w:t>
      </w:r>
      <w:r>
        <w:t>on top of eMIMO</w:t>
      </w:r>
      <w:r w:rsidR="007A2814">
        <w:t xml:space="preserve"> CRs</w:t>
      </w:r>
      <w:r>
        <w:t>)</w:t>
      </w:r>
    </w:p>
    <w:p w14:paraId="274E2BCA" w14:textId="77777777" w:rsidR="00931EFF" w:rsidRPr="00A06EC6" w:rsidRDefault="00931EFF" w:rsidP="00931EFF">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095C8645"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3D97B4B9" w14:textId="1C6028D2" w:rsidR="002D64DE" w:rsidRPr="002D64DE" w:rsidRDefault="002D64DE" w:rsidP="003B1883">
      <w:pPr>
        <w:pStyle w:val="Doc-text2"/>
      </w:pPr>
      <w:r>
        <w:t>=&gt; Revised in R2-2002098</w:t>
      </w:r>
    </w:p>
    <w:p w14:paraId="23A28B4B" w14:textId="77777777" w:rsidR="002D64DE" w:rsidRDefault="002D64DE" w:rsidP="002D64DE">
      <w:pPr>
        <w:pStyle w:val="Doc-title"/>
      </w:pPr>
      <w:r>
        <w:t>R2-2002098</w:t>
      </w:r>
      <w:r>
        <w:tab/>
        <w:t>Introduction of bandlist for ENDC for 5G indicator</w:t>
      </w:r>
      <w:r>
        <w:tab/>
        <w:t>HUAWEI, British Telecom, HiSilicon</w:t>
      </w:r>
      <w:r>
        <w:tab/>
        <w:t>CR</w:t>
      </w:r>
      <w:r>
        <w:tab/>
        <w:t>Rel-16</w:t>
      </w:r>
      <w:r>
        <w:tab/>
        <w:t>36.331</w:t>
      </w:r>
      <w:r>
        <w:tab/>
        <w:t>15.8.0</w:t>
      </w:r>
      <w:r>
        <w:tab/>
        <w:t>4214</w:t>
      </w:r>
      <w:r>
        <w:tab/>
        <w:t>1</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FD6D90" w:rsidP="00C5322C">
      <w:pPr>
        <w:pStyle w:val="Doc-title"/>
      </w:pPr>
      <w:hyperlink r:id="rId279"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FD6D90" w:rsidP="00C5322C">
      <w:pPr>
        <w:pStyle w:val="Doc-title"/>
      </w:pPr>
      <w:hyperlink r:id="rId280"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FD6D90" w:rsidP="00DB7F4D">
      <w:pPr>
        <w:pStyle w:val="Doc-title"/>
      </w:pPr>
      <w:hyperlink r:id="rId281"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3A50B53D"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4545C824" w14:textId="4AD4291D" w:rsidR="002D64DE" w:rsidRPr="002D64DE" w:rsidRDefault="002D64DE" w:rsidP="003B1883">
      <w:pPr>
        <w:pStyle w:val="Doc-text2"/>
      </w:pPr>
      <w:r>
        <w:t>=&gt; Revised in R2-2002121</w:t>
      </w:r>
    </w:p>
    <w:p w14:paraId="5059E4CC" w14:textId="77777777" w:rsidR="002D64DE" w:rsidRDefault="002D64DE" w:rsidP="002D64DE">
      <w:pPr>
        <w:pStyle w:val="Doc-title"/>
      </w:pPr>
      <w:r>
        <w:t>R2-2002121</w:t>
      </w:r>
      <w:r>
        <w:tab/>
        <w:t>Introduction of B1C signal in BDS system in A-GNSS</w:t>
      </w:r>
      <w:r>
        <w:tab/>
        <w:t>CATT, CAICT, CMCC, China Telecom, China Unicom, Huawei, ZTE Corporation, MediaTek Inc</w:t>
      </w:r>
      <w:r>
        <w:tab/>
        <w:t>CR</w:t>
      </w:r>
      <w:r>
        <w:tab/>
        <w:t>Rel-16</w:t>
      </w:r>
      <w:r>
        <w:tab/>
        <w:t>37.355</w:t>
      </w:r>
      <w:r>
        <w:tab/>
        <w:t>15.0.0</w:t>
      </w:r>
      <w:r>
        <w:tab/>
        <w:t>0248</w:t>
      </w:r>
      <w:r>
        <w:tab/>
        <w:t>1</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9B60FD7" w14:textId="77777777" w:rsidR="00815F89" w:rsidRDefault="00815F89" w:rsidP="00815F89">
      <w:pPr>
        <w:pStyle w:val="Doc-title"/>
      </w:pPr>
    </w:p>
    <w:p w14:paraId="71A5B16A" w14:textId="77777777" w:rsidR="00815F89" w:rsidRDefault="00815F89" w:rsidP="00815F89">
      <w:pPr>
        <w:pStyle w:val="Comments"/>
      </w:pPr>
      <w:r>
        <w:t>User Plane Integrity protection</w:t>
      </w:r>
    </w:p>
    <w:p w14:paraId="7C9432B4" w14:textId="77777777" w:rsidR="00815F89" w:rsidRPr="00520795" w:rsidRDefault="00815F89" w:rsidP="00815F89">
      <w:pPr>
        <w:pStyle w:val="Comments"/>
      </w:pPr>
      <w:r>
        <w:t xml:space="preserve">LATE LS: </w:t>
      </w:r>
    </w:p>
    <w:p w14:paraId="5C6A25B1" w14:textId="77777777" w:rsidR="00815F89" w:rsidRPr="00FB0452" w:rsidRDefault="00FD6D90" w:rsidP="00815F89">
      <w:pPr>
        <w:pStyle w:val="Doc-title"/>
      </w:pPr>
      <w:hyperlink r:id="rId282" w:tooltip="D:Documents3GPPtsg_ranWG2TSGR2_109_eDocsR2-2002136.zip" w:history="1">
        <w:r w:rsidR="00815F89" w:rsidRPr="00FB0452">
          <w:rPr>
            <w:rStyle w:val="Hyperlink"/>
          </w:rPr>
          <w:t>R2-2002136</w:t>
        </w:r>
      </w:hyperlink>
      <w:r w:rsidR="00815F89">
        <w:tab/>
        <w:t>Mandatory User Plane Integrity for 5G (FSAG Doc 79_002; contact: DT)</w:t>
      </w:r>
      <w:r w:rsidR="00815F89">
        <w:tab/>
        <w:t>GSMA</w:t>
      </w:r>
      <w:r w:rsidR="00815F89">
        <w:tab/>
        <w:t>LS in</w:t>
      </w:r>
      <w:r w:rsidR="00815F89">
        <w:tab/>
        <w:t>To:SA, RAN, CT, RAN2, SA3, CT1, SA2</w:t>
      </w:r>
    </w:p>
    <w:p w14:paraId="6F34CC58" w14:textId="77777777" w:rsidR="00815F89" w:rsidRDefault="00FD6D90" w:rsidP="00815F89">
      <w:pPr>
        <w:pStyle w:val="Doc-title"/>
      </w:pPr>
      <w:hyperlink r:id="rId283" w:tooltip="D:Documents3GPPtsg_ranWG2TSGR2_109_eDocsR2-2000906.zip" w:history="1">
        <w:r w:rsidR="00815F89" w:rsidRPr="003D29FF">
          <w:rPr>
            <w:rStyle w:val="Hyperlink"/>
          </w:rPr>
          <w:t>R2-2000906</w:t>
        </w:r>
      </w:hyperlink>
      <w:r w:rsidR="00815F89">
        <w:tab/>
        <w:t>Discussion on the flexible configuration of Maximum Data Rate Enumeration for UP Integrity Protection</w:t>
      </w:r>
      <w:r w:rsidR="00815F89">
        <w:tab/>
        <w:t>CMCC, Huawei, Hisilicon</w:t>
      </w:r>
      <w:r w:rsidR="00815F89">
        <w:tab/>
        <w:t>discussion</w:t>
      </w:r>
      <w:r w:rsidR="00815F89">
        <w:tab/>
        <w:t>Rel-16</w:t>
      </w:r>
      <w:r w:rsidR="00815F89">
        <w:tab/>
        <w:t>R2-1915201</w:t>
      </w:r>
    </w:p>
    <w:p w14:paraId="57902C07" w14:textId="77777777" w:rsidR="00815F89" w:rsidRDefault="00815F89" w:rsidP="00815F89">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50F5DD49" w14:textId="77777777" w:rsidR="00815F89" w:rsidRDefault="00815F89" w:rsidP="00815F89">
      <w:pPr>
        <w:pStyle w:val="Doc-title"/>
      </w:pPr>
      <w:r>
        <w:t>R2-2000605</w:t>
      </w:r>
      <w:r>
        <w:tab/>
        <w:t>Draft LS on Maximum Data Rate Enumeration for UP Integrity Protection</w:t>
      </w:r>
      <w:r>
        <w:tab/>
        <w:t>Apple</w:t>
      </w:r>
      <w:r>
        <w:tab/>
        <w:t>discussion</w:t>
      </w:r>
      <w:r>
        <w:tab/>
        <w:t>Rel-16</w:t>
      </w:r>
      <w:r>
        <w:tab/>
        <w:t>TEI16</w:t>
      </w:r>
      <w:r>
        <w:tab/>
        <w:t>R2-1915445</w:t>
      </w:r>
    </w:p>
    <w:p w14:paraId="03372412" w14:textId="77777777" w:rsidR="00815F89" w:rsidRDefault="00815F89" w:rsidP="00815F89">
      <w:pPr>
        <w:pStyle w:val="Doc-text2"/>
      </w:pPr>
    </w:p>
    <w:p w14:paraId="756F8540" w14:textId="28240F4F" w:rsidR="00815F89" w:rsidRDefault="00815F89" w:rsidP="00815F89">
      <w:pPr>
        <w:pStyle w:val="Doc-text2"/>
      </w:pPr>
      <w:r>
        <w:t xml:space="preserve">- </w:t>
      </w:r>
      <w:r>
        <w:tab/>
        <w:t>[AT109e][000] Chair: On specific operator request, Plan for UP integrity protection: no decisions at this meeting: a round of comments by email</w:t>
      </w:r>
      <w:r w:rsidR="008C0D59">
        <w:t xml:space="preserve"> for next meeting</w:t>
      </w:r>
      <w:r>
        <w:t xml:space="preserve">, to pave the way for planning for next meeting. </w:t>
      </w:r>
    </w:p>
    <w:p w14:paraId="1C724A45" w14:textId="781FC0D6" w:rsidR="008C0D59" w:rsidRDefault="008C0D59" w:rsidP="008C0D59">
      <w:pPr>
        <w:pStyle w:val="EmailDiscussion2"/>
      </w:pPr>
      <w:r>
        <w:t xml:space="preserve">- </w:t>
      </w:r>
      <w:r>
        <w:tab/>
        <w:t xml:space="preserve">[AT109e][000] Chair: Note that the LS in </w:t>
      </w:r>
      <w:r w:rsidRPr="008C0D59">
        <w:t>R2-2002136</w:t>
      </w:r>
      <w:r>
        <w:t xml:space="preserve"> refers to some material where quite bold claims are made. R2 will not attempt to make any threat conclusions above AS layers. </w:t>
      </w:r>
    </w:p>
    <w:p w14:paraId="07701152" w14:textId="1AF33A5E" w:rsidR="004B284F" w:rsidRDefault="004B284F" w:rsidP="008C0D59">
      <w:pPr>
        <w:pStyle w:val="EmailDiscussion2"/>
      </w:pPr>
      <w:r>
        <w:t>-</w:t>
      </w:r>
      <w:r>
        <w:tab/>
        <w:t xml:space="preserve">[AT109e][000] DT: Expect this will be discussed and RP and SP. </w:t>
      </w:r>
    </w:p>
    <w:p w14:paraId="246137E4" w14:textId="7CDBE05C" w:rsidR="004B284F" w:rsidRDefault="004B284F" w:rsidP="008C0D59">
      <w:pPr>
        <w:pStyle w:val="EmailDiscussion2"/>
      </w:pPr>
      <w:r>
        <w:t xml:space="preserve">- </w:t>
      </w:r>
      <w:r>
        <w:tab/>
        <w:t>[AT109e][000] Docomo, Huawei, QC: should wait until Plenaries have converged.</w:t>
      </w:r>
    </w:p>
    <w:p w14:paraId="5257E9BA" w14:textId="77777777" w:rsidR="00815F89" w:rsidRDefault="00815F89" w:rsidP="00815F89">
      <w:pPr>
        <w:pStyle w:val="Doc-text2"/>
      </w:pPr>
    </w:p>
    <w:p w14:paraId="11AE70B2" w14:textId="05429FE2" w:rsidR="00815F89" w:rsidRDefault="008C0D59" w:rsidP="00815F89">
      <w:pPr>
        <w:pStyle w:val="EmailDiscussion"/>
      </w:pPr>
      <w:r>
        <w:t>[Post</w:t>
      </w:r>
      <w:r w:rsidR="00815F89">
        <w:t>109e][TEI16] Enhanced capability for UP Integrity Protection (DT)</w:t>
      </w:r>
    </w:p>
    <w:p w14:paraId="1A3B1E3D" w14:textId="702D1A70" w:rsidR="004B284F" w:rsidRDefault="004B284F" w:rsidP="004B284F">
      <w:pPr>
        <w:pStyle w:val="EmailDiscussion2"/>
        <w:ind w:left="1619" w:firstLine="0"/>
      </w:pPr>
      <w:r>
        <w:t xml:space="preserve">This email discussion is expected to start after RP#87e and scope may be updated then. </w:t>
      </w:r>
    </w:p>
    <w:p w14:paraId="0BE41FA4" w14:textId="59B0D6CB" w:rsidR="00815F89" w:rsidRDefault="004B284F" w:rsidP="00815F89">
      <w:pPr>
        <w:pStyle w:val="EmailDiscussion2"/>
      </w:pPr>
      <w:r>
        <w:tab/>
      </w:r>
      <w:r w:rsidR="00815F89">
        <w:t>Scope: Enhanced capability for UP Integrity Protection. Gather comments on interest, feasibility, an</w:t>
      </w:r>
      <w:r w:rsidR="008C0D59">
        <w:t>d possible</w:t>
      </w:r>
      <w:r w:rsidR="00815F89">
        <w:t xml:space="preserve"> solution direction, </w:t>
      </w:r>
      <w:r w:rsidR="008C0D59">
        <w:t>blocking aspects if any, c</w:t>
      </w:r>
      <w:r w:rsidR="00815F89">
        <w:t>onsidering R2-2002136, R2-2000906, R2-2000605</w:t>
      </w:r>
      <w:r w:rsidR="008C0D59">
        <w:t xml:space="preserve">. </w:t>
      </w:r>
    </w:p>
    <w:p w14:paraId="499E8D33" w14:textId="0B5C3BE8" w:rsidR="00815F89" w:rsidRDefault="00815F89" w:rsidP="00815F89">
      <w:pPr>
        <w:pStyle w:val="EmailDiscussion2"/>
      </w:pPr>
      <w:r>
        <w:tab/>
        <w:t xml:space="preserve">Intended outcome: </w:t>
      </w:r>
      <w:r w:rsidR="008C0D59">
        <w:t xml:space="preserve">Report. </w:t>
      </w:r>
    </w:p>
    <w:p w14:paraId="629BC753" w14:textId="1BA1C58A" w:rsidR="00815F89" w:rsidRDefault="00815F89" w:rsidP="00815F89">
      <w:pPr>
        <w:pStyle w:val="EmailDiscussion2"/>
      </w:pPr>
      <w:r>
        <w:tab/>
        <w:t xml:space="preserve">Deadline: </w:t>
      </w:r>
      <w:r w:rsidR="008C0D59">
        <w:t>Next Meeting</w:t>
      </w:r>
    </w:p>
    <w:p w14:paraId="788A6DDD" w14:textId="77777777" w:rsidR="00815F89" w:rsidRPr="00815F89" w:rsidRDefault="00815F89" w:rsidP="00815F89">
      <w:pPr>
        <w:pStyle w:val="Doc-text2"/>
        <w:ind w:left="0" w:firstLine="0"/>
      </w:pP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lastRenderedPageBreak/>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62D44B33" w14:textId="77777777" w:rsidR="00FB0452" w:rsidRPr="00FB0452" w:rsidRDefault="00FB0452" w:rsidP="00FB0452">
      <w:pPr>
        <w:pStyle w:val="Doc-text2"/>
      </w:pP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0555BC65" w14:textId="6C4BDB77" w:rsidR="00FB0452" w:rsidRPr="00FB0452" w:rsidRDefault="00DB7F4D" w:rsidP="00FB0452">
      <w:pPr>
        <w:pStyle w:val="Doc-title"/>
      </w:pPr>
      <w:r>
        <w:t>R2-2000598</w:t>
      </w:r>
      <w:r>
        <w:tab/>
        <w:t>0-PDCCH RRC Connections for Certain Application Types</w:t>
      </w:r>
      <w:r>
        <w:tab/>
        <w:t>Apple</w:t>
      </w:r>
      <w:r>
        <w:tab/>
        <w:t>discussion</w:t>
      </w:r>
      <w:r>
        <w:tab/>
        <w:t>Rel-16</w:t>
      </w:r>
      <w:r>
        <w:tab/>
        <w:t>TEI16</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FD6D90" w:rsidP="00DB7F4D">
      <w:pPr>
        <w:pStyle w:val="Doc-title"/>
      </w:pPr>
      <w:hyperlink r:id="rId284"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6DD69267" w14:textId="77777777" w:rsidR="00F716A2" w:rsidRDefault="00F716A2" w:rsidP="00F716A2">
      <w:pPr>
        <w:pStyle w:val="Doc-text2"/>
      </w:pPr>
      <w:r>
        <w:t xml:space="preserve">- </w:t>
      </w:r>
      <w:r>
        <w:tab/>
        <w:t>[AT109e][053][TEI16] Chair Feb 27: No Comments last 24h</w:t>
      </w:r>
    </w:p>
    <w:p w14:paraId="5BBB7858" w14:textId="77777777" w:rsidR="00F716A2" w:rsidRDefault="00F716A2" w:rsidP="00F716A2">
      <w:pPr>
        <w:pStyle w:val="Agreement"/>
      </w:pPr>
      <w:r>
        <w:t>[AT109e][053][TEI16] Agreed</w:t>
      </w:r>
    </w:p>
    <w:p w14:paraId="3CE665A7" w14:textId="77777777" w:rsidR="00F716A2" w:rsidRPr="00F716A2" w:rsidRDefault="00F716A2" w:rsidP="00F716A2">
      <w:pPr>
        <w:pStyle w:val="Doc-text2"/>
      </w:pP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FD6D90" w:rsidP="00167C9D">
      <w:pPr>
        <w:pStyle w:val="Doc-title"/>
      </w:pPr>
      <w:hyperlink r:id="rId285"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FD6D90" w:rsidP="00D353EF">
      <w:pPr>
        <w:pStyle w:val="Doc-title"/>
      </w:pPr>
      <w:hyperlink r:id="rId286"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FD6D90" w:rsidP="00D353EF">
      <w:pPr>
        <w:pStyle w:val="Doc-title"/>
      </w:pPr>
      <w:hyperlink r:id="rId287"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FD6D90" w:rsidP="00DB7F4D">
      <w:pPr>
        <w:pStyle w:val="Doc-title"/>
      </w:pPr>
      <w:hyperlink r:id="rId288"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lastRenderedPageBreak/>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FD6D90" w:rsidP="00DE0AD6">
      <w:pPr>
        <w:pStyle w:val="Doc-title"/>
      </w:pPr>
      <w:hyperlink r:id="rId289"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FD6D90" w:rsidP="004D585D">
      <w:pPr>
        <w:pStyle w:val="Doc-title"/>
      </w:pPr>
      <w:hyperlink r:id="rId290"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FD6D90" w:rsidP="00D353EF">
      <w:pPr>
        <w:pStyle w:val="Doc-title"/>
      </w:pPr>
      <w:hyperlink r:id="rId291"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FD6D90" w:rsidP="00B955BE">
      <w:pPr>
        <w:pStyle w:val="Doc-title"/>
      </w:pPr>
      <w:hyperlink r:id="rId292"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FD6D90" w:rsidP="003C1F04">
      <w:pPr>
        <w:pStyle w:val="Doc-title"/>
      </w:pPr>
      <w:hyperlink r:id="rId293"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3BF9DC09" w:rsidR="00CA7544" w:rsidRDefault="00F716A2" w:rsidP="00F716A2">
      <w:pPr>
        <w:pStyle w:val="Agreement"/>
      </w:pPr>
      <w:r>
        <w:t>Noted</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1D3B140A" w14:textId="288BDBFC" w:rsidR="00CC678A" w:rsidRDefault="00CC678A" w:rsidP="00CC678A">
      <w:pPr>
        <w:pStyle w:val="Doc-text2"/>
      </w:pPr>
      <w:r>
        <w:t xml:space="preserve">- </w:t>
      </w:r>
      <w:r>
        <w:tab/>
        <w:t xml:space="preserve">[AT109e][053][TEI16] Vivo (chenli): </w:t>
      </w:r>
      <w:r w:rsidRPr="00CC678A">
        <w:t>Apart from updating to the newest version of TS, I just updated the cover sheet to add the information on the corresponding RAN1 CR, “TS 38.214 CR 0060”</w:t>
      </w:r>
    </w:p>
    <w:p w14:paraId="0FD032F8" w14:textId="28EEA464" w:rsidR="00CC678A" w:rsidRDefault="00CC678A" w:rsidP="00CC678A">
      <w:pPr>
        <w:pStyle w:val="Doc-text2"/>
      </w:pPr>
      <w:r>
        <w:t xml:space="preserve">- </w:t>
      </w:r>
      <w:r>
        <w:tab/>
        <w:t>[AT109e][053][TEI16] Chair Feb 27: no comments</w:t>
      </w:r>
      <w:r w:rsidR="00B67605">
        <w:t xml:space="preserve"> last 24h</w:t>
      </w:r>
    </w:p>
    <w:p w14:paraId="512175B1" w14:textId="74AAC002" w:rsidR="00CC678A" w:rsidRDefault="00CC678A" w:rsidP="00CC678A">
      <w:pPr>
        <w:pStyle w:val="Agreement"/>
      </w:pPr>
      <w:r>
        <w:t>[At109e][053][TEI16]</w:t>
      </w:r>
      <w:r w:rsidR="00B67605">
        <w:t xml:space="preserve"> Agreed</w:t>
      </w:r>
    </w:p>
    <w:p w14:paraId="1E4251A2" w14:textId="77777777" w:rsidR="00CC678A" w:rsidRPr="00CC678A" w:rsidRDefault="00CC678A" w:rsidP="00CC678A">
      <w:pPr>
        <w:pStyle w:val="Doc-text2"/>
      </w:pP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1D02EF28" w14:textId="18831982" w:rsidR="00CC678A" w:rsidRDefault="00CC678A" w:rsidP="00CC678A">
      <w:pPr>
        <w:pStyle w:val="Doc-text2"/>
      </w:pPr>
      <w:r>
        <w:t xml:space="preserve">- </w:t>
      </w:r>
      <w:r>
        <w:tab/>
        <w:t xml:space="preserve">[AT109e][053][TEI16] Huawei (lili): </w:t>
      </w:r>
      <w:r w:rsidRPr="00CC678A">
        <w:t>Apart from updating to the newest version of TS, I made a small editorial change to the following CR: the IE name was changed from “CSI-RS-Config-IEs” to “CSI-RS-Config-v16xx-IEs</w:t>
      </w:r>
      <w:r>
        <w:t>”</w:t>
      </w:r>
    </w:p>
    <w:p w14:paraId="588EF765" w14:textId="78764439" w:rsidR="00CC678A" w:rsidRDefault="00CC678A" w:rsidP="00CC678A">
      <w:pPr>
        <w:pStyle w:val="Doc-text2"/>
        <w:rPr>
          <w:lang w:eastAsia="en-US"/>
        </w:rPr>
      </w:pPr>
      <w:r>
        <w:t xml:space="preserve">- </w:t>
      </w:r>
      <w:r>
        <w:tab/>
        <w:t xml:space="preserve">[AT109e][053][TEI16] Lenovo (Hyung-Nam): </w:t>
      </w:r>
      <w:r>
        <w:rPr>
          <w:lang w:eastAsia="en-US"/>
        </w:rPr>
        <w:t>I have problems how CSI-RS resources have been included in the MeasurementTimingConfiguration. To me it should be as follows &lt;part excluded&gt;</w:t>
      </w:r>
    </w:p>
    <w:p w14:paraId="33F45EB6" w14:textId="6C244128" w:rsidR="00CC678A" w:rsidRDefault="00CC678A" w:rsidP="00CC678A">
      <w:pPr>
        <w:pStyle w:val="Doc-text2"/>
        <w:rPr>
          <w:lang w:eastAsia="en-US"/>
        </w:rPr>
      </w:pPr>
      <w:r>
        <w:t xml:space="preserve">- </w:t>
      </w:r>
      <w:r>
        <w:tab/>
        <w:t>[AT109e][053][TEI16]</w:t>
      </w:r>
      <w:r w:rsidRPr="00CC678A">
        <w:rPr>
          <w:lang w:eastAsia="en-US"/>
        </w:rPr>
        <w:t>Thanks Hyung-Nam for spotting the issue. I have revised the CR accordingly (Note that I removed the “OPTIONAL” of csi-RS-Config-r16)</w:t>
      </w:r>
    </w:p>
    <w:p w14:paraId="7B7B1CEF" w14:textId="38EAFCBF" w:rsidR="00F716A2" w:rsidRDefault="00F716A2" w:rsidP="00F716A2">
      <w:pPr>
        <w:pStyle w:val="Agreement"/>
        <w:rPr>
          <w:lang w:eastAsia="en-US"/>
        </w:rPr>
      </w:pPr>
      <w:r>
        <w:rPr>
          <w:lang w:eastAsia="en-US"/>
        </w:rPr>
        <w:t xml:space="preserve">Revised </w:t>
      </w:r>
    </w:p>
    <w:p w14:paraId="3D11EA98" w14:textId="77777777" w:rsidR="00F716A2" w:rsidRDefault="00F716A2" w:rsidP="00CC678A">
      <w:pPr>
        <w:pStyle w:val="Doc-text2"/>
        <w:rPr>
          <w:lang w:eastAsia="en-US"/>
        </w:rPr>
      </w:pPr>
    </w:p>
    <w:p w14:paraId="6E56C95D" w14:textId="6BD88D3B" w:rsidR="00CC678A" w:rsidRPr="00CC678A" w:rsidRDefault="00CC678A" w:rsidP="00933DE3">
      <w:pPr>
        <w:pStyle w:val="Doc-text2"/>
        <w:rPr>
          <w:lang w:eastAsia="en-US"/>
        </w:rPr>
      </w:pPr>
      <w:r>
        <w:t xml:space="preserve">- </w:t>
      </w:r>
      <w:r>
        <w:tab/>
        <w:t xml:space="preserve">[AT109e][053][TEI16] Chair Feb 27: </w:t>
      </w:r>
      <w:r w:rsidR="00B67605">
        <w:t xml:space="preserve">no comments last 24h, </w:t>
      </w:r>
      <w:r>
        <w:t xml:space="preserve">can be agreed, </w:t>
      </w:r>
      <w:r w:rsidR="00F716A2">
        <w:t>please provide revision (rev 2)</w:t>
      </w:r>
    </w:p>
    <w:p w14:paraId="4981F061" w14:textId="77777777" w:rsidR="002B047C" w:rsidRDefault="002B047C" w:rsidP="002B047C">
      <w:pPr>
        <w:pStyle w:val="Doc-title"/>
      </w:pPr>
      <w:r>
        <w:t>R2-2002184</w:t>
      </w:r>
      <w:r>
        <w:tab/>
        <w:t>CR to 38.331 on CSI-RS inter-node message</w:t>
      </w:r>
      <w:r>
        <w:tab/>
        <w:t>Huawei, HiSilicon</w:t>
      </w:r>
      <w:r>
        <w:tab/>
        <w:t>CR</w:t>
      </w:r>
      <w:r>
        <w:tab/>
        <w:t>Rel-16</w:t>
      </w:r>
      <w:r>
        <w:tab/>
        <w:t>38.331</w:t>
      </w:r>
      <w:r>
        <w:tab/>
        <w:t>15.8.0</w:t>
      </w:r>
      <w:r>
        <w:tab/>
        <w:t>1354</w:t>
      </w:r>
      <w:r>
        <w:tab/>
        <w:t>2</w:t>
      </w:r>
      <w:r>
        <w:tab/>
        <w:t>C</w:t>
      </w:r>
      <w:r>
        <w:tab/>
        <w:t>TEI16</w:t>
      </w:r>
    </w:p>
    <w:p w14:paraId="6C07BE09" w14:textId="77777777" w:rsidR="00933DE3" w:rsidRDefault="00933DE3" w:rsidP="00933DE3">
      <w:pPr>
        <w:pStyle w:val="Agreement"/>
      </w:pPr>
      <w:r>
        <w:t>[At109e][053][TEI16] Agreed</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Default="00FD6D90" w:rsidP="008E3C88">
      <w:pPr>
        <w:pStyle w:val="Doc-title"/>
      </w:pPr>
      <w:hyperlink r:id="rId294"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6B0DC91" w14:textId="400DD855" w:rsidR="0059731F" w:rsidRPr="0059731F" w:rsidRDefault="0059731F" w:rsidP="0059731F">
      <w:pPr>
        <w:pStyle w:val="Agreement"/>
      </w:pPr>
      <w:r>
        <w:t>Noted</w:t>
      </w:r>
    </w:p>
    <w:p w14:paraId="311E4E65" w14:textId="4FAE7DD7" w:rsidR="00DB7F4D" w:rsidRDefault="00FD6D90" w:rsidP="00DB7F4D">
      <w:pPr>
        <w:pStyle w:val="Doc-title"/>
      </w:pPr>
      <w:hyperlink r:id="rId295"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6E310B6B" w14:textId="6A900034" w:rsidR="0059731F" w:rsidRPr="0059731F" w:rsidRDefault="0059731F" w:rsidP="0059731F">
      <w:pPr>
        <w:pStyle w:val="Agreement"/>
      </w:pPr>
      <w:r>
        <w:t>Noted</w:t>
      </w:r>
    </w:p>
    <w:p w14:paraId="7BC3DBBA" w14:textId="77777777" w:rsidR="002F541C" w:rsidRPr="002F541C" w:rsidRDefault="002F541C" w:rsidP="002F541C">
      <w:pPr>
        <w:pStyle w:val="Doc-text2"/>
      </w:pP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1B027178" w:rsidR="00142401" w:rsidRDefault="00FD6D90" w:rsidP="00142401">
      <w:pPr>
        <w:pStyle w:val="Doc-title"/>
        <w:rPr>
          <w:lang w:eastAsia="zh-TW"/>
        </w:rPr>
      </w:pPr>
      <w:hyperlink r:id="rId296" w:tooltip="D:Documents3GPPtsg_ranWG2TSGR2_109_eDocsR2-2001486.zip" w:history="1">
        <w:r w:rsidR="00142401" w:rsidRPr="002F541C">
          <w:rPr>
            <w:rStyle w:val="Hyperlink"/>
            <w:lang w:eastAsia="zh-TW"/>
          </w:rPr>
          <w:t>R2-2001486</w:t>
        </w:r>
      </w:hyperlink>
      <w:r w:rsidR="00142401" w:rsidRPr="00010FA0">
        <w:rPr>
          <w:lang w:eastAsia="zh-TW"/>
        </w:rPr>
        <w:tab/>
        <w:t>Discussion on under-reporting</w:t>
      </w:r>
      <w:r w:rsidR="00142401" w:rsidRPr="00F23826">
        <w:rPr>
          <w:lang w:eastAsia="zh-TW"/>
        </w:rPr>
        <w:t xml:space="preserve"> CSI-RS capabilities    Huawei, HiSilicon, China Unicom, CMCC, China Telecom    discussion    Rel-15    NR_newRAT-Core    R2-2001315</w:t>
      </w:r>
    </w:p>
    <w:p w14:paraId="3164C04E" w14:textId="01323C05" w:rsidR="0059731F" w:rsidRPr="0059731F" w:rsidRDefault="0059731F" w:rsidP="0059731F">
      <w:pPr>
        <w:pStyle w:val="Agreement"/>
        <w:rPr>
          <w:lang w:eastAsia="zh-TW"/>
        </w:rPr>
      </w:pPr>
      <w:r>
        <w:rPr>
          <w:lang w:eastAsia="zh-TW"/>
        </w:rPr>
        <w:t>Noted</w:t>
      </w:r>
    </w:p>
    <w:p w14:paraId="39D88C4A" w14:textId="77777777" w:rsidR="002F541C" w:rsidRDefault="002F541C" w:rsidP="002F541C">
      <w:pPr>
        <w:pStyle w:val="Doc-text2"/>
        <w:ind w:left="0" w:firstLine="0"/>
        <w:rPr>
          <w:lang w:eastAsia="zh-TW"/>
        </w:rPr>
      </w:pPr>
    </w:p>
    <w:p w14:paraId="689C75A7" w14:textId="5AABE0DB" w:rsidR="002F541C" w:rsidRDefault="002F541C" w:rsidP="002F541C">
      <w:pPr>
        <w:pStyle w:val="Doc-text2"/>
        <w:rPr>
          <w:lang w:eastAsia="zh-TW"/>
        </w:rPr>
      </w:pPr>
      <w:r>
        <w:rPr>
          <w:lang w:eastAsia="zh-TW"/>
        </w:rPr>
        <w:t>DISCUSSION on the two tdocs above</w:t>
      </w:r>
    </w:p>
    <w:p w14:paraId="555A87B8" w14:textId="1D689A9F" w:rsidR="002F541C" w:rsidRDefault="002F541C" w:rsidP="002F541C">
      <w:pPr>
        <w:pStyle w:val="Doc-text2"/>
        <w:rPr>
          <w:lang w:eastAsia="zh-TW"/>
        </w:rPr>
      </w:pPr>
      <w:r>
        <w:rPr>
          <w:lang w:eastAsia="zh-TW"/>
        </w:rPr>
        <w:t xml:space="preserve">- </w:t>
      </w:r>
      <w:r>
        <w:rPr>
          <w:lang w:eastAsia="zh-TW"/>
        </w:rPr>
        <w:tab/>
        <w:t xml:space="preserve">Huawei want to do this for R15. </w:t>
      </w:r>
    </w:p>
    <w:p w14:paraId="0EDE0C60" w14:textId="784537D6" w:rsidR="002F541C" w:rsidRDefault="002F541C" w:rsidP="002F541C">
      <w:pPr>
        <w:pStyle w:val="Doc-text2"/>
        <w:rPr>
          <w:lang w:eastAsia="zh-TW"/>
        </w:rPr>
      </w:pPr>
      <w:r>
        <w:rPr>
          <w:lang w:eastAsia="zh-TW"/>
        </w:rPr>
        <w:t xml:space="preserve">- </w:t>
      </w:r>
      <w:r>
        <w:rPr>
          <w:lang w:eastAsia="zh-TW"/>
        </w:rPr>
        <w:tab/>
        <w:t xml:space="preserve">QC has the same understanding as docomo, but think we need to negotiate no of triplets to signal. QC think we shouldn’t do the Huawei P2. Ericsson are also aligned with the docomo proposal and also don’t like the Huawei P2. Intel agrees as well, and think there are maintenance concerns with Huawei proposal. </w:t>
      </w:r>
    </w:p>
    <w:p w14:paraId="127C145E" w14:textId="497B4626" w:rsidR="002F541C" w:rsidRDefault="002F541C" w:rsidP="002F541C">
      <w:pPr>
        <w:pStyle w:val="Doc-text2"/>
        <w:rPr>
          <w:lang w:eastAsia="zh-TW"/>
        </w:rPr>
      </w:pPr>
      <w:r>
        <w:rPr>
          <w:lang w:eastAsia="zh-TW"/>
        </w:rPr>
        <w:t xml:space="preserve">- </w:t>
      </w:r>
      <w:r>
        <w:rPr>
          <w:lang w:eastAsia="zh-TW"/>
        </w:rPr>
        <w:tab/>
        <w:t>Samsung think that cap size is still something to focus on, and request response can be used for several scenario</w:t>
      </w:r>
      <w:r w:rsidR="0093417C">
        <w:rPr>
          <w:lang w:eastAsia="zh-TW"/>
        </w:rPr>
        <w:t xml:space="preserve"> and wonders if this is possible for this case. Docomo are open but think we should not use this for so many things. </w:t>
      </w:r>
    </w:p>
    <w:p w14:paraId="2615DAF7" w14:textId="77777777" w:rsidR="0093417C" w:rsidRDefault="0093417C" w:rsidP="002F541C">
      <w:pPr>
        <w:pStyle w:val="Doc-text2"/>
        <w:rPr>
          <w:lang w:eastAsia="zh-TW"/>
        </w:rPr>
      </w:pPr>
      <w:r>
        <w:rPr>
          <w:lang w:eastAsia="zh-TW"/>
        </w:rPr>
        <w:t xml:space="preserve">- </w:t>
      </w:r>
      <w:r>
        <w:rPr>
          <w:lang w:eastAsia="zh-TW"/>
        </w:rPr>
        <w:tab/>
        <w:t xml:space="preserve">CT think that for P2 we can use a new parameter, and think it would be ok to do this for R15. </w:t>
      </w:r>
    </w:p>
    <w:p w14:paraId="193EEF15" w14:textId="4F6F6C89" w:rsidR="0093417C" w:rsidRDefault="0093417C" w:rsidP="002F541C">
      <w:pPr>
        <w:pStyle w:val="Doc-text2"/>
        <w:rPr>
          <w:lang w:eastAsia="zh-TW"/>
        </w:rPr>
      </w:pPr>
      <w:r>
        <w:rPr>
          <w:lang w:eastAsia="zh-TW"/>
        </w:rPr>
        <w:t xml:space="preserve">- </w:t>
      </w:r>
      <w:r>
        <w:rPr>
          <w:lang w:eastAsia="zh-TW"/>
        </w:rPr>
        <w:tab/>
        <w:t>Huawei think their solution can work without P2, and wonder why we can’t just introduce acc to R1 proposal. CMCC think we should just follow R1 LS and think we need this for Rel-15</w:t>
      </w:r>
    </w:p>
    <w:p w14:paraId="5799105E" w14:textId="39C3F861" w:rsidR="0093417C" w:rsidRDefault="0093417C" w:rsidP="002F541C">
      <w:pPr>
        <w:pStyle w:val="Doc-text2"/>
        <w:rPr>
          <w:lang w:eastAsia="zh-TW"/>
        </w:rPr>
      </w:pPr>
      <w:r>
        <w:rPr>
          <w:lang w:eastAsia="zh-TW"/>
        </w:rPr>
        <w:t xml:space="preserve">- </w:t>
      </w:r>
      <w:r>
        <w:rPr>
          <w:lang w:eastAsia="zh-TW"/>
        </w:rPr>
        <w:tab/>
        <w:t xml:space="preserve">Docomo think the Huawei proposal becomes complex, esp with legacy signalling. </w:t>
      </w:r>
    </w:p>
    <w:p w14:paraId="2E1C8232" w14:textId="77777777" w:rsidR="0093417C" w:rsidRDefault="0093417C" w:rsidP="0059731F">
      <w:pPr>
        <w:pStyle w:val="Doc-text2"/>
        <w:ind w:left="0" w:firstLine="0"/>
        <w:rPr>
          <w:lang w:eastAsia="zh-TW"/>
        </w:rPr>
      </w:pPr>
    </w:p>
    <w:p w14:paraId="16BB93A8" w14:textId="351C3F31" w:rsidR="0093417C" w:rsidRDefault="0093417C" w:rsidP="002F541C">
      <w:pPr>
        <w:pStyle w:val="Doc-text2"/>
        <w:rPr>
          <w:lang w:eastAsia="zh-TW"/>
        </w:rPr>
      </w:pPr>
    </w:p>
    <w:p w14:paraId="17B10642" w14:textId="7C59D665" w:rsidR="0093417C" w:rsidRDefault="0093417C" w:rsidP="0093417C">
      <w:pPr>
        <w:pStyle w:val="EmailDiscussion"/>
        <w:rPr>
          <w:lang w:eastAsia="zh-TW"/>
        </w:rPr>
      </w:pPr>
      <w:r>
        <w:rPr>
          <w:lang w:eastAsia="zh-TW"/>
        </w:rPr>
        <w:t>[AT109e][</w:t>
      </w:r>
      <w:r w:rsidR="0059731F">
        <w:rPr>
          <w:lang w:eastAsia="zh-TW"/>
        </w:rPr>
        <w:t>076</w:t>
      </w:r>
      <w:r>
        <w:rPr>
          <w:lang w:eastAsia="zh-TW"/>
        </w:rPr>
        <w:t>]</w:t>
      </w:r>
      <w:r w:rsidR="0059731F">
        <w:rPr>
          <w:lang w:eastAsia="zh-TW"/>
        </w:rPr>
        <w:t>[TEI16]</w:t>
      </w:r>
      <w:r>
        <w:rPr>
          <w:lang w:eastAsia="zh-TW"/>
        </w:rPr>
        <w:t xml:space="preserve"> </w:t>
      </w:r>
      <w:r w:rsidR="0059731F">
        <w:rPr>
          <w:lang w:eastAsia="zh-TW"/>
        </w:rPr>
        <w:t>U</w:t>
      </w:r>
      <w:r w:rsidR="0059731F" w:rsidRPr="00010FA0">
        <w:rPr>
          <w:lang w:eastAsia="zh-TW"/>
        </w:rPr>
        <w:t>nder-reporting CSI-RS capabilities</w:t>
      </w:r>
      <w:r>
        <w:rPr>
          <w:lang w:eastAsia="zh-TW"/>
        </w:rPr>
        <w:t xml:space="preserve"> (Docomo)</w:t>
      </w:r>
    </w:p>
    <w:p w14:paraId="79D37ECE" w14:textId="6F634EAA" w:rsidR="0093417C" w:rsidRDefault="0093417C" w:rsidP="0093417C">
      <w:pPr>
        <w:pStyle w:val="EmailDiscussion2"/>
        <w:rPr>
          <w:lang w:eastAsia="zh-TW"/>
        </w:rPr>
      </w:pPr>
      <w:r>
        <w:rPr>
          <w:lang w:eastAsia="zh-TW"/>
        </w:rPr>
        <w:tab/>
        <w:t>Scope: Pro</w:t>
      </w:r>
      <w:r w:rsidR="0059731F">
        <w:rPr>
          <w:lang w:eastAsia="zh-TW"/>
        </w:rPr>
        <w:t xml:space="preserve">gress the solution and CR, use </w:t>
      </w:r>
      <w:r>
        <w:rPr>
          <w:lang w:eastAsia="zh-TW"/>
        </w:rPr>
        <w:t xml:space="preserve">solution </w:t>
      </w:r>
      <w:r w:rsidR="0059731F">
        <w:rPr>
          <w:lang w:eastAsia="zh-TW"/>
        </w:rPr>
        <w:t xml:space="preserve">in </w:t>
      </w:r>
      <w:r w:rsidR="0059731F" w:rsidRPr="0059731F">
        <w:rPr>
          <w:lang w:eastAsia="zh-TW"/>
        </w:rPr>
        <w:t>R2-2000683</w:t>
      </w:r>
      <w:r w:rsidR="0059731F">
        <w:rPr>
          <w:lang w:eastAsia="zh-TW"/>
        </w:rPr>
        <w:t xml:space="preserve">, </w:t>
      </w:r>
      <w:r w:rsidR="0059731F">
        <w:t>R2-2000688,</w:t>
      </w:r>
      <w:r w:rsidR="0059731F" w:rsidRPr="0059731F">
        <w:t xml:space="preserve"> </w:t>
      </w:r>
      <w:r w:rsidR="0059731F">
        <w:t>R2-2000689</w:t>
      </w:r>
      <w:r w:rsidR="0059731F">
        <w:rPr>
          <w:lang w:eastAsia="zh-TW"/>
        </w:rPr>
        <w:t xml:space="preserve"> </w:t>
      </w:r>
      <w:r>
        <w:rPr>
          <w:lang w:eastAsia="zh-TW"/>
        </w:rPr>
        <w:t>as baseline</w:t>
      </w:r>
      <w:r w:rsidR="0059731F">
        <w:rPr>
          <w:lang w:eastAsia="zh-TW"/>
        </w:rPr>
        <w:t>. If progress is good, determine the need for, scope of an LS</w:t>
      </w:r>
    </w:p>
    <w:p w14:paraId="52A6D1D5" w14:textId="1DB213AD" w:rsidR="0093417C" w:rsidRDefault="0093417C" w:rsidP="005373C5">
      <w:pPr>
        <w:pStyle w:val="EmailDiscussion2"/>
        <w:rPr>
          <w:lang w:eastAsia="zh-TW"/>
        </w:rPr>
      </w:pPr>
      <w:r>
        <w:rPr>
          <w:lang w:eastAsia="zh-TW"/>
        </w:rPr>
        <w:tab/>
      </w:r>
      <w:r w:rsidR="005373C5">
        <w:rPr>
          <w:lang w:eastAsia="zh-TW"/>
        </w:rPr>
        <w:t>CLOSED (discussion on Reply LS continued by post meeting email)</w:t>
      </w:r>
    </w:p>
    <w:p w14:paraId="254C7A8D" w14:textId="77777777" w:rsidR="002F541C" w:rsidRDefault="002F541C" w:rsidP="002F541C">
      <w:pPr>
        <w:pStyle w:val="Doc-text2"/>
        <w:rPr>
          <w:lang w:eastAsia="zh-TW"/>
        </w:rPr>
      </w:pPr>
    </w:p>
    <w:p w14:paraId="438AB532" w14:textId="77777777" w:rsidR="002F541C" w:rsidRPr="002F541C" w:rsidRDefault="002F541C" w:rsidP="002F541C">
      <w:pPr>
        <w:pStyle w:val="Doc-text2"/>
        <w:rPr>
          <w:lang w:eastAsia="zh-TW"/>
        </w:rPr>
      </w:pP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0CA570CC" w14:textId="0594DC58" w:rsidR="007253CA" w:rsidRDefault="007253CA" w:rsidP="007253CA">
      <w:pPr>
        <w:pStyle w:val="Agreement"/>
      </w:pPr>
      <w:r>
        <w:t>CRs are postponed</w:t>
      </w:r>
    </w:p>
    <w:p w14:paraId="41E4E793" w14:textId="77777777" w:rsidR="007253CA" w:rsidRPr="007253CA" w:rsidRDefault="007253CA" w:rsidP="007253CA">
      <w:pPr>
        <w:pStyle w:val="Doc-text2"/>
      </w:pPr>
    </w:p>
    <w:p w14:paraId="1D258E63" w14:textId="6F6591D6" w:rsidR="00FD1714" w:rsidRDefault="00DB7F4D" w:rsidP="003C1F04">
      <w:pPr>
        <w:pStyle w:val="Doc-title"/>
      </w:pPr>
      <w:r>
        <w:lastRenderedPageBreak/>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3AD5E061" w14:textId="5F713255" w:rsidR="007253CA" w:rsidRDefault="007253CA" w:rsidP="007253CA">
      <w:pPr>
        <w:pStyle w:val="Agreement"/>
      </w:pPr>
      <w:r>
        <w:t>Will have an LS out</w:t>
      </w:r>
    </w:p>
    <w:p w14:paraId="442F496E" w14:textId="6520D2C8" w:rsidR="007253CA" w:rsidRDefault="007253CA" w:rsidP="007253CA">
      <w:pPr>
        <w:pStyle w:val="Doc-text2"/>
        <w:ind w:left="0" w:firstLine="0"/>
      </w:pPr>
    </w:p>
    <w:p w14:paraId="1B156695" w14:textId="0B98B61B" w:rsidR="007253CA" w:rsidRDefault="007253CA" w:rsidP="007253CA">
      <w:pPr>
        <w:pStyle w:val="EmailDiscussion"/>
      </w:pPr>
      <w:r>
        <w:t>[Post109e][TEI16] Reply LS on CSI-RS capabilities (FG 2-33/36/40/41/43) (NTT DOCOMO, INC)</w:t>
      </w:r>
    </w:p>
    <w:p w14:paraId="251A1C74" w14:textId="0FBBA1EF" w:rsidR="007253CA" w:rsidRDefault="007253CA" w:rsidP="007253CA">
      <w:pPr>
        <w:pStyle w:val="EmailDiscussion2"/>
      </w:pPr>
      <w:r>
        <w:tab/>
        <w:t>Scope: Reply LS out to R1, based on discussion [AT109e][076][TEI16]</w:t>
      </w:r>
    </w:p>
    <w:p w14:paraId="190F6C57" w14:textId="2D930340" w:rsidR="007253CA" w:rsidRDefault="007253CA" w:rsidP="007253CA">
      <w:pPr>
        <w:pStyle w:val="EmailDiscussion2"/>
      </w:pPr>
      <w:r>
        <w:tab/>
        <w:t>Intended outcome: Approved LS out</w:t>
      </w:r>
    </w:p>
    <w:p w14:paraId="1F01B7DD" w14:textId="7BF0804B" w:rsidR="007253CA" w:rsidRDefault="007253CA" w:rsidP="007253CA">
      <w:pPr>
        <w:pStyle w:val="EmailDiscussion2"/>
      </w:pPr>
      <w:r>
        <w:tab/>
        <w:t>Deadline: March 12, 2020</w:t>
      </w:r>
    </w:p>
    <w:p w14:paraId="7A448CDA" w14:textId="77777777" w:rsidR="007253CA" w:rsidRPr="007253CA" w:rsidRDefault="007253CA" w:rsidP="007253CA">
      <w:pPr>
        <w:pStyle w:val="Doc-text2"/>
        <w:ind w:left="0" w:firstLine="0"/>
      </w:pPr>
    </w:p>
    <w:p w14:paraId="3A0DBCDC" w14:textId="77777777" w:rsidR="007253CA" w:rsidRPr="007253CA" w:rsidRDefault="007253CA" w:rsidP="007253CA">
      <w:pPr>
        <w:pStyle w:val="Doc-text2"/>
      </w:pP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FD6D90" w:rsidP="003C1F04">
      <w:pPr>
        <w:pStyle w:val="Doc-title"/>
      </w:pPr>
      <w:hyperlink r:id="rId297"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43CFB22D" w14:textId="11F32FD5" w:rsidR="00BF5D2A" w:rsidRPr="00BF5D2A" w:rsidRDefault="00BF5D2A" w:rsidP="00BF5D2A">
      <w:pPr>
        <w:pStyle w:val="Agreement"/>
      </w:pPr>
      <w:r>
        <w:t>Noted</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662DF044" w14:textId="0C7F0049" w:rsidR="00BF5D2A" w:rsidRDefault="002556F8" w:rsidP="006F635F">
      <w:pPr>
        <w:pStyle w:val="Doc-text2"/>
        <w:numPr>
          <w:ilvl w:val="0"/>
          <w:numId w:val="13"/>
        </w:numPr>
        <w:tabs>
          <w:tab w:val="clear" w:pos="1622"/>
        </w:tabs>
        <w:rPr>
          <w:rFonts w:eastAsia="Times New Roman"/>
          <w:szCs w:val="20"/>
          <w:lang w:eastAsia="zh-TW"/>
        </w:rPr>
      </w:pPr>
      <w:r>
        <w:t xml:space="preserve">[AT109e][057][TEI16] </w:t>
      </w:r>
      <w:r w:rsidR="00BF5D2A">
        <w:rPr>
          <w:lang w:eastAsia="zh-TW"/>
        </w:rPr>
        <w:t xml:space="preserve">Chair: RAN1 has explicitly decided this to be a mandatory feature without capability signalling, which is somewhat unusual. Only one company has expressed concerns, but can allow further discussion. The provided CR seems to implement what was asked for. </w:t>
      </w:r>
    </w:p>
    <w:p w14:paraId="0B6740D7" w14:textId="612A44DC" w:rsidR="00BF5D2A" w:rsidRDefault="00BF5D2A" w:rsidP="00BF5D2A">
      <w:pPr>
        <w:pStyle w:val="Agreement"/>
        <w:rPr>
          <w:lang w:eastAsia="zh-TW"/>
        </w:rPr>
      </w:pPr>
      <w:r>
        <w:t>[AT109e][057][TEI16] Agreed, Can still discuss during Q2 the need for/introduction of a signalled capability for this feature.</w:t>
      </w:r>
    </w:p>
    <w:p w14:paraId="13E3093A" w14:textId="77777777" w:rsidR="00BF5D2A" w:rsidRDefault="00BF5D2A" w:rsidP="00BF5D2A">
      <w:pPr>
        <w:pStyle w:val="Doc-text2"/>
        <w:ind w:left="0" w:firstLine="0"/>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6A6F9917" w:rsidR="00A06EC6" w:rsidRPr="00A06EC6" w:rsidRDefault="00A06EC6" w:rsidP="00A06EC6">
      <w:pPr>
        <w:pStyle w:val="EmailDiscussion2"/>
      </w:pPr>
      <w:r>
        <w:tab/>
      </w:r>
      <w:r w:rsidR="00BF5D2A">
        <w:t>CLOSED</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Default="00FD6D90" w:rsidP="00FD1714">
      <w:pPr>
        <w:pStyle w:val="Doc-title"/>
      </w:pPr>
      <w:hyperlink r:id="rId298"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3C0108D4" w14:textId="646BB534" w:rsidR="00BF5D2A" w:rsidRDefault="00986025" w:rsidP="00BF5D2A">
      <w:pPr>
        <w:pStyle w:val="Agreement"/>
      </w:pPr>
      <w:r>
        <w:t xml:space="preserve">[AT109e][058][TEI16] </w:t>
      </w:r>
      <w:r w:rsidR="00BF5D2A">
        <w:t>Noted</w:t>
      </w:r>
    </w:p>
    <w:p w14:paraId="4EC2B375" w14:textId="77777777" w:rsidR="00BF5D2A" w:rsidRDefault="00FD6D90" w:rsidP="00BF5D2A">
      <w:pPr>
        <w:pStyle w:val="Doc-title"/>
        <w:rPr>
          <w:sz w:val="22"/>
          <w:szCs w:val="22"/>
        </w:rPr>
      </w:pPr>
      <w:hyperlink r:id="rId299" w:tooltip="D:Documents3GPPtsg_ranWG2TSGR2_109_eDocsR2-2002273.zip" w:history="1">
        <w:r w:rsidR="00BF5D2A" w:rsidRPr="00BF5D2A">
          <w:rPr>
            <w:rStyle w:val="Hyperlink"/>
          </w:rPr>
          <w:t>R2-2002273</w:t>
        </w:r>
      </w:hyperlink>
      <w:r w:rsidR="00BF5D2A">
        <w:tab/>
      </w:r>
      <w:r w:rsidR="00BF5D2A">
        <w:rPr>
          <w:sz w:val="22"/>
          <w:szCs w:val="22"/>
        </w:rPr>
        <w:t>Summary of [AT109e][058][TEI16] Downgraded configuration SRS antenna switching (Intel OPPO)</w:t>
      </w:r>
      <w:r w:rsidR="00BF5D2A">
        <w:rPr>
          <w:sz w:val="22"/>
          <w:szCs w:val="22"/>
        </w:rPr>
        <w:tab/>
        <w:t>Rapporteur</w:t>
      </w:r>
    </w:p>
    <w:p w14:paraId="1E6B6380" w14:textId="6593713A" w:rsidR="00BF5D2A" w:rsidRPr="00BF5D2A" w:rsidRDefault="00986025" w:rsidP="00BF5D2A">
      <w:pPr>
        <w:pStyle w:val="Agreement"/>
      </w:pPr>
      <w:r>
        <w:t xml:space="preserve">[AT109e][058][TEI16] </w:t>
      </w:r>
      <w:r w:rsidR="00BF5D2A">
        <w:t>Noted</w:t>
      </w:r>
    </w:p>
    <w:p w14:paraId="780DE5C8" w14:textId="77777777" w:rsidR="00BF5D2A" w:rsidRPr="00BF5D2A" w:rsidRDefault="00BF5D2A" w:rsidP="00BF5D2A">
      <w:pPr>
        <w:pStyle w:val="Doc-text2"/>
      </w:pP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128D6FC1" w:rsidR="00FD1714" w:rsidRDefault="00FD6D90" w:rsidP="003C1F04">
      <w:pPr>
        <w:pStyle w:val="Doc-title"/>
      </w:pPr>
      <w:hyperlink r:id="rId300" w:tooltip="D:Documents3GPPtsg_ranWG2TSGR2_109_eDocsR2-2002066.zip" w:history="1">
        <w:r w:rsidR="00FD1714" w:rsidRPr="00BF5D2A">
          <w:rPr>
            <w:rStyle w:val="Hyperlink"/>
          </w:rPr>
          <w:t>R2-2002066</w:t>
        </w:r>
      </w:hyperlink>
      <w:r w:rsidR="00FD1714">
        <w:tab/>
        <w:t>Introduction of downgraded configurations for SRS antenna switching</w:t>
      </w:r>
      <w:r w:rsidR="00FD1714">
        <w:tab/>
        <w:t>OPPO</w:t>
      </w:r>
      <w:r w:rsidR="00BF5D2A">
        <w:t>, Intel</w:t>
      </w:r>
      <w:r w:rsidR="00FD1714">
        <w:tab/>
        <w:t>CR</w:t>
      </w:r>
      <w:r w:rsidR="00FD1714">
        <w:tab/>
        <w:t>Rel-16</w:t>
      </w:r>
      <w:r w:rsidR="00FD1714">
        <w:tab/>
        <w:t>38.331</w:t>
      </w:r>
      <w:r w:rsidR="00FD1714">
        <w:tab/>
        <w:t>15.8.0</w:t>
      </w:r>
      <w:r w:rsidR="00FD1714">
        <w:tab/>
        <w:t>1433</w:t>
      </w:r>
      <w:r w:rsidR="00FD1714">
        <w:tab/>
        <w:t>1</w:t>
      </w:r>
      <w:r w:rsidR="00FD1714">
        <w:tab/>
        <w:t>B</w:t>
      </w:r>
      <w:r w:rsidR="00FD1714">
        <w:tab/>
        <w:t>NR_newRAT-Core</w:t>
      </w:r>
    </w:p>
    <w:p w14:paraId="0CFA2610" w14:textId="5704FC2E" w:rsidR="00BF5D2A" w:rsidRDefault="00FD6D90" w:rsidP="00BF5D2A">
      <w:pPr>
        <w:pStyle w:val="Doc-title"/>
      </w:pPr>
      <w:hyperlink r:id="rId301" w:tooltip="D:Documents3GPPtsg_ranWG2TSGR2_109_eDocsR2-2002260.zip" w:history="1">
        <w:r w:rsidR="00BF5D2A" w:rsidRPr="00BF5D2A">
          <w:rPr>
            <w:rStyle w:val="Hyperlink"/>
          </w:rPr>
          <w:t>R2-2002260</w:t>
        </w:r>
      </w:hyperlink>
      <w:r w:rsidR="00BF5D2A">
        <w:tab/>
        <w:t>Introduction of downgraded configurations for SRS antenna switching</w:t>
      </w:r>
      <w:r w:rsidR="00BF5D2A">
        <w:tab/>
        <w:t>OPPO, Intel</w:t>
      </w:r>
      <w:r w:rsidR="00BF5D2A">
        <w:tab/>
        <w:t>CR</w:t>
      </w:r>
      <w:r w:rsidR="00BF5D2A">
        <w:tab/>
        <w:t>Rel-16</w:t>
      </w:r>
      <w:r w:rsidR="00BF5D2A">
        <w:tab/>
        <w:t>38.331</w:t>
      </w:r>
      <w:r w:rsidR="00BF5D2A">
        <w:tab/>
        <w:t>15.8.0</w:t>
      </w:r>
      <w:r w:rsidR="00BF5D2A">
        <w:tab/>
        <w:t>1433</w:t>
      </w:r>
      <w:r w:rsidR="00BF5D2A">
        <w:tab/>
        <w:t>2</w:t>
      </w:r>
      <w:r w:rsidR="00BF5D2A">
        <w:tab/>
        <w:t>B</w:t>
      </w:r>
      <w:r w:rsidR="00BF5D2A">
        <w:tab/>
        <w:t>NR_newRAT-Core</w:t>
      </w:r>
    </w:p>
    <w:p w14:paraId="266EC66F" w14:textId="586CEB80" w:rsidR="00986025" w:rsidRPr="00986025" w:rsidRDefault="00986025" w:rsidP="00986025">
      <w:pPr>
        <w:pStyle w:val="Agreement"/>
      </w:pPr>
      <w:r>
        <w:t>[AT109e][058][TEI16] Agreed</w:t>
      </w:r>
    </w:p>
    <w:p w14:paraId="13690A95" w14:textId="77777777" w:rsidR="00BF5D2A" w:rsidRDefault="00BF5D2A" w:rsidP="00BF5D2A">
      <w:pPr>
        <w:pStyle w:val="Doc-title"/>
      </w:pPr>
      <w:r>
        <w:t>R2-2002067</w:t>
      </w:r>
      <w:r>
        <w:tab/>
        <w:t>Introduction of downgraded configurations for SRS antenna switching</w:t>
      </w:r>
      <w:r>
        <w:tab/>
        <w:t>OPPO</w:t>
      </w:r>
      <w:r>
        <w:tab/>
        <w:t>CR</w:t>
      </w:r>
      <w:r>
        <w:tab/>
        <w:t>Rel-16</w:t>
      </w:r>
      <w:r>
        <w:tab/>
        <w:t>38.306</w:t>
      </w:r>
      <w:r>
        <w:tab/>
        <w:t>15.8.0</w:t>
      </w:r>
      <w:r>
        <w:tab/>
        <w:t>0258</w:t>
      </w:r>
      <w:r>
        <w:tab/>
        <w:t>-</w:t>
      </w:r>
      <w:r>
        <w:tab/>
        <w:t>B</w:t>
      </w:r>
      <w:r>
        <w:tab/>
        <w:t>TEI16</w:t>
      </w:r>
      <w:r>
        <w:tab/>
        <w:t>Late</w:t>
      </w:r>
    </w:p>
    <w:p w14:paraId="3FC7AC14" w14:textId="6A214CB6" w:rsidR="00BF5D2A" w:rsidRDefault="00BF5D2A" w:rsidP="00BF5D2A">
      <w:pPr>
        <w:pStyle w:val="Doc-title"/>
      </w:pPr>
      <w:r>
        <w:t>R2-2002261</w:t>
      </w:r>
      <w:r>
        <w:tab/>
        <w:t>Introduction of downgraded configurations for SRS antenna switching</w:t>
      </w:r>
      <w:r>
        <w:tab/>
        <w:t>OPPO, Intel</w:t>
      </w:r>
      <w:r>
        <w:tab/>
        <w:t>CR</w:t>
      </w:r>
      <w:r>
        <w:tab/>
        <w:t>Rel-16</w:t>
      </w:r>
      <w:r>
        <w:tab/>
        <w:t>38.306</w:t>
      </w:r>
      <w:r>
        <w:tab/>
        <w:t>15.8.0</w:t>
      </w:r>
      <w:r>
        <w:tab/>
        <w:t>0258</w:t>
      </w:r>
      <w:r>
        <w:tab/>
        <w:t>1</w:t>
      </w:r>
      <w:r>
        <w:tab/>
        <w:t>B</w:t>
      </w:r>
      <w:r>
        <w:tab/>
        <w:t>TEI16</w:t>
      </w:r>
      <w:r>
        <w:tab/>
        <w:t>Late</w:t>
      </w:r>
    </w:p>
    <w:p w14:paraId="752FFB69" w14:textId="740AABC7" w:rsidR="00986025" w:rsidRPr="00986025" w:rsidRDefault="00986025" w:rsidP="00986025">
      <w:pPr>
        <w:pStyle w:val="Agreement"/>
      </w:pPr>
      <w:r>
        <w:t>[AT109e][058][TEI16] Agreed</w:t>
      </w:r>
    </w:p>
    <w:p w14:paraId="18D4F0BB" w14:textId="77777777" w:rsidR="00BF5D2A" w:rsidRPr="00BF5D2A" w:rsidRDefault="00BF5D2A" w:rsidP="00BF5D2A">
      <w:pPr>
        <w:pStyle w:val="Doc-text2"/>
      </w:pPr>
    </w:p>
    <w:p w14:paraId="7BDF9992" w14:textId="1F5F9DA7" w:rsidR="00DB7F4D" w:rsidRDefault="00FD6D90" w:rsidP="00DB7F4D">
      <w:pPr>
        <w:pStyle w:val="Doc-title"/>
      </w:pPr>
      <w:hyperlink r:id="rId302" w:tooltip="D:Documents3GPPtsg_ranWG2TSGR2_109_eDocsR2-2001273.zip" w:history="1">
        <w:r w:rsidR="00DB7F4D" w:rsidRPr="00BF5D2A">
          <w:rPr>
            <w:rStyle w:val="Hyperlink"/>
          </w:rPr>
          <w:t>R2-2001273</w:t>
        </w:r>
      </w:hyperlink>
      <w:r w:rsidR="00DB7F4D">
        <w:tab/>
        <w:t>Downgrading configuration of SRS for antenna switching - Alt. 1</w:t>
      </w:r>
      <w:r w:rsidR="00DB7F4D">
        <w:tab/>
        <w:t>Intel Corporation</w:t>
      </w:r>
      <w:r w:rsidR="00DB7F4D">
        <w:tab/>
        <w:t>CR</w:t>
      </w:r>
      <w:r w:rsidR="00DB7F4D">
        <w:tab/>
        <w:t>Rel-16</w:t>
      </w:r>
      <w:r w:rsidR="00DB7F4D">
        <w:tab/>
        <w:t>38.331</w:t>
      </w:r>
      <w:r w:rsidR="00DB7F4D">
        <w:tab/>
        <w:t>15.8.0</w:t>
      </w:r>
      <w:r w:rsidR="00DB7F4D">
        <w:tab/>
        <w:t>1480</w:t>
      </w:r>
      <w:r w:rsidR="00DB7F4D">
        <w:tab/>
        <w:t>-</w:t>
      </w:r>
      <w:r w:rsidR="00DB7F4D">
        <w:tab/>
        <w:t>C</w:t>
      </w:r>
      <w:r w:rsidR="00DB7F4D">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3C23F77F" w14:textId="77777777" w:rsidR="00BF5D2A" w:rsidRPr="00BF5D2A" w:rsidRDefault="00BF5D2A" w:rsidP="00986025">
      <w:pPr>
        <w:pStyle w:val="Doc-text2"/>
        <w:ind w:left="0" w:firstLine="0"/>
      </w:pP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11C13453" w:rsidR="00AE3659" w:rsidRPr="00A06EC6" w:rsidRDefault="00AE3659" w:rsidP="00AE3659">
      <w:pPr>
        <w:pStyle w:val="EmailDiscussion2"/>
      </w:pPr>
      <w:r>
        <w:tab/>
      </w:r>
      <w:r w:rsidR="00BF5D2A">
        <w:t>CLOSED</w:t>
      </w:r>
    </w:p>
    <w:p w14:paraId="27869377" w14:textId="45C953C1" w:rsidR="00D73920" w:rsidRDefault="00D73920" w:rsidP="00D73920">
      <w:pPr>
        <w:pStyle w:val="Comments"/>
      </w:pPr>
    </w:p>
    <w:p w14:paraId="06992274" w14:textId="1F454633" w:rsidR="00D4045D" w:rsidRDefault="00FD6D90" w:rsidP="00D4045D">
      <w:pPr>
        <w:pStyle w:val="Doc-title"/>
      </w:pPr>
      <w:hyperlink r:id="rId303" w:tooltip="D:Documents3GPPtsg_ranWG2TSGR2_109_eDocsR2-2002273.zip" w:history="1">
        <w:r w:rsidR="00D4045D" w:rsidRPr="00EC61F5">
          <w:rPr>
            <w:rStyle w:val="Hyperlink"/>
          </w:rPr>
          <w:t>R2-2002273</w:t>
        </w:r>
      </w:hyperlink>
      <w:r w:rsidR="00D4045D">
        <w:tab/>
        <w:t>Summary of [AT109e][058][TEI16] Downgraded configuration SRS antenna switching (Intel OPPO)</w:t>
      </w:r>
      <w:r w:rsidR="00D4045D">
        <w:tab/>
        <w:t>OPPO (Rapporteur)</w:t>
      </w:r>
      <w:r w:rsidR="00D4045D">
        <w:tab/>
        <w:t>discussion</w:t>
      </w:r>
      <w:r w:rsidR="00D4045D">
        <w:tab/>
        <w:t>Rel-16</w:t>
      </w:r>
      <w:r w:rsidR="00D4045D">
        <w:tab/>
        <w:t>TEI16</w:t>
      </w:r>
    </w:p>
    <w:p w14:paraId="4BC720FC" w14:textId="0B6448E1" w:rsidR="00EC61F5" w:rsidRPr="00EC61F5" w:rsidRDefault="00EC61F5" w:rsidP="00EC61F5">
      <w:pPr>
        <w:pStyle w:val="Agreement"/>
      </w:pPr>
      <w:r>
        <w:t>[AT109e][058][TEI16] Noted</w:t>
      </w:r>
    </w:p>
    <w:p w14:paraId="579EEA8E" w14:textId="77777777" w:rsidR="00D4045D" w:rsidRDefault="00D4045D"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5DAC3142" w:rsidR="00AE3659" w:rsidRDefault="005621DA" w:rsidP="005621DA">
      <w:pPr>
        <w:pStyle w:val="Doc-text2"/>
      </w:pPr>
      <w:r>
        <w:t xml:space="preserve">- </w:t>
      </w:r>
      <w:r>
        <w:tab/>
        <w:t xml:space="preserve">[AT109e][059][TEI16] CMCC (Ningyu) </w:t>
      </w:r>
      <w:r>
        <w:rPr>
          <w:rFonts w:hint="eastAsia"/>
        </w:rPr>
        <w:t>As email discussion rappporteur, I would suggest we postpone the CRs and wait for RAN1's conclusion.</w:t>
      </w:r>
    </w:p>
    <w:p w14:paraId="33A8615E" w14:textId="31EA9BB7" w:rsidR="005621DA" w:rsidRDefault="005621DA" w:rsidP="005621DA">
      <w:pPr>
        <w:pStyle w:val="Agreement"/>
      </w:pPr>
      <w:r>
        <w:t>Postponed</w:t>
      </w:r>
    </w:p>
    <w:p w14:paraId="6E1D80E9" w14:textId="77777777" w:rsidR="005621DA" w:rsidRDefault="005621DA"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67DF22B2" w14:textId="796E8E40" w:rsidR="00AE3659" w:rsidRPr="00A06EC6" w:rsidRDefault="00AE3659" w:rsidP="005621DA">
      <w:pPr>
        <w:pStyle w:val="EmailDiscussion2"/>
      </w:pPr>
      <w:r>
        <w:tab/>
      </w:r>
      <w:r w:rsidR="005621DA">
        <w:t>CLOSED</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FD6D90" w:rsidP="00973EBC">
      <w:pPr>
        <w:pStyle w:val="Doc-title"/>
      </w:pPr>
      <w:hyperlink r:id="rId304"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79357C61" w14:textId="77777777" w:rsidR="003426D2" w:rsidRPr="003426D2" w:rsidRDefault="003426D2" w:rsidP="007474DC">
      <w:pPr>
        <w:pStyle w:val="Doc-text2"/>
        <w:ind w:left="0" w:firstLine="0"/>
        <w:rPr>
          <w:lang w:val="en-US"/>
        </w:rPr>
      </w:pPr>
    </w:p>
    <w:p w14:paraId="0B408879" w14:textId="7C494E40" w:rsidR="0060038F" w:rsidRDefault="0060038F" w:rsidP="0060038F">
      <w:pPr>
        <w:pStyle w:val="Doc-text2"/>
        <w:rPr>
          <w:lang w:val="en-US"/>
        </w:rPr>
      </w:pPr>
      <w:r>
        <w:rPr>
          <w:lang w:val="en-US"/>
        </w:rPr>
        <w:t>DISCUSSION</w:t>
      </w:r>
    </w:p>
    <w:p w14:paraId="45C045F9" w14:textId="39347D3B" w:rsidR="0060038F" w:rsidRDefault="0060038F" w:rsidP="0060038F">
      <w:pPr>
        <w:pStyle w:val="Doc-text2"/>
        <w:rPr>
          <w:lang w:val="en-US"/>
        </w:rPr>
      </w:pPr>
      <w:r>
        <w:rPr>
          <w:lang w:val="en-US"/>
        </w:rPr>
        <w:t xml:space="preserve">- </w:t>
      </w:r>
      <w:r>
        <w:rPr>
          <w:lang w:val="en-US"/>
        </w:rPr>
        <w:tab/>
        <w:t>Samsung point out that we agreed this is applicable to R16 SIBs and possible future SIBs, and only SIB9 if needed for IIOT.</w:t>
      </w:r>
    </w:p>
    <w:p w14:paraId="5EB819E5" w14:textId="0F95DB51" w:rsidR="0060038F" w:rsidRDefault="0060038F" w:rsidP="0060038F">
      <w:pPr>
        <w:pStyle w:val="Doc-text2"/>
        <w:rPr>
          <w:lang w:val="en-US"/>
        </w:rPr>
      </w:pPr>
      <w:r>
        <w:rPr>
          <w:lang w:val="en-US"/>
        </w:rPr>
        <w:t>-</w:t>
      </w:r>
      <w:r>
        <w:rPr>
          <w:lang w:val="en-US"/>
        </w:rPr>
        <w:tab/>
      </w:r>
      <w:r w:rsidR="007A7258">
        <w:rPr>
          <w:lang w:val="en-US"/>
        </w:rPr>
        <w:t>CATT think P4 should be postponed</w:t>
      </w:r>
    </w:p>
    <w:p w14:paraId="77FBBD30" w14:textId="3D7B9979" w:rsidR="007A7258" w:rsidRDefault="007A7258" w:rsidP="0060038F">
      <w:pPr>
        <w:pStyle w:val="Doc-text2"/>
        <w:rPr>
          <w:lang w:val="en-US"/>
        </w:rPr>
      </w:pPr>
      <w:r>
        <w:rPr>
          <w:lang w:val="en-US"/>
        </w:rPr>
        <w:t xml:space="preserve">- </w:t>
      </w:r>
      <w:r>
        <w:rPr>
          <w:lang w:val="en-US"/>
        </w:rPr>
        <w:tab/>
        <w:t xml:space="preserve">P2: Nokia wonder if there would be additional work to support SIB9, and would like to clarify this. Chair think that if unicast provisioning if for enhanced accuracy then maybe this need to be considered. Ericsson think that IIOT may use DL Information Transfer Msg. </w:t>
      </w:r>
    </w:p>
    <w:p w14:paraId="3AC63B7C" w14:textId="4AABD79E" w:rsidR="0060038F" w:rsidRDefault="007A7258" w:rsidP="007A7258">
      <w:pPr>
        <w:pStyle w:val="Doc-text2"/>
        <w:rPr>
          <w:lang w:val="en-US"/>
        </w:rPr>
      </w:pPr>
      <w:r>
        <w:rPr>
          <w:lang w:val="en-US"/>
        </w:rPr>
        <w:t xml:space="preserve">- </w:t>
      </w:r>
      <w:r>
        <w:rPr>
          <w:lang w:val="en-US"/>
        </w:rPr>
        <w:tab/>
        <w:t xml:space="preserve">P2: MTK think this is ok, and think SIB9 should be included for other purpose than IIOT, e.g. positioning. </w:t>
      </w:r>
    </w:p>
    <w:p w14:paraId="49BB7EF6" w14:textId="74190F22" w:rsidR="007A7258" w:rsidRDefault="007A7258" w:rsidP="007A7258">
      <w:pPr>
        <w:pStyle w:val="Doc-text2"/>
        <w:rPr>
          <w:lang w:val="en-US"/>
        </w:rPr>
      </w:pPr>
      <w:r>
        <w:rPr>
          <w:lang w:val="en-US"/>
        </w:rPr>
        <w:lastRenderedPageBreak/>
        <w:t xml:space="preserve">- </w:t>
      </w:r>
      <w:r>
        <w:rPr>
          <w:lang w:val="en-US"/>
        </w:rPr>
        <w:tab/>
        <w:t xml:space="preserve">Intel are ok with the P2 proposal as is. P3 formulation seems to be strange, why would spare bits not be considered. Huawei agree with Intel. </w:t>
      </w:r>
    </w:p>
    <w:p w14:paraId="12C0712E" w14:textId="198AAEA0" w:rsidR="00AA287E" w:rsidRDefault="00AA287E" w:rsidP="007A7258">
      <w:pPr>
        <w:pStyle w:val="Doc-text2"/>
        <w:rPr>
          <w:lang w:val="en-US"/>
        </w:rPr>
      </w:pPr>
      <w:r>
        <w:rPr>
          <w:lang w:val="en-US"/>
        </w:rPr>
        <w:t xml:space="preserve">- </w:t>
      </w:r>
      <w:r>
        <w:rPr>
          <w:lang w:val="en-US"/>
        </w:rPr>
        <w:tab/>
        <w:t xml:space="preserve">Oppo think that the mechanism could allow also SIB1-8 to be requested, as this may be required in the future. Apple agrees that all SIBs should be possible. </w:t>
      </w:r>
    </w:p>
    <w:p w14:paraId="32B7955C" w14:textId="47E9BA85" w:rsidR="00AA287E" w:rsidRDefault="00AA287E" w:rsidP="007A7258">
      <w:pPr>
        <w:pStyle w:val="Doc-text2"/>
        <w:rPr>
          <w:lang w:val="en-US"/>
        </w:rPr>
      </w:pPr>
      <w:r>
        <w:rPr>
          <w:lang w:val="en-US"/>
        </w:rPr>
        <w:t xml:space="preserve">- </w:t>
      </w:r>
      <w:r>
        <w:rPr>
          <w:lang w:val="en-US"/>
        </w:rPr>
        <w:tab/>
        <w:t xml:space="preserve">Samsung think SIB9 is also problematic. </w:t>
      </w:r>
    </w:p>
    <w:p w14:paraId="0B8B17D9" w14:textId="042A3B4C" w:rsidR="00AA287E" w:rsidRDefault="00AA287E" w:rsidP="00AA287E">
      <w:pPr>
        <w:pStyle w:val="Doc-text2"/>
        <w:rPr>
          <w:lang w:val="en-US"/>
        </w:rPr>
      </w:pPr>
      <w:r>
        <w:rPr>
          <w:lang w:val="en-US"/>
        </w:rPr>
        <w:t xml:space="preserve">- </w:t>
      </w:r>
      <w:r>
        <w:rPr>
          <w:lang w:val="en-US"/>
        </w:rPr>
        <w:tab/>
        <w:t xml:space="preserve">P4: Ericsson clarifies that this could be a bit in RRC reconfiguration, or possibly a SIB bit (seems to be preferred in the positioning session). Ericsson think the feature is optional for the network. SS think the current mechanism for on-demand in idle/inactive can be used. </w:t>
      </w:r>
    </w:p>
    <w:p w14:paraId="51FDAB2B" w14:textId="120ED816" w:rsidR="00AA287E" w:rsidRDefault="00AA287E" w:rsidP="007A7258">
      <w:pPr>
        <w:pStyle w:val="Doc-text2"/>
        <w:rPr>
          <w:lang w:val="en-US"/>
        </w:rPr>
      </w:pPr>
      <w:r>
        <w:rPr>
          <w:lang w:val="en-US"/>
        </w:rPr>
        <w:t xml:space="preserve">- </w:t>
      </w:r>
      <w:r>
        <w:rPr>
          <w:lang w:val="en-US"/>
        </w:rPr>
        <w:tab/>
        <w:t xml:space="preserve">P4: CATT think this is only for SIB9. </w:t>
      </w:r>
      <w:r w:rsidR="008E7588">
        <w:rPr>
          <w:lang w:val="en-US"/>
        </w:rPr>
        <w:t xml:space="preserve">For R16 this should be mandatory if network support on-demand for Idle/Inactive. Ericsson think that for some cases e.g. V2X the network may want to provide some SIBs only in connected, not in Idle/Inactive. Samsung think this case is not valid. </w:t>
      </w:r>
    </w:p>
    <w:p w14:paraId="206775E2" w14:textId="78946019" w:rsidR="00AA287E" w:rsidRDefault="00AA287E" w:rsidP="007A7258">
      <w:pPr>
        <w:pStyle w:val="Doc-text2"/>
        <w:rPr>
          <w:lang w:val="en-US"/>
        </w:rPr>
      </w:pPr>
      <w:r>
        <w:rPr>
          <w:lang w:val="en-US"/>
        </w:rPr>
        <w:t xml:space="preserve">- </w:t>
      </w:r>
      <w:r>
        <w:rPr>
          <w:lang w:val="en-US"/>
        </w:rPr>
        <w:tab/>
        <w:t xml:space="preserve">P4: Lenovo support this. </w:t>
      </w:r>
      <w:r w:rsidR="008E7588">
        <w:rPr>
          <w:lang w:val="en-US"/>
        </w:rPr>
        <w:t xml:space="preserve">Intel as well, and think it is not just for SIB9. Apple as well. LG support this as well, otherwise the UE will request unnecessarily from network that do not support. </w:t>
      </w:r>
    </w:p>
    <w:p w14:paraId="5E8471B2" w14:textId="0A888F4E" w:rsidR="008E7588" w:rsidRPr="007A7258" w:rsidRDefault="008E7588" w:rsidP="007A7258">
      <w:pPr>
        <w:pStyle w:val="Doc-text2"/>
        <w:rPr>
          <w:lang w:val="en-US"/>
        </w:rPr>
      </w:pPr>
      <w:r>
        <w:rPr>
          <w:lang w:val="en-US"/>
        </w:rPr>
        <w:t xml:space="preserve">- </w:t>
      </w:r>
      <w:r>
        <w:rPr>
          <w:lang w:val="en-US"/>
        </w:rPr>
        <w:tab/>
        <w:t xml:space="preserve">P4: Nokia think indeed this proposal can be tied to SIB9. </w:t>
      </w:r>
    </w:p>
    <w:p w14:paraId="3236DB5E" w14:textId="242FE201" w:rsidR="007A7258" w:rsidRDefault="003426D2" w:rsidP="0060038F">
      <w:pPr>
        <w:pStyle w:val="Doc-text2"/>
      </w:pPr>
      <w:r>
        <w:t>P5</w:t>
      </w:r>
    </w:p>
    <w:p w14:paraId="33DF9A51" w14:textId="04EE488D" w:rsidR="003426D2" w:rsidRDefault="003426D2" w:rsidP="0060038F">
      <w:pPr>
        <w:pStyle w:val="Doc-text2"/>
      </w:pPr>
      <w:r>
        <w:t xml:space="preserve">- </w:t>
      </w:r>
      <w:r>
        <w:tab/>
        <w:t xml:space="preserve">ZTE think this shall be left for UE implementation and need no further discussion. </w:t>
      </w:r>
      <w:r w:rsidR="00A62C9E">
        <w:t xml:space="preserve">CATT agrees. </w:t>
      </w:r>
    </w:p>
    <w:p w14:paraId="347ABBFA" w14:textId="2EBB0718" w:rsidR="003426D2" w:rsidRDefault="003426D2" w:rsidP="0060038F">
      <w:pPr>
        <w:pStyle w:val="Doc-text2"/>
      </w:pPr>
      <w:r>
        <w:t xml:space="preserve">- </w:t>
      </w:r>
      <w:r>
        <w:tab/>
        <w:t xml:space="preserve">MTK think that the network should always respond. Would there be networks that do not have this capability? </w:t>
      </w:r>
    </w:p>
    <w:p w14:paraId="580BE07C" w14:textId="1E71E78F" w:rsidR="003426D2" w:rsidRDefault="003426D2" w:rsidP="0060038F">
      <w:pPr>
        <w:pStyle w:val="Doc-text2"/>
      </w:pPr>
      <w:r>
        <w:t xml:space="preserve">- </w:t>
      </w:r>
      <w:r>
        <w:tab/>
        <w:t xml:space="preserve">LG think a prohibit timer would be useful. Vivo think this is useful for congestion case. </w:t>
      </w:r>
      <w:r w:rsidR="00A62C9E">
        <w:t>Lenovo think there might be a case.</w:t>
      </w:r>
    </w:p>
    <w:p w14:paraId="2769B793" w14:textId="4462011F" w:rsidR="003426D2" w:rsidRDefault="003426D2" w:rsidP="0060038F">
      <w:pPr>
        <w:pStyle w:val="Doc-text2"/>
      </w:pPr>
      <w:r>
        <w:t xml:space="preserve">- </w:t>
      </w:r>
      <w:r>
        <w:tab/>
        <w:t xml:space="preserve">Samsung assume that the UE know if the network has this capability, and there is two delivery mechanisms, dedicated and if the UE has common seach space, broadcast delivery is possible, and think this does not need to be specified. Intel agrees. </w:t>
      </w:r>
      <w:r w:rsidR="00A62C9E">
        <w:t xml:space="preserve">CATT agrees as well. NEC also agrees. </w:t>
      </w:r>
    </w:p>
    <w:p w14:paraId="1D26AA75" w14:textId="6F65FDD4" w:rsidR="003426D2" w:rsidRDefault="003426D2" w:rsidP="0060038F">
      <w:pPr>
        <w:pStyle w:val="Doc-text2"/>
      </w:pPr>
      <w:r>
        <w:t xml:space="preserve">- </w:t>
      </w:r>
      <w:r>
        <w:tab/>
        <w:t>Apple also think the network shall always reply</w:t>
      </w:r>
    </w:p>
    <w:p w14:paraId="1DFDE5D3" w14:textId="33EEA6E0" w:rsidR="00A62C9E" w:rsidRDefault="00A62C9E" w:rsidP="00A62C9E">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6B329318" w14:textId="3CAD3EF5" w:rsidR="00A62C9E" w:rsidRDefault="00A62C9E" w:rsidP="00A62C9E">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3333369A" w14:textId="77777777" w:rsidR="00DC6814" w:rsidRDefault="00A62C9E" w:rsidP="00A62C9E">
      <w:pPr>
        <w:pStyle w:val="Doc-text2"/>
        <w:rPr>
          <w:lang w:val="en-US"/>
        </w:rPr>
      </w:pPr>
      <w:r>
        <w:rPr>
          <w:lang w:val="en-US"/>
        </w:rPr>
        <w:t xml:space="preserve">- </w:t>
      </w:r>
      <w:r>
        <w:rPr>
          <w:lang w:val="en-US"/>
        </w:rPr>
        <w:tab/>
      </w:r>
      <w:r w:rsidR="00DC6814">
        <w:rPr>
          <w:lang w:val="en-US"/>
        </w:rPr>
        <w:t xml:space="preserve">Nokia think we don't need to standardize much for this. </w:t>
      </w:r>
    </w:p>
    <w:p w14:paraId="5D551425" w14:textId="15AFC022" w:rsidR="00A62C9E" w:rsidRDefault="00DC6814" w:rsidP="00DC6814">
      <w:pPr>
        <w:pStyle w:val="Doc-text2"/>
        <w:rPr>
          <w:lang w:val="en-US"/>
        </w:rPr>
      </w:pPr>
      <w:r>
        <w:rPr>
          <w:lang w:val="en-US"/>
        </w:rPr>
        <w:t xml:space="preserve">- </w:t>
      </w:r>
      <w:r>
        <w:rPr>
          <w:lang w:val="en-US"/>
        </w:rPr>
        <w:tab/>
        <w:t xml:space="preserve">Huawei would be ok either way, </w:t>
      </w:r>
      <w:r w:rsidR="00A62C9E">
        <w:rPr>
          <w:lang w:val="en-US"/>
        </w:rPr>
        <w:t xml:space="preserve"> </w:t>
      </w:r>
    </w:p>
    <w:p w14:paraId="414EDAEA" w14:textId="048FF7C3" w:rsidR="00DC6814" w:rsidRDefault="00DC6814" w:rsidP="00DC6814">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033D0916" w14:textId="77777777" w:rsidR="00DC6814" w:rsidRDefault="00DC6814" w:rsidP="00DC6814">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55CE53F7" w14:textId="5B2F8F8B" w:rsidR="00DC6814" w:rsidRDefault="00DC6814" w:rsidP="00DC6814">
      <w:pPr>
        <w:pStyle w:val="Doc-text2"/>
        <w:rPr>
          <w:lang w:val="en-US"/>
        </w:rPr>
      </w:pPr>
      <w:r>
        <w:rPr>
          <w:lang w:val="en-US"/>
        </w:rPr>
        <w:t xml:space="preserve">- </w:t>
      </w:r>
      <w:r>
        <w:rPr>
          <w:lang w:val="en-US"/>
        </w:rPr>
        <w:tab/>
        <w:t>Apple think that anyway modification period would be a normal condition in the UE.</w:t>
      </w:r>
    </w:p>
    <w:p w14:paraId="4AA2AA7A" w14:textId="3E45E595" w:rsidR="00DC6814" w:rsidRPr="00A62C9E" w:rsidRDefault="00DC6814" w:rsidP="00DC6814">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w:t>
      </w:r>
      <w:r w:rsidR="00F41073">
        <w:rPr>
          <w:lang w:val="en-US"/>
        </w:rPr>
        <w:t xml:space="preserve">For V2X there may be cases with very frequent requests. </w:t>
      </w:r>
    </w:p>
    <w:p w14:paraId="5BFE0C44" w14:textId="77777777" w:rsidR="003426D2" w:rsidRDefault="003426D2" w:rsidP="0060038F">
      <w:pPr>
        <w:pStyle w:val="Doc-text2"/>
      </w:pPr>
    </w:p>
    <w:p w14:paraId="7D8A6403" w14:textId="739192BF" w:rsidR="007A7258" w:rsidRPr="00AA287E" w:rsidRDefault="00AA287E" w:rsidP="00AA287E">
      <w:pPr>
        <w:pStyle w:val="Agreement"/>
        <w:rPr>
          <w:lang w:val="en-US"/>
        </w:rPr>
      </w:pPr>
      <w:r>
        <w:rPr>
          <w:lang w:val="en-US"/>
        </w:rPr>
        <w:t xml:space="preserve">In Rel-16 the </w:t>
      </w:r>
      <w:r w:rsidR="007A7258" w:rsidRPr="00E013E7">
        <w:rPr>
          <w:lang w:val="en-US"/>
        </w:rPr>
        <w:t>UE is not allowed to request from SIB1 to SIB8 on-demand (FFS whether SIB9 is allowed is pending).</w:t>
      </w:r>
      <w:r>
        <w:rPr>
          <w:lang w:val="en-US"/>
        </w:rPr>
        <w:t xml:space="preserve"> </w:t>
      </w:r>
    </w:p>
    <w:p w14:paraId="7DD05F6E" w14:textId="500E1DC6" w:rsidR="00AA287E" w:rsidRPr="003426D2" w:rsidRDefault="00AA287E" w:rsidP="003426D2">
      <w:pPr>
        <w:pStyle w:val="Agreement"/>
        <w:rPr>
          <w:lang w:val="en-US"/>
        </w:rPr>
      </w:pPr>
      <w:r w:rsidRPr="00E013E7">
        <w:rPr>
          <w:lang w:val="en-US"/>
        </w:rPr>
        <w:t xml:space="preserve">The list of requested SIBs </w:t>
      </w:r>
      <w:r>
        <w:rPr>
          <w:lang w:val="en-US"/>
        </w:rPr>
        <w:t xml:space="preserve">provided by the UE contains only SIBs </w:t>
      </w:r>
      <w:r w:rsidRPr="00E013E7">
        <w:rPr>
          <w:lang w:val="en-US"/>
        </w:rPr>
        <w:t>that are al</w:t>
      </w:r>
      <w:r>
        <w:rPr>
          <w:lang w:val="en-US"/>
        </w:rPr>
        <w:t xml:space="preserve">lowed to be requested on-demand, ASN.1 extension possibility is expected as usual. </w:t>
      </w:r>
    </w:p>
    <w:p w14:paraId="1F4D7C00" w14:textId="084E5CE8" w:rsidR="00DC6814" w:rsidRPr="00DC6814" w:rsidRDefault="003426D2" w:rsidP="00DC6814">
      <w:pPr>
        <w:pStyle w:val="Agreement"/>
        <w:rPr>
          <w:lang w:val="en-US"/>
        </w:rPr>
      </w:pPr>
      <w:r>
        <w:rPr>
          <w:lang w:val="en-US"/>
        </w:rPr>
        <w:t>FFS if a</w:t>
      </w:r>
      <w:r w:rsidRPr="00E013E7">
        <w:rPr>
          <w:lang w:val="en-US"/>
        </w:rPr>
        <w:t>n explicit network indication is specified in order to inform the UE whether the on-demand SIB request in RRC_CONNECTED is supported.</w:t>
      </w:r>
    </w:p>
    <w:p w14:paraId="44DFA919" w14:textId="460C81DA" w:rsidR="003426D2" w:rsidRDefault="003426D2" w:rsidP="00DC6814">
      <w:pPr>
        <w:pStyle w:val="Agreement"/>
        <w:rPr>
          <w:lang w:val="en-US"/>
        </w:rPr>
      </w:pPr>
      <w:r>
        <w:rPr>
          <w:lang w:val="en-US"/>
        </w:rPr>
        <w:t>The UE knows whether the network has capability for this feature</w:t>
      </w:r>
      <w:r w:rsidR="00A62C9E">
        <w:rPr>
          <w:lang w:val="en-US"/>
        </w:rPr>
        <w:t xml:space="preserve"> (e.g. based on existing indication or FFS new indication</w:t>
      </w:r>
      <w:r w:rsidR="00D46F13">
        <w:rPr>
          <w:lang w:val="en-US"/>
        </w:rPr>
        <w:t>)</w:t>
      </w:r>
    </w:p>
    <w:p w14:paraId="61E4D39E" w14:textId="77777777" w:rsidR="0060038F" w:rsidRPr="0060038F" w:rsidRDefault="0060038F" w:rsidP="00144D26">
      <w:pPr>
        <w:pStyle w:val="Doc-text2"/>
        <w:ind w:left="0" w:firstLine="0"/>
      </w:pPr>
    </w:p>
    <w:p w14:paraId="53D0B957" w14:textId="77777777" w:rsidR="00414DA1" w:rsidRDefault="00FD6D90" w:rsidP="00414DA1">
      <w:pPr>
        <w:pStyle w:val="Doc-title"/>
      </w:pPr>
      <w:hyperlink r:id="rId305"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6D5D37D7" w14:textId="55D51418" w:rsidR="00D46F13" w:rsidRDefault="00D46F13" w:rsidP="00D46F13">
      <w:pPr>
        <w:pStyle w:val="Doc-text2"/>
      </w:pPr>
      <w:r>
        <w:t xml:space="preserve">- </w:t>
      </w:r>
      <w:r>
        <w:tab/>
        <w:t>Ericsson indicate that this doesn’t impact the stage-2 CR</w:t>
      </w:r>
    </w:p>
    <w:p w14:paraId="2C341902" w14:textId="65B03CC3" w:rsidR="00D46F13" w:rsidRDefault="00D46F13" w:rsidP="00D46F13">
      <w:pPr>
        <w:pStyle w:val="Doc-text2"/>
      </w:pPr>
    </w:p>
    <w:p w14:paraId="49D9BCFB" w14:textId="5D35D4DD" w:rsidR="00D46F13" w:rsidRDefault="00D46F13" w:rsidP="00D46F13">
      <w:pPr>
        <w:pStyle w:val="EmailDiscussion"/>
      </w:pPr>
      <w:r>
        <w:t>[AT109e][</w:t>
      </w:r>
      <w:r w:rsidR="007474DC">
        <w:t>082</w:t>
      </w:r>
      <w:r>
        <w:t>]</w:t>
      </w:r>
      <w:r w:rsidR="007474DC">
        <w:t>[OdSIBconn]</w:t>
      </w:r>
      <w:r>
        <w:t xml:space="preserve"> on-demand SIB in CONNECTED Functionality  (Ericsson) </w:t>
      </w:r>
    </w:p>
    <w:p w14:paraId="46419E12" w14:textId="1465EB64" w:rsidR="00D46F13" w:rsidRDefault="00D46F13" w:rsidP="00D46F13">
      <w:pPr>
        <w:pStyle w:val="EmailDiscussion2"/>
      </w:pPr>
      <w:r>
        <w:tab/>
        <w:t>Scope: Treat and progress based on R2-2001670</w:t>
      </w:r>
    </w:p>
    <w:p w14:paraId="112BDF61" w14:textId="47314E01" w:rsidR="00D46F13" w:rsidRPr="00D46F13" w:rsidRDefault="00D46F13" w:rsidP="00144D26">
      <w:pPr>
        <w:pStyle w:val="EmailDiscussion2"/>
      </w:pPr>
      <w:r>
        <w:tab/>
      </w:r>
      <w:r w:rsidR="00144D26">
        <w:t>CLOSED</w:t>
      </w:r>
    </w:p>
    <w:p w14:paraId="56CD0C75" w14:textId="77777777" w:rsidR="00F41073" w:rsidRDefault="00F41073" w:rsidP="00F41073">
      <w:pPr>
        <w:pStyle w:val="Doc-text2"/>
      </w:pPr>
    </w:p>
    <w:p w14:paraId="6C7C22DE" w14:textId="3D8576EC" w:rsidR="00144D26" w:rsidRDefault="00144D26" w:rsidP="00144D26">
      <w:pPr>
        <w:pStyle w:val="Doc-text2"/>
        <w:pBdr>
          <w:top w:val="single" w:sz="4" w:space="1" w:color="auto"/>
          <w:left w:val="single" w:sz="4" w:space="1" w:color="auto"/>
          <w:bottom w:val="single" w:sz="4" w:space="1" w:color="auto"/>
          <w:right w:val="single" w:sz="4" w:space="1" w:color="auto"/>
        </w:pBdr>
      </w:pPr>
      <w:r>
        <w:t>Agreements [AT109e][082][OdSIBconn]</w:t>
      </w:r>
    </w:p>
    <w:p w14:paraId="0D1ED2EC" w14:textId="7FC98D7C" w:rsidR="00144D26" w:rsidRDefault="00144D26" w:rsidP="00144D26">
      <w:pPr>
        <w:pStyle w:val="Agreement"/>
        <w:pBdr>
          <w:top w:val="single" w:sz="4" w:space="1" w:color="auto"/>
          <w:left w:val="single" w:sz="4" w:space="1" w:color="auto"/>
          <w:bottom w:val="single" w:sz="4" w:space="1" w:color="auto"/>
          <w:right w:val="single" w:sz="4" w:space="1" w:color="auto"/>
        </w:pBdr>
        <w:rPr>
          <w:rFonts w:ascii="Calibri" w:eastAsiaTheme="minorEastAsia" w:hAnsi="Calibri"/>
          <w:szCs w:val="22"/>
          <w:lang w:val="aa-ET"/>
        </w:rPr>
      </w:pPr>
      <w:r>
        <w:rPr>
          <w:lang w:val="aa-ET"/>
        </w:rPr>
        <w:t>The UE in RRC_CONNECTED shall not request on-demand the SIB specified in the DCCA WI for early measurements.</w:t>
      </w:r>
    </w:p>
    <w:p w14:paraId="0D689B71" w14:textId="7245C0E9" w:rsidR="00144D26" w:rsidRPr="00144D26" w:rsidRDefault="00144D26" w:rsidP="00144D26">
      <w:pPr>
        <w:pStyle w:val="Agreement"/>
        <w:pBdr>
          <w:top w:val="single" w:sz="4" w:space="1" w:color="auto"/>
          <w:left w:val="single" w:sz="4" w:space="1" w:color="auto"/>
          <w:bottom w:val="single" w:sz="4" w:space="1" w:color="auto"/>
          <w:right w:val="single" w:sz="4" w:space="1" w:color="auto"/>
        </w:pBdr>
        <w:rPr>
          <w:lang w:val="aa-ET"/>
        </w:rPr>
      </w:pPr>
      <w:r w:rsidRPr="00144D26">
        <w:rPr>
          <w:lang w:val="aa-ET"/>
        </w:rPr>
        <w:lastRenderedPageBreak/>
        <w:t>The UE should trigger the on-demand SIB request only after checking if the required SIBs are mapped to a SI message as per </w:t>
      </w:r>
      <w:r w:rsidRPr="00144D26">
        <w:rPr>
          <w:i/>
          <w:iCs/>
          <w:lang w:val="aa-ET"/>
        </w:rPr>
        <w:t>si-SchedulingInfo</w:t>
      </w:r>
      <w:r w:rsidRPr="00144D26">
        <w:rPr>
          <w:lang w:val="aa-ET"/>
        </w:rPr>
        <w:t> in SIB1. </w:t>
      </w:r>
      <w:r w:rsidRPr="00144D26">
        <w:rPr>
          <w:lang w:val="en-US"/>
        </w:rPr>
        <w:br/>
      </w:r>
      <w:r w:rsidRPr="00144D26">
        <w:rPr>
          <w:lang w:val="aa-ET"/>
        </w:rPr>
        <w:t>a)</w:t>
      </w:r>
      <w:r w:rsidRPr="00144D26">
        <w:rPr>
          <w:rFonts w:ascii="Times New Roman" w:hAnsi="Times New Roman"/>
          <w:sz w:val="14"/>
          <w:szCs w:val="14"/>
          <w:lang w:val="aa-ET"/>
        </w:rPr>
        <w:t>       </w:t>
      </w:r>
      <w:r w:rsidRPr="00144D26">
        <w:rPr>
          <w:lang w:val="aa-ET"/>
        </w:rPr>
        <w:t>If a CSS is configured in an active BWP, the on-demand request is triggered only for those SIBs with a </w:t>
      </w:r>
      <w:r w:rsidRPr="00144D26">
        <w:rPr>
          <w:i/>
          <w:iCs/>
          <w:lang w:val="aa-ET"/>
        </w:rPr>
        <w:t>si-BroadcastStatus</w:t>
      </w:r>
      <w:r w:rsidRPr="00144D26">
        <w:rPr>
          <w:lang w:val="aa-ET"/>
        </w:rPr>
        <w:t>is set to </w:t>
      </w:r>
      <w:r w:rsidRPr="00144D26">
        <w:rPr>
          <w:i/>
          <w:iCs/>
          <w:lang w:val="aa-ET"/>
        </w:rPr>
        <w:t>notBroadcasting</w:t>
      </w:r>
      <w:r w:rsidRPr="00144D26">
        <w:rPr>
          <w:lang w:val="aa-ET"/>
        </w:rPr>
        <w:t>. </w:t>
      </w:r>
      <w:r>
        <w:rPr>
          <w:lang w:val="en-US"/>
        </w:rPr>
        <w:br/>
      </w:r>
      <w:r w:rsidRPr="00144D26">
        <w:rPr>
          <w:lang w:val="aa-ET"/>
        </w:rPr>
        <w:t>b)</w:t>
      </w:r>
      <w:r w:rsidRPr="00144D26">
        <w:rPr>
          <w:rFonts w:ascii="Times New Roman" w:hAnsi="Times New Roman"/>
          <w:sz w:val="14"/>
          <w:szCs w:val="14"/>
          <w:lang w:val="aa-ET"/>
        </w:rPr>
        <w:t>       </w:t>
      </w:r>
      <w:r w:rsidRPr="00144D26">
        <w:rPr>
          <w:lang w:val="aa-ET"/>
        </w:rPr>
        <w:t>if no CSS is configured for an active BWP, then the on-demand request is done regardless of the </w:t>
      </w:r>
      <w:r w:rsidRPr="00144D26">
        <w:rPr>
          <w:i/>
          <w:iCs/>
          <w:lang w:val="aa-ET"/>
        </w:rPr>
        <w:t>si-BroadcastStatus</w:t>
      </w:r>
      <w:r w:rsidRPr="00144D26">
        <w:rPr>
          <w:lang w:val="aa-ET"/>
        </w:rPr>
        <w:t> since the UE cannot check the broadcast channel.</w:t>
      </w:r>
    </w:p>
    <w:p w14:paraId="011FF6B3" w14:textId="79069603" w:rsidR="00144D26" w:rsidRDefault="00144D26" w:rsidP="00144D26">
      <w:pPr>
        <w:pStyle w:val="Agreement"/>
        <w:pBdr>
          <w:top w:val="single" w:sz="4" w:space="1" w:color="auto"/>
          <w:left w:val="single" w:sz="4" w:space="1" w:color="auto"/>
          <w:bottom w:val="single" w:sz="4" w:space="1" w:color="auto"/>
          <w:right w:val="single" w:sz="4" w:space="1" w:color="auto"/>
        </w:pBdr>
        <w:rPr>
          <w:lang w:val="aa-ET"/>
        </w:rPr>
      </w:pPr>
      <w:r>
        <w:rPr>
          <w:lang w:val="aa-ET"/>
        </w:rPr>
        <w:t>If the UE does not have a valid stored version of a SIB, the same principles described in P</w:t>
      </w:r>
      <w:r>
        <w:t>4</w:t>
      </w:r>
      <w:r>
        <w:rPr>
          <w:lang w:val="aa-ET"/>
        </w:rPr>
        <w:t xml:space="preserve"> are applied.</w:t>
      </w:r>
    </w:p>
    <w:p w14:paraId="4247F0CB" w14:textId="0CB5FC89" w:rsidR="00144D26" w:rsidRDefault="00144D26" w:rsidP="00144D26">
      <w:pPr>
        <w:pStyle w:val="Agreement"/>
        <w:pBdr>
          <w:top w:val="single" w:sz="4" w:space="1" w:color="auto"/>
          <w:left w:val="single" w:sz="4" w:space="1" w:color="auto"/>
          <w:bottom w:val="single" w:sz="4" w:space="1" w:color="auto"/>
          <w:right w:val="single" w:sz="4" w:space="1" w:color="auto"/>
        </w:pBdr>
        <w:rPr>
          <w:lang w:val="aa-ET"/>
        </w:rPr>
      </w:pPr>
      <w:r>
        <w:rPr>
          <w:lang w:val="aa-ET"/>
        </w:rPr>
        <w:t>RAN2 to confirm that upon receiving RRC reconfiguration message which includes </w:t>
      </w:r>
      <w:r>
        <w:rPr>
          <w:i/>
          <w:iCs/>
          <w:lang w:val="aa-ET"/>
        </w:rPr>
        <w:t>reconfigurationWithSync</w:t>
      </w:r>
      <w:r>
        <w:rPr>
          <w:lang w:val="aa-ET"/>
        </w:rPr>
        <w:t> in </w:t>
      </w:r>
      <w:r>
        <w:rPr>
          <w:i/>
          <w:iCs/>
          <w:lang w:val="aa-ET"/>
        </w:rPr>
        <w:t>spCellConfig</w:t>
      </w:r>
      <w:r>
        <w:rPr>
          <w:lang w:val="aa-ET"/>
        </w:rPr>
        <w:t> of an MCG and </w:t>
      </w:r>
      <w:r>
        <w:rPr>
          <w:i/>
          <w:iCs/>
          <w:lang w:val="aa-ET"/>
        </w:rPr>
        <w:t>dedicatedSIB1-Delivery</w:t>
      </w:r>
      <w:r>
        <w:rPr>
          <w:lang w:val="aa-ET"/>
        </w:rPr>
        <w:t>, SI request may be initiated after MAC of MCG completes the random access procedure towards the target SpCell.</w:t>
      </w:r>
    </w:p>
    <w:p w14:paraId="715292A2" w14:textId="5375F4D2" w:rsidR="00144D26" w:rsidRDefault="00144D26" w:rsidP="00144D26">
      <w:pPr>
        <w:pStyle w:val="Agreement"/>
        <w:pBdr>
          <w:top w:val="single" w:sz="4" w:space="1" w:color="auto"/>
          <w:left w:val="single" w:sz="4" w:space="1" w:color="auto"/>
          <w:bottom w:val="single" w:sz="4" w:space="1" w:color="auto"/>
          <w:right w:val="single" w:sz="4" w:space="1" w:color="auto"/>
        </w:pBdr>
      </w:pPr>
      <w:r>
        <w:rPr>
          <w:i/>
          <w:iCs/>
          <w:lang w:val="aa-ET"/>
        </w:rPr>
        <w:t>DedicatedSIBRequest-r16</w:t>
      </w:r>
      <w:r>
        <w:rPr>
          <w:lang w:val="aa-ET"/>
        </w:rPr>
        <w:t> is not included in the </w:t>
      </w:r>
      <w:r w:rsidRPr="00144D26">
        <w:rPr>
          <w:lang w:val="aa-ET"/>
        </w:rPr>
        <w:t>the HandoverPreparationInformation.</w:t>
      </w:r>
    </w:p>
    <w:p w14:paraId="5BC0930F" w14:textId="77777777" w:rsidR="00144D26" w:rsidRDefault="00144D26" w:rsidP="00144D26">
      <w:pPr>
        <w:pStyle w:val="Doc-text2"/>
        <w:ind w:left="0" w:firstLine="0"/>
      </w:pPr>
    </w:p>
    <w:p w14:paraId="05D69D5D" w14:textId="77777777" w:rsidR="00144D26" w:rsidRDefault="00144D26" w:rsidP="00F41073">
      <w:pPr>
        <w:pStyle w:val="Doc-text2"/>
      </w:pPr>
    </w:p>
    <w:p w14:paraId="155FB661" w14:textId="3C3F1BB8" w:rsidR="00144D26" w:rsidRDefault="00144D26" w:rsidP="00F41073">
      <w:pPr>
        <w:pStyle w:val="Doc-text2"/>
      </w:pPr>
    </w:p>
    <w:p w14:paraId="5C173C48" w14:textId="3882D948" w:rsidR="00144D26" w:rsidRDefault="00144D26" w:rsidP="00144D26">
      <w:pPr>
        <w:pStyle w:val="EmailDiscussion"/>
      </w:pPr>
      <w:r>
        <w:t>[Post109e][OdSIBconn] Open Issues (Ericsson)</w:t>
      </w:r>
    </w:p>
    <w:p w14:paraId="17980A02" w14:textId="0ED661D9" w:rsidR="00144D26" w:rsidRDefault="00144D26" w:rsidP="00144D26">
      <w:pPr>
        <w:pStyle w:val="EmailDiscussion2"/>
      </w:pPr>
      <w:r>
        <w:tab/>
        <w:t>Scope: Address Open issues of On demand System Information in Connected</w:t>
      </w:r>
    </w:p>
    <w:p w14:paraId="2D2C0135" w14:textId="51746845" w:rsidR="00144D26" w:rsidRDefault="00144D26" w:rsidP="00144D26">
      <w:pPr>
        <w:pStyle w:val="EmailDiscussion2"/>
      </w:pPr>
      <w:r>
        <w:tab/>
        <w:t>Intended outcome: Report, and agreeable CR</w:t>
      </w:r>
    </w:p>
    <w:p w14:paraId="7A356629" w14:textId="79D0FFDF" w:rsidR="00144D26" w:rsidRDefault="00144D26" w:rsidP="00144D26">
      <w:pPr>
        <w:pStyle w:val="EmailDiscussion2"/>
      </w:pPr>
      <w:r>
        <w:tab/>
        <w:t>Deadline: Next meeting</w:t>
      </w:r>
    </w:p>
    <w:p w14:paraId="237DB3AB" w14:textId="28625F78" w:rsidR="00144D26" w:rsidRDefault="00144D26" w:rsidP="00144D26">
      <w:pPr>
        <w:pStyle w:val="EmailDiscussion2"/>
      </w:pPr>
    </w:p>
    <w:p w14:paraId="60F548D9" w14:textId="77777777" w:rsidR="00144D26" w:rsidRPr="00144D26" w:rsidRDefault="00144D26" w:rsidP="00144D26">
      <w:pPr>
        <w:pStyle w:val="Doc-text2"/>
      </w:pPr>
    </w:p>
    <w:p w14:paraId="13E4668E" w14:textId="77777777" w:rsidR="00144D26" w:rsidRPr="00F41073" w:rsidRDefault="00144D26" w:rsidP="00F41073">
      <w:pPr>
        <w:pStyle w:val="Doc-text2"/>
      </w:pPr>
    </w:p>
    <w:p w14:paraId="3228FD28" w14:textId="77777777" w:rsidR="00976329" w:rsidRDefault="00FD6D90" w:rsidP="00976329">
      <w:pPr>
        <w:pStyle w:val="Doc-title"/>
      </w:pPr>
      <w:hyperlink r:id="rId306"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0CC9F37F" w14:textId="52A77B3C" w:rsidR="00F41073" w:rsidRDefault="00F41073" w:rsidP="00F41073">
      <w:pPr>
        <w:pStyle w:val="Doc-text2"/>
      </w:pPr>
      <w:r>
        <w:t xml:space="preserve">- </w:t>
      </w:r>
      <w:r>
        <w:tab/>
        <w:t>Ericsson explains that there are some FFSes, and the explicit indication is included now.</w:t>
      </w:r>
    </w:p>
    <w:p w14:paraId="292C86C0" w14:textId="6AA155F2" w:rsidR="00D46F13" w:rsidRDefault="00D46F13" w:rsidP="00D46F13">
      <w:pPr>
        <w:pStyle w:val="Doc-text2"/>
      </w:pPr>
      <w:r>
        <w:t xml:space="preserve">- </w:t>
      </w:r>
      <w:r>
        <w:tab/>
        <w:t xml:space="preserve">Chair: Need to </w:t>
      </w:r>
      <w:r w:rsidR="00F41073">
        <w:t>Exclude non-agreed parts</w:t>
      </w:r>
      <w:r>
        <w:t>.</w:t>
      </w:r>
    </w:p>
    <w:p w14:paraId="4A6B06EC" w14:textId="2F31D075" w:rsidR="002B047C" w:rsidRPr="00D46F13" w:rsidRDefault="002B047C" w:rsidP="00D46F13">
      <w:pPr>
        <w:pStyle w:val="Doc-text2"/>
      </w:pPr>
      <w:r>
        <w:t>=&gt; Revised in R2-2002228</w:t>
      </w:r>
    </w:p>
    <w:p w14:paraId="2EC09F21" w14:textId="77777777" w:rsidR="002B047C" w:rsidRDefault="002B047C" w:rsidP="002B047C">
      <w:pPr>
        <w:pStyle w:val="Doc-title"/>
      </w:pPr>
      <w:r>
        <w:t>R2-2002228</w:t>
      </w:r>
      <w:r>
        <w:tab/>
        <w:t>Running CR on 38.331 for on-demand SIB(s) in CONNECTED</w:t>
      </w:r>
      <w:r>
        <w:tab/>
        <w:t>Ericsson</w:t>
      </w:r>
      <w:r>
        <w:tab/>
        <w:t>CR</w:t>
      </w:r>
      <w:r>
        <w:tab/>
        <w:t>Rel-16</w:t>
      </w:r>
      <w:r>
        <w:tab/>
        <w:t>38.331</w:t>
      </w:r>
      <w:r>
        <w:tab/>
        <w:t>15.8.0</w:t>
      </w:r>
      <w:r>
        <w:tab/>
        <w:t>1462</w:t>
      </w:r>
      <w:r>
        <w:tab/>
        <w:t>1</w:t>
      </w:r>
      <w:r>
        <w:tab/>
        <w:t>B</w:t>
      </w:r>
      <w:r>
        <w:tab/>
        <w:t>NR_unlic-Core, 5G_V2X_NRSL-Core, NR_IIOT-Core</w:t>
      </w:r>
    </w:p>
    <w:p w14:paraId="4881C3CF" w14:textId="71898AC0" w:rsidR="00F41073" w:rsidRDefault="00B46B1E" w:rsidP="00B46B1E">
      <w:pPr>
        <w:pStyle w:val="Agreement"/>
      </w:pPr>
      <w:r>
        <w:t>[AT109e][083][OdSIBconn] Agreed</w:t>
      </w:r>
    </w:p>
    <w:p w14:paraId="751981F3" w14:textId="77777777" w:rsidR="00B46B1E" w:rsidRPr="00F41073" w:rsidRDefault="00B46B1E" w:rsidP="00F41073">
      <w:pPr>
        <w:pStyle w:val="Doc-text2"/>
      </w:pPr>
    </w:p>
    <w:p w14:paraId="6984A425" w14:textId="77777777" w:rsidR="00976329" w:rsidRDefault="00FD6D90" w:rsidP="00976329">
      <w:pPr>
        <w:pStyle w:val="Doc-title"/>
      </w:pPr>
      <w:hyperlink r:id="rId307"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3541AF5F" w14:textId="0610F3F2" w:rsidR="00F41073" w:rsidRDefault="00F41073" w:rsidP="00F41073">
      <w:pPr>
        <w:pStyle w:val="Doc-text2"/>
      </w:pPr>
      <w:r>
        <w:t xml:space="preserve">- </w:t>
      </w:r>
      <w:r>
        <w:tab/>
        <w:t xml:space="preserve">Ericsson explains this CR seems to be ok, not many comments. </w:t>
      </w:r>
    </w:p>
    <w:p w14:paraId="6A70D2F4" w14:textId="610B3AB6" w:rsidR="00D46F13" w:rsidRDefault="00D46F13" w:rsidP="00F41073">
      <w:pPr>
        <w:pStyle w:val="Doc-text2"/>
      </w:pPr>
      <w:r>
        <w:t xml:space="preserve">- </w:t>
      </w:r>
      <w:r>
        <w:tab/>
        <w:t>NEC point out that this CR should be based on R16 version</w:t>
      </w:r>
    </w:p>
    <w:p w14:paraId="536B3699" w14:textId="00113E00" w:rsidR="00F41073" w:rsidRDefault="00D46F13" w:rsidP="00D46F13">
      <w:pPr>
        <w:pStyle w:val="Agreement"/>
      </w:pPr>
      <w:r>
        <w:t>Endorsed (small things can be fixed)</w:t>
      </w:r>
    </w:p>
    <w:p w14:paraId="4FC3B224" w14:textId="0E9C967A" w:rsidR="002B047C" w:rsidRDefault="002B047C" w:rsidP="002B047C">
      <w:pPr>
        <w:pStyle w:val="Doc-text2"/>
      </w:pPr>
      <w:r>
        <w:t>=&gt; Revised in R2-2002229</w:t>
      </w:r>
    </w:p>
    <w:p w14:paraId="498A5A8C" w14:textId="77777777" w:rsidR="00144D26" w:rsidRPr="00D46F13" w:rsidRDefault="00144D26" w:rsidP="002B047C">
      <w:pPr>
        <w:pStyle w:val="Doc-text2"/>
      </w:pPr>
    </w:p>
    <w:p w14:paraId="7A39C436" w14:textId="77777777" w:rsidR="002B047C" w:rsidRDefault="002B047C" w:rsidP="002B047C">
      <w:pPr>
        <w:pStyle w:val="Doc-title"/>
      </w:pPr>
      <w:r w:rsidRPr="00144D26">
        <w:rPr>
          <w:highlight w:val="yellow"/>
        </w:rPr>
        <w:t>R2-2002229</w:t>
      </w:r>
      <w:r>
        <w:tab/>
        <w:t>Running CR on 38.300 for on-demand SIB(s) in CONNECTED</w:t>
      </w:r>
      <w:r>
        <w:tab/>
        <w:t>Ericsson</w:t>
      </w:r>
      <w:r>
        <w:tab/>
        <w:t>CR</w:t>
      </w:r>
      <w:r>
        <w:tab/>
        <w:t>Rel-16</w:t>
      </w:r>
      <w:r>
        <w:tab/>
        <w:t>38.300</w:t>
      </w:r>
      <w:r>
        <w:tab/>
        <w:t>16.0.0</w:t>
      </w:r>
      <w:r>
        <w:tab/>
        <w:t>0194</w:t>
      </w:r>
      <w:r>
        <w:tab/>
        <w:t>1</w:t>
      </w:r>
      <w:r>
        <w:tab/>
        <w:t>B</w:t>
      </w:r>
      <w:r>
        <w:tab/>
        <w:t>NR_unlic-Core, 5G_V2X_NRSL-Core, NR_IIOT-Core</w:t>
      </w:r>
    </w:p>
    <w:p w14:paraId="332C627F" w14:textId="7E0D1469" w:rsidR="00B46B1E" w:rsidRPr="00B46B1E" w:rsidRDefault="00B46B1E" w:rsidP="00B46B1E">
      <w:pPr>
        <w:pStyle w:val="Agreement"/>
      </w:pPr>
      <w:r>
        <w:t>[AT109e][083][OdSIBconn] Agreed</w:t>
      </w:r>
    </w:p>
    <w:p w14:paraId="116B0B91" w14:textId="77777777" w:rsidR="00D46F13" w:rsidRDefault="00D46F13" w:rsidP="00F41073">
      <w:pPr>
        <w:pStyle w:val="Doc-text2"/>
      </w:pPr>
    </w:p>
    <w:p w14:paraId="01F2D9E6" w14:textId="506B274E" w:rsidR="00D46F13" w:rsidRDefault="00D46F13" w:rsidP="00D46F13">
      <w:pPr>
        <w:pStyle w:val="EmailDiscussion"/>
      </w:pPr>
      <w:r>
        <w:t>[AT109e]</w:t>
      </w:r>
      <w:r w:rsidR="007474DC">
        <w:t xml:space="preserve">[083][OdSIBconn] </w:t>
      </w:r>
      <w:r>
        <w:t xml:space="preserve">on-demand SIB in CONNECTED CRs (Ericsson) </w:t>
      </w:r>
    </w:p>
    <w:p w14:paraId="5C9E025A" w14:textId="2A6365B3" w:rsidR="00D46F13" w:rsidRDefault="00D46F13" w:rsidP="00D46F13">
      <w:pPr>
        <w:pStyle w:val="EmailDiscussion2"/>
      </w:pPr>
      <w:r>
        <w:tab/>
        <w:t>Scope: Treat and progress based on R2-2001670, Need to coordinate with NR pos CR to avoid clashes.</w:t>
      </w:r>
    </w:p>
    <w:p w14:paraId="34CD2093" w14:textId="52A7734B" w:rsidR="00D46F13" w:rsidRDefault="00D46F13" w:rsidP="00D46F13">
      <w:pPr>
        <w:pStyle w:val="EmailDiscussion2"/>
      </w:pPr>
      <w:r>
        <w:tab/>
        <w:t>Intended outcome: agreed CRs 38300 38331</w:t>
      </w:r>
    </w:p>
    <w:p w14:paraId="3C6764C5" w14:textId="0EBB209B" w:rsidR="00D46F13" w:rsidRDefault="00D46F13" w:rsidP="00D46F13">
      <w:pPr>
        <w:pStyle w:val="EmailDiscussion2"/>
      </w:pPr>
      <w:r>
        <w:tab/>
      </w:r>
      <w:r w:rsidR="00E20A26">
        <w:t>CLOSED</w:t>
      </w:r>
      <w:r>
        <w:t xml:space="preserve"> </w:t>
      </w:r>
    </w:p>
    <w:p w14:paraId="738D1305" w14:textId="77777777" w:rsidR="00F41073" w:rsidRDefault="00F41073" w:rsidP="00D46F13">
      <w:pPr>
        <w:pStyle w:val="Doc-text2"/>
        <w:ind w:left="0" w:firstLine="0"/>
      </w:pPr>
    </w:p>
    <w:p w14:paraId="6408E9C9" w14:textId="7AF6B85F" w:rsidR="002B047C" w:rsidRDefault="002B047C" w:rsidP="002B047C">
      <w:pPr>
        <w:pStyle w:val="Doc-title"/>
      </w:pPr>
      <w:r>
        <w:t>R2-2002227</w:t>
      </w:r>
      <w:r>
        <w:tab/>
        <w:t>On-demand SIB in CONNECTED Functionality</w:t>
      </w:r>
      <w:r>
        <w:tab/>
        <w:t>Ericsson</w:t>
      </w:r>
      <w:r>
        <w:tab/>
        <w:t>discussion</w:t>
      </w:r>
      <w:r>
        <w:tab/>
        <w:t>Rel-16</w:t>
      </w:r>
      <w:r>
        <w:tab/>
        <w:t>NR_unlic-Core, 5G_V2X_NRSL-Core, NR_IIOT-Core</w:t>
      </w:r>
    </w:p>
    <w:p w14:paraId="660C0880" w14:textId="4130E1B2" w:rsidR="00D4045D" w:rsidRPr="00D4045D" w:rsidRDefault="00D4045D" w:rsidP="00DC654C">
      <w:pPr>
        <w:pStyle w:val="Doc-text2"/>
      </w:pPr>
      <w:r>
        <w:t>=&gt; Revised in R2-2002343</w:t>
      </w:r>
    </w:p>
    <w:p w14:paraId="5B67B8A9" w14:textId="77777777" w:rsidR="00D4045D" w:rsidRDefault="00D4045D" w:rsidP="00D4045D">
      <w:pPr>
        <w:pStyle w:val="Doc-title"/>
      </w:pPr>
      <w:r>
        <w:t>R2-2002343</w:t>
      </w:r>
      <w:r>
        <w:tab/>
        <w:t>On-demand SIB in CONNECTED Functionality</w:t>
      </w:r>
      <w:r>
        <w:tab/>
        <w:t>Ericsson</w:t>
      </w:r>
      <w:r>
        <w:tab/>
        <w:t>discussion</w:t>
      </w:r>
      <w:r>
        <w:tab/>
        <w:t>Rel-16</w:t>
      </w:r>
      <w:r>
        <w:tab/>
        <w:t>NR_unlic-Core, 5G_V2X_NRSL-Core, NR_IIOT-Core</w:t>
      </w:r>
    </w:p>
    <w:p w14:paraId="33F19AD1" w14:textId="77777777" w:rsidR="00F41073" w:rsidRPr="00F41073" w:rsidRDefault="00F41073" w:rsidP="00F41073">
      <w:pPr>
        <w:pStyle w:val="Doc-text2"/>
      </w:pPr>
    </w:p>
    <w:p w14:paraId="209A1D9F" w14:textId="77777777" w:rsidR="00976329" w:rsidRDefault="00FD6D90" w:rsidP="00976329">
      <w:pPr>
        <w:pStyle w:val="Doc-title"/>
      </w:pPr>
      <w:hyperlink r:id="rId308"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lastRenderedPageBreak/>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309"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FD6D90" w:rsidP="003243B9">
      <w:pPr>
        <w:pStyle w:val="Doc-title"/>
      </w:pPr>
      <w:hyperlink r:id="rId310"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FD6D90" w:rsidP="00C3230B">
      <w:pPr>
        <w:pStyle w:val="Doc-title"/>
      </w:pPr>
      <w:hyperlink r:id="rId311"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383F81D6" w:rsidR="00943D4C" w:rsidRDefault="00A3107B" w:rsidP="00A3107B">
      <w:pPr>
        <w:pStyle w:val="Doc-text2"/>
      </w:pPr>
      <w:r>
        <w:t xml:space="preserve">- </w:t>
      </w:r>
      <w:r>
        <w:tab/>
        <w:t xml:space="preserve">Part 1 of the email discussion is to endorse the CR. </w:t>
      </w:r>
    </w:p>
    <w:p w14:paraId="7343918A" w14:textId="0A1F93A1" w:rsidR="00A3107B" w:rsidRDefault="00A3107B" w:rsidP="00A3107B">
      <w:pPr>
        <w:pStyle w:val="Agreement"/>
      </w:pPr>
      <w:r>
        <w:t xml:space="preserve">[AT109e][060][URLLC] The running CR in </w:t>
      </w:r>
      <w:r w:rsidRPr="00A3107B">
        <w:rPr>
          <w:lang w:eastAsia="zh-CN"/>
        </w:rPr>
        <w:t>R2-2001357</w:t>
      </w:r>
      <w:r>
        <w:rPr>
          <w:lang w:eastAsia="zh-CN"/>
        </w:rPr>
        <w:t xml:space="preserve"> i</w:t>
      </w:r>
      <w:r>
        <w:t>s endorsed.</w:t>
      </w:r>
    </w:p>
    <w:p w14:paraId="3380696F" w14:textId="549BEF07" w:rsidR="00D4045D" w:rsidRPr="00D4045D" w:rsidRDefault="00D4045D" w:rsidP="00D4045D">
      <w:pPr>
        <w:pStyle w:val="Doc-text2"/>
      </w:pPr>
      <w:r>
        <w:t>=&gt; Revised in R2-2002313</w:t>
      </w:r>
    </w:p>
    <w:p w14:paraId="17E59EA9" w14:textId="77777777" w:rsidR="00D4045D" w:rsidRDefault="00D4045D" w:rsidP="00D4045D">
      <w:pPr>
        <w:pStyle w:val="Doc-title"/>
      </w:pPr>
      <w:r>
        <w:t>R2-2002313</w:t>
      </w:r>
      <w:r>
        <w:tab/>
        <w:t>Running 38.331 CR for NR_L1enh_URLLC</w:t>
      </w:r>
      <w:r>
        <w:tab/>
        <w:t>Huawei, HiSilicon</w:t>
      </w:r>
      <w:r>
        <w:tab/>
        <w:t>CR</w:t>
      </w:r>
      <w:r>
        <w:tab/>
        <w:t>Rel-16</w:t>
      </w:r>
      <w:r>
        <w:tab/>
        <w:t>38.331</w:t>
      </w:r>
      <w:r>
        <w:tab/>
        <w:t>15.8.0</w:t>
      </w:r>
      <w:r>
        <w:tab/>
        <w:t>1487</w:t>
      </w:r>
      <w:r>
        <w:tab/>
        <w:t>1</w:t>
      </w:r>
      <w:r>
        <w:tab/>
        <w:t>B</w:t>
      </w:r>
      <w:r>
        <w:tab/>
        <w:t>NR_L1enh_URLLC-Core</w:t>
      </w:r>
    </w:p>
    <w:p w14:paraId="63F018B8" w14:textId="55CD82F4" w:rsidR="00467D4A" w:rsidRDefault="00467D4A" w:rsidP="00467D4A">
      <w:pPr>
        <w:pStyle w:val="Agreement"/>
      </w:pPr>
      <w:r>
        <w:t>[AT109e][060][URLLC] Agreed</w:t>
      </w:r>
    </w:p>
    <w:p w14:paraId="4825A634" w14:textId="77777777" w:rsidR="00467D4A" w:rsidRPr="00467D4A" w:rsidRDefault="00467D4A" w:rsidP="00467D4A">
      <w:pPr>
        <w:pStyle w:val="Doc-text2"/>
      </w:pPr>
    </w:p>
    <w:p w14:paraId="5C9E33CB" w14:textId="77777777" w:rsidR="00943D4C" w:rsidRDefault="00943D4C" w:rsidP="00943D4C">
      <w:pPr>
        <w:pStyle w:val="Doc-text2"/>
      </w:pPr>
    </w:p>
    <w:p w14:paraId="160520C3" w14:textId="42094406" w:rsidR="00943D4C" w:rsidRPr="00D76704" w:rsidRDefault="00996250" w:rsidP="00A3107B">
      <w:pPr>
        <w:pStyle w:val="EmailDiscussion"/>
      </w:pPr>
      <w:r>
        <w:t>[AT109e][060</w:t>
      </w:r>
      <w:r w:rsidR="00943D4C">
        <w:t xml:space="preserve">][URLLC] RRC CR (Huawei) </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3BC08661" w:rsidR="00943D4C" w:rsidRDefault="00943D4C" w:rsidP="00943D4C">
      <w:pPr>
        <w:pStyle w:val="EmailDiscussion2"/>
      </w:pPr>
      <w:r w:rsidRPr="00D76704">
        <w:tab/>
      </w:r>
      <w:r w:rsidR="00467D4A">
        <w:t>CLOSED</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lastRenderedPageBreak/>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60598C7B" w14:textId="5E309624" w:rsidR="00D4045D" w:rsidRPr="00D4045D" w:rsidRDefault="00D4045D" w:rsidP="00D4045D">
      <w:pPr>
        <w:pStyle w:val="Doc-text2"/>
      </w:pPr>
      <w:r>
        <w:t>=&gt; Revised in R2-2002314</w:t>
      </w:r>
    </w:p>
    <w:p w14:paraId="57FF3BAE" w14:textId="77777777" w:rsidR="00D4045D" w:rsidRDefault="00D4045D" w:rsidP="00D4045D">
      <w:pPr>
        <w:pStyle w:val="Doc-title"/>
      </w:pPr>
      <w:r>
        <w:t>R2-2002314</w:t>
      </w:r>
      <w:r>
        <w:tab/>
        <w:t>Running 38.321 CR for NR_L1enh_URLLC</w:t>
      </w:r>
      <w:r>
        <w:tab/>
        <w:t>Huawei, HiSilicon</w:t>
      </w:r>
      <w:r>
        <w:tab/>
        <w:t>CR</w:t>
      </w:r>
      <w:r>
        <w:tab/>
        <w:t>Rel-16</w:t>
      </w:r>
      <w:r>
        <w:tab/>
        <w:t>38.321</w:t>
      </w:r>
      <w:r>
        <w:tab/>
        <w:t>15.8.0</w:t>
      </w:r>
      <w:r>
        <w:tab/>
        <w:t>0695</w:t>
      </w:r>
      <w:r>
        <w:tab/>
        <w:t>1</w:t>
      </w:r>
      <w:r>
        <w:tab/>
        <w:t>B</w:t>
      </w:r>
      <w:r>
        <w:tab/>
        <w:t>NR_L1enh_URLLC-Core</w:t>
      </w:r>
    </w:p>
    <w:p w14:paraId="5491046B" w14:textId="0FB60334" w:rsidR="000B7739" w:rsidRPr="000B7739" w:rsidRDefault="000B7739" w:rsidP="000B7739">
      <w:pPr>
        <w:pStyle w:val="Agreement"/>
      </w:pPr>
      <w:r>
        <w:t>[AT109e][061][URLLC] Agreed</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035A1E7" w:rsidR="00943D4C" w:rsidRDefault="00943D4C" w:rsidP="000B7739">
      <w:pPr>
        <w:pStyle w:val="EmailDiscussion2"/>
        <w:jc w:val="both"/>
      </w:pPr>
      <w:r w:rsidRPr="00D76704">
        <w:tab/>
      </w:r>
      <w:r w:rsidR="000B7739">
        <w:t>CLOSED</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074F0443"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7D63437F" w14:textId="0D401BC9" w:rsidR="00D4045D" w:rsidRPr="00D4045D" w:rsidRDefault="00D4045D" w:rsidP="00DC654C">
      <w:pPr>
        <w:pStyle w:val="Doc-text2"/>
      </w:pPr>
      <w:r>
        <w:t>=&gt; Revised in R2-2002315</w:t>
      </w:r>
    </w:p>
    <w:p w14:paraId="7792D492" w14:textId="77777777" w:rsidR="00D4045D" w:rsidRDefault="00D4045D" w:rsidP="00D4045D">
      <w:pPr>
        <w:pStyle w:val="Doc-title"/>
      </w:pPr>
      <w:r>
        <w:t>R2-2002315</w:t>
      </w:r>
      <w:r>
        <w:tab/>
        <w:t>Running 38.300 CR for NR_L1enh_URLLC</w:t>
      </w:r>
      <w:r>
        <w:tab/>
        <w:t>Huawei, HiSilicon</w:t>
      </w:r>
      <w:r>
        <w:tab/>
        <w:t>CR</w:t>
      </w:r>
      <w:r>
        <w:tab/>
        <w:t>Rel-16</w:t>
      </w:r>
      <w:r>
        <w:tab/>
        <w:t>38.300</w:t>
      </w:r>
      <w:r>
        <w:tab/>
        <w:t>16.0.0</w:t>
      </w:r>
      <w:r>
        <w:tab/>
        <w:t>0200</w:t>
      </w:r>
      <w:r>
        <w:tab/>
        <w:t>1</w:t>
      </w:r>
      <w:r>
        <w:tab/>
        <w:t>B</w:t>
      </w:r>
      <w:r>
        <w:tab/>
        <w:t>NR_L1enh_URLLC-Core</w:t>
      </w:r>
    </w:p>
    <w:p w14:paraId="6DFC335A" w14:textId="7A7FD021" w:rsidR="00E20A26" w:rsidRPr="000B7739" w:rsidRDefault="00C3230B" w:rsidP="00E20A26">
      <w:pPr>
        <w:pStyle w:val="Agreement"/>
      </w:pPr>
      <w:r>
        <w:t xml:space="preserve"> </w:t>
      </w:r>
      <w:r w:rsidR="00E20A26">
        <w:t>[AT109e][062][URLLC] Agreed</w:t>
      </w:r>
    </w:p>
    <w:p w14:paraId="2F8787A8" w14:textId="71936F78" w:rsidR="00C3230B" w:rsidRDefault="00C3230B" w:rsidP="000B7739">
      <w:pPr>
        <w:pStyle w:val="Doc-text2"/>
        <w:ind w:left="0" w:firstLine="0"/>
      </w:pP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9E5D6D8" w:rsidR="00943D4C" w:rsidRDefault="00943D4C" w:rsidP="00943D4C">
      <w:pPr>
        <w:pStyle w:val="EmailDiscussion2"/>
      </w:pPr>
      <w:r w:rsidRPr="00D76704">
        <w:tab/>
      </w:r>
      <w:r w:rsidR="00E20A26">
        <w:t>CLOSED</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FD6D90" w:rsidP="00E842A4">
      <w:pPr>
        <w:pStyle w:val="Doc-title"/>
      </w:pPr>
      <w:hyperlink r:id="rId312"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FD6D90" w:rsidP="00521D69">
      <w:pPr>
        <w:pStyle w:val="Doc-title"/>
      </w:pPr>
      <w:hyperlink r:id="rId313"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FD6D90" w:rsidP="00521D69">
      <w:pPr>
        <w:pStyle w:val="Doc-title"/>
      </w:pPr>
      <w:hyperlink r:id="rId314"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lastRenderedPageBreak/>
        <w:t>L2 parameter ranges</w:t>
      </w:r>
    </w:p>
    <w:p w14:paraId="45575997" w14:textId="39230359" w:rsidR="00DB7F4D" w:rsidRDefault="00FD6D90" w:rsidP="00DB7F4D">
      <w:pPr>
        <w:pStyle w:val="Doc-title"/>
      </w:pPr>
      <w:hyperlink r:id="rId315"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FD6D90" w:rsidP="00DB7F4D">
      <w:pPr>
        <w:pStyle w:val="Doc-title"/>
      </w:pPr>
      <w:hyperlink r:id="rId316"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FD6D90" w:rsidP="00C3230B">
      <w:pPr>
        <w:pStyle w:val="Doc-title"/>
      </w:pPr>
      <w:hyperlink r:id="rId317"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FD6D90" w:rsidP="00C3230B">
      <w:pPr>
        <w:pStyle w:val="Doc-title"/>
      </w:pPr>
      <w:hyperlink r:id="rId318"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6D6442B0" w:rsidR="008830A7" w:rsidRDefault="00C91B99" w:rsidP="008830A7">
      <w:pPr>
        <w:pStyle w:val="EmailDiscussion2"/>
      </w:pPr>
      <w:r>
        <w:tab/>
      </w:r>
      <w:r w:rsidR="00A23895">
        <w:t>CLOSED</w:t>
      </w:r>
    </w:p>
    <w:p w14:paraId="53EF09E6" w14:textId="77777777" w:rsidR="00911C9D" w:rsidRDefault="00911C9D" w:rsidP="008830A7">
      <w:pPr>
        <w:pStyle w:val="EmailDiscussion2"/>
      </w:pPr>
    </w:p>
    <w:p w14:paraId="145BAD7A" w14:textId="66AF24A9" w:rsidR="00911C9D" w:rsidRDefault="00FD6D90" w:rsidP="00911C9D">
      <w:pPr>
        <w:pStyle w:val="Doc-title"/>
        <w:rPr>
          <w:lang w:eastAsia="zh-CN"/>
        </w:rPr>
      </w:pPr>
      <w:hyperlink r:id="rId319" w:tooltip="D:Documents3GPPtsg_ranWG2TSGR2_109_eDocsR2-2002140.zip" w:history="1">
        <w:r w:rsidR="00911C9D" w:rsidRPr="00911C9D">
          <w:rPr>
            <w:rStyle w:val="Hyperlink"/>
            <w:lang w:eastAsia="zh-CN"/>
          </w:rPr>
          <w:t>R2-2002140</w:t>
        </w:r>
      </w:hyperlink>
      <w:r w:rsidR="00911C9D">
        <w:rPr>
          <w:lang w:eastAsia="zh-CN"/>
        </w:rPr>
        <w:tab/>
      </w:r>
      <w:r w:rsidR="00911C9D" w:rsidRPr="00911C9D">
        <w:rPr>
          <w:lang w:eastAsia="zh-CN"/>
        </w:rPr>
        <w:t>Summary of [AT109e][063][URLLC] L2 Parameters etc (Huawei)</w:t>
      </w:r>
      <w:r w:rsidR="00911C9D">
        <w:rPr>
          <w:lang w:eastAsia="zh-CN"/>
        </w:rPr>
        <w:tab/>
      </w:r>
      <w:r w:rsidR="00911C9D">
        <w:rPr>
          <w:lang w:eastAsia="zh-CN"/>
        </w:rPr>
        <w:tab/>
      </w:r>
      <w:r w:rsidR="00911C9D" w:rsidRPr="00911C9D">
        <w:rPr>
          <w:lang w:eastAsia="zh-CN"/>
        </w:rPr>
        <w:t>Huawei, HiSilicon (email disc rapporteur)</w:t>
      </w:r>
    </w:p>
    <w:p w14:paraId="681E584F" w14:textId="15603280" w:rsidR="00911C9D" w:rsidRDefault="00911C9D" w:rsidP="00911C9D">
      <w:pPr>
        <w:pStyle w:val="Agreement"/>
        <w:rPr>
          <w:lang w:eastAsia="zh-CN"/>
        </w:rPr>
      </w:pPr>
      <w:r>
        <w:t xml:space="preserve">[AT109e][063][URLLC] </w:t>
      </w:r>
      <w:r>
        <w:rPr>
          <w:lang w:eastAsia="zh-CN"/>
        </w:rPr>
        <w:t>Noted</w:t>
      </w:r>
    </w:p>
    <w:p w14:paraId="267E10C6" w14:textId="77777777" w:rsidR="00911C9D" w:rsidRDefault="00911C9D" w:rsidP="00911C9D">
      <w:pPr>
        <w:pStyle w:val="Doc-text2"/>
        <w:rPr>
          <w:lang w:eastAsia="zh-CN"/>
        </w:rPr>
      </w:pPr>
    </w:p>
    <w:p w14:paraId="518AFB7D" w14:textId="651403B0" w:rsidR="00911C9D" w:rsidRDefault="00911C9D" w:rsidP="00911C9D">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Agreements </w:t>
      </w:r>
      <w:r>
        <w:t>[AT109e][063][URLLC]</w:t>
      </w:r>
    </w:p>
    <w:p w14:paraId="66D9A8FA"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rFonts w:eastAsia="Gulim"/>
          <w:lang w:eastAsia="zh-CN"/>
        </w:rPr>
      </w:pPr>
      <w:r>
        <w:rPr>
          <w:lang w:eastAsia="zh-CN"/>
        </w:rPr>
        <w:t>In Rel-16 NR, allow the value of 0.5 ms for the PDCP discard timer in URLLC WI.</w:t>
      </w:r>
    </w:p>
    <w:p w14:paraId="47347BE0"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do not introduce additional values of bucket size duration in URLLC WI.</w:t>
      </w:r>
    </w:p>
    <w:p w14:paraId="4381204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do not introduce additional values of logical channel priority in URLLC WI.</w:t>
      </w:r>
    </w:p>
    <w:p w14:paraId="4BC0572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PDCP discard timer is optional with a separate UE capability signalling.</w:t>
      </w:r>
    </w:p>
    <w:p w14:paraId="2CDD3E34"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RLC T-StatusProhibit timer is optional with a separate UE capability signalling.</w:t>
      </w:r>
    </w:p>
    <w:p w14:paraId="3EA8171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zh-CN"/>
        </w:rPr>
      </w:pPr>
      <w:r>
        <w:rPr>
          <w:lang w:eastAsia="zh-CN"/>
        </w:rPr>
        <w:t>In Rel-16 NR, additional values of RLC T-PollRetransmit timer is optional with a separate UE capability signalling.</w:t>
      </w:r>
    </w:p>
    <w:p w14:paraId="4D563F37" w14:textId="77777777" w:rsidR="00911C9D" w:rsidRPr="00911C9D" w:rsidRDefault="00911C9D" w:rsidP="00911C9D">
      <w:pPr>
        <w:pStyle w:val="Doc-text2"/>
        <w:rPr>
          <w:lang w:eastAsia="zh-CN"/>
        </w:rPr>
      </w:pP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FD6D90" w:rsidP="00C3230B">
      <w:pPr>
        <w:pStyle w:val="Doc-title"/>
      </w:pPr>
      <w:hyperlink r:id="rId320"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73531C24" w14:textId="566B8285" w:rsidR="00911C9D" w:rsidRPr="00911C9D" w:rsidRDefault="00911C9D" w:rsidP="00911C9D">
      <w:pPr>
        <w:pStyle w:val="Agreement"/>
      </w:pPr>
      <w:r>
        <w:t>noted</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4540C4D5" w:rsidR="008830A7" w:rsidRDefault="00C91B99" w:rsidP="008830A7">
      <w:pPr>
        <w:pStyle w:val="EmailDiscussion2"/>
      </w:pPr>
      <w:r>
        <w:tab/>
      </w:r>
      <w:r w:rsidR="00A532AC">
        <w:t>CLOSED</w:t>
      </w:r>
    </w:p>
    <w:p w14:paraId="0B1A09B0" w14:textId="77777777" w:rsidR="00911C9D" w:rsidRDefault="00911C9D" w:rsidP="008830A7">
      <w:pPr>
        <w:pStyle w:val="EmailDiscussion2"/>
      </w:pPr>
    </w:p>
    <w:p w14:paraId="68B638B3" w14:textId="77777777" w:rsidR="00D4045D" w:rsidRDefault="00D4045D" w:rsidP="00D4045D">
      <w:pPr>
        <w:pStyle w:val="Doc-title"/>
      </w:pPr>
      <w:r>
        <w:t>R2-2002295</w:t>
      </w:r>
      <w:r>
        <w:tab/>
        <w:t>Summary on [AT109e][064][URLLC] MAC CEs (Ericsson)</w:t>
      </w:r>
      <w:r>
        <w:tab/>
        <w:t>Ericsson</w:t>
      </w:r>
      <w:r>
        <w:tab/>
        <w:t>discussion</w:t>
      </w:r>
      <w:r>
        <w:tab/>
        <w:t>Rel-16</w:t>
      </w:r>
      <w:r>
        <w:tab/>
        <w:t>NR_L1enh_URLLC-Core</w:t>
      </w:r>
    </w:p>
    <w:p w14:paraId="7217457C" w14:textId="263445FE" w:rsidR="00911C9D" w:rsidRDefault="00D4045D" w:rsidP="00911C9D">
      <w:pPr>
        <w:pStyle w:val="Agreement"/>
      </w:pPr>
      <w:r w:rsidDel="00D4045D">
        <w:t xml:space="preserve"> </w:t>
      </w:r>
      <w:r w:rsidR="00911C9D" w:rsidRPr="000B662D">
        <w:t>[AT109e][064][URLLC]</w:t>
      </w:r>
      <w:r w:rsidR="00911C9D">
        <w:t xml:space="preserve"> noted</w:t>
      </w:r>
    </w:p>
    <w:p w14:paraId="7FA2EEEC" w14:textId="77777777" w:rsidR="00911C9D" w:rsidRDefault="00911C9D" w:rsidP="00911C9D">
      <w:pPr>
        <w:pStyle w:val="Doc-text2"/>
      </w:pPr>
    </w:p>
    <w:p w14:paraId="50900DB8" w14:textId="660BEB36" w:rsidR="00911C9D" w:rsidRDefault="00911C9D" w:rsidP="00911C9D">
      <w:pPr>
        <w:pStyle w:val="Doc-text2"/>
        <w:pBdr>
          <w:top w:val="single" w:sz="4" w:space="1" w:color="auto"/>
          <w:left w:val="single" w:sz="4" w:space="4" w:color="auto"/>
          <w:bottom w:val="single" w:sz="4" w:space="1" w:color="auto"/>
          <w:right w:val="single" w:sz="4" w:space="4" w:color="auto"/>
        </w:pBdr>
      </w:pPr>
      <w:r>
        <w:t xml:space="preserve">Agreements </w:t>
      </w:r>
      <w:r w:rsidRPr="000B662D">
        <w:t>[AT109e][064][URLLC]</w:t>
      </w:r>
    </w:p>
    <w:p w14:paraId="2BDB063C"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rFonts w:eastAsiaTheme="minorEastAsia"/>
          <w:szCs w:val="20"/>
        </w:rPr>
      </w:pPr>
      <w:r>
        <w:t xml:space="preserve">Re-use one reserved bit in Rel-15 Aperiodic CSI Trigger State Subselection MAC CE to indicate one of the two lists </w:t>
      </w:r>
      <w:r>
        <w:rPr>
          <w:spacing w:val="2"/>
          <w:lang w:eastAsia="ko-KR"/>
        </w:rPr>
        <w:t>for CSI aperiodic trigger state.</w:t>
      </w:r>
    </w:p>
    <w:p w14:paraId="0C8AF90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rPr>
          <w:lang w:eastAsia="zh-CN"/>
        </w:rPr>
        <w:t>B</w:t>
      </w:r>
      <w:r>
        <w:rPr>
          <w:lang w:eastAsia="ko-KR"/>
        </w:rPr>
        <w:t>oth PUCCH spatial relation lists can be in-use simultaneously in Rel-16, and Rel-15 MAC CE cannot distinguish which list the MAC CE refers to.</w:t>
      </w:r>
    </w:p>
    <w:p w14:paraId="4A81259D"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t xml:space="preserve">Wait for RAN1 inputs on </w:t>
      </w:r>
      <w:r>
        <w:rPr>
          <w:lang w:eastAsia="ko-KR"/>
        </w:rPr>
        <w:t>the maximum number of PUCCH resource per BWP when two HARQ-ACK codebooks are configured.</w:t>
      </w:r>
    </w:p>
    <w:p w14:paraId="578CD339" w14:textId="77777777" w:rsidR="00911C9D" w:rsidRDefault="00911C9D" w:rsidP="00911C9D">
      <w:pPr>
        <w:pStyle w:val="Agreement"/>
        <w:pBdr>
          <w:top w:val="single" w:sz="4" w:space="1" w:color="auto"/>
          <w:left w:val="single" w:sz="4" w:space="4" w:color="auto"/>
          <w:bottom w:val="single" w:sz="4" w:space="1" w:color="auto"/>
          <w:right w:val="single" w:sz="4" w:space="4" w:color="auto"/>
        </w:pBdr>
        <w:rPr>
          <w:lang w:eastAsia="ko-KR"/>
        </w:rPr>
      </w:pPr>
      <w:r>
        <w:t xml:space="preserve">RAN2 to jointly design </w:t>
      </w:r>
      <w:r>
        <w:rPr>
          <w:lang w:eastAsia="ko-KR"/>
        </w:rPr>
        <w:t>PUCCH spatial relation activation/de-activation MAC CE for Rel-16 eURLLC WI and Rel-16 eMIMO WI, if both are identified to be needed.</w:t>
      </w:r>
    </w:p>
    <w:p w14:paraId="38DDB66B" w14:textId="77777777" w:rsidR="00911C9D" w:rsidRPr="00911C9D" w:rsidRDefault="00911C9D" w:rsidP="00911C9D">
      <w:pPr>
        <w:pStyle w:val="Doc-text2"/>
      </w:pPr>
    </w:p>
    <w:p w14:paraId="6F7286EE" w14:textId="77777777" w:rsidR="00911C9D" w:rsidRDefault="00911C9D" w:rsidP="008830A7">
      <w:pPr>
        <w:pStyle w:val="EmailDiscussion2"/>
      </w:pPr>
    </w:p>
    <w:p w14:paraId="6BE76C6E" w14:textId="61D7E0EB" w:rsidR="00020350" w:rsidRDefault="00020350" w:rsidP="00020350">
      <w:pPr>
        <w:pStyle w:val="BoldComments"/>
      </w:pPr>
      <w:r>
        <w:t xml:space="preserve">By Web Conf </w:t>
      </w:r>
    </w:p>
    <w:p w14:paraId="152C3A3A" w14:textId="77777777" w:rsidR="00020350" w:rsidRDefault="00FD6D90" w:rsidP="00020350">
      <w:pPr>
        <w:pStyle w:val="Doc-title"/>
      </w:pPr>
      <w:hyperlink r:id="rId321"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FD6D90" w:rsidP="008830A7">
      <w:pPr>
        <w:pStyle w:val="Doc-title"/>
      </w:pPr>
      <w:hyperlink r:id="rId322"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323"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lastRenderedPageBreak/>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lastRenderedPageBreak/>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lastRenderedPageBreak/>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lastRenderedPageBreak/>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lastRenderedPageBreak/>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lastRenderedPageBreak/>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lastRenderedPageBreak/>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324"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lastRenderedPageBreak/>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lastRenderedPageBreak/>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lastRenderedPageBreak/>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4"/>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9"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9"/>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1B13DB3E"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63CE95EA" w14:textId="7001073D" w:rsidR="002B047C" w:rsidRPr="002B047C" w:rsidRDefault="002B047C" w:rsidP="003B1883">
      <w:pPr>
        <w:pStyle w:val="Doc-text2"/>
      </w:pPr>
      <w:r>
        <w:t>=&gt; Revised in R2-2002191</w:t>
      </w:r>
    </w:p>
    <w:p w14:paraId="5FDB1107" w14:textId="77777777" w:rsidR="002B047C" w:rsidRDefault="002B047C" w:rsidP="002B047C">
      <w:pPr>
        <w:pStyle w:val="Doc-title"/>
      </w:pPr>
      <w:r>
        <w:t>R2-2002191</w:t>
      </w:r>
      <w:r>
        <w:tab/>
        <w:t>Broadcast of TBS assistance data</w:t>
      </w:r>
      <w:r>
        <w:tab/>
        <w:t>NextNav, AT&amp;T, FirstNet, Polaris Wireless</w:t>
      </w:r>
      <w:r>
        <w:tab/>
        <w:t>CR</w:t>
      </w:r>
      <w:r>
        <w:tab/>
        <w:t>Rel-16</w:t>
      </w:r>
      <w:r>
        <w:tab/>
        <w:t>37.355</w:t>
      </w:r>
      <w:r>
        <w:tab/>
        <w:t>15.0.0</w:t>
      </w:r>
      <w:r>
        <w:tab/>
        <w:t>0249</w:t>
      </w:r>
      <w:r>
        <w:tab/>
        <w:t>1</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lastRenderedPageBreak/>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61F330B9" w14:textId="77777777" w:rsidR="00D4045D" w:rsidRPr="00C9341B" w:rsidRDefault="00D4045D" w:rsidP="00D4045D">
      <w:pPr>
        <w:pStyle w:val="Doc-text2"/>
      </w:pPr>
      <w:r>
        <w:t>=&gt; Revised in R2-2001952</w:t>
      </w:r>
    </w:p>
    <w:p w14:paraId="49A11CD2" w14:textId="77777777" w:rsidR="00D4045D" w:rsidRDefault="00D4045D" w:rsidP="00D4045D">
      <w:pPr>
        <w:pStyle w:val="Doc-title"/>
      </w:pPr>
      <w:r>
        <w:t>R2-2001952</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6</w:t>
      </w:r>
      <w:r>
        <w:tab/>
        <w:t>B</w:t>
      </w:r>
      <w:r>
        <w:tab/>
        <w:t>LCS_NAVIC, LCS_NAVIC-Core</w:t>
      </w:r>
    </w:p>
    <w:p w14:paraId="44DB888B" w14:textId="77777777" w:rsidR="00D4045D" w:rsidRPr="00C9341B" w:rsidRDefault="00D4045D" w:rsidP="00D4045D">
      <w:pPr>
        <w:pStyle w:val="Doc-text2"/>
      </w:pPr>
      <w:r>
        <w:t>=&gt; Revised in R2-2002238</w:t>
      </w:r>
    </w:p>
    <w:p w14:paraId="351217AF" w14:textId="77777777" w:rsidR="00D4045D" w:rsidRDefault="00D4045D" w:rsidP="00D4045D">
      <w:pPr>
        <w:pStyle w:val="Doc-title"/>
      </w:pPr>
      <w:r>
        <w:t>R2-2002238</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7</w:t>
      </w:r>
      <w:r>
        <w:tab/>
        <w:t>B</w:t>
      </w:r>
      <w:r>
        <w:tab/>
        <w:t>LCS_NAVIC, LCS_NAVIC-Core</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0803557C" w14:textId="77777777" w:rsidR="00D4045D" w:rsidRPr="00C9341B" w:rsidRDefault="00D4045D" w:rsidP="00D4045D">
      <w:pPr>
        <w:pStyle w:val="Doc-text2"/>
      </w:pPr>
      <w:r>
        <w:t>=&gt; Revised in R2-2001953</w:t>
      </w:r>
    </w:p>
    <w:p w14:paraId="02F3379D" w14:textId="77777777" w:rsidR="00D4045D" w:rsidRDefault="00D4045D" w:rsidP="00D4045D">
      <w:pPr>
        <w:pStyle w:val="Doc-title"/>
      </w:pPr>
      <w:r>
        <w:t>R2-2001953</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5</w:t>
      </w:r>
      <w:r>
        <w:tab/>
        <w:t>B</w:t>
      </w:r>
      <w:r>
        <w:tab/>
        <w:t>LCS_NAVIC</w:t>
      </w:r>
    </w:p>
    <w:p w14:paraId="47A9330A" w14:textId="77777777" w:rsidR="00D4045D" w:rsidRPr="00C9341B" w:rsidRDefault="00D4045D" w:rsidP="00D4045D">
      <w:pPr>
        <w:pStyle w:val="Doc-text2"/>
      </w:pPr>
      <w:r>
        <w:t>=&gt; Revised in R2-2002239</w:t>
      </w:r>
    </w:p>
    <w:p w14:paraId="4117D888" w14:textId="77777777" w:rsidR="00D4045D" w:rsidRDefault="00D4045D" w:rsidP="00D4045D">
      <w:pPr>
        <w:pStyle w:val="Doc-title"/>
      </w:pPr>
      <w:r>
        <w:t>R2-2002239</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6</w:t>
      </w:r>
      <w:r>
        <w:tab/>
        <w:t>B</w:t>
      </w:r>
      <w:r>
        <w:tab/>
        <w:t>LCS_NAVIC</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320FC40D" w14:textId="77777777" w:rsidR="00D4045D" w:rsidRPr="00C9341B" w:rsidRDefault="00D4045D" w:rsidP="00D4045D">
      <w:pPr>
        <w:pStyle w:val="Doc-text2"/>
      </w:pPr>
      <w:r>
        <w:t>=&gt; Revised in R2-2001954</w:t>
      </w:r>
    </w:p>
    <w:p w14:paraId="21E10117" w14:textId="77777777" w:rsidR="00D4045D" w:rsidRDefault="00D4045D" w:rsidP="00D4045D">
      <w:pPr>
        <w:pStyle w:val="Doc-title"/>
      </w:pPr>
      <w:r>
        <w:t>R2-2001954</w:t>
      </w:r>
      <w:r>
        <w:tab/>
        <w:t>CR of TS 36.305 for introducing NavIC in LTE</w:t>
      </w:r>
      <w:r>
        <w:tab/>
        <w:t>Reliance Jio, MediaTek Inc., Huawei, CEWiT, Saankhya Labs</w:t>
      </w:r>
      <w:r>
        <w:tab/>
        <w:t>CR</w:t>
      </w:r>
      <w:r>
        <w:tab/>
        <w:t>Rel-16</w:t>
      </w:r>
      <w:r>
        <w:tab/>
        <w:t>36.305</w:t>
      </w:r>
      <w:r>
        <w:tab/>
        <w:t>15.4.0</w:t>
      </w:r>
      <w:r>
        <w:tab/>
        <w:t>0084</w:t>
      </w:r>
      <w:r>
        <w:tab/>
        <w:t>4</w:t>
      </w:r>
      <w:r>
        <w:tab/>
        <w:t>B</w:t>
      </w:r>
      <w:r>
        <w:tab/>
        <w:t>LCS_NAVIC</w:t>
      </w:r>
    </w:p>
    <w:p w14:paraId="4FF38514" w14:textId="77777777" w:rsidR="00D4045D" w:rsidRPr="00C9341B" w:rsidRDefault="00D4045D" w:rsidP="00D4045D">
      <w:pPr>
        <w:pStyle w:val="Doc-text2"/>
      </w:pPr>
      <w:r>
        <w:t>=&gt; Revised in R2-2002240</w:t>
      </w:r>
    </w:p>
    <w:p w14:paraId="4C45332C" w14:textId="77777777" w:rsidR="00D4045D" w:rsidRDefault="00D4045D" w:rsidP="00D4045D">
      <w:pPr>
        <w:pStyle w:val="Doc-title"/>
      </w:pPr>
      <w:r>
        <w:t>R2-2002240</w:t>
      </w:r>
      <w:r>
        <w:tab/>
        <w:t>CR of TS 36.305 for introducing NavIC in LTE</w:t>
      </w:r>
      <w:r>
        <w:tab/>
        <w:t>Reliance Jio, MediaTek Inc., Huawei, CEWiT, Saankhya Labs</w:t>
      </w:r>
      <w:r>
        <w:tab/>
        <w:t>CR</w:t>
      </w:r>
      <w:r>
        <w:tab/>
        <w:t>Rel-16</w:t>
      </w:r>
      <w:r>
        <w:tab/>
        <w:t>36.305</w:t>
      </w:r>
      <w:r>
        <w:tab/>
        <w:t>15.4.0</w:t>
      </w:r>
      <w:r>
        <w:tab/>
        <w:t>0084</w:t>
      </w:r>
      <w:r>
        <w:tab/>
        <w:t>5</w:t>
      </w:r>
      <w:r>
        <w:tab/>
        <w:t>B</w:t>
      </w:r>
      <w:r>
        <w:tab/>
        <w:t>LCS_NAVIC</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lastRenderedPageBreak/>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409DA9D9" w14:textId="77777777" w:rsidR="00DB7F4D" w:rsidRPr="00DB7F4D" w:rsidRDefault="00DB7F4D" w:rsidP="00E664FC">
      <w:pPr>
        <w:pStyle w:val="Doc-text2"/>
        <w:ind w:left="0" w:firstLine="0"/>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w:t>
      </w:r>
      <w:bookmarkStart w:id="30" w:name="_GoBack"/>
      <w:bookmarkEnd w:id="30"/>
      <w:r>
        <w:rPr>
          <w:color w:val="FF0000"/>
        </w:rPr>
        <w:t>may not be resolved.</w:t>
      </w:r>
    </w:p>
    <w:p w14:paraId="6AA3BEA0" w14:textId="77777777" w:rsidR="00E664FC" w:rsidRDefault="00E664FC" w:rsidP="00871F50">
      <w:pPr>
        <w:pStyle w:val="Comments"/>
        <w:rPr>
          <w:color w:val="FF0000"/>
        </w:rPr>
      </w:pPr>
    </w:p>
    <w:p w14:paraId="26D4F2EB" w14:textId="5277DF56" w:rsidR="00E664FC" w:rsidRDefault="00E664FC" w:rsidP="00871F50">
      <w:pPr>
        <w:pStyle w:val="Comments"/>
        <w:rPr>
          <w:color w:val="FF0000"/>
        </w:rPr>
      </w:pPr>
    </w:p>
    <w:p w14:paraId="5BBFC866" w14:textId="6DAD8CC7" w:rsidR="00E664FC" w:rsidRDefault="00E664FC" w:rsidP="00E664FC">
      <w:pPr>
        <w:pStyle w:val="EmailDiscussion"/>
      </w:pPr>
      <w:r>
        <w:t>[Post109e][Org] organizational (Chairman)</w:t>
      </w:r>
    </w:p>
    <w:p w14:paraId="40CC9555" w14:textId="21BAB2D4" w:rsidR="00E664FC" w:rsidRDefault="00E664FC" w:rsidP="00E664FC">
      <w:pPr>
        <w:pStyle w:val="EmailDiscussion2"/>
      </w:pPr>
      <w:r>
        <w:tab/>
        <w:t xml:space="preserve">Scope: Finalize email discussions after the meeting. Resolve possible unclarities after 109e, if any. </w:t>
      </w:r>
    </w:p>
    <w:p w14:paraId="2726829C" w14:textId="2ECA7E3F" w:rsidR="00E664FC" w:rsidRDefault="00E664FC" w:rsidP="00E664FC">
      <w:pPr>
        <w:pStyle w:val="EmailDiscussion2"/>
      </w:pPr>
      <w:r>
        <w:tab/>
        <w:t>Intended outcome: Updated email discussion list. Clarifications for R2 109e meeting minutes</w:t>
      </w:r>
      <w:r w:rsidR="00673798">
        <w:t xml:space="preserve">. Update of status’es from BO sessions. </w:t>
      </w:r>
    </w:p>
    <w:p w14:paraId="39C1F6EB" w14:textId="5AD2F97C" w:rsidR="00E664FC" w:rsidRDefault="00E664FC" w:rsidP="00E664FC">
      <w:pPr>
        <w:pStyle w:val="EmailDiscussion2"/>
      </w:pPr>
      <w:r>
        <w:tab/>
        <w:t>Deadline: MAR 12 1200 CET</w:t>
      </w:r>
    </w:p>
    <w:p w14:paraId="34919570" w14:textId="77777777" w:rsidR="00E664FC" w:rsidRDefault="00E664FC" w:rsidP="00E664FC">
      <w:pPr>
        <w:pStyle w:val="Doc-text2"/>
      </w:pPr>
    </w:p>
    <w:p w14:paraId="686ECC6A" w14:textId="7DA4F02C" w:rsidR="00673798" w:rsidRDefault="00673798" w:rsidP="00E664FC">
      <w:pPr>
        <w:pStyle w:val="Doc-text2"/>
      </w:pPr>
      <w:r>
        <w:t xml:space="preserve">General: </w:t>
      </w:r>
    </w:p>
    <w:p w14:paraId="7BF36743" w14:textId="204DEC4B" w:rsidR="00673798" w:rsidRDefault="00673798" w:rsidP="00E664FC">
      <w:pPr>
        <w:pStyle w:val="Doc-text2"/>
      </w:pPr>
      <w:r>
        <w:t xml:space="preserve">- </w:t>
      </w:r>
      <w:r>
        <w:tab/>
      </w:r>
      <w:r>
        <w:t xml:space="preserve">[AT109e][000] </w:t>
      </w:r>
      <w:r>
        <w:t xml:space="preserve">Chairman: The status of the last email discussions from BO sessions might not have been captured correctly here. </w:t>
      </w:r>
    </w:p>
    <w:p w14:paraId="476F9FB0" w14:textId="77777777" w:rsidR="00673798" w:rsidRDefault="00673798" w:rsidP="00E664FC">
      <w:pPr>
        <w:pStyle w:val="Doc-text2"/>
      </w:pPr>
    </w:p>
    <w:p w14:paraId="32846E27" w14:textId="3EDD360E" w:rsidR="00673798" w:rsidRPr="00673798" w:rsidRDefault="00673798" w:rsidP="00673798">
      <w:pPr>
        <w:pStyle w:val="Agreement"/>
      </w:pPr>
      <w:r>
        <w:t xml:space="preserve">[AT109e][000] </w:t>
      </w:r>
      <w:r>
        <w:t xml:space="preserve">check and cover </w:t>
      </w:r>
      <w:r>
        <w:t>status of the last email discussions from BO sessions</w:t>
      </w:r>
      <w:r>
        <w:t xml:space="preserve"> in email discussion above </w:t>
      </w:r>
      <w:r>
        <w:t>[Post109e][Org]</w:t>
      </w:r>
    </w:p>
    <w:p w14:paraId="7ACA008F" w14:textId="77777777" w:rsidR="00673798" w:rsidRDefault="00673798" w:rsidP="00E664FC">
      <w:pPr>
        <w:pStyle w:val="Doc-text2"/>
      </w:pPr>
    </w:p>
    <w:p w14:paraId="754F6D33" w14:textId="77777777" w:rsidR="00673798" w:rsidRPr="00E664FC" w:rsidRDefault="00673798" w:rsidP="00E664FC">
      <w:pPr>
        <w:pStyle w:val="Doc-text2"/>
      </w:pP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27EA29F0" w:rsidR="00753473" w:rsidRDefault="00FD6D90" w:rsidP="00753473">
      <w:pPr>
        <w:pStyle w:val="Doc-title"/>
      </w:pPr>
      <w:hyperlink r:id="rId325" w:tooltip="D:Documents3GPPtsg_ranWG2TSGR2_109_eDocsR2-2001661.zip" w:history="1">
        <w:r w:rsidR="00753473" w:rsidRPr="00DF47BF">
          <w:rPr>
            <w:rStyle w:val="Hyperlink"/>
          </w:rPr>
          <w:t>R2-2001661</w:t>
        </w:r>
      </w:hyperlink>
      <w:r w:rsidR="00753473">
        <w:tab/>
        <w:t>Report from session on LTE legacy, LTE TEI16 and NR/LTE Rel-16 Mobility</w:t>
      </w:r>
      <w:r w:rsidR="00753473">
        <w:tab/>
        <w:t>Vice Chairman (Nokia)</w:t>
      </w:r>
      <w:r w:rsidR="00753473">
        <w:tab/>
        <w:t>report</w:t>
      </w:r>
    </w:p>
    <w:p w14:paraId="40250F67" w14:textId="5F1D3D89" w:rsidR="00673798" w:rsidRPr="00673798" w:rsidRDefault="00673798" w:rsidP="00673798">
      <w:pPr>
        <w:pStyle w:val="Agreement"/>
      </w:pPr>
      <w:r>
        <w:t>[AT109e][000] approved</w:t>
      </w:r>
    </w:p>
    <w:p w14:paraId="062E7B3B" w14:textId="77777777" w:rsidR="0008237C" w:rsidRDefault="0008237C" w:rsidP="0008237C">
      <w:pPr>
        <w:pStyle w:val="Comments"/>
      </w:pPr>
    </w:p>
    <w:p w14:paraId="2837EE66" w14:textId="77777777" w:rsidR="00673798" w:rsidRDefault="00673798" w:rsidP="0008237C">
      <w:pPr>
        <w:pStyle w:val="Comments"/>
      </w:pPr>
    </w:p>
    <w:p w14:paraId="403A44ED" w14:textId="77777777" w:rsidR="0008237C" w:rsidRPr="0008237C" w:rsidRDefault="0008237C" w:rsidP="0008237C">
      <w:pPr>
        <w:pStyle w:val="Comments"/>
      </w:pPr>
      <w:r>
        <w:t>[</w:t>
      </w:r>
      <w:r w:rsidRPr="0008237C">
        <w:t>AT109e][218][NR MOB] Stage-2 CR (Intel)</w:t>
      </w:r>
    </w:p>
    <w:p w14:paraId="1672FE4F" w14:textId="77777777" w:rsidR="0008237C" w:rsidRPr="0008237C" w:rsidRDefault="00FD6D90" w:rsidP="0008237C">
      <w:pPr>
        <w:pStyle w:val="Doc-title"/>
      </w:pPr>
      <w:hyperlink r:id="rId326" w:history="1">
        <w:r w:rsidR="0008237C" w:rsidRPr="0008237C">
          <w:t>R2-2001748</w:t>
        </w:r>
      </w:hyperlink>
      <w:r w:rsidR="0008237C" w:rsidRPr="0008237C">
        <w:tab/>
        <w:t>Introduction of NR mobility enhancement</w:t>
      </w:r>
      <w:r w:rsidR="0008237C" w:rsidRPr="0008237C">
        <w:tab/>
        <w:t>Intel Corporation</w:t>
      </w:r>
      <w:r w:rsidR="0008237C" w:rsidRPr="0008237C">
        <w:tab/>
        <w:t>CR</w:t>
      </w:r>
      <w:r w:rsidR="0008237C" w:rsidRPr="0008237C">
        <w:tab/>
        <w:t>Rel-16</w:t>
      </w:r>
      <w:r w:rsidR="0008237C" w:rsidRPr="0008237C">
        <w:tab/>
        <w:t>38.300</w:t>
      </w:r>
      <w:r w:rsidR="0008237C" w:rsidRPr="0008237C">
        <w:tab/>
        <w:t>16.0.0</w:t>
      </w:r>
      <w:r w:rsidR="0008237C" w:rsidRPr="0008237C">
        <w:tab/>
        <w:t>0172</w:t>
      </w:r>
      <w:r w:rsidR="0008237C" w:rsidRPr="0008237C">
        <w:tab/>
        <w:t>3</w:t>
      </w:r>
      <w:r w:rsidR="0008237C" w:rsidRPr="0008237C">
        <w:tab/>
        <w:t>B</w:t>
      </w:r>
      <w:r w:rsidR="0008237C" w:rsidRPr="0008237C">
        <w:tab/>
        <w:t>NR_Mob_enh-Core</w:t>
      </w:r>
      <w:r w:rsidR="0008237C" w:rsidRPr="0008237C">
        <w:tab/>
      </w:r>
      <w:hyperlink r:id="rId327" w:history="1">
        <w:r w:rsidR="0008237C" w:rsidRPr="0008237C">
          <w:rPr>
            <w:rStyle w:val="Hyperlink"/>
          </w:rPr>
          <w:t>R2-2000460</w:t>
        </w:r>
      </w:hyperlink>
    </w:p>
    <w:p w14:paraId="5492D7BE" w14:textId="77777777" w:rsidR="0008237C" w:rsidRPr="0008237C" w:rsidRDefault="0008237C" w:rsidP="0008237C">
      <w:pPr>
        <w:pStyle w:val="Agreement"/>
      </w:pPr>
      <w:r w:rsidRPr="0008237C">
        <w:t>Agreed</w:t>
      </w:r>
    </w:p>
    <w:p w14:paraId="206B72F6" w14:textId="77777777" w:rsidR="0008237C" w:rsidRPr="0008237C" w:rsidRDefault="0008237C" w:rsidP="0008237C">
      <w:pPr>
        <w:pStyle w:val="Comments"/>
      </w:pPr>
    </w:p>
    <w:p w14:paraId="55260029" w14:textId="77777777" w:rsidR="0008237C" w:rsidRPr="0008237C" w:rsidRDefault="0008237C" w:rsidP="0008237C">
      <w:pPr>
        <w:pStyle w:val="Comments"/>
      </w:pPr>
      <w:r w:rsidRPr="0008237C">
        <w:t>[AT109e][219][NR MOB] RRC CR (Intel)</w:t>
      </w:r>
    </w:p>
    <w:p w14:paraId="2DE118F6" w14:textId="77777777" w:rsidR="0008237C" w:rsidRPr="0008237C" w:rsidRDefault="00FD6D90" w:rsidP="0008237C">
      <w:pPr>
        <w:pStyle w:val="Doc-title"/>
        <w:rPr>
          <w:rStyle w:val="Hyperlink"/>
        </w:rPr>
      </w:pPr>
      <w:hyperlink r:id="rId328" w:history="1">
        <w:r w:rsidR="0008237C" w:rsidRPr="0008237C">
          <w:t>R2-2001749</w:t>
        </w:r>
      </w:hyperlink>
      <w:r w:rsidR="0008237C" w:rsidRPr="0008237C">
        <w:tab/>
        <w:t>Introduction of NR mobility enhancement Intel Corporation</w:t>
      </w:r>
      <w:r w:rsidR="0008237C" w:rsidRPr="0008237C">
        <w:tab/>
        <w:t>CR</w:t>
      </w:r>
      <w:r w:rsidR="0008237C" w:rsidRPr="0008237C">
        <w:tab/>
        <w:t>Rel-16</w:t>
      </w:r>
      <w:r w:rsidR="0008237C" w:rsidRPr="0008237C">
        <w:tab/>
        <w:t>38.331</w:t>
      </w:r>
      <w:r w:rsidR="0008237C" w:rsidRPr="0008237C">
        <w:tab/>
        <w:t>15.8.0</w:t>
      </w:r>
      <w:r w:rsidR="0008237C" w:rsidRPr="0008237C">
        <w:tab/>
        <w:t>1478</w:t>
      </w:r>
      <w:r w:rsidR="0008237C" w:rsidRPr="0008237C">
        <w:tab/>
        <w:t>1</w:t>
      </w:r>
      <w:r w:rsidR="0008237C" w:rsidRPr="0008237C">
        <w:tab/>
        <w:t>B</w:t>
      </w:r>
      <w:r w:rsidR="0008237C" w:rsidRPr="0008237C">
        <w:tab/>
        <w:t>NR_Mob_enh-Core</w:t>
      </w:r>
      <w:r w:rsidR="0008237C" w:rsidRPr="0008237C">
        <w:tab/>
      </w:r>
      <w:hyperlink r:id="rId329" w:history="1">
        <w:r w:rsidR="0008237C" w:rsidRPr="0008237C">
          <w:rPr>
            <w:rStyle w:val="Hyperlink"/>
          </w:rPr>
          <w:t>R2-2001271</w:t>
        </w:r>
      </w:hyperlink>
    </w:p>
    <w:p w14:paraId="2F8756B5" w14:textId="77777777" w:rsidR="0008237C" w:rsidRPr="0008237C" w:rsidRDefault="0008237C" w:rsidP="0008237C">
      <w:pPr>
        <w:pStyle w:val="Agreement"/>
      </w:pPr>
      <w:r w:rsidRPr="0008237C">
        <w:t>To finalize the CR, the offline discussion [219] will continue as below</w:t>
      </w:r>
    </w:p>
    <w:p w14:paraId="76162036" w14:textId="77777777" w:rsidR="0008237C" w:rsidRPr="0008237C" w:rsidRDefault="0008237C" w:rsidP="0008237C">
      <w:pPr>
        <w:pStyle w:val="Doc-text2"/>
      </w:pPr>
    </w:p>
    <w:p w14:paraId="49DEBC3D" w14:textId="77777777" w:rsidR="0008237C" w:rsidRPr="0008237C" w:rsidRDefault="0008237C" w:rsidP="0008237C">
      <w:pPr>
        <w:pStyle w:val="EmailDiscussion"/>
      </w:pPr>
      <w:r w:rsidRPr="0008237C">
        <w:t>[Ext109e][219][NR MOB] RRC CR (Intel)</w:t>
      </w:r>
    </w:p>
    <w:p w14:paraId="00E85D7C" w14:textId="77777777" w:rsidR="0008237C" w:rsidRPr="0008237C" w:rsidRDefault="0008237C" w:rsidP="0008237C">
      <w:pPr>
        <w:pStyle w:val="EmailDiscussion2"/>
      </w:pPr>
      <w:r w:rsidRPr="0008237C">
        <w:tab/>
        <w:t xml:space="preserve">Intended outcome: Agreed 38.331 CR for NR mobility (including T312, CPAC). </w:t>
      </w:r>
    </w:p>
    <w:p w14:paraId="6D57120B" w14:textId="77777777" w:rsidR="0008237C" w:rsidRPr="0008237C" w:rsidRDefault="0008237C" w:rsidP="0008237C">
      <w:pPr>
        <w:pStyle w:val="EmailDiscussion2"/>
      </w:pPr>
      <w:r w:rsidRPr="0008237C">
        <w:tab/>
        <w:t>Final CR can be provided in R2-2001749.</w:t>
      </w:r>
    </w:p>
    <w:p w14:paraId="405C3273" w14:textId="77777777" w:rsidR="0008237C" w:rsidRPr="0008237C" w:rsidRDefault="0008237C" w:rsidP="0008237C">
      <w:pPr>
        <w:pStyle w:val="EmailDiscussion2"/>
      </w:pPr>
      <w:r w:rsidRPr="0008237C">
        <w:tab/>
        <w:t>Deadline:  2020-03-09 1400 CET</w:t>
      </w:r>
    </w:p>
    <w:p w14:paraId="633E87BB" w14:textId="77777777" w:rsidR="0008237C" w:rsidRPr="0008237C" w:rsidRDefault="0008237C" w:rsidP="0008237C">
      <w:pPr>
        <w:pStyle w:val="Doc-text2"/>
        <w:ind w:left="0" w:firstLine="0"/>
      </w:pPr>
    </w:p>
    <w:p w14:paraId="70E9F9D5" w14:textId="77777777" w:rsidR="0008237C" w:rsidRPr="0008237C" w:rsidRDefault="0008237C" w:rsidP="0008237C">
      <w:pPr>
        <w:pStyle w:val="Comments"/>
      </w:pPr>
      <w:r w:rsidRPr="0008237C">
        <w:t>[AT109e][221][LTE MOB] RRC CR (Ericsson)</w:t>
      </w:r>
    </w:p>
    <w:p w14:paraId="5B22459B" w14:textId="77777777" w:rsidR="0008237C" w:rsidRPr="0008237C" w:rsidRDefault="00FD6D90" w:rsidP="0008237C">
      <w:pPr>
        <w:pStyle w:val="Doc-title"/>
      </w:pPr>
      <w:hyperlink r:id="rId330" w:history="1">
        <w:r w:rsidR="0008237C" w:rsidRPr="0008237C">
          <w:t>R2-2001753</w:t>
        </w:r>
      </w:hyperlink>
      <w:r w:rsidR="0008237C" w:rsidRPr="0008237C">
        <w:tab/>
        <w:t>Introduction of Even futher Mobility enhancement in E-UTRAN</w:t>
      </w:r>
      <w:r w:rsidR="0008237C" w:rsidRPr="0008237C">
        <w:tab/>
        <w:t>Ericsson India Private Limited</w:t>
      </w:r>
      <w:r w:rsidR="0008237C" w:rsidRPr="0008237C">
        <w:tab/>
        <w:t>CR</w:t>
      </w:r>
      <w:r w:rsidR="0008237C" w:rsidRPr="0008237C">
        <w:tab/>
        <w:t>Rel-16</w:t>
      </w:r>
      <w:r w:rsidR="0008237C" w:rsidRPr="0008237C">
        <w:tab/>
        <w:t>36.331</w:t>
      </w:r>
      <w:r w:rsidR="0008237C" w:rsidRPr="0008237C">
        <w:tab/>
        <w:t>15.8.0</w:t>
      </w:r>
      <w:r w:rsidR="0008237C" w:rsidRPr="0008237C">
        <w:tab/>
        <w:t>4205</w:t>
      </w:r>
      <w:r w:rsidR="0008237C" w:rsidRPr="0008237C">
        <w:tab/>
        <w:t>1</w:t>
      </w:r>
      <w:r w:rsidR="0008237C" w:rsidRPr="0008237C">
        <w:tab/>
        <w:t>B</w:t>
      </w:r>
      <w:r w:rsidR="0008237C" w:rsidRPr="0008237C">
        <w:tab/>
        <w:t>LTE_feMob-Core</w:t>
      </w:r>
      <w:r w:rsidR="0008237C" w:rsidRPr="0008237C">
        <w:tab/>
      </w:r>
      <w:hyperlink r:id="rId331" w:history="1">
        <w:r w:rsidR="0008237C" w:rsidRPr="0008237C">
          <w:rPr>
            <w:rStyle w:val="Hyperlink"/>
          </w:rPr>
          <w:t>R2-2001129</w:t>
        </w:r>
      </w:hyperlink>
    </w:p>
    <w:p w14:paraId="4CD5346F" w14:textId="77777777" w:rsidR="0008237C" w:rsidRPr="0008237C" w:rsidRDefault="00FD6D90" w:rsidP="0008237C">
      <w:pPr>
        <w:pStyle w:val="Doc-title"/>
      </w:pPr>
      <w:hyperlink r:id="rId332" w:history="1">
        <w:r w:rsidR="0008237C" w:rsidRPr="0008237C">
          <w:t>R2-2001761</w:t>
        </w:r>
      </w:hyperlink>
      <w:r w:rsidR="0008237C" w:rsidRPr="0008237C">
        <w:tab/>
        <w:t>Introduction of NR Mobility enhancement</w:t>
      </w:r>
      <w:r w:rsidR="0008237C" w:rsidRPr="0008237C">
        <w:tab/>
        <w:t>Ericsson</w:t>
      </w:r>
      <w:r w:rsidR="0008237C" w:rsidRPr="0008237C">
        <w:tab/>
        <w:t>CR</w:t>
      </w:r>
      <w:r w:rsidR="0008237C" w:rsidRPr="0008237C">
        <w:tab/>
        <w:t>Rel-16</w:t>
      </w:r>
      <w:r w:rsidR="0008237C" w:rsidRPr="0008237C">
        <w:tab/>
        <w:t>36.331</w:t>
      </w:r>
      <w:r w:rsidR="0008237C" w:rsidRPr="0008237C">
        <w:tab/>
        <w:t>15.8.0</w:t>
      </w:r>
      <w:r w:rsidR="0008237C" w:rsidRPr="0008237C">
        <w:tab/>
        <w:t>4234</w:t>
      </w:r>
      <w:r w:rsidR="0008237C" w:rsidRPr="0008237C">
        <w:tab/>
        <w:t>-</w:t>
      </w:r>
      <w:r w:rsidR="0008237C" w:rsidRPr="0008237C">
        <w:tab/>
        <w:t>B</w:t>
      </w:r>
      <w:r w:rsidR="0008237C" w:rsidRPr="0008237C">
        <w:tab/>
        <w:t>NR_Mob_enh-Core</w:t>
      </w:r>
    </w:p>
    <w:p w14:paraId="2A495A18" w14:textId="77777777" w:rsidR="0008237C" w:rsidRPr="0008237C" w:rsidRDefault="0008237C" w:rsidP="0008237C">
      <w:pPr>
        <w:pStyle w:val="Agreement"/>
      </w:pPr>
      <w:r w:rsidRPr="0008237C">
        <w:lastRenderedPageBreak/>
        <w:t>To finalize these CRs, the offline discussion [221] will continue as below</w:t>
      </w:r>
    </w:p>
    <w:p w14:paraId="5B122767" w14:textId="77777777" w:rsidR="0008237C" w:rsidRPr="0008237C" w:rsidRDefault="0008237C" w:rsidP="0008237C">
      <w:pPr>
        <w:pStyle w:val="Doc-text2"/>
      </w:pPr>
    </w:p>
    <w:p w14:paraId="627E8EB4" w14:textId="77777777" w:rsidR="0008237C" w:rsidRPr="0008237C" w:rsidRDefault="0008237C" w:rsidP="0008237C">
      <w:pPr>
        <w:pStyle w:val="EmailDiscussion"/>
      </w:pPr>
      <w:bookmarkStart w:id="31" w:name="_Hlk34329053"/>
      <w:r w:rsidRPr="0008237C">
        <w:t xml:space="preserve"> [Ext109e][221][LTE MOB] RRC CR (Ericsson)</w:t>
      </w:r>
    </w:p>
    <w:p w14:paraId="2C358BFF" w14:textId="77777777" w:rsidR="0008237C" w:rsidRPr="0008237C" w:rsidRDefault="0008237C" w:rsidP="0008237C">
      <w:pPr>
        <w:pStyle w:val="EmailDiscussion2"/>
      </w:pPr>
      <w:r w:rsidRPr="0008237C">
        <w:tab/>
        <w:t>Intended outcome: Agreed 36.331 CR for LTE mobility WID (including DAPS and CHO) and agreed 36.331 CR for NR mobility WID (including CPC + T312 impacts to LTE).</w:t>
      </w:r>
    </w:p>
    <w:p w14:paraId="1D48921A" w14:textId="77777777" w:rsidR="0008237C" w:rsidRPr="0008237C" w:rsidRDefault="0008237C" w:rsidP="0008237C">
      <w:pPr>
        <w:pStyle w:val="EmailDiscussion2"/>
      </w:pPr>
      <w:r w:rsidRPr="0008237C">
        <w:tab/>
        <w:t>Final CR for LTE mobility can be provided in R2-2001753 and Final CR for NR mobility can be provided in R2-2001761</w:t>
      </w:r>
    </w:p>
    <w:p w14:paraId="0419A878" w14:textId="77777777" w:rsidR="0008237C" w:rsidRPr="0008237C" w:rsidRDefault="0008237C" w:rsidP="0008237C">
      <w:pPr>
        <w:pStyle w:val="EmailDiscussion2"/>
      </w:pPr>
      <w:r w:rsidRPr="0008237C">
        <w:tab/>
        <w:t>Deadline:  2020-03-09 1400 CET</w:t>
      </w:r>
    </w:p>
    <w:bookmarkEnd w:id="31"/>
    <w:p w14:paraId="05AC5015" w14:textId="77777777" w:rsidR="0008237C" w:rsidRPr="0008237C" w:rsidRDefault="0008237C" w:rsidP="0008237C">
      <w:pPr>
        <w:pStyle w:val="Doc-title"/>
        <w:ind w:left="0" w:firstLine="0"/>
      </w:pPr>
    </w:p>
    <w:p w14:paraId="3E88F937" w14:textId="77777777" w:rsidR="0008237C" w:rsidRPr="0008237C" w:rsidRDefault="0008237C" w:rsidP="0008237C">
      <w:pPr>
        <w:pStyle w:val="Comments"/>
      </w:pPr>
      <w:r w:rsidRPr="0008237C">
        <w:t>[AT109e][220][LTE MOB] Stage-2 CR (China Telecom)</w:t>
      </w:r>
    </w:p>
    <w:p w14:paraId="27CD86AD" w14:textId="77777777" w:rsidR="0008237C" w:rsidRPr="0008237C" w:rsidRDefault="00FD6D90" w:rsidP="0008237C">
      <w:pPr>
        <w:pStyle w:val="Doc-title"/>
      </w:pPr>
      <w:hyperlink r:id="rId333" w:history="1">
        <w:r w:rsidR="0008237C" w:rsidRPr="0008237C">
          <w:t>R2-2001752</w:t>
        </w:r>
      </w:hyperlink>
      <w:r w:rsidR="0008237C" w:rsidRPr="0008237C">
        <w:tab/>
        <w:t>36300 CR for LTE feMob</w:t>
      </w:r>
      <w:r w:rsidR="0008237C" w:rsidRPr="0008237C">
        <w:tab/>
        <w:t>ChinaTelecom</w:t>
      </w:r>
      <w:r w:rsidR="0008237C" w:rsidRPr="0008237C">
        <w:tab/>
        <w:t>CR</w:t>
      </w:r>
      <w:r w:rsidR="0008237C" w:rsidRPr="0008237C">
        <w:tab/>
        <w:t>Rel-16</w:t>
      </w:r>
      <w:r w:rsidR="0008237C" w:rsidRPr="0008237C">
        <w:tab/>
        <w:t>36.300</w:t>
      </w:r>
      <w:r w:rsidR="0008237C" w:rsidRPr="0008237C">
        <w:tab/>
        <w:t>16.0.0</w:t>
      </w:r>
      <w:r w:rsidR="0008237C" w:rsidRPr="0008237C">
        <w:tab/>
        <w:t>1270</w:t>
      </w:r>
      <w:r w:rsidR="0008237C" w:rsidRPr="0008237C">
        <w:tab/>
        <w:t>-</w:t>
      </w:r>
      <w:r w:rsidR="0008237C" w:rsidRPr="0008237C">
        <w:tab/>
        <w:t>B</w:t>
      </w:r>
      <w:r w:rsidR="0008237C" w:rsidRPr="0008237C">
        <w:tab/>
        <w:t>LTE_feMob</w:t>
      </w:r>
      <w:r w:rsidR="0008237C" w:rsidRPr="0008237C">
        <w:tab/>
      </w:r>
      <w:hyperlink r:id="rId334" w:history="1">
        <w:r w:rsidR="0008237C" w:rsidRPr="0008237C">
          <w:rPr>
            <w:rStyle w:val="Hyperlink"/>
          </w:rPr>
          <w:t>R2-2001653</w:t>
        </w:r>
      </w:hyperlink>
    </w:p>
    <w:p w14:paraId="12B47092" w14:textId="77777777" w:rsidR="0008237C" w:rsidRPr="0008237C" w:rsidRDefault="0008237C" w:rsidP="0008237C">
      <w:pPr>
        <w:pStyle w:val="Agreement"/>
      </w:pPr>
      <w:r w:rsidRPr="0008237C">
        <w:t>Agreed</w:t>
      </w:r>
    </w:p>
    <w:p w14:paraId="0DD95B14" w14:textId="77777777" w:rsidR="0008237C" w:rsidRPr="0008237C" w:rsidRDefault="0008237C" w:rsidP="0008237C">
      <w:pPr>
        <w:rPr>
          <w:rFonts w:asciiTheme="minorHAnsi" w:eastAsiaTheme="minorEastAsia" w:hAnsiTheme="minorHAnsi" w:cstheme="minorBidi"/>
          <w:sz w:val="22"/>
          <w:szCs w:val="22"/>
          <w:lang w:eastAsia="ja-JP"/>
        </w:rPr>
      </w:pPr>
    </w:p>
    <w:p w14:paraId="6687C7E2" w14:textId="77777777" w:rsidR="0008237C" w:rsidRPr="0008237C" w:rsidRDefault="0008237C" w:rsidP="0008237C">
      <w:pPr>
        <w:pStyle w:val="Comments"/>
      </w:pPr>
      <w:r w:rsidRPr="0008237C">
        <w:t>[AT109e][222][MOB] PDCP CRs for LTE and NR (Huawei)</w:t>
      </w:r>
    </w:p>
    <w:p w14:paraId="020C1D18" w14:textId="77777777" w:rsidR="0008237C" w:rsidRPr="0008237C" w:rsidRDefault="00FD6D90" w:rsidP="0008237C">
      <w:pPr>
        <w:pStyle w:val="Doc-title"/>
        <w:rPr>
          <w:rStyle w:val="Hyperlink"/>
        </w:rPr>
      </w:pPr>
      <w:hyperlink r:id="rId335" w:history="1">
        <w:r w:rsidR="0008237C" w:rsidRPr="0008237C">
          <w:t>R2-2001750</w:t>
        </w:r>
      </w:hyperlink>
      <w:r w:rsidR="0008237C" w:rsidRPr="0008237C">
        <w:tab/>
        <w:t>CR for 38.323 on supporting DAPS handover</w:t>
      </w:r>
      <w:r w:rsidR="0008237C" w:rsidRPr="0008237C">
        <w:tab/>
        <w:t>Huawei, HiSilicon, Mediatek Inc.</w:t>
      </w:r>
      <w:r w:rsidR="0008237C" w:rsidRPr="0008237C">
        <w:tab/>
        <w:t>CR</w:t>
      </w:r>
      <w:r w:rsidR="0008237C" w:rsidRPr="0008237C">
        <w:tab/>
        <w:t>Rel-16</w:t>
      </w:r>
      <w:r w:rsidR="0008237C" w:rsidRPr="0008237C">
        <w:tab/>
        <w:t>38.323</w:t>
      </w:r>
      <w:r w:rsidR="0008237C" w:rsidRPr="0008237C">
        <w:tab/>
        <w:t>15.6.0</w:t>
      </w:r>
      <w:r w:rsidR="0008237C" w:rsidRPr="0008237C">
        <w:tab/>
        <w:t>0042</w:t>
      </w:r>
      <w:r w:rsidR="0008237C" w:rsidRPr="0008237C">
        <w:tab/>
        <w:t>1</w:t>
      </w:r>
      <w:r w:rsidR="0008237C" w:rsidRPr="0008237C">
        <w:tab/>
        <w:t>B</w:t>
      </w:r>
      <w:r w:rsidR="0008237C" w:rsidRPr="0008237C">
        <w:tab/>
        <w:t>LTE_feMob-Core</w:t>
      </w:r>
      <w:r w:rsidR="0008237C" w:rsidRPr="0008237C">
        <w:tab/>
      </w:r>
      <w:hyperlink r:id="rId336" w:history="1">
        <w:r w:rsidR="0008237C" w:rsidRPr="0008237C">
          <w:rPr>
            <w:rStyle w:val="Hyperlink"/>
          </w:rPr>
          <w:t>R2-2001646</w:t>
        </w:r>
      </w:hyperlink>
    </w:p>
    <w:p w14:paraId="25C4DC17" w14:textId="77777777" w:rsidR="0008237C" w:rsidRPr="0008237C" w:rsidRDefault="0008237C" w:rsidP="0008237C">
      <w:pPr>
        <w:pStyle w:val="Agreement"/>
      </w:pPr>
      <w:r w:rsidRPr="0008237C">
        <w:t>Revised in R2-2001766</w:t>
      </w:r>
    </w:p>
    <w:p w14:paraId="0C3C24F2" w14:textId="77777777" w:rsidR="0008237C" w:rsidRPr="0008237C" w:rsidRDefault="00FD6D90" w:rsidP="0008237C">
      <w:pPr>
        <w:pStyle w:val="Doc-title"/>
        <w:rPr>
          <w:rStyle w:val="Hyperlink"/>
        </w:rPr>
      </w:pPr>
      <w:hyperlink r:id="rId337" w:history="1">
        <w:r w:rsidR="0008237C" w:rsidRPr="0008237C">
          <w:t>R2-2001766</w:t>
        </w:r>
      </w:hyperlink>
      <w:r w:rsidR="0008237C" w:rsidRPr="0008237C">
        <w:tab/>
        <w:t>CR for 38.323 on supporting DAPS handover</w:t>
      </w:r>
      <w:r w:rsidR="0008237C" w:rsidRPr="0008237C">
        <w:tab/>
        <w:t>Huawei, HiSilicon, Mediatek Inc.</w:t>
      </w:r>
      <w:r w:rsidR="0008237C" w:rsidRPr="0008237C">
        <w:tab/>
        <w:t>CR</w:t>
      </w:r>
      <w:r w:rsidR="0008237C" w:rsidRPr="0008237C">
        <w:tab/>
        <w:t>Rel-16</w:t>
      </w:r>
      <w:r w:rsidR="0008237C" w:rsidRPr="0008237C">
        <w:tab/>
        <w:t>38.323</w:t>
      </w:r>
      <w:r w:rsidR="0008237C" w:rsidRPr="0008237C">
        <w:tab/>
        <w:t>15.6.0</w:t>
      </w:r>
      <w:r w:rsidR="0008237C" w:rsidRPr="0008237C">
        <w:tab/>
        <w:t>0042</w:t>
      </w:r>
      <w:r w:rsidR="0008237C" w:rsidRPr="0008237C">
        <w:tab/>
        <w:t>2</w:t>
      </w:r>
      <w:r w:rsidR="0008237C" w:rsidRPr="0008237C">
        <w:tab/>
        <w:t>B</w:t>
      </w:r>
      <w:r w:rsidR="0008237C" w:rsidRPr="0008237C">
        <w:tab/>
        <w:t>LTE_feMob-Core</w:t>
      </w:r>
      <w:r w:rsidR="0008237C" w:rsidRPr="0008237C">
        <w:tab/>
      </w:r>
      <w:hyperlink r:id="rId338" w:history="1">
        <w:r w:rsidR="0008237C" w:rsidRPr="0008237C">
          <w:rPr>
            <w:rStyle w:val="Hyperlink"/>
          </w:rPr>
          <w:t>R2-2001646</w:t>
        </w:r>
      </w:hyperlink>
    </w:p>
    <w:p w14:paraId="7A620013" w14:textId="77777777" w:rsidR="0008237C" w:rsidRPr="0008237C" w:rsidRDefault="0008237C" w:rsidP="0008237C">
      <w:pPr>
        <w:pStyle w:val="Doc-text2"/>
      </w:pPr>
    </w:p>
    <w:p w14:paraId="1CA9C088" w14:textId="77777777" w:rsidR="0008237C" w:rsidRPr="0008237C" w:rsidRDefault="00FD6D90" w:rsidP="0008237C">
      <w:pPr>
        <w:pStyle w:val="Doc-title"/>
        <w:rPr>
          <w:rStyle w:val="Hyperlink"/>
        </w:rPr>
      </w:pPr>
      <w:hyperlink r:id="rId339" w:history="1">
        <w:r w:rsidR="0008237C" w:rsidRPr="0008237C">
          <w:t>R2-2001754</w:t>
        </w:r>
      </w:hyperlink>
      <w:r w:rsidR="0008237C" w:rsidRPr="0008237C">
        <w:tab/>
        <w:t>CR for 36.323 on supporting DAPS handover</w:t>
      </w:r>
      <w:r w:rsidR="0008237C" w:rsidRPr="0008237C">
        <w:tab/>
        <w:t>Huawei, HiSilicon, Mediatek Inc.</w:t>
      </w:r>
      <w:r w:rsidR="0008237C" w:rsidRPr="0008237C">
        <w:tab/>
        <w:t>CR</w:t>
      </w:r>
      <w:r w:rsidR="0008237C" w:rsidRPr="0008237C">
        <w:tab/>
        <w:t>Rel-16</w:t>
      </w:r>
      <w:r w:rsidR="0008237C" w:rsidRPr="0008237C">
        <w:tab/>
        <w:t>36.323</w:t>
      </w:r>
      <w:r w:rsidR="0008237C" w:rsidRPr="0008237C">
        <w:tab/>
        <w:t>15.5.0</w:t>
      </w:r>
      <w:r w:rsidR="0008237C" w:rsidRPr="0008237C">
        <w:tab/>
        <w:t>0279</w:t>
      </w:r>
      <w:r w:rsidR="0008237C" w:rsidRPr="0008237C">
        <w:tab/>
        <w:t>1</w:t>
      </w:r>
      <w:r w:rsidR="0008237C" w:rsidRPr="0008237C">
        <w:tab/>
        <w:t>B</w:t>
      </w:r>
      <w:r w:rsidR="0008237C" w:rsidRPr="0008237C">
        <w:tab/>
        <w:t>LTE_feMob-Core</w:t>
      </w:r>
      <w:r w:rsidR="0008237C" w:rsidRPr="0008237C">
        <w:tab/>
      </w:r>
      <w:hyperlink r:id="rId340" w:history="1">
        <w:r w:rsidR="0008237C" w:rsidRPr="0008237C">
          <w:rPr>
            <w:rStyle w:val="Hyperlink"/>
          </w:rPr>
          <w:t>R2-2001647</w:t>
        </w:r>
      </w:hyperlink>
    </w:p>
    <w:p w14:paraId="374BDCFA" w14:textId="77777777" w:rsidR="0008237C" w:rsidRPr="0008237C" w:rsidRDefault="0008237C" w:rsidP="0008237C">
      <w:pPr>
        <w:pStyle w:val="Agreement"/>
      </w:pPr>
      <w:r w:rsidRPr="0008237C">
        <w:t>Revised in R2-2001765</w:t>
      </w:r>
    </w:p>
    <w:p w14:paraId="746925CE" w14:textId="77777777" w:rsidR="0008237C" w:rsidRPr="0008237C" w:rsidRDefault="0008237C" w:rsidP="0008237C">
      <w:pPr>
        <w:pStyle w:val="Doc-title"/>
        <w:rPr>
          <w:rStyle w:val="Hyperlink"/>
        </w:rPr>
      </w:pPr>
      <w:r w:rsidRPr="0008237C">
        <w:t>R2-2001765</w:t>
      </w:r>
      <w:r w:rsidRPr="0008237C">
        <w:tab/>
        <w:t>CR for 36.323 on supporting DAPS handover</w:t>
      </w:r>
      <w:r w:rsidRPr="0008237C">
        <w:tab/>
        <w:t>Huawei, HiSilicon, Mediatek Inc.</w:t>
      </w:r>
      <w:r w:rsidRPr="0008237C">
        <w:tab/>
        <w:t>CR</w:t>
      </w:r>
      <w:r w:rsidRPr="0008237C">
        <w:tab/>
        <w:t>Rel-16</w:t>
      </w:r>
      <w:r w:rsidRPr="0008237C">
        <w:tab/>
        <w:t>36.323</w:t>
      </w:r>
      <w:r w:rsidRPr="0008237C">
        <w:tab/>
        <w:t>15.5.0</w:t>
      </w:r>
      <w:r w:rsidRPr="0008237C">
        <w:tab/>
        <w:t>0279</w:t>
      </w:r>
      <w:r w:rsidRPr="0008237C">
        <w:tab/>
        <w:t>2</w:t>
      </w:r>
      <w:r w:rsidRPr="0008237C">
        <w:tab/>
        <w:t>B</w:t>
      </w:r>
      <w:r w:rsidRPr="0008237C">
        <w:tab/>
        <w:t>LTE_feMob-Core</w:t>
      </w:r>
      <w:r w:rsidRPr="0008237C">
        <w:tab/>
      </w:r>
      <w:hyperlink r:id="rId341" w:history="1">
        <w:r w:rsidRPr="0008237C">
          <w:rPr>
            <w:rStyle w:val="Hyperlink"/>
          </w:rPr>
          <w:t>R2-2001647</w:t>
        </w:r>
      </w:hyperlink>
    </w:p>
    <w:p w14:paraId="00DC3884" w14:textId="77777777" w:rsidR="0008237C" w:rsidRPr="0008237C" w:rsidRDefault="0008237C" w:rsidP="0008237C">
      <w:pPr>
        <w:pStyle w:val="Doc-text2"/>
      </w:pPr>
    </w:p>
    <w:p w14:paraId="1B70C9FE" w14:textId="77777777" w:rsidR="0008237C" w:rsidRPr="0008237C" w:rsidRDefault="0008237C" w:rsidP="0008237C">
      <w:pPr>
        <w:pStyle w:val="Agreement"/>
      </w:pPr>
      <w:r w:rsidRPr="0008237C">
        <w:t>To finalize these CRs, the offline discussion [222] will continue as below</w:t>
      </w:r>
    </w:p>
    <w:p w14:paraId="5101C4EE" w14:textId="77777777" w:rsidR="0008237C" w:rsidRPr="0008237C" w:rsidRDefault="0008237C" w:rsidP="0008237C">
      <w:pPr>
        <w:pStyle w:val="Doc-text2"/>
      </w:pPr>
    </w:p>
    <w:p w14:paraId="4BECB185" w14:textId="77777777" w:rsidR="0008237C" w:rsidRPr="0008237C" w:rsidRDefault="0008237C" w:rsidP="0008237C">
      <w:pPr>
        <w:pStyle w:val="EmailDiscussion"/>
      </w:pPr>
      <w:r w:rsidRPr="0008237C">
        <w:t>[Ext109e][222][MOB] PDCP CRs for LTE and NR (Huawei)</w:t>
      </w:r>
    </w:p>
    <w:p w14:paraId="52630F63" w14:textId="77777777" w:rsidR="0008237C" w:rsidRPr="0008237C" w:rsidRDefault="0008237C" w:rsidP="0008237C">
      <w:pPr>
        <w:pStyle w:val="EmailDiscussion2"/>
      </w:pPr>
      <w:r w:rsidRPr="0008237C">
        <w:tab/>
        <w:t xml:space="preserve">Intended outcome: Agreed 36.323 and 38.323 CR for LTE and NR mobility </w:t>
      </w:r>
    </w:p>
    <w:p w14:paraId="3D521B29" w14:textId="77777777" w:rsidR="0008237C" w:rsidRPr="0008237C" w:rsidRDefault="0008237C" w:rsidP="0008237C">
      <w:pPr>
        <w:pStyle w:val="EmailDiscussion2"/>
      </w:pPr>
      <w:r w:rsidRPr="0008237C">
        <w:tab/>
        <w:t xml:space="preserve">Final CRs can be provided in </w:t>
      </w:r>
      <w:hyperlink r:id="rId342" w:history="1">
        <w:r w:rsidRPr="0008237C">
          <w:rPr>
            <w:rStyle w:val="Hyperlink"/>
          </w:rPr>
          <w:t>R2-2001766</w:t>
        </w:r>
      </w:hyperlink>
      <w:r w:rsidRPr="0008237C">
        <w:t xml:space="preserve"> (NR) and </w:t>
      </w:r>
      <w:hyperlink r:id="rId343" w:history="1">
        <w:r w:rsidRPr="0008237C">
          <w:rPr>
            <w:rStyle w:val="Hyperlink"/>
          </w:rPr>
          <w:t>R2-2001765</w:t>
        </w:r>
      </w:hyperlink>
      <w:r w:rsidRPr="0008237C">
        <w:t xml:space="preserve"> (LTE) </w:t>
      </w:r>
    </w:p>
    <w:p w14:paraId="2CA7C5C5" w14:textId="3493EB94" w:rsidR="0008237C" w:rsidRPr="0008237C" w:rsidRDefault="0008237C" w:rsidP="0008237C">
      <w:pPr>
        <w:pStyle w:val="EmailDiscussion2"/>
      </w:pPr>
      <w:r w:rsidRPr="0008237C">
        <w:tab/>
        <w:t>Deadline:  2020-03-09 1400 CET</w:t>
      </w:r>
    </w:p>
    <w:p w14:paraId="3B5AE4F1" w14:textId="77777777" w:rsidR="0008237C" w:rsidRPr="0008237C" w:rsidRDefault="0008237C" w:rsidP="0008237C">
      <w:pPr>
        <w:rPr>
          <w:rFonts w:asciiTheme="minorHAnsi" w:eastAsiaTheme="minorEastAsia" w:hAnsiTheme="minorHAnsi" w:cstheme="minorBidi"/>
          <w:sz w:val="22"/>
          <w:szCs w:val="22"/>
          <w:lang w:eastAsia="ja-JP"/>
        </w:rPr>
      </w:pPr>
    </w:p>
    <w:p w14:paraId="290DCB3E" w14:textId="77777777" w:rsidR="0008237C" w:rsidRPr="0008237C" w:rsidRDefault="0008237C" w:rsidP="0008237C">
      <w:pPr>
        <w:pStyle w:val="Comments"/>
      </w:pPr>
      <w:r w:rsidRPr="0008237C">
        <w:t>[AT109e][223][MOB] MAC CRs for LTE and NR (vivo)</w:t>
      </w:r>
    </w:p>
    <w:p w14:paraId="113ACD43" w14:textId="77777777" w:rsidR="0008237C" w:rsidRPr="0008237C" w:rsidRDefault="00FD6D90" w:rsidP="0008237C">
      <w:pPr>
        <w:pStyle w:val="Doc-title"/>
        <w:rPr>
          <w:rStyle w:val="Hyperlink"/>
        </w:rPr>
      </w:pPr>
      <w:hyperlink r:id="rId344" w:history="1">
        <w:r w:rsidR="0008237C" w:rsidRPr="0008237C">
          <w:t>R2-2001755</w:t>
        </w:r>
      </w:hyperlink>
      <w:r w:rsidR="0008237C" w:rsidRPr="0008237C">
        <w:tab/>
        <w:t>36.321 CR for LTE feMob</w:t>
      </w:r>
      <w:r w:rsidR="0008237C" w:rsidRPr="0008237C">
        <w:tab/>
        <w:t>vivo</w:t>
      </w:r>
      <w:r w:rsidR="0008237C" w:rsidRPr="0008237C">
        <w:tab/>
        <w:t>CR</w:t>
      </w:r>
      <w:r w:rsidR="0008237C" w:rsidRPr="0008237C">
        <w:tab/>
        <w:t>Rel-16</w:t>
      </w:r>
      <w:r w:rsidR="0008237C" w:rsidRPr="0008237C">
        <w:tab/>
        <w:t>36.321</w:t>
      </w:r>
      <w:r w:rsidR="0008237C" w:rsidRPr="0008237C">
        <w:tab/>
        <w:t>15.8.0</w:t>
      </w:r>
      <w:r w:rsidR="0008237C" w:rsidRPr="0008237C">
        <w:tab/>
        <w:t>1463</w:t>
      </w:r>
      <w:r w:rsidR="0008237C" w:rsidRPr="0008237C">
        <w:tab/>
        <w:t>-</w:t>
      </w:r>
      <w:r w:rsidR="0008237C" w:rsidRPr="0008237C">
        <w:tab/>
        <w:t>B</w:t>
      </w:r>
      <w:r w:rsidR="0008237C" w:rsidRPr="0008237C">
        <w:tab/>
        <w:t>LTE_feMob-Core</w:t>
      </w:r>
      <w:r w:rsidR="0008237C" w:rsidRPr="0008237C">
        <w:tab/>
      </w:r>
      <w:hyperlink r:id="rId345" w:history="1">
        <w:r w:rsidR="0008237C" w:rsidRPr="0008237C">
          <w:rPr>
            <w:rStyle w:val="Hyperlink"/>
          </w:rPr>
          <w:t>R2-2000371</w:t>
        </w:r>
      </w:hyperlink>
    </w:p>
    <w:p w14:paraId="17E13E9C" w14:textId="77777777" w:rsidR="0008237C" w:rsidRPr="0008237C" w:rsidRDefault="0008237C" w:rsidP="0008237C">
      <w:pPr>
        <w:pStyle w:val="Agreement"/>
      </w:pPr>
      <w:r w:rsidRPr="0008237C">
        <w:t>Agreed</w:t>
      </w:r>
    </w:p>
    <w:p w14:paraId="372BB426" w14:textId="77777777" w:rsidR="0008237C" w:rsidRPr="0008237C" w:rsidRDefault="0008237C" w:rsidP="0008237C">
      <w:pPr>
        <w:pStyle w:val="Doc-text2"/>
      </w:pPr>
    </w:p>
    <w:p w14:paraId="22AAE89A" w14:textId="77777777" w:rsidR="0008237C" w:rsidRPr="0008237C" w:rsidRDefault="00FD6D90" w:rsidP="0008237C">
      <w:pPr>
        <w:pStyle w:val="Doc-title"/>
      </w:pPr>
      <w:hyperlink r:id="rId346" w:history="1">
        <w:r w:rsidR="0008237C" w:rsidRPr="0008237C">
          <w:t>R2-2001751</w:t>
        </w:r>
      </w:hyperlink>
      <w:r w:rsidR="0008237C" w:rsidRPr="0008237C">
        <w:tab/>
        <w:t>38.321 CR for NR mobility enh.</w:t>
      </w:r>
      <w:r w:rsidR="0008237C" w:rsidRPr="0008237C">
        <w:tab/>
        <w:t>vivo</w:t>
      </w:r>
      <w:r w:rsidR="0008237C" w:rsidRPr="0008237C">
        <w:tab/>
        <w:t>CR</w:t>
      </w:r>
      <w:r w:rsidR="0008237C" w:rsidRPr="0008237C">
        <w:tab/>
        <w:t>Rel-16</w:t>
      </w:r>
      <w:r w:rsidR="0008237C" w:rsidRPr="0008237C">
        <w:tab/>
        <w:t>38.321</w:t>
      </w:r>
      <w:r w:rsidR="0008237C" w:rsidRPr="0008237C">
        <w:tab/>
        <w:t>15.8.0</w:t>
      </w:r>
      <w:r w:rsidR="0008237C" w:rsidRPr="0008237C">
        <w:tab/>
        <w:t>0687</w:t>
      </w:r>
      <w:r w:rsidR="0008237C" w:rsidRPr="0008237C">
        <w:tab/>
        <w:t>-</w:t>
      </w:r>
      <w:r w:rsidR="0008237C" w:rsidRPr="0008237C">
        <w:tab/>
        <w:t>B</w:t>
      </w:r>
      <w:r w:rsidR="0008237C" w:rsidRPr="0008237C">
        <w:tab/>
        <w:t>NR_Mob_enh-Core</w:t>
      </w:r>
      <w:r w:rsidR="0008237C" w:rsidRPr="0008237C">
        <w:tab/>
      </w:r>
      <w:hyperlink r:id="rId347" w:history="1">
        <w:r w:rsidR="0008237C" w:rsidRPr="0008237C">
          <w:rPr>
            <w:rStyle w:val="Hyperlink"/>
          </w:rPr>
          <w:t>R2-2000372</w:t>
        </w:r>
      </w:hyperlink>
    </w:p>
    <w:p w14:paraId="4837A4B4" w14:textId="52172ECD" w:rsidR="0008237C" w:rsidRPr="0008237C" w:rsidRDefault="0008237C" w:rsidP="0008237C">
      <w:pPr>
        <w:pStyle w:val="Agreement"/>
      </w:pPr>
      <w:r w:rsidRPr="0008237C">
        <w:t>Agreed</w:t>
      </w:r>
    </w:p>
    <w:p w14:paraId="19B65EC4" w14:textId="77777777" w:rsidR="0008237C" w:rsidRDefault="0008237C" w:rsidP="0008237C">
      <w:pPr>
        <w:rPr>
          <w:rFonts w:asciiTheme="minorHAnsi" w:eastAsiaTheme="minorEastAsia" w:hAnsiTheme="minorHAnsi" w:cstheme="minorBidi"/>
          <w:sz w:val="22"/>
          <w:szCs w:val="22"/>
          <w:lang w:eastAsia="ja-JP"/>
        </w:rPr>
      </w:pPr>
    </w:p>
    <w:p w14:paraId="045E42B9" w14:textId="77777777" w:rsidR="0008237C" w:rsidRPr="004C0BAD" w:rsidRDefault="0008237C" w:rsidP="0008237C">
      <w:pPr>
        <w:pStyle w:val="Comments"/>
      </w:pPr>
      <w:r>
        <w:t>Post-meeting email discussions:</w:t>
      </w:r>
    </w:p>
    <w:p w14:paraId="2F326B8E" w14:textId="77777777" w:rsidR="0008237C" w:rsidRPr="00E36AFE" w:rsidRDefault="0008237C" w:rsidP="0008237C">
      <w:pPr>
        <w:pStyle w:val="EmailDiscussion"/>
      </w:pPr>
      <w:bookmarkStart w:id="32" w:name="_Hlk34297263"/>
      <w:r w:rsidRPr="00E36AFE">
        <w:t>[Post109e][NR MOB] LS to RAN3 on prohibition of CPC + CHO (Nokia)</w:t>
      </w:r>
    </w:p>
    <w:p w14:paraId="3C54F0D7" w14:textId="77777777" w:rsidR="0008237C" w:rsidRPr="00E36AFE" w:rsidRDefault="0008237C" w:rsidP="0008237C">
      <w:pPr>
        <w:pStyle w:val="EmailDiscussion2"/>
      </w:pPr>
      <w:r w:rsidRPr="00E36AFE">
        <w:tab/>
        <w:t>Intended outcome: Agreed LS to RAN3 to inform them of RAN2 decision to disallow simultaneous usage of CPC and CHO for the same UE.</w:t>
      </w:r>
    </w:p>
    <w:p w14:paraId="21A8422C" w14:textId="77777777" w:rsidR="0008237C" w:rsidRPr="00E36AFE" w:rsidRDefault="0008237C" w:rsidP="0008237C">
      <w:pPr>
        <w:pStyle w:val="EmailDiscussion2"/>
      </w:pPr>
      <w:r w:rsidRPr="00E36AFE">
        <w:tab/>
        <w:t>Final LS can be provided in R2-2001764.</w:t>
      </w:r>
    </w:p>
    <w:p w14:paraId="4EFF5233" w14:textId="77777777" w:rsidR="0008237C" w:rsidRDefault="0008237C" w:rsidP="0008237C">
      <w:pPr>
        <w:pStyle w:val="EmailDiscussion2"/>
      </w:pPr>
      <w:r w:rsidRPr="00E36AFE">
        <w:tab/>
        <w:t>Deadline: Short (1-week)</w:t>
      </w:r>
      <w:r w:rsidRPr="00331B12">
        <w:t xml:space="preserve"> </w:t>
      </w:r>
    </w:p>
    <w:bookmarkEnd w:id="32"/>
    <w:p w14:paraId="34013B8E" w14:textId="77777777" w:rsidR="0008237C" w:rsidRDefault="0008237C" w:rsidP="0008237C">
      <w:pPr>
        <w:pStyle w:val="Doc-text2"/>
      </w:pPr>
    </w:p>
    <w:p w14:paraId="2E5685F0" w14:textId="77777777" w:rsidR="0008237C" w:rsidRPr="00331B12" w:rsidRDefault="0008237C" w:rsidP="0008237C">
      <w:pPr>
        <w:pStyle w:val="EmailDiscussion"/>
      </w:pPr>
      <w:bookmarkStart w:id="33" w:name="_Hlk34383734"/>
      <w:r w:rsidRPr="00331B12">
        <w:t>[</w:t>
      </w:r>
      <w:r>
        <w:t>Post</w:t>
      </w:r>
      <w:r w:rsidRPr="00331B12">
        <w:t>109e][</w:t>
      </w:r>
      <w:r>
        <w:t>NR MOB</w:t>
      </w:r>
      <w:r w:rsidRPr="00331B12">
        <w:t xml:space="preserve">] </w:t>
      </w:r>
      <w:r>
        <w:t>Resolving open issues for DAPS</w:t>
      </w:r>
      <w:r w:rsidRPr="00331B12">
        <w:t xml:space="preserve"> (</w:t>
      </w:r>
      <w:r>
        <w:t>Intel</w:t>
      </w:r>
      <w:r w:rsidRPr="00331B12">
        <w:t>)</w:t>
      </w:r>
    </w:p>
    <w:p w14:paraId="485D0960" w14:textId="77777777" w:rsidR="0008237C" w:rsidRPr="00331B12" w:rsidRDefault="0008237C" w:rsidP="0008237C">
      <w:pPr>
        <w:pStyle w:val="EmailDiscussion2"/>
      </w:pPr>
      <w:r w:rsidRPr="00331B12">
        <w:tab/>
        <w:t xml:space="preserve">Intended outcome: </w:t>
      </w:r>
      <w:r>
        <w:t>Attempting to resolving remaining open issues for CPC.</w:t>
      </w:r>
    </w:p>
    <w:p w14:paraId="343D82C4" w14:textId="77777777" w:rsidR="0008237C" w:rsidRDefault="0008237C" w:rsidP="0008237C">
      <w:pPr>
        <w:pStyle w:val="EmailDiscussion2"/>
      </w:pPr>
      <w:r w:rsidRPr="00331B12">
        <w:tab/>
        <w:t>Deadline</w:t>
      </w:r>
      <w:r>
        <w:t>: Long (until next meeting)</w:t>
      </w:r>
      <w:r w:rsidRPr="00331B12">
        <w:t xml:space="preserve"> </w:t>
      </w:r>
    </w:p>
    <w:p w14:paraId="36CE5958" w14:textId="77777777" w:rsidR="0008237C" w:rsidRDefault="0008237C" w:rsidP="0008237C">
      <w:pPr>
        <w:pStyle w:val="EmailDiscussion2"/>
      </w:pPr>
    </w:p>
    <w:p w14:paraId="25464B07" w14:textId="77777777" w:rsidR="0008237C" w:rsidRPr="00331B12" w:rsidRDefault="0008237C" w:rsidP="0008237C">
      <w:pPr>
        <w:pStyle w:val="EmailDiscussion"/>
      </w:pPr>
      <w:r w:rsidRPr="00331B12">
        <w:t>[</w:t>
      </w:r>
      <w:r>
        <w:t>Post</w:t>
      </w:r>
      <w:r w:rsidRPr="00331B12">
        <w:t>109e][</w:t>
      </w:r>
      <w:r>
        <w:t>NR MOB</w:t>
      </w:r>
      <w:r w:rsidRPr="00331B12">
        <w:t xml:space="preserve">] </w:t>
      </w:r>
      <w:r>
        <w:t xml:space="preserve">Resolving open issues for CHO </w:t>
      </w:r>
      <w:r w:rsidRPr="00331B12">
        <w:t>(</w:t>
      </w:r>
      <w:r>
        <w:t>Nokia</w:t>
      </w:r>
      <w:r w:rsidRPr="00331B12">
        <w:t>)</w:t>
      </w:r>
    </w:p>
    <w:p w14:paraId="14B91F04" w14:textId="77777777" w:rsidR="0008237C" w:rsidRPr="00331B12" w:rsidRDefault="0008237C" w:rsidP="0008237C">
      <w:pPr>
        <w:pStyle w:val="EmailDiscussion2"/>
      </w:pPr>
      <w:r w:rsidRPr="00331B12">
        <w:lastRenderedPageBreak/>
        <w:tab/>
        <w:t xml:space="preserve">Intended outcome: </w:t>
      </w:r>
      <w:r>
        <w:t>Attempting to resolving remaining open issues for CPC.</w:t>
      </w:r>
    </w:p>
    <w:p w14:paraId="1CE79D45" w14:textId="77777777" w:rsidR="0008237C" w:rsidRDefault="0008237C" w:rsidP="0008237C">
      <w:pPr>
        <w:pStyle w:val="EmailDiscussion2"/>
      </w:pPr>
      <w:r w:rsidRPr="00331B12">
        <w:tab/>
        <w:t>Deadline</w:t>
      </w:r>
      <w:r>
        <w:t>: Long (until next meeting)</w:t>
      </w:r>
      <w:r w:rsidRPr="00331B12">
        <w:t xml:space="preserve"> </w:t>
      </w:r>
    </w:p>
    <w:p w14:paraId="7C89181C" w14:textId="77777777" w:rsidR="0008237C" w:rsidRDefault="0008237C" w:rsidP="0008237C">
      <w:pPr>
        <w:pStyle w:val="EmailDiscussion2"/>
      </w:pPr>
    </w:p>
    <w:p w14:paraId="326EE548" w14:textId="77777777" w:rsidR="0008237C" w:rsidRPr="00331B12" w:rsidRDefault="0008237C" w:rsidP="0008237C">
      <w:pPr>
        <w:pStyle w:val="EmailDiscussion"/>
      </w:pPr>
      <w:r w:rsidRPr="00331B12">
        <w:t>[</w:t>
      </w:r>
      <w:r>
        <w:t>Post</w:t>
      </w:r>
      <w:r w:rsidRPr="00331B12">
        <w:t>109e][</w:t>
      </w:r>
      <w:r>
        <w:t>NR MOB</w:t>
      </w:r>
      <w:r w:rsidRPr="00331B12">
        <w:t xml:space="preserve">] </w:t>
      </w:r>
      <w:r>
        <w:t>Resolving open issues for CPC</w:t>
      </w:r>
      <w:r w:rsidRPr="00331B12">
        <w:t xml:space="preserve"> (</w:t>
      </w:r>
      <w:r>
        <w:t>CATT</w:t>
      </w:r>
      <w:r w:rsidRPr="00331B12">
        <w:t>)</w:t>
      </w:r>
    </w:p>
    <w:p w14:paraId="635EBF6A" w14:textId="77777777" w:rsidR="0008237C" w:rsidRPr="00331B12" w:rsidRDefault="0008237C" w:rsidP="0008237C">
      <w:pPr>
        <w:pStyle w:val="EmailDiscussion2"/>
      </w:pPr>
      <w:r w:rsidRPr="00331B12">
        <w:tab/>
        <w:t xml:space="preserve">Intended outcome: </w:t>
      </w:r>
      <w:r>
        <w:t>Attempting to resolving remaining open issues for CPC.</w:t>
      </w:r>
    </w:p>
    <w:p w14:paraId="44E2318E" w14:textId="77777777" w:rsidR="0008237C" w:rsidRDefault="0008237C" w:rsidP="0008237C">
      <w:pPr>
        <w:pStyle w:val="EmailDiscussion2"/>
      </w:pPr>
      <w:r w:rsidRPr="00331B12">
        <w:tab/>
        <w:t>Deadline</w:t>
      </w:r>
      <w:r>
        <w:t>: Long (until next meeting)</w:t>
      </w:r>
      <w:r w:rsidRPr="00331B12">
        <w:t xml:space="preserve"> </w:t>
      </w:r>
    </w:p>
    <w:bookmarkEnd w:id="33"/>
    <w:p w14:paraId="2A75D9BA" w14:textId="77777777" w:rsidR="0008237C" w:rsidRPr="0008237C" w:rsidRDefault="0008237C" w:rsidP="0008237C">
      <w:pPr>
        <w:pStyle w:val="Doc-text2"/>
      </w:pP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42B91715" w:rsidR="00753473" w:rsidRDefault="00FD6D90" w:rsidP="00753473">
      <w:pPr>
        <w:pStyle w:val="Doc-title"/>
      </w:pPr>
      <w:hyperlink r:id="rId348" w:tooltip="D:Documents3GPPtsg_ranWG2TSGR2_109_eDocsR2-2001662.zip" w:history="1">
        <w:r w:rsidR="00753473" w:rsidRPr="00DF47BF">
          <w:rPr>
            <w:rStyle w:val="Hyperlink"/>
          </w:rPr>
          <w:t>R2-2001662</w:t>
        </w:r>
      </w:hyperlink>
      <w:r w:rsidR="00753473">
        <w:tab/>
        <w:t>Report from Break-Out Session on SRVCC, CLI, PRN, eMIMO, RACS</w:t>
      </w:r>
      <w:r w:rsidR="00753473">
        <w:tab/>
        <w:t>Vice Chairman (ZTE)</w:t>
      </w:r>
      <w:r w:rsidR="00753473">
        <w:tab/>
        <w:t>report</w:t>
      </w:r>
    </w:p>
    <w:p w14:paraId="111C25FD" w14:textId="77777777" w:rsidR="00673798" w:rsidRPr="00673798" w:rsidRDefault="00673798" w:rsidP="00673798">
      <w:pPr>
        <w:pStyle w:val="Agreement"/>
      </w:pPr>
      <w:r>
        <w:t>[AT109e][000] approved</w:t>
      </w:r>
    </w:p>
    <w:p w14:paraId="04C19274" w14:textId="77777777" w:rsidR="00673798" w:rsidRPr="00673798" w:rsidRDefault="00673798" w:rsidP="00673798">
      <w:pPr>
        <w:pStyle w:val="Doc-text2"/>
      </w:pPr>
    </w:p>
    <w:p w14:paraId="62D3FF3A" w14:textId="77777777" w:rsidR="0064379C" w:rsidRDefault="0064379C" w:rsidP="0064379C">
      <w:pPr>
        <w:pStyle w:val="Doc-text2"/>
      </w:pPr>
    </w:p>
    <w:p w14:paraId="79F34F2D" w14:textId="04401421" w:rsidR="0064379C" w:rsidRDefault="0064379C" w:rsidP="0064379C">
      <w:pPr>
        <w:pStyle w:val="BoldComments"/>
      </w:pPr>
      <w:r>
        <w:t>CHANGE</w:t>
      </w:r>
      <w:r w:rsidR="0008237C">
        <w:t xml:space="preserve"> from main session</w:t>
      </w:r>
    </w:p>
    <w:p w14:paraId="4E873C94" w14:textId="77777777" w:rsidR="0064379C" w:rsidRDefault="00FD6D90" w:rsidP="0064379C">
      <w:pPr>
        <w:pStyle w:val="Doc-title"/>
      </w:pPr>
      <w:hyperlink r:id="rId349" w:tooltip="C:Data3GPPRAN2InboxR2-2001692.zip" w:history="1">
        <w:r w:rsidR="0064379C" w:rsidRPr="00300C70">
          <w:rPr>
            <w:rStyle w:val="Hyperlink"/>
          </w:rPr>
          <w:t>R2-2001692</w:t>
        </w:r>
      </w:hyperlink>
      <w:r w:rsidR="0064379C">
        <w:tab/>
        <w:t>Introduction of SRVCC from 5G to 3G</w:t>
      </w:r>
      <w:r w:rsidR="0064379C">
        <w:tab/>
        <w:t>Ericsson, China Unicom</w:t>
      </w:r>
      <w:r w:rsidR="0064379C">
        <w:tab/>
        <w:t>CR</w:t>
      </w:r>
      <w:r w:rsidR="0064379C">
        <w:tab/>
        <w:t>Rel-16</w:t>
      </w:r>
      <w:r w:rsidR="0064379C">
        <w:tab/>
        <w:t>38.300</w:t>
      </w:r>
      <w:r w:rsidR="0064379C">
        <w:tab/>
        <w:t>16.0.0</w:t>
      </w:r>
      <w:r w:rsidR="0064379C">
        <w:tab/>
        <w:t>0186</w:t>
      </w:r>
      <w:r w:rsidR="0064379C">
        <w:tab/>
        <w:t>1</w:t>
      </w:r>
      <w:r w:rsidR="0064379C">
        <w:tab/>
        <w:t>B</w:t>
      </w:r>
      <w:r w:rsidR="0064379C">
        <w:tab/>
        <w:t>SRVCC_NR_to_UMTS-Core</w:t>
      </w:r>
    </w:p>
    <w:p w14:paraId="06315BE6" w14:textId="4EEFC22D" w:rsidR="0064379C" w:rsidRDefault="0064379C" w:rsidP="0064379C">
      <w:pPr>
        <w:pStyle w:val="Agreement"/>
      </w:pPr>
      <w:r w:rsidRPr="0064379C">
        <w:t>[AT109e][084][R16]</w:t>
      </w:r>
      <w:r>
        <w:t xml:space="preserve"> Revised</w:t>
      </w:r>
    </w:p>
    <w:p w14:paraId="62B22F8A" w14:textId="68D6B3C5" w:rsidR="0064379C" w:rsidRDefault="0064379C" w:rsidP="0064379C">
      <w:pPr>
        <w:pStyle w:val="Doc-title"/>
      </w:pPr>
      <w:r>
        <w:rPr>
          <w:rStyle w:val="Hyperlink"/>
        </w:rPr>
        <w:t>R2-2003270</w:t>
      </w:r>
      <w:r>
        <w:tab/>
        <w:t>Introduction of SRVCC from 5G to 3G</w:t>
      </w:r>
      <w:r>
        <w:tab/>
        <w:t>Ericsson, China Unicom</w:t>
      </w:r>
      <w:r>
        <w:tab/>
        <w:t>CR</w:t>
      </w:r>
      <w:r>
        <w:tab/>
        <w:t>Rel-16</w:t>
      </w:r>
      <w:r>
        <w:tab/>
        <w:t>38.300</w:t>
      </w:r>
      <w:r>
        <w:tab/>
        <w:t>16.0.0</w:t>
      </w:r>
      <w:r>
        <w:tab/>
        <w:t>0186</w:t>
      </w:r>
      <w:r>
        <w:tab/>
        <w:t>1</w:t>
      </w:r>
      <w:r>
        <w:tab/>
        <w:t>B</w:t>
      </w:r>
      <w:r>
        <w:tab/>
        <w:t>SRVCC_NR_to_UMTS-Core</w:t>
      </w:r>
    </w:p>
    <w:p w14:paraId="288FF930" w14:textId="7772721A" w:rsidR="0064379C" w:rsidRPr="0064379C" w:rsidRDefault="0064379C" w:rsidP="0064379C">
      <w:pPr>
        <w:pStyle w:val="Doc-text2"/>
      </w:pPr>
      <w:r>
        <w:t xml:space="preserve">- </w:t>
      </w:r>
      <w:r>
        <w:tab/>
        <w:t xml:space="preserve">A change was needed due to a clash with a Ran3 CR. </w:t>
      </w:r>
    </w:p>
    <w:p w14:paraId="6C77E489" w14:textId="35121C53" w:rsidR="0064379C" w:rsidRDefault="0064379C" w:rsidP="0064379C">
      <w:pPr>
        <w:pStyle w:val="Agreement"/>
      </w:pPr>
      <w:r w:rsidRPr="0064379C">
        <w:t>[AT109e][084][R16]</w:t>
      </w:r>
      <w:r>
        <w:t xml:space="preserve"> Agreed</w:t>
      </w:r>
    </w:p>
    <w:p w14:paraId="2E9F456C" w14:textId="77777777" w:rsidR="0064379C" w:rsidRDefault="0064379C" w:rsidP="0064379C">
      <w:pPr>
        <w:pStyle w:val="Doc-text2"/>
      </w:pPr>
    </w:p>
    <w:p w14:paraId="1F583457" w14:textId="77777777" w:rsidR="0008237C" w:rsidRDefault="0008237C" w:rsidP="0008237C">
      <w:pPr>
        <w:pStyle w:val="Comments"/>
      </w:pPr>
      <w:r>
        <w:t>[AT109e][114][PRN] RRC CR (Nokia)</w:t>
      </w:r>
    </w:p>
    <w:p w14:paraId="15DCBCE2" w14:textId="77777777" w:rsidR="0008237C" w:rsidRPr="0008237C" w:rsidRDefault="0008237C" w:rsidP="0008237C">
      <w:pPr>
        <w:pStyle w:val="Doc-title"/>
      </w:pPr>
      <w:r w:rsidRPr="0069094C">
        <w:t>R2-20017</w:t>
      </w:r>
      <w:r w:rsidRPr="0008237C">
        <w:t>07</w:t>
      </w:r>
      <w:r w:rsidRPr="0008237C">
        <w:tab/>
        <w:t>Introducing the support of Non-Public Networks</w:t>
      </w:r>
      <w:r w:rsidRPr="0008237C">
        <w:tab/>
        <w:t>Nokia (Rapporteur)</w:t>
      </w:r>
      <w:r w:rsidRPr="0008237C">
        <w:tab/>
        <w:t>CR</w:t>
      </w:r>
      <w:r w:rsidRPr="0008237C">
        <w:tab/>
        <w:t>Rel-16</w:t>
      </w:r>
      <w:r w:rsidRPr="0008237C">
        <w:tab/>
        <w:t>38.331</w:t>
      </w:r>
      <w:r w:rsidRPr="0008237C">
        <w:tab/>
        <w:t>15.8.0</w:t>
      </w:r>
      <w:r w:rsidRPr="0008237C">
        <w:tab/>
        <w:t>1468</w:t>
      </w:r>
      <w:r w:rsidRPr="0008237C">
        <w:tab/>
        <w:t>1</w:t>
      </w:r>
      <w:r w:rsidRPr="0008237C">
        <w:tab/>
        <w:t>B</w:t>
      </w:r>
      <w:r w:rsidRPr="0008237C">
        <w:tab/>
        <w:t>NG_RAN_PRN-Core</w:t>
      </w:r>
    </w:p>
    <w:p w14:paraId="5046E452" w14:textId="77777777" w:rsidR="0008237C" w:rsidRPr="0008237C" w:rsidRDefault="0008237C" w:rsidP="0008237C">
      <w:pPr>
        <w:pStyle w:val="Doc-text2"/>
        <w:numPr>
          <w:ilvl w:val="0"/>
          <w:numId w:val="15"/>
        </w:numPr>
      </w:pPr>
      <w:r w:rsidRPr="0008237C">
        <w:t>Agreed</w:t>
      </w:r>
    </w:p>
    <w:p w14:paraId="4AB1FCCC" w14:textId="77777777" w:rsidR="0008237C" w:rsidRPr="0008237C" w:rsidRDefault="0008237C" w:rsidP="0008237C">
      <w:pPr>
        <w:pStyle w:val="Comments"/>
      </w:pPr>
    </w:p>
    <w:p w14:paraId="293C043D" w14:textId="77777777" w:rsidR="0008237C" w:rsidRPr="0008237C" w:rsidRDefault="0008237C" w:rsidP="0008237C">
      <w:pPr>
        <w:pStyle w:val="Comments"/>
      </w:pPr>
      <w:r w:rsidRPr="0008237C">
        <w:t>[AT109e][115][PRN] 38.304 CR (Qualcomm)</w:t>
      </w:r>
    </w:p>
    <w:p w14:paraId="7E7B61BC" w14:textId="77777777" w:rsidR="0008237C" w:rsidRPr="0008237C" w:rsidRDefault="0008237C" w:rsidP="0008237C">
      <w:pPr>
        <w:pStyle w:val="Doc-title"/>
      </w:pPr>
      <w:r w:rsidRPr="0008237C">
        <w:t>R2-2001708</w:t>
      </w:r>
      <w:r w:rsidRPr="0008237C">
        <w:tab/>
        <w:t>PRN Running CR for TS 38.304</w:t>
      </w:r>
      <w:r w:rsidRPr="0008237C">
        <w:tab/>
        <w:t>Qualcomm Incorporated</w:t>
      </w:r>
      <w:r w:rsidRPr="0008237C">
        <w:tab/>
        <w:t>CR</w:t>
      </w:r>
      <w:r w:rsidRPr="0008237C">
        <w:tab/>
        <w:t>Rel-16</w:t>
      </w:r>
      <w:r w:rsidRPr="0008237C">
        <w:tab/>
        <w:t>38.304</w:t>
      </w:r>
      <w:r w:rsidRPr="0008237C">
        <w:tab/>
        <w:t>15.6.0</w:t>
      </w:r>
      <w:r w:rsidRPr="0008237C">
        <w:tab/>
        <w:t>0148</w:t>
      </w:r>
      <w:r w:rsidRPr="0008237C">
        <w:tab/>
        <w:t>1</w:t>
      </w:r>
      <w:r w:rsidRPr="0008237C">
        <w:tab/>
        <w:t>B</w:t>
      </w:r>
      <w:r w:rsidRPr="0008237C">
        <w:tab/>
        <w:t>NG_RAN_PRN</w:t>
      </w:r>
    </w:p>
    <w:p w14:paraId="5E6177BC" w14:textId="77777777" w:rsidR="0008237C" w:rsidRPr="0008237C" w:rsidRDefault="0008237C" w:rsidP="0008237C">
      <w:pPr>
        <w:pStyle w:val="Doc-text2"/>
        <w:numPr>
          <w:ilvl w:val="0"/>
          <w:numId w:val="15"/>
        </w:numPr>
      </w:pPr>
      <w:r w:rsidRPr="0008237C">
        <w:t>Agreed</w:t>
      </w:r>
    </w:p>
    <w:p w14:paraId="5C3B4CAC" w14:textId="77777777" w:rsidR="0008237C" w:rsidRPr="0008237C" w:rsidRDefault="0008237C" w:rsidP="0008237C">
      <w:pPr>
        <w:pStyle w:val="Comments"/>
        <w:rPr>
          <w:color w:val="FF0000"/>
        </w:rPr>
      </w:pPr>
    </w:p>
    <w:p w14:paraId="69F95978" w14:textId="77777777" w:rsidR="0008237C" w:rsidRPr="0008237C" w:rsidRDefault="0008237C" w:rsidP="0008237C">
      <w:pPr>
        <w:pStyle w:val="Comments"/>
      </w:pPr>
      <w:r w:rsidRPr="0008237C">
        <w:t>[AT109e][122][PRN] LS to SA1/SA2/CT1 (Nokia)</w:t>
      </w:r>
    </w:p>
    <w:p w14:paraId="1DEA3B85" w14:textId="77777777" w:rsidR="0008237C" w:rsidRPr="0008237C" w:rsidRDefault="0008237C" w:rsidP="0008237C">
      <w:pPr>
        <w:pStyle w:val="Doc-title"/>
      </w:pPr>
      <w:r w:rsidRPr="0008237C">
        <w:t>R2-2001704</w:t>
      </w:r>
      <w:r w:rsidRPr="0008237C">
        <w:tab/>
      </w:r>
      <w:r w:rsidRPr="0008237C">
        <w:rPr>
          <w:rFonts w:cs="Arial"/>
        </w:rPr>
        <w:t>L</w:t>
      </w:r>
      <w:r w:rsidRPr="0008237C">
        <w:rPr>
          <w:rFonts w:cs="Arial"/>
          <w:bCs/>
        </w:rPr>
        <w:t>S on Manual CAG ID selection and granularity of UAC parameters for PNI-NPNs</w:t>
      </w:r>
      <w:r w:rsidRPr="0008237C">
        <w:tab/>
        <w:t>Nokia</w:t>
      </w:r>
      <w:r w:rsidRPr="0008237C">
        <w:tab/>
      </w:r>
      <w:r w:rsidRPr="0008237C" w:rsidDel="003E27C8">
        <w:t xml:space="preserve">LS </w:t>
      </w:r>
      <w:r w:rsidRPr="0008237C">
        <w:t>out</w:t>
      </w:r>
      <w:r w:rsidRPr="0008237C" w:rsidDel="003E27C8">
        <w:tab/>
        <w:t>Rel-16</w:t>
      </w:r>
      <w:r w:rsidRPr="0008237C" w:rsidDel="003E27C8">
        <w:tab/>
      </w:r>
      <w:r w:rsidRPr="0008237C">
        <w:t>NG_RAN_PRN-Core</w:t>
      </w:r>
      <w:r w:rsidRPr="0008237C" w:rsidDel="003E27C8">
        <w:tab/>
        <w:t>To:</w:t>
      </w:r>
      <w:r w:rsidRPr="0008237C">
        <w:t>SA1, SA2, CT1</w:t>
      </w:r>
    </w:p>
    <w:p w14:paraId="3DFA1883" w14:textId="77777777" w:rsidR="0008237C" w:rsidRPr="0008237C" w:rsidRDefault="0008237C" w:rsidP="0008237C">
      <w:pPr>
        <w:pStyle w:val="Doc-text2"/>
        <w:numPr>
          <w:ilvl w:val="0"/>
          <w:numId w:val="16"/>
        </w:numPr>
      </w:pPr>
      <w:r w:rsidRPr="0008237C">
        <w:t>Noted. The discussion will continue in a 1-week email discussion</w:t>
      </w:r>
    </w:p>
    <w:p w14:paraId="3E8B2019" w14:textId="77777777" w:rsidR="0008237C" w:rsidRPr="0008237C" w:rsidRDefault="0008237C" w:rsidP="0008237C">
      <w:pPr>
        <w:pStyle w:val="Doc-text2"/>
      </w:pPr>
    </w:p>
    <w:p w14:paraId="7A5B35FF" w14:textId="77777777" w:rsidR="0008237C" w:rsidRPr="0008237C" w:rsidRDefault="0008237C" w:rsidP="0008237C">
      <w:pPr>
        <w:pStyle w:val="EmailDiscussion"/>
      </w:pPr>
      <w:r w:rsidRPr="0008237C">
        <w:t>[Post109e#xx][PRN] LS on CAG issues (Nokia)</w:t>
      </w:r>
    </w:p>
    <w:p w14:paraId="18336C74" w14:textId="77777777" w:rsidR="0008237C" w:rsidRPr="0008237C" w:rsidRDefault="0008237C" w:rsidP="0008237C">
      <w:pPr>
        <w:pStyle w:val="EmailDiscussion2"/>
      </w:pPr>
      <w:r w:rsidRPr="0008237C">
        <w:tab/>
        <w:t xml:space="preserve">Intended outcome: Agree LS to SA1, SA2, CT1 on </w:t>
      </w:r>
      <w:r w:rsidRPr="0008237C">
        <w:rPr>
          <w:rFonts w:cs="Arial"/>
          <w:bCs/>
        </w:rPr>
        <w:t>Manual CAG ID selection and granularity of UAC parameters for PNI-NPNs</w:t>
      </w:r>
      <w:r w:rsidRPr="0008237C">
        <w:tab/>
      </w:r>
    </w:p>
    <w:p w14:paraId="07D45883" w14:textId="77777777" w:rsidR="0008237C" w:rsidRPr="00DB4027" w:rsidRDefault="0008237C" w:rsidP="0008237C">
      <w:pPr>
        <w:pStyle w:val="EmailDiscussion2"/>
      </w:pPr>
      <w:r w:rsidRPr="0008237C">
        <w:tab/>
        <w:t>Deadline:  Short (1-week)</w:t>
      </w:r>
    </w:p>
    <w:p w14:paraId="7854602B" w14:textId="77777777" w:rsidR="0008237C" w:rsidRDefault="0008237C" w:rsidP="0008237C">
      <w:pPr>
        <w:pStyle w:val="Doc-text2"/>
      </w:pPr>
    </w:p>
    <w:p w14:paraId="57FA55DE" w14:textId="77777777" w:rsidR="0008237C" w:rsidRDefault="0008237C" w:rsidP="0008237C">
      <w:pPr>
        <w:pStyle w:val="Comments"/>
      </w:pPr>
      <w:r>
        <w:t>Post-meeting email discussions:</w:t>
      </w:r>
    </w:p>
    <w:p w14:paraId="39BD166B" w14:textId="77777777" w:rsidR="0008237C" w:rsidRPr="004C0BAD" w:rsidRDefault="0008237C" w:rsidP="0008237C">
      <w:pPr>
        <w:pStyle w:val="Comments"/>
      </w:pPr>
    </w:p>
    <w:p w14:paraId="2611C883" w14:textId="77777777" w:rsidR="0008237C" w:rsidRDefault="0008237C" w:rsidP="0008237C">
      <w:pPr>
        <w:pStyle w:val="EmailDiscussion"/>
      </w:pPr>
      <w:r>
        <w:t>[Post109e#xx][EMIMO] BFR MAC CE for BFR on SpCell (Apple)</w:t>
      </w:r>
    </w:p>
    <w:p w14:paraId="13460190" w14:textId="77777777" w:rsidR="0008237C" w:rsidRDefault="0008237C" w:rsidP="0008237C">
      <w:pPr>
        <w:pStyle w:val="EmailDiscussion2"/>
      </w:pPr>
      <w:r>
        <w:tab/>
        <w:t>Intended outcome: Discuss the technical details to converge on a single solution.</w:t>
      </w:r>
    </w:p>
    <w:p w14:paraId="7FB6BF16" w14:textId="77777777" w:rsidR="0008237C" w:rsidRDefault="0008237C" w:rsidP="0008237C">
      <w:pPr>
        <w:pStyle w:val="EmailDiscussion2"/>
      </w:pPr>
      <w:r>
        <w:tab/>
        <w:t>Deadline:  Long (until the next meeting)</w:t>
      </w:r>
    </w:p>
    <w:p w14:paraId="20CD9DAA" w14:textId="77777777" w:rsidR="0008237C" w:rsidRDefault="0008237C" w:rsidP="0008237C">
      <w:pPr>
        <w:pStyle w:val="Doc-text2"/>
      </w:pPr>
    </w:p>
    <w:p w14:paraId="0B26412D" w14:textId="77777777" w:rsidR="0008237C" w:rsidRDefault="0008237C" w:rsidP="0008237C">
      <w:pPr>
        <w:pStyle w:val="EmailDiscussion"/>
      </w:pPr>
      <w:r>
        <w:t>[Post109e#xx][PRN] Remaining open issues (Nokia)</w:t>
      </w:r>
    </w:p>
    <w:p w14:paraId="559F1A96" w14:textId="77777777" w:rsidR="0008237C" w:rsidRDefault="0008237C" w:rsidP="0008237C">
      <w:pPr>
        <w:pStyle w:val="EmailDiscussion2"/>
      </w:pPr>
      <w:r>
        <w:tab/>
        <w:t>Intended outcome: Discuss and resolve the remaining PRN open issues.</w:t>
      </w:r>
    </w:p>
    <w:p w14:paraId="53CBD205" w14:textId="77777777" w:rsidR="0008237C" w:rsidRDefault="0008237C" w:rsidP="0008237C">
      <w:pPr>
        <w:pStyle w:val="EmailDiscussion2"/>
      </w:pPr>
      <w:r>
        <w:tab/>
        <w:t>Deadline:  Long (until the next meeting)</w:t>
      </w:r>
    </w:p>
    <w:p w14:paraId="4D44E860" w14:textId="77777777" w:rsidR="0008237C" w:rsidRDefault="0008237C" w:rsidP="0008237C">
      <w:pPr>
        <w:pStyle w:val="EmailDiscussion2"/>
      </w:pPr>
    </w:p>
    <w:p w14:paraId="67938D8E" w14:textId="77777777" w:rsidR="0008237C" w:rsidRDefault="0008237C" w:rsidP="0008237C">
      <w:pPr>
        <w:pStyle w:val="EmailDiscussion"/>
      </w:pPr>
      <w:r>
        <w:t>[Post109e#xx][PRN] LS on CAG issues (Nokia)</w:t>
      </w:r>
    </w:p>
    <w:p w14:paraId="22AA62E5" w14:textId="77777777" w:rsidR="0008237C" w:rsidRDefault="0008237C" w:rsidP="0008237C">
      <w:pPr>
        <w:pStyle w:val="EmailDiscussion2"/>
      </w:pPr>
      <w:r>
        <w:tab/>
        <w:t>Intended outcome: Agree LS to S</w:t>
      </w:r>
      <w:r w:rsidRPr="00ED4D82">
        <w:t>A1, SA2, CT1</w:t>
      </w:r>
      <w:r>
        <w:t xml:space="preserve"> on </w:t>
      </w:r>
      <w:r w:rsidRPr="00ED4D82">
        <w:rPr>
          <w:rFonts w:cs="Arial"/>
          <w:bCs/>
        </w:rPr>
        <w:t>Manual CAG ID selection and granularity of UAC parameters for PNI-NPNs</w:t>
      </w:r>
      <w:r w:rsidRPr="00ED4D82">
        <w:tab/>
      </w:r>
    </w:p>
    <w:p w14:paraId="7DA0AAA7" w14:textId="77777777" w:rsidR="0008237C" w:rsidRDefault="0008237C" w:rsidP="0008237C">
      <w:pPr>
        <w:pStyle w:val="EmailDiscussion2"/>
      </w:pPr>
      <w:r>
        <w:tab/>
        <w:t>Deadline:  Short (1-week)</w:t>
      </w:r>
    </w:p>
    <w:p w14:paraId="4E7FFEA1" w14:textId="77777777" w:rsidR="0008237C" w:rsidRPr="0064379C" w:rsidRDefault="0008237C" w:rsidP="0008237C">
      <w:pPr>
        <w:pStyle w:val="Doc-text2"/>
        <w:ind w:left="0" w:firstLine="0"/>
      </w:pP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48B24B02" w:rsidR="00753473" w:rsidRDefault="00FD6D90" w:rsidP="00753473">
      <w:pPr>
        <w:pStyle w:val="Doc-title"/>
      </w:pPr>
      <w:hyperlink r:id="rId350" w:tooltip="D:Documents3GPPtsg_ranWG2TSGR2_109_eDocsR2-2001663.zip" w:history="1">
        <w:r w:rsidR="00753473" w:rsidRPr="004B57E1">
          <w:rPr>
            <w:rStyle w:val="Hyperlink"/>
          </w:rPr>
          <w:t>R2-2001663</w:t>
        </w:r>
      </w:hyperlink>
      <w:r w:rsidR="00753473">
        <w:tab/>
        <w:t>Report eMTC breakout session</w:t>
      </w:r>
      <w:r w:rsidR="00753473">
        <w:tab/>
        <w:t>Session chair (Ericsson)</w:t>
      </w:r>
      <w:r w:rsidR="00753473">
        <w:tab/>
        <w:t>report</w:t>
      </w:r>
    </w:p>
    <w:p w14:paraId="18B53B69" w14:textId="77777777" w:rsidR="004B57E1" w:rsidRDefault="004B57E1" w:rsidP="004B57E1">
      <w:pPr>
        <w:pStyle w:val="Doc-text2"/>
      </w:pPr>
    </w:p>
    <w:p w14:paraId="52842EA2" w14:textId="77777777" w:rsidR="00673798" w:rsidRPr="00673798" w:rsidRDefault="00673798" w:rsidP="00673798">
      <w:pPr>
        <w:pStyle w:val="Agreement"/>
      </w:pPr>
      <w:r>
        <w:t>[AT109e][000] approved</w:t>
      </w:r>
    </w:p>
    <w:p w14:paraId="7FEA1713" w14:textId="77777777" w:rsidR="00673798" w:rsidRDefault="00673798" w:rsidP="004B57E1">
      <w:pPr>
        <w:pStyle w:val="Doc-text2"/>
      </w:pPr>
    </w:p>
    <w:p w14:paraId="08629FFA" w14:textId="4A9FFE14" w:rsidR="007809D0" w:rsidRDefault="007809D0" w:rsidP="007809D0">
      <w:pPr>
        <w:pStyle w:val="BoldComments"/>
      </w:pPr>
      <w:r>
        <w:t>Comebacks</w:t>
      </w:r>
    </w:p>
    <w:p w14:paraId="3079C307" w14:textId="4DEA948C" w:rsidR="007809D0" w:rsidRDefault="007809D0" w:rsidP="00273FC3">
      <w:pPr>
        <w:pStyle w:val="Comments"/>
      </w:pPr>
      <w:r w:rsidRPr="0075405B">
        <w:t>[AT109e][403][eMTC]  Update 36.300 running CR (Intel)</w:t>
      </w:r>
    </w:p>
    <w:p w14:paraId="4A3BAE65" w14:textId="76B3A19C" w:rsidR="007809D0" w:rsidRDefault="007809D0" w:rsidP="007809D0">
      <w:pPr>
        <w:rPr>
          <w:noProof/>
        </w:rPr>
      </w:pPr>
      <w:r w:rsidRPr="00F54F20">
        <w:rPr>
          <w:rStyle w:val="Hyperlink"/>
          <w:highlight w:val="yellow"/>
        </w:rPr>
        <w:t>R2-2001868</w:t>
      </w:r>
      <w:r w:rsidRPr="009E4D5C">
        <w:rPr>
          <w:noProof/>
        </w:rPr>
        <w:tab/>
        <w:t>Introduction of Rel-16 eMTC enhancements</w:t>
      </w:r>
      <w:r w:rsidRPr="009E4D5C">
        <w:rPr>
          <w:noProof/>
        </w:rPr>
        <w:tab/>
        <w:t>Intel Corporation</w:t>
      </w:r>
      <w:r w:rsidRPr="009E4D5C">
        <w:rPr>
          <w:noProof/>
        </w:rPr>
        <w:tab/>
        <w:t>CR</w:t>
      </w:r>
      <w:r w:rsidRPr="009E4D5C">
        <w:rPr>
          <w:noProof/>
        </w:rPr>
        <w:tab/>
        <w:t>Rel-16</w:t>
      </w:r>
      <w:r w:rsidRPr="009E4D5C">
        <w:rPr>
          <w:noProof/>
        </w:rPr>
        <w:tab/>
        <w:t>36.300</w:t>
      </w:r>
      <w:r w:rsidRPr="009E4D5C">
        <w:rPr>
          <w:noProof/>
        </w:rPr>
        <w:tab/>
        <w:t>16.0.0</w:t>
      </w:r>
      <w:r w:rsidRPr="009E4D5C">
        <w:rPr>
          <w:noProof/>
        </w:rPr>
        <w:tab/>
        <w:t>1267</w:t>
      </w:r>
      <w:r w:rsidRPr="009E4D5C">
        <w:rPr>
          <w:noProof/>
        </w:rPr>
        <w:tab/>
      </w:r>
      <w:r>
        <w:rPr>
          <w:noProof/>
        </w:rPr>
        <w:t>1</w:t>
      </w:r>
      <w:r w:rsidRPr="009E4D5C">
        <w:rPr>
          <w:noProof/>
        </w:rPr>
        <w:tab/>
        <w:t>B</w:t>
      </w:r>
      <w:r w:rsidRPr="009E4D5C">
        <w:rPr>
          <w:noProof/>
        </w:rPr>
        <w:tab/>
        <w:t>LTE_eMTC5-Core</w:t>
      </w:r>
    </w:p>
    <w:p w14:paraId="6E9E4423" w14:textId="77777777" w:rsidR="007809D0" w:rsidRDefault="007809D0" w:rsidP="007809D0"/>
    <w:p w14:paraId="48A8DEB0" w14:textId="44088073" w:rsidR="007809D0" w:rsidRPr="0075405B" w:rsidRDefault="007809D0" w:rsidP="00273FC3">
      <w:pPr>
        <w:pStyle w:val="Comments"/>
      </w:pPr>
      <w:r w:rsidRPr="0075405B">
        <w:t>[AT109e][404][eMTC]  Update 36.302 running CR (ZTE)</w:t>
      </w:r>
    </w:p>
    <w:p w14:paraId="1173D60A" w14:textId="4870015B" w:rsidR="007809D0" w:rsidRDefault="007809D0" w:rsidP="007809D0">
      <w:pPr>
        <w:rPr>
          <w:noProof/>
        </w:rPr>
      </w:pPr>
      <w:r w:rsidRPr="00F54F20">
        <w:rPr>
          <w:rStyle w:val="Hyperlink"/>
          <w:highlight w:val="yellow"/>
        </w:rPr>
        <w:t>R2-2001869</w:t>
      </w:r>
      <w:r w:rsidRPr="009E4D5C">
        <w:rPr>
          <w:noProof/>
        </w:rPr>
        <w:tab/>
        <w:t>Running 36.302 CR for R16 eMTC</w:t>
      </w:r>
      <w:r w:rsidRPr="009E4D5C">
        <w:rPr>
          <w:noProof/>
        </w:rPr>
        <w:tab/>
        <w:t>ZTE Corporation, Sanechips</w:t>
      </w:r>
      <w:r w:rsidRPr="009E4D5C">
        <w:rPr>
          <w:noProof/>
        </w:rPr>
        <w:tab/>
        <w:t>CR</w:t>
      </w:r>
      <w:r w:rsidRPr="009E4D5C">
        <w:rPr>
          <w:noProof/>
        </w:rPr>
        <w:tab/>
        <w:t>Rel-16</w:t>
      </w:r>
      <w:r w:rsidRPr="009E4D5C">
        <w:rPr>
          <w:noProof/>
        </w:rPr>
        <w:tab/>
        <w:t>36.302</w:t>
      </w:r>
      <w:r w:rsidRPr="009E4D5C">
        <w:rPr>
          <w:noProof/>
        </w:rPr>
        <w:tab/>
        <w:t>15.2.0</w:t>
      </w:r>
      <w:r w:rsidRPr="009E4D5C">
        <w:rPr>
          <w:noProof/>
        </w:rPr>
        <w:tab/>
        <w:t>LTE_eMTC5-Core</w:t>
      </w:r>
    </w:p>
    <w:p w14:paraId="23E6F7C7" w14:textId="77777777" w:rsidR="007809D0" w:rsidRDefault="007809D0" w:rsidP="007809D0">
      <w:pPr>
        <w:rPr>
          <w:noProof/>
        </w:rPr>
      </w:pPr>
    </w:p>
    <w:p w14:paraId="6EBC6555" w14:textId="1DF4F938" w:rsidR="007809D0" w:rsidRPr="0075405B" w:rsidRDefault="007809D0" w:rsidP="00273FC3">
      <w:pPr>
        <w:pStyle w:val="Comments"/>
      </w:pPr>
      <w:r w:rsidRPr="0075405B">
        <w:t>[AT109e][405][eMTC]  Update 36.304 running CR (Nokia)</w:t>
      </w:r>
    </w:p>
    <w:p w14:paraId="4C885820" w14:textId="4DE7A7FC" w:rsidR="007809D0" w:rsidRDefault="007809D0" w:rsidP="007809D0">
      <w:pPr>
        <w:rPr>
          <w:noProof/>
        </w:rPr>
      </w:pPr>
      <w:r w:rsidRPr="00F54F20">
        <w:rPr>
          <w:rStyle w:val="Hyperlink"/>
          <w:highlight w:val="yellow"/>
        </w:rPr>
        <w:t>R2-2001870</w:t>
      </w:r>
      <w:r w:rsidRPr="009E4D5C">
        <w:rPr>
          <w:noProof/>
        </w:rPr>
        <w:tab/>
        <w:t>Introduction of additional enhancements for eMTC in TS36.304</w:t>
      </w:r>
      <w:r w:rsidRPr="009E4D5C">
        <w:rPr>
          <w:noProof/>
        </w:rPr>
        <w:tab/>
        <w:t>Nokia Solutions &amp; Networks (I)</w:t>
      </w:r>
      <w:r w:rsidRPr="009E4D5C">
        <w:rPr>
          <w:noProof/>
        </w:rPr>
        <w:tab/>
        <w:t>CR</w:t>
      </w:r>
      <w:r w:rsidRPr="009E4D5C">
        <w:rPr>
          <w:noProof/>
        </w:rPr>
        <w:tab/>
        <w:t>Rel-16</w:t>
      </w:r>
      <w:r w:rsidRPr="009E4D5C">
        <w:rPr>
          <w:noProof/>
        </w:rPr>
        <w:tab/>
        <w:t>36.304</w:t>
      </w:r>
      <w:r w:rsidRPr="009E4D5C">
        <w:rPr>
          <w:noProof/>
        </w:rPr>
        <w:tab/>
        <w:t>15.5.0</w:t>
      </w:r>
      <w:r w:rsidRPr="009E4D5C">
        <w:rPr>
          <w:noProof/>
        </w:rPr>
        <w:tab/>
        <w:t>0781</w:t>
      </w:r>
      <w:r w:rsidRPr="009E4D5C">
        <w:rPr>
          <w:noProof/>
        </w:rPr>
        <w:tab/>
      </w:r>
      <w:r>
        <w:rPr>
          <w:noProof/>
        </w:rPr>
        <w:t>1</w:t>
      </w:r>
      <w:r w:rsidRPr="009E4D5C">
        <w:rPr>
          <w:noProof/>
        </w:rPr>
        <w:tab/>
        <w:t>B</w:t>
      </w:r>
      <w:r w:rsidRPr="009E4D5C">
        <w:rPr>
          <w:noProof/>
        </w:rPr>
        <w:tab/>
        <w:t>LTE_eMTC5-Core</w:t>
      </w:r>
    </w:p>
    <w:p w14:paraId="25A9B358" w14:textId="77777777" w:rsidR="007809D0" w:rsidRDefault="007809D0" w:rsidP="007809D0">
      <w:pPr>
        <w:rPr>
          <w:noProof/>
        </w:rPr>
      </w:pPr>
    </w:p>
    <w:p w14:paraId="7A520A23" w14:textId="3D1E326F" w:rsidR="007809D0" w:rsidRPr="0075405B" w:rsidRDefault="007809D0" w:rsidP="00273FC3">
      <w:pPr>
        <w:pStyle w:val="Comments"/>
      </w:pPr>
      <w:r w:rsidRPr="0075405B">
        <w:t>[AT109e][406][eMTC]  Update 36.306 running CR (Huawei)</w:t>
      </w:r>
    </w:p>
    <w:p w14:paraId="385BD262" w14:textId="303211C2" w:rsidR="007809D0" w:rsidRDefault="007809D0" w:rsidP="007809D0">
      <w:pPr>
        <w:spacing w:before="60"/>
        <w:ind w:left="1259" w:hanging="1259"/>
        <w:rPr>
          <w:noProof/>
        </w:rPr>
      </w:pPr>
      <w:r w:rsidRPr="00F54F20">
        <w:rPr>
          <w:rStyle w:val="Hyperlink"/>
          <w:highlight w:val="yellow"/>
        </w:rPr>
        <w:t>R2-2001871</w:t>
      </w:r>
      <w:r w:rsidRPr="009E4D5C">
        <w:rPr>
          <w:noProof/>
        </w:rPr>
        <w:tab/>
        <w:t>Introduction of additional enhancements for eMTC</w:t>
      </w:r>
      <w:r w:rsidRPr="009E4D5C">
        <w:rPr>
          <w:noProof/>
        </w:rPr>
        <w:tab/>
        <w:t>Huawei, HiSilicon</w:t>
      </w:r>
      <w:r w:rsidRPr="009E4D5C">
        <w:rPr>
          <w:noProof/>
        </w:rPr>
        <w:tab/>
        <w:t>CR</w:t>
      </w:r>
      <w:r w:rsidRPr="009E4D5C">
        <w:rPr>
          <w:noProof/>
        </w:rPr>
        <w:tab/>
        <w:t>Rel-16</w:t>
      </w:r>
      <w:r w:rsidRPr="009E4D5C">
        <w:rPr>
          <w:noProof/>
        </w:rPr>
        <w:tab/>
        <w:t>36.306</w:t>
      </w:r>
      <w:r w:rsidRPr="009E4D5C">
        <w:rPr>
          <w:noProof/>
        </w:rPr>
        <w:tab/>
        <w:t>15.7.0</w:t>
      </w:r>
      <w:r w:rsidRPr="009E4D5C">
        <w:rPr>
          <w:noProof/>
        </w:rPr>
        <w:tab/>
        <w:t>1735</w:t>
      </w:r>
      <w:r w:rsidRPr="009E4D5C">
        <w:rPr>
          <w:noProof/>
        </w:rPr>
        <w:tab/>
      </w:r>
      <w:r>
        <w:rPr>
          <w:noProof/>
        </w:rPr>
        <w:t>1</w:t>
      </w:r>
      <w:r w:rsidRPr="009E4D5C">
        <w:rPr>
          <w:noProof/>
        </w:rPr>
        <w:tab/>
        <w:t>B</w:t>
      </w:r>
      <w:r w:rsidRPr="009E4D5C">
        <w:rPr>
          <w:noProof/>
        </w:rPr>
        <w:tab/>
        <w:t>LTE_eMTC5-Core</w:t>
      </w:r>
    </w:p>
    <w:p w14:paraId="35A2C235" w14:textId="77777777" w:rsidR="007809D0" w:rsidRDefault="007809D0" w:rsidP="007809D0">
      <w:pPr>
        <w:rPr>
          <w:noProof/>
        </w:rPr>
      </w:pPr>
    </w:p>
    <w:p w14:paraId="40014578" w14:textId="697A5A51" w:rsidR="007809D0" w:rsidRPr="0075405B" w:rsidRDefault="007809D0" w:rsidP="00273FC3">
      <w:pPr>
        <w:pStyle w:val="Comments"/>
      </w:pPr>
      <w:r w:rsidRPr="0075405B">
        <w:t>[AT109e][407][eMTC]  Update 36.321 running CR (Ericsson)</w:t>
      </w:r>
    </w:p>
    <w:p w14:paraId="0BD2DABF" w14:textId="2AABDE7A" w:rsidR="007809D0" w:rsidRDefault="007809D0" w:rsidP="007809D0">
      <w:pPr>
        <w:rPr>
          <w:noProof/>
        </w:rPr>
      </w:pPr>
      <w:r w:rsidRPr="00F54F20">
        <w:rPr>
          <w:rStyle w:val="Hyperlink"/>
          <w:highlight w:val="yellow"/>
        </w:rPr>
        <w:t>R2-2001872</w:t>
      </w:r>
      <w:r w:rsidRPr="009E4D5C">
        <w:rPr>
          <w:noProof/>
        </w:rPr>
        <w:tab/>
        <w:t>Running CR on 36.321 for eMTC</w:t>
      </w:r>
      <w:r w:rsidRPr="009E4D5C">
        <w:rPr>
          <w:noProof/>
        </w:rPr>
        <w:tab/>
        <w:t>Ericsson</w:t>
      </w:r>
      <w:r w:rsidRPr="009E4D5C">
        <w:rPr>
          <w:noProof/>
        </w:rPr>
        <w:tab/>
        <w:t>CR</w:t>
      </w:r>
      <w:r w:rsidRPr="009E4D5C">
        <w:rPr>
          <w:noProof/>
        </w:rPr>
        <w:tab/>
        <w:t>Rel-16</w:t>
      </w:r>
      <w:r w:rsidRPr="009E4D5C">
        <w:rPr>
          <w:noProof/>
        </w:rPr>
        <w:tab/>
        <w:t>36.321</w:t>
      </w:r>
      <w:r w:rsidRPr="009E4D5C">
        <w:rPr>
          <w:noProof/>
        </w:rPr>
        <w:tab/>
        <w:t>15.8.0</w:t>
      </w:r>
      <w:r w:rsidRPr="009E4D5C">
        <w:rPr>
          <w:noProof/>
        </w:rPr>
        <w:tab/>
        <w:t>1465</w:t>
      </w:r>
      <w:r w:rsidRPr="009E4D5C">
        <w:rPr>
          <w:noProof/>
        </w:rPr>
        <w:tab/>
      </w:r>
      <w:r>
        <w:rPr>
          <w:noProof/>
        </w:rPr>
        <w:t>1</w:t>
      </w:r>
      <w:r w:rsidRPr="009E4D5C">
        <w:rPr>
          <w:noProof/>
        </w:rPr>
        <w:tab/>
        <w:t>B</w:t>
      </w:r>
      <w:r w:rsidRPr="009E4D5C">
        <w:rPr>
          <w:noProof/>
        </w:rPr>
        <w:tab/>
        <w:t>LTE_eMTC5-Core</w:t>
      </w:r>
    </w:p>
    <w:p w14:paraId="331E962C" w14:textId="77777777" w:rsidR="007809D0" w:rsidRDefault="007809D0" w:rsidP="007809D0">
      <w:pPr>
        <w:rPr>
          <w:noProof/>
        </w:rPr>
      </w:pPr>
    </w:p>
    <w:p w14:paraId="3773E615" w14:textId="78AB024A" w:rsidR="007809D0" w:rsidRPr="0075405B" w:rsidRDefault="007809D0" w:rsidP="00273FC3">
      <w:pPr>
        <w:pStyle w:val="Comments"/>
      </w:pPr>
      <w:r w:rsidRPr="0075405B">
        <w:t>[AT109e][408][eMTC]  Update 36.331 running CR (Qualcomm)</w:t>
      </w:r>
    </w:p>
    <w:p w14:paraId="744E9422" w14:textId="175D2011" w:rsidR="007809D0" w:rsidRDefault="007809D0" w:rsidP="007809D0">
      <w:pPr>
        <w:rPr>
          <w:noProof/>
        </w:rPr>
      </w:pPr>
      <w:r w:rsidRPr="00F54F20">
        <w:rPr>
          <w:rStyle w:val="Hyperlink"/>
          <w:highlight w:val="yellow"/>
        </w:rPr>
        <w:t>R2-2001873</w:t>
      </w:r>
      <w:r w:rsidRPr="009E4D5C">
        <w:rPr>
          <w:noProof/>
        </w:rPr>
        <w:tab/>
        <w:t>Introduction of Rel-16 eMTC enhancements</w:t>
      </w:r>
      <w:r w:rsidRPr="009E4D5C">
        <w:rPr>
          <w:noProof/>
        </w:rPr>
        <w:tab/>
        <w:t>Qualcomm Incorporated</w:t>
      </w:r>
      <w:r w:rsidRPr="009E4D5C">
        <w:rPr>
          <w:noProof/>
        </w:rPr>
        <w:tab/>
        <w:t>CR</w:t>
      </w:r>
      <w:r w:rsidRPr="009E4D5C">
        <w:rPr>
          <w:noProof/>
        </w:rPr>
        <w:tab/>
        <w:t>Rel-16</w:t>
      </w:r>
      <w:r w:rsidRPr="009E4D5C">
        <w:rPr>
          <w:noProof/>
        </w:rPr>
        <w:tab/>
        <w:t>36.331</w:t>
      </w:r>
      <w:r w:rsidRPr="009E4D5C">
        <w:rPr>
          <w:noProof/>
        </w:rPr>
        <w:tab/>
        <w:t>15.8.0</w:t>
      </w:r>
      <w:r w:rsidRPr="009E4D5C">
        <w:rPr>
          <w:noProof/>
        </w:rPr>
        <w:tab/>
        <w:t>4191</w:t>
      </w:r>
      <w:r w:rsidRPr="009E4D5C">
        <w:rPr>
          <w:noProof/>
        </w:rPr>
        <w:tab/>
      </w:r>
      <w:r>
        <w:rPr>
          <w:noProof/>
        </w:rPr>
        <w:t>1</w:t>
      </w:r>
      <w:r w:rsidRPr="009E4D5C">
        <w:rPr>
          <w:noProof/>
        </w:rPr>
        <w:tab/>
        <w:t>B</w:t>
      </w:r>
      <w:r w:rsidRPr="009E4D5C">
        <w:rPr>
          <w:noProof/>
        </w:rPr>
        <w:tab/>
        <w:t>LTE_eMTC5-Core</w:t>
      </w:r>
    </w:p>
    <w:p w14:paraId="0595DAC2" w14:textId="77777777" w:rsidR="007809D0" w:rsidRDefault="007809D0" w:rsidP="007809D0">
      <w:pPr>
        <w:rPr>
          <w:noProof/>
        </w:rPr>
      </w:pPr>
    </w:p>
    <w:p w14:paraId="60F6086F" w14:textId="006C8806" w:rsidR="007809D0" w:rsidRPr="0075405B" w:rsidRDefault="007809D0" w:rsidP="00273FC3">
      <w:pPr>
        <w:pStyle w:val="Comments"/>
      </w:pPr>
      <w:r w:rsidRPr="0075405B">
        <w:t>[AT109e][409][eMTC]  Update 38.300 running CR (Qualcomm)</w:t>
      </w:r>
    </w:p>
    <w:p w14:paraId="59AE80DC" w14:textId="2AB107E3" w:rsidR="007809D0" w:rsidRDefault="007809D0" w:rsidP="007809D0">
      <w:r w:rsidRPr="00F54F20">
        <w:rPr>
          <w:rStyle w:val="Hyperlink"/>
          <w:highlight w:val="yellow"/>
        </w:rPr>
        <w:t>R2-2001874</w:t>
      </w:r>
      <w:r w:rsidRPr="009E4D5C">
        <w:rPr>
          <w:noProof/>
        </w:rPr>
        <w:tab/>
        <w:t>Introduction of additional enhancements for eMTC</w:t>
      </w:r>
      <w:r w:rsidRPr="009E4D5C">
        <w:rPr>
          <w:noProof/>
        </w:rPr>
        <w:tab/>
        <w:t>Qualcomm Incorporated</w:t>
      </w:r>
      <w:r w:rsidRPr="009E4D5C">
        <w:rPr>
          <w:noProof/>
        </w:rPr>
        <w:tab/>
        <w:t>CR</w:t>
      </w:r>
      <w:r w:rsidRPr="009E4D5C">
        <w:rPr>
          <w:noProof/>
        </w:rPr>
        <w:tab/>
        <w:t>Rel-16</w:t>
      </w:r>
      <w:r w:rsidRPr="009E4D5C">
        <w:rPr>
          <w:noProof/>
        </w:rPr>
        <w:tab/>
        <w:t>38.300</w:t>
      </w:r>
      <w:r w:rsidRPr="009E4D5C">
        <w:rPr>
          <w:noProof/>
        </w:rPr>
        <w:tab/>
        <w:t>16.0.0</w:t>
      </w:r>
      <w:r w:rsidRPr="009E4D5C">
        <w:rPr>
          <w:noProof/>
        </w:rPr>
        <w:tab/>
        <w:t>0175</w:t>
      </w:r>
      <w:r w:rsidRPr="009E4D5C">
        <w:rPr>
          <w:noProof/>
        </w:rPr>
        <w:tab/>
      </w:r>
      <w:r>
        <w:rPr>
          <w:noProof/>
        </w:rPr>
        <w:t>4</w:t>
      </w:r>
      <w:r w:rsidRPr="009E4D5C">
        <w:rPr>
          <w:noProof/>
        </w:rPr>
        <w:tab/>
        <w:t>B</w:t>
      </w:r>
      <w:r w:rsidRPr="009E4D5C">
        <w:rPr>
          <w:noProof/>
        </w:rPr>
        <w:tab/>
        <w:t>LTE_eMTC5-Core</w:t>
      </w:r>
    </w:p>
    <w:p w14:paraId="16925F67" w14:textId="77777777" w:rsidR="007809D0" w:rsidRDefault="007809D0" w:rsidP="007809D0">
      <w:pPr>
        <w:rPr>
          <w:noProof/>
        </w:rPr>
      </w:pPr>
    </w:p>
    <w:p w14:paraId="7BB4DCD2" w14:textId="77777777" w:rsidR="004B57E1" w:rsidRPr="004B57E1" w:rsidRDefault="004B57E1" w:rsidP="004B57E1">
      <w:pPr>
        <w:pStyle w:val="Doc-text2"/>
      </w:pP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rsidRPr="00DF47BF">
        <w:rPr>
          <w:highlight w:val="yellow"/>
        </w:rPr>
        <w:t>R2-2001664</w:t>
      </w:r>
      <w:r>
        <w:tab/>
        <w:t>Session minutes for NR-U, Power Savings, NTN and 2-step RACH</w:t>
      </w:r>
      <w:r>
        <w:tab/>
        <w:t>Session chair (InterDigital)</w:t>
      </w:r>
      <w:r>
        <w:tab/>
        <w:t>report</w:t>
      </w:r>
    </w:p>
    <w:p w14:paraId="100E59C9" w14:textId="77777777" w:rsidR="00673798" w:rsidRPr="00673798" w:rsidRDefault="00673798" w:rsidP="00673798">
      <w:pPr>
        <w:pStyle w:val="Agreement"/>
      </w:pPr>
      <w:r>
        <w:t>[AT109e][000] approved</w:t>
      </w:r>
    </w:p>
    <w:p w14:paraId="465D9AF4" w14:textId="77777777" w:rsidR="00673798" w:rsidRPr="00673798" w:rsidRDefault="00673798" w:rsidP="00673798">
      <w:pPr>
        <w:pStyle w:val="Doc-text2"/>
      </w:pP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4E3809FF" w:rsidR="00753473" w:rsidRDefault="00FD6D90" w:rsidP="00753473">
      <w:pPr>
        <w:pStyle w:val="Doc-title"/>
      </w:pPr>
      <w:hyperlink r:id="rId351" w:tooltip="D:Documents3GPPtsg_ranWG2TSGR2_109_eDocsR2-2001665.zip" w:history="1">
        <w:r w:rsidR="00753473" w:rsidRPr="004B57E1">
          <w:rPr>
            <w:rStyle w:val="Hyperlink"/>
          </w:rPr>
          <w:t>R2-2001665</w:t>
        </w:r>
      </w:hyperlink>
      <w:r w:rsidR="00753473">
        <w:tab/>
        <w:t>Report from session on Rel-15 and 16 LTE and NR positioning</w:t>
      </w:r>
      <w:r w:rsidR="00753473">
        <w:tab/>
        <w:t>Session chair (MediaTek)</w:t>
      </w:r>
      <w:r w:rsidR="00753473">
        <w:tab/>
        <w:t>report</w:t>
      </w:r>
    </w:p>
    <w:p w14:paraId="53718DE6" w14:textId="77777777" w:rsidR="00673798" w:rsidRPr="00673798" w:rsidRDefault="00673798" w:rsidP="00673798">
      <w:pPr>
        <w:pStyle w:val="Agreement"/>
      </w:pPr>
      <w:r>
        <w:t>[AT109e][000] approved</w:t>
      </w:r>
    </w:p>
    <w:p w14:paraId="5A10D96A" w14:textId="77777777" w:rsidR="00673798" w:rsidRPr="00673798" w:rsidRDefault="00673798" w:rsidP="00673798">
      <w:pPr>
        <w:pStyle w:val="Doc-text2"/>
      </w:pP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0B24958D" w:rsidR="00753473" w:rsidRDefault="00FD6D90" w:rsidP="00753473">
      <w:pPr>
        <w:pStyle w:val="Doc-title"/>
      </w:pPr>
      <w:hyperlink r:id="rId352" w:tooltip="D:Documents3GPPtsg_ranWG2TSGR2_109_eDocsR2-2001666.zip" w:history="1">
        <w:r w:rsidR="00753473" w:rsidRPr="00DF47BF">
          <w:rPr>
            <w:rStyle w:val="Hyperlink"/>
          </w:rPr>
          <w:t>R2-2001666</w:t>
        </w:r>
      </w:hyperlink>
      <w:r w:rsidR="00753473">
        <w:tab/>
        <w:t>Report from SOM/MDT session</w:t>
      </w:r>
      <w:r w:rsidR="00753473">
        <w:tab/>
        <w:t>Session chair (CMCC)</w:t>
      </w:r>
      <w:r w:rsidR="00753473">
        <w:tab/>
        <w:t>report</w:t>
      </w:r>
    </w:p>
    <w:p w14:paraId="2F2FF2CC" w14:textId="77777777" w:rsidR="00673798" w:rsidRPr="00673798" w:rsidRDefault="00673798" w:rsidP="00673798">
      <w:pPr>
        <w:pStyle w:val="Agreement"/>
      </w:pPr>
      <w:r>
        <w:t>[AT109e][000] approved</w:t>
      </w:r>
    </w:p>
    <w:p w14:paraId="33FDEB12" w14:textId="77777777" w:rsidR="00673798" w:rsidRPr="00673798" w:rsidRDefault="00673798" w:rsidP="00673798">
      <w:pPr>
        <w:pStyle w:val="Doc-text2"/>
      </w:pPr>
    </w:p>
    <w:p w14:paraId="72455C03" w14:textId="1FF079FD" w:rsidR="00871F50" w:rsidRDefault="00B866B3" w:rsidP="00871F50">
      <w:pPr>
        <w:pStyle w:val="Heading3"/>
      </w:pPr>
      <w:r>
        <w:lastRenderedPageBreak/>
        <w:t>8.7</w:t>
      </w:r>
      <w:r w:rsidR="00871F50">
        <w:tab/>
      </w:r>
      <w:r w:rsidR="00E840D3">
        <w:t>S</w:t>
      </w:r>
      <w:r w:rsidR="00871F50" w:rsidRPr="005F36C3">
        <w:t xml:space="preserve">ession </w:t>
      </w:r>
      <w:r w:rsidR="00871F50">
        <w:t>on NB-IoT</w:t>
      </w:r>
      <w:r w:rsidR="00871F50" w:rsidRPr="005F36C3">
        <w:t xml:space="preserve"> </w:t>
      </w:r>
    </w:p>
    <w:p w14:paraId="0B119BE2" w14:textId="14068199" w:rsidR="00753473" w:rsidRDefault="00FD6D90" w:rsidP="00753473">
      <w:pPr>
        <w:pStyle w:val="Doc-title"/>
      </w:pPr>
      <w:hyperlink r:id="rId353" w:tooltip="D:Documents3GPPtsg_ranWG2TSGR2_109_eDocsR2-2001667.zip" w:history="1">
        <w:r w:rsidR="00753473" w:rsidRPr="004B57E1">
          <w:rPr>
            <w:rStyle w:val="Hyperlink"/>
          </w:rPr>
          <w:t>R2-2001667</w:t>
        </w:r>
      </w:hyperlink>
      <w:r w:rsidR="00753473">
        <w:tab/>
        <w:t>Report NB-IoT breakout session</w:t>
      </w:r>
      <w:r w:rsidR="00753473">
        <w:tab/>
        <w:t>Session chair (Huawei)</w:t>
      </w:r>
      <w:r w:rsidR="00753473">
        <w:tab/>
        <w:t>report</w:t>
      </w:r>
    </w:p>
    <w:p w14:paraId="3CABBB08" w14:textId="75F93FAB" w:rsidR="007809D0" w:rsidRPr="007809D0" w:rsidRDefault="007809D0" w:rsidP="007809D0">
      <w:pPr>
        <w:pStyle w:val="Agreement"/>
      </w:pPr>
      <w:r>
        <w:t>revised in R2-2001814</w:t>
      </w:r>
    </w:p>
    <w:p w14:paraId="5415CDFB" w14:textId="06DF3974" w:rsidR="007809D0" w:rsidRDefault="00FD6D90" w:rsidP="007809D0">
      <w:pPr>
        <w:pStyle w:val="Doc-title"/>
      </w:pPr>
      <w:hyperlink r:id="rId354" w:tooltip="D:Documents3GPPtsg_ranWG2TSGR2_109_eDocsR2-2001814.zip" w:history="1">
        <w:r w:rsidR="007809D0" w:rsidRPr="007809D0">
          <w:rPr>
            <w:rStyle w:val="Hyperlink"/>
            <w:lang w:eastAsia="en-US"/>
          </w:rPr>
          <w:t>R2-2001814</w:t>
        </w:r>
      </w:hyperlink>
      <w:r w:rsidR="007809D0">
        <w:rPr>
          <w:lang w:eastAsia="en-US"/>
        </w:rPr>
        <w:tab/>
      </w:r>
      <w:r w:rsidR="007809D0">
        <w:t>Report NB-IoT breakout session</w:t>
      </w:r>
      <w:r w:rsidR="007809D0">
        <w:tab/>
        <w:t>Session chair (Huawei)</w:t>
      </w:r>
      <w:r w:rsidR="007809D0">
        <w:tab/>
        <w:t>report</w:t>
      </w:r>
    </w:p>
    <w:p w14:paraId="6AD4EC35" w14:textId="77777777" w:rsidR="00673798" w:rsidRPr="00673798" w:rsidRDefault="00673798" w:rsidP="00673798">
      <w:pPr>
        <w:pStyle w:val="Agreement"/>
      </w:pPr>
      <w:r>
        <w:t>[AT109e][000] approved</w:t>
      </w:r>
    </w:p>
    <w:p w14:paraId="5D824D1B" w14:textId="77777777" w:rsidR="00673798" w:rsidRPr="00673798" w:rsidRDefault="00673798" w:rsidP="00673798">
      <w:pPr>
        <w:pStyle w:val="Doc-text2"/>
      </w:pPr>
    </w:p>
    <w:p w14:paraId="1BB018A1" w14:textId="77777777" w:rsidR="00273FC3" w:rsidRDefault="00273FC3" w:rsidP="00273FC3">
      <w:pPr>
        <w:pStyle w:val="Doc-text2"/>
        <w:ind w:left="0" w:firstLine="0"/>
      </w:pPr>
    </w:p>
    <w:p w14:paraId="173E04A1" w14:textId="77777777" w:rsidR="00273FC3" w:rsidRPr="00C77C53" w:rsidRDefault="00273FC3" w:rsidP="00273FC3">
      <w:pPr>
        <w:pStyle w:val="Comments"/>
      </w:pPr>
      <w:r w:rsidRPr="00C77C53">
        <w:t>[AT109e][302][NBIOT R13] Handling of UE Radio Capability for Paging in NB-IoT and eMTC (Huawei)</w:t>
      </w:r>
    </w:p>
    <w:p w14:paraId="41444378" w14:textId="4362066C" w:rsidR="00273FC3" w:rsidRDefault="00FD6D90" w:rsidP="00273FC3">
      <w:pPr>
        <w:pStyle w:val="Doc-title"/>
      </w:pPr>
      <w:hyperlink r:id="rId355" w:tooltip="D:Documents3GPPtsg_ranWG2TSGR2_109_eDocsR2-2001809.zip" w:history="1">
        <w:r w:rsidR="00273FC3" w:rsidRPr="00F54F20">
          <w:rPr>
            <w:rStyle w:val="Hyperlink"/>
          </w:rPr>
          <w:t>R2-2001809</w:t>
        </w:r>
      </w:hyperlink>
      <w:r w:rsidR="00273FC3">
        <w:tab/>
        <w:t>Handling of UE Radio Capability for Paging in NB-IoT and eMTC</w:t>
      </w:r>
      <w:r w:rsidR="00273FC3">
        <w:tab/>
        <w:t>Huawei, HiSilicon</w:t>
      </w:r>
      <w:r w:rsidR="00273FC3">
        <w:tab/>
        <w:t>CR</w:t>
      </w:r>
      <w:r w:rsidR="00273FC3">
        <w:tab/>
        <w:t>Rel-13</w:t>
      </w:r>
      <w:r w:rsidR="00273FC3">
        <w:tab/>
        <w:t>36.300</w:t>
      </w:r>
      <w:r w:rsidR="00273FC3">
        <w:tab/>
        <w:t>13.13.0</w:t>
      </w:r>
      <w:r w:rsidR="00273FC3">
        <w:tab/>
        <w:t>1260</w:t>
      </w:r>
      <w:r w:rsidR="00273FC3">
        <w:tab/>
        <w:t>1</w:t>
      </w:r>
      <w:r w:rsidR="00273FC3">
        <w:tab/>
        <w:t>F</w:t>
      </w:r>
      <w:r w:rsidR="00273FC3">
        <w:tab/>
        <w:t>NB_IOT-Core, LTE_MTCe2_L1-Core</w:t>
      </w:r>
    </w:p>
    <w:p w14:paraId="72DD2829" w14:textId="01F44E02" w:rsidR="00273FC3" w:rsidRDefault="00FD6D90" w:rsidP="00273FC3">
      <w:pPr>
        <w:pStyle w:val="Doc-title"/>
      </w:pPr>
      <w:hyperlink r:id="rId356" w:tooltip="D:Documents3GPPtsg_ranWG2TSGR2_109_eDocsR2-2001810.zip" w:history="1">
        <w:r w:rsidR="00273FC3" w:rsidRPr="00F54F20">
          <w:rPr>
            <w:rStyle w:val="Hyperlink"/>
          </w:rPr>
          <w:t>R2-2001810</w:t>
        </w:r>
      </w:hyperlink>
      <w:r w:rsidR="00273FC3">
        <w:tab/>
        <w:t>Handling of UE Radio Capability for Paging in NB-IoT and eMTC</w:t>
      </w:r>
      <w:r w:rsidR="00273FC3">
        <w:tab/>
        <w:t>Huawei, HiSilicon</w:t>
      </w:r>
      <w:r w:rsidR="00273FC3">
        <w:tab/>
        <w:t>CR</w:t>
      </w:r>
      <w:r w:rsidR="00273FC3">
        <w:tab/>
        <w:t>Rel-14</w:t>
      </w:r>
      <w:r w:rsidR="00273FC3">
        <w:tab/>
        <w:t>36.300</w:t>
      </w:r>
      <w:r w:rsidR="00273FC3">
        <w:tab/>
        <w:t>14.11.0</w:t>
      </w:r>
      <w:r w:rsidR="00273FC3">
        <w:tab/>
        <w:t>1261</w:t>
      </w:r>
      <w:r w:rsidR="00273FC3">
        <w:tab/>
        <w:t>1</w:t>
      </w:r>
      <w:r w:rsidR="00273FC3">
        <w:tab/>
        <w:t>A</w:t>
      </w:r>
      <w:r w:rsidR="00273FC3">
        <w:tab/>
        <w:t>NB_IOT-Core, LTE_MTCe2_L1-Core, NB_IOTenh-Core</w:t>
      </w:r>
    </w:p>
    <w:p w14:paraId="295A975F" w14:textId="2A368600" w:rsidR="00273FC3" w:rsidRDefault="00FD6D90" w:rsidP="00273FC3">
      <w:pPr>
        <w:pStyle w:val="Doc-title"/>
      </w:pPr>
      <w:hyperlink r:id="rId357" w:tooltip="D:Documents3GPPtsg_ranWG2TSGR2_109_eDocsR2-2001811.zip" w:history="1">
        <w:r w:rsidR="00273FC3" w:rsidRPr="00F54F20">
          <w:rPr>
            <w:rStyle w:val="Hyperlink"/>
          </w:rPr>
          <w:t>R2-2001811</w:t>
        </w:r>
      </w:hyperlink>
      <w:r w:rsidR="00273FC3">
        <w:tab/>
        <w:t>Handling of UE Radio Capability for Paging in NB-IoT and eMTC</w:t>
      </w:r>
      <w:r w:rsidR="00273FC3">
        <w:tab/>
        <w:t>Huawei, HiSilicon</w:t>
      </w:r>
      <w:r w:rsidR="00273FC3">
        <w:tab/>
        <w:t>CR</w:t>
      </w:r>
      <w:r w:rsidR="00273FC3">
        <w:tab/>
        <w:t>Rel-15</w:t>
      </w:r>
      <w:r w:rsidR="00273FC3">
        <w:tab/>
        <w:t>36.300</w:t>
      </w:r>
      <w:r w:rsidR="00273FC3">
        <w:tab/>
        <w:t>15.8.0</w:t>
      </w:r>
      <w:r w:rsidR="00273FC3">
        <w:tab/>
        <w:t>1262</w:t>
      </w:r>
      <w:r w:rsidR="00273FC3">
        <w:tab/>
        <w:t>1</w:t>
      </w:r>
      <w:r w:rsidR="00273FC3">
        <w:tab/>
        <w:t>A</w:t>
      </w:r>
      <w:r w:rsidR="00273FC3">
        <w:tab/>
        <w:t>NB_IOT-Core, LTE_MTCe2_L1-Core, NB_IOTenh-Core</w:t>
      </w:r>
    </w:p>
    <w:p w14:paraId="136DCF56" w14:textId="07795EB4" w:rsidR="00273FC3" w:rsidRDefault="00FD6D90" w:rsidP="00273FC3">
      <w:pPr>
        <w:pStyle w:val="Doc-title"/>
      </w:pPr>
      <w:hyperlink r:id="rId358" w:tooltip="D:Documents3GPPtsg_ranWG2TSGR2_109_eDocsR2-2001812.zip" w:history="1">
        <w:r w:rsidR="00273FC3" w:rsidRPr="00F54F20">
          <w:rPr>
            <w:rStyle w:val="Hyperlink"/>
          </w:rPr>
          <w:t>R2-2001812</w:t>
        </w:r>
      </w:hyperlink>
      <w:r w:rsidR="00273FC3">
        <w:tab/>
        <w:t>Handling of UE Radio Capability for Paging in NB-IoT and eMTC</w:t>
      </w:r>
      <w:r w:rsidR="00273FC3">
        <w:tab/>
        <w:t>Huawei, HiSilicon</w:t>
      </w:r>
      <w:r w:rsidR="00273FC3">
        <w:tab/>
        <w:t>CR</w:t>
      </w:r>
      <w:r w:rsidR="00273FC3">
        <w:tab/>
        <w:t>Rel-16</w:t>
      </w:r>
      <w:r w:rsidR="00273FC3">
        <w:tab/>
        <w:t>36.300</w:t>
      </w:r>
      <w:r w:rsidR="00273FC3">
        <w:tab/>
        <w:t>16.0.0</w:t>
      </w:r>
      <w:r w:rsidR="00273FC3">
        <w:tab/>
        <w:t>1263</w:t>
      </w:r>
      <w:r w:rsidR="00273FC3">
        <w:tab/>
        <w:t>-</w:t>
      </w:r>
      <w:r w:rsidR="00273FC3">
        <w:tab/>
        <w:t>A</w:t>
      </w:r>
      <w:r w:rsidR="00273FC3">
        <w:tab/>
        <w:t>NB_IOT-Core, LTE_MTCe2_L1-Core, NB_IOTenh-Core</w:t>
      </w:r>
    </w:p>
    <w:p w14:paraId="76B7D614" w14:textId="77777777" w:rsidR="00273FC3" w:rsidRDefault="00273FC3" w:rsidP="00273FC3">
      <w:pPr>
        <w:pStyle w:val="Doc-text2"/>
      </w:pPr>
    </w:p>
    <w:p w14:paraId="059CB42E" w14:textId="77777777" w:rsidR="00273FC3" w:rsidRPr="00C77C53" w:rsidRDefault="00273FC3" w:rsidP="00273FC3">
      <w:pPr>
        <w:pStyle w:val="Comments"/>
      </w:pPr>
      <w:r w:rsidRPr="00C77C53">
        <w:t>[AT109e][311][NBIOT]  R16 36.331 CR (Huawei)</w:t>
      </w:r>
    </w:p>
    <w:p w14:paraId="67B90660" w14:textId="77777777" w:rsidR="00273FC3" w:rsidRDefault="00273FC3" w:rsidP="00273FC3">
      <w:pPr>
        <w:pStyle w:val="Doc-title"/>
      </w:pPr>
      <w:r w:rsidRPr="00F54F20">
        <w:rPr>
          <w:rStyle w:val="Hyperlink"/>
          <w:color w:val="000000" w:themeColor="text1"/>
          <w:highlight w:val="yellow"/>
          <w:u w:val="none"/>
        </w:rPr>
        <w:t>R2-2001782</w:t>
      </w:r>
      <w:r>
        <w:tab/>
        <w:t>Introduction of additional enhancements for NB-IoT in TS 36.331</w:t>
      </w:r>
      <w:r>
        <w:tab/>
        <w:t>Huawei</w:t>
      </w:r>
      <w:r>
        <w:tab/>
        <w:t>CR</w:t>
      </w:r>
      <w:r>
        <w:tab/>
        <w:t>Rel-16</w:t>
      </w:r>
      <w:r>
        <w:tab/>
        <w:t>36.331</w:t>
      </w:r>
      <w:r>
        <w:tab/>
        <w:t>15.8.0</w:t>
      </w:r>
      <w:r>
        <w:tab/>
        <w:t>4192</w:t>
      </w:r>
      <w:r>
        <w:tab/>
        <w:t>1</w:t>
      </w:r>
      <w:r>
        <w:tab/>
        <w:t>B</w:t>
      </w:r>
      <w:r>
        <w:tab/>
        <w:t>NB_IOTenh3-Core</w:t>
      </w:r>
    </w:p>
    <w:p w14:paraId="40367D85" w14:textId="77777777" w:rsidR="00273FC3" w:rsidRPr="00C77C53" w:rsidRDefault="00273FC3" w:rsidP="00273FC3">
      <w:pPr>
        <w:pStyle w:val="Comments"/>
      </w:pPr>
      <w:r w:rsidRPr="00C77C53">
        <w:t>[AT109e][312][NBIOT] R16 38.300 CR (Qualcomm)</w:t>
      </w:r>
    </w:p>
    <w:p w14:paraId="3DEA441D" w14:textId="1F11EE68" w:rsidR="00273FC3" w:rsidRDefault="00273FC3" w:rsidP="00273FC3">
      <w:pPr>
        <w:pStyle w:val="Doc-title"/>
      </w:pPr>
      <w:r w:rsidRPr="00F54F20">
        <w:rPr>
          <w:rStyle w:val="Hyperlink"/>
          <w:color w:val="000000" w:themeColor="text1"/>
          <w:highlight w:val="yellow"/>
          <w:u w:val="none"/>
        </w:rPr>
        <w:t>R2-2001783</w:t>
      </w:r>
      <w:r>
        <w:tab/>
        <w:t>Introduction of additional enhancements for NB-IoT</w:t>
      </w:r>
      <w:r>
        <w:tab/>
        <w:t>Qualcomm Incorporated</w:t>
      </w:r>
      <w:r>
        <w:tab/>
        <w:t>CR</w:t>
      </w:r>
      <w:r>
        <w:tab/>
        <w:t>Rel-16</w:t>
      </w:r>
      <w:r>
        <w:tab/>
        <w:t>38.300</w:t>
      </w:r>
      <w:r>
        <w:tab/>
        <w:t>16.0.0</w:t>
      </w:r>
      <w:r>
        <w:tab/>
        <w:t>0176</w:t>
      </w:r>
      <w:r>
        <w:tab/>
        <w:t>4</w:t>
      </w:r>
      <w:r>
        <w:tab/>
        <w:t>B</w:t>
      </w:r>
      <w:r>
        <w:tab/>
        <w:t>NB_IOTenh3-Core</w:t>
      </w:r>
      <w:r>
        <w:tab/>
      </w:r>
      <w:r w:rsidRPr="00A82E90">
        <w:t>R2-1916570</w:t>
      </w:r>
    </w:p>
    <w:p w14:paraId="5F43EC11" w14:textId="77777777" w:rsidR="00273FC3" w:rsidRPr="00C77C53" w:rsidRDefault="00273FC3" w:rsidP="00273FC3">
      <w:pPr>
        <w:pStyle w:val="Comments"/>
      </w:pPr>
      <w:r w:rsidRPr="00C77C53">
        <w:t>[AT109e][313][NBIOT] R16 36.300 CR  (Huawei)</w:t>
      </w:r>
    </w:p>
    <w:p w14:paraId="4BC438B8" w14:textId="77777777" w:rsidR="00273FC3" w:rsidRDefault="00273FC3" w:rsidP="00273FC3">
      <w:pPr>
        <w:pStyle w:val="Doc-title"/>
      </w:pPr>
      <w:r w:rsidRPr="00F54F20">
        <w:rPr>
          <w:rStyle w:val="Hyperlink"/>
          <w:color w:val="000000" w:themeColor="text1"/>
          <w:highlight w:val="yellow"/>
          <w:u w:val="none"/>
        </w:rPr>
        <w:t>R2-2001784</w:t>
      </w:r>
      <w:r>
        <w:tab/>
        <w:t>Introduction of additional enhancements for NB-IoT in TS 36.300</w:t>
      </w:r>
      <w:r>
        <w:tab/>
        <w:t>Huawei</w:t>
      </w:r>
      <w:r>
        <w:tab/>
        <w:t>CR</w:t>
      </w:r>
      <w:r>
        <w:tab/>
        <w:t>Rel-16</w:t>
      </w:r>
      <w:r>
        <w:tab/>
        <w:t>36.300</w:t>
      </w:r>
      <w:r>
        <w:tab/>
        <w:t>16.0.0</w:t>
      </w:r>
      <w:r>
        <w:tab/>
        <w:t>1259</w:t>
      </w:r>
      <w:r>
        <w:tab/>
        <w:t>1</w:t>
      </w:r>
      <w:r>
        <w:tab/>
        <w:t>B</w:t>
      </w:r>
      <w:r>
        <w:tab/>
        <w:t>NB_IOTenh3-Core</w:t>
      </w:r>
    </w:p>
    <w:p w14:paraId="41C0BDF0" w14:textId="77777777" w:rsidR="00273FC3" w:rsidRPr="00C77C53" w:rsidRDefault="00273FC3" w:rsidP="00273FC3">
      <w:pPr>
        <w:pStyle w:val="Comments"/>
      </w:pPr>
      <w:r w:rsidRPr="00C77C53">
        <w:t>[AT109e][314][NBIOT] R16 36.302 CR  (Huawei)</w:t>
      </w:r>
    </w:p>
    <w:p w14:paraId="1A438AE3" w14:textId="77777777" w:rsidR="00273FC3" w:rsidRDefault="00273FC3" w:rsidP="00273FC3">
      <w:pPr>
        <w:pStyle w:val="Doc-title"/>
      </w:pPr>
      <w:r w:rsidRPr="00F54F20">
        <w:rPr>
          <w:rStyle w:val="Hyperlink"/>
          <w:color w:val="000000" w:themeColor="text1"/>
          <w:highlight w:val="yellow"/>
          <w:u w:val="none"/>
        </w:rPr>
        <w:t>R2-2001785</w:t>
      </w:r>
      <w:r>
        <w:tab/>
        <w:t>Introduction of additional enhancements for NB-IoT in TS 36.302</w:t>
      </w:r>
      <w:r>
        <w:tab/>
        <w:t>Huawei</w:t>
      </w:r>
      <w:r>
        <w:tab/>
        <w:t>CR</w:t>
      </w:r>
      <w:r>
        <w:tab/>
        <w:t>Rel-16</w:t>
      </w:r>
      <w:r>
        <w:tab/>
        <w:t>36.302</w:t>
      </w:r>
      <w:r>
        <w:tab/>
        <w:t>15.2.0</w:t>
      </w:r>
    </w:p>
    <w:p w14:paraId="2C33F31E" w14:textId="77777777" w:rsidR="00273FC3" w:rsidRPr="00C77C53" w:rsidRDefault="00273FC3" w:rsidP="00273FC3">
      <w:pPr>
        <w:pStyle w:val="Comments"/>
      </w:pPr>
      <w:r w:rsidRPr="00C77C53">
        <w:t>[AT109e][315][NBIOT] R16 36.306 CR (Blackberry)</w:t>
      </w:r>
    </w:p>
    <w:p w14:paraId="600298C4" w14:textId="77777777" w:rsidR="00273FC3" w:rsidRDefault="00273FC3" w:rsidP="00273FC3">
      <w:pPr>
        <w:pStyle w:val="Doc-title"/>
      </w:pPr>
      <w:r w:rsidRPr="00F54F20">
        <w:rPr>
          <w:highlight w:val="yellow"/>
        </w:rPr>
        <w:t>R2-2001786</w:t>
      </w:r>
      <w:r>
        <w:tab/>
        <w:t>Introduction of Rel-16 additional enhancements NB-IoT in TS 36.306</w:t>
      </w:r>
      <w:r>
        <w:tab/>
        <w:t>BlackBerry UK Limited</w:t>
      </w:r>
      <w:r>
        <w:tab/>
        <w:t>CR</w:t>
      </w:r>
      <w:r>
        <w:tab/>
        <w:t>Rel-16</w:t>
      </w:r>
      <w:r>
        <w:tab/>
        <w:t>36.306</w:t>
      </w:r>
      <w:r>
        <w:tab/>
        <w:t>15.7.0</w:t>
      </w:r>
      <w:r>
        <w:tab/>
        <w:t>1731</w:t>
      </w:r>
      <w:r>
        <w:tab/>
        <w:t>1</w:t>
      </w:r>
      <w:r>
        <w:tab/>
        <w:t>B</w:t>
      </w:r>
      <w:r>
        <w:tab/>
        <w:t>LTE_eMTC5-Core, NB_IOTenh3-Core</w:t>
      </w:r>
    </w:p>
    <w:p w14:paraId="5EAB935C" w14:textId="77777777" w:rsidR="00273FC3" w:rsidRPr="00C77C53" w:rsidRDefault="00273FC3" w:rsidP="00273FC3">
      <w:pPr>
        <w:pStyle w:val="Comments"/>
      </w:pPr>
      <w:r w:rsidRPr="00C77C53">
        <w:t>[AT109e][316][NBIOT] R16 36.321 CR (Ericsson)</w:t>
      </w:r>
    </w:p>
    <w:p w14:paraId="7741096F" w14:textId="77777777" w:rsidR="00273FC3" w:rsidRDefault="00273FC3" w:rsidP="00273FC3">
      <w:pPr>
        <w:pStyle w:val="Doc-title"/>
      </w:pPr>
      <w:r w:rsidRPr="00F54F20">
        <w:rPr>
          <w:rStyle w:val="Hyperlink"/>
          <w:color w:val="000000" w:themeColor="text1"/>
          <w:highlight w:val="yellow"/>
          <w:u w:val="none"/>
        </w:rPr>
        <w:t>R2-2001787</w:t>
      </w:r>
      <w:r>
        <w:tab/>
        <w:t>Running CR on 36.321 for NB-IoT</w:t>
      </w:r>
      <w:r>
        <w:tab/>
        <w:t>Ericsson</w:t>
      </w:r>
      <w:r>
        <w:tab/>
        <w:t>CR</w:t>
      </w:r>
      <w:r>
        <w:tab/>
        <w:t>Rel-16</w:t>
      </w:r>
      <w:r>
        <w:tab/>
        <w:t>36.321</w:t>
      </w:r>
      <w:r>
        <w:tab/>
        <w:t>15.8.0</w:t>
      </w:r>
      <w:r>
        <w:tab/>
        <w:t>1466</w:t>
      </w:r>
      <w:r>
        <w:tab/>
        <w:t>1</w:t>
      </w:r>
      <w:r>
        <w:tab/>
        <w:t>B</w:t>
      </w:r>
      <w:r>
        <w:tab/>
        <w:t>NB_IOTenh3-Core</w:t>
      </w:r>
    </w:p>
    <w:p w14:paraId="1513DF70" w14:textId="77777777" w:rsidR="00273FC3" w:rsidRPr="00C77C53" w:rsidRDefault="00273FC3" w:rsidP="00273FC3">
      <w:pPr>
        <w:pStyle w:val="Comments"/>
      </w:pPr>
      <w:r w:rsidRPr="00C77C53">
        <w:t>[AT109e][317][NBIOT] R16 36.30</w:t>
      </w:r>
      <w:r w:rsidRPr="00C77C53">
        <w:rPr>
          <w:rStyle w:val="Heading4Char"/>
          <w:b/>
        </w:rPr>
        <w:t>4</w:t>
      </w:r>
      <w:r w:rsidRPr="00C77C53">
        <w:t xml:space="preserve"> CR (Nokia)</w:t>
      </w:r>
    </w:p>
    <w:p w14:paraId="366F85C2" w14:textId="77777777" w:rsidR="00273FC3" w:rsidRDefault="00273FC3" w:rsidP="00273FC3">
      <w:pPr>
        <w:pStyle w:val="Doc-title"/>
      </w:pPr>
      <w:r w:rsidRPr="00F54F20">
        <w:rPr>
          <w:rStyle w:val="Hyperlink"/>
          <w:color w:val="000000" w:themeColor="text1"/>
          <w:highlight w:val="yellow"/>
          <w:u w:val="none"/>
        </w:rPr>
        <w:t>R2-2001788</w:t>
      </w:r>
      <w:r>
        <w:tab/>
        <w:t>Introduction of additional enhancements for NB-IoT</w:t>
      </w:r>
      <w:r>
        <w:tab/>
        <w:t>Nokia</w:t>
      </w:r>
      <w:r>
        <w:tab/>
        <w:t>CR</w:t>
      </w:r>
      <w:r>
        <w:tab/>
        <w:t>Rel-16</w:t>
      </w:r>
      <w:r>
        <w:tab/>
        <w:t>36.304</w:t>
      </w:r>
      <w:r>
        <w:tab/>
        <w:t>15.5.0</w:t>
      </w:r>
      <w:r>
        <w:tab/>
        <w:t>0783</w:t>
      </w:r>
      <w:r>
        <w:tab/>
        <w:t>1</w:t>
      </w:r>
      <w:r>
        <w:tab/>
        <w:t>B</w:t>
      </w:r>
      <w:r>
        <w:tab/>
        <w:t>NB_IOTenh3_ Core</w:t>
      </w:r>
      <w:r>
        <w:tab/>
        <w:t>Late</w:t>
      </w:r>
    </w:p>
    <w:p w14:paraId="6F6B348C" w14:textId="77777777" w:rsidR="00273FC3" w:rsidRPr="00C77C53" w:rsidRDefault="00273FC3" w:rsidP="00273FC3">
      <w:pPr>
        <w:pStyle w:val="Comments"/>
      </w:pPr>
      <w:r w:rsidRPr="00C77C53">
        <w:t>[AT109e][318][NBIOT] Reply LS to Reply LS on Rel-16 NB-IoT enhancements (Huawei)</w:t>
      </w:r>
    </w:p>
    <w:p w14:paraId="7ECBCD3A" w14:textId="77777777" w:rsidR="00273FC3" w:rsidRDefault="00273FC3" w:rsidP="00273FC3">
      <w:pPr>
        <w:pStyle w:val="Doc-title"/>
      </w:pPr>
      <w:r w:rsidRPr="00F54F20">
        <w:rPr>
          <w:rStyle w:val="Hyperlink"/>
          <w:color w:val="000000" w:themeColor="text1"/>
          <w:highlight w:val="yellow"/>
          <w:u w:val="none"/>
        </w:rPr>
        <w:t>R2-2001795</w:t>
      </w:r>
      <w:r>
        <w:tab/>
        <w:t xml:space="preserve">draft </w:t>
      </w:r>
      <w:r w:rsidRPr="00D936DF">
        <w:t>Reply LS on Rel-16 NB-IoT enhancements</w:t>
      </w:r>
      <w:r>
        <w:tab/>
        <w:t>Huawei</w:t>
      </w:r>
    </w:p>
    <w:p w14:paraId="6B8D1956" w14:textId="77777777" w:rsidR="00273FC3" w:rsidRDefault="00273FC3" w:rsidP="00273FC3">
      <w:pPr>
        <w:pStyle w:val="Doc-text2"/>
        <w:ind w:left="0" w:firstLine="0"/>
      </w:pPr>
    </w:p>
    <w:p w14:paraId="4DAD951B" w14:textId="77777777" w:rsidR="00273FC3" w:rsidRPr="00273FC3" w:rsidRDefault="00273FC3" w:rsidP="00273FC3">
      <w:pPr>
        <w:pStyle w:val="Doc-text2"/>
      </w:pPr>
    </w:p>
    <w:p w14:paraId="57243CD5" w14:textId="5E9DE504" w:rsidR="00871F50" w:rsidRDefault="00B866B3" w:rsidP="00871F50">
      <w:pPr>
        <w:pStyle w:val="Heading3"/>
      </w:pPr>
      <w:r>
        <w:t>8.8</w:t>
      </w:r>
      <w:r w:rsidR="00871F50">
        <w:tab/>
      </w:r>
      <w:r w:rsidR="00E840D3">
        <w:t>S</w:t>
      </w:r>
      <w:r w:rsidR="00871F50" w:rsidRPr="005F36C3">
        <w:t>ession on LTE V2X and NR V2X</w:t>
      </w:r>
    </w:p>
    <w:p w14:paraId="243E9BB6" w14:textId="51F6EF40" w:rsidR="00871F50" w:rsidRDefault="00FD6D90" w:rsidP="00273FC3">
      <w:pPr>
        <w:pStyle w:val="Doc-title"/>
      </w:pPr>
      <w:hyperlink r:id="rId359" w:tooltip="D:Documents3GPPtsg_ranWG2TSGR2_109_eDocsR2-2001668.zip" w:history="1">
        <w:r w:rsidR="00753473" w:rsidRPr="004B57E1">
          <w:rPr>
            <w:rStyle w:val="Hyperlink"/>
          </w:rPr>
          <w:t>R2-2001668</w:t>
        </w:r>
      </w:hyperlink>
      <w:r w:rsidR="00753473">
        <w:tab/>
        <w:t>Report from session on LTE V2X and NR V2X</w:t>
      </w:r>
      <w:r w:rsidR="00753473">
        <w:tab/>
        <w:t>Session chair (Samsung)</w:t>
      </w:r>
      <w:r w:rsidR="00753473">
        <w:tab/>
        <w:t>report</w:t>
      </w:r>
    </w:p>
    <w:p w14:paraId="32FAC97F" w14:textId="77777777" w:rsidR="00673798" w:rsidRPr="00673798" w:rsidRDefault="00673798" w:rsidP="00673798">
      <w:pPr>
        <w:pStyle w:val="Agreement"/>
      </w:pPr>
      <w:r>
        <w:t>[AT109e][000] approved</w:t>
      </w:r>
    </w:p>
    <w:p w14:paraId="0576A093" w14:textId="77777777" w:rsidR="00673798" w:rsidRPr="00673798" w:rsidRDefault="00673798" w:rsidP="00673798">
      <w:pPr>
        <w:pStyle w:val="Doc-text2"/>
      </w:pPr>
    </w:p>
    <w:p w14:paraId="785C5DC7" w14:textId="77777777" w:rsidR="0008237C" w:rsidRDefault="0008237C" w:rsidP="0008237C">
      <w:pPr>
        <w:pStyle w:val="Comments"/>
      </w:pPr>
    </w:p>
    <w:p w14:paraId="5EBC7068" w14:textId="119ABD49" w:rsidR="0008237C" w:rsidRDefault="0008237C" w:rsidP="0008237C">
      <w:pPr>
        <w:pStyle w:val="Comments"/>
      </w:pPr>
      <w:r>
        <w:t>[</w:t>
      </w:r>
      <w:r w:rsidRPr="005356AB">
        <w:t>Short] [Email discussion #701]: Offline discussion #711 (to agree 38.300/36.300/37.340 CRs) is placed into email approval (R2-2002264/R2-2002263/R2-2002265, LG)</w:t>
      </w:r>
    </w:p>
    <w:p w14:paraId="7E3132F3" w14:textId="77777777" w:rsidR="0008237C" w:rsidRDefault="0008237C" w:rsidP="0008237C">
      <w:pPr>
        <w:pStyle w:val="Doc-title"/>
      </w:pPr>
      <w:r>
        <w:t>R2-2002264</w:t>
      </w:r>
      <w:r>
        <w:tab/>
      </w:r>
      <w:r w:rsidRPr="00543E2F">
        <w:t>Introduction of 5G V2X with NR Sidelink</w:t>
      </w:r>
      <w:r>
        <w:tab/>
      </w:r>
      <w:r w:rsidRPr="00815B94">
        <w:t>LG Electronics Inc.</w:t>
      </w:r>
      <w:r>
        <w:tab/>
        <w:t>CR</w:t>
      </w:r>
      <w:r>
        <w:tab/>
        <w:t>Rel-16</w:t>
      </w:r>
      <w:r>
        <w:tab/>
        <w:t>38.300</w:t>
      </w:r>
      <w:r>
        <w:tab/>
        <w:t>16.0.0</w:t>
      </w:r>
      <w:r>
        <w:tab/>
        <w:t>0204</w:t>
      </w:r>
      <w:r>
        <w:tab/>
        <w:t>-</w:t>
      </w:r>
      <w:r>
        <w:tab/>
        <w:t>B</w:t>
      </w:r>
      <w:r>
        <w:tab/>
        <w:t>5G_V2X_NRSL-Core</w:t>
      </w:r>
    </w:p>
    <w:p w14:paraId="407C8711" w14:textId="77777777" w:rsidR="0008237C" w:rsidRPr="005356AB" w:rsidRDefault="0008237C" w:rsidP="0008237C">
      <w:pPr>
        <w:pStyle w:val="Doc-text2"/>
        <w:numPr>
          <w:ilvl w:val="0"/>
          <w:numId w:val="16"/>
        </w:numPr>
      </w:pPr>
      <w:r>
        <w:lastRenderedPageBreak/>
        <w:t>Agreed.</w:t>
      </w:r>
    </w:p>
    <w:p w14:paraId="04567B82" w14:textId="77777777" w:rsidR="0008237C" w:rsidRDefault="0008237C" w:rsidP="0008237C">
      <w:pPr>
        <w:pStyle w:val="Doc-title"/>
      </w:pPr>
      <w:r>
        <w:t>R2-2002263</w:t>
      </w:r>
      <w:r>
        <w:tab/>
      </w:r>
      <w:r w:rsidRPr="00C96D88">
        <w:t>Introduction of 5G V2X with NR Sidelink</w:t>
      </w:r>
      <w:r>
        <w:tab/>
      </w:r>
      <w:r w:rsidRPr="00815B94">
        <w:t>LG Electronics Inc.</w:t>
      </w:r>
      <w:r>
        <w:tab/>
        <w:t>CR</w:t>
      </w:r>
      <w:r>
        <w:tab/>
        <w:t>Rel-16</w:t>
      </w:r>
      <w:r>
        <w:tab/>
        <w:t>36.300</w:t>
      </w:r>
      <w:r>
        <w:tab/>
        <w:t>16.0.0</w:t>
      </w:r>
      <w:r>
        <w:tab/>
        <w:t>1271</w:t>
      </w:r>
      <w:r>
        <w:tab/>
        <w:t>-</w:t>
      </w:r>
      <w:r>
        <w:tab/>
        <w:t>B</w:t>
      </w:r>
      <w:r>
        <w:tab/>
        <w:t>5G_V2X_NRSL-Core</w:t>
      </w:r>
    </w:p>
    <w:p w14:paraId="04CCE606" w14:textId="77777777" w:rsidR="0008237C" w:rsidRPr="005356AB" w:rsidRDefault="0008237C" w:rsidP="0008237C">
      <w:pPr>
        <w:pStyle w:val="Doc-text2"/>
        <w:numPr>
          <w:ilvl w:val="0"/>
          <w:numId w:val="16"/>
        </w:numPr>
      </w:pPr>
      <w:r>
        <w:t>Agreed.</w:t>
      </w:r>
    </w:p>
    <w:p w14:paraId="43A125B5" w14:textId="77777777" w:rsidR="0008237C" w:rsidRDefault="0008237C" w:rsidP="0008237C">
      <w:pPr>
        <w:pStyle w:val="Doc-title"/>
      </w:pPr>
      <w:r>
        <w:t>R2-2002265</w:t>
      </w:r>
      <w:r>
        <w:tab/>
      </w:r>
      <w:r w:rsidRPr="00543E2F">
        <w:t>Introduction of 5G V2X with NR Sidelink</w:t>
      </w:r>
      <w:r>
        <w:tab/>
      </w:r>
      <w:r w:rsidRPr="00815B94">
        <w:t>LG Electronics Inc.</w:t>
      </w:r>
      <w:r>
        <w:tab/>
        <w:t>CR</w:t>
      </w:r>
      <w:r>
        <w:tab/>
        <w:t>Rel-16</w:t>
      </w:r>
      <w:r>
        <w:tab/>
        <w:t>37.340</w:t>
      </w:r>
      <w:r>
        <w:tab/>
        <w:t>16.0.0</w:t>
      </w:r>
      <w:r>
        <w:tab/>
        <w:t>0187</w:t>
      </w:r>
      <w:r>
        <w:tab/>
        <w:t>-</w:t>
      </w:r>
      <w:r>
        <w:tab/>
        <w:t>B</w:t>
      </w:r>
      <w:r>
        <w:tab/>
        <w:t>5G_V2X_NRSL-Core</w:t>
      </w:r>
    </w:p>
    <w:p w14:paraId="18306D11" w14:textId="77777777" w:rsidR="0008237C" w:rsidRPr="005356AB" w:rsidRDefault="0008237C" w:rsidP="0008237C">
      <w:pPr>
        <w:pStyle w:val="Doc-text2"/>
        <w:numPr>
          <w:ilvl w:val="0"/>
          <w:numId w:val="16"/>
        </w:numPr>
      </w:pPr>
      <w:r>
        <w:t>Agreed.</w:t>
      </w:r>
    </w:p>
    <w:p w14:paraId="14D4F6A0" w14:textId="77777777" w:rsidR="0008237C" w:rsidRPr="005356AB" w:rsidRDefault="0008237C" w:rsidP="0008237C">
      <w:pPr>
        <w:pStyle w:val="Doc-text2"/>
        <w:ind w:left="0" w:firstLine="0"/>
      </w:pPr>
    </w:p>
    <w:p w14:paraId="49061C9C" w14:textId="77777777" w:rsidR="0008237C" w:rsidRDefault="0008237C" w:rsidP="0008237C">
      <w:pPr>
        <w:pStyle w:val="Comments"/>
      </w:pPr>
      <w:r w:rsidRPr="005356AB">
        <w:t>[Short] [Email discussion #702]: Offline discussion #703 (to agree 38.331/36.331 CRs) is placed into email approval (R2-2001966/R2-2001967, Huawei)</w:t>
      </w:r>
    </w:p>
    <w:p w14:paraId="0A846744" w14:textId="77777777" w:rsidR="0008237C" w:rsidRDefault="0008237C" w:rsidP="0008237C">
      <w:pPr>
        <w:pStyle w:val="Doc-title"/>
      </w:pPr>
      <w:r>
        <w:t>R2-2001966</w:t>
      </w:r>
      <w:r>
        <w:tab/>
      </w:r>
      <w:r w:rsidRPr="000A04D9">
        <w:rPr>
          <w:lang w:eastAsia="zh-CN"/>
        </w:rPr>
        <w:t>Introduction of</w:t>
      </w:r>
      <w:r w:rsidRPr="00C51917">
        <w:rPr>
          <w:lang w:eastAsia="zh-CN"/>
        </w:rPr>
        <w:t xml:space="preserve"> 5G V2X with NR sidelink</w:t>
      </w:r>
      <w:r>
        <w:tab/>
      </w:r>
      <w:r w:rsidRPr="00C51917">
        <w:rPr>
          <w:rFonts w:hint="eastAsia"/>
          <w:lang w:eastAsia="zh-CN"/>
        </w:rPr>
        <w:t>Huawei, HiSilicon</w:t>
      </w:r>
      <w:r>
        <w:tab/>
        <w:t>CR</w:t>
      </w:r>
      <w:r>
        <w:tab/>
        <w:t>Rel-16</w:t>
      </w:r>
      <w:r>
        <w:tab/>
        <w:t>38.331</w:t>
      </w:r>
      <w:r>
        <w:tab/>
        <w:t>15.8.0</w:t>
      </w:r>
      <w:r>
        <w:tab/>
        <w:t>1493</w:t>
      </w:r>
      <w:r>
        <w:tab/>
        <w:t>1</w:t>
      </w:r>
      <w:r>
        <w:tab/>
        <w:t>B</w:t>
      </w:r>
      <w:r>
        <w:tab/>
        <w:t>5G_V2X_NRSL-Core</w:t>
      </w:r>
    </w:p>
    <w:p w14:paraId="147A3FF9" w14:textId="77777777" w:rsidR="0008237C" w:rsidRPr="005356AB" w:rsidRDefault="0008237C" w:rsidP="0008237C">
      <w:pPr>
        <w:pStyle w:val="Doc-text2"/>
        <w:numPr>
          <w:ilvl w:val="0"/>
          <w:numId w:val="16"/>
        </w:numPr>
      </w:pPr>
      <w:r>
        <w:t>Agreed.</w:t>
      </w:r>
    </w:p>
    <w:p w14:paraId="30F4E3A3" w14:textId="77777777" w:rsidR="0008237C" w:rsidRDefault="0008237C" w:rsidP="0008237C">
      <w:pPr>
        <w:pStyle w:val="Doc-title"/>
      </w:pPr>
      <w:r>
        <w:t>R2-2001967</w:t>
      </w:r>
      <w:r>
        <w:tab/>
      </w:r>
      <w:r w:rsidRPr="00F14070">
        <w:t>Introduction of 5G V2</w:t>
      </w:r>
      <w:r>
        <w:t xml:space="preserve">X with NR Sidelink in TS </w:t>
      </w:r>
      <w:r w:rsidRPr="00F14070">
        <w:t>36.331</w:t>
      </w:r>
      <w:r>
        <w:tab/>
      </w:r>
      <w:r w:rsidRPr="00C51917">
        <w:rPr>
          <w:rFonts w:hint="eastAsia"/>
          <w:lang w:eastAsia="zh-CN"/>
        </w:rPr>
        <w:t>Huawei, HiSilicon</w:t>
      </w:r>
      <w:r>
        <w:tab/>
        <w:t>CR</w:t>
      </w:r>
      <w:r>
        <w:tab/>
        <w:t>Rel-16</w:t>
      </w:r>
      <w:r>
        <w:tab/>
        <w:t>36.331</w:t>
      </w:r>
      <w:r>
        <w:tab/>
        <w:t>15.8.0</w:t>
      </w:r>
      <w:r>
        <w:tab/>
        <w:t>4222</w:t>
      </w:r>
      <w:r>
        <w:tab/>
        <w:t>1</w:t>
      </w:r>
      <w:r>
        <w:tab/>
        <w:t>B</w:t>
      </w:r>
      <w:r>
        <w:tab/>
        <w:t>5G_V2X_NRSL-Core</w:t>
      </w:r>
    </w:p>
    <w:p w14:paraId="3DCDB630" w14:textId="77777777" w:rsidR="0008237C" w:rsidRDefault="0008237C" w:rsidP="0008237C">
      <w:pPr>
        <w:pStyle w:val="Doc-text2"/>
        <w:numPr>
          <w:ilvl w:val="0"/>
          <w:numId w:val="16"/>
        </w:numPr>
      </w:pPr>
      <w:r>
        <w:t>Agreed.</w:t>
      </w:r>
    </w:p>
    <w:p w14:paraId="17D31E57" w14:textId="77777777" w:rsidR="0008237C" w:rsidRDefault="0008237C" w:rsidP="0008237C">
      <w:pPr>
        <w:pStyle w:val="Doc-title"/>
      </w:pPr>
    </w:p>
    <w:p w14:paraId="193FAD59" w14:textId="77777777" w:rsidR="0008237C" w:rsidRDefault="0008237C" w:rsidP="0008237C">
      <w:pPr>
        <w:pStyle w:val="Comments"/>
      </w:pPr>
      <w:r w:rsidRPr="005356AB">
        <w:t>[Short] [Email discussion #703]: Offline discussion #705 (to agree 38.321/36.321 CRs) is placed into email approval (</w:t>
      </w:r>
      <w:hyperlink r:id="rId360" w:tooltip="D:Documents3GPPtsg_ranWG2TSGR2_109_eDocsR2-2001969.zip" w:history="1">
        <w:r w:rsidRPr="005356AB">
          <w:rPr>
            <w:rStyle w:val="Hyperlink"/>
          </w:rPr>
          <w:t>R2-2001969</w:t>
        </w:r>
      </w:hyperlink>
      <w:r w:rsidRPr="005356AB">
        <w:t>/R2-2001970, LG)</w:t>
      </w:r>
    </w:p>
    <w:p w14:paraId="3AE9FC95" w14:textId="77777777" w:rsidR="0008237C" w:rsidRDefault="0008237C" w:rsidP="0008237C">
      <w:pPr>
        <w:pStyle w:val="Doc-title"/>
      </w:pPr>
      <w:r>
        <w:t>R2-2002316</w:t>
      </w:r>
      <w:r>
        <w:tab/>
      </w:r>
      <w:r w:rsidRPr="00946721">
        <w:t>Introduction of 5G V2X with NR Sidelink</w:t>
      </w:r>
      <w:r>
        <w:tab/>
      </w:r>
      <w:r w:rsidRPr="00815B94">
        <w:t>LG Electronics Inc.</w:t>
      </w:r>
      <w:r>
        <w:tab/>
        <w:t>CR</w:t>
      </w:r>
      <w:r>
        <w:tab/>
        <w:t>Rel-16</w:t>
      </w:r>
      <w:r>
        <w:tab/>
        <w:t>38.321</w:t>
      </w:r>
      <w:r>
        <w:tab/>
        <w:t>15.8.0</w:t>
      </w:r>
      <w:r>
        <w:tab/>
        <w:t>0701</w:t>
      </w:r>
      <w:r>
        <w:tab/>
        <w:t>1</w:t>
      </w:r>
      <w:r>
        <w:tab/>
        <w:t>B</w:t>
      </w:r>
      <w:r>
        <w:tab/>
        <w:t>5G_V2X_NRSL-Core</w:t>
      </w:r>
    </w:p>
    <w:p w14:paraId="3D8BC462" w14:textId="77777777" w:rsidR="0008237C" w:rsidRPr="005356AB" w:rsidRDefault="0008237C" w:rsidP="0008237C">
      <w:pPr>
        <w:pStyle w:val="Doc-text2"/>
        <w:numPr>
          <w:ilvl w:val="0"/>
          <w:numId w:val="16"/>
        </w:numPr>
      </w:pPr>
      <w:r>
        <w:t>Agreed.</w:t>
      </w:r>
    </w:p>
    <w:p w14:paraId="35F9BECA" w14:textId="77777777" w:rsidR="0008237C" w:rsidRDefault="0008237C" w:rsidP="0008237C">
      <w:pPr>
        <w:pStyle w:val="Doc-title"/>
      </w:pPr>
      <w:r>
        <w:t>R2-2002342</w:t>
      </w:r>
      <w:r>
        <w:tab/>
      </w:r>
      <w:r w:rsidRPr="00D413F2">
        <w:t>Introduction of 5G V2X with NR Sidelink</w:t>
      </w:r>
      <w:r>
        <w:tab/>
      </w:r>
      <w:r w:rsidRPr="00815B94">
        <w:t>LG Electronics Inc.</w:t>
      </w:r>
      <w:r>
        <w:tab/>
        <w:t>CR</w:t>
      </w:r>
      <w:r>
        <w:tab/>
        <w:t>Rel-16</w:t>
      </w:r>
      <w:r>
        <w:tab/>
        <w:t>36.321</w:t>
      </w:r>
      <w:r>
        <w:tab/>
        <w:t>15.8.0</w:t>
      </w:r>
      <w:r>
        <w:tab/>
        <w:t>1467</w:t>
      </w:r>
      <w:r>
        <w:tab/>
        <w:t>1</w:t>
      </w:r>
      <w:r>
        <w:tab/>
        <w:t>B</w:t>
      </w:r>
      <w:r>
        <w:tab/>
        <w:t>5G_V2X_NRSL-Core</w:t>
      </w:r>
    </w:p>
    <w:p w14:paraId="49192765" w14:textId="77777777" w:rsidR="0008237C" w:rsidRDefault="0008237C" w:rsidP="0008237C">
      <w:pPr>
        <w:pStyle w:val="Doc-text2"/>
        <w:numPr>
          <w:ilvl w:val="0"/>
          <w:numId w:val="16"/>
        </w:numPr>
      </w:pPr>
      <w:r>
        <w:t>Agreed.</w:t>
      </w:r>
    </w:p>
    <w:p w14:paraId="650929A0" w14:textId="77777777" w:rsidR="0008237C" w:rsidRDefault="0008237C" w:rsidP="0008237C">
      <w:pPr>
        <w:pStyle w:val="Doc-title"/>
      </w:pPr>
    </w:p>
    <w:p w14:paraId="2B8EDA75" w14:textId="77777777" w:rsidR="0008237C" w:rsidRPr="005356AB" w:rsidRDefault="0008237C" w:rsidP="0008237C">
      <w:pPr>
        <w:pStyle w:val="Comments"/>
      </w:pPr>
      <w:r w:rsidRPr="005356AB">
        <w:t>[Short] [Email discussion #704]: To agree 38.322 CR (R2-2002311, Ericsson)</w:t>
      </w:r>
    </w:p>
    <w:p w14:paraId="225F9399" w14:textId="77777777" w:rsidR="0008237C" w:rsidRDefault="0008237C" w:rsidP="0008237C">
      <w:pPr>
        <w:pStyle w:val="Doc-title"/>
      </w:pPr>
      <w:r>
        <w:t>R2-2002311</w:t>
      </w:r>
      <w:r>
        <w:tab/>
        <w:t>CR for 38.322 for NR V2X</w:t>
      </w:r>
      <w:r>
        <w:tab/>
      </w:r>
      <w:r>
        <w:tab/>
        <w:t>Ericsson</w:t>
      </w:r>
      <w:r>
        <w:tab/>
        <w:t>CR</w:t>
      </w:r>
      <w:r>
        <w:tab/>
        <w:t>Rel-16</w:t>
      </w:r>
      <w:r>
        <w:tab/>
        <w:t>38.322</w:t>
      </w:r>
      <w:r>
        <w:tab/>
        <w:t>15.5.0</w:t>
      </w:r>
      <w:r>
        <w:tab/>
        <w:t>0030</w:t>
      </w:r>
      <w:r>
        <w:tab/>
        <w:t>1</w:t>
      </w:r>
      <w:r>
        <w:tab/>
        <w:t>B</w:t>
      </w:r>
      <w:r>
        <w:tab/>
        <w:t>5G_V2X_NRSL-Core</w:t>
      </w:r>
    </w:p>
    <w:p w14:paraId="47AE06EF" w14:textId="77777777" w:rsidR="0008237C" w:rsidRDefault="0008237C" w:rsidP="0008237C">
      <w:pPr>
        <w:pStyle w:val="Doc-text2"/>
        <w:numPr>
          <w:ilvl w:val="0"/>
          <w:numId w:val="16"/>
        </w:numPr>
      </w:pPr>
      <w:r>
        <w:t>Agreed.</w:t>
      </w:r>
    </w:p>
    <w:p w14:paraId="7A4CDB0F" w14:textId="77777777" w:rsidR="0008237C" w:rsidRDefault="0008237C" w:rsidP="0008237C">
      <w:pPr>
        <w:pStyle w:val="Doc-title"/>
      </w:pPr>
    </w:p>
    <w:p w14:paraId="717CBF4A" w14:textId="77777777" w:rsidR="0008237C" w:rsidRDefault="0008237C" w:rsidP="0008237C">
      <w:pPr>
        <w:pStyle w:val="Comments"/>
      </w:pPr>
      <w:r w:rsidRPr="005356AB">
        <w:t>[Short] [Email discussion #705]: To agree 38.323 CR (R2-2002234, CATT)</w:t>
      </w:r>
    </w:p>
    <w:p w14:paraId="59C36900" w14:textId="77777777" w:rsidR="0008237C" w:rsidRDefault="0008237C" w:rsidP="0008237C">
      <w:pPr>
        <w:pStyle w:val="Doc-title"/>
      </w:pPr>
      <w:r>
        <w:t>R2-2002234</w:t>
      </w:r>
      <w:r>
        <w:tab/>
        <w:t>38.32</w:t>
      </w:r>
      <w:r>
        <w:rPr>
          <w:rFonts w:hint="eastAsia"/>
          <w:lang w:eastAsia="zh-CN"/>
        </w:rPr>
        <w:t>3</w:t>
      </w:r>
      <w:r>
        <w:t xml:space="preserve"> </w:t>
      </w:r>
      <w:r>
        <w:rPr>
          <w:rFonts w:hint="eastAsia"/>
          <w:lang w:eastAsia="zh-CN"/>
        </w:rPr>
        <w:t xml:space="preserve">CR </w:t>
      </w:r>
      <w:r>
        <w:t>for NR V2X</w:t>
      </w:r>
      <w:r>
        <w:tab/>
      </w:r>
      <w:r>
        <w:tab/>
        <w:t>CATT</w:t>
      </w:r>
      <w:r>
        <w:tab/>
        <w:t>CR</w:t>
      </w:r>
      <w:r>
        <w:tab/>
        <w:t>Rel-16</w:t>
      </w:r>
      <w:r>
        <w:tab/>
        <w:t>38.323</w:t>
      </w:r>
      <w:r>
        <w:tab/>
        <w:t>15.6.0</w:t>
      </w:r>
      <w:r>
        <w:tab/>
        <w:t>0038</w:t>
      </w:r>
      <w:r>
        <w:tab/>
        <w:t>2</w:t>
      </w:r>
      <w:r>
        <w:tab/>
        <w:t>B</w:t>
      </w:r>
      <w:r>
        <w:tab/>
        <w:t>5G_V2X_NRSL-Core</w:t>
      </w:r>
    </w:p>
    <w:p w14:paraId="38A00D3A" w14:textId="77777777" w:rsidR="0008237C" w:rsidRPr="005356AB" w:rsidRDefault="0008237C" w:rsidP="0008237C">
      <w:pPr>
        <w:pStyle w:val="Doc-text2"/>
        <w:numPr>
          <w:ilvl w:val="0"/>
          <w:numId w:val="16"/>
        </w:numPr>
      </w:pPr>
      <w:r>
        <w:t>Agreed.</w:t>
      </w:r>
    </w:p>
    <w:p w14:paraId="6F2836F2" w14:textId="77777777" w:rsidR="0008237C" w:rsidRDefault="0008237C" w:rsidP="0008237C">
      <w:pPr>
        <w:pStyle w:val="Doc-title"/>
      </w:pPr>
    </w:p>
    <w:p w14:paraId="74D0C9B0" w14:textId="77777777" w:rsidR="0008237C" w:rsidRDefault="0008237C" w:rsidP="0008237C">
      <w:pPr>
        <w:pStyle w:val="Comments"/>
      </w:pPr>
      <w:r w:rsidRPr="005356AB">
        <w:t>[Short] [Email discussion #706]: To agree 37.324 CR (R2-2002319, Vivo)</w:t>
      </w:r>
    </w:p>
    <w:p w14:paraId="08D654CF" w14:textId="77777777" w:rsidR="0008237C" w:rsidRDefault="0008237C" w:rsidP="0008237C">
      <w:pPr>
        <w:pStyle w:val="Doc-text2"/>
        <w:numPr>
          <w:ilvl w:val="0"/>
          <w:numId w:val="16"/>
        </w:numPr>
      </w:pPr>
      <w:r>
        <w:t xml:space="preserve">To be continued as </w:t>
      </w:r>
      <w:r w:rsidRPr="00C77C53">
        <w:t>[</w:t>
      </w:r>
      <w:r>
        <w:t>Ext</w:t>
      </w:r>
      <w:r w:rsidRPr="00331B12">
        <w:t>109e</w:t>
      </w:r>
      <w:r w:rsidRPr="00C77C53">
        <w:t>][</w:t>
      </w:r>
      <w:r>
        <w:t>706</w:t>
      </w:r>
      <w:r w:rsidRPr="00C77C53">
        <w:t>][</w:t>
      </w:r>
      <w:r>
        <w:t>V2X</w:t>
      </w:r>
      <w:r w:rsidRPr="00C77C53">
        <w:t xml:space="preserve">] R16 </w:t>
      </w:r>
      <w:r>
        <w:t>37.324</w:t>
      </w:r>
      <w:r w:rsidRPr="00C77C53">
        <w:t xml:space="preserve"> CR (</w:t>
      </w:r>
      <w:r>
        <w:t>Vivo</w:t>
      </w:r>
      <w:r w:rsidRPr="00C77C53">
        <w:t>)</w:t>
      </w:r>
    </w:p>
    <w:p w14:paraId="21804405" w14:textId="77777777" w:rsidR="0008237C" w:rsidRPr="005356AB" w:rsidRDefault="0008237C" w:rsidP="0008237C">
      <w:pPr>
        <w:pStyle w:val="Doc-text2"/>
        <w:numPr>
          <w:ilvl w:val="0"/>
          <w:numId w:val="16"/>
        </w:numPr>
      </w:pPr>
      <w:r>
        <w:t>Deadline: 2020-03-10 1200 CET</w:t>
      </w:r>
    </w:p>
    <w:p w14:paraId="50BE3DD8" w14:textId="77777777" w:rsidR="0008237C" w:rsidRDefault="0008237C" w:rsidP="0008237C">
      <w:pPr>
        <w:pStyle w:val="Doc-title"/>
      </w:pPr>
    </w:p>
    <w:p w14:paraId="2D5772FE" w14:textId="77777777" w:rsidR="0008237C" w:rsidRPr="00273FC3" w:rsidRDefault="0008237C" w:rsidP="0008237C">
      <w:pPr>
        <w:pStyle w:val="Comments"/>
      </w:pPr>
      <w:r w:rsidRPr="005356AB">
        <w:t>[Short] [Email discussion #707]: To agree 38.304/36.304 CRs (R2-2002317/R2-2002318, ZTE)</w:t>
      </w:r>
    </w:p>
    <w:p w14:paraId="0EE346DA" w14:textId="77777777" w:rsidR="0008237C" w:rsidRDefault="0008237C" w:rsidP="0008237C">
      <w:pPr>
        <w:pStyle w:val="Doc-title"/>
      </w:pPr>
      <w:r>
        <w:t>R2-2002318</w:t>
      </w:r>
      <w:r>
        <w:tab/>
      </w:r>
      <w:r>
        <w:rPr>
          <w:rFonts w:eastAsia="SimSun" w:hint="eastAsia"/>
          <w:lang w:val="en-US" w:eastAsia="zh-CN"/>
        </w:rPr>
        <w:t>CR on cell selection/ reselection for NR V2X UE</w:t>
      </w:r>
      <w:r>
        <w:tab/>
      </w:r>
      <w:r>
        <w:tab/>
      </w:r>
      <w:r>
        <w:rPr>
          <w:rFonts w:eastAsia="SimSun" w:hint="eastAsia"/>
          <w:lang w:val="en-US" w:eastAsia="zh-CN"/>
        </w:rPr>
        <w:t>ZTE Corporation, Sanechips</w:t>
      </w:r>
      <w:r>
        <w:tab/>
        <w:t>CR</w:t>
      </w:r>
      <w:r>
        <w:tab/>
        <w:t>Rel-16</w:t>
      </w:r>
      <w:r>
        <w:tab/>
        <w:t>38.304</w:t>
      </w:r>
      <w:r>
        <w:tab/>
        <w:t>15.6.0</w:t>
      </w:r>
      <w:r>
        <w:tab/>
        <w:t>0151</w:t>
      </w:r>
      <w:r>
        <w:tab/>
        <w:t>1</w:t>
      </w:r>
      <w:r>
        <w:tab/>
        <w:t>B</w:t>
      </w:r>
      <w:r>
        <w:tab/>
        <w:t>5G_V2X_NRSL-Core</w:t>
      </w:r>
    </w:p>
    <w:p w14:paraId="4021E519" w14:textId="77777777" w:rsidR="0008237C" w:rsidRPr="005356AB" w:rsidRDefault="0008237C" w:rsidP="0008237C">
      <w:pPr>
        <w:pStyle w:val="Doc-text2"/>
        <w:numPr>
          <w:ilvl w:val="0"/>
          <w:numId w:val="16"/>
        </w:numPr>
      </w:pPr>
      <w:r>
        <w:t>Agreed.</w:t>
      </w:r>
    </w:p>
    <w:p w14:paraId="6F5EC9FE" w14:textId="77777777" w:rsidR="0008237C" w:rsidRDefault="0008237C" w:rsidP="0008237C">
      <w:pPr>
        <w:pStyle w:val="Doc-title"/>
      </w:pPr>
      <w:r>
        <w:t>R2-2002317</w:t>
      </w:r>
      <w:r>
        <w:tab/>
      </w:r>
      <w:r>
        <w:rPr>
          <w:rFonts w:eastAsia="SimSun" w:hint="eastAsia"/>
          <w:lang w:val="en-US" w:eastAsia="zh-CN"/>
        </w:rPr>
        <w:t>CR on cell selection/ reselection for NR V2X UE</w:t>
      </w:r>
      <w:r>
        <w:tab/>
      </w:r>
      <w:r>
        <w:tab/>
      </w:r>
      <w:r>
        <w:rPr>
          <w:rFonts w:eastAsia="SimSun" w:hint="eastAsia"/>
          <w:lang w:val="en-US" w:eastAsia="zh-CN"/>
        </w:rPr>
        <w:t>ZTE Corporation, Sanechips</w:t>
      </w:r>
      <w:r>
        <w:tab/>
        <w:t>CR</w:t>
      </w:r>
      <w:r>
        <w:tab/>
        <w:t>Rel-16</w:t>
      </w:r>
      <w:r>
        <w:tab/>
        <w:t>36.304</w:t>
      </w:r>
      <w:r>
        <w:tab/>
        <w:t>15.5.0</w:t>
      </w:r>
      <w:r>
        <w:tab/>
        <w:t>0785</w:t>
      </w:r>
      <w:r>
        <w:tab/>
        <w:t>1</w:t>
      </w:r>
      <w:r>
        <w:tab/>
        <w:t>B</w:t>
      </w:r>
      <w:r>
        <w:tab/>
        <w:t>5G_V2X_NRSL-Core</w:t>
      </w:r>
    </w:p>
    <w:p w14:paraId="22781447" w14:textId="77777777" w:rsidR="0008237C" w:rsidRPr="005356AB" w:rsidRDefault="0008237C" w:rsidP="0008237C">
      <w:pPr>
        <w:pStyle w:val="Doc-text2"/>
        <w:numPr>
          <w:ilvl w:val="0"/>
          <w:numId w:val="16"/>
        </w:numPr>
      </w:pPr>
      <w:r>
        <w:t>Agreed.</w:t>
      </w:r>
    </w:p>
    <w:p w14:paraId="29BC1B41" w14:textId="77777777" w:rsidR="00273FC3" w:rsidRPr="00273FC3" w:rsidRDefault="00273FC3" w:rsidP="00273FC3">
      <w:pPr>
        <w:pStyle w:val="Doc-text2"/>
      </w:pPr>
    </w:p>
    <w:p w14:paraId="77ED76F7" w14:textId="77777777" w:rsidR="00C30CCF" w:rsidRDefault="00C30CCF" w:rsidP="00113613"/>
    <w:p w14:paraId="49587201" w14:textId="77777777" w:rsidR="00703E09" w:rsidRDefault="00703E09" w:rsidP="00113613"/>
    <w:p w14:paraId="337DB326" w14:textId="77777777" w:rsidR="00113613" w:rsidRDefault="00113613" w:rsidP="00113613"/>
    <w:p w14:paraId="784E7EDC" w14:textId="77777777" w:rsidR="00113613" w:rsidRDefault="00113613" w:rsidP="005B5EDF"/>
    <w:sectPr w:rsidR="00113613" w:rsidSect="00B7212F">
      <w:footerReference w:type="default" r:id="rId361"/>
      <w:pgSz w:w="11906" w:h="16838" w:code="9"/>
      <w:pgMar w:top="1138" w:right="850" w:bottom="562"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43402" w14:textId="77777777" w:rsidR="00FD6D90" w:rsidRDefault="00FD6D90">
      <w:r>
        <w:separator/>
      </w:r>
    </w:p>
    <w:p w14:paraId="569C0F83" w14:textId="77777777" w:rsidR="00FD6D90" w:rsidRDefault="00FD6D90"/>
  </w:endnote>
  <w:endnote w:type="continuationSeparator" w:id="0">
    <w:p w14:paraId="2F7C3282" w14:textId="77777777" w:rsidR="00FD6D90" w:rsidRDefault="00FD6D90">
      <w:r>
        <w:continuationSeparator/>
      </w:r>
    </w:p>
    <w:p w14:paraId="4AAA65D0" w14:textId="77777777" w:rsidR="00FD6D90" w:rsidRDefault="00FD6D90"/>
  </w:endnote>
  <w:endnote w:type="continuationNotice" w:id="1">
    <w:p w14:paraId="4D7F7911" w14:textId="77777777" w:rsidR="00FD6D90" w:rsidRDefault="00FD6D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C04D0D" w:rsidRDefault="00C04D0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73798">
      <w:rPr>
        <w:rStyle w:val="PageNumber"/>
        <w:noProof/>
      </w:rPr>
      <w:t>155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3798">
      <w:rPr>
        <w:rStyle w:val="PageNumber"/>
        <w:noProof/>
      </w:rPr>
      <w:t>160</w:t>
    </w:r>
    <w:r>
      <w:rPr>
        <w:rStyle w:val="PageNumber"/>
      </w:rPr>
      <w:fldChar w:fldCharType="end"/>
    </w:r>
  </w:p>
  <w:p w14:paraId="365A3263" w14:textId="77777777" w:rsidR="00C04D0D" w:rsidRDefault="00C04D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9D94E" w14:textId="77777777" w:rsidR="00FD6D90" w:rsidRDefault="00FD6D90">
      <w:r>
        <w:separator/>
      </w:r>
    </w:p>
    <w:p w14:paraId="65E23D28" w14:textId="77777777" w:rsidR="00FD6D90" w:rsidRDefault="00FD6D90"/>
  </w:footnote>
  <w:footnote w:type="continuationSeparator" w:id="0">
    <w:p w14:paraId="4788B5D8" w14:textId="77777777" w:rsidR="00FD6D90" w:rsidRDefault="00FD6D90">
      <w:r>
        <w:continuationSeparator/>
      </w:r>
    </w:p>
    <w:p w14:paraId="62B5036C" w14:textId="77777777" w:rsidR="00FD6D90" w:rsidRDefault="00FD6D90"/>
  </w:footnote>
  <w:footnote w:type="continuationNotice" w:id="1">
    <w:p w14:paraId="260E7625" w14:textId="77777777" w:rsidR="00FD6D90" w:rsidRDefault="00FD6D9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B0620B"/>
    <w:multiLevelType w:val="hybridMultilevel"/>
    <w:tmpl w:val="D410EB3C"/>
    <w:lvl w:ilvl="0" w:tplc="D10E7EB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54626B2"/>
    <w:multiLevelType w:val="hybridMultilevel"/>
    <w:tmpl w:val="850CA082"/>
    <w:lvl w:ilvl="0" w:tplc="8EE43AF0">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C77F3"/>
    <w:multiLevelType w:val="hybridMultilevel"/>
    <w:tmpl w:val="2A323428"/>
    <w:lvl w:ilvl="0" w:tplc="DA42C384">
      <w:start w:val="222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num w:numId="1">
    <w:abstractNumId w:val="11"/>
  </w:num>
  <w:num w:numId="2">
    <w:abstractNumId w:val="12"/>
  </w:num>
  <w:num w:numId="3">
    <w:abstractNumId w:val="3"/>
  </w:num>
  <w:num w:numId="4">
    <w:abstractNumId w:val="13"/>
  </w:num>
  <w:num w:numId="5">
    <w:abstractNumId w:val="7"/>
  </w:num>
  <w:num w:numId="6">
    <w:abstractNumId w:val="0"/>
  </w:num>
  <w:num w:numId="7">
    <w:abstractNumId w:val="8"/>
  </w:num>
  <w:num w:numId="8">
    <w:abstractNumId w:val="2"/>
  </w:num>
  <w:num w:numId="9">
    <w:abstractNumId w:val="6"/>
  </w:num>
  <w:num w:numId="10">
    <w:abstractNumId w:val="4"/>
  </w:num>
  <w:num w:numId="11">
    <w:abstractNumId w:val="7"/>
  </w:num>
  <w:num w:numId="12">
    <w:abstractNumId w:val="10"/>
  </w:num>
  <w:num w:numId="13">
    <w:abstractNumId w:val="14"/>
  </w:num>
  <w:num w:numId="14">
    <w:abstractNumId w:val="5"/>
  </w:num>
  <w:num w:numId="15">
    <w:abstractNumId w:val="9"/>
  </w:num>
  <w:num w:numId="1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2"/>
    <w:docVar w:name="SavedOfflineDiscCountTime" w:val="3/6/2020 6:45:42 P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37"/>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3A6"/>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8E"/>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9A"/>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A"/>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57"/>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15"/>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C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3A4"/>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A1"/>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C84"/>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0D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AB3"/>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A83"/>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7C"/>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79"/>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9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5"/>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39"/>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28"/>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9DC"/>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61"/>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01"/>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8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5"/>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26"/>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7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85"/>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10"/>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398"/>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0"/>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8"/>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2E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6D"/>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B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B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ACA"/>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CA0"/>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1B0"/>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33"/>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8FF"/>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3EB"/>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7D"/>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94"/>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BE"/>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6F8"/>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3"/>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1B"/>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4"/>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7A"/>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09"/>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7C"/>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21"/>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D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C3"/>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7"/>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B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0E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1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7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6D2"/>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2A7"/>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23"/>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3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23"/>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9D"/>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B"/>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2B"/>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3"/>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0"/>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533"/>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9FF"/>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80"/>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ACB"/>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C6"/>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43"/>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07"/>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3"/>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5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7E1"/>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6C7"/>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8D0"/>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94"/>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CB6"/>
    <w:rsid w:val="00462D64"/>
    <w:rsid w:val="00462DCC"/>
    <w:rsid w:val="00462E1B"/>
    <w:rsid w:val="00462E45"/>
    <w:rsid w:val="00462F67"/>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AF8"/>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D4A"/>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6"/>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5"/>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27"/>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10"/>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34"/>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7A"/>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9F"/>
    <w:rsid w:val="004B2133"/>
    <w:rsid w:val="004B21C1"/>
    <w:rsid w:val="004B2342"/>
    <w:rsid w:val="004B23BC"/>
    <w:rsid w:val="004B2487"/>
    <w:rsid w:val="004B24E4"/>
    <w:rsid w:val="004B257C"/>
    <w:rsid w:val="004B25F7"/>
    <w:rsid w:val="004B272E"/>
    <w:rsid w:val="004B2776"/>
    <w:rsid w:val="004B284F"/>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7E1"/>
    <w:rsid w:val="004B585C"/>
    <w:rsid w:val="004B5885"/>
    <w:rsid w:val="004B5890"/>
    <w:rsid w:val="004B5946"/>
    <w:rsid w:val="004B59DF"/>
    <w:rsid w:val="004B5A5F"/>
    <w:rsid w:val="004B5AD4"/>
    <w:rsid w:val="004B5C32"/>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6"/>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A4"/>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68E"/>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6D"/>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795"/>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2D0"/>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03"/>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0D"/>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67"/>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C5"/>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5E"/>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D4"/>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1DA"/>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57"/>
    <w:rsid w:val="005653CE"/>
    <w:rsid w:val="005653DD"/>
    <w:rsid w:val="005654A5"/>
    <w:rsid w:val="0056563B"/>
    <w:rsid w:val="0056577A"/>
    <w:rsid w:val="0056578B"/>
    <w:rsid w:val="00565877"/>
    <w:rsid w:val="00565893"/>
    <w:rsid w:val="00565910"/>
    <w:rsid w:val="00565943"/>
    <w:rsid w:val="00565983"/>
    <w:rsid w:val="00565991"/>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5D"/>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C99"/>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7B2"/>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1F"/>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25"/>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C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9"/>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8F"/>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6C"/>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9C"/>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9F"/>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4D"/>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4D"/>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98"/>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B0"/>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D7"/>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2C"/>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E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3FE"/>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3E9"/>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4FC"/>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A7"/>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5F"/>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A3"/>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C3"/>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CA"/>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5CA"/>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DC"/>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C30"/>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B2"/>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88B"/>
    <w:rsid w:val="00780924"/>
    <w:rsid w:val="00780986"/>
    <w:rsid w:val="00780994"/>
    <w:rsid w:val="007809D0"/>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75"/>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14"/>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8"/>
    <w:rsid w:val="007A72D0"/>
    <w:rsid w:val="007A74AA"/>
    <w:rsid w:val="007A74C3"/>
    <w:rsid w:val="007A74F5"/>
    <w:rsid w:val="007A7509"/>
    <w:rsid w:val="007A756F"/>
    <w:rsid w:val="007A7570"/>
    <w:rsid w:val="007A758A"/>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31"/>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7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83"/>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04"/>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61"/>
    <w:rsid w:val="00814199"/>
    <w:rsid w:val="008141DF"/>
    <w:rsid w:val="008141E5"/>
    <w:rsid w:val="0081433C"/>
    <w:rsid w:val="008143D9"/>
    <w:rsid w:val="0081449A"/>
    <w:rsid w:val="0081449F"/>
    <w:rsid w:val="0081468A"/>
    <w:rsid w:val="008146D2"/>
    <w:rsid w:val="00814738"/>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89"/>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4"/>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6ED"/>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A7"/>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DA"/>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3"/>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2E"/>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2EB"/>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6F"/>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59"/>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14"/>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41"/>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88"/>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CF9"/>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9D"/>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0"/>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01"/>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B0"/>
    <w:rsid w:val="009319CC"/>
    <w:rsid w:val="00931A9F"/>
    <w:rsid w:val="00931AC7"/>
    <w:rsid w:val="00931BF8"/>
    <w:rsid w:val="00931C38"/>
    <w:rsid w:val="00931C50"/>
    <w:rsid w:val="00931C6E"/>
    <w:rsid w:val="00931C98"/>
    <w:rsid w:val="00931CFA"/>
    <w:rsid w:val="00931D36"/>
    <w:rsid w:val="00931DC6"/>
    <w:rsid w:val="00931EFF"/>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3"/>
    <w:rsid w:val="00933DEA"/>
    <w:rsid w:val="00933E75"/>
    <w:rsid w:val="00933EFE"/>
    <w:rsid w:val="00933F4D"/>
    <w:rsid w:val="00933F9C"/>
    <w:rsid w:val="00933FAA"/>
    <w:rsid w:val="0093414D"/>
    <w:rsid w:val="0093417C"/>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81"/>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1A"/>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AB"/>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6FC"/>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25"/>
    <w:rsid w:val="0098608C"/>
    <w:rsid w:val="009860B5"/>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86"/>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85"/>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C84"/>
    <w:rsid w:val="00987DC6"/>
    <w:rsid w:val="00987ECB"/>
    <w:rsid w:val="00987EF4"/>
    <w:rsid w:val="00987FC9"/>
    <w:rsid w:val="00987FDF"/>
    <w:rsid w:val="00987FF7"/>
    <w:rsid w:val="00990064"/>
    <w:rsid w:val="0099011D"/>
    <w:rsid w:val="00990190"/>
    <w:rsid w:val="00990196"/>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6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CE"/>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46"/>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95"/>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2D"/>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4F"/>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B9"/>
    <w:rsid w:val="00A26384"/>
    <w:rsid w:val="00A26392"/>
    <w:rsid w:val="00A263AA"/>
    <w:rsid w:val="00A26442"/>
    <w:rsid w:val="00A265A6"/>
    <w:rsid w:val="00A265E8"/>
    <w:rsid w:val="00A267AD"/>
    <w:rsid w:val="00A267C8"/>
    <w:rsid w:val="00A267CC"/>
    <w:rsid w:val="00A26815"/>
    <w:rsid w:val="00A268CC"/>
    <w:rsid w:val="00A2693F"/>
    <w:rsid w:val="00A26986"/>
    <w:rsid w:val="00A26AB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07B"/>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AC"/>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C9E"/>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63"/>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3C"/>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2FE9"/>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0D"/>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DE"/>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4E"/>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7E"/>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01"/>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3CF"/>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B5"/>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40"/>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9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41"/>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1E"/>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1BE"/>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83"/>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AF"/>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FF"/>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05"/>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2F"/>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3C"/>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59"/>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51"/>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46"/>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CE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7F"/>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4"/>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E1"/>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38"/>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F"/>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2A"/>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0D"/>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9C"/>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B"/>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9"/>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62"/>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DE1"/>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2E10"/>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AAE"/>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74"/>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F"/>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88"/>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6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B7FD4"/>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78A"/>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31"/>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53"/>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06"/>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45"/>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F2"/>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D1C"/>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0C"/>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ECF"/>
    <w:rsid w:val="00D37F60"/>
    <w:rsid w:val="00D37F71"/>
    <w:rsid w:val="00D37F80"/>
    <w:rsid w:val="00D37F94"/>
    <w:rsid w:val="00D40095"/>
    <w:rsid w:val="00D4022A"/>
    <w:rsid w:val="00D4036C"/>
    <w:rsid w:val="00D403F7"/>
    <w:rsid w:val="00D4045D"/>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13"/>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03"/>
    <w:rsid w:val="00D73920"/>
    <w:rsid w:val="00D7395C"/>
    <w:rsid w:val="00D739ED"/>
    <w:rsid w:val="00D73A86"/>
    <w:rsid w:val="00D73A8F"/>
    <w:rsid w:val="00D73AE7"/>
    <w:rsid w:val="00D73B40"/>
    <w:rsid w:val="00D73C06"/>
    <w:rsid w:val="00D73C16"/>
    <w:rsid w:val="00D73C28"/>
    <w:rsid w:val="00D73CE1"/>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B1"/>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B6"/>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154"/>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BF"/>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4C"/>
    <w:rsid w:val="00DC6581"/>
    <w:rsid w:val="00DC6700"/>
    <w:rsid w:val="00DC6811"/>
    <w:rsid w:val="00DC6814"/>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3DB"/>
    <w:rsid w:val="00DC7416"/>
    <w:rsid w:val="00DC742D"/>
    <w:rsid w:val="00DC7465"/>
    <w:rsid w:val="00DC74E8"/>
    <w:rsid w:val="00DC752D"/>
    <w:rsid w:val="00DC75FD"/>
    <w:rsid w:val="00DC7667"/>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AD"/>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3F"/>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7BF"/>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B9"/>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6"/>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17FA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26"/>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CC"/>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7D"/>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68"/>
    <w:rsid w:val="00E406B5"/>
    <w:rsid w:val="00E4074E"/>
    <w:rsid w:val="00E407E1"/>
    <w:rsid w:val="00E40804"/>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B48"/>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4FC"/>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04"/>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1F5"/>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23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7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D3"/>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55D"/>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1A"/>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3B"/>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4DD"/>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C1"/>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1C"/>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65"/>
    <w:rsid w:val="00F26579"/>
    <w:rsid w:val="00F2658D"/>
    <w:rsid w:val="00F26663"/>
    <w:rsid w:val="00F266D3"/>
    <w:rsid w:val="00F266E5"/>
    <w:rsid w:val="00F268B7"/>
    <w:rsid w:val="00F26927"/>
    <w:rsid w:val="00F269FB"/>
    <w:rsid w:val="00F26A58"/>
    <w:rsid w:val="00F26A8D"/>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9F"/>
    <w:rsid w:val="00F40FBA"/>
    <w:rsid w:val="00F41073"/>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54"/>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0"/>
    <w:rsid w:val="00F549E8"/>
    <w:rsid w:val="00F54A08"/>
    <w:rsid w:val="00F54B0E"/>
    <w:rsid w:val="00F54B34"/>
    <w:rsid w:val="00F54B57"/>
    <w:rsid w:val="00F54B6D"/>
    <w:rsid w:val="00F54BBC"/>
    <w:rsid w:val="00F54BCD"/>
    <w:rsid w:val="00F54C94"/>
    <w:rsid w:val="00F54CC0"/>
    <w:rsid w:val="00F54DD7"/>
    <w:rsid w:val="00F54F20"/>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6A2"/>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3B1"/>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C47"/>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52"/>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BBD"/>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11"/>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D90"/>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85"/>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20"/>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6"/>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列表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qFormat/>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paragraph" w:customStyle="1" w:styleId="NO">
    <w:name w:val="NO"/>
    <w:basedOn w:val="Normal"/>
    <w:link w:val="NOChar1"/>
    <w:qFormat/>
    <w:rsid w:val="009860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en-US"/>
    </w:rPr>
  </w:style>
  <w:style w:type="character" w:customStyle="1" w:styleId="NOChar1">
    <w:name w:val="NO Char1"/>
    <w:link w:val="NO"/>
    <w:qFormat/>
    <w:rsid w:val="009860B5"/>
    <w:rPr>
      <w:rFonts w:eastAsia="Times New Roman"/>
      <w:lang w:eastAsia="en-US"/>
    </w:rPr>
  </w:style>
  <w:style w:type="paragraph" w:customStyle="1" w:styleId="bullet1">
    <w:name w:val="bullet1"/>
    <w:basedOn w:val="Normal"/>
    <w:qFormat/>
    <w:rsid w:val="009860B5"/>
    <w:pPr>
      <w:numPr>
        <w:numId w:val="12"/>
      </w:numPr>
      <w:spacing w:before="0"/>
    </w:pPr>
    <w:rPr>
      <w:rFonts w:ascii="Calibri" w:eastAsia="SimSun" w:hAnsi="Calibri"/>
      <w:kern w:val="2"/>
      <w:sz w:val="24"/>
      <w:lang w:eastAsia="zh-CN"/>
    </w:rPr>
  </w:style>
  <w:style w:type="paragraph" w:customStyle="1" w:styleId="bullet2">
    <w:name w:val="bullet2"/>
    <w:basedOn w:val="Normal"/>
    <w:qFormat/>
    <w:rsid w:val="009860B5"/>
    <w:pPr>
      <w:numPr>
        <w:ilvl w:val="1"/>
        <w:numId w:val="12"/>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9860B5"/>
    <w:pPr>
      <w:numPr>
        <w:ilvl w:val="2"/>
        <w:numId w:val="12"/>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9860B5"/>
    <w:pPr>
      <w:numPr>
        <w:ilvl w:val="3"/>
        <w:numId w:val="12"/>
      </w:numPr>
      <w:tabs>
        <w:tab w:val="left" w:pos="360"/>
      </w:tabs>
      <w:spacing w:before="0"/>
      <w:ind w:left="0" w:firstLine="0"/>
    </w:pPr>
    <w:rPr>
      <w:rFonts w:ascii="Times" w:eastAsia="Batang" w:hAnsi="Times"/>
      <w:lang w:eastAsia="en-US"/>
    </w:rPr>
  </w:style>
  <w:style w:type="character" w:customStyle="1" w:styleId="IntenseReference1">
    <w:name w:val="Intense Reference1"/>
    <w:basedOn w:val="DefaultParagraphFont"/>
    <w:uiPriority w:val="32"/>
    <w:qFormat/>
    <w:rsid w:val="00461694"/>
    <w:rPr>
      <w:b/>
      <w:bCs/>
      <w:smallCaps/>
      <w:color w:val="5B9BD5" w:themeColor="accent1"/>
      <w:spacing w:val="5"/>
    </w:rPr>
  </w:style>
  <w:style w:type="paragraph" w:customStyle="1" w:styleId="emaildiscussion20">
    <w:name w:val="emaildiscussion2"/>
    <w:basedOn w:val="Normal"/>
    <w:uiPriority w:val="99"/>
    <w:rsid w:val="00070AB3"/>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070AB3"/>
    <w:pPr>
      <w:ind w:left="1619" w:hanging="360"/>
    </w:pPr>
    <w:rPr>
      <w:rFonts w:eastAsia="SimSun" w:cs="Arial"/>
      <w:b/>
      <w:bCs/>
      <w:sz w:val="21"/>
      <w:szCs w:val="21"/>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312089">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822349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25174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389189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045074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867958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3797618">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267708">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18516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0706524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4657593">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645602">
      <w:bodyDiv w:val="1"/>
      <w:marLeft w:val="0"/>
      <w:marRight w:val="0"/>
      <w:marTop w:val="0"/>
      <w:marBottom w:val="0"/>
      <w:divBdr>
        <w:top w:val="none" w:sz="0" w:space="0" w:color="auto"/>
        <w:left w:val="none" w:sz="0" w:space="0" w:color="auto"/>
        <w:bottom w:val="none" w:sz="0" w:space="0" w:color="auto"/>
        <w:right w:val="none" w:sz="0" w:space="0" w:color="auto"/>
      </w:divBdr>
    </w:div>
    <w:div w:id="5687373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072504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0646607">
      <w:bodyDiv w:val="1"/>
      <w:marLeft w:val="0"/>
      <w:marRight w:val="0"/>
      <w:marTop w:val="0"/>
      <w:marBottom w:val="0"/>
      <w:divBdr>
        <w:top w:val="none" w:sz="0" w:space="0" w:color="auto"/>
        <w:left w:val="none" w:sz="0" w:space="0" w:color="auto"/>
        <w:bottom w:val="none" w:sz="0" w:space="0" w:color="auto"/>
        <w:right w:val="none" w:sz="0" w:space="0" w:color="auto"/>
      </w:divBdr>
    </w:div>
    <w:div w:id="62110838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156451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1226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10011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0119652">
      <w:bodyDiv w:val="1"/>
      <w:marLeft w:val="0"/>
      <w:marRight w:val="0"/>
      <w:marTop w:val="0"/>
      <w:marBottom w:val="0"/>
      <w:divBdr>
        <w:top w:val="none" w:sz="0" w:space="0" w:color="auto"/>
        <w:left w:val="none" w:sz="0" w:space="0" w:color="auto"/>
        <w:bottom w:val="none" w:sz="0" w:space="0" w:color="auto"/>
        <w:right w:val="none" w:sz="0" w:space="0" w:color="auto"/>
      </w:divBdr>
    </w:div>
    <w:div w:id="8942425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49881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335566">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86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633994">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379215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422586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0856530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2445877">
      <w:bodyDiv w:val="1"/>
      <w:marLeft w:val="0"/>
      <w:marRight w:val="0"/>
      <w:marTop w:val="0"/>
      <w:marBottom w:val="0"/>
      <w:divBdr>
        <w:top w:val="none" w:sz="0" w:space="0" w:color="auto"/>
        <w:left w:val="none" w:sz="0" w:space="0" w:color="auto"/>
        <w:bottom w:val="none" w:sz="0" w:space="0" w:color="auto"/>
        <w:right w:val="none" w:sz="0" w:space="0" w:color="auto"/>
      </w:divBdr>
    </w:div>
    <w:div w:id="1319456126">
      <w:bodyDiv w:val="1"/>
      <w:marLeft w:val="0"/>
      <w:marRight w:val="0"/>
      <w:marTop w:val="0"/>
      <w:marBottom w:val="0"/>
      <w:divBdr>
        <w:top w:val="none" w:sz="0" w:space="0" w:color="auto"/>
        <w:left w:val="none" w:sz="0" w:space="0" w:color="auto"/>
        <w:bottom w:val="none" w:sz="0" w:space="0" w:color="auto"/>
        <w:right w:val="none" w:sz="0" w:space="0" w:color="auto"/>
      </w:divBdr>
    </w:div>
    <w:div w:id="1334336984">
      <w:bodyDiv w:val="1"/>
      <w:marLeft w:val="0"/>
      <w:marRight w:val="0"/>
      <w:marTop w:val="0"/>
      <w:marBottom w:val="0"/>
      <w:divBdr>
        <w:top w:val="none" w:sz="0" w:space="0" w:color="auto"/>
        <w:left w:val="none" w:sz="0" w:space="0" w:color="auto"/>
        <w:bottom w:val="none" w:sz="0" w:space="0" w:color="auto"/>
        <w:right w:val="none" w:sz="0" w:space="0" w:color="auto"/>
      </w:divBdr>
    </w:div>
    <w:div w:id="1340307945">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5075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441978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8859966">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60505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7327809">
      <w:bodyDiv w:val="1"/>
      <w:marLeft w:val="0"/>
      <w:marRight w:val="0"/>
      <w:marTop w:val="0"/>
      <w:marBottom w:val="0"/>
      <w:divBdr>
        <w:top w:val="none" w:sz="0" w:space="0" w:color="auto"/>
        <w:left w:val="none" w:sz="0" w:space="0" w:color="auto"/>
        <w:bottom w:val="none" w:sz="0" w:space="0" w:color="auto"/>
        <w:right w:val="none" w:sz="0" w:space="0" w:color="auto"/>
      </w:divBdr>
    </w:div>
    <w:div w:id="153997724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1072">
      <w:bodyDiv w:val="1"/>
      <w:marLeft w:val="0"/>
      <w:marRight w:val="0"/>
      <w:marTop w:val="0"/>
      <w:marBottom w:val="0"/>
      <w:divBdr>
        <w:top w:val="none" w:sz="0" w:space="0" w:color="auto"/>
        <w:left w:val="none" w:sz="0" w:space="0" w:color="auto"/>
        <w:bottom w:val="none" w:sz="0" w:space="0" w:color="auto"/>
        <w:right w:val="none" w:sz="0" w:space="0" w:color="auto"/>
      </w:divBdr>
    </w:div>
    <w:div w:id="164030112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069067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05524315">
      <w:bodyDiv w:val="1"/>
      <w:marLeft w:val="0"/>
      <w:marRight w:val="0"/>
      <w:marTop w:val="0"/>
      <w:marBottom w:val="0"/>
      <w:divBdr>
        <w:top w:val="none" w:sz="0" w:space="0" w:color="auto"/>
        <w:left w:val="none" w:sz="0" w:space="0" w:color="auto"/>
        <w:bottom w:val="none" w:sz="0" w:space="0" w:color="auto"/>
        <w:right w:val="none" w:sz="0" w:space="0" w:color="auto"/>
      </w:divBdr>
    </w:div>
    <w:div w:id="174328477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284227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072388">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883057006">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96266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38878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2081.zip" TargetMode="External"/><Relationship Id="rId299" Type="http://schemas.openxmlformats.org/officeDocument/2006/relationships/hyperlink" Target="file:///D:\Documents\3GPP\tsg_ran\WG2\TSGR2_109_e\Docs\R2-2002273.zip" TargetMode="External"/><Relationship Id="rId21" Type="http://schemas.openxmlformats.org/officeDocument/2006/relationships/hyperlink" Target="file:///D:\Documents\3GPP\tsg_ran\WG2\TSGR2_109_e\Docs\R2-2000009.zip" TargetMode="External"/><Relationship Id="rId63" Type="http://schemas.openxmlformats.org/officeDocument/2006/relationships/hyperlink" Target="file:///D:\Documents\3GPP\tsg_ran\WG2\TSGR2_109_e\Docs\R2-2000341.zip" TargetMode="External"/><Relationship Id="rId159" Type="http://schemas.openxmlformats.org/officeDocument/2006/relationships/hyperlink" Target="file:///C:\Data\3GPP\TSGR\TSGR_84\docs\RP-191561.zip" TargetMode="External"/><Relationship Id="rId324" Type="http://schemas.openxmlformats.org/officeDocument/2006/relationships/hyperlink" Target="file:///C:\Data\3GPP\TSGR\TSGR_84\docs\RP-190921.zip" TargetMode="External"/><Relationship Id="rId170" Type="http://schemas.openxmlformats.org/officeDocument/2006/relationships/hyperlink" Target="file:///D:\Documents\3GPP\tsg_ran\WG2\TSGR2_109_e\Docs\R2-2002020.zip" TargetMode="External"/><Relationship Id="rId226" Type="http://schemas.openxmlformats.org/officeDocument/2006/relationships/hyperlink" Target="file:///C:\Data\3GPP\archive\RAN\RAN%2385\Tdocs\RP-192271.zip" TargetMode="External"/><Relationship Id="rId268" Type="http://schemas.openxmlformats.org/officeDocument/2006/relationships/hyperlink" Target="file:///D:\Documents\3GPP\tsg_ran\WG2\TSGR2_109_e\Docs\R2-2001448.zip" TargetMode="External"/><Relationship Id="rId32" Type="http://schemas.openxmlformats.org/officeDocument/2006/relationships/hyperlink" Target="file:///D:\Documents\3GPP\tsg_ran\WG2\TSGR2_109_e\Docs\R2-2000011.zip" TargetMode="External"/><Relationship Id="rId74" Type="http://schemas.openxmlformats.org/officeDocument/2006/relationships/hyperlink" Target="file:///D:\Documents\3GPP\tsg_ran\WG2\TSGR2_109_e\Docs\R2-2000162.zip" TargetMode="External"/><Relationship Id="rId128" Type="http://schemas.openxmlformats.org/officeDocument/2006/relationships/hyperlink" Target="file:///D:\Documents\3GPP\tsg_ran\WG2\TSGR2_109_e\Docs\R2-2001084.zip" TargetMode="External"/><Relationship Id="rId335" Type="http://schemas.openxmlformats.org/officeDocument/2006/relationships/hyperlink" Target="https://www.3gpp.org/ftp/TSG_RAN/WG2_RL2/TSGR2_109_e/Docs/R2-2001750.zip" TargetMode="External"/><Relationship Id="rId5" Type="http://schemas.openxmlformats.org/officeDocument/2006/relationships/webSettings" Target="webSettings.xml"/><Relationship Id="rId181" Type="http://schemas.openxmlformats.org/officeDocument/2006/relationships/hyperlink" Target="file:///D:\Documents\3GPP\tsg_ran\WG2\TSGR2_109_e\Docs\R2-2000499.zip" TargetMode="External"/><Relationship Id="rId237" Type="http://schemas.openxmlformats.org/officeDocument/2006/relationships/hyperlink" Target="file:///D:\Documents\3GPP\tsg_ran\WG2\TSGR2_109_e\Docs\R2-2002060.zip" TargetMode="External"/><Relationship Id="rId279" Type="http://schemas.openxmlformats.org/officeDocument/2006/relationships/hyperlink" Target="file:///D:\Documents\3GPP\tsg_ran\WG2\TSGR2_109_e\Docs\R2-2001325.zip" TargetMode="External"/><Relationship Id="rId43" Type="http://schemas.openxmlformats.org/officeDocument/2006/relationships/hyperlink" Target="file:///D:\Documents\3GPP\tsg_ran\WG2\TSGR2_109_e\Docs\R2-2000567.zip" TargetMode="External"/><Relationship Id="rId139" Type="http://schemas.openxmlformats.org/officeDocument/2006/relationships/hyperlink" Target="file:///D:\Documents\3GPP\tsg_ran\WG2\TSGR2_109_e\Docs\R2-2000990.zip" TargetMode="External"/><Relationship Id="rId290" Type="http://schemas.openxmlformats.org/officeDocument/2006/relationships/hyperlink" Target="file:///D:\Documents\3GPP\tsg_ran\WG2\TSGR2_109_e\Docs\R2-2001015.zip" TargetMode="External"/><Relationship Id="rId304" Type="http://schemas.openxmlformats.org/officeDocument/2006/relationships/hyperlink" Target="file:///D:\Documents\3GPP\tsg_ran\WG2\TSGR2_109_e\Docs\R2-2000875.zip" TargetMode="External"/><Relationship Id="rId346" Type="http://schemas.openxmlformats.org/officeDocument/2006/relationships/hyperlink" Target="https://www.3gpp.org/ftp/TSG_RAN/WG2_RL2/TSGR2_109_e/Docs/R2-2001751.zip" TargetMode="External"/><Relationship Id="rId85" Type="http://schemas.openxmlformats.org/officeDocument/2006/relationships/hyperlink" Target="file:///D:\Documents\3GPP\tsg_ran\WG2\TSGR2_109_e\Docs\R2-2000600.zip" TargetMode="External"/><Relationship Id="rId150" Type="http://schemas.openxmlformats.org/officeDocument/2006/relationships/hyperlink" Target="file:///D:\Documents\3GPP\tsg_ran\WG2\TSGR2_109_e\Docs\R2-2002045.zip" TargetMode="External"/><Relationship Id="rId192" Type="http://schemas.openxmlformats.org/officeDocument/2006/relationships/hyperlink" Target="file:///D:\Documents\3GPP\tsg_ran\WG2\TSGR2_109_e\Docs\R2-2000674.zip" TargetMode="External"/><Relationship Id="rId206" Type="http://schemas.openxmlformats.org/officeDocument/2006/relationships/hyperlink" Target="file:///D:\Documents\3GPP\tsg_ran\WG2\TSGR2_109_e\Docs\R2-2002222.zip" TargetMode="External"/><Relationship Id="rId248" Type="http://schemas.openxmlformats.org/officeDocument/2006/relationships/hyperlink" Target="file:///D:\Documents\3GPP\tsg_ran\WG2\TSGR2_109_e\Docs\R2-2000846.zip" TargetMode="External"/><Relationship Id="rId12" Type="http://schemas.openxmlformats.org/officeDocument/2006/relationships/hyperlink" Target="file:///D:\Documents\3GPP\tsg_ran\WG2\TSGR2_109_e\Docs\R2-2000425.zip" TargetMode="External"/><Relationship Id="rId108" Type="http://schemas.openxmlformats.org/officeDocument/2006/relationships/hyperlink" Target="file:///D:\Documents\3GPP\tsg_ran\WG2\TSGR2_109_e\Docs\R2-2002081.zip" TargetMode="External"/><Relationship Id="rId315" Type="http://schemas.openxmlformats.org/officeDocument/2006/relationships/hyperlink" Target="file:///D:\Documents\3GPP\tsg_ran\WG2\TSGR2_109_e\Docs\R2-2000780.zip" TargetMode="External"/><Relationship Id="rId357" Type="http://schemas.openxmlformats.org/officeDocument/2006/relationships/hyperlink" Target="file:///D:\Documents\3GPP\tsg_ran\WG2\TSGR2_109_e\Docs\R2-2001811.zip" TargetMode="External"/><Relationship Id="rId54" Type="http://schemas.openxmlformats.org/officeDocument/2006/relationships/hyperlink" Target="file:///D:\Documents\3GPP\tsg_ran\WG2\TSGR2_109_e\Docs\R2-2001295.zip" TargetMode="External"/><Relationship Id="rId96" Type="http://schemas.openxmlformats.org/officeDocument/2006/relationships/hyperlink" Target="file:///D:\Documents\3GPP\tsg_ran\WG2\TSGR2_109_e\Docs\R2-2001082.zip" TargetMode="External"/><Relationship Id="rId161" Type="http://schemas.openxmlformats.org/officeDocument/2006/relationships/hyperlink" Target="file:///D:\Documents\3GPP\tsg_ran\WG2\TSGR2_109_e\Docs\R2-2001657.zip" TargetMode="External"/><Relationship Id="rId217" Type="http://schemas.openxmlformats.org/officeDocument/2006/relationships/hyperlink" Target="file:///D:\Documents\3GPP\tsg_ran\WG2\TSGR2_109_e\Docs\R2-2002231.zip" TargetMode="External"/><Relationship Id="rId259" Type="http://schemas.openxmlformats.org/officeDocument/2006/relationships/hyperlink" Target="file:///D:\Documents\3GPP\tsg_ran\WG2\TSGR2_109_e\Docs\R2-2001445.zip" TargetMode="External"/><Relationship Id="rId23" Type="http://schemas.openxmlformats.org/officeDocument/2006/relationships/hyperlink" Target="file:///D:\Documents\3GPP\tsg_ran\WG2\TSGR2_109_e\Docs\R2-2002047.zip" TargetMode="External"/><Relationship Id="rId119" Type="http://schemas.openxmlformats.org/officeDocument/2006/relationships/hyperlink" Target="file:///D:\Documents\3GPP\tsg_ran\WG2\TSGR2_109_e\Docs\R2-2001187.zip" TargetMode="External"/><Relationship Id="rId270" Type="http://schemas.openxmlformats.org/officeDocument/2006/relationships/hyperlink" Target="file:///D:\Documents\3GPP\tsg_ran\WG2\TSGR2_109_e\Docs\R2-2001132.zip" TargetMode="External"/><Relationship Id="rId326" Type="http://schemas.openxmlformats.org/officeDocument/2006/relationships/hyperlink" Target="https://www.3gpp.org/ftp/TSG_RAN/WG2_RL2/TSGR2_109_e/Docs/R2-2000460.zip" TargetMode="External"/><Relationship Id="rId65" Type="http://schemas.openxmlformats.org/officeDocument/2006/relationships/hyperlink" Target="file:///D:\Documents\3GPP\tsg_ran\WG2\TSGR2_109_e\Docs\R2-2001183.zip" TargetMode="External"/><Relationship Id="rId130" Type="http://schemas.openxmlformats.org/officeDocument/2006/relationships/hyperlink" Target="file:///D:\Documents\3GPP\tsg_ran\WG2\TSGR2_109_e\Docs\R2-2000164.zip" TargetMode="External"/><Relationship Id="rId172" Type="http://schemas.openxmlformats.org/officeDocument/2006/relationships/image" Target="media/image1.png"/><Relationship Id="rId228" Type="http://schemas.openxmlformats.org/officeDocument/2006/relationships/hyperlink" Target="file:///D:\Documents\3GPP\tsg_ran\WG2\TSGR2_109_e\Docs\R2-2000099.zip" TargetMode="External"/><Relationship Id="rId281" Type="http://schemas.openxmlformats.org/officeDocument/2006/relationships/hyperlink" Target="file:///D:\Documents\3GPP\tsg_ran\WG2\TSGR2_109_e\Docs\R2-2001009.zip" TargetMode="External"/><Relationship Id="rId337" Type="http://schemas.openxmlformats.org/officeDocument/2006/relationships/hyperlink" Target="https://www.3gpp.org/ftp/TSG_RAN/WG2_RL2/TSGR2_109_e/Docs/R2-2001750.zip" TargetMode="External"/><Relationship Id="rId34" Type="http://schemas.openxmlformats.org/officeDocument/2006/relationships/hyperlink" Target="file:///D:\Documents\3GPP\tsg_ran\WG2\TSGR2_109_e\Docs\R2-2002095.zip" TargetMode="External"/><Relationship Id="rId76" Type="http://schemas.openxmlformats.org/officeDocument/2006/relationships/hyperlink" Target="file:///D:\Documents\3GPP\tsg_ran\WG2\TSGR2_109_e\Docs\R2-2000343.zip" TargetMode="External"/><Relationship Id="rId141" Type="http://schemas.openxmlformats.org/officeDocument/2006/relationships/hyperlink" Target="file:///D:\Documents\3GPP\tsg_ran\WG2\TSGR2_109_e\Docs\R2-2002117.zip" TargetMode="External"/><Relationship Id="rId7" Type="http://schemas.openxmlformats.org/officeDocument/2006/relationships/endnotes" Target="endnotes.xml"/><Relationship Id="rId183" Type="http://schemas.openxmlformats.org/officeDocument/2006/relationships/hyperlink" Target="file:///C:\Data\3GPP\archive\TSGR\TSGR_83\Docs\RP-190489.zip" TargetMode="External"/><Relationship Id="rId239" Type="http://schemas.openxmlformats.org/officeDocument/2006/relationships/hyperlink" Target="file:///D:\Documents\3GPP\tsg_ran\WG2\TSGR2_109_e\Docs\R2-2001581.zip" TargetMode="External"/><Relationship Id="rId250" Type="http://schemas.openxmlformats.org/officeDocument/2006/relationships/hyperlink" Target="file:///D:\Documents\3GPP\tsg_ran\WG2\TSGR2_109_e\Docs\R2-2000178.zip" TargetMode="External"/><Relationship Id="rId292" Type="http://schemas.openxmlformats.org/officeDocument/2006/relationships/hyperlink" Target="file:///D:\Documents\3GPP\tsg_ran\WG2\TSGR2_109_e\Docs\R2-2001644.zip" TargetMode="External"/><Relationship Id="rId306" Type="http://schemas.openxmlformats.org/officeDocument/2006/relationships/hyperlink" Target="file:///D:\Documents\3GPP\tsg_ran\WG2\TSGR2_109_e\Docs\R2-2000876.zip" TargetMode="External"/><Relationship Id="rId45" Type="http://schemas.openxmlformats.org/officeDocument/2006/relationships/hyperlink" Target="file:///D:\Documents\3GPP\tsg_ran\WG2\TSGR2_109_e\Docs\R2-2001175.zip" TargetMode="External"/><Relationship Id="rId87" Type="http://schemas.openxmlformats.org/officeDocument/2006/relationships/hyperlink" Target="file:///D:\Documents\3GPP\tsg_ran\WG2\TSGR2_109_e\Docs\R2-2001223.zip" TargetMode="External"/><Relationship Id="rId110" Type="http://schemas.openxmlformats.org/officeDocument/2006/relationships/hyperlink" Target="file:///D:\Documents\3GPP\tsg_ran\WG2\TSGR2_109_e\Docs\R2-2001220.zip" TargetMode="External"/><Relationship Id="rId348" Type="http://schemas.openxmlformats.org/officeDocument/2006/relationships/hyperlink" Target="file:///D:\Documents\3GPP\tsg_ran\WG2\TSGR2_109_e\Docs\R2-2001662.zip" TargetMode="External"/><Relationship Id="rId152" Type="http://schemas.openxmlformats.org/officeDocument/2006/relationships/hyperlink" Target="file:///D:\Documents\3GPP\tsg_ran\WG2\TSGR2_109_e\Docs\R2-2002057.zip" TargetMode="External"/><Relationship Id="rId194" Type="http://schemas.openxmlformats.org/officeDocument/2006/relationships/hyperlink" Target="file:///D:\Documents\3GPP\tsg_ran\WG2\TSGR2_109_e\Docs\R2-2001391.zip" TargetMode="External"/><Relationship Id="rId208" Type="http://schemas.openxmlformats.org/officeDocument/2006/relationships/hyperlink" Target="file:///D:\Documents\3GPP\tsg_ran\WG2\TSGR2_109_e\Docs\R2-2002026.zip" TargetMode="External"/><Relationship Id="rId261" Type="http://schemas.openxmlformats.org/officeDocument/2006/relationships/hyperlink" Target="file:///D:\Documents\3GPP\tsg_ran\WG2\TSGR2_109_e\Docs\R2-2000718.zip" TargetMode="External"/><Relationship Id="rId14" Type="http://schemas.openxmlformats.org/officeDocument/2006/relationships/hyperlink" Target="file:///D:\Documents\3GPP\tsg_ran\WG2\TSGR2_109_e\Docs\R2-2000165.zip" TargetMode="External"/><Relationship Id="rId56" Type="http://schemas.openxmlformats.org/officeDocument/2006/relationships/hyperlink" Target="file:///D:\Documents\3GPP\tsg_ran\WG2\TSGR2_109_e\Docs\R2-2001296.zip" TargetMode="External"/><Relationship Id="rId317" Type="http://schemas.openxmlformats.org/officeDocument/2006/relationships/hyperlink" Target="file:///D:\Documents\3GPP\tsg_ran\WG2\TSGR2_109_e\Docs\R2-2001332.zip" TargetMode="External"/><Relationship Id="rId359" Type="http://schemas.openxmlformats.org/officeDocument/2006/relationships/hyperlink" Target="file:///D:\Documents\3GPP\tsg_ran\WG2\TSGR2_109_e\Docs\R2-2001668.zip" TargetMode="External"/><Relationship Id="rId98" Type="http://schemas.openxmlformats.org/officeDocument/2006/relationships/hyperlink" Target="file:///D:\Documents\3GPP\tsg_ran\WG2\TSGR2_109_e\Docs\R2-2002036.zip" TargetMode="External"/><Relationship Id="rId121" Type="http://schemas.openxmlformats.org/officeDocument/2006/relationships/hyperlink" Target="file:///D:\Documents\3GPP\tsg_ran\WG2\TSGR2_109_e\Docs\R2-2002148.zip" TargetMode="External"/><Relationship Id="rId163" Type="http://schemas.openxmlformats.org/officeDocument/2006/relationships/hyperlink" Target="file:///D:\Documents\3GPP\tsg_ran\WG2\TSGR2_109_e\Docs\R2-2002012.zip" TargetMode="External"/><Relationship Id="rId219" Type="http://schemas.openxmlformats.org/officeDocument/2006/relationships/hyperlink" Target="file:///D:\Documents\3GPP\tsg_ran\WG2\TSGR2_109_e\Docs\R2-2002233.zip" TargetMode="External"/><Relationship Id="rId230" Type="http://schemas.openxmlformats.org/officeDocument/2006/relationships/hyperlink" Target="file:///D:\Documents\3GPP\tsg_ran\WG2\TSGR2_109_e\Docs\R2-2000090.zip" TargetMode="External"/><Relationship Id="rId25" Type="http://schemas.openxmlformats.org/officeDocument/2006/relationships/hyperlink" Target="file:///D:\Documents\3GPP\tsg_ran\WG2\TSGR2_109_e\Docs\R2-2001224.zip" TargetMode="External"/><Relationship Id="rId67" Type="http://schemas.openxmlformats.org/officeDocument/2006/relationships/hyperlink" Target="file:///D:\Documents\3GPP\tsg_ran\WG2\TSGR2_109_e\Docs\R2-2002129.zip" TargetMode="External"/><Relationship Id="rId272" Type="http://schemas.openxmlformats.org/officeDocument/2006/relationships/hyperlink" Target="file:///D:\Documents\3GPP\tsg_ran\WG2\TSGR2_109_e\Docs\R2-2000216.zip" TargetMode="External"/><Relationship Id="rId328" Type="http://schemas.openxmlformats.org/officeDocument/2006/relationships/hyperlink" Target="https://www.3gpp.org/ftp/TSG_RAN/WG2_RL2/TSGR2_109_e/Docs/R2-2001271.zip" TargetMode="External"/><Relationship Id="rId88" Type="http://schemas.openxmlformats.org/officeDocument/2006/relationships/hyperlink" Target="file:///D:\Documents\3GPP\tsg_ran\WG2\TSGR2_109_e\Docs\R2-2000035.zip" TargetMode="External"/><Relationship Id="rId111" Type="http://schemas.openxmlformats.org/officeDocument/2006/relationships/hyperlink" Target="file:///D:\Documents\3GPP\tsg_ran\WG2\TSGR2_109_e\Docs\R2-2000011.zip" TargetMode="External"/><Relationship Id="rId132" Type="http://schemas.openxmlformats.org/officeDocument/2006/relationships/hyperlink" Target="file:///D:\Documents\3GPP\tsg_ran\WG2\TSGR2_109_e\Docs\R2-2001086.zip" TargetMode="External"/><Relationship Id="rId153" Type="http://schemas.openxmlformats.org/officeDocument/2006/relationships/hyperlink" Target="file:///D:\Documents\3GPP\tsg_ran\WG2\TSGR2_109_e\Docs\R2-2002284.zip" TargetMode="External"/><Relationship Id="rId174" Type="http://schemas.openxmlformats.org/officeDocument/2006/relationships/hyperlink" Target="file:///D:\Documents\3GPP\tsg_ran\WG2\TSGR2_109_e\Docs\R2-2000485.zip" TargetMode="External"/><Relationship Id="rId195" Type="http://schemas.openxmlformats.org/officeDocument/2006/relationships/hyperlink" Target="file:///D:\Documents\3GPP\tsg_ran\WG2\TSGR2_109_e\Docs\R2-2002256.zip" TargetMode="External"/><Relationship Id="rId209" Type="http://schemas.openxmlformats.org/officeDocument/2006/relationships/hyperlink" Target="file:///D:\Documents\3GPP\tsg_ran\WG2\TSGR2_109_e\Docs\R2-2002135.zip" TargetMode="External"/><Relationship Id="rId360" Type="http://schemas.openxmlformats.org/officeDocument/2006/relationships/hyperlink" Target="file:///D:\Documents\3GPP\tsg_ran\WG2\TSGR2_109_e\Docs\R2-2001969.zip" TargetMode="External"/><Relationship Id="rId220" Type="http://schemas.openxmlformats.org/officeDocument/2006/relationships/hyperlink" Target="file:///C:\Data\3GPP\TSGR\TSGR_84\docs\RP-191607.zip" TargetMode="External"/><Relationship Id="rId241" Type="http://schemas.openxmlformats.org/officeDocument/2006/relationships/hyperlink" Target="file:///D:\Documents\3GPP\tsg_ran\WG2\TSGR2_109_e\Docs\R2-2000040.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7.zip" TargetMode="External"/><Relationship Id="rId57" Type="http://schemas.openxmlformats.org/officeDocument/2006/relationships/hyperlink" Target="file:///D:\Documents\3GPP\tsg_ran\WG2\TSGR2_109_e\Docs\R2-2000073.zip" TargetMode="External"/><Relationship Id="rId262" Type="http://schemas.openxmlformats.org/officeDocument/2006/relationships/hyperlink" Target="file:///D:\Documents\3GPP\tsg_ran\WG2\TSGR2_109_e\Docs\R2-2000720.zip" TargetMode="External"/><Relationship Id="rId283" Type="http://schemas.openxmlformats.org/officeDocument/2006/relationships/hyperlink" Target="file:///D:\Documents\3GPP\tsg_ran\WG2\TSGR2_109_e\Docs\R2-2000906.zip" TargetMode="External"/><Relationship Id="rId318" Type="http://schemas.openxmlformats.org/officeDocument/2006/relationships/hyperlink" Target="file:///D:\Documents\3GPP\tsg_ran\WG2\TSGR2_109_e\Docs\R2-2001361.zip" TargetMode="External"/><Relationship Id="rId339" Type="http://schemas.openxmlformats.org/officeDocument/2006/relationships/hyperlink" Target="https://www.3gpp.org/ftp/TSG_RAN/WG2_RL2/TSGR2_109_e/Docs/R2-2001754.zip" TargetMode="External"/><Relationship Id="rId78" Type="http://schemas.openxmlformats.org/officeDocument/2006/relationships/hyperlink" Target="file:///D:\Documents\3GPP\tsg_ran\WG2\TSGR2_109_e\Docs\R2-2001456.zip" TargetMode="External"/><Relationship Id="rId99" Type="http://schemas.openxmlformats.org/officeDocument/2006/relationships/hyperlink" Target="file:///D:\Documents\3GPP\tsg_ran\WG2\TSGR2_109_e\Docs\R2-2000011.zip" TargetMode="External"/><Relationship Id="rId101" Type="http://schemas.openxmlformats.org/officeDocument/2006/relationships/hyperlink" Target="file:///D:\Documents\3GPP\tsg_ran\WG2\TSGR2_109_e\Docs\R2-2000165.zip" TargetMode="External"/><Relationship Id="rId122" Type="http://schemas.openxmlformats.org/officeDocument/2006/relationships/hyperlink" Target="file:///D:\Documents\3GPP\tsg_ran\WG2\TSGR2_109_e\Docs\R2-2000013.zip" TargetMode="External"/><Relationship Id="rId143" Type="http://schemas.openxmlformats.org/officeDocument/2006/relationships/hyperlink" Target="file:///D:\Documents\3GPP\tsg_ran\WG2\TSGR2_109_e\Docs\R2-2000525.zip" TargetMode="External"/><Relationship Id="rId164" Type="http://schemas.openxmlformats.org/officeDocument/2006/relationships/hyperlink" Target="file:///D:\Documents\3GPP\tsg_ran\WG2\TSGR2_109_e\Docs\R2-2002281.zip" TargetMode="External"/><Relationship Id="rId185" Type="http://schemas.openxmlformats.org/officeDocument/2006/relationships/hyperlink" Target="file:///D:\Documents\3GPP\tsg_ran\WG2\TSGR2_109_e\Docs\R2-2002042.zip" TargetMode="External"/><Relationship Id="rId350" Type="http://schemas.openxmlformats.org/officeDocument/2006/relationships/hyperlink" Target="file:///D:\Documents\3GPP\tsg_ran\WG2\TSGR2_109_e\Docs\R2-2001663.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D:\Documents\3GPP\tsg_ran\WG2\TSGR2_109_e\Docs\R2-2001669.zip" TargetMode="External"/><Relationship Id="rId26" Type="http://schemas.openxmlformats.org/officeDocument/2006/relationships/hyperlink" Target="file:///D:\Documents\3GPP\tsg_ran\WG2\TSGR2_109_e\Docs\R2-2000425.zip" TargetMode="External"/><Relationship Id="rId231" Type="http://schemas.openxmlformats.org/officeDocument/2006/relationships/hyperlink" Target="file:///D:\Documents\3GPP\tsg_ran\WG2\TSGR2_109_e\Docs\R2-2000077.zip" TargetMode="External"/><Relationship Id="rId252" Type="http://schemas.openxmlformats.org/officeDocument/2006/relationships/hyperlink" Target="file:///D:\Documents\3GPP\tsg_ran\WG2\TSGR2_109_e\Docs\R2-2000059.zip" TargetMode="External"/><Relationship Id="rId273" Type="http://schemas.openxmlformats.org/officeDocument/2006/relationships/hyperlink" Target="file:///D:\Documents\3GPP\tsg_ran\WG2\TSGR2_109_e\Docs\R2-2002146.zip" TargetMode="External"/><Relationship Id="rId294" Type="http://schemas.openxmlformats.org/officeDocument/2006/relationships/hyperlink" Target="file:///D:\Documents\3GPP\tsg_ran\WG2\TSGR2_109_e\Docs\R2-2000093.zip" TargetMode="External"/><Relationship Id="rId308" Type="http://schemas.openxmlformats.org/officeDocument/2006/relationships/hyperlink" Target="file:///D:\Documents\3GPP\tsg_ran\WG2\TSGR2_109_e\Docs\R2-2000878.zip" TargetMode="External"/><Relationship Id="rId329" Type="http://schemas.openxmlformats.org/officeDocument/2006/relationships/hyperlink" Target="https://www.3gpp.org/ftp/TSG_RAN/WG2_RL2/TSGR2_109_e/Docs/R2-2001271.zip" TargetMode="External"/><Relationship Id="rId47" Type="http://schemas.openxmlformats.org/officeDocument/2006/relationships/hyperlink" Target="file:///D:\Documents\3GPP\tsg_ran\WG2\TSGR2_109_e\Docs\R2-2000938.zip" TargetMode="External"/><Relationship Id="rId68" Type="http://schemas.openxmlformats.org/officeDocument/2006/relationships/hyperlink" Target="file:///D:\Documents\3GPP\tsg_ran\WG2\TSGR2_109_e\Docs\R2-2000681.zip" TargetMode="External"/><Relationship Id="rId89" Type="http://schemas.openxmlformats.org/officeDocument/2006/relationships/hyperlink" Target="file:///D:\Documents\3GPP\tsg_ran\WG2\TSGR2_109_e\Docs\R2-2001318.zip" TargetMode="External"/><Relationship Id="rId112" Type="http://schemas.openxmlformats.org/officeDocument/2006/relationships/hyperlink" Target="file:///D:\Documents\3GPP\tsg_ran\WG2\TSGR2_109_e\Docs\R2-2001224.zip" TargetMode="External"/><Relationship Id="rId133" Type="http://schemas.openxmlformats.org/officeDocument/2006/relationships/hyperlink" Target="file:///D:\Documents\3GPP\tsg_ran\WG2\TSGR2_109_e\Docs\R2-2001160.zip" TargetMode="External"/><Relationship Id="rId154" Type="http://schemas.openxmlformats.org/officeDocument/2006/relationships/hyperlink" Target="file:///D:\Documents\3GPP\tsg_ran\WG2\TSGR2_109_e\Docs\R2-2000277.zip" TargetMode="External"/><Relationship Id="rId175" Type="http://schemas.openxmlformats.org/officeDocument/2006/relationships/hyperlink" Target="file:///D:\Documents\3GPP\tsg_ran\WG2\TSGR2_109_e\Docs\R2-2002286.zip" TargetMode="External"/><Relationship Id="rId340" Type="http://schemas.openxmlformats.org/officeDocument/2006/relationships/hyperlink" Target="https://www.3gpp.org/ftp/TSG_RAN/WG2_RL2/TSGR2_109_e/Docs/R2-2001647.zip" TargetMode="External"/><Relationship Id="rId361" Type="http://schemas.openxmlformats.org/officeDocument/2006/relationships/footer" Target="footer1.xml"/><Relationship Id="rId196" Type="http://schemas.openxmlformats.org/officeDocument/2006/relationships/hyperlink" Target="file:///D:\Documents\3GPP\tsg_ran\WG2\TSGR2_109_e\Docs\R2-2000294.zip" TargetMode="External"/><Relationship Id="rId200" Type="http://schemas.openxmlformats.org/officeDocument/2006/relationships/hyperlink" Target="file:///C:\Data\3GPP\Extracts\R2-1908483%20-%20LS%20on%20NR%20fast%20SCell%20activation.docx"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C:\Data\3GPP\TSGR\TSGR_84\docs\RP-191594.zip" TargetMode="External"/><Relationship Id="rId242" Type="http://schemas.openxmlformats.org/officeDocument/2006/relationships/hyperlink" Target="file:///D:\Documents\3GPP\tsg_ran\WG2\TSGR2_109_e\Docs\R2-2000919.zip" TargetMode="External"/><Relationship Id="rId263" Type="http://schemas.openxmlformats.org/officeDocument/2006/relationships/hyperlink" Target="file:///D:\Documents\3GPP\tsg_ran\WG2\TSGR2_109_e\Docs\R2-2002308.zip" TargetMode="External"/><Relationship Id="rId284" Type="http://schemas.openxmlformats.org/officeDocument/2006/relationships/hyperlink" Target="file:///D:\Documents\3GPP\tsg_ran\WG2\TSGR2_109_e\Docs\R2-2001467.zip" TargetMode="External"/><Relationship Id="rId319" Type="http://schemas.openxmlformats.org/officeDocument/2006/relationships/hyperlink" Target="file:///D:\Documents\3GPP\tsg_ran\WG2\TSGR2_109_e\Docs\R2-2002140.zip" TargetMode="External"/><Relationship Id="rId37" Type="http://schemas.openxmlformats.org/officeDocument/2006/relationships/hyperlink" Target="file:///D:\Documents\3GPP\tsg_ran\WG2\TSGR2_109_e\Docs\R2-2000089.zip" TargetMode="External"/><Relationship Id="rId58" Type="http://schemas.openxmlformats.org/officeDocument/2006/relationships/hyperlink" Target="file:///D:\Documents\3GPP\tsg_ran\WG2\TSGR2_109_e\Docs\R2-2002049.zip" TargetMode="External"/><Relationship Id="rId79" Type="http://schemas.openxmlformats.org/officeDocument/2006/relationships/hyperlink" Target="file:///D:\Documents\3GPP\tsg_ran\WG2\TSGR2_109_e\Docs\R2-2000166.zip" TargetMode="External"/><Relationship Id="rId102" Type="http://schemas.openxmlformats.org/officeDocument/2006/relationships/hyperlink" Target="file:///D:\Documents\3GPP\tsg_ran\WG2\TSGR2_109_e\Docs\R2-2001221.zip" TargetMode="External"/><Relationship Id="rId123" Type="http://schemas.openxmlformats.org/officeDocument/2006/relationships/hyperlink" Target="file:///D:\Documents\3GPP\tsg_ran\WG2\TSGR2_109_e\Docs\R2-2000583.zip" TargetMode="External"/><Relationship Id="rId144" Type="http://schemas.openxmlformats.org/officeDocument/2006/relationships/hyperlink" Target="file:///D:\Documents\3GPP\tsg_ran\WG2\TSGR2_109_e\Docs\R2-2002118.zip" TargetMode="External"/><Relationship Id="rId330" Type="http://schemas.openxmlformats.org/officeDocument/2006/relationships/hyperlink" Target="https://www.3gpp.org/ftp/TSG_RAN/WG2_RL2/TSGR2_109_e/Docs/R2-2001753.zip" TargetMode="External"/><Relationship Id="rId90" Type="http://schemas.openxmlformats.org/officeDocument/2006/relationships/hyperlink" Target="file:///D:\Documents\3GPP\tsg_ran\WG2\TSGR2_109_e\Docs\R2-2001319.zip" TargetMode="External"/><Relationship Id="rId165" Type="http://schemas.openxmlformats.org/officeDocument/2006/relationships/hyperlink" Target="file:///D:\Documents\3GPP\tsg_ran\WG2\TSGR2_109_e\Docs\R2-2001660.zip" TargetMode="External"/><Relationship Id="rId186" Type="http://schemas.openxmlformats.org/officeDocument/2006/relationships/hyperlink" Target="file:///D:\Documents\3GPP\tsg_ran\WG2\TSGR2_109_e\Docs\R2-2001189.zip" TargetMode="External"/><Relationship Id="rId351" Type="http://schemas.openxmlformats.org/officeDocument/2006/relationships/hyperlink" Target="file:///D:\Documents\3GPP\tsg_ran\WG2\TSGR2_109_e\Docs\R2-2001665.zip" TargetMode="External"/><Relationship Id="rId211" Type="http://schemas.openxmlformats.org/officeDocument/2006/relationships/hyperlink" Target="file:///D:\Documents\3GPP\tsg_ran\WG2\TSGR2_109_e\Docs\R2-2002137.zip" TargetMode="External"/><Relationship Id="rId232" Type="http://schemas.openxmlformats.org/officeDocument/2006/relationships/hyperlink" Target="file:///D:\Documents\3GPP\tsg_ran\WG2\TSGR2_109_e\Docs\R2-2000043.zip" TargetMode="External"/><Relationship Id="rId253" Type="http://schemas.openxmlformats.org/officeDocument/2006/relationships/hyperlink" Target="file:///D:\Documents\3GPP\tsg_ran\WG2\TSGR2_109_e\Docs\R2-2000091.zip" TargetMode="External"/><Relationship Id="rId274" Type="http://schemas.openxmlformats.org/officeDocument/2006/relationships/hyperlink" Target="file:///D:\Documents\3GPP\tsg_ran\WG2\TSGR2_109_e\Docs\R2-2002278.zip" TargetMode="External"/><Relationship Id="rId295" Type="http://schemas.openxmlformats.org/officeDocument/2006/relationships/hyperlink" Target="file:///D:\Documents\3GPP\tsg_ran\WG2\TSGR2_109_e\Docs\R2-2000683.zip" TargetMode="External"/><Relationship Id="rId309" Type="http://schemas.openxmlformats.org/officeDocument/2006/relationships/hyperlink" Target="file:///C:\Data\3GPP\TSGR\TSGR_84\docs\RP-191563.zip" TargetMode="External"/><Relationship Id="rId27" Type="http://schemas.openxmlformats.org/officeDocument/2006/relationships/hyperlink" Target="file:///D:\Documents\3GPP\tsg_ran\WG2\TSGR2_109_e\Docs\R2-2001221.zip" TargetMode="External"/><Relationship Id="rId48" Type="http://schemas.openxmlformats.org/officeDocument/2006/relationships/hyperlink" Target="file:///D:\Documents\3GPP\tsg_ran\WG2\TSGR2_109_e\Docs\R2-2000159.zip" TargetMode="External"/><Relationship Id="rId69" Type="http://schemas.openxmlformats.org/officeDocument/2006/relationships/hyperlink" Target="file:///D:\Documents\3GPP\tsg_ran\WG2\TSGR2_109_e\Docs\R2-2000681.zip" TargetMode="External"/><Relationship Id="rId113" Type="http://schemas.openxmlformats.org/officeDocument/2006/relationships/hyperlink" Target="file:///D:\Documents\3GPP\tsg_ran\WG2\TSGR2_109_e\Docs\R2-2001220.zip" TargetMode="External"/><Relationship Id="rId134" Type="http://schemas.openxmlformats.org/officeDocument/2006/relationships/hyperlink" Target="file:///D:\Documents\3GPP\tsg_ran\WG2\TSGR2_109_e\Docs\R2-2001159.zip" TargetMode="External"/><Relationship Id="rId320" Type="http://schemas.openxmlformats.org/officeDocument/2006/relationships/hyperlink" Target="file:///D:\Documents\3GPP\tsg_ran\WG2\TSGR2_109_e\Docs\R2-2000799.zip" TargetMode="External"/><Relationship Id="rId80" Type="http://schemas.openxmlformats.org/officeDocument/2006/relationships/hyperlink" Target="file:///D:\Documents\3GPP\tsg_ran\WG2\TSGR2_109_e\Docs\R2-2000167.zip" TargetMode="External"/><Relationship Id="rId155" Type="http://schemas.openxmlformats.org/officeDocument/2006/relationships/hyperlink" Target="file:///D:\Documents\3GPP\tsg_ran\WG2\TSGR2_109_e\Docs\R2-2002285.zip" TargetMode="External"/><Relationship Id="rId176" Type="http://schemas.openxmlformats.org/officeDocument/2006/relationships/hyperlink" Target="file:///D:\Documents\3GPP\tsg_ran\WG2\TSGR2_109_e\Docs\R2-2001488.zip" TargetMode="External"/><Relationship Id="rId197" Type="http://schemas.openxmlformats.org/officeDocument/2006/relationships/hyperlink" Target="file:///D:\Documents\3GPP\tsg_ran\WG2\TSGR2_109_e\Docs\R2-2001252.zip" TargetMode="External"/><Relationship Id="rId341" Type="http://schemas.openxmlformats.org/officeDocument/2006/relationships/hyperlink" Target="https://www.3gpp.org/ftp/TSG_RAN/WG2_RL2/TSGR2_109_e/Docs/R2-2001647.zip" TargetMode="External"/><Relationship Id="rId362" Type="http://schemas.openxmlformats.org/officeDocument/2006/relationships/fontTable" Target="fontTable.xml"/><Relationship Id="rId201" Type="http://schemas.openxmlformats.org/officeDocument/2006/relationships/hyperlink" Target="file:///D:\Documents\3GPP\tsg_ran\WG2\TSGR2_109_e\Docs\R2-2000314.zip" TargetMode="External"/><Relationship Id="rId222" Type="http://schemas.openxmlformats.org/officeDocument/2006/relationships/hyperlink" Target="file:///D:\Documents\3GPP\tsg_ran\WG2\TSGR2_109_e\Docs\R2-2000927.zip" TargetMode="External"/><Relationship Id="rId243" Type="http://schemas.openxmlformats.org/officeDocument/2006/relationships/hyperlink" Target="file:///D:\Documents\3GPP\tsg_ran\WG2\TSGR2_109_e\Docs\R2-2000438.zip" TargetMode="External"/><Relationship Id="rId264" Type="http://schemas.openxmlformats.org/officeDocument/2006/relationships/hyperlink" Target="file:///D:\Documents\3GPP\tsg_ran\WG2\TSGR2_109_e\Docs\R2-2000582.zip" TargetMode="External"/><Relationship Id="rId285" Type="http://schemas.openxmlformats.org/officeDocument/2006/relationships/hyperlink" Target="file:///D:\Documents\3GPP\tsg_ran\WG2\TSGR2_109_e\Docs\R2-2000345.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0081.zip" TargetMode="External"/><Relationship Id="rId59" Type="http://schemas.openxmlformats.org/officeDocument/2006/relationships/hyperlink" Target="file:///D:\Documents\3GPP\tsg_ran\WG2\TSGR2_109_e\Docs\R2-2000965.zip" TargetMode="External"/><Relationship Id="rId103" Type="http://schemas.openxmlformats.org/officeDocument/2006/relationships/hyperlink" Target="file:///D:\Documents\3GPP\tsg_ran\WG2\TSGR2_109_e\Docs\R2-2001322.zip" TargetMode="External"/><Relationship Id="rId124" Type="http://schemas.openxmlformats.org/officeDocument/2006/relationships/hyperlink" Target="file:///D:\Documents\3GPP\tsg_ran\WG2\TSGR2_109_e\Docs\R2-2000246.zip" TargetMode="External"/><Relationship Id="rId310" Type="http://schemas.openxmlformats.org/officeDocument/2006/relationships/hyperlink" Target="file:///D:\Documents\3GPP\tsg_ran\WG2\TSGR2_109_e\Docs\R2-2000020.zip" TargetMode="External"/><Relationship Id="rId70" Type="http://schemas.openxmlformats.org/officeDocument/2006/relationships/hyperlink" Target="file:///D:\Documents\3GPP\tsg_ran\WG2\TSGR2_109_e\Docs\R2-2001590.zip" TargetMode="External"/><Relationship Id="rId91" Type="http://schemas.openxmlformats.org/officeDocument/2006/relationships/hyperlink" Target="file:///D:\Documents\3GPP\tsg_ran\WG2\TSGR2_109_e\Docs\R2-2000487.zip" TargetMode="External"/><Relationship Id="rId145" Type="http://schemas.openxmlformats.org/officeDocument/2006/relationships/hyperlink" Target="file:///D:\Documents\3GPP\tsg_ran\WG2\TSGR2_109_e\Docs\R2-2002167.zip" TargetMode="External"/><Relationship Id="rId166" Type="http://schemas.openxmlformats.org/officeDocument/2006/relationships/hyperlink" Target="file:///D:\Documents\3GPP\tsg_ran\WG2\TSGR2_109_e\Docs\R2-2002091.zip" TargetMode="External"/><Relationship Id="rId187" Type="http://schemas.openxmlformats.org/officeDocument/2006/relationships/hyperlink" Target="file:///D:\Documents\3GPP\tsg_ran\WG2\TSGR2_109_e\Docs\R2-2000292.zip" TargetMode="External"/><Relationship Id="rId331" Type="http://schemas.openxmlformats.org/officeDocument/2006/relationships/hyperlink" Target="https://www.3gpp.org/ftp/TSG_RAN/WG2_RL2/TSGR2_109_e/Docs/R2-2001129.zip" TargetMode="External"/><Relationship Id="rId352" Type="http://schemas.openxmlformats.org/officeDocument/2006/relationships/hyperlink" Target="file:///D:\Documents\3GPP\tsg_ran\WG2\TSGR2_109_e\Docs\R2-2001666.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2226.zip" TargetMode="External"/><Relationship Id="rId233" Type="http://schemas.openxmlformats.org/officeDocument/2006/relationships/hyperlink" Target="file:///D:\Documents\3GPP\tsg_ran\WG2\TSGR2_109_e\Docs\R2-2000019.zip" TargetMode="External"/><Relationship Id="rId254" Type="http://schemas.openxmlformats.org/officeDocument/2006/relationships/hyperlink" Target="file:///D:\Documents\3GPP\tsg_ran\WG2\TSGR2_109_e\Docs\R2-2000574.zip" TargetMode="External"/><Relationship Id="rId28" Type="http://schemas.openxmlformats.org/officeDocument/2006/relationships/hyperlink" Target="file:///D:\Documents\3GPP\tsg_ran\WG2\TSGR2_109_e\Docs\R2-2000165.zip" TargetMode="External"/><Relationship Id="rId49" Type="http://schemas.openxmlformats.org/officeDocument/2006/relationships/hyperlink" Target="file:///D:\Documents\3GPP\tsg_ran\WG2\TSGR2_109_e\Docs\R2-2001626.zip" TargetMode="External"/><Relationship Id="rId114" Type="http://schemas.openxmlformats.org/officeDocument/2006/relationships/hyperlink" Target="file:///D:\Documents\3GPP\tsg_ran\WG2\TSGR2_109_e\Docs\R2-2000425.zip" TargetMode="External"/><Relationship Id="rId275" Type="http://schemas.openxmlformats.org/officeDocument/2006/relationships/hyperlink" Target="file:///D:\Documents\3GPP\tsg_ran\WG2\TSGR2_109_e\Docs\R2-2000171.zip" TargetMode="External"/><Relationship Id="rId296" Type="http://schemas.openxmlformats.org/officeDocument/2006/relationships/hyperlink" Target="file:///D:\Documents\3GPP\tsg_ran\WG2\TSGR2_109_e\Docs\R2-2001486.zip" TargetMode="External"/><Relationship Id="rId300" Type="http://schemas.openxmlformats.org/officeDocument/2006/relationships/hyperlink" Target="file:///D:\Documents\3GPP\tsg_ran\WG2\TSGR2_109_e\Docs\R2-2002066.zip" TargetMode="External"/><Relationship Id="rId60" Type="http://schemas.openxmlformats.org/officeDocument/2006/relationships/hyperlink" Target="file:///D:\Documents\3GPP\tsg_ran\WG2\TSGR2_109_e\Docs\R2-2001619.zip" TargetMode="External"/><Relationship Id="rId81" Type="http://schemas.openxmlformats.org/officeDocument/2006/relationships/hyperlink" Target="file:///D:\Documents\3GPP\tsg_ran\WG2\TSGR2_109_e\Docs\R2-2000879.zip" TargetMode="External"/><Relationship Id="rId135" Type="http://schemas.openxmlformats.org/officeDocument/2006/relationships/hyperlink" Target="file:///D:\Documents\3GPP\tsg_ran\WG2\TSGR2_109_e\Docs\R2-2001087.zip" TargetMode="External"/><Relationship Id="rId156" Type="http://schemas.openxmlformats.org/officeDocument/2006/relationships/hyperlink" Target="file:///C:\Data\3GPP\Extracts\RP-191575%20Revised%20WID%20NR-U.doc" TargetMode="External"/><Relationship Id="rId177" Type="http://schemas.openxmlformats.org/officeDocument/2006/relationships/hyperlink" Target="file:///D:\Documents\3GPP\tsg_ran\WG2\TSGR2_109_e\Docs\R2-2002083.zip" TargetMode="External"/><Relationship Id="rId198" Type="http://schemas.openxmlformats.org/officeDocument/2006/relationships/hyperlink" Target="file:///D:\Documents\3GPP\tsg_ran\WG2\TSGR2_109_e\Docs\R2-2002043.zip" TargetMode="External"/><Relationship Id="rId321" Type="http://schemas.openxmlformats.org/officeDocument/2006/relationships/hyperlink" Target="file:///D:\Documents\3GPP\tsg_ran\WG2\TSGR2_109_e\Docs\R2-2001485.zip" TargetMode="External"/><Relationship Id="rId342" Type="http://schemas.openxmlformats.org/officeDocument/2006/relationships/hyperlink" Target="https://www.3gpp.org/ftp/TSG_RAN/WG2_RL2/TSGR2_109_e/Docs/R2-2001750.zip" TargetMode="External"/><Relationship Id="rId363" Type="http://schemas.openxmlformats.org/officeDocument/2006/relationships/theme" Target="theme/theme1.xml"/><Relationship Id="rId202" Type="http://schemas.openxmlformats.org/officeDocument/2006/relationships/hyperlink" Target="file:///D:\Documents\3GPP\tsg_ran\WG2\TSGR2_109_e\Docs\R2-2001511.zip" TargetMode="External"/><Relationship Id="rId223" Type="http://schemas.openxmlformats.org/officeDocument/2006/relationships/hyperlink" Target="file:///C:\Data\3GPP\Extracts\RP-190711%20Revised%20work%20item%20proposal%202%20step%20RACH%20for%20NR.docx" TargetMode="External"/><Relationship Id="rId244" Type="http://schemas.openxmlformats.org/officeDocument/2006/relationships/hyperlink" Target="file:///D:\Documents\3GPP\tsg_ran\WG2\TSGR2_109_e\Docs\R2-2000439.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1156.zip" TargetMode="External"/><Relationship Id="rId265" Type="http://schemas.openxmlformats.org/officeDocument/2006/relationships/hyperlink" Target="file:///D:\Documents\3GPP\tsg_ran\WG2\TSGR2_109_e\Docs\R2-2001380.zip" TargetMode="External"/><Relationship Id="rId286" Type="http://schemas.openxmlformats.org/officeDocument/2006/relationships/hyperlink" Target="file:///D:\Documents\3GPP\tsg_ran\WG2\TSGR2_109_e\Docs\R2-2000407.zip" TargetMode="External"/><Relationship Id="rId50" Type="http://schemas.openxmlformats.org/officeDocument/2006/relationships/hyperlink" Target="file:///D:\Documents\3GPP\tsg_ran\WG2\TSGR2_109_e\Docs\R2-2002065.zip" TargetMode="External"/><Relationship Id="rId104" Type="http://schemas.openxmlformats.org/officeDocument/2006/relationships/hyperlink" Target="file:///D:\Documents\3GPP\tsg_ran\WG2\TSGR2_109_e\Docs\R2-2001224.zip" TargetMode="External"/><Relationship Id="rId125" Type="http://schemas.openxmlformats.org/officeDocument/2006/relationships/hyperlink" Target="file:///D:\Documents\3GPP\tsg_ran\WG2\TSGR2_109_e\Docs\R2-2001320.zip" TargetMode="External"/><Relationship Id="rId146" Type="http://schemas.openxmlformats.org/officeDocument/2006/relationships/hyperlink" Target="file:///D:\Documents\3GPP\tsg_ran\WG2\TSGR2_109_e\Docs\R2-2000989.zip" TargetMode="External"/><Relationship Id="rId167" Type="http://schemas.openxmlformats.org/officeDocument/2006/relationships/hyperlink" Target="file:///D:\Documents\3GPP\tsg_ran\WG2\TSGR2_109_e\Docs\R2-2002294.zip" TargetMode="External"/><Relationship Id="rId188" Type="http://schemas.openxmlformats.org/officeDocument/2006/relationships/hyperlink" Target="file:///D:\Documents\3GPP\tsg_ran\WG2\TSGR2_109_e\Docs\R2-2002082.zip" TargetMode="External"/><Relationship Id="rId311" Type="http://schemas.openxmlformats.org/officeDocument/2006/relationships/hyperlink" Target="file:///D:\Documents\3GPP\tsg_ran\WG2\TSGR2_109_e\Docs\R2-2001356.zip" TargetMode="External"/><Relationship Id="rId332" Type="http://schemas.openxmlformats.org/officeDocument/2006/relationships/hyperlink" Target="https://www.3gpp.org/ftp/TSG_RAN/WG2_RL2/TSGR2_109_e/Docs/R2-2001753.zip" TargetMode="External"/><Relationship Id="rId353" Type="http://schemas.openxmlformats.org/officeDocument/2006/relationships/hyperlink" Target="file:///D:\Documents\3GPP\tsg_ran\WG2\TSGR2_109_e\Docs\R2-2001667.zip" TargetMode="External"/><Relationship Id="rId71" Type="http://schemas.openxmlformats.org/officeDocument/2006/relationships/hyperlink" Target="file:///D:\Documents\3GPP\tsg_ran\WG2\TSGR2_109_e\Docs\R2-2001466.zip" TargetMode="External"/><Relationship Id="rId92" Type="http://schemas.openxmlformats.org/officeDocument/2006/relationships/hyperlink" Target="file:///D:\Documents\3GPP\tsg_ran\WG2\TSGR2_109_e\Docs\R2-2000488.zip" TargetMode="External"/><Relationship Id="rId213" Type="http://schemas.openxmlformats.org/officeDocument/2006/relationships/hyperlink" Target="file:///D:\Documents\3GPP\tsg_ran\WG2\TSGR2_109_e\Docs\R2-2000590.zip" TargetMode="External"/><Relationship Id="rId234" Type="http://schemas.openxmlformats.org/officeDocument/2006/relationships/hyperlink" Target="file:///D:\Documents\3GPP\tsg_ran\WG2\TSGR2_109_e\Docs\R2-2001580.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2081.zip" TargetMode="External"/><Relationship Id="rId255" Type="http://schemas.openxmlformats.org/officeDocument/2006/relationships/hyperlink" Target="file:///D:\Documents\3GPP\tsg_ran\WG2\TSGR2_109_e\Docs\R2-2000573.zip" TargetMode="External"/><Relationship Id="rId276" Type="http://schemas.openxmlformats.org/officeDocument/2006/relationships/hyperlink" Target="file:///D:\Documents\3GPP\tsg_ran\WG2\TSGR2_109_e\Docs\R2-2001638.zip" TargetMode="External"/><Relationship Id="rId297" Type="http://schemas.openxmlformats.org/officeDocument/2006/relationships/hyperlink" Target="file:///D:\Documents\3GPP\tsg_ran\WG2\TSGR2_109_e\Docs\R2-2000014.zip" TargetMode="External"/><Relationship Id="rId40" Type="http://schemas.openxmlformats.org/officeDocument/2006/relationships/hyperlink" Target="file:///D:\Documents\3GPP\tsg_ran\WG2\TSGR2_109_e\Docs\R2-2000036.zip" TargetMode="External"/><Relationship Id="rId115" Type="http://schemas.openxmlformats.org/officeDocument/2006/relationships/hyperlink" Target="file:///D:\Documents\3GPP\tsg_ran\WG2\TSGR2_109_e\Docs\R2-2002274.zip" TargetMode="External"/><Relationship Id="rId136" Type="http://schemas.openxmlformats.org/officeDocument/2006/relationships/hyperlink" Target="file:///D:\Documents\3GPP\tsg_ran\WG2\TSGR2_109_e\Docs\R2-2000023.zip" TargetMode="External"/><Relationship Id="rId157" Type="http://schemas.openxmlformats.org/officeDocument/2006/relationships/hyperlink" Target="file:///C:\Data\3GPP\TSGR\TSGR_84\docs\RP-190984.zip" TargetMode="External"/><Relationship Id="rId178" Type="http://schemas.openxmlformats.org/officeDocument/2006/relationships/hyperlink" Target="file:///D:\Documents\3GPP\tsg_ran\WG2\TSGR2_109_e\Docs\R2-2002190.zip" TargetMode="External"/><Relationship Id="rId301" Type="http://schemas.openxmlformats.org/officeDocument/2006/relationships/hyperlink" Target="file:///D:\Documents\3GPP\tsg_ran\WG2\TSGR2_109_e\Docs\R2-2002260.zip" TargetMode="External"/><Relationship Id="rId322" Type="http://schemas.openxmlformats.org/officeDocument/2006/relationships/hyperlink" Target="file:///D:\Documents\3GPP\tsg_ran\WG2\TSGR2_109_e\Docs\R2-2001567.zip" TargetMode="External"/><Relationship Id="rId343" Type="http://schemas.openxmlformats.org/officeDocument/2006/relationships/hyperlink" Target="https://www.3gpp.org/ftp/TSG_RAN/WG2_RL2/TSGR2_109_e/Docs/R2-2001754.zip" TargetMode="External"/><Relationship Id="rId61" Type="http://schemas.openxmlformats.org/officeDocument/2006/relationships/hyperlink" Target="file:///D:\Documents\3GPP\tsg_ran\WG2\TSGR2_109_e\Docs\R2-2002094.zip" TargetMode="External"/><Relationship Id="rId82" Type="http://schemas.openxmlformats.org/officeDocument/2006/relationships/hyperlink" Target="file:///D:\Documents\3GPP\tsg_ran\WG2\TSGR2_109_e\Docs\R2-2000880.zip" TargetMode="External"/><Relationship Id="rId199" Type="http://schemas.openxmlformats.org/officeDocument/2006/relationships/hyperlink" Target="file:///D:\Documents\3GPP\tsg_ran\WG2\TSGR2_109_e\Docs\R2-2002131.zip" TargetMode="External"/><Relationship Id="rId203" Type="http://schemas.openxmlformats.org/officeDocument/2006/relationships/hyperlink" Target="file:///D:\Documents\3GPP\tsg_ran\WG2\TSGR2_109_e\Docs\R2-2002110.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C:\Data\3GPP\archive\RAN\RAN%2383\Tdocs\RP-190713.zip" TargetMode="External"/><Relationship Id="rId245" Type="http://schemas.openxmlformats.org/officeDocument/2006/relationships/hyperlink" Target="file:///D:\Documents\3GPP\tsg_ran\WG2\TSGR2_109_e\Docs\R2-2000440.zip" TargetMode="External"/><Relationship Id="rId266" Type="http://schemas.openxmlformats.org/officeDocument/2006/relationships/hyperlink" Target="file:///D:\Documents\3GPP\tsg_ran\WG2\TSGR2_109_e\Docs\R2-2001381.zip" TargetMode="External"/><Relationship Id="rId287" Type="http://schemas.openxmlformats.org/officeDocument/2006/relationships/hyperlink" Target="file:///D:\Documents\3GPP\tsg_ran\WG2\TSGR2_109_e\Docs\R2-2001433.zip" TargetMode="External"/><Relationship Id="rId30" Type="http://schemas.openxmlformats.org/officeDocument/2006/relationships/hyperlink" Target="file:///D:\Documents\3GPP\tsg_ran\WG2\TSGR2_109_e\Docs\R2-2000034.zip" TargetMode="External"/><Relationship Id="rId105" Type="http://schemas.openxmlformats.org/officeDocument/2006/relationships/hyperlink" Target="file:///D:\Documents\3GPP\tsg_ran\WG2\TSGR2_109_e\Docs\R2-2000425.zip" TargetMode="External"/><Relationship Id="rId126" Type="http://schemas.openxmlformats.org/officeDocument/2006/relationships/hyperlink" Target="file:///D:\Documents\3GPP\tsg_ran\WG2\TSGR2_109_e\Docs\R2-2001321.zip" TargetMode="External"/><Relationship Id="rId147" Type="http://schemas.openxmlformats.org/officeDocument/2006/relationships/hyperlink" Target="file:///D:\Documents\3GPP\tsg_ran\WG2\TSGR2_109_e\Docs\R2-2002055.zip" TargetMode="External"/><Relationship Id="rId168" Type="http://schemas.openxmlformats.org/officeDocument/2006/relationships/hyperlink" Target="file:///D:\Documents\3GPP\tsg_ran\WG2\TSGR2_109_e\Docs\R2-2002097.zip" TargetMode="External"/><Relationship Id="rId312" Type="http://schemas.openxmlformats.org/officeDocument/2006/relationships/hyperlink" Target="file:///D:\Documents\3GPP\tsg_ran\WG2\TSGR2_109_e\Docs\R2-2000032.zip" TargetMode="External"/><Relationship Id="rId333" Type="http://schemas.openxmlformats.org/officeDocument/2006/relationships/hyperlink" Target="https://www.3gpp.org/ftp/TSG_RAN/WG2_RL2/TSGR2_109_e/Docs/R2-2001752.zip" TargetMode="External"/><Relationship Id="rId354" Type="http://schemas.openxmlformats.org/officeDocument/2006/relationships/hyperlink" Target="file:///D:\Documents\3GPP\tsg_ran\WG2\TSGR2_109_e\Docs\R2-2001814.zip" TargetMode="External"/><Relationship Id="rId51" Type="http://schemas.openxmlformats.org/officeDocument/2006/relationships/hyperlink" Target="file:///D:\Documents\3GPP\tsg_ran\WG2\TSGR2_109_e\Docs\R2-2001354.zip" TargetMode="External"/><Relationship Id="rId72" Type="http://schemas.openxmlformats.org/officeDocument/2006/relationships/hyperlink" Target="file:///D:\Documents\3GPP\tsg_ran\WG2\TSGR2_109_e\Docs\R2-2000245.zip" TargetMode="External"/><Relationship Id="rId93" Type="http://schemas.openxmlformats.org/officeDocument/2006/relationships/hyperlink" Target="file:///D:\Documents\3GPP\tsg_ran\WG2\TSGR2_109_e\Docs\R2-2001182.zip" TargetMode="External"/><Relationship Id="rId189" Type="http://schemas.openxmlformats.org/officeDocument/2006/relationships/hyperlink" Target="file:///D:\Documents\3GPP\tsg_ran\WG2\TSGR2_109_e\Docs\R2-2000293.zip" TargetMode="External"/><Relationship Id="rId3" Type="http://schemas.openxmlformats.org/officeDocument/2006/relationships/styles" Target="styles.xml"/><Relationship Id="rId214" Type="http://schemas.openxmlformats.org/officeDocument/2006/relationships/hyperlink" Target="file:///D:\Documents\3GPP\tsg_ran\WG2\TSGR2_109_e\Docs\R2-2000109.zip" TargetMode="External"/><Relationship Id="rId235" Type="http://schemas.openxmlformats.org/officeDocument/2006/relationships/hyperlink" Target="file:///D:\Documents\3GPP\tsg_ran\WG2\TSGR2_109_e\Docs\R2-2000861.zip" TargetMode="External"/><Relationship Id="rId256" Type="http://schemas.openxmlformats.org/officeDocument/2006/relationships/hyperlink" Target="file:///C:\Data\3GPP\TSGR\TSGR_84\docs\RP-191602.zip" TargetMode="External"/><Relationship Id="rId277" Type="http://schemas.openxmlformats.org/officeDocument/2006/relationships/hyperlink" Target="file:///D:\Documents\3GPP\tsg_ran\WG2\TSGR2_109_e\Docs\R2-2002219.zip" TargetMode="External"/><Relationship Id="rId298" Type="http://schemas.openxmlformats.org/officeDocument/2006/relationships/hyperlink" Target="file:///D:\Documents\3GPP\tsg_ran\WG2\TSGR2_109_e\Docs\R2-2001275.zip" TargetMode="External"/><Relationship Id="rId116" Type="http://schemas.openxmlformats.org/officeDocument/2006/relationships/hyperlink" Target="file:///D:\Documents\3GPP\tsg_ran\WG2\TSGR2_109_e\Docs\R2-2002080.zip" TargetMode="External"/><Relationship Id="rId137" Type="http://schemas.openxmlformats.org/officeDocument/2006/relationships/hyperlink" Target="file:///D:\Documents\3GPP\tsg_ran\WG2\TSGR2_109_e\Docs\R2-2002064.zip" TargetMode="External"/><Relationship Id="rId158" Type="http://schemas.openxmlformats.org/officeDocument/2006/relationships/hyperlink" Target="file:///C:\Data\3GPP\archive\RAN\RAN%2384\Tdocs\RP-191088.zip" TargetMode="External"/><Relationship Id="rId302" Type="http://schemas.openxmlformats.org/officeDocument/2006/relationships/hyperlink" Target="file:///D:\Documents\3GPP\tsg_ran\WG2\TSGR2_109_e\Docs\R2-2001273.zip" TargetMode="External"/><Relationship Id="rId323" Type="http://schemas.openxmlformats.org/officeDocument/2006/relationships/hyperlink" Target="file:///C:\Data\3GPP\TSGR\TSGR_84\docs\RP-191356.zip" TargetMode="External"/><Relationship Id="rId344" Type="http://schemas.openxmlformats.org/officeDocument/2006/relationships/hyperlink" Target="https://www.3gpp.org/ftp/TSG_RAN/WG2_RL2/TSGR2_109_e/Docs/R2-2001755.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0566.zip" TargetMode="External"/><Relationship Id="rId62" Type="http://schemas.openxmlformats.org/officeDocument/2006/relationships/hyperlink" Target="file:///D:\Documents\3GPP\tsg_ran\WG2\TSGR2_109_e\Docs\R2-2002310.zip" TargetMode="External"/><Relationship Id="rId83" Type="http://schemas.openxmlformats.org/officeDocument/2006/relationships/hyperlink" Target="file:///D:\Documents\3GPP\tsg_ran\WG2\TSGR2_109_e\Docs\R2-2000693.zip" TargetMode="External"/><Relationship Id="rId179" Type="http://schemas.openxmlformats.org/officeDocument/2006/relationships/hyperlink" Target="file:///D:\Documents\3GPP\tsg_ran\WG2\TSGR2_109_e\Docs\R2-2001286.zip" TargetMode="External"/><Relationship Id="rId190" Type="http://schemas.openxmlformats.org/officeDocument/2006/relationships/hyperlink" Target="file:///D:\Documents\3GPP\tsg_ran\WG2\TSGR2_109_e\Docs\R2-2000137.zip" TargetMode="External"/><Relationship Id="rId204" Type="http://schemas.openxmlformats.org/officeDocument/2006/relationships/hyperlink" Target="file:///D:\Documents\3GPP\tsg_ran\WG2\TSGR2_109_e\Docs\R2-2002156.zip" TargetMode="External"/><Relationship Id="rId225" Type="http://schemas.openxmlformats.org/officeDocument/2006/relationships/hyperlink" Target="file:///C:\Data\3GPP\archive\RAN\RAN%2385\Tdocs\RP-191997.zip" TargetMode="External"/><Relationship Id="rId246" Type="http://schemas.openxmlformats.org/officeDocument/2006/relationships/hyperlink" Target="file:///D:\Documents\3GPP\tsg_ran\WG2\TSGR2_109_e\Docs\R2-2000864.zip" TargetMode="External"/><Relationship Id="rId267" Type="http://schemas.openxmlformats.org/officeDocument/2006/relationships/hyperlink" Target="file:///D:\Documents\3GPP\tsg_ran\WG2\TSGR2_109_e\Docs\R2-2002077.zip" TargetMode="External"/><Relationship Id="rId288" Type="http://schemas.openxmlformats.org/officeDocument/2006/relationships/hyperlink" Target="file:///D:\Documents\3GPP\tsg_ran\WG2\TSGR2_109_e\Docs\R2-2000576.zip" TargetMode="External"/><Relationship Id="rId106" Type="http://schemas.openxmlformats.org/officeDocument/2006/relationships/hyperlink" Target="file:///D:\Documents\3GPP\tsg_ran\WG2\TSGR2_109_e\Docs\R2-2001221.zip" TargetMode="External"/><Relationship Id="rId127" Type="http://schemas.openxmlformats.org/officeDocument/2006/relationships/hyperlink" Target="file:///D:\Documents\3GPP\tsg_ran\WG2\TSGR2_109_e\Docs\R2-2001083.zip" TargetMode="External"/><Relationship Id="rId313" Type="http://schemas.openxmlformats.org/officeDocument/2006/relationships/hyperlink" Target="file:///D:\Documents\3GPP\tsg_ran\WG2\TSGR2_109_e\Docs\R2-2000571.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1220.zip" TargetMode="External"/><Relationship Id="rId52" Type="http://schemas.openxmlformats.org/officeDocument/2006/relationships/hyperlink" Target="file:///D:\Documents\3GPP\tsg_ran\WG2\TSGR2_109_e\Docs\R2-2001468.zip" TargetMode="External"/><Relationship Id="rId73" Type="http://schemas.openxmlformats.org/officeDocument/2006/relationships/hyperlink" Target="file:///D:\Documents\3GPP\tsg_ran\WG2\TSGR2_109_e\Docs\R2-2000163.zip" TargetMode="External"/><Relationship Id="rId94" Type="http://schemas.openxmlformats.org/officeDocument/2006/relationships/hyperlink" Target="file:///D:\Documents\3GPP\tsg_ran\WG2\TSGR2_109_e\Docs\R2-2000161.zip" TargetMode="External"/><Relationship Id="rId148" Type="http://schemas.openxmlformats.org/officeDocument/2006/relationships/hyperlink" Target="file:///D:\Documents\3GPP\tsg_ran\WG2\TSGR2_109_e\Docs\R2-2002120.zip" TargetMode="External"/><Relationship Id="rId169" Type="http://schemas.openxmlformats.org/officeDocument/2006/relationships/hyperlink" Target="file:///D:\Documents\3GPP\tsg_ran\WG2\TSGR2_109_e\Docs\R2-2000175.zip" TargetMode="External"/><Relationship Id="rId334" Type="http://schemas.openxmlformats.org/officeDocument/2006/relationships/hyperlink" Target="https://www.3gpp.org/ftp/TSG_RAN/WG2_RL2/TSGR2_109_e/Docs/R2-2001653.zip" TargetMode="External"/><Relationship Id="rId355" Type="http://schemas.openxmlformats.org/officeDocument/2006/relationships/hyperlink" Target="file:///D:\Documents\3GPP\tsg_ran\WG2\TSGR2_109_e\Docs\R2-2001809.zip" TargetMode="External"/><Relationship Id="rId4" Type="http://schemas.openxmlformats.org/officeDocument/2006/relationships/settings" Target="settings.xml"/><Relationship Id="rId180" Type="http://schemas.openxmlformats.org/officeDocument/2006/relationships/hyperlink" Target="file:///D:\Documents\3GPP\tsg_ran\WG2\TSGR2_109_e\Docs\R2-2002171.zip" TargetMode="External"/><Relationship Id="rId215" Type="http://schemas.openxmlformats.org/officeDocument/2006/relationships/hyperlink" Target="file:///D:\Documents\3GPP\tsg_ran\WG2\TSGR2_109_e\Docs\R2-2002230.zip" TargetMode="External"/><Relationship Id="rId236" Type="http://schemas.openxmlformats.org/officeDocument/2006/relationships/hyperlink" Target="file:///D:\Documents\3GPP\tsg_ran\WG2\TSGR2_109_e\Docs\R2-2000870.zip" TargetMode="External"/><Relationship Id="rId257" Type="http://schemas.openxmlformats.org/officeDocument/2006/relationships/hyperlink" Target="file:///D:\Documents\3GPP\tsg_ran\WG2\TSGR2_109_e\Docs\R2-2002130.zip" TargetMode="External"/><Relationship Id="rId278" Type="http://schemas.openxmlformats.org/officeDocument/2006/relationships/hyperlink" Target="file:///D:\Documents\3GPP\tsg_ran\WG2\TSGR2_109_e\Docs\R2-2000865.zip" TargetMode="External"/><Relationship Id="rId303" Type="http://schemas.openxmlformats.org/officeDocument/2006/relationships/hyperlink" Target="file:///D:\Documents\3GPP\tsg_ran\WG2\TSGR2_109_e\Docs\R2-2002273.zip" TargetMode="External"/><Relationship Id="rId42" Type="http://schemas.openxmlformats.org/officeDocument/2006/relationships/hyperlink" Target="file:///D:\Documents\3GPP\tsg_ran\WG2\TSGR2_109_e\Docs\R2-2002215.zip" TargetMode="External"/><Relationship Id="rId84" Type="http://schemas.openxmlformats.org/officeDocument/2006/relationships/hyperlink" Target="file:///D:\Documents\3GPP\tsg_ran\WG2\TSGR2_109_e\Docs\R2-2002142.zip" TargetMode="External"/><Relationship Id="rId138" Type="http://schemas.openxmlformats.org/officeDocument/2006/relationships/hyperlink" Target="file:///D:\Documents\3GPP\tsg_ran\WG2\TSGR2_109_e\Docs\R2-2000481.zip" TargetMode="External"/><Relationship Id="rId345" Type="http://schemas.openxmlformats.org/officeDocument/2006/relationships/hyperlink" Target="https://www.3gpp.org/ftp/TSG_RAN/WG2_RL2/TSGR2_109_e/Docs/R2-2000371.zip" TargetMode="External"/><Relationship Id="rId191" Type="http://schemas.openxmlformats.org/officeDocument/2006/relationships/hyperlink" Target="file:///D:\Documents\3GPP\tsg_ran\WG2\TSGR2_109_e\Docs\R2-2000294.zip" TargetMode="External"/><Relationship Id="rId205" Type="http://schemas.openxmlformats.org/officeDocument/2006/relationships/hyperlink" Target="file:///D:\Documents\3GPP\tsg_ran\WG2\TSGR2_109_e\Docs\R2-2002224.zip" TargetMode="External"/><Relationship Id="rId247" Type="http://schemas.openxmlformats.org/officeDocument/2006/relationships/hyperlink" Target="file:///D:\Documents\3GPP\tsg_ran\WG2\TSGR2_109_e\Docs\R2-2000054.zip" TargetMode="External"/><Relationship Id="rId107" Type="http://schemas.openxmlformats.org/officeDocument/2006/relationships/hyperlink" Target="file:///D:\Documents\3GPP\tsg_ran\WG2\TSGR2_109_e\Docs\R2-2000165.zip" TargetMode="External"/><Relationship Id="rId289" Type="http://schemas.openxmlformats.org/officeDocument/2006/relationships/hyperlink" Target="file:///D:\Documents\3GPP\tsg_ran\WG2\TSGR2_109_e\Docs\R2-2000854.zip" TargetMode="External"/><Relationship Id="rId11" Type="http://schemas.openxmlformats.org/officeDocument/2006/relationships/hyperlink" Target="file:///D:\Documents\3GPP\tsg_ran\WG2\TSGR2_109_e\Docs\R2-2001224.zip" TargetMode="External"/><Relationship Id="rId53" Type="http://schemas.openxmlformats.org/officeDocument/2006/relationships/hyperlink" Target="file:///D:\Documents\3GPP\tsg_ran\WG2\TSGR2_109_e\Docs\R2-2001589.zip" TargetMode="External"/><Relationship Id="rId149" Type="http://schemas.openxmlformats.org/officeDocument/2006/relationships/hyperlink" Target="file:///D:\Documents\3GPP\tsg_ran\WG2\TSGR2_109_e\Docs\R2-2002217.zip" TargetMode="External"/><Relationship Id="rId314" Type="http://schemas.openxmlformats.org/officeDocument/2006/relationships/hyperlink" Target="file:///D:\Documents\3GPP\tsg_ran\WG2\TSGR2_109_e\Docs\R2-2000572.zip" TargetMode="External"/><Relationship Id="rId356" Type="http://schemas.openxmlformats.org/officeDocument/2006/relationships/hyperlink" Target="file:///D:\Documents\3GPP\tsg_ran\WG2\TSGR2_109_e\Docs\R2-2001810.zip" TargetMode="External"/><Relationship Id="rId95" Type="http://schemas.openxmlformats.org/officeDocument/2006/relationships/hyperlink" Target="file:///D:\Documents\3GPP\tsg_ran\WG2\TSGR2_109_e\Docs\R2-2002061.zip" TargetMode="External"/><Relationship Id="rId160" Type="http://schemas.openxmlformats.org/officeDocument/2006/relationships/hyperlink" Target="file:///D:\Documents\3GPP\tsg_ran\WG2\TSGR2_109_e\Docs\R2-2000060.zip" TargetMode="External"/><Relationship Id="rId216" Type="http://schemas.openxmlformats.org/officeDocument/2006/relationships/hyperlink" Target="file:///D:\Documents\3GPP\tsg_ran\WG2\TSGR2_109_e\Docs\R2-2000122.zip" TargetMode="External"/><Relationship Id="rId258" Type="http://schemas.openxmlformats.org/officeDocument/2006/relationships/hyperlink" Target="file:///D:\Documents\3GPP\tsg_ran\WG2\TSGR2_109_e\Docs\R2-2000716.zip" TargetMode="External"/><Relationship Id="rId22" Type="http://schemas.openxmlformats.org/officeDocument/2006/relationships/hyperlink" Target="file:///D:\Documents\3GPP\tsg_ran\WG2\TSGR2_109_e\Docs\R2-2002046.zip" TargetMode="External"/><Relationship Id="rId64" Type="http://schemas.openxmlformats.org/officeDocument/2006/relationships/hyperlink" Target="file:///D:\Documents\3GPP\tsg_ran\WG2\TSGR2_109_e\Docs\R2-2000342.zip" TargetMode="External"/><Relationship Id="rId118" Type="http://schemas.openxmlformats.org/officeDocument/2006/relationships/hyperlink" Target="file:///D:\Documents\3GPP\tsg_ran\WG2\TSGR2_109_e\Docs\R2-2001322.zip" TargetMode="External"/><Relationship Id="rId325" Type="http://schemas.openxmlformats.org/officeDocument/2006/relationships/hyperlink" Target="file:///D:\Documents\3GPP\tsg_ran\WG2\TSGR2_109_e\Docs\R2-2001661.zip" TargetMode="External"/><Relationship Id="rId171" Type="http://schemas.openxmlformats.org/officeDocument/2006/relationships/hyperlink" Target="file:///D:\Documents\3GPP\tsg_ran\WG2\TSGR2_109_e\Docs\R2-2002296.zip" TargetMode="External"/><Relationship Id="rId227" Type="http://schemas.openxmlformats.org/officeDocument/2006/relationships/hyperlink" Target="file:///C:\Data\3GPP\archive\RAN\RAN%2384\Tdocs\RP-191563.zip" TargetMode="External"/><Relationship Id="rId269" Type="http://schemas.openxmlformats.org/officeDocument/2006/relationships/hyperlink" Target="file:///D:\Documents\3GPP\tsg_ran\WG2\TSGR2_109_e\Docs\R2-2001131.zip" TargetMode="External"/><Relationship Id="rId33" Type="http://schemas.openxmlformats.org/officeDocument/2006/relationships/hyperlink" Target="file:///D:\Documents\3GPP\tsg_ran\WG2\TSGR2_109_e\Docs\R2-2000041.zip" TargetMode="External"/><Relationship Id="rId129" Type="http://schemas.openxmlformats.org/officeDocument/2006/relationships/hyperlink" Target="file:///D:\Documents\3GPP\tsg_ran\WG2\TSGR2_109_e\Docs\R2-2000531.zip" TargetMode="External"/><Relationship Id="rId280" Type="http://schemas.openxmlformats.org/officeDocument/2006/relationships/hyperlink" Target="file:///D:\Documents\3GPP\tsg_ran\WG2\TSGR2_109_e\Docs\R2-2001326.zip" TargetMode="External"/><Relationship Id="rId336" Type="http://schemas.openxmlformats.org/officeDocument/2006/relationships/hyperlink" Target="https://www.3gpp.org/ftp/TSG_RAN/WG2_RL2/TSGR2_109_e/Docs/R2-2001646.zip" TargetMode="External"/><Relationship Id="rId75" Type="http://schemas.openxmlformats.org/officeDocument/2006/relationships/hyperlink" Target="file:///D:\Documents\3GPP\tsg_ran\WG2\TSGR2_109_e\Docs\R2-2000859.zip" TargetMode="External"/><Relationship Id="rId140" Type="http://schemas.openxmlformats.org/officeDocument/2006/relationships/hyperlink" Target="file:///D:\Documents\3GPP\tsg_ran\WG2\TSGR2_109_e\Docs\R2-2000524.zip" TargetMode="External"/><Relationship Id="rId182" Type="http://schemas.openxmlformats.org/officeDocument/2006/relationships/hyperlink" Target="file:///C:\Data\3GPP\TSGR\TSGR_84\docs\RP-191156.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0871.zip" TargetMode="External"/><Relationship Id="rId291" Type="http://schemas.openxmlformats.org/officeDocument/2006/relationships/hyperlink" Target="file:///D:\Documents\3GPP\tsg_ran\WG2\TSGR2_109_e\Docs\R2-2001355.zip" TargetMode="External"/><Relationship Id="rId305" Type="http://schemas.openxmlformats.org/officeDocument/2006/relationships/hyperlink" Target="file:///D:\Documents\3GPP\tsg_ran\WG2\TSGR2_109_e\Docs\R2-2001670.zip" TargetMode="External"/><Relationship Id="rId347" Type="http://schemas.openxmlformats.org/officeDocument/2006/relationships/hyperlink" Target="https://www.3gpp.org/ftp/TSG_RAN/WG2_RL2/TSGR2_109_e/Docs/R2-2000372.zip" TargetMode="External"/><Relationship Id="rId44" Type="http://schemas.openxmlformats.org/officeDocument/2006/relationships/hyperlink" Target="file:///D:\Documents\3GPP\tsg_ran\WG2\TSGR2_109_e\Docs\R2-2002216.zip" TargetMode="External"/><Relationship Id="rId86" Type="http://schemas.openxmlformats.org/officeDocument/2006/relationships/hyperlink" Target="file:///D:\Documents\3GPP\tsg_ran\WG2\TSGR2_109_e\Docs\R2-2001222.zip" TargetMode="External"/><Relationship Id="rId151" Type="http://schemas.openxmlformats.org/officeDocument/2006/relationships/hyperlink" Target="file:///D:\Documents\3GPP\tsg_ran\WG2\TSGR2_109_e\Docs\R2-2002164.zip" TargetMode="External"/><Relationship Id="rId193" Type="http://schemas.openxmlformats.org/officeDocument/2006/relationships/hyperlink" Target="file:///D:\Documents\3GPP\tsg_ran\WG2\TSGR2_109_e\Docs\R2-2000872.zip" TargetMode="External"/><Relationship Id="rId207" Type="http://schemas.openxmlformats.org/officeDocument/2006/relationships/hyperlink" Target="file:///D:\Documents\3GPP\tsg_ran\WG2\TSGR2_109_e\Docs\R2-2000249.zip" TargetMode="External"/><Relationship Id="rId249" Type="http://schemas.openxmlformats.org/officeDocument/2006/relationships/hyperlink" Target="file:///D:\Documents\3GPP\tsg_ran\WG2\TSGR2_109_e\Docs\R2-2000046.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0034.zip" TargetMode="External"/><Relationship Id="rId260" Type="http://schemas.openxmlformats.org/officeDocument/2006/relationships/hyperlink" Target="file:///D:\Documents\3GPP\tsg_ran\WG2\TSGR2_109_e\Docs\R2-2000717.zip" TargetMode="External"/><Relationship Id="rId316" Type="http://schemas.openxmlformats.org/officeDocument/2006/relationships/hyperlink" Target="file:///D:\Documents\3GPP\tsg_ran\WG2\TSGR2_109_e\Docs\R2-2000800.zip" TargetMode="External"/><Relationship Id="rId55" Type="http://schemas.openxmlformats.org/officeDocument/2006/relationships/hyperlink" Target="file:///D:\Documents\3GPP\tsg_ran\WG2\TSGR2_109_e\Docs\R2-2001294.zip" TargetMode="External"/><Relationship Id="rId97" Type="http://schemas.openxmlformats.org/officeDocument/2006/relationships/hyperlink" Target="file:///D:\Documents\3GPP\tsg_ran\WG2\TSGR2_109_e\Docs\R2-2001382.zip" TargetMode="External"/><Relationship Id="rId120" Type="http://schemas.openxmlformats.org/officeDocument/2006/relationships/hyperlink" Target="file:///D:\Documents\3GPP\tsg_ran\WG2\TSGR2_109_e\Docs\R2-2001187.zip" TargetMode="External"/><Relationship Id="rId358" Type="http://schemas.openxmlformats.org/officeDocument/2006/relationships/hyperlink" Target="file:///D:\Documents\3GPP\tsg_ran\WG2\TSGR2_109_e\Docs\R2-2001812.zip" TargetMode="External"/><Relationship Id="rId162" Type="http://schemas.openxmlformats.org/officeDocument/2006/relationships/hyperlink" Target="file:///D:\Documents\3GPP\tsg_ran\WG2\TSGR2_109_e\Docs\R2-2002282.zip" TargetMode="External"/><Relationship Id="rId218" Type="http://schemas.openxmlformats.org/officeDocument/2006/relationships/hyperlink" Target="file:///D:\Documents\3GPP\tsg_ran\WG2\TSGR2_109_e\Docs\R2-2002232.zip" TargetMode="External"/><Relationship Id="rId271" Type="http://schemas.openxmlformats.org/officeDocument/2006/relationships/hyperlink" Target="file:///D:\Documents\3GPP\tsg_ran\WG2\TSGR2_109_e\Docs\R2-2000169.zip" TargetMode="External"/><Relationship Id="rId24" Type="http://schemas.openxmlformats.org/officeDocument/2006/relationships/hyperlink" Target="file:///D:\Documents\3GPP\tsg_ran\WG2\TSGR2_109_e\Docs\R2-2001322.zip" TargetMode="External"/><Relationship Id="rId66" Type="http://schemas.openxmlformats.org/officeDocument/2006/relationships/hyperlink" Target="file:///D:\Documents\3GPP\tsg_ran\WG2\TSGR2_109_e\Docs\R2-2001590.zip" TargetMode="External"/><Relationship Id="rId131" Type="http://schemas.openxmlformats.org/officeDocument/2006/relationships/hyperlink" Target="file:///D:\Documents\3GPP\tsg_ran\WG2\TSGR2_109_e\Docs\R2-2001085.zip" TargetMode="External"/><Relationship Id="rId327" Type="http://schemas.openxmlformats.org/officeDocument/2006/relationships/hyperlink" Target="https://www.3gpp.org/ftp/TSG_RAN/WG2_RL2/TSGR2_109_e/Docs/R2-2000460.zip" TargetMode="External"/><Relationship Id="rId173" Type="http://schemas.openxmlformats.org/officeDocument/2006/relationships/image" Target="cid:image001.png@01D5F1D8.D3D131F0" TargetMode="External"/><Relationship Id="rId229" Type="http://schemas.openxmlformats.org/officeDocument/2006/relationships/hyperlink" Target="file:///D:\Documents\3GPP\tsg_ran\WG2\TSGR2_109_e\Docs\R2-2000029.zip" TargetMode="External"/><Relationship Id="rId240" Type="http://schemas.openxmlformats.org/officeDocument/2006/relationships/hyperlink" Target="file:///D:\Documents\3GPP\tsg_ran\WG2\TSGR2_109_e\Docs\R2-2001582.zip" TargetMode="External"/><Relationship Id="rId35" Type="http://schemas.openxmlformats.org/officeDocument/2006/relationships/hyperlink" Target="file:///D:\Documents\3GPP\tsg_ran\WG2\TSGR2_109_e\Docs\R2-2000082.zip" TargetMode="External"/><Relationship Id="rId77" Type="http://schemas.openxmlformats.org/officeDocument/2006/relationships/hyperlink" Target="file:///D:\Documents\3GPP\tsg_ran\WG2\TSGR2_109_e\Docs\R2-2001452.zip" TargetMode="External"/><Relationship Id="rId100" Type="http://schemas.openxmlformats.org/officeDocument/2006/relationships/hyperlink" Target="file:///D:\Documents\3GPP\tsg_ran\WG2\TSGR2_109_e\Docs\R2-2000034.zip" TargetMode="External"/><Relationship Id="rId282" Type="http://schemas.openxmlformats.org/officeDocument/2006/relationships/hyperlink" Target="file:///D:\Documents\3GPP\tsg_ran\WG2\TSGR2_109_e\Docs\R2-2002136.zip" TargetMode="External"/><Relationship Id="rId338" Type="http://schemas.openxmlformats.org/officeDocument/2006/relationships/hyperlink" Target="https://www.3gpp.org/ftp/TSG_RAN/WG2_RL2/TSGR2_109_e/Docs/R2-2001646.zip" TargetMode="External"/><Relationship Id="rId8" Type="http://schemas.openxmlformats.org/officeDocument/2006/relationships/hyperlink" Target="file:///D:\Documents\3GPP\tsg_ran\WG2\TSGR2_109_e\Docs\R2-2000681.zip" TargetMode="External"/><Relationship Id="rId142" Type="http://schemas.openxmlformats.org/officeDocument/2006/relationships/hyperlink" Target="file:///D:\Documents\3GPP\tsg_ran\WG2\TSGR2_109_e\Docs\R2-2002166.zip" TargetMode="External"/><Relationship Id="rId184" Type="http://schemas.openxmlformats.org/officeDocument/2006/relationships/hyperlink" Target="file:///C:\Data\3GPP\TSGR\TSGR_84\docs\RP-191600.zip" TargetMode="External"/><Relationship Id="rId251" Type="http://schemas.openxmlformats.org/officeDocument/2006/relationships/hyperlink" Target="file:///D:\Documents\3GPP\tsg_ran\WG2\TSGR2_109_e\Docs\R2-2001089.zip" TargetMode="External"/><Relationship Id="rId46" Type="http://schemas.openxmlformats.org/officeDocument/2006/relationships/hyperlink" Target="file:///D:\Documents\3GPP\tsg_ran\WG2\TSGR2_109_e\Docs\R2-2001176.zip" TargetMode="External"/><Relationship Id="rId293" Type="http://schemas.openxmlformats.org/officeDocument/2006/relationships/hyperlink" Target="file:///D:\Documents\3GPP\tsg_ran\WG2\TSGR2_109_e\Docs\R2-2000050.zip" TargetMode="External"/><Relationship Id="rId307" Type="http://schemas.openxmlformats.org/officeDocument/2006/relationships/hyperlink" Target="file:///D:\Documents\3GPP\tsg_ran\WG2\TSGR2_109_e\Docs\R2-2000877.zip" TargetMode="External"/><Relationship Id="rId349" Type="http://schemas.openxmlformats.org/officeDocument/2006/relationships/hyperlink" Target="file:///C:\Data\3GPP\RAN2\Inbox\R2-20016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25C24-F6B0-4C0F-BF81-DE6C01E0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160</Pages>
  <Words>73980</Words>
  <Characters>421691</Characters>
  <Application>Microsoft Office Word</Application>
  <DocSecurity>0</DocSecurity>
  <Lines>3514</Lines>
  <Paragraphs>989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494682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2020-03-06T17:53:00Z</dcterms:created>
  <dcterms:modified xsi:type="dcterms:W3CDTF">2020-03-06T17:53:00Z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