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53840E" w14:textId="63FF26BF" w:rsidR="00FE2603" w:rsidRPr="00E66362" w:rsidRDefault="00FE2603" w:rsidP="00FE2603">
      <w:pPr>
        <w:tabs>
          <w:tab w:val="right" w:pos="9216"/>
        </w:tabs>
        <w:spacing w:after="0"/>
        <w:rPr>
          <w:rFonts w:ascii="Times New Roman" w:hAnsi="Times New Roman" w:cs="Times New Roman"/>
          <w:b/>
          <w:kern w:val="2"/>
          <w:lang w:val="en-US" w:eastAsia="zh-CN"/>
        </w:rPr>
      </w:pPr>
      <w:r w:rsidRPr="00E66362">
        <w:rPr>
          <w:rFonts w:ascii="Times New Roman" w:hAnsi="Times New Roman" w:cs="Times New Roman"/>
          <w:b/>
          <w:noProof/>
          <w:kern w:val="2"/>
          <w:lang w:eastAsia="de-DE"/>
        </w:rPr>
        <mc:AlternateContent>
          <mc:Choice Requires="wps">
            <w:drawing>
              <wp:anchor distT="0" distB="0" distL="114300" distR="114300" simplePos="0" relativeHeight="251713536" behindDoc="0" locked="1" layoutInCell="1" allowOverlap="1" wp14:anchorId="71583FE7" wp14:editId="61987EC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F01979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7135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E66362">
        <w:rPr>
          <w:rFonts w:ascii="Times New Roman" w:hAnsi="Times New Roman" w:cs="Times New Roman"/>
          <w:b/>
          <w:kern w:val="2"/>
          <w:lang w:val="en-US" w:eastAsia="zh-CN"/>
        </w:rPr>
        <w:t>3GPP TSG RAN WG2 Meeting #107</w:t>
      </w:r>
      <w:r w:rsidRPr="00E66362">
        <w:rPr>
          <w:rFonts w:ascii="Times New Roman" w:hAnsi="Times New Roman" w:cs="Times New Roman"/>
          <w:b/>
          <w:kern w:val="2"/>
          <w:lang w:val="en-US" w:eastAsia="zh-CN"/>
        </w:rPr>
        <w:tab/>
      </w:r>
      <w:r w:rsidR="00810CFE" w:rsidRPr="00810CFE">
        <w:rPr>
          <w:rFonts w:ascii="Times New Roman" w:hAnsi="Times New Roman" w:cs="Times New Roman"/>
          <w:b/>
          <w:kern w:val="2"/>
          <w:lang w:val="en-US" w:eastAsia="zh-CN"/>
        </w:rPr>
        <w:t>R2-1910189</w:t>
      </w:r>
    </w:p>
    <w:p w14:paraId="1BFDC416" w14:textId="77777777" w:rsidR="00FE2603" w:rsidRPr="00E66362" w:rsidRDefault="00FE2603" w:rsidP="00FE2603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hAnsi="Times New Roman" w:cs="Times New Roman"/>
          <w:b/>
          <w:kern w:val="2"/>
          <w:lang w:val="en-US" w:eastAsia="zh-CN"/>
        </w:rPr>
      </w:pPr>
      <w:r w:rsidRPr="00E66362">
        <w:rPr>
          <w:rFonts w:ascii="Times New Roman" w:hAnsi="Times New Roman" w:cs="Times New Roman"/>
          <w:b/>
          <w:kern w:val="2"/>
          <w:lang w:val="en-US" w:eastAsia="zh-CN"/>
        </w:rPr>
        <w:t>Prague, CZ, 26</w:t>
      </w:r>
      <w:r w:rsidRPr="00E66362">
        <w:rPr>
          <w:rFonts w:ascii="Times New Roman" w:hAnsi="Times New Roman" w:cs="Times New Roman"/>
          <w:b/>
          <w:kern w:val="2"/>
          <w:vertAlign w:val="superscript"/>
          <w:lang w:val="en-US" w:eastAsia="zh-CN"/>
        </w:rPr>
        <w:t>th</w:t>
      </w:r>
      <w:r w:rsidRPr="00E66362">
        <w:rPr>
          <w:rFonts w:ascii="Times New Roman" w:hAnsi="Times New Roman" w:cs="Times New Roman"/>
          <w:b/>
          <w:kern w:val="2"/>
          <w:lang w:val="en-US" w:eastAsia="zh-CN"/>
        </w:rPr>
        <w:t xml:space="preserve"> – 30</w:t>
      </w:r>
      <w:r w:rsidRPr="00E66362">
        <w:rPr>
          <w:rFonts w:ascii="Times New Roman" w:hAnsi="Times New Roman" w:cs="Times New Roman"/>
          <w:b/>
          <w:kern w:val="2"/>
          <w:vertAlign w:val="superscript"/>
          <w:lang w:val="en-US" w:eastAsia="zh-CN"/>
        </w:rPr>
        <w:t>th</w:t>
      </w:r>
      <w:r w:rsidRPr="00E66362">
        <w:rPr>
          <w:rFonts w:ascii="Times New Roman" w:hAnsi="Times New Roman" w:cs="Times New Roman"/>
          <w:b/>
          <w:kern w:val="2"/>
          <w:lang w:val="en-US" w:eastAsia="zh-CN"/>
        </w:rPr>
        <w:t xml:space="preserve"> August, 2019</w:t>
      </w:r>
    </w:p>
    <w:p w14:paraId="6C6A65CA" w14:textId="77777777" w:rsidR="00E97C54" w:rsidRPr="00E66362" w:rsidRDefault="00E97C54" w:rsidP="00E97C54">
      <w:pPr>
        <w:pBdr>
          <w:top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16"/>
          <w:szCs w:val="16"/>
          <w:lang w:val="en-US" w:eastAsia="zh-CN"/>
        </w:rPr>
      </w:pPr>
    </w:p>
    <w:p w14:paraId="48CFD817" w14:textId="18D39DC6" w:rsidR="00E97C54" w:rsidRPr="00E66362" w:rsidRDefault="00E97C54" w:rsidP="00E97C54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kern w:val="2"/>
          <w:lang w:val="en-US" w:eastAsia="zh-CN"/>
        </w:rPr>
      </w:pPr>
      <w:r w:rsidRPr="00E66362">
        <w:rPr>
          <w:rFonts w:ascii="Times New Roman" w:eastAsia="SimSun" w:hAnsi="Times New Roman" w:cs="Times New Roman"/>
          <w:b/>
          <w:kern w:val="2"/>
          <w:lang w:val="en-US" w:eastAsia="zh-CN"/>
        </w:rPr>
        <w:t>Agenda Item:</w:t>
      </w:r>
      <w:r w:rsidRPr="00E66362">
        <w:rPr>
          <w:rFonts w:ascii="Times New Roman" w:eastAsia="SimSun" w:hAnsi="Times New Roman" w:cs="Times New Roman"/>
          <w:b/>
          <w:kern w:val="2"/>
          <w:lang w:val="en-US" w:eastAsia="zh-CN"/>
        </w:rPr>
        <w:tab/>
        <w:t>11.8.</w:t>
      </w:r>
      <w:r w:rsidR="00D636EC" w:rsidRPr="00E66362">
        <w:rPr>
          <w:rFonts w:ascii="Times New Roman" w:eastAsia="SimSun" w:hAnsi="Times New Roman" w:cs="Times New Roman"/>
          <w:b/>
          <w:kern w:val="2"/>
          <w:lang w:val="en-US" w:eastAsia="zh-CN"/>
        </w:rPr>
        <w:t>2.4</w:t>
      </w:r>
    </w:p>
    <w:p w14:paraId="68A1BECC" w14:textId="77777777" w:rsidR="00E97C54" w:rsidRPr="00E66362" w:rsidRDefault="00E97C54" w:rsidP="00E97C54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kern w:val="2"/>
          <w:lang w:val="en-US" w:eastAsia="zh-CN"/>
        </w:rPr>
      </w:pPr>
      <w:r w:rsidRPr="00E66362">
        <w:rPr>
          <w:rFonts w:ascii="Times New Roman" w:eastAsia="SimSun" w:hAnsi="Times New Roman" w:cs="Times New Roman"/>
          <w:b/>
          <w:kern w:val="2"/>
          <w:lang w:val="en-US" w:eastAsia="zh-CN"/>
        </w:rPr>
        <w:t>Source:</w:t>
      </w:r>
      <w:r w:rsidRPr="00E66362">
        <w:rPr>
          <w:rFonts w:ascii="Times New Roman" w:eastAsia="SimSun" w:hAnsi="Times New Roman" w:cs="Times New Roman"/>
          <w:b/>
          <w:kern w:val="2"/>
          <w:lang w:val="en-US" w:eastAsia="zh-CN"/>
        </w:rPr>
        <w:tab/>
      </w:r>
      <w:proofErr w:type="spellStart"/>
      <w:r w:rsidRPr="00E66362">
        <w:rPr>
          <w:rFonts w:ascii="Times New Roman" w:eastAsia="SimSun" w:hAnsi="Times New Roman" w:cs="Times New Roman"/>
          <w:b/>
          <w:kern w:val="2"/>
          <w:lang w:val="en-US" w:eastAsia="zh-CN"/>
        </w:rPr>
        <w:t>Fraunhofer</w:t>
      </w:r>
      <w:proofErr w:type="spellEnd"/>
      <w:r w:rsidRPr="00E66362">
        <w:rPr>
          <w:rFonts w:ascii="Times New Roman" w:eastAsia="SimSun" w:hAnsi="Times New Roman" w:cs="Times New Roman"/>
          <w:b/>
          <w:kern w:val="2"/>
          <w:lang w:val="en-US" w:eastAsia="zh-CN"/>
        </w:rPr>
        <w:t xml:space="preserve"> IIS, </w:t>
      </w:r>
      <w:proofErr w:type="spellStart"/>
      <w:r w:rsidRPr="00E66362">
        <w:rPr>
          <w:rFonts w:ascii="Times New Roman" w:eastAsia="SimSun" w:hAnsi="Times New Roman" w:cs="Times New Roman"/>
          <w:b/>
          <w:kern w:val="2"/>
          <w:lang w:val="en-US" w:eastAsia="zh-CN"/>
        </w:rPr>
        <w:t>Fraunhofer</w:t>
      </w:r>
      <w:proofErr w:type="spellEnd"/>
      <w:r w:rsidRPr="00E66362">
        <w:rPr>
          <w:rFonts w:ascii="Times New Roman" w:eastAsia="SimSun" w:hAnsi="Times New Roman" w:cs="Times New Roman"/>
          <w:b/>
          <w:kern w:val="2"/>
          <w:lang w:val="en-US" w:eastAsia="zh-CN"/>
        </w:rPr>
        <w:t xml:space="preserve"> HHI</w:t>
      </w:r>
    </w:p>
    <w:p w14:paraId="20218D26" w14:textId="54F4A6D1" w:rsidR="00E97C54" w:rsidRPr="00E66362" w:rsidRDefault="00E97C54" w:rsidP="00E97C54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kern w:val="2"/>
          <w:lang w:val="en-US" w:eastAsia="zh-CN"/>
        </w:rPr>
      </w:pPr>
      <w:r w:rsidRPr="00E66362">
        <w:rPr>
          <w:rFonts w:ascii="Times New Roman" w:eastAsia="SimSun" w:hAnsi="Times New Roman" w:cs="Times New Roman"/>
          <w:b/>
          <w:kern w:val="2"/>
          <w:lang w:val="en-US" w:eastAsia="zh-CN"/>
        </w:rPr>
        <w:t>Title:</w:t>
      </w:r>
      <w:r w:rsidRPr="00E66362">
        <w:rPr>
          <w:rFonts w:ascii="Times New Roman" w:eastAsia="SimSun" w:hAnsi="Times New Roman" w:cs="Times New Roman"/>
          <w:b/>
          <w:kern w:val="2"/>
          <w:lang w:val="en-US" w:eastAsia="zh-CN"/>
        </w:rPr>
        <w:tab/>
      </w:r>
      <w:r w:rsidR="00D636EC" w:rsidRPr="00E66362">
        <w:rPr>
          <w:rFonts w:ascii="Times New Roman" w:eastAsia="SimSun" w:hAnsi="Times New Roman" w:cs="Times New Roman"/>
          <w:b/>
          <w:kern w:val="2"/>
          <w:lang w:val="en-US" w:eastAsia="zh-CN"/>
        </w:rPr>
        <w:t>UE</w:t>
      </w:r>
      <w:r w:rsidR="00F7323F">
        <w:rPr>
          <w:rFonts w:ascii="Times New Roman" w:eastAsia="SimSun" w:hAnsi="Times New Roman" w:cs="Times New Roman"/>
          <w:b/>
          <w:kern w:val="2"/>
          <w:lang w:val="en-US" w:eastAsia="zh-CN"/>
        </w:rPr>
        <w:t>-</w:t>
      </w:r>
      <w:r w:rsidR="00D636EC" w:rsidRPr="00E66362">
        <w:rPr>
          <w:rFonts w:ascii="Times New Roman" w:eastAsia="SimSun" w:hAnsi="Times New Roman" w:cs="Times New Roman"/>
          <w:b/>
          <w:kern w:val="2"/>
          <w:lang w:val="en-US" w:eastAsia="zh-CN"/>
        </w:rPr>
        <w:t xml:space="preserve">Based </w:t>
      </w:r>
      <w:r w:rsidRPr="00E66362">
        <w:rPr>
          <w:rFonts w:ascii="Times New Roman" w:eastAsia="SimSun" w:hAnsi="Times New Roman" w:cs="Times New Roman"/>
          <w:b/>
          <w:kern w:val="2"/>
          <w:lang w:val="en-US" w:eastAsia="zh-CN"/>
        </w:rPr>
        <w:t>RSRP</w:t>
      </w:r>
      <w:r w:rsidR="008642A6" w:rsidRPr="00E66362">
        <w:rPr>
          <w:rFonts w:ascii="Times New Roman" w:eastAsia="SimSun" w:hAnsi="Times New Roman" w:cs="Times New Roman"/>
          <w:b/>
          <w:kern w:val="2"/>
          <w:lang w:val="en-US" w:eastAsia="zh-CN"/>
        </w:rPr>
        <w:t xml:space="preserve"> </w:t>
      </w:r>
      <w:r w:rsidR="00E676E9" w:rsidRPr="00E66362">
        <w:rPr>
          <w:rFonts w:ascii="Times New Roman" w:eastAsia="SimSun" w:hAnsi="Times New Roman" w:cs="Times New Roman"/>
          <w:b/>
          <w:kern w:val="2"/>
          <w:lang w:val="en-US" w:eastAsia="zh-CN"/>
        </w:rPr>
        <w:t>Positioning</w:t>
      </w:r>
      <w:r w:rsidR="000679AC" w:rsidRPr="00E66362">
        <w:rPr>
          <w:rFonts w:ascii="Times New Roman" w:eastAsia="SimSun" w:hAnsi="Times New Roman" w:cs="Times New Roman"/>
          <w:b/>
          <w:kern w:val="2"/>
          <w:lang w:val="en-US" w:eastAsia="zh-CN"/>
        </w:rPr>
        <w:t xml:space="preserve"> </w:t>
      </w:r>
    </w:p>
    <w:p w14:paraId="4230BA01" w14:textId="77777777" w:rsidR="00E97C54" w:rsidRPr="00E66362" w:rsidRDefault="00E97C54" w:rsidP="00E97C54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kern w:val="2"/>
          <w:lang w:val="en-US" w:eastAsia="zh-CN"/>
        </w:rPr>
      </w:pPr>
      <w:r w:rsidRPr="00E66362">
        <w:rPr>
          <w:rFonts w:ascii="Times New Roman" w:eastAsia="SimSun" w:hAnsi="Times New Roman" w:cs="Times New Roman"/>
          <w:b/>
          <w:kern w:val="2"/>
          <w:lang w:val="en-US" w:eastAsia="zh-CN"/>
        </w:rPr>
        <w:t>Document for:</w:t>
      </w:r>
      <w:r w:rsidRPr="00E66362">
        <w:rPr>
          <w:rFonts w:ascii="Times New Roman" w:eastAsia="SimSun" w:hAnsi="Times New Roman" w:cs="Times New Roman"/>
          <w:b/>
          <w:kern w:val="2"/>
          <w:lang w:val="en-US" w:eastAsia="zh-CN"/>
        </w:rPr>
        <w:tab/>
        <w:t>Discussion &amp; Decision</w:t>
      </w:r>
    </w:p>
    <w:p w14:paraId="5D42D6DD" w14:textId="77777777" w:rsidR="00E97C54" w:rsidRPr="00E66362" w:rsidRDefault="00E97C54" w:rsidP="00E97C5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b/>
          <w:kern w:val="2"/>
          <w:sz w:val="16"/>
          <w:szCs w:val="16"/>
          <w:lang w:eastAsia="zh-CN"/>
        </w:rPr>
      </w:pPr>
    </w:p>
    <w:p w14:paraId="1CA72789" w14:textId="77777777" w:rsidR="00E97C54" w:rsidRPr="00E66362" w:rsidRDefault="00E97C54" w:rsidP="00E97C54">
      <w:pPr>
        <w:pStyle w:val="berschrift1"/>
      </w:pPr>
      <w:r w:rsidRPr="00E66362">
        <w:t xml:space="preserve">Introduction </w:t>
      </w:r>
    </w:p>
    <w:p w14:paraId="5AE1D406" w14:textId="0CD79AB7" w:rsidR="00291A37" w:rsidRPr="00E66362" w:rsidRDefault="00291A37" w:rsidP="00291A37">
      <w:pPr>
        <w:jc w:val="both"/>
        <w:rPr>
          <w:rFonts w:ascii="Times New Roman" w:hAnsi="Times New Roman" w:cs="Times New Roman"/>
          <w:lang w:val="en-US"/>
        </w:rPr>
      </w:pPr>
      <w:r w:rsidRPr="00E66362">
        <w:rPr>
          <w:rFonts w:ascii="Times New Roman" w:hAnsi="Times New Roman" w:cs="Times New Roman"/>
          <w:lang w:val="en-US"/>
        </w:rPr>
        <w:t xml:space="preserve">In 3GPP RAN#83, a WI [1] </w:t>
      </w:r>
      <w:r w:rsidR="008C615D" w:rsidRPr="00E66362">
        <w:rPr>
          <w:rFonts w:ascii="Times New Roman" w:hAnsi="Times New Roman" w:cs="Times New Roman"/>
          <w:lang w:val="en-US"/>
        </w:rPr>
        <w:t xml:space="preserve">for the standardization of NR positioning </w:t>
      </w:r>
      <w:r w:rsidRPr="00E66362">
        <w:rPr>
          <w:rFonts w:ascii="Times New Roman" w:hAnsi="Times New Roman" w:cs="Times New Roman"/>
          <w:lang w:val="en-US"/>
        </w:rPr>
        <w:t>was approved. The objective for RAN2 includes the following aspects regarding physical layer measurements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291A37" w:rsidRPr="00C527BB" w14:paraId="5B9CF4E6" w14:textId="77777777" w:rsidTr="00E66362">
        <w:tc>
          <w:tcPr>
            <w:tcW w:w="9209" w:type="dxa"/>
          </w:tcPr>
          <w:p w14:paraId="3BB2F63A" w14:textId="3825847C" w:rsidR="00291A37" w:rsidRPr="00E66362" w:rsidRDefault="00E66362" w:rsidP="00A01794">
            <w:pPr>
              <w:pStyle w:val="3GPPAgreements"/>
            </w:pPr>
            <w:r w:rsidRPr="00E66362">
              <w:rPr>
                <w:rFonts w:eastAsiaTheme="minorHAnsi"/>
                <w:sz w:val="22"/>
                <w:szCs w:val="22"/>
                <w:lang w:eastAsia="en-US"/>
              </w:rPr>
              <w:t>Study and, if agreed, specify system level aspects of the DL-only UE based positioning</w:t>
            </w:r>
            <w:r w:rsidRPr="00E66362">
              <w:t xml:space="preserve"> </w:t>
            </w:r>
            <w:r w:rsidR="00291A37" w:rsidRPr="00E66362">
              <w:t>[RAN2]</w:t>
            </w:r>
          </w:p>
        </w:tc>
      </w:tr>
    </w:tbl>
    <w:p w14:paraId="3D31E1A5" w14:textId="77777777" w:rsidR="00E66362" w:rsidRDefault="00E66362" w:rsidP="00206469">
      <w:pPr>
        <w:jc w:val="both"/>
        <w:rPr>
          <w:rFonts w:ascii="Times New Roman" w:hAnsi="Times New Roman" w:cs="Times New Roman"/>
          <w:lang w:val="en-US"/>
        </w:rPr>
      </w:pPr>
    </w:p>
    <w:p w14:paraId="0436A11D" w14:textId="671A8D13" w:rsidR="00E66362" w:rsidRDefault="00E66362" w:rsidP="00206469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In RAN2#106 the following agreements have been made:</w:t>
      </w:r>
    </w:p>
    <w:p w14:paraId="63EBC52E" w14:textId="77777777" w:rsidR="00E66362" w:rsidRPr="00E66362" w:rsidRDefault="00E66362" w:rsidP="00E663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lang w:val="en-US"/>
        </w:rPr>
      </w:pPr>
      <w:r w:rsidRPr="00E66362">
        <w:rPr>
          <w:rFonts w:ascii="Times New Roman" w:hAnsi="Times New Roman" w:cs="Times New Roman"/>
          <w:lang w:val="en-US"/>
        </w:rPr>
        <w:t>Agreements:</w:t>
      </w:r>
    </w:p>
    <w:p w14:paraId="66F856AB" w14:textId="7EDEE7DD" w:rsidR="00E66362" w:rsidRPr="00E66362" w:rsidRDefault="00E66362" w:rsidP="00E663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1.</w:t>
      </w:r>
      <w:r w:rsidRPr="00E66362">
        <w:rPr>
          <w:rFonts w:ascii="Times New Roman" w:hAnsi="Times New Roman" w:cs="Times New Roman"/>
          <w:lang w:val="en-US"/>
        </w:rPr>
        <w:t>UE</w:t>
      </w:r>
      <w:proofErr w:type="gramEnd"/>
      <w:r w:rsidRPr="00E66362">
        <w:rPr>
          <w:rFonts w:ascii="Times New Roman" w:hAnsi="Times New Roman" w:cs="Times New Roman"/>
          <w:lang w:val="en-US"/>
        </w:rPr>
        <w:t>-based DL-only positioning is supported at least for the case of unicast assistance data.</w:t>
      </w:r>
    </w:p>
    <w:p w14:paraId="610B9B86" w14:textId="57A9ABC3" w:rsidR="00E66362" w:rsidRPr="00E66362" w:rsidRDefault="00E66362" w:rsidP="00E663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2.</w:t>
      </w:r>
      <w:r w:rsidRPr="00E66362">
        <w:rPr>
          <w:rFonts w:ascii="Times New Roman" w:hAnsi="Times New Roman" w:cs="Times New Roman"/>
          <w:lang w:val="en-US"/>
        </w:rPr>
        <w:t>Confirm</w:t>
      </w:r>
      <w:proofErr w:type="gramEnd"/>
      <w:r w:rsidRPr="00E66362">
        <w:rPr>
          <w:rFonts w:ascii="Times New Roman" w:hAnsi="Times New Roman" w:cs="Times New Roman"/>
          <w:lang w:val="en-US"/>
        </w:rPr>
        <w:t xml:space="preserve"> that broadcast AD are supported for DL-only positioning.  FFS if this applies to the UE-based case</w:t>
      </w:r>
    </w:p>
    <w:p w14:paraId="26114061" w14:textId="77777777" w:rsidR="00E66362" w:rsidRPr="00E66362" w:rsidRDefault="00E66362" w:rsidP="00E66362">
      <w:pPr>
        <w:pStyle w:val="Doc-text2"/>
        <w:rPr>
          <w:rFonts w:ascii="Times New Roman" w:hAnsi="Times New Roman" w:cs="Times New Roman"/>
        </w:rPr>
      </w:pPr>
    </w:p>
    <w:p w14:paraId="071027BF" w14:textId="641568BD" w:rsidR="00DD4A6C" w:rsidRPr="00E66362" w:rsidRDefault="002C7F56" w:rsidP="00291A37">
      <w:pPr>
        <w:jc w:val="both"/>
        <w:rPr>
          <w:rFonts w:ascii="Times New Roman" w:hAnsi="Times New Roman" w:cs="Times New Roman"/>
          <w:lang w:val="en-US"/>
        </w:rPr>
      </w:pPr>
      <w:r w:rsidRPr="00E66362">
        <w:rPr>
          <w:rFonts w:ascii="Times New Roman" w:hAnsi="Times New Roman" w:cs="Times New Roman"/>
          <w:lang w:val="en-US"/>
        </w:rPr>
        <w:t>I</w:t>
      </w:r>
      <w:r w:rsidR="000679AC" w:rsidRPr="00E66362">
        <w:rPr>
          <w:rFonts w:ascii="Times New Roman" w:hAnsi="Times New Roman" w:cs="Times New Roman"/>
          <w:lang w:val="en-US"/>
        </w:rPr>
        <w:t xml:space="preserve">n this </w:t>
      </w:r>
      <w:r w:rsidR="004A61DB" w:rsidRPr="00E66362">
        <w:rPr>
          <w:rFonts w:ascii="Times New Roman" w:hAnsi="Times New Roman" w:cs="Times New Roman"/>
          <w:lang w:val="en-US"/>
        </w:rPr>
        <w:t xml:space="preserve">contribution, we </w:t>
      </w:r>
      <w:r w:rsidR="00206469" w:rsidRPr="00E66362">
        <w:rPr>
          <w:rFonts w:ascii="Times New Roman" w:hAnsi="Times New Roman" w:cs="Times New Roman"/>
          <w:lang w:val="en-US"/>
        </w:rPr>
        <w:t xml:space="preserve">discuss </w:t>
      </w:r>
      <w:r w:rsidR="000679AC" w:rsidRPr="00E66362">
        <w:rPr>
          <w:rFonts w:ascii="Times New Roman" w:hAnsi="Times New Roman" w:cs="Times New Roman"/>
          <w:lang w:val="en-US"/>
        </w:rPr>
        <w:t xml:space="preserve">the </w:t>
      </w:r>
      <w:r w:rsidR="00206469" w:rsidRPr="00E66362">
        <w:rPr>
          <w:rFonts w:ascii="Times New Roman" w:hAnsi="Times New Roman" w:cs="Times New Roman"/>
          <w:lang w:val="en-US"/>
        </w:rPr>
        <w:t xml:space="preserve">enhancements to support </w:t>
      </w:r>
      <w:r w:rsidR="004160FC">
        <w:rPr>
          <w:rFonts w:ascii="Times New Roman" w:hAnsi="Times New Roman" w:cs="Times New Roman"/>
          <w:lang w:val="en-US"/>
        </w:rPr>
        <w:t>DL UE-</w:t>
      </w:r>
      <w:r w:rsidR="00206469" w:rsidRPr="00E66362">
        <w:rPr>
          <w:rFonts w:ascii="Times New Roman" w:hAnsi="Times New Roman" w:cs="Times New Roman"/>
          <w:lang w:val="en-US"/>
        </w:rPr>
        <w:t>based positioning</w:t>
      </w:r>
      <w:r w:rsidR="00D47A7B" w:rsidRPr="00E66362">
        <w:rPr>
          <w:rFonts w:ascii="Times New Roman" w:hAnsi="Times New Roman" w:cs="Times New Roman"/>
          <w:lang w:val="en-US"/>
        </w:rPr>
        <w:t xml:space="preserve"> </w:t>
      </w:r>
      <w:r w:rsidR="000679AC" w:rsidRPr="00E66362">
        <w:rPr>
          <w:rFonts w:ascii="Times New Roman" w:hAnsi="Times New Roman" w:cs="Times New Roman"/>
          <w:lang w:val="en-US"/>
        </w:rPr>
        <w:t>with assistance data</w:t>
      </w:r>
      <w:r w:rsidR="00F84F64" w:rsidRPr="00E66362">
        <w:rPr>
          <w:rFonts w:ascii="Times New Roman" w:hAnsi="Times New Roman" w:cs="Times New Roman"/>
          <w:lang w:val="en-US"/>
        </w:rPr>
        <w:t xml:space="preserve">, which </w:t>
      </w:r>
      <w:proofErr w:type="gramStart"/>
      <w:r w:rsidR="00F84F64" w:rsidRPr="00E66362">
        <w:rPr>
          <w:rFonts w:ascii="Times New Roman" w:hAnsi="Times New Roman" w:cs="Times New Roman"/>
          <w:lang w:val="en-US"/>
        </w:rPr>
        <w:t>is</w:t>
      </w:r>
      <w:r w:rsidR="000679AC" w:rsidRPr="00E66362">
        <w:rPr>
          <w:rFonts w:ascii="Times New Roman" w:hAnsi="Times New Roman" w:cs="Times New Roman"/>
          <w:lang w:val="en-US"/>
        </w:rPr>
        <w:t xml:space="preserve"> reference data</w:t>
      </w:r>
      <w:r w:rsidR="00862DFB" w:rsidRPr="00E66362">
        <w:rPr>
          <w:rFonts w:ascii="Times New Roman" w:hAnsi="Times New Roman" w:cs="Times New Roman"/>
          <w:lang w:val="en-US"/>
        </w:rPr>
        <w:t xml:space="preserve"> </w:t>
      </w:r>
      <w:r w:rsidR="00F84F64" w:rsidRPr="00E66362">
        <w:rPr>
          <w:rFonts w:ascii="Times New Roman" w:hAnsi="Times New Roman" w:cs="Times New Roman"/>
          <w:lang w:val="en-US"/>
        </w:rPr>
        <w:t>containing the relation of</w:t>
      </w:r>
      <w:proofErr w:type="gramEnd"/>
      <w:r w:rsidR="00F84F64" w:rsidRPr="00E66362">
        <w:rPr>
          <w:rFonts w:ascii="Times New Roman" w:hAnsi="Times New Roman" w:cs="Times New Roman"/>
          <w:lang w:val="en-US"/>
        </w:rPr>
        <w:t xml:space="preserve"> observed RSRP values from multiple TRP-sites to posit</w:t>
      </w:r>
      <w:r w:rsidR="00B17296" w:rsidRPr="00E66362">
        <w:rPr>
          <w:rFonts w:ascii="Times New Roman" w:hAnsi="Times New Roman" w:cs="Times New Roman"/>
          <w:lang w:val="en-US"/>
        </w:rPr>
        <w:t>i</w:t>
      </w:r>
      <w:r w:rsidR="00F84F64" w:rsidRPr="00E66362">
        <w:rPr>
          <w:rFonts w:ascii="Times New Roman" w:hAnsi="Times New Roman" w:cs="Times New Roman"/>
          <w:lang w:val="en-US"/>
        </w:rPr>
        <w:t>on</w:t>
      </w:r>
      <w:r w:rsidR="000679AC" w:rsidRPr="00E66362">
        <w:rPr>
          <w:rFonts w:ascii="Times New Roman" w:hAnsi="Times New Roman" w:cs="Times New Roman"/>
          <w:lang w:val="en-US"/>
        </w:rPr>
        <w:t xml:space="preserve">. </w:t>
      </w:r>
      <w:r w:rsidR="00F84F64" w:rsidRPr="00E66362">
        <w:rPr>
          <w:rFonts w:ascii="Times New Roman" w:hAnsi="Times New Roman" w:cs="Times New Roman"/>
          <w:lang w:val="en-US"/>
        </w:rPr>
        <w:t>Hence, r</w:t>
      </w:r>
      <w:r w:rsidR="00526800" w:rsidRPr="00E66362">
        <w:rPr>
          <w:rFonts w:ascii="Times New Roman" w:hAnsi="Times New Roman" w:cs="Times New Roman"/>
          <w:lang w:val="en-US"/>
        </w:rPr>
        <w:t>efere</w:t>
      </w:r>
      <w:r w:rsidR="00F84F64" w:rsidRPr="00E66362">
        <w:rPr>
          <w:rFonts w:ascii="Times New Roman" w:hAnsi="Times New Roman" w:cs="Times New Roman"/>
          <w:lang w:val="en-US"/>
        </w:rPr>
        <w:t>nce</w:t>
      </w:r>
      <w:r w:rsidR="00526800" w:rsidRPr="00E66362">
        <w:rPr>
          <w:rFonts w:ascii="Times New Roman" w:hAnsi="Times New Roman" w:cs="Times New Roman"/>
          <w:lang w:val="en-US"/>
        </w:rPr>
        <w:t xml:space="preserve"> </w:t>
      </w:r>
      <w:r w:rsidR="00F84F64" w:rsidRPr="00E66362">
        <w:rPr>
          <w:rFonts w:ascii="Times New Roman" w:hAnsi="Times New Roman" w:cs="Times New Roman"/>
          <w:lang w:val="en-US"/>
        </w:rPr>
        <w:t>d</w:t>
      </w:r>
      <w:r w:rsidR="00526800" w:rsidRPr="00E66362">
        <w:rPr>
          <w:rFonts w:ascii="Times New Roman" w:hAnsi="Times New Roman" w:cs="Times New Roman"/>
          <w:lang w:val="en-US"/>
        </w:rPr>
        <w:t>ata are the content of assistance data th</w:t>
      </w:r>
      <w:r w:rsidR="009A0BAE" w:rsidRPr="00E66362">
        <w:rPr>
          <w:rFonts w:ascii="Times New Roman" w:hAnsi="Times New Roman" w:cs="Times New Roman"/>
          <w:lang w:val="en-US"/>
        </w:rPr>
        <w:t>at</w:t>
      </w:r>
      <w:r w:rsidR="00526800" w:rsidRPr="00E66362">
        <w:rPr>
          <w:rFonts w:ascii="Times New Roman" w:hAnsi="Times New Roman" w:cs="Times New Roman"/>
          <w:lang w:val="en-US"/>
        </w:rPr>
        <w:t xml:space="preserve"> is </w:t>
      </w:r>
      <w:r w:rsidR="009A0BAE" w:rsidRPr="00E66362">
        <w:rPr>
          <w:rFonts w:ascii="Times New Roman" w:hAnsi="Times New Roman" w:cs="Times New Roman"/>
          <w:lang w:val="en-US"/>
        </w:rPr>
        <w:t>either obtained or – once available -</w:t>
      </w:r>
      <w:r w:rsidR="00526800" w:rsidRPr="00E66362">
        <w:rPr>
          <w:rFonts w:ascii="Times New Roman" w:hAnsi="Times New Roman" w:cs="Times New Roman"/>
          <w:lang w:val="en-US"/>
        </w:rPr>
        <w:t xml:space="preserve">delivered </w:t>
      </w:r>
      <w:r w:rsidR="00417E02" w:rsidRPr="00E66362">
        <w:rPr>
          <w:rFonts w:ascii="Times New Roman" w:hAnsi="Times New Roman" w:cs="Times New Roman"/>
          <w:lang w:val="en-US"/>
        </w:rPr>
        <w:t>to the entity that calculates</w:t>
      </w:r>
      <w:r w:rsidR="009A0BAE" w:rsidRPr="00E66362">
        <w:rPr>
          <w:rFonts w:ascii="Times New Roman" w:hAnsi="Times New Roman" w:cs="Times New Roman"/>
          <w:lang w:val="en-US"/>
        </w:rPr>
        <w:t xml:space="preserve"> the position.</w:t>
      </w:r>
      <w:r w:rsidR="00526800" w:rsidRPr="00E66362">
        <w:rPr>
          <w:rFonts w:ascii="Times New Roman" w:hAnsi="Times New Roman" w:cs="Times New Roman"/>
          <w:lang w:val="en-US"/>
        </w:rPr>
        <w:t xml:space="preserve"> </w:t>
      </w:r>
    </w:p>
    <w:p w14:paraId="59F7AF83" w14:textId="03A54B3A" w:rsidR="00543E7E" w:rsidRPr="00E66362" w:rsidRDefault="00880F1B" w:rsidP="00880F1B">
      <w:pPr>
        <w:pStyle w:val="berschrift1"/>
      </w:pPr>
      <w:r w:rsidRPr="00E66362">
        <w:t xml:space="preserve">UE-Based RSRP Positioning: </w:t>
      </w:r>
      <w:r w:rsidR="00543E7E" w:rsidRPr="00E66362">
        <w:t xml:space="preserve">Fingerprinting </w:t>
      </w:r>
      <w:r w:rsidRPr="00E66362">
        <w:t>Approach</w:t>
      </w:r>
    </w:p>
    <w:p w14:paraId="14CC64FE" w14:textId="090C41D2" w:rsidR="00543E7E" w:rsidRPr="00E66362" w:rsidRDefault="00543E7E" w:rsidP="00880F1B">
      <w:pPr>
        <w:jc w:val="both"/>
        <w:rPr>
          <w:rFonts w:ascii="Times New Roman" w:hAnsi="Times New Roman" w:cs="Times New Roman"/>
          <w:lang w:val="en-US"/>
        </w:rPr>
      </w:pPr>
      <w:r w:rsidRPr="00E66362">
        <w:rPr>
          <w:rFonts w:ascii="Times New Roman" w:hAnsi="Times New Roman" w:cs="Times New Roman"/>
          <w:lang w:val="en-US"/>
        </w:rPr>
        <w:t xml:space="preserve">Fingerprinting is a pattern recognition technique where current measurements are compared with reference measurements from known locations. Various types of measurements and signals can be used (e. g. Round Trip Time – RTT, Angle of Arrival - </w:t>
      </w:r>
      <w:proofErr w:type="spellStart"/>
      <w:r w:rsidRPr="00E66362">
        <w:rPr>
          <w:rFonts w:ascii="Times New Roman" w:hAnsi="Times New Roman" w:cs="Times New Roman"/>
          <w:lang w:val="en-US"/>
        </w:rPr>
        <w:t>AoA</w:t>
      </w:r>
      <w:proofErr w:type="spellEnd"/>
      <w:r w:rsidRPr="00E66362">
        <w:rPr>
          <w:rFonts w:ascii="Times New Roman" w:hAnsi="Times New Roman" w:cs="Times New Roman"/>
          <w:lang w:val="en-US"/>
        </w:rPr>
        <w:t xml:space="preserve">, Magnetic Fields etc.), but Received Signal Strength </w:t>
      </w:r>
      <w:r w:rsidR="004160FC">
        <w:rPr>
          <w:rFonts w:ascii="Times New Roman" w:hAnsi="Times New Roman" w:cs="Times New Roman"/>
          <w:lang w:val="en-US"/>
        </w:rPr>
        <w:t xml:space="preserve">(RSS) </w:t>
      </w:r>
      <w:r w:rsidRPr="00E66362">
        <w:rPr>
          <w:rFonts w:ascii="Times New Roman" w:hAnsi="Times New Roman" w:cs="Times New Roman"/>
          <w:lang w:val="en-US"/>
        </w:rPr>
        <w:t>is the most common</w:t>
      </w:r>
      <w:r w:rsidR="004160FC">
        <w:rPr>
          <w:rFonts w:ascii="Times New Roman" w:hAnsi="Times New Roman" w:cs="Times New Roman"/>
          <w:lang w:val="en-US"/>
        </w:rPr>
        <w:t xml:space="preserve"> for its </w:t>
      </w:r>
      <w:proofErr w:type="spellStart"/>
      <w:r w:rsidR="004160FC">
        <w:rPr>
          <w:rFonts w:ascii="Times New Roman" w:hAnsi="Times New Roman" w:cs="Times New Roman"/>
          <w:lang w:val="en-US"/>
        </w:rPr>
        <w:t>simplicty</w:t>
      </w:r>
      <w:proofErr w:type="spellEnd"/>
      <w:r w:rsidRPr="00E66362">
        <w:rPr>
          <w:rFonts w:ascii="Times New Roman" w:hAnsi="Times New Roman" w:cs="Times New Roman"/>
          <w:lang w:val="en-US"/>
        </w:rPr>
        <w:t xml:space="preserve">. A database of reference measurements consists of discreet reference points. Each reference point holds the measurement values and the location where they were recorded. </w:t>
      </w:r>
    </w:p>
    <w:p w14:paraId="004B2025" w14:textId="2D28530B" w:rsidR="00543E7E" w:rsidRPr="00E66362" w:rsidRDefault="00543E7E" w:rsidP="00880F1B">
      <w:pPr>
        <w:jc w:val="both"/>
        <w:rPr>
          <w:rFonts w:ascii="Times New Roman" w:hAnsi="Times New Roman" w:cs="Times New Roman"/>
          <w:lang w:val="en-US"/>
        </w:rPr>
      </w:pPr>
      <w:r w:rsidRPr="00E66362">
        <w:rPr>
          <w:rFonts w:ascii="Times New Roman" w:hAnsi="Times New Roman" w:cs="Times New Roman"/>
          <w:lang w:val="en-US"/>
        </w:rPr>
        <w:t>In case of RSS a reference point may consist of locations, Sender IDs and measurements like in Table1.</w:t>
      </w:r>
    </w:p>
    <w:p w14:paraId="5D1CE3F0" w14:textId="420CAA30" w:rsidR="00543E7E" w:rsidRPr="00E66362" w:rsidRDefault="00543E7E" w:rsidP="00543E7E">
      <w:pPr>
        <w:pStyle w:val="Beschriftung"/>
        <w:keepNext/>
      </w:pPr>
      <w:r w:rsidRPr="00E66362">
        <w:t>Table 1: Reference Point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41"/>
        <w:gridCol w:w="2986"/>
        <w:gridCol w:w="3035"/>
      </w:tblGrid>
      <w:tr w:rsidR="00543E7E" w:rsidRPr="00E66362" w14:paraId="0E5EA249" w14:textId="77777777" w:rsidTr="00D51710">
        <w:tc>
          <w:tcPr>
            <w:tcW w:w="3209" w:type="dxa"/>
          </w:tcPr>
          <w:p w14:paraId="38614661" w14:textId="77777777" w:rsidR="00543E7E" w:rsidRPr="00E66362" w:rsidRDefault="00543E7E" w:rsidP="00D51710">
            <w:r w:rsidRPr="00E66362">
              <w:t>Location</w:t>
            </w:r>
          </w:p>
        </w:tc>
        <w:tc>
          <w:tcPr>
            <w:tcW w:w="3210" w:type="dxa"/>
          </w:tcPr>
          <w:p w14:paraId="06D5D773" w14:textId="77777777" w:rsidR="00543E7E" w:rsidRPr="00E66362" w:rsidRDefault="00543E7E" w:rsidP="00D51710">
            <w:r w:rsidRPr="00E66362">
              <w:t>Sender ID</w:t>
            </w:r>
          </w:p>
        </w:tc>
        <w:tc>
          <w:tcPr>
            <w:tcW w:w="3210" w:type="dxa"/>
          </w:tcPr>
          <w:p w14:paraId="54B712F2" w14:textId="77777777" w:rsidR="00543E7E" w:rsidRPr="00E66362" w:rsidRDefault="00543E7E" w:rsidP="00D51710">
            <w:r w:rsidRPr="00E66362">
              <w:t>Measurement (RSS)</w:t>
            </w:r>
          </w:p>
        </w:tc>
      </w:tr>
      <w:tr w:rsidR="00543E7E" w:rsidRPr="00E66362" w14:paraId="7DDC8066" w14:textId="77777777" w:rsidTr="00D51710">
        <w:tc>
          <w:tcPr>
            <w:tcW w:w="3209" w:type="dxa"/>
            <w:vMerge w:val="restart"/>
          </w:tcPr>
          <w:p w14:paraId="5F849239" w14:textId="77777777" w:rsidR="00543E7E" w:rsidRPr="00E66362" w:rsidRDefault="00543E7E" w:rsidP="00D51710">
            <w:r w:rsidRPr="00E66362">
              <w:t>Location of the Measurements in e.g. Cartesian Coordinates or Global/Polar Coordinates</w:t>
            </w:r>
          </w:p>
        </w:tc>
        <w:tc>
          <w:tcPr>
            <w:tcW w:w="3210" w:type="dxa"/>
          </w:tcPr>
          <w:p w14:paraId="7BEA8E63" w14:textId="77777777" w:rsidR="00543E7E" w:rsidRPr="00E66362" w:rsidRDefault="00543E7E" w:rsidP="00D51710">
            <w:r w:rsidRPr="00E66362">
              <w:t>&lt;id 1&gt;</w:t>
            </w:r>
          </w:p>
        </w:tc>
        <w:tc>
          <w:tcPr>
            <w:tcW w:w="3210" w:type="dxa"/>
          </w:tcPr>
          <w:p w14:paraId="70656B91" w14:textId="77777777" w:rsidR="00543E7E" w:rsidRPr="00E66362" w:rsidRDefault="00543E7E" w:rsidP="00D51710">
            <w:r w:rsidRPr="00E66362">
              <w:t xml:space="preserve">-60 </w:t>
            </w:r>
            <w:proofErr w:type="spellStart"/>
            <w:r w:rsidRPr="00E66362">
              <w:t>dBm</w:t>
            </w:r>
            <w:proofErr w:type="spellEnd"/>
          </w:p>
        </w:tc>
      </w:tr>
      <w:tr w:rsidR="00543E7E" w:rsidRPr="00E66362" w14:paraId="0BEC2707" w14:textId="77777777" w:rsidTr="00D51710">
        <w:tc>
          <w:tcPr>
            <w:tcW w:w="3209" w:type="dxa"/>
            <w:vMerge/>
          </w:tcPr>
          <w:p w14:paraId="0F36CA76" w14:textId="77777777" w:rsidR="00543E7E" w:rsidRPr="00E66362" w:rsidRDefault="00543E7E" w:rsidP="00D51710"/>
        </w:tc>
        <w:tc>
          <w:tcPr>
            <w:tcW w:w="3210" w:type="dxa"/>
          </w:tcPr>
          <w:p w14:paraId="4401B8A7" w14:textId="77777777" w:rsidR="00543E7E" w:rsidRPr="00E66362" w:rsidRDefault="00543E7E" w:rsidP="00D51710">
            <w:r w:rsidRPr="00E66362">
              <w:t>&lt;id 2&gt;</w:t>
            </w:r>
          </w:p>
        </w:tc>
        <w:tc>
          <w:tcPr>
            <w:tcW w:w="3210" w:type="dxa"/>
          </w:tcPr>
          <w:p w14:paraId="1115C9D2" w14:textId="77777777" w:rsidR="00543E7E" w:rsidRPr="00E66362" w:rsidRDefault="00543E7E" w:rsidP="00D51710">
            <w:r w:rsidRPr="00E66362">
              <w:t xml:space="preserve">-80 </w:t>
            </w:r>
            <w:proofErr w:type="spellStart"/>
            <w:r w:rsidRPr="00E66362">
              <w:t>dBm</w:t>
            </w:r>
            <w:proofErr w:type="spellEnd"/>
          </w:p>
        </w:tc>
      </w:tr>
      <w:tr w:rsidR="00543E7E" w:rsidRPr="00E66362" w14:paraId="609C7C9D" w14:textId="77777777" w:rsidTr="00D51710">
        <w:tc>
          <w:tcPr>
            <w:tcW w:w="3209" w:type="dxa"/>
            <w:vMerge/>
          </w:tcPr>
          <w:p w14:paraId="7DA1F1AF" w14:textId="77777777" w:rsidR="00543E7E" w:rsidRPr="00E66362" w:rsidRDefault="00543E7E" w:rsidP="00D51710"/>
        </w:tc>
        <w:tc>
          <w:tcPr>
            <w:tcW w:w="3210" w:type="dxa"/>
          </w:tcPr>
          <w:p w14:paraId="48C1C4FA" w14:textId="77777777" w:rsidR="00543E7E" w:rsidRPr="00E66362" w:rsidRDefault="00543E7E" w:rsidP="00D51710">
            <w:r w:rsidRPr="00E66362">
              <w:t>&lt;id 3&gt;</w:t>
            </w:r>
          </w:p>
        </w:tc>
        <w:tc>
          <w:tcPr>
            <w:tcW w:w="3210" w:type="dxa"/>
          </w:tcPr>
          <w:p w14:paraId="4CAE9525" w14:textId="77777777" w:rsidR="00543E7E" w:rsidRPr="00E66362" w:rsidRDefault="00543E7E" w:rsidP="00D51710">
            <w:r w:rsidRPr="00E66362">
              <w:t xml:space="preserve">-44 </w:t>
            </w:r>
            <w:proofErr w:type="spellStart"/>
            <w:r w:rsidRPr="00E66362">
              <w:t>dBm</w:t>
            </w:r>
            <w:proofErr w:type="spellEnd"/>
          </w:p>
        </w:tc>
      </w:tr>
      <w:tr w:rsidR="00543E7E" w:rsidRPr="00E66362" w14:paraId="501860E1" w14:textId="77777777" w:rsidTr="00D51710">
        <w:tc>
          <w:tcPr>
            <w:tcW w:w="3209" w:type="dxa"/>
            <w:vMerge/>
          </w:tcPr>
          <w:p w14:paraId="6E657A82" w14:textId="77777777" w:rsidR="00543E7E" w:rsidRPr="00E66362" w:rsidRDefault="00543E7E" w:rsidP="00D51710"/>
        </w:tc>
        <w:tc>
          <w:tcPr>
            <w:tcW w:w="3210" w:type="dxa"/>
          </w:tcPr>
          <w:p w14:paraId="4619C782" w14:textId="77777777" w:rsidR="00543E7E" w:rsidRPr="00E66362" w:rsidRDefault="00543E7E" w:rsidP="00D51710">
            <w:r w:rsidRPr="00E66362">
              <w:t>…</w:t>
            </w:r>
          </w:p>
        </w:tc>
        <w:tc>
          <w:tcPr>
            <w:tcW w:w="3210" w:type="dxa"/>
          </w:tcPr>
          <w:p w14:paraId="6607B0D9" w14:textId="77777777" w:rsidR="00543E7E" w:rsidRPr="00E66362" w:rsidRDefault="00543E7E" w:rsidP="00D51710">
            <w:r w:rsidRPr="00E66362">
              <w:t>..</w:t>
            </w:r>
          </w:p>
        </w:tc>
      </w:tr>
    </w:tbl>
    <w:p w14:paraId="7892A747" w14:textId="77777777" w:rsidR="00880F1B" w:rsidRPr="00E66362" w:rsidRDefault="00880F1B" w:rsidP="00543E7E">
      <w:pPr>
        <w:rPr>
          <w:rFonts w:ascii="Times New Roman" w:hAnsi="Times New Roman" w:cs="Times New Roman"/>
          <w:lang w:val="en-US"/>
        </w:rPr>
      </w:pPr>
    </w:p>
    <w:p w14:paraId="6629D15A" w14:textId="3E203C4E" w:rsidR="00543E7E" w:rsidRPr="00E66362" w:rsidRDefault="00543E7E" w:rsidP="00543E7E">
      <w:pPr>
        <w:rPr>
          <w:rFonts w:ascii="Times New Roman" w:hAnsi="Times New Roman" w:cs="Times New Roman"/>
          <w:lang w:val="en-US"/>
        </w:rPr>
      </w:pPr>
      <w:r w:rsidRPr="00E66362">
        <w:rPr>
          <w:rFonts w:ascii="Times New Roman" w:hAnsi="Times New Roman" w:cs="Times New Roman"/>
          <w:lang w:val="en-US"/>
        </w:rPr>
        <w:t xml:space="preserve">Locating based on Fingerprinting follows </w:t>
      </w:r>
      <w:r w:rsidR="004160FC">
        <w:rPr>
          <w:rFonts w:ascii="Times New Roman" w:hAnsi="Times New Roman" w:cs="Times New Roman"/>
          <w:lang w:val="en-US"/>
        </w:rPr>
        <w:t>the following</w:t>
      </w:r>
      <w:r w:rsidRPr="00E66362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E66362">
        <w:rPr>
          <w:rFonts w:ascii="Times New Roman" w:hAnsi="Times New Roman" w:cs="Times New Roman"/>
          <w:lang w:val="en-US"/>
        </w:rPr>
        <w:t>steps :</w:t>
      </w:r>
      <w:proofErr w:type="gramEnd"/>
    </w:p>
    <w:p w14:paraId="6D51463B" w14:textId="77777777" w:rsidR="00543E7E" w:rsidRPr="00E66362" w:rsidRDefault="00543E7E" w:rsidP="00543E7E">
      <w:pPr>
        <w:pStyle w:val="Listenabsatz"/>
        <w:keepLines/>
        <w:numPr>
          <w:ilvl w:val="0"/>
          <w:numId w:val="14"/>
        </w:numPr>
        <w:spacing w:after="180" w:line="240" w:lineRule="auto"/>
        <w:contextualSpacing w:val="0"/>
        <w:rPr>
          <w:rFonts w:ascii="Times New Roman" w:hAnsi="Times New Roman" w:cs="Times New Roman"/>
          <w:b/>
          <w:lang w:val="en-US"/>
        </w:rPr>
      </w:pPr>
      <w:r w:rsidRPr="00E66362">
        <w:rPr>
          <w:rFonts w:ascii="Times New Roman" w:hAnsi="Times New Roman" w:cs="Times New Roman"/>
          <w:lang w:val="en-US"/>
        </w:rPr>
        <w:t>Capturing the Measurements</w:t>
      </w:r>
    </w:p>
    <w:p w14:paraId="62002BC9" w14:textId="77777777" w:rsidR="00543E7E" w:rsidRPr="00E66362" w:rsidRDefault="00543E7E" w:rsidP="00543E7E">
      <w:pPr>
        <w:pStyle w:val="Listenabsatz"/>
        <w:keepLines/>
        <w:numPr>
          <w:ilvl w:val="0"/>
          <w:numId w:val="14"/>
        </w:numPr>
        <w:spacing w:after="180" w:line="240" w:lineRule="auto"/>
        <w:contextualSpacing w:val="0"/>
        <w:rPr>
          <w:rFonts w:ascii="Times New Roman" w:hAnsi="Times New Roman" w:cs="Times New Roman"/>
          <w:b/>
          <w:lang w:val="en-US"/>
        </w:rPr>
      </w:pPr>
      <w:r w:rsidRPr="00E66362">
        <w:rPr>
          <w:rFonts w:ascii="Times New Roman" w:hAnsi="Times New Roman" w:cs="Times New Roman"/>
          <w:lang w:val="en-US"/>
        </w:rPr>
        <w:t>Preprocessing the Measurements</w:t>
      </w:r>
    </w:p>
    <w:p w14:paraId="3B9C9CA8" w14:textId="77777777" w:rsidR="00543E7E" w:rsidRPr="00E66362" w:rsidRDefault="00543E7E" w:rsidP="00543E7E">
      <w:pPr>
        <w:pStyle w:val="Listenabsatz"/>
        <w:keepLines/>
        <w:numPr>
          <w:ilvl w:val="0"/>
          <w:numId w:val="14"/>
        </w:numPr>
        <w:spacing w:after="180" w:line="240" w:lineRule="auto"/>
        <w:contextualSpacing w:val="0"/>
        <w:rPr>
          <w:rFonts w:ascii="Times New Roman" w:hAnsi="Times New Roman" w:cs="Times New Roman"/>
          <w:b/>
          <w:lang w:val="en-US"/>
        </w:rPr>
      </w:pPr>
      <w:r w:rsidRPr="00E66362">
        <w:rPr>
          <w:rFonts w:ascii="Times New Roman" w:hAnsi="Times New Roman" w:cs="Times New Roman"/>
          <w:lang w:val="en-US"/>
        </w:rPr>
        <w:lastRenderedPageBreak/>
        <w:t xml:space="preserve">Positioning, consisting of </w:t>
      </w:r>
    </w:p>
    <w:p w14:paraId="02329C52" w14:textId="77777777" w:rsidR="00543E7E" w:rsidRPr="00E66362" w:rsidRDefault="00543E7E" w:rsidP="00543E7E">
      <w:pPr>
        <w:pStyle w:val="Listenabsatz"/>
        <w:keepLines/>
        <w:numPr>
          <w:ilvl w:val="1"/>
          <w:numId w:val="14"/>
        </w:numPr>
        <w:spacing w:after="180" w:line="240" w:lineRule="auto"/>
        <w:contextualSpacing w:val="0"/>
        <w:rPr>
          <w:rFonts w:ascii="Times New Roman" w:hAnsi="Times New Roman" w:cs="Times New Roman"/>
          <w:b/>
          <w:lang w:val="en-US"/>
        </w:rPr>
      </w:pPr>
      <w:r w:rsidRPr="00E66362">
        <w:rPr>
          <w:rFonts w:ascii="Times New Roman" w:hAnsi="Times New Roman" w:cs="Times New Roman"/>
          <w:lang w:val="en-US"/>
        </w:rPr>
        <w:t>Matching: Selecting Reference Points similar to the Measurements</w:t>
      </w:r>
    </w:p>
    <w:p w14:paraId="6AA3AD9C" w14:textId="77777777" w:rsidR="00543E7E" w:rsidRPr="00E66362" w:rsidRDefault="00543E7E" w:rsidP="00543E7E">
      <w:pPr>
        <w:pStyle w:val="Listenabsatz"/>
        <w:keepLines/>
        <w:numPr>
          <w:ilvl w:val="1"/>
          <w:numId w:val="14"/>
        </w:numPr>
        <w:spacing w:after="180" w:line="240" w:lineRule="auto"/>
        <w:contextualSpacing w:val="0"/>
        <w:rPr>
          <w:rFonts w:ascii="Times New Roman" w:hAnsi="Times New Roman" w:cs="Times New Roman"/>
          <w:b/>
          <w:lang w:val="en-US"/>
        </w:rPr>
      </w:pPr>
      <w:r w:rsidRPr="00E66362">
        <w:rPr>
          <w:rFonts w:ascii="Times New Roman" w:hAnsi="Times New Roman" w:cs="Times New Roman"/>
          <w:lang w:val="en-US"/>
        </w:rPr>
        <w:t>Position Calculation: Calculating a Position out of the selected Reference Points</w:t>
      </w:r>
    </w:p>
    <w:p w14:paraId="24481FE1" w14:textId="77777777" w:rsidR="00543E7E" w:rsidRPr="00E66362" w:rsidRDefault="00543E7E" w:rsidP="00543E7E">
      <w:pPr>
        <w:pStyle w:val="Listenabsatz"/>
        <w:keepLines/>
        <w:numPr>
          <w:ilvl w:val="0"/>
          <w:numId w:val="14"/>
        </w:numPr>
        <w:spacing w:after="180" w:line="240" w:lineRule="auto"/>
        <w:contextualSpacing w:val="0"/>
        <w:rPr>
          <w:rFonts w:ascii="Times New Roman" w:hAnsi="Times New Roman" w:cs="Times New Roman"/>
          <w:b/>
          <w:lang w:val="en-US"/>
        </w:rPr>
      </w:pPr>
      <w:r w:rsidRPr="00E66362">
        <w:rPr>
          <w:rFonts w:ascii="Times New Roman" w:hAnsi="Times New Roman" w:cs="Times New Roman"/>
          <w:lang w:val="en-US"/>
        </w:rPr>
        <w:t>Post Processing the Position</w:t>
      </w:r>
    </w:p>
    <w:p w14:paraId="71A17DE5" w14:textId="4BEACC04" w:rsidR="007D53D4" w:rsidRDefault="00B47598" w:rsidP="00F120B2">
      <w:pPr>
        <w:jc w:val="both"/>
        <w:rPr>
          <w:rFonts w:ascii="Times New Roman" w:hAnsi="Times New Roman" w:cs="Times New Roman"/>
          <w:lang w:val="en-US"/>
        </w:rPr>
      </w:pPr>
      <w:r w:rsidRPr="00E66362">
        <w:rPr>
          <w:rFonts w:ascii="Times New Roman" w:hAnsi="Times New Roman" w:cs="Times New Roman"/>
          <w:lang w:val="en-US"/>
        </w:rPr>
        <w:t>UE based RSRP positioning with assistance data enables UE</w:t>
      </w:r>
      <w:r w:rsidR="005E20B0" w:rsidRPr="00E66362">
        <w:rPr>
          <w:rFonts w:ascii="Times New Roman" w:hAnsi="Times New Roman" w:cs="Times New Roman"/>
          <w:lang w:val="en-US"/>
        </w:rPr>
        <w:t xml:space="preserve"> based </w:t>
      </w:r>
      <w:r w:rsidR="00CB5549" w:rsidRPr="00E66362">
        <w:rPr>
          <w:rFonts w:ascii="Times New Roman" w:hAnsi="Times New Roman" w:cs="Times New Roman"/>
          <w:lang w:val="en-US"/>
        </w:rPr>
        <w:t>positioning</w:t>
      </w:r>
      <w:r w:rsidR="004160FC">
        <w:rPr>
          <w:rFonts w:ascii="Times New Roman" w:hAnsi="Times New Roman" w:cs="Times New Roman"/>
          <w:lang w:val="en-US"/>
        </w:rPr>
        <w:t xml:space="preserve"> (steps 3 and 4)</w:t>
      </w:r>
      <w:r w:rsidRPr="00E66362">
        <w:rPr>
          <w:rFonts w:ascii="Times New Roman" w:hAnsi="Times New Roman" w:cs="Times New Roman"/>
          <w:lang w:val="en-US"/>
        </w:rPr>
        <w:t xml:space="preserve"> </w:t>
      </w:r>
      <w:r w:rsidR="00750ABD" w:rsidRPr="00E66362">
        <w:rPr>
          <w:rFonts w:ascii="Times New Roman" w:hAnsi="Times New Roman" w:cs="Times New Roman"/>
          <w:lang w:val="en-US"/>
        </w:rPr>
        <w:t>with</w:t>
      </w:r>
      <w:r w:rsidR="00D05272" w:rsidRPr="00E66362">
        <w:rPr>
          <w:rFonts w:ascii="Times New Roman" w:hAnsi="Times New Roman" w:cs="Times New Roman"/>
          <w:lang w:val="en-US"/>
        </w:rPr>
        <w:t xml:space="preserve"> network </w:t>
      </w:r>
      <w:r w:rsidR="00750ABD" w:rsidRPr="00E66362">
        <w:rPr>
          <w:rFonts w:ascii="Times New Roman" w:hAnsi="Times New Roman" w:cs="Times New Roman"/>
          <w:lang w:val="en-US"/>
        </w:rPr>
        <w:t>providing</w:t>
      </w:r>
      <w:r w:rsidR="0030519C" w:rsidRPr="00E66362">
        <w:rPr>
          <w:rFonts w:ascii="Times New Roman" w:hAnsi="Times New Roman" w:cs="Times New Roman"/>
          <w:lang w:val="en-US"/>
        </w:rPr>
        <w:t xml:space="preserve"> the reference data exchange</w:t>
      </w:r>
      <w:r w:rsidR="004160FC">
        <w:rPr>
          <w:rFonts w:ascii="Times New Roman" w:hAnsi="Times New Roman" w:cs="Times New Roman"/>
          <w:lang w:val="en-US"/>
        </w:rPr>
        <w:t xml:space="preserve">- </w:t>
      </w:r>
      <w:r w:rsidR="00750ABD" w:rsidRPr="00E66362">
        <w:rPr>
          <w:rFonts w:ascii="Times New Roman" w:hAnsi="Times New Roman" w:cs="Times New Roman"/>
          <w:lang w:val="en-US"/>
        </w:rPr>
        <w:t>Figure 1</w:t>
      </w:r>
      <w:r w:rsidR="00D05272" w:rsidRPr="00E66362">
        <w:rPr>
          <w:rFonts w:ascii="Times New Roman" w:hAnsi="Times New Roman" w:cs="Times New Roman"/>
          <w:lang w:val="en-US"/>
        </w:rPr>
        <w:t>.</w:t>
      </w:r>
      <w:r w:rsidR="00750ABD" w:rsidRPr="00E66362">
        <w:rPr>
          <w:rFonts w:ascii="Times New Roman" w:hAnsi="Times New Roman" w:cs="Times New Roman"/>
          <w:lang w:val="en-US"/>
        </w:rPr>
        <w:t xml:space="preserve"> Supporting this positioning mode</w:t>
      </w:r>
      <w:r w:rsidR="007D53D4">
        <w:rPr>
          <w:rFonts w:ascii="Times New Roman" w:hAnsi="Times New Roman" w:cs="Times New Roman"/>
          <w:lang w:val="en-US"/>
        </w:rPr>
        <w:t xml:space="preserve"> share the advantages of DL-TDOA UE-based positioning:</w:t>
      </w:r>
      <w:r w:rsidR="00750ABD" w:rsidRPr="00E66362">
        <w:rPr>
          <w:rFonts w:ascii="Times New Roman" w:hAnsi="Times New Roman" w:cs="Times New Roman"/>
          <w:lang w:val="en-US"/>
        </w:rPr>
        <w:t xml:space="preserve"> </w:t>
      </w:r>
    </w:p>
    <w:p w14:paraId="617D8E6E" w14:textId="77777777" w:rsidR="007D53D4" w:rsidRDefault="00750ABD" w:rsidP="007D53D4">
      <w:pPr>
        <w:pStyle w:val="Listenabsatz"/>
        <w:numPr>
          <w:ilvl w:val="0"/>
          <w:numId w:val="20"/>
        </w:numPr>
        <w:jc w:val="both"/>
        <w:rPr>
          <w:rFonts w:ascii="Times New Roman" w:hAnsi="Times New Roman" w:cs="Times New Roman"/>
          <w:lang w:val="en-US"/>
        </w:rPr>
      </w:pPr>
      <w:r w:rsidRPr="007D53D4">
        <w:rPr>
          <w:rFonts w:ascii="Times New Roman" w:hAnsi="Times New Roman" w:cs="Times New Roman"/>
          <w:lang w:val="en-US"/>
        </w:rPr>
        <w:t>many users to localize themselves without higher traffic (e.g. no reporting</w:t>
      </w:r>
      <w:r w:rsidR="007D53D4">
        <w:rPr>
          <w:rFonts w:ascii="Times New Roman" w:hAnsi="Times New Roman" w:cs="Times New Roman"/>
          <w:lang w:val="en-US"/>
        </w:rPr>
        <w:t>)</w:t>
      </w:r>
    </w:p>
    <w:p w14:paraId="211633DA" w14:textId="77777777" w:rsidR="007D53D4" w:rsidRDefault="005A6EF1" w:rsidP="007D53D4">
      <w:pPr>
        <w:pStyle w:val="Listenabsatz"/>
        <w:numPr>
          <w:ilvl w:val="0"/>
          <w:numId w:val="20"/>
        </w:numPr>
        <w:jc w:val="both"/>
        <w:rPr>
          <w:rFonts w:ascii="Times New Roman" w:hAnsi="Times New Roman" w:cs="Times New Roman"/>
          <w:lang w:val="en-US"/>
        </w:rPr>
      </w:pPr>
      <w:r w:rsidRPr="007D53D4">
        <w:rPr>
          <w:rFonts w:ascii="Times New Roman" w:hAnsi="Times New Roman" w:cs="Times New Roman"/>
          <w:lang w:val="en-US"/>
        </w:rPr>
        <w:t>reduce</w:t>
      </w:r>
      <w:r w:rsidR="007D53D4">
        <w:rPr>
          <w:rFonts w:ascii="Times New Roman" w:hAnsi="Times New Roman" w:cs="Times New Roman"/>
          <w:lang w:val="en-US"/>
        </w:rPr>
        <w:t>d</w:t>
      </w:r>
      <w:r w:rsidRPr="007D53D4">
        <w:rPr>
          <w:rFonts w:ascii="Times New Roman" w:hAnsi="Times New Roman" w:cs="Times New Roman"/>
          <w:lang w:val="en-US"/>
        </w:rPr>
        <w:t xml:space="preserve"> power consumption and positioning latency</w:t>
      </w:r>
    </w:p>
    <w:p w14:paraId="3514335E" w14:textId="77777777" w:rsidR="007D53D4" w:rsidRDefault="007D53D4" w:rsidP="007D53D4">
      <w:pPr>
        <w:pStyle w:val="Listenabsatz"/>
        <w:numPr>
          <w:ilvl w:val="0"/>
          <w:numId w:val="20"/>
        </w:numPr>
        <w:jc w:val="both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t</w:t>
      </w:r>
      <w:r w:rsidR="00750ABD" w:rsidRPr="007D53D4">
        <w:rPr>
          <w:rFonts w:ascii="Times New Roman" w:hAnsi="Times New Roman" w:cs="Times New Roman"/>
          <w:lang w:val="en-US"/>
        </w:rPr>
        <w:t>he</w:t>
      </w:r>
      <w:proofErr w:type="gramEnd"/>
      <w:r w:rsidR="00750ABD" w:rsidRPr="007D53D4">
        <w:rPr>
          <w:rFonts w:ascii="Times New Roman" w:hAnsi="Times New Roman" w:cs="Times New Roman"/>
          <w:lang w:val="en-US"/>
        </w:rPr>
        <w:t xml:space="preserve"> information provided by the network comprises the references points coordinates along with the equivalent </w:t>
      </w:r>
      <w:proofErr w:type="spellStart"/>
      <w:r w:rsidR="00750ABD" w:rsidRPr="007D53D4">
        <w:rPr>
          <w:rFonts w:ascii="Times New Roman" w:hAnsi="Times New Roman" w:cs="Times New Roman"/>
          <w:lang w:val="en-US"/>
        </w:rPr>
        <w:t>meaurements</w:t>
      </w:r>
      <w:proofErr w:type="spellEnd"/>
      <w:r w:rsidR="00D05272" w:rsidRPr="007D53D4">
        <w:rPr>
          <w:rFonts w:ascii="Times New Roman" w:hAnsi="Times New Roman" w:cs="Times New Roman"/>
          <w:lang w:val="en-US"/>
        </w:rPr>
        <w:t xml:space="preserve"> </w:t>
      </w:r>
      <w:r w:rsidR="00750ABD" w:rsidRPr="007D53D4">
        <w:rPr>
          <w:rFonts w:ascii="Times New Roman" w:hAnsi="Times New Roman" w:cs="Times New Roman"/>
          <w:lang w:val="en-US"/>
        </w:rPr>
        <w:t xml:space="preserve">and does not </w:t>
      </w:r>
      <w:proofErr w:type="spellStart"/>
      <w:r w:rsidR="00750ABD" w:rsidRPr="007D53D4">
        <w:rPr>
          <w:rFonts w:ascii="Times New Roman" w:hAnsi="Times New Roman" w:cs="Times New Roman"/>
          <w:lang w:val="en-US"/>
        </w:rPr>
        <w:t>necassirly</w:t>
      </w:r>
      <w:proofErr w:type="spellEnd"/>
      <w:r w:rsidR="00750ABD" w:rsidRPr="007D53D4">
        <w:rPr>
          <w:rFonts w:ascii="Times New Roman" w:hAnsi="Times New Roman" w:cs="Times New Roman"/>
          <w:lang w:val="en-US"/>
        </w:rPr>
        <w:t xml:space="preserve"> include the Access Point Positon as in other RAT DL methods. </w:t>
      </w:r>
    </w:p>
    <w:p w14:paraId="5A25351A" w14:textId="71F3CE3C" w:rsidR="00BE51D0" w:rsidRDefault="007D53D4" w:rsidP="007D53D4">
      <w:pPr>
        <w:pStyle w:val="Listenabsatz"/>
        <w:numPr>
          <w:ilvl w:val="0"/>
          <w:numId w:val="20"/>
        </w:num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low</w:t>
      </w:r>
      <w:r w:rsidR="00EC3728" w:rsidRPr="007D53D4">
        <w:rPr>
          <w:rFonts w:ascii="Times New Roman" w:hAnsi="Times New Roman" w:cs="Times New Roman"/>
          <w:lang w:val="en-US"/>
        </w:rPr>
        <w:t xml:space="preserve"> reference data exchange </w:t>
      </w:r>
      <w:r>
        <w:rPr>
          <w:rFonts w:ascii="Times New Roman" w:hAnsi="Times New Roman" w:cs="Times New Roman"/>
          <w:lang w:val="en-US"/>
        </w:rPr>
        <w:t>with the network</w:t>
      </w:r>
    </w:p>
    <w:p w14:paraId="313BDB58" w14:textId="22DDC357" w:rsidR="007D53D4" w:rsidRPr="007D53D4" w:rsidRDefault="007D53D4" w:rsidP="007D53D4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In addition, the RSRP approach does not request a </w:t>
      </w:r>
      <w:r w:rsidR="00C527BB">
        <w:rPr>
          <w:rFonts w:ascii="Times New Roman" w:hAnsi="Times New Roman" w:cs="Times New Roman"/>
          <w:lang w:val="en-US"/>
        </w:rPr>
        <w:t xml:space="preserve">good </w:t>
      </w:r>
      <w:proofErr w:type="spellStart"/>
      <w:r>
        <w:rPr>
          <w:rFonts w:ascii="Times New Roman" w:hAnsi="Times New Roman" w:cs="Times New Roman"/>
          <w:lang w:val="en-US"/>
        </w:rPr>
        <w:t>synchronied</w:t>
      </w:r>
      <w:proofErr w:type="spellEnd"/>
      <w:r>
        <w:rPr>
          <w:rFonts w:ascii="Times New Roman" w:hAnsi="Times New Roman" w:cs="Times New Roman"/>
          <w:lang w:val="en-US"/>
        </w:rPr>
        <w:t xml:space="preserve"> network as the case for OTDOA.</w:t>
      </w:r>
    </w:p>
    <w:p w14:paraId="04ADF6F9" w14:textId="752180C3" w:rsidR="00750ABD" w:rsidRPr="00E66362" w:rsidRDefault="00750ABD" w:rsidP="00750ABD">
      <w:pPr>
        <w:jc w:val="both"/>
        <w:rPr>
          <w:rFonts w:ascii="Times New Roman" w:hAnsi="Times New Roman" w:cs="Times New Roman"/>
          <w:b/>
          <w:lang w:val="en-US"/>
        </w:rPr>
      </w:pPr>
      <w:r w:rsidRPr="00E66362">
        <w:rPr>
          <w:rFonts w:ascii="Times New Roman" w:hAnsi="Times New Roman" w:cs="Times New Roman"/>
          <w:b/>
          <w:lang w:val="en-US"/>
        </w:rPr>
        <w:t>Observation 1: UE-based RSRP positioning does not include sensitive information</w:t>
      </w:r>
      <w:r w:rsidR="007D53D4">
        <w:rPr>
          <w:rFonts w:ascii="Times New Roman" w:hAnsi="Times New Roman" w:cs="Times New Roman"/>
          <w:b/>
          <w:lang w:val="en-US"/>
        </w:rPr>
        <w:t xml:space="preserve"> and is applicable for </w:t>
      </w:r>
      <w:r w:rsidR="00C527BB">
        <w:rPr>
          <w:rFonts w:ascii="Times New Roman" w:hAnsi="Times New Roman" w:cs="Times New Roman"/>
          <w:b/>
          <w:lang w:val="en-US"/>
        </w:rPr>
        <w:t>un</w:t>
      </w:r>
      <w:bookmarkStart w:id="0" w:name="_GoBack"/>
      <w:bookmarkEnd w:id="0"/>
      <w:r w:rsidR="007D53D4">
        <w:rPr>
          <w:rFonts w:ascii="Times New Roman" w:hAnsi="Times New Roman" w:cs="Times New Roman"/>
          <w:b/>
          <w:lang w:val="en-US"/>
        </w:rPr>
        <w:t>synchronized networks</w:t>
      </w:r>
      <w:r w:rsidRPr="00E66362">
        <w:rPr>
          <w:rFonts w:ascii="Times New Roman" w:hAnsi="Times New Roman" w:cs="Times New Roman"/>
          <w:b/>
          <w:lang w:val="en-US"/>
        </w:rPr>
        <w:t>.</w:t>
      </w:r>
    </w:p>
    <w:p w14:paraId="38704386" w14:textId="77777777" w:rsidR="00880F1B" w:rsidRPr="00E66362" w:rsidRDefault="00880F1B" w:rsidP="00F120B2">
      <w:pPr>
        <w:jc w:val="both"/>
        <w:rPr>
          <w:rFonts w:ascii="Times New Roman" w:hAnsi="Times New Roman" w:cs="Times New Roman"/>
          <w:lang w:val="en-US"/>
        </w:rPr>
      </w:pPr>
    </w:p>
    <w:p w14:paraId="1FF281BF" w14:textId="31266AA8" w:rsidR="004954BB" w:rsidRPr="00E66362" w:rsidRDefault="009A3D02" w:rsidP="00291A37">
      <w:pPr>
        <w:jc w:val="both"/>
        <w:rPr>
          <w:rFonts w:ascii="Times New Roman" w:hAnsi="Times New Roman" w:cs="Times New Roman"/>
          <w:lang w:val="en-US"/>
        </w:rPr>
      </w:pPr>
      <w:r w:rsidRPr="00E66362">
        <w:rPr>
          <w:rFonts w:ascii="Times New Roman" w:hAnsi="Times New Roman" w:cs="Times New Roman"/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29D67F35" wp14:editId="0BCA801A">
                <wp:simplePos x="0" y="0"/>
                <wp:positionH relativeFrom="column">
                  <wp:posOffset>-24130</wp:posOffset>
                </wp:positionH>
                <wp:positionV relativeFrom="paragraph">
                  <wp:posOffset>2980</wp:posOffset>
                </wp:positionV>
                <wp:extent cx="5795596" cy="2703635"/>
                <wp:effectExtent l="0" t="0" r="15240" b="1905"/>
                <wp:wrapNone/>
                <wp:docPr id="99" name="Gruppieren 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5596" cy="2703635"/>
                          <a:chOff x="0" y="0"/>
                          <a:chExt cx="5795596" cy="2703635"/>
                        </a:xfrm>
                      </wpg:grpSpPr>
                      <wps:wsp>
                        <wps:cNvPr id="85" name="Ellipse 85"/>
                        <wps:cNvSpPr/>
                        <wps:spPr>
                          <a:xfrm>
                            <a:off x="4224215" y="1191846"/>
                            <a:ext cx="289560" cy="29972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6">
                              <a:shade val="50000"/>
                            </a:schemeClr>
                          </a:lnRef>
                          <a:fillRef idx="1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Ellipse 42"/>
                        <wps:cNvSpPr/>
                        <wps:spPr>
                          <a:xfrm>
                            <a:off x="437662" y="648677"/>
                            <a:ext cx="895350" cy="638175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98" name="Gruppieren 98"/>
                        <wpg:cNvGrpSpPr/>
                        <wpg:grpSpPr>
                          <a:xfrm>
                            <a:off x="0" y="0"/>
                            <a:ext cx="5795596" cy="2703635"/>
                            <a:chOff x="0" y="0"/>
                            <a:chExt cx="5795596" cy="2703635"/>
                          </a:xfrm>
                        </wpg:grpSpPr>
                        <wps:wsp>
                          <wps:cNvPr id="162" name="Textfeld 162"/>
                          <wps:cNvSpPr txBox="1"/>
                          <wps:spPr>
                            <a:xfrm>
                              <a:off x="23446" y="2227385"/>
                              <a:ext cx="5772150" cy="4762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5832B19" w14:textId="652B3E24" w:rsidR="009678A7" w:rsidRPr="00267C70" w:rsidRDefault="00442C45" w:rsidP="009C5F59">
                                <w:pPr>
                                  <w:pStyle w:val="3GPPAgreements"/>
                                  <w:numPr>
                                    <w:ilvl w:val="0"/>
                                    <w:numId w:val="0"/>
                                  </w:numPr>
                                  <w:rPr>
                                    <w:b/>
                                    <w:sz w:val="18"/>
                                  </w:rPr>
                                </w:pPr>
                                <w:r w:rsidRPr="00267C70">
                                  <w:rPr>
                                    <w:b/>
                                    <w:sz w:val="18"/>
                                  </w:rPr>
                                  <w:t xml:space="preserve">Figure 1: </w:t>
                                </w:r>
                                <w:r w:rsidR="009678A7" w:rsidRPr="00267C70">
                                  <w:rPr>
                                    <w:b/>
                                    <w:sz w:val="18"/>
                                  </w:rPr>
                                  <w:t>UE based positioning with assistance data results in a significant improvement of accuracy of the position.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" name="Rechteck 161"/>
                          <wps:cNvSpPr/>
                          <wps:spPr>
                            <a:xfrm>
                              <a:off x="0" y="0"/>
                              <a:ext cx="5791200" cy="230505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" name="Gerade Verbindung mit Pfeil 88"/>
                          <wps:cNvCnPr/>
                          <wps:spPr>
                            <a:xfrm>
                              <a:off x="1250462" y="961292"/>
                              <a:ext cx="3086100" cy="350520"/>
                            </a:xfrm>
                            <a:prstGeom prst="straightConnector1">
                              <a:avLst/>
                            </a:prstGeom>
                            <a:ln w="3492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9" name="Textfeld 89"/>
                          <wps:cNvSpPr txBox="1"/>
                          <wps:spPr>
                            <a:xfrm>
                              <a:off x="2137508" y="1320800"/>
                              <a:ext cx="1415415" cy="36004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435C774" w14:textId="17F5160C" w:rsidR="00DE4731" w:rsidRDefault="00DE4731">
                                <w:r>
                                  <w:t xml:space="preserve">RSRP </w:t>
                                </w:r>
                                <w:r w:rsidR="007D6ECD">
                                  <w:rPr>
                                    <w:lang w:val="en-US"/>
                                  </w:rPr>
                                  <w:t>A</w:t>
                                </w:r>
                                <w:r w:rsidRPr="00DE4731">
                                  <w:rPr>
                                    <w:lang w:val="en-US"/>
                                  </w:rPr>
                                  <w:t>ssistance</w:t>
                                </w:r>
                                <w:r>
                                  <w:t xml:space="preserve"> </w:t>
                                </w:r>
                                <w:r w:rsidR="007D6ECD">
                                  <w:rPr>
                                    <w:lang w:val="en-US"/>
                                  </w:rPr>
                                  <w:t>D</w:t>
                                </w:r>
                                <w:r w:rsidRPr="00DE4731">
                                  <w:rPr>
                                    <w:lang w:val="en-US"/>
                                  </w:rPr>
                                  <w:t>ata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66" name="Gruppieren 166"/>
                          <wpg:cNvGrpSpPr/>
                          <wpg:grpSpPr>
                            <a:xfrm>
                              <a:off x="3876431" y="359508"/>
                              <a:ext cx="1713865" cy="1487170"/>
                              <a:chOff x="0" y="0"/>
                              <a:chExt cx="1713865" cy="1487170"/>
                            </a:xfrm>
                          </wpg:grpSpPr>
                          <wpg:grpSp>
                            <wpg:cNvPr id="50" name="Gruppieren 50"/>
                            <wpg:cNvGrpSpPr/>
                            <wpg:grpSpPr>
                              <a:xfrm>
                                <a:off x="542925" y="0"/>
                                <a:ext cx="254622" cy="343768"/>
                                <a:chOff x="0" y="0"/>
                                <a:chExt cx="254635" cy="343783"/>
                              </a:xfrm>
                            </wpg:grpSpPr>
                            <wps:wsp>
                              <wps:cNvPr id="51" name="Gleichschenkliges Dreieck 51"/>
                              <wps:cNvSpPr/>
                              <wps:spPr>
                                <a:xfrm>
                                  <a:off x="74295" y="150495"/>
                                  <a:ext cx="104078" cy="193288"/>
                                </a:xfrm>
                                <a:prstGeom prst="triangl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2" name="Ellipse 52"/>
                              <wps:cNvSpPr/>
                              <wps:spPr>
                                <a:xfrm>
                                  <a:off x="104775" y="68580"/>
                                  <a:ext cx="45719" cy="66908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3" name="Bogen 53"/>
                              <wps:cNvSpPr/>
                              <wps:spPr>
                                <a:xfrm>
                                  <a:off x="125730" y="17145"/>
                                  <a:ext cx="96644" cy="245327"/>
                                </a:xfrm>
                                <a:prstGeom prst="arc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4" name="Bogen 54"/>
                              <wps:cNvSpPr/>
                              <wps:spPr>
                                <a:xfrm>
                                  <a:off x="97155" y="40005"/>
                                  <a:ext cx="96520" cy="245110"/>
                                </a:xfrm>
                                <a:prstGeom prst="arc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" name="Bogen 55"/>
                              <wps:cNvSpPr/>
                              <wps:spPr>
                                <a:xfrm>
                                  <a:off x="158115" y="5715"/>
                                  <a:ext cx="96520" cy="245110"/>
                                </a:xfrm>
                                <a:prstGeom prst="arc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" name="Bogen 56"/>
                              <wps:cNvSpPr/>
                              <wps:spPr>
                                <a:xfrm flipH="1">
                                  <a:off x="55245" y="43815"/>
                                  <a:ext cx="111760" cy="245110"/>
                                </a:xfrm>
                                <a:prstGeom prst="arc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7" name="Bogen 57"/>
                              <wps:cNvSpPr/>
                              <wps:spPr>
                                <a:xfrm flipH="1">
                                  <a:off x="20955" y="24765"/>
                                  <a:ext cx="111760" cy="245110"/>
                                </a:xfrm>
                                <a:prstGeom prst="arc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8" name="Bogen 58"/>
                              <wps:cNvSpPr/>
                              <wps:spPr>
                                <a:xfrm flipH="1">
                                  <a:off x="0" y="0"/>
                                  <a:ext cx="111760" cy="245110"/>
                                </a:xfrm>
                                <a:prstGeom prst="arc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77" name="Textfeld 77"/>
                            <wps:cNvSpPr txBox="1"/>
                            <wps:spPr>
                              <a:xfrm>
                                <a:off x="704850" y="123825"/>
                                <a:ext cx="659389" cy="2592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A8CC587" w14:textId="0C2D78F6" w:rsidR="00DE4731" w:rsidRDefault="00507C0E" w:rsidP="00DE4731">
                                  <w:r>
                                    <w:t>s-</w:t>
                                  </w:r>
                                  <w:proofErr w:type="spellStart"/>
                                  <w:r w:rsidR="00DE4731">
                                    <w:t>gNB</w:t>
                                  </w:r>
                                  <w:proofErr w:type="spellEnd"/>
                                  <w:r w:rsidR="00DE4731">
                                    <w:t xml:space="preserve"> 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9" name="Gerader Verbinder 79"/>
                            <wps:cNvCnPr/>
                            <wps:spPr>
                              <a:xfrm>
                                <a:off x="666750" y="371475"/>
                                <a:ext cx="52640" cy="288717"/>
                              </a:xfrm>
                              <a:prstGeom prst="line">
                                <a:avLst/>
                              </a:prstGeom>
                              <a:ln>
                                <a:prstDash val="sysDash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68" name="Gruppieren 68"/>
                            <wpg:cNvGrpSpPr/>
                            <wpg:grpSpPr>
                              <a:xfrm>
                                <a:off x="1266825" y="942975"/>
                                <a:ext cx="254622" cy="343768"/>
                                <a:chOff x="0" y="0"/>
                                <a:chExt cx="254635" cy="343783"/>
                              </a:xfrm>
                            </wpg:grpSpPr>
                            <wps:wsp>
                              <wps:cNvPr id="69" name="Gleichschenkliges Dreieck 69"/>
                              <wps:cNvSpPr/>
                              <wps:spPr>
                                <a:xfrm>
                                  <a:off x="74295" y="150495"/>
                                  <a:ext cx="104078" cy="193288"/>
                                </a:xfrm>
                                <a:prstGeom prst="triangl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0" name="Ellipse 70"/>
                              <wps:cNvSpPr/>
                              <wps:spPr>
                                <a:xfrm>
                                  <a:off x="104775" y="68580"/>
                                  <a:ext cx="45719" cy="66908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" name="Bogen 71"/>
                              <wps:cNvSpPr/>
                              <wps:spPr>
                                <a:xfrm>
                                  <a:off x="125730" y="17145"/>
                                  <a:ext cx="96644" cy="245327"/>
                                </a:xfrm>
                                <a:prstGeom prst="arc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" name="Bogen 72"/>
                              <wps:cNvSpPr/>
                              <wps:spPr>
                                <a:xfrm>
                                  <a:off x="97155" y="40005"/>
                                  <a:ext cx="96520" cy="245110"/>
                                </a:xfrm>
                                <a:prstGeom prst="arc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" name="Bogen 73"/>
                              <wps:cNvSpPr/>
                              <wps:spPr>
                                <a:xfrm>
                                  <a:off x="158115" y="5715"/>
                                  <a:ext cx="96520" cy="245110"/>
                                </a:xfrm>
                                <a:prstGeom prst="arc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4" name="Bogen 74"/>
                              <wps:cNvSpPr/>
                              <wps:spPr>
                                <a:xfrm flipH="1">
                                  <a:off x="55245" y="43815"/>
                                  <a:ext cx="111760" cy="245110"/>
                                </a:xfrm>
                                <a:prstGeom prst="arc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5" name="Bogen 75"/>
                              <wps:cNvSpPr/>
                              <wps:spPr>
                                <a:xfrm flipH="1">
                                  <a:off x="20955" y="24765"/>
                                  <a:ext cx="111760" cy="245110"/>
                                </a:xfrm>
                                <a:prstGeom prst="arc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6" name="Bogen 76"/>
                              <wps:cNvSpPr/>
                              <wps:spPr>
                                <a:xfrm flipH="1">
                                  <a:off x="0" y="0"/>
                                  <a:ext cx="111760" cy="245110"/>
                                </a:xfrm>
                                <a:prstGeom prst="arc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78" name="Textfeld 78"/>
                            <wps:cNvSpPr txBox="1"/>
                            <wps:spPr>
                              <a:xfrm>
                                <a:off x="1066800" y="1228725"/>
                                <a:ext cx="647065" cy="2584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7974AFB" w14:textId="0A478985" w:rsidR="00DE4731" w:rsidRDefault="00507C0E" w:rsidP="00DE4731">
                                  <w:r>
                                    <w:t>n-</w:t>
                                  </w:r>
                                  <w:proofErr w:type="spellStart"/>
                                  <w:r w:rsidR="00DE4731">
                                    <w:t>gNB</w:t>
                                  </w:r>
                                  <w:proofErr w:type="spellEnd"/>
                                  <w:r w:rsidR="00DE4731">
                                    <w:t xml:space="preserve"> 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9" name="Rechteck 49"/>
                            <wps:cNvSpPr/>
                            <wps:spPr>
                              <a:xfrm>
                                <a:off x="476250" y="666750"/>
                                <a:ext cx="446025" cy="319654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0CF798B" w14:textId="77777777" w:rsidR="00DE4731" w:rsidRDefault="00DE4731" w:rsidP="00DE4731">
                                  <w:pPr>
                                    <w:jc w:val="center"/>
                                  </w:pPr>
                                  <w:r>
                                    <w:t>UE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0" name="Gerader Verbinder 80"/>
                            <wps:cNvCnPr/>
                            <wps:spPr>
                              <a:xfrm>
                                <a:off x="933450" y="800100"/>
                                <a:ext cx="388482" cy="334645"/>
                              </a:xfrm>
                              <a:prstGeom prst="line">
                                <a:avLst/>
                              </a:prstGeom>
                              <a:ln>
                                <a:prstDash val="sysDash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59" name="Gruppieren 59"/>
                            <wpg:cNvGrpSpPr/>
                            <wpg:grpSpPr>
                              <a:xfrm>
                                <a:off x="0" y="1028700"/>
                                <a:ext cx="254622" cy="343768"/>
                                <a:chOff x="0" y="0"/>
                                <a:chExt cx="254635" cy="343783"/>
                              </a:xfrm>
                            </wpg:grpSpPr>
                            <wps:wsp>
                              <wps:cNvPr id="60" name="Gleichschenkliges Dreieck 60"/>
                              <wps:cNvSpPr/>
                              <wps:spPr>
                                <a:xfrm>
                                  <a:off x="74295" y="150495"/>
                                  <a:ext cx="104078" cy="193288"/>
                                </a:xfrm>
                                <a:prstGeom prst="triangl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" name="Ellipse 61"/>
                              <wps:cNvSpPr/>
                              <wps:spPr>
                                <a:xfrm>
                                  <a:off x="104775" y="68580"/>
                                  <a:ext cx="45719" cy="66908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2" name="Bogen 62"/>
                              <wps:cNvSpPr/>
                              <wps:spPr>
                                <a:xfrm>
                                  <a:off x="125730" y="17145"/>
                                  <a:ext cx="96644" cy="245327"/>
                                </a:xfrm>
                                <a:prstGeom prst="arc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3" name="Bogen 63"/>
                              <wps:cNvSpPr/>
                              <wps:spPr>
                                <a:xfrm>
                                  <a:off x="97155" y="40005"/>
                                  <a:ext cx="96520" cy="245110"/>
                                </a:xfrm>
                                <a:prstGeom prst="arc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4" name="Bogen 64"/>
                              <wps:cNvSpPr/>
                              <wps:spPr>
                                <a:xfrm>
                                  <a:off x="158115" y="5715"/>
                                  <a:ext cx="96520" cy="245110"/>
                                </a:xfrm>
                                <a:prstGeom prst="arc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" name="Bogen 65"/>
                              <wps:cNvSpPr/>
                              <wps:spPr>
                                <a:xfrm flipH="1">
                                  <a:off x="55245" y="43815"/>
                                  <a:ext cx="111760" cy="245110"/>
                                </a:xfrm>
                                <a:prstGeom prst="arc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6" name="Bogen 66"/>
                              <wps:cNvSpPr/>
                              <wps:spPr>
                                <a:xfrm flipH="1">
                                  <a:off x="20955" y="24765"/>
                                  <a:ext cx="111760" cy="245110"/>
                                </a:xfrm>
                                <a:prstGeom prst="arc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7" name="Bogen 67"/>
                              <wps:cNvSpPr/>
                              <wps:spPr>
                                <a:xfrm flipH="1">
                                  <a:off x="0" y="0"/>
                                  <a:ext cx="111760" cy="245110"/>
                                </a:xfrm>
                                <a:prstGeom prst="arc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81" name="Gerader Verbinder 81"/>
                            <wps:cNvCnPr/>
                            <wps:spPr>
                              <a:xfrm flipV="1">
                                <a:off x="171450" y="981075"/>
                                <a:ext cx="526387" cy="26160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sys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5" name="Textfeld 95"/>
                            <wps:cNvSpPr txBox="1"/>
                            <wps:spPr>
                              <a:xfrm>
                                <a:off x="114300" y="1171575"/>
                                <a:ext cx="723913" cy="25906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A9BE07A" w14:textId="155D6C84" w:rsidR="00D76011" w:rsidRDefault="00507C0E" w:rsidP="00D76011">
                                  <w:r>
                                    <w:t>n-</w:t>
                                  </w:r>
                                  <w:proofErr w:type="spellStart"/>
                                  <w:r w:rsidR="00D76011">
                                    <w:t>gNB</w:t>
                                  </w:r>
                                  <w:proofErr w:type="spellEnd"/>
                                  <w:r w:rsidR="00D76011">
                                    <w:t xml:space="preserve"> 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63" name="Textfeld 163"/>
                          <wps:cNvSpPr txBox="1"/>
                          <wps:spPr>
                            <a:xfrm>
                              <a:off x="78154" y="1742831"/>
                              <a:ext cx="1508125" cy="5334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530CAE5" w14:textId="0A403AF4" w:rsidR="006F1D0F" w:rsidRDefault="007D6ECD" w:rsidP="002C7F56">
                                <w:pPr>
                                  <w:jc w:val="center"/>
                                </w:pPr>
                                <w:r w:rsidRPr="007D6ECD">
                                  <w:rPr>
                                    <w:lang w:val="en-US"/>
                                  </w:rPr>
                                  <w:t>Measuring</w:t>
                                </w:r>
                                <w:r w:rsidR="006F1D0F">
                                  <w:t xml:space="preserve"> &amp; </w:t>
                                </w:r>
                                <w:r w:rsidR="00B37043">
                                  <w:t xml:space="preserve">RSRP </w:t>
                                </w:r>
                                <w:r w:rsidR="006F1D0F">
                                  <w:t>Position</w:t>
                                </w:r>
                                <w:r w:rsidR="006F1D0F" w:rsidRPr="002C7F56">
                                  <w:rPr>
                                    <w:lang w:val="en-US"/>
                                  </w:rPr>
                                  <w:t xml:space="preserve"> Estimation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" name="Textfeld 164"/>
                          <wps:cNvSpPr txBox="1"/>
                          <wps:spPr>
                            <a:xfrm>
                              <a:off x="3927231" y="1817077"/>
                              <a:ext cx="1415415" cy="4667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761BD33" w14:textId="5FC8AF78" w:rsidR="000F0D81" w:rsidRDefault="000F0D81" w:rsidP="000F0D8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2C7F56">
                                  <w:rPr>
                                    <w:lang w:val="en-US"/>
                                  </w:rPr>
                                  <w:t xml:space="preserve">RSRP </w:t>
                                </w:r>
                                <w:r w:rsidRPr="00DE4731">
                                  <w:rPr>
                                    <w:lang w:val="en-US"/>
                                  </w:rPr>
                                  <w:t>assistance</w:t>
                                </w:r>
                                <w:r w:rsidRPr="002C7F56">
                                  <w:rPr>
                                    <w:lang w:val="en-US"/>
                                  </w:rPr>
                                  <w:t xml:space="preserve"> </w:t>
                                </w:r>
                                <w:r w:rsidRPr="00DE4731">
                                  <w:rPr>
                                    <w:lang w:val="en-US"/>
                                  </w:rPr>
                                  <w:t>data</w:t>
                                </w:r>
                                <w:r>
                                  <w:rPr>
                                    <w:lang w:val="en-US"/>
                                  </w:rPr>
                                  <w:t xml:space="preserve"> </w:t>
                                </w:r>
                                <w:r w:rsidRPr="002C7F56">
                                  <w:rPr>
                                    <w:b/>
                                    <w:lang w:val="en-US"/>
                                  </w:rPr>
                                  <w:t>improved</w:t>
                                </w:r>
                                <w:r>
                                  <w:rPr>
                                    <w:lang w:val="en-US"/>
                                  </w:rPr>
                                  <w:t xml:space="preserve"> positioning</w:t>
                                </w:r>
                              </w:p>
                              <w:p w14:paraId="310067FC" w14:textId="77777777" w:rsidR="000F0D81" w:rsidRPr="002C7F56" w:rsidRDefault="000F0D81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6" name="Gruppieren 6"/>
                          <wpg:cNvGrpSpPr/>
                          <wpg:grpSpPr>
                            <a:xfrm>
                              <a:off x="164123" y="113323"/>
                              <a:ext cx="1784350" cy="1678305"/>
                              <a:chOff x="0" y="0"/>
                              <a:chExt cx="1784350" cy="1525905"/>
                            </a:xfrm>
                          </wpg:grpSpPr>
                          <wps:wsp>
                            <wps:cNvPr id="238" name="Rechteck 1"/>
                            <wps:cNvSpPr/>
                            <wps:spPr>
                              <a:xfrm>
                                <a:off x="504825" y="647700"/>
                                <a:ext cx="445770" cy="31940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74786EB" w14:textId="77777777" w:rsidR="00AD6FF8" w:rsidRDefault="00AD6FF8" w:rsidP="00AD6FF8">
                                  <w:pPr>
                                    <w:jc w:val="center"/>
                                  </w:pPr>
                                  <w:r>
                                    <w:t>UE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243" name="Gruppieren 243"/>
                            <wpg:cNvGrpSpPr/>
                            <wpg:grpSpPr>
                              <a:xfrm>
                                <a:off x="571500" y="0"/>
                                <a:ext cx="254635" cy="343535"/>
                                <a:chOff x="0" y="0"/>
                                <a:chExt cx="254635" cy="343783"/>
                              </a:xfrm>
                            </wpg:grpSpPr>
                            <wps:wsp>
                              <wps:cNvPr id="246" name="Gleichschenkliges Dreieck 2"/>
                              <wps:cNvSpPr/>
                              <wps:spPr>
                                <a:xfrm>
                                  <a:off x="74295" y="150495"/>
                                  <a:ext cx="104078" cy="193288"/>
                                </a:xfrm>
                                <a:prstGeom prst="triangl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7" name="Ellipse 3"/>
                              <wps:cNvSpPr/>
                              <wps:spPr>
                                <a:xfrm>
                                  <a:off x="104775" y="68580"/>
                                  <a:ext cx="45719" cy="66908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8" name="Bogen 248"/>
                              <wps:cNvSpPr/>
                              <wps:spPr>
                                <a:xfrm>
                                  <a:off x="125730" y="17145"/>
                                  <a:ext cx="96644" cy="245327"/>
                                </a:xfrm>
                                <a:prstGeom prst="arc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9" name="Bogen 249"/>
                              <wps:cNvSpPr/>
                              <wps:spPr>
                                <a:xfrm>
                                  <a:off x="97155" y="40005"/>
                                  <a:ext cx="96520" cy="245110"/>
                                </a:xfrm>
                                <a:prstGeom prst="arc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0" name="Bogen 250"/>
                              <wps:cNvSpPr/>
                              <wps:spPr>
                                <a:xfrm>
                                  <a:off x="158115" y="5715"/>
                                  <a:ext cx="96520" cy="245110"/>
                                </a:xfrm>
                                <a:prstGeom prst="arc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1" name="Bogen 251"/>
                              <wps:cNvSpPr/>
                              <wps:spPr>
                                <a:xfrm flipH="1">
                                  <a:off x="55245" y="43815"/>
                                  <a:ext cx="111760" cy="245110"/>
                                </a:xfrm>
                                <a:prstGeom prst="arc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2" name="Bogen 252"/>
                              <wps:cNvSpPr/>
                              <wps:spPr>
                                <a:xfrm flipH="1">
                                  <a:off x="20955" y="24765"/>
                                  <a:ext cx="111760" cy="245110"/>
                                </a:xfrm>
                                <a:prstGeom prst="arc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3" name="Bogen 253"/>
                              <wps:cNvSpPr/>
                              <wps:spPr>
                                <a:xfrm flipH="1">
                                  <a:off x="0" y="0"/>
                                  <a:ext cx="111760" cy="245110"/>
                                </a:xfrm>
                                <a:prstGeom prst="arc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254" name="Gruppieren 254"/>
                            <wpg:cNvGrpSpPr/>
                            <wpg:grpSpPr>
                              <a:xfrm>
                                <a:off x="28575" y="1009650"/>
                                <a:ext cx="254635" cy="343535"/>
                                <a:chOff x="0" y="0"/>
                                <a:chExt cx="254635" cy="343783"/>
                              </a:xfrm>
                            </wpg:grpSpPr>
                            <wps:wsp>
                              <wps:cNvPr id="255" name="Gleichschenkliges Dreieck 255"/>
                              <wps:cNvSpPr/>
                              <wps:spPr>
                                <a:xfrm>
                                  <a:off x="74295" y="150495"/>
                                  <a:ext cx="104078" cy="193288"/>
                                </a:xfrm>
                                <a:prstGeom prst="triangl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" name="Ellipse 33"/>
                              <wps:cNvSpPr/>
                              <wps:spPr>
                                <a:xfrm>
                                  <a:off x="104775" y="68580"/>
                                  <a:ext cx="45719" cy="66908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4" name="Bogen 34"/>
                              <wps:cNvSpPr/>
                              <wps:spPr>
                                <a:xfrm>
                                  <a:off x="125730" y="17145"/>
                                  <a:ext cx="96644" cy="245327"/>
                                </a:xfrm>
                                <a:prstGeom prst="arc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" name="Bogen 35"/>
                              <wps:cNvSpPr/>
                              <wps:spPr>
                                <a:xfrm>
                                  <a:off x="97155" y="40005"/>
                                  <a:ext cx="96520" cy="245110"/>
                                </a:xfrm>
                                <a:prstGeom prst="arc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" name="Bogen 36"/>
                              <wps:cNvSpPr/>
                              <wps:spPr>
                                <a:xfrm>
                                  <a:off x="158115" y="5715"/>
                                  <a:ext cx="96520" cy="245110"/>
                                </a:xfrm>
                                <a:prstGeom prst="arc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" name="Bogen 46"/>
                              <wps:cNvSpPr/>
                              <wps:spPr>
                                <a:xfrm flipH="1">
                                  <a:off x="55245" y="43815"/>
                                  <a:ext cx="111760" cy="245110"/>
                                </a:xfrm>
                                <a:prstGeom prst="arc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" name="Bogen 48"/>
                              <wps:cNvSpPr/>
                              <wps:spPr>
                                <a:xfrm flipH="1">
                                  <a:off x="20955" y="24765"/>
                                  <a:ext cx="111760" cy="245110"/>
                                </a:xfrm>
                                <a:prstGeom prst="arc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2" name="Bogen 82"/>
                              <wps:cNvSpPr/>
                              <wps:spPr>
                                <a:xfrm flipH="1">
                                  <a:off x="0" y="0"/>
                                  <a:ext cx="111760" cy="245110"/>
                                </a:xfrm>
                                <a:prstGeom prst="arc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83" name="Gruppieren 83"/>
                            <wpg:cNvGrpSpPr/>
                            <wpg:grpSpPr>
                              <a:xfrm>
                                <a:off x="1323975" y="971550"/>
                                <a:ext cx="254635" cy="343535"/>
                                <a:chOff x="0" y="0"/>
                                <a:chExt cx="254635" cy="343783"/>
                              </a:xfrm>
                            </wpg:grpSpPr>
                            <wps:wsp>
                              <wps:cNvPr id="84" name="Gleichschenkliges Dreieck 84"/>
                              <wps:cNvSpPr/>
                              <wps:spPr>
                                <a:xfrm>
                                  <a:off x="74295" y="150495"/>
                                  <a:ext cx="104078" cy="193288"/>
                                </a:xfrm>
                                <a:prstGeom prst="triangl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6" name="Ellipse 86"/>
                              <wps:cNvSpPr/>
                              <wps:spPr>
                                <a:xfrm>
                                  <a:off x="104775" y="68580"/>
                                  <a:ext cx="45719" cy="66908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7" name="Bogen 87"/>
                              <wps:cNvSpPr/>
                              <wps:spPr>
                                <a:xfrm>
                                  <a:off x="125730" y="17145"/>
                                  <a:ext cx="96644" cy="245327"/>
                                </a:xfrm>
                                <a:prstGeom prst="arc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2" name="Bogen 92"/>
                              <wps:cNvSpPr/>
                              <wps:spPr>
                                <a:xfrm>
                                  <a:off x="97155" y="40005"/>
                                  <a:ext cx="96520" cy="245110"/>
                                </a:xfrm>
                                <a:prstGeom prst="arc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4" name="Bogen 94"/>
                              <wps:cNvSpPr/>
                              <wps:spPr>
                                <a:xfrm>
                                  <a:off x="158115" y="5715"/>
                                  <a:ext cx="96520" cy="245110"/>
                                </a:xfrm>
                                <a:prstGeom prst="arc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6" name="Bogen 96"/>
                              <wps:cNvSpPr/>
                              <wps:spPr>
                                <a:xfrm flipH="1">
                                  <a:off x="55245" y="43815"/>
                                  <a:ext cx="111760" cy="245110"/>
                                </a:xfrm>
                                <a:prstGeom prst="arc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1" name="Bogen 101"/>
                              <wps:cNvSpPr/>
                              <wps:spPr>
                                <a:xfrm flipH="1">
                                  <a:off x="20955" y="24765"/>
                                  <a:ext cx="111760" cy="245110"/>
                                </a:xfrm>
                                <a:prstGeom prst="arc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2" name="Bogen 102"/>
                              <wps:cNvSpPr/>
                              <wps:spPr>
                                <a:xfrm flipH="1">
                                  <a:off x="0" y="0"/>
                                  <a:ext cx="111760" cy="245110"/>
                                </a:xfrm>
                                <a:prstGeom prst="arc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103" name="Textfeld 103"/>
                            <wps:cNvSpPr txBox="1"/>
                            <wps:spPr>
                              <a:xfrm>
                                <a:off x="95250" y="152400"/>
                                <a:ext cx="649605" cy="2590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168BB6D" w14:textId="77777777" w:rsidR="00AD6FF8" w:rsidRDefault="00AD6FF8" w:rsidP="00AD6FF8">
                                  <w:r>
                                    <w:t>s-</w:t>
                                  </w:r>
                                  <w:proofErr w:type="spellStart"/>
                                  <w:r>
                                    <w:t>gNB</w:t>
                                  </w:r>
                                  <w:proofErr w:type="spellEnd"/>
                                  <w:r>
                                    <w:t xml:space="preserve"> 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4" name="Textfeld 104"/>
                            <wps:cNvSpPr txBox="1"/>
                            <wps:spPr>
                              <a:xfrm>
                                <a:off x="1123950" y="1247775"/>
                                <a:ext cx="660400" cy="2590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E7B849" w14:textId="77777777" w:rsidR="00AD6FF8" w:rsidRDefault="00AD6FF8" w:rsidP="00AD6FF8">
                                  <w:r>
                                    <w:t>n-</w:t>
                                  </w:r>
                                  <w:proofErr w:type="spellStart"/>
                                  <w:r>
                                    <w:t>gNB</w:t>
                                  </w:r>
                                  <w:proofErr w:type="spellEnd"/>
                                  <w:r>
                                    <w:t xml:space="preserve"> 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5" name="Textfeld 105"/>
                            <wps:cNvSpPr txBox="1"/>
                            <wps:spPr>
                              <a:xfrm>
                                <a:off x="0" y="1266825"/>
                                <a:ext cx="695325" cy="2590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BB93E25" w14:textId="77777777" w:rsidR="00AD6FF8" w:rsidRDefault="00AD6FF8" w:rsidP="00AD6FF8">
                                  <w:r>
                                    <w:t>n-</w:t>
                                  </w:r>
                                  <w:proofErr w:type="spellStart"/>
                                  <w:r>
                                    <w:t>gNB</w:t>
                                  </w:r>
                                  <w:proofErr w:type="spellEnd"/>
                                  <w:r>
                                    <w:t xml:space="preserve"> 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6" name="Gerader Verbinder 106"/>
                            <wps:cNvCnPr/>
                            <wps:spPr>
                              <a:xfrm>
                                <a:off x="695325" y="352425"/>
                                <a:ext cx="52643" cy="288730"/>
                              </a:xfrm>
                              <a:prstGeom prst="line">
                                <a:avLst/>
                              </a:prstGeom>
                              <a:ln>
                                <a:prstDash val="sysDash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7" name="Gerader Verbinder 107"/>
                            <wps:cNvCnPr/>
                            <wps:spPr>
                              <a:xfrm>
                                <a:off x="962025" y="781050"/>
                                <a:ext cx="417195" cy="378986"/>
                              </a:xfrm>
                              <a:prstGeom prst="line">
                                <a:avLst/>
                              </a:prstGeom>
                              <a:ln>
                                <a:prstDash val="sysDash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8" name="Gerader Verbinder 108"/>
                            <wps:cNvCnPr/>
                            <wps:spPr>
                              <a:xfrm flipV="1">
                                <a:off x="200025" y="1000125"/>
                                <a:ext cx="526414" cy="261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sys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9" name="Textfeld 109"/>
                            <wps:cNvSpPr txBox="1"/>
                            <wps:spPr>
                              <a:xfrm>
                                <a:off x="628650" y="285750"/>
                                <a:ext cx="499110" cy="2457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7E75934" w14:textId="77777777" w:rsidR="00AD6FF8" w:rsidRDefault="00AD6FF8" w:rsidP="00AD6FF8">
                                  <w:r>
                                    <w:t>129db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0" name="Textfeld 110"/>
                            <wps:cNvSpPr txBox="1"/>
                            <wps:spPr>
                              <a:xfrm>
                                <a:off x="885825" y="1066800"/>
                                <a:ext cx="56197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AB64878" w14:textId="77777777" w:rsidR="00AD6FF8" w:rsidRDefault="00AD6FF8" w:rsidP="00AD6FF8">
                                  <w:r>
                                    <w:t>126db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1" name="Textfeld 111"/>
                            <wps:cNvSpPr txBox="1"/>
                            <wps:spPr>
                              <a:xfrm>
                                <a:off x="257175" y="1104900"/>
                                <a:ext cx="56197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AA03ABE" w14:textId="77777777" w:rsidR="00AD6FF8" w:rsidRDefault="00AD6FF8" w:rsidP="00AD6FF8">
                                  <w:r>
                                    <w:t>127db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93" name="Gerade Verbindung mit Pfeil 93"/>
                          <wps:cNvCnPr/>
                          <wps:spPr>
                            <a:xfrm flipH="1">
                              <a:off x="953477" y="590062"/>
                              <a:ext cx="1266825" cy="306705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prstDash val="solid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" name="Textfeld 43"/>
                          <wps:cNvSpPr txBox="1"/>
                          <wps:spPr>
                            <a:xfrm>
                              <a:off x="2133600" y="308708"/>
                              <a:ext cx="1438275" cy="105791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6D95CC0A" w14:textId="77777777" w:rsidR="00FD403C" w:rsidRPr="0009659D" w:rsidRDefault="00FD403C" w:rsidP="00FD403C">
                                <w:pPr>
                                  <w:spacing w:after="0"/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proofErr w:type="spellStart"/>
                                <w:r w:rsidRPr="0009659D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Pos</w:t>
                                </w:r>
                                <w:proofErr w:type="spellEnd"/>
                                <w:r w:rsidRPr="0009659D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ab/>
                                </w:r>
                                <w:proofErr w:type="spellStart"/>
                                <w:r w:rsidRPr="0009659D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gNB</w:t>
                                </w:r>
                                <w:proofErr w:type="spellEnd"/>
                                <w:r w:rsidRPr="0009659D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-ID</w:t>
                                </w:r>
                                <w:r w:rsidRPr="0009659D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ab/>
                                  <w:t xml:space="preserve">   RSRP</w:t>
                                </w:r>
                              </w:p>
                              <w:p w14:paraId="26C17E3E" w14:textId="2DEDE1A5" w:rsidR="00FD403C" w:rsidRPr="00FD403C" w:rsidRDefault="00FD403C" w:rsidP="00FD403C">
                                <w:pPr>
                                  <w:spacing w:after="0"/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FD403C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X1</w:t>
                                </w:r>
                                <w:proofErr w:type="gramStart"/>
                                <w:r w:rsidRPr="00FD403C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,</w:t>
                                </w:r>
                                <w:r w:rsidR="005E20B0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Y</w:t>
                                </w:r>
                                <w:r w:rsidRPr="00FD403C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1</w:t>
                                </w:r>
                                <w:proofErr w:type="gramEnd"/>
                                <w:r w:rsidRPr="00FD403C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ab/>
                                  <w:t>A</w:t>
                                </w:r>
                                <w:r w:rsidRPr="00FD403C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ab/>
                                  <w:t xml:space="preserve">   87</w:t>
                                </w:r>
                              </w:p>
                              <w:p w14:paraId="6814C57F" w14:textId="19F63C67" w:rsidR="00FD403C" w:rsidRPr="00FD403C" w:rsidRDefault="00FD403C" w:rsidP="00FD403C">
                                <w:pPr>
                                  <w:spacing w:after="0"/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FD403C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X1</w:t>
                                </w:r>
                                <w:proofErr w:type="gramStart"/>
                                <w:r w:rsidRPr="00FD403C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,</w:t>
                                </w:r>
                                <w:r w:rsidR="005E20B0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Y</w:t>
                                </w:r>
                                <w:r w:rsidRPr="00FD403C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1</w:t>
                                </w:r>
                                <w:proofErr w:type="gramEnd"/>
                                <w:r w:rsidRPr="00FD403C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 xml:space="preserve"> </w:t>
                                </w:r>
                                <w:r w:rsidRPr="00FD403C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ab/>
                                  <w:t>B</w:t>
                                </w:r>
                                <w:r w:rsidRPr="00FD403C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ab/>
                                  <w:t xml:space="preserve">   75</w:t>
                                </w:r>
                              </w:p>
                              <w:p w14:paraId="7FE98315" w14:textId="1677FD82" w:rsidR="00FD403C" w:rsidRDefault="00FD403C" w:rsidP="00FD403C">
                                <w:pPr>
                                  <w:spacing w:after="0"/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FD403C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X1</w:t>
                                </w:r>
                                <w:proofErr w:type="gramStart"/>
                                <w:r w:rsidRPr="00FD403C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,</w:t>
                                </w:r>
                                <w:r w:rsidR="005E20B0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Y</w:t>
                                </w:r>
                                <w:r w:rsidRPr="00FD403C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1</w:t>
                                </w:r>
                                <w:proofErr w:type="gramEnd"/>
                                <w:r w:rsidRPr="00FD403C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 xml:space="preserve">  </w:t>
                                </w:r>
                                <w:r w:rsidRPr="00FD403C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ab/>
                                  <w:t>C</w:t>
                                </w:r>
                                <w:r w:rsidRPr="00FD403C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ab/>
                                  <w:t xml:space="preserve">   95</w:t>
                                </w:r>
                              </w:p>
                              <w:p w14:paraId="3C56B6B0" w14:textId="77777777" w:rsidR="00FD403C" w:rsidRDefault="00FD403C" w:rsidP="00FD403C">
                                <w:pPr>
                                  <w:spacing w:after="0"/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X2</w:t>
                                </w:r>
                                <w:proofErr w:type="gramStart"/>
                                <w: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,Y2</w:t>
                                </w:r>
                                <w:proofErr w:type="gramEnd"/>
                                <w: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ab/>
                                  <w:t>A</w:t>
                                </w:r>
                                <w: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ab/>
                                  <w:t xml:space="preserve">  131</w:t>
                                </w:r>
                              </w:p>
                              <w:p w14:paraId="65AB53BA" w14:textId="77777777" w:rsidR="00FD403C" w:rsidRDefault="00FD403C" w:rsidP="00FD403C">
                                <w:pPr>
                                  <w:spacing w:after="0"/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X2</w:t>
                                </w:r>
                                <w:proofErr w:type="gramStart"/>
                                <w: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,Y2</w:t>
                                </w:r>
                                <w:proofErr w:type="gramEnd"/>
                                <w: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ab/>
                                  <w:t>B</w:t>
                                </w:r>
                                <w: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ab/>
                                  <w:t xml:space="preserve">  125</w:t>
                                </w:r>
                              </w:p>
                              <w:p w14:paraId="78B805F2" w14:textId="03F9A050" w:rsidR="00FD403C" w:rsidRDefault="00FD403C" w:rsidP="00FD403C">
                                <w:pPr>
                                  <w:spacing w:after="0"/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X2</w:t>
                                </w:r>
                                <w:proofErr w:type="gramStart"/>
                                <w: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,</w:t>
                                </w:r>
                                <w:r w:rsidR="005E20B0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Y</w:t>
                                </w:r>
                                <w: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2</w:t>
                                </w:r>
                                <w:proofErr w:type="gramEnd"/>
                                <w: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ab/>
                                  <w:t>C</w:t>
                                </w:r>
                                <w: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ab/>
                                  <w:t xml:space="preserve">  129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9D67F35" id="Gruppieren 99" o:spid="_x0000_s1026" style="position:absolute;left:0;text-align:left;margin-left:-1.9pt;margin-top:.25pt;width:456.35pt;height:212.9pt;z-index:251711488" coordsize="57955,270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">
                <v:oval id="Ellipse 85" o:spid="_x0000_s1027" style="position:absolute;left:42242;top:11918;width:2895;height:2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" fillcolor="#70ad47 [3209]" strokecolor="#375623 [1609]" strokeweight="1pt">
                  <v:stroke joinstyle="miter"/>
                </v:oval>
                <v:oval id="Ellipse 42" o:spid="_x0000_s1028" style="position:absolute;left:4376;top:6486;width:8954;height:6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" fillcolor="#5b9bd5 [3204]" strokecolor="#1f4d78 [1604]" strokeweight="1pt">
                  <v:stroke joinstyle="miter"/>
                </v:oval>
                <v:group id="Gruppieren 98" o:spid="_x0000_s1029" style="position:absolute;width:57955;height:27036" coordsize="57955,270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162" o:spid="_x0000_s1030" type="#_x0000_t202" style="position:absolute;left:234;top:22273;width:57721;height:47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" fillcolor="white [3201]" stroked="f" strokeweight=".5pt">
                    <v:textbox>
                      <w:txbxContent>
                        <w:p w14:paraId="45832B19" w14:textId="652B3E24" w:rsidR="009678A7" w:rsidRPr="00267C70" w:rsidRDefault="00442C45" w:rsidP="009C5F59">
                          <w:pPr>
                            <w:pStyle w:val="3GPPAgreements"/>
                            <w:numPr>
                              <w:ilvl w:val="0"/>
                              <w:numId w:val="0"/>
                            </w:numPr>
                            <w:rPr>
                              <w:b/>
                              <w:sz w:val="18"/>
                            </w:rPr>
                          </w:pPr>
                          <w:r w:rsidRPr="00267C70">
                            <w:rPr>
                              <w:b/>
                              <w:sz w:val="18"/>
                            </w:rPr>
                            <w:t xml:space="preserve">Figure 1: </w:t>
                          </w:r>
                          <w:r w:rsidR="009678A7" w:rsidRPr="00267C70">
                            <w:rPr>
                              <w:b/>
                              <w:sz w:val="18"/>
                            </w:rPr>
                            <w:t>UE based positioning with assistance data results in a significant improvement of accuracy of the position.</w:t>
                          </w:r>
                        </w:p>
                      </w:txbxContent>
                    </v:textbox>
                  </v:shape>
                  <v:rect id="Rechteck 161" o:spid="_x0000_s1031" style="position:absolute;width:57912;height:230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" filled="f" strokecolor="black [3200]" strokeweight="1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Gerade Verbindung mit Pfeil 88" o:spid="_x0000_s1032" type="#_x0000_t32" style="position:absolute;left:12504;top:9612;width:30861;height:350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" strokecolor="black [3213]" strokeweight="2.75pt">
                    <v:stroke endarrow="block" joinstyle="miter"/>
                  </v:shape>
                  <v:shape id="Textfeld 89" o:spid="_x0000_s1033" type="#_x0000_t202" style="position:absolute;left:21375;top:13208;width:14154;height:3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" fillcolor="white [3201]" stroked="f" strokeweight=".5pt">
                    <v:textbox>
                      <w:txbxContent>
                        <w:p w14:paraId="4435C774" w14:textId="17F5160C" w:rsidR="00DE4731" w:rsidRDefault="00DE4731">
                          <w:r>
                            <w:t xml:space="preserve">RSRP </w:t>
                          </w:r>
                          <w:r w:rsidR="007D6ECD">
                            <w:rPr>
                              <w:lang w:val="en-US"/>
                            </w:rPr>
                            <w:t>A</w:t>
                          </w:r>
                          <w:r w:rsidRPr="00DE4731">
                            <w:rPr>
                              <w:lang w:val="en-US"/>
                            </w:rPr>
                            <w:t>ssistance</w:t>
                          </w:r>
                          <w:r>
                            <w:t xml:space="preserve"> </w:t>
                          </w:r>
                          <w:r w:rsidR="007D6ECD">
                            <w:rPr>
                              <w:lang w:val="en-US"/>
                            </w:rPr>
                            <w:t>D</w:t>
                          </w:r>
                          <w:r w:rsidRPr="00DE4731">
                            <w:rPr>
                              <w:lang w:val="en-US"/>
                            </w:rPr>
                            <w:t>ata</w:t>
                          </w:r>
                        </w:p>
                      </w:txbxContent>
                    </v:textbox>
                  </v:shape>
                  <v:group id="Gruppieren 166" o:spid="_x0000_s1034" style="position:absolute;left:38764;top:3595;width:17138;height:14871" coordsize="17138,148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">
                    <v:group id="Gruppieren 50" o:spid="_x0000_s1035" style="position:absolute;left:5429;width:2546;height:3437" coordsize="254635,343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Gleichschenkliges Dreieck 51" o:spid="_x0000_s1036" type="#_x0000_t5" style="position:absolute;left:74295;top:150495;width:104078;height:193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" fillcolor="white [3201]" strokecolor="black [3200]" strokeweight="1pt"/>
                      <v:oval id="Ellipse 52" o:spid="_x0000_s1037" style="position:absolute;left:104775;top:68580;width:45719;height:669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" fillcolor="white [3201]" strokecolor="black [3200]" strokeweight="1pt">
                        <v:stroke joinstyle="miter"/>
                      </v:oval>
                      <v:shape id="Bogen 53" o:spid="_x0000_s1038" style="position:absolute;left:125730;top:17145;width:96644;height:245327;visibility:visible;mso-wrap-style:square;v-text-anchor:middle" coordsize="96644,245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" path="m48322,nsc75010,,96644,54919,96644,122664r-48322,l48322,xem48322,nfc75010,,96644,54919,96644,122664e" filled="f" strokecolor="black [3200]" strokeweight=".5pt">
                        <v:stroke joinstyle="miter"/>
                        <v:path arrowok="t" o:connecttype="custom" o:connectlocs="48322,0;96644,122664" o:connectangles="0,0"/>
                      </v:shape>
                      <v:shape id="Bogen 54" o:spid="_x0000_s1039" style="position:absolute;left:97155;top:40005;width:96520;height:245110;visibility:visible;mso-wrap-style:square;v-text-anchor:middle" coordsize="96520,245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" path="m48260,nsc74913,,96520,54870,96520,122555r-48260,l48260,xem48260,nfc74913,,96520,54870,96520,122555e" filled="f" strokecolor="black [3200]" strokeweight=".5pt">
                        <v:stroke joinstyle="miter"/>
                        <v:path arrowok="t" o:connecttype="custom" o:connectlocs="48260,0;96520,122555" o:connectangles="0,0"/>
                      </v:shape>
                      <v:shape id="Bogen 55" o:spid="_x0000_s1040" style="position:absolute;left:158115;top:5715;width:96520;height:245110;visibility:visible;mso-wrap-style:square;v-text-anchor:middle" coordsize="96520,245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" path="m48260,nsc74913,,96520,54870,96520,122555r-48260,l48260,xem48260,nfc74913,,96520,54870,96520,122555e" filled="f" strokecolor="black [3200]" strokeweight=".5pt">
                        <v:stroke joinstyle="miter"/>
                        <v:path arrowok="t" o:connecttype="custom" o:connectlocs="48260,0;96520,122555" o:connectangles="0,0"/>
                      </v:shape>
                      <v:shape id="Bogen 56" o:spid="_x0000_s1041" style="position:absolute;left:55245;top:43815;width:111760;height:245110;flip:x;visibility:visible;mso-wrap-style:square;v-text-anchor:middle" coordsize="111760,245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" path="m55880,nsc86742,,111760,54870,111760,122555r-55880,l55880,xem55880,nfc86742,,111760,54870,111760,122555e" filled="f" strokecolor="black [3200]" strokeweight=".5pt">
                        <v:stroke joinstyle="miter"/>
                        <v:path arrowok="t" o:connecttype="custom" o:connectlocs="55880,0;111760,122555" o:connectangles="0,0"/>
                      </v:shape>
                      <v:shape id="Bogen 57" o:spid="_x0000_s1042" style="position:absolute;left:20955;top:24765;width:111760;height:245110;flip:x;visibility:visible;mso-wrap-style:square;v-text-anchor:middle" coordsize="111760,245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" path="m55880,nsc86742,,111760,54870,111760,122555r-55880,l55880,xem55880,nfc86742,,111760,54870,111760,122555e" filled="f" strokecolor="black [3200]" strokeweight=".5pt">
                        <v:stroke joinstyle="miter"/>
                        <v:path arrowok="t" o:connecttype="custom" o:connectlocs="55880,0;111760,122555" o:connectangles="0,0"/>
                      </v:shape>
                      <v:shape id="Bogen 58" o:spid="_x0000_s1043" style="position:absolute;width:111760;height:245110;flip:x;visibility:visible;mso-wrap-style:square;v-text-anchor:middle" coordsize="111760,245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" path="m55880,nsc86742,,111760,54870,111760,122555r-55880,l55880,xem55880,nfc86742,,111760,54870,111760,122555e" filled="f" strokecolor="black [3200]" strokeweight=".5pt">
                        <v:stroke joinstyle="miter"/>
                        <v:path arrowok="t" o:connecttype="custom" o:connectlocs="55880,0;111760,122555" o:connectangles="0,0"/>
                      </v:shape>
                    </v:group>
                    <v:shape id="Textfeld 77" o:spid="_x0000_s1044" type="#_x0000_t202" style="position:absolute;left:7048;top:1238;width:6594;height:25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" filled="f" stroked="f" strokeweight=".5pt">
                      <v:textbox>
                        <w:txbxContent>
                          <w:p w14:paraId="7A8CC587" w14:textId="0C2D78F6" w:rsidR="00DE4731" w:rsidRDefault="00507C0E" w:rsidP="00DE4731">
                            <w:r>
                              <w:t>s-</w:t>
                            </w:r>
                            <w:proofErr w:type="spellStart"/>
                            <w:r w:rsidR="00DE4731">
                              <w:t>gNB</w:t>
                            </w:r>
                            <w:proofErr w:type="spellEnd"/>
                            <w:r w:rsidR="00DE4731">
                              <w:t xml:space="preserve"> A</w:t>
                            </w:r>
                          </w:p>
                        </w:txbxContent>
                      </v:textbox>
                    </v:shape>
                    <v:line id="Gerader Verbinder 79" o:spid="_x0000_s1045" style="position:absolute;visibility:visible;mso-wrap-style:square" from="6667,3714" to="7193,6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" strokecolor="black [3200]" strokeweight=".5pt">
                      <v:stroke dashstyle="3 1" joinstyle="miter"/>
                    </v:line>
                    <v:group id="Gruppieren 68" o:spid="_x0000_s1046" style="position:absolute;left:12668;top:9429;width:2546;height:3438" coordsize="254635,343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    <v:shape id="Gleichschenkliges Dreieck 69" o:spid="_x0000_s1047" type="#_x0000_t5" style="position:absolute;left:74295;top:150495;width:104078;height:193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" fillcolor="white [3201]" strokecolor="black [3200]" strokeweight="1pt"/>
                      <v:oval id="Ellipse 70" o:spid="_x0000_s1048" style="position:absolute;left:104775;top:68580;width:45719;height:669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" fillcolor="white [3201]" strokecolor="black [3200]" strokeweight="1pt">
                        <v:stroke joinstyle="miter"/>
                      </v:oval>
                      <v:shape id="Bogen 71" o:spid="_x0000_s1049" style="position:absolute;left:125730;top:17145;width:96644;height:245327;visibility:visible;mso-wrap-style:square;v-text-anchor:middle" coordsize="96644,245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" path="m48322,nsc75010,,96644,54919,96644,122664r-48322,l48322,xem48322,nfc75010,,96644,54919,96644,122664e" filled="f" strokecolor="black [3200]" strokeweight=".5pt">
                        <v:stroke joinstyle="miter"/>
                        <v:path arrowok="t" o:connecttype="custom" o:connectlocs="48322,0;96644,122664" o:connectangles="0,0"/>
                      </v:shape>
                      <v:shape id="Bogen 72" o:spid="_x0000_s1050" style="position:absolute;left:97155;top:40005;width:96520;height:245110;visibility:visible;mso-wrap-style:square;v-text-anchor:middle" coordsize="96520,245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" path="m48260,nsc74913,,96520,54870,96520,122555r-48260,l48260,xem48260,nfc74913,,96520,54870,96520,122555e" filled="f" strokecolor="black [3200]" strokeweight=".5pt">
                        <v:stroke joinstyle="miter"/>
                        <v:path arrowok="t" o:connecttype="custom" o:connectlocs="48260,0;96520,122555" o:connectangles="0,0"/>
                      </v:shape>
                      <v:shape id="Bogen 73" o:spid="_x0000_s1051" style="position:absolute;left:158115;top:5715;width:96520;height:245110;visibility:visible;mso-wrap-style:square;v-text-anchor:middle" coordsize="96520,245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" path="m48260,nsc74913,,96520,54870,96520,122555r-48260,l48260,xem48260,nfc74913,,96520,54870,96520,122555e" filled="f" strokecolor="black [3200]" strokeweight=".5pt">
                        <v:stroke joinstyle="miter"/>
                        <v:path arrowok="t" o:connecttype="custom" o:connectlocs="48260,0;96520,122555" o:connectangles="0,0"/>
                      </v:shape>
                      <v:shape id="Bogen 74" o:spid="_x0000_s1052" style="position:absolute;left:55245;top:43815;width:111760;height:245110;flip:x;visibility:visible;mso-wrap-style:square;v-text-anchor:middle" coordsize="111760,245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" path="m55880,nsc86742,,111760,54870,111760,122555r-55880,l55880,xem55880,nfc86742,,111760,54870,111760,122555e" filled="f" strokecolor="black [3200]" strokeweight=".5pt">
                        <v:stroke joinstyle="miter"/>
                        <v:path arrowok="t" o:connecttype="custom" o:connectlocs="55880,0;111760,122555" o:connectangles="0,0"/>
                      </v:shape>
                      <v:shape id="Bogen 75" o:spid="_x0000_s1053" style="position:absolute;left:20955;top:24765;width:111760;height:245110;flip:x;visibility:visible;mso-wrap-style:square;v-text-anchor:middle" coordsize="111760,245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" path="m55880,nsc86742,,111760,54870,111760,122555r-55880,l55880,xem55880,nfc86742,,111760,54870,111760,122555e" filled="f" strokecolor="black [3200]" strokeweight=".5pt">
                        <v:stroke joinstyle="miter"/>
                        <v:path arrowok="t" o:connecttype="custom" o:connectlocs="55880,0;111760,122555" o:connectangles="0,0"/>
                      </v:shape>
                      <v:shape id="Bogen 76" o:spid="_x0000_s1054" style="position:absolute;width:111760;height:245110;flip:x;visibility:visible;mso-wrap-style:square;v-text-anchor:middle" coordsize="111760,245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" path="m55880,nsc86742,,111760,54870,111760,122555r-55880,l55880,xem55880,nfc86742,,111760,54870,111760,122555e" filled="f" strokecolor="black [3200]" strokeweight=".5pt">
                        <v:stroke joinstyle="miter"/>
                        <v:path arrowok="t" o:connecttype="custom" o:connectlocs="55880,0;111760,122555" o:connectangles="0,0"/>
                      </v:shape>
                    </v:group>
                    <v:shape id="Textfeld 78" o:spid="_x0000_s1055" type="#_x0000_t202" style="position:absolute;left:10668;top:12287;width:6470;height:25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" filled="f" stroked="f" strokeweight=".5pt">
                      <v:textbox>
                        <w:txbxContent>
                          <w:p w14:paraId="07974AFB" w14:textId="0A478985" w:rsidR="00DE4731" w:rsidRDefault="00507C0E" w:rsidP="00DE4731">
                            <w:r>
                              <w:t>n-</w:t>
                            </w:r>
                            <w:proofErr w:type="spellStart"/>
                            <w:r w:rsidR="00DE4731">
                              <w:t>gNB</w:t>
                            </w:r>
                            <w:proofErr w:type="spellEnd"/>
                            <w:r w:rsidR="00DE4731">
                              <w:t xml:space="preserve"> B</w:t>
                            </w:r>
                          </w:p>
                        </w:txbxContent>
                      </v:textbox>
                    </v:shape>
                    <v:rect id="Rechteck 49" o:spid="_x0000_s1056" style="position:absolute;left:4762;top:6667;width:4460;height:3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" fillcolor="white [3201]" strokecolor="black [3200]" strokeweight="1pt">
                      <v:textbox>
                        <w:txbxContent>
                          <w:p w14:paraId="50CF798B" w14:textId="77777777" w:rsidR="00DE4731" w:rsidRDefault="00DE4731" w:rsidP="00DE4731">
                            <w:pPr>
                              <w:jc w:val="center"/>
                            </w:pPr>
                            <w:r>
                              <w:t>UE</w:t>
                            </w:r>
                          </w:p>
                        </w:txbxContent>
                      </v:textbox>
                    </v:rect>
                    <v:line id="Gerader Verbinder 80" o:spid="_x0000_s1057" style="position:absolute;visibility:visible;mso-wrap-style:square" from="9334,8001" to="13219,113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" strokecolor="black [3200]" strokeweight=".5pt">
                      <v:stroke dashstyle="3 1" joinstyle="miter"/>
                    </v:line>
                    <v:group id="Gruppieren 59" o:spid="_x0000_s1058" style="position:absolute;top:10287;width:2546;height:3437" coordsize="254635,343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    <v:shape id="Gleichschenkliges Dreieck 60" o:spid="_x0000_s1059" type="#_x0000_t5" style="position:absolute;left:74295;top:150495;width:104078;height:193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" fillcolor="white [3201]" strokecolor="black [3200]" strokeweight="1pt"/>
                      <v:oval id="Ellipse 61" o:spid="_x0000_s1060" style="position:absolute;left:104775;top:68580;width:45719;height:669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" fillcolor="white [3201]" strokecolor="black [3200]" strokeweight="1pt">
                        <v:stroke joinstyle="miter"/>
                      </v:oval>
                      <v:shape id="Bogen 62" o:spid="_x0000_s1061" style="position:absolute;left:125730;top:17145;width:96644;height:245327;visibility:visible;mso-wrap-style:square;v-text-anchor:middle" coordsize="96644,245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" path="m48322,nsc75010,,96644,54919,96644,122664r-48322,l48322,xem48322,nfc75010,,96644,54919,96644,122664e" filled="f" strokecolor="black [3200]" strokeweight=".5pt">
                        <v:stroke joinstyle="miter"/>
                        <v:path arrowok="t" o:connecttype="custom" o:connectlocs="48322,0;96644,122664" o:connectangles="0,0"/>
                      </v:shape>
                      <v:shape id="Bogen 63" o:spid="_x0000_s1062" style="position:absolute;left:97155;top:40005;width:96520;height:245110;visibility:visible;mso-wrap-style:square;v-text-anchor:middle" coordsize="96520,245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" path="m48260,nsc74913,,96520,54870,96520,122555r-48260,l48260,xem48260,nfc74913,,96520,54870,96520,122555e" filled="f" strokecolor="black [3200]" strokeweight=".5pt">
                        <v:stroke joinstyle="miter"/>
                        <v:path arrowok="t" o:connecttype="custom" o:connectlocs="48260,0;96520,122555" o:connectangles="0,0"/>
                      </v:shape>
                      <v:shape id="Bogen 64" o:spid="_x0000_s1063" style="position:absolute;left:158115;top:5715;width:96520;height:245110;visibility:visible;mso-wrap-style:square;v-text-anchor:middle" coordsize="96520,245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" path="m48260,nsc74913,,96520,54870,96520,122555r-48260,l48260,xem48260,nfc74913,,96520,54870,96520,122555e" filled="f" strokecolor="black [3200]" strokeweight=".5pt">
                        <v:stroke joinstyle="miter"/>
                        <v:path arrowok="t" o:connecttype="custom" o:connectlocs="48260,0;96520,122555" o:connectangles="0,0"/>
                      </v:shape>
                      <v:shape id="Bogen 65" o:spid="_x0000_s1064" style="position:absolute;left:55245;top:43815;width:111760;height:245110;flip:x;visibility:visible;mso-wrap-style:square;v-text-anchor:middle" coordsize="111760,245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" path="m55880,nsc86742,,111760,54870,111760,122555r-55880,l55880,xem55880,nfc86742,,111760,54870,111760,122555e" filled="f" strokecolor="black [3200]" strokeweight=".5pt">
                        <v:stroke joinstyle="miter"/>
                        <v:path arrowok="t" o:connecttype="custom" o:connectlocs="55880,0;111760,122555" o:connectangles="0,0"/>
                      </v:shape>
                      <v:shape id="Bogen 66" o:spid="_x0000_s1065" style="position:absolute;left:20955;top:24765;width:111760;height:245110;flip:x;visibility:visible;mso-wrap-style:square;v-text-anchor:middle" coordsize="111760,245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" path="m55880,nsc86742,,111760,54870,111760,122555r-55880,l55880,xem55880,nfc86742,,111760,54870,111760,122555e" filled="f" strokecolor="black [3200]" strokeweight=".5pt">
                        <v:stroke joinstyle="miter"/>
                        <v:path arrowok="t" o:connecttype="custom" o:connectlocs="55880,0;111760,122555" o:connectangles="0,0"/>
                      </v:shape>
                      <v:shape id="Bogen 67" o:spid="_x0000_s1066" style="position:absolute;width:111760;height:245110;flip:x;visibility:visible;mso-wrap-style:square;v-text-anchor:middle" coordsize="111760,245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" path="m55880,nsc86742,,111760,54870,111760,122555r-55880,l55880,xem55880,nfc86742,,111760,54870,111760,122555e" filled="f" strokecolor="black [3200]" strokeweight=".5pt">
                        <v:stroke joinstyle="miter"/>
                        <v:path arrowok="t" o:connecttype="custom" o:connectlocs="55880,0;111760,122555" o:connectangles="0,0"/>
                      </v:shape>
                    </v:group>
                    <v:line id="Gerader Verbinder 81" o:spid="_x0000_s1067" style="position:absolute;flip:y;visibility:visible;mso-wrap-style:square" from="1714,9810" to="6978,12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" strokecolor="black [3213]" strokeweight=".5pt">
                      <v:stroke dashstyle="3 1" joinstyle="miter"/>
                    </v:line>
                    <v:shape id="Textfeld 95" o:spid="_x0000_s1068" type="#_x0000_t202" style="position:absolute;left:1143;top:11715;width:7239;height:25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" filled="f" stroked="f" strokeweight=".5pt">
                      <v:textbox>
                        <w:txbxContent>
                          <w:p w14:paraId="5A9BE07A" w14:textId="155D6C84" w:rsidR="00D76011" w:rsidRDefault="00507C0E" w:rsidP="00D76011">
                            <w:r>
                              <w:t>n-</w:t>
                            </w:r>
                            <w:proofErr w:type="spellStart"/>
                            <w:r w:rsidR="00D76011">
                              <w:t>gNB</w:t>
                            </w:r>
                            <w:proofErr w:type="spellEnd"/>
                            <w:r w:rsidR="00D76011">
                              <w:t xml:space="preserve"> C</w:t>
                            </w:r>
                          </w:p>
                        </w:txbxContent>
                      </v:textbox>
                    </v:shape>
                  </v:group>
                  <v:shape id="Textfeld 163" o:spid="_x0000_s1069" type="#_x0000_t202" style="position:absolute;left:781;top:17428;width:15081;height:5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" fillcolor="white [3201]" stroked="f" strokeweight=".5pt">
                    <v:textbox>
                      <w:txbxContent>
                        <w:p w14:paraId="7530CAE5" w14:textId="0A403AF4" w:rsidR="006F1D0F" w:rsidRDefault="007D6ECD" w:rsidP="002C7F56">
                          <w:pPr>
                            <w:jc w:val="center"/>
                          </w:pPr>
                          <w:r w:rsidRPr="007D6ECD">
                            <w:rPr>
                              <w:lang w:val="en-US"/>
                            </w:rPr>
                            <w:t>Measuring</w:t>
                          </w:r>
                          <w:r w:rsidR="006F1D0F">
                            <w:t xml:space="preserve"> &amp; </w:t>
                          </w:r>
                          <w:r w:rsidR="00B37043">
                            <w:t xml:space="preserve">RSRP </w:t>
                          </w:r>
                          <w:r w:rsidR="006F1D0F">
                            <w:t>Position</w:t>
                          </w:r>
                          <w:r w:rsidR="006F1D0F" w:rsidRPr="002C7F56">
                            <w:rPr>
                              <w:lang w:val="en-US"/>
                            </w:rPr>
                            <w:t xml:space="preserve"> Estimation</w:t>
                          </w:r>
                        </w:p>
                      </w:txbxContent>
                    </v:textbox>
                  </v:shape>
                  <v:shape id="Textfeld 164" o:spid="_x0000_s1070" type="#_x0000_t202" style="position:absolute;left:39272;top:18170;width:14154;height:46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" fillcolor="white [3201]" stroked="f" strokeweight=".5pt">
                    <v:textbox>
                      <w:txbxContent>
                        <w:p w14:paraId="5761BD33" w14:textId="5FC8AF78" w:rsidR="000F0D81" w:rsidRDefault="000F0D81" w:rsidP="000F0D81">
                          <w:pPr>
                            <w:rPr>
                              <w:lang w:val="en-US"/>
                            </w:rPr>
                          </w:pPr>
                          <w:r w:rsidRPr="002C7F56">
                            <w:rPr>
                              <w:lang w:val="en-US"/>
                            </w:rPr>
                            <w:t xml:space="preserve">RSRP </w:t>
                          </w:r>
                          <w:r w:rsidRPr="00DE4731">
                            <w:rPr>
                              <w:lang w:val="en-US"/>
                            </w:rPr>
                            <w:t>assistance</w:t>
                          </w:r>
                          <w:r w:rsidRPr="002C7F56">
                            <w:rPr>
                              <w:lang w:val="en-US"/>
                            </w:rPr>
                            <w:t xml:space="preserve"> </w:t>
                          </w:r>
                          <w:r w:rsidRPr="00DE4731">
                            <w:rPr>
                              <w:lang w:val="en-US"/>
                            </w:rPr>
                            <w:t>data</w:t>
                          </w:r>
                          <w:r>
                            <w:rPr>
                              <w:lang w:val="en-US"/>
                            </w:rPr>
                            <w:t xml:space="preserve"> </w:t>
                          </w:r>
                          <w:r w:rsidRPr="002C7F56">
                            <w:rPr>
                              <w:b/>
                              <w:lang w:val="en-US"/>
                            </w:rPr>
                            <w:t>improved</w:t>
                          </w:r>
                          <w:r>
                            <w:rPr>
                              <w:lang w:val="en-US"/>
                            </w:rPr>
                            <w:t xml:space="preserve"> positioning</w:t>
                          </w:r>
                        </w:p>
                        <w:p w14:paraId="310067FC" w14:textId="77777777" w:rsidR="000F0D81" w:rsidRPr="002C7F56" w:rsidRDefault="000F0D81">
                          <w:pPr>
                            <w:rPr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group id="Gruppieren 6" o:spid="_x0000_s1071" style="position:absolute;left:1641;top:1133;width:17843;height:16783" coordsize="17843,1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rect id="Rechteck 1" o:spid="_x0000_s1072" style="position:absolute;left:5048;top:6477;width:4457;height:31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" fillcolor="white [3201]" strokecolor="black [3200]" strokeweight="1pt">
                      <v:textbox>
                        <w:txbxContent>
                          <w:p w14:paraId="774786EB" w14:textId="77777777" w:rsidR="00AD6FF8" w:rsidRDefault="00AD6FF8" w:rsidP="00AD6FF8">
                            <w:pPr>
                              <w:jc w:val="center"/>
                            </w:pPr>
                            <w:r>
                              <w:t>UE</w:t>
                            </w:r>
                          </w:p>
                        </w:txbxContent>
                      </v:textbox>
                    </v:rect>
                    <v:group id="Gruppieren 243" o:spid="_x0000_s1073" style="position:absolute;left:5715;width:2546;height:3435" coordsize="254635,343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dyX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ySOHvTDgCcv0LAAD//wMAUEsBAi0AFAAGAAgAAAAhANvh9svuAAAAhQEAABMAAAAAAAAA&#10;AAAAAAAAAAAAAFtDb250ZW50X1R5cGVzXS54bWxQSwECLQAUAAYACAAAACEAWvQsW78AAAAVAQAA&#10;CwAAAAAAAAAAAAAAAAAfAQAAX3JlbHMvLnJlbHNQSwECLQAUAAYACAAAACEA9lncl8YAAADcAAAA&#10;DwAAAAAAAAAAAAAAAAAHAgAAZHJzL2Rvd25yZXYueG1sUEsFBgAAAAADAAMAtwAAAPoCAAAAAA==&#10;">
                      <v:shape id="Gleichschenkliges Dreieck 2" o:spid="_x0000_s1074" type="#_x0000_t5" style="position:absolute;left:74295;top:150495;width:104078;height:193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" fillcolor="white [3201]" strokecolor="black [3200]" strokeweight="1pt"/>
                      <v:oval id="Ellipse 3" o:spid="_x0000_s1075" style="position:absolute;left:104775;top:68580;width:45719;height:669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" fillcolor="white [3201]" strokecolor="black [3200]" strokeweight="1pt">
                        <v:stroke joinstyle="miter"/>
                      </v:oval>
                      <v:shape id="Bogen 248" o:spid="_x0000_s1076" style="position:absolute;left:125730;top:17145;width:96644;height:245327;visibility:visible;mso-wrap-style:square;v-text-anchor:middle" coordsize="96644,245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" path="m48322,nsc75010,,96644,54919,96644,122664r-48322,l48322,xem48322,nfc75010,,96644,54919,96644,122664e" filled="f" strokecolor="black [3200]" strokeweight=".5pt">
                        <v:stroke joinstyle="miter"/>
                        <v:path arrowok="t" o:connecttype="custom" o:connectlocs="48322,0;96644,122664" o:connectangles="0,0"/>
                      </v:shape>
                      <v:shape id="Bogen 249" o:spid="_x0000_s1077" style="position:absolute;left:97155;top:40005;width:96520;height:245110;visibility:visible;mso-wrap-style:square;v-text-anchor:middle" coordsize="96520,245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" path="m48260,nsc74913,,96520,54870,96520,122555r-48260,l48260,xem48260,nfc74913,,96520,54870,96520,122555e" filled="f" strokecolor="black [3200]" strokeweight=".5pt">
                        <v:stroke joinstyle="miter"/>
                        <v:path arrowok="t" o:connecttype="custom" o:connectlocs="48260,0;96520,122555" o:connectangles="0,0"/>
                      </v:shape>
                      <v:shape id="Bogen 250" o:spid="_x0000_s1078" style="position:absolute;left:158115;top:5715;width:96520;height:245110;visibility:visible;mso-wrap-style:square;v-text-anchor:middle" coordsize="96520,245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" path="m48260,nsc74913,,96520,54870,96520,122555r-48260,l48260,xem48260,nfc74913,,96520,54870,96520,122555e" filled="f" strokecolor="black [3200]" strokeweight=".5pt">
                        <v:stroke joinstyle="miter"/>
                        <v:path arrowok="t" o:connecttype="custom" o:connectlocs="48260,0;96520,122555" o:connectangles="0,0"/>
                      </v:shape>
                      <v:shape id="Bogen 251" o:spid="_x0000_s1079" style="position:absolute;left:55245;top:43815;width:111760;height:245110;flip:x;visibility:visible;mso-wrap-style:square;v-text-anchor:middle" coordsize="111760,245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" path="m55880,nsc86742,,111760,54870,111760,122555r-55880,l55880,xem55880,nfc86742,,111760,54870,111760,122555e" filled="f" strokecolor="black [3200]" strokeweight=".5pt">
                        <v:stroke joinstyle="miter"/>
                        <v:path arrowok="t" o:connecttype="custom" o:connectlocs="55880,0;111760,122555" o:connectangles="0,0"/>
                      </v:shape>
                      <v:shape id="Bogen 252" o:spid="_x0000_s1080" style="position:absolute;left:20955;top:24765;width:111760;height:245110;flip:x;visibility:visible;mso-wrap-style:square;v-text-anchor:middle" coordsize="111760,245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" path="m55880,nsc86742,,111760,54870,111760,122555r-55880,l55880,xem55880,nfc86742,,111760,54870,111760,122555e" filled="f" strokecolor="black [3200]" strokeweight=".5pt">
                        <v:stroke joinstyle="miter"/>
                        <v:path arrowok="t" o:connecttype="custom" o:connectlocs="55880,0;111760,122555" o:connectangles="0,0"/>
                      </v:shape>
                      <v:shape id="Bogen 253" o:spid="_x0000_s1081" style="position:absolute;width:111760;height:245110;flip:x;visibility:visible;mso-wrap-style:square;v-text-anchor:middle" coordsize="111760,245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" path="m55880,nsc86742,,111760,54870,111760,122555r-55880,l55880,xem55880,nfc86742,,111760,54870,111760,122555e" filled="f" strokecolor="black [3200]" strokeweight=".5pt">
                        <v:stroke joinstyle="miter"/>
                        <v:path arrowok="t" o:connecttype="custom" o:connectlocs="55880,0;111760,122555" o:connectangles="0,0"/>
                      </v:shape>
                    </v:group>
                    <v:group id="Gruppieren 254" o:spid="_x0000_s1082" style="position:absolute;left:285;top:10096;width:2547;height:3435" coordsize="254635,343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dI+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kL/B7JhwBuf4BAAD//wMAUEsBAi0AFAAGAAgAAAAhANvh9svuAAAAhQEAABMAAAAAAAAA&#10;AAAAAAAAAAAAAFtDb250ZW50X1R5cGVzXS54bWxQSwECLQAUAAYACAAAACEAWvQsW78AAAAVAQAA&#10;CwAAAAAAAAAAAAAAAAAfAQAAX3JlbHMvLnJlbHNQSwECLQAUAAYACAAAACEA/GnSPsYAAADcAAAA&#10;DwAAAAAAAAAAAAAAAAAHAgAAZHJzL2Rvd25yZXYueG1sUEsFBgAAAAADAAMAtwAAAPoCAAAAAA==&#10;">
                      <v:shape id="Gleichschenkliges Dreieck 255" o:spid="_x0000_s1083" type="#_x0000_t5" style="position:absolute;left:74295;top:150495;width:104078;height:193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" fillcolor="white [3201]" strokecolor="black [3200]" strokeweight="1pt"/>
                      <v:oval id="Ellipse 33" o:spid="_x0000_s1084" style="position:absolute;left:104775;top:68580;width:45719;height:669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" fillcolor="white [3201]" strokecolor="black [3200]" strokeweight="1pt">
                        <v:stroke joinstyle="miter"/>
                      </v:oval>
                      <v:shape id="Bogen 34" o:spid="_x0000_s1085" style="position:absolute;left:125730;top:17145;width:96644;height:245327;visibility:visible;mso-wrap-style:square;v-text-anchor:middle" coordsize="96644,245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" path="m48322,nsc75010,,96644,54919,96644,122664r-48322,l48322,xem48322,nfc75010,,96644,54919,96644,122664e" filled="f" strokecolor="black [3200]" strokeweight=".5pt">
                        <v:stroke joinstyle="miter"/>
                        <v:path arrowok="t" o:connecttype="custom" o:connectlocs="48322,0;96644,122664" o:connectangles="0,0"/>
                      </v:shape>
                      <v:shape id="Bogen 35" o:spid="_x0000_s1086" style="position:absolute;left:97155;top:40005;width:96520;height:245110;visibility:visible;mso-wrap-style:square;v-text-anchor:middle" coordsize="96520,245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" path="m48260,nsc74913,,96520,54870,96520,122555r-48260,l48260,xem48260,nfc74913,,96520,54870,96520,122555e" filled="f" strokecolor="black [3200]" strokeweight=".5pt">
                        <v:stroke joinstyle="miter"/>
                        <v:path arrowok="t" o:connecttype="custom" o:connectlocs="48260,0;96520,122555" o:connectangles="0,0"/>
                      </v:shape>
                      <v:shape id="Bogen 36" o:spid="_x0000_s1087" style="position:absolute;left:158115;top:5715;width:96520;height:245110;visibility:visible;mso-wrap-style:square;v-text-anchor:middle" coordsize="96520,245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" path="m48260,nsc74913,,96520,54870,96520,122555r-48260,l48260,xem48260,nfc74913,,96520,54870,96520,122555e" filled="f" strokecolor="black [3200]" strokeweight=".5pt">
                        <v:stroke joinstyle="miter"/>
                        <v:path arrowok="t" o:connecttype="custom" o:connectlocs="48260,0;96520,122555" o:connectangles="0,0"/>
                      </v:shape>
                      <v:shape id="Bogen 46" o:spid="_x0000_s1088" style="position:absolute;left:55245;top:43815;width:111760;height:245110;flip:x;visibility:visible;mso-wrap-style:square;v-text-anchor:middle" coordsize="111760,245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" path="m55880,nsc86742,,111760,54870,111760,122555r-55880,l55880,xem55880,nfc86742,,111760,54870,111760,122555e" filled="f" strokecolor="black [3200]" strokeweight=".5pt">
                        <v:stroke joinstyle="miter"/>
                        <v:path arrowok="t" o:connecttype="custom" o:connectlocs="55880,0;111760,122555" o:connectangles="0,0"/>
                      </v:shape>
                      <v:shape id="Bogen 48" o:spid="_x0000_s1089" style="position:absolute;left:20955;top:24765;width:111760;height:245110;flip:x;visibility:visible;mso-wrap-style:square;v-text-anchor:middle" coordsize="111760,245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" path="m55880,nsc86742,,111760,54870,111760,122555r-55880,l55880,xem55880,nfc86742,,111760,54870,111760,122555e" filled="f" strokecolor="black [3200]" strokeweight=".5pt">
                        <v:stroke joinstyle="miter"/>
                        <v:path arrowok="t" o:connecttype="custom" o:connectlocs="55880,0;111760,122555" o:connectangles="0,0"/>
                      </v:shape>
                      <v:shape id="Bogen 82" o:spid="_x0000_s1090" style="position:absolute;width:111760;height:245110;flip:x;visibility:visible;mso-wrap-style:square;v-text-anchor:middle" coordsize="111760,245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" path="m55880,nsc86742,,111760,54870,111760,122555r-55880,l55880,xem55880,nfc86742,,111760,54870,111760,122555e" filled="f" strokecolor="black [3200]" strokeweight=".5pt">
                        <v:stroke joinstyle="miter"/>
                        <v:path arrowok="t" o:connecttype="custom" o:connectlocs="55880,0;111760,122555" o:connectangles="0,0"/>
                      </v:shape>
                    </v:group>
                    <v:group id="Gruppieren 83" o:spid="_x0000_s1091" style="position:absolute;left:13239;top:9715;width:2547;height:3435" coordsize="254635,343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">
                      <v:shape id="Gleichschenkliges Dreieck 84" o:spid="_x0000_s1092" type="#_x0000_t5" style="position:absolute;left:74295;top:150495;width:104078;height:193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" fillcolor="white [3201]" strokecolor="black [3200]" strokeweight="1pt"/>
                      <v:oval id="Ellipse 86" o:spid="_x0000_s1093" style="position:absolute;left:104775;top:68580;width:45719;height:669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" fillcolor="white [3201]" strokecolor="black [3200]" strokeweight="1pt">
                        <v:stroke joinstyle="miter"/>
                      </v:oval>
                      <v:shape id="Bogen 87" o:spid="_x0000_s1094" style="position:absolute;left:125730;top:17145;width:96644;height:245327;visibility:visible;mso-wrap-style:square;v-text-anchor:middle" coordsize="96644,245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" path="m48322,nsc75010,,96644,54919,96644,122664r-48322,l48322,xem48322,nfc75010,,96644,54919,96644,122664e" filled="f" strokecolor="black [3200]" strokeweight=".5pt">
                        <v:stroke joinstyle="miter"/>
                        <v:path arrowok="t" o:connecttype="custom" o:connectlocs="48322,0;96644,122664" o:connectangles="0,0"/>
                      </v:shape>
                      <v:shape id="Bogen 92" o:spid="_x0000_s1095" style="position:absolute;left:97155;top:40005;width:96520;height:245110;visibility:visible;mso-wrap-style:square;v-text-anchor:middle" coordsize="96520,245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" path="m48260,nsc74913,,96520,54870,96520,122555r-48260,l48260,xem48260,nfc74913,,96520,54870,96520,122555e" filled="f" strokecolor="black [3200]" strokeweight=".5pt">
                        <v:stroke joinstyle="miter"/>
                        <v:path arrowok="t" o:connecttype="custom" o:connectlocs="48260,0;96520,122555" o:connectangles="0,0"/>
                      </v:shape>
                      <v:shape id="Bogen 94" o:spid="_x0000_s1096" style="position:absolute;left:158115;top:5715;width:96520;height:245110;visibility:visible;mso-wrap-style:square;v-text-anchor:middle" coordsize="96520,245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" path="m48260,nsc74913,,96520,54870,96520,122555r-48260,l48260,xem48260,nfc74913,,96520,54870,96520,122555e" filled="f" strokecolor="black [3200]" strokeweight=".5pt">
                        <v:stroke joinstyle="miter"/>
                        <v:path arrowok="t" o:connecttype="custom" o:connectlocs="48260,0;96520,122555" o:connectangles="0,0"/>
                      </v:shape>
                      <v:shape id="Bogen 96" o:spid="_x0000_s1097" style="position:absolute;left:55245;top:43815;width:111760;height:245110;flip:x;visibility:visible;mso-wrap-style:square;v-text-anchor:middle" coordsize="111760,245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" path="m55880,nsc86742,,111760,54870,111760,122555r-55880,l55880,xem55880,nfc86742,,111760,54870,111760,122555e" filled="f" strokecolor="black [3200]" strokeweight=".5pt">
                        <v:stroke joinstyle="miter"/>
                        <v:path arrowok="t" o:connecttype="custom" o:connectlocs="55880,0;111760,122555" o:connectangles="0,0"/>
                      </v:shape>
                      <v:shape id="Bogen 101" o:spid="_x0000_s1098" style="position:absolute;left:20955;top:24765;width:111760;height:245110;flip:x;visibility:visible;mso-wrap-style:square;v-text-anchor:middle" coordsize="111760,245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" path="m55880,nsc86742,,111760,54870,111760,122555r-55880,l55880,xem55880,nfc86742,,111760,54870,111760,122555e" filled="f" strokecolor="black [3200]" strokeweight=".5pt">
                        <v:stroke joinstyle="miter"/>
                        <v:path arrowok="t" o:connecttype="custom" o:connectlocs="55880,0;111760,122555" o:connectangles="0,0"/>
                      </v:shape>
                      <v:shape id="Bogen 102" o:spid="_x0000_s1099" style="position:absolute;width:111760;height:245110;flip:x;visibility:visible;mso-wrap-style:square;v-text-anchor:middle" coordsize="111760,245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" path="m55880,nsc86742,,111760,54870,111760,122555r-55880,l55880,xem55880,nfc86742,,111760,54870,111760,122555e" filled="f" strokecolor="black [3200]" strokeweight=".5pt">
                        <v:stroke joinstyle="miter"/>
                        <v:path arrowok="t" o:connecttype="custom" o:connectlocs="55880,0;111760,122555" o:connectangles="0,0"/>
                      </v:shape>
                    </v:group>
                    <v:shape id="Textfeld 103" o:spid="_x0000_s1100" type="#_x0000_t202" style="position:absolute;left:952;top:1524;width:6496;height:25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pR0xAAAANw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GgJ/8+EC+TmCgAA//8DAFBLAQItABQABgAIAAAAIQDb4fbL7gAAAIUBAAATAAAAAAAAAAAA&#10;AAAAAAAAAABbQ29udGVudF9UeXBlc10ueG1sUEsBAi0AFAAGAAgAAAAhAFr0LFu/AAAAFQEAAAsA&#10;AAAAAAAAAAAAAAAAHwEAAF9yZWxzLy5yZWxzUEsBAi0AFAAGAAgAAAAhAJlGlHTEAAAA3AAAAA8A&#10;AAAAAAAAAAAAAAAABwIAAGRycy9kb3ducmV2LnhtbFBLBQYAAAAAAwADALcAAAD4AgAAAAA=&#10;" filled="f" stroked="f" strokeweight=".5pt">
                      <v:textbox>
                        <w:txbxContent>
                          <w:p w14:paraId="1168BB6D" w14:textId="77777777" w:rsidR="00AD6FF8" w:rsidRDefault="00AD6FF8" w:rsidP="00AD6FF8">
                            <w:r>
                              <w:t>s-</w:t>
                            </w:r>
                            <w:proofErr w:type="spellStart"/>
                            <w:r>
                              <w:t>gNB</w:t>
                            </w:r>
                            <w:proofErr w:type="spellEnd"/>
                            <w:r>
                              <w:t xml:space="preserve"> A</w:t>
                            </w:r>
                          </w:p>
                        </w:txbxContent>
                      </v:textbox>
                    </v:shape>
                    <v:shape id="Textfeld 104" o:spid="_x0000_s1101" type="#_x0000_t202" style="position:absolute;left:11239;top:12477;width:6604;height:25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wwAxAAAANw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GgJ/8+EC+TmCgAA//8DAFBLAQItABQABgAIAAAAIQDb4fbL7gAAAIUBAAATAAAAAAAAAAAA&#10;AAAAAAAAAABbQ29udGVudF9UeXBlc10ueG1sUEsBAi0AFAAGAAgAAAAhAFr0LFu/AAAAFQEAAAsA&#10;AAAAAAAAAAAAAAAAHwEAAF9yZWxzLy5yZWxzUEsBAi0AFAAGAAgAAAAhABavDADEAAAA3AAAAA8A&#10;AAAAAAAAAAAAAAAABwIAAGRycy9kb3ducmV2LnhtbFBLBQYAAAAAAwADALcAAAD4AgAAAAA=&#10;" filled="f" stroked="f" strokeweight=".5pt">
                      <v:textbox>
                        <w:txbxContent>
                          <w:p w14:paraId="49E7B849" w14:textId="77777777" w:rsidR="00AD6FF8" w:rsidRDefault="00AD6FF8" w:rsidP="00AD6FF8">
                            <w:r>
                              <w:t>n-</w:t>
                            </w:r>
                            <w:proofErr w:type="spellStart"/>
                            <w:r>
                              <w:t>gNB</w:t>
                            </w:r>
                            <w:proofErr w:type="spellEnd"/>
                            <w:r>
                              <w:t xml:space="preserve"> B</w:t>
                            </w:r>
                          </w:p>
                        </w:txbxContent>
                      </v:textbox>
                    </v:shape>
                    <v:shape id="Textfeld 105" o:spid="_x0000_s1102" type="#_x0000_t202" style="position:absolute;top:12668;width:6953;height:25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" filled="f" stroked="f" strokeweight=".5pt">
                      <v:textbox>
                        <w:txbxContent>
                          <w:p w14:paraId="5BB93E25" w14:textId="77777777" w:rsidR="00AD6FF8" w:rsidRDefault="00AD6FF8" w:rsidP="00AD6FF8">
                            <w:r>
                              <w:t>n-</w:t>
                            </w:r>
                            <w:proofErr w:type="spellStart"/>
                            <w:r>
                              <w:t>gNB</w:t>
                            </w:r>
                            <w:proofErr w:type="spellEnd"/>
                            <w:r>
                              <w:t xml:space="preserve"> C</w:t>
                            </w:r>
                          </w:p>
                        </w:txbxContent>
                      </v:textbox>
                    </v:shape>
                    <v:line id="Gerader Verbinder 106" o:spid="_x0000_s1103" style="position:absolute;visibility:visible;mso-wrap-style:square" from="6953,3524" to="7479,64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" strokecolor="black [3200]" strokeweight=".5pt">
                      <v:stroke dashstyle="3 1" joinstyle="miter"/>
                    </v:line>
                    <v:line id="Gerader Verbinder 107" o:spid="_x0000_s1104" style="position:absolute;visibility:visible;mso-wrap-style:square" from="9620,7810" to="13792,11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" strokecolor="black [3200]" strokeweight=".5pt">
                      <v:stroke dashstyle="3 1" joinstyle="miter"/>
                    </v:line>
                    <v:line id="Gerader Verbinder 108" o:spid="_x0000_s1105" style="position:absolute;flip:y;visibility:visible;mso-wrap-style:square" from="2000,10001" to="7264,126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" strokecolor="black [3213]" strokeweight=".5pt">
                      <v:stroke dashstyle="3 1" joinstyle="miter"/>
                    </v:line>
                    <v:shape id="Textfeld 109" o:spid="_x0000_s1106" type="#_x0000_t202" style="position:absolute;left:6286;top:2857;width:4991;height:2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" filled="f" stroked="f" strokeweight=".5pt">
                      <v:textbox>
                        <w:txbxContent>
                          <w:p w14:paraId="37E75934" w14:textId="77777777" w:rsidR="00AD6FF8" w:rsidRDefault="00AD6FF8" w:rsidP="00AD6FF8">
                            <w:r>
                              <w:t>129db</w:t>
                            </w:r>
                          </w:p>
                        </w:txbxContent>
                      </v:textbox>
                    </v:shape>
                    <v:shape id="Textfeld 110" o:spid="_x0000_s1107" type="#_x0000_t202" style="position:absolute;left:8858;top:10668;width:5620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" filled="f" stroked="f" strokeweight=".5pt">
                      <v:textbox>
                        <w:txbxContent>
                          <w:p w14:paraId="1AB64878" w14:textId="77777777" w:rsidR="00AD6FF8" w:rsidRDefault="00AD6FF8" w:rsidP="00AD6FF8">
                            <w:r>
                              <w:t>126db</w:t>
                            </w:r>
                          </w:p>
                        </w:txbxContent>
                      </v:textbox>
                    </v:shape>
                    <v:shape id="Textfeld 111" o:spid="_x0000_s1108" type="#_x0000_t202" style="position:absolute;left:2571;top:11049;width:5620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" filled="f" stroked="f" strokeweight=".5pt">
                      <v:textbox>
                        <w:txbxContent>
                          <w:p w14:paraId="4AA03ABE" w14:textId="77777777" w:rsidR="00AD6FF8" w:rsidRDefault="00AD6FF8" w:rsidP="00AD6FF8">
                            <w:r>
                              <w:t>127db</w:t>
                            </w:r>
                          </w:p>
                        </w:txbxContent>
                      </v:textbox>
                    </v:shape>
                  </v:group>
                  <v:shape id="Gerade Verbindung mit Pfeil 93" o:spid="_x0000_s1109" type="#_x0000_t32" style="position:absolute;left:9534;top:5900;width:12669;height:306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" strokecolor="black [3213]" strokeweight="3pt">
                    <v:stroke endarrow="block" joinstyle="miter"/>
                  </v:shape>
                  <v:shape id="Textfeld 43" o:spid="_x0000_s1110" type="#_x0000_t202" style="position:absolute;left:21336;top:3087;width:14382;height:10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" fillcolor="white [3201]" strokeweight=".5pt">
                    <v:textbox>
                      <w:txbxContent>
                        <w:p w14:paraId="6D95CC0A" w14:textId="77777777" w:rsidR="00FD403C" w:rsidRPr="0009659D" w:rsidRDefault="00FD403C" w:rsidP="00FD403C">
                          <w:pPr>
                            <w:spacing w:after="0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proofErr w:type="spellStart"/>
                          <w:r w:rsidRPr="0009659D">
                            <w:rPr>
                              <w:sz w:val="16"/>
                              <w:szCs w:val="16"/>
                              <w:lang w:val="en-US"/>
                            </w:rPr>
                            <w:t>Pos</w:t>
                          </w:r>
                          <w:proofErr w:type="spellEnd"/>
                          <w:r w:rsidRPr="0009659D">
                            <w:rPr>
                              <w:sz w:val="16"/>
                              <w:szCs w:val="16"/>
                              <w:lang w:val="en-US"/>
                            </w:rPr>
                            <w:tab/>
                          </w:r>
                          <w:proofErr w:type="spellStart"/>
                          <w:r w:rsidRPr="0009659D">
                            <w:rPr>
                              <w:sz w:val="16"/>
                              <w:szCs w:val="16"/>
                              <w:lang w:val="en-US"/>
                            </w:rPr>
                            <w:t>gNB</w:t>
                          </w:r>
                          <w:proofErr w:type="spellEnd"/>
                          <w:r w:rsidRPr="0009659D">
                            <w:rPr>
                              <w:sz w:val="16"/>
                              <w:szCs w:val="16"/>
                              <w:lang w:val="en-US"/>
                            </w:rPr>
                            <w:t>-ID</w:t>
                          </w:r>
                          <w:r w:rsidRPr="0009659D">
                            <w:rPr>
                              <w:sz w:val="16"/>
                              <w:szCs w:val="16"/>
                              <w:lang w:val="en-US"/>
                            </w:rPr>
                            <w:tab/>
                            <w:t xml:space="preserve">   RSRP</w:t>
                          </w:r>
                        </w:p>
                        <w:p w14:paraId="26C17E3E" w14:textId="2DEDE1A5" w:rsidR="00FD403C" w:rsidRPr="00FD403C" w:rsidRDefault="00FD403C" w:rsidP="00FD403C">
                          <w:pPr>
                            <w:spacing w:after="0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 w:rsidRPr="00FD403C">
                            <w:rPr>
                              <w:sz w:val="16"/>
                              <w:szCs w:val="16"/>
                              <w:lang w:val="en-US"/>
                            </w:rPr>
                            <w:t>X1,</w:t>
                          </w:r>
                          <w:r w:rsidR="005E20B0">
                            <w:rPr>
                              <w:sz w:val="16"/>
                              <w:szCs w:val="16"/>
                              <w:lang w:val="en-US"/>
                            </w:rPr>
                            <w:t>Y</w:t>
                          </w:r>
                          <w:r w:rsidRPr="00FD403C">
                            <w:rPr>
                              <w:sz w:val="16"/>
                              <w:szCs w:val="16"/>
                              <w:lang w:val="en-US"/>
                            </w:rPr>
                            <w:t>1</w:t>
                          </w:r>
                          <w:r w:rsidRPr="00FD403C">
                            <w:rPr>
                              <w:sz w:val="16"/>
                              <w:szCs w:val="16"/>
                              <w:lang w:val="en-US"/>
                            </w:rPr>
                            <w:tab/>
                            <w:t>A</w:t>
                          </w:r>
                          <w:r w:rsidRPr="00FD403C">
                            <w:rPr>
                              <w:sz w:val="16"/>
                              <w:szCs w:val="16"/>
                              <w:lang w:val="en-US"/>
                            </w:rPr>
                            <w:tab/>
                            <w:t xml:space="preserve">   87</w:t>
                          </w:r>
                        </w:p>
                        <w:p w14:paraId="6814C57F" w14:textId="19F63C67" w:rsidR="00FD403C" w:rsidRPr="00FD403C" w:rsidRDefault="00FD403C" w:rsidP="00FD403C">
                          <w:pPr>
                            <w:spacing w:after="0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 w:rsidRPr="00FD403C">
                            <w:rPr>
                              <w:sz w:val="16"/>
                              <w:szCs w:val="16"/>
                              <w:lang w:val="en-US"/>
                            </w:rPr>
                            <w:t>X1,</w:t>
                          </w:r>
                          <w:r w:rsidR="005E20B0">
                            <w:rPr>
                              <w:sz w:val="16"/>
                              <w:szCs w:val="16"/>
                              <w:lang w:val="en-US"/>
                            </w:rPr>
                            <w:t>Y</w:t>
                          </w:r>
                          <w:r w:rsidRPr="00FD403C">
                            <w:rPr>
                              <w:sz w:val="16"/>
                              <w:szCs w:val="16"/>
                              <w:lang w:val="en-US"/>
                            </w:rPr>
                            <w:t xml:space="preserve">1 </w:t>
                          </w:r>
                          <w:r w:rsidRPr="00FD403C">
                            <w:rPr>
                              <w:sz w:val="16"/>
                              <w:szCs w:val="16"/>
                              <w:lang w:val="en-US"/>
                            </w:rPr>
                            <w:tab/>
                            <w:t>B</w:t>
                          </w:r>
                          <w:r w:rsidRPr="00FD403C">
                            <w:rPr>
                              <w:sz w:val="16"/>
                              <w:szCs w:val="16"/>
                              <w:lang w:val="en-US"/>
                            </w:rPr>
                            <w:tab/>
                            <w:t xml:space="preserve">   75</w:t>
                          </w:r>
                        </w:p>
                        <w:p w14:paraId="7FE98315" w14:textId="1677FD82" w:rsidR="00FD403C" w:rsidRDefault="00FD403C" w:rsidP="00FD403C">
                          <w:pPr>
                            <w:spacing w:after="0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 w:rsidRPr="00FD403C">
                            <w:rPr>
                              <w:sz w:val="16"/>
                              <w:szCs w:val="16"/>
                              <w:lang w:val="en-US"/>
                            </w:rPr>
                            <w:t>X1,</w:t>
                          </w:r>
                          <w:r w:rsidR="005E20B0">
                            <w:rPr>
                              <w:sz w:val="16"/>
                              <w:szCs w:val="16"/>
                              <w:lang w:val="en-US"/>
                            </w:rPr>
                            <w:t>Y</w:t>
                          </w:r>
                          <w:r w:rsidRPr="00FD403C">
                            <w:rPr>
                              <w:sz w:val="16"/>
                              <w:szCs w:val="16"/>
                              <w:lang w:val="en-US"/>
                            </w:rPr>
                            <w:t xml:space="preserve">1  </w:t>
                          </w:r>
                          <w:r w:rsidRPr="00FD403C">
                            <w:rPr>
                              <w:sz w:val="16"/>
                              <w:szCs w:val="16"/>
                              <w:lang w:val="en-US"/>
                            </w:rPr>
                            <w:tab/>
                            <w:t>C</w:t>
                          </w:r>
                          <w:r w:rsidRPr="00FD403C">
                            <w:rPr>
                              <w:sz w:val="16"/>
                              <w:szCs w:val="16"/>
                              <w:lang w:val="en-US"/>
                            </w:rPr>
                            <w:tab/>
                            <w:t xml:space="preserve">   95</w:t>
                          </w:r>
                        </w:p>
                        <w:p w14:paraId="3C56B6B0" w14:textId="77777777" w:rsidR="00FD403C" w:rsidRDefault="00FD403C" w:rsidP="00FD403C">
                          <w:pPr>
                            <w:spacing w:after="0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en-US"/>
                            </w:rPr>
                            <w:t>X2,Y2</w:t>
                          </w:r>
                          <w:r>
                            <w:rPr>
                              <w:sz w:val="16"/>
                              <w:szCs w:val="16"/>
                              <w:lang w:val="en-US"/>
                            </w:rPr>
                            <w:tab/>
                            <w:t>A</w:t>
                          </w:r>
                          <w:r>
                            <w:rPr>
                              <w:sz w:val="16"/>
                              <w:szCs w:val="16"/>
                              <w:lang w:val="en-US"/>
                            </w:rPr>
                            <w:tab/>
                            <w:t xml:space="preserve">  131</w:t>
                          </w:r>
                        </w:p>
                        <w:p w14:paraId="65AB53BA" w14:textId="77777777" w:rsidR="00FD403C" w:rsidRDefault="00FD403C" w:rsidP="00FD403C">
                          <w:pPr>
                            <w:spacing w:after="0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en-US"/>
                            </w:rPr>
                            <w:t>X2,Y2</w:t>
                          </w:r>
                          <w:r>
                            <w:rPr>
                              <w:sz w:val="16"/>
                              <w:szCs w:val="16"/>
                              <w:lang w:val="en-US"/>
                            </w:rPr>
                            <w:tab/>
                            <w:t>B</w:t>
                          </w:r>
                          <w:r>
                            <w:rPr>
                              <w:sz w:val="16"/>
                              <w:szCs w:val="16"/>
                              <w:lang w:val="en-US"/>
                            </w:rPr>
                            <w:tab/>
                            <w:t xml:space="preserve">  125</w:t>
                          </w:r>
                        </w:p>
                        <w:p w14:paraId="78B805F2" w14:textId="03F9A050" w:rsidR="00FD403C" w:rsidRDefault="00FD403C" w:rsidP="00FD403C">
                          <w:pPr>
                            <w:spacing w:after="0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en-US"/>
                            </w:rPr>
                            <w:t>X2,</w:t>
                          </w:r>
                          <w:r w:rsidR="005E20B0">
                            <w:rPr>
                              <w:sz w:val="16"/>
                              <w:szCs w:val="16"/>
                              <w:lang w:val="en-US"/>
                            </w:rPr>
                            <w:t>Y</w:t>
                          </w:r>
                          <w:r>
                            <w:rPr>
                              <w:sz w:val="16"/>
                              <w:szCs w:val="16"/>
                              <w:lang w:val="en-US"/>
                            </w:rPr>
                            <w:t>2</w:t>
                          </w:r>
                          <w:r>
                            <w:rPr>
                              <w:sz w:val="16"/>
                              <w:szCs w:val="16"/>
                              <w:lang w:val="en-US"/>
                            </w:rPr>
                            <w:tab/>
                            <w:t>C</w:t>
                          </w:r>
                          <w:r>
                            <w:rPr>
                              <w:sz w:val="16"/>
                              <w:szCs w:val="16"/>
                              <w:lang w:val="en-US"/>
                            </w:rPr>
                            <w:tab/>
                            <w:t xml:space="preserve">  129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78FB4336" w14:textId="7AEA2B86" w:rsidR="00451FD4" w:rsidRPr="00E66362" w:rsidRDefault="00451FD4" w:rsidP="00291A37">
      <w:pPr>
        <w:jc w:val="both"/>
        <w:rPr>
          <w:rFonts w:ascii="Times New Roman" w:hAnsi="Times New Roman" w:cs="Times New Roman"/>
          <w:lang w:val="en-US"/>
        </w:rPr>
      </w:pPr>
    </w:p>
    <w:p w14:paraId="5A4E769C" w14:textId="6238DB7D" w:rsidR="00D0337A" w:rsidRPr="00E66362" w:rsidRDefault="00D0337A" w:rsidP="00291A37">
      <w:pPr>
        <w:jc w:val="both"/>
        <w:rPr>
          <w:rFonts w:ascii="Times New Roman" w:hAnsi="Times New Roman" w:cs="Times New Roman"/>
          <w:lang w:val="en-US"/>
        </w:rPr>
      </w:pPr>
    </w:p>
    <w:p w14:paraId="0F293297" w14:textId="31591E14" w:rsidR="00D0337A" w:rsidRPr="00E66362" w:rsidRDefault="00D0337A" w:rsidP="00291A37">
      <w:pPr>
        <w:jc w:val="both"/>
        <w:rPr>
          <w:rFonts w:ascii="Times New Roman" w:hAnsi="Times New Roman" w:cs="Times New Roman"/>
          <w:lang w:val="en-US"/>
        </w:rPr>
      </w:pPr>
    </w:p>
    <w:p w14:paraId="3A867E42" w14:textId="4D91F12F" w:rsidR="00D0337A" w:rsidRPr="00E66362" w:rsidRDefault="00D0337A" w:rsidP="00291A37">
      <w:pPr>
        <w:jc w:val="both"/>
        <w:rPr>
          <w:rFonts w:ascii="Times New Roman" w:hAnsi="Times New Roman" w:cs="Times New Roman"/>
          <w:lang w:val="en-US"/>
        </w:rPr>
      </w:pPr>
    </w:p>
    <w:p w14:paraId="54A674AE" w14:textId="01FBFA95" w:rsidR="00D0337A" w:rsidRPr="00E66362" w:rsidRDefault="00D0337A" w:rsidP="00291A37">
      <w:pPr>
        <w:jc w:val="both"/>
        <w:rPr>
          <w:rFonts w:ascii="Times New Roman" w:hAnsi="Times New Roman" w:cs="Times New Roman"/>
          <w:lang w:val="en-US"/>
        </w:rPr>
      </w:pPr>
    </w:p>
    <w:p w14:paraId="43800879" w14:textId="2B430476" w:rsidR="00B61707" w:rsidRPr="00E66362" w:rsidRDefault="00B61707" w:rsidP="00291A37">
      <w:pPr>
        <w:jc w:val="both"/>
        <w:rPr>
          <w:rFonts w:ascii="Times New Roman" w:hAnsi="Times New Roman" w:cs="Times New Roman"/>
          <w:lang w:val="en-US"/>
        </w:rPr>
      </w:pPr>
    </w:p>
    <w:p w14:paraId="10D714BA" w14:textId="6A40FDE8" w:rsidR="00D0337A" w:rsidRPr="00E66362" w:rsidRDefault="00D0337A" w:rsidP="00291A37">
      <w:pPr>
        <w:jc w:val="both"/>
        <w:rPr>
          <w:rFonts w:ascii="Times New Roman" w:hAnsi="Times New Roman" w:cs="Times New Roman"/>
          <w:lang w:val="en-US"/>
        </w:rPr>
      </w:pPr>
    </w:p>
    <w:p w14:paraId="6B74CDB9" w14:textId="086BF9BE" w:rsidR="00E65E75" w:rsidRPr="00E66362" w:rsidRDefault="00E65E75" w:rsidP="00CF1E15">
      <w:pPr>
        <w:jc w:val="both"/>
        <w:rPr>
          <w:rFonts w:ascii="Times New Roman" w:hAnsi="Times New Roman" w:cs="Times New Roman"/>
          <w:b/>
          <w:lang w:val="en-US"/>
        </w:rPr>
      </w:pPr>
    </w:p>
    <w:p w14:paraId="75BB11C5" w14:textId="77777777" w:rsidR="00750ABD" w:rsidRPr="00E66362" w:rsidRDefault="00750ABD" w:rsidP="00750ABD">
      <w:pPr>
        <w:jc w:val="both"/>
        <w:rPr>
          <w:rFonts w:ascii="Times New Roman" w:hAnsi="Times New Roman" w:cs="Times New Roman"/>
          <w:lang w:val="en-US"/>
        </w:rPr>
      </w:pPr>
    </w:p>
    <w:p w14:paraId="09A3912A" w14:textId="4B0ABB2A" w:rsidR="00750ABD" w:rsidRPr="00E66362" w:rsidRDefault="00880F1B" w:rsidP="00750ABD">
      <w:pPr>
        <w:jc w:val="both"/>
        <w:rPr>
          <w:rFonts w:ascii="Times New Roman" w:hAnsi="Times New Roman" w:cs="Times New Roman"/>
          <w:lang w:val="en-US"/>
        </w:rPr>
      </w:pPr>
      <w:r w:rsidRPr="00E66362">
        <w:rPr>
          <w:rFonts w:ascii="Times New Roman" w:hAnsi="Times New Roman" w:cs="Times New Roman"/>
          <w:lang w:val="en-US"/>
        </w:rPr>
        <w:t xml:space="preserve">The </w:t>
      </w:r>
      <w:r w:rsidR="00750ABD" w:rsidRPr="00E66362">
        <w:rPr>
          <w:rFonts w:ascii="Times New Roman" w:hAnsi="Times New Roman" w:cs="Times New Roman"/>
          <w:lang w:val="en-US"/>
        </w:rPr>
        <w:t xml:space="preserve">Rel-15 </w:t>
      </w:r>
      <w:r w:rsidRPr="00E66362">
        <w:rPr>
          <w:rFonts w:ascii="Times New Roman" w:hAnsi="Times New Roman" w:cs="Times New Roman"/>
          <w:lang w:val="en-US"/>
        </w:rPr>
        <w:t>DL</w:t>
      </w:r>
      <w:r w:rsidR="00267C70" w:rsidRPr="00E66362">
        <w:rPr>
          <w:rFonts w:ascii="Times New Roman" w:hAnsi="Times New Roman" w:cs="Times New Roman"/>
          <w:lang w:val="en-US"/>
        </w:rPr>
        <w:t xml:space="preserve"> signals </w:t>
      </w:r>
      <w:r w:rsidRPr="00E66362">
        <w:rPr>
          <w:rFonts w:ascii="Times New Roman" w:hAnsi="Times New Roman" w:cs="Times New Roman"/>
          <w:lang w:val="en-US"/>
        </w:rPr>
        <w:t>(SSB, CSI-RS)</w:t>
      </w:r>
      <w:r w:rsidR="00267C70" w:rsidRPr="00E66362">
        <w:rPr>
          <w:rFonts w:ascii="Times New Roman" w:hAnsi="Times New Roman" w:cs="Times New Roman"/>
          <w:lang w:val="en-US"/>
        </w:rPr>
        <w:t xml:space="preserve"> </w:t>
      </w:r>
      <w:r w:rsidRPr="00E66362">
        <w:rPr>
          <w:rFonts w:ascii="Times New Roman" w:hAnsi="Times New Roman" w:cs="Times New Roman"/>
          <w:lang w:val="en-US"/>
        </w:rPr>
        <w:t xml:space="preserve">are </w:t>
      </w:r>
      <w:r w:rsidR="00267C70" w:rsidRPr="00E66362">
        <w:rPr>
          <w:rFonts w:ascii="Times New Roman" w:hAnsi="Times New Roman" w:cs="Times New Roman"/>
          <w:lang w:val="en-US"/>
        </w:rPr>
        <w:t>suitable to be used with fingerprinting-based methods. The available RSRP measurements can be used equivalently to the measurement</w:t>
      </w:r>
      <w:r w:rsidR="00750ABD" w:rsidRPr="00E66362">
        <w:rPr>
          <w:rFonts w:ascii="Times New Roman" w:hAnsi="Times New Roman" w:cs="Times New Roman"/>
          <w:lang w:val="en-US"/>
        </w:rPr>
        <w:t xml:space="preserve"> applied </w:t>
      </w:r>
      <w:r w:rsidR="00267C70" w:rsidRPr="00E66362">
        <w:rPr>
          <w:rFonts w:ascii="Times New Roman" w:hAnsi="Times New Roman" w:cs="Times New Roman"/>
          <w:lang w:val="en-US"/>
        </w:rPr>
        <w:t>in WLAN fingerprinting. Advantageous signals are contained in the S</w:t>
      </w:r>
      <w:r w:rsidR="00750ABD" w:rsidRPr="00E66362">
        <w:rPr>
          <w:rFonts w:ascii="Times New Roman" w:hAnsi="Times New Roman" w:cs="Times New Roman"/>
          <w:lang w:val="en-US"/>
        </w:rPr>
        <w:t xml:space="preserve">SB as the transmit </w:t>
      </w:r>
      <w:proofErr w:type="spellStart"/>
      <w:r w:rsidR="00750ABD" w:rsidRPr="00E66362">
        <w:rPr>
          <w:rFonts w:ascii="Times New Roman" w:hAnsi="Times New Roman" w:cs="Times New Roman"/>
          <w:lang w:val="en-US"/>
        </w:rPr>
        <w:t>charchetrsitcs</w:t>
      </w:r>
      <w:proofErr w:type="spellEnd"/>
      <w:r w:rsidR="00750ABD" w:rsidRPr="00E66362">
        <w:rPr>
          <w:rFonts w:ascii="Times New Roman" w:hAnsi="Times New Roman" w:cs="Times New Roman"/>
          <w:lang w:val="en-US"/>
        </w:rPr>
        <w:t xml:space="preserve"> are expected to be static over different measurement instants</w:t>
      </w:r>
      <w:r w:rsidR="00267C70" w:rsidRPr="00E66362">
        <w:rPr>
          <w:rFonts w:ascii="Times New Roman" w:hAnsi="Times New Roman" w:cs="Times New Roman"/>
          <w:lang w:val="en-US"/>
        </w:rPr>
        <w:t xml:space="preserve">. </w:t>
      </w:r>
      <w:r w:rsidR="00750ABD" w:rsidRPr="00E66362">
        <w:rPr>
          <w:rFonts w:ascii="Times New Roman" w:hAnsi="Times New Roman" w:cs="Times New Roman"/>
          <w:lang w:val="en-US"/>
        </w:rPr>
        <w:t xml:space="preserve">In addition, Beam forming reporting when available increases the data base and can improve the accuracy of the RSRP positioning method even more. </w:t>
      </w:r>
    </w:p>
    <w:p w14:paraId="760AF996" w14:textId="29035FA4" w:rsidR="00267C70" w:rsidRPr="00E66362" w:rsidRDefault="00267C70" w:rsidP="00267C70">
      <w:pPr>
        <w:jc w:val="both"/>
        <w:rPr>
          <w:rFonts w:ascii="Times New Roman" w:hAnsi="Times New Roman" w:cs="Times New Roman"/>
          <w:b/>
          <w:lang w:val="en-US"/>
        </w:rPr>
      </w:pPr>
      <w:r w:rsidRPr="00E66362">
        <w:rPr>
          <w:rFonts w:ascii="Times New Roman" w:hAnsi="Times New Roman" w:cs="Times New Roman"/>
          <w:b/>
          <w:lang w:val="en-US"/>
        </w:rPr>
        <w:t xml:space="preserve">Observation </w:t>
      </w:r>
      <w:r w:rsidR="00750ABD" w:rsidRPr="00E66362">
        <w:rPr>
          <w:rFonts w:ascii="Times New Roman" w:hAnsi="Times New Roman" w:cs="Times New Roman"/>
          <w:b/>
          <w:lang w:val="en-US"/>
        </w:rPr>
        <w:t>2</w:t>
      </w:r>
      <w:r w:rsidR="00543E7E" w:rsidRPr="00E66362">
        <w:rPr>
          <w:rFonts w:ascii="Times New Roman" w:hAnsi="Times New Roman" w:cs="Times New Roman"/>
          <w:b/>
          <w:lang w:val="en-US"/>
        </w:rPr>
        <w:t xml:space="preserve">: NR Rel-15 measurements are already supported within for </w:t>
      </w:r>
      <w:proofErr w:type="spellStart"/>
      <w:r w:rsidR="00543E7E" w:rsidRPr="00E66362">
        <w:rPr>
          <w:rFonts w:ascii="Times New Roman" w:hAnsi="Times New Roman" w:cs="Times New Roman"/>
          <w:b/>
          <w:lang w:val="en-US"/>
        </w:rPr>
        <w:t>eCID</w:t>
      </w:r>
      <w:proofErr w:type="spellEnd"/>
      <w:r w:rsidR="00543E7E" w:rsidRPr="00E66362">
        <w:rPr>
          <w:rFonts w:ascii="Times New Roman" w:hAnsi="Times New Roman" w:cs="Times New Roman"/>
          <w:b/>
          <w:lang w:val="en-US"/>
        </w:rPr>
        <w:t xml:space="preserve">. Hence, there is no need to define new DL </w:t>
      </w:r>
      <w:proofErr w:type="spellStart"/>
      <w:r w:rsidR="00543E7E" w:rsidRPr="00E66362">
        <w:rPr>
          <w:rFonts w:ascii="Times New Roman" w:hAnsi="Times New Roman" w:cs="Times New Roman"/>
          <w:b/>
          <w:lang w:val="en-US"/>
        </w:rPr>
        <w:t>mesurments</w:t>
      </w:r>
      <w:proofErr w:type="spellEnd"/>
      <w:r w:rsidR="00543E7E" w:rsidRPr="00E66362">
        <w:rPr>
          <w:rFonts w:ascii="Times New Roman" w:hAnsi="Times New Roman" w:cs="Times New Roman"/>
          <w:b/>
          <w:lang w:val="en-US"/>
        </w:rPr>
        <w:t xml:space="preserve"> to support UE-Based RSRP positioning</w:t>
      </w:r>
      <w:r w:rsidRPr="00E66362">
        <w:rPr>
          <w:rFonts w:ascii="Times New Roman" w:hAnsi="Times New Roman" w:cs="Times New Roman"/>
          <w:b/>
          <w:lang w:val="en-US"/>
        </w:rPr>
        <w:t xml:space="preserve">. </w:t>
      </w:r>
    </w:p>
    <w:p w14:paraId="4B6F61C2" w14:textId="5FDB32F8" w:rsidR="009C5F59" w:rsidRPr="00E66362" w:rsidRDefault="009C5F59" w:rsidP="00750ABD">
      <w:pPr>
        <w:jc w:val="both"/>
        <w:rPr>
          <w:rFonts w:ascii="Times New Roman" w:hAnsi="Times New Roman" w:cs="Times New Roman"/>
          <w:b/>
          <w:lang w:val="en-US"/>
        </w:rPr>
      </w:pPr>
      <w:r w:rsidRPr="00E66362">
        <w:rPr>
          <w:rFonts w:ascii="Times New Roman" w:hAnsi="Times New Roman" w:cs="Times New Roman"/>
          <w:b/>
          <w:lang w:val="en-US"/>
        </w:rPr>
        <w:t xml:space="preserve">Proposal </w:t>
      </w:r>
      <w:r w:rsidR="00750ABD" w:rsidRPr="00E66362">
        <w:rPr>
          <w:rFonts w:ascii="Times New Roman" w:hAnsi="Times New Roman" w:cs="Times New Roman"/>
          <w:b/>
          <w:lang w:val="en-US"/>
        </w:rPr>
        <w:t>1</w:t>
      </w:r>
      <w:r w:rsidRPr="00E66362">
        <w:rPr>
          <w:rFonts w:ascii="Times New Roman" w:hAnsi="Times New Roman" w:cs="Times New Roman"/>
          <w:b/>
          <w:lang w:val="en-US"/>
        </w:rPr>
        <w:t xml:space="preserve">: </w:t>
      </w:r>
      <w:r w:rsidR="004160FC">
        <w:rPr>
          <w:rFonts w:ascii="Times New Roman" w:hAnsi="Times New Roman" w:cs="Times New Roman"/>
          <w:b/>
          <w:lang w:val="en-US"/>
        </w:rPr>
        <w:t>Support</w:t>
      </w:r>
      <w:r w:rsidRPr="00E66362">
        <w:rPr>
          <w:rFonts w:ascii="Times New Roman" w:hAnsi="Times New Roman" w:cs="Times New Roman"/>
          <w:b/>
          <w:lang w:val="en-US"/>
        </w:rPr>
        <w:t xml:space="preserve"> RSRP </w:t>
      </w:r>
      <w:r w:rsidR="00750ABD" w:rsidRPr="00E66362">
        <w:rPr>
          <w:rFonts w:ascii="Times New Roman" w:hAnsi="Times New Roman" w:cs="Times New Roman"/>
          <w:b/>
          <w:lang w:val="en-US"/>
        </w:rPr>
        <w:t>UE-</w:t>
      </w:r>
      <w:r w:rsidRPr="00E66362">
        <w:rPr>
          <w:rFonts w:ascii="Times New Roman" w:hAnsi="Times New Roman" w:cs="Times New Roman"/>
          <w:b/>
          <w:lang w:val="en-US"/>
        </w:rPr>
        <w:t xml:space="preserve">based positioning by enabling </w:t>
      </w:r>
      <w:r w:rsidR="00750ABD" w:rsidRPr="00E66362">
        <w:rPr>
          <w:rFonts w:ascii="Times New Roman" w:hAnsi="Times New Roman" w:cs="Times New Roman"/>
          <w:b/>
          <w:lang w:val="en-US"/>
        </w:rPr>
        <w:t>the</w:t>
      </w:r>
      <w:r w:rsidRPr="00E66362">
        <w:rPr>
          <w:rFonts w:ascii="Times New Roman" w:hAnsi="Times New Roman" w:cs="Times New Roman"/>
          <w:b/>
          <w:lang w:val="en-US"/>
        </w:rPr>
        <w:t xml:space="preserve"> reporting of reference data</w:t>
      </w:r>
      <w:r w:rsidR="00750ABD" w:rsidRPr="00E66362">
        <w:rPr>
          <w:rFonts w:ascii="Times New Roman" w:hAnsi="Times New Roman" w:cs="Times New Roman"/>
          <w:b/>
          <w:lang w:val="en-US"/>
        </w:rPr>
        <w:t xml:space="preserve"> over LPP</w:t>
      </w:r>
      <w:r w:rsidRPr="00E66362">
        <w:rPr>
          <w:rFonts w:ascii="Times New Roman" w:hAnsi="Times New Roman" w:cs="Times New Roman"/>
          <w:b/>
          <w:lang w:val="en-US"/>
        </w:rPr>
        <w:t xml:space="preserve">. </w:t>
      </w:r>
    </w:p>
    <w:p w14:paraId="00932A63" w14:textId="77777777" w:rsidR="009C5F59" w:rsidRPr="00E66362" w:rsidRDefault="009C5F59" w:rsidP="009C5F59">
      <w:pPr>
        <w:pStyle w:val="berschrift1"/>
      </w:pPr>
      <w:r w:rsidRPr="00E66362">
        <w:t>Conclusion</w:t>
      </w:r>
    </w:p>
    <w:p w14:paraId="28CDC7FF" w14:textId="28A46599" w:rsidR="009C5F59" w:rsidRPr="00E66362" w:rsidRDefault="009C5F59" w:rsidP="009C5F59">
      <w:pPr>
        <w:jc w:val="both"/>
        <w:rPr>
          <w:rFonts w:ascii="Times New Roman" w:hAnsi="Times New Roman" w:cs="Times New Roman"/>
          <w:lang w:val="en-US"/>
        </w:rPr>
      </w:pPr>
      <w:r w:rsidRPr="00E66362">
        <w:rPr>
          <w:rFonts w:ascii="Times New Roman" w:hAnsi="Times New Roman" w:cs="Times New Roman"/>
          <w:lang w:val="en-US"/>
        </w:rPr>
        <w:t>The following observations and proposals are concluded:</w:t>
      </w:r>
    </w:p>
    <w:p w14:paraId="6168C77B" w14:textId="77777777" w:rsidR="007D53D4" w:rsidRPr="00E66362" w:rsidRDefault="007D53D4" w:rsidP="007D53D4">
      <w:pPr>
        <w:jc w:val="both"/>
        <w:rPr>
          <w:rFonts w:ascii="Times New Roman" w:hAnsi="Times New Roman" w:cs="Times New Roman"/>
          <w:b/>
          <w:lang w:val="en-US"/>
        </w:rPr>
      </w:pPr>
      <w:r w:rsidRPr="00E66362">
        <w:rPr>
          <w:rFonts w:ascii="Times New Roman" w:hAnsi="Times New Roman" w:cs="Times New Roman"/>
          <w:b/>
          <w:lang w:val="en-US"/>
        </w:rPr>
        <w:lastRenderedPageBreak/>
        <w:t>Observation 1: UE-based RSRP positioning does not include sensitive information</w:t>
      </w:r>
      <w:r>
        <w:rPr>
          <w:rFonts w:ascii="Times New Roman" w:hAnsi="Times New Roman" w:cs="Times New Roman"/>
          <w:b/>
          <w:lang w:val="en-US"/>
        </w:rPr>
        <w:t xml:space="preserve"> and is applicable for unsynchronized networks</w:t>
      </w:r>
      <w:r w:rsidRPr="00E66362">
        <w:rPr>
          <w:rFonts w:ascii="Times New Roman" w:hAnsi="Times New Roman" w:cs="Times New Roman"/>
          <w:b/>
          <w:lang w:val="en-US"/>
        </w:rPr>
        <w:t>.</w:t>
      </w:r>
    </w:p>
    <w:p w14:paraId="647EC2A2" w14:textId="77777777" w:rsidR="00750ABD" w:rsidRPr="00E66362" w:rsidRDefault="00750ABD" w:rsidP="00750ABD">
      <w:pPr>
        <w:jc w:val="both"/>
        <w:rPr>
          <w:rFonts w:ascii="Times New Roman" w:hAnsi="Times New Roman" w:cs="Times New Roman"/>
          <w:b/>
          <w:lang w:val="en-US"/>
        </w:rPr>
      </w:pPr>
      <w:r w:rsidRPr="00E66362">
        <w:rPr>
          <w:rFonts w:ascii="Times New Roman" w:hAnsi="Times New Roman" w:cs="Times New Roman"/>
          <w:b/>
          <w:lang w:val="en-US"/>
        </w:rPr>
        <w:t xml:space="preserve">Observation 2: NR Rel-15 measurements are already supported within for </w:t>
      </w:r>
      <w:proofErr w:type="spellStart"/>
      <w:r w:rsidRPr="00E66362">
        <w:rPr>
          <w:rFonts w:ascii="Times New Roman" w:hAnsi="Times New Roman" w:cs="Times New Roman"/>
          <w:b/>
          <w:lang w:val="en-US"/>
        </w:rPr>
        <w:t>eCID</w:t>
      </w:r>
      <w:proofErr w:type="spellEnd"/>
      <w:r w:rsidRPr="00E66362">
        <w:rPr>
          <w:rFonts w:ascii="Times New Roman" w:hAnsi="Times New Roman" w:cs="Times New Roman"/>
          <w:b/>
          <w:lang w:val="en-US"/>
        </w:rPr>
        <w:t xml:space="preserve">. Hence, there is no need to define new DL </w:t>
      </w:r>
      <w:proofErr w:type="spellStart"/>
      <w:r w:rsidRPr="00E66362">
        <w:rPr>
          <w:rFonts w:ascii="Times New Roman" w:hAnsi="Times New Roman" w:cs="Times New Roman"/>
          <w:b/>
          <w:lang w:val="en-US"/>
        </w:rPr>
        <w:t>mesurments</w:t>
      </w:r>
      <w:proofErr w:type="spellEnd"/>
      <w:r w:rsidRPr="00E66362">
        <w:rPr>
          <w:rFonts w:ascii="Times New Roman" w:hAnsi="Times New Roman" w:cs="Times New Roman"/>
          <w:b/>
          <w:lang w:val="en-US"/>
        </w:rPr>
        <w:t xml:space="preserve"> to support UE-Based RSRP positioning. </w:t>
      </w:r>
    </w:p>
    <w:p w14:paraId="6DFD9FB5" w14:textId="32EB04E0" w:rsidR="00750ABD" w:rsidRPr="00E66362" w:rsidRDefault="00750ABD" w:rsidP="00750ABD">
      <w:pPr>
        <w:jc w:val="both"/>
        <w:rPr>
          <w:rFonts w:ascii="Times New Roman" w:hAnsi="Times New Roman" w:cs="Times New Roman"/>
          <w:b/>
          <w:lang w:val="en-US"/>
        </w:rPr>
      </w:pPr>
      <w:r w:rsidRPr="00E66362">
        <w:rPr>
          <w:rFonts w:ascii="Times New Roman" w:hAnsi="Times New Roman" w:cs="Times New Roman"/>
          <w:b/>
          <w:lang w:val="en-US"/>
        </w:rPr>
        <w:t xml:space="preserve">Proposal 1: </w:t>
      </w:r>
      <w:r w:rsidR="004160FC">
        <w:rPr>
          <w:rFonts w:ascii="Times New Roman" w:hAnsi="Times New Roman" w:cs="Times New Roman"/>
          <w:b/>
          <w:lang w:val="en-US"/>
        </w:rPr>
        <w:t>Support</w:t>
      </w:r>
      <w:r w:rsidR="004160FC" w:rsidRPr="00E66362">
        <w:rPr>
          <w:rFonts w:ascii="Times New Roman" w:hAnsi="Times New Roman" w:cs="Times New Roman"/>
          <w:b/>
          <w:lang w:val="en-US"/>
        </w:rPr>
        <w:t xml:space="preserve"> </w:t>
      </w:r>
      <w:r w:rsidRPr="00E66362">
        <w:rPr>
          <w:rFonts w:ascii="Times New Roman" w:hAnsi="Times New Roman" w:cs="Times New Roman"/>
          <w:b/>
          <w:lang w:val="en-US"/>
        </w:rPr>
        <w:t xml:space="preserve">RSRP UE-based positioning by enabling the reporting of reference data over LPP. </w:t>
      </w:r>
    </w:p>
    <w:p w14:paraId="7C43BA20" w14:textId="77777777" w:rsidR="009C5F59" w:rsidRPr="00E66362" w:rsidRDefault="009C5F59" w:rsidP="009C5F59">
      <w:pPr>
        <w:pStyle w:val="berschrift1"/>
      </w:pPr>
      <w:r w:rsidRPr="00E66362">
        <w:t>References</w:t>
      </w:r>
    </w:p>
    <w:p w14:paraId="4D484FBE" w14:textId="77777777" w:rsidR="009C5F59" w:rsidRPr="00E66362" w:rsidRDefault="009C5F59" w:rsidP="009C5F59">
      <w:pPr>
        <w:jc w:val="both"/>
        <w:rPr>
          <w:rFonts w:ascii="Times New Roman" w:hAnsi="Times New Roman" w:cs="Times New Roman"/>
          <w:kern w:val="2"/>
          <w:lang w:val="en-US" w:eastAsia="zh-CN"/>
        </w:rPr>
      </w:pPr>
      <w:r w:rsidRPr="00E66362">
        <w:rPr>
          <w:rFonts w:ascii="Times New Roman" w:hAnsi="Times New Roman" w:cs="Times New Roman"/>
          <w:kern w:val="2"/>
          <w:lang w:val="en-US" w:eastAsia="zh-CN"/>
        </w:rPr>
        <w:t>[1] 3GPP RP-190752, “New WID: NR Positioning Support”, Shenzhen, China, 2019-03.</w:t>
      </w:r>
    </w:p>
    <w:p w14:paraId="7E4E0D96" w14:textId="303B2F92" w:rsidR="00D35E4C" w:rsidRPr="00E66362" w:rsidRDefault="00D35E4C" w:rsidP="003C6156">
      <w:pPr>
        <w:rPr>
          <w:rFonts w:ascii="Times New Roman" w:hAnsi="Times New Roman" w:cs="Times New Roman"/>
          <w:kern w:val="2"/>
          <w:lang w:val="en-US" w:eastAsia="zh-CN"/>
        </w:rPr>
      </w:pPr>
    </w:p>
    <w:sectPr w:rsidR="00D35E4C" w:rsidRPr="00E6636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527F7"/>
    <w:multiLevelType w:val="hybridMultilevel"/>
    <w:tmpl w:val="AF5CDE30"/>
    <w:lvl w:ilvl="0" w:tplc="863E659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67E64"/>
    <w:multiLevelType w:val="hybridMultilevel"/>
    <w:tmpl w:val="062290F8"/>
    <w:lvl w:ilvl="0" w:tplc="270EAE3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20488"/>
    <w:multiLevelType w:val="multilevel"/>
    <w:tmpl w:val="EB6406FA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3630922"/>
    <w:multiLevelType w:val="hybridMultilevel"/>
    <w:tmpl w:val="1384202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4432A94"/>
    <w:multiLevelType w:val="hybridMultilevel"/>
    <w:tmpl w:val="8640D610"/>
    <w:lvl w:ilvl="0" w:tplc="86666E6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2F07C5"/>
    <w:multiLevelType w:val="hybridMultilevel"/>
    <w:tmpl w:val="BB30BE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>
      <w:start w:val="1"/>
      <w:numFmt w:val="lowerRoman"/>
      <w:lvlText w:val="%3."/>
      <w:lvlJc w:val="right"/>
      <w:pPr>
        <w:ind w:left="3059" w:hanging="180"/>
      </w:pPr>
    </w:lvl>
    <w:lvl w:ilvl="3" w:tplc="0809000F">
      <w:start w:val="1"/>
      <w:numFmt w:val="decimal"/>
      <w:lvlText w:val="%4."/>
      <w:lvlJc w:val="left"/>
      <w:pPr>
        <w:ind w:left="3779" w:hanging="360"/>
      </w:pPr>
    </w:lvl>
    <w:lvl w:ilvl="4" w:tplc="08090019">
      <w:start w:val="1"/>
      <w:numFmt w:val="lowerLetter"/>
      <w:lvlText w:val="%5."/>
      <w:lvlJc w:val="left"/>
      <w:pPr>
        <w:ind w:left="4499" w:hanging="360"/>
      </w:pPr>
    </w:lvl>
    <w:lvl w:ilvl="5" w:tplc="0809001B">
      <w:start w:val="1"/>
      <w:numFmt w:val="lowerRoman"/>
      <w:lvlText w:val="%6."/>
      <w:lvlJc w:val="right"/>
      <w:pPr>
        <w:ind w:left="5219" w:hanging="180"/>
      </w:pPr>
    </w:lvl>
    <w:lvl w:ilvl="6" w:tplc="0809000F">
      <w:start w:val="1"/>
      <w:numFmt w:val="decimal"/>
      <w:lvlText w:val="%7."/>
      <w:lvlJc w:val="left"/>
      <w:pPr>
        <w:ind w:left="5939" w:hanging="360"/>
      </w:pPr>
    </w:lvl>
    <w:lvl w:ilvl="7" w:tplc="08090019">
      <w:start w:val="1"/>
      <w:numFmt w:val="lowerLetter"/>
      <w:lvlText w:val="%8."/>
      <w:lvlJc w:val="left"/>
      <w:pPr>
        <w:ind w:left="6659" w:hanging="360"/>
      </w:pPr>
    </w:lvl>
    <w:lvl w:ilvl="8" w:tplc="0809001B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F0B4384"/>
    <w:multiLevelType w:val="hybridMultilevel"/>
    <w:tmpl w:val="724C4204"/>
    <w:lvl w:ilvl="0" w:tplc="F1F6F41C">
      <w:start w:val="1"/>
      <w:numFmt w:val="decimal"/>
      <w:lvlText w:val="Observation %1:"/>
      <w:lvlJc w:val="left"/>
      <w:pPr>
        <w:ind w:left="2761" w:hanging="1343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-318" w:hanging="360"/>
      </w:pPr>
    </w:lvl>
    <w:lvl w:ilvl="2" w:tplc="0407001B" w:tentative="1">
      <w:start w:val="1"/>
      <w:numFmt w:val="lowerRoman"/>
      <w:lvlText w:val="%3."/>
      <w:lvlJc w:val="right"/>
      <w:pPr>
        <w:ind w:left="402" w:hanging="180"/>
      </w:pPr>
    </w:lvl>
    <w:lvl w:ilvl="3" w:tplc="0407000F" w:tentative="1">
      <w:start w:val="1"/>
      <w:numFmt w:val="decimal"/>
      <w:lvlText w:val="%4."/>
      <w:lvlJc w:val="left"/>
      <w:pPr>
        <w:ind w:left="1122" w:hanging="360"/>
      </w:pPr>
    </w:lvl>
    <w:lvl w:ilvl="4" w:tplc="04070019" w:tentative="1">
      <w:start w:val="1"/>
      <w:numFmt w:val="lowerLetter"/>
      <w:lvlText w:val="%5."/>
      <w:lvlJc w:val="left"/>
      <w:pPr>
        <w:ind w:left="1842" w:hanging="360"/>
      </w:pPr>
    </w:lvl>
    <w:lvl w:ilvl="5" w:tplc="0407001B" w:tentative="1">
      <w:start w:val="1"/>
      <w:numFmt w:val="lowerRoman"/>
      <w:lvlText w:val="%6."/>
      <w:lvlJc w:val="right"/>
      <w:pPr>
        <w:ind w:left="2562" w:hanging="180"/>
      </w:pPr>
    </w:lvl>
    <w:lvl w:ilvl="6" w:tplc="0407000F" w:tentative="1">
      <w:start w:val="1"/>
      <w:numFmt w:val="decimal"/>
      <w:lvlText w:val="%7."/>
      <w:lvlJc w:val="left"/>
      <w:pPr>
        <w:ind w:left="3282" w:hanging="360"/>
      </w:pPr>
    </w:lvl>
    <w:lvl w:ilvl="7" w:tplc="04070019" w:tentative="1">
      <w:start w:val="1"/>
      <w:numFmt w:val="lowerLetter"/>
      <w:lvlText w:val="%8."/>
      <w:lvlJc w:val="left"/>
      <w:pPr>
        <w:ind w:left="4002" w:hanging="360"/>
      </w:pPr>
    </w:lvl>
    <w:lvl w:ilvl="8" w:tplc="0407001B" w:tentative="1">
      <w:start w:val="1"/>
      <w:numFmt w:val="lowerRoman"/>
      <w:lvlText w:val="%9."/>
      <w:lvlJc w:val="right"/>
      <w:pPr>
        <w:ind w:left="4722" w:hanging="180"/>
      </w:p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B6633E2"/>
    <w:multiLevelType w:val="hybridMultilevel"/>
    <w:tmpl w:val="243691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D50609"/>
    <w:multiLevelType w:val="hybridMultilevel"/>
    <w:tmpl w:val="4BBCC26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2D1FD3"/>
    <w:multiLevelType w:val="hybridMultilevel"/>
    <w:tmpl w:val="5C2A42FC"/>
    <w:lvl w:ilvl="0" w:tplc="2F58B14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  <w:lvlOverride w:ilvl="0">
      <w:startOverride w:val="3"/>
    </w:lvlOverride>
  </w:num>
  <w:num w:numId="11">
    <w:abstractNumId w:val="0"/>
  </w:num>
  <w:num w:numId="12">
    <w:abstractNumId w:val="12"/>
  </w:num>
  <w:num w:numId="13">
    <w:abstractNumId w:val="6"/>
  </w:num>
  <w:num w:numId="14">
    <w:abstractNumId w:val="11"/>
  </w:num>
  <w:num w:numId="15">
    <w:abstractNumId w:val="8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3"/>
  </w:num>
  <w:num w:numId="19">
    <w:abstractNumId w:val="2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activeWritingStyle w:appName="MSWord" w:lang="de-DE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A0A"/>
    <w:rsid w:val="000679AC"/>
    <w:rsid w:val="0007172A"/>
    <w:rsid w:val="0007335E"/>
    <w:rsid w:val="00093EBB"/>
    <w:rsid w:val="0009659D"/>
    <w:rsid w:val="000D12EF"/>
    <w:rsid w:val="000F0D81"/>
    <w:rsid w:val="001014B7"/>
    <w:rsid w:val="0010393B"/>
    <w:rsid w:val="001061CE"/>
    <w:rsid w:val="0013082B"/>
    <w:rsid w:val="001658A3"/>
    <w:rsid w:val="00175F6E"/>
    <w:rsid w:val="001901DE"/>
    <w:rsid w:val="001951C5"/>
    <w:rsid w:val="001B4EAB"/>
    <w:rsid w:val="001B63F1"/>
    <w:rsid w:val="001E05A5"/>
    <w:rsid w:val="00206469"/>
    <w:rsid w:val="00215FDC"/>
    <w:rsid w:val="002267CC"/>
    <w:rsid w:val="00247D8C"/>
    <w:rsid w:val="00265BB2"/>
    <w:rsid w:val="00266512"/>
    <w:rsid w:val="00267AAE"/>
    <w:rsid w:val="00267C70"/>
    <w:rsid w:val="00270D89"/>
    <w:rsid w:val="00270E51"/>
    <w:rsid w:val="00271DAF"/>
    <w:rsid w:val="00291A37"/>
    <w:rsid w:val="002A5812"/>
    <w:rsid w:val="002C7F56"/>
    <w:rsid w:val="002D186B"/>
    <w:rsid w:val="002D5DD4"/>
    <w:rsid w:val="002E00C8"/>
    <w:rsid w:val="002E7A36"/>
    <w:rsid w:val="0030519C"/>
    <w:rsid w:val="00336BAF"/>
    <w:rsid w:val="0034303B"/>
    <w:rsid w:val="00344F8B"/>
    <w:rsid w:val="00355316"/>
    <w:rsid w:val="00362D74"/>
    <w:rsid w:val="003761BE"/>
    <w:rsid w:val="003C183E"/>
    <w:rsid w:val="003C6156"/>
    <w:rsid w:val="0040708A"/>
    <w:rsid w:val="00411DDC"/>
    <w:rsid w:val="004160FC"/>
    <w:rsid w:val="00417E02"/>
    <w:rsid w:val="00424528"/>
    <w:rsid w:val="00434D2D"/>
    <w:rsid w:val="00442C45"/>
    <w:rsid w:val="004516ED"/>
    <w:rsid w:val="00451FD4"/>
    <w:rsid w:val="00462B04"/>
    <w:rsid w:val="00477A86"/>
    <w:rsid w:val="004954BB"/>
    <w:rsid w:val="004A61DB"/>
    <w:rsid w:val="004B7E61"/>
    <w:rsid w:val="004C51BB"/>
    <w:rsid w:val="004D482D"/>
    <w:rsid w:val="004E1E05"/>
    <w:rsid w:val="00507C0E"/>
    <w:rsid w:val="005130B9"/>
    <w:rsid w:val="00526800"/>
    <w:rsid w:val="00534A0A"/>
    <w:rsid w:val="00540C48"/>
    <w:rsid w:val="00543E7E"/>
    <w:rsid w:val="00570F27"/>
    <w:rsid w:val="00571ECF"/>
    <w:rsid w:val="005A6EF1"/>
    <w:rsid w:val="005B2DC0"/>
    <w:rsid w:val="005D2E13"/>
    <w:rsid w:val="005D6534"/>
    <w:rsid w:val="005E20B0"/>
    <w:rsid w:val="005E2165"/>
    <w:rsid w:val="005E3228"/>
    <w:rsid w:val="005E39FA"/>
    <w:rsid w:val="005F0509"/>
    <w:rsid w:val="005F4294"/>
    <w:rsid w:val="005F4B89"/>
    <w:rsid w:val="006918F9"/>
    <w:rsid w:val="006A2C49"/>
    <w:rsid w:val="006C6E95"/>
    <w:rsid w:val="006D38C1"/>
    <w:rsid w:val="006E68AB"/>
    <w:rsid w:val="006E6B80"/>
    <w:rsid w:val="006F055E"/>
    <w:rsid w:val="006F1D0F"/>
    <w:rsid w:val="006F2DCC"/>
    <w:rsid w:val="00702970"/>
    <w:rsid w:val="00707946"/>
    <w:rsid w:val="00720C88"/>
    <w:rsid w:val="007225A8"/>
    <w:rsid w:val="00727789"/>
    <w:rsid w:val="00746884"/>
    <w:rsid w:val="00750ABD"/>
    <w:rsid w:val="0075543D"/>
    <w:rsid w:val="007615C7"/>
    <w:rsid w:val="00771F25"/>
    <w:rsid w:val="0079380A"/>
    <w:rsid w:val="007D2FE2"/>
    <w:rsid w:val="007D53D4"/>
    <w:rsid w:val="007D6ECD"/>
    <w:rsid w:val="007F67CE"/>
    <w:rsid w:val="00807772"/>
    <w:rsid w:val="00810CFE"/>
    <w:rsid w:val="00847433"/>
    <w:rsid w:val="00862DFB"/>
    <w:rsid w:val="008642A6"/>
    <w:rsid w:val="00880F1B"/>
    <w:rsid w:val="00896080"/>
    <w:rsid w:val="008B2677"/>
    <w:rsid w:val="008B3A99"/>
    <w:rsid w:val="008C615D"/>
    <w:rsid w:val="008D063C"/>
    <w:rsid w:val="00942468"/>
    <w:rsid w:val="00943458"/>
    <w:rsid w:val="009529E7"/>
    <w:rsid w:val="0096302D"/>
    <w:rsid w:val="009678A7"/>
    <w:rsid w:val="009A0BAE"/>
    <w:rsid w:val="009A3D02"/>
    <w:rsid w:val="009C5C46"/>
    <w:rsid w:val="009C5F59"/>
    <w:rsid w:val="009D546A"/>
    <w:rsid w:val="00A01772"/>
    <w:rsid w:val="00A01794"/>
    <w:rsid w:val="00A04511"/>
    <w:rsid w:val="00A154F0"/>
    <w:rsid w:val="00A32D85"/>
    <w:rsid w:val="00A476CC"/>
    <w:rsid w:val="00A54204"/>
    <w:rsid w:val="00A7634B"/>
    <w:rsid w:val="00AA14B7"/>
    <w:rsid w:val="00AD6FF8"/>
    <w:rsid w:val="00AF73E5"/>
    <w:rsid w:val="00B04260"/>
    <w:rsid w:val="00B05FCE"/>
    <w:rsid w:val="00B11C49"/>
    <w:rsid w:val="00B11D87"/>
    <w:rsid w:val="00B17296"/>
    <w:rsid w:val="00B37043"/>
    <w:rsid w:val="00B47598"/>
    <w:rsid w:val="00B61707"/>
    <w:rsid w:val="00B80A99"/>
    <w:rsid w:val="00B9744A"/>
    <w:rsid w:val="00BA2C95"/>
    <w:rsid w:val="00BE51D0"/>
    <w:rsid w:val="00C00D5D"/>
    <w:rsid w:val="00C0369B"/>
    <w:rsid w:val="00C049BF"/>
    <w:rsid w:val="00C068A9"/>
    <w:rsid w:val="00C1659F"/>
    <w:rsid w:val="00C30924"/>
    <w:rsid w:val="00C44739"/>
    <w:rsid w:val="00C44EDB"/>
    <w:rsid w:val="00C527BB"/>
    <w:rsid w:val="00C737F8"/>
    <w:rsid w:val="00C85148"/>
    <w:rsid w:val="00C93F30"/>
    <w:rsid w:val="00CB5549"/>
    <w:rsid w:val="00CD0D38"/>
    <w:rsid w:val="00CE5250"/>
    <w:rsid w:val="00CF1E15"/>
    <w:rsid w:val="00D0337A"/>
    <w:rsid w:val="00D05272"/>
    <w:rsid w:val="00D24F70"/>
    <w:rsid w:val="00D35E4C"/>
    <w:rsid w:val="00D47A7B"/>
    <w:rsid w:val="00D47B45"/>
    <w:rsid w:val="00D557F4"/>
    <w:rsid w:val="00D636EC"/>
    <w:rsid w:val="00D76011"/>
    <w:rsid w:val="00D80B8C"/>
    <w:rsid w:val="00DB1B9D"/>
    <w:rsid w:val="00DB321C"/>
    <w:rsid w:val="00DD02D1"/>
    <w:rsid w:val="00DD4A6C"/>
    <w:rsid w:val="00DE4731"/>
    <w:rsid w:val="00DE6E0A"/>
    <w:rsid w:val="00DE7F4A"/>
    <w:rsid w:val="00E257BE"/>
    <w:rsid w:val="00E35A64"/>
    <w:rsid w:val="00E5736A"/>
    <w:rsid w:val="00E60B6C"/>
    <w:rsid w:val="00E65E75"/>
    <w:rsid w:val="00E66362"/>
    <w:rsid w:val="00E676E9"/>
    <w:rsid w:val="00E71D21"/>
    <w:rsid w:val="00E72B56"/>
    <w:rsid w:val="00E72FCE"/>
    <w:rsid w:val="00E73D6D"/>
    <w:rsid w:val="00E97C54"/>
    <w:rsid w:val="00EC3728"/>
    <w:rsid w:val="00ED530D"/>
    <w:rsid w:val="00EE41A8"/>
    <w:rsid w:val="00F022B4"/>
    <w:rsid w:val="00F120B2"/>
    <w:rsid w:val="00F46D60"/>
    <w:rsid w:val="00F47035"/>
    <w:rsid w:val="00F575B0"/>
    <w:rsid w:val="00F7323F"/>
    <w:rsid w:val="00F75B54"/>
    <w:rsid w:val="00F84F64"/>
    <w:rsid w:val="00F94882"/>
    <w:rsid w:val="00FD403C"/>
    <w:rsid w:val="00FE2603"/>
    <w:rsid w:val="00FF5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AA813"/>
  <w15:docId w15:val="{BB6BB86F-3825-4242-80E6-748A1F9C5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91A37"/>
  </w:style>
  <w:style w:type="paragraph" w:styleId="berschrift1">
    <w:name w:val="heading 1"/>
    <w:basedOn w:val="Standard"/>
    <w:next w:val="Standard"/>
    <w:link w:val="berschrift1Zchn"/>
    <w:uiPriority w:val="9"/>
    <w:qFormat/>
    <w:rsid w:val="00E97C54"/>
    <w:pPr>
      <w:keepNext/>
      <w:numPr>
        <w:numId w:val="4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0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E97C54"/>
    <w:pPr>
      <w:keepNext/>
      <w:numPr>
        <w:ilvl w:val="1"/>
        <w:numId w:val="4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1"/>
    </w:pPr>
    <w:rPr>
      <w:rFonts w:ascii="Times New Roman" w:eastAsia="SimSun" w:hAnsi="Times New Roman" w:cs="Times New Roman"/>
      <w:b/>
      <w:bCs/>
      <w:sz w:val="24"/>
      <w:lang w:val="en-US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E97C54"/>
    <w:pPr>
      <w:keepNext/>
      <w:numPr>
        <w:ilvl w:val="2"/>
        <w:numId w:val="4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2"/>
    </w:pPr>
    <w:rPr>
      <w:rFonts w:ascii="Times New Roman" w:eastAsia="SimSun" w:hAnsi="Times New Roman" w:cs="Times New Roman"/>
      <w:b/>
      <w:lang w:val="en-US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E97C54"/>
    <w:pPr>
      <w:keepNext/>
      <w:numPr>
        <w:ilvl w:val="3"/>
        <w:numId w:val="4"/>
      </w:numPr>
      <w:tabs>
        <w:tab w:val="clear" w:pos="864"/>
      </w:tabs>
      <w:autoSpaceDE w:val="0"/>
      <w:autoSpaceDN w:val="0"/>
      <w:adjustRightInd w:val="0"/>
      <w:snapToGrid w:val="0"/>
      <w:spacing w:before="120" w:after="120" w:line="240" w:lineRule="auto"/>
      <w:ind w:left="720" w:hanging="720"/>
      <w:jc w:val="both"/>
      <w:outlineLvl w:val="3"/>
    </w:pPr>
    <w:rPr>
      <w:rFonts w:ascii="Times New Roman" w:eastAsia="SimSun" w:hAnsi="Times New Roman" w:cs="Times New Roman"/>
      <w:b/>
      <w:bCs/>
      <w:szCs w:val="28"/>
      <w:lang w:val="en-US"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E97C54"/>
    <w:pPr>
      <w:keepNext/>
      <w:numPr>
        <w:ilvl w:val="4"/>
        <w:numId w:val="4"/>
      </w:numPr>
      <w:tabs>
        <w:tab w:val="clear" w:pos="1008"/>
      </w:tabs>
      <w:autoSpaceDE w:val="0"/>
      <w:autoSpaceDN w:val="0"/>
      <w:adjustRightInd w:val="0"/>
      <w:snapToGrid w:val="0"/>
      <w:spacing w:before="120" w:after="120" w:line="240" w:lineRule="auto"/>
      <w:ind w:left="720" w:hanging="720"/>
      <w:jc w:val="both"/>
      <w:outlineLvl w:val="4"/>
    </w:pPr>
    <w:rPr>
      <w:rFonts w:ascii="Times New Roman" w:eastAsia="SimSun" w:hAnsi="Times New Roman" w:cs="Times New Roman"/>
      <w:b/>
      <w:bCs/>
      <w:i/>
      <w:iCs/>
      <w:szCs w:val="26"/>
      <w:lang w:val="en-US"/>
    </w:rPr>
  </w:style>
  <w:style w:type="paragraph" w:styleId="berschrift6">
    <w:name w:val="heading 6"/>
    <w:basedOn w:val="Standard"/>
    <w:next w:val="Standard"/>
    <w:link w:val="berschrift6Zchn"/>
    <w:uiPriority w:val="9"/>
    <w:qFormat/>
    <w:rsid w:val="00E97C54"/>
    <w:pPr>
      <w:numPr>
        <w:ilvl w:val="5"/>
        <w:numId w:val="4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5"/>
    </w:pPr>
    <w:rPr>
      <w:rFonts w:ascii="Times New Roman" w:eastAsia="SimSun" w:hAnsi="Times New Roman" w:cs="Times New Roman"/>
      <w:b/>
      <w:bCs/>
      <w:lang w:val="en-US"/>
    </w:rPr>
  </w:style>
  <w:style w:type="paragraph" w:styleId="berschrift7">
    <w:name w:val="heading 7"/>
    <w:basedOn w:val="Standard"/>
    <w:next w:val="Standard"/>
    <w:link w:val="berschrift7Zchn"/>
    <w:uiPriority w:val="9"/>
    <w:qFormat/>
    <w:rsid w:val="00E97C54"/>
    <w:pPr>
      <w:numPr>
        <w:ilvl w:val="6"/>
        <w:numId w:val="4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6"/>
    </w:pPr>
    <w:rPr>
      <w:rFonts w:ascii="Times New Roman" w:eastAsia="SimSun" w:hAnsi="Times New Roman" w:cs="Times New Roman"/>
      <w:sz w:val="24"/>
      <w:szCs w:val="24"/>
      <w:lang w:val="en-US"/>
    </w:rPr>
  </w:style>
  <w:style w:type="paragraph" w:styleId="berschrift8">
    <w:name w:val="heading 8"/>
    <w:basedOn w:val="Standard"/>
    <w:next w:val="Standard"/>
    <w:link w:val="berschrift8Zchn"/>
    <w:uiPriority w:val="9"/>
    <w:qFormat/>
    <w:rsid w:val="00E97C54"/>
    <w:pPr>
      <w:numPr>
        <w:ilvl w:val="7"/>
        <w:numId w:val="4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7"/>
    </w:pPr>
    <w:rPr>
      <w:rFonts w:ascii="Times New Roman" w:eastAsia="SimSun" w:hAnsi="Times New Roman" w:cs="Times New Roman"/>
      <w:i/>
      <w:iCs/>
      <w:sz w:val="24"/>
      <w:szCs w:val="24"/>
      <w:lang w:val="en-US"/>
    </w:rPr>
  </w:style>
  <w:style w:type="paragraph" w:styleId="berschrift9">
    <w:name w:val="heading 9"/>
    <w:basedOn w:val="Standard"/>
    <w:next w:val="Standard"/>
    <w:link w:val="berschrift9Zchn"/>
    <w:uiPriority w:val="9"/>
    <w:qFormat/>
    <w:rsid w:val="00E97C54"/>
    <w:pPr>
      <w:numPr>
        <w:ilvl w:val="8"/>
        <w:numId w:val="4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8"/>
    </w:pPr>
    <w:rPr>
      <w:rFonts w:ascii="Arial" w:eastAsia="SimSun" w:hAnsi="Arial" w:cs="Arial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91A37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Standard"/>
    <w:link w:val="3GPPAgreementsChar"/>
    <w:qFormat/>
    <w:rsid w:val="00291A37"/>
    <w:pPr>
      <w:numPr>
        <w:numId w:val="1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291A37"/>
    <w:rPr>
      <w:rFonts w:ascii="Times New Roman" w:eastAsia="SimSun" w:hAnsi="Times New Roman" w:cs="Times New Roman"/>
      <w:szCs w:val="20"/>
      <w:lang w:val="en-US" w:eastAsia="zh-CN"/>
    </w:rPr>
  </w:style>
  <w:style w:type="paragraph" w:styleId="Listenabsatz">
    <w:name w:val="List Paragraph"/>
    <w:aliases w:val="- Bullets,?? ??,?????,????,Lista1,列出段落,목록 단락,リスト段落"/>
    <w:basedOn w:val="Standard"/>
    <w:link w:val="ListenabsatzZchn"/>
    <w:uiPriority w:val="34"/>
    <w:qFormat/>
    <w:rsid w:val="00FF5233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4D482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D482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D482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D482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D482D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D4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D482D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97C54"/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97C54"/>
    <w:rPr>
      <w:rFonts w:ascii="Times New Roman" w:eastAsia="SimSun" w:hAnsi="Times New Roman" w:cs="Times New Roman"/>
      <w:b/>
      <w:bCs/>
      <w:sz w:val="24"/>
      <w:lang w:val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97C54"/>
    <w:rPr>
      <w:rFonts w:ascii="Times New Roman" w:eastAsia="SimSun" w:hAnsi="Times New Roman" w:cs="Times New Roman"/>
      <w:b/>
      <w:lang w:val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E97C54"/>
    <w:rPr>
      <w:rFonts w:ascii="Times New Roman" w:eastAsia="SimSun" w:hAnsi="Times New Roman" w:cs="Times New Roman"/>
      <w:b/>
      <w:bCs/>
      <w:szCs w:val="28"/>
      <w:lang w:val="en-US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E97C54"/>
    <w:rPr>
      <w:rFonts w:ascii="Times New Roman" w:eastAsia="SimSun" w:hAnsi="Times New Roman" w:cs="Times New Roman"/>
      <w:b/>
      <w:bCs/>
      <w:i/>
      <w:iCs/>
      <w:szCs w:val="26"/>
      <w:lang w:val="en-US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E97C54"/>
    <w:rPr>
      <w:rFonts w:ascii="Times New Roman" w:eastAsia="SimSun" w:hAnsi="Times New Roman" w:cs="Times New Roman"/>
      <w:b/>
      <w:bCs/>
      <w:lang w:val="en-US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E97C54"/>
    <w:rPr>
      <w:rFonts w:ascii="Times New Roman" w:eastAsia="SimSun" w:hAnsi="Times New Roman" w:cs="Times New Roman"/>
      <w:sz w:val="24"/>
      <w:szCs w:val="24"/>
      <w:lang w:val="en-US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E97C54"/>
    <w:rPr>
      <w:rFonts w:ascii="Times New Roman" w:eastAsia="SimSun" w:hAnsi="Times New Roman" w:cs="Times New Roman"/>
      <w:i/>
      <w:iCs/>
      <w:sz w:val="24"/>
      <w:szCs w:val="24"/>
      <w:lang w:val="en-US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E97C54"/>
    <w:rPr>
      <w:rFonts w:ascii="Arial" w:eastAsia="SimSun" w:hAnsi="Arial" w:cs="Arial"/>
      <w:lang w:val="en-US"/>
    </w:rPr>
  </w:style>
  <w:style w:type="paragraph" w:styleId="berarbeitung">
    <w:name w:val="Revision"/>
    <w:hidden/>
    <w:uiPriority w:val="99"/>
    <w:semiHidden/>
    <w:rsid w:val="0079380A"/>
    <w:pPr>
      <w:spacing w:after="0" w:line="240" w:lineRule="auto"/>
    </w:pPr>
  </w:style>
  <w:style w:type="character" w:styleId="Fett">
    <w:name w:val="Strong"/>
    <w:basedOn w:val="Absatz-Standardschriftart"/>
    <w:qFormat/>
    <w:rsid w:val="00267C70"/>
    <w:rPr>
      <w:b/>
      <w:bCs/>
    </w:rPr>
  </w:style>
  <w:style w:type="paragraph" w:styleId="Beschriftung">
    <w:name w:val="caption"/>
    <w:aliases w:val="cap"/>
    <w:basedOn w:val="Standard"/>
    <w:next w:val="Standard"/>
    <w:link w:val="BeschriftungZchn"/>
    <w:uiPriority w:val="35"/>
    <w:qFormat/>
    <w:rsid w:val="00543E7E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character" w:customStyle="1" w:styleId="BeschriftungZchn">
    <w:name w:val="Beschriftung Zchn"/>
    <w:aliases w:val="cap Zchn"/>
    <w:basedOn w:val="Absatz-Standardschriftart"/>
    <w:link w:val="Beschriftung"/>
    <w:uiPriority w:val="35"/>
    <w:rsid w:val="00543E7E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character" w:customStyle="1" w:styleId="ListenabsatzZchn">
    <w:name w:val="Listenabsatz Zchn"/>
    <w:aliases w:val="- Bullets Zchn,?? ?? Zchn,????? Zchn,???? Zchn,Lista1 Zchn,列出段落 Zchn,목록 단락 Zchn,リスト段落 Zchn"/>
    <w:link w:val="Listenabsatz"/>
    <w:uiPriority w:val="34"/>
    <w:qFormat/>
    <w:rsid w:val="00543E7E"/>
  </w:style>
  <w:style w:type="character" w:customStyle="1" w:styleId="Doc-text2Char">
    <w:name w:val="Doc-text2 Char"/>
    <w:link w:val="Doc-text2"/>
    <w:locked/>
    <w:rsid w:val="00E66362"/>
    <w:rPr>
      <w:rFonts w:ascii="Arial" w:eastAsia="Yu Gothic" w:hAnsi="Arial" w:cs="Calibri"/>
      <w:lang w:val="x-none" w:eastAsia="x-none"/>
    </w:rPr>
  </w:style>
  <w:style w:type="paragraph" w:customStyle="1" w:styleId="Doc-text2">
    <w:name w:val="Doc-text2"/>
    <w:basedOn w:val="Standard"/>
    <w:link w:val="Doc-text2Char"/>
    <w:qFormat/>
    <w:rsid w:val="00E66362"/>
    <w:pPr>
      <w:tabs>
        <w:tab w:val="left" w:pos="1622"/>
      </w:tabs>
      <w:spacing w:after="0" w:line="240" w:lineRule="auto"/>
      <w:ind w:left="1622" w:hanging="363"/>
    </w:pPr>
    <w:rPr>
      <w:rFonts w:ascii="Arial" w:eastAsia="Yu Gothic" w:hAnsi="Arial" w:cs="Calibri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3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C2A26-A6B5-4A98-87A7-B448A9C98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618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Fraunhofer IIS</Company>
  <LinksUpToDate>false</LinksUpToDate>
  <CharactersWithSpaces>4503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Steinbrück, Jan</dc:creator>
  <cp:lastModifiedBy>Alawieh, Mohammad</cp:lastModifiedBy>
  <cp:revision>8</cp:revision>
  <dcterms:created xsi:type="dcterms:W3CDTF">2019-08-14T08:02:00Z</dcterms:created>
  <dcterms:modified xsi:type="dcterms:W3CDTF">2019-08-15T10:33:00Z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-269102126</vt:i4>
  </property>
</Properties>
</file>