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739F1" w14:textId="4BB7645E" w:rsidR="00313D62" w:rsidRPr="005F2403" w:rsidRDefault="00313D62" w:rsidP="00313D62">
      <w:pPr>
        <w:pStyle w:val="Header"/>
        <w:rPr>
          <w:lang w:val="en-US"/>
        </w:rPr>
      </w:pPr>
      <w:r>
        <w:rPr>
          <w:lang w:val="en-GB"/>
        </w:rPr>
        <w:t>3GPP TSG-RAN WG2 Meeting #10</w:t>
      </w:r>
      <w:r w:rsidR="00CD6867">
        <w:rPr>
          <w:lang w:val="en-GB"/>
        </w:rPr>
        <w:t>5</w:t>
      </w:r>
      <w:r w:rsidR="005F2403">
        <w:rPr>
          <w:rFonts w:hint="eastAsia"/>
          <w:lang w:val="en-GB" w:eastAsia="zh-CN"/>
        </w:rPr>
        <w:t>bis</w:t>
      </w:r>
    </w:p>
    <w:p w14:paraId="0776C39F" w14:textId="1898B330" w:rsidR="00313D62" w:rsidRPr="005F2403" w:rsidRDefault="005F2403" w:rsidP="00313D62">
      <w:pPr>
        <w:pStyle w:val="Header"/>
        <w:rPr>
          <w:lang w:val="en-US"/>
        </w:rPr>
      </w:pPr>
      <w:r>
        <w:rPr>
          <w:lang w:val="en-GB"/>
        </w:rPr>
        <w:t>Xi'an, China, 8th April -  12th April 2019</w:t>
      </w:r>
    </w:p>
    <w:p w14:paraId="443D93D9" w14:textId="30C3C206" w:rsidR="00154494" w:rsidRPr="00731C2C" w:rsidRDefault="00154494" w:rsidP="00154494">
      <w:pPr>
        <w:pStyle w:val="Header"/>
        <w:rPr>
          <w:lang w:val="en-GB"/>
        </w:rPr>
      </w:pP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77777777"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proofErr w:type="spellStart"/>
      <w:r>
        <w:t>x.y.z</w:t>
      </w:r>
      <w:proofErr w:type="spellEnd"/>
    </w:p>
    <w:p w14:paraId="1691E46F" w14:textId="77777777"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75F53D21" w14:textId="744B7E35"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breakout </w:t>
      </w:r>
      <w:r w:rsidR="00313D62">
        <w:rPr>
          <w:lang w:val="en-US" w:eastAsia="x-none"/>
        </w:rPr>
        <w:t>session</w:t>
      </w: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38DD7040" w14:textId="5695F3A1" w:rsidR="005F2403" w:rsidRPr="00081813" w:rsidRDefault="005F2403" w:rsidP="005F2403">
      <w:pPr>
        <w:pStyle w:val="Comments-red"/>
      </w:pPr>
    </w:p>
    <w:p w14:paraId="3DB78BA5" w14:textId="77777777" w:rsidR="005F2403" w:rsidRPr="00731C2C" w:rsidRDefault="005F2403" w:rsidP="005F2403">
      <w:pPr>
        <w:pStyle w:val="Heading2"/>
      </w:pPr>
      <w:r w:rsidRPr="00731C2C">
        <w:t>9.7</w:t>
      </w:r>
      <w:r w:rsidRPr="00731C2C">
        <w:tab/>
        <w:t>LTE connectivity to 5G-CN</w:t>
      </w:r>
    </w:p>
    <w:p w14:paraId="45751807" w14:textId="77777777" w:rsidR="005F2403" w:rsidRPr="00731C2C" w:rsidRDefault="005F2403" w:rsidP="005F2403">
      <w:pPr>
        <w:pStyle w:val="Comments"/>
        <w:rPr>
          <w:noProof w:val="0"/>
        </w:rPr>
      </w:pPr>
      <w:r w:rsidRPr="00731C2C">
        <w:rPr>
          <w:noProof w:val="0"/>
        </w:rPr>
        <w:t xml:space="preserve">(LTE_5GCN_connect-Core;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C67EDB">
        <w:rPr>
          <w:noProof w:val="0"/>
        </w:rPr>
        <w:t>RP-181680</w:t>
      </w:r>
      <w:r w:rsidRPr="00731C2C">
        <w:rPr>
          <w:noProof w:val="0"/>
        </w:rPr>
        <w:t>)</w:t>
      </w:r>
    </w:p>
    <w:p w14:paraId="38278B47" w14:textId="77777777" w:rsidR="005F2403" w:rsidRPr="00731C2C" w:rsidRDefault="005F2403" w:rsidP="005F2403">
      <w:pPr>
        <w:pStyle w:val="Comments-red"/>
      </w:pPr>
      <w:r w:rsidRPr="00731C2C">
        <w:t>Documents in this agenda item will be handled in a break out session</w:t>
      </w:r>
    </w:p>
    <w:p w14:paraId="595BE390" w14:textId="121EEC4E" w:rsidR="00EB79F0" w:rsidRDefault="00EB79F0" w:rsidP="00EB79F0">
      <w:pPr>
        <w:pStyle w:val="Doc-title"/>
      </w:pPr>
      <w:r>
        <w:t>R2-1903946</w:t>
      </w:r>
      <w:r>
        <w:tab/>
        <w:t>Miscellaneous Corrections for UAC in eLTE</w:t>
      </w:r>
      <w:r>
        <w:tab/>
        <w:t>Intel Corporation</w:t>
      </w:r>
      <w:r>
        <w:tab/>
        <w:t>draftCR</w:t>
      </w:r>
      <w:r>
        <w:tab/>
        <w:t>Rel-15</w:t>
      </w:r>
      <w:r>
        <w:tab/>
        <w:t>36.331</w:t>
      </w:r>
      <w:r>
        <w:tab/>
        <w:t>15.5.0</w:t>
      </w:r>
      <w:r>
        <w:tab/>
        <w:t>F</w:t>
      </w:r>
      <w:r>
        <w:tab/>
        <w:t>LTE_5GCN_connect-Core</w:t>
      </w:r>
    </w:p>
    <w:p w14:paraId="475C2EA6" w14:textId="5E5878CF" w:rsidR="00D51252" w:rsidRPr="00D51252" w:rsidRDefault="00D51252" w:rsidP="00D51252">
      <w:pPr>
        <w:pStyle w:val="Doc-text2"/>
      </w:pPr>
      <w:r>
        <w:t>=&gt;</w:t>
      </w:r>
      <w:r>
        <w:tab/>
        <w:t>The change “</w:t>
      </w:r>
      <w:r w:rsidRPr="00D51252">
        <w:t>or if UE requesting to connect with 5GC,</w:t>
      </w:r>
      <w:r>
        <w:t>” should be changed into a note in some proper place.</w:t>
      </w:r>
    </w:p>
    <w:p w14:paraId="4F6002F3" w14:textId="25ECCB5D" w:rsidR="00CC6AA1" w:rsidRDefault="00CC6AA1" w:rsidP="009A6931">
      <w:pPr>
        <w:pStyle w:val="Doc-text2"/>
      </w:pPr>
      <w:r>
        <w:t>=&gt;</w:t>
      </w:r>
      <w:r>
        <w:tab/>
      </w:r>
      <w:r w:rsidR="00D51252">
        <w:t>Revised in R2-1905217 (Offline#205, Intel)</w:t>
      </w:r>
    </w:p>
    <w:p w14:paraId="2A0D155A" w14:textId="0F90555F" w:rsidR="00AF5DF0" w:rsidRDefault="00AF5DF0" w:rsidP="00AF5DF0">
      <w:pPr>
        <w:pStyle w:val="Doc-title"/>
      </w:pPr>
      <w:r>
        <w:t>R2-190</w:t>
      </w:r>
      <w:r w:rsidR="009A6931">
        <w:t>5217</w:t>
      </w:r>
      <w:r>
        <w:tab/>
        <w:t>Miscellaneous Corrections for UAC in eLTE</w:t>
      </w:r>
      <w:r>
        <w:tab/>
        <w:t>Intel Corporation</w:t>
      </w:r>
      <w:r>
        <w:tab/>
        <w:t>draftCR</w:t>
      </w:r>
      <w:r>
        <w:tab/>
        <w:t>Rel-15</w:t>
      </w:r>
      <w:r>
        <w:tab/>
        <w:t>36.331</w:t>
      </w:r>
      <w:r>
        <w:tab/>
        <w:t>15.5.0</w:t>
      </w:r>
      <w:r>
        <w:tab/>
        <w:t>F</w:t>
      </w:r>
      <w:r>
        <w:tab/>
        <w:t>LTE_5GCN_connect-Core</w:t>
      </w:r>
    </w:p>
    <w:p w14:paraId="2F27D4CF" w14:textId="78FC74F3" w:rsidR="009A6931" w:rsidRDefault="009A6931" w:rsidP="009A6931">
      <w:pPr>
        <w:pStyle w:val="Doc-text2"/>
      </w:pPr>
      <w:r>
        <w:t>=&gt;</w:t>
      </w:r>
      <w:r>
        <w:tab/>
        <w:t>Change to “</w:t>
      </w:r>
      <w:r w:rsidRPr="009A6931">
        <w:t>NOTE:</w:t>
      </w:r>
      <w:r w:rsidRPr="009A6931">
        <w:tab/>
        <w:t>The term “UE is connected to 5GC”</w:t>
      </w:r>
      <w:r w:rsidRPr="009A6931">
        <w:rPr>
          <w:lang w:val="en-US"/>
        </w:rPr>
        <w:t xml:space="preserve"> covers the scenarios that the UE </w:t>
      </w:r>
      <w:r w:rsidRPr="009A6931">
        <w:t>is connected to 5GC</w:t>
      </w:r>
      <w:r w:rsidRPr="009A6931">
        <w:rPr>
          <w:lang w:val="en-US"/>
        </w:rPr>
        <w:t xml:space="preserve"> and the UE is</w:t>
      </w:r>
      <w:r w:rsidRPr="009A6931">
        <w:t xml:space="preserve"> </w:t>
      </w:r>
      <w:r w:rsidRPr="009A6931">
        <w:rPr>
          <w:lang w:val="en-US"/>
        </w:rPr>
        <w:t>requesting to connect with 5GC.</w:t>
      </w:r>
      <w:r>
        <w:t>”</w:t>
      </w:r>
    </w:p>
    <w:p w14:paraId="081F7CBA" w14:textId="1C9CD5C9" w:rsidR="009A6931" w:rsidRPr="009A6931" w:rsidRDefault="009A6931" w:rsidP="009A6931">
      <w:pPr>
        <w:pStyle w:val="Doc-text2"/>
      </w:pPr>
      <w:r>
        <w:t>=&gt;</w:t>
      </w:r>
      <w:r>
        <w:tab/>
        <w:t>With this change the CR is agreed in principle in R2-1905221</w:t>
      </w:r>
    </w:p>
    <w:p w14:paraId="5B7042BF" w14:textId="77777777" w:rsidR="009A6931" w:rsidRPr="009A6931" w:rsidRDefault="009A6931" w:rsidP="009A6931">
      <w:pPr>
        <w:pStyle w:val="Doc-text2"/>
      </w:pPr>
    </w:p>
    <w:p w14:paraId="3535F50A" w14:textId="624232C8" w:rsidR="00EB79F0" w:rsidRDefault="00EB79F0" w:rsidP="00EB79F0">
      <w:pPr>
        <w:pStyle w:val="Doc-title"/>
      </w:pPr>
      <w:r>
        <w:t>R2-1903947</w:t>
      </w:r>
      <w:r>
        <w:tab/>
        <w:t>Clarification on AC barring time handling for CN type change</w:t>
      </w:r>
      <w:r>
        <w:tab/>
        <w:t>Intel Corporation</w:t>
      </w:r>
      <w:r>
        <w:tab/>
        <w:t>draftCR</w:t>
      </w:r>
      <w:r>
        <w:tab/>
        <w:t>Rel-15</w:t>
      </w:r>
      <w:r>
        <w:tab/>
        <w:t>36.331</w:t>
      </w:r>
      <w:r>
        <w:tab/>
        <w:t>15.5.0</w:t>
      </w:r>
      <w:r>
        <w:tab/>
        <w:t>F</w:t>
      </w:r>
      <w:r>
        <w:tab/>
        <w:t>LTE_5GCN_connect-Core</w:t>
      </w:r>
    </w:p>
    <w:p w14:paraId="20A31560" w14:textId="13BCE335" w:rsidR="00D51252" w:rsidRDefault="00D51252" w:rsidP="00D51252">
      <w:pPr>
        <w:pStyle w:val="Doc-text2"/>
      </w:pPr>
      <w:r>
        <w:t>-</w:t>
      </w:r>
      <w:r>
        <w:tab/>
        <w:t>Ericsson think it should be addressed in NAS spec.</w:t>
      </w:r>
    </w:p>
    <w:p w14:paraId="506522C6" w14:textId="27C2A877" w:rsidR="00214B40" w:rsidRDefault="00214B40" w:rsidP="00D51252">
      <w:pPr>
        <w:pStyle w:val="Doc-text2"/>
      </w:pPr>
      <w:r>
        <w:t>=&gt;</w:t>
      </w:r>
      <w:r>
        <w:tab/>
        <w:t>CR is not agreed.</w:t>
      </w:r>
    </w:p>
    <w:p w14:paraId="4E85B77D" w14:textId="71C5A9BB" w:rsidR="00D51252" w:rsidRPr="00D51252" w:rsidRDefault="00D51252" w:rsidP="00D51252">
      <w:pPr>
        <w:pStyle w:val="Doc-text2"/>
      </w:pPr>
      <w:r>
        <w:t>=&gt;</w:t>
      </w:r>
      <w:r>
        <w:tab/>
      </w:r>
      <w:r w:rsidR="00214B40">
        <w:t>RAN2 don’t see problem to stop barring timers which started in another core network.</w:t>
      </w:r>
    </w:p>
    <w:p w14:paraId="6016E840" w14:textId="470D563B" w:rsidR="005F2403" w:rsidRDefault="005F2403" w:rsidP="005F2403">
      <w:pPr>
        <w:pStyle w:val="Doc-title"/>
      </w:pPr>
      <w:r>
        <w:t>R2-1903320</w:t>
      </w:r>
      <w:r>
        <w:tab/>
        <w:t>Clarification on Inter-RAT mobility</w:t>
      </w:r>
      <w:r>
        <w:tab/>
        <w:t>Google Inc.</w:t>
      </w:r>
      <w:r>
        <w:tab/>
        <w:t>draftCR</w:t>
      </w:r>
      <w:r>
        <w:tab/>
        <w:t>Rel-15</w:t>
      </w:r>
      <w:r>
        <w:tab/>
        <w:t>36.331</w:t>
      </w:r>
      <w:r>
        <w:tab/>
        <w:t>15.4.0</w:t>
      </w:r>
      <w:r>
        <w:tab/>
        <w:t>F</w:t>
      </w:r>
      <w:r>
        <w:tab/>
        <w:t>NR_newRAT-Core, LTE_5GCN_connect-Core</w:t>
      </w:r>
    </w:p>
    <w:p w14:paraId="65B1F377" w14:textId="0395C76A" w:rsidR="00214B40" w:rsidRPr="00214B40" w:rsidRDefault="00F46F6C" w:rsidP="00F46F6C">
      <w:pPr>
        <w:pStyle w:val="ComeBack"/>
      </w:pPr>
      <w:r>
        <w:t>CB on Friday: =&gt; Revised in R2-1905218 (Google, offline#210)</w:t>
      </w:r>
    </w:p>
    <w:p w14:paraId="69D8C7B3" w14:textId="3416B907" w:rsidR="005F2403" w:rsidRDefault="005F2403" w:rsidP="005F2403">
      <w:pPr>
        <w:pStyle w:val="Doc-title"/>
      </w:pPr>
      <w:r>
        <w:t>R2-1903499</w:t>
      </w:r>
      <w:r>
        <w:tab/>
        <w:t>EPS fallback for voice from LTE/5GC</w:t>
      </w:r>
      <w:r>
        <w:tab/>
        <w:t>Ericsson</w:t>
      </w:r>
      <w:r>
        <w:tab/>
        <w:t>draftCR</w:t>
      </w:r>
      <w:r>
        <w:tab/>
        <w:t>Rel-15</w:t>
      </w:r>
      <w:r>
        <w:tab/>
        <w:t>36.300</w:t>
      </w:r>
      <w:r>
        <w:tab/>
        <w:t>15.5.0</w:t>
      </w:r>
      <w:r>
        <w:tab/>
        <w:t>F</w:t>
      </w:r>
      <w:r>
        <w:tab/>
        <w:t>LTE_5GCN_connect-Core</w:t>
      </w:r>
    </w:p>
    <w:p w14:paraId="66C51383" w14:textId="5DFB8286" w:rsidR="007A233E" w:rsidRPr="007A233E" w:rsidRDefault="007A233E" w:rsidP="007A233E">
      <w:pPr>
        <w:pStyle w:val="Doc-text2"/>
      </w:pPr>
      <w:r>
        <w:t>=&gt;</w:t>
      </w:r>
      <w:r>
        <w:tab/>
        <w:t>CR is not agreed</w:t>
      </w:r>
    </w:p>
    <w:p w14:paraId="112E2A1A" w14:textId="180C8390" w:rsidR="00F46F6C" w:rsidRDefault="007A233E" w:rsidP="009A6931">
      <w:pPr>
        <w:pStyle w:val="Doc-text2"/>
      </w:pPr>
      <w:r>
        <w:t>=&gt;</w:t>
      </w:r>
      <w:r>
        <w:tab/>
        <w:t>Draft LS in R21905219 to check with SA2 and RAN3 for this scenario. (Offline#222, Ericsson)</w:t>
      </w:r>
    </w:p>
    <w:p w14:paraId="782E43BD" w14:textId="08426CE8" w:rsidR="009A6931" w:rsidRDefault="009A6931" w:rsidP="009A6931">
      <w:pPr>
        <w:pStyle w:val="Doc-title"/>
      </w:pPr>
      <w:r>
        <w:t>R21905219</w:t>
      </w:r>
      <w:r>
        <w:tab/>
      </w:r>
      <w:r w:rsidRPr="009A6931">
        <w:t>LS on Support of EPS fallback for voice for eLTE</w:t>
      </w:r>
    </w:p>
    <w:p w14:paraId="7758A3A5" w14:textId="0743F821" w:rsidR="009A6931" w:rsidRDefault="009A6931" w:rsidP="009A6931">
      <w:pPr>
        <w:pStyle w:val="Doc-text2"/>
      </w:pPr>
      <w:r>
        <w:t>=&gt;</w:t>
      </w:r>
      <w:r>
        <w:tab/>
        <w:t>Change to “</w:t>
      </w:r>
      <w:r w:rsidRPr="009A6931">
        <w:t xml:space="preserve">RAN2 discussed EPS </w:t>
      </w:r>
      <w:proofErr w:type="spellStart"/>
      <w:r w:rsidRPr="009A6931">
        <w:t>fallback</w:t>
      </w:r>
      <w:proofErr w:type="spellEnd"/>
      <w:r w:rsidRPr="009A6931">
        <w:t xml:space="preserve"> for </w:t>
      </w:r>
      <w:r>
        <w:t xml:space="preserve">IMS </w:t>
      </w:r>
      <w:r w:rsidRPr="009A6931">
        <w:t xml:space="preserve">voice and would like to understand if </w:t>
      </w:r>
      <w:proofErr w:type="spellStart"/>
      <w:r w:rsidRPr="009A6931">
        <w:t>fallback</w:t>
      </w:r>
      <w:proofErr w:type="spellEnd"/>
      <w:r w:rsidRPr="009A6931">
        <w:t xml:space="preserve"> from LTE/5GC to LTE/EPC for IMS voice is supported.</w:t>
      </w:r>
      <w:r>
        <w:t>”</w:t>
      </w:r>
    </w:p>
    <w:p w14:paraId="5456588F" w14:textId="617373C0" w:rsidR="009A6931" w:rsidRPr="009A6931" w:rsidRDefault="009A6931" w:rsidP="009A6931">
      <w:pPr>
        <w:pStyle w:val="Doc-text2"/>
      </w:pPr>
      <w:r>
        <w:t>=&gt;</w:t>
      </w:r>
      <w:r>
        <w:tab/>
        <w:t>With this change the LS is approved in R2-1905222.</w:t>
      </w:r>
    </w:p>
    <w:p w14:paraId="3C71FFCF" w14:textId="1D5C772B" w:rsidR="005F2403" w:rsidRDefault="005F2403" w:rsidP="005F2403">
      <w:pPr>
        <w:pStyle w:val="Doc-title"/>
      </w:pPr>
      <w:r>
        <w:t>R2-1903720</w:t>
      </w:r>
      <w:r>
        <w:tab/>
        <w:t>Correction on cell reselection while the T302 is running</w:t>
      </w:r>
      <w:r>
        <w:tab/>
        <w:t>Google Inc.</w:t>
      </w:r>
      <w:r>
        <w:tab/>
        <w:t>draftCR</w:t>
      </w:r>
      <w:r>
        <w:tab/>
        <w:t>Rel-15</w:t>
      </w:r>
      <w:r>
        <w:tab/>
        <w:t>36.331</w:t>
      </w:r>
      <w:r>
        <w:tab/>
        <w:t>15.5.0</w:t>
      </w:r>
      <w:r>
        <w:tab/>
        <w:t>F</w:t>
      </w:r>
      <w:r>
        <w:tab/>
        <w:t>LTE_5GCN_connect-Core</w:t>
      </w:r>
    </w:p>
    <w:p w14:paraId="7F547B98" w14:textId="44A84848" w:rsidR="007A233E" w:rsidRPr="007A233E" w:rsidRDefault="007A233E" w:rsidP="007A233E">
      <w:pPr>
        <w:pStyle w:val="Doc-text2"/>
      </w:pPr>
      <w:r>
        <w:t> </w:t>
      </w:r>
      <w:r w:rsidR="006C5927">
        <w:t>=&gt;</w:t>
      </w:r>
      <w:r w:rsidR="006C5927">
        <w:tab/>
        <w:t>CR is agreed in principle</w:t>
      </w:r>
    </w:p>
    <w:p w14:paraId="7C6F839C" w14:textId="06E9CAE0" w:rsidR="005F2403" w:rsidRDefault="005F2403" w:rsidP="005F2403">
      <w:pPr>
        <w:pStyle w:val="Doc-title"/>
      </w:pPr>
      <w:r>
        <w:t>R2-1903721</w:t>
      </w:r>
      <w:r>
        <w:tab/>
        <w:t>Correction on leaving RRC_INACTIVE</w:t>
      </w:r>
      <w:r>
        <w:tab/>
        <w:t>Google Inc.</w:t>
      </w:r>
      <w:r>
        <w:tab/>
        <w:t>draftCR</w:t>
      </w:r>
      <w:r>
        <w:tab/>
        <w:t>Rel-15</w:t>
      </w:r>
      <w:r>
        <w:tab/>
        <w:t>36.331</w:t>
      </w:r>
      <w:r>
        <w:tab/>
        <w:t>15.5.0</w:t>
      </w:r>
      <w:r>
        <w:tab/>
        <w:t>F</w:t>
      </w:r>
      <w:r>
        <w:tab/>
        <w:t>LTE_5GCN_connect-Core</w:t>
      </w:r>
    </w:p>
    <w:p w14:paraId="47AAE1D5" w14:textId="77777777" w:rsidR="006C5927" w:rsidRPr="007A233E" w:rsidRDefault="006C5927" w:rsidP="006C5927">
      <w:pPr>
        <w:pStyle w:val="Doc-text2"/>
      </w:pPr>
      <w:r>
        <w:t> =&gt;</w:t>
      </w:r>
      <w:r>
        <w:tab/>
        <w:t>CR is agreed in principle</w:t>
      </w:r>
    </w:p>
    <w:p w14:paraId="5D18E896" w14:textId="01A6787B" w:rsidR="005F2403" w:rsidRDefault="005F2403" w:rsidP="005F2403">
      <w:pPr>
        <w:pStyle w:val="Doc-title"/>
      </w:pPr>
      <w:r>
        <w:t>R2-1903725</w:t>
      </w:r>
      <w:r>
        <w:tab/>
        <w:t>Correction on access barring indication</w:t>
      </w:r>
      <w:r>
        <w:tab/>
        <w:t>Google Inc.</w:t>
      </w:r>
      <w:r>
        <w:tab/>
        <w:t>draftCR</w:t>
      </w:r>
      <w:r>
        <w:tab/>
        <w:t>Rel-15</w:t>
      </w:r>
      <w:r>
        <w:tab/>
        <w:t>36.331</w:t>
      </w:r>
      <w:r>
        <w:tab/>
        <w:t>15.5.0</w:t>
      </w:r>
      <w:r>
        <w:tab/>
        <w:t>F</w:t>
      </w:r>
      <w:r>
        <w:tab/>
        <w:t>LTE_5GCN_connect-Core</w:t>
      </w:r>
    </w:p>
    <w:p w14:paraId="6A68C0D3" w14:textId="7226C116" w:rsidR="006C5927" w:rsidRPr="006C5927" w:rsidRDefault="006C5927" w:rsidP="006C5927">
      <w:pPr>
        <w:pStyle w:val="Doc-text2"/>
      </w:pPr>
      <w:r>
        <w:t>=&gt;</w:t>
      </w:r>
      <w:r>
        <w:tab/>
        <w:t>Postponed</w:t>
      </w:r>
    </w:p>
    <w:p w14:paraId="44679380" w14:textId="53CA6D51" w:rsidR="005F2403" w:rsidRDefault="005F2403" w:rsidP="005F2403">
      <w:pPr>
        <w:pStyle w:val="Doc-title"/>
      </w:pPr>
      <w:r>
        <w:lastRenderedPageBreak/>
        <w:t>R2-1905084</w:t>
      </w:r>
      <w:r>
        <w:tab/>
        <w:t>Consideration on IDLE measurement in RRC_INACTIVE</w:t>
      </w:r>
      <w:r>
        <w:tab/>
        <w:t>LG Electronics Inc</w:t>
      </w:r>
      <w:r>
        <w:tab/>
        <w:t>discussion</w:t>
      </w:r>
      <w:r>
        <w:tab/>
        <w:t>Rel-15</w:t>
      </w:r>
      <w:r>
        <w:tab/>
        <w:t>LTE_5GCN_connect-Core</w:t>
      </w:r>
    </w:p>
    <w:p w14:paraId="17D08DE0" w14:textId="234ECFAB" w:rsidR="006C5927" w:rsidRPr="006C5927" w:rsidRDefault="006C5927" w:rsidP="006C5927">
      <w:pPr>
        <w:pStyle w:val="Doc-text2"/>
      </w:pPr>
      <w:r>
        <w:t>=&gt;</w:t>
      </w:r>
      <w:r>
        <w:tab/>
        <w:t>Noted</w:t>
      </w:r>
    </w:p>
    <w:p w14:paraId="54927D80" w14:textId="21819091" w:rsidR="005F2403" w:rsidRDefault="005F2403" w:rsidP="005F2403">
      <w:pPr>
        <w:pStyle w:val="Doc-title"/>
      </w:pPr>
      <w:r>
        <w:t>R2-1905107</w:t>
      </w:r>
      <w:r>
        <w:tab/>
        <w:t>Correction on Idle mode measurement in RRC_INACTIVE (option 1)</w:t>
      </w:r>
      <w:r>
        <w:tab/>
        <w:t>LG Electronics Inc.</w:t>
      </w:r>
      <w:r>
        <w:tab/>
        <w:t>draftCR</w:t>
      </w:r>
      <w:r>
        <w:tab/>
        <w:t>Rel-15</w:t>
      </w:r>
      <w:r>
        <w:tab/>
        <w:t>36.331</w:t>
      </w:r>
      <w:r>
        <w:tab/>
        <w:t>15.5.0</w:t>
      </w:r>
      <w:r>
        <w:tab/>
        <w:t>LTE_5GCN_connect-Core</w:t>
      </w:r>
    </w:p>
    <w:p w14:paraId="0293BC0F" w14:textId="3F25B038" w:rsidR="006C5927" w:rsidRPr="006C5927" w:rsidRDefault="006C5927" w:rsidP="006C5927">
      <w:pPr>
        <w:pStyle w:val="ComeBack"/>
      </w:pPr>
      <w:r>
        <w:t>CB on Friday:=&gt;</w:t>
      </w:r>
      <w:r>
        <w:tab/>
        <w:t xml:space="preserve">Revised in R2-1905220 to use a general description (Offline#223, LG) and correct the coversheet. </w:t>
      </w:r>
    </w:p>
    <w:p w14:paraId="12E575D6" w14:textId="77777777" w:rsidR="005F2403" w:rsidRDefault="005F2403" w:rsidP="005F2403">
      <w:pPr>
        <w:pStyle w:val="Doc-title"/>
      </w:pPr>
      <w:r>
        <w:t>R2-1905113</w:t>
      </w:r>
      <w:r>
        <w:tab/>
        <w:t>Correction on Idle mode measurement in RRC_INACTIVE (option 2)</w:t>
      </w:r>
      <w:r>
        <w:tab/>
        <w:t>LG Electronics Inc.</w:t>
      </w:r>
      <w:r>
        <w:tab/>
        <w:t>draftCR</w:t>
      </w:r>
      <w:r>
        <w:tab/>
        <w:t>Rel-15</w:t>
      </w:r>
      <w:r>
        <w:tab/>
        <w:t>36.331</w:t>
      </w:r>
      <w:r>
        <w:tab/>
        <w:t>15.5.0</w:t>
      </w:r>
      <w:r>
        <w:tab/>
        <w:t>F</w:t>
      </w:r>
      <w:r>
        <w:tab/>
        <w:t>LTE_5GCN_connect-Core</w:t>
      </w:r>
    </w:p>
    <w:p w14:paraId="16C5F430" w14:textId="77777777" w:rsidR="00E44FB3" w:rsidRPr="00081813" w:rsidRDefault="00E44FB3" w:rsidP="00E44FB3">
      <w:pPr>
        <w:pStyle w:val="Heading3"/>
      </w:pPr>
      <w:r w:rsidRPr="00081813">
        <w:t>10.4.5</w:t>
      </w:r>
      <w:r w:rsidRPr="00081813">
        <w:tab/>
        <w:t>Idle/inactive mode procedures</w:t>
      </w:r>
    </w:p>
    <w:p w14:paraId="4335841E" w14:textId="77777777" w:rsidR="00E44FB3" w:rsidRPr="00081813" w:rsidRDefault="00E44FB3" w:rsidP="00E44FB3">
      <w:pPr>
        <w:pStyle w:val="Comments"/>
        <w:rPr>
          <w:noProof w:val="0"/>
        </w:rPr>
      </w:pPr>
      <w:r w:rsidRPr="00081813">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14:paraId="771A52F4" w14:textId="77777777" w:rsidR="00E44FB3" w:rsidRPr="00081813" w:rsidRDefault="00E44FB3" w:rsidP="00E44FB3">
      <w:pPr>
        <w:pStyle w:val="Comments-red"/>
      </w:pPr>
      <w:r w:rsidRPr="00081813">
        <w:t>Documents in this agenda item will be handled in a break out session</w:t>
      </w:r>
    </w:p>
    <w:p w14:paraId="47ED5599" w14:textId="77777777" w:rsidR="00E44FB3" w:rsidRPr="00081813" w:rsidRDefault="00E44FB3" w:rsidP="00E44FB3">
      <w:pPr>
        <w:pStyle w:val="Heading4"/>
      </w:pPr>
      <w:r w:rsidRPr="00081813">
        <w:t>10.4.5.1</w:t>
      </w:r>
      <w:r w:rsidRPr="00081813">
        <w:tab/>
        <w:t>TS</w:t>
      </w:r>
    </w:p>
    <w:p w14:paraId="76F9AB44" w14:textId="77777777" w:rsidR="00E44FB3" w:rsidRPr="00081813" w:rsidRDefault="00E44FB3" w:rsidP="00E44FB3">
      <w:pPr>
        <w:pStyle w:val="Comments"/>
        <w:rPr>
          <w:noProof w:val="0"/>
        </w:rPr>
      </w:pPr>
      <w:r w:rsidRPr="00081813">
        <w:rPr>
          <w:noProof w:val="0"/>
        </w:rPr>
        <w:t>Rapporteur inputs.</w:t>
      </w:r>
    </w:p>
    <w:p w14:paraId="632C43FD" w14:textId="77777777" w:rsidR="00E44FB3" w:rsidRDefault="00E44FB3" w:rsidP="00E44FB3">
      <w:pPr>
        <w:pStyle w:val="Doc-title"/>
      </w:pPr>
      <w:r>
        <w:t>R2-1904524</w:t>
      </w:r>
      <w:r>
        <w:tab/>
        <w:t>Miscellaneous Corrections</w:t>
      </w:r>
      <w:r>
        <w:tab/>
        <w:t>Qualcomm Incorporated</w:t>
      </w:r>
      <w:r>
        <w:tab/>
        <w:t>CR</w:t>
      </w:r>
      <w:r>
        <w:tab/>
        <w:t>Rel-15</w:t>
      </w:r>
      <w:r>
        <w:tab/>
        <w:t>38.304</w:t>
      </w:r>
      <w:r>
        <w:tab/>
        <w:t>15.3.0</w:t>
      </w:r>
      <w:r>
        <w:tab/>
        <w:t>0118</w:t>
      </w:r>
      <w:r>
        <w:tab/>
        <w:t>-</w:t>
      </w:r>
      <w:r>
        <w:tab/>
        <w:t>F</w:t>
      </w:r>
      <w:r>
        <w:tab/>
        <w:t>NR_newRAT-Core</w:t>
      </w:r>
      <w:r>
        <w:tab/>
        <w:t>Withdrawn</w:t>
      </w:r>
    </w:p>
    <w:p w14:paraId="34393D84" w14:textId="7DEC25A9" w:rsidR="00E44FB3" w:rsidRDefault="00E44FB3" w:rsidP="00E44FB3">
      <w:pPr>
        <w:pStyle w:val="Doc-title"/>
      </w:pPr>
      <w:r>
        <w:t>R2-1904541</w:t>
      </w:r>
      <w:r>
        <w:tab/>
        <w:t>Miscellaneous Corrections</w:t>
      </w:r>
      <w:r>
        <w:tab/>
        <w:t>Qualcomm Incorporated</w:t>
      </w:r>
      <w:r>
        <w:tab/>
        <w:t>draftCR</w:t>
      </w:r>
      <w:r>
        <w:tab/>
        <w:t>Rel-15</w:t>
      </w:r>
      <w:r>
        <w:tab/>
        <w:t>38.304</w:t>
      </w:r>
      <w:r>
        <w:tab/>
        <w:t>15.3.0</w:t>
      </w:r>
      <w:r>
        <w:tab/>
        <w:t>NR_newRAT-Core</w:t>
      </w:r>
    </w:p>
    <w:p w14:paraId="676DC3EC" w14:textId="0E894A12" w:rsidR="0000257C" w:rsidRPr="0000257C" w:rsidRDefault="0000257C" w:rsidP="0000257C">
      <w:pPr>
        <w:pStyle w:val="Doc-text2"/>
      </w:pPr>
      <w:r>
        <w:t>=&gt;</w:t>
      </w:r>
      <w:r>
        <w:tab/>
        <w:t>Not agreed</w:t>
      </w:r>
    </w:p>
    <w:p w14:paraId="20BF26D9" w14:textId="77777777" w:rsidR="00D40CAC" w:rsidRPr="00D40CAC" w:rsidRDefault="00D40CAC" w:rsidP="00D40CAC">
      <w:pPr>
        <w:pStyle w:val="Doc-text2"/>
      </w:pPr>
    </w:p>
    <w:p w14:paraId="12F9CD6B" w14:textId="77777777" w:rsidR="00E44FB3" w:rsidRPr="00081813" w:rsidRDefault="00E44FB3" w:rsidP="00E44FB3">
      <w:pPr>
        <w:pStyle w:val="Heading4"/>
      </w:pPr>
      <w:r w:rsidRPr="00081813">
        <w:t>10.4.5.2</w:t>
      </w:r>
      <w:r w:rsidRPr="00081813">
        <w:tab/>
        <w:t>Cell selection/reselection</w:t>
      </w:r>
    </w:p>
    <w:p w14:paraId="144A3AE5" w14:textId="77777777" w:rsidR="00E44FB3" w:rsidRPr="00081813" w:rsidRDefault="00E44FB3" w:rsidP="00E44FB3">
      <w:pPr>
        <w:pStyle w:val="Comments"/>
        <w:rPr>
          <w:noProof w:val="0"/>
        </w:rPr>
      </w:pPr>
      <w:r w:rsidRPr="00081813">
        <w:rPr>
          <w:noProof w:val="0"/>
        </w:rPr>
        <w:t>Corrections to criteria and rules for cell selection and reselection</w:t>
      </w:r>
    </w:p>
    <w:p w14:paraId="7EC21F6E" w14:textId="49B74CF1" w:rsidR="00E44FB3" w:rsidRDefault="00E44FB3" w:rsidP="00E44FB3">
      <w:pPr>
        <w:pStyle w:val="Doc-title"/>
      </w:pPr>
      <w:r>
        <w:t>R2-1903619</w:t>
      </w:r>
      <w:r>
        <w:tab/>
        <w:t>Correction on the conditional presence of S-intraSearchQ</w:t>
      </w:r>
      <w:r>
        <w:tab/>
        <w:t>ZTE corporation, Sanechips</w:t>
      </w:r>
      <w:r>
        <w:tab/>
        <w:t>draftCR</w:t>
      </w:r>
      <w:r>
        <w:tab/>
        <w:t>Rel-15</w:t>
      </w:r>
      <w:r>
        <w:tab/>
        <w:t>38.331</w:t>
      </w:r>
      <w:r>
        <w:tab/>
        <w:t>15.5.0</w:t>
      </w:r>
      <w:r>
        <w:tab/>
        <w:t>NR_newRAT-Core</w:t>
      </w:r>
    </w:p>
    <w:p w14:paraId="180F9198" w14:textId="63272AD6" w:rsidR="0000257C" w:rsidRPr="0000257C" w:rsidRDefault="0000257C" w:rsidP="0000257C">
      <w:pPr>
        <w:pStyle w:val="Doc-text2"/>
      </w:pPr>
      <w:r>
        <w:t>=&gt;</w:t>
      </w:r>
      <w:r>
        <w:tab/>
        <w:t>Not agreed</w:t>
      </w:r>
    </w:p>
    <w:p w14:paraId="567E52B4" w14:textId="77777777" w:rsidR="0000257C" w:rsidRDefault="0000257C" w:rsidP="0000257C">
      <w:pPr>
        <w:pStyle w:val="Doc-title"/>
      </w:pPr>
      <w:r>
        <w:t>R2-1904231</w:t>
      </w:r>
      <w:r>
        <w:tab/>
        <w:t>Correction to the need code of some fields in SIB2</w:t>
      </w:r>
      <w:r>
        <w:tab/>
        <w:t>Huawei, HiSilicon</w:t>
      </w:r>
      <w:r>
        <w:tab/>
        <w:t>CR</w:t>
      </w:r>
      <w:r>
        <w:tab/>
        <w:t>Rel-15</w:t>
      </w:r>
      <w:r>
        <w:tab/>
        <w:t>38.331</w:t>
      </w:r>
      <w:r>
        <w:tab/>
        <w:t>15.5.0</w:t>
      </w:r>
      <w:r>
        <w:tab/>
        <w:t>0996</w:t>
      </w:r>
      <w:r>
        <w:tab/>
        <w:t>-</w:t>
      </w:r>
      <w:r>
        <w:tab/>
        <w:t>F</w:t>
      </w:r>
      <w:r>
        <w:tab/>
        <w:t>NR_newRAT-Core</w:t>
      </w:r>
    </w:p>
    <w:p w14:paraId="30FD8894" w14:textId="678EFD8D" w:rsidR="00B86608" w:rsidRPr="00B86608" w:rsidRDefault="00990756" w:rsidP="00990756">
      <w:pPr>
        <w:pStyle w:val="ComeBack"/>
      </w:pPr>
      <w:r>
        <w:t>CB on Friday:</w:t>
      </w:r>
      <w:r w:rsidR="0000257C">
        <w:t>=&gt;</w:t>
      </w:r>
      <w:r w:rsidR="0000257C">
        <w:tab/>
        <w:t xml:space="preserve">Revised in R2-1905224 to update coversheet based on R2-1903619. (Offline#230, </w:t>
      </w:r>
      <w:r>
        <w:t>Huawei</w:t>
      </w:r>
      <w:r w:rsidR="0000257C">
        <w:t>)</w:t>
      </w:r>
    </w:p>
    <w:p w14:paraId="1F4CC411" w14:textId="77777777" w:rsidR="00B86608" w:rsidRDefault="00B86608" w:rsidP="00B86608">
      <w:pPr>
        <w:pStyle w:val="Doc-title"/>
      </w:pPr>
      <w:r>
        <w:t>R2-1904466</w:t>
      </w:r>
      <w:r>
        <w:tab/>
        <w:t>CR on inter-RAT cell reselection</w:t>
      </w:r>
      <w:r>
        <w:tab/>
        <w:t>Intel Corporation</w:t>
      </w:r>
      <w:r>
        <w:tab/>
        <w:t>draftCR</w:t>
      </w:r>
      <w:r>
        <w:tab/>
        <w:t>Rel-15</w:t>
      </w:r>
      <w:r>
        <w:tab/>
        <w:t>38.304</w:t>
      </w:r>
      <w:r>
        <w:tab/>
        <w:t>15.3.0</w:t>
      </w:r>
      <w:r>
        <w:tab/>
        <w:t>NR_newRAT-Core</w:t>
      </w:r>
    </w:p>
    <w:p w14:paraId="4F8322A3" w14:textId="335B28CB" w:rsidR="00B86608" w:rsidRDefault="00990756" w:rsidP="00B86608">
      <w:pPr>
        <w:pStyle w:val="Doc-text2"/>
      </w:pPr>
      <w:r>
        <w:t>=&gt;</w:t>
      </w:r>
      <w:r>
        <w:tab/>
        <w:t>use strongest cell to handle this case.</w:t>
      </w:r>
    </w:p>
    <w:p w14:paraId="4B38C019" w14:textId="751C5733" w:rsidR="00990756" w:rsidRPr="00B86608" w:rsidRDefault="00990756" w:rsidP="00990756">
      <w:pPr>
        <w:pStyle w:val="ComeBack"/>
      </w:pPr>
      <w:r>
        <w:t>CB on Friday:=&gt;</w:t>
      </w:r>
      <w:r>
        <w:tab/>
        <w:t>Revised in R2-1905225 (Offline 234, Intel)</w:t>
      </w:r>
    </w:p>
    <w:p w14:paraId="46D8198C" w14:textId="77777777" w:rsidR="00B86608" w:rsidRDefault="00B86608" w:rsidP="00B86608">
      <w:pPr>
        <w:pStyle w:val="Doc-title"/>
      </w:pPr>
      <w:r>
        <w:t>R2-1904467</w:t>
      </w:r>
      <w:r>
        <w:tab/>
        <w:t>UE behaviour on the cell without TAC</w:t>
      </w:r>
      <w:r>
        <w:tab/>
        <w:t>Intel Corporation</w:t>
      </w:r>
      <w:r>
        <w:tab/>
        <w:t>draftCR</w:t>
      </w:r>
      <w:r>
        <w:tab/>
        <w:t>Rel-15</w:t>
      </w:r>
      <w:r>
        <w:tab/>
        <w:t>38.304</w:t>
      </w:r>
      <w:r>
        <w:tab/>
        <w:t>15.3.0</w:t>
      </w:r>
      <w:r>
        <w:tab/>
        <w:t>NR_newRAT-Core</w:t>
      </w:r>
    </w:p>
    <w:p w14:paraId="1391808F" w14:textId="01586F50" w:rsidR="00B86608" w:rsidRPr="00B86608" w:rsidRDefault="00BE3EE3" w:rsidP="00BE3EE3">
      <w:pPr>
        <w:pStyle w:val="ComeBack"/>
      </w:pPr>
      <w:r>
        <w:t>CB on Friday:</w:t>
      </w:r>
      <w:r w:rsidR="00990756">
        <w:t>=&gt;</w:t>
      </w:r>
      <w:r w:rsidR="00990756">
        <w:tab/>
      </w:r>
      <w:r>
        <w:t>Revised in R2-1905226 (Offline#23</w:t>
      </w:r>
      <w:r w:rsidR="00697D4B">
        <w:t>5</w:t>
      </w:r>
      <w:r>
        <w:t>, Intel)</w:t>
      </w:r>
    </w:p>
    <w:p w14:paraId="39FB4863" w14:textId="77777777" w:rsidR="00B86608" w:rsidRPr="00B86608" w:rsidRDefault="00B86608" w:rsidP="00B86608">
      <w:pPr>
        <w:pStyle w:val="Doc-text2"/>
      </w:pPr>
    </w:p>
    <w:p w14:paraId="783CC0A9" w14:textId="7814CA63" w:rsidR="00E44FB3" w:rsidRDefault="00E44FB3" w:rsidP="00E44FB3">
      <w:pPr>
        <w:pStyle w:val="Doc-title"/>
      </w:pPr>
      <w:r>
        <w:t>R2-1904137</w:t>
      </w:r>
      <w:r>
        <w:tab/>
        <w:t>Correction for Access Identity 0 when PLMN is reserved for operator use</w:t>
      </w:r>
      <w:r>
        <w:tab/>
        <w:t>Ericsson</w:t>
      </w:r>
      <w:r>
        <w:tab/>
        <w:t>draftCR</w:t>
      </w:r>
      <w:r>
        <w:tab/>
        <w:t>Rel-15</w:t>
      </w:r>
      <w:r>
        <w:tab/>
        <w:t>38.304</w:t>
      </w:r>
      <w:r>
        <w:tab/>
        <w:t>15.3.0</w:t>
      </w:r>
      <w:r>
        <w:tab/>
        <w:t>F</w:t>
      </w:r>
      <w:r>
        <w:tab/>
        <w:t>NR_newRAT-Core</w:t>
      </w:r>
    </w:p>
    <w:p w14:paraId="50A542A8" w14:textId="2AF8C123" w:rsidR="00B86608" w:rsidRPr="00B86608" w:rsidRDefault="00697D4B" w:rsidP="00B86608">
      <w:pPr>
        <w:pStyle w:val="Doc-text2"/>
      </w:pPr>
      <w:r>
        <w:t>=&gt;</w:t>
      </w:r>
      <w:r>
        <w:tab/>
        <w:t>CR is agreed in principle</w:t>
      </w:r>
    </w:p>
    <w:p w14:paraId="4DB7FD6B" w14:textId="77777777" w:rsidR="00E44FB3" w:rsidRDefault="00E44FB3" w:rsidP="00E44FB3">
      <w:pPr>
        <w:pStyle w:val="Doc-title"/>
      </w:pPr>
      <w:r>
        <w:t>R2-1904138</w:t>
      </w:r>
      <w:r>
        <w:tab/>
        <w:t>Correction for Pcompensation</w:t>
      </w:r>
      <w:r>
        <w:tab/>
        <w:t>Ericsson</w:t>
      </w:r>
      <w:r>
        <w:tab/>
        <w:t>draftCR</w:t>
      </w:r>
      <w:r>
        <w:tab/>
        <w:t>Rel-15</w:t>
      </w:r>
      <w:r>
        <w:tab/>
        <w:t>38.304</w:t>
      </w:r>
      <w:r>
        <w:tab/>
        <w:t>15.3.0</w:t>
      </w:r>
      <w:r>
        <w:tab/>
        <w:t>F</w:t>
      </w:r>
      <w:r>
        <w:tab/>
        <w:t>NR_newRAT-Core</w:t>
      </w:r>
      <w:r>
        <w:tab/>
        <w:t>R2-1901266</w:t>
      </w:r>
    </w:p>
    <w:p w14:paraId="2681CC9C" w14:textId="4AC089B2" w:rsidR="00E44FB3" w:rsidRDefault="00E44FB3" w:rsidP="00E44FB3">
      <w:pPr>
        <w:pStyle w:val="Doc-text2"/>
      </w:pPr>
      <w:r>
        <w:t>=&gt; Revised in R2-1905189</w:t>
      </w:r>
    </w:p>
    <w:p w14:paraId="61E47A3A" w14:textId="77777777" w:rsidR="00F607D0" w:rsidRDefault="00F607D0" w:rsidP="00F607D0">
      <w:pPr>
        <w:pStyle w:val="Doc-title"/>
      </w:pPr>
      <w:r>
        <w:t>R2-1905189</w:t>
      </w:r>
      <w:r>
        <w:tab/>
        <w:t>Correction for Pcompensation</w:t>
      </w:r>
      <w:r>
        <w:tab/>
        <w:t>Ericsson, NTT DOCOMO</w:t>
      </w:r>
      <w:r>
        <w:tab/>
        <w:t>draftCR</w:t>
      </w:r>
      <w:r>
        <w:tab/>
        <w:t>Rel-15</w:t>
      </w:r>
      <w:r>
        <w:tab/>
        <w:t>38.304</w:t>
      </w:r>
      <w:r>
        <w:tab/>
        <w:t>15.3.0</w:t>
      </w:r>
      <w:r>
        <w:tab/>
        <w:t>F</w:t>
      </w:r>
      <w:r>
        <w:tab/>
        <w:t>NR_newRAT-CoreR2-1904139</w:t>
      </w:r>
      <w:r>
        <w:tab/>
        <w:t>Correction for P-Max value range in FR2</w:t>
      </w:r>
      <w:r>
        <w:tab/>
        <w:t>Ericsson</w:t>
      </w:r>
      <w:r>
        <w:tab/>
        <w:t>draftCR</w:t>
      </w:r>
      <w:r>
        <w:tab/>
        <w:t>Rel-15</w:t>
      </w:r>
      <w:r>
        <w:tab/>
        <w:t>38.331</w:t>
      </w:r>
      <w:r>
        <w:tab/>
        <w:t>15.5.0</w:t>
      </w:r>
      <w:r>
        <w:tab/>
        <w:t>F</w:t>
      </w:r>
      <w:r>
        <w:tab/>
        <w:t>NR_newRAT-Core</w:t>
      </w:r>
      <w:r>
        <w:tab/>
        <w:t>R2-1901268</w:t>
      </w:r>
    </w:p>
    <w:p w14:paraId="576F3F83" w14:textId="2763F92F" w:rsidR="00F607D0" w:rsidRDefault="00697D4B" w:rsidP="00E44FB3">
      <w:pPr>
        <w:pStyle w:val="Doc-text2"/>
      </w:pPr>
      <w:r>
        <w:t>=&gt;</w:t>
      </w:r>
      <w:r>
        <w:tab/>
        <w:t>Not agreed</w:t>
      </w:r>
    </w:p>
    <w:p w14:paraId="4029C539" w14:textId="415B4C47" w:rsidR="00B86608" w:rsidRDefault="00B86608" w:rsidP="00B86608">
      <w:pPr>
        <w:pStyle w:val="Doc-title"/>
      </w:pPr>
      <w:r>
        <w:t>R2-1905167</w:t>
      </w:r>
      <w:r>
        <w:tab/>
        <w:t>Further clarification on cell reselection if rangeToBestCell is configured</w:t>
      </w:r>
      <w:r>
        <w:tab/>
        <w:t>Samsung Electronics</w:t>
      </w:r>
      <w:r>
        <w:tab/>
        <w:t>discussion</w:t>
      </w:r>
      <w:r>
        <w:tab/>
        <w:t>Rel-15</w:t>
      </w:r>
      <w:r>
        <w:tab/>
        <w:t>38.304</w:t>
      </w:r>
      <w:r>
        <w:tab/>
        <w:t>NR_newRAT-Core</w:t>
      </w:r>
    </w:p>
    <w:p w14:paraId="668A0F37" w14:textId="0A035A39" w:rsidR="00697D4B" w:rsidRPr="00697D4B" w:rsidRDefault="00697D4B" w:rsidP="00697D4B">
      <w:pPr>
        <w:pStyle w:val="Doc-text2"/>
      </w:pPr>
      <w:r>
        <w:t>=&gt;</w:t>
      </w:r>
      <w:r>
        <w:tab/>
        <w:t>Noted</w:t>
      </w:r>
    </w:p>
    <w:p w14:paraId="1D7FF7A5" w14:textId="2AC2DD27" w:rsidR="00B86608" w:rsidRDefault="00B86608" w:rsidP="00B86608">
      <w:pPr>
        <w:pStyle w:val="Doc-title"/>
      </w:pPr>
      <w:r>
        <w:lastRenderedPageBreak/>
        <w:t>R2-1905163</w:t>
      </w:r>
      <w:r>
        <w:tab/>
        <w:t>UE behavior on cell reselection if rangeToBestCell is configured_Option 1</w:t>
      </w:r>
      <w:r>
        <w:tab/>
        <w:t>Samsung Electronics</w:t>
      </w:r>
      <w:r>
        <w:tab/>
        <w:t>draftCR</w:t>
      </w:r>
      <w:r>
        <w:tab/>
        <w:t>Rel-15</w:t>
      </w:r>
      <w:r>
        <w:tab/>
        <w:t>38.304</w:t>
      </w:r>
      <w:r>
        <w:tab/>
        <w:t>15.3.0</w:t>
      </w:r>
      <w:r>
        <w:tab/>
        <w:t>F</w:t>
      </w:r>
      <w:r>
        <w:tab/>
        <w:t>NR_newRAT-Core</w:t>
      </w:r>
    </w:p>
    <w:p w14:paraId="10AAD878" w14:textId="6DD48B3E" w:rsidR="007A4F04" w:rsidRPr="007A4F04" w:rsidRDefault="007A4F04" w:rsidP="007A4F04">
      <w:pPr>
        <w:pStyle w:val="Doc-text2"/>
      </w:pPr>
      <w:r>
        <w:t>=&gt;</w:t>
      </w:r>
      <w:r>
        <w:tab/>
        <w:t>Not agreed</w:t>
      </w:r>
    </w:p>
    <w:p w14:paraId="514C49E9" w14:textId="297A331D" w:rsidR="00B86608" w:rsidRDefault="00B86608" w:rsidP="00B86608">
      <w:pPr>
        <w:pStyle w:val="Doc-title"/>
      </w:pPr>
      <w:r>
        <w:t>R2-1905164</w:t>
      </w:r>
      <w:r>
        <w:tab/>
        <w:t>UE behavior on cell reselection if rangeToBestCell is configured_Option 2</w:t>
      </w:r>
      <w:r>
        <w:tab/>
        <w:t>Samsung Electronics</w:t>
      </w:r>
      <w:r>
        <w:tab/>
        <w:t>draftCR</w:t>
      </w:r>
      <w:r>
        <w:tab/>
        <w:t>Rel-15</w:t>
      </w:r>
      <w:r>
        <w:tab/>
        <w:t>38.304</w:t>
      </w:r>
      <w:r>
        <w:tab/>
        <w:t>15.3.0</w:t>
      </w:r>
      <w:r>
        <w:tab/>
        <w:t>F</w:t>
      </w:r>
      <w:r>
        <w:tab/>
        <w:t>NR_newRAT-Core</w:t>
      </w:r>
    </w:p>
    <w:p w14:paraId="5007AFEF" w14:textId="29B1F2F8" w:rsidR="00040774" w:rsidRPr="00040774" w:rsidRDefault="007A4F04" w:rsidP="007A4F04">
      <w:pPr>
        <w:pStyle w:val="ComeBack"/>
      </w:pPr>
      <w:r>
        <w:t>CB on Friday:=&gt; Revised in R2-1905227 (Offline#236, Samsung)</w:t>
      </w:r>
    </w:p>
    <w:p w14:paraId="7474CEAD" w14:textId="77777777" w:rsidR="00B86608" w:rsidRDefault="00B86608" w:rsidP="00E44FB3">
      <w:pPr>
        <w:pStyle w:val="Doc-text2"/>
      </w:pPr>
    </w:p>
    <w:p w14:paraId="29F69764" w14:textId="0DEEC2D6" w:rsidR="00B86608" w:rsidRDefault="00B86608" w:rsidP="00B86608">
      <w:pPr>
        <w:pStyle w:val="Doc-title"/>
      </w:pPr>
      <w:r>
        <w:t>R2-1904229</w:t>
      </w:r>
      <w:r>
        <w:tab/>
        <w:t>Consideration on cell access barring alleviation in cell reselection</w:t>
      </w:r>
      <w:r>
        <w:tab/>
        <w:t>Huawei, HiSilicon</w:t>
      </w:r>
      <w:r>
        <w:tab/>
        <w:t>discussion</w:t>
      </w:r>
      <w:r>
        <w:tab/>
        <w:t>Rel-15</w:t>
      </w:r>
      <w:r>
        <w:tab/>
        <w:t>NR_newRAT-Core</w:t>
      </w:r>
      <w:r>
        <w:tab/>
        <w:t>R2-1900592</w:t>
      </w:r>
    </w:p>
    <w:p w14:paraId="1BB54238" w14:textId="4BD4CF40" w:rsidR="007A4F04" w:rsidRPr="007A4F04" w:rsidRDefault="007A4F04" w:rsidP="007A4F04">
      <w:pPr>
        <w:pStyle w:val="Doc-text2"/>
      </w:pPr>
      <w:r>
        <w:t>=&gt;</w:t>
      </w:r>
      <w:r>
        <w:tab/>
        <w:t>Noted</w:t>
      </w:r>
    </w:p>
    <w:p w14:paraId="40998F02" w14:textId="77777777" w:rsidR="00B86608" w:rsidRDefault="00B86608" w:rsidP="00B86608">
      <w:pPr>
        <w:pStyle w:val="Doc-title"/>
      </w:pPr>
      <w:r>
        <w:t>R2-1904230</w:t>
      </w:r>
      <w:r>
        <w:tab/>
        <w:t>Correction on cell access barring alleviation in cell reselection</w:t>
      </w:r>
      <w:r>
        <w:tab/>
        <w:t>Huawei, HiSilicon</w:t>
      </w:r>
      <w:r>
        <w:tab/>
        <w:t>CR</w:t>
      </w:r>
      <w:r>
        <w:tab/>
        <w:t>Rel-15</w:t>
      </w:r>
      <w:r>
        <w:tab/>
        <w:t>38.304</w:t>
      </w:r>
      <w:r>
        <w:tab/>
        <w:t>15.3.0</w:t>
      </w:r>
      <w:r>
        <w:tab/>
        <w:t>0107</w:t>
      </w:r>
      <w:r>
        <w:tab/>
        <w:t>1</w:t>
      </w:r>
      <w:r>
        <w:tab/>
        <w:t>F</w:t>
      </w:r>
      <w:r>
        <w:tab/>
        <w:t>NR_newRAT-Core</w:t>
      </w:r>
      <w:r>
        <w:tab/>
        <w:t>R2-1900593</w:t>
      </w:r>
    </w:p>
    <w:p w14:paraId="1AFEEB67" w14:textId="347DC5C1" w:rsidR="00B86608" w:rsidRPr="00B86608" w:rsidRDefault="007A4F04" w:rsidP="00B86608">
      <w:pPr>
        <w:pStyle w:val="Doc-text2"/>
      </w:pPr>
      <w:r>
        <w:t>=&gt;</w:t>
      </w:r>
      <w:r>
        <w:tab/>
        <w:t>Not agreed</w:t>
      </w:r>
    </w:p>
    <w:p w14:paraId="1B39D376" w14:textId="77777777" w:rsidR="00E44FB3" w:rsidRDefault="00E44FB3" w:rsidP="00E44FB3">
      <w:pPr>
        <w:pStyle w:val="Doc-title"/>
      </w:pPr>
      <w:r>
        <w:t>R2-1904140</w:t>
      </w:r>
      <w:r>
        <w:tab/>
        <w:t>Measurement threshold with different power class UEs in FR1 and FR2</w:t>
      </w:r>
      <w:r>
        <w:tab/>
        <w:t>Ericsson</w:t>
      </w:r>
      <w:r>
        <w:tab/>
        <w:t>discussion</w:t>
      </w:r>
      <w:r>
        <w:tab/>
        <w:t>Rel-15</w:t>
      </w:r>
      <w:r>
        <w:tab/>
        <w:t>NR_newRAT-Core</w:t>
      </w:r>
    </w:p>
    <w:p w14:paraId="1634E828" w14:textId="77777777" w:rsidR="00E44FB3" w:rsidRDefault="00E44FB3" w:rsidP="00E44FB3">
      <w:pPr>
        <w:pStyle w:val="Doc-title"/>
      </w:pPr>
      <w:r>
        <w:t>R2-1904320</w:t>
      </w:r>
      <w:r>
        <w:tab/>
        <w:t>Mobility-state-based cell reselection in NR for HSDN</w:t>
      </w:r>
      <w:r>
        <w:tab/>
        <w:t>CMCC</w:t>
      </w:r>
      <w:r>
        <w:tab/>
        <w:t>discussion</w:t>
      </w:r>
      <w:r>
        <w:tab/>
        <w:t>Rel-15</w:t>
      </w:r>
      <w:r>
        <w:tab/>
        <w:t>NR_newRAT-Core</w:t>
      </w:r>
      <w:r>
        <w:tab/>
        <w:t>R2-1901946</w:t>
      </w:r>
    </w:p>
    <w:p w14:paraId="4DF7754C" w14:textId="72590B03" w:rsidR="00E44FB3" w:rsidRDefault="00E44FB3" w:rsidP="00E44FB3">
      <w:pPr>
        <w:pStyle w:val="Doc-title"/>
      </w:pPr>
      <w:r>
        <w:t>R2-1904542</w:t>
      </w:r>
      <w:r>
        <w:tab/>
        <w:t>Inter-RAT reselection in RRC_INACTIVE</w:t>
      </w:r>
      <w:r>
        <w:tab/>
        <w:t>Qualcomm Incorporated</w:t>
      </w:r>
      <w:r>
        <w:tab/>
        <w:t>draftCR</w:t>
      </w:r>
      <w:r>
        <w:tab/>
        <w:t>Rel-15</w:t>
      </w:r>
      <w:r>
        <w:tab/>
        <w:t>38.331</w:t>
      </w:r>
      <w:r>
        <w:tab/>
        <w:t>15.5.0</w:t>
      </w:r>
      <w:r>
        <w:tab/>
        <w:t>NR_newRAT-Core</w:t>
      </w:r>
    </w:p>
    <w:p w14:paraId="5D087031" w14:textId="76C08DF6" w:rsidR="0060229D" w:rsidRPr="0060229D" w:rsidRDefault="0060229D" w:rsidP="0060229D">
      <w:pPr>
        <w:pStyle w:val="Doc-text2"/>
      </w:pPr>
      <w:r>
        <w:t>=&gt;</w:t>
      </w:r>
      <w:r>
        <w:tab/>
        <w:t>Not pursued</w:t>
      </w:r>
    </w:p>
    <w:p w14:paraId="295BBC47" w14:textId="0CC8D551" w:rsidR="00E44FB3" w:rsidRDefault="00E44FB3" w:rsidP="00E44FB3">
      <w:pPr>
        <w:pStyle w:val="Doc-title"/>
      </w:pPr>
      <w:r>
        <w:t>R2-1904931</w:t>
      </w:r>
      <w:r>
        <w:tab/>
        <w:t>Correction for any cell selection</w:t>
      </w:r>
      <w:r>
        <w:tab/>
        <w:t>ITRI</w:t>
      </w:r>
      <w:r>
        <w:tab/>
        <w:t>draftCR</w:t>
      </w:r>
      <w:r>
        <w:tab/>
        <w:t>Rel-15</w:t>
      </w:r>
      <w:r>
        <w:tab/>
        <w:t>38.304</w:t>
      </w:r>
      <w:r>
        <w:tab/>
        <w:t>15.3.0</w:t>
      </w:r>
      <w:r>
        <w:tab/>
        <w:t>F</w:t>
      </w:r>
      <w:r>
        <w:tab/>
        <w:t>NR_newRAT-Core</w:t>
      </w:r>
    </w:p>
    <w:p w14:paraId="05500446" w14:textId="12ECA951" w:rsidR="00B86608" w:rsidRDefault="00B86608" w:rsidP="00B86608">
      <w:pPr>
        <w:pStyle w:val="Doc-title"/>
      </w:pPr>
      <w:r>
        <w:t>R2-1904141</w:t>
      </w:r>
      <w:r>
        <w:tab/>
        <w:t>P-Max applicable in FR2</w:t>
      </w:r>
      <w:r>
        <w:tab/>
        <w:t>Ericsson</w:t>
      </w:r>
      <w:r>
        <w:tab/>
        <w:t>discussion</w:t>
      </w:r>
      <w:r>
        <w:tab/>
        <w:t>Rel-15</w:t>
      </w:r>
      <w:r>
        <w:tab/>
        <w:t>NR_newRAT-Core</w:t>
      </w:r>
    </w:p>
    <w:p w14:paraId="1C283323" w14:textId="66B29B72" w:rsidR="00C36A55" w:rsidRPr="00C36A55" w:rsidRDefault="0060229D" w:rsidP="00C36A55">
      <w:pPr>
        <w:pStyle w:val="Doc-text2"/>
      </w:pPr>
      <w:r>
        <w:t>=&gt;</w:t>
      </w:r>
      <w:r>
        <w:tab/>
        <w:t>Noted</w:t>
      </w:r>
    </w:p>
    <w:p w14:paraId="6FF78256" w14:textId="77777777" w:rsidR="00B86608" w:rsidRPr="00B86608" w:rsidRDefault="00B86608" w:rsidP="00B86608">
      <w:pPr>
        <w:pStyle w:val="Doc-text2"/>
      </w:pPr>
    </w:p>
    <w:p w14:paraId="5D82A9E2" w14:textId="77777777" w:rsidR="00E44FB3" w:rsidRPr="00081813" w:rsidRDefault="00E44FB3" w:rsidP="00E44FB3">
      <w:pPr>
        <w:pStyle w:val="Heading4"/>
      </w:pPr>
      <w:r w:rsidRPr="00081813">
        <w:t>10.4.5.3</w:t>
      </w:r>
      <w:r w:rsidRPr="00081813">
        <w:tab/>
        <w:t>Idle/inactive paging</w:t>
      </w:r>
    </w:p>
    <w:p w14:paraId="78BC252E" w14:textId="77777777" w:rsidR="00E44FB3" w:rsidRPr="00081813" w:rsidRDefault="00E44FB3" w:rsidP="00E44FB3">
      <w:pPr>
        <w:pStyle w:val="Comments"/>
        <w:rPr>
          <w:noProof w:val="0"/>
        </w:rPr>
      </w:pPr>
      <w:r w:rsidRPr="00081813">
        <w:rPr>
          <w:noProof w:val="0"/>
        </w:rPr>
        <w:t>Corrections to paging</w:t>
      </w:r>
    </w:p>
    <w:p w14:paraId="64EB4CFF" w14:textId="58185B12" w:rsidR="00E44FB3" w:rsidRDefault="00E44FB3" w:rsidP="00E44FB3">
      <w:pPr>
        <w:pStyle w:val="Doc-title"/>
      </w:pPr>
      <w:r>
        <w:t>R2-1903239</w:t>
      </w:r>
      <w:r>
        <w:tab/>
        <w:t>Configuration of SearchSpaceId for Paging</w:t>
      </w:r>
      <w:r>
        <w:tab/>
        <w:t>MediaTek Inc.</w:t>
      </w:r>
      <w:r>
        <w:tab/>
        <w:t>CR</w:t>
      </w:r>
      <w:r>
        <w:tab/>
        <w:t>Rel-15</w:t>
      </w:r>
      <w:r>
        <w:tab/>
        <w:t>38.331</w:t>
      </w:r>
      <w:r>
        <w:tab/>
        <w:t>15.4.0</w:t>
      </w:r>
      <w:r>
        <w:tab/>
        <w:t>0992</w:t>
      </w:r>
      <w:r>
        <w:tab/>
        <w:t>-</w:t>
      </w:r>
      <w:r>
        <w:tab/>
        <w:t>F</w:t>
      </w:r>
      <w:r>
        <w:tab/>
        <w:t>NR_newRAT-Core</w:t>
      </w:r>
    </w:p>
    <w:p w14:paraId="396AB933" w14:textId="4A8A5C5B" w:rsidR="007A4F04" w:rsidRPr="007A4F04" w:rsidRDefault="007A4F04" w:rsidP="007A4F04">
      <w:pPr>
        <w:pStyle w:val="Doc-text2"/>
      </w:pPr>
      <w:r>
        <w:t>=&gt;</w:t>
      </w:r>
      <w:r>
        <w:tab/>
        <w:t>The clarification “</w:t>
      </w:r>
      <w:r w:rsidRPr="007A4F04">
        <w:t xml:space="preserve">If SIB1 is broadcast </w:t>
      </w:r>
      <w:r w:rsidR="00526091">
        <w:t xml:space="preserve">for standalone </w:t>
      </w:r>
      <w:r w:rsidRPr="007A4F04">
        <w:t xml:space="preserve">the field is mandatory present in the </w:t>
      </w:r>
      <w:r w:rsidRPr="007A4F04">
        <w:rPr>
          <w:i/>
        </w:rPr>
        <w:t>PDCCH-</w:t>
      </w:r>
      <w:proofErr w:type="spellStart"/>
      <w:r w:rsidRPr="007A4F04">
        <w:rPr>
          <w:i/>
        </w:rPr>
        <w:t>ConfigCommon</w:t>
      </w:r>
      <w:proofErr w:type="spellEnd"/>
      <w:r w:rsidRPr="007A4F04">
        <w:t xml:space="preserve"> of the initial BWP (BWP#0) in </w:t>
      </w:r>
      <w:proofErr w:type="spellStart"/>
      <w:r w:rsidRPr="007A4F04">
        <w:rPr>
          <w:i/>
        </w:rPr>
        <w:t>ServingCellConfigCommon</w:t>
      </w:r>
      <w:proofErr w:type="spellEnd"/>
      <w:r w:rsidRPr="007A4F04">
        <w:t>. Otherwise, if the field is absent, the UE does not receive paging in this BWP (see TS 38.213 [13], clause 10).</w:t>
      </w:r>
      <w:r>
        <w:t>” in this CR is correct from RAN2 perspective.</w:t>
      </w:r>
    </w:p>
    <w:p w14:paraId="31F5B312" w14:textId="3905E826" w:rsidR="00E44FB3" w:rsidRDefault="00E44FB3" w:rsidP="00E44FB3">
      <w:pPr>
        <w:pStyle w:val="Doc-title"/>
      </w:pPr>
      <w:r>
        <w:t>R2-1905161</w:t>
      </w:r>
      <w:r>
        <w:tab/>
        <w:t>Clarification on DRX cycle of the UE in RRC_INACTIVE</w:t>
      </w:r>
      <w:r>
        <w:tab/>
        <w:t>Samsung Electronics</w:t>
      </w:r>
      <w:r>
        <w:tab/>
        <w:t>draftCR</w:t>
      </w:r>
      <w:r>
        <w:tab/>
        <w:t>Rel-15</w:t>
      </w:r>
      <w:r>
        <w:tab/>
        <w:t>38.304</w:t>
      </w:r>
      <w:r>
        <w:tab/>
        <w:t>15.3.0</w:t>
      </w:r>
      <w:r>
        <w:tab/>
        <w:t>NR_newRAT-Core</w:t>
      </w:r>
    </w:p>
    <w:p w14:paraId="32A7D285" w14:textId="51B26B9F" w:rsidR="00526091" w:rsidRPr="00526091" w:rsidRDefault="00526091" w:rsidP="00526091">
      <w:pPr>
        <w:pStyle w:val="ComeBack"/>
      </w:pPr>
      <w:r>
        <w:t>CB on Friday:=&gt;</w:t>
      </w:r>
      <w:r>
        <w:tab/>
        <w:t>Merged into Rapporteur CR (R2-1905228) with simple wording. (Offline#244, Qualcomm)</w:t>
      </w:r>
    </w:p>
    <w:p w14:paraId="39E38A9D" w14:textId="44D7A148" w:rsidR="00E44FB3" w:rsidRDefault="00E44FB3" w:rsidP="00E44FB3">
      <w:pPr>
        <w:pStyle w:val="Doc-title"/>
      </w:pPr>
      <w:r>
        <w:t>R2-1905206</w:t>
      </w:r>
      <w:r>
        <w:tab/>
      </w:r>
      <w:r>
        <w:rPr>
          <w:lang w:val="en-US"/>
        </w:rPr>
        <w:t>Correction for the description for firstPDCCH-MonitoringOccasionOfPO</w:t>
      </w:r>
      <w:r>
        <w:tab/>
        <w:t>Huawei</w:t>
      </w:r>
      <w:r>
        <w:tab/>
        <w:t>draftCR</w:t>
      </w:r>
      <w:r>
        <w:tab/>
        <w:t>Rel-15</w:t>
      </w:r>
      <w:r>
        <w:tab/>
        <w:t>38.304</w:t>
      </w:r>
      <w:r>
        <w:tab/>
        <w:t>15.3.0</w:t>
      </w:r>
      <w:r>
        <w:tab/>
        <w:t>NR_newRAT-Core</w:t>
      </w:r>
    </w:p>
    <w:p w14:paraId="1F531DED" w14:textId="200AE784" w:rsidR="00526091" w:rsidRPr="00526091" w:rsidRDefault="00526091" w:rsidP="00526091">
      <w:pPr>
        <w:pStyle w:val="Doc-text2"/>
      </w:pPr>
      <w:r>
        <w:t>=&gt;</w:t>
      </w:r>
      <w:r>
        <w:tab/>
        <w:t>Not agreed</w:t>
      </w:r>
    </w:p>
    <w:p w14:paraId="6949710A" w14:textId="77777777" w:rsidR="00E44FB3" w:rsidRPr="00081813" w:rsidRDefault="00E44FB3" w:rsidP="00E44FB3">
      <w:pPr>
        <w:pStyle w:val="Heading4"/>
      </w:pPr>
      <w:r w:rsidRPr="00081813">
        <w:t>10.4.5.4</w:t>
      </w:r>
      <w:r w:rsidRPr="00081813">
        <w:tab/>
        <w:t>Idle mobility from LTE to NR</w:t>
      </w:r>
    </w:p>
    <w:p w14:paraId="41827BD4" w14:textId="77777777" w:rsidR="00E44FB3" w:rsidRPr="00081813" w:rsidRDefault="00E44FB3" w:rsidP="00E44FB3">
      <w:pPr>
        <w:pStyle w:val="Comments"/>
        <w:rPr>
          <w:noProof w:val="0"/>
        </w:rPr>
      </w:pPr>
      <w:r w:rsidRPr="00081813">
        <w:rPr>
          <w:noProof w:val="0"/>
        </w:rPr>
        <w:t xml:space="preserve">Corrections to LTE TS 36.304 on idle mobility from LTE to NR. </w:t>
      </w:r>
    </w:p>
    <w:p w14:paraId="45D53CC5" w14:textId="6D025328" w:rsidR="00E44FB3" w:rsidRDefault="00E44FB3" w:rsidP="00E44FB3">
      <w:pPr>
        <w:pStyle w:val="Doc-title"/>
      </w:pPr>
      <w:r>
        <w:t>R2-1903769</w:t>
      </w:r>
      <w:r>
        <w:tab/>
        <w:t>Correction to mobility state handling</w:t>
      </w:r>
      <w:r>
        <w:tab/>
        <w:t>Nokia, Nokia Shanghai Bell</w:t>
      </w:r>
      <w:r>
        <w:tab/>
        <w:t>CR</w:t>
      </w:r>
      <w:r>
        <w:tab/>
        <w:t>Rel-15</w:t>
      </w:r>
      <w:r>
        <w:tab/>
        <w:t>36.304</w:t>
      </w:r>
      <w:r>
        <w:tab/>
        <w:t>15.3.0</w:t>
      </w:r>
      <w:r>
        <w:tab/>
        <w:t>0765</w:t>
      </w:r>
      <w:r>
        <w:tab/>
        <w:t>-</w:t>
      </w:r>
      <w:r>
        <w:tab/>
        <w:t>F</w:t>
      </w:r>
      <w:r>
        <w:tab/>
        <w:t>NR_newRAT-Core</w:t>
      </w:r>
    </w:p>
    <w:p w14:paraId="0D3D1135" w14:textId="22172EE6" w:rsidR="0060229D" w:rsidRPr="0060229D" w:rsidRDefault="0060229D" w:rsidP="0060229D">
      <w:pPr>
        <w:pStyle w:val="Doc-text2"/>
      </w:pPr>
      <w:r>
        <w:t>=&gt;</w:t>
      </w:r>
      <w:r>
        <w:tab/>
        <w:t>CR is agreed in principle</w:t>
      </w:r>
    </w:p>
    <w:p w14:paraId="208939B8" w14:textId="6E6EE992" w:rsidR="00E44FB3" w:rsidRDefault="00E44FB3" w:rsidP="00E44FB3">
      <w:pPr>
        <w:pStyle w:val="Doc-title"/>
      </w:pPr>
      <w:r>
        <w:t>R2-1904337</w:t>
      </w:r>
      <w:r>
        <w:tab/>
        <w:t>Further discussion on EN-DC cell reselection</w:t>
      </w:r>
      <w:r>
        <w:tab/>
        <w:t>CMCC</w:t>
      </w:r>
      <w:r>
        <w:tab/>
        <w:t>discussion</w:t>
      </w:r>
      <w:r>
        <w:tab/>
        <w:t>Rel-15</w:t>
      </w:r>
      <w:r>
        <w:tab/>
        <w:t>NR_newRAT-Core</w:t>
      </w:r>
    </w:p>
    <w:p w14:paraId="300372D6" w14:textId="423124AE" w:rsidR="0060229D" w:rsidRPr="0060229D" w:rsidRDefault="0060229D" w:rsidP="0060229D">
      <w:pPr>
        <w:pStyle w:val="Doc-text2"/>
      </w:pPr>
      <w:r>
        <w:t>=&gt;</w:t>
      </w:r>
      <w:r>
        <w:tab/>
        <w:t>Noted</w:t>
      </w:r>
    </w:p>
    <w:p w14:paraId="0C424200" w14:textId="77777777" w:rsidR="000D6CD7" w:rsidRPr="00081813" w:rsidRDefault="000D6CD7" w:rsidP="000D6CD7">
      <w:pPr>
        <w:pStyle w:val="Heading2"/>
      </w:pPr>
      <w:r>
        <w:t>11.12</w:t>
      </w:r>
      <w:r>
        <w:tab/>
      </w:r>
      <w:r w:rsidRPr="00D42A8D">
        <w:t>Study on RAN-centric Data Collection and Utilization for LTE and NR</w:t>
      </w:r>
    </w:p>
    <w:p w14:paraId="64EAB950" w14:textId="77777777" w:rsidR="000D6CD7" w:rsidRPr="00F84BFD" w:rsidRDefault="000D6CD7" w:rsidP="000D6CD7">
      <w:pPr>
        <w:pStyle w:val="Comments"/>
      </w:pPr>
      <w:r w:rsidRPr="00F84BFD">
        <w:t xml:space="preserve">(FS_LTE_NR_data_collect; leading WG: RAN3; REL-16; started: Jun 18; target; Jun 19; SID: </w:t>
      </w:r>
      <w:r w:rsidRPr="00F84BFD">
        <w:rPr>
          <w:rStyle w:val="Hyperlink"/>
          <w:color w:val="auto"/>
          <w:u w:val="none"/>
        </w:rPr>
        <w:t>RP-182105</w:t>
      </w:r>
      <w:r w:rsidRPr="00F84BFD">
        <w:t>)</w:t>
      </w:r>
    </w:p>
    <w:p w14:paraId="1BD41E90" w14:textId="77777777" w:rsidR="000D6CD7" w:rsidRDefault="000D6CD7" w:rsidP="000D6CD7">
      <w:pPr>
        <w:pStyle w:val="Comments"/>
        <w:rPr>
          <w:noProof w:val="0"/>
        </w:rPr>
      </w:pPr>
      <w:r w:rsidRPr="00081813">
        <w:rPr>
          <w:noProof w:val="0"/>
        </w:rPr>
        <w:t xml:space="preserve">Time budget: </w:t>
      </w:r>
      <w:r>
        <w:rPr>
          <w:noProof w:val="0"/>
        </w:rPr>
        <w:t>1</w:t>
      </w:r>
      <w:r w:rsidRPr="00081813">
        <w:rPr>
          <w:noProof w:val="0"/>
        </w:rPr>
        <w:t xml:space="preserve"> TU</w:t>
      </w:r>
    </w:p>
    <w:p w14:paraId="33A52E64" w14:textId="77777777" w:rsidR="000D6CD7" w:rsidRPr="00081813" w:rsidRDefault="000D6CD7" w:rsidP="000D6CD7">
      <w:pPr>
        <w:pStyle w:val="Comments-red"/>
      </w:pPr>
      <w:r w:rsidRPr="00081813">
        <w:t>Documents in this agenda item will be handled in a break out session</w:t>
      </w:r>
    </w:p>
    <w:p w14:paraId="62F16F05" w14:textId="77777777" w:rsidR="000D6CD7" w:rsidRDefault="000D6CD7" w:rsidP="000D6CD7">
      <w:pPr>
        <w:pStyle w:val="Doc-title"/>
      </w:pPr>
      <w:r>
        <w:lastRenderedPageBreak/>
        <w:t>R2-1904385</w:t>
      </w:r>
      <w:r>
        <w:tab/>
        <w:t>General framework for transfer of UE information</w:t>
      </w:r>
      <w:r>
        <w:tab/>
        <w:t>Samsung Telecommunications</w:t>
      </w:r>
      <w:r>
        <w:tab/>
        <w:t>discussion</w:t>
      </w:r>
      <w:r>
        <w:tab/>
        <w:t>Rel-16</w:t>
      </w:r>
    </w:p>
    <w:p w14:paraId="633CF199" w14:textId="77777777" w:rsidR="000D6CD7" w:rsidRDefault="000D6CD7" w:rsidP="000D6CD7">
      <w:pPr>
        <w:pStyle w:val="Heading3"/>
      </w:pPr>
      <w:r>
        <w:t>11.12.1</w:t>
      </w:r>
      <w:r>
        <w:tab/>
        <w:t>General</w:t>
      </w:r>
    </w:p>
    <w:p w14:paraId="340D722B" w14:textId="77777777" w:rsidR="000D6CD7" w:rsidRDefault="000D6CD7" w:rsidP="000D6CD7">
      <w:pPr>
        <w:pStyle w:val="Comments"/>
      </w:pPr>
      <w:r>
        <w:t>Including LSs, work plan, rapporteur inputs, running TR</w:t>
      </w:r>
    </w:p>
    <w:p w14:paraId="02E1B191" w14:textId="5791FBBA" w:rsidR="000D6CD7" w:rsidRDefault="000D6CD7" w:rsidP="000D6CD7">
      <w:pPr>
        <w:pStyle w:val="Doc-title"/>
      </w:pPr>
      <w:r>
        <w:t>R2-1904821</w:t>
      </w:r>
      <w:r>
        <w:tab/>
        <w:t>Check on LS progress for RDCU</w:t>
      </w:r>
      <w:r>
        <w:tab/>
        <w:t>Huawei, HiSilicon</w:t>
      </w:r>
      <w:r>
        <w:tab/>
        <w:t>discussion</w:t>
      </w:r>
      <w:r>
        <w:tab/>
        <w:t>Rel-16</w:t>
      </w:r>
      <w:r>
        <w:tab/>
        <w:t>FS_LTE_NR_data_collect</w:t>
      </w:r>
    </w:p>
    <w:p w14:paraId="1672E03F" w14:textId="2D935686" w:rsidR="00F74305" w:rsidRPr="00F74305" w:rsidRDefault="0055186E" w:rsidP="00F74305">
      <w:pPr>
        <w:pStyle w:val="Doc-text2"/>
      </w:pPr>
      <w:r>
        <w:t>=&gt;</w:t>
      </w:r>
      <w:r>
        <w:tab/>
        <w:t>Noted</w:t>
      </w:r>
    </w:p>
    <w:p w14:paraId="2765C844" w14:textId="086B179E" w:rsidR="000D6CD7" w:rsidRDefault="000D6CD7" w:rsidP="000D6CD7">
      <w:pPr>
        <w:pStyle w:val="Doc-title"/>
      </w:pPr>
      <w:r>
        <w:t>R2-1904865</w:t>
      </w:r>
      <w:r>
        <w:tab/>
        <w:t>TR 37.816 v0.2.0</w:t>
      </w:r>
      <w:r>
        <w:tab/>
        <w:t>CMCC</w:t>
      </w:r>
      <w:r>
        <w:tab/>
        <w:t>draft TR</w:t>
      </w:r>
      <w:r>
        <w:tab/>
        <w:t>Rel-16</w:t>
      </w:r>
      <w:r>
        <w:tab/>
        <w:t>37.816</w:t>
      </w:r>
      <w:r>
        <w:tab/>
        <w:t>0.2.0</w:t>
      </w:r>
      <w:r>
        <w:tab/>
        <w:t>FS_LTE_NR_data_collect</w:t>
      </w:r>
    </w:p>
    <w:p w14:paraId="0F75C013" w14:textId="5C64CED9" w:rsidR="0055186E" w:rsidRPr="0055186E" w:rsidRDefault="0055186E" w:rsidP="0055186E">
      <w:pPr>
        <w:pStyle w:val="Doc-text2"/>
      </w:pPr>
      <w:r>
        <w:t>=&gt;</w:t>
      </w:r>
      <w:r>
        <w:tab/>
        <w:t xml:space="preserve">used for capturing agreements from this meeting and agreed TP.  </w:t>
      </w:r>
    </w:p>
    <w:p w14:paraId="06C0A237" w14:textId="77777777" w:rsidR="000D6CD7" w:rsidRDefault="000D6CD7" w:rsidP="000D6CD7">
      <w:pPr>
        <w:pStyle w:val="Heading3"/>
      </w:pPr>
      <w:r>
        <w:t>11.12.2</w:t>
      </w:r>
      <w:r>
        <w:tab/>
        <w:t>MDT</w:t>
      </w:r>
    </w:p>
    <w:p w14:paraId="271BC35E" w14:textId="77777777" w:rsidR="000D6CD7" w:rsidRDefault="000D6CD7" w:rsidP="000D6CD7">
      <w:pPr>
        <w:pStyle w:val="Comments"/>
      </w:pPr>
      <w:r>
        <w:t>Study on the procedure, signaling and corresponding measurement quantities for MDT</w:t>
      </w:r>
    </w:p>
    <w:p w14:paraId="6F22A724" w14:textId="77777777" w:rsidR="000D6CD7" w:rsidRPr="00973318" w:rsidRDefault="000D6CD7" w:rsidP="000D6CD7">
      <w:pPr>
        <w:pStyle w:val="Comments"/>
      </w:pPr>
      <w:r>
        <w:t>Including output of email discussion [105</w:t>
      </w:r>
      <w:r w:rsidRPr="00973318">
        <w:t>#</w:t>
      </w:r>
      <w:r>
        <w:t>42</w:t>
      </w:r>
      <w:r w:rsidRPr="00973318">
        <w:t>][NR/RD-CU] TP for capturing NR MDT agreements from RAN2 (CMCC)</w:t>
      </w:r>
    </w:p>
    <w:p w14:paraId="0346C777" w14:textId="226031E7" w:rsidR="00623388" w:rsidRDefault="00623388" w:rsidP="00623388">
      <w:pPr>
        <w:pStyle w:val="Doc-title"/>
      </w:pPr>
      <w:r>
        <w:t>R2-1904321</w:t>
      </w:r>
      <w:r>
        <w:tab/>
        <w:t>[105#42][NR RD-CU] TP for capturing NR MDT agreements from RAN2</w:t>
      </w:r>
      <w:r>
        <w:tab/>
        <w:t>CMCC</w:t>
      </w:r>
      <w:r>
        <w:tab/>
        <w:t>pCR</w:t>
      </w:r>
      <w:r>
        <w:tab/>
        <w:t>Rel-16</w:t>
      </w:r>
      <w:r>
        <w:tab/>
        <w:t>37.816</w:t>
      </w:r>
      <w:r>
        <w:tab/>
        <w:t>0.1.0</w:t>
      </w:r>
      <w:r>
        <w:tab/>
        <w:t>FS_LTE_NR_data_collect</w:t>
      </w:r>
    </w:p>
    <w:p w14:paraId="5F6720F1" w14:textId="3776E276" w:rsidR="0055186E" w:rsidRPr="0055186E" w:rsidRDefault="0055186E" w:rsidP="0055186E">
      <w:pPr>
        <w:pStyle w:val="Doc-text2"/>
      </w:pPr>
      <w:r>
        <w:t>=&gt;</w:t>
      </w:r>
      <w:r>
        <w:tab/>
        <w:t>The TP is agreed</w:t>
      </w:r>
    </w:p>
    <w:p w14:paraId="6C8E58C9" w14:textId="77777777" w:rsidR="00401412" w:rsidRDefault="00401412" w:rsidP="00401412">
      <w:pPr>
        <w:pStyle w:val="Doc-title"/>
      </w:pPr>
      <w:r>
        <w:t>R2-1905197</w:t>
      </w:r>
      <w:r>
        <w:tab/>
      </w:r>
      <w:r w:rsidRPr="003F33A5">
        <w:t>TP to capture WLAN/Bluetooth measurement for NR MDT</w:t>
      </w:r>
      <w:r>
        <w:tab/>
        <w:t>CMCC</w:t>
      </w:r>
      <w:r>
        <w:tab/>
        <w:t>pCR</w:t>
      </w:r>
      <w:r>
        <w:tab/>
        <w:t>Rel-16</w:t>
      </w:r>
      <w:r>
        <w:tab/>
        <w:t>37.816</w:t>
      </w:r>
      <w:r>
        <w:tab/>
        <w:t>0.1.0</w:t>
      </w:r>
      <w:r>
        <w:tab/>
        <w:t>FS_LTE_NR_data_collect</w:t>
      </w:r>
    </w:p>
    <w:p w14:paraId="7151DCBE" w14:textId="12EDC159" w:rsidR="00401412" w:rsidRPr="00401412" w:rsidRDefault="0055186E" w:rsidP="00401412">
      <w:pPr>
        <w:pStyle w:val="Doc-text2"/>
        <w:rPr>
          <w:lang w:val="en-US" w:eastAsia="zh-CN"/>
        </w:rPr>
      </w:pPr>
      <w:r>
        <w:rPr>
          <w:lang w:val="en-US" w:eastAsia="zh-CN"/>
        </w:rPr>
        <w:t>=&gt;</w:t>
      </w:r>
      <w:r>
        <w:rPr>
          <w:lang w:val="en-US" w:eastAsia="zh-CN"/>
        </w:rPr>
        <w:tab/>
        <w:t>TP is agreed</w:t>
      </w:r>
    </w:p>
    <w:p w14:paraId="7175FB42" w14:textId="461F27DB" w:rsidR="00EC3AE2" w:rsidRDefault="00EC3AE2" w:rsidP="00EC3AE2">
      <w:pPr>
        <w:pStyle w:val="Doc-title"/>
      </w:pPr>
      <w:r>
        <w:t>R2-1904238</w:t>
      </w:r>
      <w:r>
        <w:tab/>
        <w:t>Prioritised use cases for NR MDT</w:t>
      </w:r>
      <w:r>
        <w:tab/>
        <w:t>Nokia, Nokia Shanghai Bell</w:t>
      </w:r>
      <w:r>
        <w:tab/>
        <w:t>discussion</w:t>
      </w:r>
      <w:r>
        <w:tab/>
        <w:t>Rel-16</w:t>
      </w:r>
      <w:r>
        <w:tab/>
        <w:t>FS_LTE_NR_data_collect</w:t>
      </w:r>
    </w:p>
    <w:p w14:paraId="3448E310" w14:textId="2B3DA76C" w:rsidR="0055186E" w:rsidRPr="0055186E" w:rsidRDefault="006C1381" w:rsidP="0055186E">
      <w:pPr>
        <w:pStyle w:val="Doc-text2"/>
      </w:pPr>
      <w:r>
        <w:t>=&gt;</w:t>
      </w:r>
      <w:r>
        <w:tab/>
      </w:r>
      <w:r w:rsidRPr="006C1381">
        <w:t>Coverage Optimisation and QoS Verification are two prioritised use cases for MDT solutions under RAN DCU</w:t>
      </w:r>
      <w:r>
        <w:t>.</w:t>
      </w:r>
    </w:p>
    <w:p w14:paraId="4B3FC92B" w14:textId="0BED3F6F" w:rsidR="00623388" w:rsidRDefault="00623388" w:rsidP="00623388">
      <w:pPr>
        <w:pStyle w:val="Doc-title"/>
      </w:pPr>
      <w:r>
        <w:t>R2-1904322</w:t>
      </w:r>
      <w:r>
        <w:tab/>
        <w:t>General principles for limiting negative impact on UE</w:t>
      </w:r>
      <w:r>
        <w:tab/>
        <w:t>CMCC, vivo, Qualcomm</w:t>
      </w:r>
      <w:r>
        <w:tab/>
        <w:t>discussion</w:t>
      </w:r>
      <w:r>
        <w:tab/>
        <w:t>FS_LTE_NR_data_collect</w:t>
      </w:r>
    </w:p>
    <w:p w14:paraId="49F7FB2E" w14:textId="77777777" w:rsidR="006C1381" w:rsidRPr="006C1381" w:rsidRDefault="006C1381" w:rsidP="006C1381">
      <w:pPr>
        <w:pStyle w:val="Doc-text2"/>
      </w:pPr>
    </w:p>
    <w:p w14:paraId="543ACA5C" w14:textId="510F5067" w:rsidR="006C1381" w:rsidRDefault="006C1381" w:rsidP="00C95175">
      <w:pPr>
        <w:pStyle w:val="Doc-text2"/>
        <w:pBdr>
          <w:top w:val="single" w:sz="4" w:space="1" w:color="auto"/>
          <w:left w:val="single" w:sz="4" w:space="4" w:color="auto"/>
          <w:bottom w:val="single" w:sz="4" w:space="1" w:color="auto"/>
          <w:right w:val="single" w:sz="4" w:space="4" w:color="auto"/>
        </w:pBdr>
      </w:pPr>
      <w:r>
        <w:t>Capture the following agreement into TR in 5.7.1.</w:t>
      </w:r>
    </w:p>
    <w:p w14:paraId="6121140F" w14:textId="77777777" w:rsidR="006C1381" w:rsidRDefault="006C1381" w:rsidP="00C95175">
      <w:pPr>
        <w:pStyle w:val="Doc-text2"/>
        <w:pBdr>
          <w:top w:val="single" w:sz="4" w:space="1" w:color="auto"/>
          <w:left w:val="single" w:sz="4" w:space="4" w:color="auto"/>
          <w:bottom w:val="single" w:sz="4" w:space="1" w:color="auto"/>
          <w:right w:val="single" w:sz="4" w:space="4" w:color="auto"/>
        </w:pBdr>
      </w:pPr>
    </w:p>
    <w:p w14:paraId="0D7F48F4" w14:textId="77777777" w:rsidR="006C1381" w:rsidRDefault="006C1381" w:rsidP="00C95175">
      <w:pPr>
        <w:pStyle w:val="Doc-text2"/>
        <w:pBdr>
          <w:top w:val="single" w:sz="4" w:space="1" w:color="auto"/>
          <w:left w:val="single" w:sz="4" w:space="4" w:color="auto"/>
          <w:bottom w:val="single" w:sz="4" w:space="1" w:color="auto"/>
          <w:right w:val="single" w:sz="4" w:space="4" w:color="auto"/>
        </w:pBdr>
      </w:pPr>
      <w:r>
        <w:t>1.</w:t>
      </w:r>
      <w:r>
        <w:tab/>
        <w:t>UE measurements</w:t>
      </w:r>
    </w:p>
    <w:p w14:paraId="29C320F1" w14:textId="19396270" w:rsidR="006C1381" w:rsidRDefault="006C1381" w:rsidP="00C95175">
      <w:pPr>
        <w:pStyle w:val="Doc-text2"/>
        <w:pBdr>
          <w:top w:val="single" w:sz="4" w:space="1" w:color="auto"/>
          <w:left w:val="single" w:sz="4" w:space="4" w:color="auto"/>
          <w:bottom w:val="single" w:sz="4" w:space="1" w:color="auto"/>
          <w:right w:val="single" w:sz="4" w:space="4" w:color="auto"/>
        </w:pBdr>
      </w:pPr>
      <w:r>
        <w:t xml:space="preserve">In order to limit the impact on UE power consumption and processing, the UE measurement logging shall rely on the measurements that are available </w:t>
      </w:r>
      <w:r w:rsidR="00C95175">
        <w:t xml:space="preserve">in R15 NR and existing in LTE MDT </w:t>
      </w:r>
      <w:r>
        <w:t>as baseline.</w:t>
      </w:r>
    </w:p>
    <w:p w14:paraId="1899FB16" w14:textId="77777777" w:rsidR="00C95175" w:rsidRPr="006C1381" w:rsidRDefault="00C95175" w:rsidP="00C95175">
      <w:pPr>
        <w:pStyle w:val="Doc-text2"/>
        <w:pBdr>
          <w:top w:val="single" w:sz="4" w:space="1" w:color="auto"/>
          <w:left w:val="single" w:sz="4" w:space="4" w:color="auto"/>
          <w:bottom w:val="single" w:sz="4" w:space="1" w:color="auto"/>
          <w:right w:val="single" w:sz="4" w:space="4" w:color="auto"/>
        </w:pBdr>
      </w:pPr>
    </w:p>
    <w:p w14:paraId="1ABCCF35" w14:textId="48606288" w:rsidR="00623388" w:rsidRDefault="00623388" w:rsidP="000D6CD7">
      <w:pPr>
        <w:pStyle w:val="Doc-title"/>
      </w:pPr>
    </w:p>
    <w:p w14:paraId="7E030E4A" w14:textId="36B3165F" w:rsidR="00B1644A" w:rsidRDefault="00B1644A" w:rsidP="00B1644A">
      <w:pPr>
        <w:pStyle w:val="Doc-title"/>
      </w:pPr>
      <w:r>
        <w:t>R2-1904239</w:t>
      </w:r>
      <w:r>
        <w:tab/>
        <w:t>MDT for RRC Inactive</w:t>
      </w:r>
      <w:r>
        <w:tab/>
        <w:t>Nokia, Nokia Shanghai Bell</w:t>
      </w:r>
      <w:r>
        <w:tab/>
        <w:t>discussion</w:t>
      </w:r>
      <w:r>
        <w:tab/>
        <w:t>Rel-16</w:t>
      </w:r>
      <w:r>
        <w:tab/>
        <w:t>FS_LTE_NR_data_collect</w:t>
      </w:r>
    </w:p>
    <w:p w14:paraId="0F6E0CC9" w14:textId="77777777" w:rsidR="00A339D9" w:rsidRPr="00A339D9" w:rsidRDefault="00A339D9" w:rsidP="00A339D9">
      <w:pPr>
        <w:pStyle w:val="Doc-text2"/>
      </w:pPr>
    </w:p>
    <w:p w14:paraId="2A327760" w14:textId="2B76477F" w:rsidR="00C95175" w:rsidRDefault="0008159B" w:rsidP="00740950">
      <w:pPr>
        <w:pStyle w:val="Doc-text2"/>
        <w:pBdr>
          <w:top w:val="single" w:sz="4" w:space="1" w:color="auto"/>
          <w:left w:val="single" w:sz="4" w:space="4" w:color="auto"/>
          <w:bottom w:val="single" w:sz="4" w:space="1" w:color="auto"/>
          <w:right w:val="single" w:sz="4" w:space="4" w:color="auto"/>
        </w:pBdr>
      </w:pPr>
      <w:r>
        <w:t>Agreements:</w:t>
      </w:r>
    </w:p>
    <w:p w14:paraId="483FD47D" w14:textId="59063688" w:rsidR="00A339D9" w:rsidRDefault="00A339D9" w:rsidP="00740950">
      <w:pPr>
        <w:pStyle w:val="Doc-text2"/>
        <w:pBdr>
          <w:top w:val="single" w:sz="4" w:space="1" w:color="auto"/>
          <w:left w:val="single" w:sz="4" w:space="4" w:color="auto"/>
          <w:bottom w:val="single" w:sz="4" w:space="1" w:color="auto"/>
          <w:right w:val="single" w:sz="4" w:space="4" w:color="auto"/>
        </w:pBdr>
      </w:pPr>
      <w:r w:rsidRPr="00A339D9">
        <w:rPr>
          <w:b/>
        </w:rPr>
        <w:t>1:</w:t>
      </w:r>
      <w:r w:rsidRPr="00A339D9">
        <w:t xml:space="preserve"> The release operation for logged measurement configuration in the INACTIVE UE is realized only by configuration replacement when the configuration is overwritten or by configuration clearance (due to logging duration expiry).</w:t>
      </w:r>
    </w:p>
    <w:p w14:paraId="4096302F" w14:textId="015FDA73" w:rsidR="00A339D9" w:rsidRDefault="00A339D9" w:rsidP="00740950">
      <w:pPr>
        <w:pStyle w:val="Doc-text2"/>
        <w:pBdr>
          <w:top w:val="single" w:sz="4" w:space="1" w:color="auto"/>
          <w:left w:val="single" w:sz="4" w:space="4" w:color="auto"/>
          <w:bottom w:val="single" w:sz="4" w:space="1" w:color="auto"/>
          <w:right w:val="single" w:sz="4" w:space="4" w:color="auto"/>
        </w:pBdr>
      </w:pPr>
      <w:r w:rsidRPr="00A339D9">
        <w:rPr>
          <w:b/>
        </w:rPr>
        <w:t>2:</w:t>
      </w:r>
      <w:r w:rsidRPr="00A339D9">
        <w:t xml:space="preserve"> For Logged MDT measurement collection for RRC INACTIVE UEs, the actual process of logging within the UE, takes place in RRC INACTIVE</w:t>
      </w:r>
      <w:r w:rsidR="00380763">
        <w:t xml:space="preserve"> and continued in RRC IDLE.</w:t>
      </w:r>
    </w:p>
    <w:p w14:paraId="5CC35523" w14:textId="6B52440D" w:rsidR="00A339D9" w:rsidRDefault="00A339D9" w:rsidP="00740950">
      <w:pPr>
        <w:pStyle w:val="Doc-text2"/>
        <w:pBdr>
          <w:top w:val="single" w:sz="4" w:space="1" w:color="auto"/>
          <w:left w:val="single" w:sz="4" w:space="4" w:color="auto"/>
          <w:bottom w:val="single" w:sz="4" w:space="1" w:color="auto"/>
          <w:right w:val="single" w:sz="4" w:space="4" w:color="auto"/>
        </w:pBdr>
      </w:pPr>
      <w:r w:rsidRPr="00A339D9">
        <w:rPr>
          <w:b/>
        </w:rPr>
        <w:t xml:space="preserve">3: </w:t>
      </w:r>
      <w:r w:rsidRPr="00A339D9">
        <w:t xml:space="preserve">The logged measurement stored in UE during RRC INACTIVE </w:t>
      </w:r>
      <w:r w:rsidR="00380763">
        <w:t xml:space="preserve">and IDLE </w:t>
      </w:r>
      <w:r w:rsidRPr="00A339D9">
        <w:t xml:space="preserve">are kept for a given </w:t>
      </w:r>
      <w:r w:rsidR="00380763">
        <w:t xml:space="preserve">common </w:t>
      </w:r>
      <w:r w:rsidRPr="00A339D9">
        <w:t>period before they are deleted</w:t>
      </w:r>
      <w:r w:rsidR="00380763">
        <w:t xml:space="preserve"> as in LTE MDT</w:t>
      </w:r>
      <w:r w:rsidRPr="00A339D9">
        <w:t>.</w:t>
      </w:r>
    </w:p>
    <w:p w14:paraId="3AD63F1B" w14:textId="04924313" w:rsidR="00A339D9" w:rsidRDefault="00A339D9" w:rsidP="00740950">
      <w:pPr>
        <w:pStyle w:val="Doc-text2"/>
        <w:pBdr>
          <w:top w:val="single" w:sz="4" w:space="1" w:color="auto"/>
          <w:left w:val="single" w:sz="4" w:space="4" w:color="auto"/>
          <w:bottom w:val="single" w:sz="4" w:space="1" w:color="auto"/>
          <w:right w:val="single" w:sz="4" w:space="4" w:color="auto"/>
        </w:pBdr>
      </w:pPr>
      <w:r w:rsidRPr="00A339D9">
        <w:rPr>
          <w:b/>
        </w:rPr>
        <w:t xml:space="preserve">4: </w:t>
      </w:r>
      <w:r w:rsidRPr="00A339D9">
        <w:t xml:space="preserve">MDT measurement reporting from RRC INACTIVE </w:t>
      </w:r>
      <w:r w:rsidR="00740950">
        <w:t xml:space="preserve">and IDLE </w:t>
      </w:r>
      <w:r w:rsidRPr="00A339D9">
        <w:t>is preceded by logs availability indicator to indicate logs availability.</w:t>
      </w:r>
    </w:p>
    <w:p w14:paraId="76B4B38F" w14:textId="77777777" w:rsidR="00A339D9" w:rsidRPr="00C95175" w:rsidRDefault="00A339D9" w:rsidP="00A339D9">
      <w:pPr>
        <w:pStyle w:val="Doc-text2"/>
      </w:pPr>
    </w:p>
    <w:p w14:paraId="5648296A" w14:textId="0C57EDA8" w:rsidR="00B1644A" w:rsidRDefault="00B1644A" w:rsidP="00B1644A">
      <w:pPr>
        <w:pStyle w:val="Doc-title"/>
      </w:pPr>
      <w:r>
        <w:t>R2-1904825</w:t>
      </w:r>
      <w:r>
        <w:tab/>
        <w:t>Considerations on Inactive state for MDT</w:t>
      </w:r>
      <w:r>
        <w:tab/>
        <w:t>Huawei, HiSilicon</w:t>
      </w:r>
      <w:r>
        <w:tab/>
        <w:t>discussion</w:t>
      </w:r>
      <w:r>
        <w:tab/>
        <w:t>Rel-16</w:t>
      </w:r>
      <w:r>
        <w:tab/>
        <w:t>FS_LTE_NR_data_collect</w:t>
      </w:r>
    </w:p>
    <w:p w14:paraId="644FA24D" w14:textId="21E187F4" w:rsidR="00771F14" w:rsidRDefault="00771F14" w:rsidP="00771F14">
      <w:pPr>
        <w:pStyle w:val="Doc-text2"/>
      </w:pPr>
    </w:p>
    <w:p w14:paraId="5D0A2E51" w14:textId="2F90ACB4" w:rsidR="00771F14" w:rsidRPr="00771F14" w:rsidRDefault="00306C32" w:rsidP="00306C32">
      <w:pPr>
        <w:pStyle w:val="ComeBack"/>
      </w:pPr>
      <w:r>
        <w:t>CB : FFS</w:t>
      </w:r>
      <w:r w:rsidR="00771F14" w:rsidRPr="00771F14">
        <w:t xml:space="preserve">: </w:t>
      </w:r>
      <w:r w:rsidR="00771F14">
        <w:t>E</w:t>
      </w:r>
      <w:r w:rsidR="00771F14" w:rsidRPr="00771F14">
        <w:t>xtend the accessibility measurements to include</w:t>
      </w:r>
      <w:r>
        <w:t xml:space="preserve"> the failed RRC resume. Offline (#200, Huawei,R2-1905216)</w:t>
      </w:r>
    </w:p>
    <w:p w14:paraId="23D30DCF" w14:textId="77777777" w:rsidR="00B1644A" w:rsidRPr="00B1644A" w:rsidRDefault="00B1644A" w:rsidP="00B1644A">
      <w:pPr>
        <w:pStyle w:val="Doc-text2"/>
      </w:pPr>
    </w:p>
    <w:p w14:paraId="3618F83D" w14:textId="68BAB931" w:rsidR="00B1644A" w:rsidRDefault="00B1644A" w:rsidP="00B1644A">
      <w:pPr>
        <w:pStyle w:val="Doc-title"/>
      </w:pPr>
      <w:r>
        <w:lastRenderedPageBreak/>
        <w:t>R2-1904240</w:t>
      </w:r>
      <w:r>
        <w:tab/>
        <w:t>Enhanced Coverage problem identification for NG-RAN</w:t>
      </w:r>
      <w:r>
        <w:tab/>
        <w:t>Nokia, Nokia Shanghai Bell</w:t>
      </w:r>
      <w:r>
        <w:tab/>
        <w:t>discussion</w:t>
      </w:r>
      <w:r>
        <w:tab/>
        <w:t>Rel-16</w:t>
      </w:r>
      <w:r>
        <w:tab/>
        <w:t>FS_LTE_NR_data_collect</w:t>
      </w:r>
    </w:p>
    <w:p w14:paraId="5E5F8CB4" w14:textId="132D57A7" w:rsidR="00306C32" w:rsidRDefault="00306C32" w:rsidP="00306C32">
      <w:pPr>
        <w:pStyle w:val="Doc-text2"/>
      </w:pPr>
    </w:p>
    <w:p w14:paraId="4D886A20" w14:textId="51454159" w:rsidR="001A225D" w:rsidRPr="00306C32" w:rsidRDefault="001A225D" w:rsidP="00036CAC">
      <w:pPr>
        <w:pStyle w:val="Doc-text2"/>
        <w:pBdr>
          <w:top w:val="single" w:sz="4" w:space="1" w:color="auto"/>
          <w:left w:val="single" w:sz="4" w:space="4" w:color="auto"/>
          <w:bottom w:val="single" w:sz="4" w:space="1" w:color="auto"/>
          <w:right w:val="single" w:sz="4" w:space="4" w:color="auto"/>
        </w:pBdr>
      </w:pPr>
      <w:r>
        <w:t>Agreements:</w:t>
      </w:r>
    </w:p>
    <w:p w14:paraId="78D258CA" w14:textId="1B9E4AFF" w:rsidR="00306C32" w:rsidRDefault="00306C32" w:rsidP="00036CAC">
      <w:pPr>
        <w:pStyle w:val="Doc-text2"/>
        <w:pBdr>
          <w:top w:val="single" w:sz="4" w:space="1" w:color="auto"/>
          <w:left w:val="single" w:sz="4" w:space="4" w:color="auto"/>
          <w:bottom w:val="single" w:sz="4" w:space="1" w:color="auto"/>
          <w:right w:val="single" w:sz="4" w:space="4" w:color="auto"/>
        </w:pBdr>
      </w:pPr>
      <w:r w:rsidRPr="00306C32">
        <w:rPr>
          <w:b/>
        </w:rPr>
        <w:t>1</w:t>
      </w:r>
      <w:r w:rsidRPr="00306C32">
        <w:t xml:space="preserve">: </w:t>
      </w:r>
      <w:r w:rsidR="00525D1C">
        <w:tab/>
        <w:t xml:space="preserve">Agree the use case that </w:t>
      </w:r>
      <w:r w:rsidRPr="00306C32">
        <w:t xml:space="preserve">NR RLF Report </w:t>
      </w:r>
      <w:r w:rsidR="00525D1C">
        <w:t xml:space="preserve">can indicate the </w:t>
      </w:r>
      <w:r w:rsidRPr="00306C32">
        <w:t>information</w:t>
      </w:r>
      <w:r w:rsidR="00525D1C">
        <w:t xml:space="preserve"> </w:t>
      </w:r>
      <w:r w:rsidR="001A225D">
        <w:t xml:space="preserve">to differentiate </w:t>
      </w:r>
      <w:r w:rsidRPr="00306C32">
        <w:t xml:space="preserve"> DL </w:t>
      </w:r>
      <w:r w:rsidR="001A225D">
        <w:t xml:space="preserve">and UL </w:t>
      </w:r>
      <w:r w:rsidRPr="00306C32">
        <w:t xml:space="preserve">availability after RLF occurrence. </w:t>
      </w:r>
      <w:r w:rsidR="00525D1C">
        <w:t>Solution</w:t>
      </w:r>
      <w:r w:rsidR="001A225D">
        <w:t xml:space="preserve"> </w:t>
      </w:r>
      <w:r w:rsidR="00525D1C">
        <w:t>is FFS.</w:t>
      </w:r>
    </w:p>
    <w:p w14:paraId="38A53D83" w14:textId="1FC12879" w:rsidR="00306C32" w:rsidRPr="00306C32" w:rsidRDefault="00306C32" w:rsidP="00036CAC">
      <w:pPr>
        <w:pStyle w:val="Doc-text2"/>
        <w:pBdr>
          <w:top w:val="single" w:sz="4" w:space="1" w:color="auto"/>
          <w:left w:val="single" w:sz="4" w:space="4" w:color="auto"/>
          <w:bottom w:val="single" w:sz="4" w:space="1" w:color="auto"/>
          <w:right w:val="single" w:sz="4" w:space="4" w:color="auto"/>
        </w:pBdr>
      </w:pPr>
      <w:r w:rsidRPr="00306C32">
        <w:rPr>
          <w:b/>
        </w:rPr>
        <w:t>2</w:t>
      </w:r>
      <w:r w:rsidRPr="00306C32">
        <w:t xml:space="preserve">: </w:t>
      </w:r>
      <w:r w:rsidR="00036CAC">
        <w:tab/>
      </w:r>
      <w:r w:rsidRPr="00306C32">
        <w:t>For NR CEF Report is enhanced with further information elements expressing the number of failed connection setup attempts after RLF</w:t>
      </w:r>
      <w:r w:rsidR="00036CAC">
        <w:t xml:space="preserve"> at least including the number and available location information</w:t>
      </w:r>
      <w:r w:rsidRPr="00306C32">
        <w:t>.</w:t>
      </w:r>
    </w:p>
    <w:p w14:paraId="5AAF3BEB" w14:textId="77777777" w:rsidR="00306C32" w:rsidRPr="00306C32" w:rsidRDefault="00306C32" w:rsidP="00306C32">
      <w:pPr>
        <w:pStyle w:val="Doc-text2"/>
      </w:pPr>
    </w:p>
    <w:p w14:paraId="77DA9442" w14:textId="4B0181E9" w:rsidR="00306C32" w:rsidRDefault="00306C32" w:rsidP="00306C32">
      <w:pPr>
        <w:pStyle w:val="Doc-title"/>
      </w:pPr>
      <w:r>
        <w:t>R2-1904010</w:t>
      </w:r>
      <w:r>
        <w:tab/>
        <w:t>Dual Connectivity Handling in MDT</w:t>
      </w:r>
      <w:r>
        <w:tab/>
        <w:t>Ericsson</w:t>
      </w:r>
      <w:r>
        <w:tab/>
        <w:t>discussion</w:t>
      </w:r>
      <w:r>
        <w:tab/>
        <w:t>Rel-16</w:t>
      </w:r>
      <w:r>
        <w:tab/>
        <w:t>FS_LTE_NR_data_collect</w:t>
      </w:r>
    </w:p>
    <w:p w14:paraId="13E1B14C" w14:textId="77777777" w:rsidR="00341FA9" w:rsidRPr="00341FA9" w:rsidRDefault="00341FA9" w:rsidP="00341FA9">
      <w:pPr>
        <w:pStyle w:val="Doc-text2"/>
      </w:pPr>
    </w:p>
    <w:p w14:paraId="19674F78" w14:textId="6710D553" w:rsidR="00FD6812" w:rsidRDefault="00FD6812" w:rsidP="00FD6812">
      <w:pPr>
        <w:pStyle w:val="EmailDiscussion"/>
        <w:rPr>
          <w:lang w:val="en-US"/>
        </w:rPr>
      </w:pPr>
      <w:r>
        <w:rPr>
          <w:lang w:val="en-US"/>
        </w:rPr>
        <w:t xml:space="preserve"> [105bis#xx][NR/RAN DCU] </w:t>
      </w:r>
      <w:r>
        <w:t>Dual Connectivity Handling in MDT</w:t>
      </w:r>
      <w:r>
        <w:rPr>
          <w:lang w:val="en-US"/>
        </w:rPr>
        <w:t xml:space="preserve"> (Ericsson)</w:t>
      </w:r>
    </w:p>
    <w:p w14:paraId="354D8ECC" w14:textId="0F3C191A" w:rsidR="00FD6812" w:rsidRDefault="00FD6812" w:rsidP="00FD6812">
      <w:pPr>
        <w:pStyle w:val="EmailDiscussion2"/>
        <w:rPr>
          <w:lang w:val="en-US"/>
        </w:rPr>
      </w:pPr>
      <w:r>
        <w:rPr>
          <w:lang w:val="en-US"/>
        </w:rPr>
        <w:tab/>
        <w:t>Intended outcome: Report</w:t>
      </w:r>
    </w:p>
    <w:p w14:paraId="7EE7659A" w14:textId="0E31C3CD" w:rsidR="00FD6812" w:rsidRPr="00FD6812" w:rsidRDefault="00FD6812" w:rsidP="00FD6812">
      <w:pPr>
        <w:pStyle w:val="EmailDiscussion2"/>
        <w:rPr>
          <w:lang w:val="en-US"/>
        </w:rPr>
      </w:pPr>
      <w:r>
        <w:rPr>
          <w:lang w:val="en-US"/>
        </w:rPr>
        <w:tab/>
        <w:t>Deadline: Thursday 09/05/2019</w:t>
      </w:r>
    </w:p>
    <w:p w14:paraId="6E1EF47C" w14:textId="77488205" w:rsidR="002412A1" w:rsidRPr="00341FA9" w:rsidRDefault="00FD6812" w:rsidP="00341FA9">
      <w:pPr>
        <w:pStyle w:val="Doc-text2"/>
        <w:rPr>
          <w:lang w:val="en-US"/>
        </w:rPr>
      </w:pPr>
      <w:r>
        <w:rPr>
          <w:lang w:val="en-US"/>
        </w:rPr>
        <w:tab/>
        <w:t>Discuss</w:t>
      </w:r>
      <w:r w:rsidR="00B23539">
        <w:rPr>
          <w:lang w:val="en-US"/>
        </w:rPr>
        <w:t xml:space="preserve"> and progress all</w:t>
      </w:r>
      <w:r>
        <w:rPr>
          <w:lang w:val="en-US"/>
        </w:rPr>
        <w:t xml:space="preserve"> the proposal</w:t>
      </w:r>
      <w:r w:rsidR="00B23539">
        <w:rPr>
          <w:lang w:val="en-US"/>
        </w:rPr>
        <w:t xml:space="preserve">s </w:t>
      </w:r>
      <w:r>
        <w:rPr>
          <w:lang w:val="en-US"/>
        </w:rPr>
        <w:t>in R2-1904010</w:t>
      </w:r>
    </w:p>
    <w:p w14:paraId="56ACD76E" w14:textId="7D7E259B" w:rsidR="00341FA9" w:rsidRPr="00341FA9" w:rsidRDefault="00341FA9" w:rsidP="00341FA9">
      <w:pPr>
        <w:pStyle w:val="Doc-text2"/>
        <w:rPr>
          <w:lang w:val="en-US"/>
        </w:rPr>
      </w:pPr>
    </w:p>
    <w:p w14:paraId="6BD14977" w14:textId="77777777" w:rsidR="00036CAC" w:rsidRPr="00341FA9" w:rsidRDefault="00036CAC" w:rsidP="00036CAC">
      <w:pPr>
        <w:pStyle w:val="Doc-text2"/>
        <w:rPr>
          <w:lang w:val="en-US"/>
        </w:rPr>
      </w:pPr>
    </w:p>
    <w:p w14:paraId="1776AF3A" w14:textId="77777777" w:rsidR="00306C32" w:rsidRDefault="00306C32" w:rsidP="00306C32">
      <w:pPr>
        <w:pStyle w:val="Doc-title"/>
      </w:pPr>
      <w:r>
        <w:t>R2-1904823</w:t>
      </w:r>
      <w:r>
        <w:tab/>
        <w:t>Discussion on MDT in MR-DC</w:t>
      </w:r>
      <w:r>
        <w:tab/>
        <w:t>Huawei, HiSilicon</w:t>
      </w:r>
      <w:r>
        <w:tab/>
        <w:t>discussion</w:t>
      </w:r>
      <w:r>
        <w:tab/>
        <w:t>Rel-16</w:t>
      </w:r>
      <w:r>
        <w:tab/>
        <w:t>FS_LTE_NR_data_collect</w:t>
      </w:r>
    </w:p>
    <w:p w14:paraId="69185172" w14:textId="0BD4BF4D" w:rsidR="00306C32" w:rsidRDefault="00306C32" w:rsidP="00306C32">
      <w:pPr>
        <w:pStyle w:val="Doc-title"/>
      </w:pPr>
      <w:r>
        <w:t>R2-1903160</w:t>
      </w:r>
      <w:r>
        <w:tab/>
        <w:t>MDT Continuity Consideration</w:t>
      </w:r>
      <w:r>
        <w:tab/>
        <w:t>CATT</w:t>
      </w:r>
      <w:r>
        <w:tab/>
        <w:t>discussion</w:t>
      </w:r>
      <w:r>
        <w:tab/>
        <w:t>Rel-16</w:t>
      </w:r>
      <w:r>
        <w:tab/>
        <w:t>FS_LTE_NR_data_collect</w:t>
      </w:r>
    </w:p>
    <w:p w14:paraId="7BBBA0E5" w14:textId="02762CDF" w:rsidR="00FD6812" w:rsidRDefault="00FD6812" w:rsidP="00FD6812">
      <w:pPr>
        <w:pStyle w:val="Doc-text2"/>
      </w:pPr>
    </w:p>
    <w:p w14:paraId="0AA41971" w14:textId="7E250AF3" w:rsidR="0027598D" w:rsidRDefault="0027598D" w:rsidP="0027598D">
      <w:pPr>
        <w:pStyle w:val="Doc-text2"/>
        <w:pBdr>
          <w:top w:val="single" w:sz="4" w:space="1" w:color="auto"/>
          <w:left w:val="single" w:sz="4" w:space="4" w:color="auto"/>
          <w:bottom w:val="single" w:sz="4" w:space="1" w:color="auto"/>
          <w:right w:val="single" w:sz="4" w:space="4" w:color="auto"/>
        </w:pBdr>
      </w:pPr>
      <w:r>
        <w:t>Agreements:</w:t>
      </w:r>
    </w:p>
    <w:p w14:paraId="09E890EC" w14:textId="2CC3EB28" w:rsidR="00B23539" w:rsidRDefault="00B23539" w:rsidP="0027598D">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1: Logged MDT continuity could span PLMNs within MDT PLMN list in NR.</w:t>
      </w:r>
    </w:p>
    <w:p w14:paraId="3A0C65DB" w14:textId="2B1A693B" w:rsidR="00B23539" w:rsidRPr="00B23539" w:rsidRDefault="00B23539" w:rsidP="0027598D">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2: Logged MDT continuity could not span RATs</w:t>
      </w:r>
      <w:r w:rsidR="0027598D">
        <w:rPr>
          <w:bCs/>
          <w:lang w:val="en-US"/>
        </w:rPr>
        <w:t xml:space="preserve"> and systems</w:t>
      </w:r>
      <w:r w:rsidRPr="00B23539">
        <w:rPr>
          <w:rFonts w:hint="eastAsia"/>
          <w:bCs/>
          <w:lang w:val="en-US"/>
        </w:rPr>
        <w:t>, e.g. when cell reselection to/from NR.</w:t>
      </w:r>
      <w:r w:rsidR="00FF6070">
        <w:rPr>
          <w:bCs/>
          <w:lang w:val="en-US"/>
        </w:rPr>
        <w:t xml:space="preserve"> Different system mentioned here means different core network.</w:t>
      </w:r>
    </w:p>
    <w:p w14:paraId="08AC5E46" w14:textId="193F9D56" w:rsidR="00B23539" w:rsidRPr="00B23539" w:rsidRDefault="00B23539" w:rsidP="0027598D">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 xml:space="preserve">3: </w:t>
      </w:r>
      <w:proofErr w:type="spellStart"/>
      <w:r w:rsidRPr="00B23539">
        <w:rPr>
          <w:rFonts w:hint="eastAsia"/>
          <w:bCs/>
          <w:lang w:val="en-US"/>
        </w:rPr>
        <w:t>Signalling</w:t>
      </w:r>
      <w:proofErr w:type="spellEnd"/>
      <w:r w:rsidRPr="00B23539">
        <w:rPr>
          <w:rFonts w:hint="eastAsia"/>
          <w:bCs/>
          <w:lang w:val="en-US"/>
        </w:rPr>
        <w:t xml:space="preserve"> based immediate MDT continuity could span PLMNs within MDT PLMN list in NR.</w:t>
      </w:r>
    </w:p>
    <w:p w14:paraId="185ABE3B" w14:textId="7BEC40F0" w:rsidR="00B23539" w:rsidRPr="00B23539" w:rsidRDefault="00B23539" w:rsidP="00614EC3">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 xml:space="preserve">4: </w:t>
      </w:r>
      <w:proofErr w:type="spellStart"/>
      <w:r w:rsidRPr="00B23539">
        <w:rPr>
          <w:rFonts w:hint="eastAsia"/>
          <w:bCs/>
          <w:lang w:val="en-US"/>
        </w:rPr>
        <w:t>Signalling</w:t>
      </w:r>
      <w:proofErr w:type="spellEnd"/>
      <w:r w:rsidRPr="00B23539">
        <w:rPr>
          <w:rFonts w:hint="eastAsia"/>
          <w:bCs/>
          <w:lang w:val="en-US"/>
        </w:rPr>
        <w:t xml:space="preserve"> based immediate MDT continuity could not span RATs, e.g. when handover to/from NR.</w:t>
      </w:r>
    </w:p>
    <w:p w14:paraId="2A00B2DD" w14:textId="77777777" w:rsidR="00306C32" w:rsidRPr="00B1644A" w:rsidRDefault="00306C32" w:rsidP="00B1644A">
      <w:pPr>
        <w:pStyle w:val="Doc-text2"/>
      </w:pPr>
    </w:p>
    <w:p w14:paraId="37FA6CE7" w14:textId="50755A11" w:rsidR="00614EC3" w:rsidRDefault="00614EC3" w:rsidP="00614EC3">
      <w:pPr>
        <w:pStyle w:val="Doc-text2"/>
      </w:pPr>
      <w:r>
        <w:t>FFS:</w:t>
      </w:r>
      <w:r w:rsidRPr="00614EC3">
        <w:t xml:space="preserve"> : Signalling based immediate MDT continuity can be maintained for inter-system intra-RAT handover (i.e. between eLTE and LTE) within MDT PLMN list in NR</w:t>
      </w:r>
    </w:p>
    <w:p w14:paraId="410D1F48" w14:textId="77777777" w:rsidR="00614EC3" w:rsidRDefault="00614EC3" w:rsidP="00614EC3">
      <w:pPr>
        <w:pStyle w:val="Doc-text2"/>
      </w:pPr>
    </w:p>
    <w:p w14:paraId="3FCA0B84" w14:textId="441E486A" w:rsidR="003A1B50" w:rsidRDefault="003A1B50" w:rsidP="003A1B50">
      <w:pPr>
        <w:pStyle w:val="Doc-title"/>
      </w:pPr>
      <w:r>
        <w:t>R2-1904345</w:t>
      </w:r>
      <w:r>
        <w:tab/>
        <w:t>Beam Related Measurements for MDT</w:t>
      </w:r>
      <w:r>
        <w:tab/>
        <w:t>CMCC</w:t>
      </w:r>
      <w:r>
        <w:tab/>
        <w:t>discussion</w:t>
      </w:r>
      <w:r>
        <w:tab/>
        <w:t>FS_LTE_NR_data_collect</w:t>
      </w:r>
    </w:p>
    <w:p w14:paraId="58CCDB0E" w14:textId="473C15C2" w:rsidR="006A7FB6" w:rsidRPr="006A7FB6" w:rsidRDefault="006A7FB6" w:rsidP="006A7FB6">
      <w:pPr>
        <w:pStyle w:val="Doc-text2"/>
      </w:pPr>
      <w:r>
        <w:t>=&gt;</w:t>
      </w:r>
      <w:r>
        <w:tab/>
        <w:t>Noted</w:t>
      </w:r>
    </w:p>
    <w:p w14:paraId="2BC98A77" w14:textId="671B8765" w:rsidR="00EC3AE2" w:rsidRDefault="00EC3AE2" w:rsidP="00EC3AE2">
      <w:pPr>
        <w:pStyle w:val="Doc-title"/>
      </w:pPr>
      <w:r>
        <w:t>R2-1903072</w:t>
      </w:r>
      <w:r>
        <w:tab/>
        <w:t>Discussion of beam level measurements reporting in logged MDT in NR</w:t>
      </w:r>
      <w:r>
        <w:tab/>
        <w:t>Qualcomm Incorporated</w:t>
      </w:r>
      <w:r>
        <w:tab/>
        <w:t>discussion</w:t>
      </w:r>
      <w:r>
        <w:tab/>
        <w:t>Rel-16</w:t>
      </w:r>
      <w:r>
        <w:tab/>
        <w:t>FS_LTE_NR_data_collect</w:t>
      </w:r>
    </w:p>
    <w:p w14:paraId="26261851" w14:textId="333B983D" w:rsidR="006A7FB6" w:rsidRDefault="006A7FB6" w:rsidP="006A7FB6">
      <w:pPr>
        <w:pStyle w:val="Doc-text2"/>
      </w:pPr>
      <w:r>
        <w:t>=&gt;</w:t>
      </w:r>
      <w:r>
        <w:tab/>
        <w:t>Noted</w:t>
      </w:r>
    </w:p>
    <w:p w14:paraId="56CF2F7F" w14:textId="53F3906A" w:rsidR="00A65494" w:rsidRDefault="00A65494" w:rsidP="00A65494">
      <w:pPr>
        <w:pStyle w:val="Doc-title"/>
      </w:pPr>
      <w:r>
        <w:t>R2-1904009</w:t>
      </w:r>
      <w:r>
        <w:tab/>
        <w:t>Details of beam level information to be included in MDT</w:t>
      </w:r>
      <w:r>
        <w:tab/>
        <w:t>Ericsson</w:t>
      </w:r>
      <w:r>
        <w:tab/>
        <w:t>discussion</w:t>
      </w:r>
      <w:r>
        <w:tab/>
        <w:t>Rel-16</w:t>
      </w:r>
      <w:r>
        <w:tab/>
        <w:t>FS_LTE_NR_data_collect</w:t>
      </w:r>
    </w:p>
    <w:p w14:paraId="41F8139D" w14:textId="7D93442C" w:rsidR="00EE0C5C" w:rsidRPr="00EE0C5C" w:rsidRDefault="00EE0C5C" w:rsidP="00EE0C5C">
      <w:pPr>
        <w:pStyle w:val="Doc-text2"/>
      </w:pPr>
      <w:r>
        <w:t>=&gt;</w:t>
      </w:r>
      <w:r>
        <w:tab/>
        <w:t>Noted</w:t>
      </w:r>
    </w:p>
    <w:p w14:paraId="3CB8A498" w14:textId="1144E177" w:rsidR="00F92245" w:rsidRDefault="00335E84" w:rsidP="00335E84">
      <w:pPr>
        <w:pStyle w:val="Doc-title"/>
        <w:rPr>
          <w:lang w:val="en-US"/>
        </w:rPr>
      </w:pPr>
      <w:r>
        <w:t>R2-1905223</w:t>
      </w:r>
      <w:r w:rsidR="008618F5">
        <w:tab/>
      </w:r>
      <w:r w:rsidR="008618F5" w:rsidRPr="008618F5">
        <w:rPr>
          <w:lang w:val="en-US"/>
        </w:rPr>
        <w:t>[RAN2#105bis offline#201] Beam related information inclusion in logged MDT</w:t>
      </w:r>
      <w:r w:rsidR="008618F5">
        <w:rPr>
          <w:lang w:val="en-US"/>
        </w:rPr>
        <w:t xml:space="preserve"> Ericsson </w:t>
      </w:r>
    </w:p>
    <w:p w14:paraId="1A8A5EBC" w14:textId="77777777" w:rsidR="00F92245" w:rsidRPr="00F92245" w:rsidRDefault="00F92245" w:rsidP="00F92245">
      <w:pPr>
        <w:pStyle w:val="Doc-text2"/>
        <w:rPr>
          <w:lang w:val="en-US"/>
        </w:rPr>
      </w:pPr>
    </w:p>
    <w:p w14:paraId="192ABF41" w14:textId="217C075F" w:rsidR="00F92245" w:rsidRDefault="00F92245" w:rsidP="00A20DDF">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4954151" w14:textId="092CB5CF" w:rsidR="006A7FB6" w:rsidRPr="006A7FB6" w:rsidRDefault="00F92245" w:rsidP="00A20DDF">
      <w:pPr>
        <w:pStyle w:val="Doc-text2"/>
        <w:pBdr>
          <w:top w:val="single" w:sz="4" w:space="1" w:color="auto"/>
          <w:left w:val="single" w:sz="4" w:space="4" w:color="auto"/>
          <w:bottom w:val="single" w:sz="4" w:space="1" w:color="auto"/>
          <w:right w:val="single" w:sz="4" w:space="4" w:color="auto"/>
        </w:pBdr>
      </w:pPr>
      <w:r w:rsidRPr="00F92245">
        <w:rPr>
          <w:lang w:val="en-US"/>
        </w:rPr>
        <w:t>1</w:t>
      </w:r>
      <w:r w:rsidRPr="00F92245">
        <w:rPr>
          <w:lang w:val="en-US"/>
        </w:rPr>
        <w:tab/>
      </w:r>
      <w:r>
        <w:rPr>
          <w:lang w:val="en-US"/>
        </w:rPr>
        <w:t xml:space="preserve">It is supported that </w:t>
      </w:r>
      <w:r w:rsidRPr="00F92245">
        <w:rPr>
          <w:lang w:val="en-US"/>
        </w:rPr>
        <w:t xml:space="preserve">best beam index </w:t>
      </w:r>
      <w:r>
        <w:rPr>
          <w:lang w:val="en-US"/>
        </w:rPr>
        <w:t xml:space="preserve">(SSB index) </w:t>
      </w:r>
      <w:r w:rsidRPr="00F92245">
        <w:rPr>
          <w:lang w:val="en-US"/>
        </w:rPr>
        <w:t>of the camped cell as part of the logged MDT report.</w:t>
      </w:r>
      <w:r>
        <w:rPr>
          <w:lang w:val="en-US"/>
        </w:rPr>
        <w:t xml:space="preserve"> Other measurements are FFS.</w:t>
      </w:r>
      <w:r>
        <w:rPr>
          <w:lang w:val="en-US"/>
        </w:rPr>
        <w:br/>
      </w:r>
    </w:p>
    <w:p w14:paraId="6932389A" w14:textId="77777777" w:rsidR="006A7FB6" w:rsidRPr="006A7FB6" w:rsidRDefault="006A7FB6" w:rsidP="006A7FB6">
      <w:pPr>
        <w:pStyle w:val="Doc-text2"/>
      </w:pPr>
    </w:p>
    <w:p w14:paraId="61F81E26" w14:textId="2603B2C5" w:rsidR="006B5F3D" w:rsidRDefault="006B5F3D" w:rsidP="006B5F3D">
      <w:pPr>
        <w:pStyle w:val="Doc-title"/>
      </w:pPr>
      <w:r>
        <w:t>R2-1905134</w:t>
      </w:r>
      <w:r>
        <w:tab/>
        <w:t>Discussion on beam level MDT measurement in NR</w:t>
      </w:r>
      <w:r>
        <w:tab/>
        <w:t>NTT DOCOMO INC.</w:t>
      </w:r>
      <w:r>
        <w:tab/>
        <w:t>discussion</w:t>
      </w:r>
      <w:r>
        <w:tab/>
        <w:t>Rel-16</w:t>
      </w:r>
      <w:r>
        <w:tab/>
        <w:t>R2-1903686</w:t>
      </w:r>
    </w:p>
    <w:p w14:paraId="01FCAF0F" w14:textId="20223E8E" w:rsidR="00A20DDF" w:rsidRPr="00A20DDF" w:rsidRDefault="007D4DF0" w:rsidP="00A20DDF">
      <w:pPr>
        <w:pStyle w:val="Doc-text2"/>
      </w:pPr>
      <w:r>
        <w:t>=&gt;</w:t>
      </w:r>
      <w:r>
        <w:tab/>
        <w:t xml:space="preserve">FFS: </w:t>
      </w:r>
      <w:r w:rsidR="008B0854" w:rsidRPr="008B0854">
        <w:t>Introduce filtering L1-RSRP measurement conducted by gNB in immediate MDT measurement.</w:t>
      </w:r>
    </w:p>
    <w:p w14:paraId="419071A8" w14:textId="43828254" w:rsidR="006A7FB6" w:rsidRDefault="006A7FB6" w:rsidP="006A7FB6">
      <w:pPr>
        <w:pStyle w:val="Doc-title"/>
      </w:pPr>
      <w:r>
        <w:t>R2-1904007</w:t>
      </w:r>
      <w:r>
        <w:tab/>
        <w:t>User consent for Area Based MDT</w:t>
      </w:r>
      <w:r>
        <w:tab/>
        <w:t>Ericsson</w:t>
      </w:r>
      <w:r>
        <w:tab/>
        <w:t>discussion</w:t>
      </w:r>
      <w:r>
        <w:tab/>
        <w:t>Rel-16</w:t>
      </w:r>
      <w:r>
        <w:tab/>
        <w:t>FS_LTE_NR_data_collect</w:t>
      </w:r>
    </w:p>
    <w:p w14:paraId="3970A047" w14:textId="503DBA8F" w:rsidR="00D340F2" w:rsidRDefault="00D340F2" w:rsidP="005D3964">
      <w:pPr>
        <w:pStyle w:val="Doc-text2"/>
      </w:pPr>
      <w:r>
        <w:t>=&gt;</w:t>
      </w:r>
      <w:r>
        <w:tab/>
        <w:t>Noted</w:t>
      </w:r>
    </w:p>
    <w:p w14:paraId="00CEA1BE" w14:textId="56EC11B8" w:rsidR="005D3964" w:rsidRDefault="00D340F2" w:rsidP="005D3964">
      <w:pPr>
        <w:pStyle w:val="Doc-text2"/>
      </w:pPr>
      <w:r>
        <w:t xml:space="preserve"> </w:t>
      </w:r>
    </w:p>
    <w:p w14:paraId="05CEC73B" w14:textId="68BDD742" w:rsidR="005D3964" w:rsidRDefault="005D3964" w:rsidP="005D3964">
      <w:pPr>
        <w:pStyle w:val="Doc-text2"/>
      </w:pPr>
    </w:p>
    <w:p w14:paraId="55F7DAFD" w14:textId="59526FBF" w:rsidR="005D3964" w:rsidRDefault="005D3964" w:rsidP="005D3964">
      <w:pPr>
        <w:pStyle w:val="Doc-text2"/>
      </w:pPr>
    </w:p>
    <w:p w14:paraId="276914CD" w14:textId="054FD591" w:rsidR="005D3964" w:rsidRDefault="005D3964" w:rsidP="005D3964">
      <w:pPr>
        <w:pStyle w:val="Doc-text2"/>
      </w:pPr>
    </w:p>
    <w:p w14:paraId="62C0CE07" w14:textId="06B0FA7C" w:rsidR="005D3964" w:rsidRDefault="005D3964" w:rsidP="005D3964">
      <w:pPr>
        <w:pStyle w:val="Doc-text2"/>
      </w:pPr>
    </w:p>
    <w:p w14:paraId="4E8627B6" w14:textId="0BAE4198" w:rsidR="005D3964" w:rsidRDefault="005D3964" w:rsidP="005D3964">
      <w:pPr>
        <w:pStyle w:val="Doc-text2"/>
      </w:pPr>
    </w:p>
    <w:p w14:paraId="37171AD8" w14:textId="0C6D93E8" w:rsidR="005D3964" w:rsidRDefault="005D3964" w:rsidP="005D3964">
      <w:pPr>
        <w:pStyle w:val="Doc-text2"/>
      </w:pPr>
    </w:p>
    <w:p w14:paraId="62CFF10A" w14:textId="5E5EEA97" w:rsidR="005D3964" w:rsidRDefault="005D3964" w:rsidP="005D3964">
      <w:pPr>
        <w:pStyle w:val="Doc-text2"/>
      </w:pPr>
    </w:p>
    <w:p w14:paraId="7A5A9A83" w14:textId="00E696DE" w:rsidR="005D3964" w:rsidRDefault="005D3964" w:rsidP="005D3964">
      <w:pPr>
        <w:pStyle w:val="Doc-text2"/>
      </w:pPr>
    </w:p>
    <w:p w14:paraId="29367F1E" w14:textId="3CC66B6F" w:rsidR="005D3964" w:rsidRDefault="005D3964" w:rsidP="005D3964">
      <w:pPr>
        <w:pStyle w:val="EmailDiscussion"/>
      </w:pPr>
      <w:r>
        <w:t>[105bis#xx][NR/RDCU] TP on NR MDT (CMCC)</w:t>
      </w:r>
    </w:p>
    <w:p w14:paraId="5EDA8D5A" w14:textId="53726533" w:rsidR="005D3964" w:rsidRDefault="005D3964" w:rsidP="005D3964">
      <w:pPr>
        <w:pStyle w:val="EmailDiscussion2"/>
        <w:ind w:left="1619" w:firstLine="0"/>
      </w:pPr>
      <w:r>
        <w:t>-</w:t>
      </w:r>
      <w:r>
        <w:tab/>
        <w:t>Capturing the agreements on NR MDT from this meeting in 11.12.2</w:t>
      </w:r>
    </w:p>
    <w:p w14:paraId="1A655EB5" w14:textId="57E987C2" w:rsidR="005D3964" w:rsidRDefault="005D3964" w:rsidP="005D3964">
      <w:pPr>
        <w:pStyle w:val="EmailDiscussion2"/>
      </w:pPr>
      <w:r>
        <w:tab/>
        <w:t>Intended outcome:</w:t>
      </w:r>
      <w:r w:rsidR="00CC144A">
        <w:t xml:space="preserve"> agreeable TP</w:t>
      </w:r>
    </w:p>
    <w:p w14:paraId="44C6921A" w14:textId="10DFC2D8" w:rsidR="005D3964" w:rsidRPr="005D3964" w:rsidRDefault="005D3964" w:rsidP="005D3964">
      <w:pPr>
        <w:pStyle w:val="EmailDiscussion2"/>
      </w:pPr>
      <w:r>
        <w:tab/>
        <w:t>Deadline: Thursday 09/05/2019</w:t>
      </w:r>
      <w:bookmarkStart w:id="0" w:name="_GoBack"/>
      <w:bookmarkEnd w:id="0"/>
    </w:p>
    <w:p w14:paraId="55825013" w14:textId="43F22ECE" w:rsidR="00623388" w:rsidRDefault="00623388" w:rsidP="000D6CD7">
      <w:pPr>
        <w:pStyle w:val="Doc-title"/>
      </w:pPr>
    </w:p>
    <w:p w14:paraId="40055E35" w14:textId="28FBFAE9" w:rsidR="00A06DAB" w:rsidRDefault="00A06DAB" w:rsidP="00A06DAB">
      <w:pPr>
        <w:pStyle w:val="Doc-text2"/>
      </w:pPr>
    </w:p>
    <w:p w14:paraId="0E0D6673" w14:textId="2F43BC93" w:rsidR="00B1644A" w:rsidRDefault="00B1644A" w:rsidP="00B1644A">
      <w:pPr>
        <w:pStyle w:val="Doc-title"/>
      </w:pPr>
      <w:r>
        <w:t>R2-1904323</w:t>
      </w:r>
      <w:r>
        <w:tab/>
        <w:t>Motivation for RAN initiated MDT</w:t>
      </w:r>
      <w:r>
        <w:tab/>
        <w:t>CMCC</w:t>
      </w:r>
      <w:r>
        <w:tab/>
        <w:t>discussion</w:t>
      </w:r>
      <w:r>
        <w:tab/>
        <w:t>FS_LTE_NR_data_collect</w:t>
      </w:r>
    </w:p>
    <w:p w14:paraId="54A61976" w14:textId="4DF37DF7" w:rsidR="00FF6070" w:rsidRPr="00FF6070" w:rsidRDefault="00FF6070" w:rsidP="00FF6070">
      <w:pPr>
        <w:pStyle w:val="Doc-text2"/>
      </w:pPr>
      <w:r>
        <w:t>=&gt;</w:t>
      </w:r>
      <w:r>
        <w:tab/>
        <w:t>Noted</w:t>
      </w:r>
    </w:p>
    <w:p w14:paraId="6FA4DCDE" w14:textId="77777777" w:rsidR="00B1644A" w:rsidRDefault="00B1644A" w:rsidP="00B1644A">
      <w:pPr>
        <w:pStyle w:val="Doc-title"/>
      </w:pPr>
      <w:r>
        <w:t>R2-1904019</w:t>
      </w:r>
      <w:r>
        <w:tab/>
        <w:t>RAN initiated MDT</w:t>
      </w:r>
      <w:r>
        <w:tab/>
        <w:t>Ericsson</w:t>
      </w:r>
      <w:r>
        <w:tab/>
        <w:t>discussion</w:t>
      </w:r>
      <w:r>
        <w:tab/>
        <w:t>Rel-16</w:t>
      </w:r>
      <w:r>
        <w:tab/>
        <w:t>FS_LTE_NR_data_collect</w:t>
      </w:r>
    </w:p>
    <w:p w14:paraId="65D58672" w14:textId="4F07F277" w:rsidR="00A06DAB" w:rsidRDefault="00FF6070" w:rsidP="00A06DAB">
      <w:pPr>
        <w:pStyle w:val="Doc-text2"/>
      </w:pPr>
      <w:r>
        <w:t>=&gt;</w:t>
      </w:r>
      <w:r>
        <w:tab/>
        <w:t>Noted</w:t>
      </w:r>
    </w:p>
    <w:p w14:paraId="7A55AD62" w14:textId="77777777" w:rsidR="005D3964" w:rsidRDefault="005D3964" w:rsidP="005D3964">
      <w:pPr>
        <w:pStyle w:val="Doc-title"/>
      </w:pPr>
      <w:r>
        <w:t>R2-1903069</w:t>
      </w:r>
      <w:r>
        <w:tab/>
        <w:t>Discussion on NR RLF reporting</w:t>
      </w:r>
      <w:r>
        <w:tab/>
        <w:t>Qualcomm Incorporated</w:t>
      </w:r>
      <w:r>
        <w:tab/>
        <w:t>discussion</w:t>
      </w:r>
      <w:r>
        <w:tab/>
        <w:t>Rel-16</w:t>
      </w:r>
      <w:r>
        <w:tab/>
        <w:t>FS_LTE_NR_data_collect</w:t>
      </w:r>
      <w:r>
        <w:tab/>
        <w:t>R2-1900112</w:t>
      </w:r>
    </w:p>
    <w:p w14:paraId="43E97F37" w14:textId="77777777" w:rsidR="005D3964" w:rsidRDefault="005D3964" w:rsidP="005D3964">
      <w:pPr>
        <w:pStyle w:val="Doc-title"/>
      </w:pPr>
      <w:r>
        <w:t>R2-1903469</w:t>
      </w:r>
      <w:r>
        <w:tab/>
        <w:t>Consideration on RLF report for MDT</w:t>
      </w:r>
      <w:r>
        <w:tab/>
        <w:t>ZTE Corporation, Sanechips</w:t>
      </w:r>
      <w:r>
        <w:tab/>
        <w:t>discussion</w:t>
      </w:r>
      <w:r>
        <w:tab/>
        <w:t>Rel-16</w:t>
      </w:r>
      <w:r>
        <w:tab/>
        <w:t>FS_LTE_NR_data_collect</w:t>
      </w:r>
    </w:p>
    <w:p w14:paraId="0BB27E62" w14:textId="22BA12BB" w:rsidR="003A1B50" w:rsidRDefault="003A1B50" w:rsidP="003A1B50">
      <w:pPr>
        <w:pStyle w:val="Doc-title"/>
      </w:pPr>
      <w:r>
        <w:t>R2-1903157</w:t>
      </w:r>
      <w:r>
        <w:tab/>
        <w:t>Discussion on system information broadcast status optimization</w:t>
      </w:r>
      <w:r>
        <w:tab/>
        <w:t>CATT</w:t>
      </w:r>
      <w:r>
        <w:tab/>
        <w:t>discussion</w:t>
      </w:r>
      <w:r>
        <w:tab/>
        <w:t>Rel-16</w:t>
      </w:r>
      <w:r>
        <w:tab/>
        <w:t>FS_LTE_NR_data_collect</w:t>
      </w:r>
    </w:p>
    <w:p w14:paraId="35795FD8" w14:textId="21C21A14" w:rsidR="00CC3888" w:rsidRDefault="00CC3888" w:rsidP="00CC3888">
      <w:pPr>
        <w:pStyle w:val="Doc-title"/>
      </w:pPr>
      <w:r>
        <w:t>R2-1903071</w:t>
      </w:r>
      <w:r>
        <w:tab/>
        <w:t>Discussion of UE consent in MDT</w:t>
      </w:r>
      <w:r>
        <w:tab/>
        <w:t>Qualcomm Incorporated</w:t>
      </w:r>
      <w:r>
        <w:tab/>
        <w:t>discussion</w:t>
      </w:r>
      <w:r>
        <w:tab/>
        <w:t>Rel-16</w:t>
      </w:r>
      <w:r>
        <w:tab/>
        <w:t>FS_LTE_NR_data_collect</w:t>
      </w:r>
    </w:p>
    <w:p w14:paraId="72BDC4B6" w14:textId="11EF14EC" w:rsidR="00EC3AE2" w:rsidRDefault="00EC3AE2" w:rsidP="00EC3AE2">
      <w:pPr>
        <w:pStyle w:val="Doc-title"/>
      </w:pPr>
      <w:r>
        <w:t>R2-1903191</w:t>
      </w:r>
      <w:r>
        <w:tab/>
        <w:t>Support of Barometric Pressure Measurements in MDT</w:t>
      </w:r>
      <w:r>
        <w:tab/>
        <w:t>Polaris Wireless</w:t>
      </w:r>
      <w:r>
        <w:tab/>
        <w:t>discussion</w:t>
      </w:r>
      <w:r>
        <w:tab/>
        <w:t>FS_LTE_NR_data_collect</w:t>
      </w:r>
    </w:p>
    <w:p w14:paraId="0D1CA303" w14:textId="77777777" w:rsidR="00335E84" w:rsidRDefault="00335E84" w:rsidP="00335E84">
      <w:pPr>
        <w:pStyle w:val="Doc-title"/>
      </w:pPr>
      <w:r>
        <w:t>R2-1904826</w:t>
      </w:r>
      <w:r>
        <w:tab/>
        <w:t>Considerations on UE orientation</w:t>
      </w:r>
      <w:r>
        <w:tab/>
        <w:t>Huawei, HiSilicon</w:t>
      </w:r>
      <w:r>
        <w:tab/>
        <w:t>discussion</w:t>
      </w:r>
      <w:r>
        <w:tab/>
        <w:t>Rel-16</w:t>
      </w:r>
      <w:r>
        <w:tab/>
        <w:t>FS_LTE_NR_data_collect</w:t>
      </w:r>
    </w:p>
    <w:p w14:paraId="3E3C4C49" w14:textId="77777777" w:rsidR="006A7FB6" w:rsidRDefault="006A7FB6" w:rsidP="006A7FB6">
      <w:pPr>
        <w:pStyle w:val="Doc-title"/>
      </w:pPr>
      <w:r>
        <w:t>R2-1903467</w:t>
      </w:r>
      <w:r>
        <w:tab/>
        <w:t>Discussion on measurement quantities in logged MDT</w:t>
      </w:r>
      <w:r>
        <w:tab/>
        <w:t>ZTE Corporation, Sanechips</w:t>
      </w:r>
      <w:r>
        <w:tab/>
        <w:t>discussion</w:t>
      </w:r>
      <w:r>
        <w:tab/>
        <w:t>Rel-16</w:t>
      </w:r>
      <w:r>
        <w:tab/>
        <w:t>FS_LTE_NR_data_collect</w:t>
      </w:r>
    </w:p>
    <w:p w14:paraId="19E8C710" w14:textId="77777777" w:rsidR="000D6CD7" w:rsidRDefault="000D6CD7" w:rsidP="000D6CD7">
      <w:pPr>
        <w:pStyle w:val="Doc-title"/>
      </w:pPr>
      <w:r>
        <w:t>R2-1903070</w:t>
      </w:r>
      <w:r>
        <w:tab/>
        <w:t>Discussion of MDT for INACTIVE</w:t>
      </w:r>
      <w:r>
        <w:tab/>
        <w:t>Qualcomm Incorporated</w:t>
      </w:r>
      <w:r>
        <w:tab/>
        <w:t>discussion</w:t>
      </w:r>
      <w:r>
        <w:tab/>
        <w:t>Rel-16</w:t>
      </w:r>
      <w:r>
        <w:tab/>
        <w:t>FS_LTE_NR_data_collect</w:t>
      </w:r>
    </w:p>
    <w:p w14:paraId="7684DCAD" w14:textId="77777777" w:rsidR="000D6CD7" w:rsidRDefault="000D6CD7" w:rsidP="000D6CD7">
      <w:pPr>
        <w:pStyle w:val="Doc-title"/>
      </w:pPr>
      <w:r>
        <w:t>R2-1903158</w:t>
      </w:r>
      <w:r>
        <w:tab/>
        <w:t>Discussion on measurement quantities</w:t>
      </w:r>
      <w:r>
        <w:tab/>
        <w:t>CATT</w:t>
      </w:r>
      <w:r>
        <w:tab/>
        <w:t>discussion</w:t>
      </w:r>
      <w:r>
        <w:tab/>
        <w:t>Rel-16</w:t>
      </w:r>
      <w:r>
        <w:tab/>
        <w:t>FS_LTE_NR_data_collect</w:t>
      </w:r>
      <w:r>
        <w:tab/>
        <w:t>Withdrawn</w:t>
      </w:r>
    </w:p>
    <w:p w14:paraId="6212C1BF" w14:textId="77777777" w:rsidR="000D6CD7" w:rsidRDefault="000D6CD7" w:rsidP="000D6CD7">
      <w:pPr>
        <w:pStyle w:val="Doc-title"/>
      </w:pPr>
      <w:r>
        <w:t>R2-1903159</w:t>
      </w:r>
      <w:r>
        <w:tab/>
        <w:t>Logged MDT in IDLE or INACTIVE mode</w:t>
      </w:r>
      <w:r>
        <w:tab/>
        <w:t>CATT</w:t>
      </w:r>
      <w:r>
        <w:tab/>
        <w:t>discussion</w:t>
      </w:r>
      <w:r>
        <w:tab/>
        <w:t>Rel-16</w:t>
      </w:r>
      <w:r>
        <w:tab/>
        <w:t>FS_LTE_NR_data_collect</w:t>
      </w:r>
    </w:p>
    <w:p w14:paraId="7B07ED15" w14:textId="77777777" w:rsidR="000D6CD7" w:rsidRDefault="000D6CD7" w:rsidP="000D6CD7">
      <w:pPr>
        <w:pStyle w:val="Doc-title"/>
      </w:pPr>
      <w:r>
        <w:t>R2-1903161</w:t>
      </w:r>
      <w:r>
        <w:tab/>
        <w:t>Consideration on beam level measurement result</w:t>
      </w:r>
      <w:r>
        <w:tab/>
        <w:t>CATT</w:t>
      </w:r>
      <w:r>
        <w:tab/>
        <w:t>discussion</w:t>
      </w:r>
      <w:r>
        <w:tab/>
        <w:t>Rel-16</w:t>
      </w:r>
      <w:r>
        <w:tab/>
        <w:t>FS_LTE_NR_data_collect</w:t>
      </w:r>
    </w:p>
    <w:p w14:paraId="19C619A2" w14:textId="77777777" w:rsidR="000D6CD7" w:rsidRDefault="000D6CD7" w:rsidP="000D6CD7">
      <w:pPr>
        <w:pStyle w:val="Doc-title"/>
      </w:pPr>
      <w:r>
        <w:t>R2-1903344</w:t>
      </w:r>
      <w:r>
        <w:tab/>
        <w:t>MDT Measurement quantities for NR</w:t>
      </w:r>
      <w:r>
        <w:tab/>
        <w:t>vivo</w:t>
      </w:r>
      <w:r>
        <w:tab/>
        <w:t>discussion</w:t>
      </w:r>
      <w:r>
        <w:tab/>
        <w:t>R2-1900311</w:t>
      </w:r>
    </w:p>
    <w:p w14:paraId="5FD20A15" w14:textId="77777777" w:rsidR="000D6CD7" w:rsidRDefault="000D6CD7" w:rsidP="000D6CD7">
      <w:pPr>
        <w:pStyle w:val="Doc-title"/>
      </w:pPr>
      <w:r>
        <w:t>R2-1903345</w:t>
      </w:r>
      <w:r>
        <w:tab/>
        <w:t>Consideration on RAN based MDT initiation</w:t>
      </w:r>
      <w:r>
        <w:tab/>
        <w:t>vivo</w:t>
      </w:r>
      <w:r>
        <w:tab/>
        <w:t>discussion</w:t>
      </w:r>
      <w:r>
        <w:tab/>
        <w:t>R2-1900312</w:t>
      </w:r>
    </w:p>
    <w:p w14:paraId="17D9A43E" w14:textId="77777777" w:rsidR="000D6CD7" w:rsidRDefault="000D6CD7" w:rsidP="000D6CD7">
      <w:pPr>
        <w:pStyle w:val="Doc-title"/>
      </w:pPr>
      <w:r>
        <w:t>R2-1903346</w:t>
      </w:r>
      <w:r>
        <w:tab/>
        <w:t>Solution for QoS monitoring</w:t>
      </w:r>
      <w:r>
        <w:tab/>
        <w:t>vivo</w:t>
      </w:r>
      <w:r>
        <w:tab/>
        <w:t>discussion</w:t>
      </w:r>
      <w:r>
        <w:tab/>
        <w:t>R2-1900313</w:t>
      </w:r>
    </w:p>
    <w:p w14:paraId="0382BA73" w14:textId="77777777" w:rsidR="000D6CD7" w:rsidRDefault="000D6CD7" w:rsidP="000D6CD7">
      <w:pPr>
        <w:pStyle w:val="Doc-title"/>
      </w:pPr>
      <w:r>
        <w:t>R2-1903670</w:t>
      </w:r>
      <w:r>
        <w:tab/>
        <w:t>Consideration on MDT in NR</w:t>
      </w:r>
      <w:r>
        <w:tab/>
        <w:t>Xiaomi Communications</w:t>
      </w:r>
      <w:r>
        <w:tab/>
        <w:t>discussion</w:t>
      </w:r>
      <w:r>
        <w:tab/>
        <w:t>Rel-16</w:t>
      </w:r>
      <w:r>
        <w:tab/>
        <w:t>R2-1901899</w:t>
      </w:r>
    </w:p>
    <w:p w14:paraId="49378A65" w14:textId="77777777" w:rsidR="000D6CD7" w:rsidRDefault="000D6CD7" w:rsidP="000D6CD7">
      <w:pPr>
        <w:pStyle w:val="Doc-title"/>
      </w:pPr>
      <w:r>
        <w:t>R2-1903686</w:t>
      </w:r>
      <w:r>
        <w:tab/>
        <w:t>Discussion on beam level MDT measurement in NR</w:t>
      </w:r>
      <w:r>
        <w:tab/>
        <w:t>NTT DOCOMO INC.</w:t>
      </w:r>
      <w:r>
        <w:tab/>
        <w:t>discussion</w:t>
      </w:r>
      <w:r>
        <w:tab/>
        <w:t>Rel-16</w:t>
      </w:r>
      <w:r>
        <w:tab/>
        <w:t>Revised</w:t>
      </w:r>
    </w:p>
    <w:p w14:paraId="0EE37C93" w14:textId="77777777" w:rsidR="000D6CD7" w:rsidRDefault="000D6CD7" w:rsidP="000D6CD7">
      <w:pPr>
        <w:pStyle w:val="Doc-title"/>
      </w:pPr>
      <w:r>
        <w:t>R2-1903737</w:t>
      </w:r>
      <w:r>
        <w:tab/>
        <w:t>MDT considerations for NG-RAN</w:t>
      </w:r>
      <w:r>
        <w:tab/>
        <w:t>Kyocera</w:t>
      </w:r>
      <w:r>
        <w:tab/>
        <w:t>discussion</w:t>
      </w:r>
    </w:p>
    <w:p w14:paraId="482EC2AF" w14:textId="77777777" w:rsidR="000D6CD7" w:rsidRDefault="000D6CD7" w:rsidP="000D6CD7">
      <w:pPr>
        <w:pStyle w:val="Doc-title"/>
      </w:pPr>
      <w:r>
        <w:t>R2-1903738</w:t>
      </w:r>
      <w:r>
        <w:tab/>
        <w:t>MDT procedure for NG-RAN</w:t>
      </w:r>
      <w:r>
        <w:tab/>
        <w:t>Kyocera</w:t>
      </w:r>
      <w:r>
        <w:tab/>
        <w:t>discussion</w:t>
      </w:r>
    </w:p>
    <w:p w14:paraId="44EF7EA7" w14:textId="77777777" w:rsidR="000D6CD7" w:rsidRDefault="000D6CD7" w:rsidP="000D6CD7">
      <w:pPr>
        <w:pStyle w:val="Doc-title"/>
      </w:pPr>
      <w:r>
        <w:t>R2-1903786</w:t>
      </w:r>
      <w:r>
        <w:tab/>
        <w:t>Logged MDT Issues in MR-DC</w:t>
      </w:r>
      <w:r>
        <w:tab/>
        <w:t>Spreadtrum Communications</w:t>
      </w:r>
      <w:r>
        <w:tab/>
        <w:t>discussion</w:t>
      </w:r>
    </w:p>
    <w:p w14:paraId="32DAA6A8" w14:textId="77777777" w:rsidR="000D6CD7" w:rsidRDefault="000D6CD7" w:rsidP="000D6CD7">
      <w:pPr>
        <w:pStyle w:val="Doc-title"/>
      </w:pPr>
      <w:r>
        <w:t>R2-1904005</w:t>
      </w:r>
      <w:r>
        <w:tab/>
        <w:t>Location based logged MDT measurement</w:t>
      </w:r>
      <w:r>
        <w:tab/>
        <w:t>Ericsson</w:t>
      </w:r>
      <w:r>
        <w:tab/>
        <w:t>discussion</w:t>
      </w:r>
      <w:r>
        <w:tab/>
        <w:t>Rel-16</w:t>
      </w:r>
      <w:r>
        <w:tab/>
        <w:t>FS_LTE_NR_data_collect</w:t>
      </w:r>
    </w:p>
    <w:p w14:paraId="09385AA5" w14:textId="77777777" w:rsidR="000D6CD7" w:rsidRDefault="000D6CD7" w:rsidP="000D6CD7">
      <w:pPr>
        <w:pStyle w:val="Doc-title"/>
      </w:pPr>
      <w:r>
        <w:t>R2-1904006</w:t>
      </w:r>
      <w:r>
        <w:tab/>
        <w:t>Location Information Report in MDT</w:t>
      </w:r>
      <w:r>
        <w:tab/>
        <w:t>Ericsson</w:t>
      </w:r>
      <w:r>
        <w:tab/>
        <w:t>discussion</w:t>
      </w:r>
      <w:r>
        <w:tab/>
        <w:t>Rel-16</w:t>
      </w:r>
      <w:r>
        <w:tab/>
        <w:t>FS_LTE_NR_data_collect</w:t>
      </w:r>
    </w:p>
    <w:p w14:paraId="0246AC8C" w14:textId="77777777" w:rsidR="000D6CD7" w:rsidRDefault="000D6CD7" w:rsidP="000D6CD7">
      <w:pPr>
        <w:pStyle w:val="Doc-title"/>
      </w:pPr>
      <w:r>
        <w:lastRenderedPageBreak/>
        <w:t>R2-1904008</w:t>
      </w:r>
      <w:r>
        <w:tab/>
        <w:t>Draft LS on User consent for Area Based MDT</w:t>
      </w:r>
      <w:r>
        <w:tab/>
        <w:t>Ericsson</w:t>
      </w:r>
      <w:r>
        <w:tab/>
        <w:t>LS out</w:t>
      </w:r>
      <w:r>
        <w:tab/>
        <w:t>Rel-16</w:t>
      </w:r>
      <w:r>
        <w:tab/>
        <w:t>FS_LTE_NR_data_collect</w:t>
      </w:r>
      <w:r>
        <w:tab/>
        <w:t>To:SA3, SA5</w:t>
      </w:r>
    </w:p>
    <w:p w14:paraId="5A2A8254" w14:textId="77777777" w:rsidR="000D6CD7" w:rsidRDefault="000D6CD7" w:rsidP="000D6CD7">
      <w:pPr>
        <w:pStyle w:val="Doc-title"/>
      </w:pPr>
      <w:r>
        <w:t>R2-1904011</w:t>
      </w:r>
      <w:r>
        <w:tab/>
        <w:t>Event Based logged measurement for MDT in NR</w:t>
      </w:r>
      <w:r>
        <w:tab/>
        <w:t>Ericsson</w:t>
      </w:r>
      <w:r>
        <w:tab/>
        <w:t>discussion</w:t>
      </w:r>
      <w:r>
        <w:tab/>
        <w:t>Rel-16</w:t>
      </w:r>
      <w:r>
        <w:tab/>
        <w:t>FS_LTE_NR_data_collect</w:t>
      </w:r>
    </w:p>
    <w:p w14:paraId="2BD6A616" w14:textId="77777777" w:rsidR="000D6CD7" w:rsidRDefault="000D6CD7" w:rsidP="000D6CD7">
      <w:pPr>
        <w:pStyle w:val="Doc-title"/>
      </w:pPr>
      <w:r>
        <w:t>R2-1904014</w:t>
      </w:r>
      <w:r>
        <w:tab/>
        <w:t>RLF as part of MDT</w:t>
      </w:r>
      <w:r>
        <w:tab/>
        <w:t>Ericsson</w:t>
      </w:r>
      <w:r>
        <w:tab/>
        <w:t>discussion</w:t>
      </w:r>
      <w:r>
        <w:tab/>
        <w:t>Rel-16</w:t>
      </w:r>
      <w:r>
        <w:tab/>
        <w:t>FS_LTE_NR_data_collect</w:t>
      </w:r>
    </w:p>
    <w:p w14:paraId="64AE5E1A" w14:textId="77777777" w:rsidR="000D6CD7" w:rsidRDefault="000D6CD7" w:rsidP="000D6CD7">
      <w:pPr>
        <w:pStyle w:val="Doc-title"/>
      </w:pPr>
      <w:r>
        <w:t>R2-1904018</w:t>
      </w:r>
      <w:r>
        <w:tab/>
        <w:t>UE Accessibility Measurement</w:t>
      </w:r>
      <w:r>
        <w:tab/>
        <w:t>Ericsson</w:t>
      </w:r>
      <w:r>
        <w:tab/>
        <w:t>discussion</w:t>
      </w:r>
      <w:r>
        <w:tab/>
        <w:t>Rel-16</w:t>
      </w:r>
      <w:r>
        <w:tab/>
        <w:t>FS_LTE_NR_data_collect</w:t>
      </w:r>
    </w:p>
    <w:p w14:paraId="5778CBD2" w14:textId="77777777" w:rsidR="000D6CD7" w:rsidRDefault="000D6CD7" w:rsidP="000D6CD7">
      <w:pPr>
        <w:pStyle w:val="Doc-title"/>
      </w:pPr>
      <w:r>
        <w:t>R2-1904020</w:t>
      </w:r>
      <w:r>
        <w:tab/>
        <w:t>M1 measurement configuration options for immediate MDT in NR</w:t>
      </w:r>
      <w:r>
        <w:tab/>
        <w:t>Ericsson</w:t>
      </w:r>
      <w:r>
        <w:tab/>
        <w:t>discussion</w:t>
      </w:r>
      <w:r>
        <w:tab/>
        <w:t>Rel-16</w:t>
      </w:r>
      <w:r>
        <w:tab/>
        <w:t>FS_LTE_NR_data_collect</w:t>
      </w:r>
    </w:p>
    <w:p w14:paraId="50300BF5" w14:textId="77777777" w:rsidR="000D6CD7" w:rsidRDefault="000D6CD7" w:rsidP="000D6CD7">
      <w:pPr>
        <w:pStyle w:val="Doc-title"/>
      </w:pPr>
      <w:r>
        <w:t>R2-1904021</w:t>
      </w:r>
      <w:r>
        <w:tab/>
        <w:t>Draft LS to SA5 on new features of M1 measurement configuration for immediate MDT</w:t>
      </w:r>
      <w:r>
        <w:tab/>
        <w:t>Ericsson</w:t>
      </w:r>
      <w:r>
        <w:tab/>
        <w:t>LS out</w:t>
      </w:r>
      <w:r>
        <w:tab/>
        <w:t>Rel-16</w:t>
      </w:r>
      <w:r>
        <w:tab/>
        <w:t>FS_LTE_NR_data_collect</w:t>
      </w:r>
      <w:r>
        <w:tab/>
        <w:t>To:SA5</w:t>
      </w:r>
    </w:p>
    <w:p w14:paraId="71BC8540" w14:textId="77777777" w:rsidR="000D6CD7" w:rsidRDefault="000D6CD7" w:rsidP="000D6CD7">
      <w:pPr>
        <w:pStyle w:val="Doc-title"/>
      </w:pPr>
      <w:r>
        <w:t>R2-1904298</w:t>
      </w:r>
      <w:r>
        <w:tab/>
        <w:t>Discussion on MDT logging for LTE V2X</w:t>
      </w:r>
      <w:r>
        <w:tab/>
        <w:t>Qualcomm Incorporated</w:t>
      </w:r>
      <w:r>
        <w:tab/>
        <w:t>discussion</w:t>
      </w:r>
      <w:r>
        <w:tab/>
        <w:t>FS_LTE_NR_data_collect</w:t>
      </w:r>
      <w:r>
        <w:tab/>
        <w:t>R2-1901721</w:t>
      </w:r>
    </w:p>
    <w:p w14:paraId="6850E3E1" w14:textId="77777777" w:rsidR="000D6CD7" w:rsidRDefault="000D6CD7" w:rsidP="000D6CD7">
      <w:pPr>
        <w:pStyle w:val="Doc-title"/>
      </w:pPr>
      <w:r>
        <w:t>R2-1904300</w:t>
      </w:r>
      <w:r>
        <w:tab/>
        <w:t>Discussion on RNA Optimization</w:t>
      </w:r>
      <w:r>
        <w:tab/>
        <w:t>Qualcomm Incorporated</w:t>
      </w:r>
      <w:r>
        <w:tab/>
        <w:t>discussion</w:t>
      </w:r>
      <w:r>
        <w:tab/>
        <w:t>Rel-16</w:t>
      </w:r>
      <w:r>
        <w:tab/>
        <w:t>FS_LTE_NR_data_collect</w:t>
      </w:r>
      <w:r>
        <w:tab/>
        <w:t>R2-1900331</w:t>
      </w:r>
    </w:p>
    <w:p w14:paraId="72AE274C" w14:textId="77777777" w:rsidR="000D6CD7" w:rsidRDefault="000D6CD7" w:rsidP="000D6CD7">
      <w:pPr>
        <w:pStyle w:val="Doc-title"/>
      </w:pPr>
      <w:r>
        <w:t>R2-1904330</w:t>
      </w:r>
      <w:r>
        <w:tab/>
        <w:t>MDT procedure and measurements enhancements for Inactive State</w:t>
      </w:r>
      <w:r>
        <w:tab/>
        <w:t>CMCC</w:t>
      </w:r>
      <w:r>
        <w:tab/>
        <w:t>discussion</w:t>
      </w:r>
      <w:r>
        <w:tab/>
        <w:t>FS_LTE_NR_data_collect</w:t>
      </w:r>
      <w:r>
        <w:tab/>
        <w:t>R2-1901950</w:t>
      </w:r>
    </w:p>
    <w:p w14:paraId="4827B48C" w14:textId="77777777" w:rsidR="000D6CD7" w:rsidRDefault="000D6CD7" w:rsidP="000D6CD7">
      <w:pPr>
        <w:pStyle w:val="Doc-title"/>
      </w:pPr>
      <w:r>
        <w:t>R2-1904346</w:t>
      </w:r>
      <w:r>
        <w:tab/>
        <w:t>MDT for On-demand SI</w:t>
      </w:r>
      <w:r>
        <w:tab/>
        <w:t>CMCC</w:t>
      </w:r>
      <w:r>
        <w:tab/>
        <w:t>discussion</w:t>
      </w:r>
      <w:r>
        <w:tab/>
        <w:t>FS_LTE_NR_data_collect</w:t>
      </w:r>
    </w:p>
    <w:p w14:paraId="364644EA" w14:textId="77777777" w:rsidR="000D6CD7" w:rsidRDefault="000D6CD7" w:rsidP="000D6CD7">
      <w:pPr>
        <w:pStyle w:val="Doc-title"/>
      </w:pPr>
      <w:r>
        <w:t>R2-1904347</w:t>
      </w:r>
      <w:r>
        <w:tab/>
        <w:t>Further Consideration of MDT for Inactive state</w:t>
      </w:r>
      <w:r>
        <w:tab/>
        <w:t>CMCC</w:t>
      </w:r>
      <w:r>
        <w:tab/>
        <w:t>discussion</w:t>
      </w:r>
      <w:r>
        <w:tab/>
        <w:t>FS_LTE_NR_data_collect</w:t>
      </w:r>
    </w:p>
    <w:p w14:paraId="40CE879F" w14:textId="77777777" w:rsidR="000D6CD7" w:rsidRDefault="000D6CD7" w:rsidP="000D6CD7">
      <w:pPr>
        <w:pStyle w:val="Doc-title"/>
      </w:pPr>
      <w:r>
        <w:t>R2-1904363</w:t>
      </w:r>
      <w:r>
        <w:tab/>
        <w:t>Details of report of inertial measurement units related data for NR MDT</w:t>
      </w:r>
      <w:r>
        <w:tab/>
        <w:t>CMCC</w:t>
      </w:r>
      <w:r>
        <w:tab/>
        <w:t>discussion</w:t>
      </w:r>
      <w:r>
        <w:tab/>
        <w:t>Rel-16</w:t>
      </w:r>
      <w:r>
        <w:tab/>
        <w:t>FS_LTE_NR_data_collect</w:t>
      </w:r>
    </w:p>
    <w:p w14:paraId="4E35A498" w14:textId="77777777" w:rsidR="000D6CD7" w:rsidRDefault="000D6CD7" w:rsidP="000D6CD7">
      <w:pPr>
        <w:pStyle w:val="Doc-title"/>
      </w:pPr>
      <w:r>
        <w:t>R2-1904368</w:t>
      </w:r>
      <w:r>
        <w:tab/>
        <w:t>Network aspects of MDT for NR</w:t>
      </w:r>
      <w:r>
        <w:tab/>
        <w:t>CMCC</w:t>
      </w:r>
      <w:r>
        <w:tab/>
        <w:t>discussion</w:t>
      </w:r>
      <w:r>
        <w:tab/>
        <w:t>FS_LTE_NR_data_collect</w:t>
      </w:r>
      <w:r>
        <w:tab/>
        <w:t>R2-1901936</w:t>
      </w:r>
    </w:p>
    <w:p w14:paraId="7AF84025" w14:textId="77777777" w:rsidR="000D6CD7" w:rsidRDefault="000D6CD7" w:rsidP="000D6CD7">
      <w:pPr>
        <w:pStyle w:val="Doc-title"/>
      </w:pPr>
      <w:r>
        <w:t>R2-1904822</w:t>
      </w:r>
      <w:r>
        <w:tab/>
        <w:t>Discussion on remaining issues for MDT</w:t>
      </w:r>
      <w:r>
        <w:tab/>
        <w:t>Huawei, HiSilicon</w:t>
      </w:r>
      <w:r>
        <w:tab/>
        <w:t>discussion</w:t>
      </w:r>
      <w:r>
        <w:tab/>
        <w:t>Rel-16</w:t>
      </w:r>
      <w:r>
        <w:tab/>
        <w:t>FS_LTE_NR_data_collect</w:t>
      </w:r>
    </w:p>
    <w:p w14:paraId="43C8809F" w14:textId="77777777" w:rsidR="000D6CD7" w:rsidRDefault="000D6CD7" w:rsidP="000D6CD7">
      <w:pPr>
        <w:pStyle w:val="Doc-title"/>
      </w:pPr>
      <w:r>
        <w:t>R2-1904824</w:t>
      </w:r>
      <w:r>
        <w:tab/>
        <w:t>TP on MDT</w:t>
      </w:r>
      <w:r>
        <w:tab/>
        <w:t>Huawei, HiSilicon</w:t>
      </w:r>
      <w:r>
        <w:tab/>
        <w:t>pCR</w:t>
      </w:r>
      <w:r>
        <w:tab/>
        <w:t>Rel-16</w:t>
      </w:r>
      <w:r>
        <w:tab/>
        <w:t>37.816</w:t>
      </w:r>
      <w:r>
        <w:tab/>
        <w:t>0.1.0</w:t>
      </w:r>
      <w:r>
        <w:tab/>
        <w:t>FS_LTE_NR_data_collect</w:t>
      </w:r>
    </w:p>
    <w:p w14:paraId="3D056687" w14:textId="77777777" w:rsidR="000D6CD7" w:rsidRDefault="000D6CD7" w:rsidP="000D6CD7">
      <w:pPr>
        <w:pStyle w:val="Doc-title"/>
      </w:pPr>
      <w:r>
        <w:t>R2-1904827</w:t>
      </w:r>
      <w:r>
        <w:tab/>
        <w:t>Discussion on QoE measurement collection for RDCU</w:t>
      </w:r>
      <w:r>
        <w:tab/>
        <w:t>Huawei, HiSilicon</w:t>
      </w:r>
      <w:r>
        <w:tab/>
        <w:t>discussion</w:t>
      </w:r>
      <w:r>
        <w:tab/>
        <w:t>Rel-16</w:t>
      </w:r>
      <w:r>
        <w:tab/>
        <w:t>FS_LTE_NR_data_collect</w:t>
      </w:r>
      <w:r>
        <w:tab/>
        <w:t>R2-1901857</w:t>
      </w:r>
    </w:p>
    <w:p w14:paraId="133B0C2F" w14:textId="77777777" w:rsidR="000D6CD7" w:rsidRDefault="000D6CD7" w:rsidP="000D6CD7">
      <w:pPr>
        <w:pStyle w:val="Doc-title"/>
      </w:pPr>
      <w:r>
        <w:t>R2-1904828</w:t>
      </w:r>
      <w:r>
        <w:tab/>
        <w:t>TP on QoE measurement collection for RDCU</w:t>
      </w:r>
      <w:r>
        <w:tab/>
        <w:t>Huawei, HiSilicon</w:t>
      </w:r>
      <w:r>
        <w:tab/>
        <w:t>pCR</w:t>
      </w:r>
      <w:r>
        <w:tab/>
        <w:t>Rel-16</w:t>
      </w:r>
      <w:r>
        <w:tab/>
        <w:t>37.816</w:t>
      </w:r>
      <w:r>
        <w:tab/>
        <w:t>0.1.0</w:t>
      </w:r>
      <w:r>
        <w:tab/>
        <w:t>FS_LTE_NR_data_collect</w:t>
      </w:r>
    </w:p>
    <w:p w14:paraId="5B4F10F5" w14:textId="77777777" w:rsidR="000D6CD7" w:rsidRDefault="000D6CD7" w:rsidP="000D6CD7">
      <w:pPr>
        <w:pStyle w:val="Doc-title"/>
      </w:pPr>
      <w:r>
        <w:t>R2-1904932</w:t>
      </w:r>
      <w:r>
        <w:tab/>
        <w:t>Sensor based data collection in MDT</w:t>
      </w:r>
      <w:r>
        <w:tab/>
        <w:t>Qualcomm Incorporated</w:t>
      </w:r>
      <w:r>
        <w:tab/>
        <w:t>discussion</w:t>
      </w:r>
      <w:r>
        <w:tab/>
        <w:t>Rel-16</w:t>
      </w:r>
      <w:r>
        <w:tab/>
        <w:t>FS_LTE_NR_data_collect</w:t>
      </w:r>
    </w:p>
    <w:p w14:paraId="034A7574" w14:textId="77777777" w:rsidR="000D6CD7" w:rsidRDefault="000D6CD7" w:rsidP="000D6CD7">
      <w:pPr>
        <w:pStyle w:val="Doc-title"/>
      </w:pPr>
      <w:r>
        <w:t>R2-1905075</w:t>
      </w:r>
      <w:r>
        <w:tab/>
        <w:t>Details on RRC Establishment Failure Reporting in NR</w:t>
      </w:r>
      <w:r>
        <w:tab/>
        <w:t>Samsung</w:t>
      </w:r>
      <w:r>
        <w:tab/>
        <w:t>discussion</w:t>
      </w:r>
      <w:r>
        <w:tab/>
        <w:t>FS_LTE_NR_data_collect</w:t>
      </w:r>
    </w:p>
    <w:p w14:paraId="5A888C93" w14:textId="77777777" w:rsidR="000D6CD7" w:rsidRDefault="000D6CD7" w:rsidP="000D6CD7">
      <w:pPr>
        <w:pStyle w:val="Doc-title"/>
      </w:pPr>
      <w:r>
        <w:t>R2-1905077</w:t>
      </w:r>
      <w:r>
        <w:tab/>
        <w:t>Introducing RRC Resume Failure Reporting in NR</w:t>
      </w:r>
      <w:r>
        <w:tab/>
        <w:t>Samsung</w:t>
      </w:r>
      <w:r>
        <w:tab/>
        <w:t>discussion</w:t>
      </w:r>
      <w:r>
        <w:tab/>
        <w:t>FS_LTE_NR_data_collect</w:t>
      </w:r>
    </w:p>
    <w:p w14:paraId="4385CE67" w14:textId="77777777" w:rsidR="000D6CD7" w:rsidRDefault="000D6CD7" w:rsidP="000D6CD7">
      <w:pPr>
        <w:pStyle w:val="Doc-title"/>
      </w:pPr>
      <w:r>
        <w:t>R2-1905085</w:t>
      </w:r>
      <w:r>
        <w:tab/>
        <w:t>On supporting MDT for RRC_Idle and RRC_Inactive</w:t>
      </w:r>
      <w:r>
        <w:tab/>
        <w:t>Samsung</w:t>
      </w:r>
      <w:r>
        <w:tab/>
        <w:t>discussion</w:t>
      </w:r>
      <w:r>
        <w:tab/>
        <w:t>FS_LTE_NR_data_collect</w:t>
      </w:r>
    </w:p>
    <w:p w14:paraId="7F4C1E94" w14:textId="77777777" w:rsidR="000D6CD7" w:rsidRDefault="000D6CD7" w:rsidP="000D6CD7">
      <w:pPr>
        <w:pStyle w:val="Doc-title"/>
      </w:pPr>
      <w:r>
        <w:t>R2-1905088</w:t>
      </w:r>
      <w:r>
        <w:tab/>
        <w:t>On Supporting MDT in EN-DC</w:t>
      </w:r>
      <w:r>
        <w:tab/>
        <w:t>Samsung</w:t>
      </w:r>
      <w:r>
        <w:tab/>
        <w:t>discussion</w:t>
      </w:r>
      <w:r>
        <w:tab/>
        <w:t>FS_LTE_NR_data_collect</w:t>
      </w:r>
    </w:p>
    <w:p w14:paraId="263E19D0" w14:textId="77777777" w:rsidR="000D6CD7" w:rsidRDefault="000D6CD7" w:rsidP="000D6CD7">
      <w:pPr>
        <w:pStyle w:val="Doc-title"/>
      </w:pPr>
      <w:r>
        <w:t>R2-1905090</w:t>
      </w:r>
      <w:r>
        <w:tab/>
        <w:t>NR RLF-related Considerations to Report</w:t>
      </w:r>
      <w:r>
        <w:tab/>
        <w:t>LG Electronics Inc.</w:t>
      </w:r>
      <w:r>
        <w:tab/>
        <w:t>discussion</w:t>
      </w:r>
      <w:r>
        <w:tab/>
        <w:t>Rel-16</w:t>
      </w:r>
      <w:r>
        <w:tab/>
        <w:t>FS_LTE_NR_data_collect</w:t>
      </w:r>
      <w:r>
        <w:tab/>
        <w:t>R2-1902105</w:t>
      </w:r>
    </w:p>
    <w:p w14:paraId="377118C1" w14:textId="77777777" w:rsidR="000D6CD7" w:rsidRDefault="000D6CD7" w:rsidP="000D6CD7">
      <w:pPr>
        <w:pStyle w:val="Doc-title"/>
      </w:pPr>
      <w:r>
        <w:t>R2-1905154</w:t>
      </w:r>
      <w:r>
        <w:tab/>
        <w:t>introduction of RLF report in NR SA</w:t>
      </w:r>
      <w:r>
        <w:tab/>
        <w:t>Samsung R&amp;D Institute UK</w:t>
      </w:r>
      <w:r>
        <w:tab/>
        <w:t>discussion</w:t>
      </w:r>
    </w:p>
    <w:p w14:paraId="19EC3927" w14:textId="77777777" w:rsidR="000D6CD7" w:rsidRPr="00E23597" w:rsidRDefault="000D6CD7" w:rsidP="000D6CD7">
      <w:pPr>
        <w:pStyle w:val="Doc-text2"/>
      </w:pPr>
    </w:p>
    <w:p w14:paraId="16595327" w14:textId="77777777" w:rsidR="000D6CD7" w:rsidRDefault="000D6CD7" w:rsidP="000D6CD7">
      <w:pPr>
        <w:pStyle w:val="Heading3"/>
      </w:pPr>
      <w:r>
        <w:t>11.12.3</w:t>
      </w:r>
      <w:r>
        <w:tab/>
        <w:t>L1/L2 measurement</w:t>
      </w:r>
    </w:p>
    <w:p w14:paraId="7BD7CBAB" w14:textId="77777777" w:rsidR="000D6CD7" w:rsidRDefault="000D6CD7" w:rsidP="000D6CD7">
      <w:pPr>
        <w:pStyle w:val="Comments"/>
      </w:pPr>
      <w:r>
        <w:t>Study on the use cases, definition and how to obtain specific L1/L2 measurements</w:t>
      </w:r>
    </w:p>
    <w:p w14:paraId="20AD4A6C" w14:textId="77777777" w:rsidR="000D6CD7" w:rsidRPr="00973318" w:rsidRDefault="000D6CD7" w:rsidP="000D6CD7">
      <w:pPr>
        <w:pStyle w:val="Comments"/>
      </w:pPr>
      <w:r>
        <w:t>Including output of email discussion [105</w:t>
      </w:r>
      <w:r w:rsidRPr="00973318">
        <w:t>#</w:t>
      </w:r>
      <w:r>
        <w:t>43</w:t>
      </w:r>
      <w:r w:rsidRPr="00973318">
        <w:t>][NR/RD-CU] Use case of UE energy saving (MediaTek)</w:t>
      </w:r>
    </w:p>
    <w:p w14:paraId="330CC8E8" w14:textId="02F9E90E" w:rsidR="000D6CD7" w:rsidRDefault="000D6CD7" w:rsidP="000D6CD7">
      <w:pPr>
        <w:pStyle w:val="Comments"/>
      </w:pPr>
      <w:r>
        <w:t>Including output of email discussion [105</w:t>
      </w:r>
      <w:r w:rsidRPr="00973318">
        <w:t>#</w:t>
      </w:r>
      <w:r>
        <w:t>44</w:t>
      </w:r>
      <w:r w:rsidRPr="00973318">
        <w:t>][ NR/RD-CU] delay measurements in NR MDT (QC)</w:t>
      </w:r>
    </w:p>
    <w:p w14:paraId="486E71C9" w14:textId="77777777" w:rsidR="00E01F69" w:rsidRPr="00973318" w:rsidRDefault="00E01F69" w:rsidP="000D6CD7">
      <w:pPr>
        <w:pStyle w:val="Comments"/>
      </w:pPr>
    </w:p>
    <w:p w14:paraId="5BAA576D" w14:textId="77777777" w:rsidR="00E01F69" w:rsidRDefault="00E01F69" w:rsidP="00E01F69">
      <w:pPr>
        <w:pStyle w:val="Doc-title"/>
      </w:pPr>
      <w:r>
        <w:t>R2-1904829</w:t>
      </w:r>
      <w:r>
        <w:tab/>
        <w:t>Further considerations on measurements defined in TS 28.552</w:t>
      </w:r>
      <w:r>
        <w:tab/>
        <w:t>Huawei, HiSilicon</w:t>
      </w:r>
      <w:r>
        <w:tab/>
        <w:t>discussion</w:t>
      </w:r>
      <w:r>
        <w:tab/>
        <w:t>Rel-16</w:t>
      </w:r>
      <w:r>
        <w:tab/>
        <w:t>FS_LTE_NR_data_collect</w:t>
      </w:r>
    </w:p>
    <w:p w14:paraId="726DC586" w14:textId="7C73F8FF" w:rsidR="00E01F69" w:rsidRDefault="00E01F69" w:rsidP="00E01F69">
      <w:pPr>
        <w:pStyle w:val="Doc-title"/>
      </w:pPr>
      <w:r>
        <w:lastRenderedPageBreak/>
        <w:t>R2-1904830</w:t>
      </w:r>
      <w:r>
        <w:tab/>
        <w:t>TP on measurements defined in TS 28.552</w:t>
      </w:r>
      <w:r>
        <w:tab/>
        <w:t>Huawei, HiSilicon</w:t>
      </w:r>
      <w:r>
        <w:tab/>
        <w:t>pCR</w:t>
      </w:r>
      <w:r>
        <w:tab/>
        <w:t>Rel-16</w:t>
      </w:r>
      <w:r>
        <w:tab/>
        <w:t>37.816</w:t>
      </w:r>
      <w:r>
        <w:tab/>
        <w:t>0.1.0</w:t>
      </w:r>
      <w:r>
        <w:tab/>
        <w:t>FS_LTE_NR_data_collect</w:t>
      </w:r>
    </w:p>
    <w:p w14:paraId="0824396A" w14:textId="2896DFEC" w:rsidR="00E60703" w:rsidRPr="00E60703" w:rsidRDefault="007D4DF0" w:rsidP="00E60703">
      <w:pPr>
        <w:pStyle w:val="Doc-text2"/>
      </w:pPr>
      <w:r>
        <w:t>=&gt;</w:t>
      </w:r>
      <w:r>
        <w:tab/>
        <w:t>TP is agreed</w:t>
      </w:r>
    </w:p>
    <w:p w14:paraId="399585D6" w14:textId="3764E7A3" w:rsidR="00E01F69" w:rsidRDefault="00E01F69" w:rsidP="00E01F69">
      <w:pPr>
        <w:pStyle w:val="Doc-title"/>
      </w:pPr>
      <w:r>
        <w:t>R2-1904831</w:t>
      </w:r>
      <w:r>
        <w:tab/>
        <w:t>Check on TS 36.314 for RDCU</w:t>
      </w:r>
      <w:r>
        <w:tab/>
        <w:t>Huawei, HiSilicon</w:t>
      </w:r>
      <w:r>
        <w:tab/>
        <w:t>discussion</w:t>
      </w:r>
      <w:r>
        <w:tab/>
        <w:t>Rel-16</w:t>
      </w:r>
      <w:r>
        <w:tab/>
        <w:t>FS_LTE_NR_data_collect</w:t>
      </w:r>
    </w:p>
    <w:p w14:paraId="3F20F9F0" w14:textId="6F213B76" w:rsidR="007D4DF0" w:rsidRDefault="007D4DF0" w:rsidP="00E01F69">
      <w:pPr>
        <w:pStyle w:val="Doc-text2"/>
      </w:pPr>
    </w:p>
    <w:p w14:paraId="68F2FE73" w14:textId="626AFA9C" w:rsidR="007D4DF0" w:rsidRDefault="003F7A6C" w:rsidP="00A71CC7">
      <w:pPr>
        <w:pStyle w:val="Doc-text2"/>
        <w:pBdr>
          <w:top w:val="single" w:sz="4" w:space="1" w:color="auto"/>
          <w:left w:val="single" w:sz="4" w:space="4" w:color="auto"/>
          <w:bottom w:val="single" w:sz="4" w:space="1" w:color="auto"/>
          <w:right w:val="single" w:sz="4" w:space="4" w:color="auto"/>
        </w:pBdr>
      </w:pPr>
      <w:r>
        <w:t>Agreements:</w:t>
      </w:r>
    </w:p>
    <w:p w14:paraId="13A469E0" w14:textId="28481359" w:rsidR="007D4DF0" w:rsidRDefault="003F7A6C" w:rsidP="00A71CC7">
      <w:pPr>
        <w:pStyle w:val="Doc-text2"/>
        <w:pBdr>
          <w:top w:val="single" w:sz="4" w:space="1" w:color="auto"/>
          <w:left w:val="single" w:sz="4" w:space="4" w:color="auto"/>
          <w:bottom w:val="single" w:sz="4" w:space="1" w:color="auto"/>
          <w:right w:val="single" w:sz="4" w:space="4" w:color="auto"/>
        </w:pBdr>
      </w:pPr>
      <w:r>
        <w:t>1</w:t>
      </w:r>
      <w:r>
        <w:tab/>
        <w:t>I</w:t>
      </w:r>
      <w:r w:rsidR="007D4DF0">
        <w:t>ntroduce the following measurements into NR:</w:t>
      </w:r>
    </w:p>
    <w:p w14:paraId="257E7278" w14:textId="4DC83E42"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Received Random Access Preambles</w:t>
      </w:r>
    </w:p>
    <w:p w14:paraId="7EFA32FE" w14:textId="1E0C3835"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Number of active UEs (DL/UL per QCI, total, per QCI). FFS whether UEs</w:t>
      </w:r>
      <w:r w:rsidR="003F7A6C">
        <w:t xml:space="preserve"> in RRC inactive</w:t>
      </w:r>
      <w:r>
        <w:t xml:space="preserve"> </w:t>
      </w:r>
      <w:r w:rsidR="003F7A6C">
        <w:t xml:space="preserve">state </w:t>
      </w:r>
      <w:r>
        <w:t>should be counted or not.</w:t>
      </w:r>
    </w:p>
    <w:p w14:paraId="3B3C1A11" w14:textId="2E9E7992" w:rsidR="007D4DF0" w:rsidRDefault="003F7A6C" w:rsidP="00A71CC7">
      <w:pPr>
        <w:pStyle w:val="Doc-text2"/>
        <w:pBdr>
          <w:top w:val="single" w:sz="4" w:space="1" w:color="auto"/>
          <w:left w:val="single" w:sz="4" w:space="4" w:color="auto"/>
          <w:bottom w:val="single" w:sz="4" w:space="1" w:color="auto"/>
          <w:right w:val="single" w:sz="4" w:space="4" w:color="auto"/>
        </w:pBdr>
      </w:pPr>
      <w:r>
        <w:t>2</w:t>
      </w:r>
      <w:r>
        <w:tab/>
        <w:t>U</w:t>
      </w:r>
      <w:r w:rsidR="007D4DF0">
        <w:t>se SA5 defined measurements instead of measurements in TS 36.314</w:t>
      </w:r>
      <w:r>
        <w:t xml:space="preserve"> for the following measurements</w:t>
      </w:r>
      <w:r w:rsidR="007D4DF0">
        <w:t>:</w:t>
      </w:r>
    </w:p>
    <w:p w14:paraId="0BC0D04D" w14:textId="078D93D3"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 xml:space="preserve">4.1.1 PRB usage </w:t>
      </w:r>
    </w:p>
    <w:p w14:paraId="7F03D071" w14:textId="5D6CCB2F"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 xml:space="preserve">4.1.4 Packet Delay </w:t>
      </w:r>
    </w:p>
    <w:p w14:paraId="50608147" w14:textId="31BBB97E"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 xml:space="preserve">4.1.5 Data loss </w:t>
      </w:r>
    </w:p>
    <w:p w14:paraId="214C4EF2" w14:textId="77777777"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4.1.6 Scheduled IP Throughput</w:t>
      </w:r>
    </w:p>
    <w:p w14:paraId="077D5EB4" w14:textId="77777777"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4.1.7 Scheduled IP Throughput for MDT</w:t>
      </w:r>
    </w:p>
    <w:p w14:paraId="6FA6C920" w14:textId="77777777"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4.1.8 Data Volume</w:t>
      </w:r>
    </w:p>
    <w:p w14:paraId="6C7EB121" w14:textId="1C3FE8D6" w:rsidR="007D4DF0" w:rsidRDefault="007D4DF0" w:rsidP="00A71CC7">
      <w:pPr>
        <w:pStyle w:val="Doc-text2"/>
        <w:pBdr>
          <w:top w:val="single" w:sz="4" w:space="1" w:color="auto"/>
          <w:left w:val="single" w:sz="4" w:space="4" w:color="auto"/>
          <w:bottom w:val="single" w:sz="4" w:space="1" w:color="auto"/>
          <w:right w:val="single" w:sz="4" w:space="4" w:color="auto"/>
        </w:pBdr>
      </w:pPr>
      <w:r>
        <w:t>-</w:t>
      </w:r>
      <w:r>
        <w:tab/>
        <w:t>4.1.11 Distribution of scheduled IP throughput</w:t>
      </w:r>
    </w:p>
    <w:p w14:paraId="5AD42D96" w14:textId="0E02396F" w:rsidR="00A71CC7" w:rsidRDefault="00A71CC7" w:rsidP="00A71CC7">
      <w:pPr>
        <w:pStyle w:val="Doc-text2"/>
        <w:pBdr>
          <w:top w:val="single" w:sz="4" w:space="1" w:color="auto"/>
          <w:left w:val="single" w:sz="4" w:space="4" w:color="auto"/>
          <w:bottom w:val="single" w:sz="4" w:space="1" w:color="auto"/>
          <w:right w:val="single" w:sz="4" w:space="4" w:color="auto"/>
        </w:pBdr>
      </w:pPr>
      <w:r w:rsidRPr="00A71CC7">
        <w:t>It is not precluded that RAN2 introduce new or alternative measurements</w:t>
      </w:r>
    </w:p>
    <w:p w14:paraId="06621572" w14:textId="77777777" w:rsidR="00A71CC7" w:rsidRDefault="00A71CC7" w:rsidP="00A71CC7">
      <w:pPr>
        <w:pStyle w:val="Doc-text2"/>
        <w:pBdr>
          <w:top w:val="single" w:sz="4" w:space="1" w:color="auto"/>
          <w:left w:val="single" w:sz="4" w:space="4" w:color="auto"/>
          <w:bottom w:val="single" w:sz="4" w:space="1" w:color="auto"/>
          <w:right w:val="single" w:sz="4" w:space="4" w:color="auto"/>
        </w:pBdr>
      </w:pPr>
    </w:p>
    <w:p w14:paraId="3B48C505" w14:textId="2E3FCC80" w:rsidR="007D4DF0" w:rsidRDefault="007D4DF0" w:rsidP="007D4DF0">
      <w:pPr>
        <w:pStyle w:val="Doc-text2"/>
      </w:pPr>
    </w:p>
    <w:p w14:paraId="66657E26" w14:textId="3AB843E5" w:rsidR="00E01F69" w:rsidRDefault="00E01F69" w:rsidP="00E01F69">
      <w:pPr>
        <w:pStyle w:val="Doc-title"/>
      </w:pPr>
      <w:r>
        <w:t>R2-1904372</w:t>
      </w:r>
      <w:r>
        <w:tab/>
        <w:t>Summary of email discussion [105#44][NR/RD-CU] delay measurements in NR MDT</w:t>
      </w:r>
      <w:r>
        <w:tab/>
        <w:t>Qualcomm Incorporated</w:t>
      </w:r>
      <w:r>
        <w:tab/>
        <w:t>discussion</w:t>
      </w:r>
      <w:r>
        <w:tab/>
        <w:t>Rel-16</w:t>
      </w:r>
      <w:r>
        <w:tab/>
        <w:t>FS_LTE_NR_data_collect</w:t>
      </w:r>
    </w:p>
    <w:p w14:paraId="4A1179E7" w14:textId="7DA9E530" w:rsidR="000B0750" w:rsidRPr="000B0750" w:rsidRDefault="000B0750" w:rsidP="000B0750">
      <w:pPr>
        <w:pStyle w:val="Doc-text2"/>
      </w:pPr>
      <w:r>
        <w:t>=&gt;</w:t>
      </w:r>
      <w:r>
        <w:tab/>
        <w:t>Noted</w:t>
      </w:r>
    </w:p>
    <w:p w14:paraId="7056735E" w14:textId="007BF3F9" w:rsidR="00A71CC7" w:rsidRPr="00A71CC7" w:rsidRDefault="00A71CC7" w:rsidP="00A71CC7">
      <w:pPr>
        <w:pStyle w:val="Doc-title"/>
      </w:pPr>
      <w:r>
        <w:t>R2-1905215</w:t>
      </w:r>
      <w:r w:rsidR="000B0750">
        <w:tab/>
      </w:r>
      <w:r w:rsidR="000B0750" w:rsidRPr="000B0750">
        <w:t>TP on latency measurement in NR MDT</w:t>
      </w:r>
      <w:r w:rsidR="000B0750">
        <w:tab/>
        <w:t>Qualcomm</w:t>
      </w:r>
    </w:p>
    <w:p w14:paraId="75CA1D4D" w14:textId="0426525F" w:rsidR="00A71CC7" w:rsidRDefault="00A71CC7" w:rsidP="00A71CC7">
      <w:pPr>
        <w:pStyle w:val="Doc-text2"/>
      </w:pPr>
    </w:p>
    <w:p w14:paraId="4D32AF6C" w14:textId="7678A72E" w:rsidR="000B0750" w:rsidRDefault="000B0750" w:rsidP="00A71CC7">
      <w:pPr>
        <w:pStyle w:val="Doc-text2"/>
        <w:rPr>
          <w:lang w:val="en-US"/>
        </w:rPr>
      </w:pPr>
      <w:r>
        <w:rPr>
          <w:lang w:val="en-US"/>
        </w:rPr>
        <w:t>=&gt;</w:t>
      </w:r>
      <w:r>
        <w:rPr>
          <w:lang w:val="en-US"/>
        </w:rPr>
        <w:tab/>
        <w:t>Change to “</w:t>
      </w:r>
      <w:r w:rsidRPr="000B0750">
        <w:rPr>
          <w:lang w:val="en-US"/>
        </w:rPr>
        <w:t xml:space="preserve">In reporting to TCE, the delay may be </w:t>
      </w:r>
      <w:r>
        <w:rPr>
          <w:lang w:val="en-US"/>
        </w:rPr>
        <w:t>provided</w:t>
      </w:r>
      <w:r w:rsidRPr="000B0750">
        <w:rPr>
          <w:lang w:val="en-US"/>
        </w:rPr>
        <w:t xml:space="preserve"> to QoS flow level by gNB with the assumption that all QoS flows mapped to one DRB get the same QoS treatment.</w:t>
      </w:r>
      <w:r>
        <w:rPr>
          <w:lang w:val="en-US"/>
        </w:rPr>
        <w:t>”</w:t>
      </w:r>
    </w:p>
    <w:p w14:paraId="0DB297DC" w14:textId="1C2661D5" w:rsidR="000B0750" w:rsidRPr="000B0750" w:rsidRDefault="000B0750" w:rsidP="00A71CC7">
      <w:pPr>
        <w:pStyle w:val="Doc-text2"/>
        <w:rPr>
          <w:lang w:val="en-US"/>
        </w:rPr>
      </w:pPr>
      <w:r>
        <w:rPr>
          <w:lang w:val="en-US"/>
        </w:rPr>
        <w:t>=&gt;</w:t>
      </w:r>
      <w:r>
        <w:rPr>
          <w:lang w:val="en-US"/>
        </w:rPr>
        <w:tab/>
        <w:t>With this change, TP is agreed in R2-1905229.</w:t>
      </w:r>
    </w:p>
    <w:p w14:paraId="541F928D" w14:textId="0783E4DA" w:rsidR="00E01F69" w:rsidRDefault="00E01F69" w:rsidP="00E01F69">
      <w:pPr>
        <w:pStyle w:val="Doc-title"/>
      </w:pPr>
      <w:r>
        <w:t>R2-1904838</w:t>
      </w:r>
      <w:r>
        <w:tab/>
        <w:t>Discussion on possible solutions for the latency measurement</w:t>
      </w:r>
      <w:r>
        <w:tab/>
        <w:t>Huawei, HiSilicon</w:t>
      </w:r>
      <w:r>
        <w:tab/>
        <w:t>discussion</w:t>
      </w:r>
      <w:r>
        <w:tab/>
        <w:t>Rel-16</w:t>
      </w:r>
      <w:r>
        <w:tab/>
        <w:t>FS_LTE_NR_data_collect</w:t>
      </w:r>
      <w:r>
        <w:tab/>
        <w:t>R2-1901848</w:t>
      </w:r>
    </w:p>
    <w:p w14:paraId="054C501F" w14:textId="629AEB36" w:rsidR="00E01F69" w:rsidRDefault="005A2324" w:rsidP="00E01F69">
      <w:pPr>
        <w:pStyle w:val="Doc-text2"/>
      </w:pPr>
      <w:r>
        <w:t>=&gt;</w:t>
      </w:r>
      <w:r>
        <w:tab/>
        <w:t>Noted</w:t>
      </w:r>
    </w:p>
    <w:p w14:paraId="5B08843E" w14:textId="7E187F69" w:rsidR="00C22BF4" w:rsidRDefault="00C22BF4" w:rsidP="00C22BF4">
      <w:pPr>
        <w:pStyle w:val="Doc-title"/>
      </w:pPr>
      <w:r>
        <w:t>R2-1903367</w:t>
      </w:r>
      <w:r>
        <w:tab/>
        <w:t>Summary of email discussion [105#43][NR/RD-CU] Use case of UE energy saving (MediaTek)</w:t>
      </w:r>
      <w:r>
        <w:tab/>
        <w:t>MediaTek Inc.</w:t>
      </w:r>
      <w:r>
        <w:tab/>
        <w:t>discussion</w:t>
      </w:r>
      <w:r>
        <w:tab/>
        <w:t>Rel-16</w:t>
      </w:r>
      <w:r>
        <w:tab/>
        <w:t>FS_LTE_NR_data_collect</w:t>
      </w:r>
    </w:p>
    <w:p w14:paraId="0CDCD8E8" w14:textId="44D0A5BA" w:rsidR="006B7496" w:rsidRPr="006B7496" w:rsidRDefault="007B602E" w:rsidP="006B7496">
      <w:pPr>
        <w:pStyle w:val="Doc-text2"/>
      </w:pPr>
      <w:r>
        <w:t>=&gt;</w:t>
      </w:r>
      <w:r>
        <w:tab/>
        <w:t>Continue working on the TP focusing the use case and revisit next meeting.</w:t>
      </w:r>
    </w:p>
    <w:p w14:paraId="69617669" w14:textId="77777777" w:rsidR="00C22BF4" w:rsidRPr="00C22BF4" w:rsidRDefault="00C22BF4" w:rsidP="00C22BF4">
      <w:pPr>
        <w:pStyle w:val="Doc-text2"/>
      </w:pPr>
    </w:p>
    <w:p w14:paraId="7CAD7CB6" w14:textId="3EC89CB2" w:rsidR="00AC080D" w:rsidRDefault="00AC080D" w:rsidP="00AC080D">
      <w:pPr>
        <w:pStyle w:val="Doc-title"/>
      </w:pPr>
      <w:r>
        <w:t>R2-1903312</w:t>
      </w:r>
      <w:r>
        <w:tab/>
        <w:t xml:space="preserve">Discussion </w:t>
      </w:r>
      <w:r w:rsidR="007B602E">
        <w:t>o</w:t>
      </w:r>
      <w:r>
        <w:t>n Transmit Power definition for Downlink Control Channels for Antenna System optimisation</w:t>
      </w:r>
      <w:r>
        <w:tab/>
        <w:t>Ericsson</w:t>
      </w:r>
      <w:r>
        <w:tab/>
        <w:t>discussion</w:t>
      </w:r>
      <w:r>
        <w:tab/>
        <w:t>Rel-16</w:t>
      </w:r>
      <w:r>
        <w:tab/>
        <w:t>FS_LTE_NR_data_collect</w:t>
      </w:r>
    </w:p>
    <w:p w14:paraId="3130337A" w14:textId="68D543A9" w:rsidR="005D3964" w:rsidRPr="005D3964" w:rsidRDefault="005D3964" w:rsidP="005D3964">
      <w:pPr>
        <w:pStyle w:val="Doc-text2"/>
      </w:pPr>
      <w:r>
        <w:t>=&gt;</w:t>
      </w:r>
      <w:r>
        <w:tab/>
        <w:t>Noted</w:t>
      </w:r>
    </w:p>
    <w:p w14:paraId="2FC13E2C" w14:textId="1EFE15CC" w:rsidR="007B602E" w:rsidRDefault="007B602E" w:rsidP="007B602E">
      <w:pPr>
        <w:pStyle w:val="Doc-text2"/>
      </w:pPr>
      <w:r>
        <w:t xml:space="preserve"> </w:t>
      </w:r>
    </w:p>
    <w:p w14:paraId="5DADF591" w14:textId="73E86ED1" w:rsidR="007B602E" w:rsidRDefault="007B602E" w:rsidP="007B602E">
      <w:pPr>
        <w:pStyle w:val="Doc-title"/>
      </w:pPr>
      <w:r>
        <w:t>R2-1903475</w:t>
      </w:r>
      <w:r>
        <w:tab/>
        <w:t>Draft LS on transmit power measurement feasibility</w:t>
      </w:r>
      <w:r>
        <w:tab/>
        <w:t>Ericsson</w:t>
      </w:r>
      <w:r>
        <w:tab/>
        <w:t>LS out</w:t>
      </w:r>
      <w:r>
        <w:tab/>
        <w:t>Rel-16</w:t>
      </w:r>
      <w:r>
        <w:tab/>
        <w:t>FS_LTE_NR_data_collect</w:t>
      </w:r>
      <w:r>
        <w:tab/>
        <w:t>To:RAN4</w:t>
      </w:r>
      <w:r>
        <w:tab/>
        <w:t>Cc:RAN1</w:t>
      </w:r>
    </w:p>
    <w:p w14:paraId="36F04090" w14:textId="1910E86D" w:rsidR="005D3964" w:rsidRPr="005D3964" w:rsidRDefault="005D3964" w:rsidP="005D3964">
      <w:pPr>
        <w:pStyle w:val="Doc-text2"/>
      </w:pPr>
      <w:r>
        <w:t>=&gt;</w:t>
      </w:r>
      <w:r>
        <w:tab/>
        <w:t>Send RAN1 and RAN4</w:t>
      </w:r>
    </w:p>
    <w:p w14:paraId="79FCF4BA" w14:textId="14EF8308" w:rsidR="007B602E" w:rsidRPr="007B602E" w:rsidRDefault="005D3964" w:rsidP="007B602E">
      <w:pPr>
        <w:pStyle w:val="Doc-text2"/>
      </w:pPr>
      <w:r>
        <w:t>=&gt;</w:t>
      </w:r>
      <w:r>
        <w:tab/>
        <w:t>With this change, LS is approved in R2-1905230.</w:t>
      </w:r>
    </w:p>
    <w:p w14:paraId="09C174E4" w14:textId="77777777" w:rsidR="007B602E" w:rsidRPr="007B602E" w:rsidRDefault="007B602E" w:rsidP="007B602E">
      <w:pPr>
        <w:pStyle w:val="Doc-text2"/>
      </w:pPr>
    </w:p>
    <w:p w14:paraId="5027302C" w14:textId="1767D903" w:rsidR="007B602E" w:rsidRDefault="007B602E" w:rsidP="007B602E">
      <w:pPr>
        <w:pStyle w:val="Doc-text2"/>
        <w:rPr>
          <w:lang w:val="en-US"/>
        </w:rPr>
      </w:pPr>
    </w:p>
    <w:p w14:paraId="725CBB8F" w14:textId="7259C2FB" w:rsidR="00CC144A" w:rsidRDefault="00CC144A" w:rsidP="00CC144A">
      <w:pPr>
        <w:pStyle w:val="EmailDiscussion"/>
      </w:pPr>
      <w:r>
        <w:t xml:space="preserve">[105bis#xx][NR/RDCU] TP on </w:t>
      </w:r>
      <w:r w:rsidR="00CA40A5">
        <w:t>L1/</w:t>
      </w:r>
      <w:r>
        <w:t>L2 measurements (Huawei)</w:t>
      </w:r>
    </w:p>
    <w:p w14:paraId="6A944699" w14:textId="2333595D" w:rsidR="00CC144A" w:rsidRDefault="00CC144A" w:rsidP="00CC144A">
      <w:pPr>
        <w:pStyle w:val="EmailDiscussion2"/>
        <w:ind w:left="1619" w:firstLine="0"/>
      </w:pPr>
      <w:r>
        <w:t>-</w:t>
      </w:r>
      <w:r>
        <w:tab/>
        <w:t xml:space="preserve">Capturing the agreements on NR </w:t>
      </w:r>
      <w:r w:rsidR="00CA40A5">
        <w:t>L1/2 measurement</w:t>
      </w:r>
      <w:r>
        <w:t xml:space="preserve"> from this meeting in 11.12.</w:t>
      </w:r>
      <w:r w:rsidR="00917CCF">
        <w:t>3</w:t>
      </w:r>
    </w:p>
    <w:p w14:paraId="556539EA" w14:textId="77777777" w:rsidR="00CC144A" w:rsidRDefault="00CC144A" w:rsidP="00CC144A">
      <w:pPr>
        <w:pStyle w:val="EmailDiscussion2"/>
      </w:pPr>
      <w:r>
        <w:tab/>
        <w:t>Intended outcome: agreeable TP</w:t>
      </w:r>
    </w:p>
    <w:p w14:paraId="276BBA26" w14:textId="77777777" w:rsidR="00CC144A" w:rsidRPr="005D3964" w:rsidRDefault="00CC144A" w:rsidP="00CC144A">
      <w:pPr>
        <w:pStyle w:val="EmailDiscussion2"/>
      </w:pPr>
      <w:r>
        <w:tab/>
        <w:t>Deadline: Thursday 09/05/2019</w:t>
      </w:r>
    </w:p>
    <w:p w14:paraId="05FD09BB" w14:textId="576B02E7" w:rsidR="00CC144A" w:rsidRPr="00CC144A" w:rsidRDefault="00CC144A" w:rsidP="007B602E">
      <w:pPr>
        <w:pStyle w:val="Doc-text2"/>
      </w:pPr>
    </w:p>
    <w:p w14:paraId="3F5B4C0F" w14:textId="2C81A3C2" w:rsidR="00CC144A" w:rsidRDefault="00CC144A" w:rsidP="007B602E">
      <w:pPr>
        <w:pStyle w:val="Doc-text2"/>
        <w:rPr>
          <w:lang w:val="en-US"/>
        </w:rPr>
      </w:pPr>
    </w:p>
    <w:p w14:paraId="047407D2" w14:textId="77777777" w:rsidR="00CC144A" w:rsidRPr="007B602E" w:rsidRDefault="00CC144A" w:rsidP="007B602E">
      <w:pPr>
        <w:pStyle w:val="Doc-text2"/>
        <w:rPr>
          <w:lang w:val="en-US"/>
        </w:rPr>
      </w:pPr>
    </w:p>
    <w:p w14:paraId="33A5D18B" w14:textId="5BFBB72F" w:rsidR="00AC080D" w:rsidRDefault="00AC080D" w:rsidP="00AC080D">
      <w:pPr>
        <w:pStyle w:val="Doc-title"/>
      </w:pPr>
      <w:r>
        <w:t>R2-1903471</w:t>
      </w:r>
      <w:r>
        <w:tab/>
        <w:t>Data beamforming associated challenges in AAS</w:t>
      </w:r>
      <w:r>
        <w:tab/>
        <w:t>Ericsson</w:t>
      </w:r>
      <w:r>
        <w:tab/>
        <w:t>discussion</w:t>
      </w:r>
      <w:r>
        <w:tab/>
        <w:t>Rel-16</w:t>
      </w:r>
      <w:r>
        <w:tab/>
        <w:t>FS_LTE_NR_data_collect</w:t>
      </w:r>
    </w:p>
    <w:p w14:paraId="1407434E" w14:textId="77777777" w:rsidR="006B7496" w:rsidRDefault="006B7496" w:rsidP="006B7496">
      <w:pPr>
        <w:pStyle w:val="Doc-title"/>
      </w:pPr>
      <w:r>
        <w:lastRenderedPageBreak/>
        <w:t>R2-1903311</w:t>
      </w:r>
      <w:r>
        <w:tab/>
        <w:t>Text proposal on new use case of Active Antenna System optimisation for TS37.816</w:t>
      </w:r>
      <w:r>
        <w:tab/>
        <w:t>Ericsson</w:t>
      </w:r>
      <w:r>
        <w:tab/>
        <w:t>discussion</w:t>
      </w:r>
      <w:r>
        <w:tab/>
        <w:t>Rel-16</w:t>
      </w:r>
      <w:r>
        <w:tab/>
        <w:t>FS_LTE_NR_data_collect</w:t>
      </w:r>
    </w:p>
    <w:p w14:paraId="35F63461" w14:textId="77777777" w:rsidR="00E01F69" w:rsidRDefault="00E01F69" w:rsidP="000D6CD7">
      <w:pPr>
        <w:pStyle w:val="Doc-title"/>
      </w:pPr>
    </w:p>
    <w:p w14:paraId="739599DE" w14:textId="77777777" w:rsidR="00E01F69" w:rsidRDefault="00E01F69" w:rsidP="000D6CD7">
      <w:pPr>
        <w:pStyle w:val="Doc-title"/>
      </w:pPr>
    </w:p>
    <w:p w14:paraId="2E4B4250" w14:textId="77777777" w:rsidR="00E01F69" w:rsidRDefault="00E01F69" w:rsidP="000D6CD7">
      <w:pPr>
        <w:pStyle w:val="Doc-title"/>
      </w:pPr>
    </w:p>
    <w:p w14:paraId="0C84448D" w14:textId="4D3CBDD4" w:rsidR="000D6CD7" w:rsidRDefault="000D6CD7" w:rsidP="000D6CD7">
      <w:pPr>
        <w:pStyle w:val="Doc-title"/>
      </w:pPr>
      <w:r>
        <w:t>R2-1903162</w:t>
      </w:r>
      <w:r>
        <w:tab/>
        <w:t>Uncertainty of L2 measurement result related to URLLC</w:t>
      </w:r>
      <w:r>
        <w:tab/>
        <w:t>CATT</w:t>
      </w:r>
      <w:r>
        <w:tab/>
        <w:t>discussion</w:t>
      </w:r>
      <w:r>
        <w:tab/>
        <w:t>Rel-16</w:t>
      </w:r>
      <w:r>
        <w:tab/>
        <w:t>FS_LTE_NR_data_collect</w:t>
      </w:r>
    </w:p>
    <w:p w14:paraId="494687A6" w14:textId="77777777" w:rsidR="000D6CD7" w:rsidRDefault="000D6CD7" w:rsidP="000D6CD7">
      <w:pPr>
        <w:pStyle w:val="Doc-title"/>
      </w:pPr>
      <w:r>
        <w:t>R2-1903255</w:t>
      </w:r>
      <w:r>
        <w:tab/>
        <w:t>Uplink Delay Measurements</w:t>
      </w:r>
      <w:r>
        <w:tab/>
        <w:t>Nokia, Nokia Shanghai Bell</w:t>
      </w:r>
      <w:r>
        <w:tab/>
        <w:t>discussion</w:t>
      </w:r>
      <w:r>
        <w:tab/>
        <w:t>Rel-16</w:t>
      </w:r>
      <w:r>
        <w:tab/>
        <w:t>FS_LTE_NR_data_collect</w:t>
      </w:r>
    </w:p>
    <w:p w14:paraId="2EFE26AC" w14:textId="77777777" w:rsidR="000D6CD7" w:rsidRDefault="000D6CD7" w:rsidP="000D6CD7">
      <w:pPr>
        <w:pStyle w:val="Doc-title"/>
      </w:pPr>
      <w:r>
        <w:t>R2-1903470</w:t>
      </w:r>
      <w:r>
        <w:tab/>
        <w:t>Discussion for PRB usage of a cell</w:t>
      </w:r>
      <w:r>
        <w:tab/>
        <w:t>ZTE Corporation, Sanechips</w:t>
      </w:r>
      <w:r>
        <w:tab/>
        <w:t>discussion</w:t>
      </w:r>
      <w:r>
        <w:tab/>
        <w:t>Rel-16</w:t>
      </w:r>
      <w:r>
        <w:tab/>
        <w:t>FS_LTE_NR_data_collect</w:t>
      </w:r>
      <w:r>
        <w:tab/>
        <w:t>Withdrawn</w:t>
      </w:r>
    </w:p>
    <w:p w14:paraId="10A44F91" w14:textId="77777777" w:rsidR="000D6CD7" w:rsidRDefault="000D6CD7" w:rsidP="000D6CD7">
      <w:pPr>
        <w:pStyle w:val="Doc-title"/>
      </w:pPr>
      <w:r>
        <w:t>R2-1903472</w:t>
      </w:r>
      <w:r>
        <w:tab/>
        <w:t>PRB utilization aspects in a beam based system</w:t>
      </w:r>
      <w:r>
        <w:tab/>
        <w:t>Ericsson</w:t>
      </w:r>
      <w:r>
        <w:tab/>
        <w:t>discussion</w:t>
      </w:r>
      <w:r>
        <w:tab/>
        <w:t>Rel-16</w:t>
      </w:r>
      <w:r>
        <w:tab/>
        <w:t>FS_LTE_NR_data_collect</w:t>
      </w:r>
    </w:p>
    <w:p w14:paraId="0A8D2C2B" w14:textId="77777777" w:rsidR="000D6CD7" w:rsidRDefault="000D6CD7" w:rsidP="000D6CD7">
      <w:pPr>
        <w:pStyle w:val="Doc-title"/>
      </w:pPr>
      <w:r>
        <w:t>R2-1903473</w:t>
      </w:r>
      <w:r>
        <w:tab/>
        <w:t>Draft LS on DRB-QoS information inclusion in E1 interface</w:t>
      </w:r>
      <w:r>
        <w:tab/>
        <w:t>Ericsson</w:t>
      </w:r>
      <w:r>
        <w:tab/>
        <w:t>LS out</w:t>
      </w:r>
      <w:r>
        <w:tab/>
        <w:t>Rel-16</w:t>
      </w:r>
      <w:r>
        <w:tab/>
        <w:t>FS_LTE_NR_data_collect</w:t>
      </w:r>
      <w:r>
        <w:tab/>
        <w:t>To:RAN3</w:t>
      </w:r>
      <w:r>
        <w:tab/>
        <w:t>Cc:SA5</w:t>
      </w:r>
    </w:p>
    <w:p w14:paraId="64E433D4" w14:textId="77777777" w:rsidR="000D6CD7" w:rsidRDefault="000D6CD7" w:rsidP="000D6CD7">
      <w:pPr>
        <w:pStyle w:val="Doc-title"/>
      </w:pPr>
      <w:r>
        <w:t>R2-1903474</w:t>
      </w:r>
      <w:r>
        <w:tab/>
        <w:t>Discussion on the need of DRB-QoS information in PDCP layer</w:t>
      </w:r>
      <w:r>
        <w:tab/>
        <w:t>Ericsson</w:t>
      </w:r>
      <w:r>
        <w:tab/>
        <w:t>discussion</w:t>
      </w:r>
      <w:r>
        <w:tab/>
        <w:t>Rel-16</w:t>
      </w:r>
      <w:r>
        <w:tab/>
        <w:t>FS_LTE_NR_data_collect</w:t>
      </w:r>
    </w:p>
    <w:p w14:paraId="58CC672B" w14:textId="77777777" w:rsidR="000D6CD7" w:rsidRDefault="000D6CD7" w:rsidP="000D6CD7">
      <w:pPr>
        <w:pStyle w:val="Doc-title"/>
      </w:pPr>
      <w:r>
        <w:t>R2-1904077</w:t>
      </w:r>
      <w:r>
        <w:tab/>
        <w:t>On PDCP end user throughput measurements</w:t>
      </w:r>
      <w:r>
        <w:tab/>
        <w:t>Nanjing Ericsson Panda Com Ltd</w:t>
      </w:r>
      <w:r>
        <w:tab/>
        <w:t>discussion</w:t>
      </w:r>
      <w:r>
        <w:tab/>
        <w:t>Rel-16</w:t>
      </w:r>
      <w:r>
        <w:tab/>
        <w:t>FS_LTE_NR_data_collect</w:t>
      </w:r>
    </w:p>
    <w:p w14:paraId="349EBBC8" w14:textId="77777777" w:rsidR="000D6CD7" w:rsidRDefault="000D6CD7" w:rsidP="000D6CD7">
      <w:pPr>
        <w:pStyle w:val="Doc-title"/>
      </w:pPr>
      <w:r>
        <w:t>R2-1904241</w:t>
      </w:r>
      <w:r>
        <w:tab/>
        <w:t>Beam related gNB measurements</w:t>
      </w:r>
      <w:r>
        <w:tab/>
        <w:t>Nokia, Nokia Shanghai Bell</w:t>
      </w:r>
      <w:r>
        <w:tab/>
        <w:t>discussion</w:t>
      </w:r>
      <w:r>
        <w:tab/>
        <w:t>Rel-16</w:t>
      </w:r>
      <w:r>
        <w:tab/>
        <w:t>FS_LTE_NR_data_collect</w:t>
      </w:r>
      <w:r>
        <w:tab/>
        <w:t>Late</w:t>
      </w:r>
    </w:p>
    <w:p w14:paraId="4896B55B" w14:textId="77777777" w:rsidR="000D6CD7" w:rsidRDefault="000D6CD7" w:rsidP="000D6CD7">
      <w:pPr>
        <w:pStyle w:val="Doc-title"/>
      </w:pPr>
      <w:r>
        <w:t>R2-1904242</w:t>
      </w:r>
      <w:r>
        <w:tab/>
        <w:t>Draft LS to RAN1 on beam related gNB measurements</w:t>
      </w:r>
      <w:r>
        <w:tab/>
        <w:t>Nokia, Nokia Shanghai Bell</w:t>
      </w:r>
      <w:r>
        <w:tab/>
        <w:t>LS out</w:t>
      </w:r>
      <w:r>
        <w:tab/>
        <w:t>Rel-16</w:t>
      </w:r>
      <w:r>
        <w:tab/>
        <w:t>FS_LTE_NR_data_collect</w:t>
      </w:r>
      <w:r>
        <w:tab/>
        <w:t>Late</w:t>
      </w:r>
    </w:p>
    <w:p w14:paraId="58B84BC2" w14:textId="77777777" w:rsidR="000D6CD7" w:rsidRDefault="000D6CD7" w:rsidP="000D6CD7">
      <w:pPr>
        <w:pStyle w:val="Doc-title"/>
      </w:pPr>
      <w:r>
        <w:t>R2-1904296</w:t>
      </w:r>
      <w:r>
        <w:tab/>
        <w:t>Throughput measurement in NR MDT</w:t>
      </w:r>
      <w:r>
        <w:tab/>
        <w:t>Qualcomm Incorporated</w:t>
      </w:r>
      <w:r>
        <w:tab/>
        <w:t>discussion</w:t>
      </w:r>
      <w:r>
        <w:tab/>
        <w:t>Rel-16</w:t>
      </w:r>
      <w:r>
        <w:tab/>
        <w:t>FS_LTE_NR_data_collect</w:t>
      </w:r>
      <w:r>
        <w:tab/>
        <w:t>R2-1900830</w:t>
      </w:r>
    </w:p>
    <w:p w14:paraId="313F3A4D" w14:textId="77777777" w:rsidR="000D6CD7" w:rsidRDefault="000D6CD7" w:rsidP="000D6CD7">
      <w:pPr>
        <w:pStyle w:val="Doc-title"/>
      </w:pPr>
      <w:r>
        <w:t>R2-1904348</w:t>
      </w:r>
      <w:r>
        <w:tab/>
        <w:t>Beam Related L2 Measurements</w:t>
      </w:r>
      <w:r>
        <w:tab/>
        <w:t>CMCC</w:t>
      </w:r>
      <w:r>
        <w:tab/>
        <w:t>discussion</w:t>
      </w:r>
      <w:r>
        <w:tab/>
        <w:t>FS_LTE_NR_data_collect</w:t>
      </w:r>
    </w:p>
    <w:p w14:paraId="61AC7A3B" w14:textId="77777777" w:rsidR="000D6CD7" w:rsidRDefault="000D6CD7" w:rsidP="000D6CD7">
      <w:pPr>
        <w:pStyle w:val="Doc-title"/>
      </w:pPr>
      <w:r>
        <w:t>R2-1904364</w:t>
      </w:r>
      <w:r>
        <w:tab/>
        <w:t>Discussion of delay measurement in NR MDT</w:t>
      </w:r>
      <w:r>
        <w:tab/>
        <w:t>CMCC</w:t>
      </w:r>
      <w:r>
        <w:tab/>
        <w:t>discussion</w:t>
      </w:r>
      <w:r>
        <w:tab/>
        <w:t>Rel-16</w:t>
      </w:r>
      <w:r>
        <w:tab/>
        <w:t>FS_LTE_NR_data_collect</w:t>
      </w:r>
    </w:p>
    <w:p w14:paraId="39A204BC" w14:textId="77777777" w:rsidR="000D6CD7" w:rsidRDefault="000D6CD7" w:rsidP="000D6CD7">
      <w:pPr>
        <w:pStyle w:val="Doc-title"/>
      </w:pPr>
      <w:r>
        <w:t>R2-1904376</w:t>
      </w:r>
      <w:r>
        <w:tab/>
        <w:t>TP on latency measurement in NR MDT</w:t>
      </w:r>
      <w:r>
        <w:tab/>
        <w:t>Qualcomm Incorporated</w:t>
      </w:r>
      <w:r>
        <w:tab/>
        <w:t>pCR</w:t>
      </w:r>
      <w:r>
        <w:tab/>
        <w:t>Rel-16</w:t>
      </w:r>
      <w:r>
        <w:tab/>
        <w:t>37.816</w:t>
      </w:r>
      <w:r>
        <w:tab/>
        <w:t>0.1.0</w:t>
      </w:r>
      <w:r>
        <w:tab/>
        <w:t>FS_LTE_NR_data_collect</w:t>
      </w:r>
    </w:p>
    <w:p w14:paraId="179C84A1" w14:textId="77777777" w:rsidR="000D6CD7" w:rsidRDefault="000D6CD7" w:rsidP="000D6CD7">
      <w:pPr>
        <w:pStyle w:val="Doc-title"/>
      </w:pPr>
      <w:r>
        <w:t>R2-1904378</w:t>
      </w:r>
      <w:r>
        <w:tab/>
        <w:t>Reply LS on the user plane latency measurement</w:t>
      </w:r>
      <w:r>
        <w:tab/>
        <w:t>Qualcomm Incorporated</w:t>
      </w:r>
      <w:r>
        <w:tab/>
        <w:t>LS out</w:t>
      </w:r>
      <w:r>
        <w:tab/>
        <w:t>Rel-16</w:t>
      </w:r>
      <w:r>
        <w:tab/>
        <w:t>FS_LTE_NR_data_collect</w:t>
      </w:r>
      <w:r>
        <w:tab/>
        <w:t>To:SA5</w:t>
      </w:r>
    </w:p>
    <w:p w14:paraId="6A98D047" w14:textId="77777777" w:rsidR="000D6CD7" w:rsidRDefault="000D6CD7" w:rsidP="000D6CD7">
      <w:pPr>
        <w:pStyle w:val="Doc-title"/>
      </w:pPr>
      <w:r>
        <w:t>R2-1904395</w:t>
      </w:r>
      <w:r>
        <w:tab/>
        <w:t>Discussion on L2 Throughput Measurement</w:t>
      </w:r>
      <w:r>
        <w:tab/>
        <w:t>Samsung Electronics Polska</w:t>
      </w:r>
      <w:r>
        <w:tab/>
        <w:t>discussion</w:t>
      </w:r>
      <w:r>
        <w:tab/>
        <w:t>Rel-16</w:t>
      </w:r>
      <w:r>
        <w:tab/>
        <w:t>Late</w:t>
      </w:r>
    </w:p>
    <w:p w14:paraId="21A15250" w14:textId="77777777" w:rsidR="000D6CD7" w:rsidRDefault="000D6CD7" w:rsidP="000D6CD7">
      <w:pPr>
        <w:pStyle w:val="Doc-title"/>
      </w:pPr>
      <w:r>
        <w:t>R2-1904832</w:t>
      </w:r>
      <w:r>
        <w:tab/>
        <w:t>Considerations on measurements for different network deployment options</w:t>
      </w:r>
      <w:r>
        <w:tab/>
        <w:t>Huawei, HiSilicon</w:t>
      </w:r>
      <w:r>
        <w:tab/>
        <w:t>discussion</w:t>
      </w:r>
      <w:r>
        <w:tab/>
        <w:t>Rel-16</w:t>
      </w:r>
      <w:r>
        <w:tab/>
        <w:t>FS_LTE_NR_data_collect</w:t>
      </w:r>
      <w:r>
        <w:tab/>
        <w:t>R2-1901866</w:t>
      </w:r>
    </w:p>
    <w:p w14:paraId="44DF7B4A" w14:textId="77777777" w:rsidR="000D6CD7" w:rsidRDefault="000D6CD7" w:rsidP="000D6CD7">
      <w:pPr>
        <w:pStyle w:val="Doc-title"/>
      </w:pPr>
      <w:r>
        <w:t>R2-1904833</w:t>
      </w:r>
      <w:r>
        <w:tab/>
        <w:t>Draft LS on measurements for different network deployment options</w:t>
      </w:r>
      <w:r>
        <w:tab/>
        <w:t>Huawei</w:t>
      </w:r>
      <w:r>
        <w:tab/>
        <w:t>LS out</w:t>
      </w:r>
      <w:r>
        <w:tab/>
        <w:t>Rel-16</w:t>
      </w:r>
      <w:r>
        <w:tab/>
        <w:t>FS_LTE_NR_data_collect</w:t>
      </w:r>
      <w:r>
        <w:tab/>
        <w:t>To:SA5</w:t>
      </w:r>
      <w:r>
        <w:tab/>
        <w:t>Cc:RAN3</w:t>
      </w:r>
    </w:p>
    <w:p w14:paraId="4C899083" w14:textId="77777777" w:rsidR="000D6CD7" w:rsidRDefault="000D6CD7" w:rsidP="000D6CD7">
      <w:pPr>
        <w:pStyle w:val="Doc-title"/>
      </w:pPr>
      <w:r>
        <w:t>R2-1904834</w:t>
      </w:r>
      <w:r>
        <w:tab/>
        <w:t>Considerations on energy efficiency</w:t>
      </w:r>
      <w:r>
        <w:tab/>
        <w:t>Huawei, HiSilicon</w:t>
      </w:r>
      <w:r>
        <w:tab/>
        <w:t>discussion</w:t>
      </w:r>
      <w:r>
        <w:tab/>
        <w:t>Rel-16</w:t>
      </w:r>
      <w:r>
        <w:tab/>
        <w:t>FS_LTE_NR_data_collect</w:t>
      </w:r>
    </w:p>
    <w:p w14:paraId="5479C822" w14:textId="77777777" w:rsidR="000D6CD7" w:rsidRDefault="000D6CD7" w:rsidP="000D6CD7">
      <w:pPr>
        <w:pStyle w:val="Doc-title"/>
      </w:pPr>
      <w:r>
        <w:t>R2-1904835</w:t>
      </w:r>
      <w:r>
        <w:tab/>
        <w:t>Discussion on definitions of the latency measurement</w:t>
      </w:r>
      <w:r>
        <w:tab/>
        <w:t>Huawei, HiSilicon</w:t>
      </w:r>
      <w:r>
        <w:tab/>
        <w:t>discussion</w:t>
      </w:r>
      <w:r>
        <w:tab/>
        <w:t>Rel-16</w:t>
      </w:r>
      <w:r>
        <w:tab/>
        <w:t>FS_LTE_NR_data_collect</w:t>
      </w:r>
      <w:r>
        <w:tab/>
        <w:t>R2-1901845</w:t>
      </w:r>
    </w:p>
    <w:p w14:paraId="5EFF9252" w14:textId="77777777" w:rsidR="000D6CD7" w:rsidRDefault="000D6CD7" w:rsidP="000D6CD7">
      <w:pPr>
        <w:pStyle w:val="Doc-title"/>
      </w:pPr>
      <w:r>
        <w:t>R2-1904836</w:t>
      </w:r>
      <w:r>
        <w:tab/>
        <w:t>TP on definitions of the latency measurement</w:t>
      </w:r>
      <w:r>
        <w:tab/>
        <w:t>Huawei, HiSilicon</w:t>
      </w:r>
      <w:r>
        <w:tab/>
        <w:t>pCR</w:t>
      </w:r>
      <w:r>
        <w:tab/>
        <w:t>Rel-16</w:t>
      </w:r>
      <w:r>
        <w:tab/>
        <w:t>37.816</w:t>
      </w:r>
      <w:r>
        <w:tab/>
        <w:t>0.1.0</w:t>
      </w:r>
      <w:r>
        <w:tab/>
        <w:t>FS_LTE_NR_data_collect</w:t>
      </w:r>
      <w:r>
        <w:tab/>
        <w:t>R2-1901846</w:t>
      </w:r>
    </w:p>
    <w:p w14:paraId="0D9D490E" w14:textId="77777777" w:rsidR="000D6CD7" w:rsidRDefault="000D6CD7" w:rsidP="000D6CD7">
      <w:pPr>
        <w:pStyle w:val="Doc-title"/>
      </w:pPr>
      <w:r>
        <w:t>R2-1904837</w:t>
      </w:r>
      <w:r>
        <w:tab/>
        <w:t>Discussion on requirements for the latency measurement</w:t>
      </w:r>
      <w:r>
        <w:tab/>
        <w:t>Huawei, HiSilicon</w:t>
      </w:r>
      <w:r>
        <w:tab/>
        <w:t>discussion</w:t>
      </w:r>
      <w:r>
        <w:tab/>
        <w:t>Rel-16</w:t>
      </w:r>
      <w:r>
        <w:tab/>
        <w:t>FS_LTE_NR_data_collect</w:t>
      </w:r>
      <w:r>
        <w:tab/>
        <w:t>R2-1901847</w:t>
      </w:r>
    </w:p>
    <w:p w14:paraId="69B7A144" w14:textId="77777777" w:rsidR="000D6CD7" w:rsidRDefault="000D6CD7" w:rsidP="000D6CD7">
      <w:pPr>
        <w:pStyle w:val="Doc-title"/>
      </w:pPr>
      <w:r>
        <w:t>R2-1904839</w:t>
      </w:r>
      <w:r>
        <w:tab/>
        <w:t>TP on possible solutions for the latency measurement</w:t>
      </w:r>
      <w:r>
        <w:tab/>
        <w:t>Huawei, HiSilicon</w:t>
      </w:r>
      <w:r>
        <w:tab/>
        <w:t>pCR</w:t>
      </w:r>
      <w:r>
        <w:tab/>
        <w:t>Rel-16</w:t>
      </w:r>
      <w:r>
        <w:tab/>
        <w:t>37.816</w:t>
      </w:r>
      <w:r>
        <w:tab/>
        <w:t>0.1.0</w:t>
      </w:r>
      <w:r>
        <w:tab/>
        <w:t>FS_LTE_NR_data_collect</w:t>
      </w:r>
      <w:r>
        <w:tab/>
        <w:t>R2-1901849</w:t>
      </w:r>
    </w:p>
    <w:p w14:paraId="44B291F5" w14:textId="77777777" w:rsidR="000D6CD7" w:rsidRDefault="000D6CD7" w:rsidP="000D6CD7">
      <w:pPr>
        <w:pStyle w:val="Doc-title"/>
      </w:pPr>
      <w:r>
        <w:t>R2-1904840</w:t>
      </w:r>
      <w:r>
        <w:tab/>
        <w:t>Draft reply LS on URLLC QoS moniting</w:t>
      </w:r>
      <w:r>
        <w:tab/>
        <w:t>Huawei</w:t>
      </w:r>
      <w:r>
        <w:tab/>
        <w:t>LS out</w:t>
      </w:r>
      <w:r>
        <w:tab/>
        <w:t>Rel-16</w:t>
      </w:r>
      <w:r>
        <w:tab/>
        <w:t>FS_5G_URLLC, FS_LTE_NR_data_collect</w:t>
      </w:r>
      <w:r>
        <w:tab/>
        <w:t>To:SA2</w:t>
      </w:r>
      <w:r>
        <w:tab/>
        <w:t>Cc:RAN, RAN3</w:t>
      </w:r>
    </w:p>
    <w:p w14:paraId="11963F32" w14:textId="77777777" w:rsidR="000D6CD7" w:rsidRDefault="000D6CD7" w:rsidP="000D6CD7">
      <w:pPr>
        <w:pStyle w:val="Doc-title"/>
      </w:pPr>
      <w:r>
        <w:t>R2-1904841</w:t>
      </w:r>
      <w:r>
        <w:tab/>
        <w:t>Draft reply LS on the latency measurement</w:t>
      </w:r>
      <w:r>
        <w:tab/>
        <w:t>Huawei</w:t>
      </w:r>
      <w:r>
        <w:tab/>
        <w:t>LS out</w:t>
      </w:r>
      <w:r>
        <w:tab/>
        <w:t>Rel-16</w:t>
      </w:r>
      <w:r>
        <w:tab/>
        <w:t>NETSLICE-ADPM5G, FS_LTE_NR_data_collect</w:t>
      </w:r>
      <w:r>
        <w:tab/>
        <w:t>To:SA5</w:t>
      </w:r>
      <w:r>
        <w:tab/>
        <w:t>Cc:RAN3</w:t>
      </w:r>
    </w:p>
    <w:p w14:paraId="4C0316D0" w14:textId="77777777" w:rsidR="000D6CD7" w:rsidRDefault="000D6CD7" w:rsidP="000D6CD7">
      <w:pPr>
        <w:pStyle w:val="Doc-title"/>
      </w:pPr>
      <w:r>
        <w:lastRenderedPageBreak/>
        <w:t>R2-1904842</w:t>
      </w:r>
      <w:r>
        <w:tab/>
        <w:t>Discussion on PDCP end user throughput measurements</w:t>
      </w:r>
      <w:r>
        <w:tab/>
        <w:t>Huawei, HiSilicon</w:t>
      </w:r>
      <w:r>
        <w:tab/>
        <w:t>discussion</w:t>
      </w:r>
      <w:r>
        <w:tab/>
        <w:t>Rel-16</w:t>
      </w:r>
      <w:r>
        <w:tab/>
        <w:t>FS_LTE_NR_data_collect</w:t>
      </w:r>
    </w:p>
    <w:p w14:paraId="2D8F0580" w14:textId="77777777" w:rsidR="000D6CD7" w:rsidRDefault="000D6CD7" w:rsidP="000D6CD7">
      <w:pPr>
        <w:pStyle w:val="Doc-title"/>
      </w:pPr>
      <w:r>
        <w:t>R2-1904843</w:t>
      </w:r>
      <w:r>
        <w:tab/>
        <w:t>Draft reply LS on PDCP end user throughput measurements</w:t>
      </w:r>
      <w:r>
        <w:tab/>
        <w:t>Huawei</w:t>
      </w:r>
      <w:r>
        <w:tab/>
        <w:t>LS out</w:t>
      </w:r>
      <w:r>
        <w:tab/>
        <w:t>Rel-16</w:t>
      </w:r>
      <w:r>
        <w:tab/>
        <w:t>5G_SLICE_ePA, FS_LTE_NR_data_collect</w:t>
      </w:r>
      <w:r>
        <w:tab/>
        <w:t>To:SA5</w:t>
      </w:r>
      <w:r>
        <w:tab/>
        <w:t>Cc:RAN3</w:t>
      </w:r>
    </w:p>
    <w:p w14:paraId="62D2D478" w14:textId="77777777" w:rsidR="000D6CD7" w:rsidRDefault="000D6CD7" w:rsidP="000D6CD7">
      <w:pPr>
        <w:pStyle w:val="Doc-title"/>
      </w:pPr>
      <w:r>
        <w:t>R2-1905108</w:t>
      </w:r>
      <w:r>
        <w:tab/>
        <w:t>Discussion on PRB usage of a cell</w:t>
      </w:r>
      <w:r>
        <w:tab/>
        <w:t>ZTE Corporation, Sanechips</w:t>
      </w:r>
      <w:r>
        <w:tab/>
        <w:t>discussion</w:t>
      </w:r>
      <w:r>
        <w:tab/>
        <w:t>Rel-16</w:t>
      </w:r>
      <w:r>
        <w:tab/>
        <w:t>FS_LTE_NR_data_collect</w:t>
      </w:r>
    </w:p>
    <w:p w14:paraId="4D2DD8AF" w14:textId="77777777" w:rsidR="000D6CD7" w:rsidRDefault="000D6CD7" w:rsidP="000D6CD7">
      <w:pPr>
        <w:pStyle w:val="Heading3"/>
      </w:pPr>
      <w:r>
        <w:t>11.12.4</w:t>
      </w:r>
      <w:r>
        <w:tab/>
        <w:t>Other use cases</w:t>
      </w:r>
    </w:p>
    <w:p w14:paraId="72DE8A49" w14:textId="77777777" w:rsidR="000D6CD7" w:rsidRDefault="000D6CD7" w:rsidP="000D6CD7">
      <w:pPr>
        <w:pStyle w:val="Comments"/>
      </w:pPr>
      <w:r>
        <w:t>Including the new use cases from RAN2 perspective. Try to avoid duplication with RAN3</w:t>
      </w:r>
    </w:p>
    <w:p w14:paraId="1D7A38B2" w14:textId="77777777" w:rsidR="00EC75E5" w:rsidRDefault="00EC75E5" w:rsidP="00EC75E5">
      <w:pPr>
        <w:pStyle w:val="Doc-title"/>
      </w:pPr>
      <w:r>
        <w:t>R2-1904401</w:t>
      </w:r>
      <w:r>
        <w:tab/>
        <w:t>QoE Measurement Collection in NR</w:t>
      </w:r>
      <w:r>
        <w:tab/>
        <w:t>Ericsson India Private Limited</w:t>
      </w:r>
      <w:r>
        <w:tab/>
        <w:t>discussion</w:t>
      </w:r>
      <w:r>
        <w:tab/>
        <w:t>Rel-16</w:t>
      </w:r>
    </w:p>
    <w:p w14:paraId="41F9FA9F" w14:textId="77777777" w:rsidR="00EC75E5" w:rsidRDefault="00EC75E5" w:rsidP="00EC75E5">
      <w:pPr>
        <w:pStyle w:val="Doc-title"/>
      </w:pPr>
      <w:r>
        <w:t>R2-1904845</w:t>
      </w:r>
      <w:r>
        <w:tab/>
        <w:t>Discussion on solutions for RACH optimisation</w:t>
      </w:r>
      <w:r>
        <w:tab/>
        <w:t>Huawei, HiSilicon</w:t>
      </w:r>
      <w:r>
        <w:tab/>
        <w:t>discussion</w:t>
      </w:r>
      <w:r>
        <w:tab/>
        <w:t>Rel-16</w:t>
      </w:r>
      <w:r>
        <w:tab/>
        <w:t>FS_LTE_NR_data_collect</w:t>
      </w:r>
      <w:r>
        <w:tab/>
        <w:t>R2-1901869</w:t>
      </w:r>
    </w:p>
    <w:p w14:paraId="20EFCCF1" w14:textId="77777777" w:rsidR="00EC75E5" w:rsidRDefault="00EC75E5" w:rsidP="000D6CD7">
      <w:pPr>
        <w:pStyle w:val="Doc-title"/>
      </w:pPr>
    </w:p>
    <w:p w14:paraId="58284F62" w14:textId="77777777" w:rsidR="00EC75E5" w:rsidRDefault="00EC75E5" w:rsidP="000D6CD7">
      <w:pPr>
        <w:pStyle w:val="Doc-title"/>
      </w:pPr>
    </w:p>
    <w:p w14:paraId="5E6C151E" w14:textId="2A96041B" w:rsidR="000D6CD7" w:rsidRDefault="000D6CD7" w:rsidP="000D6CD7">
      <w:pPr>
        <w:pStyle w:val="Doc-title"/>
      </w:pPr>
      <w:r>
        <w:t>R2-1903264</w:t>
      </w:r>
      <w:r>
        <w:tab/>
        <w:t>Collection of RAN-centric Data for SON</w:t>
      </w:r>
      <w:r>
        <w:tab/>
        <w:t>BUPT</w:t>
      </w:r>
      <w:r>
        <w:tab/>
        <w:t>discussion</w:t>
      </w:r>
      <w:r>
        <w:tab/>
        <w:t>Rel-16</w:t>
      </w:r>
    </w:p>
    <w:p w14:paraId="737310D0" w14:textId="77777777" w:rsidR="000D6CD7" w:rsidRDefault="000D6CD7" w:rsidP="000D6CD7">
      <w:pPr>
        <w:pStyle w:val="Doc-title"/>
      </w:pPr>
      <w:r>
        <w:t>R2-1903267</w:t>
      </w:r>
      <w:r>
        <w:tab/>
        <w:t>Collection of RAN-centric Data for SON</w:t>
      </w:r>
      <w:r>
        <w:tab/>
        <w:t>BUPT</w:t>
      </w:r>
      <w:r>
        <w:tab/>
        <w:t>agenda</w:t>
      </w:r>
      <w:r>
        <w:tab/>
        <w:t>Withdrawn</w:t>
      </w:r>
    </w:p>
    <w:p w14:paraId="2058F180" w14:textId="77777777" w:rsidR="000D6CD7" w:rsidRDefault="000D6CD7" w:rsidP="000D6CD7">
      <w:pPr>
        <w:pStyle w:val="Doc-title"/>
      </w:pPr>
      <w:r>
        <w:t>R2-1904331</w:t>
      </w:r>
      <w:r>
        <w:tab/>
        <w:t>Considerations on V2X use cases and measurements</w:t>
      </w:r>
      <w:r>
        <w:tab/>
        <w:t>CMCC</w:t>
      </w:r>
      <w:r>
        <w:tab/>
        <w:t>discussion</w:t>
      </w:r>
      <w:r>
        <w:tab/>
        <w:t>FS_LTE_NR_data_collect</w:t>
      </w:r>
      <w:r>
        <w:tab/>
        <w:t>R2-1901952</w:t>
      </w:r>
    </w:p>
    <w:p w14:paraId="478420AC" w14:textId="77777777" w:rsidR="00EC75E5" w:rsidRPr="00EC75E5" w:rsidRDefault="00EC75E5" w:rsidP="00EC75E5">
      <w:pPr>
        <w:pStyle w:val="Doc-text2"/>
      </w:pPr>
    </w:p>
    <w:p w14:paraId="1525027D" w14:textId="77777777" w:rsidR="000D6CD7" w:rsidRDefault="000D6CD7" w:rsidP="000D6CD7">
      <w:pPr>
        <w:pStyle w:val="Doc-title"/>
      </w:pPr>
      <w:r>
        <w:t>R2-1904844</w:t>
      </w:r>
      <w:r>
        <w:tab/>
        <w:t>Overview on SON for RDCU</w:t>
      </w:r>
      <w:r>
        <w:tab/>
        <w:t>Huawei, HiSilicon</w:t>
      </w:r>
      <w:r>
        <w:tab/>
        <w:t>discussion</w:t>
      </w:r>
      <w:r>
        <w:tab/>
        <w:t>Rel-16</w:t>
      </w:r>
      <w:r>
        <w:tab/>
        <w:t>FS_LTE_NR_data_collect</w:t>
      </w:r>
      <w:r>
        <w:tab/>
        <w:t>R2-1901868</w:t>
      </w:r>
    </w:p>
    <w:p w14:paraId="0B4B1492" w14:textId="77777777" w:rsidR="000D6CD7" w:rsidRDefault="000D6CD7" w:rsidP="000D6CD7">
      <w:pPr>
        <w:pStyle w:val="Doc-title"/>
      </w:pPr>
      <w:r>
        <w:t>R2-1904846</w:t>
      </w:r>
      <w:r>
        <w:tab/>
        <w:t>TP on solutions for RACH optimisation</w:t>
      </w:r>
      <w:r>
        <w:tab/>
        <w:t>Huawei, HiSilicon</w:t>
      </w:r>
      <w:r>
        <w:tab/>
        <w:t>pCR</w:t>
      </w:r>
      <w:r>
        <w:tab/>
        <w:t>Rel-16</w:t>
      </w:r>
      <w:r>
        <w:tab/>
        <w:t>37.816</w:t>
      </w:r>
      <w:r>
        <w:tab/>
        <w:t>0.1.0</w:t>
      </w:r>
      <w:r>
        <w:tab/>
        <w:t>FS_LTE_NR_data_collect</w:t>
      </w:r>
      <w:r>
        <w:tab/>
        <w:t>R2-1901870</w:t>
      </w:r>
    </w:p>
    <w:p w14:paraId="5A60DA03" w14:textId="77777777" w:rsidR="000D6CD7" w:rsidRDefault="000D6CD7" w:rsidP="000D6CD7">
      <w:pPr>
        <w:pStyle w:val="Doc-title"/>
      </w:pPr>
      <w:r>
        <w:t>R2-1904847</w:t>
      </w:r>
      <w:r>
        <w:tab/>
        <w:t>Discussion on use cases and solutions for mobility optimization</w:t>
      </w:r>
      <w:r>
        <w:tab/>
        <w:t>Huawei, HiSilicon</w:t>
      </w:r>
      <w:r>
        <w:tab/>
        <w:t>discussion</w:t>
      </w:r>
      <w:r>
        <w:tab/>
        <w:t>Rel-16</w:t>
      </w:r>
      <w:r>
        <w:tab/>
        <w:t>FS_LTE_NR_data_collect</w:t>
      </w:r>
      <w:r>
        <w:tab/>
        <w:t>R2-1901871</w:t>
      </w:r>
    </w:p>
    <w:p w14:paraId="50988F0A" w14:textId="77777777" w:rsidR="000D6CD7" w:rsidRDefault="000D6CD7" w:rsidP="000D6CD7">
      <w:pPr>
        <w:pStyle w:val="Doc-title"/>
      </w:pPr>
      <w:r>
        <w:t>R2-1904848</w:t>
      </w:r>
      <w:r>
        <w:tab/>
        <w:t>TP on use cases and solutions for mobility optimization</w:t>
      </w:r>
      <w:r>
        <w:tab/>
        <w:t>Huawei, HiSilicon</w:t>
      </w:r>
      <w:r>
        <w:tab/>
        <w:t>pCR</w:t>
      </w:r>
      <w:r>
        <w:tab/>
        <w:t>Rel-16</w:t>
      </w:r>
      <w:r>
        <w:tab/>
        <w:t>37.816</w:t>
      </w:r>
      <w:r>
        <w:tab/>
        <w:t>0.1.0</w:t>
      </w:r>
      <w:r>
        <w:tab/>
        <w:t>FS_LTE_NR_data_collect</w:t>
      </w:r>
      <w:r>
        <w:tab/>
        <w:t>R2-1901872</w:t>
      </w:r>
    </w:p>
    <w:p w14:paraId="07B44655" w14:textId="77777777" w:rsidR="000D6CD7" w:rsidRDefault="000D6CD7" w:rsidP="000D6CD7">
      <w:pPr>
        <w:pStyle w:val="Doc-title"/>
      </w:pPr>
      <w:r>
        <w:t>R2-1904954</w:t>
      </w:r>
      <w:r>
        <w:tab/>
        <w:t>Discussion on use cases for LTE V2X optimization</w:t>
      </w:r>
      <w:r>
        <w:tab/>
        <w:t>Huawei, HiSilicon</w:t>
      </w:r>
      <w:r>
        <w:tab/>
        <w:t>discussion</w:t>
      </w:r>
      <w:r>
        <w:tab/>
        <w:t>Rel-16</w:t>
      </w:r>
      <w:r>
        <w:tab/>
        <w:t>FS_LTE_NR_data_collect</w:t>
      </w:r>
    </w:p>
    <w:p w14:paraId="29FADA3C" w14:textId="77777777" w:rsidR="000D6CD7" w:rsidRDefault="000D6CD7" w:rsidP="000D6CD7">
      <w:pPr>
        <w:pStyle w:val="Doc-title"/>
      </w:pPr>
      <w:r>
        <w:t>R2-1904955</w:t>
      </w:r>
      <w:r>
        <w:tab/>
        <w:t>TP on use cases for LTE V2X optimization</w:t>
      </w:r>
      <w:r>
        <w:tab/>
        <w:t>Huawei, HiSilicon</w:t>
      </w:r>
      <w:r>
        <w:tab/>
        <w:t>discussion</w:t>
      </w:r>
      <w:r>
        <w:tab/>
        <w:t>Rel-16</w:t>
      </w:r>
      <w:r>
        <w:tab/>
        <w:t>FS_LTE_NR_data_collect</w:t>
      </w:r>
    </w:p>
    <w:p w14:paraId="179301D9" w14:textId="77777777" w:rsidR="000D6CD7" w:rsidRDefault="000D6CD7" w:rsidP="000D6CD7">
      <w:pPr>
        <w:pStyle w:val="Heading3"/>
      </w:pPr>
      <w:r>
        <w:t>11.12.5</w:t>
      </w:r>
      <w:r>
        <w:tab/>
        <w:t>Others</w:t>
      </w:r>
    </w:p>
    <w:p w14:paraId="7DBA9155" w14:textId="77777777" w:rsidR="000D6CD7" w:rsidRDefault="000D6CD7" w:rsidP="000D6CD7">
      <w:pPr>
        <w:pStyle w:val="Comments"/>
      </w:pPr>
      <w:r>
        <w:t>Other aspects need to be studied in RAN2</w:t>
      </w:r>
    </w:p>
    <w:p w14:paraId="79667039" w14:textId="77777777" w:rsidR="000D6CD7" w:rsidRDefault="000D6CD7" w:rsidP="000D6CD7">
      <w:pPr>
        <w:pStyle w:val="Doc-title"/>
      </w:pPr>
      <w:r>
        <w:t>R2-1903347</w:t>
      </w:r>
      <w:r>
        <w:tab/>
        <w:t>IDC impact on MDT</w:t>
      </w:r>
      <w:r>
        <w:tab/>
        <w:t>vivo</w:t>
      </w:r>
      <w:r>
        <w:tab/>
        <w:t>discussion</w:t>
      </w:r>
      <w:r>
        <w:tab/>
        <w:t>R2-1900314</w:t>
      </w:r>
    </w:p>
    <w:p w14:paraId="69EC2EC5" w14:textId="77777777" w:rsidR="000D6CD7" w:rsidRDefault="000D6CD7" w:rsidP="000D6CD7">
      <w:pPr>
        <w:pStyle w:val="Doc-title"/>
      </w:pPr>
      <w:r>
        <w:t>R2-1904012</w:t>
      </w:r>
      <w:r>
        <w:tab/>
        <w:t>RACH Optimization in NR</w:t>
      </w:r>
      <w:r>
        <w:tab/>
        <w:t>Ericsson</w:t>
      </w:r>
      <w:r>
        <w:tab/>
        <w:t>discussion</w:t>
      </w:r>
      <w:r>
        <w:tab/>
        <w:t>Rel-16</w:t>
      </w:r>
      <w:r>
        <w:tab/>
        <w:t>FS_LTE_NR_data_collect</w:t>
      </w:r>
    </w:p>
    <w:p w14:paraId="24CB2358" w14:textId="77777777" w:rsidR="000D6CD7" w:rsidRDefault="000D6CD7" w:rsidP="000D6CD7">
      <w:pPr>
        <w:pStyle w:val="Doc-title"/>
      </w:pPr>
      <w:r>
        <w:t>R2-1904013</w:t>
      </w:r>
      <w:r>
        <w:tab/>
        <w:t>Mobility Robustness Optimization in NR</w:t>
      </w:r>
      <w:r>
        <w:tab/>
        <w:t>Ericsson</w:t>
      </w:r>
      <w:r>
        <w:tab/>
        <w:t>discussion</w:t>
      </w:r>
      <w:r>
        <w:tab/>
        <w:t>Rel-16</w:t>
      </w:r>
      <w:r>
        <w:tab/>
        <w:t>FS_LTE_NR_data_collect</w:t>
      </w:r>
    </w:p>
    <w:p w14:paraId="2017B067" w14:textId="77777777" w:rsidR="000D6CD7" w:rsidRDefault="000D6CD7" w:rsidP="000D6CD7">
      <w:pPr>
        <w:pStyle w:val="Doc-title"/>
      </w:pPr>
      <w:r>
        <w:t>R2-1904015</w:t>
      </w:r>
      <w:r>
        <w:tab/>
        <w:t>Scope of Coverage and Capacity Optimization for NR</w:t>
      </w:r>
      <w:r>
        <w:tab/>
        <w:t>Ericsson</w:t>
      </w:r>
      <w:r>
        <w:tab/>
        <w:t>discussion</w:t>
      </w:r>
      <w:r>
        <w:tab/>
        <w:t>Rel-16</w:t>
      </w:r>
      <w:r>
        <w:tab/>
        <w:t>FS_LTE_NR_data_collect</w:t>
      </w:r>
    </w:p>
    <w:p w14:paraId="47D71331" w14:textId="77777777" w:rsidR="000D6CD7" w:rsidRDefault="000D6CD7" w:rsidP="000D6CD7">
      <w:pPr>
        <w:pStyle w:val="Doc-title"/>
      </w:pPr>
      <w:r>
        <w:t>R2-1904016</w:t>
      </w:r>
      <w:r>
        <w:tab/>
        <w:t>Energy Saving in NR</w:t>
      </w:r>
      <w:r>
        <w:tab/>
        <w:t>Ericsson</w:t>
      </w:r>
      <w:r>
        <w:tab/>
        <w:t>discussion</w:t>
      </w:r>
      <w:r>
        <w:tab/>
        <w:t>Rel-16</w:t>
      </w:r>
      <w:r>
        <w:tab/>
        <w:t>FS_LTE_NR_data_collect</w:t>
      </w:r>
    </w:p>
    <w:p w14:paraId="21082C59" w14:textId="77777777" w:rsidR="000D6CD7" w:rsidRDefault="000D6CD7" w:rsidP="000D6CD7">
      <w:pPr>
        <w:pStyle w:val="Doc-title"/>
      </w:pPr>
      <w:r>
        <w:t>R2-1904017</w:t>
      </w:r>
      <w:r>
        <w:tab/>
        <w:t>Load Balancing in NR</w:t>
      </w:r>
      <w:r>
        <w:tab/>
        <w:t>Ericsson</w:t>
      </w:r>
      <w:r>
        <w:tab/>
        <w:t>discussion</w:t>
      </w:r>
      <w:r>
        <w:tab/>
        <w:t>Rel-16</w:t>
      </w:r>
      <w:r>
        <w:tab/>
        <w:t>FS_LTE_NR_data_collect</w:t>
      </w:r>
    </w:p>
    <w:p w14:paraId="519A1B3D" w14:textId="77777777" w:rsidR="000D6CD7" w:rsidRDefault="000D6CD7" w:rsidP="000D6CD7">
      <w:pPr>
        <w:pStyle w:val="Doc-title"/>
      </w:pPr>
      <w:r>
        <w:t>R2-1905078</w:t>
      </w:r>
      <w:r>
        <w:tab/>
        <w:t>MDT Operation in UE out-of-coverage</w:t>
      </w:r>
      <w:r>
        <w:tab/>
        <w:t>Samsung</w:t>
      </w:r>
      <w:r>
        <w:tab/>
        <w:t>discussion</w:t>
      </w:r>
      <w:r>
        <w:tab/>
        <w:t>FS_LTE_NR_data_collect</w:t>
      </w:r>
    </w:p>
    <w:p w14:paraId="2013C2E3" w14:textId="77777777" w:rsidR="000D6CD7" w:rsidRDefault="000D6CD7" w:rsidP="000D6CD7">
      <w:pPr>
        <w:pStyle w:val="Doc-title"/>
      </w:pPr>
      <w:r>
        <w:t>R2-1905079</w:t>
      </w:r>
      <w:r>
        <w:tab/>
        <w:t>MDT Operation under IDC impact</w:t>
      </w:r>
      <w:r>
        <w:tab/>
        <w:t>Samsung</w:t>
      </w:r>
      <w:r>
        <w:tab/>
        <w:t>discussion</w:t>
      </w:r>
      <w:r>
        <w:tab/>
        <w:t>FS_LTE_NR_data_collect</w:t>
      </w:r>
    </w:p>
    <w:p w14:paraId="192D1ECA" w14:textId="77777777" w:rsidR="00073CA6" w:rsidRPr="0042044F" w:rsidRDefault="00073CA6" w:rsidP="00073CA6">
      <w:pPr>
        <w:pStyle w:val="Doc-text2"/>
        <w:rPr>
          <w:lang w:val="en-US"/>
        </w:rPr>
      </w:pPr>
    </w:p>
    <w:p w14:paraId="5103A7A2" w14:textId="34A9362E" w:rsidR="00951AA2" w:rsidRPr="00EA69AC" w:rsidRDefault="00EA69AC" w:rsidP="00EA69AC">
      <w:pPr>
        <w:rPr>
          <w:b/>
          <w:sz w:val="40"/>
          <w:szCs w:val="40"/>
        </w:rPr>
      </w:pPr>
      <w:r w:rsidRPr="00EA69AC">
        <w:rPr>
          <w:b/>
          <w:sz w:val="40"/>
          <w:szCs w:val="40"/>
        </w:rPr>
        <w:t>Summary:</w:t>
      </w:r>
    </w:p>
    <w:p w14:paraId="1442D15A" w14:textId="77777777" w:rsidR="00951AA2" w:rsidRDefault="00951AA2" w:rsidP="00951AA2">
      <w:pPr>
        <w:pStyle w:val="Comments"/>
        <w:rPr>
          <w:rFonts w:eastAsia="Malgun Gothic"/>
          <w:lang w:val="fr-FR"/>
        </w:rPr>
      </w:pPr>
    </w:p>
    <w:p w14:paraId="62661D3F" w14:textId="18FEAA05" w:rsidR="00951AA2" w:rsidRDefault="00951AA2" w:rsidP="00951AA2">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r w:rsidR="00C21E2E">
        <w:rPr>
          <w:rFonts w:eastAsia="Malgun Gothic"/>
          <w:lang w:val="en-US"/>
        </w:rPr>
        <w:t xml:space="preserve"> in principle</w:t>
      </w:r>
    </w:p>
    <w:p w14:paraId="768FF431" w14:textId="191E70A5" w:rsidR="00C21E2E" w:rsidRPr="00C21E2E" w:rsidRDefault="00C21E2E" w:rsidP="00C21E2E">
      <w:pPr>
        <w:pStyle w:val="Doc-title"/>
        <w:rPr>
          <w:b/>
        </w:rPr>
      </w:pPr>
      <w:r w:rsidRPr="00C21E2E">
        <w:rPr>
          <w:b/>
        </w:rPr>
        <w:t>eLTE:</w:t>
      </w:r>
    </w:p>
    <w:p w14:paraId="20D65D63" w14:textId="1A096C64" w:rsidR="00C21E2E" w:rsidRDefault="00C21E2E" w:rsidP="00C21E2E">
      <w:pPr>
        <w:pStyle w:val="Doc-title"/>
      </w:pPr>
      <w:r>
        <w:lastRenderedPageBreak/>
        <w:t>R2-1905217</w:t>
      </w:r>
      <w:r>
        <w:tab/>
        <w:t>Miscellaneous Corrections for UAC in eLTE</w:t>
      </w:r>
      <w:r>
        <w:tab/>
        <w:t>Intel Corporation</w:t>
      </w:r>
      <w:r>
        <w:tab/>
        <w:t>draftCR</w:t>
      </w:r>
      <w:r>
        <w:tab/>
        <w:t>Rel-15</w:t>
      </w:r>
      <w:r>
        <w:tab/>
        <w:t>36.331</w:t>
      </w:r>
      <w:r>
        <w:tab/>
        <w:t>15.5.0</w:t>
      </w:r>
      <w:r>
        <w:tab/>
        <w:t>F</w:t>
      </w:r>
      <w:r>
        <w:tab/>
        <w:t>LTE_5GCN_connect-Core</w:t>
      </w:r>
    </w:p>
    <w:p w14:paraId="5AC965C5" w14:textId="77777777" w:rsidR="00C21E2E" w:rsidRDefault="00C21E2E" w:rsidP="00C21E2E">
      <w:pPr>
        <w:pStyle w:val="Doc-text2"/>
      </w:pPr>
      <w:r>
        <w:t>=&gt;</w:t>
      </w:r>
      <w:r>
        <w:tab/>
        <w:t>Change to “</w:t>
      </w:r>
      <w:r w:rsidRPr="009A6931">
        <w:t>NOTE:</w:t>
      </w:r>
      <w:r w:rsidRPr="009A6931">
        <w:tab/>
        <w:t>The term “UE is connected to 5GC”</w:t>
      </w:r>
      <w:r w:rsidRPr="009A6931">
        <w:rPr>
          <w:lang w:val="en-US"/>
        </w:rPr>
        <w:t xml:space="preserve"> covers the scenarios that the UE </w:t>
      </w:r>
      <w:r w:rsidRPr="009A6931">
        <w:t>is connected to 5GC</w:t>
      </w:r>
      <w:r w:rsidRPr="009A6931">
        <w:rPr>
          <w:lang w:val="en-US"/>
        </w:rPr>
        <w:t xml:space="preserve"> and the UE is</w:t>
      </w:r>
      <w:r w:rsidRPr="009A6931">
        <w:t xml:space="preserve"> </w:t>
      </w:r>
      <w:r w:rsidRPr="009A6931">
        <w:rPr>
          <w:lang w:val="en-US"/>
        </w:rPr>
        <w:t>requesting to connect with 5GC.</w:t>
      </w:r>
      <w:r>
        <w:t>”</w:t>
      </w:r>
    </w:p>
    <w:p w14:paraId="7B52295A" w14:textId="77777777" w:rsidR="00C21E2E" w:rsidRPr="009A6931" w:rsidRDefault="00C21E2E" w:rsidP="00C21E2E">
      <w:pPr>
        <w:pStyle w:val="Doc-text2"/>
      </w:pPr>
      <w:r>
        <w:t>=&gt;</w:t>
      </w:r>
      <w:r>
        <w:tab/>
        <w:t>With this change the CR is agreed in principle in R2-1905221</w:t>
      </w:r>
    </w:p>
    <w:p w14:paraId="3600489D" w14:textId="77777777" w:rsidR="00C21E2E" w:rsidRDefault="00C21E2E" w:rsidP="00C21E2E">
      <w:pPr>
        <w:pStyle w:val="Doc-title"/>
      </w:pPr>
      <w:r>
        <w:t>R2-1903720</w:t>
      </w:r>
      <w:r>
        <w:tab/>
        <w:t>Correction on cell reselection while the T302 is running</w:t>
      </w:r>
      <w:r>
        <w:tab/>
        <w:t>Google Inc.</w:t>
      </w:r>
      <w:r>
        <w:tab/>
        <w:t>draftCR</w:t>
      </w:r>
      <w:r>
        <w:tab/>
        <w:t>Rel-15</w:t>
      </w:r>
      <w:r>
        <w:tab/>
        <w:t>36.331</w:t>
      </w:r>
      <w:r>
        <w:tab/>
        <w:t>15.5.0</w:t>
      </w:r>
      <w:r>
        <w:tab/>
        <w:t>F</w:t>
      </w:r>
      <w:r>
        <w:tab/>
        <w:t>LTE_5GCN_connect-Core</w:t>
      </w:r>
    </w:p>
    <w:p w14:paraId="43EE7E9C" w14:textId="77777777" w:rsidR="00C21E2E" w:rsidRPr="007A233E" w:rsidRDefault="00C21E2E" w:rsidP="00C21E2E">
      <w:pPr>
        <w:pStyle w:val="Doc-text2"/>
      </w:pPr>
      <w:r>
        <w:t> =&gt;</w:t>
      </w:r>
      <w:r>
        <w:tab/>
        <w:t>CR is agreed in principle</w:t>
      </w:r>
    </w:p>
    <w:p w14:paraId="2F7BFCC4" w14:textId="77777777" w:rsidR="00C21E2E" w:rsidRDefault="00C21E2E" w:rsidP="00C21E2E">
      <w:pPr>
        <w:pStyle w:val="Doc-title"/>
      </w:pPr>
      <w:r>
        <w:t>R2-1903721</w:t>
      </w:r>
      <w:r>
        <w:tab/>
        <w:t>Correction on leaving RRC_INACTIVE</w:t>
      </w:r>
      <w:r>
        <w:tab/>
        <w:t>Google Inc.</w:t>
      </w:r>
      <w:r>
        <w:tab/>
        <w:t>draftCR</w:t>
      </w:r>
      <w:r>
        <w:tab/>
        <w:t>Rel-15</w:t>
      </w:r>
      <w:r>
        <w:tab/>
        <w:t>36.331</w:t>
      </w:r>
      <w:r>
        <w:tab/>
        <w:t>15.5.0</w:t>
      </w:r>
      <w:r>
        <w:tab/>
        <w:t>F</w:t>
      </w:r>
      <w:r>
        <w:tab/>
        <w:t>LTE_5GCN_connect-Core</w:t>
      </w:r>
    </w:p>
    <w:p w14:paraId="429CB9BA" w14:textId="77777777" w:rsidR="00C21E2E" w:rsidRPr="007A233E" w:rsidRDefault="00C21E2E" w:rsidP="00C21E2E">
      <w:pPr>
        <w:pStyle w:val="Doc-text2"/>
      </w:pPr>
      <w:r>
        <w:t> =&gt;</w:t>
      </w:r>
      <w:r>
        <w:tab/>
        <w:t>CR is agreed in principle</w:t>
      </w:r>
    </w:p>
    <w:p w14:paraId="7CCD3AE9" w14:textId="55BC7742" w:rsidR="00C21E2E" w:rsidRDefault="00C21E2E" w:rsidP="00951AA2">
      <w:pPr>
        <w:pStyle w:val="BoldComments"/>
        <w:rPr>
          <w:rFonts w:eastAsia="Malgun Gothic"/>
          <w:lang w:val="en-GB"/>
        </w:rPr>
      </w:pPr>
      <w:r>
        <w:rPr>
          <w:rFonts w:eastAsia="Malgun Gothic"/>
          <w:lang w:val="en-GB"/>
        </w:rPr>
        <w:t>NR idle:</w:t>
      </w:r>
    </w:p>
    <w:p w14:paraId="1EE58772" w14:textId="77777777" w:rsidR="00C21E2E" w:rsidRDefault="00C21E2E" w:rsidP="00C21E2E">
      <w:pPr>
        <w:pStyle w:val="Doc-title"/>
      </w:pPr>
      <w:r>
        <w:t>R2-1904137</w:t>
      </w:r>
      <w:r>
        <w:tab/>
        <w:t>Correction for Access Identity 0 when PLMN is reserved for operator use</w:t>
      </w:r>
      <w:r>
        <w:tab/>
        <w:t>Ericsson</w:t>
      </w:r>
      <w:r>
        <w:tab/>
        <w:t>draftCR</w:t>
      </w:r>
      <w:r>
        <w:tab/>
        <w:t>Rel-15</w:t>
      </w:r>
      <w:r>
        <w:tab/>
        <w:t>38.304</w:t>
      </w:r>
      <w:r>
        <w:tab/>
        <w:t>15.3.0</w:t>
      </w:r>
      <w:r>
        <w:tab/>
        <w:t>F</w:t>
      </w:r>
      <w:r>
        <w:tab/>
        <w:t>NR_newRAT-Core</w:t>
      </w:r>
    </w:p>
    <w:p w14:paraId="6689E2CC" w14:textId="77777777" w:rsidR="00C21E2E" w:rsidRPr="00B86608" w:rsidRDefault="00C21E2E" w:rsidP="00C21E2E">
      <w:pPr>
        <w:pStyle w:val="Doc-text2"/>
      </w:pPr>
      <w:r>
        <w:t>=&gt;</w:t>
      </w:r>
      <w:r>
        <w:tab/>
        <w:t>CR is agreed in principle</w:t>
      </w:r>
    </w:p>
    <w:p w14:paraId="69A6D767" w14:textId="77777777" w:rsidR="00C21E2E" w:rsidRDefault="00C21E2E" w:rsidP="00C21E2E">
      <w:pPr>
        <w:pStyle w:val="Doc-title"/>
      </w:pPr>
      <w:r>
        <w:t>R2-1903769</w:t>
      </w:r>
      <w:r>
        <w:tab/>
        <w:t>Correction to mobility state handling</w:t>
      </w:r>
      <w:r>
        <w:tab/>
        <w:t>Nokia, Nokia Shanghai Bell</w:t>
      </w:r>
      <w:r>
        <w:tab/>
        <w:t>CR</w:t>
      </w:r>
      <w:r>
        <w:tab/>
        <w:t>Rel-15</w:t>
      </w:r>
      <w:r>
        <w:tab/>
        <w:t>36.304</w:t>
      </w:r>
      <w:r>
        <w:tab/>
        <w:t>15.3.0</w:t>
      </w:r>
      <w:r>
        <w:tab/>
        <w:t>0765</w:t>
      </w:r>
      <w:r>
        <w:tab/>
        <w:t>-</w:t>
      </w:r>
      <w:r>
        <w:tab/>
        <w:t>F</w:t>
      </w:r>
      <w:r>
        <w:tab/>
        <w:t>NR_newRAT-Core</w:t>
      </w:r>
    </w:p>
    <w:p w14:paraId="4BA8F54F" w14:textId="2526AD10" w:rsidR="00C21E2E" w:rsidRPr="00C21E2E" w:rsidRDefault="00C21E2E" w:rsidP="00C21E2E">
      <w:pPr>
        <w:pStyle w:val="Doc-text2"/>
      </w:pPr>
      <w:r>
        <w:t>=&gt;</w:t>
      </w:r>
      <w:r>
        <w:tab/>
        <w:t>CR is agreed in principle</w:t>
      </w:r>
    </w:p>
    <w:p w14:paraId="027CD288" w14:textId="1E5C2538" w:rsidR="00951AA2" w:rsidRDefault="00951AA2" w:rsidP="00951AA2">
      <w:pPr>
        <w:pStyle w:val="BoldComments"/>
        <w:rPr>
          <w:rFonts w:eastAsia="Malgun Gothic"/>
          <w:lang w:val="fr-FR"/>
        </w:rPr>
      </w:pPr>
      <w:r w:rsidRPr="0015308E">
        <w:rPr>
          <w:rFonts w:eastAsia="Malgun Gothic" w:hint="eastAsia"/>
          <w:lang w:val="fr-FR"/>
        </w:rPr>
        <w:t xml:space="preserve">Comeback on </w:t>
      </w:r>
      <w:r w:rsidR="00C21E2E">
        <w:rPr>
          <w:rFonts w:eastAsia="Malgun Gothic"/>
          <w:lang w:val="fr-FR"/>
        </w:rPr>
        <w:t>Friday :</w:t>
      </w:r>
    </w:p>
    <w:p w14:paraId="500CA657" w14:textId="10563F02" w:rsidR="00C21E2E" w:rsidRDefault="00C21E2E" w:rsidP="00951AA2">
      <w:pPr>
        <w:pStyle w:val="BoldComments"/>
        <w:rPr>
          <w:rFonts w:eastAsia="Malgun Gothic"/>
          <w:lang w:val="fr-FR"/>
        </w:rPr>
      </w:pPr>
    </w:p>
    <w:p w14:paraId="57BBFCAD" w14:textId="148EF06C" w:rsidR="00C21E2E" w:rsidRDefault="00C21E2E" w:rsidP="00951AA2">
      <w:pPr>
        <w:pStyle w:val="BoldComments"/>
        <w:rPr>
          <w:rFonts w:eastAsia="Malgun Gothic"/>
          <w:lang w:val="fr-FR"/>
        </w:rPr>
      </w:pPr>
      <w:proofErr w:type="spellStart"/>
      <w:r>
        <w:rPr>
          <w:rFonts w:eastAsia="Malgun Gothic"/>
          <w:lang w:val="fr-FR"/>
        </w:rPr>
        <w:t>eLTE</w:t>
      </w:r>
      <w:proofErr w:type="spellEnd"/>
      <w:r>
        <w:rPr>
          <w:rFonts w:eastAsia="Malgun Gothic"/>
          <w:lang w:val="fr-FR"/>
        </w:rPr>
        <w:t> :</w:t>
      </w:r>
    </w:p>
    <w:p w14:paraId="6D5181F2" w14:textId="77777777" w:rsidR="00C21E2E" w:rsidRDefault="00C21E2E" w:rsidP="00C21E2E">
      <w:pPr>
        <w:pStyle w:val="Doc-title"/>
      </w:pPr>
      <w:r>
        <w:t>R2-1903320</w:t>
      </w:r>
      <w:r>
        <w:tab/>
        <w:t>Clarification on Inter-RAT mobility</w:t>
      </w:r>
      <w:r>
        <w:tab/>
        <w:t>Google Inc.</w:t>
      </w:r>
      <w:r>
        <w:tab/>
        <w:t>draftCR</w:t>
      </w:r>
      <w:r>
        <w:tab/>
        <w:t>Rel-15</w:t>
      </w:r>
      <w:r>
        <w:tab/>
        <w:t>36.331</w:t>
      </w:r>
      <w:r>
        <w:tab/>
        <w:t>15.4.0</w:t>
      </w:r>
      <w:r>
        <w:tab/>
        <w:t>F</w:t>
      </w:r>
      <w:r>
        <w:tab/>
        <w:t>NR_newRAT-Core, LTE_5GCN_connect-Core</w:t>
      </w:r>
    </w:p>
    <w:p w14:paraId="6AF31892" w14:textId="77777777" w:rsidR="00C21E2E" w:rsidRPr="00214B40" w:rsidRDefault="00C21E2E" w:rsidP="00C21E2E">
      <w:pPr>
        <w:pStyle w:val="ComeBack"/>
      </w:pPr>
      <w:r>
        <w:t>CB on Friday: =&gt; Revised in R2-1905218 (Google, offline#210)</w:t>
      </w:r>
    </w:p>
    <w:p w14:paraId="08D3E3D6" w14:textId="77777777" w:rsidR="00C21E2E" w:rsidRDefault="00C21E2E" w:rsidP="00C21E2E">
      <w:pPr>
        <w:pStyle w:val="Doc-title"/>
      </w:pPr>
      <w:r>
        <w:t>R2-1905107</w:t>
      </w:r>
      <w:r>
        <w:tab/>
        <w:t>Correction on Idle mode measurement in RRC_INACTIVE (option 1)</w:t>
      </w:r>
      <w:r>
        <w:tab/>
        <w:t>LG Electronics Inc.</w:t>
      </w:r>
      <w:r>
        <w:tab/>
        <w:t>draftCR</w:t>
      </w:r>
      <w:r>
        <w:tab/>
        <w:t>Rel-15</w:t>
      </w:r>
      <w:r>
        <w:tab/>
        <w:t>36.331</w:t>
      </w:r>
      <w:r>
        <w:tab/>
        <w:t>15.5.0</w:t>
      </w:r>
      <w:r>
        <w:tab/>
        <w:t>LTE_5GCN_connect-Core</w:t>
      </w:r>
    </w:p>
    <w:p w14:paraId="43D83C38" w14:textId="77777777" w:rsidR="00C21E2E" w:rsidRPr="006C5927" w:rsidRDefault="00C21E2E" w:rsidP="00C21E2E">
      <w:pPr>
        <w:pStyle w:val="ComeBack"/>
      </w:pPr>
      <w:r>
        <w:t>CB on Friday:=&gt;</w:t>
      </w:r>
      <w:r>
        <w:tab/>
        <w:t xml:space="preserve">Revised in R2-1905220 to use a general description (Offline#223, LG) and correct the coversheet. </w:t>
      </w:r>
    </w:p>
    <w:p w14:paraId="560BD96E" w14:textId="77777777" w:rsidR="00C21E2E" w:rsidRDefault="00C21E2E" w:rsidP="00C21E2E">
      <w:pPr>
        <w:pStyle w:val="BoldComments"/>
        <w:tabs>
          <w:tab w:val="left" w:pos="913"/>
        </w:tabs>
        <w:rPr>
          <w:rFonts w:eastAsia="Malgun Gothic"/>
          <w:lang w:val="en-GB"/>
        </w:rPr>
      </w:pPr>
      <w:r>
        <w:rPr>
          <w:rFonts w:eastAsia="Malgun Gothic"/>
          <w:lang w:val="en-GB"/>
        </w:rPr>
        <w:t>NR idle:</w:t>
      </w:r>
    </w:p>
    <w:p w14:paraId="64F8B33B" w14:textId="77777777" w:rsidR="00C21E2E" w:rsidRDefault="00C21E2E" w:rsidP="00C21E2E">
      <w:pPr>
        <w:pStyle w:val="Doc-title"/>
      </w:pPr>
      <w:r>
        <w:t>R2-1904231</w:t>
      </w:r>
      <w:r>
        <w:tab/>
        <w:t>Correction to the need code of some fields in SIB2</w:t>
      </w:r>
      <w:r>
        <w:tab/>
        <w:t>Huawei, HiSilicon</w:t>
      </w:r>
      <w:r>
        <w:tab/>
        <w:t>CR</w:t>
      </w:r>
      <w:r>
        <w:tab/>
        <w:t>Rel-15</w:t>
      </w:r>
      <w:r>
        <w:tab/>
        <w:t>38.331</w:t>
      </w:r>
      <w:r>
        <w:tab/>
        <w:t>15.5.0</w:t>
      </w:r>
      <w:r>
        <w:tab/>
        <w:t>0996</w:t>
      </w:r>
      <w:r>
        <w:tab/>
        <w:t>-</w:t>
      </w:r>
      <w:r>
        <w:tab/>
        <w:t>F</w:t>
      </w:r>
      <w:r>
        <w:tab/>
        <w:t>NR_newRAT-Core</w:t>
      </w:r>
    </w:p>
    <w:p w14:paraId="3400B846" w14:textId="77777777" w:rsidR="00C21E2E" w:rsidRPr="00B86608" w:rsidRDefault="00C21E2E" w:rsidP="00C21E2E">
      <w:pPr>
        <w:pStyle w:val="ComeBack"/>
      </w:pPr>
      <w:r>
        <w:t>CB on Friday:=&gt;</w:t>
      </w:r>
      <w:r>
        <w:tab/>
        <w:t>Revised in R2-1905224 to update coversheet based on R2-1903619. (Offline#230, Huawei)</w:t>
      </w:r>
    </w:p>
    <w:p w14:paraId="1AAA271B" w14:textId="77777777" w:rsidR="00C21E2E" w:rsidRDefault="00C21E2E" w:rsidP="00C21E2E">
      <w:pPr>
        <w:pStyle w:val="Doc-title"/>
      </w:pPr>
      <w:r>
        <w:t>R2-1904466</w:t>
      </w:r>
      <w:r>
        <w:tab/>
        <w:t>CR on inter-RAT cell reselection</w:t>
      </w:r>
      <w:r>
        <w:tab/>
        <w:t>Intel Corporation</w:t>
      </w:r>
      <w:r>
        <w:tab/>
        <w:t>draftCR</w:t>
      </w:r>
      <w:r>
        <w:tab/>
        <w:t>Rel-15</w:t>
      </w:r>
      <w:r>
        <w:tab/>
        <w:t>38.304</w:t>
      </w:r>
      <w:r>
        <w:tab/>
        <w:t>15.3.0</w:t>
      </w:r>
      <w:r>
        <w:tab/>
        <w:t>NR_newRAT-Core</w:t>
      </w:r>
    </w:p>
    <w:p w14:paraId="0CAAE9D7" w14:textId="77777777" w:rsidR="00C21E2E" w:rsidRDefault="00C21E2E" w:rsidP="00C21E2E">
      <w:pPr>
        <w:pStyle w:val="Doc-text2"/>
      </w:pPr>
      <w:r>
        <w:t>=&gt;</w:t>
      </w:r>
      <w:r>
        <w:tab/>
        <w:t>use strongest cell to handle this case.</w:t>
      </w:r>
    </w:p>
    <w:p w14:paraId="13D984F8" w14:textId="77777777" w:rsidR="00C21E2E" w:rsidRPr="00B86608" w:rsidRDefault="00C21E2E" w:rsidP="00C21E2E">
      <w:pPr>
        <w:pStyle w:val="ComeBack"/>
      </w:pPr>
      <w:r>
        <w:t>CB on Friday:=&gt;</w:t>
      </w:r>
      <w:r>
        <w:tab/>
        <w:t>Revised in R2-1905225 (Offline 234, Intel)</w:t>
      </w:r>
    </w:p>
    <w:p w14:paraId="1ACEE9D9" w14:textId="77777777" w:rsidR="00C21E2E" w:rsidRDefault="00C21E2E" w:rsidP="00C21E2E">
      <w:pPr>
        <w:pStyle w:val="Doc-title"/>
      </w:pPr>
      <w:r>
        <w:t>R2-1904467</w:t>
      </w:r>
      <w:r>
        <w:tab/>
        <w:t>UE behaviour on the cell without TAC</w:t>
      </w:r>
      <w:r>
        <w:tab/>
        <w:t>Intel Corporation</w:t>
      </w:r>
      <w:r>
        <w:tab/>
        <w:t>draftCR</w:t>
      </w:r>
      <w:r>
        <w:tab/>
        <w:t>Rel-15</w:t>
      </w:r>
      <w:r>
        <w:tab/>
        <w:t>38.304</w:t>
      </w:r>
      <w:r>
        <w:tab/>
        <w:t>15.3.0</w:t>
      </w:r>
      <w:r>
        <w:tab/>
        <w:t>NR_newRAT-Core</w:t>
      </w:r>
    </w:p>
    <w:p w14:paraId="0EEDF5D0" w14:textId="77777777" w:rsidR="00C21E2E" w:rsidRPr="00B86608" w:rsidRDefault="00C21E2E" w:rsidP="00C21E2E">
      <w:pPr>
        <w:pStyle w:val="ComeBack"/>
      </w:pPr>
      <w:r>
        <w:t>CB on Friday:=&gt;</w:t>
      </w:r>
      <w:r>
        <w:tab/>
        <w:t>Revised in R2-1905226 (Offline#235, Intel)</w:t>
      </w:r>
    </w:p>
    <w:p w14:paraId="484FB873" w14:textId="77777777" w:rsidR="00C21E2E" w:rsidRDefault="00C21E2E" w:rsidP="00C21E2E">
      <w:pPr>
        <w:pStyle w:val="Doc-title"/>
      </w:pPr>
      <w:r>
        <w:t>R2-1905164</w:t>
      </w:r>
      <w:r>
        <w:tab/>
        <w:t>UE behavior on cell reselection if rangeToBestCell is configured_Option 2</w:t>
      </w:r>
      <w:r>
        <w:tab/>
        <w:t>Samsung Electronics</w:t>
      </w:r>
      <w:r>
        <w:tab/>
        <w:t>draftCR</w:t>
      </w:r>
      <w:r>
        <w:tab/>
        <w:t>Rel-15</w:t>
      </w:r>
      <w:r>
        <w:tab/>
        <w:t>38.304</w:t>
      </w:r>
      <w:r>
        <w:tab/>
        <w:t>15.3.0</w:t>
      </w:r>
      <w:r>
        <w:tab/>
        <w:t>F</w:t>
      </w:r>
      <w:r>
        <w:tab/>
        <w:t>NR_newRAT-Core</w:t>
      </w:r>
    </w:p>
    <w:p w14:paraId="3563DEDB" w14:textId="77777777" w:rsidR="00C21E2E" w:rsidRPr="00040774" w:rsidRDefault="00C21E2E" w:rsidP="00C21E2E">
      <w:pPr>
        <w:pStyle w:val="ComeBack"/>
      </w:pPr>
      <w:r>
        <w:t>CB on Friday:=&gt; Revised in R2-1905227 (Offline#236, Samsung)</w:t>
      </w:r>
    </w:p>
    <w:p w14:paraId="2A4497BE" w14:textId="77777777" w:rsidR="00C21E2E" w:rsidRDefault="00C21E2E" w:rsidP="00C21E2E">
      <w:pPr>
        <w:pStyle w:val="Doc-title"/>
      </w:pPr>
      <w:r>
        <w:t>R2-1905161</w:t>
      </w:r>
      <w:r>
        <w:tab/>
        <w:t>Clarification on DRX cycle of the UE in RRC_INACTIVE</w:t>
      </w:r>
      <w:r>
        <w:tab/>
        <w:t>Samsung Electronics</w:t>
      </w:r>
      <w:r>
        <w:tab/>
        <w:t>draftCR</w:t>
      </w:r>
      <w:r>
        <w:tab/>
        <w:t>Rel-15</w:t>
      </w:r>
      <w:r>
        <w:tab/>
        <w:t>38.304</w:t>
      </w:r>
      <w:r>
        <w:tab/>
        <w:t>15.3.0</w:t>
      </w:r>
      <w:r>
        <w:tab/>
        <w:t>NR_newRAT-Core</w:t>
      </w:r>
    </w:p>
    <w:p w14:paraId="247E2300" w14:textId="77777777" w:rsidR="00C21E2E" w:rsidRPr="00526091" w:rsidRDefault="00C21E2E" w:rsidP="00C21E2E">
      <w:pPr>
        <w:pStyle w:val="ComeBack"/>
      </w:pPr>
      <w:r>
        <w:t>CB on Friday:=&gt;</w:t>
      </w:r>
      <w:r>
        <w:tab/>
        <w:t>Merged into Rapporteur CR (R2-1905228) with simple wording. (Offline#244, Qualcomm)</w:t>
      </w:r>
    </w:p>
    <w:p w14:paraId="46E78C35" w14:textId="77777777" w:rsidR="00C21E2E" w:rsidRDefault="00C21E2E" w:rsidP="00C21E2E">
      <w:pPr>
        <w:pStyle w:val="BoldComments"/>
        <w:tabs>
          <w:tab w:val="left" w:pos="913"/>
        </w:tabs>
        <w:rPr>
          <w:rFonts w:eastAsia="Malgun Gothic"/>
          <w:lang w:val="fr-FR"/>
        </w:rPr>
      </w:pPr>
      <w:r>
        <w:rPr>
          <w:rFonts w:eastAsia="Malgun Gothic"/>
          <w:lang w:val="fr-FR"/>
        </w:rPr>
        <w:t>RDCU :</w:t>
      </w:r>
    </w:p>
    <w:p w14:paraId="1B25472B" w14:textId="77777777" w:rsidR="00C21E2E" w:rsidRPr="00771F14" w:rsidRDefault="00C21E2E" w:rsidP="00C21E2E">
      <w:pPr>
        <w:pStyle w:val="ComeBack"/>
      </w:pPr>
      <w:r>
        <w:t>CB : FFS</w:t>
      </w:r>
      <w:r w:rsidRPr="00771F14">
        <w:t xml:space="preserve">: </w:t>
      </w:r>
      <w:r>
        <w:t>E</w:t>
      </w:r>
      <w:r w:rsidRPr="00771F14">
        <w:t>xtend the accessibility measurements to include</w:t>
      </w:r>
      <w:r>
        <w:t xml:space="preserve"> the failed RRC resume. Offline (#200, Huawei,R2-1905216)</w:t>
      </w:r>
    </w:p>
    <w:p w14:paraId="4AAA0B97" w14:textId="749D0577" w:rsidR="00C21E2E" w:rsidRPr="00C21E2E" w:rsidRDefault="00C21E2E" w:rsidP="00C21E2E">
      <w:pPr>
        <w:pStyle w:val="BoldComments"/>
        <w:tabs>
          <w:tab w:val="left" w:pos="913"/>
        </w:tabs>
        <w:rPr>
          <w:rFonts w:eastAsia="Malgun Gothic"/>
          <w:lang w:val="en-GB"/>
        </w:rPr>
      </w:pPr>
      <w:r>
        <w:rPr>
          <w:rFonts w:eastAsia="Malgun Gothic"/>
          <w:lang w:val="fr-FR"/>
        </w:rPr>
        <w:lastRenderedPageBreak/>
        <w:tab/>
      </w:r>
    </w:p>
    <w:p w14:paraId="09A55A51" w14:textId="77777777" w:rsidR="00951AA2" w:rsidRDefault="00951AA2" w:rsidP="00951AA2">
      <w:pPr>
        <w:pStyle w:val="BoldComments"/>
      </w:pPr>
      <w:r>
        <w:t>Email discussion:</w:t>
      </w:r>
    </w:p>
    <w:p w14:paraId="27867DAB" w14:textId="255AE21A" w:rsidR="00951AA2" w:rsidRDefault="00951AA2" w:rsidP="00951AA2">
      <w:pPr>
        <w:pStyle w:val="BoldComments"/>
        <w:rPr>
          <w:rFonts w:eastAsia="Malgun Gothic"/>
          <w:lang w:eastAsia="ko-KR"/>
        </w:rPr>
      </w:pPr>
    </w:p>
    <w:p w14:paraId="129C3D41" w14:textId="77777777" w:rsidR="00012B17" w:rsidRPr="00341FA9" w:rsidRDefault="00012B17" w:rsidP="00012B17">
      <w:pPr>
        <w:pStyle w:val="Doc-text2"/>
      </w:pPr>
    </w:p>
    <w:p w14:paraId="0EE6A45C" w14:textId="77777777" w:rsidR="00012B17" w:rsidRDefault="00012B17" w:rsidP="00012B17">
      <w:pPr>
        <w:pStyle w:val="EmailDiscussion"/>
        <w:rPr>
          <w:lang w:val="en-US"/>
        </w:rPr>
      </w:pPr>
      <w:r>
        <w:rPr>
          <w:lang w:val="en-US"/>
        </w:rPr>
        <w:t xml:space="preserve"> [105bis#xx][NR/RAN DCU] </w:t>
      </w:r>
      <w:r>
        <w:t>Dual Connectivity Handling in MDT</w:t>
      </w:r>
      <w:r>
        <w:rPr>
          <w:lang w:val="en-US"/>
        </w:rPr>
        <w:t xml:space="preserve"> (Ericsson)</w:t>
      </w:r>
    </w:p>
    <w:p w14:paraId="413C044F" w14:textId="77777777" w:rsidR="00012B17" w:rsidRDefault="00012B17" w:rsidP="00012B17">
      <w:pPr>
        <w:pStyle w:val="EmailDiscussion2"/>
        <w:rPr>
          <w:lang w:val="en-US"/>
        </w:rPr>
      </w:pPr>
      <w:r>
        <w:rPr>
          <w:lang w:val="en-US"/>
        </w:rPr>
        <w:tab/>
        <w:t>Intended outcome: Report</w:t>
      </w:r>
    </w:p>
    <w:p w14:paraId="367E2EF4" w14:textId="77777777" w:rsidR="00012B17" w:rsidRPr="00FD6812" w:rsidRDefault="00012B17" w:rsidP="00012B17">
      <w:pPr>
        <w:pStyle w:val="EmailDiscussion2"/>
        <w:rPr>
          <w:lang w:val="en-US"/>
        </w:rPr>
      </w:pPr>
      <w:r>
        <w:rPr>
          <w:lang w:val="en-US"/>
        </w:rPr>
        <w:tab/>
        <w:t>Deadline: Thursday 09/05/2019</w:t>
      </w:r>
    </w:p>
    <w:p w14:paraId="21DC21D5" w14:textId="77777777" w:rsidR="00012B17" w:rsidRPr="00341FA9" w:rsidRDefault="00012B17" w:rsidP="00012B17">
      <w:pPr>
        <w:pStyle w:val="Doc-text2"/>
        <w:rPr>
          <w:lang w:val="en-US"/>
        </w:rPr>
      </w:pPr>
      <w:r>
        <w:rPr>
          <w:lang w:val="en-US"/>
        </w:rPr>
        <w:tab/>
        <w:t>Discuss and progress all the proposals in R2-1904010</w:t>
      </w:r>
    </w:p>
    <w:p w14:paraId="43CB0F31" w14:textId="77777777" w:rsidR="00012B17" w:rsidRDefault="00012B17" w:rsidP="00012B17">
      <w:pPr>
        <w:pStyle w:val="EmailDiscussion"/>
      </w:pPr>
      <w:r>
        <w:t>[105bis#xx][NR/RDCU] TP on NR MDT (CMCC)</w:t>
      </w:r>
    </w:p>
    <w:p w14:paraId="6012A709" w14:textId="77777777" w:rsidR="00012B17" w:rsidRDefault="00012B17" w:rsidP="00012B17">
      <w:pPr>
        <w:pStyle w:val="EmailDiscussion2"/>
        <w:ind w:left="1619" w:firstLine="0"/>
      </w:pPr>
      <w:r>
        <w:t>-</w:t>
      </w:r>
      <w:r>
        <w:tab/>
        <w:t>Capturing the agreements on NR MDT from this meeting in 11.12.2</w:t>
      </w:r>
    </w:p>
    <w:p w14:paraId="469EF51D" w14:textId="77777777" w:rsidR="00012B17" w:rsidRDefault="00012B17" w:rsidP="00012B17">
      <w:pPr>
        <w:pStyle w:val="EmailDiscussion2"/>
      </w:pPr>
      <w:r>
        <w:tab/>
        <w:t>Intended outcome: agreeable TP</w:t>
      </w:r>
    </w:p>
    <w:p w14:paraId="5B2E2224" w14:textId="77777777" w:rsidR="00012B17" w:rsidRPr="005D3964" w:rsidRDefault="00012B17" w:rsidP="00012B17">
      <w:pPr>
        <w:pStyle w:val="EmailDiscussion2"/>
      </w:pPr>
      <w:r>
        <w:tab/>
        <w:t>Deadline: Thursday 09/05/2019</w:t>
      </w:r>
    </w:p>
    <w:p w14:paraId="743BE865" w14:textId="77777777" w:rsidR="00012B17" w:rsidRDefault="00012B17" w:rsidP="00012B17">
      <w:pPr>
        <w:pStyle w:val="EmailDiscussion"/>
      </w:pPr>
      <w:r>
        <w:t>[105bis#xx][NR/RDCU] TP on L1/L2 measurements (Huawei)</w:t>
      </w:r>
    </w:p>
    <w:p w14:paraId="394F6919" w14:textId="77777777" w:rsidR="00012B17" w:rsidRDefault="00012B17" w:rsidP="00012B17">
      <w:pPr>
        <w:pStyle w:val="EmailDiscussion2"/>
        <w:ind w:left="1619" w:firstLine="0"/>
      </w:pPr>
      <w:r>
        <w:t>-</w:t>
      </w:r>
      <w:r>
        <w:tab/>
        <w:t>Capturing the agreements on NR L1/2 measurement from this meeting in 11.12.3</w:t>
      </w:r>
    </w:p>
    <w:p w14:paraId="367FA80B" w14:textId="77777777" w:rsidR="00012B17" w:rsidRDefault="00012B17" w:rsidP="00012B17">
      <w:pPr>
        <w:pStyle w:val="EmailDiscussion2"/>
      </w:pPr>
      <w:r>
        <w:tab/>
        <w:t>Intended outcome: agreeable TP</w:t>
      </w:r>
    </w:p>
    <w:p w14:paraId="5A5E7E2B" w14:textId="77777777" w:rsidR="00012B17" w:rsidRPr="005D3964" w:rsidRDefault="00012B17" w:rsidP="00012B17">
      <w:pPr>
        <w:pStyle w:val="EmailDiscussion2"/>
      </w:pPr>
      <w:r>
        <w:tab/>
        <w:t>Deadline: Thursday 09/05/2019</w:t>
      </w:r>
    </w:p>
    <w:p w14:paraId="275A5F38" w14:textId="3A8E4A87" w:rsidR="00951AA2" w:rsidRPr="00012B17" w:rsidRDefault="00951AA2" w:rsidP="00B941EF"/>
    <w:sectPr w:rsidR="00951AA2" w:rsidRPr="00012B17"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E3EAC" w14:textId="77777777" w:rsidR="00AE1B9F" w:rsidRDefault="00AE1B9F">
      <w:r>
        <w:separator/>
      </w:r>
    </w:p>
    <w:p w14:paraId="2C773409" w14:textId="77777777" w:rsidR="00AE1B9F" w:rsidRDefault="00AE1B9F"/>
  </w:endnote>
  <w:endnote w:type="continuationSeparator" w:id="0">
    <w:p w14:paraId="41EF9D09" w14:textId="77777777" w:rsidR="00AE1B9F" w:rsidRDefault="00AE1B9F">
      <w:r>
        <w:continuationSeparator/>
      </w:r>
    </w:p>
    <w:p w14:paraId="20682854" w14:textId="77777777" w:rsidR="00AE1B9F" w:rsidRDefault="00AE1B9F"/>
  </w:endnote>
  <w:endnote w:type="continuationNotice" w:id="1">
    <w:p w14:paraId="685337B9" w14:textId="77777777" w:rsidR="00AE1B9F" w:rsidRDefault="00AE1B9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9443F5" w:rsidRDefault="009443F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9443F5" w:rsidRDefault="009443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BB7CF" w14:textId="77777777" w:rsidR="00AE1B9F" w:rsidRDefault="00AE1B9F">
      <w:r>
        <w:separator/>
      </w:r>
    </w:p>
    <w:p w14:paraId="73277C6D" w14:textId="77777777" w:rsidR="00AE1B9F" w:rsidRDefault="00AE1B9F"/>
  </w:footnote>
  <w:footnote w:type="continuationSeparator" w:id="0">
    <w:p w14:paraId="64E97C9D" w14:textId="77777777" w:rsidR="00AE1B9F" w:rsidRDefault="00AE1B9F">
      <w:r>
        <w:continuationSeparator/>
      </w:r>
    </w:p>
    <w:p w14:paraId="6C5E7ABC" w14:textId="77777777" w:rsidR="00AE1B9F" w:rsidRDefault="00AE1B9F"/>
  </w:footnote>
  <w:footnote w:type="continuationNotice" w:id="1">
    <w:p w14:paraId="6E5BEE98" w14:textId="77777777" w:rsidR="00AE1B9F" w:rsidRDefault="00AE1B9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55pt;height:12.9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4"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1"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7"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9"/>
  </w:num>
  <w:num w:numId="4">
    <w:abstractNumId w:val="23"/>
  </w:num>
  <w:num w:numId="5">
    <w:abstractNumId w:val="18"/>
  </w:num>
  <w:num w:numId="6">
    <w:abstractNumId w:val="0"/>
  </w:num>
  <w:num w:numId="7">
    <w:abstractNumId w:val="19"/>
  </w:num>
  <w:num w:numId="8">
    <w:abstractNumId w:val="13"/>
  </w:num>
  <w:num w:numId="9">
    <w:abstractNumId w:val="8"/>
  </w:num>
  <w:num w:numId="10">
    <w:abstractNumId w:val="7"/>
  </w:num>
  <w:num w:numId="11">
    <w:abstractNumId w:val="5"/>
  </w:num>
  <w:num w:numId="12">
    <w:abstractNumId w:val="2"/>
  </w:num>
  <w:num w:numId="13">
    <w:abstractNumId w:val="16"/>
  </w:num>
  <w:num w:numId="14">
    <w:abstractNumId w:val="3"/>
  </w:num>
  <w:num w:numId="15">
    <w:abstractNumId w:val="12"/>
  </w:num>
  <w:num w:numId="16">
    <w:abstractNumId w:val="12"/>
    <w:lvlOverride w:ilvl="0">
      <w:startOverride w:val="1"/>
    </w:lvlOverride>
  </w:num>
  <w:num w:numId="17">
    <w:abstractNumId w:val="20"/>
  </w:num>
  <w:num w:numId="18">
    <w:abstractNumId w:val="4"/>
  </w:num>
  <w:num w:numId="19">
    <w:abstractNumId w:val="10"/>
  </w:num>
  <w:num w:numId="20">
    <w:abstractNumId w:val="11"/>
  </w:num>
  <w:num w:numId="21">
    <w:abstractNumId w:val="24"/>
  </w:num>
  <w:num w:numId="22">
    <w:abstractNumId w:val="14"/>
  </w:num>
  <w:num w:numId="23">
    <w:abstractNumId w:val="15"/>
  </w:num>
  <w:num w:numId="24">
    <w:abstractNumId w:val="17"/>
  </w:num>
  <w:num w:numId="25">
    <w:abstractNumId w:val="1"/>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93"/>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C"/>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17"/>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AC"/>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74"/>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40"/>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9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750"/>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24"/>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1C"/>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CD7"/>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42"/>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92"/>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5D"/>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40"/>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2A1"/>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53"/>
    <w:rsid w:val="00242E94"/>
    <w:rsid w:val="00242FAD"/>
    <w:rsid w:val="00242FBE"/>
    <w:rsid w:val="00243039"/>
    <w:rsid w:val="00243143"/>
    <w:rsid w:val="0024321F"/>
    <w:rsid w:val="00243233"/>
    <w:rsid w:val="0024323C"/>
    <w:rsid w:val="0024324E"/>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8D"/>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2FA4"/>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C32"/>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84"/>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A9"/>
    <w:rsid w:val="00341FEC"/>
    <w:rsid w:val="00342013"/>
    <w:rsid w:val="0034206E"/>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63"/>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50"/>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A6C"/>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412"/>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4F"/>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91"/>
    <w:rsid w:val="004927B4"/>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A9"/>
    <w:rsid w:val="004C77F9"/>
    <w:rsid w:val="004C793F"/>
    <w:rsid w:val="004C795D"/>
    <w:rsid w:val="004C79A3"/>
    <w:rsid w:val="004C7B0C"/>
    <w:rsid w:val="004C7B6B"/>
    <w:rsid w:val="004C7D80"/>
    <w:rsid w:val="004C7DB8"/>
    <w:rsid w:val="004C7DF5"/>
    <w:rsid w:val="004C7E57"/>
    <w:rsid w:val="004C7EF5"/>
    <w:rsid w:val="004C7F1D"/>
    <w:rsid w:val="004C7F7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5E"/>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27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1C"/>
    <w:rsid w:val="00525D6F"/>
    <w:rsid w:val="00525DD9"/>
    <w:rsid w:val="00525DDE"/>
    <w:rsid w:val="00525E43"/>
    <w:rsid w:val="00525E97"/>
    <w:rsid w:val="00525F54"/>
    <w:rsid w:val="00525F58"/>
    <w:rsid w:val="00526033"/>
    <w:rsid w:val="0052603C"/>
    <w:rsid w:val="00526061"/>
    <w:rsid w:val="0052609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69"/>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6E"/>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24"/>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64"/>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29D"/>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3"/>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388"/>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4B"/>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B6"/>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3D"/>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496"/>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81"/>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27"/>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753"/>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50"/>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14"/>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A8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3E"/>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DCC"/>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4"/>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2E"/>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0"/>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1"/>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7D6"/>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8F5"/>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4"/>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B"/>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13"/>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CCF"/>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56"/>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31"/>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A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DF"/>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9D9"/>
    <w:rsid w:val="00A33B84"/>
    <w:rsid w:val="00A33C39"/>
    <w:rsid w:val="00A33C4E"/>
    <w:rsid w:val="00A33CDD"/>
    <w:rsid w:val="00A33CE3"/>
    <w:rsid w:val="00A33E3B"/>
    <w:rsid w:val="00A3403E"/>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360"/>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95"/>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94"/>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D89"/>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CC7"/>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0D"/>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9F"/>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DF0"/>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770"/>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4A"/>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39"/>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64"/>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1B"/>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08"/>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2E"/>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61"/>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2B"/>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EE3"/>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E8"/>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2E"/>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BF4"/>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04"/>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55"/>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96"/>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75"/>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0A5"/>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BD"/>
    <w:rsid w:val="00CA78DF"/>
    <w:rsid w:val="00CA7932"/>
    <w:rsid w:val="00CA7A2A"/>
    <w:rsid w:val="00CA7A39"/>
    <w:rsid w:val="00CA7A83"/>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4A"/>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88"/>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AA1"/>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C49"/>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0F2"/>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AC"/>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252"/>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1F69"/>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705"/>
    <w:rsid w:val="00E06825"/>
    <w:rsid w:val="00E06865"/>
    <w:rsid w:val="00E06A72"/>
    <w:rsid w:val="00E06A9C"/>
    <w:rsid w:val="00E06AF7"/>
    <w:rsid w:val="00E06C39"/>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B3"/>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03"/>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9F0"/>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AE2"/>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5E5"/>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5C"/>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121"/>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0F"/>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6F6C"/>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D0"/>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5"/>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6C7"/>
    <w:rsid w:val="00F91705"/>
    <w:rsid w:val="00F918E9"/>
    <w:rsid w:val="00F91A6C"/>
    <w:rsid w:val="00F91ABD"/>
    <w:rsid w:val="00F91B39"/>
    <w:rsid w:val="00F91CE9"/>
    <w:rsid w:val="00F91F7B"/>
    <w:rsid w:val="00F91F93"/>
    <w:rsid w:val="00F91FF9"/>
    <w:rsid w:val="00F92245"/>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BF0"/>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12"/>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D4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70"/>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D81EF-6DF6-F947-9A8D-C6757D8E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4369</Words>
  <Characters>24905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29216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19</cp:revision>
  <cp:lastPrinted>2018-01-21T13:31:00Z</cp:lastPrinted>
  <dcterms:created xsi:type="dcterms:W3CDTF">2019-04-10T08:21:00Z</dcterms:created>
  <dcterms:modified xsi:type="dcterms:W3CDTF">2019-04-12T00:10:00Z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