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4E641E51" w:rsidR="00EA6C38" w:rsidRPr="006E473F" w:rsidRDefault="00D61CA9" w:rsidP="00EA6C38">
      <w:pPr>
        <w:pStyle w:val="CRCoverPage"/>
        <w:tabs>
          <w:tab w:val="right" w:pos="9639"/>
        </w:tabs>
        <w:spacing w:after="0"/>
        <w:rPr>
          <w:b/>
          <w:i/>
          <w:noProof/>
          <w:sz w:val="24"/>
          <w:szCs w:val="24"/>
          <w:lang w:eastAsia="ko-KR"/>
        </w:rPr>
      </w:pPr>
      <w:bookmarkStart w:id="0" w:name="OLE_LINK1"/>
      <w:bookmarkStart w:id="1" w:name="OLE_LINK2"/>
      <w:r w:rsidRPr="00D61CA9">
        <w:rPr>
          <w:b/>
          <w:sz w:val="24"/>
          <w:szCs w:val="24"/>
        </w:rPr>
        <w:t xml:space="preserve">3GPP TSG RAN WG1 </w:t>
      </w:r>
      <w:r w:rsidR="00793437">
        <w:rPr>
          <w:rFonts w:hint="eastAsia"/>
          <w:b/>
          <w:noProof/>
          <w:sz w:val="24"/>
          <w:lang w:eastAsia="ko-KR"/>
        </w:rPr>
        <w:t>Meeting</w:t>
      </w:r>
      <w:r w:rsidR="00E564C6">
        <w:rPr>
          <w:rFonts w:hint="eastAsia"/>
          <w:b/>
          <w:noProof/>
          <w:sz w:val="24"/>
          <w:lang w:eastAsia="ko-KR"/>
        </w:rPr>
        <w:t xml:space="preserve"> #88</w:t>
      </w:r>
      <w:r w:rsidR="009B044A">
        <w:rPr>
          <w:rFonts w:hint="eastAsia"/>
          <w:b/>
          <w:noProof/>
          <w:sz w:val="24"/>
          <w:lang w:eastAsia="ko-KR"/>
        </w:rPr>
        <w:t>bis</w:t>
      </w:r>
      <w:r w:rsidR="00EA6C38" w:rsidRPr="006E473F">
        <w:rPr>
          <w:rFonts w:hint="eastAsia"/>
          <w:b/>
          <w:sz w:val="24"/>
          <w:szCs w:val="24"/>
          <w:lang w:eastAsia="ko-KR"/>
        </w:rPr>
        <w:tab/>
      </w:r>
      <w:r w:rsidR="00EA6C38" w:rsidRPr="00B163A8">
        <w:rPr>
          <w:rFonts w:hint="eastAsia"/>
          <w:b/>
          <w:i/>
          <w:sz w:val="24"/>
          <w:szCs w:val="24"/>
          <w:lang w:eastAsia="ko-KR"/>
        </w:rPr>
        <w:t>R1-</w:t>
      </w:r>
      <w:r w:rsidR="00B163A8" w:rsidRPr="00B163A8">
        <w:rPr>
          <w:rFonts w:hint="eastAsia"/>
          <w:b/>
          <w:i/>
          <w:noProof/>
          <w:sz w:val="24"/>
          <w:szCs w:val="24"/>
          <w:lang w:eastAsia="ko-KR"/>
        </w:rPr>
        <w:t>17</w:t>
      </w:r>
      <w:r w:rsidR="009364B6">
        <w:rPr>
          <w:rFonts w:hint="eastAsia"/>
          <w:b/>
          <w:i/>
          <w:noProof/>
          <w:sz w:val="24"/>
          <w:szCs w:val="24"/>
          <w:lang w:eastAsia="ko-KR"/>
        </w:rPr>
        <w:t>05412</w:t>
      </w:r>
    </w:p>
    <w:bookmarkEnd w:id="0"/>
    <w:bookmarkEnd w:id="1"/>
    <w:p w14:paraId="3AA560E6" w14:textId="04DCD4B9" w:rsidR="00E564C6" w:rsidRDefault="009B044A" w:rsidP="009B044A">
      <w:pPr>
        <w:tabs>
          <w:tab w:val="left" w:pos="1985"/>
        </w:tabs>
        <w:ind w:left="2040" w:hangingChars="850" w:hanging="2040"/>
        <w:rPr>
          <w:rFonts w:ascii="Arial" w:eastAsiaTheme="minorEastAsia" w:hAnsi="Arial" w:cs="Arial"/>
          <w:b/>
          <w:bCs/>
          <w:noProof/>
          <w:sz w:val="24"/>
          <w:lang w:val="en-US" w:eastAsia="ko-KR"/>
        </w:rPr>
      </w:pPr>
      <w:r w:rsidRPr="009B044A">
        <w:rPr>
          <w:rFonts w:ascii="Arial" w:eastAsiaTheme="minorEastAsia" w:hAnsi="Arial" w:cs="Arial"/>
          <w:b/>
          <w:bCs/>
          <w:noProof/>
          <w:sz w:val="24"/>
          <w:lang w:val="en-US" w:eastAsia="ko-KR"/>
        </w:rPr>
        <w:t>Spokane, USA, 3rd – 7th April 2017</w:t>
      </w:r>
    </w:p>
    <w:p w14:paraId="26D97C4C" w14:textId="77777777" w:rsidR="009B044A" w:rsidRPr="007D6413" w:rsidRDefault="009B044A" w:rsidP="009B044A">
      <w:pPr>
        <w:tabs>
          <w:tab w:val="left" w:pos="1985"/>
        </w:tabs>
        <w:ind w:left="2040" w:hangingChars="850" w:hanging="2040"/>
        <w:rPr>
          <w:rFonts w:ascii="Arial" w:eastAsiaTheme="minorEastAsia" w:hAnsi="Arial"/>
          <w:b/>
          <w:sz w:val="24"/>
          <w:lang w:val="en-US" w:eastAsia="ko-KR"/>
        </w:rPr>
      </w:pPr>
    </w:p>
    <w:p w14:paraId="75CD537F" w14:textId="78E0951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sidRPr="00CD160D">
        <w:rPr>
          <w:rFonts w:ascii="Arial" w:hAnsi="Arial"/>
          <w:sz w:val="24"/>
        </w:rPr>
        <w:tab/>
      </w:r>
      <w:bookmarkStart w:id="2" w:name="Source"/>
      <w:bookmarkEnd w:id="2"/>
      <w:r w:rsidR="00E564C6">
        <w:rPr>
          <w:rFonts w:ascii="Arial" w:hAnsi="Arial" w:hint="eastAsia"/>
          <w:sz w:val="24"/>
          <w:lang w:eastAsia="ko-KR"/>
        </w:rPr>
        <w:t>8</w:t>
      </w:r>
      <w:r w:rsidR="00CE10F3" w:rsidRPr="00CD160D">
        <w:rPr>
          <w:rFonts w:ascii="Arial" w:hAnsi="Arial" w:hint="eastAsia"/>
          <w:sz w:val="24"/>
          <w:lang w:eastAsia="ko-KR"/>
        </w:rPr>
        <w:t>.</w:t>
      </w:r>
      <w:r w:rsidR="00567575">
        <w:rPr>
          <w:rFonts w:ascii="Arial" w:hAnsi="Arial" w:hint="eastAsia"/>
          <w:sz w:val="24"/>
          <w:lang w:eastAsia="ko-KR"/>
        </w:rPr>
        <w:t>1</w:t>
      </w:r>
      <w:r w:rsidR="00CE10F3" w:rsidRPr="00CD160D">
        <w:rPr>
          <w:rFonts w:ascii="Arial" w:hAnsi="Arial" w:hint="eastAsia"/>
          <w:sz w:val="24"/>
          <w:lang w:eastAsia="ko-KR"/>
        </w:rPr>
        <w:t>.</w:t>
      </w:r>
      <w:r w:rsidR="00567575">
        <w:rPr>
          <w:rFonts w:ascii="Arial" w:hAnsi="Arial" w:hint="eastAsia"/>
          <w:sz w:val="24"/>
          <w:lang w:eastAsia="ko-KR"/>
        </w:rPr>
        <w:t>3</w:t>
      </w:r>
      <w:r w:rsidR="00CE10F3" w:rsidRPr="00CD160D">
        <w:rPr>
          <w:rFonts w:ascii="Arial" w:hAnsi="Arial" w:hint="eastAsia"/>
          <w:sz w:val="24"/>
          <w:lang w:eastAsia="ko-KR"/>
        </w:rPr>
        <w:t>.</w:t>
      </w:r>
      <w:r w:rsidR="00567575">
        <w:rPr>
          <w:rFonts w:ascii="Arial" w:hAnsi="Arial" w:hint="eastAsia"/>
          <w:sz w:val="24"/>
          <w:lang w:eastAsia="ko-KR"/>
        </w:rPr>
        <w:t>3</w:t>
      </w:r>
      <w:r w:rsidR="00E564C6">
        <w:rPr>
          <w:rFonts w:ascii="Arial" w:hAnsi="Arial" w:hint="eastAsia"/>
          <w:sz w:val="24"/>
          <w:lang w:eastAsia="ko-KR"/>
        </w:rPr>
        <w:t>.</w:t>
      </w:r>
      <w:r w:rsidR="00567575">
        <w:rPr>
          <w:rFonts w:ascii="Arial" w:hAnsi="Arial" w:hint="eastAsia"/>
          <w:sz w:val="24"/>
          <w:lang w:eastAsia="ko-KR"/>
        </w:rPr>
        <w:t>7</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6DF843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6051C" w:rsidRPr="00E6051C">
        <w:rPr>
          <w:rFonts w:ascii="Arial" w:hAnsi="Arial"/>
          <w:sz w:val="24"/>
        </w:rPr>
        <w:t xml:space="preserve">Performance of </w:t>
      </w:r>
      <w:proofErr w:type="spellStart"/>
      <w:r w:rsidR="00E6051C" w:rsidRPr="00E6051C">
        <w:rPr>
          <w:rFonts w:ascii="Arial" w:hAnsi="Arial"/>
          <w:sz w:val="24"/>
        </w:rPr>
        <w:t>preemption</w:t>
      </w:r>
      <w:proofErr w:type="spellEnd"/>
      <w:r w:rsidR="00E6051C" w:rsidRPr="00E6051C">
        <w:rPr>
          <w:rFonts w:ascii="Arial" w:hAnsi="Arial"/>
          <w:sz w:val="24"/>
        </w:rPr>
        <w:t xml:space="preserve"> based multiplexing for </w:t>
      </w:r>
      <w:proofErr w:type="spellStart"/>
      <w:r w:rsidR="00E6051C" w:rsidRPr="00E6051C">
        <w:rPr>
          <w:rFonts w:ascii="Arial" w:hAnsi="Arial"/>
          <w:sz w:val="24"/>
        </w:rPr>
        <w:t>eMBB</w:t>
      </w:r>
      <w:proofErr w:type="spellEnd"/>
      <w:r w:rsidR="00E6051C" w:rsidRPr="00E6051C">
        <w:rPr>
          <w:rFonts w:ascii="Arial" w:hAnsi="Arial"/>
          <w:sz w:val="24"/>
        </w:rPr>
        <w:t xml:space="preserve"> and URLLC</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75931032" w14:textId="4F4F2146" w:rsidR="009B044A" w:rsidRPr="002003BB" w:rsidRDefault="009B044A" w:rsidP="009B044A">
      <w:pPr>
        <w:spacing w:line="288" w:lineRule="auto"/>
        <w:ind w:firstLineChars="100" w:firstLine="200"/>
        <w:rPr>
          <w:lang w:val="en-US" w:eastAsia="ko-KR"/>
        </w:rPr>
      </w:pPr>
      <w:r>
        <w:rPr>
          <w:rFonts w:hint="eastAsia"/>
          <w:lang w:val="en-US" w:eastAsia="ko-KR"/>
        </w:rPr>
        <w:t>In last RAN1 NR Ad-Hoc meeting</w:t>
      </w:r>
      <w:r w:rsidR="00663BA6">
        <w:rPr>
          <w:rFonts w:hint="eastAsia"/>
          <w:lang w:val="en-US" w:eastAsia="ko-KR"/>
        </w:rPr>
        <w:t xml:space="preserve">, there was discussion on </w:t>
      </w:r>
      <w:r w:rsidR="00663BA6">
        <w:rPr>
          <w:lang w:val="en-US" w:eastAsia="ko-KR"/>
        </w:rPr>
        <w:t>multiplexing</w:t>
      </w:r>
      <w:r w:rsidR="00663BA6">
        <w:rPr>
          <w:rFonts w:hint="eastAsia"/>
          <w:lang w:val="en-US" w:eastAsia="ko-KR"/>
        </w:rPr>
        <w:t xml:space="preserve"> of </w:t>
      </w:r>
      <w:proofErr w:type="spellStart"/>
      <w:r w:rsidR="00663BA6">
        <w:rPr>
          <w:rFonts w:hint="eastAsia"/>
          <w:lang w:val="en-US" w:eastAsia="ko-KR"/>
        </w:rPr>
        <w:t>eMBB</w:t>
      </w:r>
      <w:proofErr w:type="spellEnd"/>
      <w:r w:rsidR="00663BA6">
        <w:rPr>
          <w:rFonts w:hint="eastAsia"/>
          <w:lang w:val="en-US" w:eastAsia="ko-KR"/>
        </w:rPr>
        <w:t xml:space="preserve"> and URLLC and following agreements were achieved</w:t>
      </w:r>
      <w:r w:rsidR="00663BA6" w:rsidDel="00992650">
        <w:rPr>
          <w:lang w:val="en-US" w:eastAsia="ko-KR"/>
        </w:rPr>
        <w:t xml:space="preserve"> </w:t>
      </w:r>
      <w:r w:rsidR="00663BA6">
        <w:rPr>
          <w:rFonts w:hint="eastAsia"/>
          <w:lang w:val="en-US" w:eastAsia="ko-KR"/>
        </w:rPr>
        <w:t>[</w:t>
      </w:r>
      <w:r>
        <w:rPr>
          <w:rFonts w:hint="eastAsia"/>
          <w:lang w:val="en-US" w:eastAsia="ko-KR"/>
        </w:rPr>
        <w:t>1</w:t>
      </w:r>
      <w:r w:rsidR="00663BA6">
        <w:rPr>
          <w:rFonts w:hint="eastAsia"/>
          <w:lang w:val="en-US"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9B044A" w:rsidRPr="002003BB" w14:paraId="125EF9AC" w14:textId="77777777" w:rsidTr="00B62339">
        <w:tc>
          <w:tcPr>
            <w:tcW w:w="9837" w:type="dxa"/>
            <w:shd w:val="clear" w:color="auto" w:fill="auto"/>
          </w:tcPr>
          <w:p w14:paraId="25E1338B" w14:textId="77777777" w:rsidR="009B044A" w:rsidRPr="002003BB" w:rsidRDefault="009B044A" w:rsidP="00B62339">
            <w:pPr>
              <w:spacing w:line="300" w:lineRule="auto"/>
              <w:rPr>
                <w:rFonts w:eastAsia="MS Mincho"/>
                <w:b/>
                <w:highlight w:val="yellow"/>
                <w:u w:val="single"/>
                <w:lang w:val="en-US" w:eastAsia="ja-JP"/>
              </w:rPr>
            </w:pPr>
            <w:r w:rsidRPr="002003BB">
              <w:rPr>
                <w:rFonts w:eastAsia="MS Mincho" w:hint="eastAsia"/>
                <w:b/>
                <w:highlight w:val="green"/>
                <w:u w:val="single"/>
                <w:lang w:val="en-US" w:eastAsia="ja-JP"/>
              </w:rPr>
              <w:t>Agreements:</w:t>
            </w:r>
          </w:p>
          <w:p w14:paraId="4B832C32" w14:textId="77777777" w:rsidR="009B044A" w:rsidRPr="002003BB" w:rsidRDefault="009B044A" w:rsidP="00B62339">
            <w:pPr>
              <w:numPr>
                <w:ilvl w:val="0"/>
                <w:numId w:val="17"/>
              </w:numPr>
              <w:spacing w:after="0" w:line="300" w:lineRule="auto"/>
              <w:rPr>
                <w:rFonts w:eastAsia="MS Mincho"/>
                <w:lang w:val="en-US" w:eastAsia="ja-JP"/>
              </w:rPr>
            </w:pPr>
            <w:r w:rsidRPr="002003BB">
              <w:rPr>
                <w:rFonts w:eastAsia="MS Mincho" w:hint="eastAsia"/>
                <w:lang w:val="en-US" w:eastAsia="ja-JP"/>
              </w:rPr>
              <w:t>F</w:t>
            </w:r>
            <w:r w:rsidRPr="002003BB">
              <w:rPr>
                <w:rFonts w:eastAsia="MS Mincho" w:hint="eastAsia"/>
                <w:lang w:eastAsia="ja-JP"/>
              </w:rPr>
              <w:t>or DL, s</w:t>
            </w:r>
            <w:r w:rsidRPr="002003BB">
              <w:rPr>
                <w:rFonts w:eastAsia="MS Mincho"/>
                <w:lang w:eastAsia="ja-JP"/>
              </w:rPr>
              <w:t xml:space="preserve">upport indication of time and/or frequency region of impacted </w:t>
            </w:r>
            <w:proofErr w:type="spellStart"/>
            <w:r w:rsidRPr="002003BB">
              <w:rPr>
                <w:rFonts w:eastAsia="MS Mincho"/>
                <w:lang w:eastAsia="ja-JP"/>
              </w:rPr>
              <w:t>eMBB</w:t>
            </w:r>
            <w:proofErr w:type="spellEnd"/>
            <w:r w:rsidRPr="002003BB">
              <w:rPr>
                <w:rFonts w:eastAsia="MS Mincho"/>
                <w:lang w:eastAsia="ja-JP"/>
              </w:rPr>
              <w:t xml:space="preserve"> resources to respective </w:t>
            </w:r>
            <w:proofErr w:type="spellStart"/>
            <w:r w:rsidRPr="002003BB">
              <w:rPr>
                <w:rFonts w:eastAsia="MS Mincho"/>
                <w:lang w:eastAsia="ja-JP"/>
              </w:rPr>
              <w:t>eMBB</w:t>
            </w:r>
            <w:proofErr w:type="spellEnd"/>
            <w:r w:rsidRPr="002003BB">
              <w:rPr>
                <w:rFonts w:eastAsia="MS Mincho"/>
                <w:lang w:eastAsia="ja-JP"/>
              </w:rPr>
              <w:t xml:space="preserve"> UE(s)</w:t>
            </w:r>
          </w:p>
          <w:p w14:paraId="024345B2" w14:textId="77777777" w:rsidR="009B044A" w:rsidRPr="002003BB" w:rsidRDefault="009B044A" w:rsidP="00B62339">
            <w:pPr>
              <w:numPr>
                <w:ilvl w:val="1"/>
                <w:numId w:val="17"/>
              </w:numPr>
              <w:spacing w:after="0" w:line="300" w:lineRule="auto"/>
              <w:rPr>
                <w:rFonts w:eastAsia="MS Mincho"/>
                <w:lang w:val="en-US" w:eastAsia="ja-JP"/>
              </w:rPr>
            </w:pPr>
            <w:r w:rsidRPr="002003BB">
              <w:rPr>
                <w:rFonts w:eastAsia="MS Mincho"/>
                <w:lang w:eastAsia="ja-JP"/>
              </w:rPr>
              <w:t xml:space="preserve">FFS: </w:t>
            </w:r>
            <w:r w:rsidRPr="002003BB">
              <w:rPr>
                <w:rFonts w:eastAsia="MS Mincho"/>
                <w:lang w:val="en-US" w:eastAsia="ja-JP"/>
              </w:rPr>
              <w:t>Details of  the granularity for impacted region used in the indication</w:t>
            </w:r>
            <w:r w:rsidRPr="002003BB">
              <w:rPr>
                <w:rFonts w:eastAsia="MS Mincho"/>
                <w:lang w:eastAsia="ja-JP"/>
              </w:rPr>
              <w:t xml:space="preserve"> </w:t>
            </w:r>
          </w:p>
          <w:p w14:paraId="69D574BC"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e.g., PRB (group)/symbol (group)/mini-slot (group)/CB (group)/TB/Slot</w:t>
            </w:r>
          </w:p>
          <w:p w14:paraId="3CEC3D8C" w14:textId="77777777" w:rsidR="009B044A" w:rsidRPr="002003BB" w:rsidRDefault="009B044A" w:rsidP="00B62339">
            <w:pPr>
              <w:numPr>
                <w:ilvl w:val="1"/>
                <w:numId w:val="17"/>
              </w:numPr>
              <w:spacing w:after="0" w:line="300" w:lineRule="auto"/>
              <w:rPr>
                <w:rFonts w:eastAsia="MS Mincho"/>
                <w:lang w:val="en-US" w:eastAsia="ja-JP"/>
              </w:rPr>
            </w:pPr>
            <w:r w:rsidRPr="002003BB">
              <w:rPr>
                <w:rFonts w:eastAsia="MS Mincho"/>
                <w:lang w:eastAsia="ja-JP"/>
              </w:rPr>
              <w:t>The indication is transmitted at one of the following (will be down selected later)</w:t>
            </w:r>
          </w:p>
          <w:p w14:paraId="4E01E7E5"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 xml:space="preserve">during current </w:t>
            </w:r>
            <w:proofErr w:type="spellStart"/>
            <w:r w:rsidRPr="002003BB">
              <w:rPr>
                <w:rFonts w:eastAsia="MS Mincho"/>
                <w:lang w:eastAsia="ja-JP"/>
              </w:rPr>
              <w:t>eMBB</w:t>
            </w:r>
            <w:proofErr w:type="spellEnd"/>
            <w:r w:rsidRPr="002003BB">
              <w:rPr>
                <w:rFonts w:eastAsia="MS Mincho"/>
                <w:lang w:eastAsia="ja-JP"/>
              </w:rPr>
              <w:t xml:space="preserve"> TTI</w:t>
            </w:r>
          </w:p>
          <w:p w14:paraId="3A2A1355"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 xml:space="preserve">after current </w:t>
            </w:r>
            <w:proofErr w:type="spellStart"/>
            <w:r w:rsidRPr="002003BB">
              <w:rPr>
                <w:rFonts w:eastAsia="MS Mincho"/>
                <w:lang w:eastAsia="ja-JP"/>
              </w:rPr>
              <w:t>eMBB</w:t>
            </w:r>
            <w:proofErr w:type="spellEnd"/>
            <w:r w:rsidRPr="002003BB">
              <w:rPr>
                <w:rFonts w:eastAsia="MS Mincho"/>
                <w:lang w:eastAsia="ja-JP"/>
              </w:rPr>
              <w:t xml:space="preserve"> TTI</w:t>
            </w:r>
          </w:p>
          <w:p w14:paraId="7B34873B"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 xml:space="preserve">during and after current </w:t>
            </w:r>
            <w:proofErr w:type="spellStart"/>
            <w:r w:rsidRPr="002003BB">
              <w:rPr>
                <w:rFonts w:eastAsia="MS Mincho"/>
                <w:lang w:eastAsia="ja-JP"/>
              </w:rPr>
              <w:t>eMBB</w:t>
            </w:r>
            <w:proofErr w:type="spellEnd"/>
            <w:r w:rsidRPr="002003BB">
              <w:rPr>
                <w:rFonts w:eastAsia="MS Mincho"/>
                <w:lang w:eastAsia="ja-JP"/>
              </w:rPr>
              <w:t xml:space="preserve"> TTI</w:t>
            </w:r>
          </w:p>
          <w:p w14:paraId="2934DD18" w14:textId="77777777" w:rsidR="009B044A" w:rsidRPr="002003BB" w:rsidRDefault="009B044A" w:rsidP="00B62339">
            <w:pPr>
              <w:numPr>
                <w:ilvl w:val="1"/>
                <w:numId w:val="17"/>
              </w:numPr>
              <w:spacing w:after="0" w:line="300" w:lineRule="auto"/>
              <w:rPr>
                <w:rFonts w:eastAsia="MS Mincho"/>
                <w:lang w:val="en-US" w:eastAsia="ja-JP"/>
              </w:rPr>
            </w:pPr>
            <w:r w:rsidRPr="002003BB">
              <w:rPr>
                <w:rFonts w:eastAsia="MS Mincho"/>
                <w:lang w:eastAsia="ja-JP"/>
              </w:rPr>
              <w:t>The indication is one of the following (will be down selected later)</w:t>
            </w:r>
          </w:p>
          <w:p w14:paraId="6C12A288"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explicit</w:t>
            </w:r>
          </w:p>
          <w:p w14:paraId="21F219D1"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implicit</w:t>
            </w:r>
          </w:p>
          <w:p w14:paraId="5FD53BAB" w14:textId="77777777" w:rsidR="009B044A" w:rsidRPr="002003BB" w:rsidRDefault="009B044A" w:rsidP="00B62339">
            <w:pPr>
              <w:numPr>
                <w:ilvl w:val="2"/>
                <w:numId w:val="17"/>
              </w:numPr>
              <w:spacing w:after="0" w:line="300" w:lineRule="auto"/>
              <w:rPr>
                <w:lang w:val="en-US" w:eastAsia="ko-KR"/>
              </w:rPr>
            </w:pPr>
            <w:r w:rsidRPr="002003BB">
              <w:rPr>
                <w:rFonts w:eastAsia="MS Mincho"/>
                <w:lang w:eastAsia="ja-JP"/>
              </w:rPr>
              <w:t>explicit and implicit</w:t>
            </w:r>
          </w:p>
        </w:tc>
      </w:tr>
    </w:tbl>
    <w:p w14:paraId="109A5296" w14:textId="77777777" w:rsidR="00C812D8" w:rsidRPr="00F852F1" w:rsidRDefault="00C812D8" w:rsidP="00C812D8">
      <w:pPr>
        <w:spacing w:after="0"/>
        <w:rPr>
          <w:rFonts w:eastAsia="MS Mincho"/>
          <w:lang w:val="en-US" w:eastAsia="ja-JP"/>
        </w:rPr>
      </w:pPr>
    </w:p>
    <w:p w14:paraId="3B3CC682" w14:textId="7C45B6A6" w:rsidR="009B044A" w:rsidRPr="002003BB" w:rsidRDefault="00663BA6" w:rsidP="009B044A">
      <w:pPr>
        <w:spacing w:line="288" w:lineRule="auto"/>
        <w:rPr>
          <w:lang w:val="en-US" w:eastAsia="ko-KR"/>
        </w:rPr>
      </w:pPr>
      <w:r>
        <w:rPr>
          <w:rFonts w:hint="eastAsia"/>
          <w:lang w:val="en-US" w:eastAsia="ko-KR"/>
        </w:rPr>
        <w:t>In RAN1#8</w:t>
      </w:r>
      <w:r w:rsidR="009B044A">
        <w:rPr>
          <w:rFonts w:hint="eastAsia"/>
          <w:lang w:val="en-US" w:eastAsia="ko-KR"/>
        </w:rPr>
        <w:t>8</w:t>
      </w:r>
      <w:r>
        <w:rPr>
          <w:rFonts w:hint="eastAsia"/>
          <w:lang w:val="en-US" w:eastAsia="ko-KR"/>
        </w:rPr>
        <w:t xml:space="preserve"> meeting, following agreements were also achieved</w:t>
      </w:r>
      <w:r w:rsidDel="00992650">
        <w:rPr>
          <w:lang w:val="en-US" w:eastAsia="ko-KR"/>
        </w:rPr>
        <w:t xml:space="preserve"> </w:t>
      </w:r>
      <w:r>
        <w:rPr>
          <w:rFonts w:hint="eastAsia"/>
          <w:lang w:val="en-US" w:eastAsia="ko-KR"/>
        </w:rPr>
        <w:t>[</w:t>
      </w:r>
      <w:r w:rsidR="00E72E83">
        <w:rPr>
          <w:rFonts w:hint="eastAsia"/>
          <w:lang w:val="en-US" w:eastAsia="ko-KR"/>
        </w:rPr>
        <w:t>2</w:t>
      </w:r>
      <w:r>
        <w:rPr>
          <w:rFonts w:hint="eastAsia"/>
          <w:lang w:val="en-US"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9B044A" w:rsidRPr="002003BB" w14:paraId="23611FE1" w14:textId="77777777" w:rsidTr="00B62339">
        <w:tc>
          <w:tcPr>
            <w:tcW w:w="9837" w:type="dxa"/>
            <w:shd w:val="clear" w:color="auto" w:fill="auto"/>
          </w:tcPr>
          <w:p w14:paraId="25983F19" w14:textId="77777777" w:rsidR="009B044A" w:rsidRPr="002003BB" w:rsidRDefault="009B044A" w:rsidP="00B62339">
            <w:pPr>
              <w:spacing w:line="300" w:lineRule="auto"/>
              <w:rPr>
                <w:rFonts w:eastAsia="MS Mincho"/>
                <w:b/>
                <w:u w:val="single"/>
                <w:lang w:eastAsia="ja-JP"/>
              </w:rPr>
            </w:pPr>
            <w:r w:rsidRPr="002003BB">
              <w:rPr>
                <w:rFonts w:eastAsia="MS Mincho"/>
                <w:b/>
                <w:highlight w:val="green"/>
                <w:u w:val="single"/>
                <w:lang w:eastAsia="ja-JP"/>
              </w:rPr>
              <w:t>Agreements</w:t>
            </w:r>
            <w:r w:rsidRPr="002003BB">
              <w:rPr>
                <w:rFonts w:eastAsia="MS Mincho"/>
                <w:b/>
                <w:u w:val="single"/>
                <w:lang w:eastAsia="ja-JP"/>
              </w:rPr>
              <w:t>:</w:t>
            </w:r>
          </w:p>
          <w:p w14:paraId="5CB95BB3" w14:textId="77777777" w:rsidR="009B044A" w:rsidRPr="002003BB" w:rsidRDefault="009B044A" w:rsidP="009B044A">
            <w:pPr>
              <w:numPr>
                <w:ilvl w:val="0"/>
                <w:numId w:val="19"/>
              </w:numPr>
              <w:spacing w:after="0" w:line="300" w:lineRule="auto"/>
              <w:rPr>
                <w:rFonts w:eastAsia="MS Mincho"/>
                <w:lang w:val="en-US" w:eastAsia="ja-JP"/>
              </w:rPr>
            </w:pPr>
            <w:r w:rsidRPr="002003BB">
              <w:rPr>
                <w:rFonts w:eastAsia="MS Mincho"/>
                <w:lang w:val="en-US" w:eastAsia="ja-JP"/>
              </w:rPr>
              <w:t xml:space="preserve">Indication of URLLC transmission overlapping the resources scheduled for an </w:t>
            </w:r>
            <w:proofErr w:type="spellStart"/>
            <w:r w:rsidRPr="002003BB">
              <w:rPr>
                <w:rFonts w:eastAsia="MS Mincho"/>
                <w:lang w:val="en-US" w:eastAsia="ja-JP"/>
              </w:rPr>
              <w:t>eMBB</w:t>
            </w:r>
            <w:proofErr w:type="spellEnd"/>
            <w:r w:rsidRPr="002003BB">
              <w:rPr>
                <w:rFonts w:eastAsia="MS Mincho"/>
                <w:lang w:val="en-US" w:eastAsia="ja-JP"/>
              </w:rPr>
              <w:t xml:space="preserve"> UE in downlink can be dynamically signaled to the </w:t>
            </w:r>
            <w:proofErr w:type="spellStart"/>
            <w:r w:rsidRPr="002003BB">
              <w:rPr>
                <w:rFonts w:eastAsia="MS Mincho"/>
                <w:lang w:val="en-US" w:eastAsia="ja-JP"/>
              </w:rPr>
              <w:t>eMBB</w:t>
            </w:r>
            <w:proofErr w:type="spellEnd"/>
            <w:r w:rsidRPr="002003BB">
              <w:rPr>
                <w:rFonts w:eastAsia="MS Mincho"/>
                <w:lang w:val="en-US" w:eastAsia="ja-JP"/>
              </w:rPr>
              <w:t xml:space="preserve"> UE to facilitate demodulation and decoding</w:t>
            </w:r>
          </w:p>
          <w:p w14:paraId="4DFFD604" w14:textId="77777777" w:rsidR="009B044A" w:rsidRPr="002003BB" w:rsidRDefault="009B044A" w:rsidP="009B044A">
            <w:pPr>
              <w:numPr>
                <w:ilvl w:val="1"/>
                <w:numId w:val="19"/>
              </w:numPr>
              <w:spacing w:after="0" w:line="300" w:lineRule="auto"/>
              <w:rPr>
                <w:rFonts w:eastAsia="MS Mincho"/>
                <w:lang w:val="en-US" w:eastAsia="ja-JP"/>
              </w:rPr>
            </w:pPr>
            <w:r w:rsidRPr="002003BB">
              <w:rPr>
                <w:rFonts w:eastAsia="MS Mincho"/>
                <w:lang w:val="en-US" w:eastAsia="ja-JP"/>
              </w:rPr>
              <w:t>FFS details</w:t>
            </w:r>
          </w:p>
          <w:p w14:paraId="6AC2382F" w14:textId="77777777" w:rsidR="009B044A" w:rsidRPr="002003BB" w:rsidRDefault="009B044A" w:rsidP="00B62339">
            <w:pPr>
              <w:spacing w:after="0" w:line="300" w:lineRule="auto"/>
              <w:rPr>
                <w:lang w:val="en-US" w:eastAsia="ko-KR"/>
              </w:rPr>
            </w:pPr>
          </w:p>
          <w:p w14:paraId="37F25005" w14:textId="77777777" w:rsidR="009B044A" w:rsidRPr="002003BB" w:rsidRDefault="009B044A" w:rsidP="00B62339">
            <w:pPr>
              <w:spacing w:line="300" w:lineRule="auto"/>
              <w:rPr>
                <w:rFonts w:eastAsia="MS Mincho"/>
                <w:b/>
                <w:highlight w:val="yellow"/>
                <w:u w:val="single"/>
                <w:lang w:val="en-US" w:eastAsia="ja-JP"/>
              </w:rPr>
            </w:pPr>
            <w:r w:rsidRPr="002003BB">
              <w:rPr>
                <w:rFonts w:eastAsia="MS Mincho" w:hint="eastAsia"/>
                <w:b/>
                <w:highlight w:val="green"/>
                <w:u w:val="single"/>
                <w:lang w:val="en-US" w:eastAsia="ja-JP"/>
              </w:rPr>
              <w:t>Agreements:</w:t>
            </w:r>
          </w:p>
          <w:p w14:paraId="65F4ADB3" w14:textId="77777777" w:rsidR="009B044A" w:rsidRPr="002003BB" w:rsidRDefault="009B044A" w:rsidP="009B044A">
            <w:pPr>
              <w:numPr>
                <w:ilvl w:val="0"/>
                <w:numId w:val="19"/>
              </w:numPr>
              <w:spacing w:after="0" w:line="300" w:lineRule="auto"/>
              <w:rPr>
                <w:rFonts w:eastAsia="MS Mincho"/>
                <w:lang w:val="en-US" w:eastAsia="ja-JP"/>
              </w:rPr>
            </w:pPr>
            <w:r w:rsidRPr="002003BB">
              <w:rPr>
                <w:rFonts w:eastAsia="MS Mincho"/>
                <w:lang w:val="en-US"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76B89CB7" w14:textId="77777777" w:rsidR="009B044A" w:rsidRPr="002003BB" w:rsidRDefault="009B044A" w:rsidP="009B044A">
            <w:pPr>
              <w:numPr>
                <w:ilvl w:val="0"/>
                <w:numId w:val="19"/>
              </w:numPr>
              <w:spacing w:after="0" w:line="300" w:lineRule="auto"/>
              <w:rPr>
                <w:rFonts w:eastAsia="MS Mincho"/>
                <w:lang w:val="en-US" w:eastAsia="ja-JP"/>
              </w:rPr>
            </w:pPr>
            <w:r w:rsidRPr="002003BB">
              <w:rPr>
                <w:rFonts w:eastAsia="MS Mincho"/>
                <w:lang w:val="en-US" w:eastAsia="ja-JP"/>
              </w:rPr>
              <w:t>The indication may be used to increase the likelihood of successful demodulation and decoding of the transport block based on the pre-empted transmission and/or subsequent (re)-transmissions of the same TB</w:t>
            </w:r>
          </w:p>
        </w:tc>
      </w:tr>
    </w:tbl>
    <w:p w14:paraId="197CEC61" w14:textId="77777777" w:rsidR="009B044A" w:rsidRDefault="009B044A" w:rsidP="00AA7274">
      <w:pPr>
        <w:spacing w:line="288" w:lineRule="auto"/>
        <w:jc w:val="both"/>
        <w:rPr>
          <w:color w:val="000000" w:themeColor="text1"/>
          <w:lang w:val="en-US" w:eastAsia="ko-KR"/>
        </w:rPr>
      </w:pPr>
    </w:p>
    <w:p w14:paraId="4B33A5BC" w14:textId="74BDB4E0" w:rsidR="0099348A" w:rsidRPr="00F52B86" w:rsidRDefault="00BF3AC4" w:rsidP="00AA7274">
      <w:pPr>
        <w:spacing w:line="288" w:lineRule="auto"/>
        <w:jc w:val="both"/>
        <w:rPr>
          <w:color w:val="000000" w:themeColor="text1"/>
          <w:lang w:eastAsia="ko-KR"/>
        </w:rPr>
      </w:pPr>
      <w:r w:rsidRPr="00F52B86">
        <w:rPr>
          <w:rFonts w:hint="eastAsia"/>
          <w:color w:val="000000" w:themeColor="text1"/>
          <w:lang w:val="en-US" w:eastAsia="ko-KR"/>
        </w:rPr>
        <w:t xml:space="preserve">In this contribution, </w:t>
      </w:r>
      <w:r w:rsidR="00C55D97" w:rsidRPr="00F52B86">
        <w:rPr>
          <w:rFonts w:hint="eastAsia"/>
          <w:color w:val="000000" w:themeColor="text1"/>
          <w:lang w:val="en-US" w:eastAsia="ko-KR"/>
        </w:rPr>
        <w:t xml:space="preserve">we </w:t>
      </w:r>
      <w:r w:rsidR="00F52B86" w:rsidRPr="00F52B86">
        <w:rPr>
          <w:rFonts w:hint="eastAsia"/>
          <w:color w:val="000000" w:themeColor="text1"/>
          <w:lang w:val="en-US" w:eastAsia="ko-KR"/>
        </w:rPr>
        <w:t xml:space="preserve">evaluate performance of </w:t>
      </w:r>
      <w:r w:rsidR="00C812D8">
        <w:rPr>
          <w:rFonts w:hint="eastAsia"/>
          <w:color w:val="000000" w:themeColor="text1"/>
          <w:lang w:val="en-US" w:eastAsia="ko-KR"/>
        </w:rPr>
        <w:t xml:space="preserve">the </w:t>
      </w:r>
      <w:proofErr w:type="spellStart"/>
      <w:r w:rsidRPr="00F52B86">
        <w:rPr>
          <w:color w:val="000000" w:themeColor="text1"/>
          <w:lang w:eastAsia="ko-KR"/>
        </w:rPr>
        <w:t>eMBB</w:t>
      </w:r>
      <w:proofErr w:type="spellEnd"/>
      <w:r w:rsidRPr="00F52B86">
        <w:rPr>
          <w:color w:val="000000" w:themeColor="text1"/>
          <w:lang w:eastAsia="ko-KR"/>
        </w:rPr>
        <w:t xml:space="preserve"> </w:t>
      </w:r>
      <w:r w:rsidR="00F52B86" w:rsidRPr="00F52B86">
        <w:rPr>
          <w:rFonts w:hint="eastAsia"/>
          <w:color w:val="000000" w:themeColor="text1"/>
          <w:lang w:eastAsia="ko-KR"/>
        </w:rPr>
        <w:t xml:space="preserve">receiver </w:t>
      </w:r>
      <w:r w:rsidR="008E6E11">
        <w:rPr>
          <w:rFonts w:hint="eastAsia"/>
          <w:color w:val="000000" w:themeColor="text1"/>
          <w:lang w:eastAsia="ko-KR"/>
        </w:rPr>
        <w:t xml:space="preserve">according to </w:t>
      </w:r>
      <w:r w:rsidR="007B7833">
        <w:rPr>
          <w:rFonts w:hint="eastAsia"/>
          <w:color w:val="000000" w:themeColor="text1"/>
          <w:lang w:eastAsia="ko-KR"/>
        </w:rPr>
        <w:t xml:space="preserve">various </w:t>
      </w:r>
      <w:r w:rsidR="008E6E11" w:rsidRPr="00B90938">
        <w:rPr>
          <w:rFonts w:eastAsia="MS Mincho"/>
          <w:lang w:val="en-US" w:eastAsia="ja-JP"/>
        </w:rPr>
        <w:t>granularit</w:t>
      </w:r>
      <w:r w:rsidR="008E6E11">
        <w:rPr>
          <w:rFonts w:eastAsiaTheme="minorEastAsia" w:hint="eastAsia"/>
          <w:lang w:val="en-US" w:eastAsia="ko-KR"/>
        </w:rPr>
        <w:t>ies</w:t>
      </w:r>
      <w:r w:rsidR="008E6E11" w:rsidRPr="00B90938">
        <w:rPr>
          <w:rFonts w:eastAsia="MS Mincho"/>
          <w:lang w:val="en-US" w:eastAsia="ja-JP"/>
        </w:rPr>
        <w:t xml:space="preserve"> for impacted </w:t>
      </w:r>
      <w:proofErr w:type="spellStart"/>
      <w:r w:rsidR="006717EF">
        <w:rPr>
          <w:rFonts w:eastAsiaTheme="minorEastAsia" w:hint="eastAsia"/>
          <w:lang w:val="en-US" w:eastAsia="ko-KR"/>
        </w:rPr>
        <w:t>eMBB</w:t>
      </w:r>
      <w:proofErr w:type="spellEnd"/>
      <w:r w:rsidR="006717EF">
        <w:rPr>
          <w:rFonts w:eastAsiaTheme="minorEastAsia" w:hint="eastAsia"/>
          <w:lang w:val="en-US" w:eastAsia="ko-KR"/>
        </w:rPr>
        <w:t xml:space="preserve"> resources</w:t>
      </w:r>
      <w:r w:rsidR="008E6E11" w:rsidRPr="00B90938">
        <w:rPr>
          <w:rFonts w:eastAsia="MS Mincho"/>
          <w:lang w:val="en-US" w:eastAsia="ja-JP"/>
        </w:rPr>
        <w:t xml:space="preserve"> used in the indication</w:t>
      </w:r>
      <w:r w:rsidR="00F52B86" w:rsidRPr="00F52B86">
        <w:rPr>
          <w:rFonts w:hint="eastAsia"/>
          <w:color w:val="000000" w:themeColor="text1"/>
          <w:lang w:eastAsia="ko-KR"/>
        </w:rPr>
        <w:t xml:space="preserve"> </w:t>
      </w:r>
      <w:r w:rsidR="008E6E11">
        <w:rPr>
          <w:rFonts w:hint="eastAsia"/>
          <w:color w:val="000000" w:themeColor="text1"/>
          <w:lang w:eastAsia="ko-KR"/>
        </w:rPr>
        <w:t>for</w:t>
      </w:r>
      <w:r w:rsidRPr="00F52B86">
        <w:rPr>
          <w:color w:val="000000" w:themeColor="text1"/>
          <w:lang w:eastAsia="ko-KR"/>
        </w:rPr>
        <w:t xml:space="preserve"> </w:t>
      </w:r>
      <w:r w:rsidR="00E5620C">
        <w:rPr>
          <w:rFonts w:eastAsiaTheme="minorEastAsia"/>
          <w:color w:val="000000" w:themeColor="text1"/>
          <w:lang w:val="en-US" w:eastAsia="ko-KR"/>
        </w:rPr>
        <w:t>p</w:t>
      </w:r>
      <w:r w:rsidR="00E5620C">
        <w:rPr>
          <w:rFonts w:eastAsiaTheme="minorEastAsia" w:hint="eastAsia"/>
          <w:color w:val="000000" w:themeColor="text1"/>
          <w:lang w:val="en-US" w:eastAsia="ko-KR"/>
        </w:rPr>
        <w:t>reemption</w:t>
      </w:r>
      <w:r w:rsidR="002F3EAC" w:rsidRPr="00F52B86">
        <w:rPr>
          <w:rFonts w:eastAsiaTheme="minorEastAsia" w:hint="eastAsia"/>
          <w:color w:val="000000" w:themeColor="text1"/>
          <w:lang w:val="en-US" w:eastAsia="ko-KR"/>
        </w:rPr>
        <w:t>-based</w:t>
      </w:r>
      <w:r w:rsidR="002F3EAC" w:rsidRPr="00F52B86">
        <w:rPr>
          <w:rFonts w:eastAsia="MS Mincho"/>
          <w:color w:val="000000" w:themeColor="text1"/>
          <w:lang w:val="en-US" w:eastAsia="ja-JP"/>
        </w:rPr>
        <w:t xml:space="preserve"> </w:t>
      </w:r>
      <w:r w:rsidR="006717EF">
        <w:rPr>
          <w:rFonts w:eastAsiaTheme="minorEastAsia" w:hint="eastAsia"/>
          <w:color w:val="000000" w:themeColor="text1"/>
          <w:lang w:val="en-US" w:eastAsia="ko-KR"/>
        </w:rPr>
        <w:t xml:space="preserve">multiplexing </w:t>
      </w:r>
      <w:r w:rsidR="002F3EAC" w:rsidRPr="00F52B86">
        <w:rPr>
          <w:rFonts w:eastAsia="MS Mincho"/>
          <w:color w:val="000000" w:themeColor="text1"/>
          <w:lang w:val="en-US" w:eastAsia="ja-JP"/>
        </w:rPr>
        <w:t xml:space="preserve">between </w:t>
      </w:r>
      <w:proofErr w:type="spellStart"/>
      <w:r w:rsidR="002F3EAC" w:rsidRPr="00F52B86">
        <w:rPr>
          <w:rFonts w:eastAsia="MS Mincho"/>
          <w:color w:val="000000" w:themeColor="text1"/>
          <w:lang w:val="en-US" w:eastAsia="ja-JP"/>
        </w:rPr>
        <w:t>eMBB</w:t>
      </w:r>
      <w:proofErr w:type="spellEnd"/>
      <w:r w:rsidR="002F3EAC" w:rsidRPr="00F52B86">
        <w:rPr>
          <w:rFonts w:eastAsiaTheme="minorEastAsia" w:hint="eastAsia"/>
          <w:color w:val="000000" w:themeColor="text1"/>
          <w:lang w:val="en-US" w:eastAsia="ko-KR"/>
        </w:rPr>
        <w:t xml:space="preserve"> and URLLC</w:t>
      </w:r>
      <w:r w:rsidRPr="00F52B86">
        <w:rPr>
          <w:rFonts w:hint="eastAsia"/>
          <w:color w:val="000000" w:themeColor="text1"/>
          <w:lang w:eastAsia="ko-KR"/>
        </w:rPr>
        <w:t>.</w:t>
      </w:r>
    </w:p>
    <w:p w14:paraId="0ECD0AB6" w14:textId="44923213" w:rsidR="00265E8B" w:rsidRDefault="00140C7B" w:rsidP="00265E8B">
      <w:pPr>
        <w:pStyle w:val="1"/>
        <w:tabs>
          <w:tab w:val="num" w:pos="0"/>
        </w:tabs>
        <w:ind w:left="799" w:hanging="799"/>
      </w:pPr>
      <w:r>
        <w:rPr>
          <w:rFonts w:hint="eastAsia"/>
        </w:rPr>
        <w:lastRenderedPageBreak/>
        <w:t>Discussions</w:t>
      </w:r>
    </w:p>
    <w:p w14:paraId="055552B4" w14:textId="4CE72338" w:rsidR="009223B4" w:rsidRDefault="00C55D97" w:rsidP="009E3F2F">
      <w:pPr>
        <w:spacing w:line="288" w:lineRule="auto"/>
        <w:ind w:firstLineChars="100" w:firstLine="200"/>
        <w:jc w:val="both"/>
        <w:rPr>
          <w:lang w:eastAsia="ko-KR"/>
        </w:rPr>
      </w:pPr>
      <w:r>
        <w:rPr>
          <w:rFonts w:hint="eastAsia"/>
          <w:lang w:eastAsia="ko-KR"/>
        </w:rPr>
        <w:t xml:space="preserve">In this section, </w:t>
      </w:r>
      <w:proofErr w:type="spellStart"/>
      <w:r w:rsidR="00E5620C">
        <w:rPr>
          <w:rFonts w:hint="eastAsia"/>
          <w:lang w:eastAsia="ko-KR"/>
        </w:rPr>
        <w:t>preemption</w:t>
      </w:r>
      <w:proofErr w:type="spellEnd"/>
      <w:r w:rsidR="000D2740">
        <w:rPr>
          <w:rFonts w:hint="eastAsia"/>
          <w:lang w:eastAsia="ko-KR"/>
        </w:rPr>
        <w:t xml:space="preserve">-based </w:t>
      </w:r>
      <w:r w:rsidR="003849D4">
        <w:rPr>
          <w:rFonts w:eastAsiaTheme="minorEastAsia" w:hint="eastAsia"/>
          <w:lang w:val="en-US" w:eastAsia="ko-KR"/>
        </w:rPr>
        <w:t>multiplexing</w:t>
      </w:r>
      <w:r w:rsidR="00460499" w:rsidRPr="000A3FBE">
        <w:rPr>
          <w:rFonts w:eastAsia="MS Mincho"/>
          <w:lang w:val="en-US" w:eastAsia="ja-JP"/>
        </w:rPr>
        <w:t xml:space="preserve"> </w:t>
      </w:r>
      <w:r w:rsidR="006717EF">
        <w:rPr>
          <w:rFonts w:eastAsiaTheme="minorEastAsia" w:hint="eastAsia"/>
          <w:lang w:val="en-US" w:eastAsia="ko-KR"/>
        </w:rPr>
        <w:t>for</w:t>
      </w:r>
      <w:r w:rsidR="00460499" w:rsidRPr="000A3FBE">
        <w:rPr>
          <w:rFonts w:eastAsia="MS Mincho"/>
          <w:lang w:val="en-US" w:eastAsia="ja-JP"/>
        </w:rPr>
        <w:t xml:space="preserve"> </w:t>
      </w:r>
      <w:proofErr w:type="spellStart"/>
      <w:r w:rsidR="0042509B">
        <w:rPr>
          <w:rFonts w:eastAsiaTheme="minorEastAsia" w:hint="eastAsia"/>
          <w:lang w:val="en-US" w:eastAsia="ko-KR"/>
        </w:rPr>
        <w:t>eMBB</w:t>
      </w:r>
      <w:proofErr w:type="spellEnd"/>
      <w:r w:rsidR="0042509B">
        <w:rPr>
          <w:rFonts w:eastAsiaTheme="minorEastAsia" w:hint="eastAsia"/>
          <w:lang w:val="en-US" w:eastAsia="ko-KR"/>
        </w:rPr>
        <w:t xml:space="preserve"> and </w:t>
      </w:r>
      <w:r w:rsidR="00460499" w:rsidRPr="000A3FBE">
        <w:rPr>
          <w:rFonts w:eastAsia="MS Mincho"/>
          <w:lang w:val="en-US" w:eastAsia="ja-JP"/>
        </w:rPr>
        <w:t>URLLC</w:t>
      </w:r>
      <w:r w:rsidR="000D2740">
        <w:rPr>
          <w:rFonts w:hint="eastAsia"/>
          <w:lang w:eastAsia="ko-KR"/>
        </w:rPr>
        <w:t xml:space="preserve"> is briefly described and </w:t>
      </w:r>
      <w:r w:rsidR="00E5620C">
        <w:rPr>
          <w:rFonts w:hint="eastAsia"/>
          <w:lang w:eastAsia="ko-KR"/>
        </w:rPr>
        <w:t xml:space="preserve">BLER performance of </w:t>
      </w:r>
      <w:proofErr w:type="spellStart"/>
      <w:r>
        <w:rPr>
          <w:rFonts w:hint="eastAsia"/>
          <w:lang w:eastAsia="ko-KR"/>
        </w:rPr>
        <w:t>eMBB</w:t>
      </w:r>
      <w:proofErr w:type="spellEnd"/>
      <w:r>
        <w:rPr>
          <w:rFonts w:hint="eastAsia"/>
          <w:lang w:eastAsia="ko-KR"/>
        </w:rPr>
        <w:t xml:space="preserve"> </w:t>
      </w:r>
      <w:r w:rsidR="00E5620C">
        <w:rPr>
          <w:rFonts w:hint="eastAsia"/>
          <w:lang w:eastAsia="ko-KR"/>
        </w:rPr>
        <w:t>receiver</w:t>
      </w:r>
      <w:r w:rsidR="008E6E11">
        <w:rPr>
          <w:rFonts w:hint="eastAsia"/>
          <w:lang w:eastAsia="ko-KR"/>
        </w:rPr>
        <w:t xml:space="preserve"> with indication</w:t>
      </w:r>
      <w:r w:rsidR="00E5620C">
        <w:rPr>
          <w:rFonts w:hint="eastAsia"/>
          <w:lang w:eastAsia="ko-KR"/>
        </w:rPr>
        <w:t xml:space="preserve"> </w:t>
      </w:r>
      <w:r w:rsidR="00043E6A">
        <w:rPr>
          <w:rFonts w:hint="eastAsia"/>
          <w:lang w:eastAsia="ko-KR"/>
        </w:rPr>
        <w:t>for</w:t>
      </w:r>
      <w:r w:rsidR="00717AB6">
        <w:rPr>
          <w:lang w:eastAsia="ko-KR"/>
        </w:rPr>
        <w:t xml:space="preserve"> </w:t>
      </w:r>
      <w:r w:rsidR="008E6E11" w:rsidRPr="00B90938">
        <w:rPr>
          <w:rFonts w:eastAsia="MS Mincho"/>
          <w:lang w:val="en-US" w:eastAsia="ja-JP"/>
        </w:rPr>
        <w:t xml:space="preserve">impacted </w:t>
      </w:r>
      <w:proofErr w:type="spellStart"/>
      <w:r w:rsidR="008E6E11">
        <w:rPr>
          <w:rFonts w:eastAsiaTheme="minorEastAsia" w:hint="eastAsia"/>
          <w:lang w:val="en-US" w:eastAsia="ko-KR"/>
        </w:rPr>
        <w:t>eMBB</w:t>
      </w:r>
      <w:proofErr w:type="spellEnd"/>
      <w:r w:rsidR="008E6E11">
        <w:rPr>
          <w:rFonts w:eastAsiaTheme="minorEastAsia" w:hint="eastAsia"/>
          <w:lang w:val="en-US" w:eastAsia="ko-KR"/>
        </w:rPr>
        <w:t xml:space="preserve"> resource </w:t>
      </w:r>
      <w:r w:rsidR="008E6E11" w:rsidRPr="00B90938">
        <w:rPr>
          <w:rFonts w:eastAsia="MS Mincho"/>
          <w:lang w:val="en-US" w:eastAsia="ja-JP"/>
        </w:rPr>
        <w:t>region</w:t>
      </w:r>
      <w:r w:rsidR="008E6E11">
        <w:rPr>
          <w:rFonts w:eastAsiaTheme="minorEastAsia" w:hint="eastAsia"/>
          <w:lang w:val="en-US" w:eastAsia="ko-KR"/>
        </w:rPr>
        <w:t>s</w:t>
      </w:r>
      <w:r w:rsidR="008E6E11" w:rsidRPr="00B90938">
        <w:rPr>
          <w:rFonts w:eastAsia="MS Mincho"/>
          <w:lang w:val="en-US" w:eastAsia="ja-JP"/>
        </w:rPr>
        <w:t xml:space="preserve"> </w:t>
      </w:r>
      <w:r>
        <w:rPr>
          <w:rFonts w:hint="eastAsia"/>
          <w:lang w:eastAsia="ko-KR"/>
        </w:rPr>
        <w:t>is investigated.</w:t>
      </w:r>
    </w:p>
    <w:p w14:paraId="75C40436" w14:textId="41AFC6E6" w:rsidR="00140C7B" w:rsidRPr="00140C7B" w:rsidRDefault="00140C7B" w:rsidP="00140C7B">
      <w:pPr>
        <w:pStyle w:val="1"/>
        <w:numPr>
          <w:ilvl w:val="1"/>
          <w:numId w:val="2"/>
        </w:numPr>
        <w:rPr>
          <w:sz w:val="28"/>
        </w:rPr>
      </w:pPr>
      <w:r>
        <w:rPr>
          <w:rFonts w:eastAsiaTheme="minorEastAsia" w:hint="eastAsia"/>
          <w:lang w:val="en-US"/>
        </w:rPr>
        <w:t>P</w:t>
      </w:r>
      <w:r w:rsidRPr="000A3FBE">
        <w:rPr>
          <w:rFonts w:eastAsia="MS Mincho"/>
          <w:lang w:val="en-US" w:eastAsia="ja-JP"/>
        </w:rPr>
        <w:t>reemption</w:t>
      </w:r>
      <w:r>
        <w:rPr>
          <w:rFonts w:eastAsiaTheme="minorEastAsia" w:hint="eastAsia"/>
          <w:lang w:val="en-US"/>
        </w:rPr>
        <w:t xml:space="preserve">-based </w:t>
      </w:r>
      <w:r w:rsidR="003849D4">
        <w:rPr>
          <w:rFonts w:eastAsiaTheme="minorEastAsia" w:hint="eastAsia"/>
          <w:lang w:val="en-US"/>
        </w:rPr>
        <w:t xml:space="preserve">multiplexing for </w:t>
      </w:r>
      <w:proofErr w:type="spellStart"/>
      <w:r w:rsidR="003849D4">
        <w:rPr>
          <w:rFonts w:eastAsiaTheme="minorEastAsia" w:hint="eastAsia"/>
          <w:lang w:val="en-US"/>
        </w:rPr>
        <w:t>eMBB</w:t>
      </w:r>
      <w:proofErr w:type="spellEnd"/>
      <w:r w:rsidR="003849D4">
        <w:rPr>
          <w:rFonts w:eastAsiaTheme="minorEastAsia" w:hint="eastAsia"/>
          <w:lang w:val="en-US"/>
        </w:rPr>
        <w:t xml:space="preserve"> and URLLC</w:t>
      </w:r>
    </w:p>
    <w:p w14:paraId="2AA43D00" w14:textId="7A4EBAD8" w:rsidR="0097444D" w:rsidRDefault="00A3353F" w:rsidP="00A3353F">
      <w:pPr>
        <w:spacing w:line="288" w:lineRule="auto"/>
        <w:ind w:firstLineChars="100" w:firstLine="200"/>
        <w:jc w:val="both"/>
        <w:rPr>
          <w:rFonts w:eastAsiaTheme="minorEastAsia"/>
          <w:lang w:eastAsia="ko-KR"/>
        </w:rPr>
      </w:pPr>
      <w:proofErr w:type="spellStart"/>
      <w:r>
        <w:rPr>
          <w:rFonts w:hint="eastAsia"/>
          <w:lang w:eastAsia="ko-KR"/>
        </w:rPr>
        <w:t>P</w:t>
      </w:r>
      <w:r w:rsidR="000D2740">
        <w:rPr>
          <w:lang w:eastAsia="ko-KR"/>
        </w:rPr>
        <w:t>reemption</w:t>
      </w:r>
      <w:proofErr w:type="spellEnd"/>
      <w:r w:rsidR="000D2740">
        <w:rPr>
          <w:rFonts w:hint="eastAsia"/>
          <w:lang w:eastAsia="ko-KR"/>
        </w:rPr>
        <w:t>-</w:t>
      </w:r>
      <w:r w:rsidR="000D2740">
        <w:rPr>
          <w:lang w:eastAsia="ko-KR"/>
        </w:rPr>
        <w:t xml:space="preserve">based </w:t>
      </w:r>
      <w:r w:rsidR="00460499">
        <w:rPr>
          <w:rFonts w:hint="eastAsia"/>
          <w:lang w:eastAsia="ko-KR"/>
        </w:rPr>
        <w:t>multiplexing</w:t>
      </w:r>
      <w:r w:rsidR="000D2740">
        <w:rPr>
          <w:lang w:eastAsia="ko-KR"/>
        </w:rPr>
        <w:t xml:space="preserve"> </w:t>
      </w:r>
      <w:r w:rsidR="00C55D97">
        <w:rPr>
          <w:rFonts w:hint="eastAsia"/>
          <w:lang w:eastAsia="ko-KR"/>
        </w:rPr>
        <w:t xml:space="preserve">between </w:t>
      </w:r>
      <w:proofErr w:type="spellStart"/>
      <w:r w:rsidR="000D2740">
        <w:rPr>
          <w:lang w:eastAsia="ko-KR"/>
        </w:rPr>
        <w:t>eMBB</w:t>
      </w:r>
      <w:proofErr w:type="spellEnd"/>
      <w:r w:rsidR="000D2740">
        <w:rPr>
          <w:lang w:eastAsia="ko-KR"/>
        </w:rPr>
        <w:t xml:space="preserve"> and URLLC was </w:t>
      </w:r>
      <w:r w:rsidR="00990A3A">
        <w:rPr>
          <w:rFonts w:hint="eastAsia"/>
          <w:lang w:eastAsia="ko-KR"/>
        </w:rPr>
        <w:t>dealt with</w:t>
      </w:r>
      <w:r>
        <w:rPr>
          <w:rFonts w:hint="eastAsia"/>
          <w:lang w:eastAsia="ko-KR"/>
        </w:rPr>
        <w:t xml:space="preserve"> in the last RAN1 meetings</w:t>
      </w:r>
      <w:r w:rsidR="000D2740">
        <w:rPr>
          <w:lang w:eastAsia="ko-KR"/>
        </w:rPr>
        <w:t xml:space="preserve"> for dynamic resource sharing</w:t>
      </w:r>
      <w:r w:rsidR="00D51F1E">
        <w:rPr>
          <w:rFonts w:hint="eastAsia"/>
          <w:lang w:eastAsia="ko-KR"/>
        </w:rPr>
        <w:t xml:space="preserve"> between </w:t>
      </w:r>
      <w:proofErr w:type="spellStart"/>
      <w:r w:rsidR="00D51F1E">
        <w:rPr>
          <w:rFonts w:hint="eastAsia"/>
          <w:lang w:eastAsia="ko-KR"/>
        </w:rPr>
        <w:t>eMBB</w:t>
      </w:r>
      <w:proofErr w:type="spellEnd"/>
      <w:r w:rsidR="00D51F1E">
        <w:rPr>
          <w:rFonts w:hint="eastAsia"/>
          <w:lang w:eastAsia="ko-KR"/>
        </w:rPr>
        <w:t xml:space="preserve"> and URLLC</w:t>
      </w:r>
      <w:r w:rsidR="000D2740">
        <w:rPr>
          <w:lang w:eastAsia="ko-KR"/>
        </w:rPr>
        <w:t>.</w:t>
      </w:r>
      <w:r w:rsidR="000D2740">
        <w:rPr>
          <w:rFonts w:hint="eastAsia"/>
          <w:lang w:eastAsia="ko-KR"/>
        </w:rPr>
        <w:t xml:space="preserve"> </w:t>
      </w:r>
      <w:r w:rsidR="000D2740">
        <w:rPr>
          <w:lang w:eastAsia="ko-KR"/>
        </w:rPr>
        <w:t xml:space="preserve">As </w:t>
      </w:r>
      <w:r w:rsidR="00990A3A">
        <w:rPr>
          <w:rFonts w:hint="eastAsia"/>
          <w:lang w:eastAsia="ko-KR"/>
        </w:rPr>
        <w:t>described</w:t>
      </w:r>
      <w:r w:rsidR="000D2740">
        <w:rPr>
          <w:lang w:eastAsia="ko-KR"/>
        </w:rPr>
        <w:t xml:space="preserve"> in [</w:t>
      </w:r>
      <w:r w:rsidR="009B044A">
        <w:rPr>
          <w:rFonts w:hint="eastAsia"/>
          <w:lang w:eastAsia="ko-KR"/>
        </w:rPr>
        <w:t>3</w:t>
      </w:r>
      <w:r w:rsidR="000D2740">
        <w:rPr>
          <w:lang w:eastAsia="ko-KR"/>
        </w:rPr>
        <w:t xml:space="preserve">], when URLLC traffic is occurred during </w:t>
      </w:r>
      <w:proofErr w:type="spellStart"/>
      <w:r w:rsidR="000D2740">
        <w:rPr>
          <w:lang w:eastAsia="ko-KR"/>
        </w:rPr>
        <w:t>eMBB</w:t>
      </w:r>
      <w:proofErr w:type="spellEnd"/>
      <w:r w:rsidR="000D2740">
        <w:rPr>
          <w:lang w:eastAsia="ko-KR"/>
        </w:rPr>
        <w:t xml:space="preserve"> transmission, </w:t>
      </w:r>
      <w:proofErr w:type="spellStart"/>
      <w:r w:rsidR="00990A3A">
        <w:rPr>
          <w:lang w:eastAsia="ko-KR"/>
        </w:rPr>
        <w:t>preemption</w:t>
      </w:r>
      <w:proofErr w:type="spellEnd"/>
      <w:r w:rsidR="00990A3A">
        <w:rPr>
          <w:rFonts w:hint="eastAsia"/>
          <w:lang w:eastAsia="ko-KR"/>
        </w:rPr>
        <w:t>-based multiplexing scheme</w:t>
      </w:r>
      <w:r w:rsidR="00C55D97">
        <w:rPr>
          <w:rFonts w:hint="eastAsia"/>
          <w:lang w:eastAsia="ko-KR"/>
        </w:rPr>
        <w:t xml:space="preserve"> allows puncturing </w:t>
      </w:r>
      <w:r w:rsidR="00717AB6">
        <w:rPr>
          <w:lang w:eastAsia="ko-KR"/>
        </w:rPr>
        <w:t xml:space="preserve">of </w:t>
      </w:r>
      <w:proofErr w:type="spellStart"/>
      <w:r w:rsidR="00C55D97">
        <w:rPr>
          <w:rFonts w:hint="eastAsia"/>
          <w:lang w:eastAsia="ko-KR"/>
        </w:rPr>
        <w:t>eMBB</w:t>
      </w:r>
      <w:proofErr w:type="spellEnd"/>
      <w:r w:rsidR="00C55D97">
        <w:rPr>
          <w:rFonts w:hint="eastAsia"/>
          <w:lang w:eastAsia="ko-KR"/>
        </w:rPr>
        <w:t xml:space="preserve"> data </w:t>
      </w:r>
      <w:r>
        <w:rPr>
          <w:rFonts w:hint="eastAsia"/>
          <w:lang w:eastAsia="ko-KR"/>
        </w:rPr>
        <w:t>symbols</w:t>
      </w:r>
      <w:r w:rsidR="00C55D97">
        <w:rPr>
          <w:rFonts w:hint="eastAsia"/>
          <w:lang w:eastAsia="ko-KR"/>
        </w:rPr>
        <w:t xml:space="preserve"> in the overlapped resource region with URLLC data</w:t>
      </w:r>
      <w:r w:rsidR="0077156A">
        <w:rPr>
          <w:rFonts w:hint="eastAsia"/>
          <w:lang w:eastAsia="ko-KR"/>
        </w:rPr>
        <w:t>,</w:t>
      </w:r>
      <w:r w:rsidR="00C55D97">
        <w:rPr>
          <w:rFonts w:hint="eastAsia"/>
          <w:lang w:eastAsia="ko-KR"/>
        </w:rPr>
        <w:t xml:space="preserve"> and URLLC data is transmitted as shown in Fig</w:t>
      </w:r>
      <w:r w:rsidR="00D7433E">
        <w:rPr>
          <w:rFonts w:hint="eastAsia"/>
          <w:lang w:eastAsia="ko-KR"/>
        </w:rPr>
        <w:t>ure</w:t>
      </w:r>
      <w:r w:rsidR="00C55D97">
        <w:rPr>
          <w:rFonts w:hint="eastAsia"/>
          <w:lang w:eastAsia="ko-KR"/>
        </w:rPr>
        <w:t xml:space="preserve"> 1.</w:t>
      </w:r>
      <w:r w:rsidR="0036345B">
        <w:rPr>
          <w:rFonts w:hint="eastAsia"/>
          <w:lang w:eastAsia="ko-KR"/>
        </w:rPr>
        <w:t xml:space="preserve"> </w:t>
      </w:r>
      <w:r w:rsidR="00D51F1E">
        <w:rPr>
          <w:rFonts w:hint="eastAsia"/>
          <w:lang w:eastAsia="ko-KR"/>
        </w:rPr>
        <w:t>As evaluated in [</w:t>
      </w:r>
      <w:r w:rsidR="009B044A">
        <w:rPr>
          <w:rFonts w:hint="eastAsia"/>
          <w:lang w:eastAsia="ko-KR"/>
        </w:rPr>
        <w:t>4</w:t>
      </w:r>
      <w:r w:rsidR="00D51F1E">
        <w:rPr>
          <w:rFonts w:hint="eastAsia"/>
          <w:lang w:eastAsia="ko-KR"/>
        </w:rPr>
        <w:t>] and [</w:t>
      </w:r>
      <w:r w:rsidR="009B044A">
        <w:rPr>
          <w:rFonts w:hint="eastAsia"/>
          <w:lang w:eastAsia="ko-KR"/>
        </w:rPr>
        <w:t>5</w:t>
      </w:r>
      <w:r w:rsidR="00D51F1E">
        <w:rPr>
          <w:rFonts w:hint="eastAsia"/>
          <w:lang w:eastAsia="ko-KR"/>
        </w:rPr>
        <w:t xml:space="preserve">], if the </w:t>
      </w:r>
      <w:proofErr w:type="spellStart"/>
      <w:r w:rsidR="00D51F1E">
        <w:rPr>
          <w:rFonts w:hint="eastAsia"/>
          <w:lang w:eastAsia="ko-KR"/>
        </w:rPr>
        <w:t>eMBB</w:t>
      </w:r>
      <w:proofErr w:type="spellEnd"/>
      <w:r w:rsidR="00D51F1E">
        <w:rPr>
          <w:rFonts w:hint="eastAsia"/>
          <w:lang w:eastAsia="ko-KR"/>
        </w:rPr>
        <w:t xml:space="preserve"> receiver </w:t>
      </w:r>
      <w:r w:rsidR="00D51F1E">
        <w:rPr>
          <w:lang w:eastAsia="ko-KR"/>
        </w:rPr>
        <w:t xml:space="preserve">is </w:t>
      </w:r>
      <w:r w:rsidR="00D51F1E">
        <w:rPr>
          <w:rFonts w:hint="eastAsia"/>
          <w:lang w:eastAsia="ko-KR"/>
        </w:rPr>
        <w:t xml:space="preserve">not aware of its puncturing information, </w:t>
      </w:r>
      <w:proofErr w:type="spellStart"/>
      <w:r w:rsidR="00D51F1E">
        <w:rPr>
          <w:rFonts w:hint="eastAsia"/>
          <w:lang w:eastAsia="ko-KR"/>
        </w:rPr>
        <w:t>eMBB</w:t>
      </w:r>
      <w:proofErr w:type="spellEnd"/>
      <w:r w:rsidR="00D51F1E">
        <w:rPr>
          <w:rFonts w:hint="eastAsia"/>
          <w:lang w:eastAsia="ko-KR"/>
        </w:rPr>
        <w:t xml:space="preserve"> performance can be drastically degraded due to </w:t>
      </w:r>
      <w:r w:rsidR="00D51F1E">
        <w:rPr>
          <w:lang w:eastAsia="ko-KR"/>
        </w:rPr>
        <w:t>wrong received signal</w:t>
      </w:r>
      <w:r w:rsidR="00D51F1E">
        <w:rPr>
          <w:rFonts w:hint="eastAsia"/>
          <w:lang w:eastAsia="ko-KR"/>
        </w:rPr>
        <w:t>s</w:t>
      </w:r>
      <w:r w:rsidR="00D51F1E">
        <w:rPr>
          <w:lang w:eastAsia="ko-KR"/>
        </w:rPr>
        <w:t xml:space="preserve"> incurred by URLLC data</w:t>
      </w:r>
      <w:r w:rsidR="00D51F1E">
        <w:rPr>
          <w:rFonts w:hint="eastAsia"/>
          <w:lang w:eastAsia="ko-KR"/>
        </w:rPr>
        <w:t xml:space="preserve">. Therefore, </w:t>
      </w:r>
      <w:r w:rsidR="0097444D">
        <w:rPr>
          <w:rFonts w:hint="eastAsia"/>
          <w:lang w:eastAsia="ko-KR"/>
        </w:rPr>
        <w:t>in last meeting, it is agreed that f</w:t>
      </w:r>
      <w:r w:rsidR="00D51F1E" w:rsidRPr="00B90938">
        <w:rPr>
          <w:rFonts w:eastAsia="MS Mincho" w:hint="eastAsia"/>
          <w:lang w:eastAsia="ja-JP"/>
        </w:rPr>
        <w:t xml:space="preserve">or DL, </w:t>
      </w:r>
      <w:r w:rsidR="0097444D">
        <w:rPr>
          <w:rFonts w:eastAsiaTheme="minorEastAsia" w:hint="eastAsia"/>
          <w:lang w:eastAsia="ko-KR"/>
        </w:rPr>
        <w:t xml:space="preserve">NR </w:t>
      </w:r>
      <w:r w:rsidR="00D51F1E" w:rsidRPr="00B90938">
        <w:rPr>
          <w:rFonts w:eastAsia="MS Mincho" w:hint="eastAsia"/>
          <w:lang w:eastAsia="ja-JP"/>
        </w:rPr>
        <w:t>s</w:t>
      </w:r>
      <w:r w:rsidR="00D51F1E" w:rsidRPr="00B90938">
        <w:rPr>
          <w:rFonts w:eastAsia="MS Mincho"/>
          <w:lang w:eastAsia="ja-JP"/>
        </w:rPr>
        <w:t>upport</w:t>
      </w:r>
      <w:r w:rsidR="0097444D">
        <w:rPr>
          <w:rFonts w:eastAsiaTheme="minorEastAsia" w:hint="eastAsia"/>
          <w:lang w:eastAsia="ko-KR"/>
        </w:rPr>
        <w:t>s</w:t>
      </w:r>
      <w:r w:rsidR="00D51F1E" w:rsidRPr="00B90938">
        <w:rPr>
          <w:rFonts w:eastAsia="MS Mincho"/>
          <w:lang w:eastAsia="ja-JP"/>
        </w:rPr>
        <w:t xml:space="preserve"> indication of time and/or frequency region </w:t>
      </w:r>
      <w:r w:rsidR="003849D4">
        <w:rPr>
          <w:rFonts w:eastAsiaTheme="minorEastAsia" w:hint="eastAsia"/>
          <w:lang w:eastAsia="ko-KR"/>
        </w:rPr>
        <w:t>of</w:t>
      </w:r>
      <w:r w:rsidR="00D51F1E" w:rsidRPr="00B90938">
        <w:rPr>
          <w:rFonts w:eastAsia="MS Mincho"/>
          <w:lang w:eastAsia="ja-JP"/>
        </w:rPr>
        <w:t xml:space="preserve"> impacted </w:t>
      </w:r>
      <w:proofErr w:type="spellStart"/>
      <w:r w:rsidR="00D51F1E" w:rsidRPr="00B90938">
        <w:rPr>
          <w:rFonts w:eastAsia="MS Mincho"/>
          <w:lang w:eastAsia="ja-JP"/>
        </w:rPr>
        <w:t>eMBB</w:t>
      </w:r>
      <w:proofErr w:type="spellEnd"/>
      <w:r w:rsidR="00D51F1E" w:rsidRPr="00B90938">
        <w:rPr>
          <w:rFonts w:eastAsia="MS Mincho"/>
          <w:lang w:eastAsia="ja-JP"/>
        </w:rPr>
        <w:t xml:space="preserve"> resources to respective </w:t>
      </w:r>
      <w:proofErr w:type="spellStart"/>
      <w:r w:rsidR="00D51F1E" w:rsidRPr="00B90938">
        <w:rPr>
          <w:rFonts w:eastAsia="MS Mincho"/>
          <w:lang w:eastAsia="ja-JP"/>
        </w:rPr>
        <w:t>eMBB</w:t>
      </w:r>
      <w:proofErr w:type="spellEnd"/>
      <w:r w:rsidR="00D51F1E" w:rsidRPr="00B90938">
        <w:rPr>
          <w:rFonts w:eastAsia="MS Mincho"/>
          <w:lang w:eastAsia="ja-JP"/>
        </w:rPr>
        <w:t xml:space="preserve"> UE(s)</w:t>
      </w:r>
      <w:r w:rsidR="0097444D">
        <w:rPr>
          <w:rFonts w:eastAsiaTheme="minorEastAsia" w:hint="eastAsia"/>
          <w:lang w:eastAsia="ko-KR"/>
        </w:rPr>
        <w:t xml:space="preserve"> and t</w:t>
      </w:r>
      <w:r w:rsidR="0097444D" w:rsidRPr="0097444D">
        <w:rPr>
          <w:rFonts w:eastAsiaTheme="minorEastAsia"/>
          <w:lang w:eastAsia="ko-KR"/>
        </w:rPr>
        <w:t>he indication is transmitted at one of the following</w:t>
      </w:r>
      <w:r w:rsidR="0097444D">
        <w:rPr>
          <w:rFonts w:eastAsiaTheme="minorEastAsia" w:hint="eastAsia"/>
          <w:lang w:eastAsia="ko-KR"/>
        </w:rPr>
        <w:t>:</w:t>
      </w:r>
    </w:p>
    <w:p w14:paraId="5B9C8BF1" w14:textId="5E091C79" w:rsidR="0097444D" w:rsidRPr="0097444D" w:rsidRDefault="0097444D" w:rsidP="0097444D">
      <w:pPr>
        <w:pStyle w:val="a4"/>
        <w:numPr>
          <w:ilvl w:val="0"/>
          <w:numId w:val="17"/>
        </w:numPr>
        <w:spacing w:line="288" w:lineRule="auto"/>
        <w:ind w:leftChars="0"/>
        <w:jc w:val="both"/>
        <w:rPr>
          <w:rFonts w:eastAsiaTheme="minorEastAsia"/>
          <w:lang w:eastAsia="ko-KR"/>
        </w:rPr>
      </w:pPr>
      <w:r>
        <w:rPr>
          <w:rFonts w:eastAsiaTheme="minorEastAsia" w:hint="eastAsia"/>
          <w:lang w:eastAsia="ko-KR"/>
        </w:rPr>
        <w:t>D</w:t>
      </w:r>
      <w:r w:rsidRPr="0097444D">
        <w:rPr>
          <w:rFonts w:eastAsiaTheme="minorEastAsia"/>
          <w:lang w:eastAsia="ko-KR"/>
        </w:rPr>
        <w:t xml:space="preserve">uring current </w:t>
      </w:r>
      <w:proofErr w:type="spellStart"/>
      <w:r w:rsidRPr="0097444D">
        <w:rPr>
          <w:rFonts w:eastAsiaTheme="minorEastAsia"/>
          <w:lang w:eastAsia="ko-KR"/>
        </w:rPr>
        <w:t>eMBB</w:t>
      </w:r>
      <w:proofErr w:type="spellEnd"/>
      <w:r w:rsidRPr="0097444D">
        <w:rPr>
          <w:rFonts w:eastAsiaTheme="minorEastAsia"/>
          <w:lang w:eastAsia="ko-KR"/>
        </w:rPr>
        <w:t xml:space="preserve"> TTI</w:t>
      </w:r>
    </w:p>
    <w:p w14:paraId="1FB17126" w14:textId="05F99B50" w:rsidR="0097444D" w:rsidRPr="0097444D" w:rsidRDefault="0097444D" w:rsidP="0097444D">
      <w:pPr>
        <w:pStyle w:val="a4"/>
        <w:numPr>
          <w:ilvl w:val="0"/>
          <w:numId w:val="17"/>
        </w:numPr>
        <w:spacing w:line="288" w:lineRule="auto"/>
        <w:ind w:leftChars="0"/>
        <w:jc w:val="both"/>
        <w:rPr>
          <w:rFonts w:eastAsiaTheme="minorEastAsia"/>
          <w:lang w:eastAsia="ko-KR"/>
        </w:rPr>
      </w:pPr>
      <w:r>
        <w:rPr>
          <w:rFonts w:eastAsiaTheme="minorEastAsia" w:hint="eastAsia"/>
          <w:lang w:eastAsia="ko-KR"/>
        </w:rPr>
        <w:t>A</w:t>
      </w:r>
      <w:r w:rsidRPr="0097444D">
        <w:rPr>
          <w:rFonts w:eastAsiaTheme="minorEastAsia"/>
          <w:lang w:eastAsia="ko-KR"/>
        </w:rPr>
        <w:t xml:space="preserve">fter current </w:t>
      </w:r>
      <w:proofErr w:type="spellStart"/>
      <w:r w:rsidRPr="0097444D">
        <w:rPr>
          <w:rFonts w:eastAsiaTheme="minorEastAsia"/>
          <w:lang w:eastAsia="ko-KR"/>
        </w:rPr>
        <w:t>eMBB</w:t>
      </w:r>
      <w:proofErr w:type="spellEnd"/>
      <w:r w:rsidRPr="0097444D">
        <w:rPr>
          <w:rFonts w:eastAsiaTheme="minorEastAsia"/>
          <w:lang w:eastAsia="ko-KR"/>
        </w:rPr>
        <w:t xml:space="preserve"> TTI</w:t>
      </w:r>
    </w:p>
    <w:p w14:paraId="59ECDF7A" w14:textId="507CB51B" w:rsidR="00D51F1E" w:rsidRPr="0097444D" w:rsidRDefault="0097444D" w:rsidP="0097444D">
      <w:pPr>
        <w:pStyle w:val="a4"/>
        <w:numPr>
          <w:ilvl w:val="0"/>
          <w:numId w:val="17"/>
        </w:numPr>
        <w:spacing w:line="288" w:lineRule="auto"/>
        <w:ind w:leftChars="0"/>
        <w:jc w:val="both"/>
        <w:rPr>
          <w:rFonts w:eastAsiaTheme="minorEastAsia"/>
          <w:lang w:eastAsia="ko-KR"/>
        </w:rPr>
      </w:pPr>
      <w:r>
        <w:rPr>
          <w:rFonts w:eastAsiaTheme="minorEastAsia" w:hint="eastAsia"/>
          <w:lang w:eastAsia="ko-KR"/>
        </w:rPr>
        <w:t>D</w:t>
      </w:r>
      <w:r w:rsidRPr="0097444D">
        <w:rPr>
          <w:rFonts w:eastAsiaTheme="minorEastAsia"/>
          <w:lang w:eastAsia="ko-KR"/>
        </w:rPr>
        <w:t xml:space="preserve">uring and after current </w:t>
      </w:r>
      <w:proofErr w:type="spellStart"/>
      <w:r w:rsidRPr="0097444D">
        <w:rPr>
          <w:rFonts w:eastAsiaTheme="minorEastAsia"/>
          <w:lang w:eastAsia="ko-KR"/>
        </w:rPr>
        <w:t>eMBB</w:t>
      </w:r>
      <w:proofErr w:type="spellEnd"/>
      <w:r w:rsidRPr="0097444D">
        <w:rPr>
          <w:rFonts w:eastAsiaTheme="minorEastAsia"/>
          <w:lang w:eastAsia="ko-KR"/>
        </w:rPr>
        <w:t xml:space="preserve"> TTI</w:t>
      </w:r>
    </w:p>
    <w:p w14:paraId="72BB942A" w14:textId="2701AD44" w:rsidR="00D51F1E" w:rsidRDefault="0097444D" w:rsidP="0097444D">
      <w:pPr>
        <w:spacing w:line="288" w:lineRule="auto"/>
        <w:jc w:val="both"/>
        <w:rPr>
          <w:rFonts w:eastAsiaTheme="minorEastAsia"/>
          <w:lang w:val="en-US" w:eastAsia="ko-KR"/>
        </w:rPr>
      </w:pPr>
      <w:r>
        <w:rPr>
          <w:rFonts w:hint="eastAsia"/>
          <w:lang w:eastAsia="ko-KR"/>
        </w:rPr>
        <w:t xml:space="preserve">In addition, </w:t>
      </w:r>
      <w:r w:rsidR="00BF3E3E">
        <w:rPr>
          <w:rFonts w:hint="eastAsia"/>
          <w:lang w:eastAsia="ko-KR"/>
        </w:rPr>
        <w:t>candidate</w:t>
      </w:r>
      <w:r w:rsidRPr="00B90938">
        <w:rPr>
          <w:rFonts w:eastAsia="MS Mincho"/>
          <w:lang w:val="en-US" w:eastAsia="ja-JP"/>
        </w:rPr>
        <w:t xml:space="preserve"> granularit</w:t>
      </w:r>
      <w:r w:rsidR="00BF3E3E">
        <w:rPr>
          <w:rFonts w:eastAsiaTheme="minorEastAsia" w:hint="eastAsia"/>
          <w:lang w:val="en-US" w:eastAsia="ko-KR"/>
        </w:rPr>
        <w:t>ies</w:t>
      </w:r>
      <w:r w:rsidRPr="00B90938">
        <w:rPr>
          <w:rFonts w:eastAsia="MS Mincho"/>
          <w:lang w:val="en-US" w:eastAsia="ja-JP"/>
        </w:rPr>
        <w:t xml:space="preserve"> for impacted </w:t>
      </w:r>
      <w:proofErr w:type="spellStart"/>
      <w:r>
        <w:rPr>
          <w:rFonts w:eastAsiaTheme="minorEastAsia" w:hint="eastAsia"/>
          <w:lang w:val="en-US" w:eastAsia="ko-KR"/>
        </w:rPr>
        <w:t>eMBB</w:t>
      </w:r>
      <w:proofErr w:type="spellEnd"/>
      <w:r>
        <w:rPr>
          <w:rFonts w:eastAsiaTheme="minorEastAsia" w:hint="eastAsia"/>
          <w:lang w:val="en-US" w:eastAsia="ko-KR"/>
        </w:rPr>
        <w:t xml:space="preserve"> resources</w:t>
      </w:r>
      <w:r w:rsidRPr="00B90938">
        <w:rPr>
          <w:rFonts w:eastAsia="MS Mincho"/>
          <w:lang w:val="en-US" w:eastAsia="ja-JP"/>
        </w:rPr>
        <w:t xml:space="preserve"> used in the indication</w:t>
      </w:r>
      <w:r>
        <w:rPr>
          <w:rFonts w:eastAsiaTheme="minorEastAsia" w:hint="eastAsia"/>
          <w:lang w:val="en-US" w:eastAsia="ko-KR"/>
        </w:rPr>
        <w:t xml:space="preserve"> </w:t>
      </w:r>
      <w:r w:rsidR="00BF3E3E">
        <w:rPr>
          <w:rFonts w:eastAsiaTheme="minorEastAsia" w:hint="eastAsia"/>
          <w:lang w:val="en-US" w:eastAsia="ko-KR"/>
        </w:rPr>
        <w:t>are considered as follows:</w:t>
      </w:r>
    </w:p>
    <w:p w14:paraId="4E68B4AB" w14:textId="3901D759" w:rsidR="00BF3E3E" w:rsidRPr="0097444D" w:rsidRDefault="00BF3E3E" w:rsidP="00BF3E3E">
      <w:pPr>
        <w:pStyle w:val="a4"/>
        <w:numPr>
          <w:ilvl w:val="0"/>
          <w:numId w:val="17"/>
        </w:numPr>
        <w:spacing w:line="288" w:lineRule="auto"/>
        <w:ind w:leftChars="0"/>
        <w:jc w:val="both"/>
        <w:rPr>
          <w:rFonts w:eastAsiaTheme="minorEastAsia"/>
          <w:lang w:eastAsia="ko-KR"/>
        </w:rPr>
      </w:pPr>
      <w:r w:rsidRPr="00B90938">
        <w:rPr>
          <w:rFonts w:eastAsia="MS Mincho"/>
          <w:lang w:eastAsia="ja-JP"/>
        </w:rPr>
        <w:t>PRB (group)/symbol (group)/mini-slot (group)/CB (group)/TB/Slot</w:t>
      </w:r>
    </w:p>
    <w:p w14:paraId="51F7B5AE" w14:textId="35B661AA" w:rsidR="00BF3E3E" w:rsidRPr="00301327" w:rsidRDefault="00BF3E3E" w:rsidP="0097444D">
      <w:pPr>
        <w:spacing w:line="288" w:lineRule="auto"/>
        <w:jc w:val="both"/>
        <w:rPr>
          <w:rFonts w:eastAsiaTheme="minorEastAsia"/>
          <w:lang w:eastAsia="ko-KR"/>
        </w:rPr>
      </w:pPr>
      <w:r w:rsidRPr="00301327">
        <w:rPr>
          <w:rFonts w:eastAsiaTheme="minorEastAsia" w:hint="eastAsia"/>
          <w:lang w:eastAsia="ko-KR"/>
        </w:rPr>
        <w:t xml:space="preserve">In the next subsection, BLER </w:t>
      </w:r>
      <w:r w:rsidRPr="00301327">
        <w:rPr>
          <w:rFonts w:hint="eastAsia"/>
          <w:lang w:val="en-US" w:eastAsia="ko-KR"/>
        </w:rPr>
        <w:t xml:space="preserve">performance of the </w:t>
      </w:r>
      <w:proofErr w:type="spellStart"/>
      <w:r w:rsidRPr="00301327">
        <w:rPr>
          <w:lang w:eastAsia="ko-KR"/>
        </w:rPr>
        <w:t>eMBB</w:t>
      </w:r>
      <w:proofErr w:type="spellEnd"/>
      <w:r w:rsidRPr="00301327">
        <w:rPr>
          <w:lang w:eastAsia="ko-KR"/>
        </w:rPr>
        <w:t xml:space="preserve"> </w:t>
      </w:r>
      <w:r w:rsidRPr="00301327">
        <w:rPr>
          <w:rFonts w:hint="eastAsia"/>
          <w:lang w:eastAsia="ko-KR"/>
        </w:rPr>
        <w:t xml:space="preserve">receiver according to </w:t>
      </w:r>
      <w:r w:rsidR="003849D4" w:rsidRPr="00301327">
        <w:rPr>
          <w:rFonts w:hint="eastAsia"/>
          <w:lang w:eastAsia="ko-KR"/>
        </w:rPr>
        <w:t xml:space="preserve">various </w:t>
      </w:r>
      <w:r w:rsidRPr="00301327">
        <w:rPr>
          <w:rFonts w:eastAsia="MS Mincho"/>
          <w:lang w:val="en-US" w:eastAsia="ja-JP"/>
        </w:rPr>
        <w:t>granularit</w:t>
      </w:r>
      <w:r w:rsidRPr="00301327">
        <w:rPr>
          <w:rFonts w:eastAsiaTheme="minorEastAsia" w:hint="eastAsia"/>
          <w:lang w:val="en-US" w:eastAsia="ko-KR"/>
        </w:rPr>
        <w:t>ies</w:t>
      </w:r>
      <w:r w:rsidRPr="00301327">
        <w:rPr>
          <w:rFonts w:eastAsia="MS Mincho"/>
          <w:lang w:val="en-US" w:eastAsia="ja-JP"/>
        </w:rPr>
        <w:t xml:space="preserve"> for impacted region used in the indication</w:t>
      </w:r>
      <w:r w:rsidRPr="00301327">
        <w:rPr>
          <w:rFonts w:eastAsiaTheme="minorEastAsia" w:hint="eastAsia"/>
          <w:lang w:val="en-US" w:eastAsia="ko-KR"/>
        </w:rPr>
        <w:t xml:space="preserve"> </w:t>
      </w:r>
      <w:r w:rsidR="00301327" w:rsidRPr="00301327">
        <w:rPr>
          <w:rFonts w:eastAsiaTheme="minorEastAsia" w:hint="eastAsia"/>
          <w:lang w:val="en-US" w:eastAsia="ko-KR"/>
        </w:rPr>
        <w:t xml:space="preserve">at during current </w:t>
      </w:r>
      <w:proofErr w:type="spellStart"/>
      <w:r w:rsidR="00301327" w:rsidRPr="00301327">
        <w:rPr>
          <w:rFonts w:eastAsiaTheme="minorEastAsia" w:hint="eastAsia"/>
          <w:lang w:val="en-US" w:eastAsia="ko-KR"/>
        </w:rPr>
        <w:t>eMBB</w:t>
      </w:r>
      <w:proofErr w:type="spellEnd"/>
      <w:r w:rsidR="00301327" w:rsidRPr="00301327">
        <w:rPr>
          <w:rFonts w:eastAsiaTheme="minorEastAsia" w:hint="eastAsia"/>
          <w:lang w:val="en-US" w:eastAsia="ko-KR"/>
        </w:rPr>
        <w:t xml:space="preserve"> TTI </w:t>
      </w:r>
      <w:r w:rsidRPr="00301327">
        <w:rPr>
          <w:rFonts w:eastAsiaTheme="minorEastAsia" w:hint="eastAsia"/>
          <w:lang w:val="en-US" w:eastAsia="ko-KR"/>
        </w:rPr>
        <w:t>is evaluated</w:t>
      </w:r>
      <w:r w:rsidR="00F1758C" w:rsidRPr="00301327">
        <w:rPr>
          <w:rFonts w:eastAsiaTheme="minorEastAsia" w:hint="eastAsia"/>
          <w:lang w:val="en-US" w:eastAsia="ko-KR"/>
        </w:rPr>
        <w:t>.</w:t>
      </w:r>
      <w:r w:rsidRPr="00301327">
        <w:rPr>
          <w:rFonts w:eastAsiaTheme="minorEastAsia" w:hint="eastAsia"/>
          <w:lang w:val="en-US" w:eastAsia="ko-KR"/>
        </w:rPr>
        <w:t xml:space="preserve"> </w:t>
      </w:r>
    </w:p>
    <w:p w14:paraId="6B461B83" w14:textId="4BB618A9" w:rsidR="000D2740" w:rsidRPr="007565EC" w:rsidRDefault="006717EF" w:rsidP="000D2740">
      <w:pPr>
        <w:keepNext/>
        <w:tabs>
          <w:tab w:val="num" w:pos="270"/>
        </w:tabs>
        <w:spacing w:after="60" w:line="288" w:lineRule="auto"/>
        <w:jc w:val="center"/>
      </w:pPr>
      <w:r w:rsidRPr="006717EF">
        <w:rPr>
          <w:noProof/>
          <w:lang w:val="en-US" w:eastAsia="ko-KR"/>
        </w:rPr>
        <w:drawing>
          <wp:inline distT="0" distB="0" distL="0" distR="0" wp14:anchorId="76A10D5E" wp14:editId="74C010EF">
            <wp:extent cx="5472752" cy="3624544"/>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9144" cy="3628778"/>
                    </a:xfrm>
                    <a:prstGeom prst="rect">
                      <a:avLst/>
                    </a:prstGeom>
                    <a:noFill/>
                    <a:ln>
                      <a:noFill/>
                    </a:ln>
                  </pic:spPr>
                </pic:pic>
              </a:graphicData>
            </a:graphic>
          </wp:inline>
        </w:drawing>
      </w:r>
    </w:p>
    <w:p w14:paraId="7B9A4EC5" w14:textId="2B44A0A4" w:rsidR="000D2740" w:rsidRPr="00C64696" w:rsidRDefault="000D2740" w:rsidP="000D2740">
      <w:pPr>
        <w:pStyle w:val="a7"/>
        <w:jc w:val="center"/>
        <w:rPr>
          <w:lang w:val="en-US" w:eastAsia="ko-KR"/>
        </w:rPr>
      </w:pPr>
      <w:bookmarkStart w:id="4" w:name="_Ref458018147"/>
      <w:r w:rsidRPr="007565EC">
        <w:t xml:space="preserve">Figure </w:t>
      </w:r>
      <w:r w:rsidRPr="007565EC">
        <w:fldChar w:fldCharType="begin"/>
      </w:r>
      <w:r w:rsidRPr="007565EC">
        <w:instrText xml:space="preserve"> SEQ Figure \* ARABIC </w:instrText>
      </w:r>
      <w:r w:rsidRPr="007565EC">
        <w:fldChar w:fldCharType="separate"/>
      </w:r>
      <w:r w:rsidR="006B4064">
        <w:rPr>
          <w:noProof/>
        </w:rPr>
        <w:t>1</w:t>
      </w:r>
      <w:r w:rsidRPr="007565EC">
        <w:fldChar w:fldCharType="end"/>
      </w:r>
      <w:bookmarkEnd w:id="4"/>
      <w:r w:rsidRPr="00C64696">
        <w:rPr>
          <w:rFonts w:hint="eastAsia"/>
          <w:lang w:eastAsia="ko-KR"/>
        </w:rPr>
        <w:t xml:space="preserve">: Example of puncturing of </w:t>
      </w:r>
      <w:proofErr w:type="spellStart"/>
      <w:r w:rsidRPr="00C64696">
        <w:rPr>
          <w:rFonts w:hint="eastAsia"/>
          <w:lang w:eastAsia="ko-KR"/>
        </w:rPr>
        <w:t>eMBB</w:t>
      </w:r>
      <w:proofErr w:type="spellEnd"/>
      <w:r w:rsidRPr="00C64696">
        <w:rPr>
          <w:rFonts w:hint="eastAsia"/>
          <w:lang w:eastAsia="ko-KR"/>
        </w:rPr>
        <w:t xml:space="preserve"> data for URLLC</w:t>
      </w:r>
      <w:r w:rsidR="00C714D1">
        <w:rPr>
          <w:rFonts w:hint="eastAsia"/>
          <w:lang w:eastAsia="ko-KR"/>
        </w:rPr>
        <w:t>.</w:t>
      </w:r>
    </w:p>
    <w:p w14:paraId="17663EA6" w14:textId="1DA349E5" w:rsidR="00771A1E" w:rsidRPr="00140C7B" w:rsidRDefault="00F1758C" w:rsidP="00140C7B">
      <w:pPr>
        <w:pStyle w:val="1"/>
        <w:numPr>
          <w:ilvl w:val="1"/>
          <w:numId w:val="2"/>
        </w:numPr>
        <w:rPr>
          <w:sz w:val="28"/>
        </w:rPr>
      </w:pPr>
      <w:r>
        <w:rPr>
          <w:rFonts w:hint="eastAsia"/>
          <w:sz w:val="28"/>
        </w:rPr>
        <w:lastRenderedPageBreak/>
        <w:t xml:space="preserve">BLER performance of </w:t>
      </w:r>
      <w:proofErr w:type="spellStart"/>
      <w:r>
        <w:rPr>
          <w:rFonts w:hint="eastAsia"/>
          <w:sz w:val="28"/>
        </w:rPr>
        <w:t>eMBB</w:t>
      </w:r>
      <w:proofErr w:type="spellEnd"/>
      <w:r>
        <w:rPr>
          <w:rFonts w:hint="eastAsia"/>
          <w:sz w:val="28"/>
        </w:rPr>
        <w:t xml:space="preserve"> receiver with indication during current </w:t>
      </w:r>
      <w:proofErr w:type="spellStart"/>
      <w:r>
        <w:rPr>
          <w:rFonts w:hint="eastAsia"/>
          <w:sz w:val="28"/>
        </w:rPr>
        <w:t>eMBB</w:t>
      </w:r>
      <w:proofErr w:type="spellEnd"/>
      <w:r>
        <w:rPr>
          <w:rFonts w:hint="eastAsia"/>
          <w:sz w:val="28"/>
        </w:rPr>
        <w:t xml:space="preserve"> TTI</w:t>
      </w:r>
    </w:p>
    <w:p w14:paraId="4D2E1EF1" w14:textId="40D62D3A" w:rsidR="00C77896" w:rsidRDefault="0028592A" w:rsidP="00C77896">
      <w:pPr>
        <w:spacing w:line="288" w:lineRule="auto"/>
        <w:ind w:firstLineChars="100" w:firstLine="200"/>
        <w:jc w:val="both"/>
        <w:rPr>
          <w:lang w:val="en-US" w:eastAsia="ko-KR"/>
        </w:rPr>
      </w:pPr>
      <w:r>
        <w:rPr>
          <w:rFonts w:hint="eastAsia"/>
          <w:lang w:val="en-US" w:eastAsia="ko-KR"/>
        </w:rPr>
        <w:t xml:space="preserve">For </w:t>
      </w:r>
      <w:r w:rsidR="00D96A3A">
        <w:rPr>
          <w:rFonts w:hint="eastAsia"/>
          <w:lang w:val="en-US" w:eastAsia="ko-KR"/>
        </w:rPr>
        <w:t>performance</w:t>
      </w:r>
      <w:r w:rsidR="00AD69EB">
        <w:rPr>
          <w:lang w:val="en-US" w:eastAsia="ko-KR"/>
        </w:rPr>
        <w:t xml:space="preserve"> evaluation</w:t>
      </w:r>
      <w:r w:rsidR="00D96A3A">
        <w:rPr>
          <w:rFonts w:hint="eastAsia"/>
          <w:lang w:val="en-US" w:eastAsia="ko-KR"/>
        </w:rPr>
        <w:t xml:space="preserve"> of </w:t>
      </w:r>
      <w:r w:rsidR="0037502B">
        <w:rPr>
          <w:rFonts w:hint="eastAsia"/>
          <w:lang w:val="en-US" w:eastAsia="ko-KR"/>
        </w:rPr>
        <w:t xml:space="preserve">the </w:t>
      </w:r>
      <w:proofErr w:type="spellStart"/>
      <w:r w:rsidR="00D96A3A">
        <w:rPr>
          <w:rFonts w:hint="eastAsia"/>
          <w:lang w:val="en-US" w:eastAsia="ko-KR"/>
        </w:rPr>
        <w:t>eMBB</w:t>
      </w:r>
      <w:proofErr w:type="spellEnd"/>
      <w:r w:rsidR="00D96A3A">
        <w:rPr>
          <w:rFonts w:hint="eastAsia"/>
          <w:lang w:val="en-US" w:eastAsia="ko-KR"/>
        </w:rPr>
        <w:t xml:space="preserve"> receiver</w:t>
      </w:r>
      <w:r>
        <w:rPr>
          <w:rFonts w:hint="eastAsia"/>
          <w:lang w:val="en-US" w:eastAsia="ko-KR"/>
        </w:rPr>
        <w:t xml:space="preserve">, </w:t>
      </w:r>
      <w:r w:rsidR="00144FFF">
        <w:rPr>
          <w:rFonts w:hint="eastAsia"/>
          <w:lang w:val="en-US" w:eastAsia="ko-KR"/>
        </w:rPr>
        <w:t xml:space="preserve">it is assumed that </w:t>
      </w:r>
      <w:r w:rsidR="00DB39FB">
        <w:rPr>
          <w:rFonts w:hint="eastAsia"/>
          <w:lang w:val="en-US" w:eastAsia="ko-KR"/>
        </w:rPr>
        <w:t xml:space="preserve">2 OFDM symbols (1 mini-slot) and </w:t>
      </w:r>
      <w:r w:rsidR="00DB39FB" w:rsidRPr="00DB39FB">
        <w:rPr>
          <w:rFonts w:hint="eastAsia"/>
          <w:i/>
          <w:lang w:val="en-US" w:eastAsia="ko-KR"/>
        </w:rPr>
        <w:t>N</w:t>
      </w:r>
      <w:r w:rsidR="00DB39FB">
        <w:rPr>
          <w:rFonts w:hint="eastAsia"/>
          <w:lang w:val="en-US" w:eastAsia="ko-KR"/>
        </w:rPr>
        <w:t>/2 PRBs</w:t>
      </w:r>
      <w:r w:rsidR="00144FFF">
        <w:rPr>
          <w:rFonts w:hint="eastAsia"/>
          <w:lang w:val="en-US" w:eastAsia="ko-KR"/>
        </w:rPr>
        <w:t xml:space="preserve"> in</w:t>
      </w:r>
      <w:r w:rsidR="006717EF">
        <w:rPr>
          <w:rFonts w:hint="eastAsia"/>
          <w:lang w:val="en-US" w:eastAsia="ko-KR"/>
        </w:rPr>
        <w:t xml:space="preserve"> the </w:t>
      </w:r>
      <w:proofErr w:type="spellStart"/>
      <w:r w:rsidR="006717EF">
        <w:rPr>
          <w:rFonts w:hint="eastAsia"/>
          <w:lang w:val="en-US" w:eastAsia="ko-KR"/>
        </w:rPr>
        <w:t>eMBB</w:t>
      </w:r>
      <w:proofErr w:type="spellEnd"/>
      <w:r w:rsidR="00144FFF">
        <w:rPr>
          <w:rFonts w:hint="eastAsia"/>
          <w:lang w:val="en-US" w:eastAsia="ko-KR"/>
        </w:rPr>
        <w:t xml:space="preserve"> </w:t>
      </w:r>
      <w:r w:rsidR="006717EF">
        <w:rPr>
          <w:rFonts w:hint="eastAsia"/>
          <w:lang w:val="en-US" w:eastAsia="ko-KR"/>
        </w:rPr>
        <w:t>resources</w:t>
      </w:r>
      <w:r w:rsidR="00DB39FB">
        <w:rPr>
          <w:rFonts w:hint="eastAsia"/>
          <w:lang w:val="en-US" w:eastAsia="ko-KR"/>
        </w:rPr>
        <w:t xml:space="preserve"> </w:t>
      </w:r>
      <w:r w:rsidR="00144FFF">
        <w:rPr>
          <w:rFonts w:hint="eastAsia"/>
          <w:lang w:val="en-US" w:eastAsia="ko-KR"/>
        </w:rPr>
        <w:t>are overlapped with URLLC code block</w:t>
      </w:r>
      <w:r w:rsidR="0037502B">
        <w:rPr>
          <w:rFonts w:hint="eastAsia"/>
          <w:lang w:val="en-US" w:eastAsia="ko-KR"/>
        </w:rPr>
        <w:t xml:space="preserve">, </w:t>
      </w:r>
      <w:r w:rsidR="00DB39FB">
        <w:rPr>
          <w:rFonts w:hint="eastAsia"/>
          <w:lang w:val="en-US" w:eastAsia="ko-KR"/>
        </w:rPr>
        <w:t xml:space="preserve">which is approximately 7% in an </w:t>
      </w:r>
      <w:proofErr w:type="spellStart"/>
      <w:r w:rsidR="00DB39FB">
        <w:rPr>
          <w:rFonts w:hint="eastAsia"/>
          <w:lang w:val="en-US" w:eastAsia="ko-KR"/>
        </w:rPr>
        <w:t>eMBB</w:t>
      </w:r>
      <w:proofErr w:type="spellEnd"/>
      <w:r w:rsidR="00DB39FB">
        <w:rPr>
          <w:rFonts w:hint="eastAsia"/>
          <w:lang w:val="en-US" w:eastAsia="ko-KR"/>
        </w:rPr>
        <w:t xml:space="preserve"> code block. Also,</w:t>
      </w:r>
      <w:r w:rsidR="00D96A3A">
        <w:rPr>
          <w:rFonts w:hint="eastAsia"/>
          <w:lang w:val="en-US" w:eastAsia="ko-KR"/>
        </w:rPr>
        <w:t xml:space="preserve"> </w:t>
      </w:r>
      <w:r w:rsidR="0037502B">
        <w:rPr>
          <w:rFonts w:hint="eastAsia"/>
          <w:lang w:val="en-US" w:eastAsia="ko-KR"/>
        </w:rPr>
        <w:t xml:space="preserve">the </w:t>
      </w:r>
      <w:proofErr w:type="spellStart"/>
      <w:r w:rsidR="00D96A3A">
        <w:rPr>
          <w:rFonts w:hint="eastAsia"/>
          <w:lang w:val="en-US" w:eastAsia="ko-KR"/>
        </w:rPr>
        <w:t>gNB</w:t>
      </w:r>
      <w:proofErr w:type="spellEnd"/>
      <w:r w:rsidR="00144E50" w:rsidRPr="00144E50">
        <w:rPr>
          <w:rFonts w:hint="eastAsia"/>
          <w:lang w:val="en-US" w:eastAsia="ko-KR"/>
        </w:rPr>
        <w:t xml:space="preserve"> </w:t>
      </w:r>
      <w:r w:rsidR="00144E50">
        <w:rPr>
          <w:rFonts w:hint="eastAsia"/>
          <w:lang w:val="en-US" w:eastAsia="ko-KR"/>
        </w:rPr>
        <w:t>with preemption based multiplexing</w:t>
      </w:r>
      <w:r w:rsidR="00144FFF">
        <w:rPr>
          <w:rFonts w:hint="eastAsia"/>
          <w:lang w:val="en-US" w:eastAsia="ko-KR"/>
        </w:rPr>
        <w:t xml:space="preserve"> punctures all overlapped </w:t>
      </w:r>
      <w:proofErr w:type="spellStart"/>
      <w:r w:rsidR="00144FFF">
        <w:rPr>
          <w:rFonts w:hint="eastAsia"/>
          <w:lang w:val="en-US" w:eastAsia="ko-KR"/>
        </w:rPr>
        <w:t>eMBB</w:t>
      </w:r>
      <w:proofErr w:type="spellEnd"/>
      <w:r w:rsidR="00144FFF">
        <w:rPr>
          <w:rFonts w:hint="eastAsia"/>
          <w:lang w:val="en-US" w:eastAsia="ko-KR"/>
        </w:rPr>
        <w:t xml:space="preserve"> data symbols and transmits </w:t>
      </w:r>
      <w:r w:rsidR="006F45CD">
        <w:rPr>
          <w:rFonts w:hint="eastAsia"/>
          <w:lang w:val="en-US" w:eastAsia="ko-KR"/>
        </w:rPr>
        <w:t xml:space="preserve">the </w:t>
      </w:r>
      <w:r w:rsidR="00144FFF">
        <w:rPr>
          <w:rFonts w:hint="eastAsia"/>
          <w:lang w:val="en-US" w:eastAsia="ko-KR"/>
        </w:rPr>
        <w:t xml:space="preserve">URLLC code block. </w:t>
      </w:r>
      <w:r w:rsidR="00C77896">
        <w:rPr>
          <w:rFonts w:hint="eastAsia"/>
          <w:lang w:val="en-US" w:eastAsia="ko-KR"/>
        </w:rPr>
        <w:t>D</w:t>
      </w:r>
      <w:r w:rsidR="00C77896" w:rsidRPr="00BD09DA">
        <w:rPr>
          <w:lang w:val="en-US" w:eastAsia="ko-KR"/>
        </w:rPr>
        <w:t xml:space="preserve">etailed simulation </w:t>
      </w:r>
      <w:r w:rsidR="00C77896">
        <w:rPr>
          <w:rFonts w:hint="eastAsia"/>
          <w:lang w:val="en-US" w:eastAsia="ko-KR"/>
        </w:rPr>
        <w:t>parameters</w:t>
      </w:r>
      <w:r w:rsidR="00C77896" w:rsidRPr="00BD09DA">
        <w:rPr>
          <w:lang w:val="en-US" w:eastAsia="ko-KR"/>
        </w:rPr>
        <w:t xml:space="preserve"> are </w:t>
      </w:r>
      <w:r w:rsidR="00C77896">
        <w:rPr>
          <w:rFonts w:hint="eastAsia"/>
          <w:lang w:val="en-US" w:eastAsia="ko-KR"/>
        </w:rPr>
        <w:t xml:space="preserve">shown in </w:t>
      </w:r>
      <w:r w:rsidR="00C77896" w:rsidRPr="00BD09DA">
        <w:rPr>
          <w:lang w:val="en-US" w:eastAsia="ko-KR"/>
        </w:rPr>
        <w:t>Appendix.</w:t>
      </w:r>
    </w:p>
    <w:p w14:paraId="321B0145" w14:textId="21FC843F" w:rsidR="007C03CD" w:rsidRDefault="00144E50" w:rsidP="007C03CD">
      <w:pPr>
        <w:keepNext/>
        <w:spacing w:line="288" w:lineRule="auto"/>
        <w:jc w:val="center"/>
      </w:pPr>
      <w:r w:rsidRPr="00144E50">
        <w:rPr>
          <w:noProof/>
          <w:lang w:val="en-US" w:eastAsia="ko-KR"/>
        </w:rPr>
        <w:drawing>
          <wp:inline distT="0" distB="0" distL="0" distR="0" wp14:anchorId="3C181F21" wp14:editId="04E1F40D">
            <wp:extent cx="6120765" cy="3092536"/>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092536"/>
                    </a:xfrm>
                    <a:prstGeom prst="rect">
                      <a:avLst/>
                    </a:prstGeom>
                    <a:noFill/>
                    <a:ln>
                      <a:noFill/>
                    </a:ln>
                  </pic:spPr>
                </pic:pic>
              </a:graphicData>
            </a:graphic>
          </wp:inline>
        </w:drawing>
      </w:r>
    </w:p>
    <w:p w14:paraId="3613F131" w14:textId="3618A697" w:rsidR="00890D4C" w:rsidRDefault="007C03CD" w:rsidP="00890D4C">
      <w:pPr>
        <w:pStyle w:val="a7"/>
        <w:jc w:val="center"/>
        <w:rPr>
          <w:lang w:eastAsia="ko-KR"/>
        </w:rPr>
      </w:pPr>
      <w:r>
        <w:t xml:space="preserve">Figure </w:t>
      </w:r>
      <w:r>
        <w:fldChar w:fldCharType="begin"/>
      </w:r>
      <w:r>
        <w:instrText xml:space="preserve"> SEQ Figure \* ARABIC </w:instrText>
      </w:r>
      <w:r>
        <w:fldChar w:fldCharType="separate"/>
      </w:r>
      <w:r w:rsidR="006B4064">
        <w:rPr>
          <w:noProof/>
        </w:rPr>
        <w:t>2</w:t>
      </w:r>
      <w:r>
        <w:fldChar w:fldCharType="end"/>
      </w:r>
      <w:r>
        <w:rPr>
          <w:rFonts w:hint="eastAsia"/>
          <w:lang w:eastAsia="ko-KR"/>
        </w:rPr>
        <w:t xml:space="preserve">: BLER performance of </w:t>
      </w:r>
      <w:proofErr w:type="spellStart"/>
      <w:r>
        <w:rPr>
          <w:rFonts w:hint="eastAsia"/>
          <w:lang w:eastAsia="ko-KR"/>
        </w:rPr>
        <w:t>eMBB</w:t>
      </w:r>
      <w:proofErr w:type="spellEnd"/>
      <w:r w:rsidR="0090194B">
        <w:rPr>
          <w:rFonts w:hint="eastAsia"/>
          <w:lang w:eastAsia="ko-KR"/>
        </w:rPr>
        <w:t xml:space="preserve"> (</w:t>
      </w:r>
      <w:proofErr w:type="spellStart"/>
      <w:proofErr w:type="gramStart"/>
      <w:r w:rsidR="0090194B">
        <w:rPr>
          <w:rFonts w:hint="eastAsia"/>
          <w:lang w:eastAsia="ko-KR"/>
        </w:rPr>
        <w:t>eMBB</w:t>
      </w:r>
      <w:proofErr w:type="spellEnd"/>
      <w:r w:rsidR="0090194B">
        <w:rPr>
          <w:rFonts w:hint="eastAsia"/>
          <w:lang w:eastAsia="ko-KR"/>
        </w:rPr>
        <w:t xml:space="preserve"> :</w:t>
      </w:r>
      <w:proofErr w:type="gramEnd"/>
      <w:r w:rsidR="0090194B">
        <w:rPr>
          <w:rFonts w:hint="eastAsia"/>
          <w:lang w:eastAsia="ko-KR"/>
        </w:rPr>
        <w:t xml:space="preserve"> Spatial multiplexing</w:t>
      </w:r>
      <w:r w:rsidR="00144E50">
        <w:rPr>
          <w:rFonts w:hint="eastAsia"/>
          <w:lang w:eastAsia="ko-KR"/>
        </w:rPr>
        <w:t xml:space="preserve"> MIMO</w:t>
      </w:r>
      <w:r w:rsidR="0090194B">
        <w:rPr>
          <w:rFonts w:hint="eastAsia"/>
          <w:lang w:eastAsia="ko-KR"/>
        </w:rPr>
        <w:t>, URLLC : SFBC)</w:t>
      </w:r>
    </w:p>
    <w:p w14:paraId="0361696A" w14:textId="4DF9ABEB" w:rsidR="00902AF2" w:rsidRDefault="005F214D" w:rsidP="002E4D2D">
      <w:pPr>
        <w:spacing w:line="288" w:lineRule="auto"/>
        <w:ind w:firstLineChars="100" w:firstLine="200"/>
        <w:jc w:val="both"/>
        <w:rPr>
          <w:lang w:eastAsia="ko-KR"/>
        </w:rPr>
      </w:pPr>
      <w:r>
        <w:rPr>
          <w:rFonts w:hint="eastAsia"/>
          <w:lang w:eastAsia="ko-KR"/>
        </w:rPr>
        <w:t xml:space="preserve">Figure 2(a) shows </w:t>
      </w:r>
      <w:proofErr w:type="spellStart"/>
      <w:r>
        <w:rPr>
          <w:rFonts w:hint="eastAsia"/>
          <w:lang w:eastAsia="ko-KR"/>
        </w:rPr>
        <w:t>eMBB</w:t>
      </w:r>
      <w:proofErr w:type="spellEnd"/>
      <w:r>
        <w:rPr>
          <w:rFonts w:hint="eastAsia"/>
          <w:lang w:eastAsia="ko-KR"/>
        </w:rPr>
        <w:t xml:space="preserve"> BLER performance for QPSK modulation and F</w:t>
      </w:r>
      <w:r>
        <w:rPr>
          <w:lang w:eastAsia="ko-KR"/>
        </w:rPr>
        <w:t>i</w:t>
      </w:r>
      <w:r>
        <w:rPr>
          <w:rFonts w:hint="eastAsia"/>
          <w:lang w:eastAsia="ko-KR"/>
        </w:rPr>
        <w:t xml:space="preserve">gure 2(b) shows </w:t>
      </w:r>
      <w:proofErr w:type="spellStart"/>
      <w:r>
        <w:rPr>
          <w:rFonts w:hint="eastAsia"/>
          <w:lang w:eastAsia="ko-KR"/>
        </w:rPr>
        <w:t>eMBB</w:t>
      </w:r>
      <w:proofErr w:type="spellEnd"/>
      <w:r>
        <w:rPr>
          <w:rFonts w:hint="eastAsia"/>
          <w:lang w:eastAsia="ko-KR"/>
        </w:rPr>
        <w:t xml:space="preserve"> BLER performance for 16QAM modulation. As shown in both figures, </w:t>
      </w:r>
      <w:proofErr w:type="spellStart"/>
      <w:r>
        <w:rPr>
          <w:rFonts w:hint="eastAsia"/>
          <w:lang w:eastAsia="ko-KR"/>
        </w:rPr>
        <w:t>eMBB</w:t>
      </w:r>
      <w:proofErr w:type="spellEnd"/>
      <w:r>
        <w:rPr>
          <w:rFonts w:hint="eastAsia"/>
          <w:lang w:eastAsia="ko-KR"/>
        </w:rPr>
        <w:t xml:space="preserve"> BLER performance can be drastically degraded compared with no URLLC case if </w:t>
      </w:r>
      <w:r w:rsidR="005E54B5">
        <w:rPr>
          <w:rFonts w:hint="eastAsia"/>
          <w:lang w:eastAsia="ko-KR"/>
        </w:rPr>
        <w:t xml:space="preserve">the </w:t>
      </w:r>
      <w:proofErr w:type="spellStart"/>
      <w:r w:rsidR="005E54B5">
        <w:rPr>
          <w:rFonts w:hint="eastAsia"/>
          <w:lang w:eastAsia="ko-KR"/>
        </w:rPr>
        <w:t>gNB</w:t>
      </w:r>
      <w:proofErr w:type="spellEnd"/>
      <w:r w:rsidR="005E54B5">
        <w:rPr>
          <w:rFonts w:hint="eastAsia"/>
          <w:lang w:eastAsia="ko-KR"/>
        </w:rPr>
        <w:t xml:space="preserve"> does not indicate </w:t>
      </w:r>
      <w:r w:rsidR="006717EF">
        <w:rPr>
          <w:rFonts w:hint="eastAsia"/>
          <w:lang w:eastAsia="ko-KR"/>
        </w:rPr>
        <w:t xml:space="preserve">information on </w:t>
      </w:r>
      <w:r w:rsidR="00BB3B96">
        <w:rPr>
          <w:rFonts w:hint="eastAsia"/>
          <w:lang w:eastAsia="ko-KR"/>
        </w:rPr>
        <w:t xml:space="preserve">impacted </w:t>
      </w:r>
      <w:proofErr w:type="spellStart"/>
      <w:r w:rsidR="00BB3B96">
        <w:rPr>
          <w:rFonts w:hint="eastAsia"/>
          <w:lang w:eastAsia="ko-KR"/>
        </w:rPr>
        <w:t>eMBB</w:t>
      </w:r>
      <w:proofErr w:type="spellEnd"/>
      <w:r w:rsidR="00BB3B96">
        <w:rPr>
          <w:rFonts w:hint="eastAsia"/>
          <w:lang w:eastAsia="ko-KR"/>
        </w:rPr>
        <w:t xml:space="preserve"> resource</w:t>
      </w:r>
      <w:r w:rsidR="006717EF">
        <w:rPr>
          <w:rFonts w:hint="eastAsia"/>
          <w:lang w:eastAsia="ko-KR"/>
        </w:rPr>
        <w:t>s</w:t>
      </w:r>
      <w:r>
        <w:rPr>
          <w:rFonts w:hint="eastAsia"/>
          <w:lang w:eastAsia="ko-KR"/>
        </w:rPr>
        <w:t xml:space="preserve">. However, </w:t>
      </w:r>
      <w:r w:rsidR="005E54B5">
        <w:rPr>
          <w:rFonts w:hint="eastAsia"/>
          <w:lang w:eastAsia="ko-KR"/>
        </w:rPr>
        <w:t xml:space="preserve">if the </w:t>
      </w:r>
      <w:proofErr w:type="spellStart"/>
      <w:r w:rsidR="005E54B5">
        <w:rPr>
          <w:rFonts w:hint="eastAsia"/>
          <w:lang w:eastAsia="ko-KR"/>
        </w:rPr>
        <w:t>gNB</w:t>
      </w:r>
      <w:proofErr w:type="spellEnd"/>
      <w:r w:rsidR="005E54B5">
        <w:rPr>
          <w:rFonts w:hint="eastAsia"/>
          <w:lang w:eastAsia="ko-KR"/>
        </w:rPr>
        <w:t xml:space="preserve"> indicates </w:t>
      </w:r>
      <w:r w:rsidR="00BB3B96">
        <w:rPr>
          <w:rFonts w:hint="eastAsia"/>
          <w:lang w:eastAsia="ko-KR"/>
        </w:rPr>
        <w:t xml:space="preserve">impacted </w:t>
      </w:r>
      <w:proofErr w:type="spellStart"/>
      <w:r w:rsidR="00BB3B96">
        <w:rPr>
          <w:rFonts w:hint="eastAsia"/>
          <w:lang w:eastAsia="ko-KR"/>
        </w:rPr>
        <w:t>eMBB</w:t>
      </w:r>
      <w:proofErr w:type="spellEnd"/>
      <w:r w:rsidR="00BB3B96">
        <w:rPr>
          <w:rFonts w:hint="eastAsia"/>
          <w:lang w:eastAsia="ko-KR"/>
        </w:rPr>
        <w:t xml:space="preserve"> PRBs and mini-slot</w:t>
      </w:r>
      <w:r w:rsidR="005E54B5">
        <w:rPr>
          <w:rFonts w:hint="eastAsia"/>
          <w:lang w:eastAsia="ko-KR"/>
        </w:rPr>
        <w:t xml:space="preserve">, </w:t>
      </w:r>
      <w:proofErr w:type="spellStart"/>
      <w:r w:rsidR="005E54B5">
        <w:rPr>
          <w:rFonts w:hint="eastAsia"/>
          <w:lang w:eastAsia="ko-KR"/>
        </w:rPr>
        <w:t>eMBB</w:t>
      </w:r>
      <w:proofErr w:type="spellEnd"/>
      <w:r w:rsidR="005E54B5">
        <w:rPr>
          <w:rFonts w:hint="eastAsia"/>
          <w:lang w:eastAsia="ko-KR"/>
        </w:rPr>
        <w:t xml:space="preserve"> BLER performance</w:t>
      </w:r>
      <w:r w:rsidR="00BB3B96">
        <w:rPr>
          <w:rFonts w:hint="eastAsia"/>
          <w:lang w:eastAsia="ko-KR"/>
        </w:rPr>
        <w:t xml:space="preserve"> </w:t>
      </w:r>
      <w:r w:rsidR="005E54B5">
        <w:rPr>
          <w:rFonts w:hint="eastAsia"/>
          <w:lang w:eastAsia="ko-KR"/>
        </w:rPr>
        <w:t>can be significantly improved</w:t>
      </w:r>
      <w:r w:rsidR="00A74CBC">
        <w:rPr>
          <w:rFonts w:hint="eastAsia"/>
          <w:lang w:eastAsia="ko-KR"/>
        </w:rPr>
        <w:t xml:space="preserve">. </w:t>
      </w:r>
      <w:r>
        <w:rPr>
          <w:rFonts w:hint="eastAsia"/>
          <w:lang w:eastAsia="ko-KR"/>
        </w:rPr>
        <w:t xml:space="preserve">More specifically, for </w:t>
      </w:r>
      <w:r>
        <w:rPr>
          <w:lang w:eastAsia="ko-KR"/>
        </w:rPr>
        <w:t>the</w:t>
      </w:r>
      <w:r>
        <w:rPr>
          <w:rFonts w:hint="eastAsia"/>
          <w:lang w:eastAsia="ko-KR"/>
        </w:rPr>
        <w:t xml:space="preserve"> case of SNR=5 dB in Figure 2(a) which is 10% BLER of no URLLC case, </w:t>
      </w:r>
      <w:r w:rsidR="005E54B5">
        <w:rPr>
          <w:rFonts w:hint="eastAsia"/>
          <w:lang w:eastAsia="ko-KR"/>
        </w:rPr>
        <w:t xml:space="preserve">the </w:t>
      </w:r>
      <w:proofErr w:type="spellStart"/>
      <w:r>
        <w:rPr>
          <w:rFonts w:hint="eastAsia"/>
          <w:lang w:eastAsia="ko-KR"/>
        </w:rPr>
        <w:t>eMBB</w:t>
      </w:r>
      <w:proofErr w:type="spellEnd"/>
      <w:r>
        <w:rPr>
          <w:rFonts w:hint="eastAsia"/>
          <w:lang w:eastAsia="ko-KR"/>
        </w:rPr>
        <w:t xml:space="preserve"> receiver without </w:t>
      </w:r>
      <w:r w:rsidR="00A74CBC">
        <w:rPr>
          <w:rFonts w:hint="eastAsia"/>
          <w:lang w:eastAsia="ko-KR"/>
        </w:rPr>
        <w:t>indication</w:t>
      </w:r>
      <w:r>
        <w:rPr>
          <w:rFonts w:hint="eastAsia"/>
          <w:lang w:eastAsia="ko-KR"/>
        </w:rPr>
        <w:t xml:space="preserve"> </w:t>
      </w:r>
      <w:r w:rsidR="00A74CBC">
        <w:rPr>
          <w:rFonts w:hint="eastAsia"/>
          <w:lang w:eastAsia="ko-KR"/>
        </w:rPr>
        <w:t>almost</w:t>
      </w:r>
      <w:r>
        <w:rPr>
          <w:rFonts w:hint="eastAsia"/>
          <w:lang w:eastAsia="ko-KR"/>
        </w:rPr>
        <w:t xml:space="preserve"> fails to receive </w:t>
      </w:r>
      <w:proofErr w:type="spellStart"/>
      <w:r>
        <w:rPr>
          <w:rFonts w:hint="eastAsia"/>
          <w:lang w:eastAsia="ko-KR"/>
        </w:rPr>
        <w:t>eMBB</w:t>
      </w:r>
      <w:proofErr w:type="spellEnd"/>
      <w:r>
        <w:rPr>
          <w:rFonts w:hint="eastAsia"/>
          <w:lang w:eastAsia="ko-KR"/>
        </w:rPr>
        <w:t xml:space="preserve"> code blocks, however, </w:t>
      </w:r>
      <w:r w:rsidR="005E54B5">
        <w:rPr>
          <w:rFonts w:hint="eastAsia"/>
          <w:lang w:eastAsia="ko-KR"/>
        </w:rPr>
        <w:t xml:space="preserve">the </w:t>
      </w:r>
      <w:proofErr w:type="spellStart"/>
      <w:r w:rsidR="00A74CBC">
        <w:rPr>
          <w:rFonts w:hint="eastAsia"/>
          <w:lang w:eastAsia="ko-KR"/>
        </w:rPr>
        <w:t>eMBB</w:t>
      </w:r>
      <w:proofErr w:type="spellEnd"/>
      <w:r w:rsidR="00A74CBC">
        <w:rPr>
          <w:rFonts w:hint="eastAsia"/>
          <w:lang w:eastAsia="ko-KR"/>
        </w:rPr>
        <w:t xml:space="preserve"> receiver with indication can provide 30% BLER. </w:t>
      </w:r>
      <w:r w:rsidR="005E54B5" w:rsidRPr="005E54B5">
        <w:rPr>
          <w:rFonts w:hint="eastAsia"/>
          <w:color w:val="0D0D0D" w:themeColor="text1" w:themeTint="F2"/>
          <w:lang w:eastAsia="ko-KR"/>
        </w:rPr>
        <w:t xml:space="preserve">These results mean that if puncturing information is not provided to </w:t>
      </w:r>
      <w:r w:rsidR="00902AF2">
        <w:rPr>
          <w:rFonts w:hint="eastAsia"/>
          <w:color w:val="0D0D0D" w:themeColor="text1" w:themeTint="F2"/>
          <w:lang w:eastAsia="ko-KR"/>
        </w:rPr>
        <w:t xml:space="preserve">the </w:t>
      </w:r>
      <w:proofErr w:type="spellStart"/>
      <w:r w:rsidR="005E54B5" w:rsidRPr="005E54B5">
        <w:rPr>
          <w:rFonts w:hint="eastAsia"/>
          <w:color w:val="0D0D0D" w:themeColor="text1" w:themeTint="F2"/>
          <w:lang w:eastAsia="ko-KR"/>
        </w:rPr>
        <w:t>eMBB</w:t>
      </w:r>
      <w:proofErr w:type="spellEnd"/>
      <w:r w:rsidR="005E54B5" w:rsidRPr="005E54B5">
        <w:rPr>
          <w:rFonts w:hint="eastAsia"/>
          <w:color w:val="0D0D0D" w:themeColor="text1" w:themeTint="F2"/>
          <w:lang w:eastAsia="ko-KR"/>
        </w:rPr>
        <w:t xml:space="preserve"> receiver, </w:t>
      </w:r>
      <w:r w:rsidR="005D2CA1">
        <w:rPr>
          <w:rFonts w:hint="eastAsia"/>
          <w:color w:val="0D0D0D" w:themeColor="text1" w:themeTint="F2"/>
          <w:lang w:eastAsia="ko-KR"/>
        </w:rPr>
        <w:t xml:space="preserve">the </w:t>
      </w:r>
      <w:proofErr w:type="spellStart"/>
      <w:r w:rsidR="005E54B5" w:rsidRPr="005E54B5">
        <w:rPr>
          <w:rFonts w:hint="eastAsia"/>
          <w:color w:val="0D0D0D" w:themeColor="text1" w:themeTint="F2"/>
          <w:lang w:eastAsia="ko-KR"/>
        </w:rPr>
        <w:t>gNB</w:t>
      </w:r>
      <w:proofErr w:type="spellEnd"/>
      <w:r w:rsidR="005E54B5" w:rsidRPr="005E54B5">
        <w:rPr>
          <w:rFonts w:hint="eastAsia"/>
          <w:color w:val="0D0D0D" w:themeColor="text1" w:themeTint="F2"/>
          <w:lang w:eastAsia="ko-KR"/>
        </w:rPr>
        <w:t xml:space="preserve"> has to perform HARQ retransmission for most</w:t>
      </w:r>
      <w:r w:rsidR="005D2CA1">
        <w:rPr>
          <w:rFonts w:hint="eastAsia"/>
          <w:color w:val="0D0D0D" w:themeColor="text1" w:themeTint="F2"/>
          <w:lang w:eastAsia="ko-KR"/>
        </w:rPr>
        <w:t xml:space="preserve"> of</w:t>
      </w:r>
      <w:r w:rsidR="005E54B5" w:rsidRPr="005E54B5">
        <w:rPr>
          <w:rFonts w:hint="eastAsia"/>
          <w:color w:val="0D0D0D" w:themeColor="text1" w:themeTint="F2"/>
          <w:lang w:eastAsia="ko-KR"/>
        </w:rPr>
        <w:t xml:space="preserve"> code blocks</w:t>
      </w:r>
      <w:r w:rsidR="005D2CA1">
        <w:rPr>
          <w:rFonts w:hint="eastAsia"/>
          <w:color w:val="0D0D0D" w:themeColor="text1" w:themeTint="F2"/>
          <w:lang w:eastAsia="ko-KR"/>
        </w:rPr>
        <w:t xml:space="preserve"> (or transport blocks)</w:t>
      </w:r>
      <w:r w:rsidR="005E54B5" w:rsidRPr="005E54B5">
        <w:rPr>
          <w:rFonts w:hint="eastAsia"/>
          <w:color w:val="0D0D0D" w:themeColor="text1" w:themeTint="F2"/>
          <w:lang w:eastAsia="ko-KR"/>
        </w:rPr>
        <w:t xml:space="preserve">. However, if </w:t>
      </w:r>
      <w:r w:rsidR="005D2CA1">
        <w:rPr>
          <w:rFonts w:hint="eastAsia"/>
          <w:color w:val="0D0D0D" w:themeColor="text1" w:themeTint="F2"/>
          <w:lang w:eastAsia="ko-KR"/>
        </w:rPr>
        <w:t xml:space="preserve">the </w:t>
      </w:r>
      <w:proofErr w:type="spellStart"/>
      <w:r w:rsidR="005E54B5" w:rsidRPr="005E54B5">
        <w:rPr>
          <w:rFonts w:hint="eastAsia"/>
          <w:color w:val="0D0D0D" w:themeColor="text1" w:themeTint="F2"/>
          <w:lang w:eastAsia="ko-KR"/>
        </w:rPr>
        <w:t>gNB</w:t>
      </w:r>
      <w:proofErr w:type="spellEnd"/>
      <w:r w:rsidR="005E54B5" w:rsidRPr="005E54B5">
        <w:rPr>
          <w:rFonts w:hint="eastAsia"/>
          <w:color w:val="0D0D0D" w:themeColor="text1" w:themeTint="F2"/>
          <w:lang w:eastAsia="ko-KR"/>
        </w:rPr>
        <w:t xml:space="preserve"> provides </w:t>
      </w:r>
      <w:r w:rsidR="00902AF2">
        <w:rPr>
          <w:rFonts w:hint="eastAsia"/>
          <w:color w:val="0D0D0D" w:themeColor="text1" w:themeTint="F2"/>
          <w:lang w:eastAsia="ko-KR"/>
        </w:rPr>
        <w:t xml:space="preserve">information on impacted </w:t>
      </w:r>
      <w:proofErr w:type="spellStart"/>
      <w:r w:rsidR="00902AF2">
        <w:rPr>
          <w:rFonts w:hint="eastAsia"/>
          <w:color w:val="0D0D0D" w:themeColor="text1" w:themeTint="F2"/>
          <w:lang w:eastAsia="ko-KR"/>
        </w:rPr>
        <w:t>eMBB</w:t>
      </w:r>
      <w:proofErr w:type="spellEnd"/>
      <w:r w:rsidR="00902AF2">
        <w:rPr>
          <w:rFonts w:hint="eastAsia"/>
          <w:color w:val="0D0D0D" w:themeColor="text1" w:themeTint="F2"/>
          <w:lang w:eastAsia="ko-KR"/>
        </w:rPr>
        <w:t xml:space="preserve"> resource regions to the </w:t>
      </w:r>
      <w:proofErr w:type="spellStart"/>
      <w:r w:rsidR="00902AF2">
        <w:rPr>
          <w:rFonts w:hint="eastAsia"/>
          <w:color w:val="0D0D0D" w:themeColor="text1" w:themeTint="F2"/>
          <w:lang w:eastAsia="ko-KR"/>
        </w:rPr>
        <w:t>eMBB</w:t>
      </w:r>
      <w:proofErr w:type="spellEnd"/>
      <w:r w:rsidR="00902AF2">
        <w:rPr>
          <w:rFonts w:hint="eastAsia"/>
          <w:color w:val="0D0D0D" w:themeColor="text1" w:themeTint="F2"/>
          <w:lang w:eastAsia="ko-KR"/>
        </w:rPr>
        <w:t xml:space="preserve"> receiver</w:t>
      </w:r>
      <w:r w:rsidR="005E54B5" w:rsidRPr="005E54B5">
        <w:rPr>
          <w:rFonts w:hint="eastAsia"/>
          <w:color w:val="0D0D0D" w:themeColor="text1" w:themeTint="F2"/>
          <w:lang w:eastAsia="ko-KR"/>
        </w:rPr>
        <w:t xml:space="preserve">, the </w:t>
      </w:r>
      <w:r w:rsidR="00902AF2">
        <w:rPr>
          <w:rFonts w:hint="eastAsia"/>
          <w:color w:val="0D0D0D" w:themeColor="text1" w:themeTint="F2"/>
          <w:lang w:eastAsia="ko-KR"/>
        </w:rPr>
        <w:t>ratio</w:t>
      </w:r>
      <w:r w:rsidR="005E54B5" w:rsidRPr="005E54B5">
        <w:rPr>
          <w:rFonts w:hint="eastAsia"/>
          <w:color w:val="0D0D0D" w:themeColor="text1" w:themeTint="F2"/>
          <w:lang w:eastAsia="ko-KR"/>
        </w:rPr>
        <w:t xml:space="preserve"> of HARQ retransmission can decrease by 30%.</w:t>
      </w:r>
      <w:r w:rsidR="00902AF2">
        <w:rPr>
          <w:rFonts w:hint="eastAsia"/>
          <w:color w:val="0D0D0D" w:themeColor="text1" w:themeTint="F2"/>
          <w:lang w:eastAsia="ko-KR"/>
        </w:rPr>
        <w:t xml:space="preserve"> </w:t>
      </w:r>
      <w:r w:rsidR="00902AF2">
        <w:rPr>
          <w:rFonts w:hint="eastAsia"/>
          <w:lang w:eastAsia="ko-KR"/>
        </w:rPr>
        <w:t xml:space="preserve">Therefore, for </w:t>
      </w:r>
      <w:proofErr w:type="spellStart"/>
      <w:r w:rsidR="00902AF2" w:rsidRPr="00913082">
        <w:rPr>
          <w:lang w:eastAsia="ko-KR"/>
        </w:rPr>
        <w:t>preemption</w:t>
      </w:r>
      <w:proofErr w:type="spellEnd"/>
      <w:r w:rsidR="00902AF2" w:rsidRPr="00913082">
        <w:rPr>
          <w:lang w:eastAsia="ko-KR"/>
        </w:rPr>
        <w:t xml:space="preserve">-based </w:t>
      </w:r>
      <w:r w:rsidR="00902AF2">
        <w:rPr>
          <w:rFonts w:hint="eastAsia"/>
          <w:lang w:eastAsia="ko-KR"/>
        </w:rPr>
        <w:t xml:space="preserve">multiplexing between </w:t>
      </w:r>
      <w:proofErr w:type="spellStart"/>
      <w:r w:rsidR="00902AF2">
        <w:rPr>
          <w:rFonts w:hint="eastAsia"/>
          <w:lang w:eastAsia="ko-KR"/>
        </w:rPr>
        <w:t>eMBB</w:t>
      </w:r>
      <w:proofErr w:type="spellEnd"/>
      <w:r w:rsidR="00902AF2">
        <w:rPr>
          <w:rFonts w:hint="eastAsia"/>
          <w:lang w:eastAsia="ko-KR"/>
        </w:rPr>
        <w:t xml:space="preserve"> and URLLC, indication for impacted </w:t>
      </w:r>
      <w:proofErr w:type="spellStart"/>
      <w:r w:rsidR="00902AF2">
        <w:rPr>
          <w:rFonts w:hint="eastAsia"/>
          <w:lang w:eastAsia="ko-KR"/>
        </w:rPr>
        <w:t>eMBB</w:t>
      </w:r>
      <w:proofErr w:type="spellEnd"/>
      <w:r w:rsidR="00902AF2">
        <w:rPr>
          <w:rFonts w:hint="eastAsia"/>
          <w:lang w:eastAsia="ko-KR"/>
        </w:rPr>
        <w:t xml:space="preserve"> resource regions at the current </w:t>
      </w:r>
      <w:proofErr w:type="spellStart"/>
      <w:r w:rsidR="00902AF2">
        <w:rPr>
          <w:rFonts w:hint="eastAsia"/>
          <w:lang w:eastAsia="ko-KR"/>
        </w:rPr>
        <w:t>eMBB</w:t>
      </w:r>
      <w:proofErr w:type="spellEnd"/>
      <w:r w:rsidR="00902AF2">
        <w:rPr>
          <w:rFonts w:hint="eastAsia"/>
          <w:lang w:eastAsia="ko-KR"/>
        </w:rPr>
        <w:t xml:space="preserve"> TTI should be considered to </w:t>
      </w:r>
      <w:r w:rsidR="00C93892">
        <w:rPr>
          <w:rFonts w:hint="eastAsia"/>
          <w:lang w:eastAsia="ko-KR"/>
        </w:rPr>
        <w:t>reduce the</w:t>
      </w:r>
      <w:r w:rsidR="00902AF2">
        <w:rPr>
          <w:rFonts w:hint="eastAsia"/>
          <w:lang w:eastAsia="ko-KR"/>
        </w:rPr>
        <w:t xml:space="preserve"> </w:t>
      </w:r>
      <w:r w:rsidR="005D2CA1">
        <w:rPr>
          <w:rFonts w:hint="eastAsia"/>
          <w:lang w:eastAsia="ko-KR"/>
        </w:rPr>
        <w:t xml:space="preserve">number of </w:t>
      </w:r>
      <w:proofErr w:type="spellStart"/>
      <w:r w:rsidR="005D2CA1">
        <w:rPr>
          <w:rFonts w:hint="eastAsia"/>
          <w:lang w:eastAsia="ko-KR"/>
        </w:rPr>
        <w:t>eMBB</w:t>
      </w:r>
      <w:proofErr w:type="spellEnd"/>
      <w:r w:rsidR="005D2CA1">
        <w:rPr>
          <w:rFonts w:hint="eastAsia"/>
          <w:lang w:eastAsia="ko-KR"/>
        </w:rPr>
        <w:t xml:space="preserve"> HARQ retransmission</w:t>
      </w:r>
      <w:r w:rsidR="00C93892">
        <w:rPr>
          <w:rFonts w:hint="eastAsia"/>
          <w:lang w:eastAsia="ko-KR"/>
        </w:rPr>
        <w:t>.</w:t>
      </w:r>
    </w:p>
    <w:p w14:paraId="1BB0475A" w14:textId="77777777" w:rsidR="00902AF2" w:rsidRDefault="00902AF2" w:rsidP="002E4D2D">
      <w:pPr>
        <w:spacing w:line="288" w:lineRule="auto"/>
        <w:ind w:firstLineChars="100" w:firstLine="200"/>
        <w:jc w:val="both"/>
        <w:rPr>
          <w:lang w:eastAsia="ko-KR"/>
        </w:rPr>
      </w:pPr>
    </w:p>
    <w:p w14:paraId="27520B66" w14:textId="4003D188" w:rsidR="00C93892" w:rsidRDefault="00C93892" w:rsidP="00C93892">
      <w:pPr>
        <w:spacing w:line="288" w:lineRule="auto"/>
        <w:jc w:val="both"/>
        <w:rPr>
          <w:b/>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sidRPr="003D0611">
        <w:rPr>
          <w:i/>
          <w:lang w:eastAsia="ko-KR"/>
        </w:rPr>
        <w:t xml:space="preserve">If </w:t>
      </w:r>
      <w:r w:rsidRPr="00C93892">
        <w:rPr>
          <w:i/>
          <w:lang w:eastAsia="ko-KR"/>
        </w:rPr>
        <w:t xml:space="preserve">the </w:t>
      </w:r>
      <w:proofErr w:type="spellStart"/>
      <w:r w:rsidRPr="00C93892">
        <w:rPr>
          <w:i/>
          <w:lang w:eastAsia="ko-KR"/>
        </w:rPr>
        <w:t>gNB</w:t>
      </w:r>
      <w:proofErr w:type="spellEnd"/>
      <w:r w:rsidRPr="00C93892">
        <w:rPr>
          <w:i/>
          <w:lang w:eastAsia="ko-KR"/>
        </w:rPr>
        <w:t xml:space="preserve"> does not indicate impacted </w:t>
      </w:r>
      <w:proofErr w:type="spellStart"/>
      <w:r w:rsidRPr="00C93892">
        <w:rPr>
          <w:i/>
          <w:lang w:eastAsia="ko-KR"/>
        </w:rPr>
        <w:t>eMBB</w:t>
      </w:r>
      <w:proofErr w:type="spellEnd"/>
      <w:r w:rsidRPr="00C93892">
        <w:rPr>
          <w:i/>
          <w:lang w:eastAsia="ko-KR"/>
        </w:rPr>
        <w:t xml:space="preserve"> resource regions</w:t>
      </w:r>
      <w:r>
        <w:rPr>
          <w:rFonts w:hint="eastAsia"/>
          <w:i/>
          <w:lang w:eastAsia="ko-KR"/>
        </w:rPr>
        <w:t xml:space="preserve"> at the current </w:t>
      </w:r>
      <w:proofErr w:type="spellStart"/>
      <w:r>
        <w:rPr>
          <w:rFonts w:hint="eastAsia"/>
          <w:i/>
          <w:lang w:eastAsia="ko-KR"/>
        </w:rPr>
        <w:t>eMBB</w:t>
      </w:r>
      <w:proofErr w:type="spellEnd"/>
      <w:r>
        <w:rPr>
          <w:rFonts w:hint="eastAsia"/>
          <w:i/>
          <w:lang w:eastAsia="ko-KR"/>
        </w:rPr>
        <w:t xml:space="preserve"> TTI,</w:t>
      </w:r>
      <w:r w:rsidRPr="00C93892">
        <w:rPr>
          <w:rFonts w:hint="eastAsia"/>
          <w:i/>
          <w:lang w:eastAsia="ko-KR"/>
        </w:rPr>
        <w:t xml:space="preserve"> </w:t>
      </w:r>
      <w:r>
        <w:rPr>
          <w:rFonts w:hint="eastAsia"/>
          <w:i/>
          <w:lang w:eastAsia="ko-KR"/>
        </w:rPr>
        <w:t xml:space="preserve">the </w:t>
      </w:r>
      <w:proofErr w:type="spellStart"/>
      <w:r w:rsidRPr="00C93892">
        <w:rPr>
          <w:i/>
          <w:lang w:eastAsia="ko-KR"/>
        </w:rPr>
        <w:t>gNB</w:t>
      </w:r>
      <w:proofErr w:type="spellEnd"/>
      <w:r w:rsidRPr="00C93892">
        <w:rPr>
          <w:i/>
          <w:lang w:eastAsia="ko-KR"/>
        </w:rPr>
        <w:t xml:space="preserve"> has to perform HARQ retransmission for most </w:t>
      </w:r>
      <w:r w:rsidR="005D2CA1">
        <w:rPr>
          <w:rFonts w:hint="eastAsia"/>
          <w:i/>
          <w:lang w:eastAsia="ko-KR"/>
        </w:rPr>
        <w:t xml:space="preserve">of </w:t>
      </w:r>
      <w:r w:rsidRPr="00C93892">
        <w:rPr>
          <w:i/>
          <w:lang w:eastAsia="ko-KR"/>
        </w:rPr>
        <w:t>code blocks</w:t>
      </w:r>
      <w:r w:rsidR="005D2CA1">
        <w:rPr>
          <w:rFonts w:hint="eastAsia"/>
          <w:i/>
          <w:lang w:eastAsia="ko-KR"/>
        </w:rPr>
        <w:t xml:space="preserve"> (or transport blocks)</w:t>
      </w:r>
      <w:r>
        <w:rPr>
          <w:rFonts w:hint="eastAsia"/>
          <w:i/>
          <w:lang w:eastAsia="ko-KR"/>
        </w:rPr>
        <w:t>.</w:t>
      </w:r>
      <w:r w:rsidRPr="00C93892">
        <w:rPr>
          <w:rFonts w:hint="eastAsia"/>
          <w:i/>
          <w:lang w:eastAsia="ko-KR"/>
        </w:rPr>
        <w:t xml:space="preserve"> </w:t>
      </w:r>
      <w:r w:rsidRPr="003D0611">
        <w:rPr>
          <w:i/>
          <w:lang w:eastAsia="ko-KR"/>
        </w:rPr>
        <w:t xml:space="preserve">However, </w:t>
      </w:r>
      <w:r>
        <w:rPr>
          <w:rFonts w:hint="eastAsia"/>
          <w:i/>
          <w:lang w:eastAsia="ko-KR"/>
        </w:rPr>
        <w:t xml:space="preserve">if </w:t>
      </w:r>
      <w:r w:rsidRPr="00C93892">
        <w:rPr>
          <w:i/>
          <w:lang w:eastAsia="ko-KR"/>
        </w:rPr>
        <w:t xml:space="preserve">the </w:t>
      </w:r>
      <w:proofErr w:type="spellStart"/>
      <w:r w:rsidRPr="00C93892">
        <w:rPr>
          <w:i/>
          <w:lang w:eastAsia="ko-KR"/>
        </w:rPr>
        <w:t>gNB</w:t>
      </w:r>
      <w:proofErr w:type="spellEnd"/>
      <w:r w:rsidRPr="00C93892">
        <w:rPr>
          <w:i/>
          <w:lang w:eastAsia="ko-KR"/>
        </w:rPr>
        <w:t xml:space="preserve"> indicates impacted </w:t>
      </w:r>
      <w:proofErr w:type="spellStart"/>
      <w:r w:rsidRPr="00C93892">
        <w:rPr>
          <w:i/>
          <w:lang w:eastAsia="ko-KR"/>
        </w:rPr>
        <w:t>eMBB</w:t>
      </w:r>
      <w:proofErr w:type="spellEnd"/>
      <w:r w:rsidRPr="00C93892">
        <w:rPr>
          <w:i/>
          <w:lang w:eastAsia="ko-KR"/>
        </w:rPr>
        <w:t xml:space="preserve"> PRBs and mini-slot, the </w:t>
      </w:r>
      <w:r>
        <w:rPr>
          <w:rFonts w:hint="eastAsia"/>
          <w:i/>
          <w:lang w:eastAsia="ko-KR"/>
        </w:rPr>
        <w:t>number</w:t>
      </w:r>
      <w:r w:rsidRPr="00C93892">
        <w:rPr>
          <w:i/>
          <w:lang w:eastAsia="ko-KR"/>
        </w:rPr>
        <w:t xml:space="preserve"> of HARQ retransmission can </w:t>
      </w:r>
      <w:r>
        <w:rPr>
          <w:rFonts w:hint="eastAsia"/>
          <w:i/>
          <w:lang w:eastAsia="ko-KR"/>
        </w:rPr>
        <w:t xml:space="preserve">be significantly </w:t>
      </w:r>
      <w:r w:rsidRPr="00C93892">
        <w:rPr>
          <w:i/>
          <w:lang w:eastAsia="ko-KR"/>
        </w:rPr>
        <w:t>decrease</w:t>
      </w:r>
      <w:r>
        <w:rPr>
          <w:rFonts w:hint="eastAsia"/>
          <w:i/>
          <w:lang w:eastAsia="ko-KR"/>
        </w:rPr>
        <w:t>d</w:t>
      </w:r>
      <w:r w:rsidRPr="00C93892">
        <w:rPr>
          <w:i/>
          <w:lang w:eastAsia="ko-KR"/>
        </w:rPr>
        <w:t>.</w:t>
      </w:r>
    </w:p>
    <w:p w14:paraId="118C1250" w14:textId="128055CB" w:rsidR="00C93892" w:rsidRDefault="00C93892" w:rsidP="00C93892">
      <w:pPr>
        <w:spacing w:line="288" w:lineRule="auto"/>
        <w:jc w:val="both"/>
        <w:rPr>
          <w:b/>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C93892">
        <w:rPr>
          <w:rFonts w:hint="eastAsia"/>
          <w:i/>
          <w:lang w:eastAsia="ko-KR"/>
        </w:rPr>
        <w:t>S</w:t>
      </w:r>
      <w:r w:rsidRPr="00C93892">
        <w:rPr>
          <w:i/>
          <w:lang w:eastAsia="ko-KR"/>
        </w:rPr>
        <w:t xml:space="preserve">upport indication of time and/or frequency region of impacted </w:t>
      </w:r>
      <w:proofErr w:type="spellStart"/>
      <w:r w:rsidRPr="00C93892">
        <w:rPr>
          <w:i/>
          <w:lang w:eastAsia="ko-KR"/>
        </w:rPr>
        <w:t>eMBB</w:t>
      </w:r>
      <w:proofErr w:type="spellEnd"/>
      <w:r w:rsidRPr="00C93892">
        <w:rPr>
          <w:i/>
          <w:lang w:eastAsia="ko-KR"/>
        </w:rPr>
        <w:t xml:space="preserve"> resources to respective </w:t>
      </w:r>
      <w:proofErr w:type="spellStart"/>
      <w:r w:rsidRPr="00C93892">
        <w:rPr>
          <w:i/>
          <w:lang w:eastAsia="ko-KR"/>
        </w:rPr>
        <w:t>eMBB</w:t>
      </w:r>
      <w:proofErr w:type="spellEnd"/>
      <w:r w:rsidRPr="00C93892">
        <w:rPr>
          <w:i/>
          <w:lang w:eastAsia="ko-KR"/>
        </w:rPr>
        <w:t xml:space="preserve"> UE(s)</w:t>
      </w:r>
      <w:r>
        <w:rPr>
          <w:rFonts w:hint="eastAsia"/>
          <w:i/>
          <w:lang w:eastAsia="ko-KR"/>
        </w:rPr>
        <w:t xml:space="preserve"> at the current </w:t>
      </w:r>
      <w:proofErr w:type="spellStart"/>
      <w:r>
        <w:rPr>
          <w:rFonts w:hint="eastAsia"/>
          <w:i/>
          <w:lang w:eastAsia="ko-KR"/>
        </w:rPr>
        <w:t>eMBB</w:t>
      </w:r>
      <w:proofErr w:type="spellEnd"/>
      <w:r>
        <w:rPr>
          <w:rFonts w:hint="eastAsia"/>
          <w:i/>
          <w:lang w:eastAsia="ko-KR"/>
        </w:rPr>
        <w:t xml:space="preserve"> TTI.</w:t>
      </w:r>
    </w:p>
    <w:p w14:paraId="4E13AE63" w14:textId="77777777" w:rsidR="00A74CBC" w:rsidRDefault="00A74CBC" w:rsidP="002E4D2D">
      <w:pPr>
        <w:spacing w:line="288" w:lineRule="auto"/>
        <w:ind w:firstLineChars="100" w:firstLine="200"/>
        <w:jc w:val="both"/>
        <w:rPr>
          <w:lang w:eastAsia="ko-KR"/>
        </w:rPr>
      </w:pPr>
    </w:p>
    <w:p w14:paraId="13FE89D9" w14:textId="508277B2" w:rsidR="00787DC7" w:rsidRDefault="00787DC7" w:rsidP="00787DC7">
      <w:pPr>
        <w:spacing w:line="288" w:lineRule="auto"/>
        <w:ind w:firstLineChars="100" w:firstLine="200"/>
        <w:jc w:val="both"/>
        <w:rPr>
          <w:rFonts w:eastAsiaTheme="minorEastAsia"/>
          <w:lang w:val="en-US" w:eastAsia="ko-KR"/>
        </w:rPr>
      </w:pPr>
      <w:r>
        <w:rPr>
          <w:rFonts w:hint="eastAsia"/>
          <w:lang w:eastAsia="ko-KR"/>
        </w:rPr>
        <w:t xml:space="preserve">Figure 2 </w:t>
      </w:r>
      <w:r w:rsidR="00A8057C">
        <w:rPr>
          <w:rFonts w:hint="eastAsia"/>
          <w:lang w:eastAsia="ko-KR"/>
        </w:rPr>
        <w:t xml:space="preserve">also </w:t>
      </w:r>
      <w:r>
        <w:rPr>
          <w:rFonts w:hint="eastAsia"/>
          <w:lang w:eastAsia="ko-KR"/>
        </w:rPr>
        <w:t xml:space="preserve">shows </w:t>
      </w:r>
      <w:proofErr w:type="spellStart"/>
      <w:r>
        <w:rPr>
          <w:rFonts w:hint="eastAsia"/>
          <w:lang w:eastAsia="ko-KR"/>
        </w:rPr>
        <w:t>eMBB</w:t>
      </w:r>
      <w:proofErr w:type="spellEnd"/>
      <w:r>
        <w:rPr>
          <w:rFonts w:hint="eastAsia"/>
          <w:lang w:eastAsia="ko-KR"/>
        </w:rPr>
        <w:t xml:space="preserve"> BLER performance according to various granularities </w:t>
      </w:r>
      <w:r w:rsidRPr="00B90938">
        <w:rPr>
          <w:rFonts w:eastAsia="MS Mincho"/>
          <w:lang w:val="en-US" w:eastAsia="ja-JP"/>
        </w:rPr>
        <w:t xml:space="preserve">for impacted </w:t>
      </w:r>
      <w:proofErr w:type="spellStart"/>
      <w:r>
        <w:rPr>
          <w:rFonts w:eastAsiaTheme="minorEastAsia" w:hint="eastAsia"/>
          <w:lang w:val="en-US" w:eastAsia="ko-KR"/>
        </w:rPr>
        <w:t>eMBB</w:t>
      </w:r>
      <w:proofErr w:type="spellEnd"/>
      <w:r>
        <w:rPr>
          <w:rFonts w:eastAsiaTheme="minorEastAsia" w:hint="eastAsia"/>
          <w:lang w:val="en-US" w:eastAsia="ko-KR"/>
        </w:rPr>
        <w:t xml:space="preserve"> resource</w:t>
      </w:r>
      <w:r w:rsidR="00A8057C">
        <w:rPr>
          <w:rFonts w:eastAsiaTheme="minorEastAsia" w:hint="eastAsia"/>
          <w:lang w:val="en-US" w:eastAsia="ko-KR"/>
        </w:rPr>
        <w:t>s</w:t>
      </w:r>
      <w:r>
        <w:rPr>
          <w:rFonts w:eastAsiaTheme="minorEastAsia" w:hint="eastAsia"/>
          <w:lang w:val="en-US" w:eastAsia="ko-KR"/>
        </w:rPr>
        <w:t xml:space="preserve"> </w:t>
      </w:r>
      <w:r w:rsidRPr="00B90938">
        <w:rPr>
          <w:rFonts w:eastAsia="MS Mincho"/>
          <w:lang w:val="en-US" w:eastAsia="ja-JP"/>
        </w:rPr>
        <w:t>used in the indication</w:t>
      </w:r>
      <w:r>
        <w:rPr>
          <w:rFonts w:eastAsiaTheme="minorEastAsia" w:hint="eastAsia"/>
          <w:lang w:val="en-US" w:eastAsia="ko-KR"/>
        </w:rPr>
        <w:t xml:space="preserve">. Results demonstrate that if </w:t>
      </w:r>
      <w:r w:rsidR="00A8057C">
        <w:rPr>
          <w:rFonts w:eastAsiaTheme="minorEastAsia" w:hint="eastAsia"/>
          <w:lang w:val="en-US" w:eastAsia="ko-KR"/>
        </w:rPr>
        <w:t xml:space="preserve">the </w:t>
      </w:r>
      <w:proofErr w:type="spellStart"/>
      <w:r>
        <w:rPr>
          <w:rFonts w:eastAsiaTheme="minorEastAsia" w:hint="eastAsia"/>
          <w:lang w:val="en-US" w:eastAsia="ko-KR"/>
        </w:rPr>
        <w:t>gNB</w:t>
      </w:r>
      <w:proofErr w:type="spellEnd"/>
      <w:r>
        <w:rPr>
          <w:rFonts w:eastAsiaTheme="minorEastAsia" w:hint="eastAsia"/>
          <w:lang w:val="en-US" w:eastAsia="ko-KR"/>
        </w:rPr>
        <w:t xml:space="preserve"> provides only impacted mini-slot indication not including </w:t>
      </w:r>
      <w:r w:rsidR="00A8057C">
        <w:rPr>
          <w:rFonts w:eastAsiaTheme="minorEastAsia" w:hint="eastAsia"/>
          <w:lang w:val="en-US" w:eastAsia="ko-KR"/>
        </w:rPr>
        <w:t xml:space="preserve">impacted PRB </w:t>
      </w:r>
      <w:r>
        <w:rPr>
          <w:rFonts w:eastAsiaTheme="minorEastAsia" w:hint="eastAsia"/>
          <w:lang w:val="en-US" w:eastAsia="ko-KR"/>
        </w:rPr>
        <w:t xml:space="preserve">indication to the </w:t>
      </w:r>
      <w:proofErr w:type="spellStart"/>
      <w:r>
        <w:rPr>
          <w:rFonts w:eastAsiaTheme="minorEastAsia" w:hint="eastAsia"/>
          <w:lang w:val="en-US" w:eastAsia="ko-KR"/>
        </w:rPr>
        <w:t>eMBB</w:t>
      </w:r>
      <w:proofErr w:type="spellEnd"/>
      <w:r>
        <w:rPr>
          <w:rFonts w:eastAsiaTheme="minorEastAsia" w:hint="eastAsia"/>
          <w:lang w:val="en-US" w:eastAsia="ko-KR"/>
        </w:rPr>
        <w:t xml:space="preserve"> receiver, considerable performance degradation can be occurred.</w:t>
      </w:r>
      <w:r w:rsidR="0007770E">
        <w:rPr>
          <w:rFonts w:eastAsiaTheme="minorEastAsia" w:hint="eastAsia"/>
          <w:lang w:val="en-US" w:eastAsia="ko-KR"/>
        </w:rPr>
        <w:t xml:space="preserve"> However, </w:t>
      </w:r>
      <w:r w:rsidR="0007770E">
        <w:rPr>
          <w:rFonts w:eastAsiaTheme="minorEastAsia" w:hint="eastAsia"/>
          <w:lang w:val="en-US" w:eastAsia="ko-KR"/>
        </w:rPr>
        <w:lastRenderedPageBreak/>
        <w:t xml:space="preserve">results also show that if the </w:t>
      </w:r>
      <w:proofErr w:type="spellStart"/>
      <w:r w:rsidR="0007770E">
        <w:rPr>
          <w:rFonts w:eastAsiaTheme="minorEastAsia" w:hint="eastAsia"/>
          <w:lang w:val="en-US" w:eastAsia="ko-KR"/>
        </w:rPr>
        <w:t>eMBB</w:t>
      </w:r>
      <w:proofErr w:type="spellEnd"/>
      <w:r w:rsidR="0007770E">
        <w:rPr>
          <w:rFonts w:eastAsiaTheme="minorEastAsia" w:hint="eastAsia"/>
          <w:lang w:val="en-US" w:eastAsia="ko-KR"/>
        </w:rPr>
        <w:t xml:space="preserve"> receiver performs blind detection for impacted PRBs in indicated mini-slot, </w:t>
      </w:r>
      <w:proofErr w:type="spellStart"/>
      <w:r w:rsidR="0007770E">
        <w:rPr>
          <w:rFonts w:eastAsiaTheme="minorEastAsia" w:hint="eastAsia"/>
          <w:lang w:val="en-US" w:eastAsia="ko-KR"/>
        </w:rPr>
        <w:t>eMBB</w:t>
      </w:r>
      <w:proofErr w:type="spellEnd"/>
      <w:r w:rsidR="0007770E">
        <w:rPr>
          <w:rFonts w:eastAsiaTheme="minorEastAsia" w:hint="eastAsia"/>
          <w:lang w:val="en-US" w:eastAsia="ko-KR"/>
        </w:rPr>
        <w:t xml:space="preserve"> performance loss </w:t>
      </w:r>
      <w:r w:rsidR="0056073C">
        <w:rPr>
          <w:rFonts w:eastAsiaTheme="minorEastAsia" w:hint="eastAsia"/>
          <w:lang w:val="en-US" w:eastAsia="ko-KR"/>
        </w:rPr>
        <w:t xml:space="preserve">can be almost compensated. In addition, results demonstrate that if the </w:t>
      </w:r>
      <w:proofErr w:type="spellStart"/>
      <w:r w:rsidR="0056073C">
        <w:rPr>
          <w:rFonts w:eastAsiaTheme="minorEastAsia" w:hint="eastAsia"/>
          <w:lang w:val="en-US" w:eastAsia="ko-KR"/>
        </w:rPr>
        <w:t>eMBB</w:t>
      </w:r>
      <w:proofErr w:type="spellEnd"/>
      <w:r w:rsidR="0056073C">
        <w:rPr>
          <w:rFonts w:eastAsiaTheme="minorEastAsia" w:hint="eastAsia"/>
          <w:lang w:val="en-US" w:eastAsia="ko-KR"/>
        </w:rPr>
        <w:t xml:space="preserve"> receiver performs blind detection for impacted </w:t>
      </w:r>
      <w:proofErr w:type="spellStart"/>
      <w:r w:rsidR="0056073C">
        <w:rPr>
          <w:rFonts w:eastAsiaTheme="minorEastAsia" w:hint="eastAsia"/>
          <w:lang w:val="en-US" w:eastAsia="ko-KR"/>
        </w:rPr>
        <w:t>eMBB</w:t>
      </w:r>
      <w:proofErr w:type="spellEnd"/>
      <w:r w:rsidR="0056073C">
        <w:rPr>
          <w:rFonts w:eastAsiaTheme="minorEastAsia" w:hint="eastAsia"/>
          <w:lang w:val="en-US" w:eastAsia="ko-KR"/>
        </w:rPr>
        <w:t xml:space="preserve"> resources (e.g. PRBs, mini-slot) based on coarse </w:t>
      </w:r>
      <w:r w:rsidR="00A8057C">
        <w:rPr>
          <w:rFonts w:eastAsiaTheme="minorEastAsia" w:hint="eastAsia"/>
          <w:lang w:val="en-US" w:eastAsia="ko-KR"/>
        </w:rPr>
        <w:t xml:space="preserve">explicit </w:t>
      </w:r>
      <w:r w:rsidR="0056073C">
        <w:rPr>
          <w:rFonts w:eastAsiaTheme="minorEastAsia" w:hint="eastAsia"/>
          <w:lang w:val="en-US" w:eastAsia="ko-KR"/>
        </w:rPr>
        <w:t>indication (e.g. mini-slot group</w:t>
      </w:r>
      <w:r w:rsidR="00573624">
        <w:rPr>
          <w:rFonts w:eastAsiaTheme="minorEastAsia" w:hint="eastAsia"/>
          <w:lang w:val="en-US" w:eastAsia="ko-KR"/>
        </w:rPr>
        <w:t xml:space="preserve"> indication</w:t>
      </w:r>
      <w:r w:rsidR="0056073C">
        <w:rPr>
          <w:rFonts w:eastAsiaTheme="minorEastAsia" w:hint="eastAsia"/>
          <w:lang w:val="en-US" w:eastAsia="ko-KR"/>
        </w:rPr>
        <w:t xml:space="preserve">), its performance </w:t>
      </w:r>
      <w:r w:rsidR="00A8057C">
        <w:rPr>
          <w:rFonts w:eastAsiaTheme="minorEastAsia" w:hint="eastAsia"/>
          <w:lang w:val="en-US" w:eastAsia="ko-KR"/>
        </w:rPr>
        <w:t>can be</w:t>
      </w:r>
      <w:r w:rsidR="0056073C">
        <w:rPr>
          <w:rFonts w:eastAsiaTheme="minorEastAsia" w:hint="eastAsia"/>
          <w:lang w:val="en-US" w:eastAsia="ko-KR"/>
        </w:rPr>
        <w:t xml:space="preserve"> </w:t>
      </w:r>
      <w:r w:rsidR="00A8057C">
        <w:rPr>
          <w:rFonts w:eastAsiaTheme="minorEastAsia" w:hint="eastAsia"/>
          <w:lang w:val="en-US" w:eastAsia="ko-KR"/>
        </w:rPr>
        <w:t>close</w:t>
      </w:r>
      <w:r w:rsidR="0056073C">
        <w:rPr>
          <w:rFonts w:eastAsiaTheme="minorEastAsia" w:hint="eastAsia"/>
          <w:lang w:val="en-US" w:eastAsia="ko-KR"/>
        </w:rPr>
        <w:t xml:space="preserve"> to that of the </w:t>
      </w:r>
      <w:proofErr w:type="spellStart"/>
      <w:r w:rsidR="0056073C">
        <w:rPr>
          <w:rFonts w:eastAsiaTheme="minorEastAsia" w:hint="eastAsia"/>
          <w:lang w:val="en-US" w:eastAsia="ko-KR"/>
        </w:rPr>
        <w:t>eMBB</w:t>
      </w:r>
      <w:proofErr w:type="spellEnd"/>
      <w:r w:rsidR="0056073C">
        <w:rPr>
          <w:rFonts w:eastAsiaTheme="minorEastAsia" w:hint="eastAsia"/>
          <w:lang w:val="en-US" w:eastAsia="ko-KR"/>
        </w:rPr>
        <w:t xml:space="preserve"> receiver with </w:t>
      </w:r>
      <w:r w:rsidR="00A8057C">
        <w:rPr>
          <w:rFonts w:eastAsiaTheme="minorEastAsia" w:hint="eastAsia"/>
          <w:lang w:val="en-US" w:eastAsia="ko-KR"/>
        </w:rPr>
        <w:t>ideal information</w:t>
      </w:r>
      <w:r w:rsidR="0056073C">
        <w:rPr>
          <w:rFonts w:eastAsiaTheme="minorEastAsia" w:hint="eastAsia"/>
          <w:lang w:val="en-US" w:eastAsia="ko-KR"/>
        </w:rPr>
        <w:t xml:space="preserve"> </w:t>
      </w:r>
      <w:r w:rsidR="00A8057C">
        <w:rPr>
          <w:rFonts w:eastAsiaTheme="minorEastAsia" w:hint="eastAsia"/>
          <w:lang w:val="en-US" w:eastAsia="ko-KR"/>
        </w:rPr>
        <w:t>on</w:t>
      </w:r>
      <w:r w:rsidR="0056073C">
        <w:rPr>
          <w:rFonts w:eastAsiaTheme="minorEastAsia" w:hint="eastAsia"/>
          <w:lang w:val="en-US" w:eastAsia="ko-KR"/>
        </w:rPr>
        <w:t xml:space="preserve"> impacted </w:t>
      </w:r>
      <w:proofErr w:type="spellStart"/>
      <w:r w:rsidR="00760A76">
        <w:rPr>
          <w:rFonts w:eastAsiaTheme="minorEastAsia" w:hint="eastAsia"/>
          <w:lang w:val="en-US" w:eastAsia="ko-KR"/>
        </w:rPr>
        <w:t>eMBB</w:t>
      </w:r>
      <w:proofErr w:type="spellEnd"/>
      <w:r w:rsidR="00760A76">
        <w:rPr>
          <w:rFonts w:eastAsiaTheme="minorEastAsia" w:hint="eastAsia"/>
          <w:lang w:val="en-US" w:eastAsia="ko-KR"/>
        </w:rPr>
        <w:t xml:space="preserve"> resources</w:t>
      </w:r>
      <w:r w:rsidR="0056073C">
        <w:rPr>
          <w:rFonts w:eastAsiaTheme="minorEastAsia" w:hint="eastAsia"/>
          <w:lang w:val="en-US" w:eastAsia="ko-KR"/>
        </w:rPr>
        <w:t>.</w:t>
      </w:r>
      <w:r w:rsidR="008344E0">
        <w:rPr>
          <w:rFonts w:eastAsiaTheme="minorEastAsia" w:hint="eastAsia"/>
          <w:lang w:val="en-US" w:eastAsia="ko-KR"/>
        </w:rPr>
        <w:t xml:space="preserve"> </w:t>
      </w:r>
      <w:r w:rsidR="00B96132">
        <w:rPr>
          <w:rFonts w:eastAsiaTheme="minorEastAsia" w:hint="eastAsia"/>
          <w:lang w:val="en-US" w:eastAsia="ko-KR"/>
        </w:rPr>
        <w:t xml:space="preserve">Therefore, for decreasing </w:t>
      </w:r>
      <w:proofErr w:type="spellStart"/>
      <w:r w:rsidR="00B96132">
        <w:rPr>
          <w:rFonts w:eastAsiaTheme="minorEastAsia" w:hint="eastAsia"/>
          <w:lang w:val="en-US" w:eastAsia="ko-KR"/>
        </w:rPr>
        <w:t>eMBB</w:t>
      </w:r>
      <w:proofErr w:type="spellEnd"/>
      <w:r w:rsidR="00B96132">
        <w:rPr>
          <w:rFonts w:eastAsiaTheme="minorEastAsia" w:hint="eastAsia"/>
          <w:lang w:val="en-US" w:eastAsia="ko-KR"/>
        </w:rPr>
        <w:t xml:space="preserve"> performance degradation and explicit indication overhead, </w:t>
      </w:r>
      <w:r w:rsidR="00FC3EFC">
        <w:rPr>
          <w:rFonts w:eastAsiaTheme="minorEastAsia" w:hint="eastAsia"/>
          <w:lang w:val="en-US" w:eastAsia="ko-KR"/>
        </w:rPr>
        <w:t xml:space="preserve">performing blind detection for impacted </w:t>
      </w:r>
      <w:proofErr w:type="spellStart"/>
      <w:r w:rsidR="00FC3EFC">
        <w:rPr>
          <w:rFonts w:eastAsiaTheme="minorEastAsia" w:hint="eastAsia"/>
          <w:lang w:val="en-US" w:eastAsia="ko-KR"/>
        </w:rPr>
        <w:t>eMBB</w:t>
      </w:r>
      <w:proofErr w:type="spellEnd"/>
      <w:r w:rsidR="00FC3EFC">
        <w:rPr>
          <w:rFonts w:eastAsiaTheme="minorEastAsia" w:hint="eastAsia"/>
          <w:lang w:val="en-US" w:eastAsia="ko-KR"/>
        </w:rPr>
        <w:t xml:space="preserve"> resources based on coarse explicit indication should be considered at the </w:t>
      </w:r>
      <w:proofErr w:type="spellStart"/>
      <w:r w:rsidR="00FC3EFC">
        <w:rPr>
          <w:rFonts w:eastAsiaTheme="minorEastAsia" w:hint="eastAsia"/>
          <w:lang w:val="en-US" w:eastAsia="ko-KR"/>
        </w:rPr>
        <w:t>eMBB</w:t>
      </w:r>
      <w:proofErr w:type="spellEnd"/>
      <w:r w:rsidR="00FC3EFC">
        <w:rPr>
          <w:rFonts w:eastAsiaTheme="minorEastAsia" w:hint="eastAsia"/>
          <w:lang w:val="en-US" w:eastAsia="ko-KR"/>
        </w:rPr>
        <w:t xml:space="preserve"> receiver.</w:t>
      </w:r>
    </w:p>
    <w:p w14:paraId="26F9269C" w14:textId="3D751FF0" w:rsidR="00787DC7" w:rsidRDefault="00787DC7" w:rsidP="00787DC7">
      <w:pPr>
        <w:spacing w:line="288" w:lineRule="auto"/>
        <w:ind w:firstLineChars="100" w:firstLine="200"/>
        <w:jc w:val="both"/>
        <w:rPr>
          <w:rFonts w:eastAsiaTheme="minorEastAsia"/>
          <w:lang w:val="en-US" w:eastAsia="ko-KR"/>
        </w:rPr>
      </w:pPr>
    </w:p>
    <w:p w14:paraId="57FA89B1" w14:textId="346659EC" w:rsidR="00FC3EFC" w:rsidRDefault="00FC3EFC" w:rsidP="00FC3EFC">
      <w:pPr>
        <w:spacing w:line="288" w:lineRule="auto"/>
        <w:jc w:val="both"/>
        <w:rPr>
          <w:b/>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Pr>
          <w:b/>
          <w:lang w:eastAsia="ko-KR"/>
        </w:rPr>
        <w:t xml:space="preserve"> </w:t>
      </w:r>
      <w:r w:rsidRPr="00FC3EFC">
        <w:rPr>
          <w:rFonts w:hint="eastAsia"/>
          <w:i/>
          <w:lang w:eastAsia="ko-KR"/>
        </w:rPr>
        <w:t>I</w:t>
      </w:r>
      <w:r w:rsidRPr="00FC3EFC">
        <w:rPr>
          <w:i/>
          <w:lang w:eastAsia="ko-KR"/>
        </w:rPr>
        <w:t xml:space="preserve">f the </w:t>
      </w:r>
      <w:proofErr w:type="spellStart"/>
      <w:r w:rsidRPr="00FC3EFC">
        <w:rPr>
          <w:i/>
          <w:lang w:eastAsia="ko-KR"/>
        </w:rPr>
        <w:t>eMBB</w:t>
      </w:r>
      <w:proofErr w:type="spellEnd"/>
      <w:r w:rsidRPr="00FC3EFC">
        <w:rPr>
          <w:i/>
          <w:lang w:eastAsia="ko-KR"/>
        </w:rPr>
        <w:t xml:space="preserve"> receiver performs blind detection for impacted </w:t>
      </w:r>
      <w:proofErr w:type="spellStart"/>
      <w:r w:rsidRPr="00FC3EFC">
        <w:rPr>
          <w:i/>
          <w:lang w:eastAsia="ko-KR"/>
        </w:rPr>
        <w:t>eMBB</w:t>
      </w:r>
      <w:proofErr w:type="spellEnd"/>
      <w:r w:rsidRPr="00FC3EFC">
        <w:rPr>
          <w:i/>
          <w:lang w:eastAsia="ko-KR"/>
        </w:rPr>
        <w:t xml:space="preserve"> resources (e.g. PRBs, mini-slot) based on coarse</w:t>
      </w:r>
      <w:r w:rsidR="00760A76">
        <w:rPr>
          <w:rFonts w:hint="eastAsia"/>
          <w:i/>
          <w:lang w:eastAsia="ko-KR"/>
        </w:rPr>
        <w:t xml:space="preserve"> explicit </w:t>
      </w:r>
      <w:r w:rsidRPr="00FC3EFC">
        <w:rPr>
          <w:i/>
          <w:lang w:eastAsia="ko-KR"/>
        </w:rPr>
        <w:t xml:space="preserve">indication (e.g. mini-slot group indication), its </w:t>
      </w:r>
      <w:r>
        <w:rPr>
          <w:rFonts w:hint="eastAsia"/>
          <w:i/>
          <w:lang w:eastAsia="ko-KR"/>
        </w:rPr>
        <w:t xml:space="preserve">BLER </w:t>
      </w:r>
      <w:r w:rsidRPr="00FC3EFC">
        <w:rPr>
          <w:i/>
          <w:lang w:eastAsia="ko-KR"/>
        </w:rPr>
        <w:t>performance</w:t>
      </w:r>
      <w:r w:rsidR="00760A76">
        <w:rPr>
          <w:rFonts w:hint="eastAsia"/>
          <w:i/>
          <w:lang w:eastAsia="ko-KR"/>
        </w:rPr>
        <w:t xml:space="preserve"> can be close</w:t>
      </w:r>
      <w:r w:rsidRPr="00FC3EFC">
        <w:rPr>
          <w:i/>
          <w:lang w:eastAsia="ko-KR"/>
        </w:rPr>
        <w:t xml:space="preserve"> to that of the </w:t>
      </w:r>
      <w:proofErr w:type="spellStart"/>
      <w:r w:rsidRPr="00FC3EFC">
        <w:rPr>
          <w:i/>
          <w:lang w:eastAsia="ko-KR"/>
        </w:rPr>
        <w:t>eMBB</w:t>
      </w:r>
      <w:proofErr w:type="spellEnd"/>
      <w:r w:rsidRPr="00FC3EFC">
        <w:rPr>
          <w:i/>
          <w:lang w:eastAsia="ko-KR"/>
        </w:rPr>
        <w:t xml:space="preserve"> receiver with</w:t>
      </w:r>
      <w:r w:rsidR="00760A76">
        <w:rPr>
          <w:rFonts w:hint="eastAsia"/>
          <w:i/>
          <w:lang w:eastAsia="ko-KR"/>
        </w:rPr>
        <w:t xml:space="preserve"> ideal information on </w:t>
      </w:r>
      <w:r w:rsidRPr="00FC3EFC">
        <w:rPr>
          <w:i/>
          <w:lang w:eastAsia="ko-KR"/>
        </w:rPr>
        <w:t xml:space="preserve">impacted </w:t>
      </w:r>
      <w:proofErr w:type="spellStart"/>
      <w:r w:rsidR="00760A76">
        <w:rPr>
          <w:rFonts w:hint="eastAsia"/>
          <w:i/>
          <w:lang w:eastAsia="ko-KR"/>
        </w:rPr>
        <w:t>eMBB</w:t>
      </w:r>
      <w:proofErr w:type="spellEnd"/>
      <w:r w:rsidR="00760A76">
        <w:rPr>
          <w:rFonts w:hint="eastAsia"/>
          <w:i/>
          <w:lang w:eastAsia="ko-KR"/>
        </w:rPr>
        <w:t xml:space="preserve"> resources</w:t>
      </w:r>
      <w:r w:rsidRPr="00C93892">
        <w:rPr>
          <w:i/>
          <w:lang w:eastAsia="ko-KR"/>
        </w:rPr>
        <w:t>.</w:t>
      </w:r>
    </w:p>
    <w:p w14:paraId="41813ADF" w14:textId="19E001FA" w:rsidR="00FC3EFC" w:rsidRDefault="00FC3EFC" w:rsidP="00FC3EFC">
      <w:pPr>
        <w:spacing w:line="288" w:lineRule="auto"/>
        <w:jc w:val="both"/>
        <w:rPr>
          <w:b/>
          <w:bCs/>
          <w:i/>
          <w:lang w:eastAsia="ko-KR"/>
        </w:rPr>
      </w:pPr>
      <w:r w:rsidRPr="001E0DAA">
        <w:rPr>
          <w:b/>
          <w:u w:val="single"/>
          <w:lang w:eastAsia="ko-KR"/>
        </w:rPr>
        <w:t xml:space="preserve">Proposal </w:t>
      </w:r>
      <w:r>
        <w:rPr>
          <w:rFonts w:hint="eastAsia"/>
          <w:b/>
          <w:u w:val="single"/>
          <w:lang w:eastAsia="ko-KR"/>
        </w:rPr>
        <w:t>2</w:t>
      </w:r>
      <w:r w:rsidRPr="001E0DAA">
        <w:rPr>
          <w:b/>
          <w:u w:val="single"/>
          <w:lang w:eastAsia="ko-KR"/>
        </w:rPr>
        <w:t>:</w:t>
      </w:r>
      <w:r>
        <w:rPr>
          <w:b/>
          <w:lang w:eastAsia="ko-KR"/>
        </w:rPr>
        <w:t xml:space="preserve"> </w:t>
      </w:r>
      <w:r w:rsidRPr="00C93892">
        <w:rPr>
          <w:rFonts w:hint="eastAsia"/>
          <w:i/>
          <w:lang w:eastAsia="ko-KR"/>
        </w:rPr>
        <w:t>S</w:t>
      </w:r>
      <w:r w:rsidRPr="00C93892">
        <w:rPr>
          <w:i/>
          <w:lang w:eastAsia="ko-KR"/>
        </w:rPr>
        <w:t xml:space="preserve">upport </w:t>
      </w:r>
      <w:r>
        <w:rPr>
          <w:rFonts w:hint="eastAsia"/>
          <w:i/>
          <w:lang w:eastAsia="ko-KR"/>
        </w:rPr>
        <w:t xml:space="preserve">both explicit and implicit indication for performing blind detection of impacted </w:t>
      </w:r>
      <w:proofErr w:type="spellStart"/>
      <w:r>
        <w:rPr>
          <w:rFonts w:hint="eastAsia"/>
          <w:i/>
          <w:lang w:eastAsia="ko-KR"/>
        </w:rPr>
        <w:t>eMBB</w:t>
      </w:r>
      <w:proofErr w:type="spellEnd"/>
      <w:r>
        <w:rPr>
          <w:rFonts w:hint="eastAsia"/>
          <w:i/>
          <w:lang w:eastAsia="ko-KR"/>
        </w:rPr>
        <w:t xml:space="preserve"> resources.</w:t>
      </w:r>
    </w:p>
    <w:p w14:paraId="796B5DC4" w14:textId="77777777" w:rsidR="00787DC7" w:rsidRPr="00FC3EFC" w:rsidRDefault="00787DC7" w:rsidP="002E4D2D">
      <w:pPr>
        <w:spacing w:line="288" w:lineRule="auto"/>
        <w:ind w:firstLineChars="100" w:firstLine="200"/>
        <w:jc w:val="both"/>
        <w:rPr>
          <w:lang w:eastAsia="ko-KR"/>
        </w:rPr>
      </w:pPr>
    </w:p>
    <w:p w14:paraId="0FEFFD6C" w14:textId="1FEC599E" w:rsidR="00C714D1" w:rsidRDefault="00835FC2" w:rsidP="00045412">
      <w:pPr>
        <w:spacing w:line="288" w:lineRule="auto"/>
        <w:ind w:firstLineChars="100" w:firstLine="200"/>
        <w:jc w:val="both"/>
      </w:pPr>
      <w:r>
        <w:rPr>
          <w:rFonts w:hint="eastAsia"/>
          <w:lang w:eastAsia="ko-KR"/>
        </w:rPr>
        <w:t xml:space="preserve">Though </w:t>
      </w:r>
      <w:proofErr w:type="spellStart"/>
      <w:r>
        <w:rPr>
          <w:rFonts w:hint="eastAsia"/>
          <w:lang w:eastAsia="ko-KR"/>
        </w:rPr>
        <w:t>eMBB</w:t>
      </w:r>
      <w:proofErr w:type="spellEnd"/>
      <w:r>
        <w:rPr>
          <w:rFonts w:hint="eastAsia"/>
          <w:lang w:eastAsia="ko-KR"/>
        </w:rPr>
        <w:t xml:space="preserve"> and URLLC suffer from same multipath fading effects in DL, different </w:t>
      </w:r>
      <w:proofErr w:type="spellStart"/>
      <w:r>
        <w:rPr>
          <w:rFonts w:hint="eastAsia"/>
          <w:lang w:eastAsia="ko-KR"/>
        </w:rPr>
        <w:t>precoding</w:t>
      </w:r>
      <w:proofErr w:type="spellEnd"/>
      <w:r>
        <w:rPr>
          <w:rFonts w:hint="eastAsia"/>
          <w:lang w:eastAsia="ko-KR"/>
        </w:rPr>
        <w:t xml:space="preserve"> </w:t>
      </w:r>
      <w:r w:rsidR="002E4732">
        <w:rPr>
          <w:rFonts w:hint="eastAsia"/>
          <w:lang w:eastAsia="ko-KR"/>
        </w:rPr>
        <w:t>methods</w:t>
      </w:r>
      <w:r w:rsidR="00AE0073">
        <w:rPr>
          <w:rFonts w:hint="eastAsia"/>
          <w:lang w:eastAsia="ko-KR"/>
        </w:rPr>
        <w:t xml:space="preserve"> of </w:t>
      </w:r>
      <w:proofErr w:type="spellStart"/>
      <w:r w:rsidR="00AE0073">
        <w:rPr>
          <w:rFonts w:hint="eastAsia"/>
          <w:lang w:eastAsia="ko-KR"/>
        </w:rPr>
        <w:t>eMBB</w:t>
      </w:r>
      <w:proofErr w:type="spellEnd"/>
      <w:r w:rsidR="00AE0073">
        <w:rPr>
          <w:rFonts w:hint="eastAsia"/>
          <w:lang w:eastAsia="ko-KR"/>
        </w:rPr>
        <w:t xml:space="preserve"> and URLLC</w:t>
      </w:r>
      <w:r w:rsidR="002E4732">
        <w:rPr>
          <w:rFonts w:hint="eastAsia"/>
          <w:lang w:eastAsia="ko-KR"/>
        </w:rPr>
        <w:t xml:space="preserve"> (e.g. spatial multiplexing</w:t>
      </w:r>
      <w:r w:rsidR="00FC3EFC">
        <w:rPr>
          <w:rFonts w:hint="eastAsia"/>
          <w:lang w:eastAsia="ko-KR"/>
        </w:rPr>
        <w:t xml:space="preserve"> MIMO</w:t>
      </w:r>
      <w:r w:rsidR="002E4732">
        <w:rPr>
          <w:rFonts w:hint="eastAsia"/>
          <w:lang w:eastAsia="ko-KR"/>
        </w:rPr>
        <w:t xml:space="preserve"> and SFBC) can be a signature to distinguish between </w:t>
      </w:r>
      <w:proofErr w:type="spellStart"/>
      <w:r w:rsidR="002E4732">
        <w:rPr>
          <w:rFonts w:hint="eastAsia"/>
          <w:lang w:eastAsia="ko-KR"/>
        </w:rPr>
        <w:t>eMBB</w:t>
      </w:r>
      <w:proofErr w:type="spellEnd"/>
      <w:r w:rsidR="002E4732">
        <w:rPr>
          <w:rFonts w:hint="eastAsia"/>
          <w:lang w:eastAsia="ko-KR"/>
        </w:rPr>
        <w:t xml:space="preserve"> and URLLC. </w:t>
      </w:r>
      <w:r w:rsidR="00E94C04">
        <w:rPr>
          <w:rFonts w:hint="eastAsia"/>
          <w:lang w:eastAsia="ko-KR"/>
        </w:rPr>
        <w:t>However</w:t>
      </w:r>
      <w:r w:rsidR="002E4732">
        <w:rPr>
          <w:rFonts w:hint="eastAsia"/>
          <w:lang w:eastAsia="ko-KR"/>
        </w:rPr>
        <w:t xml:space="preserve">, if </w:t>
      </w:r>
      <w:proofErr w:type="spellStart"/>
      <w:r w:rsidR="002E4732">
        <w:rPr>
          <w:rFonts w:hint="eastAsia"/>
          <w:lang w:eastAsia="ko-KR"/>
        </w:rPr>
        <w:t>eMBB</w:t>
      </w:r>
      <w:proofErr w:type="spellEnd"/>
      <w:r w:rsidR="002E4732">
        <w:rPr>
          <w:rFonts w:hint="eastAsia"/>
          <w:lang w:eastAsia="ko-KR"/>
        </w:rPr>
        <w:t xml:space="preserve"> and URLLC employ a same </w:t>
      </w:r>
      <w:proofErr w:type="spellStart"/>
      <w:r w:rsidR="002E4732">
        <w:rPr>
          <w:rFonts w:hint="eastAsia"/>
          <w:lang w:eastAsia="ko-KR"/>
        </w:rPr>
        <w:t>precoding</w:t>
      </w:r>
      <w:proofErr w:type="spellEnd"/>
      <w:r w:rsidR="002E4732">
        <w:rPr>
          <w:rFonts w:hint="eastAsia"/>
          <w:lang w:eastAsia="ko-KR"/>
        </w:rPr>
        <w:t xml:space="preserve"> scheme, </w:t>
      </w:r>
      <w:r w:rsidR="00FC3EFC">
        <w:rPr>
          <w:rFonts w:hint="eastAsia"/>
          <w:lang w:eastAsia="ko-KR"/>
        </w:rPr>
        <w:t xml:space="preserve">the </w:t>
      </w:r>
      <w:proofErr w:type="spellStart"/>
      <w:r w:rsidR="00B35F86">
        <w:rPr>
          <w:rFonts w:hint="eastAsia"/>
          <w:lang w:eastAsia="ko-KR"/>
        </w:rPr>
        <w:t>eMBB</w:t>
      </w:r>
      <w:proofErr w:type="spellEnd"/>
      <w:r w:rsidR="00B35F86">
        <w:rPr>
          <w:rFonts w:hint="eastAsia"/>
          <w:lang w:eastAsia="ko-KR"/>
        </w:rPr>
        <w:t xml:space="preserve"> receiver cannot classify between </w:t>
      </w:r>
      <w:proofErr w:type="spellStart"/>
      <w:r w:rsidR="00B35F86">
        <w:rPr>
          <w:rFonts w:hint="eastAsia"/>
          <w:lang w:eastAsia="ko-KR"/>
        </w:rPr>
        <w:t>eMBB</w:t>
      </w:r>
      <w:proofErr w:type="spellEnd"/>
      <w:r w:rsidR="00B35F86">
        <w:rPr>
          <w:rFonts w:hint="eastAsia"/>
          <w:lang w:eastAsia="ko-KR"/>
        </w:rPr>
        <w:t xml:space="preserve"> and URLLC in the received signals because of no signature for </w:t>
      </w:r>
      <w:proofErr w:type="spellStart"/>
      <w:r w:rsidR="00B35F86">
        <w:rPr>
          <w:rFonts w:hint="eastAsia"/>
          <w:lang w:eastAsia="ko-KR"/>
        </w:rPr>
        <w:t>eMBB</w:t>
      </w:r>
      <w:proofErr w:type="spellEnd"/>
      <w:r w:rsidR="00B35F86">
        <w:rPr>
          <w:rFonts w:hint="eastAsia"/>
          <w:lang w:eastAsia="ko-KR"/>
        </w:rPr>
        <w:t xml:space="preserve"> and URLLC. In this case, blind detection for </w:t>
      </w:r>
      <w:r w:rsidR="00FC3EFC">
        <w:rPr>
          <w:rFonts w:hint="eastAsia"/>
          <w:lang w:eastAsia="ko-KR"/>
        </w:rPr>
        <w:t xml:space="preserve">impacted </w:t>
      </w:r>
      <w:proofErr w:type="spellStart"/>
      <w:r w:rsidR="00B35F86">
        <w:rPr>
          <w:rFonts w:hint="eastAsia"/>
          <w:lang w:eastAsia="ko-KR"/>
        </w:rPr>
        <w:t>eMBB</w:t>
      </w:r>
      <w:proofErr w:type="spellEnd"/>
      <w:r w:rsidR="00B35F86">
        <w:rPr>
          <w:rFonts w:hint="eastAsia"/>
          <w:lang w:eastAsia="ko-KR"/>
        </w:rPr>
        <w:t xml:space="preserve"> </w:t>
      </w:r>
      <w:r w:rsidR="00FC3EFC">
        <w:rPr>
          <w:rFonts w:hint="eastAsia"/>
          <w:lang w:eastAsia="ko-KR"/>
        </w:rPr>
        <w:t>resources</w:t>
      </w:r>
      <w:r w:rsidR="00B35F86">
        <w:rPr>
          <w:rFonts w:hint="eastAsia"/>
          <w:lang w:eastAsia="ko-KR"/>
        </w:rPr>
        <w:t xml:space="preserve"> is of </w:t>
      </w:r>
      <w:r w:rsidR="00B35F86">
        <w:rPr>
          <w:lang w:eastAsia="ko-KR"/>
        </w:rPr>
        <w:t>no help for enhancing performance</w:t>
      </w:r>
      <w:r w:rsidR="00B35F86">
        <w:rPr>
          <w:rFonts w:hint="eastAsia"/>
          <w:lang w:eastAsia="ko-KR"/>
        </w:rPr>
        <w:t xml:space="preserve"> as shown in </w:t>
      </w:r>
      <w:r w:rsidR="00FC3EFC">
        <w:rPr>
          <w:rFonts w:hint="eastAsia"/>
          <w:lang w:eastAsia="ko-KR"/>
        </w:rPr>
        <w:t>[</w:t>
      </w:r>
      <w:r w:rsidR="00FF5985">
        <w:rPr>
          <w:rFonts w:hint="eastAsia"/>
          <w:lang w:eastAsia="ko-KR"/>
        </w:rPr>
        <w:t>5</w:t>
      </w:r>
      <w:r w:rsidR="00FC3EFC">
        <w:rPr>
          <w:rFonts w:hint="eastAsia"/>
          <w:lang w:eastAsia="ko-KR"/>
        </w:rPr>
        <w:t>]</w:t>
      </w:r>
      <w:r w:rsidR="00B35F86">
        <w:rPr>
          <w:rFonts w:hint="eastAsia"/>
          <w:lang w:eastAsia="ko-KR"/>
        </w:rPr>
        <w:t>.</w:t>
      </w:r>
      <w:r w:rsidR="002E4732">
        <w:rPr>
          <w:rFonts w:hint="eastAsia"/>
          <w:lang w:eastAsia="ko-KR"/>
        </w:rPr>
        <w:t xml:space="preserve"> </w:t>
      </w:r>
      <w:r w:rsidR="00045412">
        <w:rPr>
          <w:rFonts w:hint="eastAsia"/>
          <w:lang w:eastAsia="ko-KR"/>
        </w:rPr>
        <w:t xml:space="preserve">In this </w:t>
      </w:r>
      <w:r w:rsidR="00045412">
        <w:rPr>
          <w:lang w:eastAsia="ko-KR"/>
        </w:rPr>
        <w:t>contribution</w:t>
      </w:r>
      <w:r w:rsidR="00045412">
        <w:rPr>
          <w:rFonts w:hint="eastAsia"/>
          <w:lang w:eastAsia="ko-KR"/>
        </w:rPr>
        <w:t>, constant phase shift</w:t>
      </w:r>
      <w:r w:rsidR="007857A7">
        <w:rPr>
          <w:rFonts w:hint="eastAsia"/>
          <w:lang w:eastAsia="ko-KR"/>
        </w:rPr>
        <w:t>ed QAM constellation</w:t>
      </w:r>
      <w:r w:rsidR="00045412">
        <w:rPr>
          <w:rFonts w:hint="eastAsia"/>
          <w:lang w:eastAsia="ko-KR"/>
        </w:rPr>
        <w:t xml:space="preserve"> for URLLC as shown in Figure 3 is considered as one of</w:t>
      </w:r>
      <w:r w:rsidR="00045412" w:rsidRPr="00D80FD8">
        <w:rPr>
          <w:lang w:eastAsia="ko-KR"/>
        </w:rPr>
        <w:t xml:space="preserve"> alternative</w:t>
      </w:r>
      <w:r w:rsidR="00045412">
        <w:rPr>
          <w:rFonts w:hint="eastAsia"/>
          <w:lang w:eastAsia="ko-KR"/>
        </w:rPr>
        <w:t>s</w:t>
      </w:r>
      <w:r w:rsidR="00045412" w:rsidRPr="00D80FD8">
        <w:rPr>
          <w:lang w:eastAsia="ko-KR"/>
        </w:rPr>
        <w:t xml:space="preserve"> for blindly detecting </w:t>
      </w:r>
      <w:r w:rsidR="00C31800">
        <w:rPr>
          <w:rFonts w:hint="eastAsia"/>
          <w:lang w:eastAsia="ko-KR"/>
        </w:rPr>
        <w:t xml:space="preserve">impacted </w:t>
      </w:r>
      <w:proofErr w:type="spellStart"/>
      <w:r w:rsidR="00045412" w:rsidRPr="00D80FD8">
        <w:rPr>
          <w:lang w:eastAsia="ko-KR"/>
        </w:rPr>
        <w:t>eMBB</w:t>
      </w:r>
      <w:proofErr w:type="spellEnd"/>
      <w:r w:rsidR="00045412" w:rsidRPr="00D80FD8">
        <w:rPr>
          <w:lang w:eastAsia="ko-KR"/>
        </w:rPr>
        <w:t xml:space="preserve"> </w:t>
      </w:r>
      <w:r w:rsidR="00C31800">
        <w:rPr>
          <w:rFonts w:hint="eastAsia"/>
          <w:lang w:eastAsia="ko-KR"/>
        </w:rPr>
        <w:t>resources</w:t>
      </w:r>
      <w:r w:rsidR="00045412" w:rsidRPr="00D80FD8">
        <w:rPr>
          <w:lang w:eastAsia="ko-KR"/>
        </w:rPr>
        <w:t xml:space="preserve"> at the </w:t>
      </w:r>
      <w:proofErr w:type="spellStart"/>
      <w:r w:rsidR="00045412" w:rsidRPr="00D80FD8">
        <w:rPr>
          <w:lang w:eastAsia="ko-KR"/>
        </w:rPr>
        <w:t>eMBB</w:t>
      </w:r>
      <w:proofErr w:type="spellEnd"/>
      <w:r w:rsidR="00045412" w:rsidRPr="00D80FD8">
        <w:rPr>
          <w:lang w:eastAsia="ko-KR"/>
        </w:rPr>
        <w:t xml:space="preserve"> receiver</w:t>
      </w:r>
      <w:r w:rsidR="00045412">
        <w:rPr>
          <w:rFonts w:hint="eastAsia"/>
          <w:lang w:eastAsia="ko-KR"/>
        </w:rPr>
        <w:t xml:space="preserve"> even if </w:t>
      </w:r>
      <w:proofErr w:type="spellStart"/>
      <w:r w:rsidR="00045412">
        <w:rPr>
          <w:rFonts w:hint="eastAsia"/>
          <w:lang w:eastAsia="ko-KR"/>
        </w:rPr>
        <w:t>eMBB</w:t>
      </w:r>
      <w:proofErr w:type="spellEnd"/>
      <w:r w:rsidR="00045412">
        <w:rPr>
          <w:rFonts w:hint="eastAsia"/>
          <w:lang w:eastAsia="ko-KR"/>
        </w:rPr>
        <w:t xml:space="preserve"> and URLLC apply a same </w:t>
      </w:r>
      <w:proofErr w:type="spellStart"/>
      <w:r w:rsidR="00045412">
        <w:rPr>
          <w:rFonts w:hint="eastAsia"/>
          <w:lang w:eastAsia="ko-KR"/>
        </w:rPr>
        <w:t>precoding</w:t>
      </w:r>
      <w:proofErr w:type="spellEnd"/>
      <w:r w:rsidR="00045412">
        <w:rPr>
          <w:rFonts w:hint="eastAsia"/>
          <w:lang w:eastAsia="ko-KR"/>
        </w:rPr>
        <w:t xml:space="preserve"> scheme. Since this modification for URLLC constellation does not change Euclidean distance among candidate </w:t>
      </w:r>
      <w:r w:rsidR="00462FE4">
        <w:rPr>
          <w:rFonts w:hint="eastAsia"/>
          <w:lang w:eastAsia="ko-KR"/>
        </w:rPr>
        <w:t xml:space="preserve">modulation </w:t>
      </w:r>
      <w:r w:rsidR="00045412">
        <w:rPr>
          <w:rFonts w:hint="eastAsia"/>
          <w:lang w:eastAsia="ko-KR"/>
        </w:rPr>
        <w:t xml:space="preserve">symbols, there is no impact on BLER performance of URLLC by applying modified constellation. </w:t>
      </w:r>
    </w:p>
    <w:p w14:paraId="4168F69F" w14:textId="77777777" w:rsidR="00C714D1" w:rsidRDefault="00C714D1" w:rsidP="00C714D1">
      <w:pPr>
        <w:keepNext/>
        <w:spacing w:line="288" w:lineRule="auto"/>
        <w:jc w:val="center"/>
      </w:pPr>
      <w:r w:rsidRPr="00C812D8">
        <w:rPr>
          <w:noProof/>
          <w:lang w:val="en-US" w:eastAsia="ko-KR"/>
        </w:rPr>
        <w:drawing>
          <wp:inline distT="0" distB="0" distL="0" distR="0" wp14:anchorId="4E8D4933" wp14:editId="1D3E0B9C">
            <wp:extent cx="5456002" cy="2520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6002" cy="2520000"/>
                    </a:xfrm>
                    <a:prstGeom prst="rect">
                      <a:avLst/>
                    </a:prstGeom>
                    <a:noFill/>
                    <a:ln>
                      <a:noFill/>
                    </a:ln>
                  </pic:spPr>
                </pic:pic>
              </a:graphicData>
            </a:graphic>
          </wp:inline>
        </w:drawing>
      </w:r>
    </w:p>
    <w:p w14:paraId="31B9DC51" w14:textId="1A42B2AB" w:rsidR="00C714D1" w:rsidRPr="00C714D1" w:rsidRDefault="00C714D1" w:rsidP="00045412">
      <w:pPr>
        <w:pStyle w:val="a7"/>
        <w:jc w:val="center"/>
      </w:pPr>
      <w:r>
        <w:t xml:space="preserve">Figure </w:t>
      </w:r>
      <w:r>
        <w:fldChar w:fldCharType="begin"/>
      </w:r>
      <w:r>
        <w:instrText xml:space="preserve"> SEQ Figure \* ARABIC </w:instrText>
      </w:r>
      <w:r>
        <w:fldChar w:fldCharType="separate"/>
      </w:r>
      <w:r w:rsidR="006B4064">
        <w:rPr>
          <w:noProof/>
        </w:rPr>
        <w:t>3</w:t>
      </w:r>
      <w:r>
        <w:fldChar w:fldCharType="end"/>
      </w:r>
      <w:r>
        <w:rPr>
          <w:rFonts w:hint="eastAsia"/>
          <w:lang w:eastAsia="ko-KR"/>
        </w:rPr>
        <w:t xml:space="preserve">: Constellations of </w:t>
      </w:r>
      <w:proofErr w:type="spellStart"/>
      <w:r>
        <w:rPr>
          <w:rFonts w:hint="eastAsia"/>
          <w:lang w:eastAsia="ko-KR"/>
        </w:rPr>
        <w:t>eMBB</w:t>
      </w:r>
      <w:proofErr w:type="spellEnd"/>
      <w:r>
        <w:rPr>
          <w:rFonts w:hint="eastAsia"/>
          <w:lang w:eastAsia="ko-KR"/>
        </w:rPr>
        <w:t xml:space="preserve"> and URLLC.</w:t>
      </w:r>
    </w:p>
    <w:p w14:paraId="7B3779A5" w14:textId="52AF2E24" w:rsidR="00045412" w:rsidRDefault="00462FE4" w:rsidP="00045412">
      <w:pPr>
        <w:spacing w:line="288" w:lineRule="auto"/>
        <w:ind w:firstLineChars="100" w:firstLine="200"/>
        <w:jc w:val="both"/>
        <w:rPr>
          <w:lang w:eastAsia="ko-KR"/>
        </w:rPr>
      </w:pPr>
      <w:r>
        <w:rPr>
          <w:rFonts w:hint="eastAsia"/>
          <w:lang w:eastAsia="ko-KR"/>
        </w:rPr>
        <w:t xml:space="preserve">Figure 4 shows </w:t>
      </w:r>
      <w:proofErr w:type="spellStart"/>
      <w:r>
        <w:rPr>
          <w:rFonts w:hint="eastAsia"/>
          <w:lang w:eastAsia="ko-KR"/>
        </w:rPr>
        <w:t>eMBB</w:t>
      </w:r>
      <w:proofErr w:type="spellEnd"/>
      <w:r>
        <w:rPr>
          <w:rFonts w:hint="eastAsia"/>
          <w:lang w:eastAsia="ko-KR"/>
        </w:rPr>
        <w:t xml:space="preserve"> BLER performance according to various granularities </w:t>
      </w:r>
      <w:r w:rsidRPr="00B90938">
        <w:rPr>
          <w:rFonts w:eastAsia="MS Mincho"/>
          <w:lang w:val="en-US" w:eastAsia="ja-JP"/>
        </w:rPr>
        <w:t xml:space="preserve">for impacted </w:t>
      </w:r>
      <w:proofErr w:type="spellStart"/>
      <w:r>
        <w:rPr>
          <w:rFonts w:eastAsiaTheme="minorEastAsia" w:hint="eastAsia"/>
          <w:lang w:val="en-US" w:eastAsia="ko-KR"/>
        </w:rPr>
        <w:t>eMBB</w:t>
      </w:r>
      <w:proofErr w:type="spellEnd"/>
      <w:r>
        <w:rPr>
          <w:rFonts w:eastAsiaTheme="minorEastAsia" w:hint="eastAsia"/>
          <w:lang w:val="en-US" w:eastAsia="ko-KR"/>
        </w:rPr>
        <w:t xml:space="preserve"> resource</w:t>
      </w:r>
      <w:r w:rsidR="007857A7">
        <w:rPr>
          <w:rFonts w:eastAsiaTheme="minorEastAsia" w:hint="eastAsia"/>
          <w:lang w:val="en-US" w:eastAsia="ko-KR"/>
        </w:rPr>
        <w:t>s</w:t>
      </w:r>
      <w:r w:rsidRPr="00B90938">
        <w:rPr>
          <w:rFonts w:eastAsia="MS Mincho"/>
          <w:lang w:val="en-US" w:eastAsia="ja-JP"/>
        </w:rPr>
        <w:t xml:space="preserve"> used in the indication</w:t>
      </w:r>
      <w:r>
        <w:rPr>
          <w:rFonts w:eastAsiaTheme="minorEastAsia" w:hint="eastAsia"/>
          <w:lang w:val="en-US" w:eastAsia="ko-KR"/>
        </w:rPr>
        <w:t xml:space="preserve"> for the case when </w:t>
      </w:r>
      <w:proofErr w:type="spellStart"/>
      <w:r>
        <w:rPr>
          <w:rFonts w:eastAsiaTheme="minorEastAsia" w:hint="eastAsia"/>
          <w:lang w:val="en-US" w:eastAsia="ko-KR"/>
        </w:rPr>
        <w:t>eMBB</w:t>
      </w:r>
      <w:proofErr w:type="spellEnd"/>
      <w:r>
        <w:rPr>
          <w:rFonts w:eastAsiaTheme="minorEastAsia" w:hint="eastAsia"/>
          <w:lang w:val="en-US" w:eastAsia="ko-KR"/>
        </w:rPr>
        <w:t xml:space="preserve"> and URLLC </w:t>
      </w:r>
      <w:r>
        <w:rPr>
          <w:rFonts w:hint="eastAsia"/>
          <w:lang w:eastAsia="ko-KR"/>
        </w:rPr>
        <w:t xml:space="preserve">apply SFBC </w:t>
      </w:r>
      <w:proofErr w:type="spellStart"/>
      <w:r>
        <w:rPr>
          <w:rFonts w:hint="eastAsia"/>
          <w:lang w:eastAsia="ko-KR"/>
        </w:rPr>
        <w:t>precoding</w:t>
      </w:r>
      <w:proofErr w:type="spellEnd"/>
      <w:r>
        <w:rPr>
          <w:rFonts w:hint="eastAsia"/>
          <w:lang w:eastAsia="ko-KR"/>
        </w:rPr>
        <w:t xml:space="preserve"> scheme</w:t>
      </w:r>
      <w:r>
        <w:rPr>
          <w:rFonts w:eastAsiaTheme="minorEastAsia" w:hint="eastAsia"/>
          <w:lang w:val="en-US" w:eastAsia="ko-KR"/>
        </w:rPr>
        <w:t>. Results</w:t>
      </w:r>
      <w:r w:rsidR="00045412">
        <w:rPr>
          <w:rFonts w:hint="eastAsia"/>
          <w:lang w:eastAsia="ko-KR"/>
        </w:rPr>
        <w:t xml:space="preserve"> demonstrate that if URLLC employs constant phase shifted constellation, </w:t>
      </w:r>
      <w:r>
        <w:rPr>
          <w:rFonts w:hint="eastAsia"/>
          <w:lang w:eastAsia="ko-KR"/>
        </w:rPr>
        <w:t xml:space="preserve">performance of </w:t>
      </w:r>
      <w:r w:rsidR="00045412">
        <w:rPr>
          <w:rFonts w:hint="eastAsia"/>
          <w:lang w:eastAsia="ko-KR"/>
        </w:rPr>
        <w:t xml:space="preserve">the </w:t>
      </w:r>
      <w:proofErr w:type="spellStart"/>
      <w:r w:rsidR="00045412">
        <w:rPr>
          <w:rFonts w:hint="eastAsia"/>
          <w:lang w:eastAsia="ko-KR"/>
        </w:rPr>
        <w:t>eMBB</w:t>
      </w:r>
      <w:proofErr w:type="spellEnd"/>
      <w:r w:rsidR="00045412">
        <w:rPr>
          <w:rFonts w:hint="eastAsia"/>
          <w:lang w:eastAsia="ko-KR"/>
        </w:rPr>
        <w:t xml:space="preserve"> receiver </w:t>
      </w:r>
      <w:r w:rsidR="007857A7">
        <w:rPr>
          <w:rFonts w:hint="eastAsia"/>
          <w:lang w:eastAsia="ko-KR"/>
        </w:rPr>
        <w:t xml:space="preserve">performing blind detection based on </w:t>
      </w:r>
      <w:r>
        <w:rPr>
          <w:rFonts w:hint="eastAsia"/>
          <w:lang w:eastAsia="ko-KR"/>
        </w:rPr>
        <w:t>coarse explicit indication</w:t>
      </w:r>
      <w:r w:rsidR="00045412">
        <w:rPr>
          <w:rFonts w:hint="eastAsia"/>
          <w:lang w:eastAsia="ko-KR"/>
        </w:rPr>
        <w:t xml:space="preserve"> </w:t>
      </w:r>
      <w:r>
        <w:rPr>
          <w:rFonts w:hint="eastAsia"/>
          <w:lang w:eastAsia="ko-KR"/>
        </w:rPr>
        <w:t xml:space="preserve">is quite close to </w:t>
      </w:r>
      <w:r w:rsidR="004D3402">
        <w:rPr>
          <w:rFonts w:hint="eastAsia"/>
          <w:lang w:eastAsia="ko-KR"/>
        </w:rPr>
        <w:t xml:space="preserve">that of the </w:t>
      </w:r>
      <w:proofErr w:type="spellStart"/>
      <w:r w:rsidR="004D3402">
        <w:rPr>
          <w:rFonts w:hint="eastAsia"/>
          <w:lang w:eastAsia="ko-KR"/>
        </w:rPr>
        <w:t>eMBB</w:t>
      </w:r>
      <w:proofErr w:type="spellEnd"/>
      <w:r w:rsidR="004D3402">
        <w:rPr>
          <w:rFonts w:hint="eastAsia"/>
          <w:lang w:eastAsia="ko-KR"/>
        </w:rPr>
        <w:t xml:space="preserve"> receiver with ideal information on impacted </w:t>
      </w:r>
      <w:proofErr w:type="spellStart"/>
      <w:r w:rsidR="004D3402">
        <w:rPr>
          <w:rFonts w:hint="eastAsia"/>
          <w:lang w:eastAsia="ko-KR"/>
        </w:rPr>
        <w:t>eMBB</w:t>
      </w:r>
      <w:proofErr w:type="spellEnd"/>
      <w:r w:rsidR="004D3402">
        <w:rPr>
          <w:rFonts w:hint="eastAsia"/>
          <w:lang w:eastAsia="ko-KR"/>
        </w:rPr>
        <w:t xml:space="preserve"> resources, </w:t>
      </w:r>
      <w:r w:rsidR="00045412">
        <w:rPr>
          <w:rFonts w:hint="eastAsia"/>
          <w:lang w:eastAsia="ko-KR"/>
        </w:rPr>
        <w:t xml:space="preserve">even though </w:t>
      </w:r>
      <w:proofErr w:type="spellStart"/>
      <w:r w:rsidR="00045412">
        <w:rPr>
          <w:rFonts w:hint="eastAsia"/>
          <w:lang w:eastAsia="ko-KR"/>
        </w:rPr>
        <w:t>eMBB</w:t>
      </w:r>
      <w:proofErr w:type="spellEnd"/>
      <w:r w:rsidR="00045412">
        <w:rPr>
          <w:rFonts w:hint="eastAsia"/>
          <w:lang w:eastAsia="ko-KR"/>
        </w:rPr>
        <w:t xml:space="preserve"> and URLLC apply a same </w:t>
      </w:r>
      <w:proofErr w:type="spellStart"/>
      <w:r w:rsidR="00045412">
        <w:rPr>
          <w:rFonts w:hint="eastAsia"/>
          <w:lang w:eastAsia="ko-KR"/>
        </w:rPr>
        <w:t>precoding</w:t>
      </w:r>
      <w:proofErr w:type="spellEnd"/>
      <w:r w:rsidR="00045412">
        <w:rPr>
          <w:rFonts w:hint="eastAsia"/>
          <w:lang w:eastAsia="ko-KR"/>
        </w:rPr>
        <w:t xml:space="preserve"> scheme. Therefore, </w:t>
      </w:r>
      <w:r w:rsidR="00045412">
        <w:rPr>
          <w:lang w:eastAsia="ko-KR"/>
        </w:rPr>
        <w:t>URLLC with constant phase shift</w:t>
      </w:r>
      <w:r w:rsidR="00045412">
        <w:rPr>
          <w:rFonts w:hint="eastAsia"/>
          <w:lang w:eastAsia="ko-KR"/>
        </w:rPr>
        <w:t>ed QAM</w:t>
      </w:r>
      <w:r w:rsidR="00045412">
        <w:rPr>
          <w:lang w:eastAsia="ko-KR"/>
        </w:rPr>
        <w:t xml:space="preserve"> constellation can be a good alternative for blindly detecting </w:t>
      </w:r>
      <w:r w:rsidR="004D3402">
        <w:rPr>
          <w:rFonts w:hint="eastAsia"/>
          <w:lang w:eastAsia="ko-KR"/>
        </w:rPr>
        <w:t xml:space="preserve">impacted </w:t>
      </w:r>
      <w:proofErr w:type="spellStart"/>
      <w:r w:rsidR="00045412">
        <w:rPr>
          <w:lang w:eastAsia="ko-KR"/>
        </w:rPr>
        <w:t>eMBB</w:t>
      </w:r>
      <w:proofErr w:type="spellEnd"/>
      <w:r w:rsidR="00045412">
        <w:rPr>
          <w:lang w:eastAsia="ko-KR"/>
        </w:rPr>
        <w:t xml:space="preserve"> </w:t>
      </w:r>
      <w:r w:rsidR="004D3402">
        <w:rPr>
          <w:rFonts w:hint="eastAsia"/>
          <w:lang w:eastAsia="ko-KR"/>
        </w:rPr>
        <w:t xml:space="preserve">resources based on coarse explicit indication </w:t>
      </w:r>
      <w:r w:rsidR="00045412">
        <w:rPr>
          <w:rFonts w:hint="eastAsia"/>
          <w:lang w:eastAsia="ko-KR"/>
        </w:rPr>
        <w:t xml:space="preserve">at the </w:t>
      </w:r>
      <w:proofErr w:type="spellStart"/>
      <w:r w:rsidR="00045412">
        <w:rPr>
          <w:rFonts w:hint="eastAsia"/>
          <w:lang w:eastAsia="ko-KR"/>
        </w:rPr>
        <w:t>eMBB</w:t>
      </w:r>
      <w:proofErr w:type="spellEnd"/>
      <w:r w:rsidR="00045412">
        <w:rPr>
          <w:rFonts w:hint="eastAsia"/>
          <w:lang w:eastAsia="ko-KR"/>
        </w:rPr>
        <w:t xml:space="preserve"> receiver, </w:t>
      </w:r>
      <w:r w:rsidR="00045412">
        <w:rPr>
          <w:lang w:eastAsia="ko-KR"/>
        </w:rPr>
        <w:t xml:space="preserve">especially for the case </w:t>
      </w:r>
      <w:r w:rsidR="00045412">
        <w:rPr>
          <w:rFonts w:hint="eastAsia"/>
          <w:lang w:eastAsia="ko-KR"/>
        </w:rPr>
        <w:t>when</w:t>
      </w:r>
      <w:r w:rsidR="00045412">
        <w:rPr>
          <w:lang w:eastAsia="ko-KR"/>
        </w:rPr>
        <w:t xml:space="preserve"> </w:t>
      </w:r>
      <w:proofErr w:type="spellStart"/>
      <w:r w:rsidR="00045412">
        <w:rPr>
          <w:lang w:eastAsia="ko-KR"/>
        </w:rPr>
        <w:t>eMBB</w:t>
      </w:r>
      <w:proofErr w:type="spellEnd"/>
      <w:r w:rsidR="00045412">
        <w:rPr>
          <w:lang w:eastAsia="ko-KR"/>
        </w:rPr>
        <w:t xml:space="preserve"> and URLLC apply </w:t>
      </w:r>
      <w:r w:rsidR="00045412">
        <w:rPr>
          <w:rFonts w:hint="eastAsia"/>
          <w:lang w:eastAsia="ko-KR"/>
        </w:rPr>
        <w:t xml:space="preserve">a </w:t>
      </w:r>
      <w:r w:rsidR="00045412">
        <w:rPr>
          <w:lang w:eastAsia="ko-KR"/>
        </w:rPr>
        <w:t xml:space="preserve">same </w:t>
      </w:r>
      <w:proofErr w:type="spellStart"/>
      <w:r w:rsidR="00045412">
        <w:rPr>
          <w:rFonts w:hint="eastAsia"/>
          <w:lang w:eastAsia="ko-KR"/>
        </w:rPr>
        <w:t>precoding</w:t>
      </w:r>
      <w:proofErr w:type="spellEnd"/>
      <w:r w:rsidR="00045412">
        <w:rPr>
          <w:rFonts w:hint="eastAsia"/>
          <w:lang w:eastAsia="ko-KR"/>
        </w:rPr>
        <w:t xml:space="preserve"> scheme</w:t>
      </w:r>
      <w:r w:rsidR="00045412">
        <w:rPr>
          <w:lang w:eastAsia="ko-KR"/>
        </w:rPr>
        <w:t>.</w:t>
      </w:r>
      <w:r w:rsidR="00045412">
        <w:rPr>
          <w:rFonts w:hint="eastAsia"/>
          <w:lang w:eastAsia="ko-KR"/>
        </w:rPr>
        <w:t xml:space="preserve"> </w:t>
      </w:r>
    </w:p>
    <w:p w14:paraId="5AC95DD8" w14:textId="77777777" w:rsidR="00BB3B96" w:rsidRPr="00045412" w:rsidRDefault="00BB3B96" w:rsidP="00BB3B96">
      <w:pPr>
        <w:spacing w:line="288" w:lineRule="auto"/>
        <w:ind w:firstLineChars="100" w:firstLine="200"/>
        <w:rPr>
          <w:lang w:eastAsia="ko-KR"/>
        </w:rPr>
      </w:pPr>
    </w:p>
    <w:p w14:paraId="3E358E0B" w14:textId="15DD5939" w:rsidR="0090194B" w:rsidRDefault="00144E50" w:rsidP="007C518A">
      <w:pPr>
        <w:keepNext/>
        <w:spacing w:line="288" w:lineRule="auto"/>
        <w:jc w:val="center"/>
      </w:pPr>
      <w:r w:rsidRPr="00144E50">
        <w:rPr>
          <w:noProof/>
          <w:lang w:val="en-US" w:eastAsia="ko-KR"/>
        </w:rPr>
        <w:lastRenderedPageBreak/>
        <w:drawing>
          <wp:inline distT="0" distB="0" distL="0" distR="0" wp14:anchorId="37B0B612" wp14:editId="2B02C0AA">
            <wp:extent cx="6120765" cy="3092536"/>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092536"/>
                    </a:xfrm>
                    <a:prstGeom prst="rect">
                      <a:avLst/>
                    </a:prstGeom>
                    <a:noFill/>
                    <a:ln>
                      <a:noFill/>
                    </a:ln>
                  </pic:spPr>
                </pic:pic>
              </a:graphicData>
            </a:graphic>
          </wp:inline>
        </w:drawing>
      </w:r>
    </w:p>
    <w:p w14:paraId="709C2210" w14:textId="28DEE3CD" w:rsidR="0090194B" w:rsidRDefault="0090194B" w:rsidP="0090194B">
      <w:pPr>
        <w:pStyle w:val="a7"/>
        <w:jc w:val="center"/>
        <w:rPr>
          <w:lang w:eastAsia="ko-KR"/>
        </w:rPr>
      </w:pPr>
      <w:r>
        <w:t xml:space="preserve">Figure </w:t>
      </w:r>
      <w:r>
        <w:fldChar w:fldCharType="begin"/>
      </w:r>
      <w:r>
        <w:instrText xml:space="preserve"> SEQ Figure \* ARABIC </w:instrText>
      </w:r>
      <w:r>
        <w:fldChar w:fldCharType="separate"/>
      </w:r>
      <w:r w:rsidR="006B4064">
        <w:rPr>
          <w:noProof/>
        </w:rPr>
        <w:t>4</w:t>
      </w:r>
      <w:r>
        <w:fldChar w:fldCharType="end"/>
      </w:r>
      <w:r w:rsidR="00A840F5">
        <w:rPr>
          <w:rFonts w:hint="eastAsia"/>
          <w:lang w:eastAsia="ko-KR"/>
        </w:rPr>
        <w:t>:</w:t>
      </w:r>
      <w:r>
        <w:rPr>
          <w:rFonts w:hint="eastAsia"/>
          <w:lang w:eastAsia="ko-KR"/>
        </w:rPr>
        <w:t xml:space="preserve"> BLER performance of </w:t>
      </w:r>
      <w:proofErr w:type="spellStart"/>
      <w:r>
        <w:rPr>
          <w:rFonts w:hint="eastAsia"/>
          <w:lang w:eastAsia="ko-KR"/>
        </w:rPr>
        <w:t>eMBB</w:t>
      </w:r>
      <w:proofErr w:type="spellEnd"/>
      <w:r>
        <w:rPr>
          <w:rFonts w:hint="eastAsia"/>
          <w:lang w:eastAsia="ko-KR"/>
        </w:rPr>
        <w:t xml:space="preserve"> (</w:t>
      </w:r>
      <w:proofErr w:type="spellStart"/>
      <w:proofErr w:type="gramStart"/>
      <w:r>
        <w:rPr>
          <w:rFonts w:hint="eastAsia"/>
          <w:lang w:eastAsia="ko-KR"/>
        </w:rPr>
        <w:t>eMBB</w:t>
      </w:r>
      <w:proofErr w:type="spellEnd"/>
      <w:r>
        <w:rPr>
          <w:rFonts w:hint="eastAsia"/>
          <w:lang w:eastAsia="ko-KR"/>
        </w:rPr>
        <w:t xml:space="preserve"> :</w:t>
      </w:r>
      <w:proofErr w:type="gramEnd"/>
      <w:r>
        <w:rPr>
          <w:rFonts w:hint="eastAsia"/>
          <w:lang w:eastAsia="ko-KR"/>
        </w:rPr>
        <w:t xml:space="preserve"> SFBC, URLLC : SFBC)</w:t>
      </w:r>
      <w:r w:rsidR="00A840F5">
        <w:rPr>
          <w:rFonts w:hint="eastAsia"/>
          <w:lang w:eastAsia="ko-KR"/>
        </w:rPr>
        <w:t>.</w:t>
      </w:r>
    </w:p>
    <w:p w14:paraId="74258AE5" w14:textId="77777777" w:rsidR="00183AE3" w:rsidRDefault="00183AE3" w:rsidP="003712C2">
      <w:pPr>
        <w:spacing w:line="288" w:lineRule="auto"/>
        <w:jc w:val="both"/>
        <w:rPr>
          <w:b/>
          <w:u w:val="single"/>
          <w:lang w:eastAsia="ko-KR"/>
        </w:rPr>
      </w:pPr>
    </w:p>
    <w:p w14:paraId="0DF54BAD" w14:textId="18A05472" w:rsidR="00A34674" w:rsidRDefault="003712C2" w:rsidP="003712C2">
      <w:pPr>
        <w:spacing w:line="288" w:lineRule="auto"/>
        <w:jc w:val="both"/>
        <w:rPr>
          <w:i/>
          <w:lang w:eastAsia="ko-KR"/>
        </w:rPr>
      </w:pPr>
      <w:r>
        <w:rPr>
          <w:rFonts w:hint="eastAsia"/>
          <w:b/>
          <w:u w:val="single"/>
          <w:lang w:eastAsia="ko-KR"/>
        </w:rPr>
        <w:t>Observation</w:t>
      </w:r>
      <w:r w:rsidRPr="001E0DAA">
        <w:rPr>
          <w:b/>
          <w:u w:val="single"/>
          <w:lang w:eastAsia="ko-KR"/>
        </w:rPr>
        <w:t xml:space="preserve"> </w:t>
      </w:r>
      <w:r w:rsidR="00045412">
        <w:rPr>
          <w:rFonts w:hint="eastAsia"/>
          <w:b/>
          <w:u w:val="single"/>
          <w:lang w:eastAsia="ko-KR"/>
        </w:rPr>
        <w:t>3</w:t>
      </w:r>
      <w:r w:rsidRPr="00A577CD">
        <w:rPr>
          <w:b/>
          <w:lang w:eastAsia="ko-KR"/>
        </w:rPr>
        <w:t>:</w:t>
      </w:r>
      <w:r w:rsidRPr="00A577CD">
        <w:rPr>
          <w:rFonts w:hint="eastAsia"/>
          <w:b/>
          <w:lang w:eastAsia="ko-KR"/>
        </w:rPr>
        <w:t xml:space="preserve"> </w:t>
      </w:r>
      <w:r w:rsidR="004D3402" w:rsidRPr="004D3402">
        <w:rPr>
          <w:i/>
          <w:lang w:eastAsia="ko-KR"/>
        </w:rPr>
        <w:t xml:space="preserve">URLLC with constant phase shifted QAM constellation can be a good alternative for blindly detecting impacted </w:t>
      </w:r>
      <w:proofErr w:type="spellStart"/>
      <w:r w:rsidR="004D3402" w:rsidRPr="004D3402">
        <w:rPr>
          <w:i/>
          <w:lang w:eastAsia="ko-KR"/>
        </w:rPr>
        <w:t>eMBB</w:t>
      </w:r>
      <w:proofErr w:type="spellEnd"/>
      <w:r w:rsidR="004D3402" w:rsidRPr="004D3402">
        <w:rPr>
          <w:i/>
          <w:lang w:eastAsia="ko-KR"/>
        </w:rPr>
        <w:t xml:space="preserve"> resources based on coarse explicit indication at the </w:t>
      </w:r>
      <w:proofErr w:type="spellStart"/>
      <w:r w:rsidR="004D3402" w:rsidRPr="004D3402">
        <w:rPr>
          <w:i/>
          <w:lang w:eastAsia="ko-KR"/>
        </w:rPr>
        <w:t>eMBB</w:t>
      </w:r>
      <w:proofErr w:type="spellEnd"/>
      <w:r w:rsidR="004D3402" w:rsidRPr="004D3402">
        <w:rPr>
          <w:i/>
          <w:lang w:eastAsia="ko-KR"/>
        </w:rPr>
        <w:t xml:space="preserve"> receiver, especially for the case when </w:t>
      </w:r>
      <w:proofErr w:type="spellStart"/>
      <w:r w:rsidR="004D3402" w:rsidRPr="004D3402">
        <w:rPr>
          <w:i/>
          <w:lang w:eastAsia="ko-KR"/>
        </w:rPr>
        <w:t>eMBB</w:t>
      </w:r>
      <w:proofErr w:type="spellEnd"/>
      <w:r w:rsidR="004D3402" w:rsidRPr="004D3402">
        <w:rPr>
          <w:i/>
          <w:lang w:eastAsia="ko-KR"/>
        </w:rPr>
        <w:t xml:space="preserve"> and URLLC apply a same </w:t>
      </w:r>
      <w:proofErr w:type="spellStart"/>
      <w:r w:rsidR="004D3402" w:rsidRPr="004D3402">
        <w:rPr>
          <w:i/>
          <w:lang w:eastAsia="ko-KR"/>
        </w:rPr>
        <w:t>precoding</w:t>
      </w:r>
      <w:proofErr w:type="spellEnd"/>
      <w:r w:rsidR="004D3402" w:rsidRPr="004D3402">
        <w:rPr>
          <w:i/>
          <w:lang w:eastAsia="ko-KR"/>
        </w:rPr>
        <w:t xml:space="preserve"> scheme.</w:t>
      </w:r>
    </w:p>
    <w:p w14:paraId="28F1CF99" w14:textId="4B10DB8A" w:rsidR="00BB3B96" w:rsidRDefault="003712C2" w:rsidP="00045412">
      <w:pPr>
        <w:spacing w:line="288" w:lineRule="auto"/>
        <w:jc w:val="both"/>
        <w:rPr>
          <w:i/>
          <w:lang w:eastAsia="ko-KR"/>
        </w:rPr>
      </w:pPr>
      <w:r w:rsidRPr="001E0DAA">
        <w:rPr>
          <w:b/>
          <w:u w:val="single"/>
          <w:lang w:eastAsia="ko-KR"/>
        </w:rPr>
        <w:t xml:space="preserve">Proposal </w:t>
      </w:r>
      <w:r w:rsidR="00045412">
        <w:rPr>
          <w:rFonts w:hint="eastAsia"/>
          <w:b/>
          <w:u w:val="single"/>
          <w:lang w:eastAsia="ko-KR"/>
        </w:rPr>
        <w:t>3</w:t>
      </w:r>
      <w:r w:rsidRPr="001E0DAA">
        <w:rPr>
          <w:b/>
          <w:u w:val="single"/>
          <w:lang w:eastAsia="ko-KR"/>
        </w:rPr>
        <w:t>:</w:t>
      </w:r>
      <w:r>
        <w:rPr>
          <w:b/>
          <w:lang w:eastAsia="ko-KR"/>
        </w:rPr>
        <w:t xml:space="preserve"> </w:t>
      </w:r>
      <w:r w:rsidR="004D3402" w:rsidRPr="004D3402">
        <w:rPr>
          <w:rFonts w:hint="eastAsia"/>
          <w:i/>
          <w:lang w:eastAsia="ko-KR"/>
        </w:rPr>
        <w:t>S</w:t>
      </w:r>
      <w:r w:rsidR="004D3402" w:rsidRPr="004D3402">
        <w:rPr>
          <w:i/>
          <w:lang w:eastAsia="ko-KR"/>
        </w:rPr>
        <w:t>upport constant phase shifted QAM constellation</w:t>
      </w:r>
      <w:r w:rsidR="004D3402">
        <w:rPr>
          <w:rFonts w:hint="eastAsia"/>
          <w:i/>
          <w:lang w:eastAsia="ko-KR"/>
        </w:rPr>
        <w:t>s</w:t>
      </w:r>
      <w:r w:rsidR="004D3402" w:rsidRPr="004D3402">
        <w:rPr>
          <w:i/>
          <w:lang w:eastAsia="ko-KR"/>
        </w:rPr>
        <w:t xml:space="preserve"> for URLLC</w:t>
      </w:r>
      <w:r w:rsidR="004D3402">
        <w:rPr>
          <w:rFonts w:hint="eastAsia"/>
          <w:i/>
          <w:lang w:eastAsia="ko-KR"/>
        </w:rPr>
        <w:t xml:space="preserve"> to blindly detect</w:t>
      </w:r>
      <w:r w:rsidR="004D3402" w:rsidRPr="004D3402">
        <w:rPr>
          <w:i/>
          <w:lang w:eastAsia="ko-KR"/>
        </w:rPr>
        <w:t xml:space="preserve"> impacted </w:t>
      </w:r>
      <w:proofErr w:type="spellStart"/>
      <w:r w:rsidR="004D3402" w:rsidRPr="004D3402">
        <w:rPr>
          <w:i/>
          <w:lang w:eastAsia="ko-KR"/>
        </w:rPr>
        <w:t>eMBB</w:t>
      </w:r>
      <w:proofErr w:type="spellEnd"/>
      <w:r w:rsidR="004D3402" w:rsidRPr="004D3402">
        <w:rPr>
          <w:i/>
          <w:lang w:eastAsia="ko-KR"/>
        </w:rPr>
        <w:t xml:space="preserve"> resource region</w:t>
      </w:r>
      <w:r w:rsidR="004D3402">
        <w:rPr>
          <w:rFonts w:hint="eastAsia"/>
          <w:i/>
          <w:lang w:eastAsia="ko-KR"/>
        </w:rPr>
        <w:t xml:space="preserve"> based on coarse explicit indications</w:t>
      </w:r>
      <w:r w:rsidR="004D3402" w:rsidRPr="004D3402">
        <w:rPr>
          <w:i/>
          <w:lang w:eastAsia="ko-KR"/>
        </w:rPr>
        <w:t>.</w:t>
      </w:r>
    </w:p>
    <w:p w14:paraId="63B46FF3" w14:textId="77777777" w:rsidR="004D56D3" w:rsidRPr="00B57F4F" w:rsidRDefault="004D56D3" w:rsidP="006B4064">
      <w:pPr>
        <w:spacing w:line="288" w:lineRule="auto"/>
        <w:jc w:val="center"/>
        <w:rPr>
          <w:lang w:eastAsia="ko-KR"/>
        </w:rPr>
      </w:pPr>
    </w:p>
    <w:p w14:paraId="613E77E4" w14:textId="77777777" w:rsidR="003D3E2E" w:rsidRDefault="003D3E2E" w:rsidP="009E3F2F">
      <w:pPr>
        <w:pStyle w:val="1"/>
        <w:tabs>
          <w:tab w:val="num" w:pos="0"/>
        </w:tabs>
        <w:ind w:left="799" w:hanging="799"/>
        <w:jc w:val="both"/>
      </w:pPr>
      <w:r>
        <w:rPr>
          <w:rFonts w:hint="eastAsia"/>
        </w:rPr>
        <w:t>Conclusions</w:t>
      </w:r>
    </w:p>
    <w:p w14:paraId="5EBF7AA2" w14:textId="051F1612"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1D7A89" w:rsidRPr="00F52B86">
        <w:rPr>
          <w:rFonts w:hint="eastAsia"/>
          <w:color w:val="000000" w:themeColor="text1"/>
          <w:lang w:val="en-US" w:eastAsia="ko-KR"/>
        </w:rPr>
        <w:t xml:space="preserve">we evaluate performance of </w:t>
      </w:r>
      <w:r w:rsidR="001D7A89">
        <w:rPr>
          <w:rFonts w:hint="eastAsia"/>
          <w:color w:val="000000" w:themeColor="text1"/>
          <w:lang w:val="en-US" w:eastAsia="ko-KR"/>
        </w:rPr>
        <w:t xml:space="preserve">the </w:t>
      </w:r>
      <w:proofErr w:type="spellStart"/>
      <w:r w:rsidR="001D7A89" w:rsidRPr="00F52B86">
        <w:rPr>
          <w:color w:val="000000" w:themeColor="text1"/>
          <w:lang w:eastAsia="ko-KR"/>
        </w:rPr>
        <w:t>eMBB</w:t>
      </w:r>
      <w:proofErr w:type="spellEnd"/>
      <w:r w:rsidR="001D7A89" w:rsidRPr="00F52B86">
        <w:rPr>
          <w:color w:val="000000" w:themeColor="text1"/>
          <w:lang w:eastAsia="ko-KR"/>
        </w:rPr>
        <w:t xml:space="preserve"> </w:t>
      </w:r>
      <w:r w:rsidR="001D7A89" w:rsidRPr="00F52B86">
        <w:rPr>
          <w:rFonts w:hint="eastAsia"/>
          <w:color w:val="000000" w:themeColor="text1"/>
          <w:lang w:eastAsia="ko-KR"/>
        </w:rPr>
        <w:t xml:space="preserve">receiver </w:t>
      </w:r>
      <w:r w:rsidR="001D7A89">
        <w:rPr>
          <w:rFonts w:hint="eastAsia"/>
          <w:color w:val="000000" w:themeColor="text1"/>
          <w:lang w:eastAsia="ko-KR"/>
        </w:rPr>
        <w:t xml:space="preserve">according to various </w:t>
      </w:r>
      <w:r w:rsidR="001D7A89" w:rsidRPr="00B90938">
        <w:rPr>
          <w:rFonts w:eastAsia="MS Mincho"/>
          <w:lang w:val="en-US" w:eastAsia="ja-JP"/>
        </w:rPr>
        <w:t>granularit</w:t>
      </w:r>
      <w:r w:rsidR="001D7A89">
        <w:rPr>
          <w:rFonts w:eastAsiaTheme="minorEastAsia" w:hint="eastAsia"/>
          <w:lang w:val="en-US" w:eastAsia="ko-KR"/>
        </w:rPr>
        <w:t>ies</w:t>
      </w:r>
      <w:r w:rsidR="001D7A89" w:rsidRPr="00B90938">
        <w:rPr>
          <w:rFonts w:eastAsia="MS Mincho"/>
          <w:lang w:val="en-US" w:eastAsia="ja-JP"/>
        </w:rPr>
        <w:t xml:space="preserve"> for impacted </w:t>
      </w:r>
      <w:proofErr w:type="spellStart"/>
      <w:r w:rsidR="001D7A89">
        <w:rPr>
          <w:rFonts w:eastAsiaTheme="minorEastAsia" w:hint="eastAsia"/>
          <w:lang w:val="en-US" w:eastAsia="ko-KR"/>
        </w:rPr>
        <w:t>eMBB</w:t>
      </w:r>
      <w:proofErr w:type="spellEnd"/>
      <w:r w:rsidR="001D7A89">
        <w:rPr>
          <w:rFonts w:eastAsiaTheme="minorEastAsia" w:hint="eastAsia"/>
          <w:lang w:val="en-US" w:eastAsia="ko-KR"/>
        </w:rPr>
        <w:t xml:space="preserve"> resources</w:t>
      </w:r>
      <w:r w:rsidR="001D7A89" w:rsidRPr="00B90938">
        <w:rPr>
          <w:rFonts w:eastAsia="MS Mincho"/>
          <w:lang w:val="en-US" w:eastAsia="ja-JP"/>
        </w:rPr>
        <w:t xml:space="preserve"> used in the indication</w:t>
      </w:r>
      <w:r w:rsidR="001D7A89" w:rsidRPr="00F52B86">
        <w:rPr>
          <w:rFonts w:hint="eastAsia"/>
          <w:color w:val="000000" w:themeColor="text1"/>
          <w:lang w:eastAsia="ko-KR"/>
        </w:rPr>
        <w:t xml:space="preserve"> </w:t>
      </w:r>
      <w:r w:rsidR="001D7A89">
        <w:rPr>
          <w:rFonts w:hint="eastAsia"/>
          <w:color w:val="000000" w:themeColor="text1"/>
          <w:lang w:eastAsia="ko-KR"/>
        </w:rPr>
        <w:t>for</w:t>
      </w:r>
      <w:r w:rsidR="001D7A89" w:rsidRPr="00F52B86">
        <w:rPr>
          <w:color w:val="000000" w:themeColor="text1"/>
          <w:lang w:eastAsia="ko-KR"/>
        </w:rPr>
        <w:t xml:space="preserve"> </w:t>
      </w:r>
      <w:r w:rsidR="001D7A89">
        <w:rPr>
          <w:rFonts w:eastAsiaTheme="minorEastAsia"/>
          <w:color w:val="000000" w:themeColor="text1"/>
          <w:lang w:val="en-US" w:eastAsia="ko-KR"/>
        </w:rPr>
        <w:t>p</w:t>
      </w:r>
      <w:r w:rsidR="001D7A89">
        <w:rPr>
          <w:rFonts w:eastAsiaTheme="minorEastAsia" w:hint="eastAsia"/>
          <w:color w:val="000000" w:themeColor="text1"/>
          <w:lang w:val="en-US" w:eastAsia="ko-KR"/>
        </w:rPr>
        <w:t>reemption</w:t>
      </w:r>
      <w:r w:rsidR="001D7A89" w:rsidRPr="00F52B86">
        <w:rPr>
          <w:rFonts w:eastAsiaTheme="minorEastAsia" w:hint="eastAsia"/>
          <w:color w:val="000000" w:themeColor="text1"/>
          <w:lang w:val="en-US" w:eastAsia="ko-KR"/>
        </w:rPr>
        <w:t>-based</w:t>
      </w:r>
      <w:r w:rsidR="001D7A89" w:rsidRPr="00F52B86">
        <w:rPr>
          <w:rFonts w:eastAsia="MS Mincho"/>
          <w:color w:val="000000" w:themeColor="text1"/>
          <w:lang w:val="en-US" w:eastAsia="ja-JP"/>
        </w:rPr>
        <w:t xml:space="preserve"> </w:t>
      </w:r>
      <w:r w:rsidR="001D7A89">
        <w:rPr>
          <w:rFonts w:eastAsiaTheme="minorEastAsia" w:hint="eastAsia"/>
          <w:color w:val="000000" w:themeColor="text1"/>
          <w:lang w:val="en-US" w:eastAsia="ko-KR"/>
        </w:rPr>
        <w:t>multiplexing</w:t>
      </w:r>
      <w:r w:rsidR="001D7A89" w:rsidRPr="00F52B86">
        <w:rPr>
          <w:rFonts w:eastAsia="MS Mincho"/>
          <w:color w:val="000000" w:themeColor="text1"/>
          <w:lang w:val="en-US" w:eastAsia="ja-JP"/>
        </w:rPr>
        <w:t xml:space="preserve"> between </w:t>
      </w:r>
      <w:proofErr w:type="spellStart"/>
      <w:r w:rsidR="001D7A89" w:rsidRPr="00F52B86">
        <w:rPr>
          <w:rFonts w:eastAsia="MS Mincho"/>
          <w:color w:val="000000" w:themeColor="text1"/>
          <w:lang w:val="en-US" w:eastAsia="ja-JP"/>
        </w:rPr>
        <w:t>eMBB</w:t>
      </w:r>
      <w:proofErr w:type="spellEnd"/>
      <w:r w:rsidR="001D7A89" w:rsidRPr="00F52B86">
        <w:rPr>
          <w:rFonts w:eastAsiaTheme="minorEastAsia" w:hint="eastAsia"/>
          <w:color w:val="000000" w:themeColor="text1"/>
          <w:lang w:val="en-US" w:eastAsia="ko-KR"/>
        </w:rPr>
        <w:t xml:space="preserve"> and URLLC</w:t>
      </w:r>
      <w:r w:rsidR="001D7A89" w:rsidRPr="00F52B86">
        <w:rPr>
          <w:rFonts w:hint="eastAsia"/>
          <w:color w:val="000000" w:themeColor="text1"/>
          <w:lang w:eastAsia="ko-KR"/>
        </w:rPr>
        <w:t>.</w:t>
      </w:r>
      <w:r>
        <w:rPr>
          <w:rFonts w:hint="eastAsia"/>
          <w:color w:val="000000"/>
          <w:lang w:eastAsia="ko-KR"/>
        </w:rPr>
        <w:t xml:space="preserve"> </w:t>
      </w:r>
      <w:r>
        <w:rPr>
          <w:rFonts w:hint="eastAsia"/>
          <w:lang w:eastAsia="ko-KR"/>
        </w:rPr>
        <w:t>It can be summarized as below.</w:t>
      </w:r>
    </w:p>
    <w:p w14:paraId="77426EA7" w14:textId="77777777" w:rsidR="00054D12" w:rsidRDefault="00054D12" w:rsidP="00054D1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sidRPr="003D0611">
        <w:rPr>
          <w:i/>
          <w:lang w:eastAsia="ko-KR"/>
        </w:rPr>
        <w:t xml:space="preserve">If </w:t>
      </w:r>
      <w:r w:rsidRPr="00C93892">
        <w:rPr>
          <w:i/>
          <w:lang w:eastAsia="ko-KR"/>
        </w:rPr>
        <w:t xml:space="preserve">the </w:t>
      </w:r>
      <w:proofErr w:type="spellStart"/>
      <w:r w:rsidRPr="00C93892">
        <w:rPr>
          <w:i/>
          <w:lang w:eastAsia="ko-KR"/>
        </w:rPr>
        <w:t>gNB</w:t>
      </w:r>
      <w:proofErr w:type="spellEnd"/>
      <w:r w:rsidRPr="00C93892">
        <w:rPr>
          <w:i/>
          <w:lang w:eastAsia="ko-KR"/>
        </w:rPr>
        <w:t xml:space="preserve"> does not indicate impacted </w:t>
      </w:r>
      <w:proofErr w:type="spellStart"/>
      <w:r w:rsidRPr="00C93892">
        <w:rPr>
          <w:i/>
          <w:lang w:eastAsia="ko-KR"/>
        </w:rPr>
        <w:t>eMBB</w:t>
      </w:r>
      <w:proofErr w:type="spellEnd"/>
      <w:r w:rsidRPr="00C93892">
        <w:rPr>
          <w:i/>
          <w:lang w:eastAsia="ko-KR"/>
        </w:rPr>
        <w:t xml:space="preserve"> resource regions</w:t>
      </w:r>
      <w:r>
        <w:rPr>
          <w:rFonts w:hint="eastAsia"/>
          <w:i/>
          <w:lang w:eastAsia="ko-KR"/>
        </w:rPr>
        <w:t xml:space="preserve"> at the current </w:t>
      </w:r>
      <w:proofErr w:type="spellStart"/>
      <w:r>
        <w:rPr>
          <w:rFonts w:hint="eastAsia"/>
          <w:i/>
          <w:lang w:eastAsia="ko-KR"/>
        </w:rPr>
        <w:t>eMBB</w:t>
      </w:r>
      <w:proofErr w:type="spellEnd"/>
      <w:r>
        <w:rPr>
          <w:rFonts w:hint="eastAsia"/>
          <w:i/>
          <w:lang w:eastAsia="ko-KR"/>
        </w:rPr>
        <w:t xml:space="preserve"> TTI,</w:t>
      </w:r>
      <w:r w:rsidRPr="00C93892">
        <w:rPr>
          <w:rFonts w:hint="eastAsia"/>
          <w:i/>
          <w:lang w:eastAsia="ko-KR"/>
        </w:rPr>
        <w:t xml:space="preserve"> </w:t>
      </w:r>
      <w:r>
        <w:rPr>
          <w:rFonts w:hint="eastAsia"/>
          <w:i/>
          <w:lang w:eastAsia="ko-KR"/>
        </w:rPr>
        <w:t xml:space="preserve">the </w:t>
      </w:r>
      <w:proofErr w:type="spellStart"/>
      <w:r w:rsidRPr="00C93892">
        <w:rPr>
          <w:i/>
          <w:lang w:eastAsia="ko-KR"/>
        </w:rPr>
        <w:t>gNB</w:t>
      </w:r>
      <w:proofErr w:type="spellEnd"/>
      <w:r w:rsidRPr="00C93892">
        <w:rPr>
          <w:i/>
          <w:lang w:eastAsia="ko-KR"/>
        </w:rPr>
        <w:t xml:space="preserve"> has to perform HARQ retransmission for most code blocks</w:t>
      </w:r>
      <w:r>
        <w:rPr>
          <w:rFonts w:hint="eastAsia"/>
          <w:i/>
          <w:lang w:eastAsia="ko-KR"/>
        </w:rPr>
        <w:t>.</w:t>
      </w:r>
      <w:r w:rsidRPr="00C93892">
        <w:rPr>
          <w:rFonts w:hint="eastAsia"/>
          <w:i/>
          <w:lang w:eastAsia="ko-KR"/>
        </w:rPr>
        <w:t xml:space="preserve"> </w:t>
      </w:r>
      <w:r w:rsidRPr="003D0611">
        <w:rPr>
          <w:i/>
          <w:lang w:eastAsia="ko-KR"/>
        </w:rPr>
        <w:t xml:space="preserve">However, </w:t>
      </w:r>
      <w:r>
        <w:rPr>
          <w:rFonts w:hint="eastAsia"/>
          <w:i/>
          <w:lang w:eastAsia="ko-KR"/>
        </w:rPr>
        <w:t xml:space="preserve">if </w:t>
      </w:r>
      <w:r w:rsidRPr="00C93892">
        <w:rPr>
          <w:i/>
          <w:lang w:eastAsia="ko-KR"/>
        </w:rPr>
        <w:t xml:space="preserve">the </w:t>
      </w:r>
      <w:proofErr w:type="spellStart"/>
      <w:r w:rsidRPr="00C93892">
        <w:rPr>
          <w:i/>
          <w:lang w:eastAsia="ko-KR"/>
        </w:rPr>
        <w:t>gNB</w:t>
      </w:r>
      <w:proofErr w:type="spellEnd"/>
      <w:r w:rsidRPr="00C93892">
        <w:rPr>
          <w:i/>
          <w:lang w:eastAsia="ko-KR"/>
        </w:rPr>
        <w:t xml:space="preserve"> indicates impacted </w:t>
      </w:r>
      <w:proofErr w:type="spellStart"/>
      <w:r w:rsidRPr="00C93892">
        <w:rPr>
          <w:i/>
          <w:lang w:eastAsia="ko-KR"/>
        </w:rPr>
        <w:t>eMBB</w:t>
      </w:r>
      <w:proofErr w:type="spellEnd"/>
      <w:r w:rsidRPr="00C93892">
        <w:rPr>
          <w:i/>
          <w:lang w:eastAsia="ko-KR"/>
        </w:rPr>
        <w:t xml:space="preserve"> PRBs and mini-slot, the </w:t>
      </w:r>
      <w:r>
        <w:rPr>
          <w:rFonts w:hint="eastAsia"/>
          <w:i/>
          <w:lang w:eastAsia="ko-KR"/>
        </w:rPr>
        <w:t>number</w:t>
      </w:r>
      <w:r w:rsidRPr="00C93892">
        <w:rPr>
          <w:i/>
          <w:lang w:eastAsia="ko-KR"/>
        </w:rPr>
        <w:t xml:space="preserve"> of HARQ retransmission can </w:t>
      </w:r>
      <w:r>
        <w:rPr>
          <w:rFonts w:hint="eastAsia"/>
          <w:i/>
          <w:lang w:eastAsia="ko-KR"/>
        </w:rPr>
        <w:t xml:space="preserve">be significantly </w:t>
      </w:r>
      <w:r w:rsidRPr="00C93892">
        <w:rPr>
          <w:i/>
          <w:lang w:eastAsia="ko-KR"/>
        </w:rPr>
        <w:t>decrease</w:t>
      </w:r>
      <w:r>
        <w:rPr>
          <w:rFonts w:hint="eastAsia"/>
          <w:i/>
          <w:lang w:eastAsia="ko-KR"/>
        </w:rPr>
        <w:t>d</w:t>
      </w:r>
      <w:r w:rsidRPr="00C93892">
        <w:rPr>
          <w:i/>
          <w:lang w:eastAsia="ko-KR"/>
        </w:rPr>
        <w:t>.</w:t>
      </w:r>
    </w:p>
    <w:p w14:paraId="0494B2D7" w14:textId="77777777" w:rsidR="00054D12" w:rsidRDefault="00054D12" w:rsidP="00054D12">
      <w:pPr>
        <w:spacing w:line="288" w:lineRule="auto"/>
        <w:jc w:val="both"/>
        <w:rPr>
          <w:b/>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Pr>
          <w:b/>
          <w:lang w:eastAsia="ko-KR"/>
        </w:rPr>
        <w:t xml:space="preserve"> </w:t>
      </w:r>
      <w:r w:rsidRPr="00FC3EFC">
        <w:rPr>
          <w:rFonts w:hint="eastAsia"/>
          <w:i/>
          <w:lang w:eastAsia="ko-KR"/>
        </w:rPr>
        <w:t>I</w:t>
      </w:r>
      <w:r w:rsidRPr="00FC3EFC">
        <w:rPr>
          <w:i/>
          <w:lang w:eastAsia="ko-KR"/>
        </w:rPr>
        <w:t xml:space="preserve">f the </w:t>
      </w:r>
      <w:proofErr w:type="spellStart"/>
      <w:r w:rsidRPr="00FC3EFC">
        <w:rPr>
          <w:i/>
          <w:lang w:eastAsia="ko-KR"/>
        </w:rPr>
        <w:t>eMBB</w:t>
      </w:r>
      <w:proofErr w:type="spellEnd"/>
      <w:r w:rsidRPr="00FC3EFC">
        <w:rPr>
          <w:i/>
          <w:lang w:eastAsia="ko-KR"/>
        </w:rPr>
        <w:t xml:space="preserve"> receiver performs blind detection for impacted </w:t>
      </w:r>
      <w:proofErr w:type="spellStart"/>
      <w:r w:rsidRPr="00FC3EFC">
        <w:rPr>
          <w:i/>
          <w:lang w:eastAsia="ko-KR"/>
        </w:rPr>
        <w:t>eMBB</w:t>
      </w:r>
      <w:proofErr w:type="spellEnd"/>
      <w:r w:rsidRPr="00FC3EFC">
        <w:rPr>
          <w:i/>
          <w:lang w:eastAsia="ko-KR"/>
        </w:rPr>
        <w:t xml:space="preserve"> resources (e.g. PRBs, mini-slot) based on coarse indication (e.g. mini-slot group indication), its </w:t>
      </w:r>
      <w:r>
        <w:rPr>
          <w:rFonts w:hint="eastAsia"/>
          <w:i/>
          <w:lang w:eastAsia="ko-KR"/>
        </w:rPr>
        <w:t xml:space="preserve">BLER </w:t>
      </w:r>
      <w:r w:rsidRPr="00FC3EFC">
        <w:rPr>
          <w:i/>
          <w:lang w:eastAsia="ko-KR"/>
        </w:rPr>
        <w:t xml:space="preserve">performance is quite similar to that of the </w:t>
      </w:r>
      <w:proofErr w:type="spellStart"/>
      <w:r w:rsidRPr="00FC3EFC">
        <w:rPr>
          <w:i/>
          <w:lang w:eastAsia="ko-KR"/>
        </w:rPr>
        <w:t>eMBB</w:t>
      </w:r>
      <w:proofErr w:type="spellEnd"/>
      <w:r w:rsidRPr="00FC3EFC">
        <w:rPr>
          <w:i/>
          <w:lang w:eastAsia="ko-KR"/>
        </w:rPr>
        <w:t xml:space="preserve"> receiver with indication for impacted PRBs and mini-slot</w:t>
      </w:r>
      <w:r w:rsidRPr="00C93892">
        <w:rPr>
          <w:i/>
          <w:lang w:eastAsia="ko-KR"/>
        </w:rPr>
        <w:t>.</w:t>
      </w:r>
    </w:p>
    <w:p w14:paraId="15E1B89B" w14:textId="77777777" w:rsidR="00054D12" w:rsidRDefault="00054D12" w:rsidP="00054D1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A577CD">
        <w:rPr>
          <w:b/>
          <w:lang w:eastAsia="ko-KR"/>
        </w:rPr>
        <w:t>:</w:t>
      </w:r>
      <w:r w:rsidRPr="00A577CD">
        <w:rPr>
          <w:rFonts w:hint="eastAsia"/>
          <w:b/>
          <w:lang w:eastAsia="ko-KR"/>
        </w:rPr>
        <w:t xml:space="preserve"> </w:t>
      </w:r>
      <w:r w:rsidRPr="004D3402">
        <w:rPr>
          <w:i/>
          <w:lang w:eastAsia="ko-KR"/>
        </w:rPr>
        <w:t xml:space="preserve">URLLC with constant phase shifted QAM constellation can be a good alternative for blindly detecting impacted </w:t>
      </w:r>
      <w:proofErr w:type="spellStart"/>
      <w:r w:rsidRPr="004D3402">
        <w:rPr>
          <w:i/>
          <w:lang w:eastAsia="ko-KR"/>
        </w:rPr>
        <w:t>eMBB</w:t>
      </w:r>
      <w:proofErr w:type="spellEnd"/>
      <w:r w:rsidRPr="004D3402">
        <w:rPr>
          <w:i/>
          <w:lang w:eastAsia="ko-KR"/>
        </w:rPr>
        <w:t xml:space="preserve"> resources based on coarse explicit indication at the </w:t>
      </w:r>
      <w:proofErr w:type="spellStart"/>
      <w:r w:rsidRPr="004D3402">
        <w:rPr>
          <w:i/>
          <w:lang w:eastAsia="ko-KR"/>
        </w:rPr>
        <w:t>eMBB</w:t>
      </w:r>
      <w:proofErr w:type="spellEnd"/>
      <w:r w:rsidRPr="004D3402">
        <w:rPr>
          <w:i/>
          <w:lang w:eastAsia="ko-KR"/>
        </w:rPr>
        <w:t xml:space="preserve"> receiver, especially for the case when </w:t>
      </w:r>
      <w:proofErr w:type="spellStart"/>
      <w:r w:rsidRPr="004D3402">
        <w:rPr>
          <w:i/>
          <w:lang w:eastAsia="ko-KR"/>
        </w:rPr>
        <w:t>eMBB</w:t>
      </w:r>
      <w:proofErr w:type="spellEnd"/>
      <w:r w:rsidRPr="004D3402">
        <w:rPr>
          <w:i/>
          <w:lang w:eastAsia="ko-KR"/>
        </w:rPr>
        <w:t xml:space="preserve"> and URLLC apply a same </w:t>
      </w:r>
      <w:proofErr w:type="spellStart"/>
      <w:r w:rsidRPr="004D3402">
        <w:rPr>
          <w:i/>
          <w:lang w:eastAsia="ko-KR"/>
        </w:rPr>
        <w:t>precoding</w:t>
      </w:r>
      <w:proofErr w:type="spellEnd"/>
      <w:r w:rsidRPr="004D3402">
        <w:rPr>
          <w:i/>
          <w:lang w:eastAsia="ko-KR"/>
        </w:rPr>
        <w:t xml:space="preserve"> scheme.</w:t>
      </w:r>
    </w:p>
    <w:p w14:paraId="2A2FBDE5" w14:textId="77777777" w:rsidR="00054D12" w:rsidRPr="00054D12" w:rsidRDefault="00054D12" w:rsidP="00054D12">
      <w:pPr>
        <w:spacing w:line="288" w:lineRule="auto"/>
        <w:jc w:val="both"/>
        <w:rPr>
          <w:b/>
          <w:i/>
          <w:lang w:eastAsia="ko-KR"/>
        </w:rPr>
      </w:pPr>
    </w:p>
    <w:p w14:paraId="4A9C008B" w14:textId="77777777" w:rsidR="00054D12" w:rsidRDefault="00054D12" w:rsidP="00054D12">
      <w:pPr>
        <w:spacing w:line="288" w:lineRule="auto"/>
        <w:jc w:val="both"/>
        <w:rPr>
          <w:b/>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C93892">
        <w:rPr>
          <w:rFonts w:hint="eastAsia"/>
          <w:i/>
          <w:lang w:eastAsia="ko-KR"/>
        </w:rPr>
        <w:t>S</w:t>
      </w:r>
      <w:r w:rsidRPr="00C93892">
        <w:rPr>
          <w:i/>
          <w:lang w:eastAsia="ko-KR"/>
        </w:rPr>
        <w:t xml:space="preserve">upport indication of time and/or frequency region of impacted </w:t>
      </w:r>
      <w:proofErr w:type="spellStart"/>
      <w:r w:rsidRPr="00C93892">
        <w:rPr>
          <w:i/>
          <w:lang w:eastAsia="ko-KR"/>
        </w:rPr>
        <w:t>eMBB</w:t>
      </w:r>
      <w:proofErr w:type="spellEnd"/>
      <w:r w:rsidRPr="00C93892">
        <w:rPr>
          <w:i/>
          <w:lang w:eastAsia="ko-KR"/>
        </w:rPr>
        <w:t xml:space="preserve"> resources to respective </w:t>
      </w:r>
      <w:proofErr w:type="spellStart"/>
      <w:r w:rsidRPr="00C93892">
        <w:rPr>
          <w:i/>
          <w:lang w:eastAsia="ko-KR"/>
        </w:rPr>
        <w:t>eMBB</w:t>
      </w:r>
      <w:proofErr w:type="spellEnd"/>
      <w:r w:rsidRPr="00C93892">
        <w:rPr>
          <w:i/>
          <w:lang w:eastAsia="ko-KR"/>
        </w:rPr>
        <w:t xml:space="preserve"> UE(s)</w:t>
      </w:r>
      <w:r>
        <w:rPr>
          <w:rFonts w:hint="eastAsia"/>
          <w:i/>
          <w:lang w:eastAsia="ko-KR"/>
        </w:rPr>
        <w:t xml:space="preserve"> at the current </w:t>
      </w:r>
      <w:proofErr w:type="spellStart"/>
      <w:r>
        <w:rPr>
          <w:rFonts w:hint="eastAsia"/>
          <w:i/>
          <w:lang w:eastAsia="ko-KR"/>
        </w:rPr>
        <w:t>eMBB</w:t>
      </w:r>
      <w:proofErr w:type="spellEnd"/>
      <w:r>
        <w:rPr>
          <w:rFonts w:hint="eastAsia"/>
          <w:i/>
          <w:lang w:eastAsia="ko-KR"/>
        </w:rPr>
        <w:t xml:space="preserve"> TTI.</w:t>
      </w:r>
    </w:p>
    <w:p w14:paraId="2044D5EF" w14:textId="77777777" w:rsidR="00054D12" w:rsidRDefault="00054D12" w:rsidP="00054D12">
      <w:pPr>
        <w:spacing w:line="288" w:lineRule="auto"/>
        <w:jc w:val="both"/>
        <w:rPr>
          <w:b/>
          <w:bCs/>
          <w:i/>
          <w:lang w:eastAsia="ko-KR"/>
        </w:rPr>
      </w:pPr>
      <w:r w:rsidRPr="001E0DAA">
        <w:rPr>
          <w:b/>
          <w:u w:val="single"/>
          <w:lang w:eastAsia="ko-KR"/>
        </w:rPr>
        <w:t xml:space="preserve">Proposal </w:t>
      </w:r>
      <w:r>
        <w:rPr>
          <w:rFonts w:hint="eastAsia"/>
          <w:b/>
          <w:u w:val="single"/>
          <w:lang w:eastAsia="ko-KR"/>
        </w:rPr>
        <w:t>2</w:t>
      </w:r>
      <w:r w:rsidRPr="001E0DAA">
        <w:rPr>
          <w:b/>
          <w:u w:val="single"/>
          <w:lang w:eastAsia="ko-KR"/>
        </w:rPr>
        <w:t>:</w:t>
      </w:r>
      <w:r>
        <w:rPr>
          <w:b/>
          <w:lang w:eastAsia="ko-KR"/>
        </w:rPr>
        <w:t xml:space="preserve"> </w:t>
      </w:r>
      <w:r w:rsidRPr="00C93892">
        <w:rPr>
          <w:rFonts w:hint="eastAsia"/>
          <w:i/>
          <w:lang w:eastAsia="ko-KR"/>
        </w:rPr>
        <w:t>S</w:t>
      </w:r>
      <w:r w:rsidRPr="00C93892">
        <w:rPr>
          <w:i/>
          <w:lang w:eastAsia="ko-KR"/>
        </w:rPr>
        <w:t xml:space="preserve">upport </w:t>
      </w:r>
      <w:r>
        <w:rPr>
          <w:rFonts w:hint="eastAsia"/>
          <w:i/>
          <w:lang w:eastAsia="ko-KR"/>
        </w:rPr>
        <w:t xml:space="preserve">both explicit and implicit indication for performing blind detection of impacted </w:t>
      </w:r>
      <w:proofErr w:type="spellStart"/>
      <w:r>
        <w:rPr>
          <w:rFonts w:hint="eastAsia"/>
          <w:i/>
          <w:lang w:eastAsia="ko-KR"/>
        </w:rPr>
        <w:t>eMBB</w:t>
      </w:r>
      <w:proofErr w:type="spellEnd"/>
      <w:r>
        <w:rPr>
          <w:rFonts w:hint="eastAsia"/>
          <w:i/>
          <w:lang w:eastAsia="ko-KR"/>
        </w:rPr>
        <w:t xml:space="preserve"> resources.</w:t>
      </w:r>
    </w:p>
    <w:p w14:paraId="25ABC5FA" w14:textId="77777777" w:rsidR="00054D12" w:rsidRDefault="00054D12" w:rsidP="00054D12">
      <w:pPr>
        <w:spacing w:line="288" w:lineRule="auto"/>
        <w:jc w:val="both"/>
        <w:rPr>
          <w:i/>
          <w:lang w:eastAsia="ko-KR"/>
        </w:rPr>
      </w:pPr>
      <w:r w:rsidRPr="001E0DAA">
        <w:rPr>
          <w:b/>
          <w:u w:val="single"/>
          <w:lang w:eastAsia="ko-KR"/>
        </w:rPr>
        <w:lastRenderedPageBreak/>
        <w:t xml:space="preserve">Proposal </w:t>
      </w:r>
      <w:r>
        <w:rPr>
          <w:rFonts w:hint="eastAsia"/>
          <w:b/>
          <w:u w:val="single"/>
          <w:lang w:eastAsia="ko-KR"/>
        </w:rPr>
        <w:t>3</w:t>
      </w:r>
      <w:r w:rsidRPr="001E0DAA">
        <w:rPr>
          <w:b/>
          <w:u w:val="single"/>
          <w:lang w:eastAsia="ko-KR"/>
        </w:rPr>
        <w:t>:</w:t>
      </w:r>
      <w:r>
        <w:rPr>
          <w:b/>
          <w:lang w:eastAsia="ko-KR"/>
        </w:rPr>
        <w:t xml:space="preserve"> </w:t>
      </w:r>
      <w:r w:rsidRPr="004D3402">
        <w:rPr>
          <w:rFonts w:hint="eastAsia"/>
          <w:i/>
          <w:lang w:eastAsia="ko-KR"/>
        </w:rPr>
        <w:t>S</w:t>
      </w:r>
      <w:r w:rsidRPr="004D3402">
        <w:rPr>
          <w:i/>
          <w:lang w:eastAsia="ko-KR"/>
        </w:rPr>
        <w:t>upport constant phase shifted QAM constellation</w:t>
      </w:r>
      <w:r>
        <w:rPr>
          <w:rFonts w:hint="eastAsia"/>
          <w:i/>
          <w:lang w:eastAsia="ko-KR"/>
        </w:rPr>
        <w:t>s</w:t>
      </w:r>
      <w:r w:rsidRPr="004D3402">
        <w:rPr>
          <w:i/>
          <w:lang w:eastAsia="ko-KR"/>
        </w:rPr>
        <w:t xml:space="preserve"> for URLLC</w:t>
      </w:r>
      <w:r>
        <w:rPr>
          <w:rFonts w:hint="eastAsia"/>
          <w:i/>
          <w:lang w:eastAsia="ko-KR"/>
        </w:rPr>
        <w:t xml:space="preserve"> to blindly detect</w:t>
      </w:r>
      <w:r w:rsidRPr="004D3402">
        <w:rPr>
          <w:i/>
          <w:lang w:eastAsia="ko-KR"/>
        </w:rPr>
        <w:t xml:space="preserve"> impacted </w:t>
      </w:r>
      <w:proofErr w:type="spellStart"/>
      <w:r w:rsidRPr="004D3402">
        <w:rPr>
          <w:i/>
          <w:lang w:eastAsia="ko-KR"/>
        </w:rPr>
        <w:t>eMBB</w:t>
      </w:r>
      <w:proofErr w:type="spellEnd"/>
      <w:r w:rsidRPr="004D3402">
        <w:rPr>
          <w:i/>
          <w:lang w:eastAsia="ko-KR"/>
        </w:rPr>
        <w:t xml:space="preserve"> resource region</w:t>
      </w:r>
      <w:r>
        <w:rPr>
          <w:rFonts w:hint="eastAsia"/>
          <w:i/>
          <w:lang w:eastAsia="ko-KR"/>
        </w:rPr>
        <w:t xml:space="preserve"> based on coarse explicit indications</w:t>
      </w:r>
      <w:r w:rsidRPr="004D3402">
        <w:rPr>
          <w:i/>
          <w:lang w:eastAsia="ko-KR"/>
        </w:rPr>
        <w:t>.</w:t>
      </w:r>
    </w:p>
    <w:p w14:paraId="053C1E12" w14:textId="77777777" w:rsidR="00B26FB6" w:rsidRPr="00710524" w:rsidRDefault="00B26FB6" w:rsidP="00B26FB6">
      <w:pPr>
        <w:spacing w:line="288" w:lineRule="auto"/>
        <w:jc w:val="both"/>
        <w:rPr>
          <w:i/>
          <w:lang w:eastAsia="ko-KR"/>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6C6C2430" w14:textId="3F696DEF" w:rsidR="003849D4" w:rsidRPr="009B044A" w:rsidRDefault="003849D4" w:rsidP="003849D4">
      <w:pPr>
        <w:pStyle w:val="reference"/>
        <w:numPr>
          <w:ilvl w:val="0"/>
          <w:numId w:val="5"/>
        </w:numPr>
        <w:rPr>
          <w:sz w:val="20"/>
        </w:rPr>
      </w:pPr>
      <w:r w:rsidRPr="00A844FD">
        <w:rPr>
          <w:sz w:val="20"/>
        </w:rPr>
        <w:t xml:space="preserve">RAN1 Chairman’s note, 3GPP TSG RAN WG1 </w:t>
      </w:r>
      <w:r>
        <w:rPr>
          <w:rFonts w:eastAsiaTheme="minorEastAsia" w:hint="eastAsia"/>
          <w:sz w:val="20"/>
          <w:lang w:eastAsia="ko-KR"/>
        </w:rPr>
        <w:t xml:space="preserve">NR Ad-Hoc </w:t>
      </w:r>
      <w:r w:rsidRPr="00A844FD">
        <w:rPr>
          <w:sz w:val="20"/>
        </w:rPr>
        <w:t>Meeting.</w:t>
      </w:r>
    </w:p>
    <w:p w14:paraId="29BC5CF6" w14:textId="4D16E7DC" w:rsidR="009B044A" w:rsidRPr="009B044A" w:rsidRDefault="009B044A" w:rsidP="003849D4">
      <w:pPr>
        <w:pStyle w:val="reference"/>
        <w:numPr>
          <w:ilvl w:val="0"/>
          <w:numId w:val="5"/>
        </w:numPr>
        <w:spacing w:line="300" w:lineRule="auto"/>
        <w:rPr>
          <w:sz w:val="20"/>
        </w:rPr>
      </w:pPr>
      <w:r w:rsidRPr="009B044A">
        <w:rPr>
          <w:sz w:val="20"/>
        </w:rPr>
        <w:t xml:space="preserve">RAN1 Chairman’s note, 3GPP </w:t>
      </w:r>
      <w:r w:rsidRPr="00A844FD">
        <w:rPr>
          <w:sz w:val="20"/>
        </w:rPr>
        <w:t xml:space="preserve">TSG RAN WG1 </w:t>
      </w:r>
      <w:r>
        <w:rPr>
          <w:rFonts w:eastAsiaTheme="minorEastAsia" w:hint="eastAsia"/>
          <w:sz w:val="20"/>
          <w:lang w:eastAsia="ko-KR"/>
        </w:rPr>
        <w:t>NR</w:t>
      </w:r>
      <w:r w:rsidRPr="009B044A">
        <w:rPr>
          <w:rFonts w:eastAsia="맑은 고딕" w:hint="eastAsia"/>
          <w:sz w:val="20"/>
          <w:lang w:eastAsia="ko-KR"/>
        </w:rPr>
        <w:t xml:space="preserve"> </w:t>
      </w:r>
      <w:r w:rsidRPr="009B044A">
        <w:rPr>
          <w:sz w:val="20"/>
        </w:rPr>
        <w:t>Meeting</w:t>
      </w:r>
      <w:r w:rsidRPr="009B044A">
        <w:rPr>
          <w:rFonts w:eastAsia="맑은 고딕" w:hint="eastAsia"/>
          <w:sz w:val="20"/>
          <w:lang w:eastAsia="ko-KR"/>
        </w:rPr>
        <w:t xml:space="preserve"> #88</w:t>
      </w:r>
      <w:r w:rsidRPr="009B044A">
        <w:rPr>
          <w:sz w:val="20"/>
        </w:rPr>
        <w:t>.</w:t>
      </w:r>
    </w:p>
    <w:p w14:paraId="3312D459" w14:textId="02C9D305" w:rsidR="004A5990" w:rsidRPr="00E72E83" w:rsidRDefault="004A5990" w:rsidP="000D2740">
      <w:pPr>
        <w:pStyle w:val="reference"/>
        <w:numPr>
          <w:ilvl w:val="0"/>
          <w:numId w:val="5"/>
        </w:numPr>
        <w:rPr>
          <w:sz w:val="20"/>
        </w:rPr>
      </w:pPr>
      <w:r>
        <w:rPr>
          <w:rFonts w:eastAsiaTheme="minorEastAsia" w:hint="eastAsia"/>
          <w:sz w:val="20"/>
          <w:lang w:eastAsia="ko-KR"/>
        </w:rPr>
        <w:t>R1-16</w:t>
      </w:r>
      <w:r w:rsidR="000D2740">
        <w:rPr>
          <w:rFonts w:eastAsiaTheme="minorEastAsia" w:hint="eastAsia"/>
          <w:sz w:val="20"/>
          <w:lang w:eastAsia="ko-KR"/>
        </w:rPr>
        <w:t>6759</w:t>
      </w:r>
      <w:r>
        <w:rPr>
          <w:rFonts w:eastAsiaTheme="minorEastAsia" w:hint="eastAsia"/>
          <w:sz w:val="20"/>
          <w:lang w:eastAsia="ko-KR"/>
        </w:rPr>
        <w:t xml:space="preserve">, </w:t>
      </w:r>
      <w:r w:rsidR="000D2740" w:rsidRPr="000D2740">
        <w:rPr>
          <w:rFonts w:eastAsiaTheme="minorEastAsia"/>
          <w:sz w:val="20"/>
          <w:lang w:eastAsia="ko-KR"/>
        </w:rPr>
        <w:t>Discussion on URLLC support in NR</w:t>
      </w:r>
      <w:r>
        <w:rPr>
          <w:rFonts w:eastAsiaTheme="minorEastAsia" w:hint="eastAsia"/>
          <w:sz w:val="20"/>
          <w:lang w:eastAsia="ko-KR"/>
        </w:rPr>
        <w:t>, Samsung</w:t>
      </w:r>
      <w:r w:rsidR="00CE1A4A">
        <w:rPr>
          <w:rFonts w:eastAsiaTheme="minorEastAsia" w:hint="eastAsia"/>
          <w:sz w:val="20"/>
          <w:lang w:eastAsia="ko-KR"/>
        </w:rPr>
        <w:t>.</w:t>
      </w:r>
      <w:r w:rsidR="009B044A">
        <w:rPr>
          <w:rFonts w:eastAsiaTheme="minorEastAsia" w:hint="eastAsia"/>
          <w:sz w:val="20"/>
          <w:lang w:eastAsia="ko-KR"/>
        </w:rPr>
        <w:t xml:space="preserve"> </w:t>
      </w:r>
    </w:p>
    <w:p w14:paraId="39FAFCD1" w14:textId="77777777" w:rsidR="00CE1A4A" w:rsidRPr="001E2C67" w:rsidRDefault="00CE1A4A" w:rsidP="00CE1A4A">
      <w:pPr>
        <w:pStyle w:val="reference"/>
        <w:numPr>
          <w:ilvl w:val="0"/>
          <w:numId w:val="5"/>
        </w:numPr>
        <w:rPr>
          <w:sz w:val="20"/>
        </w:rPr>
      </w:pPr>
      <w:r>
        <w:rPr>
          <w:rFonts w:eastAsiaTheme="minorEastAsia" w:hint="eastAsia"/>
          <w:sz w:val="20"/>
          <w:lang w:eastAsia="ko-KR"/>
        </w:rPr>
        <w:t>R1-1</w:t>
      </w:r>
      <w:r w:rsidRPr="00040E5F">
        <w:rPr>
          <w:rFonts w:eastAsiaTheme="minorEastAsia"/>
          <w:sz w:val="20"/>
          <w:lang w:eastAsia="ko-KR"/>
        </w:rPr>
        <w:t>612538</w:t>
      </w:r>
      <w:r>
        <w:rPr>
          <w:rFonts w:eastAsiaTheme="minorEastAsia" w:hint="eastAsia"/>
          <w:sz w:val="20"/>
          <w:lang w:eastAsia="ko-KR"/>
        </w:rPr>
        <w:t xml:space="preserve">, </w:t>
      </w:r>
      <w:r w:rsidRPr="00BF37CB">
        <w:rPr>
          <w:rFonts w:eastAsiaTheme="minorEastAsia"/>
          <w:sz w:val="20"/>
          <w:lang w:eastAsia="ko-KR"/>
        </w:rPr>
        <w:t xml:space="preserve">Impact on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BLER from Multiplexing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and URLLC</w:t>
      </w:r>
      <w:r>
        <w:rPr>
          <w:rFonts w:eastAsiaTheme="minorEastAsia" w:hint="eastAsia"/>
          <w:sz w:val="20"/>
          <w:lang w:eastAsia="ko-KR"/>
        </w:rPr>
        <w:t>, Samsung.</w:t>
      </w:r>
    </w:p>
    <w:p w14:paraId="18ABFDC3" w14:textId="76E94C09" w:rsidR="001E2C67" w:rsidRPr="00F357A1" w:rsidRDefault="00045412" w:rsidP="00045412">
      <w:pPr>
        <w:pStyle w:val="reference"/>
        <w:numPr>
          <w:ilvl w:val="0"/>
          <w:numId w:val="5"/>
        </w:numPr>
        <w:rPr>
          <w:sz w:val="20"/>
        </w:rPr>
      </w:pPr>
      <w:r w:rsidRPr="00045412">
        <w:rPr>
          <w:sz w:val="20"/>
        </w:rPr>
        <w:t>R1-1700968</w:t>
      </w:r>
      <w:r>
        <w:rPr>
          <w:rFonts w:eastAsiaTheme="minorEastAsia" w:hint="eastAsia"/>
          <w:sz w:val="20"/>
          <w:lang w:eastAsia="ko-KR"/>
        </w:rPr>
        <w:t xml:space="preserve">, </w:t>
      </w:r>
      <w:r w:rsidRPr="00045412">
        <w:rPr>
          <w:rFonts w:eastAsiaTheme="minorEastAsia"/>
          <w:sz w:val="20"/>
          <w:lang w:eastAsia="ko-KR"/>
        </w:rPr>
        <w:t xml:space="preserve">Performance of </w:t>
      </w:r>
      <w:proofErr w:type="spellStart"/>
      <w:r w:rsidRPr="00045412">
        <w:rPr>
          <w:rFonts w:eastAsiaTheme="minorEastAsia"/>
          <w:sz w:val="20"/>
          <w:lang w:eastAsia="ko-KR"/>
        </w:rPr>
        <w:t>eMBB</w:t>
      </w:r>
      <w:proofErr w:type="spellEnd"/>
      <w:r w:rsidRPr="00045412">
        <w:rPr>
          <w:rFonts w:eastAsiaTheme="minorEastAsia"/>
          <w:sz w:val="20"/>
          <w:lang w:eastAsia="ko-KR"/>
        </w:rPr>
        <w:t xml:space="preserve"> Receiver with Blind Detection for </w:t>
      </w:r>
      <w:proofErr w:type="spellStart"/>
      <w:r w:rsidRPr="00045412">
        <w:rPr>
          <w:rFonts w:eastAsiaTheme="minorEastAsia"/>
          <w:sz w:val="20"/>
          <w:lang w:eastAsia="ko-KR"/>
        </w:rPr>
        <w:t>Preempted</w:t>
      </w:r>
      <w:proofErr w:type="spellEnd"/>
      <w:r w:rsidRPr="00045412">
        <w:rPr>
          <w:rFonts w:eastAsiaTheme="minorEastAsia"/>
          <w:sz w:val="20"/>
          <w:lang w:eastAsia="ko-KR"/>
        </w:rPr>
        <w:t xml:space="preserve"> </w:t>
      </w:r>
      <w:proofErr w:type="spellStart"/>
      <w:r w:rsidRPr="00045412">
        <w:rPr>
          <w:rFonts w:eastAsiaTheme="minorEastAsia"/>
          <w:sz w:val="20"/>
          <w:lang w:eastAsia="ko-KR"/>
        </w:rPr>
        <w:t>eMBB</w:t>
      </w:r>
      <w:proofErr w:type="spellEnd"/>
      <w:r w:rsidRPr="00045412">
        <w:rPr>
          <w:rFonts w:eastAsiaTheme="minorEastAsia"/>
          <w:sz w:val="20"/>
          <w:lang w:eastAsia="ko-KR"/>
        </w:rPr>
        <w:t xml:space="preserve"> Resources</w:t>
      </w:r>
      <w:r>
        <w:rPr>
          <w:rFonts w:eastAsiaTheme="minorEastAsia" w:hint="eastAsia"/>
          <w:sz w:val="20"/>
          <w:lang w:eastAsia="ko-KR"/>
        </w:rPr>
        <w:t>, Samsung.</w:t>
      </w:r>
    </w:p>
    <w:p w14:paraId="4A2FBCE0" w14:textId="53FD3F5E" w:rsidR="00C77896" w:rsidRPr="00DB3541" w:rsidRDefault="00C77896" w:rsidP="00C77896">
      <w:pPr>
        <w:pStyle w:val="reference"/>
        <w:numPr>
          <w:ilvl w:val="0"/>
          <w:numId w:val="5"/>
        </w:numPr>
        <w:rPr>
          <w:sz w:val="20"/>
        </w:rPr>
      </w:pPr>
      <w:r w:rsidRPr="00C77896">
        <w:rPr>
          <w:sz w:val="20"/>
        </w:rPr>
        <w:t>J.A.</w:t>
      </w:r>
      <w:r>
        <w:rPr>
          <w:rFonts w:eastAsiaTheme="minorEastAsia" w:hint="eastAsia"/>
          <w:sz w:val="20"/>
          <w:lang w:eastAsia="ko-KR"/>
        </w:rPr>
        <w:t xml:space="preserve"> </w:t>
      </w:r>
      <w:r w:rsidRPr="00C77896">
        <w:rPr>
          <w:sz w:val="20"/>
        </w:rPr>
        <w:t>Sills, Maximum-likelihood modulation classification for PSK/QAM</w:t>
      </w:r>
      <w:r w:rsidR="00C23B32">
        <w:rPr>
          <w:rFonts w:eastAsiaTheme="minorEastAsia" w:hint="eastAsia"/>
          <w:sz w:val="20"/>
          <w:lang w:eastAsia="ko-KR"/>
        </w:rPr>
        <w:t>,</w:t>
      </w:r>
      <w:r w:rsidRPr="00C77896">
        <w:rPr>
          <w:sz w:val="20"/>
        </w:rPr>
        <w:t xml:space="preserve"> Proc. IEEE MILCOM</w:t>
      </w:r>
      <w:r w:rsidR="00C23B32">
        <w:rPr>
          <w:rFonts w:eastAsiaTheme="minorEastAsia" w:hint="eastAsia"/>
          <w:sz w:val="20"/>
          <w:lang w:eastAsia="ko-KR"/>
        </w:rPr>
        <w:t>.</w:t>
      </w:r>
      <w:r w:rsidRPr="00C77896">
        <w:rPr>
          <w:sz w:val="20"/>
        </w:rPr>
        <w:t>, 1999</w:t>
      </w:r>
      <w:r>
        <w:rPr>
          <w:rFonts w:eastAsiaTheme="minorEastAsia" w:hint="eastAsia"/>
          <w:sz w:val="20"/>
          <w:lang w:eastAsia="ko-KR"/>
        </w:rPr>
        <w:t>.</w:t>
      </w:r>
    </w:p>
    <w:p w14:paraId="41851755" w14:textId="77777777" w:rsidR="00DB3541" w:rsidRPr="00C77896" w:rsidRDefault="00DB3541" w:rsidP="00DB3541">
      <w:pPr>
        <w:pStyle w:val="reference"/>
        <w:numPr>
          <w:ilvl w:val="0"/>
          <w:numId w:val="0"/>
        </w:numPr>
        <w:ind w:left="420"/>
        <w:rPr>
          <w:sz w:val="20"/>
        </w:rPr>
      </w:pPr>
    </w:p>
    <w:p w14:paraId="1766DF33" w14:textId="77777777" w:rsidR="00BD09DA" w:rsidRPr="00BF6566" w:rsidRDefault="00BD09DA" w:rsidP="00BD09DA">
      <w:pPr>
        <w:pStyle w:val="1"/>
        <w:numPr>
          <w:ilvl w:val="0"/>
          <w:numId w:val="0"/>
        </w:numPr>
        <w:rPr>
          <w:sz w:val="30"/>
          <w:szCs w:val="30"/>
          <w:lang w:eastAsia="zh-CN"/>
        </w:rPr>
      </w:pPr>
      <w:r w:rsidRPr="00C53C5C">
        <w:rPr>
          <w:rFonts w:hint="eastAsia"/>
          <w:sz w:val="30"/>
          <w:szCs w:val="30"/>
          <w:lang w:eastAsia="zh-CN"/>
        </w:rPr>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08D5E39" w14:textId="77777777" w:rsidR="00BD09DA" w:rsidRPr="00F65FEC" w:rsidRDefault="00BD09DA" w:rsidP="00BD09DA">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456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933"/>
        <w:gridCol w:w="6047"/>
      </w:tblGrid>
      <w:tr w:rsidR="00BD09DA" w:rsidRPr="008B2CFD" w14:paraId="43AD4357" w14:textId="77777777" w:rsidTr="001B1325">
        <w:trPr>
          <w:trHeight w:val="226"/>
          <w:jc w:val="center"/>
        </w:trPr>
        <w:tc>
          <w:tcPr>
            <w:tcW w:w="1633" w:type="pct"/>
            <w:shd w:val="clear" w:color="auto" w:fill="auto"/>
            <w:tcMar>
              <w:top w:w="13" w:type="dxa"/>
              <w:left w:w="96" w:type="dxa"/>
              <w:bottom w:w="0" w:type="dxa"/>
              <w:right w:w="96" w:type="dxa"/>
            </w:tcMar>
            <w:hideMark/>
          </w:tcPr>
          <w:p w14:paraId="2A64A17A" w14:textId="77777777" w:rsidR="00BD09DA" w:rsidRPr="008B2CFD" w:rsidRDefault="00BD09DA" w:rsidP="00BF3E3E">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367" w:type="pct"/>
            <w:shd w:val="clear" w:color="auto" w:fill="auto"/>
            <w:tcMar>
              <w:top w:w="13" w:type="dxa"/>
              <w:left w:w="96" w:type="dxa"/>
              <w:bottom w:w="0" w:type="dxa"/>
              <w:right w:w="96" w:type="dxa"/>
            </w:tcMar>
            <w:hideMark/>
          </w:tcPr>
          <w:p w14:paraId="719386F4" w14:textId="77777777" w:rsidR="00BD09DA" w:rsidRPr="008B2CFD" w:rsidRDefault="00BD09DA" w:rsidP="00BF3E3E">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D09DA" w:rsidRPr="008B2CFD" w14:paraId="21D96BE1" w14:textId="77777777" w:rsidTr="001B1325">
        <w:trPr>
          <w:trHeight w:val="226"/>
          <w:jc w:val="center"/>
        </w:trPr>
        <w:tc>
          <w:tcPr>
            <w:tcW w:w="1633" w:type="pct"/>
            <w:shd w:val="clear" w:color="auto" w:fill="auto"/>
            <w:tcMar>
              <w:top w:w="15" w:type="dxa"/>
              <w:left w:w="108" w:type="dxa"/>
              <w:bottom w:w="0" w:type="dxa"/>
              <w:right w:w="108" w:type="dxa"/>
            </w:tcMar>
            <w:hideMark/>
          </w:tcPr>
          <w:p w14:paraId="68FD2E74"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53EC0DC7" w14:textId="5DB16178" w:rsidR="00BD09DA" w:rsidRPr="008B2CFD" w:rsidRDefault="008365F7"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00BD09DA" w:rsidRPr="008B2CFD">
              <w:rPr>
                <w:rFonts w:ascii="Times New Roman" w:hAnsi="Times New Roman" w:cs="Times New Roman"/>
                <w:color w:val="000000"/>
                <w:kern w:val="24"/>
                <w:sz w:val="18"/>
                <w:lang w:val="en-GB"/>
              </w:rPr>
              <w:t xml:space="preserve"> GHz</w:t>
            </w:r>
            <w:r w:rsidR="00BD09DA" w:rsidRPr="008B2CFD">
              <w:rPr>
                <w:rFonts w:ascii="Times New Roman" w:eastAsia="바탕" w:hAnsi="Times New Roman" w:cs="Times New Roman"/>
                <w:color w:val="000000"/>
                <w:kern w:val="2"/>
                <w:sz w:val="18"/>
              </w:rPr>
              <w:t xml:space="preserve"> </w:t>
            </w:r>
          </w:p>
        </w:tc>
      </w:tr>
      <w:tr w:rsidR="00BD09DA" w:rsidRPr="008B2CFD" w14:paraId="7248F783" w14:textId="77777777" w:rsidTr="001B1325">
        <w:trPr>
          <w:trHeight w:val="261"/>
          <w:jc w:val="center"/>
        </w:trPr>
        <w:tc>
          <w:tcPr>
            <w:tcW w:w="1633" w:type="pct"/>
            <w:shd w:val="clear" w:color="auto" w:fill="auto"/>
            <w:tcMar>
              <w:top w:w="15" w:type="dxa"/>
              <w:left w:w="108" w:type="dxa"/>
              <w:bottom w:w="0" w:type="dxa"/>
              <w:right w:w="108" w:type="dxa"/>
            </w:tcMar>
            <w:hideMark/>
          </w:tcPr>
          <w:p w14:paraId="2D0C4F63"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367" w:type="pct"/>
            <w:shd w:val="clear" w:color="auto" w:fill="auto"/>
            <w:tcMar>
              <w:top w:w="15" w:type="dxa"/>
              <w:left w:w="108" w:type="dxa"/>
              <w:bottom w:w="0" w:type="dxa"/>
              <w:right w:w="108" w:type="dxa"/>
            </w:tcMar>
            <w:hideMark/>
          </w:tcPr>
          <w:p w14:paraId="4C4E48BA" w14:textId="77777777" w:rsidR="00BD09DA" w:rsidRPr="00C80D35" w:rsidRDefault="00BD09DA"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D09DA" w:rsidRPr="008B2CFD" w14:paraId="0431F66B" w14:textId="77777777" w:rsidTr="001B1325">
        <w:trPr>
          <w:trHeight w:val="155"/>
          <w:jc w:val="center"/>
        </w:trPr>
        <w:tc>
          <w:tcPr>
            <w:tcW w:w="1633" w:type="pct"/>
            <w:shd w:val="clear" w:color="auto" w:fill="auto"/>
            <w:tcMar>
              <w:top w:w="15" w:type="dxa"/>
              <w:left w:w="108" w:type="dxa"/>
              <w:bottom w:w="0" w:type="dxa"/>
              <w:right w:w="108" w:type="dxa"/>
            </w:tcMar>
            <w:hideMark/>
          </w:tcPr>
          <w:p w14:paraId="744C44AA"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367" w:type="pct"/>
            <w:shd w:val="clear" w:color="auto" w:fill="auto"/>
            <w:tcMar>
              <w:top w:w="15" w:type="dxa"/>
              <w:left w:w="108" w:type="dxa"/>
              <w:bottom w:w="0" w:type="dxa"/>
              <w:right w:w="108" w:type="dxa"/>
            </w:tcMar>
            <w:hideMark/>
          </w:tcPr>
          <w:p w14:paraId="2CF31323" w14:textId="49F925BF" w:rsidR="00BD09DA" w:rsidRPr="002569A2" w:rsidRDefault="00BD09DA"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sidR="002569A2">
              <w:rPr>
                <w:rFonts w:ascii="Times New Roman" w:eastAsiaTheme="minorEastAsia" w:hAnsi="Times New Roman" w:cs="Times New Roman" w:hint="eastAsia"/>
                <w:kern w:val="24"/>
                <w:sz w:val="18"/>
                <w:lang w:val="en-GB" w:eastAsia="ko-KR"/>
              </w:rPr>
              <w:t xml:space="preserve"> code</w:t>
            </w:r>
          </w:p>
        </w:tc>
      </w:tr>
      <w:tr w:rsidR="00BD09DA" w:rsidRPr="008B2CFD" w14:paraId="3279F0A3" w14:textId="77777777" w:rsidTr="001B1325">
        <w:trPr>
          <w:trHeight w:val="226"/>
          <w:jc w:val="center"/>
        </w:trPr>
        <w:tc>
          <w:tcPr>
            <w:tcW w:w="1633" w:type="pct"/>
            <w:shd w:val="clear" w:color="auto" w:fill="auto"/>
            <w:tcMar>
              <w:top w:w="15" w:type="dxa"/>
              <w:left w:w="108" w:type="dxa"/>
              <w:bottom w:w="0" w:type="dxa"/>
              <w:right w:w="108" w:type="dxa"/>
            </w:tcMar>
            <w:hideMark/>
          </w:tcPr>
          <w:p w14:paraId="0BC70C0A" w14:textId="5EA72E6E" w:rsidR="00BD09DA" w:rsidRPr="00B26FB6" w:rsidRDefault="00B26FB6"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367" w:type="pct"/>
            <w:shd w:val="clear" w:color="auto" w:fill="auto"/>
            <w:tcMar>
              <w:top w:w="15" w:type="dxa"/>
              <w:left w:w="108" w:type="dxa"/>
              <w:bottom w:w="0" w:type="dxa"/>
              <w:right w:w="108" w:type="dxa"/>
            </w:tcMar>
            <w:hideMark/>
          </w:tcPr>
          <w:p w14:paraId="6E2592B4" w14:textId="1C69D4F9" w:rsidR="00BD09DA" w:rsidRPr="008B2CFD" w:rsidRDefault="008365F7"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30</w:t>
            </w:r>
            <w:r w:rsidR="00B26FB6">
              <w:rPr>
                <w:rFonts w:ascii="Times New Roman" w:eastAsiaTheme="minorEastAsia" w:hAnsi="Times New Roman" w:cs="Times New Roman" w:hint="eastAsia"/>
                <w:color w:val="000000"/>
                <w:kern w:val="24"/>
                <w:sz w:val="18"/>
                <w:lang w:val="en-GB" w:eastAsia="ko-KR"/>
              </w:rPr>
              <w:t xml:space="preserve"> kHz</w:t>
            </w:r>
            <w:r w:rsidR="00BD09DA" w:rsidRPr="008B2CFD">
              <w:rPr>
                <w:rFonts w:ascii="Times New Roman" w:eastAsia="바탕" w:hAnsi="Times New Roman" w:cs="Times New Roman"/>
                <w:color w:val="000000"/>
                <w:kern w:val="2"/>
                <w:sz w:val="18"/>
              </w:rPr>
              <w:t xml:space="preserve"> </w:t>
            </w:r>
          </w:p>
        </w:tc>
      </w:tr>
      <w:tr w:rsidR="00BD09DA" w:rsidRPr="008B2CFD" w14:paraId="793ACA44" w14:textId="77777777" w:rsidTr="001B1325">
        <w:trPr>
          <w:trHeight w:val="226"/>
          <w:jc w:val="center"/>
        </w:trPr>
        <w:tc>
          <w:tcPr>
            <w:tcW w:w="1633" w:type="pct"/>
            <w:shd w:val="clear" w:color="auto" w:fill="auto"/>
            <w:tcMar>
              <w:top w:w="15" w:type="dxa"/>
              <w:left w:w="108" w:type="dxa"/>
              <w:bottom w:w="0" w:type="dxa"/>
              <w:right w:w="108" w:type="dxa"/>
            </w:tcMar>
            <w:hideMark/>
          </w:tcPr>
          <w:p w14:paraId="0B11709D"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3719F0E1" w14:textId="10F1734A" w:rsidR="00BD09DA" w:rsidRPr="008B2CFD" w:rsidRDefault="0028592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BD09DA" w:rsidRPr="008B2CFD">
              <w:rPr>
                <w:rFonts w:ascii="Times New Roman" w:hAnsi="Times New Roman" w:cs="Times New Roman"/>
                <w:color w:val="000000"/>
                <w:kern w:val="24"/>
                <w:sz w:val="18"/>
                <w:lang w:val="en-GB"/>
              </w:rPr>
              <w:t>0 MHz</w:t>
            </w:r>
            <w:r w:rsidR="00BD09DA" w:rsidRPr="008B2CFD">
              <w:rPr>
                <w:rFonts w:ascii="Times New Roman" w:eastAsia="바탕" w:hAnsi="Times New Roman" w:cs="Times New Roman"/>
                <w:color w:val="000000"/>
                <w:kern w:val="2"/>
                <w:sz w:val="18"/>
              </w:rPr>
              <w:t xml:space="preserve"> </w:t>
            </w:r>
          </w:p>
        </w:tc>
      </w:tr>
      <w:tr w:rsidR="00BD09DA" w:rsidRPr="008B2CFD" w14:paraId="0723419F" w14:textId="77777777" w:rsidTr="001B1325">
        <w:trPr>
          <w:trHeight w:val="156"/>
          <w:jc w:val="center"/>
        </w:trPr>
        <w:tc>
          <w:tcPr>
            <w:tcW w:w="1633" w:type="pct"/>
            <w:shd w:val="clear" w:color="auto" w:fill="auto"/>
            <w:tcMar>
              <w:top w:w="13" w:type="dxa"/>
              <w:left w:w="96" w:type="dxa"/>
              <w:bottom w:w="0" w:type="dxa"/>
              <w:right w:w="96" w:type="dxa"/>
            </w:tcMar>
            <w:hideMark/>
          </w:tcPr>
          <w:p w14:paraId="1A907B55" w14:textId="75B7E07F" w:rsidR="00BD09DA" w:rsidRPr="0028592A" w:rsidRDefault="0028592A" w:rsidP="00BF3E3E">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 xml:space="preserve">Modulation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367" w:type="pct"/>
            <w:shd w:val="clear" w:color="auto" w:fill="auto"/>
            <w:tcMar>
              <w:top w:w="13" w:type="dxa"/>
              <w:left w:w="96" w:type="dxa"/>
              <w:bottom w:w="0" w:type="dxa"/>
              <w:right w:w="96" w:type="dxa"/>
            </w:tcMar>
            <w:hideMark/>
          </w:tcPr>
          <w:p w14:paraId="33D82C2B" w14:textId="59BD817B" w:rsidR="00BD09DA" w:rsidRPr="0028592A" w:rsidRDefault="0028592A" w:rsidP="00BF3E3E">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 16QAM</w:t>
            </w:r>
            <w:bookmarkStart w:id="5" w:name="_GoBack"/>
            <w:bookmarkEnd w:id="5"/>
          </w:p>
        </w:tc>
      </w:tr>
      <w:tr w:rsidR="0028592A" w:rsidRPr="008B2CFD" w14:paraId="15E01F05" w14:textId="77777777" w:rsidTr="001B1325">
        <w:trPr>
          <w:trHeight w:val="156"/>
          <w:jc w:val="center"/>
        </w:trPr>
        <w:tc>
          <w:tcPr>
            <w:tcW w:w="1633" w:type="pct"/>
            <w:shd w:val="clear" w:color="auto" w:fill="auto"/>
            <w:tcMar>
              <w:top w:w="13" w:type="dxa"/>
              <w:left w:w="96" w:type="dxa"/>
              <w:bottom w:w="0" w:type="dxa"/>
              <w:right w:w="96" w:type="dxa"/>
            </w:tcMar>
          </w:tcPr>
          <w:p w14:paraId="2302878E" w14:textId="5212CDF8" w:rsidR="0028592A" w:rsidRDefault="0028592A" w:rsidP="00BF3E3E">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 xml:space="preserve">Code rate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367" w:type="pct"/>
            <w:shd w:val="clear" w:color="auto" w:fill="auto"/>
            <w:tcMar>
              <w:top w:w="13" w:type="dxa"/>
              <w:left w:w="96" w:type="dxa"/>
              <w:bottom w:w="0" w:type="dxa"/>
              <w:right w:w="96" w:type="dxa"/>
            </w:tcMar>
          </w:tcPr>
          <w:p w14:paraId="331709CF" w14:textId="759FB7E2" w:rsidR="0028592A" w:rsidRDefault="008365F7" w:rsidP="00BF3E3E">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1/2</w:t>
            </w:r>
          </w:p>
        </w:tc>
      </w:tr>
      <w:tr w:rsidR="0028592A" w:rsidRPr="008B2CFD" w14:paraId="4A57F661" w14:textId="77777777" w:rsidTr="001B1325">
        <w:trPr>
          <w:trHeight w:val="156"/>
          <w:jc w:val="center"/>
        </w:trPr>
        <w:tc>
          <w:tcPr>
            <w:tcW w:w="1633" w:type="pct"/>
            <w:shd w:val="clear" w:color="auto" w:fill="auto"/>
            <w:tcMar>
              <w:top w:w="13" w:type="dxa"/>
              <w:left w:w="96" w:type="dxa"/>
              <w:bottom w:w="0" w:type="dxa"/>
              <w:right w:w="96" w:type="dxa"/>
            </w:tcMar>
          </w:tcPr>
          <w:p w14:paraId="4E5D2788" w14:textId="636964B1" w:rsidR="0028592A" w:rsidRDefault="008A5DCC" w:rsidP="008A5DCC">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Candidate m</w:t>
            </w:r>
            <w:r w:rsidR="0028592A">
              <w:rPr>
                <w:rFonts w:ascii="Times New Roman" w:eastAsiaTheme="minorEastAsia" w:hAnsi="Times New Roman" w:cs="Times New Roman" w:hint="eastAsia"/>
                <w:color w:val="000000"/>
                <w:sz w:val="18"/>
                <w:lang w:val="en-GB" w:eastAsia="ko-KR"/>
              </w:rPr>
              <w:t>odulation of URLLC</w:t>
            </w:r>
          </w:p>
        </w:tc>
        <w:tc>
          <w:tcPr>
            <w:tcW w:w="3367" w:type="pct"/>
            <w:shd w:val="clear" w:color="auto" w:fill="auto"/>
            <w:tcMar>
              <w:top w:w="13" w:type="dxa"/>
              <w:left w:w="96" w:type="dxa"/>
              <w:bottom w:w="0" w:type="dxa"/>
              <w:right w:w="96" w:type="dxa"/>
            </w:tcMar>
          </w:tcPr>
          <w:p w14:paraId="66C262DF" w14:textId="5D48D3E8" w:rsidR="0028592A" w:rsidRDefault="0028592A" w:rsidP="00BF3E3E">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w:t>
            </w:r>
            <w:r w:rsidR="008A5DCC">
              <w:rPr>
                <w:rFonts w:ascii="Times New Roman" w:eastAsiaTheme="minorEastAsia" w:hAnsi="Times New Roman" w:cs="Times New Roman" w:hint="eastAsia"/>
                <w:color w:val="000000"/>
                <w:sz w:val="18"/>
                <w:lang w:val="en-GB" w:eastAsia="ko-KR"/>
              </w:rPr>
              <w:t>, 16QAM, 64QAM</w:t>
            </w:r>
          </w:p>
        </w:tc>
      </w:tr>
      <w:tr w:rsidR="00BD09DA" w:rsidRPr="008B2CFD" w14:paraId="560C9EEC" w14:textId="77777777" w:rsidTr="001B1325">
        <w:trPr>
          <w:trHeight w:val="254"/>
          <w:jc w:val="center"/>
        </w:trPr>
        <w:tc>
          <w:tcPr>
            <w:tcW w:w="1633" w:type="pct"/>
            <w:shd w:val="clear" w:color="auto" w:fill="auto"/>
            <w:tcMar>
              <w:top w:w="15" w:type="dxa"/>
              <w:left w:w="108" w:type="dxa"/>
              <w:bottom w:w="0" w:type="dxa"/>
              <w:right w:w="108" w:type="dxa"/>
            </w:tcMar>
            <w:hideMark/>
          </w:tcPr>
          <w:p w14:paraId="19DB3EB6"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0B019061" w14:textId="10DBEB28" w:rsidR="00BD09DA" w:rsidRPr="008B2CFD" w:rsidRDefault="008A5DCC" w:rsidP="00667C5C">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28592A">
              <w:rPr>
                <w:rFonts w:ascii="Times New Roman" w:eastAsiaTheme="minorEastAsia" w:hAnsi="Times New Roman" w:cs="Times New Roman" w:hint="eastAsia"/>
                <w:color w:val="000000"/>
                <w:kern w:val="24"/>
                <w:sz w:val="18"/>
                <w:lang w:val="en-GB" w:eastAsia="ko-KR"/>
              </w:rPr>
              <w:t>T</w:t>
            </w:r>
            <w:r w:rsidR="00BD09DA" w:rsidRPr="008B2CFD">
              <w:rPr>
                <w:rFonts w:ascii="Times New Roman" w:hAnsi="Times New Roman" w:cs="Times New Roman"/>
                <w:color w:val="000000"/>
                <w:kern w:val="24"/>
                <w:sz w:val="18"/>
                <w:lang w:val="en-GB"/>
              </w:rPr>
              <w:t>x</w:t>
            </w:r>
          </w:p>
        </w:tc>
      </w:tr>
      <w:tr w:rsidR="00667C5C" w:rsidRPr="008B2CFD" w14:paraId="685E608E" w14:textId="77777777" w:rsidTr="001B1325">
        <w:trPr>
          <w:trHeight w:val="254"/>
          <w:jc w:val="center"/>
        </w:trPr>
        <w:tc>
          <w:tcPr>
            <w:tcW w:w="1633" w:type="pct"/>
            <w:shd w:val="clear" w:color="auto" w:fill="auto"/>
            <w:tcMar>
              <w:top w:w="15" w:type="dxa"/>
              <w:left w:w="108" w:type="dxa"/>
              <w:bottom w:w="0" w:type="dxa"/>
              <w:right w:w="108" w:type="dxa"/>
            </w:tcMar>
          </w:tcPr>
          <w:p w14:paraId="18492B6C" w14:textId="6C4C44F6" w:rsidR="00667C5C" w:rsidRPr="008B2CFD" w:rsidRDefault="00667C5C" w:rsidP="00BF3E3E">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imes New Roman" w:hAnsi="Times New Roman" w:cs="Times New Roman"/>
                <w:color w:val="000000"/>
                <w:kern w:val="24"/>
                <w:sz w:val="18"/>
                <w:lang w:val="en-GB"/>
              </w:rPr>
              <w:t>MIMO</w:t>
            </w:r>
            <w:r>
              <w:rPr>
                <w:rFonts w:ascii="Times New Roman" w:eastAsiaTheme="minorEastAsia" w:hAnsi="Times New Roman" w:cs="Times New Roman" w:hint="eastAsia"/>
                <w:color w:val="000000"/>
                <w:kern w:val="24"/>
                <w:sz w:val="18"/>
                <w:lang w:val="en-GB" w:eastAsia="ko-KR"/>
              </w:rPr>
              <w:t xml:space="preserve"> mode</w:t>
            </w:r>
          </w:p>
        </w:tc>
        <w:tc>
          <w:tcPr>
            <w:tcW w:w="3367" w:type="pct"/>
            <w:shd w:val="clear" w:color="auto" w:fill="auto"/>
            <w:tcMar>
              <w:top w:w="15" w:type="dxa"/>
              <w:left w:w="108" w:type="dxa"/>
              <w:bottom w:w="0" w:type="dxa"/>
              <w:right w:w="108" w:type="dxa"/>
            </w:tcMar>
          </w:tcPr>
          <w:p w14:paraId="5FD906D1" w14:textId="77777777" w:rsidR="00667C5C" w:rsidRDefault="00667C5C" w:rsidP="00D4143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Spatial multiplexing (2 layer transmission) or SFBC, </w:t>
            </w:r>
          </w:p>
          <w:p w14:paraId="4A137AE4" w14:textId="23E75CFD" w:rsidR="00667C5C" w:rsidRDefault="00667C5C" w:rsidP="00D4143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URLLC: SFBC</w:t>
            </w:r>
          </w:p>
        </w:tc>
      </w:tr>
      <w:tr w:rsidR="00667C5C" w:rsidRPr="008B2CFD" w14:paraId="3CD07E26" w14:textId="77777777" w:rsidTr="001B1325">
        <w:trPr>
          <w:trHeight w:val="254"/>
          <w:jc w:val="center"/>
        </w:trPr>
        <w:tc>
          <w:tcPr>
            <w:tcW w:w="1633" w:type="pct"/>
            <w:shd w:val="clear" w:color="auto" w:fill="auto"/>
            <w:tcMar>
              <w:top w:w="15" w:type="dxa"/>
              <w:left w:w="108" w:type="dxa"/>
              <w:bottom w:w="0" w:type="dxa"/>
              <w:right w:w="108" w:type="dxa"/>
            </w:tcMar>
          </w:tcPr>
          <w:p w14:paraId="75803008" w14:textId="60AD05B0" w:rsidR="00667C5C" w:rsidRPr="008B2CFD" w:rsidRDefault="00667C5C" w:rsidP="00BF3E3E">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heme="minorEastAsia" w:hAnsi="Times New Roman" w:cs="Times New Roman" w:hint="eastAsia"/>
                <w:color w:val="000000"/>
                <w:kern w:val="24"/>
                <w:sz w:val="18"/>
                <w:lang w:val="en-GB" w:eastAsia="ko-KR"/>
              </w:rPr>
              <w:t>Number of antenna ports</w:t>
            </w:r>
          </w:p>
        </w:tc>
        <w:tc>
          <w:tcPr>
            <w:tcW w:w="3367" w:type="pct"/>
            <w:shd w:val="clear" w:color="auto" w:fill="auto"/>
            <w:tcMar>
              <w:top w:w="15" w:type="dxa"/>
              <w:left w:w="108" w:type="dxa"/>
              <w:bottom w:w="0" w:type="dxa"/>
              <w:right w:w="108" w:type="dxa"/>
            </w:tcMar>
          </w:tcPr>
          <w:p w14:paraId="51BF8EA7" w14:textId="68C020A7" w:rsidR="00667C5C" w:rsidRDefault="00667C5C" w:rsidP="0028592A">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w:t>
            </w:r>
          </w:p>
        </w:tc>
      </w:tr>
      <w:tr w:rsidR="00667C5C" w:rsidRPr="008B2CFD" w14:paraId="02A01473" w14:textId="77777777" w:rsidTr="001B1325">
        <w:trPr>
          <w:trHeight w:val="226"/>
          <w:jc w:val="center"/>
        </w:trPr>
        <w:tc>
          <w:tcPr>
            <w:tcW w:w="1633" w:type="pct"/>
            <w:shd w:val="clear" w:color="auto" w:fill="auto"/>
            <w:tcMar>
              <w:top w:w="15" w:type="dxa"/>
              <w:left w:w="108" w:type="dxa"/>
              <w:bottom w:w="0" w:type="dxa"/>
              <w:right w:w="108" w:type="dxa"/>
            </w:tcMar>
            <w:hideMark/>
          </w:tcPr>
          <w:p w14:paraId="3D399ABA" w14:textId="77777777" w:rsidR="00667C5C" w:rsidRPr="008B2CFD" w:rsidRDefault="00667C5C"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65F1A6FD" w14:textId="237F0C9E" w:rsidR="00667C5C" w:rsidRPr="008B2CFD" w:rsidRDefault="00667C5C"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Pr="008B2CFD">
              <w:rPr>
                <w:rFonts w:ascii="Times New Roman" w:hAnsi="Times New Roman" w:cs="Times New Roman"/>
                <w:color w:val="000000"/>
                <w:kern w:val="24"/>
                <w:sz w:val="18"/>
                <w:lang w:val="en-GB"/>
              </w:rPr>
              <w:t xml:space="preserve">x </w:t>
            </w:r>
          </w:p>
        </w:tc>
      </w:tr>
      <w:tr w:rsidR="00144E50" w:rsidRPr="008B2CFD" w14:paraId="0BA808C9" w14:textId="77777777" w:rsidTr="001B1325">
        <w:trPr>
          <w:trHeight w:val="226"/>
          <w:jc w:val="center"/>
        </w:trPr>
        <w:tc>
          <w:tcPr>
            <w:tcW w:w="1633" w:type="pct"/>
            <w:shd w:val="clear" w:color="auto" w:fill="auto"/>
            <w:tcMar>
              <w:top w:w="15" w:type="dxa"/>
              <w:left w:w="108" w:type="dxa"/>
              <w:bottom w:w="0" w:type="dxa"/>
              <w:right w:w="108" w:type="dxa"/>
            </w:tcMar>
          </w:tcPr>
          <w:p w14:paraId="0B94C846" w14:textId="4865AEA8" w:rsidR="00144E50" w:rsidRPr="00144E50" w:rsidRDefault="00144E50"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Blind detection algorithm</w:t>
            </w:r>
          </w:p>
        </w:tc>
        <w:tc>
          <w:tcPr>
            <w:tcW w:w="3367" w:type="pct"/>
            <w:shd w:val="clear" w:color="auto" w:fill="auto"/>
            <w:tcMar>
              <w:top w:w="15" w:type="dxa"/>
              <w:left w:w="108" w:type="dxa"/>
              <w:bottom w:w="0" w:type="dxa"/>
              <w:right w:w="108" w:type="dxa"/>
            </w:tcMar>
          </w:tcPr>
          <w:p w14:paraId="65D3DBE7" w14:textId="61A007D4" w:rsidR="00144E50" w:rsidRDefault="00144E50" w:rsidP="00FF5985">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A</w:t>
            </w:r>
            <w:r w:rsidRPr="00144E50">
              <w:rPr>
                <w:rFonts w:ascii="Times New Roman" w:eastAsiaTheme="minorEastAsia" w:hAnsi="Times New Roman" w:cs="Times New Roman"/>
                <w:color w:val="000000"/>
                <w:kern w:val="24"/>
                <w:sz w:val="18"/>
                <w:lang w:val="en-GB" w:eastAsia="ko-KR"/>
              </w:rPr>
              <w:t>verage log-likelihoo</w:t>
            </w:r>
            <w:r>
              <w:rPr>
                <w:rFonts w:ascii="Times New Roman" w:eastAsiaTheme="minorEastAsia" w:hAnsi="Times New Roman" w:cs="Times New Roman"/>
                <w:color w:val="000000"/>
                <w:kern w:val="24"/>
                <w:sz w:val="18"/>
                <w:lang w:val="en-GB" w:eastAsia="ko-KR"/>
              </w:rPr>
              <w:t>d ratio test (ALRT) algorithm [</w:t>
            </w:r>
            <w:r w:rsidR="00FF5985">
              <w:rPr>
                <w:rFonts w:ascii="Times New Roman" w:eastAsiaTheme="minorEastAsia" w:hAnsi="Times New Roman" w:cs="Times New Roman" w:hint="eastAsia"/>
                <w:color w:val="000000"/>
                <w:kern w:val="24"/>
                <w:sz w:val="18"/>
                <w:lang w:val="en-GB" w:eastAsia="ko-KR"/>
              </w:rPr>
              <w:t>6</w:t>
            </w:r>
            <w:r w:rsidRPr="00144E50">
              <w:rPr>
                <w:rFonts w:ascii="Times New Roman" w:eastAsiaTheme="minorEastAsia" w:hAnsi="Times New Roman" w:cs="Times New Roman"/>
                <w:color w:val="000000"/>
                <w:kern w:val="24"/>
                <w:sz w:val="18"/>
                <w:lang w:val="en-GB" w:eastAsia="ko-KR"/>
              </w:rPr>
              <w:t>]</w:t>
            </w:r>
          </w:p>
        </w:tc>
      </w:tr>
      <w:tr w:rsidR="00573624" w:rsidRPr="008B2CFD" w14:paraId="646137DA" w14:textId="77777777" w:rsidTr="001B1325">
        <w:trPr>
          <w:trHeight w:val="226"/>
          <w:jc w:val="center"/>
        </w:trPr>
        <w:tc>
          <w:tcPr>
            <w:tcW w:w="1633" w:type="pct"/>
            <w:shd w:val="clear" w:color="auto" w:fill="auto"/>
            <w:tcMar>
              <w:top w:w="15" w:type="dxa"/>
              <w:left w:w="108" w:type="dxa"/>
              <w:bottom w:w="0" w:type="dxa"/>
              <w:right w:w="108" w:type="dxa"/>
            </w:tcMar>
          </w:tcPr>
          <w:p w14:paraId="45D2FE57" w14:textId="2181CD3D" w:rsidR="00573624" w:rsidRPr="00573624" w:rsidRDefault="00573624" w:rsidP="00573624">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 xml:space="preserve"># of mini-slots in </w:t>
            </w:r>
            <w:r w:rsidR="001B1325">
              <w:rPr>
                <w:rFonts w:ascii="Times New Roman" w:eastAsiaTheme="minorEastAsia" w:hAnsi="Times New Roman" w:cs="Times New Roman" w:hint="eastAsia"/>
                <w:color w:val="000000"/>
                <w:kern w:val="24"/>
                <w:sz w:val="18"/>
                <w:lang w:val="en-GB" w:eastAsia="ko-KR"/>
              </w:rPr>
              <w:t xml:space="preserve">a </w:t>
            </w:r>
            <w:r>
              <w:rPr>
                <w:rFonts w:ascii="Times New Roman" w:eastAsiaTheme="minorEastAsia" w:hAnsi="Times New Roman" w:cs="Times New Roman" w:hint="eastAsia"/>
                <w:color w:val="000000"/>
                <w:kern w:val="24"/>
                <w:sz w:val="18"/>
                <w:lang w:val="en-GB" w:eastAsia="ko-KR"/>
              </w:rPr>
              <w:t>mini-</w:t>
            </w:r>
            <w:r>
              <w:rPr>
                <w:rFonts w:ascii="Times New Roman" w:eastAsiaTheme="minorEastAsia" w:hAnsi="Times New Roman" w:cs="Times New Roman" w:hint="eastAsia"/>
                <w:sz w:val="20"/>
                <w:szCs w:val="20"/>
                <w:lang w:val="en-GB" w:eastAsia="ko-KR"/>
              </w:rPr>
              <w:t>slot group</w:t>
            </w:r>
          </w:p>
        </w:tc>
        <w:tc>
          <w:tcPr>
            <w:tcW w:w="3367" w:type="pct"/>
            <w:shd w:val="clear" w:color="auto" w:fill="auto"/>
            <w:tcMar>
              <w:top w:w="15" w:type="dxa"/>
              <w:left w:w="108" w:type="dxa"/>
              <w:bottom w:w="0" w:type="dxa"/>
              <w:right w:w="108" w:type="dxa"/>
            </w:tcMar>
          </w:tcPr>
          <w:p w14:paraId="4A7422A0" w14:textId="453B57F3" w:rsidR="00573624" w:rsidRPr="00573624" w:rsidRDefault="00573624" w:rsidP="00045412">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3</w:t>
            </w:r>
          </w:p>
        </w:tc>
      </w:tr>
      <w:tr w:rsidR="00667C5C" w:rsidRPr="008B2CFD" w14:paraId="15E7C8D3" w14:textId="77777777" w:rsidTr="001B1325">
        <w:trPr>
          <w:trHeight w:val="226"/>
          <w:jc w:val="center"/>
        </w:trPr>
        <w:tc>
          <w:tcPr>
            <w:tcW w:w="1633" w:type="pct"/>
            <w:shd w:val="clear" w:color="auto" w:fill="auto"/>
            <w:tcMar>
              <w:top w:w="15" w:type="dxa"/>
              <w:left w:w="108" w:type="dxa"/>
              <w:bottom w:w="0" w:type="dxa"/>
              <w:right w:w="108" w:type="dxa"/>
            </w:tcMar>
            <w:hideMark/>
          </w:tcPr>
          <w:p w14:paraId="523D3FC4" w14:textId="77777777" w:rsidR="00667C5C" w:rsidRPr="008B2CFD" w:rsidRDefault="00667C5C"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367" w:type="pct"/>
            <w:shd w:val="clear" w:color="auto" w:fill="auto"/>
            <w:tcMar>
              <w:top w:w="15" w:type="dxa"/>
              <w:left w:w="108" w:type="dxa"/>
              <w:bottom w:w="0" w:type="dxa"/>
              <w:right w:w="108" w:type="dxa"/>
            </w:tcMar>
            <w:hideMark/>
          </w:tcPr>
          <w:p w14:paraId="3637CE08" w14:textId="6B756D38" w:rsidR="00667C5C" w:rsidRPr="0028592A" w:rsidRDefault="00667C5C"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667C5C" w:rsidRPr="008B2CFD" w14:paraId="622EF7BB" w14:textId="77777777" w:rsidTr="001B1325">
        <w:trPr>
          <w:trHeight w:val="226"/>
          <w:jc w:val="center"/>
        </w:trPr>
        <w:tc>
          <w:tcPr>
            <w:tcW w:w="1633" w:type="pct"/>
            <w:shd w:val="clear" w:color="auto" w:fill="auto"/>
            <w:tcMar>
              <w:top w:w="15" w:type="dxa"/>
              <w:left w:w="108" w:type="dxa"/>
              <w:bottom w:w="0" w:type="dxa"/>
              <w:right w:w="108" w:type="dxa"/>
            </w:tcMar>
            <w:hideMark/>
          </w:tcPr>
          <w:p w14:paraId="78DF0FD4" w14:textId="77777777" w:rsidR="00667C5C" w:rsidRPr="008B2CFD" w:rsidRDefault="00667C5C" w:rsidP="00BF3E3E">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206F2018" w14:textId="12EBF010" w:rsidR="00667C5C" w:rsidRPr="008B2CFD" w:rsidRDefault="00667C5C"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667C5C" w:rsidRPr="008B2CFD" w14:paraId="0E25AC7F" w14:textId="77777777" w:rsidTr="001B1325">
        <w:trPr>
          <w:trHeight w:val="226"/>
          <w:jc w:val="center"/>
        </w:trPr>
        <w:tc>
          <w:tcPr>
            <w:tcW w:w="1633" w:type="pct"/>
            <w:shd w:val="clear" w:color="auto" w:fill="auto"/>
            <w:tcMar>
              <w:top w:w="15" w:type="dxa"/>
              <w:left w:w="108" w:type="dxa"/>
              <w:bottom w:w="0" w:type="dxa"/>
              <w:right w:w="108" w:type="dxa"/>
            </w:tcMar>
          </w:tcPr>
          <w:p w14:paraId="4E08736B" w14:textId="565748FF" w:rsidR="00667C5C" w:rsidRPr="00D06C42" w:rsidRDefault="00667C5C" w:rsidP="00BF3E3E">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length</w:t>
            </w:r>
          </w:p>
        </w:tc>
        <w:tc>
          <w:tcPr>
            <w:tcW w:w="3367" w:type="pct"/>
            <w:shd w:val="clear" w:color="auto" w:fill="auto"/>
            <w:tcMar>
              <w:top w:w="15" w:type="dxa"/>
              <w:left w:w="108" w:type="dxa"/>
              <w:bottom w:w="0" w:type="dxa"/>
              <w:right w:w="108" w:type="dxa"/>
            </w:tcMar>
          </w:tcPr>
          <w:p w14:paraId="3540B327" w14:textId="6D9835B3" w:rsidR="00667C5C" w:rsidRPr="00D06C42" w:rsidRDefault="00667C5C"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 14 OFDM symbols,  URLLC : 2 OFDM symbols</w:t>
            </w:r>
          </w:p>
        </w:tc>
      </w:tr>
    </w:tbl>
    <w:p w14:paraId="4FA8BCFC" w14:textId="77777777" w:rsidR="00BD09DA" w:rsidRPr="00D06C42" w:rsidRDefault="00BD09DA" w:rsidP="00265E8B">
      <w:pPr>
        <w:pStyle w:val="2222"/>
        <w:spacing w:after="120" w:line="288" w:lineRule="auto"/>
        <w:ind w:firstLineChars="0" w:firstLine="0"/>
        <w:rPr>
          <w:rFonts w:cs="Times New Roman"/>
          <w:lang w:eastAsia="ko-KR"/>
        </w:rPr>
      </w:pPr>
    </w:p>
    <w:sectPr w:rsidR="00BD09DA" w:rsidRPr="00D06C42"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AA3E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49CF7" w14:textId="77777777" w:rsidR="00AA7D43" w:rsidRDefault="00AA7D43">
      <w:r>
        <w:separator/>
      </w:r>
    </w:p>
  </w:endnote>
  <w:endnote w:type="continuationSeparator" w:id="0">
    <w:p w14:paraId="42CE05DE" w14:textId="77777777" w:rsidR="00AA7D43" w:rsidRDefault="00AA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FB210" w14:textId="77777777" w:rsidR="00AA7D43" w:rsidRDefault="00AA7D43">
      <w:r>
        <w:separator/>
      </w:r>
    </w:p>
  </w:footnote>
  <w:footnote w:type="continuationSeparator" w:id="0">
    <w:p w14:paraId="57E4C1BC" w14:textId="77777777" w:rsidR="00AA7D43" w:rsidRDefault="00AA7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7B7833" w:rsidRDefault="007B783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6">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4">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2"/>
  </w:num>
  <w:num w:numId="4">
    <w:abstractNumId w:val="15"/>
  </w:num>
  <w:num w:numId="5">
    <w:abstractNumId w:val="2"/>
  </w:num>
  <w:num w:numId="6">
    <w:abstractNumId w:val="4"/>
  </w:num>
  <w:num w:numId="7">
    <w:abstractNumId w:val="6"/>
  </w:num>
  <w:num w:numId="8">
    <w:abstractNumId w:val="5"/>
  </w:num>
  <w:num w:numId="9">
    <w:abstractNumId w:val="11"/>
  </w:num>
  <w:num w:numId="10">
    <w:abstractNumId w:val="10"/>
  </w:num>
  <w:num w:numId="11">
    <w:abstractNumId w:val="3"/>
  </w:num>
  <w:num w:numId="12">
    <w:abstractNumId w:val="1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0"/>
  </w:num>
  <w:num w:numId="17">
    <w:abstractNumId w:val="1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6D3"/>
    <w:rsid w:val="00001A44"/>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0706"/>
    <w:rsid w:val="000210FF"/>
    <w:rsid w:val="00021CA4"/>
    <w:rsid w:val="00022194"/>
    <w:rsid w:val="00022677"/>
    <w:rsid w:val="00022C4C"/>
    <w:rsid w:val="00022CCA"/>
    <w:rsid w:val="00026187"/>
    <w:rsid w:val="00026A51"/>
    <w:rsid w:val="00030EA8"/>
    <w:rsid w:val="00031F02"/>
    <w:rsid w:val="00032854"/>
    <w:rsid w:val="00034D71"/>
    <w:rsid w:val="00035148"/>
    <w:rsid w:val="0003667C"/>
    <w:rsid w:val="000375ED"/>
    <w:rsid w:val="0004152C"/>
    <w:rsid w:val="00043E6A"/>
    <w:rsid w:val="00045082"/>
    <w:rsid w:val="00045412"/>
    <w:rsid w:val="0004690E"/>
    <w:rsid w:val="00046AB8"/>
    <w:rsid w:val="00046EDE"/>
    <w:rsid w:val="0005019A"/>
    <w:rsid w:val="00050F55"/>
    <w:rsid w:val="00051AFF"/>
    <w:rsid w:val="00052776"/>
    <w:rsid w:val="00053930"/>
    <w:rsid w:val="00053DBE"/>
    <w:rsid w:val="000543C0"/>
    <w:rsid w:val="00054D12"/>
    <w:rsid w:val="000551A1"/>
    <w:rsid w:val="00055EC9"/>
    <w:rsid w:val="00056B06"/>
    <w:rsid w:val="00057250"/>
    <w:rsid w:val="00057CB5"/>
    <w:rsid w:val="00060151"/>
    <w:rsid w:val="0006267E"/>
    <w:rsid w:val="000627C6"/>
    <w:rsid w:val="00063AC6"/>
    <w:rsid w:val="000644B2"/>
    <w:rsid w:val="00064F28"/>
    <w:rsid w:val="00065630"/>
    <w:rsid w:val="00065726"/>
    <w:rsid w:val="00066A59"/>
    <w:rsid w:val="0007119C"/>
    <w:rsid w:val="00071894"/>
    <w:rsid w:val="00072453"/>
    <w:rsid w:val="00073C42"/>
    <w:rsid w:val="000755B5"/>
    <w:rsid w:val="00076FF5"/>
    <w:rsid w:val="000775AB"/>
    <w:rsid w:val="0007770E"/>
    <w:rsid w:val="00082873"/>
    <w:rsid w:val="00083457"/>
    <w:rsid w:val="000839AC"/>
    <w:rsid w:val="00083DE3"/>
    <w:rsid w:val="00084F56"/>
    <w:rsid w:val="000862ED"/>
    <w:rsid w:val="00086364"/>
    <w:rsid w:val="000867C4"/>
    <w:rsid w:val="00086A11"/>
    <w:rsid w:val="00086A31"/>
    <w:rsid w:val="00087EEE"/>
    <w:rsid w:val="00087F06"/>
    <w:rsid w:val="000902E8"/>
    <w:rsid w:val="00090A57"/>
    <w:rsid w:val="00091511"/>
    <w:rsid w:val="00091C52"/>
    <w:rsid w:val="00091CE0"/>
    <w:rsid w:val="00092123"/>
    <w:rsid w:val="00093AA5"/>
    <w:rsid w:val="000946D3"/>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478C"/>
    <w:rsid w:val="000C535B"/>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6AC3"/>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9CE"/>
    <w:rsid w:val="00112A78"/>
    <w:rsid w:val="00114EB4"/>
    <w:rsid w:val="001155B8"/>
    <w:rsid w:val="00115922"/>
    <w:rsid w:val="00117914"/>
    <w:rsid w:val="00117B15"/>
    <w:rsid w:val="00120B93"/>
    <w:rsid w:val="00121508"/>
    <w:rsid w:val="0012156A"/>
    <w:rsid w:val="00121AC2"/>
    <w:rsid w:val="00122B45"/>
    <w:rsid w:val="0012303A"/>
    <w:rsid w:val="001239D3"/>
    <w:rsid w:val="00123B51"/>
    <w:rsid w:val="00124C77"/>
    <w:rsid w:val="00127AD3"/>
    <w:rsid w:val="0013023F"/>
    <w:rsid w:val="0013041F"/>
    <w:rsid w:val="00130A5C"/>
    <w:rsid w:val="00131748"/>
    <w:rsid w:val="00131D40"/>
    <w:rsid w:val="00132CCB"/>
    <w:rsid w:val="00133026"/>
    <w:rsid w:val="00135071"/>
    <w:rsid w:val="00135074"/>
    <w:rsid w:val="00135EB0"/>
    <w:rsid w:val="00136E4B"/>
    <w:rsid w:val="00137048"/>
    <w:rsid w:val="00137383"/>
    <w:rsid w:val="001379DE"/>
    <w:rsid w:val="00140C7B"/>
    <w:rsid w:val="00140E28"/>
    <w:rsid w:val="0014141E"/>
    <w:rsid w:val="0014343A"/>
    <w:rsid w:val="00143869"/>
    <w:rsid w:val="00144E50"/>
    <w:rsid w:val="00144FFF"/>
    <w:rsid w:val="0014523A"/>
    <w:rsid w:val="00146747"/>
    <w:rsid w:val="00146DE6"/>
    <w:rsid w:val="001471E4"/>
    <w:rsid w:val="00147305"/>
    <w:rsid w:val="001503B7"/>
    <w:rsid w:val="0015445A"/>
    <w:rsid w:val="00154B32"/>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3FA5"/>
    <w:rsid w:val="00175629"/>
    <w:rsid w:val="00175B87"/>
    <w:rsid w:val="00176B67"/>
    <w:rsid w:val="00177E87"/>
    <w:rsid w:val="001801D3"/>
    <w:rsid w:val="00180AD4"/>
    <w:rsid w:val="00181899"/>
    <w:rsid w:val="00182C2F"/>
    <w:rsid w:val="00182E06"/>
    <w:rsid w:val="00183AE3"/>
    <w:rsid w:val="00184848"/>
    <w:rsid w:val="00184D87"/>
    <w:rsid w:val="001850D6"/>
    <w:rsid w:val="001911AC"/>
    <w:rsid w:val="0019161B"/>
    <w:rsid w:val="001916AD"/>
    <w:rsid w:val="0019499E"/>
    <w:rsid w:val="00196998"/>
    <w:rsid w:val="00197BA4"/>
    <w:rsid w:val="001A1892"/>
    <w:rsid w:val="001A23AE"/>
    <w:rsid w:val="001A2884"/>
    <w:rsid w:val="001A3681"/>
    <w:rsid w:val="001A3AFD"/>
    <w:rsid w:val="001A3EC6"/>
    <w:rsid w:val="001A53DF"/>
    <w:rsid w:val="001A56C7"/>
    <w:rsid w:val="001B010D"/>
    <w:rsid w:val="001B0581"/>
    <w:rsid w:val="001B0949"/>
    <w:rsid w:val="001B1325"/>
    <w:rsid w:val="001B1FAD"/>
    <w:rsid w:val="001B4387"/>
    <w:rsid w:val="001B620C"/>
    <w:rsid w:val="001B7B86"/>
    <w:rsid w:val="001C06AA"/>
    <w:rsid w:val="001C0D19"/>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D7A89"/>
    <w:rsid w:val="001E016A"/>
    <w:rsid w:val="001E01A3"/>
    <w:rsid w:val="001E083E"/>
    <w:rsid w:val="001E0DAA"/>
    <w:rsid w:val="001E2551"/>
    <w:rsid w:val="001E2C67"/>
    <w:rsid w:val="001E3A5C"/>
    <w:rsid w:val="001E5012"/>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0625"/>
    <w:rsid w:val="00233868"/>
    <w:rsid w:val="002354CF"/>
    <w:rsid w:val="00235759"/>
    <w:rsid w:val="00236A4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3D3"/>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05"/>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4608"/>
    <w:rsid w:val="00284F16"/>
    <w:rsid w:val="002852BE"/>
    <w:rsid w:val="0028592A"/>
    <w:rsid w:val="002878A5"/>
    <w:rsid w:val="00287951"/>
    <w:rsid w:val="00287F14"/>
    <w:rsid w:val="002904E3"/>
    <w:rsid w:val="00290A8A"/>
    <w:rsid w:val="00290AEF"/>
    <w:rsid w:val="00290BE2"/>
    <w:rsid w:val="0029296E"/>
    <w:rsid w:val="00293E6E"/>
    <w:rsid w:val="00294508"/>
    <w:rsid w:val="002955D5"/>
    <w:rsid w:val="002958FD"/>
    <w:rsid w:val="00295B0A"/>
    <w:rsid w:val="00296433"/>
    <w:rsid w:val="00296E64"/>
    <w:rsid w:val="002A0D1E"/>
    <w:rsid w:val="002A1E47"/>
    <w:rsid w:val="002A3A3D"/>
    <w:rsid w:val="002A488F"/>
    <w:rsid w:val="002A4DC5"/>
    <w:rsid w:val="002A74C0"/>
    <w:rsid w:val="002A74D6"/>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4732"/>
    <w:rsid w:val="002E4D2D"/>
    <w:rsid w:val="002E5EC2"/>
    <w:rsid w:val="002E60AB"/>
    <w:rsid w:val="002E7E9B"/>
    <w:rsid w:val="002F00C5"/>
    <w:rsid w:val="002F28D8"/>
    <w:rsid w:val="002F3D1B"/>
    <w:rsid w:val="002F3EAC"/>
    <w:rsid w:val="002F47AD"/>
    <w:rsid w:val="002F5790"/>
    <w:rsid w:val="002F6FEC"/>
    <w:rsid w:val="003006CA"/>
    <w:rsid w:val="00301327"/>
    <w:rsid w:val="0030336D"/>
    <w:rsid w:val="00303FBB"/>
    <w:rsid w:val="003052A7"/>
    <w:rsid w:val="00305D56"/>
    <w:rsid w:val="003065FD"/>
    <w:rsid w:val="00306A46"/>
    <w:rsid w:val="0031062D"/>
    <w:rsid w:val="00310B3E"/>
    <w:rsid w:val="003114E5"/>
    <w:rsid w:val="003123BC"/>
    <w:rsid w:val="00312ACE"/>
    <w:rsid w:val="00313945"/>
    <w:rsid w:val="00313DC6"/>
    <w:rsid w:val="00313DD2"/>
    <w:rsid w:val="00314E63"/>
    <w:rsid w:val="003155DC"/>
    <w:rsid w:val="00316644"/>
    <w:rsid w:val="00316AD7"/>
    <w:rsid w:val="00316B82"/>
    <w:rsid w:val="003178E4"/>
    <w:rsid w:val="00317BEA"/>
    <w:rsid w:val="00317FB1"/>
    <w:rsid w:val="0032098B"/>
    <w:rsid w:val="003214AE"/>
    <w:rsid w:val="003217E5"/>
    <w:rsid w:val="00323455"/>
    <w:rsid w:val="003237AF"/>
    <w:rsid w:val="00324A53"/>
    <w:rsid w:val="00324DCD"/>
    <w:rsid w:val="003250F2"/>
    <w:rsid w:val="003264AA"/>
    <w:rsid w:val="0032775A"/>
    <w:rsid w:val="00330D12"/>
    <w:rsid w:val="0033129D"/>
    <w:rsid w:val="003324E2"/>
    <w:rsid w:val="003341BA"/>
    <w:rsid w:val="0033527C"/>
    <w:rsid w:val="0033544D"/>
    <w:rsid w:val="00335BAE"/>
    <w:rsid w:val="003364EF"/>
    <w:rsid w:val="00336575"/>
    <w:rsid w:val="00337211"/>
    <w:rsid w:val="00337623"/>
    <w:rsid w:val="00337FFC"/>
    <w:rsid w:val="0034437D"/>
    <w:rsid w:val="00345DEA"/>
    <w:rsid w:val="00346BCF"/>
    <w:rsid w:val="003476A1"/>
    <w:rsid w:val="003514CD"/>
    <w:rsid w:val="003525F5"/>
    <w:rsid w:val="00353783"/>
    <w:rsid w:val="00354C75"/>
    <w:rsid w:val="003552C8"/>
    <w:rsid w:val="00355777"/>
    <w:rsid w:val="00357685"/>
    <w:rsid w:val="00360211"/>
    <w:rsid w:val="00361538"/>
    <w:rsid w:val="00361D72"/>
    <w:rsid w:val="003626DE"/>
    <w:rsid w:val="00362D53"/>
    <w:rsid w:val="00362DB7"/>
    <w:rsid w:val="00363312"/>
    <w:rsid w:val="0036345B"/>
    <w:rsid w:val="003636D3"/>
    <w:rsid w:val="00363F8E"/>
    <w:rsid w:val="0036446E"/>
    <w:rsid w:val="00364A48"/>
    <w:rsid w:val="00364A9A"/>
    <w:rsid w:val="00367444"/>
    <w:rsid w:val="00367548"/>
    <w:rsid w:val="00367C76"/>
    <w:rsid w:val="00367F5B"/>
    <w:rsid w:val="00370626"/>
    <w:rsid w:val="0037122E"/>
    <w:rsid w:val="003712C2"/>
    <w:rsid w:val="0037239C"/>
    <w:rsid w:val="003738D9"/>
    <w:rsid w:val="003739C4"/>
    <w:rsid w:val="00373FE3"/>
    <w:rsid w:val="0037502B"/>
    <w:rsid w:val="0037564F"/>
    <w:rsid w:val="003760C2"/>
    <w:rsid w:val="0037611E"/>
    <w:rsid w:val="00377D5D"/>
    <w:rsid w:val="00380384"/>
    <w:rsid w:val="0038169D"/>
    <w:rsid w:val="00381784"/>
    <w:rsid w:val="003818F6"/>
    <w:rsid w:val="0038352B"/>
    <w:rsid w:val="003849D4"/>
    <w:rsid w:val="0038584A"/>
    <w:rsid w:val="003877AE"/>
    <w:rsid w:val="00390D43"/>
    <w:rsid w:val="00391AA1"/>
    <w:rsid w:val="00392B69"/>
    <w:rsid w:val="00392E06"/>
    <w:rsid w:val="00393923"/>
    <w:rsid w:val="0039435D"/>
    <w:rsid w:val="0039448A"/>
    <w:rsid w:val="003947B1"/>
    <w:rsid w:val="00394CB0"/>
    <w:rsid w:val="003950A8"/>
    <w:rsid w:val="0039593B"/>
    <w:rsid w:val="00395E02"/>
    <w:rsid w:val="00396217"/>
    <w:rsid w:val="003A048E"/>
    <w:rsid w:val="003A4806"/>
    <w:rsid w:val="003A5945"/>
    <w:rsid w:val="003A69C3"/>
    <w:rsid w:val="003A730C"/>
    <w:rsid w:val="003B0AC6"/>
    <w:rsid w:val="003B33FB"/>
    <w:rsid w:val="003B784F"/>
    <w:rsid w:val="003B7C77"/>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753"/>
    <w:rsid w:val="003E2779"/>
    <w:rsid w:val="003E430F"/>
    <w:rsid w:val="003E633B"/>
    <w:rsid w:val="003F00C5"/>
    <w:rsid w:val="003F05DB"/>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09B"/>
    <w:rsid w:val="004254DF"/>
    <w:rsid w:val="00427387"/>
    <w:rsid w:val="004279FB"/>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1450"/>
    <w:rsid w:val="00452E54"/>
    <w:rsid w:val="004530DE"/>
    <w:rsid w:val="0045322C"/>
    <w:rsid w:val="00454D22"/>
    <w:rsid w:val="00455E7A"/>
    <w:rsid w:val="0045694D"/>
    <w:rsid w:val="00460499"/>
    <w:rsid w:val="00461C28"/>
    <w:rsid w:val="004624A3"/>
    <w:rsid w:val="00462FE4"/>
    <w:rsid w:val="0046666D"/>
    <w:rsid w:val="00467A29"/>
    <w:rsid w:val="00470D36"/>
    <w:rsid w:val="0047128F"/>
    <w:rsid w:val="00471DB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89"/>
    <w:rsid w:val="004965F3"/>
    <w:rsid w:val="004A0A28"/>
    <w:rsid w:val="004A11C9"/>
    <w:rsid w:val="004A2F45"/>
    <w:rsid w:val="004A32C0"/>
    <w:rsid w:val="004A360E"/>
    <w:rsid w:val="004A43B9"/>
    <w:rsid w:val="004A4659"/>
    <w:rsid w:val="004A4968"/>
    <w:rsid w:val="004A4C5E"/>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D026D"/>
    <w:rsid w:val="004D0A0D"/>
    <w:rsid w:val="004D0E15"/>
    <w:rsid w:val="004D108A"/>
    <w:rsid w:val="004D159C"/>
    <w:rsid w:val="004D1EEB"/>
    <w:rsid w:val="004D336C"/>
    <w:rsid w:val="004D3402"/>
    <w:rsid w:val="004D3586"/>
    <w:rsid w:val="004D4638"/>
    <w:rsid w:val="004D54C6"/>
    <w:rsid w:val="004D56D3"/>
    <w:rsid w:val="004D5B92"/>
    <w:rsid w:val="004D6791"/>
    <w:rsid w:val="004D67FB"/>
    <w:rsid w:val="004D7291"/>
    <w:rsid w:val="004D7CAE"/>
    <w:rsid w:val="004D7CE2"/>
    <w:rsid w:val="004E03B4"/>
    <w:rsid w:val="004E1568"/>
    <w:rsid w:val="004E5728"/>
    <w:rsid w:val="004E577A"/>
    <w:rsid w:val="004E6011"/>
    <w:rsid w:val="004F040F"/>
    <w:rsid w:val="004F04D1"/>
    <w:rsid w:val="004F120F"/>
    <w:rsid w:val="004F17BB"/>
    <w:rsid w:val="004F770F"/>
    <w:rsid w:val="005011E8"/>
    <w:rsid w:val="0050134F"/>
    <w:rsid w:val="00501E42"/>
    <w:rsid w:val="005022C7"/>
    <w:rsid w:val="00503979"/>
    <w:rsid w:val="00503993"/>
    <w:rsid w:val="00503F9D"/>
    <w:rsid w:val="00507091"/>
    <w:rsid w:val="005074C4"/>
    <w:rsid w:val="005079CC"/>
    <w:rsid w:val="005109A0"/>
    <w:rsid w:val="0051280D"/>
    <w:rsid w:val="0051414A"/>
    <w:rsid w:val="005143AC"/>
    <w:rsid w:val="00514469"/>
    <w:rsid w:val="00514708"/>
    <w:rsid w:val="00514BFF"/>
    <w:rsid w:val="00514ED9"/>
    <w:rsid w:val="00515B5F"/>
    <w:rsid w:val="00515DAE"/>
    <w:rsid w:val="0051746B"/>
    <w:rsid w:val="00520036"/>
    <w:rsid w:val="00521612"/>
    <w:rsid w:val="00522DF5"/>
    <w:rsid w:val="0052348B"/>
    <w:rsid w:val="0052545B"/>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3D3"/>
    <w:rsid w:val="00540BAC"/>
    <w:rsid w:val="00541207"/>
    <w:rsid w:val="005434F9"/>
    <w:rsid w:val="0054367D"/>
    <w:rsid w:val="00544D62"/>
    <w:rsid w:val="0055167A"/>
    <w:rsid w:val="00552A6A"/>
    <w:rsid w:val="00553AF5"/>
    <w:rsid w:val="00555F2F"/>
    <w:rsid w:val="00556538"/>
    <w:rsid w:val="0056073C"/>
    <w:rsid w:val="00566C8D"/>
    <w:rsid w:val="00567575"/>
    <w:rsid w:val="00567B39"/>
    <w:rsid w:val="00573624"/>
    <w:rsid w:val="005742D7"/>
    <w:rsid w:val="005744E6"/>
    <w:rsid w:val="00574BBA"/>
    <w:rsid w:val="00574D57"/>
    <w:rsid w:val="00574E7C"/>
    <w:rsid w:val="005750FD"/>
    <w:rsid w:val="00575276"/>
    <w:rsid w:val="00575800"/>
    <w:rsid w:val="00576688"/>
    <w:rsid w:val="00576ADB"/>
    <w:rsid w:val="00576F91"/>
    <w:rsid w:val="005808CD"/>
    <w:rsid w:val="00581B33"/>
    <w:rsid w:val="00581EBB"/>
    <w:rsid w:val="00581F09"/>
    <w:rsid w:val="00582473"/>
    <w:rsid w:val="0058264B"/>
    <w:rsid w:val="00582660"/>
    <w:rsid w:val="0058443F"/>
    <w:rsid w:val="0058463D"/>
    <w:rsid w:val="005849C2"/>
    <w:rsid w:val="00585A9B"/>
    <w:rsid w:val="00585B96"/>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660A"/>
    <w:rsid w:val="005A73AC"/>
    <w:rsid w:val="005B068F"/>
    <w:rsid w:val="005B2ADD"/>
    <w:rsid w:val="005B2AE8"/>
    <w:rsid w:val="005B334E"/>
    <w:rsid w:val="005B33D7"/>
    <w:rsid w:val="005B3F28"/>
    <w:rsid w:val="005B5915"/>
    <w:rsid w:val="005B5C71"/>
    <w:rsid w:val="005C105E"/>
    <w:rsid w:val="005C1174"/>
    <w:rsid w:val="005C1741"/>
    <w:rsid w:val="005C1FE0"/>
    <w:rsid w:val="005C3014"/>
    <w:rsid w:val="005C38FB"/>
    <w:rsid w:val="005C3D75"/>
    <w:rsid w:val="005C4423"/>
    <w:rsid w:val="005C646E"/>
    <w:rsid w:val="005C70AD"/>
    <w:rsid w:val="005C720A"/>
    <w:rsid w:val="005C7D83"/>
    <w:rsid w:val="005D0C6E"/>
    <w:rsid w:val="005D0EB6"/>
    <w:rsid w:val="005D1475"/>
    <w:rsid w:val="005D2CA1"/>
    <w:rsid w:val="005D2F66"/>
    <w:rsid w:val="005D3C4F"/>
    <w:rsid w:val="005D46FD"/>
    <w:rsid w:val="005D545E"/>
    <w:rsid w:val="005D547F"/>
    <w:rsid w:val="005D7473"/>
    <w:rsid w:val="005D7BC7"/>
    <w:rsid w:val="005E19AF"/>
    <w:rsid w:val="005E2034"/>
    <w:rsid w:val="005E52D7"/>
    <w:rsid w:val="005E54B5"/>
    <w:rsid w:val="005E58B6"/>
    <w:rsid w:val="005F1FBE"/>
    <w:rsid w:val="005F214D"/>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0A9C"/>
    <w:rsid w:val="00611482"/>
    <w:rsid w:val="0061155D"/>
    <w:rsid w:val="00612F2B"/>
    <w:rsid w:val="006140C9"/>
    <w:rsid w:val="006145CC"/>
    <w:rsid w:val="00615A3A"/>
    <w:rsid w:val="00615A8C"/>
    <w:rsid w:val="00615CB1"/>
    <w:rsid w:val="00615D77"/>
    <w:rsid w:val="00615D88"/>
    <w:rsid w:val="00615FF5"/>
    <w:rsid w:val="00616AB6"/>
    <w:rsid w:val="00616F0A"/>
    <w:rsid w:val="00617606"/>
    <w:rsid w:val="006178E4"/>
    <w:rsid w:val="00620474"/>
    <w:rsid w:val="0062093C"/>
    <w:rsid w:val="00620B19"/>
    <w:rsid w:val="00621018"/>
    <w:rsid w:val="0062196D"/>
    <w:rsid w:val="0062371D"/>
    <w:rsid w:val="006255CB"/>
    <w:rsid w:val="00626437"/>
    <w:rsid w:val="00627509"/>
    <w:rsid w:val="00630E9A"/>
    <w:rsid w:val="00631C9C"/>
    <w:rsid w:val="0063258C"/>
    <w:rsid w:val="0063317B"/>
    <w:rsid w:val="00634520"/>
    <w:rsid w:val="0063477E"/>
    <w:rsid w:val="00640F56"/>
    <w:rsid w:val="00642A83"/>
    <w:rsid w:val="00643083"/>
    <w:rsid w:val="006458B7"/>
    <w:rsid w:val="00645E63"/>
    <w:rsid w:val="006465BE"/>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3BA6"/>
    <w:rsid w:val="006663DD"/>
    <w:rsid w:val="006666D6"/>
    <w:rsid w:val="00667159"/>
    <w:rsid w:val="006676C8"/>
    <w:rsid w:val="006678AE"/>
    <w:rsid w:val="00667C5C"/>
    <w:rsid w:val="00670F1B"/>
    <w:rsid w:val="006710BE"/>
    <w:rsid w:val="006717EF"/>
    <w:rsid w:val="00672D71"/>
    <w:rsid w:val="00675513"/>
    <w:rsid w:val="00676CF6"/>
    <w:rsid w:val="00680617"/>
    <w:rsid w:val="00680FE3"/>
    <w:rsid w:val="006811C4"/>
    <w:rsid w:val="0068173F"/>
    <w:rsid w:val="006826A1"/>
    <w:rsid w:val="006826B6"/>
    <w:rsid w:val="00683595"/>
    <w:rsid w:val="00684B10"/>
    <w:rsid w:val="0068591F"/>
    <w:rsid w:val="00690293"/>
    <w:rsid w:val="00690437"/>
    <w:rsid w:val="006918CE"/>
    <w:rsid w:val="00691E94"/>
    <w:rsid w:val="0069233F"/>
    <w:rsid w:val="00693BD8"/>
    <w:rsid w:val="00694BC6"/>
    <w:rsid w:val="0069582D"/>
    <w:rsid w:val="00696206"/>
    <w:rsid w:val="00696CFD"/>
    <w:rsid w:val="00696E55"/>
    <w:rsid w:val="00697A04"/>
    <w:rsid w:val="006A043F"/>
    <w:rsid w:val="006A0925"/>
    <w:rsid w:val="006A25EB"/>
    <w:rsid w:val="006A2D38"/>
    <w:rsid w:val="006A6FAD"/>
    <w:rsid w:val="006B1826"/>
    <w:rsid w:val="006B2CE4"/>
    <w:rsid w:val="006B347E"/>
    <w:rsid w:val="006B4064"/>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2F6D"/>
    <w:rsid w:val="006F45CD"/>
    <w:rsid w:val="006F4BD2"/>
    <w:rsid w:val="006F4D44"/>
    <w:rsid w:val="006F4D8E"/>
    <w:rsid w:val="006F521B"/>
    <w:rsid w:val="006F6EF9"/>
    <w:rsid w:val="006F79E1"/>
    <w:rsid w:val="006F7BCF"/>
    <w:rsid w:val="0070274F"/>
    <w:rsid w:val="00702E91"/>
    <w:rsid w:val="00705B9C"/>
    <w:rsid w:val="00706011"/>
    <w:rsid w:val="00707967"/>
    <w:rsid w:val="00707D33"/>
    <w:rsid w:val="00710524"/>
    <w:rsid w:val="0071081E"/>
    <w:rsid w:val="007110E6"/>
    <w:rsid w:val="00711976"/>
    <w:rsid w:val="007130BE"/>
    <w:rsid w:val="00713339"/>
    <w:rsid w:val="00714030"/>
    <w:rsid w:val="007147BB"/>
    <w:rsid w:val="007155D3"/>
    <w:rsid w:val="007167D0"/>
    <w:rsid w:val="007177ED"/>
    <w:rsid w:val="00717AB6"/>
    <w:rsid w:val="00720A64"/>
    <w:rsid w:val="0072161A"/>
    <w:rsid w:val="0072162A"/>
    <w:rsid w:val="0072166D"/>
    <w:rsid w:val="007217AF"/>
    <w:rsid w:val="00721B2F"/>
    <w:rsid w:val="007238F8"/>
    <w:rsid w:val="00725549"/>
    <w:rsid w:val="007275B9"/>
    <w:rsid w:val="00732EEB"/>
    <w:rsid w:val="00735341"/>
    <w:rsid w:val="00735463"/>
    <w:rsid w:val="00735E6D"/>
    <w:rsid w:val="00737F4D"/>
    <w:rsid w:val="00741392"/>
    <w:rsid w:val="00741B82"/>
    <w:rsid w:val="00743A6B"/>
    <w:rsid w:val="00746D48"/>
    <w:rsid w:val="007473D2"/>
    <w:rsid w:val="00750E72"/>
    <w:rsid w:val="007528DA"/>
    <w:rsid w:val="00753A41"/>
    <w:rsid w:val="0075560E"/>
    <w:rsid w:val="00755AD7"/>
    <w:rsid w:val="00756864"/>
    <w:rsid w:val="00760A76"/>
    <w:rsid w:val="00760CE8"/>
    <w:rsid w:val="00761697"/>
    <w:rsid w:val="007625EC"/>
    <w:rsid w:val="00763276"/>
    <w:rsid w:val="00765521"/>
    <w:rsid w:val="007658A6"/>
    <w:rsid w:val="00766BA8"/>
    <w:rsid w:val="00771081"/>
    <w:rsid w:val="0077156A"/>
    <w:rsid w:val="00771A1E"/>
    <w:rsid w:val="00771F90"/>
    <w:rsid w:val="00773681"/>
    <w:rsid w:val="0077429E"/>
    <w:rsid w:val="00774F7C"/>
    <w:rsid w:val="00775996"/>
    <w:rsid w:val="0077688F"/>
    <w:rsid w:val="00776D43"/>
    <w:rsid w:val="00776FB7"/>
    <w:rsid w:val="00777922"/>
    <w:rsid w:val="0078020B"/>
    <w:rsid w:val="00780248"/>
    <w:rsid w:val="0078028C"/>
    <w:rsid w:val="00781967"/>
    <w:rsid w:val="00782F72"/>
    <w:rsid w:val="0078358F"/>
    <w:rsid w:val="007843C4"/>
    <w:rsid w:val="007857A7"/>
    <w:rsid w:val="007858E7"/>
    <w:rsid w:val="007874F1"/>
    <w:rsid w:val="00787DC7"/>
    <w:rsid w:val="007901FD"/>
    <w:rsid w:val="007902B1"/>
    <w:rsid w:val="0079068D"/>
    <w:rsid w:val="0079133C"/>
    <w:rsid w:val="00791704"/>
    <w:rsid w:val="00791981"/>
    <w:rsid w:val="00792889"/>
    <w:rsid w:val="00792A2F"/>
    <w:rsid w:val="00792B38"/>
    <w:rsid w:val="00793437"/>
    <w:rsid w:val="00793519"/>
    <w:rsid w:val="00793E0C"/>
    <w:rsid w:val="00794412"/>
    <w:rsid w:val="007973AE"/>
    <w:rsid w:val="00797420"/>
    <w:rsid w:val="00797B10"/>
    <w:rsid w:val="00797CD7"/>
    <w:rsid w:val="007A3DB5"/>
    <w:rsid w:val="007A792B"/>
    <w:rsid w:val="007B0479"/>
    <w:rsid w:val="007B299C"/>
    <w:rsid w:val="007B2A97"/>
    <w:rsid w:val="007B3ED7"/>
    <w:rsid w:val="007B49B4"/>
    <w:rsid w:val="007B6146"/>
    <w:rsid w:val="007B6525"/>
    <w:rsid w:val="007B7833"/>
    <w:rsid w:val="007C03CD"/>
    <w:rsid w:val="007C1A84"/>
    <w:rsid w:val="007C1FEB"/>
    <w:rsid w:val="007C25EB"/>
    <w:rsid w:val="007C518A"/>
    <w:rsid w:val="007C528E"/>
    <w:rsid w:val="007C5842"/>
    <w:rsid w:val="007C6231"/>
    <w:rsid w:val="007C7CD0"/>
    <w:rsid w:val="007D032B"/>
    <w:rsid w:val="007D060F"/>
    <w:rsid w:val="007D3422"/>
    <w:rsid w:val="007D3572"/>
    <w:rsid w:val="007D3B92"/>
    <w:rsid w:val="007D5DC3"/>
    <w:rsid w:val="007D6413"/>
    <w:rsid w:val="007D7A62"/>
    <w:rsid w:val="007E151A"/>
    <w:rsid w:val="007E1D9C"/>
    <w:rsid w:val="007E42C7"/>
    <w:rsid w:val="007E57D0"/>
    <w:rsid w:val="007E63F4"/>
    <w:rsid w:val="007E7FB0"/>
    <w:rsid w:val="007F400E"/>
    <w:rsid w:val="007F75CB"/>
    <w:rsid w:val="007F76E5"/>
    <w:rsid w:val="00801594"/>
    <w:rsid w:val="00802A3E"/>
    <w:rsid w:val="00802B57"/>
    <w:rsid w:val="0080308A"/>
    <w:rsid w:val="00804239"/>
    <w:rsid w:val="0080482F"/>
    <w:rsid w:val="0080578A"/>
    <w:rsid w:val="00806682"/>
    <w:rsid w:val="00806712"/>
    <w:rsid w:val="00806F56"/>
    <w:rsid w:val="00807B70"/>
    <w:rsid w:val="0081007A"/>
    <w:rsid w:val="00810FF3"/>
    <w:rsid w:val="00812A05"/>
    <w:rsid w:val="00812B7C"/>
    <w:rsid w:val="0081357E"/>
    <w:rsid w:val="00814AD0"/>
    <w:rsid w:val="00814EE4"/>
    <w:rsid w:val="00815694"/>
    <w:rsid w:val="008166DC"/>
    <w:rsid w:val="00821071"/>
    <w:rsid w:val="00822773"/>
    <w:rsid w:val="00822B88"/>
    <w:rsid w:val="00822F8F"/>
    <w:rsid w:val="00824242"/>
    <w:rsid w:val="0082540F"/>
    <w:rsid w:val="00825973"/>
    <w:rsid w:val="008266A5"/>
    <w:rsid w:val="008272E0"/>
    <w:rsid w:val="00830131"/>
    <w:rsid w:val="00830BDE"/>
    <w:rsid w:val="00831200"/>
    <w:rsid w:val="00831893"/>
    <w:rsid w:val="00832237"/>
    <w:rsid w:val="00832381"/>
    <w:rsid w:val="00833193"/>
    <w:rsid w:val="00833EE5"/>
    <w:rsid w:val="00833F5E"/>
    <w:rsid w:val="008344E0"/>
    <w:rsid w:val="00835CD4"/>
    <w:rsid w:val="00835FC2"/>
    <w:rsid w:val="008365F7"/>
    <w:rsid w:val="0083669C"/>
    <w:rsid w:val="008371F9"/>
    <w:rsid w:val="00837E33"/>
    <w:rsid w:val="00840022"/>
    <w:rsid w:val="00842316"/>
    <w:rsid w:val="0084354B"/>
    <w:rsid w:val="00843705"/>
    <w:rsid w:val="008446DE"/>
    <w:rsid w:val="00845257"/>
    <w:rsid w:val="0085153B"/>
    <w:rsid w:val="00852FCA"/>
    <w:rsid w:val="008550B6"/>
    <w:rsid w:val="00855D62"/>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1D"/>
    <w:rsid w:val="008876A1"/>
    <w:rsid w:val="00887DDA"/>
    <w:rsid w:val="008903AE"/>
    <w:rsid w:val="00890D4C"/>
    <w:rsid w:val="00891393"/>
    <w:rsid w:val="00892EF8"/>
    <w:rsid w:val="00893197"/>
    <w:rsid w:val="00895684"/>
    <w:rsid w:val="00895A0D"/>
    <w:rsid w:val="00895E5D"/>
    <w:rsid w:val="008979CA"/>
    <w:rsid w:val="008A0247"/>
    <w:rsid w:val="008A026C"/>
    <w:rsid w:val="008A244C"/>
    <w:rsid w:val="008A2EA5"/>
    <w:rsid w:val="008A3312"/>
    <w:rsid w:val="008A4260"/>
    <w:rsid w:val="008A4B3A"/>
    <w:rsid w:val="008A4D2F"/>
    <w:rsid w:val="008A4E83"/>
    <w:rsid w:val="008A5DCC"/>
    <w:rsid w:val="008A60FF"/>
    <w:rsid w:val="008A6641"/>
    <w:rsid w:val="008A6C08"/>
    <w:rsid w:val="008A7736"/>
    <w:rsid w:val="008B0907"/>
    <w:rsid w:val="008B2121"/>
    <w:rsid w:val="008B2920"/>
    <w:rsid w:val="008B494B"/>
    <w:rsid w:val="008B4DAD"/>
    <w:rsid w:val="008B6030"/>
    <w:rsid w:val="008C3FDD"/>
    <w:rsid w:val="008C5D63"/>
    <w:rsid w:val="008C7A40"/>
    <w:rsid w:val="008C7C01"/>
    <w:rsid w:val="008D0C06"/>
    <w:rsid w:val="008D324A"/>
    <w:rsid w:val="008D3E75"/>
    <w:rsid w:val="008D5A50"/>
    <w:rsid w:val="008D5BAB"/>
    <w:rsid w:val="008E0543"/>
    <w:rsid w:val="008E1091"/>
    <w:rsid w:val="008E12B1"/>
    <w:rsid w:val="008E158C"/>
    <w:rsid w:val="008E1CBB"/>
    <w:rsid w:val="008E1EB9"/>
    <w:rsid w:val="008E686B"/>
    <w:rsid w:val="008E6E11"/>
    <w:rsid w:val="008E7259"/>
    <w:rsid w:val="008F2B67"/>
    <w:rsid w:val="008F301F"/>
    <w:rsid w:val="008F3F16"/>
    <w:rsid w:val="008F55A4"/>
    <w:rsid w:val="008F6B64"/>
    <w:rsid w:val="0090039D"/>
    <w:rsid w:val="00900885"/>
    <w:rsid w:val="00900B9D"/>
    <w:rsid w:val="0090194B"/>
    <w:rsid w:val="00901A1C"/>
    <w:rsid w:val="00902AF2"/>
    <w:rsid w:val="00902F8A"/>
    <w:rsid w:val="009038A9"/>
    <w:rsid w:val="00904908"/>
    <w:rsid w:val="00906BCC"/>
    <w:rsid w:val="0090714B"/>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441A"/>
    <w:rsid w:val="0092530C"/>
    <w:rsid w:val="00931E59"/>
    <w:rsid w:val="009322F2"/>
    <w:rsid w:val="0093328E"/>
    <w:rsid w:val="00933BB5"/>
    <w:rsid w:val="00933ED7"/>
    <w:rsid w:val="009364B6"/>
    <w:rsid w:val="0093725F"/>
    <w:rsid w:val="00937E33"/>
    <w:rsid w:val="009446EA"/>
    <w:rsid w:val="00945740"/>
    <w:rsid w:val="009458F1"/>
    <w:rsid w:val="00947445"/>
    <w:rsid w:val="00947C42"/>
    <w:rsid w:val="009502CE"/>
    <w:rsid w:val="0095220B"/>
    <w:rsid w:val="00952316"/>
    <w:rsid w:val="00952B7C"/>
    <w:rsid w:val="00954215"/>
    <w:rsid w:val="00954A84"/>
    <w:rsid w:val="009553CC"/>
    <w:rsid w:val="009564A8"/>
    <w:rsid w:val="0096225A"/>
    <w:rsid w:val="00967D6D"/>
    <w:rsid w:val="00970DD3"/>
    <w:rsid w:val="00972D70"/>
    <w:rsid w:val="00974389"/>
    <w:rsid w:val="0097444D"/>
    <w:rsid w:val="009746CD"/>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A3A"/>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044A"/>
    <w:rsid w:val="009B245D"/>
    <w:rsid w:val="009B40B4"/>
    <w:rsid w:val="009B4837"/>
    <w:rsid w:val="009B526E"/>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E5DE3"/>
    <w:rsid w:val="009E76FF"/>
    <w:rsid w:val="009F0D5B"/>
    <w:rsid w:val="009F1A2B"/>
    <w:rsid w:val="009F288F"/>
    <w:rsid w:val="009F2D57"/>
    <w:rsid w:val="009F307D"/>
    <w:rsid w:val="009F34AE"/>
    <w:rsid w:val="009F3544"/>
    <w:rsid w:val="009F451D"/>
    <w:rsid w:val="009F5B4F"/>
    <w:rsid w:val="00A02D0F"/>
    <w:rsid w:val="00A05BBE"/>
    <w:rsid w:val="00A0774C"/>
    <w:rsid w:val="00A109F3"/>
    <w:rsid w:val="00A11BF8"/>
    <w:rsid w:val="00A125D4"/>
    <w:rsid w:val="00A12967"/>
    <w:rsid w:val="00A12A90"/>
    <w:rsid w:val="00A13460"/>
    <w:rsid w:val="00A16523"/>
    <w:rsid w:val="00A17773"/>
    <w:rsid w:val="00A207CA"/>
    <w:rsid w:val="00A207D2"/>
    <w:rsid w:val="00A21216"/>
    <w:rsid w:val="00A232AC"/>
    <w:rsid w:val="00A2434B"/>
    <w:rsid w:val="00A252F2"/>
    <w:rsid w:val="00A26BD0"/>
    <w:rsid w:val="00A2781F"/>
    <w:rsid w:val="00A30068"/>
    <w:rsid w:val="00A30EB8"/>
    <w:rsid w:val="00A31043"/>
    <w:rsid w:val="00A31E66"/>
    <w:rsid w:val="00A328DA"/>
    <w:rsid w:val="00A3353F"/>
    <w:rsid w:val="00A33E4A"/>
    <w:rsid w:val="00A34674"/>
    <w:rsid w:val="00A34D49"/>
    <w:rsid w:val="00A368E9"/>
    <w:rsid w:val="00A371FA"/>
    <w:rsid w:val="00A37A66"/>
    <w:rsid w:val="00A37AD2"/>
    <w:rsid w:val="00A40AD6"/>
    <w:rsid w:val="00A41899"/>
    <w:rsid w:val="00A4626E"/>
    <w:rsid w:val="00A4697B"/>
    <w:rsid w:val="00A471C4"/>
    <w:rsid w:val="00A47A1D"/>
    <w:rsid w:val="00A47A54"/>
    <w:rsid w:val="00A51677"/>
    <w:rsid w:val="00A51FC5"/>
    <w:rsid w:val="00A5697C"/>
    <w:rsid w:val="00A577CD"/>
    <w:rsid w:val="00A60EBA"/>
    <w:rsid w:val="00A61895"/>
    <w:rsid w:val="00A622C8"/>
    <w:rsid w:val="00A6241F"/>
    <w:rsid w:val="00A62ADF"/>
    <w:rsid w:val="00A63D53"/>
    <w:rsid w:val="00A6611E"/>
    <w:rsid w:val="00A67623"/>
    <w:rsid w:val="00A70256"/>
    <w:rsid w:val="00A70D7D"/>
    <w:rsid w:val="00A7142C"/>
    <w:rsid w:val="00A71468"/>
    <w:rsid w:val="00A72042"/>
    <w:rsid w:val="00A72270"/>
    <w:rsid w:val="00A725D8"/>
    <w:rsid w:val="00A7299D"/>
    <w:rsid w:val="00A73098"/>
    <w:rsid w:val="00A732C5"/>
    <w:rsid w:val="00A734CC"/>
    <w:rsid w:val="00A741C2"/>
    <w:rsid w:val="00A7437D"/>
    <w:rsid w:val="00A74895"/>
    <w:rsid w:val="00A74CBC"/>
    <w:rsid w:val="00A769DE"/>
    <w:rsid w:val="00A77D4E"/>
    <w:rsid w:val="00A8057C"/>
    <w:rsid w:val="00A812D4"/>
    <w:rsid w:val="00A81B80"/>
    <w:rsid w:val="00A81B88"/>
    <w:rsid w:val="00A83127"/>
    <w:rsid w:val="00A840F5"/>
    <w:rsid w:val="00A846F3"/>
    <w:rsid w:val="00A84CB6"/>
    <w:rsid w:val="00A84E99"/>
    <w:rsid w:val="00A858B0"/>
    <w:rsid w:val="00A86177"/>
    <w:rsid w:val="00A90920"/>
    <w:rsid w:val="00A930E9"/>
    <w:rsid w:val="00A9332E"/>
    <w:rsid w:val="00A9571F"/>
    <w:rsid w:val="00A96360"/>
    <w:rsid w:val="00A96591"/>
    <w:rsid w:val="00A9778A"/>
    <w:rsid w:val="00A97967"/>
    <w:rsid w:val="00AA0AB8"/>
    <w:rsid w:val="00AA10C3"/>
    <w:rsid w:val="00AA26F6"/>
    <w:rsid w:val="00AA431D"/>
    <w:rsid w:val="00AA5935"/>
    <w:rsid w:val="00AA6847"/>
    <w:rsid w:val="00AA7274"/>
    <w:rsid w:val="00AA729C"/>
    <w:rsid w:val="00AA7D43"/>
    <w:rsid w:val="00AB1DAE"/>
    <w:rsid w:val="00AB2514"/>
    <w:rsid w:val="00AB265D"/>
    <w:rsid w:val="00AB2CAA"/>
    <w:rsid w:val="00AB465B"/>
    <w:rsid w:val="00AB4DDF"/>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9EB"/>
    <w:rsid w:val="00AD6CA7"/>
    <w:rsid w:val="00AD7642"/>
    <w:rsid w:val="00AD7755"/>
    <w:rsid w:val="00AE0073"/>
    <w:rsid w:val="00AE0192"/>
    <w:rsid w:val="00AE18B3"/>
    <w:rsid w:val="00AE1DA2"/>
    <w:rsid w:val="00AE20DF"/>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673"/>
    <w:rsid w:val="00B058D3"/>
    <w:rsid w:val="00B10EBC"/>
    <w:rsid w:val="00B12C3B"/>
    <w:rsid w:val="00B12CB3"/>
    <w:rsid w:val="00B12EF7"/>
    <w:rsid w:val="00B14D91"/>
    <w:rsid w:val="00B163A8"/>
    <w:rsid w:val="00B17653"/>
    <w:rsid w:val="00B202C2"/>
    <w:rsid w:val="00B202F1"/>
    <w:rsid w:val="00B205A5"/>
    <w:rsid w:val="00B2075D"/>
    <w:rsid w:val="00B21577"/>
    <w:rsid w:val="00B2265E"/>
    <w:rsid w:val="00B26342"/>
    <w:rsid w:val="00B2681C"/>
    <w:rsid w:val="00B26FB6"/>
    <w:rsid w:val="00B325F5"/>
    <w:rsid w:val="00B32944"/>
    <w:rsid w:val="00B32D75"/>
    <w:rsid w:val="00B3361F"/>
    <w:rsid w:val="00B339CD"/>
    <w:rsid w:val="00B342AC"/>
    <w:rsid w:val="00B35F86"/>
    <w:rsid w:val="00B37D1D"/>
    <w:rsid w:val="00B410F3"/>
    <w:rsid w:val="00B42710"/>
    <w:rsid w:val="00B4397A"/>
    <w:rsid w:val="00B4455F"/>
    <w:rsid w:val="00B508D4"/>
    <w:rsid w:val="00B51168"/>
    <w:rsid w:val="00B51895"/>
    <w:rsid w:val="00B52ABC"/>
    <w:rsid w:val="00B52B53"/>
    <w:rsid w:val="00B53B8E"/>
    <w:rsid w:val="00B57F4F"/>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596A"/>
    <w:rsid w:val="00B7692A"/>
    <w:rsid w:val="00B7737D"/>
    <w:rsid w:val="00B774A4"/>
    <w:rsid w:val="00B801F5"/>
    <w:rsid w:val="00B80FAF"/>
    <w:rsid w:val="00B836ED"/>
    <w:rsid w:val="00B848C9"/>
    <w:rsid w:val="00B85D36"/>
    <w:rsid w:val="00B92B77"/>
    <w:rsid w:val="00B93E09"/>
    <w:rsid w:val="00B93EE0"/>
    <w:rsid w:val="00B96132"/>
    <w:rsid w:val="00B96BFE"/>
    <w:rsid w:val="00B97F34"/>
    <w:rsid w:val="00BA0940"/>
    <w:rsid w:val="00BA267A"/>
    <w:rsid w:val="00BA335C"/>
    <w:rsid w:val="00BA3A0E"/>
    <w:rsid w:val="00BA3D0B"/>
    <w:rsid w:val="00BA46FD"/>
    <w:rsid w:val="00BA5A0C"/>
    <w:rsid w:val="00BB0244"/>
    <w:rsid w:val="00BB308A"/>
    <w:rsid w:val="00BB3744"/>
    <w:rsid w:val="00BB3B96"/>
    <w:rsid w:val="00BB3C1A"/>
    <w:rsid w:val="00BB4764"/>
    <w:rsid w:val="00BB53C4"/>
    <w:rsid w:val="00BB69E5"/>
    <w:rsid w:val="00BB6A0E"/>
    <w:rsid w:val="00BB6B48"/>
    <w:rsid w:val="00BC080F"/>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BF3E3E"/>
    <w:rsid w:val="00C00CE3"/>
    <w:rsid w:val="00C02C22"/>
    <w:rsid w:val="00C0397A"/>
    <w:rsid w:val="00C0411A"/>
    <w:rsid w:val="00C0469F"/>
    <w:rsid w:val="00C04EB8"/>
    <w:rsid w:val="00C0522E"/>
    <w:rsid w:val="00C05594"/>
    <w:rsid w:val="00C06B4F"/>
    <w:rsid w:val="00C10261"/>
    <w:rsid w:val="00C10A32"/>
    <w:rsid w:val="00C1271B"/>
    <w:rsid w:val="00C13585"/>
    <w:rsid w:val="00C13880"/>
    <w:rsid w:val="00C16203"/>
    <w:rsid w:val="00C17342"/>
    <w:rsid w:val="00C20C78"/>
    <w:rsid w:val="00C215D0"/>
    <w:rsid w:val="00C232F1"/>
    <w:rsid w:val="00C23AD0"/>
    <w:rsid w:val="00C23B32"/>
    <w:rsid w:val="00C23C48"/>
    <w:rsid w:val="00C244CF"/>
    <w:rsid w:val="00C25F21"/>
    <w:rsid w:val="00C2617F"/>
    <w:rsid w:val="00C27490"/>
    <w:rsid w:val="00C30FC9"/>
    <w:rsid w:val="00C311DA"/>
    <w:rsid w:val="00C31800"/>
    <w:rsid w:val="00C32284"/>
    <w:rsid w:val="00C328DB"/>
    <w:rsid w:val="00C32AC2"/>
    <w:rsid w:val="00C33BE7"/>
    <w:rsid w:val="00C359D2"/>
    <w:rsid w:val="00C37D42"/>
    <w:rsid w:val="00C42ED0"/>
    <w:rsid w:val="00C437F3"/>
    <w:rsid w:val="00C43D0A"/>
    <w:rsid w:val="00C44D97"/>
    <w:rsid w:val="00C44FE3"/>
    <w:rsid w:val="00C50936"/>
    <w:rsid w:val="00C511E0"/>
    <w:rsid w:val="00C516E6"/>
    <w:rsid w:val="00C52045"/>
    <w:rsid w:val="00C53A87"/>
    <w:rsid w:val="00C543CC"/>
    <w:rsid w:val="00C54940"/>
    <w:rsid w:val="00C551A9"/>
    <w:rsid w:val="00C55D97"/>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4D1"/>
    <w:rsid w:val="00C71F57"/>
    <w:rsid w:val="00C73800"/>
    <w:rsid w:val="00C73A02"/>
    <w:rsid w:val="00C73CD0"/>
    <w:rsid w:val="00C74D0D"/>
    <w:rsid w:val="00C753CF"/>
    <w:rsid w:val="00C75602"/>
    <w:rsid w:val="00C75B14"/>
    <w:rsid w:val="00C75CAA"/>
    <w:rsid w:val="00C77464"/>
    <w:rsid w:val="00C777BC"/>
    <w:rsid w:val="00C77896"/>
    <w:rsid w:val="00C80059"/>
    <w:rsid w:val="00C80084"/>
    <w:rsid w:val="00C80395"/>
    <w:rsid w:val="00C8049E"/>
    <w:rsid w:val="00C812D8"/>
    <w:rsid w:val="00C820C1"/>
    <w:rsid w:val="00C824C3"/>
    <w:rsid w:val="00C83756"/>
    <w:rsid w:val="00C852E7"/>
    <w:rsid w:val="00C85ACD"/>
    <w:rsid w:val="00C8628A"/>
    <w:rsid w:val="00C865CD"/>
    <w:rsid w:val="00C865E0"/>
    <w:rsid w:val="00C877FD"/>
    <w:rsid w:val="00C87E29"/>
    <w:rsid w:val="00C9223F"/>
    <w:rsid w:val="00C93759"/>
    <w:rsid w:val="00C93892"/>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60D"/>
    <w:rsid w:val="00CD1BD3"/>
    <w:rsid w:val="00CD3320"/>
    <w:rsid w:val="00CD3F17"/>
    <w:rsid w:val="00CD66F3"/>
    <w:rsid w:val="00CD6D6B"/>
    <w:rsid w:val="00CD78EF"/>
    <w:rsid w:val="00CE10F3"/>
    <w:rsid w:val="00CE1480"/>
    <w:rsid w:val="00CE1A4A"/>
    <w:rsid w:val="00CE1D79"/>
    <w:rsid w:val="00CE24E7"/>
    <w:rsid w:val="00CE29FE"/>
    <w:rsid w:val="00CE2D07"/>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779"/>
    <w:rsid w:val="00D06C42"/>
    <w:rsid w:val="00D07B94"/>
    <w:rsid w:val="00D07EC2"/>
    <w:rsid w:val="00D10778"/>
    <w:rsid w:val="00D10FA1"/>
    <w:rsid w:val="00D114F8"/>
    <w:rsid w:val="00D11A6D"/>
    <w:rsid w:val="00D147F5"/>
    <w:rsid w:val="00D14C5D"/>
    <w:rsid w:val="00D154BD"/>
    <w:rsid w:val="00D1557E"/>
    <w:rsid w:val="00D15589"/>
    <w:rsid w:val="00D15929"/>
    <w:rsid w:val="00D15A2A"/>
    <w:rsid w:val="00D16868"/>
    <w:rsid w:val="00D20096"/>
    <w:rsid w:val="00D21563"/>
    <w:rsid w:val="00D2719E"/>
    <w:rsid w:val="00D27B3D"/>
    <w:rsid w:val="00D3051E"/>
    <w:rsid w:val="00D32097"/>
    <w:rsid w:val="00D33009"/>
    <w:rsid w:val="00D335F3"/>
    <w:rsid w:val="00D33ACD"/>
    <w:rsid w:val="00D348E4"/>
    <w:rsid w:val="00D40DAB"/>
    <w:rsid w:val="00D41431"/>
    <w:rsid w:val="00D4171F"/>
    <w:rsid w:val="00D42CEA"/>
    <w:rsid w:val="00D45FF2"/>
    <w:rsid w:val="00D51146"/>
    <w:rsid w:val="00D5147E"/>
    <w:rsid w:val="00D51890"/>
    <w:rsid w:val="00D51B09"/>
    <w:rsid w:val="00D51F1E"/>
    <w:rsid w:val="00D53155"/>
    <w:rsid w:val="00D53BD8"/>
    <w:rsid w:val="00D54DB1"/>
    <w:rsid w:val="00D5568B"/>
    <w:rsid w:val="00D55C99"/>
    <w:rsid w:val="00D56839"/>
    <w:rsid w:val="00D56A09"/>
    <w:rsid w:val="00D57BE2"/>
    <w:rsid w:val="00D60626"/>
    <w:rsid w:val="00D611F3"/>
    <w:rsid w:val="00D61897"/>
    <w:rsid w:val="00D61CA9"/>
    <w:rsid w:val="00D63046"/>
    <w:rsid w:val="00D65BEE"/>
    <w:rsid w:val="00D66AA4"/>
    <w:rsid w:val="00D675D0"/>
    <w:rsid w:val="00D701A1"/>
    <w:rsid w:val="00D70F3E"/>
    <w:rsid w:val="00D71842"/>
    <w:rsid w:val="00D72E1A"/>
    <w:rsid w:val="00D7433E"/>
    <w:rsid w:val="00D74EF6"/>
    <w:rsid w:val="00D8023F"/>
    <w:rsid w:val="00D802F9"/>
    <w:rsid w:val="00D80FD8"/>
    <w:rsid w:val="00D84E2B"/>
    <w:rsid w:val="00D87747"/>
    <w:rsid w:val="00D87CA4"/>
    <w:rsid w:val="00D90384"/>
    <w:rsid w:val="00D90C34"/>
    <w:rsid w:val="00D9203D"/>
    <w:rsid w:val="00D93BE3"/>
    <w:rsid w:val="00D94390"/>
    <w:rsid w:val="00D9542E"/>
    <w:rsid w:val="00D957EA"/>
    <w:rsid w:val="00D958E3"/>
    <w:rsid w:val="00D96A3A"/>
    <w:rsid w:val="00DA19A1"/>
    <w:rsid w:val="00DA2071"/>
    <w:rsid w:val="00DA25AA"/>
    <w:rsid w:val="00DA711A"/>
    <w:rsid w:val="00DA7E5A"/>
    <w:rsid w:val="00DB0926"/>
    <w:rsid w:val="00DB11AA"/>
    <w:rsid w:val="00DB14D9"/>
    <w:rsid w:val="00DB20BE"/>
    <w:rsid w:val="00DB3288"/>
    <w:rsid w:val="00DB3541"/>
    <w:rsid w:val="00DB39FB"/>
    <w:rsid w:val="00DB5770"/>
    <w:rsid w:val="00DC1896"/>
    <w:rsid w:val="00DC19D1"/>
    <w:rsid w:val="00DC1D4C"/>
    <w:rsid w:val="00DC3F52"/>
    <w:rsid w:val="00DC4A9D"/>
    <w:rsid w:val="00DC4EE4"/>
    <w:rsid w:val="00DC4FD5"/>
    <w:rsid w:val="00DC52E0"/>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4478"/>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B6F"/>
    <w:rsid w:val="00E25111"/>
    <w:rsid w:val="00E2520C"/>
    <w:rsid w:val="00E254F3"/>
    <w:rsid w:val="00E26374"/>
    <w:rsid w:val="00E27405"/>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620C"/>
    <w:rsid w:val="00E564C6"/>
    <w:rsid w:val="00E57A94"/>
    <w:rsid w:val="00E60466"/>
    <w:rsid w:val="00E604F7"/>
    <w:rsid w:val="00E6051C"/>
    <w:rsid w:val="00E60523"/>
    <w:rsid w:val="00E60C67"/>
    <w:rsid w:val="00E60D4C"/>
    <w:rsid w:val="00E61418"/>
    <w:rsid w:val="00E63323"/>
    <w:rsid w:val="00E64767"/>
    <w:rsid w:val="00E65EE0"/>
    <w:rsid w:val="00E66160"/>
    <w:rsid w:val="00E67F31"/>
    <w:rsid w:val="00E70C57"/>
    <w:rsid w:val="00E70DE5"/>
    <w:rsid w:val="00E71130"/>
    <w:rsid w:val="00E71E31"/>
    <w:rsid w:val="00E725B1"/>
    <w:rsid w:val="00E72E83"/>
    <w:rsid w:val="00E73012"/>
    <w:rsid w:val="00E754E4"/>
    <w:rsid w:val="00E76B97"/>
    <w:rsid w:val="00E777F8"/>
    <w:rsid w:val="00E8077B"/>
    <w:rsid w:val="00E828DF"/>
    <w:rsid w:val="00E84296"/>
    <w:rsid w:val="00E84B03"/>
    <w:rsid w:val="00E854C9"/>
    <w:rsid w:val="00E87A93"/>
    <w:rsid w:val="00E87B10"/>
    <w:rsid w:val="00E902AB"/>
    <w:rsid w:val="00E90C53"/>
    <w:rsid w:val="00E90F78"/>
    <w:rsid w:val="00E91A36"/>
    <w:rsid w:val="00E91DF8"/>
    <w:rsid w:val="00E92A40"/>
    <w:rsid w:val="00E9308B"/>
    <w:rsid w:val="00E93471"/>
    <w:rsid w:val="00E94C04"/>
    <w:rsid w:val="00E958B5"/>
    <w:rsid w:val="00E95A75"/>
    <w:rsid w:val="00E95EBC"/>
    <w:rsid w:val="00EA0256"/>
    <w:rsid w:val="00EA0C1D"/>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1B2D"/>
    <w:rsid w:val="00EC1D3E"/>
    <w:rsid w:val="00EC2C4A"/>
    <w:rsid w:val="00EC2EDE"/>
    <w:rsid w:val="00EC4AF7"/>
    <w:rsid w:val="00ED00DE"/>
    <w:rsid w:val="00ED048F"/>
    <w:rsid w:val="00ED0763"/>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3E0D"/>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D19"/>
    <w:rsid w:val="00F16046"/>
    <w:rsid w:val="00F173FD"/>
    <w:rsid w:val="00F1758C"/>
    <w:rsid w:val="00F17850"/>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70D1"/>
    <w:rsid w:val="00F37941"/>
    <w:rsid w:val="00F400E9"/>
    <w:rsid w:val="00F432E5"/>
    <w:rsid w:val="00F45E58"/>
    <w:rsid w:val="00F46173"/>
    <w:rsid w:val="00F47ABE"/>
    <w:rsid w:val="00F50B93"/>
    <w:rsid w:val="00F50D79"/>
    <w:rsid w:val="00F50EF1"/>
    <w:rsid w:val="00F52B86"/>
    <w:rsid w:val="00F5546B"/>
    <w:rsid w:val="00F56484"/>
    <w:rsid w:val="00F56C05"/>
    <w:rsid w:val="00F56E59"/>
    <w:rsid w:val="00F60700"/>
    <w:rsid w:val="00F61161"/>
    <w:rsid w:val="00F6182E"/>
    <w:rsid w:val="00F628A6"/>
    <w:rsid w:val="00F62EA8"/>
    <w:rsid w:val="00F632FA"/>
    <w:rsid w:val="00F63B0A"/>
    <w:rsid w:val="00F63DC4"/>
    <w:rsid w:val="00F63E12"/>
    <w:rsid w:val="00F64D5F"/>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6FB"/>
    <w:rsid w:val="00F901D6"/>
    <w:rsid w:val="00F902CB"/>
    <w:rsid w:val="00F90D2E"/>
    <w:rsid w:val="00F92B60"/>
    <w:rsid w:val="00F9397F"/>
    <w:rsid w:val="00F93DAF"/>
    <w:rsid w:val="00F94036"/>
    <w:rsid w:val="00F94410"/>
    <w:rsid w:val="00F94C74"/>
    <w:rsid w:val="00F95ADC"/>
    <w:rsid w:val="00F97AB2"/>
    <w:rsid w:val="00FA0154"/>
    <w:rsid w:val="00FA0C7C"/>
    <w:rsid w:val="00FA1886"/>
    <w:rsid w:val="00FA1977"/>
    <w:rsid w:val="00FA37F1"/>
    <w:rsid w:val="00FA4039"/>
    <w:rsid w:val="00FA410A"/>
    <w:rsid w:val="00FA7C50"/>
    <w:rsid w:val="00FA7C6D"/>
    <w:rsid w:val="00FA7F25"/>
    <w:rsid w:val="00FB03EA"/>
    <w:rsid w:val="00FB1962"/>
    <w:rsid w:val="00FB3EBE"/>
    <w:rsid w:val="00FB4DE7"/>
    <w:rsid w:val="00FB4F84"/>
    <w:rsid w:val="00FB52F3"/>
    <w:rsid w:val="00FB556B"/>
    <w:rsid w:val="00FB6675"/>
    <w:rsid w:val="00FB6B74"/>
    <w:rsid w:val="00FB7598"/>
    <w:rsid w:val="00FB7C17"/>
    <w:rsid w:val="00FC085D"/>
    <w:rsid w:val="00FC0D33"/>
    <w:rsid w:val="00FC1D4F"/>
    <w:rsid w:val="00FC2BA3"/>
    <w:rsid w:val="00FC3EFC"/>
    <w:rsid w:val="00FC6C75"/>
    <w:rsid w:val="00FC71D7"/>
    <w:rsid w:val="00FC79E0"/>
    <w:rsid w:val="00FD0D5B"/>
    <w:rsid w:val="00FD1195"/>
    <w:rsid w:val="00FD194D"/>
    <w:rsid w:val="00FD22E2"/>
    <w:rsid w:val="00FD2879"/>
    <w:rsid w:val="00FD3250"/>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985"/>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3539C-5391-4029-9FCC-F98285A8A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1690</TotalTime>
  <Pages>6</Pages>
  <Words>1841</Words>
  <Characters>10500</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cp:lastModifiedBy>
  <cp:revision>30</cp:revision>
  <cp:lastPrinted>2012-03-15T10:36:00Z</cp:lastPrinted>
  <dcterms:created xsi:type="dcterms:W3CDTF">2017-02-01T07:30:00Z</dcterms:created>
  <dcterms:modified xsi:type="dcterms:W3CDTF">2017-03-24T06:55:00Z</dcterms:modified>
</cp:coreProperties>
</file>