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96543E6" w14:textId="197697A9" w:rsidR="009F15A2" w:rsidRPr="00177E92" w:rsidRDefault="009F15A2" w:rsidP="009F15A2">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F72D3D">
        <w:rPr>
          <w:rFonts w:ascii="Arial" w:eastAsia="宋体" w:hAnsi="Arial" w:cs="Arial"/>
          <w:b/>
          <w:bCs/>
          <w:sz w:val="22"/>
          <w:lang w:val="en-GB"/>
        </w:rPr>
        <w:t>12</w:t>
      </w:r>
      <w:r w:rsidR="009E56D9">
        <w:rPr>
          <w:rFonts w:ascii="Arial" w:eastAsia="宋体" w:hAnsi="Arial" w:cs="Arial" w:hint="eastAsia"/>
          <w:b/>
          <w:bCs/>
          <w:sz w:val="22"/>
          <w:lang w:val="en-GB" w:eastAsia="zh-CN"/>
        </w:rPr>
        <w:t>1</w:t>
      </w:r>
      <w:r>
        <w:rPr>
          <w:rFonts w:ascii="Arial" w:eastAsia="宋体" w:hAnsi="Arial" w:cs="Arial" w:hint="eastAsia"/>
          <w:b/>
          <w:bCs/>
          <w:sz w:val="22"/>
          <w:lang w:val="en-GB" w:eastAsia="zh-CN"/>
        </w:rPr>
        <w:t xml:space="preserve">                                                                      </w:t>
      </w:r>
      <w:r w:rsidR="009E56D9">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bookmarkStart w:id="2" w:name="_GoBack"/>
      <w:r w:rsidRPr="00605C08">
        <w:rPr>
          <w:rFonts w:ascii="Arial" w:eastAsia="宋体" w:hAnsi="Arial" w:cs="Arial"/>
          <w:b/>
          <w:bCs/>
          <w:sz w:val="22"/>
          <w:lang w:val="en-GB" w:eastAsia="zh-CN"/>
        </w:rPr>
        <w:t>R1-</w:t>
      </w:r>
      <w:r w:rsidR="0095414B" w:rsidRPr="00F72D3D">
        <w:rPr>
          <w:rFonts w:ascii="Arial" w:eastAsia="宋体" w:hAnsi="Arial" w:cs="Arial"/>
          <w:b/>
          <w:bCs/>
          <w:sz w:val="22"/>
          <w:lang w:val="en-GB" w:eastAsia="zh-CN"/>
        </w:rPr>
        <w:t>250</w:t>
      </w:r>
      <w:r w:rsidR="0095414B">
        <w:rPr>
          <w:rFonts w:ascii="Arial" w:eastAsia="宋体" w:hAnsi="Arial" w:cs="Arial" w:hint="eastAsia"/>
          <w:b/>
          <w:bCs/>
          <w:sz w:val="22"/>
          <w:lang w:val="en-GB" w:eastAsia="zh-CN"/>
        </w:rPr>
        <w:t>376</w:t>
      </w:r>
      <w:r w:rsidR="00FB63CB">
        <w:rPr>
          <w:rFonts w:ascii="Arial" w:eastAsia="宋体" w:hAnsi="Arial" w:cs="Arial" w:hint="eastAsia"/>
          <w:b/>
          <w:bCs/>
          <w:sz w:val="22"/>
          <w:lang w:val="en-GB" w:eastAsia="zh-CN"/>
        </w:rPr>
        <w:t>8</w:t>
      </w:r>
      <w:bookmarkEnd w:id="2"/>
    </w:p>
    <w:p w14:paraId="684C58FE" w14:textId="75A4E431" w:rsidR="009E56D9" w:rsidRPr="00D26625" w:rsidRDefault="009E56D9" w:rsidP="009E56D9">
      <w:pPr>
        <w:tabs>
          <w:tab w:val="center" w:pos="4536"/>
          <w:tab w:val="right" w:pos="9072"/>
        </w:tabs>
        <w:spacing w:afterLines="0" w:after="0"/>
        <w:ind w:left="-2"/>
        <w:jc w:val="both"/>
        <w:rPr>
          <w:rFonts w:ascii="Arial" w:eastAsia="宋体" w:hAnsi="Arial" w:cs="Arial"/>
          <w:b/>
          <w:bCs/>
          <w:sz w:val="22"/>
          <w:szCs w:val="22"/>
          <w:lang w:val="en-GB" w:eastAsia="zh-CN"/>
        </w:rPr>
      </w:pPr>
      <w:r w:rsidRPr="00D26625">
        <w:rPr>
          <w:rFonts w:ascii="Arial" w:eastAsia="MS Mincho" w:hAnsi="Arial"/>
          <w:b/>
          <w:sz w:val="22"/>
          <w:szCs w:val="22"/>
          <w:lang w:val="x-none"/>
        </w:rPr>
        <w:t>St Julian’s, Malta, May 19</w:t>
      </w:r>
      <w:r w:rsidRPr="00D26625">
        <w:rPr>
          <w:rFonts w:ascii="Arial" w:eastAsia="MS Mincho" w:hAnsi="Arial"/>
          <w:b/>
          <w:sz w:val="22"/>
          <w:szCs w:val="22"/>
          <w:vertAlign w:val="superscript"/>
          <w:lang w:val="x-none"/>
        </w:rPr>
        <w:t>th</w:t>
      </w:r>
      <w:r w:rsidRPr="00D26625">
        <w:rPr>
          <w:rFonts w:ascii="Arial" w:eastAsia="MS Mincho" w:hAnsi="Arial"/>
          <w:b/>
          <w:sz w:val="22"/>
          <w:szCs w:val="22"/>
          <w:lang w:val="x-none"/>
        </w:rPr>
        <w:t xml:space="preserve"> – 23</w:t>
      </w:r>
      <w:r w:rsidR="0048395F">
        <w:rPr>
          <w:rFonts w:ascii="Arial" w:eastAsiaTheme="minorEastAsia" w:hAnsi="Arial" w:hint="eastAsia"/>
          <w:b/>
          <w:sz w:val="22"/>
          <w:szCs w:val="22"/>
          <w:vertAlign w:val="superscript"/>
          <w:lang w:val="x-none" w:eastAsia="zh-CN"/>
        </w:rPr>
        <w:t>rd</w:t>
      </w:r>
      <w:r w:rsidRPr="00D26625">
        <w:rPr>
          <w:rFonts w:ascii="Arial" w:eastAsia="MS Mincho" w:hAnsi="Arial"/>
          <w:b/>
          <w:sz w:val="22"/>
          <w:szCs w:val="22"/>
          <w:lang w:val="x-none"/>
        </w:rPr>
        <w:t>, 2025</w:t>
      </w:r>
    </w:p>
    <w:p w14:paraId="0B28C46A" w14:textId="77777777" w:rsidR="00AC2C34" w:rsidRPr="009E56D9" w:rsidRDefault="00AC2C34" w:rsidP="00B461C6">
      <w:pPr>
        <w:tabs>
          <w:tab w:val="center" w:pos="4536"/>
          <w:tab w:val="right" w:pos="9072"/>
        </w:tabs>
        <w:spacing w:afterLines="0" w:after="0"/>
        <w:rPr>
          <w:rFonts w:ascii="Arial" w:eastAsiaTheme="minorEastAsia" w:hAnsi="Arial"/>
          <w:b/>
          <w:sz w:val="22"/>
          <w:lang w:val="en-GB" w:eastAsia="zh-CN"/>
        </w:rPr>
      </w:pPr>
    </w:p>
    <w:bookmarkEnd w:id="0"/>
    <w:bookmarkEnd w:id="1"/>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6343E121"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3" w:name="Title"/>
      <w:bookmarkEnd w:id="3"/>
      <w:r w:rsidRPr="00F9732D">
        <w:rPr>
          <w:rFonts w:ascii="Arial" w:eastAsia="MS Mincho" w:hAnsi="Arial"/>
          <w:b/>
          <w:sz w:val="22"/>
          <w:lang w:val="x-none"/>
        </w:rPr>
        <w:tab/>
      </w:r>
      <w:r w:rsidR="00343B4D" w:rsidRPr="00343B4D">
        <w:rPr>
          <w:rFonts w:ascii="Arial" w:eastAsiaTheme="minorEastAsia" w:hAnsi="Arial"/>
          <w:b/>
          <w:sz w:val="22"/>
          <w:lang w:val="x-none" w:eastAsia="zh-CN"/>
        </w:rPr>
        <w:t xml:space="preserve">Discussion on LS on differentiation of </w:t>
      </w:r>
      <w:proofErr w:type="spellStart"/>
      <w:r w:rsidR="00343B4D" w:rsidRPr="00343B4D">
        <w:rPr>
          <w:rFonts w:ascii="Arial" w:eastAsiaTheme="minorEastAsia" w:hAnsi="Arial"/>
          <w:b/>
          <w:sz w:val="22"/>
          <w:lang w:val="x-none" w:eastAsia="zh-CN"/>
        </w:rPr>
        <w:t>sDCI</w:t>
      </w:r>
      <w:proofErr w:type="spellEnd"/>
      <w:r w:rsidR="00343B4D" w:rsidRPr="00343B4D">
        <w:rPr>
          <w:rFonts w:ascii="Arial" w:eastAsiaTheme="minorEastAsia" w:hAnsi="Arial"/>
          <w:b/>
          <w:sz w:val="22"/>
          <w:lang w:val="x-none" w:eastAsia="zh-CN"/>
        </w:rPr>
        <w:t xml:space="preserve"> based </w:t>
      </w:r>
      <w:proofErr w:type="spellStart"/>
      <w:r w:rsidR="00343B4D" w:rsidRPr="00343B4D">
        <w:rPr>
          <w:rFonts w:ascii="Arial" w:eastAsiaTheme="minorEastAsia" w:hAnsi="Arial"/>
          <w:b/>
          <w:sz w:val="22"/>
          <w:lang w:val="x-none" w:eastAsia="zh-CN"/>
        </w:rPr>
        <w:t>mTRP</w:t>
      </w:r>
      <w:proofErr w:type="spellEnd"/>
      <w:r w:rsidR="00343B4D" w:rsidRPr="00343B4D">
        <w:rPr>
          <w:rFonts w:ascii="Arial" w:eastAsiaTheme="minorEastAsia" w:hAnsi="Arial"/>
          <w:b/>
          <w:sz w:val="22"/>
          <w:lang w:val="x-none" w:eastAsia="zh-CN"/>
        </w:rPr>
        <w:t xml:space="preserve"> and </w:t>
      </w:r>
      <w:proofErr w:type="spellStart"/>
      <w:r w:rsidR="00343B4D" w:rsidRPr="00343B4D">
        <w:rPr>
          <w:rFonts w:ascii="Arial" w:eastAsiaTheme="minorEastAsia" w:hAnsi="Arial"/>
          <w:b/>
          <w:sz w:val="22"/>
          <w:lang w:val="x-none" w:eastAsia="zh-CN"/>
        </w:rPr>
        <w:t>sTRP</w:t>
      </w:r>
      <w:proofErr w:type="spellEnd"/>
    </w:p>
    <w:p w14:paraId="0AA922F7" w14:textId="7464EB0B"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4" w:name="Source"/>
      <w:bookmarkEnd w:id="4"/>
      <w:r w:rsidRPr="00F9732D">
        <w:rPr>
          <w:rFonts w:ascii="Arial" w:eastAsia="MS Mincho" w:hAnsi="Arial"/>
          <w:b/>
          <w:sz w:val="22"/>
          <w:lang w:val="x-none"/>
        </w:rPr>
        <w:tab/>
      </w:r>
      <w:r w:rsidR="009C5909">
        <w:rPr>
          <w:rFonts w:ascii="Arial" w:eastAsiaTheme="minorEastAsia" w:hAnsi="Arial" w:hint="eastAsia"/>
          <w:b/>
          <w:sz w:val="22"/>
          <w:lang w:val="x-none" w:eastAsia="zh-CN"/>
        </w:rPr>
        <w:t>5</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5" w:name="DocumentFor"/>
      <w:bookmarkEnd w:id="5"/>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6" w:name="_Ref521334010"/>
      <w:r w:rsidRPr="00F9732D">
        <w:rPr>
          <w:rFonts w:ascii="Arial" w:eastAsia="宋体" w:hAnsi="Arial"/>
          <w:b/>
          <w:kern w:val="32"/>
          <w:sz w:val="28"/>
          <w:szCs w:val="20"/>
        </w:rPr>
        <w:t>Introduction</w:t>
      </w:r>
      <w:bookmarkEnd w:id="6"/>
    </w:p>
    <w:p w14:paraId="32F9934C" w14:textId="6382E891" w:rsidR="00FB63CB" w:rsidRDefault="00DD523D" w:rsidP="00A95487">
      <w:pPr>
        <w:spacing w:after="120"/>
        <w:jc w:val="both"/>
        <w:rPr>
          <w:rFonts w:ascii="Arial" w:eastAsia="等线" w:hAnsi="Arial" w:cs="Arial"/>
          <w:bCs/>
          <w:u w:val="single"/>
          <w:lang w:eastAsia="zh-CN"/>
        </w:rPr>
      </w:pPr>
      <w:r>
        <w:rPr>
          <w:rFonts w:eastAsiaTheme="minorEastAsia" w:hint="eastAsia"/>
          <w:lang w:eastAsia="zh-CN"/>
        </w:rPr>
        <w:t>In RAN1</w:t>
      </w:r>
      <w:r w:rsidR="00CB7F27">
        <w:rPr>
          <w:rFonts w:eastAsiaTheme="minorEastAsia" w:hint="eastAsia"/>
          <w:lang w:eastAsia="zh-CN"/>
        </w:rPr>
        <w:t xml:space="preserve"> #120 meeting, </w:t>
      </w:r>
      <w:r w:rsidR="00A15A5B">
        <w:rPr>
          <w:rFonts w:eastAsiaTheme="minorEastAsia" w:hint="eastAsia"/>
          <w:lang w:eastAsia="zh-CN"/>
        </w:rPr>
        <w:t xml:space="preserve">how to reply </w:t>
      </w:r>
      <w:r w:rsidR="00CB7F27" w:rsidRPr="00232CD8">
        <w:t>LS from RAN2</w:t>
      </w:r>
      <w:r w:rsidR="00CB7F27">
        <w:rPr>
          <w:rFonts w:eastAsiaTheme="minorEastAsia" w:hint="eastAsia"/>
          <w:lang w:eastAsia="zh-CN"/>
        </w:rPr>
        <w:t xml:space="preserve"> [1] regarding the </w:t>
      </w:r>
      <w:r w:rsidR="00CB7F27" w:rsidRPr="00A57D02">
        <w:rPr>
          <w:rFonts w:ascii="Times" w:eastAsia="宋体" w:hAnsi="Times"/>
          <w:szCs w:val="21"/>
          <w:lang w:val="en-GB" w:eastAsia="x-none"/>
        </w:rPr>
        <w:t xml:space="preserve">differentiation of </w:t>
      </w:r>
      <w:proofErr w:type="spellStart"/>
      <w:r w:rsidR="009420A4">
        <w:rPr>
          <w:rFonts w:ascii="Times" w:eastAsia="宋体" w:hAnsi="Times"/>
          <w:szCs w:val="21"/>
          <w:lang w:val="en-GB" w:eastAsia="x-none"/>
        </w:rPr>
        <w:t>sDCI</w:t>
      </w:r>
      <w:proofErr w:type="spellEnd"/>
      <w:r w:rsidR="009420A4">
        <w:rPr>
          <w:rFonts w:ascii="Times" w:eastAsia="宋体" w:hAnsi="Times"/>
          <w:szCs w:val="21"/>
          <w:lang w:val="en-GB" w:eastAsia="x-none"/>
        </w:rPr>
        <w:t xml:space="preserve"> based </w:t>
      </w:r>
      <w:proofErr w:type="spellStart"/>
      <w:r w:rsidR="009420A4">
        <w:rPr>
          <w:rFonts w:ascii="Times" w:eastAsia="宋体" w:hAnsi="Times"/>
          <w:szCs w:val="21"/>
          <w:lang w:val="en-GB" w:eastAsia="x-none"/>
        </w:rPr>
        <w:t>mTRP</w:t>
      </w:r>
      <w:proofErr w:type="spellEnd"/>
      <w:r w:rsidR="00CB7F27" w:rsidRPr="00A57D02">
        <w:rPr>
          <w:rFonts w:ascii="Times" w:eastAsia="宋体" w:hAnsi="Times"/>
          <w:szCs w:val="21"/>
          <w:lang w:val="en-GB" w:eastAsia="x-none"/>
        </w:rPr>
        <w:t xml:space="preserve">, </w:t>
      </w:r>
      <w:proofErr w:type="spellStart"/>
      <w:r w:rsidR="00CB7F27" w:rsidRPr="00A57D02">
        <w:rPr>
          <w:rFonts w:ascii="Times" w:eastAsia="宋体" w:hAnsi="Times"/>
          <w:szCs w:val="21"/>
          <w:lang w:val="en-GB" w:eastAsia="x-none"/>
        </w:rPr>
        <w:t>mDCI</w:t>
      </w:r>
      <w:proofErr w:type="spellEnd"/>
      <w:r w:rsidR="00CB7F27" w:rsidRPr="00A57D02">
        <w:rPr>
          <w:rFonts w:ascii="Times" w:eastAsia="宋体" w:hAnsi="Times"/>
          <w:szCs w:val="21"/>
          <w:lang w:val="en-GB" w:eastAsia="x-none"/>
        </w:rPr>
        <w:t xml:space="preserve"> </w:t>
      </w:r>
      <w:r w:rsidR="008F67B7">
        <w:rPr>
          <w:rFonts w:ascii="Times" w:eastAsia="宋体" w:hAnsi="Times"/>
          <w:szCs w:val="21"/>
          <w:lang w:val="en-GB" w:eastAsia="x-none"/>
        </w:rPr>
        <w:t>based</w:t>
      </w:r>
      <w:r w:rsidR="008F67B7">
        <w:rPr>
          <w:rFonts w:ascii="Times" w:eastAsia="宋体" w:hAnsi="Times" w:hint="eastAsia"/>
          <w:szCs w:val="21"/>
          <w:lang w:val="en-GB" w:eastAsia="zh-CN"/>
        </w:rPr>
        <w:t xml:space="preserve"> </w:t>
      </w:r>
      <w:proofErr w:type="spellStart"/>
      <w:r w:rsidR="00CB7F27" w:rsidRPr="00A57D02">
        <w:rPr>
          <w:rFonts w:ascii="Times" w:eastAsia="宋体" w:hAnsi="Times"/>
          <w:szCs w:val="21"/>
          <w:lang w:val="en-GB" w:eastAsia="x-none"/>
        </w:rPr>
        <w:t>mTRP</w:t>
      </w:r>
      <w:proofErr w:type="spellEnd"/>
      <w:r w:rsidR="00CB7F27" w:rsidRPr="00A57D02">
        <w:rPr>
          <w:rFonts w:ascii="Times" w:eastAsia="宋体" w:hAnsi="Times"/>
          <w:szCs w:val="21"/>
          <w:lang w:val="en-GB" w:eastAsia="x-none"/>
        </w:rPr>
        <w:t xml:space="preserve"> and </w:t>
      </w:r>
      <w:proofErr w:type="spellStart"/>
      <w:r w:rsidR="00CB7F27" w:rsidRPr="00A57D02">
        <w:rPr>
          <w:rFonts w:ascii="Times" w:eastAsia="宋体" w:hAnsi="Times"/>
          <w:szCs w:val="21"/>
          <w:lang w:val="en-GB" w:eastAsia="x-none"/>
        </w:rPr>
        <w:t>sTRP</w:t>
      </w:r>
      <w:proofErr w:type="spellEnd"/>
      <w:r w:rsidR="00CB7F27">
        <w:rPr>
          <w:rFonts w:ascii="Times" w:eastAsia="宋体" w:hAnsi="Times" w:hint="eastAsia"/>
          <w:szCs w:val="21"/>
          <w:lang w:val="en-GB" w:eastAsia="zh-CN"/>
        </w:rPr>
        <w:t xml:space="preserve"> was discussed.</w:t>
      </w:r>
      <w:r w:rsidR="006C3BE0">
        <w:rPr>
          <w:rFonts w:ascii="Times" w:eastAsia="宋体" w:hAnsi="Times" w:hint="eastAsia"/>
          <w:szCs w:val="21"/>
          <w:lang w:val="en-GB" w:eastAsia="zh-CN"/>
        </w:rPr>
        <w:t xml:space="preserve"> </w:t>
      </w:r>
      <w:r w:rsidR="0084681F">
        <w:rPr>
          <w:rFonts w:ascii="Times" w:eastAsia="宋体" w:hAnsi="Times" w:hint="eastAsia"/>
          <w:szCs w:val="21"/>
          <w:lang w:val="en-GB" w:eastAsia="zh-CN"/>
        </w:rPr>
        <w:t xml:space="preserve">An agreement was achieved in RAN1#120 meeting on </w:t>
      </w:r>
      <w:r w:rsidR="0084681F">
        <w:rPr>
          <w:rFonts w:ascii="Times" w:eastAsia="宋体" w:hAnsi="Times"/>
          <w:szCs w:val="21"/>
          <w:lang w:val="en-GB" w:eastAsia="x-none"/>
        </w:rPr>
        <w:t xml:space="preserve">differentiation of </w:t>
      </w:r>
      <w:proofErr w:type="spellStart"/>
      <w:r w:rsidR="009420A4">
        <w:rPr>
          <w:rFonts w:ascii="Times" w:eastAsia="宋体" w:hAnsi="Times"/>
          <w:szCs w:val="21"/>
          <w:lang w:val="en-GB" w:eastAsia="x-none"/>
        </w:rPr>
        <w:t>sDCI</w:t>
      </w:r>
      <w:proofErr w:type="spellEnd"/>
      <w:r w:rsidR="009420A4">
        <w:rPr>
          <w:rFonts w:ascii="Times" w:eastAsia="宋体" w:hAnsi="Times"/>
          <w:szCs w:val="21"/>
          <w:lang w:val="en-GB" w:eastAsia="x-none"/>
        </w:rPr>
        <w:t xml:space="preserve"> based </w:t>
      </w:r>
      <w:proofErr w:type="spellStart"/>
      <w:r w:rsidR="009420A4">
        <w:rPr>
          <w:rFonts w:ascii="Times" w:eastAsia="宋体" w:hAnsi="Times"/>
          <w:szCs w:val="21"/>
          <w:lang w:val="en-GB" w:eastAsia="x-none"/>
        </w:rPr>
        <w:t>mTRP</w:t>
      </w:r>
      <w:proofErr w:type="spellEnd"/>
      <w:r w:rsidR="0084681F">
        <w:rPr>
          <w:rFonts w:ascii="Times" w:eastAsia="宋体" w:hAnsi="Times" w:hint="eastAsia"/>
          <w:szCs w:val="21"/>
          <w:lang w:val="en-GB" w:eastAsia="zh-CN"/>
        </w:rPr>
        <w:t xml:space="preserve"> and</w:t>
      </w:r>
      <w:r w:rsidR="0084681F" w:rsidRPr="00A57D02">
        <w:rPr>
          <w:rFonts w:ascii="Times" w:eastAsia="宋体" w:hAnsi="Times"/>
          <w:szCs w:val="21"/>
          <w:lang w:val="en-GB" w:eastAsia="x-none"/>
        </w:rPr>
        <w:t xml:space="preserve"> </w:t>
      </w:r>
      <w:proofErr w:type="spellStart"/>
      <w:r w:rsidR="0084681F" w:rsidRPr="00A57D02">
        <w:rPr>
          <w:rFonts w:ascii="Times" w:eastAsia="宋体" w:hAnsi="Times"/>
          <w:szCs w:val="21"/>
          <w:lang w:val="en-GB" w:eastAsia="x-none"/>
        </w:rPr>
        <w:t>mDCI</w:t>
      </w:r>
      <w:proofErr w:type="spellEnd"/>
      <w:r w:rsidR="0084681F" w:rsidRPr="00A57D02">
        <w:rPr>
          <w:rFonts w:ascii="Times" w:eastAsia="宋体" w:hAnsi="Times"/>
          <w:szCs w:val="21"/>
          <w:lang w:val="en-GB" w:eastAsia="x-none"/>
        </w:rPr>
        <w:t xml:space="preserve"> </w:t>
      </w:r>
      <w:proofErr w:type="spellStart"/>
      <w:r w:rsidR="0084681F" w:rsidRPr="00A57D02">
        <w:rPr>
          <w:rFonts w:ascii="Times" w:eastAsia="宋体" w:hAnsi="Times"/>
          <w:szCs w:val="21"/>
          <w:lang w:val="en-GB" w:eastAsia="x-none"/>
        </w:rPr>
        <w:t>mTRP</w:t>
      </w:r>
      <w:proofErr w:type="spellEnd"/>
      <w:r w:rsidR="0084681F" w:rsidRPr="00A57D02">
        <w:rPr>
          <w:rFonts w:ascii="Times" w:eastAsia="宋体" w:hAnsi="Times"/>
          <w:szCs w:val="21"/>
          <w:lang w:val="en-GB" w:eastAsia="x-none"/>
        </w:rPr>
        <w:t xml:space="preserve"> </w:t>
      </w:r>
      <w:r w:rsidR="004E36C0">
        <w:rPr>
          <w:rFonts w:ascii="Times" w:eastAsia="宋体" w:hAnsi="Times" w:hint="eastAsia"/>
          <w:szCs w:val="21"/>
          <w:lang w:val="en-GB" w:eastAsia="zh-CN"/>
        </w:rPr>
        <w:t xml:space="preserve">[2] </w:t>
      </w:r>
      <w:r w:rsidR="0084681F">
        <w:rPr>
          <w:rFonts w:ascii="Times" w:eastAsia="宋体" w:hAnsi="Times" w:hint="eastAsia"/>
          <w:szCs w:val="21"/>
          <w:lang w:val="en-GB" w:eastAsia="zh-CN"/>
        </w:rPr>
        <w:t xml:space="preserve">while the </w:t>
      </w:r>
      <w:r w:rsidR="0084681F" w:rsidRPr="00A57D02">
        <w:rPr>
          <w:rFonts w:ascii="Times" w:eastAsia="宋体" w:hAnsi="Times"/>
          <w:szCs w:val="21"/>
          <w:lang w:val="en-GB" w:eastAsia="x-none"/>
        </w:rPr>
        <w:t xml:space="preserve">differentiation of </w:t>
      </w:r>
      <w:proofErr w:type="spellStart"/>
      <w:r w:rsidR="009420A4">
        <w:rPr>
          <w:rFonts w:ascii="Times" w:eastAsia="宋体" w:hAnsi="Times"/>
          <w:szCs w:val="21"/>
          <w:lang w:val="en-GB" w:eastAsia="x-none"/>
        </w:rPr>
        <w:t>sDCI</w:t>
      </w:r>
      <w:proofErr w:type="spellEnd"/>
      <w:r w:rsidR="009420A4">
        <w:rPr>
          <w:rFonts w:ascii="Times" w:eastAsia="宋体" w:hAnsi="Times"/>
          <w:szCs w:val="21"/>
          <w:lang w:val="en-GB" w:eastAsia="x-none"/>
        </w:rPr>
        <w:t xml:space="preserve"> based </w:t>
      </w:r>
      <w:proofErr w:type="spellStart"/>
      <w:r w:rsidR="009420A4">
        <w:rPr>
          <w:rFonts w:ascii="Times" w:eastAsia="宋体" w:hAnsi="Times"/>
          <w:szCs w:val="21"/>
          <w:lang w:val="en-GB" w:eastAsia="x-none"/>
        </w:rPr>
        <w:t>mTRP</w:t>
      </w:r>
      <w:proofErr w:type="spellEnd"/>
      <w:r w:rsidR="0084681F" w:rsidRPr="00A57D02">
        <w:rPr>
          <w:rFonts w:ascii="Times" w:eastAsia="宋体" w:hAnsi="Times"/>
          <w:szCs w:val="21"/>
          <w:lang w:val="en-GB" w:eastAsia="x-none"/>
        </w:rPr>
        <w:t xml:space="preserve"> and </w:t>
      </w:r>
      <w:proofErr w:type="spellStart"/>
      <w:r w:rsidR="0084681F" w:rsidRPr="00A57D02">
        <w:rPr>
          <w:rFonts w:ascii="Times" w:eastAsia="宋体" w:hAnsi="Times"/>
          <w:szCs w:val="21"/>
          <w:lang w:val="en-GB" w:eastAsia="x-none"/>
        </w:rPr>
        <w:t>sTRP</w:t>
      </w:r>
      <w:proofErr w:type="spellEnd"/>
      <w:r w:rsidR="0084681F">
        <w:rPr>
          <w:rFonts w:ascii="Times" w:eastAsia="宋体" w:hAnsi="Times" w:hint="eastAsia"/>
          <w:szCs w:val="21"/>
          <w:lang w:val="en-GB" w:eastAsia="zh-CN"/>
        </w:rPr>
        <w:t xml:space="preserve"> remained un-resolved. </w:t>
      </w:r>
      <w:r w:rsidR="0084681F" w:rsidRPr="00232CD8">
        <w:t xml:space="preserve">In this </w:t>
      </w:r>
      <w:r w:rsidR="0084681F">
        <w:rPr>
          <w:rFonts w:eastAsiaTheme="minorEastAsia" w:hint="eastAsia"/>
          <w:lang w:eastAsia="zh-CN"/>
        </w:rPr>
        <w:t>contribution</w:t>
      </w:r>
      <w:r w:rsidR="0084681F" w:rsidRPr="00232CD8">
        <w:t>, we</w:t>
      </w:r>
      <w:r w:rsidR="0084681F">
        <w:rPr>
          <w:rFonts w:eastAsiaTheme="minorEastAsia" w:hint="eastAsia"/>
          <w:lang w:eastAsia="zh-CN"/>
        </w:rPr>
        <w:t xml:space="preserve"> </w:t>
      </w:r>
      <w:r w:rsidR="00A95487" w:rsidRPr="00737F0D">
        <w:rPr>
          <w:rFonts w:eastAsiaTheme="minorEastAsia"/>
          <w:lang w:eastAsia="zh-CN"/>
        </w:rPr>
        <w:t>provide</w:t>
      </w:r>
      <w:r w:rsidR="00A95487" w:rsidRPr="00737F0D">
        <w:rPr>
          <w:rFonts w:eastAsiaTheme="minorEastAsia" w:hint="eastAsia"/>
          <w:lang w:eastAsia="zh-CN"/>
        </w:rPr>
        <w:t xml:space="preserve"> </w:t>
      </w:r>
      <w:r w:rsidR="00A95487" w:rsidRPr="002E1E06">
        <w:rPr>
          <w:rFonts w:eastAsiaTheme="minorEastAsia" w:hint="eastAsia"/>
          <w:lang w:eastAsia="zh-CN"/>
        </w:rPr>
        <w:t xml:space="preserve">our views </w:t>
      </w:r>
      <w:r w:rsidR="0084681F">
        <w:rPr>
          <w:rFonts w:eastAsiaTheme="minorEastAsia" w:hint="eastAsia"/>
          <w:lang w:eastAsia="zh-CN"/>
        </w:rPr>
        <w:t xml:space="preserve">regarding </w:t>
      </w:r>
      <w:r w:rsidR="0084681F">
        <w:rPr>
          <w:rFonts w:ascii="Times" w:eastAsia="宋体" w:hAnsi="Times" w:hint="eastAsia"/>
          <w:szCs w:val="21"/>
          <w:lang w:val="en-GB" w:eastAsia="zh-CN"/>
        </w:rPr>
        <w:t xml:space="preserve">the </w:t>
      </w:r>
      <w:r w:rsidR="0084681F" w:rsidRPr="00A57D02">
        <w:rPr>
          <w:rFonts w:ascii="Times" w:eastAsia="宋体" w:hAnsi="Times"/>
          <w:szCs w:val="21"/>
          <w:lang w:val="en-GB" w:eastAsia="x-none"/>
        </w:rPr>
        <w:t xml:space="preserve">differentiation of </w:t>
      </w:r>
      <w:proofErr w:type="spellStart"/>
      <w:r w:rsidR="009420A4">
        <w:rPr>
          <w:rFonts w:ascii="Times" w:eastAsia="宋体" w:hAnsi="Times"/>
          <w:szCs w:val="21"/>
          <w:lang w:val="en-GB" w:eastAsia="x-none"/>
        </w:rPr>
        <w:t>sDCI</w:t>
      </w:r>
      <w:proofErr w:type="spellEnd"/>
      <w:r w:rsidR="009420A4">
        <w:rPr>
          <w:rFonts w:ascii="Times" w:eastAsia="宋体" w:hAnsi="Times"/>
          <w:szCs w:val="21"/>
          <w:lang w:val="en-GB" w:eastAsia="x-none"/>
        </w:rPr>
        <w:t xml:space="preserve"> based </w:t>
      </w:r>
      <w:proofErr w:type="spellStart"/>
      <w:r w:rsidR="009420A4">
        <w:rPr>
          <w:rFonts w:ascii="Times" w:eastAsia="宋体" w:hAnsi="Times"/>
          <w:szCs w:val="21"/>
          <w:lang w:val="en-GB" w:eastAsia="x-none"/>
        </w:rPr>
        <w:t>mTRP</w:t>
      </w:r>
      <w:proofErr w:type="spellEnd"/>
      <w:r w:rsidR="0084681F" w:rsidRPr="00A57D02">
        <w:rPr>
          <w:rFonts w:ascii="Times" w:eastAsia="宋体" w:hAnsi="Times"/>
          <w:szCs w:val="21"/>
          <w:lang w:val="en-GB" w:eastAsia="x-none"/>
        </w:rPr>
        <w:t xml:space="preserve"> and </w:t>
      </w:r>
      <w:proofErr w:type="spellStart"/>
      <w:r w:rsidR="0084681F" w:rsidRPr="00A57D02">
        <w:rPr>
          <w:rFonts w:ascii="Times" w:eastAsia="宋体" w:hAnsi="Times"/>
          <w:szCs w:val="21"/>
          <w:lang w:val="en-GB" w:eastAsia="x-none"/>
        </w:rPr>
        <w:t>sTRP</w:t>
      </w:r>
      <w:proofErr w:type="spellEnd"/>
      <w:r w:rsidR="000A7E26">
        <w:rPr>
          <w:rFonts w:ascii="Times" w:eastAsia="宋体" w:hAnsi="Times" w:hint="eastAsia"/>
          <w:szCs w:val="21"/>
          <w:lang w:val="en-GB" w:eastAsia="zh-CN"/>
        </w:rPr>
        <w:t xml:space="preserve"> </w:t>
      </w:r>
      <w:r w:rsidR="000E6C94">
        <w:rPr>
          <w:rFonts w:ascii="Times" w:eastAsia="宋体" w:hAnsi="Times" w:hint="eastAsia"/>
          <w:szCs w:val="21"/>
          <w:lang w:val="en-GB" w:eastAsia="zh-CN"/>
        </w:rPr>
        <w:t>in the</w:t>
      </w:r>
      <w:r w:rsidR="000E6C94">
        <w:rPr>
          <w:rFonts w:ascii="Times" w:eastAsia="宋体" w:hAnsi="Times" w:hint="eastAsia"/>
          <w:szCs w:val="21"/>
          <w:lang w:val="en-GB" w:eastAsia="zh-CN"/>
        </w:rPr>
        <w:t xml:space="preserve"> </w:t>
      </w:r>
      <w:r w:rsidR="000A7E26">
        <w:rPr>
          <w:rFonts w:ascii="Times" w:eastAsia="宋体" w:hAnsi="Times" w:hint="eastAsia"/>
          <w:szCs w:val="21"/>
          <w:lang w:val="en-GB" w:eastAsia="zh-CN"/>
        </w:rPr>
        <w:t>same CC list</w:t>
      </w:r>
      <w:r w:rsidR="0084681F">
        <w:rPr>
          <w:rFonts w:eastAsiaTheme="minorEastAsia" w:hint="eastAsia"/>
          <w:lang w:eastAsia="zh-CN"/>
        </w:rPr>
        <w:t xml:space="preserve"> in</w:t>
      </w:r>
      <w:r w:rsidR="0084681F" w:rsidRPr="00232CD8">
        <w:t xml:space="preserve"> the incoming </w:t>
      </w:r>
      <w:r w:rsidR="0084681F">
        <w:rPr>
          <w:rFonts w:eastAsiaTheme="minorEastAsia" w:hint="eastAsia"/>
          <w:lang w:eastAsia="zh-CN"/>
        </w:rPr>
        <w:t>LS.</w:t>
      </w:r>
    </w:p>
    <w:p w14:paraId="5575A283" w14:textId="4BC69F79" w:rsidR="0002058E" w:rsidRPr="0025786F" w:rsidRDefault="00C430FC" w:rsidP="004564F1">
      <w:pPr>
        <w:spacing w:after="120"/>
        <w:outlineLvl w:val="0"/>
      </w:pPr>
      <w:r>
        <w:rPr>
          <w:rFonts w:ascii="Arial" w:eastAsia="宋体" w:hAnsi="Arial" w:hint="eastAsia"/>
          <w:b/>
          <w:kern w:val="32"/>
          <w:sz w:val="28"/>
          <w:lang w:eastAsia="zh-CN"/>
        </w:rPr>
        <w:t xml:space="preserve">2. </w:t>
      </w:r>
      <w:r w:rsidR="000B228B" w:rsidRPr="004564F1">
        <w:rPr>
          <w:rFonts w:ascii="Arial" w:eastAsia="宋体" w:hAnsi="Arial"/>
          <w:b/>
          <w:kern w:val="32"/>
          <w:sz w:val="28"/>
          <w:lang w:eastAsia="zh-CN"/>
        </w:rPr>
        <w:t>Discussion</w:t>
      </w:r>
    </w:p>
    <w:p w14:paraId="5EDB8C49" w14:textId="1B545D7F" w:rsidR="006C3BE0" w:rsidRPr="002B1F67" w:rsidRDefault="006C3BE0" w:rsidP="006C3BE0">
      <w:pPr>
        <w:spacing w:beforeLines="50" w:before="120" w:after="120"/>
        <w:jc w:val="both"/>
        <w:rPr>
          <w:rFonts w:eastAsiaTheme="minorEastAsia"/>
          <w:lang w:eastAsia="zh-CN"/>
        </w:rPr>
      </w:pPr>
      <w:r>
        <w:rPr>
          <w:rFonts w:ascii="Times" w:eastAsia="宋体" w:hAnsi="Times" w:hint="eastAsia"/>
          <w:szCs w:val="21"/>
          <w:lang w:val="en-GB" w:eastAsia="zh-CN"/>
        </w:rPr>
        <w:t>In RAN1</w:t>
      </w:r>
      <w:r>
        <w:rPr>
          <w:rFonts w:eastAsiaTheme="minorEastAsia" w:hint="eastAsia"/>
          <w:lang w:eastAsia="zh-CN"/>
        </w:rPr>
        <w:t xml:space="preserve"> #120bis meeting, it was agreed to down-select one of the options 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w:t>
      </w:r>
      <w:proofErr w:type="spellStart"/>
      <w:r w:rsidRPr="00313D24">
        <w:rPr>
          <w:rFonts w:eastAsiaTheme="minorEastAsia"/>
          <w:lang w:eastAsia="zh-CN"/>
        </w:rPr>
        <w:t>sTRP</w:t>
      </w:r>
      <w:proofErr w:type="spellEnd"/>
      <w:r w:rsidRPr="00313D24">
        <w:rPr>
          <w:rFonts w:eastAsiaTheme="minorEastAsia"/>
          <w:lang w:eastAsia="zh-CN"/>
        </w:rPr>
        <w:t xml:space="preserve"> vs </w:t>
      </w:r>
      <w:proofErr w:type="spellStart"/>
      <w:r w:rsidR="009420A4">
        <w:rPr>
          <w:rFonts w:eastAsiaTheme="minorEastAsia"/>
          <w:lang w:eastAsia="zh-CN"/>
        </w:rPr>
        <w:t>sDCI</w:t>
      </w:r>
      <w:proofErr w:type="spellEnd"/>
      <w:r w:rsidR="009420A4">
        <w:rPr>
          <w:rFonts w:eastAsiaTheme="minorEastAsia"/>
          <w:lang w:eastAsia="zh-CN"/>
        </w:rPr>
        <w:t xml:space="preserve"> based </w:t>
      </w:r>
      <w:proofErr w:type="spellStart"/>
      <w:r w:rsidR="009420A4">
        <w:rPr>
          <w:rFonts w:eastAsiaTheme="minorEastAsia"/>
          <w:lang w:eastAsia="zh-CN"/>
        </w:rPr>
        <w:t>mTRP</w:t>
      </w:r>
      <w:proofErr w:type="spellEnd"/>
      <w:r>
        <w:rPr>
          <w:rFonts w:eastAsiaTheme="minorEastAsia" w:hint="eastAsia"/>
          <w:lang w:eastAsia="zh-CN"/>
        </w:rPr>
        <w:t xml:space="preserve"> [</w:t>
      </w:r>
      <w:r w:rsidR="006643D9">
        <w:rPr>
          <w:rFonts w:eastAsiaTheme="minorEastAsia" w:hint="eastAsia"/>
          <w:lang w:eastAsia="zh-CN"/>
        </w:rPr>
        <w:t>3</w:t>
      </w:r>
      <w:r>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C3BE0" w:rsidRPr="002B1F67" w14:paraId="5551B927" w14:textId="77777777" w:rsidTr="00A33243">
        <w:tc>
          <w:tcPr>
            <w:tcW w:w="9286" w:type="dxa"/>
            <w:shd w:val="clear" w:color="auto" w:fill="auto"/>
          </w:tcPr>
          <w:p w14:paraId="27A1C408" w14:textId="77777777" w:rsidR="006C3BE0" w:rsidRPr="00266D79" w:rsidRDefault="006C3BE0" w:rsidP="00A33243">
            <w:pPr>
              <w:spacing w:after="120"/>
              <w:rPr>
                <w:rFonts w:eastAsia="Arial Unicode MS"/>
                <w:b/>
                <w:bCs/>
              </w:rPr>
            </w:pPr>
            <w:r w:rsidRPr="00803385">
              <w:rPr>
                <w:rFonts w:eastAsia="Arial Unicode MS"/>
                <w:b/>
                <w:bCs/>
                <w:highlight w:val="green"/>
              </w:rPr>
              <w:t>Agreement</w:t>
            </w:r>
          </w:p>
          <w:p w14:paraId="03EA35E2" w14:textId="18EE4A6E" w:rsidR="006C3BE0" w:rsidRPr="00313D24" w:rsidRDefault="006C3BE0" w:rsidP="00A33243">
            <w:pPr>
              <w:spacing w:after="120"/>
              <w:rPr>
                <w:rFonts w:eastAsia="Arial Unicode MS"/>
                <w:lang w:eastAsia="zh-CN"/>
              </w:rPr>
            </w:pPr>
            <w:r w:rsidRPr="00313D24">
              <w:rPr>
                <w:rFonts w:eastAsia="Arial Unicode MS" w:hint="eastAsia"/>
                <w:lang w:eastAsia="zh-CN"/>
              </w:rPr>
              <w:t xml:space="preserve">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w:t>
            </w:r>
            <w:proofErr w:type="spellStart"/>
            <w:r w:rsidRPr="00313D24">
              <w:rPr>
                <w:rFonts w:eastAsiaTheme="minorEastAsia"/>
                <w:lang w:eastAsia="zh-CN"/>
              </w:rPr>
              <w:t>sTRP</w:t>
            </w:r>
            <w:proofErr w:type="spellEnd"/>
            <w:r w:rsidRPr="00313D24">
              <w:rPr>
                <w:rFonts w:eastAsiaTheme="minorEastAsia"/>
                <w:lang w:eastAsia="zh-CN"/>
              </w:rPr>
              <w:t xml:space="preserve"> vs </w:t>
            </w:r>
            <w:proofErr w:type="spellStart"/>
            <w:r w:rsidRPr="00313D24">
              <w:rPr>
                <w:rFonts w:eastAsiaTheme="minorEastAsia"/>
                <w:lang w:eastAsia="zh-CN"/>
              </w:rPr>
              <w:t>sDCI</w:t>
            </w:r>
            <w:proofErr w:type="spellEnd"/>
            <w:r w:rsidRPr="00313D24">
              <w:rPr>
                <w:rFonts w:eastAsiaTheme="minorEastAsia"/>
                <w:lang w:eastAsia="zh-CN"/>
              </w:rPr>
              <w:t xml:space="preserve"> </w:t>
            </w:r>
            <w:proofErr w:type="spellStart"/>
            <w:r w:rsidRPr="00313D24">
              <w:rPr>
                <w:rFonts w:eastAsiaTheme="minorEastAsia"/>
                <w:lang w:eastAsia="zh-CN"/>
              </w:rPr>
              <w:t>mTRP</w:t>
            </w:r>
            <w:proofErr w:type="spellEnd"/>
            <w:r w:rsidRPr="00313D24">
              <w:rPr>
                <w:rFonts w:eastAsia="Arial Unicode MS" w:hint="eastAsia"/>
                <w:lang w:eastAsia="zh-CN"/>
              </w:rPr>
              <w:t>, down-select one of the options:</w:t>
            </w:r>
          </w:p>
          <w:p w14:paraId="4B21E3CF" w14:textId="7FC4E359" w:rsidR="006C3BE0" w:rsidRPr="00803385" w:rsidRDefault="006C3BE0" w:rsidP="00A33243">
            <w:pPr>
              <w:pStyle w:val="ae"/>
              <w:numPr>
                <w:ilvl w:val="0"/>
                <w:numId w:val="44"/>
              </w:numPr>
              <w:tabs>
                <w:tab w:val="left" w:pos="2618"/>
              </w:tabs>
              <w:spacing w:afterLines="0" w:after="0"/>
              <w:ind w:leftChars="0" w:hanging="357"/>
              <w:jc w:val="both"/>
              <w:rPr>
                <w:rFonts w:eastAsia="Arial Unicode MS"/>
                <w:szCs w:val="20"/>
                <w:lang w:eastAsia="zh-CN"/>
              </w:rPr>
            </w:pPr>
            <w:r w:rsidRPr="00803385">
              <w:rPr>
                <w:rFonts w:eastAsia="Arial Unicode MS" w:hint="eastAsia"/>
                <w:szCs w:val="20"/>
                <w:lang w:eastAsia="zh-CN"/>
              </w:rPr>
              <w:t>Alt-1: It is RAN1 consensus that RRC parameter(s) is used to i</w:t>
            </w:r>
            <w:r w:rsidRPr="00803385">
              <w:rPr>
                <w:rFonts w:eastAsia="Arial Unicode MS"/>
                <w:szCs w:val="20"/>
                <w:lang w:eastAsia="zh-CN"/>
              </w:rPr>
              <w:t xml:space="preserve">ndicate whether a serving cell is in </w:t>
            </w:r>
            <w:proofErr w:type="spellStart"/>
            <w:r w:rsidRPr="00803385">
              <w:rPr>
                <w:rFonts w:eastAsia="Arial Unicode MS"/>
                <w:szCs w:val="20"/>
                <w:lang w:eastAsia="zh-CN"/>
              </w:rPr>
              <w:t>sDCI</w:t>
            </w:r>
            <w:proofErr w:type="spellEnd"/>
            <w:r w:rsidRPr="00803385">
              <w:rPr>
                <w:rFonts w:eastAsia="Arial Unicode MS"/>
                <w:szCs w:val="20"/>
                <w:lang w:eastAsia="zh-CN"/>
              </w:rPr>
              <w:t xml:space="preserve"> </w:t>
            </w:r>
            <w:proofErr w:type="spellStart"/>
            <w:r w:rsidRPr="00803385">
              <w:rPr>
                <w:rFonts w:eastAsia="Arial Unicode MS"/>
                <w:szCs w:val="20"/>
                <w:lang w:eastAsia="zh-CN"/>
              </w:rPr>
              <w:t>mTRP</w:t>
            </w:r>
            <w:proofErr w:type="spellEnd"/>
            <w:r w:rsidRPr="00803385">
              <w:rPr>
                <w:rFonts w:eastAsia="Arial Unicode MS"/>
                <w:szCs w:val="20"/>
                <w:lang w:eastAsia="zh-CN"/>
              </w:rPr>
              <w:t xml:space="preserve"> operation or </w:t>
            </w:r>
            <w:proofErr w:type="spellStart"/>
            <w:r w:rsidRPr="00803385">
              <w:rPr>
                <w:rFonts w:eastAsia="Arial Unicode MS"/>
                <w:szCs w:val="20"/>
                <w:lang w:eastAsia="zh-CN"/>
              </w:rPr>
              <w:t>sTRP</w:t>
            </w:r>
            <w:proofErr w:type="spellEnd"/>
            <w:r w:rsidRPr="00803385">
              <w:rPr>
                <w:rFonts w:eastAsia="Arial Unicode MS"/>
                <w:szCs w:val="20"/>
                <w:lang w:eastAsia="zh-CN"/>
              </w:rPr>
              <w:t xml:space="preserve"> operatio</w:t>
            </w:r>
            <w:r w:rsidRPr="00803385">
              <w:rPr>
                <w:rFonts w:eastAsia="Arial Unicode MS" w:hint="eastAsia"/>
                <w:szCs w:val="20"/>
                <w:lang w:eastAsia="zh-CN"/>
              </w:rPr>
              <w:t>n.</w:t>
            </w:r>
          </w:p>
          <w:p w14:paraId="6E2D6BB1" w14:textId="3F52C06C" w:rsidR="006C3BE0" w:rsidRPr="00803385" w:rsidRDefault="006C3BE0" w:rsidP="00A33243">
            <w:pPr>
              <w:pStyle w:val="ae"/>
              <w:numPr>
                <w:ilvl w:val="1"/>
                <w:numId w:val="44"/>
              </w:numPr>
              <w:tabs>
                <w:tab w:val="left" w:pos="2618"/>
              </w:tabs>
              <w:spacing w:afterLines="0" w:after="0"/>
              <w:ind w:leftChars="0"/>
              <w:jc w:val="both"/>
              <w:rPr>
                <w:rFonts w:eastAsia="Arial Unicode MS"/>
                <w:szCs w:val="20"/>
                <w:lang w:eastAsia="zh-CN"/>
              </w:rPr>
            </w:pPr>
            <w:r w:rsidRPr="00803385">
              <w:rPr>
                <w:rFonts w:eastAsia="Arial Unicode MS"/>
                <w:szCs w:val="20"/>
                <w:lang w:eastAsia="zh-CN"/>
              </w:rPr>
              <w:t>O</w:t>
            </w:r>
            <w:r w:rsidRPr="00803385">
              <w:rPr>
                <w:rFonts w:eastAsia="Arial Unicode MS" w:hint="eastAsia"/>
                <w:szCs w:val="20"/>
                <w:lang w:eastAsia="zh-CN"/>
              </w:rPr>
              <w:t xml:space="preserve">ption 1: RAN1 agrees </w:t>
            </w:r>
            <w:r w:rsidRPr="00803385">
              <w:rPr>
                <w:rFonts w:eastAsia="Arial Unicode MS"/>
                <w:szCs w:val="20"/>
                <w:lang w:eastAsia="zh-CN"/>
              </w:rPr>
              <w:t>that</w:t>
            </w:r>
            <w:r w:rsidRPr="00803385">
              <w:rPr>
                <w:rFonts w:eastAsia="Arial Unicode MS" w:hint="eastAsia"/>
                <w:szCs w:val="20"/>
                <w:lang w:eastAsia="zh-CN"/>
              </w:rPr>
              <w:t xml:space="preserve"> w</w:t>
            </w:r>
            <w:r w:rsidRPr="00803385">
              <w:rPr>
                <w:rFonts w:eastAsia="Arial Unicode MS"/>
                <w:szCs w:val="20"/>
                <w:lang w:eastAsia="zh-CN"/>
              </w:rPr>
              <w:t xml:space="preserve">hether RRC parameter </w:t>
            </w:r>
            <w:proofErr w:type="spellStart"/>
            <w:r w:rsidRPr="00803385">
              <w:rPr>
                <w:rFonts w:eastAsia="Arial Unicode MS"/>
                <w:i/>
                <w:szCs w:val="20"/>
                <w:lang w:eastAsia="zh-CN"/>
              </w:rPr>
              <w:t>applyIndicatedTCI</w:t>
            </w:r>
            <w:proofErr w:type="spellEnd"/>
            <w:r w:rsidRPr="00803385">
              <w:rPr>
                <w:rFonts w:eastAsia="Arial Unicode MS"/>
                <w:i/>
                <w:szCs w:val="20"/>
                <w:lang w:eastAsia="zh-CN"/>
              </w:rPr>
              <w:t>-State</w:t>
            </w:r>
            <w:r w:rsidRPr="00803385">
              <w:rPr>
                <w:rFonts w:eastAsia="Arial Unicode MS"/>
                <w:szCs w:val="20"/>
                <w:lang w:eastAsia="zh-CN"/>
              </w:rPr>
              <w:t xml:space="preserve"> is configured in </w:t>
            </w:r>
            <w:proofErr w:type="spellStart"/>
            <w:r w:rsidRPr="00803385">
              <w:rPr>
                <w:rFonts w:eastAsia="Arial Unicode MS"/>
                <w:i/>
                <w:szCs w:val="20"/>
                <w:lang w:eastAsia="zh-CN"/>
              </w:rPr>
              <w:t>ControlResourceSet</w:t>
            </w:r>
            <w:proofErr w:type="spellEnd"/>
            <w:r w:rsidRPr="00803385">
              <w:rPr>
                <w:rFonts w:eastAsia="Arial Unicode MS"/>
                <w:szCs w:val="20"/>
                <w:lang w:eastAsia="zh-CN"/>
              </w:rPr>
              <w:t xml:space="preserve"> can be used to indicate whether a serving cell is in </w:t>
            </w:r>
            <w:proofErr w:type="spellStart"/>
            <w:r w:rsidRPr="00803385">
              <w:rPr>
                <w:rFonts w:eastAsia="Arial Unicode MS"/>
                <w:szCs w:val="20"/>
                <w:lang w:eastAsia="zh-CN"/>
              </w:rPr>
              <w:t>sDCI</w:t>
            </w:r>
            <w:proofErr w:type="spellEnd"/>
            <w:r w:rsidRPr="00803385">
              <w:rPr>
                <w:rFonts w:eastAsia="Arial Unicode MS"/>
                <w:szCs w:val="20"/>
                <w:lang w:eastAsia="zh-CN"/>
              </w:rPr>
              <w:t xml:space="preserve"> </w:t>
            </w:r>
            <w:proofErr w:type="spellStart"/>
            <w:r w:rsidRPr="00803385">
              <w:rPr>
                <w:rFonts w:eastAsia="Arial Unicode MS"/>
                <w:szCs w:val="20"/>
                <w:lang w:eastAsia="zh-CN"/>
              </w:rPr>
              <w:t>mTRP</w:t>
            </w:r>
            <w:proofErr w:type="spellEnd"/>
            <w:r w:rsidRPr="00803385">
              <w:rPr>
                <w:rFonts w:eastAsia="Arial Unicode MS"/>
                <w:szCs w:val="20"/>
                <w:lang w:eastAsia="zh-CN"/>
              </w:rPr>
              <w:t xml:space="preserve"> operation or </w:t>
            </w:r>
            <w:proofErr w:type="spellStart"/>
            <w:r w:rsidRPr="00803385">
              <w:rPr>
                <w:rFonts w:eastAsia="Arial Unicode MS"/>
                <w:szCs w:val="20"/>
                <w:lang w:eastAsia="zh-CN"/>
              </w:rPr>
              <w:t>sTRP</w:t>
            </w:r>
            <w:proofErr w:type="spellEnd"/>
            <w:r w:rsidRPr="00803385">
              <w:rPr>
                <w:rFonts w:eastAsia="Arial Unicode MS"/>
                <w:szCs w:val="20"/>
                <w:lang w:eastAsia="zh-CN"/>
              </w:rPr>
              <w:t xml:space="preserve"> operation.</w:t>
            </w:r>
            <w:r w:rsidRPr="00803385">
              <w:rPr>
                <w:rFonts w:eastAsia="Arial Unicode MS" w:hint="eastAsia"/>
                <w:szCs w:val="20"/>
                <w:lang w:eastAsia="zh-CN"/>
              </w:rPr>
              <w:t xml:space="preserve"> However, </w:t>
            </w:r>
            <w:r w:rsidRPr="00803385">
              <w:rPr>
                <w:rFonts w:hint="eastAsia"/>
                <w:iCs/>
                <w:szCs w:val="20"/>
                <w:lang w:eastAsia="zh-CN"/>
              </w:rPr>
              <w:t>f</w:t>
            </w:r>
            <w:r w:rsidRPr="00803385">
              <w:rPr>
                <w:iCs/>
                <w:szCs w:val="20"/>
              </w:rPr>
              <w:t>or each list, the network ensures that either at least one of the following RRC parameters is configured for all BWPs of all serving cells or none of the following RRC parameters is</w:t>
            </w:r>
            <w:r w:rsidRPr="00803385">
              <w:rPr>
                <w:iCs/>
                <w:color w:val="000000" w:themeColor="text1"/>
                <w:szCs w:val="20"/>
              </w:rPr>
              <w:t xml:space="preserve"> configured in any BWP of any serving cell</w:t>
            </w:r>
            <w:r w:rsidRPr="00803385">
              <w:rPr>
                <w:rFonts w:eastAsia="等线"/>
                <w:iCs/>
                <w:color w:val="000000" w:themeColor="text1"/>
                <w:szCs w:val="20"/>
              </w:rPr>
              <w:t>.</w:t>
            </w:r>
          </w:p>
          <w:p w14:paraId="5F8949EE" w14:textId="77777777" w:rsidR="006C3BE0" w:rsidRPr="00803385" w:rsidRDefault="006C3BE0" w:rsidP="00A33243">
            <w:pPr>
              <w:pStyle w:val="ae"/>
              <w:numPr>
                <w:ilvl w:val="2"/>
                <w:numId w:val="44"/>
              </w:numPr>
              <w:tabs>
                <w:tab w:val="left" w:pos="2618"/>
              </w:tabs>
              <w:spacing w:afterLines="0" w:after="0"/>
              <w:ind w:leftChars="0"/>
              <w:jc w:val="both"/>
              <w:rPr>
                <w:szCs w:val="20"/>
                <w:lang w:val="en-US"/>
              </w:rPr>
            </w:pPr>
            <w:r w:rsidRPr="00803385">
              <w:rPr>
                <w:rFonts w:eastAsia="等线"/>
                <w:szCs w:val="20"/>
                <w:lang w:val="en-US" w:eastAsia="zh-CN"/>
              </w:rPr>
              <w:t>“</w:t>
            </w:r>
            <w:r w:rsidRPr="00803385">
              <w:rPr>
                <w:szCs w:val="20"/>
                <w:lang w:val="en-US"/>
              </w:rPr>
              <w:t>applyIndicatedTCI-State-r18</w:t>
            </w:r>
            <w:r w:rsidRPr="00803385">
              <w:rPr>
                <w:rFonts w:eastAsia="等线"/>
                <w:szCs w:val="20"/>
                <w:lang w:val="en-US" w:eastAsia="zh-CN"/>
              </w:rPr>
              <w:t>”</w:t>
            </w:r>
            <w:r w:rsidRPr="00803385">
              <w:rPr>
                <w:szCs w:val="20"/>
                <w:lang w:val="en-US"/>
              </w:rPr>
              <w:t xml:space="preserve"> in </w:t>
            </w:r>
            <w:proofErr w:type="spellStart"/>
            <w:r w:rsidRPr="00803385">
              <w:rPr>
                <w:szCs w:val="20"/>
                <w:lang w:val="en-US"/>
              </w:rPr>
              <w:t>ConfiguredGrantConfig</w:t>
            </w:r>
            <w:proofErr w:type="spellEnd"/>
            <w:r w:rsidRPr="00803385">
              <w:rPr>
                <w:szCs w:val="20"/>
                <w:lang w:val="en-US"/>
              </w:rPr>
              <w:t xml:space="preserve">, </w:t>
            </w:r>
            <w:proofErr w:type="spellStart"/>
            <w:r w:rsidRPr="00803385">
              <w:rPr>
                <w:szCs w:val="20"/>
                <w:lang w:val="en-US"/>
              </w:rPr>
              <w:t>ControlResourceSet</w:t>
            </w:r>
            <w:proofErr w:type="spellEnd"/>
            <w:r w:rsidRPr="00803385">
              <w:rPr>
                <w:szCs w:val="20"/>
                <w:lang w:val="en-US"/>
              </w:rPr>
              <w:t>, PUSCH-</w:t>
            </w:r>
            <w:proofErr w:type="spellStart"/>
            <w:r w:rsidRPr="00803385">
              <w:rPr>
                <w:szCs w:val="20"/>
                <w:lang w:val="en-US"/>
              </w:rPr>
              <w:t>Config</w:t>
            </w:r>
            <w:proofErr w:type="spellEnd"/>
            <w:r w:rsidRPr="00803385">
              <w:rPr>
                <w:szCs w:val="20"/>
                <w:lang w:val="en-US"/>
              </w:rPr>
              <w:t>, SRS-</w:t>
            </w:r>
            <w:proofErr w:type="spellStart"/>
            <w:r w:rsidRPr="00803385">
              <w:rPr>
                <w:szCs w:val="20"/>
                <w:lang w:val="en-US"/>
              </w:rPr>
              <w:t>ResourceSet</w:t>
            </w:r>
            <w:proofErr w:type="spellEnd"/>
            <w:r w:rsidRPr="00803385">
              <w:rPr>
                <w:rFonts w:eastAsia="等线"/>
                <w:szCs w:val="20"/>
                <w:lang w:val="en-US" w:eastAsia="zh-CN"/>
              </w:rPr>
              <w:t xml:space="preserve">, </w:t>
            </w:r>
            <w:r w:rsidRPr="00803385">
              <w:rPr>
                <w:szCs w:val="20"/>
                <w:lang w:val="en-US"/>
              </w:rPr>
              <w:t>PDCCH-</w:t>
            </w:r>
            <w:proofErr w:type="spellStart"/>
            <w:r w:rsidRPr="00803385">
              <w:rPr>
                <w:szCs w:val="20"/>
                <w:lang w:val="en-US"/>
              </w:rPr>
              <w:t>ConfigCommon</w:t>
            </w:r>
            <w:proofErr w:type="spellEnd"/>
            <w:r w:rsidRPr="00803385">
              <w:rPr>
                <w:rFonts w:eastAsia="等线"/>
                <w:szCs w:val="20"/>
                <w:lang w:val="en-US" w:eastAsia="zh-CN"/>
              </w:rPr>
              <w:t xml:space="preserve">, </w:t>
            </w:r>
            <w:r w:rsidRPr="00803385">
              <w:rPr>
                <w:szCs w:val="20"/>
                <w:lang w:val="en-US"/>
              </w:rPr>
              <w:t>PUCCH-ResourceExt-v1610</w:t>
            </w:r>
            <w:r w:rsidRPr="00803385">
              <w:rPr>
                <w:rFonts w:hint="eastAsia"/>
                <w:szCs w:val="20"/>
                <w:lang w:val="en-US" w:eastAsia="zh-CN"/>
              </w:rPr>
              <w:t>, or</w:t>
            </w:r>
          </w:p>
          <w:p w14:paraId="30E60734" w14:textId="77777777" w:rsidR="006C3BE0" w:rsidRPr="00803385" w:rsidRDefault="006C3BE0" w:rsidP="00A33243">
            <w:pPr>
              <w:pStyle w:val="ae"/>
              <w:numPr>
                <w:ilvl w:val="2"/>
                <w:numId w:val="44"/>
              </w:numPr>
              <w:tabs>
                <w:tab w:val="left" w:pos="2618"/>
              </w:tabs>
              <w:spacing w:afterLines="0" w:after="0"/>
              <w:ind w:leftChars="0"/>
              <w:jc w:val="both"/>
              <w:rPr>
                <w:szCs w:val="20"/>
                <w:lang w:val="en-US"/>
              </w:rPr>
            </w:pPr>
            <w:r w:rsidRPr="00803385">
              <w:rPr>
                <w:rFonts w:eastAsia="等线"/>
                <w:szCs w:val="20"/>
                <w:lang w:val="en-US" w:eastAsia="zh-CN"/>
              </w:rPr>
              <w:t>“</w:t>
            </w:r>
            <w:r w:rsidRPr="00803385">
              <w:rPr>
                <w:szCs w:val="20"/>
                <w:lang w:val="en-US"/>
              </w:rPr>
              <w:t>applyIndicatedTCI-State-r18</w:t>
            </w:r>
            <w:r w:rsidRPr="00803385">
              <w:rPr>
                <w:rFonts w:eastAsia="等线"/>
                <w:szCs w:val="20"/>
                <w:lang w:val="en-US" w:eastAsia="zh-CN"/>
              </w:rPr>
              <w:t>” and</w:t>
            </w:r>
            <w:r w:rsidRPr="00803385">
              <w:rPr>
                <w:szCs w:val="20"/>
                <w:lang w:val="en-US"/>
              </w:rPr>
              <w:t xml:space="preserve"> </w:t>
            </w:r>
            <w:r w:rsidRPr="00803385">
              <w:rPr>
                <w:rFonts w:eastAsia="等线"/>
                <w:szCs w:val="20"/>
                <w:lang w:val="en-US" w:eastAsia="zh-CN"/>
              </w:rPr>
              <w:t>“</w:t>
            </w:r>
            <w:r w:rsidRPr="00803385">
              <w:rPr>
                <w:szCs w:val="20"/>
                <w:lang w:val="en-US"/>
              </w:rPr>
              <w:t>applyIndicatedTCI-State2-r18</w:t>
            </w:r>
            <w:r w:rsidRPr="00803385">
              <w:rPr>
                <w:rFonts w:eastAsia="等线"/>
                <w:szCs w:val="20"/>
                <w:lang w:val="en-US" w:eastAsia="zh-CN"/>
              </w:rPr>
              <w:t>”</w:t>
            </w:r>
            <w:r w:rsidRPr="00803385">
              <w:rPr>
                <w:szCs w:val="20"/>
                <w:lang w:val="en-US"/>
              </w:rPr>
              <w:t xml:space="preserve"> in CSI-</w:t>
            </w:r>
            <w:proofErr w:type="spellStart"/>
            <w:r w:rsidRPr="00803385">
              <w:rPr>
                <w:szCs w:val="20"/>
                <w:lang w:val="en-US"/>
              </w:rPr>
              <w:t>AssociatedReportConfigInfo</w:t>
            </w:r>
            <w:proofErr w:type="spellEnd"/>
            <w:r w:rsidRPr="00803385">
              <w:rPr>
                <w:rFonts w:hint="eastAsia"/>
                <w:szCs w:val="20"/>
                <w:lang w:val="en-US" w:eastAsia="zh-CN"/>
              </w:rPr>
              <w:t>, or</w:t>
            </w:r>
          </w:p>
          <w:p w14:paraId="03AF2445" w14:textId="77777777" w:rsidR="006C3BE0" w:rsidRPr="00803385" w:rsidRDefault="006C3BE0" w:rsidP="00A33243">
            <w:pPr>
              <w:pStyle w:val="ae"/>
              <w:numPr>
                <w:ilvl w:val="2"/>
                <w:numId w:val="44"/>
              </w:numPr>
              <w:tabs>
                <w:tab w:val="left" w:pos="2618"/>
              </w:tabs>
              <w:spacing w:afterLines="0" w:after="0"/>
              <w:ind w:leftChars="0"/>
              <w:jc w:val="both"/>
              <w:rPr>
                <w:szCs w:val="20"/>
                <w:lang w:val="en-US"/>
              </w:rPr>
            </w:pPr>
            <w:r w:rsidRPr="00803385">
              <w:rPr>
                <w:rFonts w:eastAsia="等线"/>
                <w:szCs w:val="20"/>
                <w:lang w:val="en-US" w:eastAsia="zh-CN"/>
              </w:rPr>
              <w:t>“</w:t>
            </w:r>
            <w:proofErr w:type="gramStart"/>
            <w:r w:rsidRPr="00803385">
              <w:rPr>
                <w:szCs w:val="20"/>
                <w:lang w:val="en-US"/>
              </w:rPr>
              <w:t>applyIndicatedTCI-StateDCI-1-0-r18</w:t>
            </w:r>
            <w:proofErr w:type="gramEnd"/>
            <w:r w:rsidRPr="00803385">
              <w:rPr>
                <w:rFonts w:eastAsia="等线"/>
                <w:szCs w:val="20"/>
                <w:lang w:val="en-US" w:eastAsia="zh-CN"/>
              </w:rPr>
              <w:t>”</w:t>
            </w:r>
            <w:r w:rsidRPr="00803385">
              <w:rPr>
                <w:szCs w:val="20"/>
                <w:lang w:val="en-US"/>
              </w:rPr>
              <w:t xml:space="preserve"> in TCI-InDCI-r18</w:t>
            </w:r>
            <w:r w:rsidRPr="00803385">
              <w:rPr>
                <w:rFonts w:hint="eastAsia"/>
                <w:szCs w:val="20"/>
                <w:lang w:val="en-US" w:eastAsia="zh-CN"/>
              </w:rPr>
              <w:t>.</w:t>
            </w:r>
          </w:p>
          <w:p w14:paraId="710F1E64" w14:textId="77777777" w:rsidR="006C3BE0" w:rsidRPr="00803385" w:rsidRDefault="006C3BE0" w:rsidP="00A33243">
            <w:pPr>
              <w:pStyle w:val="ae"/>
              <w:numPr>
                <w:ilvl w:val="2"/>
                <w:numId w:val="44"/>
              </w:numPr>
              <w:tabs>
                <w:tab w:val="left" w:pos="2618"/>
              </w:tabs>
              <w:spacing w:afterLines="0" w:after="0"/>
              <w:ind w:leftChars="0"/>
              <w:jc w:val="both"/>
              <w:rPr>
                <w:szCs w:val="20"/>
              </w:rPr>
            </w:pPr>
            <w:r w:rsidRPr="00803385">
              <w:rPr>
                <w:szCs w:val="20"/>
              </w:rPr>
              <w:t>mappingPattern-r17</w:t>
            </w:r>
            <w:r w:rsidRPr="00803385">
              <w:rPr>
                <w:rFonts w:eastAsia="等线"/>
                <w:szCs w:val="20"/>
                <w:lang w:eastAsia="zh-CN"/>
              </w:rPr>
              <w:t>”, “</w:t>
            </w:r>
            <w:r w:rsidRPr="00803385">
              <w:rPr>
                <w:szCs w:val="20"/>
              </w:rPr>
              <w:t>multipanelSchemeSDM-r18</w:t>
            </w:r>
            <w:r w:rsidRPr="00803385">
              <w:rPr>
                <w:rFonts w:eastAsia="等线"/>
                <w:szCs w:val="20"/>
                <w:lang w:eastAsia="zh-CN"/>
              </w:rPr>
              <w:t>”, “</w:t>
            </w:r>
            <w:r w:rsidRPr="00803385">
              <w:rPr>
                <w:szCs w:val="20"/>
              </w:rPr>
              <w:t>multipanelSchemeSFN-r18</w:t>
            </w:r>
            <w:r w:rsidRPr="00803385">
              <w:rPr>
                <w:rFonts w:eastAsia="等线"/>
                <w:szCs w:val="20"/>
                <w:lang w:eastAsia="zh-CN"/>
              </w:rPr>
              <w:t>” in PUSCH-</w:t>
            </w:r>
            <w:proofErr w:type="spellStart"/>
            <w:r w:rsidRPr="00803385">
              <w:rPr>
                <w:rFonts w:eastAsia="等线"/>
                <w:szCs w:val="20"/>
                <w:lang w:eastAsia="zh-CN"/>
              </w:rPr>
              <w:t>Config</w:t>
            </w:r>
            <w:proofErr w:type="spellEnd"/>
          </w:p>
          <w:p w14:paraId="6C0DCC6D" w14:textId="77777777" w:rsidR="006C3BE0" w:rsidRPr="00803385" w:rsidRDefault="006C3BE0" w:rsidP="00A33243">
            <w:pPr>
              <w:pStyle w:val="ae"/>
              <w:numPr>
                <w:ilvl w:val="2"/>
                <w:numId w:val="44"/>
              </w:numPr>
              <w:tabs>
                <w:tab w:val="left" w:pos="2618"/>
              </w:tabs>
              <w:spacing w:afterLines="0" w:after="0"/>
              <w:ind w:leftChars="0"/>
              <w:jc w:val="both"/>
              <w:rPr>
                <w:szCs w:val="20"/>
              </w:rPr>
            </w:pPr>
            <w:r w:rsidRPr="00803385">
              <w:rPr>
                <w:rFonts w:eastAsia="等线"/>
                <w:szCs w:val="20"/>
                <w:lang w:eastAsia="zh-CN"/>
              </w:rPr>
              <w:t>“</w:t>
            </w:r>
            <w:r w:rsidRPr="00803385">
              <w:rPr>
                <w:szCs w:val="20"/>
              </w:rPr>
              <w:t>repetitionSchemeConfig-r16</w:t>
            </w:r>
            <w:r w:rsidRPr="00803385">
              <w:rPr>
                <w:rFonts w:eastAsia="等线"/>
                <w:szCs w:val="20"/>
                <w:lang w:eastAsia="zh-CN"/>
              </w:rPr>
              <w:t>” in PDSCH-</w:t>
            </w:r>
            <w:proofErr w:type="spellStart"/>
            <w:r w:rsidRPr="00803385">
              <w:rPr>
                <w:rFonts w:eastAsia="等线"/>
                <w:szCs w:val="20"/>
                <w:lang w:eastAsia="zh-CN"/>
              </w:rPr>
              <w:t>Config</w:t>
            </w:r>
            <w:proofErr w:type="spellEnd"/>
          </w:p>
          <w:p w14:paraId="6868533A" w14:textId="77777777" w:rsidR="006C3BE0" w:rsidRPr="00803385" w:rsidRDefault="006C3BE0" w:rsidP="00A33243">
            <w:pPr>
              <w:pStyle w:val="ae"/>
              <w:numPr>
                <w:ilvl w:val="2"/>
                <w:numId w:val="44"/>
              </w:numPr>
              <w:tabs>
                <w:tab w:val="left" w:pos="2618"/>
              </w:tabs>
              <w:spacing w:afterLines="0" w:after="0"/>
              <w:ind w:leftChars="0"/>
              <w:jc w:val="both"/>
              <w:rPr>
                <w:szCs w:val="20"/>
              </w:rPr>
            </w:pPr>
            <w:r w:rsidRPr="00803385">
              <w:rPr>
                <w:rFonts w:eastAsia="等线"/>
                <w:szCs w:val="20"/>
                <w:lang w:eastAsia="zh-CN"/>
              </w:rPr>
              <w:t>“</w:t>
            </w:r>
            <w:r w:rsidRPr="00803385">
              <w:rPr>
                <w:szCs w:val="20"/>
              </w:rPr>
              <w:t>searchSpaceLinkingId-r17</w:t>
            </w:r>
            <w:r w:rsidRPr="00803385">
              <w:rPr>
                <w:rFonts w:eastAsia="等线"/>
                <w:szCs w:val="20"/>
                <w:lang w:eastAsia="zh-CN"/>
              </w:rPr>
              <w:t>”</w:t>
            </w:r>
            <w:r w:rsidRPr="00803385">
              <w:rPr>
                <w:szCs w:val="20"/>
              </w:rPr>
              <w:t xml:space="preserve"> in </w:t>
            </w:r>
            <w:proofErr w:type="spellStart"/>
            <w:r w:rsidRPr="00803385">
              <w:rPr>
                <w:szCs w:val="20"/>
              </w:rPr>
              <w:t>searchSpace</w:t>
            </w:r>
            <w:proofErr w:type="spellEnd"/>
          </w:p>
          <w:p w14:paraId="054DCBFD" w14:textId="77777777" w:rsidR="006C3BE0" w:rsidRPr="00803385" w:rsidRDefault="006C3BE0" w:rsidP="00A33243">
            <w:pPr>
              <w:pStyle w:val="ae"/>
              <w:numPr>
                <w:ilvl w:val="2"/>
                <w:numId w:val="44"/>
              </w:numPr>
              <w:tabs>
                <w:tab w:val="left" w:pos="2618"/>
              </w:tabs>
              <w:spacing w:afterLines="0" w:after="0"/>
              <w:ind w:leftChars="0"/>
              <w:jc w:val="both"/>
              <w:rPr>
                <w:szCs w:val="20"/>
                <w:lang w:val="de-DE"/>
              </w:rPr>
            </w:pPr>
            <w:r w:rsidRPr="00803385">
              <w:rPr>
                <w:rFonts w:eastAsia="等线"/>
                <w:szCs w:val="20"/>
                <w:lang w:val="de-DE" w:eastAsia="zh-CN"/>
              </w:rPr>
              <w:t>“</w:t>
            </w:r>
            <w:r w:rsidRPr="00803385">
              <w:rPr>
                <w:szCs w:val="20"/>
                <w:lang w:val="de-DE"/>
              </w:rPr>
              <w:t>sfnSchemePDCCH-r17</w:t>
            </w:r>
            <w:r w:rsidRPr="00803385">
              <w:rPr>
                <w:rFonts w:eastAsia="等线"/>
                <w:szCs w:val="20"/>
                <w:lang w:val="de-DE" w:eastAsia="zh-CN"/>
              </w:rPr>
              <w:t>” and “sfnSchemePDSCH-r17” in MIMOParam-r17</w:t>
            </w:r>
          </w:p>
          <w:p w14:paraId="14975C50" w14:textId="77777777" w:rsidR="006C3BE0" w:rsidRPr="00803385" w:rsidRDefault="006C3BE0" w:rsidP="00A33243">
            <w:pPr>
              <w:pStyle w:val="ae"/>
              <w:numPr>
                <w:ilvl w:val="2"/>
                <w:numId w:val="44"/>
              </w:numPr>
              <w:tabs>
                <w:tab w:val="left" w:pos="2618"/>
              </w:tabs>
              <w:spacing w:afterLines="0" w:after="0"/>
              <w:ind w:leftChars="0"/>
              <w:jc w:val="both"/>
              <w:rPr>
                <w:szCs w:val="20"/>
              </w:rPr>
            </w:pPr>
            <w:r w:rsidRPr="00803385">
              <w:rPr>
                <w:rFonts w:eastAsia="等线"/>
                <w:szCs w:val="20"/>
                <w:lang w:eastAsia="zh-CN"/>
              </w:rPr>
              <w:t>“</w:t>
            </w:r>
            <w:r w:rsidRPr="00803385">
              <w:rPr>
                <w:szCs w:val="20"/>
              </w:rPr>
              <w:t>cjt-Scheme-PDSCH-r18</w:t>
            </w:r>
            <w:r w:rsidRPr="00803385">
              <w:rPr>
                <w:rFonts w:eastAsia="等线"/>
                <w:szCs w:val="20"/>
                <w:lang w:eastAsia="zh-CN"/>
              </w:rPr>
              <w:t xml:space="preserve">” in </w:t>
            </w:r>
            <w:proofErr w:type="spellStart"/>
            <w:r w:rsidRPr="00803385">
              <w:rPr>
                <w:rFonts w:eastAsia="等线"/>
                <w:szCs w:val="20"/>
                <w:lang w:eastAsia="zh-CN"/>
              </w:rPr>
              <w:t>ServingCellConfig</w:t>
            </w:r>
            <w:proofErr w:type="spellEnd"/>
          </w:p>
          <w:p w14:paraId="0DBD33C5" w14:textId="77777777" w:rsidR="006C3BE0" w:rsidRPr="00803385" w:rsidRDefault="006C3BE0" w:rsidP="00A33243">
            <w:pPr>
              <w:pStyle w:val="ae"/>
              <w:numPr>
                <w:ilvl w:val="2"/>
                <w:numId w:val="44"/>
              </w:numPr>
              <w:tabs>
                <w:tab w:val="left" w:pos="2618"/>
              </w:tabs>
              <w:spacing w:afterLines="0" w:after="0"/>
              <w:ind w:leftChars="0"/>
              <w:jc w:val="both"/>
              <w:rPr>
                <w:szCs w:val="20"/>
              </w:rPr>
            </w:pPr>
            <w:r w:rsidRPr="00803385">
              <w:rPr>
                <w:rFonts w:eastAsia="等线"/>
                <w:szCs w:val="20"/>
                <w:lang w:eastAsia="zh-CN"/>
              </w:rPr>
              <w:t xml:space="preserve">Two SRS resource sets configured in </w:t>
            </w:r>
            <w:proofErr w:type="spellStart"/>
            <w:r w:rsidRPr="00803385">
              <w:rPr>
                <w:rFonts w:eastAsia="等线"/>
                <w:szCs w:val="20"/>
                <w:lang w:eastAsia="zh-CN"/>
              </w:rPr>
              <w:t>srs-ResourceSetToAddModList</w:t>
            </w:r>
            <w:proofErr w:type="spellEnd"/>
            <w:r w:rsidRPr="00803385">
              <w:rPr>
                <w:rFonts w:eastAsia="等线"/>
                <w:szCs w:val="20"/>
                <w:lang w:eastAsia="zh-CN"/>
              </w:rPr>
              <w:t xml:space="preserve"> or srs-ResourceSetToAddModListDCI-0-2 with higher layer parameter usage in SRS-</w:t>
            </w:r>
            <w:proofErr w:type="spellStart"/>
            <w:r w:rsidRPr="00803385">
              <w:rPr>
                <w:rFonts w:eastAsia="等线"/>
                <w:szCs w:val="20"/>
                <w:lang w:eastAsia="zh-CN"/>
              </w:rPr>
              <w:t>ResourceSet</w:t>
            </w:r>
            <w:proofErr w:type="spellEnd"/>
            <w:r w:rsidRPr="00803385">
              <w:rPr>
                <w:rFonts w:eastAsia="等线"/>
                <w:szCs w:val="20"/>
                <w:lang w:eastAsia="zh-CN"/>
              </w:rPr>
              <w:t xml:space="preserve"> set to 'codebook' or ‘</w:t>
            </w:r>
            <w:proofErr w:type="spellStart"/>
            <w:r w:rsidRPr="00803385">
              <w:rPr>
                <w:rFonts w:eastAsia="等线"/>
                <w:szCs w:val="20"/>
                <w:lang w:eastAsia="zh-CN"/>
              </w:rPr>
              <w:t>noncodebook</w:t>
            </w:r>
            <w:proofErr w:type="spellEnd"/>
            <w:r w:rsidRPr="00803385">
              <w:rPr>
                <w:rFonts w:eastAsia="等线"/>
                <w:szCs w:val="20"/>
                <w:lang w:eastAsia="zh-CN"/>
              </w:rPr>
              <w:t>’</w:t>
            </w:r>
          </w:p>
          <w:p w14:paraId="2E77C3B7" w14:textId="64ACC912" w:rsidR="006C3BE0" w:rsidRDefault="006C3BE0" w:rsidP="00A33243">
            <w:pPr>
              <w:pStyle w:val="ae"/>
              <w:numPr>
                <w:ilvl w:val="1"/>
                <w:numId w:val="44"/>
              </w:numPr>
              <w:tabs>
                <w:tab w:val="left" w:pos="2618"/>
              </w:tabs>
              <w:spacing w:afterLines="0" w:after="0"/>
              <w:ind w:leftChars="0"/>
              <w:jc w:val="both"/>
              <w:rPr>
                <w:rFonts w:eastAsia="Arial Unicode MS"/>
                <w:szCs w:val="20"/>
                <w:lang w:eastAsia="zh-CN"/>
              </w:rPr>
            </w:pPr>
            <w:r w:rsidRPr="00803385">
              <w:rPr>
                <w:rFonts w:eastAsia="Arial Unicode MS" w:hint="eastAsia"/>
                <w:szCs w:val="20"/>
                <w:lang w:eastAsia="zh-CN"/>
              </w:rPr>
              <w:t xml:space="preserve">Option 2 (No concern): RAN1 agrees </w:t>
            </w:r>
            <w:r w:rsidRPr="00803385">
              <w:rPr>
                <w:rFonts w:eastAsia="Arial Unicode MS"/>
                <w:szCs w:val="20"/>
                <w:lang w:eastAsia="zh-CN"/>
              </w:rPr>
              <w:t>that</w:t>
            </w:r>
            <w:r w:rsidRPr="00803385">
              <w:rPr>
                <w:rFonts w:eastAsia="Arial Unicode MS" w:hint="eastAsia"/>
                <w:szCs w:val="20"/>
                <w:lang w:eastAsia="zh-CN"/>
              </w:rPr>
              <w:t xml:space="preserve"> w</w:t>
            </w:r>
            <w:r w:rsidRPr="00803385">
              <w:rPr>
                <w:rFonts w:eastAsia="Arial Unicode MS"/>
                <w:szCs w:val="20"/>
                <w:lang w:eastAsia="zh-CN"/>
              </w:rPr>
              <w:t xml:space="preserve">hether RRC parameter </w:t>
            </w:r>
            <w:proofErr w:type="spellStart"/>
            <w:r w:rsidRPr="00803385">
              <w:rPr>
                <w:rFonts w:eastAsia="Arial Unicode MS"/>
                <w:i/>
                <w:szCs w:val="20"/>
                <w:lang w:eastAsia="zh-CN"/>
              </w:rPr>
              <w:t>applyIndicatedTCI</w:t>
            </w:r>
            <w:proofErr w:type="spellEnd"/>
            <w:r w:rsidRPr="00803385">
              <w:rPr>
                <w:rFonts w:eastAsia="Arial Unicode MS"/>
                <w:i/>
                <w:szCs w:val="20"/>
                <w:lang w:eastAsia="zh-CN"/>
              </w:rPr>
              <w:t>-State</w:t>
            </w:r>
            <w:r w:rsidRPr="00803385">
              <w:rPr>
                <w:rFonts w:eastAsia="Arial Unicode MS"/>
                <w:szCs w:val="20"/>
                <w:lang w:eastAsia="zh-CN"/>
              </w:rPr>
              <w:t xml:space="preserve"> is configured in </w:t>
            </w:r>
            <w:proofErr w:type="spellStart"/>
            <w:r w:rsidRPr="00803385">
              <w:rPr>
                <w:rFonts w:eastAsia="Arial Unicode MS"/>
                <w:i/>
                <w:szCs w:val="20"/>
                <w:lang w:eastAsia="zh-CN"/>
              </w:rPr>
              <w:t>ControlResourceSet</w:t>
            </w:r>
            <w:proofErr w:type="spellEnd"/>
            <w:r w:rsidRPr="00803385">
              <w:rPr>
                <w:rFonts w:eastAsia="Arial Unicode MS"/>
                <w:szCs w:val="20"/>
                <w:lang w:eastAsia="zh-CN"/>
              </w:rPr>
              <w:t xml:space="preserve"> can be used to indicate whether a serving cell is in </w:t>
            </w:r>
            <w:proofErr w:type="spellStart"/>
            <w:r w:rsidRPr="00803385">
              <w:rPr>
                <w:rFonts w:eastAsia="Arial Unicode MS"/>
                <w:szCs w:val="20"/>
                <w:lang w:eastAsia="zh-CN"/>
              </w:rPr>
              <w:t>sDCI</w:t>
            </w:r>
            <w:proofErr w:type="spellEnd"/>
            <w:r w:rsidRPr="00803385">
              <w:rPr>
                <w:rFonts w:eastAsia="Arial Unicode MS"/>
                <w:szCs w:val="20"/>
                <w:lang w:eastAsia="zh-CN"/>
              </w:rPr>
              <w:t xml:space="preserve"> </w:t>
            </w:r>
            <w:proofErr w:type="spellStart"/>
            <w:r w:rsidRPr="00803385">
              <w:rPr>
                <w:rFonts w:eastAsia="Arial Unicode MS"/>
                <w:szCs w:val="20"/>
                <w:lang w:eastAsia="zh-CN"/>
              </w:rPr>
              <w:t>mTRP</w:t>
            </w:r>
            <w:proofErr w:type="spellEnd"/>
            <w:r w:rsidRPr="00803385">
              <w:rPr>
                <w:rFonts w:eastAsia="Arial Unicode MS"/>
                <w:szCs w:val="20"/>
                <w:lang w:eastAsia="zh-CN"/>
              </w:rPr>
              <w:t xml:space="preserve"> operation or </w:t>
            </w:r>
            <w:proofErr w:type="spellStart"/>
            <w:r w:rsidRPr="00803385">
              <w:rPr>
                <w:rFonts w:eastAsia="Arial Unicode MS"/>
                <w:szCs w:val="20"/>
                <w:lang w:eastAsia="zh-CN"/>
              </w:rPr>
              <w:t>sTRP</w:t>
            </w:r>
            <w:proofErr w:type="spellEnd"/>
            <w:r w:rsidRPr="00803385">
              <w:rPr>
                <w:rFonts w:eastAsia="Arial Unicode MS"/>
                <w:szCs w:val="20"/>
                <w:lang w:eastAsia="zh-CN"/>
              </w:rPr>
              <w:t xml:space="preserve"> operation.</w:t>
            </w:r>
          </w:p>
          <w:p w14:paraId="439C1155" w14:textId="53AAAF93" w:rsidR="006C3BE0" w:rsidRPr="00CD0A63" w:rsidRDefault="006C3BE0" w:rsidP="00A33243">
            <w:pPr>
              <w:pStyle w:val="ae"/>
              <w:numPr>
                <w:ilvl w:val="0"/>
                <w:numId w:val="44"/>
              </w:numPr>
              <w:tabs>
                <w:tab w:val="left" w:pos="2618"/>
              </w:tabs>
              <w:spacing w:afterLines="0" w:after="0"/>
              <w:ind w:leftChars="0"/>
              <w:jc w:val="both"/>
              <w:rPr>
                <w:rFonts w:eastAsia="Arial Unicode MS"/>
                <w:szCs w:val="20"/>
                <w:lang w:eastAsia="zh-CN"/>
              </w:rPr>
            </w:pPr>
            <w:bookmarkStart w:id="7" w:name="OLE_LINK1"/>
            <w:bookmarkStart w:id="8" w:name="OLE_LINK2"/>
            <w:r w:rsidRPr="00CD0A63">
              <w:rPr>
                <w:rFonts w:eastAsia="Arial Unicode MS" w:hint="eastAsia"/>
                <w:lang w:eastAsia="zh-CN"/>
              </w:rPr>
              <w:t>Alt 2: It is RAN1 consensus that the number of indicated TCI states can be used to i</w:t>
            </w:r>
            <w:r w:rsidRPr="00CD0A63">
              <w:rPr>
                <w:rFonts w:eastAsia="Arial Unicode MS"/>
                <w:lang w:eastAsia="zh-CN"/>
              </w:rPr>
              <w:t xml:space="preserve">ndicate whether a serving cell is in </w:t>
            </w:r>
            <w:proofErr w:type="spellStart"/>
            <w:r w:rsidRPr="00CD0A63">
              <w:rPr>
                <w:rFonts w:eastAsia="Arial Unicode MS"/>
                <w:lang w:eastAsia="zh-CN"/>
              </w:rPr>
              <w:t>sDCI</w:t>
            </w:r>
            <w:proofErr w:type="spellEnd"/>
            <w:r w:rsidRPr="00CD0A63">
              <w:rPr>
                <w:rFonts w:eastAsia="Arial Unicode MS"/>
                <w:lang w:eastAsia="zh-CN"/>
              </w:rPr>
              <w:t xml:space="preserve"> </w:t>
            </w:r>
            <w:proofErr w:type="spellStart"/>
            <w:r w:rsidRPr="00CD0A63">
              <w:rPr>
                <w:rFonts w:eastAsia="Arial Unicode MS"/>
                <w:lang w:eastAsia="zh-CN"/>
              </w:rPr>
              <w:t>mTRP</w:t>
            </w:r>
            <w:proofErr w:type="spellEnd"/>
            <w:r w:rsidRPr="00CD0A63">
              <w:rPr>
                <w:rFonts w:eastAsia="Arial Unicode MS"/>
                <w:lang w:eastAsia="zh-CN"/>
              </w:rPr>
              <w:t xml:space="preserve"> operation or </w:t>
            </w:r>
            <w:proofErr w:type="spellStart"/>
            <w:r w:rsidRPr="00CD0A63">
              <w:rPr>
                <w:rFonts w:eastAsia="Arial Unicode MS"/>
                <w:lang w:eastAsia="zh-CN"/>
              </w:rPr>
              <w:t>sTRP</w:t>
            </w:r>
            <w:proofErr w:type="spellEnd"/>
            <w:r w:rsidRPr="00CD0A63">
              <w:rPr>
                <w:rFonts w:eastAsia="Arial Unicode MS"/>
                <w:lang w:eastAsia="zh-CN"/>
              </w:rPr>
              <w:t xml:space="preserve"> operatio</w:t>
            </w:r>
            <w:r w:rsidRPr="00CD0A63">
              <w:rPr>
                <w:rFonts w:eastAsia="Arial Unicode MS" w:hint="eastAsia"/>
                <w:lang w:eastAsia="zh-CN"/>
              </w:rPr>
              <w:t>n.</w:t>
            </w:r>
            <w:bookmarkEnd w:id="7"/>
            <w:bookmarkEnd w:id="8"/>
          </w:p>
        </w:tc>
      </w:tr>
    </w:tbl>
    <w:p w14:paraId="02A12089" w14:textId="13D90182" w:rsidR="00BA6A92" w:rsidRPr="00B11C38" w:rsidRDefault="0079641C" w:rsidP="001A075A">
      <w:pPr>
        <w:spacing w:beforeLines="50" w:before="120" w:after="120"/>
        <w:jc w:val="both"/>
        <w:rPr>
          <w:rFonts w:eastAsiaTheme="minorEastAsia"/>
          <w:lang w:eastAsia="zh-CN"/>
        </w:rPr>
      </w:pPr>
      <w:r>
        <w:rPr>
          <w:rFonts w:eastAsiaTheme="minorEastAsia" w:hint="eastAsia"/>
          <w:lang w:val="x-none" w:eastAsia="zh-CN"/>
        </w:rPr>
        <w:t>There are</w:t>
      </w:r>
      <w:r w:rsidR="00B11C38">
        <w:rPr>
          <w:rFonts w:eastAsiaTheme="minorEastAsia" w:hint="eastAsia"/>
          <w:lang w:val="x-none" w:eastAsia="zh-CN"/>
        </w:rPr>
        <w:t xml:space="preserve"> two </w:t>
      </w:r>
      <w:r w:rsidR="002E1E06">
        <w:rPr>
          <w:rFonts w:eastAsiaTheme="minorEastAsia" w:hint="eastAsia"/>
          <w:lang w:val="x-none" w:eastAsia="zh-CN"/>
        </w:rPr>
        <w:t>alternative</w:t>
      </w:r>
      <w:r w:rsidR="00B11C38">
        <w:rPr>
          <w:rFonts w:eastAsiaTheme="minorEastAsia" w:hint="eastAsia"/>
          <w:lang w:val="x-none" w:eastAsia="zh-CN"/>
        </w:rPr>
        <w:t xml:space="preserve">s remained for down-selection. The first is that </w:t>
      </w:r>
      <w:r w:rsidR="002E1E06">
        <w:rPr>
          <w:rFonts w:eastAsiaTheme="minorEastAsia" w:hint="eastAsia"/>
          <w:lang w:val="x-none" w:eastAsia="zh-CN"/>
        </w:rPr>
        <w:t xml:space="preserve">the differentiation </w:t>
      </w:r>
      <w:r w:rsidR="00B11C38">
        <w:rPr>
          <w:rFonts w:eastAsiaTheme="minorEastAsia" w:hint="eastAsia"/>
          <w:lang w:val="x-none" w:eastAsia="zh-CN"/>
        </w:rPr>
        <w:t>should be done</w:t>
      </w:r>
      <w:r w:rsidR="00B11C38" w:rsidRPr="00B11C38">
        <w:rPr>
          <w:rFonts w:eastAsiaTheme="minorEastAsia"/>
          <w:lang w:val="x-none" w:eastAsia="zh-CN"/>
        </w:rPr>
        <w:t xml:space="preserve"> </w:t>
      </w:r>
      <w:r w:rsidR="00B11C38">
        <w:rPr>
          <w:rFonts w:eastAsiaTheme="minorEastAsia"/>
          <w:lang w:val="x-none" w:eastAsia="zh-CN"/>
        </w:rPr>
        <w:t xml:space="preserve">on RRC configuration level so </w:t>
      </w:r>
      <w:r w:rsidR="00B11C38">
        <w:rPr>
          <w:rFonts w:eastAsiaTheme="minorEastAsia" w:hint="eastAsia"/>
          <w:lang w:val="x-none" w:eastAsia="zh-CN"/>
        </w:rPr>
        <w:t xml:space="preserve">proper RRC parameter(s) should be used. The second is </w:t>
      </w:r>
      <w:r w:rsidR="00B11C38">
        <w:rPr>
          <w:rFonts w:eastAsiaTheme="minorEastAsia"/>
          <w:lang w:val="x-none" w:eastAsia="zh-CN"/>
        </w:rPr>
        <w:t>that</w:t>
      </w:r>
      <w:r w:rsidR="00B11C38">
        <w:rPr>
          <w:rFonts w:eastAsiaTheme="minorEastAsia" w:hint="eastAsia"/>
          <w:lang w:val="x-none" w:eastAsia="zh-CN"/>
        </w:rPr>
        <w:t xml:space="preserve"> </w:t>
      </w:r>
      <w:r w:rsidR="00B11C38" w:rsidRPr="00B11C38">
        <w:rPr>
          <w:rFonts w:eastAsiaTheme="minorEastAsia"/>
          <w:lang w:val="x-none" w:eastAsia="zh-CN"/>
        </w:rPr>
        <w:t>the differentiation can be done by the number of indicated TCI states.</w:t>
      </w:r>
    </w:p>
    <w:p w14:paraId="35CC2FB7" w14:textId="5FAEFF48" w:rsidR="00EF43E5" w:rsidRDefault="00B11C38" w:rsidP="009E37AF">
      <w:pPr>
        <w:spacing w:beforeLines="50" w:before="120" w:after="120"/>
        <w:jc w:val="both"/>
        <w:rPr>
          <w:rFonts w:eastAsiaTheme="minorEastAsia"/>
          <w:lang w:eastAsia="zh-CN"/>
        </w:rPr>
      </w:pPr>
      <w:r w:rsidRPr="00F8558A">
        <w:rPr>
          <w:rFonts w:eastAsiaTheme="minorEastAsia"/>
          <w:lang w:eastAsia="zh-CN"/>
        </w:rPr>
        <w:t xml:space="preserve">For the first </w:t>
      </w:r>
      <w:r w:rsidR="002E1E06" w:rsidRPr="00F8558A">
        <w:rPr>
          <w:rFonts w:eastAsiaTheme="minorEastAsia" w:hint="eastAsia"/>
          <w:lang w:eastAsia="zh-CN"/>
        </w:rPr>
        <w:t>alternative</w:t>
      </w:r>
      <w:r w:rsidRPr="00F8558A">
        <w:rPr>
          <w:rFonts w:eastAsiaTheme="minorEastAsia" w:hint="eastAsia"/>
          <w:lang w:eastAsia="zh-CN"/>
        </w:rPr>
        <w:t>,</w:t>
      </w:r>
      <w:r w:rsidR="00BA6A92">
        <w:rPr>
          <w:rFonts w:eastAsiaTheme="minorEastAsia" w:hint="eastAsia"/>
          <w:lang w:eastAsia="zh-CN"/>
        </w:rPr>
        <w:t xml:space="preserve"> </w:t>
      </w:r>
      <w:r w:rsidR="002E1E06">
        <w:rPr>
          <w:rFonts w:eastAsiaTheme="minorEastAsia" w:hint="eastAsia"/>
          <w:lang w:eastAsia="zh-CN"/>
        </w:rPr>
        <w:t>two options are provided. The first option is listing out all the possible RRC parameters that can be used to differentiate whether a serving cell is in</w:t>
      </w:r>
      <w:r w:rsidR="002E1E06">
        <w:rPr>
          <w:rFonts w:eastAsiaTheme="minorEastAsia"/>
          <w:lang w:eastAsia="zh-CN"/>
        </w:rPr>
        <w:t xml:space="preserve"> </w:t>
      </w:r>
      <w:proofErr w:type="spellStart"/>
      <w:r w:rsidR="009420A4">
        <w:rPr>
          <w:rFonts w:eastAsiaTheme="minorEastAsia"/>
          <w:lang w:eastAsia="zh-CN"/>
        </w:rPr>
        <w:t>sDCI</w:t>
      </w:r>
      <w:proofErr w:type="spellEnd"/>
      <w:r w:rsidR="009420A4">
        <w:rPr>
          <w:rFonts w:eastAsiaTheme="minorEastAsia"/>
          <w:lang w:eastAsia="zh-CN"/>
        </w:rPr>
        <w:t xml:space="preserve"> based </w:t>
      </w:r>
      <w:proofErr w:type="spellStart"/>
      <w:r w:rsidR="009420A4">
        <w:rPr>
          <w:rFonts w:eastAsiaTheme="minorEastAsia"/>
          <w:lang w:eastAsia="zh-CN"/>
        </w:rPr>
        <w:t>mTRP</w:t>
      </w:r>
      <w:proofErr w:type="spellEnd"/>
      <w:r w:rsidR="002E1E06">
        <w:rPr>
          <w:rFonts w:eastAsiaTheme="minorEastAsia" w:hint="eastAsia"/>
          <w:lang w:eastAsia="zh-CN"/>
        </w:rPr>
        <w:t xml:space="preserve"> operation </w:t>
      </w:r>
      <w:r w:rsidR="002E1E06" w:rsidRPr="00E51A63">
        <w:rPr>
          <w:rFonts w:eastAsiaTheme="minorEastAsia"/>
          <w:lang w:eastAsia="zh-CN"/>
        </w:rPr>
        <w:t xml:space="preserve">or </w:t>
      </w:r>
      <w:proofErr w:type="spellStart"/>
      <w:r w:rsidR="002E1E06" w:rsidRPr="00E51A63">
        <w:rPr>
          <w:rFonts w:eastAsiaTheme="minorEastAsia"/>
          <w:lang w:eastAsia="zh-CN"/>
        </w:rPr>
        <w:t>sTRP</w:t>
      </w:r>
      <w:proofErr w:type="spellEnd"/>
      <w:r w:rsidR="002E1E06" w:rsidRPr="00E51A63">
        <w:rPr>
          <w:rFonts w:eastAsiaTheme="minorEastAsia"/>
          <w:lang w:eastAsia="zh-CN"/>
        </w:rPr>
        <w:t xml:space="preserve"> operation</w:t>
      </w:r>
      <w:r w:rsidR="002E1E06">
        <w:rPr>
          <w:rFonts w:eastAsiaTheme="minorEastAsia" w:hint="eastAsia"/>
          <w:lang w:eastAsia="zh-CN"/>
        </w:rPr>
        <w:t xml:space="preserve">. The second option is that the </w:t>
      </w:r>
      <w:r>
        <w:rPr>
          <w:rFonts w:eastAsiaTheme="minorEastAsia" w:hint="eastAsia"/>
          <w:lang w:eastAsia="zh-CN"/>
        </w:rPr>
        <w:t>RRC parameter</w:t>
      </w:r>
      <w:r w:rsidR="00152872">
        <w:rPr>
          <w:rFonts w:eastAsiaTheme="minorEastAsia" w:hint="eastAsia"/>
          <w:lang w:eastAsia="zh-CN"/>
        </w:rPr>
        <w:t xml:space="preserve"> </w:t>
      </w:r>
      <w:proofErr w:type="spellStart"/>
      <w:r w:rsidR="00152872" w:rsidRPr="00032DC0">
        <w:rPr>
          <w:rFonts w:eastAsiaTheme="minorEastAsia"/>
          <w:i/>
          <w:iCs/>
          <w:lang w:eastAsia="zh-CN"/>
        </w:rPr>
        <w:t>applyIndicate</w:t>
      </w:r>
      <w:r w:rsidR="00152872">
        <w:rPr>
          <w:rFonts w:eastAsiaTheme="minorEastAsia" w:hint="eastAsia"/>
          <w:i/>
          <w:iCs/>
          <w:lang w:eastAsia="zh-CN"/>
        </w:rPr>
        <w:t>d</w:t>
      </w:r>
      <w:r w:rsidR="00152872" w:rsidRPr="00032DC0">
        <w:rPr>
          <w:rFonts w:eastAsiaTheme="minorEastAsia"/>
          <w:i/>
          <w:iCs/>
          <w:lang w:eastAsia="zh-CN"/>
        </w:rPr>
        <w:t>TCI</w:t>
      </w:r>
      <w:proofErr w:type="spellEnd"/>
      <w:r w:rsidR="00152872" w:rsidRPr="00032DC0">
        <w:rPr>
          <w:rFonts w:eastAsiaTheme="minorEastAsia"/>
          <w:i/>
          <w:iCs/>
          <w:lang w:eastAsia="zh-CN"/>
        </w:rPr>
        <w:t>-State</w:t>
      </w:r>
      <w:r w:rsidR="00152872">
        <w:rPr>
          <w:rFonts w:eastAsiaTheme="minorEastAsia"/>
          <w:lang w:eastAsia="zh-CN"/>
        </w:rPr>
        <w:t xml:space="preserve"> </w:t>
      </w:r>
      <w:r w:rsidR="00152872">
        <w:rPr>
          <w:rFonts w:eastAsiaTheme="minorEastAsia" w:hint="eastAsia"/>
          <w:lang w:eastAsia="zh-CN"/>
        </w:rPr>
        <w:t xml:space="preserve">in </w:t>
      </w:r>
      <w:proofErr w:type="spellStart"/>
      <w:r w:rsidR="00152872" w:rsidRPr="00F54193">
        <w:rPr>
          <w:rFonts w:eastAsiaTheme="minorEastAsia" w:hint="eastAsia"/>
          <w:i/>
          <w:lang w:eastAsia="zh-CN"/>
        </w:rPr>
        <w:t>c</w:t>
      </w:r>
      <w:r w:rsidR="00152872" w:rsidRPr="00F54193">
        <w:rPr>
          <w:rFonts w:eastAsiaTheme="minorEastAsia"/>
          <w:i/>
          <w:lang w:eastAsia="zh-CN"/>
        </w:rPr>
        <w:t>ontrolResourceSet</w:t>
      </w:r>
      <w:proofErr w:type="spellEnd"/>
      <w:r>
        <w:rPr>
          <w:rFonts w:eastAsiaTheme="minorEastAsia" w:hint="eastAsia"/>
          <w:lang w:eastAsia="zh-CN"/>
        </w:rPr>
        <w:t xml:space="preserve"> </w:t>
      </w:r>
      <w:r w:rsidR="002E1E06">
        <w:rPr>
          <w:rFonts w:eastAsiaTheme="minorEastAsia" w:hint="eastAsia"/>
          <w:lang w:eastAsia="zh-CN"/>
        </w:rPr>
        <w:t xml:space="preserve">that RAN2 suggested </w:t>
      </w:r>
      <w:r>
        <w:rPr>
          <w:rFonts w:eastAsiaTheme="minorEastAsia" w:hint="eastAsia"/>
          <w:lang w:eastAsia="zh-CN"/>
        </w:rPr>
        <w:t>can</w:t>
      </w:r>
      <w:r w:rsidR="00634E30">
        <w:rPr>
          <w:rFonts w:eastAsiaTheme="minorEastAsia" w:hint="eastAsia"/>
          <w:lang w:eastAsia="zh-CN"/>
        </w:rPr>
        <w:t xml:space="preserve"> be</w:t>
      </w:r>
      <w:r>
        <w:rPr>
          <w:rFonts w:eastAsiaTheme="minorEastAsia" w:hint="eastAsia"/>
          <w:lang w:eastAsia="zh-CN"/>
        </w:rPr>
        <w:t xml:space="preserve"> </w:t>
      </w:r>
      <w:r w:rsidR="00152872">
        <w:rPr>
          <w:rFonts w:eastAsiaTheme="minorEastAsia" w:hint="eastAsia"/>
          <w:lang w:eastAsia="zh-CN"/>
        </w:rPr>
        <w:t xml:space="preserve">used to </w:t>
      </w:r>
      <w:r w:rsidR="00152872">
        <w:rPr>
          <w:rFonts w:eastAsiaTheme="minorEastAsia"/>
          <w:lang w:eastAsia="zh-CN"/>
        </w:rPr>
        <w:t>indicate</w:t>
      </w:r>
      <w:r w:rsidR="00152872">
        <w:rPr>
          <w:rFonts w:eastAsiaTheme="minorEastAsia" w:hint="eastAsia"/>
          <w:lang w:eastAsia="zh-CN"/>
        </w:rPr>
        <w:t xml:space="preserve"> whether </w:t>
      </w:r>
      <w:r w:rsidR="00634E30">
        <w:rPr>
          <w:rFonts w:eastAsiaTheme="minorEastAsia" w:hint="eastAsia"/>
          <w:lang w:eastAsia="zh-CN"/>
        </w:rPr>
        <w:t>a serving cell is in</w:t>
      </w:r>
      <w:r w:rsidR="00634E30">
        <w:rPr>
          <w:rFonts w:eastAsiaTheme="minorEastAsia"/>
          <w:lang w:eastAsia="zh-CN"/>
        </w:rPr>
        <w:t xml:space="preserve"> </w:t>
      </w:r>
      <w:proofErr w:type="spellStart"/>
      <w:r w:rsidR="009420A4">
        <w:rPr>
          <w:rFonts w:eastAsiaTheme="minorEastAsia"/>
          <w:lang w:eastAsia="zh-CN"/>
        </w:rPr>
        <w:t>sDCI</w:t>
      </w:r>
      <w:proofErr w:type="spellEnd"/>
      <w:r w:rsidR="009420A4">
        <w:rPr>
          <w:rFonts w:eastAsiaTheme="minorEastAsia"/>
          <w:lang w:eastAsia="zh-CN"/>
        </w:rPr>
        <w:t xml:space="preserve"> based </w:t>
      </w:r>
      <w:proofErr w:type="spellStart"/>
      <w:r w:rsidR="009420A4">
        <w:rPr>
          <w:rFonts w:eastAsiaTheme="minorEastAsia"/>
          <w:lang w:eastAsia="zh-CN"/>
        </w:rPr>
        <w:t>mTRP</w:t>
      </w:r>
      <w:proofErr w:type="spellEnd"/>
      <w:r w:rsidR="00634E30">
        <w:rPr>
          <w:rFonts w:eastAsiaTheme="minorEastAsia" w:hint="eastAsia"/>
          <w:lang w:eastAsia="zh-CN"/>
        </w:rPr>
        <w:t xml:space="preserve"> operation </w:t>
      </w:r>
      <w:r w:rsidR="00634E30" w:rsidRPr="00E51A63">
        <w:rPr>
          <w:rFonts w:eastAsiaTheme="minorEastAsia"/>
          <w:lang w:eastAsia="zh-CN"/>
        </w:rPr>
        <w:t xml:space="preserve">or </w:t>
      </w:r>
      <w:proofErr w:type="spellStart"/>
      <w:r w:rsidR="00634E30" w:rsidRPr="00E51A63">
        <w:rPr>
          <w:rFonts w:eastAsiaTheme="minorEastAsia"/>
          <w:lang w:eastAsia="zh-CN"/>
        </w:rPr>
        <w:t>sTRP</w:t>
      </w:r>
      <w:proofErr w:type="spellEnd"/>
      <w:r w:rsidR="00634E30" w:rsidRPr="00E51A63">
        <w:rPr>
          <w:rFonts w:eastAsiaTheme="minorEastAsia"/>
          <w:lang w:eastAsia="zh-CN"/>
        </w:rPr>
        <w:t xml:space="preserve"> operation</w:t>
      </w:r>
      <w:r w:rsidR="00634E30">
        <w:rPr>
          <w:rFonts w:eastAsiaTheme="minorEastAsia" w:hint="eastAsia"/>
          <w:lang w:eastAsia="zh-CN"/>
        </w:rPr>
        <w:t>.</w:t>
      </w:r>
      <w:r w:rsidR="00152872">
        <w:rPr>
          <w:rFonts w:eastAsiaTheme="minorEastAsia" w:hint="eastAsia"/>
          <w:lang w:eastAsia="zh-CN"/>
        </w:rPr>
        <w:t xml:space="preserve"> </w:t>
      </w:r>
      <w:r w:rsidR="00F8558A">
        <w:rPr>
          <w:rFonts w:eastAsiaTheme="minorEastAsia" w:hint="eastAsia"/>
          <w:lang w:eastAsia="zh-CN"/>
        </w:rPr>
        <w:t>I</w:t>
      </w:r>
      <w:r w:rsidR="00EF43E5">
        <w:rPr>
          <w:rFonts w:eastAsiaTheme="minorEastAsia" w:hint="eastAsia"/>
          <w:lang w:eastAsia="zh-CN"/>
        </w:rPr>
        <w:t xml:space="preserve">t is our view </w:t>
      </w:r>
      <w:r w:rsidR="00EF43E5">
        <w:rPr>
          <w:rFonts w:eastAsiaTheme="minorEastAsia" w:hint="eastAsia"/>
          <w:lang w:eastAsia="zh-CN"/>
        </w:rPr>
        <w:lastRenderedPageBreak/>
        <w:t>that</w:t>
      </w:r>
      <w:r w:rsidR="00F8558A">
        <w:rPr>
          <w:rFonts w:eastAsiaTheme="minorEastAsia" w:hint="eastAsia"/>
          <w:lang w:eastAsia="zh-CN"/>
        </w:rPr>
        <w:t xml:space="preserve"> </w:t>
      </w:r>
      <w:r w:rsidR="00184A4B">
        <w:rPr>
          <w:rFonts w:eastAsiaTheme="minorEastAsia" w:hint="eastAsia"/>
          <w:lang w:eastAsia="zh-CN"/>
        </w:rPr>
        <w:t xml:space="preserve">only using </w:t>
      </w:r>
      <w:proofErr w:type="spellStart"/>
      <w:r w:rsidR="00184A4B" w:rsidRPr="00ED165B">
        <w:rPr>
          <w:rFonts w:eastAsiaTheme="minorEastAsia"/>
          <w:i/>
          <w:lang w:eastAsia="zh-CN"/>
        </w:rPr>
        <w:t>applyIndicatedTCI</w:t>
      </w:r>
      <w:proofErr w:type="spellEnd"/>
      <w:r w:rsidR="00184A4B" w:rsidRPr="00ED165B">
        <w:rPr>
          <w:rFonts w:eastAsiaTheme="minorEastAsia"/>
          <w:i/>
          <w:lang w:eastAsia="zh-CN"/>
        </w:rPr>
        <w:t>-State</w:t>
      </w:r>
      <w:r w:rsidR="00184A4B">
        <w:rPr>
          <w:rFonts w:eastAsiaTheme="minorEastAsia" w:hint="eastAsia"/>
          <w:lang w:eastAsia="zh-CN"/>
        </w:rPr>
        <w:t xml:space="preserve"> </w:t>
      </w:r>
      <w:r w:rsidR="000A7E26">
        <w:rPr>
          <w:rFonts w:eastAsiaTheme="minorEastAsia" w:hint="eastAsia"/>
          <w:lang w:eastAsia="zh-CN"/>
        </w:rPr>
        <w:t xml:space="preserve">in </w:t>
      </w:r>
      <w:proofErr w:type="spellStart"/>
      <w:r w:rsidR="000A7E26" w:rsidRPr="00F54193">
        <w:rPr>
          <w:rFonts w:eastAsiaTheme="minorEastAsia" w:hint="eastAsia"/>
          <w:i/>
          <w:lang w:eastAsia="zh-CN"/>
        </w:rPr>
        <w:t>c</w:t>
      </w:r>
      <w:r w:rsidR="000A7E26" w:rsidRPr="00F54193">
        <w:rPr>
          <w:rFonts w:eastAsiaTheme="minorEastAsia"/>
          <w:i/>
          <w:lang w:eastAsia="zh-CN"/>
        </w:rPr>
        <w:t>ontrolResourceSet</w:t>
      </w:r>
      <w:proofErr w:type="spellEnd"/>
      <w:r w:rsidR="000A7E26">
        <w:rPr>
          <w:rFonts w:eastAsiaTheme="minorEastAsia" w:hint="eastAsia"/>
          <w:lang w:eastAsia="zh-CN"/>
        </w:rPr>
        <w:t xml:space="preserve"> </w:t>
      </w:r>
      <w:r w:rsidR="00184A4B">
        <w:rPr>
          <w:rFonts w:eastAsiaTheme="minorEastAsia" w:hint="eastAsia"/>
          <w:lang w:eastAsia="zh-CN"/>
        </w:rPr>
        <w:t>is not sufficient</w:t>
      </w:r>
      <w:r w:rsidR="005F3A75">
        <w:rPr>
          <w:rFonts w:eastAsiaTheme="minorEastAsia" w:hint="eastAsia"/>
          <w:lang w:eastAsia="zh-CN"/>
        </w:rPr>
        <w:t xml:space="preserve"> as</w:t>
      </w:r>
      <w:r w:rsidR="005F3A75">
        <w:rPr>
          <w:rStyle w:val="a8"/>
          <w:rFonts w:eastAsiaTheme="minorEastAsia" w:hint="eastAsia"/>
          <w:lang w:eastAsia="zh-CN"/>
        </w:rPr>
        <w:t xml:space="preserve"> </w:t>
      </w:r>
      <w:r w:rsidR="005F3A75" w:rsidRPr="005F3A75">
        <w:rPr>
          <w:rStyle w:val="a8"/>
          <w:rFonts w:eastAsiaTheme="minorEastAsia" w:hint="eastAsia"/>
          <w:sz w:val="20"/>
          <w:szCs w:val="20"/>
          <w:lang w:eastAsia="zh-CN"/>
        </w:rPr>
        <w:t>th</w:t>
      </w:r>
      <w:r w:rsidR="000E6C94">
        <w:rPr>
          <w:rStyle w:val="a8"/>
          <w:rFonts w:eastAsiaTheme="minorEastAsia" w:hint="eastAsia"/>
          <w:sz w:val="20"/>
          <w:szCs w:val="20"/>
          <w:lang w:eastAsia="zh-CN"/>
        </w:rPr>
        <w:t>is</w:t>
      </w:r>
      <w:r w:rsidR="005F3A75" w:rsidRPr="005F3A75">
        <w:rPr>
          <w:rStyle w:val="a8"/>
          <w:rFonts w:eastAsiaTheme="minorEastAsia" w:hint="eastAsia"/>
          <w:sz w:val="20"/>
          <w:szCs w:val="20"/>
          <w:lang w:eastAsia="zh-CN"/>
        </w:rPr>
        <w:t xml:space="preserve"> parameter </w:t>
      </w:r>
      <w:r w:rsidR="001F66DE">
        <w:rPr>
          <w:rStyle w:val="a8"/>
          <w:rFonts w:eastAsiaTheme="minorEastAsia" w:hint="eastAsia"/>
          <w:sz w:val="20"/>
          <w:szCs w:val="20"/>
          <w:lang w:eastAsia="zh-CN"/>
        </w:rPr>
        <w:t xml:space="preserve">can be absent </w:t>
      </w:r>
      <w:r w:rsidR="0068040E">
        <w:rPr>
          <w:rStyle w:val="a8"/>
          <w:rFonts w:eastAsiaTheme="minorEastAsia" w:hint="eastAsia"/>
          <w:sz w:val="20"/>
          <w:szCs w:val="20"/>
          <w:lang w:eastAsia="zh-CN"/>
        </w:rPr>
        <w:t xml:space="preserve">in some </w:t>
      </w:r>
      <w:proofErr w:type="spellStart"/>
      <w:r w:rsidR="0068040E">
        <w:rPr>
          <w:rStyle w:val="a8"/>
          <w:rFonts w:eastAsiaTheme="minorEastAsia" w:hint="eastAsia"/>
          <w:sz w:val="20"/>
          <w:szCs w:val="20"/>
          <w:lang w:eastAsia="zh-CN"/>
        </w:rPr>
        <w:t>mTRP</w:t>
      </w:r>
      <w:proofErr w:type="spellEnd"/>
      <w:r w:rsidR="0068040E">
        <w:rPr>
          <w:rStyle w:val="a8"/>
          <w:rFonts w:eastAsiaTheme="minorEastAsia" w:hint="eastAsia"/>
          <w:sz w:val="20"/>
          <w:szCs w:val="20"/>
          <w:lang w:eastAsia="zh-CN"/>
        </w:rPr>
        <w:t xml:space="preserve"> scenarios (e.g., </w:t>
      </w:r>
      <w:r w:rsidR="001F66DE">
        <w:rPr>
          <w:rStyle w:val="a8"/>
          <w:rFonts w:eastAsiaTheme="minorEastAsia" w:hint="eastAsia"/>
          <w:sz w:val="20"/>
          <w:szCs w:val="20"/>
          <w:lang w:eastAsia="zh-CN"/>
        </w:rPr>
        <w:t xml:space="preserve">UL is </w:t>
      </w:r>
      <w:r w:rsidR="0068040E">
        <w:rPr>
          <w:rStyle w:val="a8"/>
          <w:rFonts w:eastAsiaTheme="minorEastAsia" w:hint="eastAsia"/>
          <w:sz w:val="20"/>
          <w:szCs w:val="20"/>
          <w:lang w:eastAsia="zh-CN"/>
        </w:rPr>
        <w:t xml:space="preserve">in </w:t>
      </w:r>
      <w:proofErr w:type="spellStart"/>
      <w:r w:rsidR="001F66DE">
        <w:rPr>
          <w:rStyle w:val="a8"/>
          <w:rFonts w:eastAsiaTheme="minorEastAsia" w:hint="eastAsia"/>
          <w:sz w:val="20"/>
          <w:szCs w:val="20"/>
          <w:lang w:eastAsia="zh-CN"/>
        </w:rPr>
        <w:t>mTRP</w:t>
      </w:r>
      <w:proofErr w:type="spellEnd"/>
      <w:r w:rsidR="0068040E">
        <w:rPr>
          <w:rStyle w:val="a8"/>
          <w:rFonts w:eastAsiaTheme="minorEastAsia" w:hint="eastAsia"/>
          <w:sz w:val="20"/>
          <w:szCs w:val="20"/>
          <w:lang w:eastAsia="zh-CN"/>
        </w:rPr>
        <w:t xml:space="preserve"> operation and DL is in </w:t>
      </w:r>
      <w:proofErr w:type="spellStart"/>
      <w:r w:rsidR="0068040E">
        <w:rPr>
          <w:rStyle w:val="a8"/>
          <w:rFonts w:eastAsiaTheme="minorEastAsia" w:hint="eastAsia"/>
          <w:sz w:val="20"/>
          <w:szCs w:val="20"/>
          <w:lang w:eastAsia="zh-CN"/>
        </w:rPr>
        <w:t>sTRP</w:t>
      </w:r>
      <w:proofErr w:type="spellEnd"/>
      <w:r w:rsidR="0068040E">
        <w:rPr>
          <w:rStyle w:val="a8"/>
          <w:rFonts w:eastAsiaTheme="minorEastAsia" w:hint="eastAsia"/>
          <w:sz w:val="20"/>
          <w:szCs w:val="20"/>
          <w:lang w:eastAsia="zh-CN"/>
        </w:rPr>
        <w:t xml:space="preserve"> operation).</w:t>
      </w:r>
      <w:r w:rsidR="005F3A75" w:rsidRPr="005F3A75">
        <w:rPr>
          <w:rStyle w:val="a8"/>
          <w:rFonts w:eastAsiaTheme="minorEastAsia" w:hint="eastAsia"/>
          <w:sz w:val="20"/>
          <w:szCs w:val="20"/>
          <w:lang w:eastAsia="zh-CN"/>
        </w:rPr>
        <w:t xml:space="preserve"> </w:t>
      </w:r>
      <w:r w:rsidR="00184A4B">
        <w:rPr>
          <w:rFonts w:eastAsiaTheme="minorEastAsia" w:hint="eastAsia"/>
          <w:lang w:eastAsia="zh-CN"/>
        </w:rPr>
        <w:t xml:space="preserve"> </w:t>
      </w:r>
      <w:r w:rsidR="0068040E">
        <w:rPr>
          <w:rFonts w:eastAsiaTheme="minorEastAsia" w:hint="eastAsia"/>
          <w:lang w:eastAsia="zh-CN"/>
        </w:rPr>
        <w:t xml:space="preserve">However, </w:t>
      </w:r>
      <w:r w:rsidR="00F8558A">
        <w:rPr>
          <w:rFonts w:eastAsiaTheme="minorEastAsia" w:hint="eastAsia"/>
          <w:lang w:eastAsia="zh-CN"/>
        </w:rPr>
        <w:t>it is not necessary to lis</w:t>
      </w:r>
      <w:r w:rsidR="00EF43E5">
        <w:rPr>
          <w:rFonts w:eastAsiaTheme="minorEastAsia" w:hint="eastAsia"/>
          <w:lang w:eastAsia="zh-CN"/>
        </w:rPr>
        <w:t xml:space="preserve">t </w:t>
      </w:r>
      <w:r w:rsidR="00F8558A">
        <w:rPr>
          <w:rFonts w:eastAsiaTheme="minorEastAsia" w:hint="eastAsia"/>
          <w:lang w:eastAsia="zh-CN"/>
        </w:rPr>
        <w:t xml:space="preserve">all the </w:t>
      </w:r>
      <w:proofErr w:type="spellStart"/>
      <w:r w:rsidR="0068040E">
        <w:rPr>
          <w:rFonts w:eastAsiaTheme="minorEastAsia" w:hint="eastAsia"/>
          <w:lang w:eastAsia="zh-CN"/>
        </w:rPr>
        <w:t>mTRP</w:t>
      </w:r>
      <w:proofErr w:type="spellEnd"/>
      <w:r w:rsidR="0068040E">
        <w:rPr>
          <w:rFonts w:eastAsiaTheme="minorEastAsia" w:hint="eastAsia"/>
          <w:lang w:eastAsia="zh-CN"/>
        </w:rPr>
        <w:t xml:space="preserve"> related </w:t>
      </w:r>
      <w:r w:rsidR="00F8558A">
        <w:rPr>
          <w:rFonts w:eastAsiaTheme="minorEastAsia" w:hint="eastAsia"/>
          <w:lang w:eastAsia="zh-CN"/>
        </w:rPr>
        <w:t>parameters</w:t>
      </w:r>
      <w:r w:rsidR="004564F1">
        <w:rPr>
          <w:rFonts w:eastAsiaTheme="minorEastAsia" w:hint="eastAsia"/>
          <w:lang w:eastAsia="zh-CN"/>
        </w:rPr>
        <w:t xml:space="preserve"> as in Option 1</w:t>
      </w:r>
      <w:r w:rsidR="00F8558A">
        <w:rPr>
          <w:rFonts w:eastAsiaTheme="minorEastAsia" w:hint="eastAsia"/>
          <w:lang w:eastAsia="zh-CN"/>
        </w:rPr>
        <w:t xml:space="preserve">. </w:t>
      </w:r>
      <w:r w:rsidR="000A7E26">
        <w:rPr>
          <w:rFonts w:eastAsiaTheme="minorEastAsia" w:hint="eastAsia"/>
          <w:lang w:eastAsia="zh-CN"/>
        </w:rPr>
        <w:t>The motivation from RAN</w:t>
      </w:r>
      <w:r w:rsidR="000E6C94">
        <w:rPr>
          <w:rFonts w:eastAsiaTheme="minorEastAsia" w:hint="eastAsia"/>
          <w:lang w:eastAsia="zh-CN"/>
        </w:rPr>
        <w:t>2 is how to distinguish between</w:t>
      </w:r>
      <w:r w:rsidR="005F3A75">
        <w:rPr>
          <w:rFonts w:eastAsiaTheme="minorEastAsia"/>
          <w:lang w:eastAsia="zh-CN"/>
        </w:rPr>
        <w:t xml:space="preserve"> </w:t>
      </w:r>
      <w:proofErr w:type="spellStart"/>
      <w:r w:rsidR="009420A4">
        <w:rPr>
          <w:rFonts w:eastAsiaTheme="minorEastAsia"/>
          <w:lang w:eastAsia="zh-CN"/>
        </w:rPr>
        <w:t>sDCI</w:t>
      </w:r>
      <w:proofErr w:type="spellEnd"/>
      <w:r w:rsidR="009420A4">
        <w:rPr>
          <w:rFonts w:eastAsiaTheme="minorEastAsia"/>
          <w:lang w:eastAsia="zh-CN"/>
        </w:rPr>
        <w:t xml:space="preserve"> based </w:t>
      </w:r>
      <w:proofErr w:type="spellStart"/>
      <w:r w:rsidR="009420A4">
        <w:rPr>
          <w:rFonts w:eastAsiaTheme="minorEastAsia"/>
          <w:lang w:eastAsia="zh-CN"/>
        </w:rPr>
        <w:t>mTRP</w:t>
      </w:r>
      <w:proofErr w:type="spellEnd"/>
      <w:r w:rsidR="005F3A75">
        <w:rPr>
          <w:rFonts w:eastAsiaTheme="minorEastAsia" w:hint="eastAsia"/>
          <w:lang w:eastAsia="zh-CN"/>
        </w:rPr>
        <w:t xml:space="preserve"> operation </w:t>
      </w:r>
      <w:r w:rsidR="005F3A75" w:rsidRPr="00E51A63">
        <w:rPr>
          <w:rFonts w:eastAsiaTheme="minorEastAsia"/>
          <w:lang w:eastAsia="zh-CN"/>
        </w:rPr>
        <w:t xml:space="preserve">or </w:t>
      </w:r>
      <w:proofErr w:type="spellStart"/>
      <w:r w:rsidR="005F3A75" w:rsidRPr="00E51A63">
        <w:rPr>
          <w:rFonts w:eastAsiaTheme="minorEastAsia"/>
          <w:lang w:eastAsia="zh-CN"/>
        </w:rPr>
        <w:t>sTRP</w:t>
      </w:r>
      <w:proofErr w:type="spellEnd"/>
      <w:r w:rsidR="005F3A75" w:rsidRPr="00E51A63">
        <w:rPr>
          <w:rFonts w:eastAsiaTheme="minorEastAsia"/>
          <w:lang w:eastAsia="zh-CN"/>
        </w:rPr>
        <w:t xml:space="preserve"> operation</w:t>
      </w:r>
      <w:r w:rsidR="005F3A75">
        <w:rPr>
          <w:rFonts w:eastAsiaTheme="minorEastAsia" w:hint="eastAsia"/>
          <w:lang w:eastAsia="zh-CN"/>
        </w:rPr>
        <w:t xml:space="preserve"> </w:t>
      </w:r>
      <w:r w:rsidR="004564F1">
        <w:rPr>
          <w:rFonts w:eastAsiaTheme="minorEastAsia" w:hint="eastAsia"/>
          <w:lang w:eastAsia="zh-CN"/>
        </w:rPr>
        <w:t xml:space="preserve">for the purpose of ensuring a CC operates in </w:t>
      </w:r>
      <w:proofErr w:type="spellStart"/>
      <w:r w:rsidR="009420A4">
        <w:rPr>
          <w:rFonts w:eastAsiaTheme="minorEastAsia" w:hint="eastAsia"/>
          <w:lang w:eastAsia="zh-CN"/>
        </w:rPr>
        <w:t>sDCI</w:t>
      </w:r>
      <w:proofErr w:type="spellEnd"/>
      <w:r w:rsidR="009420A4">
        <w:rPr>
          <w:rFonts w:eastAsiaTheme="minorEastAsia" w:hint="eastAsia"/>
          <w:lang w:eastAsia="zh-CN"/>
        </w:rPr>
        <w:t xml:space="preserve"> based </w:t>
      </w:r>
      <w:proofErr w:type="spellStart"/>
      <w:r w:rsidR="009420A4">
        <w:rPr>
          <w:rFonts w:eastAsiaTheme="minorEastAsia" w:hint="eastAsia"/>
          <w:lang w:eastAsia="zh-CN"/>
        </w:rPr>
        <w:t>mTRP</w:t>
      </w:r>
      <w:proofErr w:type="spellEnd"/>
      <w:r w:rsidR="004564F1">
        <w:rPr>
          <w:rFonts w:eastAsiaTheme="minorEastAsia" w:hint="eastAsia"/>
          <w:lang w:eastAsia="zh-CN"/>
        </w:rPr>
        <w:t xml:space="preserve"> and a CC operates in </w:t>
      </w:r>
      <w:proofErr w:type="spellStart"/>
      <w:r w:rsidR="004564F1">
        <w:rPr>
          <w:rFonts w:eastAsiaTheme="minorEastAsia" w:hint="eastAsia"/>
          <w:lang w:eastAsia="zh-CN"/>
        </w:rPr>
        <w:t>sTRP</w:t>
      </w:r>
      <w:proofErr w:type="spellEnd"/>
      <w:r w:rsidR="004564F1">
        <w:rPr>
          <w:rFonts w:eastAsiaTheme="minorEastAsia" w:hint="eastAsia"/>
          <w:lang w:eastAsia="zh-CN"/>
        </w:rPr>
        <w:t xml:space="preserve"> are not configured </w:t>
      </w:r>
      <w:r w:rsidR="000A7E26">
        <w:rPr>
          <w:rFonts w:eastAsiaTheme="minorEastAsia" w:hint="eastAsia"/>
          <w:lang w:eastAsia="zh-CN"/>
        </w:rPr>
        <w:t>within the same CC list. To solve this issue,</w:t>
      </w:r>
      <w:r w:rsidR="003F5301">
        <w:rPr>
          <w:rFonts w:eastAsiaTheme="minorEastAsia" w:hint="eastAsia"/>
          <w:lang w:eastAsia="zh-CN"/>
        </w:rPr>
        <w:t xml:space="preserve"> only the essential parameters are needed.</w:t>
      </w:r>
      <w:r w:rsidR="000A7E26">
        <w:rPr>
          <w:rFonts w:eastAsiaTheme="minorEastAsia" w:hint="eastAsia"/>
          <w:lang w:eastAsia="zh-CN"/>
        </w:rPr>
        <w:t xml:space="preserve"> </w:t>
      </w:r>
      <w:r w:rsidR="003F5301">
        <w:rPr>
          <w:rFonts w:eastAsiaTheme="minorEastAsia" w:hint="eastAsia"/>
          <w:lang w:eastAsia="zh-CN"/>
        </w:rPr>
        <w:t>Within</w:t>
      </w:r>
      <w:r w:rsidR="000A7E26">
        <w:rPr>
          <w:rFonts w:eastAsiaTheme="minorEastAsia" w:hint="eastAsia"/>
          <w:lang w:eastAsia="zh-CN"/>
        </w:rPr>
        <w:t xml:space="preserve"> the</w:t>
      </w:r>
      <w:r w:rsidR="00184A4B">
        <w:rPr>
          <w:rFonts w:eastAsiaTheme="minorEastAsia" w:hint="eastAsia"/>
          <w:lang w:eastAsia="zh-CN"/>
        </w:rPr>
        <w:t xml:space="preserve"> unified TCI state </w:t>
      </w:r>
      <w:r w:rsidR="000A7E26">
        <w:rPr>
          <w:rFonts w:eastAsiaTheme="minorEastAsia" w:hint="eastAsia"/>
          <w:lang w:eastAsia="zh-CN"/>
        </w:rPr>
        <w:t>framework</w:t>
      </w:r>
      <w:r w:rsidR="00184A4B">
        <w:rPr>
          <w:rFonts w:eastAsiaTheme="minorEastAsia" w:hint="eastAsia"/>
          <w:lang w:eastAsia="zh-CN"/>
        </w:rPr>
        <w:t xml:space="preserve">, </w:t>
      </w:r>
      <w:proofErr w:type="spellStart"/>
      <w:r w:rsidR="00184A4B" w:rsidRPr="00ED165B">
        <w:rPr>
          <w:rFonts w:eastAsiaTheme="minorEastAsia"/>
          <w:i/>
          <w:lang w:eastAsia="zh-CN"/>
        </w:rPr>
        <w:t>applyIndicatedTCI</w:t>
      </w:r>
      <w:proofErr w:type="spellEnd"/>
      <w:r w:rsidR="00184A4B" w:rsidRPr="00ED165B">
        <w:rPr>
          <w:rFonts w:eastAsiaTheme="minorEastAsia"/>
          <w:i/>
          <w:lang w:eastAsia="zh-CN"/>
        </w:rPr>
        <w:t>-State</w:t>
      </w:r>
      <w:r w:rsidR="00184A4B">
        <w:rPr>
          <w:rFonts w:eastAsiaTheme="minorEastAsia" w:hint="eastAsia"/>
          <w:lang w:eastAsia="zh-CN"/>
        </w:rPr>
        <w:t xml:space="preserve"> </w:t>
      </w:r>
      <w:r w:rsidR="000A7E26">
        <w:rPr>
          <w:rFonts w:eastAsiaTheme="minorEastAsia" w:hint="eastAsia"/>
          <w:lang w:eastAsia="zh-CN"/>
        </w:rPr>
        <w:t>will be</w:t>
      </w:r>
      <w:r w:rsidR="00184A4B">
        <w:rPr>
          <w:rFonts w:eastAsiaTheme="minorEastAsia" w:hint="eastAsia"/>
          <w:lang w:eastAsia="zh-CN"/>
        </w:rPr>
        <w:t xml:space="preserve"> configured</w:t>
      </w:r>
      <w:r w:rsidR="0094657D">
        <w:rPr>
          <w:rFonts w:eastAsiaTheme="minorEastAsia" w:hint="eastAsia"/>
          <w:lang w:eastAsia="zh-CN"/>
        </w:rPr>
        <w:t xml:space="preserve"> in</w:t>
      </w:r>
      <w:r w:rsidR="00184A4B">
        <w:rPr>
          <w:rFonts w:eastAsiaTheme="minorEastAsia" w:hint="eastAsia"/>
          <w:lang w:eastAsia="zh-CN"/>
        </w:rPr>
        <w:t xml:space="preserve"> </w:t>
      </w:r>
      <w:r w:rsidR="004564F1">
        <w:rPr>
          <w:rFonts w:eastAsiaTheme="minorEastAsia" w:hint="eastAsia"/>
          <w:lang w:eastAsia="zh-CN"/>
        </w:rPr>
        <w:t xml:space="preserve">at least one </w:t>
      </w:r>
      <w:r w:rsidR="00184A4B">
        <w:rPr>
          <w:rFonts w:eastAsiaTheme="minorEastAsia" w:hint="eastAsia"/>
          <w:lang w:eastAsia="zh-CN"/>
        </w:rPr>
        <w:t xml:space="preserve">CORESET when the </w:t>
      </w:r>
      <w:r w:rsidR="004564F1" w:rsidRPr="004564F1">
        <w:rPr>
          <w:rFonts w:eastAsiaTheme="minorEastAsia" w:hint="eastAsia"/>
          <w:lang w:eastAsia="zh-CN"/>
        </w:rPr>
        <w:t>CC is operate</w:t>
      </w:r>
      <w:r w:rsidR="000E6C94">
        <w:rPr>
          <w:rFonts w:eastAsiaTheme="minorEastAsia" w:hint="eastAsia"/>
          <w:lang w:eastAsia="zh-CN"/>
        </w:rPr>
        <w:t>d</w:t>
      </w:r>
      <w:r w:rsidR="004564F1" w:rsidRPr="004564F1">
        <w:rPr>
          <w:rFonts w:eastAsiaTheme="minorEastAsia" w:hint="eastAsia"/>
          <w:lang w:eastAsia="zh-CN"/>
        </w:rPr>
        <w:t xml:space="preserve"> in</w:t>
      </w:r>
      <w:r w:rsidR="004564F1">
        <w:rPr>
          <w:rFonts w:eastAsiaTheme="minorEastAsia" w:hint="eastAsia"/>
          <w:lang w:eastAsia="zh-CN"/>
        </w:rPr>
        <w:t xml:space="preserve"> </w:t>
      </w:r>
      <w:r w:rsidR="00184A4B">
        <w:rPr>
          <w:rFonts w:eastAsiaTheme="minorEastAsia" w:hint="eastAsia"/>
          <w:lang w:eastAsia="zh-CN"/>
        </w:rPr>
        <w:t>DL</w:t>
      </w:r>
      <w:r w:rsidR="0068040E">
        <w:rPr>
          <w:rFonts w:eastAsiaTheme="minorEastAsia" w:hint="eastAsia"/>
          <w:lang w:eastAsia="zh-CN"/>
        </w:rPr>
        <w:t xml:space="preserve"> </w:t>
      </w:r>
      <w:proofErr w:type="spellStart"/>
      <w:r w:rsidR="009420A4">
        <w:rPr>
          <w:rFonts w:eastAsiaTheme="minorEastAsia" w:hint="eastAsia"/>
          <w:lang w:eastAsia="zh-CN"/>
        </w:rPr>
        <w:t>sDCI</w:t>
      </w:r>
      <w:proofErr w:type="spellEnd"/>
      <w:r w:rsidR="009420A4">
        <w:rPr>
          <w:rFonts w:eastAsiaTheme="minorEastAsia" w:hint="eastAsia"/>
          <w:lang w:eastAsia="zh-CN"/>
        </w:rPr>
        <w:t xml:space="preserve"> based </w:t>
      </w:r>
      <w:proofErr w:type="spellStart"/>
      <w:r w:rsidR="009420A4">
        <w:rPr>
          <w:rFonts w:eastAsiaTheme="minorEastAsia" w:hint="eastAsia"/>
          <w:lang w:eastAsia="zh-CN"/>
        </w:rPr>
        <w:t>mTRP</w:t>
      </w:r>
      <w:proofErr w:type="spellEnd"/>
      <w:r w:rsidR="00184A4B">
        <w:rPr>
          <w:rFonts w:eastAsiaTheme="minorEastAsia" w:hint="eastAsia"/>
          <w:lang w:eastAsia="zh-CN"/>
        </w:rPr>
        <w:t xml:space="preserve">. </w:t>
      </w:r>
      <w:r w:rsidR="003F5301">
        <w:rPr>
          <w:rFonts w:eastAsiaTheme="minorEastAsia" w:hint="eastAsia"/>
          <w:lang w:eastAsia="zh-CN"/>
        </w:rPr>
        <w:t xml:space="preserve">On the other hand, </w:t>
      </w:r>
      <w:proofErr w:type="spellStart"/>
      <w:r w:rsidR="00EC672A" w:rsidRPr="00ED165B">
        <w:rPr>
          <w:rFonts w:eastAsiaTheme="minorEastAsia"/>
          <w:i/>
          <w:lang w:eastAsia="zh-CN"/>
        </w:rPr>
        <w:t>applyIndicatedTCI</w:t>
      </w:r>
      <w:proofErr w:type="spellEnd"/>
      <w:r w:rsidR="00EC672A" w:rsidRPr="00ED165B">
        <w:rPr>
          <w:rFonts w:eastAsiaTheme="minorEastAsia"/>
          <w:i/>
          <w:lang w:eastAsia="zh-CN"/>
        </w:rPr>
        <w:t>-State</w:t>
      </w:r>
      <w:r w:rsidR="00EC672A">
        <w:rPr>
          <w:rFonts w:eastAsiaTheme="minorEastAsia" w:hint="eastAsia"/>
          <w:lang w:eastAsia="zh-CN"/>
        </w:rPr>
        <w:t xml:space="preserve"> will be configured in</w:t>
      </w:r>
      <w:r w:rsidR="00EC672A" w:rsidRPr="003F5301">
        <w:rPr>
          <w:rFonts w:eastAsiaTheme="minorEastAsia"/>
          <w:i/>
          <w:lang w:eastAsia="zh-CN"/>
        </w:rPr>
        <w:t xml:space="preserve"> </w:t>
      </w:r>
      <w:r w:rsidR="003F5301" w:rsidRPr="003F5301">
        <w:rPr>
          <w:rFonts w:eastAsiaTheme="minorEastAsia"/>
          <w:i/>
          <w:lang w:eastAsia="zh-CN"/>
        </w:rPr>
        <w:t>PUCCH-</w:t>
      </w:r>
      <w:proofErr w:type="spellStart"/>
      <w:r w:rsidR="003F5301" w:rsidRPr="003F5301">
        <w:rPr>
          <w:rFonts w:eastAsiaTheme="minorEastAsia"/>
          <w:i/>
          <w:lang w:eastAsia="zh-CN"/>
        </w:rPr>
        <w:t>ResourceExt</w:t>
      </w:r>
      <w:proofErr w:type="spellEnd"/>
      <w:r w:rsidR="003F5301">
        <w:rPr>
          <w:rFonts w:eastAsiaTheme="minorEastAsia" w:hint="eastAsia"/>
          <w:i/>
          <w:lang w:eastAsia="zh-CN"/>
        </w:rPr>
        <w:t xml:space="preserve"> </w:t>
      </w:r>
      <w:r w:rsidR="003F5301">
        <w:rPr>
          <w:rFonts w:eastAsiaTheme="minorEastAsia" w:hint="eastAsia"/>
          <w:lang w:eastAsia="zh-CN"/>
        </w:rPr>
        <w:t xml:space="preserve">when the </w:t>
      </w:r>
      <w:r w:rsidR="004564F1">
        <w:rPr>
          <w:rFonts w:eastAsiaTheme="minorEastAsia" w:hint="eastAsia"/>
          <w:lang w:eastAsia="zh-CN"/>
        </w:rPr>
        <w:t>CC is operate</w:t>
      </w:r>
      <w:r w:rsidR="009E0ED5">
        <w:rPr>
          <w:rFonts w:eastAsiaTheme="minorEastAsia" w:hint="eastAsia"/>
          <w:lang w:eastAsia="zh-CN"/>
        </w:rPr>
        <w:t>d</w:t>
      </w:r>
      <w:r w:rsidR="004564F1">
        <w:rPr>
          <w:rFonts w:eastAsiaTheme="minorEastAsia" w:hint="eastAsia"/>
          <w:lang w:eastAsia="zh-CN"/>
        </w:rPr>
        <w:t xml:space="preserve"> in </w:t>
      </w:r>
      <w:r w:rsidR="003F5301">
        <w:rPr>
          <w:rFonts w:eastAsiaTheme="minorEastAsia" w:hint="eastAsia"/>
          <w:lang w:eastAsia="zh-CN"/>
        </w:rPr>
        <w:t xml:space="preserve">UL </w:t>
      </w:r>
      <w:proofErr w:type="spellStart"/>
      <w:r w:rsidR="009420A4">
        <w:rPr>
          <w:rFonts w:eastAsiaTheme="minorEastAsia" w:hint="eastAsia"/>
          <w:lang w:eastAsia="zh-CN"/>
        </w:rPr>
        <w:t>sDCI</w:t>
      </w:r>
      <w:proofErr w:type="spellEnd"/>
      <w:r w:rsidR="009420A4">
        <w:rPr>
          <w:rFonts w:eastAsiaTheme="minorEastAsia" w:hint="eastAsia"/>
          <w:lang w:eastAsia="zh-CN"/>
        </w:rPr>
        <w:t xml:space="preserve"> based </w:t>
      </w:r>
      <w:proofErr w:type="spellStart"/>
      <w:r w:rsidR="009420A4">
        <w:rPr>
          <w:rFonts w:eastAsiaTheme="minorEastAsia" w:hint="eastAsia"/>
          <w:lang w:eastAsia="zh-CN"/>
        </w:rPr>
        <w:t>mTRP</w:t>
      </w:r>
      <w:proofErr w:type="spellEnd"/>
      <w:r w:rsidR="003F5301">
        <w:rPr>
          <w:rFonts w:eastAsiaTheme="minorEastAsia" w:hint="eastAsia"/>
          <w:lang w:eastAsia="zh-CN"/>
        </w:rPr>
        <w:t xml:space="preserve"> operation.</w:t>
      </w:r>
      <w:r w:rsidR="00CD741F">
        <w:rPr>
          <w:rFonts w:eastAsiaTheme="minorEastAsia" w:hint="eastAsia"/>
          <w:lang w:eastAsia="zh-CN"/>
        </w:rPr>
        <w:t xml:space="preserve"> </w:t>
      </w:r>
      <w:r w:rsidR="000A1EEE">
        <w:rPr>
          <w:rFonts w:eastAsiaTheme="minorEastAsia" w:hint="eastAsia"/>
          <w:lang w:eastAsia="zh-CN"/>
        </w:rPr>
        <w:t>Therefore</w:t>
      </w:r>
      <w:r w:rsidR="00E83289">
        <w:rPr>
          <w:rFonts w:eastAsiaTheme="minorEastAsia" w:hint="eastAsia"/>
          <w:lang w:eastAsia="zh-CN"/>
        </w:rPr>
        <w:t>,</w:t>
      </w:r>
      <w:r w:rsidR="000A1EEE">
        <w:rPr>
          <w:rFonts w:eastAsiaTheme="minorEastAsia" w:hint="eastAsia"/>
          <w:lang w:eastAsia="zh-CN"/>
        </w:rPr>
        <w:t xml:space="preserve"> only the</w:t>
      </w:r>
      <w:r w:rsidR="00FA6C93">
        <w:rPr>
          <w:rFonts w:eastAsiaTheme="minorEastAsia" w:hint="eastAsia"/>
          <w:lang w:eastAsia="zh-CN"/>
        </w:rPr>
        <w:t>se</w:t>
      </w:r>
      <w:r w:rsidR="000A1EEE">
        <w:rPr>
          <w:rFonts w:eastAsiaTheme="minorEastAsia" w:hint="eastAsia"/>
          <w:lang w:eastAsia="zh-CN"/>
        </w:rPr>
        <w:t xml:space="preserve"> two parameters are needed to</w:t>
      </w:r>
      <w:r w:rsidR="00CD741F">
        <w:rPr>
          <w:rFonts w:eastAsiaTheme="minorEastAsia" w:hint="eastAsia"/>
          <w:lang w:eastAsia="zh-CN"/>
        </w:rPr>
        <w:t xml:space="preserve"> </w:t>
      </w:r>
      <w:r w:rsidR="00E83289">
        <w:rPr>
          <w:rFonts w:eastAsiaTheme="minorEastAsia" w:hint="eastAsia"/>
          <w:lang w:eastAsia="zh-CN"/>
        </w:rPr>
        <w:t>justify</w:t>
      </w:r>
      <w:r w:rsidR="000A1EEE">
        <w:rPr>
          <w:rFonts w:eastAsiaTheme="minorEastAsia" w:hint="eastAsia"/>
          <w:lang w:eastAsia="zh-CN"/>
        </w:rPr>
        <w:t xml:space="preserve"> </w:t>
      </w:r>
      <w:r w:rsidR="008A4BEE">
        <w:rPr>
          <w:rFonts w:eastAsiaTheme="minorEastAsia" w:hint="eastAsia"/>
          <w:lang w:eastAsia="zh-CN"/>
        </w:rPr>
        <w:t>whether a serving cell is in</w:t>
      </w:r>
      <w:r w:rsidR="008A4BEE">
        <w:rPr>
          <w:rFonts w:eastAsiaTheme="minorEastAsia"/>
          <w:lang w:eastAsia="zh-CN"/>
        </w:rPr>
        <w:t xml:space="preserve"> </w:t>
      </w:r>
      <w:proofErr w:type="spellStart"/>
      <w:r w:rsidR="009420A4">
        <w:rPr>
          <w:rFonts w:eastAsiaTheme="minorEastAsia"/>
          <w:lang w:eastAsia="zh-CN"/>
        </w:rPr>
        <w:t>sDCI</w:t>
      </w:r>
      <w:proofErr w:type="spellEnd"/>
      <w:r w:rsidR="009420A4">
        <w:rPr>
          <w:rFonts w:eastAsiaTheme="minorEastAsia"/>
          <w:lang w:eastAsia="zh-CN"/>
        </w:rPr>
        <w:t xml:space="preserve"> based </w:t>
      </w:r>
      <w:proofErr w:type="spellStart"/>
      <w:r w:rsidR="009420A4">
        <w:rPr>
          <w:rFonts w:eastAsiaTheme="minorEastAsia"/>
          <w:lang w:eastAsia="zh-CN"/>
        </w:rPr>
        <w:t>mTRP</w:t>
      </w:r>
      <w:proofErr w:type="spellEnd"/>
      <w:r w:rsidR="008A4BEE">
        <w:rPr>
          <w:rFonts w:eastAsiaTheme="minorEastAsia" w:hint="eastAsia"/>
          <w:lang w:eastAsia="zh-CN"/>
        </w:rPr>
        <w:t xml:space="preserve"> operation </w:t>
      </w:r>
      <w:r w:rsidR="008A4BEE" w:rsidRPr="00E51A63">
        <w:rPr>
          <w:rFonts w:eastAsiaTheme="minorEastAsia"/>
          <w:lang w:eastAsia="zh-CN"/>
        </w:rPr>
        <w:t xml:space="preserve">or </w:t>
      </w:r>
      <w:proofErr w:type="spellStart"/>
      <w:r w:rsidR="008A4BEE" w:rsidRPr="00E51A63">
        <w:rPr>
          <w:rFonts w:eastAsiaTheme="minorEastAsia"/>
          <w:lang w:eastAsia="zh-CN"/>
        </w:rPr>
        <w:t>sTRP</w:t>
      </w:r>
      <w:proofErr w:type="spellEnd"/>
      <w:r w:rsidR="008A4BEE" w:rsidRPr="00E51A63">
        <w:rPr>
          <w:rFonts w:eastAsiaTheme="minorEastAsia"/>
          <w:lang w:eastAsia="zh-CN"/>
        </w:rPr>
        <w:t xml:space="preserve"> operation</w:t>
      </w:r>
      <w:r w:rsidR="000A1EEE">
        <w:rPr>
          <w:rFonts w:eastAsiaTheme="minorEastAsia" w:hint="eastAsia"/>
          <w:lang w:eastAsia="zh-CN"/>
        </w:rPr>
        <w:t>, and whether the CCs can be configured</w:t>
      </w:r>
      <w:r w:rsidR="008A4BEE">
        <w:rPr>
          <w:rFonts w:eastAsiaTheme="minorEastAsia" w:hint="eastAsia"/>
          <w:lang w:eastAsia="zh-CN"/>
        </w:rPr>
        <w:t xml:space="preserve"> </w:t>
      </w:r>
      <w:r w:rsidR="000A1EEE">
        <w:rPr>
          <w:rFonts w:eastAsiaTheme="minorEastAsia" w:hint="eastAsia"/>
          <w:lang w:eastAsia="zh-CN"/>
        </w:rPr>
        <w:t>with</w:t>
      </w:r>
      <w:r w:rsidR="008A4BEE">
        <w:rPr>
          <w:rFonts w:eastAsiaTheme="minorEastAsia" w:hint="eastAsia"/>
          <w:lang w:eastAsia="zh-CN"/>
        </w:rPr>
        <w:t xml:space="preserve">in a </w:t>
      </w:r>
      <w:r w:rsidR="000A1EEE">
        <w:rPr>
          <w:rFonts w:eastAsiaTheme="minorEastAsia" w:hint="eastAsia"/>
          <w:lang w:eastAsia="zh-CN"/>
        </w:rPr>
        <w:t xml:space="preserve">same </w:t>
      </w:r>
      <w:r w:rsidR="008A4BEE">
        <w:rPr>
          <w:rFonts w:eastAsiaTheme="minorEastAsia" w:hint="eastAsia"/>
          <w:lang w:eastAsia="zh-CN"/>
        </w:rPr>
        <w:t>CC list</w:t>
      </w:r>
      <w:r w:rsidR="002078AA">
        <w:rPr>
          <w:rFonts w:eastAsiaTheme="minorEastAsia" w:hint="eastAsia"/>
          <w:lang w:eastAsia="zh-CN"/>
        </w:rPr>
        <w:t>.</w:t>
      </w:r>
    </w:p>
    <w:p w14:paraId="073FC13F" w14:textId="1AE19EC9" w:rsidR="00A219CB" w:rsidRPr="00B11C38" w:rsidRDefault="00EF43E5" w:rsidP="009E37AF">
      <w:pPr>
        <w:spacing w:beforeLines="50" w:before="120" w:after="120"/>
        <w:jc w:val="both"/>
        <w:rPr>
          <w:rFonts w:eastAsiaTheme="minorEastAsia"/>
          <w:lang w:eastAsia="zh-CN"/>
        </w:rPr>
      </w:pPr>
      <w:r>
        <w:rPr>
          <w:rFonts w:eastAsiaTheme="minorEastAsia" w:hint="eastAsia"/>
          <w:lang w:eastAsia="zh-CN"/>
        </w:rPr>
        <w:t>F</w:t>
      </w:r>
      <w:r w:rsidR="00F8558A">
        <w:rPr>
          <w:rFonts w:eastAsiaTheme="minorEastAsia" w:hint="eastAsia"/>
          <w:lang w:eastAsia="zh-CN"/>
        </w:rPr>
        <w:t xml:space="preserve">or </w:t>
      </w:r>
      <w:r w:rsidR="00D334CC">
        <w:rPr>
          <w:rFonts w:eastAsiaTheme="minorEastAsia" w:hint="eastAsia"/>
          <w:lang w:eastAsia="zh-CN"/>
        </w:rPr>
        <w:t xml:space="preserve">the detail of applying </w:t>
      </w:r>
      <w:proofErr w:type="spellStart"/>
      <w:r w:rsidR="00D75719" w:rsidRPr="00ED165B">
        <w:rPr>
          <w:rFonts w:eastAsiaTheme="minorEastAsia"/>
          <w:i/>
          <w:lang w:eastAsia="zh-CN"/>
        </w:rPr>
        <w:t>applyIndicatedTCI</w:t>
      </w:r>
      <w:proofErr w:type="spellEnd"/>
      <w:r w:rsidR="00D75719" w:rsidRPr="00ED165B">
        <w:rPr>
          <w:rFonts w:eastAsiaTheme="minorEastAsia"/>
          <w:i/>
          <w:lang w:eastAsia="zh-CN"/>
        </w:rPr>
        <w:t>-State</w:t>
      </w:r>
      <w:r>
        <w:rPr>
          <w:rFonts w:eastAsiaTheme="minorEastAsia" w:hint="eastAsia"/>
          <w:lang w:eastAsia="zh-CN"/>
        </w:rPr>
        <w:t xml:space="preserve">, one concern </w:t>
      </w:r>
      <w:r w:rsidR="00D0435A">
        <w:rPr>
          <w:rFonts w:eastAsiaTheme="minorEastAsia" w:hint="eastAsia"/>
          <w:lang w:eastAsia="zh-CN"/>
        </w:rPr>
        <w:t xml:space="preserve">raised by a few companies </w:t>
      </w:r>
      <w:r>
        <w:rPr>
          <w:rFonts w:eastAsiaTheme="minorEastAsia" w:hint="eastAsia"/>
          <w:lang w:eastAsia="zh-CN"/>
        </w:rPr>
        <w:t xml:space="preserve">is that when </w:t>
      </w:r>
      <w:proofErr w:type="spellStart"/>
      <w:r w:rsidRPr="00032DC0">
        <w:rPr>
          <w:rFonts w:eastAsiaTheme="minorEastAsia"/>
          <w:i/>
          <w:iCs/>
          <w:lang w:eastAsia="zh-CN"/>
        </w:rPr>
        <w:t>applyIndicate</w:t>
      </w:r>
      <w:r>
        <w:rPr>
          <w:rFonts w:eastAsiaTheme="minorEastAsia" w:hint="eastAsia"/>
          <w:i/>
          <w:iCs/>
          <w:lang w:eastAsia="zh-CN"/>
        </w:rPr>
        <w:t>d</w:t>
      </w:r>
      <w:r w:rsidRPr="00032DC0">
        <w:rPr>
          <w:rFonts w:eastAsiaTheme="minorEastAsia"/>
          <w:i/>
          <w:iCs/>
          <w:lang w:eastAsia="zh-CN"/>
        </w:rPr>
        <w:t>TCI</w:t>
      </w:r>
      <w:proofErr w:type="spellEnd"/>
      <w:r w:rsidRPr="00032DC0">
        <w:rPr>
          <w:rFonts w:eastAsiaTheme="minorEastAsia"/>
          <w:i/>
          <w:iCs/>
          <w:lang w:eastAsia="zh-CN"/>
        </w:rPr>
        <w:t>-State</w:t>
      </w:r>
      <w:r>
        <w:rPr>
          <w:rFonts w:eastAsiaTheme="minorEastAsia"/>
          <w:lang w:eastAsia="zh-CN"/>
        </w:rPr>
        <w:t xml:space="preserve"> </w:t>
      </w:r>
      <w:r>
        <w:rPr>
          <w:rFonts w:eastAsiaTheme="minorEastAsia" w:hint="eastAsia"/>
          <w:lang w:eastAsia="zh-CN"/>
        </w:rPr>
        <w:t xml:space="preserve">is configured </w:t>
      </w:r>
      <w:r>
        <w:rPr>
          <w:rFonts w:eastAsiaTheme="minorEastAsia"/>
          <w:lang w:eastAsia="zh-CN"/>
        </w:rPr>
        <w:t xml:space="preserve">with value </w:t>
      </w:r>
      <w:r w:rsidRPr="005B6A32">
        <w:rPr>
          <w:rFonts w:eastAsiaTheme="minorEastAsia"/>
          <w:i/>
          <w:lang w:eastAsia="zh-CN"/>
        </w:rPr>
        <w:t>none</w:t>
      </w:r>
      <w:r>
        <w:rPr>
          <w:rFonts w:eastAsiaTheme="minorEastAsia" w:hint="eastAsia"/>
          <w:lang w:eastAsia="zh-CN"/>
        </w:rPr>
        <w:t xml:space="preserve">, it is regarded as </w:t>
      </w:r>
      <w:proofErr w:type="spellStart"/>
      <w:r>
        <w:rPr>
          <w:rFonts w:eastAsiaTheme="minorEastAsia" w:hint="eastAsia"/>
          <w:lang w:eastAsia="zh-CN"/>
        </w:rPr>
        <w:t>sTRP</w:t>
      </w:r>
      <w:proofErr w:type="spellEnd"/>
      <w:r>
        <w:rPr>
          <w:rFonts w:eastAsiaTheme="minorEastAsia" w:hint="eastAsia"/>
          <w:lang w:eastAsia="zh-CN"/>
        </w:rPr>
        <w:t xml:space="preserve"> scenario</w:t>
      </w:r>
      <w:r w:rsidR="00650B41">
        <w:rPr>
          <w:rFonts w:eastAsiaTheme="minorEastAsia" w:hint="eastAsia"/>
          <w:lang w:eastAsia="zh-CN"/>
        </w:rPr>
        <w:t>.</w:t>
      </w:r>
      <w:r>
        <w:rPr>
          <w:rFonts w:eastAsiaTheme="minorEastAsia" w:hint="eastAsia"/>
          <w:lang w:eastAsia="zh-CN"/>
        </w:rPr>
        <w:t xml:space="preserve"> </w:t>
      </w:r>
      <w:r w:rsidR="00650B41">
        <w:rPr>
          <w:rFonts w:eastAsiaTheme="minorEastAsia" w:hint="eastAsia"/>
          <w:lang w:eastAsia="zh-CN"/>
        </w:rPr>
        <w:t>In this case,</w:t>
      </w:r>
      <w:r>
        <w:rPr>
          <w:rFonts w:eastAsiaTheme="minorEastAsia" w:hint="eastAsia"/>
          <w:lang w:eastAsia="zh-CN"/>
        </w:rPr>
        <w:t xml:space="preserve"> it cannot be used to differentiate whether a serving cell is in</w:t>
      </w:r>
      <w:r>
        <w:rPr>
          <w:rFonts w:eastAsiaTheme="minorEastAsia"/>
          <w:lang w:eastAsia="zh-CN"/>
        </w:rPr>
        <w:t xml:space="preserve"> </w:t>
      </w:r>
      <w:proofErr w:type="spellStart"/>
      <w:r w:rsidR="009420A4">
        <w:rPr>
          <w:rFonts w:eastAsiaTheme="minorEastAsia"/>
          <w:lang w:eastAsia="zh-CN"/>
        </w:rPr>
        <w:t>sDCI</w:t>
      </w:r>
      <w:proofErr w:type="spellEnd"/>
      <w:r w:rsidR="009420A4">
        <w:rPr>
          <w:rFonts w:eastAsiaTheme="minorEastAsia"/>
          <w:lang w:eastAsia="zh-CN"/>
        </w:rPr>
        <w:t xml:space="preserve"> based </w:t>
      </w:r>
      <w:proofErr w:type="spellStart"/>
      <w:r w:rsidR="009420A4">
        <w:rPr>
          <w:rFonts w:eastAsiaTheme="minorEastAsia"/>
          <w:lang w:eastAsia="zh-CN"/>
        </w:rPr>
        <w:t>mTRP</w:t>
      </w:r>
      <w:proofErr w:type="spellEnd"/>
      <w:r>
        <w:rPr>
          <w:rFonts w:eastAsiaTheme="minorEastAsia" w:hint="eastAsia"/>
          <w:lang w:eastAsia="zh-CN"/>
        </w:rPr>
        <w:t xml:space="preserve"> operation </w:t>
      </w:r>
      <w:r w:rsidRPr="00E51A63">
        <w:rPr>
          <w:rFonts w:eastAsiaTheme="minorEastAsia"/>
          <w:lang w:eastAsia="zh-CN"/>
        </w:rPr>
        <w:t xml:space="preserve">or </w:t>
      </w:r>
      <w:proofErr w:type="spellStart"/>
      <w:r w:rsidRPr="00E51A63">
        <w:rPr>
          <w:rFonts w:eastAsiaTheme="minorEastAsia"/>
          <w:lang w:eastAsia="zh-CN"/>
        </w:rPr>
        <w:t>sTRP</w:t>
      </w:r>
      <w:proofErr w:type="spellEnd"/>
      <w:r w:rsidRPr="00E51A63">
        <w:rPr>
          <w:rFonts w:eastAsiaTheme="minorEastAsia"/>
          <w:lang w:eastAsia="zh-CN"/>
        </w:rPr>
        <w:t xml:space="preserve"> operation</w:t>
      </w:r>
      <w:r>
        <w:rPr>
          <w:rFonts w:eastAsiaTheme="minorEastAsia" w:hint="eastAsia"/>
          <w:lang w:eastAsia="zh-CN"/>
        </w:rPr>
        <w:t>. However, a</w:t>
      </w:r>
      <w:r w:rsidR="00152872">
        <w:rPr>
          <w:rFonts w:eastAsiaTheme="minorEastAsia" w:hint="eastAsia"/>
          <w:lang w:eastAsia="zh-CN"/>
        </w:rPr>
        <w:t xml:space="preserve">s </w:t>
      </w:r>
      <w:r w:rsidR="00BA6A92">
        <w:rPr>
          <w:rFonts w:eastAsiaTheme="minorEastAsia" w:hint="eastAsia"/>
          <w:lang w:eastAsia="zh-CN"/>
        </w:rPr>
        <w:t xml:space="preserve">specified </w:t>
      </w:r>
      <w:r w:rsidR="00152872">
        <w:rPr>
          <w:rFonts w:eastAsiaTheme="minorEastAsia" w:hint="eastAsia"/>
          <w:lang w:eastAsia="zh-CN"/>
        </w:rPr>
        <w:t xml:space="preserve">in section 10.1 of TS 38.213, when </w:t>
      </w:r>
      <w:proofErr w:type="spellStart"/>
      <w:r w:rsidR="00152872" w:rsidRPr="00032DC0">
        <w:rPr>
          <w:rFonts w:eastAsiaTheme="minorEastAsia"/>
          <w:i/>
          <w:iCs/>
          <w:lang w:eastAsia="zh-CN"/>
        </w:rPr>
        <w:t>applyIndicate</w:t>
      </w:r>
      <w:r w:rsidR="00152872">
        <w:rPr>
          <w:rFonts w:eastAsiaTheme="minorEastAsia" w:hint="eastAsia"/>
          <w:i/>
          <w:iCs/>
          <w:lang w:eastAsia="zh-CN"/>
        </w:rPr>
        <w:t>d</w:t>
      </w:r>
      <w:r w:rsidR="00152872" w:rsidRPr="00032DC0">
        <w:rPr>
          <w:rFonts w:eastAsiaTheme="minorEastAsia"/>
          <w:i/>
          <w:iCs/>
          <w:lang w:eastAsia="zh-CN"/>
        </w:rPr>
        <w:t>TCI</w:t>
      </w:r>
      <w:proofErr w:type="spellEnd"/>
      <w:r w:rsidR="00152872" w:rsidRPr="00032DC0">
        <w:rPr>
          <w:rFonts w:eastAsiaTheme="minorEastAsia"/>
          <w:i/>
          <w:iCs/>
          <w:lang w:eastAsia="zh-CN"/>
        </w:rPr>
        <w:t>-State</w:t>
      </w:r>
      <w:r w:rsidR="00152872">
        <w:rPr>
          <w:rFonts w:eastAsiaTheme="minorEastAsia"/>
          <w:lang w:eastAsia="zh-CN"/>
        </w:rPr>
        <w:t xml:space="preserve"> </w:t>
      </w:r>
      <w:r w:rsidR="00152872">
        <w:rPr>
          <w:rFonts w:eastAsiaTheme="minorEastAsia" w:hint="eastAsia"/>
          <w:lang w:eastAsia="zh-CN"/>
        </w:rPr>
        <w:t xml:space="preserve">is configured </w:t>
      </w:r>
      <w:r w:rsidR="00152872">
        <w:rPr>
          <w:rFonts w:eastAsiaTheme="minorEastAsia"/>
          <w:lang w:eastAsia="zh-CN"/>
        </w:rPr>
        <w:t xml:space="preserve">with value </w:t>
      </w:r>
      <w:r w:rsidR="00152872" w:rsidRPr="005B6A32">
        <w:rPr>
          <w:rFonts w:eastAsiaTheme="minorEastAsia"/>
          <w:i/>
          <w:lang w:eastAsia="zh-CN"/>
        </w:rPr>
        <w:t>none</w:t>
      </w:r>
      <w:r w:rsidR="00152872">
        <w:rPr>
          <w:rFonts w:eastAsiaTheme="minorEastAsia" w:hint="eastAsia"/>
          <w:i/>
          <w:lang w:eastAsia="zh-CN"/>
        </w:rPr>
        <w:t>,</w:t>
      </w:r>
      <w:r w:rsidR="00152872" w:rsidRPr="00032DC0">
        <w:rPr>
          <w:rFonts w:eastAsiaTheme="minorEastAsia"/>
          <w:lang w:eastAsia="zh-CN"/>
        </w:rPr>
        <w:t xml:space="preserve"> </w:t>
      </w:r>
      <w:r w:rsidR="00BA6A92" w:rsidRPr="00196BB5">
        <w:rPr>
          <w:lang w:eastAsia="zh-CN"/>
        </w:rPr>
        <w:t>the UE assumes that a DM-RS antenna port for PDCCH receptions in the CORESET is quasi co-located with the one or more DL RS configured by a TCI state, where the TCI state is indicated by a MAC CE activation command for the CORESET</w:t>
      </w:r>
      <w:r w:rsidR="00CA4309">
        <w:rPr>
          <w:rFonts w:eastAsiaTheme="minorEastAsia" w:hint="eastAsia"/>
          <w:lang w:eastAsia="zh-CN"/>
        </w:rPr>
        <w:t xml:space="preserve">. It implies that </w:t>
      </w:r>
      <w:proofErr w:type="spellStart"/>
      <w:r w:rsidR="00CA4309" w:rsidRPr="00032DC0">
        <w:rPr>
          <w:rFonts w:eastAsiaTheme="minorEastAsia"/>
          <w:i/>
          <w:iCs/>
          <w:lang w:eastAsia="zh-CN"/>
        </w:rPr>
        <w:t>applyIndicate</w:t>
      </w:r>
      <w:r w:rsidR="00CA4309">
        <w:rPr>
          <w:rFonts w:eastAsiaTheme="minorEastAsia" w:hint="eastAsia"/>
          <w:i/>
          <w:iCs/>
          <w:lang w:eastAsia="zh-CN"/>
        </w:rPr>
        <w:t>d</w:t>
      </w:r>
      <w:r w:rsidR="00CA4309" w:rsidRPr="00032DC0">
        <w:rPr>
          <w:rFonts w:eastAsiaTheme="minorEastAsia"/>
          <w:i/>
          <w:iCs/>
          <w:lang w:eastAsia="zh-CN"/>
        </w:rPr>
        <w:t>TCI</w:t>
      </w:r>
      <w:proofErr w:type="spellEnd"/>
      <w:r w:rsidR="00CA4309" w:rsidRPr="00032DC0">
        <w:rPr>
          <w:rFonts w:eastAsiaTheme="minorEastAsia"/>
          <w:i/>
          <w:iCs/>
          <w:lang w:eastAsia="zh-CN"/>
        </w:rPr>
        <w:t>-State</w:t>
      </w:r>
      <w:r w:rsidR="00CA4309">
        <w:rPr>
          <w:rFonts w:eastAsiaTheme="minorEastAsia"/>
          <w:lang w:eastAsia="zh-CN"/>
        </w:rPr>
        <w:t xml:space="preserve"> </w:t>
      </w:r>
      <w:r w:rsidR="00CA4309">
        <w:rPr>
          <w:rFonts w:eastAsiaTheme="minorEastAsia" w:hint="eastAsia"/>
          <w:lang w:eastAsia="zh-CN"/>
        </w:rPr>
        <w:t xml:space="preserve">set to </w:t>
      </w:r>
      <w:r w:rsidR="00CA4309" w:rsidRPr="00495C82">
        <w:rPr>
          <w:rFonts w:eastAsiaTheme="minorEastAsia"/>
          <w:i/>
          <w:lang w:eastAsia="zh-CN"/>
        </w:rPr>
        <w:t>none</w:t>
      </w:r>
      <w:r w:rsidR="00CA4309">
        <w:rPr>
          <w:rFonts w:eastAsiaTheme="minorEastAsia" w:hint="eastAsia"/>
          <w:lang w:eastAsia="zh-CN"/>
        </w:rPr>
        <w:t xml:space="preserve"> means </w:t>
      </w:r>
      <w:r w:rsidR="00152872">
        <w:rPr>
          <w:rFonts w:eastAsiaTheme="minorEastAsia" w:hint="eastAsia"/>
          <w:lang w:eastAsia="zh-CN"/>
        </w:rPr>
        <w:t>the CORESET does not follow unified TCI state</w:t>
      </w:r>
      <w:r w:rsidR="00050714">
        <w:rPr>
          <w:rFonts w:eastAsiaTheme="minorEastAsia" w:hint="eastAsia"/>
          <w:lang w:eastAsia="zh-CN"/>
        </w:rPr>
        <w:t xml:space="preserve"> while</w:t>
      </w:r>
      <w:r w:rsidR="00152872">
        <w:rPr>
          <w:rFonts w:eastAsiaTheme="minorEastAsia" w:hint="eastAsia"/>
          <w:lang w:eastAsia="zh-CN"/>
        </w:rPr>
        <w:t xml:space="preserve"> </w:t>
      </w:r>
      <w:r w:rsidR="00050714">
        <w:rPr>
          <w:rFonts w:eastAsiaTheme="minorEastAsia" w:hint="eastAsia"/>
          <w:lang w:eastAsia="zh-CN"/>
        </w:rPr>
        <w:t>i</w:t>
      </w:r>
      <w:r w:rsidR="00CA4309">
        <w:rPr>
          <w:rFonts w:eastAsiaTheme="minorEastAsia" w:hint="eastAsia"/>
          <w:lang w:eastAsia="zh-CN"/>
        </w:rPr>
        <w:t xml:space="preserve">t </w:t>
      </w:r>
      <w:r w:rsidR="00152872">
        <w:rPr>
          <w:rFonts w:eastAsiaTheme="minorEastAsia" w:hint="eastAsia"/>
          <w:lang w:eastAsia="zh-CN"/>
        </w:rPr>
        <w:t xml:space="preserve">is not regarded as </w:t>
      </w:r>
      <w:proofErr w:type="spellStart"/>
      <w:r w:rsidR="00152872">
        <w:rPr>
          <w:rFonts w:eastAsiaTheme="minorEastAsia" w:hint="eastAsia"/>
          <w:lang w:eastAsia="zh-CN"/>
        </w:rPr>
        <w:t>sTRP</w:t>
      </w:r>
      <w:proofErr w:type="spellEnd"/>
      <w:r w:rsidR="00152872">
        <w:rPr>
          <w:rFonts w:eastAsiaTheme="minorEastAsia" w:hint="eastAsia"/>
          <w:lang w:eastAsia="zh-CN"/>
        </w:rPr>
        <w:t xml:space="preserve"> scenario.</w:t>
      </w:r>
      <w:r w:rsidR="00CA4309">
        <w:rPr>
          <w:rFonts w:eastAsiaTheme="minorEastAsia" w:hint="eastAsia"/>
          <w:lang w:eastAsia="zh-CN"/>
        </w:rPr>
        <w:t xml:space="preserve"> Therefore</w:t>
      </w:r>
      <w:r w:rsidR="00050714">
        <w:rPr>
          <w:rFonts w:eastAsiaTheme="minorEastAsia" w:hint="eastAsia"/>
          <w:lang w:eastAsia="zh-CN"/>
        </w:rPr>
        <w:t>,</w:t>
      </w:r>
      <w:r w:rsidR="00F8558A">
        <w:rPr>
          <w:rFonts w:eastAsiaTheme="minorEastAsia" w:hint="eastAsia"/>
          <w:lang w:eastAsia="zh-CN"/>
        </w:rPr>
        <w:t xml:space="preserve"> </w:t>
      </w:r>
      <w:proofErr w:type="spellStart"/>
      <w:r w:rsidR="00CA4309" w:rsidRPr="00495C82">
        <w:rPr>
          <w:rFonts w:eastAsiaTheme="minorEastAsia"/>
          <w:i/>
          <w:lang w:eastAsia="zh-CN"/>
        </w:rPr>
        <w:t>applyIndicatedTCI</w:t>
      </w:r>
      <w:proofErr w:type="spellEnd"/>
      <w:r w:rsidR="00CA4309" w:rsidRPr="00495C82">
        <w:rPr>
          <w:rFonts w:eastAsiaTheme="minorEastAsia"/>
          <w:i/>
          <w:lang w:eastAsia="zh-CN"/>
        </w:rPr>
        <w:t>-State</w:t>
      </w:r>
      <w:r w:rsidR="00CA4309" w:rsidRPr="00CA4309">
        <w:rPr>
          <w:rFonts w:eastAsiaTheme="minorEastAsia"/>
          <w:lang w:eastAsia="zh-CN"/>
        </w:rPr>
        <w:t xml:space="preserve"> can be used to indicate whether a serving cell is in </w:t>
      </w:r>
      <w:proofErr w:type="spellStart"/>
      <w:r w:rsidR="009420A4">
        <w:rPr>
          <w:rFonts w:eastAsiaTheme="minorEastAsia"/>
          <w:lang w:eastAsia="zh-CN"/>
        </w:rPr>
        <w:t>sDCI</w:t>
      </w:r>
      <w:proofErr w:type="spellEnd"/>
      <w:r w:rsidR="009420A4">
        <w:rPr>
          <w:rFonts w:eastAsiaTheme="minorEastAsia"/>
          <w:lang w:eastAsia="zh-CN"/>
        </w:rPr>
        <w:t xml:space="preserve"> based </w:t>
      </w:r>
      <w:proofErr w:type="spellStart"/>
      <w:r w:rsidR="009420A4">
        <w:rPr>
          <w:rFonts w:eastAsiaTheme="minorEastAsia"/>
          <w:lang w:eastAsia="zh-CN"/>
        </w:rPr>
        <w:t>mTRP</w:t>
      </w:r>
      <w:proofErr w:type="spellEnd"/>
      <w:r w:rsidR="00CA4309" w:rsidRPr="00CA4309">
        <w:rPr>
          <w:rFonts w:eastAsiaTheme="minorEastAsia"/>
          <w:lang w:eastAsia="zh-CN"/>
        </w:rPr>
        <w:t xml:space="preserve"> operation or </w:t>
      </w:r>
      <w:proofErr w:type="spellStart"/>
      <w:r w:rsidR="00CA4309" w:rsidRPr="00CA4309">
        <w:rPr>
          <w:rFonts w:eastAsiaTheme="minorEastAsia"/>
          <w:lang w:eastAsia="zh-CN"/>
        </w:rPr>
        <w:t>sTRP</w:t>
      </w:r>
      <w:proofErr w:type="spellEnd"/>
      <w:r w:rsidR="00CA4309" w:rsidRPr="00CA4309">
        <w:rPr>
          <w:rFonts w:eastAsiaTheme="minorEastAsia"/>
          <w:lang w:eastAsia="zh-CN"/>
        </w:rPr>
        <w:t xml:space="preserve"> operation</w:t>
      </w:r>
      <w:r w:rsidR="00382273">
        <w:rPr>
          <w:rFonts w:eastAsiaTheme="minorEastAsia" w:hint="eastAsia"/>
          <w:lang w:eastAsia="zh-CN"/>
        </w:rPr>
        <w:t>.</w:t>
      </w:r>
    </w:p>
    <w:p w14:paraId="13480D69" w14:textId="00E6C08F" w:rsidR="00972A51" w:rsidRPr="00972A51" w:rsidRDefault="00CF479E" w:rsidP="001A075A">
      <w:pPr>
        <w:spacing w:beforeLines="50" w:before="120" w:after="120"/>
        <w:jc w:val="both"/>
        <w:rPr>
          <w:rFonts w:eastAsiaTheme="minorEastAsia"/>
          <w:lang w:eastAsia="zh-CN"/>
        </w:rPr>
      </w:pPr>
      <w:r>
        <w:rPr>
          <w:rFonts w:eastAsiaTheme="minorEastAsia" w:hint="eastAsia"/>
          <w:lang w:eastAsia="zh-CN"/>
        </w:rPr>
        <w:t xml:space="preserve">For alternative 2, it is argued </w:t>
      </w:r>
      <w:r>
        <w:rPr>
          <w:rFonts w:eastAsiaTheme="minorEastAsia"/>
          <w:lang w:eastAsia="zh-CN"/>
        </w:rPr>
        <w:t>that</w:t>
      </w:r>
      <w:r>
        <w:rPr>
          <w:rFonts w:eastAsiaTheme="minorEastAsia" w:hint="eastAsia"/>
          <w:lang w:eastAsia="zh-CN"/>
        </w:rPr>
        <w:t xml:space="preserve"> </w:t>
      </w:r>
      <w:r w:rsidR="00D70A08" w:rsidRPr="001B332D">
        <w:rPr>
          <w:rFonts w:eastAsiaTheme="minorEastAsia" w:hint="eastAsia"/>
          <w:lang w:eastAsia="zh-CN"/>
        </w:rPr>
        <w:t>that</w:t>
      </w:r>
      <w:r w:rsidR="00972A51" w:rsidRPr="001B332D">
        <w:rPr>
          <w:rFonts w:eastAsiaTheme="minorEastAsia" w:hint="eastAsia"/>
          <w:lang w:eastAsia="zh-CN"/>
        </w:rPr>
        <w:t xml:space="preserve"> t</w:t>
      </w:r>
      <w:r w:rsidR="00972A51" w:rsidRPr="001B332D">
        <w:rPr>
          <w:rFonts w:eastAsiaTheme="minorEastAsia"/>
          <w:lang w:eastAsia="zh-CN"/>
        </w:rPr>
        <w:t xml:space="preserve">he main difference between </w:t>
      </w:r>
      <w:proofErr w:type="spellStart"/>
      <w:r w:rsidR="00972A51" w:rsidRPr="001B332D">
        <w:rPr>
          <w:rFonts w:eastAsiaTheme="minorEastAsia"/>
          <w:lang w:eastAsia="zh-CN"/>
        </w:rPr>
        <w:t>mTRP</w:t>
      </w:r>
      <w:proofErr w:type="spellEnd"/>
      <w:r w:rsidR="00972A51" w:rsidRPr="001B332D">
        <w:rPr>
          <w:rFonts w:eastAsiaTheme="minorEastAsia"/>
          <w:lang w:eastAsia="zh-CN"/>
        </w:rPr>
        <w:t xml:space="preserve"> cell and </w:t>
      </w:r>
      <w:proofErr w:type="spellStart"/>
      <w:r w:rsidR="00972A51" w:rsidRPr="001B332D">
        <w:rPr>
          <w:rFonts w:eastAsiaTheme="minorEastAsia"/>
          <w:lang w:eastAsia="zh-CN"/>
        </w:rPr>
        <w:t>sTRP</w:t>
      </w:r>
      <w:proofErr w:type="spellEnd"/>
      <w:r w:rsidR="00972A51" w:rsidRPr="001B332D">
        <w:rPr>
          <w:rFonts w:eastAsiaTheme="minorEastAsia"/>
          <w:lang w:eastAsia="zh-CN"/>
        </w:rPr>
        <w:t xml:space="preserve"> cell is the number of indicated TCI</w:t>
      </w:r>
      <w:r w:rsidR="00972A51" w:rsidRPr="001B332D">
        <w:rPr>
          <w:rFonts w:eastAsiaTheme="minorEastAsia" w:hint="eastAsia"/>
          <w:lang w:eastAsia="zh-CN"/>
        </w:rPr>
        <w:t xml:space="preserve"> </w:t>
      </w:r>
      <w:r w:rsidR="00972A51" w:rsidRPr="001B332D">
        <w:rPr>
          <w:rFonts w:eastAsiaTheme="minorEastAsia"/>
          <w:lang w:eastAsia="zh-CN"/>
        </w:rPr>
        <w:t>states in the cell</w:t>
      </w:r>
      <w:r w:rsidR="004A30F7">
        <w:rPr>
          <w:rFonts w:eastAsiaTheme="minorEastAsia" w:hint="eastAsia"/>
          <w:lang w:eastAsia="zh-CN"/>
        </w:rPr>
        <w:t>,</w:t>
      </w:r>
      <w:r w:rsidR="00972A51" w:rsidRPr="001B332D">
        <w:rPr>
          <w:rFonts w:eastAsiaTheme="minorEastAsia" w:hint="eastAsia"/>
          <w:lang w:eastAsia="zh-CN"/>
        </w:rPr>
        <w:t xml:space="preserve"> </w:t>
      </w:r>
      <w:r w:rsidR="004A30F7">
        <w:rPr>
          <w:rFonts w:eastAsiaTheme="minorEastAsia" w:hint="eastAsia"/>
          <w:lang w:eastAsia="zh-CN"/>
        </w:rPr>
        <w:t>i</w:t>
      </w:r>
      <w:r w:rsidR="00972A51" w:rsidRPr="001B332D">
        <w:rPr>
          <w:rFonts w:eastAsiaTheme="minorEastAsia" w:hint="eastAsia"/>
          <w:lang w:eastAsia="zh-CN"/>
        </w:rPr>
        <w:t xml:space="preserve">.e., </w:t>
      </w:r>
      <w:r w:rsidR="00972A51" w:rsidRPr="001B332D">
        <w:rPr>
          <w:rFonts w:eastAsiaTheme="minorEastAsia"/>
          <w:lang w:eastAsia="zh-CN"/>
        </w:rPr>
        <w:t xml:space="preserve">a </w:t>
      </w:r>
      <w:proofErr w:type="spellStart"/>
      <w:r w:rsidR="00972A51" w:rsidRPr="001B332D">
        <w:rPr>
          <w:rFonts w:eastAsiaTheme="minorEastAsia"/>
          <w:lang w:eastAsia="zh-CN"/>
        </w:rPr>
        <w:t>sTRP</w:t>
      </w:r>
      <w:proofErr w:type="spellEnd"/>
      <w:r w:rsidR="00972A51">
        <w:rPr>
          <w:rFonts w:eastAsiaTheme="minorEastAsia"/>
          <w:lang w:eastAsia="zh-CN"/>
        </w:rPr>
        <w:t xml:space="preserve"> cell </w:t>
      </w:r>
      <w:r w:rsidR="00972A51">
        <w:rPr>
          <w:rFonts w:eastAsiaTheme="minorEastAsia" w:hint="eastAsia"/>
          <w:lang w:eastAsia="zh-CN"/>
        </w:rPr>
        <w:t xml:space="preserve">will </w:t>
      </w:r>
      <w:r w:rsidR="00CC42A6">
        <w:rPr>
          <w:rFonts w:eastAsiaTheme="minorEastAsia"/>
          <w:lang w:eastAsia="zh-CN"/>
        </w:rPr>
        <w:t>always</w:t>
      </w:r>
      <w:r w:rsidR="00CC42A6">
        <w:rPr>
          <w:rFonts w:eastAsiaTheme="minorEastAsia" w:hint="eastAsia"/>
          <w:lang w:eastAsia="zh-CN"/>
        </w:rPr>
        <w:t xml:space="preserve"> </w:t>
      </w:r>
      <w:r w:rsidR="00972A51">
        <w:rPr>
          <w:rFonts w:eastAsiaTheme="minorEastAsia"/>
          <w:lang w:eastAsia="zh-CN"/>
        </w:rPr>
        <w:t>have one joint or one pair of DL/UL indicated TCI-state while a</w:t>
      </w:r>
      <w:r>
        <w:rPr>
          <w:rFonts w:eastAsiaTheme="minorEastAsia" w:hint="eastAsia"/>
          <w:lang w:eastAsia="zh-CN"/>
        </w:rPr>
        <w:t>n</w:t>
      </w:r>
      <w:r w:rsidR="00972A51">
        <w:rPr>
          <w:rFonts w:eastAsiaTheme="minorEastAsia"/>
          <w:lang w:eastAsia="zh-CN"/>
        </w:rPr>
        <w:t xml:space="preserve"> </w:t>
      </w:r>
      <w:proofErr w:type="spellStart"/>
      <w:r w:rsidR="00972A51">
        <w:rPr>
          <w:rFonts w:eastAsiaTheme="minorEastAsia"/>
          <w:lang w:eastAsia="zh-CN"/>
        </w:rPr>
        <w:t>mTRP</w:t>
      </w:r>
      <w:proofErr w:type="spellEnd"/>
      <w:r w:rsidR="00972A51">
        <w:rPr>
          <w:rFonts w:eastAsiaTheme="minorEastAsia"/>
          <w:lang w:eastAsia="zh-CN"/>
        </w:rPr>
        <w:t xml:space="preserve"> cell </w:t>
      </w:r>
      <w:r w:rsidR="00972A51">
        <w:rPr>
          <w:rFonts w:eastAsiaTheme="minorEastAsia" w:hint="eastAsia"/>
          <w:lang w:eastAsia="zh-CN"/>
        </w:rPr>
        <w:t xml:space="preserve">will </w:t>
      </w:r>
      <w:r w:rsidR="00972A51">
        <w:rPr>
          <w:rFonts w:eastAsiaTheme="minorEastAsia"/>
          <w:lang w:eastAsia="zh-CN"/>
        </w:rPr>
        <w:t>always ha</w:t>
      </w:r>
      <w:r w:rsidR="00972A51">
        <w:rPr>
          <w:rFonts w:eastAsiaTheme="minorEastAsia" w:hint="eastAsia"/>
          <w:lang w:eastAsia="zh-CN"/>
        </w:rPr>
        <w:t>ve</w:t>
      </w:r>
      <w:r w:rsidR="00972A51">
        <w:rPr>
          <w:rFonts w:eastAsiaTheme="minorEastAsia"/>
          <w:lang w:eastAsia="zh-CN"/>
        </w:rPr>
        <w:t xml:space="preserve"> two joint or two pairs of DL/UL indicated TCI</w:t>
      </w:r>
      <w:r w:rsidR="00972A51">
        <w:rPr>
          <w:rFonts w:eastAsiaTheme="minorEastAsia" w:hint="eastAsia"/>
          <w:lang w:eastAsia="zh-CN"/>
        </w:rPr>
        <w:t xml:space="preserve"> </w:t>
      </w:r>
      <w:r w:rsidR="00972A51">
        <w:rPr>
          <w:rFonts w:eastAsiaTheme="minorEastAsia"/>
          <w:lang w:eastAsia="zh-CN"/>
        </w:rPr>
        <w:t xml:space="preserve">states. Therefore, to </w:t>
      </w:r>
      <w:r w:rsidR="00972A51">
        <w:rPr>
          <w:rFonts w:eastAsiaTheme="minorEastAsia"/>
          <w:lang w:val="en-GB" w:eastAsia="zh-CN"/>
        </w:rPr>
        <w:t xml:space="preserve">ensure that </w:t>
      </w:r>
      <w:proofErr w:type="spellStart"/>
      <w:r w:rsidR="00972A51" w:rsidRPr="00B73DB2">
        <w:rPr>
          <w:lang w:eastAsia="zh-CN"/>
        </w:rPr>
        <w:t>mTRP</w:t>
      </w:r>
      <w:proofErr w:type="spellEnd"/>
      <w:r w:rsidR="00972A51">
        <w:rPr>
          <w:lang w:eastAsia="zh-CN"/>
        </w:rPr>
        <w:t xml:space="preserve"> cell and </w:t>
      </w:r>
      <w:proofErr w:type="spellStart"/>
      <w:r w:rsidR="00972A51" w:rsidRPr="00B73DB2">
        <w:t>sTRP</w:t>
      </w:r>
      <w:proofErr w:type="spellEnd"/>
      <w:r w:rsidR="00972A51" w:rsidRPr="00B73DB2">
        <w:t xml:space="preserve"> </w:t>
      </w:r>
      <w:r w:rsidR="00972A51">
        <w:t>cell are not configured in the same list, all the cells in the same list should have the same number of indicated TCI</w:t>
      </w:r>
      <w:r w:rsidR="00972A51">
        <w:rPr>
          <w:rFonts w:eastAsiaTheme="minorEastAsia" w:hint="eastAsia"/>
          <w:lang w:eastAsia="zh-CN"/>
        </w:rPr>
        <w:t xml:space="preserve"> </w:t>
      </w:r>
      <w:r w:rsidR="00972A51">
        <w:t>state(s).</w:t>
      </w:r>
      <w:r w:rsidR="004F7B00">
        <w:rPr>
          <w:rFonts w:eastAsiaTheme="minorEastAsia" w:hint="eastAsia"/>
          <w:lang w:eastAsia="zh-CN"/>
        </w:rPr>
        <w:t xml:space="preserve"> </w:t>
      </w:r>
      <w:r w:rsidR="00084C6B">
        <w:rPr>
          <w:rFonts w:eastAsiaTheme="minorEastAsia" w:hint="eastAsia"/>
          <w:lang w:eastAsia="zh-CN"/>
        </w:rPr>
        <w:t xml:space="preserve">It is not </w:t>
      </w:r>
      <w:r w:rsidR="00084C6B">
        <w:rPr>
          <w:rFonts w:eastAsiaTheme="minorEastAsia"/>
          <w:lang w:eastAsia="zh-CN"/>
        </w:rPr>
        <w:t>necessary</w:t>
      </w:r>
      <w:r w:rsidR="00084C6B">
        <w:rPr>
          <w:rFonts w:eastAsiaTheme="minorEastAsia" w:hint="eastAsia"/>
          <w:lang w:eastAsia="zh-CN"/>
        </w:rPr>
        <w:t xml:space="preserve"> to use the RRC parameter </w:t>
      </w:r>
      <w:proofErr w:type="spellStart"/>
      <w:r w:rsidR="00084C6B" w:rsidRPr="00ED165B">
        <w:rPr>
          <w:rFonts w:eastAsiaTheme="minorEastAsia"/>
          <w:i/>
          <w:lang w:eastAsia="zh-CN"/>
        </w:rPr>
        <w:t>applyIndicatedTCI</w:t>
      </w:r>
      <w:proofErr w:type="spellEnd"/>
      <w:r w:rsidR="00084C6B" w:rsidRPr="00ED165B">
        <w:rPr>
          <w:rFonts w:eastAsiaTheme="minorEastAsia"/>
          <w:i/>
          <w:lang w:eastAsia="zh-CN"/>
        </w:rPr>
        <w:t>-State</w:t>
      </w:r>
      <w:r w:rsidR="00084C6B" w:rsidRPr="001B332D">
        <w:rPr>
          <w:rFonts w:eastAsiaTheme="minorEastAsia" w:hint="eastAsia"/>
          <w:lang w:eastAsia="zh-CN"/>
        </w:rPr>
        <w:t xml:space="preserve"> to distinguish </w:t>
      </w:r>
      <w:r w:rsidR="00084C6B">
        <w:rPr>
          <w:rFonts w:eastAsiaTheme="minorEastAsia"/>
          <w:lang w:eastAsia="zh-CN"/>
        </w:rPr>
        <w:t xml:space="preserve">between </w:t>
      </w:r>
      <w:proofErr w:type="spellStart"/>
      <w:r w:rsidR="00084C6B">
        <w:rPr>
          <w:rFonts w:eastAsiaTheme="minorEastAsia"/>
          <w:lang w:eastAsia="zh-CN"/>
        </w:rPr>
        <w:t>mTRP</w:t>
      </w:r>
      <w:proofErr w:type="spellEnd"/>
      <w:r w:rsidR="00084C6B">
        <w:rPr>
          <w:rFonts w:eastAsiaTheme="minorEastAsia"/>
          <w:lang w:eastAsia="zh-CN"/>
        </w:rPr>
        <w:t xml:space="preserve"> cell and </w:t>
      </w:r>
      <w:proofErr w:type="spellStart"/>
      <w:r w:rsidR="00084C6B">
        <w:rPr>
          <w:rFonts w:eastAsiaTheme="minorEastAsia"/>
          <w:lang w:eastAsia="zh-CN"/>
        </w:rPr>
        <w:t>sTRP</w:t>
      </w:r>
      <w:proofErr w:type="spellEnd"/>
      <w:r w:rsidR="00084C6B">
        <w:rPr>
          <w:rFonts w:eastAsiaTheme="minorEastAsia" w:hint="eastAsia"/>
          <w:lang w:eastAsia="zh-CN"/>
        </w:rPr>
        <w:t>.</w:t>
      </w:r>
      <w:r w:rsidR="00084C6B" w:rsidDel="00084C6B">
        <w:rPr>
          <w:rFonts w:eastAsiaTheme="minorEastAsia" w:hint="eastAsia"/>
          <w:lang w:eastAsia="zh-CN"/>
        </w:rPr>
        <w:t xml:space="preserve"> </w:t>
      </w:r>
      <w:r w:rsidR="004F7B00">
        <w:rPr>
          <w:rFonts w:eastAsiaTheme="minorEastAsia" w:hint="eastAsia"/>
          <w:lang w:eastAsia="zh-CN"/>
        </w:rPr>
        <w:t>H</w:t>
      </w:r>
      <w:r w:rsidR="00B06664">
        <w:rPr>
          <w:rFonts w:eastAsiaTheme="minorEastAsia" w:hint="eastAsia"/>
          <w:lang w:eastAsia="zh-CN"/>
        </w:rPr>
        <w:t xml:space="preserve">owever, </w:t>
      </w:r>
      <w:r w:rsidR="004F7B00">
        <w:rPr>
          <w:rFonts w:eastAsiaTheme="minorEastAsia" w:hint="eastAsia"/>
          <w:lang w:eastAsia="zh-CN"/>
        </w:rPr>
        <w:t>there is no gua</w:t>
      </w:r>
      <w:r w:rsidR="009872EF">
        <w:rPr>
          <w:rFonts w:eastAsiaTheme="minorEastAsia" w:hint="eastAsia"/>
          <w:lang w:eastAsia="zh-CN"/>
        </w:rPr>
        <w:t>r</w:t>
      </w:r>
      <w:r w:rsidR="004F7B00">
        <w:rPr>
          <w:rFonts w:eastAsiaTheme="minorEastAsia" w:hint="eastAsia"/>
          <w:lang w:eastAsia="zh-CN"/>
        </w:rPr>
        <w:t xml:space="preserve">antee that </w:t>
      </w:r>
      <w:r w:rsidR="004F7B00" w:rsidRPr="004F7B00">
        <w:rPr>
          <w:rFonts w:eastAsiaTheme="minorEastAsia"/>
          <w:lang w:eastAsia="zh-CN"/>
        </w:rPr>
        <w:t>serving cells in the same list have the same number of indicated TCI states</w:t>
      </w:r>
      <w:r w:rsidR="007E1717">
        <w:rPr>
          <w:rFonts w:eastAsiaTheme="minorEastAsia" w:hint="eastAsia"/>
          <w:lang w:eastAsia="zh-CN"/>
        </w:rPr>
        <w:t xml:space="preserve">. </w:t>
      </w:r>
      <w:r w:rsidR="00F163CD">
        <w:rPr>
          <w:rFonts w:eastAsiaTheme="minorEastAsia" w:hint="eastAsia"/>
          <w:lang w:eastAsia="zh-CN"/>
        </w:rPr>
        <w:t>The indicated TCI states are dynamically indicated by DCI, thus, f</w:t>
      </w:r>
      <w:r w:rsidR="007E1717">
        <w:rPr>
          <w:rFonts w:eastAsiaTheme="minorEastAsia" w:hint="eastAsia"/>
          <w:lang w:eastAsia="zh-CN"/>
        </w:rPr>
        <w:t xml:space="preserve">or </w:t>
      </w:r>
      <w:proofErr w:type="spellStart"/>
      <w:r w:rsidR="007E1717">
        <w:rPr>
          <w:rFonts w:eastAsiaTheme="minorEastAsia" w:hint="eastAsia"/>
          <w:lang w:eastAsia="zh-CN"/>
        </w:rPr>
        <w:t>mTRP</w:t>
      </w:r>
      <w:proofErr w:type="spellEnd"/>
      <w:r w:rsidR="007E1717">
        <w:rPr>
          <w:rFonts w:eastAsiaTheme="minorEastAsia" w:hint="eastAsia"/>
          <w:lang w:eastAsia="zh-CN"/>
        </w:rPr>
        <w:t xml:space="preserve"> scenario, the number of</w:t>
      </w:r>
      <w:r w:rsidR="00DA4690">
        <w:rPr>
          <w:rFonts w:eastAsiaTheme="minorEastAsia" w:hint="eastAsia"/>
          <w:lang w:eastAsia="zh-CN"/>
        </w:rPr>
        <w:t xml:space="preserve"> indicated</w:t>
      </w:r>
      <w:r w:rsidR="007E1717">
        <w:rPr>
          <w:rFonts w:eastAsiaTheme="minorEastAsia" w:hint="eastAsia"/>
          <w:lang w:eastAsia="zh-CN"/>
        </w:rPr>
        <w:t xml:space="preserve"> TCI state </w:t>
      </w:r>
      <w:r w:rsidR="007E1717">
        <w:rPr>
          <w:rFonts w:eastAsiaTheme="minorEastAsia"/>
          <w:lang w:eastAsia="zh-CN"/>
        </w:rPr>
        <w:t>can</w:t>
      </w:r>
      <w:r w:rsidR="007E1717">
        <w:rPr>
          <w:rFonts w:eastAsiaTheme="minorEastAsia" w:hint="eastAsia"/>
          <w:lang w:eastAsia="zh-CN"/>
        </w:rPr>
        <w:t xml:space="preserve"> still be one/one pair</w:t>
      </w:r>
      <w:r w:rsidR="008A2965">
        <w:rPr>
          <w:rFonts w:eastAsiaTheme="minorEastAsia" w:hint="eastAsia"/>
          <w:lang w:eastAsia="zh-CN"/>
        </w:rPr>
        <w:t xml:space="preserve">. </w:t>
      </w:r>
      <w:r w:rsidR="007E1717">
        <w:rPr>
          <w:rFonts w:eastAsiaTheme="minorEastAsia" w:hint="eastAsia"/>
          <w:lang w:eastAsia="zh-CN"/>
        </w:rPr>
        <w:t>T</w:t>
      </w:r>
      <w:r w:rsidR="00C36C2E">
        <w:rPr>
          <w:rFonts w:eastAsiaTheme="minorEastAsia" w:hint="eastAsia"/>
          <w:lang w:eastAsia="zh-CN"/>
        </w:rPr>
        <w:t>hus,</w:t>
      </w:r>
      <w:r w:rsidR="00500986">
        <w:rPr>
          <w:rFonts w:eastAsiaTheme="minorEastAsia" w:hint="eastAsia"/>
          <w:lang w:eastAsia="zh-CN"/>
        </w:rPr>
        <w:t xml:space="preserve"> the </w:t>
      </w:r>
      <w:r w:rsidR="00500986">
        <w:rPr>
          <w:rFonts w:eastAsiaTheme="minorEastAsia"/>
          <w:lang w:eastAsia="zh-CN"/>
        </w:rPr>
        <w:t>number of indicated TCI</w:t>
      </w:r>
      <w:r w:rsidR="00500986">
        <w:rPr>
          <w:rFonts w:eastAsiaTheme="minorEastAsia" w:hint="eastAsia"/>
          <w:lang w:eastAsia="zh-CN"/>
        </w:rPr>
        <w:t xml:space="preserve"> </w:t>
      </w:r>
      <w:r w:rsidR="00500986">
        <w:rPr>
          <w:rFonts w:eastAsiaTheme="minorEastAsia"/>
          <w:lang w:eastAsia="zh-CN"/>
        </w:rPr>
        <w:t>states in the cel</w:t>
      </w:r>
      <w:r w:rsidR="00500986">
        <w:rPr>
          <w:rFonts w:eastAsiaTheme="minorEastAsia" w:hint="eastAsia"/>
          <w:lang w:eastAsia="zh-CN"/>
        </w:rPr>
        <w:t xml:space="preserve">l cannot be used to </w:t>
      </w:r>
      <w:r w:rsidR="00500986" w:rsidRPr="00500986">
        <w:rPr>
          <w:rFonts w:eastAsiaTheme="minorEastAsia" w:hint="eastAsia"/>
          <w:lang w:eastAsia="zh-CN"/>
        </w:rPr>
        <w:t xml:space="preserve">distinguish </w:t>
      </w:r>
      <w:r w:rsidR="000A1EEE">
        <w:rPr>
          <w:rFonts w:eastAsiaTheme="minorEastAsia" w:hint="eastAsia"/>
          <w:lang w:eastAsia="zh-CN"/>
        </w:rPr>
        <w:t xml:space="preserve">whether the CC is </w:t>
      </w:r>
      <w:proofErr w:type="gramStart"/>
      <w:r w:rsidR="000A1EEE">
        <w:rPr>
          <w:rFonts w:eastAsiaTheme="minorEastAsia" w:hint="eastAsia"/>
          <w:lang w:eastAsia="zh-CN"/>
        </w:rPr>
        <w:t>a</w:t>
      </w:r>
      <w:proofErr w:type="gramEnd"/>
      <w:r w:rsidR="000A1EEE">
        <w:rPr>
          <w:rFonts w:eastAsiaTheme="minorEastAsia" w:hint="eastAsia"/>
          <w:lang w:eastAsia="zh-CN"/>
        </w:rPr>
        <w:t xml:space="preserve"> </w:t>
      </w:r>
      <w:proofErr w:type="spellStart"/>
      <w:r w:rsidR="00500986">
        <w:rPr>
          <w:rFonts w:eastAsiaTheme="minorEastAsia"/>
          <w:lang w:eastAsia="zh-CN"/>
        </w:rPr>
        <w:t>mTRP</w:t>
      </w:r>
      <w:proofErr w:type="spellEnd"/>
      <w:r w:rsidR="00500986">
        <w:rPr>
          <w:rFonts w:eastAsiaTheme="minorEastAsia"/>
          <w:lang w:eastAsia="zh-CN"/>
        </w:rPr>
        <w:t xml:space="preserve"> cell </w:t>
      </w:r>
      <w:r w:rsidR="000A1EEE">
        <w:rPr>
          <w:rFonts w:eastAsiaTheme="minorEastAsia" w:hint="eastAsia"/>
          <w:lang w:eastAsia="zh-CN"/>
        </w:rPr>
        <w:t>or a</w:t>
      </w:r>
      <w:r w:rsidR="000A1EEE">
        <w:rPr>
          <w:rFonts w:eastAsiaTheme="minorEastAsia"/>
          <w:lang w:eastAsia="zh-CN"/>
        </w:rPr>
        <w:t xml:space="preserve"> </w:t>
      </w:r>
      <w:proofErr w:type="spellStart"/>
      <w:r w:rsidR="00500986">
        <w:rPr>
          <w:rFonts w:eastAsiaTheme="minorEastAsia"/>
          <w:lang w:eastAsia="zh-CN"/>
        </w:rPr>
        <w:t>sTRP</w:t>
      </w:r>
      <w:proofErr w:type="spellEnd"/>
      <w:r w:rsidR="000A1EEE">
        <w:rPr>
          <w:rFonts w:eastAsiaTheme="minorEastAsia" w:hint="eastAsia"/>
          <w:lang w:eastAsia="zh-CN"/>
        </w:rPr>
        <w:t xml:space="preserve"> cell</w:t>
      </w:r>
      <w:r w:rsidR="007B56C5">
        <w:rPr>
          <w:rFonts w:eastAsiaTheme="minorEastAsia" w:hint="eastAsia"/>
          <w:lang w:eastAsia="zh-CN"/>
        </w:rPr>
        <w:t>.</w:t>
      </w:r>
    </w:p>
    <w:p w14:paraId="4E8FBB2F" w14:textId="1D8F23C1" w:rsidR="00152872" w:rsidRDefault="00DD4BF2" w:rsidP="00152872">
      <w:pPr>
        <w:spacing w:beforeLines="50" w:before="120" w:after="120"/>
        <w:jc w:val="both"/>
        <w:rPr>
          <w:rFonts w:eastAsiaTheme="minorEastAsia"/>
          <w:b/>
          <w:lang w:eastAsia="zh-CN"/>
        </w:rPr>
      </w:pPr>
      <w:r>
        <w:rPr>
          <w:rFonts w:eastAsiaTheme="minorEastAsia" w:hint="eastAsia"/>
          <w:lang w:eastAsia="zh-CN"/>
        </w:rPr>
        <w:t>With</w:t>
      </w:r>
      <w:r w:rsidR="00152872" w:rsidRPr="00152872">
        <w:rPr>
          <w:rFonts w:eastAsiaTheme="minorEastAsia" w:hint="eastAsia"/>
          <w:lang w:eastAsia="zh-CN"/>
        </w:rPr>
        <w:t xml:space="preserve"> the above analysis, </w:t>
      </w:r>
      <w:r>
        <w:rPr>
          <w:rFonts w:eastAsiaTheme="minorEastAsia" w:hint="eastAsia"/>
          <w:lang w:eastAsia="zh-CN"/>
        </w:rPr>
        <w:t xml:space="preserve">we share </w:t>
      </w:r>
      <w:r w:rsidR="00C13E1C">
        <w:rPr>
          <w:rFonts w:eastAsiaTheme="minorEastAsia" w:hint="eastAsia"/>
          <w:lang w:eastAsia="zh-CN"/>
        </w:rPr>
        <w:t>similar</w:t>
      </w:r>
      <w:r>
        <w:rPr>
          <w:rFonts w:eastAsiaTheme="minorEastAsia" w:hint="eastAsia"/>
          <w:lang w:eastAsia="zh-CN"/>
        </w:rPr>
        <w:t xml:space="preserve"> view as RAN2 that </w:t>
      </w:r>
      <w:r w:rsidR="00160FEA">
        <w:rPr>
          <w:rFonts w:eastAsiaTheme="minorEastAsia" w:hint="eastAsia"/>
          <w:lang w:eastAsia="zh-CN"/>
        </w:rPr>
        <w:t xml:space="preserve">using the parameter </w:t>
      </w:r>
      <w:proofErr w:type="spellStart"/>
      <w:r w:rsidR="00160FEA" w:rsidRPr="00032DC0">
        <w:rPr>
          <w:rFonts w:eastAsiaTheme="minorEastAsia"/>
          <w:i/>
          <w:iCs/>
          <w:lang w:eastAsia="zh-CN"/>
        </w:rPr>
        <w:t>applyIndicate</w:t>
      </w:r>
      <w:r w:rsidR="00160FEA">
        <w:rPr>
          <w:rFonts w:eastAsiaTheme="minorEastAsia" w:hint="eastAsia"/>
          <w:i/>
          <w:iCs/>
          <w:lang w:eastAsia="zh-CN"/>
        </w:rPr>
        <w:t>d</w:t>
      </w:r>
      <w:r w:rsidR="00160FEA" w:rsidRPr="00032DC0">
        <w:rPr>
          <w:rFonts w:eastAsiaTheme="minorEastAsia"/>
          <w:i/>
          <w:iCs/>
          <w:lang w:eastAsia="zh-CN"/>
        </w:rPr>
        <w:t>TCI</w:t>
      </w:r>
      <w:proofErr w:type="spellEnd"/>
      <w:r w:rsidR="00160FEA" w:rsidRPr="00032DC0">
        <w:rPr>
          <w:rFonts w:eastAsiaTheme="minorEastAsia"/>
          <w:i/>
          <w:iCs/>
          <w:lang w:eastAsia="zh-CN"/>
        </w:rPr>
        <w:t>-State</w:t>
      </w:r>
      <w:r w:rsidR="00160FEA" w:rsidRPr="00152872">
        <w:rPr>
          <w:rFonts w:eastAsiaTheme="minorEastAsia" w:hint="eastAsia"/>
          <w:lang w:val="x-none" w:eastAsia="zh-CN"/>
        </w:rPr>
        <w:t xml:space="preserve"> </w:t>
      </w:r>
      <w:r>
        <w:rPr>
          <w:rFonts w:eastAsiaTheme="minorEastAsia" w:hint="eastAsia"/>
          <w:lang w:val="x-none" w:eastAsia="zh-CN"/>
        </w:rPr>
        <w:t xml:space="preserve">in </w:t>
      </w:r>
      <w:r w:rsidRPr="00DD4BF2">
        <w:rPr>
          <w:rFonts w:eastAsiaTheme="minorEastAsia"/>
          <w:lang w:val="x-none" w:eastAsia="zh-CN"/>
        </w:rPr>
        <w:t>C</w:t>
      </w:r>
      <w:r>
        <w:rPr>
          <w:rFonts w:eastAsiaTheme="minorEastAsia" w:hint="eastAsia"/>
          <w:lang w:val="x-none" w:eastAsia="zh-CN"/>
        </w:rPr>
        <w:t>ORESETs</w:t>
      </w:r>
      <w:r w:rsidRPr="00DD4BF2">
        <w:rPr>
          <w:rFonts w:eastAsiaTheme="minorEastAsia"/>
          <w:lang w:val="x-none" w:eastAsia="zh-CN"/>
        </w:rPr>
        <w:t xml:space="preserve"> </w:t>
      </w:r>
      <w:r w:rsidR="00160FEA">
        <w:rPr>
          <w:rFonts w:eastAsiaTheme="minorEastAsia" w:hint="eastAsia"/>
          <w:lang w:val="x-none" w:eastAsia="zh-CN"/>
        </w:rPr>
        <w:t>to distinguish w</w:t>
      </w:r>
      <w:r w:rsidR="00160FEA">
        <w:rPr>
          <w:rFonts w:eastAsiaTheme="minorEastAsia" w:hint="eastAsia"/>
          <w:lang w:eastAsia="zh-CN"/>
        </w:rPr>
        <w:t>hether a serving cell is in</w:t>
      </w:r>
      <w:r w:rsidR="00160FEA">
        <w:rPr>
          <w:rFonts w:eastAsiaTheme="minorEastAsia"/>
          <w:lang w:eastAsia="zh-CN"/>
        </w:rPr>
        <w:t xml:space="preserve"> </w:t>
      </w:r>
      <w:proofErr w:type="spellStart"/>
      <w:r w:rsidR="009420A4">
        <w:rPr>
          <w:rFonts w:eastAsiaTheme="minorEastAsia"/>
          <w:lang w:eastAsia="zh-CN"/>
        </w:rPr>
        <w:t>sDCI</w:t>
      </w:r>
      <w:proofErr w:type="spellEnd"/>
      <w:r w:rsidR="009420A4">
        <w:rPr>
          <w:rFonts w:eastAsiaTheme="minorEastAsia"/>
          <w:lang w:eastAsia="zh-CN"/>
        </w:rPr>
        <w:t xml:space="preserve"> based </w:t>
      </w:r>
      <w:proofErr w:type="spellStart"/>
      <w:r w:rsidR="009420A4">
        <w:rPr>
          <w:rFonts w:eastAsiaTheme="minorEastAsia"/>
          <w:lang w:eastAsia="zh-CN"/>
        </w:rPr>
        <w:t>mTRP</w:t>
      </w:r>
      <w:proofErr w:type="spellEnd"/>
      <w:r w:rsidR="00160FEA">
        <w:rPr>
          <w:rFonts w:eastAsiaTheme="minorEastAsia" w:hint="eastAsia"/>
          <w:lang w:eastAsia="zh-CN"/>
        </w:rPr>
        <w:t xml:space="preserve"> operat</w:t>
      </w:r>
      <w:r w:rsidR="00EF1951">
        <w:rPr>
          <w:rFonts w:eastAsiaTheme="minorEastAsia" w:hint="eastAsia"/>
          <w:lang w:eastAsia="zh-CN"/>
        </w:rPr>
        <w:t xml:space="preserve">ion </w:t>
      </w:r>
      <w:r w:rsidR="00EF1951" w:rsidRPr="00E51A63">
        <w:rPr>
          <w:rFonts w:eastAsiaTheme="minorEastAsia"/>
          <w:lang w:eastAsia="zh-CN"/>
        </w:rPr>
        <w:t xml:space="preserve">or </w:t>
      </w:r>
      <w:proofErr w:type="spellStart"/>
      <w:r w:rsidR="00EF1951" w:rsidRPr="00E51A63">
        <w:rPr>
          <w:rFonts w:eastAsiaTheme="minorEastAsia"/>
          <w:lang w:eastAsia="zh-CN"/>
        </w:rPr>
        <w:t>sTRP</w:t>
      </w:r>
      <w:proofErr w:type="spellEnd"/>
      <w:r w:rsidR="00EF1951" w:rsidRPr="00E51A63">
        <w:rPr>
          <w:rFonts w:eastAsiaTheme="minorEastAsia"/>
          <w:lang w:eastAsia="zh-CN"/>
        </w:rPr>
        <w:t xml:space="preserve"> operation</w:t>
      </w:r>
      <w:r>
        <w:rPr>
          <w:rFonts w:eastAsiaTheme="minorEastAsia" w:hint="eastAsia"/>
          <w:lang w:eastAsia="zh-CN"/>
        </w:rPr>
        <w:t xml:space="preserve"> is reasonable</w:t>
      </w:r>
      <w:r w:rsidR="003C3378">
        <w:rPr>
          <w:rFonts w:eastAsiaTheme="minorEastAsia" w:hint="eastAsia"/>
          <w:lang w:eastAsia="zh-CN"/>
        </w:rPr>
        <w:t xml:space="preserve"> </w:t>
      </w:r>
      <w:r w:rsidR="00E56EDC">
        <w:rPr>
          <w:rFonts w:eastAsiaTheme="minorEastAsia" w:hint="eastAsia"/>
          <w:lang w:eastAsia="zh-CN"/>
        </w:rPr>
        <w:t xml:space="preserve">but it is not </w:t>
      </w:r>
      <w:proofErr w:type="gramStart"/>
      <w:r w:rsidR="00E56EDC">
        <w:rPr>
          <w:rFonts w:eastAsiaTheme="minorEastAsia" w:hint="eastAsia"/>
          <w:lang w:eastAsia="zh-CN"/>
        </w:rPr>
        <w:t>sufficient</w:t>
      </w:r>
      <w:r w:rsidR="000A1EEE">
        <w:rPr>
          <w:rFonts w:eastAsiaTheme="minorEastAsia" w:hint="eastAsia"/>
          <w:lang w:eastAsia="zh-CN"/>
        </w:rPr>
        <w:t>,</w:t>
      </w:r>
      <w:proofErr w:type="gramEnd"/>
      <w:r w:rsidR="000A1EEE">
        <w:rPr>
          <w:rFonts w:eastAsiaTheme="minorEastAsia" w:hint="eastAsia"/>
          <w:lang w:eastAsia="zh-CN"/>
        </w:rPr>
        <w:t xml:space="preserve"> </w:t>
      </w:r>
      <w:r w:rsidR="00EC672A" w:rsidRPr="00EC672A">
        <w:rPr>
          <w:i/>
        </w:rPr>
        <w:t>applyIndicatedTCI-State-r18</w:t>
      </w:r>
      <w:r w:rsidR="00EC672A" w:rsidRPr="00EC672A">
        <w:t xml:space="preserve"> in</w:t>
      </w:r>
      <w:r w:rsidR="00EC672A" w:rsidRPr="00475D1B">
        <w:rPr>
          <w:b/>
        </w:rPr>
        <w:t xml:space="preserve"> </w:t>
      </w:r>
      <w:r w:rsidR="00E56EDC" w:rsidRPr="00E56EDC">
        <w:rPr>
          <w:rFonts w:eastAsiaTheme="minorEastAsia"/>
          <w:i/>
          <w:lang w:eastAsia="zh-CN"/>
        </w:rPr>
        <w:t>PUCCH-</w:t>
      </w:r>
      <w:proofErr w:type="spellStart"/>
      <w:r w:rsidR="00E56EDC" w:rsidRPr="00E56EDC">
        <w:rPr>
          <w:rFonts w:eastAsiaTheme="minorEastAsia"/>
          <w:i/>
          <w:lang w:eastAsia="zh-CN"/>
        </w:rPr>
        <w:t>ResourceExt</w:t>
      </w:r>
      <w:proofErr w:type="spellEnd"/>
      <w:r w:rsidR="00E56EDC" w:rsidRPr="00E56EDC">
        <w:rPr>
          <w:rFonts w:eastAsiaTheme="minorEastAsia"/>
          <w:lang w:eastAsia="zh-CN"/>
        </w:rPr>
        <w:t xml:space="preserve"> </w:t>
      </w:r>
      <w:r w:rsidR="00C430FC">
        <w:rPr>
          <w:rFonts w:eastAsiaTheme="minorEastAsia"/>
          <w:lang w:eastAsia="zh-CN"/>
        </w:rPr>
        <w:t>s</w:t>
      </w:r>
      <w:r w:rsidR="00E56EDC">
        <w:rPr>
          <w:rFonts w:eastAsiaTheme="minorEastAsia" w:hint="eastAsia"/>
          <w:lang w:eastAsia="zh-CN"/>
        </w:rPr>
        <w:t xml:space="preserve">hould also be </w:t>
      </w:r>
      <w:r w:rsidR="000A1EEE">
        <w:rPr>
          <w:rFonts w:eastAsiaTheme="minorEastAsia" w:hint="eastAsia"/>
          <w:lang w:eastAsia="zh-CN"/>
        </w:rPr>
        <w:t>used</w:t>
      </w:r>
      <w:r w:rsidR="00E56EDC">
        <w:rPr>
          <w:rFonts w:eastAsiaTheme="minorEastAsia" w:hint="eastAsia"/>
          <w:lang w:eastAsia="zh-CN"/>
        </w:rPr>
        <w:t>.</w:t>
      </w:r>
    </w:p>
    <w:p w14:paraId="759121E7" w14:textId="0E6CC8D2" w:rsidR="00475D1B" w:rsidRDefault="00476EEC" w:rsidP="00475D1B">
      <w:pPr>
        <w:spacing w:after="120"/>
        <w:jc w:val="both"/>
        <w:rPr>
          <w:rFonts w:eastAsiaTheme="minorEastAsia"/>
          <w:b/>
          <w:lang w:eastAsia="zh-CN"/>
        </w:rPr>
      </w:pPr>
      <w:r>
        <w:rPr>
          <w:rFonts w:eastAsiaTheme="minorEastAsia" w:hint="eastAsia"/>
          <w:b/>
          <w:lang w:eastAsia="zh-CN"/>
        </w:rPr>
        <w:t>Proposal 1: T</w:t>
      </w:r>
      <w:r w:rsidRPr="00B11C38">
        <w:rPr>
          <w:rFonts w:eastAsiaTheme="minorEastAsia"/>
          <w:b/>
          <w:lang w:eastAsia="zh-CN"/>
        </w:rPr>
        <w:t xml:space="preserve">o differentiate the cells operated as </w:t>
      </w:r>
      <w:proofErr w:type="spellStart"/>
      <w:r w:rsidRPr="00B11C38">
        <w:rPr>
          <w:rFonts w:eastAsiaTheme="minorEastAsia"/>
          <w:b/>
          <w:lang w:eastAsia="zh-CN"/>
        </w:rPr>
        <w:t>sTRP</w:t>
      </w:r>
      <w:proofErr w:type="spellEnd"/>
      <w:r w:rsidRPr="00B11C38">
        <w:rPr>
          <w:rFonts w:eastAsiaTheme="minorEastAsia"/>
          <w:b/>
          <w:lang w:eastAsia="zh-CN"/>
        </w:rPr>
        <w:t xml:space="preserve"> vs </w:t>
      </w:r>
      <w:proofErr w:type="spellStart"/>
      <w:r w:rsidR="009420A4">
        <w:rPr>
          <w:rFonts w:eastAsiaTheme="minorEastAsia"/>
          <w:b/>
          <w:lang w:eastAsia="zh-CN"/>
        </w:rPr>
        <w:t>sDCI</w:t>
      </w:r>
      <w:proofErr w:type="spellEnd"/>
      <w:r w:rsidR="009420A4">
        <w:rPr>
          <w:rFonts w:eastAsiaTheme="minorEastAsia"/>
          <w:b/>
          <w:lang w:eastAsia="zh-CN"/>
        </w:rPr>
        <w:t xml:space="preserve"> based </w:t>
      </w:r>
      <w:proofErr w:type="spellStart"/>
      <w:r w:rsidR="009420A4">
        <w:rPr>
          <w:rFonts w:eastAsiaTheme="minorEastAsia"/>
          <w:b/>
          <w:lang w:eastAsia="zh-CN"/>
        </w:rPr>
        <w:t>mTRP</w:t>
      </w:r>
      <w:proofErr w:type="spellEnd"/>
      <w:r w:rsidRPr="00B11C38">
        <w:rPr>
          <w:rFonts w:eastAsiaTheme="minorEastAsia"/>
          <w:b/>
          <w:lang w:eastAsia="zh-CN"/>
        </w:rPr>
        <w:t xml:space="preserve">, </w:t>
      </w:r>
      <w:r>
        <w:rPr>
          <w:rFonts w:eastAsiaTheme="minorEastAsia" w:hint="eastAsia"/>
          <w:b/>
          <w:lang w:eastAsia="zh-CN"/>
        </w:rPr>
        <w:t xml:space="preserve">support </w:t>
      </w:r>
      <w:r w:rsidR="000A1EEE">
        <w:rPr>
          <w:rFonts w:eastAsiaTheme="minorEastAsia" w:hint="eastAsia"/>
          <w:b/>
          <w:lang w:eastAsia="zh-CN"/>
        </w:rPr>
        <w:t>the following option</w:t>
      </w:r>
      <w:r w:rsidR="00650B41">
        <w:rPr>
          <w:rFonts w:eastAsiaTheme="minorEastAsia" w:hint="eastAsia"/>
          <w:b/>
          <w:lang w:eastAsia="zh-CN"/>
        </w:rPr>
        <w:t>:</w:t>
      </w:r>
    </w:p>
    <w:p w14:paraId="3B2760C7" w14:textId="1E0615FB" w:rsidR="00475D1B" w:rsidRPr="00447BA9" w:rsidRDefault="00476EEC" w:rsidP="00447BA9">
      <w:pPr>
        <w:pStyle w:val="ae"/>
        <w:numPr>
          <w:ilvl w:val="0"/>
          <w:numId w:val="46"/>
        </w:numPr>
        <w:spacing w:after="120"/>
        <w:ind w:leftChars="0"/>
        <w:jc w:val="both"/>
        <w:rPr>
          <w:rFonts w:eastAsiaTheme="minorEastAsia"/>
          <w:b/>
          <w:lang w:eastAsia="zh-CN"/>
        </w:rPr>
      </w:pPr>
      <w:r w:rsidRPr="00447BA9">
        <w:rPr>
          <w:rFonts w:eastAsiaTheme="minorEastAsia"/>
          <w:b/>
          <w:lang w:eastAsia="zh-CN"/>
        </w:rPr>
        <w:t xml:space="preserve">RAN1 agrees that whether RRC parameter </w:t>
      </w:r>
      <w:proofErr w:type="spellStart"/>
      <w:r w:rsidRPr="00447BA9">
        <w:rPr>
          <w:rFonts w:eastAsiaTheme="minorEastAsia"/>
          <w:b/>
          <w:i/>
          <w:lang w:eastAsia="zh-CN"/>
        </w:rPr>
        <w:t>applyIndicatedTCI</w:t>
      </w:r>
      <w:proofErr w:type="spellEnd"/>
      <w:r w:rsidRPr="00447BA9">
        <w:rPr>
          <w:rFonts w:eastAsiaTheme="minorEastAsia"/>
          <w:b/>
          <w:i/>
          <w:lang w:eastAsia="zh-CN"/>
        </w:rPr>
        <w:t>-State</w:t>
      </w:r>
      <w:r w:rsidRPr="00447BA9">
        <w:rPr>
          <w:rFonts w:eastAsiaTheme="minorEastAsia"/>
          <w:b/>
          <w:lang w:eastAsia="zh-CN"/>
        </w:rPr>
        <w:t xml:space="preserve"> is configured in </w:t>
      </w:r>
      <w:proofErr w:type="spellStart"/>
      <w:r w:rsidRPr="00447BA9">
        <w:rPr>
          <w:rFonts w:eastAsiaTheme="minorEastAsia"/>
          <w:b/>
          <w:i/>
          <w:lang w:eastAsia="zh-CN"/>
        </w:rPr>
        <w:t>ControlResourceSet</w:t>
      </w:r>
      <w:proofErr w:type="spellEnd"/>
      <w:r w:rsidRPr="00447BA9">
        <w:rPr>
          <w:rFonts w:eastAsiaTheme="minorEastAsia"/>
          <w:b/>
          <w:lang w:eastAsia="zh-CN"/>
        </w:rPr>
        <w:t xml:space="preserve"> can be used to indicate whether a serving cell is in </w:t>
      </w:r>
      <w:proofErr w:type="spellStart"/>
      <w:r w:rsidR="009420A4" w:rsidRPr="00447BA9">
        <w:rPr>
          <w:rFonts w:eastAsiaTheme="minorEastAsia"/>
          <w:b/>
          <w:lang w:eastAsia="zh-CN"/>
        </w:rPr>
        <w:t>sDCI</w:t>
      </w:r>
      <w:proofErr w:type="spellEnd"/>
      <w:r w:rsidR="009420A4" w:rsidRPr="00447BA9">
        <w:rPr>
          <w:rFonts w:eastAsiaTheme="minorEastAsia"/>
          <w:b/>
          <w:lang w:eastAsia="zh-CN"/>
        </w:rPr>
        <w:t xml:space="preserve"> based </w:t>
      </w:r>
      <w:proofErr w:type="spellStart"/>
      <w:r w:rsidR="009420A4" w:rsidRPr="00447BA9">
        <w:rPr>
          <w:rFonts w:eastAsiaTheme="minorEastAsia"/>
          <w:b/>
          <w:lang w:eastAsia="zh-CN"/>
        </w:rPr>
        <w:t>mTRP</w:t>
      </w:r>
      <w:proofErr w:type="spellEnd"/>
      <w:r w:rsidRPr="00447BA9">
        <w:rPr>
          <w:rFonts w:eastAsiaTheme="minorEastAsia"/>
          <w:b/>
          <w:lang w:eastAsia="zh-CN"/>
        </w:rPr>
        <w:t xml:space="preserve"> operation or </w:t>
      </w:r>
      <w:proofErr w:type="spellStart"/>
      <w:r w:rsidRPr="00447BA9">
        <w:rPr>
          <w:rFonts w:eastAsiaTheme="minorEastAsia"/>
          <w:b/>
          <w:lang w:eastAsia="zh-CN"/>
        </w:rPr>
        <w:t>sTRP</w:t>
      </w:r>
      <w:proofErr w:type="spellEnd"/>
      <w:r w:rsidRPr="00447BA9">
        <w:rPr>
          <w:rFonts w:eastAsiaTheme="minorEastAsia"/>
          <w:b/>
          <w:lang w:eastAsia="zh-CN"/>
        </w:rPr>
        <w:t xml:space="preserve"> operation.</w:t>
      </w:r>
      <w:r w:rsidR="00475D1B" w:rsidRPr="00447BA9">
        <w:rPr>
          <w:rFonts w:eastAsiaTheme="minorEastAsia"/>
          <w:b/>
          <w:lang w:eastAsia="zh-CN"/>
        </w:rPr>
        <w:t xml:space="preserve"> However, for each list, the network ensures that either at least one of the following RRC parameters is configured for all BWPs of all serving cells or none of the following RRC parameters is configured in any BWP of any serving cell.</w:t>
      </w:r>
    </w:p>
    <w:p w14:paraId="7C0ED726" w14:textId="663DB77D" w:rsidR="00C430FC" w:rsidRPr="00475D1B" w:rsidRDefault="00475D1B" w:rsidP="00447BA9">
      <w:pPr>
        <w:pStyle w:val="ae"/>
        <w:numPr>
          <w:ilvl w:val="1"/>
          <w:numId w:val="47"/>
        </w:numPr>
        <w:tabs>
          <w:tab w:val="left" w:pos="2618"/>
        </w:tabs>
        <w:spacing w:after="120"/>
        <w:ind w:leftChars="0"/>
        <w:jc w:val="both"/>
        <w:rPr>
          <w:b/>
          <w:szCs w:val="20"/>
          <w:lang w:val="en-US"/>
        </w:rPr>
      </w:pPr>
      <w:r w:rsidRPr="00475D1B">
        <w:rPr>
          <w:rFonts w:eastAsia="等线"/>
          <w:b/>
          <w:szCs w:val="20"/>
          <w:lang w:val="en-US" w:eastAsia="zh-CN"/>
        </w:rPr>
        <w:t>“</w:t>
      </w:r>
      <w:r w:rsidRPr="00475D1B">
        <w:rPr>
          <w:b/>
          <w:szCs w:val="20"/>
          <w:lang w:val="en-US"/>
        </w:rPr>
        <w:t>applyIndicatedTCI-State-r18</w:t>
      </w:r>
      <w:r w:rsidRPr="00475D1B">
        <w:rPr>
          <w:rFonts w:eastAsia="等线"/>
          <w:b/>
          <w:szCs w:val="20"/>
          <w:lang w:val="en-US" w:eastAsia="zh-CN"/>
        </w:rPr>
        <w:t>”</w:t>
      </w:r>
      <w:r w:rsidRPr="00475D1B">
        <w:rPr>
          <w:b/>
          <w:szCs w:val="20"/>
          <w:lang w:val="en-US"/>
        </w:rPr>
        <w:t xml:space="preserve"> in </w:t>
      </w:r>
      <w:proofErr w:type="spellStart"/>
      <w:r w:rsidRPr="00475D1B">
        <w:rPr>
          <w:b/>
          <w:szCs w:val="20"/>
          <w:lang w:val="en-US"/>
        </w:rPr>
        <w:t>ControlResourceSet</w:t>
      </w:r>
      <w:proofErr w:type="spellEnd"/>
      <w:r w:rsidRPr="00475D1B">
        <w:rPr>
          <w:rFonts w:hint="eastAsia"/>
          <w:b/>
          <w:szCs w:val="20"/>
          <w:lang w:val="en-US" w:eastAsia="zh-CN"/>
        </w:rPr>
        <w:t>, or</w:t>
      </w:r>
    </w:p>
    <w:p w14:paraId="6060C2BD" w14:textId="77777777" w:rsidR="00C430FC" w:rsidRPr="00B435E9" w:rsidRDefault="00BB28CC" w:rsidP="00447BA9">
      <w:pPr>
        <w:pStyle w:val="ae"/>
        <w:numPr>
          <w:ilvl w:val="1"/>
          <w:numId w:val="47"/>
        </w:numPr>
        <w:tabs>
          <w:tab w:val="left" w:pos="2618"/>
        </w:tabs>
        <w:spacing w:after="120"/>
        <w:ind w:leftChars="0"/>
        <w:jc w:val="both"/>
        <w:rPr>
          <w:b/>
          <w:szCs w:val="20"/>
          <w:lang w:val="en-US"/>
        </w:rPr>
      </w:pPr>
      <w:r w:rsidRPr="00B435E9">
        <w:rPr>
          <w:rFonts w:eastAsia="等线"/>
          <w:b/>
          <w:szCs w:val="20"/>
          <w:lang w:val="en-US" w:eastAsia="zh-CN"/>
        </w:rPr>
        <w:t>“</w:t>
      </w:r>
      <w:proofErr w:type="gramStart"/>
      <w:r w:rsidR="00C32AB5" w:rsidRPr="00B435E9">
        <w:rPr>
          <w:b/>
          <w:lang w:val="en-US"/>
        </w:rPr>
        <w:t>applyIndicatedTCI-State-r18</w:t>
      </w:r>
      <w:proofErr w:type="gramEnd"/>
      <w:r w:rsidR="00C32AB5" w:rsidRPr="00B435E9">
        <w:rPr>
          <w:rFonts w:eastAsia="等线"/>
          <w:b/>
          <w:lang w:val="en-US" w:eastAsia="zh-CN"/>
        </w:rPr>
        <w:t>”</w:t>
      </w:r>
      <w:r w:rsidR="00C32AB5" w:rsidRPr="00B435E9">
        <w:rPr>
          <w:b/>
          <w:lang w:val="en-US"/>
        </w:rPr>
        <w:t xml:space="preserve"> in PUCCH-ResourceExt-v1610</w:t>
      </w:r>
      <w:r w:rsidR="00C32AB5" w:rsidRPr="00B435E9">
        <w:rPr>
          <w:rFonts w:eastAsia="等线" w:hint="eastAsia"/>
          <w:b/>
          <w:lang w:val="en-US" w:eastAsia="zh-CN"/>
        </w:rPr>
        <w:t>.</w:t>
      </w:r>
    </w:p>
    <w:p w14:paraId="50E1C816" w14:textId="659D5821" w:rsidR="00E1173B" w:rsidRPr="00B435E9" w:rsidRDefault="00C430FC" w:rsidP="00B435E9">
      <w:pPr>
        <w:spacing w:after="120"/>
        <w:outlineLvl w:val="0"/>
        <w:rPr>
          <w:rFonts w:ascii="Arial" w:eastAsia="宋体" w:hAnsi="Arial" w:cs="Arial"/>
          <w:b/>
          <w:kern w:val="32"/>
          <w:sz w:val="28"/>
          <w:szCs w:val="28"/>
          <w:lang w:eastAsia="zh-CN"/>
        </w:rPr>
      </w:pPr>
      <w:r w:rsidRPr="00B435E9">
        <w:rPr>
          <w:rFonts w:ascii="Arial" w:eastAsia="宋体" w:hAnsi="Arial" w:cs="Arial"/>
          <w:b/>
          <w:kern w:val="32"/>
          <w:sz w:val="28"/>
          <w:szCs w:val="28"/>
          <w:lang w:eastAsia="zh-CN"/>
        </w:rPr>
        <w:t>3. C</w:t>
      </w:r>
      <w:r w:rsidR="00E1173B" w:rsidRPr="00B435E9">
        <w:rPr>
          <w:rFonts w:ascii="Arial" w:eastAsia="宋体" w:hAnsi="Arial" w:cs="Arial"/>
          <w:b/>
          <w:kern w:val="32"/>
          <w:sz w:val="28"/>
          <w:szCs w:val="28"/>
        </w:rPr>
        <w:t>onclusion</w:t>
      </w:r>
    </w:p>
    <w:p w14:paraId="00C5C4D8" w14:textId="453F893C" w:rsidR="00E1173B" w:rsidRDefault="00E1173B" w:rsidP="00455003">
      <w:pPr>
        <w:spacing w:after="120"/>
        <w:jc w:val="both"/>
        <w:rPr>
          <w:rFonts w:eastAsiaTheme="minorEastAsia"/>
          <w:lang w:eastAsia="zh-CN"/>
        </w:rPr>
      </w:pPr>
      <w:r w:rsidRPr="00222635">
        <w:rPr>
          <w:rFonts w:eastAsia="宋体"/>
          <w:lang w:val="en-GB"/>
        </w:rPr>
        <w:t xml:space="preserve">In this contribution, </w:t>
      </w:r>
      <w:r w:rsidR="00414320">
        <w:rPr>
          <w:lang w:eastAsia="zh-CN"/>
        </w:rPr>
        <w:t>we have discussed the</w:t>
      </w:r>
      <w:r w:rsidR="00414320">
        <w:rPr>
          <w:rFonts w:eastAsiaTheme="minorEastAsia" w:hint="eastAsia"/>
          <w:lang w:eastAsia="zh-CN"/>
        </w:rPr>
        <w:t xml:space="preserve"> remaining </w:t>
      </w:r>
      <w:r w:rsidR="004555EF">
        <w:rPr>
          <w:rFonts w:eastAsiaTheme="minorEastAsia" w:hint="eastAsia"/>
          <w:lang w:eastAsia="zh-CN"/>
        </w:rPr>
        <w:t>issue</w:t>
      </w:r>
      <w:r w:rsidR="007020D7">
        <w:rPr>
          <w:lang w:eastAsia="zh-CN"/>
        </w:rPr>
        <w:t xml:space="preserve"> </w:t>
      </w:r>
      <w:r w:rsidR="004555EF">
        <w:rPr>
          <w:rFonts w:eastAsiaTheme="minorEastAsia" w:hint="eastAsia"/>
          <w:lang w:eastAsia="zh-CN"/>
        </w:rPr>
        <w:t>raised</w:t>
      </w:r>
      <w:r w:rsidR="004555EF">
        <w:rPr>
          <w:lang w:eastAsia="zh-CN"/>
        </w:rPr>
        <w:t xml:space="preserve"> </w:t>
      </w:r>
      <w:r w:rsidR="007020D7">
        <w:rPr>
          <w:lang w:eastAsia="zh-CN"/>
        </w:rPr>
        <w:t xml:space="preserve">by RAN2 regarding </w:t>
      </w:r>
      <w:r w:rsidR="004555EF">
        <w:rPr>
          <w:rFonts w:eastAsiaTheme="minorEastAsia" w:hint="eastAsia"/>
          <w:lang w:eastAsia="zh-CN"/>
        </w:rPr>
        <w:t xml:space="preserve">the </w:t>
      </w:r>
      <w:r w:rsidR="00BD66E6" w:rsidRPr="00BD66E6">
        <w:rPr>
          <w:rFonts w:eastAsiaTheme="minorEastAsia"/>
          <w:lang w:eastAsia="zh-CN"/>
        </w:rPr>
        <w:t xml:space="preserve">differentiation of </w:t>
      </w:r>
      <w:proofErr w:type="spellStart"/>
      <w:r w:rsidR="009420A4">
        <w:rPr>
          <w:rFonts w:ascii="Times" w:eastAsia="宋体" w:hAnsi="Times"/>
          <w:szCs w:val="21"/>
          <w:lang w:val="en-GB" w:eastAsia="x-none"/>
        </w:rPr>
        <w:t>sDCI</w:t>
      </w:r>
      <w:proofErr w:type="spellEnd"/>
      <w:r w:rsidR="009420A4">
        <w:rPr>
          <w:rFonts w:ascii="Times" w:eastAsia="宋体" w:hAnsi="Times"/>
          <w:szCs w:val="21"/>
          <w:lang w:val="en-GB" w:eastAsia="x-none"/>
        </w:rPr>
        <w:t xml:space="preserve"> based </w:t>
      </w:r>
      <w:proofErr w:type="spellStart"/>
      <w:r w:rsidR="009420A4">
        <w:rPr>
          <w:rFonts w:ascii="Times" w:eastAsia="宋体" w:hAnsi="Times"/>
          <w:szCs w:val="21"/>
          <w:lang w:val="en-GB" w:eastAsia="x-none"/>
        </w:rPr>
        <w:t>mTRP</w:t>
      </w:r>
      <w:proofErr w:type="spellEnd"/>
      <w:r w:rsidR="00BD66E6" w:rsidRPr="00BD66E6">
        <w:rPr>
          <w:rFonts w:eastAsiaTheme="minorEastAsia"/>
          <w:lang w:eastAsia="zh-CN"/>
        </w:rPr>
        <w:t xml:space="preserve"> and </w:t>
      </w:r>
      <w:proofErr w:type="spellStart"/>
      <w:r w:rsidR="00BD66E6" w:rsidRPr="00BD66E6">
        <w:rPr>
          <w:rFonts w:eastAsiaTheme="minorEastAsia"/>
          <w:lang w:eastAsia="zh-CN"/>
        </w:rPr>
        <w:t>sTRP</w:t>
      </w:r>
      <w:proofErr w:type="spellEnd"/>
      <w:r w:rsidR="00E56EDC">
        <w:rPr>
          <w:rFonts w:eastAsiaTheme="minorEastAsia" w:hint="eastAsia"/>
          <w:lang w:eastAsia="zh-CN"/>
        </w:rPr>
        <w:t xml:space="preserve"> in the same CC list</w:t>
      </w:r>
      <w:r w:rsidR="00BD66E6">
        <w:rPr>
          <w:rFonts w:eastAsiaTheme="minorEastAsia" w:hint="eastAsia"/>
          <w:lang w:eastAsia="zh-CN"/>
        </w:rPr>
        <w:t xml:space="preserve">. </w:t>
      </w:r>
      <w:r w:rsidR="007020D7">
        <w:rPr>
          <w:lang w:eastAsia="zh-CN"/>
        </w:rPr>
        <w:t>Based on the discussion, we have the following proposal</w:t>
      </w:r>
      <w:r w:rsidR="004B6B72">
        <w:rPr>
          <w:rFonts w:eastAsiaTheme="minorEastAsia" w:hint="eastAsia"/>
          <w:lang w:eastAsia="zh-CN"/>
        </w:rPr>
        <w:t xml:space="preserve"> and a draft reply LS is </w:t>
      </w:r>
      <w:r w:rsidR="00DD4BF2">
        <w:rPr>
          <w:rFonts w:eastAsiaTheme="minorEastAsia" w:hint="eastAsia"/>
          <w:lang w:eastAsia="zh-CN"/>
        </w:rPr>
        <w:t xml:space="preserve">provided </w:t>
      </w:r>
      <w:r w:rsidR="004B6B72">
        <w:rPr>
          <w:rFonts w:eastAsiaTheme="minorEastAsia" w:hint="eastAsia"/>
          <w:lang w:eastAsia="zh-CN"/>
        </w:rPr>
        <w:t>in [</w:t>
      </w:r>
      <w:r w:rsidR="00930734">
        <w:rPr>
          <w:rFonts w:eastAsiaTheme="minorEastAsia" w:hint="eastAsia"/>
          <w:lang w:eastAsia="zh-CN"/>
        </w:rPr>
        <w:t>3</w:t>
      </w:r>
      <w:r w:rsidR="004B6B72">
        <w:rPr>
          <w:rFonts w:eastAsiaTheme="minorEastAsia" w:hint="eastAsia"/>
          <w:lang w:eastAsia="zh-CN"/>
        </w:rPr>
        <w:t>]</w:t>
      </w:r>
      <w:r w:rsidR="007020D7">
        <w:rPr>
          <w:rFonts w:eastAsiaTheme="minorEastAsia" w:hint="eastAsia"/>
          <w:lang w:eastAsia="zh-CN"/>
        </w:rPr>
        <w:t>:</w:t>
      </w:r>
    </w:p>
    <w:p w14:paraId="3307B131" w14:textId="14873B5A" w:rsidR="00447BA9" w:rsidRDefault="00447BA9" w:rsidP="00447BA9">
      <w:pPr>
        <w:spacing w:after="120"/>
        <w:jc w:val="both"/>
        <w:rPr>
          <w:rFonts w:eastAsiaTheme="minorEastAsia"/>
          <w:b/>
          <w:lang w:eastAsia="zh-CN"/>
        </w:rPr>
      </w:pPr>
      <w:r>
        <w:rPr>
          <w:rFonts w:eastAsiaTheme="minorEastAsia" w:hint="eastAsia"/>
          <w:b/>
          <w:lang w:eastAsia="zh-CN"/>
        </w:rPr>
        <w:t>Proposal 1: T</w:t>
      </w:r>
      <w:r w:rsidRPr="00B11C38">
        <w:rPr>
          <w:rFonts w:eastAsiaTheme="minorEastAsia"/>
          <w:b/>
          <w:lang w:eastAsia="zh-CN"/>
        </w:rPr>
        <w:t xml:space="preserve">o differentiate the cells operated as </w:t>
      </w:r>
      <w:proofErr w:type="spellStart"/>
      <w:r w:rsidRPr="00B11C38">
        <w:rPr>
          <w:rFonts w:eastAsiaTheme="minorEastAsia"/>
          <w:b/>
          <w:lang w:eastAsia="zh-CN"/>
        </w:rPr>
        <w:t>sTRP</w:t>
      </w:r>
      <w:proofErr w:type="spellEnd"/>
      <w:r w:rsidRPr="00B11C38">
        <w:rPr>
          <w:rFonts w:eastAsiaTheme="minorEastAsia"/>
          <w:b/>
          <w:lang w:eastAsia="zh-CN"/>
        </w:rPr>
        <w:t xml:space="preserve"> vs </w:t>
      </w:r>
      <w:proofErr w:type="spellStart"/>
      <w:r>
        <w:rPr>
          <w:rFonts w:eastAsiaTheme="minorEastAsia"/>
          <w:b/>
          <w:lang w:eastAsia="zh-CN"/>
        </w:rPr>
        <w:t>sDCI</w:t>
      </w:r>
      <w:proofErr w:type="spellEnd"/>
      <w:r>
        <w:rPr>
          <w:rFonts w:eastAsiaTheme="minorEastAsia"/>
          <w:b/>
          <w:lang w:eastAsia="zh-CN"/>
        </w:rPr>
        <w:t xml:space="preserve"> based </w:t>
      </w:r>
      <w:proofErr w:type="spellStart"/>
      <w:r>
        <w:rPr>
          <w:rFonts w:eastAsiaTheme="minorEastAsia"/>
          <w:b/>
          <w:lang w:eastAsia="zh-CN"/>
        </w:rPr>
        <w:t>mTRP</w:t>
      </w:r>
      <w:proofErr w:type="spellEnd"/>
      <w:r w:rsidRPr="00B11C38">
        <w:rPr>
          <w:rFonts w:eastAsiaTheme="minorEastAsia"/>
          <w:b/>
          <w:lang w:eastAsia="zh-CN"/>
        </w:rPr>
        <w:t xml:space="preserve">, </w:t>
      </w:r>
      <w:r>
        <w:rPr>
          <w:rFonts w:eastAsiaTheme="minorEastAsia" w:hint="eastAsia"/>
          <w:b/>
          <w:lang w:eastAsia="zh-CN"/>
        </w:rPr>
        <w:t>support the following option:</w:t>
      </w:r>
    </w:p>
    <w:p w14:paraId="49257247" w14:textId="77777777" w:rsidR="00447BA9" w:rsidRPr="00447BA9" w:rsidRDefault="00447BA9" w:rsidP="00447BA9">
      <w:pPr>
        <w:pStyle w:val="ae"/>
        <w:numPr>
          <w:ilvl w:val="0"/>
          <w:numId w:val="46"/>
        </w:numPr>
        <w:spacing w:after="120"/>
        <w:ind w:leftChars="0"/>
        <w:jc w:val="both"/>
        <w:rPr>
          <w:rFonts w:eastAsiaTheme="minorEastAsia"/>
          <w:b/>
          <w:lang w:eastAsia="zh-CN"/>
        </w:rPr>
      </w:pPr>
      <w:r w:rsidRPr="00447BA9">
        <w:rPr>
          <w:rFonts w:eastAsiaTheme="minorEastAsia"/>
          <w:b/>
          <w:lang w:eastAsia="zh-CN"/>
        </w:rPr>
        <w:t xml:space="preserve">RAN1 agrees that whether RRC parameter </w:t>
      </w:r>
      <w:proofErr w:type="spellStart"/>
      <w:r w:rsidRPr="00447BA9">
        <w:rPr>
          <w:rFonts w:eastAsiaTheme="minorEastAsia"/>
          <w:b/>
          <w:i/>
          <w:lang w:eastAsia="zh-CN"/>
        </w:rPr>
        <w:t>applyIndicatedTCI</w:t>
      </w:r>
      <w:proofErr w:type="spellEnd"/>
      <w:r w:rsidRPr="00447BA9">
        <w:rPr>
          <w:rFonts w:eastAsiaTheme="minorEastAsia"/>
          <w:b/>
          <w:i/>
          <w:lang w:eastAsia="zh-CN"/>
        </w:rPr>
        <w:t>-State</w:t>
      </w:r>
      <w:r w:rsidRPr="00447BA9">
        <w:rPr>
          <w:rFonts w:eastAsiaTheme="minorEastAsia"/>
          <w:b/>
          <w:lang w:eastAsia="zh-CN"/>
        </w:rPr>
        <w:t xml:space="preserve"> is configured in </w:t>
      </w:r>
      <w:proofErr w:type="spellStart"/>
      <w:r w:rsidRPr="00447BA9">
        <w:rPr>
          <w:rFonts w:eastAsiaTheme="minorEastAsia"/>
          <w:b/>
          <w:i/>
          <w:lang w:eastAsia="zh-CN"/>
        </w:rPr>
        <w:t>ControlResourceSet</w:t>
      </w:r>
      <w:proofErr w:type="spellEnd"/>
      <w:r w:rsidRPr="00447BA9">
        <w:rPr>
          <w:rFonts w:eastAsiaTheme="minorEastAsia"/>
          <w:b/>
          <w:lang w:eastAsia="zh-CN"/>
        </w:rPr>
        <w:t xml:space="preserve"> can be used to indicate whether a serving cell is in </w:t>
      </w:r>
      <w:proofErr w:type="spellStart"/>
      <w:r w:rsidRPr="00447BA9">
        <w:rPr>
          <w:rFonts w:eastAsiaTheme="minorEastAsia"/>
          <w:b/>
          <w:lang w:eastAsia="zh-CN"/>
        </w:rPr>
        <w:t>sDCI</w:t>
      </w:r>
      <w:proofErr w:type="spellEnd"/>
      <w:r w:rsidRPr="00447BA9">
        <w:rPr>
          <w:rFonts w:eastAsiaTheme="minorEastAsia"/>
          <w:b/>
          <w:lang w:eastAsia="zh-CN"/>
        </w:rPr>
        <w:t xml:space="preserve"> based </w:t>
      </w:r>
      <w:proofErr w:type="spellStart"/>
      <w:r w:rsidRPr="00447BA9">
        <w:rPr>
          <w:rFonts w:eastAsiaTheme="minorEastAsia"/>
          <w:b/>
          <w:lang w:eastAsia="zh-CN"/>
        </w:rPr>
        <w:t>mTRP</w:t>
      </w:r>
      <w:proofErr w:type="spellEnd"/>
      <w:r w:rsidRPr="00447BA9">
        <w:rPr>
          <w:rFonts w:eastAsiaTheme="minorEastAsia"/>
          <w:b/>
          <w:lang w:eastAsia="zh-CN"/>
        </w:rPr>
        <w:t xml:space="preserve"> operation or </w:t>
      </w:r>
      <w:proofErr w:type="spellStart"/>
      <w:r w:rsidRPr="00447BA9">
        <w:rPr>
          <w:rFonts w:eastAsiaTheme="minorEastAsia"/>
          <w:b/>
          <w:lang w:eastAsia="zh-CN"/>
        </w:rPr>
        <w:t>sTRP</w:t>
      </w:r>
      <w:proofErr w:type="spellEnd"/>
      <w:r w:rsidRPr="00447BA9">
        <w:rPr>
          <w:rFonts w:eastAsiaTheme="minorEastAsia"/>
          <w:b/>
          <w:lang w:eastAsia="zh-CN"/>
        </w:rPr>
        <w:t xml:space="preserve"> operation. However, for each list, the network ensures that either at least one of the following RRC parameters is configured for all BWPs of all serving cells or none of the following RRC parameters is configured in any BWP of any serving cell.</w:t>
      </w:r>
    </w:p>
    <w:p w14:paraId="3C9DE097" w14:textId="77777777" w:rsidR="00447BA9" w:rsidRPr="00475D1B" w:rsidRDefault="00447BA9" w:rsidP="00447BA9">
      <w:pPr>
        <w:pStyle w:val="ae"/>
        <w:numPr>
          <w:ilvl w:val="1"/>
          <w:numId w:val="47"/>
        </w:numPr>
        <w:tabs>
          <w:tab w:val="left" w:pos="2618"/>
        </w:tabs>
        <w:spacing w:after="120"/>
        <w:ind w:leftChars="0"/>
        <w:jc w:val="both"/>
        <w:rPr>
          <w:b/>
          <w:szCs w:val="20"/>
          <w:lang w:val="en-US"/>
        </w:rPr>
      </w:pPr>
      <w:r w:rsidRPr="00475D1B">
        <w:rPr>
          <w:rFonts w:eastAsia="等线"/>
          <w:b/>
          <w:szCs w:val="20"/>
          <w:lang w:val="en-US" w:eastAsia="zh-CN"/>
        </w:rPr>
        <w:t>“</w:t>
      </w:r>
      <w:r w:rsidRPr="00475D1B">
        <w:rPr>
          <w:b/>
          <w:szCs w:val="20"/>
          <w:lang w:val="en-US"/>
        </w:rPr>
        <w:t>applyIndicatedTCI-State-r18</w:t>
      </w:r>
      <w:r w:rsidRPr="00475D1B">
        <w:rPr>
          <w:rFonts w:eastAsia="等线"/>
          <w:b/>
          <w:szCs w:val="20"/>
          <w:lang w:val="en-US" w:eastAsia="zh-CN"/>
        </w:rPr>
        <w:t>”</w:t>
      </w:r>
      <w:r w:rsidRPr="00475D1B">
        <w:rPr>
          <w:b/>
          <w:szCs w:val="20"/>
          <w:lang w:val="en-US"/>
        </w:rPr>
        <w:t xml:space="preserve"> in </w:t>
      </w:r>
      <w:proofErr w:type="spellStart"/>
      <w:r w:rsidRPr="00475D1B">
        <w:rPr>
          <w:b/>
          <w:szCs w:val="20"/>
          <w:lang w:val="en-US"/>
        </w:rPr>
        <w:t>ControlResourceSet</w:t>
      </w:r>
      <w:proofErr w:type="spellEnd"/>
      <w:r w:rsidRPr="00475D1B">
        <w:rPr>
          <w:rFonts w:hint="eastAsia"/>
          <w:b/>
          <w:szCs w:val="20"/>
          <w:lang w:val="en-US" w:eastAsia="zh-CN"/>
        </w:rPr>
        <w:t>, or</w:t>
      </w:r>
    </w:p>
    <w:p w14:paraId="0FBDCFAF" w14:textId="77777777" w:rsidR="00447BA9" w:rsidRPr="00B435E9" w:rsidRDefault="00447BA9" w:rsidP="00447BA9">
      <w:pPr>
        <w:pStyle w:val="ae"/>
        <w:numPr>
          <w:ilvl w:val="1"/>
          <w:numId w:val="47"/>
        </w:numPr>
        <w:tabs>
          <w:tab w:val="left" w:pos="2618"/>
        </w:tabs>
        <w:spacing w:after="120"/>
        <w:ind w:leftChars="0"/>
        <w:jc w:val="both"/>
        <w:rPr>
          <w:b/>
          <w:szCs w:val="20"/>
          <w:lang w:val="en-US"/>
        </w:rPr>
      </w:pPr>
      <w:r w:rsidRPr="00B435E9">
        <w:rPr>
          <w:rFonts w:eastAsia="等线"/>
          <w:b/>
          <w:szCs w:val="20"/>
          <w:lang w:val="en-US" w:eastAsia="zh-CN"/>
        </w:rPr>
        <w:t>“</w:t>
      </w:r>
      <w:proofErr w:type="gramStart"/>
      <w:r w:rsidRPr="00B435E9">
        <w:rPr>
          <w:b/>
          <w:lang w:val="en-US"/>
        </w:rPr>
        <w:t>applyIndicatedTCI-State-r18</w:t>
      </w:r>
      <w:proofErr w:type="gramEnd"/>
      <w:r w:rsidRPr="00B435E9">
        <w:rPr>
          <w:rFonts w:eastAsia="等线"/>
          <w:b/>
          <w:lang w:val="en-US" w:eastAsia="zh-CN"/>
        </w:rPr>
        <w:t>”</w:t>
      </w:r>
      <w:r w:rsidRPr="00B435E9">
        <w:rPr>
          <w:b/>
          <w:lang w:val="en-US"/>
        </w:rPr>
        <w:t xml:space="preserve"> in PUCCH-ResourceExt-v1610</w:t>
      </w:r>
      <w:r w:rsidRPr="00B435E9">
        <w:rPr>
          <w:rFonts w:eastAsia="等线" w:hint="eastAsia"/>
          <w:b/>
          <w:lang w:val="en-US" w:eastAsia="zh-CN"/>
        </w:rPr>
        <w:t>.</w:t>
      </w:r>
    </w:p>
    <w:p w14:paraId="60194E15" w14:textId="19C65B55" w:rsidR="00AF6978" w:rsidRPr="00455003" w:rsidRDefault="00AF6978" w:rsidP="004564F1">
      <w:pPr>
        <w:pStyle w:val="ae"/>
        <w:numPr>
          <w:ilvl w:val="0"/>
          <w:numId w:val="45"/>
        </w:numPr>
        <w:spacing w:after="120"/>
        <w:ind w:leftChars="0"/>
        <w:outlineLvl w:val="0"/>
        <w:rPr>
          <w:rFonts w:ascii="Arial" w:eastAsia="宋体" w:hAnsi="Arial" w:cs="Arial"/>
          <w:b/>
          <w:kern w:val="32"/>
          <w:sz w:val="28"/>
          <w:szCs w:val="28"/>
        </w:rPr>
      </w:pPr>
      <w:r w:rsidRPr="00455003">
        <w:rPr>
          <w:rFonts w:ascii="Arial" w:eastAsia="宋体" w:hAnsi="Arial" w:cs="Arial"/>
          <w:b/>
          <w:kern w:val="32"/>
          <w:sz w:val="28"/>
          <w:szCs w:val="28"/>
        </w:rPr>
        <w:t>References</w:t>
      </w:r>
    </w:p>
    <w:p w14:paraId="187F4273" w14:textId="6F545F2D" w:rsidR="00DC4322" w:rsidRDefault="002C5D52" w:rsidP="00455003">
      <w:pPr>
        <w:pStyle w:val="ad"/>
        <w:numPr>
          <w:ilvl w:val="0"/>
          <w:numId w:val="7"/>
        </w:numPr>
        <w:tabs>
          <w:tab w:val="left" w:pos="765"/>
          <w:tab w:val="left" w:pos="1545"/>
        </w:tabs>
        <w:spacing w:afterLines="0" w:after="50"/>
        <w:rPr>
          <w:rFonts w:eastAsia="宋体"/>
          <w:noProof/>
          <w:lang w:eastAsia="zh-CN"/>
        </w:rPr>
      </w:pPr>
      <w:r w:rsidRPr="002C5D52">
        <w:rPr>
          <w:rFonts w:ascii="Times" w:eastAsia="宋体" w:hAnsi="Times"/>
          <w:szCs w:val="21"/>
          <w:lang w:val="en-GB" w:eastAsia="x-none"/>
        </w:rPr>
        <w:lastRenderedPageBreak/>
        <w:t>R</w:t>
      </w:r>
      <w:r w:rsidR="005C3271">
        <w:rPr>
          <w:rFonts w:ascii="Times" w:eastAsia="宋体" w:hAnsi="Times" w:hint="eastAsia"/>
          <w:szCs w:val="21"/>
          <w:lang w:val="en-GB" w:eastAsia="zh-CN"/>
        </w:rPr>
        <w:t>1-2500013</w:t>
      </w:r>
      <w:r w:rsidR="00E1173B" w:rsidRPr="008B5D0B">
        <w:rPr>
          <w:rFonts w:ascii="Times" w:eastAsia="宋体" w:hAnsi="Times"/>
          <w:szCs w:val="21"/>
          <w:lang w:val="en-GB" w:eastAsia="x-none"/>
        </w:rPr>
        <w:t xml:space="preserve">, </w:t>
      </w:r>
      <w:r w:rsidR="00A57D02" w:rsidRPr="00A57D02">
        <w:rPr>
          <w:rFonts w:ascii="Times" w:eastAsia="宋体" w:hAnsi="Times"/>
          <w:szCs w:val="21"/>
          <w:lang w:val="en-GB" w:eastAsia="x-none"/>
        </w:rPr>
        <w:t xml:space="preserve">LS on differentiation of </w:t>
      </w:r>
      <w:proofErr w:type="spellStart"/>
      <w:r w:rsidR="00A57D02" w:rsidRPr="00A57D02">
        <w:rPr>
          <w:rFonts w:ascii="Times" w:eastAsia="宋体" w:hAnsi="Times"/>
          <w:szCs w:val="21"/>
          <w:lang w:val="en-GB" w:eastAsia="x-none"/>
        </w:rPr>
        <w:t>sDCI</w:t>
      </w:r>
      <w:proofErr w:type="spellEnd"/>
      <w:r w:rsidR="00A57D02" w:rsidRPr="00A57D02">
        <w:rPr>
          <w:rFonts w:ascii="Times" w:eastAsia="宋体" w:hAnsi="Times"/>
          <w:szCs w:val="21"/>
          <w:lang w:val="en-GB" w:eastAsia="x-none"/>
        </w:rPr>
        <w:t xml:space="preserve"> </w:t>
      </w:r>
      <w:proofErr w:type="spellStart"/>
      <w:r w:rsidR="00A57D02" w:rsidRPr="00A57D02">
        <w:rPr>
          <w:rFonts w:ascii="Times" w:eastAsia="宋体" w:hAnsi="Times"/>
          <w:szCs w:val="21"/>
          <w:lang w:val="en-GB" w:eastAsia="x-none"/>
        </w:rPr>
        <w:t>mTRP</w:t>
      </w:r>
      <w:proofErr w:type="spellEnd"/>
      <w:r w:rsidR="00A57D02" w:rsidRPr="00A57D02">
        <w:rPr>
          <w:rFonts w:ascii="Times" w:eastAsia="宋体" w:hAnsi="Times"/>
          <w:szCs w:val="21"/>
          <w:lang w:val="en-GB" w:eastAsia="x-none"/>
        </w:rPr>
        <w:t xml:space="preserve">, </w:t>
      </w:r>
      <w:proofErr w:type="spellStart"/>
      <w:r w:rsidR="00A57D02" w:rsidRPr="00A57D02">
        <w:rPr>
          <w:rFonts w:ascii="Times" w:eastAsia="宋体" w:hAnsi="Times"/>
          <w:szCs w:val="21"/>
          <w:lang w:val="en-GB" w:eastAsia="x-none"/>
        </w:rPr>
        <w:t>mDCI</w:t>
      </w:r>
      <w:proofErr w:type="spellEnd"/>
      <w:r w:rsidR="00A57D02" w:rsidRPr="00A57D02">
        <w:rPr>
          <w:rFonts w:ascii="Times" w:eastAsia="宋体" w:hAnsi="Times"/>
          <w:szCs w:val="21"/>
          <w:lang w:val="en-GB" w:eastAsia="x-none"/>
        </w:rPr>
        <w:t xml:space="preserve"> </w:t>
      </w:r>
      <w:proofErr w:type="spellStart"/>
      <w:r w:rsidR="00A57D02" w:rsidRPr="00A57D02">
        <w:rPr>
          <w:rFonts w:ascii="Times" w:eastAsia="宋体" w:hAnsi="Times"/>
          <w:szCs w:val="21"/>
          <w:lang w:val="en-GB" w:eastAsia="x-none"/>
        </w:rPr>
        <w:t>mTRP</w:t>
      </w:r>
      <w:proofErr w:type="spellEnd"/>
      <w:r w:rsidR="00A57D02" w:rsidRPr="00A57D02">
        <w:rPr>
          <w:rFonts w:ascii="Times" w:eastAsia="宋体" w:hAnsi="Times"/>
          <w:szCs w:val="21"/>
          <w:lang w:val="en-GB" w:eastAsia="x-none"/>
        </w:rPr>
        <w:t xml:space="preserve"> and </w:t>
      </w:r>
      <w:proofErr w:type="spellStart"/>
      <w:r w:rsidR="00A57D02" w:rsidRPr="00A57D02">
        <w:rPr>
          <w:rFonts w:ascii="Times" w:eastAsia="宋体" w:hAnsi="Times"/>
          <w:szCs w:val="21"/>
          <w:lang w:val="en-GB" w:eastAsia="x-none"/>
        </w:rPr>
        <w:t>sTRP</w:t>
      </w:r>
      <w:proofErr w:type="spellEnd"/>
      <w:r w:rsidR="00E1173B" w:rsidRPr="008B5D0B">
        <w:rPr>
          <w:rFonts w:ascii="Times" w:eastAsia="宋体" w:hAnsi="Times"/>
          <w:szCs w:val="21"/>
          <w:lang w:val="en-GB" w:eastAsia="x-none"/>
        </w:rPr>
        <w:t>,</w:t>
      </w:r>
      <w:r w:rsidR="000F0CF5" w:rsidRPr="000F0CF5">
        <w:rPr>
          <w:rFonts w:ascii="Times" w:eastAsia="宋体" w:hAnsi="Times"/>
          <w:szCs w:val="21"/>
          <w:lang w:val="en-GB" w:eastAsia="x-none"/>
        </w:rPr>
        <w:t xml:space="preserve"> </w:t>
      </w:r>
      <w:r w:rsidR="00A57D02">
        <w:rPr>
          <w:rFonts w:ascii="Times" w:eastAsia="宋体" w:hAnsi="Times" w:hint="eastAsia"/>
          <w:szCs w:val="21"/>
          <w:lang w:val="en-GB" w:eastAsia="zh-CN"/>
        </w:rPr>
        <w:t>CATT,</w:t>
      </w:r>
      <w:r w:rsidR="00E1173B" w:rsidRPr="008B5D0B">
        <w:rPr>
          <w:rFonts w:ascii="Times" w:eastAsia="宋体" w:hAnsi="Times"/>
          <w:szCs w:val="21"/>
          <w:lang w:val="en-GB" w:eastAsia="x-none"/>
        </w:rPr>
        <w:t xml:space="preserve"> </w:t>
      </w:r>
      <w:r>
        <w:rPr>
          <w:rFonts w:ascii="Times" w:eastAsia="宋体" w:hAnsi="Times" w:hint="eastAsia"/>
          <w:szCs w:val="21"/>
          <w:lang w:val="en-GB" w:eastAsia="zh-CN"/>
        </w:rPr>
        <w:t>RAN</w:t>
      </w:r>
      <w:r w:rsidR="005C3271">
        <w:rPr>
          <w:rFonts w:ascii="Times" w:eastAsia="宋体" w:hAnsi="Times" w:hint="eastAsia"/>
          <w:szCs w:val="21"/>
          <w:lang w:val="en-GB" w:eastAsia="zh-CN"/>
        </w:rPr>
        <w:t>1</w:t>
      </w:r>
      <w:r w:rsidR="00B55355">
        <w:rPr>
          <w:rFonts w:ascii="Times" w:eastAsia="宋体" w:hAnsi="Times" w:hint="eastAsia"/>
          <w:szCs w:val="21"/>
          <w:lang w:val="en-GB" w:eastAsia="zh-CN"/>
        </w:rPr>
        <w:t>#1</w:t>
      </w:r>
      <w:r w:rsidR="00A57D02">
        <w:rPr>
          <w:rFonts w:ascii="Times" w:eastAsia="宋体" w:hAnsi="Times" w:hint="eastAsia"/>
          <w:szCs w:val="21"/>
          <w:lang w:val="en-GB" w:eastAsia="zh-CN"/>
        </w:rPr>
        <w:t>2</w:t>
      </w:r>
      <w:r w:rsidR="005C3271">
        <w:rPr>
          <w:rFonts w:ascii="Times" w:eastAsia="宋体" w:hAnsi="Times" w:hint="eastAsia"/>
          <w:szCs w:val="21"/>
          <w:lang w:val="en-GB" w:eastAsia="zh-CN"/>
        </w:rPr>
        <w:t>0,</w:t>
      </w:r>
      <w:r w:rsidR="00B55355">
        <w:rPr>
          <w:rFonts w:ascii="Times" w:eastAsia="宋体" w:hAnsi="Times" w:hint="eastAsia"/>
          <w:szCs w:val="21"/>
          <w:lang w:val="en-GB" w:eastAsia="zh-CN"/>
        </w:rPr>
        <w:t xml:space="preserve"> </w:t>
      </w:r>
      <w:r w:rsidR="005C3271" w:rsidRPr="005C3271">
        <w:rPr>
          <w:rFonts w:ascii="Times" w:eastAsia="宋体" w:hAnsi="Times"/>
          <w:szCs w:val="21"/>
          <w:lang w:val="en-GB" w:eastAsia="x-none"/>
        </w:rPr>
        <w:t xml:space="preserve">Athens, Greece, February </w:t>
      </w:r>
      <w:r w:rsidR="00C0412A" w:rsidRPr="009E35B9">
        <w:rPr>
          <w:rFonts w:ascii="Times" w:eastAsia="宋体" w:hAnsi="Times"/>
          <w:szCs w:val="21"/>
          <w:lang w:val="en-GB" w:eastAsia="x-none"/>
        </w:rPr>
        <w:t>17</w:t>
      </w:r>
      <w:r w:rsidR="00C0412A" w:rsidRPr="00F71A22">
        <w:rPr>
          <w:rFonts w:ascii="Times" w:eastAsia="宋体" w:hAnsi="Times"/>
          <w:szCs w:val="21"/>
          <w:vertAlign w:val="superscript"/>
          <w:lang w:val="en-GB" w:eastAsia="x-none"/>
        </w:rPr>
        <w:t>th</w:t>
      </w:r>
      <w:r w:rsidR="00C0412A" w:rsidRPr="009E35B9">
        <w:rPr>
          <w:rFonts w:ascii="Times" w:eastAsia="宋体" w:hAnsi="Times"/>
          <w:szCs w:val="21"/>
          <w:lang w:val="en-GB" w:eastAsia="x-none"/>
        </w:rPr>
        <w:t xml:space="preserve"> – 21</w:t>
      </w:r>
      <w:r w:rsidR="00C0412A" w:rsidRPr="00F71A22">
        <w:rPr>
          <w:rFonts w:ascii="Times" w:eastAsia="宋体" w:hAnsi="Times"/>
          <w:szCs w:val="21"/>
          <w:vertAlign w:val="superscript"/>
          <w:lang w:val="en-GB" w:eastAsia="x-none"/>
        </w:rPr>
        <w:t>st</w:t>
      </w:r>
      <w:r w:rsidR="005C3271" w:rsidRPr="005C3271">
        <w:rPr>
          <w:rFonts w:ascii="Times" w:eastAsia="宋体" w:hAnsi="Times"/>
          <w:szCs w:val="21"/>
          <w:lang w:val="en-GB" w:eastAsia="x-none"/>
        </w:rPr>
        <w:t>, 2025</w:t>
      </w:r>
      <w:r w:rsidR="00A57D02">
        <w:rPr>
          <w:rFonts w:ascii="Times" w:eastAsia="宋体" w:hAnsi="Times" w:hint="eastAsia"/>
          <w:szCs w:val="21"/>
          <w:lang w:val="en-GB" w:eastAsia="zh-CN"/>
        </w:rPr>
        <w:t>.</w:t>
      </w:r>
    </w:p>
    <w:p w14:paraId="0D0A1825" w14:textId="12D42BE6" w:rsidR="006643D9" w:rsidRPr="00C30D48" w:rsidRDefault="006643D9" w:rsidP="006643D9">
      <w:pPr>
        <w:pStyle w:val="ad"/>
        <w:numPr>
          <w:ilvl w:val="0"/>
          <w:numId w:val="7"/>
        </w:numPr>
        <w:tabs>
          <w:tab w:val="left" w:pos="765"/>
          <w:tab w:val="left" w:pos="1545"/>
        </w:tabs>
        <w:spacing w:afterLines="0" w:line="240" w:lineRule="atLeast"/>
        <w:rPr>
          <w:rFonts w:eastAsia="宋体"/>
          <w:noProof/>
          <w:lang w:eastAsia="zh-CN"/>
        </w:rPr>
      </w:pPr>
      <w:r w:rsidRPr="002C5D52">
        <w:rPr>
          <w:rFonts w:ascii="Times" w:eastAsia="宋体" w:hAnsi="Times"/>
          <w:szCs w:val="21"/>
          <w:lang w:val="en-GB" w:eastAsia="x-none"/>
        </w:rPr>
        <w:t>R</w:t>
      </w:r>
      <w:r>
        <w:rPr>
          <w:rFonts w:ascii="Times" w:eastAsia="宋体" w:hAnsi="Times" w:hint="eastAsia"/>
          <w:szCs w:val="21"/>
          <w:lang w:val="en-GB" w:eastAsia="zh-CN"/>
        </w:rPr>
        <w:t>1-</w:t>
      </w:r>
      <w:r w:rsidRPr="00263DE8">
        <w:rPr>
          <w:rFonts w:ascii="Times" w:eastAsia="宋体" w:hAnsi="Times"/>
          <w:szCs w:val="21"/>
          <w:lang w:val="en-GB" w:eastAsia="zh-CN"/>
        </w:rPr>
        <w:t>2501477</w:t>
      </w:r>
      <w:r w:rsidRPr="008B5D0B">
        <w:rPr>
          <w:rFonts w:ascii="Times" w:eastAsia="宋体" w:hAnsi="Times"/>
          <w:szCs w:val="21"/>
          <w:lang w:val="en-GB" w:eastAsia="x-none"/>
        </w:rPr>
        <w:t xml:space="preserve">, </w:t>
      </w:r>
      <w:r w:rsidRPr="00263DE8">
        <w:rPr>
          <w:rFonts w:ascii="Times" w:eastAsia="宋体" w:hAnsi="Times"/>
          <w:szCs w:val="21"/>
          <w:lang w:val="en-GB" w:eastAsia="x-none"/>
        </w:rPr>
        <w:t xml:space="preserve">Summary on LS on differentiation of </w:t>
      </w:r>
      <w:proofErr w:type="spellStart"/>
      <w:r w:rsidRPr="00263DE8">
        <w:rPr>
          <w:rFonts w:ascii="Times" w:eastAsia="宋体" w:hAnsi="Times"/>
          <w:szCs w:val="21"/>
          <w:lang w:val="en-GB" w:eastAsia="x-none"/>
        </w:rPr>
        <w:t>sDCI</w:t>
      </w:r>
      <w:proofErr w:type="spellEnd"/>
      <w:r w:rsidRPr="00263DE8">
        <w:rPr>
          <w:rFonts w:ascii="Times" w:eastAsia="宋体" w:hAnsi="Times"/>
          <w:szCs w:val="21"/>
          <w:lang w:val="en-GB" w:eastAsia="x-none"/>
        </w:rPr>
        <w:t xml:space="preserve"> </w:t>
      </w:r>
      <w:proofErr w:type="spellStart"/>
      <w:r w:rsidRPr="00263DE8">
        <w:rPr>
          <w:rFonts w:ascii="Times" w:eastAsia="宋体" w:hAnsi="Times"/>
          <w:szCs w:val="21"/>
          <w:lang w:val="en-GB" w:eastAsia="x-none"/>
        </w:rPr>
        <w:t>mTRP</w:t>
      </w:r>
      <w:proofErr w:type="spellEnd"/>
      <w:r w:rsidRPr="00263DE8">
        <w:rPr>
          <w:rFonts w:ascii="Times" w:eastAsia="宋体" w:hAnsi="Times"/>
          <w:szCs w:val="21"/>
          <w:lang w:val="en-GB" w:eastAsia="x-none"/>
        </w:rPr>
        <w:t xml:space="preserve">, </w:t>
      </w:r>
      <w:proofErr w:type="spellStart"/>
      <w:r w:rsidRPr="00263DE8">
        <w:rPr>
          <w:rFonts w:ascii="Times" w:eastAsia="宋体" w:hAnsi="Times"/>
          <w:szCs w:val="21"/>
          <w:lang w:val="en-GB" w:eastAsia="x-none"/>
        </w:rPr>
        <w:t>mDCI</w:t>
      </w:r>
      <w:proofErr w:type="spellEnd"/>
      <w:r w:rsidRPr="00263DE8">
        <w:rPr>
          <w:rFonts w:ascii="Times" w:eastAsia="宋体" w:hAnsi="Times"/>
          <w:szCs w:val="21"/>
          <w:lang w:val="en-GB" w:eastAsia="x-none"/>
        </w:rPr>
        <w:t xml:space="preserve"> </w:t>
      </w:r>
      <w:proofErr w:type="spellStart"/>
      <w:r w:rsidRPr="00263DE8">
        <w:rPr>
          <w:rFonts w:ascii="Times" w:eastAsia="宋体" w:hAnsi="Times"/>
          <w:szCs w:val="21"/>
          <w:lang w:val="en-GB" w:eastAsia="x-none"/>
        </w:rPr>
        <w:t>mTRP</w:t>
      </w:r>
      <w:proofErr w:type="spellEnd"/>
      <w:r w:rsidRPr="00263DE8">
        <w:rPr>
          <w:rFonts w:ascii="Times" w:eastAsia="宋体" w:hAnsi="Times"/>
          <w:szCs w:val="21"/>
          <w:lang w:val="en-GB" w:eastAsia="x-none"/>
        </w:rPr>
        <w:t xml:space="preserve"> and </w:t>
      </w:r>
      <w:proofErr w:type="spellStart"/>
      <w:r w:rsidRPr="00263DE8">
        <w:rPr>
          <w:rFonts w:ascii="Times" w:eastAsia="宋体" w:hAnsi="Times"/>
          <w:szCs w:val="21"/>
          <w:lang w:val="en-GB" w:eastAsia="x-none"/>
        </w:rPr>
        <w:t>sTRP</w:t>
      </w:r>
      <w:proofErr w:type="spellEnd"/>
      <w:r w:rsidRPr="008B5D0B">
        <w:rPr>
          <w:rFonts w:ascii="Times" w:eastAsia="宋体" w:hAnsi="Times"/>
          <w:szCs w:val="21"/>
          <w:lang w:val="en-GB" w:eastAsia="x-none"/>
        </w:rPr>
        <w:t>,</w:t>
      </w:r>
      <w:r w:rsidRPr="000F0CF5">
        <w:rPr>
          <w:rFonts w:ascii="Times" w:eastAsia="宋体" w:hAnsi="Times"/>
          <w:szCs w:val="21"/>
          <w:lang w:val="en-GB" w:eastAsia="x-none"/>
        </w:rPr>
        <w:t xml:space="preserve"> </w:t>
      </w:r>
      <w:r>
        <w:rPr>
          <w:rFonts w:ascii="Times" w:eastAsia="宋体" w:hAnsi="Times" w:hint="eastAsia"/>
          <w:szCs w:val="21"/>
          <w:lang w:val="en-GB" w:eastAsia="zh-CN"/>
        </w:rPr>
        <w:t>CATT,</w:t>
      </w:r>
      <w:r w:rsidRPr="008B5D0B">
        <w:rPr>
          <w:rFonts w:ascii="Times" w:eastAsia="宋体" w:hAnsi="Times"/>
          <w:szCs w:val="21"/>
          <w:lang w:val="en-GB" w:eastAsia="x-none"/>
        </w:rPr>
        <w:t xml:space="preserve"> </w:t>
      </w:r>
      <w:r>
        <w:rPr>
          <w:rFonts w:ascii="Times" w:eastAsia="宋体" w:hAnsi="Times" w:hint="eastAsia"/>
          <w:szCs w:val="21"/>
          <w:lang w:val="en-GB" w:eastAsia="zh-CN"/>
        </w:rPr>
        <w:t xml:space="preserve">RAN1#120, </w:t>
      </w:r>
      <w:r w:rsidRPr="005C3271">
        <w:rPr>
          <w:rFonts w:ascii="Times" w:eastAsia="宋体" w:hAnsi="Times"/>
          <w:szCs w:val="21"/>
          <w:lang w:val="en-GB" w:eastAsia="x-none"/>
        </w:rPr>
        <w:t xml:space="preserve">Athens, Greece, February </w:t>
      </w:r>
      <w:r w:rsidRPr="009E35B9">
        <w:rPr>
          <w:rFonts w:ascii="Times" w:eastAsia="宋体" w:hAnsi="Times"/>
          <w:szCs w:val="21"/>
          <w:lang w:val="en-GB" w:eastAsia="x-none"/>
        </w:rPr>
        <w:t>17</w:t>
      </w:r>
      <w:r w:rsidRPr="00F71A22">
        <w:rPr>
          <w:rFonts w:ascii="Times" w:eastAsia="宋体" w:hAnsi="Times"/>
          <w:szCs w:val="21"/>
          <w:vertAlign w:val="superscript"/>
          <w:lang w:val="en-GB" w:eastAsia="x-none"/>
        </w:rPr>
        <w:t>th</w:t>
      </w:r>
      <w:r w:rsidRPr="009E35B9">
        <w:rPr>
          <w:rFonts w:ascii="Times" w:eastAsia="宋体" w:hAnsi="Times"/>
          <w:szCs w:val="21"/>
          <w:lang w:val="en-GB" w:eastAsia="x-none"/>
        </w:rPr>
        <w:t xml:space="preserve"> – 21</w:t>
      </w:r>
      <w:r w:rsidRPr="00F71A22">
        <w:rPr>
          <w:rFonts w:ascii="Times" w:eastAsia="宋体" w:hAnsi="Times"/>
          <w:szCs w:val="21"/>
          <w:vertAlign w:val="superscript"/>
          <w:lang w:val="en-GB" w:eastAsia="x-none"/>
        </w:rPr>
        <w:t>st</w:t>
      </w:r>
      <w:r w:rsidRPr="005C3271">
        <w:rPr>
          <w:rFonts w:ascii="Times" w:eastAsia="宋体" w:hAnsi="Times"/>
          <w:szCs w:val="21"/>
          <w:lang w:val="en-GB" w:eastAsia="x-none"/>
        </w:rPr>
        <w:t>, 2025</w:t>
      </w:r>
      <w:r>
        <w:rPr>
          <w:rFonts w:ascii="Times" w:eastAsia="宋体" w:hAnsi="Times" w:hint="eastAsia"/>
          <w:szCs w:val="21"/>
          <w:lang w:val="en-GB" w:eastAsia="zh-CN"/>
        </w:rPr>
        <w:t>.</w:t>
      </w:r>
    </w:p>
    <w:p w14:paraId="22FE2E7F" w14:textId="70A4D544" w:rsidR="00236DB4" w:rsidRPr="00C30D48" w:rsidRDefault="00236DB4" w:rsidP="00236DB4">
      <w:pPr>
        <w:pStyle w:val="ad"/>
        <w:numPr>
          <w:ilvl w:val="0"/>
          <w:numId w:val="7"/>
        </w:numPr>
        <w:tabs>
          <w:tab w:val="left" w:pos="765"/>
          <w:tab w:val="left" w:pos="1545"/>
        </w:tabs>
        <w:spacing w:afterLines="0" w:line="240" w:lineRule="atLeast"/>
        <w:rPr>
          <w:rFonts w:eastAsia="宋体"/>
          <w:noProof/>
          <w:lang w:eastAsia="zh-CN"/>
        </w:rPr>
      </w:pPr>
      <w:r w:rsidRPr="002C5D52">
        <w:rPr>
          <w:rFonts w:ascii="Times" w:eastAsia="宋体" w:hAnsi="Times"/>
          <w:szCs w:val="21"/>
          <w:lang w:val="en-GB" w:eastAsia="x-none"/>
        </w:rPr>
        <w:t>R</w:t>
      </w:r>
      <w:r>
        <w:rPr>
          <w:rFonts w:ascii="Times" w:eastAsia="宋体" w:hAnsi="Times" w:hint="eastAsia"/>
          <w:szCs w:val="21"/>
          <w:lang w:val="en-GB" w:eastAsia="zh-CN"/>
        </w:rPr>
        <w:t>1-</w:t>
      </w:r>
      <w:r w:rsidRPr="00263DE8">
        <w:rPr>
          <w:rFonts w:ascii="Times" w:eastAsia="宋体" w:hAnsi="Times"/>
          <w:szCs w:val="21"/>
          <w:lang w:val="en-GB" w:eastAsia="zh-CN"/>
        </w:rPr>
        <w:t>250</w:t>
      </w:r>
      <w:r w:rsidR="003B630F">
        <w:rPr>
          <w:rFonts w:ascii="Times" w:eastAsia="宋体" w:hAnsi="Times" w:hint="eastAsia"/>
          <w:szCs w:val="21"/>
          <w:lang w:val="en-GB" w:eastAsia="zh-CN"/>
        </w:rPr>
        <w:t>3019</w:t>
      </w:r>
      <w:r w:rsidRPr="008B5D0B">
        <w:rPr>
          <w:rFonts w:ascii="Times" w:eastAsia="宋体" w:hAnsi="Times"/>
          <w:szCs w:val="21"/>
          <w:lang w:val="en-GB" w:eastAsia="x-none"/>
        </w:rPr>
        <w:t xml:space="preserve">, </w:t>
      </w:r>
      <w:r w:rsidR="003B630F" w:rsidRPr="00803385">
        <w:rPr>
          <w:lang w:eastAsia="x-none"/>
        </w:rPr>
        <w:t xml:space="preserve">Summary on LS on differentiation of </w:t>
      </w:r>
      <w:proofErr w:type="spellStart"/>
      <w:r w:rsidR="003B630F" w:rsidRPr="00803385">
        <w:rPr>
          <w:lang w:eastAsia="x-none"/>
        </w:rPr>
        <w:t>sDCI</w:t>
      </w:r>
      <w:proofErr w:type="spellEnd"/>
      <w:r w:rsidR="003B630F" w:rsidRPr="00803385">
        <w:rPr>
          <w:lang w:eastAsia="x-none"/>
        </w:rPr>
        <w:t xml:space="preserve"> </w:t>
      </w:r>
      <w:proofErr w:type="spellStart"/>
      <w:r w:rsidR="003B630F" w:rsidRPr="00803385">
        <w:rPr>
          <w:lang w:eastAsia="x-none"/>
        </w:rPr>
        <w:t>mTRP</w:t>
      </w:r>
      <w:proofErr w:type="spellEnd"/>
      <w:r w:rsidR="003B630F" w:rsidRPr="00803385">
        <w:rPr>
          <w:lang w:eastAsia="x-none"/>
        </w:rPr>
        <w:t xml:space="preserve"> and </w:t>
      </w:r>
      <w:proofErr w:type="spellStart"/>
      <w:r w:rsidR="003B630F" w:rsidRPr="00803385">
        <w:rPr>
          <w:lang w:eastAsia="x-none"/>
        </w:rPr>
        <w:t>sTRP</w:t>
      </w:r>
      <w:proofErr w:type="spellEnd"/>
      <w:r w:rsidRPr="008B5D0B">
        <w:rPr>
          <w:rFonts w:ascii="Times" w:eastAsia="宋体" w:hAnsi="Times"/>
          <w:szCs w:val="21"/>
          <w:lang w:val="en-GB" w:eastAsia="x-none"/>
        </w:rPr>
        <w:t>,</w:t>
      </w:r>
      <w:r w:rsidRPr="000F0CF5">
        <w:rPr>
          <w:rFonts w:ascii="Times" w:eastAsia="宋体" w:hAnsi="Times"/>
          <w:szCs w:val="21"/>
          <w:lang w:val="en-GB" w:eastAsia="x-none"/>
        </w:rPr>
        <w:t xml:space="preserve"> </w:t>
      </w:r>
      <w:r>
        <w:rPr>
          <w:rFonts w:ascii="Times" w:eastAsia="宋体" w:hAnsi="Times" w:hint="eastAsia"/>
          <w:szCs w:val="21"/>
          <w:lang w:val="en-GB" w:eastAsia="zh-CN"/>
        </w:rPr>
        <w:t>CATT,</w:t>
      </w:r>
      <w:r w:rsidRPr="008B5D0B">
        <w:rPr>
          <w:rFonts w:ascii="Times" w:eastAsia="宋体" w:hAnsi="Times"/>
          <w:szCs w:val="21"/>
          <w:lang w:val="en-GB" w:eastAsia="x-none"/>
        </w:rPr>
        <w:t xml:space="preserve"> </w:t>
      </w:r>
      <w:r>
        <w:rPr>
          <w:rFonts w:ascii="Times" w:eastAsia="宋体" w:hAnsi="Times" w:hint="eastAsia"/>
          <w:szCs w:val="21"/>
          <w:lang w:val="en-GB" w:eastAsia="zh-CN"/>
        </w:rPr>
        <w:t>RAN1#120</w:t>
      </w:r>
      <w:r w:rsidR="003B630F">
        <w:rPr>
          <w:rFonts w:ascii="Times" w:eastAsia="宋体" w:hAnsi="Times" w:hint="eastAsia"/>
          <w:szCs w:val="21"/>
          <w:lang w:val="en-GB" w:eastAsia="zh-CN"/>
        </w:rPr>
        <w:t>bis</w:t>
      </w:r>
      <w:r>
        <w:rPr>
          <w:rFonts w:ascii="Times" w:eastAsia="宋体" w:hAnsi="Times" w:hint="eastAsia"/>
          <w:szCs w:val="21"/>
          <w:lang w:val="en-GB" w:eastAsia="zh-CN"/>
        </w:rPr>
        <w:t>, Wuhan</w:t>
      </w:r>
      <w:r w:rsidRPr="005C3271">
        <w:rPr>
          <w:rFonts w:ascii="Times" w:eastAsia="宋体" w:hAnsi="Times"/>
          <w:szCs w:val="21"/>
          <w:lang w:val="en-GB" w:eastAsia="x-none"/>
        </w:rPr>
        <w:t>,</w:t>
      </w:r>
      <w:r>
        <w:rPr>
          <w:rFonts w:ascii="Times" w:eastAsia="宋体" w:hAnsi="Times" w:hint="eastAsia"/>
          <w:szCs w:val="21"/>
          <w:lang w:val="en-GB" w:eastAsia="zh-CN"/>
        </w:rPr>
        <w:t xml:space="preserve"> China,</w:t>
      </w:r>
      <w:r>
        <w:rPr>
          <w:rFonts w:ascii="Times" w:eastAsia="宋体" w:hAnsi="Times"/>
          <w:szCs w:val="21"/>
          <w:lang w:val="en-GB" w:eastAsia="x-none"/>
        </w:rPr>
        <w:t xml:space="preserve"> </w:t>
      </w:r>
      <w:r>
        <w:rPr>
          <w:rFonts w:ascii="Times" w:eastAsia="宋体" w:hAnsi="Times" w:hint="eastAsia"/>
          <w:szCs w:val="21"/>
          <w:lang w:val="en-GB" w:eastAsia="zh-CN"/>
        </w:rPr>
        <w:t>April,</w:t>
      </w:r>
      <w:r w:rsidRPr="005C3271">
        <w:rPr>
          <w:rFonts w:ascii="Times" w:eastAsia="宋体" w:hAnsi="Times"/>
          <w:szCs w:val="21"/>
          <w:lang w:val="en-GB" w:eastAsia="x-none"/>
        </w:rPr>
        <w:t xml:space="preserve"> </w:t>
      </w:r>
      <w:r w:rsidRPr="009E35B9">
        <w:rPr>
          <w:rFonts w:ascii="Times" w:eastAsia="宋体" w:hAnsi="Times"/>
          <w:szCs w:val="21"/>
          <w:lang w:val="en-GB" w:eastAsia="x-none"/>
        </w:rPr>
        <w:t>7</w:t>
      </w:r>
      <w:r w:rsidRPr="00F71A22">
        <w:rPr>
          <w:rFonts w:ascii="Times" w:eastAsia="宋体" w:hAnsi="Times"/>
          <w:szCs w:val="21"/>
          <w:vertAlign w:val="superscript"/>
          <w:lang w:val="en-GB" w:eastAsia="x-none"/>
        </w:rPr>
        <w:t>th</w:t>
      </w:r>
      <w:r>
        <w:rPr>
          <w:rFonts w:ascii="Times" w:eastAsia="宋体" w:hAnsi="Times"/>
          <w:szCs w:val="21"/>
          <w:lang w:val="en-GB" w:eastAsia="x-none"/>
        </w:rPr>
        <w:t xml:space="preserve"> – </w:t>
      </w:r>
      <w:r>
        <w:rPr>
          <w:rFonts w:ascii="Times" w:eastAsia="宋体" w:hAnsi="Times" w:hint="eastAsia"/>
          <w:szCs w:val="21"/>
          <w:lang w:val="en-GB" w:eastAsia="zh-CN"/>
        </w:rPr>
        <w:t>1</w:t>
      </w:r>
      <w:r w:rsidRPr="009E35B9">
        <w:rPr>
          <w:rFonts w:ascii="Times" w:eastAsia="宋体" w:hAnsi="Times"/>
          <w:szCs w:val="21"/>
          <w:lang w:val="en-GB" w:eastAsia="x-none"/>
        </w:rPr>
        <w:t>1</w:t>
      </w:r>
      <w:r>
        <w:rPr>
          <w:rFonts w:ascii="Times" w:eastAsia="宋体" w:hAnsi="Times" w:hint="eastAsia"/>
          <w:szCs w:val="21"/>
          <w:vertAlign w:val="superscript"/>
          <w:lang w:val="en-GB" w:eastAsia="zh-CN"/>
        </w:rPr>
        <w:t>th</w:t>
      </w:r>
      <w:r w:rsidRPr="005C3271">
        <w:rPr>
          <w:rFonts w:ascii="Times" w:eastAsia="宋体" w:hAnsi="Times"/>
          <w:szCs w:val="21"/>
          <w:lang w:val="en-GB" w:eastAsia="x-none"/>
        </w:rPr>
        <w:t>, 2025</w:t>
      </w:r>
      <w:r>
        <w:rPr>
          <w:rFonts w:ascii="Times" w:eastAsia="宋体" w:hAnsi="Times" w:hint="eastAsia"/>
          <w:szCs w:val="21"/>
          <w:lang w:val="en-GB" w:eastAsia="zh-CN"/>
        </w:rPr>
        <w:t>.</w:t>
      </w:r>
    </w:p>
    <w:p w14:paraId="7D57FCF8" w14:textId="0C4EB3F2" w:rsidR="009E2EC3" w:rsidRPr="00DC4322" w:rsidRDefault="00CD7E18" w:rsidP="003E7FE4">
      <w:pPr>
        <w:pStyle w:val="ad"/>
        <w:numPr>
          <w:ilvl w:val="0"/>
          <w:numId w:val="7"/>
        </w:numPr>
        <w:tabs>
          <w:tab w:val="left" w:pos="765"/>
          <w:tab w:val="left" w:pos="1545"/>
        </w:tabs>
        <w:spacing w:afterLines="0" w:line="240" w:lineRule="atLeast"/>
        <w:rPr>
          <w:rFonts w:eastAsia="宋体"/>
          <w:noProof/>
          <w:lang w:eastAsia="zh-CN"/>
        </w:rPr>
      </w:pPr>
      <w:r w:rsidRPr="00DC4322">
        <w:rPr>
          <w:rFonts w:ascii="Times" w:eastAsia="宋体" w:hAnsi="Times"/>
          <w:szCs w:val="21"/>
          <w:lang w:val="en-GB" w:eastAsia="x-none"/>
        </w:rPr>
        <w:t>R1-2</w:t>
      </w:r>
      <w:r w:rsidR="00DA007F">
        <w:rPr>
          <w:rFonts w:ascii="Times" w:eastAsia="宋体" w:hAnsi="Times" w:hint="eastAsia"/>
          <w:szCs w:val="21"/>
          <w:lang w:val="en-GB" w:eastAsia="zh-CN"/>
        </w:rPr>
        <w:t>50</w:t>
      </w:r>
      <w:r w:rsidR="00FF7693">
        <w:rPr>
          <w:rFonts w:ascii="Times" w:eastAsia="宋体" w:hAnsi="Times" w:hint="eastAsia"/>
          <w:szCs w:val="21"/>
          <w:lang w:val="en-GB" w:eastAsia="zh-CN"/>
        </w:rPr>
        <w:t>xxxx</w:t>
      </w:r>
      <w:r w:rsidRPr="00DC4322">
        <w:rPr>
          <w:rFonts w:ascii="Times" w:eastAsia="宋体" w:hAnsi="Times"/>
          <w:szCs w:val="21"/>
          <w:lang w:val="en-GB" w:eastAsia="x-none"/>
        </w:rPr>
        <w:t xml:space="preserve">, </w:t>
      </w:r>
      <w:r w:rsidR="00E052C9" w:rsidRPr="00E052C9">
        <w:rPr>
          <w:rFonts w:ascii="Times" w:eastAsia="宋体" w:hAnsi="Times"/>
          <w:szCs w:val="21"/>
          <w:lang w:val="en-GB" w:eastAsia="x-none"/>
        </w:rPr>
        <w:t>Draft</w:t>
      </w:r>
      <w:r w:rsidR="003E7FE4" w:rsidRPr="003E7FE4">
        <w:t xml:space="preserve"> </w:t>
      </w:r>
      <w:r w:rsidR="003E7FE4">
        <w:rPr>
          <w:rFonts w:ascii="Times" w:eastAsia="宋体" w:hAnsi="Times" w:hint="eastAsia"/>
          <w:szCs w:val="21"/>
          <w:lang w:val="en-GB" w:eastAsia="zh-CN"/>
        </w:rPr>
        <w:t>r</w:t>
      </w:r>
      <w:r w:rsidR="003E7FE4" w:rsidRPr="003E7FE4">
        <w:rPr>
          <w:rFonts w:ascii="Times" w:eastAsia="宋体" w:hAnsi="Times"/>
          <w:szCs w:val="21"/>
          <w:lang w:val="en-GB" w:eastAsia="x-none"/>
        </w:rPr>
        <w:t xml:space="preserve">eply LS on differentiation of </w:t>
      </w:r>
      <w:proofErr w:type="spellStart"/>
      <w:r w:rsidR="003E7FE4" w:rsidRPr="003E7FE4">
        <w:rPr>
          <w:rFonts w:ascii="Times" w:eastAsia="宋体" w:hAnsi="Times"/>
          <w:szCs w:val="21"/>
          <w:lang w:val="en-GB" w:eastAsia="x-none"/>
        </w:rPr>
        <w:t>sDCI</w:t>
      </w:r>
      <w:proofErr w:type="spellEnd"/>
      <w:r w:rsidR="003E7FE4" w:rsidRPr="003E7FE4">
        <w:rPr>
          <w:rFonts w:ascii="Times" w:eastAsia="宋体" w:hAnsi="Times"/>
          <w:szCs w:val="21"/>
          <w:lang w:val="en-GB" w:eastAsia="x-none"/>
        </w:rPr>
        <w:t xml:space="preserve"> based </w:t>
      </w:r>
      <w:proofErr w:type="spellStart"/>
      <w:r w:rsidR="003E7FE4" w:rsidRPr="003E7FE4">
        <w:rPr>
          <w:rFonts w:ascii="Times" w:eastAsia="宋体" w:hAnsi="Times"/>
          <w:szCs w:val="21"/>
          <w:lang w:val="en-GB" w:eastAsia="x-none"/>
        </w:rPr>
        <w:t>mTRP</w:t>
      </w:r>
      <w:proofErr w:type="spellEnd"/>
      <w:r w:rsidR="003E7FE4" w:rsidRPr="003E7FE4">
        <w:rPr>
          <w:rFonts w:ascii="Times" w:eastAsia="宋体" w:hAnsi="Times"/>
          <w:szCs w:val="21"/>
          <w:lang w:val="en-GB" w:eastAsia="x-none"/>
        </w:rPr>
        <w:t xml:space="preserve"> and </w:t>
      </w:r>
      <w:proofErr w:type="spellStart"/>
      <w:r w:rsidR="003E7FE4" w:rsidRPr="003E7FE4">
        <w:rPr>
          <w:rFonts w:ascii="Times" w:eastAsia="宋体" w:hAnsi="Times"/>
          <w:szCs w:val="21"/>
          <w:lang w:val="en-GB" w:eastAsia="x-none"/>
        </w:rPr>
        <w:t>sTRP</w:t>
      </w:r>
      <w:proofErr w:type="spellEnd"/>
      <w:r w:rsidRPr="00DC4322">
        <w:rPr>
          <w:rFonts w:ascii="Times" w:eastAsia="宋体" w:hAnsi="Times"/>
          <w:szCs w:val="21"/>
          <w:lang w:val="en-GB" w:eastAsia="x-none"/>
        </w:rPr>
        <w:t xml:space="preserve">, </w:t>
      </w:r>
      <w:r w:rsidRPr="00DC4322">
        <w:rPr>
          <w:rFonts w:ascii="Times" w:eastAsia="宋体" w:hAnsi="Times" w:hint="eastAsia"/>
          <w:szCs w:val="21"/>
          <w:lang w:val="en-GB" w:eastAsia="zh-CN"/>
        </w:rPr>
        <w:t>CATT</w:t>
      </w:r>
      <w:r w:rsidRPr="00DC4322">
        <w:rPr>
          <w:rFonts w:ascii="Times" w:eastAsia="宋体" w:hAnsi="Times" w:hint="eastAsia"/>
          <w:szCs w:val="21"/>
          <w:lang w:val="en-GB" w:eastAsia="x-none"/>
        </w:rPr>
        <w:t>,</w:t>
      </w:r>
      <w:r w:rsidRPr="00DC4322">
        <w:rPr>
          <w:rFonts w:ascii="Times" w:eastAsia="宋体" w:hAnsi="Times"/>
          <w:szCs w:val="21"/>
          <w:lang w:val="en-GB" w:eastAsia="x-none"/>
        </w:rPr>
        <w:t xml:space="preserve"> </w:t>
      </w:r>
      <w:r w:rsidRPr="00DC4322">
        <w:rPr>
          <w:rFonts w:ascii="Times" w:eastAsia="宋体" w:hAnsi="Times" w:hint="eastAsia"/>
          <w:szCs w:val="21"/>
          <w:lang w:val="en-GB" w:eastAsia="zh-CN"/>
        </w:rPr>
        <w:t>RAN1#1</w:t>
      </w:r>
      <w:r w:rsidR="00AB7853">
        <w:rPr>
          <w:rFonts w:ascii="Times" w:eastAsia="宋体" w:hAnsi="Times" w:hint="eastAsia"/>
          <w:szCs w:val="21"/>
          <w:lang w:val="en-GB" w:eastAsia="zh-CN"/>
        </w:rPr>
        <w:t>21</w:t>
      </w:r>
      <w:r w:rsidR="00832D56" w:rsidRPr="00DC4322">
        <w:rPr>
          <w:rFonts w:ascii="Times" w:eastAsia="宋体" w:hAnsi="Times" w:hint="eastAsia"/>
          <w:szCs w:val="21"/>
          <w:lang w:val="en-GB" w:eastAsia="zh-CN"/>
        </w:rPr>
        <w:t>,</w:t>
      </w:r>
      <w:r w:rsidRPr="00DC4322">
        <w:rPr>
          <w:rFonts w:ascii="Times" w:eastAsia="宋体" w:hAnsi="Times" w:hint="eastAsia"/>
          <w:szCs w:val="21"/>
          <w:lang w:val="en-GB" w:eastAsia="zh-CN"/>
        </w:rPr>
        <w:t xml:space="preserve"> </w:t>
      </w:r>
      <w:r w:rsidR="003E7FE4" w:rsidRPr="003E7FE4">
        <w:rPr>
          <w:rFonts w:ascii="Times" w:eastAsia="宋体" w:hAnsi="Times"/>
          <w:szCs w:val="21"/>
          <w:lang w:val="en-GB" w:eastAsia="zh-CN"/>
        </w:rPr>
        <w:t>St Julian’s, Malta, May 19</w:t>
      </w:r>
      <w:r w:rsidR="003E7FE4" w:rsidRPr="00774613">
        <w:rPr>
          <w:rFonts w:ascii="Times" w:eastAsia="宋体" w:hAnsi="Times"/>
          <w:szCs w:val="21"/>
          <w:vertAlign w:val="superscript"/>
          <w:lang w:val="en-GB" w:eastAsia="zh-CN"/>
        </w:rPr>
        <w:t>th</w:t>
      </w:r>
      <w:r w:rsidR="003E7FE4" w:rsidRPr="003E7FE4">
        <w:rPr>
          <w:rFonts w:ascii="Times" w:eastAsia="宋体" w:hAnsi="Times"/>
          <w:szCs w:val="21"/>
          <w:lang w:val="en-GB" w:eastAsia="zh-CN"/>
        </w:rPr>
        <w:t xml:space="preserve"> – 23</w:t>
      </w:r>
      <w:r w:rsidR="003E7FE4" w:rsidRPr="00774613">
        <w:rPr>
          <w:rFonts w:ascii="Times" w:eastAsia="宋体" w:hAnsi="Times"/>
          <w:szCs w:val="21"/>
          <w:vertAlign w:val="superscript"/>
          <w:lang w:val="en-GB" w:eastAsia="zh-CN"/>
        </w:rPr>
        <w:t>th</w:t>
      </w:r>
      <w:r w:rsidR="003E7FE4" w:rsidRPr="003E7FE4">
        <w:rPr>
          <w:rFonts w:ascii="Times" w:eastAsia="宋体" w:hAnsi="Times"/>
          <w:szCs w:val="21"/>
          <w:lang w:val="en-GB" w:eastAsia="zh-CN"/>
        </w:rPr>
        <w:t>, 2025</w:t>
      </w:r>
      <w:r w:rsidR="00774613">
        <w:rPr>
          <w:rFonts w:ascii="Times" w:eastAsia="宋体" w:hAnsi="Times" w:hint="eastAsia"/>
          <w:szCs w:val="21"/>
          <w:lang w:val="en-GB" w:eastAsia="zh-CN"/>
        </w:rPr>
        <w:t>.</w:t>
      </w:r>
    </w:p>
    <w:sectPr w:rsidR="009E2EC3" w:rsidRPr="00DC4322"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87E4C5" w14:textId="77777777" w:rsidR="000D7E0E" w:rsidRDefault="000D7E0E" w:rsidP="00D4417E">
      <w:pPr>
        <w:spacing w:after="120"/>
        <w:ind w:left="-2"/>
      </w:pPr>
      <w:r>
        <w:separator/>
      </w:r>
    </w:p>
  </w:endnote>
  <w:endnote w:type="continuationSeparator" w:id="0">
    <w:p w14:paraId="0264BCAF" w14:textId="77777777" w:rsidR="000D7E0E" w:rsidRDefault="000D7E0E" w:rsidP="00D4417E">
      <w:pPr>
        <w:spacing w:after="120"/>
        <w:ind w:left="-2"/>
      </w:pPr>
      <w:r>
        <w:continuationSeparator/>
      </w:r>
    </w:p>
  </w:endnote>
  <w:endnote w:type="continuationNotice" w:id="1">
    <w:p w14:paraId="42250654" w14:textId="77777777" w:rsidR="000D7E0E" w:rsidRDefault="000D7E0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4729E9" w:rsidRDefault="004729E9"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4729E9" w:rsidRDefault="004729E9">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4729E9" w:rsidRDefault="004729E9"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01CBFF" w14:textId="77777777" w:rsidR="000D7E0E" w:rsidRDefault="000D7E0E" w:rsidP="00AF2FCF">
      <w:pPr>
        <w:spacing w:after="120"/>
        <w:ind w:leftChars="-1" w:left="-2"/>
      </w:pPr>
      <w:r>
        <w:separator/>
      </w:r>
    </w:p>
  </w:footnote>
  <w:footnote w:type="continuationSeparator" w:id="0">
    <w:p w14:paraId="303767D7" w14:textId="77777777" w:rsidR="000D7E0E" w:rsidRDefault="000D7E0E" w:rsidP="00D4417E">
      <w:pPr>
        <w:spacing w:after="120"/>
        <w:ind w:left="-2"/>
      </w:pPr>
      <w:r>
        <w:continuationSeparator/>
      </w:r>
    </w:p>
  </w:footnote>
  <w:footnote w:type="continuationNotice" w:id="1">
    <w:p w14:paraId="438D8505" w14:textId="77777777" w:rsidR="000D7E0E" w:rsidRDefault="000D7E0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4729E9" w:rsidRDefault="004729E9"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4729E9" w:rsidRPr="001A329E" w:rsidRDefault="004729E9" w:rsidP="006C3118">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4729E9" w:rsidRDefault="004729E9"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75B2951"/>
    <w:multiLevelType w:val="hybridMultilevel"/>
    <w:tmpl w:val="4BC4F9F8"/>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84850D4"/>
    <w:multiLevelType w:val="multilevel"/>
    <w:tmpl w:val="54AE158C"/>
    <w:lvl w:ilvl="0">
      <w:start w:val="150"/>
      <w:numFmt w:val="bullet"/>
      <w:lvlText w:val="-"/>
      <w:lvlJc w:val="left"/>
      <w:pPr>
        <w:tabs>
          <w:tab w:val="left" w:pos="0"/>
        </w:tabs>
        <w:ind w:left="720" w:hanging="360"/>
      </w:pPr>
      <w:rPr>
        <w:rFonts w:ascii="Times" w:hAnsi="Times" w:cs="Times" w:hint="default"/>
      </w:rPr>
    </w:lvl>
    <w:lvl w:ilvl="1">
      <w:numFmt w:val="bullet"/>
      <w:lvlText w:val="-"/>
      <w:lvlJc w:val="left"/>
      <w:pPr>
        <w:tabs>
          <w:tab w:val="left" w:pos="0"/>
        </w:tabs>
        <w:ind w:left="1440" w:hanging="360"/>
      </w:pPr>
      <w:rPr>
        <w:rFonts w:ascii="Times New Roman" w:eastAsia="Times New Roman" w:hAnsi="Times New Roman" w:cs="Times New Roman"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35"/>
  </w:num>
  <w:num w:numId="4">
    <w:abstractNumId w:val="44"/>
  </w:num>
  <w:num w:numId="5">
    <w:abstractNumId w:val="26"/>
  </w:num>
  <w:num w:numId="6">
    <w:abstractNumId w:val="19"/>
  </w:num>
  <w:num w:numId="7">
    <w:abstractNumId w:val="34"/>
  </w:num>
  <w:num w:numId="8">
    <w:abstractNumId w:val="2"/>
  </w:num>
  <w:num w:numId="9">
    <w:abstractNumId w:val="4"/>
  </w:num>
  <w:num w:numId="10">
    <w:abstractNumId w:val="40"/>
  </w:num>
  <w:num w:numId="11">
    <w:abstractNumId w:val="12"/>
  </w:num>
  <w:num w:numId="12">
    <w:abstractNumId w:val="31"/>
  </w:num>
  <w:num w:numId="13">
    <w:abstractNumId w:val="0"/>
  </w:num>
  <w:num w:numId="14">
    <w:abstractNumId w:val="29"/>
  </w:num>
  <w:num w:numId="15">
    <w:abstractNumId w:val="30"/>
  </w:num>
  <w:num w:numId="16">
    <w:abstractNumId w:val="42"/>
  </w:num>
  <w:num w:numId="17">
    <w:abstractNumId w:val="14"/>
  </w:num>
  <w:num w:numId="18">
    <w:abstractNumId w:val="23"/>
  </w:num>
  <w:num w:numId="19">
    <w:abstractNumId w:val="17"/>
  </w:num>
  <w:num w:numId="20">
    <w:abstractNumId w:val="24"/>
  </w:num>
  <w:num w:numId="21">
    <w:abstractNumId w:val="41"/>
  </w:num>
  <w:num w:numId="22">
    <w:abstractNumId w:val="21"/>
  </w:num>
  <w:num w:numId="23">
    <w:abstractNumId w:val="16"/>
  </w:num>
  <w:num w:numId="24">
    <w:abstractNumId w:val="11"/>
  </w:num>
  <w:num w:numId="25">
    <w:abstractNumId w:val="3"/>
  </w:num>
  <w:num w:numId="26">
    <w:abstractNumId w:val="28"/>
  </w:num>
  <w:num w:numId="27">
    <w:abstractNumId w:val="43"/>
  </w:num>
  <w:num w:numId="28">
    <w:abstractNumId w:val="37"/>
  </w:num>
  <w:num w:numId="29">
    <w:abstractNumId w:val="7"/>
  </w:num>
  <w:num w:numId="30">
    <w:abstractNumId w:val="45"/>
  </w:num>
  <w:num w:numId="31">
    <w:abstractNumId w:val="13"/>
  </w:num>
  <w:num w:numId="32">
    <w:abstractNumId w:val="39"/>
  </w:num>
  <w:num w:numId="33">
    <w:abstractNumId w:val="10"/>
  </w:num>
  <w:num w:numId="34">
    <w:abstractNumId w:val="33"/>
  </w:num>
  <w:num w:numId="3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36"/>
  </w:num>
  <w:num w:numId="38">
    <w:abstractNumId w:val="5"/>
  </w:num>
  <w:num w:numId="39">
    <w:abstractNumId w:val="1"/>
  </w:num>
  <w:num w:numId="40">
    <w:abstractNumId w:val="25"/>
  </w:num>
  <w:num w:numId="41">
    <w:abstractNumId w:val="9"/>
  </w:num>
  <w:num w:numId="42">
    <w:abstractNumId w:val="32"/>
  </w:num>
  <w:num w:numId="43">
    <w:abstractNumId w:val="20"/>
  </w:num>
  <w:num w:numId="44">
    <w:abstractNumId w:val="38"/>
  </w:num>
  <w:num w:numId="45">
    <w:abstractNumId w:val="19"/>
    <w:lvlOverride w:ilvl="0">
      <w:startOverride w:val="4"/>
    </w:lvlOverride>
  </w:num>
  <w:num w:numId="46">
    <w:abstractNumId w:val="8"/>
  </w:num>
  <w:num w:numId="47">
    <w:abstractNumId w:val="18"/>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373"/>
    <w:rsid w:val="000124A2"/>
    <w:rsid w:val="000127CB"/>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0ECC"/>
    <w:rsid w:val="00021125"/>
    <w:rsid w:val="0002113E"/>
    <w:rsid w:val="0002127C"/>
    <w:rsid w:val="000216C3"/>
    <w:rsid w:val="0002182E"/>
    <w:rsid w:val="00021832"/>
    <w:rsid w:val="00021BB7"/>
    <w:rsid w:val="00021C2C"/>
    <w:rsid w:val="00021D02"/>
    <w:rsid w:val="000224F0"/>
    <w:rsid w:val="0002293E"/>
    <w:rsid w:val="00022C68"/>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19"/>
    <w:rsid w:val="00030655"/>
    <w:rsid w:val="000307A0"/>
    <w:rsid w:val="00030914"/>
    <w:rsid w:val="00030A81"/>
    <w:rsid w:val="000312B6"/>
    <w:rsid w:val="000312BB"/>
    <w:rsid w:val="00031371"/>
    <w:rsid w:val="0003156F"/>
    <w:rsid w:val="00031879"/>
    <w:rsid w:val="000318F1"/>
    <w:rsid w:val="00032083"/>
    <w:rsid w:val="00032345"/>
    <w:rsid w:val="00032BB9"/>
    <w:rsid w:val="00032D14"/>
    <w:rsid w:val="00032DC0"/>
    <w:rsid w:val="00033171"/>
    <w:rsid w:val="000339D3"/>
    <w:rsid w:val="00033A2B"/>
    <w:rsid w:val="00033B29"/>
    <w:rsid w:val="00033B42"/>
    <w:rsid w:val="000349A0"/>
    <w:rsid w:val="00034BFB"/>
    <w:rsid w:val="00034D99"/>
    <w:rsid w:val="00034F6F"/>
    <w:rsid w:val="00034FAB"/>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714"/>
    <w:rsid w:val="0005087B"/>
    <w:rsid w:val="00050E51"/>
    <w:rsid w:val="000511A0"/>
    <w:rsid w:val="0005124E"/>
    <w:rsid w:val="0005173B"/>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17B"/>
    <w:rsid w:val="000561CC"/>
    <w:rsid w:val="000563A3"/>
    <w:rsid w:val="000571CA"/>
    <w:rsid w:val="00057613"/>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8B"/>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FE5"/>
    <w:rsid w:val="00076054"/>
    <w:rsid w:val="000766F5"/>
    <w:rsid w:val="00076870"/>
    <w:rsid w:val="00076B46"/>
    <w:rsid w:val="00076FDE"/>
    <w:rsid w:val="000776E8"/>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C6B"/>
    <w:rsid w:val="00084E2C"/>
    <w:rsid w:val="00084E74"/>
    <w:rsid w:val="00085080"/>
    <w:rsid w:val="000850CA"/>
    <w:rsid w:val="0008531E"/>
    <w:rsid w:val="000855C8"/>
    <w:rsid w:val="0008560C"/>
    <w:rsid w:val="0008587A"/>
    <w:rsid w:val="00086060"/>
    <w:rsid w:val="000863E2"/>
    <w:rsid w:val="000865BC"/>
    <w:rsid w:val="00086791"/>
    <w:rsid w:val="000867D7"/>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903"/>
    <w:rsid w:val="00095D68"/>
    <w:rsid w:val="00096330"/>
    <w:rsid w:val="000971AD"/>
    <w:rsid w:val="00097D5F"/>
    <w:rsid w:val="00097DDB"/>
    <w:rsid w:val="000A0363"/>
    <w:rsid w:val="000A0665"/>
    <w:rsid w:val="000A0738"/>
    <w:rsid w:val="000A0E25"/>
    <w:rsid w:val="000A1091"/>
    <w:rsid w:val="000A112B"/>
    <w:rsid w:val="000A1177"/>
    <w:rsid w:val="000A1A31"/>
    <w:rsid w:val="000A1AF1"/>
    <w:rsid w:val="000A1AF5"/>
    <w:rsid w:val="000A1D32"/>
    <w:rsid w:val="000A1E9A"/>
    <w:rsid w:val="000A1EEE"/>
    <w:rsid w:val="000A216E"/>
    <w:rsid w:val="000A21B4"/>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E26"/>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46F"/>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2F28"/>
    <w:rsid w:val="000C3188"/>
    <w:rsid w:val="000C3255"/>
    <w:rsid w:val="000C35E1"/>
    <w:rsid w:val="000C3662"/>
    <w:rsid w:val="000C37F2"/>
    <w:rsid w:val="000C3A16"/>
    <w:rsid w:val="000C3EC4"/>
    <w:rsid w:val="000C46B1"/>
    <w:rsid w:val="000C47ED"/>
    <w:rsid w:val="000C5188"/>
    <w:rsid w:val="000C550D"/>
    <w:rsid w:val="000C5564"/>
    <w:rsid w:val="000C55A4"/>
    <w:rsid w:val="000C55EF"/>
    <w:rsid w:val="000C57C8"/>
    <w:rsid w:val="000C59EA"/>
    <w:rsid w:val="000C5BF6"/>
    <w:rsid w:val="000C6369"/>
    <w:rsid w:val="000C669A"/>
    <w:rsid w:val="000C6924"/>
    <w:rsid w:val="000C6A43"/>
    <w:rsid w:val="000C6DB1"/>
    <w:rsid w:val="000C6FE4"/>
    <w:rsid w:val="000C71A2"/>
    <w:rsid w:val="000C7526"/>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269"/>
    <w:rsid w:val="000D4722"/>
    <w:rsid w:val="000D5806"/>
    <w:rsid w:val="000D5ADF"/>
    <w:rsid w:val="000D625C"/>
    <w:rsid w:val="000D6560"/>
    <w:rsid w:val="000D662F"/>
    <w:rsid w:val="000D74AC"/>
    <w:rsid w:val="000D7B6D"/>
    <w:rsid w:val="000D7E0E"/>
    <w:rsid w:val="000D7EEA"/>
    <w:rsid w:val="000E0007"/>
    <w:rsid w:val="000E0400"/>
    <w:rsid w:val="000E0A6A"/>
    <w:rsid w:val="000E0DCD"/>
    <w:rsid w:val="000E0E57"/>
    <w:rsid w:val="000E0EB9"/>
    <w:rsid w:val="000E1BA1"/>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60"/>
    <w:rsid w:val="000E5851"/>
    <w:rsid w:val="000E5970"/>
    <w:rsid w:val="000E5B0A"/>
    <w:rsid w:val="000E60AD"/>
    <w:rsid w:val="000E643D"/>
    <w:rsid w:val="000E6C94"/>
    <w:rsid w:val="000E7386"/>
    <w:rsid w:val="000E7917"/>
    <w:rsid w:val="000E7926"/>
    <w:rsid w:val="000E7D1D"/>
    <w:rsid w:val="000E7F49"/>
    <w:rsid w:val="000F0BA0"/>
    <w:rsid w:val="000F0CF5"/>
    <w:rsid w:val="000F10B1"/>
    <w:rsid w:val="000F1272"/>
    <w:rsid w:val="000F141E"/>
    <w:rsid w:val="000F14EB"/>
    <w:rsid w:val="000F1B95"/>
    <w:rsid w:val="000F1EC3"/>
    <w:rsid w:val="000F2544"/>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4C"/>
    <w:rsid w:val="0010099A"/>
    <w:rsid w:val="0010122E"/>
    <w:rsid w:val="0010124C"/>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BC"/>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35"/>
    <w:rsid w:val="001166DD"/>
    <w:rsid w:val="001167A8"/>
    <w:rsid w:val="00116D2D"/>
    <w:rsid w:val="00117305"/>
    <w:rsid w:val="00117699"/>
    <w:rsid w:val="00117B36"/>
    <w:rsid w:val="00117E7D"/>
    <w:rsid w:val="001202AF"/>
    <w:rsid w:val="001206F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0CA"/>
    <w:rsid w:val="001242DE"/>
    <w:rsid w:val="0012437C"/>
    <w:rsid w:val="001245F5"/>
    <w:rsid w:val="0012464F"/>
    <w:rsid w:val="001248EB"/>
    <w:rsid w:val="0012493A"/>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5EEE"/>
    <w:rsid w:val="00146833"/>
    <w:rsid w:val="00146CA7"/>
    <w:rsid w:val="00146D1F"/>
    <w:rsid w:val="00146E37"/>
    <w:rsid w:val="0014748D"/>
    <w:rsid w:val="00147585"/>
    <w:rsid w:val="0014761F"/>
    <w:rsid w:val="0014767B"/>
    <w:rsid w:val="001477D1"/>
    <w:rsid w:val="00147F53"/>
    <w:rsid w:val="00150007"/>
    <w:rsid w:val="00150074"/>
    <w:rsid w:val="00150127"/>
    <w:rsid w:val="0015060C"/>
    <w:rsid w:val="00150A7E"/>
    <w:rsid w:val="0015174F"/>
    <w:rsid w:val="001517A8"/>
    <w:rsid w:val="00151951"/>
    <w:rsid w:val="00151989"/>
    <w:rsid w:val="00151AB0"/>
    <w:rsid w:val="00151AD8"/>
    <w:rsid w:val="00151BFB"/>
    <w:rsid w:val="00151DD0"/>
    <w:rsid w:val="00151FF9"/>
    <w:rsid w:val="001520CE"/>
    <w:rsid w:val="001526BF"/>
    <w:rsid w:val="00152872"/>
    <w:rsid w:val="00152B50"/>
    <w:rsid w:val="00152E4D"/>
    <w:rsid w:val="001532DD"/>
    <w:rsid w:val="00153B1A"/>
    <w:rsid w:val="00153C21"/>
    <w:rsid w:val="00153E05"/>
    <w:rsid w:val="00154270"/>
    <w:rsid w:val="001549D3"/>
    <w:rsid w:val="00154D91"/>
    <w:rsid w:val="00154ED9"/>
    <w:rsid w:val="00154F39"/>
    <w:rsid w:val="0015519D"/>
    <w:rsid w:val="00155AF6"/>
    <w:rsid w:val="001562C2"/>
    <w:rsid w:val="00156736"/>
    <w:rsid w:val="001567FF"/>
    <w:rsid w:val="00156866"/>
    <w:rsid w:val="00156963"/>
    <w:rsid w:val="00156E30"/>
    <w:rsid w:val="001571C6"/>
    <w:rsid w:val="001576B0"/>
    <w:rsid w:val="00157E19"/>
    <w:rsid w:val="00160590"/>
    <w:rsid w:val="00160877"/>
    <w:rsid w:val="0016090A"/>
    <w:rsid w:val="00160979"/>
    <w:rsid w:val="001609E8"/>
    <w:rsid w:val="00160FEA"/>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9A9"/>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3F54"/>
    <w:rsid w:val="001741F9"/>
    <w:rsid w:val="001749FE"/>
    <w:rsid w:val="00174F9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4B"/>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037"/>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BB5"/>
    <w:rsid w:val="00196E8C"/>
    <w:rsid w:val="00197327"/>
    <w:rsid w:val="00197A1E"/>
    <w:rsid w:val="00197C52"/>
    <w:rsid w:val="00197C69"/>
    <w:rsid w:val="00197C83"/>
    <w:rsid w:val="00197F6E"/>
    <w:rsid w:val="001A0216"/>
    <w:rsid w:val="001A075A"/>
    <w:rsid w:val="001A07C9"/>
    <w:rsid w:val="001A0885"/>
    <w:rsid w:val="001A0A5E"/>
    <w:rsid w:val="001A1056"/>
    <w:rsid w:val="001A1166"/>
    <w:rsid w:val="001A11C7"/>
    <w:rsid w:val="001A12F3"/>
    <w:rsid w:val="001A12F8"/>
    <w:rsid w:val="001A16AC"/>
    <w:rsid w:val="001A18B1"/>
    <w:rsid w:val="001A1AEA"/>
    <w:rsid w:val="001A1EA4"/>
    <w:rsid w:val="001A2169"/>
    <w:rsid w:val="001A21BB"/>
    <w:rsid w:val="001A246C"/>
    <w:rsid w:val="001A2A3E"/>
    <w:rsid w:val="001A2CEF"/>
    <w:rsid w:val="001A2DCD"/>
    <w:rsid w:val="001A322F"/>
    <w:rsid w:val="001A329E"/>
    <w:rsid w:val="001A3598"/>
    <w:rsid w:val="001A3A15"/>
    <w:rsid w:val="001A3B2E"/>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32D"/>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1A"/>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5183"/>
    <w:rsid w:val="001C5310"/>
    <w:rsid w:val="001C5360"/>
    <w:rsid w:val="001C5644"/>
    <w:rsid w:val="001C5C57"/>
    <w:rsid w:val="001C5C81"/>
    <w:rsid w:val="001C5E7E"/>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0BFC"/>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C63"/>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8B"/>
    <w:rsid w:val="001E0CA6"/>
    <w:rsid w:val="001E0EFF"/>
    <w:rsid w:val="001E0FF8"/>
    <w:rsid w:val="001E10E5"/>
    <w:rsid w:val="001E1361"/>
    <w:rsid w:val="001E13C0"/>
    <w:rsid w:val="001E15A2"/>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08D"/>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0AB"/>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6DE"/>
    <w:rsid w:val="001F6C10"/>
    <w:rsid w:val="001F6D8A"/>
    <w:rsid w:val="001F6EC2"/>
    <w:rsid w:val="001F6FA9"/>
    <w:rsid w:val="001F71D4"/>
    <w:rsid w:val="001F7301"/>
    <w:rsid w:val="001F7307"/>
    <w:rsid w:val="001F753F"/>
    <w:rsid w:val="001F784C"/>
    <w:rsid w:val="001F79A4"/>
    <w:rsid w:val="001F7A23"/>
    <w:rsid w:val="00200151"/>
    <w:rsid w:val="00200289"/>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8AA"/>
    <w:rsid w:val="002079CA"/>
    <w:rsid w:val="00207C57"/>
    <w:rsid w:val="00207CDE"/>
    <w:rsid w:val="00210205"/>
    <w:rsid w:val="0021051F"/>
    <w:rsid w:val="0021085E"/>
    <w:rsid w:val="00210975"/>
    <w:rsid w:val="00210977"/>
    <w:rsid w:val="00210E0A"/>
    <w:rsid w:val="00211399"/>
    <w:rsid w:val="0021188F"/>
    <w:rsid w:val="00211D9B"/>
    <w:rsid w:val="00211E6B"/>
    <w:rsid w:val="00211EE4"/>
    <w:rsid w:val="00212379"/>
    <w:rsid w:val="002124FC"/>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7B1"/>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CD8"/>
    <w:rsid w:val="00232E01"/>
    <w:rsid w:val="00233CC8"/>
    <w:rsid w:val="00233DCB"/>
    <w:rsid w:val="00233E42"/>
    <w:rsid w:val="00233E6A"/>
    <w:rsid w:val="00234013"/>
    <w:rsid w:val="002343AE"/>
    <w:rsid w:val="00234541"/>
    <w:rsid w:val="002349AB"/>
    <w:rsid w:val="00234ACA"/>
    <w:rsid w:val="00234B9E"/>
    <w:rsid w:val="00235016"/>
    <w:rsid w:val="00235446"/>
    <w:rsid w:val="00235763"/>
    <w:rsid w:val="0023598B"/>
    <w:rsid w:val="00235E90"/>
    <w:rsid w:val="002363A9"/>
    <w:rsid w:val="002364EA"/>
    <w:rsid w:val="002367B6"/>
    <w:rsid w:val="002367CF"/>
    <w:rsid w:val="00236AF5"/>
    <w:rsid w:val="00236DB3"/>
    <w:rsid w:val="00236DB4"/>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3F41"/>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86F"/>
    <w:rsid w:val="00257C2A"/>
    <w:rsid w:val="00257DC6"/>
    <w:rsid w:val="0026003E"/>
    <w:rsid w:val="002602BE"/>
    <w:rsid w:val="002608CD"/>
    <w:rsid w:val="00260AB2"/>
    <w:rsid w:val="00260C0C"/>
    <w:rsid w:val="00260D62"/>
    <w:rsid w:val="00261010"/>
    <w:rsid w:val="00261465"/>
    <w:rsid w:val="002617D8"/>
    <w:rsid w:val="00261B4E"/>
    <w:rsid w:val="00262680"/>
    <w:rsid w:val="00262809"/>
    <w:rsid w:val="0026288C"/>
    <w:rsid w:val="00262ADC"/>
    <w:rsid w:val="00262AF8"/>
    <w:rsid w:val="00262F0A"/>
    <w:rsid w:val="00262F45"/>
    <w:rsid w:val="002634A9"/>
    <w:rsid w:val="002638C6"/>
    <w:rsid w:val="00263A80"/>
    <w:rsid w:val="00263DE8"/>
    <w:rsid w:val="00263F04"/>
    <w:rsid w:val="002643DB"/>
    <w:rsid w:val="0026446E"/>
    <w:rsid w:val="0026448C"/>
    <w:rsid w:val="00264628"/>
    <w:rsid w:val="0026473F"/>
    <w:rsid w:val="002647AC"/>
    <w:rsid w:val="002647BD"/>
    <w:rsid w:val="00264F84"/>
    <w:rsid w:val="002655CC"/>
    <w:rsid w:val="00265857"/>
    <w:rsid w:val="00265A6E"/>
    <w:rsid w:val="00265C41"/>
    <w:rsid w:val="00266309"/>
    <w:rsid w:val="00266716"/>
    <w:rsid w:val="00266D0D"/>
    <w:rsid w:val="00266FD0"/>
    <w:rsid w:val="00266FE5"/>
    <w:rsid w:val="002670C5"/>
    <w:rsid w:val="00267239"/>
    <w:rsid w:val="00267447"/>
    <w:rsid w:val="00267455"/>
    <w:rsid w:val="00267AFA"/>
    <w:rsid w:val="002705AE"/>
    <w:rsid w:val="00270A9C"/>
    <w:rsid w:val="0027109A"/>
    <w:rsid w:val="00271507"/>
    <w:rsid w:val="0027165A"/>
    <w:rsid w:val="00271C2F"/>
    <w:rsid w:val="00272027"/>
    <w:rsid w:val="002720B7"/>
    <w:rsid w:val="0027221D"/>
    <w:rsid w:val="0027239D"/>
    <w:rsid w:val="002724DC"/>
    <w:rsid w:val="00272B11"/>
    <w:rsid w:val="002735AE"/>
    <w:rsid w:val="002736AB"/>
    <w:rsid w:val="0027391F"/>
    <w:rsid w:val="00273D42"/>
    <w:rsid w:val="00273D76"/>
    <w:rsid w:val="00273F36"/>
    <w:rsid w:val="00273FBE"/>
    <w:rsid w:val="00274301"/>
    <w:rsid w:val="002744AB"/>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8DB"/>
    <w:rsid w:val="00284AFA"/>
    <w:rsid w:val="00285888"/>
    <w:rsid w:val="00285986"/>
    <w:rsid w:val="00285D8D"/>
    <w:rsid w:val="00285DF4"/>
    <w:rsid w:val="002861B1"/>
    <w:rsid w:val="00286829"/>
    <w:rsid w:val="00286970"/>
    <w:rsid w:val="00286E96"/>
    <w:rsid w:val="00287400"/>
    <w:rsid w:val="00287810"/>
    <w:rsid w:val="00287AF8"/>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4D7C"/>
    <w:rsid w:val="00295327"/>
    <w:rsid w:val="0029537F"/>
    <w:rsid w:val="0029568A"/>
    <w:rsid w:val="00295A68"/>
    <w:rsid w:val="00295BA0"/>
    <w:rsid w:val="00295BF9"/>
    <w:rsid w:val="0029675E"/>
    <w:rsid w:val="00296EB9"/>
    <w:rsid w:val="00297027"/>
    <w:rsid w:val="0029707D"/>
    <w:rsid w:val="00297884"/>
    <w:rsid w:val="00297E60"/>
    <w:rsid w:val="002A0018"/>
    <w:rsid w:val="002A076F"/>
    <w:rsid w:val="002A1453"/>
    <w:rsid w:val="002A182A"/>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14F"/>
    <w:rsid w:val="002A42A1"/>
    <w:rsid w:val="002A43CD"/>
    <w:rsid w:val="002A49EF"/>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9F6"/>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6EB"/>
    <w:rsid w:val="002C2854"/>
    <w:rsid w:val="002C31F8"/>
    <w:rsid w:val="002C3326"/>
    <w:rsid w:val="002C3D74"/>
    <w:rsid w:val="002C4218"/>
    <w:rsid w:val="002C430A"/>
    <w:rsid w:val="002C44A6"/>
    <w:rsid w:val="002C4B49"/>
    <w:rsid w:val="002C4C5F"/>
    <w:rsid w:val="002C4CD6"/>
    <w:rsid w:val="002C5021"/>
    <w:rsid w:val="002C51E3"/>
    <w:rsid w:val="002C521B"/>
    <w:rsid w:val="002C5306"/>
    <w:rsid w:val="002C54B4"/>
    <w:rsid w:val="002C5772"/>
    <w:rsid w:val="002C5951"/>
    <w:rsid w:val="002C5BA9"/>
    <w:rsid w:val="002C5C6A"/>
    <w:rsid w:val="002C5CED"/>
    <w:rsid w:val="002C5D52"/>
    <w:rsid w:val="002C6173"/>
    <w:rsid w:val="002C618B"/>
    <w:rsid w:val="002C6289"/>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33B"/>
    <w:rsid w:val="002D2537"/>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165"/>
    <w:rsid w:val="002D6316"/>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E06"/>
    <w:rsid w:val="002E1F7B"/>
    <w:rsid w:val="002E2021"/>
    <w:rsid w:val="002E2076"/>
    <w:rsid w:val="002E24A5"/>
    <w:rsid w:val="002E35F4"/>
    <w:rsid w:val="002E3626"/>
    <w:rsid w:val="002E3BC4"/>
    <w:rsid w:val="002E3DCA"/>
    <w:rsid w:val="002E3EF9"/>
    <w:rsid w:val="002E403C"/>
    <w:rsid w:val="002E4B8D"/>
    <w:rsid w:val="002E4D82"/>
    <w:rsid w:val="002E5BE9"/>
    <w:rsid w:val="002E5EB8"/>
    <w:rsid w:val="002E608C"/>
    <w:rsid w:val="002E60DF"/>
    <w:rsid w:val="002E61F2"/>
    <w:rsid w:val="002E66E4"/>
    <w:rsid w:val="002E69C5"/>
    <w:rsid w:val="002E69F0"/>
    <w:rsid w:val="002E6BEA"/>
    <w:rsid w:val="002E6E9A"/>
    <w:rsid w:val="002E7028"/>
    <w:rsid w:val="002E7E65"/>
    <w:rsid w:val="002F035C"/>
    <w:rsid w:val="002F0B10"/>
    <w:rsid w:val="002F0E51"/>
    <w:rsid w:val="002F1030"/>
    <w:rsid w:val="002F10E3"/>
    <w:rsid w:val="002F1387"/>
    <w:rsid w:val="002F1494"/>
    <w:rsid w:val="002F15B6"/>
    <w:rsid w:val="002F1BE6"/>
    <w:rsid w:val="002F1C20"/>
    <w:rsid w:val="002F23D5"/>
    <w:rsid w:val="002F27AE"/>
    <w:rsid w:val="002F2AB5"/>
    <w:rsid w:val="002F2D60"/>
    <w:rsid w:val="002F2E5B"/>
    <w:rsid w:val="002F32C0"/>
    <w:rsid w:val="002F355D"/>
    <w:rsid w:val="002F35D5"/>
    <w:rsid w:val="002F3CBE"/>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29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52"/>
    <w:rsid w:val="00316A7C"/>
    <w:rsid w:val="00316B42"/>
    <w:rsid w:val="00316B9F"/>
    <w:rsid w:val="00316E39"/>
    <w:rsid w:val="00316EDB"/>
    <w:rsid w:val="003175C9"/>
    <w:rsid w:val="00317A2D"/>
    <w:rsid w:val="00317B18"/>
    <w:rsid w:val="00317E09"/>
    <w:rsid w:val="00317F65"/>
    <w:rsid w:val="003201C4"/>
    <w:rsid w:val="003204E3"/>
    <w:rsid w:val="00320511"/>
    <w:rsid w:val="00320C60"/>
    <w:rsid w:val="0032127D"/>
    <w:rsid w:val="00321616"/>
    <w:rsid w:val="003218A9"/>
    <w:rsid w:val="00321CFB"/>
    <w:rsid w:val="00322377"/>
    <w:rsid w:val="003223A2"/>
    <w:rsid w:val="00322428"/>
    <w:rsid w:val="00322666"/>
    <w:rsid w:val="00322957"/>
    <w:rsid w:val="003229F1"/>
    <w:rsid w:val="00322D73"/>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619"/>
    <w:rsid w:val="00326898"/>
    <w:rsid w:val="003270A3"/>
    <w:rsid w:val="00327102"/>
    <w:rsid w:val="0032747D"/>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C16"/>
    <w:rsid w:val="00340EBB"/>
    <w:rsid w:val="00340FBC"/>
    <w:rsid w:val="003410C1"/>
    <w:rsid w:val="0034117F"/>
    <w:rsid w:val="00341CF2"/>
    <w:rsid w:val="003423D7"/>
    <w:rsid w:val="00342BC0"/>
    <w:rsid w:val="0034317B"/>
    <w:rsid w:val="00343B4D"/>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70A"/>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684"/>
    <w:rsid w:val="00360D5F"/>
    <w:rsid w:val="00360FC4"/>
    <w:rsid w:val="0036134C"/>
    <w:rsid w:val="00362115"/>
    <w:rsid w:val="00362200"/>
    <w:rsid w:val="003623B1"/>
    <w:rsid w:val="003626D2"/>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0D1"/>
    <w:rsid w:val="0037114C"/>
    <w:rsid w:val="003718DA"/>
    <w:rsid w:val="00371BEA"/>
    <w:rsid w:val="00371DBD"/>
    <w:rsid w:val="00371F89"/>
    <w:rsid w:val="003724E9"/>
    <w:rsid w:val="00372C33"/>
    <w:rsid w:val="003730C1"/>
    <w:rsid w:val="003733B5"/>
    <w:rsid w:val="003733CA"/>
    <w:rsid w:val="00373AD5"/>
    <w:rsid w:val="00373BE9"/>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4FE"/>
    <w:rsid w:val="00380610"/>
    <w:rsid w:val="00380621"/>
    <w:rsid w:val="0038097C"/>
    <w:rsid w:val="00380D48"/>
    <w:rsid w:val="003810F3"/>
    <w:rsid w:val="003815AC"/>
    <w:rsid w:val="00381802"/>
    <w:rsid w:val="00381BA9"/>
    <w:rsid w:val="00382215"/>
    <w:rsid w:val="00382273"/>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47"/>
    <w:rsid w:val="003909AE"/>
    <w:rsid w:val="003909B3"/>
    <w:rsid w:val="003909EF"/>
    <w:rsid w:val="003909F7"/>
    <w:rsid w:val="00390E59"/>
    <w:rsid w:val="003910B0"/>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61"/>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1F64"/>
    <w:rsid w:val="003A21C7"/>
    <w:rsid w:val="003A22F3"/>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D7"/>
    <w:rsid w:val="003A4FF3"/>
    <w:rsid w:val="003A5A31"/>
    <w:rsid w:val="003A5BDA"/>
    <w:rsid w:val="003A5C69"/>
    <w:rsid w:val="003A5D50"/>
    <w:rsid w:val="003A5E94"/>
    <w:rsid w:val="003A6C16"/>
    <w:rsid w:val="003A7BA2"/>
    <w:rsid w:val="003A7C85"/>
    <w:rsid w:val="003A7DF4"/>
    <w:rsid w:val="003B0260"/>
    <w:rsid w:val="003B02BA"/>
    <w:rsid w:val="003B06DC"/>
    <w:rsid w:val="003B0A59"/>
    <w:rsid w:val="003B169F"/>
    <w:rsid w:val="003B1792"/>
    <w:rsid w:val="003B1B52"/>
    <w:rsid w:val="003B1D84"/>
    <w:rsid w:val="003B20BE"/>
    <w:rsid w:val="003B29C0"/>
    <w:rsid w:val="003B2CD6"/>
    <w:rsid w:val="003B3094"/>
    <w:rsid w:val="003B438F"/>
    <w:rsid w:val="003B451D"/>
    <w:rsid w:val="003B4861"/>
    <w:rsid w:val="003B4A27"/>
    <w:rsid w:val="003B4D36"/>
    <w:rsid w:val="003B4E28"/>
    <w:rsid w:val="003B5001"/>
    <w:rsid w:val="003B5257"/>
    <w:rsid w:val="003B5312"/>
    <w:rsid w:val="003B54AC"/>
    <w:rsid w:val="003B57A8"/>
    <w:rsid w:val="003B5CA5"/>
    <w:rsid w:val="003B5DFD"/>
    <w:rsid w:val="003B614E"/>
    <w:rsid w:val="003B630F"/>
    <w:rsid w:val="003B634A"/>
    <w:rsid w:val="003B6363"/>
    <w:rsid w:val="003B6641"/>
    <w:rsid w:val="003B6E41"/>
    <w:rsid w:val="003B710A"/>
    <w:rsid w:val="003B71F5"/>
    <w:rsid w:val="003B7904"/>
    <w:rsid w:val="003B7ABE"/>
    <w:rsid w:val="003B7B9C"/>
    <w:rsid w:val="003C0023"/>
    <w:rsid w:val="003C019A"/>
    <w:rsid w:val="003C03FF"/>
    <w:rsid w:val="003C04F2"/>
    <w:rsid w:val="003C065B"/>
    <w:rsid w:val="003C073E"/>
    <w:rsid w:val="003C0878"/>
    <w:rsid w:val="003C11A1"/>
    <w:rsid w:val="003C1A37"/>
    <w:rsid w:val="003C1FDD"/>
    <w:rsid w:val="003C2CC4"/>
    <w:rsid w:val="003C2F3A"/>
    <w:rsid w:val="003C3091"/>
    <w:rsid w:val="003C3175"/>
    <w:rsid w:val="003C3248"/>
    <w:rsid w:val="003C337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4B2"/>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3C0C"/>
    <w:rsid w:val="003D4047"/>
    <w:rsid w:val="003D405C"/>
    <w:rsid w:val="003D4232"/>
    <w:rsid w:val="003D456D"/>
    <w:rsid w:val="003D49DC"/>
    <w:rsid w:val="003D4A14"/>
    <w:rsid w:val="003D4B0F"/>
    <w:rsid w:val="003D4F17"/>
    <w:rsid w:val="003D4FA9"/>
    <w:rsid w:val="003D533C"/>
    <w:rsid w:val="003D590F"/>
    <w:rsid w:val="003D59BE"/>
    <w:rsid w:val="003D6A77"/>
    <w:rsid w:val="003D6D5C"/>
    <w:rsid w:val="003D79E0"/>
    <w:rsid w:val="003D7E03"/>
    <w:rsid w:val="003D7EFC"/>
    <w:rsid w:val="003E061A"/>
    <w:rsid w:val="003E081A"/>
    <w:rsid w:val="003E0858"/>
    <w:rsid w:val="003E089E"/>
    <w:rsid w:val="003E1063"/>
    <w:rsid w:val="003E1521"/>
    <w:rsid w:val="003E1A33"/>
    <w:rsid w:val="003E1C0B"/>
    <w:rsid w:val="003E1CE3"/>
    <w:rsid w:val="003E2236"/>
    <w:rsid w:val="003E24F7"/>
    <w:rsid w:val="003E27DA"/>
    <w:rsid w:val="003E2DD0"/>
    <w:rsid w:val="003E2FA7"/>
    <w:rsid w:val="003E3117"/>
    <w:rsid w:val="003E3145"/>
    <w:rsid w:val="003E3B46"/>
    <w:rsid w:val="003E3CC0"/>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BCF"/>
    <w:rsid w:val="003E5E75"/>
    <w:rsid w:val="003E626E"/>
    <w:rsid w:val="003E6388"/>
    <w:rsid w:val="003E6B0E"/>
    <w:rsid w:val="003E709F"/>
    <w:rsid w:val="003E7117"/>
    <w:rsid w:val="003E745C"/>
    <w:rsid w:val="003E7670"/>
    <w:rsid w:val="003E7F15"/>
    <w:rsid w:val="003E7FE4"/>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01"/>
    <w:rsid w:val="003F53EC"/>
    <w:rsid w:val="003F5632"/>
    <w:rsid w:val="003F5679"/>
    <w:rsid w:val="003F5B34"/>
    <w:rsid w:val="003F5D18"/>
    <w:rsid w:val="003F5E0C"/>
    <w:rsid w:val="003F64EB"/>
    <w:rsid w:val="003F67CD"/>
    <w:rsid w:val="003F6915"/>
    <w:rsid w:val="003F693F"/>
    <w:rsid w:val="003F69D6"/>
    <w:rsid w:val="003F6ABE"/>
    <w:rsid w:val="003F6C3F"/>
    <w:rsid w:val="003F6CD4"/>
    <w:rsid w:val="003F7495"/>
    <w:rsid w:val="003F7729"/>
    <w:rsid w:val="003F7857"/>
    <w:rsid w:val="003F7966"/>
    <w:rsid w:val="003F7AC3"/>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2E99"/>
    <w:rsid w:val="00413146"/>
    <w:rsid w:val="004137E9"/>
    <w:rsid w:val="00413B54"/>
    <w:rsid w:val="00413B8F"/>
    <w:rsid w:val="00413B9E"/>
    <w:rsid w:val="00413DBF"/>
    <w:rsid w:val="00413E9B"/>
    <w:rsid w:val="00413F1F"/>
    <w:rsid w:val="00414320"/>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402"/>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27E2F"/>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3BD"/>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47BA9"/>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03"/>
    <w:rsid w:val="0045506C"/>
    <w:rsid w:val="0045546E"/>
    <w:rsid w:val="004555E6"/>
    <w:rsid w:val="004555EF"/>
    <w:rsid w:val="00455754"/>
    <w:rsid w:val="00455B12"/>
    <w:rsid w:val="00455C5C"/>
    <w:rsid w:val="004561CB"/>
    <w:rsid w:val="004564F1"/>
    <w:rsid w:val="004565CE"/>
    <w:rsid w:val="004566D0"/>
    <w:rsid w:val="0045677B"/>
    <w:rsid w:val="004567E9"/>
    <w:rsid w:val="00456A2F"/>
    <w:rsid w:val="00456B1D"/>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193"/>
    <w:rsid w:val="004612DD"/>
    <w:rsid w:val="00461C5A"/>
    <w:rsid w:val="0046251C"/>
    <w:rsid w:val="0046288F"/>
    <w:rsid w:val="0046295F"/>
    <w:rsid w:val="00462AF6"/>
    <w:rsid w:val="004635F6"/>
    <w:rsid w:val="00463702"/>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9E9"/>
    <w:rsid w:val="00472AA7"/>
    <w:rsid w:val="00473540"/>
    <w:rsid w:val="004735E2"/>
    <w:rsid w:val="004737E0"/>
    <w:rsid w:val="0047387E"/>
    <w:rsid w:val="00473B73"/>
    <w:rsid w:val="00473E92"/>
    <w:rsid w:val="00473EB7"/>
    <w:rsid w:val="00473F59"/>
    <w:rsid w:val="0047418B"/>
    <w:rsid w:val="00474270"/>
    <w:rsid w:val="00474729"/>
    <w:rsid w:val="0047488B"/>
    <w:rsid w:val="00474F48"/>
    <w:rsid w:val="004750AB"/>
    <w:rsid w:val="00475A4A"/>
    <w:rsid w:val="00475AB6"/>
    <w:rsid w:val="00475D1B"/>
    <w:rsid w:val="004763D5"/>
    <w:rsid w:val="00476665"/>
    <w:rsid w:val="00476910"/>
    <w:rsid w:val="00476D78"/>
    <w:rsid w:val="00476D90"/>
    <w:rsid w:val="00476E4C"/>
    <w:rsid w:val="00476EE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312C"/>
    <w:rsid w:val="00483396"/>
    <w:rsid w:val="0048395F"/>
    <w:rsid w:val="00483BF0"/>
    <w:rsid w:val="00483F3C"/>
    <w:rsid w:val="0048401E"/>
    <w:rsid w:val="004842F4"/>
    <w:rsid w:val="00484323"/>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15"/>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C82"/>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80C"/>
    <w:rsid w:val="004A2A85"/>
    <w:rsid w:val="004A30F7"/>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5EE"/>
    <w:rsid w:val="004B36E9"/>
    <w:rsid w:val="004B38E2"/>
    <w:rsid w:val="004B38EB"/>
    <w:rsid w:val="004B45E9"/>
    <w:rsid w:val="004B4A1A"/>
    <w:rsid w:val="004B4E4A"/>
    <w:rsid w:val="004B4FD7"/>
    <w:rsid w:val="004B5105"/>
    <w:rsid w:val="004B52B0"/>
    <w:rsid w:val="004B592A"/>
    <w:rsid w:val="004B5AA0"/>
    <w:rsid w:val="004B5D65"/>
    <w:rsid w:val="004B5EA3"/>
    <w:rsid w:val="004B693F"/>
    <w:rsid w:val="004B6B72"/>
    <w:rsid w:val="004B7069"/>
    <w:rsid w:val="004B7107"/>
    <w:rsid w:val="004B7563"/>
    <w:rsid w:val="004B784D"/>
    <w:rsid w:val="004B7B3F"/>
    <w:rsid w:val="004B7E3B"/>
    <w:rsid w:val="004C001B"/>
    <w:rsid w:val="004C0062"/>
    <w:rsid w:val="004C0164"/>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942"/>
    <w:rsid w:val="004C3CD3"/>
    <w:rsid w:val="004C414A"/>
    <w:rsid w:val="004C4289"/>
    <w:rsid w:val="004C449B"/>
    <w:rsid w:val="004C4833"/>
    <w:rsid w:val="004C4915"/>
    <w:rsid w:val="004C4D4D"/>
    <w:rsid w:val="004C5213"/>
    <w:rsid w:val="004C531A"/>
    <w:rsid w:val="004C59C3"/>
    <w:rsid w:val="004C5BEF"/>
    <w:rsid w:val="004C5C94"/>
    <w:rsid w:val="004C5EB2"/>
    <w:rsid w:val="004C5F59"/>
    <w:rsid w:val="004C634B"/>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088"/>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20F"/>
    <w:rsid w:val="004E26D8"/>
    <w:rsid w:val="004E3261"/>
    <w:rsid w:val="004E346F"/>
    <w:rsid w:val="004E36C0"/>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7D4"/>
    <w:rsid w:val="004F4B5E"/>
    <w:rsid w:val="004F4B72"/>
    <w:rsid w:val="004F4E16"/>
    <w:rsid w:val="004F5060"/>
    <w:rsid w:val="004F509C"/>
    <w:rsid w:val="004F51EF"/>
    <w:rsid w:val="004F57AD"/>
    <w:rsid w:val="004F5AC2"/>
    <w:rsid w:val="004F6317"/>
    <w:rsid w:val="004F63B1"/>
    <w:rsid w:val="004F6F8A"/>
    <w:rsid w:val="004F732B"/>
    <w:rsid w:val="004F7B00"/>
    <w:rsid w:val="004F7DD9"/>
    <w:rsid w:val="004F7F18"/>
    <w:rsid w:val="005001B5"/>
    <w:rsid w:val="00500503"/>
    <w:rsid w:val="0050055B"/>
    <w:rsid w:val="0050094F"/>
    <w:rsid w:val="00500986"/>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431"/>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146"/>
    <w:rsid w:val="00516345"/>
    <w:rsid w:val="00516350"/>
    <w:rsid w:val="005164CE"/>
    <w:rsid w:val="00516894"/>
    <w:rsid w:val="0051692C"/>
    <w:rsid w:val="00516F4F"/>
    <w:rsid w:val="00517007"/>
    <w:rsid w:val="005171C6"/>
    <w:rsid w:val="0051733A"/>
    <w:rsid w:val="0051770D"/>
    <w:rsid w:val="00517D31"/>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B06"/>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0DCD"/>
    <w:rsid w:val="005313C2"/>
    <w:rsid w:val="005317E9"/>
    <w:rsid w:val="00531F65"/>
    <w:rsid w:val="00532577"/>
    <w:rsid w:val="005325DC"/>
    <w:rsid w:val="005327CA"/>
    <w:rsid w:val="0053291E"/>
    <w:rsid w:val="00532A1A"/>
    <w:rsid w:val="00532C03"/>
    <w:rsid w:val="00532F08"/>
    <w:rsid w:val="00533203"/>
    <w:rsid w:val="00533320"/>
    <w:rsid w:val="0053370D"/>
    <w:rsid w:val="005343C3"/>
    <w:rsid w:val="005347CC"/>
    <w:rsid w:val="00534C21"/>
    <w:rsid w:val="005351A3"/>
    <w:rsid w:val="00535206"/>
    <w:rsid w:val="0053544A"/>
    <w:rsid w:val="00535B7E"/>
    <w:rsid w:val="00536181"/>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C41"/>
    <w:rsid w:val="00541F1C"/>
    <w:rsid w:val="005423B0"/>
    <w:rsid w:val="0054247D"/>
    <w:rsid w:val="0054284E"/>
    <w:rsid w:val="00542AF8"/>
    <w:rsid w:val="00542CE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BB6"/>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7D9"/>
    <w:rsid w:val="0056290B"/>
    <w:rsid w:val="00562AD3"/>
    <w:rsid w:val="00562EC2"/>
    <w:rsid w:val="0056315A"/>
    <w:rsid w:val="0056329A"/>
    <w:rsid w:val="005632F3"/>
    <w:rsid w:val="00563308"/>
    <w:rsid w:val="0056339A"/>
    <w:rsid w:val="005638BA"/>
    <w:rsid w:val="00563EC3"/>
    <w:rsid w:val="0056402A"/>
    <w:rsid w:val="00564091"/>
    <w:rsid w:val="005642E7"/>
    <w:rsid w:val="00564448"/>
    <w:rsid w:val="00564472"/>
    <w:rsid w:val="005647BC"/>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BAE"/>
    <w:rsid w:val="00566D91"/>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7D4"/>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FE0"/>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4DB4"/>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65C"/>
    <w:rsid w:val="00590A7C"/>
    <w:rsid w:val="00591438"/>
    <w:rsid w:val="005918BF"/>
    <w:rsid w:val="00591D59"/>
    <w:rsid w:val="00592BA0"/>
    <w:rsid w:val="00592D78"/>
    <w:rsid w:val="00593170"/>
    <w:rsid w:val="005935B8"/>
    <w:rsid w:val="0059378E"/>
    <w:rsid w:val="00593DCC"/>
    <w:rsid w:val="00593E55"/>
    <w:rsid w:val="00593F20"/>
    <w:rsid w:val="0059457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C56"/>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5B3"/>
    <w:rsid w:val="005B27A9"/>
    <w:rsid w:val="005B3210"/>
    <w:rsid w:val="005B32D3"/>
    <w:rsid w:val="005B356B"/>
    <w:rsid w:val="005B3EE7"/>
    <w:rsid w:val="005B41F7"/>
    <w:rsid w:val="005B420F"/>
    <w:rsid w:val="005B433B"/>
    <w:rsid w:val="005B442A"/>
    <w:rsid w:val="005B4C47"/>
    <w:rsid w:val="005B4D76"/>
    <w:rsid w:val="005B517D"/>
    <w:rsid w:val="005B535A"/>
    <w:rsid w:val="005B5A65"/>
    <w:rsid w:val="005B5BF0"/>
    <w:rsid w:val="005B6118"/>
    <w:rsid w:val="005B6141"/>
    <w:rsid w:val="005B6156"/>
    <w:rsid w:val="005B6243"/>
    <w:rsid w:val="005B6A32"/>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271"/>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259"/>
    <w:rsid w:val="005C773E"/>
    <w:rsid w:val="005C7A82"/>
    <w:rsid w:val="005C7AF6"/>
    <w:rsid w:val="005C7F9F"/>
    <w:rsid w:val="005D0287"/>
    <w:rsid w:val="005D08CF"/>
    <w:rsid w:val="005D0ACF"/>
    <w:rsid w:val="005D0C6C"/>
    <w:rsid w:val="005D0D6C"/>
    <w:rsid w:val="005D0F15"/>
    <w:rsid w:val="005D1F0A"/>
    <w:rsid w:val="005D2825"/>
    <w:rsid w:val="005D2856"/>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080E"/>
    <w:rsid w:val="005E1469"/>
    <w:rsid w:val="005E14A9"/>
    <w:rsid w:val="005E14DA"/>
    <w:rsid w:val="005E150F"/>
    <w:rsid w:val="005E165F"/>
    <w:rsid w:val="005E1AFD"/>
    <w:rsid w:val="005E21B4"/>
    <w:rsid w:val="005E2208"/>
    <w:rsid w:val="005E2BF4"/>
    <w:rsid w:val="005E3203"/>
    <w:rsid w:val="005E3573"/>
    <w:rsid w:val="005E3698"/>
    <w:rsid w:val="005E3903"/>
    <w:rsid w:val="005E399D"/>
    <w:rsid w:val="005E3B1E"/>
    <w:rsid w:val="005E4A01"/>
    <w:rsid w:val="005E591D"/>
    <w:rsid w:val="005E592E"/>
    <w:rsid w:val="005E5F82"/>
    <w:rsid w:val="005E5F9E"/>
    <w:rsid w:val="005E60B1"/>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A75"/>
    <w:rsid w:val="005F3B89"/>
    <w:rsid w:val="005F4058"/>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8AB"/>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071"/>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0C"/>
    <w:rsid w:val="00613117"/>
    <w:rsid w:val="0061345B"/>
    <w:rsid w:val="00613531"/>
    <w:rsid w:val="006139ED"/>
    <w:rsid w:val="00614DD2"/>
    <w:rsid w:val="00615091"/>
    <w:rsid w:val="00615A38"/>
    <w:rsid w:val="00615C27"/>
    <w:rsid w:val="0061604D"/>
    <w:rsid w:val="006167DA"/>
    <w:rsid w:val="00616AC5"/>
    <w:rsid w:val="00616BC5"/>
    <w:rsid w:val="00616CF1"/>
    <w:rsid w:val="00616DE7"/>
    <w:rsid w:val="00617161"/>
    <w:rsid w:val="006172BB"/>
    <w:rsid w:val="0061741A"/>
    <w:rsid w:val="006176C7"/>
    <w:rsid w:val="00617B17"/>
    <w:rsid w:val="00617BDF"/>
    <w:rsid w:val="0062000D"/>
    <w:rsid w:val="00620D20"/>
    <w:rsid w:val="00620D3F"/>
    <w:rsid w:val="00620F26"/>
    <w:rsid w:val="00621226"/>
    <w:rsid w:val="00621441"/>
    <w:rsid w:val="00621459"/>
    <w:rsid w:val="006217E7"/>
    <w:rsid w:val="0062193A"/>
    <w:rsid w:val="00621BDF"/>
    <w:rsid w:val="00621D4D"/>
    <w:rsid w:val="00622124"/>
    <w:rsid w:val="00622306"/>
    <w:rsid w:val="00622A66"/>
    <w:rsid w:val="00622B3B"/>
    <w:rsid w:val="00622B5C"/>
    <w:rsid w:val="00622B74"/>
    <w:rsid w:val="00623451"/>
    <w:rsid w:val="0062358F"/>
    <w:rsid w:val="006236BB"/>
    <w:rsid w:val="006237AA"/>
    <w:rsid w:val="00623991"/>
    <w:rsid w:val="00623BAF"/>
    <w:rsid w:val="00623CA7"/>
    <w:rsid w:val="0062454A"/>
    <w:rsid w:val="0062461B"/>
    <w:rsid w:val="00624620"/>
    <w:rsid w:val="00624624"/>
    <w:rsid w:val="00624D60"/>
    <w:rsid w:val="00624F01"/>
    <w:rsid w:val="00625314"/>
    <w:rsid w:val="006254E8"/>
    <w:rsid w:val="006254F3"/>
    <w:rsid w:val="0062554C"/>
    <w:rsid w:val="00625649"/>
    <w:rsid w:val="006257A7"/>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317"/>
    <w:rsid w:val="00631924"/>
    <w:rsid w:val="00632009"/>
    <w:rsid w:val="0063208D"/>
    <w:rsid w:val="00632407"/>
    <w:rsid w:val="0063251F"/>
    <w:rsid w:val="006328E4"/>
    <w:rsid w:val="006331BE"/>
    <w:rsid w:val="006338A3"/>
    <w:rsid w:val="006338CF"/>
    <w:rsid w:val="00633AFF"/>
    <w:rsid w:val="00633B9A"/>
    <w:rsid w:val="00633E27"/>
    <w:rsid w:val="00633F94"/>
    <w:rsid w:val="006344FF"/>
    <w:rsid w:val="00634883"/>
    <w:rsid w:val="00634A57"/>
    <w:rsid w:val="00634E30"/>
    <w:rsid w:val="00634F1E"/>
    <w:rsid w:val="00634F28"/>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08"/>
    <w:rsid w:val="00645E32"/>
    <w:rsid w:val="00646094"/>
    <w:rsid w:val="00646354"/>
    <w:rsid w:val="006466B8"/>
    <w:rsid w:val="00646976"/>
    <w:rsid w:val="00646A0A"/>
    <w:rsid w:val="00646B6A"/>
    <w:rsid w:val="00646F98"/>
    <w:rsid w:val="006471AA"/>
    <w:rsid w:val="006471D0"/>
    <w:rsid w:val="006474EC"/>
    <w:rsid w:val="006478D6"/>
    <w:rsid w:val="00647AF0"/>
    <w:rsid w:val="00647C64"/>
    <w:rsid w:val="00647F85"/>
    <w:rsid w:val="00647FC4"/>
    <w:rsid w:val="006501A7"/>
    <w:rsid w:val="0065030C"/>
    <w:rsid w:val="0065052E"/>
    <w:rsid w:val="006506ED"/>
    <w:rsid w:val="006507DF"/>
    <w:rsid w:val="00650B41"/>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3F3B"/>
    <w:rsid w:val="006540C5"/>
    <w:rsid w:val="0065421D"/>
    <w:rsid w:val="006542DD"/>
    <w:rsid w:val="0065448F"/>
    <w:rsid w:val="00654CD5"/>
    <w:rsid w:val="00654CDE"/>
    <w:rsid w:val="006550C8"/>
    <w:rsid w:val="00655C52"/>
    <w:rsid w:val="00655E47"/>
    <w:rsid w:val="0065600E"/>
    <w:rsid w:val="006561DB"/>
    <w:rsid w:val="0065644A"/>
    <w:rsid w:val="00656CAD"/>
    <w:rsid w:val="00656E41"/>
    <w:rsid w:val="006570D9"/>
    <w:rsid w:val="00657907"/>
    <w:rsid w:val="006579DC"/>
    <w:rsid w:val="00657B36"/>
    <w:rsid w:val="00657DBD"/>
    <w:rsid w:val="00657E77"/>
    <w:rsid w:val="00660035"/>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C2B"/>
    <w:rsid w:val="00662EC5"/>
    <w:rsid w:val="00663264"/>
    <w:rsid w:val="00663BF4"/>
    <w:rsid w:val="00664095"/>
    <w:rsid w:val="006641F6"/>
    <w:rsid w:val="006643D9"/>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60C"/>
    <w:rsid w:val="00671CEF"/>
    <w:rsid w:val="00671D46"/>
    <w:rsid w:val="00671EEB"/>
    <w:rsid w:val="00672209"/>
    <w:rsid w:val="006725CB"/>
    <w:rsid w:val="006726C4"/>
    <w:rsid w:val="00672813"/>
    <w:rsid w:val="006728B3"/>
    <w:rsid w:val="00672D98"/>
    <w:rsid w:val="006731D4"/>
    <w:rsid w:val="00673974"/>
    <w:rsid w:val="00673BB6"/>
    <w:rsid w:val="00673F5A"/>
    <w:rsid w:val="0067411F"/>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40E"/>
    <w:rsid w:val="00680C62"/>
    <w:rsid w:val="00680D92"/>
    <w:rsid w:val="00680E66"/>
    <w:rsid w:val="00681120"/>
    <w:rsid w:val="00681BA5"/>
    <w:rsid w:val="00681CA6"/>
    <w:rsid w:val="00681CBA"/>
    <w:rsid w:val="006824E8"/>
    <w:rsid w:val="0068264F"/>
    <w:rsid w:val="0068265A"/>
    <w:rsid w:val="006828D7"/>
    <w:rsid w:val="00682953"/>
    <w:rsid w:val="00682B93"/>
    <w:rsid w:val="00682D16"/>
    <w:rsid w:val="00682FC8"/>
    <w:rsid w:val="0068316D"/>
    <w:rsid w:val="00683464"/>
    <w:rsid w:val="006834CC"/>
    <w:rsid w:val="006834F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0BD1"/>
    <w:rsid w:val="0069120C"/>
    <w:rsid w:val="006914FC"/>
    <w:rsid w:val="0069165F"/>
    <w:rsid w:val="0069183C"/>
    <w:rsid w:val="00691AA1"/>
    <w:rsid w:val="00691C80"/>
    <w:rsid w:val="00691F1B"/>
    <w:rsid w:val="0069203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9BF"/>
    <w:rsid w:val="00695AAD"/>
    <w:rsid w:val="00695AC2"/>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30"/>
    <w:rsid w:val="006B004F"/>
    <w:rsid w:val="006B015F"/>
    <w:rsid w:val="006B0198"/>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3B29"/>
    <w:rsid w:val="006B41B8"/>
    <w:rsid w:val="006B4323"/>
    <w:rsid w:val="006B4F9F"/>
    <w:rsid w:val="006B4FE5"/>
    <w:rsid w:val="006B5137"/>
    <w:rsid w:val="006B51E4"/>
    <w:rsid w:val="006B533C"/>
    <w:rsid w:val="006B5386"/>
    <w:rsid w:val="006B53B5"/>
    <w:rsid w:val="006B57D9"/>
    <w:rsid w:val="006B589D"/>
    <w:rsid w:val="006B5A18"/>
    <w:rsid w:val="006B5EA0"/>
    <w:rsid w:val="006B5FE2"/>
    <w:rsid w:val="006B6139"/>
    <w:rsid w:val="006B6D24"/>
    <w:rsid w:val="006B70FB"/>
    <w:rsid w:val="006B72FF"/>
    <w:rsid w:val="006B776A"/>
    <w:rsid w:val="006C074B"/>
    <w:rsid w:val="006C0AD3"/>
    <w:rsid w:val="006C0DEE"/>
    <w:rsid w:val="006C11FD"/>
    <w:rsid w:val="006C1335"/>
    <w:rsid w:val="006C1485"/>
    <w:rsid w:val="006C1491"/>
    <w:rsid w:val="006C185B"/>
    <w:rsid w:val="006C18DC"/>
    <w:rsid w:val="006C1ADF"/>
    <w:rsid w:val="006C1CCE"/>
    <w:rsid w:val="006C2238"/>
    <w:rsid w:val="006C2304"/>
    <w:rsid w:val="006C2509"/>
    <w:rsid w:val="006C2662"/>
    <w:rsid w:val="006C290D"/>
    <w:rsid w:val="006C310B"/>
    <w:rsid w:val="006C3118"/>
    <w:rsid w:val="006C31DD"/>
    <w:rsid w:val="006C3626"/>
    <w:rsid w:val="006C37C1"/>
    <w:rsid w:val="006C3BE0"/>
    <w:rsid w:val="006C405D"/>
    <w:rsid w:val="006C4293"/>
    <w:rsid w:val="006C45E3"/>
    <w:rsid w:val="006C4706"/>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30A"/>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3E1"/>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B1"/>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11D"/>
    <w:rsid w:val="006F1589"/>
    <w:rsid w:val="006F1937"/>
    <w:rsid w:val="006F1ADD"/>
    <w:rsid w:val="006F1C3A"/>
    <w:rsid w:val="006F1EAA"/>
    <w:rsid w:val="006F2083"/>
    <w:rsid w:val="006F20BE"/>
    <w:rsid w:val="006F21BA"/>
    <w:rsid w:val="006F2370"/>
    <w:rsid w:val="006F25AE"/>
    <w:rsid w:val="006F3E54"/>
    <w:rsid w:val="006F3EAE"/>
    <w:rsid w:val="006F3EE7"/>
    <w:rsid w:val="006F406A"/>
    <w:rsid w:val="006F467D"/>
    <w:rsid w:val="006F477D"/>
    <w:rsid w:val="006F48CE"/>
    <w:rsid w:val="006F4AE6"/>
    <w:rsid w:val="006F4B60"/>
    <w:rsid w:val="006F4E62"/>
    <w:rsid w:val="006F523D"/>
    <w:rsid w:val="006F532C"/>
    <w:rsid w:val="006F53DF"/>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0D7"/>
    <w:rsid w:val="0070255E"/>
    <w:rsid w:val="00702B50"/>
    <w:rsid w:val="00702BCA"/>
    <w:rsid w:val="00702D88"/>
    <w:rsid w:val="00702F19"/>
    <w:rsid w:val="00703508"/>
    <w:rsid w:val="00703580"/>
    <w:rsid w:val="00703918"/>
    <w:rsid w:val="007039E5"/>
    <w:rsid w:val="00703E55"/>
    <w:rsid w:val="0070437A"/>
    <w:rsid w:val="0070469E"/>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5F9E"/>
    <w:rsid w:val="00716046"/>
    <w:rsid w:val="00717047"/>
    <w:rsid w:val="00717343"/>
    <w:rsid w:val="00717A0B"/>
    <w:rsid w:val="007204E7"/>
    <w:rsid w:val="00721201"/>
    <w:rsid w:val="00721549"/>
    <w:rsid w:val="007215C6"/>
    <w:rsid w:val="00721672"/>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914"/>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5F5"/>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0D"/>
    <w:rsid w:val="00737FDA"/>
    <w:rsid w:val="00740027"/>
    <w:rsid w:val="00740089"/>
    <w:rsid w:val="00740AF2"/>
    <w:rsid w:val="00740C60"/>
    <w:rsid w:val="00740D49"/>
    <w:rsid w:val="00741285"/>
    <w:rsid w:val="007415BC"/>
    <w:rsid w:val="007420B2"/>
    <w:rsid w:val="00742996"/>
    <w:rsid w:val="007429D5"/>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792"/>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0D"/>
    <w:rsid w:val="007653AB"/>
    <w:rsid w:val="00765B9C"/>
    <w:rsid w:val="00766174"/>
    <w:rsid w:val="00766375"/>
    <w:rsid w:val="007663BF"/>
    <w:rsid w:val="00766612"/>
    <w:rsid w:val="0076704B"/>
    <w:rsid w:val="0076718A"/>
    <w:rsid w:val="0076779B"/>
    <w:rsid w:val="00767AF4"/>
    <w:rsid w:val="00767D99"/>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4613"/>
    <w:rsid w:val="0077501F"/>
    <w:rsid w:val="007755D3"/>
    <w:rsid w:val="007759F1"/>
    <w:rsid w:val="0077614F"/>
    <w:rsid w:val="00776245"/>
    <w:rsid w:val="007762D9"/>
    <w:rsid w:val="00776AFA"/>
    <w:rsid w:val="00776DA4"/>
    <w:rsid w:val="00776EF7"/>
    <w:rsid w:val="00777347"/>
    <w:rsid w:val="00780130"/>
    <w:rsid w:val="0078031F"/>
    <w:rsid w:val="0078038F"/>
    <w:rsid w:val="00780EB0"/>
    <w:rsid w:val="00780F3B"/>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739"/>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41C"/>
    <w:rsid w:val="00796627"/>
    <w:rsid w:val="0079665D"/>
    <w:rsid w:val="00796712"/>
    <w:rsid w:val="007967C1"/>
    <w:rsid w:val="00796B9D"/>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2CEE"/>
    <w:rsid w:val="007A31CD"/>
    <w:rsid w:val="007A3493"/>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61"/>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186"/>
    <w:rsid w:val="007B5240"/>
    <w:rsid w:val="007B545A"/>
    <w:rsid w:val="007B5581"/>
    <w:rsid w:val="007B5582"/>
    <w:rsid w:val="007B56C5"/>
    <w:rsid w:val="007B5802"/>
    <w:rsid w:val="007B63B0"/>
    <w:rsid w:val="007B66BC"/>
    <w:rsid w:val="007B6D70"/>
    <w:rsid w:val="007B731E"/>
    <w:rsid w:val="007B748D"/>
    <w:rsid w:val="007B74CB"/>
    <w:rsid w:val="007B76CD"/>
    <w:rsid w:val="007B7AB2"/>
    <w:rsid w:val="007B7CC1"/>
    <w:rsid w:val="007B7F4A"/>
    <w:rsid w:val="007C01E7"/>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0A9"/>
    <w:rsid w:val="007C44DB"/>
    <w:rsid w:val="007C47E0"/>
    <w:rsid w:val="007C4A48"/>
    <w:rsid w:val="007C4AA0"/>
    <w:rsid w:val="007C53DB"/>
    <w:rsid w:val="007C5413"/>
    <w:rsid w:val="007C5B5E"/>
    <w:rsid w:val="007C5C95"/>
    <w:rsid w:val="007C623B"/>
    <w:rsid w:val="007C6283"/>
    <w:rsid w:val="007C68CB"/>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2BEB"/>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1A6"/>
    <w:rsid w:val="007E16BB"/>
    <w:rsid w:val="007E1717"/>
    <w:rsid w:val="007E189F"/>
    <w:rsid w:val="007E1B8E"/>
    <w:rsid w:val="007E1E3F"/>
    <w:rsid w:val="007E24F1"/>
    <w:rsid w:val="007E2508"/>
    <w:rsid w:val="007E2BF2"/>
    <w:rsid w:val="007E2E22"/>
    <w:rsid w:val="007E3573"/>
    <w:rsid w:val="007E37BA"/>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BB7"/>
    <w:rsid w:val="007F4EC0"/>
    <w:rsid w:val="007F4F2B"/>
    <w:rsid w:val="007F4FA1"/>
    <w:rsid w:val="007F505B"/>
    <w:rsid w:val="007F50EF"/>
    <w:rsid w:val="007F52CF"/>
    <w:rsid w:val="007F5492"/>
    <w:rsid w:val="007F5602"/>
    <w:rsid w:val="007F573D"/>
    <w:rsid w:val="007F58A1"/>
    <w:rsid w:val="007F5C24"/>
    <w:rsid w:val="007F6342"/>
    <w:rsid w:val="007F662C"/>
    <w:rsid w:val="007F680A"/>
    <w:rsid w:val="007F6F01"/>
    <w:rsid w:val="00800248"/>
    <w:rsid w:val="00800393"/>
    <w:rsid w:val="00800E39"/>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533"/>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DAC"/>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8B"/>
    <w:rsid w:val="008213FE"/>
    <w:rsid w:val="00821599"/>
    <w:rsid w:val="00821707"/>
    <w:rsid w:val="00822005"/>
    <w:rsid w:val="00822965"/>
    <w:rsid w:val="00822C8B"/>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71C"/>
    <w:rsid w:val="00825A5B"/>
    <w:rsid w:val="008261F3"/>
    <w:rsid w:val="0082671D"/>
    <w:rsid w:val="008267A0"/>
    <w:rsid w:val="00826D17"/>
    <w:rsid w:val="00826DC5"/>
    <w:rsid w:val="00826E63"/>
    <w:rsid w:val="00826EC5"/>
    <w:rsid w:val="00826F87"/>
    <w:rsid w:val="00827335"/>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21BA"/>
    <w:rsid w:val="00832D56"/>
    <w:rsid w:val="0083314F"/>
    <w:rsid w:val="00833191"/>
    <w:rsid w:val="00833413"/>
    <w:rsid w:val="0083358C"/>
    <w:rsid w:val="008336F8"/>
    <w:rsid w:val="0083375A"/>
    <w:rsid w:val="00833837"/>
    <w:rsid w:val="00833AFE"/>
    <w:rsid w:val="00833FE1"/>
    <w:rsid w:val="00834136"/>
    <w:rsid w:val="008343A9"/>
    <w:rsid w:val="00834409"/>
    <w:rsid w:val="00834878"/>
    <w:rsid w:val="008348DD"/>
    <w:rsid w:val="00834EC2"/>
    <w:rsid w:val="00834F9B"/>
    <w:rsid w:val="0083538F"/>
    <w:rsid w:val="00835447"/>
    <w:rsid w:val="00835546"/>
    <w:rsid w:val="00835611"/>
    <w:rsid w:val="00835EF5"/>
    <w:rsid w:val="00835F4B"/>
    <w:rsid w:val="00835FD2"/>
    <w:rsid w:val="00836195"/>
    <w:rsid w:val="008366F5"/>
    <w:rsid w:val="00836727"/>
    <w:rsid w:val="00836BC3"/>
    <w:rsid w:val="00836BD2"/>
    <w:rsid w:val="00836DBF"/>
    <w:rsid w:val="00836DD9"/>
    <w:rsid w:val="00837039"/>
    <w:rsid w:val="0083768C"/>
    <w:rsid w:val="0083777E"/>
    <w:rsid w:val="0084071B"/>
    <w:rsid w:val="00840837"/>
    <w:rsid w:val="00840853"/>
    <w:rsid w:val="00840A90"/>
    <w:rsid w:val="00841E1D"/>
    <w:rsid w:val="00841E52"/>
    <w:rsid w:val="00842114"/>
    <w:rsid w:val="008423AA"/>
    <w:rsid w:val="00842579"/>
    <w:rsid w:val="0084260E"/>
    <w:rsid w:val="00842FE0"/>
    <w:rsid w:val="008430B7"/>
    <w:rsid w:val="008431F2"/>
    <w:rsid w:val="0084326E"/>
    <w:rsid w:val="00843312"/>
    <w:rsid w:val="00843D01"/>
    <w:rsid w:val="00843F5D"/>
    <w:rsid w:val="00843FA4"/>
    <w:rsid w:val="00844B7F"/>
    <w:rsid w:val="008450EC"/>
    <w:rsid w:val="00845435"/>
    <w:rsid w:val="00845538"/>
    <w:rsid w:val="008456B7"/>
    <w:rsid w:val="0084584A"/>
    <w:rsid w:val="00845992"/>
    <w:rsid w:val="00845A1A"/>
    <w:rsid w:val="00845A22"/>
    <w:rsid w:val="008460F3"/>
    <w:rsid w:val="00846607"/>
    <w:rsid w:val="0084681F"/>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0BB"/>
    <w:rsid w:val="00851362"/>
    <w:rsid w:val="00851915"/>
    <w:rsid w:val="00851B73"/>
    <w:rsid w:val="00851DE3"/>
    <w:rsid w:val="0085212D"/>
    <w:rsid w:val="008524E0"/>
    <w:rsid w:val="008525AD"/>
    <w:rsid w:val="00852CB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076"/>
    <w:rsid w:val="00857258"/>
    <w:rsid w:val="008573A3"/>
    <w:rsid w:val="0085751D"/>
    <w:rsid w:val="00857697"/>
    <w:rsid w:val="008576EC"/>
    <w:rsid w:val="008578B4"/>
    <w:rsid w:val="00857CDA"/>
    <w:rsid w:val="00857CE5"/>
    <w:rsid w:val="00857D37"/>
    <w:rsid w:val="00857E02"/>
    <w:rsid w:val="00857E86"/>
    <w:rsid w:val="008605CB"/>
    <w:rsid w:val="00860B6D"/>
    <w:rsid w:val="008617DC"/>
    <w:rsid w:val="00861969"/>
    <w:rsid w:val="00861A27"/>
    <w:rsid w:val="00861AA0"/>
    <w:rsid w:val="00861C59"/>
    <w:rsid w:val="00862330"/>
    <w:rsid w:val="008623A9"/>
    <w:rsid w:val="008626FE"/>
    <w:rsid w:val="00863160"/>
    <w:rsid w:val="008633C0"/>
    <w:rsid w:val="0086346C"/>
    <w:rsid w:val="008634A1"/>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791"/>
    <w:rsid w:val="008728FC"/>
    <w:rsid w:val="008729F3"/>
    <w:rsid w:val="00872B74"/>
    <w:rsid w:val="00872E5E"/>
    <w:rsid w:val="00872F18"/>
    <w:rsid w:val="00872FCE"/>
    <w:rsid w:val="008730A6"/>
    <w:rsid w:val="008730D8"/>
    <w:rsid w:val="008730EA"/>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D8D"/>
    <w:rsid w:val="00877E77"/>
    <w:rsid w:val="00877F32"/>
    <w:rsid w:val="008803C3"/>
    <w:rsid w:val="00880809"/>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2E4"/>
    <w:rsid w:val="00890A73"/>
    <w:rsid w:val="00890AFE"/>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780"/>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965"/>
    <w:rsid w:val="008A2C2C"/>
    <w:rsid w:val="008A2C57"/>
    <w:rsid w:val="008A3330"/>
    <w:rsid w:val="008A360E"/>
    <w:rsid w:val="008A399F"/>
    <w:rsid w:val="008A39B8"/>
    <w:rsid w:val="008A3BCB"/>
    <w:rsid w:val="008A44AF"/>
    <w:rsid w:val="008A49E5"/>
    <w:rsid w:val="008A4BEE"/>
    <w:rsid w:val="008A4C82"/>
    <w:rsid w:val="008A4D3B"/>
    <w:rsid w:val="008A4D7E"/>
    <w:rsid w:val="008A4EEB"/>
    <w:rsid w:val="008A4F93"/>
    <w:rsid w:val="008A5183"/>
    <w:rsid w:val="008A5305"/>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A73"/>
    <w:rsid w:val="008B7B96"/>
    <w:rsid w:val="008B7CDA"/>
    <w:rsid w:val="008C02FD"/>
    <w:rsid w:val="008C03AE"/>
    <w:rsid w:val="008C0B5B"/>
    <w:rsid w:val="008C0BB2"/>
    <w:rsid w:val="008C0D49"/>
    <w:rsid w:val="008C113F"/>
    <w:rsid w:val="008C12D5"/>
    <w:rsid w:val="008C1370"/>
    <w:rsid w:val="008C1822"/>
    <w:rsid w:val="008C1956"/>
    <w:rsid w:val="008C1A2C"/>
    <w:rsid w:val="008C22BC"/>
    <w:rsid w:val="008C22C3"/>
    <w:rsid w:val="008C26CB"/>
    <w:rsid w:val="008C26CF"/>
    <w:rsid w:val="008C27F9"/>
    <w:rsid w:val="008C2837"/>
    <w:rsid w:val="008C3014"/>
    <w:rsid w:val="008C367D"/>
    <w:rsid w:val="008C3805"/>
    <w:rsid w:val="008C3C68"/>
    <w:rsid w:val="008C405C"/>
    <w:rsid w:val="008C43DD"/>
    <w:rsid w:val="008C44A8"/>
    <w:rsid w:val="008C47AD"/>
    <w:rsid w:val="008C4902"/>
    <w:rsid w:val="008C490E"/>
    <w:rsid w:val="008C4C0B"/>
    <w:rsid w:val="008C4D18"/>
    <w:rsid w:val="008C4F6D"/>
    <w:rsid w:val="008C5046"/>
    <w:rsid w:val="008C5570"/>
    <w:rsid w:val="008C59D9"/>
    <w:rsid w:val="008C5CBD"/>
    <w:rsid w:val="008C5FFC"/>
    <w:rsid w:val="008C6796"/>
    <w:rsid w:val="008C696E"/>
    <w:rsid w:val="008C77A6"/>
    <w:rsid w:val="008C77E4"/>
    <w:rsid w:val="008C79C9"/>
    <w:rsid w:val="008C7BEC"/>
    <w:rsid w:val="008C7D61"/>
    <w:rsid w:val="008D02CD"/>
    <w:rsid w:val="008D03CA"/>
    <w:rsid w:val="008D08D0"/>
    <w:rsid w:val="008D09D2"/>
    <w:rsid w:val="008D11AA"/>
    <w:rsid w:val="008D135F"/>
    <w:rsid w:val="008D1417"/>
    <w:rsid w:val="008D16EC"/>
    <w:rsid w:val="008D18E8"/>
    <w:rsid w:val="008D1D2D"/>
    <w:rsid w:val="008D2648"/>
    <w:rsid w:val="008D2E18"/>
    <w:rsid w:val="008D3063"/>
    <w:rsid w:val="008D3149"/>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D7F3C"/>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5748"/>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245"/>
    <w:rsid w:val="008F67B7"/>
    <w:rsid w:val="008F6822"/>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900"/>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C45"/>
    <w:rsid w:val="00910D2F"/>
    <w:rsid w:val="00910F7A"/>
    <w:rsid w:val="00910FEE"/>
    <w:rsid w:val="0091120C"/>
    <w:rsid w:val="009114A8"/>
    <w:rsid w:val="00911C83"/>
    <w:rsid w:val="00911E80"/>
    <w:rsid w:val="009123A9"/>
    <w:rsid w:val="00912A94"/>
    <w:rsid w:val="00912C0A"/>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6ED3"/>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667"/>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734"/>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0A4"/>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57D"/>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0E5"/>
    <w:rsid w:val="009525DB"/>
    <w:rsid w:val="0095270D"/>
    <w:rsid w:val="00952DAA"/>
    <w:rsid w:val="00953AC2"/>
    <w:rsid w:val="00954149"/>
    <w:rsid w:val="0095414B"/>
    <w:rsid w:val="0095417C"/>
    <w:rsid w:val="00955040"/>
    <w:rsid w:val="0095509F"/>
    <w:rsid w:val="009554A3"/>
    <w:rsid w:val="009554F3"/>
    <w:rsid w:val="00955805"/>
    <w:rsid w:val="00955E7F"/>
    <w:rsid w:val="0095641D"/>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A51"/>
    <w:rsid w:val="00972EE9"/>
    <w:rsid w:val="0097334F"/>
    <w:rsid w:val="009734DC"/>
    <w:rsid w:val="00973742"/>
    <w:rsid w:val="00973CC8"/>
    <w:rsid w:val="00974A8A"/>
    <w:rsid w:val="00974C26"/>
    <w:rsid w:val="00974C70"/>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42F"/>
    <w:rsid w:val="009807C5"/>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2EF"/>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3AD"/>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4DB"/>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295"/>
    <w:rsid w:val="009B3576"/>
    <w:rsid w:val="009B374F"/>
    <w:rsid w:val="009B432F"/>
    <w:rsid w:val="009B4519"/>
    <w:rsid w:val="009B460D"/>
    <w:rsid w:val="009B4971"/>
    <w:rsid w:val="009B4D88"/>
    <w:rsid w:val="009B4EEF"/>
    <w:rsid w:val="009B5584"/>
    <w:rsid w:val="009B5639"/>
    <w:rsid w:val="009B5810"/>
    <w:rsid w:val="009B5AC6"/>
    <w:rsid w:val="009B5AD0"/>
    <w:rsid w:val="009B64C7"/>
    <w:rsid w:val="009B68FF"/>
    <w:rsid w:val="009B6FF2"/>
    <w:rsid w:val="009B7293"/>
    <w:rsid w:val="009B7301"/>
    <w:rsid w:val="009B73A7"/>
    <w:rsid w:val="009B7BAF"/>
    <w:rsid w:val="009C01B9"/>
    <w:rsid w:val="009C0546"/>
    <w:rsid w:val="009C0661"/>
    <w:rsid w:val="009C0CCF"/>
    <w:rsid w:val="009C0DFF"/>
    <w:rsid w:val="009C1356"/>
    <w:rsid w:val="009C1361"/>
    <w:rsid w:val="009C1547"/>
    <w:rsid w:val="009C1D27"/>
    <w:rsid w:val="009C2117"/>
    <w:rsid w:val="009C2F33"/>
    <w:rsid w:val="009C3083"/>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09"/>
    <w:rsid w:val="009C5937"/>
    <w:rsid w:val="009C5960"/>
    <w:rsid w:val="009C5A89"/>
    <w:rsid w:val="009C5B29"/>
    <w:rsid w:val="009C61EE"/>
    <w:rsid w:val="009C63B2"/>
    <w:rsid w:val="009C65D4"/>
    <w:rsid w:val="009C66DC"/>
    <w:rsid w:val="009C6972"/>
    <w:rsid w:val="009C6A5E"/>
    <w:rsid w:val="009C6AE7"/>
    <w:rsid w:val="009C74C8"/>
    <w:rsid w:val="009C7C36"/>
    <w:rsid w:val="009C7D39"/>
    <w:rsid w:val="009C7EDF"/>
    <w:rsid w:val="009C7F1F"/>
    <w:rsid w:val="009D006E"/>
    <w:rsid w:val="009D01F4"/>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3D7"/>
    <w:rsid w:val="009E0489"/>
    <w:rsid w:val="009E0654"/>
    <w:rsid w:val="009E0B45"/>
    <w:rsid w:val="009E0CF2"/>
    <w:rsid w:val="009E0D60"/>
    <w:rsid w:val="009E0DB5"/>
    <w:rsid w:val="009E0DCA"/>
    <w:rsid w:val="009E0ED5"/>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7AF"/>
    <w:rsid w:val="009E381D"/>
    <w:rsid w:val="009E3A61"/>
    <w:rsid w:val="009E3F26"/>
    <w:rsid w:val="009E4BE8"/>
    <w:rsid w:val="009E4C08"/>
    <w:rsid w:val="009E4C98"/>
    <w:rsid w:val="009E4FA8"/>
    <w:rsid w:val="009E5095"/>
    <w:rsid w:val="009E50D8"/>
    <w:rsid w:val="009E54C1"/>
    <w:rsid w:val="009E56D9"/>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5A2"/>
    <w:rsid w:val="009F1677"/>
    <w:rsid w:val="009F18B3"/>
    <w:rsid w:val="009F1B50"/>
    <w:rsid w:val="009F23EF"/>
    <w:rsid w:val="009F25AA"/>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C73"/>
    <w:rsid w:val="00A00FD8"/>
    <w:rsid w:val="00A012A0"/>
    <w:rsid w:val="00A013D1"/>
    <w:rsid w:val="00A0169C"/>
    <w:rsid w:val="00A0176C"/>
    <w:rsid w:val="00A01BC5"/>
    <w:rsid w:val="00A0223E"/>
    <w:rsid w:val="00A0234B"/>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BB5"/>
    <w:rsid w:val="00A06E37"/>
    <w:rsid w:val="00A06E71"/>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A5B"/>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72"/>
    <w:rsid w:val="00A208F3"/>
    <w:rsid w:val="00A20D12"/>
    <w:rsid w:val="00A20D35"/>
    <w:rsid w:val="00A20D38"/>
    <w:rsid w:val="00A211E1"/>
    <w:rsid w:val="00A21872"/>
    <w:rsid w:val="00A2195F"/>
    <w:rsid w:val="00A219CB"/>
    <w:rsid w:val="00A21A18"/>
    <w:rsid w:val="00A2208D"/>
    <w:rsid w:val="00A22551"/>
    <w:rsid w:val="00A22692"/>
    <w:rsid w:val="00A226F0"/>
    <w:rsid w:val="00A227B5"/>
    <w:rsid w:val="00A22B83"/>
    <w:rsid w:val="00A2327E"/>
    <w:rsid w:val="00A23394"/>
    <w:rsid w:val="00A2345D"/>
    <w:rsid w:val="00A23D28"/>
    <w:rsid w:val="00A23EAC"/>
    <w:rsid w:val="00A23F8B"/>
    <w:rsid w:val="00A24745"/>
    <w:rsid w:val="00A24B07"/>
    <w:rsid w:val="00A252AC"/>
    <w:rsid w:val="00A25414"/>
    <w:rsid w:val="00A2554F"/>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094"/>
    <w:rsid w:val="00A37203"/>
    <w:rsid w:val="00A37291"/>
    <w:rsid w:val="00A374BA"/>
    <w:rsid w:val="00A376FF"/>
    <w:rsid w:val="00A37780"/>
    <w:rsid w:val="00A37B99"/>
    <w:rsid w:val="00A401B2"/>
    <w:rsid w:val="00A40964"/>
    <w:rsid w:val="00A40B8A"/>
    <w:rsid w:val="00A40E5B"/>
    <w:rsid w:val="00A40F85"/>
    <w:rsid w:val="00A41D24"/>
    <w:rsid w:val="00A42231"/>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67B"/>
    <w:rsid w:val="00A47816"/>
    <w:rsid w:val="00A47CBA"/>
    <w:rsid w:val="00A50301"/>
    <w:rsid w:val="00A507AA"/>
    <w:rsid w:val="00A508BB"/>
    <w:rsid w:val="00A508CD"/>
    <w:rsid w:val="00A50EE3"/>
    <w:rsid w:val="00A5144C"/>
    <w:rsid w:val="00A51572"/>
    <w:rsid w:val="00A5163A"/>
    <w:rsid w:val="00A51B12"/>
    <w:rsid w:val="00A51BA5"/>
    <w:rsid w:val="00A51EE2"/>
    <w:rsid w:val="00A520FA"/>
    <w:rsid w:val="00A520FC"/>
    <w:rsid w:val="00A5260F"/>
    <w:rsid w:val="00A52AC5"/>
    <w:rsid w:val="00A52C2D"/>
    <w:rsid w:val="00A52DE3"/>
    <w:rsid w:val="00A52F7E"/>
    <w:rsid w:val="00A5329F"/>
    <w:rsid w:val="00A5333B"/>
    <w:rsid w:val="00A533E3"/>
    <w:rsid w:val="00A53731"/>
    <w:rsid w:val="00A537F4"/>
    <w:rsid w:val="00A539F0"/>
    <w:rsid w:val="00A53A08"/>
    <w:rsid w:val="00A54009"/>
    <w:rsid w:val="00A541B8"/>
    <w:rsid w:val="00A5448A"/>
    <w:rsid w:val="00A54A15"/>
    <w:rsid w:val="00A54A4D"/>
    <w:rsid w:val="00A54C5E"/>
    <w:rsid w:val="00A54DBE"/>
    <w:rsid w:val="00A54EEF"/>
    <w:rsid w:val="00A55131"/>
    <w:rsid w:val="00A5583E"/>
    <w:rsid w:val="00A5595A"/>
    <w:rsid w:val="00A559E2"/>
    <w:rsid w:val="00A55C7D"/>
    <w:rsid w:val="00A56003"/>
    <w:rsid w:val="00A56195"/>
    <w:rsid w:val="00A562FE"/>
    <w:rsid w:val="00A5632E"/>
    <w:rsid w:val="00A56449"/>
    <w:rsid w:val="00A56B3A"/>
    <w:rsid w:val="00A56BA0"/>
    <w:rsid w:val="00A56CD6"/>
    <w:rsid w:val="00A579CD"/>
    <w:rsid w:val="00A57D02"/>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2F05"/>
    <w:rsid w:val="00A734B4"/>
    <w:rsid w:val="00A734F7"/>
    <w:rsid w:val="00A73651"/>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6B6C"/>
    <w:rsid w:val="00A77316"/>
    <w:rsid w:val="00A7772E"/>
    <w:rsid w:val="00A77A50"/>
    <w:rsid w:val="00A77D62"/>
    <w:rsid w:val="00A77E21"/>
    <w:rsid w:val="00A80976"/>
    <w:rsid w:val="00A81317"/>
    <w:rsid w:val="00A81C61"/>
    <w:rsid w:val="00A81DC7"/>
    <w:rsid w:val="00A82070"/>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0453"/>
    <w:rsid w:val="00A91295"/>
    <w:rsid w:val="00A9160F"/>
    <w:rsid w:val="00A91D33"/>
    <w:rsid w:val="00A92363"/>
    <w:rsid w:val="00A92595"/>
    <w:rsid w:val="00A926F4"/>
    <w:rsid w:val="00A9275C"/>
    <w:rsid w:val="00A9276D"/>
    <w:rsid w:val="00A92873"/>
    <w:rsid w:val="00A92A3C"/>
    <w:rsid w:val="00A92DEF"/>
    <w:rsid w:val="00A93471"/>
    <w:rsid w:val="00A93ACC"/>
    <w:rsid w:val="00A93CFA"/>
    <w:rsid w:val="00A93F07"/>
    <w:rsid w:val="00A93FF0"/>
    <w:rsid w:val="00A94119"/>
    <w:rsid w:val="00A94257"/>
    <w:rsid w:val="00A942AA"/>
    <w:rsid w:val="00A94737"/>
    <w:rsid w:val="00A94803"/>
    <w:rsid w:val="00A9480B"/>
    <w:rsid w:val="00A94D2C"/>
    <w:rsid w:val="00A94FD0"/>
    <w:rsid w:val="00A95487"/>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250"/>
    <w:rsid w:val="00AA243E"/>
    <w:rsid w:val="00AA245B"/>
    <w:rsid w:val="00AA27B9"/>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51E"/>
    <w:rsid w:val="00AB1D5D"/>
    <w:rsid w:val="00AB2291"/>
    <w:rsid w:val="00AB23B3"/>
    <w:rsid w:val="00AB2724"/>
    <w:rsid w:val="00AB27AF"/>
    <w:rsid w:val="00AB28F7"/>
    <w:rsid w:val="00AB2A3F"/>
    <w:rsid w:val="00AB2C35"/>
    <w:rsid w:val="00AB30E6"/>
    <w:rsid w:val="00AB38D1"/>
    <w:rsid w:val="00AB39F7"/>
    <w:rsid w:val="00AB4411"/>
    <w:rsid w:val="00AB464A"/>
    <w:rsid w:val="00AB49E8"/>
    <w:rsid w:val="00AB4BB7"/>
    <w:rsid w:val="00AB4D5A"/>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5EB"/>
    <w:rsid w:val="00AB778E"/>
    <w:rsid w:val="00AB7853"/>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AF"/>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503"/>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3999"/>
    <w:rsid w:val="00AD41DD"/>
    <w:rsid w:val="00AD43EF"/>
    <w:rsid w:val="00AD46D9"/>
    <w:rsid w:val="00AD47BB"/>
    <w:rsid w:val="00AD4E2E"/>
    <w:rsid w:val="00AD5420"/>
    <w:rsid w:val="00AD585B"/>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2FCF"/>
    <w:rsid w:val="00AF33EE"/>
    <w:rsid w:val="00AF35A3"/>
    <w:rsid w:val="00AF3629"/>
    <w:rsid w:val="00AF36DA"/>
    <w:rsid w:val="00AF3736"/>
    <w:rsid w:val="00AF3C63"/>
    <w:rsid w:val="00AF400E"/>
    <w:rsid w:val="00AF4122"/>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CA5"/>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532"/>
    <w:rsid w:val="00B06664"/>
    <w:rsid w:val="00B06BA8"/>
    <w:rsid w:val="00B070FB"/>
    <w:rsid w:val="00B0743B"/>
    <w:rsid w:val="00B07444"/>
    <w:rsid w:val="00B0753A"/>
    <w:rsid w:val="00B0757C"/>
    <w:rsid w:val="00B079EE"/>
    <w:rsid w:val="00B07AD4"/>
    <w:rsid w:val="00B1053D"/>
    <w:rsid w:val="00B10921"/>
    <w:rsid w:val="00B10A3D"/>
    <w:rsid w:val="00B10C7B"/>
    <w:rsid w:val="00B10CFD"/>
    <w:rsid w:val="00B11112"/>
    <w:rsid w:val="00B11C38"/>
    <w:rsid w:val="00B11DDB"/>
    <w:rsid w:val="00B11FB1"/>
    <w:rsid w:val="00B1297E"/>
    <w:rsid w:val="00B12EA9"/>
    <w:rsid w:val="00B13011"/>
    <w:rsid w:val="00B130F6"/>
    <w:rsid w:val="00B131EF"/>
    <w:rsid w:val="00B133D9"/>
    <w:rsid w:val="00B134BB"/>
    <w:rsid w:val="00B13AA5"/>
    <w:rsid w:val="00B13DA4"/>
    <w:rsid w:val="00B13E56"/>
    <w:rsid w:val="00B13E75"/>
    <w:rsid w:val="00B13E81"/>
    <w:rsid w:val="00B140C9"/>
    <w:rsid w:val="00B14428"/>
    <w:rsid w:val="00B14A49"/>
    <w:rsid w:val="00B15AD1"/>
    <w:rsid w:val="00B15B53"/>
    <w:rsid w:val="00B15E47"/>
    <w:rsid w:val="00B15F0E"/>
    <w:rsid w:val="00B1647F"/>
    <w:rsid w:val="00B16851"/>
    <w:rsid w:val="00B168C2"/>
    <w:rsid w:val="00B16A58"/>
    <w:rsid w:val="00B16EFF"/>
    <w:rsid w:val="00B16F22"/>
    <w:rsid w:val="00B17545"/>
    <w:rsid w:val="00B179EE"/>
    <w:rsid w:val="00B17E39"/>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373"/>
    <w:rsid w:val="00B23D06"/>
    <w:rsid w:val="00B23DE7"/>
    <w:rsid w:val="00B24092"/>
    <w:rsid w:val="00B241A5"/>
    <w:rsid w:val="00B24615"/>
    <w:rsid w:val="00B246CE"/>
    <w:rsid w:val="00B249A1"/>
    <w:rsid w:val="00B24B19"/>
    <w:rsid w:val="00B24C2D"/>
    <w:rsid w:val="00B25017"/>
    <w:rsid w:val="00B2512F"/>
    <w:rsid w:val="00B258AD"/>
    <w:rsid w:val="00B259ED"/>
    <w:rsid w:val="00B25B6D"/>
    <w:rsid w:val="00B26704"/>
    <w:rsid w:val="00B267B9"/>
    <w:rsid w:val="00B268AB"/>
    <w:rsid w:val="00B26C16"/>
    <w:rsid w:val="00B270E4"/>
    <w:rsid w:val="00B2711A"/>
    <w:rsid w:val="00B27324"/>
    <w:rsid w:val="00B274E0"/>
    <w:rsid w:val="00B27793"/>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C01"/>
    <w:rsid w:val="00B40E55"/>
    <w:rsid w:val="00B411F5"/>
    <w:rsid w:val="00B4133C"/>
    <w:rsid w:val="00B416BD"/>
    <w:rsid w:val="00B4180B"/>
    <w:rsid w:val="00B41A4C"/>
    <w:rsid w:val="00B41A95"/>
    <w:rsid w:val="00B41D68"/>
    <w:rsid w:val="00B42055"/>
    <w:rsid w:val="00B42079"/>
    <w:rsid w:val="00B42340"/>
    <w:rsid w:val="00B429B6"/>
    <w:rsid w:val="00B42BDA"/>
    <w:rsid w:val="00B42D15"/>
    <w:rsid w:val="00B4317A"/>
    <w:rsid w:val="00B4329C"/>
    <w:rsid w:val="00B43533"/>
    <w:rsid w:val="00B435E9"/>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226"/>
    <w:rsid w:val="00B513B7"/>
    <w:rsid w:val="00B5152E"/>
    <w:rsid w:val="00B515AC"/>
    <w:rsid w:val="00B518A4"/>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355"/>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5D3"/>
    <w:rsid w:val="00B61B7A"/>
    <w:rsid w:val="00B62025"/>
    <w:rsid w:val="00B623CA"/>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AF3"/>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2E2"/>
    <w:rsid w:val="00B73755"/>
    <w:rsid w:val="00B7386B"/>
    <w:rsid w:val="00B73D59"/>
    <w:rsid w:val="00B73FC9"/>
    <w:rsid w:val="00B74043"/>
    <w:rsid w:val="00B7436F"/>
    <w:rsid w:val="00B746AE"/>
    <w:rsid w:val="00B747BF"/>
    <w:rsid w:val="00B75551"/>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6BA"/>
    <w:rsid w:val="00B83797"/>
    <w:rsid w:val="00B8390C"/>
    <w:rsid w:val="00B83BE9"/>
    <w:rsid w:val="00B83E2E"/>
    <w:rsid w:val="00B84304"/>
    <w:rsid w:val="00B8484B"/>
    <w:rsid w:val="00B8537D"/>
    <w:rsid w:val="00B8541C"/>
    <w:rsid w:val="00B85734"/>
    <w:rsid w:val="00B857A7"/>
    <w:rsid w:val="00B85BB5"/>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0DE0"/>
    <w:rsid w:val="00B9147A"/>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1CF"/>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3D1A"/>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A89"/>
    <w:rsid w:val="00BA6A92"/>
    <w:rsid w:val="00BA6D6F"/>
    <w:rsid w:val="00BA6DA8"/>
    <w:rsid w:val="00BA7408"/>
    <w:rsid w:val="00BA7593"/>
    <w:rsid w:val="00BA7CC2"/>
    <w:rsid w:val="00BA7F63"/>
    <w:rsid w:val="00BB06ED"/>
    <w:rsid w:val="00BB0D0B"/>
    <w:rsid w:val="00BB0EB7"/>
    <w:rsid w:val="00BB164B"/>
    <w:rsid w:val="00BB16C3"/>
    <w:rsid w:val="00BB17B4"/>
    <w:rsid w:val="00BB1AD6"/>
    <w:rsid w:val="00BB20DA"/>
    <w:rsid w:val="00BB2213"/>
    <w:rsid w:val="00BB24A3"/>
    <w:rsid w:val="00BB25F0"/>
    <w:rsid w:val="00BB266E"/>
    <w:rsid w:val="00BB28CC"/>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6F17"/>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1A7"/>
    <w:rsid w:val="00BC4273"/>
    <w:rsid w:val="00BC45AF"/>
    <w:rsid w:val="00BC4874"/>
    <w:rsid w:val="00BC48A0"/>
    <w:rsid w:val="00BC4A70"/>
    <w:rsid w:val="00BC4C40"/>
    <w:rsid w:val="00BC4C90"/>
    <w:rsid w:val="00BC4D07"/>
    <w:rsid w:val="00BC52E2"/>
    <w:rsid w:val="00BC5788"/>
    <w:rsid w:val="00BC5AE0"/>
    <w:rsid w:val="00BC6558"/>
    <w:rsid w:val="00BC6572"/>
    <w:rsid w:val="00BC678C"/>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0EA"/>
    <w:rsid w:val="00BD15A8"/>
    <w:rsid w:val="00BD16B4"/>
    <w:rsid w:val="00BD1ACD"/>
    <w:rsid w:val="00BD1E03"/>
    <w:rsid w:val="00BD1F81"/>
    <w:rsid w:val="00BD23B5"/>
    <w:rsid w:val="00BD247A"/>
    <w:rsid w:val="00BD273A"/>
    <w:rsid w:val="00BD27D5"/>
    <w:rsid w:val="00BD2BE4"/>
    <w:rsid w:val="00BD2FE4"/>
    <w:rsid w:val="00BD31A5"/>
    <w:rsid w:val="00BD3BBD"/>
    <w:rsid w:val="00BD467C"/>
    <w:rsid w:val="00BD4785"/>
    <w:rsid w:val="00BD4A0F"/>
    <w:rsid w:val="00BD4B4A"/>
    <w:rsid w:val="00BD508D"/>
    <w:rsid w:val="00BD5159"/>
    <w:rsid w:val="00BD524A"/>
    <w:rsid w:val="00BD5BBC"/>
    <w:rsid w:val="00BD6092"/>
    <w:rsid w:val="00BD6227"/>
    <w:rsid w:val="00BD64B9"/>
    <w:rsid w:val="00BD6521"/>
    <w:rsid w:val="00BD667F"/>
    <w:rsid w:val="00BD66E6"/>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3D8"/>
    <w:rsid w:val="00BE25E7"/>
    <w:rsid w:val="00BE26CB"/>
    <w:rsid w:val="00BE2B4F"/>
    <w:rsid w:val="00BE3289"/>
    <w:rsid w:val="00BE37A6"/>
    <w:rsid w:val="00BE37E1"/>
    <w:rsid w:val="00BE390D"/>
    <w:rsid w:val="00BE4166"/>
    <w:rsid w:val="00BE469D"/>
    <w:rsid w:val="00BE47EE"/>
    <w:rsid w:val="00BE4AA4"/>
    <w:rsid w:val="00BE4B94"/>
    <w:rsid w:val="00BE4C2E"/>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2B2"/>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12A"/>
    <w:rsid w:val="00C04376"/>
    <w:rsid w:val="00C043BA"/>
    <w:rsid w:val="00C044FD"/>
    <w:rsid w:val="00C04EBD"/>
    <w:rsid w:val="00C0531C"/>
    <w:rsid w:val="00C053BE"/>
    <w:rsid w:val="00C05563"/>
    <w:rsid w:val="00C05739"/>
    <w:rsid w:val="00C057E3"/>
    <w:rsid w:val="00C06307"/>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3E1C"/>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D48"/>
    <w:rsid w:val="00C30F48"/>
    <w:rsid w:val="00C315BB"/>
    <w:rsid w:val="00C317E4"/>
    <w:rsid w:val="00C319C9"/>
    <w:rsid w:val="00C31BC9"/>
    <w:rsid w:val="00C31C33"/>
    <w:rsid w:val="00C32423"/>
    <w:rsid w:val="00C325F9"/>
    <w:rsid w:val="00C32814"/>
    <w:rsid w:val="00C3281F"/>
    <w:rsid w:val="00C32AB5"/>
    <w:rsid w:val="00C32C4D"/>
    <w:rsid w:val="00C32D59"/>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C2E"/>
    <w:rsid w:val="00C36D81"/>
    <w:rsid w:val="00C36FC9"/>
    <w:rsid w:val="00C3732B"/>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0FC"/>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6F75"/>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57A"/>
    <w:rsid w:val="00C5667E"/>
    <w:rsid w:val="00C569F6"/>
    <w:rsid w:val="00C56A22"/>
    <w:rsid w:val="00C56BEF"/>
    <w:rsid w:val="00C56FD6"/>
    <w:rsid w:val="00C57463"/>
    <w:rsid w:val="00C57940"/>
    <w:rsid w:val="00C57F53"/>
    <w:rsid w:val="00C608E0"/>
    <w:rsid w:val="00C60B9C"/>
    <w:rsid w:val="00C60C62"/>
    <w:rsid w:val="00C60CD0"/>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5C4E"/>
    <w:rsid w:val="00C6652A"/>
    <w:rsid w:val="00C66630"/>
    <w:rsid w:val="00C6680E"/>
    <w:rsid w:val="00C66C28"/>
    <w:rsid w:val="00C67030"/>
    <w:rsid w:val="00C671CF"/>
    <w:rsid w:val="00C6722A"/>
    <w:rsid w:val="00C675B4"/>
    <w:rsid w:val="00C67753"/>
    <w:rsid w:val="00C67A70"/>
    <w:rsid w:val="00C67AF4"/>
    <w:rsid w:val="00C67BB1"/>
    <w:rsid w:val="00C70116"/>
    <w:rsid w:val="00C7058E"/>
    <w:rsid w:val="00C70621"/>
    <w:rsid w:val="00C706FF"/>
    <w:rsid w:val="00C707DE"/>
    <w:rsid w:val="00C708A6"/>
    <w:rsid w:val="00C70FBF"/>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71"/>
    <w:rsid w:val="00C776FA"/>
    <w:rsid w:val="00C77882"/>
    <w:rsid w:val="00C77BD6"/>
    <w:rsid w:val="00C77C38"/>
    <w:rsid w:val="00C8061B"/>
    <w:rsid w:val="00C80688"/>
    <w:rsid w:val="00C806B3"/>
    <w:rsid w:val="00C80DCC"/>
    <w:rsid w:val="00C814B9"/>
    <w:rsid w:val="00C8152D"/>
    <w:rsid w:val="00C81746"/>
    <w:rsid w:val="00C817DD"/>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5AEC"/>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309"/>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9CD"/>
    <w:rsid w:val="00CB1BA9"/>
    <w:rsid w:val="00CB1C96"/>
    <w:rsid w:val="00CB1F05"/>
    <w:rsid w:val="00CB24AB"/>
    <w:rsid w:val="00CB24C4"/>
    <w:rsid w:val="00CB294B"/>
    <w:rsid w:val="00CB295C"/>
    <w:rsid w:val="00CB29B6"/>
    <w:rsid w:val="00CB29BF"/>
    <w:rsid w:val="00CB2BBB"/>
    <w:rsid w:val="00CB2D17"/>
    <w:rsid w:val="00CB303C"/>
    <w:rsid w:val="00CB33C2"/>
    <w:rsid w:val="00CB37A9"/>
    <w:rsid w:val="00CB37FD"/>
    <w:rsid w:val="00CB387D"/>
    <w:rsid w:val="00CB3887"/>
    <w:rsid w:val="00CB398F"/>
    <w:rsid w:val="00CB3E3E"/>
    <w:rsid w:val="00CB404A"/>
    <w:rsid w:val="00CB4940"/>
    <w:rsid w:val="00CB495C"/>
    <w:rsid w:val="00CB4A83"/>
    <w:rsid w:val="00CB5178"/>
    <w:rsid w:val="00CB5897"/>
    <w:rsid w:val="00CB5A91"/>
    <w:rsid w:val="00CB5B46"/>
    <w:rsid w:val="00CB5D44"/>
    <w:rsid w:val="00CB5F29"/>
    <w:rsid w:val="00CB5FB2"/>
    <w:rsid w:val="00CB6270"/>
    <w:rsid w:val="00CB6C50"/>
    <w:rsid w:val="00CB6FCD"/>
    <w:rsid w:val="00CB70FF"/>
    <w:rsid w:val="00CB76CE"/>
    <w:rsid w:val="00CB7EAE"/>
    <w:rsid w:val="00CB7F27"/>
    <w:rsid w:val="00CC01A0"/>
    <w:rsid w:val="00CC021A"/>
    <w:rsid w:val="00CC059A"/>
    <w:rsid w:val="00CC0D21"/>
    <w:rsid w:val="00CC0ECB"/>
    <w:rsid w:val="00CC133D"/>
    <w:rsid w:val="00CC18C9"/>
    <w:rsid w:val="00CC1A26"/>
    <w:rsid w:val="00CC1A85"/>
    <w:rsid w:val="00CC1B3A"/>
    <w:rsid w:val="00CC1B83"/>
    <w:rsid w:val="00CC2944"/>
    <w:rsid w:val="00CC2B29"/>
    <w:rsid w:val="00CC2DA8"/>
    <w:rsid w:val="00CC316B"/>
    <w:rsid w:val="00CC317C"/>
    <w:rsid w:val="00CC34E7"/>
    <w:rsid w:val="00CC3A7E"/>
    <w:rsid w:val="00CC3E96"/>
    <w:rsid w:val="00CC3F16"/>
    <w:rsid w:val="00CC42A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BFE"/>
    <w:rsid w:val="00CC6D57"/>
    <w:rsid w:val="00CC6E5A"/>
    <w:rsid w:val="00CC76D9"/>
    <w:rsid w:val="00CC7CA6"/>
    <w:rsid w:val="00CD02B6"/>
    <w:rsid w:val="00CD0321"/>
    <w:rsid w:val="00CD0625"/>
    <w:rsid w:val="00CD0A63"/>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4DB9"/>
    <w:rsid w:val="00CD56E5"/>
    <w:rsid w:val="00CD5738"/>
    <w:rsid w:val="00CD5A53"/>
    <w:rsid w:val="00CD6124"/>
    <w:rsid w:val="00CD6334"/>
    <w:rsid w:val="00CD66EC"/>
    <w:rsid w:val="00CD70C1"/>
    <w:rsid w:val="00CD741F"/>
    <w:rsid w:val="00CD74CC"/>
    <w:rsid w:val="00CD7926"/>
    <w:rsid w:val="00CD7A2C"/>
    <w:rsid w:val="00CD7E18"/>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311"/>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218"/>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2C09"/>
    <w:rsid w:val="00CF3733"/>
    <w:rsid w:val="00CF3808"/>
    <w:rsid w:val="00CF3ADD"/>
    <w:rsid w:val="00CF3C97"/>
    <w:rsid w:val="00CF3E08"/>
    <w:rsid w:val="00CF3E2D"/>
    <w:rsid w:val="00CF479E"/>
    <w:rsid w:val="00CF4ABC"/>
    <w:rsid w:val="00CF4F81"/>
    <w:rsid w:val="00CF553C"/>
    <w:rsid w:val="00CF5623"/>
    <w:rsid w:val="00CF5794"/>
    <w:rsid w:val="00CF59DA"/>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9D7"/>
    <w:rsid w:val="00D03C09"/>
    <w:rsid w:val="00D03E0D"/>
    <w:rsid w:val="00D03EA1"/>
    <w:rsid w:val="00D03FA1"/>
    <w:rsid w:val="00D0435A"/>
    <w:rsid w:val="00D04363"/>
    <w:rsid w:val="00D044E1"/>
    <w:rsid w:val="00D04A8F"/>
    <w:rsid w:val="00D04AED"/>
    <w:rsid w:val="00D04AFD"/>
    <w:rsid w:val="00D04C25"/>
    <w:rsid w:val="00D04CF7"/>
    <w:rsid w:val="00D04EDB"/>
    <w:rsid w:val="00D0542A"/>
    <w:rsid w:val="00D055E2"/>
    <w:rsid w:val="00D0564A"/>
    <w:rsid w:val="00D05A19"/>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A06"/>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13F"/>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D7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4CC"/>
    <w:rsid w:val="00D33688"/>
    <w:rsid w:val="00D339DC"/>
    <w:rsid w:val="00D33A03"/>
    <w:rsid w:val="00D33AC1"/>
    <w:rsid w:val="00D33F25"/>
    <w:rsid w:val="00D341D6"/>
    <w:rsid w:val="00D34386"/>
    <w:rsid w:val="00D34C56"/>
    <w:rsid w:val="00D3541C"/>
    <w:rsid w:val="00D35746"/>
    <w:rsid w:val="00D35B2F"/>
    <w:rsid w:val="00D36155"/>
    <w:rsid w:val="00D3618B"/>
    <w:rsid w:val="00D36655"/>
    <w:rsid w:val="00D36A7F"/>
    <w:rsid w:val="00D36C54"/>
    <w:rsid w:val="00D36CF7"/>
    <w:rsid w:val="00D36E52"/>
    <w:rsid w:val="00D37074"/>
    <w:rsid w:val="00D373F7"/>
    <w:rsid w:val="00D379BA"/>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4F2"/>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10"/>
    <w:rsid w:val="00D64CBB"/>
    <w:rsid w:val="00D64F28"/>
    <w:rsid w:val="00D65976"/>
    <w:rsid w:val="00D6597C"/>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A08"/>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278"/>
    <w:rsid w:val="00D75310"/>
    <w:rsid w:val="00D75719"/>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A7F"/>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6FEA"/>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43A"/>
    <w:rsid w:val="00D93E00"/>
    <w:rsid w:val="00D941A3"/>
    <w:rsid w:val="00D944B3"/>
    <w:rsid w:val="00D9489F"/>
    <w:rsid w:val="00D94AEE"/>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07F"/>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690"/>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2D7"/>
    <w:rsid w:val="00DB072D"/>
    <w:rsid w:val="00DB0A79"/>
    <w:rsid w:val="00DB0B51"/>
    <w:rsid w:val="00DB0CB9"/>
    <w:rsid w:val="00DB0EC9"/>
    <w:rsid w:val="00DB103E"/>
    <w:rsid w:val="00DB1161"/>
    <w:rsid w:val="00DB15BA"/>
    <w:rsid w:val="00DB15D7"/>
    <w:rsid w:val="00DB1837"/>
    <w:rsid w:val="00DB1D9A"/>
    <w:rsid w:val="00DB2C76"/>
    <w:rsid w:val="00DB3235"/>
    <w:rsid w:val="00DB34E3"/>
    <w:rsid w:val="00DB4651"/>
    <w:rsid w:val="00DB48F3"/>
    <w:rsid w:val="00DB4BCB"/>
    <w:rsid w:val="00DB4DF0"/>
    <w:rsid w:val="00DB4E53"/>
    <w:rsid w:val="00DB50C3"/>
    <w:rsid w:val="00DB56D6"/>
    <w:rsid w:val="00DB5BEA"/>
    <w:rsid w:val="00DB5E07"/>
    <w:rsid w:val="00DB6023"/>
    <w:rsid w:val="00DB6028"/>
    <w:rsid w:val="00DB60E8"/>
    <w:rsid w:val="00DB64B1"/>
    <w:rsid w:val="00DB6801"/>
    <w:rsid w:val="00DB6CD4"/>
    <w:rsid w:val="00DB6EEC"/>
    <w:rsid w:val="00DB7858"/>
    <w:rsid w:val="00DB7ADF"/>
    <w:rsid w:val="00DB7CBB"/>
    <w:rsid w:val="00DB7E25"/>
    <w:rsid w:val="00DC00DC"/>
    <w:rsid w:val="00DC04A8"/>
    <w:rsid w:val="00DC0A50"/>
    <w:rsid w:val="00DC0ABA"/>
    <w:rsid w:val="00DC0D99"/>
    <w:rsid w:val="00DC1114"/>
    <w:rsid w:val="00DC12F0"/>
    <w:rsid w:val="00DC18CD"/>
    <w:rsid w:val="00DC2006"/>
    <w:rsid w:val="00DC2014"/>
    <w:rsid w:val="00DC2C9B"/>
    <w:rsid w:val="00DC33C0"/>
    <w:rsid w:val="00DC36D4"/>
    <w:rsid w:val="00DC3D9E"/>
    <w:rsid w:val="00DC42CC"/>
    <w:rsid w:val="00DC4322"/>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5D0"/>
    <w:rsid w:val="00DD475A"/>
    <w:rsid w:val="00DD4ACE"/>
    <w:rsid w:val="00DD4BF2"/>
    <w:rsid w:val="00DD5023"/>
    <w:rsid w:val="00DD523D"/>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5EF"/>
    <w:rsid w:val="00DE6698"/>
    <w:rsid w:val="00DE6D27"/>
    <w:rsid w:val="00DE7005"/>
    <w:rsid w:val="00DE72E3"/>
    <w:rsid w:val="00DE737E"/>
    <w:rsid w:val="00DE73C8"/>
    <w:rsid w:val="00DE7737"/>
    <w:rsid w:val="00DE777D"/>
    <w:rsid w:val="00DE779E"/>
    <w:rsid w:val="00DF0859"/>
    <w:rsid w:val="00DF094E"/>
    <w:rsid w:val="00DF0AF9"/>
    <w:rsid w:val="00DF12EC"/>
    <w:rsid w:val="00DF1417"/>
    <w:rsid w:val="00DF1A39"/>
    <w:rsid w:val="00DF1F1C"/>
    <w:rsid w:val="00DF20F3"/>
    <w:rsid w:val="00DF22DC"/>
    <w:rsid w:val="00DF22E1"/>
    <w:rsid w:val="00DF2307"/>
    <w:rsid w:val="00DF2652"/>
    <w:rsid w:val="00DF2698"/>
    <w:rsid w:val="00DF282D"/>
    <w:rsid w:val="00DF2841"/>
    <w:rsid w:val="00DF2DC8"/>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BD7"/>
    <w:rsid w:val="00DF6C0F"/>
    <w:rsid w:val="00DF6E5D"/>
    <w:rsid w:val="00DF6FE7"/>
    <w:rsid w:val="00DF787D"/>
    <w:rsid w:val="00DF79A9"/>
    <w:rsid w:val="00DF79AE"/>
    <w:rsid w:val="00DF7A93"/>
    <w:rsid w:val="00DF7C39"/>
    <w:rsid w:val="00DF7E06"/>
    <w:rsid w:val="00E0003A"/>
    <w:rsid w:val="00E00081"/>
    <w:rsid w:val="00E002A6"/>
    <w:rsid w:val="00E00741"/>
    <w:rsid w:val="00E009DD"/>
    <w:rsid w:val="00E00C6C"/>
    <w:rsid w:val="00E00C79"/>
    <w:rsid w:val="00E00F74"/>
    <w:rsid w:val="00E0118D"/>
    <w:rsid w:val="00E01228"/>
    <w:rsid w:val="00E016F1"/>
    <w:rsid w:val="00E01A72"/>
    <w:rsid w:val="00E01CED"/>
    <w:rsid w:val="00E025A0"/>
    <w:rsid w:val="00E027CF"/>
    <w:rsid w:val="00E02961"/>
    <w:rsid w:val="00E02B20"/>
    <w:rsid w:val="00E02E67"/>
    <w:rsid w:val="00E03180"/>
    <w:rsid w:val="00E03306"/>
    <w:rsid w:val="00E03CA1"/>
    <w:rsid w:val="00E0414C"/>
    <w:rsid w:val="00E04568"/>
    <w:rsid w:val="00E0467E"/>
    <w:rsid w:val="00E04802"/>
    <w:rsid w:val="00E0490D"/>
    <w:rsid w:val="00E04A46"/>
    <w:rsid w:val="00E04B3B"/>
    <w:rsid w:val="00E04BD2"/>
    <w:rsid w:val="00E04D0E"/>
    <w:rsid w:val="00E050D0"/>
    <w:rsid w:val="00E052C9"/>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3B"/>
    <w:rsid w:val="00E1176C"/>
    <w:rsid w:val="00E11F2A"/>
    <w:rsid w:val="00E1223E"/>
    <w:rsid w:val="00E1271A"/>
    <w:rsid w:val="00E12B1B"/>
    <w:rsid w:val="00E130E2"/>
    <w:rsid w:val="00E134A7"/>
    <w:rsid w:val="00E1355E"/>
    <w:rsid w:val="00E13D19"/>
    <w:rsid w:val="00E14128"/>
    <w:rsid w:val="00E1422F"/>
    <w:rsid w:val="00E148BC"/>
    <w:rsid w:val="00E14AE7"/>
    <w:rsid w:val="00E14D60"/>
    <w:rsid w:val="00E15226"/>
    <w:rsid w:val="00E154C0"/>
    <w:rsid w:val="00E154EE"/>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B55"/>
    <w:rsid w:val="00E20F64"/>
    <w:rsid w:val="00E2155A"/>
    <w:rsid w:val="00E21892"/>
    <w:rsid w:val="00E218F2"/>
    <w:rsid w:val="00E21DF1"/>
    <w:rsid w:val="00E22167"/>
    <w:rsid w:val="00E22CAA"/>
    <w:rsid w:val="00E22DCE"/>
    <w:rsid w:val="00E23237"/>
    <w:rsid w:val="00E23564"/>
    <w:rsid w:val="00E2378F"/>
    <w:rsid w:val="00E23C9E"/>
    <w:rsid w:val="00E24582"/>
    <w:rsid w:val="00E2482B"/>
    <w:rsid w:val="00E24E28"/>
    <w:rsid w:val="00E24F39"/>
    <w:rsid w:val="00E25019"/>
    <w:rsid w:val="00E2574A"/>
    <w:rsid w:val="00E25767"/>
    <w:rsid w:val="00E258FB"/>
    <w:rsid w:val="00E25CDF"/>
    <w:rsid w:val="00E26286"/>
    <w:rsid w:val="00E26870"/>
    <w:rsid w:val="00E26ACF"/>
    <w:rsid w:val="00E26C70"/>
    <w:rsid w:val="00E2721B"/>
    <w:rsid w:val="00E2737E"/>
    <w:rsid w:val="00E2775F"/>
    <w:rsid w:val="00E27806"/>
    <w:rsid w:val="00E2799B"/>
    <w:rsid w:val="00E27A6F"/>
    <w:rsid w:val="00E27D10"/>
    <w:rsid w:val="00E27DEA"/>
    <w:rsid w:val="00E30017"/>
    <w:rsid w:val="00E30386"/>
    <w:rsid w:val="00E30464"/>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2C5"/>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A63"/>
    <w:rsid w:val="00E51E3C"/>
    <w:rsid w:val="00E521EC"/>
    <w:rsid w:val="00E523B8"/>
    <w:rsid w:val="00E528C5"/>
    <w:rsid w:val="00E528CF"/>
    <w:rsid w:val="00E52C59"/>
    <w:rsid w:val="00E52DF7"/>
    <w:rsid w:val="00E52F74"/>
    <w:rsid w:val="00E53025"/>
    <w:rsid w:val="00E53035"/>
    <w:rsid w:val="00E530FB"/>
    <w:rsid w:val="00E5344D"/>
    <w:rsid w:val="00E54449"/>
    <w:rsid w:val="00E545E8"/>
    <w:rsid w:val="00E54970"/>
    <w:rsid w:val="00E54D47"/>
    <w:rsid w:val="00E54D84"/>
    <w:rsid w:val="00E55DB1"/>
    <w:rsid w:val="00E56244"/>
    <w:rsid w:val="00E56378"/>
    <w:rsid w:val="00E56A2C"/>
    <w:rsid w:val="00E56ED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67B1A"/>
    <w:rsid w:val="00E702D3"/>
    <w:rsid w:val="00E703D9"/>
    <w:rsid w:val="00E708CE"/>
    <w:rsid w:val="00E70904"/>
    <w:rsid w:val="00E70A65"/>
    <w:rsid w:val="00E71105"/>
    <w:rsid w:val="00E71663"/>
    <w:rsid w:val="00E716FA"/>
    <w:rsid w:val="00E7176B"/>
    <w:rsid w:val="00E71792"/>
    <w:rsid w:val="00E71D89"/>
    <w:rsid w:val="00E71F5B"/>
    <w:rsid w:val="00E7200C"/>
    <w:rsid w:val="00E72045"/>
    <w:rsid w:val="00E7219B"/>
    <w:rsid w:val="00E725AD"/>
    <w:rsid w:val="00E72726"/>
    <w:rsid w:val="00E7299F"/>
    <w:rsid w:val="00E7304C"/>
    <w:rsid w:val="00E730B2"/>
    <w:rsid w:val="00E734A1"/>
    <w:rsid w:val="00E734DE"/>
    <w:rsid w:val="00E7389E"/>
    <w:rsid w:val="00E739BE"/>
    <w:rsid w:val="00E73B16"/>
    <w:rsid w:val="00E73B30"/>
    <w:rsid w:val="00E73B44"/>
    <w:rsid w:val="00E73BC7"/>
    <w:rsid w:val="00E73BEA"/>
    <w:rsid w:val="00E73CA0"/>
    <w:rsid w:val="00E73D92"/>
    <w:rsid w:val="00E740A7"/>
    <w:rsid w:val="00E74230"/>
    <w:rsid w:val="00E74232"/>
    <w:rsid w:val="00E743ED"/>
    <w:rsid w:val="00E7441E"/>
    <w:rsid w:val="00E74749"/>
    <w:rsid w:val="00E74E76"/>
    <w:rsid w:val="00E75B0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289"/>
    <w:rsid w:val="00E835C0"/>
    <w:rsid w:val="00E83909"/>
    <w:rsid w:val="00E83BF8"/>
    <w:rsid w:val="00E83CF2"/>
    <w:rsid w:val="00E83F23"/>
    <w:rsid w:val="00E8472A"/>
    <w:rsid w:val="00E8486A"/>
    <w:rsid w:val="00E848AA"/>
    <w:rsid w:val="00E84E40"/>
    <w:rsid w:val="00E85272"/>
    <w:rsid w:val="00E855E5"/>
    <w:rsid w:val="00E85660"/>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66F"/>
    <w:rsid w:val="00E979A6"/>
    <w:rsid w:val="00E97FF0"/>
    <w:rsid w:val="00EA0118"/>
    <w:rsid w:val="00EA023B"/>
    <w:rsid w:val="00EA02CD"/>
    <w:rsid w:val="00EA0C7A"/>
    <w:rsid w:val="00EA0E9E"/>
    <w:rsid w:val="00EA1007"/>
    <w:rsid w:val="00EA1F2B"/>
    <w:rsid w:val="00EA20BF"/>
    <w:rsid w:val="00EA21DB"/>
    <w:rsid w:val="00EA220A"/>
    <w:rsid w:val="00EA2220"/>
    <w:rsid w:val="00EA2499"/>
    <w:rsid w:val="00EA29E9"/>
    <w:rsid w:val="00EA2CA1"/>
    <w:rsid w:val="00EA2DA6"/>
    <w:rsid w:val="00EA2EF6"/>
    <w:rsid w:val="00EA2F9C"/>
    <w:rsid w:val="00EA3001"/>
    <w:rsid w:val="00EA3329"/>
    <w:rsid w:val="00EA33DE"/>
    <w:rsid w:val="00EA346B"/>
    <w:rsid w:val="00EA3500"/>
    <w:rsid w:val="00EA3A47"/>
    <w:rsid w:val="00EA3B65"/>
    <w:rsid w:val="00EA3ED5"/>
    <w:rsid w:val="00EA3F12"/>
    <w:rsid w:val="00EA3F43"/>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A7EC9"/>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0A0"/>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AB"/>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72A"/>
    <w:rsid w:val="00EC6930"/>
    <w:rsid w:val="00EC6A12"/>
    <w:rsid w:val="00EC6F40"/>
    <w:rsid w:val="00EC7104"/>
    <w:rsid w:val="00EC7529"/>
    <w:rsid w:val="00EC7713"/>
    <w:rsid w:val="00EC799D"/>
    <w:rsid w:val="00EC7A8E"/>
    <w:rsid w:val="00EC7CAE"/>
    <w:rsid w:val="00EC7D13"/>
    <w:rsid w:val="00EC7E31"/>
    <w:rsid w:val="00ED00AD"/>
    <w:rsid w:val="00ED00B0"/>
    <w:rsid w:val="00ED0830"/>
    <w:rsid w:val="00ED0A3C"/>
    <w:rsid w:val="00ED0DAD"/>
    <w:rsid w:val="00ED0F3C"/>
    <w:rsid w:val="00ED1192"/>
    <w:rsid w:val="00ED126C"/>
    <w:rsid w:val="00ED1322"/>
    <w:rsid w:val="00ED1520"/>
    <w:rsid w:val="00ED165B"/>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3FC5"/>
    <w:rsid w:val="00ED40AE"/>
    <w:rsid w:val="00ED4230"/>
    <w:rsid w:val="00ED4547"/>
    <w:rsid w:val="00ED4991"/>
    <w:rsid w:val="00ED4D2A"/>
    <w:rsid w:val="00ED4DE9"/>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2B7"/>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9D7"/>
    <w:rsid w:val="00EE7E14"/>
    <w:rsid w:val="00EF0248"/>
    <w:rsid w:val="00EF0641"/>
    <w:rsid w:val="00EF0725"/>
    <w:rsid w:val="00EF07D3"/>
    <w:rsid w:val="00EF0BFE"/>
    <w:rsid w:val="00EF0C32"/>
    <w:rsid w:val="00EF0D5D"/>
    <w:rsid w:val="00EF13A1"/>
    <w:rsid w:val="00EF15A6"/>
    <w:rsid w:val="00EF1634"/>
    <w:rsid w:val="00EF16A9"/>
    <w:rsid w:val="00EF1800"/>
    <w:rsid w:val="00EF1951"/>
    <w:rsid w:val="00EF1C74"/>
    <w:rsid w:val="00EF20CA"/>
    <w:rsid w:val="00EF22BB"/>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3E5"/>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688"/>
    <w:rsid w:val="00F03820"/>
    <w:rsid w:val="00F03A47"/>
    <w:rsid w:val="00F03AC7"/>
    <w:rsid w:val="00F03ADB"/>
    <w:rsid w:val="00F04292"/>
    <w:rsid w:val="00F04C9E"/>
    <w:rsid w:val="00F04D4E"/>
    <w:rsid w:val="00F04FF2"/>
    <w:rsid w:val="00F05621"/>
    <w:rsid w:val="00F05749"/>
    <w:rsid w:val="00F0575F"/>
    <w:rsid w:val="00F05BB0"/>
    <w:rsid w:val="00F05F4E"/>
    <w:rsid w:val="00F05FBE"/>
    <w:rsid w:val="00F06167"/>
    <w:rsid w:val="00F061F9"/>
    <w:rsid w:val="00F06250"/>
    <w:rsid w:val="00F062AD"/>
    <w:rsid w:val="00F06363"/>
    <w:rsid w:val="00F06530"/>
    <w:rsid w:val="00F06ED4"/>
    <w:rsid w:val="00F06F40"/>
    <w:rsid w:val="00F07EBF"/>
    <w:rsid w:val="00F1006C"/>
    <w:rsid w:val="00F10EC4"/>
    <w:rsid w:val="00F11160"/>
    <w:rsid w:val="00F11193"/>
    <w:rsid w:val="00F111E5"/>
    <w:rsid w:val="00F112F8"/>
    <w:rsid w:val="00F117A6"/>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88"/>
    <w:rsid w:val="00F13D9B"/>
    <w:rsid w:val="00F1438F"/>
    <w:rsid w:val="00F1449E"/>
    <w:rsid w:val="00F14804"/>
    <w:rsid w:val="00F148A8"/>
    <w:rsid w:val="00F14F95"/>
    <w:rsid w:val="00F151D1"/>
    <w:rsid w:val="00F1521D"/>
    <w:rsid w:val="00F158FB"/>
    <w:rsid w:val="00F15A22"/>
    <w:rsid w:val="00F15A33"/>
    <w:rsid w:val="00F15B90"/>
    <w:rsid w:val="00F163CD"/>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1E68"/>
    <w:rsid w:val="00F320AA"/>
    <w:rsid w:val="00F32258"/>
    <w:rsid w:val="00F323F7"/>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7AA"/>
    <w:rsid w:val="00F35A09"/>
    <w:rsid w:val="00F35D0C"/>
    <w:rsid w:val="00F35DDE"/>
    <w:rsid w:val="00F35F6A"/>
    <w:rsid w:val="00F36156"/>
    <w:rsid w:val="00F362A6"/>
    <w:rsid w:val="00F36395"/>
    <w:rsid w:val="00F3645F"/>
    <w:rsid w:val="00F367E0"/>
    <w:rsid w:val="00F369CA"/>
    <w:rsid w:val="00F36F6E"/>
    <w:rsid w:val="00F37608"/>
    <w:rsid w:val="00F37E6D"/>
    <w:rsid w:val="00F37EB8"/>
    <w:rsid w:val="00F37F6D"/>
    <w:rsid w:val="00F37F94"/>
    <w:rsid w:val="00F401A7"/>
    <w:rsid w:val="00F407F7"/>
    <w:rsid w:val="00F409B0"/>
    <w:rsid w:val="00F40D3C"/>
    <w:rsid w:val="00F40FAD"/>
    <w:rsid w:val="00F4104C"/>
    <w:rsid w:val="00F4116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020"/>
    <w:rsid w:val="00F52465"/>
    <w:rsid w:val="00F52698"/>
    <w:rsid w:val="00F5285F"/>
    <w:rsid w:val="00F528EE"/>
    <w:rsid w:val="00F5299E"/>
    <w:rsid w:val="00F52B23"/>
    <w:rsid w:val="00F52F53"/>
    <w:rsid w:val="00F52F80"/>
    <w:rsid w:val="00F5355C"/>
    <w:rsid w:val="00F536DA"/>
    <w:rsid w:val="00F53763"/>
    <w:rsid w:val="00F53792"/>
    <w:rsid w:val="00F53920"/>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9E"/>
    <w:rsid w:val="00F622AE"/>
    <w:rsid w:val="00F6244B"/>
    <w:rsid w:val="00F62543"/>
    <w:rsid w:val="00F62E62"/>
    <w:rsid w:val="00F63266"/>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7C9"/>
    <w:rsid w:val="00F719B6"/>
    <w:rsid w:val="00F71A22"/>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58A"/>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815"/>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387"/>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807"/>
    <w:rsid w:val="00FA298D"/>
    <w:rsid w:val="00FA2C96"/>
    <w:rsid w:val="00FA2EEB"/>
    <w:rsid w:val="00FA2F74"/>
    <w:rsid w:val="00FA32A4"/>
    <w:rsid w:val="00FA3557"/>
    <w:rsid w:val="00FA372A"/>
    <w:rsid w:val="00FA3769"/>
    <w:rsid w:val="00FA3850"/>
    <w:rsid w:val="00FA3DA6"/>
    <w:rsid w:val="00FA445D"/>
    <w:rsid w:val="00FA45F3"/>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C93"/>
    <w:rsid w:val="00FA6DF0"/>
    <w:rsid w:val="00FA7252"/>
    <w:rsid w:val="00FA7756"/>
    <w:rsid w:val="00FA781E"/>
    <w:rsid w:val="00FA7A0B"/>
    <w:rsid w:val="00FA7DF9"/>
    <w:rsid w:val="00FB0641"/>
    <w:rsid w:val="00FB085D"/>
    <w:rsid w:val="00FB0EC2"/>
    <w:rsid w:val="00FB140E"/>
    <w:rsid w:val="00FB16AB"/>
    <w:rsid w:val="00FB19F5"/>
    <w:rsid w:val="00FB258F"/>
    <w:rsid w:val="00FB27B4"/>
    <w:rsid w:val="00FB2E9D"/>
    <w:rsid w:val="00FB32E2"/>
    <w:rsid w:val="00FB376E"/>
    <w:rsid w:val="00FB3A7F"/>
    <w:rsid w:val="00FB3C25"/>
    <w:rsid w:val="00FB3C7A"/>
    <w:rsid w:val="00FB3EF7"/>
    <w:rsid w:val="00FB40CB"/>
    <w:rsid w:val="00FB4116"/>
    <w:rsid w:val="00FB4C99"/>
    <w:rsid w:val="00FB534C"/>
    <w:rsid w:val="00FB5551"/>
    <w:rsid w:val="00FB589E"/>
    <w:rsid w:val="00FB5C83"/>
    <w:rsid w:val="00FB5DE3"/>
    <w:rsid w:val="00FB60C6"/>
    <w:rsid w:val="00FB61FA"/>
    <w:rsid w:val="00FB63CB"/>
    <w:rsid w:val="00FB64FA"/>
    <w:rsid w:val="00FB680E"/>
    <w:rsid w:val="00FB68DF"/>
    <w:rsid w:val="00FB6976"/>
    <w:rsid w:val="00FB6A0B"/>
    <w:rsid w:val="00FB6A3C"/>
    <w:rsid w:val="00FB72E8"/>
    <w:rsid w:val="00FB7B8B"/>
    <w:rsid w:val="00FB7BFE"/>
    <w:rsid w:val="00FB7D14"/>
    <w:rsid w:val="00FB7E0F"/>
    <w:rsid w:val="00FC00EC"/>
    <w:rsid w:val="00FC072B"/>
    <w:rsid w:val="00FC07EA"/>
    <w:rsid w:val="00FC0A71"/>
    <w:rsid w:val="00FC0E53"/>
    <w:rsid w:val="00FC0EE3"/>
    <w:rsid w:val="00FC0F1C"/>
    <w:rsid w:val="00FC1596"/>
    <w:rsid w:val="00FC171E"/>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C50"/>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5C39"/>
    <w:rsid w:val="00FE6229"/>
    <w:rsid w:val="00FE62C2"/>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693"/>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780F3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780F3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FF522-B927-4257-A076-786062104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1327</Words>
  <Characters>7565</Characters>
  <Application>Microsoft Office Word</Application>
  <DocSecurity>0</DocSecurity>
  <PresentationFormat/>
  <Lines>63</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JiayiYANG5</cp:lastModifiedBy>
  <cp:revision>2</cp:revision>
  <cp:lastPrinted>2023-04-06T06:36:00Z</cp:lastPrinted>
  <dcterms:created xsi:type="dcterms:W3CDTF">2025-05-09T15:26:00Z</dcterms:created>
  <dcterms:modified xsi:type="dcterms:W3CDTF">2025-05-09T15:26:00Z</dcterms:modified>
</cp:coreProperties>
</file>