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D75E3" w14:textId="5ADBCB58" w:rsidR="00AB495B" w:rsidRPr="009D2011"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919EB">
        <w:rPr>
          <w:b/>
          <w:sz w:val="24"/>
          <w:szCs w:val="24"/>
          <w:lang w:val="en-US"/>
        </w:rPr>
        <w:t>3GPP TSG RAN WG1 #120</w:t>
      </w:r>
      <w:r w:rsidR="00AB495B" w:rsidRPr="009D2011">
        <w:rPr>
          <w:b/>
          <w:sz w:val="24"/>
          <w:szCs w:val="24"/>
          <w:lang w:val="en-US" w:eastAsia="ko-KR"/>
        </w:rPr>
        <w:tab/>
      </w:r>
      <w:r w:rsidR="00AB495B" w:rsidRPr="009D2011">
        <w:rPr>
          <w:b/>
          <w:sz w:val="24"/>
          <w:szCs w:val="24"/>
          <w:lang w:val="en-US" w:eastAsia="ko-KR"/>
        </w:rPr>
        <w:tab/>
      </w:r>
      <w:bookmarkStart w:id="4" w:name="_Hlk158814284"/>
      <w:r w:rsidR="009309D8" w:rsidRPr="009309D8">
        <w:rPr>
          <w:b/>
          <w:sz w:val="24"/>
          <w:szCs w:val="24"/>
          <w:lang w:val="en-US" w:eastAsia="ko-KR"/>
        </w:rPr>
        <w:t>R1-2500852</w:t>
      </w:r>
      <w:r w:rsidR="00AB495B" w:rsidRPr="009D2011">
        <w:rPr>
          <w:b/>
          <w:sz w:val="24"/>
          <w:szCs w:val="24"/>
          <w:lang w:val="en-US" w:eastAsia="ko-KR"/>
        </w:rPr>
        <w:t xml:space="preserve"> </w:t>
      </w:r>
    </w:p>
    <w:bookmarkEnd w:id="4"/>
    <w:p w14:paraId="653593A9" w14:textId="7C86A5FC" w:rsidR="00B54314" w:rsidRPr="009D2011" w:rsidRDefault="007919EB" w:rsidP="00B54314">
      <w:pPr>
        <w:pStyle w:val="Header"/>
        <w:spacing w:after="240"/>
        <w:rPr>
          <w:noProof w:val="0"/>
          <w:sz w:val="24"/>
          <w:szCs w:val="24"/>
          <w:lang w:val="en-US"/>
        </w:rPr>
      </w:pPr>
      <w:r w:rsidRPr="007919EB">
        <w:rPr>
          <w:rFonts w:eastAsia="MS Mincho" w:cs="Arial"/>
          <w:bCs/>
          <w:sz w:val="24"/>
          <w:szCs w:val="18"/>
          <w:lang w:val="en-US" w:eastAsia="ja-JP"/>
        </w:rPr>
        <w:t>Athens, Greece, February 17th – 21st, 2025</w:t>
      </w:r>
      <w:r>
        <w:rPr>
          <w:rFonts w:eastAsia="MS Mincho" w:cs="Arial"/>
          <w:bCs/>
          <w:sz w:val="24"/>
          <w:szCs w:val="18"/>
          <w:lang w:val="en-US" w:eastAsia="ja-JP"/>
        </w:rPr>
        <w:t xml:space="preserve"> </w:t>
      </w:r>
    </w:p>
    <w:bookmarkEnd w:id="0"/>
    <w:p w14:paraId="534B7880" w14:textId="6526651B"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416A4B">
        <w:rPr>
          <w:rFonts w:ascii="Arial" w:hAnsi="Arial"/>
          <w:sz w:val="24"/>
        </w:rPr>
        <w:t>3</w:t>
      </w:r>
    </w:p>
    <w:p w14:paraId="115AAB48" w14:textId="203841FD"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r w:rsidR="007919EB">
        <w:rPr>
          <w:rFonts w:ascii="Arial" w:hAnsi="Arial"/>
          <w:sz w:val="24"/>
        </w:rPr>
        <w:t xml:space="preserve"> </w:t>
      </w:r>
    </w:p>
    <w:p w14:paraId="5E69A865" w14:textId="1E48DFE0"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7919EB" w:rsidRPr="007919EB">
        <w:rPr>
          <w:rFonts w:ascii="Arial" w:hAnsi="Arial"/>
          <w:sz w:val="24"/>
        </w:rPr>
        <w:t xml:space="preserve">Views on </w:t>
      </w:r>
      <w:r w:rsidR="00416A4B">
        <w:rPr>
          <w:rFonts w:ascii="Arial" w:hAnsi="Arial"/>
          <w:sz w:val="24"/>
        </w:rPr>
        <w:t>t</w:t>
      </w:r>
      <w:r w:rsidR="00416A4B" w:rsidRPr="00416A4B">
        <w:rPr>
          <w:rFonts w:ascii="Arial" w:hAnsi="Arial"/>
          <w:sz w:val="24"/>
        </w:rPr>
        <w:t>iming acquisition and synchronization</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7990A655" w14:textId="16D56CCC" w:rsidR="00B54314" w:rsidRPr="00A15BF9" w:rsidRDefault="002938B1" w:rsidP="00A15BF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21C90F56" w14:textId="18A84C8A" w:rsidR="00416A4B" w:rsidRPr="00971131" w:rsidRDefault="00A15BF9" w:rsidP="00342B88">
      <w:pPr>
        <w:spacing w:before="240" w:line="288" w:lineRule="auto"/>
        <w:jc w:val="both"/>
      </w:pPr>
      <w:r>
        <w:t>In this contribution, we share our views on</w:t>
      </w:r>
      <w:r w:rsidR="00C33FF6">
        <w:t xml:space="preserve"> timing acquisition and synchronization signals</w:t>
      </w:r>
      <w:r>
        <w:t xml:space="preserve"> according to the </w:t>
      </w:r>
      <w:r w:rsidR="00F961C8">
        <w:t>WID</w:t>
      </w:r>
      <w:r>
        <w:t xml:space="preserve"> </w:t>
      </w:r>
      <w:r>
        <w:fldChar w:fldCharType="begin"/>
      </w:r>
      <w:r>
        <w:instrText xml:space="preserve"> REF _Ref189151364 \r \h </w:instrText>
      </w:r>
      <w:r>
        <w:fldChar w:fldCharType="separate"/>
      </w:r>
      <w:r>
        <w:t>[1]</w:t>
      </w:r>
      <w:r>
        <w:fldChar w:fldCharType="end"/>
      </w:r>
      <w:r>
        <w:t>.</w:t>
      </w:r>
      <w:r w:rsidR="00971131">
        <w:t xml:space="preserve"> </w:t>
      </w:r>
      <w:r w:rsidR="00F961C8">
        <w:t xml:space="preserve">The discussion involves </w:t>
      </w:r>
      <w:r w:rsidR="00971131">
        <w:t>R2D/D2R</w:t>
      </w:r>
      <w:r w:rsidR="00971131" w:rsidRPr="00971131">
        <w:t xml:space="preserve"> </w:t>
      </w:r>
      <w:r w:rsidR="00971131">
        <w:t xml:space="preserve">preamble design, functionalities of </w:t>
      </w:r>
      <w:proofErr w:type="spellStart"/>
      <w:r w:rsidR="00971131">
        <w:t>midamble</w:t>
      </w:r>
      <w:proofErr w:type="spellEnd"/>
      <w:r w:rsidR="00971131">
        <w:t xml:space="preserve"> for D2R and the corresponding design, and functionalities of </w:t>
      </w:r>
      <w:proofErr w:type="spellStart"/>
      <w:r w:rsidR="00971131">
        <w:t>postamble</w:t>
      </w:r>
      <w:proofErr w:type="spellEnd"/>
      <w:r w:rsidR="00971131">
        <w:t xml:space="preserve"> for R2D/D2R and the corresponding design.</w:t>
      </w:r>
    </w:p>
    <w:p w14:paraId="79394F99" w14:textId="6B774079" w:rsidR="00A846B5" w:rsidRPr="00385710" w:rsidRDefault="00416A4B"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Preamble</w:t>
      </w:r>
      <w:r w:rsidR="009033DA">
        <w:rPr>
          <w:szCs w:val="20"/>
          <w:lang w:val="en-US"/>
        </w:rPr>
        <w:t xml:space="preserve"> </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bookmarkStart w:id="5" w:name="_Hlk142411003"/>
    <w:bookmarkStart w:id="6" w:name="_Ref142605378"/>
    <w:p w14:paraId="680BEB24" w14:textId="488A011D" w:rsidR="00D04DCD" w:rsidRPr="00A46682" w:rsidRDefault="00D04DCD" w:rsidP="00342B88">
      <w:pPr>
        <w:tabs>
          <w:tab w:val="right" w:pos="9638"/>
        </w:tabs>
        <w:spacing w:before="240" w:line="288" w:lineRule="auto"/>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Pr>
          <w:noProof/>
        </w:rPr>
        <w:t>1</w:t>
      </w:r>
      <w:r w:rsidRPr="00A46682">
        <w:rPr>
          <w:rFonts w:eastAsiaTheme="minorEastAsia"/>
          <w:bCs/>
          <w:lang w:val="en-GB" w:eastAsia="ko-KR"/>
        </w:rPr>
        <w:fldChar w:fldCharType="end"/>
      </w:r>
      <w:r w:rsidRPr="00A46682">
        <w:rPr>
          <w:rFonts w:eastAsiaTheme="minorEastAsia"/>
          <w:bCs/>
          <w:lang w:val="en-GB" w:eastAsia="ko-KR"/>
        </w:rPr>
        <w:t xml:space="preserve"> below illustrates a basic PRDCH/PDRCH structure, including preamble, header and payload.  </w:t>
      </w:r>
    </w:p>
    <w:p w14:paraId="2C48C209" w14:textId="77777777" w:rsidR="00D04DCD" w:rsidRPr="00A46682" w:rsidRDefault="00D04DCD" w:rsidP="00D04DCD">
      <w:pPr>
        <w:keepNext/>
        <w:tabs>
          <w:tab w:val="right" w:pos="9638"/>
        </w:tabs>
        <w:spacing w:before="240" w:line="288" w:lineRule="auto"/>
        <w:jc w:val="center"/>
      </w:pPr>
      <w:r>
        <w:rPr>
          <w:noProof/>
          <w:lang w:eastAsia="zh-CN"/>
        </w:rPr>
        <w:drawing>
          <wp:inline distT="0" distB="0" distL="0" distR="0" wp14:anchorId="34DF2848" wp14:editId="70191E5B">
            <wp:extent cx="5453743" cy="11855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1678" cy="1206831"/>
                    </a:xfrm>
                    <a:prstGeom prst="rect">
                      <a:avLst/>
                    </a:prstGeom>
                    <a:noFill/>
                  </pic:spPr>
                </pic:pic>
              </a:graphicData>
            </a:graphic>
          </wp:inline>
        </w:drawing>
      </w:r>
    </w:p>
    <w:p w14:paraId="7E4893B4" w14:textId="30F9FEC3" w:rsidR="00D04DCD" w:rsidRDefault="00D04DCD" w:rsidP="00D04DCD">
      <w:pPr>
        <w:pStyle w:val="Caption"/>
        <w:jc w:val="center"/>
      </w:pPr>
      <w:bookmarkStart w:id="7" w:name="_Ref157177022"/>
      <w:bookmarkStart w:id="8" w:name="_Hlk189560405"/>
      <w:r w:rsidRPr="00A46682">
        <w:t xml:space="preserve">Figure </w:t>
      </w:r>
      <w:r w:rsidRPr="00A46682">
        <w:rPr>
          <w:noProof/>
        </w:rPr>
        <w:fldChar w:fldCharType="begin"/>
      </w:r>
      <w:r w:rsidRPr="00A46682">
        <w:rPr>
          <w:noProof/>
        </w:rPr>
        <w:instrText xml:space="preserve"> SEQ Figure \* ARABIC </w:instrText>
      </w:r>
      <w:r w:rsidRPr="00A46682">
        <w:rPr>
          <w:noProof/>
        </w:rPr>
        <w:fldChar w:fldCharType="separate"/>
      </w:r>
      <w:r>
        <w:rPr>
          <w:noProof/>
        </w:rPr>
        <w:t>1</w:t>
      </w:r>
      <w:r w:rsidRPr="00A46682">
        <w:rPr>
          <w:noProof/>
        </w:rPr>
        <w:fldChar w:fldCharType="end"/>
      </w:r>
      <w:bookmarkEnd w:id="7"/>
      <w:r w:rsidRPr="00A46682">
        <w:t xml:space="preserve"> </w:t>
      </w:r>
      <w:r>
        <w:t>General</w:t>
      </w:r>
      <w:r w:rsidRPr="00A46682">
        <w:t xml:space="preserve"> PRDCH/PDRCH structure</w:t>
      </w:r>
      <w:r>
        <w:t xml:space="preserve"> with preamble</w:t>
      </w:r>
    </w:p>
    <w:bookmarkEnd w:id="8"/>
    <w:p w14:paraId="39A90DC1" w14:textId="41A84B38" w:rsidR="00D04DCD" w:rsidRDefault="00D04DCD"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For R2D, a preamble </w:t>
      </w:r>
      <w:r w:rsidRPr="00D04DCD">
        <w:rPr>
          <w:rFonts w:eastAsiaTheme="minorEastAsia"/>
          <w:bCs/>
          <w:lang w:val="en-GB" w:eastAsia="ko-KR"/>
        </w:rPr>
        <w:t>immediately preced</w:t>
      </w:r>
      <w:r w:rsidR="0036441B">
        <w:rPr>
          <w:rFonts w:eastAsiaTheme="minorEastAsia"/>
          <w:bCs/>
          <w:lang w:val="en-GB" w:eastAsia="ko-KR"/>
        </w:rPr>
        <w:t>e</w:t>
      </w:r>
      <w:r>
        <w:rPr>
          <w:rFonts w:eastAsiaTheme="minorEastAsia"/>
          <w:bCs/>
          <w:lang w:val="en-GB" w:eastAsia="ko-KR"/>
        </w:rPr>
        <w:t>s</w:t>
      </w:r>
      <w:r w:rsidRPr="00D04DCD">
        <w:rPr>
          <w:rFonts w:eastAsiaTheme="minorEastAsia"/>
          <w:bCs/>
          <w:lang w:val="en-GB" w:eastAsia="ko-KR"/>
        </w:rPr>
        <w:t xml:space="preserve"> the transmission of PRDCH</w:t>
      </w:r>
      <w:r>
        <w:rPr>
          <w:rFonts w:eastAsiaTheme="minorEastAsia"/>
          <w:bCs/>
          <w:lang w:val="en-GB" w:eastAsia="ko-KR"/>
        </w:rPr>
        <w:t xml:space="preserve">, and includes </w:t>
      </w:r>
      <w:r w:rsidRPr="00D04DCD">
        <w:rPr>
          <w:rFonts w:eastAsiaTheme="minorEastAsia"/>
          <w:bCs/>
          <w:lang w:val="en-GB" w:eastAsia="ko-KR"/>
        </w:rPr>
        <w:t>a start-indicator part</w:t>
      </w:r>
      <w:r>
        <w:rPr>
          <w:rFonts w:eastAsiaTheme="minorEastAsia"/>
          <w:bCs/>
          <w:lang w:val="en-GB" w:eastAsia="ko-KR"/>
        </w:rPr>
        <w:t xml:space="preserve"> (SIP)</w:t>
      </w:r>
      <w:r w:rsidRPr="00D04DCD">
        <w:rPr>
          <w:rFonts w:eastAsiaTheme="minorEastAsia"/>
          <w:bCs/>
          <w:lang w:val="en-GB" w:eastAsia="ko-KR"/>
        </w:rPr>
        <w:t xml:space="preserve"> provid</w:t>
      </w:r>
      <w:r>
        <w:rPr>
          <w:rFonts w:eastAsiaTheme="minorEastAsia"/>
          <w:bCs/>
          <w:lang w:val="en-GB" w:eastAsia="ko-KR"/>
        </w:rPr>
        <w:t>ing</w:t>
      </w:r>
      <w:r w:rsidRPr="00D04DCD">
        <w:rPr>
          <w:rFonts w:eastAsiaTheme="minorEastAsia"/>
          <w:bCs/>
          <w:lang w:val="en-GB" w:eastAsia="ko-KR"/>
        </w:rPr>
        <w:t xml:space="preserve"> the start of the R2D transmission</w:t>
      </w:r>
      <w:r w:rsidR="005131FF">
        <w:rPr>
          <w:rFonts w:eastAsiaTheme="minorEastAsia"/>
          <w:bCs/>
          <w:lang w:val="en-GB" w:eastAsia="ko-KR"/>
        </w:rPr>
        <w:t xml:space="preserve"> </w:t>
      </w:r>
      <w:r w:rsidR="0036441B">
        <w:rPr>
          <w:rFonts w:eastAsiaTheme="minorEastAsia"/>
          <w:bCs/>
          <w:lang w:val="en-GB" w:eastAsia="ko-KR"/>
        </w:rPr>
        <w:t xml:space="preserve">and </w:t>
      </w:r>
      <w:r w:rsidR="0036441B" w:rsidRPr="0036441B">
        <w:rPr>
          <w:rFonts w:eastAsiaTheme="minorEastAsia"/>
          <w:bCs/>
          <w:lang w:val="en-GB" w:eastAsia="ko-KR"/>
        </w:rPr>
        <w:t>a clock-acquisition par</w:t>
      </w:r>
      <w:r w:rsidR="0036441B">
        <w:rPr>
          <w:rFonts w:eastAsiaTheme="minorEastAsia"/>
          <w:bCs/>
          <w:lang w:val="en-GB" w:eastAsia="ko-KR"/>
        </w:rPr>
        <w:t>t (CAP) providing a functionality for clock synchronization including determining</w:t>
      </w:r>
      <w:r w:rsidR="0036441B" w:rsidRPr="0036441B">
        <w:rPr>
          <w:rFonts w:eastAsiaTheme="minorEastAsia"/>
          <w:bCs/>
          <w:lang w:val="en-GB" w:eastAsia="ko-KR"/>
        </w:rPr>
        <w:t xml:space="preserve"> the OOK chip </w:t>
      </w:r>
      <w:r w:rsidR="00174770">
        <w:rPr>
          <w:rFonts w:eastAsiaTheme="minorEastAsia"/>
          <w:bCs/>
          <w:lang w:val="en-GB" w:eastAsia="ko-KR"/>
        </w:rPr>
        <w:t>rate</w:t>
      </w:r>
      <w:r w:rsidR="0036441B" w:rsidRPr="0036441B">
        <w:rPr>
          <w:rFonts w:eastAsiaTheme="minorEastAsia"/>
          <w:bCs/>
          <w:lang w:val="en-GB" w:eastAsia="ko-KR"/>
        </w:rPr>
        <w:t xml:space="preserve"> of the subsequent PRDCH transmission</w:t>
      </w:r>
      <w:r w:rsidR="0036441B">
        <w:rPr>
          <w:rFonts w:eastAsiaTheme="minorEastAsia"/>
          <w:bCs/>
          <w:lang w:val="en-GB" w:eastAsia="ko-KR"/>
        </w:rPr>
        <w:t>.</w:t>
      </w:r>
    </w:p>
    <w:p w14:paraId="00AAA566" w14:textId="3AB64C44" w:rsidR="00AB6F4B" w:rsidRDefault="0036441B"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For </w:t>
      </w:r>
      <w:r w:rsidRPr="0036441B">
        <w:rPr>
          <w:rFonts w:eastAsiaTheme="minorEastAsia"/>
          <w:bCs/>
          <w:lang w:val="en-GB" w:eastAsia="ko-KR"/>
        </w:rPr>
        <w:t>D2R</w:t>
      </w:r>
      <w:r>
        <w:rPr>
          <w:rFonts w:eastAsiaTheme="minorEastAsia"/>
          <w:bCs/>
          <w:lang w:val="en-GB" w:eastAsia="ko-KR"/>
        </w:rPr>
        <w:t xml:space="preserve">, a preamble immediately precedes </w:t>
      </w:r>
      <w:r w:rsidR="00AB6F4B">
        <w:rPr>
          <w:rFonts w:eastAsiaTheme="minorEastAsia"/>
          <w:bCs/>
          <w:lang w:val="en-GB" w:eastAsia="ko-KR"/>
        </w:rPr>
        <w:t>the transmission of</w:t>
      </w:r>
      <w:r w:rsidRPr="0036441B">
        <w:rPr>
          <w:rFonts w:eastAsiaTheme="minorEastAsia"/>
          <w:bCs/>
          <w:lang w:val="en-GB" w:eastAsia="ko-KR"/>
        </w:rPr>
        <w:t xml:space="preserve"> PDRCH, </w:t>
      </w:r>
      <w:r>
        <w:rPr>
          <w:rFonts w:eastAsiaTheme="minorEastAsia"/>
          <w:bCs/>
          <w:lang w:val="en-GB" w:eastAsia="ko-KR"/>
        </w:rPr>
        <w:t xml:space="preserve">and includes CAP providing a functionality </w:t>
      </w:r>
      <w:r w:rsidRPr="0036441B">
        <w:rPr>
          <w:rFonts w:eastAsiaTheme="minorEastAsia"/>
          <w:bCs/>
          <w:lang w:val="en-GB" w:eastAsia="ko-KR"/>
        </w:rPr>
        <w:t>for</w:t>
      </w:r>
      <w:r w:rsidR="00174770">
        <w:rPr>
          <w:rFonts w:eastAsiaTheme="minorEastAsia"/>
          <w:bCs/>
          <w:lang w:val="en-GB" w:eastAsia="ko-KR"/>
        </w:rPr>
        <w:t xml:space="preserve"> </w:t>
      </w:r>
      <w:r w:rsidR="00AB6F4B" w:rsidRPr="00AB6F4B">
        <w:rPr>
          <w:rFonts w:eastAsiaTheme="minorEastAsia"/>
          <w:bCs/>
          <w:lang w:val="en-GB" w:eastAsia="ko-KR"/>
        </w:rPr>
        <w:t xml:space="preserve">synchronization and time tracking, </w:t>
      </w:r>
      <w:r w:rsidR="00AB6F4B">
        <w:rPr>
          <w:rFonts w:eastAsiaTheme="minorEastAsia"/>
          <w:bCs/>
          <w:lang w:val="en-GB" w:eastAsia="ko-KR"/>
        </w:rPr>
        <w:t xml:space="preserve">including determination of </w:t>
      </w:r>
      <w:r w:rsidR="00AB6F4B" w:rsidRPr="00AB6F4B">
        <w:rPr>
          <w:rFonts w:eastAsiaTheme="minorEastAsia"/>
          <w:bCs/>
          <w:lang w:val="en-GB" w:eastAsia="ko-KR"/>
        </w:rPr>
        <w:t>OOK chip rate or BPSK symbol rate of the subsequent P</w:t>
      </w:r>
      <w:r w:rsidR="00AB6F4B">
        <w:rPr>
          <w:rFonts w:eastAsiaTheme="minorEastAsia"/>
          <w:bCs/>
          <w:lang w:val="en-GB" w:eastAsia="ko-KR"/>
        </w:rPr>
        <w:t>DR</w:t>
      </w:r>
      <w:r w:rsidR="00AB6F4B" w:rsidRPr="00AB6F4B">
        <w:rPr>
          <w:rFonts w:eastAsiaTheme="minorEastAsia"/>
          <w:bCs/>
          <w:lang w:val="en-GB" w:eastAsia="ko-KR"/>
        </w:rPr>
        <w:t>CH transmission</w:t>
      </w:r>
      <w:r w:rsidR="00AB6F4B">
        <w:rPr>
          <w:rFonts w:eastAsiaTheme="minorEastAsia"/>
          <w:bCs/>
          <w:lang w:val="en-GB" w:eastAsia="ko-KR"/>
        </w:rPr>
        <w:t xml:space="preserve">, </w:t>
      </w:r>
      <w:r w:rsidR="00AB6F4B" w:rsidRPr="00AB6F4B">
        <w:rPr>
          <w:rFonts w:eastAsiaTheme="minorEastAsia"/>
          <w:bCs/>
          <w:lang w:val="en-GB" w:eastAsia="ko-KR"/>
        </w:rPr>
        <w:t xml:space="preserve">and channel estimation for coherent </w:t>
      </w:r>
      <w:r w:rsidR="00AB6F4B">
        <w:rPr>
          <w:rFonts w:eastAsiaTheme="minorEastAsia"/>
          <w:bCs/>
          <w:lang w:val="en-GB" w:eastAsia="ko-KR"/>
        </w:rPr>
        <w:t xml:space="preserve">detection of the PDRCH. </w:t>
      </w:r>
    </w:p>
    <w:p w14:paraId="161B3A3B" w14:textId="77777777" w:rsidR="003430B1" w:rsidRPr="004218D3" w:rsidRDefault="003430B1" w:rsidP="004218D3">
      <w:pPr>
        <w:pStyle w:val="maintext"/>
        <w:spacing w:before="0" w:after="0" w:line="240" w:lineRule="auto"/>
        <w:ind w:firstLine="400"/>
      </w:pPr>
    </w:p>
    <w:p w14:paraId="09ECC2C0" w14:textId="13A16991" w:rsidR="0016629C" w:rsidRPr="00E7343F" w:rsidRDefault="00416A4B" w:rsidP="0082473A">
      <w:pPr>
        <w:pStyle w:val="Heading2"/>
      </w:pPr>
      <w:r>
        <w:t>R2D</w:t>
      </w:r>
    </w:p>
    <w:p w14:paraId="088AC334" w14:textId="56173AF4" w:rsidR="00126398" w:rsidRPr="00126398" w:rsidRDefault="00126398" w:rsidP="00971131">
      <w:pPr>
        <w:spacing w:before="240" w:line="288" w:lineRule="auto"/>
        <w:jc w:val="both"/>
        <w:rPr>
          <w:rFonts w:eastAsiaTheme="minorEastAsia"/>
          <w:b/>
          <w:u w:val="single"/>
          <w:lang w:val="en-GB" w:eastAsia="ko-KR"/>
        </w:rPr>
      </w:pPr>
      <w:r w:rsidRPr="00126398">
        <w:rPr>
          <w:rFonts w:eastAsiaTheme="minorEastAsia"/>
          <w:b/>
          <w:u w:val="single"/>
          <w:lang w:val="en-GB" w:eastAsia="ko-KR"/>
        </w:rPr>
        <w:t>Start-indicator part (SIP)</w:t>
      </w:r>
    </w:p>
    <w:p w14:paraId="6CBDE938" w14:textId="4EDFFF63" w:rsidR="007D281D" w:rsidRDefault="00A72776" w:rsidP="00342B88">
      <w:pPr>
        <w:spacing w:before="240" w:line="288" w:lineRule="auto"/>
        <w:jc w:val="both"/>
        <w:rPr>
          <w:rFonts w:eastAsiaTheme="minorEastAsia"/>
          <w:lang w:val="en-GB" w:eastAsia="ko-KR"/>
        </w:rPr>
      </w:pPr>
      <w:r>
        <w:rPr>
          <w:rFonts w:eastAsiaTheme="minorEastAsia"/>
          <w:lang w:val="en-GB" w:eastAsia="ko-KR"/>
        </w:rPr>
        <w:t>During the SI, the following principles for SIP design were made</w:t>
      </w:r>
      <w:r w:rsidR="00B74EE1">
        <w:rPr>
          <w:rFonts w:eastAsiaTheme="minorEastAsia"/>
          <w:lang w:val="en-GB" w:eastAsia="ko-KR"/>
        </w:rPr>
        <w:t xml:space="preserve"> </w:t>
      </w:r>
      <w:r w:rsidR="00B74EE1">
        <w:rPr>
          <w:rFonts w:eastAsiaTheme="minorEastAsia"/>
          <w:lang w:val="en-GB" w:eastAsia="ko-KR"/>
        </w:rPr>
        <w:fldChar w:fldCharType="begin"/>
      </w:r>
      <w:r w:rsidR="00B74EE1">
        <w:rPr>
          <w:rFonts w:eastAsiaTheme="minorEastAsia"/>
          <w:lang w:val="en-GB" w:eastAsia="ko-KR"/>
        </w:rPr>
        <w:instrText xml:space="preserve"> REF _Ref189598339 \r \h </w:instrText>
      </w:r>
      <w:r w:rsidR="00B74EE1">
        <w:rPr>
          <w:rFonts w:eastAsiaTheme="minorEastAsia"/>
          <w:lang w:val="en-GB" w:eastAsia="ko-KR"/>
        </w:rPr>
      </w:r>
      <w:r w:rsidR="00B74EE1">
        <w:rPr>
          <w:rFonts w:eastAsiaTheme="minorEastAsia"/>
          <w:lang w:val="en-GB" w:eastAsia="ko-KR"/>
        </w:rPr>
        <w:fldChar w:fldCharType="separate"/>
      </w:r>
      <w:r w:rsidR="00B74EE1">
        <w:rPr>
          <w:rFonts w:eastAsiaTheme="minorEastAsia"/>
          <w:lang w:val="en-GB" w:eastAsia="ko-KR"/>
        </w:rPr>
        <w:t>[2]</w:t>
      </w:r>
      <w:r w:rsidR="00B74EE1">
        <w:rPr>
          <w:rFonts w:eastAsiaTheme="minorEastAsia"/>
          <w:lang w:val="en-GB" w:eastAsia="ko-KR"/>
        </w:rPr>
        <w:fldChar w:fldCharType="end"/>
      </w:r>
      <w:r w:rsidR="008D68C6">
        <w:rPr>
          <w:rFonts w:eastAsiaTheme="minorEastAsia"/>
          <w:lang w:val="en-GB" w:eastAsia="ko-KR"/>
        </w:rPr>
        <w:t xml:space="preserve"> </w:t>
      </w:r>
      <w:r>
        <w:rPr>
          <w:rFonts w:eastAsiaTheme="minorEastAsia"/>
          <w:lang w:val="en-GB" w:eastAsia="ko-KR"/>
        </w:rPr>
        <w:t xml:space="preserve">. </w:t>
      </w:r>
    </w:p>
    <w:p w14:paraId="376C0EA1" w14:textId="77777777" w:rsidR="00A72776" w:rsidRDefault="00A72776" w:rsidP="00971131">
      <w:pPr>
        <w:pStyle w:val="ListParagraph"/>
        <w:numPr>
          <w:ilvl w:val="0"/>
          <w:numId w:val="16"/>
        </w:numPr>
        <w:spacing w:before="120" w:after="0" w:line="288" w:lineRule="auto"/>
        <w:ind w:leftChars="0"/>
        <w:jc w:val="both"/>
        <w:rPr>
          <w:rFonts w:eastAsiaTheme="minorEastAsia"/>
          <w:lang w:eastAsia="ko-KR"/>
        </w:rPr>
      </w:pPr>
      <w:r w:rsidRPr="00A72776">
        <w:rPr>
          <w:rFonts w:eastAsiaTheme="minorEastAsia"/>
          <w:lang w:eastAsia="ko-KR"/>
        </w:rPr>
        <w:t xml:space="preserve">Option 1: ON-OFF transmission is considered based on energy/edge detection, and multiple alternatives have been studied including </w:t>
      </w:r>
    </w:p>
    <w:p w14:paraId="47AD0DE4" w14:textId="77777777" w:rsidR="00A72776" w:rsidRDefault="00A72776" w:rsidP="00971131">
      <w:pPr>
        <w:pStyle w:val="ListParagraph"/>
        <w:numPr>
          <w:ilvl w:val="1"/>
          <w:numId w:val="16"/>
        </w:numPr>
        <w:spacing w:before="120" w:after="0" w:line="288" w:lineRule="auto"/>
        <w:ind w:leftChars="0"/>
        <w:jc w:val="both"/>
        <w:rPr>
          <w:rFonts w:eastAsiaTheme="minorEastAsia"/>
          <w:lang w:eastAsia="ko-KR"/>
        </w:rPr>
      </w:pPr>
      <w:r w:rsidRPr="00A72776">
        <w:rPr>
          <w:rFonts w:eastAsiaTheme="minorEastAsia"/>
          <w:lang w:eastAsia="ko-KR"/>
        </w:rPr>
        <w:t>Alt 1: A single ON-OFF transmission, i.e. one high-voltage transmission followed by one low-voltage transmission, where ON and OFF may have same or different durations</w:t>
      </w:r>
    </w:p>
    <w:p w14:paraId="5CFC5441" w14:textId="77777777" w:rsidR="00A72776" w:rsidRDefault="00A72776" w:rsidP="00971131">
      <w:pPr>
        <w:pStyle w:val="ListParagraph"/>
        <w:numPr>
          <w:ilvl w:val="1"/>
          <w:numId w:val="16"/>
        </w:numPr>
        <w:spacing w:before="120" w:after="0" w:line="288" w:lineRule="auto"/>
        <w:ind w:leftChars="0"/>
        <w:jc w:val="both"/>
        <w:rPr>
          <w:rFonts w:eastAsiaTheme="minorEastAsia"/>
          <w:lang w:eastAsia="ko-KR"/>
        </w:rPr>
      </w:pPr>
      <w:r w:rsidRPr="00A72776">
        <w:rPr>
          <w:rFonts w:eastAsiaTheme="minorEastAsia"/>
          <w:lang w:eastAsia="ko-KR"/>
        </w:rPr>
        <w:t>Alt 2: A multi-ON-OFF transmission, where different ON and different OFF may have same or different durations and different parts may have same or different duration</w:t>
      </w:r>
    </w:p>
    <w:p w14:paraId="56CEC17E" w14:textId="02C62674" w:rsidR="00126398" w:rsidRPr="00A72776" w:rsidRDefault="00A72776" w:rsidP="00971131">
      <w:pPr>
        <w:pStyle w:val="ListParagraph"/>
        <w:numPr>
          <w:ilvl w:val="0"/>
          <w:numId w:val="16"/>
        </w:numPr>
        <w:spacing w:before="120" w:after="0" w:line="288" w:lineRule="auto"/>
        <w:ind w:leftChars="0"/>
        <w:jc w:val="both"/>
        <w:rPr>
          <w:rFonts w:eastAsiaTheme="minorEastAsia"/>
          <w:lang w:eastAsia="ko-KR"/>
        </w:rPr>
      </w:pPr>
      <w:r w:rsidRPr="00A72776">
        <w:rPr>
          <w:rFonts w:eastAsiaTheme="minorEastAsia"/>
          <w:lang w:eastAsia="ko-KR"/>
        </w:rPr>
        <w:t>Option 2: ON-OFF sequence-based design is considered which consists of a pre-defined sequence for detection of start-indicator part based on digital correlation</w:t>
      </w:r>
    </w:p>
    <w:p w14:paraId="2F22A7E9" w14:textId="6425AA35" w:rsidR="000C72F4" w:rsidRDefault="000C72F4" w:rsidP="00342B88">
      <w:pPr>
        <w:spacing w:before="240" w:line="288" w:lineRule="auto"/>
        <w:jc w:val="both"/>
        <w:rPr>
          <w:rFonts w:eastAsiaTheme="minorEastAsia"/>
          <w:lang w:eastAsia="ko-KR"/>
        </w:rPr>
      </w:pPr>
      <w:r w:rsidRPr="00A72776">
        <w:rPr>
          <w:rFonts w:eastAsiaTheme="minorEastAsia"/>
          <w:lang w:eastAsia="ko-KR"/>
        </w:rPr>
        <w:lastRenderedPageBreak/>
        <w:t xml:space="preserve">For both options, a fixed duration </w:t>
      </w:r>
      <w:r w:rsidR="00C40B6B">
        <w:rPr>
          <w:rFonts w:eastAsiaTheme="minorEastAsia"/>
          <w:lang w:eastAsia="ko-KR"/>
        </w:rPr>
        <w:t>SIP</w:t>
      </w:r>
      <w:r w:rsidRPr="00A72776">
        <w:rPr>
          <w:rFonts w:eastAsiaTheme="minorEastAsia"/>
          <w:lang w:eastAsia="ko-KR"/>
        </w:rPr>
        <w:t xml:space="preserve"> can be considered, regardless of the value of M used for PRDCH transmissions.</w:t>
      </w:r>
      <w:r w:rsidR="0067017D">
        <w:rPr>
          <w:rFonts w:eastAsiaTheme="minorEastAsia"/>
          <w:lang w:eastAsia="ko-KR"/>
        </w:rPr>
        <w:t xml:space="preserve"> </w:t>
      </w:r>
      <w:r>
        <w:rPr>
          <w:rFonts w:eastAsiaTheme="minorEastAsia"/>
          <w:lang w:eastAsia="ko-KR"/>
        </w:rPr>
        <w:t>Furthermore, f</w:t>
      </w:r>
      <w:r w:rsidRPr="000C72F4">
        <w:rPr>
          <w:rFonts w:eastAsiaTheme="minorEastAsia"/>
          <w:lang w:eastAsia="ko-KR"/>
        </w:rPr>
        <w:t xml:space="preserve">or both options, it </w:t>
      </w:r>
      <w:r>
        <w:rPr>
          <w:rFonts w:eastAsiaTheme="minorEastAsia"/>
          <w:lang w:eastAsia="ko-KR"/>
        </w:rPr>
        <w:t>is</w:t>
      </w:r>
      <w:r w:rsidRPr="000C72F4">
        <w:rPr>
          <w:rFonts w:eastAsiaTheme="minorEastAsia"/>
          <w:lang w:eastAsia="ko-KR"/>
        </w:rPr>
        <w:t xml:space="preserve"> beneficial that the </w:t>
      </w:r>
      <w:r w:rsidR="00C40B6B">
        <w:rPr>
          <w:rFonts w:eastAsiaTheme="minorEastAsia"/>
          <w:lang w:eastAsia="ko-KR"/>
        </w:rPr>
        <w:t>SIP</w:t>
      </w:r>
      <w:r w:rsidRPr="000C72F4">
        <w:rPr>
          <w:rFonts w:eastAsiaTheme="minorEastAsia"/>
          <w:lang w:eastAsia="ko-KR"/>
        </w:rPr>
        <w:t xml:space="preserve"> is </w:t>
      </w:r>
      <w:bookmarkStart w:id="9" w:name="_Hlk189558862"/>
      <w:r w:rsidRPr="000C72F4">
        <w:rPr>
          <w:rFonts w:eastAsiaTheme="minorEastAsia"/>
          <w:lang w:eastAsia="ko-KR"/>
        </w:rPr>
        <w:t>distinguishable at least from other parts of the R2D transmissions</w:t>
      </w:r>
      <w:bookmarkEnd w:id="9"/>
      <w:r w:rsidRPr="000C72F4">
        <w:rPr>
          <w:rFonts w:eastAsiaTheme="minorEastAsia"/>
          <w:lang w:eastAsia="ko-KR"/>
        </w:rPr>
        <w:t>.</w:t>
      </w:r>
    </w:p>
    <w:p w14:paraId="6113966A" w14:textId="7168CAD2" w:rsidR="00A7306D" w:rsidRDefault="00A7306D" w:rsidP="00342B88">
      <w:pPr>
        <w:spacing w:before="240" w:line="288" w:lineRule="auto"/>
        <w:jc w:val="both"/>
        <w:rPr>
          <w:rFonts w:eastAsiaTheme="minorEastAsia"/>
          <w:lang w:eastAsia="ko-KR"/>
        </w:rPr>
      </w:pPr>
      <w:r>
        <w:rPr>
          <w:rFonts w:eastAsiaTheme="minorEastAsia"/>
          <w:lang w:eastAsia="ko-KR"/>
        </w:rPr>
        <w:t>The Option 2, i.e., a sequence-based SIP, requires a device</w:t>
      </w:r>
      <w:r w:rsidR="003B7E7A">
        <w:rPr>
          <w:rFonts w:eastAsiaTheme="minorEastAsia"/>
          <w:lang w:eastAsia="ko-KR"/>
        </w:rPr>
        <w:t xml:space="preserve"> to implement a more complex detector such as sequence correlator. </w:t>
      </w:r>
      <w:r w:rsidR="00012B16">
        <w:rPr>
          <w:rFonts w:eastAsiaTheme="minorEastAsia"/>
          <w:lang w:eastAsia="ko-KR"/>
        </w:rPr>
        <w:t xml:space="preserve">Given that the only functionality required for SIP is providing </w:t>
      </w:r>
      <w:r w:rsidR="00012B16" w:rsidRPr="00D04DCD">
        <w:rPr>
          <w:rFonts w:eastAsiaTheme="minorEastAsia"/>
          <w:bCs/>
          <w:lang w:val="en-GB" w:eastAsia="ko-KR"/>
        </w:rPr>
        <w:t>the start of the R2D transmission</w:t>
      </w:r>
      <w:r w:rsidR="00012B16">
        <w:rPr>
          <w:rFonts w:eastAsiaTheme="minorEastAsia"/>
          <w:bCs/>
          <w:lang w:val="en-GB" w:eastAsia="ko-KR"/>
        </w:rPr>
        <w:t xml:space="preserve">, it is not </w:t>
      </w:r>
      <w:r w:rsidR="00E97368">
        <w:rPr>
          <w:rFonts w:eastAsiaTheme="minorEastAsia"/>
          <w:bCs/>
          <w:lang w:val="en-GB" w:eastAsia="ko-KR"/>
        </w:rPr>
        <w:t>needed</w:t>
      </w:r>
      <w:r w:rsidR="00012B16">
        <w:rPr>
          <w:rFonts w:eastAsiaTheme="minorEastAsia"/>
          <w:bCs/>
          <w:lang w:val="en-GB" w:eastAsia="ko-KR"/>
        </w:rPr>
        <w:t xml:space="preserve"> for the SIP </w:t>
      </w:r>
      <w:r w:rsidR="00E20D37">
        <w:rPr>
          <w:rFonts w:eastAsiaTheme="minorEastAsia"/>
          <w:bCs/>
          <w:lang w:val="en-GB" w:eastAsia="ko-KR"/>
        </w:rPr>
        <w:t xml:space="preserve">to be </w:t>
      </w:r>
      <w:r w:rsidR="00C40B6B">
        <w:rPr>
          <w:rFonts w:eastAsiaTheme="minorEastAsia"/>
          <w:bCs/>
          <w:lang w:val="en-GB" w:eastAsia="ko-KR"/>
        </w:rPr>
        <w:t>based on a</w:t>
      </w:r>
      <w:r w:rsidR="00E20D37">
        <w:rPr>
          <w:rFonts w:eastAsiaTheme="minorEastAsia"/>
          <w:bCs/>
          <w:lang w:val="en-GB" w:eastAsia="ko-KR"/>
        </w:rPr>
        <w:t xml:space="preserve"> </w:t>
      </w:r>
      <w:r w:rsidR="00012B16">
        <w:rPr>
          <w:rFonts w:eastAsiaTheme="minorEastAsia"/>
          <w:bCs/>
          <w:lang w:val="en-GB" w:eastAsia="ko-KR"/>
        </w:rPr>
        <w:t>sequence-based signal.</w:t>
      </w:r>
      <w:r w:rsidR="00E20D37">
        <w:rPr>
          <w:rFonts w:eastAsiaTheme="minorEastAsia"/>
          <w:bCs/>
          <w:lang w:val="en-GB" w:eastAsia="ko-KR"/>
        </w:rPr>
        <w:t xml:space="preserve"> Therefore, </w:t>
      </w:r>
      <w:r w:rsidR="00C40B6B">
        <w:rPr>
          <w:rFonts w:eastAsiaTheme="minorEastAsia"/>
          <w:bCs/>
          <w:lang w:val="en-GB" w:eastAsia="ko-KR"/>
        </w:rPr>
        <w:t>we prefer Option 1 for R2D</w:t>
      </w:r>
      <w:r w:rsidR="00E20D37">
        <w:rPr>
          <w:rFonts w:eastAsiaTheme="minorEastAsia"/>
          <w:bCs/>
          <w:lang w:val="en-GB" w:eastAsia="ko-KR"/>
        </w:rPr>
        <w:t xml:space="preserve"> SIP</w:t>
      </w:r>
      <w:r w:rsidR="00C40B6B">
        <w:rPr>
          <w:rFonts w:eastAsiaTheme="minorEastAsia"/>
          <w:bCs/>
          <w:lang w:val="en-GB" w:eastAsia="ko-KR"/>
        </w:rPr>
        <w:t xml:space="preserve"> design, </w:t>
      </w:r>
      <w:r w:rsidR="00E20D37">
        <w:rPr>
          <w:rFonts w:eastAsiaTheme="minorEastAsia"/>
          <w:bCs/>
          <w:lang w:val="en-GB" w:eastAsia="ko-KR"/>
        </w:rPr>
        <w:t xml:space="preserve">which can be detected using a simple pattern matting. </w:t>
      </w:r>
      <w:r w:rsidR="00012B16">
        <w:rPr>
          <w:rFonts w:eastAsiaTheme="minorEastAsia"/>
          <w:bCs/>
          <w:lang w:val="en-GB" w:eastAsia="ko-KR"/>
        </w:rPr>
        <w:t xml:space="preserve"> </w:t>
      </w:r>
      <w:r w:rsidR="00012B16">
        <w:rPr>
          <w:rFonts w:eastAsiaTheme="minorEastAsia"/>
          <w:lang w:eastAsia="ko-KR"/>
        </w:rPr>
        <w:t xml:space="preserve"> </w:t>
      </w:r>
      <w:r w:rsidR="003B7E7A">
        <w:rPr>
          <w:rFonts w:eastAsiaTheme="minorEastAsia"/>
          <w:lang w:eastAsia="ko-KR"/>
        </w:rPr>
        <w:t xml:space="preserve"> </w:t>
      </w:r>
      <w:r>
        <w:rPr>
          <w:rFonts w:eastAsiaTheme="minorEastAsia"/>
          <w:lang w:eastAsia="ko-KR"/>
        </w:rPr>
        <w:t xml:space="preserve"> </w:t>
      </w:r>
    </w:p>
    <w:p w14:paraId="1CBF0BBB" w14:textId="5C204D53" w:rsidR="00E20D37" w:rsidRPr="00E20D37" w:rsidRDefault="00E20D37" w:rsidP="00342B88">
      <w:pPr>
        <w:spacing w:before="240" w:line="288" w:lineRule="auto"/>
        <w:jc w:val="both"/>
        <w:rPr>
          <w:rFonts w:eastAsiaTheme="minorEastAsia"/>
          <w:b/>
          <w:lang w:val="en-GB" w:eastAsia="ko-KR"/>
        </w:rPr>
      </w:pPr>
      <w:r w:rsidRPr="00F24203">
        <w:rPr>
          <w:rFonts w:eastAsiaTheme="minorEastAsia"/>
          <w:b/>
          <w:lang w:val="en-GB" w:eastAsia="ko-KR"/>
        </w:rPr>
        <w:t xml:space="preserve">Observation </w:t>
      </w:r>
      <w:r w:rsidR="00E809D7">
        <w:rPr>
          <w:rFonts w:eastAsiaTheme="minorEastAsia"/>
          <w:b/>
          <w:lang w:val="en-GB" w:eastAsia="ko-KR"/>
        </w:rPr>
        <w:t>1</w:t>
      </w:r>
      <w:r w:rsidRPr="00F24203">
        <w:rPr>
          <w:rFonts w:eastAsiaTheme="minorEastAsia"/>
          <w:b/>
          <w:lang w:val="en-GB" w:eastAsia="ko-KR"/>
        </w:rPr>
        <w:t xml:space="preserve">: </w:t>
      </w:r>
      <w:r w:rsidR="00C40B6B">
        <w:rPr>
          <w:rFonts w:eastAsiaTheme="minorEastAsia"/>
          <w:b/>
          <w:lang w:val="en-GB" w:eastAsia="ko-KR"/>
        </w:rPr>
        <w:t>A</w:t>
      </w:r>
      <w:r w:rsidRPr="00E20D37">
        <w:rPr>
          <w:rFonts w:eastAsiaTheme="minorEastAsia"/>
          <w:b/>
          <w:lang w:val="en-GB" w:eastAsia="ko-KR"/>
        </w:rPr>
        <w:t xml:space="preserve"> sequence-based SIP</w:t>
      </w:r>
      <w:r w:rsidR="00C40B6B">
        <w:rPr>
          <w:rFonts w:eastAsiaTheme="minorEastAsia"/>
          <w:b/>
          <w:lang w:val="en-GB" w:eastAsia="ko-KR"/>
        </w:rPr>
        <w:t xml:space="preserve"> (Option 2)</w:t>
      </w:r>
      <w:r w:rsidRPr="00E20D37">
        <w:rPr>
          <w:rFonts w:eastAsiaTheme="minorEastAsia"/>
          <w:b/>
          <w:lang w:val="en-GB" w:eastAsia="ko-KR"/>
        </w:rPr>
        <w:t xml:space="preserve"> requires a device to implement a more complex detector</w:t>
      </w:r>
      <w:r>
        <w:rPr>
          <w:rFonts w:eastAsiaTheme="minorEastAsia"/>
          <w:b/>
          <w:lang w:val="en-GB" w:eastAsia="ko-KR"/>
        </w:rPr>
        <w:t>, which is not required given its functionality.</w:t>
      </w:r>
      <w:r w:rsidRPr="00E20D37">
        <w:rPr>
          <w:rFonts w:eastAsiaTheme="minorEastAsia"/>
          <w:b/>
          <w:lang w:val="en-GB" w:eastAsia="ko-KR"/>
        </w:rPr>
        <w:t xml:space="preserve">    </w:t>
      </w:r>
      <w:r w:rsidRPr="00F24203">
        <w:rPr>
          <w:rFonts w:eastAsiaTheme="minorEastAsia"/>
          <w:b/>
          <w:lang w:val="en-GB" w:eastAsia="ko-KR"/>
        </w:rPr>
        <w:t xml:space="preserve"> </w:t>
      </w:r>
    </w:p>
    <w:p w14:paraId="371D3BC8" w14:textId="308B9362" w:rsidR="00E20D37" w:rsidRDefault="00E20D37" w:rsidP="00342B88">
      <w:pPr>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1</w:t>
      </w:r>
      <w:r w:rsidRPr="00F24203">
        <w:rPr>
          <w:rFonts w:eastAsiaTheme="minorEastAsia"/>
          <w:b/>
          <w:lang w:eastAsia="ko-KR"/>
        </w:rPr>
        <w:t xml:space="preserve">: </w:t>
      </w:r>
      <w:r>
        <w:rPr>
          <w:rFonts w:eastAsiaTheme="minorEastAsia"/>
          <w:b/>
          <w:lang w:eastAsia="ko-KR"/>
        </w:rPr>
        <w:t>The SIP of R2D preamble is based on ON-OFF transmission, which can be detected using energy/edge detection.</w:t>
      </w:r>
    </w:p>
    <w:p w14:paraId="7CD9B0EF" w14:textId="77777777" w:rsidR="00D60A63" w:rsidRDefault="00971131" w:rsidP="00342B88">
      <w:pPr>
        <w:spacing w:before="240" w:line="288" w:lineRule="auto"/>
        <w:jc w:val="both"/>
        <w:rPr>
          <w:rFonts w:eastAsiaTheme="minorEastAsia"/>
          <w:lang w:eastAsia="ko-KR"/>
        </w:rPr>
      </w:pPr>
      <w:r>
        <w:rPr>
          <w:rFonts w:eastAsiaTheme="minorEastAsia"/>
          <w:lang w:eastAsia="ko-KR"/>
        </w:rPr>
        <w:t xml:space="preserve">In the following, we share our views on SIP design </w:t>
      </w:r>
      <w:r w:rsidR="00D60A63">
        <w:rPr>
          <w:rFonts w:eastAsiaTheme="minorEastAsia"/>
          <w:lang w:eastAsia="ko-KR"/>
        </w:rPr>
        <w:t xml:space="preserve">principles </w:t>
      </w:r>
      <w:r>
        <w:rPr>
          <w:rFonts w:eastAsiaTheme="minorEastAsia"/>
          <w:lang w:eastAsia="ko-KR"/>
        </w:rPr>
        <w:t>based on ON-OFF transmission (Option 1)</w:t>
      </w:r>
      <w:r w:rsidR="00D60A63">
        <w:rPr>
          <w:rFonts w:eastAsiaTheme="minorEastAsia"/>
          <w:lang w:eastAsia="ko-KR"/>
        </w:rPr>
        <w:t>:</w:t>
      </w:r>
    </w:p>
    <w:p w14:paraId="04ED67EE" w14:textId="045976B4" w:rsidR="00971131" w:rsidRDefault="00D60A63" w:rsidP="00D60A63">
      <w:pPr>
        <w:pStyle w:val="ListParagraph"/>
        <w:numPr>
          <w:ilvl w:val="0"/>
          <w:numId w:val="22"/>
        </w:numPr>
        <w:spacing w:before="120" w:after="0" w:line="288" w:lineRule="auto"/>
        <w:ind w:leftChars="0"/>
        <w:jc w:val="both"/>
        <w:rPr>
          <w:rFonts w:eastAsiaTheme="minorEastAsia"/>
          <w:lang w:eastAsia="ko-KR"/>
        </w:rPr>
      </w:pPr>
      <w:bookmarkStart w:id="10" w:name="_Hlk189571787"/>
      <w:r>
        <w:rPr>
          <w:rFonts w:eastAsiaTheme="minorEastAsia"/>
          <w:lang w:eastAsia="ko-KR"/>
        </w:rPr>
        <w:t xml:space="preserve">SIP </w:t>
      </w:r>
      <w:r w:rsidR="00D92514">
        <w:rPr>
          <w:rFonts w:eastAsiaTheme="minorEastAsia"/>
          <w:lang w:eastAsia="ko-KR"/>
        </w:rPr>
        <w:t xml:space="preserve">starts from an OFDM symbol boundary and </w:t>
      </w:r>
      <w:r>
        <w:rPr>
          <w:rFonts w:eastAsiaTheme="minorEastAsia"/>
          <w:lang w:eastAsia="ko-KR"/>
        </w:rPr>
        <w:t>occupies an OFDM symbol duration.</w:t>
      </w:r>
      <w:bookmarkEnd w:id="10"/>
    </w:p>
    <w:p w14:paraId="5A3668AB" w14:textId="1A7EAEA2" w:rsidR="00D60A63" w:rsidRDefault="00D60A63" w:rsidP="00D60A63">
      <w:pPr>
        <w:pStyle w:val="ListParagraph"/>
        <w:numPr>
          <w:ilvl w:val="0"/>
          <w:numId w:val="22"/>
        </w:numPr>
        <w:spacing w:before="120" w:after="0" w:line="288" w:lineRule="auto"/>
        <w:ind w:leftChars="0"/>
        <w:jc w:val="both"/>
        <w:rPr>
          <w:rFonts w:eastAsiaTheme="minorEastAsia"/>
          <w:lang w:eastAsia="ko-KR"/>
        </w:rPr>
      </w:pPr>
      <w:r>
        <w:rPr>
          <w:rFonts w:eastAsiaTheme="minorEastAsia"/>
          <w:lang w:eastAsia="ko-KR"/>
        </w:rPr>
        <w:t xml:space="preserve">SIP is </w:t>
      </w:r>
      <w:r w:rsidRPr="00D60A63">
        <w:rPr>
          <w:rFonts w:eastAsiaTheme="minorEastAsia"/>
          <w:lang w:eastAsia="ko-KR"/>
        </w:rPr>
        <w:t>distinguishable from other parts of the R2D transmissions</w:t>
      </w:r>
      <w:r>
        <w:rPr>
          <w:rFonts w:eastAsiaTheme="minorEastAsia"/>
          <w:lang w:eastAsia="ko-KR"/>
        </w:rPr>
        <w:t xml:space="preserve">, i.e., a unique pattern that does not occur with the used line encoding scheme, i.e., Manchester. </w:t>
      </w:r>
    </w:p>
    <w:p w14:paraId="5B13E87C" w14:textId="77777777" w:rsidR="00D92514" w:rsidRDefault="00D60A63" w:rsidP="00D60A63">
      <w:pPr>
        <w:pStyle w:val="ListParagraph"/>
        <w:numPr>
          <w:ilvl w:val="0"/>
          <w:numId w:val="22"/>
        </w:numPr>
        <w:spacing w:before="120" w:after="0" w:line="288" w:lineRule="auto"/>
        <w:ind w:leftChars="0"/>
        <w:jc w:val="both"/>
        <w:rPr>
          <w:rFonts w:eastAsiaTheme="minorEastAsia"/>
          <w:lang w:eastAsia="ko-KR"/>
        </w:rPr>
      </w:pPr>
      <w:r>
        <w:rPr>
          <w:rFonts w:eastAsiaTheme="minorEastAsia"/>
          <w:lang w:eastAsia="ko-KR"/>
        </w:rPr>
        <w:t>SIP has ON duration longer than OFF duration for setting up the envelop detector threshold.</w:t>
      </w:r>
    </w:p>
    <w:p w14:paraId="08FE39B2" w14:textId="1B071AAE" w:rsidR="00D60A63" w:rsidRPr="00D60A63" w:rsidRDefault="00D92514" w:rsidP="00D60A63">
      <w:pPr>
        <w:pStyle w:val="ListParagraph"/>
        <w:numPr>
          <w:ilvl w:val="0"/>
          <w:numId w:val="22"/>
        </w:numPr>
        <w:spacing w:before="120" w:after="0" w:line="288" w:lineRule="auto"/>
        <w:ind w:leftChars="0"/>
        <w:jc w:val="both"/>
        <w:rPr>
          <w:rFonts w:eastAsiaTheme="minorEastAsia"/>
          <w:lang w:eastAsia="ko-KR"/>
        </w:rPr>
      </w:pPr>
      <w:r>
        <w:rPr>
          <w:rFonts w:eastAsiaTheme="minorEastAsia"/>
          <w:lang w:eastAsia="ko-KR"/>
        </w:rPr>
        <w:t>SIP has a fixed pattern</w:t>
      </w:r>
      <w:r w:rsidR="00E67D74">
        <w:rPr>
          <w:rFonts w:eastAsiaTheme="minorEastAsia"/>
          <w:lang w:eastAsia="ko-KR"/>
        </w:rPr>
        <w:t xml:space="preserve"> that is </w:t>
      </w:r>
      <w:r w:rsidR="00B53D70">
        <w:rPr>
          <w:rFonts w:eastAsiaTheme="minorEastAsia"/>
          <w:lang w:eastAsia="ko-KR"/>
        </w:rPr>
        <w:t xml:space="preserve">easily </w:t>
      </w:r>
      <w:r w:rsidR="00E67D74">
        <w:rPr>
          <w:rFonts w:eastAsiaTheme="minorEastAsia"/>
          <w:lang w:eastAsia="ko-KR"/>
        </w:rPr>
        <w:t xml:space="preserve">detectable based on the ON/OFF ratio or pattern </w:t>
      </w:r>
      <w:r w:rsidR="00C40B6B">
        <w:rPr>
          <w:rFonts w:eastAsiaTheme="minorEastAsia"/>
          <w:lang w:eastAsia="ko-KR"/>
        </w:rPr>
        <w:t xml:space="preserve">matching </w:t>
      </w:r>
      <w:r w:rsidR="00E67D74">
        <w:rPr>
          <w:rFonts w:eastAsiaTheme="minorEastAsia"/>
          <w:lang w:eastAsia="ko-KR"/>
        </w:rPr>
        <w:t>without having the clock calibrated.</w:t>
      </w:r>
      <w:r>
        <w:rPr>
          <w:rFonts w:eastAsiaTheme="minorEastAsia"/>
          <w:lang w:eastAsia="ko-KR"/>
        </w:rPr>
        <w:t xml:space="preserve"> </w:t>
      </w:r>
      <w:r w:rsidR="00D60A63">
        <w:rPr>
          <w:rFonts w:eastAsiaTheme="minorEastAsia"/>
          <w:lang w:eastAsia="ko-KR"/>
        </w:rPr>
        <w:t xml:space="preserve"> </w:t>
      </w:r>
    </w:p>
    <w:p w14:paraId="5169629E" w14:textId="6793C3B6" w:rsidR="00D92514" w:rsidRDefault="00D92514" w:rsidP="00342B88">
      <w:pPr>
        <w:spacing w:before="240" w:line="288" w:lineRule="auto"/>
        <w:jc w:val="both"/>
        <w:rPr>
          <w:rFonts w:eastAsiaTheme="minorEastAsia"/>
          <w:lang w:eastAsia="ko-KR"/>
        </w:rPr>
      </w:pPr>
      <w:r w:rsidRPr="00D92514">
        <w:rPr>
          <w:rFonts w:eastAsiaTheme="minorEastAsia"/>
          <w:lang w:eastAsia="ko-KR"/>
        </w:rPr>
        <w:t>B</w:t>
      </w:r>
      <w:r>
        <w:rPr>
          <w:rFonts w:eastAsiaTheme="minorEastAsia"/>
          <w:lang w:eastAsia="ko-KR"/>
        </w:rPr>
        <w:t>ased on the above SIP design principles, the following figure illustrates example</w:t>
      </w:r>
      <w:r w:rsidRPr="00D92514">
        <w:rPr>
          <w:rFonts w:eastAsiaTheme="minorEastAsia"/>
          <w:lang w:eastAsia="ko-KR"/>
        </w:rPr>
        <w:t xml:space="preserve"> SIP </w:t>
      </w:r>
      <w:r>
        <w:rPr>
          <w:rFonts w:eastAsiaTheme="minorEastAsia"/>
          <w:lang w:eastAsia="ko-KR"/>
        </w:rPr>
        <w:t xml:space="preserve">patterns </w:t>
      </w:r>
      <w:r w:rsidR="00A02FFF">
        <w:rPr>
          <w:rFonts w:eastAsiaTheme="minorEastAsia"/>
          <w:lang w:eastAsia="ko-KR"/>
        </w:rPr>
        <w:t xml:space="preserve">for Option 1-Alt 1 </w:t>
      </w:r>
    </w:p>
    <w:p w14:paraId="3AEE0586" w14:textId="77777777" w:rsidR="00D92514" w:rsidRDefault="00D92514" w:rsidP="00D92514">
      <w:pPr>
        <w:spacing w:before="240" w:line="288" w:lineRule="auto"/>
        <w:ind w:firstLine="432"/>
        <w:jc w:val="both"/>
        <w:rPr>
          <w:rFonts w:eastAsiaTheme="minorEastAsia"/>
          <w:lang w:eastAsia="ko-KR"/>
        </w:rPr>
      </w:pPr>
    </w:p>
    <w:p w14:paraId="4EEFB2E9" w14:textId="5CAF6F88" w:rsidR="00C40B6B" w:rsidRDefault="00C40B6B" w:rsidP="00D92514">
      <w:pPr>
        <w:spacing w:before="240" w:line="288" w:lineRule="auto"/>
        <w:ind w:firstLine="432"/>
        <w:jc w:val="center"/>
        <w:rPr>
          <w:rFonts w:eastAsiaTheme="minorEastAsia"/>
          <w:lang w:eastAsia="ko-KR"/>
        </w:rPr>
      </w:pPr>
      <w:r>
        <w:rPr>
          <w:rFonts w:eastAsiaTheme="minorEastAsia"/>
          <w:noProof/>
          <w:lang w:eastAsia="zh-CN"/>
        </w:rPr>
        <w:drawing>
          <wp:inline distT="0" distB="0" distL="0" distR="0" wp14:anchorId="5156A65F" wp14:editId="63E91C1F">
            <wp:extent cx="1348967" cy="563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r="69986"/>
                    <a:stretch/>
                  </pic:blipFill>
                  <pic:spPr bwMode="auto">
                    <a:xfrm>
                      <a:off x="0" y="0"/>
                      <a:ext cx="1412162" cy="590296"/>
                    </a:xfrm>
                    <a:prstGeom prst="rect">
                      <a:avLst/>
                    </a:prstGeom>
                    <a:noFill/>
                    <a:ln>
                      <a:noFill/>
                    </a:ln>
                    <a:extLst>
                      <a:ext uri="{53640926-AAD7-44D8-BBD7-CCE9431645EC}">
                        <a14:shadowObscured xmlns:a14="http://schemas.microsoft.com/office/drawing/2010/main"/>
                      </a:ext>
                    </a:extLst>
                  </pic:spPr>
                </pic:pic>
              </a:graphicData>
            </a:graphic>
          </wp:inline>
        </w:drawing>
      </w:r>
    </w:p>
    <w:p w14:paraId="3A1383A3" w14:textId="5C26D66D" w:rsidR="00D92514" w:rsidRPr="00D92514" w:rsidRDefault="00D92514" w:rsidP="00D92514">
      <w:pPr>
        <w:spacing w:before="240" w:line="288" w:lineRule="auto"/>
        <w:ind w:firstLine="432"/>
        <w:jc w:val="center"/>
        <w:rPr>
          <w:rFonts w:eastAsiaTheme="minorEastAsia"/>
          <w:b/>
          <w:bCs/>
          <w:lang w:eastAsia="ko-KR"/>
        </w:rPr>
      </w:pPr>
      <w:r w:rsidRPr="00D92514">
        <w:rPr>
          <w:rFonts w:eastAsiaTheme="minorEastAsia"/>
          <w:b/>
          <w:bCs/>
          <w:lang w:eastAsia="ko-KR"/>
        </w:rPr>
        <w:t xml:space="preserve">Figure </w:t>
      </w:r>
      <w:r w:rsidRPr="00D92514">
        <w:rPr>
          <w:rFonts w:eastAsiaTheme="minorEastAsia"/>
          <w:b/>
          <w:bCs/>
          <w:lang w:eastAsia="ko-KR"/>
        </w:rPr>
        <w:fldChar w:fldCharType="begin"/>
      </w:r>
      <w:r w:rsidRPr="00D92514">
        <w:rPr>
          <w:rFonts w:eastAsiaTheme="minorEastAsia"/>
          <w:b/>
          <w:bCs/>
          <w:lang w:eastAsia="ko-KR"/>
        </w:rPr>
        <w:instrText xml:space="preserve"> SEQ Figure \* ARABIC </w:instrText>
      </w:r>
      <w:r w:rsidRPr="00D92514">
        <w:rPr>
          <w:rFonts w:eastAsiaTheme="minorEastAsia"/>
          <w:b/>
          <w:bCs/>
          <w:lang w:eastAsia="ko-KR"/>
        </w:rPr>
        <w:fldChar w:fldCharType="separate"/>
      </w:r>
      <w:r>
        <w:rPr>
          <w:rFonts w:eastAsiaTheme="minorEastAsia"/>
          <w:b/>
          <w:bCs/>
          <w:noProof/>
          <w:lang w:eastAsia="ko-KR"/>
        </w:rPr>
        <w:t>2</w:t>
      </w:r>
      <w:r w:rsidRPr="00D92514">
        <w:rPr>
          <w:rFonts w:eastAsiaTheme="minorEastAsia"/>
          <w:lang w:eastAsia="ko-KR"/>
        </w:rPr>
        <w:fldChar w:fldCharType="end"/>
      </w:r>
      <w:r w:rsidRPr="00D92514">
        <w:rPr>
          <w:rFonts w:eastAsiaTheme="minorEastAsia"/>
          <w:b/>
          <w:bCs/>
          <w:lang w:eastAsia="ko-KR"/>
        </w:rPr>
        <w:t xml:space="preserve"> </w:t>
      </w:r>
      <w:r>
        <w:rPr>
          <w:rFonts w:eastAsiaTheme="minorEastAsia"/>
          <w:b/>
          <w:bCs/>
          <w:lang w:eastAsia="ko-KR"/>
        </w:rPr>
        <w:t>SIP design examples</w:t>
      </w:r>
    </w:p>
    <w:p w14:paraId="7623CAA9" w14:textId="686451DB" w:rsidR="00F10BF5" w:rsidRDefault="0033061F" w:rsidP="00342B88">
      <w:pPr>
        <w:spacing w:before="240" w:line="288" w:lineRule="auto"/>
        <w:jc w:val="both"/>
        <w:rPr>
          <w:rFonts w:eastAsiaTheme="minorEastAsia"/>
          <w:lang w:eastAsia="ko-KR"/>
        </w:rPr>
      </w:pPr>
      <w:r>
        <w:rPr>
          <w:rFonts w:eastAsiaTheme="minorEastAsia"/>
          <w:lang w:eastAsia="ko-KR"/>
        </w:rPr>
        <w:t xml:space="preserve">In order for the </w:t>
      </w:r>
      <w:r w:rsidRPr="0033061F">
        <w:rPr>
          <w:rFonts w:eastAsiaTheme="minorEastAsia"/>
          <w:lang w:eastAsia="ko-KR"/>
        </w:rPr>
        <w:t xml:space="preserve">SIP </w:t>
      </w:r>
      <w:r>
        <w:rPr>
          <w:rFonts w:eastAsiaTheme="minorEastAsia"/>
          <w:lang w:eastAsia="ko-KR"/>
        </w:rPr>
        <w:t xml:space="preserve">to be </w:t>
      </w:r>
      <w:r w:rsidRPr="0033061F">
        <w:rPr>
          <w:rFonts w:eastAsiaTheme="minorEastAsia"/>
          <w:lang w:eastAsia="ko-KR"/>
        </w:rPr>
        <w:t xml:space="preserve">distinguishable from other parts of the R2D transmissions, </w:t>
      </w:r>
      <w:r>
        <w:rPr>
          <w:rFonts w:eastAsiaTheme="minorEastAsia"/>
          <w:lang w:eastAsia="ko-KR"/>
        </w:rPr>
        <w:t xml:space="preserve">the ratio of the ON duration to </w:t>
      </w:r>
      <w:r w:rsidR="00E67D74">
        <w:rPr>
          <w:rFonts w:eastAsiaTheme="minorEastAsia"/>
          <w:lang w:eastAsia="ko-KR"/>
        </w:rPr>
        <w:t xml:space="preserve">the </w:t>
      </w:r>
      <w:r>
        <w:rPr>
          <w:rFonts w:eastAsiaTheme="minorEastAsia"/>
          <w:lang w:eastAsia="ko-KR"/>
        </w:rPr>
        <w:t xml:space="preserve">OFF duration, denoted by </w:t>
      </w:r>
      <w:r w:rsidR="00E67D74">
        <w:rPr>
          <w:rFonts w:eastAsiaTheme="minorEastAsia"/>
          <w:lang w:eastAsia="ko-KR"/>
        </w:rPr>
        <w:t xml:space="preserve">X:1, can be chosen such that it cannot occur during the line coding. With Manchester encoding, X can be 1 or 2 at most. Therefore, X can be chosen </w:t>
      </w:r>
      <w:r w:rsidR="00F10BF5">
        <w:rPr>
          <w:rFonts w:eastAsiaTheme="minorEastAsia"/>
          <w:lang w:eastAsia="ko-KR"/>
        </w:rPr>
        <w:t>to be greater than or equal to 3. For example, when X=3, the ON duration is comprised of three consecutive high voltage chips and the OFF duration is comprised of a single low voltage chip</w:t>
      </w:r>
      <w:r w:rsidR="0086052A">
        <w:rPr>
          <w:rFonts w:eastAsiaTheme="minorEastAsia"/>
          <w:lang w:eastAsia="ko-KR"/>
        </w:rPr>
        <w:t xml:space="preserve"> in one OFDM symbol duration</w:t>
      </w:r>
      <w:r w:rsidR="00F10BF5">
        <w:rPr>
          <w:rFonts w:eastAsiaTheme="minorEastAsia"/>
          <w:lang w:eastAsia="ko-KR"/>
        </w:rPr>
        <w:t xml:space="preserve">. </w:t>
      </w:r>
      <w:r w:rsidR="008F64E5">
        <w:rPr>
          <w:rFonts w:eastAsiaTheme="minorEastAsia"/>
          <w:lang w:eastAsia="ko-KR"/>
        </w:rPr>
        <w:t>Based on such a prior knowledge, the device can acquire a reference chip length prior to the re</w:t>
      </w:r>
      <w:r w:rsidR="0086052A">
        <w:rPr>
          <w:rFonts w:eastAsiaTheme="minorEastAsia"/>
          <w:lang w:eastAsia="ko-KR"/>
        </w:rPr>
        <w:t xml:space="preserve">ception of CAP. </w:t>
      </w:r>
    </w:p>
    <w:p w14:paraId="7E3A7650" w14:textId="743BAE9E" w:rsidR="00D649F4" w:rsidRDefault="00AB2FCE" w:rsidP="00342B88">
      <w:pPr>
        <w:spacing w:before="240" w:line="288" w:lineRule="auto"/>
        <w:jc w:val="both"/>
        <w:rPr>
          <w:rFonts w:eastAsiaTheme="minorEastAsia"/>
          <w:lang w:eastAsia="ko-KR"/>
        </w:rPr>
      </w:pPr>
      <w:r>
        <w:rPr>
          <w:rFonts w:eastAsiaTheme="minorEastAsia"/>
          <w:lang w:eastAsia="ko-KR"/>
        </w:rPr>
        <w:t xml:space="preserve">The SIP provides one and the only functionality of start indication. For such a simple purpose, a single ON/OFF pattern shall be sufficient and a complex pattern </w:t>
      </w:r>
      <w:r w:rsidR="00FF524F">
        <w:rPr>
          <w:rFonts w:eastAsiaTheme="minorEastAsia"/>
          <w:lang w:eastAsia="ko-KR"/>
        </w:rPr>
        <w:t>or a sequence-based design is not preferred.</w:t>
      </w:r>
    </w:p>
    <w:p w14:paraId="2EDBDA7F" w14:textId="5F66FE2C" w:rsidR="00E67D74" w:rsidRPr="00F10BF5" w:rsidRDefault="00F10BF5" w:rsidP="00342B88">
      <w:pPr>
        <w:spacing w:before="240" w:line="288" w:lineRule="auto"/>
        <w:jc w:val="both"/>
        <w:rPr>
          <w:rFonts w:eastAsiaTheme="minorEastAsia"/>
          <w:b/>
          <w:lang w:eastAsia="ko-KR"/>
        </w:rPr>
      </w:pPr>
      <w:r w:rsidRPr="00F10BF5">
        <w:rPr>
          <w:rFonts w:eastAsiaTheme="minorEastAsia"/>
          <w:b/>
          <w:lang w:eastAsia="ko-KR"/>
        </w:rPr>
        <w:t xml:space="preserve">Proposal </w:t>
      </w:r>
      <w:r w:rsidR="00E809D7">
        <w:rPr>
          <w:rFonts w:eastAsiaTheme="minorEastAsia"/>
          <w:b/>
          <w:lang w:eastAsia="ko-KR"/>
        </w:rPr>
        <w:t>2</w:t>
      </w:r>
      <w:r w:rsidRPr="00F10BF5">
        <w:rPr>
          <w:rFonts w:eastAsiaTheme="minorEastAsia"/>
          <w:b/>
          <w:lang w:eastAsia="ko-KR"/>
        </w:rPr>
        <w:t>:</w:t>
      </w:r>
      <w:r w:rsidR="00E67D74" w:rsidRPr="00F10BF5">
        <w:rPr>
          <w:rFonts w:eastAsiaTheme="minorEastAsia"/>
          <w:b/>
          <w:lang w:eastAsia="ko-KR"/>
        </w:rPr>
        <w:t xml:space="preserve"> </w:t>
      </w:r>
      <w:r w:rsidR="00C40B6B">
        <w:rPr>
          <w:rFonts w:eastAsiaTheme="minorEastAsia"/>
          <w:b/>
          <w:lang w:eastAsia="ko-KR"/>
        </w:rPr>
        <w:t xml:space="preserve">The SIP of R2D preamble is based on </w:t>
      </w:r>
      <w:r w:rsidR="00EA465C">
        <w:rPr>
          <w:rFonts w:eastAsiaTheme="minorEastAsia"/>
          <w:b/>
          <w:lang w:eastAsia="ko-KR"/>
        </w:rPr>
        <w:t xml:space="preserve">a single </w:t>
      </w:r>
      <w:r w:rsidR="00C40B6B">
        <w:rPr>
          <w:rFonts w:eastAsiaTheme="minorEastAsia"/>
          <w:b/>
          <w:lang w:eastAsia="ko-KR"/>
        </w:rPr>
        <w:t xml:space="preserve">ON-OFF transmission having ON duration longer than OFF duration.  </w:t>
      </w:r>
    </w:p>
    <w:p w14:paraId="4CFA8F7A" w14:textId="77777777" w:rsidR="00FF524F" w:rsidRDefault="00FF524F" w:rsidP="00342B88">
      <w:pPr>
        <w:spacing w:before="240" w:line="288" w:lineRule="auto"/>
        <w:jc w:val="both"/>
        <w:rPr>
          <w:rFonts w:eastAsiaTheme="minorEastAsia"/>
          <w:b/>
          <w:u w:val="single"/>
          <w:lang w:val="en-GB" w:eastAsia="ko-KR"/>
        </w:rPr>
      </w:pPr>
    </w:p>
    <w:p w14:paraId="770C1308" w14:textId="53C879EE" w:rsidR="00126398" w:rsidRPr="00126398" w:rsidRDefault="00126398" w:rsidP="00EA465C">
      <w:pPr>
        <w:spacing w:before="240" w:line="288" w:lineRule="auto"/>
        <w:jc w:val="both"/>
        <w:rPr>
          <w:rFonts w:eastAsiaTheme="minorEastAsia"/>
          <w:b/>
          <w:u w:val="single"/>
          <w:lang w:val="en-GB" w:eastAsia="ko-KR"/>
        </w:rPr>
      </w:pPr>
      <w:r w:rsidRPr="00126398">
        <w:rPr>
          <w:rFonts w:eastAsiaTheme="minorEastAsia"/>
          <w:b/>
          <w:u w:val="single"/>
          <w:lang w:val="en-GB" w:eastAsia="ko-KR"/>
        </w:rPr>
        <w:t>Clock-acquisition part (CAP)</w:t>
      </w:r>
    </w:p>
    <w:p w14:paraId="4C7E75F0" w14:textId="7641ABE0" w:rsidR="0067017D" w:rsidRDefault="0067017D" w:rsidP="00342B88">
      <w:pPr>
        <w:tabs>
          <w:tab w:val="right" w:pos="9638"/>
        </w:tabs>
        <w:spacing w:before="240" w:line="288" w:lineRule="auto"/>
        <w:jc w:val="both"/>
        <w:rPr>
          <w:rFonts w:eastAsiaTheme="minorEastAsia"/>
          <w:bCs/>
          <w:lang w:eastAsia="ko-KR"/>
        </w:rPr>
      </w:pPr>
      <w:r>
        <w:rPr>
          <w:rFonts w:eastAsiaTheme="minorEastAsia"/>
          <w:bCs/>
          <w:lang w:eastAsia="ko-KR"/>
        </w:rPr>
        <w:t xml:space="preserve">During the SI, it was agreed that CAP is </w:t>
      </w:r>
      <w:r w:rsidRPr="0067017D">
        <w:rPr>
          <w:rFonts w:eastAsiaTheme="minorEastAsia"/>
          <w:bCs/>
          <w:lang w:eastAsia="ko-KR"/>
        </w:rPr>
        <w:t>based on OOK without line coding</w:t>
      </w:r>
      <w:r>
        <w:rPr>
          <w:rFonts w:eastAsiaTheme="minorEastAsia"/>
          <w:bCs/>
          <w:lang w:eastAsia="ko-KR"/>
        </w:rPr>
        <w:t xml:space="preserve"> </w:t>
      </w:r>
      <w:r w:rsidRPr="0067017D">
        <w:rPr>
          <w:rFonts w:eastAsiaTheme="minorEastAsia"/>
          <w:bCs/>
          <w:lang w:eastAsia="ko-KR"/>
        </w:rPr>
        <w:t xml:space="preserve">including at least two rising or at least two falling edges for the device to determine the OOK chip duration. The following options for design of the </w:t>
      </w:r>
      <w:r>
        <w:rPr>
          <w:rFonts w:eastAsiaTheme="minorEastAsia"/>
          <w:bCs/>
          <w:lang w:eastAsia="ko-KR"/>
        </w:rPr>
        <w:t>CAP</w:t>
      </w:r>
      <w:r w:rsidRPr="0067017D">
        <w:rPr>
          <w:rFonts w:eastAsiaTheme="minorEastAsia"/>
          <w:bCs/>
          <w:lang w:eastAsia="ko-KR"/>
        </w:rPr>
        <w:t xml:space="preserve"> </w:t>
      </w:r>
      <w:r w:rsidR="00EA465C">
        <w:rPr>
          <w:rFonts w:eastAsiaTheme="minorEastAsia"/>
          <w:bCs/>
          <w:lang w:eastAsia="ko-KR"/>
        </w:rPr>
        <w:t>were</w:t>
      </w:r>
      <w:r w:rsidRPr="0067017D">
        <w:rPr>
          <w:rFonts w:eastAsiaTheme="minorEastAsia"/>
          <w:bCs/>
          <w:lang w:eastAsia="ko-KR"/>
        </w:rPr>
        <w:t xml:space="preserve"> studied</w:t>
      </w:r>
      <w:r w:rsidR="00EA465C">
        <w:rPr>
          <w:rFonts w:eastAsiaTheme="minorEastAsia"/>
          <w:bCs/>
          <w:lang w:eastAsia="ko-KR"/>
        </w:rPr>
        <w:t xml:space="preserve"> </w:t>
      </w:r>
      <w:r w:rsidR="00EA465C">
        <w:rPr>
          <w:rFonts w:eastAsiaTheme="minorEastAsia"/>
          <w:bCs/>
          <w:lang w:eastAsia="ko-KR"/>
        </w:rPr>
        <w:fldChar w:fldCharType="begin"/>
      </w:r>
      <w:r w:rsidR="00EA465C">
        <w:rPr>
          <w:rFonts w:eastAsiaTheme="minorEastAsia"/>
          <w:bCs/>
          <w:lang w:eastAsia="ko-KR"/>
        </w:rPr>
        <w:instrText xml:space="preserve"> REF _Ref189598339 \r \h </w:instrText>
      </w:r>
      <w:r w:rsidR="00EA465C">
        <w:rPr>
          <w:rFonts w:eastAsiaTheme="minorEastAsia"/>
          <w:bCs/>
          <w:lang w:eastAsia="ko-KR"/>
        </w:rPr>
      </w:r>
      <w:r w:rsidR="00EA465C">
        <w:rPr>
          <w:rFonts w:eastAsiaTheme="minorEastAsia"/>
          <w:bCs/>
          <w:lang w:eastAsia="ko-KR"/>
        </w:rPr>
        <w:fldChar w:fldCharType="separate"/>
      </w:r>
      <w:r w:rsidR="00EA465C">
        <w:rPr>
          <w:rFonts w:eastAsiaTheme="minorEastAsia"/>
          <w:bCs/>
          <w:lang w:eastAsia="ko-KR"/>
        </w:rPr>
        <w:t>[2]</w:t>
      </w:r>
      <w:r w:rsidR="00EA465C">
        <w:rPr>
          <w:rFonts w:eastAsiaTheme="minorEastAsia"/>
          <w:bCs/>
          <w:lang w:eastAsia="ko-KR"/>
        </w:rPr>
        <w:fldChar w:fldCharType="end"/>
      </w:r>
      <w:r w:rsidRPr="0067017D">
        <w:rPr>
          <w:rFonts w:eastAsiaTheme="minorEastAsia"/>
          <w:bCs/>
          <w:lang w:eastAsia="ko-KR"/>
        </w:rPr>
        <w:t>:</w:t>
      </w:r>
    </w:p>
    <w:p w14:paraId="5A2494F7" w14:textId="77777777" w:rsidR="0067017D" w:rsidRDefault="0067017D" w:rsidP="00FF524F">
      <w:pPr>
        <w:pStyle w:val="ListParagraph"/>
        <w:numPr>
          <w:ilvl w:val="0"/>
          <w:numId w:val="17"/>
        </w:numPr>
        <w:tabs>
          <w:tab w:val="right" w:pos="9638"/>
        </w:tabs>
        <w:spacing w:before="120" w:after="0" w:line="288" w:lineRule="auto"/>
        <w:ind w:leftChars="0"/>
        <w:jc w:val="both"/>
        <w:rPr>
          <w:rFonts w:eastAsiaTheme="minorEastAsia"/>
          <w:bCs/>
          <w:lang w:eastAsia="ko-KR"/>
        </w:rPr>
      </w:pPr>
      <w:r w:rsidRPr="0067017D">
        <w:rPr>
          <w:rFonts w:eastAsiaTheme="minorEastAsia"/>
          <w:bCs/>
          <w:lang w:eastAsia="ko-KR"/>
        </w:rPr>
        <w:lastRenderedPageBreak/>
        <w:tab/>
        <w:t>Option 1: Duration of the clock-acquisition part is variable for different M values, i.e. the duration becomes shorter with increasing value of M.</w:t>
      </w:r>
    </w:p>
    <w:p w14:paraId="23B4BCDA" w14:textId="1D1C4014" w:rsidR="00AA6862" w:rsidRPr="00AA6862" w:rsidRDefault="0067017D" w:rsidP="00AA6862">
      <w:pPr>
        <w:pStyle w:val="ListParagraph"/>
        <w:numPr>
          <w:ilvl w:val="0"/>
          <w:numId w:val="17"/>
        </w:numPr>
        <w:tabs>
          <w:tab w:val="right" w:pos="9638"/>
        </w:tabs>
        <w:spacing w:before="120" w:after="0" w:line="288" w:lineRule="auto"/>
        <w:ind w:leftChars="0"/>
        <w:jc w:val="both"/>
        <w:rPr>
          <w:rFonts w:eastAsiaTheme="minorEastAsia"/>
          <w:bCs/>
          <w:lang w:eastAsia="ko-KR"/>
        </w:rPr>
      </w:pPr>
      <w:r w:rsidRPr="0067017D">
        <w:rPr>
          <w:rFonts w:eastAsiaTheme="minorEastAsia"/>
          <w:bCs/>
          <w:lang w:eastAsia="ko-KR"/>
        </w:rPr>
        <w:tab/>
        <w:t>Option 2: Duration of the clock-acquisition part is constant for different M values based on repetition, i.e. repetition factor is increased with increasing value of M to keep the duration constant.</w:t>
      </w:r>
    </w:p>
    <w:p w14:paraId="14154D0B" w14:textId="506BB021" w:rsidR="00AA6862" w:rsidRDefault="00AA6862" w:rsidP="00342B88">
      <w:pPr>
        <w:spacing w:before="240" w:line="288" w:lineRule="auto"/>
        <w:jc w:val="both"/>
        <w:rPr>
          <w:rFonts w:eastAsiaTheme="minorEastAsia"/>
          <w:lang w:eastAsia="ko-KR"/>
        </w:rPr>
      </w:pPr>
      <w:r>
        <w:rPr>
          <w:rFonts w:eastAsiaTheme="minorEastAsia"/>
          <w:lang w:eastAsia="ko-KR"/>
        </w:rPr>
        <w:t xml:space="preserve">In the following, we share our views on CAP design principles: </w:t>
      </w:r>
    </w:p>
    <w:p w14:paraId="2E34F617" w14:textId="78529238" w:rsidR="00AA6862" w:rsidRPr="0067017D" w:rsidRDefault="00AA6862" w:rsidP="00AA6862">
      <w:pPr>
        <w:pStyle w:val="ListParagraph"/>
        <w:numPr>
          <w:ilvl w:val="0"/>
          <w:numId w:val="17"/>
        </w:numPr>
        <w:tabs>
          <w:tab w:val="right" w:pos="9638"/>
        </w:tabs>
        <w:spacing w:before="120" w:after="0" w:line="288" w:lineRule="auto"/>
        <w:ind w:leftChars="0"/>
        <w:jc w:val="both"/>
        <w:rPr>
          <w:rFonts w:eastAsiaTheme="minorEastAsia"/>
          <w:bCs/>
          <w:lang w:eastAsia="ko-KR"/>
        </w:rPr>
      </w:pPr>
      <w:r>
        <w:rPr>
          <w:rFonts w:eastAsiaTheme="minorEastAsia"/>
          <w:bCs/>
          <w:lang w:eastAsia="ko-KR"/>
        </w:rPr>
        <w:t>CAP</w:t>
      </w:r>
      <w:r w:rsidRPr="00AA6862">
        <w:rPr>
          <w:rFonts w:eastAsiaTheme="minorEastAsia"/>
          <w:bCs/>
          <w:lang w:eastAsia="ko-KR"/>
        </w:rPr>
        <w:t xml:space="preserve"> starts from an OFDM symbol boundary and occupies a</w:t>
      </w:r>
      <w:r>
        <w:rPr>
          <w:rFonts w:eastAsiaTheme="minorEastAsia"/>
          <w:bCs/>
          <w:lang w:eastAsia="ko-KR"/>
        </w:rPr>
        <w:t xml:space="preserve"> number of</w:t>
      </w:r>
      <w:r w:rsidRPr="00AA6862">
        <w:rPr>
          <w:rFonts w:eastAsiaTheme="minorEastAsia"/>
          <w:bCs/>
          <w:lang w:eastAsia="ko-KR"/>
        </w:rPr>
        <w:t xml:space="preserve"> OFDM symbol duration</w:t>
      </w:r>
      <w:r>
        <w:rPr>
          <w:rFonts w:eastAsiaTheme="minorEastAsia"/>
          <w:bCs/>
          <w:lang w:eastAsia="ko-KR"/>
        </w:rPr>
        <w:t>s</w:t>
      </w:r>
      <w:r w:rsidRPr="00AA6862">
        <w:rPr>
          <w:rFonts w:eastAsiaTheme="minorEastAsia"/>
          <w:bCs/>
          <w:lang w:eastAsia="ko-KR"/>
        </w:rPr>
        <w:t>.</w:t>
      </w:r>
    </w:p>
    <w:p w14:paraId="646A5786" w14:textId="77777777" w:rsidR="00AA6862" w:rsidRDefault="00AA6862" w:rsidP="00AA6862">
      <w:pPr>
        <w:pStyle w:val="ListParagraph"/>
        <w:numPr>
          <w:ilvl w:val="0"/>
          <w:numId w:val="17"/>
        </w:numPr>
        <w:tabs>
          <w:tab w:val="right" w:pos="9638"/>
        </w:tabs>
        <w:spacing w:before="120" w:after="0" w:line="288" w:lineRule="auto"/>
        <w:ind w:leftChars="0"/>
        <w:jc w:val="both"/>
        <w:rPr>
          <w:rFonts w:eastAsiaTheme="minorEastAsia"/>
          <w:bCs/>
          <w:lang w:eastAsia="ko-KR"/>
        </w:rPr>
      </w:pPr>
      <w:r>
        <w:rPr>
          <w:rFonts w:eastAsiaTheme="minorEastAsia"/>
          <w:bCs/>
          <w:lang w:eastAsia="ko-KR"/>
        </w:rPr>
        <w:t>CAP provides a sufficient number of chips for synchronization, while managing the overhead, esp., for small M values</w:t>
      </w:r>
      <w:r w:rsidRPr="0067017D">
        <w:rPr>
          <w:rFonts w:eastAsiaTheme="minorEastAsia"/>
          <w:bCs/>
          <w:lang w:eastAsia="ko-KR"/>
        </w:rPr>
        <w:t>.</w:t>
      </w:r>
    </w:p>
    <w:p w14:paraId="7756DFF5" w14:textId="34524784" w:rsidR="00AA6862" w:rsidRDefault="00AA6862" w:rsidP="00FC6A3D">
      <w:pPr>
        <w:pStyle w:val="ListParagraph"/>
        <w:numPr>
          <w:ilvl w:val="0"/>
          <w:numId w:val="17"/>
        </w:numPr>
        <w:tabs>
          <w:tab w:val="right" w:pos="9638"/>
        </w:tabs>
        <w:spacing w:before="120" w:after="0" w:line="288" w:lineRule="auto"/>
        <w:ind w:leftChars="0"/>
        <w:jc w:val="both"/>
        <w:rPr>
          <w:rFonts w:eastAsiaTheme="minorEastAsia"/>
          <w:bCs/>
          <w:lang w:eastAsia="ko-KR"/>
        </w:rPr>
      </w:pPr>
      <w:r w:rsidRPr="00AA6862">
        <w:rPr>
          <w:rFonts w:eastAsiaTheme="minorEastAsia"/>
          <w:bCs/>
          <w:lang w:eastAsia="ko-KR"/>
        </w:rPr>
        <w:t>CAP</w:t>
      </w:r>
      <w:r>
        <w:rPr>
          <w:rFonts w:eastAsiaTheme="minorEastAsia"/>
          <w:bCs/>
          <w:lang w:eastAsia="ko-KR"/>
        </w:rPr>
        <w:t xml:space="preserve"> does not</w:t>
      </w:r>
      <w:r w:rsidRPr="00AA6862">
        <w:rPr>
          <w:rFonts w:eastAsiaTheme="minorEastAsia"/>
          <w:bCs/>
          <w:lang w:eastAsia="ko-KR"/>
        </w:rPr>
        <w:t xml:space="preserve"> include an</w:t>
      </w:r>
      <w:r>
        <w:rPr>
          <w:rFonts w:eastAsiaTheme="minorEastAsia"/>
          <w:bCs/>
          <w:lang w:eastAsia="ko-KR"/>
        </w:rPr>
        <w:t>y</w:t>
      </w:r>
      <w:r w:rsidRPr="00AA6862">
        <w:rPr>
          <w:rFonts w:eastAsiaTheme="minorEastAsia"/>
          <w:bCs/>
          <w:lang w:eastAsia="ko-KR"/>
        </w:rPr>
        <w:t xml:space="preserve"> irregular chip of high voltage or a low voltage pulse due to CP insertion</w:t>
      </w:r>
      <w:r>
        <w:rPr>
          <w:rFonts w:eastAsiaTheme="minorEastAsia"/>
          <w:bCs/>
          <w:lang w:eastAsia="ko-KR"/>
        </w:rPr>
        <w:t xml:space="preserve">, which </w:t>
      </w:r>
      <w:r w:rsidR="00EA465C">
        <w:rPr>
          <w:rFonts w:eastAsiaTheme="minorEastAsia"/>
          <w:bCs/>
          <w:lang w:eastAsia="ko-KR"/>
        </w:rPr>
        <w:t>may</w:t>
      </w:r>
      <w:r>
        <w:rPr>
          <w:rFonts w:eastAsiaTheme="minorEastAsia"/>
          <w:bCs/>
          <w:lang w:eastAsia="ko-KR"/>
        </w:rPr>
        <w:t xml:space="preserve"> affect the </w:t>
      </w:r>
      <w:r w:rsidRPr="00AA6862">
        <w:rPr>
          <w:rFonts w:eastAsiaTheme="minorEastAsia"/>
          <w:bCs/>
          <w:lang w:eastAsia="ko-KR"/>
        </w:rPr>
        <w:t>chip synchronization</w:t>
      </w:r>
      <w:r>
        <w:rPr>
          <w:rFonts w:eastAsiaTheme="minorEastAsia"/>
          <w:bCs/>
          <w:lang w:eastAsia="ko-KR"/>
        </w:rPr>
        <w:t xml:space="preserve"> performance</w:t>
      </w:r>
      <w:r w:rsidRPr="00AA6862">
        <w:rPr>
          <w:rFonts w:eastAsiaTheme="minorEastAsia"/>
          <w:bCs/>
          <w:lang w:eastAsia="ko-KR"/>
        </w:rPr>
        <w:t xml:space="preserve">. </w:t>
      </w:r>
    </w:p>
    <w:p w14:paraId="6C156573" w14:textId="0FBCBB89" w:rsidR="00FC6A3D" w:rsidRPr="00FC6A3D" w:rsidRDefault="00FC6A3D" w:rsidP="00FC6A3D">
      <w:pPr>
        <w:pStyle w:val="ListParagraph"/>
        <w:numPr>
          <w:ilvl w:val="0"/>
          <w:numId w:val="17"/>
        </w:numPr>
        <w:tabs>
          <w:tab w:val="right" w:pos="9638"/>
        </w:tabs>
        <w:spacing w:before="120" w:after="0" w:line="288" w:lineRule="auto"/>
        <w:ind w:leftChars="0"/>
        <w:jc w:val="both"/>
        <w:rPr>
          <w:rFonts w:eastAsiaTheme="minorEastAsia"/>
          <w:bCs/>
          <w:lang w:eastAsia="ko-KR"/>
        </w:rPr>
      </w:pPr>
      <w:r>
        <w:rPr>
          <w:rFonts w:eastAsiaTheme="minorEastAsia"/>
          <w:bCs/>
          <w:lang w:eastAsia="ko-KR"/>
        </w:rPr>
        <w:t xml:space="preserve">CAP has a fixed pattern for a given M value. </w:t>
      </w:r>
    </w:p>
    <w:p w14:paraId="43AADD45" w14:textId="0CF76F0B" w:rsidR="00EA465C" w:rsidRDefault="00FF524F" w:rsidP="00342B88">
      <w:pPr>
        <w:tabs>
          <w:tab w:val="right" w:pos="9638"/>
        </w:tabs>
        <w:spacing w:before="240" w:line="288" w:lineRule="auto"/>
        <w:jc w:val="both"/>
        <w:rPr>
          <w:rFonts w:eastAsiaTheme="minorEastAsia"/>
          <w:bCs/>
          <w:lang w:eastAsia="ko-KR"/>
        </w:rPr>
      </w:pPr>
      <w:r w:rsidRPr="00FF524F">
        <w:rPr>
          <w:rFonts w:eastAsiaTheme="minorEastAsia"/>
          <w:bCs/>
          <w:lang w:eastAsia="ko-KR"/>
        </w:rPr>
        <w:t>The receiver obtains the value of M that is used in the following PRDCH by receiving the CAP. The CAP can be specific to different values of M such as the total length and the number of chips in the CAP. Generally speaking, for a small value of M, the receiver does not require a very accurate synchronization and, therefore, the receiver can obtain chip synchronization from a small number of chips in the CAP.</w:t>
      </w:r>
      <w:r w:rsidR="00EA465C" w:rsidRPr="00EA465C">
        <w:rPr>
          <w:rFonts w:eastAsiaTheme="minorEastAsia"/>
          <w:bCs/>
          <w:lang w:eastAsia="ko-KR"/>
        </w:rPr>
        <w:t xml:space="preserve"> </w:t>
      </w:r>
      <w:r w:rsidR="00EA465C">
        <w:rPr>
          <w:rFonts w:eastAsiaTheme="minorEastAsia"/>
          <w:bCs/>
          <w:lang w:eastAsia="ko-KR"/>
        </w:rPr>
        <w:t xml:space="preserve">Keeping constant duration of CAP for small M, i.e., Option 2, can be wasteful for small M, as the CAP will include an excessive number of chips. </w:t>
      </w:r>
    </w:p>
    <w:p w14:paraId="6717FBA3" w14:textId="59F727B2" w:rsidR="00EA465C" w:rsidRPr="00EA465C" w:rsidRDefault="00EA465C" w:rsidP="00342B88">
      <w:pPr>
        <w:spacing w:before="240" w:line="288" w:lineRule="auto"/>
        <w:jc w:val="both"/>
        <w:rPr>
          <w:rFonts w:eastAsiaTheme="minorEastAsia"/>
          <w:b/>
          <w:lang w:val="en-GB" w:eastAsia="ko-KR"/>
        </w:rPr>
      </w:pPr>
      <w:r w:rsidRPr="00F24203">
        <w:rPr>
          <w:rFonts w:eastAsiaTheme="minorEastAsia"/>
          <w:b/>
          <w:lang w:val="en-GB" w:eastAsia="ko-KR"/>
        </w:rPr>
        <w:t xml:space="preserve">Observation </w:t>
      </w:r>
      <w:r w:rsidR="00E809D7">
        <w:rPr>
          <w:rFonts w:eastAsiaTheme="minorEastAsia"/>
          <w:b/>
          <w:lang w:val="en-GB" w:eastAsia="ko-KR"/>
        </w:rPr>
        <w:t>2</w:t>
      </w:r>
      <w:r w:rsidRPr="00F24203">
        <w:rPr>
          <w:rFonts w:eastAsiaTheme="minorEastAsia"/>
          <w:b/>
          <w:lang w:val="en-GB" w:eastAsia="ko-KR"/>
        </w:rPr>
        <w:t xml:space="preserve">: </w:t>
      </w:r>
      <w:r w:rsidRPr="00EA465C">
        <w:rPr>
          <w:rFonts w:eastAsiaTheme="minorEastAsia"/>
          <w:b/>
          <w:lang w:val="en-GB" w:eastAsia="ko-KR"/>
        </w:rPr>
        <w:t>Keeping constant duration of CAP for small M, i.e., Option 2, can be wasteful for small M, as the CAP will include an excessive number of chips</w:t>
      </w:r>
      <w:r>
        <w:rPr>
          <w:rFonts w:eastAsiaTheme="minorEastAsia"/>
          <w:b/>
          <w:lang w:val="en-GB" w:eastAsia="ko-KR"/>
        </w:rPr>
        <w:t>.</w:t>
      </w:r>
    </w:p>
    <w:p w14:paraId="678BAF39" w14:textId="2C60F3F1" w:rsidR="00126F89" w:rsidRDefault="00FF524F" w:rsidP="00342B88">
      <w:pPr>
        <w:tabs>
          <w:tab w:val="right" w:pos="9638"/>
        </w:tabs>
        <w:spacing w:before="240" w:line="288" w:lineRule="auto"/>
        <w:jc w:val="both"/>
        <w:rPr>
          <w:rFonts w:eastAsiaTheme="minorEastAsia"/>
          <w:bCs/>
          <w:lang w:eastAsia="ko-KR"/>
        </w:rPr>
      </w:pPr>
      <w:r w:rsidRPr="00FF524F">
        <w:rPr>
          <w:rFonts w:eastAsiaTheme="minorEastAsia"/>
          <w:bCs/>
          <w:lang w:eastAsia="ko-KR"/>
        </w:rPr>
        <w:t xml:space="preserve">In order to reduce the overhead, the CAP may include a smaller number of chips for synchronization for a smaller M. </w:t>
      </w:r>
      <w:r w:rsidR="001D1995" w:rsidRPr="00FF524F">
        <w:rPr>
          <w:rFonts w:eastAsiaTheme="minorEastAsia"/>
          <w:bCs/>
          <w:lang w:eastAsia="ko-KR"/>
        </w:rPr>
        <w:t>As an example, for 1 ≤ M ≤ M</w:t>
      </w:r>
      <w:r w:rsidR="001D1995" w:rsidRPr="00FF524F">
        <w:rPr>
          <w:rFonts w:eastAsiaTheme="minorEastAsia"/>
          <w:bCs/>
          <w:vertAlign w:val="subscript"/>
          <w:lang w:eastAsia="ko-KR"/>
        </w:rPr>
        <w:t>1</w:t>
      </w:r>
      <w:r w:rsidR="001D1995" w:rsidRPr="00FF524F">
        <w:rPr>
          <w:rFonts w:eastAsiaTheme="minorEastAsia"/>
          <w:bCs/>
          <w:lang w:eastAsia="ko-KR"/>
        </w:rPr>
        <w:t>, the CAP part is comprised of L</w:t>
      </w:r>
      <w:r w:rsidR="001D1995" w:rsidRPr="00FF524F">
        <w:rPr>
          <w:rFonts w:eastAsiaTheme="minorEastAsia"/>
          <w:bCs/>
          <w:vertAlign w:val="subscript"/>
          <w:lang w:eastAsia="ko-KR"/>
        </w:rPr>
        <w:t>1</w:t>
      </w:r>
      <w:r w:rsidR="001D1995" w:rsidRPr="00FF524F">
        <w:rPr>
          <w:rFonts w:eastAsiaTheme="minorEastAsia"/>
          <w:bCs/>
          <w:lang w:eastAsia="ko-KR"/>
        </w:rPr>
        <w:t xml:space="preserve"> number of </w:t>
      </w:r>
      <w:r w:rsidR="00074312">
        <w:rPr>
          <w:rFonts w:eastAsiaTheme="minorEastAsia"/>
          <w:bCs/>
          <w:lang w:eastAsia="ko-KR"/>
        </w:rPr>
        <w:t xml:space="preserve">OFDM </w:t>
      </w:r>
      <w:r w:rsidR="001D1995" w:rsidRPr="00FF524F">
        <w:rPr>
          <w:rFonts w:eastAsiaTheme="minorEastAsia"/>
          <w:bCs/>
          <w:lang w:eastAsia="ko-KR"/>
        </w:rPr>
        <w:t>symbols and, for M</w:t>
      </w:r>
      <w:r w:rsidR="001D1995" w:rsidRPr="00FF524F">
        <w:rPr>
          <w:rFonts w:eastAsiaTheme="minorEastAsia"/>
          <w:bCs/>
          <w:vertAlign w:val="subscript"/>
          <w:lang w:eastAsia="ko-KR"/>
        </w:rPr>
        <w:t>1</w:t>
      </w:r>
      <w:r w:rsidR="001D1995" w:rsidRPr="00FF524F">
        <w:rPr>
          <w:rFonts w:eastAsiaTheme="minorEastAsia"/>
          <w:bCs/>
          <w:lang w:eastAsia="ko-KR"/>
        </w:rPr>
        <w:t xml:space="preserve"> ≤ M ≤ M</w:t>
      </w:r>
      <w:r w:rsidR="001D1995" w:rsidRPr="00FF524F">
        <w:rPr>
          <w:rFonts w:eastAsiaTheme="minorEastAsia"/>
          <w:bCs/>
          <w:vertAlign w:val="subscript"/>
          <w:lang w:eastAsia="ko-KR"/>
        </w:rPr>
        <w:t>2</w:t>
      </w:r>
      <w:r w:rsidR="001D1995" w:rsidRPr="00FF524F">
        <w:rPr>
          <w:rFonts w:eastAsiaTheme="minorEastAsia"/>
          <w:bCs/>
          <w:lang w:eastAsia="ko-KR"/>
        </w:rPr>
        <w:t>, the CAP part is comprised of L</w:t>
      </w:r>
      <w:r w:rsidR="001D1995" w:rsidRPr="00FF524F">
        <w:rPr>
          <w:rFonts w:eastAsiaTheme="minorEastAsia"/>
          <w:bCs/>
          <w:vertAlign w:val="subscript"/>
          <w:lang w:eastAsia="ko-KR"/>
        </w:rPr>
        <w:t>2</w:t>
      </w:r>
      <w:r w:rsidR="001D1995" w:rsidRPr="00FF524F">
        <w:rPr>
          <w:rFonts w:eastAsiaTheme="minorEastAsia"/>
          <w:bCs/>
          <w:lang w:eastAsia="ko-KR"/>
        </w:rPr>
        <w:t xml:space="preserve"> number of </w:t>
      </w:r>
      <w:r w:rsidR="00074312">
        <w:rPr>
          <w:rFonts w:eastAsiaTheme="minorEastAsia"/>
          <w:bCs/>
          <w:lang w:eastAsia="ko-KR"/>
        </w:rPr>
        <w:t xml:space="preserve">OFDM </w:t>
      </w:r>
      <w:r w:rsidR="001D1995" w:rsidRPr="00FF524F">
        <w:rPr>
          <w:rFonts w:eastAsiaTheme="minorEastAsia"/>
          <w:bCs/>
          <w:lang w:eastAsia="ko-KR"/>
        </w:rPr>
        <w:t>symbols, wherein L</w:t>
      </w:r>
      <w:r w:rsidR="001D1995" w:rsidRPr="00FF524F">
        <w:rPr>
          <w:rFonts w:eastAsiaTheme="minorEastAsia"/>
          <w:bCs/>
          <w:vertAlign w:val="subscript"/>
          <w:lang w:eastAsia="ko-KR"/>
        </w:rPr>
        <w:t>2</w:t>
      </w:r>
      <w:r w:rsidR="001D1995" w:rsidRPr="00FF524F">
        <w:rPr>
          <w:rFonts w:eastAsiaTheme="minorEastAsia"/>
          <w:bCs/>
          <w:lang w:eastAsia="ko-KR"/>
        </w:rPr>
        <w:t xml:space="preserve"> is smaller than L</w:t>
      </w:r>
      <w:r w:rsidR="001D1995" w:rsidRPr="00FF524F">
        <w:rPr>
          <w:rFonts w:eastAsiaTheme="minorEastAsia"/>
          <w:bCs/>
          <w:vertAlign w:val="subscript"/>
          <w:lang w:eastAsia="ko-KR"/>
        </w:rPr>
        <w:t>1</w:t>
      </w:r>
      <w:r w:rsidR="001D1995" w:rsidRPr="00FF524F">
        <w:rPr>
          <w:rFonts w:eastAsiaTheme="minorEastAsia"/>
          <w:bCs/>
          <w:lang w:eastAsia="ko-KR"/>
        </w:rPr>
        <w:t>.</w:t>
      </w:r>
    </w:p>
    <w:p w14:paraId="7B8CA64F" w14:textId="48576076" w:rsidR="00126F89" w:rsidRDefault="00126F89" w:rsidP="00342B88">
      <w:pPr>
        <w:tabs>
          <w:tab w:val="right" w:pos="9638"/>
        </w:tabs>
        <w:spacing w:before="240" w:line="288" w:lineRule="auto"/>
        <w:jc w:val="both"/>
        <w:rPr>
          <w:rFonts w:eastAsiaTheme="minorEastAsia"/>
          <w:bCs/>
          <w:lang w:eastAsia="ko-KR"/>
        </w:rPr>
      </w:pPr>
      <w:r w:rsidRPr="00F24203">
        <w:rPr>
          <w:rFonts w:eastAsiaTheme="minorEastAsia"/>
          <w:b/>
          <w:lang w:val="en-GB" w:eastAsia="ko-KR"/>
        </w:rPr>
        <w:t xml:space="preserve">Proposal </w:t>
      </w:r>
      <w:r w:rsidR="00E809D7">
        <w:rPr>
          <w:rFonts w:eastAsiaTheme="minorEastAsia"/>
          <w:b/>
          <w:lang w:val="en-GB" w:eastAsia="ko-KR"/>
        </w:rPr>
        <w:t>3</w:t>
      </w:r>
      <w:r w:rsidRPr="00F24203">
        <w:rPr>
          <w:rFonts w:eastAsiaTheme="minorEastAsia"/>
          <w:b/>
          <w:lang w:eastAsia="ko-KR"/>
        </w:rPr>
        <w:t xml:space="preserve">: </w:t>
      </w:r>
      <w:r w:rsidR="001D1995">
        <w:rPr>
          <w:rFonts w:eastAsiaTheme="minorEastAsia"/>
          <w:b/>
          <w:lang w:eastAsia="ko-KR"/>
        </w:rPr>
        <w:t xml:space="preserve">The duration of the CAP is variable for different M values, i.e., the duration becomes shorter with increasing value of M. </w:t>
      </w:r>
    </w:p>
    <w:p w14:paraId="524690E6" w14:textId="5B13932A" w:rsidR="00FC6A3D" w:rsidRDefault="00FC6A3D" w:rsidP="00342B88">
      <w:pPr>
        <w:tabs>
          <w:tab w:val="right" w:pos="9638"/>
        </w:tabs>
        <w:spacing w:before="240" w:line="288" w:lineRule="auto"/>
        <w:jc w:val="both"/>
        <w:rPr>
          <w:rFonts w:eastAsiaTheme="minorEastAsia"/>
          <w:bCs/>
          <w:lang w:eastAsia="ko-KR"/>
        </w:rPr>
      </w:pPr>
      <w:r>
        <w:rPr>
          <w:rFonts w:eastAsiaTheme="minorEastAsia"/>
          <w:bCs/>
          <w:lang w:eastAsia="ko-KR"/>
        </w:rPr>
        <w:t xml:space="preserve">In our view, CAP based on </w:t>
      </w:r>
      <w:r w:rsidRPr="00FF524F">
        <w:rPr>
          <w:rFonts w:eastAsiaTheme="minorEastAsia"/>
          <w:bCs/>
          <w:lang w:eastAsia="ko-KR"/>
        </w:rPr>
        <w:t>a number of repetitions of ON-OFF pattern</w:t>
      </w:r>
      <w:r>
        <w:rPr>
          <w:rFonts w:eastAsiaTheme="minorEastAsia"/>
          <w:bCs/>
          <w:lang w:eastAsia="ko-KR"/>
        </w:rPr>
        <w:t xml:space="preserve"> is the most effective for achieving </w:t>
      </w:r>
      <w:r w:rsidR="00EA465C">
        <w:rPr>
          <w:rFonts w:eastAsiaTheme="minorEastAsia"/>
          <w:bCs/>
          <w:lang w:eastAsia="ko-KR"/>
        </w:rPr>
        <w:t xml:space="preserve">OOK </w:t>
      </w:r>
      <w:r>
        <w:rPr>
          <w:rFonts w:eastAsiaTheme="minorEastAsia"/>
          <w:bCs/>
          <w:lang w:eastAsia="ko-KR"/>
        </w:rPr>
        <w:t xml:space="preserve">chip synchronization. </w:t>
      </w:r>
    </w:p>
    <w:p w14:paraId="20774D30" w14:textId="6BB5FBC0" w:rsidR="00FC6A3D" w:rsidRDefault="00FC6A3D" w:rsidP="00342B88">
      <w:pPr>
        <w:tabs>
          <w:tab w:val="right" w:pos="9638"/>
        </w:tabs>
        <w:spacing w:before="240" w:line="288" w:lineRule="auto"/>
        <w:jc w:val="both"/>
        <w:rPr>
          <w:rFonts w:eastAsiaTheme="minorEastAsia"/>
          <w:bCs/>
          <w:lang w:eastAsia="ko-KR"/>
        </w:rPr>
      </w:pPr>
      <w:r w:rsidRPr="00F24203">
        <w:rPr>
          <w:rFonts w:eastAsiaTheme="minorEastAsia"/>
          <w:b/>
          <w:lang w:val="en-GB" w:eastAsia="ko-KR"/>
        </w:rPr>
        <w:t xml:space="preserve">Proposal </w:t>
      </w:r>
      <w:r w:rsidR="00E809D7">
        <w:rPr>
          <w:rFonts w:eastAsiaTheme="minorEastAsia"/>
          <w:b/>
          <w:lang w:val="en-GB" w:eastAsia="ko-KR"/>
        </w:rPr>
        <w:t>4</w:t>
      </w:r>
      <w:r w:rsidRPr="00F24203">
        <w:rPr>
          <w:rFonts w:eastAsiaTheme="minorEastAsia"/>
          <w:b/>
          <w:lang w:eastAsia="ko-KR"/>
        </w:rPr>
        <w:t xml:space="preserve">: </w:t>
      </w:r>
      <w:r>
        <w:rPr>
          <w:rFonts w:eastAsiaTheme="minorEastAsia"/>
          <w:b/>
          <w:lang w:eastAsia="ko-KR"/>
        </w:rPr>
        <w:t xml:space="preserve">The </w:t>
      </w:r>
      <w:r w:rsidR="003808DF">
        <w:rPr>
          <w:rFonts w:eastAsiaTheme="minorEastAsia"/>
          <w:b/>
          <w:lang w:eastAsia="ko-KR"/>
        </w:rPr>
        <w:t xml:space="preserve">CAP is based on a number of repetitions of ON-OFF patterns. </w:t>
      </w:r>
    </w:p>
    <w:p w14:paraId="71BB16C5" w14:textId="34FAAAC7" w:rsidR="00FC6A3D" w:rsidRDefault="00FC6A3D" w:rsidP="00FF524F">
      <w:pPr>
        <w:tabs>
          <w:tab w:val="right" w:pos="9638"/>
        </w:tabs>
        <w:spacing w:before="240" w:line="288" w:lineRule="auto"/>
        <w:ind w:firstLine="432"/>
        <w:jc w:val="both"/>
        <w:rPr>
          <w:rFonts w:eastAsiaTheme="minorEastAsia"/>
          <w:bCs/>
          <w:lang w:eastAsia="ko-KR"/>
        </w:rPr>
      </w:pPr>
    </w:p>
    <w:p w14:paraId="5E80DAFB" w14:textId="06CF4849" w:rsidR="006916B1" w:rsidRDefault="006916B1" w:rsidP="006916B1">
      <w:pPr>
        <w:tabs>
          <w:tab w:val="right" w:pos="9638"/>
        </w:tabs>
        <w:spacing w:before="240" w:line="288" w:lineRule="auto"/>
        <w:ind w:firstLine="432"/>
        <w:jc w:val="center"/>
        <w:rPr>
          <w:rFonts w:eastAsiaTheme="minorEastAsia"/>
          <w:bCs/>
          <w:lang w:eastAsia="ko-KR"/>
        </w:rPr>
      </w:pPr>
      <w:r>
        <w:rPr>
          <w:rFonts w:eastAsiaTheme="minorEastAsia"/>
          <w:bCs/>
          <w:noProof/>
          <w:lang w:eastAsia="zh-CN"/>
        </w:rPr>
        <w:drawing>
          <wp:inline distT="0" distB="0" distL="0" distR="0" wp14:anchorId="62BB8017" wp14:editId="4C897E2F">
            <wp:extent cx="4458667" cy="28489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9981" cy="2907257"/>
                    </a:xfrm>
                    <a:prstGeom prst="rect">
                      <a:avLst/>
                    </a:prstGeom>
                    <a:noFill/>
                  </pic:spPr>
                </pic:pic>
              </a:graphicData>
            </a:graphic>
          </wp:inline>
        </w:drawing>
      </w:r>
    </w:p>
    <w:p w14:paraId="2736E455" w14:textId="14381234" w:rsidR="006916B1" w:rsidRPr="00D92514" w:rsidRDefault="006916B1" w:rsidP="006916B1">
      <w:pPr>
        <w:spacing w:before="240" w:line="288" w:lineRule="auto"/>
        <w:ind w:firstLine="432"/>
        <w:jc w:val="center"/>
        <w:rPr>
          <w:rFonts w:eastAsiaTheme="minorEastAsia"/>
          <w:b/>
          <w:bCs/>
          <w:lang w:eastAsia="ko-KR"/>
        </w:rPr>
      </w:pPr>
      <w:r w:rsidRPr="00D92514">
        <w:rPr>
          <w:rFonts w:eastAsiaTheme="minorEastAsia"/>
          <w:b/>
          <w:bCs/>
          <w:lang w:eastAsia="ko-KR"/>
        </w:rPr>
        <w:t xml:space="preserve">Figure </w:t>
      </w:r>
      <w:r w:rsidRPr="00D92514">
        <w:rPr>
          <w:rFonts w:eastAsiaTheme="minorEastAsia"/>
          <w:b/>
          <w:bCs/>
          <w:lang w:eastAsia="ko-KR"/>
        </w:rPr>
        <w:fldChar w:fldCharType="begin"/>
      </w:r>
      <w:r w:rsidRPr="00D92514">
        <w:rPr>
          <w:rFonts w:eastAsiaTheme="minorEastAsia"/>
          <w:b/>
          <w:bCs/>
          <w:lang w:eastAsia="ko-KR"/>
        </w:rPr>
        <w:instrText xml:space="preserve"> SEQ Figure \* ARABIC </w:instrText>
      </w:r>
      <w:r w:rsidRPr="00D92514">
        <w:rPr>
          <w:rFonts w:eastAsiaTheme="minorEastAsia"/>
          <w:b/>
          <w:bCs/>
          <w:lang w:eastAsia="ko-KR"/>
        </w:rPr>
        <w:fldChar w:fldCharType="separate"/>
      </w:r>
      <w:r>
        <w:rPr>
          <w:rFonts w:eastAsiaTheme="minorEastAsia"/>
          <w:b/>
          <w:bCs/>
          <w:noProof/>
          <w:lang w:eastAsia="ko-KR"/>
        </w:rPr>
        <w:t>3</w:t>
      </w:r>
      <w:r w:rsidRPr="00D92514">
        <w:rPr>
          <w:rFonts w:eastAsiaTheme="minorEastAsia"/>
          <w:lang w:eastAsia="ko-KR"/>
        </w:rPr>
        <w:fldChar w:fldCharType="end"/>
      </w:r>
      <w:r w:rsidRPr="00D92514">
        <w:rPr>
          <w:rFonts w:eastAsiaTheme="minorEastAsia"/>
          <w:b/>
          <w:bCs/>
          <w:lang w:eastAsia="ko-KR"/>
        </w:rPr>
        <w:t xml:space="preserve"> </w:t>
      </w:r>
      <w:r>
        <w:rPr>
          <w:rFonts w:eastAsiaTheme="minorEastAsia"/>
          <w:b/>
          <w:bCs/>
          <w:lang w:eastAsia="ko-KR"/>
        </w:rPr>
        <w:t>CAP design examples for M=1, 2, and 4</w:t>
      </w:r>
      <w:r w:rsidR="005011D7">
        <w:rPr>
          <w:rFonts w:eastAsiaTheme="minorEastAsia"/>
          <w:b/>
          <w:bCs/>
          <w:lang w:eastAsia="ko-KR"/>
        </w:rPr>
        <w:t xml:space="preserve"> (the chosen number of symbols are only for illustration)</w:t>
      </w:r>
    </w:p>
    <w:p w14:paraId="2F0DD49C" w14:textId="59E84F62" w:rsidR="005011D7" w:rsidRDefault="005011D7" w:rsidP="00342B88">
      <w:pPr>
        <w:tabs>
          <w:tab w:val="right" w:pos="9638"/>
        </w:tabs>
        <w:spacing w:before="240" w:line="288" w:lineRule="auto"/>
        <w:jc w:val="both"/>
        <w:rPr>
          <w:rFonts w:eastAsiaTheme="minorEastAsia"/>
          <w:bCs/>
          <w:lang w:eastAsia="ko-KR"/>
        </w:rPr>
      </w:pPr>
      <w:r>
        <w:rPr>
          <w:rFonts w:eastAsiaTheme="minorEastAsia"/>
          <w:bCs/>
          <w:lang w:eastAsia="ko-KR"/>
        </w:rPr>
        <w:lastRenderedPageBreak/>
        <w:t>The figure above illustrates CAP design examples for M = 1, 2, and 4. It is noted that the above figure is to describe principles of CAP design, and the actual numbers of symbols, i.e., CAP duration, can be different.</w:t>
      </w:r>
    </w:p>
    <w:p w14:paraId="7B909537" w14:textId="40E228B8" w:rsidR="00EA76D7" w:rsidRDefault="00FF524F" w:rsidP="00342B88">
      <w:pPr>
        <w:tabs>
          <w:tab w:val="right" w:pos="9638"/>
        </w:tabs>
        <w:spacing w:before="240" w:line="288" w:lineRule="auto"/>
        <w:jc w:val="both"/>
        <w:rPr>
          <w:rFonts w:eastAsiaTheme="minorEastAsia"/>
          <w:bCs/>
          <w:lang w:eastAsia="ko-KR"/>
        </w:rPr>
      </w:pPr>
      <w:r w:rsidRPr="00FF524F">
        <w:rPr>
          <w:rFonts w:eastAsiaTheme="minorEastAsia"/>
          <w:bCs/>
          <w:lang w:eastAsia="ko-KR"/>
        </w:rPr>
        <w:t>When M is equal to 1, the CAP is comprised of at least four OFDM symbol duration</w:t>
      </w:r>
      <w:r w:rsidR="00EA465C">
        <w:rPr>
          <w:rFonts w:eastAsiaTheme="minorEastAsia"/>
          <w:bCs/>
          <w:lang w:eastAsia="ko-KR"/>
        </w:rPr>
        <w:t xml:space="preserve"> of</w:t>
      </w:r>
      <w:r w:rsidRPr="00FF524F">
        <w:rPr>
          <w:rFonts w:eastAsiaTheme="minorEastAsia"/>
          <w:bCs/>
          <w:lang w:eastAsia="ko-KR"/>
        </w:rPr>
        <w:t xml:space="preserve"> ON-OFF-ON-OFF pattern. As an example, the CAP can be a repetition of ON-OFF pattern over a number of OFDM symbols</w:t>
      </w:r>
      <w:r w:rsidR="000A7087">
        <w:rPr>
          <w:rFonts w:eastAsiaTheme="minorEastAsia"/>
          <w:bCs/>
          <w:lang w:eastAsia="ko-KR"/>
        </w:rPr>
        <w:t>.</w:t>
      </w:r>
      <w:r w:rsidRPr="00FF524F">
        <w:rPr>
          <w:rFonts w:eastAsiaTheme="minorEastAsia"/>
          <w:bCs/>
          <w:lang w:eastAsia="ko-KR"/>
        </w:rPr>
        <w:t xml:space="preserve"> Since the CAP is unique for a given M value, the receiver determines the M value from the first one or a few chips and determine the number of chips in the CAP and, accordingly, the end of the CAP. </w:t>
      </w:r>
      <w:r w:rsidR="000A7087">
        <w:rPr>
          <w:rFonts w:eastAsiaTheme="minorEastAsia"/>
          <w:bCs/>
          <w:lang w:eastAsia="ko-KR"/>
        </w:rPr>
        <w:t xml:space="preserve">As M increases, </w:t>
      </w:r>
      <w:r w:rsidR="00EA76D7">
        <w:rPr>
          <w:rFonts w:eastAsiaTheme="minorEastAsia"/>
          <w:bCs/>
          <w:lang w:eastAsia="ko-KR"/>
        </w:rPr>
        <w:t xml:space="preserve">CAP needs to provide a greater number of chips for more precise chip synchronization, while the CAP duration may become shorter to reduce overhead.   </w:t>
      </w:r>
    </w:p>
    <w:p w14:paraId="2FBED137" w14:textId="5D5A0B8F" w:rsidR="000A7087" w:rsidRDefault="000A7087" w:rsidP="00342B88">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5</w:t>
      </w:r>
      <w:r w:rsidRPr="00F24203">
        <w:rPr>
          <w:rFonts w:eastAsiaTheme="minorEastAsia"/>
          <w:b/>
          <w:lang w:eastAsia="ko-KR"/>
        </w:rPr>
        <w:t xml:space="preserve">: </w:t>
      </w:r>
      <w:r>
        <w:rPr>
          <w:rFonts w:eastAsiaTheme="minorEastAsia"/>
          <w:b/>
          <w:lang w:eastAsia="ko-KR"/>
        </w:rPr>
        <w:t>For M</w:t>
      </w:r>
      <w:r w:rsidRPr="000A7087">
        <w:rPr>
          <w:rFonts w:eastAsiaTheme="minorEastAsia"/>
          <w:b/>
          <w:vertAlign w:val="subscript"/>
          <w:lang w:eastAsia="ko-KR"/>
        </w:rPr>
        <w:t>1</w:t>
      </w:r>
      <w:r>
        <w:rPr>
          <w:rFonts w:eastAsiaTheme="minorEastAsia"/>
          <w:b/>
          <w:lang w:eastAsia="ko-KR"/>
        </w:rPr>
        <w:t xml:space="preserve"> &gt; M</w:t>
      </w:r>
      <w:r w:rsidRPr="000A7087">
        <w:rPr>
          <w:rFonts w:eastAsiaTheme="minorEastAsia"/>
          <w:b/>
          <w:vertAlign w:val="subscript"/>
          <w:lang w:eastAsia="ko-KR"/>
        </w:rPr>
        <w:t>2</w:t>
      </w:r>
      <w:r>
        <w:rPr>
          <w:rFonts w:eastAsiaTheme="minorEastAsia"/>
          <w:b/>
          <w:lang w:eastAsia="ko-KR"/>
        </w:rPr>
        <w:t>, the CAP duration for M</w:t>
      </w:r>
      <w:r w:rsidRPr="000A7087">
        <w:rPr>
          <w:rFonts w:eastAsiaTheme="minorEastAsia"/>
          <w:b/>
          <w:vertAlign w:val="subscript"/>
          <w:lang w:eastAsia="ko-KR"/>
        </w:rPr>
        <w:t>1</w:t>
      </w:r>
      <w:r>
        <w:rPr>
          <w:rFonts w:eastAsiaTheme="minorEastAsia"/>
          <w:b/>
          <w:lang w:eastAsia="ko-KR"/>
        </w:rPr>
        <w:t xml:space="preserve"> is shorter than</w:t>
      </w:r>
      <w:r w:rsidR="00EA76D7">
        <w:rPr>
          <w:rFonts w:eastAsiaTheme="minorEastAsia"/>
          <w:b/>
          <w:lang w:eastAsia="ko-KR"/>
        </w:rPr>
        <w:t xml:space="preserve"> or at most equal to that for M</w:t>
      </w:r>
      <w:r w:rsidR="00EA76D7" w:rsidRPr="00EA76D7">
        <w:rPr>
          <w:rFonts w:eastAsiaTheme="minorEastAsia"/>
          <w:b/>
          <w:vertAlign w:val="subscript"/>
          <w:lang w:eastAsia="ko-KR"/>
        </w:rPr>
        <w:t>2</w:t>
      </w:r>
      <w:r w:rsidR="00EA76D7">
        <w:rPr>
          <w:rFonts w:eastAsiaTheme="minorEastAsia"/>
          <w:b/>
          <w:lang w:eastAsia="ko-KR"/>
        </w:rPr>
        <w:t xml:space="preserve">. </w:t>
      </w:r>
      <w:r>
        <w:rPr>
          <w:rFonts w:eastAsiaTheme="minorEastAsia"/>
          <w:b/>
          <w:lang w:eastAsia="ko-KR"/>
        </w:rPr>
        <w:t>A number of chips included in the CAP for M</w:t>
      </w:r>
      <w:r w:rsidRPr="00EA76D7">
        <w:rPr>
          <w:rFonts w:eastAsiaTheme="minorEastAsia"/>
          <w:b/>
          <w:vertAlign w:val="subscript"/>
          <w:lang w:eastAsia="ko-KR"/>
        </w:rPr>
        <w:t>1</w:t>
      </w:r>
      <w:r>
        <w:rPr>
          <w:rFonts w:eastAsiaTheme="minorEastAsia"/>
          <w:b/>
          <w:lang w:eastAsia="ko-KR"/>
        </w:rPr>
        <w:t xml:space="preserve"> is</w:t>
      </w:r>
      <w:r w:rsidR="00EA76D7">
        <w:rPr>
          <w:rFonts w:eastAsiaTheme="minorEastAsia"/>
          <w:b/>
          <w:lang w:eastAsia="ko-KR"/>
        </w:rPr>
        <w:t xml:space="preserve"> larger than or at least equal to that for M</w:t>
      </w:r>
      <w:r w:rsidR="00EA76D7" w:rsidRPr="00EA76D7">
        <w:rPr>
          <w:rFonts w:eastAsiaTheme="minorEastAsia"/>
          <w:b/>
          <w:vertAlign w:val="subscript"/>
          <w:lang w:eastAsia="ko-KR"/>
        </w:rPr>
        <w:t>2</w:t>
      </w:r>
      <w:r w:rsidR="00EA76D7">
        <w:rPr>
          <w:rFonts w:eastAsiaTheme="minorEastAsia"/>
          <w:b/>
          <w:lang w:eastAsia="ko-KR"/>
        </w:rPr>
        <w:t xml:space="preserve">. </w:t>
      </w:r>
      <w:r>
        <w:rPr>
          <w:rFonts w:eastAsiaTheme="minorEastAsia"/>
          <w:b/>
          <w:lang w:eastAsia="ko-KR"/>
        </w:rPr>
        <w:t xml:space="preserve">    </w:t>
      </w:r>
    </w:p>
    <w:p w14:paraId="74235861" w14:textId="16EFBC8B" w:rsidR="00FF524F" w:rsidRDefault="00CC3759" w:rsidP="00342B88">
      <w:pPr>
        <w:tabs>
          <w:tab w:val="right" w:pos="9638"/>
        </w:tabs>
        <w:spacing w:before="240" w:line="288" w:lineRule="auto"/>
        <w:jc w:val="both"/>
        <w:rPr>
          <w:rFonts w:eastAsiaTheme="minorEastAsia"/>
          <w:bCs/>
          <w:lang w:eastAsia="ko-KR"/>
        </w:rPr>
      </w:pPr>
      <w:r>
        <w:rPr>
          <w:rFonts w:eastAsiaTheme="minorEastAsia"/>
          <w:bCs/>
          <w:lang w:eastAsia="ko-KR"/>
        </w:rPr>
        <w:t>Since M is an even number, except M = 1, the last chip of CAP always ends with OFF chip</w:t>
      </w:r>
      <w:r w:rsidR="00221D69">
        <w:rPr>
          <w:rFonts w:eastAsiaTheme="minorEastAsia"/>
          <w:bCs/>
          <w:lang w:eastAsia="ko-KR"/>
        </w:rPr>
        <w:t>, if CAP is based on a repetition of ON-OFF transmission</w:t>
      </w:r>
      <w:r>
        <w:rPr>
          <w:rFonts w:eastAsiaTheme="minorEastAsia"/>
          <w:bCs/>
          <w:lang w:eastAsia="ko-KR"/>
        </w:rPr>
        <w:t xml:space="preserve">. Therefore, for M value having a chip duration longer than CP, the addition of CP only has the effect of extending the last OFF chip of the previous symbol in the CAP. </w:t>
      </w:r>
      <w:r w:rsidR="00EA76D7">
        <w:rPr>
          <w:rFonts w:eastAsiaTheme="minorEastAsia"/>
          <w:bCs/>
          <w:lang w:eastAsia="ko-KR"/>
        </w:rPr>
        <w:t>For M=2 or 4 i</w:t>
      </w:r>
      <w:r w:rsidR="00FF524F" w:rsidRPr="00FF524F">
        <w:rPr>
          <w:rFonts w:eastAsiaTheme="minorEastAsia"/>
          <w:bCs/>
          <w:lang w:eastAsia="ko-KR"/>
        </w:rPr>
        <w:t xml:space="preserve">n the above example, the </w:t>
      </w:r>
      <w:r w:rsidR="00EA76D7">
        <w:rPr>
          <w:rFonts w:eastAsiaTheme="minorEastAsia"/>
          <w:bCs/>
          <w:lang w:eastAsia="ko-KR"/>
        </w:rPr>
        <w:t xml:space="preserve">last </w:t>
      </w:r>
      <w:r w:rsidR="00FF524F" w:rsidRPr="00FF524F">
        <w:rPr>
          <w:rFonts w:eastAsiaTheme="minorEastAsia"/>
          <w:bCs/>
          <w:lang w:eastAsia="ko-KR"/>
        </w:rPr>
        <w:t xml:space="preserve">OFF duration in each symbol duration is extended by the CP in the following symbol. Therefore, the length of the </w:t>
      </w:r>
      <w:r w:rsidR="005011D7">
        <w:rPr>
          <w:rFonts w:eastAsiaTheme="minorEastAsia"/>
          <w:bCs/>
          <w:lang w:eastAsia="ko-KR"/>
        </w:rPr>
        <w:t xml:space="preserve">first M-1 </w:t>
      </w:r>
      <w:r w:rsidR="00FF524F" w:rsidRPr="00FF524F">
        <w:rPr>
          <w:rFonts w:eastAsiaTheme="minorEastAsia"/>
          <w:bCs/>
          <w:lang w:eastAsia="ko-KR"/>
        </w:rPr>
        <w:t>ON</w:t>
      </w:r>
      <w:r w:rsidR="005011D7">
        <w:rPr>
          <w:rFonts w:eastAsiaTheme="minorEastAsia"/>
          <w:bCs/>
          <w:lang w:eastAsia="ko-KR"/>
        </w:rPr>
        <w:t>/OFF</w:t>
      </w:r>
      <w:r w:rsidR="00FF524F" w:rsidRPr="00FF524F">
        <w:rPr>
          <w:rFonts w:eastAsiaTheme="minorEastAsia"/>
          <w:bCs/>
          <w:lang w:eastAsia="ko-KR"/>
        </w:rPr>
        <w:t xml:space="preserve"> duration and the</w:t>
      </w:r>
      <w:r w:rsidR="005011D7">
        <w:rPr>
          <w:rFonts w:eastAsiaTheme="minorEastAsia"/>
          <w:bCs/>
          <w:lang w:eastAsia="ko-KR"/>
        </w:rPr>
        <w:t xml:space="preserve"> last </w:t>
      </w:r>
      <w:proofErr w:type="spellStart"/>
      <w:r w:rsidR="005011D7">
        <w:rPr>
          <w:rFonts w:eastAsiaTheme="minorEastAsia"/>
          <w:bCs/>
          <w:lang w:eastAsia="ko-KR"/>
        </w:rPr>
        <w:t>M</w:t>
      </w:r>
      <w:r w:rsidR="005011D7" w:rsidRPr="005011D7">
        <w:rPr>
          <w:rFonts w:eastAsiaTheme="minorEastAsia"/>
          <w:bCs/>
          <w:vertAlign w:val="subscript"/>
          <w:lang w:eastAsia="ko-KR"/>
        </w:rPr>
        <w:t>th</w:t>
      </w:r>
      <w:proofErr w:type="spellEnd"/>
      <w:r w:rsidR="00FF524F" w:rsidRPr="00FF524F">
        <w:rPr>
          <w:rFonts w:eastAsiaTheme="minorEastAsia"/>
          <w:bCs/>
          <w:lang w:eastAsia="ko-KR"/>
        </w:rPr>
        <w:t xml:space="preserve"> OFF duration </w:t>
      </w:r>
      <w:r w:rsidR="00EA76D7">
        <w:rPr>
          <w:rFonts w:eastAsiaTheme="minorEastAsia"/>
          <w:bCs/>
          <w:lang w:eastAsia="ko-KR"/>
        </w:rPr>
        <w:t>become</w:t>
      </w:r>
      <w:r w:rsidR="00FF524F" w:rsidRPr="00FF524F">
        <w:rPr>
          <w:rFonts w:eastAsiaTheme="minorEastAsia"/>
          <w:bCs/>
          <w:lang w:eastAsia="ko-KR"/>
        </w:rPr>
        <w:t xml:space="preserve"> different. </w:t>
      </w:r>
      <w:r w:rsidR="00EA76D7">
        <w:rPr>
          <w:rFonts w:eastAsiaTheme="minorEastAsia"/>
          <w:bCs/>
          <w:lang w:eastAsia="ko-KR"/>
        </w:rPr>
        <w:t xml:space="preserve">In certain implementation, </w:t>
      </w:r>
      <w:r w:rsidR="00EA76D7" w:rsidRPr="00FF524F">
        <w:rPr>
          <w:rFonts w:eastAsiaTheme="minorEastAsia"/>
          <w:bCs/>
          <w:lang w:eastAsia="ko-KR"/>
        </w:rPr>
        <w:t>a receiver performs chips synchronization only based on the ON duration</w:t>
      </w:r>
      <w:r w:rsidR="00EA76D7">
        <w:rPr>
          <w:rFonts w:eastAsiaTheme="minorEastAsia"/>
          <w:bCs/>
          <w:lang w:eastAsia="ko-KR"/>
        </w:rPr>
        <w:t xml:space="preserve">. In another implementation, </w:t>
      </w:r>
      <w:r w:rsidR="00FF524F" w:rsidRPr="00FF524F">
        <w:rPr>
          <w:rFonts w:eastAsiaTheme="minorEastAsia"/>
          <w:bCs/>
          <w:lang w:eastAsia="ko-KR"/>
        </w:rPr>
        <w:t xml:space="preserve">the receiver performed chip synchronization based on both ON and OFF durations while considering the extension of the </w:t>
      </w:r>
      <w:r w:rsidR="005011D7">
        <w:rPr>
          <w:rFonts w:eastAsiaTheme="minorEastAsia"/>
          <w:bCs/>
          <w:lang w:eastAsia="ko-KR"/>
        </w:rPr>
        <w:t xml:space="preserve">last </w:t>
      </w:r>
      <w:r w:rsidR="00FF524F" w:rsidRPr="00FF524F">
        <w:rPr>
          <w:rFonts w:eastAsiaTheme="minorEastAsia"/>
          <w:bCs/>
          <w:lang w:eastAsia="ko-KR"/>
        </w:rPr>
        <w:t>OFF duration by the amount of CP.</w:t>
      </w:r>
    </w:p>
    <w:p w14:paraId="106AAF2C" w14:textId="54887C76" w:rsidR="00FF524F" w:rsidRDefault="005011D7" w:rsidP="00342B88">
      <w:pPr>
        <w:tabs>
          <w:tab w:val="right" w:pos="9638"/>
        </w:tabs>
        <w:spacing w:before="240" w:line="288" w:lineRule="auto"/>
        <w:jc w:val="both"/>
        <w:rPr>
          <w:rFonts w:eastAsiaTheme="minorEastAsia"/>
          <w:bCs/>
          <w:lang w:eastAsia="ko-KR"/>
        </w:rPr>
      </w:pPr>
      <w:r>
        <w:rPr>
          <w:rFonts w:eastAsiaTheme="minorEastAsia"/>
          <w:bCs/>
          <w:lang w:eastAsia="ko-KR"/>
        </w:rPr>
        <w:t>F</w:t>
      </w:r>
      <w:r w:rsidR="00FF524F" w:rsidRPr="00FF524F">
        <w:rPr>
          <w:rFonts w:eastAsiaTheme="minorEastAsia"/>
          <w:bCs/>
          <w:lang w:eastAsia="ko-KR"/>
        </w:rPr>
        <w:t>or an OFDM system with 15 kHz subcarrier spacing, the CP length for the long CP and the normal CP has 5.21 us and 4.69 us duration,</w:t>
      </w:r>
      <w:r w:rsidR="00221D69">
        <w:rPr>
          <w:rFonts w:eastAsiaTheme="minorEastAsia"/>
          <w:bCs/>
          <w:lang w:eastAsia="ko-KR"/>
        </w:rPr>
        <w:t xml:space="preserve"> respectively,</w:t>
      </w:r>
      <w:r w:rsidR="00FF524F" w:rsidRPr="00FF524F">
        <w:rPr>
          <w:rFonts w:eastAsiaTheme="minorEastAsia"/>
          <w:bCs/>
          <w:lang w:eastAsia="ko-KR"/>
        </w:rPr>
        <w:t xml:space="preserve"> and the payload has 66.67 us duration. Therefore, for M value of up to 12, a chip length is larger than a CP length. Accordingly, for M value up to 12, the </w:t>
      </w:r>
      <w:r w:rsidR="00CC3759">
        <w:rPr>
          <w:rFonts w:eastAsiaTheme="minorEastAsia"/>
          <w:bCs/>
          <w:lang w:eastAsia="ko-KR"/>
        </w:rPr>
        <w:t>example design</w:t>
      </w:r>
      <w:r w:rsidR="00FF524F" w:rsidRPr="00FF524F">
        <w:rPr>
          <w:rFonts w:eastAsiaTheme="minorEastAsia"/>
          <w:bCs/>
          <w:lang w:eastAsia="ko-KR"/>
        </w:rPr>
        <w:t xml:space="preserve"> for M=4 can be similarly applicable.</w:t>
      </w:r>
      <w:r w:rsidR="00CC3759">
        <w:rPr>
          <w:rFonts w:eastAsiaTheme="minorEastAsia"/>
          <w:bCs/>
          <w:lang w:eastAsia="ko-KR"/>
        </w:rPr>
        <w:t xml:space="preserve"> </w:t>
      </w:r>
    </w:p>
    <w:p w14:paraId="4B6B852E" w14:textId="0AA98626" w:rsidR="00CC3759" w:rsidRDefault="00CC3759" w:rsidP="00342B88">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6</w:t>
      </w:r>
      <w:r w:rsidRPr="00F24203">
        <w:rPr>
          <w:rFonts w:eastAsiaTheme="minorEastAsia"/>
          <w:b/>
          <w:lang w:eastAsia="ko-KR"/>
        </w:rPr>
        <w:t xml:space="preserve">: </w:t>
      </w:r>
      <w:r>
        <w:rPr>
          <w:rFonts w:eastAsiaTheme="minorEastAsia"/>
          <w:b/>
          <w:lang w:eastAsia="ko-KR"/>
        </w:rPr>
        <w:t xml:space="preserve">For M ≤ 12, the CAP is designed such that the last chip in each symbol duration has OFF state such that it does not </w:t>
      </w:r>
      <w:r w:rsidR="00D5672B">
        <w:rPr>
          <w:rFonts w:eastAsiaTheme="minorEastAsia"/>
          <w:b/>
          <w:lang w:eastAsia="ko-KR"/>
        </w:rPr>
        <w:t>incur</w:t>
      </w:r>
      <w:r>
        <w:rPr>
          <w:rFonts w:eastAsiaTheme="minorEastAsia"/>
          <w:b/>
          <w:lang w:eastAsia="ko-KR"/>
        </w:rPr>
        <w:t xml:space="preserve"> any invalid chip in the CAP. </w:t>
      </w:r>
    </w:p>
    <w:p w14:paraId="24A8EF7B" w14:textId="77777777" w:rsidR="00221D69" w:rsidRDefault="00221D69" w:rsidP="00FF524F">
      <w:pPr>
        <w:tabs>
          <w:tab w:val="right" w:pos="9638"/>
        </w:tabs>
        <w:spacing w:before="240" w:line="288" w:lineRule="auto"/>
        <w:ind w:firstLine="432"/>
        <w:jc w:val="both"/>
        <w:rPr>
          <w:rFonts w:eastAsiaTheme="minorEastAsia"/>
          <w:b/>
          <w:lang w:eastAsia="ko-KR"/>
        </w:rPr>
      </w:pPr>
    </w:p>
    <w:p w14:paraId="6CAC5B44" w14:textId="77777777" w:rsidR="00FF524F" w:rsidRPr="00FF524F" w:rsidRDefault="00FF524F" w:rsidP="00EC1096">
      <w:pPr>
        <w:tabs>
          <w:tab w:val="right" w:pos="9638"/>
        </w:tabs>
        <w:spacing w:before="240" w:line="288" w:lineRule="auto"/>
        <w:ind w:firstLine="432"/>
        <w:jc w:val="center"/>
        <w:rPr>
          <w:rFonts w:eastAsiaTheme="minorEastAsia"/>
          <w:bCs/>
          <w:lang w:eastAsia="ko-KR"/>
        </w:rPr>
      </w:pPr>
      <w:r w:rsidRPr="00FF524F">
        <w:rPr>
          <w:rFonts w:eastAsiaTheme="minorEastAsia"/>
          <w:bCs/>
          <w:noProof/>
          <w:lang w:eastAsia="zh-CN"/>
        </w:rPr>
        <w:drawing>
          <wp:inline distT="0" distB="0" distL="0" distR="0" wp14:anchorId="2D09D2A9" wp14:editId="6CE3761B">
            <wp:extent cx="2898648" cy="658368"/>
            <wp:effectExtent l="0" t="0" r="0" b="889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8648" cy="658368"/>
                    </a:xfrm>
                    <a:prstGeom prst="rect">
                      <a:avLst/>
                    </a:prstGeom>
                    <a:noFill/>
                  </pic:spPr>
                </pic:pic>
              </a:graphicData>
            </a:graphic>
          </wp:inline>
        </w:drawing>
      </w:r>
    </w:p>
    <w:p w14:paraId="7A499FF0" w14:textId="5080C49C" w:rsidR="001907B4" w:rsidRPr="00FF524F" w:rsidRDefault="001907B4" w:rsidP="00E809D7">
      <w:pPr>
        <w:spacing w:before="240" w:line="288" w:lineRule="auto"/>
        <w:ind w:firstLine="432"/>
        <w:jc w:val="center"/>
        <w:rPr>
          <w:rFonts w:eastAsiaTheme="minorEastAsia"/>
          <w:b/>
          <w:bCs/>
          <w:lang w:eastAsia="ko-KR"/>
        </w:rPr>
      </w:pPr>
      <w:r w:rsidRPr="00D92514">
        <w:rPr>
          <w:rFonts w:eastAsiaTheme="minorEastAsia"/>
          <w:b/>
          <w:bCs/>
          <w:lang w:eastAsia="ko-KR"/>
        </w:rPr>
        <w:t xml:space="preserve">Figure </w:t>
      </w:r>
      <w:r w:rsidRPr="00D92514">
        <w:rPr>
          <w:rFonts w:eastAsiaTheme="minorEastAsia"/>
          <w:b/>
          <w:bCs/>
          <w:lang w:eastAsia="ko-KR"/>
        </w:rPr>
        <w:fldChar w:fldCharType="begin"/>
      </w:r>
      <w:r w:rsidRPr="00D92514">
        <w:rPr>
          <w:rFonts w:eastAsiaTheme="minorEastAsia"/>
          <w:b/>
          <w:bCs/>
          <w:lang w:eastAsia="ko-KR"/>
        </w:rPr>
        <w:instrText xml:space="preserve"> SEQ Figure \* ARABIC </w:instrText>
      </w:r>
      <w:r w:rsidRPr="00D92514">
        <w:rPr>
          <w:rFonts w:eastAsiaTheme="minorEastAsia"/>
          <w:b/>
          <w:bCs/>
          <w:lang w:eastAsia="ko-KR"/>
        </w:rPr>
        <w:fldChar w:fldCharType="separate"/>
      </w:r>
      <w:r>
        <w:rPr>
          <w:rFonts w:eastAsiaTheme="minorEastAsia"/>
          <w:b/>
          <w:bCs/>
          <w:noProof/>
          <w:lang w:eastAsia="ko-KR"/>
        </w:rPr>
        <w:t>4</w:t>
      </w:r>
      <w:r w:rsidRPr="00D92514">
        <w:rPr>
          <w:rFonts w:eastAsiaTheme="minorEastAsia"/>
          <w:lang w:eastAsia="ko-KR"/>
        </w:rPr>
        <w:fldChar w:fldCharType="end"/>
      </w:r>
      <w:r w:rsidRPr="00D92514">
        <w:rPr>
          <w:rFonts w:eastAsiaTheme="minorEastAsia"/>
          <w:b/>
          <w:bCs/>
          <w:lang w:eastAsia="ko-KR"/>
        </w:rPr>
        <w:t xml:space="preserve"> </w:t>
      </w:r>
      <w:r w:rsidRPr="001907B4">
        <w:rPr>
          <w:rFonts w:eastAsiaTheme="minorEastAsia" w:hint="eastAsia"/>
          <w:b/>
          <w:bCs/>
          <w:lang w:eastAsia="ko-KR"/>
        </w:rPr>
        <w:t xml:space="preserve">CAP design issue due to CP insertion for M </w:t>
      </w:r>
      <w:r w:rsidRPr="001907B4">
        <w:rPr>
          <w:rFonts w:eastAsiaTheme="minorEastAsia" w:hint="eastAsia"/>
          <w:b/>
          <w:bCs/>
          <w:lang w:eastAsia="ko-KR"/>
        </w:rPr>
        <w:t>≥</w:t>
      </w:r>
      <w:r w:rsidRPr="001907B4">
        <w:rPr>
          <w:rFonts w:eastAsiaTheme="minorEastAsia" w:hint="eastAsia"/>
          <w:b/>
          <w:bCs/>
          <w:lang w:eastAsia="ko-KR"/>
        </w:rPr>
        <w:t xml:space="preserve"> 16</w:t>
      </w:r>
    </w:p>
    <w:p w14:paraId="72E4E596" w14:textId="244C4D25" w:rsidR="001907B4" w:rsidRDefault="00EC1096" w:rsidP="00342B88">
      <w:pPr>
        <w:tabs>
          <w:tab w:val="right" w:pos="9638"/>
        </w:tabs>
        <w:spacing w:before="240" w:line="288" w:lineRule="auto"/>
        <w:jc w:val="both"/>
        <w:rPr>
          <w:rFonts w:eastAsiaTheme="minorEastAsia"/>
          <w:bCs/>
          <w:lang w:eastAsia="ko-KR"/>
        </w:rPr>
      </w:pPr>
      <w:r>
        <w:rPr>
          <w:rFonts w:eastAsiaTheme="minorEastAsia"/>
          <w:bCs/>
          <w:lang w:eastAsia="ko-KR"/>
        </w:rPr>
        <w:t xml:space="preserve">When M </w:t>
      </w:r>
      <w:r w:rsidR="005068C8">
        <w:rPr>
          <w:rFonts w:eastAsiaTheme="minorEastAsia"/>
          <w:bCs/>
          <w:lang w:eastAsia="ko-KR"/>
        </w:rPr>
        <w:t>≥</w:t>
      </w:r>
      <w:r>
        <w:rPr>
          <w:rFonts w:eastAsiaTheme="minorEastAsia"/>
          <w:bCs/>
          <w:lang w:eastAsia="ko-KR"/>
        </w:rPr>
        <w:t xml:space="preserve"> 16, a chip duration </w:t>
      </w:r>
      <w:r w:rsidR="001907B4">
        <w:rPr>
          <w:rFonts w:eastAsiaTheme="minorEastAsia"/>
          <w:bCs/>
          <w:lang w:eastAsia="ko-KR"/>
        </w:rPr>
        <w:t>becomes</w:t>
      </w:r>
      <w:r>
        <w:rPr>
          <w:rFonts w:eastAsiaTheme="minorEastAsia"/>
          <w:bCs/>
          <w:lang w:eastAsia="ko-KR"/>
        </w:rPr>
        <w:t xml:space="preserve"> shorter </w:t>
      </w:r>
      <w:r w:rsidR="00221D69">
        <w:rPr>
          <w:rFonts w:eastAsiaTheme="minorEastAsia"/>
          <w:bCs/>
          <w:lang w:eastAsia="ko-KR"/>
        </w:rPr>
        <w:t>than</w:t>
      </w:r>
      <w:r>
        <w:rPr>
          <w:rFonts w:eastAsiaTheme="minorEastAsia"/>
          <w:bCs/>
          <w:lang w:eastAsia="ko-KR"/>
        </w:rPr>
        <w:t xml:space="preserve"> the CP. </w:t>
      </w:r>
      <w:r w:rsidR="00FF524F" w:rsidRPr="00FF524F">
        <w:rPr>
          <w:rFonts w:eastAsiaTheme="minorEastAsia"/>
          <w:bCs/>
          <w:lang w:eastAsia="ko-KR"/>
        </w:rPr>
        <w:t>Therefore, as illustrated in the figure, the CP</w:t>
      </w:r>
      <w:r w:rsidR="001907B4">
        <w:rPr>
          <w:rFonts w:eastAsiaTheme="minorEastAsia"/>
          <w:bCs/>
          <w:lang w:eastAsia="ko-KR"/>
        </w:rPr>
        <w:t xml:space="preserve"> insertion</w:t>
      </w:r>
      <w:r w:rsidR="00FF524F" w:rsidRPr="00FF524F">
        <w:rPr>
          <w:rFonts w:eastAsiaTheme="minorEastAsia"/>
          <w:bCs/>
          <w:lang w:eastAsia="ko-KR"/>
        </w:rPr>
        <w:t xml:space="preserve"> may </w:t>
      </w:r>
      <w:r w:rsidR="001907B4">
        <w:rPr>
          <w:rFonts w:eastAsiaTheme="minorEastAsia"/>
          <w:bCs/>
          <w:lang w:eastAsia="ko-KR"/>
        </w:rPr>
        <w:t xml:space="preserve">introduce </w:t>
      </w:r>
      <w:r w:rsidR="00FF524F" w:rsidRPr="00FF524F">
        <w:rPr>
          <w:rFonts w:eastAsiaTheme="minorEastAsia"/>
          <w:bCs/>
          <w:lang w:eastAsia="ko-KR"/>
        </w:rPr>
        <w:t xml:space="preserve">a high voltage or a low voltage </w:t>
      </w:r>
      <w:r w:rsidR="001907B4">
        <w:rPr>
          <w:rFonts w:eastAsiaTheme="minorEastAsia"/>
          <w:bCs/>
          <w:lang w:eastAsia="ko-KR"/>
        </w:rPr>
        <w:t>chip</w:t>
      </w:r>
      <w:r w:rsidR="00FF524F" w:rsidRPr="00FF524F">
        <w:rPr>
          <w:rFonts w:eastAsiaTheme="minorEastAsia"/>
          <w:bCs/>
          <w:lang w:eastAsia="ko-KR"/>
        </w:rPr>
        <w:t xml:space="preserve"> having an irregular length compared to other normal chips, which can affect the performance of a chip synchronization. </w:t>
      </w:r>
      <w:r w:rsidR="001907B4">
        <w:rPr>
          <w:rFonts w:eastAsiaTheme="minorEastAsia"/>
          <w:bCs/>
          <w:lang w:eastAsia="ko-KR"/>
        </w:rPr>
        <w:t xml:space="preserve">Such invalid chips may be left for device implementation to handle, which is not preferable for A-IoT devices with low complexity as it may be confused with normal chips and affects the chip synchronization performance. </w:t>
      </w:r>
    </w:p>
    <w:p w14:paraId="6FCB6CC3" w14:textId="0D9C8C7B" w:rsidR="00221D69" w:rsidRPr="00221D69" w:rsidRDefault="00221D69" w:rsidP="00342B88">
      <w:pPr>
        <w:spacing w:before="240" w:line="288" w:lineRule="auto"/>
        <w:jc w:val="both"/>
        <w:rPr>
          <w:rFonts w:eastAsiaTheme="minorEastAsia"/>
          <w:b/>
          <w:lang w:eastAsia="ko-KR"/>
        </w:rPr>
      </w:pPr>
      <w:r w:rsidRPr="00221D69">
        <w:rPr>
          <w:rFonts w:eastAsiaTheme="minorEastAsia"/>
          <w:b/>
          <w:lang w:eastAsia="ko-KR"/>
        </w:rPr>
        <w:t xml:space="preserve">Observation </w:t>
      </w:r>
      <w:r w:rsidR="00E809D7">
        <w:rPr>
          <w:rFonts w:eastAsiaTheme="minorEastAsia"/>
          <w:b/>
          <w:lang w:eastAsia="ko-KR"/>
        </w:rPr>
        <w:t>3</w:t>
      </w:r>
      <w:r w:rsidRPr="00221D69">
        <w:rPr>
          <w:rFonts w:eastAsiaTheme="minorEastAsia"/>
          <w:b/>
          <w:lang w:eastAsia="ko-KR"/>
        </w:rPr>
        <w:t>: For</w:t>
      </w:r>
      <w:r w:rsidRPr="00221D69">
        <w:rPr>
          <w:rFonts w:eastAsiaTheme="minorEastAsia" w:hint="eastAsia"/>
          <w:b/>
          <w:lang w:eastAsia="ko-KR"/>
        </w:rPr>
        <w:t xml:space="preserve"> M </w:t>
      </w:r>
      <w:r w:rsidRPr="00221D69">
        <w:rPr>
          <w:rFonts w:eastAsiaTheme="minorEastAsia" w:hint="eastAsia"/>
          <w:b/>
          <w:lang w:eastAsia="ko-KR"/>
        </w:rPr>
        <w:t>≥</w:t>
      </w:r>
      <w:r w:rsidRPr="00221D69">
        <w:rPr>
          <w:rFonts w:eastAsiaTheme="minorEastAsia" w:hint="eastAsia"/>
          <w:b/>
          <w:lang w:eastAsia="ko-KR"/>
        </w:rPr>
        <w:t xml:space="preserve"> 16, a chip duration becomes shorter than the CP</w:t>
      </w:r>
      <w:r w:rsidRPr="00221D69">
        <w:rPr>
          <w:rFonts w:eastAsiaTheme="minorEastAsia"/>
          <w:b/>
          <w:lang w:eastAsia="ko-KR"/>
        </w:rPr>
        <w:t>, and the CP insertion can</w:t>
      </w:r>
      <w:r w:rsidRPr="00221D69">
        <w:rPr>
          <w:rFonts w:eastAsiaTheme="minorEastAsia" w:hint="eastAsia"/>
          <w:b/>
          <w:lang w:eastAsia="ko-KR"/>
        </w:rPr>
        <w:t xml:space="preserve"> introduce a chip having an irregular length</w:t>
      </w:r>
      <w:r w:rsidRPr="00221D69">
        <w:rPr>
          <w:rFonts w:eastAsiaTheme="minorEastAsia"/>
          <w:b/>
          <w:lang w:eastAsia="ko-KR"/>
        </w:rPr>
        <w:t>,</w:t>
      </w:r>
      <w:r w:rsidRPr="00221D69">
        <w:rPr>
          <w:rFonts w:eastAsiaTheme="minorEastAsia" w:hint="eastAsia"/>
          <w:b/>
          <w:lang w:eastAsia="ko-KR"/>
        </w:rPr>
        <w:t xml:space="preserve"> which can affect the performan</w:t>
      </w:r>
      <w:r w:rsidRPr="00221D69">
        <w:rPr>
          <w:rFonts w:eastAsiaTheme="minorEastAsia"/>
          <w:b/>
          <w:lang w:eastAsia="ko-KR"/>
        </w:rPr>
        <w:t xml:space="preserve">ce of a chip synchronization. </w:t>
      </w:r>
    </w:p>
    <w:p w14:paraId="1E384568" w14:textId="77777777" w:rsidR="00221D69" w:rsidRPr="00221D69" w:rsidRDefault="00221D69" w:rsidP="001907B4">
      <w:pPr>
        <w:tabs>
          <w:tab w:val="right" w:pos="9638"/>
        </w:tabs>
        <w:spacing w:before="240" w:line="288" w:lineRule="auto"/>
        <w:ind w:firstLine="432"/>
        <w:jc w:val="both"/>
        <w:rPr>
          <w:rFonts w:eastAsiaTheme="minorEastAsia"/>
          <w:bCs/>
          <w:lang w:val="en-GB" w:eastAsia="ko-KR"/>
        </w:rPr>
      </w:pPr>
    </w:p>
    <w:p w14:paraId="44DF0C3A" w14:textId="2F0C4773" w:rsidR="001907B4" w:rsidRDefault="001907B4" w:rsidP="001907B4">
      <w:pPr>
        <w:tabs>
          <w:tab w:val="right" w:pos="9638"/>
        </w:tabs>
        <w:spacing w:before="240" w:line="288" w:lineRule="auto"/>
        <w:ind w:firstLine="432"/>
        <w:jc w:val="center"/>
        <w:rPr>
          <w:rFonts w:eastAsiaTheme="minorEastAsia"/>
          <w:bCs/>
          <w:lang w:eastAsia="ko-KR"/>
        </w:rPr>
      </w:pPr>
      <w:r>
        <w:rPr>
          <w:rFonts w:eastAsiaTheme="minorEastAsia"/>
          <w:bCs/>
          <w:noProof/>
          <w:lang w:eastAsia="zh-CN"/>
        </w:rPr>
        <w:drawing>
          <wp:inline distT="0" distB="0" distL="0" distR="0" wp14:anchorId="57CEA691" wp14:editId="6CFCB429">
            <wp:extent cx="2822399" cy="6326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5467" cy="640056"/>
                    </a:xfrm>
                    <a:prstGeom prst="rect">
                      <a:avLst/>
                    </a:prstGeom>
                    <a:noFill/>
                  </pic:spPr>
                </pic:pic>
              </a:graphicData>
            </a:graphic>
          </wp:inline>
        </w:drawing>
      </w:r>
    </w:p>
    <w:p w14:paraId="3629C8C4" w14:textId="3B08C2D9" w:rsidR="001907B4" w:rsidRPr="00FF524F" w:rsidRDefault="001907B4" w:rsidP="001907B4">
      <w:pPr>
        <w:spacing w:before="240" w:line="288" w:lineRule="auto"/>
        <w:ind w:firstLine="432"/>
        <w:jc w:val="center"/>
        <w:rPr>
          <w:rFonts w:eastAsiaTheme="minorEastAsia"/>
          <w:b/>
          <w:bCs/>
          <w:lang w:eastAsia="ko-KR"/>
        </w:rPr>
      </w:pPr>
      <w:r w:rsidRPr="00D92514">
        <w:rPr>
          <w:rFonts w:eastAsiaTheme="minorEastAsia"/>
          <w:b/>
          <w:bCs/>
          <w:lang w:eastAsia="ko-KR"/>
        </w:rPr>
        <w:t xml:space="preserve">Figure </w:t>
      </w:r>
      <w:r w:rsidRPr="00D92514">
        <w:rPr>
          <w:rFonts w:eastAsiaTheme="minorEastAsia"/>
          <w:b/>
          <w:bCs/>
          <w:lang w:eastAsia="ko-KR"/>
        </w:rPr>
        <w:fldChar w:fldCharType="begin"/>
      </w:r>
      <w:r w:rsidRPr="00D92514">
        <w:rPr>
          <w:rFonts w:eastAsiaTheme="minorEastAsia"/>
          <w:b/>
          <w:bCs/>
          <w:lang w:eastAsia="ko-KR"/>
        </w:rPr>
        <w:instrText xml:space="preserve"> SEQ Figure \* ARABIC </w:instrText>
      </w:r>
      <w:r w:rsidRPr="00D92514">
        <w:rPr>
          <w:rFonts w:eastAsiaTheme="minorEastAsia"/>
          <w:b/>
          <w:bCs/>
          <w:lang w:eastAsia="ko-KR"/>
        </w:rPr>
        <w:fldChar w:fldCharType="separate"/>
      </w:r>
      <w:r>
        <w:rPr>
          <w:rFonts w:eastAsiaTheme="minorEastAsia"/>
          <w:b/>
          <w:bCs/>
          <w:noProof/>
          <w:lang w:eastAsia="ko-KR"/>
        </w:rPr>
        <w:t>5</w:t>
      </w:r>
      <w:r w:rsidRPr="00D92514">
        <w:rPr>
          <w:rFonts w:eastAsiaTheme="minorEastAsia"/>
          <w:lang w:eastAsia="ko-KR"/>
        </w:rPr>
        <w:fldChar w:fldCharType="end"/>
      </w:r>
      <w:r w:rsidRPr="00D92514">
        <w:rPr>
          <w:rFonts w:eastAsiaTheme="minorEastAsia"/>
          <w:b/>
          <w:bCs/>
          <w:lang w:eastAsia="ko-KR"/>
        </w:rPr>
        <w:t xml:space="preserve"> </w:t>
      </w:r>
      <w:r w:rsidRPr="001907B4">
        <w:rPr>
          <w:rFonts w:eastAsiaTheme="minorEastAsia" w:hint="eastAsia"/>
          <w:b/>
          <w:bCs/>
          <w:lang w:eastAsia="ko-KR"/>
        </w:rPr>
        <w:t xml:space="preserve">CAP design </w:t>
      </w:r>
      <w:r>
        <w:rPr>
          <w:rFonts w:eastAsiaTheme="minorEastAsia"/>
          <w:b/>
          <w:bCs/>
          <w:lang w:eastAsia="ko-KR"/>
        </w:rPr>
        <w:t xml:space="preserve">example </w:t>
      </w:r>
      <w:r w:rsidRPr="001907B4">
        <w:rPr>
          <w:rFonts w:eastAsiaTheme="minorEastAsia" w:hint="eastAsia"/>
          <w:b/>
          <w:bCs/>
          <w:lang w:eastAsia="ko-KR"/>
        </w:rPr>
        <w:t xml:space="preserve">M </w:t>
      </w:r>
      <w:r w:rsidR="00311D54">
        <w:rPr>
          <w:rFonts w:eastAsiaTheme="minorEastAsia"/>
          <w:bCs/>
          <w:lang w:eastAsia="ko-KR"/>
        </w:rPr>
        <w:t>≥</w:t>
      </w:r>
      <w:r w:rsidRPr="001907B4">
        <w:rPr>
          <w:rFonts w:eastAsiaTheme="minorEastAsia" w:hint="eastAsia"/>
          <w:b/>
          <w:bCs/>
          <w:lang w:eastAsia="ko-KR"/>
        </w:rPr>
        <w:t xml:space="preserve"> 16</w:t>
      </w:r>
      <w:r>
        <w:rPr>
          <w:rFonts w:eastAsiaTheme="minorEastAsia"/>
          <w:b/>
          <w:bCs/>
          <w:lang w:eastAsia="ko-KR"/>
        </w:rPr>
        <w:t xml:space="preserve"> (the </w:t>
      </w:r>
      <w:r w:rsidR="00311D54">
        <w:rPr>
          <w:rFonts w:eastAsiaTheme="minorEastAsia"/>
          <w:b/>
          <w:bCs/>
          <w:lang w:eastAsia="ko-KR"/>
        </w:rPr>
        <w:t>actual duration can be longer than 1 symbol</w:t>
      </w:r>
      <w:r>
        <w:rPr>
          <w:rFonts w:eastAsiaTheme="minorEastAsia"/>
          <w:b/>
          <w:bCs/>
          <w:lang w:eastAsia="ko-KR"/>
        </w:rPr>
        <w:t>)</w:t>
      </w:r>
    </w:p>
    <w:p w14:paraId="7E7E9FF7" w14:textId="46AFDEDB" w:rsidR="0041185F" w:rsidRDefault="0041185F" w:rsidP="00342B88">
      <w:pPr>
        <w:tabs>
          <w:tab w:val="right" w:pos="9638"/>
        </w:tabs>
        <w:spacing w:before="240" w:line="288" w:lineRule="auto"/>
        <w:jc w:val="both"/>
        <w:rPr>
          <w:rFonts w:eastAsiaTheme="minorEastAsia"/>
          <w:bCs/>
          <w:lang w:eastAsia="ko-KR"/>
        </w:rPr>
      </w:pPr>
      <w:r>
        <w:rPr>
          <w:rFonts w:eastAsiaTheme="minorEastAsia"/>
          <w:bCs/>
          <w:lang w:eastAsia="ko-KR"/>
        </w:rPr>
        <w:lastRenderedPageBreak/>
        <w:t>For M = 16, 24, the CP length is shorter than two chips</w:t>
      </w:r>
      <w:r w:rsidR="00134064">
        <w:rPr>
          <w:rFonts w:eastAsiaTheme="minorEastAsia"/>
          <w:bCs/>
          <w:lang w:eastAsia="ko-KR"/>
        </w:rPr>
        <w:t>. F</w:t>
      </w:r>
      <w:r>
        <w:rPr>
          <w:rFonts w:eastAsiaTheme="minorEastAsia"/>
          <w:bCs/>
          <w:lang w:eastAsia="ko-KR"/>
        </w:rPr>
        <w:t xml:space="preserve">or M = 32, </w:t>
      </w:r>
      <w:r w:rsidR="00134064" w:rsidRPr="00FF524F">
        <w:rPr>
          <w:rFonts w:eastAsiaTheme="minorEastAsia"/>
          <w:bCs/>
          <w:lang w:eastAsia="ko-KR"/>
        </w:rPr>
        <w:t>a chip length is 2.08 us and, therefore,</w:t>
      </w:r>
      <w:r w:rsidR="00134064">
        <w:rPr>
          <w:rFonts w:eastAsiaTheme="minorEastAsia"/>
          <w:bCs/>
          <w:lang w:eastAsia="ko-KR"/>
        </w:rPr>
        <w:t xml:space="preserve"> </w:t>
      </w:r>
      <w:r>
        <w:rPr>
          <w:rFonts w:eastAsiaTheme="minorEastAsia"/>
          <w:bCs/>
          <w:lang w:eastAsia="ko-KR"/>
        </w:rPr>
        <w:t xml:space="preserve">the CP length is slightly longer than two chips. For M = 16, 24, the CAP can be designed such that the last two chips has OFF states. For M = 32, the CAP can be designed such that the last three chips has OFF states. In this way, the CP has a flat OFF duration, which is easy to be identified and ignored. </w:t>
      </w:r>
    </w:p>
    <w:p w14:paraId="2DF29B0A" w14:textId="2E9B4E02" w:rsidR="0041185F" w:rsidRDefault="0041185F" w:rsidP="00342B88">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7</w:t>
      </w:r>
      <w:r w:rsidRPr="00F24203">
        <w:rPr>
          <w:rFonts w:eastAsiaTheme="minorEastAsia"/>
          <w:b/>
          <w:lang w:eastAsia="ko-KR"/>
        </w:rPr>
        <w:t xml:space="preserve">: </w:t>
      </w:r>
      <w:r>
        <w:rPr>
          <w:rFonts w:eastAsiaTheme="minorEastAsia"/>
          <w:b/>
          <w:lang w:eastAsia="ko-KR"/>
        </w:rPr>
        <w:t xml:space="preserve">For M </w:t>
      </w:r>
      <w:r>
        <w:rPr>
          <w:rFonts w:eastAsiaTheme="minorEastAsia"/>
          <w:bCs/>
          <w:lang w:eastAsia="ko-KR"/>
        </w:rPr>
        <w:t>≥</w:t>
      </w:r>
      <w:r>
        <w:rPr>
          <w:rFonts w:eastAsiaTheme="minorEastAsia"/>
          <w:b/>
          <w:lang w:eastAsia="ko-KR"/>
        </w:rPr>
        <w:t xml:space="preserve"> 16, the CAP is designed such that the last chips </w:t>
      </w:r>
      <w:r w:rsidR="00134064">
        <w:rPr>
          <w:rFonts w:eastAsiaTheme="minorEastAsia"/>
          <w:b/>
          <w:lang w:eastAsia="ko-KR"/>
        </w:rPr>
        <w:t>copied as CP</w:t>
      </w:r>
      <w:r>
        <w:rPr>
          <w:rFonts w:eastAsiaTheme="minorEastAsia"/>
          <w:b/>
          <w:lang w:eastAsia="ko-KR"/>
        </w:rPr>
        <w:t xml:space="preserve"> in each symbol duration ha</w:t>
      </w:r>
      <w:r w:rsidR="00134064">
        <w:rPr>
          <w:rFonts w:eastAsiaTheme="minorEastAsia"/>
          <w:b/>
          <w:lang w:eastAsia="ko-KR"/>
        </w:rPr>
        <w:t>ve</w:t>
      </w:r>
      <w:r>
        <w:rPr>
          <w:rFonts w:eastAsiaTheme="minorEastAsia"/>
          <w:b/>
          <w:lang w:eastAsia="ko-KR"/>
        </w:rPr>
        <w:t xml:space="preserve"> OFF state such that it does not incur any invalid chip in the CAP. </w:t>
      </w:r>
    </w:p>
    <w:p w14:paraId="448F34B5" w14:textId="77777777" w:rsidR="002E7EE3" w:rsidRPr="00E7343F" w:rsidRDefault="002E7EE3" w:rsidP="002E7EE3">
      <w:pPr>
        <w:spacing w:after="240"/>
        <w:rPr>
          <w:rFonts w:eastAsia="DengXian"/>
          <w:bCs/>
          <w:lang w:eastAsia="zh-CN"/>
        </w:rPr>
      </w:pPr>
    </w:p>
    <w:p w14:paraId="44E5D49A" w14:textId="5F1AB1ED" w:rsidR="002E7EE3" w:rsidRPr="00E7343F" w:rsidRDefault="006E2C0A" w:rsidP="002E7EE3">
      <w:pPr>
        <w:pStyle w:val="Heading2"/>
      </w:pPr>
      <w:r>
        <w:t>D2R</w:t>
      </w:r>
    </w:p>
    <w:p w14:paraId="48CC833C" w14:textId="1CDF266A" w:rsidR="006E57E2" w:rsidRDefault="00E640FD"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For </w:t>
      </w:r>
      <w:r w:rsidRPr="0036441B">
        <w:rPr>
          <w:rFonts w:eastAsiaTheme="minorEastAsia"/>
          <w:bCs/>
          <w:lang w:val="en-GB" w:eastAsia="ko-KR"/>
        </w:rPr>
        <w:t>D2R</w:t>
      </w:r>
      <w:r>
        <w:rPr>
          <w:rFonts w:eastAsiaTheme="minorEastAsia"/>
          <w:bCs/>
          <w:lang w:val="en-GB" w:eastAsia="ko-KR"/>
        </w:rPr>
        <w:t xml:space="preserve">, a preamble immediately precedes </w:t>
      </w:r>
      <w:r w:rsidRPr="0036441B">
        <w:rPr>
          <w:rFonts w:eastAsiaTheme="minorEastAsia"/>
          <w:bCs/>
          <w:lang w:val="en-GB" w:eastAsia="ko-KR"/>
        </w:rPr>
        <w:t xml:space="preserve">each PDRCH, </w:t>
      </w:r>
      <w:r>
        <w:rPr>
          <w:rFonts w:eastAsiaTheme="minorEastAsia"/>
          <w:bCs/>
          <w:lang w:val="en-GB" w:eastAsia="ko-KR"/>
        </w:rPr>
        <w:t xml:space="preserve">and includes CAP providing a functionality </w:t>
      </w:r>
      <w:r w:rsidRPr="0036441B">
        <w:rPr>
          <w:rFonts w:eastAsiaTheme="minorEastAsia"/>
          <w:bCs/>
          <w:lang w:val="en-GB" w:eastAsia="ko-KR"/>
        </w:rPr>
        <w:t>for</w:t>
      </w:r>
      <w:r>
        <w:rPr>
          <w:rFonts w:eastAsiaTheme="minorEastAsia"/>
          <w:bCs/>
          <w:lang w:val="en-GB" w:eastAsia="ko-KR"/>
        </w:rPr>
        <w:t xml:space="preserve"> </w:t>
      </w:r>
      <w:r w:rsidR="00707BF2" w:rsidRPr="00707BF2">
        <w:rPr>
          <w:rFonts w:eastAsiaTheme="minorEastAsia"/>
          <w:bCs/>
          <w:lang w:val="en-GB" w:eastAsia="ko-KR"/>
        </w:rPr>
        <w:t>synchronization and time tracking, and channel estimation for coherent detection.</w:t>
      </w:r>
      <w:r w:rsidR="00707BF2">
        <w:rPr>
          <w:rFonts w:eastAsiaTheme="minorEastAsia"/>
          <w:bCs/>
          <w:lang w:val="en-GB" w:eastAsia="ko-KR"/>
        </w:rPr>
        <w:t xml:space="preserve"> The D2R preamble may not include a separate start-indicator as D2R transmission is always triggered </w:t>
      </w:r>
      <w:r w:rsidR="006465A7">
        <w:rPr>
          <w:rFonts w:eastAsiaTheme="minorEastAsia"/>
          <w:bCs/>
          <w:lang w:val="en-GB" w:eastAsia="ko-KR"/>
        </w:rPr>
        <w:t xml:space="preserve">and expected </w:t>
      </w:r>
      <w:r w:rsidR="00707BF2">
        <w:rPr>
          <w:rFonts w:eastAsiaTheme="minorEastAsia"/>
          <w:bCs/>
          <w:lang w:val="en-GB" w:eastAsia="ko-KR"/>
        </w:rPr>
        <w:t xml:space="preserve">by a reader. </w:t>
      </w:r>
      <w:r w:rsidR="006465A7">
        <w:rPr>
          <w:rFonts w:eastAsiaTheme="minorEastAsia"/>
          <w:bCs/>
          <w:lang w:val="en-GB" w:eastAsia="ko-KR"/>
        </w:rPr>
        <w:t>Therefore, D2R preamble itself can also serve as a start-indicator.</w:t>
      </w:r>
      <w:r w:rsidR="00221D69">
        <w:rPr>
          <w:rFonts w:eastAsiaTheme="minorEastAsia"/>
          <w:bCs/>
          <w:lang w:val="en-GB" w:eastAsia="ko-KR"/>
        </w:rPr>
        <w:t xml:space="preserve"> </w:t>
      </w:r>
      <w:r w:rsidR="006E57E2">
        <w:rPr>
          <w:rFonts w:eastAsiaTheme="minorEastAsia"/>
          <w:bCs/>
          <w:lang w:val="en-GB" w:eastAsia="ko-KR"/>
        </w:rPr>
        <w:t xml:space="preserve">As the D2R preamble is used for channel/interference estimation by the reader for coherent detection, it is necessary for the preamble to provide a good auto/cross-correlation property. </w:t>
      </w:r>
    </w:p>
    <w:p w14:paraId="6EE61007" w14:textId="4ED9185B" w:rsidR="00E525F2" w:rsidRDefault="00E525F2" w:rsidP="00342B88">
      <w:pPr>
        <w:tabs>
          <w:tab w:val="right" w:pos="9638"/>
        </w:tabs>
        <w:spacing w:before="240" w:line="288" w:lineRule="auto"/>
        <w:jc w:val="both"/>
        <w:rPr>
          <w:rFonts w:eastAsiaTheme="minorEastAsia"/>
          <w:b/>
          <w:lang w:eastAsia="ko-KR"/>
        </w:rPr>
      </w:pPr>
      <w:r>
        <w:rPr>
          <w:rFonts w:eastAsiaTheme="minorEastAsia"/>
          <w:b/>
          <w:lang w:val="en-GB" w:eastAsia="ko-KR"/>
        </w:rPr>
        <w:t>Observation</w:t>
      </w:r>
      <w:r w:rsidR="00221D69" w:rsidRPr="00F24203">
        <w:rPr>
          <w:rFonts w:eastAsiaTheme="minorEastAsia"/>
          <w:b/>
          <w:lang w:val="en-GB" w:eastAsia="ko-KR"/>
        </w:rPr>
        <w:t xml:space="preserve"> </w:t>
      </w:r>
      <w:r w:rsidR="00E809D7">
        <w:rPr>
          <w:rFonts w:eastAsiaTheme="minorEastAsia"/>
          <w:b/>
          <w:lang w:val="en-GB" w:eastAsia="ko-KR"/>
        </w:rPr>
        <w:t>4</w:t>
      </w:r>
      <w:r w:rsidR="00221D69" w:rsidRPr="00F24203">
        <w:rPr>
          <w:rFonts w:eastAsiaTheme="minorEastAsia"/>
          <w:b/>
          <w:lang w:eastAsia="ko-KR"/>
        </w:rPr>
        <w:t xml:space="preserve">: </w:t>
      </w:r>
      <w:r w:rsidRPr="00E525F2">
        <w:rPr>
          <w:rFonts w:eastAsiaTheme="minorEastAsia"/>
          <w:b/>
          <w:lang w:eastAsia="ko-KR"/>
        </w:rPr>
        <w:t>As the D2R preamble is used for channel/interference estimation by the reader for coherent detection, it is necessary for the preamble to provide a good auto/cross-correlation property</w:t>
      </w:r>
      <w:r>
        <w:rPr>
          <w:rFonts w:eastAsiaTheme="minorEastAsia"/>
          <w:b/>
          <w:lang w:eastAsia="ko-KR"/>
        </w:rPr>
        <w:t>.</w:t>
      </w:r>
    </w:p>
    <w:p w14:paraId="57722379" w14:textId="77777777" w:rsidR="00996297" w:rsidRDefault="0022749F"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Considering</w:t>
      </w:r>
      <w:r w:rsidR="006E57E2">
        <w:rPr>
          <w:rFonts w:eastAsiaTheme="minorEastAsia"/>
          <w:bCs/>
          <w:lang w:val="en-GB" w:eastAsia="ko-KR"/>
        </w:rPr>
        <w:t xml:space="preserve"> </w:t>
      </w:r>
      <w:r w:rsidRPr="0022749F">
        <w:rPr>
          <w:rFonts w:eastAsiaTheme="minorEastAsia"/>
          <w:bCs/>
          <w:lang w:val="en-GB" w:eastAsia="ko-KR"/>
        </w:rPr>
        <w:t>good correlation properties and availability of large number of distinct sequences and complementary pairs</w:t>
      </w:r>
      <w:r>
        <w:rPr>
          <w:rFonts w:eastAsiaTheme="minorEastAsia"/>
          <w:bCs/>
          <w:lang w:val="en-GB" w:eastAsia="ko-KR"/>
        </w:rPr>
        <w:t xml:space="preserve">, our view is that </w:t>
      </w:r>
      <w:proofErr w:type="spellStart"/>
      <w:r w:rsidR="00996297">
        <w:rPr>
          <w:rFonts w:eastAsiaTheme="minorEastAsia"/>
          <w:bCs/>
          <w:lang w:val="en-GB" w:eastAsia="ko-KR"/>
        </w:rPr>
        <w:t>Golay</w:t>
      </w:r>
      <w:proofErr w:type="spellEnd"/>
      <w:r w:rsidR="00996297">
        <w:rPr>
          <w:rFonts w:eastAsiaTheme="minorEastAsia"/>
          <w:bCs/>
          <w:lang w:val="en-GB" w:eastAsia="ko-KR"/>
        </w:rPr>
        <w:t xml:space="preserve"> sequence can be a good candidate for D2R preamble.</w:t>
      </w:r>
    </w:p>
    <w:p w14:paraId="1811CE8F" w14:textId="53504CA7" w:rsidR="00996297" w:rsidRDefault="00996297" w:rsidP="00342B88">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8</w:t>
      </w:r>
      <w:r w:rsidRPr="00F24203">
        <w:rPr>
          <w:rFonts w:eastAsiaTheme="minorEastAsia"/>
          <w:b/>
          <w:lang w:eastAsia="ko-KR"/>
        </w:rPr>
        <w:t xml:space="preserve">: </w:t>
      </w:r>
      <w:r>
        <w:rPr>
          <w:rFonts w:eastAsiaTheme="minorEastAsia"/>
          <w:b/>
          <w:lang w:eastAsia="ko-KR"/>
        </w:rPr>
        <w:t xml:space="preserve">D2R preamble is based on </w:t>
      </w:r>
      <w:proofErr w:type="spellStart"/>
      <w:r>
        <w:rPr>
          <w:rFonts w:eastAsiaTheme="minorEastAsia"/>
          <w:b/>
          <w:lang w:eastAsia="ko-KR"/>
        </w:rPr>
        <w:t>Golay</w:t>
      </w:r>
      <w:proofErr w:type="spellEnd"/>
      <w:r>
        <w:rPr>
          <w:rFonts w:eastAsiaTheme="minorEastAsia"/>
          <w:b/>
          <w:lang w:eastAsia="ko-KR"/>
        </w:rPr>
        <w:t xml:space="preserve"> sequence. </w:t>
      </w:r>
      <w:r w:rsidR="003E001C">
        <w:rPr>
          <w:rFonts w:eastAsiaTheme="minorEastAsia"/>
          <w:b/>
          <w:lang w:eastAsia="ko-KR"/>
        </w:rPr>
        <w:t>FFS: details including sequence design.</w:t>
      </w:r>
    </w:p>
    <w:p w14:paraId="08C57577" w14:textId="0EDD6F93" w:rsidR="0022749F" w:rsidRDefault="00996297"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When PDRCH is OOK modulated, the D2R preamble based on </w:t>
      </w:r>
      <w:proofErr w:type="spellStart"/>
      <w:r>
        <w:rPr>
          <w:rFonts w:eastAsiaTheme="minorEastAsia"/>
          <w:bCs/>
          <w:lang w:val="en-GB" w:eastAsia="ko-KR"/>
        </w:rPr>
        <w:t>Golay</w:t>
      </w:r>
      <w:proofErr w:type="spellEnd"/>
      <w:r>
        <w:rPr>
          <w:rFonts w:eastAsiaTheme="minorEastAsia"/>
          <w:bCs/>
          <w:lang w:val="en-GB" w:eastAsia="ko-KR"/>
        </w:rPr>
        <w:t xml:space="preserve"> sequence can be encoded with a used line coding scheme, i.e., Manchester encoding, or directly modulated to OOK chips without line coding. In other words, the binary (or bipolar) bit is directly mapped to either ON or OFF state. When PDRCH is BPSK modulated, the D2R preamble based on </w:t>
      </w:r>
      <w:proofErr w:type="spellStart"/>
      <w:r>
        <w:rPr>
          <w:rFonts w:eastAsiaTheme="minorEastAsia"/>
          <w:bCs/>
          <w:lang w:val="en-GB" w:eastAsia="ko-KR"/>
        </w:rPr>
        <w:t>Golay</w:t>
      </w:r>
      <w:proofErr w:type="spellEnd"/>
      <w:r>
        <w:rPr>
          <w:rFonts w:eastAsiaTheme="minorEastAsia"/>
          <w:bCs/>
          <w:lang w:val="en-GB" w:eastAsia="ko-KR"/>
        </w:rPr>
        <w:t xml:space="preserve"> sequence is also modulated with BPSK.</w:t>
      </w:r>
    </w:p>
    <w:p w14:paraId="21D1759F" w14:textId="06734651" w:rsidR="00216C38" w:rsidRDefault="003E001C"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Denote by </w:t>
      </w:r>
      <w:proofErr w:type="spellStart"/>
      <w:r w:rsidRPr="0022749F">
        <w:rPr>
          <w:rFonts w:eastAsiaTheme="minorEastAsia"/>
          <w:bCs/>
          <w:lang w:val="en-GB" w:eastAsia="ko-KR"/>
        </w:rPr>
        <w:t>Ga</w:t>
      </w:r>
      <w:r w:rsidRPr="0022749F">
        <w:rPr>
          <w:rFonts w:eastAsiaTheme="minorEastAsia"/>
          <w:bCs/>
          <w:vertAlign w:val="subscript"/>
          <w:lang w:val="en-GB" w:eastAsia="ko-KR"/>
        </w:rPr>
        <w:t>N</w:t>
      </w:r>
      <w:proofErr w:type="spellEnd"/>
      <w:r>
        <w:rPr>
          <w:rFonts w:eastAsiaTheme="minorEastAsia"/>
          <w:bCs/>
          <w:lang w:val="en-GB" w:eastAsia="ko-KR"/>
        </w:rPr>
        <w:t xml:space="preserve"> and</w:t>
      </w:r>
      <w:r w:rsidRPr="0022749F">
        <w:rPr>
          <w:rFonts w:eastAsiaTheme="minorEastAsia"/>
          <w:bCs/>
          <w:lang w:val="en-GB" w:eastAsia="ko-KR"/>
        </w:rPr>
        <w:t xml:space="preserve"> </w:t>
      </w:r>
      <w:proofErr w:type="spellStart"/>
      <w:r w:rsidRPr="0022749F">
        <w:rPr>
          <w:rFonts w:eastAsiaTheme="minorEastAsia"/>
          <w:bCs/>
          <w:lang w:val="en-GB" w:eastAsia="ko-KR"/>
        </w:rPr>
        <w:t>Gb</w:t>
      </w:r>
      <w:r w:rsidRPr="0022749F">
        <w:rPr>
          <w:rFonts w:eastAsiaTheme="minorEastAsia"/>
          <w:bCs/>
          <w:vertAlign w:val="subscript"/>
          <w:lang w:val="en-GB" w:eastAsia="ko-KR"/>
        </w:rPr>
        <w:t>N</w:t>
      </w:r>
      <w:proofErr w:type="spellEnd"/>
      <w:r>
        <w:rPr>
          <w:rFonts w:eastAsiaTheme="minorEastAsia"/>
          <w:bCs/>
          <w:lang w:val="en-GB" w:eastAsia="ko-KR"/>
        </w:rPr>
        <w:t xml:space="preserve"> a pair of </w:t>
      </w:r>
      <w:proofErr w:type="spellStart"/>
      <w:r>
        <w:rPr>
          <w:rFonts w:eastAsiaTheme="minorEastAsia"/>
          <w:bCs/>
          <w:lang w:val="en-GB" w:eastAsia="ko-KR"/>
        </w:rPr>
        <w:t>Golay</w:t>
      </w:r>
      <w:proofErr w:type="spellEnd"/>
      <w:r>
        <w:rPr>
          <w:rFonts w:eastAsiaTheme="minorEastAsia"/>
          <w:bCs/>
          <w:lang w:val="en-GB" w:eastAsia="ko-KR"/>
        </w:rPr>
        <w:t xml:space="preserve"> complementary sequences</w:t>
      </w:r>
      <w:r w:rsidR="00D459B5">
        <w:rPr>
          <w:rFonts w:eastAsiaTheme="minorEastAsia"/>
          <w:bCs/>
          <w:lang w:val="en-GB" w:eastAsia="ko-KR"/>
        </w:rPr>
        <w:t xml:space="preserve"> of length N</w:t>
      </w:r>
      <w:r w:rsidR="006C45FF">
        <w:rPr>
          <w:rFonts w:eastAsiaTheme="minorEastAsia"/>
          <w:bCs/>
          <w:lang w:val="en-GB" w:eastAsia="ko-KR"/>
        </w:rPr>
        <w:t>, as a basic building block</w:t>
      </w:r>
      <w:r>
        <w:rPr>
          <w:rFonts w:eastAsiaTheme="minorEastAsia"/>
          <w:bCs/>
          <w:lang w:val="en-GB" w:eastAsia="ko-KR"/>
        </w:rPr>
        <w:t>.</w:t>
      </w:r>
      <w:r w:rsidR="006C45FF">
        <w:rPr>
          <w:rFonts w:eastAsiaTheme="minorEastAsia"/>
          <w:bCs/>
          <w:lang w:val="en-GB" w:eastAsia="ko-KR"/>
        </w:rPr>
        <w:t xml:space="preserve"> As an example, N can be 32, 64, or 128. A longer sequence can be generated and used for D2R preamble via a number of concatenations of any of </w:t>
      </w:r>
      <w:proofErr w:type="spellStart"/>
      <w:r w:rsidR="006C45FF" w:rsidRPr="0022749F">
        <w:rPr>
          <w:rFonts w:eastAsiaTheme="minorEastAsia"/>
          <w:bCs/>
          <w:lang w:val="en-GB" w:eastAsia="ko-KR"/>
        </w:rPr>
        <w:t>Ga</w:t>
      </w:r>
      <w:r w:rsidR="006C45FF" w:rsidRPr="0022749F">
        <w:rPr>
          <w:rFonts w:eastAsiaTheme="minorEastAsia"/>
          <w:bCs/>
          <w:vertAlign w:val="subscript"/>
          <w:lang w:val="en-GB" w:eastAsia="ko-KR"/>
        </w:rPr>
        <w:t>N</w:t>
      </w:r>
      <w:proofErr w:type="spellEnd"/>
      <w:r w:rsidR="006C45FF">
        <w:rPr>
          <w:rFonts w:eastAsiaTheme="minorEastAsia"/>
          <w:bCs/>
          <w:lang w:val="en-GB" w:eastAsia="ko-KR"/>
        </w:rPr>
        <w:t>,</w:t>
      </w:r>
      <w:r w:rsidR="006C45FF" w:rsidRPr="006C45FF">
        <w:rPr>
          <w:rFonts w:eastAsiaTheme="minorEastAsia"/>
          <w:bCs/>
          <w:lang w:val="en-GB" w:eastAsia="ko-KR"/>
        </w:rPr>
        <w:t xml:space="preserve"> </w:t>
      </w:r>
      <w:r w:rsidR="006C45FF">
        <w:rPr>
          <w:rFonts w:eastAsiaTheme="minorEastAsia"/>
          <w:bCs/>
          <w:lang w:val="en-GB" w:eastAsia="ko-KR"/>
        </w:rPr>
        <w:t>-</w:t>
      </w:r>
      <w:proofErr w:type="spellStart"/>
      <w:r w:rsidR="006C45FF" w:rsidRPr="0022749F">
        <w:rPr>
          <w:rFonts w:eastAsiaTheme="minorEastAsia"/>
          <w:bCs/>
          <w:lang w:val="en-GB" w:eastAsia="ko-KR"/>
        </w:rPr>
        <w:t>Ga</w:t>
      </w:r>
      <w:r w:rsidR="006C45FF" w:rsidRPr="0022749F">
        <w:rPr>
          <w:rFonts w:eastAsiaTheme="minorEastAsia"/>
          <w:bCs/>
          <w:vertAlign w:val="subscript"/>
          <w:lang w:val="en-GB" w:eastAsia="ko-KR"/>
        </w:rPr>
        <w:t>N</w:t>
      </w:r>
      <w:proofErr w:type="spellEnd"/>
      <w:r w:rsidR="006C45FF">
        <w:rPr>
          <w:rFonts w:eastAsiaTheme="minorEastAsia"/>
          <w:bCs/>
          <w:lang w:val="en-GB" w:eastAsia="ko-KR"/>
        </w:rPr>
        <w:t>,</w:t>
      </w:r>
      <w:r w:rsidR="006C45FF" w:rsidRPr="006C45FF">
        <w:rPr>
          <w:rFonts w:eastAsiaTheme="minorEastAsia"/>
          <w:bCs/>
          <w:lang w:val="en-GB" w:eastAsia="ko-KR"/>
        </w:rPr>
        <w:t xml:space="preserve"> </w:t>
      </w:r>
      <w:proofErr w:type="spellStart"/>
      <w:r w:rsidR="006C45FF" w:rsidRPr="0022749F">
        <w:rPr>
          <w:rFonts w:eastAsiaTheme="minorEastAsia"/>
          <w:bCs/>
          <w:lang w:val="en-GB" w:eastAsia="ko-KR"/>
        </w:rPr>
        <w:t>Gb</w:t>
      </w:r>
      <w:r w:rsidR="006C45FF" w:rsidRPr="0022749F">
        <w:rPr>
          <w:rFonts w:eastAsiaTheme="minorEastAsia"/>
          <w:bCs/>
          <w:vertAlign w:val="subscript"/>
          <w:lang w:val="en-GB" w:eastAsia="ko-KR"/>
        </w:rPr>
        <w:t>N</w:t>
      </w:r>
      <w:proofErr w:type="spellEnd"/>
      <w:r w:rsidR="006C45FF">
        <w:rPr>
          <w:rFonts w:eastAsiaTheme="minorEastAsia"/>
          <w:bCs/>
          <w:lang w:val="en-GB" w:eastAsia="ko-KR"/>
        </w:rPr>
        <w:t>, -</w:t>
      </w:r>
      <w:proofErr w:type="spellStart"/>
      <w:r w:rsidR="006C45FF" w:rsidRPr="0022749F">
        <w:rPr>
          <w:rFonts w:eastAsiaTheme="minorEastAsia"/>
          <w:bCs/>
          <w:lang w:val="en-GB" w:eastAsia="ko-KR"/>
        </w:rPr>
        <w:t>Gb</w:t>
      </w:r>
      <w:r w:rsidR="006C45FF" w:rsidRPr="0022749F">
        <w:rPr>
          <w:rFonts w:eastAsiaTheme="minorEastAsia"/>
          <w:bCs/>
          <w:vertAlign w:val="subscript"/>
          <w:lang w:val="en-GB" w:eastAsia="ko-KR"/>
        </w:rPr>
        <w:t>N</w:t>
      </w:r>
      <w:proofErr w:type="spellEnd"/>
      <w:r w:rsidR="006C45FF">
        <w:rPr>
          <w:rFonts w:eastAsiaTheme="minorEastAsia"/>
          <w:bCs/>
          <w:lang w:val="en-GB" w:eastAsia="ko-KR"/>
        </w:rPr>
        <w:t>.</w:t>
      </w:r>
      <w:r w:rsidR="00E525F2">
        <w:rPr>
          <w:rFonts w:eastAsiaTheme="minorEastAsia"/>
          <w:bCs/>
          <w:lang w:val="en-GB" w:eastAsia="ko-KR"/>
        </w:rPr>
        <w:t xml:space="preserve"> </w:t>
      </w:r>
      <w:r w:rsidR="006C45FF">
        <w:rPr>
          <w:rFonts w:eastAsiaTheme="minorEastAsia"/>
          <w:bCs/>
          <w:lang w:val="en-GB" w:eastAsia="ko-KR"/>
        </w:rPr>
        <w:t xml:space="preserve">In one example, D2R preamble is comprised of a number of </w:t>
      </w:r>
      <w:proofErr w:type="spellStart"/>
      <w:r w:rsidR="006C45FF" w:rsidRPr="0022749F">
        <w:rPr>
          <w:rFonts w:eastAsiaTheme="minorEastAsia"/>
          <w:bCs/>
          <w:lang w:val="en-GB" w:eastAsia="ko-KR"/>
        </w:rPr>
        <w:t>Ga</w:t>
      </w:r>
      <w:r w:rsidR="006C45FF" w:rsidRPr="0022749F">
        <w:rPr>
          <w:rFonts w:eastAsiaTheme="minorEastAsia"/>
          <w:bCs/>
          <w:vertAlign w:val="subscript"/>
          <w:lang w:val="en-GB" w:eastAsia="ko-KR"/>
        </w:rPr>
        <w:t>N</w:t>
      </w:r>
      <w:proofErr w:type="spellEnd"/>
      <w:r w:rsidR="006C45FF">
        <w:rPr>
          <w:rFonts w:eastAsiaTheme="minorEastAsia"/>
          <w:bCs/>
          <w:lang w:val="en-GB" w:eastAsia="ko-KR"/>
        </w:rPr>
        <w:t>, followed by -</w:t>
      </w:r>
      <w:proofErr w:type="spellStart"/>
      <w:r w:rsidR="006C45FF" w:rsidRPr="0022749F">
        <w:rPr>
          <w:rFonts w:eastAsiaTheme="minorEastAsia"/>
          <w:bCs/>
          <w:lang w:val="en-GB" w:eastAsia="ko-KR"/>
        </w:rPr>
        <w:t>Ga</w:t>
      </w:r>
      <w:r w:rsidR="006C45FF" w:rsidRPr="0022749F">
        <w:rPr>
          <w:rFonts w:eastAsiaTheme="minorEastAsia"/>
          <w:bCs/>
          <w:vertAlign w:val="subscript"/>
          <w:lang w:val="en-GB" w:eastAsia="ko-KR"/>
        </w:rPr>
        <w:t>N</w:t>
      </w:r>
      <w:proofErr w:type="spellEnd"/>
      <w:r w:rsidR="006C45FF">
        <w:rPr>
          <w:rFonts w:eastAsiaTheme="minorEastAsia"/>
          <w:bCs/>
          <w:lang w:val="en-GB" w:eastAsia="ko-KR"/>
        </w:rPr>
        <w:t xml:space="preserve"> at the end. </w:t>
      </w:r>
      <w:r w:rsidR="00216C38">
        <w:rPr>
          <w:rFonts w:eastAsiaTheme="minorEastAsia"/>
          <w:bCs/>
          <w:lang w:val="en-GB" w:eastAsia="ko-KR"/>
        </w:rPr>
        <w:t xml:space="preserve">Similarly, D2R preamble is comprised of a number of </w:t>
      </w:r>
      <w:proofErr w:type="spellStart"/>
      <w:r w:rsidR="00216C38" w:rsidRPr="0022749F">
        <w:rPr>
          <w:rFonts w:eastAsiaTheme="minorEastAsia"/>
          <w:bCs/>
          <w:lang w:val="en-GB" w:eastAsia="ko-KR"/>
        </w:rPr>
        <w:t>G</w:t>
      </w:r>
      <w:r w:rsidR="00216C38">
        <w:rPr>
          <w:rFonts w:eastAsiaTheme="minorEastAsia"/>
          <w:bCs/>
          <w:lang w:val="en-GB" w:eastAsia="ko-KR"/>
        </w:rPr>
        <w:t>b</w:t>
      </w:r>
      <w:r w:rsidR="00216C38" w:rsidRPr="0022749F">
        <w:rPr>
          <w:rFonts w:eastAsiaTheme="minorEastAsia"/>
          <w:bCs/>
          <w:vertAlign w:val="subscript"/>
          <w:lang w:val="en-GB" w:eastAsia="ko-KR"/>
        </w:rPr>
        <w:t>N</w:t>
      </w:r>
      <w:proofErr w:type="spellEnd"/>
      <w:r w:rsidR="00216C38">
        <w:rPr>
          <w:rFonts w:eastAsiaTheme="minorEastAsia"/>
          <w:bCs/>
          <w:lang w:val="en-GB" w:eastAsia="ko-KR"/>
        </w:rPr>
        <w:t>, followed by -</w:t>
      </w:r>
      <w:proofErr w:type="spellStart"/>
      <w:r w:rsidR="00216C38" w:rsidRPr="0022749F">
        <w:rPr>
          <w:rFonts w:eastAsiaTheme="minorEastAsia"/>
          <w:bCs/>
          <w:lang w:val="en-GB" w:eastAsia="ko-KR"/>
        </w:rPr>
        <w:t>G</w:t>
      </w:r>
      <w:r w:rsidR="00216C38">
        <w:rPr>
          <w:rFonts w:eastAsiaTheme="minorEastAsia"/>
          <w:bCs/>
          <w:lang w:val="en-GB" w:eastAsia="ko-KR"/>
        </w:rPr>
        <w:t>b</w:t>
      </w:r>
      <w:r w:rsidR="00216C38" w:rsidRPr="0022749F">
        <w:rPr>
          <w:rFonts w:eastAsiaTheme="minorEastAsia"/>
          <w:bCs/>
          <w:vertAlign w:val="subscript"/>
          <w:lang w:val="en-GB" w:eastAsia="ko-KR"/>
        </w:rPr>
        <w:t>N</w:t>
      </w:r>
      <w:proofErr w:type="spellEnd"/>
      <w:r w:rsidR="00216C38">
        <w:rPr>
          <w:rFonts w:eastAsiaTheme="minorEastAsia"/>
          <w:bCs/>
          <w:lang w:val="en-GB" w:eastAsia="ko-KR"/>
        </w:rPr>
        <w:t xml:space="preserve"> at the end.</w:t>
      </w:r>
    </w:p>
    <w:p w14:paraId="5F0652B4" w14:textId="109FAED7" w:rsidR="00216C38" w:rsidRDefault="00216C38"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A reader correlates the received D2R preamble and detects the presence of D2R preamble based on correlation spikes. The periodicity of the spikes can be used to determine the OOK chip rate, if OOK modulation is used, or BPSK symbol rate, if BPSK modulation is used. The spike amplitude can be used for setting up the AGC, and the detection of a negative spike, if inserted at the end of preamble, can be used for the detection of the end of the preamble. </w:t>
      </w:r>
    </w:p>
    <w:p w14:paraId="590333B6" w14:textId="6D182BF6" w:rsidR="00216C38" w:rsidRDefault="00216C38" w:rsidP="00342B88">
      <w:pPr>
        <w:tabs>
          <w:tab w:val="right" w:pos="9638"/>
        </w:tabs>
        <w:spacing w:before="240" w:line="288" w:lineRule="auto"/>
        <w:jc w:val="both"/>
        <w:rPr>
          <w:rFonts w:eastAsiaTheme="minorEastAsia"/>
          <w:bCs/>
          <w:lang w:val="en-GB" w:eastAsia="ko-KR"/>
        </w:rPr>
      </w:pPr>
      <w:r>
        <w:rPr>
          <w:rFonts w:eastAsiaTheme="minorEastAsia"/>
          <w:bCs/>
          <w:lang w:val="en-GB" w:eastAsia="ko-KR"/>
        </w:rPr>
        <w:t xml:space="preserve">The construction of the D2R preamble can also take advantage of the complementary property by grouping a combination of </w:t>
      </w:r>
      <w:proofErr w:type="spellStart"/>
      <w:r w:rsidRPr="0022749F">
        <w:rPr>
          <w:rFonts w:eastAsiaTheme="minorEastAsia"/>
          <w:bCs/>
          <w:lang w:val="en-GB" w:eastAsia="ko-KR"/>
        </w:rPr>
        <w:t>Ga</w:t>
      </w:r>
      <w:r w:rsidRPr="0022749F">
        <w:rPr>
          <w:rFonts w:eastAsiaTheme="minorEastAsia"/>
          <w:bCs/>
          <w:vertAlign w:val="subscript"/>
          <w:lang w:val="en-GB" w:eastAsia="ko-KR"/>
        </w:rPr>
        <w:t>N</w:t>
      </w:r>
      <w:proofErr w:type="spellEnd"/>
      <w:r w:rsidRPr="0022749F">
        <w:rPr>
          <w:rFonts w:eastAsiaTheme="minorEastAsia"/>
          <w:bCs/>
          <w:lang w:val="en-GB" w:eastAsia="ko-KR"/>
        </w:rPr>
        <w:t xml:space="preserve">, </w:t>
      </w:r>
      <w:proofErr w:type="spellStart"/>
      <w:r w:rsidRPr="0022749F">
        <w:rPr>
          <w:rFonts w:eastAsiaTheme="minorEastAsia"/>
          <w:bCs/>
          <w:lang w:val="en-GB" w:eastAsia="ko-KR"/>
        </w:rPr>
        <w:t>Gb</w:t>
      </w:r>
      <w:r w:rsidRPr="0022749F">
        <w:rPr>
          <w:rFonts w:eastAsiaTheme="minorEastAsia"/>
          <w:bCs/>
          <w:vertAlign w:val="subscript"/>
          <w:lang w:val="en-GB" w:eastAsia="ko-KR"/>
        </w:rPr>
        <w:t>N</w:t>
      </w:r>
      <w:proofErr w:type="spellEnd"/>
      <w:r w:rsidRPr="0022749F">
        <w:rPr>
          <w:rFonts w:eastAsiaTheme="minorEastAsia"/>
          <w:bCs/>
          <w:lang w:val="en-GB" w:eastAsia="ko-KR"/>
        </w:rPr>
        <w:t xml:space="preserve">, - </w:t>
      </w:r>
      <w:proofErr w:type="spellStart"/>
      <w:r w:rsidRPr="0022749F">
        <w:rPr>
          <w:rFonts w:eastAsiaTheme="minorEastAsia"/>
          <w:bCs/>
          <w:lang w:val="en-GB" w:eastAsia="ko-KR"/>
        </w:rPr>
        <w:t>Ga</w:t>
      </w:r>
      <w:r w:rsidRPr="0022749F">
        <w:rPr>
          <w:rFonts w:eastAsiaTheme="minorEastAsia"/>
          <w:bCs/>
          <w:vertAlign w:val="subscript"/>
          <w:lang w:val="en-GB" w:eastAsia="ko-KR"/>
        </w:rPr>
        <w:t>N</w:t>
      </w:r>
      <w:proofErr w:type="spellEnd"/>
      <w:r w:rsidRPr="0022749F">
        <w:rPr>
          <w:rFonts w:eastAsiaTheme="minorEastAsia"/>
          <w:bCs/>
          <w:lang w:val="en-GB" w:eastAsia="ko-KR"/>
        </w:rPr>
        <w:t xml:space="preserve">, </w:t>
      </w:r>
      <w:r>
        <w:rPr>
          <w:rFonts w:eastAsiaTheme="minorEastAsia"/>
          <w:bCs/>
          <w:lang w:val="en-GB" w:eastAsia="ko-KR"/>
        </w:rPr>
        <w:t>and</w:t>
      </w:r>
      <w:r w:rsidRPr="0022749F">
        <w:rPr>
          <w:rFonts w:eastAsiaTheme="minorEastAsia"/>
          <w:bCs/>
          <w:lang w:val="en-GB" w:eastAsia="ko-KR"/>
        </w:rPr>
        <w:t xml:space="preserve"> - </w:t>
      </w:r>
      <w:proofErr w:type="spellStart"/>
      <w:r w:rsidRPr="0022749F">
        <w:rPr>
          <w:rFonts w:eastAsiaTheme="minorEastAsia"/>
          <w:bCs/>
          <w:lang w:val="en-GB" w:eastAsia="ko-KR"/>
        </w:rPr>
        <w:t>Gb</w:t>
      </w:r>
      <w:r w:rsidRPr="0022749F">
        <w:rPr>
          <w:rFonts w:eastAsiaTheme="minorEastAsia"/>
          <w:bCs/>
          <w:vertAlign w:val="subscript"/>
          <w:lang w:val="en-GB" w:eastAsia="ko-KR"/>
        </w:rPr>
        <w:t>N</w:t>
      </w:r>
      <w:proofErr w:type="spellEnd"/>
      <w:r w:rsidRPr="0022749F">
        <w:rPr>
          <w:rFonts w:eastAsiaTheme="minorEastAsia"/>
          <w:bCs/>
          <w:lang w:val="en-GB" w:eastAsia="ko-KR"/>
        </w:rPr>
        <w:t xml:space="preserve"> </w:t>
      </w:r>
      <w:r>
        <w:rPr>
          <w:rFonts w:eastAsiaTheme="minorEastAsia"/>
          <w:bCs/>
          <w:lang w:val="en-GB" w:eastAsia="ko-KR"/>
        </w:rPr>
        <w:t xml:space="preserve">into </w:t>
      </w:r>
      <w:proofErr w:type="spellStart"/>
      <w:r w:rsidRPr="0022749F">
        <w:rPr>
          <w:rFonts w:eastAsiaTheme="minorEastAsia"/>
          <w:bCs/>
          <w:lang w:val="en-GB" w:eastAsia="ko-KR"/>
        </w:rPr>
        <w:t>Gu</w:t>
      </w:r>
      <w:r w:rsidRPr="0022749F">
        <w:rPr>
          <w:rFonts w:eastAsiaTheme="minorEastAsia"/>
          <w:bCs/>
          <w:vertAlign w:val="subscript"/>
          <w:lang w:val="en-GB" w:eastAsia="ko-KR"/>
        </w:rPr>
        <w:t>M</w:t>
      </w:r>
      <w:proofErr w:type="spellEnd"/>
      <w:r w:rsidRPr="0022749F">
        <w:rPr>
          <w:rFonts w:eastAsiaTheme="minorEastAsia"/>
          <w:bCs/>
          <w:lang w:val="en-GB" w:eastAsia="ko-KR"/>
        </w:rPr>
        <w:t xml:space="preserve"> and </w:t>
      </w:r>
      <w:proofErr w:type="spellStart"/>
      <w:r w:rsidRPr="0022749F">
        <w:rPr>
          <w:rFonts w:eastAsiaTheme="minorEastAsia"/>
          <w:bCs/>
          <w:lang w:val="en-GB" w:eastAsia="ko-KR"/>
        </w:rPr>
        <w:t>Gv</w:t>
      </w:r>
      <w:r w:rsidRPr="0022749F">
        <w:rPr>
          <w:rFonts w:eastAsiaTheme="minorEastAsia"/>
          <w:bCs/>
          <w:vertAlign w:val="subscript"/>
          <w:lang w:val="en-GB" w:eastAsia="ko-KR"/>
        </w:rPr>
        <w:t>M</w:t>
      </w:r>
      <w:proofErr w:type="spellEnd"/>
      <w:r w:rsidRPr="0022749F">
        <w:rPr>
          <w:rFonts w:eastAsiaTheme="minorEastAsia"/>
          <w:bCs/>
          <w:lang w:val="en-GB" w:eastAsia="ko-KR"/>
        </w:rPr>
        <w:t>, where M</w:t>
      </w:r>
      <w:r>
        <w:rPr>
          <w:rFonts w:eastAsiaTheme="minorEastAsia"/>
          <w:bCs/>
          <w:lang w:val="en-GB" w:eastAsia="ko-KR"/>
        </w:rPr>
        <w:t xml:space="preserve"> is the length of the sequence. </w:t>
      </w:r>
    </w:p>
    <w:p w14:paraId="5623E6EA" w14:textId="089C1E6C" w:rsidR="00DE0A9C" w:rsidRPr="00E525F2" w:rsidRDefault="00433DDF" w:rsidP="00342B88">
      <w:pPr>
        <w:spacing w:before="240" w:line="288" w:lineRule="auto"/>
        <w:jc w:val="both"/>
        <w:rPr>
          <w:rFonts w:eastAsiaTheme="minorEastAsia"/>
          <w:lang w:eastAsia="ko-KR"/>
        </w:rPr>
      </w:pPr>
      <w:r w:rsidRPr="00A46682">
        <w:rPr>
          <w:rFonts w:eastAsiaTheme="minorEastAsia"/>
          <w:lang w:eastAsia="ko-KR"/>
        </w:rPr>
        <w:t>Since D2R transmissions are triggered by a reader, the reader may indicate a format of the clock acquisition part to a device, e.g., long and short formats, used for the subsequent D2R transmissions. The use of different formats, e.g., long and short formats, may be predefined in the specifications based on a certain condition, e.g., packet length, D2R transmission duration or type, etc. For instance, if a certain condition is met, a device always use</w:t>
      </w:r>
      <w:r w:rsidR="00E525F2">
        <w:rPr>
          <w:rFonts w:eastAsiaTheme="minorEastAsia"/>
          <w:lang w:eastAsia="ko-KR"/>
        </w:rPr>
        <w:t>s</w:t>
      </w:r>
      <w:r w:rsidRPr="00A46682">
        <w:rPr>
          <w:rFonts w:eastAsiaTheme="minorEastAsia"/>
          <w:lang w:eastAsia="ko-KR"/>
        </w:rPr>
        <w:t xml:space="preserve"> a predefined format regardless of the presence or the value of the indication. </w:t>
      </w:r>
      <w:r w:rsidR="00DE0A9C">
        <w:rPr>
          <w:rFonts w:eastAsiaTheme="minorEastAsia"/>
          <w:lang w:eastAsia="ko-KR"/>
        </w:rPr>
        <w:t xml:space="preserve">Different length </w:t>
      </w:r>
      <w:proofErr w:type="spellStart"/>
      <w:r w:rsidR="00DE0A9C">
        <w:rPr>
          <w:rFonts w:eastAsiaTheme="minorEastAsia"/>
          <w:lang w:eastAsia="ko-KR"/>
        </w:rPr>
        <w:t>Golay</w:t>
      </w:r>
      <w:proofErr w:type="spellEnd"/>
      <w:r w:rsidR="00DE0A9C">
        <w:rPr>
          <w:rFonts w:eastAsiaTheme="minorEastAsia"/>
          <w:lang w:eastAsia="ko-KR"/>
        </w:rPr>
        <w:t xml:space="preserve"> sequences can be easily generated from the basic building block </w:t>
      </w:r>
      <w:r w:rsidR="00DE0A9C">
        <w:rPr>
          <w:rFonts w:eastAsiaTheme="minorEastAsia"/>
          <w:bCs/>
          <w:lang w:val="en-GB" w:eastAsia="ko-KR"/>
        </w:rPr>
        <w:t xml:space="preserve">sequences, i.e., </w:t>
      </w:r>
      <w:proofErr w:type="spellStart"/>
      <w:r w:rsidR="00DE0A9C" w:rsidRPr="0022749F">
        <w:rPr>
          <w:rFonts w:eastAsiaTheme="minorEastAsia"/>
          <w:bCs/>
          <w:lang w:val="en-GB" w:eastAsia="ko-KR"/>
        </w:rPr>
        <w:t>Ga</w:t>
      </w:r>
      <w:r w:rsidR="00DE0A9C" w:rsidRPr="0022749F">
        <w:rPr>
          <w:rFonts w:eastAsiaTheme="minorEastAsia"/>
          <w:bCs/>
          <w:vertAlign w:val="subscript"/>
          <w:lang w:val="en-GB" w:eastAsia="ko-KR"/>
        </w:rPr>
        <w:t>N</w:t>
      </w:r>
      <w:proofErr w:type="spellEnd"/>
      <w:r w:rsidR="00DE0A9C">
        <w:rPr>
          <w:rFonts w:eastAsiaTheme="minorEastAsia"/>
          <w:bCs/>
          <w:lang w:val="en-GB" w:eastAsia="ko-KR"/>
        </w:rPr>
        <w:t xml:space="preserve"> and</w:t>
      </w:r>
      <w:r w:rsidR="00DE0A9C" w:rsidRPr="0022749F">
        <w:rPr>
          <w:rFonts w:eastAsiaTheme="minorEastAsia"/>
          <w:bCs/>
          <w:lang w:val="en-GB" w:eastAsia="ko-KR"/>
        </w:rPr>
        <w:t xml:space="preserve"> </w:t>
      </w:r>
      <w:proofErr w:type="spellStart"/>
      <w:r w:rsidR="00DE0A9C" w:rsidRPr="0022749F">
        <w:rPr>
          <w:rFonts w:eastAsiaTheme="minorEastAsia"/>
          <w:bCs/>
          <w:lang w:val="en-GB" w:eastAsia="ko-KR"/>
        </w:rPr>
        <w:t>Gb</w:t>
      </w:r>
      <w:r w:rsidR="00DE0A9C" w:rsidRPr="0022749F">
        <w:rPr>
          <w:rFonts w:eastAsiaTheme="minorEastAsia"/>
          <w:bCs/>
          <w:vertAlign w:val="subscript"/>
          <w:lang w:val="en-GB" w:eastAsia="ko-KR"/>
        </w:rPr>
        <w:t>N</w:t>
      </w:r>
      <w:proofErr w:type="spellEnd"/>
      <w:r w:rsidR="00DE0A9C">
        <w:rPr>
          <w:rFonts w:eastAsiaTheme="minorEastAsia"/>
          <w:bCs/>
          <w:lang w:val="en-GB" w:eastAsia="ko-KR"/>
        </w:rPr>
        <w:t xml:space="preserve">. </w:t>
      </w:r>
    </w:p>
    <w:p w14:paraId="0F6D40F4" w14:textId="7C72C298" w:rsidR="00433DDF" w:rsidRPr="00D65C5F" w:rsidRDefault="00433DDF" w:rsidP="00342B88">
      <w:pPr>
        <w:spacing w:before="240" w:line="288" w:lineRule="auto"/>
        <w:jc w:val="both"/>
        <w:rPr>
          <w:rFonts w:eastAsiaTheme="minorEastAsia"/>
          <w:b/>
          <w:lang w:eastAsia="ko-KR"/>
        </w:rPr>
      </w:pPr>
      <w:r w:rsidRPr="00F24203">
        <w:rPr>
          <w:rFonts w:eastAsiaTheme="minorEastAsia"/>
          <w:b/>
          <w:lang w:val="en-GB" w:eastAsia="ko-KR"/>
        </w:rPr>
        <w:t xml:space="preserve">Proposal </w:t>
      </w:r>
      <w:r w:rsidR="00E809D7">
        <w:rPr>
          <w:rFonts w:eastAsiaTheme="minorEastAsia"/>
          <w:b/>
          <w:lang w:val="en-GB" w:eastAsia="ko-KR"/>
        </w:rPr>
        <w:t>9</w:t>
      </w:r>
      <w:r w:rsidRPr="00F24203">
        <w:rPr>
          <w:rFonts w:eastAsiaTheme="minorEastAsia"/>
          <w:b/>
          <w:lang w:eastAsia="ko-KR"/>
        </w:rPr>
        <w:t xml:space="preserve">: For D2R preamble, short </w:t>
      </w:r>
      <w:r w:rsidR="00E525F2">
        <w:rPr>
          <w:rFonts w:eastAsiaTheme="minorEastAsia"/>
          <w:b/>
          <w:lang w:eastAsia="ko-KR"/>
        </w:rPr>
        <w:t xml:space="preserve">and long </w:t>
      </w:r>
      <w:r w:rsidRPr="00F24203">
        <w:rPr>
          <w:rFonts w:eastAsiaTheme="minorEastAsia"/>
          <w:b/>
          <w:lang w:eastAsia="ko-KR"/>
        </w:rPr>
        <w:t>format</w:t>
      </w:r>
      <w:r w:rsidR="00E525F2">
        <w:rPr>
          <w:rFonts w:eastAsiaTheme="minorEastAsia"/>
          <w:b/>
          <w:lang w:eastAsia="ko-KR"/>
        </w:rPr>
        <w:t xml:space="preserve">s are supported via </w:t>
      </w:r>
      <w:proofErr w:type="spellStart"/>
      <w:r w:rsidR="00E525F2">
        <w:rPr>
          <w:rFonts w:eastAsiaTheme="minorEastAsia"/>
          <w:b/>
          <w:lang w:eastAsia="ko-KR"/>
        </w:rPr>
        <w:t>Golay</w:t>
      </w:r>
      <w:proofErr w:type="spellEnd"/>
      <w:r w:rsidR="00E525F2">
        <w:rPr>
          <w:rFonts w:eastAsiaTheme="minorEastAsia"/>
          <w:b/>
          <w:lang w:eastAsia="ko-KR"/>
        </w:rPr>
        <w:t xml:space="preserve"> sequence construction</w:t>
      </w:r>
      <w:r w:rsidRPr="00F24203">
        <w:rPr>
          <w:rFonts w:eastAsiaTheme="minorEastAsia"/>
          <w:b/>
          <w:lang w:eastAsia="ko-KR"/>
        </w:rPr>
        <w:t>, and the format</w:t>
      </w:r>
      <w:r w:rsidR="00E525F2">
        <w:rPr>
          <w:rFonts w:eastAsiaTheme="minorEastAsia"/>
          <w:b/>
          <w:lang w:eastAsia="ko-KR"/>
        </w:rPr>
        <w:t xml:space="preserve"> is indicated in the preceding PRDCH. </w:t>
      </w:r>
    </w:p>
    <w:bookmarkEnd w:id="5"/>
    <w:bookmarkEnd w:id="6"/>
    <w:p w14:paraId="655DB0D5" w14:textId="00766DDB" w:rsidR="009B7ECB" w:rsidRPr="00385710" w:rsidRDefault="00416A4B"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proofErr w:type="spellStart"/>
      <w:r>
        <w:rPr>
          <w:szCs w:val="20"/>
          <w:lang w:val="en-US"/>
        </w:rPr>
        <w:lastRenderedPageBreak/>
        <w:t>Midamble</w:t>
      </w:r>
      <w:proofErr w:type="spellEnd"/>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F67E265" w14:textId="1AEFE047" w:rsidR="0021433F" w:rsidRDefault="0021433F" w:rsidP="00342B88">
      <w:pPr>
        <w:tabs>
          <w:tab w:val="right" w:pos="9638"/>
        </w:tabs>
        <w:spacing w:before="240" w:line="288" w:lineRule="auto"/>
        <w:jc w:val="both"/>
        <w:rPr>
          <w:rFonts w:eastAsiaTheme="minorEastAsia"/>
          <w:bCs/>
          <w:lang w:eastAsia="ko-KR"/>
        </w:rPr>
      </w:pPr>
      <w:r>
        <w:rPr>
          <w:rFonts w:eastAsiaTheme="minorEastAsia"/>
          <w:bCs/>
          <w:lang w:eastAsia="ko-KR"/>
        </w:rPr>
        <w:t>W</w:t>
      </w:r>
      <w:r w:rsidRPr="0021433F">
        <w:rPr>
          <w:rFonts w:eastAsiaTheme="minorEastAsia"/>
          <w:bCs/>
          <w:lang w:eastAsia="ko-KR"/>
        </w:rPr>
        <w:t xml:space="preserve">e </w:t>
      </w:r>
      <w:r w:rsidR="00D65C5F">
        <w:rPr>
          <w:rFonts w:eastAsiaTheme="minorEastAsia"/>
          <w:bCs/>
          <w:lang w:eastAsia="ko-KR"/>
        </w:rPr>
        <w:t>envision</w:t>
      </w:r>
      <w:r>
        <w:rPr>
          <w:rFonts w:eastAsiaTheme="minorEastAsia"/>
          <w:bCs/>
          <w:lang w:eastAsia="ko-KR"/>
        </w:rPr>
        <w:t xml:space="preserve"> </w:t>
      </w:r>
      <w:bookmarkStart w:id="11" w:name="_Hlk189471367"/>
      <w:r>
        <w:rPr>
          <w:rFonts w:eastAsiaTheme="minorEastAsia"/>
          <w:bCs/>
          <w:lang w:eastAsia="ko-KR"/>
        </w:rPr>
        <w:t xml:space="preserve">functionalities of </w:t>
      </w:r>
      <w:proofErr w:type="spellStart"/>
      <w:r>
        <w:rPr>
          <w:rFonts w:eastAsiaTheme="minorEastAsia"/>
          <w:bCs/>
          <w:lang w:eastAsia="ko-KR"/>
        </w:rPr>
        <w:t>midamble</w:t>
      </w:r>
      <w:proofErr w:type="spellEnd"/>
      <w:r>
        <w:rPr>
          <w:rFonts w:eastAsiaTheme="minorEastAsia"/>
          <w:bCs/>
          <w:lang w:eastAsia="ko-KR"/>
        </w:rPr>
        <w:t xml:space="preserve"> to be the same or similar to those of preamble, such as</w:t>
      </w:r>
      <w:r w:rsidRPr="0021433F">
        <w:rPr>
          <w:rFonts w:eastAsiaTheme="minorEastAsia"/>
          <w:bCs/>
          <w:lang w:eastAsia="ko-KR"/>
        </w:rPr>
        <w:t xml:space="preserve"> synchronization and time tracking, and channel estimation for coherent detection</w:t>
      </w:r>
      <w:bookmarkEnd w:id="11"/>
      <w:r w:rsidR="003B109B">
        <w:rPr>
          <w:rFonts w:eastAsiaTheme="minorEastAsia"/>
          <w:bCs/>
          <w:lang w:eastAsia="ko-KR"/>
        </w:rPr>
        <w:t xml:space="preserve">. </w:t>
      </w:r>
    </w:p>
    <w:p w14:paraId="3F65029A" w14:textId="58E1E9E5" w:rsidR="0021433F" w:rsidRDefault="004C1DEA" w:rsidP="00342B88">
      <w:pPr>
        <w:tabs>
          <w:tab w:val="right" w:pos="9638"/>
        </w:tabs>
        <w:spacing w:before="240" w:line="288" w:lineRule="auto"/>
        <w:jc w:val="both"/>
        <w:rPr>
          <w:rFonts w:eastAsiaTheme="minorEastAsia"/>
          <w:b/>
          <w:bCs/>
          <w:lang w:eastAsia="ko-KR"/>
        </w:rPr>
      </w:pPr>
      <w:r w:rsidRPr="0021433F">
        <w:rPr>
          <w:rFonts w:eastAsiaTheme="minorEastAsia"/>
          <w:b/>
          <w:bCs/>
          <w:lang w:eastAsia="ko-KR"/>
        </w:rPr>
        <w:t xml:space="preserve">Proposal </w:t>
      </w:r>
      <w:r w:rsidR="00E809D7">
        <w:rPr>
          <w:rFonts w:eastAsiaTheme="minorEastAsia"/>
          <w:b/>
          <w:bCs/>
          <w:lang w:val="en-GB" w:eastAsia="ko-KR"/>
        </w:rPr>
        <w:t>10</w:t>
      </w:r>
      <w:r w:rsidR="0021433F" w:rsidRPr="0021433F">
        <w:rPr>
          <w:rFonts w:eastAsiaTheme="minorEastAsia"/>
          <w:b/>
          <w:bCs/>
          <w:lang w:eastAsia="ko-KR"/>
        </w:rPr>
        <w:t>:</w:t>
      </w:r>
      <w:r>
        <w:rPr>
          <w:rFonts w:eastAsiaTheme="minorEastAsia"/>
          <w:b/>
          <w:bCs/>
          <w:lang w:eastAsia="ko-KR"/>
        </w:rPr>
        <w:t xml:space="preserve"> The</w:t>
      </w:r>
      <w:r w:rsidR="00FC1819">
        <w:rPr>
          <w:rFonts w:eastAsiaTheme="minorEastAsia"/>
          <w:b/>
          <w:bCs/>
          <w:lang w:eastAsia="ko-KR"/>
        </w:rPr>
        <w:t xml:space="preserve"> </w:t>
      </w:r>
      <w:r w:rsidR="00FC1819" w:rsidRPr="00FC1819">
        <w:rPr>
          <w:rFonts w:eastAsiaTheme="minorEastAsia"/>
          <w:b/>
          <w:bCs/>
          <w:lang w:eastAsia="ko-KR"/>
        </w:rPr>
        <w:t xml:space="preserve">functionalities of </w:t>
      </w:r>
      <w:r w:rsidR="00FC1819">
        <w:rPr>
          <w:rFonts w:eastAsiaTheme="minorEastAsia"/>
          <w:b/>
          <w:bCs/>
          <w:lang w:eastAsia="ko-KR"/>
        </w:rPr>
        <w:t xml:space="preserve">D2R </w:t>
      </w:r>
      <w:proofErr w:type="spellStart"/>
      <w:r w:rsidR="00FC1819" w:rsidRPr="00FC1819">
        <w:rPr>
          <w:rFonts w:eastAsiaTheme="minorEastAsia"/>
          <w:b/>
          <w:bCs/>
          <w:lang w:eastAsia="ko-KR"/>
        </w:rPr>
        <w:t>midamble</w:t>
      </w:r>
      <w:proofErr w:type="spellEnd"/>
      <w:r w:rsidR="00FC1819" w:rsidRPr="00FC1819">
        <w:rPr>
          <w:rFonts w:eastAsiaTheme="minorEastAsia"/>
          <w:b/>
          <w:bCs/>
          <w:lang w:eastAsia="ko-KR"/>
        </w:rPr>
        <w:t xml:space="preserve"> </w:t>
      </w:r>
      <w:r w:rsidR="00FC1819">
        <w:rPr>
          <w:rFonts w:eastAsiaTheme="minorEastAsia"/>
          <w:b/>
          <w:bCs/>
          <w:lang w:eastAsia="ko-KR"/>
        </w:rPr>
        <w:t>are</w:t>
      </w:r>
      <w:r w:rsidR="00FC1819" w:rsidRPr="00FC1819">
        <w:rPr>
          <w:rFonts w:eastAsiaTheme="minorEastAsia"/>
          <w:b/>
          <w:bCs/>
          <w:lang w:eastAsia="ko-KR"/>
        </w:rPr>
        <w:t xml:space="preserve"> </w:t>
      </w:r>
      <w:r w:rsidR="00FC1819">
        <w:rPr>
          <w:rFonts w:eastAsiaTheme="minorEastAsia"/>
          <w:b/>
          <w:bCs/>
          <w:lang w:eastAsia="ko-KR"/>
        </w:rPr>
        <w:t xml:space="preserve">1) </w:t>
      </w:r>
      <w:r w:rsidR="00FC1819" w:rsidRPr="00FC1819">
        <w:rPr>
          <w:rFonts w:eastAsiaTheme="minorEastAsia"/>
          <w:b/>
          <w:bCs/>
          <w:lang w:eastAsia="ko-KR"/>
        </w:rPr>
        <w:t xml:space="preserve">synchronization and time tracking, and </w:t>
      </w:r>
      <w:r w:rsidR="00FC1819">
        <w:rPr>
          <w:rFonts w:eastAsiaTheme="minorEastAsia"/>
          <w:b/>
          <w:bCs/>
          <w:lang w:eastAsia="ko-KR"/>
        </w:rPr>
        <w:t xml:space="preserve">2) </w:t>
      </w:r>
      <w:r w:rsidR="00FC1819" w:rsidRPr="00FC1819">
        <w:rPr>
          <w:rFonts w:eastAsiaTheme="minorEastAsia"/>
          <w:b/>
          <w:bCs/>
          <w:lang w:eastAsia="ko-KR"/>
        </w:rPr>
        <w:t>channel estimation for coherent detection</w:t>
      </w:r>
      <w:r w:rsidR="0021433F" w:rsidRPr="0021433F">
        <w:rPr>
          <w:rFonts w:eastAsiaTheme="minorEastAsia"/>
          <w:b/>
          <w:bCs/>
          <w:lang w:eastAsia="ko-KR"/>
        </w:rPr>
        <w:t>.</w:t>
      </w:r>
    </w:p>
    <w:p w14:paraId="2EE224FC" w14:textId="2613F85E" w:rsidR="0021433F" w:rsidRPr="0021433F" w:rsidRDefault="0021433F" w:rsidP="00342B88">
      <w:pPr>
        <w:tabs>
          <w:tab w:val="right" w:pos="9638"/>
        </w:tabs>
        <w:spacing w:before="240" w:line="288" w:lineRule="auto"/>
        <w:jc w:val="both"/>
        <w:rPr>
          <w:rFonts w:eastAsiaTheme="minorEastAsia"/>
          <w:bCs/>
          <w:lang w:eastAsia="ko-KR"/>
        </w:rPr>
      </w:pPr>
      <w:r w:rsidRPr="00D65C5F">
        <w:rPr>
          <w:rFonts w:eastAsiaTheme="minorEastAsia"/>
          <w:bCs/>
          <w:lang w:eastAsia="ko-KR"/>
        </w:rPr>
        <w:fldChar w:fldCharType="begin"/>
      </w:r>
      <w:r w:rsidRPr="00D65C5F">
        <w:rPr>
          <w:rFonts w:eastAsiaTheme="minorEastAsia"/>
          <w:bCs/>
          <w:lang w:eastAsia="ko-KR"/>
        </w:rPr>
        <w:instrText xml:space="preserve"> REF _Ref181795042 \h </w:instrText>
      </w:r>
      <w:r w:rsidR="00D65C5F" w:rsidRPr="00D65C5F">
        <w:rPr>
          <w:rFonts w:eastAsiaTheme="minorEastAsia"/>
          <w:bCs/>
          <w:lang w:eastAsia="ko-KR"/>
        </w:rPr>
        <w:instrText xml:space="preserve"> \* MERGEFORMAT </w:instrText>
      </w:r>
      <w:r w:rsidRPr="00D65C5F">
        <w:rPr>
          <w:rFonts w:eastAsiaTheme="minorEastAsia"/>
          <w:bCs/>
          <w:lang w:eastAsia="ko-KR"/>
        </w:rPr>
      </w:r>
      <w:r w:rsidRPr="00D65C5F">
        <w:rPr>
          <w:rFonts w:eastAsiaTheme="minorEastAsia"/>
          <w:bCs/>
          <w:lang w:eastAsia="ko-KR"/>
        </w:rPr>
        <w:fldChar w:fldCharType="separate"/>
      </w:r>
      <w:r w:rsidR="00606940" w:rsidRPr="00606940">
        <w:rPr>
          <w:rFonts w:eastAsiaTheme="minorEastAsia"/>
          <w:bCs/>
          <w:lang w:eastAsia="ko-KR"/>
        </w:rPr>
        <w:t xml:space="preserve">Figure </w:t>
      </w:r>
      <w:r w:rsidR="00606940" w:rsidRPr="00606940">
        <w:rPr>
          <w:rFonts w:eastAsiaTheme="minorEastAsia"/>
          <w:bCs/>
          <w:noProof/>
          <w:lang w:eastAsia="ko-KR"/>
        </w:rPr>
        <w:t>6</w:t>
      </w:r>
      <w:r w:rsidRPr="00D65C5F">
        <w:rPr>
          <w:rFonts w:eastAsiaTheme="minorEastAsia"/>
          <w:bCs/>
          <w:lang w:val="en-GB" w:eastAsia="ko-KR"/>
        </w:rPr>
        <w:fldChar w:fldCharType="end"/>
      </w:r>
      <w:r w:rsidRPr="00D65C5F">
        <w:rPr>
          <w:rFonts w:eastAsiaTheme="minorEastAsia"/>
          <w:bCs/>
          <w:lang w:eastAsia="ko-KR"/>
        </w:rPr>
        <w:t xml:space="preserve"> and </w:t>
      </w:r>
      <w:r w:rsidRPr="00D65C5F">
        <w:rPr>
          <w:rFonts w:eastAsiaTheme="minorEastAsia"/>
          <w:bCs/>
          <w:lang w:eastAsia="ko-KR"/>
        </w:rPr>
        <w:fldChar w:fldCharType="begin"/>
      </w:r>
      <w:r w:rsidRPr="00D65C5F">
        <w:rPr>
          <w:rFonts w:eastAsiaTheme="minorEastAsia"/>
          <w:bCs/>
          <w:lang w:eastAsia="ko-KR"/>
        </w:rPr>
        <w:instrText xml:space="preserve"> REF _Ref181795066 \h </w:instrText>
      </w:r>
      <w:r w:rsidR="00D65C5F" w:rsidRPr="00D65C5F">
        <w:rPr>
          <w:rFonts w:eastAsiaTheme="minorEastAsia"/>
          <w:bCs/>
          <w:lang w:eastAsia="ko-KR"/>
        </w:rPr>
        <w:instrText xml:space="preserve"> \* MERGEFORMAT </w:instrText>
      </w:r>
      <w:r w:rsidRPr="00D65C5F">
        <w:rPr>
          <w:rFonts w:eastAsiaTheme="minorEastAsia"/>
          <w:bCs/>
          <w:lang w:eastAsia="ko-KR"/>
        </w:rPr>
      </w:r>
      <w:r w:rsidRPr="00D65C5F">
        <w:rPr>
          <w:rFonts w:eastAsiaTheme="minorEastAsia"/>
          <w:bCs/>
          <w:lang w:eastAsia="ko-KR"/>
        </w:rPr>
        <w:fldChar w:fldCharType="separate"/>
      </w:r>
      <w:r w:rsidR="00606940" w:rsidRPr="00606940">
        <w:rPr>
          <w:rFonts w:eastAsiaTheme="minorEastAsia"/>
          <w:bCs/>
          <w:lang w:eastAsia="ko-KR"/>
        </w:rPr>
        <w:t xml:space="preserve">Figure </w:t>
      </w:r>
      <w:r w:rsidR="00606940" w:rsidRPr="00606940">
        <w:rPr>
          <w:rFonts w:eastAsiaTheme="minorEastAsia"/>
          <w:bCs/>
          <w:noProof/>
          <w:lang w:eastAsia="ko-KR"/>
        </w:rPr>
        <w:t>7</w:t>
      </w:r>
      <w:r w:rsidRPr="00D65C5F">
        <w:rPr>
          <w:rFonts w:eastAsiaTheme="minorEastAsia"/>
          <w:bCs/>
          <w:lang w:val="en-GB" w:eastAsia="ko-KR"/>
        </w:rPr>
        <w:fldChar w:fldCharType="end"/>
      </w:r>
      <w:r w:rsidRPr="00D65C5F">
        <w:rPr>
          <w:rFonts w:eastAsiaTheme="minorEastAsia"/>
          <w:bCs/>
          <w:lang w:eastAsia="ko-KR"/>
        </w:rPr>
        <w:t xml:space="preserve"> illu</w:t>
      </w:r>
      <w:r w:rsidRPr="0021433F">
        <w:rPr>
          <w:rFonts w:eastAsiaTheme="minorEastAsia"/>
          <w:bCs/>
          <w:lang w:eastAsia="ko-KR"/>
        </w:rPr>
        <w:t xml:space="preserve">strate the performance gain of </w:t>
      </w:r>
      <w:proofErr w:type="spellStart"/>
      <w:r w:rsidRPr="0021433F">
        <w:rPr>
          <w:rFonts w:eastAsiaTheme="minorEastAsia"/>
          <w:bCs/>
          <w:lang w:eastAsia="ko-KR"/>
        </w:rPr>
        <w:t>midamble</w:t>
      </w:r>
      <w:proofErr w:type="spellEnd"/>
      <w:r w:rsidRPr="0021433F">
        <w:rPr>
          <w:rFonts w:eastAsiaTheme="minorEastAsia"/>
          <w:bCs/>
          <w:lang w:eastAsia="ko-KR"/>
        </w:rPr>
        <w:t xml:space="preserve"> for D2R with payload size of 20 bits and 96 bits, respectively. SFO value of both [0.1~</w:t>
      </w:r>
      <w:proofErr w:type="gramStart"/>
      <w:r w:rsidRPr="0021433F">
        <w:rPr>
          <w:rFonts w:eastAsiaTheme="minorEastAsia"/>
          <w:bCs/>
          <w:lang w:eastAsia="ko-KR"/>
        </w:rPr>
        <w:t>1]*</w:t>
      </w:r>
      <w:proofErr w:type="gramEnd"/>
      <w:r w:rsidRPr="0021433F">
        <w:rPr>
          <w:rFonts w:eastAsiaTheme="minorEastAsia"/>
          <w:bCs/>
          <w:lang w:eastAsia="ko-KR"/>
        </w:rPr>
        <w:t>10</w:t>
      </w:r>
      <w:r w:rsidRPr="0021433F">
        <w:rPr>
          <w:rFonts w:eastAsiaTheme="minorEastAsia"/>
          <w:bCs/>
          <w:vertAlign w:val="superscript"/>
          <w:lang w:eastAsia="ko-KR"/>
        </w:rPr>
        <w:t>5</w:t>
      </w:r>
      <w:r w:rsidRPr="0021433F">
        <w:rPr>
          <w:rFonts w:eastAsiaTheme="minorEastAsia"/>
          <w:bCs/>
          <w:lang w:eastAsia="ko-KR"/>
        </w:rPr>
        <w:t xml:space="preserve"> ppm and [0.1~1]*10</w:t>
      </w:r>
      <w:r w:rsidRPr="0021433F">
        <w:rPr>
          <w:rFonts w:eastAsiaTheme="minorEastAsia"/>
          <w:bCs/>
          <w:vertAlign w:val="superscript"/>
          <w:lang w:eastAsia="ko-KR"/>
        </w:rPr>
        <w:t>4</w:t>
      </w:r>
      <w:r w:rsidRPr="0021433F">
        <w:rPr>
          <w:rFonts w:eastAsiaTheme="minorEastAsia"/>
          <w:bCs/>
          <w:lang w:eastAsia="ko-KR"/>
        </w:rPr>
        <w:t xml:space="preserve"> ppm are evaluated. In each case, one </w:t>
      </w:r>
      <w:proofErr w:type="spellStart"/>
      <w:r w:rsidRPr="0021433F">
        <w:rPr>
          <w:rFonts w:eastAsiaTheme="minorEastAsia"/>
          <w:bCs/>
          <w:lang w:eastAsia="ko-KR"/>
        </w:rPr>
        <w:t>midamble</w:t>
      </w:r>
      <w:proofErr w:type="spellEnd"/>
      <w:r w:rsidRPr="0021433F">
        <w:rPr>
          <w:rFonts w:eastAsiaTheme="minorEastAsia"/>
          <w:bCs/>
          <w:lang w:eastAsia="ko-KR"/>
        </w:rPr>
        <w:t xml:space="preserve"> is inserted in the middle of PDRCH payload. More details of evaluation assumptions are provided in the Appendix. </w:t>
      </w:r>
      <w:r w:rsidRPr="0021433F">
        <w:rPr>
          <w:rFonts w:eastAsiaTheme="minorEastAsia" w:hint="eastAsia"/>
          <w:bCs/>
          <w:lang w:eastAsia="ko-KR"/>
        </w:rPr>
        <w:t>I</w:t>
      </w:r>
      <w:r w:rsidRPr="0021433F">
        <w:rPr>
          <w:rFonts w:eastAsiaTheme="minorEastAsia"/>
          <w:bCs/>
          <w:lang w:eastAsia="ko-KR"/>
        </w:rPr>
        <w:t xml:space="preserve">t can be observed that for lower payload size of 20 bits, the BLER-SNR performance of D2R with and without </w:t>
      </w:r>
      <w:proofErr w:type="spellStart"/>
      <w:r w:rsidRPr="0021433F">
        <w:rPr>
          <w:rFonts w:eastAsiaTheme="minorEastAsia"/>
          <w:bCs/>
          <w:lang w:eastAsia="ko-KR"/>
        </w:rPr>
        <w:t>midamble</w:t>
      </w:r>
      <w:proofErr w:type="spellEnd"/>
      <w:r w:rsidRPr="0021433F">
        <w:rPr>
          <w:rFonts w:eastAsiaTheme="minorEastAsia"/>
          <w:bCs/>
          <w:lang w:eastAsia="ko-KR"/>
        </w:rPr>
        <w:t xml:space="preserve"> are similar. For </w:t>
      </w:r>
      <w:r w:rsidR="001E7B55" w:rsidRPr="0021433F">
        <w:rPr>
          <w:rFonts w:eastAsiaTheme="minorEastAsia"/>
          <w:bCs/>
          <w:lang w:eastAsia="ko-KR"/>
        </w:rPr>
        <w:t>SFO value of [0.1~</w:t>
      </w:r>
      <w:proofErr w:type="gramStart"/>
      <w:r w:rsidR="001E7B55" w:rsidRPr="0021433F">
        <w:rPr>
          <w:rFonts w:eastAsiaTheme="minorEastAsia"/>
          <w:bCs/>
          <w:lang w:eastAsia="ko-KR"/>
        </w:rPr>
        <w:t>1]*</w:t>
      </w:r>
      <w:proofErr w:type="gramEnd"/>
      <w:r w:rsidR="001E7B55" w:rsidRPr="0021433F">
        <w:rPr>
          <w:rFonts w:eastAsiaTheme="minorEastAsia"/>
          <w:bCs/>
          <w:lang w:eastAsia="ko-KR"/>
        </w:rPr>
        <w:t>10</w:t>
      </w:r>
      <w:r w:rsidR="001E7B55" w:rsidRPr="0021433F">
        <w:rPr>
          <w:rFonts w:eastAsiaTheme="minorEastAsia"/>
          <w:bCs/>
          <w:vertAlign w:val="superscript"/>
          <w:lang w:eastAsia="ko-KR"/>
        </w:rPr>
        <w:t>5</w:t>
      </w:r>
      <w:r w:rsidR="001E7B55" w:rsidRPr="0021433F">
        <w:rPr>
          <w:rFonts w:eastAsiaTheme="minorEastAsia"/>
          <w:bCs/>
          <w:lang w:eastAsia="ko-KR"/>
        </w:rPr>
        <w:t xml:space="preserve"> ppm</w:t>
      </w:r>
      <w:r w:rsidR="001E7B55">
        <w:rPr>
          <w:rFonts w:eastAsiaTheme="minorEastAsia"/>
          <w:bCs/>
          <w:lang w:eastAsia="ko-KR"/>
        </w:rPr>
        <w:t xml:space="preserve"> </w:t>
      </w:r>
      <w:r w:rsidRPr="0021433F">
        <w:rPr>
          <w:rFonts w:eastAsiaTheme="minorEastAsia"/>
          <w:bCs/>
          <w:lang w:eastAsia="ko-KR"/>
        </w:rPr>
        <w:t xml:space="preserve">with the larger payload size of 96 bits, the insertion of </w:t>
      </w:r>
      <w:proofErr w:type="spellStart"/>
      <w:r w:rsidRPr="0021433F">
        <w:rPr>
          <w:rFonts w:eastAsiaTheme="minorEastAsia"/>
          <w:bCs/>
          <w:lang w:eastAsia="ko-KR"/>
        </w:rPr>
        <w:t>midamble</w:t>
      </w:r>
      <w:proofErr w:type="spellEnd"/>
      <w:r w:rsidRPr="0021433F">
        <w:rPr>
          <w:rFonts w:eastAsiaTheme="minorEastAsia"/>
          <w:bCs/>
          <w:lang w:eastAsia="ko-KR"/>
        </w:rPr>
        <w:t xml:space="preserve"> </w:t>
      </w:r>
      <w:r w:rsidR="001E7B55">
        <w:rPr>
          <w:rFonts w:eastAsiaTheme="minorEastAsia"/>
          <w:bCs/>
          <w:lang w:eastAsia="ko-KR"/>
        </w:rPr>
        <w:t>provides</w:t>
      </w:r>
      <w:r w:rsidRPr="0021433F">
        <w:rPr>
          <w:rFonts w:eastAsiaTheme="minorEastAsia"/>
          <w:bCs/>
          <w:lang w:eastAsia="ko-KR"/>
        </w:rPr>
        <w:t xml:space="preserve"> ~0.5 dB SNR gain at 10% BLER with TDL-A channel and ~0.9 dB SNR gain with TDL-D channel; and for </w:t>
      </w:r>
      <w:r w:rsidR="001E7B55">
        <w:rPr>
          <w:rFonts w:eastAsiaTheme="minorEastAsia"/>
          <w:bCs/>
          <w:lang w:eastAsia="ko-KR"/>
        </w:rPr>
        <w:t xml:space="preserve">SFO value of </w:t>
      </w:r>
      <w:r w:rsidR="001E7B55" w:rsidRPr="0021433F">
        <w:rPr>
          <w:rFonts w:eastAsiaTheme="minorEastAsia"/>
          <w:bCs/>
          <w:lang w:eastAsia="ko-KR"/>
        </w:rPr>
        <w:t>[0.1~1]*10</w:t>
      </w:r>
      <w:r w:rsidR="001E7B55" w:rsidRPr="0021433F">
        <w:rPr>
          <w:rFonts w:eastAsiaTheme="minorEastAsia"/>
          <w:bCs/>
          <w:vertAlign w:val="superscript"/>
          <w:lang w:eastAsia="ko-KR"/>
        </w:rPr>
        <w:t>4</w:t>
      </w:r>
      <w:r w:rsidR="001E7B55">
        <w:rPr>
          <w:rFonts w:eastAsiaTheme="minorEastAsia"/>
          <w:bCs/>
          <w:lang w:eastAsia="ko-KR"/>
        </w:rPr>
        <w:t xml:space="preserve"> ppm, </w:t>
      </w:r>
      <w:r w:rsidRPr="0021433F">
        <w:rPr>
          <w:rFonts w:eastAsiaTheme="minorEastAsia"/>
          <w:bCs/>
          <w:lang w:eastAsia="ko-KR"/>
        </w:rPr>
        <w:t xml:space="preserve">the insertion of </w:t>
      </w:r>
      <w:proofErr w:type="spellStart"/>
      <w:r w:rsidRPr="0021433F">
        <w:rPr>
          <w:rFonts w:eastAsiaTheme="minorEastAsia"/>
          <w:bCs/>
          <w:lang w:eastAsia="ko-KR"/>
        </w:rPr>
        <w:t>midamble</w:t>
      </w:r>
      <w:proofErr w:type="spellEnd"/>
      <w:r w:rsidRPr="0021433F">
        <w:rPr>
          <w:rFonts w:eastAsiaTheme="minorEastAsia"/>
          <w:bCs/>
          <w:lang w:eastAsia="ko-KR"/>
        </w:rPr>
        <w:t xml:space="preserve"> provides ~1 dB SNR gain at 10% BLER with TDL-A channel and ~1.4 dB SNR gain with TDL-D channel. Therefore, for a typical payload size of 96 bits, the insertion of </w:t>
      </w:r>
      <w:proofErr w:type="spellStart"/>
      <w:r w:rsidRPr="0021433F">
        <w:rPr>
          <w:rFonts w:eastAsiaTheme="minorEastAsia"/>
          <w:bCs/>
          <w:lang w:eastAsia="ko-KR"/>
        </w:rPr>
        <w:t>midamble</w:t>
      </w:r>
      <w:proofErr w:type="spellEnd"/>
      <w:r w:rsidRPr="0021433F">
        <w:rPr>
          <w:rFonts w:eastAsiaTheme="minorEastAsia"/>
          <w:bCs/>
          <w:lang w:eastAsia="ko-KR"/>
        </w:rPr>
        <w:t xml:space="preserve"> can improve D2R detection performance for both</w:t>
      </w:r>
      <w:r w:rsidR="001E5149">
        <w:rPr>
          <w:rFonts w:eastAsiaTheme="minorEastAsia"/>
          <w:bCs/>
          <w:lang w:eastAsia="ko-KR"/>
        </w:rPr>
        <w:t xml:space="preserve"> SFO values assumed and </w:t>
      </w:r>
      <w:r w:rsidRPr="0021433F">
        <w:rPr>
          <w:rFonts w:eastAsiaTheme="minorEastAsia"/>
          <w:bCs/>
          <w:lang w:eastAsia="ko-KR"/>
        </w:rPr>
        <w:t>in both TDL-A and TDL-D channel models.</w:t>
      </w:r>
    </w:p>
    <w:p w14:paraId="0ECC7309" w14:textId="7EB7EDB8" w:rsidR="0021433F" w:rsidRPr="0021433F" w:rsidRDefault="0021433F" w:rsidP="0015043D">
      <w:pPr>
        <w:tabs>
          <w:tab w:val="right" w:pos="9638"/>
        </w:tabs>
        <w:spacing w:before="240" w:line="288" w:lineRule="auto"/>
        <w:ind w:firstLine="432"/>
        <w:jc w:val="center"/>
        <w:rPr>
          <w:rFonts w:eastAsiaTheme="minorEastAsia"/>
          <w:bCs/>
          <w:lang w:eastAsia="ko-KR"/>
        </w:rPr>
      </w:pPr>
      <w:r w:rsidRPr="0021433F">
        <w:rPr>
          <w:rFonts w:eastAsiaTheme="minorEastAsia"/>
          <w:b/>
          <w:bCs/>
          <w:noProof/>
          <w:lang w:eastAsia="zh-CN"/>
        </w:rPr>
        <w:drawing>
          <wp:inline distT="0" distB="0" distL="0" distR="0" wp14:anchorId="76B9B4A2" wp14:editId="4D53A463">
            <wp:extent cx="2892612" cy="2169459"/>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2905376" cy="2179032"/>
                    </a:xfrm>
                    <a:prstGeom prst="rect">
                      <a:avLst/>
                    </a:prstGeom>
                  </pic:spPr>
                </pic:pic>
              </a:graphicData>
            </a:graphic>
          </wp:inline>
        </w:drawing>
      </w:r>
      <w:r w:rsidRPr="0021433F">
        <w:rPr>
          <w:rFonts w:eastAsiaTheme="minorEastAsia"/>
          <w:b/>
          <w:bCs/>
          <w:noProof/>
          <w:lang w:eastAsia="zh-CN"/>
        </w:rPr>
        <w:drawing>
          <wp:inline distT="0" distB="0" distL="0" distR="0" wp14:anchorId="1CD6356C" wp14:editId="60CC2056">
            <wp:extent cx="2903768" cy="2177826"/>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stretch>
                      <a:fillRect/>
                    </a:stretch>
                  </pic:blipFill>
                  <pic:spPr>
                    <a:xfrm>
                      <a:off x="0" y="0"/>
                      <a:ext cx="2927757" cy="2195817"/>
                    </a:xfrm>
                    <a:prstGeom prst="rect">
                      <a:avLst/>
                    </a:prstGeom>
                  </pic:spPr>
                </pic:pic>
              </a:graphicData>
            </a:graphic>
          </wp:inline>
        </w:drawing>
      </w:r>
    </w:p>
    <w:p w14:paraId="5465D4DE" w14:textId="4AD62CEC" w:rsidR="0021433F" w:rsidRPr="0021433F" w:rsidRDefault="0021433F" w:rsidP="0015043D">
      <w:pPr>
        <w:tabs>
          <w:tab w:val="right" w:pos="9638"/>
        </w:tabs>
        <w:spacing w:before="240" w:line="288" w:lineRule="auto"/>
        <w:ind w:firstLine="432"/>
        <w:jc w:val="center"/>
        <w:rPr>
          <w:rFonts w:eastAsiaTheme="minorEastAsia"/>
          <w:bCs/>
          <w:lang w:eastAsia="ko-KR"/>
        </w:rPr>
      </w:pPr>
      <w:r w:rsidRPr="0021433F">
        <w:rPr>
          <w:rFonts w:eastAsiaTheme="minorEastAsia" w:hint="eastAsia"/>
          <w:bCs/>
          <w:lang w:eastAsia="ko-KR"/>
        </w:rPr>
        <w:t>(</w:t>
      </w:r>
      <w:r w:rsidRPr="0021433F">
        <w:rPr>
          <w:rFonts w:eastAsiaTheme="minorEastAsia"/>
          <w:bCs/>
          <w:lang w:eastAsia="ko-KR"/>
        </w:rPr>
        <w:t>a) TDL-A</w:t>
      </w:r>
      <w:r w:rsidR="0015043D">
        <w:rPr>
          <w:rFonts w:eastAsiaTheme="minorEastAsia"/>
          <w:bCs/>
          <w:lang w:eastAsia="ko-KR"/>
        </w:rPr>
        <w:t xml:space="preserve">                                  </w:t>
      </w:r>
      <w:proofErr w:type="gramStart"/>
      <w:r w:rsidR="0015043D">
        <w:rPr>
          <w:rFonts w:eastAsiaTheme="minorEastAsia"/>
          <w:bCs/>
          <w:lang w:eastAsia="ko-KR"/>
        </w:rPr>
        <w:t xml:space="preserve">  </w:t>
      </w:r>
      <w:r w:rsidR="0015043D" w:rsidRPr="0021433F">
        <w:rPr>
          <w:rFonts w:eastAsiaTheme="minorEastAsia"/>
          <w:bCs/>
          <w:lang w:eastAsia="ko-KR"/>
        </w:rPr>
        <w:t xml:space="preserve"> </w:t>
      </w:r>
      <w:r w:rsidRPr="0021433F">
        <w:rPr>
          <w:rFonts w:eastAsiaTheme="minorEastAsia"/>
          <w:bCs/>
          <w:lang w:eastAsia="ko-KR"/>
        </w:rPr>
        <w:t>(</w:t>
      </w:r>
      <w:proofErr w:type="gramEnd"/>
      <w:r w:rsidRPr="0021433F">
        <w:rPr>
          <w:rFonts w:eastAsiaTheme="minorEastAsia"/>
          <w:bCs/>
          <w:lang w:eastAsia="ko-KR"/>
        </w:rPr>
        <w:t>b) TDL-D</w:t>
      </w:r>
    </w:p>
    <w:p w14:paraId="61A4361E" w14:textId="5D72CDD0" w:rsidR="0021433F" w:rsidRPr="0021433F" w:rsidRDefault="0021433F" w:rsidP="0015043D">
      <w:pPr>
        <w:tabs>
          <w:tab w:val="right" w:pos="9638"/>
        </w:tabs>
        <w:spacing w:before="240" w:line="288" w:lineRule="auto"/>
        <w:ind w:firstLine="432"/>
        <w:jc w:val="center"/>
        <w:rPr>
          <w:rFonts w:eastAsiaTheme="minorEastAsia"/>
          <w:b/>
          <w:bCs/>
          <w:lang w:eastAsia="ko-KR"/>
        </w:rPr>
      </w:pPr>
      <w:bookmarkStart w:id="12" w:name="_Ref181795042"/>
      <w:bookmarkStart w:id="13" w:name="_Ref181795036"/>
      <w:r w:rsidRPr="0021433F">
        <w:rPr>
          <w:rFonts w:eastAsiaTheme="minorEastAsia"/>
          <w:b/>
          <w:bCs/>
          <w:lang w:eastAsia="ko-KR"/>
        </w:rPr>
        <w:t xml:space="preserve">Figure </w:t>
      </w:r>
      <w:r w:rsidRPr="0021433F">
        <w:rPr>
          <w:rFonts w:eastAsiaTheme="minorEastAsia"/>
          <w:b/>
          <w:bCs/>
          <w:lang w:eastAsia="ko-KR"/>
        </w:rPr>
        <w:fldChar w:fldCharType="begin"/>
      </w:r>
      <w:r w:rsidRPr="0021433F">
        <w:rPr>
          <w:rFonts w:eastAsiaTheme="minorEastAsia"/>
          <w:b/>
          <w:bCs/>
          <w:lang w:eastAsia="ko-KR"/>
        </w:rPr>
        <w:instrText xml:space="preserve"> SEQ Figure \* ARABIC </w:instrText>
      </w:r>
      <w:r w:rsidRPr="0021433F">
        <w:rPr>
          <w:rFonts w:eastAsiaTheme="minorEastAsia"/>
          <w:b/>
          <w:bCs/>
          <w:lang w:eastAsia="ko-KR"/>
        </w:rPr>
        <w:fldChar w:fldCharType="separate"/>
      </w:r>
      <w:r w:rsidR="00606940">
        <w:rPr>
          <w:rFonts w:eastAsiaTheme="minorEastAsia"/>
          <w:b/>
          <w:bCs/>
          <w:noProof/>
          <w:lang w:eastAsia="ko-KR"/>
        </w:rPr>
        <w:t>6</w:t>
      </w:r>
      <w:r w:rsidRPr="0021433F">
        <w:rPr>
          <w:rFonts w:eastAsiaTheme="minorEastAsia"/>
          <w:bCs/>
          <w:lang w:val="en-GB" w:eastAsia="ko-KR"/>
        </w:rPr>
        <w:fldChar w:fldCharType="end"/>
      </w:r>
      <w:bookmarkEnd w:id="12"/>
      <w:r w:rsidRPr="0021433F">
        <w:rPr>
          <w:rFonts w:eastAsiaTheme="minorEastAsia"/>
          <w:b/>
          <w:bCs/>
          <w:lang w:eastAsia="ko-KR"/>
        </w:rPr>
        <w:t xml:space="preserve"> D2R reception performance with/without </w:t>
      </w:r>
      <w:proofErr w:type="spellStart"/>
      <w:r w:rsidRPr="0021433F">
        <w:rPr>
          <w:rFonts w:eastAsiaTheme="minorEastAsia"/>
          <w:b/>
          <w:bCs/>
          <w:lang w:eastAsia="ko-KR"/>
        </w:rPr>
        <w:t>midamble</w:t>
      </w:r>
      <w:proofErr w:type="spellEnd"/>
      <w:r w:rsidRPr="0021433F">
        <w:rPr>
          <w:rFonts w:eastAsiaTheme="minorEastAsia"/>
          <w:b/>
          <w:bCs/>
          <w:lang w:eastAsia="ko-KR"/>
        </w:rPr>
        <w:t>, payload size 20 bits</w:t>
      </w:r>
      <w:bookmarkEnd w:id="13"/>
    </w:p>
    <w:p w14:paraId="73BD0532" w14:textId="7127B2C9" w:rsidR="0021433F" w:rsidRPr="0021433F" w:rsidRDefault="0021433F" w:rsidP="0015043D">
      <w:pPr>
        <w:tabs>
          <w:tab w:val="right" w:pos="9638"/>
        </w:tabs>
        <w:spacing w:before="240" w:line="288" w:lineRule="auto"/>
        <w:ind w:firstLine="432"/>
        <w:jc w:val="center"/>
        <w:rPr>
          <w:rFonts w:eastAsiaTheme="minorEastAsia"/>
          <w:bCs/>
          <w:lang w:eastAsia="ko-KR"/>
        </w:rPr>
      </w:pPr>
      <w:r w:rsidRPr="0021433F">
        <w:rPr>
          <w:rFonts w:eastAsiaTheme="minorEastAsia"/>
          <w:bCs/>
          <w:noProof/>
          <w:lang w:eastAsia="zh-CN"/>
        </w:rPr>
        <w:drawing>
          <wp:inline distT="0" distB="0" distL="0" distR="0" wp14:anchorId="1201749D" wp14:editId="79D55F5A">
            <wp:extent cx="2866572" cy="2149929"/>
            <wp:effectExtent l="0" t="0" r="0" b="31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2888411" cy="2166308"/>
                    </a:xfrm>
                    <a:prstGeom prst="rect">
                      <a:avLst/>
                    </a:prstGeom>
                  </pic:spPr>
                </pic:pic>
              </a:graphicData>
            </a:graphic>
          </wp:inline>
        </w:drawing>
      </w:r>
      <w:r w:rsidRPr="0021433F">
        <w:rPr>
          <w:rFonts w:eastAsiaTheme="minorEastAsia"/>
          <w:bCs/>
          <w:noProof/>
          <w:lang w:eastAsia="zh-CN"/>
        </w:rPr>
        <w:drawing>
          <wp:inline distT="0" distB="0" distL="0" distR="0" wp14:anchorId="18A80508" wp14:editId="719A0986">
            <wp:extent cx="2895600" cy="217170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2922191" cy="2191643"/>
                    </a:xfrm>
                    <a:prstGeom prst="rect">
                      <a:avLst/>
                    </a:prstGeom>
                  </pic:spPr>
                </pic:pic>
              </a:graphicData>
            </a:graphic>
          </wp:inline>
        </w:drawing>
      </w:r>
    </w:p>
    <w:p w14:paraId="357D4960" w14:textId="11AC5F7C" w:rsidR="0021433F" w:rsidRPr="0021433F" w:rsidRDefault="0021433F" w:rsidP="0015043D">
      <w:pPr>
        <w:tabs>
          <w:tab w:val="right" w:pos="9638"/>
        </w:tabs>
        <w:spacing w:before="240" w:line="288" w:lineRule="auto"/>
        <w:ind w:firstLine="432"/>
        <w:jc w:val="center"/>
        <w:rPr>
          <w:rFonts w:eastAsiaTheme="minorEastAsia"/>
          <w:bCs/>
          <w:lang w:eastAsia="ko-KR"/>
        </w:rPr>
      </w:pPr>
      <w:r w:rsidRPr="0021433F">
        <w:rPr>
          <w:rFonts w:eastAsiaTheme="minorEastAsia" w:hint="eastAsia"/>
          <w:bCs/>
          <w:lang w:eastAsia="ko-KR"/>
        </w:rPr>
        <w:t>(</w:t>
      </w:r>
      <w:r w:rsidRPr="0021433F">
        <w:rPr>
          <w:rFonts w:eastAsiaTheme="minorEastAsia"/>
          <w:bCs/>
          <w:lang w:eastAsia="ko-KR"/>
        </w:rPr>
        <w:t>a) TDL-A</w:t>
      </w:r>
      <w:r w:rsidR="0015043D">
        <w:rPr>
          <w:rFonts w:eastAsiaTheme="minorEastAsia"/>
          <w:bCs/>
          <w:lang w:eastAsia="ko-KR"/>
        </w:rPr>
        <w:t xml:space="preserve">                         </w:t>
      </w:r>
      <w:proofErr w:type="gramStart"/>
      <w:r w:rsidR="0015043D">
        <w:rPr>
          <w:rFonts w:eastAsiaTheme="minorEastAsia"/>
          <w:bCs/>
          <w:lang w:eastAsia="ko-KR"/>
        </w:rPr>
        <w:t xml:space="preserve">   </w:t>
      </w:r>
      <w:r w:rsidRPr="0021433F">
        <w:rPr>
          <w:rFonts w:eastAsiaTheme="minorEastAsia"/>
          <w:bCs/>
          <w:lang w:eastAsia="ko-KR"/>
        </w:rPr>
        <w:t>(</w:t>
      </w:r>
      <w:proofErr w:type="gramEnd"/>
      <w:r w:rsidRPr="0021433F">
        <w:rPr>
          <w:rFonts w:eastAsiaTheme="minorEastAsia"/>
          <w:bCs/>
          <w:lang w:eastAsia="ko-KR"/>
        </w:rPr>
        <w:t>b) TDL-D</w:t>
      </w:r>
    </w:p>
    <w:p w14:paraId="2274A53E" w14:textId="665AC66E" w:rsidR="0021433F" w:rsidRPr="0021433F" w:rsidRDefault="0021433F" w:rsidP="0015043D">
      <w:pPr>
        <w:tabs>
          <w:tab w:val="right" w:pos="9638"/>
        </w:tabs>
        <w:spacing w:before="240" w:line="288" w:lineRule="auto"/>
        <w:ind w:firstLine="432"/>
        <w:jc w:val="center"/>
        <w:rPr>
          <w:rFonts w:eastAsiaTheme="minorEastAsia"/>
          <w:b/>
          <w:bCs/>
          <w:lang w:eastAsia="ko-KR"/>
        </w:rPr>
      </w:pPr>
      <w:bookmarkStart w:id="14" w:name="_Ref181795066"/>
      <w:r w:rsidRPr="0021433F">
        <w:rPr>
          <w:rFonts w:eastAsiaTheme="minorEastAsia"/>
          <w:b/>
          <w:bCs/>
          <w:lang w:eastAsia="ko-KR"/>
        </w:rPr>
        <w:t xml:space="preserve">Figure </w:t>
      </w:r>
      <w:r w:rsidRPr="0021433F">
        <w:rPr>
          <w:rFonts w:eastAsiaTheme="minorEastAsia"/>
          <w:b/>
          <w:bCs/>
          <w:lang w:eastAsia="ko-KR"/>
        </w:rPr>
        <w:fldChar w:fldCharType="begin"/>
      </w:r>
      <w:r w:rsidRPr="0021433F">
        <w:rPr>
          <w:rFonts w:eastAsiaTheme="minorEastAsia"/>
          <w:b/>
          <w:bCs/>
          <w:lang w:eastAsia="ko-KR"/>
        </w:rPr>
        <w:instrText xml:space="preserve"> SEQ Figure \* ARABIC </w:instrText>
      </w:r>
      <w:r w:rsidRPr="0021433F">
        <w:rPr>
          <w:rFonts w:eastAsiaTheme="minorEastAsia"/>
          <w:b/>
          <w:bCs/>
          <w:lang w:eastAsia="ko-KR"/>
        </w:rPr>
        <w:fldChar w:fldCharType="separate"/>
      </w:r>
      <w:r w:rsidR="00606940">
        <w:rPr>
          <w:rFonts w:eastAsiaTheme="minorEastAsia"/>
          <w:b/>
          <w:bCs/>
          <w:noProof/>
          <w:lang w:eastAsia="ko-KR"/>
        </w:rPr>
        <w:t>7</w:t>
      </w:r>
      <w:r w:rsidRPr="0021433F">
        <w:rPr>
          <w:rFonts w:eastAsiaTheme="minorEastAsia"/>
          <w:bCs/>
          <w:lang w:val="en-GB" w:eastAsia="ko-KR"/>
        </w:rPr>
        <w:fldChar w:fldCharType="end"/>
      </w:r>
      <w:bookmarkEnd w:id="14"/>
      <w:r w:rsidRPr="0021433F">
        <w:rPr>
          <w:rFonts w:eastAsiaTheme="minorEastAsia"/>
          <w:b/>
          <w:bCs/>
          <w:lang w:eastAsia="ko-KR"/>
        </w:rPr>
        <w:t xml:space="preserve"> D2R reception performance with/without </w:t>
      </w:r>
      <w:proofErr w:type="spellStart"/>
      <w:r w:rsidRPr="0021433F">
        <w:rPr>
          <w:rFonts w:eastAsiaTheme="minorEastAsia"/>
          <w:b/>
          <w:bCs/>
          <w:lang w:eastAsia="ko-KR"/>
        </w:rPr>
        <w:t>midamble</w:t>
      </w:r>
      <w:proofErr w:type="spellEnd"/>
      <w:r w:rsidRPr="0021433F">
        <w:rPr>
          <w:rFonts w:eastAsiaTheme="minorEastAsia"/>
          <w:b/>
          <w:bCs/>
          <w:lang w:eastAsia="ko-KR"/>
        </w:rPr>
        <w:t>, payload size 96 bits</w:t>
      </w:r>
    </w:p>
    <w:p w14:paraId="09C61C00" w14:textId="48A06724" w:rsidR="00D65C5F" w:rsidRDefault="00D65C5F" w:rsidP="00342B88">
      <w:pPr>
        <w:tabs>
          <w:tab w:val="right" w:pos="9638"/>
        </w:tabs>
        <w:spacing w:before="240" w:line="288" w:lineRule="auto"/>
        <w:jc w:val="both"/>
        <w:rPr>
          <w:rFonts w:eastAsiaTheme="minorEastAsia"/>
          <w:bCs/>
          <w:lang w:val="en-GB" w:eastAsia="ko-KR"/>
        </w:rPr>
      </w:pPr>
      <w:r w:rsidRPr="00DE0A9C">
        <w:rPr>
          <w:rFonts w:eastAsiaTheme="minorEastAsia"/>
          <w:bCs/>
          <w:lang w:val="en-GB" w:eastAsia="ko-KR"/>
        </w:rPr>
        <w:t xml:space="preserve">In our view, the D2R </w:t>
      </w:r>
      <w:proofErr w:type="spellStart"/>
      <w:r w:rsidRPr="00DE0A9C">
        <w:rPr>
          <w:rFonts w:eastAsiaTheme="minorEastAsia"/>
          <w:bCs/>
          <w:lang w:val="en-GB" w:eastAsia="ko-KR"/>
        </w:rPr>
        <w:t>midamble</w:t>
      </w:r>
      <w:proofErr w:type="spellEnd"/>
      <w:r w:rsidRPr="00DE0A9C">
        <w:rPr>
          <w:rFonts w:eastAsiaTheme="minorEastAsia"/>
          <w:bCs/>
          <w:lang w:val="en-GB" w:eastAsia="ko-KR"/>
        </w:rPr>
        <w:t xml:space="preserve"> provides the same functionality as D2R preamble, i.e., synchronization and time tracking, and channel estimation for coherent detection.</w:t>
      </w:r>
      <w:r>
        <w:rPr>
          <w:rFonts w:eastAsiaTheme="minorEastAsia"/>
          <w:bCs/>
          <w:lang w:val="en-GB" w:eastAsia="ko-KR"/>
        </w:rPr>
        <w:t xml:space="preserve"> Therefore, the D2R preamble design can be reused for D2R </w:t>
      </w:r>
      <w:proofErr w:type="spellStart"/>
      <w:r>
        <w:rPr>
          <w:rFonts w:eastAsiaTheme="minorEastAsia"/>
          <w:bCs/>
          <w:lang w:val="en-GB" w:eastAsia="ko-KR"/>
        </w:rPr>
        <w:t>midamble</w:t>
      </w:r>
      <w:proofErr w:type="spellEnd"/>
      <w:r>
        <w:rPr>
          <w:rFonts w:eastAsiaTheme="minorEastAsia"/>
          <w:bCs/>
          <w:lang w:val="en-GB" w:eastAsia="ko-KR"/>
        </w:rPr>
        <w:t>.</w:t>
      </w:r>
      <w:r w:rsidR="00291099">
        <w:rPr>
          <w:rFonts w:eastAsiaTheme="minorEastAsia"/>
          <w:bCs/>
          <w:lang w:val="en-GB" w:eastAsia="ko-KR"/>
        </w:rPr>
        <w:t xml:space="preserve"> </w:t>
      </w:r>
      <w:r w:rsidR="00291099">
        <w:rPr>
          <w:rFonts w:eastAsiaTheme="minorEastAsia"/>
          <w:bCs/>
          <w:lang w:val="en-GB" w:eastAsia="ko-KR"/>
        </w:rPr>
        <w:lastRenderedPageBreak/>
        <w:t xml:space="preserve">The SIP can be reused to distinguish PDRCH payload and </w:t>
      </w:r>
      <w:proofErr w:type="spellStart"/>
      <w:r w:rsidR="00291099">
        <w:rPr>
          <w:rFonts w:eastAsiaTheme="minorEastAsia"/>
          <w:bCs/>
          <w:lang w:val="en-GB" w:eastAsia="ko-KR"/>
        </w:rPr>
        <w:t>midamble</w:t>
      </w:r>
      <w:proofErr w:type="spellEnd"/>
      <w:r w:rsidR="00291099">
        <w:rPr>
          <w:rFonts w:eastAsiaTheme="minorEastAsia"/>
          <w:bCs/>
          <w:lang w:val="en-GB" w:eastAsia="ko-KR"/>
        </w:rPr>
        <w:t>, and the CAP can be reused for synchronization and time tracking as well as channel estimation.</w:t>
      </w:r>
    </w:p>
    <w:p w14:paraId="102CCFBE" w14:textId="552A5B81" w:rsidR="00D65C5F" w:rsidRPr="00F961C8" w:rsidRDefault="00D65C5F" w:rsidP="00342B88">
      <w:pPr>
        <w:tabs>
          <w:tab w:val="right" w:pos="9638"/>
        </w:tabs>
        <w:spacing w:before="240" w:line="288" w:lineRule="auto"/>
        <w:jc w:val="both"/>
        <w:rPr>
          <w:rFonts w:eastAsiaTheme="minorEastAsia"/>
          <w:b/>
          <w:bCs/>
          <w:lang w:val="en-GB" w:eastAsia="ko-KR"/>
        </w:rPr>
      </w:pPr>
      <w:r w:rsidRPr="00F961C8">
        <w:rPr>
          <w:rFonts w:eastAsiaTheme="minorEastAsia"/>
          <w:b/>
          <w:bCs/>
          <w:lang w:val="en-GB" w:eastAsia="ko-KR"/>
        </w:rPr>
        <w:t xml:space="preserve">Proposal </w:t>
      </w:r>
      <w:r w:rsidR="00E809D7">
        <w:rPr>
          <w:rFonts w:eastAsiaTheme="minorEastAsia"/>
          <w:b/>
          <w:bCs/>
          <w:lang w:val="en-GB" w:eastAsia="ko-KR"/>
        </w:rPr>
        <w:t>11</w:t>
      </w:r>
      <w:r w:rsidRPr="00F961C8">
        <w:rPr>
          <w:rFonts w:eastAsiaTheme="minorEastAsia"/>
          <w:b/>
          <w:bCs/>
          <w:lang w:val="en-GB" w:eastAsia="ko-KR"/>
        </w:rPr>
        <w:t xml:space="preserve">: D2R preamble signal is reused for D2R </w:t>
      </w:r>
      <w:proofErr w:type="spellStart"/>
      <w:r w:rsidRPr="00F961C8">
        <w:rPr>
          <w:rFonts w:eastAsiaTheme="minorEastAsia"/>
          <w:b/>
          <w:bCs/>
          <w:lang w:val="en-GB" w:eastAsia="ko-KR"/>
        </w:rPr>
        <w:t>midamble</w:t>
      </w:r>
      <w:proofErr w:type="spellEnd"/>
      <w:r w:rsidRPr="00F961C8">
        <w:rPr>
          <w:rFonts w:eastAsiaTheme="minorEastAsia"/>
          <w:b/>
          <w:bCs/>
          <w:lang w:val="en-GB" w:eastAsia="ko-KR"/>
        </w:rPr>
        <w:t xml:space="preserve">. </w:t>
      </w:r>
    </w:p>
    <w:p w14:paraId="004CB08E" w14:textId="63B4690F" w:rsidR="0021433F" w:rsidRPr="0021433F" w:rsidRDefault="00606940" w:rsidP="00342B88">
      <w:pPr>
        <w:tabs>
          <w:tab w:val="right" w:pos="9638"/>
        </w:tabs>
        <w:spacing w:before="240" w:line="288" w:lineRule="auto"/>
        <w:jc w:val="both"/>
        <w:rPr>
          <w:rFonts w:eastAsiaTheme="minorEastAsia"/>
          <w:bCs/>
          <w:lang w:val="en-GB" w:eastAsia="ko-KR"/>
        </w:rPr>
      </w:pPr>
      <w:r w:rsidRPr="0021433F">
        <w:rPr>
          <w:rFonts w:eastAsiaTheme="minorEastAsia"/>
          <w:bCs/>
          <w:lang w:eastAsia="ko-KR"/>
        </w:rPr>
        <w:t xml:space="preserve">The insertion of </w:t>
      </w:r>
      <w:proofErr w:type="spellStart"/>
      <w:r w:rsidRPr="0021433F">
        <w:rPr>
          <w:rFonts w:eastAsiaTheme="minorEastAsia"/>
          <w:bCs/>
          <w:lang w:eastAsia="ko-KR"/>
        </w:rPr>
        <w:t>midamble</w:t>
      </w:r>
      <w:proofErr w:type="spellEnd"/>
      <w:r w:rsidRPr="0021433F">
        <w:rPr>
          <w:rFonts w:eastAsiaTheme="minorEastAsia"/>
          <w:bCs/>
          <w:lang w:eastAsia="ko-KR"/>
        </w:rPr>
        <w:t xml:space="preserve"> can be dependent on the message type or size. </w:t>
      </w:r>
      <w:r w:rsidRPr="0021433F">
        <w:rPr>
          <w:rFonts w:eastAsiaTheme="minorEastAsia"/>
          <w:bCs/>
          <w:lang w:val="en-GB" w:eastAsia="ko-KR"/>
        </w:rPr>
        <w:t xml:space="preserve">For instance, if the PDRCH message type falls into one of a predefined set of message types, or the indicated payload size is greater than a certain predefined threshold, the device may assume payload segmentation based on a predefined payload segment size, and a number of </w:t>
      </w:r>
      <w:proofErr w:type="spellStart"/>
      <w:r w:rsidRPr="0021433F">
        <w:rPr>
          <w:rFonts w:eastAsiaTheme="minorEastAsia"/>
          <w:bCs/>
          <w:lang w:val="en-GB" w:eastAsia="ko-KR"/>
        </w:rPr>
        <w:t>midambles</w:t>
      </w:r>
      <w:proofErr w:type="spellEnd"/>
      <w:r w:rsidRPr="0021433F">
        <w:rPr>
          <w:rFonts w:eastAsiaTheme="minorEastAsia"/>
          <w:bCs/>
          <w:lang w:val="en-GB" w:eastAsia="ko-KR"/>
        </w:rPr>
        <w:t xml:space="preserve"> to be inserted correspondingly. On the other hand, the length of </w:t>
      </w:r>
      <w:proofErr w:type="spellStart"/>
      <w:r w:rsidRPr="0021433F">
        <w:rPr>
          <w:rFonts w:eastAsiaTheme="minorEastAsia"/>
          <w:bCs/>
          <w:lang w:val="en-GB" w:eastAsia="ko-KR"/>
        </w:rPr>
        <w:t>midamble</w:t>
      </w:r>
      <w:proofErr w:type="spellEnd"/>
      <w:r w:rsidRPr="0021433F">
        <w:rPr>
          <w:rFonts w:eastAsiaTheme="minorEastAsia"/>
          <w:bCs/>
          <w:lang w:val="en-GB" w:eastAsia="ko-KR"/>
        </w:rPr>
        <w:t xml:space="preserve"> can be dependent on the payload segment size, i.e., a shorter </w:t>
      </w:r>
      <w:proofErr w:type="spellStart"/>
      <w:r w:rsidRPr="0021433F">
        <w:rPr>
          <w:rFonts w:eastAsiaTheme="minorEastAsia"/>
          <w:bCs/>
          <w:lang w:val="en-GB" w:eastAsia="ko-KR"/>
        </w:rPr>
        <w:t>midamble</w:t>
      </w:r>
      <w:proofErr w:type="spellEnd"/>
      <w:r w:rsidRPr="0021433F">
        <w:rPr>
          <w:rFonts w:eastAsiaTheme="minorEastAsia"/>
          <w:bCs/>
          <w:lang w:val="en-GB" w:eastAsia="ko-KR"/>
        </w:rPr>
        <w:t xml:space="preserve"> can be used for a smaller payload segment size while a longer </w:t>
      </w:r>
      <w:proofErr w:type="spellStart"/>
      <w:r w:rsidRPr="0021433F">
        <w:rPr>
          <w:rFonts w:eastAsiaTheme="minorEastAsia"/>
          <w:bCs/>
          <w:lang w:val="en-GB" w:eastAsia="ko-KR"/>
        </w:rPr>
        <w:t>midamble</w:t>
      </w:r>
      <w:proofErr w:type="spellEnd"/>
      <w:r w:rsidRPr="0021433F">
        <w:rPr>
          <w:rFonts w:eastAsiaTheme="minorEastAsia"/>
          <w:bCs/>
          <w:lang w:val="en-GB" w:eastAsia="ko-KR"/>
        </w:rPr>
        <w:t xml:space="preserve"> can be used for a larger payload segment size. </w:t>
      </w:r>
      <w:r>
        <w:rPr>
          <w:rFonts w:eastAsiaTheme="minorEastAsia"/>
          <w:bCs/>
          <w:lang w:val="en-GB" w:eastAsia="ko-KR"/>
        </w:rPr>
        <w:t>I</w:t>
      </w:r>
      <w:r w:rsidR="0021433F" w:rsidRPr="0021433F">
        <w:rPr>
          <w:rFonts w:eastAsiaTheme="minorEastAsia"/>
          <w:bCs/>
          <w:lang w:val="en-GB" w:eastAsia="ko-KR"/>
        </w:rPr>
        <w:t xml:space="preserve">nsertion of a </w:t>
      </w:r>
      <w:proofErr w:type="spellStart"/>
      <w:r w:rsidR="0021433F" w:rsidRPr="0021433F">
        <w:rPr>
          <w:rFonts w:eastAsiaTheme="minorEastAsia"/>
          <w:bCs/>
          <w:lang w:val="en-GB" w:eastAsia="ko-KR"/>
        </w:rPr>
        <w:t>midamble</w:t>
      </w:r>
      <w:proofErr w:type="spellEnd"/>
      <w:r w:rsidR="0021433F" w:rsidRPr="0021433F">
        <w:rPr>
          <w:rFonts w:eastAsiaTheme="minorEastAsia"/>
          <w:bCs/>
          <w:lang w:val="en-GB" w:eastAsia="ko-KR"/>
        </w:rPr>
        <w:t xml:space="preserve"> may be</w:t>
      </w:r>
      <w:r>
        <w:rPr>
          <w:rFonts w:eastAsiaTheme="minorEastAsia"/>
          <w:bCs/>
          <w:lang w:val="en-GB" w:eastAsia="ko-KR"/>
        </w:rPr>
        <w:t xml:space="preserve"> also</w:t>
      </w:r>
      <w:r w:rsidR="0021433F" w:rsidRPr="0021433F">
        <w:rPr>
          <w:rFonts w:eastAsiaTheme="minorEastAsia"/>
          <w:bCs/>
          <w:lang w:val="en-GB" w:eastAsia="ko-KR"/>
        </w:rPr>
        <w:t xml:space="preserve"> explicitly indicated by a reader in the preceding PRDCH. For example, it can be a simple on/off indication, and the device performs payload segmentation assuming a predefined payload size per segment, if indicated. </w:t>
      </w:r>
    </w:p>
    <w:p w14:paraId="191DEC6A" w14:textId="33702EC3" w:rsidR="0021433F" w:rsidRPr="0021433F" w:rsidRDefault="0021433F" w:rsidP="00342B88">
      <w:pPr>
        <w:tabs>
          <w:tab w:val="right" w:pos="9638"/>
        </w:tabs>
        <w:spacing w:before="240" w:line="288" w:lineRule="auto"/>
        <w:jc w:val="both"/>
        <w:rPr>
          <w:rFonts w:eastAsiaTheme="minorEastAsia"/>
          <w:b/>
          <w:bCs/>
          <w:lang w:eastAsia="ko-KR"/>
        </w:rPr>
      </w:pPr>
      <w:r w:rsidRPr="0021433F">
        <w:rPr>
          <w:rFonts w:eastAsiaTheme="minorEastAsia"/>
          <w:b/>
          <w:bCs/>
          <w:lang w:val="en-GB" w:eastAsia="ko-KR"/>
        </w:rPr>
        <w:t xml:space="preserve">Proposal </w:t>
      </w:r>
      <w:r w:rsidR="00E809D7">
        <w:rPr>
          <w:rFonts w:eastAsiaTheme="minorEastAsia"/>
          <w:b/>
          <w:bCs/>
          <w:lang w:val="en-GB" w:eastAsia="ko-KR"/>
        </w:rPr>
        <w:t>12</w:t>
      </w:r>
      <w:r w:rsidRPr="0021433F">
        <w:rPr>
          <w:rFonts w:eastAsiaTheme="minorEastAsia"/>
          <w:b/>
          <w:bCs/>
          <w:lang w:eastAsia="ko-KR"/>
        </w:rPr>
        <w:t xml:space="preserve">: For D2R </w:t>
      </w:r>
      <w:proofErr w:type="spellStart"/>
      <w:r w:rsidRPr="0021433F">
        <w:rPr>
          <w:rFonts w:eastAsiaTheme="minorEastAsia"/>
          <w:b/>
          <w:bCs/>
          <w:lang w:eastAsia="ko-KR"/>
        </w:rPr>
        <w:t>midamble</w:t>
      </w:r>
      <w:proofErr w:type="spellEnd"/>
      <w:r w:rsidRPr="0021433F">
        <w:rPr>
          <w:rFonts w:eastAsiaTheme="minorEastAsia"/>
          <w:b/>
          <w:bCs/>
          <w:lang w:eastAsia="ko-KR"/>
        </w:rPr>
        <w:t xml:space="preserve">, the presence, location and the number of </w:t>
      </w:r>
      <w:proofErr w:type="spellStart"/>
      <w:r w:rsidRPr="0021433F">
        <w:rPr>
          <w:rFonts w:eastAsiaTheme="minorEastAsia"/>
          <w:b/>
          <w:bCs/>
          <w:lang w:eastAsia="ko-KR"/>
        </w:rPr>
        <w:t>midambles</w:t>
      </w:r>
      <w:proofErr w:type="spellEnd"/>
      <w:r w:rsidRPr="0021433F">
        <w:rPr>
          <w:rFonts w:eastAsiaTheme="minorEastAsia"/>
          <w:b/>
          <w:bCs/>
          <w:lang w:eastAsia="ko-KR"/>
        </w:rPr>
        <w:t xml:space="preserve"> can be determined based on 1) explicit indication in the preceding PRDCH, or 2) predefined rule such as the message type or payload size. </w:t>
      </w:r>
    </w:p>
    <w:p w14:paraId="182AFD35" w14:textId="3E09F4EC" w:rsidR="00606940" w:rsidRPr="00A46682" w:rsidRDefault="00606940" w:rsidP="00342B88">
      <w:pPr>
        <w:spacing w:before="240" w:line="288" w:lineRule="auto"/>
        <w:jc w:val="both"/>
        <w:rPr>
          <w:rFonts w:eastAsiaTheme="minorEastAsia"/>
          <w:bCs/>
          <w:lang w:eastAsia="ko-KR"/>
        </w:rPr>
      </w:pPr>
      <w:r w:rsidRPr="00A46682">
        <w:rPr>
          <w:rFonts w:eastAsiaTheme="minorEastAsia"/>
          <w:bCs/>
          <w:lang w:val="en-GB" w:eastAsia="ko-KR"/>
        </w:rPr>
        <w:fldChar w:fldCharType="begin"/>
      </w:r>
      <w:r w:rsidRPr="00A46682">
        <w:rPr>
          <w:rFonts w:eastAsiaTheme="minorEastAsia"/>
          <w:bCs/>
          <w:lang w:eastAsia="ko-KR"/>
        </w:rPr>
        <w:instrText xml:space="preserve"> REF _Ref165884325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Pr>
          <w:noProof/>
        </w:rPr>
        <w:t>8</w:t>
      </w:r>
      <w:r w:rsidRPr="00A46682">
        <w:rPr>
          <w:rFonts w:eastAsiaTheme="minorEastAsia"/>
          <w:bCs/>
          <w:lang w:val="en-GB" w:eastAsia="ko-KR"/>
        </w:rPr>
        <w:fldChar w:fldCharType="end"/>
      </w:r>
      <w:r w:rsidRPr="00A46682">
        <w:rPr>
          <w:rFonts w:eastAsiaTheme="minorEastAsia"/>
          <w:bCs/>
          <w:lang w:val="en-GB" w:eastAsia="ko-KR"/>
        </w:rPr>
        <w:t xml:space="preserve"> </w:t>
      </w:r>
      <w:r w:rsidRPr="00A46682">
        <w:rPr>
          <w:rFonts w:eastAsiaTheme="minorEastAsia"/>
          <w:bCs/>
          <w:lang w:eastAsia="ko-KR"/>
        </w:rPr>
        <w:t xml:space="preserve">illustrates an example PDRCH signal structure with </w:t>
      </w:r>
      <w:proofErr w:type="spellStart"/>
      <w:r w:rsidRPr="00A46682">
        <w:rPr>
          <w:rFonts w:eastAsiaTheme="minorEastAsia"/>
          <w:bCs/>
          <w:lang w:eastAsia="ko-KR"/>
        </w:rPr>
        <w:t>midamble</w:t>
      </w:r>
      <w:proofErr w:type="spellEnd"/>
      <w:r w:rsidRPr="00A46682">
        <w:rPr>
          <w:rFonts w:eastAsiaTheme="minorEastAsia"/>
          <w:bCs/>
          <w:lang w:eastAsia="ko-KR"/>
        </w:rPr>
        <w:t xml:space="preserve">. </w:t>
      </w:r>
    </w:p>
    <w:p w14:paraId="4440A568" w14:textId="77777777" w:rsidR="00606940" w:rsidRPr="00A46682" w:rsidRDefault="00606940" w:rsidP="00606940">
      <w:pPr>
        <w:spacing w:before="240" w:line="288" w:lineRule="auto"/>
        <w:jc w:val="both"/>
        <w:rPr>
          <w:rFonts w:eastAsiaTheme="minorEastAsia"/>
          <w:lang w:eastAsia="ko-KR"/>
        </w:rPr>
      </w:pPr>
      <w:r w:rsidRPr="00A46682">
        <w:rPr>
          <w:rFonts w:eastAsiaTheme="minorEastAsia"/>
          <w:noProof/>
          <w:lang w:eastAsia="zh-CN"/>
        </w:rPr>
        <w:drawing>
          <wp:inline distT="0" distB="0" distL="0" distR="0" wp14:anchorId="19969926" wp14:editId="417E1867">
            <wp:extent cx="6172200" cy="2834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72200" cy="283464"/>
                    </a:xfrm>
                    <a:prstGeom prst="rect">
                      <a:avLst/>
                    </a:prstGeom>
                    <a:noFill/>
                  </pic:spPr>
                </pic:pic>
              </a:graphicData>
            </a:graphic>
          </wp:inline>
        </w:drawing>
      </w:r>
    </w:p>
    <w:p w14:paraId="7F1667BC" w14:textId="4462A521" w:rsidR="00606940" w:rsidRPr="00A46682" w:rsidRDefault="00606940" w:rsidP="00606940">
      <w:pPr>
        <w:pStyle w:val="Caption"/>
        <w:jc w:val="center"/>
        <w:rPr>
          <w:rFonts w:eastAsiaTheme="minorEastAsia"/>
          <w:bCs w:val="0"/>
          <w:lang w:val="en-GB" w:eastAsia="ko-KR"/>
        </w:rPr>
      </w:pPr>
      <w:bookmarkStart w:id="15" w:name="_Ref165884325"/>
      <w:r w:rsidRPr="00A46682">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15"/>
      <w:r w:rsidRPr="00A46682">
        <w:t xml:space="preserve"> PDRCH signal structure with </w:t>
      </w:r>
      <w:proofErr w:type="spellStart"/>
      <w:r w:rsidRPr="00A46682">
        <w:t>midamble</w:t>
      </w:r>
      <w:proofErr w:type="spellEnd"/>
    </w:p>
    <w:p w14:paraId="50DD7281" w14:textId="3CA90063" w:rsidR="00D65C5F" w:rsidRPr="00A46682" w:rsidRDefault="00606940" w:rsidP="00342B88">
      <w:pPr>
        <w:tabs>
          <w:tab w:val="right" w:pos="9638"/>
        </w:tabs>
        <w:spacing w:before="240" w:line="288" w:lineRule="auto"/>
        <w:jc w:val="both"/>
        <w:rPr>
          <w:rFonts w:eastAsiaTheme="minorEastAsia"/>
          <w:bCs/>
          <w:lang w:val="en-GB" w:eastAsia="ko-KR"/>
        </w:rPr>
      </w:pPr>
      <w:r>
        <w:rPr>
          <w:rFonts w:eastAsiaTheme="minorEastAsia"/>
          <w:lang w:eastAsia="ko-KR"/>
        </w:rPr>
        <w:t>E</w:t>
      </w:r>
      <w:r w:rsidR="00D65C5F" w:rsidRPr="00A46682">
        <w:rPr>
          <w:rFonts w:eastAsiaTheme="minorEastAsia"/>
          <w:lang w:eastAsia="ko-KR"/>
        </w:rPr>
        <w:t xml:space="preserve">ach of the payload segment can be attached with a separate CRC, which helps to decode payloads sequentially without waiting for the end of the signal reception and requires less memory buffer size at the receiver. </w:t>
      </w:r>
    </w:p>
    <w:p w14:paraId="5A7EAC55" w14:textId="26B29853" w:rsidR="00D65C5F" w:rsidRPr="00A46682" w:rsidRDefault="00D65C5F" w:rsidP="00342B88">
      <w:pPr>
        <w:spacing w:before="240" w:line="288" w:lineRule="auto"/>
        <w:jc w:val="both"/>
        <w:rPr>
          <w:rFonts w:eastAsiaTheme="minorEastAsia"/>
          <w:bCs/>
          <w:lang w:eastAsia="ko-KR"/>
        </w:rPr>
      </w:pPr>
      <w:r w:rsidRPr="00A46682">
        <w:rPr>
          <w:rFonts w:eastAsiaTheme="minorEastAsia"/>
          <w:b/>
          <w:lang w:val="en-GB" w:eastAsia="ko-KR"/>
        </w:rPr>
        <w:t xml:space="preserve">Proposal </w:t>
      </w:r>
      <w:r w:rsidR="00E809D7">
        <w:rPr>
          <w:rFonts w:eastAsiaTheme="minorEastAsia"/>
          <w:b/>
          <w:lang w:val="en-GB" w:eastAsia="ko-KR"/>
        </w:rPr>
        <w:t>13</w:t>
      </w:r>
      <w:r w:rsidRPr="00A46682">
        <w:rPr>
          <w:rFonts w:eastAsiaTheme="minorEastAsia"/>
          <w:b/>
          <w:lang w:eastAsia="ko-KR"/>
        </w:rPr>
        <w:t xml:space="preserve">: </w:t>
      </w:r>
      <w:r>
        <w:rPr>
          <w:rFonts w:eastAsiaTheme="minorEastAsia"/>
          <w:b/>
          <w:lang w:eastAsia="ko-KR"/>
        </w:rPr>
        <w:t>E</w:t>
      </w:r>
      <w:r w:rsidRPr="00A46682">
        <w:rPr>
          <w:rFonts w:eastAsiaTheme="minorEastAsia"/>
          <w:b/>
          <w:lang w:eastAsia="ko-KR"/>
        </w:rPr>
        <w:t>ach payload segment</w:t>
      </w:r>
      <w:r w:rsidR="00606940">
        <w:rPr>
          <w:rFonts w:eastAsiaTheme="minorEastAsia"/>
          <w:b/>
          <w:lang w:eastAsia="ko-KR"/>
        </w:rPr>
        <w:t xml:space="preserve"> of PDRCH</w:t>
      </w:r>
      <w:r w:rsidRPr="00A46682">
        <w:rPr>
          <w:rFonts w:eastAsiaTheme="minorEastAsia"/>
          <w:b/>
          <w:lang w:eastAsia="ko-KR"/>
        </w:rPr>
        <w:t xml:space="preserve"> divided by a </w:t>
      </w:r>
      <w:proofErr w:type="spellStart"/>
      <w:r w:rsidRPr="00A46682">
        <w:rPr>
          <w:rFonts w:eastAsiaTheme="minorEastAsia"/>
          <w:b/>
          <w:lang w:eastAsia="ko-KR"/>
        </w:rPr>
        <w:t>midamble</w:t>
      </w:r>
      <w:proofErr w:type="spellEnd"/>
      <w:r w:rsidRPr="00A46682">
        <w:rPr>
          <w:rFonts w:eastAsiaTheme="minorEastAsia"/>
          <w:b/>
          <w:lang w:eastAsia="ko-KR"/>
        </w:rPr>
        <w:t xml:space="preserve"> is attached with a separate CRC. </w:t>
      </w:r>
    </w:p>
    <w:p w14:paraId="00774DC7" w14:textId="77777777" w:rsidR="001B3ABB" w:rsidRPr="00385710"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8C81805" w14:textId="3B86DC4D" w:rsidR="006E2C0A" w:rsidRPr="006E2C0A" w:rsidRDefault="00416A4B" w:rsidP="006E2C0A">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proofErr w:type="spellStart"/>
      <w:r>
        <w:rPr>
          <w:szCs w:val="20"/>
          <w:lang w:val="en-US"/>
        </w:rPr>
        <w:t>Postamble</w:t>
      </w:r>
      <w:proofErr w:type="spellEnd"/>
    </w:p>
    <w:p w14:paraId="4EF9EFBB" w14:textId="3EDB1B31" w:rsidR="00D43952" w:rsidRDefault="00606940" w:rsidP="00342B88">
      <w:pPr>
        <w:spacing w:before="240" w:line="288" w:lineRule="auto"/>
        <w:jc w:val="both"/>
      </w:pPr>
      <w:r>
        <w:t>Potential</w:t>
      </w:r>
      <w:r w:rsidR="00D43952">
        <w:t xml:space="preserve"> functionalities of </w:t>
      </w:r>
      <w:proofErr w:type="spellStart"/>
      <w:r w:rsidR="00D43952">
        <w:t>postamble</w:t>
      </w:r>
      <w:proofErr w:type="spellEnd"/>
      <w:r w:rsidR="00D43952">
        <w:t xml:space="preserve"> can be 1) end-of-signal (EOS) detection, 2) synchronization and time tracking, and 3) channel estimation for coherent detection. Given that the </w:t>
      </w:r>
      <w:proofErr w:type="spellStart"/>
      <w:r w:rsidR="00D43952">
        <w:t>postamble</w:t>
      </w:r>
      <w:proofErr w:type="spellEnd"/>
      <w:r w:rsidR="00D43952">
        <w:t xml:space="preserve"> is located at the end of a signal, in order to utilize </w:t>
      </w:r>
      <w:proofErr w:type="spellStart"/>
      <w:r w:rsidR="00D43952">
        <w:t>postamble</w:t>
      </w:r>
      <w:proofErr w:type="spellEnd"/>
      <w:r w:rsidR="00D43952">
        <w:t xml:space="preserve"> for 2) synchronization and time tracking, and 3) channel estimation for coherent detection, </w:t>
      </w:r>
      <w:r w:rsidR="00AE4331">
        <w:t>a</w:t>
      </w:r>
      <w:r w:rsidR="00D43952">
        <w:t xml:space="preserve"> receiver has to buffer the received signal and can start decoding only after </w:t>
      </w:r>
      <w:r w:rsidR="00AE4331">
        <w:t>reception of</w:t>
      </w:r>
      <w:r w:rsidR="00D43952">
        <w:t xml:space="preserve"> the </w:t>
      </w:r>
      <w:proofErr w:type="spellStart"/>
      <w:r w:rsidR="00D43952">
        <w:t>postamble</w:t>
      </w:r>
      <w:proofErr w:type="spellEnd"/>
      <w:r w:rsidR="00D43952">
        <w:t xml:space="preserve"> and compensation based on the </w:t>
      </w:r>
      <w:r w:rsidR="00AE4331">
        <w:t>estimation from the</w:t>
      </w:r>
      <w:r w:rsidR="00D43952">
        <w:t xml:space="preserve"> </w:t>
      </w:r>
      <w:proofErr w:type="spellStart"/>
      <w:r w:rsidR="00D43952">
        <w:t>postamble</w:t>
      </w:r>
      <w:proofErr w:type="spellEnd"/>
      <w:r w:rsidR="00D43952">
        <w:t xml:space="preserve">. </w:t>
      </w:r>
    </w:p>
    <w:p w14:paraId="24E1431A" w14:textId="78DDF32C" w:rsidR="00AE4331" w:rsidRPr="00A46682" w:rsidRDefault="00AE4331" w:rsidP="00342B88">
      <w:pPr>
        <w:spacing w:before="240" w:line="288" w:lineRule="auto"/>
        <w:jc w:val="both"/>
        <w:rPr>
          <w:rFonts w:eastAsiaTheme="minorEastAsia"/>
          <w:bCs/>
          <w:lang w:eastAsia="ko-KR"/>
        </w:rPr>
      </w:pPr>
      <w:r>
        <w:rPr>
          <w:rFonts w:eastAsiaTheme="minorEastAsia"/>
          <w:b/>
          <w:lang w:val="en-GB" w:eastAsia="ko-KR"/>
        </w:rPr>
        <w:t>Observation</w:t>
      </w:r>
      <w:r w:rsidR="00E809D7">
        <w:rPr>
          <w:rFonts w:eastAsiaTheme="minorEastAsia"/>
          <w:b/>
          <w:lang w:val="en-GB" w:eastAsia="ko-KR"/>
        </w:rPr>
        <w:t xml:space="preserve"> 5</w:t>
      </w:r>
      <w:r w:rsidRPr="00A46682">
        <w:rPr>
          <w:rFonts w:eastAsiaTheme="minorEastAsia"/>
          <w:b/>
          <w:lang w:eastAsia="ko-KR"/>
        </w:rPr>
        <w:t xml:space="preserve">: </w:t>
      </w:r>
      <w:r>
        <w:rPr>
          <w:rFonts w:eastAsiaTheme="minorEastAsia"/>
          <w:b/>
          <w:lang w:eastAsia="ko-KR"/>
        </w:rPr>
        <w:t>I</w:t>
      </w:r>
      <w:r w:rsidRPr="00AE4331">
        <w:rPr>
          <w:rFonts w:eastAsiaTheme="minorEastAsia"/>
          <w:b/>
          <w:lang w:eastAsia="ko-KR"/>
        </w:rPr>
        <w:t xml:space="preserve">n order to utilize </w:t>
      </w:r>
      <w:proofErr w:type="spellStart"/>
      <w:r w:rsidRPr="00AE4331">
        <w:rPr>
          <w:rFonts w:eastAsiaTheme="minorEastAsia"/>
          <w:b/>
          <w:lang w:eastAsia="ko-KR"/>
        </w:rPr>
        <w:t>postamble</w:t>
      </w:r>
      <w:proofErr w:type="spellEnd"/>
      <w:r w:rsidRPr="00AE4331">
        <w:rPr>
          <w:rFonts w:eastAsiaTheme="minorEastAsia"/>
          <w:b/>
          <w:lang w:eastAsia="ko-KR"/>
        </w:rPr>
        <w:t xml:space="preserve"> for synchronization and time tracking, and channel estimation for coherent detection, the receiver has to buffer the received signal and can start decoding only after reception of the </w:t>
      </w:r>
      <w:proofErr w:type="spellStart"/>
      <w:r w:rsidRPr="00AE4331">
        <w:rPr>
          <w:rFonts w:eastAsiaTheme="minorEastAsia"/>
          <w:b/>
          <w:lang w:eastAsia="ko-KR"/>
        </w:rPr>
        <w:t>postamble</w:t>
      </w:r>
      <w:proofErr w:type="spellEnd"/>
      <w:r w:rsidRPr="00AE4331">
        <w:rPr>
          <w:rFonts w:eastAsiaTheme="minorEastAsia"/>
          <w:b/>
          <w:lang w:eastAsia="ko-KR"/>
        </w:rPr>
        <w:t>.</w:t>
      </w:r>
    </w:p>
    <w:p w14:paraId="75A8EFFF" w14:textId="050AB715" w:rsidR="00BC6D42" w:rsidRDefault="00AE4331" w:rsidP="00342B88">
      <w:pPr>
        <w:spacing w:before="240" w:line="288" w:lineRule="auto"/>
        <w:jc w:val="both"/>
        <w:rPr>
          <w:lang w:eastAsia="ko-KR"/>
        </w:rPr>
      </w:pPr>
      <w:bookmarkStart w:id="16" w:name="_Hlk189602827"/>
      <w:r>
        <w:rPr>
          <w:lang w:eastAsia="ko-KR"/>
        </w:rPr>
        <w:t xml:space="preserve">For R2D </w:t>
      </w:r>
      <w:proofErr w:type="spellStart"/>
      <w:r>
        <w:rPr>
          <w:lang w:eastAsia="ko-KR"/>
        </w:rPr>
        <w:t>postamble</w:t>
      </w:r>
      <w:proofErr w:type="spellEnd"/>
      <w:r>
        <w:rPr>
          <w:lang w:eastAsia="ko-KR"/>
        </w:rPr>
        <w:t xml:space="preserve">, the functionality of channel estimation for coherent detection is not needed as non-coherent detection will be used by the device. Furthermore, the functionality of synchronization and time tracking </w:t>
      </w:r>
      <w:r w:rsidR="00413043">
        <w:rPr>
          <w:lang w:eastAsia="ko-KR"/>
        </w:rPr>
        <w:t xml:space="preserve">from </w:t>
      </w:r>
      <w:proofErr w:type="spellStart"/>
      <w:r w:rsidR="00413043">
        <w:rPr>
          <w:lang w:eastAsia="ko-KR"/>
        </w:rPr>
        <w:t>postamble</w:t>
      </w:r>
      <w:proofErr w:type="spellEnd"/>
      <w:r w:rsidR="00413043">
        <w:rPr>
          <w:lang w:eastAsia="ko-KR"/>
        </w:rPr>
        <w:t xml:space="preserve"> requires a more complex receiver implementation at the device such as</w:t>
      </w:r>
      <w:r w:rsidR="00BC6D42">
        <w:rPr>
          <w:lang w:eastAsia="ko-KR"/>
        </w:rPr>
        <w:t xml:space="preserve"> buffering the receive</w:t>
      </w:r>
      <w:r w:rsidR="004D26B9">
        <w:rPr>
          <w:lang w:eastAsia="ko-KR"/>
        </w:rPr>
        <w:t>d</w:t>
      </w:r>
      <w:r w:rsidR="00BC6D42">
        <w:rPr>
          <w:lang w:eastAsia="ko-KR"/>
        </w:rPr>
        <w:t xml:space="preserve"> signal. Furthermore, synchronization and time tracking can be achieved from PRDCH reception itself, which is encoded with Manchester line code. Therefore, the functionality of synchronization and time tracking is also not needed for R2D.</w:t>
      </w:r>
      <w:bookmarkEnd w:id="16"/>
      <w:r w:rsidR="00BC6D42">
        <w:rPr>
          <w:lang w:eastAsia="ko-KR"/>
        </w:rPr>
        <w:t xml:space="preserve"> </w:t>
      </w:r>
    </w:p>
    <w:p w14:paraId="071E450C" w14:textId="69058AD6" w:rsidR="00E83E2F" w:rsidRPr="00E83E2F" w:rsidRDefault="00E83E2F" w:rsidP="00342B88">
      <w:pPr>
        <w:spacing w:before="240" w:line="288" w:lineRule="auto"/>
        <w:jc w:val="both"/>
        <w:rPr>
          <w:rFonts w:eastAsiaTheme="minorEastAsia"/>
          <w:b/>
          <w:lang w:eastAsia="ko-KR"/>
        </w:rPr>
      </w:pPr>
      <w:r>
        <w:rPr>
          <w:rFonts w:eastAsiaTheme="minorEastAsia"/>
          <w:b/>
          <w:lang w:val="en-GB" w:eastAsia="ko-KR"/>
        </w:rPr>
        <w:t>Observation</w:t>
      </w:r>
      <w:r w:rsidR="00E809D7">
        <w:rPr>
          <w:rFonts w:eastAsiaTheme="minorEastAsia"/>
          <w:b/>
          <w:lang w:val="en-GB" w:eastAsia="ko-KR"/>
        </w:rPr>
        <w:t xml:space="preserve"> 6</w:t>
      </w:r>
      <w:r w:rsidRPr="00A46682">
        <w:rPr>
          <w:rFonts w:eastAsiaTheme="minorEastAsia"/>
          <w:b/>
          <w:lang w:eastAsia="ko-KR"/>
        </w:rPr>
        <w:t xml:space="preserve">: </w:t>
      </w:r>
      <w:r w:rsidRPr="00E83E2F">
        <w:rPr>
          <w:rFonts w:eastAsiaTheme="minorEastAsia"/>
          <w:b/>
          <w:lang w:eastAsia="ko-KR"/>
        </w:rPr>
        <w:t xml:space="preserve">For R2D </w:t>
      </w:r>
      <w:proofErr w:type="spellStart"/>
      <w:r w:rsidRPr="00E83E2F">
        <w:rPr>
          <w:rFonts w:eastAsiaTheme="minorEastAsia"/>
          <w:b/>
          <w:lang w:eastAsia="ko-KR"/>
        </w:rPr>
        <w:t>postamble</w:t>
      </w:r>
      <w:proofErr w:type="spellEnd"/>
      <w:r w:rsidRPr="00E83E2F">
        <w:rPr>
          <w:rFonts w:eastAsiaTheme="minorEastAsia"/>
          <w:b/>
          <w:lang w:eastAsia="ko-KR"/>
        </w:rPr>
        <w:t>, the functionality of channel estimation for coherent detection is not needed</w:t>
      </w:r>
      <w:r>
        <w:rPr>
          <w:rFonts w:eastAsiaTheme="minorEastAsia"/>
          <w:b/>
          <w:lang w:eastAsia="ko-KR"/>
        </w:rPr>
        <w:t xml:space="preserve">. </w:t>
      </w:r>
      <w:r w:rsidRPr="00E83E2F">
        <w:rPr>
          <w:rFonts w:eastAsiaTheme="minorEastAsia"/>
          <w:b/>
          <w:lang w:eastAsia="ko-KR"/>
        </w:rPr>
        <w:t xml:space="preserve"> </w:t>
      </w:r>
      <w:r>
        <w:rPr>
          <w:rFonts w:eastAsiaTheme="minorEastAsia"/>
          <w:b/>
          <w:lang w:eastAsia="ko-KR"/>
        </w:rPr>
        <w:t>T</w:t>
      </w:r>
      <w:r w:rsidRPr="00E83E2F">
        <w:rPr>
          <w:rFonts w:eastAsiaTheme="minorEastAsia"/>
          <w:b/>
          <w:lang w:eastAsia="ko-KR"/>
        </w:rPr>
        <w:t>he functionality of synchronization and time tracking</w:t>
      </w:r>
      <w:r>
        <w:rPr>
          <w:rFonts w:eastAsiaTheme="minorEastAsia"/>
          <w:b/>
          <w:lang w:eastAsia="ko-KR"/>
        </w:rPr>
        <w:t xml:space="preserve"> is also not needed as it can be achieved f</w:t>
      </w:r>
      <w:r w:rsidRPr="00E83E2F">
        <w:rPr>
          <w:rFonts w:eastAsiaTheme="minorEastAsia"/>
          <w:b/>
          <w:lang w:eastAsia="ko-KR"/>
        </w:rPr>
        <w:t xml:space="preserve">rom PRDCH encoded with Manchester line code. </w:t>
      </w:r>
      <w:r>
        <w:rPr>
          <w:rFonts w:eastAsiaTheme="minorEastAsia"/>
          <w:b/>
          <w:lang w:eastAsia="ko-KR"/>
        </w:rPr>
        <w:t xml:space="preserve"> </w:t>
      </w:r>
    </w:p>
    <w:p w14:paraId="091AC379" w14:textId="76AEEF1B" w:rsidR="00BC6D42" w:rsidRDefault="004D26B9" w:rsidP="00342B88">
      <w:pPr>
        <w:spacing w:before="240" w:line="288" w:lineRule="auto"/>
        <w:jc w:val="both"/>
        <w:rPr>
          <w:lang w:eastAsia="ko-KR"/>
        </w:rPr>
      </w:pPr>
      <w:r>
        <w:rPr>
          <w:lang w:eastAsia="ko-KR"/>
        </w:rPr>
        <w:t>The determination of the end of PRDCH can be based on</w:t>
      </w:r>
      <w:r w:rsidR="00E82BA6">
        <w:rPr>
          <w:lang w:eastAsia="ko-KR"/>
        </w:rPr>
        <w:t xml:space="preserve"> either</w:t>
      </w:r>
      <w:r>
        <w:rPr>
          <w:lang w:eastAsia="ko-KR"/>
        </w:rPr>
        <w:t xml:space="preserve"> L1 R2D control information or </w:t>
      </w:r>
      <w:proofErr w:type="spellStart"/>
      <w:r w:rsidR="00E82BA6">
        <w:rPr>
          <w:lang w:eastAsia="ko-KR"/>
        </w:rPr>
        <w:t>postamble</w:t>
      </w:r>
      <w:proofErr w:type="spellEnd"/>
      <w:r w:rsidR="00E82BA6">
        <w:rPr>
          <w:lang w:eastAsia="ko-KR"/>
        </w:rPr>
        <w:t xml:space="preserve">. Given a possible clock drift at the device, </w:t>
      </w:r>
      <w:proofErr w:type="spellStart"/>
      <w:r w:rsidR="00E82BA6">
        <w:rPr>
          <w:lang w:eastAsia="ko-KR"/>
        </w:rPr>
        <w:t>postamble</w:t>
      </w:r>
      <w:proofErr w:type="spellEnd"/>
      <w:r w:rsidR="00E82BA6">
        <w:rPr>
          <w:lang w:eastAsia="ko-KR"/>
        </w:rPr>
        <w:t xml:space="preserve"> can be still useful in determining the end of PRDCH even when the L1 R2D control information is provided.  </w:t>
      </w:r>
    </w:p>
    <w:p w14:paraId="2B2283B5" w14:textId="12E1D55A" w:rsidR="00DE174E" w:rsidRPr="00A85491" w:rsidRDefault="00E82BA6" w:rsidP="00342B88">
      <w:pPr>
        <w:spacing w:before="240" w:line="288" w:lineRule="auto"/>
        <w:jc w:val="both"/>
        <w:rPr>
          <w:rFonts w:eastAsiaTheme="minorEastAsia"/>
          <w:bCs/>
          <w:lang w:eastAsia="ko-KR"/>
        </w:rPr>
      </w:pPr>
      <w:r>
        <w:rPr>
          <w:rFonts w:eastAsiaTheme="minorEastAsia"/>
          <w:b/>
          <w:lang w:val="en-GB" w:eastAsia="ko-KR"/>
        </w:rPr>
        <w:t>Proposal</w:t>
      </w:r>
      <w:r w:rsidR="00E809D7">
        <w:rPr>
          <w:rFonts w:eastAsiaTheme="minorEastAsia"/>
          <w:b/>
          <w:lang w:val="en-GB" w:eastAsia="ko-KR"/>
        </w:rPr>
        <w:t xml:space="preserve"> 14</w:t>
      </w:r>
      <w:r w:rsidRPr="00A46682">
        <w:rPr>
          <w:rFonts w:eastAsiaTheme="minorEastAsia"/>
          <w:b/>
          <w:lang w:eastAsia="ko-KR"/>
        </w:rPr>
        <w:t xml:space="preserve">: </w:t>
      </w:r>
      <w:r>
        <w:rPr>
          <w:rFonts w:eastAsiaTheme="minorEastAsia"/>
          <w:b/>
          <w:lang w:eastAsia="ko-KR"/>
        </w:rPr>
        <w:t xml:space="preserve">The functionality of R2D </w:t>
      </w:r>
      <w:proofErr w:type="spellStart"/>
      <w:r>
        <w:rPr>
          <w:rFonts w:eastAsiaTheme="minorEastAsia"/>
          <w:b/>
          <w:lang w:eastAsia="ko-KR"/>
        </w:rPr>
        <w:t>postamble</w:t>
      </w:r>
      <w:proofErr w:type="spellEnd"/>
      <w:r>
        <w:rPr>
          <w:rFonts w:eastAsiaTheme="minorEastAsia"/>
          <w:b/>
          <w:lang w:eastAsia="ko-KR"/>
        </w:rPr>
        <w:t xml:space="preserve"> is </w:t>
      </w:r>
      <w:r w:rsidR="00606940">
        <w:rPr>
          <w:rFonts w:eastAsiaTheme="minorEastAsia"/>
          <w:b/>
          <w:lang w:eastAsia="ko-KR"/>
        </w:rPr>
        <w:t xml:space="preserve">only </w:t>
      </w:r>
      <w:r>
        <w:rPr>
          <w:rFonts w:eastAsiaTheme="minorEastAsia"/>
          <w:b/>
          <w:lang w:eastAsia="ko-KR"/>
        </w:rPr>
        <w:t xml:space="preserve">for determining the end of PRDCH. </w:t>
      </w:r>
    </w:p>
    <w:p w14:paraId="73997BE0" w14:textId="23BB8D66" w:rsidR="00A85491" w:rsidRDefault="00E82BA6" w:rsidP="00342B88">
      <w:pPr>
        <w:spacing w:before="240" w:line="288" w:lineRule="auto"/>
        <w:jc w:val="both"/>
        <w:rPr>
          <w:lang w:eastAsia="ko-KR"/>
        </w:rPr>
      </w:pPr>
      <w:r>
        <w:rPr>
          <w:lang w:eastAsia="ko-KR"/>
        </w:rPr>
        <w:lastRenderedPageBreak/>
        <w:t xml:space="preserve">For D2R, </w:t>
      </w:r>
      <w:proofErr w:type="spellStart"/>
      <w:r w:rsidR="004A2F08">
        <w:rPr>
          <w:lang w:eastAsia="ko-KR"/>
        </w:rPr>
        <w:t>postamble</w:t>
      </w:r>
      <w:proofErr w:type="spellEnd"/>
      <w:r w:rsidR="004A2F08">
        <w:rPr>
          <w:lang w:eastAsia="ko-KR"/>
        </w:rPr>
        <w:t xml:space="preserve"> can be </w:t>
      </w:r>
      <w:r w:rsidR="00A85491">
        <w:rPr>
          <w:lang w:eastAsia="ko-KR"/>
        </w:rPr>
        <w:t xml:space="preserve">considered for </w:t>
      </w:r>
      <w:r w:rsidRPr="00E82BA6">
        <w:rPr>
          <w:lang w:eastAsia="ko-KR"/>
        </w:rPr>
        <w:t>synchronization and time tracking, and channel estimation for coherent detection</w:t>
      </w:r>
      <w:r w:rsidR="00A85491">
        <w:rPr>
          <w:lang w:eastAsia="ko-KR"/>
        </w:rPr>
        <w:t xml:space="preserve">. However, as described earlier, utilizing </w:t>
      </w:r>
      <w:proofErr w:type="spellStart"/>
      <w:r w:rsidR="00A85491">
        <w:rPr>
          <w:lang w:eastAsia="ko-KR"/>
        </w:rPr>
        <w:t>postamble</w:t>
      </w:r>
      <w:proofErr w:type="spellEnd"/>
      <w:r w:rsidR="00A85491">
        <w:rPr>
          <w:lang w:eastAsia="ko-KR"/>
        </w:rPr>
        <w:t xml:space="preserve"> requires a more complex receiver implementation, which can be a burden even for a reader</w:t>
      </w:r>
      <w:r w:rsidR="00E83E2F">
        <w:rPr>
          <w:lang w:eastAsia="ko-KR"/>
        </w:rPr>
        <w:t xml:space="preserve"> to perform buffering and interpolation of channel measurements</w:t>
      </w:r>
      <w:r w:rsidR="00A85491">
        <w:rPr>
          <w:lang w:eastAsia="ko-KR"/>
        </w:rPr>
        <w:t xml:space="preserve">. Furthermore, such functionalities of </w:t>
      </w:r>
      <w:r w:rsidR="00A85491" w:rsidRPr="00E82BA6">
        <w:rPr>
          <w:lang w:eastAsia="ko-KR"/>
        </w:rPr>
        <w:t>synchronization and time tracking, and channel estimation</w:t>
      </w:r>
      <w:r w:rsidR="00A85491">
        <w:rPr>
          <w:lang w:eastAsia="ko-KR"/>
        </w:rPr>
        <w:t xml:space="preserve"> can be achieved from </w:t>
      </w:r>
      <w:proofErr w:type="spellStart"/>
      <w:r w:rsidR="00A85491">
        <w:rPr>
          <w:lang w:eastAsia="ko-KR"/>
        </w:rPr>
        <w:t>midamble</w:t>
      </w:r>
      <w:proofErr w:type="spellEnd"/>
      <w:r w:rsidR="00A85491">
        <w:rPr>
          <w:lang w:eastAsia="ko-KR"/>
        </w:rPr>
        <w:t>, if supported.</w:t>
      </w:r>
      <w:r w:rsidR="00E83E2F">
        <w:rPr>
          <w:lang w:eastAsia="ko-KR"/>
        </w:rPr>
        <w:t xml:space="preserve"> </w:t>
      </w:r>
      <w:r w:rsidR="00A85491">
        <w:rPr>
          <w:lang w:eastAsia="ko-KR"/>
        </w:rPr>
        <w:t xml:space="preserve">Therefore, </w:t>
      </w:r>
      <w:proofErr w:type="spellStart"/>
      <w:r w:rsidR="002D2F8C">
        <w:rPr>
          <w:lang w:eastAsia="ko-KR"/>
        </w:rPr>
        <w:t>postamble</w:t>
      </w:r>
      <w:proofErr w:type="spellEnd"/>
      <w:r w:rsidR="002D2F8C">
        <w:rPr>
          <w:lang w:eastAsia="ko-KR"/>
        </w:rPr>
        <w:t xml:space="preserve"> can be mainly considered for determining the end of PDRCH, even when the D2R control information indicates</w:t>
      </w:r>
      <w:r w:rsidR="006A4270">
        <w:rPr>
          <w:lang w:eastAsia="ko-KR"/>
        </w:rPr>
        <w:t xml:space="preserve"> the message size due to a possible clock drift at the device. </w:t>
      </w:r>
    </w:p>
    <w:p w14:paraId="586CFB75" w14:textId="2D8B1A00" w:rsidR="007F3D12" w:rsidRPr="00E83E2F" w:rsidRDefault="007F3D12" w:rsidP="00342B88">
      <w:pPr>
        <w:spacing w:before="240" w:line="288" w:lineRule="auto"/>
        <w:jc w:val="both"/>
        <w:rPr>
          <w:rFonts w:eastAsiaTheme="minorEastAsia"/>
          <w:b/>
          <w:lang w:eastAsia="ko-KR"/>
        </w:rPr>
      </w:pPr>
      <w:r>
        <w:rPr>
          <w:rFonts w:eastAsiaTheme="minorEastAsia"/>
          <w:b/>
          <w:lang w:val="en-GB" w:eastAsia="ko-KR"/>
        </w:rPr>
        <w:t>Observation</w:t>
      </w:r>
      <w:r w:rsidR="00E809D7">
        <w:rPr>
          <w:rFonts w:eastAsiaTheme="minorEastAsia"/>
          <w:b/>
          <w:lang w:val="en-GB" w:eastAsia="ko-KR"/>
        </w:rPr>
        <w:t xml:space="preserve"> 7</w:t>
      </w:r>
      <w:r w:rsidRPr="00A46682">
        <w:rPr>
          <w:rFonts w:eastAsiaTheme="minorEastAsia"/>
          <w:b/>
          <w:lang w:eastAsia="ko-KR"/>
        </w:rPr>
        <w:t xml:space="preserve">: </w:t>
      </w:r>
      <w:r w:rsidRPr="00E83E2F">
        <w:rPr>
          <w:rFonts w:eastAsiaTheme="minorEastAsia"/>
          <w:b/>
          <w:lang w:eastAsia="ko-KR"/>
        </w:rPr>
        <w:t>For D</w:t>
      </w:r>
      <w:r>
        <w:rPr>
          <w:rFonts w:eastAsiaTheme="minorEastAsia"/>
          <w:b/>
          <w:lang w:eastAsia="ko-KR"/>
        </w:rPr>
        <w:t>2R</w:t>
      </w:r>
      <w:r w:rsidRPr="00E83E2F">
        <w:rPr>
          <w:rFonts w:eastAsiaTheme="minorEastAsia"/>
          <w:b/>
          <w:lang w:eastAsia="ko-KR"/>
        </w:rPr>
        <w:t xml:space="preserve"> </w:t>
      </w:r>
      <w:proofErr w:type="spellStart"/>
      <w:r w:rsidRPr="00E83E2F">
        <w:rPr>
          <w:rFonts w:eastAsiaTheme="minorEastAsia"/>
          <w:b/>
          <w:lang w:eastAsia="ko-KR"/>
        </w:rPr>
        <w:t>postamble</w:t>
      </w:r>
      <w:proofErr w:type="spellEnd"/>
      <w:r w:rsidRPr="00E83E2F">
        <w:rPr>
          <w:rFonts w:eastAsiaTheme="minorEastAsia"/>
          <w:b/>
          <w:lang w:eastAsia="ko-KR"/>
        </w:rPr>
        <w:t>, the functionalit</w:t>
      </w:r>
      <w:r>
        <w:rPr>
          <w:rFonts w:eastAsiaTheme="minorEastAsia"/>
          <w:b/>
          <w:lang w:eastAsia="ko-KR"/>
        </w:rPr>
        <w:t>ies</w:t>
      </w:r>
      <w:r w:rsidRPr="00E83E2F">
        <w:rPr>
          <w:rFonts w:eastAsiaTheme="minorEastAsia"/>
          <w:b/>
          <w:lang w:eastAsia="ko-KR"/>
        </w:rPr>
        <w:t xml:space="preserve"> of channel estimation for coherent detection</w:t>
      </w:r>
      <w:r>
        <w:rPr>
          <w:rFonts w:eastAsiaTheme="minorEastAsia"/>
          <w:b/>
          <w:lang w:eastAsia="ko-KR"/>
        </w:rPr>
        <w:t xml:space="preserve">, and </w:t>
      </w:r>
      <w:r w:rsidRPr="00E83E2F">
        <w:rPr>
          <w:rFonts w:eastAsiaTheme="minorEastAsia"/>
          <w:b/>
          <w:lang w:eastAsia="ko-KR"/>
        </w:rPr>
        <w:t>synchronization and time tracking</w:t>
      </w:r>
      <w:r>
        <w:rPr>
          <w:rFonts w:eastAsiaTheme="minorEastAsia"/>
          <w:b/>
          <w:lang w:eastAsia="ko-KR"/>
        </w:rPr>
        <w:t xml:space="preserve"> are not needed</w:t>
      </w:r>
      <w:r w:rsidR="00074312">
        <w:rPr>
          <w:rFonts w:eastAsiaTheme="minorEastAsia"/>
          <w:b/>
          <w:lang w:eastAsia="ko-KR"/>
        </w:rPr>
        <w:t>, since</w:t>
      </w:r>
      <w:r>
        <w:rPr>
          <w:rFonts w:eastAsiaTheme="minorEastAsia"/>
          <w:b/>
          <w:lang w:eastAsia="ko-KR"/>
        </w:rPr>
        <w:t xml:space="preserve"> D2R </w:t>
      </w:r>
      <w:proofErr w:type="spellStart"/>
      <w:r>
        <w:rPr>
          <w:rFonts w:eastAsiaTheme="minorEastAsia"/>
          <w:b/>
          <w:lang w:eastAsia="ko-KR"/>
        </w:rPr>
        <w:t>midamble</w:t>
      </w:r>
      <w:proofErr w:type="spellEnd"/>
      <w:r>
        <w:rPr>
          <w:rFonts w:eastAsiaTheme="minorEastAsia"/>
          <w:b/>
          <w:lang w:eastAsia="ko-KR"/>
        </w:rPr>
        <w:t xml:space="preserve"> provides such functionalities.</w:t>
      </w:r>
      <w:r w:rsidRPr="00E83E2F">
        <w:rPr>
          <w:rFonts w:eastAsiaTheme="minorEastAsia"/>
          <w:b/>
          <w:lang w:eastAsia="ko-KR"/>
        </w:rPr>
        <w:t xml:space="preserve"> </w:t>
      </w:r>
      <w:r>
        <w:rPr>
          <w:rFonts w:eastAsiaTheme="minorEastAsia"/>
          <w:b/>
          <w:lang w:eastAsia="ko-KR"/>
        </w:rPr>
        <w:t xml:space="preserve"> </w:t>
      </w:r>
    </w:p>
    <w:p w14:paraId="7843432F" w14:textId="32E929C4" w:rsidR="007F3D12" w:rsidRPr="00A85491" w:rsidRDefault="007F3D12" w:rsidP="00342B88">
      <w:pPr>
        <w:spacing w:before="240" w:line="288" w:lineRule="auto"/>
        <w:jc w:val="both"/>
        <w:rPr>
          <w:rFonts w:eastAsiaTheme="minorEastAsia"/>
          <w:bCs/>
          <w:lang w:eastAsia="ko-KR"/>
        </w:rPr>
      </w:pPr>
      <w:r>
        <w:rPr>
          <w:rFonts w:eastAsiaTheme="minorEastAsia"/>
          <w:b/>
          <w:lang w:val="en-GB" w:eastAsia="ko-KR"/>
        </w:rPr>
        <w:t>Proposal</w:t>
      </w:r>
      <w:r w:rsidR="00E809D7">
        <w:rPr>
          <w:rFonts w:eastAsiaTheme="minorEastAsia"/>
          <w:b/>
          <w:lang w:val="en-GB" w:eastAsia="ko-KR"/>
        </w:rPr>
        <w:t xml:space="preserve"> 15</w:t>
      </w:r>
      <w:r w:rsidRPr="00A46682">
        <w:rPr>
          <w:rFonts w:eastAsiaTheme="minorEastAsia"/>
          <w:b/>
          <w:lang w:eastAsia="ko-KR"/>
        </w:rPr>
        <w:t xml:space="preserve">: </w:t>
      </w:r>
      <w:r>
        <w:rPr>
          <w:rFonts w:eastAsiaTheme="minorEastAsia"/>
          <w:b/>
          <w:lang w:eastAsia="ko-KR"/>
        </w:rPr>
        <w:t xml:space="preserve">The functionality of D2R </w:t>
      </w:r>
      <w:proofErr w:type="spellStart"/>
      <w:r>
        <w:rPr>
          <w:rFonts w:eastAsiaTheme="minorEastAsia"/>
          <w:b/>
          <w:lang w:eastAsia="ko-KR"/>
        </w:rPr>
        <w:t>postamble</w:t>
      </w:r>
      <w:proofErr w:type="spellEnd"/>
      <w:r>
        <w:rPr>
          <w:rFonts w:eastAsiaTheme="minorEastAsia"/>
          <w:b/>
          <w:lang w:eastAsia="ko-KR"/>
        </w:rPr>
        <w:t xml:space="preserve"> is only for determining the end of PDRCH. </w:t>
      </w:r>
    </w:p>
    <w:p w14:paraId="36920FAA" w14:textId="1D25B6F5" w:rsidR="007F3D12" w:rsidRPr="007F3D12" w:rsidRDefault="007F3D12" w:rsidP="00342B88">
      <w:pPr>
        <w:tabs>
          <w:tab w:val="right" w:pos="9638"/>
        </w:tabs>
        <w:spacing w:before="240" w:line="288" w:lineRule="auto"/>
        <w:jc w:val="both"/>
        <w:rPr>
          <w:rFonts w:eastAsiaTheme="minorEastAsia"/>
          <w:lang w:eastAsia="ko-KR"/>
        </w:rPr>
      </w:pPr>
      <w:r w:rsidRPr="007F3D12">
        <w:rPr>
          <w:rFonts w:eastAsiaTheme="minorEastAsia"/>
          <w:lang w:eastAsia="ko-KR"/>
        </w:rPr>
        <w:t>When</w:t>
      </w:r>
      <w:r>
        <w:rPr>
          <w:rFonts w:eastAsiaTheme="minorEastAsia"/>
          <w:lang w:eastAsia="ko-KR"/>
        </w:rPr>
        <w:t xml:space="preserve"> R2D or D2R </w:t>
      </w:r>
      <w:proofErr w:type="spellStart"/>
      <w:r>
        <w:rPr>
          <w:rFonts w:eastAsiaTheme="minorEastAsia"/>
          <w:lang w:eastAsia="ko-KR"/>
        </w:rPr>
        <w:t>postamble</w:t>
      </w:r>
      <w:proofErr w:type="spellEnd"/>
      <w:r>
        <w:rPr>
          <w:rFonts w:eastAsiaTheme="minorEastAsia"/>
          <w:lang w:eastAsia="ko-KR"/>
        </w:rPr>
        <w:t xml:space="preserve"> provides the only functionality of the end of PRDCH/PDRCH determination, the </w:t>
      </w:r>
      <w:proofErr w:type="spellStart"/>
      <w:r>
        <w:rPr>
          <w:rFonts w:eastAsiaTheme="minorEastAsia"/>
          <w:lang w:eastAsia="ko-KR"/>
        </w:rPr>
        <w:t>postamble</w:t>
      </w:r>
      <w:proofErr w:type="spellEnd"/>
      <w:r>
        <w:rPr>
          <w:rFonts w:eastAsiaTheme="minorEastAsia"/>
          <w:lang w:eastAsia="ko-KR"/>
        </w:rPr>
        <w:t xml:space="preserve"> signal design can be largely based on the R2D SIP design principles. For instance, a </w:t>
      </w:r>
      <w:proofErr w:type="spellStart"/>
      <w:r>
        <w:rPr>
          <w:rFonts w:eastAsiaTheme="minorEastAsia"/>
          <w:lang w:eastAsia="ko-KR"/>
        </w:rPr>
        <w:t>postamble</w:t>
      </w:r>
      <w:proofErr w:type="spellEnd"/>
      <w:r>
        <w:rPr>
          <w:rFonts w:eastAsiaTheme="minorEastAsia"/>
          <w:lang w:eastAsia="ko-KR"/>
        </w:rPr>
        <w:t xml:space="preserve"> can be a single or multiple ON-</w:t>
      </w:r>
      <w:r w:rsidR="0051735F">
        <w:rPr>
          <w:rFonts w:eastAsiaTheme="minorEastAsia"/>
          <w:lang w:eastAsia="ko-KR"/>
        </w:rPr>
        <w:t xml:space="preserve">OFF (or OFF-ON) transmissions, whose presence can be determined via simple energy/edge detection. The </w:t>
      </w:r>
      <w:proofErr w:type="spellStart"/>
      <w:r w:rsidR="0051735F">
        <w:rPr>
          <w:rFonts w:eastAsiaTheme="minorEastAsia"/>
          <w:lang w:eastAsia="ko-KR"/>
        </w:rPr>
        <w:t>postamble</w:t>
      </w:r>
      <w:proofErr w:type="spellEnd"/>
      <w:r w:rsidR="0051735F">
        <w:rPr>
          <w:rFonts w:eastAsiaTheme="minorEastAsia"/>
          <w:lang w:eastAsia="ko-KR"/>
        </w:rPr>
        <w:t xml:space="preserve"> may start from an OFDM symbol boundary and occupy an OFDM symbol duration, and </w:t>
      </w:r>
      <w:r w:rsidR="0051735F" w:rsidRPr="0051735F">
        <w:rPr>
          <w:rFonts w:eastAsiaTheme="minorEastAsia"/>
          <w:lang w:eastAsia="ko-KR"/>
        </w:rPr>
        <w:t>distinguishable from other parts of the R2D</w:t>
      </w:r>
      <w:r w:rsidR="0051735F">
        <w:rPr>
          <w:rFonts w:eastAsiaTheme="minorEastAsia"/>
          <w:lang w:eastAsia="ko-KR"/>
        </w:rPr>
        <w:t>/D2R</w:t>
      </w:r>
      <w:r w:rsidR="0051735F" w:rsidRPr="0051735F">
        <w:rPr>
          <w:rFonts w:eastAsiaTheme="minorEastAsia"/>
          <w:lang w:eastAsia="ko-KR"/>
        </w:rPr>
        <w:t xml:space="preserve"> transmissions, i.e., a unique pattern that does not occur with the used line encoding scheme, i.e., Manchester.</w:t>
      </w:r>
      <w:r w:rsidR="0051735F">
        <w:rPr>
          <w:rFonts w:eastAsiaTheme="minorEastAsia"/>
          <w:lang w:eastAsia="ko-KR"/>
        </w:rPr>
        <w:t xml:space="preserve"> As an example, </w:t>
      </w:r>
      <w:proofErr w:type="spellStart"/>
      <w:r w:rsidR="0051735F">
        <w:rPr>
          <w:rFonts w:eastAsiaTheme="minorEastAsia"/>
          <w:lang w:eastAsia="ko-KR"/>
        </w:rPr>
        <w:t>postamble</w:t>
      </w:r>
      <w:proofErr w:type="spellEnd"/>
      <w:r w:rsidR="0051735F">
        <w:rPr>
          <w:rFonts w:eastAsiaTheme="minorEastAsia"/>
          <w:lang w:eastAsia="ko-KR"/>
        </w:rPr>
        <w:t xml:space="preserve"> can be an inverse of the R2D SIP.</w:t>
      </w:r>
    </w:p>
    <w:p w14:paraId="4BBD44E3" w14:textId="77777777" w:rsidR="00D67491" w:rsidRPr="00F80A3D" w:rsidRDefault="00D67491" w:rsidP="002B006E">
      <w:pPr>
        <w:spacing w:before="240" w:line="288" w:lineRule="auto"/>
        <w:jc w:val="both"/>
        <w:rPr>
          <w:rFonts w:eastAsiaTheme="minorEastAsia"/>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3F10EBED" w:rsidR="006F5DBA" w:rsidRDefault="006F5DBA" w:rsidP="00A56003">
      <w:pPr>
        <w:spacing w:line="288" w:lineRule="auto"/>
        <w:rPr>
          <w:rFonts w:eastAsiaTheme="minorEastAsia"/>
          <w:lang w:eastAsia="ko-KR"/>
        </w:rPr>
      </w:pPr>
      <w:r w:rsidRPr="00385710">
        <w:rPr>
          <w:rFonts w:eastAsiaTheme="minorEastAsia"/>
          <w:lang w:eastAsia="ko-KR"/>
        </w:rPr>
        <w:t xml:space="preserve">In this contribution, we </w:t>
      </w:r>
      <w:r w:rsidR="00A54FBB" w:rsidRPr="00A56003">
        <w:rPr>
          <w:rFonts w:eastAsiaTheme="minorEastAsia"/>
          <w:lang w:eastAsia="ko-KR"/>
        </w:rPr>
        <w:t>share</w:t>
      </w:r>
      <w:r w:rsidR="00A56003" w:rsidRPr="00A56003">
        <w:rPr>
          <w:rFonts w:eastAsiaTheme="minorEastAsia"/>
          <w:lang w:eastAsia="ko-KR"/>
        </w:rPr>
        <w:t>d</w:t>
      </w:r>
      <w:r w:rsidR="00A54FBB" w:rsidRPr="00A56003">
        <w:rPr>
          <w:rFonts w:eastAsiaTheme="minorEastAsia"/>
          <w:lang w:eastAsia="ko-KR"/>
        </w:rPr>
        <w:t xml:space="preserve"> our views on timing acquisition and synchronization signals. </w:t>
      </w:r>
      <w:r w:rsidR="00A56003" w:rsidRPr="00A56003">
        <w:rPr>
          <w:rFonts w:eastAsiaTheme="minorEastAsia"/>
          <w:lang w:eastAsia="ko-KR"/>
        </w:rPr>
        <w:t>More specifically, t</w:t>
      </w:r>
      <w:r w:rsidR="00A54FBB" w:rsidRPr="00A56003">
        <w:rPr>
          <w:rFonts w:eastAsiaTheme="minorEastAsia"/>
          <w:lang w:eastAsia="ko-KR"/>
        </w:rPr>
        <w:t xml:space="preserve">he discussion involves R2D/D2R preamble design, functionalities of </w:t>
      </w:r>
      <w:proofErr w:type="spellStart"/>
      <w:r w:rsidR="00A54FBB" w:rsidRPr="00A56003">
        <w:rPr>
          <w:rFonts w:eastAsiaTheme="minorEastAsia"/>
          <w:lang w:eastAsia="ko-KR"/>
        </w:rPr>
        <w:t>midamble</w:t>
      </w:r>
      <w:proofErr w:type="spellEnd"/>
      <w:r w:rsidR="00A54FBB" w:rsidRPr="00A56003">
        <w:rPr>
          <w:rFonts w:eastAsiaTheme="minorEastAsia"/>
          <w:lang w:eastAsia="ko-KR"/>
        </w:rPr>
        <w:t xml:space="preserve"> for D2R and the corresponding design, and functionalities of </w:t>
      </w:r>
      <w:proofErr w:type="spellStart"/>
      <w:r w:rsidR="00A54FBB" w:rsidRPr="00A56003">
        <w:rPr>
          <w:rFonts w:eastAsiaTheme="minorEastAsia"/>
          <w:lang w:eastAsia="ko-KR"/>
        </w:rPr>
        <w:t>postamble</w:t>
      </w:r>
      <w:proofErr w:type="spellEnd"/>
      <w:r w:rsidR="00A54FBB" w:rsidRPr="00A56003">
        <w:rPr>
          <w:rFonts w:eastAsiaTheme="minorEastAsia"/>
          <w:lang w:eastAsia="ko-KR"/>
        </w:rPr>
        <w:t xml:space="preserve"> for R2D/D2R and the corresponding design.</w:t>
      </w:r>
      <w:r w:rsidR="00A56003">
        <w:rPr>
          <w:rFonts w:eastAsiaTheme="minorEastAsia"/>
          <w:lang w:eastAsia="ko-KR"/>
        </w:rPr>
        <w:t xml:space="preserve"> To this end, the following observations and proposals were made:</w:t>
      </w:r>
    </w:p>
    <w:p w14:paraId="67766B71" w14:textId="77777777" w:rsidR="00A56003" w:rsidRPr="00E20D37" w:rsidRDefault="00A56003" w:rsidP="00A56003">
      <w:pPr>
        <w:spacing w:before="240" w:line="288" w:lineRule="auto"/>
        <w:jc w:val="both"/>
        <w:rPr>
          <w:rFonts w:eastAsiaTheme="minorEastAsia"/>
          <w:b/>
          <w:lang w:val="en-GB" w:eastAsia="ko-KR"/>
        </w:rPr>
      </w:pPr>
      <w:r w:rsidRPr="00F24203">
        <w:rPr>
          <w:rFonts w:eastAsiaTheme="minorEastAsia"/>
          <w:b/>
          <w:lang w:val="en-GB" w:eastAsia="ko-KR"/>
        </w:rPr>
        <w:t xml:space="preserve">Observation </w:t>
      </w:r>
      <w:r>
        <w:rPr>
          <w:rFonts w:eastAsiaTheme="minorEastAsia"/>
          <w:b/>
          <w:lang w:val="en-GB" w:eastAsia="ko-KR"/>
        </w:rPr>
        <w:t>1</w:t>
      </w:r>
      <w:r w:rsidRPr="00F24203">
        <w:rPr>
          <w:rFonts w:eastAsiaTheme="minorEastAsia"/>
          <w:b/>
          <w:lang w:val="en-GB" w:eastAsia="ko-KR"/>
        </w:rPr>
        <w:t xml:space="preserve">: </w:t>
      </w:r>
      <w:r>
        <w:rPr>
          <w:rFonts w:eastAsiaTheme="minorEastAsia"/>
          <w:b/>
          <w:lang w:val="en-GB" w:eastAsia="ko-KR"/>
        </w:rPr>
        <w:t>A</w:t>
      </w:r>
      <w:r w:rsidRPr="00E20D37">
        <w:rPr>
          <w:rFonts w:eastAsiaTheme="minorEastAsia"/>
          <w:b/>
          <w:lang w:val="en-GB" w:eastAsia="ko-KR"/>
        </w:rPr>
        <w:t xml:space="preserve"> sequence-based SIP</w:t>
      </w:r>
      <w:r>
        <w:rPr>
          <w:rFonts w:eastAsiaTheme="minorEastAsia"/>
          <w:b/>
          <w:lang w:val="en-GB" w:eastAsia="ko-KR"/>
        </w:rPr>
        <w:t xml:space="preserve"> (Option 2)</w:t>
      </w:r>
      <w:r w:rsidRPr="00E20D37">
        <w:rPr>
          <w:rFonts w:eastAsiaTheme="minorEastAsia"/>
          <w:b/>
          <w:lang w:val="en-GB" w:eastAsia="ko-KR"/>
        </w:rPr>
        <w:t xml:space="preserve"> requires a device to implement a more complex detector</w:t>
      </w:r>
      <w:r>
        <w:rPr>
          <w:rFonts w:eastAsiaTheme="minorEastAsia"/>
          <w:b/>
          <w:lang w:val="en-GB" w:eastAsia="ko-KR"/>
        </w:rPr>
        <w:t>, which is not required given its functionality.</w:t>
      </w:r>
      <w:r w:rsidRPr="00E20D37">
        <w:rPr>
          <w:rFonts w:eastAsiaTheme="minorEastAsia"/>
          <w:b/>
          <w:lang w:val="en-GB" w:eastAsia="ko-KR"/>
        </w:rPr>
        <w:t xml:space="preserve">    </w:t>
      </w:r>
      <w:r w:rsidRPr="00F24203">
        <w:rPr>
          <w:rFonts w:eastAsiaTheme="minorEastAsia"/>
          <w:b/>
          <w:lang w:val="en-GB" w:eastAsia="ko-KR"/>
        </w:rPr>
        <w:t xml:space="preserve"> </w:t>
      </w:r>
    </w:p>
    <w:p w14:paraId="4504C9C2" w14:textId="77777777" w:rsidR="00A56003" w:rsidRDefault="00A56003" w:rsidP="00A56003">
      <w:pPr>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1</w:t>
      </w:r>
      <w:r w:rsidRPr="00F24203">
        <w:rPr>
          <w:rFonts w:eastAsiaTheme="minorEastAsia"/>
          <w:b/>
          <w:lang w:eastAsia="ko-KR"/>
        </w:rPr>
        <w:t xml:space="preserve">: </w:t>
      </w:r>
      <w:r>
        <w:rPr>
          <w:rFonts w:eastAsiaTheme="minorEastAsia"/>
          <w:b/>
          <w:lang w:eastAsia="ko-KR"/>
        </w:rPr>
        <w:t>The SIP of R2D preamble is based on ON-OFF transmission, which can be detected using energy/edge detection.</w:t>
      </w:r>
    </w:p>
    <w:p w14:paraId="61DEA978" w14:textId="77777777" w:rsidR="00A56003" w:rsidRPr="00F10BF5" w:rsidRDefault="00A56003" w:rsidP="00A56003">
      <w:pPr>
        <w:spacing w:before="240" w:line="288" w:lineRule="auto"/>
        <w:jc w:val="both"/>
        <w:rPr>
          <w:rFonts w:eastAsiaTheme="minorEastAsia"/>
          <w:b/>
          <w:lang w:eastAsia="ko-KR"/>
        </w:rPr>
      </w:pPr>
      <w:r w:rsidRPr="00F10BF5">
        <w:rPr>
          <w:rFonts w:eastAsiaTheme="minorEastAsia"/>
          <w:b/>
          <w:lang w:eastAsia="ko-KR"/>
        </w:rPr>
        <w:t xml:space="preserve">Proposal </w:t>
      </w:r>
      <w:r>
        <w:rPr>
          <w:rFonts w:eastAsiaTheme="minorEastAsia"/>
          <w:b/>
          <w:lang w:eastAsia="ko-KR"/>
        </w:rPr>
        <w:t>2</w:t>
      </w:r>
      <w:r w:rsidRPr="00F10BF5">
        <w:rPr>
          <w:rFonts w:eastAsiaTheme="minorEastAsia"/>
          <w:b/>
          <w:lang w:eastAsia="ko-KR"/>
        </w:rPr>
        <w:t xml:space="preserve">: </w:t>
      </w:r>
      <w:r>
        <w:rPr>
          <w:rFonts w:eastAsiaTheme="minorEastAsia"/>
          <w:b/>
          <w:lang w:eastAsia="ko-KR"/>
        </w:rPr>
        <w:t xml:space="preserve">The SIP of R2D preamble is based on a single ON-OFF transmission having ON duration longer than OFF duration.  </w:t>
      </w:r>
    </w:p>
    <w:p w14:paraId="5B2A5EA0" w14:textId="77777777" w:rsidR="00A56003" w:rsidRPr="00EA465C" w:rsidRDefault="00A56003" w:rsidP="00A56003">
      <w:pPr>
        <w:spacing w:before="240" w:line="288" w:lineRule="auto"/>
        <w:jc w:val="both"/>
        <w:rPr>
          <w:rFonts w:eastAsiaTheme="minorEastAsia"/>
          <w:b/>
          <w:lang w:val="en-GB" w:eastAsia="ko-KR"/>
        </w:rPr>
      </w:pPr>
      <w:r w:rsidRPr="00F24203">
        <w:rPr>
          <w:rFonts w:eastAsiaTheme="minorEastAsia"/>
          <w:b/>
          <w:lang w:val="en-GB" w:eastAsia="ko-KR"/>
        </w:rPr>
        <w:t xml:space="preserve">Observation </w:t>
      </w:r>
      <w:r>
        <w:rPr>
          <w:rFonts w:eastAsiaTheme="minorEastAsia"/>
          <w:b/>
          <w:lang w:val="en-GB" w:eastAsia="ko-KR"/>
        </w:rPr>
        <w:t>2</w:t>
      </w:r>
      <w:r w:rsidRPr="00F24203">
        <w:rPr>
          <w:rFonts w:eastAsiaTheme="minorEastAsia"/>
          <w:b/>
          <w:lang w:val="en-GB" w:eastAsia="ko-KR"/>
        </w:rPr>
        <w:t xml:space="preserve">: </w:t>
      </w:r>
      <w:r w:rsidRPr="00EA465C">
        <w:rPr>
          <w:rFonts w:eastAsiaTheme="minorEastAsia"/>
          <w:b/>
          <w:lang w:val="en-GB" w:eastAsia="ko-KR"/>
        </w:rPr>
        <w:t>Keeping constant duration of CAP for small M, i.e., Option 2, can be wasteful for small M, as the CAP will include an excessive number of chips</w:t>
      </w:r>
      <w:r>
        <w:rPr>
          <w:rFonts w:eastAsiaTheme="minorEastAsia"/>
          <w:b/>
          <w:lang w:val="en-GB" w:eastAsia="ko-KR"/>
        </w:rPr>
        <w:t>.</w:t>
      </w:r>
    </w:p>
    <w:p w14:paraId="6BC7F353" w14:textId="77777777" w:rsidR="00A56003" w:rsidRDefault="00A56003" w:rsidP="00A56003">
      <w:pPr>
        <w:tabs>
          <w:tab w:val="right" w:pos="9638"/>
        </w:tabs>
        <w:spacing w:before="240" w:line="288" w:lineRule="auto"/>
        <w:jc w:val="both"/>
        <w:rPr>
          <w:rFonts w:eastAsiaTheme="minorEastAsia"/>
          <w:bCs/>
          <w:lang w:eastAsia="ko-KR"/>
        </w:rPr>
      </w:pPr>
      <w:r w:rsidRPr="00F24203">
        <w:rPr>
          <w:rFonts w:eastAsiaTheme="minorEastAsia"/>
          <w:b/>
          <w:lang w:val="en-GB" w:eastAsia="ko-KR"/>
        </w:rPr>
        <w:t xml:space="preserve">Proposal </w:t>
      </w:r>
      <w:r>
        <w:rPr>
          <w:rFonts w:eastAsiaTheme="minorEastAsia"/>
          <w:b/>
          <w:lang w:val="en-GB" w:eastAsia="ko-KR"/>
        </w:rPr>
        <w:t>3</w:t>
      </w:r>
      <w:r w:rsidRPr="00F24203">
        <w:rPr>
          <w:rFonts w:eastAsiaTheme="minorEastAsia"/>
          <w:b/>
          <w:lang w:eastAsia="ko-KR"/>
        </w:rPr>
        <w:t xml:space="preserve">: </w:t>
      </w:r>
      <w:r>
        <w:rPr>
          <w:rFonts w:eastAsiaTheme="minorEastAsia"/>
          <w:b/>
          <w:lang w:eastAsia="ko-KR"/>
        </w:rPr>
        <w:t xml:space="preserve">The duration of the CAP is variable for different M values, i.e., the duration becomes shorter with increasing value of M. </w:t>
      </w:r>
    </w:p>
    <w:p w14:paraId="41EA776F" w14:textId="77777777" w:rsidR="00A56003" w:rsidRDefault="00A56003" w:rsidP="00A56003">
      <w:pPr>
        <w:tabs>
          <w:tab w:val="right" w:pos="9638"/>
        </w:tabs>
        <w:spacing w:before="240" w:line="288" w:lineRule="auto"/>
        <w:jc w:val="both"/>
        <w:rPr>
          <w:rFonts w:eastAsiaTheme="minorEastAsia"/>
          <w:bCs/>
          <w:lang w:eastAsia="ko-KR"/>
        </w:rPr>
      </w:pPr>
      <w:r w:rsidRPr="00F24203">
        <w:rPr>
          <w:rFonts w:eastAsiaTheme="minorEastAsia"/>
          <w:b/>
          <w:lang w:val="en-GB" w:eastAsia="ko-KR"/>
        </w:rPr>
        <w:t xml:space="preserve">Proposal </w:t>
      </w:r>
      <w:r>
        <w:rPr>
          <w:rFonts w:eastAsiaTheme="minorEastAsia"/>
          <w:b/>
          <w:lang w:val="en-GB" w:eastAsia="ko-KR"/>
        </w:rPr>
        <w:t>4</w:t>
      </w:r>
      <w:r w:rsidRPr="00F24203">
        <w:rPr>
          <w:rFonts w:eastAsiaTheme="minorEastAsia"/>
          <w:b/>
          <w:lang w:eastAsia="ko-KR"/>
        </w:rPr>
        <w:t xml:space="preserve">: </w:t>
      </w:r>
      <w:r>
        <w:rPr>
          <w:rFonts w:eastAsiaTheme="minorEastAsia"/>
          <w:b/>
          <w:lang w:eastAsia="ko-KR"/>
        </w:rPr>
        <w:t xml:space="preserve">The CAP is based on a number of repetitions of ON-OFF patterns. </w:t>
      </w:r>
    </w:p>
    <w:p w14:paraId="78F599FF" w14:textId="77777777" w:rsidR="00A56003" w:rsidRDefault="00A56003" w:rsidP="00A56003">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5</w:t>
      </w:r>
      <w:r w:rsidRPr="00F24203">
        <w:rPr>
          <w:rFonts w:eastAsiaTheme="minorEastAsia"/>
          <w:b/>
          <w:lang w:eastAsia="ko-KR"/>
        </w:rPr>
        <w:t xml:space="preserve">: </w:t>
      </w:r>
      <w:r>
        <w:rPr>
          <w:rFonts w:eastAsiaTheme="minorEastAsia"/>
          <w:b/>
          <w:lang w:eastAsia="ko-KR"/>
        </w:rPr>
        <w:t>For M</w:t>
      </w:r>
      <w:r w:rsidRPr="000A7087">
        <w:rPr>
          <w:rFonts w:eastAsiaTheme="minorEastAsia"/>
          <w:b/>
          <w:vertAlign w:val="subscript"/>
          <w:lang w:eastAsia="ko-KR"/>
        </w:rPr>
        <w:t>1</w:t>
      </w:r>
      <w:r>
        <w:rPr>
          <w:rFonts w:eastAsiaTheme="minorEastAsia"/>
          <w:b/>
          <w:lang w:eastAsia="ko-KR"/>
        </w:rPr>
        <w:t xml:space="preserve"> &gt; M</w:t>
      </w:r>
      <w:r w:rsidRPr="000A7087">
        <w:rPr>
          <w:rFonts w:eastAsiaTheme="minorEastAsia"/>
          <w:b/>
          <w:vertAlign w:val="subscript"/>
          <w:lang w:eastAsia="ko-KR"/>
        </w:rPr>
        <w:t>2</w:t>
      </w:r>
      <w:r>
        <w:rPr>
          <w:rFonts w:eastAsiaTheme="minorEastAsia"/>
          <w:b/>
          <w:lang w:eastAsia="ko-KR"/>
        </w:rPr>
        <w:t>, the CAP duration for M</w:t>
      </w:r>
      <w:r w:rsidRPr="000A7087">
        <w:rPr>
          <w:rFonts w:eastAsiaTheme="minorEastAsia"/>
          <w:b/>
          <w:vertAlign w:val="subscript"/>
          <w:lang w:eastAsia="ko-KR"/>
        </w:rPr>
        <w:t>1</w:t>
      </w:r>
      <w:r>
        <w:rPr>
          <w:rFonts w:eastAsiaTheme="minorEastAsia"/>
          <w:b/>
          <w:lang w:eastAsia="ko-KR"/>
        </w:rPr>
        <w:t xml:space="preserve"> is shorter than or at most equal to that for M</w:t>
      </w:r>
      <w:r w:rsidRPr="00EA76D7">
        <w:rPr>
          <w:rFonts w:eastAsiaTheme="minorEastAsia"/>
          <w:b/>
          <w:vertAlign w:val="subscript"/>
          <w:lang w:eastAsia="ko-KR"/>
        </w:rPr>
        <w:t>2</w:t>
      </w:r>
      <w:r>
        <w:rPr>
          <w:rFonts w:eastAsiaTheme="minorEastAsia"/>
          <w:b/>
          <w:lang w:eastAsia="ko-KR"/>
        </w:rPr>
        <w:t>. A number of chips included in the CAP for M</w:t>
      </w:r>
      <w:r w:rsidRPr="00EA76D7">
        <w:rPr>
          <w:rFonts w:eastAsiaTheme="minorEastAsia"/>
          <w:b/>
          <w:vertAlign w:val="subscript"/>
          <w:lang w:eastAsia="ko-KR"/>
        </w:rPr>
        <w:t>1</w:t>
      </w:r>
      <w:r>
        <w:rPr>
          <w:rFonts w:eastAsiaTheme="minorEastAsia"/>
          <w:b/>
          <w:lang w:eastAsia="ko-KR"/>
        </w:rPr>
        <w:t xml:space="preserve"> is larger than or at least equal to that for M</w:t>
      </w:r>
      <w:r w:rsidRPr="00EA76D7">
        <w:rPr>
          <w:rFonts w:eastAsiaTheme="minorEastAsia"/>
          <w:b/>
          <w:vertAlign w:val="subscript"/>
          <w:lang w:eastAsia="ko-KR"/>
        </w:rPr>
        <w:t>2</w:t>
      </w:r>
      <w:r>
        <w:rPr>
          <w:rFonts w:eastAsiaTheme="minorEastAsia"/>
          <w:b/>
          <w:lang w:eastAsia="ko-KR"/>
        </w:rPr>
        <w:t xml:space="preserve">.     </w:t>
      </w:r>
    </w:p>
    <w:p w14:paraId="06E69C41" w14:textId="77777777" w:rsidR="00A56003" w:rsidRDefault="00A56003" w:rsidP="00A56003">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6</w:t>
      </w:r>
      <w:r w:rsidRPr="00F24203">
        <w:rPr>
          <w:rFonts w:eastAsiaTheme="minorEastAsia"/>
          <w:b/>
          <w:lang w:eastAsia="ko-KR"/>
        </w:rPr>
        <w:t xml:space="preserve">: </w:t>
      </w:r>
      <w:r>
        <w:rPr>
          <w:rFonts w:eastAsiaTheme="minorEastAsia"/>
          <w:b/>
          <w:lang w:eastAsia="ko-KR"/>
        </w:rPr>
        <w:t xml:space="preserve">For M ≤ 12, the CAP is designed such that the last chip in each symbol duration has OFF state such that it does not incur any invalid chip in the CAP. </w:t>
      </w:r>
    </w:p>
    <w:p w14:paraId="58DAA5C6" w14:textId="77777777" w:rsidR="00A56003" w:rsidRPr="00221D69" w:rsidRDefault="00A56003" w:rsidP="00A56003">
      <w:pPr>
        <w:spacing w:before="240" w:line="288" w:lineRule="auto"/>
        <w:jc w:val="both"/>
        <w:rPr>
          <w:rFonts w:eastAsiaTheme="minorEastAsia"/>
          <w:b/>
          <w:lang w:eastAsia="ko-KR"/>
        </w:rPr>
      </w:pPr>
      <w:r w:rsidRPr="00221D69">
        <w:rPr>
          <w:rFonts w:eastAsiaTheme="minorEastAsia"/>
          <w:b/>
          <w:lang w:eastAsia="ko-KR"/>
        </w:rPr>
        <w:t xml:space="preserve">Observation </w:t>
      </w:r>
      <w:r>
        <w:rPr>
          <w:rFonts w:eastAsiaTheme="minorEastAsia"/>
          <w:b/>
          <w:lang w:eastAsia="ko-KR"/>
        </w:rPr>
        <w:t>3</w:t>
      </w:r>
      <w:r w:rsidRPr="00221D69">
        <w:rPr>
          <w:rFonts w:eastAsiaTheme="minorEastAsia"/>
          <w:b/>
          <w:lang w:eastAsia="ko-KR"/>
        </w:rPr>
        <w:t>: For</w:t>
      </w:r>
      <w:r w:rsidRPr="00221D69">
        <w:rPr>
          <w:rFonts w:eastAsiaTheme="minorEastAsia" w:hint="eastAsia"/>
          <w:b/>
          <w:lang w:eastAsia="ko-KR"/>
        </w:rPr>
        <w:t xml:space="preserve"> M </w:t>
      </w:r>
      <w:r w:rsidRPr="00221D69">
        <w:rPr>
          <w:rFonts w:eastAsiaTheme="minorEastAsia" w:hint="eastAsia"/>
          <w:b/>
          <w:lang w:eastAsia="ko-KR"/>
        </w:rPr>
        <w:t>≥</w:t>
      </w:r>
      <w:r w:rsidRPr="00221D69">
        <w:rPr>
          <w:rFonts w:eastAsiaTheme="minorEastAsia" w:hint="eastAsia"/>
          <w:b/>
          <w:lang w:eastAsia="ko-KR"/>
        </w:rPr>
        <w:t xml:space="preserve"> 16, a chip duration becomes shorter than the CP</w:t>
      </w:r>
      <w:r w:rsidRPr="00221D69">
        <w:rPr>
          <w:rFonts w:eastAsiaTheme="minorEastAsia"/>
          <w:b/>
          <w:lang w:eastAsia="ko-KR"/>
        </w:rPr>
        <w:t>, and the CP insertion can</w:t>
      </w:r>
      <w:r w:rsidRPr="00221D69">
        <w:rPr>
          <w:rFonts w:eastAsiaTheme="minorEastAsia" w:hint="eastAsia"/>
          <w:b/>
          <w:lang w:eastAsia="ko-KR"/>
        </w:rPr>
        <w:t xml:space="preserve"> introduce a chip having an irregular length</w:t>
      </w:r>
      <w:r w:rsidRPr="00221D69">
        <w:rPr>
          <w:rFonts w:eastAsiaTheme="minorEastAsia"/>
          <w:b/>
          <w:lang w:eastAsia="ko-KR"/>
        </w:rPr>
        <w:t>,</w:t>
      </w:r>
      <w:r w:rsidRPr="00221D69">
        <w:rPr>
          <w:rFonts w:eastAsiaTheme="minorEastAsia" w:hint="eastAsia"/>
          <w:b/>
          <w:lang w:eastAsia="ko-KR"/>
        </w:rPr>
        <w:t xml:space="preserve"> which can affect the performan</w:t>
      </w:r>
      <w:r w:rsidRPr="00221D69">
        <w:rPr>
          <w:rFonts w:eastAsiaTheme="minorEastAsia"/>
          <w:b/>
          <w:lang w:eastAsia="ko-KR"/>
        </w:rPr>
        <w:t xml:space="preserve">ce of a chip synchronization. </w:t>
      </w:r>
    </w:p>
    <w:p w14:paraId="1869209B" w14:textId="77777777" w:rsidR="00A56003" w:rsidRDefault="00A56003" w:rsidP="00A56003">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7</w:t>
      </w:r>
      <w:r w:rsidRPr="00F24203">
        <w:rPr>
          <w:rFonts w:eastAsiaTheme="minorEastAsia"/>
          <w:b/>
          <w:lang w:eastAsia="ko-KR"/>
        </w:rPr>
        <w:t xml:space="preserve">: </w:t>
      </w:r>
      <w:r>
        <w:rPr>
          <w:rFonts w:eastAsiaTheme="minorEastAsia"/>
          <w:b/>
          <w:lang w:eastAsia="ko-KR"/>
        </w:rPr>
        <w:t xml:space="preserve">For M </w:t>
      </w:r>
      <w:r>
        <w:rPr>
          <w:rFonts w:eastAsiaTheme="minorEastAsia"/>
          <w:bCs/>
          <w:lang w:eastAsia="ko-KR"/>
        </w:rPr>
        <w:t>≥</w:t>
      </w:r>
      <w:r>
        <w:rPr>
          <w:rFonts w:eastAsiaTheme="minorEastAsia"/>
          <w:b/>
          <w:lang w:eastAsia="ko-KR"/>
        </w:rPr>
        <w:t xml:space="preserve"> 16, the CAP is designed such that the last chips copied as CP in each symbol duration have OFF state such that it does not incur any invalid chip in the CAP. </w:t>
      </w:r>
    </w:p>
    <w:p w14:paraId="7519F7F9" w14:textId="77777777" w:rsidR="00A56003" w:rsidRDefault="00A56003" w:rsidP="00A56003">
      <w:pPr>
        <w:tabs>
          <w:tab w:val="right" w:pos="9638"/>
        </w:tabs>
        <w:spacing w:before="240" w:line="288" w:lineRule="auto"/>
        <w:jc w:val="both"/>
        <w:rPr>
          <w:rFonts w:eastAsiaTheme="minorEastAsia"/>
          <w:b/>
          <w:lang w:eastAsia="ko-KR"/>
        </w:rPr>
      </w:pPr>
      <w:r>
        <w:rPr>
          <w:rFonts w:eastAsiaTheme="minorEastAsia"/>
          <w:b/>
          <w:lang w:val="en-GB" w:eastAsia="ko-KR"/>
        </w:rPr>
        <w:lastRenderedPageBreak/>
        <w:t>Observation</w:t>
      </w:r>
      <w:r w:rsidRPr="00F24203">
        <w:rPr>
          <w:rFonts w:eastAsiaTheme="minorEastAsia"/>
          <w:b/>
          <w:lang w:val="en-GB" w:eastAsia="ko-KR"/>
        </w:rPr>
        <w:t xml:space="preserve"> </w:t>
      </w:r>
      <w:r>
        <w:rPr>
          <w:rFonts w:eastAsiaTheme="minorEastAsia"/>
          <w:b/>
          <w:lang w:val="en-GB" w:eastAsia="ko-KR"/>
        </w:rPr>
        <w:t>4</w:t>
      </w:r>
      <w:r w:rsidRPr="00F24203">
        <w:rPr>
          <w:rFonts w:eastAsiaTheme="minorEastAsia"/>
          <w:b/>
          <w:lang w:eastAsia="ko-KR"/>
        </w:rPr>
        <w:t xml:space="preserve">: </w:t>
      </w:r>
      <w:r w:rsidRPr="00E525F2">
        <w:rPr>
          <w:rFonts w:eastAsiaTheme="minorEastAsia"/>
          <w:b/>
          <w:lang w:eastAsia="ko-KR"/>
        </w:rPr>
        <w:t>As the D2R preamble is used for channel/interference estimation by the reader for coherent detection, it is necessary for the preamble to provide a good auto/cross-correlation property</w:t>
      </w:r>
      <w:r>
        <w:rPr>
          <w:rFonts w:eastAsiaTheme="minorEastAsia"/>
          <w:b/>
          <w:lang w:eastAsia="ko-KR"/>
        </w:rPr>
        <w:t>.</w:t>
      </w:r>
    </w:p>
    <w:p w14:paraId="55DAF474" w14:textId="77777777" w:rsidR="00A56003" w:rsidRDefault="00A56003" w:rsidP="00A56003">
      <w:pPr>
        <w:tabs>
          <w:tab w:val="right" w:pos="9638"/>
        </w:tabs>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8</w:t>
      </w:r>
      <w:r w:rsidRPr="00F24203">
        <w:rPr>
          <w:rFonts w:eastAsiaTheme="minorEastAsia"/>
          <w:b/>
          <w:lang w:eastAsia="ko-KR"/>
        </w:rPr>
        <w:t xml:space="preserve">: </w:t>
      </w:r>
      <w:r>
        <w:rPr>
          <w:rFonts w:eastAsiaTheme="minorEastAsia"/>
          <w:b/>
          <w:lang w:eastAsia="ko-KR"/>
        </w:rPr>
        <w:t xml:space="preserve">D2R preamble is based on </w:t>
      </w:r>
      <w:proofErr w:type="spellStart"/>
      <w:r>
        <w:rPr>
          <w:rFonts w:eastAsiaTheme="minorEastAsia"/>
          <w:b/>
          <w:lang w:eastAsia="ko-KR"/>
        </w:rPr>
        <w:t>Golay</w:t>
      </w:r>
      <w:proofErr w:type="spellEnd"/>
      <w:r>
        <w:rPr>
          <w:rFonts w:eastAsiaTheme="minorEastAsia"/>
          <w:b/>
          <w:lang w:eastAsia="ko-KR"/>
        </w:rPr>
        <w:t xml:space="preserve"> sequence. FFS: details including sequence design.</w:t>
      </w:r>
    </w:p>
    <w:p w14:paraId="0F678471" w14:textId="77777777" w:rsidR="00A56003" w:rsidRPr="00D65C5F" w:rsidRDefault="00A56003" w:rsidP="00A56003">
      <w:pPr>
        <w:spacing w:before="240" w:line="288" w:lineRule="auto"/>
        <w:jc w:val="both"/>
        <w:rPr>
          <w:rFonts w:eastAsiaTheme="minorEastAsia"/>
          <w:b/>
          <w:lang w:eastAsia="ko-KR"/>
        </w:rPr>
      </w:pPr>
      <w:r w:rsidRPr="00F24203">
        <w:rPr>
          <w:rFonts w:eastAsiaTheme="minorEastAsia"/>
          <w:b/>
          <w:lang w:val="en-GB" w:eastAsia="ko-KR"/>
        </w:rPr>
        <w:t xml:space="preserve">Proposal </w:t>
      </w:r>
      <w:r>
        <w:rPr>
          <w:rFonts w:eastAsiaTheme="minorEastAsia"/>
          <w:b/>
          <w:lang w:val="en-GB" w:eastAsia="ko-KR"/>
        </w:rPr>
        <w:t>9</w:t>
      </w:r>
      <w:r w:rsidRPr="00F24203">
        <w:rPr>
          <w:rFonts w:eastAsiaTheme="minorEastAsia"/>
          <w:b/>
          <w:lang w:eastAsia="ko-KR"/>
        </w:rPr>
        <w:t xml:space="preserve">: For D2R preamble, short </w:t>
      </w:r>
      <w:r>
        <w:rPr>
          <w:rFonts w:eastAsiaTheme="minorEastAsia"/>
          <w:b/>
          <w:lang w:eastAsia="ko-KR"/>
        </w:rPr>
        <w:t xml:space="preserve">and long </w:t>
      </w:r>
      <w:r w:rsidRPr="00F24203">
        <w:rPr>
          <w:rFonts w:eastAsiaTheme="minorEastAsia"/>
          <w:b/>
          <w:lang w:eastAsia="ko-KR"/>
        </w:rPr>
        <w:t>format</w:t>
      </w:r>
      <w:r>
        <w:rPr>
          <w:rFonts w:eastAsiaTheme="minorEastAsia"/>
          <w:b/>
          <w:lang w:eastAsia="ko-KR"/>
        </w:rPr>
        <w:t xml:space="preserve">s are supported via </w:t>
      </w:r>
      <w:proofErr w:type="spellStart"/>
      <w:r>
        <w:rPr>
          <w:rFonts w:eastAsiaTheme="minorEastAsia"/>
          <w:b/>
          <w:lang w:eastAsia="ko-KR"/>
        </w:rPr>
        <w:t>Golay</w:t>
      </w:r>
      <w:proofErr w:type="spellEnd"/>
      <w:r>
        <w:rPr>
          <w:rFonts w:eastAsiaTheme="minorEastAsia"/>
          <w:b/>
          <w:lang w:eastAsia="ko-KR"/>
        </w:rPr>
        <w:t xml:space="preserve"> sequence construction</w:t>
      </w:r>
      <w:r w:rsidRPr="00F24203">
        <w:rPr>
          <w:rFonts w:eastAsiaTheme="minorEastAsia"/>
          <w:b/>
          <w:lang w:eastAsia="ko-KR"/>
        </w:rPr>
        <w:t>, and the format</w:t>
      </w:r>
      <w:r>
        <w:rPr>
          <w:rFonts w:eastAsiaTheme="minorEastAsia"/>
          <w:b/>
          <w:lang w:eastAsia="ko-KR"/>
        </w:rPr>
        <w:t xml:space="preserve"> is indicated in the preceding PRDCH. </w:t>
      </w:r>
    </w:p>
    <w:p w14:paraId="5A557A1A" w14:textId="77777777" w:rsidR="00A56003" w:rsidRDefault="00A56003" w:rsidP="00A56003">
      <w:pPr>
        <w:tabs>
          <w:tab w:val="right" w:pos="9638"/>
        </w:tabs>
        <w:spacing w:before="240" w:line="288" w:lineRule="auto"/>
        <w:jc w:val="both"/>
        <w:rPr>
          <w:rFonts w:eastAsiaTheme="minorEastAsia"/>
          <w:b/>
          <w:bCs/>
          <w:lang w:eastAsia="ko-KR"/>
        </w:rPr>
      </w:pPr>
      <w:r w:rsidRPr="0021433F">
        <w:rPr>
          <w:rFonts w:eastAsiaTheme="minorEastAsia"/>
          <w:b/>
          <w:bCs/>
          <w:lang w:eastAsia="ko-KR"/>
        </w:rPr>
        <w:t xml:space="preserve">Proposal </w:t>
      </w:r>
      <w:r>
        <w:rPr>
          <w:rFonts w:eastAsiaTheme="minorEastAsia"/>
          <w:b/>
          <w:bCs/>
          <w:lang w:val="en-GB" w:eastAsia="ko-KR"/>
        </w:rPr>
        <w:t>10</w:t>
      </w:r>
      <w:r w:rsidRPr="0021433F">
        <w:rPr>
          <w:rFonts w:eastAsiaTheme="minorEastAsia"/>
          <w:b/>
          <w:bCs/>
          <w:lang w:eastAsia="ko-KR"/>
        </w:rPr>
        <w:t>:</w:t>
      </w:r>
      <w:r>
        <w:rPr>
          <w:rFonts w:eastAsiaTheme="minorEastAsia"/>
          <w:b/>
          <w:bCs/>
          <w:lang w:eastAsia="ko-KR"/>
        </w:rPr>
        <w:t xml:space="preserve"> The </w:t>
      </w:r>
      <w:r w:rsidRPr="00FC1819">
        <w:rPr>
          <w:rFonts w:eastAsiaTheme="minorEastAsia"/>
          <w:b/>
          <w:bCs/>
          <w:lang w:eastAsia="ko-KR"/>
        </w:rPr>
        <w:t xml:space="preserve">functionalities of </w:t>
      </w:r>
      <w:r>
        <w:rPr>
          <w:rFonts w:eastAsiaTheme="minorEastAsia"/>
          <w:b/>
          <w:bCs/>
          <w:lang w:eastAsia="ko-KR"/>
        </w:rPr>
        <w:t xml:space="preserve">D2R </w:t>
      </w:r>
      <w:proofErr w:type="spellStart"/>
      <w:r w:rsidRPr="00FC1819">
        <w:rPr>
          <w:rFonts w:eastAsiaTheme="minorEastAsia"/>
          <w:b/>
          <w:bCs/>
          <w:lang w:eastAsia="ko-KR"/>
        </w:rPr>
        <w:t>midamble</w:t>
      </w:r>
      <w:proofErr w:type="spellEnd"/>
      <w:r w:rsidRPr="00FC1819">
        <w:rPr>
          <w:rFonts w:eastAsiaTheme="minorEastAsia"/>
          <w:b/>
          <w:bCs/>
          <w:lang w:eastAsia="ko-KR"/>
        </w:rPr>
        <w:t xml:space="preserve"> </w:t>
      </w:r>
      <w:r>
        <w:rPr>
          <w:rFonts w:eastAsiaTheme="minorEastAsia"/>
          <w:b/>
          <w:bCs/>
          <w:lang w:eastAsia="ko-KR"/>
        </w:rPr>
        <w:t>are</w:t>
      </w:r>
      <w:r w:rsidRPr="00FC1819">
        <w:rPr>
          <w:rFonts w:eastAsiaTheme="minorEastAsia"/>
          <w:b/>
          <w:bCs/>
          <w:lang w:eastAsia="ko-KR"/>
        </w:rPr>
        <w:t xml:space="preserve"> </w:t>
      </w:r>
      <w:r>
        <w:rPr>
          <w:rFonts w:eastAsiaTheme="minorEastAsia"/>
          <w:b/>
          <w:bCs/>
          <w:lang w:eastAsia="ko-KR"/>
        </w:rPr>
        <w:t xml:space="preserve">1) </w:t>
      </w:r>
      <w:r w:rsidRPr="00FC1819">
        <w:rPr>
          <w:rFonts w:eastAsiaTheme="minorEastAsia"/>
          <w:b/>
          <w:bCs/>
          <w:lang w:eastAsia="ko-KR"/>
        </w:rPr>
        <w:t xml:space="preserve">synchronization and time tracking, and </w:t>
      </w:r>
      <w:r>
        <w:rPr>
          <w:rFonts w:eastAsiaTheme="minorEastAsia"/>
          <w:b/>
          <w:bCs/>
          <w:lang w:eastAsia="ko-KR"/>
        </w:rPr>
        <w:t xml:space="preserve">2) </w:t>
      </w:r>
      <w:r w:rsidRPr="00FC1819">
        <w:rPr>
          <w:rFonts w:eastAsiaTheme="minorEastAsia"/>
          <w:b/>
          <w:bCs/>
          <w:lang w:eastAsia="ko-KR"/>
        </w:rPr>
        <w:t>channel estimation for coherent detection</w:t>
      </w:r>
      <w:r w:rsidRPr="0021433F">
        <w:rPr>
          <w:rFonts w:eastAsiaTheme="minorEastAsia"/>
          <w:b/>
          <w:bCs/>
          <w:lang w:eastAsia="ko-KR"/>
        </w:rPr>
        <w:t>.</w:t>
      </w:r>
    </w:p>
    <w:p w14:paraId="7F255C1B" w14:textId="77777777" w:rsidR="00A56003" w:rsidRPr="00F961C8" w:rsidRDefault="00A56003" w:rsidP="00A56003">
      <w:pPr>
        <w:tabs>
          <w:tab w:val="right" w:pos="9638"/>
        </w:tabs>
        <w:spacing w:before="240" w:line="288" w:lineRule="auto"/>
        <w:jc w:val="both"/>
        <w:rPr>
          <w:rFonts w:eastAsiaTheme="minorEastAsia"/>
          <w:b/>
          <w:bCs/>
          <w:lang w:val="en-GB" w:eastAsia="ko-KR"/>
        </w:rPr>
      </w:pPr>
      <w:r w:rsidRPr="00F961C8">
        <w:rPr>
          <w:rFonts w:eastAsiaTheme="minorEastAsia"/>
          <w:b/>
          <w:bCs/>
          <w:lang w:val="en-GB" w:eastAsia="ko-KR"/>
        </w:rPr>
        <w:t xml:space="preserve">Proposal </w:t>
      </w:r>
      <w:r>
        <w:rPr>
          <w:rFonts w:eastAsiaTheme="minorEastAsia"/>
          <w:b/>
          <w:bCs/>
          <w:lang w:val="en-GB" w:eastAsia="ko-KR"/>
        </w:rPr>
        <w:t>11</w:t>
      </w:r>
      <w:r w:rsidRPr="00F961C8">
        <w:rPr>
          <w:rFonts w:eastAsiaTheme="minorEastAsia"/>
          <w:b/>
          <w:bCs/>
          <w:lang w:val="en-GB" w:eastAsia="ko-KR"/>
        </w:rPr>
        <w:t xml:space="preserve">: D2R preamble signal is reused for D2R </w:t>
      </w:r>
      <w:proofErr w:type="spellStart"/>
      <w:r w:rsidRPr="00F961C8">
        <w:rPr>
          <w:rFonts w:eastAsiaTheme="minorEastAsia"/>
          <w:b/>
          <w:bCs/>
          <w:lang w:val="en-GB" w:eastAsia="ko-KR"/>
        </w:rPr>
        <w:t>midamble</w:t>
      </w:r>
      <w:proofErr w:type="spellEnd"/>
      <w:r w:rsidRPr="00F961C8">
        <w:rPr>
          <w:rFonts w:eastAsiaTheme="minorEastAsia"/>
          <w:b/>
          <w:bCs/>
          <w:lang w:val="en-GB" w:eastAsia="ko-KR"/>
        </w:rPr>
        <w:t xml:space="preserve">. </w:t>
      </w:r>
    </w:p>
    <w:p w14:paraId="02BB5A1F" w14:textId="77777777" w:rsidR="00A56003" w:rsidRPr="0021433F" w:rsidRDefault="00A56003" w:rsidP="00A56003">
      <w:pPr>
        <w:tabs>
          <w:tab w:val="right" w:pos="9638"/>
        </w:tabs>
        <w:spacing w:before="240" w:line="288" w:lineRule="auto"/>
        <w:jc w:val="both"/>
        <w:rPr>
          <w:rFonts w:eastAsiaTheme="minorEastAsia"/>
          <w:b/>
          <w:bCs/>
          <w:lang w:eastAsia="ko-KR"/>
        </w:rPr>
      </w:pPr>
      <w:r w:rsidRPr="0021433F">
        <w:rPr>
          <w:rFonts w:eastAsiaTheme="minorEastAsia"/>
          <w:b/>
          <w:bCs/>
          <w:lang w:val="en-GB" w:eastAsia="ko-KR"/>
        </w:rPr>
        <w:t xml:space="preserve">Proposal </w:t>
      </w:r>
      <w:r>
        <w:rPr>
          <w:rFonts w:eastAsiaTheme="minorEastAsia"/>
          <w:b/>
          <w:bCs/>
          <w:lang w:val="en-GB" w:eastAsia="ko-KR"/>
        </w:rPr>
        <w:t>12</w:t>
      </w:r>
      <w:r w:rsidRPr="0021433F">
        <w:rPr>
          <w:rFonts w:eastAsiaTheme="minorEastAsia"/>
          <w:b/>
          <w:bCs/>
          <w:lang w:eastAsia="ko-KR"/>
        </w:rPr>
        <w:t xml:space="preserve">: For D2R </w:t>
      </w:r>
      <w:proofErr w:type="spellStart"/>
      <w:r w:rsidRPr="0021433F">
        <w:rPr>
          <w:rFonts w:eastAsiaTheme="minorEastAsia"/>
          <w:b/>
          <w:bCs/>
          <w:lang w:eastAsia="ko-KR"/>
        </w:rPr>
        <w:t>midamble</w:t>
      </w:r>
      <w:proofErr w:type="spellEnd"/>
      <w:r w:rsidRPr="0021433F">
        <w:rPr>
          <w:rFonts w:eastAsiaTheme="minorEastAsia"/>
          <w:b/>
          <w:bCs/>
          <w:lang w:eastAsia="ko-KR"/>
        </w:rPr>
        <w:t xml:space="preserve">, the presence, location and the number of </w:t>
      </w:r>
      <w:proofErr w:type="spellStart"/>
      <w:r w:rsidRPr="0021433F">
        <w:rPr>
          <w:rFonts w:eastAsiaTheme="minorEastAsia"/>
          <w:b/>
          <w:bCs/>
          <w:lang w:eastAsia="ko-KR"/>
        </w:rPr>
        <w:t>midambles</w:t>
      </w:r>
      <w:proofErr w:type="spellEnd"/>
      <w:r w:rsidRPr="0021433F">
        <w:rPr>
          <w:rFonts w:eastAsiaTheme="minorEastAsia"/>
          <w:b/>
          <w:bCs/>
          <w:lang w:eastAsia="ko-KR"/>
        </w:rPr>
        <w:t xml:space="preserve"> can be determined based on 1) explicit indication in the preceding PRDCH, or 2) predefined rule such as the message type or payload size. </w:t>
      </w:r>
    </w:p>
    <w:p w14:paraId="2236CDA3" w14:textId="77777777" w:rsidR="00A56003" w:rsidRPr="00A46682" w:rsidRDefault="00A56003" w:rsidP="00A56003">
      <w:pPr>
        <w:spacing w:before="240" w:line="288" w:lineRule="auto"/>
        <w:jc w:val="both"/>
        <w:rPr>
          <w:rFonts w:eastAsiaTheme="minorEastAsia"/>
          <w:bCs/>
          <w:lang w:eastAsia="ko-KR"/>
        </w:rPr>
      </w:pPr>
      <w:r w:rsidRPr="00A46682">
        <w:rPr>
          <w:rFonts w:eastAsiaTheme="minorEastAsia"/>
          <w:b/>
          <w:lang w:val="en-GB" w:eastAsia="ko-KR"/>
        </w:rPr>
        <w:t xml:space="preserve">Proposal </w:t>
      </w:r>
      <w:r>
        <w:rPr>
          <w:rFonts w:eastAsiaTheme="minorEastAsia"/>
          <w:b/>
          <w:lang w:val="en-GB" w:eastAsia="ko-KR"/>
        </w:rPr>
        <w:t>13</w:t>
      </w:r>
      <w:r w:rsidRPr="00A46682">
        <w:rPr>
          <w:rFonts w:eastAsiaTheme="minorEastAsia"/>
          <w:b/>
          <w:lang w:eastAsia="ko-KR"/>
        </w:rPr>
        <w:t xml:space="preserve">: </w:t>
      </w:r>
      <w:r>
        <w:rPr>
          <w:rFonts w:eastAsiaTheme="minorEastAsia"/>
          <w:b/>
          <w:lang w:eastAsia="ko-KR"/>
        </w:rPr>
        <w:t>E</w:t>
      </w:r>
      <w:r w:rsidRPr="00A46682">
        <w:rPr>
          <w:rFonts w:eastAsiaTheme="minorEastAsia"/>
          <w:b/>
          <w:lang w:eastAsia="ko-KR"/>
        </w:rPr>
        <w:t>ach payload segment</w:t>
      </w:r>
      <w:r>
        <w:rPr>
          <w:rFonts w:eastAsiaTheme="minorEastAsia"/>
          <w:b/>
          <w:lang w:eastAsia="ko-KR"/>
        </w:rPr>
        <w:t xml:space="preserve"> of PDRCH</w:t>
      </w:r>
      <w:r w:rsidRPr="00A46682">
        <w:rPr>
          <w:rFonts w:eastAsiaTheme="minorEastAsia"/>
          <w:b/>
          <w:lang w:eastAsia="ko-KR"/>
        </w:rPr>
        <w:t xml:space="preserve"> divided by a </w:t>
      </w:r>
      <w:proofErr w:type="spellStart"/>
      <w:r w:rsidRPr="00A46682">
        <w:rPr>
          <w:rFonts w:eastAsiaTheme="minorEastAsia"/>
          <w:b/>
          <w:lang w:eastAsia="ko-KR"/>
        </w:rPr>
        <w:t>midamble</w:t>
      </w:r>
      <w:proofErr w:type="spellEnd"/>
      <w:r w:rsidRPr="00A46682">
        <w:rPr>
          <w:rFonts w:eastAsiaTheme="minorEastAsia"/>
          <w:b/>
          <w:lang w:eastAsia="ko-KR"/>
        </w:rPr>
        <w:t xml:space="preserve"> is attached with a separate CRC. </w:t>
      </w:r>
    </w:p>
    <w:p w14:paraId="402B6851" w14:textId="77777777" w:rsidR="00A56003" w:rsidRPr="00A46682" w:rsidRDefault="00A56003" w:rsidP="00A56003">
      <w:pPr>
        <w:spacing w:before="240" w:line="288" w:lineRule="auto"/>
        <w:jc w:val="both"/>
        <w:rPr>
          <w:rFonts w:eastAsiaTheme="minorEastAsia"/>
          <w:bCs/>
          <w:lang w:eastAsia="ko-KR"/>
        </w:rPr>
      </w:pPr>
      <w:r>
        <w:rPr>
          <w:rFonts w:eastAsiaTheme="minorEastAsia"/>
          <w:b/>
          <w:lang w:val="en-GB" w:eastAsia="ko-KR"/>
        </w:rPr>
        <w:t>Observation 5</w:t>
      </w:r>
      <w:r w:rsidRPr="00A46682">
        <w:rPr>
          <w:rFonts w:eastAsiaTheme="minorEastAsia"/>
          <w:b/>
          <w:lang w:eastAsia="ko-KR"/>
        </w:rPr>
        <w:t xml:space="preserve">: </w:t>
      </w:r>
      <w:r>
        <w:rPr>
          <w:rFonts w:eastAsiaTheme="minorEastAsia"/>
          <w:b/>
          <w:lang w:eastAsia="ko-KR"/>
        </w:rPr>
        <w:t>I</w:t>
      </w:r>
      <w:r w:rsidRPr="00AE4331">
        <w:rPr>
          <w:rFonts w:eastAsiaTheme="minorEastAsia"/>
          <w:b/>
          <w:lang w:eastAsia="ko-KR"/>
        </w:rPr>
        <w:t xml:space="preserve">n order to utilize </w:t>
      </w:r>
      <w:proofErr w:type="spellStart"/>
      <w:r w:rsidRPr="00AE4331">
        <w:rPr>
          <w:rFonts w:eastAsiaTheme="minorEastAsia"/>
          <w:b/>
          <w:lang w:eastAsia="ko-KR"/>
        </w:rPr>
        <w:t>postamble</w:t>
      </w:r>
      <w:proofErr w:type="spellEnd"/>
      <w:r w:rsidRPr="00AE4331">
        <w:rPr>
          <w:rFonts w:eastAsiaTheme="minorEastAsia"/>
          <w:b/>
          <w:lang w:eastAsia="ko-KR"/>
        </w:rPr>
        <w:t xml:space="preserve"> for synchronization and time tracking, and channel estimation for coherent detection, the receiver has to buffer the received signal and can start decoding only after reception of the </w:t>
      </w:r>
      <w:proofErr w:type="spellStart"/>
      <w:r w:rsidRPr="00AE4331">
        <w:rPr>
          <w:rFonts w:eastAsiaTheme="minorEastAsia"/>
          <w:b/>
          <w:lang w:eastAsia="ko-KR"/>
        </w:rPr>
        <w:t>postamble</w:t>
      </w:r>
      <w:proofErr w:type="spellEnd"/>
      <w:r w:rsidRPr="00AE4331">
        <w:rPr>
          <w:rFonts w:eastAsiaTheme="minorEastAsia"/>
          <w:b/>
          <w:lang w:eastAsia="ko-KR"/>
        </w:rPr>
        <w:t>.</w:t>
      </w:r>
    </w:p>
    <w:p w14:paraId="2F47CB5C" w14:textId="77777777" w:rsidR="00A56003" w:rsidRPr="00E83E2F" w:rsidRDefault="00A56003" w:rsidP="00A56003">
      <w:pPr>
        <w:spacing w:before="240" w:line="288" w:lineRule="auto"/>
        <w:jc w:val="both"/>
        <w:rPr>
          <w:rFonts w:eastAsiaTheme="minorEastAsia"/>
          <w:b/>
          <w:lang w:eastAsia="ko-KR"/>
        </w:rPr>
      </w:pPr>
      <w:r>
        <w:rPr>
          <w:rFonts w:eastAsiaTheme="minorEastAsia"/>
          <w:b/>
          <w:lang w:val="en-GB" w:eastAsia="ko-KR"/>
        </w:rPr>
        <w:t>Observation 6</w:t>
      </w:r>
      <w:r w:rsidRPr="00A46682">
        <w:rPr>
          <w:rFonts w:eastAsiaTheme="minorEastAsia"/>
          <w:b/>
          <w:lang w:eastAsia="ko-KR"/>
        </w:rPr>
        <w:t xml:space="preserve">: </w:t>
      </w:r>
      <w:r w:rsidRPr="00E83E2F">
        <w:rPr>
          <w:rFonts w:eastAsiaTheme="minorEastAsia"/>
          <w:b/>
          <w:lang w:eastAsia="ko-KR"/>
        </w:rPr>
        <w:t xml:space="preserve">For R2D </w:t>
      </w:r>
      <w:proofErr w:type="spellStart"/>
      <w:r w:rsidRPr="00E83E2F">
        <w:rPr>
          <w:rFonts w:eastAsiaTheme="minorEastAsia"/>
          <w:b/>
          <w:lang w:eastAsia="ko-KR"/>
        </w:rPr>
        <w:t>postamble</w:t>
      </w:r>
      <w:proofErr w:type="spellEnd"/>
      <w:r w:rsidRPr="00E83E2F">
        <w:rPr>
          <w:rFonts w:eastAsiaTheme="minorEastAsia"/>
          <w:b/>
          <w:lang w:eastAsia="ko-KR"/>
        </w:rPr>
        <w:t>, the functionality of channel estimation for coherent detection is not needed</w:t>
      </w:r>
      <w:r>
        <w:rPr>
          <w:rFonts w:eastAsiaTheme="minorEastAsia"/>
          <w:b/>
          <w:lang w:eastAsia="ko-KR"/>
        </w:rPr>
        <w:t xml:space="preserve">. </w:t>
      </w:r>
      <w:r w:rsidRPr="00E83E2F">
        <w:rPr>
          <w:rFonts w:eastAsiaTheme="minorEastAsia"/>
          <w:b/>
          <w:lang w:eastAsia="ko-KR"/>
        </w:rPr>
        <w:t xml:space="preserve"> </w:t>
      </w:r>
      <w:r>
        <w:rPr>
          <w:rFonts w:eastAsiaTheme="minorEastAsia"/>
          <w:b/>
          <w:lang w:eastAsia="ko-KR"/>
        </w:rPr>
        <w:t>T</w:t>
      </w:r>
      <w:r w:rsidRPr="00E83E2F">
        <w:rPr>
          <w:rFonts w:eastAsiaTheme="minorEastAsia"/>
          <w:b/>
          <w:lang w:eastAsia="ko-KR"/>
        </w:rPr>
        <w:t>he functionality of synchronization and time tracking</w:t>
      </w:r>
      <w:r>
        <w:rPr>
          <w:rFonts w:eastAsiaTheme="minorEastAsia"/>
          <w:b/>
          <w:lang w:eastAsia="ko-KR"/>
        </w:rPr>
        <w:t xml:space="preserve"> is also not needed as it can be achieved f</w:t>
      </w:r>
      <w:r w:rsidRPr="00E83E2F">
        <w:rPr>
          <w:rFonts w:eastAsiaTheme="minorEastAsia"/>
          <w:b/>
          <w:lang w:eastAsia="ko-KR"/>
        </w:rPr>
        <w:t xml:space="preserve">rom PRDCH encoded with Manchester line code. </w:t>
      </w:r>
      <w:r>
        <w:rPr>
          <w:rFonts w:eastAsiaTheme="minorEastAsia"/>
          <w:b/>
          <w:lang w:eastAsia="ko-KR"/>
        </w:rPr>
        <w:t xml:space="preserve"> </w:t>
      </w:r>
    </w:p>
    <w:p w14:paraId="7956A27F" w14:textId="77777777" w:rsidR="00A56003" w:rsidRPr="00A85491" w:rsidRDefault="00A56003" w:rsidP="00A56003">
      <w:pPr>
        <w:spacing w:before="240" w:line="288" w:lineRule="auto"/>
        <w:jc w:val="both"/>
        <w:rPr>
          <w:rFonts w:eastAsiaTheme="minorEastAsia"/>
          <w:bCs/>
          <w:lang w:eastAsia="ko-KR"/>
        </w:rPr>
      </w:pPr>
      <w:r>
        <w:rPr>
          <w:rFonts w:eastAsiaTheme="minorEastAsia"/>
          <w:b/>
          <w:lang w:val="en-GB" w:eastAsia="ko-KR"/>
        </w:rPr>
        <w:t>Proposal 14</w:t>
      </w:r>
      <w:r w:rsidRPr="00A46682">
        <w:rPr>
          <w:rFonts w:eastAsiaTheme="minorEastAsia"/>
          <w:b/>
          <w:lang w:eastAsia="ko-KR"/>
        </w:rPr>
        <w:t xml:space="preserve">: </w:t>
      </w:r>
      <w:r>
        <w:rPr>
          <w:rFonts w:eastAsiaTheme="minorEastAsia"/>
          <w:b/>
          <w:lang w:eastAsia="ko-KR"/>
        </w:rPr>
        <w:t xml:space="preserve">The functionality of R2D </w:t>
      </w:r>
      <w:proofErr w:type="spellStart"/>
      <w:r>
        <w:rPr>
          <w:rFonts w:eastAsiaTheme="minorEastAsia"/>
          <w:b/>
          <w:lang w:eastAsia="ko-KR"/>
        </w:rPr>
        <w:t>postamble</w:t>
      </w:r>
      <w:proofErr w:type="spellEnd"/>
      <w:r>
        <w:rPr>
          <w:rFonts w:eastAsiaTheme="minorEastAsia"/>
          <w:b/>
          <w:lang w:eastAsia="ko-KR"/>
        </w:rPr>
        <w:t xml:space="preserve"> is only for determining the end of PRDCH. </w:t>
      </w:r>
    </w:p>
    <w:p w14:paraId="379CC91E" w14:textId="77777777" w:rsidR="00A56003" w:rsidRPr="00E83E2F" w:rsidRDefault="00A56003" w:rsidP="00A56003">
      <w:pPr>
        <w:spacing w:before="240" w:line="288" w:lineRule="auto"/>
        <w:jc w:val="both"/>
        <w:rPr>
          <w:rFonts w:eastAsiaTheme="minorEastAsia"/>
          <w:b/>
          <w:lang w:eastAsia="ko-KR"/>
        </w:rPr>
      </w:pPr>
      <w:r>
        <w:rPr>
          <w:rFonts w:eastAsiaTheme="minorEastAsia"/>
          <w:b/>
          <w:lang w:val="en-GB" w:eastAsia="ko-KR"/>
        </w:rPr>
        <w:t>Observation 7</w:t>
      </w:r>
      <w:r w:rsidRPr="00A46682">
        <w:rPr>
          <w:rFonts w:eastAsiaTheme="minorEastAsia"/>
          <w:b/>
          <w:lang w:eastAsia="ko-KR"/>
        </w:rPr>
        <w:t xml:space="preserve">: </w:t>
      </w:r>
      <w:r w:rsidRPr="00E83E2F">
        <w:rPr>
          <w:rFonts w:eastAsiaTheme="minorEastAsia"/>
          <w:b/>
          <w:lang w:eastAsia="ko-KR"/>
        </w:rPr>
        <w:t>For D</w:t>
      </w:r>
      <w:r>
        <w:rPr>
          <w:rFonts w:eastAsiaTheme="minorEastAsia"/>
          <w:b/>
          <w:lang w:eastAsia="ko-KR"/>
        </w:rPr>
        <w:t>2R</w:t>
      </w:r>
      <w:r w:rsidRPr="00E83E2F">
        <w:rPr>
          <w:rFonts w:eastAsiaTheme="minorEastAsia"/>
          <w:b/>
          <w:lang w:eastAsia="ko-KR"/>
        </w:rPr>
        <w:t xml:space="preserve"> </w:t>
      </w:r>
      <w:proofErr w:type="spellStart"/>
      <w:r w:rsidRPr="00E83E2F">
        <w:rPr>
          <w:rFonts w:eastAsiaTheme="minorEastAsia"/>
          <w:b/>
          <w:lang w:eastAsia="ko-KR"/>
        </w:rPr>
        <w:t>postamble</w:t>
      </w:r>
      <w:proofErr w:type="spellEnd"/>
      <w:r w:rsidRPr="00E83E2F">
        <w:rPr>
          <w:rFonts w:eastAsiaTheme="minorEastAsia"/>
          <w:b/>
          <w:lang w:eastAsia="ko-KR"/>
        </w:rPr>
        <w:t>, the functionalit</w:t>
      </w:r>
      <w:r>
        <w:rPr>
          <w:rFonts w:eastAsiaTheme="minorEastAsia"/>
          <w:b/>
          <w:lang w:eastAsia="ko-KR"/>
        </w:rPr>
        <w:t>ies</w:t>
      </w:r>
      <w:r w:rsidRPr="00E83E2F">
        <w:rPr>
          <w:rFonts w:eastAsiaTheme="minorEastAsia"/>
          <w:b/>
          <w:lang w:eastAsia="ko-KR"/>
        </w:rPr>
        <w:t xml:space="preserve"> of channel estimation for coherent detection</w:t>
      </w:r>
      <w:r>
        <w:rPr>
          <w:rFonts w:eastAsiaTheme="minorEastAsia"/>
          <w:b/>
          <w:lang w:eastAsia="ko-KR"/>
        </w:rPr>
        <w:t xml:space="preserve">, and </w:t>
      </w:r>
      <w:r w:rsidRPr="00E83E2F">
        <w:rPr>
          <w:rFonts w:eastAsiaTheme="minorEastAsia"/>
          <w:b/>
          <w:lang w:eastAsia="ko-KR"/>
        </w:rPr>
        <w:t>synchronization and time tracking</w:t>
      </w:r>
      <w:r>
        <w:rPr>
          <w:rFonts w:eastAsiaTheme="minorEastAsia"/>
          <w:b/>
          <w:lang w:eastAsia="ko-KR"/>
        </w:rPr>
        <w:t xml:space="preserve"> are not needed, since D2R </w:t>
      </w:r>
      <w:proofErr w:type="spellStart"/>
      <w:r>
        <w:rPr>
          <w:rFonts w:eastAsiaTheme="minorEastAsia"/>
          <w:b/>
          <w:lang w:eastAsia="ko-KR"/>
        </w:rPr>
        <w:t>midamble</w:t>
      </w:r>
      <w:proofErr w:type="spellEnd"/>
      <w:r>
        <w:rPr>
          <w:rFonts w:eastAsiaTheme="minorEastAsia"/>
          <w:b/>
          <w:lang w:eastAsia="ko-KR"/>
        </w:rPr>
        <w:t xml:space="preserve"> provides such functionalities.</w:t>
      </w:r>
      <w:r w:rsidRPr="00E83E2F">
        <w:rPr>
          <w:rFonts w:eastAsiaTheme="minorEastAsia"/>
          <w:b/>
          <w:lang w:eastAsia="ko-KR"/>
        </w:rPr>
        <w:t xml:space="preserve"> </w:t>
      </w:r>
      <w:r>
        <w:rPr>
          <w:rFonts w:eastAsiaTheme="minorEastAsia"/>
          <w:b/>
          <w:lang w:eastAsia="ko-KR"/>
        </w:rPr>
        <w:t xml:space="preserve"> </w:t>
      </w:r>
    </w:p>
    <w:p w14:paraId="14DC4384" w14:textId="6116DA98" w:rsidR="00A56003" w:rsidRDefault="00A56003" w:rsidP="00A56003">
      <w:pPr>
        <w:spacing w:before="240" w:line="288" w:lineRule="auto"/>
        <w:jc w:val="both"/>
        <w:rPr>
          <w:rFonts w:eastAsiaTheme="minorEastAsia"/>
          <w:b/>
          <w:lang w:eastAsia="ko-KR"/>
        </w:rPr>
      </w:pPr>
      <w:r>
        <w:rPr>
          <w:rFonts w:eastAsiaTheme="minorEastAsia"/>
          <w:b/>
          <w:lang w:val="en-GB" w:eastAsia="ko-KR"/>
        </w:rPr>
        <w:t>Proposal 15</w:t>
      </w:r>
      <w:r w:rsidRPr="00A46682">
        <w:rPr>
          <w:rFonts w:eastAsiaTheme="minorEastAsia"/>
          <w:b/>
          <w:lang w:eastAsia="ko-KR"/>
        </w:rPr>
        <w:t xml:space="preserve">: </w:t>
      </w:r>
      <w:r>
        <w:rPr>
          <w:rFonts w:eastAsiaTheme="minorEastAsia"/>
          <w:b/>
          <w:lang w:eastAsia="ko-KR"/>
        </w:rPr>
        <w:t xml:space="preserve">The functionality of D2R </w:t>
      </w:r>
      <w:proofErr w:type="spellStart"/>
      <w:r>
        <w:rPr>
          <w:rFonts w:eastAsiaTheme="minorEastAsia"/>
          <w:b/>
          <w:lang w:eastAsia="ko-KR"/>
        </w:rPr>
        <w:t>postamble</w:t>
      </w:r>
      <w:proofErr w:type="spellEnd"/>
      <w:r>
        <w:rPr>
          <w:rFonts w:eastAsiaTheme="minorEastAsia"/>
          <w:b/>
          <w:lang w:eastAsia="ko-KR"/>
        </w:rPr>
        <w:t xml:space="preserve"> is only for determining the end of PDRCH. </w:t>
      </w:r>
    </w:p>
    <w:p w14:paraId="44CCE989" w14:textId="77777777" w:rsidR="00A56003" w:rsidRPr="00A85491" w:rsidRDefault="00A56003" w:rsidP="00A56003">
      <w:pPr>
        <w:spacing w:before="240" w:line="288" w:lineRule="auto"/>
        <w:jc w:val="both"/>
        <w:rPr>
          <w:rFonts w:eastAsiaTheme="minorEastAsia"/>
          <w:bCs/>
          <w:lang w:eastAsia="ko-KR"/>
        </w:rPr>
      </w:pPr>
    </w:p>
    <w:p w14:paraId="28C2AC3E" w14:textId="794EE858" w:rsidR="001205A6" w:rsidRPr="001E7B55" w:rsidRDefault="00903A1E" w:rsidP="001E7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Appendix</w:t>
      </w:r>
    </w:p>
    <w:p w14:paraId="1CA6BBC1" w14:textId="77777777" w:rsidR="001E7B55" w:rsidRPr="00E62FAF" w:rsidRDefault="001E7B55" w:rsidP="00342B88">
      <w:r w:rsidRPr="004837C7">
        <w:rPr>
          <w:rFonts w:eastAsiaTheme="minorEastAsia" w:hint="eastAsia"/>
          <w:lang w:eastAsia="zh-CN"/>
        </w:rPr>
        <w:t>T</w:t>
      </w:r>
      <w:r w:rsidRPr="004837C7">
        <w:rPr>
          <w:rFonts w:eastAsiaTheme="minorEastAsia"/>
          <w:lang w:eastAsia="zh-CN"/>
        </w:rPr>
        <w:t>he evaluation parameters for</w:t>
      </w:r>
      <w:r>
        <w:rPr>
          <w:rFonts w:eastAsiaTheme="minorEastAsia"/>
          <w:lang w:eastAsia="zh-CN"/>
        </w:rPr>
        <w:t xml:space="preserve"> D2R</w:t>
      </w:r>
      <w:r w:rsidRPr="004837C7">
        <w:rPr>
          <w:rFonts w:eastAsiaTheme="minorEastAsia"/>
          <w:lang w:eastAsia="zh-CN"/>
        </w:rPr>
        <w:t xml:space="preserve"> performance with</w:t>
      </w:r>
      <w:r>
        <w:rPr>
          <w:rFonts w:eastAsiaTheme="minorEastAsia"/>
          <w:lang w:eastAsia="zh-CN"/>
        </w:rPr>
        <w:t>/without</w:t>
      </w:r>
      <w:r w:rsidRPr="004837C7">
        <w:rPr>
          <w:rFonts w:eastAsiaTheme="minorEastAsia"/>
          <w:lang w:eastAsia="zh-CN"/>
        </w:rPr>
        <w:t xml:space="preserve"> </w:t>
      </w:r>
      <w:proofErr w:type="spellStart"/>
      <w:r>
        <w:rPr>
          <w:rFonts w:eastAsiaTheme="minorEastAsia"/>
          <w:lang w:eastAsia="zh-CN"/>
        </w:rPr>
        <w:t>midamble</w:t>
      </w:r>
      <w:proofErr w:type="spellEnd"/>
      <w:r>
        <w:rPr>
          <w:rFonts w:eastAsiaTheme="minorEastAsia"/>
          <w:lang w:eastAsia="zh-CN"/>
        </w:rPr>
        <w:t xml:space="preserve"> </w:t>
      </w:r>
      <w:r w:rsidRPr="004837C7">
        <w:rPr>
          <w:rFonts w:eastAsiaTheme="minorEastAsia"/>
          <w:lang w:eastAsia="zh-CN"/>
        </w:rPr>
        <w:t>are provided as below.</w:t>
      </w:r>
    </w:p>
    <w:p w14:paraId="437D8D2A" w14:textId="77777777" w:rsidR="001E7B55" w:rsidRDefault="001E7B55" w:rsidP="001E7B55">
      <w:pPr>
        <w:pStyle w:val="Caption"/>
        <w:keepNext/>
        <w:jc w:val="center"/>
      </w:pPr>
      <w:r>
        <w:t xml:space="preserve">Table </w:t>
      </w:r>
      <w:fldSimple w:instr=" SEQ Table \* ARABIC ">
        <w:r>
          <w:rPr>
            <w:noProof/>
          </w:rPr>
          <w:t>1</w:t>
        </w:r>
      </w:fldSimple>
      <w:r>
        <w:t xml:space="preserve"> </w:t>
      </w:r>
      <w:r w:rsidRPr="004837C7">
        <w:rPr>
          <w:rFonts w:eastAsia="SimSun"/>
          <w:lang w:eastAsia="zh-CN"/>
        </w:rPr>
        <w:t xml:space="preserve">Evaluation assumption for </w:t>
      </w:r>
      <w:r>
        <w:rPr>
          <w:rFonts w:eastAsiaTheme="minorEastAsia"/>
          <w:lang w:eastAsia="zh-CN"/>
        </w:rPr>
        <w:t>D2R</w:t>
      </w:r>
      <w:r w:rsidRPr="004837C7">
        <w:rPr>
          <w:rFonts w:eastAsiaTheme="minorEastAsia"/>
          <w:lang w:eastAsia="zh-CN"/>
        </w:rPr>
        <w:t xml:space="preserve"> performance with</w:t>
      </w:r>
      <w:r>
        <w:rPr>
          <w:rFonts w:eastAsiaTheme="minorEastAsia"/>
          <w:lang w:eastAsia="zh-CN"/>
        </w:rPr>
        <w:t>/without</w:t>
      </w:r>
      <w:r w:rsidRPr="004837C7">
        <w:rPr>
          <w:rFonts w:eastAsiaTheme="minorEastAsia"/>
          <w:lang w:eastAsia="zh-CN"/>
        </w:rPr>
        <w:t xml:space="preserve"> </w:t>
      </w:r>
      <w:proofErr w:type="spellStart"/>
      <w:r>
        <w:rPr>
          <w:rFonts w:eastAsiaTheme="minorEastAsia"/>
          <w:lang w:eastAsia="zh-CN"/>
        </w:rPr>
        <w:t>midamble</w:t>
      </w:r>
      <w:proofErr w:type="spellEnd"/>
    </w:p>
    <w:tbl>
      <w:tblPr>
        <w:tblStyle w:val="1"/>
        <w:tblW w:w="8280" w:type="dxa"/>
        <w:jc w:val="center"/>
        <w:tblLook w:val="0420" w:firstRow="1" w:lastRow="0" w:firstColumn="0" w:lastColumn="0" w:noHBand="0" w:noVBand="1"/>
      </w:tblPr>
      <w:tblGrid>
        <w:gridCol w:w="3720"/>
        <w:gridCol w:w="4560"/>
      </w:tblGrid>
      <w:tr w:rsidR="001E7B55" w:rsidRPr="004837C7" w14:paraId="1AD208B3" w14:textId="77777777" w:rsidTr="006E57E2">
        <w:trPr>
          <w:trHeight w:val="312"/>
          <w:jc w:val="center"/>
        </w:trPr>
        <w:tc>
          <w:tcPr>
            <w:tcW w:w="3720" w:type="dxa"/>
            <w:hideMark/>
          </w:tcPr>
          <w:p w14:paraId="429D6AFC" w14:textId="77777777" w:rsidR="001E7B55" w:rsidRPr="004837C7" w:rsidRDefault="001E7B55" w:rsidP="006E57E2">
            <w:pPr>
              <w:spacing w:after="0"/>
              <w:rPr>
                <w:rFonts w:eastAsia="SimSun"/>
                <w:lang w:eastAsia="zh-CN"/>
              </w:rPr>
            </w:pPr>
            <w:r w:rsidRPr="004837C7">
              <w:rPr>
                <w:rFonts w:eastAsia="SimSun"/>
                <w:b/>
                <w:bCs/>
                <w:lang w:eastAsia="zh-CN"/>
              </w:rPr>
              <w:t>System Parameter</w:t>
            </w:r>
          </w:p>
        </w:tc>
        <w:tc>
          <w:tcPr>
            <w:tcW w:w="4560" w:type="dxa"/>
            <w:hideMark/>
          </w:tcPr>
          <w:p w14:paraId="2C1E2083" w14:textId="77777777" w:rsidR="001E7B55" w:rsidRPr="004837C7" w:rsidRDefault="001E7B55" w:rsidP="006E57E2">
            <w:pPr>
              <w:spacing w:after="0"/>
              <w:rPr>
                <w:rFonts w:eastAsia="SimSun"/>
                <w:lang w:eastAsia="zh-CN"/>
              </w:rPr>
            </w:pPr>
            <w:r w:rsidRPr="004837C7">
              <w:rPr>
                <w:rFonts w:eastAsia="SimSun"/>
                <w:b/>
                <w:bCs/>
                <w:lang w:eastAsia="zh-CN"/>
              </w:rPr>
              <w:t>Value</w:t>
            </w:r>
          </w:p>
        </w:tc>
      </w:tr>
      <w:tr w:rsidR="001E7B55" w:rsidRPr="004837C7" w14:paraId="0CD9620F" w14:textId="77777777" w:rsidTr="006E57E2">
        <w:trPr>
          <w:trHeight w:val="375"/>
          <w:jc w:val="center"/>
        </w:trPr>
        <w:tc>
          <w:tcPr>
            <w:tcW w:w="3720" w:type="dxa"/>
            <w:hideMark/>
          </w:tcPr>
          <w:p w14:paraId="06A47CF8" w14:textId="77777777" w:rsidR="001E7B55" w:rsidRPr="004837C7" w:rsidRDefault="001E7B55" w:rsidP="006E57E2">
            <w:pPr>
              <w:spacing w:after="0"/>
              <w:rPr>
                <w:rFonts w:eastAsia="SimSun"/>
                <w:lang w:eastAsia="zh-CN"/>
              </w:rPr>
            </w:pPr>
            <w:r w:rsidRPr="004837C7">
              <w:rPr>
                <w:rFonts w:eastAsia="SimSun"/>
                <w:lang w:eastAsia="zh-CN"/>
              </w:rPr>
              <w:t>Sampling rate</w:t>
            </w:r>
          </w:p>
        </w:tc>
        <w:tc>
          <w:tcPr>
            <w:tcW w:w="4560" w:type="dxa"/>
            <w:hideMark/>
          </w:tcPr>
          <w:p w14:paraId="6F5AE393" w14:textId="77777777" w:rsidR="001E7B55" w:rsidRPr="004837C7" w:rsidRDefault="001E7B55" w:rsidP="006E57E2">
            <w:pPr>
              <w:spacing w:after="0"/>
              <w:rPr>
                <w:rFonts w:eastAsia="SimSun"/>
                <w:lang w:eastAsia="zh-CN"/>
              </w:rPr>
            </w:pPr>
            <w:r w:rsidRPr="004837C7">
              <w:rPr>
                <w:rFonts w:eastAsia="SimSun"/>
                <w:lang w:eastAsia="zh-CN"/>
              </w:rPr>
              <w:t>1</w:t>
            </w:r>
            <w:r>
              <w:rPr>
                <w:rFonts w:eastAsia="SimSun" w:hint="eastAsia"/>
                <w:lang w:eastAsia="zh-CN"/>
              </w:rPr>
              <w:t>.9</w:t>
            </w:r>
            <w:r>
              <w:rPr>
                <w:rFonts w:eastAsia="SimSun"/>
                <w:lang w:eastAsia="zh-CN"/>
              </w:rPr>
              <w:t>2</w:t>
            </w:r>
            <w:r w:rsidRPr="004837C7">
              <w:rPr>
                <w:rFonts w:eastAsia="SimSun"/>
                <w:lang w:eastAsia="zh-CN"/>
              </w:rPr>
              <w:t xml:space="preserve"> [MHz]</w:t>
            </w:r>
          </w:p>
        </w:tc>
      </w:tr>
      <w:tr w:rsidR="001E7B55" w:rsidRPr="004837C7" w14:paraId="13104328" w14:textId="77777777" w:rsidTr="006E57E2">
        <w:trPr>
          <w:trHeight w:val="375"/>
          <w:jc w:val="center"/>
        </w:trPr>
        <w:tc>
          <w:tcPr>
            <w:tcW w:w="3720" w:type="dxa"/>
          </w:tcPr>
          <w:p w14:paraId="0A93A368" w14:textId="77777777" w:rsidR="001E7B55" w:rsidRPr="004837C7" w:rsidRDefault="001E7B55" w:rsidP="006E57E2">
            <w:pPr>
              <w:spacing w:after="0"/>
              <w:rPr>
                <w:rFonts w:eastAsia="SimSun"/>
                <w:lang w:eastAsia="zh-CN"/>
              </w:rPr>
            </w:pPr>
            <w:r w:rsidRPr="004837C7">
              <w:rPr>
                <w:rFonts w:eastAsia="SimSun" w:hint="eastAsia"/>
                <w:lang w:eastAsia="zh-CN"/>
              </w:rPr>
              <w:t>C</w:t>
            </w:r>
            <w:r w:rsidRPr="004837C7">
              <w:rPr>
                <w:rFonts w:eastAsia="SimSun"/>
                <w:lang w:eastAsia="zh-CN"/>
              </w:rPr>
              <w:t>arrier frequency</w:t>
            </w:r>
          </w:p>
        </w:tc>
        <w:tc>
          <w:tcPr>
            <w:tcW w:w="4560" w:type="dxa"/>
          </w:tcPr>
          <w:p w14:paraId="5CF08AF8" w14:textId="77777777" w:rsidR="001E7B55" w:rsidRPr="004837C7" w:rsidRDefault="001E7B55" w:rsidP="006E57E2">
            <w:pPr>
              <w:spacing w:after="0"/>
              <w:rPr>
                <w:rFonts w:eastAsia="SimSun"/>
                <w:lang w:eastAsia="zh-CN"/>
              </w:rPr>
            </w:pPr>
            <w:r w:rsidRPr="004837C7">
              <w:rPr>
                <w:rFonts w:eastAsia="SimSun" w:hint="eastAsia"/>
                <w:lang w:eastAsia="zh-CN"/>
              </w:rPr>
              <w:t>9</w:t>
            </w:r>
            <w:r w:rsidRPr="004837C7">
              <w:rPr>
                <w:rFonts w:eastAsia="SimSun"/>
                <w:lang w:eastAsia="zh-CN"/>
              </w:rPr>
              <w:t>00 [MHz]</w:t>
            </w:r>
          </w:p>
        </w:tc>
      </w:tr>
      <w:tr w:rsidR="001E7B55" w:rsidRPr="004837C7" w14:paraId="515FE06C" w14:textId="77777777" w:rsidTr="006E57E2">
        <w:trPr>
          <w:trHeight w:val="343"/>
          <w:jc w:val="center"/>
        </w:trPr>
        <w:tc>
          <w:tcPr>
            <w:tcW w:w="3720" w:type="dxa"/>
          </w:tcPr>
          <w:p w14:paraId="71ED210E" w14:textId="77777777" w:rsidR="001E7B55" w:rsidRPr="004837C7" w:rsidRDefault="001E7B55" w:rsidP="006E57E2">
            <w:pPr>
              <w:spacing w:after="0"/>
              <w:rPr>
                <w:rFonts w:eastAsia="SimSun"/>
                <w:lang w:eastAsia="zh-CN"/>
              </w:rPr>
            </w:pPr>
            <w:r w:rsidRPr="004837C7">
              <w:rPr>
                <w:rFonts w:eastAsia="SimSun" w:hint="eastAsia"/>
                <w:lang w:eastAsia="zh-CN"/>
              </w:rPr>
              <w:t>D</w:t>
            </w:r>
            <w:r w:rsidRPr="004837C7">
              <w:rPr>
                <w:rFonts w:eastAsia="SimSun"/>
                <w:lang w:eastAsia="zh-CN"/>
              </w:rPr>
              <w:t>ata rate</w:t>
            </w:r>
          </w:p>
        </w:tc>
        <w:tc>
          <w:tcPr>
            <w:tcW w:w="4560" w:type="dxa"/>
          </w:tcPr>
          <w:p w14:paraId="311A19E3" w14:textId="77777777" w:rsidR="001E7B55" w:rsidRPr="004837C7" w:rsidRDefault="001E7B55" w:rsidP="006E57E2">
            <w:pPr>
              <w:spacing w:after="0"/>
              <w:rPr>
                <w:rFonts w:eastAsia="SimSun"/>
                <w:lang w:eastAsia="zh-CN"/>
              </w:rPr>
            </w:pPr>
            <w:r w:rsidRPr="004837C7">
              <w:rPr>
                <w:rFonts w:eastAsia="SimSun"/>
                <w:lang w:eastAsia="zh-CN"/>
              </w:rPr>
              <w:t>5 [kbps]</w:t>
            </w:r>
          </w:p>
        </w:tc>
      </w:tr>
      <w:tr w:rsidR="001E7B55" w:rsidRPr="004837C7" w14:paraId="554CF907" w14:textId="77777777" w:rsidTr="006E57E2">
        <w:trPr>
          <w:trHeight w:val="343"/>
          <w:jc w:val="center"/>
        </w:trPr>
        <w:tc>
          <w:tcPr>
            <w:tcW w:w="3720" w:type="dxa"/>
          </w:tcPr>
          <w:p w14:paraId="66316999" w14:textId="77777777" w:rsidR="001E7B55" w:rsidRPr="004837C7" w:rsidRDefault="001E7B55" w:rsidP="006E57E2">
            <w:pPr>
              <w:spacing w:after="0"/>
              <w:rPr>
                <w:rFonts w:eastAsia="SimSun"/>
                <w:lang w:eastAsia="zh-CN"/>
              </w:rPr>
            </w:pPr>
            <w:r>
              <w:rPr>
                <w:rFonts w:eastAsia="SimSun" w:hint="eastAsia"/>
                <w:lang w:eastAsia="zh-CN"/>
              </w:rPr>
              <w:t>P</w:t>
            </w:r>
            <w:r>
              <w:rPr>
                <w:rFonts w:eastAsia="SimSun"/>
                <w:lang w:eastAsia="zh-CN"/>
              </w:rPr>
              <w:t>ayload structure and size</w:t>
            </w:r>
          </w:p>
        </w:tc>
        <w:tc>
          <w:tcPr>
            <w:tcW w:w="4560" w:type="dxa"/>
          </w:tcPr>
          <w:p w14:paraId="10ACEEAC" w14:textId="77777777" w:rsidR="001E7B55" w:rsidRPr="004837C7" w:rsidRDefault="001E7B55" w:rsidP="006E57E2">
            <w:pPr>
              <w:spacing w:after="0"/>
              <w:rPr>
                <w:rFonts w:eastAsia="SimSun"/>
                <w:lang w:eastAsia="zh-CN"/>
              </w:rPr>
            </w:pPr>
            <w:r>
              <w:rPr>
                <w:rFonts w:eastAsia="SimSun" w:hint="eastAsia"/>
                <w:lang w:eastAsia="zh-CN"/>
              </w:rPr>
              <w:t>2</w:t>
            </w:r>
            <w:r>
              <w:rPr>
                <w:rFonts w:eastAsia="SimSun"/>
                <w:lang w:eastAsia="zh-CN"/>
              </w:rPr>
              <w:t>0/90 bits + CRC-6</w:t>
            </w:r>
          </w:p>
        </w:tc>
      </w:tr>
      <w:tr w:rsidR="001E7B55" w:rsidRPr="004837C7" w14:paraId="7AFA03F0" w14:textId="77777777" w:rsidTr="006E57E2">
        <w:trPr>
          <w:trHeight w:val="343"/>
          <w:jc w:val="center"/>
        </w:trPr>
        <w:tc>
          <w:tcPr>
            <w:tcW w:w="3720" w:type="dxa"/>
          </w:tcPr>
          <w:p w14:paraId="04FA5265" w14:textId="77777777" w:rsidR="001E7B55" w:rsidRDefault="001E7B55" w:rsidP="006E57E2">
            <w:pPr>
              <w:spacing w:after="0"/>
              <w:rPr>
                <w:rFonts w:eastAsia="SimSun"/>
                <w:lang w:eastAsia="zh-CN"/>
              </w:rPr>
            </w:pPr>
            <w:r>
              <w:rPr>
                <w:rFonts w:eastAsia="SimSun" w:hint="eastAsia"/>
                <w:lang w:eastAsia="zh-CN"/>
              </w:rPr>
              <w:t>N</w:t>
            </w:r>
            <w:r>
              <w:rPr>
                <w:rFonts w:eastAsia="SimSun"/>
                <w:lang w:eastAsia="zh-CN"/>
              </w:rPr>
              <w:t>umber of Rx antenna</w:t>
            </w:r>
          </w:p>
        </w:tc>
        <w:tc>
          <w:tcPr>
            <w:tcW w:w="4560" w:type="dxa"/>
          </w:tcPr>
          <w:p w14:paraId="12379FCC" w14:textId="77777777" w:rsidR="001E7B55" w:rsidRDefault="001E7B55" w:rsidP="006E57E2">
            <w:pPr>
              <w:spacing w:after="0"/>
              <w:rPr>
                <w:rFonts w:eastAsia="SimSun"/>
                <w:lang w:eastAsia="zh-CN"/>
              </w:rPr>
            </w:pPr>
            <w:r>
              <w:rPr>
                <w:rFonts w:eastAsia="SimSun" w:hint="eastAsia"/>
                <w:lang w:eastAsia="zh-CN"/>
              </w:rPr>
              <w:t>2</w:t>
            </w:r>
          </w:p>
        </w:tc>
      </w:tr>
      <w:tr w:rsidR="001E7B55" w:rsidRPr="004837C7" w14:paraId="62EB29F5" w14:textId="77777777" w:rsidTr="006E57E2">
        <w:trPr>
          <w:trHeight w:val="343"/>
          <w:jc w:val="center"/>
        </w:trPr>
        <w:tc>
          <w:tcPr>
            <w:tcW w:w="3720" w:type="dxa"/>
          </w:tcPr>
          <w:p w14:paraId="6475FC2E" w14:textId="77777777" w:rsidR="001E7B55" w:rsidRDefault="001E7B55" w:rsidP="006E57E2">
            <w:pPr>
              <w:spacing w:after="0"/>
              <w:rPr>
                <w:rFonts w:eastAsia="SimSun"/>
                <w:lang w:eastAsia="zh-CN"/>
              </w:rPr>
            </w:pPr>
            <w:r>
              <w:rPr>
                <w:rFonts w:eastAsia="SimSun" w:hint="eastAsia"/>
                <w:lang w:eastAsia="zh-CN"/>
              </w:rPr>
              <w:t>C</w:t>
            </w:r>
            <w:r>
              <w:rPr>
                <w:rFonts w:eastAsia="SimSun"/>
                <w:lang w:eastAsia="zh-CN"/>
              </w:rPr>
              <w:t>hannel type</w:t>
            </w:r>
          </w:p>
        </w:tc>
        <w:tc>
          <w:tcPr>
            <w:tcW w:w="4560" w:type="dxa"/>
          </w:tcPr>
          <w:p w14:paraId="1D58636E" w14:textId="77777777" w:rsidR="001E7B55" w:rsidRDefault="001E7B55" w:rsidP="006E57E2">
            <w:pPr>
              <w:spacing w:after="0"/>
              <w:rPr>
                <w:rFonts w:eastAsia="SimSun"/>
                <w:lang w:eastAsia="zh-CN"/>
              </w:rPr>
            </w:pPr>
            <w:r>
              <w:rPr>
                <w:rFonts w:eastAsia="SimSun" w:hint="eastAsia"/>
                <w:lang w:eastAsia="zh-CN"/>
              </w:rPr>
              <w:t>T</w:t>
            </w:r>
            <w:r>
              <w:rPr>
                <w:rFonts w:eastAsia="SimSun"/>
                <w:lang w:eastAsia="zh-CN"/>
              </w:rPr>
              <w:t>DL-A 30ns, TDL-D 30ns</w:t>
            </w:r>
          </w:p>
        </w:tc>
      </w:tr>
      <w:tr w:rsidR="001E7B55" w:rsidRPr="004837C7" w14:paraId="041F3552" w14:textId="77777777" w:rsidTr="006E57E2">
        <w:trPr>
          <w:trHeight w:val="343"/>
          <w:jc w:val="center"/>
        </w:trPr>
        <w:tc>
          <w:tcPr>
            <w:tcW w:w="3720" w:type="dxa"/>
          </w:tcPr>
          <w:p w14:paraId="72B58247" w14:textId="77777777" w:rsidR="001E7B55" w:rsidRDefault="001E7B55" w:rsidP="006E57E2">
            <w:pPr>
              <w:spacing w:after="0"/>
              <w:rPr>
                <w:rFonts w:eastAsia="SimSun"/>
                <w:lang w:eastAsia="zh-CN"/>
              </w:rPr>
            </w:pPr>
            <w:r>
              <w:rPr>
                <w:rFonts w:eastAsia="SimSun" w:hint="eastAsia"/>
                <w:lang w:eastAsia="zh-CN"/>
              </w:rPr>
              <w:t>C</w:t>
            </w:r>
            <w:r>
              <w:rPr>
                <w:rFonts w:eastAsia="SimSun"/>
                <w:lang w:eastAsia="zh-CN"/>
              </w:rPr>
              <w:t>hannel velocity</w:t>
            </w:r>
          </w:p>
        </w:tc>
        <w:tc>
          <w:tcPr>
            <w:tcW w:w="4560" w:type="dxa"/>
          </w:tcPr>
          <w:p w14:paraId="3853DBAC" w14:textId="77777777" w:rsidR="001E7B55" w:rsidRDefault="001E7B55" w:rsidP="006E57E2">
            <w:pPr>
              <w:spacing w:after="0"/>
              <w:rPr>
                <w:rFonts w:eastAsia="SimSun"/>
                <w:lang w:eastAsia="zh-CN"/>
              </w:rPr>
            </w:pPr>
            <w:r>
              <w:rPr>
                <w:rFonts w:eastAsia="SimSun"/>
                <w:lang w:eastAsia="zh-CN"/>
              </w:rPr>
              <w:t>3km/h</w:t>
            </w:r>
          </w:p>
        </w:tc>
      </w:tr>
      <w:tr w:rsidR="001E7B55" w:rsidRPr="004837C7" w14:paraId="35041072" w14:textId="77777777" w:rsidTr="006E57E2">
        <w:trPr>
          <w:trHeight w:val="343"/>
          <w:jc w:val="center"/>
        </w:trPr>
        <w:tc>
          <w:tcPr>
            <w:tcW w:w="3720" w:type="dxa"/>
          </w:tcPr>
          <w:p w14:paraId="3C4D4A7B" w14:textId="77777777" w:rsidR="001E7B55" w:rsidRDefault="001E7B55" w:rsidP="006E57E2">
            <w:pPr>
              <w:spacing w:after="0"/>
              <w:rPr>
                <w:rFonts w:eastAsia="SimSun"/>
                <w:lang w:eastAsia="zh-CN"/>
              </w:rPr>
            </w:pPr>
            <w:r>
              <w:rPr>
                <w:rFonts w:eastAsia="SimSun" w:hint="eastAsia"/>
                <w:lang w:eastAsia="zh-CN"/>
              </w:rPr>
              <w:t>L</w:t>
            </w:r>
            <w:r>
              <w:rPr>
                <w:rFonts w:eastAsia="SimSun"/>
                <w:lang w:eastAsia="zh-CN"/>
              </w:rPr>
              <w:t>ine encoding scheme</w:t>
            </w:r>
          </w:p>
        </w:tc>
        <w:tc>
          <w:tcPr>
            <w:tcW w:w="4560" w:type="dxa"/>
          </w:tcPr>
          <w:p w14:paraId="7C2F134B" w14:textId="77777777" w:rsidR="001E7B55" w:rsidRDefault="001E7B55" w:rsidP="006E57E2">
            <w:pPr>
              <w:spacing w:after="0"/>
              <w:rPr>
                <w:rFonts w:eastAsia="SimSun"/>
                <w:lang w:eastAsia="zh-CN"/>
              </w:rPr>
            </w:pPr>
            <w:r>
              <w:rPr>
                <w:rFonts w:eastAsia="SimSun" w:hint="eastAsia"/>
                <w:lang w:eastAsia="zh-CN"/>
              </w:rPr>
              <w:t>M</w:t>
            </w:r>
            <w:r>
              <w:rPr>
                <w:rFonts w:eastAsia="SimSun"/>
                <w:lang w:eastAsia="zh-CN"/>
              </w:rPr>
              <w:t>anchester</w:t>
            </w:r>
          </w:p>
        </w:tc>
      </w:tr>
      <w:tr w:rsidR="001E7B55" w:rsidRPr="004837C7" w14:paraId="398575E1" w14:textId="77777777" w:rsidTr="006E57E2">
        <w:trPr>
          <w:trHeight w:val="343"/>
          <w:jc w:val="center"/>
        </w:trPr>
        <w:tc>
          <w:tcPr>
            <w:tcW w:w="3720" w:type="dxa"/>
          </w:tcPr>
          <w:p w14:paraId="77F7A3FA" w14:textId="77777777" w:rsidR="001E7B55" w:rsidRDefault="001E7B55" w:rsidP="006E57E2">
            <w:pPr>
              <w:spacing w:after="0"/>
              <w:rPr>
                <w:rFonts w:eastAsia="SimSun"/>
                <w:lang w:eastAsia="zh-CN"/>
              </w:rPr>
            </w:pPr>
            <w:r>
              <w:rPr>
                <w:rFonts w:eastAsia="SimSun" w:hint="eastAsia"/>
                <w:lang w:eastAsia="zh-CN"/>
              </w:rPr>
              <w:t>I</w:t>
            </w:r>
            <w:r>
              <w:rPr>
                <w:rFonts w:eastAsia="SimSun"/>
                <w:lang w:eastAsia="zh-CN"/>
              </w:rPr>
              <w:t>nitial SFO</w:t>
            </w:r>
          </w:p>
        </w:tc>
        <w:tc>
          <w:tcPr>
            <w:tcW w:w="4560" w:type="dxa"/>
          </w:tcPr>
          <w:p w14:paraId="725AA15B" w14:textId="017B0B68" w:rsidR="001E7B55" w:rsidRDefault="001E7B55" w:rsidP="006E57E2">
            <w:pPr>
              <w:spacing w:after="0"/>
              <w:rPr>
                <w:rFonts w:eastAsia="SimSun"/>
                <w:lang w:eastAsia="zh-CN"/>
              </w:rPr>
            </w:pPr>
            <w:r>
              <w:rPr>
                <w:rFonts w:eastAsia="SimSun" w:hint="eastAsia"/>
                <w:lang w:eastAsia="zh-CN"/>
              </w:rPr>
              <w:t>[</w:t>
            </w:r>
            <w:r>
              <w:rPr>
                <w:rFonts w:eastAsia="SimSun"/>
                <w:lang w:eastAsia="zh-CN"/>
              </w:rPr>
              <w:t>0.1~</w:t>
            </w:r>
            <w:proofErr w:type="gramStart"/>
            <w:r>
              <w:rPr>
                <w:rFonts w:eastAsia="SimSun"/>
                <w:lang w:eastAsia="zh-CN"/>
              </w:rPr>
              <w:t>1]*</w:t>
            </w:r>
            <w:proofErr w:type="gramEnd"/>
            <w:r>
              <w:rPr>
                <w:rFonts w:eastAsia="SimSun"/>
                <w:lang w:eastAsia="zh-CN"/>
              </w:rPr>
              <w:t xml:space="preserve">10^5 ppm </w:t>
            </w:r>
          </w:p>
          <w:p w14:paraId="19ED23DC" w14:textId="1D9DDD3F" w:rsidR="001E7B55" w:rsidRDefault="001E7B55" w:rsidP="006E57E2">
            <w:pPr>
              <w:spacing w:after="0"/>
              <w:rPr>
                <w:rFonts w:eastAsia="SimSun"/>
                <w:lang w:eastAsia="zh-CN"/>
              </w:rPr>
            </w:pPr>
            <w:r>
              <w:rPr>
                <w:rFonts w:eastAsia="SimSun" w:hint="eastAsia"/>
                <w:lang w:eastAsia="zh-CN"/>
              </w:rPr>
              <w:t>[</w:t>
            </w:r>
            <w:r>
              <w:rPr>
                <w:rFonts w:eastAsia="SimSun"/>
                <w:lang w:eastAsia="zh-CN"/>
              </w:rPr>
              <w:t>0.1~</w:t>
            </w:r>
            <w:proofErr w:type="gramStart"/>
            <w:r>
              <w:rPr>
                <w:rFonts w:eastAsia="SimSun"/>
                <w:lang w:eastAsia="zh-CN"/>
              </w:rPr>
              <w:t>1]*</w:t>
            </w:r>
            <w:proofErr w:type="gramEnd"/>
            <w:r>
              <w:rPr>
                <w:rFonts w:eastAsia="SimSun"/>
                <w:lang w:eastAsia="zh-CN"/>
              </w:rPr>
              <w:t>10^4 ppm</w:t>
            </w:r>
          </w:p>
        </w:tc>
      </w:tr>
      <w:tr w:rsidR="001E7B55" w:rsidRPr="004837C7" w14:paraId="663B4C4F" w14:textId="77777777" w:rsidTr="006E57E2">
        <w:trPr>
          <w:trHeight w:val="343"/>
          <w:jc w:val="center"/>
        </w:trPr>
        <w:tc>
          <w:tcPr>
            <w:tcW w:w="3720" w:type="dxa"/>
            <w:hideMark/>
          </w:tcPr>
          <w:p w14:paraId="5008131A" w14:textId="77777777" w:rsidR="001E7B55" w:rsidRPr="004837C7" w:rsidRDefault="001E7B55" w:rsidP="006E57E2">
            <w:pPr>
              <w:spacing w:after="0"/>
              <w:rPr>
                <w:rFonts w:eastAsia="SimSun"/>
                <w:lang w:eastAsia="zh-CN"/>
              </w:rPr>
            </w:pPr>
            <w:r w:rsidRPr="004837C7">
              <w:rPr>
                <w:rFonts w:eastAsia="SimSun"/>
                <w:lang w:eastAsia="zh-CN"/>
              </w:rPr>
              <w:t>CW type</w:t>
            </w:r>
          </w:p>
        </w:tc>
        <w:tc>
          <w:tcPr>
            <w:tcW w:w="4560" w:type="dxa"/>
            <w:hideMark/>
          </w:tcPr>
          <w:p w14:paraId="60D1A888" w14:textId="77777777" w:rsidR="001E7B55" w:rsidRPr="004837C7" w:rsidRDefault="001E7B55" w:rsidP="006E57E2">
            <w:pPr>
              <w:spacing w:after="0"/>
              <w:rPr>
                <w:rFonts w:eastAsia="SimSun"/>
                <w:lang w:eastAsia="zh-CN"/>
              </w:rPr>
            </w:pPr>
            <w:r w:rsidRPr="004837C7">
              <w:rPr>
                <w:rFonts w:eastAsia="SimSun"/>
                <w:lang w:eastAsia="zh-CN"/>
              </w:rPr>
              <w:t>Single-tone</w:t>
            </w:r>
          </w:p>
        </w:tc>
      </w:tr>
      <w:tr w:rsidR="001E7B55" w:rsidRPr="004837C7" w14:paraId="11DDAC5E" w14:textId="77777777" w:rsidTr="006E57E2">
        <w:trPr>
          <w:trHeight w:val="343"/>
          <w:jc w:val="center"/>
        </w:trPr>
        <w:tc>
          <w:tcPr>
            <w:tcW w:w="3720" w:type="dxa"/>
          </w:tcPr>
          <w:p w14:paraId="0BEB69EA" w14:textId="77777777" w:rsidR="001E7B55" w:rsidRPr="004837C7" w:rsidRDefault="001E7B55" w:rsidP="006E57E2">
            <w:pPr>
              <w:spacing w:after="0"/>
              <w:rPr>
                <w:rFonts w:eastAsia="SimSun"/>
                <w:lang w:eastAsia="zh-CN"/>
              </w:rPr>
            </w:pPr>
            <w:r>
              <w:rPr>
                <w:rFonts w:eastAsia="SimSun" w:hint="eastAsia"/>
                <w:lang w:eastAsia="zh-CN"/>
              </w:rPr>
              <w:t>D</w:t>
            </w:r>
            <w:r>
              <w:rPr>
                <w:rFonts w:eastAsia="SimSun"/>
                <w:lang w:eastAsia="zh-CN"/>
              </w:rPr>
              <w:t>etector</w:t>
            </w:r>
          </w:p>
        </w:tc>
        <w:tc>
          <w:tcPr>
            <w:tcW w:w="4560" w:type="dxa"/>
          </w:tcPr>
          <w:p w14:paraId="614AE91B" w14:textId="77777777" w:rsidR="001E7B55" w:rsidRPr="004837C7" w:rsidRDefault="001E7B55" w:rsidP="006E57E2">
            <w:pPr>
              <w:spacing w:after="0"/>
              <w:rPr>
                <w:rFonts w:eastAsia="SimSun"/>
                <w:lang w:eastAsia="zh-CN"/>
              </w:rPr>
            </w:pPr>
            <w:r>
              <w:rPr>
                <w:rFonts w:eastAsia="SimSun" w:hint="eastAsia"/>
                <w:lang w:eastAsia="zh-CN"/>
              </w:rPr>
              <w:t>C</w:t>
            </w:r>
            <w:r>
              <w:rPr>
                <w:rFonts w:eastAsia="SimSun"/>
                <w:lang w:eastAsia="zh-CN"/>
              </w:rPr>
              <w:t>oherent detection, soft decision for Manchester</w:t>
            </w:r>
          </w:p>
        </w:tc>
      </w:tr>
    </w:tbl>
    <w:p w14:paraId="51C20E2D" w14:textId="77777777" w:rsidR="001E7B55" w:rsidRPr="00322279" w:rsidRDefault="001E7B55" w:rsidP="00CB557A">
      <w:pPr>
        <w:ind w:firstLine="432"/>
        <w:rPr>
          <w:rFonts w:eastAsiaTheme="minorEastAsia"/>
          <w:b/>
          <w:color w:val="0070C0"/>
          <w:lang w:eastAsia="ko-KR"/>
        </w:rPr>
      </w:pPr>
      <w:bookmarkStart w:id="17" w:name="_GoBack"/>
      <w:bookmarkEnd w:id="17"/>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18" w:name="_Ref131589242"/>
      <w:r w:rsidRPr="00385710">
        <w:rPr>
          <w:lang w:val="en-US"/>
        </w:rPr>
        <w:t>References:</w:t>
      </w:r>
      <w:bookmarkStart w:id="19" w:name="REF3"/>
      <w:bookmarkStart w:id="20" w:name="REF4"/>
      <w:bookmarkEnd w:id="18"/>
      <w:bookmarkEnd w:id="19"/>
      <w:bookmarkEnd w:id="20"/>
    </w:p>
    <w:p w14:paraId="66113777" w14:textId="5CCF39BE" w:rsidR="008E6B86" w:rsidRPr="008E6B86" w:rsidRDefault="008E6B86" w:rsidP="008E6B86">
      <w:pPr>
        <w:pStyle w:val="ListParagraph"/>
        <w:numPr>
          <w:ilvl w:val="0"/>
          <w:numId w:val="13"/>
        </w:numPr>
        <w:spacing w:after="120"/>
        <w:ind w:leftChars="0"/>
        <w:rPr>
          <w:rFonts w:eastAsia="SimSun"/>
          <w:szCs w:val="16"/>
          <w:lang w:eastAsia="zh-CN"/>
        </w:rPr>
      </w:pPr>
      <w:bookmarkStart w:id="21" w:name="_Ref189151364"/>
      <w:bookmarkStart w:id="22" w:name="_Ref181261186"/>
      <w:bookmarkStart w:id="23" w:name="_Ref146632919"/>
      <w:bookmarkStart w:id="24" w:name="_Ref149910857"/>
      <w:bookmarkStart w:id="25" w:name="_Ref178677274"/>
      <w:r w:rsidRPr="005F7A79">
        <w:rPr>
          <w:rFonts w:eastAsia="SimSun"/>
          <w:szCs w:val="16"/>
          <w:lang w:eastAsia="zh-CN"/>
        </w:rPr>
        <w:t>RP-243326</w:t>
      </w:r>
      <w:r>
        <w:rPr>
          <w:rFonts w:eastAsia="SimSun"/>
          <w:szCs w:val="16"/>
          <w:lang w:eastAsia="zh-CN"/>
        </w:rPr>
        <w:t xml:space="preserve">, </w:t>
      </w:r>
      <w:r w:rsidRPr="005F7A79">
        <w:rPr>
          <w:rFonts w:eastAsia="SimSun"/>
          <w:szCs w:val="16"/>
          <w:lang w:eastAsia="zh-CN"/>
        </w:rPr>
        <w:t>New Work Item: Solutions for Ambient IoT (Internet of Things) in NR</w:t>
      </w:r>
      <w:r>
        <w:rPr>
          <w:rFonts w:eastAsia="SimSun"/>
          <w:szCs w:val="16"/>
          <w:lang w:eastAsia="zh-CN"/>
        </w:rPr>
        <w:t xml:space="preserve">, </w:t>
      </w:r>
      <w:r w:rsidRPr="005F7A79">
        <w:rPr>
          <w:rFonts w:eastAsia="SimSun"/>
          <w:szCs w:val="16"/>
          <w:lang w:eastAsia="zh-CN"/>
        </w:rPr>
        <w:t>3GPP TSG RAN Meeting #106</w:t>
      </w:r>
      <w:r>
        <w:rPr>
          <w:rFonts w:eastAsia="SimSun"/>
          <w:szCs w:val="16"/>
          <w:lang w:eastAsia="zh-CN"/>
        </w:rPr>
        <w:t xml:space="preserve">, </w:t>
      </w:r>
      <w:r w:rsidRPr="005F7A79">
        <w:rPr>
          <w:rFonts w:eastAsia="SimSun"/>
          <w:szCs w:val="16"/>
          <w:lang w:eastAsia="zh-CN"/>
        </w:rPr>
        <w:t>Madrid, Spain, December 9-12, 2024</w:t>
      </w:r>
      <w:bookmarkEnd w:id="21"/>
    </w:p>
    <w:p w14:paraId="5916662F" w14:textId="24043AA7" w:rsidR="00AB6F4B" w:rsidRDefault="00AB6F4B" w:rsidP="00E62FAF">
      <w:pPr>
        <w:pStyle w:val="ListParagraph"/>
        <w:numPr>
          <w:ilvl w:val="0"/>
          <w:numId w:val="13"/>
        </w:numPr>
        <w:spacing w:after="120"/>
        <w:ind w:leftChars="0"/>
        <w:rPr>
          <w:rFonts w:eastAsia="SimSun"/>
          <w:szCs w:val="16"/>
          <w:lang w:eastAsia="zh-CN"/>
        </w:rPr>
      </w:pPr>
      <w:bookmarkStart w:id="26" w:name="_Ref189598339"/>
      <w:r>
        <w:rPr>
          <w:rFonts w:eastAsia="SimSun"/>
          <w:szCs w:val="16"/>
          <w:lang w:eastAsia="zh-CN"/>
        </w:rPr>
        <w:t xml:space="preserve">TR 38.769, </w:t>
      </w:r>
      <w:r w:rsidRPr="00AB6F4B">
        <w:rPr>
          <w:rFonts w:eastAsia="SimSun"/>
          <w:szCs w:val="16"/>
          <w:lang w:eastAsia="zh-CN"/>
        </w:rPr>
        <w:t>Study on solutions for Ambient IoT (Internet of Things) in NR</w:t>
      </w:r>
      <w:r>
        <w:rPr>
          <w:rFonts w:eastAsia="SimSun"/>
          <w:szCs w:val="16"/>
          <w:lang w:eastAsia="zh-CN"/>
        </w:rPr>
        <w:t>, version 19.0.0, January 15, 2025</w:t>
      </w:r>
      <w:bookmarkEnd w:id="26"/>
    </w:p>
    <w:bookmarkEnd w:id="3"/>
    <w:bookmarkEnd w:id="22"/>
    <w:bookmarkEnd w:id="23"/>
    <w:bookmarkEnd w:id="24"/>
    <w:bookmarkEnd w:id="25"/>
    <w:p w14:paraId="5EAA0FBA" w14:textId="31FE7830" w:rsidR="002D5A63" w:rsidRPr="00A54FBB" w:rsidRDefault="002D5A63" w:rsidP="00A54FBB">
      <w:pPr>
        <w:spacing w:after="120"/>
        <w:rPr>
          <w:rFonts w:eastAsia="SimSun"/>
          <w:szCs w:val="16"/>
          <w:lang w:eastAsia="zh-CN"/>
        </w:rPr>
      </w:pPr>
    </w:p>
    <w:sectPr w:rsidR="002D5A63" w:rsidRPr="00A54FBB" w:rsidSect="0004351F">
      <w:headerReference w:type="default" r:id="rId1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4D63" w14:textId="77777777" w:rsidR="00DF3988" w:rsidRDefault="00DF3988">
      <w:r>
        <w:separator/>
      </w:r>
    </w:p>
  </w:endnote>
  <w:endnote w:type="continuationSeparator" w:id="0">
    <w:p w14:paraId="4A5269A7" w14:textId="77777777" w:rsidR="00DF3988" w:rsidRDefault="00DF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32A9B" w14:textId="77777777" w:rsidR="00DF3988" w:rsidRDefault="00DF3988">
      <w:r>
        <w:separator/>
      </w:r>
    </w:p>
  </w:footnote>
  <w:footnote w:type="continuationSeparator" w:id="0">
    <w:p w14:paraId="7C4EDF89" w14:textId="77777777" w:rsidR="00DF3988" w:rsidRDefault="00DF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6E57E2" w:rsidRDefault="006E57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43347"/>
    <w:multiLevelType w:val="multilevel"/>
    <w:tmpl w:val="1E04334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51058D"/>
    <w:multiLevelType w:val="hybridMultilevel"/>
    <w:tmpl w:val="4A6EDDB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E61570"/>
    <w:multiLevelType w:val="hybridMultilevel"/>
    <w:tmpl w:val="2692F1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6654A06"/>
    <w:multiLevelType w:val="hybridMultilevel"/>
    <w:tmpl w:val="0378619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
  </w:num>
  <w:num w:numId="2">
    <w:abstractNumId w:val="6"/>
  </w:num>
  <w:num w:numId="3">
    <w:abstractNumId w:val="14"/>
  </w:num>
  <w:num w:numId="4">
    <w:abstractNumId w:val="17"/>
  </w:num>
  <w:num w:numId="5">
    <w:abstractNumId w:val="13"/>
  </w:num>
  <w:num w:numId="6">
    <w:abstractNumId w:val="16"/>
  </w:num>
  <w:num w:numId="7">
    <w:abstractNumId w:val="5"/>
  </w:num>
  <w:num w:numId="8">
    <w:abstractNumId w:val="12"/>
  </w:num>
  <w:num w:numId="9">
    <w:abstractNumId w:val="2"/>
  </w:num>
  <w:num w:numId="10">
    <w:abstractNumId w:val="18"/>
  </w:num>
  <w:num w:numId="11">
    <w:abstractNumId w:val="19"/>
  </w:num>
  <w:num w:numId="12">
    <w:abstractNumId w:val="15"/>
  </w:num>
  <w:num w:numId="13">
    <w:abstractNumId w:val="20"/>
  </w:num>
  <w:num w:numId="14">
    <w:abstractNumId w:val="8"/>
  </w:num>
  <w:num w:numId="15">
    <w:abstractNumId w:val="0"/>
  </w:num>
  <w:num w:numId="16">
    <w:abstractNumId w:val="9"/>
  </w:num>
  <w:num w:numId="17">
    <w:abstractNumId w:val="7"/>
  </w:num>
  <w:num w:numId="18">
    <w:abstractNumId w:val="4"/>
  </w:num>
  <w:num w:numId="19">
    <w:abstractNumId w:val="21"/>
  </w:num>
  <w:num w:numId="20">
    <w:abstractNumId w:val="10"/>
  </w:num>
  <w:num w:numId="21">
    <w:abstractNumId w:val="3"/>
  </w:num>
  <w:num w:numId="2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B16"/>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6B"/>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E5"/>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029A"/>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312"/>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087"/>
    <w:rsid w:val="000A7628"/>
    <w:rsid w:val="000A77A6"/>
    <w:rsid w:val="000B0221"/>
    <w:rsid w:val="000B06E4"/>
    <w:rsid w:val="000B0B99"/>
    <w:rsid w:val="000B0D92"/>
    <w:rsid w:val="000B0EEC"/>
    <w:rsid w:val="000B123D"/>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2F4"/>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225"/>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10F"/>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5BE"/>
    <w:rsid w:val="00125748"/>
    <w:rsid w:val="001258FD"/>
    <w:rsid w:val="00125961"/>
    <w:rsid w:val="00125A9A"/>
    <w:rsid w:val="00125CE6"/>
    <w:rsid w:val="00126398"/>
    <w:rsid w:val="001263F6"/>
    <w:rsid w:val="00126F89"/>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064"/>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43D"/>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770"/>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7B4"/>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6D0"/>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995"/>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099"/>
    <w:rsid w:val="001E2551"/>
    <w:rsid w:val="001E2717"/>
    <w:rsid w:val="001E296E"/>
    <w:rsid w:val="001E33A9"/>
    <w:rsid w:val="001E3981"/>
    <w:rsid w:val="001E3EF2"/>
    <w:rsid w:val="001E44F7"/>
    <w:rsid w:val="001E4ABF"/>
    <w:rsid w:val="001E4C8C"/>
    <w:rsid w:val="001E4FB8"/>
    <w:rsid w:val="001E5149"/>
    <w:rsid w:val="001E5210"/>
    <w:rsid w:val="001E538F"/>
    <w:rsid w:val="001E5FC9"/>
    <w:rsid w:val="001E605D"/>
    <w:rsid w:val="001E62F2"/>
    <w:rsid w:val="001E63D9"/>
    <w:rsid w:val="001E673E"/>
    <w:rsid w:val="001E6796"/>
    <w:rsid w:val="001E6E98"/>
    <w:rsid w:val="001E7B19"/>
    <w:rsid w:val="001E7B55"/>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33F"/>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38"/>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1D69"/>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49F"/>
    <w:rsid w:val="00227D8C"/>
    <w:rsid w:val="00227E06"/>
    <w:rsid w:val="00227E85"/>
    <w:rsid w:val="00227FDC"/>
    <w:rsid w:val="002302CD"/>
    <w:rsid w:val="00230369"/>
    <w:rsid w:val="002306CF"/>
    <w:rsid w:val="00230C19"/>
    <w:rsid w:val="00231C90"/>
    <w:rsid w:val="00232052"/>
    <w:rsid w:val="002321AB"/>
    <w:rsid w:val="00232345"/>
    <w:rsid w:val="00232B73"/>
    <w:rsid w:val="00232E0C"/>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5FF7"/>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099"/>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2F8C"/>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6F6"/>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1D5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061F"/>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88"/>
    <w:rsid w:val="00342BE7"/>
    <w:rsid w:val="003430B1"/>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1E3D"/>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2A3"/>
    <w:rsid w:val="00356C17"/>
    <w:rsid w:val="003573ED"/>
    <w:rsid w:val="003575BA"/>
    <w:rsid w:val="003576FC"/>
    <w:rsid w:val="00357852"/>
    <w:rsid w:val="0035788F"/>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41B"/>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08DF"/>
    <w:rsid w:val="00381551"/>
    <w:rsid w:val="00381567"/>
    <w:rsid w:val="0038169D"/>
    <w:rsid w:val="00381784"/>
    <w:rsid w:val="003818F6"/>
    <w:rsid w:val="00381CB6"/>
    <w:rsid w:val="00381DB7"/>
    <w:rsid w:val="00382556"/>
    <w:rsid w:val="00382561"/>
    <w:rsid w:val="00382687"/>
    <w:rsid w:val="00382AB2"/>
    <w:rsid w:val="00382B37"/>
    <w:rsid w:val="00382C17"/>
    <w:rsid w:val="0038352B"/>
    <w:rsid w:val="00383C5A"/>
    <w:rsid w:val="00383EA7"/>
    <w:rsid w:val="0038438C"/>
    <w:rsid w:val="0038525C"/>
    <w:rsid w:val="003856B9"/>
    <w:rsid w:val="003856F6"/>
    <w:rsid w:val="00385710"/>
    <w:rsid w:val="0038584A"/>
    <w:rsid w:val="00385A9F"/>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1FF8"/>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9B"/>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B7E7A"/>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01C"/>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85F"/>
    <w:rsid w:val="00411BC2"/>
    <w:rsid w:val="00411F21"/>
    <w:rsid w:val="00412659"/>
    <w:rsid w:val="00412753"/>
    <w:rsid w:val="00413043"/>
    <w:rsid w:val="00413160"/>
    <w:rsid w:val="00413516"/>
    <w:rsid w:val="00413C1F"/>
    <w:rsid w:val="00413E61"/>
    <w:rsid w:val="004145D9"/>
    <w:rsid w:val="004153EE"/>
    <w:rsid w:val="004157C8"/>
    <w:rsid w:val="00415BE7"/>
    <w:rsid w:val="004161EC"/>
    <w:rsid w:val="00416236"/>
    <w:rsid w:val="0041626E"/>
    <w:rsid w:val="00416A4B"/>
    <w:rsid w:val="00416B1A"/>
    <w:rsid w:val="00416BC1"/>
    <w:rsid w:val="00416CFA"/>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3DDF"/>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08"/>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1DEA"/>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6B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675"/>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1D7"/>
    <w:rsid w:val="005015A3"/>
    <w:rsid w:val="005017E8"/>
    <w:rsid w:val="00501A02"/>
    <w:rsid w:val="00501E42"/>
    <w:rsid w:val="00501F9E"/>
    <w:rsid w:val="00502356"/>
    <w:rsid w:val="00502CBA"/>
    <w:rsid w:val="00502D80"/>
    <w:rsid w:val="00503668"/>
    <w:rsid w:val="0050367A"/>
    <w:rsid w:val="00503993"/>
    <w:rsid w:val="00503F9D"/>
    <w:rsid w:val="0050482F"/>
    <w:rsid w:val="00504B29"/>
    <w:rsid w:val="00504E92"/>
    <w:rsid w:val="00504ED6"/>
    <w:rsid w:val="00504F94"/>
    <w:rsid w:val="00505255"/>
    <w:rsid w:val="00505B51"/>
    <w:rsid w:val="005068C8"/>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1FF"/>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35F"/>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BD"/>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CF5"/>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BD7"/>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BE0"/>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8B1"/>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6940"/>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4"/>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A7"/>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17D"/>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070"/>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6B1"/>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B88"/>
    <w:rsid w:val="006A2B99"/>
    <w:rsid w:val="006A2C07"/>
    <w:rsid w:val="006A2D38"/>
    <w:rsid w:val="006A2FBD"/>
    <w:rsid w:val="006A3341"/>
    <w:rsid w:val="006A339C"/>
    <w:rsid w:val="006A4270"/>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5FF"/>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C0A"/>
    <w:rsid w:val="006E33C7"/>
    <w:rsid w:val="006E35A7"/>
    <w:rsid w:val="006E3AFE"/>
    <w:rsid w:val="006E411D"/>
    <w:rsid w:val="006E425E"/>
    <w:rsid w:val="006E4681"/>
    <w:rsid w:val="006E4F6A"/>
    <w:rsid w:val="006E4F9C"/>
    <w:rsid w:val="006E502B"/>
    <w:rsid w:val="006E50AA"/>
    <w:rsid w:val="006E51A2"/>
    <w:rsid w:val="006E5428"/>
    <w:rsid w:val="006E5798"/>
    <w:rsid w:val="006E57E2"/>
    <w:rsid w:val="006E5D59"/>
    <w:rsid w:val="006E5D64"/>
    <w:rsid w:val="006E67DC"/>
    <w:rsid w:val="006E6A43"/>
    <w:rsid w:val="006E6A76"/>
    <w:rsid w:val="006E6ECA"/>
    <w:rsid w:val="006E7298"/>
    <w:rsid w:val="006E7549"/>
    <w:rsid w:val="006F04B6"/>
    <w:rsid w:val="006F0628"/>
    <w:rsid w:val="006F09E4"/>
    <w:rsid w:val="006F1281"/>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BF2"/>
    <w:rsid w:val="00707D33"/>
    <w:rsid w:val="00710100"/>
    <w:rsid w:val="0071081E"/>
    <w:rsid w:val="00710DB2"/>
    <w:rsid w:val="00710F9C"/>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07D"/>
    <w:rsid w:val="007236C3"/>
    <w:rsid w:val="007238F8"/>
    <w:rsid w:val="00724190"/>
    <w:rsid w:val="00724593"/>
    <w:rsid w:val="007245E9"/>
    <w:rsid w:val="00724BDE"/>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9EB"/>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81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3D12"/>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473A"/>
    <w:rsid w:val="00824DB5"/>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385"/>
    <w:rsid w:val="0084550D"/>
    <w:rsid w:val="0084560B"/>
    <w:rsid w:val="008456C1"/>
    <w:rsid w:val="00845D14"/>
    <w:rsid w:val="00846C56"/>
    <w:rsid w:val="00847775"/>
    <w:rsid w:val="008503EC"/>
    <w:rsid w:val="0085153B"/>
    <w:rsid w:val="00851584"/>
    <w:rsid w:val="0085221F"/>
    <w:rsid w:val="00852694"/>
    <w:rsid w:val="00852B5E"/>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52A"/>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6A1"/>
    <w:rsid w:val="00887A38"/>
    <w:rsid w:val="00887B26"/>
    <w:rsid w:val="00887BDE"/>
    <w:rsid w:val="008902D4"/>
    <w:rsid w:val="008903AE"/>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29"/>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6FE"/>
    <w:rsid w:val="008D68C6"/>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0B7"/>
    <w:rsid w:val="008E62DA"/>
    <w:rsid w:val="008E686B"/>
    <w:rsid w:val="008E68E5"/>
    <w:rsid w:val="008E6B8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4E5"/>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8"/>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6AB"/>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131"/>
    <w:rsid w:val="0097140A"/>
    <w:rsid w:val="00971430"/>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538"/>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29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F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5BF9"/>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6D"/>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4FBB"/>
    <w:rsid w:val="00A55152"/>
    <w:rsid w:val="00A55B5C"/>
    <w:rsid w:val="00A56003"/>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776"/>
    <w:rsid w:val="00A7299D"/>
    <w:rsid w:val="00A72A12"/>
    <w:rsid w:val="00A72EF1"/>
    <w:rsid w:val="00A7306D"/>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491"/>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862"/>
    <w:rsid w:val="00AA69CD"/>
    <w:rsid w:val="00AA7065"/>
    <w:rsid w:val="00AA729C"/>
    <w:rsid w:val="00AA7A6F"/>
    <w:rsid w:val="00AB050B"/>
    <w:rsid w:val="00AB0A10"/>
    <w:rsid w:val="00AB10E3"/>
    <w:rsid w:val="00AB1DAE"/>
    <w:rsid w:val="00AB2163"/>
    <w:rsid w:val="00AB217A"/>
    <w:rsid w:val="00AB2351"/>
    <w:rsid w:val="00AB2514"/>
    <w:rsid w:val="00AB265D"/>
    <w:rsid w:val="00AB2707"/>
    <w:rsid w:val="00AB2BAE"/>
    <w:rsid w:val="00AB2CAA"/>
    <w:rsid w:val="00AB2ECE"/>
    <w:rsid w:val="00AB2FCE"/>
    <w:rsid w:val="00AB3069"/>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4B"/>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331"/>
    <w:rsid w:val="00AE4511"/>
    <w:rsid w:val="00AE456E"/>
    <w:rsid w:val="00AE4EB1"/>
    <w:rsid w:val="00AE53AC"/>
    <w:rsid w:val="00AE53BF"/>
    <w:rsid w:val="00AE53D0"/>
    <w:rsid w:val="00AE568C"/>
    <w:rsid w:val="00AE5892"/>
    <w:rsid w:val="00AE5F5F"/>
    <w:rsid w:val="00AE5FB0"/>
    <w:rsid w:val="00AE6131"/>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6D6A"/>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3D70"/>
    <w:rsid w:val="00B54314"/>
    <w:rsid w:val="00B5441F"/>
    <w:rsid w:val="00B549C9"/>
    <w:rsid w:val="00B55242"/>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EE1"/>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080"/>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C4"/>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D42"/>
    <w:rsid w:val="00BC6E39"/>
    <w:rsid w:val="00BC6E64"/>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0C6"/>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479"/>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3FF6"/>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0B6B"/>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403"/>
    <w:rsid w:val="00C476B0"/>
    <w:rsid w:val="00C50539"/>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59"/>
    <w:rsid w:val="00CC389F"/>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774"/>
    <w:rsid w:val="00D04869"/>
    <w:rsid w:val="00D04DCD"/>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5E7"/>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2"/>
    <w:rsid w:val="00D4395B"/>
    <w:rsid w:val="00D43A54"/>
    <w:rsid w:val="00D44347"/>
    <w:rsid w:val="00D44B7D"/>
    <w:rsid w:val="00D45370"/>
    <w:rsid w:val="00D453DB"/>
    <w:rsid w:val="00D456A5"/>
    <w:rsid w:val="00D459B5"/>
    <w:rsid w:val="00D461B3"/>
    <w:rsid w:val="00D46B14"/>
    <w:rsid w:val="00D47AEA"/>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72B"/>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A63"/>
    <w:rsid w:val="00D60D89"/>
    <w:rsid w:val="00D60E79"/>
    <w:rsid w:val="00D611F3"/>
    <w:rsid w:val="00D613D1"/>
    <w:rsid w:val="00D61897"/>
    <w:rsid w:val="00D61CCD"/>
    <w:rsid w:val="00D61F26"/>
    <w:rsid w:val="00D622BF"/>
    <w:rsid w:val="00D62CA6"/>
    <w:rsid w:val="00D63046"/>
    <w:rsid w:val="00D63EEF"/>
    <w:rsid w:val="00D63F34"/>
    <w:rsid w:val="00D63FFE"/>
    <w:rsid w:val="00D64521"/>
    <w:rsid w:val="00D6482D"/>
    <w:rsid w:val="00D649F4"/>
    <w:rsid w:val="00D64A10"/>
    <w:rsid w:val="00D64DC8"/>
    <w:rsid w:val="00D64F95"/>
    <w:rsid w:val="00D659A0"/>
    <w:rsid w:val="00D65BEE"/>
    <w:rsid w:val="00D65C5F"/>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C14"/>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2514"/>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4A63"/>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98F"/>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026"/>
    <w:rsid w:val="00DE0420"/>
    <w:rsid w:val="00DE05BB"/>
    <w:rsid w:val="00DE0764"/>
    <w:rsid w:val="00DE0A36"/>
    <w:rsid w:val="00DE0A9C"/>
    <w:rsid w:val="00DE0B75"/>
    <w:rsid w:val="00DE135B"/>
    <w:rsid w:val="00DE13A2"/>
    <w:rsid w:val="00DE174E"/>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988"/>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9C8"/>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D37"/>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5F2"/>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0FD"/>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D74"/>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9D7"/>
    <w:rsid w:val="00E80B21"/>
    <w:rsid w:val="00E80B69"/>
    <w:rsid w:val="00E80EBC"/>
    <w:rsid w:val="00E81BA4"/>
    <w:rsid w:val="00E81D29"/>
    <w:rsid w:val="00E8206E"/>
    <w:rsid w:val="00E82173"/>
    <w:rsid w:val="00E825E1"/>
    <w:rsid w:val="00E82902"/>
    <w:rsid w:val="00E82A66"/>
    <w:rsid w:val="00E82BA6"/>
    <w:rsid w:val="00E82D43"/>
    <w:rsid w:val="00E82E59"/>
    <w:rsid w:val="00E8316A"/>
    <w:rsid w:val="00E8318B"/>
    <w:rsid w:val="00E8352E"/>
    <w:rsid w:val="00E83E2F"/>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368"/>
    <w:rsid w:val="00E9779A"/>
    <w:rsid w:val="00E979B3"/>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65C"/>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6D7"/>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096"/>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4F98"/>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A2C"/>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0BF5"/>
    <w:rsid w:val="00F1106C"/>
    <w:rsid w:val="00F113D9"/>
    <w:rsid w:val="00F115D3"/>
    <w:rsid w:val="00F11730"/>
    <w:rsid w:val="00F1194E"/>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5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44C"/>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B19"/>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1C8"/>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723"/>
    <w:rsid w:val="00FA29D1"/>
    <w:rsid w:val="00FA2C8F"/>
    <w:rsid w:val="00FA32B0"/>
    <w:rsid w:val="00FA3776"/>
    <w:rsid w:val="00FA37F1"/>
    <w:rsid w:val="00FA3D38"/>
    <w:rsid w:val="00FA3ED3"/>
    <w:rsid w:val="00FA3F3B"/>
    <w:rsid w:val="00FA3F5C"/>
    <w:rsid w:val="00FA3F68"/>
    <w:rsid w:val="00FA4098"/>
    <w:rsid w:val="00FA44E3"/>
    <w:rsid w:val="00FA4EF0"/>
    <w:rsid w:val="00FA4F49"/>
    <w:rsid w:val="00FA5026"/>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819"/>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3D"/>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3CAB"/>
    <w:rsid w:val="00FD400D"/>
    <w:rsid w:val="00FD4693"/>
    <w:rsid w:val="00FD4892"/>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4F"/>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8A9FA4A-CE0F-4305-B583-8CB37E15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3D12"/>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15"/>
      </w:numPr>
      <w:tabs>
        <w:tab w:val="clear" w:pos="643"/>
      </w:tabs>
      <w:ind w:left="432" w:hanging="432"/>
      <w:contextualSpacing/>
    </w:pPr>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F61B3762-FCBE-4623-9C9D-9A0CFAC3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3960</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10</cp:revision>
  <cp:lastPrinted>2023-11-03T21:34:00Z</cp:lastPrinted>
  <dcterms:created xsi:type="dcterms:W3CDTF">2025-02-07T06:06:00Z</dcterms:created>
  <dcterms:modified xsi:type="dcterms:W3CDTF">2025-02-07T08:59:00Z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