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5B1C" w14:textId="27E19549" w:rsidR="008D4E3F" w:rsidRPr="00A03D20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</w:t>
      </w:r>
      <w:r w:rsidR="00666C44">
        <w:rPr>
          <w:bCs/>
          <w:noProof w:val="0"/>
          <w:sz w:val="24"/>
          <w:szCs w:val="24"/>
        </w:rPr>
        <w:t>20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D2005C">
        <w:rPr>
          <w:sz w:val="24"/>
          <w:szCs w:val="24"/>
        </w:rPr>
        <w:t>R1-</w:t>
      </w:r>
      <w:r w:rsidR="009D3118" w:rsidRPr="00ED23F3">
        <w:t xml:space="preserve"> </w:t>
      </w:r>
      <w:r w:rsidR="002736C2" w:rsidRPr="002736C2">
        <w:rPr>
          <w:sz w:val="24"/>
          <w:szCs w:val="24"/>
        </w:rPr>
        <w:t>2500510</w:t>
      </w:r>
    </w:p>
    <w:p w14:paraId="438D98BC" w14:textId="15DE7D9C" w:rsidR="0003470A" w:rsidRPr="00923AC0" w:rsidRDefault="00666C44" w:rsidP="003407CF">
      <w:pPr>
        <w:tabs>
          <w:tab w:val="center" w:pos="4536"/>
          <w:tab w:val="right" w:pos="9072"/>
        </w:tabs>
        <w:rPr>
          <w:rStyle w:val="eop"/>
          <w:rFonts w:ascii="Arial" w:hAnsi="Arial" w:cs="Arial"/>
          <w:b/>
          <w:color w:val="000000"/>
          <w:sz w:val="24"/>
          <w:szCs w:val="24"/>
          <w:shd w:val="clear" w:color="auto" w:fill="FFFFFF"/>
          <w:lang w:val="en-GB"/>
        </w:rPr>
      </w:pPr>
      <w:r w:rsidRPr="00666C44">
        <w:rPr>
          <w:rFonts w:ascii="Arial" w:eastAsia="宋体" w:hAnsi="Arial" w:cs="Arial"/>
          <w:b/>
          <w:bCs/>
          <w:lang w:val="en-GB"/>
        </w:rPr>
        <w:t xml:space="preserve">Athens, Greece, 17 – 21 February </w:t>
      </w:r>
      <w:r w:rsidR="003B11A2" w:rsidRPr="00666C44">
        <w:rPr>
          <w:rFonts w:ascii="Arial" w:eastAsia="宋体" w:hAnsi="Arial" w:cs="Arial"/>
          <w:b/>
          <w:bCs/>
          <w:lang w:val="en-GB"/>
        </w:rPr>
        <w:t>202</w:t>
      </w:r>
      <w:r w:rsidR="003B11A2">
        <w:rPr>
          <w:rFonts w:ascii="Arial" w:eastAsia="宋体" w:hAnsi="Arial" w:cs="Arial" w:hint="eastAsia"/>
          <w:b/>
          <w:bCs/>
          <w:lang w:val="en-GB"/>
        </w:rPr>
        <w:t>5</w:t>
      </w:r>
      <w:r w:rsidR="003B11A2" w:rsidRPr="00666C44">
        <w:rPr>
          <w:rFonts w:ascii="Arial" w:eastAsia="宋体" w:hAnsi="Arial" w:cs="Arial"/>
          <w:b/>
          <w:bCs/>
          <w:lang w:val="en-GB"/>
        </w:rPr>
        <w:t xml:space="preserve"> </w:t>
      </w:r>
    </w:p>
    <w:p w14:paraId="2EDB5514" w14:textId="77777777" w:rsidR="000E06D7" w:rsidRPr="00923AC0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lang w:val="en-GB"/>
        </w:rPr>
      </w:pPr>
    </w:p>
    <w:p w14:paraId="4C654E43" w14:textId="65DCA5BC" w:rsidR="008D4E3F" w:rsidRPr="00923AC0" w:rsidRDefault="008D4E3F" w:rsidP="008D4E3F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2736C2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65784245" w14:textId="77777777" w:rsidR="008D4E3F" w:rsidRPr="00923AC0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lang w:val="en-GB"/>
        </w:rPr>
      </w:pPr>
      <w:r w:rsidRPr="00923AC0">
        <w:rPr>
          <w:rFonts w:ascii="Arial" w:hAnsi="Arial" w:cs="Arial"/>
          <w:b/>
          <w:lang w:val="en-GB"/>
        </w:rPr>
        <w:t>Source:</w:t>
      </w:r>
      <w:r w:rsidRPr="00923AC0">
        <w:rPr>
          <w:rFonts w:ascii="Arial" w:hAnsi="Arial" w:cs="Arial"/>
          <w:b/>
          <w:lang w:val="en-GB"/>
        </w:rPr>
        <w:tab/>
        <w:t>Nokia, Nokia Shanghai Bell</w:t>
      </w:r>
    </w:p>
    <w:p w14:paraId="51933A6A" w14:textId="2FB68A7E" w:rsidR="008D4E3F" w:rsidRPr="00923AC0" w:rsidRDefault="008D4E3F" w:rsidP="008D4E3F">
      <w:pPr>
        <w:ind w:left="1985" w:hanging="1985"/>
        <w:rPr>
          <w:rFonts w:ascii="Arial" w:hAnsi="Arial" w:cs="Arial"/>
          <w:b/>
          <w:lang w:val="en-GB"/>
        </w:rPr>
      </w:pPr>
      <w:r w:rsidRPr="00923AC0">
        <w:rPr>
          <w:rFonts w:ascii="Arial" w:hAnsi="Arial" w:cs="Arial"/>
          <w:b/>
          <w:lang w:val="en-GB"/>
        </w:rPr>
        <w:t>Title:</w:t>
      </w:r>
      <w:r w:rsidRPr="00923AC0">
        <w:rPr>
          <w:lang w:val="en-GB"/>
        </w:rPr>
        <w:tab/>
      </w:r>
      <w:r w:rsidR="00CF7B47" w:rsidRPr="00CF7B47">
        <w:rPr>
          <w:rFonts w:ascii="Arial" w:hAnsi="Arial" w:cs="Arial"/>
          <w:b/>
          <w:bCs/>
          <w:lang w:val="en-GB"/>
        </w:rPr>
        <w:t>Discussion on LS from RAN2 on PWS reception in RRC_CONNECTED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>Document for:</w:t>
      </w:r>
      <w:r w:rsidRPr="0016316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3E61DC49">
        <w:rPr>
          <w:rFonts w:ascii="Arial" w:hAnsi="Arial" w:cs="Arial"/>
          <w:b/>
          <w:bCs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15BA82E9" w14:textId="32789B76" w:rsidR="001B4CDA" w:rsidRPr="00923AC0" w:rsidRDefault="0025282F" w:rsidP="004B796B">
      <w:pPr>
        <w:spacing w:before="120"/>
        <w:rPr>
          <w:lang w:val="en-GB"/>
        </w:rPr>
      </w:pPr>
      <w:r w:rsidRPr="00923AC0">
        <w:rPr>
          <w:lang w:val="en-GB"/>
        </w:rPr>
        <w:t>In RAN2 #128 meeting, there is one LS from RAN2</w:t>
      </w:r>
      <w:r w:rsidR="00075C9B">
        <w:rPr>
          <w:lang w:val="en-GB"/>
        </w:rPr>
        <w:t xml:space="preserve"> [1]</w:t>
      </w:r>
      <w:r w:rsidRPr="00923AC0">
        <w:rPr>
          <w:lang w:val="en-GB"/>
        </w:rPr>
        <w:t xml:space="preserve"> to RAN1 on </w:t>
      </w:r>
      <w:r w:rsidR="00826167" w:rsidRPr="00923AC0">
        <w:rPr>
          <w:lang w:val="en-GB"/>
        </w:rPr>
        <w:t>PWS reception in RRC CONNECTED mode</w:t>
      </w:r>
      <w:r w:rsidR="0058178D" w:rsidRPr="00923AC0">
        <w:rPr>
          <w:lang w:val="en-GB"/>
        </w:rPr>
        <w:t>.</w:t>
      </w:r>
    </w:p>
    <w:p w14:paraId="7A0FD8CD" w14:textId="5F5E2729" w:rsidR="0058178D" w:rsidRDefault="0058178D" w:rsidP="004B796B">
      <w:pPr>
        <w:spacing w:before="120"/>
        <w:rPr>
          <w:lang w:val="en-GB"/>
        </w:rPr>
      </w:pPr>
      <w:r w:rsidRPr="0058178D">
        <w:rPr>
          <w:noProof/>
          <w:lang w:val="en-GB"/>
        </w:rPr>
        <mc:AlternateContent>
          <mc:Choice Requires="wps">
            <w:drawing>
              <wp:inline distT="0" distB="0" distL="0" distR="0" wp14:anchorId="3A1139EB" wp14:editId="210546A4">
                <wp:extent cx="6115050" cy="1404620"/>
                <wp:effectExtent l="0" t="0" r="19050" b="1206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742AA" w14:textId="043B2C6F" w:rsidR="0058178D" w:rsidRPr="0058178D" w:rsidRDefault="0058178D" w:rsidP="0058178D">
                            <w:pPr>
                              <w:spacing w:after="120"/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1. Overall Description:</w:t>
                            </w:r>
                          </w:p>
                          <w:p w14:paraId="0125762D" w14:textId="4A5839E9" w:rsidR="0058178D" w:rsidRPr="0058178D" w:rsidRDefault="0058178D" w:rsidP="0058178D">
                            <w:pPr>
                              <w:spacing w:after="180"/>
                              <w:rPr>
                                <w:rFonts w:ascii="Arial" w:eastAsia="Malgun Gothic" w:hAnsi="Arial" w:cs="Arial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A revised WID was approved</w:t>
                            </w:r>
                            <w:r w:rsidRPr="0058178D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 </w:t>
                            </w:r>
                            <w:r w:rsidRPr="0058178D">
                              <w:rPr>
                                <w:rFonts w:ascii="Arial" w:eastAsia="Malgun Gothic" w:hAnsi="Arial" w:cs="Arial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in RAN#105 (Sept 2024) to further enhance the support of NB-IoT for NTN in RP-242397, with the following new objective added:</w:t>
                            </w:r>
                          </w:p>
                          <w:tbl>
                            <w:tblPr>
                              <w:tblStyle w:val="TableGrid4"/>
                              <w:tblW w:w="0" w:type="auto"/>
                              <w:tblInd w:w="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333"/>
                            </w:tblGrid>
                            <w:tr w:rsidR="0058178D" w:rsidRPr="0018309B" w14:paraId="35847A69" w14:textId="77777777" w:rsidTr="0058178D">
                              <w:tc>
                                <w:tcPr>
                                  <w:tcW w:w="9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5334257" w14:textId="77777777" w:rsidR="0058178D" w:rsidRPr="00923AC0" w:rsidRDefault="0058178D" w:rsidP="0058178D">
                                  <w:pPr>
                                    <w:numPr>
                                      <w:ilvl w:val="0"/>
                                      <w:numId w:val="19"/>
                                    </w:numPr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</w:pPr>
                                  <w:bookmarkStart w:id="1" w:name="OLE_LINK79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Support broadcast of PWS messages for NB-IoT re-using the LTE mechanisms [RAN2]</w:t>
                                  </w:r>
                                  <w:bookmarkEnd w:id="1"/>
                                </w:p>
                                <w:p w14:paraId="6A84BA9A" w14:textId="77777777" w:rsidR="0058178D" w:rsidRPr="00923AC0" w:rsidRDefault="0058178D" w:rsidP="0058178D">
                                  <w:pPr>
                                    <w:ind w:left="720"/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</w:pPr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Note: </w:t>
                                  </w:r>
                                  <w:bookmarkStart w:id="2" w:name="OLE_LINK22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The solutions will be developed for NTN but can be applicable to TN (if possible</w:t>
                                  </w:r>
                                  <w:bookmarkEnd w:id="2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). </w:t>
                                  </w:r>
                                  <w:bookmarkStart w:id="3" w:name="OLE_LINK25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Specific NB-IoT TN optimizations will not be considered as part of this WI</w:t>
                                  </w:r>
                                  <w:bookmarkEnd w:id="3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.</w:t>
                                  </w:r>
                                </w:p>
                                <w:p w14:paraId="00F797BA" w14:textId="77777777" w:rsidR="0058178D" w:rsidRPr="00923AC0" w:rsidRDefault="0058178D" w:rsidP="0058178D">
                                  <w:pPr>
                                    <w:ind w:left="720"/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</w:pPr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Note: </w:t>
                                  </w:r>
                                  <w:bookmarkStart w:id="4" w:name="OLE_LINK31"/>
                                  <w:bookmarkStart w:id="5" w:name="OLE_LINK28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Support for </w:t>
                                  </w:r>
                                  <w:bookmarkStart w:id="6" w:name="OLE_LINK32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indication of intended service area</w:t>
                                  </w:r>
                                  <w:bookmarkEnd w:id="6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 </w:t>
                                  </w:r>
                                  <w:bookmarkEnd w:id="4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>for ETWS will be considered based on NR NTN discussions</w:t>
                                  </w:r>
                                  <w:bookmarkEnd w:id="5"/>
                                  <w:r w:rsidRPr="00923AC0">
                                    <w:rPr>
                                      <w:rFonts w:ascii="Times New Roman" w:eastAsia="Malgun Gothic" w:hAnsi="Times New Roman" w:cs="Times New Roman"/>
                                      <w:kern w:val="0"/>
                                      <w:sz w:val="20"/>
                                      <w:lang w:val="en-GB"/>
                                      <w14:ligatures w14:val="none"/>
                                    </w:rPr>
                                    <w:t xml:space="preserve">/outcome. </w:t>
                                  </w:r>
                                </w:p>
                              </w:tc>
                            </w:tr>
                          </w:tbl>
                          <w:p w14:paraId="3658DEB2" w14:textId="77777777" w:rsidR="0058178D" w:rsidRPr="0058178D" w:rsidRDefault="0058178D" w:rsidP="0058178D">
                            <w:pPr>
                              <w:spacing w:before="240" w:after="180"/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923AC0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RAN2 discussed whether to introduce support for reception of PWS (ETWS and CMAS) </w:t>
                            </w:r>
                            <w:r w:rsidRPr="0058178D"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notifications in RRC_CONNECTED for NB-IoT but were not able to conclude.</w:t>
                            </w:r>
                          </w:p>
                          <w:p w14:paraId="0A641BB9" w14:textId="77777777" w:rsidR="0058178D" w:rsidRPr="0058178D" w:rsidRDefault="0058178D" w:rsidP="0058178D">
                            <w:pPr>
                              <w:spacing w:before="240" w:after="180"/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PWS notifications are delivered via paging or direct indication to trigger acquiring ETWS system information and CMAS system information. </w:t>
                            </w:r>
                          </w:p>
                          <w:p w14:paraId="3D883F81" w14:textId="77777777" w:rsidR="0058178D" w:rsidRPr="0058178D" w:rsidRDefault="0058178D" w:rsidP="0058178D">
                            <w:pPr>
                              <w:spacing w:before="240" w:after="180"/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Currently NB-IoT UEs are not required to monitor for paging or receive system information triggered by the paging in RRC_CONNECTED, and RAN2 would like to understand from RAN1 perspective whether it is feasible to introduce this in Rel-19.</w:t>
                            </w:r>
                          </w:p>
                          <w:p w14:paraId="2EF913A7" w14:textId="77777777" w:rsidR="0058178D" w:rsidRPr="0058178D" w:rsidRDefault="0058178D" w:rsidP="0058178D">
                            <w:pPr>
                              <w:spacing w:after="120"/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2. Actions:</w:t>
                            </w:r>
                          </w:p>
                          <w:p w14:paraId="2473B4B4" w14:textId="77777777" w:rsidR="0058178D" w:rsidRPr="0058178D" w:rsidRDefault="0058178D" w:rsidP="0058178D">
                            <w:pPr>
                              <w:spacing w:after="120"/>
                              <w:ind w:left="1985" w:hanging="1985"/>
                              <w:rPr>
                                <w:rFonts w:ascii="Arial" w:eastAsia="等线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To</w:t>
                            </w:r>
                            <w:bookmarkStart w:id="7" w:name="_Hlk46227635"/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 </w:t>
                            </w:r>
                            <w:bookmarkEnd w:id="7"/>
                            <w:r w:rsidRPr="0058178D">
                              <w:rPr>
                                <w:rFonts w:ascii="Arial" w:eastAsia="等线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RAN1</w:t>
                            </w:r>
                          </w:p>
                          <w:p w14:paraId="40DFA8DE" w14:textId="2F6883DB" w:rsidR="0058178D" w:rsidRPr="00923AC0" w:rsidRDefault="0058178D" w:rsidP="00923AC0">
                            <w:pPr>
                              <w:spacing w:after="180"/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</w:pPr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>ACTION:</w:t>
                            </w:r>
                            <w:r w:rsidRPr="0058178D">
                              <w:rPr>
                                <w:rFonts w:ascii="Arial" w:eastAsia="Malgun Gothic" w:hAnsi="Arial" w:cs="Arial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ab/>
                            </w:r>
                            <w:r w:rsidRPr="0058178D">
                              <w:rPr>
                                <w:rFonts w:ascii="Arial" w:eastAsia="等线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 Please respond with an indication of whether it is feasible from RAN1 perspective to</w:t>
                            </w:r>
                            <w:r w:rsidRPr="0058178D">
                              <w:rPr>
                                <w:rFonts w:ascii="Arial" w:eastAsia="Malgun Gothic" w:hAnsi="Arial" w:cs="Arial"/>
                                <w:color w:val="000000"/>
                                <w:kern w:val="0"/>
                                <w:sz w:val="20"/>
                                <w:szCs w:val="20"/>
                                <w:lang w:val="en-GB"/>
                                <w14:ligatures w14:val="none"/>
                              </w:rPr>
                              <w:t xml:space="preserve"> introduce support in Rel-19 for NB-IoT UEs reception of PWS notifications (in paging, direct indication, and system information) while in RRC_CONNECTED.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1139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">
                <v:textbox style="mso-fit-shape-to-text:t">
                  <w:txbxContent>
                    <w:p w14:paraId="74D742AA" w14:textId="043B2C6F" w:rsidR="0058178D" w:rsidRPr="0058178D" w:rsidRDefault="0058178D" w:rsidP="0058178D">
                      <w:pPr>
                        <w:spacing w:after="120"/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1. Overall Description:</w:t>
                      </w:r>
                    </w:p>
                    <w:p w14:paraId="0125762D" w14:textId="4A5839E9" w:rsidR="0058178D" w:rsidRPr="0058178D" w:rsidRDefault="0058178D" w:rsidP="0058178D">
                      <w:pPr>
                        <w:spacing w:after="180"/>
                        <w:rPr>
                          <w:rFonts w:ascii="Arial" w:eastAsia="Malgun Gothic" w:hAnsi="Arial" w:cs="Arial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A revised WID was approved</w:t>
                      </w:r>
                      <w:r w:rsidRPr="0058178D">
                        <w:rPr>
                          <w:rFonts w:ascii="Times New Roman" w:eastAsia="Malgun Gothic" w:hAnsi="Times New Roman" w:cs="Times New Roman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 </w:t>
                      </w:r>
                      <w:r w:rsidRPr="0058178D">
                        <w:rPr>
                          <w:rFonts w:ascii="Arial" w:eastAsia="Malgun Gothic" w:hAnsi="Arial" w:cs="Arial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in RAN#105 (Sept 2024) to further enhance the support of NB-IoT for NTN in RP-242397, with the following new objective added:</w:t>
                      </w:r>
                    </w:p>
                    <w:tbl>
                      <w:tblPr>
                        <w:tblStyle w:val="TableGrid4"/>
                        <w:tblW w:w="0" w:type="auto"/>
                        <w:tblInd w:w="0" w:type="dxa"/>
                        <w:tblLook w:val="04A0" w:firstRow="1" w:lastRow="0" w:firstColumn="1" w:lastColumn="0" w:noHBand="0" w:noVBand="1"/>
                      </w:tblPr>
                      <w:tblGrid>
                        <w:gridCol w:w="9333"/>
                      </w:tblGrid>
                      <w:tr w:rsidR="0058178D" w:rsidRPr="0018309B" w14:paraId="35847A69" w14:textId="77777777" w:rsidTr="0058178D">
                        <w:tc>
                          <w:tcPr>
                            <w:tcW w:w="9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5334257" w14:textId="77777777" w:rsidR="0058178D" w:rsidRPr="00923AC0" w:rsidRDefault="0058178D" w:rsidP="0058178D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</w:pPr>
                            <w:bookmarkStart w:id="8" w:name="OLE_LINK79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Support broadcast of PWS messages for NB-IoT re-using the LTE mechanisms [RAN2]</w:t>
                            </w:r>
                            <w:bookmarkEnd w:id="8"/>
                          </w:p>
                          <w:p w14:paraId="6A84BA9A" w14:textId="77777777" w:rsidR="0058178D" w:rsidRPr="00923AC0" w:rsidRDefault="0058178D" w:rsidP="0058178D">
                            <w:pPr>
                              <w:ind w:left="720"/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</w:pPr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Note: </w:t>
                            </w:r>
                            <w:bookmarkStart w:id="9" w:name="OLE_LINK22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The solutions will be developed for NTN but can be applicable to TN (if possible</w:t>
                            </w:r>
                            <w:bookmarkEnd w:id="9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). </w:t>
                            </w:r>
                            <w:bookmarkStart w:id="10" w:name="OLE_LINK25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Specific NB-IoT TN optimizations will not be considered as part of this WI</w:t>
                            </w:r>
                            <w:bookmarkEnd w:id="10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.</w:t>
                            </w:r>
                          </w:p>
                          <w:p w14:paraId="00F797BA" w14:textId="77777777" w:rsidR="0058178D" w:rsidRPr="00923AC0" w:rsidRDefault="0058178D" w:rsidP="0058178D">
                            <w:pPr>
                              <w:ind w:left="720"/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</w:pPr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Note: </w:t>
                            </w:r>
                            <w:bookmarkStart w:id="11" w:name="OLE_LINK31"/>
                            <w:bookmarkStart w:id="12" w:name="OLE_LINK28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Support for </w:t>
                            </w:r>
                            <w:bookmarkStart w:id="13" w:name="OLE_LINK32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indication of intended service area</w:t>
                            </w:r>
                            <w:bookmarkEnd w:id="13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 </w:t>
                            </w:r>
                            <w:bookmarkEnd w:id="11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>for ETWS will be considered based on NR NTN discussions</w:t>
                            </w:r>
                            <w:bookmarkEnd w:id="12"/>
                            <w:r w:rsidRPr="00923AC0">
                              <w:rPr>
                                <w:rFonts w:ascii="Times New Roman" w:eastAsia="Malgun Gothic" w:hAnsi="Times New Roman" w:cs="Times New Roman"/>
                                <w:kern w:val="0"/>
                                <w:sz w:val="20"/>
                                <w:lang w:val="en-GB"/>
                                <w14:ligatures w14:val="none"/>
                              </w:rPr>
                              <w:t xml:space="preserve">/outcome. </w:t>
                            </w:r>
                          </w:p>
                        </w:tc>
                      </w:tr>
                    </w:tbl>
                    <w:p w14:paraId="3658DEB2" w14:textId="77777777" w:rsidR="0058178D" w:rsidRPr="0058178D" w:rsidRDefault="0058178D" w:rsidP="0058178D">
                      <w:pPr>
                        <w:spacing w:before="240" w:after="180"/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923AC0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RAN2 discussed whether to introduce support for reception of PWS (ETWS and CMAS) </w:t>
                      </w:r>
                      <w:r w:rsidRPr="0058178D"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notifications in RRC_CONNECTED for NB-IoT but were not able to conclude.</w:t>
                      </w:r>
                    </w:p>
                    <w:p w14:paraId="0A641BB9" w14:textId="77777777" w:rsidR="0058178D" w:rsidRPr="0058178D" w:rsidRDefault="0058178D" w:rsidP="0058178D">
                      <w:pPr>
                        <w:spacing w:before="240" w:after="180"/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PWS notifications are delivered via paging or direct indication to trigger acquiring ETWS system information and CMAS system information. </w:t>
                      </w:r>
                    </w:p>
                    <w:p w14:paraId="3D883F81" w14:textId="77777777" w:rsidR="0058178D" w:rsidRPr="0058178D" w:rsidRDefault="0058178D" w:rsidP="0058178D">
                      <w:pPr>
                        <w:spacing w:before="240" w:after="180"/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Currently NB-IoT UEs are not required to monitor for paging or receive system information triggered by the paging in RRC_CONNECTED, and RAN2 would like to understand from RAN1 perspective whether it is feasible to introduce this in Rel-19.</w:t>
                      </w:r>
                    </w:p>
                    <w:p w14:paraId="2EF913A7" w14:textId="77777777" w:rsidR="0058178D" w:rsidRPr="0058178D" w:rsidRDefault="0058178D" w:rsidP="0058178D">
                      <w:pPr>
                        <w:spacing w:after="120"/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2. Actions:</w:t>
                      </w:r>
                    </w:p>
                    <w:p w14:paraId="2473B4B4" w14:textId="77777777" w:rsidR="0058178D" w:rsidRPr="0058178D" w:rsidRDefault="0058178D" w:rsidP="0058178D">
                      <w:pPr>
                        <w:spacing w:after="120"/>
                        <w:ind w:left="1985" w:hanging="1985"/>
                        <w:rPr>
                          <w:rFonts w:ascii="Arial" w:eastAsia="等线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To</w:t>
                      </w:r>
                      <w:bookmarkStart w:id="14" w:name="_Hlk46227635"/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 </w:t>
                      </w:r>
                      <w:bookmarkEnd w:id="14"/>
                      <w:r w:rsidRPr="0058178D">
                        <w:rPr>
                          <w:rFonts w:ascii="Arial" w:eastAsia="等线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RAN1</w:t>
                      </w:r>
                    </w:p>
                    <w:p w14:paraId="40DFA8DE" w14:textId="2F6883DB" w:rsidR="0058178D" w:rsidRPr="00923AC0" w:rsidRDefault="0058178D" w:rsidP="00923AC0">
                      <w:pPr>
                        <w:spacing w:after="180"/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</w:pPr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>ACTION:</w:t>
                      </w:r>
                      <w:r w:rsidRPr="0058178D">
                        <w:rPr>
                          <w:rFonts w:ascii="Arial" w:eastAsia="Malgun Gothic" w:hAnsi="Arial" w:cs="Arial"/>
                          <w:b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ab/>
                      </w:r>
                      <w:r w:rsidRPr="0058178D">
                        <w:rPr>
                          <w:rFonts w:ascii="Arial" w:eastAsia="等线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 Please respond with an indication of whether it is feasible from RAN1 perspective to</w:t>
                      </w:r>
                      <w:r w:rsidRPr="0058178D">
                        <w:rPr>
                          <w:rFonts w:ascii="Arial" w:eastAsia="Malgun Gothic" w:hAnsi="Arial" w:cs="Arial"/>
                          <w:color w:val="000000"/>
                          <w:kern w:val="0"/>
                          <w:sz w:val="20"/>
                          <w:szCs w:val="20"/>
                          <w:lang w:val="en-GB"/>
                          <w14:ligatures w14:val="none"/>
                        </w:rPr>
                        <w:t xml:space="preserve"> introduce support in Rel-19 for NB-IoT UEs reception of PWS notifications (in paging, direct indication, and system information) while in RRC_CONNECTED.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AE9E8E" w14:textId="1E167845" w:rsidR="0058178D" w:rsidRPr="004B796B" w:rsidRDefault="009E3E94" w:rsidP="004B796B">
      <w:pPr>
        <w:spacing w:before="120"/>
        <w:rPr>
          <w:lang w:val="en-GB"/>
        </w:rPr>
      </w:pPr>
      <w:r>
        <w:rPr>
          <w:lang w:val="en-GB"/>
        </w:rPr>
        <w:t xml:space="preserve">RAN2 ask RAN1 to provide views on whether it is feasible to support it. We will provide our view on this in </w:t>
      </w:r>
      <w:r w:rsidR="0018309B">
        <w:rPr>
          <w:lang w:val="en-GB"/>
        </w:rPr>
        <w:t>the</w:t>
      </w:r>
      <w:r>
        <w:rPr>
          <w:lang w:val="en-GB"/>
        </w:rPr>
        <w:t xml:space="preserve"> document.</w:t>
      </w: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21A6F769" w14:textId="2A0D4CB5" w:rsidR="009E3E94" w:rsidRPr="00923AC0" w:rsidRDefault="009E3E94" w:rsidP="000E06D7">
      <w:pPr>
        <w:spacing w:beforeLines="100" w:before="240"/>
        <w:rPr>
          <w:lang w:val="en-GB"/>
        </w:rPr>
      </w:pPr>
      <w:bookmarkStart w:id="15" w:name="_Hlk68691077"/>
      <w:r w:rsidRPr="00923AC0">
        <w:rPr>
          <w:lang w:val="en-GB"/>
        </w:rPr>
        <w:t>As RAN2 mentioned</w:t>
      </w:r>
      <w:r w:rsidR="00555110" w:rsidRPr="00923AC0">
        <w:rPr>
          <w:lang w:val="en-GB"/>
        </w:rPr>
        <w:t xml:space="preserve"> for current specification status, NB-IoT </w:t>
      </w:r>
      <w:r w:rsidR="00555110" w:rsidRPr="00923AC0">
        <w:rPr>
          <w:bCs/>
          <w:lang w:val="en-GB"/>
        </w:rPr>
        <w:t>UE</w:t>
      </w:r>
      <w:r w:rsidR="000B75C3">
        <w:rPr>
          <w:bCs/>
          <w:lang w:val="en-GB"/>
        </w:rPr>
        <w:t>s</w:t>
      </w:r>
      <w:r w:rsidR="00555110" w:rsidRPr="00923AC0">
        <w:rPr>
          <w:lang w:val="en-GB"/>
        </w:rPr>
        <w:t xml:space="preserve"> </w:t>
      </w:r>
      <w:r w:rsidR="00CC3085" w:rsidRPr="00923AC0">
        <w:rPr>
          <w:lang w:val="en-GB"/>
        </w:rPr>
        <w:t>are not required to monitor for paging and SIB triggered by paging in RRC CONNECTED mode but only in RRC IDLE mode</w:t>
      </w:r>
      <w:r w:rsidR="00A15324" w:rsidRPr="00923AC0">
        <w:rPr>
          <w:lang w:val="en-GB"/>
        </w:rPr>
        <w:t xml:space="preserve">, for both TN and NTN. </w:t>
      </w:r>
    </w:p>
    <w:p w14:paraId="794A5685" w14:textId="6D4837C5" w:rsidR="00A15324" w:rsidRPr="00923AC0" w:rsidRDefault="00A15324" w:rsidP="000E06D7">
      <w:pPr>
        <w:spacing w:beforeLines="100" w:before="240"/>
        <w:rPr>
          <w:lang w:val="en-GB"/>
        </w:rPr>
      </w:pPr>
      <w:r w:rsidRPr="00923AC0">
        <w:rPr>
          <w:lang w:val="en-GB"/>
        </w:rPr>
        <w:t xml:space="preserve">This is for the requirement from NB-IoT UE on power saving and </w:t>
      </w:r>
      <w:r w:rsidR="00C66351" w:rsidRPr="00923AC0">
        <w:rPr>
          <w:lang w:val="en-GB"/>
        </w:rPr>
        <w:t xml:space="preserve">network will provide enough SIB information when NB-IoT UE access into network. After a </w:t>
      </w:r>
      <w:r w:rsidR="007D792F" w:rsidRPr="00923AC0">
        <w:rPr>
          <w:lang w:val="en-GB"/>
        </w:rPr>
        <w:t xml:space="preserve">short communication where NB-IoT UE </w:t>
      </w:r>
      <w:r w:rsidR="007D792F" w:rsidRPr="00923AC0">
        <w:rPr>
          <w:bCs/>
          <w:lang w:val="en-GB"/>
        </w:rPr>
        <w:t>complete</w:t>
      </w:r>
      <w:r w:rsidR="009917C0">
        <w:rPr>
          <w:bCs/>
          <w:lang w:val="en-GB"/>
        </w:rPr>
        <w:t>s</w:t>
      </w:r>
      <w:r w:rsidR="007D792F" w:rsidRPr="00923AC0">
        <w:rPr>
          <w:lang w:val="en-GB"/>
        </w:rPr>
        <w:t xml:space="preserve"> the data transmission/reception, then it will go back to </w:t>
      </w:r>
      <w:r w:rsidR="009917C0">
        <w:rPr>
          <w:bCs/>
          <w:lang w:val="en-GB"/>
        </w:rPr>
        <w:t xml:space="preserve">RRC </w:t>
      </w:r>
      <w:r w:rsidR="007D792F" w:rsidRPr="00923AC0">
        <w:rPr>
          <w:lang w:val="en-GB"/>
        </w:rPr>
        <w:t>IDLE mode for power saving.</w:t>
      </w:r>
    </w:p>
    <w:p w14:paraId="552A73C5" w14:textId="5300CC1F" w:rsidR="00701CD2" w:rsidRPr="00923AC0" w:rsidRDefault="00701CD2" w:rsidP="000E06D7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Observation </w:t>
      </w:r>
      <w:r w:rsidR="005B1103" w:rsidRPr="00923AC0">
        <w:rPr>
          <w:b/>
          <w:lang w:val="en-GB"/>
        </w:rPr>
        <w:t>1</w:t>
      </w:r>
      <w:r w:rsidRPr="00923AC0">
        <w:rPr>
          <w:b/>
          <w:lang w:val="en-GB"/>
        </w:rPr>
        <w:t xml:space="preserve">: </w:t>
      </w:r>
      <w:r w:rsidR="00566D9F" w:rsidRPr="00923AC0">
        <w:rPr>
          <w:b/>
          <w:lang w:val="en-GB"/>
        </w:rPr>
        <w:t xml:space="preserve">Currently </w:t>
      </w:r>
      <w:r w:rsidRPr="00923AC0">
        <w:rPr>
          <w:b/>
          <w:lang w:val="en-GB"/>
        </w:rPr>
        <w:t>NB-IoT UE does not support monitor</w:t>
      </w:r>
      <w:r w:rsidR="00F64E5B" w:rsidRPr="00923AC0">
        <w:rPr>
          <w:b/>
          <w:lang w:val="en-GB"/>
        </w:rPr>
        <w:t xml:space="preserve">ing </w:t>
      </w:r>
      <w:r w:rsidR="005B1103" w:rsidRPr="00923AC0">
        <w:rPr>
          <w:b/>
          <w:lang w:val="en-GB"/>
        </w:rPr>
        <w:t xml:space="preserve">for </w:t>
      </w:r>
      <w:r w:rsidR="00F64E5B" w:rsidRPr="00923AC0">
        <w:rPr>
          <w:b/>
          <w:lang w:val="en-GB"/>
        </w:rPr>
        <w:t xml:space="preserve">paging and </w:t>
      </w:r>
      <w:r w:rsidR="005B1103" w:rsidRPr="00923AC0">
        <w:rPr>
          <w:b/>
          <w:lang w:val="en-GB"/>
        </w:rPr>
        <w:t>SIB triggered by paging in RRC CONNECTED mode for both TN and NTN.</w:t>
      </w:r>
    </w:p>
    <w:p w14:paraId="08D6111E" w14:textId="4972805A" w:rsidR="005B1103" w:rsidRPr="00923AC0" w:rsidRDefault="005B1103" w:rsidP="000E06D7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Observation 2: </w:t>
      </w:r>
      <w:r w:rsidR="0071443C" w:rsidRPr="00923AC0">
        <w:rPr>
          <w:b/>
          <w:lang w:val="en-GB"/>
        </w:rPr>
        <w:t xml:space="preserve">The reason NB-IoT UE </w:t>
      </w:r>
      <w:proofErr w:type="gramStart"/>
      <w:r w:rsidR="0071443C" w:rsidRPr="00923AC0">
        <w:rPr>
          <w:b/>
          <w:lang w:val="en-GB"/>
        </w:rPr>
        <w:t>not support</w:t>
      </w:r>
      <w:proofErr w:type="gramEnd"/>
      <w:r w:rsidR="0071443C" w:rsidRPr="00923AC0">
        <w:rPr>
          <w:b/>
          <w:lang w:val="en-GB"/>
        </w:rPr>
        <w:t xml:space="preserve"> paging/SIB triggered by paging is power saving and short </w:t>
      </w:r>
      <w:r w:rsidR="0071443C" w:rsidRPr="00923AC0">
        <w:rPr>
          <w:b/>
          <w:lang w:val="en-GB"/>
        </w:rPr>
        <w:lastRenderedPageBreak/>
        <w:t>communication time between UE and network.</w:t>
      </w:r>
    </w:p>
    <w:p w14:paraId="05334821" w14:textId="3F6D1B42" w:rsidR="00E26EB9" w:rsidRPr="00923AC0" w:rsidRDefault="00F85A48" w:rsidP="000E06D7">
      <w:pPr>
        <w:spacing w:beforeLines="100" w:before="240"/>
        <w:rPr>
          <w:lang w:val="en-GB"/>
        </w:rPr>
      </w:pPr>
      <w:r w:rsidRPr="00923AC0">
        <w:rPr>
          <w:lang w:val="en-GB"/>
        </w:rPr>
        <w:t>In RRC CONNECTED mode</w:t>
      </w:r>
      <w:r w:rsidR="009B2C1A" w:rsidRPr="00923AC0">
        <w:rPr>
          <w:lang w:val="en-GB"/>
        </w:rPr>
        <w:t>, NB-IoT UE will focus on data transmission/reception with repetitions</w:t>
      </w:r>
      <w:r w:rsidR="003B7CEB" w:rsidRPr="00923AC0">
        <w:rPr>
          <w:lang w:val="en-GB"/>
        </w:rPr>
        <w:t>, where the repetition may last for long time considering the link budget status</w:t>
      </w:r>
      <w:r w:rsidR="00B46A2C" w:rsidRPr="00923AC0">
        <w:rPr>
          <w:lang w:val="en-GB"/>
        </w:rPr>
        <w:t xml:space="preserve">. Additionally, </w:t>
      </w:r>
      <w:r w:rsidR="0018309B">
        <w:rPr>
          <w:bCs/>
          <w:lang w:val="en-GB"/>
        </w:rPr>
        <w:t>for more efficient</w:t>
      </w:r>
      <w:r w:rsidR="003D4EDC" w:rsidRPr="00923AC0">
        <w:rPr>
          <w:lang w:val="en-GB"/>
        </w:rPr>
        <w:t xml:space="preserve"> power saving and complexity reduction, most </w:t>
      </w:r>
      <w:r w:rsidR="00B46A2C" w:rsidRPr="00923AC0">
        <w:rPr>
          <w:lang w:val="en-GB"/>
        </w:rPr>
        <w:t xml:space="preserve">NB-IoT UE </w:t>
      </w:r>
      <w:r w:rsidR="003D4EDC" w:rsidRPr="00923AC0">
        <w:rPr>
          <w:lang w:val="en-GB"/>
        </w:rPr>
        <w:t>will be half duplex</w:t>
      </w:r>
      <w:r w:rsidR="0018309B">
        <w:rPr>
          <w:bCs/>
          <w:lang w:val="en-GB"/>
        </w:rPr>
        <w:t xml:space="preserve"> device</w:t>
      </w:r>
      <w:r w:rsidR="003D4EDC" w:rsidRPr="00923AC0">
        <w:rPr>
          <w:lang w:val="en-GB"/>
        </w:rPr>
        <w:t xml:space="preserve">, </w:t>
      </w:r>
      <w:r w:rsidR="00072075" w:rsidRPr="00923AC0">
        <w:rPr>
          <w:lang w:val="en-GB"/>
        </w:rPr>
        <w:t xml:space="preserve">i.e. </w:t>
      </w:r>
      <w:r w:rsidR="0018309B">
        <w:rPr>
          <w:bCs/>
          <w:lang w:val="en-GB"/>
        </w:rPr>
        <w:t xml:space="preserve">while </w:t>
      </w:r>
      <w:r w:rsidR="00072075" w:rsidRPr="00923AC0">
        <w:rPr>
          <w:lang w:val="en-GB"/>
        </w:rPr>
        <w:t xml:space="preserve">UE </w:t>
      </w:r>
      <w:r w:rsidR="0018309B">
        <w:rPr>
          <w:bCs/>
          <w:lang w:val="en-GB"/>
        </w:rPr>
        <w:t>make</w:t>
      </w:r>
      <w:r w:rsidR="00072075" w:rsidRPr="00923AC0">
        <w:rPr>
          <w:lang w:val="en-GB"/>
        </w:rPr>
        <w:t xml:space="preserve"> the UL</w:t>
      </w:r>
      <w:r w:rsidR="00072075">
        <w:rPr>
          <w:lang w:val="en-GB"/>
        </w:rPr>
        <w:t xml:space="preserve"> </w:t>
      </w:r>
      <w:r w:rsidR="0018309B">
        <w:rPr>
          <w:bCs/>
          <w:lang w:val="en-GB"/>
        </w:rPr>
        <w:t>transmission</w:t>
      </w:r>
      <w:r w:rsidR="00072075" w:rsidRPr="00923AC0">
        <w:rPr>
          <w:bCs/>
          <w:lang w:val="en-GB"/>
        </w:rPr>
        <w:t xml:space="preserve"> </w:t>
      </w:r>
      <w:r w:rsidR="00072075" w:rsidRPr="00923AC0">
        <w:rPr>
          <w:lang w:val="en-GB"/>
        </w:rPr>
        <w:t>repetition</w:t>
      </w:r>
      <w:r w:rsidR="0018309B">
        <w:rPr>
          <w:bCs/>
          <w:lang w:val="en-GB"/>
        </w:rPr>
        <w:t>, the UE will</w:t>
      </w:r>
      <w:r w:rsidR="00072075" w:rsidRPr="00923AC0">
        <w:rPr>
          <w:lang w:val="en-GB"/>
        </w:rPr>
        <w:t xml:space="preserve"> not </w:t>
      </w:r>
      <w:r w:rsidR="0018309B">
        <w:rPr>
          <w:bCs/>
          <w:lang w:val="en-GB"/>
        </w:rPr>
        <w:t xml:space="preserve">simultaneously perform </w:t>
      </w:r>
      <w:r w:rsidR="007D3128" w:rsidRPr="00923AC0">
        <w:rPr>
          <w:lang w:val="en-GB"/>
        </w:rPr>
        <w:t>DL receiving/monitoring, including NPDCCH/Paging/SIB</w:t>
      </w:r>
      <w:r w:rsidR="00FF2831" w:rsidRPr="00923AC0">
        <w:rPr>
          <w:lang w:val="en-GB"/>
        </w:rPr>
        <w:t>, etc.</w:t>
      </w:r>
      <w:r w:rsidR="00F44D5B" w:rsidRPr="00923AC0">
        <w:rPr>
          <w:lang w:val="en-GB"/>
        </w:rPr>
        <w:t xml:space="preserve"> </w:t>
      </w:r>
    </w:p>
    <w:p w14:paraId="6403F73B" w14:textId="0426C570" w:rsidR="00F44D5B" w:rsidRPr="00923AC0" w:rsidRDefault="00F44D5B" w:rsidP="000E06D7">
      <w:pPr>
        <w:spacing w:beforeLines="100" w:before="240"/>
        <w:rPr>
          <w:bCs/>
          <w:lang w:val="en-GB"/>
        </w:rPr>
      </w:pPr>
      <w:r w:rsidRPr="00923AC0">
        <w:rPr>
          <w:lang w:val="en-GB"/>
        </w:rPr>
        <w:t>While different NB-IoT UE may have different link st</w:t>
      </w:r>
      <w:r w:rsidR="00AB1514" w:rsidRPr="00923AC0">
        <w:rPr>
          <w:lang w:val="en-GB"/>
        </w:rPr>
        <w:t xml:space="preserve">atus and request different number of repetitions with different traffic arriving/active time, it is very difficult to </w:t>
      </w:r>
      <w:r w:rsidR="0018309B">
        <w:rPr>
          <w:bCs/>
          <w:lang w:val="en-GB"/>
        </w:rPr>
        <w:t>dy</w:t>
      </w:r>
      <w:r w:rsidR="005F7AA1">
        <w:rPr>
          <w:bCs/>
          <w:lang w:val="en-GB"/>
        </w:rPr>
        <w:t>n</w:t>
      </w:r>
      <w:r w:rsidR="0018309B">
        <w:rPr>
          <w:bCs/>
          <w:lang w:val="en-GB"/>
        </w:rPr>
        <w:t>amically configure</w:t>
      </w:r>
      <w:r w:rsidR="00F111F8">
        <w:rPr>
          <w:bCs/>
          <w:lang w:val="en-GB"/>
        </w:rPr>
        <w:t xml:space="preserve"> </w:t>
      </w:r>
      <w:r w:rsidR="00CB1748">
        <w:rPr>
          <w:bCs/>
          <w:lang w:val="en-GB"/>
        </w:rPr>
        <w:t xml:space="preserve">one common </w:t>
      </w:r>
      <w:proofErr w:type="gramStart"/>
      <w:r w:rsidR="00CB1748">
        <w:rPr>
          <w:bCs/>
          <w:lang w:val="en-GB"/>
        </w:rPr>
        <w:t>time</w:t>
      </w:r>
      <w:r w:rsidR="00077B8F">
        <w:rPr>
          <w:bCs/>
          <w:lang w:val="en-GB"/>
        </w:rPr>
        <w:t xml:space="preserve"> period</w:t>
      </w:r>
      <w:proofErr w:type="gramEnd"/>
      <w:r w:rsidR="00077B8F">
        <w:rPr>
          <w:bCs/>
          <w:lang w:val="en-GB"/>
        </w:rPr>
        <w:t xml:space="preserve"> for</w:t>
      </w:r>
      <w:r w:rsidR="00AB1514" w:rsidRPr="00923AC0">
        <w:rPr>
          <w:bCs/>
          <w:lang w:val="en-GB"/>
        </w:rPr>
        <w:t xml:space="preserve"> </w:t>
      </w:r>
      <w:r w:rsidR="007356AC" w:rsidRPr="00923AC0">
        <w:rPr>
          <w:bCs/>
          <w:lang w:val="en-GB"/>
        </w:rPr>
        <w:t>all NB-IoT UE in RRC CONNECTED mode to receive SIB and corresponding NPDCCH/Paging.</w:t>
      </w:r>
    </w:p>
    <w:p w14:paraId="29825E22" w14:textId="4269E4AB" w:rsidR="00B23AFC" w:rsidRPr="00923AC0" w:rsidRDefault="00B23AFC" w:rsidP="000E06D7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Observation 3: Half-Duplex NB-IoT UE </w:t>
      </w:r>
      <w:proofErr w:type="spellStart"/>
      <w:r w:rsidRPr="00923AC0">
        <w:rPr>
          <w:b/>
          <w:lang w:val="en-GB"/>
        </w:rPr>
        <w:t>can not</w:t>
      </w:r>
      <w:proofErr w:type="spellEnd"/>
      <w:r w:rsidRPr="00923AC0">
        <w:rPr>
          <w:b/>
          <w:lang w:val="en-GB"/>
        </w:rPr>
        <w:t xml:space="preserve"> monitor NPDCCH/Paging/SIB when </w:t>
      </w:r>
      <w:r w:rsidR="00F44D5B" w:rsidRPr="00923AC0">
        <w:rPr>
          <w:b/>
          <w:lang w:val="en-GB"/>
        </w:rPr>
        <w:t>transmitting UL with long repetitions</w:t>
      </w:r>
      <w:r w:rsidR="00687586" w:rsidRPr="00923AC0">
        <w:rPr>
          <w:b/>
          <w:lang w:val="en-GB"/>
        </w:rPr>
        <w:t xml:space="preserve"> and it is very difficult to </w:t>
      </w:r>
      <w:r w:rsidR="00272167">
        <w:rPr>
          <w:b/>
          <w:lang w:val="en-GB"/>
        </w:rPr>
        <w:t>dy</w:t>
      </w:r>
      <w:r w:rsidR="004B12EB">
        <w:rPr>
          <w:b/>
          <w:lang w:val="en-GB"/>
        </w:rPr>
        <w:t>n</w:t>
      </w:r>
      <w:r w:rsidR="00272167">
        <w:rPr>
          <w:b/>
          <w:lang w:val="en-GB"/>
        </w:rPr>
        <w:t xml:space="preserve">amically configure </w:t>
      </w:r>
      <w:r w:rsidR="00687586" w:rsidRPr="00923AC0">
        <w:rPr>
          <w:b/>
          <w:lang w:val="en-GB"/>
        </w:rPr>
        <w:t xml:space="preserve">one </w:t>
      </w:r>
      <w:r w:rsidR="00272167">
        <w:rPr>
          <w:b/>
          <w:lang w:val="en-GB"/>
        </w:rPr>
        <w:t>common</w:t>
      </w:r>
      <w:r w:rsidR="00687586">
        <w:rPr>
          <w:b/>
          <w:lang w:val="en-GB"/>
        </w:rPr>
        <w:t xml:space="preserve"> </w:t>
      </w:r>
      <w:r w:rsidR="00687586" w:rsidRPr="00923AC0">
        <w:rPr>
          <w:b/>
          <w:lang w:val="en-GB"/>
        </w:rPr>
        <w:t xml:space="preserve">time </w:t>
      </w:r>
      <w:r w:rsidR="00272167">
        <w:rPr>
          <w:b/>
          <w:lang w:val="en-GB"/>
        </w:rPr>
        <w:t>for</w:t>
      </w:r>
      <w:r w:rsidR="00687586" w:rsidRPr="00923AC0">
        <w:rPr>
          <w:b/>
          <w:lang w:val="en-GB"/>
        </w:rPr>
        <w:t xml:space="preserve"> all NB-IoT UE</w:t>
      </w:r>
      <w:r w:rsidR="0011139B" w:rsidRPr="00923AC0">
        <w:rPr>
          <w:b/>
          <w:lang w:val="en-GB"/>
        </w:rPr>
        <w:t>s</w:t>
      </w:r>
      <w:r w:rsidR="00687586" w:rsidRPr="00923AC0">
        <w:rPr>
          <w:b/>
          <w:lang w:val="en-GB"/>
        </w:rPr>
        <w:t xml:space="preserve"> in RRC CONNECTED mode to receive SIB and corresponding NPDCCH/Paging.</w:t>
      </w:r>
    </w:p>
    <w:p w14:paraId="2F344082" w14:textId="32C55D40" w:rsidR="00DE56EC" w:rsidRPr="00923AC0" w:rsidRDefault="00DE56EC" w:rsidP="000E06D7">
      <w:pPr>
        <w:spacing w:beforeLines="100" w:before="240"/>
        <w:rPr>
          <w:bCs/>
          <w:lang w:val="en-GB"/>
        </w:rPr>
      </w:pPr>
      <w:r w:rsidRPr="00923AC0">
        <w:rPr>
          <w:bCs/>
          <w:lang w:val="en-GB"/>
        </w:rPr>
        <w:t xml:space="preserve">Additionally, NB-IoT UE </w:t>
      </w:r>
      <w:proofErr w:type="spellStart"/>
      <w:r w:rsidRPr="00923AC0">
        <w:rPr>
          <w:bCs/>
          <w:lang w:val="en-GB"/>
        </w:rPr>
        <w:t>can not</w:t>
      </w:r>
      <w:proofErr w:type="spellEnd"/>
      <w:r w:rsidRPr="00923AC0">
        <w:rPr>
          <w:bCs/>
          <w:lang w:val="en-GB"/>
        </w:rPr>
        <w:t xml:space="preserve"> monitor C</w:t>
      </w:r>
      <w:r w:rsidR="00671EB7" w:rsidRPr="00923AC0">
        <w:rPr>
          <w:bCs/>
          <w:lang w:val="en-GB"/>
        </w:rPr>
        <w:t>SS and USS simultaneously as specified in</w:t>
      </w:r>
      <w:r w:rsidR="00671EB7">
        <w:rPr>
          <w:lang w:val="en-GB"/>
        </w:rPr>
        <w:t xml:space="preserve"> </w:t>
      </w:r>
      <w:r w:rsidR="00145660">
        <w:rPr>
          <w:bCs/>
          <w:lang w:val="en-GB"/>
        </w:rPr>
        <w:t>TS</w:t>
      </w:r>
      <w:r w:rsidR="00671EB7" w:rsidRPr="00923AC0">
        <w:rPr>
          <w:bCs/>
          <w:lang w:val="en-GB"/>
        </w:rPr>
        <w:t xml:space="preserve"> 36.213, wh</w:t>
      </w:r>
      <w:r w:rsidR="00145660">
        <w:rPr>
          <w:bCs/>
          <w:lang w:val="en-GB"/>
        </w:rPr>
        <w:t>ich</w:t>
      </w:r>
      <w:r w:rsidR="00671EB7" w:rsidRPr="00923AC0">
        <w:rPr>
          <w:bCs/>
          <w:lang w:val="en-GB"/>
        </w:rPr>
        <w:t xml:space="preserve"> also me</w:t>
      </w:r>
      <w:r w:rsidR="0065463D" w:rsidRPr="00923AC0">
        <w:rPr>
          <w:bCs/>
          <w:lang w:val="en-GB"/>
        </w:rPr>
        <w:t xml:space="preserve">ans legacy NB-IoT UE will not receive SIBs </w:t>
      </w:r>
      <w:r w:rsidR="00AE1A8E">
        <w:rPr>
          <w:bCs/>
          <w:lang w:val="en-GB"/>
        </w:rPr>
        <w:t xml:space="preserve">or paging </w:t>
      </w:r>
      <w:r w:rsidR="0065463D" w:rsidRPr="00923AC0">
        <w:rPr>
          <w:bCs/>
          <w:lang w:val="en-GB"/>
        </w:rPr>
        <w:t>in RRC CONNECTED mode</w:t>
      </w:r>
      <w:r w:rsidR="00D1204F" w:rsidRPr="00923AC0">
        <w:rPr>
          <w:bCs/>
          <w:lang w:val="en-GB"/>
        </w:rPr>
        <w:t>.</w:t>
      </w:r>
    </w:p>
    <w:p w14:paraId="65192317" w14:textId="46AAFE65" w:rsidR="00D50A25" w:rsidRPr="00923AC0" w:rsidRDefault="00B2434B" w:rsidP="000E06D7">
      <w:pPr>
        <w:spacing w:beforeLines="100" w:before="240"/>
        <w:rPr>
          <w:bCs/>
          <w:lang w:val="en-GB"/>
        </w:rPr>
      </w:pPr>
      <w:proofErr w:type="gramStart"/>
      <w:r w:rsidRPr="00923AC0">
        <w:rPr>
          <w:bCs/>
          <w:lang w:val="en-GB"/>
        </w:rPr>
        <w:t>So</w:t>
      </w:r>
      <w:proofErr w:type="gramEnd"/>
      <w:r w:rsidRPr="00923AC0">
        <w:rPr>
          <w:bCs/>
          <w:lang w:val="en-GB"/>
        </w:rPr>
        <w:t xml:space="preserve"> </w:t>
      </w:r>
      <w:r w:rsidR="00D95E21">
        <w:rPr>
          <w:bCs/>
          <w:lang w:val="en-GB"/>
        </w:rPr>
        <w:t>to handle all of the above aspects</w:t>
      </w:r>
      <w:r w:rsidRPr="00923AC0">
        <w:rPr>
          <w:bCs/>
          <w:lang w:val="en-GB"/>
        </w:rPr>
        <w:t xml:space="preserve">, maybe </w:t>
      </w:r>
      <w:r w:rsidR="0020596D">
        <w:rPr>
          <w:bCs/>
          <w:lang w:val="en-GB"/>
        </w:rPr>
        <w:t>one</w:t>
      </w:r>
      <w:r w:rsidRPr="00923AC0">
        <w:rPr>
          <w:bCs/>
          <w:lang w:val="en-GB"/>
        </w:rPr>
        <w:t xml:space="preserve"> simpl</w:t>
      </w:r>
      <w:r w:rsidR="0020596D">
        <w:rPr>
          <w:bCs/>
          <w:lang w:val="en-GB"/>
        </w:rPr>
        <w:t>e</w:t>
      </w:r>
      <w:r w:rsidRPr="00923AC0">
        <w:rPr>
          <w:bCs/>
          <w:lang w:val="en-GB"/>
        </w:rPr>
        <w:t xml:space="preserve"> way is to introduce a new </w:t>
      </w:r>
      <w:r w:rsidR="0020596D">
        <w:rPr>
          <w:bCs/>
          <w:lang w:val="en-GB"/>
        </w:rPr>
        <w:t xml:space="preserve">predefined </w:t>
      </w:r>
      <w:r w:rsidR="00DB35AE">
        <w:rPr>
          <w:bCs/>
          <w:lang w:val="en-GB"/>
        </w:rPr>
        <w:t>gap</w:t>
      </w:r>
      <w:r w:rsidRPr="00923AC0">
        <w:rPr>
          <w:bCs/>
          <w:lang w:val="en-GB"/>
        </w:rPr>
        <w:t xml:space="preserve"> that is specially for PWS and </w:t>
      </w:r>
      <w:r w:rsidR="00E55D89">
        <w:rPr>
          <w:bCs/>
          <w:lang w:val="en-GB"/>
        </w:rPr>
        <w:t xml:space="preserve">reuse the </w:t>
      </w:r>
      <w:r w:rsidR="001B6EE4">
        <w:rPr>
          <w:bCs/>
          <w:lang w:val="en-GB"/>
        </w:rPr>
        <w:t>most of</w:t>
      </w:r>
      <w:r w:rsidRPr="00923AC0">
        <w:rPr>
          <w:bCs/>
          <w:lang w:val="en-GB"/>
        </w:rPr>
        <w:t xml:space="preserve"> legacy processing</w:t>
      </w:r>
      <w:r w:rsidR="001B6EE4">
        <w:rPr>
          <w:bCs/>
          <w:lang w:val="en-GB"/>
        </w:rPr>
        <w:t xml:space="preserve"> for UE </w:t>
      </w:r>
      <w:r w:rsidR="00B713B3">
        <w:rPr>
          <w:bCs/>
          <w:lang w:val="en-GB"/>
        </w:rPr>
        <w:t>monitorin</w:t>
      </w:r>
      <w:r w:rsidR="00301283">
        <w:rPr>
          <w:bCs/>
          <w:lang w:val="en-GB"/>
        </w:rPr>
        <w:t xml:space="preserve">g </w:t>
      </w:r>
      <w:r w:rsidR="00920DB1" w:rsidRPr="0058178D">
        <w:rPr>
          <w:rFonts w:ascii="Arial" w:eastAsia="Malgun Gothic" w:hAnsi="Arial" w:cs="Arial"/>
          <w:color w:val="000000"/>
          <w:kern w:val="0"/>
          <w:sz w:val="20"/>
          <w:szCs w:val="20"/>
          <w:lang w:val="en-GB"/>
          <w14:ligatures w14:val="none"/>
        </w:rPr>
        <w:t xml:space="preserve">PWS </w:t>
      </w:r>
      <w:r w:rsidR="00920DB1" w:rsidRPr="00923AC0">
        <w:rPr>
          <w:rFonts w:eastAsia="Malgun Gothic" w:cstheme="minorHAnsi"/>
          <w:color w:val="000000"/>
          <w:kern w:val="0"/>
          <w:sz w:val="24"/>
          <w:szCs w:val="24"/>
          <w:lang w:val="en-GB"/>
          <w14:ligatures w14:val="none"/>
        </w:rPr>
        <w:t>notifications delivered via paging or direct indication to trigger acquiring ETWS system information and CMAS system information</w:t>
      </w:r>
      <w:r w:rsidR="00B420EE">
        <w:rPr>
          <w:bCs/>
          <w:lang w:val="en-GB"/>
        </w:rPr>
        <w:t>.</w:t>
      </w:r>
      <w:r w:rsidRPr="00923AC0">
        <w:rPr>
          <w:bCs/>
          <w:lang w:val="en-GB"/>
        </w:rPr>
        <w:t xml:space="preserve"> </w:t>
      </w:r>
      <w:r w:rsidR="00B420EE">
        <w:rPr>
          <w:bCs/>
          <w:lang w:val="en-GB"/>
        </w:rPr>
        <w:t>B</w:t>
      </w:r>
      <w:r w:rsidRPr="00923AC0">
        <w:rPr>
          <w:bCs/>
          <w:lang w:val="en-GB"/>
        </w:rPr>
        <w:t xml:space="preserve">ut </w:t>
      </w:r>
      <w:r w:rsidR="0037577E">
        <w:rPr>
          <w:bCs/>
          <w:lang w:val="en-GB"/>
        </w:rPr>
        <w:t xml:space="preserve">this seems </w:t>
      </w:r>
      <w:r w:rsidR="00A14DEB">
        <w:rPr>
          <w:bCs/>
          <w:lang w:val="en-GB"/>
        </w:rPr>
        <w:t>to have</w:t>
      </w:r>
      <w:r w:rsidR="0037577E">
        <w:rPr>
          <w:bCs/>
          <w:lang w:val="en-GB"/>
        </w:rPr>
        <w:t xml:space="preserve"> no impact on </w:t>
      </w:r>
      <w:r w:rsidR="00D94190">
        <w:rPr>
          <w:bCs/>
          <w:lang w:val="en-GB"/>
        </w:rPr>
        <w:t>RAN1</w:t>
      </w:r>
      <w:r w:rsidR="00397D3B">
        <w:rPr>
          <w:bCs/>
          <w:lang w:val="en-GB"/>
        </w:rPr>
        <w:t xml:space="preserve"> work</w:t>
      </w:r>
      <w:r w:rsidR="00CD4F54">
        <w:rPr>
          <w:bCs/>
          <w:lang w:val="en-GB"/>
        </w:rPr>
        <w:t xml:space="preserve"> and should be </w:t>
      </w:r>
      <w:r w:rsidR="006E4D97">
        <w:rPr>
          <w:bCs/>
          <w:lang w:val="en-GB"/>
        </w:rPr>
        <w:t xml:space="preserve">discussed and </w:t>
      </w:r>
      <w:r w:rsidR="00DB0533">
        <w:rPr>
          <w:bCs/>
          <w:lang w:val="en-GB"/>
        </w:rPr>
        <w:t>determined by RAN2</w:t>
      </w:r>
      <w:r w:rsidRPr="00923AC0">
        <w:rPr>
          <w:bCs/>
          <w:lang w:val="en-GB"/>
        </w:rPr>
        <w:t>.</w:t>
      </w:r>
    </w:p>
    <w:p w14:paraId="14F20C32" w14:textId="507EF4ED" w:rsidR="00F036E2" w:rsidRPr="00923AC0" w:rsidRDefault="00AF7AF8" w:rsidP="000E06D7">
      <w:pPr>
        <w:spacing w:beforeLines="100" w:before="240"/>
        <w:rPr>
          <w:bCs/>
          <w:lang w:val="en-GB"/>
        </w:rPr>
      </w:pPr>
      <w:r>
        <w:rPr>
          <w:bCs/>
          <w:lang w:val="en-GB"/>
        </w:rPr>
        <w:t>C</w:t>
      </w:r>
      <w:r w:rsidR="00F036E2" w:rsidRPr="00923AC0">
        <w:rPr>
          <w:bCs/>
          <w:lang w:val="en-GB"/>
        </w:rPr>
        <w:t>onsidering</w:t>
      </w:r>
      <w:r w:rsidR="00F036E2">
        <w:rPr>
          <w:lang w:val="en-GB"/>
        </w:rPr>
        <w:t xml:space="preserve"> </w:t>
      </w:r>
      <w:r w:rsidR="00A14DEB">
        <w:rPr>
          <w:bCs/>
          <w:lang w:val="en-GB"/>
        </w:rPr>
        <w:t>the</w:t>
      </w:r>
      <w:r w:rsidR="00F036E2" w:rsidRPr="00923AC0">
        <w:rPr>
          <w:bCs/>
          <w:lang w:val="en-GB"/>
        </w:rPr>
        <w:t xml:space="preserve"> limited </w:t>
      </w:r>
      <w:r w:rsidR="0093284D">
        <w:rPr>
          <w:bCs/>
          <w:lang w:val="en-GB"/>
        </w:rPr>
        <w:t xml:space="preserve">remaining </w:t>
      </w:r>
      <w:r w:rsidR="00F036E2" w:rsidRPr="00923AC0">
        <w:rPr>
          <w:bCs/>
          <w:lang w:val="en-GB"/>
        </w:rPr>
        <w:t>time in Rel</w:t>
      </w:r>
      <w:r w:rsidR="0093284D">
        <w:rPr>
          <w:bCs/>
          <w:lang w:val="en-GB"/>
        </w:rPr>
        <w:t xml:space="preserve">ease </w:t>
      </w:r>
      <w:r w:rsidR="00F036E2" w:rsidRPr="00923AC0">
        <w:rPr>
          <w:bCs/>
          <w:lang w:val="en-GB"/>
        </w:rPr>
        <w:t>19</w:t>
      </w:r>
      <w:r w:rsidR="006E4D97">
        <w:rPr>
          <w:bCs/>
          <w:lang w:val="en-GB"/>
        </w:rPr>
        <w:t xml:space="preserve"> for RAN1</w:t>
      </w:r>
      <w:r w:rsidR="00F036E2" w:rsidRPr="00923AC0">
        <w:rPr>
          <w:bCs/>
          <w:lang w:val="en-GB"/>
        </w:rPr>
        <w:t xml:space="preserve">, it is almost impossible to </w:t>
      </w:r>
      <w:r w:rsidR="00435F7D">
        <w:rPr>
          <w:bCs/>
          <w:lang w:val="en-GB"/>
        </w:rPr>
        <w:t>introduce</w:t>
      </w:r>
      <w:r w:rsidR="00F036E2" w:rsidRPr="00923AC0">
        <w:rPr>
          <w:bCs/>
          <w:lang w:val="en-GB"/>
        </w:rPr>
        <w:t xml:space="preserve"> </w:t>
      </w:r>
      <w:r w:rsidR="006E4D97">
        <w:rPr>
          <w:bCs/>
          <w:lang w:val="en-GB"/>
        </w:rPr>
        <w:t xml:space="preserve">additional </w:t>
      </w:r>
      <w:r w:rsidR="004E368A">
        <w:rPr>
          <w:bCs/>
          <w:lang w:val="en-GB"/>
        </w:rPr>
        <w:t>enhancement</w:t>
      </w:r>
      <w:r w:rsidR="0093284D">
        <w:rPr>
          <w:bCs/>
          <w:lang w:val="en-GB"/>
        </w:rPr>
        <w:t>s</w:t>
      </w:r>
      <w:r w:rsidR="004E368A">
        <w:rPr>
          <w:bCs/>
          <w:lang w:val="en-GB"/>
        </w:rPr>
        <w:t xml:space="preserve"> in RAN</w:t>
      </w:r>
      <w:r w:rsidR="008476BB">
        <w:rPr>
          <w:bCs/>
          <w:lang w:val="en-GB"/>
        </w:rPr>
        <w:t>1</w:t>
      </w:r>
      <w:r w:rsidR="004E368A">
        <w:rPr>
          <w:bCs/>
          <w:lang w:val="en-GB"/>
        </w:rPr>
        <w:t xml:space="preserve"> </w:t>
      </w:r>
      <w:proofErr w:type="gramStart"/>
      <w:r w:rsidR="004E368A">
        <w:rPr>
          <w:bCs/>
          <w:lang w:val="en-GB"/>
        </w:rPr>
        <w:t>in order to</w:t>
      </w:r>
      <w:proofErr w:type="gramEnd"/>
      <w:r w:rsidR="004E368A">
        <w:rPr>
          <w:bCs/>
          <w:lang w:val="en-GB"/>
        </w:rPr>
        <w:t xml:space="preserve"> </w:t>
      </w:r>
      <w:r w:rsidR="00435F7D">
        <w:rPr>
          <w:bCs/>
          <w:lang w:val="en-GB"/>
        </w:rPr>
        <w:t>support</w:t>
      </w:r>
      <w:r w:rsidR="00F036E2">
        <w:rPr>
          <w:lang w:val="en-GB"/>
        </w:rPr>
        <w:t xml:space="preserve"> </w:t>
      </w:r>
      <w:r w:rsidR="00F036E2" w:rsidRPr="00923AC0">
        <w:rPr>
          <w:bCs/>
          <w:lang w:val="en-GB"/>
        </w:rPr>
        <w:t xml:space="preserve">PWS for </w:t>
      </w:r>
      <w:r w:rsidR="009C37A0" w:rsidRPr="00923AC0">
        <w:rPr>
          <w:bCs/>
          <w:lang w:val="en-GB"/>
        </w:rPr>
        <w:t>NB-</w:t>
      </w:r>
      <w:r w:rsidR="00F036E2" w:rsidRPr="00923AC0">
        <w:rPr>
          <w:bCs/>
          <w:lang w:val="en-GB"/>
        </w:rPr>
        <w:t xml:space="preserve">IoT NTN </w:t>
      </w:r>
      <w:r w:rsidR="009C37A0" w:rsidRPr="00923AC0">
        <w:rPr>
          <w:bCs/>
          <w:lang w:val="en-GB"/>
        </w:rPr>
        <w:t xml:space="preserve">UE. </w:t>
      </w:r>
      <w:r w:rsidR="0093284D">
        <w:rPr>
          <w:bCs/>
          <w:lang w:val="en-GB"/>
        </w:rPr>
        <w:t>In our view, i</w:t>
      </w:r>
      <w:r w:rsidR="00435F7D">
        <w:rPr>
          <w:bCs/>
          <w:lang w:val="en-GB"/>
        </w:rPr>
        <w:t xml:space="preserve">t is up to RAN2 </w:t>
      </w:r>
      <w:r w:rsidR="0093284D">
        <w:rPr>
          <w:bCs/>
          <w:lang w:val="en-GB"/>
        </w:rPr>
        <w:t xml:space="preserve">to decide </w:t>
      </w:r>
      <w:r w:rsidR="00435F7D">
        <w:rPr>
          <w:bCs/>
          <w:lang w:val="en-GB"/>
        </w:rPr>
        <w:t>if support of PWS for NB-IoT NTN UE can be specified without impact on RAN1 work.</w:t>
      </w:r>
    </w:p>
    <w:p w14:paraId="4F85322F" w14:textId="7F44D2BD" w:rsidR="00A62F89" w:rsidRPr="00923AC0" w:rsidRDefault="00A62F89" w:rsidP="000E06D7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Proposal 1: </w:t>
      </w:r>
      <w:r w:rsidR="00A631D0" w:rsidRPr="00923AC0">
        <w:rPr>
          <w:b/>
          <w:lang w:val="en-GB"/>
        </w:rPr>
        <w:t>C</w:t>
      </w:r>
      <w:r w:rsidRPr="00923AC0">
        <w:rPr>
          <w:b/>
          <w:lang w:val="en-GB"/>
        </w:rPr>
        <w:t xml:space="preserve">onsidering limited </w:t>
      </w:r>
      <w:r w:rsidR="00BC5EF5">
        <w:rPr>
          <w:b/>
          <w:lang w:val="en-GB"/>
        </w:rPr>
        <w:t xml:space="preserve">remaining </w:t>
      </w:r>
      <w:r w:rsidRPr="00923AC0">
        <w:rPr>
          <w:b/>
          <w:lang w:val="en-GB"/>
        </w:rPr>
        <w:t xml:space="preserve">time in Rel19, </w:t>
      </w:r>
      <w:r w:rsidR="00A631D0" w:rsidRPr="00923AC0">
        <w:rPr>
          <w:b/>
          <w:lang w:val="en-GB"/>
        </w:rPr>
        <w:t xml:space="preserve">RAN1 do not </w:t>
      </w:r>
      <w:r w:rsidR="00DE0E86">
        <w:rPr>
          <w:b/>
          <w:lang w:val="en-GB"/>
        </w:rPr>
        <w:t>further discuss</w:t>
      </w:r>
      <w:r w:rsidR="004956F4" w:rsidRPr="00923AC0">
        <w:rPr>
          <w:b/>
          <w:lang w:val="en-GB"/>
        </w:rPr>
        <w:t xml:space="preserve"> </w:t>
      </w:r>
      <w:r w:rsidR="00A631D0" w:rsidRPr="00923AC0">
        <w:rPr>
          <w:b/>
          <w:lang w:val="en-GB"/>
        </w:rPr>
        <w:t xml:space="preserve">PWS for </w:t>
      </w:r>
      <w:r w:rsidR="002D566F">
        <w:rPr>
          <w:b/>
          <w:lang w:val="en-GB"/>
        </w:rPr>
        <w:t xml:space="preserve">RRC Connected </w:t>
      </w:r>
      <w:r w:rsidR="00A631D0" w:rsidRPr="00923AC0">
        <w:rPr>
          <w:b/>
          <w:lang w:val="en-GB"/>
        </w:rPr>
        <w:t>NB-IoT NTN UE in Rel19.</w:t>
      </w:r>
    </w:p>
    <w:p w14:paraId="10445A01" w14:textId="036E66FE" w:rsidR="00885580" w:rsidRDefault="007820D0" w:rsidP="00885580">
      <w:pPr>
        <w:pStyle w:val="Heading1"/>
      </w:pPr>
      <w:r>
        <w:t>Conclusion</w:t>
      </w:r>
    </w:p>
    <w:p w14:paraId="39FAE64D" w14:textId="105AFD65" w:rsidR="0013297B" w:rsidRDefault="008F7777" w:rsidP="0013297B">
      <w:pPr>
        <w:rPr>
          <w:lang w:val="en-GB"/>
        </w:rPr>
      </w:pPr>
      <w:r w:rsidRPr="00923AC0">
        <w:rPr>
          <w:lang w:val="en-GB"/>
        </w:rPr>
        <w:t xml:space="preserve">In this contribution, we discussed our view on </w:t>
      </w:r>
      <w:r w:rsidR="005B5BB3" w:rsidRPr="005B5BB3">
        <w:rPr>
          <w:lang w:val="en-GB"/>
        </w:rPr>
        <w:t>PWS reception in RRC CONNECTED mode</w:t>
      </w:r>
      <w:r w:rsidRPr="00923AC0">
        <w:rPr>
          <w:lang w:val="en-GB"/>
        </w:rPr>
        <w:t>. Our obser</w:t>
      </w:r>
      <w:r w:rsidR="00CE4CC1" w:rsidRPr="00923AC0">
        <w:rPr>
          <w:lang w:val="en-GB"/>
        </w:rPr>
        <w:t>v</w:t>
      </w:r>
      <w:r w:rsidRPr="00923AC0">
        <w:rPr>
          <w:lang w:val="en-GB"/>
        </w:rPr>
        <w:t>ations an</w:t>
      </w:r>
      <w:r w:rsidR="0017549F">
        <w:rPr>
          <w:lang w:val="en-GB"/>
        </w:rPr>
        <w:t>d</w:t>
      </w:r>
      <w:r w:rsidRPr="00923AC0">
        <w:rPr>
          <w:lang w:val="en-GB"/>
        </w:rPr>
        <w:t xml:space="preserve"> proposals are as follows:</w:t>
      </w:r>
    </w:p>
    <w:p w14:paraId="27823ADA" w14:textId="77777777" w:rsidR="00923AC0" w:rsidRPr="00923AC0" w:rsidRDefault="00923AC0" w:rsidP="00923AC0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>Observation 1: Currently NB-IoT UE does not support monitoring for paging and SIB triggered by paging in RRC CONNECTED mode for both TN and NTN.</w:t>
      </w:r>
    </w:p>
    <w:p w14:paraId="4A1889FF" w14:textId="77777777" w:rsidR="00923AC0" w:rsidRPr="00923AC0" w:rsidRDefault="00923AC0" w:rsidP="00923AC0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Observation 2: The reason NB-IoT UE </w:t>
      </w:r>
      <w:proofErr w:type="gramStart"/>
      <w:r w:rsidRPr="00923AC0">
        <w:rPr>
          <w:b/>
          <w:lang w:val="en-GB"/>
        </w:rPr>
        <w:t>not support</w:t>
      </w:r>
      <w:proofErr w:type="gramEnd"/>
      <w:r w:rsidRPr="00923AC0">
        <w:rPr>
          <w:b/>
          <w:lang w:val="en-GB"/>
        </w:rPr>
        <w:t xml:space="preserve"> paging/SIB triggered by paging is power saving and short communication time between UE and network.</w:t>
      </w:r>
    </w:p>
    <w:p w14:paraId="137FCEF8" w14:textId="4986249E" w:rsidR="00923AC0" w:rsidRPr="00923AC0" w:rsidRDefault="00923AC0" w:rsidP="00923AC0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Observation 3: Half-Duplex NB-IoT UE </w:t>
      </w:r>
      <w:proofErr w:type="spellStart"/>
      <w:r w:rsidRPr="00923AC0">
        <w:rPr>
          <w:b/>
          <w:lang w:val="en-GB"/>
        </w:rPr>
        <w:t>can not</w:t>
      </w:r>
      <w:proofErr w:type="spellEnd"/>
      <w:r w:rsidRPr="00923AC0">
        <w:rPr>
          <w:b/>
          <w:lang w:val="en-GB"/>
        </w:rPr>
        <w:t xml:space="preserve"> monitor NPDCCH/Paging/SIB when transmitting UL with long repetitions and it is very difficult to </w:t>
      </w:r>
      <w:r>
        <w:rPr>
          <w:b/>
          <w:lang w:val="en-GB"/>
        </w:rPr>
        <w:t>dy</w:t>
      </w:r>
      <w:r w:rsidR="004B12EB">
        <w:rPr>
          <w:b/>
          <w:lang w:val="en-GB"/>
        </w:rPr>
        <w:t>n</w:t>
      </w:r>
      <w:r>
        <w:rPr>
          <w:b/>
          <w:lang w:val="en-GB"/>
        </w:rPr>
        <w:t xml:space="preserve">amically configure </w:t>
      </w:r>
      <w:r w:rsidRPr="00923AC0">
        <w:rPr>
          <w:b/>
          <w:lang w:val="en-GB"/>
        </w:rPr>
        <w:t xml:space="preserve">one </w:t>
      </w:r>
      <w:r>
        <w:rPr>
          <w:b/>
          <w:lang w:val="en-GB"/>
        </w:rPr>
        <w:t xml:space="preserve">common </w:t>
      </w:r>
      <w:r w:rsidRPr="00923AC0">
        <w:rPr>
          <w:b/>
          <w:lang w:val="en-GB"/>
        </w:rPr>
        <w:t xml:space="preserve">time </w:t>
      </w:r>
      <w:r>
        <w:rPr>
          <w:b/>
          <w:lang w:val="en-GB"/>
        </w:rPr>
        <w:t>for</w:t>
      </w:r>
      <w:r w:rsidRPr="00923AC0">
        <w:rPr>
          <w:b/>
          <w:lang w:val="en-GB"/>
        </w:rPr>
        <w:t xml:space="preserve"> all NB-IoT UEs in RRC CONNECTED mode to receive SIB and corresponding NPDCCH/Paging.</w:t>
      </w:r>
    </w:p>
    <w:p w14:paraId="208C7F07" w14:textId="77777777" w:rsidR="005B5BB3" w:rsidRPr="00923AC0" w:rsidRDefault="005B5BB3" w:rsidP="0013297B">
      <w:pPr>
        <w:rPr>
          <w:lang w:val="en-GB"/>
        </w:rPr>
      </w:pPr>
    </w:p>
    <w:p w14:paraId="3F79D9D7" w14:textId="77777777" w:rsidR="00923AC0" w:rsidRPr="00923AC0" w:rsidRDefault="00923AC0" w:rsidP="00923AC0">
      <w:pPr>
        <w:spacing w:beforeLines="100" w:before="240"/>
        <w:rPr>
          <w:b/>
          <w:lang w:val="en-GB"/>
        </w:rPr>
      </w:pPr>
      <w:r w:rsidRPr="00923AC0">
        <w:rPr>
          <w:b/>
          <w:lang w:val="en-GB"/>
        </w:rPr>
        <w:t xml:space="preserve">Proposal 1: Considering limited </w:t>
      </w:r>
      <w:r>
        <w:rPr>
          <w:b/>
          <w:lang w:val="en-GB"/>
        </w:rPr>
        <w:t xml:space="preserve">remaining </w:t>
      </w:r>
      <w:r w:rsidRPr="00923AC0">
        <w:rPr>
          <w:b/>
          <w:lang w:val="en-GB"/>
        </w:rPr>
        <w:t xml:space="preserve">time in Rel19, RAN1 do not </w:t>
      </w:r>
      <w:r>
        <w:rPr>
          <w:b/>
          <w:lang w:val="en-GB"/>
        </w:rPr>
        <w:t>further discuss</w:t>
      </w:r>
      <w:r w:rsidRPr="00923AC0">
        <w:rPr>
          <w:b/>
          <w:lang w:val="en-GB"/>
        </w:rPr>
        <w:t xml:space="preserve"> PWS for </w:t>
      </w:r>
      <w:r>
        <w:rPr>
          <w:b/>
          <w:lang w:val="en-GB"/>
        </w:rPr>
        <w:t xml:space="preserve">RRC Connected </w:t>
      </w:r>
      <w:r w:rsidRPr="00923AC0">
        <w:rPr>
          <w:b/>
          <w:lang w:val="en-GB"/>
        </w:rPr>
        <w:t>NB-IoT NTN UE in Rel19.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A4B1412" w14:textId="312FB1C4" w:rsidR="00921646" w:rsidRPr="00570AAA" w:rsidRDefault="00E25D8D" w:rsidP="001C5F8E">
      <w:pPr>
        <w:pStyle w:val="ListParagraph"/>
        <w:numPr>
          <w:ilvl w:val="0"/>
          <w:numId w:val="4"/>
        </w:numPr>
        <w:rPr>
          <w:rFonts w:cstheme="minorHAnsi"/>
          <w:sz w:val="22"/>
        </w:rPr>
      </w:pPr>
      <w:bookmarkStart w:id="16" w:name="_Ref141200037"/>
      <w:bookmarkStart w:id="17" w:name="_Ref101780668"/>
      <w:bookmarkStart w:id="18" w:name="_Ref130930496"/>
      <w:bookmarkStart w:id="19" w:name="_Ref117621126"/>
      <w:bookmarkStart w:id="20" w:name="_Ref110865186"/>
      <w:bookmarkEnd w:id="15"/>
      <w:r>
        <w:rPr>
          <w:rFonts w:cstheme="minorHAnsi"/>
          <w:sz w:val="22"/>
        </w:rPr>
        <w:t xml:space="preserve"> </w:t>
      </w:r>
      <w:r w:rsidR="00F01FA2" w:rsidRPr="00F01FA2">
        <w:rPr>
          <w:rFonts w:cstheme="minorHAnsi"/>
          <w:sz w:val="22"/>
        </w:rPr>
        <w:t>R2-2411194</w:t>
      </w:r>
      <w:r w:rsidR="00BB1D45">
        <w:rPr>
          <w:rFonts w:cstheme="minorHAnsi"/>
          <w:sz w:val="22"/>
        </w:rPr>
        <w:t>,</w:t>
      </w:r>
      <w:r w:rsidR="00962022" w:rsidRPr="00962022">
        <w:rPr>
          <w:rFonts w:cstheme="minorHAnsi"/>
          <w:sz w:val="22"/>
        </w:rPr>
        <w:t xml:space="preserve"> </w:t>
      </w:r>
      <w:r w:rsidR="00BB1D45">
        <w:rPr>
          <w:rFonts w:cstheme="minorHAnsi"/>
          <w:sz w:val="22"/>
        </w:rPr>
        <w:t>“</w:t>
      </w:r>
      <w:r w:rsidR="0025282F" w:rsidRPr="0025282F">
        <w:rPr>
          <w:rFonts w:cstheme="minorHAnsi"/>
          <w:sz w:val="22"/>
        </w:rPr>
        <w:t>LS on PWS support in RRC_CONNECTED for NB-</w:t>
      </w:r>
      <w:proofErr w:type="spellStart"/>
      <w:r w:rsidR="0025282F" w:rsidRPr="0025282F">
        <w:rPr>
          <w:rFonts w:cstheme="minorHAnsi"/>
          <w:sz w:val="22"/>
        </w:rPr>
        <w:t>IoT</w:t>
      </w:r>
      <w:proofErr w:type="spellEnd"/>
      <w:r w:rsidR="0025282F" w:rsidRPr="0025282F">
        <w:rPr>
          <w:rFonts w:cstheme="minorHAnsi"/>
          <w:sz w:val="22"/>
        </w:rPr>
        <w:t xml:space="preserve"> NTN</w:t>
      </w:r>
      <w:r w:rsidR="00BB1D45">
        <w:rPr>
          <w:rFonts w:cstheme="minorHAnsi"/>
          <w:sz w:val="22"/>
        </w:rPr>
        <w:t xml:space="preserve">”, </w:t>
      </w:r>
      <w:r w:rsidR="00F01FA2">
        <w:rPr>
          <w:rFonts w:cstheme="minorHAnsi" w:hint="eastAsia"/>
          <w:sz w:val="22"/>
        </w:rPr>
        <w:t>November</w:t>
      </w:r>
      <w:r w:rsidR="00BB1D45">
        <w:rPr>
          <w:rFonts w:cstheme="minorHAnsi"/>
          <w:sz w:val="22"/>
        </w:rPr>
        <w:t xml:space="preserve"> </w:t>
      </w:r>
      <w:r w:rsidR="00F01FA2">
        <w:rPr>
          <w:rFonts w:cstheme="minorHAnsi"/>
          <w:sz w:val="22"/>
        </w:rPr>
        <w:t>202</w:t>
      </w:r>
      <w:r w:rsidR="00F01FA2">
        <w:rPr>
          <w:rFonts w:cstheme="minorHAnsi" w:hint="eastAsia"/>
          <w:sz w:val="22"/>
        </w:rPr>
        <w:t>4</w:t>
      </w:r>
      <w:r w:rsidR="00962022" w:rsidRPr="00962022">
        <w:rPr>
          <w:rFonts w:cstheme="minorHAnsi"/>
          <w:sz w:val="22"/>
        </w:rPr>
        <w:tab/>
      </w:r>
    </w:p>
    <w:bookmarkEnd w:id="0"/>
    <w:bookmarkEnd w:id="16"/>
    <w:bookmarkEnd w:id="17"/>
    <w:bookmarkEnd w:id="18"/>
    <w:bookmarkEnd w:id="19"/>
    <w:bookmarkEnd w:id="20"/>
    <w:p w14:paraId="04DEEEC4" w14:textId="0A220F5B" w:rsidR="009D7FB1" w:rsidRPr="00923AC0" w:rsidRDefault="009D7FB1">
      <w:pPr>
        <w:rPr>
          <w:rFonts w:ascii="Times New Roman" w:hAnsi="Times New Roman" w:cs="Times New Roman"/>
          <w:sz w:val="20"/>
          <w:lang w:val="en-GB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DE7D3" w14:textId="77777777" w:rsidR="007567ED" w:rsidRDefault="007567ED">
      <w:r>
        <w:separator/>
      </w:r>
    </w:p>
  </w:endnote>
  <w:endnote w:type="continuationSeparator" w:id="0">
    <w:p w14:paraId="119E7074" w14:textId="77777777" w:rsidR="007567ED" w:rsidRDefault="007567ED">
      <w:r>
        <w:continuationSeparator/>
      </w:r>
    </w:p>
  </w:endnote>
  <w:endnote w:type="continuationNotice" w:id="1">
    <w:p w14:paraId="4C9075B0" w14:textId="77777777" w:rsidR="007567ED" w:rsidRDefault="00756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E765" w14:textId="77777777" w:rsidR="007567ED" w:rsidRDefault="007567ED">
      <w:r>
        <w:separator/>
      </w:r>
    </w:p>
  </w:footnote>
  <w:footnote w:type="continuationSeparator" w:id="0">
    <w:p w14:paraId="77190D77" w14:textId="77777777" w:rsidR="007567ED" w:rsidRDefault="007567ED">
      <w:r>
        <w:continuationSeparator/>
      </w:r>
    </w:p>
  </w:footnote>
  <w:footnote w:type="continuationNotice" w:id="1">
    <w:p w14:paraId="3BE2B947" w14:textId="77777777" w:rsidR="007567ED" w:rsidRDefault="007567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8472B"/>
    <w:multiLevelType w:val="hybridMultilevel"/>
    <w:tmpl w:val="004CB8D8"/>
    <w:lvl w:ilvl="0" w:tplc="E17A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AE8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C054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67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CB4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C243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025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92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2E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F0D59"/>
    <w:multiLevelType w:val="hybridMultilevel"/>
    <w:tmpl w:val="9D9AC476"/>
    <w:lvl w:ilvl="0" w:tplc="6450D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6A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2A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E4D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EA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001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AA2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8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45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C166F"/>
    <w:multiLevelType w:val="hybridMultilevel"/>
    <w:tmpl w:val="D0088086"/>
    <w:lvl w:ilvl="0" w:tplc="2BD03F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29F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665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87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20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048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9EA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88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AAF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657C9"/>
    <w:multiLevelType w:val="hybridMultilevel"/>
    <w:tmpl w:val="2A9E5E38"/>
    <w:lvl w:ilvl="0" w:tplc="0130EF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CF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01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02A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C99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B20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26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052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92B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42516772">
    <w:abstractNumId w:val="7"/>
  </w:num>
  <w:num w:numId="2" w16cid:durableId="542133652">
    <w:abstractNumId w:val="9"/>
  </w:num>
  <w:num w:numId="3" w16cid:durableId="1968656419">
    <w:abstractNumId w:val="0"/>
  </w:num>
  <w:num w:numId="4" w16cid:durableId="1391615464">
    <w:abstractNumId w:val="4"/>
  </w:num>
  <w:num w:numId="5" w16cid:durableId="1158686472">
    <w:abstractNumId w:val="13"/>
  </w:num>
  <w:num w:numId="6" w16cid:durableId="929119169">
    <w:abstractNumId w:val="12"/>
  </w:num>
  <w:num w:numId="7" w16cid:durableId="106975936">
    <w:abstractNumId w:val="16"/>
  </w:num>
  <w:num w:numId="8" w16cid:durableId="1730036422">
    <w:abstractNumId w:val="1"/>
  </w:num>
  <w:num w:numId="9" w16cid:durableId="455491457">
    <w:abstractNumId w:val="8"/>
  </w:num>
  <w:num w:numId="10" w16cid:durableId="17494954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702742">
    <w:abstractNumId w:val="14"/>
  </w:num>
  <w:num w:numId="12" w16cid:durableId="1311446794">
    <w:abstractNumId w:val="2"/>
  </w:num>
  <w:num w:numId="13" w16cid:durableId="547572289">
    <w:abstractNumId w:val="11"/>
  </w:num>
  <w:num w:numId="14" w16cid:durableId="1322007858">
    <w:abstractNumId w:val="5"/>
  </w:num>
  <w:num w:numId="15" w16cid:durableId="519319271">
    <w:abstractNumId w:val="6"/>
  </w:num>
  <w:num w:numId="16" w16cid:durableId="1586916785">
    <w:abstractNumId w:val="3"/>
  </w:num>
  <w:num w:numId="17" w16cid:durableId="990210528">
    <w:abstractNumId w:val="15"/>
  </w:num>
  <w:num w:numId="18" w16cid:durableId="2125537268">
    <w:abstractNumId w:val="10"/>
  </w:num>
  <w:num w:numId="19" w16cid:durableId="73389189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147E"/>
    <w:rsid w:val="000014AF"/>
    <w:rsid w:val="00001592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C5B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263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4F0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58A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2EB4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796"/>
    <w:rsid w:val="00016852"/>
    <w:rsid w:val="00016ADF"/>
    <w:rsid w:val="00016C33"/>
    <w:rsid w:val="000175CE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506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060"/>
    <w:rsid w:val="00026219"/>
    <w:rsid w:val="00026272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72D"/>
    <w:rsid w:val="00030D43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50E7"/>
    <w:rsid w:val="00035361"/>
    <w:rsid w:val="00035432"/>
    <w:rsid w:val="00035691"/>
    <w:rsid w:val="0003575B"/>
    <w:rsid w:val="00035EAB"/>
    <w:rsid w:val="00035F29"/>
    <w:rsid w:val="00035F57"/>
    <w:rsid w:val="0003642B"/>
    <w:rsid w:val="00036511"/>
    <w:rsid w:val="000366D8"/>
    <w:rsid w:val="000367CA"/>
    <w:rsid w:val="00036861"/>
    <w:rsid w:val="00036E5A"/>
    <w:rsid w:val="000370FA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B11"/>
    <w:rsid w:val="00041C9D"/>
    <w:rsid w:val="00042268"/>
    <w:rsid w:val="000426DF"/>
    <w:rsid w:val="00042FCB"/>
    <w:rsid w:val="00043475"/>
    <w:rsid w:val="000436F8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B0E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76D"/>
    <w:rsid w:val="00054A7F"/>
    <w:rsid w:val="00054B05"/>
    <w:rsid w:val="00054D36"/>
    <w:rsid w:val="00054D9D"/>
    <w:rsid w:val="00055236"/>
    <w:rsid w:val="0005532A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A99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75"/>
    <w:rsid w:val="0007208A"/>
    <w:rsid w:val="000720C2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508"/>
    <w:rsid w:val="00073B36"/>
    <w:rsid w:val="00073BA6"/>
    <w:rsid w:val="00073BE9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E8"/>
    <w:rsid w:val="00075C9B"/>
    <w:rsid w:val="00075E3B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B8F"/>
    <w:rsid w:val="00077D34"/>
    <w:rsid w:val="00077F0B"/>
    <w:rsid w:val="000801C6"/>
    <w:rsid w:val="000802AA"/>
    <w:rsid w:val="0008033B"/>
    <w:rsid w:val="0008092A"/>
    <w:rsid w:val="00080CF9"/>
    <w:rsid w:val="00080F4A"/>
    <w:rsid w:val="000810F9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94B"/>
    <w:rsid w:val="00084A65"/>
    <w:rsid w:val="00084E8B"/>
    <w:rsid w:val="0008559A"/>
    <w:rsid w:val="00085B16"/>
    <w:rsid w:val="00085E78"/>
    <w:rsid w:val="0008600D"/>
    <w:rsid w:val="00086095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14E"/>
    <w:rsid w:val="000902C2"/>
    <w:rsid w:val="00090309"/>
    <w:rsid w:val="00090479"/>
    <w:rsid w:val="00090D04"/>
    <w:rsid w:val="00090D47"/>
    <w:rsid w:val="0009123A"/>
    <w:rsid w:val="000915B0"/>
    <w:rsid w:val="000917D2"/>
    <w:rsid w:val="00091843"/>
    <w:rsid w:val="00091A92"/>
    <w:rsid w:val="00091AEB"/>
    <w:rsid w:val="00091BB5"/>
    <w:rsid w:val="00091CE7"/>
    <w:rsid w:val="0009251E"/>
    <w:rsid w:val="000925DA"/>
    <w:rsid w:val="000929B1"/>
    <w:rsid w:val="00092A0E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ACB"/>
    <w:rsid w:val="000A2CAE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54EE"/>
    <w:rsid w:val="000A5843"/>
    <w:rsid w:val="000A5902"/>
    <w:rsid w:val="000A5F6C"/>
    <w:rsid w:val="000A621A"/>
    <w:rsid w:val="000A6534"/>
    <w:rsid w:val="000A6539"/>
    <w:rsid w:val="000A664A"/>
    <w:rsid w:val="000A6843"/>
    <w:rsid w:val="000A6873"/>
    <w:rsid w:val="000A6A23"/>
    <w:rsid w:val="000A6E6F"/>
    <w:rsid w:val="000A6EC0"/>
    <w:rsid w:val="000A7235"/>
    <w:rsid w:val="000A7239"/>
    <w:rsid w:val="000A7772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0F61"/>
    <w:rsid w:val="000B1153"/>
    <w:rsid w:val="000B13E1"/>
    <w:rsid w:val="000B14B0"/>
    <w:rsid w:val="000B16DB"/>
    <w:rsid w:val="000B16F9"/>
    <w:rsid w:val="000B1C4A"/>
    <w:rsid w:val="000B1C5E"/>
    <w:rsid w:val="000B1DF8"/>
    <w:rsid w:val="000B1E23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5C3"/>
    <w:rsid w:val="000B7663"/>
    <w:rsid w:val="000B76C7"/>
    <w:rsid w:val="000B7946"/>
    <w:rsid w:val="000C01DB"/>
    <w:rsid w:val="000C04E5"/>
    <w:rsid w:val="000C0C07"/>
    <w:rsid w:val="000C0D10"/>
    <w:rsid w:val="000C0DB7"/>
    <w:rsid w:val="000C1113"/>
    <w:rsid w:val="000C147D"/>
    <w:rsid w:val="000C154E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01D"/>
    <w:rsid w:val="000C713E"/>
    <w:rsid w:val="000C71D9"/>
    <w:rsid w:val="000C746C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5EA"/>
    <w:rsid w:val="000D395C"/>
    <w:rsid w:val="000D3B01"/>
    <w:rsid w:val="000D40E7"/>
    <w:rsid w:val="000D416B"/>
    <w:rsid w:val="000D4527"/>
    <w:rsid w:val="000D499F"/>
    <w:rsid w:val="000D577E"/>
    <w:rsid w:val="000D584F"/>
    <w:rsid w:val="000D5B38"/>
    <w:rsid w:val="000D6031"/>
    <w:rsid w:val="000D6066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BF1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B05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58B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93D"/>
    <w:rsid w:val="000F2A85"/>
    <w:rsid w:val="000F2E12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6BE3"/>
    <w:rsid w:val="000F7178"/>
    <w:rsid w:val="000F71FC"/>
    <w:rsid w:val="000F7F02"/>
    <w:rsid w:val="000F7F6E"/>
    <w:rsid w:val="0010090E"/>
    <w:rsid w:val="00100ECC"/>
    <w:rsid w:val="001011C1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7B1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D7B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4C4"/>
    <w:rsid w:val="00107599"/>
    <w:rsid w:val="00107734"/>
    <w:rsid w:val="001079CE"/>
    <w:rsid w:val="00107B1C"/>
    <w:rsid w:val="001103BD"/>
    <w:rsid w:val="0011055A"/>
    <w:rsid w:val="001107E6"/>
    <w:rsid w:val="00110E8B"/>
    <w:rsid w:val="00111208"/>
    <w:rsid w:val="0011139B"/>
    <w:rsid w:val="00111484"/>
    <w:rsid w:val="001115E4"/>
    <w:rsid w:val="00111808"/>
    <w:rsid w:val="0011193C"/>
    <w:rsid w:val="00111AF2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8F1"/>
    <w:rsid w:val="00117B9E"/>
    <w:rsid w:val="00117D31"/>
    <w:rsid w:val="00117F29"/>
    <w:rsid w:val="0012007E"/>
    <w:rsid w:val="00120284"/>
    <w:rsid w:val="001204DD"/>
    <w:rsid w:val="0012062C"/>
    <w:rsid w:val="001206DA"/>
    <w:rsid w:val="001208E0"/>
    <w:rsid w:val="00120E21"/>
    <w:rsid w:val="0012101F"/>
    <w:rsid w:val="0012109B"/>
    <w:rsid w:val="0012142E"/>
    <w:rsid w:val="001214C9"/>
    <w:rsid w:val="00121B97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5F81"/>
    <w:rsid w:val="00126139"/>
    <w:rsid w:val="001262ED"/>
    <w:rsid w:val="0012673D"/>
    <w:rsid w:val="001269B8"/>
    <w:rsid w:val="00126C77"/>
    <w:rsid w:val="00126C7A"/>
    <w:rsid w:val="00126CB4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43C1"/>
    <w:rsid w:val="001445A3"/>
    <w:rsid w:val="001446A9"/>
    <w:rsid w:val="0014472C"/>
    <w:rsid w:val="0014482D"/>
    <w:rsid w:val="001448D8"/>
    <w:rsid w:val="00144B4F"/>
    <w:rsid w:val="00144C87"/>
    <w:rsid w:val="00144CC0"/>
    <w:rsid w:val="00144CCF"/>
    <w:rsid w:val="00145264"/>
    <w:rsid w:val="00145660"/>
    <w:rsid w:val="00145862"/>
    <w:rsid w:val="00145879"/>
    <w:rsid w:val="00145EED"/>
    <w:rsid w:val="0014619A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135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ED"/>
    <w:rsid w:val="001542A2"/>
    <w:rsid w:val="001545A8"/>
    <w:rsid w:val="0015463C"/>
    <w:rsid w:val="0015465F"/>
    <w:rsid w:val="00154690"/>
    <w:rsid w:val="00154988"/>
    <w:rsid w:val="00154C99"/>
    <w:rsid w:val="00154DC3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817"/>
    <w:rsid w:val="00160998"/>
    <w:rsid w:val="00160CD6"/>
    <w:rsid w:val="00160F5F"/>
    <w:rsid w:val="00161304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C76"/>
    <w:rsid w:val="00167CF8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AE9"/>
    <w:rsid w:val="00171C9D"/>
    <w:rsid w:val="001720F3"/>
    <w:rsid w:val="001724DA"/>
    <w:rsid w:val="001724DF"/>
    <w:rsid w:val="00172F5D"/>
    <w:rsid w:val="0017345C"/>
    <w:rsid w:val="001739FF"/>
    <w:rsid w:val="00173BD8"/>
    <w:rsid w:val="00173DA8"/>
    <w:rsid w:val="001746EE"/>
    <w:rsid w:val="001746F4"/>
    <w:rsid w:val="001749EC"/>
    <w:rsid w:val="00174B0A"/>
    <w:rsid w:val="00174BC9"/>
    <w:rsid w:val="00174E7D"/>
    <w:rsid w:val="00174FFD"/>
    <w:rsid w:val="00175246"/>
    <w:rsid w:val="00175440"/>
    <w:rsid w:val="0017549F"/>
    <w:rsid w:val="001759CA"/>
    <w:rsid w:val="00175C7C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9B"/>
    <w:rsid w:val="001830FC"/>
    <w:rsid w:val="00184895"/>
    <w:rsid w:val="00184FB1"/>
    <w:rsid w:val="00184FBC"/>
    <w:rsid w:val="001850CD"/>
    <w:rsid w:val="00185111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234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42"/>
    <w:rsid w:val="00195776"/>
    <w:rsid w:val="00195812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BEC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595"/>
    <w:rsid w:val="001B2762"/>
    <w:rsid w:val="001B2CB8"/>
    <w:rsid w:val="001B2E13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CDA"/>
    <w:rsid w:val="001B4E18"/>
    <w:rsid w:val="001B50C2"/>
    <w:rsid w:val="001B51D6"/>
    <w:rsid w:val="001B523B"/>
    <w:rsid w:val="001B5639"/>
    <w:rsid w:val="001B57FE"/>
    <w:rsid w:val="001B5800"/>
    <w:rsid w:val="001B59AE"/>
    <w:rsid w:val="001B616A"/>
    <w:rsid w:val="001B6417"/>
    <w:rsid w:val="001B6468"/>
    <w:rsid w:val="001B6558"/>
    <w:rsid w:val="001B67C6"/>
    <w:rsid w:val="001B6914"/>
    <w:rsid w:val="001B6A19"/>
    <w:rsid w:val="001B6AA1"/>
    <w:rsid w:val="001B6B29"/>
    <w:rsid w:val="001B6EE4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4E0A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4B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34F"/>
    <w:rsid w:val="001D0627"/>
    <w:rsid w:val="001D07E2"/>
    <w:rsid w:val="001D0AF5"/>
    <w:rsid w:val="001D1FCA"/>
    <w:rsid w:val="001D213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B34"/>
    <w:rsid w:val="001D6DE7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1F9C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C29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49"/>
    <w:rsid w:val="001F2DBD"/>
    <w:rsid w:val="001F2F2E"/>
    <w:rsid w:val="001F34DA"/>
    <w:rsid w:val="001F39A1"/>
    <w:rsid w:val="001F39A5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299"/>
    <w:rsid w:val="001F72BE"/>
    <w:rsid w:val="001F738D"/>
    <w:rsid w:val="001F7392"/>
    <w:rsid w:val="001F7599"/>
    <w:rsid w:val="001F79D0"/>
    <w:rsid w:val="00200015"/>
    <w:rsid w:val="0020006A"/>
    <w:rsid w:val="0020030B"/>
    <w:rsid w:val="0020038F"/>
    <w:rsid w:val="0020096C"/>
    <w:rsid w:val="00200A47"/>
    <w:rsid w:val="00200CE9"/>
    <w:rsid w:val="0020160A"/>
    <w:rsid w:val="00201664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2FBE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2A"/>
    <w:rsid w:val="0020513F"/>
    <w:rsid w:val="0020529F"/>
    <w:rsid w:val="0020535A"/>
    <w:rsid w:val="002054A0"/>
    <w:rsid w:val="002055CB"/>
    <w:rsid w:val="0020596D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6C8"/>
    <w:rsid w:val="002077FC"/>
    <w:rsid w:val="00207A38"/>
    <w:rsid w:val="00207B10"/>
    <w:rsid w:val="00207F57"/>
    <w:rsid w:val="0021006B"/>
    <w:rsid w:val="0021027D"/>
    <w:rsid w:val="00210309"/>
    <w:rsid w:val="00210B3F"/>
    <w:rsid w:val="002110AD"/>
    <w:rsid w:val="0021120A"/>
    <w:rsid w:val="00211519"/>
    <w:rsid w:val="002117A7"/>
    <w:rsid w:val="00211926"/>
    <w:rsid w:val="00211F13"/>
    <w:rsid w:val="0021210E"/>
    <w:rsid w:val="0021224B"/>
    <w:rsid w:val="0021229D"/>
    <w:rsid w:val="002124D1"/>
    <w:rsid w:val="00212508"/>
    <w:rsid w:val="00212658"/>
    <w:rsid w:val="00212668"/>
    <w:rsid w:val="002126E8"/>
    <w:rsid w:val="00212950"/>
    <w:rsid w:val="00212FB8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03"/>
    <w:rsid w:val="00216810"/>
    <w:rsid w:val="0021683C"/>
    <w:rsid w:val="00216954"/>
    <w:rsid w:val="00216F5F"/>
    <w:rsid w:val="00217726"/>
    <w:rsid w:val="00220363"/>
    <w:rsid w:val="00220433"/>
    <w:rsid w:val="0022057F"/>
    <w:rsid w:val="00220615"/>
    <w:rsid w:val="00220BC0"/>
    <w:rsid w:val="0022109C"/>
    <w:rsid w:val="002213C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577"/>
    <w:rsid w:val="0022687C"/>
    <w:rsid w:val="00226AED"/>
    <w:rsid w:val="00226B4C"/>
    <w:rsid w:val="00226C4B"/>
    <w:rsid w:val="002270DD"/>
    <w:rsid w:val="00227552"/>
    <w:rsid w:val="00227F7A"/>
    <w:rsid w:val="00230312"/>
    <w:rsid w:val="002305F9"/>
    <w:rsid w:val="002306F8"/>
    <w:rsid w:val="002309EE"/>
    <w:rsid w:val="002309FE"/>
    <w:rsid w:val="00230C7D"/>
    <w:rsid w:val="00230CBC"/>
    <w:rsid w:val="00231083"/>
    <w:rsid w:val="00231085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3EC"/>
    <w:rsid w:val="00233403"/>
    <w:rsid w:val="00233440"/>
    <w:rsid w:val="002336D9"/>
    <w:rsid w:val="0023378A"/>
    <w:rsid w:val="002337F7"/>
    <w:rsid w:val="002339E0"/>
    <w:rsid w:val="00233D0E"/>
    <w:rsid w:val="00233FBB"/>
    <w:rsid w:val="0023432C"/>
    <w:rsid w:val="00234AA7"/>
    <w:rsid w:val="00234E13"/>
    <w:rsid w:val="00234F3E"/>
    <w:rsid w:val="002351A1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2F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7FE"/>
    <w:rsid w:val="00256871"/>
    <w:rsid w:val="002568D0"/>
    <w:rsid w:val="002568E6"/>
    <w:rsid w:val="002569D0"/>
    <w:rsid w:val="002569DC"/>
    <w:rsid w:val="00256E4D"/>
    <w:rsid w:val="002577C8"/>
    <w:rsid w:val="002578C8"/>
    <w:rsid w:val="00257F8F"/>
    <w:rsid w:val="002600AF"/>
    <w:rsid w:val="00260226"/>
    <w:rsid w:val="00260467"/>
    <w:rsid w:val="00260AEE"/>
    <w:rsid w:val="00260ED8"/>
    <w:rsid w:val="00260FDF"/>
    <w:rsid w:val="00261074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B93"/>
    <w:rsid w:val="00262BA8"/>
    <w:rsid w:val="00262D9D"/>
    <w:rsid w:val="002632DF"/>
    <w:rsid w:val="002632E8"/>
    <w:rsid w:val="0026351C"/>
    <w:rsid w:val="00263946"/>
    <w:rsid w:val="00263AC0"/>
    <w:rsid w:val="00263DF6"/>
    <w:rsid w:val="00263EB5"/>
    <w:rsid w:val="00263F9F"/>
    <w:rsid w:val="00263FB5"/>
    <w:rsid w:val="002640BA"/>
    <w:rsid w:val="0026415F"/>
    <w:rsid w:val="0026449F"/>
    <w:rsid w:val="002646DB"/>
    <w:rsid w:val="0026490C"/>
    <w:rsid w:val="00264BCA"/>
    <w:rsid w:val="00264CF2"/>
    <w:rsid w:val="00264E15"/>
    <w:rsid w:val="0026529F"/>
    <w:rsid w:val="0026532C"/>
    <w:rsid w:val="0026539E"/>
    <w:rsid w:val="0026539F"/>
    <w:rsid w:val="002656D2"/>
    <w:rsid w:val="002656E5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167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6C2"/>
    <w:rsid w:val="00273BF5"/>
    <w:rsid w:val="00274430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A15"/>
    <w:rsid w:val="00284C10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328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9D6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05F"/>
    <w:rsid w:val="002B2327"/>
    <w:rsid w:val="002B2719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ED9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D8"/>
    <w:rsid w:val="002C1EEA"/>
    <w:rsid w:val="002C1FF8"/>
    <w:rsid w:val="002C200F"/>
    <w:rsid w:val="002C20F7"/>
    <w:rsid w:val="002C225C"/>
    <w:rsid w:val="002C28E6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510"/>
    <w:rsid w:val="002C5588"/>
    <w:rsid w:val="002C598F"/>
    <w:rsid w:val="002C5ADA"/>
    <w:rsid w:val="002C5B3C"/>
    <w:rsid w:val="002C6034"/>
    <w:rsid w:val="002C620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610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66F"/>
    <w:rsid w:val="002D5A41"/>
    <w:rsid w:val="002D5A8D"/>
    <w:rsid w:val="002D6235"/>
    <w:rsid w:val="002D67F0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943"/>
    <w:rsid w:val="002E2BD1"/>
    <w:rsid w:val="002E2CF1"/>
    <w:rsid w:val="002E34AF"/>
    <w:rsid w:val="002E37E5"/>
    <w:rsid w:val="002E38F6"/>
    <w:rsid w:val="002E3C5A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D01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90B"/>
    <w:rsid w:val="00300B0B"/>
    <w:rsid w:val="00300EEB"/>
    <w:rsid w:val="00300F48"/>
    <w:rsid w:val="00301135"/>
    <w:rsid w:val="00301283"/>
    <w:rsid w:val="0030130F"/>
    <w:rsid w:val="00301387"/>
    <w:rsid w:val="003015C4"/>
    <w:rsid w:val="00301CAD"/>
    <w:rsid w:val="00301DC3"/>
    <w:rsid w:val="00301DF2"/>
    <w:rsid w:val="003021EA"/>
    <w:rsid w:val="003024A1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4F70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839"/>
    <w:rsid w:val="00320A5F"/>
    <w:rsid w:val="00320A9D"/>
    <w:rsid w:val="00320E19"/>
    <w:rsid w:val="00320EE4"/>
    <w:rsid w:val="00321154"/>
    <w:rsid w:val="003211B0"/>
    <w:rsid w:val="0032120E"/>
    <w:rsid w:val="00321225"/>
    <w:rsid w:val="0032129B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2935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76C"/>
    <w:rsid w:val="00334D50"/>
    <w:rsid w:val="00334D89"/>
    <w:rsid w:val="00334DA9"/>
    <w:rsid w:val="0033509E"/>
    <w:rsid w:val="003351EB"/>
    <w:rsid w:val="003352B1"/>
    <w:rsid w:val="003354B3"/>
    <w:rsid w:val="00335AB0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88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C60"/>
    <w:rsid w:val="00342D8B"/>
    <w:rsid w:val="00342F49"/>
    <w:rsid w:val="00342FD9"/>
    <w:rsid w:val="00343004"/>
    <w:rsid w:val="00343143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7"/>
    <w:rsid w:val="00346A79"/>
    <w:rsid w:val="00346FED"/>
    <w:rsid w:val="00347000"/>
    <w:rsid w:val="003474D2"/>
    <w:rsid w:val="003479B2"/>
    <w:rsid w:val="00347E22"/>
    <w:rsid w:val="00350576"/>
    <w:rsid w:val="00350FB3"/>
    <w:rsid w:val="00351301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27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5CF"/>
    <w:rsid w:val="003675F9"/>
    <w:rsid w:val="003676C4"/>
    <w:rsid w:val="00367747"/>
    <w:rsid w:val="0036781E"/>
    <w:rsid w:val="00367ED1"/>
    <w:rsid w:val="00367F8C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6B"/>
    <w:rsid w:val="00373F9B"/>
    <w:rsid w:val="00374452"/>
    <w:rsid w:val="00374529"/>
    <w:rsid w:val="003746A5"/>
    <w:rsid w:val="00374848"/>
    <w:rsid w:val="0037489B"/>
    <w:rsid w:val="003748B6"/>
    <w:rsid w:val="00374C1F"/>
    <w:rsid w:val="0037577E"/>
    <w:rsid w:val="003757A1"/>
    <w:rsid w:val="00375A59"/>
    <w:rsid w:val="00375CC2"/>
    <w:rsid w:val="00375D09"/>
    <w:rsid w:val="003762DC"/>
    <w:rsid w:val="00376329"/>
    <w:rsid w:val="0037635B"/>
    <w:rsid w:val="00376E2E"/>
    <w:rsid w:val="00376FD7"/>
    <w:rsid w:val="00377047"/>
    <w:rsid w:val="0037739D"/>
    <w:rsid w:val="0037751C"/>
    <w:rsid w:val="00377719"/>
    <w:rsid w:val="00377721"/>
    <w:rsid w:val="00377D61"/>
    <w:rsid w:val="00380325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C37"/>
    <w:rsid w:val="00390E6C"/>
    <w:rsid w:val="003910C2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4AB"/>
    <w:rsid w:val="003946BC"/>
    <w:rsid w:val="00394D3C"/>
    <w:rsid w:val="00394E26"/>
    <w:rsid w:val="00395090"/>
    <w:rsid w:val="0039519F"/>
    <w:rsid w:val="0039560E"/>
    <w:rsid w:val="003959A2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97D3B"/>
    <w:rsid w:val="003A024C"/>
    <w:rsid w:val="003A02CF"/>
    <w:rsid w:val="003A05FD"/>
    <w:rsid w:val="003A07FF"/>
    <w:rsid w:val="003A099B"/>
    <w:rsid w:val="003A10C3"/>
    <w:rsid w:val="003A11C1"/>
    <w:rsid w:val="003A1648"/>
    <w:rsid w:val="003A1787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40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E70"/>
    <w:rsid w:val="003B0F4B"/>
    <w:rsid w:val="003B11A2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0C"/>
    <w:rsid w:val="003B4FAA"/>
    <w:rsid w:val="003B547A"/>
    <w:rsid w:val="003B55CD"/>
    <w:rsid w:val="003B5851"/>
    <w:rsid w:val="003B5945"/>
    <w:rsid w:val="003B59F4"/>
    <w:rsid w:val="003B60A9"/>
    <w:rsid w:val="003B6218"/>
    <w:rsid w:val="003B65D4"/>
    <w:rsid w:val="003B65E1"/>
    <w:rsid w:val="003B6768"/>
    <w:rsid w:val="003B69B9"/>
    <w:rsid w:val="003B6EC0"/>
    <w:rsid w:val="003B6FDE"/>
    <w:rsid w:val="003B700F"/>
    <w:rsid w:val="003B75B9"/>
    <w:rsid w:val="003B7903"/>
    <w:rsid w:val="003B7961"/>
    <w:rsid w:val="003B7C29"/>
    <w:rsid w:val="003B7CEB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CF1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267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583"/>
    <w:rsid w:val="003D1C39"/>
    <w:rsid w:val="003D1D50"/>
    <w:rsid w:val="003D2213"/>
    <w:rsid w:val="003D232D"/>
    <w:rsid w:val="003D24DD"/>
    <w:rsid w:val="003D25D8"/>
    <w:rsid w:val="003D25E2"/>
    <w:rsid w:val="003D286B"/>
    <w:rsid w:val="003D2902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25"/>
    <w:rsid w:val="003D42CB"/>
    <w:rsid w:val="003D46F4"/>
    <w:rsid w:val="003D4754"/>
    <w:rsid w:val="003D4EDC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8F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D9F"/>
    <w:rsid w:val="00401E1F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329"/>
    <w:rsid w:val="0040341C"/>
    <w:rsid w:val="004035ED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5A3"/>
    <w:rsid w:val="004058CB"/>
    <w:rsid w:val="00406419"/>
    <w:rsid w:val="004065E3"/>
    <w:rsid w:val="00406863"/>
    <w:rsid w:val="00406B4D"/>
    <w:rsid w:val="004075AE"/>
    <w:rsid w:val="00407823"/>
    <w:rsid w:val="00407D63"/>
    <w:rsid w:val="00407E48"/>
    <w:rsid w:val="00407E57"/>
    <w:rsid w:val="004105B1"/>
    <w:rsid w:val="004105C9"/>
    <w:rsid w:val="00410668"/>
    <w:rsid w:val="0041069A"/>
    <w:rsid w:val="00410BB6"/>
    <w:rsid w:val="00410EFF"/>
    <w:rsid w:val="0041102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0A6"/>
    <w:rsid w:val="0041256F"/>
    <w:rsid w:val="00412594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745"/>
    <w:rsid w:val="0041679A"/>
    <w:rsid w:val="00416D44"/>
    <w:rsid w:val="00417289"/>
    <w:rsid w:val="00417341"/>
    <w:rsid w:val="00417507"/>
    <w:rsid w:val="004175C0"/>
    <w:rsid w:val="004176FF"/>
    <w:rsid w:val="004177E5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DA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74C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27E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AAF"/>
    <w:rsid w:val="00435DBA"/>
    <w:rsid w:val="00435F7D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47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CE6"/>
    <w:rsid w:val="00460E0A"/>
    <w:rsid w:val="00460FE2"/>
    <w:rsid w:val="00461210"/>
    <w:rsid w:val="004613C9"/>
    <w:rsid w:val="00461494"/>
    <w:rsid w:val="00461700"/>
    <w:rsid w:val="00461848"/>
    <w:rsid w:val="00461A4B"/>
    <w:rsid w:val="00461AAC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88F"/>
    <w:rsid w:val="00465E39"/>
    <w:rsid w:val="00466252"/>
    <w:rsid w:val="004663AC"/>
    <w:rsid w:val="004665C8"/>
    <w:rsid w:val="004666D6"/>
    <w:rsid w:val="00466840"/>
    <w:rsid w:val="00466A0F"/>
    <w:rsid w:val="00466BB3"/>
    <w:rsid w:val="004672A2"/>
    <w:rsid w:val="00467407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1B18"/>
    <w:rsid w:val="00471CD5"/>
    <w:rsid w:val="004723CD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8E"/>
    <w:rsid w:val="00482CD4"/>
    <w:rsid w:val="00482E68"/>
    <w:rsid w:val="004830E6"/>
    <w:rsid w:val="00483261"/>
    <w:rsid w:val="0048328A"/>
    <w:rsid w:val="00483349"/>
    <w:rsid w:val="004838F6"/>
    <w:rsid w:val="004838FE"/>
    <w:rsid w:val="00483B61"/>
    <w:rsid w:val="00483F57"/>
    <w:rsid w:val="0048429D"/>
    <w:rsid w:val="00484366"/>
    <w:rsid w:val="00484377"/>
    <w:rsid w:val="00484529"/>
    <w:rsid w:val="00484C3C"/>
    <w:rsid w:val="00484D01"/>
    <w:rsid w:val="00485151"/>
    <w:rsid w:val="0048542E"/>
    <w:rsid w:val="00485B23"/>
    <w:rsid w:val="00485B50"/>
    <w:rsid w:val="00485CA4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6F4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5D2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76E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327"/>
    <w:rsid w:val="004A7769"/>
    <w:rsid w:val="004A77B1"/>
    <w:rsid w:val="004A77FE"/>
    <w:rsid w:val="004A7814"/>
    <w:rsid w:val="004A79D9"/>
    <w:rsid w:val="004A7E74"/>
    <w:rsid w:val="004A7EBC"/>
    <w:rsid w:val="004A7EE8"/>
    <w:rsid w:val="004B089D"/>
    <w:rsid w:val="004B0AB3"/>
    <w:rsid w:val="004B12EB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E52"/>
    <w:rsid w:val="004B5E91"/>
    <w:rsid w:val="004B5EF5"/>
    <w:rsid w:val="004B647F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BEA"/>
    <w:rsid w:val="004C1DC3"/>
    <w:rsid w:val="004C1DEB"/>
    <w:rsid w:val="004C1F2B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51C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EA"/>
    <w:rsid w:val="004D1A1E"/>
    <w:rsid w:val="004D1C31"/>
    <w:rsid w:val="004D2629"/>
    <w:rsid w:val="004D26B8"/>
    <w:rsid w:val="004D2C2C"/>
    <w:rsid w:val="004D2F13"/>
    <w:rsid w:val="004D30E9"/>
    <w:rsid w:val="004D333A"/>
    <w:rsid w:val="004D3736"/>
    <w:rsid w:val="004D379A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25"/>
    <w:rsid w:val="004D675E"/>
    <w:rsid w:val="004D6815"/>
    <w:rsid w:val="004D75D7"/>
    <w:rsid w:val="004D76E0"/>
    <w:rsid w:val="004D778F"/>
    <w:rsid w:val="004D7865"/>
    <w:rsid w:val="004D7AB1"/>
    <w:rsid w:val="004D7CF0"/>
    <w:rsid w:val="004D7DA6"/>
    <w:rsid w:val="004D7DA8"/>
    <w:rsid w:val="004E0052"/>
    <w:rsid w:val="004E00C2"/>
    <w:rsid w:val="004E0361"/>
    <w:rsid w:val="004E0518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68A"/>
    <w:rsid w:val="004E3A18"/>
    <w:rsid w:val="004E3C5C"/>
    <w:rsid w:val="004E3D74"/>
    <w:rsid w:val="004E3FF3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953"/>
    <w:rsid w:val="00502B7B"/>
    <w:rsid w:val="005030C2"/>
    <w:rsid w:val="0050318B"/>
    <w:rsid w:val="005031F3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537"/>
    <w:rsid w:val="0050582E"/>
    <w:rsid w:val="00505C10"/>
    <w:rsid w:val="00505C68"/>
    <w:rsid w:val="00505CC5"/>
    <w:rsid w:val="00505D51"/>
    <w:rsid w:val="00506198"/>
    <w:rsid w:val="0050632D"/>
    <w:rsid w:val="0050667B"/>
    <w:rsid w:val="00506D8C"/>
    <w:rsid w:val="00506DB6"/>
    <w:rsid w:val="00506E48"/>
    <w:rsid w:val="00507639"/>
    <w:rsid w:val="0050774A"/>
    <w:rsid w:val="00507D46"/>
    <w:rsid w:val="00507DD3"/>
    <w:rsid w:val="00507F12"/>
    <w:rsid w:val="00510370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302B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7FD"/>
    <w:rsid w:val="00515A72"/>
    <w:rsid w:val="00515D85"/>
    <w:rsid w:val="0051619B"/>
    <w:rsid w:val="00516241"/>
    <w:rsid w:val="0051630A"/>
    <w:rsid w:val="005168B6"/>
    <w:rsid w:val="00516A27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2C9"/>
    <w:rsid w:val="005233C3"/>
    <w:rsid w:val="00523417"/>
    <w:rsid w:val="005235A8"/>
    <w:rsid w:val="0052369A"/>
    <w:rsid w:val="005238C6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73A"/>
    <w:rsid w:val="0052778D"/>
    <w:rsid w:val="00527914"/>
    <w:rsid w:val="00527B0C"/>
    <w:rsid w:val="00527C66"/>
    <w:rsid w:val="00527E1F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5BE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8D2"/>
    <w:rsid w:val="00535D97"/>
    <w:rsid w:val="00535E84"/>
    <w:rsid w:val="0053616C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737"/>
    <w:rsid w:val="0054486D"/>
    <w:rsid w:val="00544C0C"/>
    <w:rsid w:val="00545316"/>
    <w:rsid w:val="005453E1"/>
    <w:rsid w:val="005453F3"/>
    <w:rsid w:val="00545421"/>
    <w:rsid w:val="00545549"/>
    <w:rsid w:val="0054566C"/>
    <w:rsid w:val="005456B3"/>
    <w:rsid w:val="00545A63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F33"/>
    <w:rsid w:val="00552FB1"/>
    <w:rsid w:val="00553509"/>
    <w:rsid w:val="0055391B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10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BA8"/>
    <w:rsid w:val="00556E32"/>
    <w:rsid w:val="00556F15"/>
    <w:rsid w:val="005570E8"/>
    <w:rsid w:val="00557191"/>
    <w:rsid w:val="00557459"/>
    <w:rsid w:val="0055762C"/>
    <w:rsid w:val="00557988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A1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D9F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57"/>
    <w:rsid w:val="00570AAA"/>
    <w:rsid w:val="00570B48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131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78D"/>
    <w:rsid w:val="005819EB"/>
    <w:rsid w:val="00581B62"/>
    <w:rsid w:val="00581B94"/>
    <w:rsid w:val="00581BAD"/>
    <w:rsid w:val="00581D62"/>
    <w:rsid w:val="00581D9A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D8F"/>
    <w:rsid w:val="00584E34"/>
    <w:rsid w:val="0058538C"/>
    <w:rsid w:val="0058548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940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53B1"/>
    <w:rsid w:val="00595479"/>
    <w:rsid w:val="00595837"/>
    <w:rsid w:val="00595A8C"/>
    <w:rsid w:val="00595BF3"/>
    <w:rsid w:val="00595C2C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904"/>
    <w:rsid w:val="005A4965"/>
    <w:rsid w:val="005A5081"/>
    <w:rsid w:val="005A50BA"/>
    <w:rsid w:val="005A510D"/>
    <w:rsid w:val="005A515A"/>
    <w:rsid w:val="005A5B21"/>
    <w:rsid w:val="005A5CA8"/>
    <w:rsid w:val="005A5D06"/>
    <w:rsid w:val="005A6335"/>
    <w:rsid w:val="005A6909"/>
    <w:rsid w:val="005A6A4C"/>
    <w:rsid w:val="005A6F6E"/>
    <w:rsid w:val="005A704D"/>
    <w:rsid w:val="005A7065"/>
    <w:rsid w:val="005A70AC"/>
    <w:rsid w:val="005A7239"/>
    <w:rsid w:val="005A72E3"/>
    <w:rsid w:val="005A7E4A"/>
    <w:rsid w:val="005A7FA9"/>
    <w:rsid w:val="005B0F3D"/>
    <w:rsid w:val="005B1103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73B"/>
    <w:rsid w:val="005B47C4"/>
    <w:rsid w:val="005B4977"/>
    <w:rsid w:val="005B4D46"/>
    <w:rsid w:val="005B4F0F"/>
    <w:rsid w:val="005B5168"/>
    <w:rsid w:val="005B535E"/>
    <w:rsid w:val="005B59E2"/>
    <w:rsid w:val="005B5A7C"/>
    <w:rsid w:val="005B5BB3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3EE3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6F83"/>
    <w:rsid w:val="005C702C"/>
    <w:rsid w:val="005C725C"/>
    <w:rsid w:val="005C7321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1EA9"/>
    <w:rsid w:val="005E2147"/>
    <w:rsid w:val="005E286A"/>
    <w:rsid w:val="005E28CE"/>
    <w:rsid w:val="005E2A21"/>
    <w:rsid w:val="005E2C42"/>
    <w:rsid w:val="005E2DA1"/>
    <w:rsid w:val="005E3073"/>
    <w:rsid w:val="005E3121"/>
    <w:rsid w:val="005E316A"/>
    <w:rsid w:val="005E3AB8"/>
    <w:rsid w:val="005E3B03"/>
    <w:rsid w:val="005E3D1B"/>
    <w:rsid w:val="005E4182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335"/>
    <w:rsid w:val="005F06BE"/>
    <w:rsid w:val="005F07AA"/>
    <w:rsid w:val="005F0C02"/>
    <w:rsid w:val="005F0C4F"/>
    <w:rsid w:val="005F0DA0"/>
    <w:rsid w:val="005F0ECC"/>
    <w:rsid w:val="005F1133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5F7AA1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D81"/>
    <w:rsid w:val="00607D99"/>
    <w:rsid w:val="00607F3A"/>
    <w:rsid w:val="006102A1"/>
    <w:rsid w:val="006102AB"/>
    <w:rsid w:val="00610468"/>
    <w:rsid w:val="00610747"/>
    <w:rsid w:val="00610787"/>
    <w:rsid w:val="0061094C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F2"/>
    <w:rsid w:val="00615534"/>
    <w:rsid w:val="0061567B"/>
    <w:rsid w:val="00615AC8"/>
    <w:rsid w:val="0061609D"/>
    <w:rsid w:val="00616168"/>
    <w:rsid w:val="00616920"/>
    <w:rsid w:val="00616A87"/>
    <w:rsid w:val="00616E1F"/>
    <w:rsid w:val="00616F96"/>
    <w:rsid w:val="00617285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2107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9C3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717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4D26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AC"/>
    <w:rsid w:val="006506C7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864"/>
    <w:rsid w:val="00652BB9"/>
    <w:rsid w:val="00652CE6"/>
    <w:rsid w:val="00652E86"/>
    <w:rsid w:val="00653267"/>
    <w:rsid w:val="006532DD"/>
    <w:rsid w:val="006535B8"/>
    <w:rsid w:val="00653626"/>
    <w:rsid w:val="006538ED"/>
    <w:rsid w:val="006539E8"/>
    <w:rsid w:val="00653A13"/>
    <w:rsid w:val="00653C98"/>
    <w:rsid w:val="00653EEA"/>
    <w:rsid w:val="00654181"/>
    <w:rsid w:val="0065437C"/>
    <w:rsid w:val="0065463D"/>
    <w:rsid w:val="0065465C"/>
    <w:rsid w:val="00654A07"/>
    <w:rsid w:val="00654E75"/>
    <w:rsid w:val="00655454"/>
    <w:rsid w:val="006556FB"/>
    <w:rsid w:val="0065575D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3DB1"/>
    <w:rsid w:val="00663E1C"/>
    <w:rsid w:val="00663FC1"/>
    <w:rsid w:val="006641F4"/>
    <w:rsid w:val="00664B2C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C44"/>
    <w:rsid w:val="00666DFC"/>
    <w:rsid w:val="00666EBB"/>
    <w:rsid w:val="00666F14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216"/>
    <w:rsid w:val="006716EF"/>
    <w:rsid w:val="0067194C"/>
    <w:rsid w:val="006719E0"/>
    <w:rsid w:val="00671EB7"/>
    <w:rsid w:val="00672525"/>
    <w:rsid w:val="0067269D"/>
    <w:rsid w:val="006726E7"/>
    <w:rsid w:val="0067285D"/>
    <w:rsid w:val="00672988"/>
    <w:rsid w:val="006729B9"/>
    <w:rsid w:val="00672C64"/>
    <w:rsid w:val="00672F6E"/>
    <w:rsid w:val="00673A30"/>
    <w:rsid w:val="00673CEF"/>
    <w:rsid w:val="00673E93"/>
    <w:rsid w:val="006740D3"/>
    <w:rsid w:val="00674375"/>
    <w:rsid w:val="006745FD"/>
    <w:rsid w:val="006746DF"/>
    <w:rsid w:val="00674AD2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519"/>
    <w:rsid w:val="0068074D"/>
    <w:rsid w:val="00680977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CE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AC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586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59C6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0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4B26"/>
    <w:rsid w:val="006B4D50"/>
    <w:rsid w:val="006B517A"/>
    <w:rsid w:val="006B564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4B9"/>
    <w:rsid w:val="006C0537"/>
    <w:rsid w:val="006C05F5"/>
    <w:rsid w:val="006C09C0"/>
    <w:rsid w:val="006C0CCF"/>
    <w:rsid w:val="006C0E3A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1F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52B"/>
    <w:rsid w:val="006C6798"/>
    <w:rsid w:val="006C69F1"/>
    <w:rsid w:val="006C6B36"/>
    <w:rsid w:val="006C6DF7"/>
    <w:rsid w:val="006C7325"/>
    <w:rsid w:val="006C7430"/>
    <w:rsid w:val="006C752A"/>
    <w:rsid w:val="006C7547"/>
    <w:rsid w:val="006C7926"/>
    <w:rsid w:val="006C7D0F"/>
    <w:rsid w:val="006C7E6D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5DC"/>
    <w:rsid w:val="006D2A60"/>
    <w:rsid w:val="006D2B82"/>
    <w:rsid w:val="006D30D5"/>
    <w:rsid w:val="006D3167"/>
    <w:rsid w:val="006D348A"/>
    <w:rsid w:val="006D367A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754"/>
    <w:rsid w:val="006D5FA5"/>
    <w:rsid w:val="006D6281"/>
    <w:rsid w:val="006D632E"/>
    <w:rsid w:val="006D641D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CCF"/>
    <w:rsid w:val="006E1ED3"/>
    <w:rsid w:val="006E20BC"/>
    <w:rsid w:val="006E21B8"/>
    <w:rsid w:val="006E259B"/>
    <w:rsid w:val="006E26ED"/>
    <w:rsid w:val="006E27D4"/>
    <w:rsid w:val="006E2B79"/>
    <w:rsid w:val="006E3803"/>
    <w:rsid w:val="006E3931"/>
    <w:rsid w:val="006E3B28"/>
    <w:rsid w:val="006E40CF"/>
    <w:rsid w:val="006E428C"/>
    <w:rsid w:val="006E4399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D97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23"/>
    <w:rsid w:val="006E714C"/>
    <w:rsid w:val="006E7418"/>
    <w:rsid w:val="006E756F"/>
    <w:rsid w:val="006E7AC6"/>
    <w:rsid w:val="006E7BE0"/>
    <w:rsid w:val="006F0518"/>
    <w:rsid w:val="006F10D3"/>
    <w:rsid w:val="006F1116"/>
    <w:rsid w:val="006F122B"/>
    <w:rsid w:val="006F13D0"/>
    <w:rsid w:val="006F1CFA"/>
    <w:rsid w:val="006F2093"/>
    <w:rsid w:val="006F2188"/>
    <w:rsid w:val="006F2422"/>
    <w:rsid w:val="006F2654"/>
    <w:rsid w:val="006F26F3"/>
    <w:rsid w:val="006F27B7"/>
    <w:rsid w:val="006F2B71"/>
    <w:rsid w:val="006F2BE2"/>
    <w:rsid w:val="006F3196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A53"/>
    <w:rsid w:val="00701BBC"/>
    <w:rsid w:val="00701CD2"/>
    <w:rsid w:val="00702025"/>
    <w:rsid w:val="00702154"/>
    <w:rsid w:val="0070219A"/>
    <w:rsid w:val="0070247F"/>
    <w:rsid w:val="00702570"/>
    <w:rsid w:val="00702AC9"/>
    <w:rsid w:val="00702D5A"/>
    <w:rsid w:val="00702EF7"/>
    <w:rsid w:val="00703571"/>
    <w:rsid w:val="007036CA"/>
    <w:rsid w:val="00703989"/>
    <w:rsid w:val="007039CE"/>
    <w:rsid w:val="007039D2"/>
    <w:rsid w:val="00703C28"/>
    <w:rsid w:val="00703FB7"/>
    <w:rsid w:val="00703FC2"/>
    <w:rsid w:val="007040EE"/>
    <w:rsid w:val="007042E1"/>
    <w:rsid w:val="007042E9"/>
    <w:rsid w:val="00704495"/>
    <w:rsid w:val="0070466F"/>
    <w:rsid w:val="0070488D"/>
    <w:rsid w:val="00704A80"/>
    <w:rsid w:val="00704CD1"/>
    <w:rsid w:val="00705245"/>
    <w:rsid w:val="00705481"/>
    <w:rsid w:val="00705B0D"/>
    <w:rsid w:val="0070624B"/>
    <w:rsid w:val="007065C8"/>
    <w:rsid w:val="007069DF"/>
    <w:rsid w:val="00706A83"/>
    <w:rsid w:val="00706D90"/>
    <w:rsid w:val="00707BBC"/>
    <w:rsid w:val="007100DE"/>
    <w:rsid w:val="0071030D"/>
    <w:rsid w:val="007103B3"/>
    <w:rsid w:val="007108D3"/>
    <w:rsid w:val="00710C56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C70"/>
    <w:rsid w:val="00713F2D"/>
    <w:rsid w:val="007143F5"/>
    <w:rsid w:val="0071443C"/>
    <w:rsid w:val="00714783"/>
    <w:rsid w:val="00714B3D"/>
    <w:rsid w:val="00714B47"/>
    <w:rsid w:val="007150B5"/>
    <w:rsid w:val="00715142"/>
    <w:rsid w:val="00715564"/>
    <w:rsid w:val="007155A9"/>
    <w:rsid w:val="007158E1"/>
    <w:rsid w:val="00715A3F"/>
    <w:rsid w:val="00715B93"/>
    <w:rsid w:val="00715C58"/>
    <w:rsid w:val="00715CDF"/>
    <w:rsid w:val="00715D4A"/>
    <w:rsid w:val="007165B1"/>
    <w:rsid w:val="00716AA6"/>
    <w:rsid w:val="00716FDF"/>
    <w:rsid w:val="0071705B"/>
    <w:rsid w:val="00717B3E"/>
    <w:rsid w:val="00717B78"/>
    <w:rsid w:val="00717C2E"/>
    <w:rsid w:val="00717E70"/>
    <w:rsid w:val="00720011"/>
    <w:rsid w:val="0072007B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2FB3"/>
    <w:rsid w:val="00723490"/>
    <w:rsid w:val="00723647"/>
    <w:rsid w:val="007236A3"/>
    <w:rsid w:val="007239B6"/>
    <w:rsid w:val="00723A92"/>
    <w:rsid w:val="00723B6B"/>
    <w:rsid w:val="00723F37"/>
    <w:rsid w:val="00723FCB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458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B97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457"/>
    <w:rsid w:val="007356AC"/>
    <w:rsid w:val="00735A02"/>
    <w:rsid w:val="00735C6F"/>
    <w:rsid w:val="00736070"/>
    <w:rsid w:val="00736180"/>
    <w:rsid w:val="0073623E"/>
    <w:rsid w:val="007362A4"/>
    <w:rsid w:val="00736A43"/>
    <w:rsid w:val="00736F26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9F2"/>
    <w:rsid w:val="00742A6A"/>
    <w:rsid w:val="00742A6B"/>
    <w:rsid w:val="00742ADB"/>
    <w:rsid w:val="00742B19"/>
    <w:rsid w:val="00742B44"/>
    <w:rsid w:val="00742BFA"/>
    <w:rsid w:val="00743195"/>
    <w:rsid w:val="007431C8"/>
    <w:rsid w:val="00743674"/>
    <w:rsid w:val="0074371F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BC3"/>
    <w:rsid w:val="00747E91"/>
    <w:rsid w:val="00747EDD"/>
    <w:rsid w:val="00750594"/>
    <w:rsid w:val="00750941"/>
    <w:rsid w:val="007510E2"/>
    <w:rsid w:val="00751A0B"/>
    <w:rsid w:val="00751CCA"/>
    <w:rsid w:val="00751DFD"/>
    <w:rsid w:val="0075204B"/>
    <w:rsid w:val="0075208F"/>
    <w:rsid w:val="00752496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BE9"/>
    <w:rsid w:val="00754C29"/>
    <w:rsid w:val="00754CC2"/>
    <w:rsid w:val="00754FBF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7ED"/>
    <w:rsid w:val="00756832"/>
    <w:rsid w:val="00756A5D"/>
    <w:rsid w:val="00756D1B"/>
    <w:rsid w:val="00756D74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01E"/>
    <w:rsid w:val="00760197"/>
    <w:rsid w:val="0076034C"/>
    <w:rsid w:val="0076116A"/>
    <w:rsid w:val="00761485"/>
    <w:rsid w:val="007614FE"/>
    <w:rsid w:val="0076159D"/>
    <w:rsid w:val="007626D0"/>
    <w:rsid w:val="0076297D"/>
    <w:rsid w:val="00762CF0"/>
    <w:rsid w:val="007631D1"/>
    <w:rsid w:val="00763491"/>
    <w:rsid w:val="00763859"/>
    <w:rsid w:val="00763B92"/>
    <w:rsid w:val="00763E0D"/>
    <w:rsid w:val="00764457"/>
    <w:rsid w:val="00764706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714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29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593"/>
    <w:rsid w:val="00783E99"/>
    <w:rsid w:val="00783F82"/>
    <w:rsid w:val="00784190"/>
    <w:rsid w:val="0078420C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0DF8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922"/>
    <w:rsid w:val="00793D9F"/>
    <w:rsid w:val="00794012"/>
    <w:rsid w:val="0079424F"/>
    <w:rsid w:val="007944FE"/>
    <w:rsid w:val="0079458B"/>
    <w:rsid w:val="00794B66"/>
    <w:rsid w:val="00794FB2"/>
    <w:rsid w:val="00795371"/>
    <w:rsid w:val="007953DB"/>
    <w:rsid w:val="00795429"/>
    <w:rsid w:val="0079573D"/>
    <w:rsid w:val="00795803"/>
    <w:rsid w:val="00795D18"/>
    <w:rsid w:val="00795F8B"/>
    <w:rsid w:val="007962B4"/>
    <w:rsid w:val="0079634B"/>
    <w:rsid w:val="00796424"/>
    <w:rsid w:val="00796B31"/>
    <w:rsid w:val="00796B58"/>
    <w:rsid w:val="00796C67"/>
    <w:rsid w:val="00796E47"/>
    <w:rsid w:val="00796E4D"/>
    <w:rsid w:val="00796F15"/>
    <w:rsid w:val="0079714C"/>
    <w:rsid w:val="00797822"/>
    <w:rsid w:val="00797884"/>
    <w:rsid w:val="0079799F"/>
    <w:rsid w:val="007979B6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14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AF1"/>
    <w:rsid w:val="007A4B2A"/>
    <w:rsid w:val="007A4BDD"/>
    <w:rsid w:val="007A4E68"/>
    <w:rsid w:val="007A4F82"/>
    <w:rsid w:val="007A51F3"/>
    <w:rsid w:val="007A52B3"/>
    <w:rsid w:val="007A531D"/>
    <w:rsid w:val="007A54FC"/>
    <w:rsid w:val="007A5581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8DB"/>
    <w:rsid w:val="007B1CD8"/>
    <w:rsid w:val="007B1D99"/>
    <w:rsid w:val="007B1DBA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4FA"/>
    <w:rsid w:val="007C0802"/>
    <w:rsid w:val="007C0BC8"/>
    <w:rsid w:val="007C0DA2"/>
    <w:rsid w:val="007C0DD2"/>
    <w:rsid w:val="007C0E1B"/>
    <w:rsid w:val="007C12BE"/>
    <w:rsid w:val="007C13C0"/>
    <w:rsid w:val="007C16AD"/>
    <w:rsid w:val="007C175F"/>
    <w:rsid w:val="007C1A1C"/>
    <w:rsid w:val="007C1E77"/>
    <w:rsid w:val="007C2735"/>
    <w:rsid w:val="007C2739"/>
    <w:rsid w:val="007C296C"/>
    <w:rsid w:val="007C2A33"/>
    <w:rsid w:val="007C2D17"/>
    <w:rsid w:val="007C3166"/>
    <w:rsid w:val="007C34D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CA2"/>
    <w:rsid w:val="007C6EF9"/>
    <w:rsid w:val="007C7221"/>
    <w:rsid w:val="007C72DC"/>
    <w:rsid w:val="007C72E5"/>
    <w:rsid w:val="007C72ED"/>
    <w:rsid w:val="007C7BFE"/>
    <w:rsid w:val="007C7C31"/>
    <w:rsid w:val="007C7DC8"/>
    <w:rsid w:val="007D0148"/>
    <w:rsid w:val="007D032E"/>
    <w:rsid w:val="007D051C"/>
    <w:rsid w:val="007D05B2"/>
    <w:rsid w:val="007D05FA"/>
    <w:rsid w:val="007D0706"/>
    <w:rsid w:val="007D087F"/>
    <w:rsid w:val="007D0968"/>
    <w:rsid w:val="007D0C44"/>
    <w:rsid w:val="007D1381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128"/>
    <w:rsid w:val="007D3304"/>
    <w:rsid w:val="007D3307"/>
    <w:rsid w:val="007D3767"/>
    <w:rsid w:val="007D37EB"/>
    <w:rsid w:val="007D3CFF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5FC8"/>
    <w:rsid w:val="007D60F0"/>
    <w:rsid w:val="007D611B"/>
    <w:rsid w:val="007D64A3"/>
    <w:rsid w:val="007D6D1B"/>
    <w:rsid w:val="007D6E09"/>
    <w:rsid w:val="007D6F64"/>
    <w:rsid w:val="007D713D"/>
    <w:rsid w:val="007D71AD"/>
    <w:rsid w:val="007D72A6"/>
    <w:rsid w:val="007D77A9"/>
    <w:rsid w:val="007D792F"/>
    <w:rsid w:val="007D79DC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99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CF6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4A4"/>
    <w:rsid w:val="007F38A2"/>
    <w:rsid w:val="007F3B54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3051"/>
    <w:rsid w:val="0080329D"/>
    <w:rsid w:val="0080360B"/>
    <w:rsid w:val="00803D4C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6B1C"/>
    <w:rsid w:val="008071AE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0C1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E17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2E7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67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5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52E"/>
    <w:rsid w:val="00832ADA"/>
    <w:rsid w:val="0083326F"/>
    <w:rsid w:val="0083350F"/>
    <w:rsid w:val="008335FF"/>
    <w:rsid w:val="0083393D"/>
    <w:rsid w:val="00833F0A"/>
    <w:rsid w:val="00834328"/>
    <w:rsid w:val="00834358"/>
    <w:rsid w:val="008345D6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A11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399"/>
    <w:rsid w:val="008434CC"/>
    <w:rsid w:val="00843516"/>
    <w:rsid w:val="0084352E"/>
    <w:rsid w:val="00843882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6BB"/>
    <w:rsid w:val="008476F1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40C8"/>
    <w:rsid w:val="00854258"/>
    <w:rsid w:val="008542CC"/>
    <w:rsid w:val="00854553"/>
    <w:rsid w:val="00854583"/>
    <w:rsid w:val="00854973"/>
    <w:rsid w:val="00854C25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C7A"/>
    <w:rsid w:val="00860E2E"/>
    <w:rsid w:val="0086105A"/>
    <w:rsid w:val="00861397"/>
    <w:rsid w:val="00861F71"/>
    <w:rsid w:val="00862008"/>
    <w:rsid w:val="00862432"/>
    <w:rsid w:val="00862642"/>
    <w:rsid w:val="00862720"/>
    <w:rsid w:val="008628C8"/>
    <w:rsid w:val="00862909"/>
    <w:rsid w:val="00862B2A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5F"/>
    <w:rsid w:val="008673FB"/>
    <w:rsid w:val="00867475"/>
    <w:rsid w:val="00867651"/>
    <w:rsid w:val="0086766D"/>
    <w:rsid w:val="00867B5A"/>
    <w:rsid w:val="00870001"/>
    <w:rsid w:val="00870065"/>
    <w:rsid w:val="0087013D"/>
    <w:rsid w:val="00870BCC"/>
    <w:rsid w:val="00870E6A"/>
    <w:rsid w:val="00870FC8"/>
    <w:rsid w:val="008715C8"/>
    <w:rsid w:val="008717F5"/>
    <w:rsid w:val="00871940"/>
    <w:rsid w:val="00871BD4"/>
    <w:rsid w:val="00871F2C"/>
    <w:rsid w:val="00871F9D"/>
    <w:rsid w:val="00872259"/>
    <w:rsid w:val="0087235E"/>
    <w:rsid w:val="00872E21"/>
    <w:rsid w:val="008732EF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5E3E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3F7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507"/>
    <w:rsid w:val="00892799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3C04"/>
    <w:rsid w:val="008A42EF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466"/>
    <w:rsid w:val="008A5667"/>
    <w:rsid w:val="008A5803"/>
    <w:rsid w:val="008A5A32"/>
    <w:rsid w:val="008A5E5B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9CE"/>
    <w:rsid w:val="008A7AAC"/>
    <w:rsid w:val="008B008B"/>
    <w:rsid w:val="008B0266"/>
    <w:rsid w:val="008B09EC"/>
    <w:rsid w:val="008B0C7D"/>
    <w:rsid w:val="008B0C88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5071"/>
    <w:rsid w:val="008B5081"/>
    <w:rsid w:val="008B51DB"/>
    <w:rsid w:val="008B5290"/>
    <w:rsid w:val="008B54D2"/>
    <w:rsid w:val="008B5596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BF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B41"/>
    <w:rsid w:val="008C6F7F"/>
    <w:rsid w:val="008C71C8"/>
    <w:rsid w:val="008C721D"/>
    <w:rsid w:val="008C7306"/>
    <w:rsid w:val="008C7506"/>
    <w:rsid w:val="008C75C3"/>
    <w:rsid w:val="008C774B"/>
    <w:rsid w:val="008C7D17"/>
    <w:rsid w:val="008C7D26"/>
    <w:rsid w:val="008C7D87"/>
    <w:rsid w:val="008CDBB2"/>
    <w:rsid w:val="008D06F0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EEC"/>
    <w:rsid w:val="008D2F9A"/>
    <w:rsid w:val="008D3116"/>
    <w:rsid w:val="008D363C"/>
    <w:rsid w:val="008D363D"/>
    <w:rsid w:val="008D3A41"/>
    <w:rsid w:val="008D3AFB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6CD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F00"/>
    <w:rsid w:val="008E0F52"/>
    <w:rsid w:val="008E17A6"/>
    <w:rsid w:val="008E1ABD"/>
    <w:rsid w:val="008E1C7E"/>
    <w:rsid w:val="008E1F25"/>
    <w:rsid w:val="008E216C"/>
    <w:rsid w:val="008E227F"/>
    <w:rsid w:val="008E2316"/>
    <w:rsid w:val="008E263A"/>
    <w:rsid w:val="008E286B"/>
    <w:rsid w:val="008E2DD4"/>
    <w:rsid w:val="008E3063"/>
    <w:rsid w:val="008E3491"/>
    <w:rsid w:val="008E34BE"/>
    <w:rsid w:val="008E34F1"/>
    <w:rsid w:val="008E3632"/>
    <w:rsid w:val="008E36A8"/>
    <w:rsid w:val="008E3AA8"/>
    <w:rsid w:val="008E3B75"/>
    <w:rsid w:val="008E3BBD"/>
    <w:rsid w:val="008E3DC8"/>
    <w:rsid w:val="008E3E57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024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56D"/>
    <w:rsid w:val="008F364D"/>
    <w:rsid w:val="008F4214"/>
    <w:rsid w:val="008F451A"/>
    <w:rsid w:val="008F4642"/>
    <w:rsid w:val="008F47C6"/>
    <w:rsid w:val="008F49EC"/>
    <w:rsid w:val="008F4A82"/>
    <w:rsid w:val="008F4B37"/>
    <w:rsid w:val="008F535A"/>
    <w:rsid w:val="008F548D"/>
    <w:rsid w:val="008F593F"/>
    <w:rsid w:val="008F6009"/>
    <w:rsid w:val="008F62AD"/>
    <w:rsid w:val="008F64A7"/>
    <w:rsid w:val="008F65E8"/>
    <w:rsid w:val="008F6647"/>
    <w:rsid w:val="008F666E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B56"/>
    <w:rsid w:val="008F7E95"/>
    <w:rsid w:val="00900240"/>
    <w:rsid w:val="00900343"/>
    <w:rsid w:val="009006A2"/>
    <w:rsid w:val="00900A86"/>
    <w:rsid w:val="00900E85"/>
    <w:rsid w:val="0090102B"/>
    <w:rsid w:val="0090126E"/>
    <w:rsid w:val="00901448"/>
    <w:rsid w:val="00901469"/>
    <w:rsid w:val="009018E3"/>
    <w:rsid w:val="00901EF0"/>
    <w:rsid w:val="00901FFC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744"/>
    <w:rsid w:val="00906A8C"/>
    <w:rsid w:val="00906AD1"/>
    <w:rsid w:val="00906D32"/>
    <w:rsid w:val="009076DA"/>
    <w:rsid w:val="00907D7E"/>
    <w:rsid w:val="009101EA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857"/>
    <w:rsid w:val="00917BD3"/>
    <w:rsid w:val="00917CC6"/>
    <w:rsid w:val="0092006B"/>
    <w:rsid w:val="00920504"/>
    <w:rsid w:val="00920726"/>
    <w:rsid w:val="00920AE0"/>
    <w:rsid w:val="00920DB1"/>
    <w:rsid w:val="00921255"/>
    <w:rsid w:val="00921286"/>
    <w:rsid w:val="009212CD"/>
    <w:rsid w:val="00921387"/>
    <w:rsid w:val="009213BD"/>
    <w:rsid w:val="00921646"/>
    <w:rsid w:val="00921AD3"/>
    <w:rsid w:val="00921BBD"/>
    <w:rsid w:val="00921D20"/>
    <w:rsid w:val="00922208"/>
    <w:rsid w:val="009222F3"/>
    <w:rsid w:val="009224B2"/>
    <w:rsid w:val="00922BF9"/>
    <w:rsid w:val="00922D72"/>
    <w:rsid w:val="009230A6"/>
    <w:rsid w:val="0092389F"/>
    <w:rsid w:val="00923AC0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49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656"/>
    <w:rsid w:val="00931B6F"/>
    <w:rsid w:val="00932234"/>
    <w:rsid w:val="009325C4"/>
    <w:rsid w:val="00932665"/>
    <w:rsid w:val="00932798"/>
    <w:rsid w:val="0093284D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4FA1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DF9"/>
    <w:rsid w:val="00941E53"/>
    <w:rsid w:val="0094209D"/>
    <w:rsid w:val="009421AD"/>
    <w:rsid w:val="009421E1"/>
    <w:rsid w:val="009421ED"/>
    <w:rsid w:val="0094221C"/>
    <w:rsid w:val="00942307"/>
    <w:rsid w:val="00942523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89"/>
    <w:rsid w:val="00950B97"/>
    <w:rsid w:val="00950D5B"/>
    <w:rsid w:val="00950F24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DBF"/>
    <w:rsid w:val="009610ED"/>
    <w:rsid w:val="00961350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3C75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8D2"/>
    <w:rsid w:val="00970922"/>
    <w:rsid w:val="00970CD0"/>
    <w:rsid w:val="00970E80"/>
    <w:rsid w:val="00971592"/>
    <w:rsid w:val="00971617"/>
    <w:rsid w:val="00971771"/>
    <w:rsid w:val="009717F8"/>
    <w:rsid w:val="00971B25"/>
    <w:rsid w:val="00971DDF"/>
    <w:rsid w:val="00971E66"/>
    <w:rsid w:val="00971EE9"/>
    <w:rsid w:val="00971F74"/>
    <w:rsid w:val="0097213D"/>
    <w:rsid w:val="0097225C"/>
    <w:rsid w:val="00972467"/>
    <w:rsid w:val="00972589"/>
    <w:rsid w:val="009725ED"/>
    <w:rsid w:val="009727A9"/>
    <w:rsid w:val="0097289A"/>
    <w:rsid w:val="009729EC"/>
    <w:rsid w:val="00972C95"/>
    <w:rsid w:val="00972CA5"/>
    <w:rsid w:val="00973043"/>
    <w:rsid w:val="009731D6"/>
    <w:rsid w:val="009731F9"/>
    <w:rsid w:val="0097378A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20E4"/>
    <w:rsid w:val="0098229C"/>
    <w:rsid w:val="00982478"/>
    <w:rsid w:val="009824FE"/>
    <w:rsid w:val="00982550"/>
    <w:rsid w:val="0098289D"/>
    <w:rsid w:val="00982A70"/>
    <w:rsid w:val="00982B64"/>
    <w:rsid w:val="00982D35"/>
    <w:rsid w:val="00982E0F"/>
    <w:rsid w:val="00983081"/>
    <w:rsid w:val="00983109"/>
    <w:rsid w:val="009831B1"/>
    <w:rsid w:val="00983312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AC7"/>
    <w:rsid w:val="00984B63"/>
    <w:rsid w:val="00984DF3"/>
    <w:rsid w:val="00984F04"/>
    <w:rsid w:val="00985398"/>
    <w:rsid w:val="00985629"/>
    <w:rsid w:val="009856BE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87EF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7C0"/>
    <w:rsid w:val="009918FB"/>
    <w:rsid w:val="00991950"/>
    <w:rsid w:val="00991C7A"/>
    <w:rsid w:val="0099215F"/>
    <w:rsid w:val="00992343"/>
    <w:rsid w:val="00992345"/>
    <w:rsid w:val="00992629"/>
    <w:rsid w:val="00992EB1"/>
    <w:rsid w:val="00993343"/>
    <w:rsid w:val="00993471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9D"/>
    <w:rsid w:val="0099513D"/>
    <w:rsid w:val="00995409"/>
    <w:rsid w:val="0099550E"/>
    <w:rsid w:val="00995AD1"/>
    <w:rsid w:val="00995BD3"/>
    <w:rsid w:val="00995F71"/>
    <w:rsid w:val="0099624F"/>
    <w:rsid w:val="00996258"/>
    <w:rsid w:val="00996306"/>
    <w:rsid w:val="00996395"/>
    <w:rsid w:val="00996443"/>
    <w:rsid w:val="00996744"/>
    <w:rsid w:val="0099697E"/>
    <w:rsid w:val="00996A21"/>
    <w:rsid w:val="00996F7C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18C"/>
    <w:rsid w:val="009A1425"/>
    <w:rsid w:val="009A164C"/>
    <w:rsid w:val="009A186A"/>
    <w:rsid w:val="009A19F5"/>
    <w:rsid w:val="009A1AAC"/>
    <w:rsid w:val="009A1E7C"/>
    <w:rsid w:val="009A2081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1A"/>
    <w:rsid w:val="009B2CED"/>
    <w:rsid w:val="009B3054"/>
    <w:rsid w:val="009B32B0"/>
    <w:rsid w:val="009B335D"/>
    <w:rsid w:val="009B37F6"/>
    <w:rsid w:val="009B387A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5FBF"/>
    <w:rsid w:val="009B5FCE"/>
    <w:rsid w:val="009B69DE"/>
    <w:rsid w:val="009B6A8B"/>
    <w:rsid w:val="009B6DD8"/>
    <w:rsid w:val="009B70FE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7A0"/>
    <w:rsid w:val="009C3982"/>
    <w:rsid w:val="009C3C19"/>
    <w:rsid w:val="009C3CEC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B2F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EB1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118"/>
    <w:rsid w:val="009D3306"/>
    <w:rsid w:val="009D3578"/>
    <w:rsid w:val="009D368B"/>
    <w:rsid w:val="009D3805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E94"/>
    <w:rsid w:val="009E3F75"/>
    <w:rsid w:val="009E4309"/>
    <w:rsid w:val="009E436B"/>
    <w:rsid w:val="009E46ED"/>
    <w:rsid w:val="009E500D"/>
    <w:rsid w:val="009E51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6E8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DA"/>
    <w:rsid w:val="009F0A8C"/>
    <w:rsid w:val="009F0CAF"/>
    <w:rsid w:val="009F0D0B"/>
    <w:rsid w:val="009F102A"/>
    <w:rsid w:val="009F143D"/>
    <w:rsid w:val="009F151C"/>
    <w:rsid w:val="009F16D8"/>
    <w:rsid w:val="009F171E"/>
    <w:rsid w:val="009F179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071"/>
    <w:rsid w:val="009F7354"/>
    <w:rsid w:val="009F7787"/>
    <w:rsid w:val="009F77D7"/>
    <w:rsid w:val="009F7867"/>
    <w:rsid w:val="009F7AB0"/>
    <w:rsid w:val="009F7CB3"/>
    <w:rsid w:val="009F7D66"/>
    <w:rsid w:val="009F7DF1"/>
    <w:rsid w:val="00A0026A"/>
    <w:rsid w:val="00A00354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64"/>
    <w:rsid w:val="00A03978"/>
    <w:rsid w:val="00A03A17"/>
    <w:rsid w:val="00A03A88"/>
    <w:rsid w:val="00A03AB1"/>
    <w:rsid w:val="00A03BC5"/>
    <w:rsid w:val="00A03D20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B13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3EB3"/>
    <w:rsid w:val="00A1456B"/>
    <w:rsid w:val="00A147CA"/>
    <w:rsid w:val="00A14814"/>
    <w:rsid w:val="00A14BF9"/>
    <w:rsid w:val="00A14D5D"/>
    <w:rsid w:val="00A14D98"/>
    <w:rsid w:val="00A14DEB"/>
    <w:rsid w:val="00A1512F"/>
    <w:rsid w:val="00A151CE"/>
    <w:rsid w:val="00A15324"/>
    <w:rsid w:val="00A153BE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24E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9CD"/>
    <w:rsid w:val="00A27B55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1C01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D0A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455"/>
    <w:rsid w:val="00A40B61"/>
    <w:rsid w:val="00A40C7A"/>
    <w:rsid w:val="00A41052"/>
    <w:rsid w:val="00A410AC"/>
    <w:rsid w:val="00A415A4"/>
    <w:rsid w:val="00A4183F"/>
    <w:rsid w:val="00A41AB3"/>
    <w:rsid w:val="00A41D8F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AC0"/>
    <w:rsid w:val="00A44B43"/>
    <w:rsid w:val="00A4503E"/>
    <w:rsid w:val="00A450C0"/>
    <w:rsid w:val="00A45103"/>
    <w:rsid w:val="00A4510C"/>
    <w:rsid w:val="00A452F3"/>
    <w:rsid w:val="00A45468"/>
    <w:rsid w:val="00A455F3"/>
    <w:rsid w:val="00A45A43"/>
    <w:rsid w:val="00A4630E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216"/>
    <w:rsid w:val="00A54C79"/>
    <w:rsid w:val="00A54F68"/>
    <w:rsid w:val="00A5506D"/>
    <w:rsid w:val="00A550D0"/>
    <w:rsid w:val="00A55325"/>
    <w:rsid w:val="00A555A7"/>
    <w:rsid w:val="00A55EE8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47B"/>
    <w:rsid w:val="00A607CB"/>
    <w:rsid w:val="00A60957"/>
    <w:rsid w:val="00A60F6D"/>
    <w:rsid w:val="00A61035"/>
    <w:rsid w:val="00A6116A"/>
    <w:rsid w:val="00A613B0"/>
    <w:rsid w:val="00A61556"/>
    <w:rsid w:val="00A617B1"/>
    <w:rsid w:val="00A61942"/>
    <w:rsid w:val="00A61B27"/>
    <w:rsid w:val="00A61C8E"/>
    <w:rsid w:val="00A61DCA"/>
    <w:rsid w:val="00A6223B"/>
    <w:rsid w:val="00A62289"/>
    <w:rsid w:val="00A62F57"/>
    <w:rsid w:val="00A62F89"/>
    <w:rsid w:val="00A631A2"/>
    <w:rsid w:val="00A631D0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8E6"/>
    <w:rsid w:val="00A66F36"/>
    <w:rsid w:val="00A66F4C"/>
    <w:rsid w:val="00A6743E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686"/>
    <w:rsid w:val="00A71921"/>
    <w:rsid w:val="00A71C92"/>
    <w:rsid w:val="00A7205E"/>
    <w:rsid w:val="00A7207B"/>
    <w:rsid w:val="00A72337"/>
    <w:rsid w:val="00A72BD7"/>
    <w:rsid w:val="00A7317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F8"/>
    <w:rsid w:val="00A80E3C"/>
    <w:rsid w:val="00A80E52"/>
    <w:rsid w:val="00A81336"/>
    <w:rsid w:val="00A81547"/>
    <w:rsid w:val="00A815FE"/>
    <w:rsid w:val="00A81AAD"/>
    <w:rsid w:val="00A82325"/>
    <w:rsid w:val="00A8267E"/>
    <w:rsid w:val="00A8306A"/>
    <w:rsid w:val="00A83314"/>
    <w:rsid w:val="00A83EE7"/>
    <w:rsid w:val="00A84042"/>
    <w:rsid w:val="00A84080"/>
    <w:rsid w:val="00A84367"/>
    <w:rsid w:val="00A845D4"/>
    <w:rsid w:val="00A846C0"/>
    <w:rsid w:val="00A8498D"/>
    <w:rsid w:val="00A849CB"/>
    <w:rsid w:val="00A84F22"/>
    <w:rsid w:val="00A84F8B"/>
    <w:rsid w:val="00A852DD"/>
    <w:rsid w:val="00A8554F"/>
    <w:rsid w:val="00A85686"/>
    <w:rsid w:val="00A85798"/>
    <w:rsid w:val="00A85831"/>
    <w:rsid w:val="00A8609D"/>
    <w:rsid w:val="00A86115"/>
    <w:rsid w:val="00A8619A"/>
    <w:rsid w:val="00A864FD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E16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CDF"/>
    <w:rsid w:val="00A93E34"/>
    <w:rsid w:val="00A93E59"/>
    <w:rsid w:val="00A93E98"/>
    <w:rsid w:val="00A9418D"/>
    <w:rsid w:val="00A946A2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6B4"/>
    <w:rsid w:val="00A979E1"/>
    <w:rsid w:val="00A97B04"/>
    <w:rsid w:val="00A97B90"/>
    <w:rsid w:val="00AA0B9E"/>
    <w:rsid w:val="00AA0DBA"/>
    <w:rsid w:val="00AA1087"/>
    <w:rsid w:val="00AA10CC"/>
    <w:rsid w:val="00AA1332"/>
    <w:rsid w:val="00AA19F3"/>
    <w:rsid w:val="00AA1A06"/>
    <w:rsid w:val="00AA1B40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ACF"/>
    <w:rsid w:val="00AA3B54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B0"/>
    <w:rsid w:val="00AA798F"/>
    <w:rsid w:val="00AA79D5"/>
    <w:rsid w:val="00AA7B08"/>
    <w:rsid w:val="00AA7B14"/>
    <w:rsid w:val="00AA7D0F"/>
    <w:rsid w:val="00AB0244"/>
    <w:rsid w:val="00AB0366"/>
    <w:rsid w:val="00AB03E6"/>
    <w:rsid w:val="00AB0537"/>
    <w:rsid w:val="00AB05A0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14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75F"/>
    <w:rsid w:val="00AC299F"/>
    <w:rsid w:val="00AC2B55"/>
    <w:rsid w:val="00AC35BD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B60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6DD"/>
    <w:rsid w:val="00AC7ACE"/>
    <w:rsid w:val="00AC7AF6"/>
    <w:rsid w:val="00AC7B62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D32"/>
    <w:rsid w:val="00AE0D3E"/>
    <w:rsid w:val="00AE1267"/>
    <w:rsid w:val="00AE14C9"/>
    <w:rsid w:val="00AE16EC"/>
    <w:rsid w:val="00AE1A8E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1146"/>
    <w:rsid w:val="00AF133A"/>
    <w:rsid w:val="00AF13B2"/>
    <w:rsid w:val="00AF1578"/>
    <w:rsid w:val="00AF1B9E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07"/>
    <w:rsid w:val="00AF4B8A"/>
    <w:rsid w:val="00AF4E78"/>
    <w:rsid w:val="00AF4F1B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8AA"/>
    <w:rsid w:val="00AF7AF8"/>
    <w:rsid w:val="00AF7D92"/>
    <w:rsid w:val="00B0025C"/>
    <w:rsid w:val="00B00374"/>
    <w:rsid w:val="00B009C0"/>
    <w:rsid w:val="00B00A92"/>
    <w:rsid w:val="00B00CB2"/>
    <w:rsid w:val="00B00FF1"/>
    <w:rsid w:val="00B011CC"/>
    <w:rsid w:val="00B014F7"/>
    <w:rsid w:val="00B015A6"/>
    <w:rsid w:val="00B01B80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2D5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620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731"/>
    <w:rsid w:val="00B2192D"/>
    <w:rsid w:val="00B21A8C"/>
    <w:rsid w:val="00B22125"/>
    <w:rsid w:val="00B2219B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04F"/>
    <w:rsid w:val="00B233B3"/>
    <w:rsid w:val="00B235A1"/>
    <w:rsid w:val="00B23A9D"/>
    <w:rsid w:val="00B23AA2"/>
    <w:rsid w:val="00B23AFC"/>
    <w:rsid w:val="00B23B88"/>
    <w:rsid w:val="00B23BE7"/>
    <w:rsid w:val="00B23C56"/>
    <w:rsid w:val="00B2434B"/>
    <w:rsid w:val="00B2463A"/>
    <w:rsid w:val="00B24749"/>
    <w:rsid w:val="00B248D0"/>
    <w:rsid w:val="00B25184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E3D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D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3700F"/>
    <w:rsid w:val="00B37AC3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0EE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2C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1EE"/>
    <w:rsid w:val="00B51237"/>
    <w:rsid w:val="00B512BF"/>
    <w:rsid w:val="00B5152C"/>
    <w:rsid w:val="00B519AC"/>
    <w:rsid w:val="00B51BFC"/>
    <w:rsid w:val="00B51C7D"/>
    <w:rsid w:val="00B52196"/>
    <w:rsid w:val="00B5239C"/>
    <w:rsid w:val="00B524CC"/>
    <w:rsid w:val="00B5282D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632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79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594"/>
    <w:rsid w:val="00B66BA4"/>
    <w:rsid w:val="00B67502"/>
    <w:rsid w:val="00B677EF"/>
    <w:rsid w:val="00B67805"/>
    <w:rsid w:val="00B67C7E"/>
    <w:rsid w:val="00B67E2A"/>
    <w:rsid w:val="00B67F5A"/>
    <w:rsid w:val="00B70117"/>
    <w:rsid w:val="00B701FE"/>
    <w:rsid w:val="00B7029F"/>
    <w:rsid w:val="00B704F2"/>
    <w:rsid w:val="00B70AC2"/>
    <w:rsid w:val="00B70DE9"/>
    <w:rsid w:val="00B7100A"/>
    <w:rsid w:val="00B711C9"/>
    <w:rsid w:val="00B711CD"/>
    <w:rsid w:val="00B71330"/>
    <w:rsid w:val="00B713AE"/>
    <w:rsid w:val="00B713B3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397"/>
    <w:rsid w:val="00B7441F"/>
    <w:rsid w:val="00B74617"/>
    <w:rsid w:val="00B7489F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D34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5B4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368"/>
    <w:rsid w:val="00B94AFA"/>
    <w:rsid w:val="00B94BA7"/>
    <w:rsid w:val="00B94D75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13E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33FF"/>
    <w:rsid w:val="00BA4080"/>
    <w:rsid w:val="00BA43BB"/>
    <w:rsid w:val="00BA4416"/>
    <w:rsid w:val="00BA4641"/>
    <w:rsid w:val="00BA475A"/>
    <w:rsid w:val="00BA49F6"/>
    <w:rsid w:val="00BA4A54"/>
    <w:rsid w:val="00BA4CF3"/>
    <w:rsid w:val="00BA4D34"/>
    <w:rsid w:val="00BA509A"/>
    <w:rsid w:val="00BA525B"/>
    <w:rsid w:val="00BA53DA"/>
    <w:rsid w:val="00BA5543"/>
    <w:rsid w:val="00BA5A57"/>
    <w:rsid w:val="00BA5A78"/>
    <w:rsid w:val="00BA5ACB"/>
    <w:rsid w:val="00BA6543"/>
    <w:rsid w:val="00BA6702"/>
    <w:rsid w:val="00BA6853"/>
    <w:rsid w:val="00BA6D00"/>
    <w:rsid w:val="00BA70BE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B0112"/>
    <w:rsid w:val="00BB037E"/>
    <w:rsid w:val="00BB0486"/>
    <w:rsid w:val="00BB0595"/>
    <w:rsid w:val="00BB0841"/>
    <w:rsid w:val="00BB0D76"/>
    <w:rsid w:val="00BB0F7A"/>
    <w:rsid w:val="00BB162B"/>
    <w:rsid w:val="00BB1AD4"/>
    <w:rsid w:val="00BB1D45"/>
    <w:rsid w:val="00BB1E3E"/>
    <w:rsid w:val="00BB2161"/>
    <w:rsid w:val="00BB216B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C3A"/>
    <w:rsid w:val="00BB5875"/>
    <w:rsid w:val="00BB5BD3"/>
    <w:rsid w:val="00BB5D1C"/>
    <w:rsid w:val="00BB5FC1"/>
    <w:rsid w:val="00BB6552"/>
    <w:rsid w:val="00BB65E0"/>
    <w:rsid w:val="00BB65FC"/>
    <w:rsid w:val="00BB6B9B"/>
    <w:rsid w:val="00BB6C16"/>
    <w:rsid w:val="00BB6C2F"/>
    <w:rsid w:val="00BB6C38"/>
    <w:rsid w:val="00BB6F42"/>
    <w:rsid w:val="00BB71B5"/>
    <w:rsid w:val="00BB72A1"/>
    <w:rsid w:val="00BB74F8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B20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C9C"/>
    <w:rsid w:val="00BC2E9A"/>
    <w:rsid w:val="00BC301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5EF5"/>
    <w:rsid w:val="00BC60D3"/>
    <w:rsid w:val="00BC61F8"/>
    <w:rsid w:val="00BC6887"/>
    <w:rsid w:val="00BC6E09"/>
    <w:rsid w:val="00BC6F41"/>
    <w:rsid w:val="00BC72B9"/>
    <w:rsid w:val="00BC7351"/>
    <w:rsid w:val="00BC74CE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C0D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9E8"/>
    <w:rsid w:val="00BD5A97"/>
    <w:rsid w:val="00BD5C7A"/>
    <w:rsid w:val="00BD5CE6"/>
    <w:rsid w:val="00BD5E38"/>
    <w:rsid w:val="00BD5E74"/>
    <w:rsid w:val="00BD608A"/>
    <w:rsid w:val="00BD62B1"/>
    <w:rsid w:val="00BD673B"/>
    <w:rsid w:val="00BD679E"/>
    <w:rsid w:val="00BD68C9"/>
    <w:rsid w:val="00BD6ACE"/>
    <w:rsid w:val="00BD6CD1"/>
    <w:rsid w:val="00BD7081"/>
    <w:rsid w:val="00BD711E"/>
    <w:rsid w:val="00BD7186"/>
    <w:rsid w:val="00BD723F"/>
    <w:rsid w:val="00BD73C3"/>
    <w:rsid w:val="00BD75B4"/>
    <w:rsid w:val="00BD78CC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4AD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856"/>
    <w:rsid w:val="00BF2E53"/>
    <w:rsid w:val="00BF3248"/>
    <w:rsid w:val="00BF32A1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2DD"/>
    <w:rsid w:val="00BF748E"/>
    <w:rsid w:val="00BF7750"/>
    <w:rsid w:val="00BF789B"/>
    <w:rsid w:val="00BF7E8B"/>
    <w:rsid w:val="00C00576"/>
    <w:rsid w:val="00C00846"/>
    <w:rsid w:val="00C01559"/>
    <w:rsid w:val="00C01633"/>
    <w:rsid w:val="00C019E5"/>
    <w:rsid w:val="00C01C48"/>
    <w:rsid w:val="00C01EE1"/>
    <w:rsid w:val="00C026D6"/>
    <w:rsid w:val="00C0282F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86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07A3E"/>
    <w:rsid w:val="00C07E3C"/>
    <w:rsid w:val="00C10548"/>
    <w:rsid w:val="00C10E0B"/>
    <w:rsid w:val="00C10E12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67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BB3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D7"/>
    <w:rsid w:val="00C17DE6"/>
    <w:rsid w:val="00C17DF9"/>
    <w:rsid w:val="00C17E56"/>
    <w:rsid w:val="00C201EB"/>
    <w:rsid w:val="00C205D4"/>
    <w:rsid w:val="00C206C8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61C"/>
    <w:rsid w:val="00C269D8"/>
    <w:rsid w:val="00C27193"/>
    <w:rsid w:val="00C271D1"/>
    <w:rsid w:val="00C272E8"/>
    <w:rsid w:val="00C27640"/>
    <w:rsid w:val="00C27902"/>
    <w:rsid w:val="00C27C6A"/>
    <w:rsid w:val="00C301A9"/>
    <w:rsid w:val="00C30522"/>
    <w:rsid w:val="00C30ABC"/>
    <w:rsid w:val="00C30B60"/>
    <w:rsid w:val="00C30FA9"/>
    <w:rsid w:val="00C315B2"/>
    <w:rsid w:val="00C319E1"/>
    <w:rsid w:val="00C31C5A"/>
    <w:rsid w:val="00C31D2F"/>
    <w:rsid w:val="00C31D5F"/>
    <w:rsid w:val="00C31FAA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1EF"/>
    <w:rsid w:val="00C356D9"/>
    <w:rsid w:val="00C3575D"/>
    <w:rsid w:val="00C35B05"/>
    <w:rsid w:val="00C360C2"/>
    <w:rsid w:val="00C360F3"/>
    <w:rsid w:val="00C3612D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D1"/>
    <w:rsid w:val="00C55B0A"/>
    <w:rsid w:val="00C55D93"/>
    <w:rsid w:val="00C5602C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DD1"/>
    <w:rsid w:val="00C60ED4"/>
    <w:rsid w:val="00C60F1E"/>
    <w:rsid w:val="00C60FDB"/>
    <w:rsid w:val="00C612C6"/>
    <w:rsid w:val="00C61790"/>
    <w:rsid w:val="00C61D4B"/>
    <w:rsid w:val="00C61D9E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7D6"/>
    <w:rsid w:val="00C64B8A"/>
    <w:rsid w:val="00C64E9B"/>
    <w:rsid w:val="00C6528C"/>
    <w:rsid w:val="00C65A5A"/>
    <w:rsid w:val="00C65CCF"/>
    <w:rsid w:val="00C66062"/>
    <w:rsid w:val="00C660FD"/>
    <w:rsid w:val="00C661E8"/>
    <w:rsid w:val="00C66351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A7E"/>
    <w:rsid w:val="00C76B63"/>
    <w:rsid w:val="00C76CF5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6DA"/>
    <w:rsid w:val="00C84BD1"/>
    <w:rsid w:val="00C84CF7"/>
    <w:rsid w:val="00C84D39"/>
    <w:rsid w:val="00C84D3B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20B2"/>
    <w:rsid w:val="00CA21C8"/>
    <w:rsid w:val="00CA26CE"/>
    <w:rsid w:val="00CA2769"/>
    <w:rsid w:val="00CA2954"/>
    <w:rsid w:val="00CA2BEF"/>
    <w:rsid w:val="00CA2CD1"/>
    <w:rsid w:val="00CA3703"/>
    <w:rsid w:val="00CA3825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1B9"/>
    <w:rsid w:val="00CA527F"/>
    <w:rsid w:val="00CA5283"/>
    <w:rsid w:val="00CA5445"/>
    <w:rsid w:val="00CA5A8B"/>
    <w:rsid w:val="00CA5DE1"/>
    <w:rsid w:val="00CA6793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257"/>
    <w:rsid w:val="00CB0677"/>
    <w:rsid w:val="00CB067F"/>
    <w:rsid w:val="00CB09DA"/>
    <w:rsid w:val="00CB0BD9"/>
    <w:rsid w:val="00CB0D5F"/>
    <w:rsid w:val="00CB110F"/>
    <w:rsid w:val="00CB11FE"/>
    <w:rsid w:val="00CB1449"/>
    <w:rsid w:val="00CB1748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0EE"/>
    <w:rsid w:val="00CB24D2"/>
    <w:rsid w:val="00CB282B"/>
    <w:rsid w:val="00CB2BD9"/>
    <w:rsid w:val="00CB3C3B"/>
    <w:rsid w:val="00CB3CBD"/>
    <w:rsid w:val="00CB3DFE"/>
    <w:rsid w:val="00CB3E45"/>
    <w:rsid w:val="00CB40AB"/>
    <w:rsid w:val="00CB4121"/>
    <w:rsid w:val="00CB43D0"/>
    <w:rsid w:val="00CB43FE"/>
    <w:rsid w:val="00CB4694"/>
    <w:rsid w:val="00CB4897"/>
    <w:rsid w:val="00CB5078"/>
    <w:rsid w:val="00CB52FB"/>
    <w:rsid w:val="00CB60F2"/>
    <w:rsid w:val="00CB678F"/>
    <w:rsid w:val="00CB6795"/>
    <w:rsid w:val="00CB6A5B"/>
    <w:rsid w:val="00CB6C81"/>
    <w:rsid w:val="00CB718B"/>
    <w:rsid w:val="00CB71F8"/>
    <w:rsid w:val="00CB730B"/>
    <w:rsid w:val="00CB7325"/>
    <w:rsid w:val="00CB7666"/>
    <w:rsid w:val="00CB769E"/>
    <w:rsid w:val="00CB7742"/>
    <w:rsid w:val="00CB7DFB"/>
    <w:rsid w:val="00CB7EB2"/>
    <w:rsid w:val="00CC0363"/>
    <w:rsid w:val="00CC051B"/>
    <w:rsid w:val="00CC0DD0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085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7C"/>
    <w:rsid w:val="00CC7519"/>
    <w:rsid w:val="00CC78EC"/>
    <w:rsid w:val="00CC7906"/>
    <w:rsid w:val="00CD078F"/>
    <w:rsid w:val="00CD0874"/>
    <w:rsid w:val="00CD102B"/>
    <w:rsid w:val="00CD121E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50B"/>
    <w:rsid w:val="00CD3ED8"/>
    <w:rsid w:val="00CD3F45"/>
    <w:rsid w:val="00CD3FFB"/>
    <w:rsid w:val="00CD4046"/>
    <w:rsid w:val="00CD4076"/>
    <w:rsid w:val="00CD4097"/>
    <w:rsid w:val="00CD4271"/>
    <w:rsid w:val="00CD45C4"/>
    <w:rsid w:val="00CD45DA"/>
    <w:rsid w:val="00CD497A"/>
    <w:rsid w:val="00CD4E06"/>
    <w:rsid w:val="00CD4F54"/>
    <w:rsid w:val="00CD51B9"/>
    <w:rsid w:val="00CD524C"/>
    <w:rsid w:val="00CD52AA"/>
    <w:rsid w:val="00CD573F"/>
    <w:rsid w:val="00CD641D"/>
    <w:rsid w:val="00CD6B38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1F17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1B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4B6"/>
    <w:rsid w:val="00CE6699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586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B47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304"/>
    <w:rsid w:val="00D0340B"/>
    <w:rsid w:val="00D0343D"/>
    <w:rsid w:val="00D035B9"/>
    <w:rsid w:val="00D03715"/>
    <w:rsid w:val="00D0384F"/>
    <w:rsid w:val="00D03CAE"/>
    <w:rsid w:val="00D040B7"/>
    <w:rsid w:val="00D0439B"/>
    <w:rsid w:val="00D04E75"/>
    <w:rsid w:val="00D05485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7B8"/>
    <w:rsid w:val="00D069FE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665"/>
    <w:rsid w:val="00D1176F"/>
    <w:rsid w:val="00D11C3F"/>
    <w:rsid w:val="00D11C58"/>
    <w:rsid w:val="00D11D61"/>
    <w:rsid w:val="00D1204F"/>
    <w:rsid w:val="00D12325"/>
    <w:rsid w:val="00D1253F"/>
    <w:rsid w:val="00D12542"/>
    <w:rsid w:val="00D12761"/>
    <w:rsid w:val="00D133AC"/>
    <w:rsid w:val="00D13BD5"/>
    <w:rsid w:val="00D14089"/>
    <w:rsid w:val="00D1409E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05C"/>
    <w:rsid w:val="00D20112"/>
    <w:rsid w:val="00D205AC"/>
    <w:rsid w:val="00D2063B"/>
    <w:rsid w:val="00D207A7"/>
    <w:rsid w:val="00D20B3C"/>
    <w:rsid w:val="00D20BDC"/>
    <w:rsid w:val="00D20D4D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7A0"/>
    <w:rsid w:val="00D247EC"/>
    <w:rsid w:val="00D24EC1"/>
    <w:rsid w:val="00D2508A"/>
    <w:rsid w:val="00D2517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00F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DF"/>
    <w:rsid w:val="00D42DE8"/>
    <w:rsid w:val="00D42E4B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BCC"/>
    <w:rsid w:val="00D45E3E"/>
    <w:rsid w:val="00D45E8B"/>
    <w:rsid w:val="00D45F5E"/>
    <w:rsid w:val="00D46111"/>
    <w:rsid w:val="00D465E7"/>
    <w:rsid w:val="00D4662F"/>
    <w:rsid w:val="00D4667A"/>
    <w:rsid w:val="00D466F6"/>
    <w:rsid w:val="00D469A0"/>
    <w:rsid w:val="00D46BB2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C1F"/>
    <w:rsid w:val="00D47F6F"/>
    <w:rsid w:val="00D50128"/>
    <w:rsid w:val="00D502AF"/>
    <w:rsid w:val="00D50546"/>
    <w:rsid w:val="00D50764"/>
    <w:rsid w:val="00D507C4"/>
    <w:rsid w:val="00D50A25"/>
    <w:rsid w:val="00D50B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549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2FA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9B3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0E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84D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B57"/>
    <w:rsid w:val="00D91F7C"/>
    <w:rsid w:val="00D922C1"/>
    <w:rsid w:val="00D922F0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190"/>
    <w:rsid w:val="00D942CC"/>
    <w:rsid w:val="00D944E4"/>
    <w:rsid w:val="00D9478F"/>
    <w:rsid w:val="00D947DE"/>
    <w:rsid w:val="00D94BF8"/>
    <w:rsid w:val="00D94D87"/>
    <w:rsid w:val="00D95011"/>
    <w:rsid w:val="00D950A5"/>
    <w:rsid w:val="00D955AA"/>
    <w:rsid w:val="00D95641"/>
    <w:rsid w:val="00D95858"/>
    <w:rsid w:val="00D95B31"/>
    <w:rsid w:val="00D95D27"/>
    <w:rsid w:val="00D95DCC"/>
    <w:rsid w:val="00D95E21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276"/>
    <w:rsid w:val="00DA0376"/>
    <w:rsid w:val="00DA0619"/>
    <w:rsid w:val="00DA06C9"/>
    <w:rsid w:val="00DA0CAE"/>
    <w:rsid w:val="00DA0ECD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A59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A7B26"/>
    <w:rsid w:val="00DA7B74"/>
    <w:rsid w:val="00DB01AD"/>
    <w:rsid w:val="00DB027E"/>
    <w:rsid w:val="00DB031E"/>
    <w:rsid w:val="00DB03C3"/>
    <w:rsid w:val="00DB03FC"/>
    <w:rsid w:val="00DB040B"/>
    <w:rsid w:val="00DB0533"/>
    <w:rsid w:val="00DB0677"/>
    <w:rsid w:val="00DB0AB8"/>
    <w:rsid w:val="00DB0D2A"/>
    <w:rsid w:val="00DB11CD"/>
    <w:rsid w:val="00DB135B"/>
    <w:rsid w:val="00DB14E0"/>
    <w:rsid w:val="00DB17C6"/>
    <w:rsid w:val="00DB1ADC"/>
    <w:rsid w:val="00DB1D38"/>
    <w:rsid w:val="00DB1DAB"/>
    <w:rsid w:val="00DB1EE9"/>
    <w:rsid w:val="00DB2050"/>
    <w:rsid w:val="00DB2517"/>
    <w:rsid w:val="00DB2CE3"/>
    <w:rsid w:val="00DB2D83"/>
    <w:rsid w:val="00DB2E2A"/>
    <w:rsid w:val="00DB30B1"/>
    <w:rsid w:val="00DB3487"/>
    <w:rsid w:val="00DB35AE"/>
    <w:rsid w:val="00DB3918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6DE7"/>
    <w:rsid w:val="00DB712A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48A"/>
    <w:rsid w:val="00DC1691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5FF3"/>
    <w:rsid w:val="00DC6186"/>
    <w:rsid w:val="00DC61AD"/>
    <w:rsid w:val="00DC685E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F7B"/>
    <w:rsid w:val="00DD229E"/>
    <w:rsid w:val="00DD277D"/>
    <w:rsid w:val="00DD2A1E"/>
    <w:rsid w:val="00DD2BB4"/>
    <w:rsid w:val="00DD2D4B"/>
    <w:rsid w:val="00DD2FD1"/>
    <w:rsid w:val="00DD2FFF"/>
    <w:rsid w:val="00DD3029"/>
    <w:rsid w:val="00DD33A4"/>
    <w:rsid w:val="00DD3BE3"/>
    <w:rsid w:val="00DD3F4D"/>
    <w:rsid w:val="00DD3FF0"/>
    <w:rsid w:val="00DD404E"/>
    <w:rsid w:val="00DD428E"/>
    <w:rsid w:val="00DD435A"/>
    <w:rsid w:val="00DD439E"/>
    <w:rsid w:val="00DD4553"/>
    <w:rsid w:val="00DD48C5"/>
    <w:rsid w:val="00DD518C"/>
    <w:rsid w:val="00DD5538"/>
    <w:rsid w:val="00DD55E0"/>
    <w:rsid w:val="00DD5C11"/>
    <w:rsid w:val="00DD60BA"/>
    <w:rsid w:val="00DD627D"/>
    <w:rsid w:val="00DD66E0"/>
    <w:rsid w:val="00DD6773"/>
    <w:rsid w:val="00DD6872"/>
    <w:rsid w:val="00DD6875"/>
    <w:rsid w:val="00DD68F1"/>
    <w:rsid w:val="00DD6A0D"/>
    <w:rsid w:val="00DD6B9B"/>
    <w:rsid w:val="00DD6F77"/>
    <w:rsid w:val="00DD7BB6"/>
    <w:rsid w:val="00DE0032"/>
    <w:rsid w:val="00DE0D60"/>
    <w:rsid w:val="00DE0D61"/>
    <w:rsid w:val="00DE0E86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66C"/>
    <w:rsid w:val="00DE3944"/>
    <w:rsid w:val="00DE3B0D"/>
    <w:rsid w:val="00DE3BDD"/>
    <w:rsid w:val="00DE3C54"/>
    <w:rsid w:val="00DE3DBB"/>
    <w:rsid w:val="00DE3EFF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6E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882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D69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6EE8"/>
    <w:rsid w:val="00DF73C1"/>
    <w:rsid w:val="00DF7511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948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86F"/>
    <w:rsid w:val="00E03A10"/>
    <w:rsid w:val="00E03E62"/>
    <w:rsid w:val="00E0417B"/>
    <w:rsid w:val="00E0472E"/>
    <w:rsid w:val="00E047A4"/>
    <w:rsid w:val="00E04CA6"/>
    <w:rsid w:val="00E04F2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AA"/>
    <w:rsid w:val="00E11DE8"/>
    <w:rsid w:val="00E11EEB"/>
    <w:rsid w:val="00E120B9"/>
    <w:rsid w:val="00E12425"/>
    <w:rsid w:val="00E1279E"/>
    <w:rsid w:val="00E128F2"/>
    <w:rsid w:val="00E1295E"/>
    <w:rsid w:val="00E12F61"/>
    <w:rsid w:val="00E12F63"/>
    <w:rsid w:val="00E1380C"/>
    <w:rsid w:val="00E13925"/>
    <w:rsid w:val="00E139C5"/>
    <w:rsid w:val="00E13E5A"/>
    <w:rsid w:val="00E13EE4"/>
    <w:rsid w:val="00E13EF2"/>
    <w:rsid w:val="00E1418E"/>
    <w:rsid w:val="00E14240"/>
    <w:rsid w:val="00E142CA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857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443"/>
    <w:rsid w:val="00E26727"/>
    <w:rsid w:val="00E26970"/>
    <w:rsid w:val="00E269A3"/>
    <w:rsid w:val="00E269B5"/>
    <w:rsid w:val="00E26CF0"/>
    <w:rsid w:val="00E26EB9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2C0"/>
    <w:rsid w:val="00E356BC"/>
    <w:rsid w:val="00E3573D"/>
    <w:rsid w:val="00E3583A"/>
    <w:rsid w:val="00E35B7C"/>
    <w:rsid w:val="00E365D4"/>
    <w:rsid w:val="00E367DB"/>
    <w:rsid w:val="00E368D1"/>
    <w:rsid w:val="00E36D06"/>
    <w:rsid w:val="00E36D2F"/>
    <w:rsid w:val="00E370C2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6F46"/>
    <w:rsid w:val="00E47657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D0"/>
    <w:rsid w:val="00E52CBD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8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785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3F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951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B4A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0AC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0D72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270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3C2"/>
    <w:rsid w:val="00E95F45"/>
    <w:rsid w:val="00E9616B"/>
    <w:rsid w:val="00E965BC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4FE3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118"/>
    <w:rsid w:val="00EA6A25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340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D08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2E2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3F3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D4A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F02"/>
    <w:rsid w:val="00ED7FD3"/>
    <w:rsid w:val="00EE007E"/>
    <w:rsid w:val="00EE035C"/>
    <w:rsid w:val="00EE0386"/>
    <w:rsid w:val="00EE054D"/>
    <w:rsid w:val="00EE05C0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65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3F78"/>
    <w:rsid w:val="00EE40E1"/>
    <w:rsid w:val="00EE4180"/>
    <w:rsid w:val="00EE41C4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702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330"/>
    <w:rsid w:val="00EE76A9"/>
    <w:rsid w:val="00EE799E"/>
    <w:rsid w:val="00EE79E8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683"/>
    <w:rsid w:val="00EF37AD"/>
    <w:rsid w:val="00EF3A8A"/>
    <w:rsid w:val="00EF3B40"/>
    <w:rsid w:val="00EF3C19"/>
    <w:rsid w:val="00EF3C27"/>
    <w:rsid w:val="00EF40AA"/>
    <w:rsid w:val="00EF4A31"/>
    <w:rsid w:val="00EF4A45"/>
    <w:rsid w:val="00EF4C9D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7019"/>
    <w:rsid w:val="00EF72F9"/>
    <w:rsid w:val="00EF7300"/>
    <w:rsid w:val="00EF7343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9BA"/>
    <w:rsid w:val="00F01DEC"/>
    <w:rsid w:val="00F01E6B"/>
    <w:rsid w:val="00F01EA7"/>
    <w:rsid w:val="00F01FA2"/>
    <w:rsid w:val="00F021F7"/>
    <w:rsid w:val="00F023A4"/>
    <w:rsid w:val="00F0241C"/>
    <w:rsid w:val="00F02461"/>
    <w:rsid w:val="00F02632"/>
    <w:rsid w:val="00F02979"/>
    <w:rsid w:val="00F030B4"/>
    <w:rsid w:val="00F031EE"/>
    <w:rsid w:val="00F0336F"/>
    <w:rsid w:val="00F03597"/>
    <w:rsid w:val="00F036E2"/>
    <w:rsid w:val="00F03901"/>
    <w:rsid w:val="00F03CE6"/>
    <w:rsid w:val="00F03D77"/>
    <w:rsid w:val="00F0439C"/>
    <w:rsid w:val="00F0467F"/>
    <w:rsid w:val="00F04F51"/>
    <w:rsid w:val="00F04FE9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718E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1F8"/>
    <w:rsid w:val="00F11A49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9E5"/>
    <w:rsid w:val="00F14F41"/>
    <w:rsid w:val="00F150AB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532"/>
    <w:rsid w:val="00F16739"/>
    <w:rsid w:val="00F169F5"/>
    <w:rsid w:val="00F16D48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1B4"/>
    <w:rsid w:val="00F23513"/>
    <w:rsid w:val="00F238EF"/>
    <w:rsid w:val="00F23C66"/>
    <w:rsid w:val="00F23E00"/>
    <w:rsid w:val="00F242A3"/>
    <w:rsid w:val="00F242AD"/>
    <w:rsid w:val="00F243FA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A2A"/>
    <w:rsid w:val="00F25F8E"/>
    <w:rsid w:val="00F263FE"/>
    <w:rsid w:val="00F264CB"/>
    <w:rsid w:val="00F26571"/>
    <w:rsid w:val="00F265F7"/>
    <w:rsid w:val="00F2663D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DC1"/>
    <w:rsid w:val="00F32F6F"/>
    <w:rsid w:val="00F333E8"/>
    <w:rsid w:val="00F3340B"/>
    <w:rsid w:val="00F3371A"/>
    <w:rsid w:val="00F33821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18C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DA8"/>
    <w:rsid w:val="00F420CD"/>
    <w:rsid w:val="00F4275C"/>
    <w:rsid w:val="00F42E9B"/>
    <w:rsid w:val="00F42F17"/>
    <w:rsid w:val="00F43111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BAD"/>
    <w:rsid w:val="00F44D5B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26E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973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4E5B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600"/>
    <w:rsid w:val="00F72622"/>
    <w:rsid w:val="00F72736"/>
    <w:rsid w:val="00F72E8F"/>
    <w:rsid w:val="00F73032"/>
    <w:rsid w:val="00F7314D"/>
    <w:rsid w:val="00F7319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8DE"/>
    <w:rsid w:val="00F75B66"/>
    <w:rsid w:val="00F75F28"/>
    <w:rsid w:val="00F76056"/>
    <w:rsid w:val="00F76303"/>
    <w:rsid w:val="00F76373"/>
    <w:rsid w:val="00F7671A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A84"/>
    <w:rsid w:val="00F81CB6"/>
    <w:rsid w:val="00F81ECD"/>
    <w:rsid w:val="00F82134"/>
    <w:rsid w:val="00F8224B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A48"/>
    <w:rsid w:val="00F85E04"/>
    <w:rsid w:val="00F86381"/>
    <w:rsid w:val="00F8694B"/>
    <w:rsid w:val="00F86989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5F1"/>
    <w:rsid w:val="00F90827"/>
    <w:rsid w:val="00F90BF2"/>
    <w:rsid w:val="00F90D1D"/>
    <w:rsid w:val="00F90F12"/>
    <w:rsid w:val="00F910FE"/>
    <w:rsid w:val="00F913DC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F3"/>
    <w:rsid w:val="00F960BF"/>
    <w:rsid w:val="00F960F4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B68"/>
    <w:rsid w:val="00F97E20"/>
    <w:rsid w:val="00FA0374"/>
    <w:rsid w:val="00FA0427"/>
    <w:rsid w:val="00FA044A"/>
    <w:rsid w:val="00FA0453"/>
    <w:rsid w:val="00FA0929"/>
    <w:rsid w:val="00FA0966"/>
    <w:rsid w:val="00FA098A"/>
    <w:rsid w:val="00FA0E6B"/>
    <w:rsid w:val="00FA1022"/>
    <w:rsid w:val="00FA1549"/>
    <w:rsid w:val="00FA15AB"/>
    <w:rsid w:val="00FA1669"/>
    <w:rsid w:val="00FA16F6"/>
    <w:rsid w:val="00FA1E10"/>
    <w:rsid w:val="00FA1F1E"/>
    <w:rsid w:val="00FA2126"/>
    <w:rsid w:val="00FA2197"/>
    <w:rsid w:val="00FA27C2"/>
    <w:rsid w:val="00FA2AD3"/>
    <w:rsid w:val="00FA2C35"/>
    <w:rsid w:val="00FA3056"/>
    <w:rsid w:val="00FA30F7"/>
    <w:rsid w:val="00FA31E7"/>
    <w:rsid w:val="00FA3386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153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D1F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BC4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1EF"/>
    <w:rsid w:val="00FB799E"/>
    <w:rsid w:val="00FB7A0B"/>
    <w:rsid w:val="00FB7D38"/>
    <w:rsid w:val="00FB7E83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8FB"/>
    <w:rsid w:val="00FC1B53"/>
    <w:rsid w:val="00FC1F79"/>
    <w:rsid w:val="00FC2076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76B"/>
    <w:rsid w:val="00FC4A8D"/>
    <w:rsid w:val="00FC5556"/>
    <w:rsid w:val="00FC5ACE"/>
    <w:rsid w:val="00FC5DFC"/>
    <w:rsid w:val="00FC6057"/>
    <w:rsid w:val="00FC6163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2F5A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AB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31"/>
    <w:rsid w:val="00FF05CA"/>
    <w:rsid w:val="00FF0964"/>
    <w:rsid w:val="00FF0CC8"/>
    <w:rsid w:val="00FF0F67"/>
    <w:rsid w:val="00FF100E"/>
    <w:rsid w:val="00FF12F0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831"/>
    <w:rsid w:val="00FF294D"/>
    <w:rsid w:val="00FF2B42"/>
    <w:rsid w:val="00FF2D5B"/>
    <w:rsid w:val="00FF2DB3"/>
    <w:rsid w:val="00FF2E4F"/>
    <w:rsid w:val="00FF37BF"/>
    <w:rsid w:val="00FF3A4D"/>
    <w:rsid w:val="00FF3B7F"/>
    <w:rsid w:val="00FF3F68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C28"/>
    <w:rsid w:val="00FF6F6D"/>
    <w:rsid w:val="00FF7309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9B70706E-8FA8-42EA-A381-2FAD981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2E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12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2EB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  <w:style w:type="table" w:customStyle="1" w:styleId="TableGrid4">
    <w:name w:val="Table Grid4"/>
    <w:basedOn w:val="TableNormal"/>
    <w:next w:val="TableGrid"/>
    <w:qFormat/>
    <w:rsid w:val="0058178D"/>
    <w:rPr>
      <w:rFonts w:ascii="Calibri" w:eastAsia="Times New Roman" w:hAnsi="Calibri"/>
      <w:sz w:val="22"/>
      <w:szCs w:val="22"/>
      <w:lang w:val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7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39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61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0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87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6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2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17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70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2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91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1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90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6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3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70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2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6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7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6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1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RBI5PAMIO524-1616901215-40461</_dlc_DocId>
    <_dlc_DocIdUrl xmlns="71c5aaf6-e6ce-465b-b873-5148d2a4c105">
      <Url>https://nokia.sharepoint.com/sites/gxp/_layouts/15/DocIdRedir.aspx?ID=RBI5PAMIO524-1616901215-40461</Url>
      <Description>RBI5PAMIO524-1616901215-40461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Links>
    <vt:vector size="6" baseType="variant"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4</cp:revision>
  <dcterms:created xsi:type="dcterms:W3CDTF">2025-02-07T14:56:00Z</dcterms:created>
  <dcterms:modified xsi:type="dcterms:W3CDTF">2025-02-07T17:02:00Z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463b46f9-31d0-4b18-aa76-425087e03e0d</vt:lpwstr>
  </property>
  <property fmtid="{D5CDD505-2E9C-101B-9397-08002B2CF9AE}" pid="4" name="MediaServiceImageTags">
    <vt:lpwstr/>
  </property>
</Properties>
</file>